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2F" w:rsidRDefault="00E339FB" w:rsidP="0014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1546860</wp:posOffset>
                </wp:positionV>
                <wp:extent cx="4467225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472F" w:rsidRPr="0014472F" w:rsidRDefault="00E339FB" w:rsidP="0014472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04.09.2017 ел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 № 25-267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5.95pt;margin-top:121.8pt;width:35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" fillcolor="white [3201]" strokeweight=".5pt">
                <v:fill opacity="0"/>
                <v:stroke opacity="0"/>
                <v:textbox>
                  <w:txbxContent>
                    <w:p w:rsidR="0014472F" w:rsidRPr="0014472F" w:rsidRDefault="00E339FB" w:rsidP="0014472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04.09.2017 ел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 № 25-267</w:t>
                      </w:r>
                    </w:p>
                  </w:txbxContent>
                </v:textbox>
              </v:shape>
            </w:pict>
          </mc:Fallback>
        </mc:AlternateContent>
      </w:r>
      <w:r w:rsidRPr="00D7371B">
        <w:rPr>
          <w:noProof/>
          <w:lang w:eastAsia="ru-RU"/>
        </w:rPr>
        <w:drawing>
          <wp:inline distT="0" distB="0" distL="0" distR="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832901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2F" w:rsidRDefault="0014472F" w:rsidP="00144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72F" w:rsidRPr="00E339FB" w:rsidRDefault="00E339FB" w:rsidP="00144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39FB">
        <w:rPr>
          <w:rFonts w:ascii="Arial" w:eastAsia="Times New Roman" w:hAnsi="Arial" w:cs="Arial"/>
          <w:sz w:val="24"/>
          <w:szCs w:val="24"/>
          <w:lang w:val="tt" w:eastAsia="ru-RU"/>
        </w:rPr>
        <w:t>«2017 елга, 2018 һәм 2019 еллар план чорына Югары Ослан муниципаль районы бюджеты турында» 2016 елның 14 декабрендәге 14-174 номерлы карарына үзгәрешләр кертү хакында</w:t>
      </w:r>
    </w:p>
    <w:p w:rsidR="0014472F" w:rsidRPr="00E339FB" w:rsidRDefault="0014472F" w:rsidP="0014472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4472F" w:rsidRPr="00E339FB" w:rsidRDefault="00E339FB" w:rsidP="001447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39FB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Финанс-бюджет </w:t>
      </w:r>
      <w:r w:rsidRPr="00E339FB">
        <w:rPr>
          <w:rFonts w:ascii="Arial" w:eastAsia="Times New Roman" w:hAnsi="Arial" w:cs="Arial"/>
          <w:sz w:val="24"/>
          <w:szCs w:val="24"/>
          <w:lang w:val="tt" w:eastAsia="ru-RU"/>
        </w:rPr>
        <w:t>палатасы рәисе Е. Е. Колесова мәгълүматын тыңлаганнан соң,</w:t>
      </w:r>
    </w:p>
    <w:p w:rsidR="0014472F" w:rsidRPr="00E339FB" w:rsidRDefault="00E339FB" w:rsidP="0014472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39FB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   </w:t>
      </w:r>
    </w:p>
    <w:p w:rsidR="0014472F" w:rsidRPr="00E339FB" w:rsidRDefault="00E339FB" w:rsidP="0014472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14472F" w:rsidRPr="00E339FB" w:rsidRDefault="00E339FB" w:rsidP="0014472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«2017 нче елга, 2018 нче һәм 2019 нчы елларның планлы чорына Югары Ослан муниципаль районы бюджеты турында» 2016нчы елның 14 нче </w:t>
      </w:r>
      <w:r w:rsidRPr="00E339FB">
        <w:rPr>
          <w:rFonts w:ascii="Arial" w:eastAsia="Calibri" w:hAnsi="Arial" w:cs="Arial"/>
          <w:sz w:val="24"/>
          <w:szCs w:val="24"/>
          <w:lang w:val="tt"/>
        </w:rPr>
        <w:t>декабрендәге 17-174 нче номерлы карарына түбәндәге үзгәрешләрне кертергә:</w:t>
      </w:r>
    </w:p>
    <w:p w:rsidR="002F4A89" w:rsidRPr="00E339FB" w:rsidRDefault="00E339FB" w:rsidP="002F4A89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1 статьяның 1 өлешендә: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1) пунктчада «447 210,12» саннарын «447 540,72» саннарына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     2) пунктчада «519 838,02» саннарын «520 877,32» саннарына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     3)</w:t>
      </w:r>
      <w:r w:rsidRPr="00E339FB">
        <w:rPr>
          <w:rFonts w:ascii="Arial" w:eastAsia="Calibri" w:hAnsi="Arial" w:cs="Arial"/>
          <w:sz w:val="24"/>
          <w:szCs w:val="24"/>
          <w:lang w:val="tt"/>
        </w:rPr>
        <w:tab/>
        <w:t>пунктчада «72 627,9» санын «73 336,6» санына алмаштырырга.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1.2. 1 нче кушымтаны түбәндәге редакциядә бәян итәргә:</w:t>
      </w:r>
    </w:p>
    <w:p w:rsidR="002F4A89" w:rsidRPr="00E339FB" w:rsidRDefault="002F4A89" w:rsidP="002F4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E25394" w:rsidRPr="00E339FB" w:rsidTr="00D144D7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2F4A89" w:rsidRPr="00E339FB" w:rsidRDefault="002F4A89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«2017 елга, 2018 һәм 2019 еллар план чорына Татарстан Республикасы Югары Ослан муниципаль районы бюджеты турында» Татарстан Республикасы Югары Ослан муниципаль районы Советының </w:t>
            </w:r>
          </w:p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2016 елның 14 декабрендәге 17-174 карарына  </w:t>
            </w:r>
          </w:p>
          <w:p w:rsidR="00E339FB" w:rsidRPr="00E339FB" w:rsidRDefault="00E339FB" w:rsidP="00E339F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1 кушымта </w:t>
            </w:r>
          </w:p>
          <w:p w:rsidR="002F4A89" w:rsidRPr="00E339FB" w:rsidRDefault="002F4A89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F4A89" w:rsidRPr="00E339FB" w:rsidRDefault="00E339FB" w:rsidP="002F4A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E339FB">
        <w:rPr>
          <w:rFonts w:ascii="Arial" w:eastAsia="Calibri" w:hAnsi="Arial" w:cs="Arial"/>
          <w:sz w:val="24"/>
          <w:szCs w:val="24"/>
        </w:rPr>
        <w:tab/>
        <w:t xml:space="preserve">   </w:t>
      </w: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</w:p>
    <w:p w:rsidR="002F4A89" w:rsidRPr="00E339FB" w:rsidRDefault="00E339FB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E339FB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Югары </w:t>
      </w:r>
      <w:r w:rsidRPr="00E339FB">
        <w:rPr>
          <w:rFonts w:ascii="Arial" w:eastAsia="Calibri" w:hAnsi="Arial" w:cs="Arial"/>
          <w:sz w:val="24"/>
          <w:szCs w:val="24"/>
          <w:lang w:val="tt"/>
        </w:rPr>
        <w:t>Ослан муниципаль районының 2017  елга бюджет кытлыгын финанслау чыганаклары</w:t>
      </w:r>
    </w:p>
    <w:p w:rsidR="002F4A89" w:rsidRPr="00E339FB" w:rsidRDefault="002F4A89" w:rsidP="002F4A8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highlight w:val="yellow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1134"/>
        <w:gridCol w:w="1701"/>
        <w:gridCol w:w="1134"/>
        <w:gridCol w:w="3969"/>
        <w:gridCol w:w="1240"/>
        <w:gridCol w:w="178"/>
      </w:tblGrid>
      <w:tr w:rsidR="00E25394" w:rsidRPr="00E339FB" w:rsidTr="00D144D7"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89" w:rsidRPr="00E339FB" w:rsidRDefault="00E339FB" w:rsidP="002F4A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Код</w:t>
            </w:r>
          </w:p>
          <w:p w:rsidR="002F4A89" w:rsidRPr="00E339FB" w:rsidRDefault="00E339FB" w:rsidP="002F4A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89" w:rsidRPr="00E339FB" w:rsidRDefault="00E339FB" w:rsidP="002F4A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атамасы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89" w:rsidRPr="00E339FB" w:rsidRDefault="00E339FB" w:rsidP="002F4A8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E25394" w:rsidRPr="00E339FB" w:rsidTr="00D144D7">
        <w:trPr>
          <w:trHeight w:val="42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01 00 00 00 00 0000 000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73 336,6</w:t>
            </w:r>
          </w:p>
        </w:tc>
      </w:tr>
      <w:tr w:rsidR="00E25394" w:rsidRPr="00E339FB" w:rsidTr="00D144D7">
        <w:trPr>
          <w:trHeight w:val="42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Бюджет </w:t>
            </w: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акчаларын исәпкә алу счетларында калган акчаларны үзгәртү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73 336,6</w:t>
            </w:r>
          </w:p>
        </w:tc>
      </w:tr>
      <w:tr w:rsidR="00E25394" w:rsidRPr="00E339FB" w:rsidTr="00D144D7">
        <w:trPr>
          <w:trHeight w:val="42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01 05 00 00 00 0000 500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-447 540,72</w:t>
            </w:r>
          </w:p>
        </w:tc>
      </w:tr>
      <w:tr w:rsidR="00E25394" w:rsidRPr="00E339FB" w:rsidTr="00D144D7">
        <w:trPr>
          <w:trHeight w:val="55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01 05 02 00 00 0000 500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-447 540,72</w:t>
            </w:r>
          </w:p>
        </w:tc>
      </w:tr>
      <w:tr w:rsidR="00E25394" w:rsidRPr="00E339FB" w:rsidTr="00D144D7">
        <w:trPr>
          <w:trHeight w:val="42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01 05 02 01 00 0000 510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</w:t>
            </w: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акчаларының башка калдыкларын арттыру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-447 540,72</w:t>
            </w:r>
          </w:p>
        </w:tc>
      </w:tr>
      <w:tr w:rsidR="00E25394" w:rsidRPr="00E339FB" w:rsidTr="00D144D7">
        <w:trPr>
          <w:trHeight w:val="421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01 05 02 01 05 0000 510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-447 540,72</w:t>
            </w:r>
          </w:p>
        </w:tc>
      </w:tr>
      <w:tr w:rsidR="00E25394" w:rsidRPr="00E339FB" w:rsidTr="00D144D7">
        <w:trPr>
          <w:trHeight w:val="41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01 05 00 00 00 0000 600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520 877,32</w:t>
            </w:r>
          </w:p>
        </w:tc>
      </w:tr>
      <w:tr w:rsidR="00E25394" w:rsidRPr="00E339FB" w:rsidTr="00D144D7">
        <w:trPr>
          <w:trHeight w:val="41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01 05 02 00 00 0000 600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</w:t>
            </w: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акчаларының башка калдыкларын киметү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520 877,32</w:t>
            </w:r>
          </w:p>
        </w:tc>
      </w:tr>
      <w:tr w:rsidR="00E25394" w:rsidRPr="00E339FB" w:rsidTr="00D144D7">
        <w:trPr>
          <w:trHeight w:val="41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01 05 02 01 00 0000 610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520 877,32</w:t>
            </w:r>
          </w:p>
        </w:tc>
      </w:tr>
      <w:tr w:rsidR="00E25394" w:rsidRPr="00E339FB" w:rsidTr="00D144D7">
        <w:trPr>
          <w:trHeight w:val="41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01 05 02 01 05 0000 610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89" w:rsidRPr="00E339FB" w:rsidRDefault="00E339FB" w:rsidP="002F4A8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Calibri" w:hAnsi="Arial" w:cs="Arial"/>
                <w:sz w:val="24"/>
                <w:szCs w:val="24"/>
                <w:lang w:val="tt" w:eastAsia="ru-RU"/>
              </w:rPr>
              <w:t>520 877,32</w:t>
            </w:r>
          </w:p>
        </w:tc>
      </w:tr>
      <w:tr w:rsidR="00E25394" w:rsidRPr="00E339FB" w:rsidTr="00D144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78" w:type="dxa"/>
        </w:trPr>
        <w:tc>
          <w:tcPr>
            <w:tcW w:w="1134" w:type="dxa"/>
          </w:tcPr>
          <w:p w:rsidR="002F4A89" w:rsidRPr="00E339FB" w:rsidRDefault="002F4A89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</w:tcPr>
          <w:p w:rsidR="002F4A89" w:rsidRPr="00E339FB" w:rsidRDefault="002F4A89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209" w:type="dxa"/>
            <w:gridSpan w:val="2"/>
          </w:tcPr>
          <w:p w:rsidR="002F4A89" w:rsidRPr="00E339FB" w:rsidRDefault="002F4A89" w:rsidP="002F4A8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E25394" w:rsidRPr="00E339FB" w:rsidTr="00D144D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78" w:type="dxa"/>
        </w:trPr>
        <w:tc>
          <w:tcPr>
            <w:tcW w:w="9178" w:type="dxa"/>
            <w:gridSpan w:val="5"/>
          </w:tcPr>
          <w:p w:rsidR="002F4A89" w:rsidRPr="00E339FB" w:rsidRDefault="002F4A89" w:rsidP="002F4A8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F4A89" w:rsidRPr="00E339FB" w:rsidRDefault="00E339FB" w:rsidP="002F4A89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60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«2017 елга Югары Ослан </w:t>
            </w: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муниципаль районы бюджеты керемнәренең фаразлана торган күләмнәре» 3 нче кушымтада</w:t>
            </w:r>
          </w:p>
          <w:p w:rsidR="002F4A89" w:rsidRPr="00E339FB" w:rsidRDefault="00E339FB" w:rsidP="002F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«120 641,65» санын «120 972,25» санына алмаштырырга;</w:t>
            </w:r>
          </w:p>
          <w:p w:rsidR="002F4A89" w:rsidRPr="00E339FB" w:rsidRDefault="00E339FB" w:rsidP="002F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«Муниципаль районнар мөлкәтен эксплуатацияләүгә бәйле тотылган чыгымнарны каплау тәртибендә керә торган керемнәр» юлын</w:t>
            </w: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да «511,0» саннарын «841,6» саннарына алмаштырырга;</w:t>
            </w:r>
          </w:p>
          <w:p w:rsidR="002F4A89" w:rsidRPr="00E339FB" w:rsidRDefault="00E339FB" w:rsidP="002F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339FB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“Барлык керемнәр” юлында “447 210,12” саннарын “447 540,72” саннарына алмаштырырга.</w:t>
            </w:r>
          </w:p>
        </w:tc>
      </w:tr>
    </w:tbl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1.4 «2017 елга бюджет ассигнованиеләрен Югары Ослан муниципаль районы бюджеты чыгымнары классификациясенең бүлекләре </w:t>
      </w:r>
      <w:r w:rsidRPr="00E339FB">
        <w:rPr>
          <w:rFonts w:ascii="Arial" w:eastAsia="Calibri" w:hAnsi="Arial" w:cs="Arial"/>
          <w:sz w:val="24"/>
          <w:szCs w:val="24"/>
          <w:lang w:val="tt"/>
        </w:rPr>
        <w:t>һәм</w:t>
      </w: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бүлекчәләре, максатчан маддәләре, чыгымнар төрләре төркемнәре буенча бүлү» 8 нче кушымтада: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0103 9900002040 200» юлында «6 775,0» санын «7 091,4» санына алмаштырырга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0104 9900002040 200» юлында «5 741,7» санын «5 830,7»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- «Башка бюджет ассигнованиеләре 0111 99007411 800» юлында «2 540,8» санын «1 990,8» санына </w:t>
      </w:r>
      <w:r w:rsidRPr="00E339FB">
        <w:rPr>
          <w:rFonts w:ascii="Arial" w:eastAsia="Calibri" w:hAnsi="Arial" w:cs="Arial"/>
          <w:sz w:val="24"/>
          <w:szCs w:val="24"/>
          <w:lang w:val="tt"/>
        </w:rPr>
        <w:t>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0113 9900002040 200» юлында «773,28» санын «873,28»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«Бюджетара трансфертлар 0113 9900025151 500» юлында «28 987,67» санын «28 967,6»</w:t>
      </w: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0113 9900092350 200» юлында «1 183,5» санын «1 828,1»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softHyphen/>
        <w:t>- «дәүләт (муниципаль) ихтыяҗлары өчен товарлар, эшләр һәм хезмәт күрсә</w:t>
      </w:r>
      <w:r w:rsidRPr="00E339FB">
        <w:rPr>
          <w:rFonts w:ascii="Arial" w:eastAsia="Calibri" w:hAnsi="Arial" w:cs="Arial"/>
          <w:sz w:val="24"/>
          <w:szCs w:val="24"/>
          <w:lang w:val="tt"/>
        </w:rPr>
        <w:t>түләр сатып алу 0113 9900087071 200» юлын «40,8» санын өстәргә;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«Башка бюджетара трансфертлар 0113 9900002950 800» юлында «401,5» санын «418,8»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«Бюджетара трансфертлар 0502 9900025151 500» юлында «1 819,1» санын «1 839,1» санына ал</w:t>
      </w:r>
      <w:r w:rsidRPr="00E339FB">
        <w:rPr>
          <w:rFonts w:ascii="Arial" w:eastAsia="Calibri" w:hAnsi="Arial" w:cs="Arial"/>
          <w:sz w:val="24"/>
          <w:szCs w:val="24"/>
          <w:lang w:val="tt"/>
        </w:rPr>
        <w:t>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0701 0210342000 600» юлында «52 731,6» санын «52 813,5»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</w:t>
      </w:r>
      <w:r w:rsidRPr="00E339FB">
        <w:rPr>
          <w:rFonts w:ascii="Arial" w:eastAsia="Calibri" w:hAnsi="Arial" w:cs="Arial"/>
          <w:sz w:val="24"/>
          <w:szCs w:val="24"/>
          <w:lang w:val="tt"/>
        </w:rPr>
        <w:t>ерциягә карамаган башка оешмаларга субсидияләр 0702 0220242100 600» юлында «104 671,86» санын «104 759,76»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 0703 0230142320 600» </w:t>
      </w:r>
      <w:r w:rsidRPr="00E339FB">
        <w:rPr>
          <w:rFonts w:ascii="Arial" w:eastAsia="Calibri" w:hAnsi="Arial" w:cs="Arial"/>
          <w:sz w:val="24"/>
          <w:szCs w:val="24"/>
          <w:lang w:val="tt"/>
        </w:rPr>
        <w:t>юлында «13 222,81» санын «13 390,81»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0703 0230142330 600» юлында «9 825,3» санын «10 022,7»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</w:t>
      </w:r>
      <w:r w:rsidRPr="00E339FB">
        <w:rPr>
          <w:rFonts w:ascii="Arial" w:eastAsia="Calibri" w:hAnsi="Arial" w:cs="Arial"/>
          <w:sz w:val="24"/>
          <w:szCs w:val="24"/>
          <w:lang w:val="tt"/>
        </w:rPr>
        <w:t>дениеләренә, автоном учреждениеләргә һәм коммерциягә карамаган башка оешмаларга субсидияләр 0801 08101490 600» юлында «1 567,2» санын «1 603,2»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рга субсидияләр 0801 0830144090 600» юлында «13 991,9» санын «13 959,7»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0801 0860110990 600» юлында «1 288,7» санын «1 284,9» са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0804 08Ж0145200 100» юлында «691,0» санын «870,1</w:t>
      </w:r>
      <w:r w:rsidRPr="00E339FB">
        <w:rPr>
          <w:rFonts w:ascii="Arial" w:eastAsia="Calibri" w:hAnsi="Arial" w:cs="Arial"/>
          <w:sz w:val="24"/>
          <w:szCs w:val="24"/>
          <w:lang w:val="tt"/>
        </w:rPr>
        <w:t>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0804 08Ж0145200» юлында «797,0» санын «617,9»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тып алу» юлында «838,1» санын «684,1»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«Чыгымнар барлыгы» юлында «519 838,02» санын «520 877,32» санына алмаштырырга.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1.5 «2017 елга Югары Ослан муниципаль районы бюджеты чыгымнарының ведомство структурасы» 10 нчы кушымтасында: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</w:t>
      </w:r>
      <w:r w:rsidRPr="00E339FB">
        <w:rPr>
          <w:rFonts w:ascii="Arial" w:eastAsia="Calibri" w:hAnsi="Arial" w:cs="Arial"/>
          <w:sz w:val="24"/>
          <w:szCs w:val="24"/>
          <w:lang w:val="tt"/>
        </w:rPr>
        <w:t>ләт (муниципаль) ихтыяҗлары өчен товарлар, эшләр һәм хезмәт күрсәтүләр сатып алу 076 0104 9900002040 200» юлында «452,2» санын «502,2»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076 0113 9900</w:t>
      </w:r>
      <w:r w:rsidRPr="00E339FB">
        <w:rPr>
          <w:rFonts w:ascii="Arial" w:eastAsia="Calibri" w:hAnsi="Arial" w:cs="Arial"/>
          <w:sz w:val="24"/>
          <w:szCs w:val="24"/>
          <w:lang w:val="tt"/>
        </w:rPr>
        <w:t>092350» юлында «157,5» санын «254,4»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 076 0701 0210342000 600» юлында «52 731,6» санын «52 813,5»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- «Бюджет </w:t>
      </w:r>
      <w:r w:rsidRPr="00E339FB">
        <w:rPr>
          <w:rFonts w:ascii="Arial" w:eastAsia="Calibri" w:hAnsi="Arial" w:cs="Arial"/>
          <w:sz w:val="24"/>
          <w:szCs w:val="24"/>
          <w:lang w:val="tt"/>
        </w:rPr>
        <w:t>учреждениеләренә, автоном учреждениеләргә һәм коммерциягә карамаган башка оешмаларга субсидияләр 076 0702 0220242100 600» юлында «104 671,86» санын «104 759,76»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ган башка оешмаларга субсидияләр 076 0703 0230142320 600» юлында «13 222,80» санын «13 390,81»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- «Бюджет учреждениеләренә, автоном учреждениеләргә һәм коммерциягә карамаган башка оешмаларга субсидияләр 076 0703 0230142330 600» юлында </w:t>
      </w:r>
      <w:r w:rsidRPr="00E339FB">
        <w:rPr>
          <w:rFonts w:ascii="Arial" w:eastAsia="Calibri" w:hAnsi="Arial" w:cs="Arial"/>
          <w:sz w:val="24"/>
          <w:szCs w:val="24"/>
          <w:lang w:val="tt"/>
        </w:rPr>
        <w:t>«9 825,3» санын «10 022,7»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«Бюджетара трансфертлар 300 0113 9900025151 500» юлында «28 987,6» санын «28 967,6»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«Бюджетара трансфертлар 300 0502 9900025151 500» юлында «1 819,1» санын «1 839,1» санына алмаштырыр</w:t>
      </w:r>
      <w:r w:rsidRPr="00E339FB">
        <w:rPr>
          <w:rFonts w:ascii="Arial" w:eastAsia="Calibri" w:hAnsi="Arial" w:cs="Arial"/>
          <w:sz w:val="24"/>
          <w:szCs w:val="24"/>
          <w:lang w:val="tt"/>
        </w:rPr>
        <w:t>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314 0103 9900002040 200» юлында «6 775,0» санын «7 091,4»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softHyphen/>
        <w:t>- «Дәүләт (муниципаль) ихтыяҗлары өчен товарлар, эшләр һәм хезмәт күрсәтүләр сатып ал</w:t>
      </w:r>
      <w:r w:rsidRPr="00E339FB">
        <w:rPr>
          <w:rFonts w:ascii="Arial" w:eastAsia="Calibri" w:hAnsi="Arial" w:cs="Arial"/>
          <w:sz w:val="24"/>
          <w:szCs w:val="24"/>
          <w:lang w:val="tt"/>
        </w:rPr>
        <w:t>у 314 0113 9900087071 200» юлын «14,2» санын өстәргә;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0104 9900002040 200» юлында «5 289,5» санын «5 328,5»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«Башка бюджет ассигнованиеләре 315</w:t>
      </w: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0111 9900007411 800» юлында «2 540,8» санын «1 990,8»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0113 9900092350» юлында «476,0» санын «541,0»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softHyphen/>
        <w:t>- «Дәүләт (муниципаль</w:t>
      </w:r>
      <w:r w:rsidRPr="00E339FB">
        <w:rPr>
          <w:rFonts w:ascii="Arial" w:eastAsia="Calibri" w:hAnsi="Arial" w:cs="Arial"/>
          <w:sz w:val="24"/>
          <w:szCs w:val="24"/>
          <w:lang w:val="tt"/>
        </w:rPr>
        <w:t>) ихтыяҗлары өчен товарлар, эшләр һәм хезмәт күрсәтүләр сатып алу 315 0113 9900087071 200» юлын «26,6» санына өстәргә;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315 1102 10112870 200» юлында «838,1» санын «684,1</w:t>
      </w:r>
      <w:r w:rsidRPr="00E339FB">
        <w:rPr>
          <w:rFonts w:ascii="Arial" w:eastAsia="Calibri" w:hAnsi="Arial" w:cs="Arial"/>
          <w:sz w:val="24"/>
          <w:szCs w:val="24"/>
          <w:lang w:val="tt"/>
        </w:rPr>
        <w:t>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күрсәтүләр сатып алу 316 0113 9900002040 200» юлында «773,28» санын «873,28»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- «Дәүләт (муниципаль) ихтыяҗлары өчен товарлар, эшләр һәм хезмәт </w:t>
      </w:r>
      <w:r w:rsidRPr="00E339FB">
        <w:rPr>
          <w:rFonts w:ascii="Arial" w:eastAsia="Calibri" w:hAnsi="Arial" w:cs="Arial"/>
          <w:sz w:val="24"/>
          <w:szCs w:val="24"/>
          <w:lang w:val="tt"/>
        </w:rPr>
        <w:t>күрсәтүләр сатып алу 316 0113 9900092350» юлында «550,0» санын «1 032,7»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“Башка бюджетара трансфертлар 316 0113 9900002950 800” юлында “21,2” санын “38,5”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</w:t>
      </w:r>
      <w:r w:rsidRPr="00E339FB">
        <w:rPr>
          <w:rFonts w:ascii="Arial" w:eastAsia="Calibri" w:hAnsi="Arial" w:cs="Arial"/>
          <w:sz w:val="24"/>
          <w:szCs w:val="24"/>
          <w:lang w:val="tt"/>
        </w:rPr>
        <w:t>мерциягә карамаган башка оешмаларга субсидияләр» юлында «1 567,2» санын «1 603,2»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«13 991,9» санын «13 959,7» санына алм</w:t>
      </w:r>
      <w:r w:rsidRPr="00E339FB">
        <w:rPr>
          <w:rFonts w:ascii="Arial" w:eastAsia="Calibri" w:hAnsi="Arial" w:cs="Arial"/>
          <w:sz w:val="24"/>
          <w:szCs w:val="24"/>
          <w:lang w:val="tt"/>
        </w:rPr>
        <w:t>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«Бюджет учреждениеләренә, автоном учреждениеләргә һәм коммерциягә карамаган башка оешмаларга субсидияләр» юлында «1 288,7» санын «1 284,9»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органнары, казна учреждениеләре, бюджеттан тыш дәүләт фондла</w:t>
      </w:r>
      <w:r w:rsidRPr="00E339FB">
        <w:rPr>
          <w:rFonts w:ascii="Arial" w:eastAsia="Calibri" w:hAnsi="Arial" w:cs="Arial"/>
          <w:sz w:val="24"/>
          <w:szCs w:val="24"/>
          <w:lang w:val="tt"/>
        </w:rPr>
        <w:t>рының идарә органнары тарафыннан функцияләр башкаруны тәэмин итү максатларында персоналга түләү чыгымнары 317 0804 08Ж0145200 100»  юлында «693,8» санын «872,9»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«Дәүләт (муниципаль) ихтыяҗлары өчен товарлар, эшләр һәм хезмәт күрсәтүл</w:t>
      </w:r>
      <w:r w:rsidRPr="00E339FB">
        <w:rPr>
          <w:rFonts w:ascii="Arial" w:eastAsia="Calibri" w:hAnsi="Arial" w:cs="Arial"/>
          <w:sz w:val="24"/>
          <w:szCs w:val="24"/>
          <w:lang w:val="tt"/>
        </w:rPr>
        <w:t>әр</w:t>
      </w:r>
      <w:r w:rsidRPr="00E339FB">
        <w:rPr>
          <w:rFonts w:ascii="Arial" w:eastAsia="Calibri" w:hAnsi="Arial" w:cs="Arial"/>
          <w:sz w:val="24"/>
          <w:szCs w:val="24"/>
          <w:lang w:val="tt"/>
        </w:rPr>
        <w:t xml:space="preserve"> сатып алу 317 0804 08Ж0145200» юлында «793,9» санын «614,8» санына алмаштырырга;</w:t>
      </w:r>
    </w:p>
    <w:p w:rsidR="002F4A89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- «Чыгымнар барлыгы» юлында «519 838,02» санын «520 877,32» санына алмаштырырга.</w:t>
      </w:r>
    </w:p>
    <w:p w:rsidR="0014472F" w:rsidRPr="00E339FB" w:rsidRDefault="00E339FB" w:rsidP="002F4A8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339FB">
        <w:rPr>
          <w:rFonts w:ascii="Arial" w:eastAsia="Calibri" w:hAnsi="Arial" w:cs="Arial"/>
          <w:sz w:val="24"/>
          <w:szCs w:val="24"/>
          <w:lang w:val="tt"/>
        </w:rPr>
        <w:t>2. Әлеге карарны Югары Ослан муниципаль районының рәсми сайтында һәм Татарстан Республикасы</w:t>
      </w:r>
      <w:r w:rsidRPr="00E339FB">
        <w:rPr>
          <w:rFonts w:ascii="Arial" w:eastAsia="Calibri" w:hAnsi="Arial" w:cs="Arial"/>
          <w:sz w:val="24"/>
          <w:szCs w:val="24"/>
          <w:lang w:val="tt"/>
        </w:rPr>
        <w:t>ның хокукый мәгълүматның рәсми порталында урнаштырырга.</w:t>
      </w:r>
    </w:p>
    <w:p w:rsidR="0014472F" w:rsidRPr="00E339FB" w:rsidRDefault="0014472F" w:rsidP="0014472F">
      <w:pPr>
        <w:spacing w:after="0"/>
        <w:ind w:firstLine="708"/>
        <w:rPr>
          <w:rFonts w:ascii="Arial" w:eastAsia="Calibri" w:hAnsi="Arial" w:cs="Arial"/>
          <w:sz w:val="24"/>
          <w:szCs w:val="24"/>
          <w:lang w:eastAsia="ru-RU"/>
        </w:rPr>
      </w:pPr>
    </w:p>
    <w:p w:rsidR="0014472F" w:rsidRPr="00E339FB" w:rsidRDefault="0014472F" w:rsidP="0014472F">
      <w:pPr>
        <w:spacing w:after="0"/>
        <w:ind w:firstLine="708"/>
        <w:rPr>
          <w:rFonts w:ascii="Arial" w:eastAsia="Calibri" w:hAnsi="Arial" w:cs="Arial"/>
          <w:sz w:val="24"/>
          <w:szCs w:val="24"/>
          <w:lang w:eastAsia="ru-RU"/>
        </w:rPr>
      </w:pPr>
    </w:p>
    <w:p w:rsidR="0014472F" w:rsidRPr="00E339FB" w:rsidRDefault="0014472F" w:rsidP="0014472F">
      <w:pPr>
        <w:spacing w:after="0"/>
        <w:ind w:firstLine="708"/>
        <w:rPr>
          <w:rFonts w:ascii="Arial" w:eastAsia="Calibri" w:hAnsi="Arial" w:cs="Arial"/>
          <w:sz w:val="24"/>
          <w:szCs w:val="24"/>
          <w:lang w:eastAsia="ru-RU"/>
        </w:rPr>
      </w:pPr>
    </w:p>
    <w:p w:rsidR="0014472F" w:rsidRPr="00E339FB" w:rsidRDefault="0014472F" w:rsidP="0014472F">
      <w:pPr>
        <w:spacing w:after="0"/>
        <w:ind w:firstLine="708"/>
        <w:rPr>
          <w:rFonts w:ascii="Arial" w:eastAsia="Calibri" w:hAnsi="Arial" w:cs="Arial"/>
          <w:sz w:val="24"/>
          <w:szCs w:val="24"/>
          <w:lang w:eastAsia="ru-RU"/>
        </w:rPr>
      </w:pPr>
    </w:p>
    <w:p w:rsidR="0014472F" w:rsidRPr="00E339FB" w:rsidRDefault="0014472F" w:rsidP="0014472F">
      <w:pPr>
        <w:spacing w:after="0"/>
        <w:ind w:firstLine="708"/>
        <w:rPr>
          <w:rFonts w:ascii="Arial" w:eastAsia="Calibri" w:hAnsi="Arial" w:cs="Arial"/>
          <w:sz w:val="24"/>
          <w:szCs w:val="24"/>
          <w:lang w:eastAsia="ru-RU"/>
        </w:rPr>
      </w:pPr>
    </w:p>
    <w:p w:rsidR="0014472F" w:rsidRPr="00E339FB" w:rsidRDefault="00E339FB" w:rsidP="0014472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39FB">
        <w:rPr>
          <w:rFonts w:ascii="Arial" w:eastAsia="Calibri" w:hAnsi="Arial" w:cs="Arial"/>
          <w:sz w:val="24"/>
          <w:szCs w:val="24"/>
          <w:lang w:val="tt" w:eastAsia="ru-RU"/>
        </w:rPr>
        <w:t>Совет рәисе урынбасары,</w:t>
      </w:r>
    </w:p>
    <w:p w:rsidR="0014472F" w:rsidRPr="00E339FB" w:rsidRDefault="00E339FB" w:rsidP="0014472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E339FB">
        <w:rPr>
          <w:rFonts w:ascii="Arial" w:eastAsia="Calibri" w:hAnsi="Arial" w:cs="Arial"/>
          <w:sz w:val="24"/>
          <w:szCs w:val="24"/>
          <w:lang w:val="tt" w:eastAsia="ru-RU"/>
        </w:rPr>
        <w:t xml:space="preserve">Югары </w:t>
      </w: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Ослан районы башлыгы урынбасары                  </w:t>
      </w:r>
      <w:r w:rsidRPr="00E339FB">
        <w:rPr>
          <w:rFonts w:ascii="Arial" w:eastAsia="Calibri" w:hAnsi="Arial" w:cs="Arial"/>
          <w:sz w:val="24"/>
          <w:szCs w:val="24"/>
          <w:lang w:val="tt" w:eastAsia="ru-RU"/>
        </w:rPr>
        <w:t xml:space="preserve">          С. В. Осянин</w:t>
      </w:r>
    </w:p>
    <w:p w:rsidR="0014472F" w:rsidRPr="00E339FB" w:rsidRDefault="0014472F" w:rsidP="0014472F">
      <w:pPr>
        <w:ind w:firstLine="708"/>
        <w:rPr>
          <w:rFonts w:ascii="Arial" w:hAnsi="Arial" w:cs="Arial"/>
          <w:sz w:val="24"/>
          <w:szCs w:val="24"/>
        </w:rPr>
      </w:pPr>
    </w:p>
    <w:p w:rsidR="00A6345B" w:rsidRPr="00E339FB" w:rsidRDefault="00A6345B">
      <w:pPr>
        <w:rPr>
          <w:rFonts w:ascii="Arial" w:hAnsi="Arial" w:cs="Arial"/>
          <w:sz w:val="24"/>
          <w:szCs w:val="24"/>
        </w:rPr>
      </w:pPr>
    </w:p>
    <w:sectPr w:rsidR="00A6345B" w:rsidRPr="00E339FB" w:rsidSect="00E339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2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52D33DC"/>
    <w:multiLevelType w:val="multilevel"/>
    <w:tmpl w:val="9A0AF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2F"/>
    <w:rsid w:val="0014472F"/>
    <w:rsid w:val="002F4A89"/>
    <w:rsid w:val="003E3771"/>
    <w:rsid w:val="004D796F"/>
    <w:rsid w:val="00A6345B"/>
    <w:rsid w:val="00E25394"/>
    <w:rsid w:val="00E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2023-04-03T09:09:00Z</cp:lastPrinted>
  <dcterms:created xsi:type="dcterms:W3CDTF">2017-09-07T13:38:00Z</dcterms:created>
  <dcterms:modified xsi:type="dcterms:W3CDTF">2023-04-03T09:09:00Z</dcterms:modified>
</cp:coreProperties>
</file>