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9C4" w:rsidRDefault="0018397F" w:rsidP="00AE69C4">
      <w:pPr>
        <w:jc w:val="right"/>
      </w:pPr>
      <w:r>
        <w:rPr>
          <w:b/>
          <w:noProof/>
          <w:sz w:val="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4110990</wp:posOffset>
                </wp:positionH>
                <wp:positionV relativeFrom="paragraph">
                  <wp:posOffset>2221230</wp:posOffset>
                </wp:positionV>
                <wp:extent cx="1323975" cy="266700"/>
                <wp:effectExtent l="0" t="1905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9C4" w:rsidRPr="002F7379" w:rsidRDefault="0018397F" w:rsidP="00AE69C4">
                            <w:pPr>
                              <w:ind w:firstLine="0"/>
                              <w:rPr>
                                <w:szCs w:val="28"/>
                              </w:rPr>
                            </w:pPr>
                            <w:r w:rsidRPr="002F7379">
                              <w:rPr>
                                <w:szCs w:val="28"/>
                                <w:lang w:val="tt"/>
                              </w:rPr>
                              <w:t>№34-162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7pt;margin-top:174.9pt;width:104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" stroked="f">
                <v:textbox>
                  <w:txbxContent>
                    <w:p w:rsidR="00AE69C4" w:rsidRPr="002F7379" w:rsidRDefault="0018397F" w:rsidP="00AE69C4">
                      <w:pPr>
                        <w:ind w:firstLine="0"/>
                        <w:rPr>
                          <w:szCs w:val="28"/>
                        </w:rPr>
                      </w:pPr>
                      <w:r w:rsidRPr="002F7379">
                        <w:rPr>
                          <w:szCs w:val="28"/>
                          <w:lang w:val="tt"/>
                        </w:rPr>
                        <w:t>№34-162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2221230</wp:posOffset>
                </wp:positionV>
                <wp:extent cx="1371600" cy="276225"/>
                <wp:effectExtent l="0" t="1905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9C4" w:rsidRPr="002F7379" w:rsidRDefault="0018397F" w:rsidP="00AE69C4">
                            <w:pPr>
                              <w:ind w:firstLine="0"/>
                              <w:rPr>
                                <w:szCs w:val="28"/>
                              </w:rPr>
                            </w:pPr>
                            <w:r w:rsidRPr="002F7379">
                              <w:rPr>
                                <w:szCs w:val="28"/>
                                <w:lang w:val="tt"/>
                              </w:rPr>
                              <w:t>15.12.2017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5.95pt;margin-top:174.9pt;width:108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" stroked="f">
                <v:textbox>
                  <w:txbxContent>
                    <w:p w:rsidR="00AE69C4" w:rsidRPr="002F7379" w:rsidRDefault="0018397F" w:rsidP="00AE69C4">
                      <w:pPr>
                        <w:ind w:firstLine="0"/>
                        <w:rPr>
                          <w:szCs w:val="28"/>
                        </w:rPr>
                      </w:pPr>
                      <w:r w:rsidRPr="002F7379">
                        <w:rPr>
                          <w:szCs w:val="28"/>
                          <w:lang w:val="tt"/>
                        </w:rPr>
                        <w:t>15.12.2017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6115050" cy="2943225"/>
            <wp:effectExtent l="19050" t="0" r="0" b="0"/>
            <wp:docPr id="2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91536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9C4" w:rsidRDefault="00AE69C4" w:rsidP="00AE69C4">
      <w:pPr>
        <w:jc w:val="center"/>
        <w:rPr>
          <w:b/>
          <w:sz w:val="8"/>
        </w:rPr>
      </w:pPr>
    </w:p>
    <w:p w:rsidR="00AE69C4" w:rsidRDefault="00AE69C4" w:rsidP="00AE69C4">
      <w:pPr>
        <w:jc w:val="center"/>
        <w:rPr>
          <w:b/>
          <w:sz w:val="8"/>
        </w:rPr>
      </w:pPr>
    </w:p>
    <w:p w:rsidR="00AE69C4" w:rsidRDefault="00AE69C4" w:rsidP="00AE69C4">
      <w:pPr>
        <w:jc w:val="center"/>
        <w:rPr>
          <w:b/>
          <w:sz w:val="4"/>
        </w:rPr>
      </w:pPr>
    </w:p>
    <w:p w:rsidR="00AE69C4" w:rsidRDefault="0018397F" w:rsidP="0018397F">
      <w:pPr>
        <w:ind w:firstLine="0"/>
      </w:pPr>
      <w:r>
        <w:rPr>
          <w:b/>
          <w:sz w:val="32"/>
        </w:rPr>
        <w:t xml:space="preserve">       </w:t>
      </w:r>
    </w:p>
    <w:p w:rsidR="00AE69C4" w:rsidRPr="0018397F" w:rsidRDefault="0018397F" w:rsidP="00AE69C4">
      <w:pPr>
        <w:tabs>
          <w:tab w:val="center" w:pos="489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b/>
          <w:szCs w:val="28"/>
          <w:lang w:val="tt"/>
        </w:rPr>
        <w:tab/>
      </w:r>
      <w:r w:rsidRPr="0018397F">
        <w:rPr>
          <w:rFonts w:ascii="Arial" w:hAnsi="Arial" w:cs="Arial"/>
          <w:sz w:val="24"/>
          <w:szCs w:val="24"/>
          <w:lang w:val="tt"/>
        </w:rPr>
        <w:t xml:space="preserve"> Югары Ослан муниципаль районы Югары Ослан авыл җирлегенең   </w:t>
      </w:r>
    </w:p>
    <w:p w:rsidR="00AE69C4" w:rsidRPr="0018397F" w:rsidRDefault="0018397F" w:rsidP="00AE69C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8397F">
        <w:rPr>
          <w:rFonts w:ascii="Arial" w:hAnsi="Arial" w:cs="Arial"/>
          <w:sz w:val="24"/>
          <w:szCs w:val="24"/>
          <w:lang w:val="tt"/>
        </w:rPr>
        <w:t xml:space="preserve">2018 елга һәм 2019 һәм 2020 елларның планлы чорына бюджеты турында </w:t>
      </w:r>
    </w:p>
    <w:p w:rsidR="00AE69C4" w:rsidRPr="0018397F" w:rsidRDefault="00AE69C4" w:rsidP="00AE69C4">
      <w:pPr>
        <w:rPr>
          <w:rFonts w:ascii="Arial" w:hAnsi="Arial" w:cs="Arial"/>
          <w:sz w:val="24"/>
          <w:szCs w:val="24"/>
        </w:rPr>
      </w:pPr>
    </w:p>
    <w:p w:rsidR="00AE69C4" w:rsidRPr="0018397F" w:rsidRDefault="0018397F" w:rsidP="00AE69C4">
      <w:pPr>
        <w:rPr>
          <w:rFonts w:ascii="Arial" w:hAnsi="Arial" w:cs="Arial"/>
          <w:sz w:val="24"/>
          <w:szCs w:val="24"/>
          <w:lang w:val="tt"/>
        </w:rPr>
      </w:pPr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 xml:space="preserve"> Статья 1  </w:t>
      </w: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  <w:lang w:val="tt"/>
        </w:rPr>
      </w:pPr>
      <w:bookmarkStart w:id="0" w:name="sub_100"/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>2018 елга Югары Ослан авыл җирлеге бюджетының төп характеристикаларын түбәндәгечә расларга:</w:t>
      </w: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>1) Җирлек бюджеты к</w:t>
      </w:r>
      <w:r w:rsidRPr="0018397F">
        <w:rPr>
          <w:rFonts w:ascii="Arial" w:hAnsi="Arial" w:cs="Arial"/>
          <w:sz w:val="24"/>
          <w:szCs w:val="24"/>
          <w:lang w:val="tt"/>
        </w:rPr>
        <w:t>еремнәренең гомуми күләме 10812,0мең сум күләмендә;</w:t>
      </w: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  <w:lang w:val="tt"/>
        </w:rPr>
      </w:pPr>
      <w:bookmarkStart w:id="1" w:name="sub_200"/>
      <w:bookmarkEnd w:id="0"/>
      <w:r w:rsidRPr="0018397F">
        <w:rPr>
          <w:rFonts w:ascii="Arial" w:hAnsi="Arial" w:cs="Arial"/>
          <w:sz w:val="24"/>
          <w:szCs w:val="24"/>
          <w:lang w:val="tt"/>
        </w:rPr>
        <w:t>2) Җирлек бюджеты чыгымнарының гомуми күләме 10812,0 мең сум.</w:t>
      </w:r>
    </w:p>
    <w:p w:rsidR="00AE69C4" w:rsidRPr="0018397F" w:rsidRDefault="0018397F" w:rsidP="00AE69C4">
      <w:pPr>
        <w:spacing w:line="240" w:lineRule="auto"/>
        <w:ind w:firstLine="708"/>
        <w:rPr>
          <w:rFonts w:ascii="Arial" w:hAnsi="Arial" w:cs="Arial"/>
          <w:sz w:val="24"/>
          <w:szCs w:val="24"/>
          <w:lang w:val="tt"/>
        </w:rPr>
      </w:pPr>
      <w:bookmarkStart w:id="2" w:name="sub_103"/>
      <w:bookmarkEnd w:id="1"/>
      <w:r w:rsidRPr="0018397F">
        <w:rPr>
          <w:rFonts w:ascii="Arial" w:hAnsi="Arial" w:cs="Arial"/>
          <w:sz w:val="24"/>
          <w:szCs w:val="24"/>
          <w:lang w:val="tt"/>
        </w:rPr>
        <w:t xml:space="preserve">3) бюджетка кытлык 0 мең сум күләмендә. </w:t>
      </w:r>
    </w:p>
    <w:p w:rsidR="00AE69C4" w:rsidRPr="0018397F" w:rsidRDefault="00AE69C4" w:rsidP="00AE69C4">
      <w:pPr>
        <w:rPr>
          <w:rFonts w:ascii="Arial" w:hAnsi="Arial" w:cs="Arial"/>
          <w:sz w:val="24"/>
          <w:szCs w:val="24"/>
          <w:lang w:val="tt"/>
        </w:rPr>
      </w:pP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  <w:lang w:val="tt"/>
        </w:rPr>
      </w:pPr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>2. 2019 һәм 2020 еллар план чорына Җирлек бюджетының төп характеристикаларын түбәндәгечә расларга:</w:t>
      </w: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>1) 2019 елга Җирлек бюджеты керемнәренең гомуми күләме 11240,2 мең сум һәм 2020 елга 11471,4 мең сум күләмендә;</w:t>
      </w: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>2) Җирлек бюджеты чыгымнарының гомуми күләме:</w:t>
      </w:r>
    </w:p>
    <w:p w:rsidR="00AE69C4" w:rsidRPr="0018397F" w:rsidRDefault="0018397F" w:rsidP="00AE69C4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>- 2019 елга 11240,2 мең сум күләмендә, шул исәптән шартлы расланган чыгымнар 281,0мең сум күләменд</w:t>
      </w:r>
      <w:r w:rsidRPr="0018397F">
        <w:rPr>
          <w:rFonts w:ascii="Arial" w:hAnsi="Arial" w:cs="Arial"/>
          <w:sz w:val="24"/>
          <w:szCs w:val="24"/>
          <w:lang w:val="tt"/>
        </w:rPr>
        <w:t>ә;</w:t>
      </w:r>
    </w:p>
    <w:p w:rsidR="00AE69C4" w:rsidRPr="0018397F" w:rsidRDefault="0018397F" w:rsidP="00AE69C4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 xml:space="preserve">- 2020 елга 11471,4 мең сум күләмендә, шул исәптән шартлы рәвештә расланган чыгымнар 573,6 мең сум. </w:t>
      </w:r>
    </w:p>
    <w:p w:rsidR="00AE69C4" w:rsidRPr="0018397F" w:rsidRDefault="0018397F" w:rsidP="00AE69C4">
      <w:pPr>
        <w:spacing w:line="240" w:lineRule="auto"/>
        <w:ind w:firstLine="708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 xml:space="preserve">3) 2019 елга Җирлек бюджеты кытлыгы </w:t>
      </w:r>
      <w:r w:rsidRPr="0018397F">
        <w:rPr>
          <w:rFonts w:ascii="Arial" w:hAnsi="Arial" w:cs="Arial"/>
          <w:sz w:val="24"/>
          <w:szCs w:val="24"/>
          <w:lang w:val="tt"/>
        </w:rPr>
        <w:tab/>
        <w:t xml:space="preserve">0 мең сум һәм 2020 елга </w:t>
      </w:r>
      <w:r w:rsidRPr="0018397F">
        <w:rPr>
          <w:rFonts w:ascii="Arial" w:hAnsi="Arial" w:cs="Arial"/>
          <w:sz w:val="24"/>
          <w:szCs w:val="24"/>
          <w:lang w:val="tt"/>
        </w:rPr>
        <w:tab/>
        <w:t xml:space="preserve">0 </w:t>
      </w:r>
      <w:r w:rsidRPr="0018397F">
        <w:rPr>
          <w:rFonts w:ascii="Arial" w:hAnsi="Arial" w:cs="Arial"/>
          <w:sz w:val="24"/>
          <w:szCs w:val="24"/>
          <w:lang w:val="tt"/>
        </w:rPr>
        <w:tab/>
        <w:t>мең сум күләмендә.</w:t>
      </w:r>
    </w:p>
    <w:p w:rsidR="00AE69C4" w:rsidRPr="0018397F" w:rsidRDefault="00AE69C4" w:rsidP="00AE69C4">
      <w:pPr>
        <w:rPr>
          <w:rFonts w:ascii="Arial" w:hAnsi="Arial" w:cs="Arial"/>
          <w:sz w:val="24"/>
          <w:szCs w:val="24"/>
          <w:lang w:val="tt"/>
        </w:rPr>
      </w:pP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 xml:space="preserve">3. Җирлек бюджеты кытлыгын финанслау чыганакларын түбәндәгечә </w:t>
      </w:r>
      <w:r w:rsidRPr="0018397F">
        <w:rPr>
          <w:rFonts w:ascii="Arial" w:hAnsi="Arial" w:cs="Arial"/>
          <w:sz w:val="24"/>
          <w:szCs w:val="24"/>
          <w:lang w:val="tt"/>
        </w:rPr>
        <w:t>билгеләргә:</w:t>
      </w: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</w:rPr>
      </w:pPr>
      <w:r w:rsidRPr="0018397F">
        <w:rPr>
          <w:rFonts w:ascii="Arial" w:hAnsi="Arial" w:cs="Arial"/>
          <w:sz w:val="24"/>
          <w:szCs w:val="24"/>
          <w:lang w:val="tt"/>
        </w:rPr>
        <w:t>- 2018 елга әлеге карарга 1 нче кушымта нигезендә;</w:t>
      </w: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</w:rPr>
      </w:pPr>
      <w:r w:rsidRPr="0018397F">
        <w:rPr>
          <w:rFonts w:ascii="Arial" w:hAnsi="Arial" w:cs="Arial"/>
          <w:sz w:val="24"/>
          <w:szCs w:val="24"/>
          <w:lang w:val="tt"/>
        </w:rPr>
        <w:t xml:space="preserve">- 2019 һәм 2020 елларның планлаштырылган чорына әлеге карарга 2 нче </w:t>
      </w:r>
      <w:r w:rsidRPr="0018397F">
        <w:rPr>
          <w:rFonts w:ascii="Arial" w:hAnsi="Arial" w:cs="Arial"/>
          <w:sz w:val="24"/>
          <w:szCs w:val="24"/>
          <w:lang w:val="tt"/>
        </w:rPr>
        <w:lastRenderedPageBreak/>
        <w:t xml:space="preserve">кушымта нигезендә. </w:t>
      </w:r>
    </w:p>
    <w:bookmarkEnd w:id="2"/>
    <w:p w:rsidR="00AE69C4" w:rsidRPr="0018397F" w:rsidRDefault="00AE69C4" w:rsidP="00AE69C4">
      <w:pPr>
        <w:spacing w:line="240" w:lineRule="auto"/>
        <w:ind w:firstLine="708"/>
        <w:rPr>
          <w:rFonts w:ascii="Arial" w:hAnsi="Arial" w:cs="Arial"/>
          <w:i/>
          <w:sz w:val="24"/>
          <w:szCs w:val="24"/>
        </w:rPr>
      </w:pPr>
    </w:p>
    <w:p w:rsidR="00AE69C4" w:rsidRPr="0018397F" w:rsidRDefault="0018397F" w:rsidP="00AE69C4">
      <w:pPr>
        <w:spacing w:line="240" w:lineRule="auto"/>
        <w:ind w:firstLine="708"/>
        <w:rPr>
          <w:rFonts w:ascii="Arial" w:hAnsi="Arial" w:cs="Arial"/>
          <w:sz w:val="24"/>
          <w:szCs w:val="24"/>
          <w:lang w:val="tt"/>
        </w:rPr>
      </w:pPr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 xml:space="preserve"> Статья 2</w:t>
      </w:r>
    </w:p>
    <w:p w:rsidR="00AE69C4" w:rsidRPr="0018397F" w:rsidRDefault="0018397F" w:rsidP="00AE69C4">
      <w:pPr>
        <w:spacing w:line="240" w:lineRule="auto"/>
        <w:ind w:firstLine="708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>1. 2018 елның 1 гыйнварына Җирлекнең бурыч йөкләмәләре буенча эчке муниципаль бурычның югары ч</w:t>
      </w:r>
      <w:r w:rsidRPr="0018397F">
        <w:rPr>
          <w:rFonts w:ascii="Arial" w:hAnsi="Arial" w:cs="Arial"/>
          <w:sz w:val="24"/>
          <w:szCs w:val="24"/>
          <w:lang w:val="tt"/>
        </w:rPr>
        <w:t xml:space="preserve">иген 0 мең сум күләмендә, шул исәптән муниципаль гарантияләр буенча 0 мең сум күләмендә билгеләргә. </w:t>
      </w:r>
    </w:p>
    <w:p w:rsidR="00AE69C4" w:rsidRPr="0018397F" w:rsidRDefault="0018397F" w:rsidP="00AE69C4">
      <w:pPr>
        <w:spacing w:line="240" w:lineRule="auto"/>
        <w:ind w:firstLine="708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 xml:space="preserve">2. 2019 елның 1 гыйнварына Җирлекнең бурыч йөкләмәләре буенча эчке муниципаль бурычның югары чиген 0 мең сум күләмендә, шул исәптән муниципаль гарантияләр </w:t>
      </w:r>
      <w:r w:rsidRPr="0018397F">
        <w:rPr>
          <w:rFonts w:ascii="Arial" w:hAnsi="Arial" w:cs="Arial"/>
          <w:sz w:val="24"/>
          <w:szCs w:val="24"/>
          <w:lang w:val="tt"/>
        </w:rPr>
        <w:t xml:space="preserve">буенча 0 мең сум күләмендә билгеләргә.  </w:t>
      </w:r>
    </w:p>
    <w:p w:rsidR="00AE69C4" w:rsidRPr="0018397F" w:rsidRDefault="0018397F" w:rsidP="00AE69C4">
      <w:pPr>
        <w:spacing w:line="240" w:lineRule="auto"/>
        <w:ind w:firstLine="708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 xml:space="preserve">3. Җирлекнең бурыч йөкләмәләре буенча 2020 елның 1 гыйнварына эчке муниципаль бурычның югары чиген 0 мең сум күләмендә, шул исәптән муниципаль гарантияләр буенча 0 мең сум күләмендә билгеләргә.  </w:t>
      </w:r>
    </w:p>
    <w:p w:rsidR="00AE69C4" w:rsidRPr="0018397F" w:rsidRDefault="0018397F" w:rsidP="00AE69C4">
      <w:pPr>
        <w:spacing w:line="240" w:lineRule="auto"/>
        <w:ind w:firstLine="708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>4. Җирлек муниципал</w:t>
      </w:r>
      <w:r w:rsidRPr="0018397F">
        <w:rPr>
          <w:rFonts w:ascii="Arial" w:hAnsi="Arial" w:cs="Arial"/>
          <w:sz w:val="24"/>
          <w:szCs w:val="24"/>
          <w:lang w:val="tt"/>
        </w:rPr>
        <w:t>ь бурычының чикле күләмен түбәндәгечә билгеләргә:</w:t>
      </w:r>
    </w:p>
    <w:p w:rsidR="00AE69C4" w:rsidRPr="0018397F" w:rsidRDefault="0018397F" w:rsidP="00AE69C4">
      <w:pPr>
        <w:spacing w:line="240" w:lineRule="auto"/>
        <w:ind w:firstLine="708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>- 2018 елда-0 мең сум күләмендә;</w:t>
      </w:r>
    </w:p>
    <w:p w:rsidR="00AE69C4" w:rsidRPr="0018397F" w:rsidRDefault="0018397F" w:rsidP="00AE69C4">
      <w:pPr>
        <w:spacing w:line="240" w:lineRule="auto"/>
        <w:ind w:firstLine="708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>- 2019 елда - 0 мең сум күләмендә;</w:t>
      </w:r>
    </w:p>
    <w:p w:rsidR="00AE69C4" w:rsidRPr="0018397F" w:rsidRDefault="0018397F" w:rsidP="00AE69C4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18397F">
        <w:rPr>
          <w:rFonts w:ascii="Arial" w:hAnsi="Arial" w:cs="Arial"/>
          <w:sz w:val="24"/>
          <w:szCs w:val="24"/>
          <w:lang w:val="tt"/>
        </w:rPr>
        <w:t xml:space="preserve">- 2020 елда-0 мең сум күләмендә. </w:t>
      </w:r>
    </w:p>
    <w:p w:rsidR="00AE69C4" w:rsidRPr="0018397F" w:rsidRDefault="00AE69C4" w:rsidP="00AE69C4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AE69C4" w:rsidRPr="0018397F" w:rsidRDefault="0018397F" w:rsidP="00AE69C4">
      <w:pPr>
        <w:spacing w:line="240" w:lineRule="auto"/>
        <w:ind w:firstLine="708"/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</w:pPr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 xml:space="preserve">  Статья 3</w:t>
      </w: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</w:rPr>
      </w:pPr>
      <w:r w:rsidRPr="0018397F">
        <w:rPr>
          <w:rFonts w:ascii="Arial" w:hAnsi="Arial" w:cs="Arial"/>
          <w:sz w:val="24"/>
          <w:szCs w:val="24"/>
          <w:lang w:val="tt"/>
        </w:rPr>
        <w:t>Җирлек бюджетында 2018 елга керемнәрнең фаразлана торган күләмнәрен әлеге Решениегә 3 нче ку</w:t>
      </w:r>
      <w:r w:rsidRPr="0018397F">
        <w:rPr>
          <w:rFonts w:ascii="Arial" w:hAnsi="Arial" w:cs="Arial"/>
          <w:sz w:val="24"/>
          <w:szCs w:val="24"/>
          <w:lang w:val="tt"/>
        </w:rPr>
        <w:t>шымта нигезендә, 2019 һәм 2020 еллар план чорына әлеге карарга 4 нче кушымта нигезендә исәпкә алырга.</w:t>
      </w: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</w:rPr>
      </w:pPr>
      <w:r w:rsidRPr="0018397F">
        <w:rPr>
          <w:rFonts w:ascii="Arial" w:hAnsi="Arial" w:cs="Arial"/>
          <w:sz w:val="24"/>
          <w:szCs w:val="24"/>
        </w:rPr>
        <w:t xml:space="preserve"> </w:t>
      </w: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 xml:space="preserve"> Статья 4</w:t>
      </w: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бюджеты һәм 2017 елга, 2019 һәм 2020 еллар план чорына Җирлек бюджеты арасында керемнәрне бүлү нормативларын </w:t>
      </w:r>
      <w:r w:rsidRPr="0018397F">
        <w:rPr>
          <w:rFonts w:ascii="Arial" w:hAnsi="Arial" w:cs="Arial"/>
          <w:sz w:val="24"/>
          <w:szCs w:val="24"/>
          <w:lang w:val="tt"/>
        </w:rPr>
        <w:t>әлеге карарга 5 нче кушымта нигезендә расларга.</w:t>
      </w:r>
    </w:p>
    <w:p w:rsidR="00AE69C4" w:rsidRPr="0018397F" w:rsidRDefault="00AE69C4" w:rsidP="00AE69C4">
      <w:pPr>
        <w:spacing w:line="240" w:lineRule="auto"/>
        <w:rPr>
          <w:rFonts w:ascii="Arial" w:hAnsi="Arial" w:cs="Arial"/>
          <w:sz w:val="24"/>
          <w:szCs w:val="24"/>
          <w:lang w:val="tt"/>
        </w:rPr>
      </w:pP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 xml:space="preserve"> Статья 5</w:t>
      </w:r>
    </w:p>
    <w:p w:rsidR="00AE69C4" w:rsidRPr="0018397F" w:rsidRDefault="0018397F" w:rsidP="00AE69C4">
      <w:pPr>
        <w:spacing w:line="240" w:lineRule="auto"/>
        <w:ind w:firstLine="709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>2018 елда һәм 2019 һәм 2020 елларның планлы чорында Җирлек бюджетына күчерелү, салымнарны түләгәннән һәм башка мәҗбүри түләүләрне түләгәннән соң калган муниципаль унитар предприятиеләр табышының бе</w:t>
      </w:r>
      <w:r w:rsidRPr="0018397F">
        <w:rPr>
          <w:rFonts w:ascii="Arial" w:hAnsi="Arial" w:cs="Arial"/>
          <w:sz w:val="24"/>
          <w:szCs w:val="24"/>
          <w:lang w:val="tt"/>
        </w:rPr>
        <w:t>р өлеше 2017, 2018 һәм 2019 елларда алынган чиста табышның 20 проценты күләмендә башкарыла дип билгеләргә.</w:t>
      </w:r>
    </w:p>
    <w:p w:rsidR="00AE69C4" w:rsidRPr="0018397F" w:rsidRDefault="00AE69C4" w:rsidP="00AE69C4">
      <w:pPr>
        <w:spacing w:line="240" w:lineRule="auto"/>
        <w:rPr>
          <w:rFonts w:ascii="Arial" w:hAnsi="Arial" w:cs="Arial"/>
          <w:sz w:val="24"/>
          <w:szCs w:val="24"/>
          <w:lang w:val="tt"/>
        </w:rPr>
      </w:pP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  <w:lang w:val="tt"/>
        </w:rPr>
      </w:pPr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>6</w:t>
      </w:r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ab/>
        <w:t>статья</w:t>
      </w: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>1. Әлеге карарга  6 нчы кушымта нигезендә җирлек бюджеты керемнәренең баш администраторлары исемлеген расларга.</w:t>
      </w:r>
    </w:p>
    <w:p w:rsidR="00AE69C4" w:rsidRPr="0018397F" w:rsidRDefault="0018397F" w:rsidP="00AE69C4">
      <w:pPr>
        <w:spacing w:line="240" w:lineRule="auto"/>
        <w:ind w:firstLine="708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>2. Бюджет кытлыгын финансла</w:t>
      </w:r>
      <w:r w:rsidRPr="0018397F">
        <w:rPr>
          <w:rFonts w:ascii="Arial" w:hAnsi="Arial" w:cs="Arial"/>
          <w:sz w:val="24"/>
          <w:szCs w:val="24"/>
          <w:lang w:val="tt"/>
        </w:rPr>
        <w:t>у чыганакларының баш администраторлары исемлеген әлеге карарга 7 нче кушымта нигезендә расларга.</w:t>
      </w:r>
    </w:p>
    <w:p w:rsidR="00AE69C4" w:rsidRPr="0018397F" w:rsidRDefault="00AE69C4" w:rsidP="00AE69C4">
      <w:pPr>
        <w:ind w:firstLine="708"/>
        <w:rPr>
          <w:rFonts w:ascii="Arial" w:hAnsi="Arial" w:cs="Arial"/>
          <w:sz w:val="24"/>
          <w:szCs w:val="24"/>
          <w:lang w:val="tt"/>
        </w:rPr>
      </w:pPr>
    </w:p>
    <w:p w:rsidR="00AE69C4" w:rsidRPr="0018397F" w:rsidRDefault="0018397F" w:rsidP="00AE69C4">
      <w:pPr>
        <w:ind w:firstLine="708"/>
        <w:rPr>
          <w:rFonts w:ascii="Arial" w:hAnsi="Arial" w:cs="Arial"/>
          <w:sz w:val="24"/>
          <w:szCs w:val="24"/>
        </w:rPr>
      </w:pPr>
      <w:bookmarkStart w:id="3" w:name="sub_9"/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>7</w:t>
      </w:r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ab/>
        <w:t>статья</w:t>
      </w:r>
    </w:p>
    <w:p w:rsidR="00AE69C4" w:rsidRPr="0018397F" w:rsidRDefault="0018397F" w:rsidP="00AE69C4">
      <w:pPr>
        <w:numPr>
          <w:ilvl w:val="0"/>
          <w:numId w:val="1"/>
        </w:numPr>
        <w:spacing w:line="240" w:lineRule="auto"/>
        <w:ind w:left="0" w:firstLine="755"/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</w:pPr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 xml:space="preserve">Җирлек бюджетының бюджет ассигнованиеләрен бюджет чыгымнары классификациясенең бүлекләре һәм бүлекчәләре, максатчан статьялары һәм төркемнәре буенча </w:t>
      </w:r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>бүлүне расларга:</w:t>
      </w:r>
    </w:p>
    <w:p w:rsidR="00AE69C4" w:rsidRPr="0018397F" w:rsidRDefault="0018397F" w:rsidP="00AE69C4">
      <w:pPr>
        <w:spacing w:line="240" w:lineRule="auto"/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</w:pPr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>- 2018 елга әлеге карарга 8 нче кушымта нигезендә;</w:t>
      </w:r>
    </w:p>
    <w:p w:rsidR="00AE69C4" w:rsidRPr="0018397F" w:rsidRDefault="0018397F" w:rsidP="00AE69C4">
      <w:pPr>
        <w:spacing w:line="240" w:lineRule="auto"/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</w:pPr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>- 2019 һәм 2020 еллар план чорына әлеге карарга 9 нчы кушымта нигезендә.</w:t>
      </w: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</w:rPr>
      </w:pPr>
      <w:r w:rsidRPr="0018397F">
        <w:rPr>
          <w:rFonts w:ascii="Arial" w:hAnsi="Arial" w:cs="Arial"/>
          <w:sz w:val="24"/>
          <w:szCs w:val="24"/>
          <w:lang w:val="tt"/>
        </w:rPr>
        <w:t>2. Чыгымнарның ведомство структурасын түбәндәгечә расларга:</w:t>
      </w: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</w:rPr>
      </w:pPr>
      <w:r w:rsidRPr="0018397F">
        <w:rPr>
          <w:rFonts w:ascii="Arial" w:hAnsi="Arial" w:cs="Arial"/>
          <w:sz w:val="24"/>
          <w:szCs w:val="24"/>
          <w:lang w:val="tt"/>
        </w:rPr>
        <w:t xml:space="preserve">- 2018 елга әлеге </w:t>
      </w:r>
      <w:r w:rsidRPr="0018397F">
        <w:rPr>
          <w:rFonts w:ascii="Arial" w:hAnsi="Arial" w:cs="Arial"/>
          <w:sz w:val="24"/>
          <w:szCs w:val="24"/>
          <w:lang w:val="tt"/>
        </w:rPr>
        <w:t>карарга 10 нчы кушымта нигезендә;</w:t>
      </w:r>
    </w:p>
    <w:p w:rsidR="00AE69C4" w:rsidRPr="0018397F" w:rsidRDefault="0018397F" w:rsidP="0018397F">
      <w:pPr>
        <w:spacing w:line="240" w:lineRule="auto"/>
        <w:rPr>
          <w:rFonts w:ascii="Arial" w:hAnsi="Arial" w:cs="Arial"/>
          <w:sz w:val="24"/>
          <w:szCs w:val="24"/>
        </w:rPr>
      </w:pPr>
      <w:r w:rsidRPr="0018397F">
        <w:rPr>
          <w:rFonts w:ascii="Arial" w:hAnsi="Arial" w:cs="Arial"/>
          <w:sz w:val="24"/>
          <w:szCs w:val="24"/>
          <w:lang w:val="tt"/>
        </w:rPr>
        <w:t>2019 һәм 2020 еллар план чорына</w:t>
      </w:r>
      <w:r w:rsidRPr="0018397F">
        <w:rPr>
          <w:rFonts w:ascii="Arial" w:hAnsi="Arial" w:cs="Arial"/>
          <w:sz w:val="24"/>
          <w:szCs w:val="24"/>
          <w:lang w:val="tt"/>
        </w:rPr>
        <w:t xml:space="preserve"> 11нче кушымта нигезендә. </w:t>
      </w:r>
    </w:p>
    <w:p w:rsidR="00AE69C4" w:rsidRPr="0018397F" w:rsidRDefault="00AE69C4" w:rsidP="00AE69C4">
      <w:pPr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AE69C4" w:rsidRPr="0018397F" w:rsidRDefault="0018397F" w:rsidP="00AE69C4">
      <w:pPr>
        <w:rPr>
          <w:rStyle w:val="a3"/>
          <w:rFonts w:ascii="Arial" w:hAnsi="Arial" w:cs="Arial"/>
          <w:b w:val="0"/>
          <w:bCs w:val="0"/>
          <w:color w:val="auto"/>
          <w:sz w:val="24"/>
          <w:szCs w:val="24"/>
          <w:lang w:val="tt"/>
        </w:rPr>
      </w:pPr>
      <w:bookmarkStart w:id="4" w:name="sub_13"/>
      <w:bookmarkEnd w:id="3"/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 xml:space="preserve"> Статья 8</w:t>
      </w:r>
    </w:p>
    <w:p w:rsidR="00AE69C4" w:rsidRPr="0018397F" w:rsidRDefault="0018397F" w:rsidP="00AE69C4">
      <w:pPr>
        <w:spacing w:line="240" w:lineRule="auto"/>
        <w:ind w:firstLine="0"/>
        <w:rPr>
          <w:rFonts w:ascii="Arial" w:hAnsi="Arial" w:cs="Arial"/>
          <w:sz w:val="24"/>
          <w:szCs w:val="24"/>
          <w:lang w:val="tt"/>
        </w:rPr>
      </w:pPr>
      <w:bookmarkStart w:id="5" w:name="sub_14"/>
      <w:bookmarkEnd w:id="4"/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 xml:space="preserve">     Җирлек бюджетында Югары Ослан муниципаль районы бюджетыннан алына торган бюджетара трансфертларны исәпкә алырга:</w:t>
      </w: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 xml:space="preserve">- 2018 елда 2503,8 мең сум </w:t>
      </w:r>
      <w:r w:rsidRPr="0018397F">
        <w:rPr>
          <w:rFonts w:ascii="Arial" w:hAnsi="Arial" w:cs="Arial"/>
          <w:sz w:val="24"/>
          <w:szCs w:val="24"/>
          <w:lang w:val="tt"/>
        </w:rPr>
        <w:t>күләмендә әлеге карарга 12 нче кушымта нигезендә.</w:t>
      </w: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>- 2019 елда 2738,5 мең сум һәм 2020 елда 2891,4мең сум күләмендә әлеге карарга 13 нче кушымта нигезендә.</w:t>
      </w:r>
    </w:p>
    <w:p w:rsidR="00AE69C4" w:rsidRPr="0018397F" w:rsidRDefault="0018397F" w:rsidP="00AE69C4">
      <w:pPr>
        <w:ind w:firstLine="0"/>
        <w:rPr>
          <w:rFonts w:ascii="Arial" w:hAnsi="Arial" w:cs="Arial"/>
          <w:sz w:val="24"/>
          <w:szCs w:val="24"/>
          <w:lang w:val="tt"/>
        </w:rPr>
      </w:pPr>
      <w:bookmarkStart w:id="6" w:name="sub_15"/>
      <w:bookmarkEnd w:id="5"/>
      <w:r w:rsidRPr="0018397F">
        <w:rPr>
          <w:rFonts w:ascii="Arial" w:hAnsi="Arial" w:cs="Arial"/>
          <w:sz w:val="24"/>
          <w:szCs w:val="24"/>
          <w:lang w:val="tt"/>
        </w:rPr>
        <w:t xml:space="preserve"> </w:t>
      </w:r>
    </w:p>
    <w:p w:rsidR="00AE69C4" w:rsidRPr="0018397F" w:rsidRDefault="0018397F" w:rsidP="00AE69C4">
      <w:pPr>
        <w:rPr>
          <w:rFonts w:ascii="Arial" w:hAnsi="Arial" w:cs="Arial"/>
          <w:sz w:val="24"/>
          <w:szCs w:val="24"/>
          <w:lang w:val="tt"/>
        </w:rPr>
      </w:pPr>
      <w:bookmarkStart w:id="7" w:name="sub_10000000"/>
      <w:bookmarkEnd w:id="6"/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>9</w:t>
      </w:r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ab/>
        <w:t>статья</w:t>
      </w: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>Муниципаль хакимият органнары Җирлекнең 2018 елда һәм 2019 һәм 2020 елларның планлы  чорын</w:t>
      </w:r>
      <w:r w:rsidRPr="0018397F">
        <w:rPr>
          <w:rFonts w:ascii="Arial" w:hAnsi="Arial" w:cs="Arial"/>
          <w:sz w:val="24"/>
          <w:szCs w:val="24"/>
          <w:lang w:val="tt"/>
        </w:rPr>
        <w:t>да муниципаль хезмәткәрләр һәм муниципаль учреждениеләр хезмәткәрләре һәм бюджет өлкәсендәге башка оешмалар хезмәткәрләре санын арттыруга китерә торган карарлар кабул итәргә хокуксыз.</w:t>
      </w:r>
    </w:p>
    <w:p w:rsidR="00AE69C4" w:rsidRPr="0018397F" w:rsidRDefault="00AE69C4" w:rsidP="0018397F">
      <w:pPr>
        <w:ind w:firstLine="0"/>
        <w:rPr>
          <w:rStyle w:val="a3"/>
          <w:rFonts w:ascii="Arial" w:hAnsi="Arial" w:cs="Arial"/>
          <w:b w:val="0"/>
          <w:bCs w:val="0"/>
          <w:color w:val="auto"/>
          <w:sz w:val="24"/>
          <w:szCs w:val="24"/>
          <w:lang w:val="tt"/>
        </w:rPr>
      </w:pPr>
      <w:bookmarkStart w:id="8" w:name="sub_32"/>
      <w:bookmarkEnd w:id="7"/>
    </w:p>
    <w:p w:rsidR="00AE69C4" w:rsidRPr="0018397F" w:rsidRDefault="0018397F" w:rsidP="00AE69C4">
      <w:pPr>
        <w:rPr>
          <w:rFonts w:ascii="Arial" w:hAnsi="Arial" w:cs="Arial"/>
          <w:sz w:val="24"/>
          <w:szCs w:val="24"/>
          <w:lang w:val="tt"/>
        </w:rPr>
      </w:pPr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>10</w:t>
      </w:r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ab/>
        <w:t>статья</w:t>
      </w:r>
    </w:p>
    <w:p w:rsidR="00AE69C4" w:rsidRPr="0018397F" w:rsidRDefault="0018397F" w:rsidP="00AE69C4">
      <w:pPr>
        <w:pStyle w:val="ConsPlusNormal"/>
        <w:ind w:firstLine="539"/>
        <w:jc w:val="both"/>
        <w:rPr>
          <w:sz w:val="24"/>
          <w:szCs w:val="24"/>
          <w:lang w:val="tt"/>
        </w:rPr>
      </w:pPr>
      <w:r w:rsidRPr="0018397F">
        <w:rPr>
          <w:sz w:val="24"/>
          <w:szCs w:val="24"/>
          <w:lang w:val="tt"/>
        </w:rPr>
        <w:t>2018 елда  Җирлек милкендә булган һәм бюджет мәдәният, сәнгат</w:t>
      </w:r>
      <w:r w:rsidRPr="0018397F">
        <w:rPr>
          <w:sz w:val="24"/>
          <w:szCs w:val="24"/>
          <w:lang w:val="tt"/>
        </w:rPr>
        <w:t>ь, сәламәтлек саклау, мәгариф учреждениеләренә, шулай ук архив учреждениеләренә оператив идарәгә тапшырылган мөлкәтне арендага бирүдән кергән керемнәр Җирлек бюджеты керемнәре составына кертелә һәм әлеге карар нигезендә бюджет йөкләмәләрен үтәүгә файдаланы</w:t>
      </w:r>
      <w:r w:rsidRPr="0018397F">
        <w:rPr>
          <w:sz w:val="24"/>
          <w:szCs w:val="24"/>
          <w:lang w:val="tt"/>
        </w:rPr>
        <w:t>ла дип билгеләргә.</w:t>
      </w:r>
    </w:p>
    <w:p w:rsidR="00AE69C4" w:rsidRPr="0018397F" w:rsidRDefault="00AE69C4" w:rsidP="0018397F">
      <w:pPr>
        <w:ind w:firstLine="0"/>
        <w:rPr>
          <w:rStyle w:val="a3"/>
          <w:rFonts w:ascii="Arial" w:hAnsi="Arial" w:cs="Arial"/>
          <w:b w:val="0"/>
          <w:bCs w:val="0"/>
          <w:color w:val="auto"/>
          <w:sz w:val="24"/>
          <w:szCs w:val="24"/>
          <w:lang w:val="tt"/>
        </w:rPr>
      </w:pPr>
      <w:bookmarkStart w:id="9" w:name="sub_33"/>
      <w:bookmarkEnd w:id="8"/>
    </w:p>
    <w:p w:rsidR="00AE69C4" w:rsidRPr="0018397F" w:rsidRDefault="0018397F" w:rsidP="00AE69C4">
      <w:pPr>
        <w:rPr>
          <w:rFonts w:ascii="Arial" w:hAnsi="Arial" w:cs="Arial"/>
          <w:sz w:val="24"/>
          <w:szCs w:val="24"/>
          <w:lang w:val="tt"/>
        </w:rPr>
      </w:pPr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 xml:space="preserve"> Статья 11</w:t>
      </w:r>
    </w:p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  <w:lang w:val="tt"/>
        </w:rPr>
      </w:pPr>
      <w:bookmarkStart w:id="10" w:name="sub_5000"/>
      <w:bookmarkEnd w:id="9"/>
      <w:r w:rsidRPr="0018397F">
        <w:rPr>
          <w:rFonts w:ascii="Arial" w:hAnsi="Arial" w:cs="Arial"/>
          <w:sz w:val="24"/>
          <w:szCs w:val="24"/>
          <w:lang w:val="tt"/>
        </w:rPr>
        <w:t>Татарстан Республикасы Финанс Министрлыгының Казначылык органнары төзелгән килешүләр нигезендә Җирлек бюджетын үтәү буенча аерым функцияләрне гамәлгә ашыра.</w:t>
      </w:r>
    </w:p>
    <w:bookmarkEnd w:id="10"/>
    <w:p w:rsidR="00AE69C4" w:rsidRPr="0018397F" w:rsidRDefault="00AE69C4" w:rsidP="00AE69C4">
      <w:pPr>
        <w:pStyle w:val="a5"/>
        <w:rPr>
          <w:rFonts w:ascii="Arial" w:hAnsi="Arial" w:cs="Arial"/>
          <w:sz w:val="24"/>
          <w:szCs w:val="24"/>
          <w:lang w:val="tt"/>
        </w:rPr>
      </w:pPr>
    </w:p>
    <w:p w:rsidR="00AE69C4" w:rsidRPr="0018397F" w:rsidRDefault="0018397F" w:rsidP="00AE69C4">
      <w:pPr>
        <w:rPr>
          <w:rFonts w:ascii="Arial" w:hAnsi="Arial" w:cs="Arial"/>
          <w:sz w:val="24"/>
          <w:szCs w:val="24"/>
          <w:lang w:val="tt"/>
        </w:rPr>
      </w:pPr>
      <w:bookmarkStart w:id="11" w:name="sub_38"/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 xml:space="preserve"> Статья 12</w:t>
      </w:r>
    </w:p>
    <w:bookmarkEnd w:id="11"/>
    <w:p w:rsidR="00AE69C4" w:rsidRPr="0018397F" w:rsidRDefault="0018397F" w:rsidP="00AE69C4">
      <w:pPr>
        <w:spacing w:line="240" w:lineRule="auto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>2018 елның 1 гыйнварына Җирлек исеменнән товар ташуга, эшләр башкаруга, хезмәтләр күрсәтүгә төзелгән һәм 2017 елда шушы муниципаль контрактларның шартлары нигезендә түләнергә тиешле хезмәтләрне күрсәтүгә муниципаль контрактлар исеменнән түләнгән өчен түләү</w:t>
      </w:r>
      <w:r w:rsidRPr="0018397F">
        <w:rPr>
          <w:rFonts w:ascii="Arial" w:hAnsi="Arial" w:cs="Arial"/>
          <w:sz w:val="24"/>
          <w:szCs w:val="24"/>
          <w:lang w:val="tt"/>
        </w:rPr>
        <w:t xml:space="preserve">гә файдаланылмый калган бюджет ассигнованиеләре суммасыннан артмаган күләмдә 2018 елның 1 гыйнварына Җирлек аша тиешле карар кабул ителгән очракта күрсәтелгән максатларга тиешле бюджет ассигнованиеләрен арттыруга җибәрелә. </w:t>
      </w:r>
    </w:p>
    <w:p w:rsidR="00AE69C4" w:rsidRPr="0018397F" w:rsidRDefault="00AE69C4" w:rsidP="00AE69C4">
      <w:pPr>
        <w:pStyle w:val="a5"/>
        <w:rPr>
          <w:rFonts w:ascii="Arial" w:hAnsi="Arial" w:cs="Arial"/>
          <w:sz w:val="24"/>
          <w:szCs w:val="24"/>
          <w:lang w:val="tt"/>
        </w:rPr>
      </w:pPr>
    </w:p>
    <w:p w:rsidR="00AE69C4" w:rsidRPr="0018397F" w:rsidRDefault="0018397F" w:rsidP="00AE69C4">
      <w:pPr>
        <w:rPr>
          <w:rFonts w:ascii="Arial" w:hAnsi="Arial" w:cs="Arial"/>
          <w:sz w:val="24"/>
          <w:szCs w:val="24"/>
          <w:lang w:val="tt"/>
        </w:rPr>
      </w:pPr>
      <w:bookmarkStart w:id="12" w:name="sub_42"/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 xml:space="preserve"> Статья 13</w:t>
      </w:r>
    </w:p>
    <w:bookmarkEnd w:id="12"/>
    <w:p w:rsidR="00AE69C4" w:rsidRPr="0018397F" w:rsidRDefault="0018397F" w:rsidP="0018397F">
      <w:pPr>
        <w:ind w:firstLine="0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>Әлеге карар 2018 елн</w:t>
      </w:r>
      <w:r w:rsidRPr="0018397F">
        <w:rPr>
          <w:rFonts w:ascii="Arial" w:hAnsi="Arial" w:cs="Arial"/>
          <w:sz w:val="24"/>
          <w:szCs w:val="24"/>
          <w:lang w:val="tt"/>
        </w:rPr>
        <w:t>ың 1 гыйнварыннан үз көченә керә.</w:t>
      </w:r>
    </w:p>
    <w:p w:rsidR="00AE69C4" w:rsidRPr="0018397F" w:rsidRDefault="0018397F" w:rsidP="00AE69C4">
      <w:pPr>
        <w:rPr>
          <w:rFonts w:ascii="Arial" w:hAnsi="Arial" w:cs="Arial"/>
          <w:sz w:val="24"/>
          <w:szCs w:val="24"/>
          <w:lang w:val="tt"/>
        </w:rPr>
      </w:pPr>
      <w:r w:rsidRPr="0018397F">
        <w:rPr>
          <w:rStyle w:val="a3"/>
          <w:rFonts w:ascii="Arial" w:hAnsi="Arial" w:cs="Arial"/>
          <w:b w:val="0"/>
          <w:color w:val="auto"/>
          <w:sz w:val="24"/>
          <w:szCs w:val="24"/>
          <w:lang w:val="tt"/>
        </w:rPr>
        <w:t xml:space="preserve"> Статья 14</w:t>
      </w:r>
    </w:p>
    <w:p w:rsidR="00AE69C4" w:rsidRPr="0018397F" w:rsidRDefault="0018397F" w:rsidP="00AE69C4">
      <w:pPr>
        <w:spacing w:line="240" w:lineRule="auto"/>
        <w:ind w:left="567"/>
        <w:rPr>
          <w:rFonts w:ascii="Arial" w:hAnsi="Arial" w:cs="Arial"/>
          <w:sz w:val="24"/>
          <w:szCs w:val="24"/>
          <w:lang w:val="tt"/>
        </w:rPr>
      </w:pPr>
      <w:r w:rsidRPr="0018397F">
        <w:rPr>
          <w:rFonts w:ascii="Arial" w:hAnsi="Arial" w:cs="Arial"/>
          <w:sz w:val="24"/>
          <w:szCs w:val="24"/>
          <w:lang w:val="tt"/>
        </w:rPr>
        <w:t>Әлеге карарны Югары Ослан муниципаль районының рәсми сайтында һәм Татарстан Республикасының хокукый мәгълүматының рәсми порталында урнаштырылырга тиеш.</w:t>
      </w:r>
    </w:p>
    <w:p w:rsidR="00AE69C4" w:rsidRPr="0018397F" w:rsidRDefault="00AE69C4" w:rsidP="00AE69C4">
      <w:pPr>
        <w:rPr>
          <w:rFonts w:ascii="Arial" w:hAnsi="Arial" w:cs="Arial"/>
          <w:sz w:val="24"/>
          <w:szCs w:val="24"/>
          <w:lang w:val="tt"/>
        </w:rPr>
      </w:pPr>
    </w:p>
    <w:p w:rsidR="00AE69C4" w:rsidRPr="0018397F" w:rsidRDefault="00AE69C4" w:rsidP="00AE69C4">
      <w:pPr>
        <w:rPr>
          <w:rFonts w:ascii="Arial" w:hAnsi="Arial" w:cs="Arial"/>
          <w:sz w:val="24"/>
          <w:szCs w:val="24"/>
          <w:lang w:val="tt"/>
        </w:rPr>
      </w:pPr>
    </w:p>
    <w:p w:rsidR="00AE69C4" w:rsidRPr="0018397F" w:rsidRDefault="0018397F" w:rsidP="0018397F">
      <w:pPr>
        <w:spacing w:line="240" w:lineRule="auto"/>
        <w:ind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tt"/>
        </w:rPr>
        <w:lastRenderedPageBreak/>
        <w:t xml:space="preserve">  </w:t>
      </w:r>
      <w:bookmarkStart w:id="13" w:name="_GoBack"/>
      <w:bookmarkEnd w:id="13"/>
      <w:r w:rsidRPr="0018397F">
        <w:rPr>
          <w:rFonts w:ascii="Arial" w:hAnsi="Arial" w:cs="Arial"/>
          <w:bCs/>
          <w:sz w:val="24"/>
          <w:szCs w:val="24"/>
          <w:lang w:val="tt"/>
        </w:rPr>
        <w:t xml:space="preserve">Совет рәисе, </w:t>
      </w:r>
    </w:p>
    <w:p w:rsidR="0018397F" w:rsidRDefault="0018397F" w:rsidP="0018397F">
      <w:pPr>
        <w:spacing w:line="240" w:lineRule="auto"/>
        <w:ind w:firstLine="0"/>
        <w:rPr>
          <w:rFonts w:ascii="Arial" w:hAnsi="Arial" w:cs="Arial"/>
          <w:bCs/>
          <w:sz w:val="24"/>
          <w:szCs w:val="24"/>
          <w:lang w:val="tt"/>
        </w:rPr>
      </w:pPr>
      <w:r w:rsidRPr="0018397F">
        <w:rPr>
          <w:rFonts w:ascii="Arial" w:hAnsi="Arial" w:cs="Arial"/>
          <w:bCs/>
          <w:sz w:val="24"/>
          <w:szCs w:val="24"/>
          <w:lang w:val="tt"/>
        </w:rPr>
        <w:t xml:space="preserve"> Югары Ослан  муниципаль районы</w:t>
      </w:r>
    </w:p>
    <w:p w:rsidR="00AE69C4" w:rsidRPr="0018397F" w:rsidRDefault="0018397F" w:rsidP="0018397F">
      <w:pPr>
        <w:spacing w:line="240" w:lineRule="auto"/>
        <w:ind w:firstLine="0"/>
        <w:rPr>
          <w:rFonts w:ascii="Arial" w:hAnsi="Arial" w:cs="Arial"/>
          <w:bCs/>
          <w:sz w:val="24"/>
          <w:szCs w:val="24"/>
        </w:rPr>
      </w:pPr>
      <w:r w:rsidRPr="0018397F">
        <w:rPr>
          <w:rFonts w:ascii="Arial" w:hAnsi="Arial" w:cs="Arial"/>
          <w:bCs/>
          <w:sz w:val="24"/>
          <w:szCs w:val="24"/>
          <w:lang w:val="tt"/>
        </w:rPr>
        <w:t xml:space="preserve"> Югары Ослан авыл җирлеге  Башлыгы </w:t>
      </w:r>
      <w:r>
        <w:rPr>
          <w:rFonts w:ascii="Arial" w:hAnsi="Arial" w:cs="Arial"/>
          <w:bCs/>
          <w:sz w:val="24"/>
          <w:szCs w:val="24"/>
        </w:rPr>
        <w:t xml:space="preserve">                            </w:t>
      </w:r>
      <w:r w:rsidRPr="0018397F">
        <w:rPr>
          <w:rFonts w:ascii="Arial" w:hAnsi="Arial" w:cs="Arial"/>
          <w:bCs/>
          <w:sz w:val="24"/>
          <w:szCs w:val="24"/>
          <w:lang w:val="tt"/>
        </w:rPr>
        <w:t>М. Г. Зиатдинов</w:t>
      </w:r>
    </w:p>
    <w:p w:rsidR="00627C71" w:rsidRPr="0018397F" w:rsidRDefault="00627C71">
      <w:pPr>
        <w:rPr>
          <w:rFonts w:ascii="Arial" w:hAnsi="Arial" w:cs="Arial"/>
          <w:sz w:val="24"/>
          <w:szCs w:val="24"/>
        </w:rPr>
      </w:pPr>
    </w:p>
    <w:sectPr w:rsidR="00627C71" w:rsidRPr="0018397F" w:rsidSect="0018397F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568F"/>
    <w:multiLevelType w:val="hybridMultilevel"/>
    <w:tmpl w:val="41BE9C4E"/>
    <w:lvl w:ilvl="0" w:tplc="E4B44DC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21D07B4C" w:tentative="1">
      <w:start w:val="1"/>
      <w:numFmt w:val="lowerLetter"/>
      <w:lvlText w:val="%2."/>
      <w:lvlJc w:val="left"/>
      <w:pPr>
        <w:ind w:left="1800" w:hanging="360"/>
      </w:pPr>
    </w:lvl>
    <w:lvl w:ilvl="2" w:tplc="983C9FC2" w:tentative="1">
      <w:start w:val="1"/>
      <w:numFmt w:val="lowerRoman"/>
      <w:lvlText w:val="%3."/>
      <w:lvlJc w:val="right"/>
      <w:pPr>
        <w:ind w:left="2520" w:hanging="180"/>
      </w:pPr>
    </w:lvl>
    <w:lvl w:ilvl="3" w:tplc="6E88BBE8" w:tentative="1">
      <w:start w:val="1"/>
      <w:numFmt w:val="decimal"/>
      <w:lvlText w:val="%4."/>
      <w:lvlJc w:val="left"/>
      <w:pPr>
        <w:ind w:left="3240" w:hanging="360"/>
      </w:pPr>
    </w:lvl>
    <w:lvl w:ilvl="4" w:tplc="6512FB00" w:tentative="1">
      <w:start w:val="1"/>
      <w:numFmt w:val="lowerLetter"/>
      <w:lvlText w:val="%5."/>
      <w:lvlJc w:val="left"/>
      <w:pPr>
        <w:ind w:left="3960" w:hanging="360"/>
      </w:pPr>
    </w:lvl>
    <w:lvl w:ilvl="5" w:tplc="E8A6B88A" w:tentative="1">
      <w:start w:val="1"/>
      <w:numFmt w:val="lowerRoman"/>
      <w:lvlText w:val="%6."/>
      <w:lvlJc w:val="right"/>
      <w:pPr>
        <w:ind w:left="4680" w:hanging="180"/>
      </w:pPr>
    </w:lvl>
    <w:lvl w:ilvl="6" w:tplc="1E26227C" w:tentative="1">
      <w:start w:val="1"/>
      <w:numFmt w:val="decimal"/>
      <w:lvlText w:val="%7."/>
      <w:lvlJc w:val="left"/>
      <w:pPr>
        <w:ind w:left="5400" w:hanging="360"/>
      </w:pPr>
    </w:lvl>
    <w:lvl w:ilvl="7" w:tplc="635A06DE" w:tentative="1">
      <w:start w:val="1"/>
      <w:numFmt w:val="lowerLetter"/>
      <w:lvlText w:val="%8."/>
      <w:lvlJc w:val="left"/>
      <w:pPr>
        <w:ind w:left="6120" w:hanging="360"/>
      </w:pPr>
    </w:lvl>
    <w:lvl w:ilvl="8" w:tplc="ED5C980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9C4"/>
    <w:rsid w:val="0018397F"/>
    <w:rsid w:val="002F7379"/>
    <w:rsid w:val="00627C71"/>
    <w:rsid w:val="00675199"/>
    <w:rsid w:val="00765ED3"/>
    <w:rsid w:val="007B45DB"/>
    <w:rsid w:val="00AE69C4"/>
    <w:rsid w:val="00B50609"/>
    <w:rsid w:val="00CB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C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E69C4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AE69C4"/>
    <w:rPr>
      <w:b/>
      <w:bCs/>
      <w:color w:val="008000"/>
      <w:sz w:val="22"/>
      <w:szCs w:val="22"/>
      <w:u w:val="single"/>
    </w:rPr>
  </w:style>
  <w:style w:type="paragraph" w:customStyle="1" w:styleId="a5">
    <w:name w:val="Таблицы (моноширинный)"/>
    <w:basedOn w:val="a"/>
    <w:next w:val="a"/>
    <w:rsid w:val="00AE69C4"/>
    <w:pPr>
      <w:spacing w:line="240" w:lineRule="auto"/>
      <w:ind w:firstLine="0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AE69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69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9C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C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E69C4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AE69C4"/>
    <w:rPr>
      <w:b/>
      <w:bCs/>
      <w:color w:val="008000"/>
      <w:sz w:val="22"/>
      <w:szCs w:val="22"/>
      <w:u w:val="single"/>
    </w:rPr>
  </w:style>
  <w:style w:type="paragraph" w:customStyle="1" w:styleId="a5">
    <w:name w:val="Таблицы (моноширинный)"/>
    <w:basedOn w:val="a"/>
    <w:next w:val="a"/>
    <w:rsid w:val="00AE69C4"/>
    <w:pPr>
      <w:spacing w:line="240" w:lineRule="auto"/>
      <w:ind w:firstLine="0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AE69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69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9C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2022-06-06T11:19:00Z</cp:lastPrinted>
  <dcterms:created xsi:type="dcterms:W3CDTF">2022-06-06T10:44:00Z</dcterms:created>
  <dcterms:modified xsi:type="dcterms:W3CDTF">2022-06-06T11:19:00Z</dcterms:modified>
</cp:coreProperties>
</file>