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5B" w:rsidRPr="003616AE" w:rsidRDefault="00E06BE5" w:rsidP="0067495B">
      <w:pPr>
        <w:widowControl w:val="0"/>
        <w:autoSpaceDE w:val="0"/>
        <w:autoSpaceDN w:val="0"/>
        <w:spacing w:after="0" w:line="240" w:lineRule="auto"/>
        <w:jc w:val="center"/>
        <w:rPr>
          <w:rFonts w:ascii="Arial" w:eastAsia="Times New Roman" w:hAnsi="Arial" w:cs="Arial"/>
          <w:sz w:val="24"/>
          <w:szCs w:val="24"/>
          <w:lang w:eastAsia="ru-RU"/>
        </w:rPr>
      </w:pPr>
      <w:r>
        <w:rPr>
          <w:rFonts w:ascii="Calibri" w:eastAsia="Calibri" w:hAnsi="Calibri" w:cs="Times New Roman"/>
          <w:b/>
          <w:noProof/>
          <w:szCs w:val="20"/>
          <w:lang w:eastAsia="ru-RU"/>
        </w:rPr>
        <mc:AlternateContent>
          <mc:Choice Requires="wps">
            <w:drawing>
              <wp:anchor distT="0" distB="0" distL="114300" distR="114300" simplePos="0" relativeHeight="251660288" behindDoc="0" locked="0" layoutInCell="1" allowOverlap="1">
                <wp:simplePos x="0" y="0"/>
                <wp:positionH relativeFrom="column">
                  <wp:posOffset>824864</wp:posOffset>
                </wp:positionH>
                <wp:positionV relativeFrom="paragraph">
                  <wp:posOffset>1518285</wp:posOffset>
                </wp:positionV>
                <wp:extent cx="4695825" cy="285750"/>
                <wp:effectExtent l="0" t="0" r="0" b="0"/>
                <wp:wrapNone/>
                <wp:docPr id="46" name="Поле 46"/>
                <wp:cNvGraphicFramePr/>
                <a:graphic xmlns:a="http://schemas.openxmlformats.org/drawingml/2006/main">
                  <a:graphicData uri="http://schemas.microsoft.com/office/word/2010/wordprocessingShape">
                    <wps:wsp>
                      <wps:cNvSpPr txBox="1"/>
                      <wps:spPr>
                        <a:xfrm>
                          <a:off x="0" y="0"/>
                          <a:ext cx="4695825" cy="285750"/>
                        </a:xfrm>
                        <a:prstGeom prst="rect">
                          <a:avLst/>
                        </a:prstGeom>
                        <a:solidFill>
                          <a:sysClr val="window" lastClr="FFFFFF">
                            <a:alpha val="0"/>
                          </a:sysClr>
                        </a:solidFill>
                        <a:ln w="6350">
                          <a:noFill/>
                        </a:ln>
                        <a:effectLst/>
                      </wps:spPr>
                      <wps:txbx>
                        <w:txbxContent>
                          <w:p w:rsidR="0067495B" w:rsidRPr="006A72DA" w:rsidRDefault="00E06BE5" w:rsidP="0067495B">
                            <w:pPr>
                              <w:rPr>
                                <w:rFonts w:ascii="Times New Roman" w:hAnsi="Times New Roman" w:cs="Times New Roman"/>
                                <w:sz w:val="28"/>
                                <w:szCs w:val="28"/>
                              </w:rPr>
                            </w:pPr>
                            <w:r w:rsidRPr="006A72DA">
                              <w:rPr>
                                <w:rFonts w:ascii="Times New Roman" w:hAnsi="Times New Roman" w:cs="Times New Roman"/>
                                <w:sz w:val="28"/>
                                <w:szCs w:val="28"/>
                                <w:lang w:val="tt"/>
                              </w:rPr>
                              <w:t>25.04.2018</w:t>
                            </w:r>
                            <w:r w:rsidRPr="006A72DA">
                              <w:rPr>
                                <w:rFonts w:ascii="Times New Roman" w:hAnsi="Times New Roman" w:cs="Times New Roman"/>
                                <w:sz w:val="28"/>
                                <w:szCs w:val="28"/>
                                <w:lang w:val="tt"/>
                              </w:rPr>
                              <w:tab/>
                            </w:r>
                            <w:r w:rsidRPr="006A72DA">
                              <w:rPr>
                                <w:rFonts w:ascii="Times New Roman" w:hAnsi="Times New Roman" w:cs="Times New Roman"/>
                                <w:sz w:val="28"/>
                                <w:szCs w:val="28"/>
                                <w:lang w:val="tt"/>
                              </w:rPr>
                              <w:tab/>
                            </w:r>
                            <w:r w:rsidRPr="006A72DA">
                              <w:rPr>
                                <w:rFonts w:ascii="Times New Roman" w:hAnsi="Times New Roman" w:cs="Times New Roman"/>
                                <w:sz w:val="28"/>
                                <w:szCs w:val="28"/>
                                <w:lang w:val="tt"/>
                              </w:rPr>
                              <w:tab/>
                            </w:r>
                            <w:r w:rsidRPr="006A72DA">
                              <w:rPr>
                                <w:rFonts w:ascii="Times New Roman" w:hAnsi="Times New Roman" w:cs="Times New Roman"/>
                                <w:sz w:val="28"/>
                                <w:szCs w:val="28"/>
                                <w:lang w:val="tt"/>
                              </w:rPr>
                              <w:tab/>
                            </w:r>
                            <w:r w:rsidRPr="006A72DA">
                              <w:rPr>
                                <w:rFonts w:ascii="Times New Roman" w:hAnsi="Times New Roman" w:cs="Times New Roman"/>
                                <w:sz w:val="28"/>
                                <w:szCs w:val="28"/>
                                <w:lang w:val="tt"/>
                              </w:rPr>
                              <w:tab/>
                            </w:r>
                            <w:r w:rsidRPr="006A72DA">
                              <w:rPr>
                                <w:rFonts w:ascii="Times New Roman" w:hAnsi="Times New Roman" w:cs="Times New Roman"/>
                                <w:sz w:val="28"/>
                                <w:szCs w:val="28"/>
                                <w:lang w:val="tt"/>
                              </w:rPr>
                              <w:tab/>
                            </w:r>
                            <w:r w:rsidRPr="006A72DA">
                              <w:rPr>
                                <w:rFonts w:ascii="Times New Roman" w:hAnsi="Times New Roman" w:cs="Times New Roman"/>
                                <w:sz w:val="28"/>
                                <w:szCs w:val="28"/>
                                <w:lang w:val="tt"/>
                              </w:rPr>
                              <w:tab/>
                              <w:t>33-362___</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6" o:spid="_x0000_s1026" type="#_x0000_t202" style="position:absolute;left:0;text-align:left;margin-left:64.95pt;margin-top:119.55pt;width:369.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6ASwIAAHQEAAAOAAAAZHJzL2Uyb0RvYy54bWysVMFu2zAMvQ/YPwi6r06yJsuCOkXWIrsU&#10;bYF06FmV5dqALGqSGjv7mX3FTgP2DfmkPclOunU7DfNBpkj6kXwkfXbeNZptlfM1mZyPT0acKSOp&#10;qM1jzj/drd/MOfNBmEJoMirnO+X5+fL1q7PWLtSEKtKFcgwgxi9am/MqBLvIMi8r1Qh/QlYZGEty&#10;jQi4usescKIFeqOzyWg0y1pyhXUklffQXvZGvkz4ZalkuClLrwLTOUduIZ0unQ/xzJZnYvHohK1q&#10;OaQh/iGLRtQGQY9QlyII9uTqP6CaWjryVIYTSU1GZVlLlWpANePRi2o2lbAq1QJyvD3S5P8frLze&#10;3jpWFzk/nXFmRIMe7b/uf+y/778xqMBPa/0CbhsLx9B9oA59Pug9lLHsrnRNfKMgBjuY3h3ZVV1g&#10;EsrT2fvpfDLlTMI2mU/fTRP92fPX1vnwUVHDopBzh+4lUsX2ygdkAteDSwzmSdfFutY6XXb+Qju2&#10;FWg05qOgljMtfIAy5+v09FjaVqJ3O4T36dME/xukNqzN+ewt8owRDMVYfRraRI1KAzbkFmnq6YhS&#10;6B66gbsHKnagzlE/fN7KdY36rpDcrXCYNrCFDQo3OEpNCEmDxFlF7svf9NEfQwArZy2mN+f+85Nw&#10;Ci18ai4IHIyxd1YmEfgu6INYOmrusTSriACTMBI4OQ8H8SL0+4Glk2q1Sk4YVivCldlYGaFj8bET&#10;d929cHZoV0Cjr+kws2Lxomu9L1iO9PScDBeMdiJ/WMO4O7/ek9fzz2L5EwAA//8DAFBLAwQUAAYA&#10;CAAAACEAZhV8i+AAAAALAQAADwAAAGRycy9kb3ducmV2LnhtbEyPwU6DQBCG7ya+w2ZMvNkFbAgg&#10;S2PamHiqoe3F28KOQMrOEnbb4ts7nvT4z3z555tys9hRXHH2gyMF8SoCgdQ6M1Cn4HR8e8pA+KDJ&#10;6NERKvhGD5vq/q7UhXE3qvF6CJ3gEvKFVtCHMBVS+rZHq/3KTUi8+3Kz1YHj3Ekz6xuX21EmUZRK&#10;qwfiC72ecNtjez5crIJ2P5xq23zut9ksP6b0vHtf6p1Sjw/L6wuIgEv4g+FXn9WhYqfGXch4MXJO&#10;8pxRBclzHoNgIkvzNYiGJ9k6BlmV8v8P1Q8AAAD//wMAUEsBAi0AFAAGAAgAAAAhALaDOJL+AAAA&#10;4QEAABMAAAAAAAAAAAAAAAAAAAAAAFtDb250ZW50X1R5cGVzXS54bWxQSwECLQAUAAYACAAAACEA&#10;OP0h/9YAAACUAQAACwAAAAAAAAAAAAAAAAAvAQAAX3JlbHMvLnJlbHNQSwECLQAUAAYACAAAACEA&#10;23c+gEsCAAB0BAAADgAAAAAAAAAAAAAAAAAuAgAAZHJzL2Uyb0RvYy54bWxQSwECLQAUAAYACAAA&#10;ACEAZhV8i+AAAAALAQAADwAAAAAAAAAAAAAAAAClBAAAZHJzL2Rvd25yZXYueG1sUEsFBgAAAAAE&#10;AAQA8wAAALIFAAAAAA==&#10;" fillcolor="window" stroked="f" strokeweight=".5pt">
                <v:fill opacity="0"/>
                <v:textbox>
                  <w:txbxContent>
                    <w:p w:rsidR="0067495B" w:rsidRPr="006A72DA" w:rsidRDefault="00E06BE5" w:rsidP="0067495B">
                      <w:pPr>
                        <w:rPr>
                          <w:rFonts w:ascii="Times New Roman" w:hAnsi="Times New Roman" w:cs="Times New Roman"/>
                          <w:sz w:val="28"/>
                          <w:szCs w:val="28"/>
                        </w:rPr>
                      </w:pPr>
                      <w:r w:rsidRPr="006A72DA">
                        <w:rPr>
                          <w:rFonts w:ascii="Times New Roman" w:hAnsi="Times New Roman" w:cs="Times New Roman"/>
                          <w:sz w:val="28"/>
                          <w:szCs w:val="28"/>
                          <w:lang w:val="tt"/>
                        </w:rPr>
                        <w:t>25.04.2018</w:t>
                      </w:r>
                      <w:r w:rsidRPr="006A72DA">
                        <w:rPr>
                          <w:rFonts w:ascii="Times New Roman" w:hAnsi="Times New Roman" w:cs="Times New Roman"/>
                          <w:sz w:val="28"/>
                          <w:szCs w:val="28"/>
                          <w:lang w:val="tt"/>
                        </w:rPr>
                        <w:tab/>
                      </w:r>
                      <w:r w:rsidRPr="006A72DA">
                        <w:rPr>
                          <w:rFonts w:ascii="Times New Roman" w:hAnsi="Times New Roman" w:cs="Times New Roman"/>
                          <w:sz w:val="28"/>
                          <w:szCs w:val="28"/>
                          <w:lang w:val="tt"/>
                        </w:rPr>
                        <w:tab/>
                      </w:r>
                      <w:r w:rsidRPr="006A72DA">
                        <w:rPr>
                          <w:rFonts w:ascii="Times New Roman" w:hAnsi="Times New Roman" w:cs="Times New Roman"/>
                          <w:sz w:val="28"/>
                          <w:szCs w:val="28"/>
                          <w:lang w:val="tt"/>
                        </w:rPr>
                        <w:tab/>
                      </w:r>
                      <w:r w:rsidRPr="006A72DA">
                        <w:rPr>
                          <w:rFonts w:ascii="Times New Roman" w:hAnsi="Times New Roman" w:cs="Times New Roman"/>
                          <w:sz w:val="28"/>
                          <w:szCs w:val="28"/>
                          <w:lang w:val="tt"/>
                        </w:rPr>
                        <w:tab/>
                      </w:r>
                      <w:r w:rsidRPr="006A72DA">
                        <w:rPr>
                          <w:rFonts w:ascii="Times New Roman" w:hAnsi="Times New Roman" w:cs="Times New Roman"/>
                          <w:sz w:val="28"/>
                          <w:szCs w:val="28"/>
                          <w:lang w:val="tt"/>
                        </w:rPr>
                        <w:tab/>
                      </w:r>
                      <w:r w:rsidRPr="006A72DA">
                        <w:rPr>
                          <w:rFonts w:ascii="Times New Roman" w:hAnsi="Times New Roman" w:cs="Times New Roman"/>
                          <w:sz w:val="28"/>
                          <w:szCs w:val="28"/>
                          <w:lang w:val="tt"/>
                        </w:rPr>
                        <w:tab/>
                      </w:r>
                      <w:r w:rsidRPr="006A72DA">
                        <w:rPr>
                          <w:rFonts w:ascii="Times New Roman" w:hAnsi="Times New Roman" w:cs="Times New Roman"/>
                          <w:sz w:val="28"/>
                          <w:szCs w:val="28"/>
                          <w:lang w:val="tt"/>
                        </w:rPr>
                        <w:tab/>
                        <w:t>33-362___</w:t>
                      </w:r>
                    </w:p>
                  </w:txbxContent>
                </v:textbox>
              </v:shape>
            </w:pict>
          </mc:Fallback>
        </mc:AlternateContent>
      </w:r>
      <w:r w:rsidRPr="00682DBC">
        <w:rPr>
          <w:rFonts w:ascii="Calibri" w:eastAsia="Calibri" w:hAnsi="Calibri" w:cs="Times New Roman"/>
          <w:b/>
          <w:noProof/>
          <w:szCs w:val="20"/>
          <w:lang w:eastAsia="ru-RU"/>
        </w:rPr>
        <mc:AlternateContent>
          <mc:Choice Requires="wps">
            <w:drawing>
              <wp:anchor distT="0" distB="0" distL="114300" distR="114300" simplePos="0" relativeHeight="251659264" behindDoc="0" locked="0" layoutInCell="1" allowOverlap="1">
                <wp:simplePos x="0" y="0"/>
                <wp:positionH relativeFrom="column">
                  <wp:posOffset>653415</wp:posOffset>
                </wp:positionH>
                <wp:positionV relativeFrom="paragraph">
                  <wp:posOffset>1518285</wp:posOffset>
                </wp:positionV>
                <wp:extent cx="4410075" cy="285750"/>
                <wp:effectExtent l="0" t="0" r="0" b="0"/>
                <wp:wrapNone/>
                <wp:docPr id="43" name="Поле 43"/>
                <wp:cNvGraphicFramePr/>
                <a:graphic xmlns:a="http://schemas.openxmlformats.org/drawingml/2006/main">
                  <a:graphicData uri="http://schemas.microsoft.com/office/word/2010/wordprocessingShape">
                    <wps:wsp>
                      <wps:cNvSpPr txBox="1"/>
                      <wps:spPr>
                        <a:xfrm>
                          <a:off x="0" y="0"/>
                          <a:ext cx="4410075" cy="285750"/>
                        </a:xfrm>
                        <a:prstGeom prst="rect">
                          <a:avLst/>
                        </a:prstGeom>
                        <a:noFill/>
                        <a:ln w="6350">
                          <a:noFill/>
                        </a:ln>
                        <a:effectLst/>
                      </wps:spPr>
                      <wps:txbx>
                        <w:txbxContent>
                          <w:p w:rsidR="0067495B" w:rsidRPr="003E2392" w:rsidRDefault="00E06BE5" w:rsidP="0067495B">
                            <w:pPr>
                              <w:rPr>
                                <w:rFonts w:ascii="Times New Roman" w:hAnsi="Times New Roman" w:cs="Times New Roman"/>
                                <w:sz w:val="28"/>
                                <w:szCs w:val="28"/>
                              </w:rPr>
                            </w:pPr>
                            <w:r>
                              <w:rPr>
                                <w:rFonts w:ascii="Times New Roman" w:hAnsi="Times New Roman" w:cs="Times New Roman"/>
                                <w:sz w:val="28"/>
                                <w:szCs w:val="28"/>
                                <w:lang w:val="tt"/>
                              </w:rPr>
                              <w:t xml:space="preserve">   ________</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_____карарына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Поле 43" o:spid="_x0000_s1027" type="#_x0000_t202" style="position:absolute;left:0;text-align:left;margin-left:51.45pt;margin-top:119.55pt;width:347.2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4fJAIAACYEAAAOAAAAZHJzL2Uyb0RvYy54bWysU0tu2zAQ3RfoHQjua9mOnQSC5cBN4G6M&#10;JIBTZE1TlCVA/JSkLbmX6Sm6KtAz+Eh5pGSnTbsquhkNZ0aPM28eZzetrMleWFdpldHRYEiJUFzn&#10;ldpm9PPT8sM1Jc4zlbNaK5HRg3D0Zv7+3awxqRjrUte5sAQgyqWNyWjpvUmTxPFSSOYG2giFZKGt&#10;ZB5Hu01yyxqgyzoZD4eXSaNtbqzmwjlE77oknUf8ohDcPxSFE57UGUVvPlob7SbYZD5j6dYyU1a8&#10;b4P9QxeSVQqXnqHumGdkZ6s/oGTFrXa68AOuZaKLouIizoBpRsM306xLZkScBeQ4c6bJ/T9Yfr9/&#10;tKTKMzq5oEQxiR0dvx1/Hn8cvxOEwE9jXIqytUGhbz/qFns+xR2CYey2sDJ8MRBBHkwfzuyK1hOO&#10;4GQyGg6vppRw5MbX06tppD95/dtY5z8JLUlwMmqxvUgq26+cRycoPZWEy5ReVnUdN1gr0mT08gKQ&#10;v2XwR61CREQt9DBhoq7z4Pl200YGzlNtdH7AsFZ3cnGGLyt0tGLOPzILfWA+aN4/wBS1xs269ygp&#10;tf36t3iox9qQpaSB3jLqvuyYFSB9J2815DnCSzE8usC3vj65hdXyGTJfBASkmOLAyag/ube+UzSe&#10;CReLRSyCvAzzK7U2PEAHDgJ3T+0zs6Yn2GM19/qkMpa+4bmrBe2BpY6T/gAxxm30Dyeo/ddzrHp9&#10;3vMXAAAA//8DAFBLAwQUAAYACAAAACEAr9q6r+IAAAALAQAADwAAAGRycy9kb3ducmV2LnhtbEyP&#10;wU7DMAyG70i8Q2QkbixtGaztmk5TpQkJscPGLtzSJmurJU5psq3w9JgTHH/70+/PxWqyhl306HuH&#10;AuJZBExj41SPrYDD++YhBeaDRCWNQy3gS3tYlbc3hcyVu+JOX/ahZVSCPpcCuhCGnHPfdNpKP3OD&#10;Rtod3WhloDi2XI3ySuXW8CSKnrmVPdKFTg666nRz2p+tgNdqs5W7OrHpt6le3o7r4fPw8STE/d20&#10;XgILegp/MPzqkzqU5FS7MyrPDOUoyQgVkDxmMTAiFtliDqymSTqPgZcF//9D+QMAAP//AwBQSwEC&#10;LQAUAAYACAAAACEAtoM4kv4AAADhAQAAEwAAAAAAAAAAAAAAAAAAAAAAW0NvbnRlbnRfVHlwZXNd&#10;LnhtbFBLAQItABQABgAIAAAAIQA4/SH/1gAAAJQBAAALAAAAAAAAAAAAAAAAAC8BAABfcmVscy8u&#10;cmVsc1BLAQItABQABgAIAAAAIQADXr4fJAIAACYEAAAOAAAAAAAAAAAAAAAAAC4CAABkcnMvZTJv&#10;RG9jLnhtbFBLAQItABQABgAIAAAAIQCv2rqv4gAAAAsBAAAPAAAAAAAAAAAAAAAAAH4EAABkcnMv&#10;ZG93bnJldi54bWxQSwUGAAAAAAQABADzAAAAjQUAAAAA&#10;" filled="f" stroked="f" strokeweight=".5pt">
                <v:textbox>
                  <w:txbxContent>
                    <w:p w:rsidR="0067495B" w:rsidRPr="003E2392" w:rsidRDefault="00E06BE5" w:rsidP="0067495B">
                      <w:pPr>
                        <w:rPr>
                          <w:rFonts w:ascii="Times New Roman" w:hAnsi="Times New Roman" w:cs="Times New Roman"/>
                          <w:sz w:val="28"/>
                          <w:szCs w:val="28"/>
                        </w:rPr>
                      </w:pPr>
                      <w:r>
                        <w:rPr>
                          <w:rFonts w:ascii="Times New Roman" w:hAnsi="Times New Roman" w:cs="Times New Roman"/>
                          <w:sz w:val="28"/>
                          <w:szCs w:val="28"/>
                          <w:lang w:val="tt"/>
                        </w:rPr>
                        <w:t xml:space="preserve">   ________</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_____карарына</w:t>
                      </w:r>
                    </w:p>
                  </w:txbxContent>
                </v:textbox>
              </v:shape>
            </w:pict>
          </mc:Fallback>
        </mc:AlternateContent>
      </w:r>
      <w:r w:rsidRPr="00682DBC">
        <w:rPr>
          <w:rFonts w:ascii="Calibri" w:eastAsia="Calibri" w:hAnsi="Calibri" w:cs="Times New Roman"/>
          <w:b/>
          <w:noProof/>
          <w:szCs w:val="20"/>
          <w:lang w:eastAsia="ru-RU"/>
        </w:rPr>
        <w:drawing>
          <wp:inline distT="0" distB="0" distL="0" distR="0">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18963" name="Picture 1" descr="СОВЕТ РЕШ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bookmarkStart w:id="0" w:name="_GoBack"/>
      <w:r w:rsidRPr="003616AE">
        <w:rPr>
          <w:rFonts w:ascii="Arial" w:eastAsia="Times New Roman" w:hAnsi="Arial" w:cs="Arial"/>
          <w:sz w:val="24"/>
          <w:szCs w:val="24"/>
          <w:lang w:val="tt" w:eastAsia="ru-RU"/>
        </w:rPr>
        <w:t xml:space="preserve">Җирле үзидарәнең даими нигездә үз вәкаләтләрен гамәлгә ашыручы депутатларының, сайланулы вазыйфаи затларының хезмәте өчен түләүгә чыгымнарның, контроль-хисап </w:t>
      </w:r>
      <w:r w:rsidRPr="003616AE">
        <w:rPr>
          <w:rFonts w:ascii="Arial" w:eastAsia="Times New Roman" w:hAnsi="Arial" w:cs="Arial"/>
          <w:sz w:val="24"/>
          <w:szCs w:val="24"/>
          <w:lang w:val="tt" w:eastAsia="ru-RU"/>
        </w:rPr>
        <w:t>Палатасы рәисе, Югары Ослан муниципаль районы җирле үзидарә органнарының муниципаль хезмәткәрләре чыгымнарын формалаштыру нормативлары турында</w:t>
      </w:r>
    </w:p>
    <w:bookmarkEnd w:id="0"/>
    <w:p w:rsidR="0067495B" w:rsidRPr="003616AE" w:rsidRDefault="0067495B" w:rsidP="0067495B">
      <w:pPr>
        <w:widowControl w:val="0"/>
        <w:autoSpaceDE w:val="0"/>
        <w:autoSpaceDN w:val="0"/>
        <w:spacing w:after="0" w:line="240" w:lineRule="auto"/>
        <w:jc w:val="center"/>
        <w:rPr>
          <w:rFonts w:ascii="Arial" w:eastAsia="Times New Roman" w:hAnsi="Arial" w:cs="Arial"/>
          <w:sz w:val="24"/>
          <w:szCs w:val="24"/>
          <w:lang w:eastAsia="ru-RU"/>
        </w:rPr>
      </w:pPr>
    </w:p>
    <w:p w:rsidR="0067495B" w:rsidRPr="003616AE" w:rsidRDefault="00E06BE5" w:rsidP="0067495B">
      <w:pPr>
        <w:tabs>
          <w:tab w:val="left" w:pos="3675"/>
        </w:tabs>
        <w:spacing w:after="0" w:line="240" w:lineRule="auto"/>
        <w:ind w:firstLine="567"/>
        <w:jc w:val="both"/>
        <w:rPr>
          <w:rFonts w:ascii="Arial" w:hAnsi="Arial" w:cs="Arial"/>
          <w:sz w:val="24"/>
          <w:szCs w:val="24"/>
          <w:lang w:val="tt"/>
        </w:rPr>
      </w:pPr>
      <w:r w:rsidRPr="003616AE">
        <w:rPr>
          <w:rFonts w:ascii="Arial" w:hAnsi="Arial" w:cs="Arial"/>
          <w:sz w:val="24"/>
          <w:szCs w:val="24"/>
          <w:lang w:val="tt"/>
        </w:rPr>
        <w:t>Үз</w:t>
      </w:r>
      <w:r w:rsidRPr="003616AE">
        <w:rPr>
          <w:rFonts w:ascii="Arial" w:hAnsi="Arial" w:cs="Arial"/>
          <w:sz w:val="24"/>
          <w:szCs w:val="24"/>
          <w:lang w:val="tt"/>
        </w:rPr>
        <w:t xml:space="preserve"> вәкаләтләрен даими нигездә гамәлгә ашыручы депутатларга, җирле үзидарәнең сайланулы вазыйфаи затларына, контроль-хисап палатасы Рәисенә, Югары Ослан муниципаль районы җирле үзидарә органнарының муниципаль хезмәткәрләренә социаль гарантияләрне тәэмин итү</w:t>
      </w:r>
      <w:r w:rsidRPr="003616AE">
        <w:rPr>
          <w:rFonts w:ascii="Arial" w:hAnsi="Arial" w:cs="Arial"/>
          <w:sz w:val="24"/>
          <w:szCs w:val="24"/>
          <w:lang w:val="tt"/>
        </w:rPr>
        <w:t>, хезмәт хакын җайга салу һәм камилләштерү, аларның һөнәри хезмәт эшчәнлеген стимуллаштыру максатларында,  "Россия Федерациясендә муниципаль хезмәт турында" 2007 елның 02 апрелендәге 25-ФЗ номерлы Федераль закон, 2013 елның 25 июнендәге 50-ТРЗ номерлы Тата</w:t>
      </w:r>
      <w:r w:rsidRPr="003616AE">
        <w:rPr>
          <w:rFonts w:ascii="Arial" w:hAnsi="Arial" w:cs="Arial"/>
          <w:sz w:val="24"/>
          <w:szCs w:val="24"/>
          <w:lang w:val="tt"/>
        </w:rPr>
        <w:t xml:space="preserve">рстан Республикасы Кодексы нигезендә, Татарстан Республикасы Министрлар Кабинетының 2018 елның 28 мартындагы 182 номерлы  "Даими нигездә вәкаләтләрен гамәлгә ашыручы җирле үзидарәнең депутатларының, сайланулы вазыйфаи затларының, муниципаль берәмлекләрнең </w:t>
      </w:r>
      <w:r w:rsidRPr="003616AE">
        <w:rPr>
          <w:rFonts w:ascii="Arial" w:hAnsi="Arial" w:cs="Arial"/>
          <w:sz w:val="24"/>
          <w:szCs w:val="24"/>
          <w:lang w:val="tt"/>
        </w:rPr>
        <w:t xml:space="preserve">контроль-хисап органнары рәисләренең, Татарстан Республикасында муниципаль хезмәткәрләрнең хезмәт хакына чыгымнарны формалаштыру нормативлары турында" Карарына таянып, </w:t>
      </w:r>
      <w:r w:rsidRPr="003616AE">
        <w:rPr>
          <w:rFonts w:ascii="Arial" w:hAnsi="Arial" w:cs="Arial"/>
          <w:sz w:val="24"/>
          <w:szCs w:val="24"/>
          <w:lang w:val="tt"/>
        </w:rPr>
        <w:t xml:space="preserve">Югары Ослан муниципаль районы Уставы нигезендә. </w:t>
      </w:r>
    </w:p>
    <w:p w:rsidR="003616AE" w:rsidRDefault="00E06BE5" w:rsidP="0067495B">
      <w:pPr>
        <w:tabs>
          <w:tab w:val="left" w:pos="3675"/>
        </w:tabs>
        <w:spacing w:after="0" w:line="240" w:lineRule="auto"/>
        <w:ind w:firstLine="567"/>
        <w:rPr>
          <w:rFonts w:ascii="Arial" w:hAnsi="Arial" w:cs="Arial"/>
          <w:sz w:val="24"/>
          <w:szCs w:val="24"/>
          <w:lang w:val="tt"/>
        </w:rPr>
      </w:pPr>
      <w:r w:rsidRPr="003616AE">
        <w:rPr>
          <w:rFonts w:ascii="Arial" w:hAnsi="Arial" w:cs="Arial"/>
          <w:sz w:val="24"/>
          <w:szCs w:val="24"/>
          <w:lang w:val="tt"/>
        </w:rPr>
        <w:t xml:space="preserve">                                  </w:t>
      </w:r>
      <w:r w:rsidRPr="003616AE">
        <w:rPr>
          <w:rFonts w:ascii="Arial" w:hAnsi="Arial" w:cs="Arial"/>
          <w:sz w:val="24"/>
          <w:szCs w:val="24"/>
          <w:lang w:val="tt"/>
        </w:rPr>
        <w:t xml:space="preserve">                    </w:t>
      </w:r>
    </w:p>
    <w:p w:rsidR="0067495B" w:rsidRPr="003616AE" w:rsidRDefault="003616AE" w:rsidP="0067495B">
      <w:pPr>
        <w:tabs>
          <w:tab w:val="left" w:pos="3675"/>
        </w:tabs>
        <w:spacing w:after="0" w:line="240" w:lineRule="auto"/>
        <w:ind w:firstLine="567"/>
        <w:rPr>
          <w:rFonts w:ascii="Arial" w:hAnsi="Arial" w:cs="Arial"/>
          <w:sz w:val="24"/>
          <w:szCs w:val="24"/>
        </w:rPr>
      </w:pPr>
      <w:r>
        <w:rPr>
          <w:rFonts w:ascii="Arial" w:hAnsi="Arial" w:cs="Arial"/>
          <w:sz w:val="24"/>
          <w:szCs w:val="24"/>
          <w:lang w:val="tt"/>
        </w:rPr>
        <w:t xml:space="preserve">                        </w:t>
      </w:r>
      <w:r w:rsidR="00E06BE5" w:rsidRPr="003616AE">
        <w:rPr>
          <w:rFonts w:ascii="Arial" w:hAnsi="Arial" w:cs="Arial"/>
          <w:sz w:val="24"/>
          <w:szCs w:val="24"/>
          <w:lang w:val="tt"/>
        </w:rPr>
        <w:t xml:space="preserve"> Югары Ослан муниципаль районы  Советы </w:t>
      </w:r>
    </w:p>
    <w:p w:rsidR="0067495B" w:rsidRPr="003616AE" w:rsidRDefault="00E06BE5" w:rsidP="0067495B">
      <w:pPr>
        <w:tabs>
          <w:tab w:val="left" w:pos="3675"/>
        </w:tabs>
        <w:spacing w:after="0" w:line="240" w:lineRule="auto"/>
        <w:ind w:firstLine="567"/>
        <w:rPr>
          <w:rFonts w:ascii="Arial" w:hAnsi="Arial" w:cs="Arial"/>
          <w:sz w:val="24"/>
          <w:szCs w:val="24"/>
          <w:lang w:val="tt"/>
        </w:rPr>
      </w:pPr>
      <w:r w:rsidRPr="003616AE">
        <w:rPr>
          <w:rFonts w:ascii="Arial" w:hAnsi="Arial" w:cs="Arial"/>
          <w:sz w:val="24"/>
          <w:szCs w:val="24"/>
          <w:lang w:val="tt"/>
        </w:rPr>
        <w:t xml:space="preserve">                                                       карар итте:</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1.Расларга:</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 Югары Ослан муниципаль районы муниципаль хезмәткәрләренең вазыйфаи окладлары күләмнәрен</w:t>
      </w:r>
      <w:r w:rsidRPr="003616AE">
        <w:rPr>
          <w:rFonts w:ascii="Arial" w:eastAsia="Times New Roman" w:hAnsi="Arial" w:cs="Arial"/>
          <w:sz w:val="24"/>
          <w:szCs w:val="24"/>
          <w:lang w:val="tt" w:eastAsia="ru-RU"/>
        </w:rPr>
        <w:t xml:space="preserve"> (1 нче кушымта);</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тиешле еллар эшләгән өчен вазыйфаи окладка айлык өстәмә түләүне гамәлгә ашыру тәртибе һәм аның күләме (2 нче кушымта);</w:t>
      </w:r>
      <w:r w:rsidR="003616AE" w:rsidRPr="003616AE">
        <w:rPr>
          <w:rFonts w:ascii="Arial" w:eastAsia="Times New Roman" w:hAnsi="Arial" w:cs="Arial"/>
          <w:sz w:val="24"/>
          <w:szCs w:val="24"/>
          <w:lang w:val="tt" w:eastAsia="ru-RU"/>
        </w:rPr>
        <w:t xml:space="preserve"> </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муниципаль хезмәтнең махсус шартлары өчен вазыйфаи окладка айлык өстәмә түләүне гамәлгә ашы</w:t>
      </w:r>
      <w:r w:rsidRPr="003616AE">
        <w:rPr>
          <w:rFonts w:ascii="Arial" w:eastAsia="Times New Roman" w:hAnsi="Arial" w:cs="Arial"/>
          <w:sz w:val="24"/>
          <w:szCs w:val="24"/>
          <w:lang w:val="tt" w:eastAsia="ru-RU"/>
        </w:rPr>
        <w:t>ру  тәртибе һәм аның күләме (3 нче кушымта);</w:t>
      </w:r>
      <w:r w:rsidR="003616AE" w:rsidRPr="003616AE">
        <w:rPr>
          <w:rFonts w:ascii="Arial" w:eastAsia="Times New Roman" w:hAnsi="Arial" w:cs="Arial"/>
          <w:sz w:val="24"/>
          <w:szCs w:val="24"/>
          <w:lang w:val="tt" w:eastAsia="ru-RU"/>
        </w:rPr>
        <w:t xml:space="preserve"> </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 аеруча мөһим һәм катлаулы биремнәрне үтәгән өчен премияләрне түләү тәртибен һәм күләмнәрен (4 нче кушымта);</w:t>
      </w:r>
      <w:r w:rsidR="003616AE" w:rsidRPr="003616AE">
        <w:rPr>
          <w:rFonts w:ascii="Arial" w:eastAsia="Times New Roman" w:hAnsi="Arial" w:cs="Arial"/>
          <w:sz w:val="24"/>
          <w:szCs w:val="24"/>
          <w:lang w:val="tt" w:eastAsia="ru-RU"/>
        </w:rPr>
        <w:t xml:space="preserve"> </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 xml:space="preserve">ай саен акчалата бүләкләү түләүне гамәлгә </w:t>
      </w:r>
      <w:r w:rsidRPr="003616AE">
        <w:rPr>
          <w:rFonts w:ascii="Arial" w:eastAsia="Times New Roman" w:hAnsi="Arial" w:cs="Arial"/>
          <w:sz w:val="24"/>
          <w:szCs w:val="24"/>
          <w:lang w:val="tt" w:eastAsia="ru-RU"/>
        </w:rPr>
        <w:t>ашыру тәртибе һәм күләмнәре (5 нче кушымта);</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 муниципаль хезмәткәргә класслы чин өчен айлык өстәмә түләүне гамәлгә ашыру тәртибе һәм аның күләме (6 нчы кушымта);</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 xml:space="preserve">еллык түләүле отпуск биргәндә бер тапкыр бирелә торган түләүне гамәлгә ашыру тәртибе һәм </w:t>
      </w:r>
      <w:r w:rsidRPr="003616AE">
        <w:rPr>
          <w:rFonts w:ascii="Arial" w:eastAsia="Times New Roman" w:hAnsi="Arial" w:cs="Arial"/>
          <w:sz w:val="24"/>
          <w:szCs w:val="24"/>
          <w:lang w:val="tt" w:eastAsia="ru-RU"/>
        </w:rPr>
        <w:t>күләме (7 нче кушымта);</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lastRenderedPageBreak/>
        <w:t>матди ярдәм күрсәтү тәртибе һәм күләмнәре (8 нче кушымта);</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 Нормалаштырылмаган хезмәт көне шартларында эшләгән өчен муниципаль хезмәткәрләргә айлык компенсация түләүләрен билгеләү һәм исәпләү турында нигезләмә (9 нчы кушымта);</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хоку</w:t>
      </w:r>
      <w:r w:rsidRPr="003616AE">
        <w:rPr>
          <w:rFonts w:ascii="Arial" w:eastAsia="Times New Roman" w:hAnsi="Arial" w:cs="Arial"/>
          <w:sz w:val="24"/>
          <w:szCs w:val="24"/>
          <w:lang w:val="tt" w:eastAsia="ru-RU"/>
        </w:rPr>
        <w:t>кый актларның һәм хокукый актлар проектларының хокукый экспертизасын уздыру, хокукый актлар проектларын әзерләү һәм аларны редакцияләү, юрист яисә югары юридик белеме булган (юридик эш өчен өстәмә) башкаручы буларак аларны әзерләү һәм аларны визалау муници</w:t>
      </w:r>
      <w:r w:rsidRPr="003616AE">
        <w:rPr>
          <w:rFonts w:ascii="Arial" w:eastAsia="Times New Roman" w:hAnsi="Arial" w:cs="Arial"/>
          <w:sz w:val="24"/>
          <w:szCs w:val="24"/>
          <w:lang w:val="tt" w:eastAsia="ru-RU"/>
        </w:rPr>
        <w:t>паль хезмәткәрләргә айлык түләүнең күләме һәм тәртибе (10 нчы кушымта);</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 профильле гыйльми дәрәҗә өчен айлык өстәмә түләүне башкару тәртибе һәм күләмнәре (11 нче кушымта);</w:t>
      </w:r>
      <w:r w:rsidR="003616AE" w:rsidRPr="003616AE">
        <w:rPr>
          <w:rFonts w:ascii="Arial" w:eastAsia="Times New Roman" w:hAnsi="Arial" w:cs="Arial"/>
          <w:sz w:val="24"/>
          <w:szCs w:val="24"/>
          <w:lang w:val="tt" w:eastAsia="ru-RU"/>
        </w:rPr>
        <w:t xml:space="preserve"> </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 xml:space="preserve">-Татарстан Республикасының </w:t>
      </w:r>
      <w:r w:rsidRPr="003616AE">
        <w:rPr>
          <w:rFonts w:ascii="Arial" w:eastAsia="Times New Roman" w:hAnsi="Arial" w:cs="Arial"/>
          <w:sz w:val="24"/>
          <w:szCs w:val="24"/>
          <w:lang w:val="tt" w:eastAsia="ru-RU"/>
        </w:rPr>
        <w:t>мактаулы исеме өчен вазыйфаи окладка айлык өстәмә түләүне гамәлгә ашыру тәртибе һәм күләмнәре (12 нче кушымта);</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 дәүләт серен тәшкил итүче белешмәләр белән эшләгән өчен вазыйфаи окладка айлык өстәмә түләүне гамәлгә ашыру тәртибе һәм күләмнәре (13 нче кушы</w:t>
      </w:r>
      <w:r w:rsidRPr="003616AE">
        <w:rPr>
          <w:rFonts w:ascii="Arial" w:eastAsia="Times New Roman" w:hAnsi="Arial" w:cs="Arial"/>
          <w:sz w:val="24"/>
          <w:szCs w:val="24"/>
          <w:lang w:val="tt" w:eastAsia="ru-RU"/>
        </w:rPr>
        <w:t>мта).</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-Югары Ослан муниципаль районы башлыгының, Югары Ослан муниципаль районы башлыгының урынбасарының һәм Югары Ослан муниципаль районы контроль-хисап Палатасы рәисенең акчалата бүләкләү күләмнәрен (14 нче кушымта);</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 Югары Ослан муниципаль районының мун</w:t>
      </w:r>
      <w:r w:rsidRPr="003616AE">
        <w:rPr>
          <w:rFonts w:ascii="Arial" w:eastAsia="Times New Roman" w:hAnsi="Arial" w:cs="Arial"/>
          <w:sz w:val="24"/>
          <w:szCs w:val="24"/>
          <w:lang w:val="tt" w:eastAsia="ru-RU"/>
        </w:rPr>
        <w:t>иципаль хезмәткәрләренә хезмәт өчен түләү фондын формалаштыру тәртибе һ</w:t>
      </w:r>
      <w:r w:rsidRPr="003616AE">
        <w:rPr>
          <w:rFonts w:ascii="Arial" w:eastAsia="Times New Roman" w:hAnsi="Arial" w:cs="Arial"/>
          <w:sz w:val="24"/>
          <w:szCs w:val="24"/>
          <w:lang w:val="tt" w:eastAsia="ru-RU"/>
        </w:rPr>
        <w:t>әм күләмнәре (15 нче кушымта).</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2. Билгеләргә:</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2.1. Муниципаль район Башлыгына, еллык түләүле отпуск биргәндә айлык акчалата түләүдән һәм бер мәртәбә түләүдән</w:t>
      </w:r>
      <w:r w:rsidRPr="003616AE">
        <w:rPr>
          <w:rFonts w:ascii="Arial" w:eastAsia="Times New Roman" w:hAnsi="Arial" w:cs="Arial"/>
          <w:sz w:val="24"/>
          <w:szCs w:val="24"/>
          <w:lang w:val="tt" w:eastAsia="ru-RU"/>
        </w:rPr>
        <w:t xml:space="preserve"> тыш, ай саен акчалата бүләкләүләр, эш нәтиҗәләре буенча премияләр түләнә, шулай ук муниципаль хокукый актлар нигезендә башка түләүләр дә башкарыла ала. Шул ук вакытта муниципаль район Башлыгына айлык акчалата түләүләрнең җыелма күләме Татарстан Республика</w:t>
      </w:r>
      <w:r w:rsidRPr="003616AE">
        <w:rPr>
          <w:rFonts w:ascii="Arial" w:eastAsia="Times New Roman" w:hAnsi="Arial" w:cs="Arial"/>
          <w:sz w:val="24"/>
          <w:szCs w:val="24"/>
          <w:lang w:val="tt" w:eastAsia="ru-RU"/>
        </w:rPr>
        <w:t>сы министрына акчалата түләүләрнең 0,9 айлык җыелма күләменнән арта алмый.</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2.2. Югары Ослан муниципаль районы Башкарма комитеты җитәкчесенә вазифаи оклад күләме муниципаль хокукый актлар нигезендә билгеләнә. Шул ук вакытта муниципаль район башкарма комитет</w:t>
      </w:r>
      <w:r w:rsidRPr="003616AE">
        <w:rPr>
          <w:rFonts w:ascii="Arial" w:eastAsia="Times New Roman" w:hAnsi="Arial" w:cs="Arial"/>
          <w:sz w:val="24"/>
          <w:szCs w:val="24"/>
          <w:lang w:val="tt" w:eastAsia="ru-RU"/>
        </w:rPr>
        <w:t>ы җитәкчесенең айлык акчалата түләү күләме муниципаль район Башлыгына айлык акчалата түләүләрнең 0,6 күләменнән артмаска тиеш.</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2.3. Югары Ослан муниципаль районы Башлыгы урынбасары айлык акчалата бүләкләүдән һәм еллык түләүле отпуск биргәндә бер тапкыр түл</w:t>
      </w:r>
      <w:r w:rsidRPr="003616AE">
        <w:rPr>
          <w:rFonts w:ascii="Arial" w:eastAsia="Times New Roman" w:hAnsi="Arial" w:cs="Arial"/>
          <w:sz w:val="24"/>
          <w:szCs w:val="24"/>
          <w:lang w:val="tt" w:eastAsia="ru-RU"/>
        </w:rPr>
        <w:t>әнә торган түләүдән тыш, айлык акчалата бүләкләүләр, эш нәтиҗәләре буенча премияләр түләнә, шулай ук муниципаль хокукый актлар нигезендә башка түләүләр дә башкарыла ала. Шул ук вакытта Югары Ослан муниципаль районы Башлыгы урынбасарына айлык акчалата түләү</w:t>
      </w:r>
      <w:r w:rsidRPr="003616AE">
        <w:rPr>
          <w:rFonts w:ascii="Arial" w:eastAsia="Times New Roman" w:hAnsi="Arial" w:cs="Arial"/>
          <w:sz w:val="24"/>
          <w:szCs w:val="24"/>
          <w:lang w:val="tt" w:eastAsia="ru-RU"/>
        </w:rPr>
        <w:t>ләрнең гомуми күләме Югары Ослан муниципаль районы Башлыгына ай саен түләнә торган акчаның 0,55 күләменнән арта алмый.</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2.4. Югары Ослан муниципаль районының Контроль-хисап Палатасы рәисенә, айлык акчалата түләүдән һәм еллык түләүле отпуск биргәндә бер тапк</w:t>
      </w:r>
      <w:r w:rsidRPr="003616AE">
        <w:rPr>
          <w:rFonts w:ascii="Arial" w:eastAsia="Times New Roman" w:hAnsi="Arial" w:cs="Arial"/>
          <w:sz w:val="24"/>
          <w:szCs w:val="24"/>
          <w:lang w:val="tt" w:eastAsia="ru-RU"/>
        </w:rPr>
        <w:t>ыр түләнә торган түләүдән тыш, ай саен акчалата премияләр, эш нәтиҗәләре буенча премияләр түләнә, шулай ук муниципаль хокукый актлар нигезендә башка түләүләр дә башкарылырга мөмкин. Шул ук вакытта Югары Ослан муниципаль районы контроль-хисап Палатасы рәисе</w:t>
      </w:r>
      <w:r w:rsidRPr="003616AE">
        <w:rPr>
          <w:rFonts w:ascii="Arial" w:eastAsia="Times New Roman" w:hAnsi="Arial" w:cs="Arial"/>
          <w:sz w:val="24"/>
          <w:szCs w:val="24"/>
          <w:lang w:val="tt" w:eastAsia="ru-RU"/>
        </w:rPr>
        <w:t>нә айлык акчалата түләүләрнең гомуми күләме Югары Ослан муниципаль районы Башлыгына ай саен түләнә торган акчаның 0,55 күләменнән арта алмый.</w:t>
      </w:r>
    </w:p>
    <w:p w:rsidR="0067495B" w:rsidRPr="003616AE" w:rsidRDefault="00E06BE5" w:rsidP="0067495B">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3616AE">
        <w:rPr>
          <w:rFonts w:ascii="Arial" w:eastAsia="Times New Roman" w:hAnsi="Arial" w:cs="Arial"/>
          <w:sz w:val="24"/>
          <w:szCs w:val="24"/>
          <w:lang w:val="tt" w:eastAsia="ru-RU"/>
        </w:rPr>
        <w:t>3. Югары Ослан муниципаль районының җирле үзидарә органнары җитәкчеләренә элек кабул ителгән хокукый актларны әлег</w:t>
      </w:r>
      <w:r w:rsidRPr="003616AE">
        <w:rPr>
          <w:rFonts w:ascii="Arial" w:eastAsia="Times New Roman" w:hAnsi="Arial" w:cs="Arial"/>
          <w:sz w:val="24"/>
          <w:szCs w:val="24"/>
          <w:lang w:val="tt" w:eastAsia="ru-RU"/>
        </w:rPr>
        <w:t xml:space="preserve">е карарга туры китерүне </w:t>
      </w:r>
      <w:r w:rsidRPr="003616AE">
        <w:rPr>
          <w:rFonts w:ascii="Arial" w:eastAsia="Times New Roman" w:hAnsi="Arial" w:cs="Arial"/>
          <w:sz w:val="24"/>
          <w:szCs w:val="24"/>
          <w:lang w:val="tt" w:eastAsia="ru-RU"/>
        </w:rPr>
        <w:lastRenderedPageBreak/>
        <w:t>йөкләргә.</w:t>
      </w:r>
    </w:p>
    <w:p w:rsidR="0067495B" w:rsidRPr="003616AE" w:rsidRDefault="00E06BE5" w:rsidP="0067495B">
      <w:pPr>
        <w:tabs>
          <w:tab w:val="left" w:pos="3675"/>
        </w:tabs>
        <w:spacing w:after="0" w:line="240" w:lineRule="auto"/>
        <w:ind w:firstLine="567"/>
        <w:jc w:val="both"/>
        <w:rPr>
          <w:rFonts w:ascii="Arial" w:eastAsia="Times New Roman" w:hAnsi="Arial" w:cs="Arial"/>
          <w:sz w:val="24"/>
          <w:szCs w:val="24"/>
          <w:lang w:val="tt" w:eastAsia="ru-RU"/>
        </w:rPr>
      </w:pPr>
      <w:r w:rsidRPr="003616AE">
        <w:rPr>
          <w:rFonts w:ascii="Arial" w:hAnsi="Arial" w:cs="Arial"/>
          <w:sz w:val="24"/>
          <w:szCs w:val="24"/>
          <w:lang w:val="tt"/>
        </w:rPr>
        <w:t>4.  “Даим</w:t>
      </w:r>
      <w:r w:rsidRPr="003616AE">
        <w:rPr>
          <w:rFonts w:ascii="Arial" w:hAnsi="Arial" w:cs="Arial"/>
          <w:sz w:val="24"/>
          <w:szCs w:val="24"/>
          <w:lang w:val="tt"/>
        </w:rPr>
        <w:t>и нигездә үз вәкаләтләрен башкаручы депутатларның, җирле үзидарәнең сайланулы вазыйфаи затларының, контроль-хисап Палатасы рәисе, Югары Ослан муниципаль районы җирле үзидарә органнарының муниципаль хезмәткәрләре өчен түләү чыгымнарын формалаштыру нормативл</w:t>
      </w:r>
      <w:r w:rsidRPr="003616AE">
        <w:rPr>
          <w:rFonts w:ascii="Arial" w:hAnsi="Arial" w:cs="Arial"/>
          <w:sz w:val="24"/>
          <w:szCs w:val="24"/>
          <w:lang w:val="tt"/>
        </w:rPr>
        <w:t>ары турында” Югары Ослан муниципаль районы Советының 2017 елның 13 июнендәге 23-239 номерлы  карарын үз көчен югалткан дип танырга.</w:t>
      </w:r>
    </w:p>
    <w:p w:rsidR="0067495B" w:rsidRPr="003616AE" w:rsidRDefault="00E06BE5" w:rsidP="0067495B">
      <w:pPr>
        <w:spacing w:after="0" w:line="240" w:lineRule="auto"/>
        <w:ind w:firstLine="539"/>
        <w:jc w:val="both"/>
        <w:rPr>
          <w:rFonts w:ascii="Arial" w:eastAsia="Times New Roman" w:hAnsi="Arial" w:cs="Arial"/>
          <w:bCs/>
          <w:sz w:val="24"/>
          <w:szCs w:val="24"/>
          <w:lang w:val="tt" w:eastAsia="ru-RU"/>
        </w:rPr>
      </w:pPr>
      <w:r w:rsidRPr="003616AE">
        <w:rPr>
          <w:rFonts w:ascii="Arial" w:eastAsia="Times New Roman" w:hAnsi="Arial" w:cs="Arial"/>
          <w:bCs/>
          <w:sz w:val="24"/>
          <w:szCs w:val="24"/>
          <w:lang w:val="tt" w:eastAsia="ru-RU"/>
        </w:rPr>
        <w:t xml:space="preserve">5. Әлеге карарны Югары Ослан муниципаль районының рәсми сайтында һәм Татарстан Республикасының хокукый мәгълүмат рәсми порталында урнаштырырга. </w:t>
      </w:r>
    </w:p>
    <w:p w:rsidR="0067495B" w:rsidRPr="003616AE" w:rsidRDefault="00E06BE5" w:rsidP="0067495B">
      <w:pPr>
        <w:spacing w:after="0" w:line="240" w:lineRule="auto"/>
        <w:ind w:firstLine="539"/>
        <w:jc w:val="both"/>
        <w:rPr>
          <w:rFonts w:ascii="Arial" w:eastAsia="Times New Roman" w:hAnsi="Arial" w:cs="Arial"/>
          <w:bCs/>
          <w:sz w:val="24"/>
          <w:szCs w:val="24"/>
          <w:lang w:val="tt" w:eastAsia="ru-RU"/>
        </w:rPr>
      </w:pPr>
      <w:r w:rsidRPr="003616AE">
        <w:rPr>
          <w:rFonts w:ascii="Arial" w:eastAsia="Times New Roman" w:hAnsi="Arial" w:cs="Arial"/>
          <w:bCs/>
          <w:sz w:val="24"/>
          <w:szCs w:val="24"/>
          <w:lang w:val="tt" w:eastAsia="ru-RU"/>
        </w:rPr>
        <w:t>6. Әлеге карарның үтәлешен тикшереп торуны Югары Ослан муниципаль районы Советының Законлылык, хокук тәртибе һә</w:t>
      </w:r>
      <w:r w:rsidRPr="003616AE">
        <w:rPr>
          <w:rFonts w:ascii="Arial" w:eastAsia="Times New Roman" w:hAnsi="Arial" w:cs="Arial"/>
          <w:bCs/>
          <w:sz w:val="24"/>
          <w:szCs w:val="24"/>
          <w:lang w:val="tt" w:eastAsia="ru-RU"/>
        </w:rPr>
        <w:t>м регламенты буенча даими комиссиясенә йөкләргә.</w:t>
      </w:r>
    </w:p>
    <w:p w:rsidR="0067495B" w:rsidRPr="003616AE" w:rsidRDefault="0067495B" w:rsidP="0067495B">
      <w:pPr>
        <w:spacing w:after="0" w:line="240" w:lineRule="auto"/>
        <w:ind w:firstLine="540"/>
        <w:jc w:val="both"/>
        <w:rPr>
          <w:rFonts w:ascii="Arial" w:eastAsia="Times New Roman" w:hAnsi="Arial" w:cs="Arial"/>
          <w:sz w:val="24"/>
          <w:szCs w:val="24"/>
          <w:lang w:val="tt" w:eastAsia="ru-RU"/>
        </w:rPr>
      </w:pPr>
    </w:p>
    <w:p w:rsidR="0067495B" w:rsidRPr="003616AE" w:rsidRDefault="00E06BE5" w:rsidP="003616AE">
      <w:pPr>
        <w:spacing w:after="0" w:line="240" w:lineRule="auto"/>
        <w:jc w:val="both"/>
        <w:rPr>
          <w:rFonts w:ascii="Arial" w:eastAsia="Times New Roman" w:hAnsi="Arial" w:cs="Arial"/>
          <w:sz w:val="24"/>
          <w:szCs w:val="24"/>
          <w:lang w:eastAsia="ru-RU"/>
        </w:rPr>
      </w:pPr>
      <w:r w:rsidRPr="003616AE">
        <w:rPr>
          <w:rFonts w:ascii="Arial" w:eastAsia="Times New Roman" w:hAnsi="Arial" w:cs="Arial"/>
          <w:sz w:val="24"/>
          <w:szCs w:val="24"/>
          <w:lang w:val="tt" w:eastAsia="ru-RU"/>
        </w:rPr>
        <w:t xml:space="preserve">Югары Ослан  муниципаль районы   Башлыгы  </w:t>
      </w:r>
      <w:r w:rsidR="003616AE">
        <w:rPr>
          <w:rFonts w:ascii="Arial" w:eastAsia="Times New Roman" w:hAnsi="Arial" w:cs="Arial"/>
          <w:sz w:val="24"/>
          <w:szCs w:val="24"/>
          <w:lang w:eastAsia="ru-RU"/>
        </w:rPr>
        <w:t xml:space="preserve">                                   </w:t>
      </w:r>
      <w:r w:rsidRPr="003616AE">
        <w:rPr>
          <w:rFonts w:ascii="Arial" w:eastAsia="Times New Roman" w:hAnsi="Arial" w:cs="Arial"/>
          <w:bCs/>
          <w:sz w:val="24"/>
          <w:szCs w:val="24"/>
          <w:lang w:val="tt" w:eastAsia="ru-RU"/>
        </w:rPr>
        <w:t>М.Г. Зиатдинов</w:t>
      </w:r>
    </w:p>
    <w:p w:rsidR="0067495B" w:rsidRPr="003616AE" w:rsidRDefault="0067495B" w:rsidP="0067495B">
      <w:pPr>
        <w:keepNext/>
        <w:spacing w:after="0" w:line="240" w:lineRule="auto"/>
        <w:ind w:firstLine="540"/>
        <w:outlineLvl w:val="6"/>
        <w:rPr>
          <w:rFonts w:ascii="Arial" w:eastAsia="Times New Roman" w:hAnsi="Arial" w:cs="Arial"/>
          <w:bCs/>
          <w:sz w:val="24"/>
          <w:szCs w:val="24"/>
          <w:lang w:eastAsia="ru-RU"/>
        </w:rPr>
      </w:pPr>
    </w:p>
    <w:p w:rsidR="0067495B" w:rsidRPr="003616AE" w:rsidRDefault="0067495B" w:rsidP="0067495B">
      <w:pPr>
        <w:keepNext/>
        <w:spacing w:after="0" w:line="240" w:lineRule="auto"/>
        <w:ind w:firstLine="540"/>
        <w:outlineLvl w:val="6"/>
        <w:rPr>
          <w:rFonts w:ascii="Arial" w:eastAsia="Times New Roman" w:hAnsi="Arial" w:cs="Arial"/>
          <w:bCs/>
          <w:sz w:val="24"/>
          <w:szCs w:val="24"/>
          <w:lang w:eastAsia="ru-RU"/>
        </w:rPr>
      </w:pPr>
    </w:p>
    <w:p w:rsidR="0067495B" w:rsidRPr="003616AE" w:rsidRDefault="0067495B" w:rsidP="0067495B">
      <w:pPr>
        <w:keepNext/>
        <w:spacing w:after="0" w:line="240" w:lineRule="auto"/>
        <w:ind w:firstLine="540"/>
        <w:outlineLvl w:val="6"/>
        <w:rPr>
          <w:rFonts w:ascii="Arial" w:eastAsia="Times New Roman" w:hAnsi="Arial" w:cs="Arial"/>
          <w:bCs/>
          <w:sz w:val="24"/>
          <w:szCs w:val="24"/>
          <w:lang w:eastAsia="ru-RU"/>
        </w:rPr>
      </w:pPr>
    </w:p>
    <w:p w:rsidR="0067495B" w:rsidRPr="003616AE" w:rsidRDefault="0067495B" w:rsidP="0067495B">
      <w:pPr>
        <w:keepNext/>
        <w:spacing w:after="0" w:line="240" w:lineRule="auto"/>
        <w:ind w:firstLine="540"/>
        <w:outlineLvl w:val="6"/>
        <w:rPr>
          <w:rFonts w:ascii="Arial" w:eastAsia="Times New Roman" w:hAnsi="Arial" w:cs="Arial"/>
          <w:bCs/>
          <w:sz w:val="24"/>
          <w:szCs w:val="24"/>
          <w:lang w:eastAsia="ru-RU"/>
        </w:rPr>
      </w:pPr>
    </w:p>
    <w:p w:rsidR="0067495B" w:rsidRPr="003616AE" w:rsidRDefault="0067495B" w:rsidP="0067495B">
      <w:pPr>
        <w:keepNext/>
        <w:spacing w:after="0" w:line="240" w:lineRule="auto"/>
        <w:ind w:firstLine="540"/>
        <w:outlineLvl w:val="6"/>
        <w:rPr>
          <w:rFonts w:ascii="Arial" w:hAnsi="Arial" w:cs="Arial"/>
          <w:sz w:val="24"/>
          <w:szCs w:val="24"/>
        </w:rPr>
      </w:pPr>
    </w:p>
    <w:p w:rsidR="0067495B" w:rsidRPr="003616AE" w:rsidRDefault="0067495B" w:rsidP="0067495B">
      <w:pPr>
        <w:keepNext/>
        <w:spacing w:after="0" w:line="240" w:lineRule="auto"/>
        <w:ind w:firstLine="540"/>
        <w:outlineLvl w:val="6"/>
        <w:rPr>
          <w:rFonts w:ascii="Arial" w:hAnsi="Arial" w:cs="Arial"/>
          <w:sz w:val="24"/>
          <w:szCs w:val="24"/>
        </w:rPr>
      </w:pPr>
    </w:p>
    <w:p w:rsidR="0067495B" w:rsidRPr="003616AE" w:rsidRDefault="0067495B" w:rsidP="0067495B">
      <w:pPr>
        <w:keepNext/>
        <w:spacing w:after="0" w:line="240" w:lineRule="auto"/>
        <w:ind w:firstLine="540"/>
        <w:outlineLvl w:val="6"/>
        <w:rPr>
          <w:rFonts w:ascii="Arial" w:hAnsi="Arial" w:cs="Arial"/>
          <w:sz w:val="24"/>
          <w:szCs w:val="24"/>
        </w:rPr>
        <w:sectPr w:rsidR="0067495B" w:rsidRPr="003616AE" w:rsidSect="003616AE">
          <w:headerReference w:type="default" r:id="rId8"/>
          <w:pgSz w:w="11906" w:h="16838"/>
          <w:pgMar w:top="1440" w:right="1080" w:bottom="1440" w:left="1080" w:header="708" w:footer="708" w:gutter="0"/>
          <w:cols w:space="708"/>
          <w:docGrid w:linePitch="360"/>
        </w:sectPr>
      </w:pPr>
    </w:p>
    <w:p w:rsidR="003616AE" w:rsidRDefault="003616AE" w:rsidP="003616AE">
      <w:pPr>
        <w:pStyle w:val="ConsPlusNormal"/>
        <w:ind w:firstLine="4536"/>
        <w:jc w:val="both"/>
        <w:rPr>
          <w:rFonts w:ascii="Arial" w:hAnsi="Arial" w:cs="Arial"/>
          <w:sz w:val="24"/>
          <w:szCs w:val="24"/>
          <w:lang w:val="tt"/>
        </w:rPr>
      </w:pPr>
      <w:r>
        <w:rPr>
          <w:rFonts w:ascii="Arial" w:hAnsi="Arial" w:cs="Arial"/>
          <w:sz w:val="24"/>
          <w:szCs w:val="24"/>
          <w:lang w:val="tt"/>
        </w:rPr>
        <w:lastRenderedPageBreak/>
        <w:t xml:space="preserve">                    </w:t>
      </w:r>
      <w:r w:rsidR="00E06BE5" w:rsidRPr="003616AE">
        <w:rPr>
          <w:rFonts w:ascii="Arial" w:hAnsi="Arial" w:cs="Arial"/>
          <w:sz w:val="24"/>
          <w:szCs w:val="24"/>
          <w:lang w:val="tt"/>
        </w:rPr>
        <w:t xml:space="preserve">Югары Ослан муниципаль районы </w:t>
      </w:r>
    </w:p>
    <w:p w:rsidR="003616AE" w:rsidRDefault="003616AE" w:rsidP="003616AE">
      <w:pPr>
        <w:pStyle w:val="ConsPlusNormal"/>
        <w:ind w:firstLine="4536"/>
        <w:jc w:val="both"/>
        <w:rPr>
          <w:rFonts w:ascii="Arial" w:hAnsi="Arial" w:cs="Arial"/>
          <w:sz w:val="24"/>
          <w:szCs w:val="24"/>
          <w:lang w:val="tt"/>
        </w:rPr>
      </w:pPr>
      <w:r>
        <w:rPr>
          <w:rFonts w:ascii="Arial" w:hAnsi="Arial" w:cs="Arial"/>
          <w:sz w:val="24"/>
          <w:szCs w:val="24"/>
          <w:lang w:val="tt"/>
        </w:rPr>
        <w:t xml:space="preserve">                   </w:t>
      </w:r>
      <w:r w:rsidR="00E06BE5" w:rsidRPr="003616AE">
        <w:rPr>
          <w:rFonts w:ascii="Arial" w:hAnsi="Arial" w:cs="Arial"/>
          <w:sz w:val="24"/>
          <w:szCs w:val="24"/>
          <w:lang w:val="tt"/>
        </w:rPr>
        <w:t xml:space="preserve">Советының  </w:t>
      </w:r>
      <w:r w:rsidR="00E06BE5" w:rsidRPr="003616AE">
        <w:rPr>
          <w:rFonts w:ascii="Arial" w:hAnsi="Arial" w:cs="Arial"/>
          <w:sz w:val="24"/>
          <w:szCs w:val="24"/>
          <w:lang w:val="tt"/>
        </w:rPr>
        <w:t>2018нче елның</w:t>
      </w:r>
    </w:p>
    <w:p w:rsidR="003616AE" w:rsidRDefault="003616AE" w:rsidP="003616AE">
      <w:pPr>
        <w:pStyle w:val="ConsPlusNormal"/>
        <w:ind w:firstLine="4536"/>
        <w:jc w:val="both"/>
        <w:rPr>
          <w:rFonts w:ascii="Arial" w:hAnsi="Arial" w:cs="Arial"/>
          <w:sz w:val="24"/>
          <w:szCs w:val="24"/>
          <w:lang w:val="tt"/>
        </w:rPr>
      </w:pPr>
      <w:r>
        <w:rPr>
          <w:rFonts w:ascii="Arial" w:hAnsi="Arial" w:cs="Arial"/>
          <w:sz w:val="24"/>
          <w:szCs w:val="24"/>
          <w:lang w:val="tt"/>
        </w:rPr>
        <w:t xml:space="preserve">                   </w:t>
      </w:r>
      <w:r w:rsidR="00E06BE5" w:rsidRPr="003616AE">
        <w:rPr>
          <w:rFonts w:ascii="Arial" w:hAnsi="Arial" w:cs="Arial"/>
          <w:sz w:val="24"/>
          <w:szCs w:val="24"/>
          <w:lang w:val="tt"/>
        </w:rPr>
        <w:t xml:space="preserve">25 апреленнән </w:t>
      </w:r>
      <w:r w:rsidR="00E06BE5" w:rsidRPr="003616AE">
        <w:rPr>
          <w:rFonts w:ascii="Arial" w:hAnsi="Arial" w:cs="Arial"/>
          <w:sz w:val="24"/>
          <w:szCs w:val="24"/>
          <w:lang w:val="tt"/>
        </w:rPr>
        <w:t xml:space="preserve">33-362номерлы </w:t>
      </w:r>
    </w:p>
    <w:p w:rsidR="003616AE" w:rsidRDefault="003616AE" w:rsidP="003616AE">
      <w:pPr>
        <w:pStyle w:val="ConsPlusNormal"/>
        <w:ind w:firstLine="4536"/>
        <w:jc w:val="both"/>
        <w:rPr>
          <w:rFonts w:ascii="Arial" w:hAnsi="Arial" w:cs="Arial"/>
          <w:sz w:val="24"/>
          <w:szCs w:val="24"/>
          <w:lang w:val="tt"/>
        </w:rPr>
      </w:pPr>
      <w:r>
        <w:rPr>
          <w:rFonts w:ascii="Arial" w:hAnsi="Arial" w:cs="Arial"/>
          <w:sz w:val="24"/>
          <w:szCs w:val="24"/>
          <w:lang w:val="tt"/>
        </w:rPr>
        <w:t xml:space="preserve">                  </w:t>
      </w:r>
      <w:r w:rsidR="00E06BE5" w:rsidRPr="003616AE">
        <w:rPr>
          <w:rFonts w:ascii="Arial" w:hAnsi="Arial" w:cs="Arial"/>
          <w:sz w:val="24"/>
          <w:szCs w:val="24"/>
          <w:lang w:val="tt"/>
        </w:rPr>
        <w:t xml:space="preserve">карарына </w:t>
      </w:r>
    </w:p>
    <w:p w:rsidR="0067495B" w:rsidRPr="003616AE" w:rsidRDefault="003616AE" w:rsidP="0067495B">
      <w:pPr>
        <w:pStyle w:val="ConsPlusNormal"/>
        <w:ind w:firstLine="4536"/>
        <w:jc w:val="both"/>
        <w:rPr>
          <w:rFonts w:ascii="Arial" w:hAnsi="Arial" w:cs="Arial"/>
          <w:sz w:val="24"/>
          <w:szCs w:val="24"/>
        </w:rPr>
      </w:pPr>
      <w:r>
        <w:rPr>
          <w:rFonts w:ascii="Arial" w:hAnsi="Arial" w:cs="Arial"/>
          <w:sz w:val="24"/>
          <w:szCs w:val="24"/>
          <w:lang w:val="tt"/>
        </w:rPr>
        <w:t xml:space="preserve">                                                     </w:t>
      </w:r>
      <w:r w:rsidR="00E06BE5" w:rsidRPr="003616AE">
        <w:rPr>
          <w:rFonts w:ascii="Arial" w:hAnsi="Arial" w:cs="Arial"/>
          <w:sz w:val="24"/>
          <w:szCs w:val="24"/>
          <w:lang w:val="tt"/>
        </w:rPr>
        <w:t>1 кушымта</w:t>
      </w:r>
    </w:p>
    <w:p w:rsidR="0067495B" w:rsidRPr="003616AE" w:rsidRDefault="0067495B" w:rsidP="0067495B">
      <w:pPr>
        <w:pStyle w:val="ConsPlusTitle"/>
        <w:ind w:firstLine="4536"/>
        <w:jc w:val="center"/>
        <w:rPr>
          <w:rFonts w:ascii="Arial" w:hAnsi="Arial" w:cs="Arial"/>
          <w:b w:val="0"/>
          <w:sz w:val="24"/>
          <w:szCs w:val="24"/>
        </w:rPr>
      </w:pPr>
      <w:bookmarkStart w:id="1" w:name="P70"/>
      <w:bookmarkEnd w:id="1"/>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E06BE5" w:rsidP="003616AE">
      <w:pPr>
        <w:pStyle w:val="ConsPlusTitle"/>
        <w:jc w:val="center"/>
        <w:rPr>
          <w:rFonts w:ascii="Arial" w:hAnsi="Arial" w:cs="Arial"/>
          <w:b w:val="0"/>
          <w:sz w:val="24"/>
          <w:szCs w:val="24"/>
        </w:rPr>
      </w:pPr>
      <w:r w:rsidRPr="003616AE">
        <w:rPr>
          <w:rFonts w:ascii="Arial" w:hAnsi="Arial" w:cs="Arial"/>
          <w:b w:val="0"/>
          <w:sz w:val="24"/>
          <w:szCs w:val="24"/>
          <w:lang w:val="tt"/>
        </w:rPr>
        <w:t xml:space="preserve">Югары Ослан муниципаль районы  җирле үзидарә органнары муниципаль хезмәткәрләрнең вазыйфаи окладлары күләме </w:t>
      </w:r>
    </w:p>
    <w:p w:rsidR="0067495B" w:rsidRPr="003616AE" w:rsidRDefault="0067495B" w:rsidP="0067495B">
      <w:pPr>
        <w:pStyle w:val="ConsPlusNormal"/>
        <w:jc w:val="both"/>
        <w:rPr>
          <w:rFonts w:ascii="Arial" w:hAnsi="Arial" w:cs="Arial"/>
          <w:sz w:val="24"/>
          <w:szCs w:val="24"/>
        </w:rPr>
      </w:pPr>
    </w:p>
    <w:tbl>
      <w:tblPr>
        <w:tblW w:w="96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2520"/>
      </w:tblGrid>
      <w:tr w:rsidR="00C235B8" w:rsidRPr="003616AE" w:rsidTr="00F05283">
        <w:tc>
          <w:tcPr>
            <w:tcW w:w="7087"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Вазифа атамасы</w:t>
            </w:r>
          </w:p>
        </w:tc>
        <w:tc>
          <w:tcPr>
            <w:tcW w:w="25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Вазыйфаи оклад күләме (сумнарда)</w:t>
            </w:r>
          </w:p>
        </w:tc>
      </w:tr>
      <w:tr w:rsidR="00C235B8" w:rsidRPr="003616AE" w:rsidTr="00F05283">
        <w:tc>
          <w:tcPr>
            <w:tcW w:w="7087"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 xml:space="preserve">Башкарма комитет </w:t>
            </w:r>
            <w:r w:rsidRPr="003616AE">
              <w:rPr>
                <w:rFonts w:ascii="Arial" w:hAnsi="Arial" w:cs="Arial"/>
                <w:sz w:val="24"/>
                <w:szCs w:val="24"/>
                <w:lang w:val="tt"/>
              </w:rPr>
              <w:t>җитәкчесе</w:t>
            </w:r>
          </w:p>
        </w:tc>
        <w:tc>
          <w:tcPr>
            <w:tcW w:w="25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29024</w:t>
            </w:r>
          </w:p>
        </w:tc>
      </w:tr>
      <w:tr w:rsidR="00C235B8" w:rsidRPr="003616AE" w:rsidTr="00F05283">
        <w:tc>
          <w:tcPr>
            <w:tcW w:w="7087"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Башкарма комитет җитәкчесенең беренче урынбасары</w:t>
            </w:r>
          </w:p>
        </w:tc>
        <w:tc>
          <w:tcPr>
            <w:tcW w:w="25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26345</w:t>
            </w:r>
          </w:p>
        </w:tc>
      </w:tr>
      <w:tr w:rsidR="00C235B8" w:rsidRPr="003616AE" w:rsidTr="00F05283">
        <w:tc>
          <w:tcPr>
            <w:tcW w:w="7087" w:type="dxa"/>
            <w:tcBorders>
              <w:top w:val="single" w:sz="4" w:space="0" w:color="auto"/>
              <w:left w:val="single" w:sz="4" w:space="0" w:color="auto"/>
              <w:bottom w:val="single" w:sz="4" w:space="0" w:color="auto"/>
              <w:right w:val="single" w:sz="4" w:space="0" w:color="auto"/>
            </w:tcBorders>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Совет аппараты җитәкчесе</w:t>
            </w:r>
          </w:p>
        </w:tc>
        <w:tc>
          <w:tcPr>
            <w:tcW w:w="2520" w:type="dxa"/>
            <w:tcBorders>
              <w:top w:val="single" w:sz="4" w:space="0" w:color="auto"/>
              <w:left w:val="single" w:sz="4" w:space="0" w:color="auto"/>
              <w:bottom w:val="single" w:sz="4" w:space="0" w:color="auto"/>
              <w:right w:val="single" w:sz="4" w:space="0" w:color="auto"/>
            </w:tcBorders>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26345</w:t>
            </w:r>
          </w:p>
        </w:tc>
      </w:tr>
      <w:tr w:rsidR="00C235B8" w:rsidRPr="003616AE" w:rsidTr="00F05283">
        <w:tc>
          <w:tcPr>
            <w:tcW w:w="7087" w:type="dxa"/>
            <w:tcBorders>
              <w:top w:val="single" w:sz="4" w:space="0" w:color="auto"/>
              <w:left w:val="single" w:sz="4" w:space="0" w:color="auto"/>
              <w:bottom w:val="single" w:sz="4" w:space="0" w:color="auto"/>
              <w:right w:val="single" w:sz="4" w:space="0" w:color="auto"/>
            </w:tcBorders>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Башкарма комитет җитәкчесе урынбасары</w:t>
            </w:r>
          </w:p>
        </w:tc>
        <w:tc>
          <w:tcPr>
            <w:tcW w:w="2520" w:type="dxa"/>
            <w:tcBorders>
              <w:top w:val="single" w:sz="4" w:space="0" w:color="auto"/>
              <w:left w:val="single" w:sz="4" w:space="0" w:color="auto"/>
              <w:bottom w:val="single" w:sz="4" w:space="0" w:color="auto"/>
              <w:right w:val="single" w:sz="4" w:space="0" w:color="auto"/>
            </w:tcBorders>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26122</w:t>
            </w:r>
          </w:p>
        </w:tc>
      </w:tr>
      <w:tr w:rsidR="00C235B8" w:rsidRPr="003616AE" w:rsidTr="00F05283">
        <w:tc>
          <w:tcPr>
            <w:tcW w:w="7087"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Башка җирле үзидарә органы җитәкчесе</w:t>
            </w:r>
          </w:p>
        </w:tc>
        <w:tc>
          <w:tcPr>
            <w:tcW w:w="25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26010</w:t>
            </w:r>
          </w:p>
        </w:tc>
      </w:tr>
      <w:tr w:rsidR="00C235B8" w:rsidRPr="003616AE" w:rsidTr="00F05283">
        <w:tc>
          <w:tcPr>
            <w:tcW w:w="7087"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 xml:space="preserve">Башкарма комитет эшләре белән идарә итүче </w:t>
            </w:r>
          </w:p>
        </w:tc>
        <w:tc>
          <w:tcPr>
            <w:tcW w:w="25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24447</w:t>
            </w:r>
          </w:p>
        </w:tc>
      </w:tr>
      <w:tr w:rsidR="00C235B8" w:rsidRPr="003616AE" w:rsidTr="00F05283">
        <w:tc>
          <w:tcPr>
            <w:tcW w:w="7087"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 xml:space="preserve">Башка җирле </w:t>
            </w:r>
            <w:r w:rsidRPr="003616AE">
              <w:rPr>
                <w:rFonts w:ascii="Arial" w:hAnsi="Arial" w:cs="Arial"/>
                <w:sz w:val="24"/>
                <w:szCs w:val="24"/>
                <w:lang w:val="tt"/>
              </w:rPr>
              <w:t>үзидарә органы җитәкчесе урынбасары</w:t>
            </w:r>
          </w:p>
        </w:tc>
        <w:tc>
          <w:tcPr>
            <w:tcW w:w="25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23889</w:t>
            </w:r>
          </w:p>
        </w:tc>
      </w:tr>
      <w:tr w:rsidR="00C235B8" w:rsidRPr="003616AE" w:rsidTr="00F05283">
        <w:tc>
          <w:tcPr>
            <w:tcW w:w="7087"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Совет, Башкарма комитет һәм башка җирле үзидарә органы бүлеге башлыгы</w:t>
            </w:r>
          </w:p>
        </w:tc>
        <w:tc>
          <w:tcPr>
            <w:tcW w:w="25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20317</w:t>
            </w:r>
          </w:p>
        </w:tc>
      </w:tr>
      <w:tr w:rsidR="00C235B8" w:rsidRPr="003616AE" w:rsidTr="00F05283">
        <w:tc>
          <w:tcPr>
            <w:tcW w:w="7087"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Совет, Башкарма комитетның мөстәкыйль бүлеге җитәкчесе урынбасары, башка структур бүлекчә җитәкчесе урынбасары, район башлыгы ярдәмчесе,</w:t>
            </w:r>
            <w:r w:rsidRPr="003616AE">
              <w:rPr>
                <w:rFonts w:ascii="Arial" w:hAnsi="Arial" w:cs="Arial"/>
                <w:sz w:val="24"/>
                <w:szCs w:val="24"/>
                <w:lang w:val="tt"/>
              </w:rPr>
              <w:t xml:space="preserve"> район Башкарма комитеты җитәкчесе ярдәмчесе</w:t>
            </w:r>
          </w:p>
        </w:tc>
        <w:tc>
          <w:tcPr>
            <w:tcW w:w="25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17750</w:t>
            </w:r>
          </w:p>
        </w:tc>
      </w:tr>
      <w:tr w:rsidR="00C235B8" w:rsidRPr="003616AE" w:rsidTr="00F05283">
        <w:tc>
          <w:tcPr>
            <w:tcW w:w="7087"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Совет, Башкарма комитет һәм башка җирле үзидарә органы баш белгече</w:t>
            </w:r>
          </w:p>
        </w:tc>
        <w:tc>
          <w:tcPr>
            <w:tcW w:w="25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15740</w:t>
            </w:r>
          </w:p>
        </w:tc>
      </w:tr>
      <w:tr w:rsidR="00C235B8" w:rsidRPr="003616AE" w:rsidTr="00F05283">
        <w:tc>
          <w:tcPr>
            <w:tcW w:w="7087"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Совет, Башкарма комитет һәм башка җирле үзидарә органы әйдәп баручы белгече</w:t>
            </w:r>
          </w:p>
        </w:tc>
        <w:tc>
          <w:tcPr>
            <w:tcW w:w="25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14624</w:t>
            </w:r>
          </w:p>
        </w:tc>
      </w:tr>
      <w:tr w:rsidR="00C235B8" w:rsidRPr="003616AE" w:rsidTr="00F05283">
        <w:tc>
          <w:tcPr>
            <w:tcW w:w="7087"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I категория белгече</w:t>
            </w:r>
          </w:p>
        </w:tc>
        <w:tc>
          <w:tcPr>
            <w:tcW w:w="25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13396</w:t>
            </w:r>
          </w:p>
        </w:tc>
      </w:tr>
    </w:tbl>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Default="0067495B"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Pr="003616AE" w:rsidRDefault="003616AE" w:rsidP="0067495B">
      <w:pPr>
        <w:pStyle w:val="ConsPlusNormal"/>
        <w:jc w:val="both"/>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lastRenderedPageBreak/>
        <w:t xml:space="preserve">Югары Ослан муниципаль районы  Советының  2018нче елның 25 апреленнән 33-362номерлы   карарына </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2</w:t>
      </w:r>
      <w:r w:rsidR="00E06BE5" w:rsidRPr="003616AE">
        <w:rPr>
          <w:rFonts w:ascii="Arial" w:hAnsi="Arial" w:cs="Arial"/>
          <w:sz w:val="24"/>
          <w:szCs w:val="24"/>
          <w:lang w:val="tt"/>
        </w:rPr>
        <w:t xml:space="preserve"> 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67495B" w:rsidP="0067495B">
      <w:pPr>
        <w:pStyle w:val="ConsPlusNormal"/>
        <w:ind w:left="5670"/>
        <w:jc w:val="both"/>
        <w:rPr>
          <w:rFonts w:ascii="Arial" w:hAnsi="Arial" w:cs="Arial"/>
          <w:sz w:val="24"/>
          <w:szCs w:val="24"/>
        </w:rPr>
      </w:pPr>
    </w:p>
    <w:p w:rsidR="0067495B" w:rsidRPr="003616AE" w:rsidRDefault="00E06BE5" w:rsidP="0067495B">
      <w:pPr>
        <w:pStyle w:val="ConsPlusTitle"/>
        <w:jc w:val="center"/>
        <w:rPr>
          <w:rFonts w:ascii="Arial" w:hAnsi="Arial" w:cs="Arial"/>
          <w:b w:val="0"/>
          <w:sz w:val="24"/>
          <w:szCs w:val="24"/>
        </w:rPr>
      </w:pPr>
      <w:bookmarkStart w:id="2" w:name="P112"/>
      <w:bookmarkEnd w:id="2"/>
      <w:r w:rsidRPr="003616AE">
        <w:rPr>
          <w:rFonts w:ascii="Arial" w:hAnsi="Arial" w:cs="Arial"/>
          <w:b w:val="0"/>
          <w:sz w:val="24"/>
          <w:szCs w:val="24"/>
          <w:lang w:val="tt"/>
        </w:rPr>
        <w:t xml:space="preserve">Тиешле еллар эшләгән өчен муниципаль хезмәткәрнең вазыйфаи окладына айлык өстәмә түләүләрне башкару тәртибе һәм аның күләме </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1. Муниципаль хезмәттә тиешле елларны эшләгән өчен вазыйфаи окладка ай саен өстәмәләр муниципаль хезмәт стажына түбәндәге күләмнәр</w:t>
      </w:r>
      <w:r w:rsidRPr="003616AE">
        <w:rPr>
          <w:rFonts w:ascii="Arial" w:hAnsi="Arial" w:cs="Arial"/>
          <w:sz w:val="24"/>
          <w:szCs w:val="24"/>
          <w:lang w:val="tt"/>
        </w:rPr>
        <w:t>дә билгеләнә:</w:t>
      </w:r>
    </w:p>
    <w:p w:rsidR="0067495B" w:rsidRPr="003616AE" w:rsidRDefault="0067495B" w:rsidP="0067495B">
      <w:pPr>
        <w:pStyle w:val="ConsPlusNormal"/>
        <w:jc w:val="both"/>
        <w:rPr>
          <w:rFonts w:ascii="Arial" w:hAnsi="Arial" w:cs="Arial"/>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0"/>
        <w:gridCol w:w="4680"/>
      </w:tblGrid>
      <w:tr w:rsidR="00C235B8" w:rsidRPr="003616AE" w:rsidTr="00F05283">
        <w:tc>
          <w:tcPr>
            <w:tcW w:w="49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Муниципаль хезмәт стажы</w:t>
            </w:r>
          </w:p>
        </w:tc>
        <w:tc>
          <w:tcPr>
            <w:tcW w:w="46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Өстәмә күләме (процентларда)</w:t>
            </w:r>
          </w:p>
        </w:tc>
      </w:tr>
      <w:tr w:rsidR="00C235B8" w:rsidRPr="003616AE" w:rsidTr="00F05283">
        <w:tc>
          <w:tcPr>
            <w:tcW w:w="49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1елдан  5 елга кадәр</w:t>
            </w:r>
          </w:p>
        </w:tc>
        <w:tc>
          <w:tcPr>
            <w:tcW w:w="46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5</w:t>
            </w:r>
          </w:p>
        </w:tc>
      </w:tr>
      <w:tr w:rsidR="00C235B8" w:rsidRPr="003616AE" w:rsidTr="00F05283">
        <w:tc>
          <w:tcPr>
            <w:tcW w:w="49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5 елдан 10 елга кадәр</w:t>
            </w:r>
          </w:p>
        </w:tc>
        <w:tc>
          <w:tcPr>
            <w:tcW w:w="46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10</w:t>
            </w:r>
          </w:p>
        </w:tc>
      </w:tr>
      <w:tr w:rsidR="00C235B8" w:rsidRPr="003616AE" w:rsidTr="00F05283">
        <w:tc>
          <w:tcPr>
            <w:tcW w:w="49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10нан 15 елга кадәр</w:t>
            </w:r>
          </w:p>
        </w:tc>
        <w:tc>
          <w:tcPr>
            <w:tcW w:w="46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15</w:t>
            </w:r>
          </w:p>
        </w:tc>
      </w:tr>
      <w:tr w:rsidR="00C235B8" w:rsidRPr="003616AE" w:rsidTr="00F05283">
        <w:tc>
          <w:tcPr>
            <w:tcW w:w="49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15 һәм аннан да югарырак</w:t>
            </w:r>
          </w:p>
        </w:tc>
        <w:tc>
          <w:tcPr>
            <w:tcW w:w="46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20</w:t>
            </w:r>
          </w:p>
        </w:tc>
      </w:tr>
    </w:tbl>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2. Тиешле еллар эшләгән өчен вазыйфаи окладка айлык өстәмә билгеләү өчен муниципаль</w:t>
      </w:r>
      <w:r w:rsidRPr="003616AE">
        <w:rPr>
          <w:rFonts w:ascii="Arial" w:hAnsi="Arial" w:cs="Arial"/>
          <w:sz w:val="24"/>
          <w:szCs w:val="24"/>
          <w:lang w:val="tt"/>
        </w:rPr>
        <w:t xml:space="preserve"> хезмәт стажы муниципаль хезмәткәр муниципаль хезмәт вазыйфасын биләгән җирле үзидарә органы акты белән билгеләнә.</w:t>
      </w:r>
    </w:p>
    <w:p w:rsidR="0067495B" w:rsidRPr="003616AE" w:rsidRDefault="0067495B" w:rsidP="0067495B">
      <w:pPr>
        <w:pStyle w:val="ConsPlusNormal"/>
        <w:ind w:firstLine="540"/>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ind w:left="5670"/>
        <w:jc w:val="both"/>
        <w:outlineLvl w:val="0"/>
        <w:rPr>
          <w:rFonts w:ascii="Arial" w:hAnsi="Arial" w:cs="Arial"/>
          <w:sz w:val="24"/>
          <w:szCs w:val="24"/>
        </w:rPr>
      </w:pPr>
    </w:p>
    <w:p w:rsidR="0067495B" w:rsidRPr="003616AE" w:rsidRDefault="0067495B" w:rsidP="0067495B">
      <w:pPr>
        <w:pStyle w:val="ConsPlusNormal"/>
        <w:ind w:left="5670"/>
        <w:jc w:val="both"/>
        <w:outlineLvl w:val="0"/>
        <w:rPr>
          <w:rFonts w:ascii="Arial" w:hAnsi="Arial" w:cs="Arial"/>
          <w:sz w:val="24"/>
          <w:szCs w:val="24"/>
        </w:rPr>
      </w:pPr>
    </w:p>
    <w:p w:rsidR="0067495B" w:rsidRDefault="0067495B" w:rsidP="0067495B">
      <w:pPr>
        <w:pStyle w:val="ConsPlusNormal"/>
        <w:ind w:left="5670"/>
        <w:jc w:val="both"/>
        <w:outlineLvl w:val="0"/>
        <w:rPr>
          <w:rFonts w:ascii="Arial" w:hAnsi="Arial" w:cs="Arial"/>
          <w:sz w:val="24"/>
          <w:szCs w:val="24"/>
        </w:rPr>
      </w:pPr>
    </w:p>
    <w:p w:rsidR="003616AE" w:rsidRDefault="003616AE" w:rsidP="0067495B">
      <w:pPr>
        <w:pStyle w:val="ConsPlusNormal"/>
        <w:ind w:left="5670"/>
        <w:jc w:val="both"/>
        <w:outlineLvl w:val="0"/>
        <w:rPr>
          <w:rFonts w:ascii="Arial" w:hAnsi="Arial" w:cs="Arial"/>
          <w:sz w:val="24"/>
          <w:szCs w:val="24"/>
        </w:rPr>
      </w:pPr>
    </w:p>
    <w:p w:rsidR="003616AE" w:rsidRDefault="003616AE" w:rsidP="0067495B">
      <w:pPr>
        <w:pStyle w:val="ConsPlusNormal"/>
        <w:ind w:left="5670"/>
        <w:jc w:val="both"/>
        <w:outlineLvl w:val="0"/>
        <w:rPr>
          <w:rFonts w:ascii="Arial" w:hAnsi="Arial" w:cs="Arial"/>
          <w:sz w:val="24"/>
          <w:szCs w:val="24"/>
        </w:rPr>
      </w:pPr>
    </w:p>
    <w:p w:rsidR="003616AE" w:rsidRDefault="003616AE" w:rsidP="0067495B">
      <w:pPr>
        <w:pStyle w:val="ConsPlusNormal"/>
        <w:ind w:left="5670"/>
        <w:jc w:val="both"/>
        <w:outlineLvl w:val="0"/>
        <w:rPr>
          <w:rFonts w:ascii="Arial" w:hAnsi="Arial" w:cs="Arial"/>
          <w:sz w:val="24"/>
          <w:szCs w:val="24"/>
        </w:rPr>
      </w:pPr>
    </w:p>
    <w:p w:rsidR="003616AE" w:rsidRDefault="003616AE" w:rsidP="0067495B">
      <w:pPr>
        <w:pStyle w:val="ConsPlusNormal"/>
        <w:ind w:left="5670"/>
        <w:jc w:val="both"/>
        <w:outlineLvl w:val="0"/>
        <w:rPr>
          <w:rFonts w:ascii="Arial" w:hAnsi="Arial" w:cs="Arial"/>
          <w:sz w:val="24"/>
          <w:szCs w:val="24"/>
        </w:rPr>
      </w:pPr>
    </w:p>
    <w:p w:rsidR="003616AE" w:rsidRDefault="003616AE" w:rsidP="0067495B">
      <w:pPr>
        <w:pStyle w:val="ConsPlusNormal"/>
        <w:ind w:left="5670"/>
        <w:jc w:val="both"/>
        <w:outlineLvl w:val="0"/>
        <w:rPr>
          <w:rFonts w:ascii="Arial" w:hAnsi="Arial" w:cs="Arial"/>
          <w:sz w:val="24"/>
          <w:szCs w:val="24"/>
        </w:rPr>
      </w:pPr>
    </w:p>
    <w:p w:rsidR="003616AE" w:rsidRDefault="003616AE" w:rsidP="0067495B">
      <w:pPr>
        <w:pStyle w:val="ConsPlusNormal"/>
        <w:ind w:left="5670"/>
        <w:jc w:val="both"/>
        <w:outlineLvl w:val="0"/>
        <w:rPr>
          <w:rFonts w:ascii="Arial" w:hAnsi="Arial" w:cs="Arial"/>
          <w:sz w:val="24"/>
          <w:szCs w:val="24"/>
        </w:rPr>
      </w:pPr>
    </w:p>
    <w:p w:rsidR="003616AE" w:rsidRPr="003616AE" w:rsidRDefault="003616AE" w:rsidP="0067495B">
      <w:pPr>
        <w:pStyle w:val="ConsPlusNormal"/>
        <w:ind w:left="5670"/>
        <w:jc w:val="both"/>
        <w:outlineLvl w:val="0"/>
        <w:rPr>
          <w:rFonts w:ascii="Arial" w:hAnsi="Arial" w:cs="Arial"/>
          <w:sz w:val="24"/>
          <w:szCs w:val="24"/>
        </w:rPr>
      </w:pPr>
    </w:p>
    <w:p w:rsidR="0067495B" w:rsidRPr="003616AE" w:rsidRDefault="0067495B" w:rsidP="0067495B">
      <w:pPr>
        <w:pStyle w:val="ConsPlusNormal"/>
        <w:ind w:left="5670"/>
        <w:jc w:val="both"/>
        <w:outlineLvl w:val="0"/>
        <w:rPr>
          <w:rFonts w:ascii="Arial" w:hAnsi="Arial" w:cs="Arial"/>
          <w:sz w:val="24"/>
          <w:szCs w:val="24"/>
        </w:r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t xml:space="preserve">Югары Ослан муниципаль районы  Советының  2018нче елның 25 апреленнән 33-362номерлы   карарына </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3 </w:t>
      </w:r>
      <w:r w:rsidR="00E06BE5" w:rsidRPr="003616AE">
        <w:rPr>
          <w:rFonts w:ascii="Arial" w:hAnsi="Arial" w:cs="Arial"/>
          <w:sz w:val="24"/>
          <w:szCs w:val="24"/>
          <w:lang w:val="tt"/>
        </w:rPr>
        <w:t>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Title"/>
        <w:jc w:val="center"/>
        <w:rPr>
          <w:rFonts w:ascii="Arial" w:hAnsi="Arial" w:cs="Arial"/>
          <w:b w:val="0"/>
          <w:sz w:val="24"/>
          <w:szCs w:val="24"/>
        </w:rPr>
      </w:pPr>
      <w:bookmarkStart w:id="3" w:name="P141"/>
      <w:bookmarkEnd w:id="3"/>
      <w:r w:rsidRPr="003616AE">
        <w:rPr>
          <w:rFonts w:ascii="Arial" w:hAnsi="Arial" w:cs="Arial"/>
          <w:b w:val="0"/>
          <w:sz w:val="24"/>
          <w:szCs w:val="24"/>
          <w:lang w:val="tt"/>
        </w:rPr>
        <w:t>Муниципаль хезмәтнең махсус шартлары өчен муниципаль хезмәткәрнең вазыйфаи окладына айлык өстәмә түләүләрне башкару тәртибе һәм аның күләме</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1. Муниципаль хезмәтнең махсус шартлары өчен вазыйфаи окладка айлык өстәмә муниципаль</w:t>
      </w:r>
      <w:r w:rsidRPr="003616AE">
        <w:rPr>
          <w:rFonts w:ascii="Arial" w:hAnsi="Arial" w:cs="Arial"/>
          <w:sz w:val="24"/>
          <w:szCs w:val="24"/>
          <w:lang w:val="tt"/>
        </w:rPr>
        <w:t xml:space="preserve"> хезмәткәргә, муниципаль хезмәтнең үзе биләгән вазыйфасы төркеменә җирле үзидарә органының норматив акты белән бәйле рәвештә, муниципаль хезмәтнең һөнәри әзерлеген, белгечлеге һәм биләгән вазыйфасы буенча эш тәҗрибәсен исәпкә алып билгеләнә.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xml:space="preserve">2. Муниципаль </w:t>
      </w:r>
      <w:r w:rsidRPr="003616AE">
        <w:rPr>
          <w:rFonts w:ascii="Arial" w:hAnsi="Arial" w:cs="Arial"/>
          <w:sz w:val="24"/>
          <w:szCs w:val="24"/>
          <w:lang w:val="tt"/>
        </w:rPr>
        <w:t>хезмәтнең махсус шартлары өчен өстәмәләр түбәндәге шартларның берсе булганда түләнә: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1) җирле үзидарә органнарының хокукый актлары белән төзелгән комиссияләр, коллегияләр яисә консультатив иҗтимагый советлар эшендә катнашу;</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2) идарә эшчәнлеге тәҗрибәсенә и</w:t>
      </w:r>
      <w:r w:rsidRPr="003616AE">
        <w:rPr>
          <w:rFonts w:ascii="Arial" w:hAnsi="Arial" w:cs="Arial"/>
          <w:sz w:val="24"/>
          <w:szCs w:val="24"/>
          <w:lang w:val="tt"/>
        </w:rPr>
        <w:t>я булу (җитәкче вазыйфаларда, муниципаль хезмәт Вазыйфаларында яисә дәүләт граждан хезмәте вазыйфаларында эш стажы булу) кимендә өч ел;</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3) норматив хокукый актлар проектларын әзерләүгә турыдан-туры бәйле эш башкару.</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xml:space="preserve">3. Муниципаль хезмәтнең махсус шартлары </w:t>
      </w:r>
      <w:r w:rsidRPr="003616AE">
        <w:rPr>
          <w:rFonts w:ascii="Arial" w:hAnsi="Arial" w:cs="Arial"/>
          <w:sz w:val="24"/>
          <w:szCs w:val="24"/>
          <w:lang w:val="tt"/>
        </w:rPr>
        <w:t>өчен өстәмәләр тиешле җирле үзидарә органы җитәкчесенең хокукый акты белән аның күләмен билгеләгән көннән башлап түләнә.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4. Муниципаль хезмәтнең махсус шартлары өчен өстәмәләр муниципаль хезмәткәргә акчалата түләү белән бер үк вакытта түләнә.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5. Муниципаль</w:t>
      </w:r>
      <w:r w:rsidRPr="003616AE">
        <w:rPr>
          <w:rFonts w:ascii="Arial" w:hAnsi="Arial" w:cs="Arial"/>
          <w:sz w:val="24"/>
          <w:szCs w:val="24"/>
          <w:lang w:val="tt"/>
        </w:rPr>
        <w:t xml:space="preserve"> хезмәтнең аерым шартлары өчен вазыйфаи окладка ай саен өстәмә түләү түбәндәге күләмнәрдә билгеләнә:</w:t>
      </w:r>
    </w:p>
    <w:p w:rsidR="0067495B" w:rsidRPr="003616AE" w:rsidRDefault="0067495B" w:rsidP="0067495B">
      <w:pPr>
        <w:pStyle w:val="ConsPlusNormal"/>
        <w:jc w:val="both"/>
        <w:rPr>
          <w:rFonts w:ascii="Arial" w:hAnsi="Arial" w:cs="Arial"/>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40"/>
        <w:gridCol w:w="3120"/>
      </w:tblGrid>
      <w:tr w:rsidR="00C235B8" w:rsidRPr="003616AE" w:rsidTr="00F05283">
        <w:tc>
          <w:tcPr>
            <w:tcW w:w="654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Биләгән вазыйфа төркемнәре</w:t>
            </w:r>
          </w:p>
        </w:tc>
        <w:tc>
          <w:tcPr>
            <w:tcW w:w="31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Хезмәт хакына айлык өстәмә күләмнәре процентларда</w:t>
            </w:r>
          </w:p>
        </w:tc>
      </w:tr>
      <w:tr w:rsidR="00C235B8" w:rsidRPr="003616AE" w:rsidTr="00F05283">
        <w:tc>
          <w:tcPr>
            <w:tcW w:w="654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Муниципаль хезмәтнең югары вазыйфалары</w:t>
            </w:r>
          </w:p>
        </w:tc>
        <w:tc>
          <w:tcPr>
            <w:tcW w:w="31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9</w:t>
            </w:r>
          </w:p>
        </w:tc>
      </w:tr>
      <w:tr w:rsidR="00C235B8" w:rsidRPr="003616AE" w:rsidTr="00F05283">
        <w:tc>
          <w:tcPr>
            <w:tcW w:w="654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 xml:space="preserve">Муниципаль хезмәтнең төп </w:t>
            </w:r>
            <w:r w:rsidRPr="003616AE">
              <w:rPr>
                <w:rFonts w:ascii="Arial" w:hAnsi="Arial" w:cs="Arial"/>
                <w:sz w:val="24"/>
                <w:szCs w:val="24"/>
                <w:lang w:val="tt"/>
              </w:rPr>
              <w:t>вазыйфалары</w:t>
            </w:r>
          </w:p>
        </w:tc>
        <w:tc>
          <w:tcPr>
            <w:tcW w:w="31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7</w:t>
            </w:r>
          </w:p>
        </w:tc>
      </w:tr>
      <w:tr w:rsidR="00C235B8" w:rsidRPr="003616AE" w:rsidTr="00F05283">
        <w:tc>
          <w:tcPr>
            <w:tcW w:w="654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Муниципаль хезмәтнең әйдәп баручы вазыйфалары</w:t>
            </w:r>
          </w:p>
        </w:tc>
        <w:tc>
          <w:tcPr>
            <w:tcW w:w="31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5</w:t>
            </w:r>
          </w:p>
        </w:tc>
      </w:tr>
      <w:tr w:rsidR="00C235B8" w:rsidRPr="003616AE" w:rsidTr="00F05283">
        <w:tc>
          <w:tcPr>
            <w:tcW w:w="654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Муниципаль хезмәтнең өлкән вазыйфалары</w:t>
            </w:r>
          </w:p>
        </w:tc>
        <w:tc>
          <w:tcPr>
            <w:tcW w:w="31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3</w:t>
            </w:r>
          </w:p>
        </w:tc>
      </w:tr>
      <w:tr w:rsidR="00C235B8" w:rsidRPr="003616AE" w:rsidTr="00F05283">
        <w:tc>
          <w:tcPr>
            <w:tcW w:w="654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Муниципаль хезмәтнең кече вазыйфалары</w:t>
            </w:r>
          </w:p>
        </w:tc>
        <w:tc>
          <w:tcPr>
            <w:tcW w:w="312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1</w:t>
            </w:r>
          </w:p>
        </w:tc>
      </w:tr>
    </w:tbl>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t>Югары Ослан муниципаль районы  Советының  2018нче елның</w:t>
      </w:r>
      <w:r w:rsidRPr="003616AE">
        <w:rPr>
          <w:rFonts w:ascii="Arial" w:hAnsi="Arial" w:cs="Arial"/>
          <w:sz w:val="24"/>
          <w:szCs w:val="24"/>
          <w:lang w:val="tt"/>
        </w:rPr>
        <w:t xml:space="preserve"> 25 апреленнән 33-362номерлы   карарына </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4</w:t>
      </w:r>
      <w:r w:rsidR="00E06BE5" w:rsidRPr="003616AE">
        <w:rPr>
          <w:rFonts w:ascii="Arial" w:hAnsi="Arial" w:cs="Arial"/>
          <w:sz w:val="24"/>
          <w:szCs w:val="24"/>
          <w:lang w:val="tt"/>
        </w:rPr>
        <w:t xml:space="preserve"> 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Title"/>
        <w:jc w:val="center"/>
        <w:rPr>
          <w:rFonts w:ascii="Arial" w:hAnsi="Arial" w:cs="Arial"/>
          <w:b w:val="0"/>
          <w:sz w:val="24"/>
          <w:szCs w:val="24"/>
        </w:rPr>
      </w:pPr>
      <w:bookmarkStart w:id="4" w:name="P179"/>
      <w:bookmarkEnd w:id="4"/>
      <w:r w:rsidRPr="003616AE">
        <w:rPr>
          <w:rFonts w:ascii="Arial" w:hAnsi="Arial" w:cs="Arial"/>
          <w:b w:val="0"/>
          <w:sz w:val="24"/>
          <w:szCs w:val="24"/>
          <w:lang w:val="tt"/>
        </w:rPr>
        <w:t>Аеруча мөһим һәм катлаулы биремнәрне үтәү өчен премияләрне түләү  тәртибе  һәм күләме</w:t>
      </w:r>
    </w:p>
    <w:p w:rsidR="0067495B" w:rsidRPr="003616AE" w:rsidRDefault="0067495B" w:rsidP="0067495B">
      <w:pPr>
        <w:pStyle w:val="ConsPlusNormal"/>
        <w:ind w:firstLine="540"/>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xml:space="preserve">1. Муниципаль хезмәткәрләр эшчәнлегенең нәтиҗәлелеген күтәрү, җирле үзидарә органнарына </w:t>
      </w:r>
      <w:r w:rsidRPr="003616AE">
        <w:rPr>
          <w:rFonts w:ascii="Arial" w:hAnsi="Arial" w:cs="Arial"/>
          <w:sz w:val="24"/>
          <w:szCs w:val="24"/>
          <w:lang w:val="tt"/>
        </w:rPr>
        <w:t>йөкләнгән вәкаләтләрне үтәү, башкарыла торган бурычларның сыйфатын яхшырту, вазыйфаи инструкциядә каралган вазыйфаи бурычларны вакытында һәм намуслы үтәгән өчен тиешле җирле үзидарә органы җитәкчесенең хокукый акты нигезендә муниципаль хезмәткәрләргә аларн</w:t>
      </w:r>
      <w:r w:rsidRPr="003616AE">
        <w:rPr>
          <w:rFonts w:ascii="Arial" w:hAnsi="Arial" w:cs="Arial"/>
          <w:sz w:val="24"/>
          <w:szCs w:val="24"/>
          <w:lang w:val="tt"/>
        </w:rPr>
        <w:t>ың аеруча мөһим һәм катлаулы бурычларын үтәгән өчен максималь зурлыгы чикләнмәгән премияләр бирелергә мөмкин.</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xml:space="preserve">2. Аеруча мөһим һәм катлаулы биремнәрне үтәгән өчен муниципаль хезмәткәрләргә премияләр түләү, әлеге Тәртип нигезендә кабул ителгән җирле үзидарә </w:t>
      </w:r>
      <w:r w:rsidRPr="003616AE">
        <w:rPr>
          <w:rFonts w:ascii="Arial" w:hAnsi="Arial" w:cs="Arial"/>
          <w:sz w:val="24"/>
          <w:szCs w:val="24"/>
          <w:lang w:val="tt"/>
        </w:rPr>
        <w:t>органы (муниципаль орган) җитәкчесе карары буенча муниципаль органның бурычларын һәм функцияләрен тәэмин итүне, вазыйфаи инструкцияне үтәүне исәпкә алып башкарыла.</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Аеруча мөһим һәм катлаулы биремнәрне үтәгән өчен премия муниципаль хезмәткәргә хезмәт өчен т</w:t>
      </w:r>
      <w:r w:rsidRPr="003616AE">
        <w:rPr>
          <w:rFonts w:ascii="Arial" w:hAnsi="Arial" w:cs="Arial"/>
          <w:sz w:val="24"/>
          <w:szCs w:val="24"/>
          <w:lang w:val="tt"/>
        </w:rPr>
        <w:t>үләү фонды акчалары исәбеннән тиешле җирле үзидарә органы җитәкчесенең хокукый акты белән аның күләмен билгеләгән көннән алып түләнә.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2.1. Югары Ослан муниципаль районы башлыгы тәкъдиме белән җирле үзидарә органы җитәкчесе һөнәри бәйрәмнәре һәм бәйрәм көнн</w:t>
      </w:r>
      <w:r w:rsidRPr="003616AE">
        <w:rPr>
          <w:rFonts w:ascii="Arial" w:hAnsi="Arial" w:cs="Arial"/>
          <w:sz w:val="24"/>
          <w:szCs w:val="24"/>
          <w:lang w:val="tt"/>
        </w:rPr>
        <w:t>әренә бәйле рәвештә муниципаль хезмәткәрләргә премияләр түләргә мөмкин(Җирле үзидарә көне, Сабантуй, Республика көне, Яңа ел һ. б.)..</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3. Премияләр муниципаль хезмәткәрләргә яллаучының (эш бирүче) вәкиле тарафыннан җирле үзидарә органының яисә муниципаль ор</w:t>
      </w:r>
      <w:r w:rsidRPr="003616AE">
        <w:rPr>
          <w:rFonts w:ascii="Arial" w:hAnsi="Arial" w:cs="Arial"/>
          <w:sz w:val="24"/>
          <w:szCs w:val="24"/>
          <w:lang w:val="tt"/>
        </w:rPr>
        <w:t>ганның хезмәт өчен түләү фондында каралган акчалар чикләрендә шул максатларга түләнә һәм түбәндәгеләргә бәйле рәвештә билгеләнә: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җирле үзидарәнең тиешле органына йөкләнгән бурычларны, вазыйфаларны үтәүне тәэмин итү һәм вәкаләтләрне гамәлгә ашыру буенча х</w:t>
      </w:r>
      <w:r w:rsidRPr="003616AE">
        <w:rPr>
          <w:rFonts w:ascii="Arial" w:hAnsi="Arial" w:cs="Arial"/>
          <w:sz w:val="24"/>
          <w:szCs w:val="24"/>
          <w:lang w:val="tt"/>
        </w:rPr>
        <w:t>езмәткәрнең шәхси өлеше;</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хезмәткәрләрнең биремнәрне үтәүнең катлаулылыгы, мөһимлеге һәм сыйфаты, ирешелгән нәтиҗәләрнең нәтиҗәлелеге;</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хезмәткәрнең вазыйфаи инструкцияне башкару нәтиҗәләре;</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хезмәт дисциплинасын үтәү.</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4. Үз вазыйфаи бурычларын үтәмәгән</w:t>
      </w:r>
      <w:r w:rsidRPr="003616AE">
        <w:rPr>
          <w:rFonts w:ascii="Arial" w:hAnsi="Arial" w:cs="Arial"/>
          <w:sz w:val="24"/>
          <w:szCs w:val="24"/>
          <w:lang w:val="tt"/>
        </w:rPr>
        <w:t xml:space="preserve"> яисә тиешенчә үтәмәгән өчен муниципаль хезмәткәрләргә премия тулысынча яисә өлешчә түләнмәскә мөмкин.</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Шул ук вакытта вазыйфаи бурычларны үтәмәү яисә тиешенчә үтәмәү фактлары документаль рәвештә расланырга тиеш.</w:t>
      </w: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lastRenderedPageBreak/>
        <w:t xml:space="preserve">Югары Ослан муниципаль районы  Советының  2018нче елның 25 апреленнән 33-362номерлы   карарына </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5</w:t>
      </w:r>
      <w:r w:rsidR="00E06BE5" w:rsidRPr="003616AE">
        <w:rPr>
          <w:rFonts w:ascii="Arial" w:hAnsi="Arial" w:cs="Arial"/>
          <w:sz w:val="24"/>
          <w:szCs w:val="24"/>
          <w:lang w:val="tt"/>
        </w:rPr>
        <w:t>кушымта</w:t>
      </w:r>
    </w:p>
    <w:p w:rsidR="0067495B" w:rsidRPr="003616AE" w:rsidRDefault="0067495B" w:rsidP="0067495B">
      <w:pPr>
        <w:pStyle w:val="ConsPlusNormal"/>
        <w:ind w:left="5670"/>
        <w:jc w:val="both"/>
        <w:rPr>
          <w:rFonts w:ascii="Arial" w:hAnsi="Arial" w:cs="Arial"/>
          <w:sz w:val="24"/>
          <w:szCs w:val="24"/>
        </w:rPr>
      </w:pPr>
    </w:p>
    <w:p w:rsidR="0067495B" w:rsidRPr="003616AE" w:rsidRDefault="003616AE" w:rsidP="0067495B">
      <w:pPr>
        <w:pStyle w:val="ConsPlusTitle"/>
        <w:jc w:val="center"/>
        <w:rPr>
          <w:rFonts w:ascii="Arial" w:hAnsi="Arial" w:cs="Arial"/>
          <w:b w:val="0"/>
          <w:sz w:val="24"/>
          <w:szCs w:val="24"/>
        </w:rPr>
      </w:pPr>
      <w:bookmarkStart w:id="5" w:name="P204"/>
      <w:bookmarkEnd w:id="5"/>
      <w:r w:rsidRPr="003616AE">
        <w:rPr>
          <w:rFonts w:ascii="Arial" w:hAnsi="Arial" w:cs="Arial"/>
          <w:b w:val="0"/>
          <w:sz w:val="24"/>
          <w:szCs w:val="24"/>
          <w:lang w:val="tt"/>
        </w:rPr>
        <w:t>А</w:t>
      </w:r>
      <w:r w:rsidR="00E06BE5" w:rsidRPr="003616AE">
        <w:rPr>
          <w:rFonts w:ascii="Arial" w:hAnsi="Arial" w:cs="Arial"/>
          <w:b w:val="0"/>
          <w:sz w:val="24"/>
          <w:szCs w:val="24"/>
          <w:lang w:val="tt"/>
        </w:rPr>
        <w:t>йлык акчалата бүләкләүне башкару тәртибе һәм аның күләмнәре</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lang w:val="tt"/>
        </w:rPr>
      </w:pPr>
      <w:r w:rsidRPr="003616AE">
        <w:rPr>
          <w:rFonts w:ascii="Arial" w:hAnsi="Arial" w:cs="Arial"/>
          <w:sz w:val="24"/>
          <w:szCs w:val="24"/>
          <w:lang w:val="tt"/>
        </w:rPr>
        <w:t>1. Муниципаль хезмәткәрләргә премиядән тыш ай саен</w:t>
      </w:r>
      <w:r w:rsidRPr="003616AE">
        <w:rPr>
          <w:rFonts w:ascii="Arial" w:hAnsi="Arial" w:cs="Arial"/>
          <w:sz w:val="24"/>
          <w:szCs w:val="24"/>
          <w:lang w:val="tt"/>
        </w:rPr>
        <w:t xml:space="preserve"> акчалата бүләкләү түләнә. Муниципаль хезмәткәрләргә ай саен акчалата бүләкләү җирле үзидарә органы җитәкчесенең карары белән вазыйфаи окладның 1 %ыннан артмаган күләмдә  билгеләнә.</w:t>
      </w: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Default="0067495B" w:rsidP="0067495B">
      <w:pPr>
        <w:pStyle w:val="ConsPlusNormal"/>
        <w:jc w:val="both"/>
        <w:rPr>
          <w:rFonts w:ascii="Arial" w:hAnsi="Arial" w:cs="Arial"/>
          <w:sz w:val="24"/>
          <w:szCs w:val="24"/>
          <w:lang w:val="tt"/>
        </w:rPr>
      </w:pPr>
    </w:p>
    <w:p w:rsidR="003616AE" w:rsidRDefault="003616AE" w:rsidP="0067495B">
      <w:pPr>
        <w:pStyle w:val="ConsPlusNormal"/>
        <w:jc w:val="both"/>
        <w:rPr>
          <w:rFonts w:ascii="Arial" w:hAnsi="Arial" w:cs="Arial"/>
          <w:sz w:val="24"/>
          <w:szCs w:val="24"/>
          <w:lang w:val="tt"/>
        </w:rPr>
      </w:pPr>
    </w:p>
    <w:p w:rsidR="003616AE" w:rsidRDefault="003616AE" w:rsidP="0067495B">
      <w:pPr>
        <w:pStyle w:val="ConsPlusNormal"/>
        <w:jc w:val="both"/>
        <w:rPr>
          <w:rFonts w:ascii="Arial" w:hAnsi="Arial" w:cs="Arial"/>
          <w:sz w:val="24"/>
          <w:szCs w:val="24"/>
          <w:lang w:val="tt"/>
        </w:rPr>
      </w:pPr>
    </w:p>
    <w:p w:rsidR="003616AE" w:rsidRPr="003616AE" w:rsidRDefault="003616AE"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right"/>
        <w:outlineLvl w:val="0"/>
        <w:rPr>
          <w:rFonts w:ascii="Arial" w:hAnsi="Arial" w:cs="Arial"/>
          <w:sz w:val="24"/>
          <w:szCs w:val="24"/>
          <w:lang w:val="tt"/>
        </w:r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lastRenderedPageBreak/>
        <w:t xml:space="preserve">Югары Ослан муниципаль </w:t>
      </w:r>
      <w:r w:rsidRPr="003616AE">
        <w:rPr>
          <w:rFonts w:ascii="Arial" w:hAnsi="Arial" w:cs="Arial"/>
          <w:sz w:val="24"/>
          <w:szCs w:val="24"/>
          <w:lang w:val="tt"/>
        </w:rPr>
        <w:t xml:space="preserve">районы  Советының  2018нче елның 25 апреленнән 33-362номерлы   карарына </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6</w:t>
      </w:r>
      <w:r w:rsidR="00E06BE5" w:rsidRPr="003616AE">
        <w:rPr>
          <w:rFonts w:ascii="Arial" w:hAnsi="Arial" w:cs="Arial"/>
          <w:sz w:val="24"/>
          <w:szCs w:val="24"/>
          <w:lang w:val="tt"/>
        </w:rPr>
        <w:t xml:space="preserve"> 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Title"/>
        <w:jc w:val="center"/>
        <w:rPr>
          <w:rFonts w:ascii="Arial" w:hAnsi="Arial" w:cs="Arial"/>
          <w:b w:val="0"/>
          <w:sz w:val="24"/>
          <w:szCs w:val="24"/>
        </w:rPr>
      </w:pPr>
      <w:bookmarkStart w:id="6" w:name="P220"/>
      <w:bookmarkEnd w:id="6"/>
      <w:r w:rsidRPr="003616AE">
        <w:rPr>
          <w:rFonts w:ascii="Arial" w:hAnsi="Arial" w:cs="Arial"/>
          <w:b w:val="0"/>
          <w:sz w:val="24"/>
          <w:szCs w:val="24"/>
          <w:lang w:val="tt"/>
        </w:rPr>
        <w:t xml:space="preserve">Муниципаль хезмәткәргә класслы чин өчен айлык өстәмә түләүне гамәлгә ашыру тәртибе һәм аның күләме </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xml:space="preserve">Класслы чины өчен айлык өстәмәләр </w:t>
      </w:r>
      <w:r w:rsidRPr="003616AE">
        <w:rPr>
          <w:rFonts w:ascii="Arial" w:hAnsi="Arial" w:cs="Arial"/>
          <w:sz w:val="24"/>
          <w:szCs w:val="24"/>
          <w:lang w:val="tt"/>
        </w:rPr>
        <w:t>муниципаль хезмәткәргә түбәндәге күләмнәрдә билгеләнә:</w:t>
      </w:r>
    </w:p>
    <w:p w:rsidR="0067495B" w:rsidRPr="003616AE" w:rsidRDefault="0067495B" w:rsidP="0067495B">
      <w:pPr>
        <w:rPr>
          <w:rFonts w:ascii="Arial" w:hAnsi="Arial" w:cs="Arial"/>
          <w:sz w:val="24"/>
          <w:szCs w:val="24"/>
        </w:rPr>
        <w:sectPr w:rsidR="0067495B" w:rsidRPr="003616AE" w:rsidSect="003616AE">
          <w:pgSz w:w="11905" w:h="16838"/>
          <w:pgMar w:top="1440" w:right="1080" w:bottom="1440" w:left="1080" w:header="0" w:footer="0" w:gutter="0"/>
          <w:cols w:space="720"/>
          <w:docGrid w:linePitch="299"/>
        </w:sectPr>
      </w:pPr>
    </w:p>
    <w:p w:rsidR="0067495B" w:rsidRPr="003616AE" w:rsidRDefault="0067495B" w:rsidP="0067495B">
      <w:pPr>
        <w:pStyle w:val="ConsPlusNormal"/>
        <w:jc w:val="both"/>
        <w:rPr>
          <w:rFonts w:ascii="Arial" w:hAnsi="Arial" w:cs="Arial"/>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880"/>
      </w:tblGrid>
      <w:tr w:rsidR="00C235B8" w:rsidRPr="003616AE" w:rsidTr="00F05283">
        <w:tc>
          <w:tcPr>
            <w:tcW w:w="669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Класслы чины</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Класслы чины өчен өстәмәләр күләме (вазыйфаи окладка процентларда)</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1 класслы хакыйкый муниципаль киңәшче</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7</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2 класслы хакыйкый муниципаль киңәшче</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5</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 xml:space="preserve">3 класслы хакыйкый </w:t>
            </w:r>
            <w:r w:rsidRPr="003616AE">
              <w:rPr>
                <w:rFonts w:ascii="Arial" w:hAnsi="Arial" w:cs="Arial"/>
                <w:sz w:val="24"/>
                <w:szCs w:val="24"/>
                <w:lang w:val="tt"/>
              </w:rPr>
              <w:t>муниципаль киңәшче</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3</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1 класслы муниципаль киңәшче</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7</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2 класслы муниципаль киңәшче</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5</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3 класслы муниципаль киңәшче</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3</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1 класслы муниципаль хезмәт киңәшчесе</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7</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2 класслы муниципаль хезмәт киңәшчесе</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5</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3 класслы муниципаль хезмәт киңәшчесе</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3</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 xml:space="preserve">1 класслы </w:t>
            </w:r>
            <w:r w:rsidRPr="003616AE">
              <w:rPr>
                <w:rFonts w:ascii="Arial" w:hAnsi="Arial" w:cs="Arial"/>
                <w:sz w:val="24"/>
                <w:szCs w:val="24"/>
                <w:lang w:val="tt"/>
              </w:rPr>
              <w:t>муниципаль хезмәт референты</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7</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2 класслы муниципаль хезмәт референты</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5</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3 класслы муниципаль хезмәт референты</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3</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1 класслы муниципаль хезмәт секретаре</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7</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2 класслы муниципаль хезмәт секретаре</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5</w:t>
            </w:r>
          </w:p>
        </w:tc>
      </w:tr>
      <w:tr w:rsidR="00C235B8" w:rsidRPr="003616AE" w:rsidTr="00F05283">
        <w:tc>
          <w:tcPr>
            <w:tcW w:w="669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3 класслы муниципаль хезмәт секретаре</w:t>
            </w:r>
          </w:p>
        </w:tc>
        <w:tc>
          <w:tcPr>
            <w:tcW w:w="288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3</w:t>
            </w:r>
          </w:p>
        </w:tc>
      </w:tr>
    </w:tbl>
    <w:p w:rsidR="0067495B" w:rsidRPr="003616AE" w:rsidRDefault="0067495B" w:rsidP="0067495B">
      <w:pPr>
        <w:rPr>
          <w:rFonts w:ascii="Arial" w:hAnsi="Arial" w:cs="Arial"/>
          <w:sz w:val="24"/>
          <w:szCs w:val="24"/>
        </w:rPr>
        <w:sectPr w:rsidR="0067495B" w:rsidRPr="003616AE" w:rsidSect="003616AE">
          <w:type w:val="continuous"/>
          <w:pgSz w:w="11905" w:h="16838"/>
          <w:pgMar w:top="1440" w:right="1080" w:bottom="1440" w:left="1080" w:header="0" w:footer="0" w:gutter="0"/>
          <w:cols w:space="720"/>
          <w:docGrid w:linePitch="299"/>
        </w:sect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lastRenderedPageBreak/>
        <w:t xml:space="preserve">Югары Ослан муниципаль районы  Советының  2018нче елның 25 апреленнән 33-362номерлы   карарына </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7</w:t>
      </w:r>
      <w:r w:rsidR="00E06BE5" w:rsidRPr="003616AE">
        <w:rPr>
          <w:rFonts w:ascii="Arial" w:hAnsi="Arial" w:cs="Arial"/>
          <w:sz w:val="24"/>
          <w:szCs w:val="24"/>
          <w:lang w:val="tt"/>
        </w:rPr>
        <w:t xml:space="preserve"> 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E06BE5" w:rsidP="0067495B">
      <w:pPr>
        <w:pStyle w:val="ConsPlusTitle"/>
        <w:jc w:val="center"/>
        <w:rPr>
          <w:rFonts w:ascii="Arial" w:hAnsi="Arial" w:cs="Arial"/>
          <w:b w:val="0"/>
          <w:sz w:val="24"/>
          <w:szCs w:val="24"/>
        </w:rPr>
      </w:pPr>
      <w:r w:rsidRPr="003616AE">
        <w:rPr>
          <w:rFonts w:ascii="Arial" w:hAnsi="Arial" w:cs="Arial"/>
          <w:b w:val="0"/>
          <w:sz w:val="24"/>
          <w:szCs w:val="24"/>
          <w:lang w:val="tt"/>
        </w:rPr>
        <w:t>Еллык түләүле отпуск биргәндә бер тапкыр бирелә торган түләү тәртибе һәм күләме</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xml:space="preserve">1. Муниципаль хезмәткәрләргә еллык түләүле отпуск биргәндә, 1,2 вазыйфаи окладтан артмаган күләмдә бер мәртәбә түләнә торган түләү башкарыла. </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1.1. Даими нигездә үз вәкаләтләрен гамәлгә ашыручы район башлыгына, район башлыгы урынбасарына, депутатларга, җир</w:t>
      </w:r>
      <w:r w:rsidRPr="003616AE">
        <w:rPr>
          <w:rFonts w:ascii="Arial" w:hAnsi="Arial" w:cs="Arial"/>
          <w:sz w:val="24"/>
          <w:szCs w:val="24"/>
          <w:lang w:val="tt"/>
        </w:rPr>
        <w:t>ле үзидарәнең сайланулы органнары әгъзаларына еллык түләүле отпуск бирелгәндә, контроль-хисап Палатасы рәисенә елга бер айлык акчалата түләүдән артмаган күләмдә түләнә.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2. Ел саен түләүле отпуск муниципаль хезмәткәргә өлешләр буенча бирелгән очракта, бер т</w:t>
      </w:r>
      <w:r w:rsidRPr="003616AE">
        <w:rPr>
          <w:rFonts w:ascii="Arial" w:hAnsi="Arial" w:cs="Arial"/>
          <w:sz w:val="24"/>
          <w:szCs w:val="24"/>
          <w:lang w:val="tt"/>
        </w:rPr>
        <w:t>апкыр түләнә торган түләү муниципаль хезмәткәрне сайлау буенча отпуск өлешләренең берсенә бирелгәндә башкарыла.</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3. Аерым очракларда муниципаль хезмәткәрнең гаризасы нигезендә бер тапкыр бирелә торган түләү өлешләр буенча башкарылырга мөмкин.</w:t>
      </w: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Default="0067495B"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Pr="003616AE" w:rsidRDefault="003616AE" w:rsidP="0067495B">
      <w:pPr>
        <w:pStyle w:val="ConsPlusNormal"/>
        <w:jc w:val="right"/>
        <w:outlineLvl w:val="0"/>
        <w:rPr>
          <w:rFonts w:ascii="Arial" w:hAnsi="Arial" w:cs="Arial"/>
          <w:sz w:val="24"/>
          <w:szCs w:val="24"/>
        </w:r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lastRenderedPageBreak/>
        <w:t xml:space="preserve">Югары Ослан муниципаль районы  Советының  2018нче елның 25 апреленнән 33-362номерлы   карарына </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8</w:t>
      </w:r>
      <w:r w:rsidR="00E06BE5" w:rsidRPr="003616AE">
        <w:rPr>
          <w:rFonts w:ascii="Arial" w:hAnsi="Arial" w:cs="Arial"/>
          <w:sz w:val="24"/>
          <w:szCs w:val="24"/>
          <w:lang w:val="tt"/>
        </w:rPr>
        <w:t xml:space="preserve"> 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67495B" w:rsidP="0067495B">
      <w:pPr>
        <w:pStyle w:val="ConsPlusNormal"/>
        <w:ind w:left="5670"/>
        <w:jc w:val="both"/>
        <w:rPr>
          <w:rFonts w:ascii="Arial" w:hAnsi="Arial" w:cs="Arial"/>
          <w:sz w:val="24"/>
          <w:szCs w:val="24"/>
        </w:rPr>
      </w:pPr>
    </w:p>
    <w:p w:rsidR="0067495B" w:rsidRPr="003616AE" w:rsidRDefault="00E06BE5" w:rsidP="0067495B">
      <w:pPr>
        <w:pStyle w:val="ConsPlusTitle"/>
        <w:jc w:val="center"/>
        <w:rPr>
          <w:rFonts w:ascii="Arial" w:hAnsi="Arial" w:cs="Arial"/>
          <w:b w:val="0"/>
          <w:sz w:val="24"/>
          <w:szCs w:val="24"/>
        </w:rPr>
      </w:pPr>
      <w:bookmarkStart w:id="7" w:name="P286"/>
      <w:bookmarkEnd w:id="7"/>
      <w:r w:rsidRPr="003616AE">
        <w:rPr>
          <w:rFonts w:ascii="Arial" w:hAnsi="Arial" w:cs="Arial"/>
          <w:b w:val="0"/>
          <w:sz w:val="24"/>
          <w:szCs w:val="24"/>
          <w:lang w:val="tt"/>
        </w:rPr>
        <w:t xml:space="preserve">Матди ярдәм күрсәтү тәртибе һәм аларның күләмнәре </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xml:space="preserve">1. Матди ярдәм күрсәтү муниципаль </w:t>
      </w:r>
      <w:r w:rsidRPr="003616AE">
        <w:rPr>
          <w:rFonts w:ascii="Arial" w:hAnsi="Arial" w:cs="Arial"/>
          <w:sz w:val="24"/>
          <w:szCs w:val="24"/>
          <w:lang w:val="tt"/>
        </w:rPr>
        <w:t>хезмәткәрнең хезмәткә түләүнең билгеләнгән фонды чикләрендә матди ярдәм күрсәтү турындагы гаризасы нигезендә башкарыла.</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2. Гадәттән тыш очракларда матди ярдәм бала туганда җирле үзидарә органы җитәкчесе карары белән, тантаналы, юбилей датасына, шулай ук ка</w:t>
      </w:r>
      <w:r w:rsidRPr="003616AE">
        <w:rPr>
          <w:rFonts w:ascii="Arial" w:hAnsi="Arial" w:cs="Arial"/>
          <w:sz w:val="24"/>
          <w:szCs w:val="24"/>
          <w:lang w:val="tt"/>
        </w:rPr>
        <w:t>ты авыру, үлем һәм башка бәхетсезлек очракларында хезмәткәр һәм аның якын туганнары һ.б. катнашында өстәмә рәвештә түләнергә мөмкин.</w:t>
      </w: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Default="0067495B"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Pr="003616AE" w:rsidRDefault="003616AE"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lastRenderedPageBreak/>
        <w:t xml:space="preserve">Югары Ослан муниципаль районы  Советының  2018нче елның 25 апреленнән </w:t>
      </w:r>
      <w:r w:rsidRPr="003616AE">
        <w:rPr>
          <w:rFonts w:ascii="Arial" w:hAnsi="Arial" w:cs="Arial"/>
          <w:sz w:val="24"/>
          <w:szCs w:val="24"/>
          <w:lang w:val="tt"/>
        </w:rPr>
        <w:t xml:space="preserve">33-362номерлы   карарына </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9</w:t>
      </w:r>
      <w:r w:rsidR="00E06BE5" w:rsidRPr="003616AE">
        <w:rPr>
          <w:rFonts w:ascii="Arial" w:hAnsi="Arial" w:cs="Arial"/>
          <w:sz w:val="24"/>
          <w:szCs w:val="24"/>
          <w:lang w:val="tt"/>
        </w:rPr>
        <w:t xml:space="preserve"> 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Title"/>
        <w:jc w:val="center"/>
        <w:rPr>
          <w:rFonts w:ascii="Arial" w:hAnsi="Arial" w:cs="Arial"/>
          <w:b w:val="0"/>
          <w:sz w:val="24"/>
          <w:szCs w:val="24"/>
        </w:rPr>
      </w:pPr>
      <w:bookmarkStart w:id="8" w:name="P308"/>
      <w:bookmarkEnd w:id="8"/>
      <w:r w:rsidRPr="003616AE">
        <w:rPr>
          <w:rFonts w:ascii="Arial" w:hAnsi="Arial" w:cs="Arial"/>
          <w:b w:val="0"/>
          <w:sz w:val="24"/>
          <w:szCs w:val="24"/>
          <w:lang w:val="tt"/>
        </w:rPr>
        <w:t xml:space="preserve">Нормалаштырылмаган хезмәт көне шартларында эшләгән өчен муниципаль хезмәткәрләргә айлык компенсация түләүләрен билгеләү һәм исәпләү турында нигезләмә </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jc w:val="center"/>
        <w:outlineLvl w:val="1"/>
        <w:rPr>
          <w:rFonts w:ascii="Arial" w:hAnsi="Arial" w:cs="Arial"/>
          <w:sz w:val="24"/>
          <w:szCs w:val="24"/>
        </w:rPr>
      </w:pPr>
      <w:r w:rsidRPr="003616AE">
        <w:rPr>
          <w:rFonts w:ascii="Arial" w:hAnsi="Arial" w:cs="Arial"/>
          <w:sz w:val="24"/>
          <w:szCs w:val="24"/>
          <w:lang w:val="tt"/>
        </w:rPr>
        <w:t>1. Гомуми нигезләмәләр</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xml:space="preserve">Әлеге </w:t>
      </w:r>
      <w:r w:rsidRPr="003616AE">
        <w:rPr>
          <w:rFonts w:ascii="Arial" w:hAnsi="Arial" w:cs="Arial"/>
          <w:sz w:val="24"/>
          <w:szCs w:val="24"/>
          <w:lang w:val="tt"/>
        </w:rPr>
        <w:t>Нигезләмә норматив булмаган хезмәт көне шартларында муниципаль хезмәткәрләргә айлык эш өчен компенсация түләүләрен билгеләү, исәпләү һәм түләү тәртибен билгели.</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jc w:val="center"/>
        <w:outlineLvl w:val="1"/>
        <w:rPr>
          <w:rFonts w:ascii="Arial" w:hAnsi="Arial" w:cs="Arial"/>
          <w:sz w:val="24"/>
          <w:szCs w:val="24"/>
        </w:rPr>
      </w:pPr>
      <w:r w:rsidRPr="003616AE">
        <w:rPr>
          <w:rFonts w:ascii="Arial" w:hAnsi="Arial" w:cs="Arial"/>
          <w:sz w:val="24"/>
          <w:szCs w:val="24"/>
          <w:lang w:val="tt"/>
        </w:rPr>
        <w:t>Түләүне билгеләү тәртибе һәм шартлары</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2.1. Нормалаштырылмаган хезмәт көне шартларында эшләгән</w:t>
      </w:r>
      <w:r w:rsidRPr="003616AE">
        <w:rPr>
          <w:rFonts w:ascii="Arial" w:hAnsi="Arial" w:cs="Arial"/>
          <w:sz w:val="24"/>
          <w:szCs w:val="24"/>
          <w:lang w:val="tt"/>
        </w:rPr>
        <w:t xml:space="preserve"> өчен ай саен түләнә торган компенсация түләү муниципаль хезмәтнең югары, баш һәм әйдәүче вазыйфаларын биләүче муниципаль хезмәткәрләргә вазыйфаи окладның 2 проценты күләмендә билгеләнә, аларның саны һәм исемлеге район башлыгының муниципаль хокукый акты бе</w:t>
      </w:r>
      <w:r w:rsidRPr="003616AE">
        <w:rPr>
          <w:rFonts w:ascii="Arial" w:hAnsi="Arial" w:cs="Arial"/>
          <w:sz w:val="24"/>
          <w:szCs w:val="24"/>
          <w:lang w:val="tt"/>
        </w:rPr>
        <w:t>лән билгеләнә.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2.2. Түләүне башлау ай саен башкарыла, һәм ул акчалар белән бергә җирле үзидарә органының хезмәткә түләү фонды акчалары исәбеннән түләнә.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2.3. Муниципаль хезмәткәрләргә түләүне билгеләү турындагы карар җирле үзидарә органы җитәкчесе тарафынн</w:t>
      </w:r>
      <w:r w:rsidRPr="003616AE">
        <w:rPr>
          <w:rFonts w:ascii="Arial" w:hAnsi="Arial" w:cs="Arial"/>
          <w:sz w:val="24"/>
          <w:szCs w:val="24"/>
          <w:lang w:val="tt"/>
        </w:rPr>
        <w:t>ан кабул ителә, ә башкарма комитет җитәкчесе - район башлыгы тарафыннан түләүне билгеләү турында карар кабул ителә.</w:t>
      </w: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Default="0067495B"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Pr="003616AE" w:rsidRDefault="003616AE"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lastRenderedPageBreak/>
        <w:t xml:space="preserve">Югары Ослан муниципаль районы  Советының  2018нче елның 25 апреленнән 33-362номерлы   карарына </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w:t>
      </w:r>
      <w:r w:rsidR="00E06BE5" w:rsidRPr="003616AE">
        <w:rPr>
          <w:rFonts w:ascii="Arial" w:hAnsi="Arial" w:cs="Arial"/>
          <w:sz w:val="24"/>
          <w:szCs w:val="24"/>
          <w:lang w:val="tt"/>
        </w:rPr>
        <w:t>1</w:t>
      </w:r>
      <w:r>
        <w:rPr>
          <w:rFonts w:ascii="Arial" w:hAnsi="Arial" w:cs="Arial"/>
          <w:sz w:val="24"/>
          <w:szCs w:val="24"/>
          <w:lang w:val="tt"/>
        </w:rPr>
        <w:t>0</w:t>
      </w:r>
      <w:r w:rsidR="00E06BE5" w:rsidRPr="003616AE">
        <w:rPr>
          <w:rFonts w:ascii="Arial" w:hAnsi="Arial" w:cs="Arial"/>
          <w:sz w:val="24"/>
          <w:szCs w:val="24"/>
          <w:lang w:val="tt"/>
        </w:rPr>
        <w:t xml:space="preserve"> 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Title"/>
        <w:jc w:val="center"/>
        <w:rPr>
          <w:rFonts w:ascii="Arial" w:hAnsi="Arial" w:cs="Arial"/>
          <w:b w:val="0"/>
          <w:sz w:val="24"/>
          <w:szCs w:val="24"/>
        </w:rPr>
      </w:pPr>
      <w:bookmarkStart w:id="9" w:name="P332"/>
      <w:bookmarkEnd w:id="9"/>
      <w:r w:rsidRPr="003616AE">
        <w:rPr>
          <w:rFonts w:ascii="Arial" w:hAnsi="Arial" w:cs="Arial"/>
          <w:b w:val="0"/>
          <w:sz w:val="24"/>
          <w:szCs w:val="24"/>
          <w:lang w:val="tt"/>
        </w:rPr>
        <w:t>Төп хезмәт бурычларына хокукый актларга һәм хокукый актлар проектларына хокукый экспертиза уздыру, хокукый актлар проектларын әзерләү һәм аларны редакцияләү, юрист яисә югары юридик белеме булган башкаручы буларак виза алу кергән мун</w:t>
      </w:r>
      <w:r w:rsidRPr="003616AE">
        <w:rPr>
          <w:rFonts w:ascii="Arial" w:hAnsi="Arial" w:cs="Arial"/>
          <w:b w:val="0"/>
          <w:sz w:val="24"/>
          <w:szCs w:val="24"/>
          <w:lang w:val="tt"/>
        </w:rPr>
        <w:t xml:space="preserve">иципаль хезмәткәрләргә айлык түләүнең күләме һәм тәртибе </w:t>
      </w:r>
    </w:p>
    <w:p w:rsidR="0067495B" w:rsidRPr="003616AE" w:rsidRDefault="00E06BE5" w:rsidP="0067495B">
      <w:pPr>
        <w:pStyle w:val="ConsPlusTitle"/>
        <w:jc w:val="center"/>
        <w:rPr>
          <w:rFonts w:ascii="Arial" w:hAnsi="Arial" w:cs="Arial"/>
          <w:b w:val="0"/>
          <w:sz w:val="24"/>
          <w:szCs w:val="24"/>
        </w:rPr>
      </w:pPr>
      <w:r w:rsidRPr="003616AE">
        <w:rPr>
          <w:rFonts w:ascii="Arial" w:hAnsi="Arial" w:cs="Arial"/>
          <w:b w:val="0"/>
          <w:sz w:val="24"/>
          <w:szCs w:val="24"/>
          <w:lang w:val="tt"/>
        </w:rPr>
        <w:t>(юридик эш өчен өстәмә)</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1. Төп хезмәт бурычларына хокукый актларга һәм хокукый актлар проектларына хокукый экспертиза уздыру, хокукый актлар проектларын әзерләү һәм редакцияләү, юрист яисә югары юр</w:t>
      </w:r>
      <w:r w:rsidRPr="003616AE">
        <w:rPr>
          <w:rFonts w:ascii="Arial" w:hAnsi="Arial" w:cs="Arial"/>
          <w:sz w:val="24"/>
          <w:szCs w:val="24"/>
          <w:lang w:val="tt"/>
        </w:rPr>
        <w:t>идик белеме булган башкаручы буларак аларны визалау кергән муниципаль хезмәткәрләргә ай саен түләнә торган түләү җирле үзидарә органы җитәкчесе карары буенча гамәлгә ашырыла.</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2. . Түләүне башлау ай саен башкарыла, һәм акчалар белән бергә җирле үзидарә орга</w:t>
      </w:r>
      <w:r w:rsidRPr="003616AE">
        <w:rPr>
          <w:rFonts w:ascii="Arial" w:hAnsi="Arial" w:cs="Arial"/>
          <w:sz w:val="24"/>
          <w:szCs w:val="24"/>
          <w:lang w:val="tt"/>
        </w:rPr>
        <w:t>нының хезмәткә түләү фонды акчалары исәбеннән түләнә.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3. Юридик эш өчен айлык түләүләр вазыйфаи окладка процентлы ставкаларның түбәндәге күләмнәрендә билгеләнә:</w:t>
      </w:r>
    </w:p>
    <w:p w:rsidR="0067495B" w:rsidRPr="003616AE" w:rsidRDefault="0067495B" w:rsidP="0067495B">
      <w:pPr>
        <w:pStyle w:val="ConsPlusNormal"/>
        <w:ind w:firstLine="540"/>
        <w:jc w:val="both"/>
        <w:rPr>
          <w:rFonts w:ascii="Arial" w:hAnsi="Arial" w:cs="Arial"/>
          <w:sz w:val="24"/>
          <w:szCs w:val="24"/>
        </w:rPr>
      </w:pPr>
    </w:p>
    <w:tbl>
      <w:tblPr>
        <w:tblW w:w="96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0"/>
        <w:gridCol w:w="3600"/>
      </w:tblGrid>
      <w:tr w:rsidR="00C235B8" w:rsidRPr="003616AE" w:rsidTr="00F05283">
        <w:tc>
          <w:tcPr>
            <w:tcW w:w="606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ab/>
              <w:t>Муниципаль хезмәт вазыйфалары төркеме</w:t>
            </w:r>
          </w:p>
        </w:tc>
        <w:tc>
          <w:tcPr>
            <w:tcW w:w="360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Вазыйфаи окладларга процент ставкалары күләме</w:t>
            </w:r>
          </w:p>
        </w:tc>
      </w:tr>
      <w:tr w:rsidR="00C235B8" w:rsidRPr="003616AE" w:rsidTr="00F05283">
        <w:tc>
          <w:tcPr>
            <w:tcW w:w="606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муниципаль хезмәтнең төп вазыйфалары</w:t>
            </w:r>
          </w:p>
        </w:tc>
        <w:tc>
          <w:tcPr>
            <w:tcW w:w="360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6</w:t>
            </w:r>
          </w:p>
        </w:tc>
      </w:tr>
      <w:tr w:rsidR="00C235B8" w:rsidRPr="003616AE" w:rsidTr="00F05283">
        <w:tc>
          <w:tcPr>
            <w:tcW w:w="606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муниципаль хезмәтнең өлкән вазыйфалары</w:t>
            </w:r>
          </w:p>
        </w:tc>
        <w:tc>
          <w:tcPr>
            <w:tcW w:w="360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w:t>
            </w:r>
          </w:p>
        </w:tc>
      </w:tr>
    </w:tbl>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4. Күрсәтелгән түләү җирле үзидарә органы җитәкчесе карары белән муниципаль хезмәткәрнең эш характеры үзгәргәндә яисә үзгәртелгәндә үзгәртелергә мөмкин.</w:t>
      </w: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Default="0067495B"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Pr="003616AE" w:rsidRDefault="003616AE"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3616AE" w:rsidRDefault="00E06BE5" w:rsidP="0067495B">
      <w:pPr>
        <w:pStyle w:val="ConsPlusNormal"/>
        <w:ind w:left="5670"/>
        <w:jc w:val="both"/>
        <w:rPr>
          <w:rFonts w:ascii="Arial" w:hAnsi="Arial" w:cs="Arial"/>
          <w:sz w:val="24"/>
          <w:szCs w:val="24"/>
          <w:lang w:val="tt"/>
        </w:rPr>
      </w:pPr>
      <w:bookmarkStart w:id="10" w:name="P364"/>
      <w:bookmarkEnd w:id="10"/>
      <w:r w:rsidRPr="003616AE">
        <w:rPr>
          <w:rFonts w:ascii="Arial" w:hAnsi="Arial" w:cs="Arial"/>
          <w:sz w:val="24"/>
          <w:szCs w:val="24"/>
          <w:lang w:val="tt"/>
        </w:rPr>
        <w:lastRenderedPageBreak/>
        <w:t>Югары Ослан муниципаль районы  Советының  2018нче елның 25 апреленнән 33-362номерлы   карарына</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w:t>
      </w:r>
      <w:r w:rsidR="00E06BE5" w:rsidRPr="003616AE">
        <w:rPr>
          <w:rFonts w:ascii="Arial" w:hAnsi="Arial" w:cs="Arial"/>
          <w:sz w:val="24"/>
          <w:szCs w:val="24"/>
          <w:lang w:val="tt"/>
        </w:rPr>
        <w:t xml:space="preserve"> 1</w:t>
      </w:r>
      <w:r>
        <w:rPr>
          <w:rFonts w:ascii="Arial" w:hAnsi="Arial" w:cs="Arial"/>
          <w:sz w:val="24"/>
          <w:szCs w:val="24"/>
          <w:lang w:val="tt"/>
        </w:rPr>
        <w:t>1</w:t>
      </w:r>
      <w:r w:rsidR="00E06BE5" w:rsidRPr="003616AE">
        <w:rPr>
          <w:rFonts w:ascii="Arial" w:hAnsi="Arial" w:cs="Arial"/>
          <w:sz w:val="24"/>
          <w:szCs w:val="24"/>
          <w:lang w:val="tt"/>
        </w:rPr>
        <w:t xml:space="preserve"> 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67495B" w:rsidP="0067495B">
      <w:pPr>
        <w:pStyle w:val="ConsPlusTitle"/>
        <w:jc w:val="center"/>
        <w:rPr>
          <w:rFonts w:ascii="Arial" w:hAnsi="Arial" w:cs="Arial"/>
          <w:b w:val="0"/>
          <w:sz w:val="24"/>
          <w:szCs w:val="24"/>
        </w:rPr>
      </w:pPr>
    </w:p>
    <w:p w:rsidR="0067495B" w:rsidRPr="003616AE" w:rsidRDefault="00E06BE5" w:rsidP="0067495B">
      <w:pPr>
        <w:pStyle w:val="ConsPlusTitle"/>
        <w:jc w:val="center"/>
        <w:rPr>
          <w:rFonts w:ascii="Arial" w:hAnsi="Arial" w:cs="Arial"/>
          <w:b w:val="0"/>
          <w:sz w:val="24"/>
          <w:szCs w:val="24"/>
        </w:rPr>
      </w:pPr>
      <w:r w:rsidRPr="003616AE">
        <w:rPr>
          <w:rFonts w:ascii="Arial" w:hAnsi="Arial" w:cs="Arial"/>
          <w:b w:val="0"/>
          <w:sz w:val="24"/>
          <w:szCs w:val="24"/>
          <w:lang w:val="tt"/>
        </w:rPr>
        <w:t>Профильле гыйльми дәрәҗә өчен айлык өстәмә түләүне башкару тәртибе һәм күләмнәре</w:t>
      </w:r>
    </w:p>
    <w:p w:rsidR="0067495B" w:rsidRPr="003616AE" w:rsidRDefault="00E06BE5" w:rsidP="0067495B">
      <w:pPr>
        <w:pStyle w:val="ConsPlusTitle"/>
        <w:jc w:val="center"/>
        <w:rPr>
          <w:rFonts w:ascii="Arial" w:hAnsi="Arial" w:cs="Arial"/>
          <w:b w:val="0"/>
          <w:sz w:val="24"/>
          <w:szCs w:val="24"/>
          <w:lang w:val="tt"/>
        </w:rPr>
      </w:pPr>
      <w:r w:rsidRPr="003616AE">
        <w:rPr>
          <w:rFonts w:ascii="Arial" w:hAnsi="Arial" w:cs="Arial"/>
          <w:b w:val="0"/>
          <w:sz w:val="24"/>
          <w:szCs w:val="24"/>
          <w:lang w:val="tt"/>
        </w:rPr>
        <w:t xml:space="preserve"> </w:t>
      </w:r>
    </w:p>
    <w:p w:rsidR="0067495B" w:rsidRPr="003616AE" w:rsidRDefault="00E06BE5" w:rsidP="0067495B">
      <w:pPr>
        <w:pStyle w:val="ConsPlusNormal"/>
        <w:ind w:firstLine="540"/>
        <w:jc w:val="both"/>
        <w:rPr>
          <w:rFonts w:ascii="Arial" w:hAnsi="Arial" w:cs="Arial"/>
          <w:sz w:val="24"/>
          <w:szCs w:val="24"/>
          <w:lang w:val="tt"/>
        </w:rPr>
      </w:pPr>
      <w:r w:rsidRPr="003616AE">
        <w:rPr>
          <w:rFonts w:ascii="Arial" w:hAnsi="Arial" w:cs="Arial"/>
          <w:sz w:val="24"/>
          <w:szCs w:val="24"/>
          <w:lang w:val="tt"/>
        </w:rPr>
        <w:t xml:space="preserve">1. Өстәмә түләү билгеләү </w:t>
      </w:r>
      <w:r w:rsidRPr="003616AE">
        <w:rPr>
          <w:rFonts w:ascii="Arial" w:hAnsi="Arial" w:cs="Arial"/>
          <w:sz w:val="24"/>
          <w:szCs w:val="24"/>
          <w:lang w:val="tt"/>
        </w:rPr>
        <w:t>өчен муниципаль хезмәткәрнең тиешле документ белән расланган профильле гыйльми дәрәҗәсе булу нигез була.</w:t>
      </w:r>
    </w:p>
    <w:p w:rsidR="0067495B" w:rsidRPr="003616AE" w:rsidRDefault="00E06BE5" w:rsidP="0067495B">
      <w:pPr>
        <w:pStyle w:val="ConsPlusNormal"/>
        <w:ind w:firstLine="540"/>
        <w:jc w:val="both"/>
        <w:rPr>
          <w:rFonts w:ascii="Arial" w:hAnsi="Arial" w:cs="Arial"/>
          <w:sz w:val="24"/>
          <w:szCs w:val="24"/>
          <w:lang w:val="tt"/>
        </w:rPr>
      </w:pPr>
      <w:r w:rsidRPr="003616AE">
        <w:rPr>
          <w:rFonts w:ascii="Arial" w:hAnsi="Arial" w:cs="Arial"/>
          <w:sz w:val="24"/>
          <w:szCs w:val="24"/>
          <w:lang w:val="tt"/>
        </w:rPr>
        <w:t>Фән дәрәҗәсенең профильлелеге буенча таләпләр җирле үзидарә органнарының функцияләре белән билгеләнә һәм җирле үзидарә органнары җитәкчеләренең хокукый</w:t>
      </w:r>
      <w:r w:rsidRPr="003616AE">
        <w:rPr>
          <w:rFonts w:ascii="Arial" w:hAnsi="Arial" w:cs="Arial"/>
          <w:sz w:val="24"/>
          <w:szCs w:val="24"/>
          <w:lang w:val="tt"/>
        </w:rPr>
        <w:t xml:space="preserve"> актлары белән билгеләнә.</w:t>
      </w:r>
    </w:p>
    <w:p w:rsidR="0067495B" w:rsidRPr="003616AE" w:rsidRDefault="00E06BE5" w:rsidP="0067495B">
      <w:pPr>
        <w:pStyle w:val="ConsPlusNormal"/>
        <w:ind w:firstLine="540"/>
        <w:jc w:val="both"/>
        <w:rPr>
          <w:rFonts w:ascii="Arial" w:hAnsi="Arial" w:cs="Arial"/>
          <w:sz w:val="24"/>
          <w:szCs w:val="24"/>
          <w:lang w:val="tt"/>
        </w:rPr>
      </w:pPr>
      <w:r w:rsidRPr="003616AE">
        <w:rPr>
          <w:rFonts w:ascii="Arial" w:hAnsi="Arial" w:cs="Arial"/>
          <w:sz w:val="24"/>
          <w:szCs w:val="24"/>
          <w:lang w:val="tt"/>
        </w:rPr>
        <w:t>2.Берничә нигез буенча аны алу хокукына ия муниципаль хезмәткәрнең гыйльми дәрәҗәсе өчен өстәмә түләү муниципаль хезмәткәр теләге буенча бер нигез буенча билгеләнә. Өстәмә түләү түбәндәге күләмнәрдә билгеләнә:</w:t>
      </w:r>
    </w:p>
    <w:p w:rsidR="0067495B" w:rsidRPr="003616AE" w:rsidRDefault="00E06BE5" w:rsidP="0067495B">
      <w:pPr>
        <w:pStyle w:val="ConsPlusNormal"/>
        <w:ind w:firstLine="540"/>
        <w:jc w:val="both"/>
        <w:rPr>
          <w:rFonts w:ascii="Arial" w:hAnsi="Arial" w:cs="Arial"/>
          <w:sz w:val="24"/>
          <w:szCs w:val="24"/>
          <w:lang w:val="tt"/>
        </w:rPr>
      </w:pPr>
      <w:r w:rsidRPr="003616AE">
        <w:rPr>
          <w:rFonts w:ascii="Arial" w:hAnsi="Arial" w:cs="Arial"/>
          <w:sz w:val="24"/>
          <w:szCs w:val="24"/>
          <w:lang w:val="tt"/>
        </w:rPr>
        <w:t>а) фәннәр кандидатын</w:t>
      </w:r>
      <w:r w:rsidRPr="003616AE">
        <w:rPr>
          <w:rFonts w:ascii="Arial" w:hAnsi="Arial" w:cs="Arial"/>
          <w:sz w:val="24"/>
          <w:szCs w:val="24"/>
          <w:lang w:val="tt"/>
        </w:rPr>
        <w:t>ың гыйльми дәрәҗәсе өчен - вазыйфаи окладның 1 проценты;</w:t>
      </w:r>
    </w:p>
    <w:p w:rsidR="0067495B" w:rsidRPr="003616AE" w:rsidRDefault="00E06BE5" w:rsidP="0067495B">
      <w:pPr>
        <w:pStyle w:val="ConsPlusNormal"/>
        <w:ind w:firstLine="540"/>
        <w:jc w:val="both"/>
        <w:rPr>
          <w:rFonts w:ascii="Arial" w:hAnsi="Arial" w:cs="Arial"/>
          <w:sz w:val="24"/>
          <w:szCs w:val="24"/>
          <w:lang w:val="tt"/>
        </w:rPr>
      </w:pPr>
      <w:r w:rsidRPr="003616AE">
        <w:rPr>
          <w:rFonts w:ascii="Arial" w:hAnsi="Arial" w:cs="Arial"/>
          <w:sz w:val="24"/>
          <w:szCs w:val="24"/>
          <w:lang w:val="tt"/>
        </w:rPr>
        <w:t>б) фәннәр докторының гыйльми дәрәҗәсе өчен - вазыйфаи окладның 2 проценты.</w:t>
      </w:r>
    </w:p>
    <w:p w:rsidR="0067495B" w:rsidRPr="003616AE" w:rsidRDefault="00E06BE5" w:rsidP="0067495B">
      <w:pPr>
        <w:pStyle w:val="ConsPlusNormal"/>
        <w:ind w:firstLine="540"/>
        <w:jc w:val="both"/>
        <w:rPr>
          <w:rFonts w:ascii="Arial" w:hAnsi="Arial" w:cs="Arial"/>
          <w:sz w:val="24"/>
          <w:szCs w:val="24"/>
          <w:lang w:val="tt"/>
        </w:rPr>
      </w:pPr>
      <w:r w:rsidRPr="003616AE">
        <w:rPr>
          <w:rFonts w:ascii="Arial" w:hAnsi="Arial" w:cs="Arial"/>
          <w:sz w:val="24"/>
          <w:szCs w:val="24"/>
          <w:lang w:val="tt"/>
        </w:rPr>
        <w:t>3. Өстәмә түләүләр ай саен алына һәм акчалар белән бергә җирле үзидарә органының хезмәткә түләү фонды акчалары исәбеннән түл</w:t>
      </w:r>
      <w:r w:rsidRPr="003616AE">
        <w:rPr>
          <w:rFonts w:ascii="Arial" w:hAnsi="Arial" w:cs="Arial"/>
          <w:sz w:val="24"/>
          <w:szCs w:val="24"/>
          <w:lang w:val="tt"/>
        </w:rPr>
        <w:t>әнә.</w:t>
      </w:r>
    </w:p>
    <w:p w:rsidR="0067495B" w:rsidRPr="003616AE" w:rsidRDefault="00E06BE5" w:rsidP="0067495B">
      <w:pPr>
        <w:pStyle w:val="ConsPlusNormal"/>
        <w:ind w:firstLine="540"/>
        <w:jc w:val="both"/>
        <w:rPr>
          <w:rFonts w:ascii="Arial" w:hAnsi="Arial" w:cs="Arial"/>
          <w:sz w:val="24"/>
          <w:szCs w:val="24"/>
          <w:lang w:val="tt"/>
        </w:rPr>
      </w:pPr>
      <w:r w:rsidRPr="003616AE">
        <w:rPr>
          <w:rFonts w:ascii="Arial" w:hAnsi="Arial" w:cs="Arial"/>
          <w:sz w:val="24"/>
          <w:szCs w:val="24"/>
          <w:lang w:val="tt"/>
        </w:rPr>
        <w:t>4. Өстәмә түләү гыйльми дәрәҗәсен бирүне раслый торган тәкъдим ителгән документ нигезендә билгеләнә. Муниципаль хезмәткәргә өстәмәләр билгеләү турындагы актның гамәлдә булуы, әлеге карарның гамәлдә булу шарты белән, билгеләнгән вазыйфасында аның бөтен</w:t>
      </w:r>
      <w:r w:rsidRPr="003616AE">
        <w:rPr>
          <w:rFonts w:ascii="Arial" w:hAnsi="Arial" w:cs="Arial"/>
          <w:sz w:val="24"/>
          <w:szCs w:val="24"/>
          <w:lang w:val="tt"/>
        </w:rPr>
        <w:t xml:space="preserve"> эш чорына кагыла.</w:t>
      </w:r>
    </w:p>
    <w:p w:rsidR="0067495B" w:rsidRPr="003616AE" w:rsidRDefault="00E06BE5" w:rsidP="0067495B">
      <w:pPr>
        <w:pStyle w:val="ConsPlusNormal"/>
        <w:ind w:firstLine="540"/>
        <w:jc w:val="both"/>
        <w:rPr>
          <w:rFonts w:ascii="Arial" w:hAnsi="Arial" w:cs="Arial"/>
          <w:sz w:val="24"/>
          <w:szCs w:val="24"/>
          <w:lang w:val="tt"/>
        </w:rPr>
      </w:pPr>
      <w:r w:rsidRPr="003616AE">
        <w:rPr>
          <w:rFonts w:ascii="Arial" w:hAnsi="Arial" w:cs="Arial"/>
          <w:sz w:val="24"/>
          <w:szCs w:val="24"/>
          <w:lang w:val="tt"/>
        </w:rPr>
        <w:t>5. Муниципаль хезмәткәргә өстәмә билгеләү турындагы карар җирле үзидарә органы җитәкчесе, башкарма комитет җитәкчесе - муниципаль район Башлыгы тарафыннан гыйльми дәрәҗә профильлелеге таләпләре нигезендә кабул ителә.</w:t>
      </w: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Default="0067495B" w:rsidP="0067495B">
      <w:pPr>
        <w:pStyle w:val="ConsPlusNormal"/>
        <w:jc w:val="both"/>
        <w:rPr>
          <w:rFonts w:ascii="Arial" w:hAnsi="Arial" w:cs="Arial"/>
          <w:sz w:val="24"/>
          <w:szCs w:val="24"/>
          <w:lang w:val="tt"/>
        </w:rPr>
      </w:pPr>
    </w:p>
    <w:p w:rsidR="003616AE" w:rsidRDefault="003616AE" w:rsidP="0067495B">
      <w:pPr>
        <w:pStyle w:val="ConsPlusNormal"/>
        <w:jc w:val="both"/>
        <w:rPr>
          <w:rFonts w:ascii="Arial" w:hAnsi="Arial" w:cs="Arial"/>
          <w:sz w:val="24"/>
          <w:szCs w:val="24"/>
          <w:lang w:val="tt"/>
        </w:rPr>
      </w:pPr>
    </w:p>
    <w:p w:rsidR="003616AE" w:rsidRDefault="003616AE" w:rsidP="0067495B">
      <w:pPr>
        <w:pStyle w:val="ConsPlusNormal"/>
        <w:jc w:val="both"/>
        <w:rPr>
          <w:rFonts w:ascii="Arial" w:hAnsi="Arial" w:cs="Arial"/>
          <w:sz w:val="24"/>
          <w:szCs w:val="24"/>
          <w:lang w:val="tt"/>
        </w:rPr>
      </w:pPr>
    </w:p>
    <w:p w:rsidR="003616AE" w:rsidRDefault="003616AE" w:rsidP="0067495B">
      <w:pPr>
        <w:pStyle w:val="ConsPlusNormal"/>
        <w:jc w:val="both"/>
        <w:rPr>
          <w:rFonts w:ascii="Arial" w:hAnsi="Arial" w:cs="Arial"/>
          <w:sz w:val="24"/>
          <w:szCs w:val="24"/>
          <w:lang w:val="tt"/>
        </w:rPr>
      </w:pPr>
    </w:p>
    <w:p w:rsidR="003616AE" w:rsidRDefault="003616AE" w:rsidP="0067495B">
      <w:pPr>
        <w:pStyle w:val="ConsPlusNormal"/>
        <w:jc w:val="both"/>
        <w:rPr>
          <w:rFonts w:ascii="Arial" w:hAnsi="Arial" w:cs="Arial"/>
          <w:sz w:val="24"/>
          <w:szCs w:val="24"/>
          <w:lang w:val="tt"/>
        </w:rPr>
      </w:pPr>
    </w:p>
    <w:p w:rsidR="003616AE" w:rsidRDefault="003616AE" w:rsidP="0067495B">
      <w:pPr>
        <w:pStyle w:val="ConsPlusNormal"/>
        <w:jc w:val="both"/>
        <w:rPr>
          <w:rFonts w:ascii="Arial" w:hAnsi="Arial" w:cs="Arial"/>
          <w:sz w:val="24"/>
          <w:szCs w:val="24"/>
          <w:lang w:val="tt"/>
        </w:rPr>
      </w:pPr>
    </w:p>
    <w:p w:rsidR="003616AE" w:rsidRDefault="003616AE" w:rsidP="0067495B">
      <w:pPr>
        <w:pStyle w:val="ConsPlusNormal"/>
        <w:jc w:val="both"/>
        <w:rPr>
          <w:rFonts w:ascii="Arial" w:hAnsi="Arial" w:cs="Arial"/>
          <w:sz w:val="24"/>
          <w:szCs w:val="24"/>
          <w:lang w:val="tt"/>
        </w:rPr>
      </w:pPr>
    </w:p>
    <w:p w:rsidR="003616AE" w:rsidRDefault="003616AE" w:rsidP="0067495B">
      <w:pPr>
        <w:pStyle w:val="ConsPlusNormal"/>
        <w:jc w:val="both"/>
        <w:rPr>
          <w:rFonts w:ascii="Arial" w:hAnsi="Arial" w:cs="Arial"/>
          <w:sz w:val="24"/>
          <w:szCs w:val="24"/>
          <w:lang w:val="tt"/>
        </w:rPr>
      </w:pPr>
    </w:p>
    <w:p w:rsidR="003616AE" w:rsidRPr="003616AE" w:rsidRDefault="003616AE"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67495B" w:rsidRPr="003616AE" w:rsidRDefault="0067495B" w:rsidP="0067495B">
      <w:pPr>
        <w:pStyle w:val="ConsPlusNormal"/>
        <w:jc w:val="both"/>
        <w:rPr>
          <w:rFonts w:ascii="Arial" w:hAnsi="Arial" w:cs="Arial"/>
          <w:sz w:val="24"/>
          <w:szCs w:val="24"/>
          <w:lang w:val="tt"/>
        </w:r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lastRenderedPageBreak/>
        <w:t>Югары Ослан муниципаль районы  Советының  2018нче елның 25 апреле</w:t>
      </w:r>
      <w:r w:rsidR="003616AE">
        <w:rPr>
          <w:rFonts w:ascii="Arial" w:hAnsi="Arial" w:cs="Arial"/>
          <w:sz w:val="24"/>
          <w:szCs w:val="24"/>
          <w:lang w:val="tt"/>
        </w:rPr>
        <w:t xml:space="preserve">ннән 33-362номерлы   карарына </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12 </w:t>
      </w:r>
      <w:r w:rsidR="00E06BE5" w:rsidRPr="003616AE">
        <w:rPr>
          <w:rFonts w:ascii="Arial" w:hAnsi="Arial" w:cs="Arial"/>
          <w:sz w:val="24"/>
          <w:szCs w:val="24"/>
          <w:lang w:val="tt"/>
        </w:rPr>
        <w:t>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Title"/>
        <w:jc w:val="center"/>
        <w:rPr>
          <w:rFonts w:ascii="Arial" w:hAnsi="Arial" w:cs="Arial"/>
          <w:b w:val="0"/>
          <w:sz w:val="24"/>
          <w:szCs w:val="24"/>
        </w:rPr>
      </w:pPr>
      <w:bookmarkStart w:id="11" w:name="P387"/>
      <w:bookmarkEnd w:id="11"/>
      <w:r w:rsidRPr="003616AE">
        <w:rPr>
          <w:rFonts w:ascii="Arial" w:hAnsi="Arial" w:cs="Arial"/>
          <w:b w:val="0"/>
          <w:sz w:val="24"/>
          <w:szCs w:val="24"/>
          <w:lang w:val="tt"/>
        </w:rPr>
        <w:t xml:space="preserve">Татарстан Республикасы мактаулы исеме өчен вазыйфаи окладка ай саен өстәмә түләүләр башкару тәртибе һәм аларның </w:t>
      </w:r>
      <w:r w:rsidRPr="003616AE">
        <w:rPr>
          <w:rFonts w:ascii="Arial" w:hAnsi="Arial" w:cs="Arial"/>
          <w:b w:val="0"/>
          <w:sz w:val="24"/>
          <w:szCs w:val="24"/>
          <w:lang w:val="tt"/>
        </w:rPr>
        <w:t>күләмнәре</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1. Өстәмә билгеләү өчен муниципаль хезмәткәрнең тиешле документ белән расланган Татарстан Республикасы мактаулы исеме булуы нигез була.</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2. Татарстан Республикасы мактаулы исеме булган муниципаль хезмәткәрләргә йөкләмә вазыйфаи окладның 2 процент</w:t>
      </w:r>
      <w:r w:rsidRPr="003616AE">
        <w:rPr>
          <w:rFonts w:ascii="Arial" w:hAnsi="Arial" w:cs="Arial"/>
          <w:sz w:val="24"/>
          <w:szCs w:val="24"/>
          <w:lang w:val="tt"/>
        </w:rPr>
        <w:t>ы күләмендә билгеләнә.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Татарстан Республикасының мактаулы исеме өчен аны берничә нигез буенча алырга хокукы булган муниципаль хезмәткәргә өстәмә муниципаль хезмәткәрне сайлау нигезенең берсе буенча билгеләнә.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3. Өстәмәләрне исәпләү ай саен башкарыла һәм ак</w:t>
      </w:r>
      <w:r w:rsidRPr="003616AE">
        <w:rPr>
          <w:rFonts w:ascii="Arial" w:hAnsi="Arial" w:cs="Arial"/>
          <w:sz w:val="24"/>
          <w:szCs w:val="24"/>
          <w:lang w:val="tt"/>
        </w:rPr>
        <w:t>чалар белән бергә җирле үзидарә органының (муниципаль орган) хезмәт өчен түләү фонды акчалары исәбеннән түләнә.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 xml:space="preserve">4. Муниципаль хезмәткәрләргә өстәмәләр билгеләү турындагы карар җирле үзидарә органы җитәкчесе, башкарма комитет җитәкчесе - муниципаль район </w:t>
      </w:r>
      <w:r w:rsidRPr="003616AE">
        <w:rPr>
          <w:rFonts w:ascii="Arial" w:hAnsi="Arial" w:cs="Arial"/>
          <w:sz w:val="24"/>
          <w:szCs w:val="24"/>
          <w:lang w:val="tt"/>
        </w:rPr>
        <w:t>башлыгы тарафыннан кабул ителә.</w:t>
      </w: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67495B" w:rsidRDefault="0067495B"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Default="003616AE" w:rsidP="0067495B">
      <w:pPr>
        <w:pStyle w:val="ConsPlusNormal"/>
        <w:jc w:val="right"/>
        <w:outlineLvl w:val="0"/>
        <w:rPr>
          <w:rFonts w:ascii="Arial" w:hAnsi="Arial" w:cs="Arial"/>
          <w:sz w:val="24"/>
          <w:szCs w:val="24"/>
        </w:rPr>
      </w:pPr>
    </w:p>
    <w:p w:rsidR="003616AE" w:rsidRPr="003616AE" w:rsidRDefault="003616AE" w:rsidP="0067495B">
      <w:pPr>
        <w:pStyle w:val="ConsPlusNormal"/>
        <w:jc w:val="right"/>
        <w:outlineLvl w:val="0"/>
        <w:rPr>
          <w:rFonts w:ascii="Arial" w:hAnsi="Arial" w:cs="Arial"/>
          <w:sz w:val="24"/>
          <w:szCs w:val="24"/>
        </w:rPr>
      </w:pPr>
    </w:p>
    <w:p w:rsidR="0067495B" w:rsidRPr="003616AE" w:rsidRDefault="0067495B" w:rsidP="0067495B">
      <w:pPr>
        <w:pStyle w:val="ConsPlusNormal"/>
        <w:jc w:val="right"/>
        <w:outlineLvl w:val="0"/>
        <w:rPr>
          <w:rFonts w:ascii="Arial" w:hAnsi="Arial" w:cs="Arial"/>
          <w:sz w:val="24"/>
          <w:szCs w:val="24"/>
        </w:r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lastRenderedPageBreak/>
        <w:t xml:space="preserve">Югары Ослан муниципаль районы  Советының  2018нче елның 25 апреленнән 33-362номерлы   карарына </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w:t>
      </w:r>
      <w:r w:rsidR="00E06BE5" w:rsidRPr="003616AE">
        <w:rPr>
          <w:rFonts w:ascii="Arial" w:hAnsi="Arial" w:cs="Arial"/>
          <w:sz w:val="24"/>
          <w:szCs w:val="24"/>
          <w:lang w:val="tt"/>
        </w:rPr>
        <w:t>1</w:t>
      </w:r>
      <w:r>
        <w:rPr>
          <w:rFonts w:ascii="Arial" w:hAnsi="Arial" w:cs="Arial"/>
          <w:sz w:val="24"/>
          <w:szCs w:val="24"/>
          <w:lang w:val="tt"/>
        </w:rPr>
        <w:t>3</w:t>
      </w:r>
      <w:r w:rsidR="00E06BE5" w:rsidRPr="003616AE">
        <w:rPr>
          <w:rFonts w:ascii="Arial" w:hAnsi="Arial" w:cs="Arial"/>
          <w:sz w:val="24"/>
          <w:szCs w:val="24"/>
          <w:lang w:val="tt"/>
        </w:rPr>
        <w:t xml:space="preserve"> 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Normal"/>
        <w:jc w:val="center"/>
        <w:rPr>
          <w:rFonts w:ascii="Arial" w:hAnsi="Arial" w:cs="Arial"/>
          <w:sz w:val="24"/>
          <w:szCs w:val="24"/>
        </w:rPr>
      </w:pPr>
      <w:bookmarkStart w:id="12" w:name="P407"/>
      <w:bookmarkEnd w:id="12"/>
      <w:r w:rsidRPr="003616AE">
        <w:rPr>
          <w:rFonts w:ascii="Arial" w:hAnsi="Arial" w:cs="Arial"/>
          <w:sz w:val="24"/>
          <w:szCs w:val="24"/>
          <w:lang w:val="tt"/>
        </w:rPr>
        <w:t xml:space="preserve">Дәүләт серен тәшкил итүче белешмәләр белән эшләгән </w:t>
      </w:r>
      <w:r w:rsidRPr="003616AE">
        <w:rPr>
          <w:rFonts w:ascii="Arial" w:hAnsi="Arial" w:cs="Arial"/>
          <w:sz w:val="24"/>
          <w:szCs w:val="24"/>
          <w:lang w:val="tt"/>
        </w:rPr>
        <w:t>өчен вазыйфаи окладка айлык өстәмә түләүне гамәлгә ашыру тәртибе һәм күләмнәре</w:t>
      </w:r>
    </w:p>
    <w:p w:rsidR="0067495B" w:rsidRPr="003616AE" w:rsidRDefault="0067495B" w:rsidP="0067495B">
      <w:pPr>
        <w:pStyle w:val="ConsPlusNormal"/>
        <w:jc w:val="center"/>
        <w:rPr>
          <w:rFonts w:ascii="Arial" w:hAnsi="Arial" w:cs="Arial"/>
          <w:sz w:val="24"/>
          <w:szCs w:val="24"/>
        </w:rPr>
      </w:pPr>
    </w:p>
    <w:p w:rsidR="0067495B" w:rsidRPr="003616AE" w:rsidRDefault="00E06BE5" w:rsidP="0067495B">
      <w:pPr>
        <w:pStyle w:val="ConsPlusNormal"/>
        <w:ind w:firstLine="567"/>
        <w:jc w:val="both"/>
        <w:rPr>
          <w:rFonts w:ascii="Arial" w:hAnsi="Arial" w:cs="Arial"/>
          <w:sz w:val="24"/>
          <w:szCs w:val="24"/>
        </w:rPr>
      </w:pPr>
      <w:r w:rsidRPr="003616AE">
        <w:rPr>
          <w:rFonts w:ascii="Arial" w:hAnsi="Arial" w:cs="Arial"/>
          <w:sz w:val="24"/>
          <w:szCs w:val="24"/>
          <w:lang w:val="tt"/>
        </w:rPr>
        <w:t xml:space="preserve">1. Дәүләт серенә кертелгән муниципаль хезмәткәрләр өчен түбәндәге күләмнәрдә дәүләт серен тәшкил итүче белешмәләр белән эшләгән өчен вазыйфаи окладка өстәмәләр билгеләнергә </w:t>
      </w:r>
      <w:r w:rsidRPr="003616AE">
        <w:rPr>
          <w:rFonts w:ascii="Arial" w:hAnsi="Arial" w:cs="Arial"/>
          <w:sz w:val="24"/>
          <w:szCs w:val="24"/>
          <w:lang w:val="tt"/>
        </w:rPr>
        <w:t>мөмкин:</w:t>
      </w:r>
    </w:p>
    <w:p w:rsidR="0067495B" w:rsidRPr="003616AE" w:rsidRDefault="00E06BE5" w:rsidP="0067495B">
      <w:pPr>
        <w:pStyle w:val="ConsPlusNormal"/>
        <w:ind w:firstLine="567"/>
        <w:jc w:val="both"/>
        <w:rPr>
          <w:rFonts w:ascii="Arial" w:hAnsi="Arial" w:cs="Arial"/>
          <w:sz w:val="24"/>
          <w:szCs w:val="24"/>
        </w:rPr>
      </w:pPr>
      <w:r w:rsidRPr="003616AE">
        <w:rPr>
          <w:rFonts w:ascii="Arial" w:hAnsi="Arial" w:cs="Arial"/>
          <w:sz w:val="24"/>
          <w:szCs w:val="24"/>
          <w:lang w:val="tt"/>
        </w:rPr>
        <w:t>- вазыйфаи окладның 12,2-18,3 проценты «аеруча мөһим» булган белешмәләр белән эшләгән өчен;</w:t>
      </w:r>
    </w:p>
    <w:p w:rsidR="0067495B" w:rsidRPr="003616AE" w:rsidRDefault="00E06BE5" w:rsidP="0067495B">
      <w:pPr>
        <w:pStyle w:val="ConsPlusNormal"/>
        <w:ind w:firstLine="567"/>
        <w:jc w:val="both"/>
        <w:rPr>
          <w:rFonts w:ascii="Arial" w:hAnsi="Arial" w:cs="Arial"/>
          <w:sz w:val="24"/>
          <w:szCs w:val="24"/>
        </w:rPr>
      </w:pPr>
      <w:r w:rsidRPr="003616AE">
        <w:rPr>
          <w:rFonts w:ascii="Arial" w:hAnsi="Arial" w:cs="Arial"/>
          <w:sz w:val="24"/>
          <w:szCs w:val="24"/>
          <w:lang w:val="tt"/>
        </w:rPr>
        <w:t>- "бөтенләй яшерен" - яшерен булган мәгълүматлар белән эшләү өчен вазыйфаи окладның 7,2-12,2 проценты;</w:t>
      </w:r>
    </w:p>
    <w:p w:rsidR="0067495B" w:rsidRPr="003616AE" w:rsidRDefault="00E06BE5" w:rsidP="0067495B">
      <w:pPr>
        <w:pStyle w:val="ConsPlusNormal"/>
        <w:ind w:firstLine="567"/>
        <w:jc w:val="both"/>
        <w:rPr>
          <w:rFonts w:ascii="Arial" w:hAnsi="Arial" w:cs="Arial"/>
          <w:sz w:val="24"/>
          <w:szCs w:val="24"/>
        </w:rPr>
      </w:pPr>
      <w:r w:rsidRPr="003616AE">
        <w:rPr>
          <w:rFonts w:ascii="Arial" w:hAnsi="Arial" w:cs="Arial"/>
          <w:sz w:val="24"/>
          <w:szCs w:val="24"/>
          <w:lang w:val="tt"/>
        </w:rPr>
        <w:t xml:space="preserve">- тикшерү чараларын үткәргәндә рөхсәт </w:t>
      </w:r>
      <w:r w:rsidRPr="003616AE">
        <w:rPr>
          <w:rFonts w:ascii="Arial" w:hAnsi="Arial" w:cs="Arial"/>
          <w:sz w:val="24"/>
          <w:szCs w:val="24"/>
          <w:lang w:val="tt"/>
        </w:rPr>
        <w:t>рәсмиләштергәндә “яшерен” булуның яшеренлек дәрәҗәсе булган белешмәләр белән эшләгән өчен, тикшерү чараларын үткәрмичә - вазыйфаи окладның 1,3-2,5 проценты;</w:t>
      </w:r>
    </w:p>
    <w:p w:rsidR="0067495B" w:rsidRPr="003616AE" w:rsidRDefault="00E06BE5" w:rsidP="0067495B">
      <w:pPr>
        <w:pStyle w:val="ConsPlusNormal"/>
        <w:ind w:firstLine="567"/>
        <w:jc w:val="both"/>
        <w:rPr>
          <w:rFonts w:ascii="Arial" w:hAnsi="Arial" w:cs="Arial"/>
          <w:sz w:val="24"/>
          <w:szCs w:val="24"/>
        </w:rPr>
      </w:pPr>
      <w:r w:rsidRPr="003616AE">
        <w:rPr>
          <w:rFonts w:ascii="Arial" w:hAnsi="Arial" w:cs="Arial"/>
          <w:sz w:val="24"/>
          <w:szCs w:val="24"/>
          <w:lang w:val="tt"/>
        </w:rPr>
        <w:t>- дәүләт серен саклау буенча структур бүлекчәләрдә эш стажы өчен:</w:t>
      </w:r>
    </w:p>
    <w:p w:rsidR="0067495B" w:rsidRPr="003616AE" w:rsidRDefault="00E06BE5" w:rsidP="0067495B">
      <w:pPr>
        <w:pStyle w:val="ConsPlusNormal"/>
        <w:ind w:firstLine="567"/>
        <w:jc w:val="both"/>
        <w:rPr>
          <w:rFonts w:ascii="Arial" w:hAnsi="Arial" w:cs="Arial"/>
          <w:sz w:val="24"/>
          <w:szCs w:val="24"/>
        </w:rPr>
      </w:pPr>
      <w:r w:rsidRPr="003616AE">
        <w:rPr>
          <w:rFonts w:ascii="Arial" w:hAnsi="Arial" w:cs="Arial"/>
          <w:sz w:val="24"/>
          <w:szCs w:val="24"/>
          <w:lang w:val="tt"/>
        </w:rPr>
        <w:t>1 елдан алып 5 елга кадәр - вазый</w:t>
      </w:r>
      <w:r w:rsidRPr="003616AE">
        <w:rPr>
          <w:rFonts w:ascii="Arial" w:hAnsi="Arial" w:cs="Arial"/>
          <w:sz w:val="24"/>
          <w:szCs w:val="24"/>
          <w:lang w:val="tt"/>
        </w:rPr>
        <w:t>фаи окладның 2,5 проценты;</w:t>
      </w:r>
    </w:p>
    <w:p w:rsidR="0067495B" w:rsidRPr="003616AE" w:rsidRDefault="00E06BE5" w:rsidP="0067495B">
      <w:pPr>
        <w:pStyle w:val="ConsPlusNormal"/>
        <w:ind w:firstLine="567"/>
        <w:jc w:val="both"/>
        <w:rPr>
          <w:rFonts w:ascii="Arial" w:hAnsi="Arial" w:cs="Arial"/>
          <w:sz w:val="24"/>
          <w:szCs w:val="24"/>
        </w:rPr>
      </w:pPr>
      <w:r w:rsidRPr="003616AE">
        <w:rPr>
          <w:rFonts w:ascii="Arial" w:hAnsi="Arial" w:cs="Arial"/>
          <w:sz w:val="24"/>
          <w:szCs w:val="24"/>
          <w:lang w:val="tt"/>
        </w:rPr>
        <w:t xml:space="preserve">5-10 </w:t>
      </w:r>
      <w:r w:rsidRPr="003616AE">
        <w:rPr>
          <w:rFonts w:ascii="Arial" w:hAnsi="Arial" w:cs="Arial"/>
          <w:sz w:val="24"/>
          <w:szCs w:val="24"/>
          <w:lang w:val="tt"/>
        </w:rPr>
        <w:tab/>
        <w:t>- вазыйфаи окладның 3,7 проценты;</w:t>
      </w:r>
    </w:p>
    <w:p w:rsidR="0067495B" w:rsidRPr="003616AE" w:rsidRDefault="00E06BE5" w:rsidP="0067495B">
      <w:pPr>
        <w:pStyle w:val="ConsPlusNormal"/>
        <w:ind w:firstLine="567"/>
        <w:jc w:val="both"/>
        <w:rPr>
          <w:rFonts w:ascii="Arial" w:hAnsi="Arial" w:cs="Arial"/>
          <w:sz w:val="24"/>
          <w:szCs w:val="24"/>
        </w:rPr>
      </w:pPr>
      <w:r w:rsidRPr="003616AE">
        <w:rPr>
          <w:rFonts w:ascii="Arial" w:hAnsi="Arial" w:cs="Arial"/>
          <w:sz w:val="24"/>
          <w:szCs w:val="24"/>
          <w:lang w:val="tt"/>
        </w:rPr>
        <w:t xml:space="preserve">10 һәм аннан күбрәк - 4,9 процент вазыйфаи окладның. </w:t>
      </w:r>
    </w:p>
    <w:p w:rsidR="0067495B" w:rsidRPr="003616AE" w:rsidRDefault="00E06BE5" w:rsidP="0067495B">
      <w:pPr>
        <w:pStyle w:val="ConsPlusNormal"/>
        <w:ind w:firstLine="567"/>
        <w:jc w:val="both"/>
        <w:rPr>
          <w:rFonts w:ascii="Arial" w:hAnsi="Arial" w:cs="Arial"/>
          <w:sz w:val="24"/>
          <w:szCs w:val="24"/>
        </w:rPr>
      </w:pPr>
      <w:r w:rsidRPr="003616AE">
        <w:rPr>
          <w:rFonts w:ascii="Arial" w:hAnsi="Arial" w:cs="Arial"/>
          <w:sz w:val="24"/>
          <w:szCs w:val="24"/>
          <w:lang w:val="tt"/>
        </w:rPr>
        <w:t>Күрсәтелгән өстәмәләр законда билгеләнгән тәртиптә рәсмиләштерелгән вазыйфаи затларга яшеренлекнең тиешле дәрәҗәсе белешмәләренә кертел</w:t>
      </w:r>
      <w:r w:rsidRPr="003616AE">
        <w:rPr>
          <w:rFonts w:ascii="Arial" w:hAnsi="Arial" w:cs="Arial"/>
          <w:sz w:val="24"/>
          <w:szCs w:val="24"/>
          <w:lang w:val="tt"/>
        </w:rPr>
        <w:t>гән вазыйфаи затларга түләнә.</w:t>
      </w:r>
    </w:p>
    <w:p w:rsidR="0067495B" w:rsidRPr="003616AE" w:rsidRDefault="00E06BE5" w:rsidP="0067495B">
      <w:pPr>
        <w:pStyle w:val="ConsPlusNormal"/>
        <w:ind w:firstLine="540"/>
        <w:jc w:val="both"/>
        <w:rPr>
          <w:rFonts w:ascii="Arial" w:hAnsi="Arial" w:cs="Arial"/>
          <w:sz w:val="24"/>
          <w:szCs w:val="24"/>
        </w:rPr>
      </w:pPr>
      <w:r w:rsidRPr="003616AE">
        <w:rPr>
          <w:rFonts w:ascii="Arial" w:hAnsi="Arial" w:cs="Arial"/>
          <w:sz w:val="24"/>
          <w:szCs w:val="24"/>
          <w:lang w:val="tt"/>
        </w:rPr>
        <w:t>2. Түләүне башлау җирле үзидарә органы җитәкчесе карары нигезендә ай саен башкарыла һәм муниципаль хезмәткәрнең хезмәт өчен түләү фонды акчалары исәбеннән бер үк вакытта муниципаль хезмәткәргә акчалата түләү белән түләнә.</w:t>
      </w: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Default="0067495B"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Default="003616AE" w:rsidP="0067495B">
      <w:pPr>
        <w:pStyle w:val="ConsPlusNormal"/>
        <w:jc w:val="both"/>
        <w:rPr>
          <w:rFonts w:ascii="Arial" w:hAnsi="Arial" w:cs="Arial"/>
          <w:sz w:val="24"/>
          <w:szCs w:val="24"/>
        </w:rPr>
      </w:pPr>
    </w:p>
    <w:p w:rsidR="003616AE" w:rsidRPr="003616AE" w:rsidRDefault="003616AE"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lastRenderedPageBreak/>
        <w:t>Югары Ослан муниципаль районы  Советының  2018нче елның 25 апреленнән 33-362номерлы   карарына</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w:t>
      </w:r>
      <w:r w:rsidR="00E06BE5" w:rsidRPr="003616AE">
        <w:rPr>
          <w:rFonts w:ascii="Arial" w:hAnsi="Arial" w:cs="Arial"/>
          <w:sz w:val="24"/>
          <w:szCs w:val="24"/>
          <w:lang w:val="tt"/>
        </w:rPr>
        <w:t xml:space="preserve"> 1</w:t>
      </w:r>
      <w:r>
        <w:rPr>
          <w:rFonts w:ascii="Arial" w:hAnsi="Arial" w:cs="Arial"/>
          <w:sz w:val="24"/>
          <w:szCs w:val="24"/>
          <w:lang w:val="tt"/>
        </w:rPr>
        <w:t>4</w:t>
      </w:r>
      <w:r w:rsidR="00E06BE5" w:rsidRPr="003616AE">
        <w:rPr>
          <w:rFonts w:ascii="Arial" w:hAnsi="Arial" w:cs="Arial"/>
          <w:sz w:val="24"/>
          <w:szCs w:val="24"/>
          <w:lang w:val="tt"/>
        </w:rPr>
        <w:t xml:space="preserve"> 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Title"/>
        <w:jc w:val="center"/>
        <w:rPr>
          <w:rFonts w:ascii="Arial" w:hAnsi="Arial" w:cs="Arial"/>
          <w:b w:val="0"/>
          <w:sz w:val="24"/>
          <w:szCs w:val="24"/>
        </w:rPr>
      </w:pPr>
      <w:bookmarkStart w:id="13" w:name="P424"/>
      <w:bookmarkEnd w:id="13"/>
      <w:r w:rsidRPr="003616AE">
        <w:rPr>
          <w:rFonts w:ascii="Arial" w:hAnsi="Arial" w:cs="Arial"/>
          <w:b w:val="0"/>
          <w:sz w:val="24"/>
          <w:szCs w:val="24"/>
          <w:lang w:val="tt"/>
        </w:rPr>
        <w:t xml:space="preserve">Муниципаль район Башлыгы, муниципаль район Башлыгы урынбасары, муниципаль районның Контроль-хисап </w:t>
      </w:r>
      <w:r w:rsidRPr="003616AE">
        <w:rPr>
          <w:rFonts w:ascii="Arial" w:hAnsi="Arial" w:cs="Arial"/>
          <w:b w:val="0"/>
          <w:sz w:val="24"/>
          <w:szCs w:val="24"/>
          <w:lang w:val="tt"/>
        </w:rPr>
        <w:t>палатасы рәисе акчалата бүләк күләмнәре</w:t>
      </w:r>
    </w:p>
    <w:p w:rsidR="0067495B" w:rsidRPr="003616AE" w:rsidRDefault="0067495B" w:rsidP="0067495B">
      <w:pPr>
        <w:pStyle w:val="ConsPlusNormal"/>
        <w:jc w:val="both"/>
        <w:rPr>
          <w:rFonts w:ascii="Arial" w:hAnsi="Arial" w:cs="Arial"/>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0"/>
        <w:gridCol w:w="3960"/>
      </w:tblGrid>
      <w:tr w:rsidR="00C235B8" w:rsidRPr="003616AE" w:rsidTr="00F05283">
        <w:tc>
          <w:tcPr>
            <w:tcW w:w="570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Вазифа атамасы</w:t>
            </w:r>
          </w:p>
        </w:tc>
        <w:tc>
          <w:tcPr>
            <w:tcW w:w="396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Акчалата бүләкләү күләме (сумнарда)</w:t>
            </w:r>
          </w:p>
        </w:tc>
      </w:tr>
      <w:tr w:rsidR="00C235B8" w:rsidRPr="003616AE" w:rsidTr="00F05283">
        <w:tc>
          <w:tcPr>
            <w:tcW w:w="570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Муниципаль район Башлыгы</w:t>
            </w:r>
          </w:p>
        </w:tc>
        <w:tc>
          <w:tcPr>
            <w:tcW w:w="396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29555</w:t>
            </w:r>
          </w:p>
        </w:tc>
      </w:tr>
      <w:tr w:rsidR="00C235B8" w:rsidRPr="003616AE" w:rsidTr="00F05283">
        <w:tc>
          <w:tcPr>
            <w:tcW w:w="570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Муниципаль район Башлыгы урынбасары</w:t>
            </w:r>
          </w:p>
        </w:tc>
        <w:tc>
          <w:tcPr>
            <w:tcW w:w="396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26600</w:t>
            </w:r>
          </w:p>
        </w:tc>
      </w:tr>
      <w:tr w:rsidR="00C235B8" w:rsidRPr="003616AE" w:rsidTr="00F05283">
        <w:tc>
          <w:tcPr>
            <w:tcW w:w="5700" w:type="dxa"/>
          </w:tcPr>
          <w:p w:rsidR="0067495B" w:rsidRPr="003616AE" w:rsidRDefault="00E06BE5" w:rsidP="00F05283">
            <w:pPr>
              <w:pStyle w:val="ConsPlusNormal"/>
              <w:rPr>
                <w:rFonts w:ascii="Arial" w:hAnsi="Arial" w:cs="Arial"/>
                <w:sz w:val="24"/>
                <w:szCs w:val="24"/>
              </w:rPr>
            </w:pPr>
            <w:r w:rsidRPr="003616AE">
              <w:rPr>
                <w:rFonts w:ascii="Arial" w:hAnsi="Arial" w:cs="Arial"/>
                <w:sz w:val="24"/>
                <w:szCs w:val="24"/>
                <w:lang w:val="tt"/>
              </w:rPr>
              <w:t>Контроль-хисап палатасы рәисе</w:t>
            </w:r>
          </w:p>
        </w:tc>
        <w:tc>
          <w:tcPr>
            <w:tcW w:w="3960" w:type="dxa"/>
          </w:tcPr>
          <w:p w:rsidR="0067495B" w:rsidRPr="003616AE" w:rsidRDefault="00E06BE5" w:rsidP="00F05283">
            <w:pPr>
              <w:pStyle w:val="ConsPlusNormal"/>
              <w:jc w:val="center"/>
              <w:rPr>
                <w:rFonts w:ascii="Arial" w:hAnsi="Arial" w:cs="Arial"/>
                <w:sz w:val="24"/>
                <w:szCs w:val="24"/>
              </w:rPr>
            </w:pPr>
            <w:r w:rsidRPr="003616AE">
              <w:rPr>
                <w:rFonts w:ascii="Arial" w:hAnsi="Arial" w:cs="Arial"/>
                <w:sz w:val="24"/>
                <w:szCs w:val="24"/>
                <w:lang w:val="tt"/>
              </w:rPr>
              <w:t>26600</w:t>
            </w:r>
          </w:p>
        </w:tc>
      </w:tr>
    </w:tbl>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67495B" w:rsidP="0067495B">
      <w:pPr>
        <w:pStyle w:val="ConsPlusNormal"/>
        <w:jc w:val="both"/>
        <w:rPr>
          <w:rFonts w:ascii="Arial" w:hAnsi="Arial" w:cs="Arial"/>
          <w:sz w:val="24"/>
          <w:szCs w:val="24"/>
        </w:rPr>
      </w:pPr>
    </w:p>
    <w:p w:rsidR="003616AE" w:rsidRDefault="00E06BE5" w:rsidP="0067495B">
      <w:pPr>
        <w:pStyle w:val="ConsPlusNormal"/>
        <w:ind w:left="5670"/>
        <w:jc w:val="both"/>
        <w:rPr>
          <w:rFonts w:ascii="Arial" w:hAnsi="Arial" w:cs="Arial"/>
          <w:sz w:val="24"/>
          <w:szCs w:val="24"/>
          <w:lang w:val="tt"/>
        </w:rPr>
      </w:pPr>
      <w:r w:rsidRPr="003616AE">
        <w:rPr>
          <w:rFonts w:ascii="Arial" w:hAnsi="Arial" w:cs="Arial"/>
          <w:sz w:val="24"/>
          <w:szCs w:val="24"/>
          <w:lang w:val="tt"/>
        </w:rPr>
        <w:t>Югары Ослан муниципаль районы  Советының  2018нче елның 25 апреленнән 33-362номерлы   карарына</w:t>
      </w:r>
    </w:p>
    <w:p w:rsidR="0067495B" w:rsidRPr="003616AE" w:rsidRDefault="003616AE" w:rsidP="0067495B">
      <w:pPr>
        <w:pStyle w:val="ConsPlusNormal"/>
        <w:ind w:left="5670"/>
        <w:jc w:val="both"/>
        <w:rPr>
          <w:rFonts w:ascii="Arial" w:hAnsi="Arial" w:cs="Arial"/>
          <w:sz w:val="24"/>
          <w:szCs w:val="24"/>
        </w:rPr>
      </w:pPr>
      <w:r>
        <w:rPr>
          <w:rFonts w:ascii="Arial" w:hAnsi="Arial" w:cs="Arial"/>
          <w:sz w:val="24"/>
          <w:szCs w:val="24"/>
          <w:lang w:val="tt"/>
        </w:rPr>
        <w:t xml:space="preserve">                  </w:t>
      </w:r>
      <w:r w:rsidR="00E06BE5" w:rsidRPr="003616AE">
        <w:rPr>
          <w:rFonts w:ascii="Arial" w:hAnsi="Arial" w:cs="Arial"/>
          <w:sz w:val="24"/>
          <w:szCs w:val="24"/>
          <w:lang w:val="tt"/>
        </w:rPr>
        <w:t xml:space="preserve"> 1</w:t>
      </w:r>
      <w:r>
        <w:rPr>
          <w:rFonts w:ascii="Arial" w:hAnsi="Arial" w:cs="Arial"/>
          <w:sz w:val="24"/>
          <w:szCs w:val="24"/>
          <w:lang w:val="tt"/>
        </w:rPr>
        <w:t>5</w:t>
      </w:r>
      <w:r w:rsidR="00E06BE5" w:rsidRPr="003616AE">
        <w:rPr>
          <w:rFonts w:ascii="Arial" w:hAnsi="Arial" w:cs="Arial"/>
          <w:sz w:val="24"/>
          <w:szCs w:val="24"/>
          <w:lang w:val="tt"/>
        </w:rPr>
        <w:t xml:space="preserve"> кушымта</w:t>
      </w:r>
    </w:p>
    <w:p w:rsidR="0067495B" w:rsidRPr="003616AE" w:rsidRDefault="0067495B" w:rsidP="0067495B">
      <w:pPr>
        <w:pStyle w:val="ConsPlusTitle"/>
        <w:ind w:firstLine="4536"/>
        <w:jc w:val="center"/>
        <w:rPr>
          <w:rFonts w:ascii="Arial" w:hAnsi="Arial" w:cs="Arial"/>
          <w:b w:val="0"/>
          <w:sz w:val="24"/>
          <w:szCs w:val="24"/>
        </w:rPr>
      </w:pP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ConsPlusTitle"/>
        <w:jc w:val="center"/>
        <w:rPr>
          <w:rFonts w:ascii="Arial" w:hAnsi="Arial" w:cs="Arial"/>
          <w:b w:val="0"/>
          <w:sz w:val="24"/>
          <w:szCs w:val="24"/>
        </w:rPr>
      </w:pPr>
      <w:bookmarkStart w:id="14" w:name="P447"/>
      <w:bookmarkEnd w:id="14"/>
      <w:r w:rsidRPr="003616AE">
        <w:rPr>
          <w:rFonts w:ascii="Arial" w:hAnsi="Arial" w:cs="Arial"/>
          <w:b w:val="0"/>
          <w:sz w:val="24"/>
          <w:szCs w:val="24"/>
          <w:lang w:val="tt"/>
        </w:rPr>
        <w:t>Муниципаль хезмәткәрләрнең хезмәтенә түләү фондын булдыру тәртибе</w:t>
      </w:r>
    </w:p>
    <w:p w:rsidR="0067495B" w:rsidRPr="003616AE" w:rsidRDefault="0067495B" w:rsidP="0067495B">
      <w:pPr>
        <w:pStyle w:val="ConsPlusNormal"/>
        <w:jc w:val="both"/>
        <w:rPr>
          <w:rFonts w:ascii="Arial" w:hAnsi="Arial" w:cs="Arial"/>
          <w:sz w:val="24"/>
          <w:szCs w:val="24"/>
        </w:rPr>
      </w:pPr>
    </w:p>
    <w:p w:rsidR="0067495B" w:rsidRPr="003616AE" w:rsidRDefault="00E06BE5" w:rsidP="0067495B">
      <w:pPr>
        <w:pStyle w:val="a9"/>
        <w:ind w:firstLine="567"/>
        <w:jc w:val="both"/>
      </w:pPr>
      <w:r w:rsidRPr="003616AE">
        <w:rPr>
          <w:lang w:val="tt"/>
        </w:rPr>
        <w:t xml:space="preserve">Муниципаль хезмәткәрләрнең хезмәт өчен түләү фондын </w:t>
      </w:r>
      <w:r w:rsidRPr="003616AE">
        <w:rPr>
          <w:lang w:val="tt"/>
        </w:rPr>
        <w:t xml:space="preserve">формалаштырганда вазыйфаи окладларны түләү өчен җибәрелә торган акчаларның суммасыннан тыш, түләү чаралары каралган (бер елга исәпләгәндә): </w:t>
      </w:r>
    </w:p>
    <w:p w:rsidR="0067495B" w:rsidRPr="003616AE" w:rsidRDefault="00E06BE5" w:rsidP="0067495B">
      <w:pPr>
        <w:pStyle w:val="a9"/>
        <w:ind w:firstLine="567"/>
        <w:jc w:val="both"/>
      </w:pPr>
      <w:r w:rsidRPr="003616AE">
        <w:rPr>
          <w:lang w:val="tt"/>
        </w:rPr>
        <w:t xml:space="preserve">1) </w:t>
      </w:r>
      <w:r w:rsidRPr="003616AE">
        <w:rPr>
          <w:lang w:val="tt"/>
        </w:rPr>
        <w:tab/>
        <w:t xml:space="preserve">класс чинына айлык өстәмәләр - вазыйфаи окладларның дүрт процентыннан артмаган күләмдә; </w:t>
      </w:r>
    </w:p>
    <w:p w:rsidR="0067495B" w:rsidRPr="003616AE" w:rsidRDefault="00E06BE5" w:rsidP="0067495B">
      <w:pPr>
        <w:pStyle w:val="a9"/>
        <w:ind w:firstLine="567"/>
        <w:jc w:val="both"/>
      </w:pPr>
      <w:r w:rsidRPr="003616AE">
        <w:rPr>
          <w:lang w:val="tt"/>
        </w:rPr>
        <w:t xml:space="preserve">2) </w:t>
      </w:r>
      <w:r w:rsidRPr="003616AE">
        <w:rPr>
          <w:lang w:val="tt"/>
        </w:rPr>
        <w:tab/>
      </w:r>
      <w:r w:rsidRPr="003616AE">
        <w:rPr>
          <w:lang w:val="tt"/>
        </w:rPr>
        <w:t xml:space="preserve">муниципаль хезмәттә тиешле еллар эшләгән өчен айлык өстәмәләр - вазыйфаи окладларның унөч процентыннан артмаган күләмдә; </w:t>
      </w:r>
    </w:p>
    <w:p w:rsidR="0067495B" w:rsidRPr="003616AE" w:rsidRDefault="00E06BE5" w:rsidP="0067495B">
      <w:pPr>
        <w:pStyle w:val="a9"/>
        <w:ind w:firstLine="567"/>
        <w:jc w:val="both"/>
      </w:pPr>
      <w:r w:rsidRPr="003616AE">
        <w:rPr>
          <w:lang w:val="tt"/>
        </w:rPr>
        <w:t>3)</w:t>
      </w:r>
      <w:r w:rsidRPr="003616AE">
        <w:rPr>
          <w:lang w:val="tt"/>
        </w:rPr>
        <w:tab/>
        <w:t>муниципаль хезмәтнең махсус шартлары өчен айлык өстәмәләр (катлаулылык, киеренкелек, хезмәттә югары казанышлар, махсус эш режимы) -</w:t>
      </w:r>
      <w:r w:rsidRPr="003616AE">
        <w:rPr>
          <w:lang w:val="tt"/>
        </w:rPr>
        <w:t xml:space="preserve"> вазыйфаи окладларның биш процентыннан артмаган күләмдә; </w:t>
      </w:r>
    </w:p>
    <w:p w:rsidR="0067495B" w:rsidRPr="003616AE" w:rsidRDefault="00E06BE5" w:rsidP="0067495B">
      <w:pPr>
        <w:pStyle w:val="a9"/>
        <w:ind w:firstLine="567"/>
        <w:jc w:val="both"/>
      </w:pPr>
      <w:r w:rsidRPr="003616AE">
        <w:rPr>
          <w:lang w:val="tt"/>
        </w:rPr>
        <w:t>4)</w:t>
      </w:r>
      <w:r w:rsidRPr="003616AE">
        <w:rPr>
          <w:lang w:val="tt"/>
        </w:rPr>
        <w:tab/>
        <w:t xml:space="preserve">аеруча мөһим һәм катлаулы биремнәрне үтәгән өчен премияләр - вазыйфаи окладларның бер процентыннан артмаган күләмдә; </w:t>
      </w:r>
    </w:p>
    <w:p w:rsidR="0067495B" w:rsidRPr="003616AE" w:rsidRDefault="00E06BE5" w:rsidP="0067495B">
      <w:pPr>
        <w:pStyle w:val="a9"/>
        <w:ind w:firstLine="567"/>
        <w:jc w:val="both"/>
      </w:pPr>
      <w:r w:rsidRPr="003616AE">
        <w:rPr>
          <w:lang w:val="tt"/>
        </w:rPr>
        <w:t>5)</w:t>
      </w:r>
      <w:r w:rsidRPr="003616AE">
        <w:rPr>
          <w:lang w:val="tt"/>
        </w:rPr>
        <w:tab/>
        <w:t>еллык түләүле отпуск биргәндә бер мәртәбә түләнә торган түләү - вазыйфаи о</w:t>
      </w:r>
      <w:r w:rsidRPr="003616AE">
        <w:rPr>
          <w:lang w:val="tt"/>
        </w:rPr>
        <w:t xml:space="preserve">кладларның ун процентыннан артмаган күләмдә; </w:t>
      </w:r>
    </w:p>
    <w:p w:rsidR="0067495B" w:rsidRPr="003616AE" w:rsidRDefault="00E06BE5" w:rsidP="0067495B">
      <w:pPr>
        <w:pStyle w:val="a9"/>
        <w:ind w:firstLine="567"/>
        <w:jc w:val="both"/>
      </w:pPr>
      <w:r w:rsidRPr="003616AE">
        <w:rPr>
          <w:lang w:val="tt"/>
        </w:rPr>
        <w:t>6)</w:t>
      </w:r>
      <w:r w:rsidRPr="003616AE">
        <w:rPr>
          <w:lang w:val="tt"/>
        </w:rPr>
        <w:tab/>
        <w:t>айлык акчалата бүләкләү - вазыйфаи окладларның бер процентыннан артмаган күләмдә.</w:t>
      </w:r>
    </w:p>
    <w:p w:rsidR="0067495B" w:rsidRPr="003616AE" w:rsidRDefault="0067495B" w:rsidP="0067495B">
      <w:pPr>
        <w:pStyle w:val="ConsPlusNormal"/>
        <w:ind w:left="5670"/>
        <w:jc w:val="both"/>
        <w:outlineLvl w:val="0"/>
        <w:rPr>
          <w:rFonts w:ascii="Arial" w:hAnsi="Arial" w:cs="Arial"/>
          <w:sz w:val="24"/>
          <w:szCs w:val="24"/>
        </w:rPr>
      </w:pPr>
    </w:p>
    <w:p w:rsidR="00C16037" w:rsidRPr="003616AE" w:rsidRDefault="00C16037">
      <w:pPr>
        <w:rPr>
          <w:rFonts w:ascii="Arial" w:hAnsi="Arial" w:cs="Arial"/>
          <w:sz w:val="24"/>
          <w:szCs w:val="24"/>
        </w:rPr>
      </w:pPr>
    </w:p>
    <w:sectPr w:rsidR="00C16037" w:rsidRPr="003616AE" w:rsidSect="003616AE">
      <w:pgSz w:w="11905" w:h="16838"/>
      <w:pgMar w:top="1440" w:right="1080" w:bottom="1440" w:left="10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E5" w:rsidRDefault="00E06BE5">
      <w:pPr>
        <w:spacing w:after="0" w:line="240" w:lineRule="auto"/>
      </w:pPr>
      <w:r>
        <w:separator/>
      </w:r>
    </w:p>
  </w:endnote>
  <w:endnote w:type="continuationSeparator" w:id="0">
    <w:p w:rsidR="00E06BE5" w:rsidRDefault="00E0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E5" w:rsidRDefault="00E06BE5">
      <w:pPr>
        <w:spacing w:after="0" w:line="240" w:lineRule="auto"/>
      </w:pPr>
      <w:r>
        <w:separator/>
      </w:r>
    </w:p>
  </w:footnote>
  <w:footnote w:type="continuationSeparator" w:id="0">
    <w:p w:rsidR="00E06BE5" w:rsidRDefault="00E06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BC" w:rsidRDefault="00E06BE5" w:rsidP="000137AC">
    <w:pPr>
      <w:pStyle w:val="a3"/>
      <w:tabs>
        <w:tab w:val="clear" w:pos="4677"/>
        <w:tab w:val="clear" w:pos="9355"/>
        <w:tab w:val="left" w:pos="83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5B"/>
    <w:rsid w:val="000137AC"/>
    <w:rsid w:val="000572A6"/>
    <w:rsid w:val="000A6DE1"/>
    <w:rsid w:val="00205D99"/>
    <w:rsid w:val="003616AE"/>
    <w:rsid w:val="003E2392"/>
    <w:rsid w:val="00442949"/>
    <w:rsid w:val="004B4389"/>
    <w:rsid w:val="0067495B"/>
    <w:rsid w:val="00682DBC"/>
    <w:rsid w:val="006A72DA"/>
    <w:rsid w:val="006C4837"/>
    <w:rsid w:val="006E4F6F"/>
    <w:rsid w:val="00726E2F"/>
    <w:rsid w:val="007A1B7F"/>
    <w:rsid w:val="008644F6"/>
    <w:rsid w:val="00974413"/>
    <w:rsid w:val="00986BE0"/>
    <w:rsid w:val="009B3430"/>
    <w:rsid w:val="00AE3B71"/>
    <w:rsid w:val="00C16037"/>
    <w:rsid w:val="00C235B8"/>
    <w:rsid w:val="00DA244C"/>
    <w:rsid w:val="00E06BE5"/>
    <w:rsid w:val="00E42AB8"/>
    <w:rsid w:val="00EE60E0"/>
    <w:rsid w:val="00F05283"/>
    <w:rsid w:val="00F11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9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495B"/>
  </w:style>
  <w:style w:type="paragraph" w:styleId="a5">
    <w:name w:val="Balloon Text"/>
    <w:basedOn w:val="a"/>
    <w:link w:val="a6"/>
    <w:uiPriority w:val="99"/>
    <w:semiHidden/>
    <w:unhideWhenUsed/>
    <w:rsid w:val="006749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495B"/>
    <w:rPr>
      <w:rFonts w:ascii="Tahoma" w:hAnsi="Tahoma" w:cs="Tahoma"/>
      <w:sz w:val="16"/>
      <w:szCs w:val="16"/>
    </w:rPr>
  </w:style>
  <w:style w:type="paragraph" w:styleId="a7">
    <w:name w:val="footer"/>
    <w:basedOn w:val="a"/>
    <w:link w:val="a8"/>
    <w:uiPriority w:val="99"/>
    <w:unhideWhenUsed/>
    <w:rsid w:val="006749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495B"/>
  </w:style>
  <w:style w:type="paragraph" w:customStyle="1" w:styleId="ConsPlusNormal">
    <w:name w:val="ConsPlusNormal"/>
    <w:rsid w:val="006749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495B"/>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semiHidden/>
    <w:rsid w:val="0067495B"/>
    <w:pPr>
      <w:spacing w:before="30" w:after="30" w:line="240" w:lineRule="auto"/>
    </w:pPr>
    <w:rPr>
      <w:rFonts w:ascii="Arial" w:eastAsia="Times New Roman" w:hAnsi="Arial" w:cs="Arial"/>
      <w:color w:val="332E2D"/>
      <w:spacing w:val="2"/>
      <w:sz w:val="24"/>
      <w:szCs w:val="24"/>
      <w:lang w:eastAsia="ru-RU"/>
    </w:rPr>
  </w:style>
  <w:style w:type="character" w:styleId="aa">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9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495B"/>
  </w:style>
  <w:style w:type="paragraph" w:styleId="a5">
    <w:name w:val="Balloon Text"/>
    <w:basedOn w:val="a"/>
    <w:link w:val="a6"/>
    <w:uiPriority w:val="99"/>
    <w:semiHidden/>
    <w:unhideWhenUsed/>
    <w:rsid w:val="006749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495B"/>
    <w:rPr>
      <w:rFonts w:ascii="Tahoma" w:hAnsi="Tahoma" w:cs="Tahoma"/>
      <w:sz w:val="16"/>
      <w:szCs w:val="16"/>
    </w:rPr>
  </w:style>
  <w:style w:type="paragraph" w:styleId="a7">
    <w:name w:val="footer"/>
    <w:basedOn w:val="a"/>
    <w:link w:val="a8"/>
    <w:uiPriority w:val="99"/>
    <w:unhideWhenUsed/>
    <w:rsid w:val="006749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495B"/>
  </w:style>
  <w:style w:type="paragraph" w:customStyle="1" w:styleId="ConsPlusNormal">
    <w:name w:val="ConsPlusNormal"/>
    <w:rsid w:val="006749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495B"/>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semiHidden/>
    <w:rsid w:val="0067495B"/>
    <w:pPr>
      <w:spacing w:before="30" w:after="30" w:line="240" w:lineRule="auto"/>
    </w:pPr>
    <w:rPr>
      <w:rFonts w:ascii="Arial" w:eastAsia="Times New Roman" w:hAnsi="Arial" w:cs="Arial"/>
      <w:color w:val="332E2D"/>
      <w:spacing w:val="2"/>
      <w:sz w:val="24"/>
      <w:szCs w:val="24"/>
      <w:lang w:eastAsia="ru-RU"/>
    </w:rPr>
  </w:style>
  <w:style w:type="character" w:styleId="aa">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3547</Words>
  <Characters>20219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5</cp:revision>
  <cp:lastPrinted>2022-04-08T11:32:00Z</cp:lastPrinted>
  <dcterms:created xsi:type="dcterms:W3CDTF">2018-04-28T07:50:00Z</dcterms:created>
  <dcterms:modified xsi:type="dcterms:W3CDTF">2022-04-08T11:32:00Z</dcterms:modified>
</cp:coreProperties>
</file>