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2A1" w:rsidRDefault="00D2579E" w:rsidP="008632A1">
      <w:pPr>
        <w:rPr>
          <w:lang w:val="en-US"/>
        </w:rPr>
      </w:pPr>
      <w:r>
        <w:rPr>
          <w:noProof/>
          <w:lang w:eastAsia="ru-RU"/>
        </w:rPr>
        <w:pict>
          <v:shapetype id="_x0000_t202" coordsize="21600,21600" o:spt="202" path="m,l,21600r21600,l21600,xe">
            <v:stroke joinstyle="miter"/>
            <v:path gradientshapeok="t" o:connecttype="rect"/>
          </v:shapetype>
          <v:shape id="_x0000_s1031" type="#_x0000_t202" style="position:absolute;margin-left:69.15pt;margin-top:136.75pt;width:351.85pt;height:24.4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" filled="f" stroked="f" strokeweight=".5pt">
            <v:textbox style="mso-next-textbox:#_x0000_s1031">
              <w:txbxContent>
                <w:p w:rsidR="00C5550D" w:rsidRDefault="00C5550D" w:rsidP="008632A1">
                  <w:r>
                    <w:t>16.10.2018                                                              1217</w:t>
                  </w:r>
                </w:p>
              </w:txbxContent>
            </v:textbox>
          </v:shape>
        </w:pict>
      </w:r>
      <w:r w:rsidR="008632A1">
        <w:rPr>
          <w:noProof/>
          <w:lang w:eastAsia="ru-RU"/>
        </w:rPr>
        <w:drawing>
          <wp:inline distT="0" distB="0" distL="0" distR="0" wp14:anchorId="5E39722E" wp14:editId="5CDE3E5A">
            <wp:extent cx="6138545" cy="2321560"/>
            <wp:effectExtent l="19050" t="0" r="0" b="0"/>
            <wp:docPr id="5" name="Рисунок 5"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7" cstate="print"/>
                    <a:srcRec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3734B1" w:rsidRDefault="003734B1" w:rsidP="0000488A">
      <w:pPr>
        <w:spacing w:after="0" w:line="240" w:lineRule="auto"/>
      </w:pPr>
      <w:bookmarkStart w:id="0" w:name="_GoBack"/>
      <w:r w:rsidRPr="003734B1">
        <w:t xml:space="preserve">Татарстан </w:t>
      </w:r>
      <w:proofErr w:type="spellStart"/>
      <w:r w:rsidRPr="003734B1">
        <w:t>Республикасы</w:t>
      </w:r>
      <w:proofErr w:type="spellEnd"/>
      <w:r w:rsidRPr="003734B1">
        <w:t xml:space="preserve"> </w:t>
      </w:r>
    </w:p>
    <w:p w:rsidR="003734B1" w:rsidRDefault="003734B1" w:rsidP="0000488A">
      <w:pPr>
        <w:spacing w:after="0" w:line="240" w:lineRule="auto"/>
      </w:pPr>
      <w:proofErr w:type="spellStart"/>
      <w:r w:rsidRPr="003734B1">
        <w:t>Югары</w:t>
      </w:r>
      <w:proofErr w:type="spellEnd"/>
      <w:r w:rsidRPr="003734B1">
        <w:t xml:space="preserve"> </w:t>
      </w:r>
      <w:proofErr w:type="spellStart"/>
      <w:r w:rsidRPr="003734B1">
        <w:t>Ослан</w:t>
      </w:r>
      <w:proofErr w:type="spellEnd"/>
      <w:r w:rsidRPr="003734B1">
        <w:t xml:space="preserve"> </w:t>
      </w:r>
      <w:proofErr w:type="spellStart"/>
      <w:r w:rsidRPr="003734B1">
        <w:t>муниципаль</w:t>
      </w:r>
      <w:proofErr w:type="spellEnd"/>
      <w:r w:rsidRPr="003734B1">
        <w:t xml:space="preserve"> районы</w:t>
      </w:r>
    </w:p>
    <w:p w:rsidR="003734B1" w:rsidRDefault="003734B1" w:rsidP="0000488A">
      <w:pPr>
        <w:spacing w:after="0" w:line="240" w:lineRule="auto"/>
      </w:pPr>
      <w:proofErr w:type="spellStart"/>
      <w:r w:rsidRPr="003734B1">
        <w:t>Башкарма</w:t>
      </w:r>
      <w:proofErr w:type="spellEnd"/>
      <w:r w:rsidRPr="003734B1">
        <w:t xml:space="preserve"> комитеты </w:t>
      </w:r>
      <w:proofErr w:type="spellStart"/>
      <w:r w:rsidRPr="003734B1">
        <w:t>җитәкчесенең</w:t>
      </w:r>
      <w:proofErr w:type="spellEnd"/>
    </w:p>
    <w:p w:rsidR="003734B1" w:rsidRDefault="003734B1" w:rsidP="0000488A">
      <w:pPr>
        <w:spacing w:after="0" w:line="240" w:lineRule="auto"/>
      </w:pPr>
      <w:r w:rsidRPr="003734B1">
        <w:t xml:space="preserve">2014 </w:t>
      </w:r>
      <w:proofErr w:type="spellStart"/>
      <w:r w:rsidRPr="003734B1">
        <w:t>елның</w:t>
      </w:r>
      <w:proofErr w:type="spellEnd"/>
      <w:r w:rsidRPr="003734B1">
        <w:t xml:space="preserve"> 15 </w:t>
      </w:r>
      <w:proofErr w:type="spellStart"/>
      <w:r w:rsidRPr="003734B1">
        <w:t>мартында</w:t>
      </w:r>
      <w:proofErr w:type="spellEnd"/>
      <w:r w:rsidRPr="003734B1">
        <w:t xml:space="preserve"> кабул</w:t>
      </w:r>
    </w:p>
    <w:p w:rsidR="003734B1" w:rsidRDefault="003734B1" w:rsidP="0000488A">
      <w:pPr>
        <w:spacing w:after="0" w:line="240" w:lineRule="auto"/>
      </w:pPr>
      <w:proofErr w:type="spellStart"/>
      <w:r w:rsidRPr="003734B1">
        <w:t>ителгән</w:t>
      </w:r>
      <w:proofErr w:type="spellEnd"/>
      <w:r w:rsidRPr="003734B1">
        <w:t xml:space="preserve"> 342 </w:t>
      </w:r>
      <w:proofErr w:type="spellStart"/>
      <w:r w:rsidRPr="003734B1">
        <w:t>номерлы</w:t>
      </w:r>
      <w:proofErr w:type="spellEnd"/>
      <w:r w:rsidRPr="003734B1">
        <w:t xml:space="preserve"> </w:t>
      </w:r>
      <w:proofErr w:type="spellStart"/>
      <w:r w:rsidRPr="003734B1">
        <w:t>карары</w:t>
      </w:r>
      <w:proofErr w:type="spellEnd"/>
      <w:r w:rsidRPr="003734B1">
        <w:t xml:space="preserve"> </w:t>
      </w:r>
      <w:proofErr w:type="spellStart"/>
      <w:r w:rsidRPr="003734B1">
        <w:t>белән</w:t>
      </w:r>
      <w:proofErr w:type="spellEnd"/>
      <w:r w:rsidRPr="003734B1">
        <w:t xml:space="preserve"> </w:t>
      </w:r>
    </w:p>
    <w:p w:rsidR="003734B1" w:rsidRDefault="003734B1" w:rsidP="0000488A">
      <w:pPr>
        <w:spacing w:after="0" w:line="240" w:lineRule="auto"/>
      </w:pPr>
      <w:proofErr w:type="spellStart"/>
      <w:r w:rsidRPr="003734B1">
        <w:t>расланган</w:t>
      </w:r>
      <w:proofErr w:type="spellEnd"/>
      <w:r w:rsidRPr="003734B1">
        <w:t xml:space="preserve"> «Татарстан </w:t>
      </w:r>
      <w:proofErr w:type="spellStart"/>
      <w:r w:rsidRPr="003734B1">
        <w:t>Республикасы</w:t>
      </w:r>
      <w:proofErr w:type="spellEnd"/>
    </w:p>
    <w:p w:rsidR="003734B1" w:rsidRDefault="003734B1" w:rsidP="0000488A">
      <w:pPr>
        <w:spacing w:after="0" w:line="240" w:lineRule="auto"/>
      </w:pPr>
      <w:proofErr w:type="spellStart"/>
      <w:r w:rsidRPr="003734B1">
        <w:t>Югары</w:t>
      </w:r>
      <w:proofErr w:type="spellEnd"/>
      <w:r w:rsidRPr="003734B1">
        <w:t xml:space="preserve"> </w:t>
      </w:r>
      <w:proofErr w:type="spellStart"/>
      <w:r w:rsidRPr="003734B1">
        <w:t>Ослан</w:t>
      </w:r>
      <w:proofErr w:type="spellEnd"/>
      <w:r w:rsidRPr="003734B1">
        <w:t xml:space="preserve"> </w:t>
      </w:r>
      <w:proofErr w:type="spellStart"/>
      <w:r w:rsidRPr="003734B1">
        <w:t>муниципаль</w:t>
      </w:r>
      <w:proofErr w:type="spellEnd"/>
      <w:r w:rsidRPr="003734B1">
        <w:t xml:space="preserve"> </w:t>
      </w:r>
    </w:p>
    <w:p w:rsidR="003734B1" w:rsidRDefault="003734B1" w:rsidP="0000488A">
      <w:pPr>
        <w:spacing w:after="0" w:line="240" w:lineRule="auto"/>
      </w:pPr>
      <w:proofErr w:type="spellStart"/>
      <w:r w:rsidRPr="003734B1">
        <w:t>районының</w:t>
      </w:r>
      <w:proofErr w:type="spellEnd"/>
      <w:r w:rsidRPr="003734B1">
        <w:t xml:space="preserve"> </w:t>
      </w:r>
      <w:proofErr w:type="spellStart"/>
      <w:r w:rsidRPr="003734B1">
        <w:t>Яшүсмерләр-яшьләр</w:t>
      </w:r>
      <w:proofErr w:type="spellEnd"/>
    </w:p>
    <w:p w:rsidR="003734B1" w:rsidRDefault="003734B1" w:rsidP="0000488A">
      <w:pPr>
        <w:spacing w:after="0" w:line="240" w:lineRule="auto"/>
      </w:pPr>
      <w:r w:rsidRPr="003734B1">
        <w:t xml:space="preserve">клубы» </w:t>
      </w:r>
      <w:proofErr w:type="spellStart"/>
      <w:r w:rsidRPr="003734B1">
        <w:t>муниципаль</w:t>
      </w:r>
      <w:proofErr w:type="spellEnd"/>
      <w:r w:rsidRPr="003734B1">
        <w:t xml:space="preserve"> бюджет </w:t>
      </w:r>
    </w:p>
    <w:p w:rsidR="0000488A" w:rsidRDefault="003734B1" w:rsidP="0000488A">
      <w:pPr>
        <w:spacing w:after="0" w:line="240" w:lineRule="auto"/>
      </w:pPr>
      <w:proofErr w:type="spellStart"/>
      <w:r w:rsidRPr="003734B1">
        <w:t>учреждениесе</w:t>
      </w:r>
      <w:proofErr w:type="spellEnd"/>
      <w:r w:rsidRPr="003734B1">
        <w:t xml:space="preserve"> </w:t>
      </w:r>
      <w:proofErr w:type="spellStart"/>
      <w:r w:rsidRPr="003734B1">
        <w:t>уставына</w:t>
      </w:r>
      <w:proofErr w:type="spellEnd"/>
      <w:r w:rsidRPr="003734B1">
        <w:t xml:space="preserve"> </w:t>
      </w:r>
      <w:proofErr w:type="spellStart"/>
      <w:r w:rsidRPr="003734B1">
        <w:t>үзгәрешләр</w:t>
      </w:r>
      <w:proofErr w:type="spellEnd"/>
    </w:p>
    <w:p w:rsidR="003734B1" w:rsidRDefault="003734B1" w:rsidP="0000488A">
      <w:pPr>
        <w:spacing w:after="0" w:line="240" w:lineRule="auto"/>
      </w:pPr>
      <w:proofErr w:type="spellStart"/>
      <w:r w:rsidRPr="003734B1">
        <w:t>кертү</w:t>
      </w:r>
      <w:proofErr w:type="spellEnd"/>
      <w:r w:rsidRPr="003734B1">
        <w:t xml:space="preserve"> </w:t>
      </w:r>
      <w:proofErr w:type="spellStart"/>
      <w:r w:rsidRPr="003734B1">
        <w:t>турында</w:t>
      </w:r>
      <w:proofErr w:type="spellEnd"/>
    </w:p>
    <w:p w:rsidR="003734B1" w:rsidRDefault="003734B1" w:rsidP="00467AA6">
      <w:pPr>
        <w:spacing w:after="0"/>
        <w:ind w:firstLine="567"/>
        <w:jc w:val="both"/>
      </w:pPr>
    </w:p>
    <w:bookmarkEnd w:id="0"/>
    <w:p w:rsidR="003734B1" w:rsidRDefault="003734B1" w:rsidP="00467AA6">
      <w:pPr>
        <w:spacing w:after="0"/>
        <w:ind w:firstLine="567"/>
        <w:jc w:val="both"/>
      </w:pPr>
      <w:proofErr w:type="spellStart"/>
      <w:r w:rsidRPr="003734B1">
        <w:t>Югары</w:t>
      </w:r>
      <w:proofErr w:type="spellEnd"/>
      <w:r w:rsidRPr="003734B1">
        <w:t xml:space="preserve"> </w:t>
      </w:r>
      <w:proofErr w:type="spellStart"/>
      <w:r w:rsidRPr="003734B1">
        <w:t>Ослан</w:t>
      </w:r>
      <w:proofErr w:type="spellEnd"/>
      <w:r w:rsidRPr="003734B1">
        <w:t xml:space="preserve"> </w:t>
      </w:r>
      <w:proofErr w:type="spellStart"/>
      <w:r w:rsidRPr="003734B1">
        <w:t>муниципаль</w:t>
      </w:r>
      <w:proofErr w:type="spellEnd"/>
      <w:r w:rsidRPr="003734B1">
        <w:t xml:space="preserve"> районы </w:t>
      </w:r>
      <w:proofErr w:type="spellStart"/>
      <w:r w:rsidRPr="003734B1">
        <w:t>Башкарма</w:t>
      </w:r>
      <w:proofErr w:type="spellEnd"/>
      <w:r w:rsidRPr="003734B1">
        <w:t xml:space="preserve"> </w:t>
      </w:r>
      <w:proofErr w:type="spellStart"/>
      <w:r w:rsidRPr="003734B1">
        <w:t>комитетының</w:t>
      </w:r>
      <w:proofErr w:type="spellEnd"/>
      <w:r w:rsidRPr="003734B1">
        <w:t xml:space="preserve"> «</w:t>
      </w:r>
      <w:proofErr w:type="spellStart"/>
      <w:r w:rsidRPr="003734B1">
        <w:t>Югары</w:t>
      </w:r>
      <w:proofErr w:type="spellEnd"/>
      <w:r w:rsidRPr="003734B1">
        <w:t xml:space="preserve"> </w:t>
      </w:r>
      <w:proofErr w:type="spellStart"/>
      <w:r w:rsidRPr="003734B1">
        <w:t>Ослан</w:t>
      </w:r>
      <w:proofErr w:type="spellEnd"/>
      <w:r w:rsidRPr="003734B1">
        <w:t xml:space="preserve"> </w:t>
      </w:r>
      <w:proofErr w:type="spellStart"/>
      <w:r w:rsidRPr="003734B1">
        <w:t>муниципаль</w:t>
      </w:r>
      <w:proofErr w:type="spellEnd"/>
      <w:r w:rsidRPr="003734B1">
        <w:t xml:space="preserve"> районы </w:t>
      </w:r>
      <w:proofErr w:type="spellStart"/>
      <w:r w:rsidRPr="003734B1">
        <w:t>Башкарма</w:t>
      </w:r>
      <w:proofErr w:type="spellEnd"/>
      <w:r w:rsidRPr="003734B1">
        <w:t xml:space="preserve"> комитеты </w:t>
      </w:r>
      <w:proofErr w:type="spellStart"/>
      <w:r w:rsidRPr="003734B1">
        <w:t>аларны</w:t>
      </w:r>
      <w:proofErr w:type="spellEnd"/>
      <w:r w:rsidRPr="003734B1">
        <w:t xml:space="preserve"> </w:t>
      </w:r>
      <w:proofErr w:type="spellStart"/>
      <w:r w:rsidRPr="003734B1">
        <w:t>гамәлгә</w:t>
      </w:r>
      <w:proofErr w:type="spellEnd"/>
      <w:r w:rsidRPr="003734B1">
        <w:t xml:space="preserve"> </w:t>
      </w:r>
      <w:proofErr w:type="spellStart"/>
      <w:r w:rsidRPr="003734B1">
        <w:t>куючы</w:t>
      </w:r>
      <w:proofErr w:type="spellEnd"/>
      <w:r w:rsidRPr="003734B1">
        <w:t xml:space="preserve"> </w:t>
      </w:r>
      <w:proofErr w:type="spellStart"/>
      <w:r w:rsidRPr="003734B1">
        <w:t>булып</w:t>
      </w:r>
      <w:proofErr w:type="spellEnd"/>
      <w:r w:rsidRPr="003734B1">
        <w:t xml:space="preserve"> </w:t>
      </w:r>
      <w:proofErr w:type="spellStart"/>
      <w:r w:rsidRPr="003734B1">
        <w:t>торган</w:t>
      </w:r>
      <w:proofErr w:type="spellEnd"/>
      <w:r w:rsidRPr="003734B1">
        <w:t xml:space="preserve"> район </w:t>
      </w:r>
      <w:proofErr w:type="spellStart"/>
      <w:r w:rsidRPr="003734B1">
        <w:t>муниципаль</w:t>
      </w:r>
      <w:proofErr w:type="spellEnd"/>
      <w:r w:rsidRPr="003734B1">
        <w:t xml:space="preserve"> </w:t>
      </w:r>
      <w:proofErr w:type="spellStart"/>
      <w:r w:rsidRPr="003734B1">
        <w:t>учреждениеләре</w:t>
      </w:r>
      <w:proofErr w:type="spellEnd"/>
      <w:r w:rsidRPr="003734B1">
        <w:t xml:space="preserve"> </w:t>
      </w:r>
      <w:proofErr w:type="spellStart"/>
      <w:r w:rsidRPr="003734B1">
        <w:t>уставларына</w:t>
      </w:r>
      <w:proofErr w:type="spellEnd"/>
      <w:r w:rsidRPr="003734B1">
        <w:t xml:space="preserve"> </w:t>
      </w:r>
      <w:proofErr w:type="spellStart"/>
      <w:r w:rsidRPr="003734B1">
        <w:t>үзгәрешләр</w:t>
      </w:r>
      <w:proofErr w:type="spellEnd"/>
      <w:r w:rsidRPr="003734B1">
        <w:t xml:space="preserve"> </w:t>
      </w:r>
      <w:proofErr w:type="spellStart"/>
      <w:r w:rsidRPr="003734B1">
        <w:t>кертү</w:t>
      </w:r>
      <w:proofErr w:type="spellEnd"/>
      <w:r w:rsidRPr="003734B1">
        <w:t xml:space="preserve"> </w:t>
      </w:r>
      <w:proofErr w:type="spellStart"/>
      <w:r w:rsidRPr="003734B1">
        <w:t>турында</w:t>
      </w:r>
      <w:proofErr w:type="spellEnd"/>
      <w:r w:rsidRPr="003734B1">
        <w:t xml:space="preserve">» 2018 </w:t>
      </w:r>
      <w:proofErr w:type="spellStart"/>
      <w:r w:rsidRPr="003734B1">
        <w:t>елның</w:t>
      </w:r>
      <w:proofErr w:type="spellEnd"/>
      <w:r w:rsidRPr="003734B1">
        <w:t xml:space="preserve"> 5 </w:t>
      </w:r>
      <w:proofErr w:type="spellStart"/>
      <w:r w:rsidRPr="003734B1">
        <w:t>сентябрендәге</w:t>
      </w:r>
      <w:proofErr w:type="spellEnd"/>
      <w:r w:rsidRPr="003734B1">
        <w:t xml:space="preserve"> 996 </w:t>
      </w:r>
      <w:proofErr w:type="spellStart"/>
      <w:r w:rsidRPr="003734B1">
        <w:t>номерлы</w:t>
      </w:r>
      <w:proofErr w:type="spellEnd"/>
      <w:r w:rsidRPr="003734B1">
        <w:t xml:space="preserve"> </w:t>
      </w:r>
      <w:proofErr w:type="spellStart"/>
      <w:r w:rsidRPr="003734B1">
        <w:t>карары</w:t>
      </w:r>
      <w:proofErr w:type="spellEnd"/>
      <w:r w:rsidRPr="003734B1">
        <w:t xml:space="preserve"> </w:t>
      </w:r>
      <w:proofErr w:type="spellStart"/>
      <w:r w:rsidRPr="003734B1">
        <w:t>нигезендә</w:t>
      </w:r>
      <w:proofErr w:type="spellEnd"/>
      <w:r w:rsidRPr="003734B1">
        <w:t xml:space="preserve"> Татарстан </w:t>
      </w:r>
      <w:proofErr w:type="spellStart"/>
      <w:r w:rsidRPr="003734B1">
        <w:t>Республикасы</w:t>
      </w:r>
      <w:proofErr w:type="spellEnd"/>
      <w:r w:rsidRPr="003734B1">
        <w:t xml:space="preserve"> </w:t>
      </w:r>
      <w:proofErr w:type="spellStart"/>
      <w:r w:rsidRPr="003734B1">
        <w:t>Югары</w:t>
      </w:r>
      <w:proofErr w:type="spellEnd"/>
      <w:r w:rsidRPr="003734B1">
        <w:t xml:space="preserve"> </w:t>
      </w:r>
      <w:proofErr w:type="spellStart"/>
      <w:r w:rsidRPr="003734B1">
        <w:t>Ослан</w:t>
      </w:r>
      <w:proofErr w:type="spellEnd"/>
      <w:r w:rsidRPr="003734B1">
        <w:t xml:space="preserve"> </w:t>
      </w:r>
      <w:proofErr w:type="spellStart"/>
      <w:r w:rsidRPr="003734B1">
        <w:t>муниципаль</w:t>
      </w:r>
      <w:proofErr w:type="spellEnd"/>
      <w:r w:rsidRPr="003734B1">
        <w:t xml:space="preserve"> районы </w:t>
      </w:r>
      <w:proofErr w:type="spellStart"/>
      <w:r w:rsidRPr="003734B1">
        <w:t>Башкарма</w:t>
      </w:r>
      <w:proofErr w:type="spellEnd"/>
      <w:r w:rsidRPr="003734B1">
        <w:t xml:space="preserve"> комитеты КАРАР БИРӘ:</w:t>
      </w:r>
    </w:p>
    <w:p w:rsidR="003734B1" w:rsidRDefault="008632A1" w:rsidP="00467AA6">
      <w:pPr>
        <w:spacing w:after="0"/>
        <w:ind w:firstLine="567"/>
        <w:jc w:val="both"/>
      </w:pPr>
      <w:r w:rsidRPr="00A61A29">
        <w:t xml:space="preserve">1. </w:t>
      </w:r>
      <w:r w:rsidR="003734B1" w:rsidRPr="003734B1">
        <w:t xml:space="preserve">«Татарстан </w:t>
      </w:r>
      <w:proofErr w:type="spellStart"/>
      <w:r w:rsidR="003734B1" w:rsidRPr="003734B1">
        <w:t>Республикасы</w:t>
      </w:r>
      <w:proofErr w:type="spellEnd"/>
      <w:r w:rsidR="003734B1" w:rsidRPr="003734B1">
        <w:t xml:space="preserve"> </w:t>
      </w:r>
      <w:proofErr w:type="spellStart"/>
      <w:r w:rsidR="003734B1" w:rsidRPr="003734B1">
        <w:t>Югары</w:t>
      </w:r>
      <w:proofErr w:type="spellEnd"/>
      <w:r w:rsidR="003734B1" w:rsidRPr="003734B1">
        <w:t xml:space="preserve"> </w:t>
      </w:r>
      <w:proofErr w:type="spellStart"/>
      <w:r w:rsidR="003734B1" w:rsidRPr="003734B1">
        <w:t>Ослан</w:t>
      </w:r>
      <w:proofErr w:type="spellEnd"/>
      <w:r w:rsidR="003734B1" w:rsidRPr="003734B1">
        <w:t xml:space="preserve"> </w:t>
      </w:r>
      <w:proofErr w:type="spellStart"/>
      <w:r w:rsidR="003734B1" w:rsidRPr="003734B1">
        <w:t>муниципаль</w:t>
      </w:r>
      <w:proofErr w:type="spellEnd"/>
      <w:r w:rsidR="003734B1" w:rsidRPr="003734B1">
        <w:t xml:space="preserve"> </w:t>
      </w:r>
      <w:proofErr w:type="spellStart"/>
      <w:r w:rsidR="003734B1" w:rsidRPr="003734B1">
        <w:t>рай</w:t>
      </w:r>
      <w:r w:rsidR="003734B1">
        <w:t>онының</w:t>
      </w:r>
      <w:proofErr w:type="spellEnd"/>
      <w:r w:rsidR="003734B1">
        <w:t xml:space="preserve"> </w:t>
      </w:r>
      <w:proofErr w:type="spellStart"/>
      <w:r w:rsidR="003734B1">
        <w:t>Яшүсмерләр-яшьләр</w:t>
      </w:r>
      <w:proofErr w:type="spellEnd"/>
      <w:r w:rsidR="003734B1">
        <w:t xml:space="preserve"> клубы</w:t>
      </w:r>
      <w:r w:rsidR="008A752F" w:rsidRPr="003734B1">
        <w:t>»</w:t>
      </w:r>
      <w:r w:rsidR="003734B1">
        <w:rPr>
          <w:lang w:val="tt-RU"/>
        </w:rPr>
        <w:t xml:space="preserve"> </w:t>
      </w:r>
      <w:proofErr w:type="spellStart"/>
      <w:r w:rsidR="003734B1" w:rsidRPr="003734B1">
        <w:t>муниципаль</w:t>
      </w:r>
      <w:proofErr w:type="spellEnd"/>
      <w:r w:rsidR="003734B1" w:rsidRPr="003734B1">
        <w:t xml:space="preserve"> бюджет </w:t>
      </w:r>
      <w:proofErr w:type="spellStart"/>
      <w:r w:rsidR="003734B1" w:rsidRPr="003734B1">
        <w:t>учреждениесе</w:t>
      </w:r>
      <w:proofErr w:type="spellEnd"/>
      <w:r w:rsidR="003734B1" w:rsidRPr="003734B1">
        <w:t xml:space="preserve"> </w:t>
      </w:r>
      <w:proofErr w:type="spellStart"/>
      <w:r w:rsidR="003734B1" w:rsidRPr="003734B1">
        <w:t>уставына</w:t>
      </w:r>
      <w:proofErr w:type="spellEnd"/>
      <w:r w:rsidR="003734B1" w:rsidRPr="003734B1">
        <w:t xml:space="preserve"> (</w:t>
      </w:r>
      <w:proofErr w:type="spellStart"/>
      <w:r w:rsidR="003734B1" w:rsidRPr="003734B1">
        <w:t>Югары</w:t>
      </w:r>
      <w:proofErr w:type="spellEnd"/>
      <w:r w:rsidR="003734B1" w:rsidRPr="003734B1">
        <w:t xml:space="preserve"> </w:t>
      </w:r>
      <w:proofErr w:type="spellStart"/>
      <w:r w:rsidR="003734B1" w:rsidRPr="003734B1">
        <w:t>Ослан</w:t>
      </w:r>
      <w:proofErr w:type="spellEnd"/>
      <w:r w:rsidR="003734B1" w:rsidRPr="003734B1">
        <w:t xml:space="preserve"> </w:t>
      </w:r>
      <w:proofErr w:type="spellStart"/>
      <w:r w:rsidR="003734B1" w:rsidRPr="003734B1">
        <w:t>муниципаль</w:t>
      </w:r>
      <w:proofErr w:type="spellEnd"/>
      <w:r w:rsidR="003734B1" w:rsidRPr="003734B1">
        <w:t xml:space="preserve"> районы </w:t>
      </w:r>
      <w:proofErr w:type="spellStart"/>
      <w:r w:rsidR="003734B1" w:rsidRPr="003734B1">
        <w:t>Башкарма</w:t>
      </w:r>
      <w:proofErr w:type="spellEnd"/>
      <w:r w:rsidR="003734B1" w:rsidRPr="003734B1">
        <w:t xml:space="preserve"> комитеты </w:t>
      </w:r>
      <w:proofErr w:type="spellStart"/>
      <w:r w:rsidR="003734B1" w:rsidRPr="003734B1">
        <w:t>җитәкчесенең</w:t>
      </w:r>
      <w:proofErr w:type="spellEnd"/>
      <w:r w:rsidR="003734B1" w:rsidRPr="003734B1">
        <w:t xml:space="preserve"> 2014 </w:t>
      </w:r>
      <w:proofErr w:type="spellStart"/>
      <w:r w:rsidR="003734B1" w:rsidRPr="003734B1">
        <w:t>елның</w:t>
      </w:r>
      <w:proofErr w:type="spellEnd"/>
      <w:r w:rsidR="003734B1" w:rsidRPr="003734B1">
        <w:t xml:space="preserve"> 15 </w:t>
      </w:r>
      <w:proofErr w:type="spellStart"/>
      <w:r w:rsidR="003734B1" w:rsidRPr="003734B1">
        <w:t>мартындагы</w:t>
      </w:r>
      <w:proofErr w:type="spellEnd"/>
      <w:r w:rsidR="003734B1" w:rsidRPr="003734B1">
        <w:t xml:space="preserve"> 342 </w:t>
      </w:r>
      <w:proofErr w:type="spellStart"/>
      <w:r w:rsidR="003734B1" w:rsidRPr="003734B1">
        <w:t>номерлы</w:t>
      </w:r>
      <w:proofErr w:type="spellEnd"/>
      <w:r w:rsidR="003734B1" w:rsidRPr="003734B1">
        <w:t xml:space="preserve"> </w:t>
      </w:r>
      <w:proofErr w:type="spellStart"/>
      <w:r w:rsidR="003734B1" w:rsidRPr="003734B1">
        <w:t>карары</w:t>
      </w:r>
      <w:proofErr w:type="spellEnd"/>
      <w:r w:rsidR="003734B1" w:rsidRPr="003734B1">
        <w:t xml:space="preserve"> </w:t>
      </w:r>
      <w:proofErr w:type="spellStart"/>
      <w:r w:rsidR="003734B1" w:rsidRPr="003734B1">
        <w:t>белән</w:t>
      </w:r>
      <w:proofErr w:type="spellEnd"/>
      <w:r w:rsidR="003734B1" w:rsidRPr="003734B1">
        <w:t xml:space="preserve"> </w:t>
      </w:r>
      <w:proofErr w:type="spellStart"/>
      <w:r w:rsidR="003734B1" w:rsidRPr="003734B1">
        <w:t>кертелгән</w:t>
      </w:r>
      <w:proofErr w:type="spellEnd"/>
      <w:r w:rsidR="003734B1" w:rsidRPr="003734B1">
        <w:t xml:space="preserve"> </w:t>
      </w:r>
      <w:proofErr w:type="spellStart"/>
      <w:r w:rsidR="003734B1" w:rsidRPr="003734B1">
        <w:t>үзгәрешләр</w:t>
      </w:r>
      <w:proofErr w:type="spellEnd"/>
      <w:r w:rsidR="003734B1" w:rsidRPr="003734B1">
        <w:t xml:space="preserve"> </w:t>
      </w:r>
      <w:proofErr w:type="spellStart"/>
      <w:r w:rsidR="003734B1" w:rsidRPr="003734B1">
        <w:t>белән</w:t>
      </w:r>
      <w:proofErr w:type="spellEnd"/>
      <w:r w:rsidR="003734B1" w:rsidRPr="003734B1">
        <w:t xml:space="preserve">) </w:t>
      </w:r>
      <w:proofErr w:type="spellStart"/>
      <w:r w:rsidR="003734B1" w:rsidRPr="003734B1">
        <w:t>түбәндәге</w:t>
      </w:r>
      <w:proofErr w:type="spellEnd"/>
      <w:r w:rsidR="003734B1" w:rsidRPr="003734B1">
        <w:t xml:space="preserve"> </w:t>
      </w:r>
      <w:proofErr w:type="spellStart"/>
      <w:r w:rsidR="003734B1" w:rsidRPr="003734B1">
        <w:t>үзгәреш</w:t>
      </w:r>
      <w:r w:rsidR="008A752F">
        <w:t>ләрне</w:t>
      </w:r>
      <w:proofErr w:type="spellEnd"/>
      <w:r w:rsidR="008A752F">
        <w:t xml:space="preserve"> </w:t>
      </w:r>
      <w:proofErr w:type="spellStart"/>
      <w:r w:rsidR="008A752F">
        <w:t>һәм</w:t>
      </w:r>
      <w:proofErr w:type="spellEnd"/>
      <w:r w:rsidR="008A752F">
        <w:t xml:space="preserve"> </w:t>
      </w:r>
      <w:proofErr w:type="spellStart"/>
      <w:r w:rsidR="008A752F">
        <w:t>өстәмәләрне</w:t>
      </w:r>
      <w:proofErr w:type="spellEnd"/>
      <w:r w:rsidR="008A752F">
        <w:t xml:space="preserve"> </w:t>
      </w:r>
      <w:proofErr w:type="spellStart"/>
      <w:r w:rsidR="008A752F">
        <w:t>кертергә</w:t>
      </w:r>
      <w:proofErr w:type="spellEnd"/>
      <w:r w:rsidR="008A752F">
        <w:t>:</w:t>
      </w:r>
    </w:p>
    <w:p w:rsidR="008A752F" w:rsidRDefault="008632A1" w:rsidP="00467AA6">
      <w:pPr>
        <w:spacing w:after="0"/>
        <w:ind w:firstLine="567"/>
        <w:jc w:val="both"/>
      </w:pPr>
      <w:r>
        <w:t xml:space="preserve">1.1. </w:t>
      </w:r>
      <w:r w:rsidR="008A752F" w:rsidRPr="008A752F">
        <w:t xml:space="preserve">Уставны </w:t>
      </w:r>
      <w:proofErr w:type="spellStart"/>
      <w:r w:rsidR="008A752F" w:rsidRPr="008A752F">
        <w:t>түбә</w:t>
      </w:r>
      <w:r w:rsidR="008A752F">
        <w:t>ндәге</w:t>
      </w:r>
      <w:proofErr w:type="spellEnd"/>
      <w:r w:rsidR="008A752F">
        <w:t xml:space="preserve"> </w:t>
      </w:r>
      <w:proofErr w:type="spellStart"/>
      <w:r w:rsidR="008A752F">
        <w:t>эчтәлекле</w:t>
      </w:r>
      <w:proofErr w:type="spellEnd"/>
      <w:r w:rsidR="008A752F">
        <w:t xml:space="preserve"> 10 пункт </w:t>
      </w:r>
      <w:proofErr w:type="spellStart"/>
      <w:r w:rsidR="008A752F">
        <w:t>белән</w:t>
      </w:r>
      <w:proofErr w:type="spellEnd"/>
      <w:r w:rsidR="008A752F">
        <w:t xml:space="preserve"> </w:t>
      </w:r>
      <w:proofErr w:type="spellStart"/>
      <w:r w:rsidR="008A752F">
        <w:t>тулыландырырга</w:t>
      </w:r>
      <w:proofErr w:type="spellEnd"/>
      <w:r w:rsidR="008A752F" w:rsidRPr="008A752F">
        <w:t xml:space="preserve">: </w:t>
      </w:r>
    </w:p>
    <w:p w:rsidR="008632A1" w:rsidRPr="00A61A29" w:rsidRDefault="008632A1" w:rsidP="00467AA6">
      <w:pPr>
        <w:spacing w:after="0"/>
        <w:ind w:firstLine="567"/>
        <w:jc w:val="both"/>
      </w:pPr>
      <w:r w:rsidRPr="00A61A29">
        <w:rPr>
          <w:b/>
        </w:rPr>
        <w:t>«</w:t>
      </w:r>
      <w:r>
        <w:rPr>
          <w:b/>
        </w:rPr>
        <w:t>10</w:t>
      </w:r>
      <w:r w:rsidRPr="00A61A29">
        <w:rPr>
          <w:b/>
        </w:rPr>
        <w:t xml:space="preserve">. </w:t>
      </w:r>
      <w:proofErr w:type="spellStart"/>
      <w:r w:rsidR="00A0626F" w:rsidRPr="00A0626F">
        <w:rPr>
          <w:b/>
        </w:rPr>
        <w:t>Мәнфәгатьләр</w:t>
      </w:r>
      <w:proofErr w:type="spellEnd"/>
      <w:r w:rsidR="00A0626F" w:rsidRPr="00A0626F">
        <w:rPr>
          <w:b/>
        </w:rPr>
        <w:t xml:space="preserve"> </w:t>
      </w:r>
      <w:proofErr w:type="spellStart"/>
      <w:r w:rsidR="00A0626F" w:rsidRPr="00A0626F">
        <w:rPr>
          <w:b/>
        </w:rPr>
        <w:t>каршылыгын</w:t>
      </w:r>
      <w:proofErr w:type="spellEnd"/>
      <w:r w:rsidR="00A0626F" w:rsidRPr="00A0626F">
        <w:rPr>
          <w:b/>
        </w:rPr>
        <w:t xml:space="preserve"> </w:t>
      </w:r>
      <w:proofErr w:type="spellStart"/>
      <w:r w:rsidR="00A0626F" w:rsidRPr="00A0626F">
        <w:rPr>
          <w:b/>
        </w:rPr>
        <w:t>булдырмау</w:t>
      </w:r>
      <w:proofErr w:type="spellEnd"/>
      <w:r w:rsidR="00A0626F" w:rsidRPr="00A0626F">
        <w:rPr>
          <w:b/>
        </w:rPr>
        <w:t xml:space="preserve"> </w:t>
      </w:r>
      <w:proofErr w:type="spellStart"/>
      <w:r w:rsidR="00A0626F" w:rsidRPr="00A0626F">
        <w:rPr>
          <w:b/>
        </w:rPr>
        <w:t>һәм</w:t>
      </w:r>
      <w:proofErr w:type="spellEnd"/>
      <w:r w:rsidR="00A0626F" w:rsidRPr="00A0626F">
        <w:rPr>
          <w:b/>
        </w:rPr>
        <w:t xml:space="preserve"> </w:t>
      </w:r>
      <w:proofErr w:type="spellStart"/>
      <w:r w:rsidR="00A0626F" w:rsidRPr="00A0626F">
        <w:rPr>
          <w:b/>
        </w:rPr>
        <w:t>җайга</w:t>
      </w:r>
      <w:proofErr w:type="spellEnd"/>
      <w:r w:rsidR="00A0626F" w:rsidRPr="00A0626F">
        <w:rPr>
          <w:b/>
        </w:rPr>
        <w:t xml:space="preserve"> салу</w:t>
      </w:r>
    </w:p>
    <w:p w:rsidR="00A0626F" w:rsidRPr="00A0626F" w:rsidRDefault="008632A1" w:rsidP="00467AA6">
      <w:pPr>
        <w:spacing w:after="0"/>
        <w:ind w:firstLine="539"/>
        <w:jc w:val="both"/>
        <w:rPr>
          <w:lang w:val="tt-RU"/>
        </w:rPr>
      </w:pPr>
      <w:r>
        <w:rPr>
          <w:b/>
        </w:rPr>
        <w:t>10</w:t>
      </w:r>
      <w:r w:rsidRPr="00A61A29">
        <w:rPr>
          <w:b/>
        </w:rPr>
        <w:t>.</w:t>
      </w:r>
      <w:r>
        <w:rPr>
          <w:b/>
        </w:rPr>
        <w:t>1</w:t>
      </w:r>
      <w:r w:rsidRPr="00A61A29">
        <w:rPr>
          <w:b/>
        </w:rPr>
        <w:t>.</w:t>
      </w:r>
      <w:r w:rsidR="00A0626F" w:rsidRPr="00A0626F">
        <w:t xml:space="preserve"> </w:t>
      </w:r>
      <w:proofErr w:type="spellStart"/>
      <w:r w:rsidR="00A0626F" w:rsidRPr="00A0626F">
        <w:t>Мәнфәгатьләр</w:t>
      </w:r>
      <w:proofErr w:type="spellEnd"/>
      <w:r w:rsidR="00A0626F" w:rsidRPr="00A0626F">
        <w:t xml:space="preserve"> </w:t>
      </w:r>
      <w:proofErr w:type="spellStart"/>
      <w:r w:rsidR="00A0626F" w:rsidRPr="00A0626F">
        <w:t>каршылыгы</w:t>
      </w:r>
      <w:proofErr w:type="spellEnd"/>
      <w:r w:rsidR="00A0626F" w:rsidRPr="00A0626F">
        <w:t xml:space="preserve"> </w:t>
      </w:r>
      <w:proofErr w:type="spellStart"/>
      <w:r w:rsidR="00A0626F" w:rsidRPr="00A0626F">
        <w:t>дигәндә</w:t>
      </w:r>
      <w:proofErr w:type="spellEnd"/>
      <w:r w:rsidR="00A0626F" w:rsidRPr="00A0626F">
        <w:t xml:space="preserve"> </w:t>
      </w:r>
      <w:proofErr w:type="spellStart"/>
      <w:r w:rsidR="00A0626F" w:rsidRPr="00A0626F">
        <w:t>оешма</w:t>
      </w:r>
      <w:proofErr w:type="spellEnd"/>
      <w:r w:rsidR="00A0626F" w:rsidRPr="00A0626F">
        <w:t xml:space="preserve"> (учреждение) </w:t>
      </w:r>
      <w:proofErr w:type="spellStart"/>
      <w:r w:rsidR="00A0626F" w:rsidRPr="00A0626F">
        <w:t>хезмәткәренең</w:t>
      </w:r>
      <w:proofErr w:type="spellEnd"/>
      <w:r w:rsidR="00A0626F" w:rsidRPr="00A0626F">
        <w:t xml:space="preserve"> </w:t>
      </w:r>
      <w:proofErr w:type="spellStart"/>
      <w:r w:rsidR="00A0626F" w:rsidRPr="00A0626F">
        <w:t>шәхси</w:t>
      </w:r>
      <w:proofErr w:type="spellEnd"/>
      <w:r w:rsidR="00A0626F" w:rsidRPr="00A0626F">
        <w:t xml:space="preserve"> </w:t>
      </w:r>
      <w:proofErr w:type="spellStart"/>
      <w:r w:rsidR="00A0626F" w:rsidRPr="00A0626F">
        <w:t>кызыксынуы</w:t>
      </w:r>
      <w:proofErr w:type="spellEnd"/>
      <w:r w:rsidR="00A0626F" w:rsidRPr="00A0626F">
        <w:t xml:space="preserve"> </w:t>
      </w:r>
      <w:proofErr w:type="spellStart"/>
      <w:r w:rsidR="00A0626F" w:rsidRPr="00A0626F">
        <w:t>аның</w:t>
      </w:r>
      <w:proofErr w:type="spellEnd"/>
      <w:r w:rsidR="00A0626F" w:rsidRPr="00A0626F">
        <w:t xml:space="preserve"> </w:t>
      </w:r>
      <w:proofErr w:type="spellStart"/>
      <w:r w:rsidR="00A0626F" w:rsidRPr="00A0626F">
        <w:t>хезмәт</w:t>
      </w:r>
      <w:proofErr w:type="spellEnd"/>
      <w:r w:rsidR="00A0626F" w:rsidRPr="00A0626F">
        <w:t xml:space="preserve"> </w:t>
      </w:r>
      <w:proofErr w:type="spellStart"/>
      <w:r w:rsidR="00A0626F" w:rsidRPr="00A0626F">
        <w:t>бурычларын</w:t>
      </w:r>
      <w:proofErr w:type="spellEnd"/>
      <w:r w:rsidR="00A0626F" w:rsidRPr="00A0626F">
        <w:t xml:space="preserve"> </w:t>
      </w:r>
      <w:proofErr w:type="spellStart"/>
      <w:r w:rsidR="00A0626F" w:rsidRPr="00A0626F">
        <w:t>тиешенчә</w:t>
      </w:r>
      <w:proofErr w:type="spellEnd"/>
      <w:r w:rsidR="00A0626F" w:rsidRPr="00A0626F">
        <w:t xml:space="preserve"> </w:t>
      </w:r>
      <w:proofErr w:type="spellStart"/>
      <w:r w:rsidR="00A0626F" w:rsidRPr="00A0626F">
        <w:t>башкаруына</w:t>
      </w:r>
      <w:proofErr w:type="spellEnd"/>
      <w:r w:rsidR="00A0626F" w:rsidRPr="00A0626F">
        <w:t xml:space="preserve"> </w:t>
      </w:r>
      <w:proofErr w:type="spellStart"/>
      <w:r w:rsidR="00A0626F" w:rsidRPr="00A0626F">
        <w:t>йогынты</w:t>
      </w:r>
      <w:proofErr w:type="spellEnd"/>
      <w:r w:rsidR="00A0626F" w:rsidRPr="00A0626F">
        <w:t xml:space="preserve"> </w:t>
      </w:r>
      <w:proofErr w:type="spellStart"/>
      <w:r w:rsidR="00A0626F" w:rsidRPr="00A0626F">
        <w:t>ясарга</w:t>
      </w:r>
      <w:proofErr w:type="spellEnd"/>
      <w:r w:rsidR="00A0626F" w:rsidRPr="00A0626F">
        <w:t xml:space="preserve"> </w:t>
      </w:r>
      <w:proofErr w:type="spellStart"/>
      <w:r w:rsidR="00A0626F" w:rsidRPr="00A0626F">
        <w:t>мөмкин</w:t>
      </w:r>
      <w:proofErr w:type="spellEnd"/>
      <w:r w:rsidR="00A0626F" w:rsidRPr="00A0626F">
        <w:t xml:space="preserve"> </w:t>
      </w:r>
      <w:proofErr w:type="spellStart"/>
      <w:r w:rsidR="00A0626F" w:rsidRPr="00A0626F">
        <w:t>һәм</w:t>
      </w:r>
      <w:proofErr w:type="spellEnd"/>
      <w:r w:rsidR="00A0626F" w:rsidRPr="00A0626F">
        <w:t xml:space="preserve"> </w:t>
      </w:r>
      <w:proofErr w:type="spellStart"/>
      <w:r w:rsidR="00A0626F" w:rsidRPr="00A0626F">
        <w:t>оешма</w:t>
      </w:r>
      <w:proofErr w:type="spellEnd"/>
      <w:r w:rsidR="00A0626F" w:rsidRPr="00A0626F">
        <w:t xml:space="preserve"> (учреждение) </w:t>
      </w:r>
      <w:proofErr w:type="spellStart"/>
      <w:r w:rsidR="00A0626F" w:rsidRPr="00A0626F">
        <w:t>хезмәткәренең</w:t>
      </w:r>
      <w:proofErr w:type="spellEnd"/>
      <w:r w:rsidR="00A0626F" w:rsidRPr="00A0626F">
        <w:t xml:space="preserve"> </w:t>
      </w:r>
      <w:proofErr w:type="spellStart"/>
      <w:r w:rsidR="00A0626F" w:rsidRPr="00A0626F">
        <w:t>шәхси</w:t>
      </w:r>
      <w:proofErr w:type="spellEnd"/>
      <w:r w:rsidR="00A0626F" w:rsidRPr="00A0626F">
        <w:t xml:space="preserve"> </w:t>
      </w:r>
      <w:proofErr w:type="spellStart"/>
      <w:r w:rsidR="00A0626F" w:rsidRPr="00A0626F">
        <w:t>кызыксынуы</w:t>
      </w:r>
      <w:proofErr w:type="spellEnd"/>
      <w:r w:rsidR="00A0626F" w:rsidRPr="00A0626F">
        <w:t xml:space="preserve"> </w:t>
      </w:r>
      <w:proofErr w:type="spellStart"/>
      <w:r w:rsidR="00A0626F" w:rsidRPr="00A0626F">
        <w:t>һәм</w:t>
      </w:r>
      <w:proofErr w:type="spellEnd"/>
      <w:r w:rsidR="00A0626F" w:rsidRPr="00A0626F">
        <w:t xml:space="preserve"> </w:t>
      </w:r>
      <w:r w:rsidR="00A0626F">
        <w:rPr>
          <w:lang w:val="tt-RU"/>
        </w:rPr>
        <w:t xml:space="preserve">ул эшләүче </w:t>
      </w:r>
      <w:proofErr w:type="spellStart"/>
      <w:r w:rsidR="00A0626F" w:rsidRPr="00A0626F">
        <w:t>оешманың</w:t>
      </w:r>
      <w:proofErr w:type="spellEnd"/>
      <w:r w:rsidR="00A0626F" w:rsidRPr="00A0626F">
        <w:t xml:space="preserve"> (учреждение) </w:t>
      </w:r>
      <w:proofErr w:type="spellStart"/>
      <w:r w:rsidR="00A0626F" w:rsidRPr="00A0626F">
        <w:t>хокуклары</w:t>
      </w:r>
      <w:proofErr w:type="spellEnd"/>
      <w:r w:rsidR="00A0626F" w:rsidRPr="00A0626F">
        <w:t xml:space="preserve"> </w:t>
      </w:r>
      <w:proofErr w:type="spellStart"/>
      <w:r w:rsidR="00A0626F" w:rsidRPr="00A0626F">
        <w:t>һәм</w:t>
      </w:r>
      <w:proofErr w:type="spellEnd"/>
      <w:r w:rsidR="00A0626F">
        <w:rPr>
          <w:lang w:val="tt-RU"/>
        </w:rPr>
        <w:t xml:space="preserve"> (яки)</w:t>
      </w:r>
      <w:r w:rsidR="00A0626F" w:rsidRPr="00A0626F">
        <w:t xml:space="preserve"> </w:t>
      </w:r>
      <w:proofErr w:type="spellStart"/>
      <w:r w:rsidR="00A0626F" w:rsidRPr="00A0626F">
        <w:t>законлы</w:t>
      </w:r>
      <w:proofErr w:type="spellEnd"/>
      <w:r w:rsidR="00A0626F" w:rsidRPr="00A0626F">
        <w:t xml:space="preserve"> </w:t>
      </w:r>
      <w:proofErr w:type="spellStart"/>
      <w:r w:rsidR="00A0626F" w:rsidRPr="00A0626F">
        <w:t>мәнфәгатьләре</w:t>
      </w:r>
      <w:proofErr w:type="spellEnd"/>
      <w:r w:rsidR="00A0626F" w:rsidRPr="00A0626F">
        <w:t xml:space="preserve"> </w:t>
      </w:r>
      <w:proofErr w:type="spellStart"/>
      <w:r w:rsidR="00A0626F" w:rsidRPr="00A0626F">
        <w:t>арасында</w:t>
      </w:r>
      <w:proofErr w:type="spellEnd"/>
      <w:r w:rsidR="00A0626F" w:rsidRPr="00A0626F">
        <w:t xml:space="preserve"> </w:t>
      </w:r>
      <w:proofErr w:type="spellStart"/>
      <w:r w:rsidR="00A0626F" w:rsidRPr="00A0626F">
        <w:t>к</w:t>
      </w:r>
      <w:r w:rsidR="00C5550D">
        <w:t>аршылык</w:t>
      </w:r>
      <w:proofErr w:type="spellEnd"/>
      <w:r w:rsidR="00C5550D">
        <w:t xml:space="preserve"> </w:t>
      </w:r>
      <w:proofErr w:type="spellStart"/>
      <w:r w:rsidR="00C5550D">
        <w:t>барлыкка</w:t>
      </w:r>
      <w:proofErr w:type="spellEnd"/>
      <w:r w:rsidR="00C5550D">
        <w:t xml:space="preserve"> </w:t>
      </w:r>
      <w:proofErr w:type="spellStart"/>
      <w:r w:rsidR="00C5550D">
        <w:t>килергә</w:t>
      </w:r>
      <w:proofErr w:type="spellEnd"/>
      <w:r w:rsidR="00A0626F">
        <w:t xml:space="preserve">, </w:t>
      </w:r>
      <w:r w:rsidR="00A0626F">
        <w:rPr>
          <w:lang w:val="tt-RU"/>
        </w:rPr>
        <w:t>бу оешманың эшлекле репута</w:t>
      </w:r>
      <w:r w:rsidR="00A0626F">
        <w:t>ц</w:t>
      </w:r>
      <w:r w:rsidR="00A0626F">
        <w:rPr>
          <w:lang w:val="tt-RU"/>
        </w:rPr>
        <w:t xml:space="preserve">иясенә һәм милеккә зыян китерергә мөмкин. </w:t>
      </w:r>
    </w:p>
    <w:p w:rsidR="00A0626F" w:rsidRPr="00A0626F" w:rsidRDefault="008632A1" w:rsidP="008632A1">
      <w:pPr>
        <w:spacing w:after="0"/>
        <w:ind w:firstLine="539"/>
        <w:jc w:val="both"/>
        <w:rPr>
          <w:lang w:val="tt-RU"/>
        </w:rPr>
      </w:pPr>
      <w:r w:rsidRPr="00A0626F">
        <w:rPr>
          <w:b/>
          <w:lang w:val="tt-RU"/>
        </w:rPr>
        <w:lastRenderedPageBreak/>
        <w:t>10.2.</w:t>
      </w:r>
      <w:r w:rsidR="00A0626F" w:rsidRPr="00A0626F">
        <w:rPr>
          <w:lang w:val="tt-RU"/>
        </w:rPr>
        <w:t xml:space="preserve"> Оешма (учреждение) хезмәткәренең хезмәт вазыйфаларын тиешенчә башкаруына йогынты ясый яки йогынты ясый ала торган шәхси кызыксынуы дигәндә, акча, кыйммәтле әйберләр, башка мөлкәт, шул исәптән милек хокуклары, яки үзе өчен яисә өченче затлар өчен мөлкәти характердагы хезмәт күрсәтүләр рәвешендә керемнәр алу мөмкинлеге аңлашыла.</w:t>
      </w:r>
    </w:p>
    <w:p w:rsidR="00A0626F" w:rsidRDefault="008632A1" w:rsidP="00A0626F">
      <w:pPr>
        <w:spacing w:after="0"/>
        <w:ind w:firstLine="539"/>
        <w:jc w:val="both"/>
        <w:rPr>
          <w:lang w:val="tt-RU"/>
        </w:rPr>
      </w:pPr>
      <w:r w:rsidRPr="00A0626F">
        <w:rPr>
          <w:b/>
          <w:lang w:val="tt-RU"/>
        </w:rPr>
        <w:t>10.3.</w:t>
      </w:r>
      <w:r w:rsidRPr="00A0626F">
        <w:rPr>
          <w:lang w:val="tt-RU"/>
        </w:rPr>
        <w:t xml:space="preserve"> </w:t>
      </w:r>
      <w:r w:rsidR="00A0626F" w:rsidRPr="00A0626F">
        <w:rPr>
          <w:lang w:val="tt-RU"/>
        </w:rPr>
        <w:t>Оешма (учр</w:t>
      </w:r>
      <w:r w:rsidR="00CC0FCC">
        <w:rPr>
          <w:lang w:val="tt-RU"/>
        </w:rPr>
        <w:t>еждение) җитәкчесе (директоры) э</w:t>
      </w:r>
      <w:r w:rsidR="00A0626F" w:rsidRPr="00A0626F">
        <w:rPr>
          <w:lang w:val="tt-RU"/>
        </w:rPr>
        <w:t>ш бирүчегә (гамәлгә куючыга) вазыйфаи бурычларны үтәгәндә</w:t>
      </w:r>
      <w:r w:rsidR="00CC0FCC" w:rsidRPr="00CC0FCC">
        <w:rPr>
          <w:lang w:val="tt-RU"/>
        </w:rPr>
        <w:t xml:space="preserve"> </w:t>
      </w:r>
      <w:r w:rsidR="00CC0FCC" w:rsidRPr="00A0626F">
        <w:rPr>
          <w:lang w:val="tt-RU"/>
        </w:rPr>
        <w:t>мәнфәгатьләр к</w:t>
      </w:r>
      <w:r w:rsidR="00CC0FCC">
        <w:rPr>
          <w:lang w:val="tt-RU"/>
        </w:rPr>
        <w:t>аршылыгына китерә яки китерә ала торган</w:t>
      </w:r>
      <w:r w:rsidR="00A0626F" w:rsidRPr="00A0626F">
        <w:rPr>
          <w:lang w:val="tt-RU"/>
        </w:rPr>
        <w:t xml:space="preserve"> шәхси кызыксынучанлык барлыкка килү </w:t>
      </w:r>
      <w:r w:rsidR="00A0626F">
        <w:rPr>
          <w:lang w:val="tt-RU"/>
        </w:rPr>
        <w:t>турында хәбәр итәргә тиеш</w:t>
      </w:r>
      <w:r w:rsidR="00A0626F" w:rsidRPr="00A0626F">
        <w:rPr>
          <w:lang w:val="tt-RU"/>
        </w:rPr>
        <w:t>.</w:t>
      </w:r>
    </w:p>
    <w:p w:rsidR="008632A1" w:rsidRPr="00CC0FCC" w:rsidRDefault="008632A1" w:rsidP="00A0626F">
      <w:pPr>
        <w:spacing w:after="0"/>
        <w:ind w:firstLine="539"/>
        <w:jc w:val="both"/>
        <w:rPr>
          <w:lang w:val="tt-RU"/>
        </w:rPr>
      </w:pPr>
      <w:r w:rsidRPr="00A0626F">
        <w:rPr>
          <w:b/>
          <w:lang w:val="tt-RU"/>
        </w:rPr>
        <w:t>10.4.</w:t>
      </w:r>
      <w:r w:rsidRPr="00A0626F">
        <w:rPr>
          <w:lang w:val="tt-RU"/>
        </w:rPr>
        <w:t xml:space="preserve"> </w:t>
      </w:r>
      <w:r w:rsidR="00CC0FCC" w:rsidRPr="00CC0FCC">
        <w:rPr>
          <w:lang w:val="tt-RU"/>
        </w:rPr>
        <w:t xml:space="preserve">Оешма (учреждение) хезмәткәре оешма (учреждение) җитәкчесенә вазыйфаи бурычларны үтәгәндә мәнфәгатьләр каршылыгына китерә яки китерә ала </w:t>
      </w:r>
      <w:r w:rsidR="00CC0FCC">
        <w:rPr>
          <w:lang w:val="tt-RU"/>
        </w:rPr>
        <w:t xml:space="preserve">торган </w:t>
      </w:r>
      <w:r w:rsidR="00CC0FCC" w:rsidRPr="00CC0FCC">
        <w:rPr>
          <w:lang w:val="tt-RU"/>
        </w:rPr>
        <w:t>шәхси кызыксынучанлык барлыкка ки</w:t>
      </w:r>
      <w:r w:rsidR="00CC0FCC">
        <w:rPr>
          <w:lang w:val="tt-RU"/>
        </w:rPr>
        <w:t>лү турында хәбәр итәргә тиеш</w:t>
      </w:r>
      <w:r w:rsidR="00CC0FCC" w:rsidRPr="00CC0FCC">
        <w:rPr>
          <w:lang w:val="tt-RU"/>
        </w:rPr>
        <w:t>. Оешма (учреждение) җитәкчесенә хәбәр итү тәртибе, хәбәрнамәләрдә булган мәгълүматлар исемлеге, әлеге мәгълүматларны тикшерүне оештыру һәм хәбәрләрне теркәү тәртибе оешма (учреждение) җитәкчесе (</w:t>
      </w:r>
      <w:r w:rsidR="00C5550D">
        <w:rPr>
          <w:lang w:val="tt-RU"/>
        </w:rPr>
        <w:t>директоры) тарафыннан билгеләнә;».</w:t>
      </w:r>
    </w:p>
    <w:p w:rsidR="00CC0FCC" w:rsidRDefault="008632A1" w:rsidP="008632A1">
      <w:pPr>
        <w:spacing w:after="0"/>
        <w:ind w:firstLine="567"/>
        <w:jc w:val="both"/>
        <w:rPr>
          <w:lang w:val="tt-RU"/>
        </w:rPr>
      </w:pPr>
      <w:r w:rsidRPr="00CC0FCC">
        <w:rPr>
          <w:lang w:val="tt-RU"/>
        </w:rPr>
        <w:t xml:space="preserve">2. </w:t>
      </w:r>
      <w:r w:rsidR="00CC0FCC" w:rsidRPr="00CC0FCC">
        <w:rPr>
          <w:lang w:val="tt-RU"/>
        </w:rPr>
        <w:t>«Татарстан Республикасы Югары Ослан муниципаль рай</w:t>
      </w:r>
      <w:r w:rsidR="00CC0FCC">
        <w:rPr>
          <w:lang w:val="tt-RU"/>
        </w:rPr>
        <w:t>онының Яшүсмерләр-яшьләр клубы</w:t>
      </w:r>
      <w:r w:rsidR="00CC0FCC" w:rsidRPr="00CC0FCC">
        <w:rPr>
          <w:lang w:val="tt-RU"/>
        </w:rPr>
        <w:t xml:space="preserve">» муниципаль бюджет учреждениесе Уставының яңа редакциясен </w:t>
      </w:r>
      <w:r w:rsidR="00CC0FCC">
        <w:rPr>
          <w:lang w:val="tt-RU"/>
        </w:rPr>
        <w:t>расларга (1 нче К</w:t>
      </w:r>
      <w:r w:rsidR="00CC0FCC" w:rsidRPr="00CC0FCC">
        <w:rPr>
          <w:lang w:val="tt-RU"/>
        </w:rPr>
        <w:t>ушымта)</w:t>
      </w:r>
      <w:r w:rsidR="00C5550D">
        <w:rPr>
          <w:lang w:val="tt-RU"/>
        </w:rPr>
        <w:t>.</w:t>
      </w:r>
    </w:p>
    <w:p w:rsidR="00CC0FCC" w:rsidRDefault="008632A1" w:rsidP="00CC0FCC">
      <w:pPr>
        <w:spacing w:after="0"/>
        <w:ind w:firstLine="567"/>
        <w:jc w:val="both"/>
        <w:rPr>
          <w:lang w:val="tt-RU"/>
        </w:rPr>
      </w:pPr>
      <w:r w:rsidRPr="00CC0FCC">
        <w:rPr>
          <w:lang w:val="tt-RU"/>
        </w:rPr>
        <w:t xml:space="preserve">3. </w:t>
      </w:r>
      <w:r w:rsidR="00CC0FCC" w:rsidRPr="00CC0FCC">
        <w:rPr>
          <w:lang w:val="tt-RU"/>
        </w:rPr>
        <w:t>«Татарстан Республикасы Югары Ослан муниципаль районының Яшүсмерләр-яшьләр клубы» муниципаль бюджет учреждениесе директоры Котова Наталья Михайловнага гамәлдәге законнар нигезендә билгеләнгән тәртиптә үзгәрешләр</w:t>
      </w:r>
      <w:r w:rsidR="00CC0FCC">
        <w:rPr>
          <w:lang w:val="tt-RU"/>
        </w:rPr>
        <w:t>гә</w:t>
      </w:r>
      <w:r w:rsidR="00CC0FCC" w:rsidRPr="00CC0FCC">
        <w:rPr>
          <w:lang w:val="tt-RU"/>
        </w:rPr>
        <w:t xml:space="preserve"> дәүләт теркәве үткәрүне йөкләргә.</w:t>
      </w:r>
      <w:r w:rsidR="00CC0FCC">
        <w:rPr>
          <w:lang w:val="tt-RU"/>
        </w:rPr>
        <w:t xml:space="preserve"> </w:t>
      </w:r>
    </w:p>
    <w:p w:rsidR="008632A1" w:rsidRPr="00CC0FCC" w:rsidRDefault="008632A1" w:rsidP="00CC0FCC">
      <w:pPr>
        <w:spacing w:after="0"/>
        <w:ind w:firstLine="567"/>
        <w:jc w:val="both"/>
        <w:rPr>
          <w:lang w:val="tt-RU"/>
        </w:rPr>
      </w:pPr>
      <w:r w:rsidRPr="00CC0FCC">
        <w:rPr>
          <w:lang w:val="tt-RU"/>
        </w:rPr>
        <w:t xml:space="preserve">4. </w:t>
      </w:r>
      <w:r w:rsidR="00CC0FCC" w:rsidRPr="00CC0FCC">
        <w:rPr>
          <w:lang w:val="tt-RU"/>
        </w:rPr>
        <w:t>Әлеге карарның үтәлешен</w:t>
      </w:r>
      <w:r w:rsidR="00CC0FCC">
        <w:rPr>
          <w:lang w:val="tt-RU"/>
        </w:rPr>
        <w:t xml:space="preserve"> контрольдә тотуны үземә</w:t>
      </w:r>
      <w:r w:rsidR="00CC0FCC" w:rsidRPr="00CC0FCC">
        <w:rPr>
          <w:lang w:val="tt-RU"/>
        </w:rPr>
        <w:t xml:space="preserve"> калдырам.</w:t>
      </w:r>
    </w:p>
    <w:p w:rsidR="008632A1" w:rsidRPr="00CC0FCC" w:rsidRDefault="008632A1" w:rsidP="008632A1">
      <w:pPr>
        <w:spacing w:after="0" w:line="240" w:lineRule="auto"/>
        <w:jc w:val="both"/>
        <w:rPr>
          <w:lang w:val="tt-RU"/>
        </w:rPr>
      </w:pPr>
    </w:p>
    <w:p w:rsidR="008632A1" w:rsidRPr="00CC0FCC" w:rsidRDefault="008632A1" w:rsidP="008632A1">
      <w:pPr>
        <w:spacing w:after="0" w:line="240" w:lineRule="auto"/>
        <w:jc w:val="both"/>
        <w:rPr>
          <w:sz w:val="26"/>
          <w:szCs w:val="26"/>
          <w:lang w:val="tt-RU"/>
        </w:rPr>
      </w:pPr>
    </w:p>
    <w:p w:rsidR="008632A1" w:rsidRPr="00CC0FCC" w:rsidRDefault="008632A1" w:rsidP="008632A1">
      <w:pPr>
        <w:spacing w:after="0" w:line="240" w:lineRule="auto"/>
        <w:jc w:val="both"/>
        <w:rPr>
          <w:sz w:val="26"/>
          <w:szCs w:val="26"/>
          <w:lang w:val="tt-RU"/>
        </w:rPr>
      </w:pPr>
    </w:p>
    <w:p w:rsidR="008632A1" w:rsidRPr="00CC0FCC" w:rsidRDefault="008632A1" w:rsidP="008632A1">
      <w:pPr>
        <w:spacing w:after="0" w:line="240" w:lineRule="auto"/>
        <w:rPr>
          <w:b/>
          <w:bCs/>
          <w:lang w:val="tt-RU"/>
        </w:rPr>
      </w:pPr>
    </w:p>
    <w:p w:rsidR="00CC0FCC" w:rsidRDefault="00CC0FCC" w:rsidP="008632A1">
      <w:pPr>
        <w:spacing w:after="0" w:line="240" w:lineRule="auto"/>
        <w:rPr>
          <w:b/>
          <w:bCs/>
        </w:rPr>
      </w:pPr>
      <w:proofErr w:type="spellStart"/>
      <w:r w:rsidRPr="00CC0FCC">
        <w:rPr>
          <w:b/>
          <w:bCs/>
        </w:rPr>
        <w:t>Башкарма</w:t>
      </w:r>
      <w:proofErr w:type="spellEnd"/>
      <w:r w:rsidRPr="00CC0FCC">
        <w:rPr>
          <w:b/>
          <w:bCs/>
        </w:rPr>
        <w:t xml:space="preserve"> комитет </w:t>
      </w:r>
    </w:p>
    <w:p w:rsidR="008632A1" w:rsidRDefault="00CC0FCC" w:rsidP="008632A1">
      <w:pPr>
        <w:spacing w:after="0" w:line="240" w:lineRule="auto"/>
        <w:rPr>
          <w:b/>
          <w:bCs/>
        </w:rPr>
      </w:pPr>
      <w:proofErr w:type="spellStart"/>
      <w:r w:rsidRPr="00CC0FCC">
        <w:rPr>
          <w:b/>
          <w:bCs/>
        </w:rPr>
        <w:t>җитәкчесе</w:t>
      </w:r>
      <w:proofErr w:type="spellEnd"/>
      <w:r w:rsidRPr="00CC0FCC">
        <w:rPr>
          <w:b/>
          <w:bCs/>
        </w:rPr>
        <w:t xml:space="preserve"> </w:t>
      </w:r>
      <w:r>
        <w:rPr>
          <w:b/>
          <w:bCs/>
          <w:lang w:val="tt-RU"/>
        </w:rPr>
        <w:t xml:space="preserve">                                                                               </w:t>
      </w:r>
      <w:r w:rsidR="008632A1">
        <w:rPr>
          <w:b/>
          <w:bCs/>
        </w:rPr>
        <w:t xml:space="preserve">Л.С. </w:t>
      </w:r>
      <w:proofErr w:type="spellStart"/>
      <w:r w:rsidR="008632A1">
        <w:rPr>
          <w:b/>
          <w:bCs/>
        </w:rPr>
        <w:t>Хакимзянов</w:t>
      </w:r>
      <w:proofErr w:type="spellEnd"/>
    </w:p>
    <w:p w:rsidR="008632A1" w:rsidRDefault="008632A1" w:rsidP="008632A1">
      <w:pPr>
        <w:spacing w:after="0" w:line="240" w:lineRule="auto"/>
        <w:rPr>
          <w:b/>
          <w:bCs/>
        </w:rPr>
      </w:pPr>
    </w:p>
    <w:p w:rsidR="00CC0FCC" w:rsidRDefault="00CC0FCC" w:rsidP="008632A1">
      <w:pPr>
        <w:spacing w:after="0"/>
        <w:rPr>
          <w:sz w:val="22"/>
          <w:szCs w:val="22"/>
        </w:rPr>
      </w:pPr>
    </w:p>
    <w:p w:rsidR="00CC0FCC" w:rsidRDefault="00CC0FCC" w:rsidP="008632A1">
      <w:pPr>
        <w:spacing w:after="0"/>
        <w:rPr>
          <w:sz w:val="22"/>
          <w:szCs w:val="22"/>
        </w:rPr>
      </w:pPr>
    </w:p>
    <w:p w:rsidR="00CC0FCC" w:rsidRDefault="00CC0FCC" w:rsidP="008632A1">
      <w:pPr>
        <w:spacing w:after="0"/>
        <w:rPr>
          <w:sz w:val="22"/>
          <w:szCs w:val="22"/>
        </w:rPr>
      </w:pPr>
    </w:p>
    <w:p w:rsidR="00CC0FCC" w:rsidRDefault="00CC0FCC" w:rsidP="008632A1">
      <w:pPr>
        <w:spacing w:after="0"/>
        <w:rPr>
          <w:sz w:val="22"/>
          <w:szCs w:val="22"/>
        </w:rPr>
      </w:pPr>
    </w:p>
    <w:p w:rsidR="00CC0FCC" w:rsidRDefault="00CC0FCC" w:rsidP="008632A1">
      <w:pPr>
        <w:spacing w:after="0"/>
        <w:rPr>
          <w:sz w:val="22"/>
          <w:szCs w:val="22"/>
        </w:rPr>
      </w:pPr>
    </w:p>
    <w:p w:rsidR="00CC0FCC" w:rsidRDefault="00CC0FCC" w:rsidP="008632A1">
      <w:pPr>
        <w:spacing w:after="0"/>
        <w:rPr>
          <w:sz w:val="22"/>
          <w:szCs w:val="22"/>
        </w:rPr>
      </w:pPr>
    </w:p>
    <w:p w:rsidR="00CC0FCC" w:rsidRDefault="00CC0FCC" w:rsidP="008632A1">
      <w:pPr>
        <w:spacing w:after="0"/>
        <w:rPr>
          <w:sz w:val="22"/>
          <w:szCs w:val="22"/>
        </w:rPr>
      </w:pPr>
    </w:p>
    <w:p w:rsidR="00CC0FCC" w:rsidRDefault="00CC0FCC" w:rsidP="008632A1">
      <w:pPr>
        <w:spacing w:after="0"/>
        <w:rPr>
          <w:sz w:val="22"/>
          <w:szCs w:val="22"/>
        </w:rPr>
      </w:pPr>
    </w:p>
    <w:p w:rsidR="00CC0FCC" w:rsidRDefault="00CC0FCC" w:rsidP="008632A1">
      <w:pPr>
        <w:spacing w:after="0"/>
        <w:rPr>
          <w:sz w:val="22"/>
          <w:szCs w:val="22"/>
        </w:rPr>
      </w:pPr>
    </w:p>
    <w:p w:rsidR="00CC0FCC" w:rsidRDefault="00CC0FCC" w:rsidP="008632A1">
      <w:pPr>
        <w:spacing w:after="0"/>
        <w:rPr>
          <w:sz w:val="22"/>
          <w:szCs w:val="22"/>
        </w:rPr>
      </w:pPr>
    </w:p>
    <w:p w:rsidR="008632A1" w:rsidRPr="00CC0FCC" w:rsidRDefault="00CC0FCC" w:rsidP="008632A1">
      <w:pPr>
        <w:spacing w:after="0"/>
        <w:rPr>
          <w:sz w:val="22"/>
          <w:szCs w:val="22"/>
          <w:lang w:val="tt-RU"/>
        </w:rPr>
      </w:pPr>
      <w:r w:rsidRPr="00CC0FCC">
        <w:rPr>
          <w:sz w:val="22"/>
          <w:szCs w:val="22"/>
          <w:lang w:val="tt-RU"/>
        </w:rPr>
        <w:t>Әзерләде һәм җибәрде</w:t>
      </w:r>
    </w:p>
    <w:p w:rsidR="008632A1" w:rsidRDefault="008632A1" w:rsidP="008632A1">
      <w:pPr>
        <w:spacing w:after="0"/>
        <w:rPr>
          <w:sz w:val="20"/>
          <w:szCs w:val="20"/>
        </w:rPr>
      </w:pPr>
      <w:r>
        <w:rPr>
          <w:sz w:val="20"/>
          <w:szCs w:val="20"/>
        </w:rPr>
        <w:t>Котова Н.М.</w:t>
      </w:r>
    </w:p>
    <w:p w:rsidR="00CC0FCC" w:rsidRPr="00C5550D" w:rsidRDefault="00CC0FCC" w:rsidP="00C5550D">
      <w:pPr>
        <w:spacing w:after="0"/>
        <w:rPr>
          <w:sz w:val="20"/>
          <w:szCs w:val="20"/>
        </w:rPr>
      </w:pPr>
      <w:r>
        <w:rPr>
          <w:sz w:val="20"/>
          <w:szCs w:val="20"/>
        </w:rPr>
        <w:t xml:space="preserve"> 3 </w:t>
      </w:r>
      <w:proofErr w:type="spellStart"/>
      <w:r>
        <w:rPr>
          <w:sz w:val="20"/>
          <w:szCs w:val="20"/>
        </w:rPr>
        <w:t>нөсхәдә</w:t>
      </w:r>
      <w:proofErr w:type="spellEnd"/>
    </w:p>
    <w:p w:rsidR="00A35C39" w:rsidRDefault="00CC0FCC" w:rsidP="008632A1">
      <w:pPr>
        <w:spacing w:after="0" w:line="240" w:lineRule="atLeast"/>
        <w:rPr>
          <w:sz w:val="24"/>
        </w:rPr>
      </w:pPr>
      <w:r w:rsidRPr="00CC0FCC">
        <w:rPr>
          <w:sz w:val="24"/>
        </w:rPr>
        <w:lastRenderedPageBreak/>
        <w:t xml:space="preserve">Татарстан </w:t>
      </w:r>
      <w:proofErr w:type="spellStart"/>
      <w:r w:rsidRPr="00CC0FCC">
        <w:rPr>
          <w:sz w:val="24"/>
        </w:rPr>
        <w:t>Республикасы</w:t>
      </w:r>
      <w:proofErr w:type="spellEnd"/>
      <w:r w:rsidRPr="00CC0FCC">
        <w:rPr>
          <w:sz w:val="24"/>
        </w:rPr>
        <w:t xml:space="preserve"> </w:t>
      </w:r>
      <w:proofErr w:type="spellStart"/>
      <w:r w:rsidRPr="00CC0FCC">
        <w:rPr>
          <w:sz w:val="24"/>
        </w:rPr>
        <w:t>Югары</w:t>
      </w:r>
      <w:proofErr w:type="spellEnd"/>
      <w:r w:rsidRPr="00CC0FCC">
        <w:rPr>
          <w:sz w:val="24"/>
        </w:rPr>
        <w:t xml:space="preserve"> </w:t>
      </w:r>
      <w:proofErr w:type="spellStart"/>
      <w:r w:rsidRPr="00CC0FCC">
        <w:rPr>
          <w:sz w:val="24"/>
        </w:rPr>
        <w:t>Ослан</w:t>
      </w:r>
      <w:proofErr w:type="spellEnd"/>
    </w:p>
    <w:p w:rsidR="00A35C39" w:rsidRDefault="00CC0FCC" w:rsidP="008632A1">
      <w:pPr>
        <w:spacing w:after="0" w:line="240" w:lineRule="atLeast"/>
        <w:rPr>
          <w:sz w:val="24"/>
          <w:lang w:val="tt-RU"/>
        </w:rPr>
      </w:pPr>
      <w:proofErr w:type="spellStart"/>
      <w:r w:rsidRPr="00CC0FCC">
        <w:rPr>
          <w:sz w:val="24"/>
        </w:rPr>
        <w:t>муниципаль</w:t>
      </w:r>
      <w:proofErr w:type="spellEnd"/>
      <w:r w:rsidRPr="00CC0FCC">
        <w:rPr>
          <w:sz w:val="24"/>
        </w:rPr>
        <w:t xml:space="preserve"> районы</w:t>
      </w:r>
      <w:r w:rsidR="00A35C39">
        <w:rPr>
          <w:sz w:val="24"/>
          <w:lang w:val="tt-RU"/>
        </w:rPr>
        <w:t xml:space="preserve"> </w:t>
      </w:r>
      <w:r w:rsidR="00A35C39" w:rsidRPr="00A35C39">
        <w:rPr>
          <w:sz w:val="24"/>
          <w:lang w:val="tt-RU"/>
        </w:rPr>
        <w:t>Башкарма комитет</w:t>
      </w:r>
    </w:p>
    <w:p w:rsidR="00A35C39" w:rsidRDefault="00A35C39" w:rsidP="008632A1">
      <w:pPr>
        <w:spacing w:after="0" w:line="240" w:lineRule="atLeast"/>
        <w:rPr>
          <w:sz w:val="24"/>
        </w:rPr>
      </w:pPr>
      <w:r w:rsidRPr="00A35C39">
        <w:rPr>
          <w:sz w:val="24"/>
          <w:lang w:val="tt-RU"/>
        </w:rPr>
        <w:t>җитәкчесе</w:t>
      </w:r>
      <w:r>
        <w:rPr>
          <w:sz w:val="24"/>
          <w:lang w:val="tt-RU"/>
        </w:rPr>
        <w:t>нең</w:t>
      </w:r>
      <w:r w:rsidRPr="00A35C39">
        <w:rPr>
          <w:sz w:val="24"/>
          <w:lang w:val="tt-RU"/>
        </w:rPr>
        <w:t xml:space="preserve"> </w:t>
      </w:r>
      <w:r>
        <w:rPr>
          <w:sz w:val="24"/>
        </w:rPr>
        <w:t>№1217 16.10.2018ел</w:t>
      </w:r>
    </w:p>
    <w:p w:rsidR="008632A1" w:rsidRDefault="00A35C39" w:rsidP="008632A1">
      <w:pPr>
        <w:spacing w:after="0" w:line="240" w:lineRule="atLeast"/>
        <w:rPr>
          <w:sz w:val="24"/>
        </w:rPr>
      </w:pPr>
      <w:r w:rsidRPr="00A35C39">
        <w:rPr>
          <w:sz w:val="24"/>
          <w:lang w:val="tt-RU"/>
        </w:rPr>
        <w:t>карары белән расланды</w:t>
      </w:r>
    </w:p>
    <w:p w:rsidR="00A35C39" w:rsidRDefault="00A35C39" w:rsidP="008632A1">
      <w:pPr>
        <w:spacing w:after="0" w:line="240" w:lineRule="atLeast"/>
        <w:rPr>
          <w:sz w:val="24"/>
        </w:rPr>
      </w:pPr>
      <w:proofErr w:type="spellStart"/>
      <w:r w:rsidRPr="00A35C39">
        <w:rPr>
          <w:sz w:val="24"/>
        </w:rPr>
        <w:t>Башкарма</w:t>
      </w:r>
      <w:proofErr w:type="spellEnd"/>
      <w:r w:rsidRPr="00A35C39">
        <w:rPr>
          <w:sz w:val="24"/>
        </w:rPr>
        <w:t xml:space="preserve"> комитет </w:t>
      </w:r>
    </w:p>
    <w:p w:rsidR="008632A1" w:rsidRDefault="00A35C39" w:rsidP="008632A1">
      <w:pPr>
        <w:spacing w:after="0" w:line="240" w:lineRule="atLeast"/>
        <w:rPr>
          <w:sz w:val="24"/>
        </w:rPr>
      </w:pPr>
      <w:proofErr w:type="spellStart"/>
      <w:r w:rsidRPr="00A35C39">
        <w:rPr>
          <w:sz w:val="24"/>
        </w:rPr>
        <w:t>җитәкчесе</w:t>
      </w:r>
      <w:proofErr w:type="spellEnd"/>
      <w:r w:rsidR="008632A1">
        <w:rPr>
          <w:sz w:val="24"/>
        </w:rPr>
        <w:t xml:space="preserve">____________ </w:t>
      </w:r>
      <w:proofErr w:type="spellStart"/>
      <w:r w:rsidR="008632A1">
        <w:rPr>
          <w:sz w:val="24"/>
        </w:rPr>
        <w:t>Л.С.Хакимзянов</w:t>
      </w:r>
      <w:proofErr w:type="spellEnd"/>
    </w:p>
    <w:p w:rsidR="008632A1" w:rsidRDefault="008632A1" w:rsidP="008632A1">
      <w:pPr>
        <w:spacing w:after="0" w:line="240" w:lineRule="atLeast"/>
        <w:rPr>
          <w:sz w:val="24"/>
        </w:rPr>
      </w:pPr>
    </w:p>
    <w:p w:rsidR="008632A1" w:rsidRDefault="008632A1" w:rsidP="008632A1">
      <w:pPr>
        <w:spacing w:after="0" w:line="240" w:lineRule="atLeast"/>
        <w:rPr>
          <w:sz w:val="24"/>
        </w:rPr>
      </w:pPr>
    </w:p>
    <w:p w:rsidR="008632A1" w:rsidRDefault="008632A1" w:rsidP="008632A1">
      <w:pPr>
        <w:spacing w:after="0" w:line="240" w:lineRule="atLeast"/>
        <w:rPr>
          <w:sz w:val="24"/>
        </w:rPr>
      </w:pPr>
    </w:p>
    <w:p w:rsidR="008632A1" w:rsidRDefault="008632A1" w:rsidP="008632A1">
      <w:pPr>
        <w:spacing w:after="0" w:line="240" w:lineRule="atLeast"/>
        <w:rPr>
          <w:sz w:val="24"/>
        </w:rPr>
      </w:pPr>
    </w:p>
    <w:p w:rsidR="008632A1" w:rsidRDefault="008632A1" w:rsidP="008632A1">
      <w:pPr>
        <w:spacing w:after="0" w:line="240" w:lineRule="atLeast"/>
        <w:jc w:val="center"/>
        <w:rPr>
          <w:b/>
          <w:sz w:val="32"/>
        </w:rPr>
      </w:pPr>
    </w:p>
    <w:p w:rsidR="008632A1" w:rsidRDefault="008632A1" w:rsidP="008632A1">
      <w:pPr>
        <w:spacing w:after="0" w:line="240" w:lineRule="atLeast"/>
        <w:jc w:val="center"/>
        <w:rPr>
          <w:b/>
          <w:sz w:val="32"/>
        </w:rPr>
      </w:pPr>
    </w:p>
    <w:p w:rsidR="008632A1" w:rsidRDefault="008632A1" w:rsidP="008632A1">
      <w:pPr>
        <w:spacing w:after="0" w:line="240" w:lineRule="atLeast"/>
        <w:jc w:val="center"/>
        <w:rPr>
          <w:b/>
          <w:sz w:val="32"/>
        </w:rPr>
      </w:pPr>
    </w:p>
    <w:p w:rsidR="008632A1" w:rsidRDefault="008632A1" w:rsidP="008632A1">
      <w:pPr>
        <w:spacing w:after="0" w:line="240" w:lineRule="atLeast"/>
        <w:jc w:val="center"/>
        <w:rPr>
          <w:b/>
          <w:sz w:val="32"/>
        </w:rPr>
      </w:pPr>
    </w:p>
    <w:p w:rsidR="00A35C39" w:rsidRDefault="00A35C39" w:rsidP="008632A1">
      <w:pPr>
        <w:spacing w:after="0" w:line="240" w:lineRule="atLeast"/>
        <w:jc w:val="center"/>
        <w:rPr>
          <w:b/>
          <w:sz w:val="32"/>
        </w:rPr>
      </w:pPr>
      <w:r w:rsidRPr="00FE033D">
        <w:rPr>
          <w:b/>
          <w:sz w:val="32"/>
        </w:rPr>
        <w:t>«</w:t>
      </w:r>
      <w:r w:rsidRPr="00A35C39">
        <w:rPr>
          <w:b/>
          <w:sz w:val="32"/>
        </w:rPr>
        <w:t xml:space="preserve">Татарстан </w:t>
      </w:r>
      <w:proofErr w:type="spellStart"/>
      <w:r w:rsidRPr="00A35C39">
        <w:rPr>
          <w:b/>
          <w:sz w:val="32"/>
        </w:rPr>
        <w:t>Республикасы</w:t>
      </w:r>
      <w:proofErr w:type="spellEnd"/>
      <w:r w:rsidRPr="00A35C39">
        <w:rPr>
          <w:b/>
          <w:sz w:val="32"/>
        </w:rPr>
        <w:t xml:space="preserve"> </w:t>
      </w:r>
    </w:p>
    <w:p w:rsidR="00A35C39" w:rsidRDefault="00A35C39" w:rsidP="008632A1">
      <w:pPr>
        <w:spacing w:after="0" w:line="240" w:lineRule="atLeast"/>
        <w:jc w:val="center"/>
        <w:rPr>
          <w:b/>
          <w:sz w:val="32"/>
        </w:rPr>
      </w:pPr>
      <w:proofErr w:type="spellStart"/>
      <w:r w:rsidRPr="00A35C39">
        <w:rPr>
          <w:b/>
          <w:sz w:val="32"/>
        </w:rPr>
        <w:t>Югары</w:t>
      </w:r>
      <w:proofErr w:type="spellEnd"/>
      <w:r w:rsidRPr="00A35C39">
        <w:rPr>
          <w:b/>
          <w:sz w:val="32"/>
        </w:rPr>
        <w:t xml:space="preserve"> </w:t>
      </w:r>
      <w:proofErr w:type="spellStart"/>
      <w:r w:rsidRPr="00A35C39">
        <w:rPr>
          <w:b/>
          <w:sz w:val="32"/>
        </w:rPr>
        <w:t>Ослан</w:t>
      </w:r>
      <w:proofErr w:type="spellEnd"/>
      <w:r w:rsidRPr="00A35C39">
        <w:rPr>
          <w:b/>
          <w:sz w:val="32"/>
        </w:rPr>
        <w:t xml:space="preserve"> </w:t>
      </w:r>
      <w:proofErr w:type="spellStart"/>
      <w:r w:rsidRPr="00A35C39">
        <w:rPr>
          <w:b/>
          <w:sz w:val="32"/>
        </w:rPr>
        <w:t>муниципаль</w:t>
      </w:r>
      <w:proofErr w:type="spellEnd"/>
      <w:r w:rsidRPr="00A35C39">
        <w:rPr>
          <w:b/>
          <w:sz w:val="32"/>
        </w:rPr>
        <w:t xml:space="preserve"> </w:t>
      </w:r>
      <w:proofErr w:type="spellStart"/>
      <w:r w:rsidRPr="00A35C39">
        <w:rPr>
          <w:b/>
          <w:sz w:val="32"/>
        </w:rPr>
        <w:t>районының</w:t>
      </w:r>
      <w:proofErr w:type="spellEnd"/>
      <w:r w:rsidRPr="00A35C39">
        <w:rPr>
          <w:b/>
          <w:sz w:val="32"/>
        </w:rPr>
        <w:t xml:space="preserve"> </w:t>
      </w:r>
      <w:proofErr w:type="spellStart"/>
      <w:r w:rsidRPr="00A35C39">
        <w:rPr>
          <w:b/>
          <w:sz w:val="32"/>
        </w:rPr>
        <w:t>Яшүсмерләр-яшьләр</w:t>
      </w:r>
      <w:proofErr w:type="spellEnd"/>
      <w:r w:rsidRPr="00A35C39">
        <w:rPr>
          <w:b/>
          <w:sz w:val="32"/>
        </w:rPr>
        <w:t xml:space="preserve"> клубы»</w:t>
      </w:r>
      <w:r w:rsidRPr="00A35C39">
        <w:t xml:space="preserve"> </w:t>
      </w:r>
      <w:proofErr w:type="spellStart"/>
      <w:r w:rsidR="00C5550D">
        <w:rPr>
          <w:b/>
          <w:sz w:val="32"/>
        </w:rPr>
        <w:t>м</w:t>
      </w:r>
      <w:r w:rsidRPr="00A35C39">
        <w:rPr>
          <w:b/>
          <w:sz w:val="32"/>
        </w:rPr>
        <w:t>униципаль</w:t>
      </w:r>
      <w:proofErr w:type="spellEnd"/>
      <w:r w:rsidRPr="00A35C39">
        <w:rPr>
          <w:b/>
          <w:sz w:val="32"/>
        </w:rPr>
        <w:t xml:space="preserve"> бюджет </w:t>
      </w:r>
      <w:proofErr w:type="spellStart"/>
      <w:r w:rsidRPr="00A35C39">
        <w:rPr>
          <w:b/>
          <w:sz w:val="32"/>
        </w:rPr>
        <w:t>учреждениесе</w:t>
      </w:r>
      <w:proofErr w:type="spellEnd"/>
      <w:r w:rsidRPr="00A35C39">
        <w:rPr>
          <w:b/>
          <w:sz w:val="32"/>
        </w:rPr>
        <w:t xml:space="preserve"> </w:t>
      </w:r>
    </w:p>
    <w:p w:rsidR="00A35C39" w:rsidRDefault="00A35C39" w:rsidP="008632A1">
      <w:pPr>
        <w:spacing w:after="0" w:line="240" w:lineRule="atLeast"/>
        <w:jc w:val="center"/>
        <w:rPr>
          <w:b/>
          <w:sz w:val="32"/>
        </w:rPr>
      </w:pPr>
      <w:r>
        <w:rPr>
          <w:b/>
          <w:sz w:val="32"/>
        </w:rPr>
        <w:t>УСТАВЫ</w:t>
      </w:r>
    </w:p>
    <w:p w:rsidR="008632A1" w:rsidRDefault="00A35C39" w:rsidP="008632A1">
      <w:pPr>
        <w:spacing w:after="0" w:line="240" w:lineRule="atLeast"/>
        <w:jc w:val="center"/>
        <w:rPr>
          <w:b/>
          <w:sz w:val="32"/>
        </w:rPr>
      </w:pPr>
      <w:r w:rsidRPr="00A35C39">
        <w:rPr>
          <w:b/>
          <w:sz w:val="32"/>
        </w:rPr>
        <w:t>(</w:t>
      </w:r>
      <w:proofErr w:type="spellStart"/>
      <w:r w:rsidRPr="00A35C39">
        <w:rPr>
          <w:b/>
          <w:sz w:val="32"/>
        </w:rPr>
        <w:t>яңа</w:t>
      </w:r>
      <w:proofErr w:type="spellEnd"/>
      <w:r w:rsidRPr="00A35C39">
        <w:rPr>
          <w:b/>
          <w:sz w:val="32"/>
        </w:rPr>
        <w:t xml:space="preserve"> редакция)</w:t>
      </w:r>
    </w:p>
    <w:p w:rsidR="008632A1" w:rsidRDefault="008632A1" w:rsidP="008632A1">
      <w:pPr>
        <w:spacing w:after="0" w:line="240" w:lineRule="atLeast"/>
        <w:jc w:val="center"/>
        <w:rPr>
          <w:b/>
          <w:sz w:val="32"/>
        </w:rPr>
      </w:pPr>
    </w:p>
    <w:p w:rsidR="008632A1" w:rsidRDefault="008632A1" w:rsidP="008632A1">
      <w:pPr>
        <w:spacing w:after="0" w:line="240" w:lineRule="atLeast"/>
        <w:jc w:val="center"/>
        <w:rPr>
          <w:b/>
          <w:sz w:val="32"/>
        </w:rPr>
      </w:pPr>
    </w:p>
    <w:p w:rsidR="008632A1" w:rsidRDefault="008632A1" w:rsidP="008632A1">
      <w:pPr>
        <w:spacing w:after="0" w:line="240" w:lineRule="atLeast"/>
        <w:jc w:val="center"/>
        <w:rPr>
          <w:b/>
          <w:sz w:val="32"/>
        </w:rPr>
      </w:pPr>
    </w:p>
    <w:p w:rsidR="00A35C39" w:rsidRDefault="008632A1" w:rsidP="00A35C39">
      <w:pPr>
        <w:spacing w:after="0" w:line="240" w:lineRule="atLeast"/>
        <w:jc w:val="right"/>
        <w:rPr>
          <w:sz w:val="24"/>
        </w:rPr>
      </w:pPr>
      <w:r w:rsidRPr="00FE033D">
        <w:rPr>
          <w:sz w:val="24"/>
        </w:rPr>
        <w:t>«</w:t>
      </w:r>
      <w:r w:rsidR="00A35C39" w:rsidRPr="00A35C39">
        <w:rPr>
          <w:sz w:val="24"/>
        </w:rPr>
        <w:t xml:space="preserve">Татарстан </w:t>
      </w:r>
      <w:proofErr w:type="spellStart"/>
      <w:r w:rsidR="00A35C39" w:rsidRPr="00A35C39">
        <w:rPr>
          <w:sz w:val="24"/>
        </w:rPr>
        <w:t>Республикасы</w:t>
      </w:r>
      <w:proofErr w:type="spellEnd"/>
      <w:r w:rsidR="00A35C39" w:rsidRPr="00A35C39">
        <w:rPr>
          <w:sz w:val="24"/>
        </w:rPr>
        <w:t xml:space="preserve"> </w:t>
      </w:r>
      <w:proofErr w:type="spellStart"/>
      <w:r w:rsidR="00A35C39" w:rsidRPr="00A35C39">
        <w:rPr>
          <w:sz w:val="24"/>
        </w:rPr>
        <w:t>Югары</w:t>
      </w:r>
      <w:proofErr w:type="spellEnd"/>
      <w:r w:rsidR="00A35C39" w:rsidRPr="00A35C39">
        <w:rPr>
          <w:sz w:val="24"/>
        </w:rPr>
        <w:t xml:space="preserve"> </w:t>
      </w:r>
      <w:proofErr w:type="spellStart"/>
      <w:r w:rsidR="00A35C39" w:rsidRPr="00A35C39">
        <w:rPr>
          <w:sz w:val="24"/>
        </w:rPr>
        <w:t>Ослан</w:t>
      </w:r>
      <w:proofErr w:type="spellEnd"/>
      <w:r w:rsidR="00A35C39" w:rsidRPr="00A35C39">
        <w:rPr>
          <w:sz w:val="24"/>
        </w:rPr>
        <w:t xml:space="preserve"> </w:t>
      </w:r>
    </w:p>
    <w:p w:rsidR="00A35C39" w:rsidRDefault="00A35C39" w:rsidP="00A35C39">
      <w:pPr>
        <w:spacing w:after="0" w:line="240" w:lineRule="atLeast"/>
        <w:jc w:val="right"/>
        <w:rPr>
          <w:sz w:val="24"/>
          <w:lang w:val="tt-RU"/>
        </w:rPr>
      </w:pPr>
      <w:proofErr w:type="spellStart"/>
      <w:r w:rsidRPr="00A35C39">
        <w:rPr>
          <w:sz w:val="24"/>
        </w:rPr>
        <w:t>муниципаль</w:t>
      </w:r>
      <w:proofErr w:type="spellEnd"/>
      <w:r w:rsidRPr="00A35C39">
        <w:rPr>
          <w:sz w:val="24"/>
        </w:rPr>
        <w:t xml:space="preserve"> районы</w:t>
      </w:r>
      <w:r w:rsidR="00E05E22">
        <w:rPr>
          <w:sz w:val="24"/>
          <w:lang w:val="tt-RU"/>
        </w:rPr>
        <w:t xml:space="preserve"> </w:t>
      </w:r>
      <w:proofErr w:type="spellStart"/>
      <w:r>
        <w:rPr>
          <w:sz w:val="24"/>
        </w:rPr>
        <w:t>Яшүсмерләр-яшьләр</w:t>
      </w:r>
      <w:proofErr w:type="spellEnd"/>
      <w:r>
        <w:rPr>
          <w:sz w:val="24"/>
        </w:rPr>
        <w:t xml:space="preserve"> клубы</w:t>
      </w:r>
      <w:r w:rsidRPr="00A35C39">
        <w:rPr>
          <w:sz w:val="24"/>
          <w:szCs w:val="24"/>
        </w:rPr>
        <w:t>»</w:t>
      </w:r>
      <w:r>
        <w:rPr>
          <w:sz w:val="24"/>
          <w:lang w:val="tt-RU"/>
        </w:rPr>
        <w:t xml:space="preserve"> </w:t>
      </w:r>
    </w:p>
    <w:p w:rsidR="00A35C39" w:rsidRDefault="00A35C39" w:rsidP="00A35C39">
      <w:pPr>
        <w:spacing w:after="0" w:line="240" w:lineRule="atLeast"/>
        <w:jc w:val="right"/>
        <w:rPr>
          <w:sz w:val="24"/>
        </w:rPr>
      </w:pPr>
      <w:proofErr w:type="spellStart"/>
      <w:r w:rsidRPr="00A35C39">
        <w:rPr>
          <w:sz w:val="24"/>
        </w:rPr>
        <w:t>муниципаль</w:t>
      </w:r>
      <w:proofErr w:type="spellEnd"/>
      <w:r w:rsidRPr="00A35C39">
        <w:rPr>
          <w:sz w:val="24"/>
        </w:rPr>
        <w:t xml:space="preserve"> бюджет </w:t>
      </w:r>
      <w:proofErr w:type="spellStart"/>
      <w:r w:rsidRPr="00A35C39">
        <w:rPr>
          <w:sz w:val="24"/>
        </w:rPr>
        <w:t>учреждениесе</w:t>
      </w:r>
      <w:proofErr w:type="spellEnd"/>
      <w:r w:rsidRPr="00A35C39">
        <w:rPr>
          <w:sz w:val="24"/>
        </w:rPr>
        <w:t xml:space="preserve"> </w:t>
      </w:r>
      <w:proofErr w:type="spellStart"/>
      <w:r w:rsidRPr="00A35C39">
        <w:rPr>
          <w:sz w:val="24"/>
        </w:rPr>
        <w:t>хезмәт</w:t>
      </w:r>
      <w:proofErr w:type="spellEnd"/>
      <w:r w:rsidRPr="00A35C39">
        <w:rPr>
          <w:sz w:val="24"/>
        </w:rPr>
        <w:t xml:space="preserve"> </w:t>
      </w:r>
    </w:p>
    <w:p w:rsidR="00A35C39" w:rsidRDefault="00A35C39" w:rsidP="00A35C39">
      <w:pPr>
        <w:spacing w:after="0" w:line="240" w:lineRule="atLeast"/>
        <w:jc w:val="right"/>
        <w:rPr>
          <w:sz w:val="24"/>
        </w:rPr>
      </w:pPr>
      <w:proofErr w:type="spellStart"/>
      <w:r w:rsidRPr="00A35C39">
        <w:rPr>
          <w:sz w:val="24"/>
        </w:rPr>
        <w:t>коллективының</w:t>
      </w:r>
      <w:proofErr w:type="spellEnd"/>
      <w:r w:rsidRPr="00A35C39">
        <w:rPr>
          <w:sz w:val="24"/>
        </w:rPr>
        <w:t xml:space="preserve"> </w:t>
      </w:r>
      <w:proofErr w:type="spellStart"/>
      <w:r w:rsidRPr="00A35C39">
        <w:rPr>
          <w:sz w:val="24"/>
        </w:rPr>
        <w:t>гомуми</w:t>
      </w:r>
      <w:proofErr w:type="spellEnd"/>
      <w:r w:rsidRPr="00A35C39">
        <w:rPr>
          <w:sz w:val="24"/>
        </w:rPr>
        <w:t xml:space="preserve"> </w:t>
      </w:r>
      <w:proofErr w:type="spellStart"/>
      <w:r w:rsidRPr="00A35C39">
        <w:rPr>
          <w:sz w:val="24"/>
        </w:rPr>
        <w:t>җыелышында</w:t>
      </w:r>
      <w:proofErr w:type="spellEnd"/>
      <w:r w:rsidRPr="00A35C39">
        <w:rPr>
          <w:sz w:val="24"/>
        </w:rPr>
        <w:t xml:space="preserve"> </w:t>
      </w:r>
    </w:p>
    <w:p w:rsidR="008632A1" w:rsidRDefault="00A35C39" w:rsidP="00A35C39">
      <w:pPr>
        <w:spacing w:after="0" w:line="240" w:lineRule="atLeast"/>
        <w:jc w:val="right"/>
        <w:rPr>
          <w:sz w:val="24"/>
        </w:rPr>
      </w:pPr>
      <w:r>
        <w:rPr>
          <w:sz w:val="24"/>
          <w:lang w:val="tt-RU"/>
        </w:rPr>
        <w:t>“</w:t>
      </w:r>
      <w:r>
        <w:rPr>
          <w:sz w:val="24"/>
        </w:rPr>
        <w:t>К</w:t>
      </w:r>
      <w:r w:rsidRPr="00A35C39">
        <w:rPr>
          <w:sz w:val="24"/>
        </w:rPr>
        <w:t xml:space="preserve">абул </w:t>
      </w:r>
      <w:proofErr w:type="spellStart"/>
      <w:r w:rsidRPr="00A35C39">
        <w:rPr>
          <w:sz w:val="24"/>
        </w:rPr>
        <w:t>ителде</w:t>
      </w:r>
      <w:proofErr w:type="spellEnd"/>
      <w:r>
        <w:rPr>
          <w:sz w:val="24"/>
          <w:lang w:val="tt-RU"/>
        </w:rPr>
        <w:t>”</w:t>
      </w:r>
      <w:r w:rsidR="008632A1" w:rsidRPr="00FE033D">
        <w:rPr>
          <w:sz w:val="24"/>
        </w:rPr>
        <w:t>.</w:t>
      </w:r>
    </w:p>
    <w:p w:rsidR="00E05E22" w:rsidRDefault="00E05E22" w:rsidP="00A35C39">
      <w:pPr>
        <w:spacing w:after="0" w:line="240" w:lineRule="atLeast"/>
        <w:jc w:val="right"/>
        <w:rPr>
          <w:sz w:val="24"/>
        </w:rPr>
      </w:pPr>
      <w:r>
        <w:rPr>
          <w:sz w:val="24"/>
          <w:lang w:val="tt-RU"/>
        </w:rPr>
        <w:t>Б</w:t>
      </w:r>
      <w:proofErr w:type="spellStart"/>
      <w:r>
        <w:rPr>
          <w:sz w:val="24"/>
        </w:rPr>
        <w:t>еркетмә</w:t>
      </w:r>
      <w:proofErr w:type="spellEnd"/>
      <w:r>
        <w:rPr>
          <w:sz w:val="24"/>
        </w:rPr>
        <w:t xml:space="preserve"> № _ </w:t>
      </w:r>
      <w:r w:rsidRPr="00E05E22">
        <w:rPr>
          <w:sz w:val="24"/>
        </w:rPr>
        <w:t>_________2018ел.</w:t>
      </w:r>
    </w:p>
    <w:p w:rsidR="00A35C39" w:rsidRDefault="00A35C39" w:rsidP="008632A1">
      <w:pPr>
        <w:spacing w:after="0" w:line="240" w:lineRule="atLeast"/>
        <w:jc w:val="right"/>
        <w:rPr>
          <w:sz w:val="24"/>
        </w:rPr>
      </w:pPr>
      <w:r w:rsidRPr="00FE033D">
        <w:rPr>
          <w:sz w:val="24"/>
        </w:rPr>
        <w:t>«</w:t>
      </w:r>
      <w:r w:rsidRPr="00A35C39">
        <w:rPr>
          <w:sz w:val="24"/>
        </w:rPr>
        <w:t xml:space="preserve">Татарстан </w:t>
      </w:r>
      <w:proofErr w:type="spellStart"/>
      <w:r w:rsidRPr="00A35C39">
        <w:rPr>
          <w:sz w:val="24"/>
        </w:rPr>
        <w:t>Республикасы</w:t>
      </w:r>
      <w:proofErr w:type="spellEnd"/>
      <w:r w:rsidRPr="00A35C39">
        <w:rPr>
          <w:sz w:val="24"/>
        </w:rPr>
        <w:t xml:space="preserve"> </w:t>
      </w:r>
      <w:proofErr w:type="spellStart"/>
      <w:r w:rsidRPr="00A35C39">
        <w:rPr>
          <w:sz w:val="24"/>
        </w:rPr>
        <w:t>Югары</w:t>
      </w:r>
      <w:proofErr w:type="spellEnd"/>
      <w:r w:rsidRPr="00A35C39">
        <w:rPr>
          <w:sz w:val="24"/>
        </w:rPr>
        <w:t xml:space="preserve"> </w:t>
      </w:r>
      <w:proofErr w:type="spellStart"/>
      <w:r w:rsidRPr="00A35C39">
        <w:rPr>
          <w:sz w:val="24"/>
        </w:rPr>
        <w:t>Ослан</w:t>
      </w:r>
      <w:proofErr w:type="spellEnd"/>
      <w:r w:rsidRPr="00A35C39">
        <w:rPr>
          <w:sz w:val="24"/>
        </w:rPr>
        <w:t xml:space="preserve"> </w:t>
      </w:r>
    </w:p>
    <w:p w:rsidR="00A35C39" w:rsidRDefault="00A35C39" w:rsidP="008632A1">
      <w:pPr>
        <w:spacing w:after="0" w:line="240" w:lineRule="atLeast"/>
        <w:jc w:val="right"/>
        <w:rPr>
          <w:sz w:val="24"/>
        </w:rPr>
      </w:pPr>
      <w:proofErr w:type="spellStart"/>
      <w:r w:rsidRPr="00A35C39">
        <w:rPr>
          <w:sz w:val="24"/>
        </w:rPr>
        <w:t>муниципаль</w:t>
      </w:r>
      <w:proofErr w:type="spellEnd"/>
      <w:r w:rsidRPr="00A35C39">
        <w:rPr>
          <w:sz w:val="24"/>
        </w:rPr>
        <w:t xml:space="preserve"> рай</w:t>
      </w:r>
      <w:r w:rsidR="00E05E22">
        <w:rPr>
          <w:sz w:val="24"/>
        </w:rPr>
        <w:t>оны</w:t>
      </w:r>
      <w:r>
        <w:rPr>
          <w:sz w:val="24"/>
        </w:rPr>
        <w:t xml:space="preserve"> </w:t>
      </w:r>
      <w:proofErr w:type="spellStart"/>
      <w:r>
        <w:rPr>
          <w:sz w:val="24"/>
        </w:rPr>
        <w:t>Яшүсмеләр-яшьләр</w:t>
      </w:r>
      <w:proofErr w:type="spellEnd"/>
      <w:r>
        <w:rPr>
          <w:sz w:val="24"/>
        </w:rPr>
        <w:t xml:space="preserve"> клубы</w:t>
      </w:r>
      <w:r w:rsidRPr="00A35C39">
        <w:rPr>
          <w:sz w:val="24"/>
          <w:szCs w:val="24"/>
        </w:rPr>
        <w:t>»</w:t>
      </w:r>
      <w:r>
        <w:rPr>
          <w:sz w:val="24"/>
        </w:rPr>
        <w:t xml:space="preserve"> </w:t>
      </w:r>
    </w:p>
    <w:p w:rsidR="00A35C39" w:rsidRDefault="00A35C39" w:rsidP="008632A1">
      <w:pPr>
        <w:spacing w:after="0" w:line="240" w:lineRule="atLeast"/>
        <w:jc w:val="right"/>
        <w:rPr>
          <w:sz w:val="24"/>
        </w:rPr>
      </w:pPr>
      <w:r w:rsidRPr="00A35C39">
        <w:rPr>
          <w:sz w:val="24"/>
        </w:rPr>
        <w:t xml:space="preserve"> </w:t>
      </w:r>
      <w:proofErr w:type="spellStart"/>
      <w:r w:rsidRPr="00A35C39">
        <w:rPr>
          <w:sz w:val="24"/>
        </w:rPr>
        <w:t>муниципаль</w:t>
      </w:r>
      <w:proofErr w:type="spellEnd"/>
      <w:r w:rsidRPr="00A35C39">
        <w:rPr>
          <w:sz w:val="24"/>
        </w:rPr>
        <w:t xml:space="preserve"> бюджет </w:t>
      </w:r>
      <w:proofErr w:type="spellStart"/>
      <w:r w:rsidRPr="00A35C39">
        <w:rPr>
          <w:sz w:val="24"/>
        </w:rPr>
        <w:t>учреждениесе</w:t>
      </w:r>
      <w:proofErr w:type="spellEnd"/>
    </w:p>
    <w:p w:rsidR="008632A1" w:rsidRDefault="00A35C39" w:rsidP="008632A1">
      <w:pPr>
        <w:spacing w:after="0" w:line="240" w:lineRule="atLeast"/>
        <w:jc w:val="right"/>
        <w:rPr>
          <w:sz w:val="24"/>
        </w:rPr>
      </w:pPr>
      <w:r>
        <w:rPr>
          <w:sz w:val="24"/>
        </w:rPr>
        <w:t xml:space="preserve"> директоры</w:t>
      </w:r>
      <w:r w:rsidR="008632A1">
        <w:rPr>
          <w:sz w:val="24"/>
        </w:rPr>
        <w:t>____________ Н.М. Котова</w:t>
      </w:r>
    </w:p>
    <w:p w:rsidR="008632A1" w:rsidRDefault="008632A1" w:rsidP="008632A1">
      <w:pPr>
        <w:spacing w:after="0" w:line="240" w:lineRule="atLeast"/>
        <w:jc w:val="right"/>
        <w:rPr>
          <w:sz w:val="24"/>
        </w:rPr>
      </w:pPr>
    </w:p>
    <w:p w:rsidR="008632A1" w:rsidRDefault="008632A1" w:rsidP="008632A1">
      <w:pPr>
        <w:spacing w:after="0" w:line="240" w:lineRule="atLeast"/>
        <w:rPr>
          <w:sz w:val="24"/>
        </w:rPr>
      </w:pPr>
    </w:p>
    <w:p w:rsidR="00A35C39" w:rsidRDefault="00A35C39" w:rsidP="008632A1">
      <w:pPr>
        <w:spacing w:after="0" w:line="240" w:lineRule="atLeast"/>
        <w:rPr>
          <w:sz w:val="24"/>
        </w:rPr>
      </w:pPr>
    </w:p>
    <w:p w:rsidR="00A35C39" w:rsidRDefault="00A35C39" w:rsidP="008632A1">
      <w:pPr>
        <w:spacing w:after="0" w:line="240" w:lineRule="atLeast"/>
        <w:rPr>
          <w:sz w:val="24"/>
        </w:rPr>
      </w:pPr>
    </w:p>
    <w:p w:rsidR="00A35C39" w:rsidRDefault="00A35C39" w:rsidP="008632A1">
      <w:pPr>
        <w:spacing w:after="0" w:line="240" w:lineRule="atLeast"/>
        <w:rPr>
          <w:sz w:val="24"/>
        </w:rPr>
      </w:pPr>
    </w:p>
    <w:p w:rsidR="00A35C39" w:rsidRDefault="00A35C39" w:rsidP="008632A1">
      <w:pPr>
        <w:spacing w:after="0" w:line="240" w:lineRule="atLeast"/>
        <w:rPr>
          <w:sz w:val="24"/>
        </w:rPr>
      </w:pPr>
    </w:p>
    <w:p w:rsidR="00A35C39" w:rsidRDefault="00A35C39" w:rsidP="008632A1">
      <w:pPr>
        <w:spacing w:after="0" w:line="240" w:lineRule="atLeast"/>
        <w:rPr>
          <w:sz w:val="24"/>
        </w:rPr>
      </w:pPr>
    </w:p>
    <w:p w:rsidR="00A35C39" w:rsidRDefault="00A35C39" w:rsidP="008632A1">
      <w:pPr>
        <w:spacing w:after="0" w:line="240" w:lineRule="atLeast"/>
        <w:rPr>
          <w:sz w:val="24"/>
        </w:rPr>
      </w:pPr>
    </w:p>
    <w:p w:rsidR="00A35C39" w:rsidRDefault="00A35C39" w:rsidP="008632A1">
      <w:pPr>
        <w:spacing w:after="0" w:line="240" w:lineRule="atLeast"/>
        <w:rPr>
          <w:sz w:val="24"/>
        </w:rPr>
      </w:pPr>
    </w:p>
    <w:p w:rsidR="00A35C39" w:rsidRDefault="00A35C39" w:rsidP="008632A1">
      <w:pPr>
        <w:spacing w:after="0" w:line="240" w:lineRule="atLeast"/>
        <w:rPr>
          <w:sz w:val="24"/>
        </w:rPr>
      </w:pPr>
    </w:p>
    <w:p w:rsidR="00C5550D" w:rsidRDefault="00467AA6" w:rsidP="008632A1">
      <w:pPr>
        <w:spacing w:after="0" w:line="240" w:lineRule="atLeast"/>
        <w:rPr>
          <w:b/>
          <w:lang w:val="tt-RU"/>
        </w:rPr>
      </w:pPr>
      <w:r>
        <w:rPr>
          <w:sz w:val="24"/>
        </w:rPr>
        <w:t xml:space="preserve">                                                       </w:t>
      </w:r>
      <w:r w:rsidR="00A35C39">
        <w:rPr>
          <w:b/>
          <w:lang w:val="tt-RU"/>
        </w:rPr>
        <w:t xml:space="preserve">     </w:t>
      </w:r>
    </w:p>
    <w:p w:rsidR="00C5550D" w:rsidRDefault="00C5550D" w:rsidP="008632A1">
      <w:pPr>
        <w:spacing w:after="0" w:line="240" w:lineRule="atLeast"/>
        <w:rPr>
          <w:b/>
          <w:lang w:val="tt-RU"/>
        </w:rPr>
      </w:pPr>
    </w:p>
    <w:p w:rsidR="00C5550D" w:rsidRDefault="00C5550D" w:rsidP="008632A1">
      <w:pPr>
        <w:spacing w:after="0" w:line="240" w:lineRule="atLeast"/>
        <w:rPr>
          <w:b/>
          <w:lang w:val="tt-RU"/>
        </w:rPr>
      </w:pPr>
    </w:p>
    <w:p w:rsidR="00C5550D" w:rsidRDefault="00C5550D" w:rsidP="008632A1">
      <w:pPr>
        <w:spacing w:after="0" w:line="240" w:lineRule="atLeast"/>
        <w:rPr>
          <w:b/>
          <w:lang w:val="tt-RU"/>
        </w:rPr>
      </w:pPr>
    </w:p>
    <w:p w:rsidR="00C5550D" w:rsidRDefault="00C5550D" w:rsidP="008632A1">
      <w:pPr>
        <w:spacing w:after="0" w:line="240" w:lineRule="atLeast"/>
        <w:rPr>
          <w:b/>
          <w:lang w:val="tt-RU"/>
        </w:rPr>
      </w:pPr>
    </w:p>
    <w:p w:rsidR="008632A1" w:rsidRPr="00A35C39" w:rsidRDefault="00C5550D" w:rsidP="008632A1">
      <w:pPr>
        <w:spacing w:after="0" w:line="240" w:lineRule="atLeast"/>
        <w:rPr>
          <w:b/>
          <w:lang w:val="tt-RU"/>
        </w:rPr>
      </w:pPr>
      <w:r>
        <w:rPr>
          <w:b/>
          <w:lang w:val="tt-RU"/>
        </w:rPr>
        <w:t xml:space="preserve">                                                </w:t>
      </w:r>
      <w:r w:rsidR="00A35C39" w:rsidRPr="00A35C39">
        <w:rPr>
          <w:b/>
          <w:lang w:val="tt-RU"/>
        </w:rPr>
        <w:t>Югары Ослан авылы</w:t>
      </w:r>
    </w:p>
    <w:p w:rsidR="00467AA6" w:rsidRDefault="008632A1" w:rsidP="00467AA6">
      <w:pPr>
        <w:spacing w:after="0" w:line="240" w:lineRule="atLeast"/>
        <w:jc w:val="center"/>
        <w:rPr>
          <w:b/>
        </w:rPr>
      </w:pPr>
      <w:r>
        <w:rPr>
          <w:b/>
        </w:rPr>
        <w:t>2018</w:t>
      </w:r>
      <w:r w:rsidR="00C5550D">
        <w:rPr>
          <w:b/>
        </w:rPr>
        <w:t xml:space="preserve"> </w:t>
      </w:r>
      <w:r w:rsidR="00A35C39">
        <w:rPr>
          <w:b/>
        </w:rPr>
        <w:t>ел</w:t>
      </w:r>
    </w:p>
    <w:p w:rsidR="008632A1" w:rsidRPr="00467AA6" w:rsidRDefault="00553B81" w:rsidP="00467AA6">
      <w:pPr>
        <w:spacing w:after="0" w:line="240" w:lineRule="atLeast"/>
        <w:jc w:val="center"/>
        <w:rPr>
          <w:b/>
        </w:rPr>
      </w:pPr>
      <w:r w:rsidRPr="00467AA6">
        <w:rPr>
          <w:b/>
          <w:lang w:val="tt-RU"/>
        </w:rPr>
        <w:lastRenderedPageBreak/>
        <w:t xml:space="preserve">1. </w:t>
      </w:r>
      <w:r w:rsidR="00E05E22" w:rsidRPr="00467AA6">
        <w:rPr>
          <w:b/>
          <w:lang w:val="tt-RU"/>
        </w:rPr>
        <w:t>Гомуми нигезләмәләр</w:t>
      </w:r>
    </w:p>
    <w:p w:rsidR="008632A1" w:rsidRPr="00A41F30" w:rsidRDefault="008632A1" w:rsidP="00D676FD">
      <w:pPr>
        <w:pStyle w:val="a7"/>
        <w:spacing w:after="0" w:line="240" w:lineRule="atLeast"/>
        <w:ind w:left="1080"/>
        <w:jc w:val="both"/>
        <w:rPr>
          <w:rFonts w:ascii="Times New Roman" w:hAnsi="Times New Roman" w:cs="Times New Roman"/>
          <w:sz w:val="24"/>
        </w:rPr>
      </w:pPr>
    </w:p>
    <w:p w:rsidR="00E05E22" w:rsidRPr="00E94D58" w:rsidRDefault="00E94D58" w:rsidP="00467AA6">
      <w:pPr>
        <w:spacing w:after="0"/>
        <w:jc w:val="both"/>
        <w:rPr>
          <w:lang w:val="tt-RU"/>
        </w:rPr>
      </w:pPr>
      <w:r>
        <w:rPr>
          <w:lang w:val="tt-RU"/>
        </w:rPr>
        <w:t xml:space="preserve">       1.1.</w:t>
      </w:r>
      <w:r w:rsidR="00C5550D">
        <w:rPr>
          <w:lang w:val="tt-RU"/>
        </w:rPr>
        <w:t xml:space="preserve"> </w:t>
      </w:r>
      <w:r w:rsidR="00E05E22" w:rsidRPr="00E94D58">
        <w:rPr>
          <w:lang w:val="tt-RU"/>
        </w:rPr>
        <w:t>«Татарстан Республикасы Югары Ослан муниципаль районының Яшүсмерләр-яшьләр клубы» муниципаль бюджет учреждениесе киләчәктә оешма дип аталачак, балалар, яшүсмерләр һәм яшьләр белән эшләү буенча ял һәм сәламәтләндерү эшчәнлеген гамәлгә ашыру өчен булдырылган учреждение рәвешендә коммерцияле булмаган оешма булып тора.</w:t>
      </w:r>
    </w:p>
    <w:p w:rsidR="00E05E22" w:rsidRPr="00E94D58" w:rsidRDefault="00E94D58" w:rsidP="00467AA6">
      <w:pPr>
        <w:spacing w:after="0"/>
        <w:jc w:val="both"/>
        <w:rPr>
          <w:lang w:val="tt-RU"/>
        </w:rPr>
      </w:pPr>
      <w:r>
        <w:rPr>
          <w:lang w:val="tt-RU"/>
        </w:rPr>
        <w:t xml:space="preserve">    1.2.</w:t>
      </w:r>
      <w:r w:rsidR="00C5550D">
        <w:rPr>
          <w:lang w:val="tt-RU"/>
        </w:rPr>
        <w:t xml:space="preserve"> </w:t>
      </w:r>
      <w:r w:rsidR="00E05E22" w:rsidRPr="00E94D58">
        <w:rPr>
          <w:lang w:val="tt-RU"/>
        </w:rPr>
        <w:t>«Татарстан Республикасы Югары Ослан муниципаль район</w:t>
      </w:r>
      <w:r w:rsidR="00C5550D">
        <w:rPr>
          <w:lang w:val="tt-RU"/>
        </w:rPr>
        <w:t>ының Яшүсмерләр-яшьләр клубы " м</w:t>
      </w:r>
      <w:r w:rsidR="00E05E22" w:rsidRPr="00E94D58">
        <w:rPr>
          <w:lang w:val="tt-RU"/>
        </w:rPr>
        <w:t>униципаль бюджет учреждениесе Уставының әлеге редакциясе 2003 елның 6 октябрендә кабул ителгән 131 – ФЗ номерлы «Россия Федерациясендә җирле үзидарә оештыруның гомуми принциплары турында»  федераль закон һәм Татарстан Республикасы Югары Ослан муниципаль районы Уставы нигезендә кабул ителде.</w:t>
      </w:r>
    </w:p>
    <w:p w:rsidR="00E05E22" w:rsidRPr="00E94D58" w:rsidRDefault="00E94D58" w:rsidP="00467AA6">
      <w:pPr>
        <w:spacing w:after="0"/>
        <w:jc w:val="both"/>
      </w:pPr>
      <w:r>
        <w:rPr>
          <w:lang w:val="tt-RU"/>
        </w:rPr>
        <w:t xml:space="preserve">    1.3.</w:t>
      </w:r>
      <w:r w:rsidR="00C5550D">
        <w:rPr>
          <w:lang w:val="tt-RU"/>
        </w:rPr>
        <w:t xml:space="preserve"> </w:t>
      </w:r>
      <w:proofErr w:type="spellStart"/>
      <w:r w:rsidR="00E05E22" w:rsidRPr="00E94D58">
        <w:t>Учреждениене</w:t>
      </w:r>
      <w:proofErr w:type="spellEnd"/>
      <w:r w:rsidR="00E05E22" w:rsidRPr="00E94D58">
        <w:t xml:space="preserve"> </w:t>
      </w:r>
      <w:proofErr w:type="spellStart"/>
      <w:r w:rsidR="00E05E22" w:rsidRPr="00E94D58">
        <w:t>оештыручы</w:t>
      </w:r>
      <w:proofErr w:type="spellEnd"/>
      <w:r w:rsidR="00E05E22" w:rsidRPr="00E94D58">
        <w:t xml:space="preserve">-Татарстан </w:t>
      </w:r>
      <w:proofErr w:type="spellStart"/>
      <w:r w:rsidR="00E05E22" w:rsidRPr="00E94D58">
        <w:t>Республикасы</w:t>
      </w:r>
      <w:proofErr w:type="spellEnd"/>
      <w:r w:rsidR="00E05E22" w:rsidRPr="00E94D58">
        <w:t xml:space="preserve"> </w:t>
      </w:r>
      <w:proofErr w:type="spellStart"/>
      <w:r w:rsidR="00E05E22" w:rsidRPr="00E94D58">
        <w:t>Югары</w:t>
      </w:r>
      <w:proofErr w:type="spellEnd"/>
      <w:r w:rsidR="00E05E22" w:rsidRPr="00E94D58">
        <w:t xml:space="preserve"> </w:t>
      </w:r>
      <w:proofErr w:type="spellStart"/>
      <w:r w:rsidR="00E05E22" w:rsidRPr="00E94D58">
        <w:t>Ослан</w:t>
      </w:r>
      <w:proofErr w:type="spellEnd"/>
      <w:r w:rsidR="00E05E22" w:rsidRPr="00E94D58">
        <w:t xml:space="preserve"> </w:t>
      </w:r>
      <w:proofErr w:type="spellStart"/>
      <w:r w:rsidR="00E05E22" w:rsidRPr="00E94D58">
        <w:t>муниципаль</w:t>
      </w:r>
      <w:proofErr w:type="spellEnd"/>
      <w:r w:rsidR="00E05E22" w:rsidRPr="00E94D58">
        <w:t xml:space="preserve"> районы </w:t>
      </w:r>
      <w:proofErr w:type="spellStart"/>
      <w:r w:rsidR="00E05E22" w:rsidRPr="00E94D58">
        <w:t>Башкарма</w:t>
      </w:r>
      <w:proofErr w:type="spellEnd"/>
      <w:r w:rsidR="00E05E22" w:rsidRPr="00E94D58">
        <w:t xml:space="preserve"> комитеты.</w:t>
      </w:r>
    </w:p>
    <w:p w:rsidR="00E05E22" w:rsidRPr="00D2579E" w:rsidRDefault="00E94D58" w:rsidP="00467AA6">
      <w:pPr>
        <w:spacing w:after="0"/>
        <w:jc w:val="both"/>
        <w:rPr>
          <w:lang w:val="tt-RU"/>
        </w:rPr>
      </w:pPr>
      <w:r>
        <w:rPr>
          <w:lang w:val="tt-RU"/>
        </w:rPr>
        <w:t xml:space="preserve">    1.4.</w:t>
      </w:r>
      <w:r w:rsidR="00C5550D">
        <w:rPr>
          <w:lang w:val="tt-RU"/>
        </w:rPr>
        <w:t xml:space="preserve"> </w:t>
      </w:r>
      <w:r w:rsidR="00E05E22" w:rsidRPr="00C5550D">
        <w:rPr>
          <w:lang w:val="tt-RU"/>
        </w:rPr>
        <w:t>Учреждение юридик зат булып тора,</w:t>
      </w:r>
      <w:r w:rsidR="00D676FD" w:rsidRPr="00E94D58">
        <w:rPr>
          <w:lang w:val="tt-RU"/>
        </w:rPr>
        <w:t xml:space="preserve"> аерымланган мөлкәт</w:t>
      </w:r>
      <w:r w:rsidR="00E05E22" w:rsidRPr="00E94D58">
        <w:rPr>
          <w:lang w:val="tt-RU"/>
        </w:rPr>
        <w:t xml:space="preserve">кә ия </w:t>
      </w:r>
      <w:r w:rsidR="00E05E22" w:rsidRPr="00C5550D">
        <w:rPr>
          <w:lang w:val="tt-RU"/>
        </w:rPr>
        <w:t xml:space="preserve"> һәм мөстәкыйль баланс</w:t>
      </w:r>
      <w:r w:rsidR="00E05E22" w:rsidRPr="00E94D58">
        <w:rPr>
          <w:lang w:val="tt-RU"/>
        </w:rPr>
        <w:t>ы бар</w:t>
      </w:r>
      <w:r w:rsidR="00E05E22" w:rsidRPr="00C5550D">
        <w:rPr>
          <w:lang w:val="tt-RU"/>
        </w:rPr>
        <w:t>. Үз исеменнән милек һәм шәхси милеккә бәйле булмаган хокукларны сатып алырга, судта</w:t>
      </w:r>
      <w:r w:rsidR="00D676FD" w:rsidRPr="00E94D58">
        <w:rPr>
          <w:lang w:val="tt-RU"/>
        </w:rPr>
        <w:t>,</w:t>
      </w:r>
      <w:r w:rsidR="00C5550D">
        <w:rPr>
          <w:lang w:val="tt-RU"/>
        </w:rPr>
        <w:t xml:space="preserve"> </w:t>
      </w:r>
      <w:r w:rsidR="00D676FD" w:rsidRPr="00C5550D">
        <w:rPr>
          <w:lang w:val="tt-RU"/>
        </w:rPr>
        <w:t>арбитраж суды</w:t>
      </w:r>
      <w:r w:rsidR="00D676FD" w:rsidRPr="00E94D58">
        <w:rPr>
          <w:lang w:val="tt-RU"/>
        </w:rPr>
        <w:t xml:space="preserve">нда </w:t>
      </w:r>
      <w:r w:rsidR="00D676FD" w:rsidRPr="00C5550D">
        <w:rPr>
          <w:lang w:val="tt-RU"/>
        </w:rPr>
        <w:t xml:space="preserve"> гариза бирүче һәм җавап бирүче</w:t>
      </w:r>
      <w:r w:rsidR="00E05E22" w:rsidRPr="00C5550D">
        <w:rPr>
          <w:lang w:val="tt-RU"/>
        </w:rPr>
        <w:t xml:space="preserve"> булырга мөмкин. </w:t>
      </w:r>
      <w:r w:rsidR="00E05E22" w:rsidRPr="00D2579E">
        <w:rPr>
          <w:lang w:val="tt-RU"/>
        </w:rPr>
        <w:t>Учреждениенең исеме, фирма бланклары, штамплары һәм банктагы исәп-хисап счетлары, шул исәптән валюта</w:t>
      </w:r>
      <w:r w:rsidR="00D676FD" w:rsidRPr="00E94D58">
        <w:rPr>
          <w:lang w:val="tt-RU"/>
        </w:rPr>
        <w:t>сы</w:t>
      </w:r>
      <w:r w:rsidR="00E05E22" w:rsidRPr="00D2579E">
        <w:rPr>
          <w:lang w:val="tt-RU"/>
        </w:rPr>
        <w:t xml:space="preserve"> да бар.</w:t>
      </w:r>
    </w:p>
    <w:p w:rsidR="00D676FD" w:rsidRPr="00E94D58" w:rsidRDefault="00E94D58" w:rsidP="00467AA6">
      <w:pPr>
        <w:spacing w:after="0"/>
        <w:jc w:val="both"/>
      </w:pPr>
      <w:r>
        <w:rPr>
          <w:lang w:val="tt-RU"/>
        </w:rPr>
        <w:t xml:space="preserve">    1.5.</w:t>
      </w:r>
      <w:r w:rsidR="00D676FD" w:rsidRPr="00E94D58">
        <w:t xml:space="preserve"> </w:t>
      </w:r>
      <w:proofErr w:type="spellStart"/>
      <w:r w:rsidR="00D676FD" w:rsidRPr="00E94D58">
        <w:t>Учреждениене</w:t>
      </w:r>
      <w:proofErr w:type="spellEnd"/>
      <w:r w:rsidR="00D676FD" w:rsidRPr="00E94D58">
        <w:rPr>
          <w:lang w:val="tt-RU"/>
        </w:rPr>
        <w:t>ң р</w:t>
      </w:r>
      <w:proofErr w:type="spellStart"/>
      <w:r w:rsidR="00D676FD" w:rsidRPr="00E94D58">
        <w:t>әсми</w:t>
      </w:r>
      <w:proofErr w:type="spellEnd"/>
      <w:r w:rsidR="00D676FD" w:rsidRPr="00E94D58">
        <w:t xml:space="preserve"> </w:t>
      </w:r>
      <w:proofErr w:type="spellStart"/>
      <w:r w:rsidR="00D676FD" w:rsidRPr="00E94D58">
        <w:t>исеме</w:t>
      </w:r>
      <w:proofErr w:type="spellEnd"/>
      <w:r w:rsidR="00D676FD" w:rsidRPr="00E94D58">
        <w:t>:</w:t>
      </w:r>
    </w:p>
    <w:p w:rsidR="00D676FD" w:rsidRPr="00E94D58" w:rsidRDefault="00E94D58" w:rsidP="00467AA6">
      <w:pPr>
        <w:spacing w:after="0"/>
        <w:jc w:val="both"/>
      </w:pPr>
      <w:r>
        <w:rPr>
          <w:lang w:val="tt-RU"/>
        </w:rPr>
        <w:t xml:space="preserve">    1.5.1.</w:t>
      </w:r>
      <w:r w:rsidR="00C5550D">
        <w:rPr>
          <w:lang w:val="tt-RU"/>
        </w:rPr>
        <w:t xml:space="preserve"> </w:t>
      </w:r>
      <w:r w:rsidR="00D676FD" w:rsidRPr="00E94D58">
        <w:t xml:space="preserve">Тулы </w:t>
      </w:r>
      <w:proofErr w:type="spellStart"/>
      <w:r w:rsidR="00D676FD" w:rsidRPr="00E94D58">
        <w:t>исеме</w:t>
      </w:r>
      <w:proofErr w:type="spellEnd"/>
      <w:r w:rsidR="00D676FD" w:rsidRPr="00E94D58">
        <w:t xml:space="preserve">: «Татарстан </w:t>
      </w:r>
      <w:proofErr w:type="spellStart"/>
      <w:r w:rsidR="00D676FD" w:rsidRPr="00E94D58">
        <w:t>Республикасы</w:t>
      </w:r>
      <w:proofErr w:type="spellEnd"/>
      <w:r w:rsidR="00D676FD" w:rsidRPr="00E94D58">
        <w:t xml:space="preserve"> </w:t>
      </w:r>
      <w:proofErr w:type="spellStart"/>
      <w:r w:rsidR="00D676FD" w:rsidRPr="00E94D58">
        <w:t>Югары</w:t>
      </w:r>
      <w:proofErr w:type="spellEnd"/>
      <w:r w:rsidR="00D676FD" w:rsidRPr="00E94D58">
        <w:t xml:space="preserve"> </w:t>
      </w:r>
      <w:proofErr w:type="spellStart"/>
      <w:r w:rsidR="00D676FD" w:rsidRPr="00E94D58">
        <w:t>Ослан</w:t>
      </w:r>
      <w:proofErr w:type="spellEnd"/>
      <w:r w:rsidR="00D676FD" w:rsidRPr="00E94D58">
        <w:t xml:space="preserve"> </w:t>
      </w:r>
      <w:proofErr w:type="spellStart"/>
      <w:r w:rsidR="00D676FD" w:rsidRPr="00E94D58">
        <w:t>муниципаль</w:t>
      </w:r>
      <w:proofErr w:type="spellEnd"/>
      <w:r w:rsidR="00D676FD" w:rsidRPr="00E94D58">
        <w:t xml:space="preserve"> </w:t>
      </w:r>
      <w:proofErr w:type="spellStart"/>
      <w:r w:rsidR="00D676FD" w:rsidRPr="00E94D58">
        <w:t>районының</w:t>
      </w:r>
      <w:proofErr w:type="spellEnd"/>
      <w:r w:rsidR="00D676FD" w:rsidRPr="00E94D58">
        <w:t xml:space="preserve"> </w:t>
      </w:r>
      <w:proofErr w:type="spellStart"/>
      <w:r w:rsidR="00D676FD" w:rsidRPr="00E94D58">
        <w:t>Яшүсмерләр-яшьләр</w:t>
      </w:r>
      <w:proofErr w:type="spellEnd"/>
      <w:r w:rsidR="00D676FD" w:rsidRPr="00E94D58">
        <w:t xml:space="preserve"> клубы»</w:t>
      </w:r>
      <w:r w:rsidR="00D676FD" w:rsidRPr="00E94D58">
        <w:rPr>
          <w:lang w:val="tt-RU"/>
        </w:rPr>
        <w:t xml:space="preserve"> </w:t>
      </w:r>
      <w:proofErr w:type="spellStart"/>
      <w:r w:rsidR="00C5550D">
        <w:t>м</w:t>
      </w:r>
      <w:r w:rsidR="00D676FD" w:rsidRPr="00E94D58">
        <w:t>униципаль</w:t>
      </w:r>
      <w:proofErr w:type="spellEnd"/>
      <w:r w:rsidR="00D676FD" w:rsidRPr="00E94D58">
        <w:t xml:space="preserve"> бюджет </w:t>
      </w:r>
      <w:proofErr w:type="spellStart"/>
      <w:r w:rsidR="00D676FD" w:rsidRPr="00E94D58">
        <w:t>учреждениесе</w:t>
      </w:r>
      <w:proofErr w:type="spellEnd"/>
      <w:r w:rsidR="00D676FD" w:rsidRPr="00E94D58">
        <w:t>;</w:t>
      </w:r>
    </w:p>
    <w:p w:rsidR="008632A1" w:rsidRPr="00E94D58" w:rsidRDefault="00E94D58" w:rsidP="00467AA6">
      <w:pPr>
        <w:spacing w:after="0"/>
        <w:jc w:val="both"/>
      </w:pPr>
      <w:r>
        <w:rPr>
          <w:lang w:val="tt-RU"/>
        </w:rPr>
        <w:t xml:space="preserve">    1.5.2.</w:t>
      </w:r>
      <w:r w:rsidR="00C5550D">
        <w:rPr>
          <w:lang w:val="tt-RU"/>
        </w:rPr>
        <w:t xml:space="preserve"> </w:t>
      </w:r>
      <w:r w:rsidR="004F42E1">
        <w:rPr>
          <w:lang w:val="tt-RU"/>
        </w:rPr>
        <w:t>К</w:t>
      </w:r>
      <w:proofErr w:type="spellStart"/>
      <w:r w:rsidR="00D676FD" w:rsidRPr="00E94D58">
        <w:t>ыскартылган</w:t>
      </w:r>
      <w:proofErr w:type="spellEnd"/>
      <w:r w:rsidR="00D676FD" w:rsidRPr="00E94D58">
        <w:t xml:space="preserve"> </w:t>
      </w:r>
      <w:proofErr w:type="spellStart"/>
      <w:r w:rsidR="00D676FD" w:rsidRPr="00E94D58">
        <w:t>исем</w:t>
      </w:r>
      <w:proofErr w:type="spellEnd"/>
      <w:r w:rsidR="00D676FD" w:rsidRPr="00E94D58">
        <w:rPr>
          <w:lang w:val="tt-RU"/>
        </w:rPr>
        <w:t>е</w:t>
      </w:r>
      <w:r w:rsidR="008632A1" w:rsidRPr="00E94D58">
        <w:t>: МБУ «ПМК».</w:t>
      </w:r>
    </w:p>
    <w:p w:rsidR="00D676FD" w:rsidRPr="00E94D58" w:rsidRDefault="00E94D58" w:rsidP="00467AA6">
      <w:pPr>
        <w:spacing w:after="0"/>
        <w:jc w:val="both"/>
      </w:pPr>
      <w:r>
        <w:rPr>
          <w:lang w:val="tt-RU"/>
        </w:rPr>
        <w:t xml:space="preserve">    1.6.</w:t>
      </w:r>
      <w:r w:rsidR="00C5550D">
        <w:rPr>
          <w:lang w:val="tt-RU"/>
        </w:rPr>
        <w:t xml:space="preserve"> </w:t>
      </w:r>
      <w:proofErr w:type="spellStart"/>
      <w:r w:rsidR="00D676FD" w:rsidRPr="00E94D58">
        <w:t>Юридик</w:t>
      </w:r>
      <w:proofErr w:type="spellEnd"/>
      <w:r w:rsidR="008632A1" w:rsidRPr="00E94D58">
        <w:t xml:space="preserve"> адрес</w:t>
      </w:r>
      <w:r w:rsidR="00D676FD" w:rsidRPr="00E94D58">
        <w:rPr>
          <w:lang w:val="tt-RU"/>
        </w:rPr>
        <w:t>ы</w:t>
      </w:r>
      <w:r w:rsidR="008632A1" w:rsidRPr="00E94D58">
        <w:t>: 422570, Татарстан</w:t>
      </w:r>
      <w:r w:rsidR="00D676FD" w:rsidRPr="00E94D58">
        <w:t xml:space="preserve"> Республика</w:t>
      </w:r>
      <w:r w:rsidR="00D676FD" w:rsidRPr="00E94D58">
        <w:rPr>
          <w:lang w:val="tt-RU"/>
        </w:rPr>
        <w:t>сы</w:t>
      </w:r>
      <w:r w:rsidR="008632A1" w:rsidRPr="00E94D58">
        <w:t xml:space="preserve">, </w:t>
      </w:r>
      <w:proofErr w:type="spellStart"/>
      <w:r w:rsidR="00D676FD" w:rsidRPr="00E94D58">
        <w:t>Югары</w:t>
      </w:r>
      <w:proofErr w:type="spellEnd"/>
      <w:r w:rsidR="00D676FD" w:rsidRPr="00E94D58">
        <w:t xml:space="preserve"> </w:t>
      </w:r>
      <w:proofErr w:type="spellStart"/>
      <w:r w:rsidR="00D676FD" w:rsidRPr="00E94D58">
        <w:t>Ослан</w:t>
      </w:r>
      <w:proofErr w:type="spellEnd"/>
      <w:r w:rsidR="00D676FD" w:rsidRPr="00E94D58">
        <w:t xml:space="preserve"> районы, </w:t>
      </w:r>
      <w:proofErr w:type="spellStart"/>
      <w:r w:rsidR="00D676FD" w:rsidRPr="00E94D58">
        <w:t>Югары</w:t>
      </w:r>
      <w:proofErr w:type="spellEnd"/>
      <w:r w:rsidR="00D676FD" w:rsidRPr="00E94D58">
        <w:t xml:space="preserve"> </w:t>
      </w:r>
      <w:proofErr w:type="spellStart"/>
      <w:r w:rsidR="00D676FD" w:rsidRPr="00E94D58">
        <w:t>Ослан</w:t>
      </w:r>
      <w:proofErr w:type="spellEnd"/>
      <w:r w:rsidR="00D676FD" w:rsidRPr="00E94D58">
        <w:t xml:space="preserve"> </w:t>
      </w:r>
      <w:proofErr w:type="spellStart"/>
      <w:r w:rsidR="00D676FD" w:rsidRPr="00E94D58">
        <w:t>авылы</w:t>
      </w:r>
      <w:proofErr w:type="spellEnd"/>
      <w:r w:rsidR="00D676FD" w:rsidRPr="00E94D58">
        <w:t xml:space="preserve">, Чехов </w:t>
      </w:r>
      <w:proofErr w:type="spellStart"/>
      <w:r w:rsidR="00D676FD" w:rsidRPr="00E94D58">
        <w:t>урамы</w:t>
      </w:r>
      <w:proofErr w:type="spellEnd"/>
      <w:r w:rsidR="00D676FD" w:rsidRPr="00E94D58">
        <w:t>, 32</w:t>
      </w:r>
      <w:r w:rsidR="00D676FD" w:rsidRPr="00E94D58">
        <w:rPr>
          <w:lang w:val="tt-RU"/>
        </w:rPr>
        <w:t xml:space="preserve"> йорт</w:t>
      </w:r>
      <w:r w:rsidR="00D676FD" w:rsidRPr="00E94D58">
        <w:t>.</w:t>
      </w:r>
    </w:p>
    <w:p w:rsidR="00D676FD" w:rsidRPr="00C5550D" w:rsidRDefault="00E94D58" w:rsidP="00467AA6">
      <w:pPr>
        <w:spacing w:after="0"/>
        <w:jc w:val="both"/>
        <w:rPr>
          <w:lang w:val="tt-RU"/>
        </w:rPr>
      </w:pPr>
      <w:r>
        <w:rPr>
          <w:lang w:val="tt-RU"/>
        </w:rPr>
        <w:t xml:space="preserve">    1.7.</w:t>
      </w:r>
      <w:r w:rsidR="00C5550D">
        <w:rPr>
          <w:lang w:val="tt-RU"/>
        </w:rPr>
        <w:t xml:space="preserve"> </w:t>
      </w:r>
      <w:r w:rsidR="00D676FD" w:rsidRPr="00C5550D">
        <w:rPr>
          <w:lang w:val="tt-RU"/>
        </w:rPr>
        <w:t>Оешма үз эшчәнлегендә Россия Федерациясе һәм Татарстан Республикасы законнары, Югары Ослан муниципаль районы җирле үзидарә органнарының норматив – хокукый актлары, әлеге Уставка таяна.</w:t>
      </w:r>
    </w:p>
    <w:p w:rsidR="00D676FD" w:rsidRPr="00C5550D" w:rsidRDefault="00E94D58" w:rsidP="00467AA6">
      <w:pPr>
        <w:spacing w:after="0"/>
        <w:jc w:val="both"/>
        <w:rPr>
          <w:lang w:val="tt-RU"/>
        </w:rPr>
      </w:pPr>
      <w:r>
        <w:rPr>
          <w:lang w:val="tt-RU"/>
        </w:rPr>
        <w:t xml:space="preserve">    1.8.</w:t>
      </w:r>
      <w:r w:rsidR="008632A1" w:rsidRPr="00C5550D">
        <w:rPr>
          <w:lang w:val="tt-RU"/>
        </w:rPr>
        <w:t xml:space="preserve"> </w:t>
      </w:r>
      <w:r w:rsidR="00D676FD" w:rsidRPr="00C5550D">
        <w:rPr>
          <w:lang w:val="tt-RU"/>
        </w:rPr>
        <w:t>Гамәлгә куючы учреждение йөкләмәләре б</w:t>
      </w:r>
      <w:r w:rsidR="00C5550D" w:rsidRPr="00C5550D">
        <w:rPr>
          <w:lang w:val="tt-RU"/>
        </w:rPr>
        <w:t>уенча җавап бирми, ә Учреждение</w:t>
      </w:r>
      <w:r w:rsidR="00D676FD" w:rsidRPr="00C5550D">
        <w:rPr>
          <w:lang w:val="tt-RU"/>
        </w:rPr>
        <w:t xml:space="preserve"> Россия Федерациясе законнарында каралган очраклардан тыш, гамәлгә куючы йөкләмәләре буенча җавап бирми.</w:t>
      </w:r>
    </w:p>
    <w:p w:rsidR="008632A1" w:rsidRPr="00C5550D" w:rsidRDefault="00E94D58" w:rsidP="00467AA6">
      <w:pPr>
        <w:spacing w:after="0"/>
        <w:jc w:val="both"/>
        <w:rPr>
          <w:lang w:val="tt-RU"/>
        </w:rPr>
      </w:pPr>
      <w:r>
        <w:rPr>
          <w:lang w:val="tt-RU"/>
        </w:rPr>
        <w:t xml:space="preserve">    1.9.</w:t>
      </w:r>
      <w:r w:rsidR="00C5550D">
        <w:rPr>
          <w:lang w:val="tt-RU"/>
        </w:rPr>
        <w:t xml:space="preserve"> </w:t>
      </w:r>
      <w:r w:rsidR="00D676FD" w:rsidRPr="00C5550D">
        <w:rPr>
          <w:lang w:val="tt-RU"/>
        </w:rPr>
        <w:t>Учреждение дәүләт теркәвенә алынган вакыттан алып аның эшчәнлеге белән бәйле юридик хокук һәм вазыйфаларны ала</w:t>
      </w:r>
      <w:r w:rsidR="008632A1" w:rsidRPr="00C5550D">
        <w:rPr>
          <w:lang w:val="tt-RU"/>
        </w:rPr>
        <w:t>.</w:t>
      </w:r>
    </w:p>
    <w:p w:rsidR="008632A1" w:rsidRPr="00C5550D" w:rsidRDefault="008632A1" w:rsidP="008632A1">
      <w:pPr>
        <w:spacing w:after="0" w:line="240" w:lineRule="atLeast"/>
        <w:ind w:left="360"/>
        <w:rPr>
          <w:sz w:val="24"/>
          <w:lang w:val="tt-RU"/>
        </w:rPr>
      </w:pPr>
    </w:p>
    <w:p w:rsidR="008632A1" w:rsidRPr="00C5550D" w:rsidRDefault="00C5550D" w:rsidP="00E94D58">
      <w:pPr>
        <w:pStyle w:val="a7"/>
        <w:spacing w:after="0" w:line="240" w:lineRule="atLeast"/>
        <w:ind w:left="1080"/>
        <w:rPr>
          <w:rFonts w:ascii="Times New Roman" w:hAnsi="Times New Roman" w:cs="Times New Roman"/>
          <w:b/>
          <w:sz w:val="28"/>
          <w:lang w:val="tt-RU"/>
        </w:rPr>
      </w:pPr>
      <w:r>
        <w:rPr>
          <w:rFonts w:ascii="Times New Roman" w:hAnsi="Times New Roman" w:cs="Times New Roman"/>
          <w:b/>
          <w:sz w:val="28"/>
          <w:lang w:val="tt-RU"/>
        </w:rPr>
        <w:t xml:space="preserve">                      </w:t>
      </w:r>
      <w:r w:rsidR="00E94D58">
        <w:rPr>
          <w:rFonts w:ascii="Times New Roman" w:hAnsi="Times New Roman" w:cs="Times New Roman"/>
          <w:b/>
          <w:sz w:val="28"/>
          <w:lang w:val="tt-RU"/>
        </w:rPr>
        <w:t>2.</w:t>
      </w:r>
      <w:r>
        <w:rPr>
          <w:rFonts w:ascii="Times New Roman" w:hAnsi="Times New Roman" w:cs="Times New Roman"/>
          <w:b/>
          <w:sz w:val="28"/>
          <w:lang w:val="tt-RU"/>
        </w:rPr>
        <w:t xml:space="preserve"> </w:t>
      </w:r>
      <w:r w:rsidR="00D676FD">
        <w:rPr>
          <w:rFonts w:ascii="Times New Roman" w:hAnsi="Times New Roman" w:cs="Times New Roman"/>
          <w:b/>
          <w:sz w:val="28"/>
          <w:lang w:val="tt-RU"/>
        </w:rPr>
        <w:t>Максатлар һәм бурычлар</w:t>
      </w:r>
    </w:p>
    <w:p w:rsidR="008632A1" w:rsidRPr="00C5550D" w:rsidRDefault="008632A1" w:rsidP="00AD58F0">
      <w:pPr>
        <w:spacing w:after="0" w:line="240" w:lineRule="atLeast"/>
        <w:ind w:left="360"/>
        <w:jc w:val="both"/>
        <w:rPr>
          <w:b/>
          <w:lang w:val="tt-RU"/>
        </w:rPr>
      </w:pPr>
    </w:p>
    <w:p w:rsidR="008632A1" w:rsidRDefault="00AD58F0" w:rsidP="00467AA6">
      <w:pPr>
        <w:spacing w:after="0"/>
        <w:ind w:left="284"/>
        <w:jc w:val="both"/>
        <w:rPr>
          <w:rFonts w:eastAsiaTheme="minorHAnsi"/>
          <w:szCs w:val="22"/>
          <w:lang w:val="tt-RU"/>
        </w:rPr>
      </w:pPr>
      <w:r>
        <w:rPr>
          <w:rFonts w:eastAsiaTheme="minorHAnsi"/>
          <w:szCs w:val="22"/>
          <w:lang w:val="tt-RU"/>
        </w:rPr>
        <w:t xml:space="preserve">    2.1. </w:t>
      </w:r>
      <w:r w:rsidRPr="00AD58F0">
        <w:rPr>
          <w:rFonts w:eastAsiaTheme="minorHAnsi"/>
          <w:szCs w:val="22"/>
          <w:lang w:val="tt-RU"/>
        </w:rPr>
        <w:t>Учреждение әлеге</w:t>
      </w:r>
      <w:r w:rsidR="00C5550D">
        <w:rPr>
          <w:rFonts w:eastAsiaTheme="minorHAnsi"/>
          <w:szCs w:val="22"/>
          <w:lang w:val="tt-RU"/>
        </w:rPr>
        <w:t xml:space="preserve"> </w:t>
      </w:r>
      <w:r w:rsidRPr="00AD58F0">
        <w:rPr>
          <w:rFonts w:eastAsiaTheme="minorHAnsi"/>
          <w:szCs w:val="22"/>
          <w:lang w:val="tt-RU"/>
        </w:rPr>
        <w:t>У</w:t>
      </w:r>
      <w:r w:rsidR="00D676FD" w:rsidRPr="00AD58F0">
        <w:rPr>
          <w:rFonts w:eastAsiaTheme="minorHAnsi"/>
          <w:szCs w:val="22"/>
          <w:lang w:val="tt-RU"/>
        </w:rPr>
        <w:t>ста</w:t>
      </w:r>
      <w:r>
        <w:rPr>
          <w:rFonts w:eastAsiaTheme="minorHAnsi"/>
          <w:szCs w:val="22"/>
          <w:lang w:val="tt-RU"/>
        </w:rPr>
        <w:t>в белән билгеләнгән эшчәнлекне б</w:t>
      </w:r>
      <w:r w:rsidR="00D676FD" w:rsidRPr="00AD58F0">
        <w:rPr>
          <w:rFonts w:eastAsiaTheme="minorHAnsi"/>
          <w:szCs w:val="22"/>
          <w:lang w:val="tt-RU"/>
        </w:rPr>
        <w:t>алаларның, яшүсмерләрнең һәм яш</w:t>
      </w:r>
      <w:r w:rsidR="00C5550D">
        <w:rPr>
          <w:rFonts w:eastAsiaTheme="minorHAnsi"/>
          <w:szCs w:val="22"/>
          <w:lang w:val="tt-RU"/>
        </w:rPr>
        <w:t>ьләрнең ял итү өлкәсендә үз –</w:t>
      </w:r>
      <w:r w:rsidR="00D676FD" w:rsidRPr="00AD58F0">
        <w:rPr>
          <w:rFonts w:eastAsiaTheme="minorHAnsi"/>
          <w:szCs w:val="22"/>
          <w:lang w:val="tt-RU"/>
        </w:rPr>
        <w:t>үзләрен күрсәтү һәм үз-үзен үстерү, шулай ук мәдәни-массакүләм һәм физкультура-сәламәтләндерү чараларын оештыру максатыннан тормышка ашыра.</w:t>
      </w:r>
    </w:p>
    <w:p w:rsidR="00AD58F0" w:rsidRPr="00AD58F0" w:rsidRDefault="00AD58F0" w:rsidP="008632A1">
      <w:pPr>
        <w:spacing w:after="0" w:line="240" w:lineRule="atLeast"/>
        <w:ind w:left="284"/>
        <w:rPr>
          <w:lang w:val="tt-RU"/>
        </w:rPr>
      </w:pPr>
    </w:p>
    <w:p w:rsidR="008632A1" w:rsidRDefault="00C5550D" w:rsidP="00E94D58">
      <w:pPr>
        <w:pStyle w:val="a7"/>
        <w:spacing w:after="0" w:line="240" w:lineRule="atLeast"/>
        <w:ind w:left="1080"/>
        <w:rPr>
          <w:rFonts w:ascii="Times New Roman" w:hAnsi="Times New Roman" w:cs="Times New Roman"/>
          <w:b/>
          <w:sz w:val="28"/>
        </w:rPr>
      </w:pPr>
      <w:r>
        <w:rPr>
          <w:rFonts w:ascii="Times New Roman" w:hAnsi="Times New Roman" w:cs="Times New Roman"/>
          <w:b/>
          <w:sz w:val="28"/>
          <w:lang w:val="tt-RU"/>
        </w:rPr>
        <w:t xml:space="preserve">                                 </w:t>
      </w:r>
      <w:r w:rsidR="00E94D58">
        <w:rPr>
          <w:rFonts w:ascii="Times New Roman" w:hAnsi="Times New Roman" w:cs="Times New Roman"/>
          <w:b/>
          <w:sz w:val="28"/>
          <w:lang w:val="tt-RU"/>
        </w:rPr>
        <w:t>3.</w:t>
      </w:r>
      <w:r>
        <w:rPr>
          <w:rFonts w:ascii="Times New Roman" w:hAnsi="Times New Roman" w:cs="Times New Roman"/>
          <w:b/>
          <w:sz w:val="28"/>
          <w:lang w:val="tt-RU"/>
        </w:rPr>
        <w:t xml:space="preserve"> </w:t>
      </w:r>
      <w:r w:rsidR="00AD58F0">
        <w:rPr>
          <w:rFonts w:ascii="Times New Roman" w:hAnsi="Times New Roman" w:cs="Times New Roman"/>
          <w:b/>
          <w:sz w:val="28"/>
          <w:lang w:val="tt-RU"/>
        </w:rPr>
        <w:t xml:space="preserve">Эшчәнлек </w:t>
      </w:r>
      <w:r w:rsidR="00AD58F0">
        <w:rPr>
          <w:rFonts w:ascii="Times New Roman" w:hAnsi="Times New Roman" w:cs="Times New Roman"/>
          <w:b/>
          <w:sz w:val="28"/>
        </w:rPr>
        <w:t>п</w:t>
      </w:r>
      <w:r w:rsidR="008632A1" w:rsidRPr="003C026E">
        <w:rPr>
          <w:rFonts w:ascii="Times New Roman" w:hAnsi="Times New Roman" w:cs="Times New Roman"/>
          <w:b/>
          <w:sz w:val="28"/>
        </w:rPr>
        <w:t>редмет</w:t>
      </w:r>
      <w:r w:rsidR="00AD58F0">
        <w:rPr>
          <w:rFonts w:ascii="Times New Roman" w:hAnsi="Times New Roman" w:cs="Times New Roman"/>
          <w:b/>
          <w:sz w:val="28"/>
        </w:rPr>
        <w:t>ы</w:t>
      </w:r>
    </w:p>
    <w:p w:rsidR="008632A1" w:rsidRDefault="008632A1" w:rsidP="008632A1">
      <w:pPr>
        <w:pStyle w:val="a7"/>
        <w:spacing w:after="0" w:line="240" w:lineRule="atLeast"/>
        <w:ind w:left="1080"/>
        <w:rPr>
          <w:rFonts w:ascii="Times New Roman" w:hAnsi="Times New Roman" w:cs="Times New Roman"/>
          <w:b/>
          <w:sz w:val="28"/>
        </w:rPr>
      </w:pPr>
    </w:p>
    <w:p w:rsidR="00AD58F0" w:rsidRDefault="008632A1" w:rsidP="00AD58F0">
      <w:pPr>
        <w:spacing w:after="0"/>
        <w:jc w:val="both"/>
      </w:pPr>
      <w:r w:rsidRPr="003C026E">
        <w:t xml:space="preserve">     </w:t>
      </w:r>
      <w:proofErr w:type="spellStart"/>
      <w:r w:rsidR="00AD58F0">
        <w:t>Учреждениенең</w:t>
      </w:r>
      <w:proofErr w:type="spellEnd"/>
      <w:r w:rsidR="00AD58F0">
        <w:t xml:space="preserve"> </w:t>
      </w:r>
      <w:proofErr w:type="spellStart"/>
      <w:r w:rsidR="00AD58F0">
        <w:t>эшчәнлек</w:t>
      </w:r>
      <w:proofErr w:type="spellEnd"/>
      <w:r w:rsidR="00AD58F0">
        <w:t xml:space="preserve"> предметы </w:t>
      </w:r>
      <w:proofErr w:type="spellStart"/>
      <w:r w:rsidR="00AD58F0">
        <w:t>булып</w:t>
      </w:r>
      <w:proofErr w:type="spellEnd"/>
      <w:r w:rsidR="00AD58F0">
        <w:t xml:space="preserve"> тора:</w:t>
      </w:r>
    </w:p>
    <w:p w:rsidR="00AD58F0" w:rsidRPr="007B2EB3" w:rsidRDefault="00AD58F0" w:rsidP="00AD58F0">
      <w:pPr>
        <w:spacing w:after="0"/>
        <w:jc w:val="both"/>
        <w:rPr>
          <w:lang w:val="tt-RU"/>
        </w:rPr>
      </w:pPr>
      <w:r>
        <w:rPr>
          <w:lang w:val="tt-RU"/>
        </w:rPr>
        <w:t xml:space="preserve">     </w:t>
      </w:r>
      <w:r w:rsidRPr="007B2EB3">
        <w:rPr>
          <w:lang w:val="tt-RU"/>
        </w:rPr>
        <w:t>3.1.</w:t>
      </w:r>
      <w:r w:rsidRPr="007B2EB3">
        <w:rPr>
          <w:lang w:val="tt-RU"/>
        </w:rPr>
        <w:tab/>
        <w:t>яшьләр белән эшләүнең төрле рәвешләрен үткәрү, ял вакытын оештыру, иҗади, җитештерү һәм башка иҗтимагый-файдалы юнәлешкә</w:t>
      </w:r>
      <w:r w:rsidR="00C5550D">
        <w:rPr>
          <w:lang w:val="tt-RU"/>
        </w:rPr>
        <w:t xml:space="preserve"> ия яшьләрнең үзешчән,</w:t>
      </w:r>
      <w:r w:rsidRPr="007B2EB3">
        <w:rPr>
          <w:lang w:val="tt-RU"/>
        </w:rPr>
        <w:t xml:space="preserve"> хуҗалык-хисап һәм башка формированиеләрен координацияләү;</w:t>
      </w:r>
    </w:p>
    <w:p w:rsidR="00AD58F0" w:rsidRPr="00AD58F0" w:rsidRDefault="00AD58F0" w:rsidP="00AD58F0">
      <w:pPr>
        <w:spacing w:after="0"/>
        <w:jc w:val="both"/>
        <w:rPr>
          <w:lang w:val="tt-RU"/>
        </w:rPr>
      </w:pPr>
      <w:r>
        <w:rPr>
          <w:lang w:val="tt-RU"/>
        </w:rPr>
        <w:t xml:space="preserve">    </w:t>
      </w:r>
      <w:r w:rsidRPr="00AD58F0">
        <w:rPr>
          <w:lang w:val="tt-RU"/>
        </w:rPr>
        <w:t>3.2.</w:t>
      </w:r>
      <w:r w:rsidRPr="00AD58F0">
        <w:rPr>
          <w:lang w:val="tt-RU"/>
        </w:rPr>
        <w:tab/>
      </w:r>
      <w:r>
        <w:rPr>
          <w:lang w:val="tt-RU"/>
        </w:rPr>
        <w:t xml:space="preserve"> </w:t>
      </w:r>
      <w:r w:rsidRPr="00AD58F0">
        <w:rPr>
          <w:lang w:val="tt-RU"/>
        </w:rPr>
        <w:t>яшьләрнең иҗтимагый һәм җитештерү активлыгын, хезмәт тәрбиясе һәм иҗатын, гражданлык һәм патриотизм хисләрен үстерү;</w:t>
      </w:r>
    </w:p>
    <w:p w:rsidR="00AD58F0" w:rsidRPr="00AD58F0" w:rsidRDefault="00AD58F0" w:rsidP="00AD58F0">
      <w:pPr>
        <w:spacing w:after="0"/>
        <w:jc w:val="both"/>
        <w:rPr>
          <w:lang w:val="tt-RU"/>
        </w:rPr>
      </w:pPr>
      <w:r>
        <w:rPr>
          <w:lang w:val="tt-RU"/>
        </w:rPr>
        <w:t xml:space="preserve">    </w:t>
      </w:r>
      <w:r w:rsidRPr="00AD58F0">
        <w:rPr>
          <w:lang w:val="tt-RU"/>
        </w:rPr>
        <w:t>3.3.</w:t>
      </w:r>
      <w:r w:rsidRPr="00AD58F0">
        <w:rPr>
          <w:lang w:val="tt-RU"/>
        </w:rPr>
        <w:tab/>
      </w:r>
      <w:r>
        <w:rPr>
          <w:lang w:val="tt-RU"/>
        </w:rPr>
        <w:t xml:space="preserve"> </w:t>
      </w:r>
      <w:r w:rsidRPr="00AD58F0">
        <w:rPr>
          <w:lang w:val="tt-RU"/>
        </w:rPr>
        <w:t>яшьләр арасында сәяси, икътисадый, х</w:t>
      </w:r>
      <w:r w:rsidR="00C5550D">
        <w:rPr>
          <w:lang w:val="tt-RU"/>
        </w:rPr>
        <w:t>окукый, фәнни-техник белемнәрне</w:t>
      </w:r>
      <w:r w:rsidR="00C5550D" w:rsidRPr="00AD58F0">
        <w:rPr>
          <w:lang w:val="tt-RU"/>
        </w:rPr>
        <w:t>, шулай ук мәдәният, әдәбият, сәнгать һәм спорт өлкәсендәге казанышлар</w:t>
      </w:r>
      <w:r w:rsidR="00C5550D">
        <w:rPr>
          <w:lang w:val="tt-RU"/>
        </w:rPr>
        <w:t>ны</w:t>
      </w:r>
      <w:r w:rsidR="00C5550D" w:rsidRPr="00AD58F0">
        <w:rPr>
          <w:lang w:val="tt-RU"/>
        </w:rPr>
        <w:t xml:space="preserve"> </w:t>
      </w:r>
      <w:r w:rsidRPr="00AD58F0">
        <w:rPr>
          <w:lang w:val="tt-RU"/>
        </w:rPr>
        <w:t>пропагандалау;</w:t>
      </w:r>
    </w:p>
    <w:p w:rsidR="00AD58F0" w:rsidRPr="00AD58F0" w:rsidRDefault="00AD58F0" w:rsidP="00AD58F0">
      <w:pPr>
        <w:spacing w:after="0"/>
        <w:jc w:val="both"/>
        <w:rPr>
          <w:lang w:val="tt-RU"/>
        </w:rPr>
      </w:pPr>
      <w:r>
        <w:rPr>
          <w:lang w:val="tt-RU"/>
        </w:rPr>
        <w:t xml:space="preserve">   </w:t>
      </w:r>
      <w:r w:rsidRPr="00AD58F0">
        <w:rPr>
          <w:lang w:val="tt-RU"/>
        </w:rPr>
        <w:t>3.4.</w:t>
      </w:r>
      <w:r w:rsidRPr="00AD58F0">
        <w:rPr>
          <w:lang w:val="tt-RU"/>
        </w:rPr>
        <w:tab/>
      </w:r>
      <w:r>
        <w:rPr>
          <w:lang w:val="tt-RU"/>
        </w:rPr>
        <w:t xml:space="preserve"> </w:t>
      </w:r>
      <w:r w:rsidRPr="00AD58F0">
        <w:rPr>
          <w:lang w:val="tt-RU"/>
        </w:rPr>
        <w:t>яшьләр өчен иҗади һәм җитештерү остаханәләре һәм лабораторияләре, яшьләр кафесы, ял урыннары, конкурслар, фестивальләр, күргәзмәләр, аукционнар һәм башка массакүләм чаралар оештыру;</w:t>
      </w:r>
    </w:p>
    <w:p w:rsidR="00AD58F0" w:rsidRPr="00AD58F0" w:rsidRDefault="00AD58F0" w:rsidP="00AD58F0">
      <w:pPr>
        <w:spacing w:after="0"/>
        <w:jc w:val="both"/>
        <w:rPr>
          <w:lang w:val="tt-RU"/>
        </w:rPr>
      </w:pPr>
      <w:r>
        <w:rPr>
          <w:lang w:val="tt-RU"/>
        </w:rPr>
        <w:t xml:space="preserve">   </w:t>
      </w:r>
      <w:r w:rsidR="004C34B0">
        <w:rPr>
          <w:lang w:val="tt-RU"/>
        </w:rPr>
        <w:t xml:space="preserve">  3.5. </w:t>
      </w:r>
      <w:r w:rsidRPr="00AD58F0">
        <w:rPr>
          <w:lang w:val="tt-RU"/>
        </w:rPr>
        <w:t>район яшьләре һәм халкы ихтыяҗларына җавап бирә торган халык куллану товарлары җитештерү;</w:t>
      </w:r>
    </w:p>
    <w:p w:rsidR="00AD58F0" w:rsidRPr="00AD58F0" w:rsidRDefault="004C34B0" w:rsidP="00AD58F0">
      <w:pPr>
        <w:spacing w:after="0"/>
        <w:jc w:val="both"/>
        <w:rPr>
          <w:lang w:val="tt-RU"/>
        </w:rPr>
      </w:pPr>
      <w:r>
        <w:rPr>
          <w:lang w:val="tt-RU"/>
        </w:rPr>
        <w:t xml:space="preserve">   </w:t>
      </w:r>
      <w:r w:rsidR="00553B81">
        <w:rPr>
          <w:lang w:val="tt-RU"/>
        </w:rPr>
        <w:t xml:space="preserve"> </w:t>
      </w:r>
      <w:r w:rsidR="00AD58F0">
        <w:rPr>
          <w:lang w:val="tt-RU"/>
        </w:rPr>
        <w:t xml:space="preserve"> </w:t>
      </w:r>
      <w:r>
        <w:rPr>
          <w:lang w:val="tt-RU"/>
        </w:rPr>
        <w:t>3.6.</w:t>
      </w:r>
      <w:r w:rsidR="00AD58F0">
        <w:rPr>
          <w:lang w:val="tt-RU"/>
        </w:rPr>
        <w:t xml:space="preserve"> </w:t>
      </w:r>
      <w:r w:rsidR="00AD58F0" w:rsidRPr="00AD58F0">
        <w:rPr>
          <w:lang w:val="tt-RU"/>
        </w:rPr>
        <w:t>төрле спорт төрләре буенча дәресләр оештыру һәм үткәрү;</w:t>
      </w:r>
    </w:p>
    <w:p w:rsidR="00AD58F0" w:rsidRPr="00AD58F0" w:rsidRDefault="004C34B0" w:rsidP="00AD58F0">
      <w:pPr>
        <w:spacing w:after="0"/>
        <w:jc w:val="both"/>
        <w:rPr>
          <w:lang w:val="tt-RU"/>
        </w:rPr>
      </w:pPr>
      <w:r>
        <w:rPr>
          <w:lang w:val="tt-RU"/>
        </w:rPr>
        <w:t xml:space="preserve">   </w:t>
      </w:r>
      <w:r w:rsidR="00553B81">
        <w:rPr>
          <w:lang w:val="tt-RU"/>
        </w:rPr>
        <w:t xml:space="preserve"> </w:t>
      </w:r>
      <w:r w:rsidR="00AD58F0">
        <w:rPr>
          <w:lang w:val="tt-RU"/>
        </w:rPr>
        <w:t xml:space="preserve"> </w:t>
      </w:r>
      <w:r>
        <w:rPr>
          <w:lang w:val="tt-RU"/>
        </w:rPr>
        <w:t>3.7.</w:t>
      </w:r>
      <w:r w:rsidR="00AD58F0">
        <w:rPr>
          <w:lang w:val="tt-RU"/>
        </w:rPr>
        <w:t xml:space="preserve"> </w:t>
      </w:r>
      <w:r w:rsidR="00AD58F0" w:rsidRPr="00AD58F0">
        <w:rPr>
          <w:lang w:val="tt-RU"/>
        </w:rPr>
        <w:t>концерт эшчәнлеген гамәлгә ашыру.</w:t>
      </w:r>
    </w:p>
    <w:p w:rsidR="008632A1" w:rsidRPr="00E94D58" w:rsidRDefault="008632A1" w:rsidP="008632A1">
      <w:pPr>
        <w:pStyle w:val="a7"/>
        <w:tabs>
          <w:tab w:val="left" w:pos="3912"/>
        </w:tabs>
        <w:spacing w:after="0" w:line="240" w:lineRule="atLeast"/>
        <w:rPr>
          <w:rFonts w:ascii="Times New Roman" w:hAnsi="Times New Roman" w:cs="Times New Roman"/>
          <w:sz w:val="28"/>
          <w:lang w:val="tt-RU"/>
        </w:rPr>
      </w:pPr>
    </w:p>
    <w:p w:rsidR="00AD58F0" w:rsidRPr="00E94D58" w:rsidRDefault="00C5550D" w:rsidP="00E94D58">
      <w:pPr>
        <w:pStyle w:val="a7"/>
        <w:spacing w:after="0" w:line="240" w:lineRule="atLeast"/>
        <w:ind w:left="1080"/>
        <w:rPr>
          <w:rFonts w:ascii="Times New Roman" w:hAnsi="Times New Roman" w:cs="Times New Roman"/>
          <w:b/>
          <w:sz w:val="28"/>
          <w:lang w:val="tt-RU"/>
        </w:rPr>
      </w:pPr>
      <w:r>
        <w:rPr>
          <w:rFonts w:ascii="Times New Roman" w:hAnsi="Times New Roman" w:cs="Times New Roman"/>
          <w:b/>
          <w:sz w:val="28"/>
          <w:lang w:val="tt-RU"/>
        </w:rPr>
        <w:t xml:space="preserve">                         </w:t>
      </w:r>
      <w:r w:rsidR="00E94D58">
        <w:rPr>
          <w:rFonts w:ascii="Times New Roman" w:hAnsi="Times New Roman" w:cs="Times New Roman"/>
          <w:b/>
          <w:sz w:val="28"/>
          <w:lang w:val="tt-RU"/>
        </w:rPr>
        <w:t>4.</w:t>
      </w:r>
      <w:r>
        <w:rPr>
          <w:rFonts w:ascii="Times New Roman" w:hAnsi="Times New Roman" w:cs="Times New Roman"/>
          <w:b/>
          <w:sz w:val="28"/>
          <w:lang w:val="tt-RU"/>
        </w:rPr>
        <w:t xml:space="preserve"> </w:t>
      </w:r>
      <w:r w:rsidR="00AD58F0">
        <w:rPr>
          <w:rFonts w:ascii="Times New Roman" w:hAnsi="Times New Roman" w:cs="Times New Roman"/>
          <w:b/>
          <w:sz w:val="28"/>
          <w:lang w:val="tt-RU"/>
        </w:rPr>
        <w:t>Хокуклар һәм бурычлар</w:t>
      </w:r>
    </w:p>
    <w:p w:rsidR="00AD58F0" w:rsidRPr="00E94D58" w:rsidRDefault="00AD58F0" w:rsidP="00AD58F0">
      <w:pPr>
        <w:spacing w:after="0" w:line="240" w:lineRule="atLeast"/>
        <w:ind w:left="360"/>
        <w:rPr>
          <w:b/>
          <w:lang w:val="tt-RU"/>
        </w:rPr>
      </w:pPr>
    </w:p>
    <w:p w:rsidR="00AD58F0" w:rsidRPr="00E94D58" w:rsidRDefault="00553B81" w:rsidP="00467AA6">
      <w:pPr>
        <w:spacing w:after="0"/>
        <w:jc w:val="both"/>
        <w:rPr>
          <w:lang w:val="tt-RU"/>
        </w:rPr>
      </w:pPr>
      <w:r>
        <w:rPr>
          <w:lang w:val="tt-RU"/>
        </w:rPr>
        <w:t xml:space="preserve"> </w:t>
      </w:r>
      <w:r w:rsidR="004C34B0">
        <w:rPr>
          <w:lang w:val="tt-RU"/>
        </w:rPr>
        <w:t xml:space="preserve">   </w:t>
      </w:r>
      <w:r>
        <w:rPr>
          <w:lang w:val="tt-RU"/>
        </w:rPr>
        <w:t xml:space="preserve">  </w:t>
      </w:r>
      <w:r w:rsidR="004C34B0">
        <w:rPr>
          <w:lang w:val="tt-RU"/>
        </w:rPr>
        <w:t xml:space="preserve">4.1. </w:t>
      </w:r>
      <w:r w:rsidR="00AD58F0" w:rsidRPr="00E94D58">
        <w:rPr>
          <w:lang w:val="tt-RU"/>
        </w:rPr>
        <w:t>Учреждениегә хокук бирелә:</w:t>
      </w:r>
    </w:p>
    <w:p w:rsidR="00AD58F0" w:rsidRPr="00553B81" w:rsidRDefault="00553B81" w:rsidP="00467AA6">
      <w:pPr>
        <w:spacing w:after="0"/>
        <w:jc w:val="both"/>
      </w:pPr>
      <w:r>
        <w:rPr>
          <w:lang w:val="tt-RU"/>
        </w:rPr>
        <w:t xml:space="preserve">  </w:t>
      </w:r>
      <w:r w:rsidR="004F42E1">
        <w:rPr>
          <w:lang w:val="tt-RU"/>
        </w:rPr>
        <w:t xml:space="preserve"> </w:t>
      </w:r>
      <w:r w:rsidR="004C34B0">
        <w:rPr>
          <w:lang w:val="tt-RU"/>
        </w:rPr>
        <w:t xml:space="preserve">   </w:t>
      </w:r>
      <w:r w:rsidR="00FB57E5">
        <w:t>4.1.1.</w:t>
      </w:r>
      <w:r w:rsidR="00AD58F0" w:rsidRPr="00553B81">
        <w:t xml:space="preserve">Үз </w:t>
      </w:r>
      <w:proofErr w:type="spellStart"/>
      <w:r w:rsidR="00AD58F0" w:rsidRPr="00553B81">
        <w:t>эшчәнлеге</w:t>
      </w:r>
      <w:proofErr w:type="spellEnd"/>
      <w:r w:rsidR="00AD58F0" w:rsidRPr="00553B81">
        <w:t xml:space="preserve"> </w:t>
      </w:r>
      <w:proofErr w:type="spellStart"/>
      <w:r w:rsidR="00AD58F0" w:rsidRPr="00553B81">
        <w:t>турында</w:t>
      </w:r>
      <w:proofErr w:type="spellEnd"/>
      <w:r w:rsidR="00FB57E5">
        <w:t xml:space="preserve"> </w:t>
      </w:r>
      <w:proofErr w:type="spellStart"/>
      <w:r w:rsidR="00FB57E5">
        <w:t>мәгълүматны</w:t>
      </w:r>
      <w:proofErr w:type="spellEnd"/>
      <w:r w:rsidR="00FB57E5">
        <w:t xml:space="preserve"> </w:t>
      </w:r>
      <w:proofErr w:type="spellStart"/>
      <w:r w:rsidR="00FB57E5">
        <w:t>ирекле</w:t>
      </w:r>
      <w:proofErr w:type="spellEnd"/>
      <w:r w:rsidR="00FB57E5">
        <w:t xml:space="preserve"> </w:t>
      </w:r>
      <w:proofErr w:type="spellStart"/>
      <w:r w:rsidR="00FB57E5">
        <w:t>тарату</w:t>
      </w:r>
      <w:proofErr w:type="spellEnd"/>
      <w:r w:rsidR="00AD58F0" w:rsidRPr="00553B81">
        <w:t>.</w:t>
      </w:r>
    </w:p>
    <w:p w:rsidR="00AD58F0" w:rsidRPr="007B2EB3" w:rsidRDefault="00553B81" w:rsidP="00467AA6">
      <w:pPr>
        <w:spacing w:after="0"/>
        <w:jc w:val="both"/>
        <w:rPr>
          <w:lang w:val="tt-RU"/>
        </w:rPr>
      </w:pPr>
      <w:r>
        <w:rPr>
          <w:lang w:val="tt-RU"/>
        </w:rPr>
        <w:t xml:space="preserve">   </w:t>
      </w:r>
      <w:r w:rsidR="004C34B0">
        <w:rPr>
          <w:lang w:val="tt-RU"/>
        </w:rPr>
        <w:t xml:space="preserve">   </w:t>
      </w:r>
      <w:r w:rsidR="00FB57E5">
        <w:rPr>
          <w:lang w:val="tt-RU"/>
        </w:rPr>
        <w:t xml:space="preserve">4.1.2. </w:t>
      </w:r>
      <w:r w:rsidR="00AD58F0" w:rsidRPr="007B2EB3">
        <w:rPr>
          <w:lang w:val="tt-RU"/>
        </w:rPr>
        <w:t>Дәүләт хакимияте һәм җирле үзидарә органнарында үз әгъзаларының законл</w:t>
      </w:r>
      <w:r w:rsidRPr="007B2EB3">
        <w:rPr>
          <w:lang w:val="tt-RU"/>
        </w:rPr>
        <w:t xml:space="preserve">ы мәнфәгатьләрен, хокукларын китерү </w:t>
      </w:r>
      <w:r w:rsidR="00AD58F0" w:rsidRPr="007B2EB3">
        <w:rPr>
          <w:lang w:val="tt-RU"/>
        </w:rPr>
        <w:t xml:space="preserve"> һәм яклау.</w:t>
      </w:r>
    </w:p>
    <w:p w:rsidR="00AD58F0" w:rsidRPr="007B2EB3" w:rsidRDefault="00553B81" w:rsidP="00467AA6">
      <w:pPr>
        <w:spacing w:after="0"/>
        <w:jc w:val="both"/>
        <w:rPr>
          <w:lang w:val="tt-RU"/>
        </w:rPr>
      </w:pPr>
      <w:r>
        <w:rPr>
          <w:lang w:val="tt-RU"/>
        </w:rPr>
        <w:t xml:space="preserve">  </w:t>
      </w:r>
      <w:r w:rsidR="004C34B0">
        <w:rPr>
          <w:lang w:val="tt-RU"/>
        </w:rPr>
        <w:t xml:space="preserve">   </w:t>
      </w:r>
      <w:r>
        <w:rPr>
          <w:lang w:val="tt-RU"/>
        </w:rPr>
        <w:t xml:space="preserve"> </w:t>
      </w:r>
      <w:r w:rsidR="00FB57E5">
        <w:rPr>
          <w:lang w:val="tt-RU"/>
        </w:rPr>
        <w:t xml:space="preserve">4.1.3. </w:t>
      </w:r>
      <w:r w:rsidR="00AD58F0" w:rsidRPr="007B2EB3">
        <w:rPr>
          <w:lang w:val="tt-RU"/>
        </w:rPr>
        <w:t>Учреждениегә йөкләнгән функцияләрне үтәү өчен кирәкле мәгълүматны билгеләнгән тәртиптә дәүләт идарәсе, җирле үзид</w:t>
      </w:r>
      <w:r w:rsidRPr="007B2EB3">
        <w:rPr>
          <w:lang w:val="tt-RU"/>
        </w:rPr>
        <w:t>арә органнарыннан соратырга</w:t>
      </w:r>
      <w:r w:rsidR="00AD58F0" w:rsidRPr="007B2EB3">
        <w:rPr>
          <w:lang w:val="tt-RU"/>
        </w:rPr>
        <w:t xml:space="preserve"> һәм алырга.</w:t>
      </w:r>
    </w:p>
    <w:p w:rsidR="00AD58F0" w:rsidRPr="007B2EB3" w:rsidRDefault="00553B81" w:rsidP="00467AA6">
      <w:pPr>
        <w:spacing w:after="0"/>
        <w:jc w:val="both"/>
        <w:rPr>
          <w:lang w:val="tt-RU"/>
        </w:rPr>
      </w:pPr>
      <w:r>
        <w:rPr>
          <w:lang w:val="tt-RU"/>
        </w:rPr>
        <w:t xml:space="preserve"> </w:t>
      </w:r>
      <w:r w:rsidR="004C34B0">
        <w:rPr>
          <w:lang w:val="tt-RU"/>
        </w:rPr>
        <w:t xml:space="preserve">   </w:t>
      </w:r>
      <w:r>
        <w:rPr>
          <w:lang w:val="tt-RU"/>
        </w:rPr>
        <w:t xml:space="preserve"> </w:t>
      </w:r>
      <w:r w:rsidR="00FB57E5">
        <w:rPr>
          <w:lang w:val="tt-RU"/>
        </w:rPr>
        <w:t xml:space="preserve">4.1.4. </w:t>
      </w:r>
      <w:r w:rsidR="00AD58F0" w:rsidRPr="007B2EB3">
        <w:rPr>
          <w:lang w:val="tt-RU"/>
        </w:rPr>
        <w:t>Эшмәкәрлек эшчәнлеген тормышка ашырырга, чөнки бу аның өчен булдырылган максатларга ирешүгә хезмәт итә, шул исәптән махсус рөхсәт (лицензия) нигезендә аерым төр буенча түләүле хезмәт күрсәтү. Түләүле хезмәтләр күрсәтүдән алынган  керемнәр учреждениенең мөстәкыйль карамагына керә һәм аерым баланста исәпкә алына.</w:t>
      </w:r>
    </w:p>
    <w:p w:rsidR="00AD58F0" w:rsidRPr="00553B81" w:rsidRDefault="00553B81" w:rsidP="00467AA6">
      <w:pPr>
        <w:spacing w:after="0"/>
        <w:jc w:val="both"/>
      </w:pPr>
      <w:r>
        <w:rPr>
          <w:lang w:val="tt-RU"/>
        </w:rPr>
        <w:t xml:space="preserve"> </w:t>
      </w:r>
      <w:r w:rsidR="004C34B0">
        <w:rPr>
          <w:lang w:val="tt-RU"/>
        </w:rPr>
        <w:t xml:space="preserve">   </w:t>
      </w:r>
      <w:r>
        <w:rPr>
          <w:lang w:val="tt-RU"/>
        </w:rPr>
        <w:t xml:space="preserve"> </w:t>
      </w:r>
      <w:r w:rsidR="00FB57E5">
        <w:t xml:space="preserve">4.1.5. </w:t>
      </w:r>
      <w:r w:rsidR="00AD58F0" w:rsidRPr="00553B81">
        <w:t xml:space="preserve">Татарстан </w:t>
      </w:r>
      <w:proofErr w:type="spellStart"/>
      <w:r w:rsidR="00AD58F0" w:rsidRPr="00553B81">
        <w:t>Республикасы</w:t>
      </w:r>
      <w:proofErr w:type="spellEnd"/>
      <w:r w:rsidR="00AD58F0" w:rsidRPr="00553B81">
        <w:t xml:space="preserve"> </w:t>
      </w:r>
      <w:proofErr w:type="spellStart"/>
      <w:r w:rsidR="00AD58F0" w:rsidRPr="00553B81">
        <w:t>территориясендә</w:t>
      </w:r>
      <w:proofErr w:type="spellEnd"/>
      <w:r w:rsidR="00AD58F0" w:rsidRPr="00553B81">
        <w:t xml:space="preserve"> </w:t>
      </w:r>
      <w:proofErr w:type="spellStart"/>
      <w:r w:rsidR="00AD58F0" w:rsidRPr="00553B81">
        <w:t>филиаллар</w:t>
      </w:r>
      <w:proofErr w:type="spellEnd"/>
      <w:r w:rsidR="00AD58F0" w:rsidRPr="00553B81">
        <w:t xml:space="preserve"> </w:t>
      </w:r>
      <w:proofErr w:type="spellStart"/>
      <w:r w:rsidR="00AD58F0" w:rsidRPr="00553B81">
        <w:t>булдырырга</w:t>
      </w:r>
      <w:proofErr w:type="spellEnd"/>
      <w:r w:rsidR="00AD58F0" w:rsidRPr="00553B81">
        <w:t xml:space="preserve"> </w:t>
      </w:r>
      <w:proofErr w:type="spellStart"/>
      <w:r w:rsidR="00AD58F0" w:rsidRPr="00553B81">
        <w:t>һәм</w:t>
      </w:r>
      <w:proofErr w:type="spellEnd"/>
      <w:r w:rsidR="00AD58F0" w:rsidRPr="00553B81">
        <w:t xml:space="preserve"> </w:t>
      </w:r>
      <w:proofErr w:type="spellStart"/>
      <w:r w:rsidR="00AD58F0" w:rsidRPr="00553B81">
        <w:t>вәкиллекләрне</w:t>
      </w:r>
      <w:proofErr w:type="spellEnd"/>
      <w:r w:rsidR="00AD58F0" w:rsidRPr="00553B81">
        <w:t xml:space="preserve"> </w:t>
      </w:r>
      <w:proofErr w:type="spellStart"/>
      <w:r w:rsidR="00AD58F0" w:rsidRPr="00553B81">
        <w:t>гамәлдәге</w:t>
      </w:r>
      <w:proofErr w:type="spellEnd"/>
      <w:r w:rsidR="00AD58F0" w:rsidRPr="00553B81">
        <w:t xml:space="preserve"> </w:t>
      </w:r>
      <w:proofErr w:type="spellStart"/>
      <w:r w:rsidR="00AD58F0" w:rsidRPr="00553B81">
        <w:t>законнар</w:t>
      </w:r>
      <w:proofErr w:type="spellEnd"/>
      <w:r w:rsidR="00AD58F0" w:rsidRPr="00553B81">
        <w:t xml:space="preserve"> </w:t>
      </w:r>
      <w:proofErr w:type="spellStart"/>
      <w:r w:rsidR="00AD58F0" w:rsidRPr="00553B81">
        <w:t>нигезендә</w:t>
      </w:r>
      <w:proofErr w:type="spellEnd"/>
      <w:r w:rsidR="00AD58F0" w:rsidRPr="00553B81">
        <w:t xml:space="preserve"> </w:t>
      </w:r>
      <w:proofErr w:type="spellStart"/>
      <w:r w:rsidR="00AD58F0" w:rsidRPr="00553B81">
        <w:t>ачарга</w:t>
      </w:r>
      <w:proofErr w:type="spellEnd"/>
      <w:r w:rsidR="00AD58F0" w:rsidRPr="00553B81">
        <w:t>.</w:t>
      </w:r>
    </w:p>
    <w:p w:rsidR="00AD58F0" w:rsidRPr="007B2EB3" w:rsidRDefault="00553B81" w:rsidP="00467AA6">
      <w:pPr>
        <w:spacing w:after="0"/>
        <w:jc w:val="both"/>
        <w:rPr>
          <w:lang w:val="tt-RU"/>
        </w:rPr>
      </w:pPr>
      <w:r>
        <w:rPr>
          <w:lang w:val="tt-RU"/>
        </w:rPr>
        <w:t xml:space="preserve"> </w:t>
      </w:r>
      <w:r w:rsidR="004C34B0">
        <w:rPr>
          <w:lang w:val="tt-RU"/>
        </w:rPr>
        <w:t xml:space="preserve">   </w:t>
      </w:r>
      <w:r>
        <w:rPr>
          <w:lang w:val="tt-RU"/>
        </w:rPr>
        <w:t xml:space="preserve"> </w:t>
      </w:r>
      <w:r w:rsidR="00FB57E5">
        <w:rPr>
          <w:lang w:val="tt-RU"/>
        </w:rPr>
        <w:t xml:space="preserve">4.1.6. </w:t>
      </w:r>
      <w:r w:rsidR="00AD58F0" w:rsidRPr="007B2EB3">
        <w:rPr>
          <w:lang w:val="tt-RU"/>
        </w:rPr>
        <w:t xml:space="preserve">Расланган бюджет нигезендә бюджет акчаларын вакытында алырга һәм кулланырга. </w:t>
      </w:r>
    </w:p>
    <w:p w:rsidR="00553B81" w:rsidRPr="007B2EB3" w:rsidRDefault="00553B81" w:rsidP="00467AA6">
      <w:pPr>
        <w:spacing w:after="0"/>
        <w:jc w:val="both"/>
        <w:rPr>
          <w:lang w:val="tt-RU"/>
        </w:rPr>
      </w:pPr>
      <w:r>
        <w:rPr>
          <w:lang w:val="tt-RU"/>
        </w:rPr>
        <w:t xml:space="preserve">  </w:t>
      </w:r>
      <w:r w:rsidR="004C34B0">
        <w:rPr>
          <w:lang w:val="tt-RU"/>
        </w:rPr>
        <w:t xml:space="preserve">   </w:t>
      </w:r>
      <w:r w:rsidR="00FB57E5">
        <w:rPr>
          <w:lang w:val="tt-RU"/>
        </w:rPr>
        <w:t xml:space="preserve">4.1.7. </w:t>
      </w:r>
      <w:r w:rsidR="00AD58F0" w:rsidRPr="007B2EB3">
        <w:rPr>
          <w:lang w:val="tt-RU"/>
        </w:rPr>
        <w:t>Бюджет ассигнованиеләре һәм бюджет йөкләмәләре лимитлары турында үз вакытында хәбәрнамә алырга.</w:t>
      </w:r>
    </w:p>
    <w:p w:rsidR="00553B81" w:rsidRPr="007B2EB3" w:rsidRDefault="00553B81" w:rsidP="00467AA6">
      <w:pPr>
        <w:spacing w:after="0"/>
        <w:jc w:val="both"/>
        <w:rPr>
          <w:lang w:val="tt-RU"/>
        </w:rPr>
      </w:pPr>
      <w:r>
        <w:rPr>
          <w:lang w:val="tt-RU"/>
        </w:rPr>
        <w:lastRenderedPageBreak/>
        <w:t xml:space="preserve">   </w:t>
      </w:r>
      <w:r w:rsidR="004C34B0">
        <w:rPr>
          <w:lang w:val="tt-RU"/>
        </w:rPr>
        <w:t xml:space="preserve">   </w:t>
      </w:r>
      <w:r>
        <w:rPr>
          <w:lang w:val="tt-RU"/>
        </w:rPr>
        <w:t xml:space="preserve"> </w:t>
      </w:r>
      <w:r w:rsidRPr="00553B81">
        <w:rPr>
          <w:lang w:val="tt-RU"/>
        </w:rPr>
        <w:t>4.2.</w:t>
      </w:r>
      <w:r w:rsidRPr="007B2EB3">
        <w:rPr>
          <w:lang w:val="tt-RU"/>
        </w:rPr>
        <w:t xml:space="preserve"> Учреждение аңа смета буенча бүлеп бирелгән акчалар хисабына </w:t>
      </w:r>
      <w:r w:rsidR="00FB57E5">
        <w:rPr>
          <w:lang w:val="tt-RU"/>
        </w:rPr>
        <w:t xml:space="preserve">сатып алынган мөлкәт </w:t>
      </w:r>
      <w:r w:rsidRPr="007B2EB3">
        <w:rPr>
          <w:lang w:val="tt-RU"/>
        </w:rPr>
        <w:t>белән идарә итәргә, шул исәптән арендага бирергә, залогка бирергә, вакытлыча файдалануга тапшырырга хокуклы түгел.</w:t>
      </w:r>
    </w:p>
    <w:p w:rsidR="00553B81" w:rsidRPr="00553B81" w:rsidRDefault="004C34B0" w:rsidP="00467AA6">
      <w:pPr>
        <w:spacing w:after="0"/>
        <w:jc w:val="both"/>
        <w:rPr>
          <w:lang w:val="tt-RU"/>
        </w:rPr>
      </w:pPr>
      <w:r>
        <w:rPr>
          <w:lang w:val="tt-RU"/>
        </w:rPr>
        <w:t xml:space="preserve">    </w:t>
      </w:r>
      <w:r w:rsidR="00553B81">
        <w:rPr>
          <w:lang w:val="tt-RU"/>
        </w:rPr>
        <w:t xml:space="preserve"> </w:t>
      </w:r>
      <w:r>
        <w:rPr>
          <w:lang w:val="tt-RU"/>
        </w:rPr>
        <w:t xml:space="preserve"> </w:t>
      </w:r>
      <w:r w:rsidR="00553B81" w:rsidRPr="00553B81">
        <w:rPr>
          <w:lang w:val="tt-RU"/>
        </w:rPr>
        <w:t>4.3.</w:t>
      </w:r>
      <w:r w:rsidR="00FB57E5">
        <w:rPr>
          <w:lang w:val="tt-RU"/>
        </w:rPr>
        <w:t xml:space="preserve"> </w:t>
      </w:r>
      <w:r w:rsidR="00553B81" w:rsidRPr="00553B81">
        <w:rPr>
          <w:lang w:val="tt-RU"/>
        </w:rPr>
        <w:t>Учреждение бурычлы:</w:t>
      </w:r>
    </w:p>
    <w:p w:rsidR="00553B81" w:rsidRPr="00553B81" w:rsidRDefault="00553B81" w:rsidP="00467AA6">
      <w:pPr>
        <w:spacing w:after="0"/>
        <w:jc w:val="both"/>
        <w:rPr>
          <w:lang w:val="tt-RU"/>
        </w:rPr>
      </w:pPr>
      <w:r>
        <w:rPr>
          <w:lang w:val="tt-RU"/>
        </w:rPr>
        <w:t xml:space="preserve">    </w:t>
      </w:r>
      <w:r w:rsidRPr="00553B81">
        <w:rPr>
          <w:lang w:val="tt-RU"/>
        </w:rPr>
        <w:t xml:space="preserve"> </w:t>
      </w:r>
      <w:r w:rsidR="004C34B0">
        <w:rPr>
          <w:lang w:val="tt-RU"/>
        </w:rPr>
        <w:t xml:space="preserve"> </w:t>
      </w:r>
      <w:r w:rsidRPr="00553B81">
        <w:rPr>
          <w:lang w:val="tt-RU"/>
        </w:rPr>
        <w:t>4.3.1.</w:t>
      </w:r>
      <w:r w:rsidR="00FB57E5">
        <w:rPr>
          <w:lang w:val="tt-RU"/>
        </w:rPr>
        <w:t xml:space="preserve"> </w:t>
      </w:r>
      <w:r w:rsidRPr="00553B81">
        <w:rPr>
          <w:lang w:val="tt-RU"/>
        </w:rPr>
        <w:t>Россия Федерациясе һәм Татарстан Республикасы законнарын, Югары Ослан муниципаль районы җирле үзидарә органнарының норматив – хокукый актларын, шулай ук әлеге Уставта каралган нормаларны үтәргә.</w:t>
      </w:r>
    </w:p>
    <w:p w:rsidR="00553B81" w:rsidRPr="00553B81" w:rsidRDefault="00553B81" w:rsidP="00467AA6">
      <w:pPr>
        <w:spacing w:after="0"/>
        <w:jc w:val="both"/>
        <w:rPr>
          <w:lang w:val="tt-RU"/>
        </w:rPr>
      </w:pPr>
      <w:r>
        <w:rPr>
          <w:lang w:val="tt-RU"/>
        </w:rPr>
        <w:t xml:space="preserve">     </w:t>
      </w:r>
      <w:r w:rsidRPr="00553B81">
        <w:rPr>
          <w:lang w:val="tt-RU"/>
        </w:rPr>
        <w:t xml:space="preserve"> 4.3.2.</w:t>
      </w:r>
      <w:r w:rsidR="00FB57E5">
        <w:rPr>
          <w:lang w:val="tt-RU"/>
        </w:rPr>
        <w:t xml:space="preserve"> </w:t>
      </w:r>
      <w:r w:rsidRPr="00553B81">
        <w:rPr>
          <w:lang w:val="tt-RU"/>
        </w:rPr>
        <w:t>Бюджет акчаларын алу хокукын раслый торган бюджет заявкаларын яки башка документларны вакытында тапшырырга.</w:t>
      </w:r>
    </w:p>
    <w:p w:rsidR="00553B81" w:rsidRPr="00553B81" w:rsidRDefault="00553B81" w:rsidP="00467AA6">
      <w:pPr>
        <w:spacing w:after="0"/>
        <w:jc w:val="both"/>
        <w:rPr>
          <w:lang w:val="tt-RU"/>
        </w:rPr>
      </w:pPr>
      <w:r>
        <w:rPr>
          <w:lang w:val="tt-RU"/>
        </w:rPr>
        <w:t xml:space="preserve">    </w:t>
      </w:r>
      <w:r w:rsidRPr="00553B81">
        <w:rPr>
          <w:lang w:val="tt-RU"/>
        </w:rPr>
        <w:t xml:space="preserve">  4.3.3.</w:t>
      </w:r>
      <w:r w:rsidR="00FB57E5">
        <w:rPr>
          <w:lang w:val="tt-RU"/>
        </w:rPr>
        <w:t xml:space="preserve"> </w:t>
      </w:r>
      <w:r w:rsidRPr="00553B81">
        <w:rPr>
          <w:lang w:val="tt-RU"/>
        </w:rPr>
        <w:t>Максатчан билгеләнеше нигезендә бюджет акчаларын нәтиҗәле файдаланырга.</w:t>
      </w:r>
    </w:p>
    <w:p w:rsidR="00AD58F0" w:rsidRDefault="00553B81" w:rsidP="00467AA6">
      <w:pPr>
        <w:spacing w:after="0"/>
        <w:jc w:val="both"/>
        <w:rPr>
          <w:lang w:val="tt-RU"/>
        </w:rPr>
      </w:pPr>
      <w:r>
        <w:rPr>
          <w:lang w:val="tt-RU"/>
        </w:rPr>
        <w:t xml:space="preserve">   </w:t>
      </w:r>
      <w:r w:rsidR="004C34B0">
        <w:rPr>
          <w:lang w:val="tt-RU"/>
        </w:rPr>
        <w:t xml:space="preserve"> </w:t>
      </w:r>
      <w:r>
        <w:rPr>
          <w:lang w:val="tt-RU"/>
        </w:rPr>
        <w:t xml:space="preserve">  </w:t>
      </w:r>
      <w:r w:rsidRPr="00553B81">
        <w:rPr>
          <w:lang w:val="tt-RU"/>
        </w:rPr>
        <w:t>4.3.4.</w:t>
      </w:r>
      <w:r w:rsidR="00FB57E5">
        <w:rPr>
          <w:lang w:val="tt-RU"/>
        </w:rPr>
        <w:t xml:space="preserve"> </w:t>
      </w:r>
      <w:r w:rsidRPr="00553B81">
        <w:rPr>
          <w:lang w:val="tt-RU"/>
        </w:rPr>
        <w:t>Бюджет акчаларыннан файдалану турында үз вакытында отчет һәм башка мәгълүматлар бирергә.</w:t>
      </w:r>
    </w:p>
    <w:p w:rsidR="00553B81" w:rsidRPr="00553B81" w:rsidRDefault="00553B81" w:rsidP="00553B81">
      <w:pPr>
        <w:spacing w:after="0" w:line="240" w:lineRule="atLeast"/>
        <w:jc w:val="both"/>
        <w:rPr>
          <w:lang w:val="tt-RU"/>
        </w:rPr>
      </w:pPr>
    </w:p>
    <w:p w:rsidR="00AD58F0" w:rsidRPr="00FB57E5" w:rsidRDefault="00FB57E5" w:rsidP="00E94D58">
      <w:pPr>
        <w:pStyle w:val="a7"/>
        <w:spacing w:after="0" w:line="240" w:lineRule="atLeast"/>
        <w:ind w:left="1080"/>
        <w:rPr>
          <w:rFonts w:ascii="Times New Roman" w:hAnsi="Times New Roman" w:cs="Times New Roman"/>
          <w:b/>
          <w:sz w:val="28"/>
          <w:lang w:val="tt-RU"/>
        </w:rPr>
      </w:pPr>
      <w:r>
        <w:rPr>
          <w:rFonts w:ascii="Times New Roman" w:hAnsi="Times New Roman" w:cs="Times New Roman"/>
          <w:b/>
          <w:sz w:val="28"/>
          <w:lang w:val="tt-RU"/>
        </w:rPr>
        <w:t xml:space="preserve">               </w:t>
      </w:r>
      <w:r w:rsidR="00E94D58">
        <w:rPr>
          <w:rFonts w:ascii="Times New Roman" w:hAnsi="Times New Roman" w:cs="Times New Roman"/>
          <w:b/>
          <w:sz w:val="28"/>
          <w:lang w:val="tt-RU"/>
        </w:rPr>
        <w:t>5.</w:t>
      </w:r>
      <w:r>
        <w:rPr>
          <w:rFonts w:ascii="Times New Roman" w:hAnsi="Times New Roman" w:cs="Times New Roman"/>
          <w:b/>
          <w:sz w:val="28"/>
          <w:lang w:val="tt-RU"/>
        </w:rPr>
        <w:t xml:space="preserve"> </w:t>
      </w:r>
      <w:r w:rsidR="00553B81" w:rsidRPr="00FB57E5">
        <w:rPr>
          <w:rFonts w:ascii="Times New Roman" w:hAnsi="Times New Roman" w:cs="Times New Roman"/>
          <w:b/>
          <w:sz w:val="28"/>
          <w:lang w:val="tt-RU"/>
        </w:rPr>
        <w:t>Финанс һәм хуҗалык эшчәнлеге</w:t>
      </w:r>
    </w:p>
    <w:p w:rsidR="00AD58F0" w:rsidRPr="00FB57E5" w:rsidRDefault="00AD58F0" w:rsidP="007B2EB3">
      <w:pPr>
        <w:pStyle w:val="a7"/>
        <w:spacing w:after="0" w:line="240" w:lineRule="atLeast"/>
        <w:ind w:left="1080"/>
        <w:jc w:val="both"/>
        <w:rPr>
          <w:rFonts w:ascii="Times New Roman" w:hAnsi="Times New Roman" w:cs="Times New Roman"/>
          <w:b/>
          <w:sz w:val="28"/>
          <w:lang w:val="tt-RU"/>
        </w:rPr>
      </w:pPr>
    </w:p>
    <w:p w:rsidR="005A26E9" w:rsidRPr="00FB57E5" w:rsidRDefault="00E94D58" w:rsidP="00E94D58">
      <w:pPr>
        <w:spacing w:after="0"/>
        <w:jc w:val="both"/>
        <w:rPr>
          <w:sz w:val="24"/>
          <w:lang w:val="tt-RU"/>
        </w:rPr>
      </w:pPr>
      <w:r>
        <w:rPr>
          <w:lang w:val="tt-RU"/>
        </w:rPr>
        <w:t xml:space="preserve">    5.1.</w:t>
      </w:r>
      <w:r w:rsidR="00FB57E5">
        <w:rPr>
          <w:lang w:val="tt-RU"/>
        </w:rPr>
        <w:t xml:space="preserve"> </w:t>
      </w:r>
      <w:r w:rsidR="005A26E9" w:rsidRPr="00FB57E5">
        <w:rPr>
          <w:lang w:val="tt-RU"/>
        </w:rPr>
        <w:t>Оператив идарә итү хокукында аңа беркетелгән мөлкәт муниципаль милектә.</w:t>
      </w:r>
    </w:p>
    <w:p w:rsidR="005A26E9" w:rsidRPr="00FB57E5" w:rsidRDefault="00E94D58" w:rsidP="00E94D58">
      <w:pPr>
        <w:spacing w:after="0"/>
        <w:jc w:val="both"/>
        <w:rPr>
          <w:lang w:val="tt-RU"/>
        </w:rPr>
      </w:pPr>
      <w:r>
        <w:rPr>
          <w:lang w:val="tt-RU"/>
        </w:rPr>
        <w:t xml:space="preserve">    5.2.</w:t>
      </w:r>
      <w:r w:rsidR="00FB57E5">
        <w:rPr>
          <w:lang w:val="tt-RU"/>
        </w:rPr>
        <w:t xml:space="preserve"> Финанслау Г</w:t>
      </w:r>
      <w:r w:rsidR="005A26E9" w:rsidRPr="00FB57E5">
        <w:rPr>
          <w:lang w:val="tt-RU"/>
        </w:rPr>
        <w:t>амәлгә куючы тарафыннан расланган чыгымнар сметалары нигезендә гамәлгә ашырыла.</w:t>
      </w:r>
    </w:p>
    <w:p w:rsidR="005A26E9" w:rsidRPr="00E94D58" w:rsidRDefault="00E94D58" w:rsidP="00E94D58">
      <w:pPr>
        <w:spacing w:after="0"/>
        <w:jc w:val="both"/>
      </w:pPr>
      <w:r>
        <w:rPr>
          <w:lang w:val="tt-RU"/>
        </w:rPr>
        <w:t xml:space="preserve">    5.3.</w:t>
      </w:r>
      <w:r w:rsidR="00FB57E5">
        <w:rPr>
          <w:lang w:val="tt-RU"/>
        </w:rPr>
        <w:t xml:space="preserve"> </w:t>
      </w:r>
      <w:proofErr w:type="spellStart"/>
      <w:r w:rsidR="005A26E9" w:rsidRPr="00E94D58">
        <w:t>Мөлкәтне</w:t>
      </w:r>
      <w:proofErr w:type="spellEnd"/>
      <w:r w:rsidR="005A26E9" w:rsidRPr="00E94D58">
        <w:t xml:space="preserve"> </w:t>
      </w:r>
      <w:proofErr w:type="spellStart"/>
      <w:r w:rsidR="005A26E9" w:rsidRPr="00E94D58">
        <w:t>формалаштыру</w:t>
      </w:r>
      <w:proofErr w:type="spellEnd"/>
      <w:r w:rsidR="005A26E9" w:rsidRPr="00E94D58">
        <w:t xml:space="preserve"> </w:t>
      </w:r>
      <w:proofErr w:type="spellStart"/>
      <w:r w:rsidR="005A26E9" w:rsidRPr="00E94D58">
        <w:t>чыганаклары</w:t>
      </w:r>
      <w:proofErr w:type="spellEnd"/>
      <w:r w:rsidR="005A26E9" w:rsidRPr="00E94D58">
        <w:t xml:space="preserve"> </w:t>
      </w:r>
      <w:proofErr w:type="spellStart"/>
      <w:r w:rsidR="005A26E9" w:rsidRPr="00E94D58">
        <w:t>булып</w:t>
      </w:r>
      <w:proofErr w:type="spellEnd"/>
      <w:r w:rsidR="005A26E9" w:rsidRPr="00E94D58">
        <w:t xml:space="preserve"> тора:</w:t>
      </w:r>
    </w:p>
    <w:p w:rsidR="005A26E9" w:rsidRPr="00E94D58" w:rsidRDefault="00E94D58" w:rsidP="00E94D58">
      <w:pPr>
        <w:spacing w:after="0"/>
        <w:jc w:val="both"/>
      </w:pPr>
      <w:r>
        <w:rPr>
          <w:lang w:val="tt-RU"/>
        </w:rPr>
        <w:t xml:space="preserve">    </w:t>
      </w:r>
      <w:r w:rsidR="005A26E9" w:rsidRPr="00E94D58">
        <w:t xml:space="preserve">- бюджет </w:t>
      </w:r>
      <w:proofErr w:type="spellStart"/>
      <w:r w:rsidR="005A26E9" w:rsidRPr="00E94D58">
        <w:t>акчалары</w:t>
      </w:r>
      <w:proofErr w:type="spellEnd"/>
      <w:r w:rsidR="005A26E9" w:rsidRPr="00E94D58">
        <w:t>;</w:t>
      </w:r>
    </w:p>
    <w:p w:rsidR="005A26E9" w:rsidRPr="00E94D58" w:rsidRDefault="00E94D58" w:rsidP="00E94D58">
      <w:pPr>
        <w:spacing w:after="0"/>
        <w:jc w:val="both"/>
      </w:pPr>
      <w:r>
        <w:rPr>
          <w:lang w:val="tt-RU"/>
        </w:rPr>
        <w:t xml:space="preserve">    </w:t>
      </w:r>
      <w:r w:rsidR="005A26E9" w:rsidRPr="00E94D58">
        <w:t xml:space="preserve">- </w:t>
      </w:r>
      <w:proofErr w:type="spellStart"/>
      <w:r w:rsidR="005A26E9" w:rsidRPr="00E94D58">
        <w:t>бюджеттан</w:t>
      </w:r>
      <w:proofErr w:type="spellEnd"/>
      <w:r w:rsidR="005A26E9" w:rsidRPr="00E94D58">
        <w:t xml:space="preserve"> </w:t>
      </w:r>
      <w:proofErr w:type="spellStart"/>
      <w:r w:rsidR="005A26E9" w:rsidRPr="00E94D58">
        <w:t>тыш</w:t>
      </w:r>
      <w:proofErr w:type="spellEnd"/>
      <w:r w:rsidR="005A26E9" w:rsidRPr="00E94D58">
        <w:t xml:space="preserve"> </w:t>
      </w:r>
      <w:proofErr w:type="spellStart"/>
      <w:r w:rsidR="005A26E9" w:rsidRPr="00E94D58">
        <w:t>фондлардан</w:t>
      </w:r>
      <w:proofErr w:type="spellEnd"/>
      <w:r w:rsidR="005A26E9" w:rsidRPr="00E94D58">
        <w:t xml:space="preserve"> </w:t>
      </w:r>
      <w:proofErr w:type="spellStart"/>
      <w:r w:rsidR="005A26E9" w:rsidRPr="00E94D58">
        <w:t>акчалар</w:t>
      </w:r>
      <w:proofErr w:type="spellEnd"/>
      <w:r w:rsidR="005A26E9" w:rsidRPr="00E94D58">
        <w:t>;</w:t>
      </w:r>
    </w:p>
    <w:p w:rsidR="005A26E9" w:rsidRPr="00E94D58" w:rsidRDefault="00E94D58" w:rsidP="00E94D58">
      <w:pPr>
        <w:spacing w:after="0"/>
        <w:jc w:val="both"/>
      </w:pPr>
      <w:r>
        <w:rPr>
          <w:lang w:val="tt-RU"/>
        </w:rPr>
        <w:t xml:space="preserve">    </w:t>
      </w:r>
      <w:r w:rsidR="005A26E9" w:rsidRPr="00E94D58">
        <w:t xml:space="preserve">- учреждение </w:t>
      </w:r>
      <w:proofErr w:type="spellStart"/>
      <w:r w:rsidR="005A26E9" w:rsidRPr="00E94D58">
        <w:t>эшчәнлеге</w:t>
      </w:r>
      <w:proofErr w:type="spellEnd"/>
      <w:r w:rsidR="005A26E9" w:rsidRPr="00E94D58">
        <w:t xml:space="preserve"> </w:t>
      </w:r>
      <w:proofErr w:type="spellStart"/>
      <w:r w:rsidR="005A26E9" w:rsidRPr="00E94D58">
        <w:t>нәтиҗәсендә</w:t>
      </w:r>
      <w:proofErr w:type="spellEnd"/>
      <w:r w:rsidR="005A26E9" w:rsidRPr="00E94D58">
        <w:t xml:space="preserve"> </w:t>
      </w:r>
      <w:proofErr w:type="spellStart"/>
      <w:r w:rsidR="005A26E9" w:rsidRPr="00E94D58">
        <w:t>алынган</w:t>
      </w:r>
      <w:proofErr w:type="spellEnd"/>
      <w:r w:rsidR="005A26E9" w:rsidRPr="00E94D58">
        <w:t xml:space="preserve"> </w:t>
      </w:r>
      <w:proofErr w:type="spellStart"/>
      <w:r w:rsidR="005A26E9" w:rsidRPr="00E94D58">
        <w:t>керемнәр</w:t>
      </w:r>
      <w:proofErr w:type="spellEnd"/>
      <w:r w:rsidR="005A26E9" w:rsidRPr="00E94D58">
        <w:t>;</w:t>
      </w:r>
    </w:p>
    <w:p w:rsidR="005A26E9" w:rsidRPr="00E94D58" w:rsidRDefault="00E94D58" w:rsidP="00E94D58">
      <w:pPr>
        <w:spacing w:after="0"/>
        <w:jc w:val="both"/>
      </w:pPr>
      <w:r>
        <w:rPr>
          <w:lang w:val="tt-RU"/>
        </w:rPr>
        <w:t xml:space="preserve">    </w:t>
      </w:r>
      <w:r w:rsidR="005A26E9" w:rsidRPr="00E94D58">
        <w:t xml:space="preserve">- </w:t>
      </w:r>
      <w:proofErr w:type="spellStart"/>
      <w:r w:rsidR="005A26E9" w:rsidRPr="00E94D58">
        <w:t>кредитлар</w:t>
      </w:r>
      <w:proofErr w:type="spellEnd"/>
      <w:r w:rsidR="005A26E9" w:rsidRPr="00E94D58">
        <w:t>;</w:t>
      </w:r>
    </w:p>
    <w:p w:rsidR="005A26E9" w:rsidRPr="00E94D58" w:rsidRDefault="00E94D58" w:rsidP="00E94D58">
      <w:pPr>
        <w:spacing w:after="0"/>
        <w:jc w:val="both"/>
      </w:pPr>
      <w:r>
        <w:rPr>
          <w:lang w:val="tt-RU"/>
        </w:rPr>
        <w:t xml:space="preserve">    </w:t>
      </w:r>
      <w:r w:rsidR="005A26E9" w:rsidRPr="00E94D58">
        <w:t xml:space="preserve">- капиталь </w:t>
      </w:r>
      <w:proofErr w:type="spellStart"/>
      <w:r w:rsidR="005A26E9" w:rsidRPr="00E94D58">
        <w:t>учреждениеләр</w:t>
      </w:r>
      <w:proofErr w:type="spellEnd"/>
      <w:r w:rsidR="005A26E9" w:rsidRPr="00E94D58">
        <w:t xml:space="preserve">, </w:t>
      </w:r>
      <w:proofErr w:type="spellStart"/>
      <w:r w:rsidR="005A26E9" w:rsidRPr="00E94D58">
        <w:t>дотацияләр</w:t>
      </w:r>
      <w:proofErr w:type="spellEnd"/>
      <w:r w:rsidR="005A26E9" w:rsidRPr="00E94D58">
        <w:t>;</w:t>
      </w:r>
    </w:p>
    <w:p w:rsidR="005A26E9" w:rsidRPr="00E94D58" w:rsidRDefault="00E94D58" w:rsidP="00E94D58">
      <w:pPr>
        <w:spacing w:after="0"/>
        <w:jc w:val="both"/>
      </w:pPr>
      <w:r>
        <w:rPr>
          <w:lang w:val="tt-RU"/>
        </w:rPr>
        <w:t xml:space="preserve">    </w:t>
      </w:r>
      <w:r w:rsidR="005A26E9" w:rsidRPr="00E94D58">
        <w:t xml:space="preserve">- </w:t>
      </w:r>
      <w:proofErr w:type="spellStart"/>
      <w:r w:rsidR="005A26E9" w:rsidRPr="00E94D58">
        <w:t>максатчан</w:t>
      </w:r>
      <w:proofErr w:type="spellEnd"/>
      <w:r w:rsidR="005A26E9" w:rsidRPr="00E94D58">
        <w:t xml:space="preserve"> </w:t>
      </w:r>
      <w:proofErr w:type="spellStart"/>
      <w:r w:rsidR="005A26E9" w:rsidRPr="00E94D58">
        <w:t>билгеләнештәге</w:t>
      </w:r>
      <w:proofErr w:type="spellEnd"/>
      <w:r w:rsidR="005A26E9" w:rsidRPr="00E94D58">
        <w:t xml:space="preserve"> </w:t>
      </w:r>
      <w:proofErr w:type="spellStart"/>
      <w:r w:rsidR="005A26E9" w:rsidRPr="00E94D58">
        <w:t>иганәчелек</w:t>
      </w:r>
      <w:proofErr w:type="spellEnd"/>
      <w:r w:rsidR="005A26E9" w:rsidRPr="00E94D58">
        <w:t xml:space="preserve"> </w:t>
      </w:r>
      <w:proofErr w:type="spellStart"/>
      <w:r w:rsidR="005A26E9" w:rsidRPr="00E94D58">
        <w:t>чаралары</w:t>
      </w:r>
      <w:proofErr w:type="spellEnd"/>
      <w:r w:rsidR="005A26E9" w:rsidRPr="00E94D58">
        <w:t>;</w:t>
      </w:r>
    </w:p>
    <w:p w:rsidR="005A26E9" w:rsidRPr="00E94D58" w:rsidRDefault="00E94D58" w:rsidP="00E94D58">
      <w:pPr>
        <w:spacing w:after="0"/>
        <w:jc w:val="both"/>
        <w:rPr>
          <w:sz w:val="24"/>
        </w:rPr>
      </w:pPr>
      <w:r>
        <w:rPr>
          <w:lang w:val="tt-RU"/>
        </w:rPr>
        <w:t xml:space="preserve">    </w:t>
      </w:r>
      <w:r w:rsidR="005A26E9" w:rsidRPr="00E94D58">
        <w:t xml:space="preserve">- </w:t>
      </w:r>
      <w:proofErr w:type="spellStart"/>
      <w:r w:rsidR="005A26E9" w:rsidRPr="00E94D58">
        <w:t>гамәлдәге</w:t>
      </w:r>
      <w:proofErr w:type="spellEnd"/>
      <w:r w:rsidR="005A26E9" w:rsidRPr="00E94D58">
        <w:t xml:space="preserve"> </w:t>
      </w:r>
      <w:proofErr w:type="spellStart"/>
      <w:r w:rsidR="005A26E9" w:rsidRPr="00E94D58">
        <w:t>законнар</w:t>
      </w:r>
      <w:proofErr w:type="spellEnd"/>
      <w:r w:rsidR="005A26E9" w:rsidRPr="00E94D58">
        <w:t xml:space="preserve"> </w:t>
      </w:r>
      <w:proofErr w:type="spellStart"/>
      <w:r w:rsidR="005A26E9" w:rsidRPr="00E94D58">
        <w:t>белән</w:t>
      </w:r>
      <w:proofErr w:type="spellEnd"/>
      <w:r w:rsidR="005A26E9" w:rsidRPr="00E94D58">
        <w:t xml:space="preserve"> </w:t>
      </w:r>
      <w:proofErr w:type="spellStart"/>
      <w:r w:rsidR="005A26E9" w:rsidRPr="00E94D58">
        <w:t>тыелмаган</w:t>
      </w:r>
      <w:proofErr w:type="spellEnd"/>
      <w:r w:rsidR="005A26E9" w:rsidRPr="00E94D58">
        <w:t xml:space="preserve"> башка </w:t>
      </w:r>
      <w:proofErr w:type="spellStart"/>
      <w:r w:rsidR="005A26E9" w:rsidRPr="00E94D58">
        <w:t>керемнәр</w:t>
      </w:r>
      <w:proofErr w:type="spellEnd"/>
      <w:r w:rsidR="005A26E9" w:rsidRPr="00E94D58">
        <w:t>.</w:t>
      </w:r>
    </w:p>
    <w:p w:rsidR="007B2EB3" w:rsidRPr="00FB57E5" w:rsidRDefault="00E94D58" w:rsidP="00E94D58">
      <w:pPr>
        <w:spacing w:after="0"/>
        <w:jc w:val="both"/>
        <w:rPr>
          <w:lang w:val="tt-RU"/>
        </w:rPr>
      </w:pPr>
      <w:r>
        <w:rPr>
          <w:lang w:val="tt-RU"/>
        </w:rPr>
        <w:t xml:space="preserve">    5.4.</w:t>
      </w:r>
      <w:r w:rsidR="00FB57E5">
        <w:rPr>
          <w:lang w:val="tt-RU"/>
        </w:rPr>
        <w:t xml:space="preserve"> </w:t>
      </w:r>
      <w:r w:rsidR="007B2EB3" w:rsidRPr="00FB57E5">
        <w:rPr>
          <w:lang w:val="tt-RU"/>
        </w:rPr>
        <w:t>Учреждение үз бюджет һәм бюджеттан тыш акчаларын сметалар нигезендә куллану тәртибен мөстәкыйль билгели.</w:t>
      </w:r>
    </w:p>
    <w:p w:rsidR="007B2EB3" w:rsidRPr="00FB57E5" w:rsidRDefault="00FB57E5" w:rsidP="00E94D58">
      <w:pPr>
        <w:spacing w:after="0"/>
        <w:jc w:val="both"/>
        <w:rPr>
          <w:sz w:val="24"/>
          <w:lang w:val="tt-RU"/>
        </w:rPr>
      </w:pPr>
      <w:r>
        <w:rPr>
          <w:lang w:val="tt-RU"/>
        </w:rPr>
        <w:t xml:space="preserve">   </w:t>
      </w:r>
      <w:r w:rsidRPr="00FB57E5">
        <w:rPr>
          <w:lang w:val="tt-RU"/>
        </w:rPr>
        <w:t xml:space="preserve"> 5.5.</w:t>
      </w:r>
      <w:r>
        <w:rPr>
          <w:lang w:val="tt-RU"/>
        </w:rPr>
        <w:t xml:space="preserve"> </w:t>
      </w:r>
      <w:r w:rsidR="007B2EB3" w:rsidRPr="00FB57E5">
        <w:rPr>
          <w:lang w:val="tt-RU"/>
        </w:rPr>
        <w:t>Вазыйфаи окладларның күләме ЕТС нигезендә билгеләнә.</w:t>
      </w:r>
    </w:p>
    <w:p w:rsidR="00AD58F0" w:rsidRPr="00FB57E5" w:rsidRDefault="00E94D58" w:rsidP="00E94D58">
      <w:pPr>
        <w:spacing w:after="0"/>
        <w:jc w:val="both"/>
        <w:rPr>
          <w:sz w:val="24"/>
          <w:lang w:val="tt-RU"/>
        </w:rPr>
      </w:pPr>
      <w:r>
        <w:rPr>
          <w:lang w:val="tt-RU"/>
        </w:rPr>
        <w:t xml:space="preserve">    5.6.</w:t>
      </w:r>
      <w:r w:rsidR="00FB57E5">
        <w:rPr>
          <w:lang w:val="tt-RU"/>
        </w:rPr>
        <w:t xml:space="preserve"> </w:t>
      </w:r>
      <w:r w:rsidR="007B2EB3" w:rsidRPr="00FB57E5">
        <w:rPr>
          <w:lang w:val="tt-RU"/>
        </w:rPr>
        <w:t>Учреждение Россия Федерациясе һәм Татарстан Республикасы законнарына каршы килми торган шартнамәләр төзүгә бәйле мәсьәләләрне мөстәкыйль хәл итә</w:t>
      </w:r>
      <w:r w:rsidR="00AD58F0" w:rsidRPr="00FB57E5">
        <w:rPr>
          <w:lang w:val="tt-RU"/>
        </w:rPr>
        <w:t>.</w:t>
      </w:r>
    </w:p>
    <w:p w:rsidR="007B2EB3" w:rsidRPr="00D2579E" w:rsidRDefault="00E94D58" w:rsidP="00E94D58">
      <w:pPr>
        <w:spacing w:after="0"/>
        <w:jc w:val="both"/>
        <w:rPr>
          <w:lang w:val="tt-RU"/>
        </w:rPr>
      </w:pPr>
      <w:r>
        <w:rPr>
          <w:lang w:val="tt-RU"/>
        </w:rPr>
        <w:t xml:space="preserve">    5.7.</w:t>
      </w:r>
      <w:r w:rsidR="00FB57E5">
        <w:rPr>
          <w:lang w:val="tt-RU"/>
        </w:rPr>
        <w:t xml:space="preserve"> </w:t>
      </w:r>
      <w:r w:rsidR="007B2EB3" w:rsidRPr="00FB57E5">
        <w:rPr>
          <w:lang w:val="tt-RU"/>
        </w:rPr>
        <w:t xml:space="preserve">Учреждение устав эшчәнлеген тәэмин итүгә бюджет акчаларын бары тик Россия Федерациясе һәм Татарстан Республикасы Бюджет кодексында билгеләнгән чыгымнар төрләренә генә тота. </w:t>
      </w:r>
      <w:r w:rsidR="007B2EB3" w:rsidRPr="00D2579E">
        <w:rPr>
          <w:lang w:val="tt-RU"/>
        </w:rPr>
        <w:t>Бюджет акчаларын башка максатларда тоту рөхсәт ителми.</w:t>
      </w:r>
    </w:p>
    <w:p w:rsidR="00AD58F0" w:rsidRPr="00FB57E5" w:rsidRDefault="00E94D58" w:rsidP="00E94D58">
      <w:pPr>
        <w:spacing w:after="0"/>
        <w:jc w:val="both"/>
        <w:rPr>
          <w:lang w:val="tt-RU"/>
        </w:rPr>
      </w:pPr>
      <w:r>
        <w:rPr>
          <w:lang w:val="tt-RU"/>
        </w:rPr>
        <w:t xml:space="preserve">    5.8.</w:t>
      </w:r>
      <w:r w:rsidR="00FB57E5">
        <w:rPr>
          <w:lang w:val="tt-RU"/>
        </w:rPr>
        <w:t xml:space="preserve"> </w:t>
      </w:r>
      <w:r w:rsidR="007B2EB3" w:rsidRPr="00FB57E5">
        <w:rPr>
          <w:lang w:val="tt-RU"/>
        </w:rPr>
        <w:t>Учреждениенең предметлы</w:t>
      </w:r>
      <w:r w:rsidR="00FB57E5">
        <w:rPr>
          <w:lang w:val="tt-RU"/>
        </w:rPr>
        <w:t xml:space="preserve"> маддәләрдән</w:t>
      </w:r>
      <w:r w:rsidR="007B2EB3" w:rsidRPr="00FB57E5">
        <w:rPr>
          <w:lang w:val="tt-RU"/>
        </w:rPr>
        <w:t xml:space="preserve"> һәм сметадан файдаланганда чыгымнар төрләре буенча чыгымнарны яңадан бүлү хокукы Татарстан </w:t>
      </w:r>
      <w:r w:rsidR="007B2EB3" w:rsidRPr="00FB57E5">
        <w:rPr>
          <w:lang w:val="tt-RU"/>
        </w:rPr>
        <w:lastRenderedPageBreak/>
        <w:t>Республикасы Финанс министрлыгының Казначылык Департаментының территориаль органы тарафыннан гамәлгә куючы белән берлектә билгеләнә</w:t>
      </w:r>
      <w:r w:rsidR="00AD58F0" w:rsidRPr="00FB57E5">
        <w:rPr>
          <w:lang w:val="tt-RU"/>
        </w:rPr>
        <w:t>.</w:t>
      </w:r>
    </w:p>
    <w:p w:rsidR="007B2EB3" w:rsidRPr="00FB57E5" w:rsidRDefault="00E94D58" w:rsidP="00E94D58">
      <w:pPr>
        <w:spacing w:after="0"/>
        <w:jc w:val="both"/>
        <w:rPr>
          <w:lang w:val="tt-RU"/>
        </w:rPr>
      </w:pPr>
      <w:r>
        <w:rPr>
          <w:lang w:val="tt-RU"/>
        </w:rPr>
        <w:t xml:space="preserve">    5.9.</w:t>
      </w:r>
      <w:r w:rsidR="00FB57E5">
        <w:rPr>
          <w:lang w:val="tt-RU"/>
        </w:rPr>
        <w:t xml:space="preserve"> </w:t>
      </w:r>
      <w:r w:rsidR="007B2EB3" w:rsidRPr="00FB57E5">
        <w:rPr>
          <w:lang w:val="tt-RU"/>
        </w:rPr>
        <w:t>Учреждение бюджет акчаларын хезмәтләр күрсәтүгә, гамәлгә куючы тарафыннан билгеләнгән эшләрне башкаруга тота.</w:t>
      </w:r>
    </w:p>
    <w:p w:rsidR="00AD58F0" w:rsidRPr="00FB57E5" w:rsidRDefault="00E94D58" w:rsidP="00E94D58">
      <w:pPr>
        <w:spacing w:after="0"/>
        <w:jc w:val="both"/>
        <w:rPr>
          <w:lang w:val="tt-RU"/>
        </w:rPr>
      </w:pPr>
      <w:r>
        <w:rPr>
          <w:lang w:val="tt-RU"/>
        </w:rPr>
        <w:t xml:space="preserve">    5.10.</w:t>
      </w:r>
      <w:r w:rsidR="00FB57E5">
        <w:rPr>
          <w:lang w:val="tt-RU"/>
        </w:rPr>
        <w:t xml:space="preserve"> </w:t>
      </w:r>
      <w:r w:rsidR="007B2EB3" w:rsidRPr="00FB57E5">
        <w:rPr>
          <w:lang w:val="tt-RU"/>
        </w:rPr>
        <w:t>Учреждение ихтыяҗлары өчен товарлар, эшләр һәм хезмәт күрсәтүләрне сатып алу «Дәүләт һәм муниципаль ихтыяҗларны тәэмин итү өчен товарлар, эшләр, хезмәт күрсәтүләрне сатып алу өлкәсендә контракт системасы турында " 2013 елның 5 апрелендәге 44-ФЗ номерлы Федераль закон нигезендә гамәлгә ашырыла.</w:t>
      </w:r>
    </w:p>
    <w:p w:rsidR="00AD58F0" w:rsidRPr="00FB57E5" w:rsidRDefault="00AD58F0" w:rsidP="00E94D58">
      <w:pPr>
        <w:pStyle w:val="a7"/>
        <w:spacing w:after="0" w:line="276" w:lineRule="auto"/>
        <w:jc w:val="both"/>
        <w:rPr>
          <w:rFonts w:ascii="Times New Roman" w:hAnsi="Times New Roman" w:cs="Times New Roman"/>
          <w:sz w:val="28"/>
          <w:lang w:val="tt-RU"/>
        </w:rPr>
      </w:pPr>
    </w:p>
    <w:p w:rsidR="00AD58F0" w:rsidRPr="00D2579E" w:rsidRDefault="008108A7" w:rsidP="00E94D58">
      <w:pPr>
        <w:pStyle w:val="a7"/>
        <w:spacing w:after="0" w:line="240" w:lineRule="atLeast"/>
        <w:ind w:left="1080"/>
        <w:jc w:val="both"/>
        <w:rPr>
          <w:rFonts w:ascii="Times New Roman" w:hAnsi="Times New Roman" w:cs="Times New Roman"/>
          <w:b/>
          <w:sz w:val="28"/>
          <w:lang w:val="tt-RU"/>
        </w:rPr>
      </w:pPr>
      <w:r>
        <w:rPr>
          <w:rFonts w:ascii="Times New Roman" w:hAnsi="Times New Roman" w:cs="Times New Roman"/>
          <w:b/>
          <w:sz w:val="28"/>
          <w:lang w:val="tt-RU"/>
        </w:rPr>
        <w:t xml:space="preserve">                </w:t>
      </w:r>
      <w:r w:rsidR="004C34B0">
        <w:rPr>
          <w:rFonts w:ascii="Times New Roman" w:hAnsi="Times New Roman" w:cs="Times New Roman"/>
          <w:b/>
          <w:sz w:val="28"/>
          <w:lang w:val="tt-RU"/>
        </w:rPr>
        <w:t xml:space="preserve">      </w:t>
      </w:r>
      <w:r>
        <w:rPr>
          <w:rFonts w:ascii="Times New Roman" w:hAnsi="Times New Roman" w:cs="Times New Roman"/>
          <w:b/>
          <w:sz w:val="28"/>
          <w:lang w:val="tt-RU"/>
        </w:rPr>
        <w:t xml:space="preserve">  </w:t>
      </w:r>
      <w:r w:rsidR="00E94D58">
        <w:rPr>
          <w:rFonts w:ascii="Times New Roman" w:hAnsi="Times New Roman" w:cs="Times New Roman"/>
          <w:b/>
          <w:sz w:val="28"/>
          <w:lang w:val="tt-RU"/>
        </w:rPr>
        <w:t>6.</w:t>
      </w:r>
      <w:r>
        <w:rPr>
          <w:rFonts w:ascii="Times New Roman" w:hAnsi="Times New Roman" w:cs="Times New Roman"/>
          <w:b/>
          <w:sz w:val="28"/>
          <w:lang w:val="tt-RU"/>
        </w:rPr>
        <w:t xml:space="preserve"> </w:t>
      </w:r>
      <w:r w:rsidR="007B2EB3">
        <w:rPr>
          <w:rFonts w:ascii="Times New Roman" w:hAnsi="Times New Roman" w:cs="Times New Roman"/>
          <w:b/>
          <w:sz w:val="28"/>
          <w:lang w:val="tt-RU"/>
        </w:rPr>
        <w:t xml:space="preserve">Идарә һәм җитәкчелек </w:t>
      </w:r>
      <w:r w:rsidR="00AD58F0" w:rsidRPr="00D2579E">
        <w:rPr>
          <w:rFonts w:ascii="Times New Roman" w:hAnsi="Times New Roman" w:cs="Times New Roman"/>
          <w:b/>
          <w:sz w:val="28"/>
          <w:lang w:val="tt-RU"/>
        </w:rPr>
        <w:t xml:space="preserve"> </w:t>
      </w:r>
    </w:p>
    <w:p w:rsidR="00AD58F0" w:rsidRPr="00D2579E" w:rsidRDefault="00AD58F0" w:rsidP="00467AA6">
      <w:pPr>
        <w:pStyle w:val="a7"/>
        <w:spacing w:after="0" w:line="276" w:lineRule="auto"/>
        <w:ind w:left="1080"/>
        <w:jc w:val="both"/>
        <w:rPr>
          <w:rFonts w:ascii="Times New Roman" w:hAnsi="Times New Roman" w:cs="Times New Roman"/>
          <w:b/>
          <w:sz w:val="28"/>
          <w:lang w:val="tt-RU"/>
        </w:rPr>
      </w:pPr>
    </w:p>
    <w:p w:rsidR="00AD58F0" w:rsidRPr="008108A7" w:rsidRDefault="00E94D58" w:rsidP="00467AA6">
      <w:pPr>
        <w:spacing w:after="0"/>
        <w:jc w:val="both"/>
        <w:rPr>
          <w:b/>
          <w:lang w:val="tt-RU"/>
        </w:rPr>
      </w:pPr>
      <w:r>
        <w:rPr>
          <w:lang w:val="tt-RU"/>
        </w:rPr>
        <w:t xml:space="preserve">     6.1.</w:t>
      </w:r>
      <w:r w:rsidR="008108A7">
        <w:rPr>
          <w:lang w:val="tt-RU"/>
        </w:rPr>
        <w:t xml:space="preserve"> </w:t>
      </w:r>
      <w:r w:rsidR="00FB57E5">
        <w:rPr>
          <w:lang w:val="tt-RU"/>
        </w:rPr>
        <w:t>Учреждениене Г</w:t>
      </w:r>
      <w:r w:rsidR="007B2EB3" w:rsidRPr="008108A7">
        <w:rPr>
          <w:lang w:val="tt-RU"/>
        </w:rPr>
        <w:t>амәлгә куючы тарафыннан билгеләнә һәм вазыйфадан азат ителә торган директор җитәкли</w:t>
      </w:r>
      <w:r w:rsidR="00AD58F0" w:rsidRPr="008108A7">
        <w:rPr>
          <w:lang w:val="tt-RU"/>
        </w:rPr>
        <w:t>.</w:t>
      </w:r>
    </w:p>
    <w:p w:rsidR="007B2EB3" w:rsidRPr="00E94D58" w:rsidRDefault="00E94D58" w:rsidP="00467AA6">
      <w:pPr>
        <w:spacing w:after="0"/>
        <w:jc w:val="both"/>
      </w:pPr>
      <w:r>
        <w:rPr>
          <w:lang w:val="tt-RU"/>
        </w:rPr>
        <w:t xml:space="preserve">    6.2.</w:t>
      </w:r>
      <w:r w:rsidR="008108A7">
        <w:rPr>
          <w:lang w:val="tt-RU"/>
        </w:rPr>
        <w:t xml:space="preserve"> </w:t>
      </w:r>
      <w:r w:rsidR="007B2EB3" w:rsidRPr="00E94D58">
        <w:t xml:space="preserve">Директор </w:t>
      </w:r>
      <w:proofErr w:type="spellStart"/>
      <w:r w:rsidR="007B2EB3" w:rsidRPr="00E94D58">
        <w:t>үз</w:t>
      </w:r>
      <w:proofErr w:type="spellEnd"/>
      <w:r w:rsidR="007B2EB3" w:rsidRPr="00E94D58">
        <w:t xml:space="preserve"> </w:t>
      </w:r>
      <w:proofErr w:type="spellStart"/>
      <w:r w:rsidR="007B2EB3" w:rsidRPr="00E94D58">
        <w:t>компетенциясе</w:t>
      </w:r>
      <w:proofErr w:type="spellEnd"/>
      <w:r w:rsidR="007B2EB3" w:rsidRPr="00E94D58">
        <w:t xml:space="preserve"> </w:t>
      </w:r>
      <w:proofErr w:type="spellStart"/>
      <w:r w:rsidR="007B2EB3" w:rsidRPr="00E94D58">
        <w:t>чикләрендә</w:t>
      </w:r>
      <w:proofErr w:type="spellEnd"/>
      <w:r w:rsidR="007B2EB3" w:rsidRPr="00E94D58">
        <w:t xml:space="preserve"> </w:t>
      </w:r>
      <w:proofErr w:type="spellStart"/>
      <w:r w:rsidR="007B2EB3" w:rsidRPr="00E94D58">
        <w:t>һәм</w:t>
      </w:r>
      <w:proofErr w:type="spellEnd"/>
      <w:r w:rsidR="007B2EB3" w:rsidRPr="00E94D58">
        <w:t xml:space="preserve"> </w:t>
      </w:r>
      <w:proofErr w:type="spellStart"/>
      <w:r w:rsidR="007B2EB3" w:rsidRPr="00E94D58">
        <w:t>гамәлдәге</w:t>
      </w:r>
      <w:proofErr w:type="spellEnd"/>
      <w:r w:rsidR="007B2EB3" w:rsidRPr="00E94D58">
        <w:t xml:space="preserve"> </w:t>
      </w:r>
      <w:proofErr w:type="spellStart"/>
      <w:r w:rsidR="007B2EB3" w:rsidRPr="00E94D58">
        <w:t>законнар</w:t>
      </w:r>
      <w:proofErr w:type="spellEnd"/>
      <w:r w:rsidR="007B2EB3" w:rsidRPr="00E94D58">
        <w:t xml:space="preserve"> </w:t>
      </w:r>
      <w:proofErr w:type="spellStart"/>
      <w:r w:rsidR="007B2EB3" w:rsidRPr="00E94D58">
        <w:t>һәм</w:t>
      </w:r>
      <w:proofErr w:type="spellEnd"/>
      <w:r w:rsidR="007B2EB3" w:rsidRPr="00E94D58">
        <w:t xml:space="preserve"> </w:t>
      </w:r>
      <w:proofErr w:type="spellStart"/>
      <w:r w:rsidR="007B2EB3" w:rsidRPr="00E94D58">
        <w:t>әлеге</w:t>
      </w:r>
      <w:proofErr w:type="spellEnd"/>
      <w:r w:rsidR="007B2EB3" w:rsidRPr="00E94D58">
        <w:t xml:space="preserve"> Устав </w:t>
      </w:r>
      <w:proofErr w:type="spellStart"/>
      <w:r w:rsidR="007B2EB3" w:rsidRPr="00E94D58">
        <w:t>нигезендә</w:t>
      </w:r>
      <w:proofErr w:type="spellEnd"/>
      <w:r w:rsidR="007B2EB3" w:rsidRPr="00E94D58">
        <w:t>:</w:t>
      </w:r>
    </w:p>
    <w:p w:rsidR="007B2EB3" w:rsidRPr="00D2579E" w:rsidRDefault="004F42E1" w:rsidP="00467AA6">
      <w:pPr>
        <w:spacing w:after="0"/>
        <w:jc w:val="both"/>
        <w:rPr>
          <w:lang w:val="tt-RU"/>
        </w:rPr>
      </w:pPr>
      <w:r>
        <w:rPr>
          <w:lang w:val="tt-RU"/>
        </w:rPr>
        <w:t xml:space="preserve">    -</w:t>
      </w:r>
      <w:r w:rsidR="00FB57E5">
        <w:rPr>
          <w:lang w:val="tt-RU"/>
        </w:rPr>
        <w:t xml:space="preserve"> </w:t>
      </w:r>
      <w:r w:rsidR="00E94D58" w:rsidRPr="00D2579E">
        <w:rPr>
          <w:lang w:val="tt-RU"/>
        </w:rPr>
        <w:t>У</w:t>
      </w:r>
      <w:r w:rsidR="007B2EB3" w:rsidRPr="00D2579E">
        <w:rPr>
          <w:lang w:val="tt-RU"/>
        </w:rPr>
        <w:t>чреждение эшчәнлеге белән җитәкчелек итә, дәүләт хакимияте һәм идарә итү органнарында һәм башка органнарда Учреждение исеменнән ышанычсыз эшли;</w:t>
      </w:r>
    </w:p>
    <w:p w:rsidR="007B2EB3" w:rsidRPr="00D2579E" w:rsidRDefault="00E94D58" w:rsidP="00467AA6">
      <w:pPr>
        <w:spacing w:after="0"/>
        <w:jc w:val="both"/>
        <w:rPr>
          <w:lang w:val="tt-RU"/>
        </w:rPr>
      </w:pPr>
      <w:r>
        <w:rPr>
          <w:lang w:val="tt-RU"/>
        </w:rPr>
        <w:t xml:space="preserve">    </w:t>
      </w:r>
      <w:r w:rsidR="007B2EB3" w:rsidRPr="00D2579E">
        <w:rPr>
          <w:lang w:val="tt-RU"/>
        </w:rPr>
        <w:t xml:space="preserve">- </w:t>
      </w:r>
      <w:r w:rsidR="00FB57E5">
        <w:rPr>
          <w:lang w:val="tt-RU"/>
        </w:rPr>
        <w:t xml:space="preserve"> </w:t>
      </w:r>
      <w:r w:rsidR="007B2EB3" w:rsidRPr="00D2579E">
        <w:rPr>
          <w:lang w:val="tt-RU"/>
        </w:rPr>
        <w:t>урынбасарлары арасында вазыйфаларны бүлә;</w:t>
      </w:r>
    </w:p>
    <w:p w:rsidR="007B2EB3" w:rsidRPr="00D2579E" w:rsidRDefault="00E94D58" w:rsidP="00467AA6">
      <w:pPr>
        <w:spacing w:after="0"/>
        <w:jc w:val="both"/>
        <w:rPr>
          <w:lang w:val="tt-RU"/>
        </w:rPr>
      </w:pPr>
      <w:r>
        <w:rPr>
          <w:lang w:val="tt-RU"/>
        </w:rPr>
        <w:t xml:space="preserve">   </w:t>
      </w:r>
      <w:r w:rsidR="00FB57E5" w:rsidRPr="00D2579E">
        <w:rPr>
          <w:lang w:val="tt-RU"/>
        </w:rPr>
        <w:t>- Г</w:t>
      </w:r>
      <w:r w:rsidR="007B2EB3" w:rsidRPr="00D2579E">
        <w:rPr>
          <w:lang w:val="tt-RU"/>
        </w:rPr>
        <w:t>амәлгә</w:t>
      </w:r>
      <w:r w:rsidR="00FB57E5" w:rsidRPr="00D2579E">
        <w:rPr>
          <w:lang w:val="tt-RU"/>
        </w:rPr>
        <w:t xml:space="preserve"> куючы белән килешү буенча с</w:t>
      </w:r>
      <w:r w:rsidR="007B2EB3" w:rsidRPr="00D2579E">
        <w:rPr>
          <w:lang w:val="tt-RU"/>
        </w:rPr>
        <w:t>труктур бүлекчәләр турында нигезләмә раслый;</w:t>
      </w:r>
    </w:p>
    <w:p w:rsidR="007B2EB3" w:rsidRPr="00D2579E" w:rsidRDefault="00E94D58" w:rsidP="00467AA6">
      <w:pPr>
        <w:spacing w:after="0"/>
        <w:jc w:val="both"/>
        <w:rPr>
          <w:lang w:val="tt-RU"/>
        </w:rPr>
      </w:pPr>
      <w:r>
        <w:rPr>
          <w:lang w:val="tt-RU"/>
        </w:rPr>
        <w:t xml:space="preserve">   </w:t>
      </w:r>
      <w:r w:rsidR="007B2EB3" w:rsidRPr="00D2579E">
        <w:rPr>
          <w:lang w:val="tt-RU"/>
        </w:rPr>
        <w:t>- хезмәткәрләрне кабул итү һәм эштән азат итүне гамәлгә ашыра, алар белән хезмәт килешүләре төзи һәм өзә;</w:t>
      </w:r>
    </w:p>
    <w:p w:rsidR="007B2EB3" w:rsidRPr="00D2579E" w:rsidRDefault="00E94D58" w:rsidP="00467AA6">
      <w:pPr>
        <w:spacing w:after="0"/>
        <w:jc w:val="both"/>
        <w:rPr>
          <w:lang w:val="tt-RU"/>
        </w:rPr>
      </w:pPr>
      <w:r>
        <w:rPr>
          <w:lang w:val="tt-RU"/>
        </w:rPr>
        <w:t xml:space="preserve">    </w:t>
      </w:r>
      <w:r w:rsidRPr="00D2579E">
        <w:rPr>
          <w:lang w:val="tt-RU"/>
        </w:rPr>
        <w:t>- У</w:t>
      </w:r>
      <w:r w:rsidR="007B2EB3" w:rsidRPr="00D2579E">
        <w:rPr>
          <w:lang w:val="tt-RU"/>
        </w:rPr>
        <w:t>чреждениедә эчке тәртип кагыйдәләрен билгели, башкару һәм хезмәт дисциплинасын саклау һәм үтәү буенча чаралар күрә;</w:t>
      </w:r>
    </w:p>
    <w:p w:rsidR="007B2EB3" w:rsidRPr="00D2579E" w:rsidRDefault="00E94D58" w:rsidP="00467AA6">
      <w:pPr>
        <w:spacing w:after="0"/>
        <w:jc w:val="both"/>
        <w:rPr>
          <w:lang w:val="tt-RU"/>
        </w:rPr>
      </w:pPr>
      <w:r>
        <w:rPr>
          <w:lang w:val="tt-RU"/>
        </w:rPr>
        <w:t xml:space="preserve">    </w:t>
      </w:r>
      <w:r w:rsidRPr="00D2579E">
        <w:rPr>
          <w:lang w:val="tt-RU"/>
        </w:rPr>
        <w:t>- У</w:t>
      </w:r>
      <w:r w:rsidR="007B2EB3" w:rsidRPr="00D2579E">
        <w:rPr>
          <w:lang w:val="tt-RU"/>
        </w:rPr>
        <w:t>чреждение хезмәткәрләренең хезмәт, ял һәм көнкүреш шартларын яхшырту буенча чараларны тормышка ашыра;</w:t>
      </w:r>
    </w:p>
    <w:p w:rsidR="007B2EB3" w:rsidRPr="00D2579E" w:rsidRDefault="00E94D58" w:rsidP="00467AA6">
      <w:pPr>
        <w:spacing w:after="0"/>
        <w:jc w:val="both"/>
        <w:rPr>
          <w:lang w:val="tt-RU"/>
        </w:rPr>
      </w:pPr>
      <w:r>
        <w:rPr>
          <w:lang w:val="tt-RU"/>
        </w:rPr>
        <w:t xml:space="preserve">    </w:t>
      </w:r>
      <w:r w:rsidR="007B2EB3" w:rsidRPr="00D2579E">
        <w:rPr>
          <w:lang w:val="tt-RU"/>
        </w:rPr>
        <w:t>- ү</w:t>
      </w:r>
      <w:r w:rsidRPr="00D2579E">
        <w:rPr>
          <w:lang w:val="tt-RU"/>
        </w:rPr>
        <w:t>з компетенциясе чикләрендә У</w:t>
      </w:r>
      <w:r w:rsidR="007B2EB3" w:rsidRPr="00D2579E">
        <w:rPr>
          <w:lang w:val="tt-RU"/>
        </w:rPr>
        <w:t>чреждение хезмәткәрләре өчен мәҗбүри булган боерыклар, күрсәтмәләр һәм инструкцияләр чыгара, аларның үтәлешен контрольдә тота;</w:t>
      </w:r>
    </w:p>
    <w:p w:rsidR="007B2EB3" w:rsidRPr="00D2579E" w:rsidRDefault="00E94D58" w:rsidP="00467AA6">
      <w:pPr>
        <w:spacing w:after="0"/>
        <w:jc w:val="both"/>
        <w:rPr>
          <w:b/>
          <w:lang w:val="tt-RU"/>
        </w:rPr>
      </w:pPr>
      <w:r>
        <w:rPr>
          <w:lang w:val="tt-RU"/>
        </w:rPr>
        <w:t xml:space="preserve">     </w:t>
      </w:r>
      <w:r w:rsidR="007B2EB3" w:rsidRPr="00D2579E">
        <w:rPr>
          <w:lang w:val="tt-RU"/>
        </w:rPr>
        <w:t>- гамәлдәге законнар нигезендә башка вәкаләтләрне гамәлгә ашыра.</w:t>
      </w:r>
    </w:p>
    <w:p w:rsidR="007B2EB3" w:rsidRPr="008108A7" w:rsidRDefault="00E94D58" w:rsidP="00467AA6">
      <w:pPr>
        <w:tabs>
          <w:tab w:val="left" w:pos="3912"/>
        </w:tabs>
        <w:spacing w:after="0"/>
        <w:jc w:val="both"/>
        <w:rPr>
          <w:lang w:val="tt-RU"/>
        </w:rPr>
      </w:pPr>
      <w:r>
        <w:rPr>
          <w:lang w:val="tt-RU"/>
        </w:rPr>
        <w:t xml:space="preserve">    </w:t>
      </w:r>
      <w:r w:rsidR="004F42E1">
        <w:rPr>
          <w:lang w:val="tt-RU"/>
        </w:rPr>
        <w:t>6.3</w:t>
      </w:r>
      <w:r w:rsidR="007B2EB3" w:rsidRPr="00E94D58">
        <w:rPr>
          <w:lang w:val="tt-RU"/>
        </w:rPr>
        <w:t>.</w:t>
      </w:r>
      <w:r w:rsidR="008108A7">
        <w:rPr>
          <w:lang w:val="tt-RU"/>
        </w:rPr>
        <w:t xml:space="preserve"> </w:t>
      </w:r>
      <w:r w:rsidR="00FB57E5">
        <w:rPr>
          <w:lang w:val="tt-RU"/>
        </w:rPr>
        <w:t>Учреждение директоры ышанычсыз У</w:t>
      </w:r>
      <w:r w:rsidR="007B2EB3" w:rsidRPr="008108A7">
        <w:rPr>
          <w:lang w:val="tt-RU"/>
        </w:rPr>
        <w:t>чреждение исеменнән эшли, аның мәнфәгатьләрен дәүләт хакимияте һәм җирле үзидарә органнарында, шулай ук оешмаларда тәкъдим итә, килешүләр төзи, ышаныч кәгазе бирә, банкта счетлар ача.</w:t>
      </w:r>
    </w:p>
    <w:p w:rsidR="00AD58F0" w:rsidRPr="008108A7" w:rsidRDefault="00AD58F0" w:rsidP="007B2EB3">
      <w:pPr>
        <w:pStyle w:val="a7"/>
        <w:tabs>
          <w:tab w:val="left" w:pos="3912"/>
        </w:tabs>
        <w:spacing w:after="0" w:line="240" w:lineRule="atLeast"/>
        <w:jc w:val="both"/>
        <w:rPr>
          <w:rFonts w:ascii="Times New Roman" w:hAnsi="Times New Roman" w:cs="Times New Roman"/>
          <w:b/>
          <w:sz w:val="28"/>
          <w:lang w:val="tt-RU"/>
        </w:rPr>
      </w:pPr>
      <w:r w:rsidRPr="008108A7">
        <w:rPr>
          <w:rFonts w:ascii="Times New Roman" w:hAnsi="Times New Roman" w:cs="Times New Roman"/>
          <w:b/>
          <w:sz w:val="28"/>
          <w:lang w:val="tt-RU"/>
        </w:rPr>
        <w:tab/>
      </w:r>
    </w:p>
    <w:p w:rsidR="00AD58F0" w:rsidRPr="004F42E1" w:rsidRDefault="00FB57E5" w:rsidP="00E94D58">
      <w:pPr>
        <w:pStyle w:val="a7"/>
        <w:tabs>
          <w:tab w:val="left" w:pos="3912"/>
        </w:tabs>
        <w:spacing w:after="0" w:line="240" w:lineRule="atLeast"/>
        <w:ind w:left="1080"/>
        <w:rPr>
          <w:rFonts w:ascii="Times New Roman" w:hAnsi="Times New Roman" w:cs="Times New Roman"/>
          <w:b/>
          <w:sz w:val="28"/>
          <w:lang w:val="tt-RU"/>
        </w:rPr>
      </w:pPr>
      <w:r>
        <w:rPr>
          <w:rFonts w:ascii="Times New Roman" w:hAnsi="Times New Roman" w:cs="Times New Roman"/>
          <w:b/>
          <w:sz w:val="28"/>
          <w:lang w:val="tt-RU"/>
        </w:rPr>
        <w:t xml:space="preserve">     </w:t>
      </w:r>
      <w:r w:rsidR="00E94D58">
        <w:rPr>
          <w:rFonts w:ascii="Times New Roman" w:hAnsi="Times New Roman" w:cs="Times New Roman"/>
          <w:b/>
          <w:sz w:val="28"/>
          <w:lang w:val="tt-RU"/>
        </w:rPr>
        <w:t>7.</w:t>
      </w:r>
      <w:r w:rsidR="008108A7">
        <w:rPr>
          <w:rFonts w:ascii="Times New Roman" w:hAnsi="Times New Roman" w:cs="Times New Roman"/>
          <w:b/>
          <w:sz w:val="28"/>
          <w:lang w:val="tt-RU"/>
        </w:rPr>
        <w:t xml:space="preserve"> </w:t>
      </w:r>
      <w:r w:rsidR="004F42E1">
        <w:rPr>
          <w:rFonts w:ascii="Times New Roman" w:hAnsi="Times New Roman" w:cs="Times New Roman"/>
          <w:b/>
          <w:sz w:val="28"/>
          <w:lang w:val="tt-RU"/>
        </w:rPr>
        <w:t>Гамәлгә куючының бурычлары һәм хокуклары</w:t>
      </w:r>
    </w:p>
    <w:p w:rsidR="00AD58F0" w:rsidRPr="00FB57E5" w:rsidRDefault="00AD58F0" w:rsidP="00AD58F0">
      <w:pPr>
        <w:pStyle w:val="a7"/>
        <w:tabs>
          <w:tab w:val="left" w:pos="3912"/>
        </w:tabs>
        <w:spacing w:after="0" w:line="240" w:lineRule="atLeast"/>
        <w:ind w:left="1080"/>
        <w:rPr>
          <w:rFonts w:ascii="Times New Roman" w:hAnsi="Times New Roman" w:cs="Times New Roman"/>
          <w:sz w:val="28"/>
          <w:lang w:val="tt-RU"/>
        </w:rPr>
      </w:pPr>
    </w:p>
    <w:p w:rsidR="004F42E1" w:rsidRPr="00FB57E5" w:rsidRDefault="008108A7" w:rsidP="008108A7">
      <w:pPr>
        <w:tabs>
          <w:tab w:val="left" w:pos="3912"/>
        </w:tabs>
        <w:spacing w:after="0"/>
        <w:jc w:val="both"/>
        <w:rPr>
          <w:lang w:val="tt-RU"/>
        </w:rPr>
      </w:pPr>
      <w:r>
        <w:rPr>
          <w:lang w:val="tt-RU"/>
        </w:rPr>
        <w:t xml:space="preserve">    </w:t>
      </w:r>
      <w:r w:rsidR="004F42E1">
        <w:rPr>
          <w:lang w:val="tt-RU"/>
        </w:rPr>
        <w:t>7.1.</w:t>
      </w:r>
      <w:r w:rsidR="004F42E1" w:rsidRPr="00FB57E5">
        <w:rPr>
          <w:lang w:val="tt-RU"/>
        </w:rPr>
        <w:t xml:space="preserve"> </w:t>
      </w:r>
      <w:r w:rsidR="00FB57E5" w:rsidRPr="00FB57E5">
        <w:rPr>
          <w:lang w:val="tt-RU"/>
        </w:rPr>
        <w:t>Учреждениене Г</w:t>
      </w:r>
      <w:r w:rsidR="004F42E1" w:rsidRPr="00FB57E5">
        <w:rPr>
          <w:lang w:val="tt-RU"/>
        </w:rPr>
        <w:t>амәлгә куючының аерым компетенциясенә түбәндәге мәсьәләләрне хәл итү керә:</w:t>
      </w:r>
    </w:p>
    <w:p w:rsidR="004F42E1" w:rsidRPr="00D2579E" w:rsidRDefault="008108A7" w:rsidP="008108A7">
      <w:pPr>
        <w:tabs>
          <w:tab w:val="left" w:pos="3912"/>
        </w:tabs>
        <w:spacing w:after="0"/>
        <w:jc w:val="both"/>
        <w:rPr>
          <w:lang w:val="tt-RU"/>
        </w:rPr>
      </w:pPr>
      <w:r>
        <w:rPr>
          <w:lang w:val="tt-RU"/>
        </w:rPr>
        <w:lastRenderedPageBreak/>
        <w:t xml:space="preserve">    </w:t>
      </w:r>
      <w:r w:rsidR="004F42E1" w:rsidRPr="00D2579E">
        <w:rPr>
          <w:lang w:val="tt-RU"/>
        </w:rPr>
        <w:t>- Уставны үзгәртү;</w:t>
      </w:r>
    </w:p>
    <w:p w:rsidR="004F42E1" w:rsidRPr="00D2579E" w:rsidRDefault="008108A7" w:rsidP="008108A7">
      <w:pPr>
        <w:tabs>
          <w:tab w:val="left" w:pos="3912"/>
        </w:tabs>
        <w:spacing w:after="0"/>
        <w:jc w:val="both"/>
        <w:rPr>
          <w:lang w:val="tt-RU"/>
        </w:rPr>
      </w:pPr>
      <w:r>
        <w:rPr>
          <w:lang w:val="tt-RU"/>
        </w:rPr>
        <w:t xml:space="preserve">    </w:t>
      </w:r>
      <w:r w:rsidR="004F42E1" w:rsidRPr="00D2579E">
        <w:rPr>
          <w:lang w:val="tt-RU"/>
        </w:rPr>
        <w:t>- учреждение эшчәнлегенең өстенлекле юнәлешләрен, аның мөлкәтен формалаштыру һәм куллану принципларын билгеләү;</w:t>
      </w:r>
    </w:p>
    <w:p w:rsidR="004F42E1" w:rsidRPr="00D2579E" w:rsidRDefault="008108A7" w:rsidP="008108A7">
      <w:pPr>
        <w:tabs>
          <w:tab w:val="left" w:pos="3912"/>
        </w:tabs>
        <w:spacing w:after="0"/>
        <w:jc w:val="both"/>
        <w:rPr>
          <w:lang w:val="tt-RU"/>
        </w:rPr>
      </w:pPr>
      <w:r>
        <w:rPr>
          <w:lang w:val="tt-RU"/>
        </w:rPr>
        <w:t xml:space="preserve">    </w:t>
      </w:r>
      <w:r w:rsidR="004F42E1" w:rsidRPr="00D2579E">
        <w:rPr>
          <w:lang w:val="tt-RU"/>
        </w:rPr>
        <w:t>- еллык хисап һәм еллык бухгалтер балансын раслау;</w:t>
      </w:r>
    </w:p>
    <w:p w:rsidR="004F42E1" w:rsidRPr="00D2579E" w:rsidRDefault="008108A7" w:rsidP="008108A7">
      <w:pPr>
        <w:tabs>
          <w:tab w:val="left" w:pos="3912"/>
        </w:tabs>
        <w:spacing w:after="0"/>
        <w:jc w:val="both"/>
        <w:rPr>
          <w:lang w:val="tt-RU"/>
        </w:rPr>
      </w:pPr>
      <w:r>
        <w:rPr>
          <w:lang w:val="tt-RU"/>
        </w:rPr>
        <w:t xml:space="preserve">    </w:t>
      </w:r>
      <w:r w:rsidR="004F42E1" w:rsidRPr="00D2579E">
        <w:rPr>
          <w:lang w:val="tt-RU"/>
        </w:rPr>
        <w:t>- оешманың финанс планын раслау һәм аңа үзгәрешләр кертү;</w:t>
      </w:r>
    </w:p>
    <w:p w:rsidR="004F42E1" w:rsidRDefault="008108A7" w:rsidP="008108A7">
      <w:pPr>
        <w:tabs>
          <w:tab w:val="left" w:pos="3912"/>
        </w:tabs>
        <w:spacing w:after="0"/>
        <w:jc w:val="both"/>
      </w:pPr>
      <w:r>
        <w:rPr>
          <w:lang w:val="tt-RU"/>
        </w:rPr>
        <w:t xml:space="preserve">    </w:t>
      </w:r>
      <w:r w:rsidR="004F42E1">
        <w:t xml:space="preserve">- башка </w:t>
      </w:r>
      <w:proofErr w:type="spellStart"/>
      <w:r w:rsidR="004F42E1">
        <w:t>оешмаларда</w:t>
      </w:r>
      <w:proofErr w:type="spellEnd"/>
      <w:r w:rsidR="004F42E1">
        <w:t xml:space="preserve"> </w:t>
      </w:r>
      <w:proofErr w:type="spellStart"/>
      <w:r w:rsidR="004F42E1">
        <w:t>катнашу</w:t>
      </w:r>
      <w:proofErr w:type="spellEnd"/>
      <w:r w:rsidR="004F42E1">
        <w:t>;</w:t>
      </w:r>
    </w:p>
    <w:p w:rsidR="004F42E1" w:rsidRDefault="008108A7" w:rsidP="008108A7">
      <w:pPr>
        <w:tabs>
          <w:tab w:val="left" w:pos="3912"/>
        </w:tabs>
        <w:spacing w:after="0"/>
        <w:jc w:val="both"/>
      </w:pPr>
      <w:r>
        <w:rPr>
          <w:lang w:val="tt-RU"/>
        </w:rPr>
        <w:t xml:space="preserve">    </w:t>
      </w:r>
      <w:r w:rsidR="00FB57E5">
        <w:t xml:space="preserve">- </w:t>
      </w:r>
      <w:proofErr w:type="spellStart"/>
      <w:r w:rsidR="00FB57E5">
        <w:t>У</w:t>
      </w:r>
      <w:r w:rsidR="004F42E1">
        <w:t>чреждениене</w:t>
      </w:r>
      <w:proofErr w:type="spellEnd"/>
      <w:r w:rsidR="004F42E1">
        <w:t xml:space="preserve"> </w:t>
      </w:r>
      <w:proofErr w:type="spellStart"/>
      <w:r w:rsidR="004F42E1">
        <w:t>үзгәртеп</w:t>
      </w:r>
      <w:proofErr w:type="spellEnd"/>
      <w:r w:rsidR="004F42E1">
        <w:t xml:space="preserve"> кору </w:t>
      </w:r>
      <w:proofErr w:type="spellStart"/>
      <w:r w:rsidR="004F42E1">
        <w:t>һәм</w:t>
      </w:r>
      <w:proofErr w:type="spellEnd"/>
      <w:r w:rsidR="004F42E1">
        <w:t xml:space="preserve"> </w:t>
      </w:r>
      <w:proofErr w:type="spellStart"/>
      <w:r w:rsidR="004F42E1">
        <w:t>бетерү</w:t>
      </w:r>
      <w:proofErr w:type="spellEnd"/>
      <w:r w:rsidR="004F42E1">
        <w:t>;</w:t>
      </w:r>
    </w:p>
    <w:p w:rsidR="004F42E1" w:rsidRDefault="008108A7" w:rsidP="008108A7">
      <w:pPr>
        <w:tabs>
          <w:tab w:val="left" w:pos="3912"/>
        </w:tabs>
        <w:spacing w:after="0"/>
        <w:jc w:val="both"/>
      </w:pPr>
      <w:r>
        <w:rPr>
          <w:lang w:val="tt-RU"/>
        </w:rPr>
        <w:t xml:space="preserve">    </w:t>
      </w:r>
      <w:r w:rsidR="00FB57E5">
        <w:t>- У</w:t>
      </w:r>
      <w:r w:rsidR="004F42E1">
        <w:t xml:space="preserve">чреждение </w:t>
      </w:r>
      <w:proofErr w:type="spellStart"/>
      <w:r w:rsidR="004F42E1">
        <w:t>директорын</w:t>
      </w:r>
      <w:proofErr w:type="spellEnd"/>
      <w:r w:rsidR="004F42E1">
        <w:t xml:space="preserve"> </w:t>
      </w:r>
      <w:proofErr w:type="spellStart"/>
      <w:r w:rsidR="004F42E1">
        <w:t>билгеләү</w:t>
      </w:r>
      <w:proofErr w:type="spellEnd"/>
      <w:r w:rsidR="004F42E1">
        <w:t>.</w:t>
      </w:r>
    </w:p>
    <w:p w:rsidR="004F42E1" w:rsidRDefault="008108A7" w:rsidP="008108A7">
      <w:pPr>
        <w:tabs>
          <w:tab w:val="left" w:pos="3912"/>
        </w:tabs>
        <w:spacing w:after="0"/>
        <w:jc w:val="both"/>
      </w:pPr>
      <w:r>
        <w:rPr>
          <w:lang w:val="tt-RU"/>
        </w:rPr>
        <w:t xml:space="preserve">     </w:t>
      </w:r>
      <w:r w:rsidR="004F42E1">
        <w:rPr>
          <w:lang w:val="tt-RU"/>
        </w:rPr>
        <w:t>7.2.</w:t>
      </w:r>
      <w:r w:rsidR="004F42E1" w:rsidRPr="004F42E1">
        <w:t xml:space="preserve"> </w:t>
      </w:r>
      <w:proofErr w:type="spellStart"/>
      <w:r w:rsidR="004F42E1">
        <w:t>Гамәлгә</w:t>
      </w:r>
      <w:proofErr w:type="spellEnd"/>
      <w:r w:rsidR="004F42E1">
        <w:t xml:space="preserve"> </w:t>
      </w:r>
      <w:proofErr w:type="spellStart"/>
      <w:r w:rsidR="004F42E1">
        <w:t>куючы</w:t>
      </w:r>
      <w:proofErr w:type="spellEnd"/>
      <w:r w:rsidR="004F42E1">
        <w:t xml:space="preserve"> </w:t>
      </w:r>
      <w:proofErr w:type="spellStart"/>
      <w:r w:rsidR="004F42E1">
        <w:t>хокуклы</w:t>
      </w:r>
      <w:proofErr w:type="spellEnd"/>
      <w:r w:rsidR="004F42E1">
        <w:t>:</w:t>
      </w:r>
    </w:p>
    <w:p w:rsidR="004F42E1" w:rsidRPr="00D2579E" w:rsidRDefault="008108A7" w:rsidP="008108A7">
      <w:pPr>
        <w:tabs>
          <w:tab w:val="left" w:pos="3912"/>
        </w:tabs>
        <w:spacing w:after="0"/>
        <w:jc w:val="both"/>
        <w:rPr>
          <w:lang w:val="tt-RU"/>
        </w:rPr>
      </w:pPr>
      <w:r>
        <w:rPr>
          <w:lang w:val="tt-RU"/>
        </w:rPr>
        <w:t xml:space="preserve">    </w:t>
      </w:r>
      <w:r w:rsidR="004F42E1" w:rsidRPr="00D2579E">
        <w:rPr>
          <w:lang w:val="tt-RU"/>
        </w:rPr>
        <w:t>- әлеге Устав һәм гамәлгә кую килешүендә билгеләнгән тәртиптә Учреждениенең эшләр идарәсендә катнашырга;</w:t>
      </w:r>
    </w:p>
    <w:p w:rsidR="004F42E1" w:rsidRPr="00D2579E" w:rsidRDefault="008108A7" w:rsidP="008108A7">
      <w:pPr>
        <w:tabs>
          <w:tab w:val="left" w:pos="3912"/>
        </w:tabs>
        <w:spacing w:after="0"/>
        <w:jc w:val="both"/>
        <w:rPr>
          <w:lang w:val="tt-RU"/>
        </w:rPr>
      </w:pPr>
      <w:r>
        <w:rPr>
          <w:lang w:val="tt-RU"/>
        </w:rPr>
        <w:t xml:space="preserve">    </w:t>
      </w:r>
      <w:r w:rsidR="004F42E1" w:rsidRPr="00D2579E">
        <w:rPr>
          <w:lang w:val="tt-RU"/>
        </w:rPr>
        <w:t>- Учреждение эшчәнлеге турында мәгълүмат алырга, шул исәптән бухгалтерлык исәбе һәм хисаплылыгы буенча документлар белән дә танышырга;</w:t>
      </w:r>
    </w:p>
    <w:p w:rsidR="004F42E1" w:rsidRPr="00D2579E" w:rsidRDefault="008108A7" w:rsidP="008108A7">
      <w:pPr>
        <w:tabs>
          <w:tab w:val="left" w:pos="3912"/>
        </w:tabs>
        <w:spacing w:after="0"/>
        <w:jc w:val="both"/>
        <w:rPr>
          <w:lang w:val="tt-RU"/>
        </w:rPr>
      </w:pPr>
      <w:r>
        <w:rPr>
          <w:lang w:val="tt-RU"/>
        </w:rPr>
        <w:t xml:space="preserve">    </w:t>
      </w:r>
      <w:r w:rsidR="004F42E1" w:rsidRPr="00D2579E">
        <w:rPr>
          <w:lang w:val="tt-RU"/>
        </w:rPr>
        <w:t>- Учреждениенең эшчәнлек предметы булып торган барлык мәсьәләләр буенча Гамәлгә куючы каравына тәкъдимнәр кертергә, аларны тикшерүдә һәм карарлар кабул итүдә катнашырга;</w:t>
      </w:r>
    </w:p>
    <w:p w:rsidR="004F42E1" w:rsidRDefault="008108A7" w:rsidP="008108A7">
      <w:pPr>
        <w:tabs>
          <w:tab w:val="left" w:pos="3912"/>
        </w:tabs>
        <w:spacing w:after="0"/>
        <w:jc w:val="both"/>
      </w:pPr>
      <w:r>
        <w:rPr>
          <w:lang w:val="tt-RU"/>
        </w:rPr>
        <w:t xml:space="preserve">    </w:t>
      </w:r>
      <w:r w:rsidR="004F42E1">
        <w:t xml:space="preserve">- Учреждение </w:t>
      </w:r>
      <w:proofErr w:type="spellStart"/>
      <w:r w:rsidR="004F42E1">
        <w:t>эшчәнлеген</w:t>
      </w:r>
      <w:proofErr w:type="spellEnd"/>
      <w:r w:rsidR="004F42E1">
        <w:t xml:space="preserve"> </w:t>
      </w:r>
      <w:proofErr w:type="spellStart"/>
      <w:r w:rsidR="004F42E1">
        <w:t>контрольдә</w:t>
      </w:r>
      <w:proofErr w:type="spellEnd"/>
      <w:r w:rsidR="004F42E1">
        <w:t xml:space="preserve"> </w:t>
      </w:r>
      <w:proofErr w:type="spellStart"/>
      <w:r w:rsidR="004F42E1">
        <w:t>тотуны</w:t>
      </w:r>
      <w:proofErr w:type="spellEnd"/>
      <w:r w:rsidR="004F42E1">
        <w:t xml:space="preserve"> </w:t>
      </w:r>
      <w:proofErr w:type="spellStart"/>
      <w:r w:rsidR="004F42E1">
        <w:t>тәэмин</w:t>
      </w:r>
      <w:proofErr w:type="spellEnd"/>
      <w:r w:rsidR="004F42E1">
        <w:t xml:space="preserve"> </w:t>
      </w:r>
      <w:proofErr w:type="spellStart"/>
      <w:r w:rsidR="004F42E1">
        <w:t>итү</w:t>
      </w:r>
      <w:proofErr w:type="spellEnd"/>
      <w:r w:rsidR="004F42E1">
        <w:t>;</w:t>
      </w:r>
    </w:p>
    <w:p w:rsidR="004F42E1" w:rsidRDefault="008108A7" w:rsidP="008108A7">
      <w:pPr>
        <w:tabs>
          <w:tab w:val="left" w:pos="3912"/>
        </w:tabs>
        <w:spacing w:after="0"/>
        <w:jc w:val="both"/>
      </w:pPr>
      <w:r>
        <w:rPr>
          <w:lang w:val="tt-RU"/>
        </w:rPr>
        <w:t xml:space="preserve">    </w:t>
      </w:r>
      <w:r w:rsidR="004F42E1">
        <w:t xml:space="preserve">- Учреждение </w:t>
      </w:r>
      <w:proofErr w:type="spellStart"/>
      <w:r w:rsidR="004F42E1">
        <w:t>эшчәнлегенең</w:t>
      </w:r>
      <w:proofErr w:type="spellEnd"/>
      <w:r w:rsidR="004F42E1">
        <w:t xml:space="preserve"> </w:t>
      </w:r>
      <w:proofErr w:type="spellStart"/>
      <w:r w:rsidR="004F42E1">
        <w:t>төп</w:t>
      </w:r>
      <w:proofErr w:type="spellEnd"/>
      <w:r w:rsidR="004F42E1">
        <w:t xml:space="preserve"> </w:t>
      </w:r>
      <w:proofErr w:type="spellStart"/>
      <w:r w:rsidR="004F42E1">
        <w:t>юнәлешләрен</w:t>
      </w:r>
      <w:proofErr w:type="spellEnd"/>
      <w:r w:rsidR="004F42E1">
        <w:t xml:space="preserve"> </w:t>
      </w:r>
      <w:proofErr w:type="spellStart"/>
      <w:r w:rsidR="004F42E1">
        <w:t>билгеләү</w:t>
      </w:r>
      <w:proofErr w:type="spellEnd"/>
      <w:r w:rsidR="004F42E1">
        <w:t>;</w:t>
      </w:r>
    </w:p>
    <w:p w:rsidR="004F42E1" w:rsidRDefault="008108A7" w:rsidP="008108A7">
      <w:pPr>
        <w:tabs>
          <w:tab w:val="left" w:pos="3912"/>
        </w:tabs>
        <w:spacing w:after="0"/>
        <w:jc w:val="both"/>
      </w:pPr>
      <w:r>
        <w:rPr>
          <w:lang w:val="tt-RU"/>
        </w:rPr>
        <w:t xml:space="preserve">    </w:t>
      </w:r>
      <w:r w:rsidR="004F42E1">
        <w:t xml:space="preserve">- </w:t>
      </w:r>
      <w:proofErr w:type="spellStart"/>
      <w:r w:rsidR="004F42E1">
        <w:t>оешманың</w:t>
      </w:r>
      <w:proofErr w:type="spellEnd"/>
      <w:r w:rsidR="004F42E1">
        <w:t xml:space="preserve"> </w:t>
      </w:r>
      <w:proofErr w:type="spellStart"/>
      <w:r w:rsidR="004F42E1">
        <w:t>эшчәнлеге</w:t>
      </w:r>
      <w:proofErr w:type="spellEnd"/>
      <w:r w:rsidR="004F42E1">
        <w:t xml:space="preserve"> </w:t>
      </w:r>
      <w:proofErr w:type="spellStart"/>
      <w:r w:rsidR="004F42E1">
        <w:t>турында</w:t>
      </w:r>
      <w:proofErr w:type="spellEnd"/>
      <w:r w:rsidR="004F42E1">
        <w:t xml:space="preserve"> </w:t>
      </w:r>
      <w:proofErr w:type="spellStart"/>
      <w:r w:rsidR="004F42E1">
        <w:t>хисапларны</w:t>
      </w:r>
      <w:proofErr w:type="spellEnd"/>
      <w:r w:rsidR="004F42E1">
        <w:t xml:space="preserve"> </w:t>
      </w:r>
      <w:proofErr w:type="spellStart"/>
      <w:r w:rsidR="004F42E1">
        <w:t>раслау</w:t>
      </w:r>
      <w:proofErr w:type="spellEnd"/>
      <w:r w:rsidR="004F42E1">
        <w:t>;</w:t>
      </w:r>
    </w:p>
    <w:p w:rsidR="004F42E1" w:rsidRPr="00D2579E" w:rsidRDefault="008108A7" w:rsidP="008108A7">
      <w:pPr>
        <w:tabs>
          <w:tab w:val="left" w:pos="3912"/>
        </w:tabs>
        <w:spacing w:after="0"/>
        <w:jc w:val="both"/>
        <w:rPr>
          <w:lang w:val="tt-RU"/>
        </w:rPr>
      </w:pPr>
      <w:r>
        <w:rPr>
          <w:lang w:val="tt-RU"/>
        </w:rPr>
        <w:t xml:space="preserve">    </w:t>
      </w:r>
      <w:r w:rsidR="004F42E1" w:rsidRPr="00D2579E">
        <w:rPr>
          <w:lang w:val="tt-RU"/>
        </w:rPr>
        <w:t>- Учреждениенең чыгымнар сметасын раслау;</w:t>
      </w:r>
    </w:p>
    <w:p w:rsidR="004F42E1" w:rsidRPr="00D2579E" w:rsidRDefault="008108A7" w:rsidP="008108A7">
      <w:pPr>
        <w:tabs>
          <w:tab w:val="left" w:pos="3912"/>
        </w:tabs>
        <w:spacing w:after="0"/>
        <w:jc w:val="both"/>
        <w:rPr>
          <w:lang w:val="tt-RU"/>
        </w:rPr>
      </w:pPr>
      <w:r>
        <w:rPr>
          <w:lang w:val="tt-RU"/>
        </w:rPr>
        <w:t xml:space="preserve">    </w:t>
      </w:r>
      <w:r w:rsidR="004F42E1" w:rsidRPr="00D2579E">
        <w:rPr>
          <w:lang w:val="tt-RU"/>
        </w:rPr>
        <w:t>- Гамәлгә куючыларның җыелма сметасы буенча алына торган Учреждениенең финанс чараларын тотуны контрольдә тоту;</w:t>
      </w:r>
    </w:p>
    <w:p w:rsidR="004F42E1" w:rsidRPr="00D2579E" w:rsidRDefault="008108A7" w:rsidP="008108A7">
      <w:pPr>
        <w:tabs>
          <w:tab w:val="left" w:pos="3912"/>
        </w:tabs>
        <w:spacing w:after="0"/>
        <w:jc w:val="both"/>
        <w:rPr>
          <w:lang w:val="tt-RU"/>
        </w:rPr>
      </w:pPr>
      <w:r>
        <w:rPr>
          <w:lang w:val="tt-RU"/>
        </w:rPr>
        <w:t xml:space="preserve">    </w:t>
      </w:r>
      <w:r w:rsidR="004F42E1" w:rsidRPr="00D2579E">
        <w:rPr>
          <w:lang w:val="tt-RU"/>
        </w:rPr>
        <w:t>- Учреждениегә мәгълүмати, оештыру һәм методик ярдәм күрсәтү;</w:t>
      </w:r>
    </w:p>
    <w:p w:rsidR="004F42E1" w:rsidRDefault="008108A7" w:rsidP="008108A7">
      <w:pPr>
        <w:tabs>
          <w:tab w:val="left" w:pos="3912"/>
        </w:tabs>
        <w:spacing w:after="0"/>
        <w:jc w:val="both"/>
      </w:pPr>
      <w:r>
        <w:rPr>
          <w:lang w:val="tt-RU"/>
        </w:rPr>
        <w:t xml:space="preserve">    </w:t>
      </w:r>
      <w:r w:rsidR="004F42E1">
        <w:t xml:space="preserve">- Учреждение </w:t>
      </w:r>
      <w:proofErr w:type="spellStart"/>
      <w:r w:rsidR="004F42E1">
        <w:t>һәм</w:t>
      </w:r>
      <w:proofErr w:type="spellEnd"/>
      <w:r w:rsidR="004F42E1">
        <w:t xml:space="preserve"> </w:t>
      </w:r>
      <w:proofErr w:type="spellStart"/>
      <w:r w:rsidR="004F42E1">
        <w:t>Гамәлгә</w:t>
      </w:r>
      <w:proofErr w:type="spellEnd"/>
      <w:r w:rsidR="004F42E1">
        <w:t xml:space="preserve"> </w:t>
      </w:r>
      <w:proofErr w:type="spellStart"/>
      <w:r w:rsidR="004F42E1">
        <w:t>куючы</w:t>
      </w:r>
      <w:proofErr w:type="spellEnd"/>
      <w:r w:rsidR="004F42E1">
        <w:t xml:space="preserve"> </w:t>
      </w:r>
      <w:proofErr w:type="spellStart"/>
      <w:r w:rsidR="004F42E1">
        <w:t>тарафыннан</w:t>
      </w:r>
      <w:proofErr w:type="spellEnd"/>
      <w:r w:rsidR="004F42E1">
        <w:t xml:space="preserve"> кабул </w:t>
      </w:r>
      <w:proofErr w:type="spellStart"/>
      <w:r w:rsidR="004F42E1">
        <w:t>ителә</w:t>
      </w:r>
      <w:proofErr w:type="spellEnd"/>
      <w:r w:rsidR="004F42E1">
        <w:t xml:space="preserve"> </w:t>
      </w:r>
      <w:proofErr w:type="spellStart"/>
      <w:r w:rsidR="004F42E1">
        <w:t>торган</w:t>
      </w:r>
      <w:proofErr w:type="spellEnd"/>
      <w:r w:rsidR="004F42E1">
        <w:t xml:space="preserve"> </w:t>
      </w:r>
      <w:proofErr w:type="spellStart"/>
      <w:r w:rsidR="004F42E1">
        <w:t>проектларны</w:t>
      </w:r>
      <w:proofErr w:type="spellEnd"/>
      <w:r w:rsidR="004F42E1">
        <w:t xml:space="preserve"> </w:t>
      </w:r>
      <w:proofErr w:type="spellStart"/>
      <w:r w:rsidR="004F42E1">
        <w:t>һәм</w:t>
      </w:r>
      <w:proofErr w:type="spellEnd"/>
      <w:r w:rsidR="004F42E1">
        <w:t xml:space="preserve"> </w:t>
      </w:r>
      <w:proofErr w:type="spellStart"/>
      <w:r w:rsidR="004F42E1">
        <w:t>программаларны</w:t>
      </w:r>
      <w:proofErr w:type="spellEnd"/>
      <w:r w:rsidR="004F42E1">
        <w:t xml:space="preserve"> </w:t>
      </w:r>
      <w:proofErr w:type="spellStart"/>
      <w:r w:rsidR="004F42E1">
        <w:t>финанслау</w:t>
      </w:r>
      <w:proofErr w:type="spellEnd"/>
      <w:r w:rsidR="004F42E1">
        <w:t>.</w:t>
      </w:r>
    </w:p>
    <w:p w:rsidR="008108A7" w:rsidRPr="008108A7" w:rsidRDefault="008108A7" w:rsidP="008108A7">
      <w:pPr>
        <w:tabs>
          <w:tab w:val="left" w:pos="3912"/>
        </w:tabs>
        <w:spacing w:after="0"/>
        <w:jc w:val="both"/>
        <w:rPr>
          <w:lang w:val="tt-RU"/>
        </w:rPr>
      </w:pPr>
      <w:r>
        <w:rPr>
          <w:lang w:val="tt-RU"/>
        </w:rPr>
        <w:t xml:space="preserve">     </w:t>
      </w:r>
      <w:r w:rsidR="004F42E1">
        <w:rPr>
          <w:lang w:val="tt-RU"/>
        </w:rPr>
        <w:t>7.3.</w:t>
      </w:r>
      <w:r w:rsidRPr="008108A7">
        <w:rPr>
          <w:lang w:val="tt-RU"/>
        </w:rPr>
        <w:t xml:space="preserve"> Гамәлгә куючы бурычлы:</w:t>
      </w:r>
    </w:p>
    <w:p w:rsidR="008108A7" w:rsidRPr="008108A7" w:rsidRDefault="008108A7" w:rsidP="008108A7">
      <w:pPr>
        <w:tabs>
          <w:tab w:val="left" w:pos="3912"/>
        </w:tabs>
        <w:spacing w:after="0"/>
        <w:jc w:val="both"/>
        <w:rPr>
          <w:lang w:val="tt-RU"/>
        </w:rPr>
      </w:pPr>
      <w:r>
        <w:rPr>
          <w:lang w:val="tt-RU"/>
        </w:rPr>
        <w:t xml:space="preserve">    </w:t>
      </w:r>
      <w:r w:rsidRPr="008108A7">
        <w:rPr>
          <w:lang w:val="tt-RU"/>
        </w:rPr>
        <w:t>- гамәлдәге законнарны, әлеге Уставны үтәргә;</w:t>
      </w:r>
    </w:p>
    <w:p w:rsidR="008108A7" w:rsidRPr="008108A7" w:rsidRDefault="008108A7" w:rsidP="008108A7">
      <w:pPr>
        <w:tabs>
          <w:tab w:val="left" w:pos="3912"/>
        </w:tabs>
        <w:spacing w:after="0"/>
        <w:jc w:val="both"/>
        <w:rPr>
          <w:lang w:val="tt-RU"/>
        </w:rPr>
      </w:pPr>
      <w:r>
        <w:rPr>
          <w:lang w:val="tt-RU"/>
        </w:rPr>
        <w:t xml:space="preserve">    </w:t>
      </w:r>
      <w:r w:rsidR="00FB57E5">
        <w:rPr>
          <w:lang w:val="tt-RU"/>
        </w:rPr>
        <w:t>- У</w:t>
      </w:r>
      <w:r w:rsidRPr="008108A7">
        <w:rPr>
          <w:lang w:val="tt-RU"/>
        </w:rPr>
        <w:t>чреждениегә аның эшчәнлеген уңышлы гамәлгә ашыруда ярдәм итәргә;</w:t>
      </w:r>
    </w:p>
    <w:p w:rsidR="00AD58F0" w:rsidRDefault="008108A7" w:rsidP="008108A7">
      <w:pPr>
        <w:tabs>
          <w:tab w:val="left" w:pos="3912"/>
        </w:tabs>
        <w:spacing w:after="0"/>
        <w:jc w:val="both"/>
      </w:pPr>
      <w:r>
        <w:rPr>
          <w:lang w:val="tt-RU"/>
        </w:rPr>
        <w:t xml:space="preserve">    </w:t>
      </w:r>
      <w:r w:rsidR="00FB57E5">
        <w:t xml:space="preserve">- </w:t>
      </w:r>
      <w:proofErr w:type="spellStart"/>
      <w:r w:rsidR="00FB57E5">
        <w:t>У</w:t>
      </w:r>
      <w:r>
        <w:t>чреждениегә</w:t>
      </w:r>
      <w:proofErr w:type="spellEnd"/>
      <w:r>
        <w:t xml:space="preserve"> карата кабул </w:t>
      </w:r>
      <w:proofErr w:type="spellStart"/>
      <w:r>
        <w:t>ителгән</w:t>
      </w:r>
      <w:proofErr w:type="spellEnd"/>
      <w:r>
        <w:t xml:space="preserve"> </w:t>
      </w:r>
      <w:proofErr w:type="spellStart"/>
      <w:r>
        <w:t>йөкләмәләрне</w:t>
      </w:r>
      <w:proofErr w:type="spellEnd"/>
      <w:r>
        <w:t xml:space="preserve"> </w:t>
      </w:r>
      <w:proofErr w:type="spellStart"/>
      <w:r>
        <w:t>үтәргә</w:t>
      </w:r>
      <w:proofErr w:type="spellEnd"/>
      <w:r>
        <w:t>.</w:t>
      </w:r>
    </w:p>
    <w:p w:rsidR="008108A7" w:rsidRDefault="008108A7" w:rsidP="008108A7">
      <w:pPr>
        <w:tabs>
          <w:tab w:val="left" w:pos="3912"/>
        </w:tabs>
        <w:spacing w:after="0" w:line="240" w:lineRule="atLeast"/>
        <w:jc w:val="both"/>
      </w:pPr>
    </w:p>
    <w:p w:rsidR="008108A7" w:rsidRDefault="008108A7" w:rsidP="008108A7">
      <w:pPr>
        <w:tabs>
          <w:tab w:val="left" w:pos="3912"/>
        </w:tabs>
        <w:spacing w:after="0" w:line="240" w:lineRule="atLeast"/>
        <w:jc w:val="both"/>
        <w:rPr>
          <w:b/>
        </w:rPr>
      </w:pPr>
    </w:p>
    <w:p w:rsidR="00AD58F0" w:rsidRPr="008108A7" w:rsidRDefault="008108A7" w:rsidP="00E94D58">
      <w:pPr>
        <w:pStyle w:val="a7"/>
        <w:tabs>
          <w:tab w:val="left" w:pos="3912"/>
        </w:tabs>
        <w:spacing w:after="0" w:line="240" w:lineRule="atLeast"/>
        <w:ind w:left="1080"/>
        <w:jc w:val="both"/>
        <w:rPr>
          <w:rFonts w:ascii="Times New Roman" w:hAnsi="Times New Roman" w:cs="Times New Roman"/>
          <w:b/>
          <w:sz w:val="28"/>
          <w:lang w:val="tt-RU"/>
        </w:rPr>
      </w:pPr>
      <w:r>
        <w:rPr>
          <w:rFonts w:ascii="Times New Roman" w:hAnsi="Times New Roman" w:cs="Times New Roman"/>
          <w:b/>
          <w:sz w:val="28"/>
          <w:lang w:val="tt-RU"/>
        </w:rPr>
        <w:t xml:space="preserve">               </w:t>
      </w:r>
      <w:r w:rsidR="00FB57E5">
        <w:rPr>
          <w:rFonts w:ascii="Times New Roman" w:hAnsi="Times New Roman" w:cs="Times New Roman"/>
          <w:b/>
          <w:sz w:val="28"/>
          <w:lang w:val="tt-RU"/>
        </w:rPr>
        <w:t xml:space="preserve"> </w:t>
      </w:r>
      <w:r>
        <w:rPr>
          <w:rFonts w:ascii="Times New Roman" w:hAnsi="Times New Roman" w:cs="Times New Roman"/>
          <w:b/>
          <w:sz w:val="28"/>
          <w:lang w:val="tt-RU"/>
        </w:rPr>
        <w:t xml:space="preserve">  </w:t>
      </w:r>
      <w:r w:rsidR="00E94D58">
        <w:rPr>
          <w:rFonts w:ascii="Times New Roman" w:hAnsi="Times New Roman" w:cs="Times New Roman"/>
          <w:b/>
          <w:sz w:val="28"/>
          <w:lang w:val="tt-RU"/>
        </w:rPr>
        <w:t>8.</w:t>
      </w:r>
      <w:r>
        <w:rPr>
          <w:rFonts w:ascii="Times New Roman" w:hAnsi="Times New Roman" w:cs="Times New Roman"/>
          <w:b/>
          <w:sz w:val="28"/>
          <w:lang w:val="tt-RU"/>
        </w:rPr>
        <w:t xml:space="preserve"> </w:t>
      </w:r>
      <w:r w:rsidRPr="008108A7">
        <w:rPr>
          <w:rFonts w:ascii="Times New Roman" w:hAnsi="Times New Roman" w:cs="Times New Roman"/>
          <w:b/>
          <w:sz w:val="28"/>
          <w:lang w:val="tt-RU"/>
        </w:rPr>
        <w:t>Хисаплылык һәм контроль</w:t>
      </w:r>
    </w:p>
    <w:p w:rsidR="00AD58F0" w:rsidRPr="008108A7" w:rsidRDefault="00AD58F0" w:rsidP="00E94D58">
      <w:pPr>
        <w:pStyle w:val="a7"/>
        <w:tabs>
          <w:tab w:val="left" w:pos="3912"/>
        </w:tabs>
        <w:spacing w:after="0" w:line="240" w:lineRule="atLeast"/>
        <w:jc w:val="both"/>
        <w:rPr>
          <w:rFonts w:ascii="Times New Roman" w:hAnsi="Times New Roman" w:cs="Times New Roman"/>
          <w:sz w:val="28"/>
          <w:lang w:val="tt-RU"/>
        </w:rPr>
      </w:pPr>
    </w:p>
    <w:p w:rsidR="008108A7" w:rsidRDefault="008108A7" w:rsidP="004F42E1">
      <w:pPr>
        <w:tabs>
          <w:tab w:val="left" w:pos="3912"/>
        </w:tabs>
        <w:spacing w:after="0" w:line="240" w:lineRule="atLeast"/>
        <w:jc w:val="both"/>
        <w:rPr>
          <w:lang w:val="tt-RU"/>
        </w:rPr>
      </w:pPr>
      <w:r>
        <w:rPr>
          <w:lang w:val="tt-RU"/>
        </w:rPr>
        <w:t xml:space="preserve">      </w:t>
      </w:r>
      <w:r w:rsidR="004F42E1">
        <w:rPr>
          <w:lang w:val="tt-RU"/>
        </w:rPr>
        <w:t>8.1.</w:t>
      </w:r>
      <w:r w:rsidRPr="008108A7">
        <w:rPr>
          <w:lang w:val="tt-RU"/>
        </w:rPr>
        <w:t xml:space="preserve"> Учреждение үз эшчәнлеге турында гамәлдәге законнарда билгеләнгән тәртиптә һәм срокларда хисап бирә.</w:t>
      </w:r>
    </w:p>
    <w:p w:rsidR="00AD58F0" w:rsidRPr="008108A7" w:rsidRDefault="008108A7" w:rsidP="004F42E1">
      <w:pPr>
        <w:tabs>
          <w:tab w:val="left" w:pos="3912"/>
        </w:tabs>
        <w:spacing w:after="0" w:line="240" w:lineRule="atLeast"/>
        <w:jc w:val="both"/>
        <w:rPr>
          <w:lang w:val="tt-RU"/>
        </w:rPr>
      </w:pPr>
      <w:r>
        <w:rPr>
          <w:lang w:val="tt-RU"/>
        </w:rPr>
        <w:t xml:space="preserve">     </w:t>
      </w:r>
      <w:r w:rsidR="004F42E1">
        <w:rPr>
          <w:lang w:val="tt-RU"/>
        </w:rPr>
        <w:t>8.2.</w:t>
      </w:r>
      <w:r w:rsidRPr="008108A7">
        <w:rPr>
          <w:lang w:val="tt-RU"/>
        </w:rPr>
        <w:t xml:space="preserve"> Учреждениенең эшен контрольдә тоту гамәлдәге з</w:t>
      </w:r>
      <w:r w:rsidR="00FB57E5">
        <w:rPr>
          <w:lang w:val="tt-RU"/>
        </w:rPr>
        <w:t>аконнарда билгеләнгән тәртиптә Г</w:t>
      </w:r>
      <w:r w:rsidRPr="008108A7">
        <w:rPr>
          <w:lang w:val="tt-RU"/>
        </w:rPr>
        <w:t>амәлгә куючы тарафыннан гамәлгә ашырыла</w:t>
      </w:r>
      <w:r w:rsidR="00AD58F0" w:rsidRPr="008108A7">
        <w:rPr>
          <w:lang w:val="tt-RU"/>
        </w:rPr>
        <w:t>.</w:t>
      </w:r>
    </w:p>
    <w:p w:rsidR="00AD58F0" w:rsidRPr="008108A7" w:rsidRDefault="00AD58F0" w:rsidP="00E94D58">
      <w:pPr>
        <w:pStyle w:val="a7"/>
        <w:tabs>
          <w:tab w:val="left" w:pos="3912"/>
        </w:tabs>
        <w:spacing w:after="0" w:line="240" w:lineRule="atLeast"/>
        <w:jc w:val="both"/>
        <w:rPr>
          <w:rFonts w:ascii="Times New Roman" w:hAnsi="Times New Roman" w:cs="Times New Roman"/>
          <w:sz w:val="28"/>
          <w:lang w:val="tt-RU"/>
        </w:rPr>
      </w:pPr>
    </w:p>
    <w:p w:rsidR="00AD58F0" w:rsidRPr="008108A7" w:rsidRDefault="00FB57E5" w:rsidP="00E94D58">
      <w:pPr>
        <w:pStyle w:val="a7"/>
        <w:tabs>
          <w:tab w:val="left" w:pos="3912"/>
        </w:tabs>
        <w:spacing w:after="0" w:line="240" w:lineRule="atLeast"/>
        <w:ind w:left="1080"/>
        <w:jc w:val="both"/>
        <w:rPr>
          <w:rFonts w:ascii="Times New Roman" w:hAnsi="Times New Roman" w:cs="Times New Roman"/>
          <w:b/>
          <w:sz w:val="28"/>
          <w:lang w:val="tt-RU"/>
        </w:rPr>
      </w:pPr>
      <w:r>
        <w:rPr>
          <w:rFonts w:ascii="Times New Roman" w:hAnsi="Times New Roman" w:cs="Times New Roman"/>
          <w:b/>
          <w:sz w:val="28"/>
          <w:lang w:val="tt-RU"/>
        </w:rPr>
        <w:t xml:space="preserve">     </w:t>
      </w:r>
      <w:r w:rsidR="00E94D58">
        <w:rPr>
          <w:rFonts w:ascii="Times New Roman" w:hAnsi="Times New Roman" w:cs="Times New Roman"/>
          <w:b/>
          <w:sz w:val="28"/>
          <w:lang w:val="tt-RU"/>
        </w:rPr>
        <w:t>9.</w:t>
      </w:r>
      <w:r w:rsidR="008108A7">
        <w:rPr>
          <w:rFonts w:ascii="Times New Roman" w:hAnsi="Times New Roman" w:cs="Times New Roman"/>
          <w:b/>
          <w:sz w:val="28"/>
          <w:lang w:val="tt-RU"/>
        </w:rPr>
        <w:t xml:space="preserve"> </w:t>
      </w:r>
      <w:r w:rsidR="008108A7" w:rsidRPr="008108A7">
        <w:rPr>
          <w:rFonts w:ascii="Times New Roman" w:hAnsi="Times New Roman" w:cs="Times New Roman"/>
          <w:b/>
          <w:sz w:val="28"/>
          <w:lang w:val="tt-RU"/>
        </w:rPr>
        <w:t xml:space="preserve">Учреждениене үзгәртеп кору, </w:t>
      </w:r>
      <w:r w:rsidR="008108A7">
        <w:rPr>
          <w:rFonts w:ascii="Times New Roman" w:hAnsi="Times New Roman" w:cs="Times New Roman"/>
          <w:b/>
          <w:sz w:val="28"/>
          <w:lang w:val="tt-RU"/>
        </w:rPr>
        <w:t xml:space="preserve">типын </w:t>
      </w:r>
      <w:r w:rsidR="008108A7" w:rsidRPr="008108A7">
        <w:rPr>
          <w:rFonts w:ascii="Times New Roman" w:hAnsi="Times New Roman" w:cs="Times New Roman"/>
          <w:b/>
          <w:sz w:val="28"/>
          <w:lang w:val="tt-RU"/>
        </w:rPr>
        <w:t>үзгәртү һәм бетерү</w:t>
      </w:r>
    </w:p>
    <w:p w:rsidR="00AD58F0" w:rsidRPr="008108A7" w:rsidRDefault="00AD58F0" w:rsidP="00E94D58">
      <w:pPr>
        <w:pStyle w:val="a7"/>
        <w:tabs>
          <w:tab w:val="left" w:pos="3912"/>
        </w:tabs>
        <w:spacing w:after="0" w:line="240" w:lineRule="atLeast"/>
        <w:ind w:left="1080"/>
        <w:jc w:val="both"/>
        <w:rPr>
          <w:rFonts w:ascii="Times New Roman" w:hAnsi="Times New Roman" w:cs="Times New Roman"/>
          <w:b/>
          <w:sz w:val="28"/>
          <w:lang w:val="tt-RU"/>
        </w:rPr>
      </w:pPr>
    </w:p>
    <w:p w:rsidR="008108A7" w:rsidRDefault="008108A7" w:rsidP="00467AA6">
      <w:pPr>
        <w:tabs>
          <w:tab w:val="left" w:pos="3912"/>
        </w:tabs>
        <w:spacing w:after="0"/>
        <w:jc w:val="both"/>
        <w:rPr>
          <w:lang w:val="tt-RU"/>
        </w:rPr>
      </w:pPr>
      <w:r>
        <w:rPr>
          <w:lang w:val="tt-RU"/>
        </w:rPr>
        <w:lastRenderedPageBreak/>
        <w:t xml:space="preserve">      </w:t>
      </w:r>
      <w:r w:rsidR="004F42E1">
        <w:rPr>
          <w:lang w:val="tt-RU"/>
        </w:rPr>
        <w:t>9.1.</w:t>
      </w:r>
      <w:r w:rsidR="00AD58F0" w:rsidRPr="008108A7">
        <w:rPr>
          <w:lang w:val="tt-RU"/>
        </w:rPr>
        <w:t xml:space="preserve"> </w:t>
      </w:r>
      <w:r w:rsidR="00FB57E5">
        <w:rPr>
          <w:lang w:val="tt-RU"/>
        </w:rPr>
        <w:t>Учреждение Г</w:t>
      </w:r>
      <w:r w:rsidRPr="008108A7">
        <w:rPr>
          <w:lang w:val="tt-RU"/>
        </w:rPr>
        <w:t>амәлгә куючы яки аның вәкаләтле органы карары буенча, шулай ук суд карары буенча үзгәртелергә мөмкин.</w:t>
      </w:r>
    </w:p>
    <w:p w:rsidR="00AD58F0" w:rsidRPr="004F42E1" w:rsidRDefault="008108A7" w:rsidP="00467AA6">
      <w:pPr>
        <w:tabs>
          <w:tab w:val="left" w:pos="3912"/>
        </w:tabs>
        <w:spacing w:after="0"/>
        <w:jc w:val="both"/>
      </w:pPr>
      <w:r>
        <w:rPr>
          <w:lang w:val="tt-RU"/>
        </w:rPr>
        <w:t xml:space="preserve">      </w:t>
      </w:r>
      <w:r w:rsidR="004F42E1">
        <w:rPr>
          <w:lang w:val="tt-RU"/>
        </w:rPr>
        <w:t>9.2.</w:t>
      </w:r>
      <w:r w:rsidRPr="008108A7">
        <w:t xml:space="preserve"> Учреждение </w:t>
      </w:r>
      <w:proofErr w:type="spellStart"/>
      <w:r w:rsidRPr="008108A7">
        <w:t>гамәлдәге</w:t>
      </w:r>
      <w:proofErr w:type="spellEnd"/>
      <w:r w:rsidRPr="008108A7">
        <w:t xml:space="preserve"> </w:t>
      </w:r>
      <w:proofErr w:type="spellStart"/>
      <w:r w:rsidRPr="008108A7">
        <w:t>законнарда</w:t>
      </w:r>
      <w:proofErr w:type="spellEnd"/>
      <w:r w:rsidRPr="008108A7">
        <w:t xml:space="preserve"> </w:t>
      </w:r>
      <w:proofErr w:type="spellStart"/>
      <w:r w:rsidRPr="008108A7">
        <w:t>каралган</w:t>
      </w:r>
      <w:proofErr w:type="spellEnd"/>
      <w:r w:rsidRPr="008108A7">
        <w:t xml:space="preserve"> </w:t>
      </w:r>
      <w:proofErr w:type="spellStart"/>
      <w:r w:rsidRPr="008108A7">
        <w:t>тәртиптә</w:t>
      </w:r>
      <w:proofErr w:type="spellEnd"/>
      <w:r w:rsidRPr="008108A7">
        <w:t xml:space="preserve"> </w:t>
      </w:r>
      <w:proofErr w:type="spellStart"/>
      <w:r w:rsidRPr="008108A7">
        <w:t>үзгәртеп</w:t>
      </w:r>
      <w:proofErr w:type="spellEnd"/>
      <w:r w:rsidRPr="008108A7">
        <w:t xml:space="preserve"> </w:t>
      </w:r>
      <w:proofErr w:type="spellStart"/>
      <w:r w:rsidRPr="008108A7">
        <w:t>корылырга</w:t>
      </w:r>
      <w:proofErr w:type="spellEnd"/>
      <w:r w:rsidRPr="008108A7">
        <w:t xml:space="preserve"> </w:t>
      </w:r>
      <w:proofErr w:type="spellStart"/>
      <w:r w:rsidRPr="008108A7">
        <w:t>мөмкин</w:t>
      </w:r>
      <w:proofErr w:type="spellEnd"/>
      <w:r w:rsidR="00AD58F0" w:rsidRPr="004F42E1">
        <w:t>.</w:t>
      </w:r>
    </w:p>
    <w:p w:rsidR="008108A7" w:rsidRDefault="008108A7" w:rsidP="00467AA6">
      <w:pPr>
        <w:tabs>
          <w:tab w:val="left" w:pos="3912"/>
        </w:tabs>
        <w:spacing w:after="0"/>
        <w:jc w:val="both"/>
        <w:rPr>
          <w:lang w:val="tt-RU"/>
        </w:rPr>
      </w:pPr>
      <w:r>
        <w:rPr>
          <w:lang w:val="tt-RU"/>
        </w:rPr>
        <w:t xml:space="preserve">     </w:t>
      </w:r>
      <w:r w:rsidR="004F42E1">
        <w:rPr>
          <w:lang w:val="tt-RU"/>
        </w:rPr>
        <w:t>9.3.</w:t>
      </w:r>
      <w:r w:rsidRPr="008108A7">
        <w:rPr>
          <w:lang w:val="tt-RU"/>
        </w:rPr>
        <w:t xml:space="preserve"> Учреждениене </w:t>
      </w:r>
      <w:r>
        <w:rPr>
          <w:lang w:val="tt-RU"/>
        </w:rPr>
        <w:t>кушу, бүлү, аеру</w:t>
      </w:r>
      <w:r w:rsidRPr="008108A7">
        <w:rPr>
          <w:lang w:val="tt-RU"/>
        </w:rPr>
        <w:t xml:space="preserve"> һәм үзгәртеп кору рәвешендә гамәлгә ашырылырга мөмкин.</w:t>
      </w:r>
    </w:p>
    <w:p w:rsidR="008108A7" w:rsidRPr="00D2579E" w:rsidRDefault="008108A7" w:rsidP="00467AA6">
      <w:pPr>
        <w:tabs>
          <w:tab w:val="left" w:pos="3912"/>
        </w:tabs>
        <w:spacing w:after="0"/>
        <w:jc w:val="both"/>
        <w:rPr>
          <w:lang w:val="tt-RU"/>
        </w:rPr>
      </w:pPr>
      <w:r>
        <w:rPr>
          <w:lang w:val="tt-RU"/>
        </w:rPr>
        <w:t xml:space="preserve">      </w:t>
      </w:r>
      <w:r w:rsidR="004F42E1">
        <w:rPr>
          <w:lang w:val="tt-RU"/>
        </w:rPr>
        <w:t>9.4.</w:t>
      </w:r>
      <w:r w:rsidR="00AD58F0" w:rsidRPr="008108A7">
        <w:rPr>
          <w:lang w:val="tt-RU"/>
        </w:rPr>
        <w:t xml:space="preserve"> </w:t>
      </w:r>
      <w:r w:rsidR="00FB57E5">
        <w:rPr>
          <w:lang w:val="tt-RU"/>
        </w:rPr>
        <w:t>Учрежденинең тиб</w:t>
      </w:r>
      <w:r w:rsidRPr="008108A7">
        <w:rPr>
          <w:lang w:val="tt-RU"/>
        </w:rPr>
        <w:t xml:space="preserve">ын үзгәртү аны  </w:t>
      </w:r>
      <w:r>
        <w:rPr>
          <w:lang w:val="tt-RU"/>
        </w:rPr>
        <w:t>үзгәртеп кору булмый</w:t>
      </w:r>
      <w:r w:rsidRPr="008108A7">
        <w:rPr>
          <w:lang w:val="tt-RU"/>
        </w:rPr>
        <w:t xml:space="preserve">. </w:t>
      </w:r>
      <w:r w:rsidRPr="00D2579E">
        <w:rPr>
          <w:lang w:val="tt-RU"/>
        </w:rPr>
        <w:t>Учреждение тибын үзгәртү вакытында аның оештыру документларына тиешле үзгәрешләр кертелә.</w:t>
      </w:r>
    </w:p>
    <w:p w:rsidR="00AD58F0" w:rsidRPr="008108A7" w:rsidRDefault="008108A7" w:rsidP="00467AA6">
      <w:pPr>
        <w:tabs>
          <w:tab w:val="left" w:pos="3912"/>
        </w:tabs>
        <w:spacing w:after="0"/>
        <w:jc w:val="both"/>
        <w:rPr>
          <w:lang w:val="tt-RU"/>
        </w:rPr>
      </w:pPr>
      <w:r>
        <w:rPr>
          <w:lang w:val="tt-RU"/>
        </w:rPr>
        <w:t xml:space="preserve">     </w:t>
      </w:r>
      <w:r w:rsidR="004F42E1">
        <w:rPr>
          <w:lang w:val="tt-RU"/>
        </w:rPr>
        <w:t>9.5.</w:t>
      </w:r>
      <w:r w:rsidRPr="008108A7">
        <w:rPr>
          <w:lang w:val="tt-RU"/>
        </w:rPr>
        <w:t xml:space="preserve"> Казна учреждение</w:t>
      </w:r>
      <w:r w:rsidR="00FB57E5">
        <w:rPr>
          <w:lang w:val="tt-RU"/>
        </w:rPr>
        <w:t>сен төзү максатларында Учреждение тибын үзгәртү Г</w:t>
      </w:r>
      <w:r w:rsidRPr="008108A7">
        <w:rPr>
          <w:lang w:val="tt-RU"/>
        </w:rPr>
        <w:t>амәлгә куючы яисә аның вәкаләтле органы тарафыннан билгеләнә торган тәртиптә гамәлгә ашырыла.</w:t>
      </w:r>
    </w:p>
    <w:p w:rsidR="008108A7" w:rsidRDefault="008108A7" w:rsidP="00467AA6">
      <w:pPr>
        <w:tabs>
          <w:tab w:val="left" w:pos="3912"/>
        </w:tabs>
        <w:spacing w:after="0"/>
        <w:jc w:val="both"/>
      </w:pPr>
      <w:r>
        <w:rPr>
          <w:lang w:val="tt-RU"/>
        </w:rPr>
        <w:t xml:space="preserve">     </w:t>
      </w:r>
      <w:r w:rsidR="004F42E1">
        <w:rPr>
          <w:lang w:val="tt-RU"/>
        </w:rPr>
        <w:t>9.6.</w:t>
      </w:r>
      <w:r w:rsidRPr="008108A7">
        <w:t xml:space="preserve"> </w:t>
      </w:r>
      <w:proofErr w:type="spellStart"/>
      <w:r w:rsidRPr="008108A7">
        <w:t>Автоном</w:t>
      </w:r>
      <w:proofErr w:type="spellEnd"/>
      <w:r w:rsidRPr="008108A7">
        <w:t xml:space="preserve"> </w:t>
      </w:r>
      <w:proofErr w:type="spellStart"/>
      <w:r w:rsidRPr="008108A7">
        <w:t>учреждениене</w:t>
      </w:r>
      <w:proofErr w:type="spellEnd"/>
      <w:r w:rsidRPr="008108A7">
        <w:t xml:space="preserve"> </w:t>
      </w:r>
      <w:proofErr w:type="spellStart"/>
      <w:r w:rsidRPr="008108A7">
        <w:t>төзү</w:t>
      </w:r>
      <w:proofErr w:type="spellEnd"/>
      <w:r w:rsidRPr="008108A7">
        <w:t xml:space="preserve"> </w:t>
      </w:r>
      <w:proofErr w:type="spellStart"/>
      <w:r w:rsidRPr="008108A7">
        <w:t>максатлар</w:t>
      </w:r>
      <w:r w:rsidR="00FB57E5">
        <w:t>ында</w:t>
      </w:r>
      <w:proofErr w:type="spellEnd"/>
      <w:r w:rsidR="00FB57E5">
        <w:t xml:space="preserve"> У</w:t>
      </w:r>
      <w:r>
        <w:t xml:space="preserve">чреждение </w:t>
      </w:r>
      <w:proofErr w:type="spellStart"/>
      <w:r>
        <w:t>тибын</w:t>
      </w:r>
      <w:proofErr w:type="spellEnd"/>
      <w:r>
        <w:t xml:space="preserve"> </w:t>
      </w:r>
      <w:proofErr w:type="spellStart"/>
      <w:r>
        <w:t>үзгәртү</w:t>
      </w:r>
      <w:proofErr w:type="spellEnd"/>
      <w:r>
        <w:t xml:space="preserve"> «</w:t>
      </w:r>
      <w:proofErr w:type="spellStart"/>
      <w:r>
        <w:t>А</w:t>
      </w:r>
      <w:r w:rsidRPr="008108A7">
        <w:t>втоном</w:t>
      </w:r>
      <w:proofErr w:type="spellEnd"/>
      <w:r w:rsidRPr="008108A7">
        <w:t xml:space="preserve"> </w:t>
      </w:r>
      <w:proofErr w:type="spellStart"/>
      <w:r w:rsidRPr="008108A7">
        <w:t>учреждениеләр</w:t>
      </w:r>
      <w:proofErr w:type="spellEnd"/>
      <w:r w:rsidRPr="008108A7">
        <w:t xml:space="preserve"> </w:t>
      </w:r>
      <w:proofErr w:type="spellStart"/>
      <w:r w:rsidRPr="008108A7">
        <w:t>турында</w:t>
      </w:r>
      <w:proofErr w:type="spellEnd"/>
      <w:r w:rsidRPr="008108A7">
        <w:t>»</w:t>
      </w:r>
      <w:r>
        <w:rPr>
          <w:lang w:val="tt-RU"/>
        </w:rPr>
        <w:t xml:space="preserve"> </w:t>
      </w:r>
      <w:proofErr w:type="spellStart"/>
      <w:r w:rsidRPr="008108A7">
        <w:t>Федераль</w:t>
      </w:r>
      <w:proofErr w:type="spellEnd"/>
      <w:r w:rsidRPr="008108A7">
        <w:t xml:space="preserve"> </w:t>
      </w:r>
      <w:proofErr w:type="spellStart"/>
      <w:r w:rsidRPr="008108A7">
        <w:t>законда</w:t>
      </w:r>
      <w:proofErr w:type="spellEnd"/>
      <w:r w:rsidRPr="008108A7">
        <w:t xml:space="preserve"> </w:t>
      </w:r>
      <w:proofErr w:type="spellStart"/>
      <w:r w:rsidRPr="008108A7">
        <w:t>билгеләнгән</w:t>
      </w:r>
      <w:proofErr w:type="spellEnd"/>
      <w:r w:rsidRPr="008108A7">
        <w:t xml:space="preserve"> </w:t>
      </w:r>
      <w:proofErr w:type="spellStart"/>
      <w:r w:rsidRPr="008108A7">
        <w:t>тәртиптә</w:t>
      </w:r>
      <w:proofErr w:type="spellEnd"/>
      <w:r w:rsidRPr="008108A7">
        <w:t xml:space="preserve"> </w:t>
      </w:r>
      <w:proofErr w:type="spellStart"/>
      <w:r w:rsidRPr="008108A7">
        <w:t>гамәлгә</w:t>
      </w:r>
      <w:proofErr w:type="spellEnd"/>
      <w:r w:rsidRPr="008108A7">
        <w:t xml:space="preserve"> </w:t>
      </w:r>
      <w:proofErr w:type="spellStart"/>
      <w:r w:rsidRPr="008108A7">
        <w:t>ашырыла</w:t>
      </w:r>
      <w:proofErr w:type="spellEnd"/>
      <w:r w:rsidRPr="008108A7">
        <w:t>.</w:t>
      </w:r>
    </w:p>
    <w:p w:rsidR="008108A7" w:rsidRDefault="008108A7" w:rsidP="00467AA6">
      <w:pPr>
        <w:tabs>
          <w:tab w:val="left" w:pos="3912"/>
        </w:tabs>
        <w:spacing w:after="0"/>
        <w:jc w:val="both"/>
        <w:rPr>
          <w:lang w:val="tt-RU"/>
        </w:rPr>
      </w:pPr>
      <w:r>
        <w:rPr>
          <w:lang w:val="tt-RU"/>
        </w:rPr>
        <w:t xml:space="preserve">     </w:t>
      </w:r>
      <w:r w:rsidR="004F42E1">
        <w:rPr>
          <w:lang w:val="tt-RU"/>
        </w:rPr>
        <w:t>9.7.</w:t>
      </w:r>
      <w:r w:rsidRPr="008108A7">
        <w:rPr>
          <w:lang w:val="tt-RU"/>
        </w:rPr>
        <w:t xml:space="preserve"> Учреждение гамәлдәге законнар нигезендә һәм тәртиптә юкка чыгарылырга мөмкин.</w:t>
      </w:r>
    </w:p>
    <w:p w:rsidR="00AD58F0" w:rsidRPr="008108A7" w:rsidRDefault="008108A7" w:rsidP="00467AA6">
      <w:pPr>
        <w:tabs>
          <w:tab w:val="left" w:pos="3912"/>
        </w:tabs>
        <w:spacing w:after="0"/>
        <w:jc w:val="both"/>
        <w:rPr>
          <w:lang w:val="tt-RU"/>
        </w:rPr>
      </w:pPr>
      <w:r>
        <w:rPr>
          <w:lang w:val="tt-RU"/>
        </w:rPr>
        <w:t xml:space="preserve">     </w:t>
      </w:r>
      <w:r w:rsidR="004F42E1">
        <w:rPr>
          <w:lang w:val="tt-RU"/>
        </w:rPr>
        <w:t>9.8.</w:t>
      </w:r>
      <w:r w:rsidRPr="008108A7">
        <w:rPr>
          <w:lang w:val="tt-RU"/>
        </w:rPr>
        <w:t xml:space="preserve"> Кредиторларның таләпләрен канәгатьләндергәннән соң калган мөлкәт, шулай ук федераль законнар нигезендә учреждение йөкләмәләре буенча тү</w:t>
      </w:r>
      <w:r w:rsidR="00467AA6">
        <w:rPr>
          <w:lang w:val="tt-RU"/>
        </w:rPr>
        <w:t xml:space="preserve">ләтелә алмаган милек </w:t>
      </w:r>
      <w:r w:rsidRPr="008108A7">
        <w:rPr>
          <w:lang w:val="tt-RU"/>
        </w:rPr>
        <w:t xml:space="preserve"> милекчегә ликвидацияләү Комиссиясе тарафыннан тапшырыла.</w:t>
      </w:r>
    </w:p>
    <w:p w:rsidR="00AD58F0" w:rsidRPr="00467AA6" w:rsidRDefault="008108A7" w:rsidP="00467AA6">
      <w:pPr>
        <w:tabs>
          <w:tab w:val="left" w:pos="3912"/>
        </w:tabs>
        <w:spacing w:after="0"/>
        <w:jc w:val="both"/>
        <w:rPr>
          <w:lang w:val="tt-RU"/>
        </w:rPr>
      </w:pPr>
      <w:r>
        <w:rPr>
          <w:lang w:val="tt-RU"/>
        </w:rPr>
        <w:t xml:space="preserve">    </w:t>
      </w:r>
      <w:r w:rsidR="004F42E1">
        <w:rPr>
          <w:lang w:val="tt-RU"/>
        </w:rPr>
        <w:t>9.9.</w:t>
      </w:r>
      <w:r w:rsidR="00467AA6" w:rsidRPr="00467AA6">
        <w:rPr>
          <w:lang w:val="tt-RU"/>
        </w:rPr>
        <w:t xml:space="preserve"> Учреждениене бетерү </w:t>
      </w:r>
      <w:r w:rsidR="00467AA6">
        <w:rPr>
          <w:lang w:val="tt-RU"/>
        </w:rPr>
        <w:t>төгәлләнгән дип</w:t>
      </w:r>
      <w:r w:rsidR="00467AA6" w:rsidRPr="00467AA6">
        <w:rPr>
          <w:lang w:val="tt-RU"/>
        </w:rPr>
        <w:t xml:space="preserve">, ә Учреждение – бу хакта язма юридик затларның бердәм дәүләт реестрына кертелгәннән </w:t>
      </w:r>
      <w:r w:rsidR="00467AA6">
        <w:rPr>
          <w:lang w:val="tt-RU"/>
        </w:rPr>
        <w:t>соң, эшләвен туктаткан дип санала</w:t>
      </w:r>
      <w:r w:rsidR="00AD58F0" w:rsidRPr="00467AA6">
        <w:rPr>
          <w:lang w:val="tt-RU"/>
        </w:rPr>
        <w:t>.</w:t>
      </w:r>
    </w:p>
    <w:p w:rsidR="00AD58F0" w:rsidRPr="00467AA6" w:rsidRDefault="00AD58F0" w:rsidP="00E94D58">
      <w:pPr>
        <w:pStyle w:val="a7"/>
        <w:tabs>
          <w:tab w:val="left" w:pos="3912"/>
        </w:tabs>
        <w:spacing w:after="0" w:line="240" w:lineRule="atLeast"/>
        <w:jc w:val="both"/>
        <w:rPr>
          <w:rFonts w:ascii="Times New Roman" w:hAnsi="Times New Roman" w:cs="Times New Roman"/>
          <w:sz w:val="28"/>
          <w:lang w:val="tt-RU"/>
        </w:rPr>
      </w:pPr>
    </w:p>
    <w:p w:rsidR="00AD58F0" w:rsidRPr="00467AA6" w:rsidRDefault="00E94D58" w:rsidP="00E94D58">
      <w:pPr>
        <w:pStyle w:val="a7"/>
        <w:tabs>
          <w:tab w:val="left" w:pos="3912"/>
        </w:tabs>
        <w:spacing w:after="0" w:line="240" w:lineRule="atLeast"/>
        <w:ind w:left="1080"/>
        <w:jc w:val="both"/>
        <w:rPr>
          <w:rFonts w:ascii="Times New Roman" w:hAnsi="Times New Roman" w:cs="Times New Roman"/>
          <w:b/>
          <w:sz w:val="28"/>
          <w:lang w:val="tt-RU"/>
        </w:rPr>
      </w:pPr>
      <w:r>
        <w:rPr>
          <w:rFonts w:ascii="Times New Roman" w:hAnsi="Times New Roman" w:cs="Times New Roman"/>
          <w:b/>
          <w:sz w:val="28"/>
          <w:lang w:val="tt-RU"/>
        </w:rPr>
        <w:t>10.</w:t>
      </w:r>
      <w:r w:rsidR="008108A7">
        <w:rPr>
          <w:rFonts w:ascii="Times New Roman" w:hAnsi="Times New Roman" w:cs="Times New Roman"/>
          <w:b/>
          <w:sz w:val="28"/>
          <w:lang w:val="tt-RU"/>
        </w:rPr>
        <w:t xml:space="preserve"> </w:t>
      </w:r>
      <w:r w:rsidR="00467AA6" w:rsidRPr="00467AA6">
        <w:rPr>
          <w:rFonts w:ascii="Times New Roman" w:hAnsi="Times New Roman" w:cs="Times New Roman"/>
          <w:b/>
          <w:sz w:val="28"/>
          <w:lang w:val="tt-RU"/>
        </w:rPr>
        <w:t>Мәнфәгатьләр каршылыгын булдырмау һәм җайга салу</w:t>
      </w:r>
    </w:p>
    <w:p w:rsidR="00AD58F0" w:rsidRPr="00467AA6" w:rsidRDefault="00AD58F0" w:rsidP="00467AA6">
      <w:pPr>
        <w:pStyle w:val="a7"/>
        <w:tabs>
          <w:tab w:val="left" w:pos="3912"/>
        </w:tabs>
        <w:spacing w:after="0" w:line="276" w:lineRule="auto"/>
        <w:ind w:left="1080"/>
        <w:jc w:val="both"/>
        <w:rPr>
          <w:rFonts w:ascii="Times New Roman" w:hAnsi="Times New Roman" w:cs="Times New Roman"/>
          <w:b/>
          <w:sz w:val="28"/>
          <w:lang w:val="tt-RU"/>
        </w:rPr>
      </w:pPr>
    </w:p>
    <w:p w:rsidR="00467AA6" w:rsidRPr="00A0626F" w:rsidRDefault="00467AA6" w:rsidP="00467AA6">
      <w:pPr>
        <w:spacing w:after="0"/>
        <w:jc w:val="both"/>
        <w:rPr>
          <w:lang w:val="tt-RU"/>
        </w:rPr>
      </w:pPr>
      <w:r>
        <w:rPr>
          <w:lang w:val="tt-RU"/>
        </w:rPr>
        <w:t xml:space="preserve">    </w:t>
      </w:r>
      <w:r w:rsidRPr="00467AA6">
        <w:rPr>
          <w:lang w:val="tt-RU"/>
        </w:rPr>
        <w:t>10.1.</w:t>
      </w:r>
      <w:r>
        <w:rPr>
          <w:lang w:val="tt-RU"/>
        </w:rPr>
        <w:t xml:space="preserve"> </w:t>
      </w:r>
      <w:r w:rsidRPr="00467AA6">
        <w:rPr>
          <w:lang w:val="tt-RU"/>
        </w:rPr>
        <w:t xml:space="preserve">Мәнфәгатьләр каршылыгы дигәндә оешма (учреждение) хезмәткәренең шәхси кызыксынуы аның хезмәт бурычларын тиешенчә башкаруына йогынты ясарга мөмкин һәм оешма (учреждение) хезмәткәренең шәхси кызыксынуы һәм </w:t>
      </w:r>
      <w:r>
        <w:rPr>
          <w:lang w:val="tt-RU"/>
        </w:rPr>
        <w:t xml:space="preserve">ул эшләүче </w:t>
      </w:r>
      <w:r w:rsidRPr="00467AA6">
        <w:rPr>
          <w:lang w:val="tt-RU"/>
        </w:rPr>
        <w:t>оешманың (учреждение) хокуклары һәм</w:t>
      </w:r>
      <w:r>
        <w:rPr>
          <w:lang w:val="tt-RU"/>
        </w:rPr>
        <w:t xml:space="preserve"> (яки)</w:t>
      </w:r>
      <w:r w:rsidRPr="00467AA6">
        <w:rPr>
          <w:lang w:val="tt-RU"/>
        </w:rPr>
        <w:t xml:space="preserve"> законлы мәнфәгатьләре арасында каршылык барлыкка килергә мөмкин, </w:t>
      </w:r>
      <w:r>
        <w:rPr>
          <w:lang w:val="tt-RU"/>
        </w:rPr>
        <w:t>бу оешманың эшлекле репута</w:t>
      </w:r>
      <w:r w:rsidRPr="00467AA6">
        <w:rPr>
          <w:lang w:val="tt-RU"/>
        </w:rPr>
        <w:t>ц</w:t>
      </w:r>
      <w:r>
        <w:rPr>
          <w:lang w:val="tt-RU"/>
        </w:rPr>
        <w:t xml:space="preserve">иясенә һәм милеккә зыян китерергә мөмкин. </w:t>
      </w:r>
    </w:p>
    <w:p w:rsidR="00467AA6" w:rsidRPr="00A0626F" w:rsidRDefault="00467AA6" w:rsidP="00467AA6">
      <w:pPr>
        <w:spacing w:after="0"/>
        <w:jc w:val="both"/>
        <w:rPr>
          <w:lang w:val="tt-RU"/>
        </w:rPr>
      </w:pPr>
      <w:r>
        <w:rPr>
          <w:lang w:val="tt-RU"/>
        </w:rPr>
        <w:t xml:space="preserve">    </w:t>
      </w:r>
      <w:r w:rsidRPr="00467AA6">
        <w:rPr>
          <w:lang w:val="tt-RU"/>
        </w:rPr>
        <w:t>10.2.</w:t>
      </w:r>
      <w:r>
        <w:rPr>
          <w:lang w:val="tt-RU"/>
        </w:rPr>
        <w:t xml:space="preserve"> </w:t>
      </w:r>
      <w:r w:rsidRPr="00A0626F">
        <w:rPr>
          <w:lang w:val="tt-RU"/>
        </w:rPr>
        <w:t>Оешма (учреждение) хезмәткәренең хезмәт вазыйфаларын тиешенчә башкаруына йогынты ясый яки йогынты ясый ала торган шәхси кызыксынуы дигәндә, акча, кыйммәтле әйберләр, башка мөлкәт, шул исәптән милек хокуклары, яки үзе өчен яисә өченче затлар өчен мөлкәти характердагы хезмәт күрсәтүләр рәвешендә керемнәр алу мөмкинлеге аңлашыла.</w:t>
      </w:r>
    </w:p>
    <w:p w:rsidR="00467AA6" w:rsidRDefault="00467AA6" w:rsidP="00467AA6">
      <w:pPr>
        <w:spacing w:after="0"/>
        <w:jc w:val="both"/>
        <w:rPr>
          <w:lang w:val="tt-RU"/>
        </w:rPr>
      </w:pPr>
      <w:r>
        <w:rPr>
          <w:lang w:val="tt-RU"/>
        </w:rPr>
        <w:t xml:space="preserve">    </w:t>
      </w:r>
      <w:r w:rsidRPr="00467AA6">
        <w:rPr>
          <w:lang w:val="tt-RU"/>
        </w:rPr>
        <w:t>10.3.</w:t>
      </w:r>
      <w:r>
        <w:rPr>
          <w:lang w:val="tt-RU"/>
        </w:rPr>
        <w:t xml:space="preserve"> </w:t>
      </w:r>
      <w:r w:rsidRPr="00A0626F">
        <w:rPr>
          <w:lang w:val="tt-RU"/>
        </w:rPr>
        <w:t>Оешма (учр</w:t>
      </w:r>
      <w:r>
        <w:rPr>
          <w:lang w:val="tt-RU"/>
        </w:rPr>
        <w:t>еждение) җитәкчесе (директоры) э</w:t>
      </w:r>
      <w:r w:rsidRPr="00A0626F">
        <w:rPr>
          <w:lang w:val="tt-RU"/>
        </w:rPr>
        <w:t>ш бирүчегә (гамәлгә куючыга) вазыйфаи бурычларны үтәгәндә</w:t>
      </w:r>
      <w:r w:rsidRPr="00CC0FCC">
        <w:rPr>
          <w:lang w:val="tt-RU"/>
        </w:rPr>
        <w:t xml:space="preserve"> </w:t>
      </w:r>
      <w:r w:rsidRPr="00A0626F">
        <w:rPr>
          <w:lang w:val="tt-RU"/>
        </w:rPr>
        <w:t>мәнфәгатьләр к</w:t>
      </w:r>
      <w:r>
        <w:rPr>
          <w:lang w:val="tt-RU"/>
        </w:rPr>
        <w:t xml:space="preserve">аршылыгына китерә </w:t>
      </w:r>
      <w:r>
        <w:rPr>
          <w:lang w:val="tt-RU"/>
        </w:rPr>
        <w:lastRenderedPageBreak/>
        <w:t>яки китерә ала торган</w:t>
      </w:r>
      <w:r w:rsidRPr="00A0626F">
        <w:rPr>
          <w:lang w:val="tt-RU"/>
        </w:rPr>
        <w:t xml:space="preserve"> шәхси кызыксынучанлык барлыкка килү </w:t>
      </w:r>
      <w:r>
        <w:rPr>
          <w:lang w:val="tt-RU"/>
        </w:rPr>
        <w:t>турында хәбәр итәргә тиеш</w:t>
      </w:r>
      <w:r w:rsidRPr="00A0626F">
        <w:rPr>
          <w:lang w:val="tt-RU"/>
        </w:rPr>
        <w:t>.</w:t>
      </w:r>
    </w:p>
    <w:p w:rsidR="008632A1" w:rsidRPr="00467AA6" w:rsidRDefault="00467AA6" w:rsidP="00467AA6">
      <w:pPr>
        <w:tabs>
          <w:tab w:val="left" w:pos="3912"/>
        </w:tabs>
        <w:spacing w:after="0"/>
        <w:rPr>
          <w:lang w:val="tt-RU"/>
        </w:rPr>
      </w:pPr>
      <w:r>
        <w:rPr>
          <w:lang w:val="tt-RU"/>
        </w:rPr>
        <w:t xml:space="preserve">     </w:t>
      </w:r>
      <w:r w:rsidRPr="00467AA6">
        <w:rPr>
          <w:lang w:val="tt-RU"/>
        </w:rPr>
        <w:t>10.4. Оешма (учреждение) хезмәткәре оешма (учреждение) җитәкчесенә вазыйфаи бурычларны үтәгәндә мәнфәгатьләр каршылыгына китерә яки китерә ала торган шәхси кызыксынучанлык барлыкка килү турында хәбәр итәргә тиеш. Оешма (учреждение) җитәкчесенә хәбәр итү тәртибе, хәбәрнамәләрдә булган мәгълүматлар исемлеге, әлеге мәгълүматларны тикшерүне оештыру һәм хәбәрләрне теркәү тәртибе оешма (учреждение) җитәкчесе (директоры) тарафыннан билгеләнә</w:t>
      </w:r>
      <w:r>
        <w:rPr>
          <w:lang w:val="tt-RU"/>
        </w:rPr>
        <w:t>.</w:t>
      </w:r>
    </w:p>
    <w:p w:rsidR="008632A1" w:rsidRPr="00467AA6" w:rsidRDefault="008632A1" w:rsidP="00467AA6">
      <w:pPr>
        <w:pStyle w:val="a7"/>
        <w:tabs>
          <w:tab w:val="left" w:pos="3912"/>
        </w:tabs>
        <w:spacing w:after="0" w:line="276" w:lineRule="auto"/>
        <w:rPr>
          <w:rFonts w:ascii="Times New Roman" w:hAnsi="Times New Roman" w:cs="Times New Roman"/>
          <w:sz w:val="28"/>
          <w:lang w:val="tt-RU"/>
        </w:rPr>
      </w:pPr>
    </w:p>
    <w:sectPr w:rsidR="008632A1" w:rsidRPr="00467AA6" w:rsidSect="00FE7367">
      <w:pgSz w:w="11906" w:h="16838"/>
      <w:pgMar w:top="1134" w:right="1134" w:bottom="709"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31063"/>
    <w:multiLevelType w:val="multilevel"/>
    <w:tmpl w:val="8CFC0548"/>
    <w:lvl w:ilvl="0">
      <w:start w:val="1"/>
      <w:numFmt w:val="decimal"/>
      <w:lvlText w:val="%1."/>
      <w:lvlJc w:val="left"/>
      <w:pPr>
        <w:ind w:left="1080" w:hanging="720"/>
      </w:pPr>
      <w:rPr>
        <w:rFonts w:ascii="Times New Roman" w:eastAsiaTheme="minorHAnsi" w:hAnsi="Times New Roman" w:cs="Times New Roman"/>
      </w:rPr>
    </w:lvl>
    <w:lvl w:ilvl="1">
      <w:start w:val="1"/>
      <w:numFmt w:val="decimal"/>
      <w:isLgl/>
      <w:lvlText w:val="%1.%2."/>
      <w:lvlJc w:val="left"/>
      <w:pPr>
        <w:ind w:left="720" w:hanging="360"/>
      </w:pPr>
      <w:rPr>
        <w:rFonts w:hint="default"/>
        <w:b w:val="0"/>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45331BC"/>
    <w:multiLevelType w:val="multilevel"/>
    <w:tmpl w:val="8CFC0548"/>
    <w:lvl w:ilvl="0">
      <w:start w:val="1"/>
      <w:numFmt w:val="decimal"/>
      <w:lvlText w:val="%1."/>
      <w:lvlJc w:val="left"/>
      <w:pPr>
        <w:ind w:left="1080" w:hanging="720"/>
      </w:pPr>
      <w:rPr>
        <w:rFonts w:ascii="Times New Roman" w:eastAsiaTheme="minorHAnsi" w:hAnsi="Times New Roman" w:cs="Times New Roman"/>
      </w:rPr>
    </w:lvl>
    <w:lvl w:ilvl="1">
      <w:start w:val="1"/>
      <w:numFmt w:val="decimal"/>
      <w:isLgl/>
      <w:lvlText w:val="%1.%2."/>
      <w:lvlJc w:val="left"/>
      <w:pPr>
        <w:ind w:left="720" w:hanging="360"/>
      </w:pPr>
      <w:rPr>
        <w:rFonts w:hint="default"/>
        <w:b w:val="0"/>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B4D118A"/>
    <w:multiLevelType w:val="multilevel"/>
    <w:tmpl w:val="8CFC0548"/>
    <w:lvl w:ilvl="0">
      <w:start w:val="1"/>
      <w:numFmt w:val="decimal"/>
      <w:lvlText w:val="%1."/>
      <w:lvlJc w:val="left"/>
      <w:pPr>
        <w:ind w:left="1080" w:hanging="720"/>
      </w:pPr>
      <w:rPr>
        <w:rFonts w:ascii="Times New Roman" w:eastAsiaTheme="minorHAnsi" w:hAnsi="Times New Roman" w:cs="Times New Roman"/>
      </w:rPr>
    </w:lvl>
    <w:lvl w:ilvl="1">
      <w:start w:val="1"/>
      <w:numFmt w:val="decimal"/>
      <w:isLgl/>
      <w:lvlText w:val="%1.%2."/>
      <w:lvlJc w:val="left"/>
      <w:pPr>
        <w:ind w:left="720" w:hanging="360"/>
      </w:pPr>
      <w:rPr>
        <w:rFonts w:hint="default"/>
        <w:b w:val="0"/>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E360CE8"/>
    <w:multiLevelType w:val="multilevel"/>
    <w:tmpl w:val="8CFC0548"/>
    <w:lvl w:ilvl="0">
      <w:start w:val="1"/>
      <w:numFmt w:val="decimal"/>
      <w:lvlText w:val="%1."/>
      <w:lvlJc w:val="left"/>
      <w:pPr>
        <w:ind w:left="1080" w:hanging="720"/>
      </w:pPr>
      <w:rPr>
        <w:rFonts w:ascii="Times New Roman" w:eastAsiaTheme="minorHAnsi" w:hAnsi="Times New Roman" w:cs="Times New Roman"/>
      </w:rPr>
    </w:lvl>
    <w:lvl w:ilvl="1">
      <w:start w:val="1"/>
      <w:numFmt w:val="decimal"/>
      <w:isLgl/>
      <w:lvlText w:val="%1.%2."/>
      <w:lvlJc w:val="left"/>
      <w:pPr>
        <w:ind w:left="720" w:hanging="360"/>
      </w:pPr>
      <w:rPr>
        <w:rFonts w:hint="default"/>
        <w:b w:val="0"/>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defaultTabStop w:val="708"/>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2F380E"/>
    <w:rsid w:val="0000488A"/>
    <w:rsid w:val="00200A41"/>
    <w:rsid w:val="0022489B"/>
    <w:rsid w:val="002F380E"/>
    <w:rsid w:val="00302FF1"/>
    <w:rsid w:val="003734B1"/>
    <w:rsid w:val="003979C1"/>
    <w:rsid w:val="003E468F"/>
    <w:rsid w:val="0044602F"/>
    <w:rsid w:val="004611EF"/>
    <w:rsid w:val="00467AA6"/>
    <w:rsid w:val="004C34B0"/>
    <w:rsid w:val="004D34A4"/>
    <w:rsid w:val="004D659E"/>
    <w:rsid w:val="004E209D"/>
    <w:rsid w:val="004F42E1"/>
    <w:rsid w:val="00534A35"/>
    <w:rsid w:val="00551870"/>
    <w:rsid w:val="00553B81"/>
    <w:rsid w:val="005A26E9"/>
    <w:rsid w:val="005C2FE3"/>
    <w:rsid w:val="00617D02"/>
    <w:rsid w:val="00630B87"/>
    <w:rsid w:val="00640418"/>
    <w:rsid w:val="0067243E"/>
    <w:rsid w:val="006C0D33"/>
    <w:rsid w:val="007072AA"/>
    <w:rsid w:val="00732F2D"/>
    <w:rsid w:val="007B2EB3"/>
    <w:rsid w:val="007C0D40"/>
    <w:rsid w:val="007F2CFE"/>
    <w:rsid w:val="008108A7"/>
    <w:rsid w:val="008632A1"/>
    <w:rsid w:val="00883AF2"/>
    <w:rsid w:val="00891E3E"/>
    <w:rsid w:val="008A752F"/>
    <w:rsid w:val="008D0C58"/>
    <w:rsid w:val="008E4410"/>
    <w:rsid w:val="009F6F4A"/>
    <w:rsid w:val="00A0626F"/>
    <w:rsid w:val="00A25146"/>
    <w:rsid w:val="00A35C39"/>
    <w:rsid w:val="00A61A29"/>
    <w:rsid w:val="00A66DF4"/>
    <w:rsid w:val="00A71ACC"/>
    <w:rsid w:val="00AB75FA"/>
    <w:rsid w:val="00AD58F0"/>
    <w:rsid w:val="00B03685"/>
    <w:rsid w:val="00B3742E"/>
    <w:rsid w:val="00B9192D"/>
    <w:rsid w:val="00BA715A"/>
    <w:rsid w:val="00C41999"/>
    <w:rsid w:val="00C43225"/>
    <w:rsid w:val="00C469B9"/>
    <w:rsid w:val="00C5550D"/>
    <w:rsid w:val="00C733B6"/>
    <w:rsid w:val="00C73BD2"/>
    <w:rsid w:val="00C95AB7"/>
    <w:rsid w:val="00CC0FCC"/>
    <w:rsid w:val="00CD5869"/>
    <w:rsid w:val="00CD5E32"/>
    <w:rsid w:val="00CF06FD"/>
    <w:rsid w:val="00D2579E"/>
    <w:rsid w:val="00D31106"/>
    <w:rsid w:val="00D57C72"/>
    <w:rsid w:val="00D63C01"/>
    <w:rsid w:val="00D676FD"/>
    <w:rsid w:val="00D77F4A"/>
    <w:rsid w:val="00E05E22"/>
    <w:rsid w:val="00E21463"/>
    <w:rsid w:val="00E84773"/>
    <w:rsid w:val="00E92EB8"/>
    <w:rsid w:val="00E94D58"/>
    <w:rsid w:val="00F167FC"/>
    <w:rsid w:val="00F83A0C"/>
    <w:rsid w:val="00FB4458"/>
    <w:rsid w:val="00FB57E5"/>
    <w:rsid w:val="00FE53EA"/>
    <w:rsid w:val="00FE7367"/>
    <w:rsid w:val="00FF6E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2A1"/>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paragraph" w:customStyle="1" w:styleId="ConsPlusNonformat">
    <w:name w:val="ConsPlusNonformat"/>
    <w:rsid w:val="00C95AB7"/>
    <w:pPr>
      <w:widowControl w:val="0"/>
      <w:autoSpaceDE w:val="0"/>
      <w:autoSpaceDN w:val="0"/>
    </w:pPr>
    <w:rPr>
      <w:rFonts w:ascii="Courier New" w:eastAsia="Times New Roman" w:hAnsi="Courier New" w:cs="Courier New"/>
    </w:rPr>
  </w:style>
  <w:style w:type="paragraph" w:styleId="a7">
    <w:name w:val="List Paragraph"/>
    <w:basedOn w:val="a"/>
    <w:uiPriority w:val="34"/>
    <w:qFormat/>
    <w:rsid w:val="00AB75FA"/>
    <w:pPr>
      <w:spacing w:after="160" w:line="259"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003852">
      <w:bodyDiv w:val="1"/>
      <w:marLeft w:val="0"/>
      <w:marRight w:val="0"/>
      <w:marTop w:val="0"/>
      <w:marBottom w:val="0"/>
      <w:divBdr>
        <w:top w:val="none" w:sz="0" w:space="0" w:color="auto"/>
        <w:left w:val="none" w:sz="0" w:space="0" w:color="auto"/>
        <w:bottom w:val="none" w:sz="0" w:space="0" w:color="auto"/>
        <w:right w:val="none" w:sz="0" w:space="0" w:color="auto"/>
      </w:divBdr>
    </w:div>
    <w:div w:id="1704133033">
      <w:bodyDiv w:val="1"/>
      <w:marLeft w:val="0"/>
      <w:marRight w:val="0"/>
      <w:marTop w:val="0"/>
      <w:marBottom w:val="0"/>
      <w:divBdr>
        <w:top w:val="none" w:sz="0" w:space="0" w:color="auto"/>
        <w:left w:val="none" w:sz="0" w:space="0" w:color="auto"/>
        <w:bottom w:val="none" w:sz="0" w:space="0" w:color="auto"/>
        <w:right w:val="none" w:sz="0" w:space="0" w:color="auto"/>
      </w:divBdr>
    </w:div>
    <w:div w:id="175874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A04E5-2B1D-4728-B9CC-A8EEF747E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0</TotalTime>
  <Pages>10</Pages>
  <Words>2555</Words>
  <Characters>14566</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IT</cp:lastModifiedBy>
  <cp:revision>2</cp:revision>
  <cp:lastPrinted>2018-10-09T05:34:00Z</cp:lastPrinted>
  <dcterms:created xsi:type="dcterms:W3CDTF">2018-11-21T11:11:00Z</dcterms:created>
  <dcterms:modified xsi:type="dcterms:W3CDTF">2018-11-21T11:11:00Z</dcterms:modified>
</cp:coreProperties>
</file>