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D12BD" w:rsidRDefault="007D12BD" w:rsidP="007D12BD">
      <w:pPr>
        <w:spacing w:after="0" w:line="240" w:lineRule="auto"/>
        <w:jc w:val="center"/>
        <w:rPr>
          <w:rFonts w:ascii="Times New Roman" w:eastAsia="Times New Roman" w:hAnsi="Times New Roman" w:cs="Times New Roman"/>
          <w:b/>
          <w:sz w:val="28"/>
          <w:szCs w:val="24"/>
        </w:rPr>
      </w:pPr>
      <w:r>
        <w:rPr>
          <w:noProof/>
        </w:rPr>
        <mc:AlternateContent>
          <mc:Choice Requires="wps">
            <w:drawing>
              <wp:anchor distT="0" distB="0" distL="114300" distR="114300" simplePos="0" relativeHeight="251685888" behindDoc="0" locked="0" layoutInCell="1" allowOverlap="1" wp14:anchorId="0894EBBB" wp14:editId="54241C14">
                <wp:simplePos x="0" y="0"/>
                <wp:positionH relativeFrom="column">
                  <wp:posOffset>908685</wp:posOffset>
                </wp:positionH>
                <wp:positionV relativeFrom="paragraph">
                  <wp:posOffset>1896745</wp:posOffset>
                </wp:positionV>
                <wp:extent cx="4543425" cy="457200"/>
                <wp:effectExtent l="0" t="0" r="0" b="0"/>
                <wp:wrapNone/>
                <wp:docPr id="26" name="Поле 2"/>
                <wp:cNvGraphicFramePr/>
                <a:graphic xmlns:a="http://schemas.openxmlformats.org/drawingml/2006/main">
                  <a:graphicData uri="http://schemas.microsoft.com/office/word/2010/wordprocessingShape">
                    <wps:wsp>
                      <wps:cNvSpPr txBox="1"/>
                      <wps:spPr>
                        <a:xfrm>
                          <a:off x="0" y="0"/>
                          <a:ext cx="45434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E7431" w:rsidRPr="00562929" w:rsidRDefault="00BE7431" w:rsidP="007D12BD">
                            <w:pPr>
                              <w:rPr>
                                <w:rFonts w:ascii="Times New Roman" w:hAnsi="Times New Roman" w:cs="Times New Roman"/>
                                <w:sz w:val="24"/>
                                <w:szCs w:val="24"/>
                              </w:rPr>
                            </w:pPr>
                            <w:r>
                              <w:rPr>
                                <w:rFonts w:ascii="Times New Roman" w:hAnsi="Times New Roman" w:cs="Times New Roman"/>
                                <w:sz w:val="24"/>
                                <w:szCs w:val="24"/>
                              </w:rPr>
                              <w:t xml:space="preserve">  26.10.2018                                                                               1261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0894EBBB" id="_x0000_s1038" type="#_x0000_t202" style="position:absolute;left:0;text-align:left;margin-left:71.55pt;margin-top:149.35pt;width:357.75pt;height:3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" filled="f" stroked="f" strokeweight=".5pt">
                <v:textbox>
                  <w:txbxContent>
                    <w:p w:rsidR="00BE7431" w:rsidRPr="00562929" w:rsidRDefault="00BE7431" w:rsidP="007D12BD">
                      <w:pPr>
                        <w:rPr>
                          <w:rFonts w:ascii="Times New Roman" w:hAnsi="Times New Roman" w:cs="Times New Roman"/>
                          <w:sz w:val="24"/>
                          <w:szCs w:val="24"/>
                        </w:rPr>
                      </w:pPr>
                      <w:r>
                        <w:rPr>
                          <w:rFonts w:ascii="Times New Roman" w:hAnsi="Times New Roman" w:cs="Times New Roman"/>
                          <w:sz w:val="24"/>
                          <w:szCs w:val="24"/>
                        </w:rPr>
                        <w:t xml:space="preserve">  26.10.2018                                                                               1261</w:t>
                      </w:r>
                    </w:p>
                  </w:txbxContent>
                </v:textbox>
              </v:shape>
            </w:pict>
          </mc:Fallback>
        </mc:AlternateContent>
      </w:r>
      <w:r>
        <w:rPr>
          <w:noProof/>
        </w:rPr>
        <w:drawing>
          <wp:inline distT="0" distB="0" distL="0" distR="0" wp14:anchorId="08561F7C" wp14:editId="6B0280F5">
            <wp:extent cx="6143625" cy="2524125"/>
            <wp:effectExtent l="0" t="0" r="0" b="0"/>
            <wp:docPr id="50" name="Рисунок 50"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8" cstate="print"/>
                    <a:srcRect/>
                    <a:stretch>
                      <a:fillRect/>
                    </a:stretch>
                  </pic:blipFill>
                  <pic:spPr bwMode="auto">
                    <a:xfrm>
                      <a:off x="0" y="0"/>
                      <a:ext cx="6146165" cy="2525169"/>
                    </a:xfrm>
                    <a:prstGeom prst="rect">
                      <a:avLst/>
                    </a:prstGeom>
                    <a:noFill/>
                    <a:ln w="9525">
                      <a:noFill/>
                      <a:miter lim="800000"/>
                      <a:headEnd/>
                      <a:tailEnd/>
                    </a:ln>
                  </pic:spPr>
                </pic:pic>
              </a:graphicData>
            </a:graphic>
          </wp:inline>
        </w:drawing>
      </w:r>
    </w:p>
    <w:p w:rsidR="007D12BD" w:rsidRDefault="007D12BD" w:rsidP="007D12BD">
      <w:pPr>
        <w:spacing w:after="0" w:line="240" w:lineRule="auto"/>
        <w:ind w:left="284" w:right="5952"/>
        <w:jc w:val="both"/>
        <w:rPr>
          <w:rFonts w:ascii="Times New Roman" w:eastAsia="Times New Roman" w:hAnsi="Times New Roman" w:cs="Times New Roman"/>
          <w:sz w:val="28"/>
          <w:szCs w:val="24"/>
        </w:rPr>
      </w:pPr>
    </w:p>
    <w:p w:rsidR="007D12BD" w:rsidRDefault="007D12BD" w:rsidP="007D12BD">
      <w:pPr>
        <w:spacing w:after="0" w:line="240" w:lineRule="auto"/>
        <w:ind w:left="284" w:right="5952"/>
        <w:jc w:val="both"/>
        <w:rPr>
          <w:rFonts w:ascii="Times New Roman" w:eastAsia="Times New Roman" w:hAnsi="Times New Roman" w:cs="Times New Roman"/>
          <w:sz w:val="28"/>
          <w:szCs w:val="24"/>
        </w:rPr>
      </w:pPr>
    </w:p>
    <w:p w:rsidR="007D12BD" w:rsidRDefault="007D12BD" w:rsidP="007D12BD">
      <w:pPr>
        <w:spacing w:after="0" w:line="240" w:lineRule="auto"/>
        <w:rPr>
          <w:rFonts w:ascii="Times New Roman" w:eastAsia="Times New Roman" w:hAnsi="Times New Roman" w:cs="Times New Roman"/>
          <w:sz w:val="28"/>
          <w:szCs w:val="24"/>
        </w:rPr>
      </w:pPr>
      <w:r w:rsidRPr="007D12BD">
        <w:rPr>
          <w:rFonts w:ascii="Times New Roman" w:eastAsia="Times New Roman" w:hAnsi="Times New Roman" w:cs="Times New Roman"/>
          <w:sz w:val="28"/>
          <w:szCs w:val="24"/>
        </w:rPr>
        <w:t xml:space="preserve">Татарстан Республикасы </w:t>
      </w:r>
    </w:p>
    <w:p w:rsidR="007D12BD" w:rsidRDefault="007D12BD" w:rsidP="007D12BD">
      <w:pPr>
        <w:spacing w:after="0" w:line="240" w:lineRule="auto"/>
        <w:rPr>
          <w:rFonts w:ascii="Times New Roman" w:eastAsia="Times New Roman" w:hAnsi="Times New Roman" w:cs="Times New Roman"/>
          <w:sz w:val="28"/>
          <w:szCs w:val="24"/>
        </w:rPr>
      </w:pPr>
      <w:r w:rsidRPr="007D12BD">
        <w:rPr>
          <w:rFonts w:ascii="Times New Roman" w:eastAsia="Times New Roman" w:hAnsi="Times New Roman" w:cs="Times New Roman"/>
          <w:sz w:val="28"/>
          <w:szCs w:val="24"/>
        </w:rPr>
        <w:t xml:space="preserve">Югары Ослан муниципаль районы </w:t>
      </w:r>
    </w:p>
    <w:p w:rsidR="007D12BD" w:rsidRDefault="007D12BD" w:rsidP="007D12BD">
      <w:pPr>
        <w:spacing w:after="0" w:line="240" w:lineRule="auto"/>
        <w:rPr>
          <w:rFonts w:ascii="Times New Roman" w:eastAsia="Times New Roman" w:hAnsi="Times New Roman" w:cs="Times New Roman"/>
          <w:sz w:val="28"/>
          <w:szCs w:val="24"/>
        </w:rPr>
      </w:pPr>
      <w:r w:rsidRPr="007D12BD">
        <w:rPr>
          <w:rFonts w:ascii="Times New Roman" w:eastAsia="Times New Roman" w:hAnsi="Times New Roman" w:cs="Times New Roman"/>
          <w:sz w:val="28"/>
          <w:szCs w:val="24"/>
        </w:rPr>
        <w:t xml:space="preserve">Башкарма </w:t>
      </w:r>
      <w:r>
        <w:rPr>
          <w:rFonts w:ascii="Times New Roman" w:eastAsia="Times New Roman" w:hAnsi="Times New Roman" w:cs="Times New Roman"/>
          <w:sz w:val="28"/>
          <w:szCs w:val="24"/>
        </w:rPr>
        <w:t>комитетының "Б</w:t>
      </w:r>
      <w:r w:rsidRPr="007D12BD">
        <w:rPr>
          <w:rFonts w:ascii="Times New Roman" w:eastAsia="Times New Roman" w:hAnsi="Times New Roman" w:cs="Times New Roman"/>
          <w:sz w:val="28"/>
          <w:szCs w:val="24"/>
        </w:rPr>
        <w:t xml:space="preserve">алигъ </w:t>
      </w:r>
    </w:p>
    <w:p w:rsidR="007D12BD" w:rsidRDefault="007D12BD" w:rsidP="007D12BD">
      <w:pPr>
        <w:spacing w:after="0" w:line="240" w:lineRule="auto"/>
        <w:rPr>
          <w:rFonts w:ascii="Times New Roman" w:eastAsia="Times New Roman" w:hAnsi="Times New Roman" w:cs="Times New Roman"/>
          <w:sz w:val="28"/>
          <w:szCs w:val="24"/>
        </w:rPr>
      </w:pPr>
      <w:r w:rsidRPr="007D12BD">
        <w:rPr>
          <w:rFonts w:ascii="Times New Roman" w:eastAsia="Times New Roman" w:hAnsi="Times New Roman" w:cs="Times New Roman"/>
          <w:sz w:val="28"/>
          <w:szCs w:val="24"/>
        </w:rPr>
        <w:t>булмаганнарга карата опека һәм</w:t>
      </w:r>
    </w:p>
    <w:p w:rsidR="007D12BD" w:rsidRDefault="007D12BD" w:rsidP="007D12BD">
      <w:pPr>
        <w:spacing w:after="0" w:line="240" w:lineRule="auto"/>
        <w:rPr>
          <w:rFonts w:ascii="Times New Roman" w:eastAsia="Times New Roman" w:hAnsi="Times New Roman" w:cs="Times New Roman"/>
          <w:sz w:val="28"/>
          <w:szCs w:val="24"/>
        </w:rPr>
      </w:pPr>
      <w:r w:rsidRPr="007D12BD">
        <w:rPr>
          <w:rFonts w:ascii="Times New Roman" w:eastAsia="Times New Roman" w:hAnsi="Times New Roman" w:cs="Times New Roman"/>
          <w:sz w:val="28"/>
          <w:szCs w:val="24"/>
        </w:rPr>
        <w:t xml:space="preserve"> попечительлек өлкәсендә дәүләт</w:t>
      </w:r>
    </w:p>
    <w:p w:rsidR="007D12BD" w:rsidRDefault="007D12BD" w:rsidP="007D12BD">
      <w:pPr>
        <w:spacing w:after="0" w:line="240" w:lineRule="auto"/>
        <w:rPr>
          <w:rFonts w:ascii="Times New Roman" w:eastAsia="Times New Roman" w:hAnsi="Times New Roman" w:cs="Times New Roman"/>
          <w:sz w:val="28"/>
          <w:szCs w:val="24"/>
        </w:rPr>
      </w:pPr>
      <w:r w:rsidRPr="007D12BD">
        <w:rPr>
          <w:rFonts w:ascii="Times New Roman" w:eastAsia="Times New Roman" w:hAnsi="Times New Roman" w:cs="Times New Roman"/>
          <w:sz w:val="28"/>
          <w:szCs w:val="24"/>
        </w:rPr>
        <w:t xml:space="preserve">хезмәтләре күрсәтүнең административ </w:t>
      </w:r>
    </w:p>
    <w:p w:rsidR="007D12BD" w:rsidRDefault="007D12BD" w:rsidP="007D12BD">
      <w:pPr>
        <w:spacing w:after="0" w:line="240" w:lineRule="auto"/>
        <w:rPr>
          <w:rFonts w:ascii="Times New Roman" w:eastAsia="Times New Roman" w:hAnsi="Times New Roman" w:cs="Times New Roman"/>
          <w:sz w:val="28"/>
          <w:szCs w:val="24"/>
        </w:rPr>
      </w:pPr>
      <w:r w:rsidRPr="007D12BD">
        <w:rPr>
          <w:rFonts w:ascii="Times New Roman" w:eastAsia="Times New Roman" w:hAnsi="Times New Roman" w:cs="Times New Roman"/>
          <w:sz w:val="28"/>
          <w:szCs w:val="24"/>
        </w:rPr>
        <w:t xml:space="preserve">регламентларын раслау турында" </w:t>
      </w:r>
    </w:p>
    <w:p w:rsidR="007D12BD" w:rsidRDefault="007D12BD" w:rsidP="007D12BD">
      <w:pPr>
        <w:spacing w:after="0" w:line="240" w:lineRule="auto"/>
        <w:rPr>
          <w:rFonts w:ascii="Times New Roman" w:eastAsia="Times New Roman" w:hAnsi="Times New Roman" w:cs="Times New Roman"/>
          <w:sz w:val="28"/>
          <w:szCs w:val="24"/>
        </w:rPr>
      </w:pPr>
      <w:r w:rsidRPr="007D12BD">
        <w:rPr>
          <w:rFonts w:ascii="Times New Roman" w:eastAsia="Times New Roman" w:hAnsi="Times New Roman" w:cs="Times New Roman"/>
          <w:sz w:val="28"/>
          <w:szCs w:val="24"/>
        </w:rPr>
        <w:t>2016</w:t>
      </w:r>
      <w:r>
        <w:rPr>
          <w:rFonts w:ascii="Times New Roman" w:eastAsia="Times New Roman" w:hAnsi="Times New Roman" w:cs="Times New Roman"/>
          <w:sz w:val="28"/>
          <w:szCs w:val="24"/>
        </w:rPr>
        <w:t>нчы</w:t>
      </w:r>
      <w:r w:rsidRPr="007D12BD">
        <w:rPr>
          <w:rFonts w:ascii="Times New Roman" w:eastAsia="Times New Roman" w:hAnsi="Times New Roman" w:cs="Times New Roman"/>
          <w:sz w:val="28"/>
          <w:szCs w:val="24"/>
        </w:rPr>
        <w:t xml:space="preserve"> елның 5</w:t>
      </w:r>
      <w:r>
        <w:rPr>
          <w:rFonts w:ascii="Times New Roman" w:eastAsia="Times New Roman" w:hAnsi="Times New Roman" w:cs="Times New Roman"/>
          <w:sz w:val="28"/>
          <w:szCs w:val="24"/>
        </w:rPr>
        <w:t>нче сентябре</w:t>
      </w:r>
    </w:p>
    <w:p w:rsidR="007D12BD" w:rsidRPr="00790D24" w:rsidRDefault="007D12BD" w:rsidP="007D12BD">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№1203 </w:t>
      </w:r>
      <w:r w:rsidRPr="007D12BD">
        <w:rPr>
          <w:rFonts w:ascii="Times New Roman" w:eastAsia="Times New Roman" w:hAnsi="Times New Roman" w:cs="Times New Roman"/>
          <w:sz w:val="28"/>
          <w:szCs w:val="24"/>
        </w:rPr>
        <w:t>ка</w:t>
      </w:r>
      <w:r>
        <w:rPr>
          <w:rFonts w:ascii="Times New Roman" w:eastAsia="Times New Roman" w:hAnsi="Times New Roman" w:cs="Times New Roman"/>
          <w:sz w:val="28"/>
          <w:szCs w:val="24"/>
        </w:rPr>
        <w:t>рарына үзгәрешләр кертү турында</w:t>
      </w:r>
    </w:p>
    <w:p w:rsidR="007D12BD" w:rsidRDefault="007D12BD" w:rsidP="007D12BD">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p>
    <w:p w:rsidR="00AB5BBA" w:rsidRPr="00AB5BBA" w:rsidRDefault="00AB5BBA" w:rsidP="00AB5BBA">
      <w:pPr>
        <w:spacing w:after="0"/>
        <w:jc w:val="both"/>
        <w:rPr>
          <w:rFonts w:ascii="Times New Roman" w:eastAsia="Times New Roman" w:hAnsi="Times New Roman" w:cs="Times New Roman"/>
          <w:bCs/>
          <w:sz w:val="28"/>
          <w:szCs w:val="24"/>
          <w:lang w:val="tt-RU"/>
        </w:rPr>
      </w:pPr>
      <w:r>
        <w:rPr>
          <w:rFonts w:ascii="Times New Roman" w:eastAsia="Times New Roman" w:hAnsi="Times New Roman" w:cs="Times New Roman"/>
          <w:bCs/>
          <w:sz w:val="28"/>
          <w:szCs w:val="24"/>
          <w:lang w:val="tt-RU"/>
        </w:rPr>
        <w:t xml:space="preserve">    </w:t>
      </w:r>
      <w:r w:rsidRPr="00AB5BBA">
        <w:rPr>
          <w:rFonts w:ascii="Times New Roman" w:eastAsia="Times New Roman" w:hAnsi="Times New Roman" w:cs="Times New Roman"/>
          <w:bCs/>
          <w:sz w:val="28"/>
          <w:szCs w:val="24"/>
          <w:lang w:val="tt-RU"/>
        </w:rPr>
        <w:t>«Дәүләт һәм муниципаль хезмәтләр күрсәтүне оештыру турында» 27.07.2010</w:t>
      </w:r>
      <w:r w:rsidR="00DD2CB4">
        <w:rPr>
          <w:rFonts w:ascii="Times New Roman" w:eastAsia="Times New Roman" w:hAnsi="Times New Roman" w:cs="Times New Roman"/>
          <w:bCs/>
          <w:sz w:val="28"/>
          <w:szCs w:val="24"/>
          <w:lang w:val="tt-RU"/>
        </w:rPr>
        <w:t xml:space="preserve"> нчы</w:t>
      </w:r>
      <w:r w:rsidRPr="00AB5BBA">
        <w:rPr>
          <w:rFonts w:ascii="Times New Roman" w:eastAsia="Times New Roman" w:hAnsi="Times New Roman" w:cs="Times New Roman"/>
          <w:bCs/>
          <w:sz w:val="28"/>
          <w:szCs w:val="24"/>
          <w:lang w:val="tt-RU"/>
        </w:rPr>
        <w:t xml:space="preserve"> ел, № 210-ФЗ Федераль закон һәм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 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2010</w:t>
      </w:r>
      <w:r w:rsidR="00DD2CB4">
        <w:rPr>
          <w:rFonts w:ascii="Times New Roman" w:eastAsia="Times New Roman" w:hAnsi="Times New Roman" w:cs="Times New Roman"/>
          <w:bCs/>
          <w:sz w:val="28"/>
          <w:szCs w:val="24"/>
          <w:lang w:val="tt-RU"/>
        </w:rPr>
        <w:t>нчы</w:t>
      </w:r>
      <w:r w:rsidRPr="00AB5BBA">
        <w:rPr>
          <w:rFonts w:ascii="Times New Roman" w:eastAsia="Times New Roman" w:hAnsi="Times New Roman" w:cs="Times New Roman"/>
          <w:bCs/>
          <w:sz w:val="28"/>
          <w:szCs w:val="24"/>
          <w:lang w:val="tt-RU"/>
        </w:rPr>
        <w:t xml:space="preserve"> ел, 2</w:t>
      </w:r>
      <w:r w:rsidR="00DD2CB4">
        <w:rPr>
          <w:rFonts w:ascii="Times New Roman" w:eastAsia="Times New Roman" w:hAnsi="Times New Roman" w:cs="Times New Roman"/>
          <w:bCs/>
          <w:sz w:val="28"/>
          <w:szCs w:val="24"/>
          <w:lang w:val="tt-RU"/>
        </w:rPr>
        <w:t>нче ноябрь, № 880</w:t>
      </w:r>
      <w:r w:rsidRPr="00AB5BBA">
        <w:rPr>
          <w:rFonts w:ascii="Times New Roman" w:eastAsia="Times New Roman" w:hAnsi="Times New Roman" w:cs="Times New Roman"/>
          <w:bCs/>
          <w:sz w:val="28"/>
          <w:szCs w:val="24"/>
          <w:lang w:val="tt-RU"/>
        </w:rPr>
        <w:t xml:space="preserve"> карары белән расланган Татарстан Республикасы Мәгариф һәм фән министрлыгының 2018</w:t>
      </w:r>
      <w:r w:rsidR="00DD2CB4">
        <w:rPr>
          <w:rFonts w:ascii="Times New Roman" w:eastAsia="Times New Roman" w:hAnsi="Times New Roman" w:cs="Times New Roman"/>
          <w:bCs/>
          <w:sz w:val="28"/>
          <w:szCs w:val="24"/>
          <w:lang w:val="tt-RU"/>
        </w:rPr>
        <w:t>нче</w:t>
      </w:r>
      <w:r w:rsidRPr="00AB5BBA">
        <w:rPr>
          <w:rFonts w:ascii="Times New Roman" w:eastAsia="Times New Roman" w:hAnsi="Times New Roman" w:cs="Times New Roman"/>
          <w:bCs/>
          <w:sz w:val="28"/>
          <w:szCs w:val="24"/>
          <w:lang w:val="tt-RU"/>
        </w:rPr>
        <w:t xml:space="preserve"> елның 29</w:t>
      </w:r>
      <w:r w:rsidR="00DD2CB4">
        <w:rPr>
          <w:rFonts w:ascii="Times New Roman" w:eastAsia="Times New Roman" w:hAnsi="Times New Roman" w:cs="Times New Roman"/>
          <w:bCs/>
          <w:sz w:val="28"/>
          <w:szCs w:val="24"/>
          <w:lang w:val="tt-RU"/>
        </w:rPr>
        <w:t>нчы</w:t>
      </w:r>
      <w:r w:rsidRPr="00AB5BBA">
        <w:rPr>
          <w:rFonts w:ascii="Times New Roman" w:eastAsia="Times New Roman" w:hAnsi="Times New Roman" w:cs="Times New Roman"/>
          <w:bCs/>
          <w:sz w:val="28"/>
          <w:szCs w:val="24"/>
          <w:lang w:val="tt-RU"/>
        </w:rPr>
        <w:t xml:space="preserve"> августындагы под-1262/18</w:t>
      </w:r>
      <w:r>
        <w:rPr>
          <w:rFonts w:ascii="Times New Roman" w:eastAsia="Times New Roman" w:hAnsi="Times New Roman" w:cs="Times New Roman"/>
          <w:bCs/>
          <w:sz w:val="28"/>
          <w:szCs w:val="24"/>
          <w:lang w:val="tt-RU"/>
        </w:rPr>
        <w:t xml:space="preserve"> номерлы боерыгы белән туры китереп </w:t>
      </w:r>
      <w:r w:rsidRPr="00AB5BBA">
        <w:rPr>
          <w:rFonts w:ascii="Times New Roman" w:eastAsia="Times New Roman" w:hAnsi="Times New Roman" w:cs="Times New Roman"/>
          <w:bCs/>
          <w:sz w:val="28"/>
          <w:szCs w:val="24"/>
          <w:lang w:val="tt-RU"/>
        </w:rPr>
        <w:t xml:space="preserve"> Татарстан Республикасы Югары Ослан муниципаль районы Башкарма комитеты</w:t>
      </w:r>
      <w:r w:rsidRPr="00AB5BBA">
        <w:t xml:space="preserve"> </w:t>
      </w:r>
      <w:r w:rsidRPr="00AB5BBA">
        <w:rPr>
          <w:rFonts w:ascii="Times New Roman" w:eastAsia="Times New Roman" w:hAnsi="Times New Roman" w:cs="Times New Roman"/>
          <w:bCs/>
          <w:sz w:val="28"/>
          <w:szCs w:val="24"/>
          <w:lang w:val="tt-RU"/>
        </w:rPr>
        <w:t>КАРАР БИРӘ:</w:t>
      </w:r>
    </w:p>
    <w:p w:rsidR="00AB5BBA" w:rsidRPr="00AB5BBA" w:rsidRDefault="00AB5BBA" w:rsidP="00AB5BBA">
      <w:pPr>
        <w:spacing w:after="0" w:line="360" w:lineRule="auto"/>
        <w:jc w:val="both"/>
        <w:rPr>
          <w:rFonts w:ascii="Times New Roman" w:eastAsia="Times New Roman" w:hAnsi="Times New Roman" w:cs="Times New Roman"/>
          <w:bCs/>
          <w:sz w:val="28"/>
          <w:szCs w:val="24"/>
          <w:lang w:val="tt-RU"/>
        </w:rPr>
      </w:pPr>
      <w:r w:rsidRPr="00AB5BBA">
        <w:rPr>
          <w:rFonts w:ascii="Times New Roman" w:eastAsia="Times New Roman" w:hAnsi="Times New Roman" w:cs="Times New Roman"/>
          <w:bCs/>
          <w:sz w:val="28"/>
          <w:szCs w:val="24"/>
          <w:lang w:val="tt-RU"/>
        </w:rPr>
        <w:t xml:space="preserve">                                                  </w:t>
      </w:r>
    </w:p>
    <w:p w:rsidR="007D12BD" w:rsidRPr="006256FF" w:rsidRDefault="006256FF" w:rsidP="006256FF">
      <w:pPr>
        <w:spacing w:after="0"/>
        <w:jc w:val="both"/>
        <w:rPr>
          <w:rFonts w:ascii="Times New Roman" w:eastAsia="Times New Roman" w:hAnsi="Times New Roman" w:cs="Times New Roman"/>
          <w:bCs/>
          <w:sz w:val="28"/>
          <w:szCs w:val="24"/>
          <w:lang w:val="tt-RU"/>
        </w:rPr>
      </w:pPr>
      <w:r>
        <w:rPr>
          <w:rFonts w:ascii="Times New Roman" w:hAnsi="Times New Roman" w:cs="Times New Roman"/>
          <w:sz w:val="28"/>
          <w:szCs w:val="28"/>
          <w:lang w:val="tt-RU"/>
        </w:rPr>
        <w:t xml:space="preserve">   </w:t>
      </w:r>
      <w:r w:rsidR="00AE5D79">
        <w:rPr>
          <w:rFonts w:ascii="Times New Roman" w:hAnsi="Times New Roman" w:cs="Times New Roman"/>
          <w:sz w:val="28"/>
          <w:szCs w:val="28"/>
          <w:lang w:val="tt-RU"/>
        </w:rPr>
        <w:t>1.</w:t>
      </w:r>
      <w:r w:rsidRPr="006256FF">
        <w:rPr>
          <w:lang w:val="tt-RU"/>
        </w:rPr>
        <w:t xml:space="preserve"> </w:t>
      </w:r>
      <w:r w:rsidRPr="006256FF">
        <w:rPr>
          <w:rFonts w:ascii="Times New Roman" w:hAnsi="Times New Roman" w:cs="Times New Roman"/>
          <w:sz w:val="28"/>
          <w:szCs w:val="28"/>
          <w:lang w:val="tt-RU"/>
        </w:rPr>
        <w:t>Татарстан Республикасы Югары Ослан муниципал</w:t>
      </w:r>
      <w:r>
        <w:rPr>
          <w:rFonts w:ascii="Times New Roman" w:hAnsi="Times New Roman" w:cs="Times New Roman"/>
          <w:sz w:val="28"/>
          <w:szCs w:val="28"/>
          <w:lang w:val="tt-RU"/>
        </w:rPr>
        <w:t>ь районы Башкарма комитетының «Б</w:t>
      </w:r>
      <w:r w:rsidRPr="006256FF">
        <w:rPr>
          <w:rFonts w:ascii="Times New Roman" w:hAnsi="Times New Roman" w:cs="Times New Roman"/>
          <w:sz w:val="28"/>
          <w:szCs w:val="28"/>
          <w:lang w:val="tt-RU"/>
        </w:rPr>
        <w:t>алигъ булмаганнарга карата опека һәм попечительлек өлкәсендә дәүләт хезмәтләре күрсәтүнең администрати</w:t>
      </w:r>
      <w:r w:rsidR="00BE7431">
        <w:rPr>
          <w:rFonts w:ascii="Times New Roman" w:hAnsi="Times New Roman" w:cs="Times New Roman"/>
          <w:sz w:val="28"/>
          <w:szCs w:val="28"/>
          <w:lang w:val="tt-RU"/>
        </w:rPr>
        <w:t>в регламентларын раслау турында</w:t>
      </w:r>
      <w:r w:rsidRPr="006256FF">
        <w:rPr>
          <w:rFonts w:ascii="Times New Roman" w:hAnsi="Times New Roman" w:cs="Times New Roman"/>
          <w:sz w:val="28"/>
          <w:szCs w:val="28"/>
          <w:lang w:val="tt-RU"/>
        </w:rPr>
        <w:t xml:space="preserve">" </w:t>
      </w:r>
      <w:r w:rsidRPr="006256FF">
        <w:rPr>
          <w:rFonts w:ascii="Times New Roman" w:hAnsi="Times New Roman" w:cs="Times New Roman"/>
          <w:sz w:val="28"/>
          <w:szCs w:val="28"/>
          <w:lang w:val="tt-RU"/>
        </w:rPr>
        <w:lastRenderedPageBreak/>
        <w:t>2016</w:t>
      </w:r>
      <w:r>
        <w:rPr>
          <w:rFonts w:ascii="Times New Roman" w:hAnsi="Times New Roman" w:cs="Times New Roman"/>
          <w:sz w:val="28"/>
          <w:szCs w:val="28"/>
          <w:lang w:val="tt-RU"/>
        </w:rPr>
        <w:t>нчы</w:t>
      </w:r>
      <w:r w:rsidRPr="006256FF">
        <w:rPr>
          <w:rFonts w:ascii="Times New Roman" w:hAnsi="Times New Roman" w:cs="Times New Roman"/>
          <w:sz w:val="28"/>
          <w:szCs w:val="28"/>
          <w:lang w:val="tt-RU"/>
        </w:rPr>
        <w:t xml:space="preserve"> елның 5</w:t>
      </w:r>
      <w:r>
        <w:rPr>
          <w:rFonts w:ascii="Times New Roman" w:hAnsi="Times New Roman" w:cs="Times New Roman"/>
          <w:sz w:val="28"/>
          <w:szCs w:val="28"/>
          <w:lang w:val="tt-RU"/>
        </w:rPr>
        <w:t>нче</w:t>
      </w:r>
      <w:r w:rsidRPr="006256FF">
        <w:rPr>
          <w:rFonts w:ascii="Times New Roman" w:hAnsi="Times New Roman" w:cs="Times New Roman"/>
          <w:sz w:val="28"/>
          <w:szCs w:val="28"/>
          <w:lang w:val="tt-RU"/>
        </w:rPr>
        <w:t xml:space="preserve"> сентябрендәге 1203 номерлы карарына </w:t>
      </w:r>
      <w:r>
        <w:rPr>
          <w:rFonts w:ascii="Times New Roman" w:hAnsi="Times New Roman" w:cs="Times New Roman"/>
          <w:sz w:val="28"/>
          <w:szCs w:val="28"/>
          <w:lang w:val="tt-RU"/>
        </w:rPr>
        <w:t>түбәндәге үзгәрешләрне кертергә</w:t>
      </w:r>
      <w:r w:rsidR="007D12BD" w:rsidRPr="006256FF">
        <w:rPr>
          <w:rFonts w:ascii="Times New Roman" w:hAnsi="Times New Roman" w:cs="Times New Roman"/>
          <w:sz w:val="28"/>
          <w:szCs w:val="28"/>
          <w:lang w:val="tt-RU"/>
        </w:rPr>
        <w:t>:</w:t>
      </w:r>
    </w:p>
    <w:p w:rsidR="006256FF" w:rsidRPr="006256FF" w:rsidRDefault="007D12BD" w:rsidP="006256FF">
      <w:pPr>
        <w:pStyle w:val="a5"/>
        <w:spacing w:after="0" w:line="240" w:lineRule="auto"/>
        <w:ind w:left="0" w:firstLine="567"/>
        <w:jc w:val="both"/>
        <w:rPr>
          <w:rFonts w:ascii="Times New Roman" w:hAnsi="Times New Roman" w:cs="Times New Roman"/>
          <w:sz w:val="28"/>
          <w:szCs w:val="28"/>
          <w:lang w:val="tt-RU"/>
        </w:rPr>
      </w:pPr>
      <w:r w:rsidRPr="006256FF">
        <w:rPr>
          <w:rFonts w:ascii="Times New Roman" w:hAnsi="Times New Roman" w:cs="Times New Roman"/>
          <w:sz w:val="28"/>
          <w:szCs w:val="28"/>
          <w:lang w:val="tt-RU"/>
        </w:rPr>
        <w:t xml:space="preserve"> </w:t>
      </w:r>
      <w:r w:rsidRPr="00485CD6">
        <w:rPr>
          <w:rFonts w:ascii="Times New Roman" w:hAnsi="Times New Roman" w:cs="Times New Roman"/>
          <w:sz w:val="28"/>
          <w:szCs w:val="28"/>
          <w:lang w:val="tt-RU"/>
        </w:rPr>
        <w:t xml:space="preserve">пункт 1.3. </w:t>
      </w:r>
      <w:r w:rsidR="006256FF" w:rsidRPr="00485CD6">
        <w:rPr>
          <w:rFonts w:ascii="Times New Roman" w:hAnsi="Times New Roman" w:cs="Times New Roman"/>
          <w:sz w:val="28"/>
          <w:szCs w:val="28"/>
          <w:lang w:val="tt-RU"/>
        </w:rPr>
        <w:t>"Законлы вәкилгә балигъ булмаганнарның акчалата өлешен алуга рөхсәт бирү буенча дәүләт хезмәте күрсәтүнең административ регламентын» яңа редакциядә бәян итәргә</w:t>
      </w:r>
      <w:r w:rsidR="006256FF">
        <w:rPr>
          <w:rFonts w:ascii="Times New Roman" w:hAnsi="Times New Roman" w:cs="Times New Roman"/>
          <w:sz w:val="28"/>
          <w:szCs w:val="28"/>
          <w:lang w:val="tt-RU"/>
        </w:rPr>
        <w:t xml:space="preserve"> </w:t>
      </w:r>
      <w:r w:rsidR="006256FF" w:rsidRPr="00485CD6">
        <w:rPr>
          <w:rFonts w:ascii="Times New Roman" w:hAnsi="Times New Roman" w:cs="Times New Roman"/>
          <w:sz w:val="28"/>
          <w:szCs w:val="28"/>
          <w:lang w:val="tt-RU"/>
        </w:rPr>
        <w:t>(3 нче Кушымта)</w:t>
      </w:r>
      <w:r w:rsidR="006256FF">
        <w:rPr>
          <w:rFonts w:ascii="Times New Roman" w:hAnsi="Times New Roman" w:cs="Times New Roman"/>
          <w:sz w:val="28"/>
          <w:szCs w:val="28"/>
          <w:lang w:val="tt-RU"/>
        </w:rPr>
        <w:t>.</w:t>
      </w:r>
    </w:p>
    <w:p w:rsidR="007D12BD" w:rsidRPr="006256FF" w:rsidRDefault="006256FF" w:rsidP="007D12BD">
      <w:pPr>
        <w:spacing w:after="0" w:line="240" w:lineRule="auto"/>
        <w:jc w:val="both"/>
        <w:rPr>
          <w:rFonts w:ascii="Times New Roman" w:eastAsia="Times New Roman" w:hAnsi="Times New Roman" w:cs="Times New Roman"/>
          <w:sz w:val="18"/>
          <w:szCs w:val="18"/>
          <w:lang w:val="tt-RU"/>
        </w:rPr>
      </w:pPr>
      <w:r>
        <w:rPr>
          <w:rFonts w:ascii="Times New Roman" w:hAnsi="Times New Roman" w:cs="Times New Roman"/>
          <w:sz w:val="28"/>
          <w:szCs w:val="28"/>
          <w:lang w:val="tt-RU"/>
        </w:rPr>
        <w:t xml:space="preserve">     2. </w:t>
      </w:r>
      <w:r w:rsidRPr="006256FF">
        <w:rPr>
          <w:rFonts w:ascii="Times New Roman" w:hAnsi="Times New Roman" w:cs="Times New Roman"/>
          <w:sz w:val="28"/>
          <w:szCs w:val="28"/>
          <w:lang w:val="tt-RU"/>
        </w:rPr>
        <w:t>Әлеге карарның үтәлешен контрольдә тотуны Башкарма комитет җитәкчесенең социаль-мәдәни мәсьәләләр буенча урынбасарына йөкләргә.</w:t>
      </w:r>
    </w:p>
    <w:p w:rsidR="007D12BD" w:rsidRPr="006256FF" w:rsidRDefault="007D12BD" w:rsidP="007D12BD">
      <w:pPr>
        <w:spacing w:after="0" w:line="240" w:lineRule="auto"/>
        <w:jc w:val="both"/>
        <w:rPr>
          <w:rFonts w:ascii="Times New Roman" w:eastAsia="Times New Roman" w:hAnsi="Times New Roman" w:cs="Times New Roman"/>
          <w:sz w:val="18"/>
          <w:szCs w:val="18"/>
          <w:lang w:val="tt-RU"/>
        </w:rPr>
      </w:pPr>
    </w:p>
    <w:p w:rsidR="007D12BD" w:rsidRPr="006256FF" w:rsidRDefault="007D12BD" w:rsidP="007D12BD">
      <w:pPr>
        <w:spacing w:after="0" w:line="240" w:lineRule="auto"/>
        <w:jc w:val="both"/>
        <w:rPr>
          <w:rFonts w:ascii="Times New Roman" w:eastAsia="Times New Roman" w:hAnsi="Times New Roman" w:cs="Times New Roman"/>
          <w:sz w:val="18"/>
          <w:szCs w:val="18"/>
          <w:lang w:val="tt-RU"/>
        </w:rPr>
      </w:pPr>
    </w:p>
    <w:p w:rsidR="006256FF" w:rsidRDefault="006256FF" w:rsidP="007D12BD">
      <w:pPr>
        <w:spacing w:after="0" w:line="240" w:lineRule="auto"/>
        <w:rPr>
          <w:rFonts w:ascii="Times New Roman" w:eastAsia="Times New Roman" w:hAnsi="Times New Roman" w:cs="Times New Roman"/>
          <w:b/>
          <w:sz w:val="28"/>
          <w:szCs w:val="28"/>
          <w:lang w:val="tt-RU"/>
        </w:rPr>
      </w:pPr>
    </w:p>
    <w:p w:rsidR="006256FF" w:rsidRDefault="006256FF" w:rsidP="007D12BD">
      <w:pPr>
        <w:spacing w:after="0" w:line="240" w:lineRule="auto"/>
        <w:rPr>
          <w:rFonts w:ascii="Times New Roman" w:eastAsia="Times New Roman" w:hAnsi="Times New Roman" w:cs="Times New Roman"/>
          <w:b/>
          <w:sz w:val="28"/>
          <w:szCs w:val="28"/>
          <w:lang w:val="tt-RU"/>
        </w:rPr>
      </w:pPr>
    </w:p>
    <w:p w:rsidR="006256FF" w:rsidRDefault="006256FF" w:rsidP="007D12BD">
      <w:pPr>
        <w:spacing w:after="0" w:line="240" w:lineRule="auto"/>
        <w:rPr>
          <w:rFonts w:ascii="Times New Roman" w:eastAsia="Times New Roman" w:hAnsi="Times New Roman" w:cs="Times New Roman"/>
          <w:b/>
          <w:sz w:val="28"/>
          <w:szCs w:val="28"/>
          <w:lang w:val="tt-RU"/>
        </w:rPr>
      </w:pPr>
    </w:p>
    <w:p w:rsidR="006256FF" w:rsidRDefault="006256FF" w:rsidP="007D12BD">
      <w:pPr>
        <w:spacing w:after="0" w:line="240" w:lineRule="auto"/>
        <w:rPr>
          <w:rFonts w:ascii="Times New Roman" w:eastAsia="Times New Roman" w:hAnsi="Times New Roman" w:cs="Times New Roman"/>
          <w:b/>
          <w:sz w:val="28"/>
          <w:szCs w:val="28"/>
          <w:lang w:val="tt-RU"/>
        </w:rPr>
      </w:pPr>
      <w:r w:rsidRPr="006256FF">
        <w:rPr>
          <w:rFonts w:ascii="Times New Roman" w:eastAsia="Times New Roman" w:hAnsi="Times New Roman" w:cs="Times New Roman"/>
          <w:b/>
          <w:sz w:val="28"/>
          <w:szCs w:val="28"/>
          <w:lang w:val="tt-RU"/>
        </w:rPr>
        <w:t xml:space="preserve">Башкарма комитет </w:t>
      </w:r>
    </w:p>
    <w:p w:rsidR="007D12BD" w:rsidRDefault="006256FF" w:rsidP="007D12BD">
      <w:pPr>
        <w:spacing w:after="0" w:line="240" w:lineRule="auto"/>
        <w:rPr>
          <w:rFonts w:ascii="Times New Roman" w:eastAsia="Times New Roman" w:hAnsi="Times New Roman" w:cs="Times New Roman"/>
          <w:b/>
          <w:sz w:val="28"/>
          <w:szCs w:val="28"/>
        </w:rPr>
      </w:pPr>
      <w:r w:rsidRPr="006256FF">
        <w:rPr>
          <w:rFonts w:ascii="Times New Roman" w:eastAsia="Times New Roman" w:hAnsi="Times New Roman" w:cs="Times New Roman"/>
          <w:b/>
          <w:sz w:val="28"/>
          <w:szCs w:val="28"/>
          <w:lang w:val="tt-RU"/>
        </w:rPr>
        <w:t>җитәкчесе</w:t>
      </w:r>
      <w:r w:rsidR="007D12B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tt-RU"/>
        </w:rPr>
        <w:t xml:space="preserve">                               </w:t>
      </w:r>
      <w:r w:rsidR="007D12BD">
        <w:rPr>
          <w:rFonts w:ascii="Times New Roman" w:eastAsia="Times New Roman" w:hAnsi="Times New Roman" w:cs="Times New Roman"/>
          <w:b/>
          <w:sz w:val="28"/>
          <w:szCs w:val="28"/>
        </w:rPr>
        <w:t xml:space="preserve">  Л.С. Хакимзянов</w:t>
      </w:r>
    </w:p>
    <w:p w:rsidR="007D12BD" w:rsidRDefault="007D12BD" w:rsidP="007D12BD">
      <w:pPr>
        <w:spacing w:after="0" w:line="240" w:lineRule="auto"/>
        <w:rPr>
          <w:rFonts w:ascii="Times New Roman" w:eastAsia="Times New Roman" w:hAnsi="Times New Roman" w:cs="Times New Roman"/>
          <w:sz w:val="24"/>
          <w:szCs w:val="24"/>
        </w:rPr>
      </w:pPr>
    </w:p>
    <w:p w:rsidR="007D12BD" w:rsidRDefault="007D12BD" w:rsidP="007D12BD">
      <w:pPr>
        <w:spacing w:after="0" w:line="240" w:lineRule="auto"/>
        <w:rPr>
          <w:rFonts w:ascii="Times New Roman" w:eastAsia="Times New Roman" w:hAnsi="Times New Roman" w:cs="Times New Roman"/>
          <w:sz w:val="24"/>
          <w:szCs w:val="24"/>
        </w:rPr>
      </w:pPr>
    </w:p>
    <w:p w:rsidR="007D12BD" w:rsidRDefault="007D12BD"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6256FF" w:rsidRDefault="006256FF" w:rsidP="007D12BD">
      <w:pPr>
        <w:spacing w:after="0" w:line="240" w:lineRule="auto"/>
        <w:rPr>
          <w:rFonts w:ascii="Times New Roman" w:eastAsia="Times New Roman" w:hAnsi="Times New Roman" w:cs="Times New Roman"/>
          <w:sz w:val="24"/>
          <w:szCs w:val="24"/>
        </w:rPr>
      </w:pPr>
    </w:p>
    <w:p w:rsidR="007D12BD" w:rsidRPr="006256FF" w:rsidRDefault="006256FF" w:rsidP="007D12BD">
      <w:pPr>
        <w:keepNext/>
        <w:spacing w:after="0" w:line="240" w:lineRule="auto"/>
        <w:rPr>
          <w:rFonts w:ascii="Times New Roman" w:hAnsi="Times New Roman" w:cs="Times New Roman"/>
          <w:sz w:val="20"/>
          <w:szCs w:val="20"/>
          <w:lang w:val="tt-RU"/>
        </w:rPr>
      </w:pPr>
      <w:r w:rsidRPr="006256FF">
        <w:rPr>
          <w:rFonts w:ascii="Times New Roman" w:eastAsia="Times New Roman" w:hAnsi="Times New Roman" w:cs="Times New Roman"/>
          <w:sz w:val="20"/>
          <w:szCs w:val="20"/>
          <w:lang w:val="tt-RU"/>
        </w:rPr>
        <w:t xml:space="preserve">әзерләде һәм җибәрде </w:t>
      </w:r>
    </w:p>
    <w:p w:rsidR="007D12BD" w:rsidRDefault="007D12BD" w:rsidP="007D12BD">
      <w:pPr>
        <w:keepNext/>
        <w:spacing w:after="0" w:line="240" w:lineRule="auto"/>
        <w:rPr>
          <w:rFonts w:ascii="Times New Roman" w:hAnsi="Times New Roman" w:cs="Times New Roman"/>
          <w:sz w:val="20"/>
          <w:szCs w:val="20"/>
        </w:rPr>
      </w:pPr>
      <w:r>
        <w:rPr>
          <w:rFonts w:ascii="Times New Roman" w:hAnsi="Times New Roman" w:cs="Times New Roman"/>
          <w:sz w:val="20"/>
          <w:szCs w:val="20"/>
        </w:rPr>
        <w:t>С.Н. Сураева</w:t>
      </w:r>
    </w:p>
    <w:p w:rsidR="007D12BD" w:rsidRDefault="006256FF" w:rsidP="007D12BD">
      <w:pPr>
        <w:keepNext/>
        <w:spacing w:after="0" w:line="240" w:lineRule="auto"/>
        <w:rPr>
          <w:rFonts w:ascii="Times New Roman" w:hAnsi="Times New Roman" w:cs="Times New Roman"/>
        </w:rPr>
      </w:pPr>
      <w:r>
        <w:rPr>
          <w:rFonts w:ascii="Times New Roman" w:hAnsi="Times New Roman" w:cs="Times New Roman"/>
          <w:sz w:val="20"/>
          <w:szCs w:val="20"/>
        </w:rPr>
        <w:t>2</w:t>
      </w:r>
      <w:r w:rsidR="007D12BD">
        <w:rPr>
          <w:rFonts w:ascii="Times New Roman" w:hAnsi="Times New Roman" w:cs="Times New Roman"/>
          <w:sz w:val="20"/>
          <w:szCs w:val="20"/>
        </w:rPr>
        <w:t xml:space="preserve"> экз.</w:t>
      </w:r>
    </w:p>
    <w:p w:rsidR="007D12BD" w:rsidRDefault="007D12BD" w:rsidP="007D12BD"/>
    <w:p w:rsidR="006256FF" w:rsidRDefault="006256FF" w:rsidP="007D12BD"/>
    <w:p w:rsidR="00DD2CB4" w:rsidRPr="00451D94" w:rsidRDefault="00DD2CB4" w:rsidP="00DD2CB4">
      <w:pPr>
        <w:spacing w:after="0"/>
        <w:ind w:left="6237"/>
        <w:rPr>
          <w:rFonts w:ascii="Times New Roman" w:hAnsi="Times New Roman" w:cs="Times New Roman"/>
          <w:sz w:val="20"/>
          <w:szCs w:val="20"/>
        </w:rPr>
      </w:pPr>
      <w:r w:rsidRPr="00451D94">
        <w:rPr>
          <w:rFonts w:ascii="Times New Roman" w:hAnsi="Times New Roman" w:cs="Times New Roman"/>
          <w:sz w:val="20"/>
          <w:szCs w:val="20"/>
        </w:rPr>
        <w:lastRenderedPageBreak/>
        <w:t xml:space="preserve">Татарстан Республикасы </w:t>
      </w:r>
    </w:p>
    <w:p w:rsidR="00DD2CB4" w:rsidRPr="00451D94" w:rsidRDefault="00DD2CB4" w:rsidP="00DD2CB4">
      <w:pPr>
        <w:spacing w:after="0"/>
        <w:ind w:left="6237"/>
        <w:rPr>
          <w:rFonts w:ascii="Times New Roman" w:hAnsi="Times New Roman" w:cs="Times New Roman"/>
          <w:sz w:val="20"/>
          <w:szCs w:val="20"/>
        </w:rPr>
      </w:pPr>
      <w:r w:rsidRPr="00451D94">
        <w:rPr>
          <w:rFonts w:ascii="Times New Roman" w:hAnsi="Times New Roman" w:cs="Times New Roman"/>
          <w:sz w:val="20"/>
          <w:szCs w:val="20"/>
        </w:rPr>
        <w:t xml:space="preserve">Югары Ослан муниципаль районы </w:t>
      </w:r>
    </w:p>
    <w:p w:rsidR="00DD2CB4" w:rsidRPr="00451D94" w:rsidRDefault="00DD2CB4" w:rsidP="00DD2CB4">
      <w:pPr>
        <w:spacing w:after="0"/>
        <w:ind w:left="6237"/>
        <w:rPr>
          <w:rFonts w:ascii="Times New Roman" w:hAnsi="Times New Roman" w:cs="Times New Roman"/>
          <w:sz w:val="20"/>
          <w:szCs w:val="20"/>
        </w:rPr>
      </w:pPr>
      <w:r w:rsidRPr="00451D94">
        <w:rPr>
          <w:rFonts w:ascii="Times New Roman" w:hAnsi="Times New Roman" w:cs="Times New Roman"/>
          <w:sz w:val="20"/>
          <w:szCs w:val="20"/>
        </w:rPr>
        <w:t xml:space="preserve">Башкарма комитеты </w:t>
      </w:r>
    </w:p>
    <w:p w:rsidR="007D12BD" w:rsidRPr="00451D94" w:rsidRDefault="00DD2CB4" w:rsidP="00DD2CB4">
      <w:pPr>
        <w:spacing w:after="0"/>
        <w:ind w:left="6237"/>
        <w:rPr>
          <w:rFonts w:ascii="Times New Roman" w:hAnsi="Times New Roman" w:cs="Times New Roman"/>
          <w:sz w:val="20"/>
          <w:szCs w:val="20"/>
        </w:rPr>
      </w:pPr>
      <w:r w:rsidRPr="00451D94">
        <w:rPr>
          <w:rFonts w:ascii="Times New Roman" w:hAnsi="Times New Roman" w:cs="Times New Roman"/>
          <w:sz w:val="20"/>
          <w:szCs w:val="20"/>
        </w:rPr>
        <w:t>26.10. 2018 нче</w:t>
      </w:r>
      <w:r w:rsidRPr="00451D94">
        <w:rPr>
          <w:rFonts w:ascii="Times New Roman" w:hAnsi="Times New Roman" w:cs="Times New Roman"/>
          <w:sz w:val="20"/>
          <w:szCs w:val="20"/>
          <w:lang w:val="tt-RU"/>
        </w:rPr>
        <w:t xml:space="preserve"> </w:t>
      </w:r>
      <w:r w:rsidRPr="00451D94">
        <w:rPr>
          <w:rFonts w:ascii="Times New Roman" w:hAnsi="Times New Roman" w:cs="Times New Roman"/>
          <w:sz w:val="20"/>
          <w:szCs w:val="20"/>
        </w:rPr>
        <w:t>ел №1261</w:t>
      </w:r>
      <w:r w:rsidR="00BE7431" w:rsidRPr="00451D94">
        <w:rPr>
          <w:rFonts w:ascii="Times New Roman" w:hAnsi="Times New Roman" w:cs="Times New Roman"/>
          <w:sz w:val="20"/>
          <w:szCs w:val="20"/>
          <w:lang w:val="tt-RU"/>
        </w:rPr>
        <w:t xml:space="preserve"> </w:t>
      </w:r>
      <w:r w:rsidRPr="00451D94">
        <w:rPr>
          <w:rFonts w:ascii="Times New Roman" w:hAnsi="Times New Roman" w:cs="Times New Roman"/>
          <w:sz w:val="20"/>
          <w:szCs w:val="20"/>
        </w:rPr>
        <w:t>карарына</w:t>
      </w:r>
    </w:p>
    <w:p w:rsidR="007D12BD" w:rsidRPr="00451D94" w:rsidRDefault="00DD2CB4" w:rsidP="00DD2CB4">
      <w:pPr>
        <w:spacing w:after="0"/>
        <w:jc w:val="center"/>
        <w:rPr>
          <w:rFonts w:ascii="Times New Roman" w:hAnsi="Times New Roman" w:cs="Times New Roman"/>
          <w:sz w:val="20"/>
          <w:szCs w:val="20"/>
          <w:lang w:val="tt-RU"/>
        </w:rPr>
      </w:pPr>
      <w:r w:rsidRPr="00451D94">
        <w:rPr>
          <w:rFonts w:ascii="Times New Roman" w:hAnsi="Times New Roman" w:cs="Times New Roman"/>
          <w:sz w:val="20"/>
          <w:szCs w:val="20"/>
          <w:lang w:val="tt-RU"/>
        </w:rPr>
        <w:t xml:space="preserve">                                                                                                                                          </w:t>
      </w:r>
      <w:r w:rsidR="00BE7431" w:rsidRPr="00451D94">
        <w:rPr>
          <w:rFonts w:ascii="Times New Roman" w:hAnsi="Times New Roman" w:cs="Times New Roman"/>
          <w:sz w:val="20"/>
          <w:szCs w:val="20"/>
          <w:lang w:val="tt-RU"/>
        </w:rPr>
        <w:t xml:space="preserve">                         </w:t>
      </w:r>
      <w:r w:rsidRPr="00451D94">
        <w:rPr>
          <w:rFonts w:ascii="Times New Roman" w:hAnsi="Times New Roman" w:cs="Times New Roman"/>
          <w:sz w:val="20"/>
          <w:szCs w:val="20"/>
          <w:lang w:val="tt-RU"/>
        </w:rPr>
        <w:t xml:space="preserve">  Кушымта №3</w:t>
      </w:r>
    </w:p>
    <w:p w:rsidR="007D12BD" w:rsidRPr="00451D94" w:rsidRDefault="007D12BD" w:rsidP="00DD2CB4">
      <w:pPr>
        <w:jc w:val="center"/>
        <w:rPr>
          <w:rFonts w:ascii="Times New Roman" w:hAnsi="Times New Roman" w:cs="Times New Roman"/>
          <w:b/>
          <w:sz w:val="24"/>
          <w:szCs w:val="24"/>
        </w:rPr>
      </w:pPr>
    </w:p>
    <w:p w:rsidR="00DD2CB4" w:rsidRPr="00451D94" w:rsidRDefault="00DD2CB4" w:rsidP="00DD2CB4">
      <w:pPr>
        <w:jc w:val="center"/>
        <w:rPr>
          <w:rFonts w:ascii="Times New Roman" w:hAnsi="Times New Roman" w:cs="Times New Roman"/>
          <w:b/>
          <w:sz w:val="24"/>
          <w:szCs w:val="24"/>
        </w:rPr>
      </w:pPr>
      <w:r w:rsidRPr="00451D94">
        <w:rPr>
          <w:rFonts w:ascii="Times New Roman" w:hAnsi="Times New Roman" w:cs="Times New Roman"/>
          <w:b/>
          <w:sz w:val="24"/>
          <w:szCs w:val="24"/>
        </w:rPr>
        <w:t xml:space="preserve">Балигъ булмаган балага акчалата ярдәм алуга законлы вәкилгә </w:t>
      </w:r>
    </w:p>
    <w:p w:rsidR="00DD2CB4" w:rsidRPr="00451D94" w:rsidRDefault="00DD2CB4" w:rsidP="00DD2CB4">
      <w:pPr>
        <w:jc w:val="center"/>
        <w:rPr>
          <w:rFonts w:ascii="Times New Roman" w:hAnsi="Times New Roman" w:cs="Times New Roman"/>
          <w:b/>
          <w:sz w:val="24"/>
          <w:szCs w:val="24"/>
        </w:rPr>
      </w:pPr>
      <w:r w:rsidRPr="00451D94">
        <w:rPr>
          <w:rFonts w:ascii="Times New Roman" w:hAnsi="Times New Roman" w:cs="Times New Roman"/>
          <w:b/>
          <w:sz w:val="24"/>
          <w:szCs w:val="24"/>
        </w:rPr>
        <w:t>рөхсәт бирү буенча дәүләт хезмәте күрсәтүнең</w:t>
      </w:r>
    </w:p>
    <w:p w:rsidR="007D12BD" w:rsidRPr="00451D94" w:rsidRDefault="00DD2CB4" w:rsidP="00DD2CB4">
      <w:pPr>
        <w:jc w:val="center"/>
        <w:rPr>
          <w:rFonts w:ascii="Times New Roman" w:hAnsi="Times New Roman" w:cs="Times New Roman"/>
          <w:b/>
          <w:sz w:val="24"/>
          <w:szCs w:val="24"/>
        </w:rPr>
      </w:pPr>
      <w:r w:rsidRPr="00451D94">
        <w:rPr>
          <w:rFonts w:ascii="Times New Roman" w:hAnsi="Times New Roman" w:cs="Times New Roman"/>
          <w:b/>
          <w:sz w:val="24"/>
          <w:szCs w:val="24"/>
        </w:rPr>
        <w:t>административ регламенты</w:t>
      </w:r>
    </w:p>
    <w:p w:rsidR="007D12BD" w:rsidRPr="00451D94" w:rsidRDefault="007D12BD" w:rsidP="007D12BD">
      <w:pPr>
        <w:jc w:val="center"/>
        <w:rPr>
          <w:rFonts w:ascii="Times New Roman" w:hAnsi="Times New Roman" w:cs="Times New Roman"/>
          <w:b/>
          <w:sz w:val="24"/>
          <w:szCs w:val="24"/>
        </w:rPr>
      </w:pPr>
      <w:r w:rsidRPr="00451D94">
        <w:rPr>
          <w:rFonts w:ascii="Times New Roman" w:hAnsi="Times New Roman" w:cs="Times New Roman"/>
          <w:b/>
          <w:sz w:val="24"/>
          <w:szCs w:val="24"/>
        </w:rPr>
        <w:t xml:space="preserve">1. </w:t>
      </w:r>
      <w:r w:rsidR="00DD2CB4" w:rsidRPr="00451D94">
        <w:rPr>
          <w:rFonts w:ascii="Times New Roman" w:hAnsi="Times New Roman" w:cs="Times New Roman"/>
          <w:b/>
          <w:sz w:val="24"/>
          <w:szCs w:val="24"/>
        </w:rPr>
        <w:t>Гомуми нигезләмәләр</w:t>
      </w:r>
    </w:p>
    <w:p w:rsidR="007D12BD" w:rsidRPr="002D2E3F" w:rsidRDefault="007D12BD" w:rsidP="007D12BD">
      <w:pPr>
        <w:ind w:firstLine="720"/>
        <w:jc w:val="center"/>
        <w:rPr>
          <w:b/>
        </w:rPr>
      </w:pPr>
    </w:p>
    <w:p w:rsidR="00DD2CB4" w:rsidRDefault="007D12BD" w:rsidP="007D12BD">
      <w:pPr>
        <w:pStyle w:val="ConsPlusNormal"/>
        <w:suppressAutoHyphens/>
        <w:ind w:firstLine="539"/>
        <w:jc w:val="both"/>
        <w:rPr>
          <w:rFonts w:ascii="Times New Roman" w:hAnsi="Times New Roman" w:cs="Times New Roman"/>
          <w:sz w:val="24"/>
          <w:szCs w:val="24"/>
        </w:rPr>
      </w:pPr>
      <w:r w:rsidRPr="00397B3C">
        <w:rPr>
          <w:rFonts w:ascii="Times New Roman" w:hAnsi="Times New Roman" w:cs="Times New Roman"/>
          <w:sz w:val="24"/>
          <w:szCs w:val="24"/>
        </w:rPr>
        <w:t xml:space="preserve">1.1. </w:t>
      </w:r>
      <w:r w:rsidR="00DD2CB4" w:rsidRPr="00DD2CB4">
        <w:rPr>
          <w:rFonts w:ascii="Times New Roman" w:hAnsi="Times New Roman" w:cs="Times New Roman"/>
          <w:sz w:val="24"/>
          <w:szCs w:val="24"/>
        </w:rPr>
        <w:t>Әлеге Регламент законлы вәкилгә балигъ булмаган балага акчалата ярдәм алу өчен рөхсәт бирү буенча дәүләт хезмәте күрсәтүнең стандартын һәм тәртибен билгели (алга таба – дәүләт хезмәте).</w:t>
      </w:r>
    </w:p>
    <w:p w:rsidR="007D12BD" w:rsidRPr="00397B3C" w:rsidRDefault="007D12BD" w:rsidP="007D12BD">
      <w:pPr>
        <w:pStyle w:val="ConsPlusNormal"/>
        <w:suppressAutoHyphens/>
        <w:ind w:firstLine="539"/>
        <w:jc w:val="both"/>
        <w:rPr>
          <w:rFonts w:ascii="Times New Roman" w:hAnsi="Times New Roman" w:cs="Times New Roman"/>
          <w:sz w:val="24"/>
          <w:szCs w:val="24"/>
        </w:rPr>
      </w:pPr>
      <w:r w:rsidRPr="00397B3C">
        <w:rPr>
          <w:rFonts w:ascii="Times New Roman" w:hAnsi="Times New Roman" w:cs="Times New Roman"/>
          <w:sz w:val="24"/>
          <w:szCs w:val="24"/>
        </w:rPr>
        <w:t xml:space="preserve">1.2. </w:t>
      </w:r>
      <w:r w:rsidR="00DD2CB4" w:rsidRPr="00DD2CB4">
        <w:rPr>
          <w:rFonts w:ascii="Times New Roman" w:hAnsi="Times New Roman" w:cs="Times New Roman"/>
          <w:sz w:val="24"/>
          <w:szCs w:val="24"/>
        </w:rPr>
        <w:t>Хезмәт алучылар: балигъ булмаган балага акчалата ярдәм алу өчен рөхсәт алырга теләүче законлы вәкилләр булган Россия Федерациясе гражданнары (алга таба-мөрәҗәгать итүчеләр).</w:t>
      </w:r>
    </w:p>
    <w:p w:rsidR="007D12BD" w:rsidRPr="00397B3C" w:rsidRDefault="007D12BD" w:rsidP="007D12BD">
      <w:pPr>
        <w:pStyle w:val="ConsPlusNormal"/>
        <w:suppressAutoHyphens/>
        <w:ind w:firstLine="539"/>
        <w:jc w:val="both"/>
        <w:rPr>
          <w:rFonts w:ascii="Times New Roman" w:hAnsi="Times New Roman" w:cs="Times New Roman"/>
          <w:sz w:val="24"/>
          <w:szCs w:val="24"/>
        </w:rPr>
      </w:pPr>
      <w:r w:rsidRPr="00397B3C">
        <w:rPr>
          <w:rFonts w:ascii="Times New Roman" w:hAnsi="Times New Roman" w:cs="Times New Roman"/>
          <w:sz w:val="24"/>
          <w:szCs w:val="24"/>
        </w:rPr>
        <w:t xml:space="preserve">1.3. </w:t>
      </w:r>
      <w:r w:rsidR="00DD2CB4" w:rsidRPr="00DD2CB4">
        <w:rPr>
          <w:rFonts w:ascii="Times New Roman" w:hAnsi="Times New Roman" w:cs="Times New Roman"/>
          <w:sz w:val="24"/>
          <w:szCs w:val="24"/>
        </w:rPr>
        <w:t>Дәүләт хезмәте Татарстан Республикасы Югары Ослан муниципаль районы Башкарма комитеты (алга таба – опека һәм попечительлек органы) мөрәҗәгать итүченең яшәү урыны буенча бирелә</w:t>
      </w:r>
      <w:r w:rsidRPr="00397B3C">
        <w:rPr>
          <w:rFonts w:ascii="Times New Roman" w:hAnsi="Times New Roman" w:cs="Times New Roman"/>
          <w:sz w:val="24"/>
          <w:szCs w:val="24"/>
        </w:rPr>
        <w:t>.</w:t>
      </w:r>
    </w:p>
    <w:p w:rsidR="007D12BD" w:rsidRPr="00397B3C" w:rsidRDefault="007D12BD" w:rsidP="007D12BD">
      <w:pPr>
        <w:pStyle w:val="ConsPlusNormal"/>
        <w:suppressAutoHyphens/>
        <w:ind w:firstLine="539"/>
        <w:jc w:val="both"/>
        <w:rPr>
          <w:rFonts w:ascii="Times New Roman" w:hAnsi="Times New Roman" w:cs="Times New Roman"/>
          <w:sz w:val="24"/>
          <w:szCs w:val="24"/>
        </w:rPr>
      </w:pPr>
      <w:r w:rsidRPr="00397B3C">
        <w:rPr>
          <w:rFonts w:ascii="Times New Roman" w:hAnsi="Times New Roman" w:cs="Times New Roman"/>
          <w:sz w:val="24"/>
          <w:szCs w:val="24"/>
        </w:rPr>
        <w:t xml:space="preserve">1.3.1. </w:t>
      </w:r>
      <w:r w:rsidR="007D3AE8" w:rsidRPr="007D3AE8">
        <w:rPr>
          <w:rFonts w:ascii="Times New Roman" w:hAnsi="Times New Roman" w:cs="Times New Roman"/>
          <w:sz w:val="24"/>
          <w:szCs w:val="24"/>
        </w:rPr>
        <w:t>Опека һәм попечительлек органының урнашу урыны: 422570, Югары Ослан авылы, Чехов урамы, 18.</w:t>
      </w:r>
    </w:p>
    <w:p w:rsidR="007D3AE8" w:rsidRDefault="007D3AE8" w:rsidP="007D12BD">
      <w:pPr>
        <w:pStyle w:val="ConsPlusNormal"/>
        <w:suppressAutoHyphens/>
        <w:ind w:firstLine="539"/>
        <w:jc w:val="both"/>
        <w:rPr>
          <w:rFonts w:ascii="Times New Roman" w:hAnsi="Times New Roman" w:cs="Times New Roman"/>
          <w:sz w:val="24"/>
          <w:szCs w:val="24"/>
        </w:rPr>
      </w:pPr>
      <w:r w:rsidRPr="007D3AE8">
        <w:rPr>
          <w:rFonts w:ascii="Times New Roman" w:hAnsi="Times New Roman" w:cs="Times New Roman"/>
          <w:sz w:val="24"/>
          <w:szCs w:val="24"/>
        </w:rPr>
        <w:t>Опека һәм попечительлек органының кабул итү графигы: ш</w:t>
      </w:r>
      <w:r w:rsidR="00BE7431">
        <w:rPr>
          <w:rFonts w:ascii="Times New Roman" w:hAnsi="Times New Roman" w:cs="Times New Roman"/>
          <w:sz w:val="24"/>
          <w:szCs w:val="24"/>
        </w:rPr>
        <w:t>имбә һәм якшәмбе көннәреннән кала</w:t>
      </w:r>
      <w:r w:rsidRPr="007D3AE8">
        <w:rPr>
          <w:rFonts w:ascii="Times New Roman" w:hAnsi="Times New Roman" w:cs="Times New Roman"/>
          <w:sz w:val="24"/>
          <w:szCs w:val="24"/>
        </w:rPr>
        <w:t>, көн саен, дүшәмбе-пәнҗешәмбе 8.00 дән 17.00 сәгатькә кадәр, җомга 8.00 дән 16.00 сәгатькә кадәр</w:t>
      </w:r>
      <w:r>
        <w:rPr>
          <w:rFonts w:ascii="Times New Roman" w:hAnsi="Times New Roman" w:cs="Times New Roman"/>
          <w:sz w:val="24"/>
          <w:szCs w:val="24"/>
          <w:lang w:val="tt-RU"/>
        </w:rPr>
        <w:t>,</w:t>
      </w:r>
      <w:r w:rsidR="008F09F2">
        <w:rPr>
          <w:rFonts w:ascii="Times New Roman" w:hAnsi="Times New Roman" w:cs="Times New Roman"/>
          <w:sz w:val="24"/>
          <w:szCs w:val="24"/>
          <w:lang w:val="tt-RU"/>
        </w:rPr>
        <w:t xml:space="preserve"> </w:t>
      </w:r>
      <w:r>
        <w:rPr>
          <w:rFonts w:ascii="Times New Roman" w:hAnsi="Times New Roman" w:cs="Times New Roman"/>
          <w:sz w:val="24"/>
          <w:szCs w:val="24"/>
          <w:lang w:val="tt-RU"/>
        </w:rPr>
        <w:t>төшке ял</w:t>
      </w:r>
      <w:r w:rsidRPr="007D3AE8">
        <w:rPr>
          <w:rFonts w:ascii="Times New Roman" w:hAnsi="Times New Roman" w:cs="Times New Roman"/>
          <w:sz w:val="24"/>
          <w:szCs w:val="24"/>
        </w:rPr>
        <w:t xml:space="preserve"> 12.00 дән 13.00 сәгатькә кадәр.</w:t>
      </w:r>
    </w:p>
    <w:p w:rsidR="007D3AE8" w:rsidRDefault="007D3AE8" w:rsidP="007D12BD">
      <w:pPr>
        <w:pStyle w:val="ConsPlusNormal"/>
        <w:suppressAutoHyphens/>
        <w:ind w:firstLine="539"/>
        <w:jc w:val="both"/>
        <w:rPr>
          <w:rFonts w:ascii="Times New Roman" w:hAnsi="Times New Roman" w:cs="Times New Roman"/>
          <w:sz w:val="24"/>
          <w:szCs w:val="24"/>
        </w:rPr>
      </w:pPr>
      <w:r w:rsidRPr="007D3AE8">
        <w:rPr>
          <w:rFonts w:ascii="Times New Roman" w:hAnsi="Times New Roman" w:cs="Times New Roman"/>
          <w:sz w:val="24"/>
          <w:szCs w:val="24"/>
        </w:rPr>
        <w:t>Гаризаларны кабул итү гр</w:t>
      </w:r>
      <w:r w:rsidR="00BE7431">
        <w:rPr>
          <w:rFonts w:ascii="Times New Roman" w:hAnsi="Times New Roman" w:cs="Times New Roman"/>
          <w:sz w:val="24"/>
          <w:szCs w:val="24"/>
        </w:rPr>
        <w:t>афигы: шимбә һәм якшәмбе көннәреннән кала</w:t>
      </w:r>
      <w:r w:rsidRPr="007D3AE8">
        <w:rPr>
          <w:rFonts w:ascii="Times New Roman" w:hAnsi="Times New Roman" w:cs="Times New Roman"/>
          <w:sz w:val="24"/>
          <w:szCs w:val="24"/>
        </w:rPr>
        <w:t>, көн саен опека һәм попечительлек органының эш сәгатьләрендә.</w:t>
      </w:r>
    </w:p>
    <w:p w:rsidR="007D12BD" w:rsidRPr="00397B3C" w:rsidRDefault="007D3AE8" w:rsidP="007D12BD">
      <w:pPr>
        <w:pStyle w:val="ConsPlusNormal"/>
        <w:suppressAutoHyphens/>
        <w:ind w:firstLine="539"/>
        <w:jc w:val="both"/>
        <w:rPr>
          <w:rFonts w:ascii="Times New Roman" w:hAnsi="Times New Roman" w:cs="Times New Roman"/>
          <w:sz w:val="24"/>
          <w:szCs w:val="24"/>
        </w:rPr>
      </w:pPr>
      <w:r w:rsidRPr="007D3AE8">
        <w:rPr>
          <w:rFonts w:ascii="Times New Roman" w:hAnsi="Times New Roman" w:cs="Times New Roman"/>
          <w:sz w:val="24"/>
          <w:szCs w:val="24"/>
        </w:rPr>
        <w:t>Җәмәгать тран</w:t>
      </w:r>
      <w:r>
        <w:rPr>
          <w:rFonts w:ascii="Times New Roman" w:hAnsi="Times New Roman" w:cs="Times New Roman"/>
          <w:sz w:val="24"/>
          <w:szCs w:val="24"/>
        </w:rPr>
        <w:t xml:space="preserve">спортында </w:t>
      </w:r>
      <w:r w:rsidR="007D12BD" w:rsidRPr="00397B3C">
        <w:rPr>
          <w:rFonts w:ascii="Times New Roman" w:hAnsi="Times New Roman" w:cs="Times New Roman"/>
          <w:sz w:val="24"/>
          <w:szCs w:val="24"/>
        </w:rPr>
        <w:t>_________________________</w:t>
      </w:r>
      <w:r w:rsidRPr="007D3AE8">
        <w:t xml:space="preserve"> </w:t>
      </w:r>
      <w:r>
        <w:rPr>
          <w:rFonts w:ascii="Times New Roman" w:hAnsi="Times New Roman" w:cs="Times New Roman"/>
          <w:sz w:val="24"/>
          <w:szCs w:val="24"/>
        </w:rPr>
        <w:t>тукталышын</w:t>
      </w:r>
      <w:r w:rsidRPr="007D3AE8">
        <w:rPr>
          <w:rFonts w:ascii="Times New Roman" w:hAnsi="Times New Roman" w:cs="Times New Roman"/>
          <w:sz w:val="24"/>
          <w:szCs w:val="24"/>
        </w:rPr>
        <w:t>а кадәр</w:t>
      </w:r>
      <w:r w:rsidR="007D12BD" w:rsidRPr="00397B3C">
        <w:rPr>
          <w:rFonts w:ascii="Times New Roman" w:hAnsi="Times New Roman" w:cs="Times New Roman"/>
          <w:sz w:val="24"/>
          <w:szCs w:val="24"/>
        </w:rPr>
        <w:t>.</w:t>
      </w:r>
    </w:p>
    <w:p w:rsidR="007D3AE8" w:rsidRDefault="007D3AE8" w:rsidP="007D12BD">
      <w:pPr>
        <w:pStyle w:val="ConsPlusNormal"/>
        <w:suppressAutoHyphens/>
        <w:ind w:firstLine="539"/>
        <w:jc w:val="both"/>
        <w:rPr>
          <w:rFonts w:ascii="Times New Roman" w:hAnsi="Times New Roman" w:cs="Times New Roman"/>
          <w:sz w:val="24"/>
          <w:szCs w:val="24"/>
          <w:lang w:val="tt-RU"/>
        </w:rPr>
      </w:pPr>
      <w:r w:rsidRPr="007D3AE8">
        <w:rPr>
          <w:rFonts w:ascii="Times New Roman" w:hAnsi="Times New Roman" w:cs="Times New Roman"/>
          <w:sz w:val="24"/>
          <w:szCs w:val="24"/>
        </w:rPr>
        <w:t xml:space="preserve">Керү пропуск һәм (яки) шәхесне ачыклаучы </w:t>
      </w:r>
      <w:r>
        <w:rPr>
          <w:rFonts w:ascii="Times New Roman" w:hAnsi="Times New Roman" w:cs="Times New Roman"/>
          <w:sz w:val="24"/>
          <w:szCs w:val="24"/>
        </w:rPr>
        <w:t>документ</w:t>
      </w:r>
      <w:r>
        <w:rPr>
          <w:rFonts w:ascii="Times New Roman" w:hAnsi="Times New Roman" w:cs="Times New Roman"/>
          <w:sz w:val="24"/>
          <w:szCs w:val="24"/>
          <w:lang w:val="tt-RU"/>
        </w:rPr>
        <w:t xml:space="preserve"> белән</w:t>
      </w:r>
      <w:r w:rsidR="00707199">
        <w:rPr>
          <w:rFonts w:ascii="Times New Roman" w:hAnsi="Times New Roman" w:cs="Times New Roman"/>
          <w:sz w:val="24"/>
          <w:szCs w:val="24"/>
          <w:lang w:val="tt-RU"/>
        </w:rPr>
        <w:t xml:space="preserve"> </w:t>
      </w:r>
      <w:r w:rsidRPr="007D3AE8">
        <w:rPr>
          <w:rFonts w:ascii="Times New Roman" w:hAnsi="Times New Roman" w:cs="Times New Roman"/>
          <w:sz w:val="24"/>
          <w:szCs w:val="24"/>
        </w:rPr>
        <w:t>(яки ирекле).</w:t>
      </w:r>
    </w:p>
    <w:p w:rsidR="00707199" w:rsidRDefault="00707199" w:rsidP="007D12BD">
      <w:pPr>
        <w:pStyle w:val="ConsPlusNormal"/>
        <w:suppressAutoHyphens/>
        <w:ind w:firstLine="539"/>
        <w:jc w:val="both"/>
        <w:rPr>
          <w:rFonts w:ascii="Times New Roman" w:hAnsi="Times New Roman" w:cs="Times New Roman"/>
          <w:sz w:val="24"/>
          <w:szCs w:val="24"/>
          <w:lang w:val="tt-RU"/>
        </w:rPr>
      </w:pPr>
      <w:r w:rsidRPr="00707199">
        <w:rPr>
          <w:rFonts w:ascii="Times New Roman" w:hAnsi="Times New Roman" w:cs="Times New Roman"/>
          <w:sz w:val="24"/>
          <w:szCs w:val="24"/>
          <w:lang w:val="tt-RU"/>
        </w:rPr>
        <w:t>Опека һәм попечительлек органының урнашу урыны һә</w:t>
      </w:r>
      <w:r>
        <w:rPr>
          <w:rFonts w:ascii="Times New Roman" w:hAnsi="Times New Roman" w:cs="Times New Roman"/>
          <w:sz w:val="24"/>
          <w:szCs w:val="24"/>
          <w:lang w:val="tt-RU"/>
        </w:rPr>
        <w:t>м эш графигы турында мәгълүмат Б</w:t>
      </w:r>
      <w:r w:rsidRPr="00707199">
        <w:rPr>
          <w:rFonts w:ascii="Times New Roman" w:hAnsi="Times New Roman" w:cs="Times New Roman"/>
          <w:sz w:val="24"/>
          <w:szCs w:val="24"/>
          <w:lang w:val="tt-RU"/>
        </w:rPr>
        <w:t>ашкарма комитетның рәсми сайтында урнаштырылган.</w:t>
      </w:r>
    </w:p>
    <w:p w:rsidR="007D12BD" w:rsidRPr="00397B3C" w:rsidRDefault="007D12BD" w:rsidP="007D12BD">
      <w:pPr>
        <w:pStyle w:val="ConsPlusNormal"/>
        <w:suppressAutoHyphens/>
        <w:ind w:firstLine="539"/>
        <w:jc w:val="both"/>
        <w:rPr>
          <w:rFonts w:ascii="Times New Roman" w:hAnsi="Times New Roman" w:cs="Times New Roman"/>
          <w:sz w:val="24"/>
          <w:szCs w:val="24"/>
        </w:rPr>
      </w:pPr>
      <w:r w:rsidRPr="00707199">
        <w:rPr>
          <w:rFonts w:ascii="Times New Roman" w:hAnsi="Times New Roman" w:cs="Times New Roman"/>
          <w:sz w:val="24"/>
          <w:szCs w:val="24"/>
          <w:lang w:val="tt-RU"/>
        </w:rPr>
        <w:t>1.3.2</w:t>
      </w:r>
      <w:r w:rsidR="00707199" w:rsidRPr="00707199">
        <w:rPr>
          <w:rFonts w:ascii="Times New Roman" w:hAnsi="Times New Roman" w:cs="Times New Roman"/>
          <w:sz w:val="24"/>
          <w:szCs w:val="24"/>
          <w:lang w:val="tt-RU"/>
        </w:rPr>
        <w:t>. Белешмә телефоннары</w:t>
      </w:r>
      <w:r w:rsidRPr="00397B3C">
        <w:rPr>
          <w:rFonts w:ascii="Times New Roman" w:hAnsi="Times New Roman" w:cs="Times New Roman"/>
          <w:sz w:val="24"/>
          <w:szCs w:val="24"/>
        </w:rPr>
        <w:t>: (8-84379) 2-12-65, (8-84379) 2-12-67.</w:t>
      </w:r>
    </w:p>
    <w:p w:rsidR="007D12BD" w:rsidRPr="00397B3C" w:rsidRDefault="007D12BD" w:rsidP="007D12BD">
      <w:pPr>
        <w:pStyle w:val="ConsPlusNormal"/>
        <w:suppressAutoHyphens/>
        <w:ind w:firstLine="539"/>
        <w:jc w:val="both"/>
        <w:rPr>
          <w:rFonts w:ascii="Times New Roman" w:hAnsi="Times New Roman" w:cs="Times New Roman"/>
          <w:sz w:val="24"/>
          <w:szCs w:val="24"/>
        </w:rPr>
      </w:pPr>
      <w:r w:rsidRPr="00397B3C">
        <w:rPr>
          <w:rFonts w:ascii="Times New Roman" w:hAnsi="Times New Roman" w:cs="Times New Roman"/>
          <w:sz w:val="24"/>
          <w:szCs w:val="24"/>
        </w:rPr>
        <w:t xml:space="preserve">1.3.3. </w:t>
      </w:r>
      <w:r w:rsidR="00707199" w:rsidRPr="00707199">
        <w:rPr>
          <w:rFonts w:ascii="Times New Roman" w:hAnsi="Times New Roman" w:cs="Times New Roman"/>
          <w:sz w:val="24"/>
          <w:szCs w:val="24"/>
        </w:rPr>
        <w:t>Татарстан Республикасы Югары Ослан муниципаль районы Башкарма комитетының «Интернет» мәгълүмат-телекоммун</w:t>
      </w:r>
      <w:r w:rsidR="00375068">
        <w:rPr>
          <w:rFonts w:ascii="Times New Roman" w:hAnsi="Times New Roman" w:cs="Times New Roman"/>
          <w:sz w:val="24"/>
          <w:szCs w:val="24"/>
        </w:rPr>
        <w:t>икация челтәрендә (алга таба – «</w:t>
      </w:r>
      <w:r w:rsidR="00BE7431">
        <w:rPr>
          <w:rFonts w:ascii="Times New Roman" w:hAnsi="Times New Roman" w:cs="Times New Roman"/>
          <w:sz w:val="24"/>
          <w:szCs w:val="24"/>
        </w:rPr>
        <w:t>Интернет</w:t>
      </w:r>
      <w:r w:rsidR="00375068" w:rsidRPr="00707199">
        <w:rPr>
          <w:rFonts w:ascii="Times New Roman" w:hAnsi="Times New Roman" w:cs="Times New Roman"/>
          <w:sz w:val="24"/>
          <w:szCs w:val="24"/>
        </w:rPr>
        <w:t>»</w:t>
      </w:r>
      <w:r w:rsidR="00707199" w:rsidRPr="00707199">
        <w:rPr>
          <w:rFonts w:ascii="Times New Roman" w:hAnsi="Times New Roman" w:cs="Times New Roman"/>
          <w:sz w:val="24"/>
          <w:szCs w:val="24"/>
        </w:rPr>
        <w:t xml:space="preserve"> челтәре) рәсми сайты </w:t>
      </w:r>
      <w:r w:rsidR="00707199">
        <w:rPr>
          <w:rFonts w:ascii="Times New Roman" w:hAnsi="Times New Roman" w:cs="Times New Roman"/>
          <w:sz w:val="24"/>
          <w:szCs w:val="24"/>
        </w:rPr>
        <w:t>а</w:t>
      </w:r>
      <w:r w:rsidR="00707199" w:rsidRPr="00707199">
        <w:rPr>
          <w:rFonts w:ascii="Times New Roman" w:hAnsi="Times New Roman" w:cs="Times New Roman"/>
          <w:sz w:val="24"/>
          <w:szCs w:val="24"/>
        </w:rPr>
        <w:t>дрес</w:t>
      </w:r>
      <w:r w:rsidR="00707199">
        <w:rPr>
          <w:rFonts w:ascii="Times New Roman" w:hAnsi="Times New Roman" w:cs="Times New Roman"/>
          <w:sz w:val="24"/>
          <w:szCs w:val="24"/>
          <w:lang w:val="tt-RU"/>
        </w:rPr>
        <w:t>ы</w:t>
      </w:r>
      <w:r w:rsidRPr="00397B3C">
        <w:rPr>
          <w:rFonts w:ascii="Times New Roman" w:hAnsi="Times New Roman" w:cs="Times New Roman"/>
          <w:sz w:val="24"/>
          <w:szCs w:val="24"/>
        </w:rPr>
        <w:t>: http://www.verhniy-uslon.tatar.ru.</w:t>
      </w:r>
    </w:p>
    <w:p w:rsidR="007D12BD" w:rsidRPr="00397B3C" w:rsidRDefault="007D12BD" w:rsidP="007D12BD">
      <w:pPr>
        <w:pStyle w:val="ConsPlusNormal"/>
        <w:suppressAutoHyphens/>
        <w:ind w:firstLine="539"/>
        <w:jc w:val="both"/>
        <w:rPr>
          <w:rFonts w:ascii="Times New Roman" w:hAnsi="Times New Roman" w:cs="Times New Roman"/>
          <w:sz w:val="24"/>
          <w:szCs w:val="24"/>
        </w:rPr>
      </w:pPr>
      <w:r w:rsidRPr="00397B3C">
        <w:rPr>
          <w:rFonts w:ascii="Times New Roman" w:hAnsi="Times New Roman" w:cs="Times New Roman"/>
          <w:sz w:val="24"/>
          <w:szCs w:val="24"/>
        </w:rPr>
        <w:t xml:space="preserve">1.3.4. </w:t>
      </w:r>
      <w:r w:rsidR="00707199" w:rsidRPr="00707199">
        <w:rPr>
          <w:rFonts w:ascii="Times New Roman" w:hAnsi="Times New Roman" w:cs="Times New Roman"/>
          <w:sz w:val="24"/>
          <w:szCs w:val="24"/>
        </w:rPr>
        <w:t>Дәүләт хезмәтләре турында мәгълүмат алынырга мөмкин:</w:t>
      </w:r>
    </w:p>
    <w:p w:rsidR="007D12BD" w:rsidRPr="00397B3C" w:rsidRDefault="007D12BD" w:rsidP="007D12BD">
      <w:pPr>
        <w:pStyle w:val="ConsPlusNormal"/>
        <w:suppressAutoHyphens/>
        <w:ind w:firstLine="539"/>
        <w:jc w:val="both"/>
        <w:rPr>
          <w:rFonts w:ascii="Times New Roman" w:hAnsi="Times New Roman" w:cs="Times New Roman"/>
          <w:sz w:val="24"/>
          <w:szCs w:val="24"/>
        </w:rPr>
      </w:pPr>
      <w:r w:rsidRPr="00397B3C">
        <w:rPr>
          <w:rFonts w:ascii="Times New Roman" w:hAnsi="Times New Roman" w:cs="Times New Roman"/>
          <w:sz w:val="24"/>
          <w:szCs w:val="24"/>
        </w:rPr>
        <w:t xml:space="preserve">1) </w:t>
      </w:r>
      <w:r w:rsidR="00707199" w:rsidRPr="00707199">
        <w:rPr>
          <w:rFonts w:ascii="Times New Roman" w:hAnsi="Times New Roman" w:cs="Times New Roman"/>
          <w:sz w:val="24"/>
          <w:szCs w:val="24"/>
        </w:rPr>
        <w:t>Татарстан Республикасы Югары Ослан муниципаль районы Башкарма комитеты биналарында урнашкан Татарстан Республикасы дәүләт телләрендә дәүләт хезмәтләре турында визуаль һәм</w:t>
      </w:r>
      <w:r w:rsidR="00707199">
        <w:rPr>
          <w:rFonts w:ascii="Times New Roman" w:hAnsi="Times New Roman" w:cs="Times New Roman"/>
          <w:sz w:val="24"/>
          <w:szCs w:val="24"/>
          <w:lang w:val="tt-RU"/>
        </w:rPr>
        <w:t xml:space="preserve"> </w:t>
      </w:r>
      <w:r w:rsidR="00707199" w:rsidRPr="00707199">
        <w:rPr>
          <w:rFonts w:ascii="Times New Roman" w:hAnsi="Times New Roman" w:cs="Times New Roman"/>
          <w:sz w:val="24"/>
          <w:szCs w:val="24"/>
          <w:lang w:val="tt-RU"/>
        </w:rPr>
        <w:t>гариза бирүчеләр белән эшләү өчен</w:t>
      </w:r>
      <w:r w:rsidR="00707199" w:rsidRPr="00707199">
        <w:rPr>
          <w:rFonts w:ascii="Times New Roman" w:hAnsi="Times New Roman" w:cs="Times New Roman"/>
          <w:sz w:val="24"/>
          <w:szCs w:val="24"/>
        </w:rPr>
        <w:t xml:space="preserve"> текстлы мәгълүмат туплаган дәүләт хезмәтләре турында мәгълүмат стендлары ярдәмендә</w:t>
      </w:r>
      <w:r w:rsidRPr="00397B3C">
        <w:rPr>
          <w:rFonts w:ascii="Times New Roman" w:hAnsi="Times New Roman" w:cs="Times New Roman"/>
          <w:sz w:val="24"/>
          <w:szCs w:val="24"/>
        </w:rPr>
        <w:t>;</w:t>
      </w:r>
    </w:p>
    <w:p w:rsidR="00707199" w:rsidRDefault="00E86F91" w:rsidP="007D12BD">
      <w:pPr>
        <w:pStyle w:val="ConsPlusNormal"/>
        <w:suppressAutoHyphens/>
        <w:ind w:firstLine="53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tt-RU"/>
        </w:rPr>
        <w:t xml:space="preserve"> </w:t>
      </w:r>
      <w:r w:rsidRPr="00707199">
        <w:rPr>
          <w:rFonts w:ascii="Times New Roman" w:hAnsi="Times New Roman" w:cs="Times New Roman"/>
          <w:sz w:val="24"/>
          <w:szCs w:val="24"/>
        </w:rPr>
        <w:t>«</w:t>
      </w:r>
      <w:r w:rsidR="00BE7431">
        <w:rPr>
          <w:rFonts w:ascii="Times New Roman" w:hAnsi="Times New Roman" w:cs="Times New Roman"/>
          <w:sz w:val="24"/>
          <w:szCs w:val="24"/>
        </w:rPr>
        <w:t>Интернет</w:t>
      </w:r>
      <w:r w:rsidR="00375068" w:rsidRPr="00707199">
        <w:rPr>
          <w:rFonts w:ascii="Times New Roman" w:hAnsi="Times New Roman" w:cs="Times New Roman"/>
          <w:sz w:val="24"/>
          <w:szCs w:val="24"/>
        </w:rPr>
        <w:t>»</w:t>
      </w:r>
      <w:r w:rsidR="00375068">
        <w:rPr>
          <w:rFonts w:ascii="Times New Roman" w:hAnsi="Times New Roman" w:cs="Times New Roman"/>
          <w:sz w:val="24"/>
          <w:szCs w:val="24"/>
        </w:rPr>
        <w:t xml:space="preserve"> челтәре аша</w:t>
      </w:r>
      <w:r w:rsidR="00707199" w:rsidRPr="00707199">
        <w:rPr>
          <w:rFonts w:ascii="Times New Roman" w:hAnsi="Times New Roman" w:cs="Times New Roman"/>
          <w:sz w:val="24"/>
          <w:szCs w:val="24"/>
        </w:rPr>
        <w:t>:</w:t>
      </w:r>
    </w:p>
    <w:p w:rsidR="007D12BD" w:rsidRPr="00397B3C" w:rsidRDefault="00C36139" w:rsidP="007D12BD">
      <w:pPr>
        <w:pStyle w:val="ConsPlusNormal"/>
        <w:suppressAutoHyphens/>
        <w:ind w:firstLine="539"/>
        <w:jc w:val="both"/>
        <w:rPr>
          <w:rFonts w:ascii="Times New Roman" w:hAnsi="Times New Roman" w:cs="Times New Roman"/>
          <w:sz w:val="24"/>
          <w:szCs w:val="24"/>
        </w:rPr>
      </w:pPr>
      <w:r w:rsidRPr="00C36139">
        <w:rPr>
          <w:rFonts w:ascii="Times New Roman" w:hAnsi="Times New Roman" w:cs="Times New Roman"/>
          <w:sz w:val="24"/>
          <w:szCs w:val="24"/>
        </w:rPr>
        <w:t xml:space="preserve">Татарстан Республикасы Югары Ослан муниципаль районы Башкарма комитетының рәсми сайтында </w:t>
      </w:r>
      <w:r w:rsidR="007D12BD" w:rsidRPr="00397B3C">
        <w:rPr>
          <w:rFonts w:ascii="Times New Roman" w:hAnsi="Times New Roman" w:cs="Times New Roman"/>
          <w:sz w:val="24"/>
          <w:szCs w:val="24"/>
        </w:rPr>
        <w:t>(http://www.verhniy-uslon.tatar.ru);</w:t>
      </w:r>
    </w:p>
    <w:p w:rsidR="007D12BD" w:rsidRPr="00397B3C" w:rsidRDefault="00C36139" w:rsidP="007D12BD">
      <w:pPr>
        <w:pStyle w:val="ConsPlusNormal"/>
        <w:suppressAutoHyphens/>
        <w:ind w:firstLine="539"/>
        <w:jc w:val="both"/>
        <w:rPr>
          <w:rFonts w:ascii="Times New Roman" w:hAnsi="Times New Roman" w:cs="Times New Roman"/>
          <w:sz w:val="24"/>
          <w:szCs w:val="24"/>
        </w:rPr>
      </w:pPr>
      <w:r w:rsidRPr="00C36139">
        <w:rPr>
          <w:rFonts w:ascii="Times New Roman" w:hAnsi="Times New Roman" w:cs="Times New Roman"/>
          <w:sz w:val="24"/>
          <w:szCs w:val="24"/>
        </w:rPr>
        <w:t>Татарстан Республикасы д</w:t>
      </w:r>
      <w:r>
        <w:rPr>
          <w:rFonts w:ascii="Times New Roman" w:hAnsi="Times New Roman" w:cs="Times New Roman"/>
          <w:sz w:val="24"/>
          <w:szCs w:val="24"/>
        </w:rPr>
        <w:t>әүләт һәм муниципаль хезмәтләр П</w:t>
      </w:r>
      <w:r w:rsidRPr="00C36139">
        <w:rPr>
          <w:rFonts w:ascii="Times New Roman" w:hAnsi="Times New Roman" w:cs="Times New Roman"/>
          <w:sz w:val="24"/>
          <w:szCs w:val="24"/>
        </w:rPr>
        <w:t xml:space="preserve">орталында </w:t>
      </w:r>
      <w:r w:rsidR="007D12BD" w:rsidRPr="00397B3C">
        <w:rPr>
          <w:rFonts w:ascii="Times New Roman" w:hAnsi="Times New Roman" w:cs="Times New Roman"/>
          <w:sz w:val="24"/>
          <w:szCs w:val="24"/>
        </w:rPr>
        <w:t>(http://uslugi.tatar.ru/);</w:t>
      </w:r>
    </w:p>
    <w:p w:rsidR="007D12BD" w:rsidRPr="00397B3C" w:rsidRDefault="00C36139" w:rsidP="007D12BD">
      <w:pPr>
        <w:pStyle w:val="ConsPlusNormal"/>
        <w:suppressAutoHyphens/>
        <w:ind w:firstLine="539"/>
        <w:jc w:val="both"/>
        <w:rPr>
          <w:rFonts w:ascii="Times New Roman" w:hAnsi="Times New Roman" w:cs="Times New Roman"/>
          <w:sz w:val="24"/>
          <w:szCs w:val="24"/>
        </w:rPr>
      </w:pPr>
      <w:r w:rsidRPr="00C36139">
        <w:rPr>
          <w:rFonts w:ascii="Times New Roman" w:hAnsi="Times New Roman" w:cs="Times New Roman"/>
          <w:sz w:val="24"/>
          <w:szCs w:val="24"/>
        </w:rPr>
        <w:t>дәүләт һәм муниципаль хезмәтләрнең</w:t>
      </w:r>
      <w:r>
        <w:rPr>
          <w:rFonts w:ascii="Times New Roman" w:hAnsi="Times New Roman" w:cs="Times New Roman"/>
          <w:sz w:val="24"/>
          <w:szCs w:val="24"/>
        </w:rPr>
        <w:t xml:space="preserve"> бердәм Порталында (функцияләр)</w:t>
      </w:r>
      <w:r w:rsidRPr="00C36139">
        <w:rPr>
          <w:rFonts w:ascii="Times New Roman" w:hAnsi="Times New Roman" w:cs="Times New Roman"/>
          <w:sz w:val="24"/>
          <w:szCs w:val="24"/>
        </w:rPr>
        <w:t xml:space="preserve"> </w:t>
      </w:r>
      <w:r w:rsidR="007D12BD" w:rsidRPr="00397B3C">
        <w:rPr>
          <w:rFonts w:ascii="Times New Roman" w:hAnsi="Times New Roman" w:cs="Times New Roman"/>
          <w:sz w:val="24"/>
          <w:szCs w:val="24"/>
        </w:rPr>
        <w:t>(http://www.gosuslugi.ru/);</w:t>
      </w:r>
    </w:p>
    <w:p w:rsidR="007D12BD" w:rsidRPr="00397B3C" w:rsidRDefault="007D12BD" w:rsidP="007D12BD">
      <w:pPr>
        <w:pStyle w:val="ConsPlusNormal"/>
        <w:suppressAutoHyphens/>
        <w:ind w:firstLine="539"/>
        <w:jc w:val="both"/>
        <w:rPr>
          <w:rFonts w:ascii="Times New Roman" w:hAnsi="Times New Roman" w:cs="Times New Roman"/>
          <w:sz w:val="24"/>
          <w:szCs w:val="24"/>
        </w:rPr>
      </w:pPr>
      <w:r w:rsidRPr="00397B3C">
        <w:rPr>
          <w:rFonts w:ascii="Times New Roman" w:hAnsi="Times New Roman" w:cs="Times New Roman"/>
          <w:sz w:val="24"/>
          <w:szCs w:val="24"/>
        </w:rPr>
        <w:lastRenderedPageBreak/>
        <w:t xml:space="preserve">3) </w:t>
      </w:r>
      <w:r w:rsidR="00C36139" w:rsidRPr="00C36139">
        <w:rPr>
          <w:rFonts w:ascii="Times New Roman" w:hAnsi="Times New Roman" w:cs="Times New Roman"/>
          <w:sz w:val="24"/>
          <w:szCs w:val="24"/>
        </w:rPr>
        <w:t xml:space="preserve">опека һәм попечительлек органына телдән мөрәҗәгать </w:t>
      </w:r>
      <w:r w:rsidR="00C36139">
        <w:rPr>
          <w:rFonts w:ascii="Times New Roman" w:hAnsi="Times New Roman" w:cs="Times New Roman"/>
          <w:sz w:val="24"/>
          <w:szCs w:val="24"/>
        </w:rPr>
        <w:t>иткәндә (шәхсән яки телефон аша</w:t>
      </w:r>
      <w:r w:rsidR="00C36139" w:rsidRPr="00C36139">
        <w:rPr>
          <w:rFonts w:ascii="Times New Roman" w:hAnsi="Times New Roman" w:cs="Times New Roman"/>
          <w:sz w:val="24"/>
          <w:szCs w:val="24"/>
        </w:rPr>
        <w:t>);</w:t>
      </w:r>
    </w:p>
    <w:p w:rsidR="007D12BD" w:rsidRPr="00397B3C" w:rsidRDefault="007D12BD" w:rsidP="007D12BD">
      <w:pPr>
        <w:pStyle w:val="ConsPlusNormal"/>
        <w:suppressAutoHyphens/>
        <w:ind w:firstLine="539"/>
        <w:jc w:val="both"/>
        <w:rPr>
          <w:rFonts w:ascii="Times New Roman" w:hAnsi="Times New Roman" w:cs="Times New Roman"/>
          <w:sz w:val="24"/>
          <w:szCs w:val="24"/>
        </w:rPr>
      </w:pPr>
      <w:r w:rsidRPr="00397B3C">
        <w:rPr>
          <w:rFonts w:ascii="Times New Roman" w:hAnsi="Times New Roman" w:cs="Times New Roman"/>
          <w:sz w:val="24"/>
          <w:szCs w:val="24"/>
        </w:rPr>
        <w:t xml:space="preserve">4) </w:t>
      </w:r>
      <w:r w:rsidR="00C36139" w:rsidRPr="00C36139">
        <w:rPr>
          <w:rFonts w:ascii="Times New Roman" w:hAnsi="Times New Roman" w:cs="Times New Roman"/>
          <w:sz w:val="24"/>
          <w:szCs w:val="24"/>
        </w:rPr>
        <w:t>опека һәм попечительлек органына язмача (шул исәптән электрон документ формасында) мөрәҗәгать иткәндә</w:t>
      </w:r>
      <w:r w:rsidRPr="00397B3C">
        <w:rPr>
          <w:rFonts w:ascii="Times New Roman" w:hAnsi="Times New Roman" w:cs="Times New Roman"/>
          <w:sz w:val="24"/>
          <w:szCs w:val="24"/>
        </w:rPr>
        <w:t>.</w:t>
      </w:r>
    </w:p>
    <w:p w:rsidR="00C36139" w:rsidRDefault="007D12BD" w:rsidP="007D12BD">
      <w:pPr>
        <w:pStyle w:val="ConsPlusNormal"/>
        <w:suppressAutoHyphens/>
        <w:ind w:firstLine="539"/>
        <w:jc w:val="both"/>
        <w:rPr>
          <w:rFonts w:ascii="Times New Roman" w:hAnsi="Times New Roman" w:cs="Times New Roman"/>
          <w:sz w:val="24"/>
          <w:szCs w:val="24"/>
        </w:rPr>
      </w:pPr>
      <w:r w:rsidRPr="00397B3C">
        <w:rPr>
          <w:rFonts w:ascii="Times New Roman" w:hAnsi="Times New Roman" w:cs="Times New Roman"/>
          <w:sz w:val="24"/>
          <w:szCs w:val="24"/>
        </w:rPr>
        <w:t xml:space="preserve">1.3.5. </w:t>
      </w:r>
      <w:r w:rsidR="00C36139" w:rsidRPr="00C36139">
        <w:rPr>
          <w:rFonts w:ascii="Times New Roman" w:hAnsi="Times New Roman" w:cs="Times New Roman"/>
          <w:sz w:val="24"/>
          <w:szCs w:val="24"/>
        </w:rPr>
        <w:t>Дәүләт хезмәте күрсәтү мәсьәләләре буенча мәгълүмат Татарстан Республикасы Югары Ослан муниципаль районы Башкарма комитетының рәсми сайтында опека һәм попечительлек органы белгече тарафыннан</w:t>
      </w:r>
      <w:r w:rsidR="008F09F2" w:rsidRPr="008F09F2">
        <w:rPr>
          <w:rFonts w:ascii="Times New Roman" w:hAnsi="Times New Roman" w:cs="Times New Roman"/>
          <w:sz w:val="24"/>
          <w:szCs w:val="24"/>
        </w:rPr>
        <w:t xml:space="preserve"> </w:t>
      </w:r>
      <w:r w:rsidR="008F09F2" w:rsidRPr="00C36139">
        <w:rPr>
          <w:rFonts w:ascii="Times New Roman" w:hAnsi="Times New Roman" w:cs="Times New Roman"/>
          <w:sz w:val="24"/>
          <w:szCs w:val="24"/>
        </w:rPr>
        <w:t>район Башкарма комитеты биналарында да</w:t>
      </w:r>
      <w:r w:rsidR="008F09F2">
        <w:rPr>
          <w:rFonts w:ascii="Times New Roman" w:hAnsi="Times New Roman" w:cs="Times New Roman"/>
          <w:sz w:val="24"/>
          <w:szCs w:val="24"/>
          <w:lang w:val="tt-RU"/>
        </w:rPr>
        <w:t>,</w:t>
      </w:r>
      <w:r w:rsidR="008F09F2" w:rsidRPr="00C36139">
        <w:rPr>
          <w:rFonts w:ascii="Times New Roman" w:hAnsi="Times New Roman" w:cs="Times New Roman"/>
          <w:sz w:val="24"/>
          <w:szCs w:val="24"/>
        </w:rPr>
        <w:t xml:space="preserve"> мәгълүмат стендларында гариза бирүчеләр белән эшләү өчен</w:t>
      </w:r>
      <w:r w:rsidR="00C36139" w:rsidRPr="00C36139">
        <w:rPr>
          <w:rFonts w:ascii="Times New Roman" w:hAnsi="Times New Roman" w:cs="Times New Roman"/>
          <w:sz w:val="24"/>
          <w:szCs w:val="24"/>
        </w:rPr>
        <w:t xml:space="preserve"> урнаштырыла </w:t>
      </w:r>
      <w:r w:rsidRPr="00397B3C">
        <w:rPr>
          <w:rFonts w:ascii="Times New Roman" w:hAnsi="Times New Roman" w:cs="Times New Roman"/>
          <w:sz w:val="24"/>
          <w:szCs w:val="24"/>
        </w:rPr>
        <w:t>(http://www.verhniy-uslon.tatar.ru)</w:t>
      </w:r>
      <w:r w:rsidR="00C36139" w:rsidRPr="00C36139">
        <w:rPr>
          <w:rFonts w:ascii="Times New Roman" w:hAnsi="Times New Roman" w:cs="Times New Roman"/>
          <w:sz w:val="24"/>
          <w:szCs w:val="24"/>
        </w:rPr>
        <w:t>.</w:t>
      </w:r>
    </w:p>
    <w:p w:rsidR="004531F2" w:rsidRDefault="007D12BD" w:rsidP="004531F2">
      <w:pPr>
        <w:pStyle w:val="ConsPlusNormal"/>
        <w:suppressAutoHyphens/>
        <w:ind w:firstLine="539"/>
        <w:jc w:val="both"/>
        <w:rPr>
          <w:rFonts w:ascii="Times New Roman" w:hAnsi="Times New Roman" w:cs="Times New Roman"/>
          <w:sz w:val="24"/>
          <w:szCs w:val="24"/>
        </w:rPr>
      </w:pPr>
      <w:r w:rsidRPr="00397B3C">
        <w:rPr>
          <w:rFonts w:ascii="Times New Roman" w:hAnsi="Times New Roman" w:cs="Times New Roman"/>
          <w:sz w:val="24"/>
          <w:szCs w:val="24"/>
        </w:rPr>
        <w:t xml:space="preserve">1.3.6. </w:t>
      </w:r>
      <w:r w:rsidR="00C36139" w:rsidRPr="00C36139">
        <w:rPr>
          <w:rFonts w:ascii="Times New Roman" w:hAnsi="Times New Roman" w:cs="Times New Roman"/>
          <w:sz w:val="24"/>
          <w:szCs w:val="24"/>
        </w:rPr>
        <w:t>Мәгълүмат стендларында урнаштырылган мәгълүмат</w:t>
      </w:r>
      <w:r w:rsidR="004531F2">
        <w:rPr>
          <w:rFonts w:ascii="Times New Roman" w:hAnsi="Times New Roman" w:cs="Times New Roman"/>
          <w:sz w:val="24"/>
          <w:szCs w:val="24"/>
          <w:lang w:val="tt-RU"/>
        </w:rPr>
        <w:t xml:space="preserve"> әлеге Регламентның</w:t>
      </w:r>
      <w:r w:rsidR="00C36139" w:rsidRPr="00C36139">
        <w:rPr>
          <w:rFonts w:ascii="Times New Roman" w:hAnsi="Times New Roman" w:cs="Times New Roman"/>
          <w:sz w:val="24"/>
          <w:szCs w:val="24"/>
        </w:rPr>
        <w:t xml:space="preserve"> </w:t>
      </w:r>
      <w:r w:rsidR="004531F2" w:rsidRPr="00397B3C">
        <w:rPr>
          <w:rFonts w:ascii="Times New Roman" w:hAnsi="Times New Roman" w:cs="Times New Roman"/>
          <w:sz w:val="24"/>
          <w:szCs w:val="24"/>
        </w:rPr>
        <w:t xml:space="preserve">1.3.1, 2.1, 2.3, 2.4, 2.5, 2.8, 2.10, 2.11, 5.1 </w:t>
      </w:r>
      <w:r w:rsidR="00C36139" w:rsidRPr="00C36139">
        <w:rPr>
          <w:rFonts w:ascii="Times New Roman" w:hAnsi="Times New Roman" w:cs="Times New Roman"/>
          <w:sz w:val="24"/>
          <w:szCs w:val="24"/>
        </w:rPr>
        <w:t>пункт</w:t>
      </w:r>
      <w:r w:rsidR="004531F2">
        <w:rPr>
          <w:rFonts w:ascii="Times New Roman" w:hAnsi="Times New Roman" w:cs="Times New Roman"/>
          <w:sz w:val="24"/>
          <w:szCs w:val="24"/>
        </w:rPr>
        <w:t>ларда (</w:t>
      </w:r>
      <w:r w:rsidR="004531F2">
        <w:rPr>
          <w:rFonts w:ascii="Times New Roman" w:hAnsi="Times New Roman" w:cs="Times New Roman"/>
          <w:sz w:val="24"/>
          <w:szCs w:val="24"/>
          <w:lang w:val="tt-RU"/>
        </w:rPr>
        <w:t xml:space="preserve">кече </w:t>
      </w:r>
      <w:r w:rsidR="004531F2">
        <w:rPr>
          <w:rFonts w:ascii="Times New Roman" w:hAnsi="Times New Roman" w:cs="Times New Roman"/>
          <w:sz w:val="24"/>
          <w:szCs w:val="24"/>
        </w:rPr>
        <w:t>пункт</w:t>
      </w:r>
      <w:r w:rsidR="004531F2">
        <w:rPr>
          <w:rFonts w:ascii="Times New Roman" w:hAnsi="Times New Roman" w:cs="Times New Roman"/>
          <w:sz w:val="24"/>
          <w:szCs w:val="24"/>
          <w:lang w:val="tt-RU"/>
        </w:rPr>
        <w:t>ларда</w:t>
      </w:r>
      <w:r w:rsidR="00C36139" w:rsidRPr="00C36139">
        <w:rPr>
          <w:rFonts w:ascii="Times New Roman" w:hAnsi="Times New Roman" w:cs="Times New Roman"/>
          <w:sz w:val="24"/>
          <w:szCs w:val="24"/>
        </w:rPr>
        <w:t>) дәүләт хезмәтләре ту</w:t>
      </w:r>
      <w:r w:rsidR="00C36139">
        <w:rPr>
          <w:rFonts w:ascii="Times New Roman" w:hAnsi="Times New Roman" w:cs="Times New Roman"/>
          <w:sz w:val="24"/>
          <w:szCs w:val="24"/>
        </w:rPr>
        <w:t>рында белешмәләрне үз эченә ала</w:t>
      </w:r>
      <w:r w:rsidRPr="00397B3C">
        <w:rPr>
          <w:rFonts w:ascii="Times New Roman" w:hAnsi="Times New Roman" w:cs="Times New Roman"/>
          <w:sz w:val="24"/>
          <w:szCs w:val="24"/>
        </w:rPr>
        <w:t>.</w:t>
      </w:r>
    </w:p>
    <w:p w:rsidR="004531F2" w:rsidRPr="004531F2" w:rsidRDefault="004531F2" w:rsidP="004531F2">
      <w:pPr>
        <w:pStyle w:val="ConsPlusNormal"/>
        <w:suppressAutoHyphens/>
        <w:ind w:firstLine="539"/>
        <w:jc w:val="both"/>
        <w:rPr>
          <w:rFonts w:ascii="Times New Roman" w:hAnsi="Times New Roman" w:cs="Times New Roman"/>
          <w:sz w:val="24"/>
          <w:szCs w:val="24"/>
        </w:rPr>
      </w:pPr>
      <w:r>
        <w:rPr>
          <w:rFonts w:ascii="Times New Roman" w:hAnsi="Times New Roman" w:cs="Times New Roman"/>
          <w:sz w:val="24"/>
          <w:szCs w:val="24"/>
          <w:lang w:val="tt-RU"/>
        </w:rPr>
        <w:t>1.4.</w:t>
      </w:r>
      <w:r w:rsidR="007D12BD" w:rsidRPr="00397B3C">
        <w:rPr>
          <w:rFonts w:ascii="Times New Roman" w:hAnsi="Times New Roman" w:cs="Times New Roman"/>
          <w:sz w:val="24"/>
          <w:szCs w:val="24"/>
        </w:rPr>
        <w:t xml:space="preserve"> </w:t>
      </w:r>
      <w:r w:rsidRPr="004531F2">
        <w:rPr>
          <w:rFonts w:ascii="Times New Roman" w:hAnsi="Times New Roman" w:cs="Times New Roman"/>
          <w:sz w:val="24"/>
          <w:szCs w:val="24"/>
        </w:rPr>
        <w:t xml:space="preserve">Дәүләт хезмәте күрсәтү </w:t>
      </w:r>
      <w:r>
        <w:rPr>
          <w:rFonts w:ascii="Times New Roman" w:hAnsi="Times New Roman" w:cs="Times New Roman"/>
          <w:sz w:val="24"/>
          <w:szCs w:val="24"/>
          <w:lang w:val="tt-RU"/>
        </w:rPr>
        <w:t xml:space="preserve">түбәндәге нигезләрдә </w:t>
      </w:r>
      <w:r w:rsidRPr="004531F2">
        <w:rPr>
          <w:rFonts w:ascii="Times New Roman" w:hAnsi="Times New Roman" w:cs="Times New Roman"/>
          <w:sz w:val="24"/>
          <w:szCs w:val="24"/>
        </w:rPr>
        <w:t>гамәлгә ашырыла:</w:t>
      </w:r>
    </w:p>
    <w:p w:rsidR="004531F2" w:rsidRPr="004531F2" w:rsidRDefault="004531F2" w:rsidP="004531F2">
      <w:pPr>
        <w:pStyle w:val="ConsPlusNormal"/>
        <w:suppressAutoHyphens/>
        <w:ind w:firstLine="539"/>
        <w:jc w:val="both"/>
        <w:rPr>
          <w:rFonts w:ascii="Times New Roman" w:hAnsi="Times New Roman" w:cs="Times New Roman"/>
          <w:sz w:val="24"/>
          <w:szCs w:val="24"/>
        </w:rPr>
      </w:pPr>
      <w:r w:rsidRPr="004531F2">
        <w:rPr>
          <w:rFonts w:ascii="Times New Roman" w:hAnsi="Times New Roman" w:cs="Times New Roman"/>
          <w:sz w:val="24"/>
          <w:szCs w:val="24"/>
        </w:rPr>
        <w:t xml:space="preserve"> Россия Федерациясе Граждан кодексы;</w:t>
      </w:r>
    </w:p>
    <w:p w:rsidR="004531F2" w:rsidRPr="004531F2" w:rsidRDefault="004531F2" w:rsidP="004531F2">
      <w:pPr>
        <w:pStyle w:val="ConsPlusNormal"/>
        <w:suppressAutoHyphens/>
        <w:ind w:firstLine="539"/>
        <w:jc w:val="both"/>
        <w:rPr>
          <w:rFonts w:ascii="Times New Roman" w:hAnsi="Times New Roman" w:cs="Times New Roman"/>
          <w:sz w:val="24"/>
          <w:szCs w:val="24"/>
        </w:rPr>
      </w:pPr>
      <w:r>
        <w:rPr>
          <w:rFonts w:ascii="Times New Roman" w:hAnsi="Times New Roman" w:cs="Times New Roman"/>
          <w:sz w:val="24"/>
          <w:szCs w:val="24"/>
          <w:lang w:val="tt-RU"/>
        </w:rPr>
        <w:t xml:space="preserve"> </w:t>
      </w:r>
      <w:r w:rsidRPr="004531F2">
        <w:rPr>
          <w:rFonts w:ascii="Times New Roman" w:hAnsi="Times New Roman" w:cs="Times New Roman"/>
          <w:sz w:val="24"/>
          <w:szCs w:val="24"/>
        </w:rPr>
        <w:t>Россия Федерациясе Гаилә кодексы (алга таба СК РФ);</w:t>
      </w:r>
    </w:p>
    <w:p w:rsidR="007D12BD" w:rsidRPr="00397B3C" w:rsidRDefault="00375068" w:rsidP="004531F2">
      <w:pPr>
        <w:pStyle w:val="ConsPlusNormal"/>
        <w:suppressAutoHyphens/>
        <w:ind w:firstLine="539"/>
        <w:jc w:val="both"/>
        <w:rPr>
          <w:rFonts w:ascii="Times New Roman" w:hAnsi="Times New Roman" w:cs="Times New Roman"/>
          <w:sz w:val="24"/>
          <w:szCs w:val="24"/>
        </w:rPr>
      </w:pPr>
      <w:r w:rsidRPr="00375068">
        <w:rPr>
          <w:rFonts w:ascii="Times New Roman" w:hAnsi="Times New Roman" w:cs="Times New Roman"/>
          <w:sz w:val="24"/>
          <w:szCs w:val="24"/>
        </w:rPr>
        <w:t>«</w:t>
      </w:r>
      <w:r w:rsidR="004531F2" w:rsidRPr="004531F2">
        <w:rPr>
          <w:rFonts w:ascii="Times New Roman" w:hAnsi="Times New Roman" w:cs="Times New Roman"/>
          <w:sz w:val="24"/>
          <w:szCs w:val="24"/>
        </w:rPr>
        <w:t>О</w:t>
      </w:r>
      <w:r>
        <w:rPr>
          <w:rFonts w:ascii="Times New Roman" w:hAnsi="Times New Roman" w:cs="Times New Roman"/>
          <w:sz w:val="24"/>
          <w:szCs w:val="24"/>
        </w:rPr>
        <w:t>пека һәм попечительлек турында»</w:t>
      </w:r>
      <w:r w:rsidR="004531F2" w:rsidRPr="004531F2">
        <w:rPr>
          <w:rFonts w:ascii="Times New Roman" w:hAnsi="Times New Roman" w:cs="Times New Roman"/>
          <w:sz w:val="24"/>
          <w:szCs w:val="24"/>
        </w:rPr>
        <w:t>2008</w:t>
      </w:r>
      <w:r w:rsidR="008F09F2">
        <w:rPr>
          <w:rFonts w:ascii="Times New Roman" w:hAnsi="Times New Roman" w:cs="Times New Roman"/>
          <w:sz w:val="24"/>
          <w:szCs w:val="24"/>
          <w:lang w:val="tt-RU"/>
        </w:rPr>
        <w:t>нче</w:t>
      </w:r>
      <w:r w:rsidR="004531F2" w:rsidRPr="004531F2">
        <w:rPr>
          <w:rFonts w:ascii="Times New Roman" w:hAnsi="Times New Roman" w:cs="Times New Roman"/>
          <w:sz w:val="24"/>
          <w:szCs w:val="24"/>
        </w:rPr>
        <w:t xml:space="preserve"> елның 24</w:t>
      </w:r>
      <w:r w:rsidR="008F09F2">
        <w:rPr>
          <w:rFonts w:ascii="Times New Roman" w:hAnsi="Times New Roman" w:cs="Times New Roman"/>
          <w:sz w:val="24"/>
          <w:szCs w:val="24"/>
          <w:lang w:val="tt-RU"/>
        </w:rPr>
        <w:t xml:space="preserve">нче </w:t>
      </w:r>
      <w:r w:rsidR="004531F2" w:rsidRPr="004531F2">
        <w:rPr>
          <w:rFonts w:ascii="Times New Roman" w:hAnsi="Times New Roman" w:cs="Times New Roman"/>
          <w:sz w:val="24"/>
          <w:szCs w:val="24"/>
        </w:rPr>
        <w:t xml:space="preserve">апрелендәге 48-ФЗ номерлы Федераль закон» </w:t>
      </w:r>
      <w:r w:rsidR="007D12BD" w:rsidRPr="00397B3C">
        <w:rPr>
          <w:rFonts w:ascii="Times New Roman" w:hAnsi="Times New Roman" w:cs="Times New Roman"/>
          <w:sz w:val="24"/>
          <w:szCs w:val="24"/>
        </w:rPr>
        <w:t>(</w:t>
      </w:r>
      <w:r w:rsidR="004531F2" w:rsidRPr="004531F2">
        <w:rPr>
          <w:rFonts w:ascii="Times New Roman" w:hAnsi="Times New Roman" w:cs="Times New Roman"/>
          <w:sz w:val="24"/>
          <w:szCs w:val="24"/>
        </w:rPr>
        <w:t xml:space="preserve">алга таба-Федераль закон </w:t>
      </w:r>
      <w:r w:rsidR="007D12BD" w:rsidRPr="00397B3C">
        <w:rPr>
          <w:rFonts w:ascii="Times New Roman" w:hAnsi="Times New Roman" w:cs="Times New Roman"/>
          <w:sz w:val="24"/>
          <w:szCs w:val="24"/>
        </w:rPr>
        <w:t>№48-ФЗ) (</w:t>
      </w:r>
      <w:r w:rsidR="004531F2" w:rsidRPr="004531F2">
        <w:rPr>
          <w:rFonts w:ascii="Times New Roman" w:hAnsi="Times New Roman" w:cs="Times New Roman"/>
          <w:sz w:val="24"/>
          <w:szCs w:val="24"/>
        </w:rPr>
        <w:t>Кертелгән үзгәрешләрне исәпкә алып, Рос</w:t>
      </w:r>
      <w:r w:rsidR="004531F2">
        <w:rPr>
          <w:rFonts w:ascii="Times New Roman" w:hAnsi="Times New Roman" w:cs="Times New Roman"/>
          <w:sz w:val="24"/>
          <w:szCs w:val="24"/>
        </w:rPr>
        <w:t>сия Федерациясе законнары җыентыг</w:t>
      </w:r>
      <w:r w:rsidR="008F09F2">
        <w:rPr>
          <w:rFonts w:ascii="Times New Roman" w:hAnsi="Times New Roman" w:cs="Times New Roman"/>
          <w:sz w:val="24"/>
          <w:szCs w:val="24"/>
        </w:rPr>
        <w:t>ы, 2008, № 17, 1755 маддә</w:t>
      </w:r>
      <w:r w:rsidR="007D12BD" w:rsidRPr="00397B3C">
        <w:rPr>
          <w:rFonts w:ascii="Times New Roman" w:hAnsi="Times New Roman" w:cs="Times New Roman"/>
          <w:sz w:val="24"/>
          <w:szCs w:val="24"/>
        </w:rPr>
        <w:t>);</w:t>
      </w:r>
    </w:p>
    <w:p w:rsidR="007D12BD" w:rsidRPr="00397B3C" w:rsidRDefault="00375068" w:rsidP="007D12BD">
      <w:pPr>
        <w:pStyle w:val="ConsPlusNormal"/>
        <w:suppressAutoHyphens/>
        <w:ind w:firstLine="539"/>
        <w:jc w:val="both"/>
        <w:rPr>
          <w:rFonts w:ascii="Times New Roman" w:hAnsi="Times New Roman" w:cs="Times New Roman"/>
          <w:sz w:val="24"/>
          <w:szCs w:val="24"/>
        </w:rPr>
      </w:pPr>
      <w:r w:rsidRPr="00375068">
        <w:rPr>
          <w:rFonts w:ascii="Times New Roman" w:hAnsi="Times New Roman" w:cs="Times New Roman"/>
          <w:sz w:val="24"/>
          <w:szCs w:val="24"/>
        </w:rPr>
        <w:t>«Дәүләт һәм муниципаль хезмә</w:t>
      </w:r>
      <w:r>
        <w:rPr>
          <w:rFonts w:ascii="Times New Roman" w:hAnsi="Times New Roman" w:cs="Times New Roman"/>
          <w:sz w:val="24"/>
          <w:szCs w:val="24"/>
        </w:rPr>
        <w:t>тләр күрсәтүне оештыру турында»</w:t>
      </w:r>
      <w:r>
        <w:rPr>
          <w:rFonts w:ascii="Times New Roman" w:hAnsi="Times New Roman" w:cs="Times New Roman"/>
          <w:sz w:val="24"/>
          <w:szCs w:val="24"/>
          <w:lang w:val="tt-RU"/>
        </w:rPr>
        <w:t xml:space="preserve"> </w:t>
      </w:r>
      <w:r w:rsidRPr="00375068">
        <w:rPr>
          <w:rFonts w:ascii="Times New Roman" w:hAnsi="Times New Roman" w:cs="Times New Roman"/>
          <w:sz w:val="24"/>
          <w:szCs w:val="24"/>
        </w:rPr>
        <w:t>2010 елның 27 июлендәге 210-ФЗ номерлы Федераль закон (алга таба</w:t>
      </w:r>
      <w:r w:rsidR="008F09F2">
        <w:rPr>
          <w:rFonts w:ascii="Times New Roman" w:hAnsi="Times New Roman" w:cs="Times New Roman"/>
          <w:sz w:val="24"/>
          <w:szCs w:val="24"/>
        </w:rPr>
        <w:t>-210-ФЗ номерлы Федераль закон)</w:t>
      </w:r>
      <w:r w:rsidRPr="00375068">
        <w:rPr>
          <w:rFonts w:ascii="Times New Roman" w:hAnsi="Times New Roman" w:cs="Times New Roman"/>
          <w:sz w:val="24"/>
          <w:szCs w:val="24"/>
        </w:rPr>
        <w:t xml:space="preserve"> </w:t>
      </w:r>
      <w:r w:rsidR="007D12BD" w:rsidRPr="00397B3C">
        <w:rPr>
          <w:rFonts w:ascii="Times New Roman" w:hAnsi="Times New Roman" w:cs="Times New Roman"/>
          <w:sz w:val="24"/>
          <w:szCs w:val="24"/>
        </w:rPr>
        <w:t>(</w:t>
      </w:r>
      <w:r w:rsidRPr="00375068">
        <w:rPr>
          <w:rFonts w:ascii="Times New Roman" w:hAnsi="Times New Roman" w:cs="Times New Roman"/>
          <w:sz w:val="24"/>
          <w:szCs w:val="24"/>
        </w:rPr>
        <w:t>Кертелгән үзгәрешләрне исәпкә алып, Рос</w:t>
      </w:r>
      <w:r>
        <w:rPr>
          <w:rFonts w:ascii="Times New Roman" w:hAnsi="Times New Roman" w:cs="Times New Roman"/>
          <w:sz w:val="24"/>
          <w:szCs w:val="24"/>
        </w:rPr>
        <w:t>сия Федерациясе законнары җыентыг</w:t>
      </w:r>
      <w:r w:rsidR="008F09F2">
        <w:rPr>
          <w:rFonts w:ascii="Times New Roman" w:hAnsi="Times New Roman" w:cs="Times New Roman"/>
          <w:sz w:val="24"/>
          <w:szCs w:val="24"/>
        </w:rPr>
        <w:t>ы, 2010</w:t>
      </w:r>
      <w:r w:rsidR="008F09F2">
        <w:rPr>
          <w:rFonts w:ascii="Times New Roman" w:hAnsi="Times New Roman" w:cs="Times New Roman"/>
          <w:sz w:val="24"/>
          <w:szCs w:val="24"/>
          <w:lang w:val="tt-RU"/>
        </w:rPr>
        <w:t xml:space="preserve"> ел</w:t>
      </w:r>
      <w:r w:rsidR="008F09F2">
        <w:rPr>
          <w:rFonts w:ascii="Times New Roman" w:hAnsi="Times New Roman" w:cs="Times New Roman"/>
          <w:sz w:val="24"/>
          <w:szCs w:val="24"/>
        </w:rPr>
        <w:t>, № 31, 4179 маддә</w:t>
      </w:r>
      <w:r w:rsidR="007D12BD" w:rsidRPr="00397B3C">
        <w:rPr>
          <w:rFonts w:ascii="Times New Roman" w:hAnsi="Times New Roman" w:cs="Times New Roman"/>
          <w:sz w:val="24"/>
          <w:szCs w:val="24"/>
        </w:rPr>
        <w:t>);</w:t>
      </w:r>
    </w:p>
    <w:p w:rsidR="00375068" w:rsidRDefault="00375068" w:rsidP="007D12BD">
      <w:pPr>
        <w:pStyle w:val="ConsPlusNormal"/>
        <w:suppressAutoHyphens/>
        <w:ind w:firstLine="539"/>
        <w:jc w:val="both"/>
        <w:rPr>
          <w:rFonts w:ascii="Times New Roman" w:hAnsi="Times New Roman" w:cs="Times New Roman"/>
          <w:sz w:val="24"/>
          <w:szCs w:val="24"/>
        </w:rPr>
      </w:pPr>
      <w:r w:rsidRPr="00375068">
        <w:rPr>
          <w:rFonts w:ascii="Times New Roman" w:hAnsi="Times New Roman" w:cs="Times New Roman"/>
          <w:sz w:val="24"/>
          <w:szCs w:val="24"/>
        </w:rPr>
        <w:t>«Эле</w:t>
      </w:r>
      <w:r>
        <w:rPr>
          <w:rFonts w:ascii="Times New Roman" w:hAnsi="Times New Roman" w:cs="Times New Roman"/>
          <w:sz w:val="24"/>
          <w:szCs w:val="24"/>
        </w:rPr>
        <w:t>ктрон имза турында»</w:t>
      </w:r>
      <w:r w:rsidRPr="00375068">
        <w:rPr>
          <w:rFonts w:ascii="Times New Roman" w:hAnsi="Times New Roman" w:cs="Times New Roman"/>
          <w:sz w:val="24"/>
          <w:szCs w:val="24"/>
        </w:rPr>
        <w:t>2011 елның 6 апрелендәге 63-ФЗ номерлы Федераль закон (алга таба-63-ФЗ номерлы Федераль закон) (кертелгән үзгәрешләрне исәпкә алып, Россия Федерациясе законнар</w:t>
      </w:r>
      <w:r w:rsidR="008F09F2">
        <w:rPr>
          <w:rFonts w:ascii="Times New Roman" w:hAnsi="Times New Roman" w:cs="Times New Roman"/>
          <w:sz w:val="24"/>
          <w:szCs w:val="24"/>
        </w:rPr>
        <w:t>ы җыентыгы, 2011</w:t>
      </w:r>
      <w:r w:rsidR="008F09F2">
        <w:rPr>
          <w:rFonts w:ascii="Times New Roman" w:hAnsi="Times New Roman" w:cs="Times New Roman"/>
          <w:sz w:val="24"/>
          <w:szCs w:val="24"/>
          <w:lang w:val="tt-RU"/>
        </w:rPr>
        <w:t>ел</w:t>
      </w:r>
      <w:r w:rsidR="008F09F2">
        <w:rPr>
          <w:rFonts w:ascii="Times New Roman" w:hAnsi="Times New Roman" w:cs="Times New Roman"/>
          <w:sz w:val="24"/>
          <w:szCs w:val="24"/>
        </w:rPr>
        <w:t>, № 15, 2036 маддә</w:t>
      </w:r>
      <w:r w:rsidRPr="00375068">
        <w:rPr>
          <w:rFonts w:ascii="Times New Roman" w:hAnsi="Times New Roman" w:cs="Times New Roman"/>
          <w:sz w:val="24"/>
          <w:szCs w:val="24"/>
        </w:rPr>
        <w:t>);</w:t>
      </w:r>
    </w:p>
    <w:p w:rsidR="007D12BD" w:rsidRPr="00397B3C" w:rsidRDefault="00375068" w:rsidP="007D12BD">
      <w:pPr>
        <w:pStyle w:val="ConsPlusNormal"/>
        <w:suppressAutoHyphens/>
        <w:ind w:firstLine="539"/>
        <w:jc w:val="both"/>
        <w:rPr>
          <w:rFonts w:ascii="Times New Roman" w:hAnsi="Times New Roman" w:cs="Times New Roman"/>
          <w:sz w:val="24"/>
          <w:szCs w:val="24"/>
        </w:rPr>
      </w:pPr>
      <w:r w:rsidRPr="00375068">
        <w:rPr>
          <w:rFonts w:ascii="Times New Roman" w:hAnsi="Times New Roman" w:cs="Times New Roman"/>
          <w:sz w:val="24"/>
          <w:szCs w:val="24"/>
        </w:rPr>
        <w:t xml:space="preserve">«Дәүләт идарәсе системасын камилләштерүнең </w:t>
      </w:r>
      <w:r>
        <w:rPr>
          <w:rFonts w:ascii="Times New Roman" w:hAnsi="Times New Roman" w:cs="Times New Roman"/>
          <w:sz w:val="24"/>
          <w:szCs w:val="24"/>
        </w:rPr>
        <w:t>төп юнәлешләре турында»</w:t>
      </w:r>
      <w:r w:rsidRPr="00375068">
        <w:rPr>
          <w:rFonts w:ascii="Times New Roman" w:hAnsi="Times New Roman" w:cs="Times New Roman"/>
          <w:sz w:val="24"/>
          <w:szCs w:val="24"/>
        </w:rPr>
        <w:t xml:space="preserve"> Россия Федерациясе Президентының 07.05.2012 № 601 Указы (алга та</w:t>
      </w:r>
      <w:r>
        <w:rPr>
          <w:rFonts w:ascii="Times New Roman" w:hAnsi="Times New Roman" w:cs="Times New Roman"/>
          <w:sz w:val="24"/>
          <w:szCs w:val="24"/>
        </w:rPr>
        <w:t xml:space="preserve">ба – РФ Президентының </w:t>
      </w:r>
      <w:r w:rsidR="008F09F2">
        <w:rPr>
          <w:rFonts w:ascii="Times New Roman" w:hAnsi="Times New Roman" w:cs="Times New Roman"/>
          <w:sz w:val="24"/>
          <w:szCs w:val="24"/>
          <w:lang w:val="tt-RU"/>
        </w:rPr>
        <w:t>№</w:t>
      </w:r>
      <w:r>
        <w:rPr>
          <w:rFonts w:ascii="Times New Roman" w:hAnsi="Times New Roman" w:cs="Times New Roman"/>
          <w:sz w:val="24"/>
          <w:szCs w:val="24"/>
        </w:rPr>
        <w:t>601 Указы</w:t>
      </w:r>
      <w:r w:rsidRPr="00375068">
        <w:rPr>
          <w:rFonts w:ascii="Times New Roman" w:hAnsi="Times New Roman" w:cs="Times New Roman"/>
          <w:sz w:val="24"/>
          <w:szCs w:val="24"/>
        </w:rPr>
        <w:t xml:space="preserve">) </w:t>
      </w:r>
      <w:r w:rsidR="007D12BD" w:rsidRPr="00397B3C">
        <w:rPr>
          <w:rFonts w:ascii="Times New Roman" w:hAnsi="Times New Roman" w:cs="Times New Roman"/>
          <w:sz w:val="24"/>
          <w:szCs w:val="24"/>
        </w:rPr>
        <w:t>(</w:t>
      </w:r>
      <w:r w:rsidRPr="00375068">
        <w:rPr>
          <w:rFonts w:ascii="Times New Roman" w:hAnsi="Times New Roman" w:cs="Times New Roman"/>
          <w:sz w:val="24"/>
          <w:szCs w:val="24"/>
        </w:rPr>
        <w:t xml:space="preserve">хокукый мәгълүмат рәсми интернет-порталы </w:t>
      </w:r>
      <w:r w:rsidR="007D12BD" w:rsidRPr="00397B3C">
        <w:rPr>
          <w:rFonts w:ascii="Times New Roman" w:hAnsi="Times New Roman" w:cs="Times New Roman"/>
          <w:sz w:val="24"/>
          <w:szCs w:val="24"/>
        </w:rPr>
        <w:t>http</w:t>
      </w:r>
      <w:r>
        <w:rPr>
          <w:rFonts w:ascii="Times New Roman" w:hAnsi="Times New Roman" w:cs="Times New Roman"/>
          <w:sz w:val="24"/>
          <w:szCs w:val="24"/>
        </w:rPr>
        <w:t>://www.pravo.gov.ru, 2012, 7 май</w:t>
      </w:r>
      <w:r w:rsidR="007D12BD" w:rsidRPr="00397B3C">
        <w:rPr>
          <w:rFonts w:ascii="Times New Roman" w:hAnsi="Times New Roman" w:cs="Times New Roman"/>
          <w:sz w:val="24"/>
          <w:szCs w:val="24"/>
        </w:rPr>
        <w:t>);</w:t>
      </w:r>
    </w:p>
    <w:p w:rsidR="007D12BD" w:rsidRPr="00397B3C" w:rsidRDefault="00375068" w:rsidP="007D12BD">
      <w:pPr>
        <w:pStyle w:val="ConsPlusNormal"/>
        <w:suppressAutoHyphens/>
        <w:ind w:firstLine="539"/>
        <w:jc w:val="both"/>
        <w:rPr>
          <w:rFonts w:ascii="Times New Roman" w:hAnsi="Times New Roman" w:cs="Times New Roman"/>
          <w:sz w:val="24"/>
          <w:szCs w:val="24"/>
        </w:rPr>
      </w:pPr>
      <w:r w:rsidRPr="00375068">
        <w:rPr>
          <w:rFonts w:ascii="Times New Roman" w:hAnsi="Times New Roman" w:cs="Times New Roman"/>
          <w:sz w:val="24"/>
          <w:szCs w:val="24"/>
        </w:rPr>
        <w:t>Татарстан Республикасы Гаилә кодексы</w:t>
      </w:r>
      <w:r w:rsidR="007D12BD" w:rsidRPr="00397B3C">
        <w:rPr>
          <w:rFonts w:ascii="Times New Roman" w:hAnsi="Times New Roman" w:cs="Times New Roman"/>
          <w:sz w:val="24"/>
          <w:szCs w:val="24"/>
        </w:rPr>
        <w:t>;</w:t>
      </w:r>
    </w:p>
    <w:p w:rsidR="007D12BD" w:rsidRPr="00397B3C" w:rsidRDefault="00375068" w:rsidP="007D12BD">
      <w:pPr>
        <w:pStyle w:val="ConsPlusNormal"/>
        <w:suppressAutoHyphens/>
        <w:ind w:firstLine="539"/>
        <w:jc w:val="both"/>
        <w:rPr>
          <w:rFonts w:ascii="Times New Roman" w:hAnsi="Times New Roman" w:cs="Times New Roman"/>
          <w:sz w:val="24"/>
          <w:szCs w:val="24"/>
        </w:rPr>
      </w:pPr>
      <w:r w:rsidRPr="00375068">
        <w:rPr>
          <w:rFonts w:ascii="Times New Roman" w:hAnsi="Times New Roman" w:cs="Times New Roman"/>
          <w:sz w:val="24"/>
          <w:szCs w:val="24"/>
        </w:rPr>
        <w:t>«Татарстан Республикасында опека һәм попечительлек орга</w:t>
      </w:r>
      <w:r>
        <w:rPr>
          <w:rFonts w:ascii="Times New Roman" w:hAnsi="Times New Roman" w:cs="Times New Roman"/>
          <w:sz w:val="24"/>
          <w:szCs w:val="24"/>
        </w:rPr>
        <w:t>ннары эшчәнлеген оештыру турында»</w:t>
      </w:r>
      <w:r w:rsidRPr="00375068">
        <w:rPr>
          <w:rFonts w:ascii="Times New Roman" w:hAnsi="Times New Roman" w:cs="Times New Roman"/>
          <w:sz w:val="24"/>
          <w:szCs w:val="24"/>
        </w:rPr>
        <w:t xml:space="preserve"> 2004 елның 27 февралендәге 8-ТРЗ номерлы Татарстан Республикасы</w:t>
      </w:r>
      <w:r>
        <w:rPr>
          <w:rFonts w:ascii="Times New Roman" w:hAnsi="Times New Roman" w:cs="Times New Roman"/>
          <w:sz w:val="24"/>
          <w:szCs w:val="24"/>
        </w:rPr>
        <w:t xml:space="preserve"> законы</w:t>
      </w:r>
      <w:r w:rsidRPr="00375068">
        <w:rPr>
          <w:rFonts w:ascii="Times New Roman" w:hAnsi="Times New Roman" w:cs="Times New Roman"/>
          <w:sz w:val="24"/>
          <w:szCs w:val="24"/>
        </w:rPr>
        <w:t xml:space="preserve"> </w:t>
      </w:r>
      <w:r>
        <w:rPr>
          <w:rFonts w:ascii="Times New Roman" w:hAnsi="Times New Roman" w:cs="Times New Roman"/>
          <w:sz w:val="24"/>
          <w:szCs w:val="24"/>
        </w:rPr>
        <w:t>(алда</w:t>
      </w:r>
      <w:r w:rsidR="007D12BD" w:rsidRPr="00397B3C">
        <w:rPr>
          <w:rFonts w:ascii="Times New Roman" w:hAnsi="Times New Roman" w:cs="Times New Roman"/>
          <w:sz w:val="24"/>
          <w:szCs w:val="24"/>
        </w:rPr>
        <w:t xml:space="preserve"> – Закон РТ № 8-ЗРТ) (</w:t>
      </w:r>
      <w:r w:rsidRPr="00375068">
        <w:rPr>
          <w:rFonts w:ascii="Times New Roman" w:hAnsi="Times New Roman" w:cs="Times New Roman"/>
          <w:sz w:val="24"/>
          <w:szCs w:val="24"/>
        </w:rPr>
        <w:t>Татарстан Дәүләт Советы Җыелма басмасы, кертелгән үзгәрешләрне исәпкә алып, № 2</w:t>
      </w:r>
      <w:r w:rsidR="007D12BD" w:rsidRPr="00397B3C">
        <w:rPr>
          <w:rFonts w:ascii="Times New Roman" w:hAnsi="Times New Roman" w:cs="Times New Roman"/>
          <w:sz w:val="24"/>
          <w:szCs w:val="24"/>
        </w:rPr>
        <w:t>);</w:t>
      </w:r>
    </w:p>
    <w:p w:rsidR="00F44FF1" w:rsidRPr="00397B3C" w:rsidRDefault="00375068" w:rsidP="00F44FF1">
      <w:pPr>
        <w:pStyle w:val="ConsPlusNormal"/>
        <w:suppressAutoHyphens/>
        <w:ind w:firstLine="539"/>
        <w:jc w:val="both"/>
        <w:rPr>
          <w:rFonts w:ascii="Times New Roman" w:hAnsi="Times New Roman" w:cs="Times New Roman"/>
          <w:sz w:val="24"/>
          <w:szCs w:val="24"/>
        </w:rPr>
      </w:pPr>
      <w:r w:rsidRPr="00375068">
        <w:rPr>
          <w:rFonts w:ascii="Times New Roman" w:hAnsi="Times New Roman" w:cs="Times New Roman"/>
          <w:sz w:val="24"/>
          <w:szCs w:val="24"/>
        </w:rPr>
        <w:t>«Татарстан Республикасында муниципаль берәмлекләрнең җирле үзидарә органнарына опека һәм попечительлек өлкәсендә Татарстан Республикасының аерым дә</w:t>
      </w:r>
      <w:r w:rsidR="008F09F2">
        <w:rPr>
          <w:rFonts w:ascii="Times New Roman" w:hAnsi="Times New Roman" w:cs="Times New Roman"/>
          <w:sz w:val="24"/>
          <w:szCs w:val="24"/>
        </w:rPr>
        <w:t>үләт вәкаләтләрен бирү турында</w:t>
      </w:r>
      <w:r>
        <w:rPr>
          <w:rFonts w:ascii="Times New Roman" w:hAnsi="Times New Roman" w:cs="Times New Roman"/>
          <w:sz w:val="24"/>
          <w:szCs w:val="24"/>
        </w:rPr>
        <w:t>»</w:t>
      </w:r>
      <w:r>
        <w:rPr>
          <w:rFonts w:ascii="Times New Roman" w:hAnsi="Times New Roman" w:cs="Times New Roman"/>
          <w:sz w:val="24"/>
          <w:szCs w:val="24"/>
          <w:lang w:val="tt-RU"/>
        </w:rPr>
        <w:t xml:space="preserve"> </w:t>
      </w:r>
      <w:r w:rsidRPr="00375068">
        <w:rPr>
          <w:rFonts w:ascii="Times New Roman" w:hAnsi="Times New Roman" w:cs="Times New Roman"/>
          <w:sz w:val="24"/>
          <w:szCs w:val="24"/>
        </w:rPr>
        <w:t>2008 елның 20 мартындагы 7-ТРЗ номерл</w:t>
      </w:r>
      <w:r>
        <w:rPr>
          <w:rFonts w:ascii="Times New Roman" w:hAnsi="Times New Roman" w:cs="Times New Roman"/>
          <w:sz w:val="24"/>
          <w:szCs w:val="24"/>
        </w:rPr>
        <w:t>ы Татарстан Республикасы законы</w:t>
      </w:r>
      <w:r w:rsidRPr="00375068">
        <w:rPr>
          <w:rFonts w:ascii="Times New Roman" w:hAnsi="Times New Roman" w:cs="Times New Roman"/>
          <w:sz w:val="24"/>
          <w:szCs w:val="24"/>
        </w:rPr>
        <w:t xml:space="preserve"> </w:t>
      </w:r>
      <w:r w:rsidR="00F44FF1" w:rsidRPr="00397B3C">
        <w:rPr>
          <w:rFonts w:ascii="Times New Roman" w:hAnsi="Times New Roman" w:cs="Times New Roman"/>
          <w:sz w:val="24"/>
          <w:szCs w:val="24"/>
        </w:rPr>
        <w:t>(</w:t>
      </w:r>
      <w:r w:rsidR="00F44FF1" w:rsidRPr="00375068">
        <w:rPr>
          <w:rFonts w:ascii="Times New Roman" w:hAnsi="Times New Roman" w:cs="Times New Roman"/>
          <w:sz w:val="24"/>
          <w:szCs w:val="24"/>
        </w:rPr>
        <w:t>Татарстан Дәүләт Советы Җыелма басмасы, кертелг</w:t>
      </w:r>
      <w:r w:rsidR="00F44FF1">
        <w:rPr>
          <w:rFonts w:ascii="Times New Roman" w:hAnsi="Times New Roman" w:cs="Times New Roman"/>
          <w:sz w:val="24"/>
          <w:szCs w:val="24"/>
        </w:rPr>
        <w:t>ән үзгәрешләрне исәпкә алып,</w:t>
      </w:r>
      <w:r w:rsidR="00F44FF1">
        <w:rPr>
          <w:rFonts w:ascii="Times New Roman" w:hAnsi="Times New Roman" w:cs="Times New Roman"/>
          <w:sz w:val="24"/>
          <w:szCs w:val="24"/>
          <w:lang w:val="tt-RU"/>
        </w:rPr>
        <w:t xml:space="preserve"> 2008,</w:t>
      </w:r>
      <w:r w:rsidR="00F44FF1">
        <w:rPr>
          <w:rFonts w:ascii="Times New Roman" w:hAnsi="Times New Roman" w:cs="Times New Roman"/>
          <w:sz w:val="24"/>
          <w:szCs w:val="24"/>
        </w:rPr>
        <w:t xml:space="preserve"> № 3</w:t>
      </w:r>
      <w:r w:rsidR="008F09F2">
        <w:rPr>
          <w:rFonts w:ascii="Times New Roman" w:hAnsi="Times New Roman" w:cs="Times New Roman"/>
          <w:sz w:val="24"/>
          <w:szCs w:val="24"/>
          <w:lang w:val="tt-RU"/>
        </w:rPr>
        <w:t xml:space="preserve">, </w:t>
      </w:r>
      <w:r w:rsidR="00F44FF1">
        <w:rPr>
          <w:rFonts w:ascii="Times New Roman" w:hAnsi="Times New Roman" w:cs="Times New Roman"/>
          <w:sz w:val="24"/>
          <w:szCs w:val="24"/>
          <w:lang w:val="tt-RU"/>
        </w:rPr>
        <w:t>212</w:t>
      </w:r>
      <w:r w:rsidR="008F09F2">
        <w:rPr>
          <w:rFonts w:ascii="Times New Roman" w:hAnsi="Times New Roman" w:cs="Times New Roman"/>
          <w:sz w:val="24"/>
          <w:szCs w:val="24"/>
          <w:lang w:val="tt-RU"/>
        </w:rPr>
        <w:t xml:space="preserve"> маддә</w:t>
      </w:r>
      <w:r w:rsidR="00F44FF1" w:rsidRPr="00397B3C">
        <w:rPr>
          <w:rFonts w:ascii="Times New Roman" w:hAnsi="Times New Roman" w:cs="Times New Roman"/>
          <w:sz w:val="24"/>
          <w:szCs w:val="24"/>
        </w:rPr>
        <w:t>);</w:t>
      </w:r>
    </w:p>
    <w:p w:rsidR="007D12BD" w:rsidRPr="00397B3C" w:rsidRDefault="00F44FF1" w:rsidP="007D12BD">
      <w:pPr>
        <w:pStyle w:val="ConsPlusNormal"/>
        <w:suppressAutoHyphens/>
        <w:ind w:firstLine="539"/>
        <w:jc w:val="both"/>
        <w:rPr>
          <w:rFonts w:ascii="Times New Roman" w:hAnsi="Times New Roman" w:cs="Times New Roman"/>
          <w:sz w:val="24"/>
          <w:szCs w:val="24"/>
        </w:rPr>
      </w:pPr>
      <w:r w:rsidRPr="00F44FF1">
        <w:rPr>
          <w:rFonts w:ascii="Times New Roman" w:hAnsi="Times New Roman" w:cs="Times New Roman"/>
          <w:sz w:val="24"/>
          <w:szCs w:val="24"/>
        </w:rPr>
        <w:t xml:space="preserve">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w:t>
      </w:r>
      <w:r>
        <w:rPr>
          <w:rFonts w:ascii="Times New Roman" w:hAnsi="Times New Roman" w:cs="Times New Roman"/>
          <w:sz w:val="24"/>
          <w:szCs w:val="24"/>
        </w:rPr>
        <w:t>»</w:t>
      </w:r>
      <w:r w:rsidRPr="00F44FF1">
        <w:rPr>
          <w:rFonts w:ascii="Times New Roman" w:hAnsi="Times New Roman" w:cs="Times New Roman"/>
          <w:sz w:val="24"/>
          <w:szCs w:val="24"/>
        </w:rPr>
        <w:t xml:space="preserve"> 20</w:t>
      </w:r>
      <w:r>
        <w:rPr>
          <w:rFonts w:ascii="Times New Roman" w:hAnsi="Times New Roman" w:cs="Times New Roman"/>
          <w:sz w:val="24"/>
          <w:szCs w:val="24"/>
        </w:rPr>
        <w:t>10 ел, 2 ноябрь, 880 нче карары</w:t>
      </w:r>
      <w:r w:rsidR="007D12BD" w:rsidRPr="00397B3C">
        <w:rPr>
          <w:rFonts w:ascii="Times New Roman" w:hAnsi="Times New Roman" w:cs="Times New Roman"/>
          <w:sz w:val="24"/>
          <w:szCs w:val="24"/>
        </w:rPr>
        <w:t xml:space="preserve"> (</w:t>
      </w:r>
      <w:r w:rsidRPr="00F44FF1">
        <w:rPr>
          <w:rFonts w:ascii="Times New Roman" w:hAnsi="Times New Roman" w:cs="Times New Roman"/>
          <w:sz w:val="24"/>
          <w:szCs w:val="24"/>
        </w:rPr>
        <w:t>«Татарстан Республикасы Министрлар Кабинеты карарлары һәм боерыклары  һәм республика башкарма хакимияте органнарының норматив актлары җыентыгы</w:t>
      </w:r>
      <w:r>
        <w:rPr>
          <w:rFonts w:ascii="Times New Roman" w:hAnsi="Times New Roman" w:cs="Times New Roman"/>
          <w:sz w:val="24"/>
          <w:szCs w:val="24"/>
        </w:rPr>
        <w:t>»</w:t>
      </w:r>
      <w:r w:rsidR="008F09F2">
        <w:rPr>
          <w:rFonts w:ascii="Times New Roman" w:hAnsi="Times New Roman" w:cs="Times New Roman"/>
          <w:sz w:val="24"/>
          <w:szCs w:val="24"/>
        </w:rPr>
        <w:t>, 2010, № 46, 2144 маддә</w:t>
      </w:r>
      <w:r w:rsidR="007D12BD" w:rsidRPr="00397B3C">
        <w:rPr>
          <w:rFonts w:ascii="Times New Roman" w:hAnsi="Times New Roman" w:cs="Times New Roman"/>
          <w:sz w:val="24"/>
          <w:szCs w:val="24"/>
        </w:rPr>
        <w:t>);</w:t>
      </w:r>
    </w:p>
    <w:p w:rsidR="007D12BD" w:rsidRPr="00397B3C" w:rsidRDefault="00F44FF1" w:rsidP="007D12BD">
      <w:pPr>
        <w:pStyle w:val="ConsPlusNormal"/>
        <w:suppressAutoHyphens/>
        <w:ind w:firstLine="539"/>
        <w:jc w:val="both"/>
        <w:rPr>
          <w:rFonts w:ascii="Times New Roman" w:hAnsi="Times New Roman" w:cs="Times New Roman"/>
          <w:sz w:val="24"/>
          <w:szCs w:val="24"/>
        </w:rPr>
      </w:pPr>
      <w:r w:rsidRPr="00F44FF1">
        <w:rPr>
          <w:rFonts w:ascii="Times New Roman" w:hAnsi="Times New Roman" w:cs="Times New Roman"/>
          <w:sz w:val="24"/>
          <w:szCs w:val="24"/>
        </w:rPr>
        <w:t>Россия Федерациясе Юстиция министрлыгының Идел буе федераль округы буенча идарәсе</w:t>
      </w:r>
      <w:r>
        <w:rPr>
          <w:rFonts w:ascii="Times New Roman" w:hAnsi="Times New Roman" w:cs="Times New Roman"/>
          <w:sz w:val="24"/>
          <w:szCs w:val="24"/>
          <w:lang w:val="tt-RU"/>
        </w:rPr>
        <w:t>нең</w:t>
      </w:r>
      <w:r w:rsidRPr="00F44FF1">
        <w:rPr>
          <w:rFonts w:ascii="Times New Roman" w:hAnsi="Times New Roman" w:cs="Times New Roman"/>
          <w:sz w:val="24"/>
          <w:szCs w:val="24"/>
        </w:rPr>
        <w:t xml:space="preserve"> </w:t>
      </w:r>
      <w:r w:rsidR="008F09F2">
        <w:rPr>
          <w:rFonts w:ascii="Times New Roman" w:hAnsi="Times New Roman" w:cs="Times New Roman"/>
          <w:sz w:val="24"/>
          <w:szCs w:val="24"/>
        </w:rPr>
        <w:t xml:space="preserve">29.12.2005 </w:t>
      </w:r>
      <w:r w:rsidRPr="00397B3C">
        <w:rPr>
          <w:rFonts w:ascii="Times New Roman" w:hAnsi="Times New Roman" w:cs="Times New Roman"/>
          <w:sz w:val="24"/>
          <w:szCs w:val="24"/>
        </w:rPr>
        <w:t xml:space="preserve">№ RU165150002005001 </w:t>
      </w:r>
      <w:r>
        <w:rPr>
          <w:rFonts w:ascii="Times New Roman" w:hAnsi="Times New Roman" w:cs="Times New Roman"/>
          <w:sz w:val="24"/>
          <w:szCs w:val="24"/>
          <w:lang w:val="tt-RU"/>
        </w:rPr>
        <w:t xml:space="preserve">белән расланган </w:t>
      </w:r>
      <w:r w:rsidRPr="00F44FF1">
        <w:rPr>
          <w:rFonts w:ascii="Times New Roman" w:hAnsi="Times New Roman" w:cs="Times New Roman"/>
          <w:sz w:val="24"/>
          <w:szCs w:val="24"/>
        </w:rPr>
        <w:t xml:space="preserve">Татарстан Республикасы Югары Ослан муниципаль районы Башкарма комитеты уставы </w:t>
      </w:r>
      <w:r>
        <w:rPr>
          <w:rFonts w:ascii="Times New Roman" w:hAnsi="Times New Roman" w:cs="Times New Roman"/>
          <w:sz w:val="24"/>
          <w:szCs w:val="24"/>
          <w:lang w:val="tt-RU"/>
        </w:rPr>
        <w:t xml:space="preserve">белән </w:t>
      </w:r>
      <w:r>
        <w:rPr>
          <w:rFonts w:ascii="Times New Roman" w:hAnsi="Times New Roman" w:cs="Times New Roman"/>
          <w:sz w:val="24"/>
          <w:szCs w:val="24"/>
        </w:rPr>
        <w:t>(алга</w:t>
      </w:r>
      <w:r>
        <w:rPr>
          <w:rFonts w:ascii="Times New Roman" w:hAnsi="Times New Roman" w:cs="Times New Roman"/>
          <w:sz w:val="24"/>
          <w:szCs w:val="24"/>
          <w:lang w:val="tt-RU"/>
        </w:rPr>
        <w:t xml:space="preserve"> таба</w:t>
      </w:r>
      <w:r w:rsidR="007D12BD" w:rsidRPr="00397B3C">
        <w:rPr>
          <w:rFonts w:ascii="Times New Roman" w:hAnsi="Times New Roman" w:cs="Times New Roman"/>
          <w:sz w:val="24"/>
          <w:szCs w:val="24"/>
        </w:rPr>
        <w:t xml:space="preserve"> - Устав); </w:t>
      </w:r>
    </w:p>
    <w:p w:rsidR="007D12BD" w:rsidRPr="00397B3C" w:rsidRDefault="00F44FF1" w:rsidP="007D12BD">
      <w:pPr>
        <w:pStyle w:val="ConsPlusNormal"/>
        <w:suppressAutoHyphens/>
        <w:ind w:firstLine="539"/>
        <w:jc w:val="both"/>
        <w:rPr>
          <w:rFonts w:ascii="Times New Roman" w:hAnsi="Times New Roman" w:cs="Times New Roman"/>
          <w:sz w:val="24"/>
          <w:szCs w:val="24"/>
        </w:rPr>
      </w:pPr>
      <w:r w:rsidRPr="00F44FF1">
        <w:rPr>
          <w:rFonts w:ascii="Times New Roman" w:hAnsi="Times New Roman" w:cs="Times New Roman"/>
          <w:sz w:val="24"/>
          <w:szCs w:val="24"/>
        </w:rPr>
        <w:t xml:space="preserve">Татарстан Республикасы Югары Ослан муниципаль район Советының </w:t>
      </w:r>
      <w:r w:rsidR="004B2340" w:rsidRPr="00F44FF1">
        <w:rPr>
          <w:rFonts w:ascii="Times New Roman" w:hAnsi="Times New Roman" w:cs="Times New Roman"/>
          <w:sz w:val="24"/>
          <w:szCs w:val="24"/>
        </w:rPr>
        <w:t xml:space="preserve">2012 елның 4 апрелендәге 25-239 номерлы үзгәрешләр </w:t>
      </w:r>
      <w:r w:rsidR="004B2340">
        <w:rPr>
          <w:rFonts w:ascii="Times New Roman" w:hAnsi="Times New Roman" w:cs="Times New Roman"/>
          <w:sz w:val="24"/>
          <w:szCs w:val="24"/>
          <w:lang w:val="tt-RU"/>
        </w:rPr>
        <w:t xml:space="preserve">кертелгән </w:t>
      </w:r>
      <w:r w:rsidRPr="00F44FF1">
        <w:rPr>
          <w:rFonts w:ascii="Times New Roman" w:hAnsi="Times New Roman" w:cs="Times New Roman"/>
          <w:sz w:val="24"/>
          <w:szCs w:val="24"/>
        </w:rPr>
        <w:t xml:space="preserve">2005 елның 30 декабрендә кабул ителгән 4-30 номерлы карары белән расланган Татарстан Республикасы Югары Ослан муниципаль районы Башкарма комитеты турындагы Нигезләмә нигезендә </w:t>
      </w:r>
      <w:r w:rsidR="007D12BD" w:rsidRPr="00397B3C">
        <w:rPr>
          <w:rFonts w:ascii="Times New Roman" w:hAnsi="Times New Roman" w:cs="Times New Roman"/>
          <w:sz w:val="24"/>
          <w:szCs w:val="24"/>
        </w:rPr>
        <w:t>(</w:t>
      </w:r>
      <w:r w:rsidR="004B2340" w:rsidRPr="004B2340">
        <w:rPr>
          <w:rFonts w:ascii="Times New Roman" w:hAnsi="Times New Roman" w:cs="Times New Roman"/>
          <w:sz w:val="24"/>
          <w:szCs w:val="24"/>
        </w:rPr>
        <w:t>алга таба</w:t>
      </w:r>
      <w:r w:rsidR="004B2340">
        <w:rPr>
          <w:rFonts w:ascii="Times New Roman" w:hAnsi="Times New Roman" w:cs="Times New Roman"/>
          <w:sz w:val="24"/>
          <w:szCs w:val="24"/>
        </w:rPr>
        <w:t xml:space="preserve"> - БК</w:t>
      </w:r>
      <w:r w:rsidR="004B2340" w:rsidRPr="004B2340">
        <w:rPr>
          <w:rFonts w:ascii="Times New Roman" w:hAnsi="Times New Roman" w:cs="Times New Roman"/>
          <w:sz w:val="24"/>
          <w:szCs w:val="24"/>
        </w:rPr>
        <w:t xml:space="preserve"> турында Нигезләмә</w:t>
      </w:r>
      <w:r w:rsidR="007D12BD" w:rsidRPr="00397B3C">
        <w:rPr>
          <w:rFonts w:ascii="Times New Roman" w:hAnsi="Times New Roman" w:cs="Times New Roman"/>
          <w:sz w:val="24"/>
          <w:szCs w:val="24"/>
        </w:rPr>
        <w:t xml:space="preserve">); </w:t>
      </w:r>
    </w:p>
    <w:p w:rsidR="004B2340" w:rsidRDefault="004B2340" w:rsidP="007D12BD">
      <w:pPr>
        <w:pStyle w:val="ConsPlusNormal"/>
        <w:suppressAutoHyphens/>
        <w:ind w:firstLine="539"/>
        <w:jc w:val="both"/>
        <w:rPr>
          <w:rFonts w:ascii="Times New Roman" w:hAnsi="Times New Roman" w:cs="Times New Roman"/>
          <w:sz w:val="24"/>
          <w:szCs w:val="24"/>
        </w:rPr>
      </w:pPr>
      <w:r w:rsidRPr="004B2340">
        <w:rPr>
          <w:rFonts w:ascii="Times New Roman" w:hAnsi="Times New Roman" w:cs="Times New Roman"/>
          <w:sz w:val="24"/>
          <w:szCs w:val="24"/>
        </w:rPr>
        <w:t>Югары Ослан муниципаль районы Башкарма комитетының 12.10.2018 ел, № 1208 карары белән расланган Югары Ослан муниципаль районы Башкарма комитетының опека һәм попечительлек буенча органы (бүлеге) турында нигезләмә;</w:t>
      </w:r>
    </w:p>
    <w:p w:rsidR="004B2340" w:rsidRDefault="004B2340" w:rsidP="007D12BD">
      <w:pPr>
        <w:pStyle w:val="ConsPlusNormal"/>
        <w:suppressAutoHyphens/>
        <w:ind w:firstLine="539"/>
        <w:jc w:val="both"/>
        <w:rPr>
          <w:rFonts w:ascii="Times New Roman" w:hAnsi="Times New Roman" w:cs="Times New Roman"/>
          <w:sz w:val="24"/>
          <w:szCs w:val="24"/>
        </w:rPr>
      </w:pPr>
      <w:r w:rsidRPr="004B2340">
        <w:rPr>
          <w:rFonts w:ascii="Times New Roman" w:hAnsi="Times New Roman" w:cs="Times New Roman"/>
          <w:sz w:val="24"/>
          <w:szCs w:val="24"/>
        </w:rPr>
        <w:t xml:space="preserve">Татарстан Республикасы Югары Ослан муниципаль районы Башкарма комитеты җитәкчесе </w:t>
      </w:r>
      <w:r w:rsidRPr="004B2340">
        <w:rPr>
          <w:rFonts w:ascii="Times New Roman" w:hAnsi="Times New Roman" w:cs="Times New Roman"/>
          <w:sz w:val="24"/>
          <w:szCs w:val="24"/>
        </w:rPr>
        <w:lastRenderedPageBreak/>
        <w:t>тарафыннан 2006 елның 31 августында кабул ителгән 321 номерлы (алга таба - кагыйдәләр) расланган Татарстан Республикасы Югары Ослан муниципаль районы Башкарма комитетының эчке хезмәт тәртибе кагыйдәләре (алга таба-кагыйдәләр).</w:t>
      </w:r>
    </w:p>
    <w:p w:rsidR="005E0574" w:rsidRDefault="007D12BD" w:rsidP="007D12BD">
      <w:pPr>
        <w:pStyle w:val="ConsPlusNormal"/>
        <w:suppressAutoHyphens/>
        <w:ind w:firstLine="539"/>
        <w:jc w:val="both"/>
        <w:rPr>
          <w:rFonts w:ascii="Times New Roman" w:hAnsi="Times New Roman" w:cs="Times New Roman"/>
          <w:sz w:val="24"/>
          <w:szCs w:val="24"/>
        </w:rPr>
      </w:pPr>
      <w:r w:rsidRPr="00397B3C">
        <w:rPr>
          <w:rFonts w:ascii="Times New Roman" w:hAnsi="Times New Roman" w:cs="Times New Roman"/>
          <w:sz w:val="24"/>
          <w:szCs w:val="24"/>
        </w:rPr>
        <w:t>1.5</w:t>
      </w:r>
      <w:r w:rsidR="005E0574" w:rsidRPr="005E0574">
        <w:rPr>
          <w:rFonts w:ascii="Times New Roman" w:hAnsi="Times New Roman" w:cs="Times New Roman"/>
          <w:sz w:val="24"/>
          <w:szCs w:val="24"/>
        </w:rPr>
        <w:t>. Әлеге Регламентта түбәндәге терминнар һәм билгеләмәләр кулланыла:</w:t>
      </w:r>
    </w:p>
    <w:p w:rsidR="00454457" w:rsidRDefault="00454457" w:rsidP="007D12BD">
      <w:pPr>
        <w:pStyle w:val="ConsPlusNormal"/>
        <w:suppressAutoHyphens/>
        <w:ind w:firstLine="539"/>
        <w:jc w:val="both"/>
        <w:rPr>
          <w:rFonts w:ascii="Times New Roman" w:hAnsi="Times New Roman" w:cs="Times New Roman"/>
          <w:sz w:val="24"/>
          <w:szCs w:val="24"/>
        </w:rPr>
      </w:pPr>
      <w:r w:rsidRPr="00454457">
        <w:rPr>
          <w:rFonts w:ascii="Times New Roman" w:hAnsi="Times New Roman" w:cs="Times New Roman"/>
          <w:sz w:val="24"/>
          <w:szCs w:val="24"/>
        </w:rPr>
        <w:t>Дәүләт хезмәте күрсәтү тәртибен (алга таба – шикаять) бозган өчен шикаять-мөрәҗәгать итүченең яисә мөрәҗәгать итүченең хокукларын яки законлы вәкиленең дәүләт хезмәте күрсәтүче орган, күпфункцияле үзәк, дәүләт хезмәте күрсәтүче органның вазыйфаи заты, күпфункцияле үзәк хезмәткәре, дәүләт хезмәткәре яки оешмалар таләбе,</w:t>
      </w:r>
      <w:r w:rsidRPr="00454457">
        <w:t xml:space="preserve"> </w:t>
      </w:r>
      <w:r w:rsidRPr="00454457">
        <w:rPr>
          <w:rFonts w:ascii="Times New Roman" w:hAnsi="Times New Roman" w:cs="Times New Roman"/>
          <w:sz w:val="24"/>
          <w:szCs w:val="24"/>
        </w:rPr>
        <w:t xml:space="preserve">2010 елның 27 июлендәге 210-ФЗ номерлы Федераль законның </w:t>
      </w:r>
      <w:r w:rsidR="0093077E">
        <w:rPr>
          <w:rFonts w:ascii="Times New Roman" w:hAnsi="Times New Roman" w:cs="Times New Roman"/>
          <w:sz w:val="24"/>
          <w:szCs w:val="24"/>
        </w:rPr>
        <w:t>11маддә</w:t>
      </w:r>
      <w:r w:rsidR="0093077E">
        <w:rPr>
          <w:rFonts w:ascii="Times New Roman" w:hAnsi="Times New Roman" w:cs="Times New Roman"/>
          <w:sz w:val="24"/>
          <w:szCs w:val="24"/>
          <w:lang w:val="tt-RU"/>
        </w:rPr>
        <w:t>нең</w:t>
      </w:r>
      <w:r w:rsidRPr="00454457">
        <w:rPr>
          <w:rFonts w:ascii="Times New Roman" w:hAnsi="Times New Roman" w:cs="Times New Roman"/>
          <w:sz w:val="24"/>
          <w:szCs w:val="24"/>
        </w:rPr>
        <w:t xml:space="preserve"> </w:t>
      </w:r>
      <w:r w:rsidR="0093077E">
        <w:rPr>
          <w:rFonts w:ascii="Times New Roman" w:hAnsi="Times New Roman" w:cs="Times New Roman"/>
          <w:sz w:val="24"/>
          <w:szCs w:val="24"/>
          <w:lang w:val="tt-RU"/>
        </w:rPr>
        <w:t xml:space="preserve">16 </w:t>
      </w:r>
      <w:r w:rsidRPr="00454457">
        <w:rPr>
          <w:rFonts w:ascii="Times New Roman" w:hAnsi="Times New Roman" w:cs="Times New Roman"/>
          <w:sz w:val="24"/>
          <w:szCs w:val="24"/>
        </w:rPr>
        <w:t>өлешендә каралган яисә аларның хезмәткәрләре күрсә</w:t>
      </w:r>
      <w:r>
        <w:rPr>
          <w:rFonts w:ascii="Times New Roman" w:hAnsi="Times New Roman" w:cs="Times New Roman"/>
          <w:sz w:val="24"/>
          <w:szCs w:val="24"/>
        </w:rPr>
        <w:t>телгән дәүләт хезмәте алганда;</w:t>
      </w:r>
    </w:p>
    <w:p w:rsidR="00485CD6" w:rsidRDefault="00485CD6" w:rsidP="007D12BD">
      <w:pPr>
        <w:pStyle w:val="ConsPlusNormal"/>
        <w:suppressAutoHyphens/>
        <w:ind w:firstLine="539"/>
        <w:jc w:val="both"/>
        <w:rPr>
          <w:rFonts w:ascii="Times New Roman" w:hAnsi="Times New Roman" w:cs="Times New Roman"/>
          <w:sz w:val="24"/>
          <w:szCs w:val="24"/>
        </w:rPr>
      </w:pPr>
      <w:r w:rsidRPr="00485CD6">
        <w:rPr>
          <w:rFonts w:ascii="Times New Roman" w:hAnsi="Times New Roman" w:cs="Times New Roman"/>
          <w:sz w:val="24"/>
          <w:szCs w:val="24"/>
        </w:rPr>
        <w:t xml:space="preserve">Дәүләт һәм муниципаль хезмәтләр күрсәтүнең күпфункцияле үзәге (күпфункцияле үзәк) – дәүләт яисә муниципаль оешманың оештыру-хокукый формасында оештырылган оешма </w:t>
      </w:r>
      <w:r w:rsidR="007D12BD" w:rsidRPr="00397B3C">
        <w:rPr>
          <w:rFonts w:ascii="Times New Roman" w:hAnsi="Times New Roman" w:cs="Times New Roman"/>
          <w:sz w:val="24"/>
          <w:szCs w:val="24"/>
        </w:rPr>
        <w:t>(</w:t>
      </w:r>
      <w:r w:rsidRPr="00485CD6">
        <w:rPr>
          <w:rFonts w:ascii="Times New Roman" w:hAnsi="Times New Roman" w:cs="Times New Roman"/>
          <w:sz w:val="24"/>
          <w:szCs w:val="24"/>
        </w:rPr>
        <w:t>шул исәпт</w:t>
      </w:r>
      <w:r>
        <w:rPr>
          <w:rFonts w:ascii="Times New Roman" w:hAnsi="Times New Roman" w:cs="Times New Roman"/>
          <w:sz w:val="24"/>
          <w:szCs w:val="24"/>
        </w:rPr>
        <w:t>ән автоном учреждение булган</w:t>
      </w:r>
      <w:r w:rsidR="0093077E">
        <w:rPr>
          <w:rFonts w:ascii="Times New Roman" w:hAnsi="Times New Roman" w:cs="Times New Roman"/>
          <w:sz w:val="24"/>
          <w:szCs w:val="24"/>
          <w:lang w:val="tt-RU"/>
        </w:rPr>
        <w:t xml:space="preserve"> </w:t>
      </w:r>
      <w:r w:rsidRPr="00485CD6">
        <w:rPr>
          <w:rFonts w:ascii="Times New Roman" w:hAnsi="Times New Roman" w:cs="Times New Roman"/>
          <w:sz w:val="24"/>
          <w:szCs w:val="24"/>
        </w:rPr>
        <w:t>210-ФЗ номерлы Федераль закон таләпләренә җавап бирүче һәм дәүләт һәм муниципаль хезмәтләр күрсәтүне оештыруга вәкаләтле, шул исәптән электрон формада</w:t>
      </w:r>
      <w:r w:rsidR="00A02D7F">
        <w:rPr>
          <w:rFonts w:ascii="Times New Roman" w:hAnsi="Times New Roman" w:cs="Times New Roman"/>
          <w:sz w:val="24"/>
          <w:szCs w:val="24"/>
        </w:rPr>
        <w:t>, «бер тәрәзә»</w:t>
      </w:r>
      <w:r w:rsidR="00A02D7F" w:rsidRPr="00F44FF1">
        <w:rPr>
          <w:rFonts w:ascii="Times New Roman" w:hAnsi="Times New Roman" w:cs="Times New Roman"/>
          <w:sz w:val="24"/>
          <w:szCs w:val="24"/>
        </w:rPr>
        <w:t xml:space="preserve"> </w:t>
      </w:r>
      <w:r>
        <w:rPr>
          <w:rFonts w:ascii="Times New Roman" w:hAnsi="Times New Roman" w:cs="Times New Roman"/>
          <w:sz w:val="24"/>
          <w:szCs w:val="24"/>
        </w:rPr>
        <w:t>принцибы буенча</w:t>
      </w:r>
      <w:r w:rsidRPr="00485CD6">
        <w:rPr>
          <w:rFonts w:ascii="Times New Roman" w:hAnsi="Times New Roman" w:cs="Times New Roman"/>
          <w:sz w:val="24"/>
          <w:szCs w:val="24"/>
        </w:rPr>
        <w:t>;</w:t>
      </w:r>
    </w:p>
    <w:p w:rsidR="00485CD6" w:rsidRDefault="0093077E" w:rsidP="007D12BD">
      <w:pPr>
        <w:pStyle w:val="ConsPlusNormal"/>
        <w:suppressAutoHyphens/>
        <w:ind w:firstLine="539"/>
        <w:jc w:val="both"/>
        <w:rPr>
          <w:rFonts w:ascii="Times New Roman" w:hAnsi="Times New Roman" w:cs="Times New Roman"/>
          <w:sz w:val="24"/>
          <w:szCs w:val="24"/>
        </w:rPr>
      </w:pPr>
      <w:r>
        <w:rPr>
          <w:rFonts w:ascii="Times New Roman" w:hAnsi="Times New Roman" w:cs="Times New Roman"/>
          <w:sz w:val="24"/>
          <w:szCs w:val="24"/>
        </w:rPr>
        <w:t>«Бер тәрәзә</w:t>
      </w:r>
      <w:r w:rsidR="00A02D7F">
        <w:rPr>
          <w:rFonts w:ascii="Times New Roman" w:hAnsi="Times New Roman" w:cs="Times New Roman"/>
          <w:sz w:val="24"/>
          <w:szCs w:val="24"/>
        </w:rPr>
        <w:t xml:space="preserve">» </w:t>
      </w:r>
      <w:r w:rsidR="00485CD6" w:rsidRPr="00485CD6">
        <w:rPr>
          <w:rFonts w:ascii="Times New Roman" w:hAnsi="Times New Roman" w:cs="Times New Roman"/>
          <w:sz w:val="24"/>
          <w:szCs w:val="24"/>
        </w:rPr>
        <w:t>принцибы-мөрәҗәгать итүченең дәүләт хезмәте яисә муниципаль хезмәт күрсәтү турында 210-ФЗ номе</w:t>
      </w:r>
      <w:r>
        <w:rPr>
          <w:rFonts w:ascii="Times New Roman" w:hAnsi="Times New Roman" w:cs="Times New Roman"/>
          <w:sz w:val="24"/>
          <w:szCs w:val="24"/>
        </w:rPr>
        <w:t>рлы Федераль законның 151 маддәсендә</w:t>
      </w:r>
      <w:r w:rsidR="00485CD6" w:rsidRPr="00485CD6">
        <w:rPr>
          <w:rFonts w:ascii="Times New Roman" w:hAnsi="Times New Roman" w:cs="Times New Roman"/>
          <w:sz w:val="24"/>
          <w:szCs w:val="24"/>
        </w:rPr>
        <w:t xml:space="preserve"> күрсәтелгән запрос белән бер тапкыр мөрәҗәгать иткәннән соң гамәлгә ашырыла торган принцип,</w:t>
      </w:r>
      <w:r w:rsidR="00485CD6" w:rsidRPr="00485CD6">
        <w:t xml:space="preserve"> </w:t>
      </w:r>
      <w:r w:rsidR="00485CD6" w:rsidRPr="00485CD6">
        <w:rPr>
          <w:rFonts w:ascii="Times New Roman" w:hAnsi="Times New Roman" w:cs="Times New Roman"/>
          <w:sz w:val="24"/>
          <w:szCs w:val="24"/>
        </w:rPr>
        <w:t>ә дәүләт хезмәтләре күрсәтүче органнар яки муниципаль хезмәтләр күрсәтүче органнар белән үзара хезмәттәшлек норматив хокукый актлар һәм үзара хезмәттәшлек турында килешү нигезендә катнашмыйча гына гамәлгә ашырыла;</w:t>
      </w:r>
    </w:p>
    <w:p w:rsidR="00F35BEF" w:rsidRDefault="00485CD6" w:rsidP="007D12BD">
      <w:pPr>
        <w:pStyle w:val="ConsPlusNormal"/>
        <w:suppressAutoHyphens/>
        <w:ind w:firstLine="539"/>
        <w:jc w:val="both"/>
        <w:rPr>
          <w:rFonts w:ascii="Times New Roman" w:hAnsi="Times New Roman" w:cs="Times New Roman"/>
          <w:sz w:val="24"/>
          <w:szCs w:val="24"/>
        </w:rPr>
      </w:pPr>
      <w:r w:rsidRPr="00485CD6">
        <w:rPr>
          <w:rFonts w:ascii="Times New Roman" w:hAnsi="Times New Roman" w:cs="Times New Roman"/>
          <w:sz w:val="24"/>
          <w:szCs w:val="24"/>
        </w:rPr>
        <w:t xml:space="preserve">Дәүләт һәм муниципаль хезмәтләр күрсәтүнең күпфункцияле үзәгенең читтән торып эш урыны </w:t>
      </w:r>
      <w:r w:rsidR="007D12BD" w:rsidRPr="00397B3C">
        <w:rPr>
          <w:rFonts w:ascii="Times New Roman" w:hAnsi="Times New Roman" w:cs="Times New Roman"/>
          <w:sz w:val="24"/>
          <w:szCs w:val="24"/>
        </w:rPr>
        <w:t xml:space="preserve">– </w:t>
      </w:r>
      <w:r w:rsidRPr="00485CD6">
        <w:rPr>
          <w:rFonts w:ascii="Times New Roman" w:hAnsi="Times New Roman" w:cs="Times New Roman"/>
          <w:sz w:val="24"/>
          <w:szCs w:val="24"/>
        </w:rPr>
        <w:t xml:space="preserve">Татарстан Республикасы муниципаль районының шәһәр яки авыл җирлегендә төзелгән дәүләт һәм муниципаль хезмәтләр күрсәтүнең күпфункцияле үзәгенең территориаль аерымланган структур бүлекчәсе (офис) Россия Федерациясе Хөкүмәтенең </w:t>
      </w:r>
      <w:r w:rsidR="00A02D7F">
        <w:rPr>
          <w:rFonts w:ascii="Times New Roman" w:hAnsi="Times New Roman" w:cs="Times New Roman"/>
          <w:sz w:val="24"/>
          <w:szCs w:val="24"/>
        </w:rPr>
        <w:t>№ 1376 «Д</w:t>
      </w:r>
      <w:r w:rsidR="00F35BEF" w:rsidRPr="00F35BEF">
        <w:rPr>
          <w:rFonts w:ascii="Times New Roman" w:hAnsi="Times New Roman" w:cs="Times New Roman"/>
          <w:sz w:val="24"/>
          <w:szCs w:val="24"/>
        </w:rPr>
        <w:t>әүләт һәм муниципаль хезмәтләр күрсәтүнең күпфункцияле үзәкләре эшчәнлеген оешты</w:t>
      </w:r>
      <w:r w:rsidR="00F35BEF">
        <w:rPr>
          <w:rFonts w:ascii="Times New Roman" w:hAnsi="Times New Roman" w:cs="Times New Roman"/>
          <w:sz w:val="24"/>
          <w:szCs w:val="24"/>
        </w:rPr>
        <w:t>ру кагыйдәләре</w:t>
      </w:r>
      <w:r w:rsidR="00A02D7F">
        <w:rPr>
          <w:rFonts w:ascii="Times New Roman" w:hAnsi="Times New Roman" w:cs="Times New Roman"/>
          <w:sz w:val="24"/>
          <w:szCs w:val="24"/>
        </w:rPr>
        <w:t>»</w:t>
      </w:r>
      <w:r w:rsidR="00A02D7F" w:rsidRPr="00F44FF1">
        <w:rPr>
          <w:rFonts w:ascii="Times New Roman" w:hAnsi="Times New Roman" w:cs="Times New Roman"/>
          <w:sz w:val="24"/>
          <w:szCs w:val="24"/>
        </w:rPr>
        <w:t xml:space="preserve"> </w:t>
      </w:r>
      <w:r w:rsidR="00A02D7F">
        <w:rPr>
          <w:rFonts w:ascii="Times New Roman" w:hAnsi="Times New Roman" w:cs="Times New Roman"/>
          <w:sz w:val="24"/>
          <w:szCs w:val="24"/>
        </w:rPr>
        <w:t xml:space="preserve"> </w:t>
      </w:r>
      <w:r w:rsidR="00F35BEF">
        <w:rPr>
          <w:rFonts w:ascii="Times New Roman" w:hAnsi="Times New Roman" w:cs="Times New Roman"/>
          <w:sz w:val="24"/>
          <w:szCs w:val="24"/>
          <w:lang w:val="tt-RU"/>
        </w:rPr>
        <w:t xml:space="preserve"> </w:t>
      </w:r>
      <w:r w:rsidRPr="00485CD6">
        <w:rPr>
          <w:rFonts w:ascii="Times New Roman" w:hAnsi="Times New Roman" w:cs="Times New Roman"/>
          <w:sz w:val="24"/>
          <w:szCs w:val="24"/>
        </w:rPr>
        <w:t xml:space="preserve">2012 елның 22 декабрендәге карары белән расланган Дәүләт һәм муниципаль хезмәтләр күрсәтүнең күпфункцияле үзәкләре эшчәнлеген оештыру </w:t>
      </w:r>
      <w:r w:rsidR="00F35BEF">
        <w:rPr>
          <w:rFonts w:ascii="Times New Roman" w:hAnsi="Times New Roman" w:cs="Times New Roman"/>
          <w:sz w:val="24"/>
          <w:szCs w:val="24"/>
          <w:lang w:val="tt-RU"/>
        </w:rPr>
        <w:t xml:space="preserve">турында </w:t>
      </w:r>
      <w:r w:rsidRPr="00485CD6">
        <w:rPr>
          <w:rFonts w:ascii="Times New Roman" w:hAnsi="Times New Roman" w:cs="Times New Roman"/>
          <w:sz w:val="24"/>
          <w:szCs w:val="24"/>
        </w:rPr>
        <w:t>Кагыйдәләрене</w:t>
      </w:r>
      <w:r w:rsidR="00F35BEF">
        <w:rPr>
          <w:rFonts w:ascii="Times New Roman" w:hAnsi="Times New Roman" w:cs="Times New Roman"/>
          <w:sz w:val="24"/>
          <w:szCs w:val="24"/>
        </w:rPr>
        <w:t>ң 34 пунктына туры килә.</w:t>
      </w:r>
    </w:p>
    <w:p w:rsidR="00F35BEF" w:rsidRDefault="00F35BEF" w:rsidP="007D12BD">
      <w:pPr>
        <w:pStyle w:val="ConsPlusNormal"/>
        <w:widowControl/>
        <w:suppressAutoHyphens/>
        <w:ind w:firstLine="539"/>
        <w:jc w:val="both"/>
      </w:pPr>
      <w:r w:rsidRPr="00F35BEF">
        <w:rPr>
          <w:rFonts w:ascii="Times New Roman" w:hAnsi="Times New Roman" w:cs="Times New Roman"/>
          <w:sz w:val="24"/>
          <w:szCs w:val="24"/>
        </w:rPr>
        <w:t>Техник хата-дәүләт хезмәте күрсәтүче орган тарафыннан җибәрелгән һәм документларга кертелгән белешмәләргә (дәүләт хезмә</w:t>
      </w:r>
      <w:r>
        <w:rPr>
          <w:rFonts w:ascii="Times New Roman" w:hAnsi="Times New Roman" w:cs="Times New Roman"/>
          <w:sz w:val="24"/>
          <w:szCs w:val="24"/>
        </w:rPr>
        <w:t>те нәтиҗәсе) туры килмә</w:t>
      </w:r>
      <w:r w:rsidRPr="00F35BEF">
        <w:rPr>
          <w:rFonts w:ascii="Times New Roman" w:hAnsi="Times New Roman" w:cs="Times New Roman"/>
          <w:sz w:val="24"/>
          <w:szCs w:val="24"/>
        </w:rPr>
        <w:t xml:space="preserve">гән хата (описка, </w:t>
      </w:r>
      <w:r>
        <w:rPr>
          <w:rFonts w:ascii="Times New Roman" w:hAnsi="Times New Roman" w:cs="Times New Roman"/>
          <w:sz w:val="24"/>
          <w:szCs w:val="24"/>
          <w:lang w:val="tt-RU"/>
        </w:rPr>
        <w:t>опечатка</w:t>
      </w:r>
      <w:r w:rsidRPr="00F35BEF">
        <w:rPr>
          <w:rFonts w:ascii="Times New Roman" w:hAnsi="Times New Roman" w:cs="Times New Roman"/>
          <w:sz w:val="24"/>
          <w:szCs w:val="24"/>
        </w:rPr>
        <w:t>, грамматик яки арифметик хата).</w:t>
      </w:r>
      <w:r w:rsidRPr="00F35BEF">
        <w:t xml:space="preserve"> </w:t>
      </w:r>
    </w:p>
    <w:p w:rsidR="00F35BEF" w:rsidRDefault="00F35BEF" w:rsidP="007D12BD">
      <w:pPr>
        <w:pStyle w:val="ConsPlusNormal"/>
        <w:widowControl/>
        <w:suppressAutoHyphens/>
        <w:ind w:firstLine="539"/>
        <w:jc w:val="both"/>
        <w:rPr>
          <w:rFonts w:ascii="Times New Roman" w:hAnsi="Times New Roman" w:cs="Times New Roman"/>
          <w:sz w:val="24"/>
          <w:szCs w:val="24"/>
        </w:rPr>
      </w:pPr>
      <w:r w:rsidRPr="00F35BEF">
        <w:rPr>
          <w:rFonts w:ascii="Times New Roman" w:hAnsi="Times New Roman" w:cs="Times New Roman"/>
          <w:sz w:val="24"/>
          <w:szCs w:val="24"/>
        </w:rPr>
        <w:t>Әлеге Регламентта дәүләт хезмәте күрсәтү турында гариза (алга таба-гариза) белән дәүләт хезмәте күрсәтү турында запрос аңлашыла. Гаризаның тәкъдим ителгән</w:t>
      </w:r>
      <w:r w:rsidR="00A02D7F">
        <w:rPr>
          <w:rFonts w:ascii="Times New Roman" w:hAnsi="Times New Roman" w:cs="Times New Roman"/>
          <w:sz w:val="24"/>
          <w:szCs w:val="24"/>
        </w:rPr>
        <w:t xml:space="preserve"> формасы әлеге Регламентка № 1 К</w:t>
      </w:r>
      <w:r w:rsidRPr="00F35BEF">
        <w:rPr>
          <w:rFonts w:ascii="Times New Roman" w:hAnsi="Times New Roman" w:cs="Times New Roman"/>
          <w:sz w:val="24"/>
          <w:szCs w:val="24"/>
        </w:rPr>
        <w:t>ушымтасында китерелгән.</w:t>
      </w:r>
    </w:p>
    <w:p w:rsidR="007D12BD" w:rsidRPr="002D5C32" w:rsidRDefault="007D12BD" w:rsidP="007D12BD">
      <w:pPr>
        <w:pStyle w:val="ConsPlusNormal"/>
        <w:widowControl/>
        <w:suppressAutoHyphens/>
        <w:ind w:firstLine="539"/>
        <w:jc w:val="both"/>
        <w:rPr>
          <w:rFonts w:ascii="Times New Roman" w:hAnsi="Times New Roman" w:cs="Times New Roman"/>
        </w:rPr>
        <w:sectPr w:rsidR="007D12BD" w:rsidRPr="002D5C32" w:rsidSect="007D12BD">
          <w:headerReference w:type="even" r:id="rId9"/>
          <w:headerReference w:type="default" r:id="rId10"/>
          <w:pgSz w:w="11906" w:h="16838"/>
          <w:pgMar w:top="1134" w:right="567" w:bottom="1134" w:left="1134" w:header="709" w:footer="709" w:gutter="0"/>
          <w:cols w:space="708"/>
          <w:titlePg/>
          <w:docGrid w:linePitch="360"/>
        </w:sectPr>
      </w:pPr>
    </w:p>
    <w:p w:rsidR="007D12BD" w:rsidRPr="002D5C32" w:rsidRDefault="007D12BD" w:rsidP="007D12BD">
      <w:pPr>
        <w:jc w:val="center"/>
        <w:rPr>
          <w:b/>
          <w:sz w:val="20"/>
          <w:szCs w:val="20"/>
        </w:rPr>
      </w:pPr>
    </w:p>
    <w:p w:rsidR="007D12BD" w:rsidRPr="00451D94" w:rsidRDefault="007D12BD" w:rsidP="007D12BD">
      <w:pPr>
        <w:jc w:val="center"/>
        <w:rPr>
          <w:rFonts w:ascii="Times New Roman" w:hAnsi="Times New Roman" w:cs="Times New Roman"/>
          <w:b/>
          <w:sz w:val="24"/>
          <w:szCs w:val="24"/>
        </w:rPr>
      </w:pPr>
      <w:r w:rsidRPr="00451D94">
        <w:rPr>
          <w:rFonts w:ascii="Times New Roman" w:hAnsi="Times New Roman" w:cs="Times New Roman"/>
          <w:b/>
          <w:sz w:val="24"/>
          <w:szCs w:val="24"/>
        </w:rPr>
        <w:t xml:space="preserve">2. </w:t>
      </w:r>
      <w:r w:rsidR="00F35BEF" w:rsidRPr="00451D94">
        <w:rPr>
          <w:rFonts w:ascii="Times New Roman" w:hAnsi="Times New Roman" w:cs="Times New Roman"/>
          <w:b/>
          <w:sz w:val="24"/>
          <w:szCs w:val="24"/>
        </w:rPr>
        <w:t>Дәүләт хезмәте күрсәтү стандарты</w:t>
      </w:r>
    </w:p>
    <w:p w:rsidR="007D12BD" w:rsidRPr="00451D94" w:rsidRDefault="007D12BD" w:rsidP="007D12BD">
      <w:pPr>
        <w:ind w:firstLine="709"/>
        <w:jc w:val="center"/>
        <w:rPr>
          <w:rFonts w:ascii="Times New Roman" w:hAnsi="Times New Roman" w:cs="Times New Roman"/>
          <w:u w:val="single"/>
        </w:rPr>
      </w:pPr>
    </w:p>
    <w:tbl>
      <w:tblPr>
        <w:tblW w:w="14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6857"/>
        <w:gridCol w:w="3764"/>
      </w:tblGrid>
      <w:tr w:rsidR="007D12BD" w:rsidRPr="00451D94" w:rsidTr="007D12BD">
        <w:tc>
          <w:tcPr>
            <w:tcW w:w="4358" w:type="dxa"/>
            <w:tcBorders>
              <w:top w:val="single" w:sz="4" w:space="0" w:color="auto"/>
              <w:left w:val="single" w:sz="4" w:space="0" w:color="auto"/>
              <w:bottom w:val="single" w:sz="4" w:space="0" w:color="auto"/>
              <w:right w:val="single" w:sz="4" w:space="0" w:color="auto"/>
            </w:tcBorders>
            <w:vAlign w:val="center"/>
          </w:tcPr>
          <w:p w:rsidR="007D12BD" w:rsidRPr="00451D94" w:rsidRDefault="00A13583" w:rsidP="007D12BD">
            <w:pPr>
              <w:suppressAutoHyphens/>
              <w:ind w:left="11" w:hanging="11"/>
              <w:jc w:val="center"/>
              <w:rPr>
                <w:rFonts w:ascii="Times New Roman" w:hAnsi="Times New Roman" w:cs="Times New Roman"/>
              </w:rPr>
            </w:pPr>
            <w:r w:rsidRPr="00451D94">
              <w:rPr>
                <w:rFonts w:ascii="Times New Roman" w:hAnsi="Times New Roman" w:cs="Times New Roman"/>
              </w:rPr>
              <w:t>Дәүләт һәм муниципаль хезмәт күрсәтү стандартына таләпләр исеме</w:t>
            </w:r>
          </w:p>
        </w:tc>
        <w:tc>
          <w:tcPr>
            <w:tcW w:w="6857" w:type="dxa"/>
            <w:tcBorders>
              <w:top w:val="single" w:sz="4" w:space="0" w:color="auto"/>
              <w:left w:val="single" w:sz="4" w:space="0" w:color="auto"/>
              <w:bottom w:val="single" w:sz="4" w:space="0" w:color="auto"/>
              <w:right w:val="single" w:sz="4" w:space="0" w:color="auto"/>
            </w:tcBorders>
            <w:vAlign w:val="center"/>
          </w:tcPr>
          <w:p w:rsidR="007D12BD" w:rsidRPr="00451D94" w:rsidRDefault="00A13583" w:rsidP="007D12BD">
            <w:pPr>
              <w:suppressAutoHyphens/>
              <w:ind w:firstLine="462"/>
              <w:jc w:val="center"/>
              <w:rPr>
                <w:rFonts w:ascii="Times New Roman" w:hAnsi="Times New Roman" w:cs="Times New Roman"/>
              </w:rPr>
            </w:pPr>
            <w:r w:rsidRPr="00451D94">
              <w:rPr>
                <w:rFonts w:ascii="Times New Roman" w:hAnsi="Times New Roman" w:cs="Times New Roman"/>
              </w:rPr>
              <w:t>Стандартка таләпләр эчтәлеге</w:t>
            </w:r>
          </w:p>
        </w:tc>
        <w:tc>
          <w:tcPr>
            <w:tcW w:w="3764" w:type="dxa"/>
            <w:tcBorders>
              <w:top w:val="single" w:sz="4" w:space="0" w:color="auto"/>
              <w:left w:val="single" w:sz="4" w:space="0" w:color="auto"/>
              <w:bottom w:val="single" w:sz="4" w:space="0" w:color="auto"/>
              <w:right w:val="single" w:sz="4" w:space="0" w:color="auto"/>
            </w:tcBorders>
            <w:vAlign w:val="center"/>
          </w:tcPr>
          <w:p w:rsidR="007D12BD" w:rsidRPr="00451D94" w:rsidRDefault="00A13583" w:rsidP="007D12BD">
            <w:pPr>
              <w:suppressAutoHyphens/>
              <w:jc w:val="center"/>
              <w:rPr>
                <w:rFonts w:ascii="Times New Roman" w:hAnsi="Times New Roman" w:cs="Times New Roman"/>
              </w:rPr>
            </w:pPr>
            <w:r w:rsidRPr="00451D94">
              <w:rPr>
                <w:rFonts w:ascii="Times New Roman" w:hAnsi="Times New Roman" w:cs="Times New Roman"/>
              </w:rPr>
              <w:t>Дәүләт хезмәтен яки таләпне билгеләүче норматив акт</w:t>
            </w:r>
          </w:p>
        </w:tc>
      </w:tr>
      <w:tr w:rsidR="007D12BD" w:rsidRPr="00451D94" w:rsidTr="007D12BD">
        <w:trPr>
          <w:trHeight w:val="868"/>
        </w:trPr>
        <w:tc>
          <w:tcPr>
            <w:tcW w:w="4358"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suppressAutoHyphens/>
              <w:ind w:left="11"/>
              <w:rPr>
                <w:rFonts w:ascii="Times New Roman" w:hAnsi="Times New Roman" w:cs="Times New Roman"/>
              </w:rPr>
            </w:pPr>
            <w:r w:rsidRPr="00451D94">
              <w:rPr>
                <w:rFonts w:ascii="Times New Roman" w:hAnsi="Times New Roman" w:cs="Times New Roman"/>
              </w:rPr>
              <w:t xml:space="preserve">2.1. </w:t>
            </w:r>
            <w:r w:rsidR="00543DA1" w:rsidRPr="00451D94">
              <w:rPr>
                <w:rFonts w:ascii="Times New Roman" w:hAnsi="Times New Roman" w:cs="Times New Roman"/>
              </w:rPr>
              <w:t>Дәүләт хезмәте атамасы</w:t>
            </w:r>
          </w:p>
        </w:tc>
        <w:tc>
          <w:tcPr>
            <w:tcW w:w="6857" w:type="dxa"/>
            <w:tcBorders>
              <w:top w:val="single" w:sz="4" w:space="0" w:color="auto"/>
              <w:left w:val="single" w:sz="4" w:space="0" w:color="auto"/>
              <w:bottom w:val="single" w:sz="4" w:space="0" w:color="auto"/>
              <w:right w:val="single" w:sz="4" w:space="0" w:color="auto"/>
            </w:tcBorders>
          </w:tcPr>
          <w:p w:rsidR="007D12BD" w:rsidRPr="00451D94" w:rsidRDefault="00543DA1" w:rsidP="007D12BD">
            <w:pPr>
              <w:autoSpaceDE w:val="0"/>
              <w:autoSpaceDN w:val="0"/>
              <w:adjustRightInd w:val="0"/>
              <w:ind w:firstLine="462"/>
              <w:jc w:val="both"/>
              <w:rPr>
                <w:rFonts w:ascii="Times New Roman" w:hAnsi="Times New Roman" w:cs="Times New Roman"/>
              </w:rPr>
            </w:pPr>
            <w:r w:rsidRPr="00451D94">
              <w:rPr>
                <w:rFonts w:ascii="Times New Roman" w:hAnsi="Times New Roman" w:cs="Times New Roman"/>
              </w:rPr>
              <w:t>Балигъ булмаган балага акчалата ярдәм алу өчен законлы вәкилгә рөхсәт бирү</w:t>
            </w:r>
          </w:p>
        </w:tc>
        <w:tc>
          <w:tcPr>
            <w:tcW w:w="3764" w:type="dxa"/>
            <w:tcBorders>
              <w:top w:val="single" w:sz="4" w:space="0" w:color="auto"/>
              <w:left w:val="single" w:sz="4" w:space="0" w:color="auto"/>
              <w:bottom w:val="single" w:sz="4" w:space="0" w:color="auto"/>
              <w:right w:val="single" w:sz="4" w:space="0" w:color="auto"/>
            </w:tcBorders>
          </w:tcPr>
          <w:p w:rsidR="00543DA1" w:rsidRPr="00451D94" w:rsidRDefault="00543DA1" w:rsidP="007D12BD">
            <w:pPr>
              <w:pStyle w:val="ConsPlusNormal"/>
              <w:suppressAutoHyphens/>
              <w:ind w:firstLine="0"/>
              <w:rPr>
                <w:rFonts w:ascii="Times New Roman" w:hAnsi="Times New Roman" w:cs="Times New Roman"/>
                <w:sz w:val="24"/>
                <w:szCs w:val="24"/>
              </w:rPr>
            </w:pPr>
            <w:r w:rsidRPr="00451D94">
              <w:rPr>
                <w:rFonts w:ascii="Times New Roman" w:hAnsi="Times New Roman" w:cs="Times New Roman"/>
                <w:sz w:val="24"/>
                <w:szCs w:val="24"/>
              </w:rPr>
              <w:t xml:space="preserve">48-ФЗ </w:t>
            </w:r>
            <w:r w:rsidR="00A02D7F" w:rsidRPr="00451D94">
              <w:rPr>
                <w:rFonts w:ascii="Times New Roman" w:hAnsi="Times New Roman" w:cs="Times New Roman"/>
                <w:sz w:val="24"/>
                <w:szCs w:val="24"/>
              </w:rPr>
              <w:t>номерлы Федераль законның 21 маддәсе</w:t>
            </w:r>
            <w:r w:rsidRPr="00451D94">
              <w:rPr>
                <w:rFonts w:ascii="Times New Roman" w:hAnsi="Times New Roman" w:cs="Times New Roman"/>
                <w:sz w:val="24"/>
                <w:szCs w:val="24"/>
              </w:rPr>
              <w:t>;</w:t>
            </w:r>
          </w:p>
          <w:p w:rsidR="007D12BD" w:rsidRPr="00451D94" w:rsidRDefault="00543DA1" w:rsidP="007D12BD">
            <w:pPr>
              <w:pStyle w:val="ConsPlusNormal"/>
              <w:suppressAutoHyphens/>
              <w:ind w:firstLine="0"/>
              <w:rPr>
                <w:rFonts w:ascii="Times New Roman" w:hAnsi="Times New Roman" w:cs="Times New Roman"/>
                <w:sz w:val="24"/>
                <w:szCs w:val="24"/>
              </w:rPr>
            </w:pPr>
            <w:r w:rsidRPr="00451D94">
              <w:rPr>
                <w:rFonts w:ascii="Times New Roman" w:hAnsi="Times New Roman" w:cs="Times New Roman"/>
                <w:sz w:val="24"/>
                <w:szCs w:val="24"/>
              </w:rPr>
              <w:t>№ 8-ТРЗ РФ СК</w:t>
            </w:r>
            <w:r w:rsidR="00A02D7F" w:rsidRPr="00451D94">
              <w:rPr>
                <w:rFonts w:ascii="Times New Roman" w:hAnsi="Times New Roman" w:cs="Times New Roman"/>
                <w:sz w:val="24"/>
                <w:szCs w:val="24"/>
              </w:rPr>
              <w:t xml:space="preserve"> 60 ст. ТР Законының 5 маддәсе</w:t>
            </w:r>
            <w:r w:rsidRPr="00451D94">
              <w:rPr>
                <w:rFonts w:ascii="Times New Roman" w:hAnsi="Times New Roman" w:cs="Times New Roman"/>
                <w:sz w:val="24"/>
                <w:szCs w:val="24"/>
              </w:rPr>
              <w:t>.</w:t>
            </w:r>
          </w:p>
        </w:tc>
      </w:tr>
      <w:tr w:rsidR="007D12BD" w:rsidRPr="00451D94" w:rsidTr="007D12BD">
        <w:tc>
          <w:tcPr>
            <w:tcW w:w="4358"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ind w:left="11"/>
              <w:rPr>
                <w:rFonts w:ascii="Times New Roman" w:hAnsi="Times New Roman" w:cs="Times New Roman"/>
              </w:rPr>
            </w:pPr>
            <w:r w:rsidRPr="00451D94">
              <w:rPr>
                <w:rFonts w:ascii="Times New Roman" w:hAnsi="Times New Roman" w:cs="Times New Roman"/>
              </w:rPr>
              <w:t>2.2. </w:t>
            </w:r>
            <w:r w:rsidR="00543DA1" w:rsidRPr="00451D94">
              <w:rPr>
                <w:rFonts w:ascii="Times New Roman" w:hAnsi="Times New Roman" w:cs="Times New Roman"/>
              </w:rPr>
              <w:t>Турыдан-туры дәүләт хезмәте күрсәтүче орган атамасы</w:t>
            </w:r>
          </w:p>
        </w:tc>
        <w:tc>
          <w:tcPr>
            <w:tcW w:w="6857" w:type="dxa"/>
            <w:tcBorders>
              <w:top w:val="single" w:sz="4" w:space="0" w:color="auto"/>
              <w:left w:val="single" w:sz="4" w:space="0" w:color="auto"/>
              <w:bottom w:val="single" w:sz="4" w:space="0" w:color="auto"/>
              <w:right w:val="single" w:sz="4" w:space="0" w:color="auto"/>
            </w:tcBorders>
          </w:tcPr>
          <w:p w:rsidR="007D12BD" w:rsidRPr="00451D94" w:rsidRDefault="00543DA1" w:rsidP="007D12BD">
            <w:pPr>
              <w:ind w:firstLine="425"/>
              <w:jc w:val="both"/>
              <w:rPr>
                <w:rFonts w:ascii="Times New Roman" w:hAnsi="Times New Roman" w:cs="Times New Roman"/>
                <w:color w:val="000000"/>
              </w:rPr>
            </w:pPr>
            <w:r w:rsidRPr="00451D94">
              <w:rPr>
                <w:rFonts w:ascii="Times New Roman" w:hAnsi="Times New Roman" w:cs="Times New Roman"/>
              </w:rPr>
              <w:t>Мөрәҗәгать итүченең яшәү урыны буенча Татарстан Республикасы Югары Ослан му</w:t>
            </w:r>
            <w:r w:rsidR="00A02D7F" w:rsidRPr="00451D94">
              <w:rPr>
                <w:rFonts w:ascii="Times New Roman" w:hAnsi="Times New Roman" w:cs="Times New Roman"/>
              </w:rPr>
              <w:t>ниципаль районы (шәһәр округы) Б</w:t>
            </w:r>
            <w:r w:rsidRPr="00451D94">
              <w:rPr>
                <w:rFonts w:ascii="Times New Roman" w:hAnsi="Times New Roman" w:cs="Times New Roman"/>
              </w:rPr>
              <w:t>ашкарма комитетының опека һәм попечительлек органы</w:t>
            </w:r>
          </w:p>
        </w:tc>
        <w:tc>
          <w:tcPr>
            <w:tcW w:w="3764"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pStyle w:val="ConsPlusNormal"/>
              <w:suppressAutoHyphens/>
              <w:ind w:firstLine="0"/>
              <w:rPr>
                <w:rFonts w:ascii="Times New Roman" w:hAnsi="Times New Roman" w:cs="Times New Roman"/>
                <w:sz w:val="24"/>
                <w:szCs w:val="24"/>
              </w:rPr>
            </w:pPr>
          </w:p>
        </w:tc>
      </w:tr>
      <w:tr w:rsidR="007D12BD" w:rsidRPr="00451D94" w:rsidTr="007D12BD">
        <w:tc>
          <w:tcPr>
            <w:tcW w:w="4358"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ind w:left="11"/>
              <w:rPr>
                <w:rFonts w:ascii="Times New Roman" w:hAnsi="Times New Roman" w:cs="Times New Roman"/>
              </w:rPr>
            </w:pPr>
            <w:r w:rsidRPr="00451D94">
              <w:rPr>
                <w:rFonts w:ascii="Times New Roman" w:hAnsi="Times New Roman" w:cs="Times New Roman"/>
              </w:rPr>
              <w:t>2.3. </w:t>
            </w:r>
            <w:r w:rsidR="00543DA1" w:rsidRPr="00451D94">
              <w:rPr>
                <w:rFonts w:ascii="Times New Roman" w:hAnsi="Times New Roman" w:cs="Times New Roman"/>
              </w:rPr>
              <w:t>Дәүләт хезмәте күрсәтү нәтиҗәләренең тасвирламасы</w:t>
            </w:r>
          </w:p>
        </w:tc>
        <w:tc>
          <w:tcPr>
            <w:tcW w:w="6857" w:type="dxa"/>
            <w:tcBorders>
              <w:top w:val="single" w:sz="4" w:space="0" w:color="auto"/>
              <w:left w:val="single" w:sz="4" w:space="0" w:color="auto"/>
              <w:bottom w:val="single" w:sz="4" w:space="0" w:color="auto"/>
              <w:right w:val="single" w:sz="4" w:space="0" w:color="auto"/>
            </w:tcBorders>
          </w:tcPr>
          <w:p w:rsidR="007D12BD" w:rsidRPr="00451D94" w:rsidRDefault="00B21C9D" w:rsidP="007D12BD">
            <w:pPr>
              <w:autoSpaceDE w:val="0"/>
              <w:autoSpaceDN w:val="0"/>
              <w:adjustRightInd w:val="0"/>
              <w:ind w:firstLine="462"/>
              <w:jc w:val="both"/>
              <w:rPr>
                <w:rFonts w:ascii="Times New Roman" w:hAnsi="Times New Roman" w:cs="Times New Roman"/>
              </w:rPr>
            </w:pPr>
            <w:r w:rsidRPr="00451D94">
              <w:rPr>
                <w:rFonts w:ascii="Times New Roman" w:hAnsi="Times New Roman" w:cs="Times New Roman"/>
              </w:rPr>
              <w:t>Балигъ булмаган балага акчалата ярдәм алу өчен законлы вәкилгә рөхсәт (рөхсәт бирүдән баш тарту).</w:t>
            </w:r>
          </w:p>
        </w:tc>
        <w:tc>
          <w:tcPr>
            <w:tcW w:w="3764" w:type="dxa"/>
            <w:tcBorders>
              <w:top w:val="single" w:sz="4" w:space="0" w:color="auto"/>
              <w:left w:val="single" w:sz="4" w:space="0" w:color="auto"/>
              <w:bottom w:val="single" w:sz="4" w:space="0" w:color="auto"/>
              <w:right w:val="single" w:sz="4" w:space="0" w:color="auto"/>
            </w:tcBorders>
          </w:tcPr>
          <w:p w:rsidR="007D12BD" w:rsidRPr="00451D94" w:rsidRDefault="00B21C9D" w:rsidP="007D12BD">
            <w:pPr>
              <w:suppressAutoHyphens/>
              <w:rPr>
                <w:rFonts w:ascii="Times New Roman" w:hAnsi="Times New Roman" w:cs="Times New Roman"/>
              </w:rPr>
            </w:pPr>
            <w:r w:rsidRPr="00451D94">
              <w:rPr>
                <w:rFonts w:ascii="Times New Roman" w:hAnsi="Times New Roman" w:cs="Times New Roman"/>
              </w:rPr>
              <w:t>48-ФЗ</w:t>
            </w:r>
            <w:r w:rsidR="00A02D7F" w:rsidRPr="00451D94">
              <w:rPr>
                <w:rFonts w:ascii="Times New Roman" w:hAnsi="Times New Roman" w:cs="Times New Roman"/>
              </w:rPr>
              <w:t xml:space="preserve"> номерлы Федераль законның 21 маддәсе,</w:t>
            </w:r>
            <w:r w:rsidRPr="00451D94">
              <w:rPr>
                <w:rFonts w:ascii="Times New Roman" w:hAnsi="Times New Roman" w:cs="Times New Roman"/>
              </w:rPr>
              <w:t xml:space="preserve"> 60 РФ ТК</w:t>
            </w:r>
          </w:p>
        </w:tc>
      </w:tr>
      <w:tr w:rsidR="007D12BD" w:rsidRPr="00451D94" w:rsidTr="007D12BD">
        <w:tc>
          <w:tcPr>
            <w:tcW w:w="4358"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suppressAutoHyphens/>
              <w:ind w:left="11"/>
              <w:rPr>
                <w:rFonts w:ascii="Times New Roman" w:hAnsi="Times New Roman" w:cs="Times New Roman"/>
              </w:rPr>
            </w:pPr>
            <w:r w:rsidRPr="00451D94">
              <w:rPr>
                <w:rFonts w:ascii="Times New Roman" w:hAnsi="Times New Roman" w:cs="Times New Roman"/>
              </w:rPr>
              <w:t>2.4.</w:t>
            </w:r>
            <w:r w:rsidRPr="00451D94">
              <w:rPr>
                <w:rFonts w:ascii="Times New Roman" w:hAnsi="Times New Roman" w:cs="Times New Roman"/>
                <w:lang w:val="en-US"/>
              </w:rPr>
              <w:t> </w:t>
            </w:r>
            <w:r w:rsidR="00B21C9D" w:rsidRPr="00451D94">
              <w:rPr>
                <w:rFonts w:ascii="Times New Roman" w:hAnsi="Times New Roman" w:cs="Times New Roman"/>
              </w:rPr>
              <w:t>Хезмәт күрсәтү срогы, шул исәптән дәүләт хезмәте күрсәтүдә катнашучы оешмаларга мөрәҗәгать итү зарурлыгын исәпкә алып, туктатылу мөмкинлеге Россия Федерациясе законнары белән каралган очракта дәүләт хезмәте күрсәтүне туктату срогы</w:t>
            </w:r>
          </w:p>
        </w:tc>
        <w:tc>
          <w:tcPr>
            <w:tcW w:w="6857" w:type="dxa"/>
            <w:tcBorders>
              <w:top w:val="single" w:sz="4" w:space="0" w:color="auto"/>
              <w:left w:val="single" w:sz="4" w:space="0" w:color="auto"/>
              <w:bottom w:val="single" w:sz="4" w:space="0" w:color="auto"/>
              <w:right w:val="single" w:sz="4" w:space="0" w:color="auto"/>
            </w:tcBorders>
          </w:tcPr>
          <w:p w:rsidR="00BD656B" w:rsidRPr="00451D94" w:rsidRDefault="00BD656B" w:rsidP="00BD656B">
            <w:pPr>
              <w:autoSpaceDE w:val="0"/>
              <w:autoSpaceDN w:val="0"/>
              <w:adjustRightInd w:val="0"/>
              <w:jc w:val="both"/>
              <w:rPr>
                <w:rFonts w:ascii="Times New Roman" w:hAnsi="Times New Roman" w:cs="Times New Roman"/>
                <w:lang w:val="tt-RU"/>
              </w:rPr>
            </w:pPr>
            <w:r w:rsidRPr="00451D94">
              <w:rPr>
                <w:rFonts w:ascii="Times New Roman" w:hAnsi="Times New Roman" w:cs="Times New Roman"/>
              </w:rPr>
              <w:t>Әлеге регламентның 2.5 пунктында күрсәтелгән</w:t>
            </w:r>
            <w:r w:rsidR="00A02D7F" w:rsidRPr="00451D94">
              <w:rPr>
                <w:rFonts w:ascii="Times New Roman" w:hAnsi="Times New Roman" w:cs="Times New Roman"/>
                <w:lang w:val="tt-RU"/>
              </w:rPr>
              <w:t xml:space="preserve"> </w:t>
            </w:r>
            <w:r w:rsidR="00B21C9D" w:rsidRPr="00451D94">
              <w:rPr>
                <w:rFonts w:ascii="Times New Roman" w:hAnsi="Times New Roman" w:cs="Times New Roman"/>
              </w:rPr>
              <w:t xml:space="preserve">гаризаны һәм документларны теркәгән көннән алып 15 эш көне эчендә </w:t>
            </w:r>
            <w:r w:rsidRPr="00451D94">
              <w:rPr>
                <w:rFonts w:ascii="Times New Roman" w:hAnsi="Times New Roman" w:cs="Times New Roman"/>
                <w:lang w:val="tt-RU"/>
              </w:rPr>
              <w:t>р</w:t>
            </w:r>
            <w:r w:rsidRPr="00451D94">
              <w:rPr>
                <w:rFonts w:ascii="Times New Roman" w:hAnsi="Times New Roman" w:cs="Times New Roman"/>
              </w:rPr>
              <w:t>өхсәт (рөхсәт бирүдән баш тарту)</w:t>
            </w:r>
            <w:r w:rsidRPr="00451D94">
              <w:rPr>
                <w:rFonts w:ascii="Times New Roman" w:hAnsi="Times New Roman" w:cs="Times New Roman"/>
                <w:lang w:val="tt-RU"/>
              </w:rPr>
              <w:t xml:space="preserve"> тормышка ашырыла.</w:t>
            </w:r>
          </w:p>
          <w:p w:rsidR="007D12BD" w:rsidRPr="00451D94" w:rsidRDefault="00BD656B" w:rsidP="00BD656B">
            <w:pPr>
              <w:autoSpaceDE w:val="0"/>
              <w:autoSpaceDN w:val="0"/>
              <w:adjustRightInd w:val="0"/>
              <w:jc w:val="both"/>
              <w:rPr>
                <w:rFonts w:ascii="Times New Roman" w:hAnsi="Times New Roman" w:cs="Times New Roman"/>
                <w:lang w:val="tt-RU"/>
              </w:rPr>
            </w:pPr>
            <w:r w:rsidRPr="00451D94">
              <w:rPr>
                <w:rFonts w:ascii="Times New Roman" w:hAnsi="Times New Roman" w:cs="Times New Roman"/>
                <w:lang w:val="tt-RU"/>
              </w:rPr>
              <w:t>Дәүләт хезмәте күрсәтү вакытын туктатып тору каралмаган</w:t>
            </w:r>
            <w:r w:rsidR="007D12BD" w:rsidRPr="00451D94">
              <w:rPr>
                <w:rFonts w:ascii="Times New Roman" w:hAnsi="Times New Roman" w:cs="Times New Roman"/>
                <w:lang w:val="tt-RU"/>
              </w:rPr>
              <w:t>.</w:t>
            </w:r>
          </w:p>
        </w:tc>
        <w:tc>
          <w:tcPr>
            <w:tcW w:w="3764"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suppressAutoHyphens/>
              <w:rPr>
                <w:rFonts w:ascii="Times New Roman" w:hAnsi="Times New Roman" w:cs="Times New Roman"/>
                <w:lang w:val="tt-RU"/>
              </w:rPr>
            </w:pPr>
          </w:p>
        </w:tc>
      </w:tr>
      <w:tr w:rsidR="007D12BD" w:rsidRPr="00451D94" w:rsidTr="007D12BD">
        <w:tc>
          <w:tcPr>
            <w:tcW w:w="4358"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suppressAutoHyphens/>
              <w:ind w:left="11"/>
              <w:rPr>
                <w:rFonts w:ascii="Times New Roman" w:hAnsi="Times New Roman" w:cs="Times New Roman"/>
                <w:lang w:val="tt-RU"/>
              </w:rPr>
            </w:pPr>
            <w:r w:rsidRPr="00451D94">
              <w:rPr>
                <w:rFonts w:ascii="Times New Roman" w:hAnsi="Times New Roman" w:cs="Times New Roman"/>
                <w:lang w:val="tt-RU"/>
              </w:rPr>
              <w:t>2.5. </w:t>
            </w:r>
            <w:r w:rsidR="00BD656B" w:rsidRPr="00451D94">
              <w:rPr>
                <w:rFonts w:ascii="Times New Roman" w:hAnsi="Times New Roman" w:cs="Times New Roman"/>
                <w:lang w:val="tt-RU"/>
              </w:rPr>
              <w:t>Дәүләт хезмәте күрсәтү өчен, шулай ук мөрәҗәгать итүче тарафыннан тапшырылырга тиешле дәүләт хезмәтләре күрсәтү өчен кирәкле һәм мәҗбүри булган хезмәтләр, аларны алу ысуллары, шул исәптән электрон формада, аларны бирү тәртибе законнар һәм башка норматив хокукый актлар нигезендә кирәкле документларның тулы исемлеге.</w:t>
            </w:r>
          </w:p>
        </w:tc>
        <w:tc>
          <w:tcPr>
            <w:tcW w:w="6857"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autoSpaceDE w:val="0"/>
              <w:autoSpaceDN w:val="0"/>
              <w:adjustRightInd w:val="0"/>
              <w:ind w:firstLine="462"/>
              <w:jc w:val="both"/>
              <w:rPr>
                <w:rFonts w:ascii="Times New Roman" w:hAnsi="Times New Roman" w:cs="Times New Roman"/>
                <w:lang w:val="tt-RU"/>
              </w:rPr>
            </w:pPr>
            <w:r w:rsidRPr="00451D94">
              <w:rPr>
                <w:rFonts w:ascii="Times New Roman" w:hAnsi="Times New Roman" w:cs="Times New Roman"/>
                <w:lang w:val="tt-RU"/>
              </w:rPr>
              <w:t>1. </w:t>
            </w:r>
            <w:r w:rsidR="00BD656B" w:rsidRPr="00451D94">
              <w:rPr>
                <w:rFonts w:ascii="Times New Roman" w:hAnsi="Times New Roman" w:cs="Times New Roman"/>
                <w:lang w:val="tt-RU"/>
              </w:rPr>
              <w:t>Гариза (1нче Кушымта).</w:t>
            </w:r>
          </w:p>
          <w:p w:rsidR="00BD656B" w:rsidRPr="00451D94" w:rsidRDefault="007D12BD" w:rsidP="007D12BD">
            <w:pPr>
              <w:autoSpaceDE w:val="0"/>
              <w:autoSpaceDN w:val="0"/>
              <w:adjustRightInd w:val="0"/>
              <w:ind w:firstLine="462"/>
              <w:jc w:val="both"/>
              <w:rPr>
                <w:rFonts w:ascii="Times New Roman" w:hAnsi="Times New Roman" w:cs="Times New Roman"/>
                <w:lang w:val="tt-RU"/>
              </w:rPr>
            </w:pPr>
            <w:r w:rsidRPr="00451D94">
              <w:rPr>
                <w:rFonts w:ascii="Times New Roman" w:hAnsi="Times New Roman" w:cs="Times New Roman"/>
                <w:lang w:val="tt-RU"/>
              </w:rPr>
              <w:t>2. </w:t>
            </w:r>
            <w:r w:rsidR="00BD656B" w:rsidRPr="00451D94">
              <w:rPr>
                <w:rFonts w:ascii="Times New Roman" w:hAnsi="Times New Roman" w:cs="Times New Roman"/>
                <w:lang w:val="tt-RU"/>
              </w:rPr>
              <w:t>Туу турында таныклык күчермәсе яки балигъ булмаган баланың паспорты.</w:t>
            </w:r>
          </w:p>
          <w:p w:rsidR="00BD656B" w:rsidRPr="00451D94" w:rsidRDefault="007D12BD" w:rsidP="007D12BD">
            <w:pPr>
              <w:autoSpaceDE w:val="0"/>
              <w:autoSpaceDN w:val="0"/>
              <w:adjustRightInd w:val="0"/>
              <w:ind w:firstLine="462"/>
              <w:jc w:val="both"/>
              <w:rPr>
                <w:rFonts w:ascii="Times New Roman" w:hAnsi="Times New Roman" w:cs="Times New Roman"/>
              </w:rPr>
            </w:pPr>
            <w:r w:rsidRPr="00451D94">
              <w:rPr>
                <w:rFonts w:ascii="Times New Roman" w:hAnsi="Times New Roman" w:cs="Times New Roman"/>
              </w:rPr>
              <w:t>3.</w:t>
            </w:r>
            <w:r w:rsidR="00BD656B" w:rsidRPr="00451D94">
              <w:rPr>
                <w:rFonts w:ascii="Times New Roman" w:hAnsi="Times New Roman" w:cs="Times New Roman"/>
              </w:rPr>
              <w:t xml:space="preserve"> Опека</w:t>
            </w:r>
            <w:r w:rsidRPr="00451D94">
              <w:rPr>
                <w:rFonts w:ascii="Times New Roman" w:hAnsi="Times New Roman" w:cs="Times New Roman"/>
              </w:rPr>
              <w:t> </w:t>
            </w:r>
            <w:r w:rsidR="00BD656B" w:rsidRPr="00451D94">
              <w:rPr>
                <w:rFonts w:ascii="Times New Roman" w:hAnsi="Times New Roman" w:cs="Times New Roman"/>
                <w:lang w:val="tt-RU"/>
              </w:rPr>
              <w:t xml:space="preserve"> </w:t>
            </w:r>
            <w:r w:rsidR="00BD656B" w:rsidRPr="00451D94">
              <w:rPr>
                <w:rFonts w:ascii="Times New Roman" w:hAnsi="Times New Roman" w:cs="Times New Roman"/>
              </w:rPr>
              <w:t xml:space="preserve"> турында карар</w:t>
            </w:r>
            <w:r w:rsidR="00BD656B" w:rsidRPr="00451D94">
              <w:rPr>
                <w:rFonts w:ascii="Times New Roman" w:hAnsi="Times New Roman" w:cs="Times New Roman"/>
                <w:lang w:val="tt-RU"/>
              </w:rPr>
              <w:t xml:space="preserve"> күчермәсе</w:t>
            </w:r>
            <w:r w:rsidR="00BD656B" w:rsidRPr="00451D94">
              <w:rPr>
                <w:rFonts w:ascii="Times New Roman" w:hAnsi="Times New Roman" w:cs="Times New Roman"/>
              </w:rPr>
              <w:t xml:space="preserve"> (опекуннар (попечительләр), тәрбиягә бала алган ата-аналар өчен).</w:t>
            </w:r>
          </w:p>
          <w:p w:rsidR="00BD656B" w:rsidRPr="00451D94" w:rsidRDefault="007D12BD" w:rsidP="007D12BD">
            <w:pPr>
              <w:autoSpaceDE w:val="0"/>
              <w:autoSpaceDN w:val="0"/>
              <w:adjustRightInd w:val="0"/>
              <w:ind w:firstLine="462"/>
              <w:jc w:val="both"/>
              <w:rPr>
                <w:rFonts w:ascii="Times New Roman" w:hAnsi="Times New Roman" w:cs="Times New Roman"/>
              </w:rPr>
            </w:pPr>
            <w:r w:rsidRPr="00451D94">
              <w:rPr>
                <w:rFonts w:ascii="Times New Roman" w:hAnsi="Times New Roman" w:cs="Times New Roman"/>
              </w:rPr>
              <w:t xml:space="preserve">4. </w:t>
            </w:r>
            <w:r w:rsidR="00BD656B" w:rsidRPr="00451D94">
              <w:rPr>
                <w:rFonts w:ascii="Times New Roman" w:hAnsi="Times New Roman" w:cs="Times New Roman"/>
              </w:rPr>
              <w:t>Балигъ булмаганнарга акча кертемен раслаучы документ күчермәсе (саклык кенәгәсе, мирас хокукы турында таныклык)</w:t>
            </w:r>
          </w:p>
          <w:p w:rsidR="00BD656B" w:rsidRPr="00451D94" w:rsidRDefault="007D12BD" w:rsidP="007D12BD">
            <w:pPr>
              <w:autoSpaceDE w:val="0"/>
              <w:autoSpaceDN w:val="0"/>
              <w:adjustRightInd w:val="0"/>
              <w:ind w:firstLine="462"/>
              <w:jc w:val="both"/>
              <w:rPr>
                <w:rFonts w:ascii="Times New Roman" w:hAnsi="Times New Roman" w:cs="Times New Roman"/>
              </w:rPr>
            </w:pPr>
            <w:r w:rsidRPr="00451D94">
              <w:rPr>
                <w:rFonts w:ascii="Times New Roman" w:hAnsi="Times New Roman" w:cs="Times New Roman"/>
              </w:rPr>
              <w:lastRenderedPageBreak/>
              <w:t xml:space="preserve">5. </w:t>
            </w:r>
            <w:r w:rsidR="00BD656B" w:rsidRPr="00451D94">
              <w:rPr>
                <w:rFonts w:ascii="Times New Roman" w:hAnsi="Times New Roman" w:cs="Times New Roman"/>
              </w:rPr>
              <w:t>Мө</w:t>
            </w:r>
            <w:proofErr w:type="gramStart"/>
            <w:r w:rsidR="00BD656B" w:rsidRPr="00451D94">
              <w:rPr>
                <w:rFonts w:ascii="Times New Roman" w:hAnsi="Times New Roman" w:cs="Times New Roman"/>
              </w:rPr>
              <w:t>р</w:t>
            </w:r>
            <w:proofErr w:type="gramEnd"/>
            <w:r w:rsidR="00BD656B" w:rsidRPr="00451D94">
              <w:rPr>
                <w:rFonts w:ascii="Times New Roman" w:hAnsi="Times New Roman" w:cs="Times New Roman"/>
              </w:rPr>
              <w:t xml:space="preserve">әҗәгать итүче бала мәнфәгатьләрендә акча чараларын салдыруның максатка ярашлылыгы </w:t>
            </w:r>
            <w:r w:rsidR="00A02D7F" w:rsidRPr="00451D94">
              <w:rPr>
                <w:rFonts w:ascii="Times New Roman" w:hAnsi="Times New Roman" w:cs="Times New Roman"/>
              </w:rPr>
              <w:t xml:space="preserve">турында кирәкле документлар </w:t>
            </w:r>
            <w:r w:rsidR="00BD656B" w:rsidRPr="00451D94">
              <w:rPr>
                <w:rFonts w:ascii="Times New Roman" w:hAnsi="Times New Roman" w:cs="Times New Roman"/>
              </w:rPr>
              <w:t xml:space="preserve"> (белем бирү учреждениесенең белем бирүнең коммерция формасы турында белешмәсе, түләүле дәвалау кирәклеге турында медицина оешмасыннан белешмә).</w:t>
            </w:r>
          </w:p>
          <w:p w:rsidR="00BD656B" w:rsidRPr="00451D94" w:rsidRDefault="00BD656B" w:rsidP="007D12BD">
            <w:pPr>
              <w:autoSpaceDE w:val="0"/>
              <w:autoSpaceDN w:val="0"/>
              <w:adjustRightInd w:val="0"/>
              <w:ind w:firstLine="462"/>
              <w:jc w:val="both"/>
              <w:rPr>
                <w:rFonts w:ascii="Times New Roman" w:hAnsi="Times New Roman" w:cs="Times New Roman"/>
              </w:rPr>
            </w:pPr>
            <w:r w:rsidRPr="00451D94">
              <w:rPr>
                <w:rFonts w:ascii="Times New Roman" w:hAnsi="Times New Roman" w:cs="Times New Roman"/>
              </w:rPr>
              <w:t>Дәүләт хезмәте алу өчен гариза бланкын гариза бирүче опека һәм попечительлек органына шәхси мөрәҗәгать иткәндә алырга мөмкин.</w:t>
            </w:r>
            <w:r w:rsidR="007D12BD" w:rsidRPr="00451D94">
              <w:rPr>
                <w:rFonts w:ascii="Times New Roman" w:hAnsi="Times New Roman" w:cs="Times New Roman"/>
              </w:rPr>
              <w:t xml:space="preserve"> </w:t>
            </w:r>
            <w:r w:rsidRPr="00451D94">
              <w:rPr>
                <w:rFonts w:ascii="Times New Roman" w:hAnsi="Times New Roman" w:cs="Times New Roman"/>
              </w:rPr>
              <w:t>Бланкның электрон формасы Башкарма комитетның рәсми сайтында урнаштырылган.</w:t>
            </w:r>
          </w:p>
          <w:p w:rsidR="00BD656B" w:rsidRPr="00451D94" w:rsidRDefault="00BD656B" w:rsidP="00BD656B">
            <w:pPr>
              <w:autoSpaceDE w:val="0"/>
              <w:autoSpaceDN w:val="0"/>
              <w:adjustRightInd w:val="0"/>
              <w:ind w:firstLine="462"/>
              <w:jc w:val="both"/>
              <w:rPr>
                <w:rFonts w:ascii="Times New Roman" w:hAnsi="Times New Roman" w:cs="Times New Roman"/>
              </w:rPr>
            </w:pPr>
            <w:r w:rsidRPr="00451D94">
              <w:rPr>
                <w:rFonts w:ascii="Times New Roman" w:hAnsi="Times New Roman" w:cs="Times New Roman"/>
              </w:rPr>
              <w:t xml:space="preserve">Гариза һәм кушымта итеп бирелә торган документлар гариза бирүче тарафыннан кәгазьдә түбәндәге ысулларның берсе белән тапшырылырга (җибәрелергә) мөмкин: </w:t>
            </w:r>
          </w:p>
          <w:p w:rsidR="00BD656B" w:rsidRPr="00451D94" w:rsidRDefault="00BD656B" w:rsidP="00BD656B">
            <w:pPr>
              <w:autoSpaceDE w:val="0"/>
              <w:autoSpaceDN w:val="0"/>
              <w:adjustRightInd w:val="0"/>
              <w:ind w:firstLine="462"/>
              <w:jc w:val="both"/>
              <w:rPr>
                <w:rFonts w:ascii="Times New Roman" w:hAnsi="Times New Roman" w:cs="Times New Roman"/>
              </w:rPr>
            </w:pPr>
            <w:r w:rsidRPr="00451D94">
              <w:rPr>
                <w:rFonts w:ascii="Times New Roman" w:hAnsi="Times New Roman" w:cs="Times New Roman"/>
              </w:rPr>
              <w:t>- шәхсән (мөрәҗәгать итүче исеменнән гамәлдә булган зат ышаныч кәгазе нигезендә);</w:t>
            </w:r>
          </w:p>
          <w:p w:rsidR="00BD656B" w:rsidRPr="00451D94" w:rsidRDefault="00BD656B" w:rsidP="00BD656B">
            <w:pPr>
              <w:autoSpaceDE w:val="0"/>
              <w:autoSpaceDN w:val="0"/>
              <w:adjustRightInd w:val="0"/>
              <w:ind w:firstLine="462"/>
              <w:jc w:val="both"/>
              <w:rPr>
                <w:rFonts w:ascii="Times New Roman" w:hAnsi="Times New Roman" w:cs="Times New Roman"/>
              </w:rPr>
            </w:pPr>
            <w:r w:rsidRPr="00451D94">
              <w:rPr>
                <w:rFonts w:ascii="Times New Roman" w:hAnsi="Times New Roman" w:cs="Times New Roman"/>
              </w:rPr>
              <w:t>- почта аша җибәрү.</w:t>
            </w:r>
          </w:p>
          <w:p w:rsidR="007D12BD" w:rsidRPr="00451D94" w:rsidRDefault="00BD656B" w:rsidP="00BD656B">
            <w:pPr>
              <w:autoSpaceDE w:val="0"/>
              <w:autoSpaceDN w:val="0"/>
              <w:adjustRightInd w:val="0"/>
              <w:ind w:firstLine="462"/>
              <w:jc w:val="both"/>
              <w:rPr>
                <w:rFonts w:ascii="Times New Roman" w:hAnsi="Times New Roman" w:cs="Times New Roman"/>
              </w:rPr>
            </w:pPr>
            <w:r w:rsidRPr="00451D94">
              <w:rPr>
                <w:rFonts w:ascii="Times New Roman" w:hAnsi="Times New Roman" w:cs="Times New Roman"/>
              </w:rPr>
              <w:t>Гариза һәм документлар шулай ук мөрәҗәгать итүче тарафыннан көчәйтелгән квалификацияле электрон имза белән имзаланган электрон документ рәвешендә, гомуми файдаланудагы мәгълүмат-телекоммуникация челтәрләре аша, шул исәптән «Интернет» мәгълүмат-телекоммуникация челтәре һәм дәүләт һәм муниципаль хезмәтләрнең бердәм порталы аша да тапшырылырга мөмкин (җибәреле</w:t>
            </w:r>
            <w:r w:rsidRPr="00451D94">
              <w:rPr>
                <w:rFonts w:ascii="Times New Roman" w:hAnsi="Times New Roman" w:cs="Times New Roman"/>
                <w:lang w:val="tt-RU"/>
              </w:rPr>
              <w:t>ргә</w:t>
            </w:r>
            <w:r w:rsidRPr="00451D94">
              <w:rPr>
                <w:rFonts w:ascii="Times New Roman" w:hAnsi="Times New Roman" w:cs="Times New Roman"/>
              </w:rPr>
              <w:t>).</w:t>
            </w:r>
          </w:p>
        </w:tc>
        <w:tc>
          <w:tcPr>
            <w:tcW w:w="3764"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autoSpaceDE w:val="0"/>
              <w:autoSpaceDN w:val="0"/>
              <w:adjustRightInd w:val="0"/>
              <w:rPr>
                <w:rFonts w:ascii="Times New Roman" w:hAnsi="Times New Roman" w:cs="Times New Roman"/>
              </w:rPr>
            </w:pPr>
          </w:p>
        </w:tc>
      </w:tr>
      <w:tr w:rsidR="007D12BD" w:rsidRPr="00451D94" w:rsidTr="007D12BD">
        <w:tc>
          <w:tcPr>
            <w:tcW w:w="4358"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rPr>
                <w:rFonts w:ascii="Times New Roman" w:hAnsi="Times New Roman" w:cs="Times New Roman"/>
              </w:rPr>
            </w:pPr>
            <w:r w:rsidRPr="00451D94">
              <w:rPr>
                <w:rFonts w:ascii="Times New Roman" w:hAnsi="Times New Roman" w:cs="Times New Roman"/>
              </w:rPr>
              <w:lastRenderedPageBreak/>
              <w:t>2.6. </w:t>
            </w:r>
            <w:r w:rsidR="00BD656B" w:rsidRPr="00451D94">
              <w:rPr>
                <w:rFonts w:ascii="Times New Roman" w:hAnsi="Times New Roman" w:cs="Times New Roman"/>
              </w:rPr>
              <w:t>Дәүләт органнары, җирле үзидарә органнары һәм мөрәҗәгать итүче тәкъдим итәргә хокуклы башка оешмалар карамагында булган һәм дәүләт хезмәте күрсәтү өчен норматив хокукый актлар нигезендә кирәкле документларның тулы исемлеге, шулай ук аларны алу ысуллары, шул исәптән электрон формада, аларны бирү тәртибе;</w:t>
            </w:r>
            <w:r w:rsidR="00D52B15" w:rsidRPr="00451D94">
              <w:rPr>
                <w:rFonts w:ascii="Times New Roman" w:hAnsi="Times New Roman" w:cs="Times New Roman"/>
              </w:rPr>
              <w:t xml:space="preserve"> дәүләт органы, җирле </w:t>
            </w:r>
            <w:r w:rsidR="00D52B15" w:rsidRPr="00451D94">
              <w:rPr>
                <w:rFonts w:ascii="Times New Roman" w:hAnsi="Times New Roman" w:cs="Times New Roman"/>
              </w:rPr>
              <w:lastRenderedPageBreak/>
              <w:t>үзидарә органы йә әлеге документлар карамагында булган оешма.</w:t>
            </w:r>
          </w:p>
        </w:tc>
        <w:tc>
          <w:tcPr>
            <w:tcW w:w="6857" w:type="dxa"/>
            <w:tcBorders>
              <w:top w:val="single" w:sz="4" w:space="0" w:color="auto"/>
              <w:left w:val="single" w:sz="4" w:space="0" w:color="auto"/>
              <w:bottom w:val="single" w:sz="4" w:space="0" w:color="auto"/>
              <w:right w:val="single" w:sz="4" w:space="0" w:color="auto"/>
            </w:tcBorders>
          </w:tcPr>
          <w:p w:rsidR="007D12BD" w:rsidRPr="00451D94" w:rsidRDefault="00D52B15" w:rsidP="007D12BD">
            <w:pPr>
              <w:ind w:firstLine="425"/>
              <w:rPr>
                <w:rFonts w:ascii="Times New Roman" w:hAnsi="Times New Roman" w:cs="Times New Roman"/>
              </w:rPr>
            </w:pPr>
            <w:r w:rsidRPr="00451D94">
              <w:rPr>
                <w:rFonts w:ascii="Times New Roman" w:hAnsi="Times New Roman" w:cs="Times New Roman"/>
              </w:rPr>
              <w:lastRenderedPageBreak/>
              <w:t xml:space="preserve">Алар әлеге категориягә кертелергә мөмкин </w:t>
            </w:r>
            <w:r w:rsidRPr="00451D94">
              <w:rPr>
                <w:rFonts w:ascii="Times New Roman" w:hAnsi="Times New Roman" w:cs="Times New Roman"/>
                <w:lang w:val="tt-RU"/>
              </w:rPr>
              <w:t xml:space="preserve">булган </w:t>
            </w:r>
            <w:r w:rsidRPr="00451D94">
              <w:rPr>
                <w:rFonts w:ascii="Times New Roman" w:hAnsi="Times New Roman" w:cs="Times New Roman"/>
              </w:rPr>
              <w:t>документлар бирү таләп ителми.</w:t>
            </w:r>
          </w:p>
          <w:p w:rsidR="007D12BD" w:rsidRPr="00451D94" w:rsidRDefault="00D52B15" w:rsidP="007D12BD">
            <w:pPr>
              <w:ind w:firstLine="425"/>
              <w:rPr>
                <w:rFonts w:ascii="Times New Roman" w:hAnsi="Times New Roman" w:cs="Times New Roman"/>
              </w:rPr>
            </w:pPr>
            <w:r w:rsidRPr="00451D94">
              <w:rPr>
                <w:rFonts w:ascii="Times New Roman" w:hAnsi="Times New Roman" w:cs="Times New Roman"/>
              </w:rPr>
              <w:t>Гариза бирүче бирергә хокуклы документларны алу ысуллары һәм бирү тәртибе әлеге Регламентның 2.5 пункты белән билгеләнгән.</w:t>
            </w:r>
          </w:p>
          <w:p w:rsidR="007D12BD" w:rsidRPr="00451D94" w:rsidRDefault="007D12BD" w:rsidP="007D12BD">
            <w:pPr>
              <w:ind w:firstLine="425"/>
              <w:rPr>
                <w:rFonts w:ascii="Times New Roman" w:hAnsi="Times New Roman" w:cs="Times New Roman"/>
              </w:rPr>
            </w:pPr>
          </w:p>
        </w:tc>
        <w:tc>
          <w:tcPr>
            <w:tcW w:w="3764"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pStyle w:val="ConsPlusNormal"/>
              <w:widowControl/>
              <w:ind w:firstLine="0"/>
              <w:rPr>
                <w:rFonts w:ascii="Times New Roman" w:hAnsi="Times New Roman" w:cs="Times New Roman"/>
                <w:sz w:val="24"/>
                <w:szCs w:val="24"/>
              </w:rPr>
            </w:pPr>
          </w:p>
        </w:tc>
      </w:tr>
      <w:tr w:rsidR="007D12BD" w:rsidRPr="00451D94" w:rsidTr="007D12BD">
        <w:tc>
          <w:tcPr>
            <w:tcW w:w="4358"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suppressAutoHyphens/>
              <w:ind w:firstLine="34"/>
              <w:rPr>
                <w:rFonts w:ascii="Times New Roman" w:hAnsi="Times New Roman" w:cs="Times New Roman"/>
              </w:rPr>
            </w:pPr>
            <w:r w:rsidRPr="00451D94">
              <w:rPr>
                <w:rFonts w:ascii="Times New Roman" w:hAnsi="Times New Roman" w:cs="Times New Roman"/>
              </w:rPr>
              <w:lastRenderedPageBreak/>
              <w:t>2.7</w:t>
            </w:r>
            <w:r w:rsidR="00D52B15" w:rsidRPr="00451D94">
              <w:rPr>
                <w:rFonts w:ascii="Times New Roman" w:hAnsi="Times New Roman" w:cs="Times New Roman"/>
              </w:rPr>
              <w:t>. Норматив хокукый актларда каралган очракларда килештерү дәүләт хезмәте күрсәтү өчен таләп ителгән һәм дәүләт хезмәте күрсәтүче башкарма хакимият органы тарафыннан гамәлгә ашырыла торган дәүләт хакимияте органнары һә</w:t>
            </w:r>
            <w:r w:rsidR="00A02D7F" w:rsidRPr="00451D94">
              <w:rPr>
                <w:rFonts w:ascii="Times New Roman" w:hAnsi="Times New Roman" w:cs="Times New Roman"/>
              </w:rPr>
              <w:t>м аларның структур бүлекчәләре и</w:t>
            </w:r>
            <w:r w:rsidR="00D52B15" w:rsidRPr="00451D94">
              <w:rPr>
                <w:rFonts w:ascii="Times New Roman" w:hAnsi="Times New Roman" w:cs="Times New Roman"/>
              </w:rPr>
              <w:t>семлеге</w:t>
            </w:r>
          </w:p>
        </w:tc>
        <w:tc>
          <w:tcPr>
            <w:tcW w:w="6857" w:type="dxa"/>
            <w:tcBorders>
              <w:top w:val="single" w:sz="4" w:space="0" w:color="auto"/>
              <w:left w:val="single" w:sz="4" w:space="0" w:color="auto"/>
              <w:bottom w:val="single" w:sz="4" w:space="0" w:color="auto"/>
              <w:right w:val="single" w:sz="4" w:space="0" w:color="auto"/>
            </w:tcBorders>
          </w:tcPr>
          <w:p w:rsidR="007D12BD" w:rsidRPr="00451D94" w:rsidRDefault="00D52B15" w:rsidP="007D12BD">
            <w:pPr>
              <w:ind w:firstLine="425"/>
              <w:rPr>
                <w:rFonts w:ascii="Times New Roman" w:hAnsi="Times New Roman" w:cs="Times New Roman"/>
              </w:rPr>
            </w:pPr>
            <w:r w:rsidRPr="00451D94">
              <w:rPr>
                <w:rFonts w:ascii="Times New Roman" w:hAnsi="Times New Roman" w:cs="Times New Roman"/>
              </w:rPr>
              <w:t>Дәүләт хезмәтен килештерү таләп ителми</w:t>
            </w:r>
          </w:p>
        </w:tc>
        <w:tc>
          <w:tcPr>
            <w:tcW w:w="3764"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pStyle w:val="ConsPlusNormal"/>
              <w:widowControl/>
              <w:ind w:firstLine="0"/>
              <w:rPr>
                <w:rFonts w:ascii="Times New Roman" w:hAnsi="Times New Roman" w:cs="Times New Roman"/>
                <w:sz w:val="24"/>
                <w:szCs w:val="24"/>
              </w:rPr>
            </w:pPr>
          </w:p>
        </w:tc>
      </w:tr>
      <w:tr w:rsidR="007D12BD" w:rsidRPr="00451D94" w:rsidTr="007D12BD">
        <w:tc>
          <w:tcPr>
            <w:tcW w:w="4358"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rPr>
                <w:rFonts w:ascii="Times New Roman" w:hAnsi="Times New Roman" w:cs="Times New Roman"/>
              </w:rPr>
            </w:pPr>
            <w:r w:rsidRPr="00451D94">
              <w:rPr>
                <w:rFonts w:ascii="Times New Roman" w:hAnsi="Times New Roman" w:cs="Times New Roman"/>
              </w:rPr>
              <w:t xml:space="preserve">2.8. </w:t>
            </w:r>
            <w:r w:rsidR="00D52B15" w:rsidRPr="00451D94">
              <w:rPr>
                <w:rFonts w:ascii="Times New Roman" w:hAnsi="Times New Roman" w:cs="Times New Roman"/>
              </w:rPr>
              <w:t>Хезмәт күрсәтү өчен кирәкле документларны кабул итүдән баш тарту өчен нигезләрнең тулы исемлеге</w:t>
            </w:r>
          </w:p>
        </w:tc>
        <w:tc>
          <w:tcPr>
            <w:tcW w:w="6857" w:type="dxa"/>
            <w:tcBorders>
              <w:top w:val="single" w:sz="4" w:space="0" w:color="auto"/>
              <w:left w:val="single" w:sz="4" w:space="0" w:color="auto"/>
              <w:bottom w:val="single" w:sz="4" w:space="0" w:color="auto"/>
              <w:right w:val="single" w:sz="4" w:space="0" w:color="auto"/>
            </w:tcBorders>
          </w:tcPr>
          <w:p w:rsidR="00D52B15" w:rsidRPr="00451D94" w:rsidRDefault="007D12BD" w:rsidP="007D12BD">
            <w:pPr>
              <w:ind w:firstLine="305"/>
              <w:rPr>
                <w:rFonts w:ascii="Times New Roman" w:hAnsi="Times New Roman" w:cs="Times New Roman"/>
              </w:rPr>
            </w:pPr>
            <w:r w:rsidRPr="00451D94">
              <w:rPr>
                <w:rFonts w:ascii="Times New Roman" w:hAnsi="Times New Roman" w:cs="Times New Roman"/>
              </w:rPr>
              <w:t xml:space="preserve">1. </w:t>
            </w:r>
            <w:r w:rsidR="00D52B15" w:rsidRPr="00451D94">
              <w:rPr>
                <w:rFonts w:ascii="Times New Roman" w:hAnsi="Times New Roman" w:cs="Times New Roman"/>
              </w:rPr>
              <w:t>Тапшырылган документларның 2.5 пунктында күрсәтелгән документлар исемлегенә туры килмәве.</w:t>
            </w:r>
          </w:p>
          <w:p w:rsidR="00D52B15" w:rsidRPr="00451D94" w:rsidRDefault="007D12BD" w:rsidP="007D12BD">
            <w:pPr>
              <w:ind w:firstLine="305"/>
              <w:rPr>
                <w:rFonts w:ascii="Times New Roman" w:hAnsi="Times New Roman" w:cs="Times New Roman"/>
                <w:lang w:val="tt-RU"/>
              </w:rPr>
            </w:pPr>
            <w:r w:rsidRPr="00451D94">
              <w:rPr>
                <w:rFonts w:ascii="Times New Roman" w:hAnsi="Times New Roman" w:cs="Times New Roman"/>
              </w:rPr>
              <w:t xml:space="preserve">2. </w:t>
            </w:r>
            <w:r w:rsidR="00D52B15" w:rsidRPr="00451D94">
              <w:rPr>
                <w:rFonts w:ascii="Times New Roman" w:hAnsi="Times New Roman" w:cs="Times New Roman"/>
              </w:rPr>
              <w:t>Гариза бирүче тарафыннан тәкъдим ителгән</w:t>
            </w:r>
            <w:r w:rsidR="00D52B15" w:rsidRPr="00451D94">
              <w:rPr>
                <w:rFonts w:ascii="Times New Roman" w:hAnsi="Times New Roman" w:cs="Times New Roman"/>
                <w:lang w:val="tt-RU"/>
              </w:rPr>
              <w:t xml:space="preserve">   </w:t>
            </w:r>
            <w:r w:rsidR="00D52B15" w:rsidRPr="00451D94">
              <w:rPr>
                <w:rFonts w:ascii="Times New Roman" w:hAnsi="Times New Roman" w:cs="Times New Roman"/>
              </w:rPr>
              <w:t>тиешле документлар тиешенчә рәсмиләштермәгән</w:t>
            </w:r>
            <w:r w:rsidR="00A02D7F" w:rsidRPr="00451D94">
              <w:rPr>
                <w:rFonts w:ascii="Times New Roman" w:hAnsi="Times New Roman" w:cs="Times New Roman"/>
                <w:lang w:val="tt-RU"/>
              </w:rPr>
              <w:t>.</w:t>
            </w:r>
          </w:p>
          <w:p w:rsidR="007D12BD" w:rsidRPr="00451D94" w:rsidRDefault="007D12BD" w:rsidP="00D52B15">
            <w:pPr>
              <w:ind w:firstLine="305"/>
              <w:rPr>
                <w:rFonts w:ascii="Times New Roman" w:hAnsi="Times New Roman" w:cs="Times New Roman"/>
              </w:rPr>
            </w:pPr>
            <w:r w:rsidRPr="00451D94">
              <w:rPr>
                <w:rFonts w:ascii="Times New Roman" w:hAnsi="Times New Roman" w:cs="Times New Roman"/>
              </w:rPr>
              <w:t xml:space="preserve">3. </w:t>
            </w:r>
            <w:r w:rsidR="00D52B15" w:rsidRPr="00451D94">
              <w:rPr>
                <w:rFonts w:ascii="Times New Roman" w:hAnsi="Times New Roman" w:cs="Times New Roman"/>
              </w:rPr>
              <w:t>Мөрәҗәгать мөрәҗәгать итүченең яшәү урыны буенча түгел.</w:t>
            </w:r>
          </w:p>
        </w:tc>
        <w:tc>
          <w:tcPr>
            <w:tcW w:w="3764"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pStyle w:val="ConsPlusNormal"/>
              <w:widowControl/>
              <w:ind w:firstLine="0"/>
              <w:rPr>
                <w:rFonts w:ascii="Times New Roman" w:hAnsi="Times New Roman" w:cs="Times New Roman"/>
                <w:sz w:val="24"/>
                <w:szCs w:val="24"/>
              </w:rPr>
            </w:pPr>
          </w:p>
        </w:tc>
      </w:tr>
      <w:tr w:rsidR="007D12BD" w:rsidRPr="00451D94" w:rsidTr="007D12BD">
        <w:tc>
          <w:tcPr>
            <w:tcW w:w="4358"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rPr>
                <w:rFonts w:ascii="Times New Roman" w:hAnsi="Times New Roman" w:cs="Times New Roman"/>
              </w:rPr>
            </w:pPr>
            <w:r w:rsidRPr="00451D94">
              <w:rPr>
                <w:rFonts w:ascii="Times New Roman" w:hAnsi="Times New Roman" w:cs="Times New Roman"/>
              </w:rPr>
              <w:t>2.9.</w:t>
            </w:r>
            <w:r w:rsidRPr="00451D94">
              <w:rPr>
                <w:rFonts w:ascii="Times New Roman" w:hAnsi="Times New Roman" w:cs="Times New Roman"/>
                <w:lang w:val="en-US"/>
              </w:rPr>
              <w:t> </w:t>
            </w:r>
            <w:r w:rsidR="00D52B15" w:rsidRPr="00451D94">
              <w:rPr>
                <w:rFonts w:ascii="Times New Roman" w:hAnsi="Times New Roman" w:cs="Times New Roman"/>
              </w:rPr>
              <w:t>Дәүләт хезмәте күрсәтүне туктатып тору яисә бирүдән баш тарту өчен нигезләрнең тулы исемлеге</w:t>
            </w:r>
          </w:p>
        </w:tc>
        <w:tc>
          <w:tcPr>
            <w:tcW w:w="6857" w:type="dxa"/>
            <w:tcBorders>
              <w:top w:val="single" w:sz="4" w:space="0" w:color="auto"/>
              <w:left w:val="single" w:sz="4" w:space="0" w:color="auto"/>
              <w:bottom w:val="single" w:sz="4" w:space="0" w:color="auto"/>
              <w:right w:val="single" w:sz="4" w:space="0" w:color="auto"/>
            </w:tcBorders>
          </w:tcPr>
          <w:p w:rsidR="00D52B15" w:rsidRPr="00451D94" w:rsidRDefault="00D52B15" w:rsidP="00D52B15">
            <w:pPr>
              <w:pStyle w:val="ConsPlusNormal"/>
              <w:rPr>
                <w:rFonts w:ascii="Times New Roman" w:hAnsi="Times New Roman" w:cs="Times New Roman"/>
                <w:sz w:val="24"/>
                <w:szCs w:val="24"/>
              </w:rPr>
            </w:pPr>
            <w:r w:rsidRPr="00451D94">
              <w:rPr>
                <w:rFonts w:ascii="Times New Roman" w:hAnsi="Times New Roman" w:cs="Times New Roman"/>
                <w:sz w:val="24"/>
                <w:szCs w:val="24"/>
              </w:rPr>
              <w:t xml:space="preserve">Дәүләт хезмәте күрсәтүдән баш тарту өчен нигез булып торалар: </w:t>
            </w:r>
          </w:p>
          <w:p w:rsidR="00D52B15" w:rsidRPr="00451D94" w:rsidRDefault="00D52B15" w:rsidP="00D52B15">
            <w:pPr>
              <w:pStyle w:val="ConsPlusNormal"/>
              <w:rPr>
                <w:rFonts w:ascii="Times New Roman" w:hAnsi="Times New Roman" w:cs="Times New Roman"/>
                <w:sz w:val="24"/>
                <w:szCs w:val="24"/>
              </w:rPr>
            </w:pPr>
            <w:r w:rsidRPr="00451D94">
              <w:rPr>
                <w:rFonts w:ascii="Times New Roman" w:hAnsi="Times New Roman" w:cs="Times New Roman"/>
                <w:sz w:val="24"/>
                <w:szCs w:val="24"/>
              </w:rPr>
              <w:t>балиг</w:t>
            </w:r>
            <w:r w:rsidR="005517D7" w:rsidRPr="00451D94">
              <w:rPr>
                <w:rFonts w:ascii="Times New Roman" w:hAnsi="Times New Roman" w:cs="Times New Roman"/>
                <w:sz w:val="24"/>
                <w:szCs w:val="24"/>
              </w:rPr>
              <w:t>ъ булмаган бала мәнфәгатьләреннән тыш</w:t>
            </w:r>
            <w:r w:rsidRPr="00451D94">
              <w:rPr>
                <w:rFonts w:ascii="Times New Roman" w:hAnsi="Times New Roman" w:cs="Times New Roman"/>
                <w:sz w:val="24"/>
                <w:szCs w:val="24"/>
              </w:rPr>
              <w:t xml:space="preserve"> акча тоту фактын билгеләү;</w:t>
            </w:r>
          </w:p>
          <w:p w:rsidR="00A02D7F" w:rsidRPr="00451D94" w:rsidRDefault="00D52B15" w:rsidP="00D52B15">
            <w:pPr>
              <w:pStyle w:val="ConsPlusNormal"/>
              <w:widowControl/>
              <w:ind w:left="178" w:firstLine="567"/>
              <w:rPr>
                <w:rFonts w:ascii="Times New Roman" w:hAnsi="Times New Roman" w:cs="Times New Roman"/>
                <w:sz w:val="24"/>
                <w:szCs w:val="24"/>
              </w:rPr>
            </w:pPr>
            <w:r w:rsidRPr="00451D94">
              <w:rPr>
                <w:rFonts w:ascii="Times New Roman" w:hAnsi="Times New Roman" w:cs="Times New Roman"/>
                <w:sz w:val="24"/>
                <w:szCs w:val="24"/>
              </w:rPr>
              <w:t>гариза бирүче тарафыннан тулы булмаган һәм (яки) дөрес булмаган мәгълүматларны тапшыру.</w:t>
            </w:r>
            <w:r w:rsidR="007D12BD" w:rsidRPr="00451D94">
              <w:rPr>
                <w:rFonts w:ascii="Times New Roman" w:hAnsi="Times New Roman" w:cs="Times New Roman"/>
                <w:sz w:val="24"/>
                <w:szCs w:val="24"/>
              </w:rPr>
              <w:t xml:space="preserve"> </w:t>
            </w:r>
          </w:p>
          <w:p w:rsidR="007D12BD" w:rsidRPr="00451D94" w:rsidRDefault="00A02D7F" w:rsidP="00D52B15">
            <w:pPr>
              <w:pStyle w:val="ConsPlusNormal"/>
              <w:widowControl/>
              <w:ind w:left="178" w:firstLine="567"/>
              <w:rPr>
                <w:rFonts w:ascii="Times New Roman" w:hAnsi="Times New Roman" w:cs="Times New Roman"/>
                <w:sz w:val="24"/>
                <w:szCs w:val="24"/>
              </w:rPr>
            </w:pPr>
            <w:r w:rsidRPr="00451D94">
              <w:rPr>
                <w:rFonts w:ascii="Times New Roman" w:hAnsi="Times New Roman" w:cs="Times New Roman"/>
                <w:sz w:val="24"/>
                <w:szCs w:val="24"/>
              </w:rPr>
              <w:t>Дәүләт хезмәтен туктату өчен нигез юк.</w:t>
            </w:r>
          </w:p>
          <w:p w:rsidR="00A02D7F" w:rsidRPr="00451D94" w:rsidRDefault="00A02D7F" w:rsidP="00D52B15">
            <w:pPr>
              <w:pStyle w:val="ConsPlusNormal"/>
              <w:widowControl/>
              <w:ind w:left="178" w:firstLine="567"/>
              <w:rPr>
                <w:rFonts w:ascii="Times New Roman" w:hAnsi="Times New Roman" w:cs="Times New Roman"/>
                <w:sz w:val="24"/>
                <w:szCs w:val="24"/>
              </w:rPr>
            </w:pPr>
          </w:p>
        </w:tc>
        <w:tc>
          <w:tcPr>
            <w:tcW w:w="3764"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pStyle w:val="ConsPlusNormal"/>
              <w:widowControl/>
              <w:ind w:firstLine="0"/>
              <w:rPr>
                <w:rFonts w:ascii="Times New Roman" w:hAnsi="Times New Roman" w:cs="Times New Roman"/>
                <w:sz w:val="24"/>
                <w:szCs w:val="24"/>
              </w:rPr>
            </w:pPr>
          </w:p>
        </w:tc>
      </w:tr>
      <w:tr w:rsidR="007D12BD" w:rsidRPr="00451D94" w:rsidTr="007D12BD">
        <w:tc>
          <w:tcPr>
            <w:tcW w:w="4358"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suppressAutoHyphens/>
              <w:ind w:firstLine="34"/>
              <w:rPr>
                <w:rFonts w:ascii="Times New Roman" w:hAnsi="Times New Roman" w:cs="Times New Roman"/>
              </w:rPr>
            </w:pPr>
            <w:r w:rsidRPr="00451D94">
              <w:rPr>
                <w:rFonts w:ascii="Times New Roman" w:hAnsi="Times New Roman" w:cs="Times New Roman"/>
              </w:rPr>
              <w:t>2.10</w:t>
            </w:r>
            <w:r w:rsidR="005517D7" w:rsidRPr="00451D94">
              <w:rPr>
                <w:rFonts w:ascii="Times New Roman" w:hAnsi="Times New Roman" w:cs="Times New Roman"/>
              </w:rPr>
              <w:t>. Дәүләт хезмәте күрсәткән өчен алына торган дәүләт пошлинасы яки башка түләү алу тәртибе, күләме һәм нигезләре</w:t>
            </w:r>
          </w:p>
        </w:tc>
        <w:tc>
          <w:tcPr>
            <w:tcW w:w="6857" w:type="dxa"/>
            <w:tcBorders>
              <w:top w:val="single" w:sz="4" w:space="0" w:color="auto"/>
              <w:left w:val="single" w:sz="4" w:space="0" w:color="auto"/>
              <w:bottom w:val="single" w:sz="4" w:space="0" w:color="auto"/>
              <w:right w:val="single" w:sz="4" w:space="0" w:color="auto"/>
            </w:tcBorders>
          </w:tcPr>
          <w:p w:rsidR="007D12BD" w:rsidRPr="00451D94" w:rsidRDefault="005517D7" w:rsidP="007D12BD">
            <w:pPr>
              <w:ind w:firstLine="318"/>
              <w:rPr>
                <w:rFonts w:ascii="Times New Roman" w:hAnsi="Times New Roman" w:cs="Times New Roman"/>
              </w:rPr>
            </w:pPr>
            <w:r w:rsidRPr="00451D94">
              <w:rPr>
                <w:rFonts w:ascii="Times New Roman" w:hAnsi="Times New Roman" w:cs="Times New Roman"/>
              </w:rPr>
              <w:t>Дәүләт хезмәте түләүсез нигездә бирелә.</w:t>
            </w:r>
          </w:p>
        </w:tc>
        <w:tc>
          <w:tcPr>
            <w:tcW w:w="3764"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pStyle w:val="ConsPlusCell"/>
              <w:widowControl/>
              <w:ind w:firstLine="45"/>
              <w:rPr>
                <w:rFonts w:ascii="Times New Roman" w:hAnsi="Times New Roman" w:cs="Times New Roman"/>
                <w:sz w:val="24"/>
                <w:szCs w:val="24"/>
              </w:rPr>
            </w:pPr>
          </w:p>
        </w:tc>
      </w:tr>
      <w:tr w:rsidR="007D12BD" w:rsidRPr="00451D94" w:rsidTr="007D12BD">
        <w:tc>
          <w:tcPr>
            <w:tcW w:w="4358"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suppressAutoHyphens/>
              <w:ind w:firstLine="34"/>
              <w:rPr>
                <w:rFonts w:ascii="Times New Roman" w:hAnsi="Times New Roman" w:cs="Times New Roman"/>
              </w:rPr>
            </w:pPr>
            <w:r w:rsidRPr="00451D94">
              <w:rPr>
                <w:rFonts w:ascii="Times New Roman" w:hAnsi="Times New Roman" w:cs="Times New Roman"/>
              </w:rPr>
              <w:t>2.11. </w:t>
            </w:r>
            <w:r w:rsidR="005517D7" w:rsidRPr="00451D94">
              <w:rPr>
                <w:rFonts w:ascii="Times New Roman" w:hAnsi="Times New Roman" w:cs="Times New Roman"/>
              </w:rPr>
              <w:t>Дәүләт хезмәтләрен күрсәтү өчен кирәкле һәм мәҗбүри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6857" w:type="dxa"/>
            <w:tcBorders>
              <w:top w:val="single" w:sz="4" w:space="0" w:color="auto"/>
              <w:left w:val="single" w:sz="4" w:space="0" w:color="auto"/>
              <w:bottom w:val="single" w:sz="4" w:space="0" w:color="auto"/>
              <w:right w:val="single" w:sz="4" w:space="0" w:color="auto"/>
            </w:tcBorders>
          </w:tcPr>
          <w:p w:rsidR="007D12BD" w:rsidRPr="00451D94" w:rsidRDefault="005517D7" w:rsidP="007D12BD">
            <w:pPr>
              <w:tabs>
                <w:tab w:val="num" w:pos="0"/>
              </w:tabs>
              <w:ind w:firstLine="317"/>
              <w:rPr>
                <w:rFonts w:ascii="Times New Roman" w:hAnsi="Times New Roman" w:cs="Times New Roman"/>
                <w:vertAlign w:val="superscript"/>
              </w:rPr>
            </w:pPr>
            <w:r w:rsidRPr="00451D94">
              <w:rPr>
                <w:rFonts w:ascii="Times New Roman" w:hAnsi="Times New Roman" w:cs="Times New Roman"/>
              </w:rPr>
              <w:t>Кирәкле һәм мәҗбүри хезмәт күрсәтү таләп ителми.</w:t>
            </w:r>
          </w:p>
        </w:tc>
        <w:tc>
          <w:tcPr>
            <w:tcW w:w="3764"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pStyle w:val="ConsPlusCell"/>
              <w:widowControl/>
              <w:ind w:firstLine="45"/>
              <w:rPr>
                <w:rFonts w:ascii="Times New Roman" w:hAnsi="Times New Roman" w:cs="Times New Roman"/>
                <w:sz w:val="24"/>
                <w:szCs w:val="24"/>
              </w:rPr>
            </w:pPr>
          </w:p>
        </w:tc>
      </w:tr>
      <w:tr w:rsidR="007D12BD" w:rsidRPr="00451D94" w:rsidTr="007D12BD">
        <w:tc>
          <w:tcPr>
            <w:tcW w:w="4358"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suppressAutoHyphens/>
              <w:ind w:firstLine="34"/>
              <w:rPr>
                <w:rFonts w:ascii="Times New Roman" w:hAnsi="Times New Roman" w:cs="Times New Roman"/>
              </w:rPr>
            </w:pPr>
            <w:r w:rsidRPr="00451D94">
              <w:rPr>
                <w:rFonts w:ascii="Times New Roman" w:hAnsi="Times New Roman" w:cs="Times New Roman"/>
              </w:rPr>
              <w:lastRenderedPageBreak/>
              <w:t xml:space="preserve">2.12. </w:t>
            </w:r>
            <w:r w:rsidR="005517D7" w:rsidRPr="00451D94">
              <w:rPr>
                <w:rFonts w:ascii="Times New Roman" w:hAnsi="Times New Roman" w:cs="Times New Roman"/>
              </w:rPr>
              <w:t>Дәүләт хезмәте күрсәтү турында сорау биргәндә һәм мондый хезмәтләр күрсәтү нәтиҗәләрен алганда чиратта көтүнең максималь вакыты</w:t>
            </w:r>
          </w:p>
        </w:tc>
        <w:tc>
          <w:tcPr>
            <w:tcW w:w="6857" w:type="dxa"/>
            <w:tcBorders>
              <w:top w:val="single" w:sz="4" w:space="0" w:color="auto"/>
              <w:left w:val="single" w:sz="4" w:space="0" w:color="auto"/>
              <w:bottom w:val="single" w:sz="4" w:space="0" w:color="auto"/>
              <w:right w:val="single" w:sz="4" w:space="0" w:color="auto"/>
            </w:tcBorders>
          </w:tcPr>
          <w:p w:rsidR="005517D7" w:rsidRPr="00451D94" w:rsidRDefault="005517D7" w:rsidP="007D12BD">
            <w:pPr>
              <w:tabs>
                <w:tab w:val="num" w:pos="0"/>
              </w:tabs>
              <w:ind w:firstLine="425"/>
              <w:rPr>
                <w:rFonts w:ascii="Times New Roman" w:hAnsi="Times New Roman" w:cs="Times New Roman"/>
              </w:rPr>
            </w:pPr>
            <w:r w:rsidRPr="00451D94">
              <w:rPr>
                <w:rFonts w:ascii="Times New Roman" w:hAnsi="Times New Roman" w:cs="Times New Roman"/>
              </w:rPr>
              <w:t>Дәүләт хезмәте күрсәтү турында сорау биргәндә һәм мондый хезмәтләр күрсәтү нәтиҗәләрен алганда чиратның максималь срогы 15 минуттан артмый.</w:t>
            </w:r>
          </w:p>
          <w:p w:rsidR="007D12BD" w:rsidRPr="00451D94" w:rsidRDefault="005517D7" w:rsidP="007D12BD">
            <w:pPr>
              <w:tabs>
                <w:tab w:val="num" w:pos="0"/>
              </w:tabs>
              <w:ind w:firstLine="425"/>
              <w:rPr>
                <w:rFonts w:ascii="Times New Roman" w:hAnsi="Times New Roman" w:cs="Times New Roman"/>
              </w:rPr>
            </w:pPr>
            <w:r w:rsidRPr="00451D94">
              <w:rPr>
                <w:rFonts w:ascii="Times New Roman" w:hAnsi="Times New Roman" w:cs="Times New Roman"/>
              </w:rPr>
              <w:t>Дәүләт хезмәтләрен алучыларның аерым категорияләре өчен чират билгеләнмәгән.</w:t>
            </w:r>
          </w:p>
        </w:tc>
        <w:tc>
          <w:tcPr>
            <w:tcW w:w="3764" w:type="dxa"/>
            <w:tcBorders>
              <w:top w:val="single" w:sz="4" w:space="0" w:color="auto"/>
              <w:left w:val="single" w:sz="4" w:space="0" w:color="auto"/>
              <w:bottom w:val="single" w:sz="4" w:space="0" w:color="auto"/>
              <w:right w:val="single" w:sz="4" w:space="0" w:color="auto"/>
            </w:tcBorders>
          </w:tcPr>
          <w:p w:rsidR="007D12BD" w:rsidRPr="00451D94" w:rsidRDefault="005517D7" w:rsidP="007D12BD">
            <w:pPr>
              <w:suppressAutoHyphens/>
              <w:ind w:firstLine="45"/>
              <w:rPr>
                <w:rFonts w:ascii="Times New Roman" w:hAnsi="Times New Roman" w:cs="Times New Roman"/>
              </w:rPr>
            </w:pPr>
            <w:r w:rsidRPr="00451D94">
              <w:rPr>
                <w:rFonts w:ascii="Times New Roman" w:hAnsi="Times New Roman" w:cs="Times New Roman"/>
              </w:rPr>
              <w:t>РФ Президентының 601 номерлы Указының 1 пункты</w:t>
            </w:r>
          </w:p>
        </w:tc>
      </w:tr>
      <w:tr w:rsidR="007D12BD" w:rsidRPr="00451D94" w:rsidTr="007D12BD">
        <w:tc>
          <w:tcPr>
            <w:tcW w:w="4358"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suppressAutoHyphens/>
              <w:ind w:firstLine="34"/>
              <w:rPr>
                <w:rFonts w:ascii="Times New Roman" w:hAnsi="Times New Roman" w:cs="Times New Roman"/>
              </w:rPr>
            </w:pPr>
            <w:r w:rsidRPr="00451D94">
              <w:rPr>
                <w:rFonts w:ascii="Times New Roman" w:hAnsi="Times New Roman" w:cs="Times New Roman"/>
              </w:rPr>
              <w:t xml:space="preserve">2.13. </w:t>
            </w:r>
            <w:r w:rsidR="005517D7" w:rsidRPr="00451D94">
              <w:rPr>
                <w:rFonts w:ascii="Times New Roman" w:hAnsi="Times New Roman" w:cs="Times New Roman"/>
              </w:rPr>
              <w:t>Дәүләт хезмәте күрсәтү турында мөрәҗәгать итүченең соравын, шул исәптән электрон формада да теркәү вакыты.</w:t>
            </w:r>
          </w:p>
        </w:tc>
        <w:tc>
          <w:tcPr>
            <w:tcW w:w="6857" w:type="dxa"/>
            <w:tcBorders>
              <w:top w:val="single" w:sz="4" w:space="0" w:color="auto"/>
              <w:left w:val="single" w:sz="4" w:space="0" w:color="auto"/>
              <w:bottom w:val="single" w:sz="4" w:space="0" w:color="auto"/>
              <w:right w:val="single" w:sz="4" w:space="0" w:color="auto"/>
            </w:tcBorders>
          </w:tcPr>
          <w:p w:rsidR="005517D7" w:rsidRPr="00451D94" w:rsidRDefault="005517D7" w:rsidP="007D12BD">
            <w:pPr>
              <w:tabs>
                <w:tab w:val="num" w:pos="0"/>
              </w:tabs>
              <w:ind w:firstLine="37"/>
              <w:rPr>
                <w:rFonts w:ascii="Times New Roman" w:hAnsi="Times New Roman" w:cs="Times New Roman"/>
              </w:rPr>
            </w:pPr>
            <w:r w:rsidRPr="00451D94">
              <w:rPr>
                <w:rFonts w:ascii="Times New Roman" w:hAnsi="Times New Roman" w:cs="Times New Roman"/>
              </w:rPr>
              <w:t>Гариза кергән көнне.</w:t>
            </w:r>
          </w:p>
          <w:p w:rsidR="007D12BD" w:rsidRPr="00451D94" w:rsidRDefault="00B70994" w:rsidP="000E5186">
            <w:pPr>
              <w:tabs>
                <w:tab w:val="num" w:pos="0"/>
              </w:tabs>
              <w:ind w:firstLine="37"/>
              <w:rPr>
                <w:rFonts w:ascii="Times New Roman" w:hAnsi="Times New Roman" w:cs="Times New Roman"/>
              </w:rPr>
            </w:pPr>
            <w:r w:rsidRPr="00451D94">
              <w:rPr>
                <w:rFonts w:ascii="Times New Roman" w:hAnsi="Times New Roman" w:cs="Times New Roman"/>
              </w:rPr>
              <w:t>Электрон формада   ял (бәйрәм) көнендә кергән с</w:t>
            </w:r>
            <w:r w:rsidR="000E5186" w:rsidRPr="00451D94">
              <w:rPr>
                <w:rFonts w:ascii="Times New Roman" w:hAnsi="Times New Roman" w:cs="Times New Roman"/>
                <w:lang w:val="tt-RU"/>
              </w:rPr>
              <w:t>орау</w:t>
            </w:r>
            <w:r w:rsidR="007D12BD" w:rsidRPr="00451D94">
              <w:rPr>
                <w:rFonts w:ascii="Times New Roman" w:hAnsi="Times New Roman" w:cs="Times New Roman"/>
              </w:rPr>
              <w:t xml:space="preserve">, </w:t>
            </w:r>
            <w:r w:rsidR="000E5186" w:rsidRPr="00451D94">
              <w:rPr>
                <w:rFonts w:ascii="Times New Roman" w:hAnsi="Times New Roman" w:cs="Times New Roman"/>
              </w:rPr>
              <w:t xml:space="preserve">ял </w:t>
            </w:r>
            <w:r w:rsidR="000E5186" w:rsidRPr="00451D94">
              <w:rPr>
                <w:rFonts w:ascii="Times New Roman" w:hAnsi="Times New Roman" w:cs="Times New Roman"/>
                <w:lang w:val="tt-RU"/>
              </w:rPr>
              <w:t xml:space="preserve">(бәйрәм) көненнән соң киләсе эш көнендә </w:t>
            </w:r>
            <w:r w:rsidR="000E5186" w:rsidRPr="00451D94">
              <w:rPr>
                <w:rFonts w:ascii="Times New Roman" w:hAnsi="Times New Roman" w:cs="Times New Roman"/>
              </w:rPr>
              <w:t>теркәлә</w:t>
            </w:r>
            <w:r w:rsidR="000E5186" w:rsidRPr="00451D94">
              <w:rPr>
                <w:rFonts w:ascii="Times New Roman" w:hAnsi="Times New Roman" w:cs="Times New Roman"/>
                <w:lang w:val="tt-RU"/>
              </w:rPr>
              <w:t>.</w:t>
            </w:r>
            <w:r w:rsidR="007D12BD" w:rsidRPr="00451D94">
              <w:rPr>
                <w:rFonts w:ascii="Times New Roman" w:hAnsi="Times New Roman" w:cs="Times New Roman"/>
              </w:rPr>
              <w:t xml:space="preserve"> </w:t>
            </w:r>
          </w:p>
        </w:tc>
        <w:tc>
          <w:tcPr>
            <w:tcW w:w="3764"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pStyle w:val="ConsPlusCell"/>
              <w:widowControl/>
              <w:ind w:firstLine="45"/>
              <w:rPr>
                <w:rFonts w:ascii="Times New Roman" w:hAnsi="Times New Roman" w:cs="Times New Roman"/>
                <w:sz w:val="24"/>
                <w:szCs w:val="24"/>
              </w:rPr>
            </w:pPr>
          </w:p>
        </w:tc>
      </w:tr>
      <w:tr w:rsidR="007D12BD" w:rsidRPr="00451D94" w:rsidTr="007D12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58"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suppressAutoHyphens/>
              <w:ind w:firstLine="34"/>
              <w:rPr>
                <w:rFonts w:ascii="Times New Roman" w:hAnsi="Times New Roman" w:cs="Times New Roman"/>
              </w:rPr>
            </w:pPr>
            <w:r w:rsidRPr="00451D94">
              <w:rPr>
                <w:rFonts w:ascii="Times New Roman" w:hAnsi="Times New Roman" w:cs="Times New Roman"/>
              </w:rPr>
              <w:t>2.14</w:t>
            </w:r>
            <w:r w:rsidR="00A02D7F" w:rsidRPr="00451D94">
              <w:rPr>
                <w:rFonts w:ascii="Times New Roman" w:hAnsi="Times New Roman" w:cs="Times New Roman"/>
                <w:lang w:val="tt-RU"/>
              </w:rPr>
              <w:t xml:space="preserve">. </w:t>
            </w:r>
            <w:r w:rsidR="000E5186" w:rsidRPr="00451D94">
              <w:rPr>
                <w:rFonts w:ascii="Times New Roman" w:hAnsi="Times New Roman" w:cs="Times New Roman"/>
              </w:rPr>
              <w:t>Дәүләт хезмәте күрсәтелә торган бүлмәләргә, гариза бирүчеләрне көтү һәм кабул итү урынына, шул исәптән әлеге объектларның инвалидлар өчен үтемлелеген тәэмин итүгә, инвалидларны социаль яклау турында Россия Федерациясе законнары нигезендә, мондый хезмәтләр күрсәтү тәртибе турында визуаль, текст һәм мультимедияле мәгълүмат урнаштыру һәм рәсмиләштерүгә таләпләр</w:t>
            </w:r>
          </w:p>
        </w:tc>
        <w:tc>
          <w:tcPr>
            <w:tcW w:w="6857" w:type="dxa"/>
            <w:tcBorders>
              <w:top w:val="single" w:sz="4" w:space="0" w:color="auto"/>
              <w:left w:val="single" w:sz="4" w:space="0" w:color="auto"/>
              <w:bottom w:val="single" w:sz="4" w:space="0" w:color="auto"/>
              <w:right w:val="single" w:sz="4" w:space="0" w:color="auto"/>
            </w:tcBorders>
          </w:tcPr>
          <w:p w:rsidR="000E5186" w:rsidRPr="00451D94" w:rsidRDefault="000E5186" w:rsidP="007D12BD">
            <w:pPr>
              <w:tabs>
                <w:tab w:val="num" w:pos="0"/>
              </w:tabs>
              <w:ind w:firstLine="317"/>
              <w:rPr>
                <w:rFonts w:ascii="Times New Roman" w:hAnsi="Times New Roman" w:cs="Times New Roman"/>
              </w:rPr>
            </w:pPr>
            <w:r w:rsidRPr="00451D94">
              <w:rPr>
                <w:rFonts w:ascii="Times New Roman" w:hAnsi="Times New Roman" w:cs="Times New Roman"/>
              </w:rPr>
              <w:t>Дәүләт хезмәте күрсәтү янгын системасы һәм янгын сүндерү системасы белән җиһазландырылган биналарда, документларны рәсмиләштерү өчен кирәкле җиһазлар, мәгълүмати стендлар белән башкарыла.</w:t>
            </w:r>
          </w:p>
          <w:p w:rsidR="000E5186" w:rsidRPr="00451D94" w:rsidRDefault="000E5186" w:rsidP="000E5186">
            <w:pPr>
              <w:tabs>
                <w:tab w:val="num" w:pos="0"/>
              </w:tabs>
              <w:ind w:firstLine="317"/>
              <w:rPr>
                <w:rFonts w:ascii="Times New Roman" w:hAnsi="Times New Roman" w:cs="Times New Roman"/>
              </w:rPr>
            </w:pPr>
            <w:r w:rsidRPr="00451D94">
              <w:rPr>
                <w:rFonts w:ascii="Times New Roman" w:hAnsi="Times New Roman" w:cs="Times New Roman"/>
              </w:rPr>
              <w:t>Инвалидларның дәүләт хезмәте күрсәтү урынына тоткарлыксыз керү мөмкинлеге тәэмин ителә (бинага</w:t>
            </w:r>
            <w:r w:rsidRPr="00451D94">
              <w:rPr>
                <w:rFonts w:ascii="Times New Roman" w:hAnsi="Times New Roman" w:cs="Times New Roman"/>
                <w:lang w:val="tt-RU"/>
              </w:rPr>
              <w:t xml:space="preserve"> уңайлы керү-</w:t>
            </w:r>
            <w:r w:rsidRPr="00451D94">
              <w:rPr>
                <w:rFonts w:ascii="Times New Roman" w:hAnsi="Times New Roman" w:cs="Times New Roman"/>
              </w:rPr>
              <w:t xml:space="preserve"> чыгу һәм алар чикләрендә хәрәкәт итү).</w:t>
            </w:r>
          </w:p>
          <w:p w:rsidR="007D12BD" w:rsidRPr="00451D94" w:rsidRDefault="000E5186" w:rsidP="000E5186">
            <w:pPr>
              <w:tabs>
                <w:tab w:val="num" w:pos="0"/>
              </w:tabs>
              <w:ind w:firstLine="317"/>
              <w:rPr>
                <w:rFonts w:ascii="Times New Roman" w:hAnsi="Times New Roman" w:cs="Times New Roman"/>
                <w:i/>
              </w:rPr>
            </w:pPr>
            <w:r w:rsidRPr="00451D94">
              <w:rPr>
                <w:rFonts w:ascii="Times New Roman" w:hAnsi="Times New Roman" w:cs="Times New Roman"/>
              </w:rPr>
              <w:t>Дәүләт хезмәтен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3764" w:type="dxa"/>
            <w:tcBorders>
              <w:top w:val="single" w:sz="4" w:space="0" w:color="auto"/>
              <w:left w:val="single" w:sz="4" w:space="0" w:color="auto"/>
              <w:bottom w:val="single" w:sz="4" w:space="0" w:color="auto"/>
              <w:right w:val="single" w:sz="4" w:space="0" w:color="auto"/>
            </w:tcBorders>
          </w:tcPr>
          <w:p w:rsidR="000E5186" w:rsidRPr="00451D94" w:rsidRDefault="000E5186" w:rsidP="007D12BD">
            <w:pPr>
              <w:ind w:firstLine="45"/>
              <w:rPr>
                <w:rFonts w:ascii="Times New Roman" w:hAnsi="Times New Roman" w:cs="Times New Roman"/>
              </w:rPr>
            </w:pPr>
            <w:r w:rsidRPr="00451D94">
              <w:rPr>
                <w:rFonts w:ascii="Times New Roman" w:hAnsi="Times New Roman" w:cs="Times New Roman"/>
              </w:rPr>
              <w:t xml:space="preserve">вазыйфаи регламентлар, </w:t>
            </w:r>
          </w:p>
          <w:p w:rsidR="007D12BD" w:rsidRPr="00451D94" w:rsidRDefault="000E5186" w:rsidP="007D12BD">
            <w:pPr>
              <w:ind w:firstLine="45"/>
              <w:rPr>
                <w:rFonts w:ascii="Times New Roman" w:hAnsi="Times New Roman" w:cs="Times New Roman"/>
              </w:rPr>
            </w:pPr>
            <w:r w:rsidRPr="00451D94">
              <w:rPr>
                <w:rFonts w:ascii="Times New Roman" w:hAnsi="Times New Roman" w:cs="Times New Roman"/>
              </w:rPr>
              <w:t>вазыйфаи инструкцияләр</w:t>
            </w:r>
          </w:p>
        </w:tc>
      </w:tr>
      <w:tr w:rsidR="007D12BD" w:rsidRPr="00451D94" w:rsidTr="007D12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58" w:type="dxa"/>
            <w:tcBorders>
              <w:top w:val="single" w:sz="4" w:space="0" w:color="auto"/>
              <w:left w:val="single" w:sz="4" w:space="0" w:color="auto"/>
              <w:bottom w:val="single" w:sz="4" w:space="0" w:color="auto"/>
              <w:right w:val="single" w:sz="4" w:space="0" w:color="auto"/>
            </w:tcBorders>
          </w:tcPr>
          <w:p w:rsidR="007D12BD" w:rsidRPr="00451D94" w:rsidRDefault="007D12BD" w:rsidP="00BC7D22">
            <w:pPr>
              <w:suppressAutoHyphens/>
              <w:ind w:firstLine="34"/>
              <w:rPr>
                <w:rFonts w:ascii="Times New Roman" w:hAnsi="Times New Roman" w:cs="Times New Roman"/>
              </w:rPr>
            </w:pPr>
            <w:r w:rsidRPr="00451D94">
              <w:rPr>
                <w:rFonts w:ascii="Times New Roman" w:hAnsi="Times New Roman" w:cs="Times New Roman"/>
              </w:rPr>
              <w:t>2.15. </w:t>
            </w:r>
            <w:r w:rsidR="000E5186" w:rsidRPr="00451D94">
              <w:rPr>
                <w:rFonts w:ascii="Times New Roman" w:hAnsi="Times New Roman" w:cs="Times New Roman"/>
              </w:rPr>
              <w:t>Дәүләт хезмәте күрсәтүнең һәркем өчен мөмкин булуы һәм сыйфаты күрсәткечләре, шул исәптән мөрәҗәгать итүченең дәүләт хезмәте күрсәткәндә вазыйфаи затлар белән багланышлары һәм аларның дәвамлылыгы,</w:t>
            </w:r>
            <w:r w:rsidR="00BC7D22" w:rsidRPr="00451D94">
              <w:rPr>
                <w:rFonts w:ascii="Times New Roman" w:hAnsi="Times New Roman" w:cs="Times New Roman"/>
                <w:lang w:val="tt-RU"/>
              </w:rPr>
              <w:t xml:space="preserve"> </w:t>
            </w:r>
            <w:r w:rsidR="00BC7D22" w:rsidRPr="00451D94">
              <w:rPr>
                <w:rFonts w:ascii="Times New Roman" w:hAnsi="Times New Roman" w:cs="Times New Roman"/>
              </w:rPr>
              <w:t>дәүләт һәм муниципаль хезмәтләр күрсәтүнең күп функцияле үзәгендә дәүләт хезмәтләрен алу мөмкинлеге</w:t>
            </w:r>
            <w:r w:rsidR="00BC7D22" w:rsidRPr="00451D94">
              <w:rPr>
                <w:rFonts w:ascii="Times New Roman" w:hAnsi="Times New Roman" w:cs="Times New Roman"/>
                <w:lang w:val="tt-RU"/>
              </w:rPr>
              <w:t xml:space="preserve"> ерак эшче урыннарда күп функцияле үзәкләр дәүләт һәм муниципаль хезмәтләр күрсәтү </w:t>
            </w:r>
            <w:r w:rsidRPr="00451D94">
              <w:rPr>
                <w:rFonts w:ascii="Times New Roman" w:hAnsi="Times New Roman" w:cs="Times New Roman"/>
              </w:rPr>
              <w:t xml:space="preserve">, </w:t>
            </w:r>
            <w:r w:rsidR="00BC7D22" w:rsidRPr="00451D94">
              <w:rPr>
                <w:rFonts w:ascii="Times New Roman" w:hAnsi="Times New Roman" w:cs="Times New Roman"/>
              </w:rPr>
              <w:t xml:space="preserve">дәүләт хезмәтләрен </w:t>
            </w:r>
            <w:r w:rsidR="00BC7D22" w:rsidRPr="00451D94">
              <w:rPr>
                <w:rFonts w:ascii="Times New Roman" w:hAnsi="Times New Roman" w:cs="Times New Roman"/>
              </w:rPr>
              <w:lastRenderedPageBreak/>
              <w:t>күрсәтүнең барышы турында, шул исәптән мәгълүмат-коммуникация технологияләрен кулланып мәгълүмат алу мөмкинлеге</w:t>
            </w:r>
          </w:p>
        </w:tc>
        <w:tc>
          <w:tcPr>
            <w:tcW w:w="6857" w:type="dxa"/>
            <w:tcBorders>
              <w:top w:val="single" w:sz="4" w:space="0" w:color="auto"/>
              <w:left w:val="single" w:sz="4" w:space="0" w:color="auto"/>
              <w:bottom w:val="single" w:sz="4" w:space="0" w:color="auto"/>
              <w:right w:val="single" w:sz="4" w:space="0" w:color="auto"/>
            </w:tcBorders>
          </w:tcPr>
          <w:p w:rsidR="00BC7D22" w:rsidRPr="00451D94" w:rsidRDefault="00BC7D22" w:rsidP="007D12BD">
            <w:pPr>
              <w:tabs>
                <w:tab w:val="num" w:pos="0"/>
              </w:tabs>
              <w:ind w:firstLine="317"/>
              <w:rPr>
                <w:rFonts w:ascii="Times New Roman" w:hAnsi="Times New Roman" w:cs="Times New Roman"/>
              </w:rPr>
            </w:pPr>
            <w:r w:rsidRPr="00451D94">
              <w:rPr>
                <w:rFonts w:ascii="Times New Roman" w:hAnsi="Times New Roman" w:cs="Times New Roman"/>
              </w:rPr>
              <w:lastRenderedPageBreak/>
              <w:t>Дәүләт хезмәте күрсәтүнең һәркем өчен мөмкин булуы күрсәткечләре булып тора:</w:t>
            </w:r>
          </w:p>
          <w:p w:rsidR="00BC7D22" w:rsidRPr="00451D94" w:rsidRDefault="00BC7D22" w:rsidP="007D12BD">
            <w:pPr>
              <w:tabs>
                <w:tab w:val="num" w:pos="0"/>
              </w:tabs>
              <w:ind w:firstLine="317"/>
              <w:rPr>
                <w:rFonts w:ascii="Times New Roman" w:hAnsi="Times New Roman" w:cs="Times New Roman"/>
              </w:rPr>
            </w:pPr>
            <w:r w:rsidRPr="00451D94">
              <w:rPr>
                <w:rFonts w:ascii="Times New Roman" w:hAnsi="Times New Roman" w:cs="Times New Roman"/>
                <w:lang w:val="tt-RU"/>
              </w:rPr>
              <w:t>Бинаның урнашуы</w:t>
            </w:r>
            <w:r w:rsidR="007D12BD" w:rsidRPr="00451D94">
              <w:rPr>
                <w:rFonts w:ascii="Times New Roman" w:hAnsi="Times New Roman" w:cs="Times New Roman"/>
              </w:rPr>
              <w:t xml:space="preserve"> ____________________________</w:t>
            </w:r>
            <w:r w:rsidRPr="00451D94">
              <w:rPr>
                <w:rFonts w:ascii="Times New Roman" w:hAnsi="Times New Roman" w:cs="Times New Roman"/>
              </w:rPr>
              <w:t xml:space="preserve"> җәмәгать транспорты һәркем өчен мөмкин булган зонада;</w:t>
            </w:r>
          </w:p>
          <w:p w:rsidR="00BC7D22" w:rsidRPr="00451D94" w:rsidRDefault="00BC7D22" w:rsidP="007D12BD">
            <w:pPr>
              <w:tabs>
                <w:tab w:val="num" w:pos="0"/>
              </w:tabs>
              <w:ind w:firstLine="317"/>
              <w:rPr>
                <w:rFonts w:ascii="Times New Roman" w:hAnsi="Times New Roman" w:cs="Times New Roman"/>
              </w:rPr>
            </w:pPr>
            <w:r w:rsidRPr="00451D94">
              <w:rPr>
                <w:rFonts w:ascii="Times New Roman" w:hAnsi="Times New Roman" w:cs="Times New Roman"/>
              </w:rPr>
              <w:t>Кирәкле сандагы белгечләр, шулай ук гариза бирүчеләрдән документлар кабул ителә торган биналар булу;</w:t>
            </w:r>
          </w:p>
          <w:p w:rsidR="00BC7D22" w:rsidRPr="00451D94" w:rsidRDefault="00BC7D22" w:rsidP="007D12BD">
            <w:pPr>
              <w:tabs>
                <w:tab w:val="num" w:pos="0"/>
              </w:tabs>
              <w:ind w:firstLine="317"/>
              <w:rPr>
                <w:rFonts w:ascii="Times New Roman" w:hAnsi="Times New Roman" w:cs="Times New Roman"/>
              </w:rPr>
            </w:pPr>
            <w:r w:rsidRPr="00451D94">
              <w:rPr>
                <w:rFonts w:ascii="Times New Roman" w:hAnsi="Times New Roman" w:cs="Times New Roman"/>
              </w:rPr>
              <w:t>Мәгълүмати стендларда, мәгълүмат ресурсларында дәүләт хезмәте күрсәтү ысуллары, тәртибе һәм сроклары турында тулы мәгълүмат булу</w:t>
            </w:r>
            <w:r w:rsidR="00BE54C0" w:rsidRPr="00451D94">
              <w:rPr>
                <w:rFonts w:ascii="Times New Roman" w:hAnsi="Times New Roman" w:cs="Times New Roman"/>
                <w:lang w:val="tt-RU"/>
              </w:rPr>
              <w:t>,</w:t>
            </w:r>
            <w:r w:rsidR="007D12BD" w:rsidRPr="00451D94">
              <w:rPr>
                <w:rFonts w:ascii="Times New Roman" w:hAnsi="Times New Roman" w:cs="Times New Roman"/>
              </w:rPr>
              <w:t xml:space="preserve"> </w:t>
            </w:r>
            <w:hyperlink r:id="rId11" w:history="1">
              <w:r w:rsidR="007D12BD" w:rsidRPr="00451D94">
                <w:rPr>
                  <w:rStyle w:val="aa"/>
                  <w:rFonts w:ascii="Times New Roman" w:hAnsi="Times New Roman" w:cs="Times New Roman"/>
                </w:rPr>
                <w:t>http://www.verhniy-uslon.tatar.ru</w:t>
              </w:r>
            </w:hyperlink>
            <w:r w:rsidR="007D12BD" w:rsidRPr="00451D94">
              <w:rPr>
                <w:rFonts w:ascii="Times New Roman" w:hAnsi="Times New Roman" w:cs="Times New Roman"/>
              </w:rPr>
              <w:t xml:space="preserve"> </w:t>
            </w:r>
            <w:r w:rsidRPr="00451D94">
              <w:rPr>
                <w:rFonts w:ascii="Times New Roman" w:hAnsi="Times New Roman" w:cs="Times New Roman"/>
              </w:rPr>
              <w:t>"Интернет</w:t>
            </w:r>
            <w:r w:rsidRPr="00451D94">
              <w:rPr>
                <w:rFonts w:ascii="Times New Roman" w:hAnsi="Times New Roman" w:cs="Times New Roman"/>
                <w:lang w:val="tt-RU"/>
              </w:rPr>
              <w:t>”</w:t>
            </w:r>
            <w:r w:rsidRPr="00451D94">
              <w:rPr>
                <w:rFonts w:ascii="Times New Roman" w:hAnsi="Times New Roman" w:cs="Times New Roman"/>
              </w:rPr>
              <w:t xml:space="preserve"> челтәрендә, дәүләт </w:t>
            </w:r>
            <w:r w:rsidRPr="00451D94">
              <w:rPr>
                <w:rFonts w:ascii="Times New Roman" w:hAnsi="Times New Roman" w:cs="Times New Roman"/>
              </w:rPr>
              <w:lastRenderedPageBreak/>
              <w:t>һәм муниципаль хезмәтләрнең бердәм порталында;</w:t>
            </w:r>
          </w:p>
          <w:p w:rsidR="00BC7D22" w:rsidRPr="00451D94" w:rsidRDefault="00BC7D22" w:rsidP="007D12BD">
            <w:pPr>
              <w:tabs>
                <w:tab w:val="num" w:pos="0"/>
              </w:tabs>
              <w:ind w:firstLine="317"/>
              <w:rPr>
                <w:rFonts w:ascii="Times New Roman" w:hAnsi="Times New Roman" w:cs="Times New Roman"/>
              </w:rPr>
            </w:pPr>
            <w:r w:rsidRPr="00451D94">
              <w:rPr>
                <w:rFonts w:ascii="Times New Roman" w:hAnsi="Times New Roman" w:cs="Times New Roman"/>
              </w:rPr>
              <w:t>Инвалидларга башка затлар белән беррәттән хезмәт күрсәтүгә комачаулаучы инвалидлар өчен бүлмәләрнең үтемлеле</w:t>
            </w:r>
            <w:r w:rsidR="00BE54C0" w:rsidRPr="00451D94">
              <w:rPr>
                <w:rFonts w:ascii="Times New Roman" w:hAnsi="Times New Roman" w:cs="Times New Roman"/>
              </w:rPr>
              <w:t>ген тәэмин итү белән бәйле бул</w:t>
            </w:r>
            <w:r w:rsidRPr="00451D94">
              <w:rPr>
                <w:rFonts w:ascii="Times New Roman" w:hAnsi="Times New Roman" w:cs="Times New Roman"/>
              </w:rPr>
              <w:t>ган башка каршылыкларны җиңеп чыгуда ярдәм күрсәтү.</w:t>
            </w:r>
          </w:p>
          <w:p w:rsidR="00BC7D22" w:rsidRPr="00451D94" w:rsidRDefault="00BC7D22" w:rsidP="00BC7D22">
            <w:pPr>
              <w:tabs>
                <w:tab w:val="num" w:pos="0"/>
              </w:tabs>
              <w:ind w:firstLine="317"/>
              <w:rPr>
                <w:rFonts w:ascii="Times New Roman" w:hAnsi="Times New Roman" w:cs="Times New Roman"/>
              </w:rPr>
            </w:pPr>
            <w:r w:rsidRPr="00451D94">
              <w:rPr>
                <w:rFonts w:ascii="Times New Roman" w:hAnsi="Times New Roman" w:cs="Times New Roman"/>
              </w:rPr>
              <w:t>Дәүләт хезмәтләрен күрсәтүнең сыйфаты булмау белән характерлана:</w:t>
            </w:r>
          </w:p>
          <w:p w:rsidR="00BC7D22" w:rsidRPr="00451D94" w:rsidRDefault="00BC7D22" w:rsidP="00BC7D22">
            <w:pPr>
              <w:tabs>
                <w:tab w:val="num" w:pos="0"/>
              </w:tabs>
              <w:ind w:firstLine="317"/>
              <w:rPr>
                <w:rFonts w:ascii="Times New Roman" w:hAnsi="Times New Roman" w:cs="Times New Roman"/>
              </w:rPr>
            </w:pPr>
            <w:r w:rsidRPr="00451D94">
              <w:rPr>
                <w:rFonts w:ascii="Times New Roman" w:hAnsi="Times New Roman" w:cs="Times New Roman"/>
              </w:rPr>
              <w:t>Документларны кабул итү һәм мөрәҗәгать итүчеләргә дәүләт хезмәте нәтиҗәләрен бирү чиратлары;</w:t>
            </w:r>
          </w:p>
          <w:p w:rsidR="00BC7D22" w:rsidRPr="00451D94" w:rsidRDefault="00BC7D22" w:rsidP="00BC7D22">
            <w:pPr>
              <w:tabs>
                <w:tab w:val="num" w:pos="0"/>
              </w:tabs>
              <w:ind w:firstLine="317"/>
              <w:rPr>
                <w:rFonts w:ascii="Times New Roman" w:hAnsi="Times New Roman" w:cs="Times New Roman"/>
              </w:rPr>
            </w:pPr>
            <w:r w:rsidRPr="00451D94">
              <w:rPr>
                <w:rFonts w:ascii="Times New Roman" w:hAnsi="Times New Roman" w:cs="Times New Roman"/>
              </w:rPr>
              <w:t>Дәүләт хезмәте күрсәтү срокларын бозу;</w:t>
            </w:r>
          </w:p>
          <w:p w:rsidR="00BC7D22" w:rsidRPr="00451D94" w:rsidRDefault="00BC7D22" w:rsidP="00BC7D22">
            <w:pPr>
              <w:tabs>
                <w:tab w:val="num" w:pos="0"/>
              </w:tabs>
              <w:ind w:firstLine="317"/>
              <w:rPr>
                <w:rFonts w:ascii="Times New Roman" w:hAnsi="Times New Roman" w:cs="Times New Roman"/>
              </w:rPr>
            </w:pPr>
            <w:r w:rsidRPr="00451D94">
              <w:rPr>
                <w:rFonts w:ascii="Times New Roman" w:hAnsi="Times New Roman" w:cs="Times New Roman"/>
              </w:rPr>
              <w:t>Дәүләт хезмәте күрсәтүче муниципаль хезмәткәрләрнең гамәлләренә (гамәл кылмауларына) карата шикаять;</w:t>
            </w:r>
          </w:p>
          <w:p w:rsidR="00BC7D22" w:rsidRPr="00451D94" w:rsidRDefault="00BC7D22" w:rsidP="00BC7D22">
            <w:pPr>
              <w:tabs>
                <w:tab w:val="num" w:pos="0"/>
              </w:tabs>
              <w:ind w:firstLine="317"/>
              <w:rPr>
                <w:rFonts w:ascii="Times New Roman" w:hAnsi="Times New Roman" w:cs="Times New Roman"/>
              </w:rPr>
            </w:pPr>
            <w:r w:rsidRPr="00451D94">
              <w:rPr>
                <w:rFonts w:ascii="Times New Roman" w:hAnsi="Times New Roman" w:cs="Times New Roman"/>
              </w:rPr>
              <w:t>Дәүләт хезмәте күрсәтүче муниципаль хезмәткәрләрнең мөрәҗәгать итүчеләргә карата әдәпсез, игътибарсыз мөнәсәбәтенә карата шикаятьләр.</w:t>
            </w:r>
          </w:p>
          <w:p w:rsidR="00BC7D22" w:rsidRPr="00451D94" w:rsidRDefault="00BC7D22" w:rsidP="007D12BD">
            <w:pPr>
              <w:tabs>
                <w:tab w:val="num" w:pos="0"/>
              </w:tabs>
              <w:ind w:firstLine="317"/>
              <w:rPr>
                <w:rFonts w:ascii="Times New Roman" w:hAnsi="Times New Roman" w:cs="Times New Roman"/>
              </w:rPr>
            </w:pPr>
            <w:r w:rsidRPr="00451D94">
              <w:rPr>
                <w:rFonts w:ascii="Times New Roman" w:hAnsi="Times New Roman" w:cs="Times New Roman"/>
              </w:rPr>
              <w:t>Дәүләт хезмәте күрсәтү турында сорау биргәндә һәм дәүләт хезмәте нәтиҗәләрен алганда, дәүләт хезмәте күрсәтүче вазыйфаи затның һәм мөрәҗәгать итүченең бер тапкыр үзара хезмәттәшлеге күздә тотыла.</w:t>
            </w:r>
          </w:p>
          <w:p w:rsidR="00CC4906" w:rsidRPr="00451D94" w:rsidRDefault="00CC4906" w:rsidP="007D12BD">
            <w:pPr>
              <w:tabs>
                <w:tab w:val="num" w:pos="0"/>
              </w:tabs>
              <w:ind w:firstLine="317"/>
              <w:rPr>
                <w:rFonts w:ascii="Times New Roman" w:hAnsi="Times New Roman" w:cs="Times New Roman"/>
              </w:rPr>
            </w:pPr>
            <w:r w:rsidRPr="00451D94">
              <w:rPr>
                <w:rFonts w:ascii="Times New Roman" w:hAnsi="Times New Roman" w:cs="Times New Roman"/>
              </w:rPr>
              <w:t>Хезмәттәшлекнең озынлыгы регламент белән билгеләнә.</w:t>
            </w:r>
          </w:p>
          <w:p w:rsidR="00CC4906" w:rsidRPr="00451D94" w:rsidRDefault="00CC4906" w:rsidP="007D12BD">
            <w:pPr>
              <w:tabs>
                <w:tab w:val="num" w:pos="0"/>
              </w:tabs>
              <w:ind w:firstLine="317"/>
              <w:rPr>
                <w:rFonts w:ascii="Times New Roman" w:hAnsi="Times New Roman" w:cs="Times New Roman"/>
              </w:rPr>
            </w:pPr>
            <w:r w:rsidRPr="00451D94">
              <w:rPr>
                <w:rFonts w:ascii="Times New Roman" w:hAnsi="Times New Roman" w:cs="Times New Roman"/>
              </w:rPr>
              <w:t>Дәүләт һәм муниципаль хезмәтләр күрсәтүнең күпфункцияле үзәгендә (Алга таба - КФҮ) дәүләт хезмәте күрсәткәндә, КФҮнең ерак урнашкан эш урыннарында консультация бирүне, документлар кабул итүне һәм бирүне КФҮ белгече башкара.</w:t>
            </w:r>
          </w:p>
          <w:p w:rsidR="007D12BD" w:rsidRPr="00451D94" w:rsidRDefault="00CC4906" w:rsidP="00CC4906">
            <w:pPr>
              <w:tabs>
                <w:tab w:val="num" w:pos="0"/>
              </w:tabs>
              <w:ind w:firstLine="317"/>
              <w:rPr>
                <w:rFonts w:ascii="Times New Roman" w:hAnsi="Times New Roman" w:cs="Times New Roman"/>
              </w:rPr>
            </w:pPr>
            <w:r w:rsidRPr="00451D94">
              <w:rPr>
                <w:rFonts w:ascii="Times New Roman" w:hAnsi="Times New Roman" w:cs="Times New Roman"/>
              </w:rPr>
              <w:t xml:space="preserve">Дәүләт хезмәте күрсәтүнең барышы турында мәгълүмат гариза бирүче тарафыннан </w:t>
            </w:r>
            <w:r w:rsidR="007D12BD" w:rsidRPr="00451D94">
              <w:rPr>
                <w:rFonts w:ascii="Times New Roman" w:hAnsi="Times New Roman" w:cs="Times New Roman"/>
              </w:rPr>
              <w:t>http://www.verhniy-uslon.tatar.ru</w:t>
            </w:r>
            <w:r w:rsidRPr="00451D94">
              <w:rPr>
                <w:rFonts w:ascii="Times New Roman" w:hAnsi="Times New Roman" w:cs="Times New Roman"/>
              </w:rPr>
              <w:t xml:space="preserve"> сайтында бирелергә мөмкин</w:t>
            </w:r>
            <w:r w:rsidR="007D12BD" w:rsidRPr="00451D94">
              <w:rPr>
                <w:rFonts w:ascii="Times New Roman" w:hAnsi="Times New Roman" w:cs="Times New Roman"/>
              </w:rPr>
              <w:t xml:space="preserve">, </w:t>
            </w:r>
            <w:r w:rsidRPr="00451D94">
              <w:rPr>
                <w:rFonts w:ascii="Times New Roman" w:hAnsi="Times New Roman" w:cs="Times New Roman"/>
              </w:rPr>
              <w:t>дәүләт һәм муниципаль хезмәтләрнең бердәм порталында, КФҮдә.</w:t>
            </w:r>
          </w:p>
        </w:tc>
        <w:tc>
          <w:tcPr>
            <w:tcW w:w="3764"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ind w:firstLine="45"/>
              <w:rPr>
                <w:rFonts w:ascii="Times New Roman" w:hAnsi="Times New Roman" w:cs="Times New Roman"/>
              </w:rPr>
            </w:pPr>
          </w:p>
        </w:tc>
      </w:tr>
      <w:tr w:rsidR="007D12BD" w:rsidRPr="00451D94" w:rsidTr="007D12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58"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suppressAutoHyphens/>
              <w:ind w:firstLine="34"/>
              <w:rPr>
                <w:rFonts w:ascii="Times New Roman" w:hAnsi="Times New Roman" w:cs="Times New Roman"/>
              </w:rPr>
            </w:pPr>
            <w:r w:rsidRPr="00451D94">
              <w:rPr>
                <w:rFonts w:ascii="Times New Roman" w:hAnsi="Times New Roman" w:cs="Times New Roman"/>
              </w:rPr>
              <w:lastRenderedPageBreak/>
              <w:t>2.16.</w:t>
            </w:r>
            <w:r w:rsidRPr="00451D94">
              <w:rPr>
                <w:rFonts w:ascii="Times New Roman" w:hAnsi="Times New Roman" w:cs="Times New Roman"/>
                <w:lang w:val="en-US"/>
              </w:rPr>
              <w:t> </w:t>
            </w:r>
            <w:r w:rsidR="00CC4906" w:rsidRPr="00451D94">
              <w:rPr>
                <w:rFonts w:ascii="Times New Roman" w:hAnsi="Times New Roman" w:cs="Times New Roman"/>
              </w:rPr>
              <w:t>Электрон формада дәүләт хезмәте күрсәтү үзенчәлекләре</w:t>
            </w:r>
          </w:p>
        </w:tc>
        <w:tc>
          <w:tcPr>
            <w:tcW w:w="6857" w:type="dxa"/>
            <w:tcBorders>
              <w:top w:val="single" w:sz="4" w:space="0" w:color="auto"/>
              <w:left w:val="single" w:sz="4" w:space="0" w:color="auto"/>
              <w:bottom w:val="single" w:sz="4" w:space="0" w:color="auto"/>
              <w:right w:val="single" w:sz="4" w:space="0" w:color="auto"/>
            </w:tcBorders>
          </w:tcPr>
          <w:p w:rsidR="00CC4906" w:rsidRPr="00451D94" w:rsidRDefault="00CC4906" w:rsidP="007D12BD">
            <w:pPr>
              <w:tabs>
                <w:tab w:val="num" w:pos="0"/>
              </w:tabs>
              <w:ind w:firstLine="317"/>
              <w:rPr>
                <w:rFonts w:ascii="Times New Roman" w:hAnsi="Times New Roman" w:cs="Times New Roman"/>
                <w:spacing w:val="-1"/>
              </w:rPr>
            </w:pPr>
            <w:r w:rsidRPr="00451D94">
              <w:rPr>
                <w:rFonts w:ascii="Times New Roman" w:hAnsi="Times New Roman" w:cs="Times New Roman"/>
                <w:spacing w:val="-1"/>
              </w:rPr>
              <w:t>Консультация Интернет-кабул итү бүлмәсе аша бирелә.</w:t>
            </w:r>
          </w:p>
          <w:p w:rsidR="007D12BD" w:rsidRPr="00451D94" w:rsidRDefault="00CC4906" w:rsidP="007D12BD">
            <w:pPr>
              <w:tabs>
                <w:tab w:val="num" w:pos="0"/>
              </w:tabs>
              <w:ind w:firstLine="317"/>
              <w:rPr>
                <w:rFonts w:ascii="Times New Roman" w:hAnsi="Times New Roman" w:cs="Times New Roman"/>
              </w:rPr>
            </w:pPr>
            <w:r w:rsidRPr="00451D94">
              <w:rPr>
                <w:rFonts w:ascii="Times New Roman" w:hAnsi="Times New Roman" w:cs="Times New Roman"/>
                <w:spacing w:val="-1"/>
              </w:rPr>
              <w:t>Гариза һәм документлар электрон формада дәүләт һәм муниципаль хезмәтләр Порталы аша алга таба рөхсәт алган вакытта документларның оригиналларын күрсәтеп җибәрелә</w:t>
            </w:r>
            <w:r w:rsidR="007D12BD" w:rsidRPr="00451D94">
              <w:rPr>
                <w:rFonts w:ascii="Times New Roman" w:hAnsi="Times New Roman" w:cs="Times New Roman"/>
                <w:spacing w:val="-1"/>
              </w:rPr>
              <w:t>.</w:t>
            </w:r>
          </w:p>
        </w:tc>
        <w:tc>
          <w:tcPr>
            <w:tcW w:w="3764" w:type="dxa"/>
            <w:tcBorders>
              <w:top w:val="single" w:sz="4" w:space="0" w:color="auto"/>
              <w:left w:val="single" w:sz="4" w:space="0" w:color="auto"/>
              <w:bottom w:val="single" w:sz="4" w:space="0" w:color="auto"/>
              <w:right w:val="single" w:sz="4" w:space="0" w:color="auto"/>
            </w:tcBorders>
          </w:tcPr>
          <w:p w:rsidR="007D12BD" w:rsidRPr="00451D94" w:rsidRDefault="007D12BD" w:rsidP="007D12BD">
            <w:pPr>
              <w:pStyle w:val="ConsPlusCell"/>
              <w:widowControl/>
              <w:ind w:firstLine="45"/>
              <w:rPr>
                <w:rFonts w:ascii="Times New Roman" w:hAnsi="Times New Roman" w:cs="Times New Roman"/>
                <w:sz w:val="24"/>
                <w:szCs w:val="24"/>
                <w:lang w:val="tt-RU"/>
              </w:rPr>
            </w:pPr>
            <w:r w:rsidRPr="00451D94">
              <w:rPr>
                <w:rFonts w:ascii="Times New Roman" w:hAnsi="Times New Roman" w:cs="Times New Roman"/>
                <w:sz w:val="24"/>
                <w:szCs w:val="24"/>
              </w:rPr>
              <w:t>№ 63-ФЗ</w:t>
            </w:r>
            <w:r w:rsidR="00CC4906" w:rsidRPr="00451D94">
              <w:rPr>
                <w:rFonts w:ascii="Times New Roman" w:hAnsi="Times New Roman" w:cs="Times New Roman"/>
              </w:rPr>
              <w:t xml:space="preserve"> </w:t>
            </w:r>
            <w:r w:rsidR="00CC4906" w:rsidRPr="00451D94">
              <w:rPr>
                <w:rFonts w:ascii="Times New Roman" w:hAnsi="Times New Roman" w:cs="Times New Roman"/>
                <w:sz w:val="24"/>
                <w:szCs w:val="24"/>
              </w:rPr>
              <w:t>Федераль закон</w:t>
            </w:r>
            <w:r w:rsidR="00CC4906" w:rsidRPr="00451D94">
              <w:rPr>
                <w:rFonts w:ascii="Times New Roman" w:hAnsi="Times New Roman" w:cs="Times New Roman"/>
                <w:sz w:val="24"/>
                <w:szCs w:val="24"/>
                <w:lang w:val="tt-RU"/>
              </w:rPr>
              <w:t>ы</w:t>
            </w:r>
          </w:p>
        </w:tc>
      </w:tr>
    </w:tbl>
    <w:p w:rsidR="007D12BD" w:rsidRPr="00451D94" w:rsidRDefault="007D12BD" w:rsidP="007D12BD">
      <w:pPr>
        <w:rPr>
          <w:rFonts w:ascii="Times New Roman" w:hAnsi="Times New Roman" w:cs="Times New Roman"/>
          <w:b/>
        </w:rPr>
        <w:sectPr w:rsidR="007D12BD" w:rsidRPr="00451D94" w:rsidSect="007D12BD">
          <w:pgSz w:w="16838" w:h="11906" w:orient="landscape"/>
          <w:pgMar w:top="899" w:right="1134" w:bottom="540" w:left="1134" w:header="709" w:footer="709" w:gutter="0"/>
          <w:cols w:space="708"/>
          <w:docGrid w:linePitch="360"/>
        </w:sectPr>
      </w:pPr>
    </w:p>
    <w:p w:rsidR="007D12BD" w:rsidRPr="00451D94" w:rsidRDefault="007D12BD" w:rsidP="00451D94">
      <w:pPr>
        <w:ind w:firstLine="709"/>
        <w:jc w:val="center"/>
        <w:rPr>
          <w:rFonts w:ascii="Times New Roman" w:hAnsi="Times New Roman" w:cs="Times New Roman"/>
          <w:b/>
          <w:sz w:val="24"/>
          <w:szCs w:val="24"/>
        </w:rPr>
      </w:pPr>
      <w:r w:rsidRPr="00451D94">
        <w:rPr>
          <w:rFonts w:ascii="Times New Roman" w:hAnsi="Times New Roman" w:cs="Times New Roman"/>
          <w:b/>
          <w:sz w:val="24"/>
          <w:szCs w:val="24"/>
        </w:rPr>
        <w:lastRenderedPageBreak/>
        <w:t xml:space="preserve">3. </w:t>
      </w:r>
      <w:r w:rsidR="00451D94" w:rsidRPr="00451D94">
        <w:rPr>
          <w:rFonts w:ascii="Times New Roman" w:hAnsi="Times New Roman" w:cs="Times New Roman"/>
          <w:b/>
          <w:sz w:val="24"/>
          <w:szCs w:val="24"/>
        </w:rPr>
        <w:t xml:space="preserve">Административ процедураларның </w:t>
      </w:r>
      <w:r w:rsidR="00CC4906" w:rsidRPr="00451D94">
        <w:rPr>
          <w:rFonts w:ascii="Times New Roman" w:hAnsi="Times New Roman" w:cs="Times New Roman"/>
          <w:b/>
          <w:sz w:val="24"/>
          <w:szCs w:val="24"/>
        </w:rPr>
        <w:t>составы, э</w:t>
      </w:r>
      <w:r w:rsidR="00451D94" w:rsidRPr="00451D94">
        <w:rPr>
          <w:rFonts w:ascii="Times New Roman" w:hAnsi="Times New Roman" w:cs="Times New Roman"/>
          <w:b/>
          <w:sz w:val="24"/>
          <w:szCs w:val="24"/>
        </w:rPr>
        <w:t xml:space="preserve">злеклелеге һәм башкару сроклары </w:t>
      </w:r>
      <w:r w:rsidR="00CC4906" w:rsidRPr="00451D94">
        <w:rPr>
          <w:rFonts w:ascii="Times New Roman" w:hAnsi="Times New Roman" w:cs="Times New Roman"/>
          <w:b/>
          <w:sz w:val="24"/>
          <w:szCs w:val="24"/>
        </w:rPr>
        <w:t>(гамәлләр),</w:t>
      </w:r>
      <w:r w:rsidR="00E579F0">
        <w:rPr>
          <w:rFonts w:ascii="Times New Roman" w:hAnsi="Times New Roman" w:cs="Times New Roman"/>
          <w:b/>
          <w:sz w:val="24"/>
          <w:szCs w:val="24"/>
          <w:lang w:val="tt-RU"/>
        </w:rPr>
        <w:t xml:space="preserve"> </w:t>
      </w:r>
      <w:r w:rsidR="00CC4906" w:rsidRPr="00451D94">
        <w:rPr>
          <w:rFonts w:ascii="Times New Roman" w:hAnsi="Times New Roman" w:cs="Times New Roman"/>
          <w:b/>
          <w:sz w:val="24"/>
          <w:szCs w:val="24"/>
        </w:rPr>
        <w:t>аларны үтәү тәртибенә карата таләпләр, шул исәптән электрон формада административ процедураларны (гамәлләр) башкару үзенчәлекләре, шулай ук дәүләт һәм муниципаль хезмәтләр күрсәтүнең күпфункцияле үзәгенең ерак урнашкан эш урыннарында административ процедураларны башкару үзенчәлекләре</w:t>
      </w:r>
    </w:p>
    <w:p w:rsidR="007D12BD" w:rsidRPr="002D2E3F" w:rsidRDefault="007D12BD" w:rsidP="007D12BD">
      <w:pPr>
        <w:pStyle w:val="ConsPlusTitle"/>
        <w:suppressAutoHyphens/>
        <w:ind w:firstLine="709"/>
        <w:jc w:val="both"/>
        <w:rPr>
          <w:rFonts w:ascii="Times New Roman" w:hAnsi="Times New Roman" w:cs="Times New Roman"/>
          <w:b w:val="0"/>
          <w:sz w:val="24"/>
          <w:szCs w:val="24"/>
        </w:rPr>
      </w:pPr>
    </w:p>
    <w:p w:rsidR="007D12BD" w:rsidRPr="00BE54C0" w:rsidRDefault="007D12BD" w:rsidP="007D12BD">
      <w:pPr>
        <w:pStyle w:val="ConsPlusTitle"/>
        <w:suppressAutoHyphens/>
        <w:ind w:firstLine="709"/>
        <w:jc w:val="both"/>
        <w:rPr>
          <w:rFonts w:ascii="Times New Roman" w:hAnsi="Times New Roman" w:cs="Times New Roman"/>
          <w:b w:val="0"/>
          <w:sz w:val="24"/>
          <w:szCs w:val="24"/>
          <w:lang w:val="tt-RU"/>
        </w:rPr>
      </w:pPr>
      <w:r w:rsidRPr="002D2E3F">
        <w:rPr>
          <w:rFonts w:ascii="Times New Roman" w:hAnsi="Times New Roman" w:cs="Times New Roman"/>
          <w:b w:val="0"/>
          <w:sz w:val="24"/>
          <w:szCs w:val="24"/>
        </w:rPr>
        <w:t xml:space="preserve">3.1. </w:t>
      </w:r>
      <w:r w:rsidR="00CC4906" w:rsidRPr="00CC4906">
        <w:rPr>
          <w:rFonts w:ascii="Times New Roman" w:hAnsi="Times New Roman" w:cs="Times New Roman"/>
          <w:b w:val="0"/>
          <w:sz w:val="24"/>
          <w:szCs w:val="24"/>
        </w:rPr>
        <w:t>Дәүләт хезмәте күрсәткәндә гамәлләр тәртибен тасвирлау</w:t>
      </w:r>
      <w:r w:rsidR="00BE54C0">
        <w:rPr>
          <w:rFonts w:ascii="Times New Roman" w:hAnsi="Times New Roman" w:cs="Times New Roman"/>
          <w:b w:val="0"/>
          <w:sz w:val="24"/>
          <w:szCs w:val="24"/>
          <w:lang w:val="tt-RU"/>
        </w:rPr>
        <w:t>.</w:t>
      </w:r>
    </w:p>
    <w:p w:rsidR="00CC4906" w:rsidRPr="00CC4906" w:rsidRDefault="007D12BD" w:rsidP="00CC4906">
      <w:pPr>
        <w:pStyle w:val="ConsPlusTitle"/>
        <w:suppressAutoHyphens/>
        <w:ind w:firstLine="709"/>
        <w:jc w:val="both"/>
        <w:rPr>
          <w:rFonts w:ascii="Times New Roman" w:hAnsi="Times New Roman" w:cs="Times New Roman"/>
          <w:b w:val="0"/>
          <w:sz w:val="24"/>
          <w:szCs w:val="24"/>
        </w:rPr>
      </w:pPr>
      <w:r w:rsidRPr="002D2E3F">
        <w:rPr>
          <w:rFonts w:ascii="Times New Roman" w:hAnsi="Times New Roman" w:cs="Times New Roman"/>
          <w:b w:val="0"/>
          <w:sz w:val="24"/>
          <w:szCs w:val="24"/>
        </w:rPr>
        <w:t xml:space="preserve">3.1.1. </w:t>
      </w:r>
      <w:r w:rsidR="00CC4906" w:rsidRPr="00CC4906">
        <w:rPr>
          <w:rFonts w:ascii="Times New Roman" w:hAnsi="Times New Roman" w:cs="Times New Roman"/>
          <w:b w:val="0"/>
          <w:sz w:val="24"/>
          <w:szCs w:val="24"/>
        </w:rPr>
        <w:t>Законлы вәкилгә балигъ булмаган балага акчалата ярдәм алуга рөхсәт бирү буенча дәүләт хезмәте күрсәтү түбәндәге процедураларны үз эченә ала:</w:t>
      </w:r>
    </w:p>
    <w:p w:rsidR="00CC4906" w:rsidRPr="00CC4906" w:rsidRDefault="00CC4906" w:rsidP="00CC4906">
      <w:pPr>
        <w:pStyle w:val="ConsPlusTitle"/>
        <w:suppressAutoHyphens/>
        <w:ind w:firstLine="709"/>
        <w:jc w:val="both"/>
        <w:rPr>
          <w:rFonts w:ascii="Times New Roman" w:hAnsi="Times New Roman" w:cs="Times New Roman"/>
          <w:b w:val="0"/>
          <w:sz w:val="24"/>
          <w:szCs w:val="24"/>
        </w:rPr>
      </w:pPr>
      <w:r w:rsidRPr="00CC4906">
        <w:rPr>
          <w:rFonts w:ascii="Times New Roman" w:hAnsi="Times New Roman" w:cs="Times New Roman"/>
          <w:b w:val="0"/>
          <w:sz w:val="24"/>
          <w:szCs w:val="24"/>
        </w:rPr>
        <w:t>1) мөрәҗәгать итүчегә консультация бирү;</w:t>
      </w:r>
    </w:p>
    <w:p w:rsidR="00CC4906" w:rsidRPr="00CC4906" w:rsidRDefault="00CC4906" w:rsidP="00CC4906">
      <w:pPr>
        <w:pStyle w:val="ConsPlusTitle"/>
        <w:suppressAutoHyphens/>
        <w:ind w:firstLine="709"/>
        <w:jc w:val="both"/>
        <w:rPr>
          <w:rFonts w:ascii="Times New Roman" w:hAnsi="Times New Roman" w:cs="Times New Roman"/>
          <w:b w:val="0"/>
          <w:sz w:val="24"/>
          <w:szCs w:val="24"/>
        </w:rPr>
      </w:pPr>
      <w:r w:rsidRPr="00CC4906">
        <w:rPr>
          <w:rFonts w:ascii="Times New Roman" w:hAnsi="Times New Roman" w:cs="Times New Roman"/>
          <w:b w:val="0"/>
          <w:sz w:val="24"/>
          <w:szCs w:val="24"/>
        </w:rPr>
        <w:t>2) мөрәҗәгать итүчене кабул итү, документлар кабул итү;</w:t>
      </w:r>
    </w:p>
    <w:p w:rsidR="00CC4906" w:rsidRPr="00CC4906" w:rsidRDefault="00CC4906" w:rsidP="00CC4906">
      <w:pPr>
        <w:pStyle w:val="ConsPlusTitle"/>
        <w:suppressAutoHyphens/>
        <w:ind w:firstLine="709"/>
        <w:jc w:val="both"/>
        <w:rPr>
          <w:rFonts w:ascii="Times New Roman" w:hAnsi="Times New Roman" w:cs="Times New Roman"/>
          <w:b w:val="0"/>
          <w:sz w:val="24"/>
          <w:szCs w:val="24"/>
        </w:rPr>
      </w:pPr>
      <w:r w:rsidRPr="00CC4906">
        <w:rPr>
          <w:rFonts w:ascii="Times New Roman" w:hAnsi="Times New Roman" w:cs="Times New Roman"/>
          <w:b w:val="0"/>
          <w:sz w:val="24"/>
          <w:szCs w:val="24"/>
        </w:rPr>
        <w:t xml:space="preserve">3) балигъ булмаган балага акчалата ярдәм яисә дәүләт хезмәтеннән баш тарту турында хат алуга законлы вәкилгә рөхсәт әзерләү; </w:t>
      </w:r>
    </w:p>
    <w:p w:rsidR="00CC4906" w:rsidRPr="00CC4906" w:rsidRDefault="00CC4906" w:rsidP="00CC4906">
      <w:pPr>
        <w:pStyle w:val="ConsPlusTitle"/>
        <w:suppressAutoHyphens/>
        <w:ind w:firstLine="709"/>
        <w:jc w:val="both"/>
        <w:rPr>
          <w:rFonts w:ascii="Times New Roman" w:hAnsi="Times New Roman" w:cs="Times New Roman"/>
          <w:b w:val="0"/>
          <w:sz w:val="24"/>
          <w:szCs w:val="24"/>
        </w:rPr>
      </w:pPr>
      <w:r w:rsidRPr="00CC4906">
        <w:rPr>
          <w:rFonts w:ascii="Times New Roman" w:hAnsi="Times New Roman" w:cs="Times New Roman"/>
          <w:b w:val="0"/>
          <w:sz w:val="24"/>
          <w:szCs w:val="24"/>
        </w:rPr>
        <w:t>4) гариза бирүчегә дәүләт хезмәте нәтиҗәләрен бирү;</w:t>
      </w:r>
    </w:p>
    <w:p w:rsidR="00CC4906" w:rsidRPr="00CC4906" w:rsidRDefault="00CC4906" w:rsidP="00CC4906">
      <w:pPr>
        <w:pStyle w:val="ConsPlusTitle"/>
        <w:suppressAutoHyphens/>
        <w:ind w:firstLine="709"/>
        <w:jc w:val="both"/>
        <w:rPr>
          <w:rFonts w:ascii="Times New Roman" w:hAnsi="Times New Roman" w:cs="Times New Roman"/>
          <w:b w:val="0"/>
          <w:sz w:val="24"/>
          <w:szCs w:val="24"/>
        </w:rPr>
      </w:pPr>
      <w:r w:rsidRPr="00CC4906">
        <w:rPr>
          <w:rFonts w:ascii="Times New Roman" w:hAnsi="Times New Roman" w:cs="Times New Roman"/>
          <w:b w:val="0"/>
          <w:sz w:val="24"/>
          <w:szCs w:val="24"/>
        </w:rPr>
        <w:t>5) мөрәҗәгать итүчегә дәүләт хезмәте күрсәтүдән баш тарту турында хатлар җибәрү;</w:t>
      </w:r>
    </w:p>
    <w:p w:rsidR="00CC4906" w:rsidRPr="00CC4906" w:rsidRDefault="00CC4906" w:rsidP="00CC4906">
      <w:pPr>
        <w:pStyle w:val="ConsPlusTitle"/>
        <w:suppressAutoHyphens/>
        <w:ind w:firstLine="709"/>
        <w:jc w:val="both"/>
        <w:rPr>
          <w:rFonts w:ascii="Times New Roman" w:hAnsi="Times New Roman" w:cs="Times New Roman"/>
          <w:b w:val="0"/>
          <w:sz w:val="24"/>
          <w:szCs w:val="24"/>
        </w:rPr>
      </w:pPr>
      <w:r w:rsidRPr="00CC4906">
        <w:rPr>
          <w:rFonts w:ascii="Times New Roman" w:hAnsi="Times New Roman" w:cs="Times New Roman"/>
          <w:b w:val="0"/>
          <w:sz w:val="24"/>
          <w:szCs w:val="24"/>
        </w:rPr>
        <w:t>6) дәүләт һәм муниципаль хезмәтләр күрсәтүнең күпфункцияле үзәге</w:t>
      </w:r>
      <w:r w:rsidR="00BE54C0" w:rsidRPr="00CC4906">
        <w:rPr>
          <w:rFonts w:ascii="Times New Roman" w:hAnsi="Times New Roman" w:cs="Times New Roman"/>
          <w:b w:val="0"/>
          <w:sz w:val="24"/>
          <w:szCs w:val="24"/>
        </w:rPr>
        <w:t>, күпфункцияле үзәкнең читтән торып эш урыны</w:t>
      </w:r>
      <w:r w:rsidRPr="00CC4906">
        <w:rPr>
          <w:rFonts w:ascii="Times New Roman" w:hAnsi="Times New Roman" w:cs="Times New Roman"/>
          <w:b w:val="0"/>
          <w:sz w:val="24"/>
          <w:szCs w:val="24"/>
        </w:rPr>
        <w:t xml:space="preserve"> аша дәүләт хезмәте күрсәтү;</w:t>
      </w:r>
    </w:p>
    <w:p w:rsidR="00CC4906" w:rsidRPr="00BE54C0" w:rsidRDefault="00CC4906" w:rsidP="00CC4906">
      <w:pPr>
        <w:pStyle w:val="ConsPlusTitle"/>
        <w:suppressAutoHyphens/>
        <w:ind w:firstLine="709"/>
        <w:jc w:val="both"/>
        <w:rPr>
          <w:rFonts w:ascii="Times New Roman" w:hAnsi="Times New Roman" w:cs="Times New Roman"/>
          <w:b w:val="0"/>
          <w:sz w:val="24"/>
          <w:szCs w:val="24"/>
          <w:lang w:val="tt-RU"/>
        </w:rPr>
      </w:pPr>
      <w:r w:rsidRPr="00CC4906">
        <w:rPr>
          <w:rFonts w:ascii="Times New Roman" w:hAnsi="Times New Roman" w:cs="Times New Roman"/>
          <w:b w:val="0"/>
          <w:sz w:val="24"/>
          <w:szCs w:val="24"/>
        </w:rPr>
        <w:t>7) техник хаталар</w:t>
      </w:r>
      <w:r>
        <w:rPr>
          <w:rFonts w:ascii="Times New Roman" w:hAnsi="Times New Roman" w:cs="Times New Roman"/>
          <w:b w:val="0"/>
          <w:sz w:val="24"/>
          <w:szCs w:val="24"/>
          <w:lang w:val="tt-RU"/>
        </w:rPr>
        <w:t>ны төзәтү</w:t>
      </w:r>
      <w:r w:rsidRPr="00CC4906">
        <w:rPr>
          <w:rFonts w:ascii="Times New Roman" w:hAnsi="Times New Roman" w:cs="Times New Roman"/>
          <w:b w:val="0"/>
          <w:sz w:val="24"/>
          <w:szCs w:val="24"/>
        </w:rPr>
        <w:t>.</w:t>
      </w:r>
      <w:r w:rsidR="00BE54C0">
        <w:rPr>
          <w:rFonts w:ascii="Times New Roman" w:hAnsi="Times New Roman" w:cs="Times New Roman"/>
          <w:b w:val="0"/>
          <w:sz w:val="24"/>
          <w:szCs w:val="24"/>
          <w:lang w:val="tt-RU"/>
        </w:rPr>
        <w:t xml:space="preserve"> </w:t>
      </w:r>
    </w:p>
    <w:p w:rsidR="00CC4906" w:rsidRDefault="007D12BD" w:rsidP="007D12BD">
      <w:pPr>
        <w:pStyle w:val="ConsPlusTitle"/>
        <w:suppressAutoHyphens/>
        <w:ind w:firstLine="709"/>
        <w:jc w:val="both"/>
        <w:rPr>
          <w:rFonts w:ascii="Times New Roman" w:hAnsi="Times New Roman" w:cs="Times New Roman"/>
          <w:b w:val="0"/>
          <w:sz w:val="24"/>
          <w:szCs w:val="24"/>
        </w:rPr>
      </w:pPr>
      <w:r w:rsidRPr="002D2E3F">
        <w:rPr>
          <w:rFonts w:ascii="Times New Roman" w:hAnsi="Times New Roman" w:cs="Times New Roman"/>
          <w:b w:val="0"/>
          <w:sz w:val="24"/>
          <w:szCs w:val="24"/>
        </w:rPr>
        <w:t xml:space="preserve">3.1.2. </w:t>
      </w:r>
      <w:r w:rsidR="00CC4906" w:rsidRPr="00CC4906">
        <w:rPr>
          <w:rFonts w:ascii="Times New Roman" w:hAnsi="Times New Roman" w:cs="Times New Roman"/>
          <w:b w:val="0"/>
          <w:sz w:val="24"/>
          <w:szCs w:val="24"/>
        </w:rPr>
        <w:t>Дәүләт хезмәте күрсәтү буен</w:t>
      </w:r>
      <w:r w:rsidR="00BE54C0">
        <w:rPr>
          <w:rFonts w:ascii="Times New Roman" w:hAnsi="Times New Roman" w:cs="Times New Roman"/>
          <w:b w:val="0"/>
          <w:sz w:val="24"/>
          <w:szCs w:val="24"/>
        </w:rPr>
        <w:t>ча гамәлләр блок-схемасы 3 нче К</w:t>
      </w:r>
      <w:r w:rsidR="00CC4906" w:rsidRPr="00CC4906">
        <w:rPr>
          <w:rFonts w:ascii="Times New Roman" w:hAnsi="Times New Roman" w:cs="Times New Roman"/>
          <w:b w:val="0"/>
          <w:sz w:val="24"/>
          <w:szCs w:val="24"/>
        </w:rPr>
        <w:t>ушымтада күрсәтелгән.</w:t>
      </w:r>
    </w:p>
    <w:p w:rsidR="007D12BD" w:rsidRPr="002D2E3F" w:rsidRDefault="007D12BD" w:rsidP="007D12BD">
      <w:pPr>
        <w:pStyle w:val="ConsPlusTitle"/>
        <w:suppressAutoHyphens/>
        <w:ind w:firstLine="709"/>
        <w:jc w:val="both"/>
        <w:rPr>
          <w:rFonts w:ascii="Times New Roman" w:hAnsi="Times New Roman" w:cs="Times New Roman"/>
          <w:b w:val="0"/>
          <w:sz w:val="24"/>
          <w:szCs w:val="24"/>
        </w:rPr>
      </w:pPr>
      <w:r w:rsidRPr="002D2E3F">
        <w:rPr>
          <w:rFonts w:ascii="Times New Roman" w:hAnsi="Times New Roman" w:cs="Times New Roman"/>
          <w:b w:val="0"/>
          <w:sz w:val="24"/>
          <w:szCs w:val="24"/>
        </w:rPr>
        <w:t xml:space="preserve">3.2. </w:t>
      </w:r>
      <w:r w:rsidR="00622895" w:rsidRPr="00622895">
        <w:rPr>
          <w:rFonts w:ascii="Times New Roman" w:hAnsi="Times New Roman" w:cs="Times New Roman"/>
          <w:b w:val="0"/>
          <w:sz w:val="24"/>
          <w:szCs w:val="24"/>
        </w:rPr>
        <w:t>Мөрәҗәгать итүчегә консультация бирү.</w:t>
      </w:r>
    </w:p>
    <w:p w:rsidR="00622895" w:rsidRDefault="00622895" w:rsidP="007D12BD">
      <w:pPr>
        <w:pStyle w:val="ConsPlusTitle"/>
        <w:suppressAutoHyphens/>
        <w:ind w:firstLine="709"/>
        <w:jc w:val="both"/>
        <w:rPr>
          <w:rFonts w:ascii="Times New Roman" w:hAnsi="Times New Roman" w:cs="Times New Roman"/>
          <w:b w:val="0"/>
          <w:sz w:val="24"/>
          <w:szCs w:val="24"/>
        </w:rPr>
      </w:pPr>
      <w:r w:rsidRPr="00622895">
        <w:rPr>
          <w:rFonts w:ascii="Times New Roman" w:hAnsi="Times New Roman" w:cs="Times New Roman"/>
          <w:b w:val="0"/>
          <w:sz w:val="24"/>
          <w:szCs w:val="24"/>
        </w:rPr>
        <w:t xml:space="preserve">Гариза бирүче шәхсән, телефон, электрон почта аша </w:t>
      </w:r>
      <w:r w:rsidR="007D12BD" w:rsidRPr="002D2E3F">
        <w:rPr>
          <w:rFonts w:ascii="Times New Roman" w:hAnsi="Times New Roman" w:cs="Times New Roman"/>
          <w:b w:val="0"/>
          <w:sz w:val="24"/>
          <w:szCs w:val="24"/>
        </w:rPr>
        <w:t xml:space="preserve">(адрес: </w:t>
      </w:r>
      <w:r w:rsidR="007D12BD" w:rsidRPr="002D2E3F">
        <w:rPr>
          <w:rFonts w:ascii="Times New Roman" w:hAnsi="Times New Roman" w:cs="Times New Roman"/>
          <w:b w:val="0"/>
          <w:sz w:val="24"/>
          <w:szCs w:val="24"/>
          <w:lang w:val="en-US"/>
        </w:rPr>
        <w:t>Ispolkom</w:t>
      </w:r>
      <w:r w:rsidR="007D12BD" w:rsidRPr="002D2E3F">
        <w:rPr>
          <w:rFonts w:ascii="Times New Roman" w:hAnsi="Times New Roman" w:cs="Times New Roman"/>
          <w:b w:val="0"/>
          <w:sz w:val="24"/>
          <w:szCs w:val="24"/>
        </w:rPr>
        <w:t>.</w:t>
      </w:r>
      <w:r w:rsidR="007D12BD" w:rsidRPr="002D2E3F">
        <w:rPr>
          <w:rFonts w:ascii="Times New Roman" w:hAnsi="Times New Roman" w:cs="Times New Roman"/>
          <w:b w:val="0"/>
          <w:sz w:val="24"/>
          <w:szCs w:val="24"/>
          <w:lang w:val="en-US"/>
        </w:rPr>
        <w:t>Verhniy</w:t>
      </w:r>
      <w:r w:rsidR="007D12BD" w:rsidRPr="002D2E3F">
        <w:rPr>
          <w:rFonts w:ascii="Times New Roman" w:hAnsi="Times New Roman" w:cs="Times New Roman"/>
          <w:b w:val="0"/>
          <w:sz w:val="24"/>
          <w:szCs w:val="24"/>
        </w:rPr>
        <w:t>-</w:t>
      </w:r>
      <w:r w:rsidR="007D12BD" w:rsidRPr="002D2E3F">
        <w:rPr>
          <w:rFonts w:ascii="Times New Roman" w:hAnsi="Times New Roman" w:cs="Times New Roman"/>
          <w:b w:val="0"/>
          <w:sz w:val="24"/>
          <w:szCs w:val="24"/>
          <w:lang w:val="en-US"/>
        </w:rPr>
        <w:t>usl</w:t>
      </w:r>
      <w:r>
        <w:rPr>
          <w:rFonts w:ascii="Times New Roman" w:hAnsi="Times New Roman" w:cs="Times New Roman"/>
          <w:b w:val="0"/>
          <w:sz w:val="24"/>
          <w:szCs w:val="24"/>
        </w:rPr>
        <w:t>@tatar.ru) һәм (як</w:t>
      </w:r>
      <w:r w:rsidR="007D12BD" w:rsidRPr="002D2E3F">
        <w:rPr>
          <w:rFonts w:ascii="Times New Roman" w:hAnsi="Times New Roman" w:cs="Times New Roman"/>
          <w:b w:val="0"/>
          <w:sz w:val="24"/>
          <w:szCs w:val="24"/>
        </w:rPr>
        <w:t xml:space="preserve">и) </w:t>
      </w:r>
      <w:r w:rsidRPr="00622895">
        <w:rPr>
          <w:rFonts w:ascii="Times New Roman" w:hAnsi="Times New Roman" w:cs="Times New Roman"/>
          <w:b w:val="0"/>
          <w:sz w:val="24"/>
          <w:szCs w:val="24"/>
        </w:rPr>
        <w:t>хат белән дәүләт хезмәтен алу тәртибе турында консультация алу өчен опека һәм попечительлек органына мөрәҗәгать итә, гариза бланкын бирә, кирәк булганда гариза бланкын тутыруда ярдәм күрсәтә.</w:t>
      </w:r>
    </w:p>
    <w:p w:rsidR="00622895" w:rsidRDefault="00622895" w:rsidP="007D12BD">
      <w:pPr>
        <w:pStyle w:val="ConsPlusTitle"/>
        <w:suppressAutoHyphens/>
        <w:ind w:firstLine="709"/>
        <w:jc w:val="both"/>
        <w:rPr>
          <w:rFonts w:ascii="Times New Roman" w:hAnsi="Times New Roman" w:cs="Times New Roman"/>
          <w:b w:val="0"/>
          <w:sz w:val="24"/>
          <w:szCs w:val="24"/>
        </w:rPr>
      </w:pPr>
      <w:r w:rsidRPr="00622895">
        <w:rPr>
          <w:rFonts w:ascii="Times New Roman" w:hAnsi="Times New Roman" w:cs="Times New Roman"/>
          <w:b w:val="0"/>
          <w:sz w:val="24"/>
          <w:szCs w:val="24"/>
        </w:rPr>
        <w:t>Опека һәм попечительлек органы белгече мө</w:t>
      </w:r>
      <w:proofErr w:type="gramStart"/>
      <w:r w:rsidRPr="00622895">
        <w:rPr>
          <w:rFonts w:ascii="Times New Roman" w:hAnsi="Times New Roman" w:cs="Times New Roman"/>
          <w:b w:val="0"/>
          <w:sz w:val="24"/>
          <w:szCs w:val="24"/>
        </w:rPr>
        <w:t>р</w:t>
      </w:r>
      <w:proofErr w:type="gramEnd"/>
      <w:r w:rsidRPr="00622895">
        <w:rPr>
          <w:rFonts w:ascii="Times New Roman" w:hAnsi="Times New Roman" w:cs="Times New Roman"/>
          <w:b w:val="0"/>
          <w:sz w:val="24"/>
          <w:szCs w:val="24"/>
        </w:rPr>
        <w:t>әҗәгать итүчегә</w:t>
      </w:r>
      <w:r w:rsidR="00BE54C0">
        <w:rPr>
          <w:rFonts w:ascii="Times New Roman" w:hAnsi="Times New Roman" w:cs="Times New Roman"/>
          <w:b w:val="0"/>
          <w:sz w:val="24"/>
          <w:szCs w:val="24"/>
          <w:lang w:val="tt-RU"/>
        </w:rPr>
        <w:t>,</w:t>
      </w:r>
      <w:r w:rsidR="00BE54C0" w:rsidRPr="00BE54C0">
        <w:rPr>
          <w:rFonts w:ascii="Times New Roman" w:hAnsi="Times New Roman" w:cs="Times New Roman"/>
          <w:b w:val="0"/>
          <w:sz w:val="24"/>
          <w:szCs w:val="24"/>
        </w:rPr>
        <w:t xml:space="preserve"> </w:t>
      </w:r>
      <w:r w:rsidR="00BE54C0" w:rsidRPr="00622895">
        <w:rPr>
          <w:rFonts w:ascii="Times New Roman" w:hAnsi="Times New Roman" w:cs="Times New Roman"/>
          <w:b w:val="0"/>
          <w:sz w:val="24"/>
          <w:szCs w:val="24"/>
        </w:rPr>
        <w:t>шул исәптән дәүләт хезмәте алу өчен кирәкле документларның составы, формасы һәм эчтәлеге буенча да</w:t>
      </w:r>
      <w:r w:rsidR="00BE54C0" w:rsidRPr="00BE54C0">
        <w:rPr>
          <w:rFonts w:ascii="Times New Roman" w:hAnsi="Times New Roman" w:cs="Times New Roman"/>
          <w:b w:val="0"/>
          <w:sz w:val="24"/>
          <w:szCs w:val="24"/>
        </w:rPr>
        <w:t xml:space="preserve"> </w:t>
      </w:r>
      <w:r w:rsidR="00BE54C0" w:rsidRPr="00622895">
        <w:rPr>
          <w:rFonts w:ascii="Times New Roman" w:hAnsi="Times New Roman" w:cs="Times New Roman"/>
          <w:b w:val="0"/>
          <w:sz w:val="24"/>
          <w:szCs w:val="24"/>
        </w:rPr>
        <w:t>консультация</w:t>
      </w:r>
      <w:r w:rsidR="00BE54C0">
        <w:rPr>
          <w:rFonts w:ascii="Times New Roman" w:hAnsi="Times New Roman" w:cs="Times New Roman"/>
          <w:b w:val="0"/>
          <w:sz w:val="24"/>
          <w:szCs w:val="24"/>
        </w:rPr>
        <w:t xml:space="preserve"> бирә.</w:t>
      </w:r>
    </w:p>
    <w:p w:rsidR="00622895" w:rsidRDefault="00622895" w:rsidP="007D12BD">
      <w:pPr>
        <w:pStyle w:val="ConsPlusTitle"/>
        <w:suppressAutoHyphens/>
        <w:ind w:firstLine="709"/>
        <w:jc w:val="both"/>
        <w:rPr>
          <w:rFonts w:ascii="Times New Roman" w:hAnsi="Times New Roman" w:cs="Times New Roman"/>
          <w:b w:val="0"/>
          <w:sz w:val="24"/>
          <w:szCs w:val="24"/>
        </w:rPr>
      </w:pPr>
      <w:r w:rsidRPr="00622895">
        <w:rPr>
          <w:rFonts w:ascii="Times New Roman" w:hAnsi="Times New Roman" w:cs="Times New Roman"/>
          <w:b w:val="0"/>
          <w:sz w:val="24"/>
          <w:szCs w:val="24"/>
        </w:rPr>
        <w:t>Әлег</w:t>
      </w:r>
      <w:r>
        <w:rPr>
          <w:rFonts w:ascii="Times New Roman" w:hAnsi="Times New Roman" w:cs="Times New Roman"/>
          <w:b w:val="0"/>
          <w:sz w:val="24"/>
          <w:szCs w:val="24"/>
        </w:rPr>
        <w:t>е пункт белән билгеләнә торган п</w:t>
      </w:r>
      <w:r w:rsidRPr="00622895">
        <w:rPr>
          <w:rFonts w:ascii="Times New Roman" w:hAnsi="Times New Roman" w:cs="Times New Roman"/>
          <w:b w:val="0"/>
          <w:sz w:val="24"/>
          <w:szCs w:val="24"/>
        </w:rPr>
        <w:t>роцедура мөрәҗәгать итү көнендә гамәлгә ашырыла.</w:t>
      </w:r>
    </w:p>
    <w:p w:rsidR="00622895" w:rsidRDefault="00622895" w:rsidP="007D12BD">
      <w:pPr>
        <w:pStyle w:val="ConsPlusTitle"/>
        <w:suppressAutoHyphens/>
        <w:ind w:firstLine="709"/>
        <w:jc w:val="both"/>
        <w:rPr>
          <w:rFonts w:ascii="Times New Roman" w:hAnsi="Times New Roman" w:cs="Times New Roman"/>
          <w:b w:val="0"/>
          <w:sz w:val="24"/>
          <w:szCs w:val="24"/>
        </w:rPr>
      </w:pPr>
      <w:r w:rsidRPr="00622895">
        <w:rPr>
          <w:rFonts w:ascii="Times New Roman" w:hAnsi="Times New Roman" w:cs="Times New Roman"/>
          <w:b w:val="0"/>
          <w:sz w:val="24"/>
          <w:szCs w:val="24"/>
        </w:rPr>
        <w:t>Процедураның нәтиҗәсе: дәүләт хезмәте алу өч</w:t>
      </w:r>
      <w:r w:rsidR="00BE54C0">
        <w:rPr>
          <w:rFonts w:ascii="Times New Roman" w:hAnsi="Times New Roman" w:cs="Times New Roman"/>
          <w:b w:val="0"/>
          <w:sz w:val="24"/>
          <w:szCs w:val="24"/>
        </w:rPr>
        <w:t>ен кирәкле документлар исемлеге</w:t>
      </w:r>
      <w:r w:rsidRPr="00622895">
        <w:rPr>
          <w:rFonts w:ascii="Times New Roman" w:hAnsi="Times New Roman" w:cs="Times New Roman"/>
          <w:b w:val="0"/>
          <w:sz w:val="24"/>
          <w:szCs w:val="24"/>
        </w:rPr>
        <w:t xml:space="preserve"> составы, формасы һәм эчтәлеге буенча консультацияләр, искәрмәләр.</w:t>
      </w:r>
    </w:p>
    <w:p w:rsidR="00B8391F" w:rsidRDefault="007D12BD" w:rsidP="007D12BD">
      <w:pPr>
        <w:pStyle w:val="ConsPlusTitle"/>
        <w:suppressAutoHyphens/>
        <w:ind w:firstLine="709"/>
        <w:jc w:val="both"/>
        <w:rPr>
          <w:rFonts w:ascii="Times New Roman" w:hAnsi="Times New Roman" w:cs="Times New Roman"/>
          <w:b w:val="0"/>
          <w:sz w:val="24"/>
          <w:szCs w:val="24"/>
        </w:rPr>
      </w:pPr>
      <w:r w:rsidRPr="002D2E3F">
        <w:rPr>
          <w:rFonts w:ascii="Times New Roman" w:hAnsi="Times New Roman" w:cs="Times New Roman"/>
          <w:b w:val="0"/>
          <w:sz w:val="24"/>
          <w:szCs w:val="24"/>
        </w:rPr>
        <w:t xml:space="preserve">3.3. </w:t>
      </w:r>
      <w:r w:rsidR="00B8391F" w:rsidRPr="00B8391F">
        <w:rPr>
          <w:rFonts w:ascii="Times New Roman" w:hAnsi="Times New Roman" w:cs="Times New Roman"/>
          <w:b w:val="0"/>
          <w:sz w:val="24"/>
          <w:szCs w:val="24"/>
        </w:rPr>
        <w:t>Мөрәҗәгать итүчене кабул итү, документлар кабул итү.</w:t>
      </w:r>
    </w:p>
    <w:p w:rsidR="007D12BD" w:rsidRPr="002D2E3F" w:rsidRDefault="007D12BD" w:rsidP="007D12BD">
      <w:pPr>
        <w:pStyle w:val="ConsPlusTitle"/>
        <w:suppressAutoHyphens/>
        <w:ind w:firstLine="709"/>
        <w:jc w:val="both"/>
        <w:rPr>
          <w:rFonts w:ascii="Times New Roman" w:hAnsi="Times New Roman" w:cs="Times New Roman"/>
          <w:b w:val="0"/>
          <w:sz w:val="24"/>
          <w:szCs w:val="24"/>
        </w:rPr>
      </w:pPr>
      <w:r w:rsidRPr="002D2E3F">
        <w:rPr>
          <w:rFonts w:ascii="Times New Roman" w:hAnsi="Times New Roman" w:cs="Times New Roman"/>
          <w:b w:val="0"/>
          <w:sz w:val="24"/>
          <w:szCs w:val="24"/>
        </w:rPr>
        <w:t>3.3.1.</w:t>
      </w:r>
      <w:r w:rsidR="00B8391F" w:rsidRPr="00B8391F">
        <w:t xml:space="preserve"> </w:t>
      </w:r>
      <w:r w:rsidR="00B8391F" w:rsidRPr="00B8391F">
        <w:rPr>
          <w:rFonts w:ascii="Times New Roman" w:hAnsi="Times New Roman" w:cs="Times New Roman"/>
          <w:b w:val="0"/>
          <w:sz w:val="24"/>
          <w:szCs w:val="24"/>
        </w:rPr>
        <w:t xml:space="preserve">Мөрәҗәгать итүче </w:t>
      </w:r>
      <w:r w:rsidR="00B8391F">
        <w:rPr>
          <w:rFonts w:ascii="Times New Roman" w:hAnsi="Times New Roman" w:cs="Times New Roman"/>
          <w:b w:val="0"/>
          <w:sz w:val="24"/>
          <w:szCs w:val="24"/>
          <w:lang w:val="tt-RU"/>
        </w:rPr>
        <w:t xml:space="preserve">тарафыннан </w:t>
      </w:r>
      <w:r w:rsidR="00B8391F" w:rsidRPr="00B8391F">
        <w:rPr>
          <w:rFonts w:ascii="Times New Roman" w:hAnsi="Times New Roman" w:cs="Times New Roman"/>
          <w:b w:val="0"/>
          <w:sz w:val="24"/>
          <w:szCs w:val="24"/>
        </w:rPr>
        <w:t>әлеге регламентның 2.5 пунктында күрсәтелгән документлар опека һәм попечительлек органына шәхсән тапшырыла.</w:t>
      </w:r>
    </w:p>
    <w:p w:rsidR="00B8391F" w:rsidRPr="00B8391F" w:rsidRDefault="007D12BD" w:rsidP="00B8391F">
      <w:pPr>
        <w:pStyle w:val="ConsPlusTitle"/>
        <w:suppressAutoHyphens/>
        <w:ind w:firstLine="709"/>
        <w:jc w:val="both"/>
        <w:rPr>
          <w:rFonts w:ascii="Times New Roman" w:hAnsi="Times New Roman" w:cs="Times New Roman"/>
          <w:b w:val="0"/>
          <w:sz w:val="24"/>
          <w:szCs w:val="24"/>
        </w:rPr>
      </w:pPr>
      <w:r w:rsidRPr="002D2E3F">
        <w:rPr>
          <w:rFonts w:ascii="Times New Roman" w:hAnsi="Times New Roman" w:cs="Times New Roman"/>
          <w:b w:val="0"/>
          <w:sz w:val="24"/>
          <w:szCs w:val="24"/>
        </w:rPr>
        <w:t xml:space="preserve">3.3.2. </w:t>
      </w:r>
      <w:r w:rsidR="00B8391F" w:rsidRPr="00B8391F">
        <w:rPr>
          <w:rFonts w:ascii="Times New Roman" w:hAnsi="Times New Roman" w:cs="Times New Roman"/>
          <w:b w:val="0"/>
          <w:sz w:val="24"/>
          <w:szCs w:val="24"/>
        </w:rPr>
        <w:t xml:space="preserve">Опека һәм попечительлек органы </w:t>
      </w:r>
      <w:r w:rsidR="00B8391F">
        <w:rPr>
          <w:rFonts w:ascii="Times New Roman" w:hAnsi="Times New Roman" w:cs="Times New Roman"/>
          <w:b w:val="0"/>
          <w:sz w:val="24"/>
          <w:szCs w:val="24"/>
          <w:lang w:val="tt-RU"/>
        </w:rPr>
        <w:t xml:space="preserve">кабул итүче </w:t>
      </w:r>
      <w:r w:rsidR="00B8391F" w:rsidRPr="00B8391F">
        <w:rPr>
          <w:rFonts w:ascii="Times New Roman" w:hAnsi="Times New Roman" w:cs="Times New Roman"/>
          <w:b w:val="0"/>
          <w:sz w:val="24"/>
          <w:szCs w:val="24"/>
        </w:rPr>
        <w:t>белгече гамәлгә ашыра:</w:t>
      </w:r>
    </w:p>
    <w:p w:rsidR="00B8391F" w:rsidRPr="00B8391F" w:rsidRDefault="00B8391F" w:rsidP="00B8391F">
      <w:pPr>
        <w:pStyle w:val="ConsPlusTitle"/>
        <w:suppressAutoHyphens/>
        <w:ind w:firstLine="709"/>
        <w:jc w:val="both"/>
        <w:rPr>
          <w:rFonts w:ascii="Times New Roman" w:hAnsi="Times New Roman" w:cs="Times New Roman"/>
          <w:b w:val="0"/>
          <w:sz w:val="24"/>
          <w:szCs w:val="24"/>
        </w:rPr>
      </w:pPr>
      <w:r w:rsidRPr="00B8391F">
        <w:rPr>
          <w:rFonts w:ascii="Times New Roman" w:hAnsi="Times New Roman" w:cs="Times New Roman"/>
          <w:b w:val="0"/>
          <w:sz w:val="24"/>
          <w:szCs w:val="24"/>
        </w:rPr>
        <w:t xml:space="preserve">мөрәҗәгать итүченең шәхесен билгеләү; </w:t>
      </w:r>
    </w:p>
    <w:p w:rsidR="00B8391F" w:rsidRPr="00B8391F" w:rsidRDefault="00B8391F" w:rsidP="00B8391F">
      <w:pPr>
        <w:pStyle w:val="ConsPlusTitle"/>
        <w:suppressAutoHyphens/>
        <w:ind w:firstLine="709"/>
        <w:jc w:val="both"/>
        <w:rPr>
          <w:rFonts w:ascii="Times New Roman" w:hAnsi="Times New Roman" w:cs="Times New Roman"/>
          <w:b w:val="0"/>
          <w:sz w:val="24"/>
          <w:szCs w:val="24"/>
        </w:rPr>
      </w:pPr>
      <w:r>
        <w:rPr>
          <w:rFonts w:ascii="Times New Roman" w:hAnsi="Times New Roman" w:cs="Times New Roman"/>
          <w:b w:val="0"/>
          <w:sz w:val="24"/>
          <w:szCs w:val="24"/>
        </w:rPr>
        <w:t>д</w:t>
      </w:r>
      <w:r w:rsidRPr="00B8391F">
        <w:rPr>
          <w:rFonts w:ascii="Times New Roman" w:hAnsi="Times New Roman" w:cs="Times New Roman"/>
          <w:b w:val="0"/>
          <w:sz w:val="24"/>
          <w:szCs w:val="24"/>
        </w:rPr>
        <w:t>окументлар</w:t>
      </w:r>
      <w:r>
        <w:rPr>
          <w:rFonts w:ascii="Times New Roman" w:hAnsi="Times New Roman" w:cs="Times New Roman"/>
          <w:b w:val="0"/>
          <w:sz w:val="24"/>
          <w:szCs w:val="24"/>
          <w:lang w:val="tt-RU"/>
        </w:rPr>
        <w:t xml:space="preserve">ның булуын </w:t>
      </w:r>
      <w:r>
        <w:rPr>
          <w:rFonts w:ascii="Times New Roman" w:hAnsi="Times New Roman" w:cs="Times New Roman"/>
          <w:b w:val="0"/>
          <w:sz w:val="24"/>
          <w:szCs w:val="24"/>
        </w:rPr>
        <w:t>тикшерү</w:t>
      </w:r>
      <w:r w:rsidRPr="00B8391F">
        <w:rPr>
          <w:rFonts w:ascii="Times New Roman" w:hAnsi="Times New Roman" w:cs="Times New Roman"/>
          <w:b w:val="0"/>
          <w:sz w:val="24"/>
          <w:szCs w:val="24"/>
        </w:rPr>
        <w:t xml:space="preserve">; </w:t>
      </w:r>
    </w:p>
    <w:p w:rsidR="00B8391F" w:rsidRDefault="00B8391F" w:rsidP="00B8391F">
      <w:pPr>
        <w:pStyle w:val="ConsPlusTitle"/>
        <w:suppressAutoHyphens/>
        <w:ind w:firstLine="709"/>
        <w:jc w:val="both"/>
        <w:rPr>
          <w:rFonts w:ascii="Times New Roman" w:hAnsi="Times New Roman" w:cs="Times New Roman"/>
          <w:b w:val="0"/>
          <w:sz w:val="24"/>
          <w:szCs w:val="24"/>
        </w:rPr>
      </w:pPr>
      <w:r w:rsidRPr="00B8391F">
        <w:rPr>
          <w:rFonts w:ascii="Times New Roman" w:hAnsi="Times New Roman" w:cs="Times New Roman"/>
          <w:b w:val="0"/>
          <w:sz w:val="24"/>
          <w:szCs w:val="24"/>
        </w:rPr>
        <w:t>тәкъдим ителгән документларның билгеләнгән таләпләргә туры килүен тикшерү (документларның күчермәләрен тиешенчә рәсмиләштерү, документларда</w:t>
      </w:r>
      <w:r>
        <w:rPr>
          <w:rFonts w:ascii="Times New Roman" w:hAnsi="Times New Roman" w:cs="Times New Roman"/>
          <w:b w:val="0"/>
          <w:sz w:val="24"/>
          <w:szCs w:val="24"/>
          <w:lang w:val="tt-RU"/>
        </w:rPr>
        <w:t xml:space="preserve"> төгәлсезлекләр</w:t>
      </w:r>
      <w:r w:rsidRPr="00B8391F">
        <w:rPr>
          <w:rFonts w:ascii="Times New Roman" w:hAnsi="Times New Roman" w:cs="Times New Roman"/>
          <w:b w:val="0"/>
          <w:sz w:val="24"/>
          <w:szCs w:val="24"/>
        </w:rPr>
        <w:t>, дәгъвалар</w:t>
      </w:r>
      <w:r>
        <w:rPr>
          <w:rFonts w:ascii="Times New Roman" w:hAnsi="Times New Roman" w:cs="Times New Roman"/>
          <w:b w:val="0"/>
          <w:sz w:val="24"/>
          <w:szCs w:val="24"/>
        </w:rPr>
        <w:t xml:space="preserve">, сызган сүзләр һәм башка </w:t>
      </w:r>
      <w:r w:rsidRPr="00B8391F">
        <w:rPr>
          <w:rFonts w:ascii="Times New Roman" w:hAnsi="Times New Roman" w:cs="Times New Roman"/>
          <w:b w:val="0"/>
          <w:sz w:val="24"/>
          <w:szCs w:val="24"/>
        </w:rPr>
        <w:t>төзәтүләр булмау).</w:t>
      </w:r>
    </w:p>
    <w:p w:rsidR="00B8391F" w:rsidRDefault="00B8391F" w:rsidP="007D12BD">
      <w:pPr>
        <w:pStyle w:val="ConsPlusTitle"/>
        <w:suppressAutoHyphens/>
        <w:ind w:firstLine="709"/>
        <w:jc w:val="both"/>
        <w:rPr>
          <w:rFonts w:ascii="Times New Roman" w:hAnsi="Times New Roman" w:cs="Times New Roman"/>
          <w:b w:val="0"/>
          <w:sz w:val="24"/>
          <w:szCs w:val="24"/>
        </w:rPr>
      </w:pPr>
      <w:r w:rsidRPr="00B8391F">
        <w:rPr>
          <w:rFonts w:ascii="Times New Roman" w:hAnsi="Times New Roman" w:cs="Times New Roman"/>
          <w:b w:val="0"/>
          <w:sz w:val="24"/>
          <w:szCs w:val="24"/>
        </w:rPr>
        <w:t xml:space="preserve">Әлеге Регламентның 2.8 пунктында күрсәтелгән документларны кабул итүдән баш тарту өчен нигезләр булмаганда, опека һәм попечительлек органы белгече мөрәҗәгать итүчегә рөхсәт бирү өчен гариза кабул итү датасы һәм аңа теркәлә торган документлар турында хәбәр итә, шуннан соң </w:t>
      </w:r>
      <w:r>
        <w:rPr>
          <w:rFonts w:ascii="Times New Roman" w:hAnsi="Times New Roman" w:cs="Times New Roman"/>
          <w:b w:val="0"/>
          <w:sz w:val="24"/>
          <w:szCs w:val="24"/>
        </w:rPr>
        <w:t xml:space="preserve">әлеге Регламентның 3.3.3 </w:t>
      </w:r>
      <w:r>
        <w:rPr>
          <w:rFonts w:ascii="Times New Roman" w:hAnsi="Times New Roman" w:cs="Times New Roman"/>
          <w:b w:val="0"/>
          <w:sz w:val="24"/>
          <w:szCs w:val="24"/>
          <w:lang w:val="tt-RU"/>
        </w:rPr>
        <w:t xml:space="preserve">кече </w:t>
      </w:r>
      <w:r>
        <w:rPr>
          <w:rFonts w:ascii="Times New Roman" w:hAnsi="Times New Roman" w:cs="Times New Roman"/>
          <w:b w:val="0"/>
          <w:sz w:val="24"/>
          <w:szCs w:val="24"/>
        </w:rPr>
        <w:t>пункт</w:t>
      </w:r>
      <w:r w:rsidRPr="00B8391F">
        <w:rPr>
          <w:rFonts w:ascii="Times New Roman" w:hAnsi="Times New Roman" w:cs="Times New Roman"/>
          <w:b w:val="0"/>
          <w:sz w:val="24"/>
          <w:szCs w:val="24"/>
        </w:rPr>
        <w:t xml:space="preserve">ында каралган процедуралар гамәлгә ашырыла. </w:t>
      </w:r>
    </w:p>
    <w:p w:rsidR="00B8391F" w:rsidRDefault="00B8391F" w:rsidP="007D12BD">
      <w:pPr>
        <w:pStyle w:val="ConsPlusTitle"/>
        <w:suppressAutoHyphens/>
        <w:ind w:firstLine="709"/>
        <w:jc w:val="both"/>
        <w:rPr>
          <w:rFonts w:ascii="Times New Roman" w:hAnsi="Times New Roman" w:cs="Times New Roman"/>
          <w:b w:val="0"/>
          <w:sz w:val="24"/>
          <w:szCs w:val="24"/>
        </w:rPr>
      </w:pPr>
      <w:r w:rsidRPr="00B8391F">
        <w:rPr>
          <w:rFonts w:ascii="Times New Roman" w:hAnsi="Times New Roman" w:cs="Times New Roman"/>
          <w:b w:val="0"/>
          <w:sz w:val="24"/>
          <w:szCs w:val="24"/>
        </w:rPr>
        <w:t xml:space="preserve">Әлеге Регламентның 2.8 пунктында күрсәтелгән документларны кабул итүдән баш тарту өчен нигез булган очракта, опека һәм попечительлек органы белгече гариза тапшырганда гариза бирүченең гаризасын теркәү өчен каршылыклар булуы турында шәхсән үзе хәбәр итә һәм документларны кабул итүдән баш тарту өчен документлар эчтәлеген язма аңлату </w:t>
      </w:r>
      <w:r>
        <w:rPr>
          <w:rFonts w:ascii="Times New Roman" w:hAnsi="Times New Roman" w:cs="Times New Roman"/>
          <w:b w:val="0"/>
          <w:sz w:val="24"/>
          <w:szCs w:val="24"/>
        </w:rPr>
        <w:t>белән документлар</w:t>
      </w:r>
      <w:r>
        <w:rPr>
          <w:rFonts w:ascii="Times New Roman" w:hAnsi="Times New Roman" w:cs="Times New Roman"/>
          <w:b w:val="0"/>
          <w:sz w:val="24"/>
          <w:szCs w:val="24"/>
          <w:lang w:val="tt-RU"/>
        </w:rPr>
        <w:t>ны</w:t>
      </w:r>
      <w:r>
        <w:rPr>
          <w:rFonts w:ascii="Times New Roman" w:hAnsi="Times New Roman" w:cs="Times New Roman"/>
          <w:b w:val="0"/>
          <w:sz w:val="24"/>
          <w:szCs w:val="24"/>
        </w:rPr>
        <w:t xml:space="preserve"> кире кайтара.</w:t>
      </w:r>
    </w:p>
    <w:p w:rsidR="00B8391F" w:rsidRDefault="00B8391F" w:rsidP="007D12BD">
      <w:pPr>
        <w:pStyle w:val="ConsPlusTitle"/>
        <w:suppressAutoHyphens/>
        <w:ind w:firstLine="709"/>
        <w:jc w:val="both"/>
        <w:rPr>
          <w:rFonts w:ascii="Times New Roman" w:hAnsi="Times New Roman" w:cs="Times New Roman"/>
          <w:b w:val="0"/>
          <w:sz w:val="24"/>
          <w:szCs w:val="24"/>
        </w:rPr>
      </w:pPr>
      <w:r w:rsidRPr="00B8391F">
        <w:rPr>
          <w:rFonts w:ascii="Times New Roman" w:hAnsi="Times New Roman" w:cs="Times New Roman"/>
          <w:b w:val="0"/>
          <w:sz w:val="24"/>
          <w:szCs w:val="24"/>
        </w:rPr>
        <w:t>Әлеге пункт белән билгеләнә торган процедуралар мөрәҗәгать итү көнендә гамәлгә ашырыла.</w:t>
      </w:r>
    </w:p>
    <w:p w:rsidR="00B8391F" w:rsidRDefault="00B8391F" w:rsidP="007D12BD">
      <w:pPr>
        <w:pStyle w:val="ConsPlusTitle"/>
        <w:suppressAutoHyphens/>
        <w:ind w:firstLine="709"/>
        <w:jc w:val="both"/>
        <w:rPr>
          <w:rFonts w:ascii="Times New Roman" w:hAnsi="Times New Roman" w:cs="Times New Roman"/>
          <w:b w:val="0"/>
          <w:sz w:val="24"/>
          <w:szCs w:val="24"/>
        </w:rPr>
      </w:pPr>
      <w:r w:rsidRPr="00B8391F">
        <w:rPr>
          <w:rFonts w:ascii="Times New Roman" w:hAnsi="Times New Roman" w:cs="Times New Roman"/>
          <w:b w:val="0"/>
          <w:sz w:val="24"/>
          <w:szCs w:val="24"/>
        </w:rPr>
        <w:t>Процедураларның нәтиҗәсе: кабул ителгән документлар, гаризаларны теркәү журналында теркәү язуы, расписка яки га</w:t>
      </w:r>
      <w:r w:rsidR="00BC1F25">
        <w:rPr>
          <w:rFonts w:ascii="Times New Roman" w:hAnsi="Times New Roman" w:cs="Times New Roman"/>
          <w:b w:val="0"/>
          <w:sz w:val="24"/>
          <w:szCs w:val="24"/>
        </w:rPr>
        <w:t>риза бирүчегә кире кайтарылган д</w:t>
      </w:r>
      <w:r w:rsidRPr="00B8391F">
        <w:rPr>
          <w:rFonts w:ascii="Times New Roman" w:hAnsi="Times New Roman" w:cs="Times New Roman"/>
          <w:b w:val="0"/>
          <w:sz w:val="24"/>
          <w:szCs w:val="24"/>
        </w:rPr>
        <w:t>окументлар.</w:t>
      </w:r>
    </w:p>
    <w:p w:rsidR="00BC1F25" w:rsidRDefault="007D12BD" w:rsidP="007D12BD">
      <w:pPr>
        <w:pStyle w:val="ConsPlusTitle"/>
        <w:suppressAutoHyphens/>
        <w:ind w:firstLine="709"/>
        <w:jc w:val="both"/>
        <w:rPr>
          <w:rFonts w:ascii="Times New Roman" w:hAnsi="Times New Roman" w:cs="Times New Roman"/>
          <w:b w:val="0"/>
          <w:sz w:val="24"/>
          <w:szCs w:val="24"/>
        </w:rPr>
      </w:pPr>
      <w:r w:rsidRPr="002D2E3F">
        <w:rPr>
          <w:rFonts w:ascii="Times New Roman" w:hAnsi="Times New Roman" w:cs="Times New Roman"/>
          <w:b w:val="0"/>
          <w:sz w:val="24"/>
          <w:szCs w:val="24"/>
        </w:rPr>
        <w:t xml:space="preserve">3.3.3. </w:t>
      </w:r>
      <w:r w:rsidR="00BC1F25" w:rsidRPr="00BC1F25">
        <w:rPr>
          <w:rFonts w:ascii="Times New Roman" w:hAnsi="Times New Roman" w:cs="Times New Roman"/>
          <w:b w:val="0"/>
          <w:sz w:val="24"/>
          <w:szCs w:val="24"/>
        </w:rPr>
        <w:t>Опека һәм попечительлек органы белгече әлеге Регламентның 2.9 пунктында каралган дәүләт хезмәте күрсәтүдән баш тарту өчен нигезләр булуын тикшерүне гамәлгә ашыра.</w:t>
      </w:r>
    </w:p>
    <w:p w:rsidR="00BC1F25" w:rsidRDefault="00BC1F25" w:rsidP="005B2D75">
      <w:pPr>
        <w:pStyle w:val="ConsPlusTitle"/>
        <w:suppressAutoHyphens/>
        <w:ind w:firstLine="709"/>
        <w:jc w:val="both"/>
        <w:rPr>
          <w:rFonts w:ascii="Times New Roman" w:hAnsi="Times New Roman" w:cs="Times New Roman"/>
          <w:b w:val="0"/>
          <w:sz w:val="24"/>
          <w:szCs w:val="24"/>
        </w:rPr>
      </w:pPr>
      <w:r w:rsidRPr="00BC1F25">
        <w:rPr>
          <w:rFonts w:ascii="Times New Roman" w:hAnsi="Times New Roman" w:cs="Times New Roman"/>
          <w:b w:val="0"/>
          <w:sz w:val="24"/>
          <w:szCs w:val="24"/>
        </w:rPr>
        <w:lastRenderedPageBreak/>
        <w:t>Хезмәт күрсәтүдән баш тарту өчен нигез булган очракта, опека һәм попечительлек органы белгече баш тарту турында хат әзерли һәм гариза бирүченең кул куелган көннән 2 көн эчендә мәгълүматын җиткерә.</w:t>
      </w:r>
      <w:r w:rsidRPr="00BC1F25">
        <w:t xml:space="preserve"> </w:t>
      </w:r>
      <w:r w:rsidRPr="00BC1F25">
        <w:rPr>
          <w:rFonts w:ascii="Times New Roman" w:hAnsi="Times New Roman" w:cs="Times New Roman"/>
          <w:b w:val="0"/>
          <w:sz w:val="24"/>
          <w:szCs w:val="24"/>
        </w:rPr>
        <w:t>Бер үк вакытта гариза бирүчегә барлык документлар кире кайтарыла һәм карар өстеннән шикаять бирү тәртибе аңлатыла һәм әлеге Регламентта 3.7 пунктында каралган процедураларны гамәлгә ашыра.</w:t>
      </w:r>
    </w:p>
    <w:p w:rsidR="005B2D75" w:rsidRDefault="005B2D75" w:rsidP="007D12BD">
      <w:pPr>
        <w:pStyle w:val="ConsPlusTitle"/>
        <w:suppressAutoHyphens/>
        <w:ind w:firstLine="709"/>
        <w:jc w:val="both"/>
        <w:rPr>
          <w:rFonts w:ascii="Times New Roman" w:hAnsi="Times New Roman" w:cs="Times New Roman"/>
          <w:b w:val="0"/>
          <w:sz w:val="24"/>
          <w:szCs w:val="24"/>
        </w:rPr>
      </w:pPr>
      <w:r w:rsidRPr="005B2D75">
        <w:rPr>
          <w:rFonts w:ascii="Times New Roman" w:hAnsi="Times New Roman" w:cs="Times New Roman"/>
          <w:b w:val="0"/>
          <w:sz w:val="24"/>
          <w:szCs w:val="24"/>
        </w:rPr>
        <w:t>Дәүләт хезмәте күрсәтүдән баш тарту өчен нигез булмаган очракта мөрәҗәгать итүче биргән документларда булган мәгълүматларны тикшерү эшен оештыра.</w:t>
      </w:r>
    </w:p>
    <w:p w:rsidR="005B2D75" w:rsidRDefault="005B2D75" w:rsidP="007D12BD">
      <w:pPr>
        <w:pStyle w:val="ConsPlusTitle"/>
        <w:suppressAutoHyphens/>
        <w:ind w:firstLine="709"/>
        <w:jc w:val="both"/>
        <w:rPr>
          <w:rFonts w:ascii="Times New Roman" w:hAnsi="Times New Roman" w:cs="Times New Roman"/>
          <w:b w:val="0"/>
          <w:sz w:val="24"/>
          <w:szCs w:val="24"/>
        </w:rPr>
      </w:pPr>
      <w:r w:rsidRPr="005B2D75">
        <w:rPr>
          <w:rFonts w:ascii="Times New Roman" w:hAnsi="Times New Roman" w:cs="Times New Roman"/>
          <w:b w:val="0"/>
          <w:sz w:val="24"/>
          <w:szCs w:val="24"/>
        </w:rPr>
        <w:t>Әлеге пункт белән билгеләнә торган процедуралар гариза кергән көннән алып ике эш көне эчендә гамәлгә ашырыла.</w:t>
      </w:r>
    </w:p>
    <w:p w:rsidR="005B2D75" w:rsidRDefault="005B2D75" w:rsidP="007D12BD">
      <w:pPr>
        <w:pStyle w:val="ConsPlusTitle"/>
        <w:suppressAutoHyphens/>
        <w:ind w:firstLine="709"/>
        <w:jc w:val="both"/>
        <w:rPr>
          <w:rFonts w:ascii="Times New Roman" w:hAnsi="Times New Roman" w:cs="Times New Roman"/>
          <w:b w:val="0"/>
          <w:sz w:val="24"/>
          <w:szCs w:val="24"/>
        </w:rPr>
      </w:pPr>
      <w:r w:rsidRPr="005B2D75">
        <w:rPr>
          <w:rFonts w:ascii="Times New Roman" w:hAnsi="Times New Roman" w:cs="Times New Roman"/>
          <w:b w:val="0"/>
          <w:sz w:val="24"/>
          <w:szCs w:val="24"/>
        </w:rPr>
        <w:t>Процедураларның нәтиҗәсе: документларны тикшерү һәм рөхсәтне әзерләү яки баш тарту турында Карар кабул итү.</w:t>
      </w:r>
    </w:p>
    <w:p w:rsidR="00342C96" w:rsidRDefault="007D12BD" w:rsidP="007D12BD">
      <w:pPr>
        <w:pStyle w:val="ConsPlusTitle"/>
        <w:suppressAutoHyphens/>
        <w:ind w:firstLine="709"/>
        <w:jc w:val="both"/>
        <w:rPr>
          <w:rFonts w:ascii="Times New Roman" w:hAnsi="Times New Roman" w:cs="Times New Roman"/>
          <w:b w:val="0"/>
          <w:sz w:val="24"/>
          <w:szCs w:val="24"/>
        </w:rPr>
      </w:pPr>
      <w:r w:rsidRPr="002D2E3F">
        <w:rPr>
          <w:rFonts w:ascii="Times New Roman" w:hAnsi="Times New Roman" w:cs="Times New Roman"/>
          <w:b w:val="0"/>
          <w:sz w:val="24"/>
          <w:szCs w:val="24"/>
        </w:rPr>
        <w:t xml:space="preserve">3.4. </w:t>
      </w:r>
      <w:r w:rsidR="00342C96" w:rsidRPr="00342C96">
        <w:rPr>
          <w:rFonts w:ascii="Times New Roman" w:hAnsi="Times New Roman" w:cs="Times New Roman"/>
          <w:b w:val="0"/>
          <w:sz w:val="24"/>
          <w:szCs w:val="24"/>
        </w:rPr>
        <w:t>Балигъ булмаган балага а</w:t>
      </w:r>
      <w:r w:rsidR="00342C96">
        <w:rPr>
          <w:rFonts w:ascii="Times New Roman" w:hAnsi="Times New Roman" w:cs="Times New Roman"/>
          <w:b w:val="0"/>
          <w:sz w:val="24"/>
          <w:szCs w:val="24"/>
        </w:rPr>
        <w:t>кчалата ярдәм алуга рөхсәт итү т</w:t>
      </w:r>
      <w:r w:rsidR="00342C96" w:rsidRPr="00342C96">
        <w:rPr>
          <w:rFonts w:ascii="Times New Roman" w:hAnsi="Times New Roman" w:cs="Times New Roman"/>
          <w:b w:val="0"/>
          <w:sz w:val="24"/>
          <w:szCs w:val="24"/>
        </w:rPr>
        <w:t>урында хат яки баш тарту турында хат әзерләү.</w:t>
      </w:r>
    </w:p>
    <w:p w:rsidR="00342C96" w:rsidRDefault="007D12BD" w:rsidP="007D12BD">
      <w:pPr>
        <w:pStyle w:val="ConsPlusTitle"/>
        <w:suppressAutoHyphens/>
        <w:ind w:firstLine="709"/>
        <w:jc w:val="both"/>
        <w:rPr>
          <w:rFonts w:ascii="Times New Roman" w:hAnsi="Times New Roman" w:cs="Times New Roman"/>
          <w:b w:val="0"/>
          <w:sz w:val="24"/>
          <w:szCs w:val="24"/>
        </w:rPr>
      </w:pPr>
      <w:r w:rsidRPr="002D2E3F">
        <w:rPr>
          <w:rFonts w:ascii="Times New Roman" w:hAnsi="Times New Roman" w:cs="Times New Roman"/>
          <w:b w:val="0"/>
          <w:sz w:val="24"/>
          <w:szCs w:val="24"/>
        </w:rPr>
        <w:t xml:space="preserve">3.4.1. </w:t>
      </w:r>
      <w:r w:rsidR="00342C96" w:rsidRPr="00342C96">
        <w:rPr>
          <w:rFonts w:ascii="Times New Roman" w:hAnsi="Times New Roman" w:cs="Times New Roman"/>
          <w:b w:val="0"/>
          <w:sz w:val="24"/>
          <w:szCs w:val="24"/>
        </w:rPr>
        <w:t>Опека һәм попечительлек органы белгече тапшырылган документлар нигезендә балигъ булмаган балага акчалата ярдәм алу ө</w:t>
      </w:r>
      <w:r w:rsidR="00342C96">
        <w:rPr>
          <w:rFonts w:ascii="Times New Roman" w:hAnsi="Times New Roman" w:cs="Times New Roman"/>
          <w:b w:val="0"/>
          <w:sz w:val="24"/>
          <w:szCs w:val="24"/>
        </w:rPr>
        <w:t>чен законлы вәкилгә рөхсәт итү т</w:t>
      </w:r>
      <w:r w:rsidR="00342C96" w:rsidRPr="00342C96">
        <w:rPr>
          <w:rFonts w:ascii="Times New Roman" w:hAnsi="Times New Roman" w:cs="Times New Roman"/>
          <w:b w:val="0"/>
          <w:sz w:val="24"/>
          <w:szCs w:val="24"/>
        </w:rPr>
        <w:t>урында хат проектын яки законлы вәкилгә балигъ булмаган балага акчалата кертемнән баш тарту турында хат әзерли һәм алга таба опека һәм попечительлек органы җитәкчесеннән раслауны кире кагу турында хат проектын килештерүгә җибәрә.</w:t>
      </w:r>
    </w:p>
    <w:p w:rsidR="00342C96" w:rsidRDefault="00342C96" w:rsidP="007D12BD">
      <w:pPr>
        <w:pStyle w:val="ConsPlusTitle"/>
        <w:suppressAutoHyphens/>
        <w:ind w:firstLine="709"/>
        <w:jc w:val="both"/>
        <w:rPr>
          <w:rFonts w:ascii="Times New Roman" w:hAnsi="Times New Roman" w:cs="Times New Roman"/>
          <w:b w:val="0"/>
          <w:sz w:val="24"/>
          <w:szCs w:val="24"/>
        </w:rPr>
      </w:pPr>
      <w:r w:rsidRPr="00342C96">
        <w:rPr>
          <w:rFonts w:ascii="Times New Roman" w:hAnsi="Times New Roman" w:cs="Times New Roman"/>
          <w:b w:val="0"/>
          <w:sz w:val="24"/>
          <w:szCs w:val="24"/>
        </w:rPr>
        <w:t>Әлеге пункт тарафыннан билгеләнә торган хәлләр алдагы процедураны тәмамлаганнан соң биш эш көне эчендә гамәлгә ашырыла.</w:t>
      </w:r>
    </w:p>
    <w:p w:rsidR="007D12BD" w:rsidRPr="002D2E3F" w:rsidRDefault="00B21165" w:rsidP="007D12BD">
      <w:pPr>
        <w:pStyle w:val="ConsPlusTitle"/>
        <w:suppressAutoHyphens/>
        <w:ind w:firstLine="709"/>
        <w:jc w:val="both"/>
        <w:rPr>
          <w:rFonts w:ascii="Times New Roman" w:hAnsi="Times New Roman" w:cs="Times New Roman"/>
          <w:b w:val="0"/>
          <w:sz w:val="24"/>
          <w:szCs w:val="24"/>
        </w:rPr>
      </w:pPr>
      <w:r w:rsidRPr="00B21165">
        <w:rPr>
          <w:rFonts w:ascii="Times New Roman" w:hAnsi="Times New Roman" w:cs="Times New Roman"/>
          <w:b w:val="0"/>
          <w:sz w:val="24"/>
          <w:szCs w:val="24"/>
        </w:rPr>
        <w:t>Процедураларның нәтиҗәсе: балигъ булмаганнарга акча</w:t>
      </w:r>
      <w:r>
        <w:rPr>
          <w:rFonts w:ascii="Times New Roman" w:hAnsi="Times New Roman" w:cs="Times New Roman"/>
          <w:b w:val="0"/>
          <w:sz w:val="24"/>
          <w:szCs w:val="24"/>
        </w:rPr>
        <w:t>лата кертемне алуга рөхсәт итү т</w:t>
      </w:r>
      <w:r w:rsidRPr="00B21165">
        <w:rPr>
          <w:rFonts w:ascii="Times New Roman" w:hAnsi="Times New Roman" w:cs="Times New Roman"/>
          <w:b w:val="0"/>
          <w:sz w:val="24"/>
          <w:szCs w:val="24"/>
        </w:rPr>
        <w:t>урында хат яки 3.6 пункты нигезендә әзерләнгән баш тарту турында хат.</w:t>
      </w:r>
    </w:p>
    <w:p w:rsidR="007D12BD" w:rsidRPr="002D2E3F" w:rsidRDefault="007D12BD" w:rsidP="007D12BD">
      <w:pPr>
        <w:pStyle w:val="ConsPlusTitle"/>
        <w:suppressAutoHyphens/>
        <w:ind w:firstLine="709"/>
        <w:jc w:val="both"/>
        <w:rPr>
          <w:rFonts w:ascii="Times New Roman" w:hAnsi="Times New Roman" w:cs="Times New Roman"/>
          <w:b w:val="0"/>
          <w:sz w:val="24"/>
          <w:szCs w:val="24"/>
        </w:rPr>
      </w:pPr>
      <w:r w:rsidRPr="002D2E3F">
        <w:rPr>
          <w:rFonts w:ascii="Times New Roman" w:hAnsi="Times New Roman" w:cs="Times New Roman"/>
          <w:b w:val="0"/>
          <w:sz w:val="24"/>
          <w:szCs w:val="24"/>
        </w:rPr>
        <w:t>3.</w:t>
      </w:r>
      <w:r>
        <w:rPr>
          <w:rFonts w:ascii="Times New Roman" w:hAnsi="Times New Roman" w:cs="Times New Roman"/>
          <w:b w:val="0"/>
          <w:sz w:val="24"/>
          <w:szCs w:val="24"/>
        </w:rPr>
        <w:t>5</w:t>
      </w:r>
      <w:r w:rsidRPr="002D2E3F">
        <w:rPr>
          <w:rFonts w:ascii="Times New Roman" w:hAnsi="Times New Roman" w:cs="Times New Roman"/>
          <w:b w:val="0"/>
          <w:sz w:val="24"/>
          <w:szCs w:val="24"/>
        </w:rPr>
        <w:t xml:space="preserve">. </w:t>
      </w:r>
      <w:r w:rsidR="00767FD4" w:rsidRPr="00767FD4">
        <w:rPr>
          <w:rFonts w:ascii="Times New Roman" w:hAnsi="Times New Roman" w:cs="Times New Roman"/>
          <w:b w:val="0"/>
          <w:sz w:val="24"/>
          <w:szCs w:val="24"/>
        </w:rPr>
        <w:t>Гариза бирүчегә дәүләт хезмәте нәтиҗәсен бирү.</w:t>
      </w:r>
    </w:p>
    <w:p w:rsidR="007D12BD" w:rsidRPr="002D2E3F" w:rsidRDefault="007D12BD" w:rsidP="007D12BD">
      <w:pPr>
        <w:pStyle w:val="ConsPlusTitle"/>
        <w:suppressAutoHyphens/>
        <w:ind w:firstLine="709"/>
        <w:jc w:val="both"/>
        <w:rPr>
          <w:rFonts w:ascii="Times New Roman" w:hAnsi="Times New Roman" w:cs="Times New Roman"/>
          <w:b w:val="0"/>
          <w:sz w:val="24"/>
          <w:szCs w:val="24"/>
        </w:rPr>
      </w:pPr>
      <w:r w:rsidRPr="002D2E3F">
        <w:rPr>
          <w:rFonts w:ascii="Times New Roman" w:hAnsi="Times New Roman" w:cs="Times New Roman"/>
          <w:b w:val="0"/>
          <w:sz w:val="24"/>
          <w:szCs w:val="24"/>
        </w:rPr>
        <w:t>3.</w:t>
      </w:r>
      <w:r>
        <w:rPr>
          <w:rFonts w:ascii="Times New Roman" w:hAnsi="Times New Roman" w:cs="Times New Roman"/>
          <w:b w:val="0"/>
          <w:sz w:val="24"/>
          <w:szCs w:val="24"/>
        </w:rPr>
        <w:t>5</w:t>
      </w:r>
      <w:r w:rsidRPr="002D2E3F">
        <w:rPr>
          <w:rFonts w:ascii="Times New Roman" w:hAnsi="Times New Roman" w:cs="Times New Roman"/>
          <w:b w:val="0"/>
          <w:sz w:val="24"/>
          <w:szCs w:val="24"/>
        </w:rPr>
        <w:t xml:space="preserve">.1. </w:t>
      </w:r>
      <w:r w:rsidR="00767FD4" w:rsidRPr="00767FD4">
        <w:rPr>
          <w:rFonts w:ascii="Times New Roman" w:hAnsi="Times New Roman" w:cs="Times New Roman"/>
          <w:b w:val="0"/>
          <w:sz w:val="24"/>
          <w:szCs w:val="24"/>
        </w:rPr>
        <w:t>Опека һәм попечительлек органы белгече, рөхсәт турында хат алгач, аны регистрацияли һәм гариза бирүчегә бирә (җибәрә)</w:t>
      </w:r>
      <w:r w:rsidRPr="002D2E3F">
        <w:rPr>
          <w:rFonts w:ascii="Times New Roman" w:hAnsi="Times New Roman" w:cs="Times New Roman"/>
          <w:b w:val="0"/>
          <w:sz w:val="24"/>
          <w:szCs w:val="24"/>
        </w:rPr>
        <w:t xml:space="preserve">. </w:t>
      </w:r>
      <w:r w:rsidR="00767FD4" w:rsidRPr="00767FD4">
        <w:rPr>
          <w:rFonts w:ascii="Times New Roman" w:hAnsi="Times New Roman" w:cs="Times New Roman"/>
          <w:b w:val="0"/>
          <w:sz w:val="24"/>
          <w:szCs w:val="24"/>
        </w:rPr>
        <w:t>Тискәре нәтиҗә булган очракта, баш тарту турында хатны шәхсән кулына тапшыра яки заказлы хат белән почта аша җибәрә.</w:t>
      </w:r>
    </w:p>
    <w:p w:rsidR="00767FD4" w:rsidRDefault="00767FD4" w:rsidP="007D12BD">
      <w:pPr>
        <w:pStyle w:val="ConsPlusTitle"/>
        <w:suppressAutoHyphens/>
        <w:ind w:firstLine="709"/>
        <w:jc w:val="both"/>
        <w:rPr>
          <w:rFonts w:ascii="Times New Roman" w:hAnsi="Times New Roman" w:cs="Times New Roman"/>
          <w:b w:val="0"/>
          <w:sz w:val="24"/>
          <w:szCs w:val="24"/>
        </w:rPr>
      </w:pPr>
      <w:r w:rsidRPr="00767FD4">
        <w:rPr>
          <w:rFonts w:ascii="Times New Roman" w:hAnsi="Times New Roman" w:cs="Times New Roman"/>
          <w:b w:val="0"/>
          <w:sz w:val="24"/>
          <w:szCs w:val="24"/>
        </w:rPr>
        <w:t xml:space="preserve">Әлеге пункт белән билгеләнә торган процедуралар процедураны </w:t>
      </w:r>
      <w:r>
        <w:rPr>
          <w:rFonts w:ascii="Times New Roman" w:hAnsi="Times New Roman" w:cs="Times New Roman"/>
          <w:b w:val="0"/>
          <w:sz w:val="24"/>
          <w:szCs w:val="24"/>
        </w:rPr>
        <w:t>тәмамлаганнан соң 3.4.1 кече пункт</w:t>
      </w:r>
      <w:r w:rsidRPr="00767FD4">
        <w:rPr>
          <w:rFonts w:ascii="Times New Roman" w:hAnsi="Times New Roman" w:cs="Times New Roman"/>
          <w:b w:val="0"/>
          <w:sz w:val="24"/>
          <w:szCs w:val="24"/>
        </w:rPr>
        <w:t>ында каралган бер көн эчендә гамәлгә ашырыла.</w:t>
      </w:r>
    </w:p>
    <w:p w:rsidR="007D12BD" w:rsidRPr="002D2E3F" w:rsidRDefault="00767FD4" w:rsidP="007D12BD">
      <w:pPr>
        <w:pStyle w:val="ConsPlusTitle"/>
        <w:suppressAutoHyphens/>
        <w:ind w:firstLine="709"/>
        <w:jc w:val="both"/>
        <w:rPr>
          <w:rFonts w:ascii="Times New Roman" w:hAnsi="Times New Roman" w:cs="Times New Roman"/>
          <w:b w:val="0"/>
          <w:sz w:val="24"/>
          <w:szCs w:val="24"/>
        </w:rPr>
      </w:pPr>
      <w:r w:rsidRPr="00767FD4">
        <w:rPr>
          <w:rFonts w:ascii="Times New Roman" w:hAnsi="Times New Roman" w:cs="Times New Roman"/>
          <w:b w:val="0"/>
          <w:sz w:val="24"/>
          <w:szCs w:val="24"/>
        </w:rPr>
        <w:t>Процедураның нәтиҗәсе: гариза бирүчегә дәүләт нәтиҗәсен бирү (җибәрү)</w:t>
      </w:r>
      <w:r w:rsidR="007D12BD" w:rsidRPr="002D2E3F">
        <w:rPr>
          <w:rFonts w:ascii="Times New Roman" w:hAnsi="Times New Roman" w:cs="Times New Roman"/>
          <w:b w:val="0"/>
          <w:sz w:val="24"/>
          <w:szCs w:val="24"/>
        </w:rPr>
        <w:t>.</w:t>
      </w:r>
    </w:p>
    <w:p w:rsidR="00767FD4" w:rsidRDefault="007D12BD" w:rsidP="007D12BD">
      <w:pPr>
        <w:pStyle w:val="ConsPlusTitle"/>
        <w:suppressAutoHyphens/>
        <w:ind w:firstLine="709"/>
        <w:jc w:val="both"/>
        <w:rPr>
          <w:rFonts w:ascii="Times New Roman" w:hAnsi="Times New Roman" w:cs="Times New Roman"/>
          <w:b w:val="0"/>
          <w:sz w:val="24"/>
          <w:szCs w:val="24"/>
        </w:rPr>
      </w:pPr>
      <w:r w:rsidRPr="002D2E3F">
        <w:rPr>
          <w:rFonts w:ascii="Times New Roman" w:hAnsi="Times New Roman" w:cs="Times New Roman"/>
          <w:b w:val="0"/>
          <w:sz w:val="24"/>
          <w:szCs w:val="24"/>
        </w:rPr>
        <w:t>3.</w:t>
      </w:r>
      <w:r>
        <w:rPr>
          <w:rFonts w:ascii="Times New Roman" w:hAnsi="Times New Roman" w:cs="Times New Roman"/>
          <w:b w:val="0"/>
          <w:sz w:val="24"/>
          <w:szCs w:val="24"/>
        </w:rPr>
        <w:t>6</w:t>
      </w:r>
      <w:r w:rsidRPr="002D2E3F">
        <w:rPr>
          <w:rFonts w:ascii="Times New Roman" w:hAnsi="Times New Roman" w:cs="Times New Roman"/>
          <w:b w:val="0"/>
          <w:sz w:val="24"/>
          <w:szCs w:val="24"/>
        </w:rPr>
        <w:t xml:space="preserve">. </w:t>
      </w:r>
      <w:r w:rsidR="00663358" w:rsidRPr="00663358">
        <w:rPr>
          <w:rFonts w:ascii="Times New Roman" w:hAnsi="Times New Roman" w:cs="Times New Roman"/>
          <w:b w:val="0"/>
          <w:sz w:val="24"/>
          <w:szCs w:val="24"/>
        </w:rPr>
        <w:t>Мөрәҗәгать итүчегә дәүләт хезмәте күрсәтүдән баш тарту турында хат җибәрү.</w:t>
      </w:r>
    </w:p>
    <w:p w:rsidR="00767FD4" w:rsidRDefault="007D12BD" w:rsidP="007D12BD">
      <w:pPr>
        <w:pStyle w:val="ConsPlusTitle"/>
        <w:suppressAutoHyphens/>
        <w:ind w:firstLine="709"/>
        <w:jc w:val="both"/>
        <w:rPr>
          <w:rFonts w:ascii="Times New Roman" w:hAnsi="Times New Roman" w:cs="Times New Roman"/>
          <w:b w:val="0"/>
          <w:sz w:val="24"/>
          <w:szCs w:val="24"/>
        </w:rPr>
      </w:pPr>
      <w:r w:rsidRPr="002D2E3F">
        <w:rPr>
          <w:rFonts w:ascii="Times New Roman" w:hAnsi="Times New Roman" w:cs="Times New Roman"/>
          <w:b w:val="0"/>
          <w:sz w:val="24"/>
          <w:szCs w:val="24"/>
        </w:rPr>
        <w:t>3.</w:t>
      </w:r>
      <w:r>
        <w:rPr>
          <w:rFonts w:ascii="Times New Roman" w:hAnsi="Times New Roman" w:cs="Times New Roman"/>
          <w:b w:val="0"/>
          <w:sz w:val="24"/>
          <w:szCs w:val="24"/>
        </w:rPr>
        <w:t>6</w:t>
      </w:r>
      <w:r w:rsidRPr="002D2E3F">
        <w:rPr>
          <w:rFonts w:ascii="Times New Roman" w:hAnsi="Times New Roman" w:cs="Times New Roman"/>
          <w:b w:val="0"/>
          <w:sz w:val="24"/>
          <w:szCs w:val="24"/>
        </w:rPr>
        <w:t xml:space="preserve">.1. </w:t>
      </w:r>
      <w:r w:rsidR="00767FD4" w:rsidRPr="00767FD4">
        <w:rPr>
          <w:rFonts w:ascii="Times New Roman" w:hAnsi="Times New Roman" w:cs="Times New Roman"/>
          <w:b w:val="0"/>
          <w:sz w:val="24"/>
          <w:szCs w:val="24"/>
        </w:rPr>
        <w:t>Рөхсәт бирүдән баш тарту турында Карар кабул ителгән очракта, опека һәм попечительлек органы белгече хезмәт күрсәтүдән баш тарту турында хат проектын әзерли.</w:t>
      </w:r>
    </w:p>
    <w:p w:rsidR="007D12BD" w:rsidRPr="002D2E3F" w:rsidRDefault="00767FD4" w:rsidP="007D12BD">
      <w:pPr>
        <w:pStyle w:val="ConsPlusTitle"/>
        <w:suppressAutoHyphens/>
        <w:ind w:firstLine="709"/>
        <w:jc w:val="both"/>
        <w:rPr>
          <w:rFonts w:ascii="Times New Roman" w:hAnsi="Times New Roman" w:cs="Times New Roman"/>
          <w:b w:val="0"/>
          <w:sz w:val="24"/>
          <w:szCs w:val="24"/>
        </w:rPr>
      </w:pPr>
      <w:r w:rsidRPr="00767FD4">
        <w:rPr>
          <w:rFonts w:ascii="Times New Roman" w:hAnsi="Times New Roman" w:cs="Times New Roman"/>
          <w:b w:val="0"/>
          <w:sz w:val="24"/>
          <w:szCs w:val="24"/>
        </w:rPr>
        <w:t>Баш тарту турында әзерләнгән хат проекты опека һәм попечитель</w:t>
      </w:r>
      <w:r>
        <w:rPr>
          <w:rFonts w:ascii="Times New Roman" w:hAnsi="Times New Roman" w:cs="Times New Roman"/>
          <w:b w:val="0"/>
          <w:sz w:val="24"/>
          <w:szCs w:val="24"/>
        </w:rPr>
        <w:t xml:space="preserve">лек органы җитәкчесенә имзага </w:t>
      </w:r>
      <w:r>
        <w:rPr>
          <w:rFonts w:ascii="Times New Roman" w:hAnsi="Times New Roman" w:cs="Times New Roman"/>
          <w:b w:val="0"/>
          <w:sz w:val="24"/>
          <w:szCs w:val="24"/>
          <w:lang w:val="tt-RU"/>
        </w:rPr>
        <w:t>җибәрә</w:t>
      </w:r>
      <w:r w:rsidR="007D12BD" w:rsidRPr="002D2E3F">
        <w:rPr>
          <w:rFonts w:ascii="Times New Roman" w:hAnsi="Times New Roman" w:cs="Times New Roman"/>
          <w:b w:val="0"/>
          <w:sz w:val="24"/>
          <w:szCs w:val="24"/>
        </w:rPr>
        <w:t>.</w:t>
      </w:r>
    </w:p>
    <w:p w:rsidR="00767FD4" w:rsidRDefault="00767FD4" w:rsidP="007D12BD">
      <w:pPr>
        <w:pStyle w:val="ConsPlusTitle"/>
        <w:suppressAutoHyphens/>
        <w:ind w:firstLine="709"/>
        <w:jc w:val="both"/>
        <w:rPr>
          <w:rFonts w:ascii="Times New Roman" w:hAnsi="Times New Roman" w:cs="Times New Roman"/>
          <w:b w:val="0"/>
          <w:sz w:val="24"/>
          <w:szCs w:val="24"/>
        </w:rPr>
      </w:pPr>
      <w:r w:rsidRPr="00767FD4">
        <w:rPr>
          <w:rFonts w:ascii="Times New Roman" w:hAnsi="Times New Roman" w:cs="Times New Roman"/>
          <w:b w:val="0"/>
          <w:sz w:val="24"/>
          <w:szCs w:val="24"/>
        </w:rPr>
        <w:t>Әлеге пункт белән билгеләнә торган процедуралар баш тарту өчен нигезләрне ач</w:t>
      </w:r>
      <w:r w:rsidR="00663358">
        <w:rPr>
          <w:rFonts w:ascii="Times New Roman" w:hAnsi="Times New Roman" w:cs="Times New Roman"/>
          <w:b w:val="0"/>
          <w:sz w:val="24"/>
          <w:szCs w:val="24"/>
        </w:rPr>
        <w:t>ыклаудан соң</w:t>
      </w:r>
      <w:r w:rsidRPr="00767FD4">
        <w:rPr>
          <w:rFonts w:ascii="Times New Roman" w:hAnsi="Times New Roman" w:cs="Times New Roman"/>
          <w:b w:val="0"/>
          <w:sz w:val="24"/>
          <w:szCs w:val="24"/>
        </w:rPr>
        <w:t xml:space="preserve"> өч көн эчендә гамәлгә ашырыла.</w:t>
      </w:r>
    </w:p>
    <w:p w:rsidR="00767FD4" w:rsidRDefault="00767FD4" w:rsidP="007D12BD">
      <w:pPr>
        <w:pStyle w:val="ConsPlusTitle"/>
        <w:suppressAutoHyphens/>
        <w:ind w:firstLine="709"/>
        <w:jc w:val="both"/>
        <w:rPr>
          <w:rFonts w:ascii="Times New Roman" w:hAnsi="Times New Roman" w:cs="Times New Roman"/>
          <w:b w:val="0"/>
          <w:sz w:val="24"/>
          <w:szCs w:val="24"/>
        </w:rPr>
      </w:pPr>
      <w:r w:rsidRPr="00767FD4">
        <w:rPr>
          <w:rFonts w:ascii="Times New Roman" w:hAnsi="Times New Roman" w:cs="Times New Roman"/>
          <w:b w:val="0"/>
          <w:sz w:val="24"/>
          <w:szCs w:val="24"/>
        </w:rPr>
        <w:t>Процедураларның нәтиҗәсе: баш тарту ту</w:t>
      </w:r>
      <w:r>
        <w:rPr>
          <w:rFonts w:ascii="Times New Roman" w:hAnsi="Times New Roman" w:cs="Times New Roman"/>
          <w:b w:val="0"/>
          <w:sz w:val="24"/>
          <w:szCs w:val="24"/>
        </w:rPr>
        <w:t>рында хат проектына имзага җибәрү</w:t>
      </w:r>
      <w:r w:rsidRPr="00767FD4">
        <w:rPr>
          <w:rFonts w:ascii="Times New Roman" w:hAnsi="Times New Roman" w:cs="Times New Roman"/>
          <w:b w:val="0"/>
          <w:sz w:val="24"/>
          <w:szCs w:val="24"/>
        </w:rPr>
        <w:t>.</w:t>
      </w:r>
    </w:p>
    <w:p w:rsidR="007D12BD" w:rsidRPr="002D2E3F" w:rsidRDefault="007D12BD" w:rsidP="007D12BD">
      <w:pPr>
        <w:pStyle w:val="ConsPlusTitle"/>
        <w:suppressAutoHyphens/>
        <w:ind w:firstLine="709"/>
        <w:jc w:val="both"/>
        <w:rPr>
          <w:rFonts w:ascii="Times New Roman" w:hAnsi="Times New Roman" w:cs="Times New Roman"/>
          <w:b w:val="0"/>
          <w:sz w:val="24"/>
          <w:szCs w:val="24"/>
        </w:rPr>
      </w:pPr>
      <w:r w:rsidRPr="002D2E3F">
        <w:rPr>
          <w:rFonts w:ascii="Times New Roman" w:hAnsi="Times New Roman" w:cs="Times New Roman"/>
          <w:b w:val="0"/>
          <w:sz w:val="24"/>
          <w:szCs w:val="24"/>
        </w:rPr>
        <w:t>3.</w:t>
      </w:r>
      <w:r>
        <w:rPr>
          <w:rFonts w:ascii="Times New Roman" w:hAnsi="Times New Roman" w:cs="Times New Roman"/>
          <w:b w:val="0"/>
          <w:sz w:val="24"/>
          <w:szCs w:val="24"/>
        </w:rPr>
        <w:t>6</w:t>
      </w:r>
      <w:r w:rsidRPr="002D2E3F">
        <w:rPr>
          <w:rFonts w:ascii="Times New Roman" w:hAnsi="Times New Roman" w:cs="Times New Roman"/>
          <w:b w:val="0"/>
          <w:sz w:val="24"/>
          <w:szCs w:val="24"/>
        </w:rPr>
        <w:t xml:space="preserve">.2. </w:t>
      </w:r>
      <w:r w:rsidR="0023028C" w:rsidRPr="0023028C">
        <w:rPr>
          <w:rFonts w:ascii="Times New Roman" w:hAnsi="Times New Roman" w:cs="Times New Roman"/>
          <w:b w:val="0"/>
          <w:sz w:val="24"/>
          <w:szCs w:val="24"/>
        </w:rPr>
        <w:t>Опека һәм попечительлек органы җитәкчесе баш тарту турында хат проектын имзалый һәм опека һәм попечительлек органы белгеченә кире кайтара</w:t>
      </w:r>
      <w:r w:rsidRPr="002D2E3F">
        <w:rPr>
          <w:rFonts w:ascii="Times New Roman" w:hAnsi="Times New Roman" w:cs="Times New Roman"/>
          <w:b w:val="0"/>
          <w:sz w:val="24"/>
          <w:szCs w:val="24"/>
        </w:rPr>
        <w:t>.</w:t>
      </w:r>
    </w:p>
    <w:p w:rsidR="0023028C" w:rsidRDefault="0023028C" w:rsidP="007D12BD">
      <w:pPr>
        <w:pStyle w:val="ConsPlusTitle"/>
        <w:suppressAutoHyphens/>
        <w:ind w:firstLine="709"/>
        <w:jc w:val="both"/>
        <w:rPr>
          <w:rFonts w:ascii="Times New Roman" w:hAnsi="Times New Roman" w:cs="Times New Roman"/>
          <w:b w:val="0"/>
          <w:sz w:val="24"/>
          <w:szCs w:val="24"/>
        </w:rPr>
      </w:pPr>
      <w:r w:rsidRPr="0023028C">
        <w:rPr>
          <w:rFonts w:ascii="Times New Roman" w:hAnsi="Times New Roman" w:cs="Times New Roman"/>
          <w:b w:val="0"/>
          <w:sz w:val="24"/>
          <w:szCs w:val="24"/>
        </w:rPr>
        <w:t xml:space="preserve">Әлеге пункт белән билгеләнә торган процедуралар процедураны тәмамлаганнан соң 3.6.1 </w:t>
      </w:r>
      <w:r>
        <w:rPr>
          <w:rFonts w:ascii="Times New Roman" w:hAnsi="Times New Roman" w:cs="Times New Roman"/>
          <w:b w:val="0"/>
          <w:sz w:val="24"/>
          <w:szCs w:val="24"/>
          <w:lang w:val="tt-RU"/>
        </w:rPr>
        <w:t xml:space="preserve">кече </w:t>
      </w:r>
      <w:r>
        <w:rPr>
          <w:rFonts w:ascii="Times New Roman" w:hAnsi="Times New Roman" w:cs="Times New Roman"/>
          <w:b w:val="0"/>
          <w:sz w:val="24"/>
          <w:szCs w:val="24"/>
        </w:rPr>
        <w:t>пункт</w:t>
      </w:r>
      <w:r w:rsidRPr="0023028C">
        <w:rPr>
          <w:rFonts w:ascii="Times New Roman" w:hAnsi="Times New Roman" w:cs="Times New Roman"/>
          <w:b w:val="0"/>
          <w:sz w:val="24"/>
          <w:szCs w:val="24"/>
        </w:rPr>
        <w:t>ында каралган бер көн эчендә гамәлгә ашырыла.</w:t>
      </w:r>
    </w:p>
    <w:p w:rsidR="0023028C" w:rsidRDefault="0023028C" w:rsidP="007D12BD">
      <w:pPr>
        <w:pStyle w:val="ConsPlusTitle"/>
        <w:suppressAutoHyphens/>
        <w:ind w:firstLine="709"/>
        <w:jc w:val="both"/>
        <w:rPr>
          <w:rFonts w:ascii="Times New Roman" w:hAnsi="Times New Roman" w:cs="Times New Roman"/>
          <w:b w:val="0"/>
          <w:sz w:val="24"/>
          <w:szCs w:val="24"/>
        </w:rPr>
      </w:pPr>
      <w:r w:rsidRPr="0023028C">
        <w:rPr>
          <w:rFonts w:ascii="Times New Roman" w:hAnsi="Times New Roman" w:cs="Times New Roman"/>
          <w:b w:val="0"/>
          <w:sz w:val="24"/>
          <w:szCs w:val="24"/>
        </w:rPr>
        <w:t>Процедураларның нәтиҗәсе: баш тарту турында имзаланган хат.</w:t>
      </w:r>
    </w:p>
    <w:p w:rsidR="001158B0" w:rsidRDefault="007D12BD" w:rsidP="007D12BD">
      <w:pPr>
        <w:pStyle w:val="ConsPlusTitle"/>
        <w:suppressAutoHyphens/>
        <w:ind w:firstLine="709"/>
        <w:jc w:val="both"/>
        <w:rPr>
          <w:rFonts w:ascii="Times New Roman" w:hAnsi="Times New Roman" w:cs="Times New Roman"/>
          <w:b w:val="0"/>
          <w:sz w:val="24"/>
          <w:szCs w:val="24"/>
        </w:rPr>
      </w:pPr>
      <w:r w:rsidRPr="002D2E3F">
        <w:rPr>
          <w:rFonts w:ascii="Times New Roman" w:hAnsi="Times New Roman" w:cs="Times New Roman"/>
          <w:b w:val="0"/>
          <w:sz w:val="24"/>
          <w:szCs w:val="24"/>
        </w:rPr>
        <w:t>3.</w:t>
      </w:r>
      <w:r>
        <w:rPr>
          <w:rFonts w:ascii="Times New Roman" w:hAnsi="Times New Roman" w:cs="Times New Roman"/>
          <w:b w:val="0"/>
          <w:sz w:val="24"/>
          <w:szCs w:val="24"/>
        </w:rPr>
        <w:t>6</w:t>
      </w:r>
      <w:r w:rsidRPr="002D2E3F">
        <w:rPr>
          <w:rFonts w:ascii="Times New Roman" w:hAnsi="Times New Roman" w:cs="Times New Roman"/>
          <w:b w:val="0"/>
          <w:sz w:val="24"/>
          <w:szCs w:val="24"/>
        </w:rPr>
        <w:t xml:space="preserve">.3. </w:t>
      </w:r>
      <w:r w:rsidR="001158B0" w:rsidRPr="001158B0">
        <w:rPr>
          <w:rFonts w:ascii="Times New Roman" w:hAnsi="Times New Roman" w:cs="Times New Roman"/>
          <w:b w:val="0"/>
          <w:sz w:val="24"/>
          <w:szCs w:val="24"/>
        </w:rPr>
        <w:t>Опека һәм попечительлек</w:t>
      </w:r>
      <w:r w:rsidR="001158B0">
        <w:rPr>
          <w:rFonts w:ascii="Times New Roman" w:hAnsi="Times New Roman" w:cs="Times New Roman"/>
          <w:b w:val="0"/>
          <w:sz w:val="24"/>
          <w:szCs w:val="24"/>
        </w:rPr>
        <w:t xml:space="preserve"> органы белгече гариза бирүчегә</w:t>
      </w:r>
      <w:r w:rsidR="001158B0" w:rsidRPr="001158B0">
        <w:rPr>
          <w:rFonts w:ascii="Times New Roman" w:hAnsi="Times New Roman" w:cs="Times New Roman"/>
          <w:b w:val="0"/>
          <w:sz w:val="24"/>
          <w:szCs w:val="24"/>
        </w:rPr>
        <w:t xml:space="preserve"> биргән белешмәләргә баш тарту турында кул куелган көннән 2 көн эчендә хат җиткерә</w:t>
      </w:r>
      <w:r w:rsidRPr="002D2E3F">
        <w:rPr>
          <w:rFonts w:ascii="Times New Roman" w:hAnsi="Times New Roman" w:cs="Times New Roman"/>
          <w:b w:val="0"/>
          <w:sz w:val="24"/>
          <w:szCs w:val="24"/>
        </w:rPr>
        <w:t xml:space="preserve">. </w:t>
      </w:r>
      <w:r w:rsidR="001158B0" w:rsidRPr="001158B0">
        <w:rPr>
          <w:rFonts w:ascii="Times New Roman" w:hAnsi="Times New Roman" w:cs="Times New Roman"/>
          <w:b w:val="0"/>
          <w:sz w:val="24"/>
          <w:szCs w:val="24"/>
        </w:rPr>
        <w:t>Гариза бирүчегә кирәкле рәвештә барлык документлар кире кайтарыла һәм карар өстеннән шикаять бирү тәртибе аңлатыла.</w:t>
      </w:r>
    </w:p>
    <w:p w:rsidR="001158B0" w:rsidRDefault="001158B0" w:rsidP="007D12BD">
      <w:pPr>
        <w:pStyle w:val="ConsPlusTitle"/>
        <w:suppressAutoHyphens/>
        <w:ind w:firstLine="709"/>
        <w:jc w:val="both"/>
        <w:rPr>
          <w:rFonts w:ascii="Times New Roman" w:hAnsi="Times New Roman" w:cs="Times New Roman"/>
          <w:b w:val="0"/>
          <w:sz w:val="24"/>
          <w:szCs w:val="24"/>
        </w:rPr>
      </w:pPr>
      <w:r w:rsidRPr="001158B0">
        <w:rPr>
          <w:rFonts w:ascii="Times New Roman" w:hAnsi="Times New Roman" w:cs="Times New Roman"/>
          <w:b w:val="0"/>
          <w:sz w:val="24"/>
          <w:szCs w:val="24"/>
        </w:rPr>
        <w:t xml:space="preserve">Әлеге пункт белән билгеләнә торган процедуралар процедураны тәмамлаганнан соң 3.6.2 </w:t>
      </w:r>
      <w:r>
        <w:rPr>
          <w:rFonts w:ascii="Times New Roman" w:hAnsi="Times New Roman" w:cs="Times New Roman"/>
          <w:b w:val="0"/>
          <w:sz w:val="24"/>
          <w:szCs w:val="24"/>
          <w:lang w:val="tt-RU"/>
        </w:rPr>
        <w:t xml:space="preserve">кече </w:t>
      </w:r>
      <w:r>
        <w:rPr>
          <w:rFonts w:ascii="Times New Roman" w:hAnsi="Times New Roman" w:cs="Times New Roman"/>
          <w:b w:val="0"/>
          <w:sz w:val="24"/>
          <w:szCs w:val="24"/>
        </w:rPr>
        <w:t>пункт</w:t>
      </w:r>
      <w:r w:rsidRPr="001158B0">
        <w:rPr>
          <w:rFonts w:ascii="Times New Roman" w:hAnsi="Times New Roman" w:cs="Times New Roman"/>
          <w:b w:val="0"/>
          <w:sz w:val="24"/>
          <w:szCs w:val="24"/>
        </w:rPr>
        <w:t>ында каралган бер көн эчендә гамәлгә ашырыла.</w:t>
      </w:r>
    </w:p>
    <w:p w:rsidR="001158B0" w:rsidRDefault="001158B0" w:rsidP="007D12BD">
      <w:pPr>
        <w:pStyle w:val="ConsPlusTitle"/>
        <w:suppressAutoHyphens/>
        <w:ind w:firstLine="709"/>
        <w:jc w:val="both"/>
        <w:rPr>
          <w:rFonts w:ascii="Times New Roman" w:hAnsi="Times New Roman" w:cs="Times New Roman"/>
          <w:b w:val="0"/>
          <w:sz w:val="24"/>
          <w:szCs w:val="24"/>
        </w:rPr>
      </w:pPr>
      <w:r w:rsidRPr="001158B0">
        <w:rPr>
          <w:rFonts w:ascii="Times New Roman" w:hAnsi="Times New Roman" w:cs="Times New Roman"/>
          <w:b w:val="0"/>
          <w:sz w:val="24"/>
          <w:szCs w:val="24"/>
        </w:rPr>
        <w:t>Процедураның нәтиҗәсе: мөрәҗәгать итүченең дәүләт хезмәте күрсәтүдән баш тарту турында хәбәр итүе.</w:t>
      </w:r>
    </w:p>
    <w:p w:rsidR="001158B0" w:rsidRDefault="007D12BD" w:rsidP="007D12BD">
      <w:pPr>
        <w:pStyle w:val="ConsPlusTitle"/>
        <w:suppressAutoHyphens/>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3.7. </w:t>
      </w:r>
      <w:r w:rsidR="001158B0" w:rsidRPr="001158B0">
        <w:rPr>
          <w:rFonts w:ascii="Times New Roman" w:hAnsi="Times New Roman" w:cs="Times New Roman"/>
          <w:b w:val="0"/>
          <w:sz w:val="24"/>
          <w:szCs w:val="24"/>
        </w:rPr>
        <w:t>Дәүләт һәм муниципаль хезмәтләр күрсәтүнең күппрофильле үзәге (алга таба – КФҮ) аша дәүләт хезмәте күрсәтү, күпфункцияле үзәкнең ерактан торып эш урыны.</w:t>
      </w:r>
    </w:p>
    <w:p w:rsidR="001158B0" w:rsidRDefault="007D12BD" w:rsidP="007D12BD">
      <w:pPr>
        <w:pStyle w:val="ConsPlusTitle"/>
        <w:suppressAutoHyphens/>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3.7.1. </w:t>
      </w:r>
      <w:r w:rsidR="001158B0">
        <w:rPr>
          <w:rFonts w:ascii="Times New Roman" w:hAnsi="Times New Roman" w:cs="Times New Roman"/>
          <w:b w:val="0"/>
          <w:sz w:val="24"/>
          <w:szCs w:val="24"/>
        </w:rPr>
        <w:t>Гариза бирүче КФҮг</w:t>
      </w:r>
      <w:r w:rsidR="001158B0" w:rsidRPr="001158B0">
        <w:rPr>
          <w:rFonts w:ascii="Times New Roman" w:hAnsi="Times New Roman" w:cs="Times New Roman"/>
          <w:b w:val="0"/>
          <w:sz w:val="24"/>
          <w:szCs w:val="24"/>
        </w:rPr>
        <w:t>ә Дәүләт хезмәте алу өчен мөрәҗәгать итәргә хокуклы.</w:t>
      </w:r>
    </w:p>
    <w:p w:rsidR="001158B0" w:rsidRDefault="007D12BD" w:rsidP="007D12BD">
      <w:pPr>
        <w:pStyle w:val="ConsPlusTitle"/>
        <w:suppressAutoHyphens/>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3.7.2. </w:t>
      </w:r>
      <w:r w:rsidR="001158B0" w:rsidRPr="001158B0">
        <w:rPr>
          <w:rFonts w:ascii="Times New Roman" w:hAnsi="Times New Roman" w:cs="Times New Roman"/>
          <w:b w:val="0"/>
          <w:sz w:val="24"/>
          <w:szCs w:val="24"/>
        </w:rPr>
        <w:t>КФҮ аша дәүләт хезмәте күрсәтү билгеләнгән тәртиптә расланган Дәүләт һәм муниципаль хезмәтләр күрсәтүнең күпфункцияле үзәгенең эш регламенты нигезендә гамәлгә ашырыла.</w:t>
      </w:r>
    </w:p>
    <w:p w:rsidR="001158B0" w:rsidRDefault="007D12BD" w:rsidP="007D12BD">
      <w:pPr>
        <w:pStyle w:val="ConsPlusTitle"/>
        <w:suppressAutoHyphens/>
        <w:ind w:firstLine="709"/>
        <w:jc w:val="both"/>
        <w:rPr>
          <w:rFonts w:ascii="Times New Roman" w:hAnsi="Times New Roman" w:cs="Times New Roman"/>
          <w:b w:val="0"/>
          <w:sz w:val="24"/>
          <w:szCs w:val="24"/>
        </w:rPr>
      </w:pPr>
      <w:r>
        <w:rPr>
          <w:rFonts w:ascii="Times New Roman" w:hAnsi="Times New Roman" w:cs="Times New Roman"/>
          <w:b w:val="0"/>
          <w:sz w:val="24"/>
          <w:szCs w:val="24"/>
        </w:rPr>
        <w:lastRenderedPageBreak/>
        <w:t xml:space="preserve">3.7.3. </w:t>
      </w:r>
      <w:r w:rsidR="001158B0">
        <w:rPr>
          <w:rFonts w:ascii="Times New Roman" w:hAnsi="Times New Roman" w:cs="Times New Roman"/>
          <w:b w:val="0"/>
          <w:sz w:val="24"/>
          <w:szCs w:val="24"/>
        </w:rPr>
        <w:t>КФҮд</w:t>
      </w:r>
      <w:r w:rsidR="001158B0">
        <w:rPr>
          <w:rFonts w:ascii="Times New Roman" w:hAnsi="Times New Roman" w:cs="Times New Roman"/>
          <w:b w:val="0"/>
          <w:sz w:val="24"/>
          <w:szCs w:val="24"/>
          <w:lang w:val="tt-RU"/>
        </w:rPr>
        <w:t>ән</w:t>
      </w:r>
      <w:r w:rsidR="001158B0" w:rsidRPr="001158B0">
        <w:rPr>
          <w:rFonts w:ascii="Times New Roman" w:hAnsi="Times New Roman" w:cs="Times New Roman"/>
          <w:b w:val="0"/>
          <w:sz w:val="24"/>
          <w:szCs w:val="24"/>
        </w:rPr>
        <w:t xml:space="preserve"> дәүләт хезмәте алуга документлар кергән очракта процедуралар әлеге Регламентның 3.3-3.5 пунктлары нигезендә гамәлгә ашыры</w:t>
      </w:r>
      <w:r w:rsidR="001158B0">
        <w:rPr>
          <w:rFonts w:ascii="Times New Roman" w:hAnsi="Times New Roman" w:cs="Times New Roman"/>
          <w:b w:val="0"/>
          <w:sz w:val="24"/>
          <w:szCs w:val="24"/>
        </w:rPr>
        <w:t>ла. Дәүләт хезмәте нәтиҗәсе КФҮг</w:t>
      </w:r>
      <w:r w:rsidR="001158B0" w:rsidRPr="001158B0">
        <w:rPr>
          <w:rFonts w:ascii="Times New Roman" w:hAnsi="Times New Roman" w:cs="Times New Roman"/>
          <w:b w:val="0"/>
          <w:sz w:val="24"/>
          <w:szCs w:val="24"/>
        </w:rPr>
        <w:t>ә җибәрелә.</w:t>
      </w:r>
    </w:p>
    <w:p w:rsidR="001158B0" w:rsidRDefault="007D12BD" w:rsidP="007D12BD">
      <w:pPr>
        <w:pStyle w:val="ConsPlusTitle"/>
        <w:suppressAutoHyphens/>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3.8. </w:t>
      </w:r>
      <w:r w:rsidR="001158B0" w:rsidRPr="001158B0">
        <w:rPr>
          <w:rFonts w:ascii="Times New Roman" w:hAnsi="Times New Roman" w:cs="Times New Roman"/>
          <w:b w:val="0"/>
          <w:sz w:val="24"/>
          <w:szCs w:val="24"/>
        </w:rPr>
        <w:t>Техник хаталарны төзәтү (описк</w:t>
      </w:r>
      <w:r w:rsidR="001158B0">
        <w:rPr>
          <w:rFonts w:ascii="Times New Roman" w:hAnsi="Times New Roman" w:cs="Times New Roman"/>
          <w:b w:val="0"/>
          <w:sz w:val="24"/>
          <w:szCs w:val="24"/>
          <w:lang w:val="tt-RU"/>
        </w:rPr>
        <w:t>а</w:t>
      </w:r>
      <w:r w:rsidR="001158B0" w:rsidRPr="001158B0">
        <w:rPr>
          <w:rFonts w:ascii="Times New Roman" w:hAnsi="Times New Roman" w:cs="Times New Roman"/>
          <w:b w:val="0"/>
          <w:sz w:val="24"/>
          <w:szCs w:val="24"/>
        </w:rPr>
        <w:t>лар, опечаткалар, грамматик яки арифметик хаталар).</w:t>
      </w:r>
    </w:p>
    <w:p w:rsidR="001158B0" w:rsidRDefault="001158B0" w:rsidP="007D12BD">
      <w:pPr>
        <w:pStyle w:val="ConsPlusTitle"/>
        <w:suppressAutoHyphens/>
        <w:ind w:firstLine="709"/>
        <w:jc w:val="both"/>
        <w:rPr>
          <w:rFonts w:ascii="Times New Roman" w:hAnsi="Times New Roman" w:cs="Times New Roman"/>
          <w:b w:val="0"/>
          <w:sz w:val="24"/>
          <w:szCs w:val="24"/>
        </w:rPr>
      </w:pPr>
      <w:r w:rsidRPr="001158B0">
        <w:rPr>
          <w:rFonts w:ascii="Times New Roman" w:hAnsi="Times New Roman" w:cs="Times New Roman"/>
          <w:b w:val="0"/>
          <w:sz w:val="24"/>
          <w:szCs w:val="24"/>
        </w:rPr>
        <w:t xml:space="preserve">Бәяләмәне яңадан рәсмиләштерү (бәяләмә бирүдән баш тарту турында хат) Бәяләмәдә кертелгән техник хаталарны </w:t>
      </w:r>
      <w:r w:rsidR="00663358">
        <w:rPr>
          <w:rFonts w:ascii="Times New Roman" w:hAnsi="Times New Roman" w:cs="Times New Roman"/>
          <w:b w:val="0"/>
          <w:sz w:val="24"/>
          <w:szCs w:val="24"/>
          <w:lang w:val="tt-RU"/>
        </w:rPr>
        <w:t>(</w:t>
      </w:r>
      <w:r w:rsidR="00663358" w:rsidRPr="001158B0">
        <w:rPr>
          <w:rFonts w:ascii="Times New Roman" w:hAnsi="Times New Roman" w:cs="Times New Roman"/>
          <w:b w:val="0"/>
          <w:sz w:val="24"/>
          <w:szCs w:val="24"/>
        </w:rPr>
        <w:t>описк</w:t>
      </w:r>
      <w:r w:rsidR="00663358">
        <w:rPr>
          <w:rFonts w:ascii="Times New Roman" w:hAnsi="Times New Roman" w:cs="Times New Roman"/>
          <w:b w:val="0"/>
          <w:sz w:val="24"/>
          <w:szCs w:val="24"/>
          <w:lang w:val="tt-RU"/>
        </w:rPr>
        <w:t>а</w:t>
      </w:r>
      <w:r w:rsidR="00663358">
        <w:rPr>
          <w:rFonts w:ascii="Times New Roman" w:hAnsi="Times New Roman" w:cs="Times New Roman"/>
          <w:b w:val="0"/>
          <w:sz w:val="24"/>
          <w:szCs w:val="24"/>
        </w:rPr>
        <w:t>лар, опечаткалар</w:t>
      </w:r>
      <w:r w:rsidRPr="001158B0">
        <w:rPr>
          <w:rFonts w:ascii="Times New Roman" w:hAnsi="Times New Roman" w:cs="Times New Roman"/>
          <w:b w:val="0"/>
          <w:sz w:val="24"/>
          <w:szCs w:val="24"/>
        </w:rPr>
        <w:t>, грамматик яки арифметик хаталарны) юкка чыгару белән бәйле рәвештә гамәлгә ашырыла (бәяләмә бирүдән баш тарту турында хат).</w:t>
      </w:r>
    </w:p>
    <w:p w:rsidR="001158B0" w:rsidRDefault="001158B0" w:rsidP="007D12BD">
      <w:pPr>
        <w:pStyle w:val="ConsPlusTitle"/>
        <w:suppressAutoHyphens/>
        <w:ind w:firstLine="709"/>
        <w:jc w:val="both"/>
        <w:rPr>
          <w:rFonts w:ascii="Times New Roman" w:hAnsi="Times New Roman" w:cs="Times New Roman"/>
          <w:b w:val="0"/>
          <w:sz w:val="24"/>
          <w:szCs w:val="24"/>
        </w:rPr>
      </w:pPr>
      <w:r w:rsidRPr="001158B0">
        <w:rPr>
          <w:rFonts w:ascii="Times New Roman" w:hAnsi="Times New Roman" w:cs="Times New Roman"/>
          <w:b w:val="0"/>
          <w:sz w:val="24"/>
          <w:szCs w:val="24"/>
        </w:rPr>
        <w:t>Бәяләмәне яңадан рәсмиләштерү (бәяләмә бирүдән баш тарту турында хат) теркәлгән гариза нигезендә (тәкъдим ителә торган</w:t>
      </w:r>
      <w:r w:rsidR="00663358">
        <w:rPr>
          <w:rFonts w:ascii="Times New Roman" w:hAnsi="Times New Roman" w:cs="Times New Roman"/>
          <w:b w:val="0"/>
          <w:sz w:val="24"/>
          <w:szCs w:val="24"/>
        </w:rPr>
        <w:t xml:space="preserve"> форма әлеге Регламентка 4 нче К</w:t>
      </w:r>
      <w:r w:rsidRPr="001158B0">
        <w:rPr>
          <w:rFonts w:ascii="Times New Roman" w:hAnsi="Times New Roman" w:cs="Times New Roman"/>
          <w:b w:val="0"/>
          <w:sz w:val="24"/>
          <w:szCs w:val="24"/>
        </w:rPr>
        <w:t>ушымтада китерелгән) мөрәҗәгать итүчегә техник хата булган дәүләт хезмәте нәтиҗәсе буларак бирелгән документ (мондый документ бирелгән очракта) кушып гамәлгә ашырыла.</w:t>
      </w:r>
    </w:p>
    <w:p w:rsidR="001158B0" w:rsidRPr="001158B0" w:rsidRDefault="007D12BD" w:rsidP="001158B0">
      <w:pPr>
        <w:pStyle w:val="ConsPlusTitle"/>
        <w:suppressAutoHyphens/>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3.8.1. </w:t>
      </w:r>
      <w:r w:rsidR="001158B0" w:rsidRPr="001158B0">
        <w:rPr>
          <w:rFonts w:ascii="Times New Roman" w:hAnsi="Times New Roman" w:cs="Times New Roman"/>
          <w:b w:val="0"/>
          <w:sz w:val="24"/>
          <w:szCs w:val="24"/>
        </w:rPr>
        <w:t xml:space="preserve">Опека һәм попечительлек органы белгече: </w:t>
      </w:r>
    </w:p>
    <w:p w:rsidR="001158B0" w:rsidRPr="001158B0" w:rsidRDefault="001158B0" w:rsidP="001158B0">
      <w:pPr>
        <w:pStyle w:val="ConsPlusTitle"/>
        <w:suppressAutoHyphens/>
        <w:ind w:firstLine="709"/>
        <w:jc w:val="both"/>
        <w:rPr>
          <w:rFonts w:ascii="Times New Roman" w:hAnsi="Times New Roman" w:cs="Times New Roman"/>
          <w:b w:val="0"/>
          <w:sz w:val="24"/>
          <w:szCs w:val="24"/>
        </w:rPr>
      </w:pPr>
      <w:r w:rsidRPr="001158B0">
        <w:rPr>
          <w:rFonts w:ascii="Times New Roman" w:hAnsi="Times New Roman" w:cs="Times New Roman"/>
          <w:b w:val="0"/>
          <w:sz w:val="24"/>
          <w:szCs w:val="24"/>
        </w:rPr>
        <w:t>Гражданнар мөрәҗәгатьләрен теркәү журналында техник хаталарны төзәтү турында гариза кабул итүне һәм теркәүне гамәлгә ашыра;</w:t>
      </w:r>
    </w:p>
    <w:p w:rsidR="001158B0" w:rsidRPr="001158B0" w:rsidRDefault="001158B0" w:rsidP="001158B0">
      <w:pPr>
        <w:pStyle w:val="ConsPlusTitle"/>
        <w:suppressAutoHyphens/>
        <w:ind w:firstLine="709"/>
        <w:jc w:val="both"/>
        <w:rPr>
          <w:rFonts w:ascii="Times New Roman" w:hAnsi="Times New Roman" w:cs="Times New Roman"/>
          <w:b w:val="0"/>
          <w:sz w:val="24"/>
          <w:szCs w:val="24"/>
        </w:rPr>
      </w:pPr>
      <w:r w:rsidRPr="001158B0">
        <w:rPr>
          <w:rFonts w:ascii="Times New Roman" w:hAnsi="Times New Roman" w:cs="Times New Roman"/>
          <w:b w:val="0"/>
          <w:sz w:val="24"/>
          <w:szCs w:val="24"/>
        </w:rPr>
        <w:t xml:space="preserve">Бәяләмә проектын </w:t>
      </w:r>
      <w:r w:rsidR="00111270">
        <w:rPr>
          <w:rFonts w:ascii="Times New Roman" w:hAnsi="Times New Roman" w:cs="Times New Roman"/>
          <w:b w:val="0"/>
          <w:sz w:val="24"/>
          <w:szCs w:val="24"/>
        </w:rPr>
        <w:t>я</w:t>
      </w:r>
      <w:r w:rsidR="00111270" w:rsidRPr="00111270">
        <w:rPr>
          <w:rFonts w:ascii="Times New Roman" w:hAnsi="Times New Roman" w:cs="Times New Roman"/>
          <w:b w:val="0"/>
          <w:sz w:val="24"/>
          <w:szCs w:val="24"/>
        </w:rPr>
        <w:t xml:space="preserve">ңадан рәсмиләштерә </w:t>
      </w:r>
      <w:r w:rsidRPr="001158B0">
        <w:rPr>
          <w:rFonts w:ascii="Times New Roman" w:hAnsi="Times New Roman" w:cs="Times New Roman"/>
          <w:b w:val="0"/>
          <w:sz w:val="24"/>
          <w:szCs w:val="24"/>
        </w:rPr>
        <w:t>(бәяләмә бирүдән баш тарту турында хат);</w:t>
      </w:r>
    </w:p>
    <w:p w:rsidR="001158B0" w:rsidRPr="001158B0" w:rsidRDefault="001158B0" w:rsidP="001158B0">
      <w:pPr>
        <w:pStyle w:val="ConsPlusTitle"/>
        <w:suppressAutoHyphens/>
        <w:ind w:firstLine="709"/>
        <w:jc w:val="both"/>
        <w:rPr>
          <w:rFonts w:ascii="Times New Roman" w:hAnsi="Times New Roman" w:cs="Times New Roman"/>
          <w:b w:val="0"/>
          <w:sz w:val="24"/>
          <w:szCs w:val="24"/>
        </w:rPr>
      </w:pPr>
      <w:r w:rsidRPr="001158B0">
        <w:rPr>
          <w:rFonts w:ascii="Times New Roman" w:hAnsi="Times New Roman" w:cs="Times New Roman"/>
          <w:b w:val="0"/>
          <w:sz w:val="24"/>
          <w:szCs w:val="24"/>
        </w:rPr>
        <w:t>Яңадан рәсмиләштерелгән бәяләмә проектын (бәяләмә бирүдән баш тарту турында хат) опека һәм попечительлек органы җитәкчесенә кул куюга җибәрә;</w:t>
      </w:r>
    </w:p>
    <w:p w:rsidR="001158B0" w:rsidRDefault="001158B0" w:rsidP="001158B0">
      <w:pPr>
        <w:pStyle w:val="ConsPlusTitle"/>
        <w:suppressAutoHyphens/>
        <w:ind w:firstLine="709"/>
        <w:jc w:val="both"/>
        <w:rPr>
          <w:rFonts w:ascii="Times New Roman" w:hAnsi="Times New Roman" w:cs="Times New Roman"/>
          <w:b w:val="0"/>
          <w:sz w:val="24"/>
          <w:szCs w:val="24"/>
        </w:rPr>
      </w:pPr>
      <w:r w:rsidRPr="001158B0">
        <w:rPr>
          <w:rFonts w:ascii="Times New Roman" w:hAnsi="Times New Roman" w:cs="Times New Roman"/>
          <w:b w:val="0"/>
          <w:sz w:val="24"/>
          <w:szCs w:val="24"/>
        </w:rPr>
        <w:t>Әлеге пункт белән билгеләнә торган процедуралар гариза теркәлгәннән соң бер эш көне эчендә гамәлгә ашырыла.</w:t>
      </w:r>
    </w:p>
    <w:p w:rsidR="00111270" w:rsidRDefault="00111270" w:rsidP="007D12BD">
      <w:pPr>
        <w:pStyle w:val="ConsPlusTitle"/>
        <w:suppressAutoHyphens/>
        <w:ind w:firstLine="709"/>
        <w:jc w:val="both"/>
        <w:rPr>
          <w:rFonts w:ascii="Times New Roman" w:hAnsi="Times New Roman" w:cs="Times New Roman"/>
          <w:b w:val="0"/>
          <w:sz w:val="24"/>
          <w:szCs w:val="24"/>
        </w:rPr>
      </w:pPr>
      <w:r w:rsidRPr="00111270">
        <w:rPr>
          <w:rFonts w:ascii="Times New Roman" w:hAnsi="Times New Roman" w:cs="Times New Roman"/>
          <w:b w:val="0"/>
          <w:sz w:val="24"/>
          <w:szCs w:val="24"/>
        </w:rPr>
        <w:t>Процедураның нәтиҗәсе: кабул ителгән, техник хаталарны төзәтү турында теркәлгән гариза, яңадан рәсмиләштерелгән бәяләмә проекты (гариза бирүдән баш тарту турында хат), ул опека һәм попечительлек органы җитәкчесенә имза салуга юнәлдерелгән.</w:t>
      </w:r>
    </w:p>
    <w:p w:rsidR="007D12BD" w:rsidRDefault="007D12BD" w:rsidP="007D12BD">
      <w:pPr>
        <w:pStyle w:val="ConsPlusTitle"/>
        <w:suppressAutoHyphens/>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3.8.2. </w:t>
      </w:r>
      <w:r w:rsidR="00111270">
        <w:rPr>
          <w:rFonts w:ascii="Times New Roman" w:hAnsi="Times New Roman" w:cs="Times New Roman"/>
          <w:b w:val="0"/>
          <w:sz w:val="24"/>
          <w:szCs w:val="24"/>
        </w:rPr>
        <w:t>О</w:t>
      </w:r>
      <w:r w:rsidR="00111270" w:rsidRPr="00111270">
        <w:rPr>
          <w:rFonts w:ascii="Times New Roman" w:hAnsi="Times New Roman" w:cs="Times New Roman"/>
          <w:b w:val="0"/>
          <w:sz w:val="24"/>
          <w:szCs w:val="24"/>
        </w:rPr>
        <w:t>пека һәм попечительлек органы җитәкчесе яңадан рәсмиләштерелгән бәяләмә</w:t>
      </w:r>
      <w:r w:rsidR="00663358">
        <w:rPr>
          <w:rFonts w:ascii="Times New Roman" w:hAnsi="Times New Roman" w:cs="Times New Roman"/>
          <w:b w:val="0"/>
          <w:sz w:val="24"/>
          <w:szCs w:val="24"/>
          <w:lang w:val="tt-RU"/>
        </w:rPr>
        <w:t>не</w:t>
      </w:r>
      <w:r w:rsidR="00111270" w:rsidRPr="00111270">
        <w:rPr>
          <w:rFonts w:ascii="Times New Roman" w:hAnsi="Times New Roman" w:cs="Times New Roman"/>
          <w:b w:val="0"/>
          <w:sz w:val="24"/>
          <w:szCs w:val="24"/>
        </w:rPr>
        <w:t xml:space="preserve"> (бәяләмә бирүдән баш тарту турында хат) имзалый һәм аны опека һәм попечительлек органы белгеченә җибәрә.</w:t>
      </w:r>
    </w:p>
    <w:p w:rsidR="00111270" w:rsidRDefault="00111270" w:rsidP="007D12BD">
      <w:pPr>
        <w:pStyle w:val="ConsPlusTitle"/>
        <w:suppressAutoHyphens/>
        <w:ind w:firstLine="709"/>
        <w:jc w:val="both"/>
        <w:rPr>
          <w:rFonts w:ascii="Times New Roman" w:hAnsi="Times New Roman" w:cs="Times New Roman"/>
          <w:b w:val="0"/>
          <w:sz w:val="24"/>
          <w:szCs w:val="24"/>
        </w:rPr>
      </w:pPr>
      <w:r w:rsidRPr="00111270">
        <w:rPr>
          <w:rFonts w:ascii="Times New Roman" w:hAnsi="Times New Roman" w:cs="Times New Roman"/>
          <w:b w:val="0"/>
          <w:sz w:val="24"/>
          <w:szCs w:val="24"/>
        </w:rPr>
        <w:t>Әлег</w:t>
      </w:r>
      <w:r>
        <w:rPr>
          <w:rFonts w:ascii="Times New Roman" w:hAnsi="Times New Roman" w:cs="Times New Roman"/>
          <w:b w:val="0"/>
          <w:sz w:val="24"/>
          <w:szCs w:val="24"/>
        </w:rPr>
        <w:t>е пункт белән билгеләнә торган п</w:t>
      </w:r>
      <w:r w:rsidRPr="00111270">
        <w:rPr>
          <w:rFonts w:ascii="Times New Roman" w:hAnsi="Times New Roman" w:cs="Times New Roman"/>
          <w:b w:val="0"/>
          <w:sz w:val="24"/>
          <w:szCs w:val="24"/>
        </w:rPr>
        <w:t>роцедура, проектның карар</w:t>
      </w:r>
      <w:r>
        <w:rPr>
          <w:rFonts w:ascii="Times New Roman" w:hAnsi="Times New Roman" w:cs="Times New Roman"/>
          <w:b w:val="0"/>
          <w:sz w:val="24"/>
          <w:szCs w:val="24"/>
          <w:lang w:val="tt-RU"/>
        </w:rPr>
        <w:t>ын</w:t>
      </w:r>
      <w:r w:rsidRPr="00111270">
        <w:rPr>
          <w:rFonts w:ascii="Times New Roman" w:hAnsi="Times New Roman" w:cs="Times New Roman"/>
          <w:b w:val="0"/>
          <w:sz w:val="24"/>
          <w:szCs w:val="24"/>
        </w:rPr>
        <w:t xml:space="preserve"> имзага җибәргәннән соң, бер эш көне эчендә гамәлгә ашырыла.</w:t>
      </w:r>
    </w:p>
    <w:p w:rsidR="00111270" w:rsidRDefault="00111270" w:rsidP="007D12BD">
      <w:pPr>
        <w:pStyle w:val="ConsPlusTitle"/>
        <w:suppressAutoHyphens/>
        <w:ind w:firstLine="709"/>
        <w:jc w:val="both"/>
        <w:rPr>
          <w:rFonts w:ascii="Times New Roman" w:hAnsi="Times New Roman" w:cs="Times New Roman"/>
          <w:b w:val="0"/>
          <w:sz w:val="24"/>
          <w:szCs w:val="24"/>
        </w:rPr>
      </w:pPr>
      <w:r w:rsidRPr="00111270">
        <w:rPr>
          <w:rFonts w:ascii="Times New Roman" w:hAnsi="Times New Roman" w:cs="Times New Roman"/>
          <w:b w:val="0"/>
          <w:sz w:val="24"/>
          <w:szCs w:val="24"/>
        </w:rPr>
        <w:t>Процедураның нәтиҗәсе: яңадан рәсмиләштерелгән бәяләмә (бәяләмә бирүдән баш тарту турында хат).</w:t>
      </w:r>
    </w:p>
    <w:p w:rsidR="00111270" w:rsidRDefault="007D12BD" w:rsidP="007D12BD">
      <w:pPr>
        <w:pStyle w:val="ConsPlusTitle"/>
        <w:suppressAutoHyphens/>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3.8.3. </w:t>
      </w:r>
      <w:r w:rsidR="00111270" w:rsidRPr="00111270">
        <w:rPr>
          <w:rFonts w:ascii="Times New Roman" w:hAnsi="Times New Roman" w:cs="Times New Roman"/>
          <w:b w:val="0"/>
          <w:sz w:val="24"/>
          <w:szCs w:val="24"/>
        </w:rPr>
        <w:t>Опека һәм попечительлек органы белгече гаризада күрсәтелгән ысул белән яңадан рәсмиләштерү турында хәбәр итә (бәяләмә бирүдән баш тарту турында хат).</w:t>
      </w:r>
    </w:p>
    <w:p w:rsidR="00111270" w:rsidRDefault="00111270" w:rsidP="007D12BD">
      <w:pPr>
        <w:pStyle w:val="ConsPlusTitle"/>
        <w:suppressAutoHyphens/>
        <w:ind w:firstLine="709"/>
        <w:jc w:val="both"/>
        <w:rPr>
          <w:rFonts w:ascii="Times New Roman" w:hAnsi="Times New Roman" w:cs="Times New Roman"/>
          <w:b w:val="0"/>
          <w:sz w:val="24"/>
          <w:szCs w:val="24"/>
        </w:rPr>
      </w:pPr>
      <w:r w:rsidRPr="00111270">
        <w:rPr>
          <w:rFonts w:ascii="Times New Roman" w:hAnsi="Times New Roman" w:cs="Times New Roman"/>
          <w:b w:val="0"/>
          <w:sz w:val="24"/>
          <w:szCs w:val="24"/>
        </w:rPr>
        <w:t>Әлеге пункт белән билгеләнә торган процедуралар алдагы процедураны тәмамлаганнан соң бер эш көне эчендә гамәлгә ашырыла.</w:t>
      </w:r>
    </w:p>
    <w:p w:rsidR="007D12BD" w:rsidRDefault="00111270" w:rsidP="00F86ADB">
      <w:pPr>
        <w:suppressAutoHyphens/>
        <w:ind w:firstLine="720"/>
        <w:rPr>
          <w:rFonts w:ascii="Times New Roman" w:eastAsia="Times New Roman" w:hAnsi="Times New Roman" w:cs="Times New Roman"/>
          <w:bCs/>
          <w:sz w:val="24"/>
          <w:szCs w:val="24"/>
        </w:rPr>
      </w:pPr>
      <w:r w:rsidRPr="00111270">
        <w:rPr>
          <w:rFonts w:ascii="Times New Roman" w:eastAsia="Times New Roman" w:hAnsi="Times New Roman" w:cs="Times New Roman"/>
          <w:bCs/>
          <w:sz w:val="24"/>
          <w:szCs w:val="24"/>
        </w:rPr>
        <w:t>Процедураларның нәтиҗәсе: мөрәҗәгать итүченең яңадан рәсмиләштерелгән бәяләмәсе турында белдерүе (бәяләмә бирүдән баш тарту турында хат).</w:t>
      </w:r>
    </w:p>
    <w:p w:rsidR="00111270" w:rsidRPr="00451D94" w:rsidRDefault="00111270" w:rsidP="007D12BD">
      <w:pPr>
        <w:suppressAutoHyphens/>
        <w:ind w:firstLine="720"/>
        <w:jc w:val="center"/>
        <w:rPr>
          <w:rFonts w:ascii="Times New Roman" w:hAnsi="Times New Roman" w:cs="Times New Roman"/>
          <w:b/>
        </w:rPr>
      </w:pPr>
    </w:p>
    <w:p w:rsidR="007D12BD" w:rsidRPr="00451D94" w:rsidRDefault="007D12BD" w:rsidP="00F86ADB">
      <w:pPr>
        <w:suppressAutoHyphens/>
        <w:ind w:firstLine="720"/>
        <w:jc w:val="center"/>
        <w:rPr>
          <w:rFonts w:ascii="Times New Roman" w:hAnsi="Times New Roman" w:cs="Times New Roman"/>
          <w:sz w:val="24"/>
          <w:szCs w:val="24"/>
        </w:rPr>
      </w:pPr>
      <w:r w:rsidRPr="00451D94">
        <w:rPr>
          <w:rFonts w:ascii="Times New Roman" w:hAnsi="Times New Roman" w:cs="Times New Roman"/>
          <w:b/>
          <w:sz w:val="24"/>
          <w:szCs w:val="24"/>
        </w:rPr>
        <w:t xml:space="preserve">4. </w:t>
      </w:r>
      <w:r w:rsidR="00F86ADB" w:rsidRPr="00451D94">
        <w:rPr>
          <w:rFonts w:ascii="Times New Roman" w:hAnsi="Times New Roman" w:cs="Times New Roman"/>
          <w:b/>
          <w:sz w:val="24"/>
          <w:szCs w:val="24"/>
        </w:rPr>
        <w:t>Дәүләт хезмәте күрсәтүне контрольдә тоту тәртибе һәм формалары</w:t>
      </w:r>
    </w:p>
    <w:p w:rsidR="00F86ADB" w:rsidRPr="00451D94" w:rsidRDefault="007D12BD" w:rsidP="007D12BD">
      <w:pPr>
        <w:autoSpaceDE w:val="0"/>
        <w:autoSpaceDN w:val="0"/>
        <w:adjustRightInd w:val="0"/>
        <w:ind w:firstLine="709"/>
        <w:jc w:val="both"/>
        <w:rPr>
          <w:rFonts w:ascii="Times New Roman" w:hAnsi="Times New Roman" w:cs="Times New Roman"/>
        </w:rPr>
      </w:pPr>
      <w:r w:rsidRPr="00451D94">
        <w:rPr>
          <w:rFonts w:ascii="Times New Roman" w:hAnsi="Times New Roman" w:cs="Times New Roman"/>
        </w:rPr>
        <w:t xml:space="preserve">4.1. </w:t>
      </w:r>
      <w:r w:rsidR="00F86ADB" w:rsidRPr="00451D94">
        <w:rPr>
          <w:rFonts w:ascii="Times New Roman" w:hAnsi="Times New Roman" w:cs="Times New Roman"/>
        </w:rPr>
        <w:t>Дәүләт хезмәте күрсәтүнең тулы текстын һәм сыйфатын контрольдә тоту гариза бирүчеләрнең хокукларын бозу очракларын ачыклау һәм бетерү, дәүләт хезмәте күрсәтү процедураларының үтәлешен тикшерү, карарлар кабул итү һәм опека һәм попечительлек органы вазыйфаи затларының гамәлләренә (гамәл кылмау) шикаятьләре булган мөрәҗәгатьләргә җаваплар әзерләү</w:t>
      </w:r>
      <w:r w:rsidR="00F86ADB" w:rsidRPr="00451D94">
        <w:rPr>
          <w:rFonts w:ascii="Times New Roman" w:hAnsi="Times New Roman" w:cs="Times New Roman"/>
          <w:lang w:val="tt-RU"/>
        </w:rPr>
        <w:t>не</w:t>
      </w:r>
      <w:r w:rsidR="00F86ADB" w:rsidRPr="00451D94">
        <w:rPr>
          <w:rFonts w:ascii="Times New Roman" w:hAnsi="Times New Roman" w:cs="Times New Roman"/>
        </w:rPr>
        <w:t xml:space="preserve"> үз эченә ала.</w:t>
      </w:r>
    </w:p>
    <w:p w:rsidR="00F86ADB" w:rsidRPr="00451D94" w:rsidRDefault="00F86ADB" w:rsidP="00F86ADB">
      <w:pPr>
        <w:autoSpaceDE w:val="0"/>
        <w:autoSpaceDN w:val="0"/>
        <w:adjustRightInd w:val="0"/>
        <w:ind w:firstLine="709"/>
        <w:jc w:val="both"/>
        <w:rPr>
          <w:rFonts w:ascii="Times New Roman" w:hAnsi="Times New Roman" w:cs="Times New Roman"/>
        </w:rPr>
      </w:pPr>
      <w:r w:rsidRPr="00451D94">
        <w:rPr>
          <w:rFonts w:ascii="Times New Roman" w:hAnsi="Times New Roman" w:cs="Times New Roman"/>
        </w:rPr>
        <w:t>Административ процедураларның үтәлешен контрольдә тоту формалары булып тора:</w:t>
      </w:r>
    </w:p>
    <w:p w:rsidR="00F86ADB" w:rsidRPr="00451D94" w:rsidRDefault="00F86ADB" w:rsidP="00F86ADB">
      <w:pPr>
        <w:autoSpaceDE w:val="0"/>
        <w:autoSpaceDN w:val="0"/>
        <w:adjustRightInd w:val="0"/>
        <w:ind w:firstLine="709"/>
        <w:jc w:val="both"/>
        <w:rPr>
          <w:rFonts w:ascii="Times New Roman" w:hAnsi="Times New Roman" w:cs="Times New Roman"/>
        </w:rPr>
      </w:pPr>
      <w:r w:rsidRPr="00451D94">
        <w:rPr>
          <w:rFonts w:ascii="Times New Roman" w:hAnsi="Times New Roman" w:cs="Times New Roman"/>
        </w:rPr>
        <w:t>дәүләт хезмәте күрсәтү буенча документлар проектларына хокукый экспертиза үткәрү. Экспертиза нәтиҗәсе булып проектларны визалау тора;</w:t>
      </w:r>
    </w:p>
    <w:p w:rsidR="00F86ADB" w:rsidRPr="00451D94" w:rsidRDefault="00F86ADB" w:rsidP="00F86ADB">
      <w:pPr>
        <w:autoSpaceDE w:val="0"/>
        <w:autoSpaceDN w:val="0"/>
        <w:adjustRightInd w:val="0"/>
        <w:ind w:firstLine="709"/>
        <w:jc w:val="both"/>
        <w:rPr>
          <w:rFonts w:ascii="Times New Roman" w:hAnsi="Times New Roman" w:cs="Times New Roman"/>
        </w:rPr>
      </w:pPr>
      <w:r w:rsidRPr="00451D94">
        <w:rPr>
          <w:rFonts w:ascii="Times New Roman" w:hAnsi="Times New Roman" w:cs="Times New Roman"/>
        </w:rPr>
        <w:t>билгеләнгән тәртиптә башкарыла торган эшләр башкаруын тикшерү;</w:t>
      </w:r>
    </w:p>
    <w:p w:rsidR="00F86ADB" w:rsidRPr="00451D94" w:rsidRDefault="00F86ADB" w:rsidP="00F86ADB">
      <w:pPr>
        <w:autoSpaceDE w:val="0"/>
        <w:autoSpaceDN w:val="0"/>
        <w:adjustRightInd w:val="0"/>
        <w:ind w:firstLine="709"/>
        <w:jc w:val="both"/>
        <w:rPr>
          <w:rFonts w:ascii="Times New Roman" w:hAnsi="Times New Roman" w:cs="Times New Roman"/>
        </w:rPr>
      </w:pPr>
      <w:r w:rsidRPr="00451D94">
        <w:rPr>
          <w:rFonts w:ascii="Times New Roman" w:hAnsi="Times New Roman" w:cs="Times New Roman"/>
        </w:rPr>
        <w:t>билгеләнгән тәртиптә дәүләт хезмәте күрсәтү процедураларының үтәлешен тикшерү.</w:t>
      </w:r>
    </w:p>
    <w:p w:rsidR="00F86ADB" w:rsidRPr="00451D94" w:rsidRDefault="00F86ADB" w:rsidP="007D12BD">
      <w:pPr>
        <w:autoSpaceDE w:val="0"/>
        <w:autoSpaceDN w:val="0"/>
        <w:adjustRightInd w:val="0"/>
        <w:ind w:firstLine="709"/>
        <w:jc w:val="both"/>
        <w:rPr>
          <w:rFonts w:ascii="Times New Roman" w:hAnsi="Times New Roman" w:cs="Times New Roman"/>
        </w:rPr>
      </w:pPr>
      <w:r w:rsidRPr="00451D94">
        <w:rPr>
          <w:rFonts w:ascii="Times New Roman" w:hAnsi="Times New Roman" w:cs="Times New Roman"/>
        </w:rPr>
        <w:lastRenderedPageBreak/>
        <w:t>Контроль тикшерүләр планлы һәм планнан тыш булырга мөмкин. Тикшерүләр уздырганда дәүләт хезмәте күрсәтүгә (комплекслы тикшерүләр) яки мөрәҗәгать итүченең конкрет мөрәҗәгате буенча бәйле барлык мәсьәләләр дә карала ала.</w:t>
      </w:r>
    </w:p>
    <w:p w:rsidR="00F86ADB" w:rsidRPr="00451D94" w:rsidRDefault="00F86ADB" w:rsidP="007D12BD">
      <w:pPr>
        <w:autoSpaceDE w:val="0"/>
        <w:autoSpaceDN w:val="0"/>
        <w:adjustRightInd w:val="0"/>
        <w:ind w:firstLine="709"/>
        <w:jc w:val="both"/>
        <w:rPr>
          <w:rFonts w:ascii="Times New Roman" w:hAnsi="Times New Roman" w:cs="Times New Roman"/>
        </w:rPr>
      </w:pPr>
      <w:r w:rsidRPr="00451D94">
        <w:rPr>
          <w:rFonts w:ascii="Times New Roman" w:hAnsi="Times New Roman" w:cs="Times New Roman"/>
        </w:rPr>
        <w:t>Дәүләт хезмәте күрсәткәндә гамәлләр кылуга контрольне гамәлгә ашыру һәм карарлар кабул итү максатыннан опека һәм по</w:t>
      </w:r>
      <w:r w:rsidR="00663358" w:rsidRPr="00451D94">
        <w:rPr>
          <w:rFonts w:ascii="Times New Roman" w:hAnsi="Times New Roman" w:cs="Times New Roman"/>
        </w:rPr>
        <w:t>печительлек органы җитәкчесенә д</w:t>
      </w:r>
      <w:r w:rsidRPr="00451D94">
        <w:rPr>
          <w:rFonts w:ascii="Times New Roman" w:hAnsi="Times New Roman" w:cs="Times New Roman"/>
        </w:rPr>
        <w:t>әүләт хезмәте күрсәтү нәтиҗәләре турында белешмәләр тапшырыла.</w:t>
      </w:r>
    </w:p>
    <w:p w:rsidR="00465F88" w:rsidRPr="00451D94" w:rsidRDefault="007D12BD" w:rsidP="007D12BD">
      <w:pPr>
        <w:autoSpaceDE w:val="0"/>
        <w:autoSpaceDN w:val="0"/>
        <w:adjustRightInd w:val="0"/>
        <w:ind w:firstLine="709"/>
        <w:jc w:val="both"/>
        <w:rPr>
          <w:rFonts w:ascii="Times New Roman" w:hAnsi="Times New Roman" w:cs="Times New Roman"/>
        </w:rPr>
      </w:pPr>
      <w:r w:rsidRPr="00451D94">
        <w:rPr>
          <w:rFonts w:ascii="Times New Roman" w:hAnsi="Times New Roman" w:cs="Times New Roman"/>
        </w:rPr>
        <w:t xml:space="preserve">4.2. </w:t>
      </w:r>
      <w:r w:rsidR="00465F88" w:rsidRPr="00451D94">
        <w:rPr>
          <w:rFonts w:ascii="Times New Roman" w:hAnsi="Times New Roman" w:cs="Times New Roman"/>
        </w:rPr>
        <w:t>Дәүләт хезмәте күрсәтү буенча административ процедураларда билгеләнгән гамәлләр тәртибен үтәүне агымдагы контрольдә тоту дәүләт хезмәте күрсәтү эшен оештыру өчен җаваплы белгеч, эш башкару хезмәте белгечләре тарафыннан башкарыла.</w:t>
      </w:r>
    </w:p>
    <w:p w:rsidR="00465F88" w:rsidRPr="00451D94" w:rsidRDefault="007D12BD" w:rsidP="007D12BD">
      <w:pPr>
        <w:autoSpaceDE w:val="0"/>
        <w:autoSpaceDN w:val="0"/>
        <w:adjustRightInd w:val="0"/>
        <w:ind w:firstLine="709"/>
        <w:jc w:val="both"/>
        <w:rPr>
          <w:rFonts w:ascii="Times New Roman" w:hAnsi="Times New Roman" w:cs="Times New Roman"/>
        </w:rPr>
      </w:pPr>
      <w:r w:rsidRPr="00451D94">
        <w:rPr>
          <w:rFonts w:ascii="Times New Roman" w:hAnsi="Times New Roman" w:cs="Times New Roman"/>
        </w:rPr>
        <w:t xml:space="preserve">4.3. </w:t>
      </w:r>
      <w:r w:rsidR="00465F88" w:rsidRPr="00451D94">
        <w:rPr>
          <w:rFonts w:ascii="Times New Roman" w:hAnsi="Times New Roman" w:cs="Times New Roman"/>
        </w:rPr>
        <w:t>Агымдагы контрольне гамәлгә ашыручы вазыйфаи затлар исемлеге опека һәм попечительлек органының структур бүлекчәләре һәм вазыйфаи регламентлар турында нигезләмәләр белән билгеләнә.</w:t>
      </w:r>
    </w:p>
    <w:p w:rsidR="00465F88" w:rsidRPr="00451D94" w:rsidRDefault="00465F88" w:rsidP="007D12BD">
      <w:pPr>
        <w:autoSpaceDE w:val="0"/>
        <w:autoSpaceDN w:val="0"/>
        <w:adjustRightInd w:val="0"/>
        <w:ind w:firstLine="709"/>
        <w:jc w:val="both"/>
        <w:rPr>
          <w:rFonts w:ascii="Times New Roman" w:hAnsi="Times New Roman" w:cs="Times New Roman"/>
        </w:rPr>
      </w:pPr>
      <w:r w:rsidRPr="00451D94">
        <w:rPr>
          <w:rFonts w:ascii="Times New Roman" w:hAnsi="Times New Roman" w:cs="Times New Roman"/>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465F88" w:rsidRPr="00451D94" w:rsidRDefault="007D12BD" w:rsidP="007D12BD">
      <w:pPr>
        <w:autoSpaceDE w:val="0"/>
        <w:autoSpaceDN w:val="0"/>
        <w:adjustRightInd w:val="0"/>
        <w:ind w:firstLine="709"/>
        <w:jc w:val="both"/>
        <w:rPr>
          <w:rFonts w:ascii="Times New Roman" w:hAnsi="Times New Roman" w:cs="Times New Roman"/>
        </w:rPr>
      </w:pPr>
      <w:r w:rsidRPr="00451D94">
        <w:rPr>
          <w:rFonts w:ascii="Times New Roman" w:hAnsi="Times New Roman" w:cs="Times New Roman"/>
        </w:rPr>
        <w:t xml:space="preserve">4.4. </w:t>
      </w:r>
      <w:r w:rsidR="00465F88" w:rsidRPr="00451D94">
        <w:rPr>
          <w:rFonts w:ascii="Times New Roman" w:hAnsi="Times New Roman" w:cs="Times New Roman"/>
        </w:rPr>
        <w:t>Җаваплы башкаручы мөрәҗәгать итүченең мөрәҗәгатьләрен вакытында карап тикшермәгән өчен җаваплылык тота.</w:t>
      </w:r>
    </w:p>
    <w:p w:rsidR="00451D94" w:rsidRDefault="007D12BD" w:rsidP="00451D94">
      <w:pPr>
        <w:autoSpaceDE w:val="0"/>
        <w:autoSpaceDN w:val="0"/>
        <w:adjustRightInd w:val="0"/>
        <w:ind w:firstLine="709"/>
        <w:jc w:val="both"/>
        <w:rPr>
          <w:rFonts w:ascii="Times New Roman" w:hAnsi="Times New Roman" w:cs="Times New Roman"/>
        </w:rPr>
      </w:pPr>
      <w:r w:rsidRPr="00451D94">
        <w:rPr>
          <w:rFonts w:ascii="Times New Roman" w:hAnsi="Times New Roman" w:cs="Times New Roman"/>
        </w:rPr>
        <w:t xml:space="preserve">4.5. </w:t>
      </w:r>
      <w:r w:rsidR="00465F88" w:rsidRPr="00451D94">
        <w:rPr>
          <w:rFonts w:ascii="Times New Roman" w:hAnsi="Times New Roman" w:cs="Times New Roman"/>
        </w:rPr>
        <w:t>Гражданнар, аларның берләшмәләре һәм оешмалары тарафыннан дәүләт хезмәте күрсәтүне контрольдә тоту дәүләт хезмәте күрсәткәндә опека һәм попечительлек органы эшчәнлегенең ачыклыгы, дәүләт хезмәте күрсәтү тәртибе һәм мөрәҗәгатьләрне (шикаятьләрне) судка кадәр карап тикшерү мөмкинлеге турында тулы, актуаль һәм дөрес мәгълүмат алу юлы белән башкарыла.</w:t>
      </w:r>
    </w:p>
    <w:p w:rsidR="00451D94" w:rsidRPr="00451D94" w:rsidRDefault="00451D94" w:rsidP="00451D94">
      <w:pPr>
        <w:autoSpaceDE w:val="0"/>
        <w:autoSpaceDN w:val="0"/>
        <w:adjustRightInd w:val="0"/>
        <w:ind w:firstLine="709"/>
        <w:jc w:val="both"/>
        <w:rPr>
          <w:rFonts w:ascii="Times New Roman" w:hAnsi="Times New Roman" w:cs="Times New Roman"/>
        </w:rPr>
      </w:pPr>
    </w:p>
    <w:p w:rsidR="007D12BD" w:rsidRPr="00451D94" w:rsidRDefault="007D12BD" w:rsidP="007D12BD">
      <w:pPr>
        <w:autoSpaceDE w:val="0"/>
        <w:autoSpaceDN w:val="0"/>
        <w:adjustRightInd w:val="0"/>
        <w:ind w:firstLine="709"/>
        <w:jc w:val="center"/>
        <w:rPr>
          <w:rFonts w:ascii="Times New Roman" w:hAnsi="Times New Roman" w:cs="Times New Roman"/>
          <w:b/>
          <w:sz w:val="24"/>
          <w:szCs w:val="24"/>
        </w:rPr>
      </w:pPr>
      <w:r w:rsidRPr="00451D94">
        <w:rPr>
          <w:rFonts w:ascii="Times New Roman" w:hAnsi="Times New Roman" w:cs="Times New Roman"/>
          <w:b/>
          <w:sz w:val="24"/>
          <w:szCs w:val="24"/>
        </w:rPr>
        <w:t xml:space="preserve">5. </w:t>
      </w:r>
      <w:r w:rsidR="00465F88" w:rsidRPr="00451D94">
        <w:rPr>
          <w:rFonts w:ascii="Times New Roman" w:hAnsi="Times New Roman" w:cs="Times New Roman"/>
          <w:b/>
          <w:sz w:val="24"/>
          <w:szCs w:val="24"/>
        </w:rPr>
        <w:t xml:space="preserve">Дәүләт хезмәте күрсәтүче органнарның, дәүләт хезмәте күрсәтүче органның вазыйфаи затының яисә дәүләт яисә муниципаль хезмәткәренең, </w:t>
      </w:r>
      <w:r w:rsidR="00465F88" w:rsidRPr="00451D94">
        <w:rPr>
          <w:rFonts w:ascii="Times New Roman" w:hAnsi="Times New Roman" w:cs="Times New Roman"/>
          <w:b/>
          <w:sz w:val="24"/>
          <w:szCs w:val="24"/>
          <w:lang w:val="tt-RU"/>
        </w:rPr>
        <w:t xml:space="preserve">КФҮ, </w:t>
      </w:r>
      <w:r w:rsidR="00465F88" w:rsidRPr="00451D94">
        <w:rPr>
          <w:rFonts w:ascii="Times New Roman" w:hAnsi="Times New Roman" w:cs="Times New Roman"/>
          <w:b/>
          <w:sz w:val="24"/>
          <w:szCs w:val="24"/>
        </w:rPr>
        <w:t>КФҮ хезмәткәренең карарларына һәм гамәлләренә (гамәл кылмавына) шикаять белдерүнең судка кадәр (судтан тыш) тәртибе</w:t>
      </w:r>
    </w:p>
    <w:p w:rsidR="00465F88" w:rsidRPr="00451D94" w:rsidRDefault="007D12BD" w:rsidP="007D12BD">
      <w:pPr>
        <w:autoSpaceDE w:val="0"/>
        <w:autoSpaceDN w:val="0"/>
        <w:adjustRightInd w:val="0"/>
        <w:ind w:firstLine="709"/>
        <w:jc w:val="both"/>
        <w:rPr>
          <w:rFonts w:ascii="Times New Roman" w:hAnsi="Times New Roman" w:cs="Times New Roman"/>
        </w:rPr>
      </w:pPr>
      <w:r w:rsidRPr="00451D94">
        <w:rPr>
          <w:rFonts w:ascii="Times New Roman" w:hAnsi="Times New Roman" w:cs="Times New Roman"/>
        </w:rPr>
        <w:t xml:space="preserve">5.1. </w:t>
      </w:r>
      <w:r w:rsidR="00465F88" w:rsidRPr="00451D94">
        <w:rPr>
          <w:rFonts w:ascii="Times New Roman" w:hAnsi="Times New Roman" w:cs="Times New Roman"/>
        </w:rPr>
        <w:t>Дәүләт хезмәтләрен алучылар Дәүләт хезмәте күрсәтүдә катнашучы опека һәм попечительлек органы хезмәткәрләренең Башкарма комитетка, Башкарма комитет җитәкчесенең карарларына һәм гамәлләренә (гамәл кылмауларына) судка кадәр тәртиптә шикаять бирергә хокуклы.</w:t>
      </w:r>
    </w:p>
    <w:p w:rsidR="007D12BD" w:rsidRPr="00451D94" w:rsidRDefault="00212DF8" w:rsidP="007D12BD">
      <w:pPr>
        <w:autoSpaceDE w:val="0"/>
        <w:autoSpaceDN w:val="0"/>
        <w:adjustRightInd w:val="0"/>
        <w:ind w:firstLine="709"/>
        <w:jc w:val="both"/>
        <w:rPr>
          <w:rFonts w:ascii="Times New Roman" w:hAnsi="Times New Roman" w:cs="Times New Roman"/>
        </w:rPr>
      </w:pPr>
      <w:r w:rsidRPr="00451D94">
        <w:rPr>
          <w:rFonts w:ascii="Times New Roman" w:hAnsi="Times New Roman" w:cs="Times New Roman"/>
        </w:rPr>
        <w:t>КФҮнең</w:t>
      </w:r>
      <w:r w:rsidRPr="00451D94">
        <w:rPr>
          <w:rFonts w:ascii="Times New Roman" w:hAnsi="Times New Roman" w:cs="Times New Roman"/>
          <w:lang w:val="tt-RU"/>
        </w:rPr>
        <w:t>,</w:t>
      </w:r>
      <w:r w:rsidRPr="00451D94">
        <w:rPr>
          <w:rFonts w:ascii="Times New Roman" w:hAnsi="Times New Roman" w:cs="Times New Roman"/>
        </w:rPr>
        <w:t xml:space="preserve"> КФҮ хезмәткәре</w:t>
      </w:r>
      <w:r w:rsidRPr="00451D94">
        <w:rPr>
          <w:rFonts w:ascii="Times New Roman" w:hAnsi="Times New Roman" w:cs="Times New Roman"/>
          <w:lang w:val="tt-RU"/>
        </w:rPr>
        <w:t>нең</w:t>
      </w:r>
      <w:r w:rsidRPr="00451D94">
        <w:rPr>
          <w:rFonts w:ascii="Times New Roman" w:hAnsi="Times New Roman" w:cs="Times New Roman"/>
        </w:rPr>
        <w:t xml:space="preserve"> карарлары һәм гамәлләре</w:t>
      </w:r>
      <w:r w:rsidRPr="00451D94">
        <w:rPr>
          <w:rFonts w:ascii="Times New Roman" w:hAnsi="Times New Roman" w:cs="Times New Roman"/>
          <w:lang w:val="tt-RU"/>
        </w:rPr>
        <w:t>нә</w:t>
      </w:r>
      <w:r w:rsidR="00465F88" w:rsidRPr="00451D94">
        <w:rPr>
          <w:rFonts w:ascii="Times New Roman" w:hAnsi="Times New Roman" w:cs="Times New Roman"/>
        </w:rPr>
        <w:t xml:space="preserve"> (гамәл кылмавына), законда билгеләнгән тәртиптә шикаять белдер</w:t>
      </w:r>
      <w:r w:rsidRPr="00451D94">
        <w:rPr>
          <w:rFonts w:ascii="Times New Roman" w:hAnsi="Times New Roman" w:cs="Times New Roman"/>
          <w:lang w:val="tt-RU"/>
        </w:rPr>
        <w:t>ел</w:t>
      </w:r>
      <w:r w:rsidR="00465F88" w:rsidRPr="00451D94">
        <w:rPr>
          <w:rFonts w:ascii="Times New Roman" w:hAnsi="Times New Roman" w:cs="Times New Roman"/>
        </w:rPr>
        <w:t>ә</w:t>
      </w:r>
      <w:r w:rsidR="007D12BD" w:rsidRPr="00451D94">
        <w:rPr>
          <w:rFonts w:ascii="Times New Roman" w:hAnsi="Times New Roman" w:cs="Times New Roman"/>
        </w:rPr>
        <w:t>.</w:t>
      </w:r>
    </w:p>
    <w:p w:rsidR="00212DF8" w:rsidRPr="00451D94" w:rsidRDefault="007D12BD" w:rsidP="00212DF8">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 xml:space="preserve">5.2. </w:t>
      </w:r>
      <w:r w:rsidR="00212DF8" w:rsidRPr="00451D94">
        <w:rPr>
          <w:rFonts w:ascii="Times New Roman" w:hAnsi="Times New Roman" w:cs="Times New Roman"/>
        </w:rPr>
        <w:t>Мөрәҗәгать итүче шикаять белән, шул исәптән түбәндәге очракларда да мөрәҗәгать итә ала:</w:t>
      </w:r>
    </w:p>
    <w:p w:rsidR="00212DF8" w:rsidRPr="00451D94" w:rsidRDefault="00212DF8" w:rsidP="00212DF8">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 xml:space="preserve"> 1) 210-ФЗ номерлы Федер</w:t>
      </w:r>
      <w:r w:rsidR="00663358" w:rsidRPr="00451D94">
        <w:rPr>
          <w:rFonts w:ascii="Times New Roman" w:hAnsi="Times New Roman" w:cs="Times New Roman"/>
        </w:rPr>
        <w:t>аль законның 151 нче маддәсендә</w:t>
      </w:r>
      <w:r w:rsidRPr="00451D94">
        <w:rPr>
          <w:rFonts w:ascii="Times New Roman" w:hAnsi="Times New Roman" w:cs="Times New Roman"/>
        </w:rPr>
        <w:t xml:space="preserve"> күрсәтелгән дәүләт хезмә</w:t>
      </w:r>
      <w:r w:rsidR="00663358" w:rsidRPr="00451D94">
        <w:rPr>
          <w:rFonts w:ascii="Times New Roman" w:hAnsi="Times New Roman" w:cs="Times New Roman"/>
        </w:rPr>
        <w:t>те күрсәтү турындагы запросны</w:t>
      </w:r>
      <w:r w:rsidRPr="00451D94">
        <w:rPr>
          <w:rFonts w:ascii="Times New Roman" w:hAnsi="Times New Roman" w:cs="Times New Roman"/>
        </w:rPr>
        <w:t xml:space="preserve"> теркәү вакытын бозу;</w:t>
      </w:r>
    </w:p>
    <w:p w:rsidR="00212DF8" w:rsidRPr="00451D94" w:rsidRDefault="00212DF8" w:rsidP="00212DF8">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2) дәүләт хезмәте күрсәтү вакытын бозу;</w:t>
      </w:r>
    </w:p>
    <w:p w:rsidR="00212DF8" w:rsidRPr="00451D94" w:rsidRDefault="00212DF8" w:rsidP="00212DF8">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3) мөрәҗәгать итүчедән Россия Федерациясе норматив хокукый актлары, Татарстан Республикасы норматив хокукый актлары, дәүләт хезмәте күрсәтү өчен муниципаль хокукый актлар белән каралмаган документларны яисә мәгълүматны гамәлгә ашыру яисә гамәлләрне гамәлгә ашыру таләбе;</w:t>
      </w:r>
    </w:p>
    <w:p w:rsidR="00212DF8" w:rsidRPr="00451D94" w:rsidRDefault="00212DF8" w:rsidP="00212DF8">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4) мөрәҗәгать итүчедә дәүләт хезмәте күрсәтү өчен Россия Федерациясе норматив хокукый актлары, Татарстан Республикасы норматив хокукый актлары белән каралган документларны кабул итүдән баш тарту;</w:t>
      </w:r>
    </w:p>
    <w:p w:rsidR="00212DF8" w:rsidRPr="00451D94" w:rsidRDefault="00212DF8" w:rsidP="00212DF8">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lastRenderedPageBreak/>
        <w:t>5) федераль законнар һәм алар нигезендә кабул ителгән Россия Федерациясенең башка норматив хокукый актлары, Татарстан Республикасының норматив хокукый актлары, муниципаль хокукый актлары белән каралмаган очракта дәүләт хезмәте күрсәтүдән баш тарту;</w:t>
      </w:r>
    </w:p>
    <w:p w:rsidR="00663358" w:rsidRPr="00451D94" w:rsidRDefault="00212DF8" w:rsidP="00212DF8">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6) Россия Федерациясе норматив хокукый актларында, Татарстан Республикасы норматив хокукый актларында, муниципаль хокукый актларда каралмаган түләү буенча дәүләт хезмәте күрсәткәндә мөрәҗәгать итүчедән сорау;</w:t>
      </w:r>
    </w:p>
    <w:p w:rsidR="00212DF8" w:rsidRPr="00451D94" w:rsidRDefault="00212DF8" w:rsidP="00212DF8">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7) дәүләт хезмәте күрсәтүче органның, дәүләт хезмәте күрсәтүче вазыйфаи затының, КФҮ хезмәткәренең, 210-ФЗ номерлы Фе</w:t>
      </w:r>
      <w:r w:rsidR="00663358" w:rsidRPr="00451D94">
        <w:rPr>
          <w:rFonts w:ascii="Times New Roman" w:hAnsi="Times New Roman" w:cs="Times New Roman"/>
        </w:rPr>
        <w:t>дераль законның 16 маддәсендәге</w:t>
      </w:r>
      <w:r w:rsidRPr="00451D94">
        <w:rPr>
          <w:rFonts w:ascii="Times New Roman" w:hAnsi="Times New Roman" w:cs="Times New Roman"/>
        </w:rPr>
        <w:t xml:space="preserve"> 11 өлешендә каралган оешмаларның яисә аларның хезмәткәрләренең дәүләт хезмәте күрсәтү нәтиҗәсендә бирелгән документларда мөһерләрен һәм хаталарын төзәтүдән баш тартуы яисә мондый төзәтмәләрнең билгеләнгән срогын бозу;</w:t>
      </w:r>
    </w:p>
    <w:p w:rsidR="00212DF8" w:rsidRPr="00451D94" w:rsidRDefault="00212DF8" w:rsidP="00212DF8">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8) дәүләт хезмәте күрсәтү нәтиҗәләре буенча документлар бирү вакытын яки тәртибен бозу;</w:t>
      </w:r>
    </w:p>
    <w:p w:rsidR="00212DF8" w:rsidRPr="00451D94" w:rsidRDefault="00212DF8" w:rsidP="00212DF8">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9)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дәүләт хезмәте күрсәтүне туктатып тору.</w:t>
      </w:r>
    </w:p>
    <w:p w:rsidR="00212DF8" w:rsidRPr="00451D94" w:rsidRDefault="00212DF8" w:rsidP="00212DF8">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10) дәүләт хезмәте күрсәткәндә мөрәҗәгать итүчедән документлар яисә мәгълүмат булмау һәм (яисә) дөрес булмавы, дәүләт хезмәте күрсәтү өчен кирәкле документларны кабул итүдән баш тартканда яисә дәүләт хезмәте күрсәтүдә күрсәтелмәгән очракта, аларның булмавы һәм (яисә) дөрес булмавы, яисә дәүләт хезмәте күрсәтүе таләп, № 210-ФЗ Ф</w:t>
      </w:r>
      <w:r w:rsidR="00697D81" w:rsidRPr="00451D94">
        <w:rPr>
          <w:rFonts w:ascii="Times New Roman" w:hAnsi="Times New Roman" w:cs="Times New Roman"/>
        </w:rPr>
        <w:t>едераль законның 7 маддәсендәге</w:t>
      </w:r>
      <w:r w:rsidRPr="00451D94">
        <w:rPr>
          <w:rFonts w:ascii="Times New Roman" w:hAnsi="Times New Roman" w:cs="Times New Roman"/>
        </w:rPr>
        <w:t xml:space="preserve"> 1 өлешенең 4 пунктында каралган очраклардан тыш.</w:t>
      </w:r>
    </w:p>
    <w:p w:rsidR="00212DF8" w:rsidRPr="00451D94" w:rsidRDefault="007D12BD" w:rsidP="007D12BD">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 xml:space="preserve">5.3. </w:t>
      </w:r>
      <w:r w:rsidR="00212DF8" w:rsidRPr="00451D94">
        <w:rPr>
          <w:rFonts w:ascii="Times New Roman" w:hAnsi="Times New Roman" w:cs="Times New Roman"/>
        </w:rPr>
        <w:t>Дәүләт хезмәтен алучы шикаятьне нигезләү һәм карау өчен кирәкле мәгълүмат һәм документлар алырга хокуклы.</w:t>
      </w:r>
    </w:p>
    <w:p w:rsidR="007D12BD" w:rsidRPr="00451D94" w:rsidRDefault="007D12BD" w:rsidP="007C362B">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 xml:space="preserve">5.4. </w:t>
      </w:r>
      <w:r w:rsidR="007C362B" w:rsidRPr="00451D94">
        <w:rPr>
          <w:rFonts w:ascii="Times New Roman" w:hAnsi="Times New Roman" w:cs="Times New Roman"/>
        </w:rPr>
        <w:t>Шикаять кәгазьдә язмача яки электрон формада язмача бирелә</w:t>
      </w:r>
      <w:r w:rsidRPr="00451D94">
        <w:rPr>
          <w:rFonts w:ascii="Times New Roman" w:hAnsi="Times New Roman" w:cs="Times New Roman"/>
        </w:rPr>
        <w:t>.</w:t>
      </w:r>
    </w:p>
    <w:p w:rsidR="000F71E3" w:rsidRPr="00451D94" w:rsidRDefault="007C362B" w:rsidP="007D12BD">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 xml:space="preserve">Шикаять почта аша, КФҮ аша, «Интернет» мәгълүмати-телекоммуникация челтәре, Татарстан Республикасы Югары Ослан муниципаль районы Башкарма комитетының рәсми сайтыннан файдаланып җибәрелә ала </w:t>
      </w:r>
      <w:r w:rsidR="007D12BD" w:rsidRPr="00451D94">
        <w:rPr>
          <w:rFonts w:ascii="Times New Roman" w:hAnsi="Times New Roman" w:cs="Times New Roman"/>
        </w:rPr>
        <w:t>(http://</w:t>
      </w:r>
      <w:r w:rsidR="007D12BD" w:rsidRPr="00451D94">
        <w:rPr>
          <w:rFonts w:ascii="Times New Roman" w:hAnsi="Times New Roman" w:cs="Times New Roman"/>
          <w:lang w:val="en-US"/>
        </w:rPr>
        <w:t>verhniy</w:t>
      </w:r>
      <w:r w:rsidR="007D12BD" w:rsidRPr="00451D94">
        <w:rPr>
          <w:rFonts w:ascii="Times New Roman" w:hAnsi="Times New Roman" w:cs="Times New Roman"/>
        </w:rPr>
        <w:t>-</w:t>
      </w:r>
      <w:r w:rsidR="007D12BD" w:rsidRPr="00451D94">
        <w:rPr>
          <w:rFonts w:ascii="Times New Roman" w:hAnsi="Times New Roman" w:cs="Times New Roman"/>
          <w:lang w:val="en-US"/>
        </w:rPr>
        <w:t>uslon</w:t>
      </w:r>
      <w:r w:rsidR="007D12BD" w:rsidRPr="00451D94">
        <w:rPr>
          <w:rFonts w:ascii="Times New Roman" w:hAnsi="Times New Roman" w:cs="Times New Roman"/>
        </w:rPr>
        <w:t xml:space="preserve">.tatar.ru), </w:t>
      </w:r>
      <w:r w:rsidRPr="00451D94">
        <w:rPr>
          <w:rFonts w:ascii="Times New Roman" w:hAnsi="Times New Roman" w:cs="Times New Roman"/>
        </w:rPr>
        <w:t xml:space="preserve">Татарстан Республикасы дәүләт һәм муниципаль хезмәтләр порталы </w:t>
      </w:r>
      <w:r w:rsidR="007D12BD" w:rsidRPr="00451D94">
        <w:rPr>
          <w:rFonts w:ascii="Times New Roman" w:hAnsi="Times New Roman" w:cs="Times New Roman"/>
        </w:rPr>
        <w:t xml:space="preserve">(http://uslugi.tatar.ru), </w:t>
      </w:r>
      <w:r w:rsidRPr="00451D94">
        <w:rPr>
          <w:rFonts w:ascii="Times New Roman" w:hAnsi="Times New Roman" w:cs="Times New Roman"/>
        </w:rPr>
        <w:t xml:space="preserve">Дәүләт һәм муниципаль хезмәт күрсәтүләрнең бердәм порталы (функцияләре) </w:t>
      </w:r>
      <w:r w:rsidR="007D12BD" w:rsidRPr="00451D94">
        <w:rPr>
          <w:rFonts w:ascii="Times New Roman" w:hAnsi="Times New Roman" w:cs="Times New Roman"/>
        </w:rPr>
        <w:t xml:space="preserve">(http://www.gosuslugi.ru), </w:t>
      </w:r>
      <w:r w:rsidRPr="00451D94">
        <w:rPr>
          <w:rFonts w:ascii="Times New Roman" w:hAnsi="Times New Roman" w:cs="Times New Roman"/>
        </w:rPr>
        <w:t xml:space="preserve">шулай ук мөрәҗәгать итүченең шәхси кабул итүе вакытында кабул ителергә мөмкин. КФҮнең карарларына һәм гамәлләренә (гамәл кылмавына) шикаять «Интернет» мәгълүмат - телекоммуникация челтәрен, КФҮнең рәсми сайтын, Татарстан Республикасы дәүләт һәм муниципаль хезмәтләр порталын кулланып почта аша җибәрелергә мөмкин </w:t>
      </w:r>
      <w:r w:rsidR="007D12BD" w:rsidRPr="00451D94">
        <w:rPr>
          <w:rFonts w:ascii="Times New Roman" w:hAnsi="Times New Roman" w:cs="Times New Roman"/>
        </w:rPr>
        <w:t xml:space="preserve">(http://uslugi.tatar.ru), </w:t>
      </w:r>
      <w:r w:rsidRPr="00451D94">
        <w:rPr>
          <w:rFonts w:ascii="Times New Roman" w:hAnsi="Times New Roman" w:cs="Times New Roman"/>
        </w:rPr>
        <w:t>Дәүләт һәм муниципаль хезмәтләрнең бердәм порталы (функцияләре</w:t>
      </w:r>
      <w:r w:rsidR="007D12BD" w:rsidRPr="00451D94">
        <w:rPr>
          <w:rFonts w:ascii="Times New Roman" w:hAnsi="Times New Roman" w:cs="Times New Roman"/>
        </w:rPr>
        <w:t xml:space="preserve">) (http://www.gosuslugi.ru), </w:t>
      </w:r>
      <w:r w:rsidRPr="00451D94">
        <w:rPr>
          <w:rFonts w:ascii="Times New Roman" w:hAnsi="Times New Roman" w:cs="Times New Roman"/>
        </w:rPr>
        <w:t>шулай ук мөрәҗәгать итүченең шәхси кабул итүе вакытында кабул ителергә мөмкин</w:t>
      </w:r>
      <w:r w:rsidR="007D12BD" w:rsidRPr="00451D94">
        <w:rPr>
          <w:rFonts w:ascii="Times New Roman" w:hAnsi="Times New Roman" w:cs="Times New Roman"/>
        </w:rPr>
        <w:t xml:space="preserve">. </w:t>
      </w:r>
      <w:r w:rsidR="000F71E3" w:rsidRPr="00451D94">
        <w:rPr>
          <w:rFonts w:ascii="Times New Roman" w:hAnsi="Times New Roman" w:cs="Times New Roman"/>
        </w:rPr>
        <w:t>210-ФЗ номерлы Федераль законның 1</w:t>
      </w:r>
      <w:r w:rsidR="00697D81" w:rsidRPr="00451D94">
        <w:rPr>
          <w:rFonts w:ascii="Times New Roman" w:hAnsi="Times New Roman" w:cs="Times New Roman"/>
        </w:rPr>
        <w:t>6 маддәсенең</w:t>
      </w:r>
      <w:r w:rsidR="000F71E3" w:rsidRPr="00451D94">
        <w:rPr>
          <w:rFonts w:ascii="Times New Roman" w:hAnsi="Times New Roman" w:cs="Times New Roman"/>
        </w:rPr>
        <w:t xml:space="preserve"> 11 өлешендә каралган оешмаларның, шулай ук аларның хезмәткәрләренең карарларына һәм гамәлләренә карата шикаять почта аша, «Интернет» мәгълүмат-телекоммуникация челтәре, Татарстан Республикасы Югары Ослан муниципаль районы Башкарма комитетының рәсми сайтыннан файдаланып җибәрелә ала</w:t>
      </w:r>
      <w:r w:rsidR="007D12BD" w:rsidRPr="00451D94">
        <w:rPr>
          <w:rFonts w:ascii="Times New Roman" w:hAnsi="Times New Roman" w:cs="Times New Roman"/>
        </w:rPr>
        <w:t xml:space="preserve"> (http://verhniy-uslon.tatar.ru), </w:t>
      </w:r>
      <w:r w:rsidR="000F71E3" w:rsidRPr="00451D94">
        <w:rPr>
          <w:rFonts w:ascii="Times New Roman" w:hAnsi="Times New Roman" w:cs="Times New Roman"/>
        </w:rPr>
        <w:t>Татарстан Республикасы дәүләт һәм муниципаль хезмәтләр порталы</w:t>
      </w:r>
      <w:r w:rsidR="007D12BD" w:rsidRPr="00451D94">
        <w:rPr>
          <w:rFonts w:ascii="Times New Roman" w:hAnsi="Times New Roman" w:cs="Times New Roman"/>
        </w:rPr>
        <w:t xml:space="preserve"> (http://uslugi.tatar.ru</w:t>
      </w:r>
      <w:r w:rsidR="000F71E3" w:rsidRPr="00451D94">
        <w:rPr>
          <w:rFonts w:ascii="Times New Roman" w:hAnsi="Times New Roman" w:cs="Times New Roman"/>
        </w:rPr>
        <w:t>Дәүләт һәм муниципаль хезмәт күрсәтүләрнең бердәм порталы (функцияләре)</w:t>
      </w:r>
      <w:r w:rsidR="007D12BD" w:rsidRPr="00451D94">
        <w:rPr>
          <w:rFonts w:ascii="Times New Roman" w:hAnsi="Times New Roman" w:cs="Times New Roman"/>
        </w:rPr>
        <w:t xml:space="preserve"> (http://www.gosuslugi.ru), </w:t>
      </w:r>
      <w:r w:rsidR="000F71E3" w:rsidRPr="00451D94">
        <w:rPr>
          <w:rFonts w:ascii="Times New Roman" w:hAnsi="Times New Roman" w:cs="Times New Roman"/>
        </w:rPr>
        <w:t>шулай ук мөрәҗәгать итүченең шәхси кабул итүе вакытында кабул ителергә мөмкин.</w:t>
      </w:r>
    </w:p>
    <w:p w:rsidR="00FF603E" w:rsidRPr="00451D94" w:rsidRDefault="007D12BD" w:rsidP="007D12BD">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 xml:space="preserve">5.5. </w:t>
      </w:r>
      <w:r w:rsidR="00FF603E" w:rsidRPr="00451D94">
        <w:rPr>
          <w:rFonts w:ascii="Times New Roman" w:hAnsi="Times New Roman" w:cs="Times New Roman"/>
        </w:rPr>
        <w:t>Шикаятьне карау срогы-теркәлгән көннән алып 15 эш көне эчендә. Дәүләт хезмәте күрсәтүче</w:t>
      </w:r>
      <w:r w:rsidR="00697D81" w:rsidRPr="00451D94">
        <w:rPr>
          <w:rFonts w:ascii="Times New Roman" w:hAnsi="Times New Roman" w:cs="Times New Roman"/>
        </w:rPr>
        <w:t xml:space="preserve"> органның, органның, КФҮнең</w:t>
      </w:r>
      <w:r w:rsidR="00FF603E" w:rsidRPr="00451D94">
        <w:rPr>
          <w:rFonts w:ascii="Times New Roman" w:hAnsi="Times New Roman" w:cs="Times New Roman"/>
        </w:rPr>
        <w:t>, 210-ФЗ номерлы Фе</w:t>
      </w:r>
      <w:r w:rsidR="00697D81" w:rsidRPr="00451D94">
        <w:rPr>
          <w:rFonts w:ascii="Times New Roman" w:hAnsi="Times New Roman" w:cs="Times New Roman"/>
        </w:rPr>
        <w:t>дераль законның 16 маддәсендәге</w:t>
      </w:r>
      <w:r w:rsidR="00FF603E" w:rsidRPr="00451D94">
        <w:rPr>
          <w:rFonts w:ascii="Times New Roman" w:hAnsi="Times New Roman" w:cs="Times New Roman"/>
        </w:rPr>
        <w:t xml:space="preserve"> 11 өлешендә каралган оешмаларның вазыйфаи затына мөрәҗәгать итүчедән документлар кабул итүдә яисә җибәрелгән </w:t>
      </w:r>
      <w:r w:rsidR="00FF603E" w:rsidRPr="00451D94">
        <w:rPr>
          <w:rFonts w:ascii="Times New Roman" w:hAnsi="Times New Roman" w:cs="Times New Roman"/>
          <w:lang w:val="tt-RU"/>
        </w:rPr>
        <w:t xml:space="preserve">ялгыш </w:t>
      </w:r>
      <w:r w:rsidR="00FF603E" w:rsidRPr="00451D94">
        <w:rPr>
          <w:rFonts w:ascii="Times New Roman" w:hAnsi="Times New Roman" w:cs="Times New Roman"/>
        </w:rPr>
        <w:t>һәм хаталарны төзәтүдә яисә билгеләнгән срокта мондый төзәтмәләргә шикаять биргән очракта – аны теркәү көненнән соң биш эш көне эчендә.</w:t>
      </w:r>
    </w:p>
    <w:p w:rsidR="00FF603E" w:rsidRPr="00451D94" w:rsidRDefault="007D12BD" w:rsidP="00FF603E">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 xml:space="preserve">5.6. </w:t>
      </w:r>
      <w:r w:rsidR="00FF603E" w:rsidRPr="00451D94">
        <w:rPr>
          <w:rFonts w:ascii="Times New Roman" w:hAnsi="Times New Roman" w:cs="Times New Roman"/>
        </w:rPr>
        <w:t>Шикаятьтә түбәндәге мәгълүматлар булырга тиеш:</w:t>
      </w:r>
    </w:p>
    <w:p w:rsidR="00FF603E" w:rsidRPr="00451D94" w:rsidRDefault="00FF603E" w:rsidP="00FF603E">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lastRenderedPageBreak/>
        <w:t>1) дәүләт хезмәте күрсәтүче орган, дәүләт яисә муниципаль хезмәткәр, КФҮ, аның җитәкчесе һәм (яки) хезмәткәре, 210-ФЗ номерлы Фед</w:t>
      </w:r>
      <w:r w:rsidR="00451D94" w:rsidRPr="00451D94">
        <w:rPr>
          <w:rFonts w:ascii="Times New Roman" w:hAnsi="Times New Roman" w:cs="Times New Roman"/>
        </w:rPr>
        <w:t xml:space="preserve">ераль законның 16 маддәсендәге </w:t>
      </w:r>
      <w:r w:rsidRPr="00451D94">
        <w:rPr>
          <w:rFonts w:ascii="Times New Roman" w:hAnsi="Times New Roman" w:cs="Times New Roman"/>
        </w:rPr>
        <w:t>11 өлешендә каралган оешмалар, аларның җитәкчеләре һәм (яисә) хезмәткәрләре, карарларына һәм гамәлләренә (гамәл кылмавына) шикаять белдерелә торган органның атамасы;</w:t>
      </w:r>
    </w:p>
    <w:p w:rsidR="00FF603E" w:rsidRPr="00451D94" w:rsidRDefault="00FF603E" w:rsidP="00FF603E">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2) фамилиясе, исеме, атасының исеме (соңгысы – булган очракта), мөрәҗәгать итүченең яшәү урыны турында мәгълүмат – физик зат яисә исеме, мөрәҗәгать итүченең урнашу урыны турында мәгълүмат – юридик зат, шулай ук эле</w:t>
      </w:r>
      <w:r w:rsidR="00451D94" w:rsidRPr="00451D94">
        <w:rPr>
          <w:rFonts w:ascii="Times New Roman" w:hAnsi="Times New Roman" w:cs="Times New Roman"/>
        </w:rPr>
        <w:t>мтә өчен телефон номеры</w:t>
      </w:r>
      <w:r w:rsidRPr="00451D94">
        <w:rPr>
          <w:rFonts w:ascii="Times New Roman" w:hAnsi="Times New Roman" w:cs="Times New Roman"/>
        </w:rPr>
        <w:t>, электрон почта адресы (булган очракта) һәм җавап бирүчегә җибәрелергә тиеш почта адресы;</w:t>
      </w:r>
    </w:p>
    <w:p w:rsidR="00FF603E" w:rsidRPr="00451D94" w:rsidRDefault="00FF603E" w:rsidP="00FF603E">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3) дәүләт хезмәте күрсәтүче органның шикаять белдерелә торган карарлары һәм гамәлләре (гамәл кылмау), дәүләт хезмәте күрсәтүче органның вазыйфаи заты яисә дәүләт яисә муниципаль хезмәткәренең, КФҮ, КФҮ хезмәткәренең, 210-ФЗ номерлы Фе</w:t>
      </w:r>
      <w:r w:rsidR="00451D94" w:rsidRPr="00451D94">
        <w:rPr>
          <w:rFonts w:ascii="Times New Roman" w:hAnsi="Times New Roman" w:cs="Times New Roman"/>
        </w:rPr>
        <w:t xml:space="preserve">дераль законның 16 маддәсендәге </w:t>
      </w:r>
      <w:r w:rsidRPr="00451D94">
        <w:rPr>
          <w:rFonts w:ascii="Times New Roman" w:hAnsi="Times New Roman" w:cs="Times New Roman"/>
        </w:rPr>
        <w:t>11 өлешендә каралган оешмаларның, аларның хезмәткәрләре турында мәгълүматлар;</w:t>
      </w:r>
    </w:p>
    <w:p w:rsidR="00FF603E" w:rsidRPr="00451D94" w:rsidRDefault="00FF603E" w:rsidP="00FF603E">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4) мөрәҗәгать итүче дәүләт хезмәте күрсәтүче органның карары һәм гамәле (гамәл кылмау), дәүләт хезмәте күрсәтүче органның яисә дәүләт яисә муниципаль хезмәткәренең, КФҮ хезмәткәренең, КФҮнең, 210-ФЗ номерлы Федераль законның</w:t>
      </w:r>
      <w:r w:rsidR="00451D94" w:rsidRPr="00451D94">
        <w:rPr>
          <w:rFonts w:ascii="Times New Roman" w:hAnsi="Times New Roman" w:cs="Times New Roman"/>
        </w:rPr>
        <w:t xml:space="preserve"> 16 маддәсендәге </w:t>
      </w:r>
      <w:r w:rsidRPr="00451D94">
        <w:rPr>
          <w:rFonts w:ascii="Times New Roman" w:hAnsi="Times New Roman" w:cs="Times New Roman"/>
        </w:rPr>
        <w:t>11 өлешендә каралган оешмаларның, аларның хезмәткәрләренең карары һәм гамәле (гамәл кылмау) белән килешмәгән дәлилләр.</w:t>
      </w:r>
    </w:p>
    <w:p w:rsidR="00FF603E" w:rsidRPr="00451D94" w:rsidRDefault="007D12BD" w:rsidP="007D12BD">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 xml:space="preserve">5.7. </w:t>
      </w:r>
      <w:r w:rsidR="00FF603E" w:rsidRPr="00451D94">
        <w:rPr>
          <w:rFonts w:ascii="Times New Roman" w:hAnsi="Times New Roman" w:cs="Times New Roman"/>
        </w:rPr>
        <w:t>Мөрәҗәгать итүче тарафыннан гариза бирүченең дәлилләрен раслаучы документлар (булганда) яки аларның күчермәләре тапшырылырга мөмкин.</w:t>
      </w:r>
    </w:p>
    <w:p w:rsidR="00FF603E" w:rsidRPr="00451D94" w:rsidRDefault="007D12BD" w:rsidP="00FF603E">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 xml:space="preserve">5.8. </w:t>
      </w:r>
      <w:r w:rsidR="00FF603E" w:rsidRPr="00451D94">
        <w:rPr>
          <w:rFonts w:ascii="Times New Roman" w:hAnsi="Times New Roman" w:cs="Times New Roman"/>
        </w:rPr>
        <w:t>Шикаятьне карап тикшерү нәтиҗәләре буенча опека һәм попечительлек органы җитәкчесе түбәндәге карарларның берсен кабул итә:</w:t>
      </w:r>
    </w:p>
    <w:p w:rsidR="00FF603E" w:rsidRPr="00451D94" w:rsidRDefault="00FF603E" w:rsidP="00FF603E">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 xml:space="preserve"> 1) шикаять канәгатьләндерелә, шул исәптән кабул ителгән карарны юкка чыгару, дәүләт хезмәте күрсәтү нәтиҗәсендә бирелгән документларда җибәрелгән </w:t>
      </w:r>
      <w:r w:rsidRPr="00451D94">
        <w:rPr>
          <w:rFonts w:ascii="Times New Roman" w:hAnsi="Times New Roman" w:cs="Times New Roman"/>
          <w:lang w:val="tt-RU"/>
        </w:rPr>
        <w:t xml:space="preserve">ялгыш </w:t>
      </w:r>
      <w:r w:rsidRPr="00451D94">
        <w:rPr>
          <w:rFonts w:ascii="Times New Roman" w:hAnsi="Times New Roman" w:cs="Times New Roman"/>
        </w:rPr>
        <w:t>һәм хаталарны төзәтү, мөрәҗәгать итүчегә Россия Федерациясе норматив хокукый актлары, Татарстан Республикасы норматив хокукый актлары, муниципаль хокукый актлар белән каралмаган акчаларны кире кайтару рәвешендә дә;</w:t>
      </w:r>
    </w:p>
    <w:p w:rsidR="00FF603E" w:rsidRPr="00451D94" w:rsidRDefault="00FF603E" w:rsidP="00FF603E">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2) шикаятьне канәгатьләндерүдән баш тарта.</w:t>
      </w:r>
    </w:p>
    <w:p w:rsidR="00FF603E" w:rsidRPr="00451D94" w:rsidRDefault="00FF603E" w:rsidP="007D12BD">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Әлеге пунктта күрсәтелгән карар кабул ителгән көннән соң килүче көннән дә соңга калмыйча мөрәҗәгать итүчегә язма рәвештә һәм мөрәҗәгать итүченең теләге буенча электрон формада шикаятьне карау нәтиҗәләре турында дәлилләнгән җавап җибәрелә.</w:t>
      </w:r>
    </w:p>
    <w:p w:rsidR="00FF603E" w:rsidRPr="00451D94" w:rsidRDefault="007D12BD" w:rsidP="007D12BD">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 xml:space="preserve">5.8.1. </w:t>
      </w:r>
      <w:r w:rsidR="00FF603E" w:rsidRPr="00451D94">
        <w:rPr>
          <w:rFonts w:ascii="Times New Roman" w:hAnsi="Times New Roman" w:cs="Times New Roman"/>
        </w:rPr>
        <w:t>Шикаять канәгатьләндерелергә тиешле дип табылганда мөрәҗәгать итүчегә дәүләт хезмәте күрсәтүче орган, КФҮ яисә 210-ФЗ номерлы Фе</w:t>
      </w:r>
      <w:r w:rsidR="00451D94" w:rsidRPr="00451D94">
        <w:rPr>
          <w:rFonts w:ascii="Times New Roman" w:hAnsi="Times New Roman" w:cs="Times New Roman"/>
        </w:rPr>
        <w:t>дераль законның 16 маддәсендәге</w:t>
      </w:r>
      <w:r w:rsidR="00FF603E" w:rsidRPr="00451D94">
        <w:rPr>
          <w:rFonts w:ascii="Times New Roman" w:hAnsi="Times New Roman" w:cs="Times New Roman"/>
        </w:rPr>
        <w:t xml:space="preserve"> 11 өлешендә каралган гамәлләр турында мәгълүмат бирелә, дәүләт хезмәте күрсәткәндә ачыкланган җитешсезлекләрне кичекмәстән бетерү максатларында, шулай ук китерелгән уңайсызлыклар өчен гафу үтенә һәм мөрәҗәгать итүчегә дәүләт хезмәте алу максатларында башкарылырга тиешле алга таба гамәлләр турында мәгълүмат күрсәтелә.</w:t>
      </w:r>
    </w:p>
    <w:p w:rsidR="0078363D" w:rsidRPr="00451D94" w:rsidRDefault="0078363D" w:rsidP="007D12BD">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5.8</w:t>
      </w:r>
      <w:r w:rsidR="007D12BD" w:rsidRPr="00451D94">
        <w:rPr>
          <w:rFonts w:ascii="Times New Roman" w:hAnsi="Times New Roman" w:cs="Times New Roman"/>
        </w:rPr>
        <w:t>.</w:t>
      </w:r>
      <w:r w:rsidRPr="00451D94">
        <w:rPr>
          <w:rFonts w:ascii="Times New Roman" w:hAnsi="Times New Roman" w:cs="Times New Roman"/>
          <w:lang w:val="tt-RU"/>
        </w:rPr>
        <w:t>2.</w:t>
      </w:r>
      <w:r w:rsidR="007D12BD" w:rsidRPr="00451D94">
        <w:rPr>
          <w:rFonts w:ascii="Times New Roman" w:hAnsi="Times New Roman" w:cs="Times New Roman"/>
        </w:rPr>
        <w:t xml:space="preserve"> </w:t>
      </w:r>
      <w:r w:rsidRPr="00451D94">
        <w:rPr>
          <w:rFonts w:ascii="Times New Roman" w:hAnsi="Times New Roman" w:cs="Times New Roman"/>
        </w:rPr>
        <w:t>Шикаять тиешле дәрәҗәдә канәгатьләндерелергә тиеш түгел дип танылган очракта мөрәҗәгать итүчегә кабул ителгән карарның сәбәпләре турында дәлилләнгән аңлатмалар, шулай ук кабул ителгән карарка шикаять бирү тәртибе турында мәгълүмат бирелә.</w:t>
      </w:r>
    </w:p>
    <w:p w:rsidR="007D12BD" w:rsidRPr="00451D94" w:rsidRDefault="007D12BD" w:rsidP="0078363D">
      <w:pPr>
        <w:autoSpaceDE w:val="0"/>
        <w:autoSpaceDN w:val="0"/>
        <w:adjustRightInd w:val="0"/>
        <w:ind w:firstLine="567"/>
        <w:jc w:val="both"/>
        <w:rPr>
          <w:rFonts w:ascii="Times New Roman" w:hAnsi="Times New Roman" w:cs="Times New Roman"/>
        </w:rPr>
      </w:pPr>
      <w:r w:rsidRPr="00451D94">
        <w:rPr>
          <w:rFonts w:ascii="Times New Roman" w:hAnsi="Times New Roman" w:cs="Times New Roman"/>
        </w:rPr>
        <w:t xml:space="preserve">5.9. </w:t>
      </w:r>
      <w:r w:rsidR="0078363D" w:rsidRPr="00451D94">
        <w:rPr>
          <w:rFonts w:ascii="Times New Roman" w:hAnsi="Times New Roman" w:cs="Times New Roman"/>
        </w:rPr>
        <w:t>Шикаятьне карау барышында яисә карап тикшерү нәтиҗәләре буенча административ хокук бозу составы билгеләре яки җинаять билгеләре билгеләнгәндә, шикаять карау буенча вәкаләтләр бирелгән хезмәткәр булган материалларны кичекмәстән прокуратура органнарына юллый.</w:t>
      </w:r>
    </w:p>
    <w:p w:rsidR="0078363D" w:rsidRPr="0078363D" w:rsidRDefault="007D12BD" w:rsidP="0078363D">
      <w:pPr>
        <w:pStyle w:val="HTML"/>
        <w:tabs>
          <w:tab w:val="left" w:pos="9639"/>
        </w:tabs>
        <w:ind w:left="5387" w:right="866"/>
        <w:rPr>
          <w:rFonts w:ascii="Times New Roman" w:hAnsi="Times New Roman" w:cs="Times New Roman"/>
          <w:b/>
        </w:rPr>
      </w:pPr>
      <w:r w:rsidRPr="002D2E3F">
        <w:rPr>
          <w:sz w:val="24"/>
          <w:szCs w:val="24"/>
        </w:rPr>
        <w:br w:type="page"/>
      </w:r>
    </w:p>
    <w:p w:rsidR="00EF199C" w:rsidRDefault="0078363D" w:rsidP="0078363D">
      <w:pPr>
        <w:pStyle w:val="HTML"/>
        <w:tabs>
          <w:tab w:val="clear" w:pos="10076"/>
          <w:tab w:val="left" w:pos="9639"/>
        </w:tabs>
        <w:ind w:left="5387" w:right="866"/>
        <w:rPr>
          <w:rFonts w:ascii="Times New Roman" w:hAnsi="Times New Roman" w:cs="Times New Roman"/>
          <w:b/>
        </w:rPr>
      </w:pPr>
      <w:r>
        <w:rPr>
          <w:rFonts w:ascii="Times New Roman" w:hAnsi="Times New Roman" w:cs="Times New Roman"/>
          <w:b/>
          <w:lang w:val="tt-RU"/>
        </w:rPr>
        <w:lastRenderedPageBreak/>
        <w:t>Б</w:t>
      </w:r>
      <w:r w:rsidRPr="0078363D">
        <w:rPr>
          <w:rFonts w:ascii="Times New Roman" w:hAnsi="Times New Roman" w:cs="Times New Roman"/>
          <w:b/>
        </w:rPr>
        <w:t xml:space="preserve">алигъ булмаганнарга акчалата кертем алу өчен рөхсәт бирү буенча дәүләт </w:t>
      </w:r>
    </w:p>
    <w:p w:rsidR="007D12BD" w:rsidRDefault="0078363D" w:rsidP="0078363D">
      <w:pPr>
        <w:pStyle w:val="HTML"/>
        <w:tabs>
          <w:tab w:val="clear" w:pos="10076"/>
          <w:tab w:val="left" w:pos="9639"/>
        </w:tabs>
        <w:ind w:left="5387" w:right="866"/>
        <w:rPr>
          <w:rFonts w:ascii="Times New Roman" w:hAnsi="Times New Roman" w:cs="Times New Roman"/>
          <w:b/>
        </w:rPr>
      </w:pPr>
      <w:r w:rsidRPr="0078363D">
        <w:rPr>
          <w:rFonts w:ascii="Times New Roman" w:hAnsi="Times New Roman" w:cs="Times New Roman"/>
          <w:b/>
        </w:rPr>
        <w:t>хезмәте күрсәтүнең типлаштырылган а</w:t>
      </w:r>
      <w:r>
        <w:rPr>
          <w:rFonts w:ascii="Times New Roman" w:hAnsi="Times New Roman" w:cs="Times New Roman"/>
          <w:b/>
        </w:rPr>
        <w:t xml:space="preserve">дминистратив регламентына </w:t>
      </w:r>
    </w:p>
    <w:p w:rsidR="007D12BD" w:rsidRDefault="00451D94" w:rsidP="007D12BD">
      <w:pPr>
        <w:pStyle w:val="HTML"/>
        <w:rPr>
          <w:rFonts w:ascii="Times New Roman" w:hAnsi="Times New Roman" w:cs="Times New Roman"/>
          <w:b/>
        </w:rPr>
      </w:pPr>
      <w:r>
        <w:rPr>
          <w:rFonts w:ascii="Times New Roman" w:hAnsi="Times New Roman" w:cs="Times New Roman"/>
          <w:b/>
        </w:rPr>
        <w:t xml:space="preserve">                                                                                                                                                         </w:t>
      </w:r>
      <w:r w:rsidR="0078363D">
        <w:rPr>
          <w:rFonts w:ascii="Times New Roman" w:hAnsi="Times New Roman" w:cs="Times New Roman"/>
          <w:b/>
          <w:lang w:val="tt-RU"/>
        </w:rPr>
        <w:t xml:space="preserve">    </w:t>
      </w:r>
      <w:r w:rsidR="0078363D" w:rsidRPr="0078363D">
        <w:rPr>
          <w:rFonts w:ascii="Times New Roman" w:hAnsi="Times New Roman" w:cs="Times New Roman"/>
          <w:b/>
        </w:rPr>
        <w:t>1 нче кушымта</w:t>
      </w:r>
    </w:p>
    <w:p w:rsidR="007D12BD" w:rsidRPr="002D5C32" w:rsidRDefault="007D12BD" w:rsidP="007D12BD">
      <w:pPr>
        <w:pStyle w:val="HTML"/>
        <w:rPr>
          <w:rFonts w:ascii="Times New Roman" w:hAnsi="Times New Roman" w:cs="Times New Roman"/>
          <w:b/>
        </w:rPr>
      </w:pPr>
    </w:p>
    <w:p w:rsidR="007D12BD" w:rsidRPr="002D5C32" w:rsidRDefault="007D12BD" w:rsidP="007D12BD">
      <w:pPr>
        <w:pStyle w:val="HTML"/>
        <w:rPr>
          <w:rFonts w:ascii="Times New Roman" w:hAnsi="Times New Roman" w:cs="Times New Roman"/>
        </w:rPr>
      </w:pPr>
    </w:p>
    <w:p w:rsidR="007D12BD" w:rsidRDefault="007D12BD" w:rsidP="007D12BD">
      <w:pPr>
        <w:pStyle w:val="a9"/>
        <w:ind w:left="5387"/>
        <w:rPr>
          <w:sz w:val="20"/>
          <w:szCs w:val="20"/>
        </w:rPr>
      </w:pPr>
    </w:p>
    <w:p w:rsidR="007D12BD" w:rsidRDefault="007D12BD" w:rsidP="007D12BD">
      <w:pPr>
        <w:pStyle w:val="a9"/>
        <w:ind w:left="5387"/>
        <w:rPr>
          <w:sz w:val="20"/>
          <w:szCs w:val="20"/>
        </w:rPr>
      </w:pPr>
    </w:p>
    <w:p w:rsidR="007D12BD" w:rsidRPr="002D5C32" w:rsidRDefault="007D12BD" w:rsidP="007D12BD">
      <w:pPr>
        <w:pStyle w:val="a9"/>
        <w:ind w:left="5387"/>
        <w:rPr>
          <w:sz w:val="20"/>
          <w:szCs w:val="20"/>
        </w:rPr>
      </w:pPr>
      <w:r w:rsidRPr="002D5C32">
        <w:rPr>
          <w:sz w:val="20"/>
          <w:szCs w:val="20"/>
        </w:rPr>
        <w:t>________________________________________</w:t>
      </w:r>
    </w:p>
    <w:p w:rsidR="007D12BD" w:rsidRPr="002D5C32" w:rsidRDefault="007D12BD" w:rsidP="007D12BD">
      <w:pPr>
        <w:pStyle w:val="a9"/>
        <w:ind w:left="5387"/>
        <w:rPr>
          <w:sz w:val="20"/>
          <w:szCs w:val="20"/>
        </w:rPr>
      </w:pPr>
    </w:p>
    <w:p w:rsidR="007D12BD" w:rsidRPr="002D5C32" w:rsidRDefault="007D12BD" w:rsidP="007D12BD">
      <w:pPr>
        <w:pStyle w:val="a9"/>
        <w:ind w:left="5387"/>
        <w:rPr>
          <w:sz w:val="20"/>
          <w:szCs w:val="20"/>
        </w:rPr>
      </w:pPr>
      <w:r w:rsidRPr="002D5C32">
        <w:rPr>
          <w:sz w:val="20"/>
          <w:szCs w:val="20"/>
        </w:rPr>
        <w:t>________________________________________</w:t>
      </w:r>
    </w:p>
    <w:p w:rsidR="007D12BD" w:rsidRDefault="007D12BD" w:rsidP="007D12BD">
      <w:pPr>
        <w:pStyle w:val="a9"/>
        <w:ind w:left="5387"/>
        <w:rPr>
          <w:sz w:val="20"/>
          <w:szCs w:val="20"/>
        </w:rPr>
      </w:pPr>
    </w:p>
    <w:p w:rsidR="007D12BD" w:rsidRPr="002D5C32" w:rsidRDefault="007D12BD" w:rsidP="007D12BD">
      <w:pPr>
        <w:pStyle w:val="a9"/>
        <w:ind w:left="5387"/>
        <w:rPr>
          <w:sz w:val="20"/>
          <w:szCs w:val="20"/>
        </w:rPr>
      </w:pPr>
      <w:r w:rsidRPr="002D5C32">
        <w:rPr>
          <w:sz w:val="20"/>
          <w:szCs w:val="20"/>
        </w:rPr>
        <w:t xml:space="preserve"> _________________________________</w:t>
      </w:r>
      <w:r w:rsidR="0078363D">
        <w:rPr>
          <w:sz w:val="20"/>
          <w:szCs w:val="20"/>
          <w:lang w:val="tt-RU"/>
        </w:rPr>
        <w:t>дан</w:t>
      </w:r>
      <w:r w:rsidRPr="002D5C32">
        <w:rPr>
          <w:sz w:val="20"/>
          <w:szCs w:val="20"/>
        </w:rPr>
        <w:t>,</w:t>
      </w:r>
    </w:p>
    <w:p w:rsidR="007D12BD" w:rsidRPr="002D5C32" w:rsidRDefault="007D12BD" w:rsidP="007D12BD">
      <w:pPr>
        <w:pStyle w:val="a9"/>
        <w:ind w:left="5387"/>
        <w:rPr>
          <w:sz w:val="20"/>
          <w:szCs w:val="20"/>
        </w:rPr>
      </w:pPr>
      <w:r w:rsidRPr="002D5C32">
        <w:rPr>
          <w:sz w:val="20"/>
          <w:szCs w:val="20"/>
        </w:rPr>
        <w:t xml:space="preserve">                      (</w:t>
      </w:r>
      <w:r w:rsidR="0078363D" w:rsidRPr="0078363D">
        <w:rPr>
          <w:sz w:val="20"/>
          <w:szCs w:val="20"/>
        </w:rPr>
        <w:t>Ф. И. О. тулысынча</w:t>
      </w:r>
      <w:r w:rsidRPr="002D5C32">
        <w:rPr>
          <w:sz w:val="20"/>
          <w:szCs w:val="20"/>
        </w:rPr>
        <w:t>)</w:t>
      </w:r>
    </w:p>
    <w:p w:rsidR="007D12BD" w:rsidRDefault="0078363D" w:rsidP="007D12BD">
      <w:pPr>
        <w:pStyle w:val="a9"/>
        <w:ind w:left="5387"/>
        <w:rPr>
          <w:sz w:val="20"/>
          <w:szCs w:val="20"/>
        </w:rPr>
      </w:pPr>
      <w:r w:rsidRPr="0078363D">
        <w:rPr>
          <w:sz w:val="20"/>
          <w:szCs w:val="20"/>
        </w:rPr>
        <w:t xml:space="preserve">адресы буенча </w:t>
      </w:r>
      <w:r>
        <w:rPr>
          <w:sz w:val="20"/>
          <w:szCs w:val="20"/>
        </w:rPr>
        <w:t>яшәүче</w:t>
      </w:r>
      <w:r w:rsidRPr="0078363D">
        <w:rPr>
          <w:sz w:val="20"/>
          <w:szCs w:val="20"/>
        </w:rPr>
        <w:t>:</w:t>
      </w:r>
    </w:p>
    <w:p w:rsidR="007D12BD" w:rsidRPr="002D5C32" w:rsidRDefault="007D12BD" w:rsidP="007D12BD">
      <w:pPr>
        <w:pStyle w:val="a9"/>
        <w:ind w:left="5387"/>
        <w:rPr>
          <w:sz w:val="20"/>
          <w:szCs w:val="20"/>
        </w:rPr>
      </w:pPr>
      <w:r w:rsidRPr="002D5C32">
        <w:rPr>
          <w:sz w:val="20"/>
          <w:szCs w:val="20"/>
        </w:rPr>
        <w:t>____________________________________</w:t>
      </w:r>
    </w:p>
    <w:p w:rsidR="007D12BD" w:rsidRDefault="007D12BD" w:rsidP="007D12BD">
      <w:pPr>
        <w:pStyle w:val="a9"/>
        <w:ind w:firstLine="5387"/>
        <w:rPr>
          <w:sz w:val="20"/>
          <w:szCs w:val="20"/>
        </w:rPr>
      </w:pPr>
    </w:p>
    <w:p w:rsidR="007D12BD" w:rsidRPr="002D5C32" w:rsidRDefault="007D12BD" w:rsidP="007D12BD">
      <w:pPr>
        <w:pStyle w:val="a9"/>
        <w:ind w:firstLine="5387"/>
        <w:rPr>
          <w:sz w:val="20"/>
          <w:szCs w:val="20"/>
        </w:rPr>
      </w:pPr>
      <w:r w:rsidRPr="002D5C32">
        <w:rPr>
          <w:sz w:val="20"/>
          <w:szCs w:val="20"/>
        </w:rPr>
        <w:t>____________________________________,</w:t>
      </w:r>
    </w:p>
    <w:p w:rsidR="007D12BD" w:rsidRPr="002D5C32" w:rsidRDefault="007D12BD" w:rsidP="007D12BD">
      <w:pPr>
        <w:pStyle w:val="a9"/>
        <w:ind w:left="1693" w:firstLine="4679"/>
        <w:rPr>
          <w:sz w:val="20"/>
          <w:szCs w:val="20"/>
        </w:rPr>
      </w:pPr>
      <w:r w:rsidRPr="002D5C32">
        <w:rPr>
          <w:sz w:val="20"/>
          <w:szCs w:val="20"/>
        </w:rPr>
        <w:t xml:space="preserve">        (</w:t>
      </w:r>
      <w:r w:rsidR="0078363D" w:rsidRPr="0078363D">
        <w:rPr>
          <w:sz w:val="20"/>
          <w:szCs w:val="20"/>
        </w:rPr>
        <w:t>тулы адрес</w:t>
      </w:r>
      <w:r w:rsidRPr="002D5C32">
        <w:rPr>
          <w:sz w:val="20"/>
          <w:szCs w:val="20"/>
        </w:rPr>
        <w:t>)</w:t>
      </w:r>
    </w:p>
    <w:p w:rsidR="007D12BD" w:rsidRPr="002D5C32" w:rsidRDefault="007D12BD" w:rsidP="007D12BD">
      <w:pPr>
        <w:pStyle w:val="a9"/>
        <w:ind w:firstLine="5387"/>
        <w:rPr>
          <w:sz w:val="20"/>
          <w:szCs w:val="20"/>
        </w:rPr>
      </w:pPr>
      <w:r w:rsidRPr="002D5C32">
        <w:rPr>
          <w:sz w:val="20"/>
          <w:szCs w:val="20"/>
        </w:rPr>
        <w:t>телефон: ____________________________</w:t>
      </w:r>
    </w:p>
    <w:p w:rsidR="007D12BD" w:rsidRDefault="007D12BD" w:rsidP="007D12BD">
      <w:pPr>
        <w:pStyle w:val="a9"/>
        <w:ind w:firstLine="5387"/>
        <w:rPr>
          <w:sz w:val="20"/>
          <w:szCs w:val="20"/>
        </w:rPr>
      </w:pPr>
    </w:p>
    <w:p w:rsidR="007D12BD" w:rsidRPr="002D5C32" w:rsidRDefault="00E579F0" w:rsidP="007D12BD">
      <w:pPr>
        <w:pStyle w:val="a9"/>
        <w:ind w:firstLine="5387"/>
        <w:rPr>
          <w:sz w:val="20"/>
          <w:szCs w:val="20"/>
        </w:rPr>
      </w:pPr>
      <w:r>
        <w:rPr>
          <w:sz w:val="20"/>
          <w:szCs w:val="20"/>
        </w:rPr>
        <w:t>паспорт:</w:t>
      </w:r>
      <w:r w:rsidR="007D12BD" w:rsidRPr="002D5C32">
        <w:rPr>
          <w:sz w:val="20"/>
          <w:szCs w:val="20"/>
        </w:rPr>
        <w:t>____________________________</w:t>
      </w:r>
    </w:p>
    <w:p w:rsidR="007D12BD" w:rsidRPr="002D5C32" w:rsidRDefault="007D12BD" w:rsidP="007D12BD">
      <w:pPr>
        <w:pStyle w:val="a9"/>
        <w:ind w:firstLine="5387"/>
        <w:rPr>
          <w:sz w:val="20"/>
          <w:szCs w:val="20"/>
        </w:rPr>
      </w:pPr>
      <w:r w:rsidRPr="002D5C32">
        <w:rPr>
          <w:sz w:val="20"/>
          <w:szCs w:val="20"/>
        </w:rPr>
        <w:t xml:space="preserve">(серия, номер, </w:t>
      </w:r>
      <w:r w:rsidR="0078363D" w:rsidRPr="0078363D">
        <w:rPr>
          <w:sz w:val="20"/>
          <w:szCs w:val="20"/>
        </w:rPr>
        <w:t xml:space="preserve">кем </w:t>
      </w:r>
      <w:r w:rsidR="0078363D">
        <w:rPr>
          <w:sz w:val="20"/>
          <w:szCs w:val="20"/>
          <w:lang w:val="tt-RU"/>
        </w:rPr>
        <w:t xml:space="preserve">тарафыннан </w:t>
      </w:r>
      <w:r w:rsidR="0078363D" w:rsidRPr="0078363D">
        <w:rPr>
          <w:sz w:val="20"/>
          <w:szCs w:val="20"/>
        </w:rPr>
        <w:t>һәм кайчан бирелгән</w:t>
      </w:r>
      <w:r w:rsidRPr="002D5C32">
        <w:rPr>
          <w:sz w:val="20"/>
          <w:szCs w:val="20"/>
        </w:rPr>
        <w:t>)</w:t>
      </w:r>
    </w:p>
    <w:p w:rsidR="0078363D" w:rsidRDefault="0078363D" w:rsidP="007D12BD">
      <w:pPr>
        <w:pStyle w:val="a9"/>
        <w:ind w:firstLine="709"/>
        <w:jc w:val="both"/>
        <w:rPr>
          <w:sz w:val="20"/>
          <w:szCs w:val="20"/>
          <w:lang w:val="tt-RU"/>
        </w:rPr>
      </w:pPr>
      <w:r>
        <w:rPr>
          <w:sz w:val="20"/>
          <w:szCs w:val="20"/>
          <w:lang w:val="tt-RU"/>
        </w:rPr>
        <w:t xml:space="preserve">                                                                </w:t>
      </w:r>
    </w:p>
    <w:p w:rsidR="0078363D" w:rsidRPr="00BE7431" w:rsidRDefault="0078363D" w:rsidP="007D12BD">
      <w:pPr>
        <w:pStyle w:val="a9"/>
        <w:ind w:firstLine="709"/>
        <w:jc w:val="both"/>
        <w:rPr>
          <w:sz w:val="20"/>
          <w:szCs w:val="20"/>
          <w:lang w:val="tt-RU"/>
        </w:rPr>
      </w:pPr>
      <w:r>
        <w:rPr>
          <w:sz w:val="20"/>
          <w:szCs w:val="20"/>
          <w:lang w:val="tt-RU"/>
        </w:rPr>
        <w:t xml:space="preserve">                                                                   </w:t>
      </w:r>
      <w:r w:rsidRPr="00BE7431">
        <w:rPr>
          <w:sz w:val="20"/>
          <w:szCs w:val="20"/>
          <w:lang w:val="tt-RU"/>
        </w:rPr>
        <w:t>Гариза.</w:t>
      </w:r>
    </w:p>
    <w:p w:rsidR="0078363D" w:rsidRPr="0078363D" w:rsidRDefault="0078363D" w:rsidP="007D12BD">
      <w:pPr>
        <w:pStyle w:val="a9"/>
        <w:ind w:firstLine="709"/>
        <w:jc w:val="both"/>
        <w:rPr>
          <w:sz w:val="20"/>
          <w:szCs w:val="20"/>
          <w:lang w:val="tt-RU"/>
        </w:rPr>
      </w:pPr>
      <w:r>
        <w:rPr>
          <w:sz w:val="20"/>
          <w:szCs w:val="20"/>
          <w:lang w:val="tt-RU"/>
        </w:rPr>
        <w:t xml:space="preserve"> </w:t>
      </w:r>
    </w:p>
    <w:p w:rsidR="0000570E" w:rsidRDefault="0078363D" w:rsidP="0078363D">
      <w:pPr>
        <w:pStyle w:val="a9"/>
        <w:jc w:val="both"/>
        <w:rPr>
          <w:sz w:val="20"/>
          <w:szCs w:val="20"/>
          <w:lang w:val="tt-RU"/>
        </w:rPr>
      </w:pPr>
      <w:r>
        <w:rPr>
          <w:sz w:val="20"/>
          <w:szCs w:val="20"/>
          <w:lang w:val="tt-RU"/>
        </w:rPr>
        <w:t>______елда туган м</w:t>
      </w:r>
      <w:r w:rsidRPr="0078363D">
        <w:rPr>
          <w:sz w:val="20"/>
          <w:szCs w:val="20"/>
          <w:lang w:val="tt-RU"/>
        </w:rPr>
        <w:t xml:space="preserve">инем улымның (кызымның) </w:t>
      </w:r>
      <w:r w:rsidR="0000570E">
        <w:rPr>
          <w:sz w:val="20"/>
          <w:szCs w:val="20"/>
          <w:lang w:val="tt-RU"/>
        </w:rPr>
        <w:t>_____________________________________________________</w:t>
      </w:r>
    </w:p>
    <w:p w:rsidR="00EF199C" w:rsidRDefault="00EF199C" w:rsidP="00EF199C">
      <w:pPr>
        <w:pStyle w:val="a9"/>
        <w:jc w:val="both"/>
        <w:rPr>
          <w:sz w:val="20"/>
          <w:szCs w:val="20"/>
          <w:lang w:val="tt-RU"/>
        </w:rPr>
      </w:pPr>
      <w:r>
        <w:rPr>
          <w:sz w:val="20"/>
          <w:szCs w:val="20"/>
          <w:lang w:val="tt-RU"/>
        </w:rPr>
        <w:t xml:space="preserve">                                                                                                   </w:t>
      </w:r>
      <w:r w:rsidRPr="0000570E">
        <w:rPr>
          <w:sz w:val="20"/>
          <w:szCs w:val="20"/>
          <w:lang w:val="tt-RU"/>
        </w:rPr>
        <w:t>(</w:t>
      </w:r>
      <w:r>
        <w:rPr>
          <w:sz w:val="20"/>
          <w:szCs w:val="20"/>
          <w:lang w:val="tt-RU"/>
        </w:rPr>
        <w:t>балиг</w:t>
      </w:r>
      <w:r w:rsidRPr="0000570E">
        <w:rPr>
          <w:sz w:val="20"/>
          <w:szCs w:val="20"/>
          <w:lang w:val="tt-RU"/>
        </w:rPr>
        <w:t>ъ</w:t>
      </w:r>
      <w:r>
        <w:rPr>
          <w:sz w:val="20"/>
          <w:szCs w:val="20"/>
          <w:lang w:val="tt-RU"/>
        </w:rPr>
        <w:t xml:space="preserve"> </w:t>
      </w:r>
      <w:r w:rsidRPr="0000570E">
        <w:rPr>
          <w:sz w:val="20"/>
          <w:szCs w:val="20"/>
          <w:lang w:val="tt-RU"/>
        </w:rPr>
        <w:t>булмаган</w:t>
      </w:r>
      <w:r>
        <w:rPr>
          <w:sz w:val="20"/>
          <w:szCs w:val="20"/>
          <w:lang w:val="tt-RU"/>
        </w:rPr>
        <w:t xml:space="preserve"> баланың </w:t>
      </w:r>
      <w:r w:rsidRPr="0000570E">
        <w:rPr>
          <w:sz w:val="20"/>
          <w:szCs w:val="20"/>
          <w:lang w:val="tt-RU"/>
        </w:rPr>
        <w:t>Ф.И.О.тулысынча)</w:t>
      </w:r>
    </w:p>
    <w:p w:rsidR="0000570E" w:rsidRDefault="0000570E" w:rsidP="0078363D">
      <w:pPr>
        <w:pStyle w:val="a9"/>
        <w:jc w:val="both"/>
        <w:rPr>
          <w:sz w:val="20"/>
          <w:szCs w:val="20"/>
          <w:lang w:val="tt-RU"/>
        </w:rPr>
      </w:pPr>
    </w:p>
    <w:p w:rsidR="007D12BD" w:rsidRPr="0078363D" w:rsidRDefault="0078363D" w:rsidP="0078363D">
      <w:pPr>
        <w:pStyle w:val="a9"/>
        <w:jc w:val="both"/>
        <w:rPr>
          <w:sz w:val="20"/>
          <w:szCs w:val="20"/>
          <w:lang w:val="tt-RU"/>
        </w:rPr>
      </w:pPr>
      <w:r w:rsidRPr="0078363D">
        <w:rPr>
          <w:sz w:val="20"/>
          <w:szCs w:val="20"/>
          <w:lang w:val="tt-RU"/>
        </w:rPr>
        <w:t xml:space="preserve">опекага алынган балага кирәк булу </w:t>
      </w:r>
      <w:r>
        <w:rPr>
          <w:sz w:val="20"/>
          <w:szCs w:val="20"/>
          <w:lang w:val="tt-RU"/>
        </w:rPr>
        <w:t xml:space="preserve">сәбәпле </w:t>
      </w:r>
      <w:r w:rsidR="0000570E">
        <w:rPr>
          <w:sz w:val="20"/>
          <w:szCs w:val="20"/>
          <w:lang w:val="tt-RU"/>
        </w:rPr>
        <w:t>банкта аның сч</w:t>
      </w:r>
      <w:r w:rsidR="0000570E" w:rsidRPr="0000570E">
        <w:rPr>
          <w:sz w:val="20"/>
          <w:szCs w:val="20"/>
          <w:lang w:val="tt-RU"/>
        </w:rPr>
        <w:t xml:space="preserve">ётыннан </w:t>
      </w:r>
      <w:r w:rsidRPr="0078363D">
        <w:rPr>
          <w:sz w:val="20"/>
          <w:szCs w:val="20"/>
          <w:lang w:val="tt-RU"/>
        </w:rPr>
        <w:t>акчалата я</w:t>
      </w:r>
      <w:r>
        <w:rPr>
          <w:sz w:val="20"/>
          <w:szCs w:val="20"/>
          <w:lang w:val="tt-RU"/>
        </w:rPr>
        <w:t xml:space="preserve">рдәм алу өчен рөхсәт бирүегезне </w:t>
      </w:r>
      <w:r w:rsidRPr="0078363D">
        <w:rPr>
          <w:sz w:val="20"/>
          <w:szCs w:val="20"/>
          <w:lang w:val="tt-RU"/>
        </w:rPr>
        <w:t>сорыйм</w:t>
      </w:r>
      <w:r w:rsidR="00EF199C">
        <w:rPr>
          <w:sz w:val="20"/>
          <w:szCs w:val="20"/>
          <w:lang w:val="tt-RU"/>
        </w:rPr>
        <w:t>.</w:t>
      </w:r>
    </w:p>
    <w:p w:rsidR="007F386D" w:rsidRDefault="007D12BD" w:rsidP="007D12BD">
      <w:pPr>
        <w:pStyle w:val="a9"/>
        <w:jc w:val="both"/>
        <w:rPr>
          <w:sz w:val="20"/>
          <w:szCs w:val="20"/>
          <w:lang w:val="tt-RU"/>
        </w:rPr>
      </w:pPr>
      <w:r w:rsidRPr="0000570E">
        <w:rPr>
          <w:sz w:val="20"/>
          <w:szCs w:val="20"/>
          <w:lang w:val="tt-RU"/>
        </w:rPr>
        <w:t>_______________________________________________</w:t>
      </w:r>
      <w:r w:rsidR="007F386D">
        <w:rPr>
          <w:sz w:val="20"/>
          <w:szCs w:val="20"/>
          <w:lang w:val="tt-RU"/>
        </w:rPr>
        <w:t>_______________________________________________________</w:t>
      </w:r>
    </w:p>
    <w:p w:rsidR="007D12BD" w:rsidRPr="0000570E" w:rsidRDefault="007D12BD" w:rsidP="007D12BD">
      <w:pPr>
        <w:pStyle w:val="a9"/>
        <w:jc w:val="both"/>
        <w:rPr>
          <w:sz w:val="20"/>
          <w:szCs w:val="20"/>
          <w:lang w:val="tt-RU"/>
        </w:rPr>
      </w:pPr>
      <w:r w:rsidRPr="0000570E">
        <w:rPr>
          <w:sz w:val="20"/>
          <w:szCs w:val="20"/>
          <w:lang w:val="tt-RU"/>
        </w:rPr>
        <w:t xml:space="preserve">                        </w:t>
      </w:r>
      <w:r w:rsidR="007F386D">
        <w:rPr>
          <w:sz w:val="20"/>
          <w:szCs w:val="20"/>
          <w:lang w:val="tt-RU"/>
        </w:rPr>
        <w:t xml:space="preserve">                                </w:t>
      </w:r>
      <w:r w:rsidRPr="0000570E">
        <w:rPr>
          <w:sz w:val="20"/>
          <w:szCs w:val="20"/>
          <w:lang w:val="tt-RU"/>
        </w:rPr>
        <w:t>(</w:t>
      </w:r>
      <w:r w:rsidR="0000570E" w:rsidRPr="0000570E">
        <w:rPr>
          <w:sz w:val="20"/>
          <w:szCs w:val="20"/>
          <w:lang w:val="tt-RU"/>
        </w:rPr>
        <w:t>баланың акча</w:t>
      </w:r>
      <w:r w:rsidR="0000570E">
        <w:rPr>
          <w:sz w:val="20"/>
          <w:szCs w:val="20"/>
          <w:lang w:val="tt-RU"/>
        </w:rPr>
        <w:t>сын</w:t>
      </w:r>
      <w:r w:rsidR="0000570E" w:rsidRPr="0000570E">
        <w:rPr>
          <w:sz w:val="20"/>
          <w:szCs w:val="20"/>
          <w:lang w:val="tt-RU"/>
        </w:rPr>
        <w:t xml:space="preserve"> алу сәбәбен аңлату</w:t>
      </w:r>
      <w:r w:rsidRPr="0000570E">
        <w:rPr>
          <w:sz w:val="20"/>
          <w:szCs w:val="20"/>
          <w:lang w:val="tt-RU"/>
        </w:rPr>
        <w:t>)</w:t>
      </w:r>
    </w:p>
    <w:p w:rsidR="007D12BD" w:rsidRPr="007F386D" w:rsidRDefault="007D12BD" w:rsidP="007D12BD">
      <w:pPr>
        <w:pStyle w:val="a9"/>
        <w:jc w:val="both"/>
        <w:rPr>
          <w:sz w:val="20"/>
          <w:szCs w:val="20"/>
          <w:lang w:val="tt-RU"/>
        </w:rPr>
      </w:pPr>
      <w:r w:rsidRPr="007F386D">
        <w:rPr>
          <w:sz w:val="20"/>
          <w:szCs w:val="20"/>
          <w:lang w:val="tt-RU"/>
        </w:rPr>
        <w:t>____________________________________________________________________________</w:t>
      </w:r>
      <w:r w:rsidR="00EF199C">
        <w:rPr>
          <w:sz w:val="20"/>
          <w:szCs w:val="20"/>
          <w:lang w:val="tt-RU"/>
        </w:rPr>
        <w:t>__________________________</w:t>
      </w:r>
    </w:p>
    <w:p w:rsidR="007D12BD" w:rsidRPr="007F386D" w:rsidRDefault="007D12BD" w:rsidP="007D12BD">
      <w:pPr>
        <w:pStyle w:val="a9"/>
        <w:jc w:val="both"/>
        <w:rPr>
          <w:sz w:val="20"/>
          <w:szCs w:val="20"/>
          <w:lang w:val="tt-RU"/>
        </w:rPr>
      </w:pPr>
    </w:p>
    <w:p w:rsidR="007D12BD" w:rsidRPr="007F386D" w:rsidRDefault="007F386D" w:rsidP="007D12BD">
      <w:pPr>
        <w:pStyle w:val="a9"/>
        <w:jc w:val="both"/>
        <w:rPr>
          <w:i/>
          <w:sz w:val="20"/>
          <w:szCs w:val="20"/>
          <w:lang w:val="tt-RU"/>
        </w:rPr>
      </w:pPr>
      <w:r w:rsidRPr="007F386D">
        <w:rPr>
          <w:sz w:val="20"/>
          <w:szCs w:val="20"/>
          <w:lang w:val="tt-RU"/>
        </w:rPr>
        <w:t>Опека органына минем бала мәнфәгатьләрендә акча</w:t>
      </w:r>
      <w:r>
        <w:rPr>
          <w:sz w:val="20"/>
          <w:szCs w:val="20"/>
          <w:lang w:val="tt-RU"/>
        </w:rPr>
        <w:t>сын</w:t>
      </w:r>
      <w:r w:rsidRPr="007F386D">
        <w:rPr>
          <w:sz w:val="20"/>
          <w:szCs w:val="20"/>
          <w:lang w:val="tt-RU"/>
        </w:rPr>
        <w:t xml:space="preserve"> тотуны раслаучы докумен</w:t>
      </w:r>
      <w:r>
        <w:rPr>
          <w:sz w:val="20"/>
          <w:szCs w:val="20"/>
          <w:lang w:val="tt-RU"/>
        </w:rPr>
        <w:t xml:space="preserve">тларны ________тапшырырга </w:t>
      </w:r>
      <w:r w:rsidRPr="007F386D">
        <w:rPr>
          <w:sz w:val="20"/>
          <w:szCs w:val="20"/>
          <w:lang w:val="tt-RU"/>
        </w:rPr>
        <w:t>вәгъдә итәм</w:t>
      </w:r>
      <w:r w:rsidR="00EF199C">
        <w:rPr>
          <w:sz w:val="20"/>
          <w:szCs w:val="20"/>
          <w:lang w:val="tt-RU"/>
        </w:rPr>
        <w:t>.</w:t>
      </w:r>
    </w:p>
    <w:p w:rsidR="007D12BD" w:rsidRPr="007F386D" w:rsidRDefault="007D12BD" w:rsidP="007D12BD">
      <w:pPr>
        <w:rPr>
          <w:sz w:val="20"/>
          <w:szCs w:val="20"/>
          <w:lang w:val="tt-RU"/>
        </w:rPr>
      </w:pPr>
      <w:r w:rsidRPr="007F386D">
        <w:rPr>
          <w:sz w:val="20"/>
          <w:szCs w:val="20"/>
          <w:lang w:val="tt-RU"/>
        </w:rPr>
        <w:t> </w:t>
      </w:r>
    </w:p>
    <w:p w:rsidR="007D12BD" w:rsidRPr="00451D94" w:rsidRDefault="007D12BD" w:rsidP="007D12BD">
      <w:pPr>
        <w:ind w:firstLine="709"/>
        <w:rPr>
          <w:rFonts w:ascii="Times New Roman" w:hAnsi="Times New Roman" w:cs="Times New Roman"/>
          <w:sz w:val="20"/>
          <w:szCs w:val="20"/>
          <w:lang w:val="tt-RU"/>
        </w:rPr>
      </w:pPr>
      <w:r w:rsidRPr="00451D94">
        <w:rPr>
          <w:rFonts w:ascii="Times New Roman" w:hAnsi="Times New Roman" w:cs="Times New Roman"/>
          <w:sz w:val="20"/>
          <w:szCs w:val="20"/>
          <w:lang w:val="tt-RU"/>
        </w:rPr>
        <w:t>«___» _____________</w:t>
      </w:r>
      <w:r w:rsidR="007F386D" w:rsidRPr="00451D94">
        <w:rPr>
          <w:rFonts w:ascii="Times New Roman" w:hAnsi="Times New Roman" w:cs="Times New Roman"/>
          <w:sz w:val="20"/>
          <w:szCs w:val="20"/>
          <w:lang w:val="tt-RU"/>
        </w:rPr>
        <w:t>__ 20___ ел</w:t>
      </w:r>
      <w:r w:rsidRPr="00451D94">
        <w:rPr>
          <w:rFonts w:ascii="Times New Roman" w:hAnsi="Times New Roman" w:cs="Times New Roman"/>
          <w:sz w:val="20"/>
          <w:szCs w:val="20"/>
          <w:lang w:val="tt-RU"/>
        </w:rPr>
        <w:tab/>
      </w:r>
      <w:r w:rsidRPr="00451D94">
        <w:rPr>
          <w:rFonts w:ascii="Times New Roman" w:hAnsi="Times New Roman" w:cs="Times New Roman"/>
          <w:sz w:val="20"/>
          <w:szCs w:val="20"/>
          <w:lang w:val="tt-RU"/>
        </w:rPr>
        <w:tab/>
      </w:r>
      <w:r w:rsidRPr="00451D94">
        <w:rPr>
          <w:rFonts w:ascii="Times New Roman" w:hAnsi="Times New Roman" w:cs="Times New Roman"/>
          <w:sz w:val="20"/>
          <w:szCs w:val="20"/>
          <w:lang w:val="tt-RU"/>
        </w:rPr>
        <w:tab/>
        <w:t>________________</w:t>
      </w:r>
    </w:p>
    <w:p w:rsidR="007D12BD" w:rsidRPr="00451D94" w:rsidRDefault="007F386D" w:rsidP="007D12BD">
      <w:pPr>
        <w:ind w:firstLine="709"/>
        <w:rPr>
          <w:rFonts w:ascii="Times New Roman" w:hAnsi="Times New Roman" w:cs="Times New Roman"/>
          <w:sz w:val="20"/>
          <w:szCs w:val="20"/>
          <w:lang w:val="tt-RU"/>
        </w:rPr>
      </w:pPr>
      <w:r w:rsidRPr="00451D94">
        <w:rPr>
          <w:rFonts w:ascii="Times New Roman" w:hAnsi="Times New Roman" w:cs="Times New Roman"/>
          <w:sz w:val="20"/>
          <w:szCs w:val="20"/>
          <w:lang w:val="tt-RU"/>
        </w:rPr>
        <w:tab/>
      </w:r>
      <w:r w:rsidRPr="00451D94">
        <w:rPr>
          <w:rFonts w:ascii="Times New Roman" w:hAnsi="Times New Roman" w:cs="Times New Roman"/>
          <w:sz w:val="20"/>
          <w:szCs w:val="20"/>
          <w:lang w:val="tt-RU"/>
        </w:rPr>
        <w:tab/>
      </w:r>
      <w:r w:rsidRPr="00451D94">
        <w:rPr>
          <w:rFonts w:ascii="Times New Roman" w:hAnsi="Times New Roman" w:cs="Times New Roman"/>
          <w:sz w:val="20"/>
          <w:szCs w:val="20"/>
          <w:lang w:val="tt-RU"/>
        </w:rPr>
        <w:tab/>
      </w:r>
      <w:r w:rsidRPr="00451D94">
        <w:rPr>
          <w:rFonts w:ascii="Times New Roman" w:hAnsi="Times New Roman" w:cs="Times New Roman"/>
          <w:sz w:val="20"/>
          <w:szCs w:val="20"/>
          <w:lang w:val="tt-RU"/>
        </w:rPr>
        <w:tab/>
      </w:r>
      <w:r w:rsidRPr="00451D94">
        <w:rPr>
          <w:rFonts w:ascii="Times New Roman" w:hAnsi="Times New Roman" w:cs="Times New Roman"/>
          <w:sz w:val="20"/>
          <w:szCs w:val="20"/>
          <w:lang w:val="tt-RU"/>
        </w:rPr>
        <w:tab/>
      </w:r>
      <w:r w:rsidRPr="00451D94">
        <w:rPr>
          <w:rFonts w:ascii="Times New Roman" w:hAnsi="Times New Roman" w:cs="Times New Roman"/>
          <w:sz w:val="20"/>
          <w:szCs w:val="20"/>
          <w:lang w:val="tt-RU"/>
        </w:rPr>
        <w:tab/>
        <w:t xml:space="preserve">        </w:t>
      </w:r>
      <w:r w:rsidR="00EF199C" w:rsidRPr="00451D94">
        <w:rPr>
          <w:rFonts w:ascii="Times New Roman" w:hAnsi="Times New Roman" w:cs="Times New Roman"/>
          <w:sz w:val="20"/>
          <w:szCs w:val="20"/>
          <w:lang w:val="tt-RU"/>
        </w:rPr>
        <w:t xml:space="preserve">                   </w:t>
      </w:r>
      <w:r w:rsidRPr="00451D94">
        <w:rPr>
          <w:rFonts w:ascii="Times New Roman" w:hAnsi="Times New Roman" w:cs="Times New Roman"/>
          <w:sz w:val="20"/>
          <w:szCs w:val="20"/>
          <w:lang w:val="tt-RU"/>
        </w:rPr>
        <w:t xml:space="preserve"> (имза)</w:t>
      </w:r>
    </w:p>
    <w:p w:rsidR="007D12BD" w:rsidRPr="00EF199C" w:rsidRDefault="007D12BD" w:rsidP="007D12BD">
      <w:pPr>
        <w:autoSpaceDE w:val="0"/>
        <w:autoSpaceDN w:val="0"/>
        <w:adjustRightInd w:val="0"/>
        <w:ind w:firstLine="540"/>
        <w:jc w:val="center"/>
        <w:outlineLvl w:val="2"/>
        <w:rPr>
          <w:sz w:val="20"/>
          <w:szCs w:val="20"/>
          <w:lang w:val="tt-RU"/>
        </w:rPr>
      </w:pPr>
    </w:p>
    <w:p w:rsidR="007D12BD" w:rsidRPr="00EF199C" w:rsidRDefault="007D12BD" w:rsidP="007D12BD">
      <w:pPr>
        <w:autoSpaceDE w:val="0"/>
        <w:autoSpaceDN w:val="0"/>
        <w:adjustRightInd w:val="0"/>
        <w:ind w:firstLine="709"/>
        <w:jc w:val="both"/>
        <w:rPr>
          <w:sz w:val="20"/>
          <w:szCs w:val="20"/>
          <w:lang w:val="tt-RU"/>
        </w:rPr>
      </w:pPr>
    </w:p>
    <w:p w:rsidR="007D12BD" w:rsidRPr="00EF199C" w:rsidRDefault="007D12BD" w:rsidP="007D12BD">
      <w:pPr>
        <w:ind w:left="5245"/>
        <w:jc w:val="right"/>
        <w:rPr>
          <w:bCs/>
          <w:sz w:val="20"/>
          <w:szCs w:val="20"/>
          <w:lang w:val="tt-RU"/>
        </w:rPr>
      </w:pPr>
      <w:r w:rsidRPr="00EF199C">
        <w:rPr>
          <w:color w:val="000000"/>
          <w:spacing w:val="-6"/>
          <w:sz w:val="20"/>
          <w:szCs w:val="20"/>
          <w:lang w:val="tt-RU"/>
        </w:rPr>
        <w:br w:type="page"/>
      </w:r>
      <w:r w:rsidRPr="00EF199C">
        <w:rPr>
          <w:bCs/>
          <w:sz w:val="20"/>
          <w:szCs w:val="20"/>
          <w:lang w:val="tt-RU"/>
        </w:rPr>
        <w:lastRenderedPageBreak/>
        <w:t xml:space="preserve"> </w:t>
      </w:r>
    </w:p>
    <w:p w:rsidR="00EF199C" w:rsidRDefault="00EF199C" w:rsidP="00EF199C">
      <w:pPr>
        <w:pStyle w:val="a9"/>
        <w:ind w:left="4962"/>
        <w:jc w:val="both"/>
        <w:rPr>
          <w:b/>
          <w:sz w:val="20"/>
          <w:szCs w:val="20"/>
          <w:lang w:val="tt-RU"/>
        </w:rPr>
      </w:pPr>
      <w:r>
        <w:rPr>
          <w:b/>
          <w:sz w:val="20"/>
          <w:szCs w:val="20"/>
          <w:lang w:val="tt-RU"/>
        </w:rPr>
        <w:t xml:space="preserve">              Б</w:t>
      </w:r>
      <w:r w:rsidRPr="00EF199C">
        <w:rPr>
          <w:b/>
          <w:sz w:val="20"/>
          <w:szCs w:val="20"/>
          <w:lang w:val="tt-RU"/>
        </w:rPr>
        <w:t xml:space="preserve">алигъ булмаганнарга акчалата кертем </w:t>
      </w:r>
    </w:p>
    <w:p w:rsidR="00EF199C" w:rsidRDefault="00EF199C" w:rsidP="00EF199C">
      <w:pPr>
        <w:pStyle w:val="a9"/>
        <w:ind w:left="4962"/>
        <w:jc w:val="both"/>
        <w:rPr>
          <w:b/>
          <w:sz w:val="20"/>
          <w:szCs w:val="20"/>
          <w:lang w:val="tt-RU"/>
        </w:rPr>
      </w:pPr>
      <w:r>
        <w:rPr>
          <w:b/>
          <w:sz w:val="20"/>
          <w:szCs w:val="20"/>
          <w:lang w:val="tt-RU"/>
        </w:rPr>
        <w:t xml:space="preserve">              </w:t>
      </w:r>
      <w:r w:rsidRPr="00EF199C">
        <w:rPr>
          <w:b/>
          <w:sz w:val="20"/>
          <w:szCs w:val="20"/>
          <w:lang w:val="tt-RU"/>
        </w:rPr>
        <w:t xml:space="preserve">алу өчен рөхсәт бирү буенча дәүләт </w:t>
      </w:r>
    </w:p>
    <w:p w:rsidR="00EF199C" w:rsidRDefault="00EF199C" w:rsidP="00EF199C">
      <w:pPr>
        <w:pStyle w:val="a9"/>
        <w:ind w:left="4962"/>
        <w:jc w:val="both"/>
        <w:rPr>
          <w:b/>
          <w:sz w:val="20"/>
          <w:szCs w:val="20"/>
          <w:lang w:val="tt-RU"/>
        </w:rPr>
      </w:pPr>
      <w:r>
        <w:rPr>
          <w:b/>
          <w:sz w:val="20"/>
          <w:szCs w:val="20"/>
          <w:lang w:val="tt-RU"/>
        </w:rPr>
        <w:t xml:space="preserve">              </w:t>
      </w:r>
      <w:r w:rsidRPr="00EF199C">
        <w:rPr>
          <w:b/>
          <w:sz w:val="20"/>
          <w:szCs w:val="20"/>
          <w:lang w:val="tt-RU"/>
        </w:rPr>
        <w:t>хезмәте күрсәтүнең типлаштырылган</w:t>
      </w:r>
    </w:p>
    <w:p w:rsidR="007D12BD" w:rsidRPr="00EF199C" w:rsidRDefault="00EF199C" w:rsidP="00EF199C">
      <w:pPr>
        <w:pStyle w:val="a9"/>
        <w:ind w:left="4962"/>
        <w:jc w:val="both"/>
        <w:rPr>
          <w:b/>
          <w:sz w:val="20"/>
          <w:szCs w:val="20"/>
          <w:lang w:val="tt-RU"/>
        </w:rPr>
      </w:pPr>
      <w:r>
        <w:rPr>
          <w:b/>
          <w:sz w:val="20"/>
          <w:szCs w:val="20"/>
          <w:lang w:val="tt-RU"/>
        </w:rPr>
        <w:t xml:space="preserve">             </w:t>
      </w:r>
      <w:r w:rsidRPr="00EF199C">
        <w:rPr>
          <w:b/>
          <w:sz w:val="20"/>
          <w:szCs w:val="20"/>
          <w:lang w:val="tt-RU"/>
        </w:rPr>
        <w:t xml:space="preserve"> административ регламентына </w:t>
      </w:r>
    </w:p>
    <w:p w:rsidR="00EF199C" w:rsidRPr="00EF199C" w:rsidRDefault="00EF199C" w:rsidP="00EF199C">
      <w:pPr>
        <w:pStyle w:val="a9"/>
        <w:jc w:val="both"/>
        <w:rPr>
          <w:b/>
          <w:sz w:val="20"/>
          <w:szCs w:val="20"/>
        </w:rPr>
      </w:pPr>
      <w:r>
        <w:rPr>
          <w:b/>
          <w:sz w:val="20"/>
          <w:szCs w:val="20"/>
          <w:lang w:val="tt-RU"/>
        </w:rPr>
        <w:t xml:space="preserve">                                                                                                                                          </w:t>
      </w:r>
      <w:r w:rsidR="00451D94">
        <w:rPr>
          <w:b/>
          <w:sz w:val="20"/>
          <w:szCs w:val="20"/>
          <w:lang w:val="tt-RU"/>
        </w:rPr>
        <w:t xml:space="preserve">                        </w:t>
      </w:r>
      <w:r>
        <w:rPr>
          <w:b/>
          <w:sz w:val="20"/>
          <w:szCs w:val="20"/>
          <w:lang w:val="tt-RU"/>
        </w:rPr>
        <w:t xml:space="preserve"> </w:t>
      </w:r>
      <w:r w:rsidRPr="00EF199C">
        <w:rPr>
          <w:b/>
          <w:sz w:val="20"/>
          <w:szCs w:val="20"/>
        </w:rPr>
        <w:t>2 нче кушымта</w:t>
      </w:r>
    </w:p>
    <w:p w:rsidR="007D12BD" w:rsidRPr="00EF199C" w:rsidRDefault="007D12BD" w:rsidP="007D12BD">
      <w:pPr>
        <w:pStyle w:val="a9"/>
        <w:ind w:left="4962"/>
        <w:jc w:val="both"/>
        <w:rPr>
          <w:b/>
          <w:sz w:val="20"/>
          <w:szCs w:val="20"/>
          <w:lang w:val="tt-RU"/>
        </w:rPr>
      </w:pPr>
    </w:p>
    <w:p w:rsidR="007D12BD" w:rsidRPr="00EF199C" w:rsidRDefault="007D12BD" w:rsidP="007D12BD">
      <w:pPr>
        <w:pStyle w:val="a9"/>
        <w:ind w:left="4962"/>
        <w:jc w:val="both"/>
        <w:rPr>
          <w:b/>
          <w:sz w:val="20"/>
          <w:szCs w:val="20"/>
          <w:lang w:val="tt-RU"/>
        </w:rPr>
      </w:pPr>
    </w:p>
    <w:p w:rsidR="007D12BD" w:rsidRPr="00EF199C" w:rsidRDefault="007D12BD" w:rsidP="007D12BD">
      <w:pPr>
        <w:pStyle w:val="a9"/>
        <w:ind w:left="4962"/>
        <w:jc w:val="both"/>
        <w:rPr>
          <w:b/>
          <w:sz w:val="20"/>
          <w:szCs w:val="20"/>
          <w:lang w:val="tt-RU"/>
        </w:rPr>
      </w:pPr>
    </w:p>
    <w:p w:rsidR="007D12BD" w:rsidRDefault="00EF199C" w:rsidP="007D12BD">
      <w:pPr>
        <w:pStyle w:val="ConsPlusNormal"/>
        <w:suppressAutoHyphens/>
        <w:ind w:firstLine="709"/>
        <w:jc w:val="center"/>
        <w:rPr>
          <w:rFonts w:ascii="Times New Roman" w:hAnsi="Times New Roman"/>
          <w:b/>
          <w:sz w:val="24"/>
          <w:szCs w:val="24"/>
          <w:lang w:val="tt-RU"/>
        </w:rPr>
      </w:pPr>
      <w:r w:rsidRPr="00EF199C">
        <w:rPr>
          <w:rFonts w:ascii="Times New Roman" w:hAnsi="Times New Roman"/>
          <w:b/>
          <w:sz w:val="24"/>
          <w:szCs w:val="24"/>
          <w:lang w:val="tt-RU"/>
        </w:rPr>
        <w:t>Дәүләт хезмәте күрсәтү һәм аны тапшыру буенча агымдагы контрольне гамәлгә ашыручы вазыйфаи затлар реквизитлары</w:t>
      </w:r>
    </w:p>
    <w:p w:rsidR="00EF199C" w:rsidRPr="00EF199C" w:rsidRDefault="00EF199C" w:rsidP="007D12BD">
      <w:pPr>
        <w:pStyle w:val="ConsPlusNormal"/>
        <w:suppressAutoHyphens/>
        <w:ind w:firstLine="709"/>
        <w:jc w:val="center"/>
        <w:rPr>
          <w:rFonts w:ascii="Times New Roman" w:hAnsi="Times New Roman"/>
          <w:b/>
          <w:sz w:val="24"/>
          <w:szCs w:val="24"/>
          <w:lang w:val="tt-RU"/>
        </w:rPr>
      </w:pPr>
    </w:p>
    <w:p w:rsidR="00EF199C" w:rsidRDefault="00EF199C" w:rsidP="00EF199C">
      <w:pPr>
        <w:pStyle w:val="ConsPlusNormal"/>
        <w:suppressAutoHyphens/>
        <w:ind w:firstLine="709"/>
        <w:jc w:val="center"/>
        <w:rPr>
          <w:rFonts w:ascii="Times New Roman" w:hAnsi="Times New Roman"/>
          <w:b/>
          <w:sz w:val="24"/>
          <w:szCs w:val="24"/>
          <w:lang w:eastAsia="zh-CN"/>
        </w:rPr>
      </w:pPr>
      <w:r w:rsidRPr="00EF199C">
        <w:rPr>
          <w:rFonts w:ascii="Times New Roman" w:hAnsi="Times New Roman"/>
          <w:b/>
          <w:sz w:val="24"/>
          <w:szCs w:val="24"/>
          <w:lang w:eastAsia="zh-CN"/>
        </w:rPr>
        <w:t xml:space="preserve">Татарстан Республикасы Югары Ослан муниципаль районы </w:t>
      </w:r>
    </w:p>
    <w:p w:rsidR="00EF199C" w:rsidRPr="00EF199C" w:rsidRDefault="00EF199C" w:rsidP="00EF199C">
      <w:pPr>
        <w:pStyle w:val="ConsPlusNormal"/>
        <w:suppressAutoHyphens/>
        <w:ind w:firstLine="709"/>
        <w:jc w:val="center"/>
        <w:rPr>
          <w:rFonts w:ascii="Times New Roman" w:hAnsi="Times New Roman"/>
          <w:b/>
          <w:sz w:val="24"/>
          <w:szCs w:val="24"/>
          <w:lang w:eastAsia="zh-CN"/>
        </w:rPr>
      </w:pPr>
      <w:r w:rsidRPr="00EF199C">
        <w:rPr>
          <w:rFonts w:ascii="Times New Roman" w:hAnsi="Times New Roman"/>
          <w:b/>
          <w:sz w:val="24"/>
          <w:szCs w:val="24"/>
          <w:lang w:eastAsia="zh-CN"/>
        </w:rPr>
        <w:t xml:space="preserve">Башкарма комитетның опека һәм попечительлек органы </w:t>
      </w:r>
    </w:p>
    <w:p w:rsidR="007D12BD" w:rsidRDefault="007D12BD" w:rsidP="00EF199C">
      <w:pPr>
        <w:pStyle w:val="ConsPlusNormal"/>
        <w:suppressAutoHyphens/>
        <w:ind w:firstLine="709"/>
        <w:jc w:val="center"/>
        <w:rPr>
          <w:rFonts w:ascii="Times New Roman" w:hAnsi="Times New Roman"/>
          <w:b/>
          <w:sz w:val="24"/>
          <w:szCs w:val="24"/>
          <w:lang w:eastAsia="zh-CN"/>
        </w:rPr>
      </w:pPr>
    </w:p>
    <w:p w:rsidR="00EF199C" w:rsidRPr="00451D94" w:rsidRDefault="00EF199C" w:rsidP="00EF199C">
      <w:pPr>
        <w:pStyle w:val="ConsPlusNormal"/>
        <w:suppressAutoHyphens/>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5"/>
        <w:gridCol w:w="3330"/>
        <w:gridCol w:w="3321"/>
      </w:tblGrid>
      <w:tr w:rsidR="007D12BD" w:rsidRPr="00451D94" w:rsidTr="007D12BD">
        <w:tc>
          <w:tcPr>
            <w:tcW w:w="3645" w:type="dxa"/>
          </w:tcPr>
          <w:p w:rsidR="007D12BD" w:rsidRPr="00451D94" w:rsidRDefault="00EF199C" w:rsidP="007D12BD">
            <w:pPr>
              <w:suppressAutoHyphens/>
              <w:jc w:val="center"/>
              <w:rPr>
                <w:rFonts w:ascii="Times New Roman" w:hAnsi="Times New Roman" w:cs="Times New Roman"/>
              </w:rPr>
            </w:pPr>
            <w:r w:rsidRPr="00451D94">
              <w:rPr>
                <w:rFonts w:ascii="Times New Roman" w:hAnsi="Times New Roman" w:cs="Times New Roman"/>
              </w:rPr>
              <w:t>Вазифа</w:t>
            </w:r>
          </w:p>
        </w:tc>
        <w:tc>
          <w:tcPr>
            <w:tcW w:w="3330" w:type="dxa"/>
          </w:tcPr>
          <w:p w:rsidR="007D12BD" w:rsidRPr="00451D94" w:rsidRDefault="007D12BD" w:rsidP="007D12BD">
            <w:pPr>
              <w:suppressAutoHyphens/>
              <w:jc w:val="center"/>
              <w:rPr>
                <w:rFonts w:ascii="Times New Roman" w:hAnsi="Times New Roman" w:cs="Times New Roman"/>
              </w:rPr>
            </w:pPr>
            <w:r w:rsidRPr="00451D94">
              <w:rPr>
                <w:rFonts w:ascii="Times New Roman" w:hAnsi="Times New Roman" w:cs="Times New Roman"/>
              </w:rPr>
              <w:t>Телефон</w:t>
            </w:r>
          </w:p>
        </w:tc>
        <w:tc>
          <w:tcPr>
            <w:tcW w:w="3321" w:type="dxa"/>
          </w:tcPr>
          <w:p w:rsidR="007D12BD" w:rsidRPr="00451D94" w:rsidRDefault="00EF199C" w:rsidP="007D12BD">
            <w:pPr>
              <w:suppressAutoHyphens/>
              <w:jc w:val="center"/>
              <w:rPr>
                <w:rFonts w:ascii="Times New Roman" w:hAnsi="Times New Roman" w:cs="Times New Roman"/>
              </w:rPr>
            </w:pPr>
            <w:r w:rsidRPr="00451D94">
              <w:rPr>
                <w:rFonts w:ascii="Times New Roman" w:hAnsi="Times New Roman" w:cs="Times New Roman"/>
              </w:rPr>
              <w:t xml:space="preserve">Электрон </w:t>
            </w:r>
            <w:r w:rsidR="007D12BD" w:rsidRPr="00451D94">
              <w:rPr>
                <w:rFonts w:ascii="Times New Roman" w:hAnsi="Times New Roman" w:cs="Times New Roman"/>
              </w:rPr>
              <w:t>адрес</w:t>
            </w:r>
          </w:p>
        </w:tc>
      </w:tr>
      <w:tr w:rsidR="007D12BD" w:rsidRPr="00451D94" w:rsidTr="007D12BD">
        <w:tc>
          <w:tcPr>
            <w:tcW w:w="3645" w:type="dxa"/>
          </w:tcPr>
          <w:p w:rsidR="007D12BD" w:rsidRPr="00451D94" w:rsidRDefault="00EF199C" w:rsidP="007D12BD">
            <w:pPr>
              <w:suppressAutoHyphens/>
              <w:jc w:val="both"/>
              <w:rPr>
                <w:rFonts w:ascii="Times New Roman" w:hAnsi="Times New Roman" w:cs="Times New Roman"/>
              </w:rPr>
            </w:pPr>
            <w:r w:rsidRPr="00451D94">
              <w:rPr>
                <w:rFonts w:ascii="Times New Roman" w:hAnsi="Times New Roman" w:cs="Times New Roman"/>
              </w:rPr>
              <w:t>Бүлек башлыгы</w:t>
            </w:r>
          </w:p>
        </w:tc>
        <w:tc>
          <w:tcPr>
            <w:tcW w:w="3330" w:type="dxa"/>
          </w:tcPr>
          <w:p w:rsidR="007D12BD" w:rsidRPr="00451D94" w:rsidRDefault="007D12BD" w:rsidP="007D12BD">
            <w:pPr>
              <w:suppressAutoHyphens/>
              <w:jc w:val="center"/>
              <w:rPr>
                <w:rFonts w:ascii="Times New Roman" w:hAnsi="Times New Roman" w:cs="Times New Roman"/>
              </w:rPr>
            </w:pPr>
            <w:r w:rsidRPr="00451D94">
              <w:rPr>
                <w:rFonts w:ascii="Times New Roman" w:hAnsi="Times New Roman" w:cs="Times New Roman"/>
              </w:rPr>
              <w:t>-</w:t>
            </w:r>
          </w:p>
        </w:tc>
        <w:tc>
          <w:tcPr>
            <w:tcW w:w="3321" w:type="dxa"/>
          </w:tcPr>
          <w:p w:rsidR="007D12BD" w:rsidRPr="00451D94" w:rsidRDefault="007D12BD" w:rsidP="007D12BD">
            <w:pPr>
              <w:suppressAutoHyphens/>
              <w:jc w:val="center"/>
              <w:rPr>
                <w:rFonts w:ascii="Times New Roman" w:hAnsi="Times New Roman" w:cs="Times New Roman"/>
              </w:rPr>
            </w:pPr>
            <w:r w:rsidRPr="00451D94">
              <w:rPr>
                <w:rFonts w:ascii="Times New Roman" w:hAnsi="Times New Roman" w:cs="Times New Roman"/>
              </w:rPr>
              <w:t>-</w:t>
            </w:r>
          </w:p>
        </w:tc>
      </w:tr>
      <w:tr w:rsidR="007D12BD" w:rsidRPr="00451D94" w:rsidTr="007D12BD">
        <w:tc>
          <w:tcPr>
            <w:tcW w:w="3645" w:type="dxa"/>
          </w:tcPr>
          <w:p w:rsidR="007D12BD" w:rsidRPr="00451D94" w:rsidRDefault="00EF199C" w:rsidP="007D12BD">
            <w:pPr>
              <w:suppressAutoHyphens/>
              <w:jc w:val="both"/>
              <w:rPr>
                <w:rFonts w:ascii="Times New Roman" w:hAnsi="Times New Roman" w:cs="Times New Roman"/>
                <w:b/>
              </w:rPr>
            </w:pPr>
            <w:r w:rsidRPr="00451D94">
              <w:rPr>
                <w:rFonts w:ascii="Times New Roman" w:hAnsi="Times New Roman" w:cs="Times New Roman"/>
              </w:rPr>
              <w:t>Бүлек белгече</w:t>
            </w:r>
          </w:p>
        </w:tc>
        <w:tc>
          <w:tcPr>
            <w:tcW w:w="3330" w:type="dxa"/>
          </w:tcPr>
          <w:p w:rsidR="007D12BD" w:rsidRPr="00451D94" w:rsidRDefault="007D12BD" w:rsidP="007D12BD">
            <w:pPr>
              <w:suppressAutoHyphens/>
              <w:jc w:val="center"/>
              <w:rPr>
                <w:rFonts w:ascii="Times New Roman" w:hAnsi="Times New Roman" w:cs="Times New Roman"/>
              </w:rPr>
            </w:pPr>
            <w:r w:rsidRPr="00451D94">
              <w:rPr>
                <w:rFonts w:ascii="Times New Roman" w:hAnsi="Times New Roman" w:cs="Times New Roman"/>
              </w:rPr>
              <w:t>(8-84379) 2-12-65</w:t>
            </w:r>
          </w:p>
        </w:tc>
        <w:tc>
          <w:tcPr>
            <w:tcW w:w="3321" w:type="dxa"/>
          </w:tcPr>
          <w:p w:rsidR="007D12BD" w:rsidRPr="00451D94" w:rsidRDefault="00746518" w:rsidP="007D12BD">
            <w:pPr>
              <w:suppressAutoHyphens/>
              <w:jc w:val="center"/>
              <w:rPr>
                <w:rFonts w:ascii="Times New Roman" w:hAnsi="Times New Roman" w:cs="Times New Roman"/>
              </w:rPr>
            </w:pPr>
            <w:hyperlink r:id="rId12" w:history="1">
              <w:r w:rsidR="007D12BD" w:rsidRPr="00451D94">
                <w:rPr>
                  <w:rStyle w:val="aa"/>
                  <w:rFonts w:ascii="Times New Roman" w:hAnsi="Times New Roman" w:cs="Times New Roman"/>
                  <w:lang w:val="en-US"/>
                </w:rPr>
                <w:t>S</w:t>
              </w:r>
              <w:r w:rsidR="007D12BD" w:rsidRPr="00451D94">
                <w:rPr>
                  <w:rStyle w:val="aa"/>
                  <w:rFonts w:ascii="Times New Roman" w:hAnsi="Times New Roman" w:cs="Times New Roman"/>
                </w:rPr>
                <w:t>.</w:t>
              </w:r>
              <w:r w:rsidR="007D12BD" w:rsidRPr="00451D94">
                <w:rPr>
                  <w:rStyle w:val="aa"/>
                  <w:rFonts w:ascii="Times New Roman" w:hAnsi="Times New Roman" w:cs="Times New Roman"/>
                  <w:lang w:val="en-US"/>
                </w:rPr>
                <w:t>Suraeva</w:t>
              </w:r>
              <w:r w:rsidR="007D12BD" w:rsidRPr="00451D94">
                <w:rPr>
                  <w:rStyle w:val="aa"/>
                  <w:rFonts w:ascii="Times New Roman" w:hAnsi="Times New Roman" w:cs="Times New Roman"/>
                </w:rPr>
                <w:t>@</w:t>
              </w:r>
              <w:r w:rsidR="007D12BD" w:rsidRPr="00451D94">
                <w:rPr>
                  <w:rStyle w:val="aa"/>
                  <w:rFonts w:ascii="Times New Roman" w:hAnsi="Times New Roman" w:cs="Times New Roman"/>
                  <w:lang w:val="en-US"/>
                </w:rPr>
                <w:t>tatar</w:t>
              </w:r>
              <w:r w:rsidR="007D12BD" w:rsidRPr="00451D94">
                <w:rPr>
                  <w:rStyle w:val="aa"/>
                  <w:rFonts w:ascii="Times New Roman" w:hAnsi="Times New Roman" w:cs="Times New Roman"/>
                </w:rPr>
                <w:t>.</w:t>
              </w:r>
              <w:r w:rsidR="007D12BD" w:rsidRPr="00451D94">
                <w:rPr>
                  <w:rStyle w:val="aa"/>
                  <w:rFonts w:ascii="Times New Roman" w:hAnsi="Times New Roman" w:cs="Times New Roman"/>
                  <w:lang w:val="en-US"/>
                </w:rPr>
                <w:t>ru</w:t>
              </w:r>
            </w:hyperlink>
          </w:p>
        </w:tc>
      </w:tr>
    </w:tbl>
    <w:p w:rsidR="007D12BD" w:rsidRPr="00451D94" w:rsidRDefault="007D12BD" w:rsidP="007D12BD">
      <w:pPr>
        <w:pStyle w:val="ConsPlusNormal"/>
        <w:suppressAutoHyphens/>
        <w:ind w:firstLine="709"/>
        <w:jc w:val="center"/>
        <w:rPr>
          <w:rFonts w:ascii="Times New Roman" w:hAnsi="Times New Roman" w:cs="Times New Roman"/>
          <w:b/>
          <w:sz w:val="24"/>
          <w:szCs w:val="24"/>
          <w:lang w:val="en-US"/>
        </w:rPr>
      </w:pPr>
    </w:p>
    <w:p w:rsidR="007D12BD" w:rsidRPr="00451D94" w:rsidRDefault="007D12BD" w:rsidP="007D12BD">
      <w:pPr>
        <w:pStyle w:val="ConsPlusNormal"/>
        <w:suppressAutoHyphens/>
        <w:ind w:firstLine="709"/>
        <w:jc w:val="center"/>
        <w:rPr>
          <w:rFonts w:ascii="Times New Roman" w:hAnsi="Times New Roman" w:cs="Times New Roman"/>
          <w:b/>
          <w:sz w:val="24"/>
          <w:szCs w:val="24"/>
          <w:lang w:val="en-US"/>
        </w:rPr>
      </w:pPr>
    </w:p>
    <w:p w:rsidR="007D12BD" w:rsidRPr="00451D94" w:rsidRDefault="00EF199C" w:rsidP="00EF199C">
      <w:pPr>
        <w:pStyle w:val="ConsPlusNonformat"/>
        <w:rPr>
          <w:rFonts w:ascii="Times New Roman" w:eastAsiaTheme="minorEastAsia" w:hAnsi="Times New Roman" w:cs="Times New Roman"/>
          <w:b/>
          <w:sz w:val="24"/>
          <w:szCs w:val="24"/>
        </w:rPr>
      </w:pPr>
      <w:r w:rsidRPr="00451D94">
        <w:rPr>
          <w:rFonts w:ascii="Times New Roman" w:eastAsiaTheme="minorEastAsia" w:hAnsi="Times New Roman" w:cs="Times New Roman"/>
          <w:b/>
          <w:sz w:val="24"/>
          <w:szCs w:val="24"/>
          <w:lang w:val="tt-RU"/>
        </w:rPr>
        <w:t xml:space="preserve">       </w:t>
      </w:r>
      <w:r w:rsidRPr="00451D94">
        <w:rPr>
          <w:rFonts w:ascii="Times New Roman" w:eastAsiaTheme="minorEastAsia" w:hAnsi="Times New Roman" w:cs="Times New Roman"/>
          <w:b/>
          <w:sz w:val="24"/>
          <w:szCs w:val="24"/>
        </w:rPr>
        <w:t>Татарстан Республикасы Югары Ослан муниципаль районы Башкарма комитеты</w:t>
      </w:r>
    </w:p>
    <w:p w:rsidR="00EF199C" w:rsidRPr="00451D94" w:rsidRDefault="00EF199C" w:rsidP="00EF199C">
      <w:pPr>
        <w:pStyle w:val="ConsPlusNonformat"/>
        <w:rPr>
          <w:rFonts w:ascii="Times New Roman" w:hAnsi="Times New Roman" w:cs="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976"/>
        <w:gridCol w:w="3119"/>
      </w:tblGrid>
      <w:tr w:rsidR="007D12BD" w:rsidRPr="00451D94" w:rsidTr="007D12BD">
        <w:trPr>
          <w:trHeight w:val="488"/>
        </w:trPr>
        <w:tc>
          <w:tcPr>
            <w:tcW w:w="3369" w:type="dxa"/>
          </w:tcPr>
          <w:p w:rsidR="007D12BD" w:rsidRPr="00451D94" w:rsidRDefault="00EF199C" w:rsidP="007D12BD">
            <w:pPr>
              <w:suppressAutoHyphens/>
              <w:jc w:val="center"/>
              <w:rPr>
                <w:rFonts w:ascii="Times New Roman" w:hAnsi="Times New Roman" w:cs="Times New Roman"/>
              </w:rPr>
            </w:pPr>
            <w:r w:rsidRPr="00451D94">
              <w:rPr>
                <w:rFonts w:ascii="Times New Roman" w:hAnsi="Times New Roman" w:cs="Times New Roman"/>
              </w:rPr>
              <w:t>Вазифа</w:t>
            </w:r>
          </w:p>
        </w:tc>
        <w:tc>
          <w:tcPr>
            <w:tcW w:w="2976" w:type="dxa"/>
          </w:tcPr>
          <w:p w:rsidR="007D12BD" w:rsidRPr="00451D94" w:rsidRDefault="007D12BD" w:rsidP="007D12BD">
            <w:pPr>
              <w:suppressAutoHyphens/>
              <w:jc w:val="center"/>
              <w:rPr>
                <w:rFonts w:ascii="Times New Roman" w:hAnsi="Times New Roman" w:cs="Times New Roman"/>
              </w:rPr>
            </w:pPr>
            <w:r w:rsidRPr="00451D94">
              <w:rPr>
                <w:rFonts w:ascii="Times New Roman" w:hAnsi="Times New Roman" w:cs="Times New Roman"/>
              </w:rPr>
              <w:t>Телефон</w:t>
            </w:r>
          </w:p>
        </w:tc>
        <w:tc>
          <w:tcPr>
            <w:tcW w:w="3119" w:type="dxa"/>
          </w:tcPr>
          <w:p w:rsidR="007D12BD" w:rsidRPr="00451D94" w:rsidRDefault="007D12BD" w:rsidP="00EF199C">
            <w:pPr>
              <w:suppressAutoHyphens/>
              <w:jc w:val="center"/>
              <w:rPr>
                <w:rFonts w:ascii="Times New Roman" w:hAnsi="Times New Roman" w:cs="Times New Roman"/>
              </w:rPr>
            </w:pPr>
            <w:r w:rsidRPr="00451D94">
              <w:rPr>
                <w:rFonts w:ascii="Times New Roman" w:hAnsi="Times New Roman" w:cs="Times New Roman"/>
              </w:rPr>
              <w:t>Электро</w:t>
            </w:r>
            <w:r w:rsidR="00EF199C" w:rsidRPr="00451D94">
              <w:rPr>
                <w:rFonts w:ascii="Times New Roman" w:hAnsi="Times New Roman" w:cs="Times New Roman"/>
              </w:rPr>
              <w:t xml:space="preserve">н </w:t>
            </w:r>
            <w:r w:rsidRPr="00451D94">
              <w:rPr>
                <w:rFonts w:ascii="Times New Roman" w:hAnsi="Times New Roman" w:cs="Times New Roman"/>
              </w:rPr>
              <w:t>адрес</w:t>
            </w:r>
          </w:p>
        </w:tc>
      </w:tr>
      <w:tr w:rsidR="007D12BD" w:rsidRPr="00451D94" w:rsidTr="007D12BD">
        <w:tc>
          <w:tcPr>
            <w:tcW w:w="3369" w:type="dxa"/>
          </w:tcPr>
          <w:p w:rsidR="007D12BD" w:rsidRPr="00451D94" w:rsidRDefault="00EF199C" w:rsidP="007D12BD">
            <w:pPr>
              <w:suppressAutoHyphens/>
              <w:jc w:val="both"/>
              <w:rPr>
                <w:rFonts w:ascii="Times New Roman" w:hAnsi="Times New Roman" w:cs="Times New Roman"/>
              </w:rPr>
            </w:pPr>
            <w:r w:rsidRPr="00451D94">
              <w:rPr>
                <w:rFonts w:ascii="Times New Roman" w:hAnsi="Times New Roman" w:cs="Times New Roman"/>
              </w:rPr>
              <w:t>Башкарма комитет җитәкчесе</w:t>
            </w:r>
          </w:p>
        </w:tc>
        <w:tc>
          <w:tcPr>
            <w:tcW w:w="2976" w:type="dxa"/>
          </w:tcPr>
          <w:p w:rsidR="007D12BD" w:rsidRPr="00451D94" w:rsidRDefault="007D12BD" w:rsidP="007D12BD">
            <w:pPr>
              <w:suppressAutoHyphens/>
              <w:jc w:val="center"/>
              <w:rPr>
                <w:rFonts w:ascii="Times New Roman" w:hAnsi="Times New Roman" w:cs="Times New Roman"/>
              </w:rPr>
            </w:pPr>
            <w:r w:rsidRPr="00451D94">
              <w:rPr>
                <w:rFonts w:ascii="Times New Roman" w:hAnsi="Times New Roman" w:cs="Times New Roman"/>
              </w:rPr>
              <w:t>(8-84379) 2-12-67</w:t>
            </w:r>
          </w:p>
        </w:tc>
        <w:tc>
          <w:tcPr>
            <w:tcW w:w="3119" w:type="dxa"/>
          </w:tcPr>
          <w:p w:rsidR="007D12BD" w:rsidRPr="00451D94" w:rsidRDefault="007D12BD" w:rsidP="007D12BD">
            <w:pPr>
              <w:suppressAutoHyphens/>
              <w:jc w:val="center"/>
              <w:rPr>
                <w:rFonts w:ascii="Times New Roman" w:hAnsi="Times New Roman" w:cs="Times New Roman"/>
                <w:lang w:val="en-US"/>
              </w:rPr>
            </w:pPr>
            <w:r w:rsidRPr="00451D94">
              <w:rPr>
                <w:rFonts w:ascii="Times New Roman" w:hAnsi="Times New Roman" w:cs="Times New Roman"/>
              </w:rPr>
              <w:t>Lenar.Hakimzyanov@tatar.ru</w:t>
            </w:r>
          </w:p>
        </w:tc>
      </w:tr>
      <w:tr w:rsidR="007D12BD" w:rsidRPr="00451D94" w:rsidTr="007D12BD">
        <w:tc>
          <w:tcPr>
            <w:tcW w:w="3369" w:type="dxa"/>
          </w:tcPr>
          <w:p w:rsidR="007D12BD" w:rsidRPr="00451D94" w:rsidRDefault="007D12BD" w:rsidP="007D12BD">
            <w:pPr>
              <w:suppressAutoHyphens/>
              <w:jc w:val="both"/>
              <w:rPr>
                <w:rFonts w:ascii="Times New Roman" w:hAnsi="Times New Roman" w:cs="Times New Roman"/>
                <w:b/>
              </w:rPr>
            </w:pPr>
          </w:p>
        </w:tc>
        <w:tc>
          <w:tcPr>
            <w:tcW w:w="2976" w:type="dxa"/>
          </w:tcPr>
          <w:p w:rsidR="007D12BD" w:rsidRPr="00451D94" w:rsidRDefault="007D12BD" w:rsidP="007D12BD">
            <w:pPr>
              <w:suppressAutoHyphens/>
              <w:jc w:val="center"/>
              <w:rPr>
                <w:rFonts w:ascii="Times New Roman" w:hAnsi="Times New Roman" w:cs="Times New Roman"/>
              </w:rPr>
            </w:pPr>
          </w:p>
        </w:tc>
        <w:tc>
          <w:tcPr>
            <w:tcW w:w="3119" w:type="dxa"/>
          </w:tcPr>
          <w:p w:rsidR="007D12BD" w:rsidRPr="00451D94" w:rsidRDefault="007D12BD" w:rsidP="007D12BD">
            <w:pPr>
              <w:suppressAutoHyphens/>
              <w:jc w:val="center"/>
              <w:rPr>
                <w:rFonts w:ascii="Times New Roman" w:hAnsi="Times New Roman" w:cs="Times New Roman"/>
                <w:lang w:val="en-US"/>
              </w:rPr>
            </w:pPr>
          </w:p>
        </w:tc>
      </w:tr>
    </w:tbl>
    <w:p w:rsidR="007D12BD" w:rsidRPr="002D2E3F" w:rsidRDefault="007D12BD" w:rsidP="007D12BD">
      <w:pPr>
        <w:suppressAutoHyphens/>
      </w:pPr>
    </w:p>
    <w:p w:rsidR="007D12BD" w:rsidRPr="002D2E3F" w:rsidRDefault="007D12BD" w:rsidP="007D12BD">
      <w:pPr>
        <w:pStyle w:val="ConsPlusNonformat"/>
        <w:jc w:val="center"/>
        <w:rPr>
          <w:rFonts w:ascii="Times New Roman" w:hAnsi="Times New Roman" w:cs="Times New Roman"/>
          <w:sz w:val="24"/>
          <w:szCs w:val="24"/>
        </w:rPr>
      </w:pPr>
    </w:p>
    <w:p w:rsidR="007D12BD" w:rsidRPr="002D2E3F" w:rsidRDefault="007D12BD" w:rsidP="007D12BD">
      <w:pPr>
        <w:pStyle w:val="ConsPlusNonformat"/>
        <w:jc w:val="center"/>
        <w:rPr>
          <w:rFonts w:ascii="Times New Roman" w:hAnsi="Times New Roman" w:cs="Times New Roman"/>
          <w:sz w:val="24"/>
          <w:szCs w:val="24"/>
        </w:rPr>
      </w:pPr>
    </w:p>
    <w:p w:rsidR="007D12BD" w:rsidRPr="00FB3403" w:rsidRDefault="007D12BD" w:rsidP="007D12BD">
      <w:pPr>
        <w:tabs>
          <w:tab w:val="left" w:pos="3107"/>
        </w:tabs>
        <w:suppressAutoHyphens/>
        <w:rPr>
          <w:sz w:val="20"/>
          <w:szCs w:val="20"/>
        </w:rPr>
      </w:pPr>
      <w:r w:rsidRPr="00FB3403">
        <w:rPr>
          <w:sz w:val="20"/>
          <w:szCs w:val="20"/>
        </w:rPr>
        <w:t xml:space="preserve"> </w:t>
      </w:r>
    </w:p>
    <w:p w:rsidR="007D12BD" w:rsidRPr="00FB3403" w:rsidRDefault="007D12BD" w:rsidP="007D12BD">
      <w:pPr>
        <w:pStyle w:val="a9"/>
        <w:suppressAutoHyphens/>
        <w:ind w:left="4962"/>
        <w:rPr>
          <w:spacing w:val="-6"/>
          <w:sz w:val="20"/>
          <w:szCs w:val="20"/>
        </w:rPr>
      </w:pPr>
    </w:p>
    <w:p w:rsidR="007D12BD" w:rsidRDefault="007D12BD" w:rsidP="007D12BD">
      <w:pPr>
        <w:pStyle w:val="a9"/>
        <w:suppressAutoHyphens/>
        <w:ind w:left="4962"/>
        <w:rPr>
          <w:spacing w:val="-6"/>
          <w:sz w:val="20"/>
          <w:szCs w:val="20"/>
        </w:rPr>
      </w:pPr>
    </w:p>
    <w:p w:rsidR="007D12BD" w:rsidRDefault="007D12BD" w:rsidP="007D12BD">
      <w:pPr>
        <w:pStyle w:val="a9"/>
        <w:suppressAutoHyphens/>
        <w:ind w:left="4962"/>
        <w:rPr>
          <w:spacing w:val="-6"/>
          <w:sz w:val="20"/>
          <w:szCs w:val="20"/>
        </w:rPr>
      </w:pPr>
    </w:p>
    <w:p w:rsidR="007D12BD" w:rsidRDefault="007D12BD" w:rsidP="007D12BD">
      <w:pPr>
        <w:pStyle w:val="a9"/>
        <w:suppressAutoHyphens/>
        <w:ind w:left="4962"/>
        <w:rPr>
          <w:spacing w:val="-6"/>
          <w:sz w:val="20"/>
          <w:szCs w:val="20"/>
        </w:rPr>
      </w:pPr>
    </w:p>
    <w:p w:rsidR="007D12BD" w:rsidRDefault="007D12BD" w:rsidP="007D12BD">
      <w:pPr>
        <w:pStyle w:val="a9"/>
        <w:suppressAutoHyphens/>
        <w:ind w:left="4962"/>
        <w:rPr>
          <w:spacing w:val="-6"/>
          <w:sz w:val="20"/>
          <w:szCs w:val="20"/>
        </w:rPr>
      </w:pPr>
    </w:p>
    <w:p w:rsidR="007D12BD" w:rsidRDefault="007D12BD" w:rsidP="007D12BD">
      <w:pPr>
        <w:pStyle w:val="a9"/>
        <w:suppressAutoHyphens/>
        <w:ind w:left="4962"/>
        <w:rPr>
          <w:spacing w:val="-6"/>
          <w:sz w:val="20"/>
          <w:szCs w:val="20"/>
        </w:rPr>
      </w:pPr>
    </w:p>
    <w:p w:rsidR="007D12BD" w:rsidRDefault="007D12BD" w:rsidP="007D12BD">
      <w:pPr>
        <w:pStyle w:val="a9"/>
        <w:suppressAutoHyphens/>
        <w:ind w:left="4962"/>
        <w:rPr>
          <w:spacing w:val="-6"/>
          <w:sz w:val="20"/>
          <w:szCs w:val="20"/>
        </w:rPr>
      </w:pPr>
    </w:p>
    <w:p w:rsidR="007D12BD" w:rsidRDefault="007D12BD" w:rsidP="007D12BD">
      <w:pPr>
        <w:pStyle w:val="a9"/>
        <w:suppressAutoHyphens/>
        <w:ind w:left="4962"/>
        <w:rPr>
          <w:spacing w:val="-6"/>
          <w:sz w:val="20"/>
          <w:szCs w:val="20"/>
        </w:rPr>
      </w:pPr>
    </w:p>
    <w:p w:rsidR="00EF199C" w:rsidRDefault="00EF199C" w:rsidP="007D12BD">
      <w:pPr>
        <w:pStyle w:val="a9"/>
        <w:suppressAutoHyphens/>
        <w:ind w:left="4962"/>
        <w:rPr>
          <w:spacing w:val="-6"/>
          <w:sz w:val="20"/>
          <w:szCs w:val="20"/>
        </w:rPr>
      </w:pPr>
    </w:p>
    <w:p w:rsidR="00EF199C" w:rsidRDefault="00EF199C" w:rsidP="007D12BD">
      <w:pPr>
        <w:pStyle w:val="a9"/>
        <w:suppressAutoHyphens/>
        <w:ind w:left="4962"/>
        <w:rPr>
          <w:spacing w:val="-6"/>
          <w:sz w:val="20"/>
          <w:szCs w:val="20"/>
        </w:rPr>
      </w:pPr>
    </w:p>
    <w:p w:rsidR="00EF199C" w:rsidRDefault="00EF199C" w:rsidP="007D12BD">
      <w:pPr>
        <w:pStyle w:val="a9"/>
        <w:suppressAutoHyphens/>
        <w:ind w:left="4962"/>
        <w:rPr>
          <w:spacing w:val="-6"/>
          <w:sz w:val="20"/>
          <w:szCs w:val="20"/>
        </w:rPr>
      </w:pPr>
    </w:p>
    <w:p w:rsidR="00EF199C" w:rsidRDefault="00EF199C" w:rsidP="007D12BD">
      <w:pPr>
        <w:pStyle w:val="a9"/>
        <w:suppressAutoHyphens/>
        <w:ind w:left="4962"/>
        <w:rPr>
          <w:spacing w:val="-6"/>
          <w:sz w:val="20"/>
          <w:szCs w:val="20"/>
        </w:rPr>
      </w:pPr>
    </w:p>
    <w:p w:rsidR="00EF199C" w:rsidRDefault="00EF199C" w:rsidP="007D12BD">
      <w:pPr>
        <w:pStyle w:val="a9"/>
        <w:suppressAutoHyphens/>
        <w:ind w:left="4962"/>
        <w:rPr>
          <w:spacing w:val="-6"/>
          <w:sz w:val="20"/>
          <w:szCs w:val="20"/>
        </w:rPr>
      </w:pPr>
    </w:p>
    <w:p w:rsidR="00EF199C" w:rsidRDefault="00EF199C" w:rsidP="007D12BD">
      <w:pPr>
        <w:pStyle w:val="a9"/>
        <w:suppressAutoHyphens/>
        <w:ind w:left="4962"/>
        <w:rPr>
          <w:spacing w:val="-6"/>
          <w:sz w:val="20"/>
          <w:szCs w:val="20"/>
        </w:rPr>
      </w:pPr>
    </w:p>
    <w:p w:rsidR="00EF199C" w:rsidRDefault="00EF199C" w:rsidP="007D12BD">
      <w:pPr>
        <w:pStyle w:val="a9"/>
        <w:suppressAutoHyphens/>
        <w:ind w:left="4962"/>
        <w:rPr>
          <w:spacing w:val="-6"/>
          <w:sz w:val="20"/>
          <w:szCs w:val="20"/>
        </w:rPr>
      </w:pPr>
    </w:p>
    <w:p w:rsidR="00EF199C" w:rsidRDefault="00EF199C" w:rsidP="007D12BD">
      <w:pPr>
        <w:pStyle w:val="a9"/>
        <w:suppressAutoHyphens/>
        <w:ind w:left="4962"/>
        <w:rPr>
          <w:spacing w:val="-6"/>
          <w:sz w:val="20"/>
          <w:szCs w:val="20"/>
        </w:rPr>
      </w:pPr>
    </w:p>
    <w:p w:rsidR="00EF199C" w:rsidRDefault="00EF199C" w:rsidP="007D12BD">
      <w:pPr>
        <w:pStyle w:val="a9"/>
        <w:suppressAutoHyphens/>
        <w:ind w:left="4962"/>
        <w:rPr>
          <w:spacing w:val="-6"/>
          <w:sz w:val="20"/>
          <w:szCs w:val="20"/>
        </w:rPr>
      </w:pPr>
    </w:p>
    <w:p w:rsidR="00EF199C" w:rsidRDefault="00EF199C" w:rsidP="007D12BD">
      <w:pPr>
        <w:pStyle w:val="a9"/>
        <w:suppressAutoHyphens/>
        <w:ind w:left="4962"/>
        <w:rPr>
          <w:spacing w:val="-6"/>
          <w:sz w:val="20"/>
          <w:szCs w:val="20"/>
        </w:rPr>
      </w:pPr>
    </w:p>
    <w:p w:rsidR="00EF199C" w:rsidRDefault="00EF199C" w:rsidP="007D12BD">
      <w:pPr>
        <w:pStyle w:val="a9"/>
        <w:suppressAutoHyphens/>
        <w:ind w:left="4962"/>
        <w:rPr>
          <w:spacing w:val="-6"/>
          <w:sz w:val="20"/>
          <w:szCs w:val="20"/>
        </w:rPr>
      </w:pPr>
    </w:p>
    <w:p w:rsidR="00EF199C" w:rsidRDefault="00EF199C" w:rsidP="007D12BD">
      <w:pPr>
        <w:pStyle w:val="a9"/>
        <w:suppressAutoHyphens/>
        <w:ind w:left="4962"/>
        <w:rPr>
          <w:spacing w:val="-6"/>
          <w:sz w:val="20"/>
          <w:szCs w:val="20"/>
        </w:rPr>
      </w:pPr>
    </w:p>
    <w:p w:rsidR="00EF199C" w:rsidRDefault="00EF199C" w:rsidP="007D12BD">
      <w:pPr>
        <w:pStyle w:val="a9"/>
        <w:suppressAutoHyphens/>
        <w:ind w:left="4962"/>
        <w:rPr>
          <w:spacing w:val="-6"/>
          <w:sz w:val="20"/>
          <w:szCs w:val="20"/>
        </w:rPr>
      </w:pPr>
    </w:p>
    <w:p w:rsidR="007D12BD" w:rsidRDefault="007D12BD" w:rsidP="007D12BD">
      <w:pPr>
        <w:pStyle w:val="a9"/>
        <w:suppressAutoHyphens/>
        <w:ind w:left="4962"/>
        <w:rPr>
          <w:spacing w:val="-6"/>
          <w:sz w:val="20"/>
          <w:szCs w:val="20"/>
        </w:rPr>
      </w:pPr>
    </w:p>
    <w:p w:rsidR="00EF199C" w:rsidRDefault="00EF199C" w:rsidP="00EF199C">
      <w:pPr>
        <w:pStyle w:val="a9"/>
        <w:ind w:left="4962"/>
        <w:jc w:val="both"/>
        <w:rPr>
          <w:b/>
          <w:sz w:val="20"/>
          <w:szCs w:val="20"/>
          <w:lang w:val="tt-RU"/>
        </w:rPr>
      </w:pPr>
      <w:r>
        <w:rPr>
          <w:b/>
          <w:sz w:val="20"/>
          <w:szCs w:val="20"/>
          <w:lang w:val="tt-RU"/>
        </w:rPr>
        <w:t xml:space="preserve">       </w:t>
      </w:r>
    </w:p>
    <w:p w:rsidR="00451D94" w:rsidRDefault="00EF199C" w:rsidP="00EF199C">
      <w:pPr>
        <w:pStyle w:val="a9"/>
        <w:ind w:left="4962"/>
        <w:jc w:val="both"/>
        <w:rPr>
          <w:b/>
          <w:sz w:val="20"/>
          <w:szCs w:val="20"/>
          <w:lang w:val="tt-RU"/>
        </w:rPr>
      </w:pPr>
      <w:r>
        <w:rPr>
          <w:b/>
          <w:sz w:val="20"/>
          <w:szCs w:val="20"/>
          <w:lang w:val="tt-RU"/>
        </w:rPr>
        <w:lastRenderedPageBreak/>
        <w:t xml:space="preserve">              </w:t>
      </w:r>
      <w:r w:rsidR="00451D94">
        <w:rPr>
          <w:b/>
          <w:sz w:val="20"/>
          <w:szCs w:val="20"/>
          <w:lang w:val="tt-RU"/>
        </w:rPr>
        <w:t xml:space="preserve">    </w:t>
      </w:r>
    </w:p>
    <w:p w:rsidR="00EF199C" w:rsidRDefault="00451D94" w:rsidP="00EF199C">
      <w:pPr>
        <w:pStyle w:val="a9"/>
        <w:ind w:left="4962"/>
        <w:jc w:val="both"/>
        <w:rPr>
          <w:b/>
          <w:sz w:val="20"/>
          <w:szCs w:val="20"/>
          <w:lang w:val="tt-RU"/>
        </w:rPr>
      </w:pPr>
      <w:r>
        <w:rPr>
          <w:b/>
          <w:sz w:val="20"/>
          <w:szCs w:val="20"/>
          <w:lang w:val="tt-RU"/>
        </w:rPr>
        <w:t xml:space="preserve">              </w:t>
      </w:r>
      <w:r w:rsidR="00EF199C">
        <w:rPr>
          <w:b/>
          <w:sz w:val="20"/>
          <w:szCs w:val="20"/>
          <w:lang w:val="tt-RU"/>
        </w:rPr>
        <w:t>Б</w:t>
      </w:r>
      <w:r w:rsidR="00EF199C" w:rsidRPr="00EF199C">
        <w:rPr>
          <w:b/>
          <w:sz w:val="20"/>
          <w:szCs w:val="20"/>
          <w:lang w:val="tt-RU"/>
        </w:rPr>
        <w:t xml:space="preserve">алигъ булмаганнарга акчалата кертем </w:t>
      </w:r>
    </w:p>
    <w:p w:rsidR="00EF199C" w:rsidRDefault="00EF199C" w:rsidP="00EF199C">
      <w:pPr>
        <w:pStyle w:val="a9"/>
        <w:ind w:left="4962"/>
        <w:jc w:val="both"/>
        <w:rPr>
          <w:b/>
          <w:sz w:val="20"/>
          <w:szCs w:val="20"/>
          <w:lang w:val="tt-RU"/>
        </w:rPr>
      </w:pPr>
      <w:r>
        <w:rPr>
          <w:b/>
          <w:sz w:val="20"/>
          <w:szCs w:val="20"/>
          <w:lang w:val="tt-RU"/>
        </w:rPr>
        <w:t xml:space="preserve">              </w:t>
      </w:r>
      <w:r w:rsidRPr="00EF199C">
        <w:rPr>
          <w:b/>
          <w:sz w:val="20"/>
          <w:szCs w:val="20"/>
          <w:lang w:val="tt-RU"/>
        </w:rPr>
        <w:t xml:space="preserve">алу өчен рөхсәт бирү буенча дәүләт </w:t>
      </w:r>
    </w:p>
    <w:p w:rsidR="00EF199C" w:rsidRDefault="00EF199C" w:rsidP="00EF199C">
      <w:pPr>
        <w:pStyle w:val="a9"/>
        <w:ind w:left="4962"/>
        <w:jc w:val="both"/>
        <w:rPr>
          <w:b/>
          <w:sz w:val="20"/>
          <w:szCs w:val="20"/>
          <w:lang w:val="tt-RU"/>
        </w:rPr>
      </w:pPr>
      <w:r>
        <w:rPr>
          <w:b/>
          <w:sz w:val="20"/>
          <w:szCs w:val="20"/>
          <w:lang w:val="tt-RU"/>
        </w:rPr>
        <w:t xml:space="preserve">              </w:t>
      </w:r>
      <w:r w:rsidRPr="00EF199C">
        <w:rPr>
          <w:b/>
          <w:sz w:val="20"/>
          <w:szCs w:val="20"/>
          <w:lang w:val="tt-RU"/>
        </w:rPr>
        <w:t>хезмәте күрсәтүнең типлаштырылган</w:t>
      </w:r>
    </w:p>
    <w:p w:rsidR="00EF199C" w:rsidRPr="00EF199C" w:rsidRDefault="00EF199C" w:rsidP="00EF199C">
      <w:pPr>
        <w:pStyle w:val="a9"/>
        <w:ind w:left="4962"/>
        <w:jc w:val="both"/>
        <w:rPr>
          <w:b/>
          <w:sz w:val="20"/>
          <w:szCs w:val="20"/>
          <w:lang w:val="tt-RU"/>
        </w:rPr>
      </w:pPr>
      <w:r>
        <w:rPr>
          <w:b/>
          <w:sz w:val="20"/>
          <w:szCs w:val="20"/>
          <w:lang w:val="tt-RU"/>
        </w:rPr>
        <w:t xml:space="preserve">             </w:t>
      </w:r>
      <w:r w:rsidRPr="00EF199C">
        <w:rPr>
          <w:b/>
          <w:sz w:val="20"/>
          <w:szCs w:val="20"/>
          <w:lang w:val="tt-RU"/>
        </w:rPr>
        <w:t xml:space="preserve"> административ регламентына </w:t>
      </w:r>
    </w:p>
    <w:p w:rsidR="00EF199C" w:rsidRPr="00EF199C" w:rsidRDefault="00EF199C" w:rsidP="00EF199C">
      <w:pPr>
        <w:pStyle w:val="a9"/>
        <w:jc w:val="both"/>
        <w:rPr>
          <w:b/>
          <w:sz w:val="20"/>
          <w:szCs w:val="20"/>
          <w:lang w:val="tt-RU"/>
        </w:rPr>
      </w:pPr>
      <w:r>
        <w:rPr>
          <w:b/>
          <w:sz w:val="20"/>
          <w:szCs w:val="20"/>
          <w:lang w:val="tt-RU"/>
        </w:rPr>
        <w:t xml:space="preserve">                                                                                                                                       </w:t>
      </w:r>
      <w:r w:rsidR="00451D94">
        <w:rPr>
          <w:b/>
          <w:sz w:val="20"/>
          <w:szCs w:val="20"/>
          <w:lang w:val="tt-RU"/>
        </w:rPr>
        <w:t xml:space="preserve">                        </w:t>
      </w:r>
      <w:r>
        <w:rPr>
          <w:b/>
          <w:sz w:val="20"/>
          <w:szCs w:val="20"/>
          <w:lang w:val="tt-RU"/>
        </w:rPr>
        <w:t xml:space="preserve">     </w:t>
      </w:r>
      <w:r w:rsidRPr="00EF199C">
        <w:rPr>
          <w:b/>
          <w:sz w:val="20"/>
          <w:szCs w:val="20"/>
          <w:lang w:val="tt-RU"/>
        </w:rPr>
        <w:t>3нче кушымта</w:t>
      </w:r>
    </w:p>
    <w:p w:rsidR="00EF199C" w:rsidRPr="00EF199C" w:rsidRDefault="00EF199C" w:rsidP="00EF199C">
      <w:pPr>
        <w:pStyle w:val="a9"/>
        <w:ind w:left="4962"/>
        <w:jc w:val="both"/>
        <w:rPr>
          <w:b/>
          <w:sz w:val="20"/>
          <w:szCs w:val="20"/>
          <w:lang w:val="tt-RU"/>
        </w:rPr>
      </w:pPr>
    </w:p>
    <w:p w:rsidR="007D12BD" w:rsidRPr="00EF199C" w:rsidRDefault="007D12BD" w:rsidP="007D12BD">
      <w:pPr>
        <w:pStyle w:val="a9"/>
        <w:ind w:left="567"/>
        <w:jc w:val="center"/>
        <w:rPr>
          <w:b/>
          <w:sz w:val="20"/>
          <w:szCs w:val="20"/>
          <w:lang w:val="tt-RU"/>
        </w:rPr>
      </w:pPr>
    </w:p>
    <w:p w:rsidR="00EF199C" w:rsidRPr="00451D94" w:rsidRDefault="00EF199C" w:rsidP="007D12BD">
      <w:pPr>
        <w:autoSpaceDE w:val="0"/>
        <w:autoSpaceDN w:val="0"/>
        <w:adjustRightInd w:val="0"/>
        <w:ind w:firstLine="540"/>
        <w:jc w:val="center"/>
        <w:outlineLvl w:val="2"/>
        <w:rPr>
          <w:rFonts w:ascii="Times New Roman" w:eastAsia="Times New Roman" w:hAnsi="Times New Roman" w:cs="Times New Roman"/>
          <w:b/>
          <w:sz w:val="24"/>
          <w:szCs w:val="24"/>
          <w:lang w:val="tt-RU"/>
        </w:rPr>
      </w:pPr>
      <w:r w:rsidRPr="00451D94">
        <w:rPr>
          <w:rFonts w:ascii="Times New Roman" w:eastAsia="Times New Roman" w:hAnsi="Times New Roman" w:cs="Times New Roman"/>
          <w:b/>
          <w:sz w:val="24"/>
          <w:szCs w:val="24"/>
          <w:lang w:val="tt-RU"/>
        </w:rPr>
        <w:t>Дәүләт хезмәте күрсәтү буенча гамәлләр эзлеклелеге Блок-схемасы</w:t>
      </w:r>
    </w:p>
    <w:p w:rsidR="007D12BD" w:rsidRPr="00EF199C" w:rsidRDefault="007D12BD" w:rsidP="007D12BD">
      <w:pPr>
        <w:autoSpaceDE w:val="0"/>
        <w:autoSpaceDN w:val="0"/>
        <w:adjustRightInd w:val="0"/>
        <w:ind w:firstLine="540"/>
        <w:jc w:val="center"/>
        <w:outlineLvl w:val="2"/>
        <w:rPr>
          <w:lang w:val="tt-RU"/>
        </w:rPr>
      </w:pPr>
      <w:r>
        <w:rPr>
          <w:noProof/>
        </w:rPr>
        <mc:AlternateContent>
          <mc:Choice Requires="wps">
            <w:drawing>
              <wp:anchor distT="0" distB="0" distL="114300" distR="114300" simplePos="0" relativeHeight="251686912" behindDoc="0" locked="0" layoutInCell="1" allowOverlap="1" wp14:anchorId="5A1A1796" wp14:editId="3607B494">
                <wp:simplePos x="0" y="0"/>
                <wp:positionH relativeFrom="column">
                  <wp:posOffset>2179955</wp:posOffset>
                </wp:positionH>
                <wp:positionV relativeFrom="paragraph">
                  <wp:posOffset>137160</wp:posOffset>
                </wp:positionV>
                <wp:extent cx="1915795" cy="378460"/>
                <wp:effectExtent l="17145" t="22225" r="19685" b="1841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795" cy="37846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E7431" w:rsidRDefault="00BE7431" w:rsidP="007D12BD">
                            <w:pPr>
                              <w:jc w:val="center"/>
                            </w:pPr>
                            <w:r w:rsidRPr="00EF199C">
                              <w:t>Гариза бирүче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1A1796" id="Прямоугольник 27" o:spid="_x0000_s1039" style="position:absolute;left:0;text-align:left;margin-left:171.65pt;margin-top:10.8pt;width:150.85pt;height:2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" strokeweight="2.5pt">
                <v:shadow color="#868686"/>
                <v:textbox>
                  <w:txbxContent>
                    <w:p w:rsidR="00BE7431" w:rsidRDefault="00BE7431" w:rsidP="007D12BD">
                      <w:pPr>
                        <w:jc w:val="center"/>
                      </w:pPr>
                      <w:r w:rsidRPr="00EF199C">
                        <w:t>Гариза бирүче</w:t>
                      </w:r>
                    </w:p>
                  </w:txbxContent>
                </v:textbox>
              </v:rect>
            </w:pict>
          </mc:Fallback>
        </mc:AlternateContent>
      </w:r>
    </w:p>
    <w:p w:rsidR="007D12BD" w:rsidRPr="00EF199C" w:rsidRDefault="007D12BD" w:rsidP="007D12BD">
      <w:pPr>
        <w:autoSpaceDE w:val="0"/>
        <w:autoSpaceDN w:val="0"/>
        <w:adjustRightInd w:val="0"/>
        <w:ind w:firstLine="540"/>
        <w:jc w:val="center"/>
        <w:outlineLvl w:val="2"/>
        <w:rPr>
          <w:lang w:val="tt-RU"/>
        </w:rPr>
      </w:pPr>
      <w:r>
        <w:rPr>
          <w:noProof/>
        </w:rPr>
        <mc:AlternateContent>
          <mc:Choice Requires="wps">
            <w:drawing>
              <wp:anchor distT="0" distB="0" distL="114300" distR="114300" simplePos="0" relativeHeight="251700224" behindDoc="0" locked="0" layoutInCell="1" allowOverlap="1" wp14:anchorId="60A7587F" wp14:editId="0EFAEBF6">
                <wp:simplePos x="0" y="0"/>
                <wp:positionH relativeFrom="column">
                  <wp:posOffset>4032885</wp:posOffset>
                </wp:positionH>
                <wp:positionV relativeFrom="paragraph">
                  <wp:posOffset>2523490</wp:posOffset>
                </wp:positionV>
                <wp:extent cx="7620" cy="170180"/>
                <wp:effectExtent l="69850" t="21590" r="74930" b="3683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7018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3D8A734" id="Прямая со стрелкой 28" o:spid="_x0000_s1026" type="#_x0000_t32" style="position:absolute;margin-left:317.55pt;margin-top:198.7pt;width:.6pt;height:13.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" strokeweight="2.5pt">
                <v:stroke endarrow="block"/>
                <v:shadow color="#868686"/>
              </v:shape>
            </w:pict>
          </mc:Fallback>
        </mc:AlternateContent>
      </w:r>
      <w:r>
        <w:rPr>
          <w:noProof/>
        </w:rPr>
        <mc:AlternateContent>
          <mc:Choice Requires="wps">
            <w:drawing>
              <wp:anchor distT="0" distB="0" distL="114300" distR="114300" simplePos="0" relativeHeight="251703296" behindDoc="0" locked="0" layoutInCell="1" allowOverlap="1" wp14:anchorId="4B3AFE74" wp14:editId="314089EC">
                <wp:simplePos x="0" y="0"/>
                <wp:positionH relativeFrom="column">
                  <wp:posOffset>2093595</wp:posOffset>
                </wp:positionH>
                <wp:positionV relativeFrom="paragraph">
                  <wp:posOffset>3206115</wp:posOffset>
                </wp:positionV>
                <wp:extent cx="0" cy="160655"/>
                <wp:effectExtent l="73660" t="18415" r="78740" b="3048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305613" id="Прямая со стрелкой 29" o:spid="_x0000_s1026" type="#_x0000_t32" style="position:absolute;margin-left:164.85pt;margin-top:252.45pt;width:0;height:12.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" strokeweight="2.5pt">
                <v:stroke endarrow="block"/>
                <v:shadow color="#868686"/>
              </v:shape>
            </w:pict>
          </mc:Fallback>
        </mc:AlternateContent>
      </w:r>
      <w:r>
        <w:rPr>
          <w:noProof/>
        </w:rPr>
        <mc:AlternateContent>
          <mc:Choice Requires="wps">
            <w:drawing>
              <wp:anchor distT="0" distB="0" distL="114300" distR="114300" simplePos="0" relativeHeight="251704320" behindDoc="0" locked="0" layoutInCell="1" allowOverlap="1" wp14:anchorId="13F7FE26" wp14:editId="2BDDC25C">
                <wp:simplePos x="0" y="0"/>
                <wp:positionH relativeFrom="column">
                  <wp:posOffset>4899660</wp:posOffset>
                </wp:positionH>
                <wp:positionV relativeFrom="paragraph">
                  <wp:posOffset>3206115</wp:posOffset>
                </wp:positionV>
                <wp:extent cx="635" cy="121285"/>
                <wp:effectExtent l="79375" t="18415" r="81915" b="3175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128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E35199" id="Прямая со стрелкой 30" o:spid="_x0000_s1026" type="#_x0000_t32" style="position:absolute;margin-left:385.8pt;margin-top:252.45pt;width:.05pt;height:9.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" strokeweight="2.5pt">
                <v:stroke endarrow="block"/>
                <v:shadow color="#868686"/>
              </v:shape>
            </w:pict>
          </mc:Fallback>
        </mc:AlternateContent>
      </w:r>
      <w:r>
        <w:rPr>
          <w:noProof/>
        </w:rPr>
        <mc:AlternateContent>
          <mc:Choice Requires="wps">
            <w:drawing>
              <wp:anchor distT="0" distB="0" distL="114300" distR="114300" simplePos="0" relativeHeight="251699200" behindDoc="0" locked="0" layoutInCell="1" allowOverlap="1" wp14:anchorId="757612FE" wp14:editId="4DC396BB">
                <wp:simplePos x="0" y="0"/>
                <wp:positionH relativeFrom="column">
                  <wp:posOffset>698500</wp:posOffset>
                </wp:positionH>
                <wp:positionV relativeFrom="paragraph">
                  <wp:posOffset>2693670</wp:posOffset>
                </wp:positionV>
                <wp:extent cx="5777865" cy="512445"/>
                <wp:effectExtent l="21590" t="20320" r="20320" b="19685"/>
                <wp:wrapNone/>
                <wp:docPr id="31" name="Скругленный 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51244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E7431" w:rsidRDefault="00BE7431" w:rsidP="007D12BD">
                            <w:pPr>
                              <w:jc w:val="center"/>
                            </w:pPr>
                            <w:r w:rsidRPr="004A0EE7">
                              <w:t>Бирелгән документларны карау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57612FE" id="Скругленный прямоугольник 31" o:spid="_x0000_s1040" style="position:absolute;left:0;text-align:left;margin-left:55pt;margin-top:212.1pt;width:454.95pt;height:4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" strokeweight="2.5pt">
                <v:shadow color="#868686"/>
                <v:textbox>
                  <w:txbxContent>
                    <w:p w:rsidR="00BE7431" w:rsidRDefault="00BE7431" w:rsidP="007D12BD">
                      <w:pPr>
                        <w:jc w:val="center"/>
                      </w:pPr>
                      <w:r w:rsidRPr="004A0EE7">
                        <w:t>Бирелгән документларны карау</w:t>
                      </w:r>
                    </w:p>
                  </w:txbxContent>
                </v:textbox>
              </v:roundrect>
            </w:pict>
          </mc:Fallback>
        </mc:AlternateContent>
      </w:r>
      <w:r>
        <w:rPr>
          <w:noProof/>
        </w:rPr>
        <mc:AlternateContent>
          <mc:Choice Requires="wps">
            <w:drawing>
              <wp:anchor distT="0" distB="0" distL="114300" distR="114300" simplePos="0" relativeHeight="251708416" behindDoc="0" locked="0" layoutInCell="1" allowOverlap="1" wp14:anchorId="637A5288" wp14:editId="66BD1A00">
                <wp:simplePos x="0" y="0"/>
                <wp:positionH relativeFrom="column">
                  <wp:posOffset>1061085</wp:posOffset>
                </wp:positionH>
                <wp:positionV relativeFrom="paragraph">
                  <wp:posOffset>5266690</wp:posOffset>
                </wp:positionV>
                <wp:extent cx="5029200" cy="370840"/>
                <wp:effectExtent l="22225" t="21590" r="15875" b="17145"/>
                <wp:wrapNone/>
                <wp:docPr id="32" name="Скругленный 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7084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E7431" w:rsidRDefault="00BE7431" w:rsidP="007D12BD">
                            <w:pPr>
                              <w:jc w:val="center"/>
                            </w:pPr>
                            <w:r w:rsidRPr="004A0EE7">
                              <w:t>Гариза бирүчегә баш тарту яки рөхсәт турында хат бирү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37A5288" id="Скругленный прямоугольник 32" o:spid="_x0000_s1041" style="position:absolute;left:0;text-align:left;margin-left:83.55pt;margin-top:414.7pt;width:396pt;height:29.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" strokeweight="2.5pt">
                <v:shadow color="#868686"/>
                <v:textbox>
                  <w:txbxContent>
                    <w:p w:rsidR="00BE7431" w:rsidRDefault="00BE7431" w:rsidP="007D12BD">
                      <w:pPr>
                        <w:jc w:val="center"/>
                      </w:pPr>
                      <w:r w:rsidRPr="004A0EE7">
                        <w:t>Гариза бирүчегә баш тарту яки рөхсәт турында хат бирү</w:t>
                      </w:r>
                    </w:p>
                  </w:txbxContent>
                </v:textbox>
              </v:roundrect>
            </w:pict>
          </mc:Fallback>
        </mc:AlternateContent>
      </w:r>
      <w:r>
        <w:rPr>
          <w:noProof/>
        </w:rPr>
        <mc:AlternateContent>
          <mc:Choice Requires="wps">
            <w:drawing>
              <wp:anchor distT="0" distB="0" distL="114300" distR="114300" simplePos="0" relativeHeight="251709440" behindDoc="0" locked="0" layoutInCell="1" allowOverlap="1" wp14:anchorId="7F9B4FBB" wp14:editId="044EC20E">
                <wp:simplePos x="0" y="0"/>
                <wp:positionH relativeFrom="column">
                  <wp:posOffset>3567430</wp:posOffset>
                </wp:positionH>
                <wp:positionV relativeFrom="paragraph">
                  <wp:posOffset>4817745</wp:posOffset>
                </wp:positionV>
                <wp:extent cx="0" cy="393700"/>
                <wp:effectExtent l="80645" t="20320" r="81280" b="3365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7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E0AD221" id="Прямая со стрелкой 33" o:spid="_x0000_s1026" type="#_x0000_t32" style="position:absolute;margin-left:280.9pt;margin-top:379.35pt;width:0;height:3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" strokeweight="2.5pt">
                <v:stroke endarrow="block"/>
                <v:shadow color="#868686"/>
              </v:shape>
            </w:pict>
          </mc:Fallback>
        </mc:AlternateContent>
      </w:r>
      <w:r>
        <w:rPr>
          <w:noProof/>
        </w:rPr>
        <mc:AlternateContent>
          <mc:Choice Requires="wps">
            <w:drawing>
              <wp:anchor distT="0" distB="0" distL="114300" distR="114300" simplePos="0" relativeHeight="251707392" behindDoc="0" locked="0" layoutInCell="1" allowOverlap="1" wp14:anchorId="5C775625" wp14:editId="6930B915">
                <wp:simplePos x="0" y="0"/>
                <wp:positionH relativeFrom="column">
                  <wp:posOffset>4805045</wp:posOffset>
                </wp:positionH>
                <wp:positionV relativeFrom="paragraph">
                  <wp:posOffset>4076700</wp:posOffset>
                </wp:positionV>
                <wp:extent cx="8255" cy="259715"/>
                <wp:effectExtent l="70485" t="22225" r="73660" b="3238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5971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0F97D8" id="Прямая со стрелкой 34" o:spid="_x0000_s1026" type="#_x0000_t32" style="position:absolute;margin-left:378.35pt;margin-top:321pt;width:.65pt;height:20.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" strokeweight="2.5pt">
                <v:stroke endarrow="block"/>
                <v:shadow color="#868686"/>
              </v:shape>
            </w:pict>
          </mc:Fallback>
        </mc:AlternateContent>
      </w:r>
      <w:r>
        <w:rPr>
          <w:noProof/>
        </w:rPr>
        <mc:AlternateContent>
          <mc:Choice Requires="wps">
            <w:drawing>
              <wp:anchor distT="0" distB="0" distL="114300" distR="114300" simplePos="0" relativeHeight="251706368" behindDoc="0" locked="0" layoutInCell="1" allowOverlap="1" wp14:anchorId="0D394D33" wp14:editId="6A534696">
                <wp:simplePos x="0" y="0"/>
                <wp:positionH relativeFrom="column">
                  <wp:posOffset>2045970</wp:posOffset>
                </wp:positionH>
                <wp:positionV relativeFrom="paragraph">
                  <wp:posOffset>3926840</wp:posOffset>
                </wp:positionV>
                <wp:extent cx="0" cy="370205"/>
                <wp:effectExtent l="73660" t="24765" r="78740" b="3365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20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FAA5CD" id="Прямая со стрелкой 35" o:spid="_x0000_s1026" type="#_x0000_t32" style="position:absolute;margin-left:161.1pt;margin-top:309.2pt;width:0;height:29.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" strokeweight="2.5pt">
                <v:stroke endarrow="block"/>
                <v:shadow color="#868686"/>
              </v:shape>
            </w:pict>
          </mc:Fallback>
        </mc:AlternateContent>
      </w:r>
      <w:r>
        <w:rPr>
          <w:noProof/>
        </w:rPr>
        <mc:AlternateContent>
          <mc:Choice Requires="wps">
            <w:drawing>
              <wp:anchor distT="0" distB="0" distL="114300" distR="114300" simplePos="0" relativeHeight="251705344" behindDoc="0" locked="0" layoutInCell="1" allowOverlap="1" wp14:anchorId="17C7D704" wp14:editId="689064DB">
                <wp:simplePos x="0" y="0"/>
                <wp:positionH relativeFrom="column">
                  <wp:posOffset>918845</wp:posOffset>
                </wp:positionH>
                <wp:positionV relativeFrom="paragraph">
                  <wp:posOffset>4336415</wp:posOffset>
                </wp:positionV>
                <wp:extent cx="5557520" cy="481330"/>
                <wp:effectExtent l="22860" t="24765" r="20320" b="17780"/>
                <wp:wrapNone/>
                <wp:docPr id="36" name="Скругленный 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7520" cy="48133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E7431" w:rsidRDefault="00BE7431" w:rsidP="007D12BD">
                            <w:pPr>
                              <w:jc w:val="center"/>
                            </w:pPr>
                            <w:r w:rsidRPr="004A0EE7">
                              <w:t>Опека һәм попечительлек органы җитәкчесе рөхсәт яки баш тарту турында хат яза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7C7D704" id="Скругленный прямоугольник 36" o:spid="_x0000_s1042" style="position:absolute;left:0;text-align:left;margin-left:72.35pt;margin-top:341.45pt;width:437.6pt;height:37.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" strokeweight="2.5pt">
                <v:shadow color="#868686"/>
                <v:textbox>
                  <w:txbxContent>
                    <w:p w:rsidR="00BE7431" w:rsidRDefault="00BE7431" w:rsidP="007D12BD">
                      <w:pPr>
                        <w:jc w:val="center"/>
                      </w:pPr>
                      <w:r w:rsidRPr="004A0EE7">
                        <w:t>Опека һәм попечительлек органы җитәкчесе рөхсәт яки баш тарту турында хат яза</w:t>
                      </w:r>
                    </w:p>
                  </w:txbxContent>
                </v:textbox>
              </v:roundrect>
            </w:pict>
          </mc:Fallback>
        </mc:AlternateContent>
      </w:r>
      <w:r>
        <w:rPr>
          <w:noProof/>
        </w:rPr>
        <mc:AlternateContent>
          <mc:Choice Requires="wps">
            <w:drawing>
              <wp:anchor distT="0" distB="0" distL="114300" distR="114300" simplePos="0" relativeHeight="251702272" behindDoc="0" locked="0" layoutInCell="1" allowOverlap="1" wp14:anchorId="067A0C70" wp14:editId="133BE73A">
                <wp:simplePos x="0" y="0"/>
                <wp:positionH relativeFrom="column">
                  <wp:posOffset>3520440</wp:posOffset>
                </wp:positionH>
                <wp:positionV relativeFrom="paragraph">
                  <wp:posOffset>3366770</wp:posOffset>
                </wp:positionV>
                <wp:extent cx="2955925" cy="709930"/>
                <wp:effectExtent l="24130" t="17145" r="20320" b="1587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925" cy="70993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E7431" w:rsidRDefault="00BE7431" w:rsidP="007D12BD">
                            <w:pPr>
                              <w:jc w:val="center"/>
                            </w:pPr>
                            <w:r w:rsidRPr="004A0EE7">
                              <w:t>Нигез булмаса, баш тарту өчен, рөхсәт проектын әзерли һәм аны килештерә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7A0C70" id="Прямоугольник 37" o:spid="_x0000_s1043" style="position:absolute;left:0;text-align:left;margin-left:277.2pt;margin-top:265.1pt;width:232.75pt;height:55.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" strokeweight="2.5pt">
                <v:shadow color="#868686"/>
                <v:textbox>
                  <w:txbxContent>
                    <w:p w:rsidR="00BE7431" w:rsidRDefault="00BE7431" w:rsidP="007D12BD">
                      <w:pPr>
                        <w:jc w:val="center"/>
                      </w:pPr>
                      <w:r w:rsidRPr="004A0EE7">
                        <w:t>Нигез булмаса, баш тарту өчен, рөхсәт проектын әзерли һәм аны килештерә</w:t>
                      </w:r>
                    </w:p>
                  </w:txbxContent>
                </v:textbox>
              </v:rect>
            </w:pict>
          </mc:Fallback>
        </mc:AlternateContent>
      </w:r>
      <w:r>
        <w:rPr>
          <w:noProof/>
        </w:rPr>
        <mc:AlternateContent>
          <mc:Choice Requires="wps">
            <w:drawing>
              <wp:anchor distT="0" distB="0" distL="114300" distR="114300" simplePos="0" relativeHeight="251701248" behindDoc="0" locked="0" layoutInCell="1" allowOverlap="1" wp14:anchorId="7C225AEF" wp14:editId="4D076BE0">
                <wp:simplePos x="0" y="0"/>
                <wp:positionH relativeFrom="column">
                  <wp:posOffset>761365</wp:posOffset>
                </wp:positionH>
                <wp:positionV relativeFrom="paragraph">
                  <wp:posOffset>3366770</wp:posOffset>
                </wp:positionV>
                <wp:extent cx="2357120" cy="560070"/>
                <wp:effectExtent l="17780" t="17145" r="15875" b="2286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7120" cy="56007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E7431" w:rsidRDefault="00BE7431" w:rsidP="007D12BD">
                            <w:pPr>
                              <w:jc w:val="center"/>
                            </w:pPr>
                            <w:r w:rsidRPr="004A0EE7">
                              <w:t>Нигез булганда баш тарту турында хат әзерли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225AEF" id="Прямоугольник 38" o:spid="_x0000_s1044" style="position:absolute;left:0;text-align:left;margin-left:59.95pt;margin-top:265.1pt;width:185.6pt;height:44.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" strokeweight="2.5pt">
                <v:shadow color="#868686"/>
                <v:textbox>
                  <w:txbxContent>
                    <w:p w:rsidR="00BE7431" w:rsidRDefault="00BE7431" w:rsidP="007D12BD">
                      <w:pPr>
                        <w:jc w:val="center"/>
                      </w:pPr>
                      <w:r w:rsidRPr="004A0EE7">
                        <w:t>Нигез булганда баш тарту турында хат әзерли</w:t>
                      </w:r>
                    </w:p>
                  </w:txbxContent>
                </v:textbox>
              </v:rect>
            </w:pict>
          </mc:Fallback>
        </mc:AlternateContent>
      </w:r>
      <w:r>
        <w:rPr>
          <w:noProof/>
        </w:rPr>
        <mc:AlternateContent>
          <mc:Choice Requires="wps">
            <w:drawing>
              <wp:anchor distT="0" distB="0" distL="114300" distR="114300" simplePos="0" relativeHeight="251698176" behindDoc="0" locked="0" layoutInCell="1" allowOverlap="1" wp14:anchorId="30C23D54" wp14:editId="26B787E6">
                <wp:simplePos x="0" y="0"/>
                <wp:positionH relativeFrom="column">
                  <wp:posOffset>-19050</wp:posOffset>
                </wp:positionH>
                <wp:positionV relativeFrom="paragraph">
                  <wp:posOffset>2468245</wp:posOffset>
                </wp:positionV>
                <wp:extent cx="7620" cy="158115"/>
                <wp:effectExtent l="75565" t="23495" r="69215" b="3746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15811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597065" id="Прямая со стрелкой 39" o:spid="_x0000_s1026" type="#_x0000_t32" style="position:absolute;margin-left:-1.5pt;margin-top:194.35pt;width:.6pt;height:12.4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" strokeweight="2.5pt">
                <v:stroke endarrow="block"/>
                <v:shadow color="#868686"/>
              </v:shape>
            </w:pict>
          </mc:Fallback>
        </mc:AlternateContent>
      </w:r>
      <w:r>
        <w:rPr>
          <w:noProof/>
        </w:rPr>
        <mc:AlternateContent>
          <mc:Choice Requires="wps">
            <w:drawing>
              <wp:anchor distT="0" distB="0" distL="114300" distR="114300" simplePos="0" relativeHeight="251696128" behindDoc="0" locked="0" layoutInCell="1" allowOverlap="1" wp14:anchorId="69E547DC" wp14:editId="1C02C3CD">
                <wp:simplePos x="0" y="0"/>
                <wp:positionH relativeFrom="column">
                  <wp:posOffset>4142740</wp:posOffset>
                </wp:positionH>
                <wp:positionV relativeFrom="paragraph">
                  <wp:posOffset>1664335</wp:posOffset>
                </wp:positionV>
                <wp:extent cx="0" cy="276225"/>
                <wp:effectExtent l="74930" t="19685" r="77470" b="27940"/>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5653F2" id="Прямая со стрелкой 40" o:spid="_x0000_s1026" type="#_x0000_t32" style="position:absolute;margin-left:326.2pt;margin-top:131.05pt;width:0;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" strokeweight="2.5pt">
                <v:stroke endarrow="block"/>
                <v:shadow color="#868686"/>
              </v:shape>
            </w:pict>
          </mc:Fallback>
        </mc:AlternateContent>
      </w:r>
      <w:r>
        <w:rPr>
          <w:noProof/>
        </w:rPr>
        <mc:AlternateContent>
          <mc:Choice Requires="wps">
            <w:drawing>
              <wp:anchor distT="0" distB="0" distL="114300" distR="114300" simplePos="0" relativeHeight="251695104" behindDoc="0" locked="0" layoutInCell="1" allowOverlap="1" wp14:anchorId="311E5322" wp14:editId="73681A03">
                <wp:simplePos x="0" y="0"/>
                <wp:positionH relativeFrom="column">
                  <wp:posOffset>4142740</wp:posOffset>
                </wp:positionH>
                <wp:positionV relativeFrom="paragraph">
                  <wp:posOffset>1664335</wp:posOffset>
                </wp:positionV>
                <wp:extent cx="0" cy="220980"/>
                <wp:effectExtent l="55880" t="10160" r="58420" b="1651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E75467C" id="Прямая со стрелкой 41" o:spid="_x0000_s1026" type="#_x0000_t32" style="position:absolute;margin-left:326.2pt;margin-top:131.05pt;width:0;height:17.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">
                <v:stroke endarrow="block"/>
              </v:shape>
            </w:pict>
          </mc:Fallback>
        </mc:AlternateContent>
      </w:r>
      <w:r>
        <w:rPr>
          <w:noProof/>
        </w:rPr>
        <mc:AlternateContent>
          <mc:Choice Requires="wps">
            <w:drawing>
              <wp:anchor distT="0" distB="0" distL="114300" distR="114300" simplePos="0" relativeHeight="251694080" behindDoc="0" locked="0" layoutInCell="1" allowOverlap="1" wp14:anchorId="7BBADD0C" wp14:editId="4ABF0E38">
                <wp:simplePos x="0" y="0"/>
                <wp:positionH relativeFrom="column">
                  <wp:posOffset>1170940</wp:posOffset>
                </wp:positionH>
                <wp:positionV relativeFrom="paragraph">
                  <wp:posOffset>1664335</wp:posOffset>
                </wp:positionV>
                <wp:extent cx="0" cy="220980"/>
                <wp:effectExtent l="74930" t="19685" r="77470" b="2603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C49A31" id="Прямая со стрелкой 42" o:spid="_x0000_s1026" type="#_x0000_t32" style="position:absolute;margin-left:92.2pt;margin-top:131.05pt;width:0;height:17.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" strokeweight="2.5pt">
                <v:stroke endarrow="block"/>
                <v:shadow color="#868686"/>
              </v:shape>
            </w:pict>
          </mc:Fallback>
        </mc:AlternateContent>
      </w:r>
      <w:r>
        <w:rPr>
          <w:noProof/>
        </w:rPr>
        <mc:AlternateContent>
          <mc:Choice Requires="wps">
            <w:drawing>
              <wp:anchor distT="0" distB="0" distL="114300" distR="114300" simplePos="0" relativeHeight="251693056" behindDoc="0" locked="0" layoutInCell="1" allowOverlap="1" wp14:anchorId="1E9153BC" wp14:editId="48462186">
                <wp:simplePos x="0" y="0"/>
                <wp:positionH relativeFrom="column">
                  <wp:posOffset>2921000</wp:posOffset>
                </wp:positionH>
                <wp:positionV relativeFrom="paragraph">
                  <wp:posOffset>1940560</wp:posOffset>
                </wp:positionV>
                <wp:extent cx="3255645" cy="582930"/>
                <wp:effectExtent l="24765" t="19685" r="24765" b="1651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5645" cy="58293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E7431" w:rsidRDefault="00405D6C" w:rsidP="007D12BD">
                            <w:pPr>
                              <w:jc w:val="center"/>
                            </w:pPr>
                            <w:r>
                              <w:rPr>
                                <w:lang w:val="tt-RU"/>
                              </w:rPr>
                              <w:t xml:space="preserve">Гаризаны теркәү, </w:t>
                            </w:r>
                            <w:r>
                              <w:t>д</w:t>
                            </w:r>
                            <w:r w:rsidR="00BE7431" w:rsidRPr="004A0EE7">
                              <w:t>окументларны кабул итүдән баш тарт</w:t>
                            </w:r>
                            <w:r w:rsidR="00BE7431">
                              <w:t>у</w:t>
                            </w:r>
                            <w:r>
                              <w:rPr>
                                <w:lang w:val="tt-RU"/>
                              </w:rPr>
                              <w:t>га нигез булмау</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9153BC" id="Прямоугольник 43" o:spid="_x0000_s1045" style="position:absolute;left:0;text-align:left;margin-left:230pt;margin-top:152.8pt;width:256.35pt;height:45.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" strokeweight="2.5pt">
                <v:shadow color="#868686"/>
                <v:textbox>
                  <w:txbxContent>
                    <w:p w:rsidR="00BE7431" w:rsidRDefault="00405D6C" w:rsidP="007D12BD">
                      <w:pPr>
                        <w:jc w:val="center"/>
                      </w:pPr>
                      <w:r>
                        <w:rPr>
                          <w:lang w:val="tt-RU"/>
                        </w:rPr>
                        <w:t xml:space="preserve">Гаризаны теркәү, </w:t>
                      </w:r>
                      <w:r>
                        <w:t>д</w:t>
                      </w:r>
                      <w:r w:rsidR="00BE7431" w:rsidRPr="004A0EE7">
                        <w:t>окументларны кабул итүдән баш тарт</w:t>
                      </w:r>
                      <w:r w:rsidR="00BE7431">
                        <w:t>у</w:t>
                      </w:r>
                      <w:r>
                        <w:rPr>
                          <w:lang w:val="tt-RU"/>
                        </w:rPr>
                        <w:t>га нигез булмау</w:t>
                      </w:r>
                      <w:r>
                        <w:t>.</w:t>
                      </w:r>
                    </w:p>
                  </w:txbxContent>
                </v:textbox>
              </v:rect>
            </w:pict>
          </mc:Fallback>
        </mc:AlternateContent>
      </w:r>
      <w:r>
        <w:rPr>
          <w:noProof/>
        </w:rPr>
        <mc:AlternateContent>
          <mc:Choice Requires="wps">
            <w:drawing>
              <wp:anchor distT="0" distB="0" distL="114300" distR="114300" simplePos="0" relativeHeight="251692032" behindDoc="0" locked="0" layoutInCell="1" allowOverlap="1" wp14:anchorId="4580DD6F" wp14:editId="7BBBB74C">
                <wp:simplePos x="0" y="0"/>
                <wp:positionH relativeFrom="column">
                  <wp:posOffset>-602615</wp:posOffset>
                </wp:positionH>
                <wp:positionV relativeFrom="paragraph">
                  <wp:posOffset>1940560</wp:posOffset>
                </wp:positionV>
                <wp:extent cx="2782570" cy="527685"/>
                <wp:effectExtent l="15875" t="19685" r="20955" b="2413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2570" cy="52768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E7431" w:rsidRPr="004A0EE7" w:rsidRDefault="00BE7431" w:rsidP="007D12BD">
                            <w:pPr>
                              <w:jc w:val="center"/>
                              <w:rPr>
                                <w:lang w:val="tt-RU"/>
                              </w:rPr>
                            </w:pPr>
                            <w:r>
                              <w:t>Д</w:t>
                            </w:r>
                            <w:r w:rsidRPr="00EF199C">
                              <w:t>окументлар кабул итү</w:t>
                            </w:r>
                            <w:r>
                              <w:rPr>
                                <w:lang w:val="tt-RU"/>
                              </w:rPr>
                              <w:t xml:space="preserve">дә </w:t>
                            </w:r>
                            <w:r w:rsidRPr="00EF199C">
                              <w:t>баш тарту өчен</w:t>
                            </w:r>
                            <w:r w:rsidRPr="004A0EE7">
                              <w:t xml:space="preserve"> </w:t>
                            </w:r>
                            <w:r w:rsidRPr="00EF199C">
                              <w:t>нигезләрен</w:t>
                            </w:r>
                            <w:r w:rsidRPr="004A0EE7">
                              <w:t xml:space="preserve"> </w:t>
                            </w:r>
                            <w:r>
                              <w:t>а</w:t>
                            </w:r>
                            <w:r w:rsidRPr="00EF199C">
                              <w:t>чыклау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80DD6F" id="Прямоугольник 44" o:spid="_x0000_s1046" style="position:absolute;left:0;text-align:left;margin-left:-47.45pt;margin-top:152.8pt;width:219.1pt;height:41.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" strokeweight="2.5pt">
                <v:shadow color="#868686"/>
                <v:textbox>
                  <w:txbxContent>
                    <w:p w:rsidR="00BE7431" w:rsidRPr="004A0EE7" w:rsidRDefault="00BE7431" w:rsidP="007D12BD">
                      <w:pPr>
                        <w:jc w:val="center"/>
                        <w:rPr>
                          <w:lang w:val="tt-RU"/>
                        </w:rPr>
                      </w:pPr>
                      <w:r>
                        <w:t>Д</w:t>
                      </w:r>
                      <w:r w:rsidRPr="00EF199C">
                        <w:t>окументлар кабул итү</w:t>
                      </w:r>
                      <w:r>
                        <w:rPr>
                          <w:lang w:val="tt-RU"/>
                        </w:rPr>
                        <w:t xml:space="preserve">дә </w:t>
                      </w:r>
                      <w:r w:rsidRPr="00EF199C">
                        <w:t>баш тарту өчен</w:t>
                      </w:r>
                      <w:r w:rsidRPr="004A0EE7">
                        <w:t xml:space="preserve"> </w:t>
                      </w:r>
                      <w:r w:rsidRPr="00EF199C">
                        <w:t>нигезләрен</w:t>
                      </w:r>
                      <w:r w:rsidRPr="004A0EE7">
                        <w:t xml:space="preserve"> </w:t>
                      </w:r>
                      <w:r>
                        <w:t>а</w:t>
                      </w:r>
                      <w:r w:rsidRPr="00EF199C">
                        <w:t>чыклау</w:t>
                      </w:r>
                    </w:p>
                  </w:txbxContent>
                </v:textbox>
              </v:rect>
            </w:pict>
          </mc:Fallback>
        </mc:AlternateContent>
      </w:r>
      <w:r>
        <w:rPr>
          <w:noProof/>
        </w:rPr>
        <mc:AlternateContent>
          <mc:Choice Requires="wps">
            <w:drawing>
              <wp:anchor distT="0" distB="0" distL="114300" distR="114300" simplePos="0" relativeHeight="251691008" behindDoc="0" locked="0" layoutInCell="1" allowOverlap="1" wp14:anchorId="6B73E5DA" wp14:editId="5845D727">
                <wp:simplePos x="0" y="0"/>
                <wp:positionH relativeFrom="column">
                  <wp:posOffset>3118485</wp:posOffset>
                </wp:positionH>
                <wp:positionV relativeFrom="paragraph">
                  <wp:posOffset>955040</wp:posOffset>
                </wp:positionV>
                <wp:extent cx="0" cy="252095"/>
                <wp:effectExtent l="79375" t="24765" r="73025" b="2794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D8CAD0" id="Прямая со стрелкой 45" o:spid="_x0000_s1026" type="#_x0000_t32" style="position:absolute;margin-left:245.55pt;margin-top:75.2pt;width:0;height:19.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" strokeweight="2.5pt">
                <v:stroke endarrow="block"/>
                <v:shadow color="#868686"/>
              </v:shape>
            </w:pict>
          </mc:Fallback>
        </mc:AlternateContent>
      </w:r>
      <w:r>
        <w:rPr>
          <w:noProof/>
        </w:rPr>
        <mc:AlternateContent>
          <mc:Choice Requires="wps">
            <w:drawing>
              <wp:anchor distT="0" distB="0" distL="114300" distR="114300" simplePos="0" relativeHeight="251689984" behindDoc="0" locked="0" layoutInCell="1" allowOverlap="1" wp14:anchorId="0A5BCFDC" wp14:editId="7F41D27B">
                <wp:simplePos x="0" y="0"/>
                <wp:positionH relativeFrom="column">
                  <wp:posOffset>3118485</wp:posOffset>
                </wp:positionH>
                <wp:positionV relativeFrom="paragraph">
                  <wp:posOffset>340360</wp:posOffset>
                </wp:positionV>
                <wp:extent cx="0" cy="165100"/>
                <wp:effectExtent l="79375" t="19685" r="73025" b="3429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2B0C6E" id="Прямая со стрелкой 46" o:spid="_x0000_s1026" type="#_x0000_t32" style="position:absolute;margin-left:245.55pt;margin-top:26.8pt;width:0;height:1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" strokeweight="2.5pt">
                <v:stroke endarrow="block"/>
                <v:shadow color="#868686"/>
              </v:shape>
            </w:pict>
          </mc:Fallback>
        </mc:AlternateContent>
      </w:r>
      <w:r>
        <w:rPr>
          <w:noProof/>
        </w:rPr>
        <mc:AlternateContent>
          <mc:Choice Requires="wps">
            <w:drawing>
              <wp:anchor distT="0" distB="0" distL="114300" distR="114300" simplePos="0" relativeHeight="251688960" behindDoc="0" locked="0" layoutInCell="1" allowOverlap="1" wp14:anchorId="1B34B54B" wp14:editId="501BB46B">
                <wp:simplePos x="0" y="0"/>
                <wp:positionH relativeFrom="column">
                  <wp:posOffset>398780</wp:posOffset>
                </wp:positionH>
                <wp:positionV relativeFrom="paragraph">
                  <wp:posOffset>1207135</wp:posOffset>
                </wp:positionV>
                <wp:extent cx="5438775" cy="457200"/>
                <wp:effectExtent l="17145" t="19685" r="20955" b="18415"/>
                <wp:wrapNone/>
                <wp:docPr id="47" name="Скругленный 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45720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E7431" w:rsidRDefault="00BE7431" w:rsidP="007D12BD">
                            <w:pPr>
                              <w:jc w:val="center"/>
                            </w:pPr>
                            <w:r w:rsidRPr="00EF199C">
                              <w:t>Мөрәҗәгать итүчене кабул итү, документлар кабул итү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B34B54B" id="Скругленный прямоугольник 47" o:spid="_x0000_s1047" style="position:absolute;left:0;text-align:left;margin-left:31.4pt;margin-top:95.05pt;width:428.25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" strokeweight="2.5pt">
                <v:shadow color="#868686"/>
                <v:textbox>
                  <w:txbxContent>
                    <w:p w:rsidR="00BE7431" w:rsidRDefault="00BE7431" w:rsidP="007D12BD">
                      <w:pPr>
                        <w:jc w:val="center"/>
                      </w:pPr>
                      <w:r w:rsidRPr="00EF199C">
                        <w:t>Мөрәҗәгать итүчене кабул итү, документлар кабул итү</w:t>
                      </w:r>
                    </w:p>
                  </w:txbxContent>
                </v:textbox>
              </v:roundrect>
            </w:pict>
          </mc:Fallback>
        </mc:AlternateContent>
      </w:r>
      <w:r>
        <w:rPr>
          <w:noProof/>
        </w:rPr>
        <mc:AlternateContent>
          <mc:Choice Requires="wps">
            <w:drawing>
              <wp:anchor distT="0" distB="0" distL="114300" distR="114300" simplePos="0" relativeHeight="251687936" behindDoc="0" locked="0" layoutInCell="1" allowOverlap="1" wp14:anchorId="51E55339" wp14:editId="65B69031">
                <wp:simplePos x="0" y="0"/>
                <wp:positionH relativeFrom="column">
                  <wp:posOffset>1447165</wp:posOffset>
                </wp:positionH>
                <wp:positionV relativeFrom="paragraph">
                  <wp:posOffset>505460</wp:posOffset>
                </wp:positionV>
                <wp:extent cx="3452495" cy="449580"/>
                <wp:effectExtent l="17780" t="22860" r="15875" b="2286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2495" cy="44958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E7431" w:rsidRDefault="00BE7431" w:rsidP="00EF199C">
                            <w:pPr>
                              <w:jc w:val="center"/>
                            </w:pPr>
                            <w:r w:rsidRPr="00EF199C">
                              <w:t xml:space="preserve">Опека һәм попечительлек органы хезмәткәре </w:t>
                            </w:r>
                            <w:r>
                              <w:rPr>
                                <w:lang w:val="tt-RU"/>
                              </w:rPr>
                              <w:t xml:space="preserve">    </w:t>
                            </w:r>
                            <w:r w:rsidRPr="00EF199C">
                              <w:t>консультациясе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E55339" id="Прямоугольник 48" o:spid="_x0000_s1048" style="position:absolute;left:0;text-align:left;margin-left:113.95pt;margin-top:39.8pt;width:271.85pt;height:3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" strokeweight="2.5pt">
                <v:shadow color="#868686"/>
                <v:textbox>
                  <w:txbxContent>
                    <w:p w:rsidR="00BE7431" w:rsidRDefault="00BE7431" w:rsidP="00EF199C">
                      <w:pPr>
                        <w:jc w:val="center"/>
                      </w:pPr>
                      <w:r w:rsidRPr="00EF199C">
                        <w:t xml:space="preserve">Опека һәм попечительлек органы хезмәткәре </w:t>
                      </w:r>
                      <w:r>
                        <w:rPr>
                          <w:lang w:val="tt-RU"/>
                        </w:rPr>
                        <w:t xml:space="preserve">    </w:t>
                      </w:r>
                      <w:r w:rsidRPr="00EF199C">
                        <w:t>консультациясе</w:t>
                      </w:r>
                    </w:p>
                  </w:txbxContent>
                </v:textbox>
              </v:rect>
            </w:pict>
          </mc:Fallback>
        </mc:AlternateContent>
      </w:r>
    </w:p>
    <w:p w:rsidR="007D12BD" w:rsidRPr="00EF199C" w:rsidRDefault="007D12BD" w:rsidP="007D12BD">
      <w:pPr>
        <w:rPr>
          <w:lang w:val="tt-RU"/>
        </w:rPr>
      </w:pPr>
    </w:p>
    <w:p w:rsidR="007D12BD" w:rsidRPr="00EF199C" w:rsidRDefault="007D12BD" w:rsidP="007D12BD">
      <w:pPr>
        <w:rPr>
          <w:lang w:val="tt-RU"/>
        </w:rPr>
      </w:pPr>
    </w:p>
    <w:p w:rsidR="007D12BD" w:rsidRPr="00EF199C" w:rsidRDefault="007D12BD" w:rsidP="007D12BD">
      <w:pPr>
        <w:rPr>
          <w:lang w:val="tt-RU"/>
        </w:rPr>
      </w:pPr>
    </w:p>
    <w:p w:rsidR="007D12BD" w:rsidRPr="00EF199C" w:rsidRDefault="007D12BD" w:rsidP="007D12BD">
      <w:pPr>
        <w:rPr>
          <w:lang w:val="tt-RU"/>
        </w:rPr>
      </w:pPr>
    </w:p>
    <w:p w:rsidR="007D12BD" w:rsidRPr="00EF199C" w:rsidRDefault="007D12BD" w:rsidP="007D12BD">
      <w:pPr>
        <w:rPr>
          <w:lang w:val="tt-RU"/>
        </w:rPr>
      </w:pPr>
    </w:p>
    <w:p w:rsidR="007D12BD" w:rsidRPr="00EF199C" w:rsidRDefault="007D12BD" w:rsidP="007D12BD">
      <w:pPr>
        <w:rPr>
          <w:lang w:val="tt-RU"/>
        </w:rPr>
      </w:pPr>
    </w:p>
    <w:p w:rsidR="007D12BD" w:rsidRPr="00EF199C" w:rsidRDefault="007D12BD" w:rsidP="007D12BD">
      <w:pPr>
        <w:rPr>
          <w:lang w:val="tt-RU"/>
        </w:rPr>
      </w:pPr>
    </w:p>
    <w:p w:rsidR="007D12BD" w:rsidRPr="00EF199C" w:rsidRDefault="004A0EE7" w:rsidP="007D12BD">
      <w:pPr>
        <w:rPr>
          <w:lang w:val="tt-RU"/>
        </w:rPr>
      </w:pPr>
      <w:r>
        <w:rPr>
          <w:noProof/>
        </w:rPr>
        <mc:AlternateContent>
          <mc:Choice Requires="wps">
            <w:drawing>
              <wp:anchor distT="0" distB="0" distL="114300" distR="114300" simplePos="0" relativeHeight="251697152" behindDoc="0" locked="0" layoutInCell="1" allowOverlap="1" wp14:anchorId="6C88B301" wp14:editId="53481404">
                <wp:simplePos x="0" y="0"/>
                <wp:positionH relativeFrom="column">
                  <wp:posOffset>-596266</wp:posOffset>
                </wp:positionH>
                <wp:positionV relativeFrom="paragraph">
                  <wp:posOffset>280670</wp:posOffset>
                </wp:positionV>
                <wp:extent cx="1228725" cy="5143500"/>
                <wp:effectExtent l="19050" t="19050" r="28575" b="19050"/>
                <wp:wrapNone/>
                <wp:docPr id="49" name="Скругленный 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514350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E7431" w:rsidRDefault="00BE7431" w:rsidP="007D12BD">
                            <w:r w:rsidRPr="004A0EE7">
                              <w:t>Опека һәм попечительлек органы белгече гариза бирүчегә гаризаны теркәү өчен каршылыклар булуы турында шәхсән үзе хәбәр итә һәм аң</w:t>
                            </w:r>
                            <w:proofErr w:type="gramStart"/>
                            <w:r w:rsidRPr="004A0EE7">
                              <w:t>а</w:t>
                            </w:r>
                            <w:proofErr w:type="gramEnd"/>
                            <w:r w:rsidRPr="004A0EE7">
                              <w:t xml:space="preserve"> документлар</w:t>
                            </w:r>
                            <w:r>
                              <w:rPr>
                                <w:lang w:val="tt-RU"/>
                              </w:rPr>
                              <w:t>ны</w:t>
                            </w:r>
                            <w:r w:rsidRPr="004A0EE7">
                              <w:t xml:space="preserve"> ачыкланган нигезләрнең эчтәлеген язмача аңлату белән документларны кабул итүдән баш </w:t>
                            </w:r>
                            <w:r>
                              <w:rPr>
                                <w:lang w:val="tt-RU"/>
                              </w:rPr>
                              <w:t xml:space="preserve"> </w:t>
                            </w:r>
                            <w:r>
                              <w:t>тарта</w:t>
                            </w:r>
                          </w:p>
                          <w:p w:rsidR="00BE7431" w:rsidRDefault="00BE7431" w:rsidP="007D12BD"/>
                          <w:p w:rsidR="00BE7431" w:rsidRDefault="00BE7431" w:rsidP="007D12BD"/>
                          <w:p w:rsidR="00BE7431" w:rsidRDefault="00BE7431" w:rsidP="007D12BD"/>
                          <w:p w:rsidR="00BE7431" w:rsidRDefault="00BE7431" w:rsidP="007D12BD"/>
                          <w:p w:rsidR="00BE7431" w:rsidRDefault="00BE7431" w:rsidP="007D12BD"/>
                          <w:p w:rsidR="00BE7431" w:rsidRDefault="00BE7431" w:rsidP="007D12BD"/>
                          <w:p w:rsidR="00BE7431" w:rsidRDefault="00BE7431" w:rsidP="007D12BD">
                            <w:r w:rsidRPr="004A0EE7">
                              <w:t xml:space="preserve">  </w:t>
                            </w:r>
                          </w:p>
                          <w:p w:rsidR="00BE7431" w:rsidRDefault="00BE7431" w:rsidP="007D12BD"/>
                          <w:p w:rsidR="00BE7431" w:rsidRDefault="00BE7431" w:rsidP="007D12BD">
                            <w:r w:rsidRPr="004A0EE7">
                              <w:t xml:space="preserve">кире кайтара </w:t>
                            </w:r>
                            <w:r w:rsidRPr="003875EE">
                              <w:t>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C88B301" id="Скругленный прямоугольник 49" o:spid="_x0000_s1049" style="position:absolute;margin-left:-46.95pt;margin-top:22.1pt;width:96.75pt;height:4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" strokeweight="2.5pt">
                <v:shadow color="#868686"/>
                <v:textbox>
                  <w:txbxContent>
                    <w:p w:rsidR="00BE7431" w:rsidRDefault="00BE7431" w:rsidP="007D12BD">
                      <w:r w:rsidRPr="004A0EE7">
                        <w:t>Опека һәм попечительлек органы белгече гариза бирүчегә гаризаны теркәү өчен каршылыклар булуы турында шәхсән үзе хәбәр итә һәм аңа документлар</w:t>
                      </w:r>
                      <w:r>
                        <w:rPr>
                          <w:lang w:val="tt-RU"/>
                        </w:rPr>
                        <w:t>ны</w:t>
                      </w:r>
                      <w:r w:rsidRPr="004A0EE7">
                        <w:t xml:space="preserve"> ачыкланган нигезләрнең эчтәлеген язмача аңлату белән документларны кабул итүдән </w:t>
                      </w:r>
                      <w:proofErr w:type="gramStart"/>
                      <w:r w:rsidRPr="004A0EE7">
                        <w:t xml:space="preserve">баш </w:t>
                      </w:r>
                      <w:r>
                        <w:rPr>
                          <w:lang w:val="tt-RU"/>
                        </w:rPr>
                        <w:t xml:space="preserve"> </w:t>
                      </w:r>
                      <w:r>
                        <w:t>тарта</w:t>
                      </w:r>
                      <w:proofErr w:type="gramEnd"/>
                    </w:p>
                    <w:p w:rsidR="00BE7431" w:rsidRDefault="00BE7431" w:rsidP="007D12BD"/>
                    <w:p w:rsidR="00BE7431" w:rsidRDefault="00BE7431" w:rsidP="007D12BD"/>
                    <w:p w:rsidR="00BE7431" w:rsidRDefault="00BE7431" w:rsidP="007D12BD"/>
                    <w:p w:rsidR="00BE7431" w:rsidRDefault="00BE7431" w:rsidP="007D12BD"/>
                    <w:p w:rsidR="00BE7431" w:rsidRDefault="00BE7431" w:rsidP="007D12BD"/>
                    <w:p w:rsidR="00BE7431" w:rsidRDefault="00BE7431" w:rsidP="007D12BD"/>
                    <w:p w:rsidR="00BE7431" w:rsidRDefault="00BE7431" w:rsidP="007D12BD">
                      <w:r w:rsidRPr="004A0EE7">
                        <w:t xml:space="preserve">  </w:t>
                      </w:r>
                    </w:p>
                    <w:p w:rsidR="00BE7431" w:rsidRDefault="00BE7431" w:rsidP="007D12BD"/>
                    <w:p w:rsidR="00BE7431" w:rsidRDefault="00BE7431" w:rsidP="007D12BD">
                      <w:r w:rsidRPr="004A0EE7">
                        <w:t xml:space="preserve">кире кайтара </w:t>
                      </w:r>
                      <w:r w:rsidRPr="003875EE">
                        <w:t>приеме документов</w:t>
                      </w:r>
                    </w:p>
                  </w:txbxContent>
                </v:textbox>
              </v:roundrect>
            </w:pict>
          </mc:Fallback>
        </mc:AlternateContent>
      </w:r>
    </w:p>
    <w:p w:rsidR="007D12BD" w:rsidRPr="00EF199C" w:rsidRDefault="007D12BD" w:rsidP="007D12BD">
      <w:pPr>
        <w:rPr>
          <w:lang w:val="tt-RU"/>
        </w:rPr>
      </w:pPr>
    </w:p>
    <w:p w:rsidR="007D12BD" w:rsidRPr="00EF199C" w:rsidRDefault="007D12BD" w:rsidP="007D12BD">
      <w:pPr>
        <w:rPr>
          <w:lang w:val="tt-RU"/>
        </w:rPr>
      </w:pPr>
    </w:p>
    <w:p w:rsidR="007D12BD" w:rsidRPr="00EF199C" w:rsidRDefault="007D12BD" w:rsidP="007D12BD">
      <w:pPr>
        <w:rPr>
          <w:lang w:val="tt-RU"/>
        </w:rPr>
      </w:pPr>
    </w:p>
    <w:p w:rsidR="007D12BD" w:rsidRPr="00EF199C" w:rsidRDefault="007D12BD" w:rsidP="007D12BD">
      <w:pPr>
        <w:rPr>
          <w:lang w:val="tt-RU"/>
        </w:rPr>
      </w:pPr>
    </w:p>
    <w:p w:rsidR="007D12BD" w:rsidRPr="00EF199C" w:rsidRDefault="007D12BD" w:rsidP="007D12BD">
      <w:pPr>
        <w:rPr>
          <w:lang w:val="tt-RU"/>
        </w:rPr>
      </w:pPr>
    </w:p>
    <w:p w:rsidR="007D12BD" w:rsidRPr="00EF199C" w:rsidRDefault="007D12BD" w:rsidP="007D12BD">
      <w:pPr>
        <w:rPr>
          <w:lang w:val="tt-RU"/>
        </w:rPr>
      </w:pPr>
    </w:p>
    <w:p w:rsidR="007D12BD" w:rsidRPr="00EF199C" w:rsidRDefault="007D12BD" w:rsidP="007D12BD">
      <w:pPr>
        <w:rPr>
          <w:lang w:val="tt-RU"/>
        </w:rPr>
      </w:pPr>
    </w:p>
    <w:p w:rsidR="007D12BD" w:rsidRPr="00EF199C" w:rsidRDefault="007D12BD" w:rsidP="007D12BD">
      <w:pPr>
        <w:rPr>
          <w:lang w:val="tt-RU"/>
        </w:rPr>
      </w:pPr>
    </w:p>
    <w:p w:rsidR="007D12BD" w:rsidRPr="00EF199C" w:rsidRDefault="007D12BD" w:rsidP="007D12BD">
      <w:pPr>
        <w:rPr>
          <w:lang w:val="tt-RU"/>
        </w:rPr>
      </w:pPr>
    </w:p>
    <w:p w:rsidR="007D12BD" w:rsidRPr="00EF199C" w:rsidRDefault="007D12BD" w:rsidP="007D12BD">
      <w:pPr>
        <w:rPr>
          <w:lang w:val="tt-RU"/>
        </w:rPr>
      </w:pPr>
    </w:p>
    <w:p w:rsidR="007D12BD" w:rsidRPr="00EF199C" w:rsidRDefault="007D12BD" w:rsidP="007D12BD">
      <w:pPr>
        <w:rPr>
          <w:lang w:val="tt-RU"/>
        </w:rPr>
      </w:pPr>
    </w:p>
    <w:p w:rsidR="007D12BD" w:rsidRPr="00EF199C" w:rsidRDefault="007D12BD" w:rsidP="007D12BD">
      <w:pPr>
        <w:rPr>
          <w:lang w:val="tt-RU"/>
        </w:rPr>
      </w:pPr>
    </w:p>
    <w:p w:rsidR="007D12BD" w:rsidRPr="00EF199C" w:rsidRDefault="007D12BD" w:rsidP="007D12BD">
      <w:pPr>
        <w:rPr>
          <w:lang w:val="tt-RU"/>
        </w:rPr>
      </w:pPr>
    </w:p>
    <w:p w:rsidR="007D12BD" w:rsidRPr="00EF199C" w:rsidRDefault="007D12BD" w:rsidP="007D12BD">
      <w:pPr>
        <w:rPr>
          <w:lang w:val="tt-RU"/>
        </w:rPr>
      </w:pPr>
    </w:p>
    <w:p w:rsidR="007D12BD" w:rsidRPr="00EF199C" w:rsidRDefault="007D12BD" w:rsidP="007D12BD">
      <w:pPr>
        <w:rPr>
          <w:lang w:val="tt-RU"/>
        </w:rPr>
      </w:pPr>
    </w:p>
    <w:p w:rsidR="004A0EE7" w:rsidRDefault="004A0EE7" w:rsidP="004A0EE7">
      <w:pPr>
        <w:pStyle w:val="a9"/>
        <w:ind w:left="4962"/>
        <w:jc w:val="both"/>
        <w:rPr>
          <w:b/>
          <w:sz w:val="20"/>
          <w:szCs w:val="20"/>
          <w:lang w:val="tt-RU"/>
        </w:rPr>
      </w:pPr>
    </w:p>
    <w:p w:rsidR="004A0EE7" w:rsidRDefault="004A0EE7" w:rsidP="004A0EE7">
      <w:pPr>
        <w:pStyle w:val="a9"/>
        <w:ind w:left="4962"/>
        <w:jc w:val="both"/>
        <w:rPr>
          <w:b/>
          <w:sz w:val="20"/>
          <w:szCs w:val="20"/>
          <w:lang w:val="tt-RU"/>
        </w:rPr>
      </w:pPr>
      <w:r>
        <w:rPr>
          <w:b/>
          <w:sz w:val="20"/>
          <w:szCs w:val="20"/>
          <w:lang w:val="tt-RU"/>
        </w:rPr>
        <w:t xml:space="preserve">                 </w:t>
      </w:r>
    </w:p>
    <w:p w:rsidR="004A0EE7" w:rsidRDefault="004A0EE7" w:rsidP="004A0EE7">
      <w:pPr>
        <w:pStyle w:val="a9"/>
        <w:ind w:left="4962"/>
        <w:jc w:val="both"/>
        <w:rPr>
          <w:b/>
          <w:sz w:val="20"/>
          <w:szCs w:val="20"/>
          <w:lang w:val="tt-RU"/>
        </w:rPr>
      </w:pPr>
      <w:r>
        <w:rPr>
          <w:b/>
          <w:sz w:val="20"/>
          <w:szCs w:val="20"/>
          <w:lang w:val="tt-RU"/>
        </w:rPr>
        <w:t xml:space="preserve">              Б</w:t>
      </w:r>
      <w:r w:rsidRPr="00EF199C">
        <w:rPr>
          <w:b/>
          <w:sz w:val="20"/>
          <w:szCs w:val="20"/>
          <w:lang w:val="tt-RU"/>
        </w:rPr>
        <w:t xml:space="preserve">алигъ булмаганнарга акчалата кертем </w:t>
      </w:r>
    </w:p>
    <w:p w:rsidR="004A0EE7" w:rsidRDefault="004A0EE7" w:rsidP="004A0EE7">
      <w:pPr>
        <w:pStyle w:val="a9"/>
        <w:ind w:left="4962"/>
        <w:jc w:val="both"/>
        <w:rPr>
          <w:b/>
          <w:sz w:val="20"/>
          <w:szCs w:val="20"/>
          <w:lang w:val="tt-RU"/>
        </w:rPr>
      </w:pPr>
      <w:r>
        <w:rPr>
          <w:b/>
          <w:sz w:val="20"/>
          <w:szCs w:val="20"/>
          <w:lang w:val="tt-RU"/>
        </w:rPr>
        <w:t xml:space="preserve">              </w:t>
      </w:r>
      <w:r w:rsidRPr="00EF199C">
        <w:rPr>
          <w:b/>
          <w:sz w:val="20"/>
          <w:szCs w:val="20"/>
          <w:lang w:val="tt-RU"/>
        </w:rPr>
        <w:t xml:space="preserve">алу өчен рөхсәт бирү буенча дәүләт </w:t>
      </w:r>
    </w:p>
    <w:p w:rsidR="004A0EE7" w:rsidRDefault="004A0EE7" w:rsidP="004A0EE7">
      <w:pPr>
        <w:pStyle w:val="a9"/>
        <w:ind w:left="4962"/>
        <w:jc w:val="both"/>
        <w:rPr>
          <w:b/>
          <w:sz w:val="20"/>
          <w:szCs w:val="20"/>
          <w:lang w:val="tt-RU"/>
        </w:rPr>
      </w:pPr>
      <w:r>
        <w:rPr>
          <w:b/>
          <w:sz w:val="20"/>
          <w:szCs w:val="20"/>
          <w:lang w:val="tt-RU"/>
        </w:rPr>
        <w:t xml:space="preserve">              </w:t>
      </w:r>
      <w:r w:rsidRPr="00EF199C">
        <w:rPr>
          <w:b/>
          <w:sz w:val="20"/>
          <w:szCs w:val="20"/>
          <w:lang w:val="tt-RU"/>
        </w:rPr>
        <w:t>хезмәте күрсәтүнең типлаштырылган</w:t>
      </w:r>
    </w:p>
    <w:p w:rsidR="004A0EE7" w:rsidRPr="00EF199C" w:rsidRDefault="004A0EE7" w:rsidP="004A0EE7">
      <w:pPr>
        <w:pStyle w:val="a9"/>
        <w:ind w:left="4962"/>
        <w:jc w:val="both"/>
        <w:rPr>
          <w:b/>
          <w:sz w:val="20"/>
          <w:szCs w:val="20"/>
          <w:lang w:val="tt-RU"/>
        </w:rPr>
      </w:pPr>
      <w:r>
        <w:rPr>
          <w:b/>
          <w:sz w:val="20"/>
          <w:szCs w:val="20"/>
          <w:lang w:val="tt-RU"/>
        </w:rPr>
        <w:t xml:space="preserve">             </w:t>
      </w:r>
      <w:r w:rsidRPr="00EF199C">
        <w:rPr>
          <w:b/>
          <w:sz w:val="20"/>
          <w:szCs w:val="20"/>
          <w:lang w:val="tt-RU"/>
        </w:rPr>
        <w:t xml:space="preserve"> административ регламентына </w:t>
      </w:r>
    </w:p>
    <w:p w:rsidR="004A0EE7" w:rsidRPr="00EF199C" w:rsidRDefault="004A0EE7" w:rsidP="004A0EE7">
      <w:pPr>
        <w:pStyle w:val="a9"/>
        <w:jc w:val="both"/>
        <w:rPr>
          <w:b/>
          <w:sz w:val="20"/>
          <w:szCs w:val="20"/>
          <w:lang w:val="tt-RU"/>
        </w:rPr>
      </w:pPr>
      <w:r>
        <w:rPr>
          <w:b/>
          <w:sz w:val="20"/>
          <w:szCs w:val="20"/>
          <w:lang w:val="tt-RU"/>
        </w:rPr>
        <w:t xml:space="preserve">                                                                                                                                                                            4</w:t>
      </w:r>
      <w:r w:rsidRPr="00EF199C">
        <w:rPr>
          <w:b/>
          <w:sz w:val="20"/>
          <w:szCs w:val="20"/>
          <w:lang w:val="tt-RU"/>
        </w:rPr>
        <w:t>нче кушымта</w:t>
      </w:r>
    </w:p>
    <w:p w:rsidR="004A0EE7" w:rsidRPr="00EF199C" w:rsidRDefault="004A0EE7" w:rsidP="004A0EE7">
      <w:pPr>
        <w:pStyle w:val="a9"/>
        <w:ind w:left="4962"/>
        <w:jc w:val="both"/>
        <w:rPr>
          <w:b/>
          <w:sz w:val="20"/>
          <w:szCs w:val="20"/>
          <w:lang w:val="tt-RU"/>
        </w:rPr>
      </w:pPr>
    </w:p>
    <w:p w:rsidR="00405D6C" w:rsidRPr="00405D6C" w:rsidRDefault="004A0EE7" w:rsidP="004A0EE7">
      <w:pPr>
        <w:tabs>
          <w:tab w:val="left" w:pos="1845"/>
        </w:tabs>
        <w:spacing w:after="0"/>
        <w:rPr>
          <w:rFonts w:ascii="Times New Roman" w:hAnsi="Times New Roman" w:cs="Times New Roman"/>
          <w:sz w:val="24"/>
          <w:szCs w:val="24"/>
        </w:rPr>
      </w:pPr>
      <w:r w:rsidRPr="00405D6C">
        <w:rPr>
          <w:rFonts w:ascii="Times New Roman" w:hAnsi="Times New Roman" w:cs="Times New Roman"/>
          <w:sz w:val="24"/>
          <w:szCs w:val="24"/>
          <w:lang w:val="tt-RU"/>
        </w:rPr>
        <w:t xml:space="preserve">                                            </w:t>
      </w:r>
      <w:r w:rsidR="00405D6C">
        <w:rPr>
          <w:rFonts w:ascii="Times New Roman" w:hAnsi="Times New Roman" w:cs="Times New Roman"/>
          <w:sz w:val="24"/>
          <w:szCs w:val="24"/>
          <w:lang w:val="tt-RU"/>
        </w:rPr>
        <w:t xml:space="preserve">                    </w:t>
      </w:r>
      <w:r w:rsidRPr="00405D6C">
        <w:rPr>
          <w:rFonts w:ascii="Times New Roman" w:hAnsi="Times New Roman" w:cs="Times New Roman"/>
          <w:sz w:val="24"/>
          <w:szCs w:val="24"/>
          <w:lang w:val="tt-RU"/>
        </w:rPr>
        <w:t xml:space="preserve">  </w:t>
      </w:r>
      <w:r w:rsidR="00405D6C">
        <w:rPr>
          <w:rFonts w:ascii="Times New Roman" w:hAnsi="Times New Roman" w:cs="Times New Roman"/>
          <w:sz w:val="24"/>
          <w:szCs w:val="24"/>
          <w:lang w:val="tt-RU"/>
        </w:rPr>
        <w:t xml:space="preserve">                            </w:t>
      </w:r>
      <w:r w:rsidRPr="00405D6C">
        <w:rPr>
          <w:rFonts w:ascii="Times New Roman" w:hAnsi="Times New Roman" w:cs="Times New Roman"/>
          <w:sz w:val="24"/>
          <w:szCs w:val="24"/>
        </w:rPr>
        <w:t xml:space="preserve">Татарстан Республикасы Югары Ослан </w:t>
      </w:r>
    </w:p>
    <w:p w:rsidR="00405D6C" w:rsidRPr="00405D6C" w:rsidRDefault="00405D6C" w:rsidP="004A0EE7">
      <w:pPr>
        <w:tabs>
          <w:tab w:val="left" w:pos="1845"/>
        </w:tabs>
        <w:spacing w:after="0"/>
        <w:rPr>
          <w:rFonts w:ascii="Times New Roman" w:hAnsi="Times New Roman" w:cs="Times New Roman"/>
          <w:sz w:val="24"/>
          <w:szCs w:val="24"/>
        </w:rPr>
      </w:pPr>
      <w:r w:rsidRPr="00405D6C">
        <w:rPr>
          <w:rFonts w:ascii="Times New Roman" w:hAnsi="Times New Roman" w:cs="Times New Roman"/>
          <w:sz w:val="24"/>
          <w:szCs w:val="24"/>
          <w:lang w:val="tt-RU"/>
        </w:rPr>
        <w:t xml:space="preserve">                                                                                               </w:t>
      </w:r>
      <w:r w:rsidRPr="00405D6C">
        <w:rPr>
          <w:rFonts w:ascii="Times New Roman" w:hAnsi="Times New Roman" w:cs="Times New Roman"/>
          <w:sz w:val="24"/>
          <w:szCs w:val="24"/>
        </w:rPr>
        <w:t>муниципаль район</w:t>
      </w:r>
      <w:r w:rsidR="004A0EE7" w:rsidRPr="00405D6C">
        <w:rPr>
          <w:rFonts w:ascii="Times New Roman" w:hAnsi="Times New Roman" w:cs="Times New Roman"/>
          <w:sz w:val="24"/>
          <w:szCs w:val="24"/>
          <w:lang w:val="tt-RU"/>
        </w:rPr>
        <w:t xml:space="preserve"> </w:t>
      </w:r>
      <w:r w:rsidR="004A0EE7" w:rsidRPr="00405D6C">
        <w:rPr>
          <w:rFonts w:ascii="Times New Roman" w:hAnsi="Times New Roman" w:cs="Times New Roman"/>
          <w:sz w:val="24"/>
          <w:szCs w:val="24"/>
        </w:rPr>
        <w:t xml:space="preserve">Башкарма </w:t>
      </w:r>
    </w:p>
    <w:p w:rsidR="007D12BD" w:rsidRPr="00405D6C" w:rsidRDefault="00405D6C" w:rsidP="004A0EE7">
      <w:pPr>
        <w:tabs>
          <w:tab w:val="left" w:pos="1845"/>
        </w:tabs>
        <w:spacing w:after="0"/>
        <w:rPr>
          <w:rFonts w:ascii="Times New Roman" w:hAnsi="Times New Roman" w:cs="Times New Roman"/>
          <w:sz w:val="24"/>
          <w:szCs w:val="24"/>
        </w:rPr>
      </w:pPr>
      <w:r w:rsidRPr="00405D6C">
        <w:rPr>
          <w:rFonts w:ascii="Times New Roman" w:hAnsi="Times New Roman" w:cs="Times New Roman"/>
          <w:sz w:val="24"/>
          <w:szCs w:val="24"/>
          <w:lang w:val="tt-RU"/>
        </w:rPr>
        <w:t xml:space="preserve">                                                                                               </w:t>
      </w:r>
      <w:r w:rsidR="004A0EE7" w:rsidRPr="00405D6C">
        <w:rPr>
          <w:rFonts w:ascii="Times New Roman" w:hAnsi="Times New Roman" w:cs="Times New Roman"/>
          <w:sz w:val="24"/>
          <w:szCs w:val="24"/>
        </w:rPr>
        <w:t xml:space="preserve">комитеты </w:t>
      </w:r>
      <w:r w:rsidRPr="00405D6C">
        <w:rPr>
          <w:rFonts w:ascii="Times New Roman" w:hAnsi="Times New Roman" w:cs="Times New Roman"/>
          <w:sz w:val="24"/>
          <w:szCs w:val="24"/>
          <w:lang w:val="tt-RU"/>
        </w:rPr>
        <w:t xml:space="preserve">     </w:t>
      </w:r>
      <w:r w:rsidR="004A0EE7" w:rsidRPr="00405D6C">
        <w:rPr>
          <w:rFonts w:ascii="Times New Roman" w:hAnsi="Times New Roman" w:cs="Times New Roman"/>
          <w:sz w:val="24"/>
          <w:szCs w:val="24"/>
        </w:rPr>
        <w:t>җитәкчесе</w:t>
      </w:r>
      <w:r w:rsidR="004A0EE7" w:rsidRPr="00405D6C">
        <w:rPr>
          <w:rFonts w:ascii="Times New Roman" w:hAnsi="Times New Roman" w:cs="Times New Roman"/>
          <w:sz w:val="24"/>
          <w:szCs w:val="24"/>
          <w:lang w:val="tt-RU"/>
        </w:rPr>
        <w:t>нә</w:t>
      </w:r>
    </w:p>
    <w:p w:rsidR="00E03E83" w:rsidRPr="00405D6C" w:rsidRDefault="00E03E83" w:rsidP="004A0EE7">
      <w:pPr>
        <w:tabs>
          <w:tab w:val="left" w:pos="1845"/>
        </w:tabs>
        <w:spacing w:after="0"/>
        <w:rPr>
          <w:rFonts w:ascii="Times New Roman" w:hAnsi="Times New Roman" w:cs="Times New Roman"/>
          <w:sz w:val="24"/>
          <w:szCs w:val="24"/>
          <w:lang w:val="tt-RU"/>
        </w:rPr>
      </w:pPr>
    </w:p>
    <w:p w:rsidR="00E03E83" w:rsidRPr="00405D6C" w:rsidRDefault="00E03E83" w:rsidP="00E03E83">
      <w:pPr>
        <w:tabs>
          <w:tab w:val="left" w:pos="1845"/>
        </w:tabs>
        <w:jc w:val="both"/>
        <w:rPr>
          <w:rFonts w:ascii="Times New Roman" w:hAnsi="Times New Roman" w:cs="Times New Roman"/>
          <w:sz w:val="24"/>
          <w:szCs w:val="24"/>
        </w:rPr>
      </w:pPr>
      <w:r w:rsidRPr="00405D6C">
        <w:rPr>
          <w:rFonts w:ascii="Times New Roman" w:hAnsi="Times New Roman" w:cs="Times New Roman"/>
          <w:sz w:val="24"/>
          <w:szCs w:val="24"/>
          <w:lang w:val="tt-RU"/>
        </w:rPr>
        <w:t xml:space="preserve">                                  </w:t>
      </w:r>
      <w:r w:rsidR="00405D6C" w:rsidRPr="00405D6C">
        <w:rPr>
          <w:rFonts w:ascii="Times New Roman" w:hAnsi="Times New Roman" w:cs="Times New Roman"/>
          <w:sz w:val="24"/>
          <w:szCs w:val="24"/>
          <w:lang w:val="tt-RU"/>
        </w:rPr>
        <w:t xml:space="preserve">                </w:t>
      </w:r>
      <w:r w:rsidRPr="00405D6C">
        <w:rPr>
          <w:rFonts w:ascii="Times New Roman" w:hAnsi="Times New Roman" w:cs="Times New Roman"/>
          <w:sz w:val="24"/>
          <w:szCs w:val="24"/>
        </w:rPr>
        <w:t>Техник хаталар</w:t>
      </w:r>
      <w:r w:rsidRPr="00405D6C">
        <w:rPr>
          <w:rFonts w:ascii="Times New Roman" w:hAnsi="Times New Roman" w:cs="Times New Roman"/>
          <w:sz w:val="24"/>
          <w:szCs w:val="24"/>
          <w:lang w:val="tt-RU"/>
        </w:rPr>
        <w:t xml:space="preserve">ны </w:t>
      </w:r>
      <w:r w:rsidRPr="00405D6C">
        <w:rPr>
          <w:rFonts w:ascii="Times New Roman" w:hAnsi="Times New Roman" w:cs="Times New Roman"/>
          <w:sz w:val="24"/>
          <w:szCs w:val="24"/>
        </w:rPr>
        <w:t>төзәтү турында</w:t>
      </w:r>
    </w:p>
    <w:p w:rsidR="00E03E83" w:rsidRPr="00405D6C" w:rsidRDefault="00E03E83" w:rsidP="00E03E83">
      <w:pPr>
        <w:tabs>
          <w:tab w:val="left" w:pos="1845"/>
        </w:tabs>
        <w:jc w:val="both"/>
        <w:rPr>
          <w:rFonts w:ascii="Times New Roman" w:hAnsi="Times New Roman" w:cs="Times New Roman"/>
          <w:sz w:val="24"/>
          <w:szCs w:val="24"/>
        </w:rPr>
      </w:pPr>
      <w:r w:rsidRPr="00405D6C">
        <w:rPr>
          <w:rFonts w:ascii="Times New Roman" w:hAnsi="Times New Roman" w:cs="Times New Roman"/>
          <w:sz w:val="24"/>
          <w:szCs w:val="24"/>
          <w:lang w:val="tt-RU"/>
        </w:rPr>
        <w:t xml:space="preserve">                                                             </w:t>
      </w:r>
      <w:r w:rsidR="00405D6C" w:rsidRPr="00405D6C">
        <w:rPr>
          <w:rFonts w:ascii="Times New Roman" w:hAnsi="Times New Roman" w:cs="Times New Roman"/>
          <w:sz w:val="24"/>
          <w:szCs w:val="24"/>
          <w:lang w:val="tt-RU"/>
        </w:rPr>
        <w:t xml:space="preserve">        </w:t>
      </w:r>
      <w:r w:rsidRPr="00405D6C">
        <w:rPr>
          <w:rFonts w:ascii="Times New Roman" w:hAnsi="Times New Roman" w:cs="Times New Roman"/>
          <w:sz w:val="24"/>
          <w:szCs w:val="24"/>
          <w:lang w:val="tt-RU"/>
        </w:rPr>
        <w:t xml:space="preserve"> </w:t>
      </w:r>
      <w:r w:rsidRPr="00405D6C">
        <w:rPr>
          <w:rFonts w:ascii="Times New Roman" w:hAnsi="Times New Roman" w:cs="Times New Roman"/>
          <w:sz w:val="24"/>
          <w:szCs w:val="24"/>
        </w:rPr>
        <w:t>Гариза</w:t>
      </w:r>
    </w:p>
    <w:p w:rsidR="00E03E83" w:rsidRPr="00405D6C" w:rsidRDefault="00E03E83" w:rsidP="00E03E83">
      <w:pPr>
        <w:tabs>
          <w:tab w:val="left" w:pos="1845"/>
        </w:tabs>
        <w:jc w:val="both"/>
        <w:rPr>
          <w:rFonts w:ascii="Times New Roman" w:hAnsi="Times New Roman" w:cs="Times New Roman"/>
        </w:rPr>
      </w:pPr>
    </w:p>
    <w:p w:rsidR="007D12BD" w:rsidRPr="00405D6C" w:rsidRDefault="00E03E83" w:rsidP="00E03E83">
      <w:pPr>
        <w:tabs>
          <w:tab w:val="left" w:pos="1845"/>
        </w:tabs>
        <w:jc w:val="both"/>
        <w:rPr>
          <w:rFonts w:ascii="Times New Roman" w:hAnsi="Times New Roman" w:cs="Times New Roman"/>
        </w:rPr>
      </w:pPr>
      <w:r w:rsidRPr="00405D6C">
        <w:rPr>
          <w:rFonts w:ascii="Times New Roman" w:hAnsi="Times New Roman" w:cs="Times New Roman"/>
        </w:rPr>
        <w:t>Мин</w:t>
      </w:r>
      <w:r w:rsidR="007D12BD" w:rsidRPr="00405D6C">
        <w:rPr>
          <w:rFonts w:ascii="Times New Roman" w:hAnsi="Times New Roman" w:cs="Times New Roman"/>
        </w:rPr>
        <w:t>, _________________________________________________________________________</w:t>
      </w:r>
    </w:p>
    <w:p w:rsidR="007D12BD" w:rsidRPr="00405D6C" w:rsidRDefault="00E03E83" w:rsidP="007D12BD">
      <w:pPr>
        <w:tabs>
          <w:tab w:val="left" w:pos="1845"/>
        </w:tabs>
        <w:jc w:val="both"/>
        <w:rPr>
          <w:rFonts w:ascii="Times New Roman" w:hAnsi="Times New Roman" w:cs="Times New Roman"/>
        </w:rPr>
      </w:pPr>
      <w:r w:rsidRPr="00405D6C">
        <w:rPr>
          <w:rFonts w:ascii="Times New Roman" w:hAnsi="Times New Roman" w:cs="Times New Roman"/>
        </w:rPr>
        <w:t xml:space="preserve">                           </w:t>
      </w:r>
      <w:r w:rsidR="007D12BD" w:rsidRPr="00405D6C">
        <w:rPr>
          <w:rFonts w:ascii="Times New Roman" w:hAnsi="Times New Roman" w:cs="Times New Roman"/>
        </w:rPr>
        <w:t xml:space="preserve">  </w:t>
      </w:r>
      <w:r w:rsidR="007D12BD" w:rsidRPr="00405D6C">
        <w:rPr>
          <w:rFonts w:ascii="Times New Roman" w:hAnsi="Times New Roman" w:cs="Times New Roman"/>
          <w:i/>
          <w:sz w:val="20"/>
          <w:szCs w:val="20"/>
        </w:rPr>
        <w:t>(</w:t>
      </w:r>
      <w:r w:rsidRPr="00405D6C">
        <w:rPr>
          <w:rFonts w:ascii="Times New Roman" w:hAnsi="Times New Roman" w:cs="Times New Roman"/>
          <w:i/>
          <w:sz w:val="20"/>
          <w:szCs w:val="20"/>
        </w:rPr>
        <w:t>мөрәҗәгать итүченең фамилиясе, исеме, атасының исеме тулысынча күрсәтелә</w:t>
      </w:r>
      <w:r w:rsidR="007D12BD" w:rsidRPr="00405D6C">
        <w:rPr>
          <w:rFonts w:ascii="Times New Roman" w:hAnsi="Times New Roman" w:cs="Times New Roman"/>
          <w:i/>
          <w:sz w:val="20"/>
          <w:szCs w:val="20"/>
        </w:rPr>
        <w:t>)</w:t>
      </w:r>
    </w:p>
    <w:p w:rsidR="007D12BD" w:rsidRPr="00405D6C" w:rsidRDefault="00405D6C" w:rsidP="007D12BD">
      <w:pPr>
        <w:tabs>
          <w:tab w:val="left" w:pos="1845"/>
        </w:tabs>
        <w:jc w:val="both"/>
        <w:rPr>
          <w:rFonts w:ascii="Times New Roman" w:hAnsi="Times New Roman" w:cs="Times New Roman"/>
        </w:rPr>
      </w:pPr>
      <w:r>
        <w:rPr>
          <w:rFonts w:ascii="Times New Roman" w:hAnsi="Times New Roman" w:cs="Times New Roman"/>
        </w:rPr>
        <w:t>т</w:t>
      </w:r>
      <w:r w:rsidR="00E03E83" w:rsidRPr="00405D6C">
        <w:rPr>
          <w:rFonts w:ascii="Times New Roman" w:hAnsi="Times New Roman" w:cs="Times New Roman"/>
        </w:rPr>
        <w:t xml:space="preserve">үбәндәге адрес буенча яшәүче </w:t>
      </w:r>
      <w:r w:rsidR="007D12BD" w:rsidRPr="00405D6C">
        <w:rPr>
          <w:rFonts w:ascii="Times New Roman" w:hAnsi="Times New Roman" w:cs="Times New Roman"/>
        </w:rPr>
        <w:t>____________________________________________________</w:t>
      </w:r>
    </w:p>
    <w:p w:rsidR="007D12BD" w:rsidRPr="00405D6C" w:rsidRDefault="007D12BD" w:rsidP="007D12BD">
      <w:pPr>
        <w:tabs>
          <w:tab w:val="left" w:pos="1845"/>
        </w:tabs>
        <w:jc w:val="both"/>
        <w:rPr>
          <w:rFonts w:ascii="Times New Roman" w:hAnsi="Times New Roman" w:cs="Times New Roman"/>
        </w:rPr>
      </w:pPr>
    </w:p>
    <w:p w:rsidR="007D12BD" w:rsidRPr="00405D6C" w:rsidRDefault="007D12BD" w:rsidP="007D12BD">
      <w:pPr>
        <w:pBdr>
          <w:top w:val="single" w:sz="12" w:space="1" w:color="auto"/>
          <w:bottom w:val="single" w:sz="12" w:space="1" w:color="auto"/>
        </w:pBdr>
        <w:tabs>
          <w:tab w:val="left" w:pos="1845"/>
          <w:tab w:val="right" w:pos="10080"/>
        </w:tabs>
        <w:jc w:val="both"/>
        <w:rPr>
          <w:rFonts w:ascii="Times New Roman" w:hAnsi="Times New Roman" w:cs="Times New Roman"/>
        </w:rPr>
      </w:pPr>
      <w:r w:rsidRPr="00405D6C">
        <w:rPr>
          <w:rFonts w:ascii="Times New Roman" w:hAnsi="Times New Roman" w:cs="Times New Roman"/>
          <w:i/>
          <w:sz w:val="20"/>
          <w:szCs w:val="20"/>
        </w:rPr>
        <w:t xml:space="preserve">   </w:t>
      </w:r>
      <w:r w:rsidR="00E03E83" w:rsidRPr="00405D6C">
        <w:rPr>
          <w:rFonts w:ascii="Times New Roman" w:hAnsi="Times New Roman" w:cs="Times New Roman"/>
          <w:i/>
          <w:sz w:val="20"/>
          <w:szCs w:val="20"/>
        </w:rPr>
        <w:t>(мөрәҗәгать итүченең почта адресы индекс, телефон, электрон адрес)</w:t>
      </w:r>
      <w:r w:rsidRPr="00405D6C">
        <w:rPr>
          <w:rFonts w:ascii="Times New Roman" w:hAnsi="Times New Roman" w:cs="Times New Roman"/>
          <w:i/>
          <w:sz w:val="20"/>
          <w:szCs w:val="20"/>
        </w:rPr>
        <w:tab/>
      </w:r>
    </w:p>
    <w:p w:rsidR="007D12BD" w:rsidRPr="00405D6C" w:rsidRDefault="007D12BD" w:rsidP="007D12BD">
      <w:pPr>
        <w:tabs>
          <w:tab w:val="left" w:pos="1845"/>
        </w:tabs>
        <w:jc w:val="both"/>
        <w:rPr>
          <w:rFonts w:ascii="Times New Roman" w:hAnsi="Times New Roman" w:cs="Times New Roman"/>
          <w:i/>
          <w:sz w:val="20"/>
          <w:szCs w:val="20"/>
        </w:rPr>
      </w:pPr>
      <w:r w:rsidRPr="00405D6C">
        <w:rPr>
          <w:rFonts w:ascii="Times New Roman" w:hAnsi="Times New Roman" w:cs="Times New Roman"/>
          <w:i/>
          <w:sz w:val="20"/>
          <w:szCs w:val="20"/>
        </w:rPr>
        <w:t>________________________________________________________________________________________________</w:t>
      </w:r>
    </w:p>
    <w:p w:rsidR="007D12BD" w:rsidRPr="00405D6C" w:rsidRDefault="00E03E83" w:rsidP="007D12BD">
      <w:pPr>
        <w:pBdr>
          <w:top w:val="single" w:sz="12" w:space="1" w:color="auto"/>
          <w:bottom w:val="single" w:sz="12" w:space="1" w:color="auto"/>
        </w:pBdr>
        <w:tabs>
          <w:tab w:val="left" w:pos="1845"/>
        </w:tabs>
        <w:jc w:val="both"/>
        <w:rPr>
          <w:rFonts w:ascii="Times New Roman" w:hAnsi="Times New Roman" w:cs="Times New Roman"/>
          <w:i/>
          <w:sz w:val="20"/>
          <w:szCs w:val="20"/>
        </w:rPr>
      </w:pPr>
      <w:r w:rsidRPr="00405D6C">
        <w:rPr>
          <w:rFonts w:ascii="Times New Roman" w:hAnsi="Times New Roman" w:cs="Times New Roman"/>
          <w:i/>
          <w:sz w:val="20"/>
          <w:szCs w:val="20"/>
        </w:rPr>
        <w:t>(мөрәҗәгать итүченең шәхесен раслаучы документ исеме, аның сериясе, номеры, бирү датасы)</w:t>
      </w:r>
    </w:p>
    <w:p w:rsidR="00E03E83" w:rsidRPr="00405D6C" w:rsidRDefault="00E03E83" w:rsidP="007D12BD">
      <w:pPr>
        <w:pBdr>
          <w:top w:val="single" w:sz="12" w:space="1" w:color="auto"/>
          <w:bottom w:val="single" w:sz="12" w:space="1" w:color="auto"/>
        </w:pBdr>
        <w:tabs>
          <w:tab w:val="left" w:pos="1845"/>
        </w:tabs>
        <w:jc w:val="both"/>
        <w:rPr>
          <w:rFonts w:ascii="Times New Roman" w:hAnsi="Times New Roman" w:cs="Times New Roman"/>
        </w:rPr>
      </w:pPr>
    </w:p>
    <w:p w:rsidR="007D12BD" w:rsidRPr="00405D6C" w:rsidRDefault="00E03E83" w:rsidP="007D12BD">
      <w:pPr>
        <w:tabs>
          <w:tab w:val="left" w:pos="1845"/>
        </w:tabs>
        <w:rPr>
          <w:rFonts w:ascii="Times New Roman" w:hAnsi="Times New Roman" w:cs="Times New Roman"/>
          <w:i/>
          <w:sz w:val="20"/>
          <w:szCs w:val="20"/>
        </w:rPr>
      </w:pPr>
      <w:r w:rsidRPr="00405D6C">
        <w:rPr>
          <w:rFonts w:ascii="Times New Roman" w:hAnsi="Times New Roman" w:cs="Times New Roman"/>
          <w:i/>
          <w:sz w:val="20"/>
          <w:szCs w:val="20"/>
        </w:rPr>
        <w:t>(документ биргән орган исеме)</w:t>
      </w:r>
    </w:p>
    <w:p w:rsidR="00E03E83" w:rsidRPr="00405D6C" w:rsidRDefault="00E03E83" w:rsidP="007D12BD">
      <w:pPr>
        <w:tabs>
          <w:tab w:val="left" w:pos="1845"/>
        </w:tabs>
        <w:rPr>
          <w:rFonts w:ascii="Times New Roman" w:hAnsi="Times New Roman" w:cs="Times New Roman"/>
        </w:rPr>
      </w:pPr>
    </w:p>
    <w:p w:rsidR="007D12BD" w:rsidRPr="00405D6C" w:rsidRDefault="00E03E83" w:rsidP="007D12BD">
      <w:pPr>
        <w:tabs>
          <w:tab w:val="left" w:pos="1845"/>
        </w:tabs>
        <w:rPr>
          <w:rFonts w:ascii="Times New Roman" w:hAnsi="Times New Roman" w:cs="Times New Roman"/>
        </w:rPr>
      </w:pPr>
      <w:r w:rsidRPr="00405D6C">
        <w:rPr>
          <w:rFonts w:ascii="Times New Roman" w:hAnsi="Times New Roman" w:cs="Times New Roman"/>
        </w:rPr>
        <w:t>балигъ булмаган балага акчалата ярдәм алуга рөхсәт ителгән</w:t>
      </w:r>
      <w:r w:rsidRPr="00405D6C">
        <w:rPr>
          <w:rFonts w:ascii="Times New Roman" w:hAnsi="Times New Roman" w:cs="Times New Roman"/>
          <w:lang w:val="tt-RU"/>
        </w:rPr>
        <w:t xml:space="preserve">дә җибәрелгән </w:t>
      </w:r>
      <w:r w:rsidRPr="00405D6C">
        <w:rPr>
          <w:rFonts w:ascii="Times New Roman" w:hAnsi="Times New Roman" w:cs="Times New Roman"/>
        </w:rPr>
        <w:t xml:space="preserve">техник хатаны төзәтүегезне сорыйм </w:t>
      </w:r>
      <w:r w:rsidR="007D12BD" w:rsidRPr="00405D6C">
        <w:rPr>
          <w:rFonts w:ascii="Times New Roman" w:hAnsi="Times New Roman" w:cs="Times New Roman"/>
        </w:rPr>
        <w:t>_______________________</w:t>
      </w:r>
      <w:r w:rsidRPr="00405D6C">
        <w:rPr>
          <w:rFonts w:ascii="Times New Roman" w:hAnsi="Times New Roman" w:cs="Times New Roman"/>
        </w:rPr>
        <w:t xml:space="preserve">_________________ </w:t>
      </w:r>
    </w:p>
    <w:p w:rsidR="007D12BD" w:rsidRPr="00405D6C" w:rsidRDefault="00E03E83" w:rsidP="007D12BD">
      <w:pPr>
        <w:tabs>
          <w:tab w:val="left" w:pos="1845"/>
        </w:tabs>
        <w:rPr>
          <w:rFonts w:ascii="Times New Roman" w:hAnsi="Times New Roman" w:cs="Times New Roman"/>
        </w:rPr>
      </w:pPr>
      <w:r w:rsidRPr="00405D6C">
        <w:rPr>
          <w:rFonts w:ascii="Times New Roman" w:hAnsi="Times New Roman" w:cs="Times New Roman"/>
          <w:i/>
          <w:sz w:val="20"/>
          <w:szCs w:val="20"/>
        </w:rPr>
        <w:t>(карар кабул итү көне)</w:t>
      </w:r>
      <w:r w:rsidR="00405D6C">
        <w:rPr>
          <w:rFonts w:ascii="Times New Roman" w:hAnsi="Times New Roman" w:cs="Times New Roman"/>
          <w:i/>
          <w:sz w:val="20"/>
          <w:szCs w:val="20"/>
          <w:lang w:val="tt-RU"/>
        </w:rPr>
        <w:t xml:space="preserve"> </w:t>
      </w:r>
      <w:r w:rsidRPr="00405D6C">
        <w:rPr>
          <w:rFonts w:ascii="Times New Roman" w:hAnsi="Times New Roman" w:cs="Times New Roman"/>
          <w:i/>
          <w:sz w:val="20"/>
          <w:szCs w:val="20"/>
          <w:lang w:val="tt-RU"/>
        </w:rPr>
        <w:t>№</w:t>
      </w:r>
      <w:r w:rsidR="007D12BD" w:rsidRPr="00405D6C">
        <w:rPr>
          <w:rFonts w:ascii="Times New Roman" w:hAnsi="Times New Roman" w:cs="Times New Roman"/>
        </w:rPr>
        <w:t>___________________________.</w:t>
      </w:r>
    </w:p>
    <w:p w:rsidR="007D12BD" w:rsidRPr="00405D6C" w:rsidRDefault="00E03E83" w:rsidP="007D12BD">
      <w:pPr>
        <w:tabs>
          <w:tab w:val="left" w:pos="1845"/>
        </w:tabs>
        <w:rPr>
          <w:rFonts w:ascii="Times New Roman" w:hAnsi="Times New Roman" w:cs="Times New Roman"/>
          <w:i/>
          <w:sz w:val="20"/>
          <w:szCs w:val="20"/>
        </w:rPr>
      </w:pPr>
      <w:r w:rsidRPr="00405D6C">
        <w:rPr>
          <w:rFonts w:ascii="Times New Roman" w:hAnsi="Times New Roman" w:cs="Times New Roman"/>
          <w:lang w:val="tt-RU"/>
        </w:rPr>
        <w:t xml:space="preserve">                                                   </w:t>
      </w:r>
      <w:r w:rsidRPr="00405D6C">
        <w:rPr>
          <w:rFonts w:ascii="Times New Roman" w:hAnsi="Times New Roman" w:cs="Times New Roman"/>
        </w:rPr>
        <w:t>(карар номеры)</w:t>
      </w:r>
    </w:p>
    <w:p w:rsidR="007D12BD" w:rsidRPr="00405D6C" w:rsidRDefault="00E03E83" w:rsidP="007D12BD">
      <w:pPr>
        <w:pBdr>
          <w:bottom w:val="single" w:sz="12" w:space="1" w:color="auto"/>
        </w:pBdr>
        <w:tabs>
          <w:tab w:val="left" w:pos="1845"/>
        </w:tabs>
        <w:rPr>
          <w:rFonts w:ascii="Times New Roman" w:hAnsi="Times New Roman" w:cs="Times New Roman"/>
        </w:rPr>
      </w:pPr>
      <w:r w:rsidRPr="00405D6C">
        <w:rPr>
          <w:rFonts w:ascii="Times New Roman" w:hAnsi="Times New Roman" w:cs="Times New Roman"/>
        </w:rPr>
        <w:t>Техник хаталарны төзәтү</w:t>
      </w:r>
      <w:r w:rsidR="00405D6C">
        <w:rPr>
          <w:rFonts w:ascii="Times New Roman" w:hAnsi="Times New Roman" w:cs="Times New Roman"/>
        </w:rPr>
        <w:t xml:space="preserve"> турында мәгълүмат алуга</w:t>
      </w:r>
      <w:r w:rsidRPr="00405D6C">
        <w:rPr>
          <w:rFonts w:ascii="Times New Roman" w:hAnsi="Times New Roman" w:cs="Times New Roman"/>
        </w:rPr>
        <w:t xml:space="preserve"> риза</w:t>
      </w:r>
    </w:p>
    <w:p w:rsidR="00E03E83" w:rsidRPr="00405D6C" w:rsidRDefault="00E03E83" w:rsidP="007D12BD">
      <w:pPr>
        <w:pBdr>
          <w:bottom w:val="single" w:sz="12" w:space="1" w:color="auto"/>
        </w:pBdr>
        <w:tabs>
          <w:tab w:val="left" w:pos="1845"/>
        </w:tabs>
        <w:rPr>
          <w:rFonts w:ascii="Times New Roman" w:hAnsi="Times New Roman" w:cs="Times New Roman"/>
        </w:rPr>
      </w:pPr>
    </w:p>
    <w:p w:rsidR="007D12BD" w:rsidRPr="00405D6C" w:rsidRDefault="007D12BD" w:rsidP="007D12BD">
      <w:pPr>
        <w:tabs>
          <w:tab w:val="left" w:pos="1845"/>
        </w:tabs>
        <w:rPr>
          <w:rFonts w:ascii="Times New Roman" w:hAnsi="Times New Roman" w:cs="Times New Roman"/>
        </w:rPr>
      </w:pPr>
      <w:r w:rsidRPr="00405D6C">
        <w:rPr>
          <w:rFonts w:ascii="Times New Roman" w:hAnsi="Times New Roman" w:cs="Times New Roman"/>
          <w:i/>
          <w:sz w:val="20"/>
          <w:szCs w:val="20"/>
        </w:rPr>
        <w:t xml:space="preserve">                                   </w:t>
      </w:r>
      <w:r w:rsidR="00E03E83" w:rsidRPr="00405D6C">
        <w:rPr>
          <w:rFonts w:ascii="Times New Roman" w:hAnsi="Times New Roman" w:cs="Times New Roman"/>
          <w:i/>
          <w:sz w:val="20"/>
          <w:szCs w:val="20"/>
        </w:rPr>
        <w:t>(язмача, телефон</w:t>
      </w:r>
      <w:r w:rsidR="00E03E83" w:rsidRPr="00405D6C">
        <w:rPr>
          <w:rFonts w:ascii="Times New Roman" w:hAnsi="Times New Roman" w:cs="Times New Roman"/>
          <w:i/>
          <w:sz w:val="20"/>
          <w:szCs w:val="20"/>
          <w:lang w:val="tt-RU"/>
        </w:rPr>
        <w:t>нан</w:t>
      </w:r>
      <w:r w:rsidR="00E03E83" w:rsidRPr="00405D6C">
        <w:rPr>
          <w:rFonts w:ascii="Times New Roman" w:hAnsi="Times New Roman" w:cs="Times New Roman"/>
          <w:i/>
          <w:sz w:val="20"/>
          <w:szCs w:val="20"/>
        </w:rPr>
        <w:t>, смс-хәбәр</w:t>
      </w:r>
      <w:r w:rsidR="00E03E83" w:rsidRPr="00405D6C">
        <w:rPr>
          <w:rFonts w:ascii="Times New Roman" w:hAnsi="Times New Roman" w:cs="Times New Roman"/>
          <w:i/>
          <w:sz w:val="20"/>
          <w:szCs w:val="20"/>
          <w:lang w:val="tt-RU"/>
        </w:rPr>
        <w:t xml:space="preserve"> белән</w:t>
      </w:r>
      <w:r w:rsidR="00E03E83" w:rsidRPr="00405D6C">
        <w:rPr>
          <w:rFonts w:ascii="Times New Roman" w:hAnsi="Times New Roman" w:cs="Times New Roman"/>
          <w:i/>
          <w:sz w:val="20"/>
          <w:szCs w:val="20"/>
        </w:rPr>
        <w:t>, электрон почта</w:t>
      </w:r>
      <w:r w:rsidR="00E03E83" w:rsidRPr="00405D6C">
        <w:rPr>
          <w:rFonts w:ascii="Times New Roman" w:hAnsi="Times New Roman" w:cs="Times New Roman"/>
          <w:i/>
          <w:sz w:val="20"/>
          <w:szCs w:val="20"/>
          <w:lang w:val="tt-RU"/>
        </w:rPr>
        <w:t xml:space="preserve"> аша</w:t>
      </w:r>
      <w:r w:rsidR="00E03E83" w:rsidRPr="00405D6C">
        <w:rPr>
          <w:rFonts w:ascii="Times New Roman" w:hAnsi="Times New Roman" w:cs="Times New Roman"/>
          <w:i/>
          <w:sz w:val="20"/>
          <w:szCs w:val="20"/>
        </w:rPr>
        <w:t>)</w:t>
      </w:r>
    </w:p>
    <w:p w:rsidR="007D12BD" w:rsidRPr="00405D6C" w:rsidRDefault="007D12BD" w:rsidP="007D12BD">
      <w:pPr>
        <w:tabs>
          <w:tab w:val="left" w:pos="1845"/>
        </w:tabs>
        <w:rPr>
          <w:rFonts w:ascii="Times New Roman" w:hAnsi="Times New Roman" w:cs="Times New Roman"/>
        </w:rPr>
      </w:pPr>
    </w:p>
    <w:p w:rsidR="007D12BD" w:rsidRPr="00405D6C" w:rsidRDefault="00E03E83" w:rsidP="007D12BD">
      <w:pPr>
        <w:tabs>
          <w:tab w:val="left" w:pos="1845"/>
        </w:tabs>
        <w:rPr>
          <w:rFonts w:ascii="Times New Roman" w:hAnsi="Times New Roman" w:cs="Times New Roman"/>
        </w:rPr>
      </w:pPr>
      <w:r w:rsidRPr="00405D6C">
        <w:rPr>
          <w:rFonts w:ascii="Times New Roman" w:hAnsi="Times New Roman" w:cs="Times New Roman"/>
        </w:rPr>
        <w:t xml:space="preserve">«____»__________________20___ел </w:t>
      </w:r>
      <w:r w:rsidR="007D12BD" w:rsidRPr="00405D6C">
        <w:rPr>
          <w:rFonts w:ascii="Times New Roman" w:hAnsi="Times New Roman" w:cs="Times New Roman"/>
        </w:rPr>
        <w:t xml:space="preserve">     __________________   __________________________</w:t>
      </w:r>
    </w:p>
    <w:p w:rsidR="007D12BD" w:rsidRPr="00405D6C" w:rsidRDefault="007D12BD" w:rsidP="007D12BD">
      <w:pPr>
        <w:tabs>
          <w:tab w:val="left" w:pos="1845"/>
        </w:tabs>
        <w:rPr>
          <w:rFonts w:ascii="Times New Roman" w:hAnsi="Times New Roman" w:cs="Times New Roman"/>
        </w:rPr>
      </w:pPr>
      <w:r w:rsidRPr="00405D6C">
        <w:rPr>
          <w:rFonts w:ascii="Times New Roman" w:hAnsi="Times New Roman" w:cs="Times New Roman"/>
        </w:rPr>
        <w:t xml:space="preserve">                                   </w:t>
      </w:r>
      <w:r w:rsidR="00405D6C">
        <w:rPr>
          <w:rFonts w:ascii="Times New Roman" w:hAnsi="Times New Roman" w:cs="Times New Roman"/>
        </w:rPr>
        <w:t xml:space="preserve">                             </w:t>
      </w:r>
      <w:r w:rsidRPr="00405D6C">
        <w:rPr>
          <w:rFonts w:ascii="Times New Roman" w:hAnsi="Times New Roman" w:cs="Times New Roman"/>
        </w:rPr>
        <w:t xml:space="preserve">  </w:t>
      </w:r>
      <w:r w:rsidRPr="00405D6C">
        <w:rPr>
          <w:rFonts w:ascii="Times New Roman" w:hAnsi="Times New Roman" w:cs="Times New Roman"/>
          <w:i/>
          <w:sz w:val="20"/>
          <w:szCs w:val="20"/>
        </w:rPr>
        <w:t>(</w:t>
      </w:r>
      <w:r w:rsidR="00405D6C">
        <w:rPr>
          <w:rFonts w:ascii="Times New Roman" w:hAnsi="Times New Roman" w:cs="Times New Roman"/>
          <w:i/>
          <w:sz w:val="20"/>
          <w:szCs w:val="20"/>
        </w:rPr>
        <w:t>мө</w:t>
      </w:r>
      <w:proofErr w:type="gramStart"/>
      <w:r w:rsidR="00405D6C">
        <w:rPr>
          <w:rFonts w:ascii="Times New Roman" w:hAnsi="Times New Roman" w:cs="Times New Roman"/>
          <w:i/>
          <w:sz w:val="20"/>
          <w:szCs w:val="20"/>
        </w:rPr>
        <w:t>р</w:t>
      </w:r>
      <w:proofErr w:type="gramEnd"/>
      <w:r w:rsidR="00405D6C">
        <w:rPr>
          <w:rFonts w:ascii="Times New Roman" w:hAnsi="Times New Roman" w:cs="Times New Roman"/>
          <w:i/>
          <w:sz w:val="20"/>
          <w:szCs w:val="20"/>
        </w:rPr>
        <w:t>әҗәгать итүчене</w:t>
      </w:r>
      <w:r w:rsidR="00E03E83" w:rsidRPr="00405D6C">
        <w:rPr>
          <w:rFonts w:ascii="Times New Roman" w:hAnsi="Times New Roman" w:cs="Times New Roman"/>
          <w:i/>
          <w:sz w:val="20"/>
          <w:szCs w:val="20"/>
        </w:rPr>
        <w:t xml:space="preserve"> имзасы</w:t>
      </w:r>
      <w:r w:rsidR="00405D6C">
        <w:rPr>
          <w:rFonts w:ascii="Times New Roman" w:hAnsi="Times New Roman" w:cs="Times New Roman"/>
          <w:i/>
          <w:sz w:val="20"/>
          <w:szCs w:val="20"/>
        </w:rPr>
        <w:t xml:space="preserve">)  </w:t>
      </w:r>
      <w:r w:rsidRPr="00405D6C">
        <w:rPr>
          <w:rFonts w:ascii="Times New Roman" w:hAnsi="Times New Roman" w:cs="Times New Roman"/>
          <w:i/>
          <w:sz w:val="20"/>
          <w:szCs w:val="20"/>
        </w:rPr>
        <w:t xml:space="preserve">   (</w:t>
      </w:r>
      <w:r w:rsidR="00E03E83" w:rsidRPr="00405D6C">
        <w:rPr>
          <w:rFonts w:ascii="Times New Roman" w:hAnsi="Times New Roman" w:cs="Times New Roman"/>
          <w:i/>
          <w:sz w:val="20"/>
          <w:szCs w:val="20"/>
          <w:lang w:val="tt-RU"/>
        </w:rPr>
        <w:t xml:space="preserve">имганың </w:t>
      </w:r>
      <w:r w:rsidRPr="00405D6C">
        <w:rPr>
          <w:rFonts w:ascii="Times New Roman" w:hAnsi="Times New Roman" w:cs="Times New Roman"/>
          <w:i/>
          <w:sz w:val="20"/>
          <w:szCs w:val="20"/>
        </w:rPr>
        <w:t>расшифровка</w:t>
      </w:r>
      <w:r w:rsidR="00E03E83" w:rsidRPr="00405D6C">
        <w:rPr>
          <w:rFonts w:ascii="Times New Roman" w:hAnsi="Times New Roman" w:cs="Times New Roman"/>
          <w:i/>
          <w:sz w:val="20"/>
          <w:szCs w:val="20"/>
          <w:lang w:val="tt-RU"/>
        </w:rPr>
        <w:t>сы)</w:t>
      </w:r>
      <w:r w:rsidRPr="00405D6C">
        <w:rPr>
          <w:rFonts w:ascii="Times New Roman" w:hAnsi="Times New Roman" w:cs="Times New Roman"/>
          <w:i/>
          <w:sz w:val="20"/>
          <w:szCs w:val="20"/>
        </w:rPr>
        <w:t xml:space="preserve"> </w:t>
      </w:r>
    </w:p>
    <w:p w:rsidR="007D12BD" w:rsidRPr="00405D6C" w:rsidRDefault="007D12BD" w:rsidP="001A06C5">
      <w:pPr>
        <w:tabs>
          <w:tab w:val="left" w:pos="1845"/>
        </w:tabs>
        <w:rPr>
          <w:rFonts w:ascii="Times New Roman" w:hAnsi="Times New Roman" w:cs="Times New Roman"/>
        </w:rPr>
      </w:pPr>
    </w:p>
    <w:sectPr w:rsidR="007D12BD" w:rsidRPr="00405D6C" w:rsidSect="006C78FB">
      <w:pgSz w:w="11906" w:h="16838"/>
      <w:pgMar w:top="568"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518" w:rsidRDefault="00746518">
      <w:pPr>
        <w:spacing w:after="0" w:line="240" w:lineRule="auto"/>
      </w:pPr>
      <w:r>
        <w:separator/>
      </w:r>
    </w:p>
  </w:endnote>
  <w:endnote w:type="continuationSeparator" w:id="0">
    <w:p w:rsidR="00746518" w:rsidRDefault="00746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518" w:rsidRDefault="00746518">
      <w:pPr>
        <w:spacing w:after="0" w:line="240" w:lineRule="auto"/>
      </w:pPr>
      <w:r>
        <w:separator/>
      </w:r>
    </w:p>
  </w:footnote>
  <w:footnote w:type="continuationSeparator" w:id="0">
    <w:p w:rsidR="00746518" w:rsidRDefault="00746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431" w:rsidRDefault="00BE7431" w:rsidP="007D12B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E7431" w:rsidRDefault="00BE7431" w:rsidP="007D12B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431" w:rsidRDefault="00BE7431" w:rsidP="007D12B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859FB">
      <w:rPr>
        <w:rStyle w:val="a8"/>
        <w:noProof/>
      </w:rPr>
      <w:t>2</w:t>
    </w:r>
    <w:r>
      <w:rPr>
        <w:rStyle w:val="a8"/>
      </w:rPr>
      <w:fldChar w:fldCharType="end"/>
    </w:r>
  </w:p>
  <w:p w:rsidR="00BE7431" w:rsidRDefault="00BE7431" w:rsidP="007D12BD">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40FD8"/>
    <w:multiLevelType w:val="multilevel"/>
    <w:tmpl w:val="6932001A"/>
    <w:lvl w:ilvl="0">
      <w:start w:val="1"/>
      <w:numFmt w:val="decimal"/>
      <w:lvlText w:val="%1."/>
      <w:lvlJc w:val="left"/>
      <w:pPr>
        <w:ind w:left="720" w:hanging="360"/>
      </w:pPr>
      <w:rPr>
        <w:rFonts w:hint="default"/>
      </w:rPr>
    </w:lvl>
    <w:lvl w:ilvl="1">
      <w:start w:val="1"/>
      <w:numFmt w:val="decimal"/>
      <w:isLgl/>
      <w:lvlText w:val="%1.%2."/>
      <w:lvlJc w:val="left"/>
      <w:pPr>
        <w:ind w:left="1275"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2025"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775" w:hanging="1440"/>
      </w:pPr>
      <w:rPr>
        <w:rFonts w:hint="default"/>
      </w:rPr>
    </w:lvl>
    <w:lvl w:ilvl="6">
      <w:start w:val="1"/>
      <w:numFmt w:val="decimal"/>
      <w:isLgl/>
      <w:lvlText w:val="%1.%2.%3.%4.%5.%6.%7."/>
      <w:lvlJc w:val="left"/>
      <w:pPr>
        <w:ind w:left="3330" w:hanging="1800"/>
      </w:pPr>
      <w:rPr>
        <w:rFonts w:hint="default"/>
      </w:rPr>
    </w:lvl>
    <w:lvl w:ilvl="7">
      <w:start w:val="1"/>
      <w:numFmt w:val="decimal"/>
      <w:isLgl/>
      <w:lvlText w:val="%1.%2.%3.%4.%5.%6.%7.%8."/>
      <w:lvlJc w:val="left"/>
      <w:pPr>
        <w:ind w:left="3525" w:hanging="1800"/>
      </w:pPr>
      <w:rPr>
        <w:rFonts w:hint="default"/>
      </w:rPr>
    </w:lvl>
    <w:lvl w:ilvl="8">
      <w:start w:val="1"/>
      <w:numFmt w:val="decimal"/>
      <w:isLgl/>
      <w:lvlText w:val="%1.%2.%3.%4.%5.%6.%7.%8.%9."/>
      <w:lvlJc w:val="left"/>
      <w:pPr>
        <w:ind w:left="4080" w:hanging="2160"/>
      </w:pPr>
      <w:rPr>
        <w:rFonts w:hint="default"/>
      </w:rPr>
    </w:lvl>
  </w:abstractNum>
  <w:abstractNum w:abstractNumId="1">
    <w:nsid w:val="39342DFC"/>
    <w:multiLevelType w:val="hybridMultilevel"/>
    <w:tmpl w:val="75663546"/>
    <w:lvl w:ilvl="0" w:tplc="6BE01086">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2">
    <w:nsid w:val="50ED68E1"/>
    <w:multiLevelType w:val="hybridMultilevel"/>
    <w:tmpl w:val="412A71E6"/>
    <w:lvl w:ilvl="0" w:tplc="6BE01086">
      <w:start w:val="1"/>
      <w:numFmt w:val="decimal"/>
      <w:lvlText w:val="%1."/>
      <w:lvlJc w:val="left"/>
      <w:pPr>
        <w:ind w:left="349" w:hanging="360"/>
      </w:pPr>
      <w:rPr>
        <w:rFonts w:hint="default"/>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3">
    <w:nsid w:val="5B6F7CF7"/>
    <w:multiLevelType w:val="hybridMultilevel"/>
    <w:tmpl w:val="E5DA6C4A"/>
    <w:lvl w:ilvl="0" w:tplc="D99265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7D23B38"/>
    <w:multiLevelType w:val="hybridMultilevel"/>
    <w:tmpl w:val="9496C4C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4AA"/>
    <w:rsid w:val="0000570E"/>
    <w:rsid w:val="00016C58"/>
    <w:rsid w:val="00045DE4"/>
    <w:rsid w:val="000A0008"/>
    <w:rsid w:val="000E5186"/>
    <w:rsid w:val="000F71E3"/>
    <w:rsid w:val="00111270"/>
    <w:rsid w:val="001158B0"/>
    <w:rsid w:val="001529C0"/>
    <w:rsid w:val="00185F1E"/>
    <w:rsid w:val="001A06C5"/>
    <w:rsid w:val="00212DF8"/>
    <w:rsid w:val="00226417"/>
    <w:rsid w:val="0023028C"/>
    <w:rsid w:val="0023570D"/>
    <w:rsid w:val="00257C75"/>
    <w:rsid w:val="002E3847"/>
    <w:rsid w:val="003224EC"/>
    <w:rsid w:val="00342C96"/>
    <w:rsid w:val="00344C3B"/>
    <w:rsid w:val="00375068"/>
    <w:rsid w:val="00405D6C"/>
    <w:rsid w:val="00451D94"/>
    <w:rsid w:val="004531F2"/>
    <w:rsid w:val="00454457"/>
    <w:rsid w:val="00465F88"/>
    <w:rsid w:val="00485CD6"/>
    <w:rsid w:val="004A0EE7"/>
    <w:rsid w:val="004A1D0D"/>
    <w:rsid w:val="004B2340"/>
    <w:rsid w:val="004E3A7C"/>
    <w:rsid w:val="00536DEE"/>
    <w:rsid w:val="00543DA1"/>
    <w:rsid w:val="005447A3"/>
    <w:rsid w:val="005517D7"/>
    <w:rsid w:val="00562929"/>
    <w:rsid w:val="005B2D75"/>
    <w:rsid w:val="005C58BA"/>
    <w:rsid w:val="005E0574"/>
    <w:rsid w:val="00622895"/>
    <w:rsid w:val="006256FF"/>
    <w:rsid w:val="00663358"/>
    <w:rsid w:val="00697D81"/>
    <w:rsid w:val="006A6DE8"/>
    <w:rsid w:val="006C78FB"/>
    <w:rsid w:val="00707199"/>
    <w:rsid w:val="00746518"/>
    <w:rsid w:val="00767FD4"/>
    <w:rsid w:val="0078363D"/>
    <w:rsid w:val="00790D24"/>
    <w:rsid w:val="007C362B"/>
    <w:rsid w:val="007D12BD"/>
    <w:rsid w:val="007D3AE8"/>
    <w:rsid w:val="007F02FC"/>
    <w:rsid w:val="007F386D"/>
    <w:rsid w:val="0081435D"/>
    <w:rsid w:val="00822B3A"/>
    <w:rsid w:val="008614AA"/>
    <w:rsid w:val="008F09F2"/>
    <w:rsid w:val="0093077E"/>
    <w:rsid w:val="00963689"/>
    <w:rsid w:val="00A02D7F"/>
    <w:rsid w:val="00A13583"/>
    <w:rsid w:val="00A23C21"/>
    <w:rsid w:val="00AB5BBA"/>
    <w:rsid w:val="00AE5D79"/>
    <w:rsid w:val="00B21165"/>
    <w:rsid w:val="00B212AB"/>
    <w:rsid w:val="00B21C9D"/>
    <w:rsid w:val="00B338A5"/>
    <w:rsid w:val="00B51234"/>
    <w:rsid w:val="00B67CB4"/>
    <w:rsid w:val="00B70994"/>
    <w:rsid w:val="00B8391F"/>
    <w:rsid w:val="00B859FB"/>
    <w:rsid w:val="00BB5A77"/>
    <w:rsid w:val="00BC1F25"/>
    <w:rsid w:val="00BC7D22"/>
    <w:rsid w:val="00BD656B"/>
    <w:rsid w:val="00BE54C0"/>
    <w:rsid w:val="00BE7431"/>
    <w:rsid w:val="00C25824"/>
    <w:rsid w:val="00C3570C"/>
    <w:rsid w:val="00C36139"/>
    <w:rsid w:val="00CC4906"/>
    <w:rsid w:val="00D52B15"/>
    <w:rsid w:val="00DD2CB4"/>
    <w:rsid w:val="00E03E83"/>
    <w:rsid w:val="00E579F0"/>
    <w:rsid w:val="00E83D83"/>
    <w:rsid w:val="00E86F91"/>
    <w:rsid w:val="00EA6437"/>
    <w:rsid w:val="00EF199C"/>
    <w:rsid w:val="00F244E1"/>
    <w:rsid w:val="00F35BEF"/>
    <w:rsid w:val="00F44FF1"/>
    <w:rsid w:val="00F56C01"/>
    <w:rsid w:val="00F86ADB"/>
    <w:rsid w:val="00FC7D46"/>
    <w:rsid w:val="00FF6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14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14AA"/>
    <w:rPr>
      <w:rFonts w:ascii="Tahoma" w:hAnsi="Tahoma" w:cs="Tahoma"/>
      <w:sz w:val="16"/>
      <w:szCs w:val="16"/>
    </w:rPr>
  </w:style>
  <w:style w:type="paragraph" w:styleId="a5">
    <w:name w:val="List Paragraph"/>
    <w:basedOn w:val="a"/>
    <w:uiPriority w:val="34"/>
    <w:qFormat/>
    <w:rsid w:val="0023570D"/>
    <w:pPr>
      <w:ind w:left="720"/>
      <w:contextualSpacing/>
    </w:pPr>
  </w:style>
  <w:style w:type="paragraph" w:customStyle="1" w:styleId="ConsPlusNonformat">
    <w:name w:val="ConsPlusNonformat"/>
    <w:rsid w:val="001A06C5"/>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1A06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Cell">
    <w:name w:val="ConsPlusCell"/>
    <w:rsid w:val="001A06C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rsid w:val="001A06C5"/>
    <w:pPr>
      <w:autoSpaceDE w:val="0"/>
      <w:autoSpaceDN w:val="0"/>
      <w:adjustRightInd w:val="0"/>
      <w:spacing w:after="0" w:line="240" w:lineRule="auto"/>
    </w:pPr>
    <w:rPr>
      <w:rFonts w:ascii="Arial" w:eastAsia="Times New Roman" w:hAnsi="Arial" w:cs="Arial"/>
      <w:b/>
      <w:bCs/>
      <w:sz w:val="20"/>
      <w:szCs w:val="20"/>
    </w:rPr>
  </w:style>
  <w:style w:type="paragraph" w:styleId="a6">
    <w:name w:val="header"/>
    <w:basedOn w:val="a"/>
    <w:link w:val="a7"/>
    <w:rsid w:val="001A06C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rsid w:val="001A06C5"/>
    <w:rPr>
      <w:rFonts w:ascii="Times New Roman" w:eastAsia="Times New Roman" w:hAnsi="Times New Roman" w:cs="Times New Roman"/>
      <w:sz w:val="24"/>
      <w:szCs w:val="24"/>
    </w:rPr>
  </w:style>
  <w:style w:type="character" w:styleId="a8">
    <w:name w:val="page number"/>
    <w:basedOn w:val="a0"/>
    <w:rsid w:val="001A06C5"/>
  </w:style>
  <w:style w:type="paragraph" w:styleId="HTML">
    <w:name w:val="HTML Preformatted"/>
    <w:basedOn w:val="a"/>
    <w:link w:val="HTML0"/>
    <w:rsid w:val="001A0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1A06C5"/>
    <w:rPr>
      <w:rFonts w:ascii="Courier New" w:eastAsia="Times New Roman" w:hAnsi="Courier New" w:cs="Courier New"/>
      <w:sz w:val="20"/>
      <w:szCs w:val="20"/>
    </w:rPr>
  </w:style>
  <w:style w:type="paragraph" w:customStyle="1" w:styleId="a9">
    <w:name w:val="Стиль"/>
    <w:rsid w:val="001A06C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a">
    <w:name w:val="Hyperlink"/>
    <w:rsid w:val="001A06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14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14AA"/>
    <w:rPr>
      <w:rFonts w:ascii="Tahoma" w:hAnsi="Tahoma" w:cs="Tahoma"/>
      <w:sz w:val="16"/>
      <w:szCs w:val="16"/>
    </w:rPr>
  </w:style>
  <w:style w:type="paragraph" w:styleId="a5">
    <w:name w:val="List Paragraph"/>
    <w:basedOn w:val="a"/>
    <w:uiPriority w:val="34"/>
    <w:qFormat/>
    <w:rsid w:val="0023570D"/>
    <w:pPr>
      <w:ind w:left="720"/>
      <w:contextualSpacing/>
    </w:pPr>
  </w:style>
  <w:style w:type="paragraph" w:customStyle="1" w:styleId="ConsPlusNonformat">
    <w:name w:val="ConsPlusNonformat"/>
    <w:rsid w:val="001A06C5"/>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1A06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Cell">
    <w:name w:val="ConsPlusCell"/>
    <w:rsid w:val="001A06C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rsid w:val="001A06C5"/>
    <w:pPr>
      <w:autoSpaceDE w:val="0"/>
      <w:autoSpaceDN w:val="0"/>
      <w:adjustRightInd w:val="0"/>
      <w:spacing w:after="0" w:line="240" w:lineRule="auto"/>
    </w:pPr>
    <w:rPr>
      <w:rFonts w:ascii="Arial" w:eastAsia="Times New Roman" w:hAnsi="Arial" w:cs="Arial"/>
      <w:b/>
      <w:bCs/>
      <w:sz w:val="20"/>
      <w:szCs w:val="20"/>
    </w:rPr>
  </w:style>
  <w:style w:type="paragraph" w:styleId="a6">
    <w:name w:val="header"/>
    <w:basedOn w:val="a"/>
    <w:link w:val="a7"/>
    <w:rsid w:val="001A06C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rsid w:val="001A06C5"/>
    <w:rPr>
      <w:rFonts w:ascii="Times New Roman" w:eastAsia="Times New Roman" w:hAnsi="Times New Roman" w:cs="Times New Roman"/>
      <w:sz w:val="24"/>
      <w:szCs w:val="24"/>
    </w:rPr>
  </w:style>
  <w:style w:type="character" w:styleId="a8">
    <w:name w:val="page number"/>
    <w:basedOn w:val="a0"/>
    <w:rsid w:val="001A06C5"/>
  </w:style>
  <w:style w:type="paragraph" w:styleId="HTML">
    <w:name w:val="HTML Preformatted"/>
    <w:basedOn w:val="a"/>
    <w:link w:val="HTML0"/>
    <w:rsid w:val="001A0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1A06C5"/>
    <w:rPr>
      <w:rFonts w:ascii="Courier New" w:eastAsia="Times New Roman" w:hAnsi="Courier New" w:cs="Courier New"/>
      <w:sz w:val="20"/>
      <w:szCs w:val="20"/>
    </w:rPr>
  </w:style>
  <w:style w:type="paragraph" w:customStyle="1" w:styleId="a9">
    <w:name w:val="Стиль"/>
    <w:rsid w:val="001A06C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a">
    <w:name w:val="Hyperlink"/>
    <w:rsid w:val="001A06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3620">
      <w:bodyDiv w:val="1"/>
      <w:marLeft w:val="0"/>
      <w:marRight w:val="0"/>
      <w:marTop w:val="0"/>
      <w:marBottom w:val="0"/>
      <w:divBdr>
        <w:top w:val="none" w:sz="0" w:space="0" w:color="auto"/>
        <w:left w:val="none" w:sz="0" w:space="0" w:color="auto"/>
        <w:bottom w:val="none" w:sz="0" w:space="0" w:color="auto"/>
        <w:right w:val="none" w:sz="0" w:space="0" w:color="auto"/>
      </w:divBdr>
    </w:div>
    <w:div w:id="95764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Suraeva@tat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erhniy-uslon.tatar.ru"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6923</Words>
  <Characters>39467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IT</cp:lastModifiedBy>
  <cp:revision>2</cp:revision>
  <cp:lastPrinted>2016-06-10T08:59:00Z</cp:lastPrinted>
  <dcterms:created xsi:type="dcterms:W3CDTF">2018-11-21T11:12:00Z</dcterms:created>
  <dcterms:modified xsi:type="dcterms:W3CDTF">2018-11-21T11:12:00Z</dcterms:modified>
</cp:coreProperties>
</file>