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5E" w:rsidRDefault="00F2515E" w:rsidP="00F2515E">
      <w:pPr>
        <w:rPr>
          <w:lang w:val="en-US"/>
        </w:rPr>
      </w:pPr>
      <w:r>
        <w:rPr>
          <w:noProof/>
          <w:lang w:eastAsia="ru-RU"/>
        </w:rPr>
        <mc:AlternateContent>
          <mc:Choice Requires="wps">
            <w:drawing>
              <wp:anchor distT="0" distB="0" distL="114300" distR="114300" simplePos="0" relativeHeight="251661312" behindDoc="0" locked="0" layoutInCell="1" allowOverlap="1" wp14:anchorId="299EEB21" wp14:editId="50AF2D39">
                <wp:simplePos x="0" y="0"/>
                <wp:positionH relativeFrom="column">
                  <wp:posOffset>821939</wp:posOffset>
                </wp:positionH>
                <wp:positionV relativeFrom="paragraph">
                  <wp:posOffset>1720629</wp:posOffset>
                </wp:positionV>
                <wp:extent cx="4348452" cy="302150"/>
                <wp:effectExtent l="0" t="0" r="0" b="3175"/>
                <wp:wrapNone/>
                <wp:docPr id="3" name="Поле 2"/>
                <wp:cNvGraphicFramePr/>
                <a:graphic xmlns:a="http://schemas.openxmlformats.org/drawingml/2006/main">
                  <a:graphicData uri="http://schemas.microsoft.com/office/word/2010/wordprocessingShape">
                    <wps:wsp>
                      <wps:cNvSpPr txBox="1"/>
                      <wps:spPr>
                        <a:xfrm>
                          <a:off x="0" y="0"/>
                          <a:ext cx="4348452" cy="30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515E" w:rsidRDefault="00F2515E" w:rsidP="00F2515E">
                            <w:r>
                              <w:t xml:space="preserve"> 30.10.2018                                                               1274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9EEB21" id="_x0000_s1027" type="#_x0000_t202" style="position:absolute;margin-left:64.7pt;margin-top:135.5pt;width:342.4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" filled="f" stroked="f" strokeweight=".5pt">
                <v:textbox>
                  <w:txbxContent>
                    <w:p w:rsidR="00F2515E" w:rsidRDefault="00F2515E" w:rsidP="00F2515E">
                      <w:r>
                        <w:t xml:space="preserve"> 30.10.2018                                                               1274</w:t>
                      </w:r>
                    </w:p>
                  </w:txbxContent>
                </v:textbox>
              </v:shape>
            </w:pict>
          </mc:Fallback>
        </mc:AlternateContent>
      </w:r>
      <w:r>
        <w:rPr>
          <w:noProof/>
          <w:lang w:eastAsia="ru-RU"/>
        </w:rPr>
        <w:drawing>
          <wp:inline distT="0" distB="0" distL="0" distR="0" wp14:anchorId="6B66D48C" wp14:editId="62F4EDD4">
            <wp:extent cx="6138545" cy="2321560"/>
            <wp:effectExtent l="1905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F2515E" w:rsidRDefault="00164B2C" w:rsidP="009407A6">
      <w:pPr>
        <w:tabs>
          <w:tab w:val="left" w:pos="4962"/>
        </w:tabs>
        <w:spacing w:after="0"/>
        <w:ind w:right="4818"/>
        <w:jc w:val="both"/>
        <w:rPr>
          <w:lang w:val="en-US"/>
        </w:rPr>
      </w:pPr>
      <w:bookmarkStart w:id="0" w:name="_GoBack"/>
      <w:r>
        <w:rPr>
          <w:lang w:val="tt-RU"/>
        </w:rPr>
        <w:t xml:space="preserve"> </w:t>
      </w:r>
      <w:r w:rsidR="003B219B" w:rsidRPr="003B219B">
        <w:rPr>
          <w:lang w:val="en-US"/>
        </w:rPr>
        <w:t>«</w:t>
      </w:r>
      <w:proofErr w:type="spellStart"/>
      <w:r w:rsidR="003B219B" w:rsidRPr="003B219B">
        <w:t>Түбән</w:t>
      </w:r>
      <w:proofErr w:type="spellEnd"/>
      <w:r w:rsidR="003B219B" w:rsidRPr="003B219B">
        <w:rPr>
          <w:lang w:val="en-US"/>
        </w:rPr>
        <w:t xml:space="preserve"> </w:t>
      </w:r>
      <w:proofErr w:type="spellStart"/>
      <w:r w:rsidR="003B219B" w:rsidRPr="003B219B">
        <w:t>Ослан</w:t>
      </w:r>
      <w:proofErr w:type="spellEnd"/>
      <w:r w:rsidR="003B219B" w:rsidRPr="003B219B">
        <w:rPr>
          <w:lang w:val="en-US"/>
        </w:rPr>
        <w:t xml:space="preserve"> </w:t>
      </w:r>
      <w:proofErr w:type="spellStart"/>
      <w:r w:rsidR="003B219B" w:rsidRPr="003B219B">
        <w:t>балалар</w:t>
      </w:r>
      <w:proofErr w:type="spellEnd"/>
      <w:r w:rsidR="003B219B" w:rsidRPr="003B219B">
        <w:rPr>
          <w:lang w:val="en-US"/>
        </w:rPr>
        <w:t xml:space="preserve"> </w:t>
      </w:r>
      <w:proofErr w:type="spellStart"/>
      <w:r w:rsidR="003B219B" w:rsidRPr="003B219B">
        <w:t>бакчасы</w:t>
      </w:r>
      <w:proofErr w:type="spellEnd"/>
      <w:r w:rsidR="003B219B" w:rsidRPr="003B219B">
        <w:rPr>
          <w:lang w:val="en-US"/>
        </w:rPr>
        <w:t xml:space="preserve">» </w:t>
      </w:r>
      <w:r w:rsidR="000C354C">
        <w:rPr>
          <w:lang w:val="tt-RU"/>
        </w:rPr>
        <w:t>м</w:t>
      </w:r>
      <w:r>
        <w:rPr>
          <w:lang w:val="tt-RU"/>
        </w:rPr>
        <w:t>униципаль бюджет м</w:t>
      </w:r>
      <w:r w:rsidRPr="003B219B">
        <w:rPr>
          <w:lang w:val="tt-RU"/>
        </w:rPr>
        <w:t>әктәпкәчә белем бирү учреждениесе</w:t>
      </w:r>
      <w:r>
        <w:rPr>
          <w:lang w:val="tt-RU"/>
        </w:rPr>
        <w:t xml:space="preserve"> </w:t>
      </w:r>
      <w:proofErr w:type="spellStart"/>
      <w:r w:rsidR="003B219B" w:rsidRPr="003B219B">
        <w:t>Уставына</w:t>
      </w:r>
      <w:proofErr w:type="spellEnd"/>
      <w:r w:rsidR="003B219B" w:rsidRPr="003B219B">
        <w:rPr>
          <w:lang w:val="en-US"/>
        </w:rPr>
        <w:t xml:space="preserve"> </w:t>
      </w:r>
      <w:proofErr w:type="spellStart"/>
      <w:r w:rsidR="003B219B" w:rsidRPr="003B219B">
        <w:t>үзгәрешләр</w:t>
      </w:r>
      <w:proofErr w:type="spellEnd"/>
      <w:r w:rsidR="003B219B" w:rsidRPr="003B219B">
        <w:rPr>
          <w:lang w:val="en-US"/>
        </w:rPr>
        <w:t xml:space="preserve"> </w:t>
      </w:r>
      <w:proofErr w:type="spellStart"/>
      <w:r w:rsidR="003B219B" w:rsidRPr="003B219B">
        <w:t>кертү</w:t>
      </w:r>
      <w:proofErr w:type="spellEnd"/>
      <w:r w:rsidR="003B219B" w:rsidRPr="003B219B">
        <w:rPr>
          <w:lang w:val="en-US"/>
        </w:rPr>
        <w:t xml:space="preserve"> </w:t>
      </w:r>
      <w:proofErr w:type="spellStart"/>
      <w:r w:rsidR="003B219B" w:rsidRPr="003B219B">
        <w:t>турында</w:t>
      </w:r>
      <w:proofErr w:type="spellEnd"/>
    </w:p>
    <w:bookmarkEnd w:id="0"/>
    <w:p w:rsidR="003B219B" w:rsidRPr="003B219B" w:rsidRDefault="003B219B" w:rsidP="009407A6">
      <w:pPr>
        <w:tabs>
          <w:tab w:val="left" w:pos="4962"/>
        </w:tabs>
        <w:spacing w:after="0"/>
        <w:ind w:right="4818"/>
        <w:jc w:val="both"/>
        <w:rPr>
          <w:sz w:val="24"/>
          <w:szCs w:val="24"/>
          <w:lang w:val="en-US"/>
        </w:rPr>
      </w:pPr>
    </w:p>
    <w:p w:rsidR="003B219B" w:rsidRPr="003B219B" w:rsidRDefault="003B219B" w:rsidP="009407A6">
      <w:pPr>
        <w:pStyle w:val="a7"/>
        <w:spacing w:after="0"/>
        <w:ind w:left="0"/>
        <w:jc w:val="both"/>
        <w:rPr>
          <w:lang w:val="tt-RU"/>
        </w:rPr>
      </w:pPr>
      <w:r>
        <w:rPr>
          <w:lang w:val="tt-RU"/>
        </w:rPr>
        <w:t xml:space="preserve">      </w:t>
      </w:r>
      <w:r w:rsidRPr="00350F79">
        <w:rPr>
          <w:lang w:val="tt-RU"/>
        </w:rPr>
        <w:t xml:space="preserve">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w:t>
      </w:r>
      <w:r>
        <w:rPr>
          <w:lang w:val="tt-RU"/>
        </w:rPr>
        <w:t xml:space="preserve"> </w:t>
      </w:r>
      <w:r w:rsidRPr="00350F79">
        <w:rPr>
          <w:lang w:val="tt-RU"/>
        </w:rPr>
        <w:t xml:space="preserve">кертү турында» 2018 елның </w:t>
      </w:r>
      <w:r w:rsidRPr="00DB39BD">
        <w:rPr>
          <w:lang w:val="tt-RU"/>
        </w:rPr>
        <w:t>5 сентябрендәге 996 номерлы карары нигезендә Татарстан Республикасы Югары Ослан муниципаль районы Башкарма комитеты КАРАР БИРӘ:</w:t>
      </w:r>
    </w:p>
    <w:p w:rsidR="003B219B" w:rsidRDefault="003B219B" w:rsidP="009407A6">
      <w:pPr>
        <w:pStyle w:val="a7"/>
        <w:spacing w:after="0"/>
        <w:ind w:left="0"/>
        <w:jc w:val="both"/>
        <w:rPr>
          <w:lang w:val="tt-RU"/>
        </w:rPr>
      </w:pPr>
      <w:r>
        <w:rPr>
          <w:lang w:val="tt-RU"/>
        </w:rPr>
        <w:t xml:space="preserve">     1.</w:t>
      </w:r>
      <w:r w:rsidRPr="003B4BB5">
        <w:rPr>
          <w:lang w:val="tt-RU"/>
        </w:rPr>
        <w:t xml:space="preserve"> </w:t>
      </w:r>
      <w:r w:rsidRPr="003B219B">
        <w:rPr>
          <w:lang w:val="tt-RU"/>
        </w:rPr>
        <w:t>Татарстан Республикасы Югары Ослан муниципаль районының «Түбән Ослан бала</w:t>
      </w:r>
      <w:r w:rsidR="000C354C">
        <w:rPr>
          <w:lang w:val="tt-RU"/>
        </w:rPr>
        <w:t>лар бакчасы» м</w:t>
      </w:r>
      <w:r>
        <w:rPr>
          <w:lang w:val="tt-RU"/>
        </w:rPr>
        <w:t>униципаль бюджет м</w:t>
      </w:r>
      <w:r w:rsidRPr="003B219B">
        <w:rPr>
          <w:lang w:val="tt-RU"/>
        </w:rPr>
        <w:t xml:space="preserve">әктәпкәчә белем бирү учреждениесе уставына (Татарстан Республикасы Югары Ослан муниципаль районы Башкарма комитетының 2015 елның 7 июлендәге </w:t>
      </w:r>
      <w:r w:rsidR="007D7F29">
        <w:rPr>
          <w:lang w:val="tt-RU"/>
        </w:rPr>
        <w:t>9</w:t>
      </w:r>
      <w:r w:rsidRPr="003B219B">
        <w:rPr>
          <w:lang w:val="tt-RU"/>
        </w:rPr>
        <w:t>81 номерлы карары белән расланган)) (алга таба – Устав) түбәндәге үзгәрешләрне һәм өстәмәләрне кертергә:</w:t>
      </w:r>
    </w:p>
    <w:p w:rsidR="00DB39BD" w:rsidRDefault="003B219B" w:rsidP="00DB39BD">
      <w:pPr>
        <w:pStyle w:val="a7"/>
        <w:spacing w:after="0"/>
        <w:ind w:left="0"/>
        <w:jc w:val="both"/>
        <w:rPr>
          <w:color w:val="000000"/>
          <w:lang w:val="tt-RU"/>
        </w:rPr>
      </w:pPr>
      <w:r w:rsidRPr="001562FF">
        <w:rPr>
          <w:lang w:val="tt-RU"/>
        </w:rPr>
        <w:t xml:space="preserve"> </w:t>
      </w:r>
      <w:r>
        <w:rPr>
          <w:lang w:val="tt-RU"/>
        </w:rPr>
        <w:tab/>
      </w:r>
      <w:r w:rsidR="00DB39BD" w:rsidRPr="00FA5676">
        <w:rPr>
          <w:color w:val="000000"/>
          <w:lang w:val="tt-RU"/>
        </w:rPr>
        <w:t xml:space="preserve">Уставны түбәндәге эчтәлекле пунктлар белән </w:t>
      </w:r>
      <w:r w:rsidR="00DB39BD">
        <w:rPr>
          <w:color w:val="000000"/>
          <w:lang w:val="tt-RU"/>
        </w:rPr>
        <w:t>«М</w:t>
      </w:r>
      <w:r w:rsidR="00DB39BD" w:rsidRPr="00FA5676">
        <w:rPr>
          <w:color w:val="000000"/>
          <w:lang w:val="tt-RU"/>
        </w:rPr>
        <w:t xml:space="preserve">әнфәгатьләр </w:t>
      </w:r>
      <w:r w:rsidR="00DB39BD" w:rsidRPr="00DB39BD">
        <w:rPr>
          <w:color w:val="000000"/>
          <w:lang w:val="tt-RU"/>
        </w:rPr>
        <w:t>каршылыгын</w:t>
      </w:r>
      <w:r w:rsidR="00DB39BD" w:rsidRPr="00FA5676">
        <w:rPr>
          <w:color w:val="000000"/>
          <w:lang w:val="tt-RU"/>
        </w:rPr>
        <w:t xml:space="preserve"> булдырмау һәм җайга салу»  </w:t>
      </w:r>
      <w:r w:rsidR="00DB39BD" w:rsidRPr="00E63D56">
        <w:rPr>
          <w:color w:val="000000"/>
          <w:lang w:val="tt-RU"/>
        </w:rPr>
        <w:t>7 нче номерлы бүлек</w:t>
      </w:r>
      <w:r w:rsidR="00DB39BD">
        <w:rPr>
          <w:color w:val="000000"/>
          <w:lang w:val="tt-RU"/>
        </w:rPr>
        <w:t xml:space="preserve"> белән </w:t>
      </w:r>
      <w:r w:rsidR="00DB39BD" w:rsidRPr="00FA5676">
        <w:rPr>
          <w:color w:val="000000"/>
          <w:lang w:val="tt-RU"/>
        </w:rPr>
        <w:t xml:space="preserve"> </w:t>
      </w:r>
      <w:r w:rsidR="00DB39BD" w:rsidRPr="00614672">
        <w:rPr>
          <w:color w:val="000000"/>
          <w:lang w:val="tt-RU"/>
        </w:rPr>
        <w:t>тулыландырырга</w:t>
      </w:r>
      <w:r w:rsidR="00DB39BD" w:rsidRPr="00FA5676">
        <w:rPr>
          <w:color w:val="000000"/>
          <w:lang w:val="tt-RU"/>
        </w:rPr>
        <w:t xml:space="preserve">: </w:t>
      </w:r>
    </w:p>
    <w:p w:rsidR="003B219B" w:rsidRPr="00FA5676" w:rsidRDefault="003B219B" w:rsidP="009407A6">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sidR="00496330">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sidR="00496330">
        <w:rPr>
          <w:color w:val="000000"/>
          <w:lang w:val="tt-RU"/>
        </w:rPr>
        <w:t>уына йогынты ясарга мөмкин һәм У</w:t>
      </w:r>
      <w:r w:rsidRPr="00FA5676">
        <w:rPr>
          <w:color w:val="000000"/>
          <w:lang w:val="tt-RU"/>
        </w:rPr>
        <w:t>чреждение хезмәт</w:t>
      </w:r>
      <w:r w:rsidR="00496330">
        <w:rPr>
          <w:color w:val="000000"/>
          <w:lang w:val="tt-RU"/>
        </w:rPr>
        <w:t>кәренең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3B219B" w:rsidRPr="00FA5676" w:rsidRDefault="003B219B" w:rsidP="009407A6">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3B219B" w:rsidRDefault="003B219B" w:rsidP="009407A6">
      <w:pPr>
        <w:pStyle w:val="a7"/>
        <w:spacing w:after="0"/>
        <w:ind w:left="0"/>
        <w:jc w:val="both"/>
        <w:rPr>
          <w:color w:val="000000"/>
          <w:lang w:val="tt-RU"/>
        </w:rPr>
      </w:pPr>
      <w:r>
        <w:rPr>
          <w:color w:val="000000"/>
          <w:lang w:val="tt-RU"/>
        </w:rPr>
        <w:lastRenderedPageBreak/>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sidR="007936C7">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3B219B" w:rsidRDefault="003B219B" w:rsidP="009407A6">
      <w:pPr>
        <w:pStyle w:val="a7"/>
        <w:spacing w:after="0"/>
        <w:ind w:left="0"/>
        <w:jc w:val="both"/>
        <w:rPr>
          <w:color w:val="000000"/>
          <w:lang w:val="tt-RU"/>
        </w:rPr>
      </w:pPr>
      <w:r>
        <w:rPr>
          <w:color w:val="000000"/>
          <w:lang w:val="tt-RU"/>
        </w:rPr>
        <w:t xml:space="preserve">        </w:t>
      </w:r>
      <w:r w:rsidR="00600E28">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3B219B" w:rsidRDefault="003B219B" w:rsidP="009407A6">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600E28">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3B219B" w:rsidRPr="00FA5676" w:rsidRDefault="003B219B" w:rsidP="009407A6">
      <w:pPr>
        <w:pStyle w:val="a7"/>
        <w:spacing w:after="0"/>
        <w:ind w:left="0"/>
        <w:jc w:val="both"/>
        <w:rPr>
          <w:color w:val="000000"/>
          <w:lang w:val="tt-RU"/>
        </w:rPr>
      </w:pPr>
      <w:r>
        <w:rPr>
          <w:color w:val="000000"/>
          <w:lang w:val="tt-RU"/>
        </w:rPr>
        <w:t xml:space="preserve">     2.Уставның </w:t>
      </w:r>
      <w:r w:rsidRPr="00FA5676">
        <w:rPr>
          <w:lang w:val="tt-RU"/>
        </w:rPr>
        <w:t>«</w:t>
      </w:r>
      <w:r>
        <w:rPr>
          <w:color w:val="000000"/>
          <w:lang w:val="tt-RU"/>
        </w:rPr>
        <w:t xml:space="preserve"> Ү</w:t>
      </w:r>
      <w:r w:rsidRPr="003B219B">
        <w:rPr>
          <w:color w:val="000000"/>
          <w:lang w:val="tt-RU"/>
        </w:rPr>
        <w:t>згәртеп кору һәм бетерү» бүлеген 8 бүлек дип санарга.</w:t>
      </w:r>
    </w:p>
    <w:p w:rsidR="003B219B" w:rsidRPr="00FA5676" w:rsidRDefault="003B219B" w:rsidP="009407A6">
      <w:pPr>
        <w:spacing w:after="0"/>
        <w:jc w:val="both"/>
        <w:rPr>
          <w:lang w:val="tt-RU"/>
        </w:rPr>
      </w:pPr>
      <w:r>
        <w:rPr>
          <w:lang w:val="tt-RU"/>
        </w:rPr>
        <w:t xml:space="preserve">     3</w:t>
      </w:r>
      <w:r w:rsidRPr="00FA5676">
        <w:rPr>
          <w:lang w:val="tt-RU"/>
        </w:rPr>
        <w:t xml:space="preserve">. </w:t>
      </w:r>
      <w:r>
        <w:rPr>
          <w:lang w:val="tt-RU"/>
        </w:rPr>
        <w:t>Уставның</w:t>
      </w:r>
      <w:r w:rsidRPr="00FA5676">
        <w:rPr>
          <w:lang w:val="tt-RU"/>
        </w:rPr>
        <w:t>« Йомгаклау нигезләмәләре» бүлеген</w:t>
      </w:r>
      <w:r>
        <w:rPr>
          <w:lang w:val="tt-RU"/>
        </w:rPr>
        <w:t xml:space="preserve"> 9 бүлек дип санарга</w:t>
      </w:r>
      <w:r w:rsidRPr="00FA5676">
        <w:rPr>
          <w:lang w:val="tt-RU"/>
        </w:rPr>
        <w:t>.</w:t>
      </w:r>
    </w:p>
    <w:p w:rsidR="003B219B" w:rsidRDefault="003B219B" w:rsidP="009407A6">
      <w:pPr>
        <w:pStyle w:val="a7"/>
        <w:tabs>
          <w:tab w:val="left" w:pos="142"/>
        </w:tabs>
        <w:spacing w:after="0"/>
        <w:ind w:left="0"/>
        <w:jc w:val="both"/>
        <w:rPr>
          <w:lang w:val="tt-RU"/>
        </w:rPr>
      </w:pPr>
      <w:r>
        <w:rPr>
          <w:lang w:val="tt-RU"/>
        </w:rPr>
        <w:t xml:space="preserve">     4.</w:t>
      </w:r>
      <w:r w:rsidRPr="00FA5676">
        <w:rPr>
          <w:lang w:val="tt-RU"/>
        </w:rPr>
        <w:t xml:space="preserve"> </w:t>
      </w:r>
      <w:r w:rsidR="00C23FE2" w:rsidRPr="00C23FE2">
        <w:rPr>
          <w:lang w:val="tt-RU"/>
        </w:rPr>
        <w:t>«Түбән Ослан балалар бакчасы»</w:t>
      </w:r>
      <w:r w:rsidR="000C354C">
        <w:rPr>
          <w:lang w:val="tt-RU"/>
        </w:rPr>
        <w:t xml:space="preserve"> м</w:t>
      </w:r>
      <w:r w:rsidR="00C23FE2">
        <w:rPr>
          <w:lang w:val="tt-RU"/>
        </w:rPr>
        <w:t>униципаль бюджет м</w:t>
      </w:r>
      <w:r w:rsidR="00C23FE2" w:rsidRPr="003B219B">
        <w:rPr>
          <w:lang w:val="tt-RU"/>
        </w:rPr>
        <w:t>әктәпкәчә белем бирү учреждениесе</w:t>
      </w:r>
      <w:r w:rsidR="00C23FE2">
        <w:rPr>
          <w:lang w:val="tt-RU"/>
        </w:rPr>
        <w:t xml:space="preserve"> М</w:t>
      </w:r>
      <w:r w:rsidR="00C23FE2" w:rsidRPr="00C23FE2">
        <w:rPr>
          <w:lang w:val="tt-RU"/>
        </w:rPr>
        <w:t xml:space="preserve">өдире </w:t>
      </w:r>
      <w:r w:rsidR="00C23FE2">
        <w:rPr>
          <w:lang w:val="tt-RU"/>
        </w:rPr>
        <w:t>З.Р.</w:t>
      </w:r>
      <w:r w:rsidR="00C23FE2" w:rsidRPr="00C23FE2">
        <w:rPr>
          <w:lang w:val="tt-RU"/>
        </w:rPr>
        <w:t>Шәйдуллина</w:t>
      </w:r>
      <w:r w:rsidR="00C23FE2">
        <w:rPr>
          <w:lang w:val="tt-RU"/>
        </w:rPr>
        <w:t>га</w:t>
      </w:r>
      <w:r w:rsidR="00C23FE2" w:rsidRPr="00C23FE2">
        <w:rPr>
          <w:lang w:val="tt-RU"/>
        </w:rPr>
        <w:t xml:space="preserve"> </w:t>
      </w:r>
      <w:r w:rsidRPr="00FA5676">
        <w:rPr>
          <w:lang w:val="tt-RU"/>
        </w:rPr>
        <w:t>гамәлдәге законнарда билгеләнгән тәртиптә үзгәрешлә</w:t>
      </w:r>
      <w:r>
        <w:rPr>
          <w:lang w:val="tt-RU"/>
        </w:rPr>
        <w:t>р дәүләт теркәвенә алуны башкарырга</w:t>
      </w:r>
      <w:r w:rsidRPr="00FA5676">
        <w:rPr>
          <w:lang w:val="tt-RU"/>
        </w:rPr>
        <w:t>.</w:t>
      </w:r>
    </w:p>
    <w:p w:rsidR="003B219B" w:rsidRPr="00FA5676" w:rsidRDefault="003B219B" w:rsidP="009407A6">
      <w:pPr>
        <w:pStyle w:val="a7"/>
        <w:tabs>
          <w:tab w:val="left" w:pos="142"/>
        </w:tabs>
        <w:spacing w:after="0"/>
        <w:ind w:left="0"/>
        <w:jc w:val="both"/>
        <w:rPr>
          <w:lang w:val="tt-RU"/>
        </w:rPr>
      </w:pPr>
      <w:r>
        <w:rPr>
          <w:lang w:val="tt-RU"/>
        </w:rPr>
        <w:t xml:space="preserve">     5.</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3B219B" w:rsidRDefault="003B219B" w:rsidP="009407A6">
      <w:pPr>
        <w:rPr>
          <w:b/>
          <w:lang w:val="tt-RU"/>
        </w:rPr>
      </w:pPr>
    </w:p>
    <w:p w:rsidR="003B219B" w:rsidRDefault="003B219B" w:rsidP="009407A6">
      <w:pPr>
        <w:rPr>
          <w:b/>
          <w:lang w:val="tt-RU"/>
        </w:rPr>
      </w:pPr>
    </w:p>
    <w:p w:rsidR="003B219B" w:rsidRDefault="003B219B" w:rsidP="009407A6">
      <w:pPr>
        <w:spacing w:after="0"/>
        <w:rPr>
          <w:b/>
          <w:lang w:val="tt-RU"/>
        </w:rPr>
      </w:pPr>
    </w:p>
    <w:p w:rsidR="003B219B" w:rsidRDefault="003B219B" w:rsidP="009407A6">
      <w:pPr>
        <w:spacing w:after="0"/>
        <w:rPr>
          <w:b/>
          <w:lang w:val="tt-RU"/>
        </w:rPr>
      </w:pPr>
    </w:p>
    <w:p w:rsidR="003B219B" w:rsidRDefault="003B219B" w:rsidP="009407A6">
      <w:pPr>
        <w:spacing w:after="0"/>
        <w:rPr>
          <w:b/>
          <w:lang w:val="tt-RU"/>
        </w:rPr>
      </w:pPr>
    </w:p>
    <w:p w:rsidR="003B219B" w:rsidRDefault="003B219B" w:rsidP="009407A6">
      <w:pPr>
        <w:spacing w:after="0"/>
        <w:rPr>
          <w:b/>
          <w:lang w:val="tt-RU"/>
        </w:rPr>
      </w:pPr>
      <w:r w:rsidRPr="002D68A8">
        <w:rPr>
          <w:b/>
          <w:lang w:val="tt-RU"/>
        </w:rPr>
        <w:t xml:space="preserve">Башкарма комитет </w:t>
      </w:r>
    </w:p>
    <w:p w:rsidR="003B219B" w:rsidRDefault="003B219B" w:rsidP="009407A6">
      <w:pPr>
        <w:spacing w:after="0"/>
        <w:rPr>
          <w:b/>
          <w:bCs/>
        </w:rPr>
      </w:pPr>
      <w:r w:rsidRPr="002D68A8">
        <w:rPr>
          <w:b/>
          <w:lang w:val="tt-RU"/>
        </w:rPr>
        <w:t>җитәкчесе</w:t>
      </w:r>
      <w:r w:rsidRPr="002D68A8">
        <w:rPr>
          <w:b/>
          <w:bCs/>
        </w:rPr>
        <w:t xml:space="preserve"> </w:t>
      </w:r>
      <w:r>
        <w:rPr>
          <w:b/>
          <w:bCs/>
          <w:lang w:val="tt-RU"/>
        </w:rPr>
        <w:t xml:space="preserve">                                                                                   </w:t>
      </w:r>
      <w:r>
        <w:rPr>
          <w:b/>
          <w:bCs/>
        </w:rPr>
        <w:t xml:space="preserve">Л.С. </w:t>
      </w:r>
      <w:proofErr w:type="spellStart"/>
      <w:r>
        <w:rPr>
          <w:b/>
          <w:bCs/>
        </w:rPr>
        <w:t>Хакимзянов</w:t>
      </w:r>
      <w:proofErr w:type="spellEnd"/>
    </w:p>
    <w:p w:rsidR="003B219B" w:rsidRDefault="003B219B" w:rsidP="009407A6">
      <w:pPr>
        <w:spacing w:after="0"/>
        <w:rPr>
          <w:b/>
          <w:bCs/>
        </w:rPr>
      </w:pPr>
    </w:p>
    <w:p w:rsidR="003B219B" w:rsidRDefault="003B219B" w:rsidP="009407A6">
      <w:pPr>
        <w:spacing w:after="0"/>
        <w:rPr>
          <w:b/>
          <w:bCs/>
        </w:rPr>
      </w:pPr>
    </w:p>
    <w:p w:rsidR="003B219B" w:rsidRDefault="003B219B" w:rsidP="009407A6">
      <w:pPr>
        <w:spacing w:after="0"/>
        <w:rPr>
          <w:b/>
          <w:bCs/>
        </w:rPr>
      </w:pPr>
    </w:p>
    <w:p w:rsidR="00F2515E" w:rsidRDefault="00F2515E" w:rsidP="009407A6">
      <w:pPr>
        <w:spacing w:after="0"/>
        <w:jc w:val="both"/>
        <w:rPr>
          <w:color w:val="000000"/>
        </w:rPr>
      </w:pPr>
      <w:r w:rsidRPr="00D202DF">
        <w:rPr>
          <w:lang w:val="tt-RU"/>
        </w:rPr>
        <w:tab/>
      </w:r>
    </w:p>
    <w:p w:rsidR="00F2515E" w:rsidRPr="00D202DF" w:rsidRDefault="00F2515E" w:rsidP="009407A6">
      <w:pPr>
        <w:shd w:val="clear" w:color="auto" w:fill="FFFFFF"/>
        <w:ind w:firstLine="709"/>
        <w:jc w:val="both"/>
        <w:outlineLvl w:val="0"/>
        <w:rPr>
          <w:color w:val="000000"/>
        </w:rPr>
      </w:pPr>
    </w:p>
    <w:p w:rsidR="00F2515E" w:rsidRPr="00A61A29" w:rsidRDefault="00F2515E" w:rsidP="009407A6">
      <w:pPr>
        <w:spacing w:after="0"/>
        <w:jc w:val="both"/>
      </w:pPr>
    </w:p>
    <w:p w:rsidR="00F2515E" w:rsidRDefault="00F2515E" w:rsidP="009407A6">
      <w:pPr>
        <w:spacing w:after="0"/>
        <w:jc w:val="both"/>
        <w:rPr>
          <w:sz w:val="26"/>
          <w:szCs w:val="26"/>
        </w:rPr>
      </w:pPr>
    </w:p>
    <w:p w:rsidR="00F2515E" w:rsidRPr="004D659E" w:rsidRDefault="00F2515E" w:rsidP="009407A6">
      <w:pPr>
        <w:spacing w:after="0"/>
        <w:jc w:val="both"/>
        <w:rPr>
          <w:sz w:val="26"/>
          <w:szCs w:val="26"/>
        </w:rPr>
      </w:pPr>
    </w:p>
    <w:p w:rsidR="00F2515E" w:rsidRDefault="00F2515E" w:rsidP="009407A6">
      <w:pPr>
        <w:spacing w:after="0"/>
        <w:jc w:val="both"/>
        <w:rPr>
          <w:b/>
          <w:sz w:val="26"/>
          <w:szCs w:val="26"/>
        </w:rPr>
      </w:pPr>
    </w:p>
    <w:p w:rsidR="00F2515E" w:rsidRDefault="00F2515E" w:rsidP="009407A6">
      <w:pPr>
        <w:spacing w:after="0"/>
        <w:ind w:left="5670"/>
        <w:jc w:val="both"/>
        <w:rPr>
          <w:b/>
          <w:sz w:val="26"/>
          <w:szCs w:val="26"/>
        </w:rPr>
      </w:pPr>
    </w:p>
    <w:p w:rsidR="00F2515E" w:rsidRDefault="00F2515E" w:rsidP="009407A6">
      <w:pPr>
        <w:spacing w:after="0"/>
        <w:ind w:left="5670"/>
        <w:jc w:val="both"/>
        <w:rPr>
          <w:sz w:val="20"/>
          <w:szCs w:val="20"/>
        </w:rPr>
      </w:pPr>
    </w:p>
    <w:p w:rsidR="00F2515E" w:rsidRDefault="00F2515E" w:rsidP="009407A6">
      <w:pPr>
        <w:spacing w:after="0"/>
        <w:ind w:left="5670"/>
        <w:jc w:val="both"/>
        <w:rPr>
          <w:sz w:val="20"/>
          <w:szCs w:val="20"/>
        </w:rPr>
      </w:pPr>
    </w:p>
    <w:p w:rsidR="00F2515E" w:rsidRPr="004109F8" w:rsidRDefault="00F2515E" w:rsidP="009407A6">
      <w:pPr>
        <w:rPr>
          <w:sz w:val="20"/>
          <w:szCs w:val="20"/>
        </w:rPr>
      </w:pPr>
    </w:p>
    <w:p w:rsidR="00F2515E" w:rsidRPr="004109F8" w:rsidRDefault="00F2515E" w:rsidP="009407A6">
      <w:pPr>
        <w:rPr>
          <w:sz w:val="20"/>
          <w:szCs w:val="20"/>
        </w:rPr>
      </w:pPr>
    </w:p>
    <w:p w:rsidR="00C23FE2" w:rsidRDefault="00C23FE2" w:rsidP="009407A6">
      <w:pPr>
        <w:spacing w:after="0"/>
        <w:rPr>
          <w:sz w:val="20"/>
          <w:szCs w:val="20"/>
          <w:lang w:val="tt-RU"/>
        </w:rPr>
      </w:pPr>
      <w:r>
        <w:rPr>
          <w:sz w:val="20"/>
          <w:szCs w:val="20"/>
          <w:lang w:val="tt-RU"/>
        </w:rPr>
        <w:t>Әзерләде һәм</w:t>
      </w:r>
    </w:p>
    <w:p w:rsidR="00C23FE2" w:rsidRDefault="00C23FE2" w:rsidP="009407A6">
      <w:pPr>
        <w:spacing w:after="0"/>
        <w:rPr>
          <w:sz w:val="20"/>
          <w:szCs w:val="20"/>
          <w:lang w:val="tt-RU"/>
        </w:rPr>
      </w:pPr>
      <w:r>
        <w:rPr>
          <w:sz w:val="20"/>
          <w:szCs w:val="20"/>
          <w:lang w:val="tt-RU"/>
        </w:rPr>
        <w:t>бастырды</w:t>
      </w:r>
    </w:p>
    <w:p w:rsidR="00C23FE2" w:rsidRDefault="00C23FE2" w:rsidP="009407A6">
      <w:pPr>
        <w:spacing w:after="0"/>
        <w:rPr>
          <w:sz w:val="20"/>
          <w:szCs w:val="20"/>
        </w:rPr>
      </w:pPr>
      <w:r>
        <w:rPr>
          <w:sz w:val="20"/>
          <w:szCs w:val="20"/>
        </w:rPr>
        <w:t>Лыкина Ю.С.</w:t>
      </w:r>
    </w:p>
    <w:p w:rsidR="00F2515E" w:rsidRDefault="00C23FE2" w:rsidP="009407A6">
      <w:pPr>
        <w:spacing w:after="0"/>
        <w:rPr>
          <w:sz w:val="20"/>
          <w:szCs w:val="20"/>
        </w:rPr>
      </w:pPr>
      <w:r>
        <w:rPr>
          <w:sz w:val="20"/>
          <w:szCs w:val="20"/>
        </w:rPr>
        <w:t xml:space="preserve">5 </w:t>
      </w:r>
      <w:proofErr w:type="spellStart"/>
      <w:r>
        <w:rPr>
          <w:sz w:val="20"/>
          <w:szCs w:val="20"/>
        </w:rPr>
        <w:t>нөсхәдә</w:t>
      </w:r>
      <w:proofErr w:type="spellEnd"/>
    </w:p>
    <w:p w:rsidR="00164B2C" w:rsidRDefault="00164B2C" w:rsidP="009407A6">
      <w:pPr>
        <w:spacing w:after="0"/>
        <w:rPr>
          <w:lang w:val="tt-RU"/>
        </w:rPr>
      </w:pPr>
      <w:r>
        <w:rPr>
          <w:lang w:val="tt-RU"/>
        </w:rPr>
        <w:lastRenderedPageBreak/>
        <w:t xml:space="preserve">                                                                              </w:t>
      </w:r>
      <w:r w:rsidRPr="00502678">
        <w:rPr>
          <w:lang w:val="tt-RU"/>
        </w:rPr>
        <w:t>Татарстан Республикасы</w:t>
      </w:r>
    </w:p>
    <w:p w:rsidR="00164B2C" w:rsidRDefault="00164B2C" w:rsidP="009407A6">
      <w:pPr>
        <w:spacing w:after="0"/>
        <w:jc w:val="right"/>
        <w:rPr>
          <w:lang w:val="tt-RU"/>
        </w:rPr>
      </w:pPr>
      <w:r>
        <w:rPr>
          <w:lang w:val="tt-RU"/>
        </w:rPr>
        <w:t>Югары Ослан муниципаль районы</w:t>
      </w:r>
    </w:p>
    <w:p w:rsidR="00164B2C" w:rsidRDefault="00164B2C" w:rsidP="009407A6">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164B2C" w:rsidRDefault="00164B2C" w:rsidP="009407A6">
      <w:pPr>
        <w:spacing w:after="0"/>
        <w:jc w:val="center"/>
        <w:rPr>
          <w:lang w:val="tt-RU"/>
        </w:rPr>
      </w:pPr>
      <w:r>
        <w:rPr>
          <w:lang w:val="tt-RU"/>
        </w:rPr>
        <w:t xml:space="preserve">                                                                 </w:t>
      </w:r>
      <w:r w:rsidRPr="00FA5676">
        <w:rPr>
          <w:lang w:val="tt-RU"/>
        </w:rPr>
        <w:t>«</w:t>
      </w:r>
      <w:r>
        <w:rPr>
          <w:lang w:val="tt-RU"/>
        </w:rPr>
        <w:t>30</w:t>
      </w:r>
      <w:r w:rsidRPr="00502678">
        <w:rPr>
          <w:lang w:val="tt-RU"/>
        </w:rPr>
        <w:t>»</w:t>
      </w:r>
      <w:r>
        <w:rPr>
          <w:lang w:val="tt-RU"/>
        </w:rPr>
        <w:t xml:space="preserve"> 10. 2018 ел</w:t>
      </w:r>
      <w:r w:rsidRPr="00502678">
        <w:rPr>
          <w:lang w:val="tt-RU"/>
        </w:rPr>
        <w:t xml:space="preserve"> </w:t>
      </w:r>
      <w:r>
        <w:rPr>
          <w:lang w:val="tt-RU"/>
        </w:rPr>
        <w:t xml:space="preserve">  №1274</w:t>
      </w:r>
    </w:p>
    <w:p w:rsidR="00164B2C" w:rsidRDefault="00164B2C" w:rsidP="009407A6">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164B2C" w:rsidRDefault="00164B2C" w:rsidP="009407A6">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164B2C" w:rsidRDefault="00164B2C" w:rsidP="009407A6">
      <w:pPr>
        <w:spacing w:after="0"/>
        <w:jc w:val="center"/>
        <w:rPr>
          <w:rFonts w:eastAsiaTheme="minorEastAsia"/>
          <w:b/>
          <w:sz w:val="44"/>
          <w:szCs w:val="44"/>
          <w:lang w:val="tt-RU" w:eastAsia="ru-RU"/>
        </w:rPr>
      </w:pPr>
    </w:p>
    <w:p w:rsidR="00164B2C" w:rsidRDefault="00164B2C" w:rsidP="009407A6">
      <w:pPr>
        <w:spacing w:after="0"/>
        <w:jc w:val="center"/>
        <w:rPr>
          <w:rFonts w:eastAsiaTheme="minorEastAsia"/>
          <w:b/>
          <w:sz w:val="44"/>
          <w:szCs w:val="44"/>
          <w:lang w:val="tt-RU" w:eastAsia="ru-RU"/>
        </w:rPr>
      </w:pPr>
    </w:p>
    <w:p w:rsidR="00164B2C" w:rsidRPr="006B09C6" w:rsidRDefault="00164B2C" w:rsidP="009407A6">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Pr>
          <w:lang w:val="tt-RU"/>
        </w:rPr>
        <w:t xml:space="preserve"> </w:t>
      </w:r>
      <w:r w:rsidR="000C354C">
        <w:rPr>
          <w:b/>
          <w:sz w:val="48"/>
          <w:szCs w:val="48"/>
          <w:lang w:val="tt-RU"/>
        </w:rPr>
        <w:t>«Түбән Ослан балалар бакчасы» 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өстәмәләр һәм үзгәрешләр кертү турында</w:t>
      </w:r>
    </w:p>
    <w:p w:rsidR="00164B2C" w:rsidRPr="00521972" w:rsidRDefault="00164B2C" w:rsidP="009407A6">
      <w:pPr>
        <w:spacing w:after="0"/>
        <w:rPr>
          <w:rFonts w:eastAsiaTheme="minorEastAsia"/>
          <w:sz w:val="24"/>
          <w:szCs w:val="24"/>
          <w:lang w:val="tt-RU" w:eastAsia="ru-RU"/>
        </w:rPr>
      </w:pPr>
      <w:r w:rsidRPr="00521972">
        <w:rPr>
          <w:rFonts w:eastAsiaTheme="minorEastAsia"/>
          <w:sz w:val="24"/>
          <w:szCs w:val="24"/>
          <w:lang w:val="tt-RU" w:eastAsia="ru-RU"/>
        </w:rPr>
        <w:t xml:space="preserve">                                                                                                        </w:t>
      </w:r>
    </w:p>
    <w:p w:rsidR="00164B2C" w:rsidRPr="00521972" w:rsidRDefault="00164B2C" w:rsidP="009407A6">
      <w:pPr>
        <w:spacing w:after="0"/>
        <w:jc w:val="right"/>
        <w:rPr>
          <w:rFonts w:eastAsiaTheme="minorEastAsia"/>
          <w:sz w:val="24"/>
          <w:szCs w:val="24"/>
          <w:lang w:val="tt-RU" w:eastAsia="ru-RU"/>
        </w:rPr>
      </w:pPr>
    </w:p>
    <w:p w:rsidR="00164B2C" w:rsidRDefault="00164B2C" w:rsidP="009407A6">
      <w:pPr>
        <w:spacing w:after="0"/>
        <w:jc w:val="right"/>
        <w:rPr>
          <w:rFonts w:eastAsiaTheme="minorEastAsia"/>
          <w:sz w:val="24"/>
          <w:szCs w:val="24"/>
          <w:lang w:val="tt-RU" w:eastAsia="ru-RU"/>
        </w:rPr>
      </w:pPr>
      <w:r>
        <w:rPr>
          <w:rFonts w:eastAsiaTheme="minorEastAsia"/>
          <w:sz w:val="24"/>
          <w:szCs w:val="24"/>
          <w:lang w:val="tt-RU" w:eastAsia="ru-RU"/>
        </w:rPr>
        <w:t xml:space="preserve">                                                                       </w:t>
      </w:r>
    </w:p>
    <w:p w:rsidR="00164B2C" w:rsidRDefault="00164B2C" w:rsidP="009407A6">
      <w:pPr>
        <w:spacing w:after="0"/>
        <w:rPr>
          <w:rFonts w:eastAsiaTheme="minorEastAsia"/>
          <w:sz w:val="24"/>
          <w:szCs w:val="24"/>
          <w:lang w:val="tt-RU" w:eastAsia="ru-RU"/>
        </w:rPr>
      </w:pPr>
      <w:r>
        <w:rPr>
          <w:rFonts w:eastAsiaTheme="minorEastAsia"/>
          <w:sz w:val="24"/>
          <w:szCs w:val="24"/>
          <w:lang w:val="tt-RU" w:eastAsia="ru-RU"/>
        </w:rPr>
        <w:t xml:space="preserve">                                                                                      </w:t>
      </w:r>
    </w:p>
    <w:p w:rsidR="00164B2C" w:rsidRDefault="00164B2C" w:rsidP="009407A6">
      <w:pPr>
        <w:spacing w:after="0"/>
        <w:rPr>
          <w:rFonts w:eastAsiaTheme="minorEastAsia"/>
          <w:sz w:val="24"/>
          <w:szCs w:val="24"/>
          <w:lang w:val="tt-RU" w:eastAsia="ru-RU"/>
        </w:rPr>
      </w:pPr>
    </w:p>
    <w:p w:rsidR="00164B2C" w:rsidRDefault="00164B2C" w:rsidP="009407A6">
      <w:pPr>
        <w:spacing w:after="0"/>
        <w:rPr>
          <w:rFonts w:eastAsiaTheme="minorEastAsia"/>
          <w:sz w:val="24"/>
          <w:szCs w:val="24"/>
          <w:lang w:val="tt-RU" w:eastAsia="ru-RU"/>
        </w:rPr>
      </w:pPr>
    </w:p>
    <w:p w:rsidR="00164B2C" w:rsidRDefault="00164B2C" w:rsidP="009407A6">
      <w:pPr>
        <w:spacing w:after="0"/>
        <w:rPr>
          <w:rFonts w:eastAsiaTheme="minorEastAsia"/>
          <w:sz w:val="24"/>
          <w:szCs w:val="24"/>
          <w:lang w:val="tt-RU" w:eastAsia="ru-RU"/>
        </w:rPr>
      </w:pPr>
    </w:p>
    <w:p w:rsidR="00164B2C" w:rsidRDefault="00164B2C" w:rsidP="009407A6">
      <w:pPr>
        <w:spacing w:after="0"/>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164B2C" w:rsidRDefault="00164B2C" w:rsidP="009407A6">
      <w:pPr>
        <w:spacing w:after="0"/>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164B2C" w:rsidRDefault="00164B2C" w:rsidP="009407A6">
      <w:pPr>
        <w:spacing w:after="0"/>
        <w:jc w:val="center"/>
        <w:rPr>
          <w:sz w:val="24"/>
          <w:szCs w:val="24"/>
          <w:lang w:val="tt-RU"/>
        </w:rPr>
      </w:pPr>
      <w:r>
        <w:rPr>
          <w:lang w:val="tt-RU"/>
        </w:rPr>
        <w:t xml:space="preserve">                                                               </w:t>
      </w:r>
      <w:r w:rsidRPr="00164B2C">
        <w:rPr>
          <w:lang w:val="tt-RU"/>
        </w:rPr>
        <w:t>«</w:t>
      </w:r>
      <w:r w:rsidRPr="00164B2C">
        <w:rPr>
          <w:sz w:val="24"/>
          <w:szCs w:val="24"/>
          <w:lang w:val="tt-RU"/>
        </w:rPr>
        <w:t xml:space="preserve">Түбән Ослан балалар бакчасы» </w:t>
      </w:r>
    </w:p>
    <w:p w:rsidR="00164B2C" w:rsidRDefault="00164B2C" w:rsidP="009407A6">
      <w:pPr>
        <w:spacing w:after="0"/>
        <w:jc w:val="center"/>
        <w:rPr>
          <w:sz w:val="24"/>
          <w:szCs w:val="24"/>
          <w:lang w:val="tt-RU"/>
        </w:rPr>
      </w:pPr>
      <w:r>
        <w:rPr>
          <w:sz w:val="24"/>
          <w:szCs w:val="24"/>
          <w:lang w:val="tt-RU"/>
        </w:rPr>
        <w:t xml:space="preserve">                                                                           </w:t>
      </w:r>
      <w:r w:rsidR="000C354C">
        <w:rPr>
          <w:sz w:val="24"/>
          <w:szCs w:val="24"/>
          <w:lang w:val="tt-RU"/>
        </w:rPr>
        <w:t>м</w:t>
      </w:r>
      <w:r w:rsidRPr="00164B2C">
        <w:rPr>
          <w:sz w:val="24"/>
          <w:szCs w:val="24"/>
          <w:lang w:val="tt-RU"/>
        </w:rPr>
        <w:t xml:space="preserve">униципаль бюджет мәктәпкәчә </w:t>
      </w:r>
    </w:p>
    <w:p w:rsidR="00164B2C" w:rsidRDefault="00164B2C" w:rsidP="009407A6">
      <w:pPr>
        <w:spacing w:after="0"/>
        <w:jc w:val="center"/>
        <w:rPr>
          <w:rFonts w:eastAsiaTheme="minorEastAsia"/>
          <w:sz w:val="24"/>
          <w:szCs w:val="24"/>
          <w:lang w:val="tt-RU" w:eastAsia="ru-RU"/>
        </w:rPr>
      </w:pPr>
      <w:r>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164B2C" w:rsidRPr="00164B2C" w:rsidRDefault="00164B2C" w:rsidP="009407A6">
      <w:pPr>
        <w:spacing w:after="0"/>
        <w:jc w:val="center"/>
        <w:rPr>
          <w:sz w:val="24"/>
          <w:szCs w:val="24"/>
          <w:lang w:val="tt-RU"/>
        </w:rPr>
      </w:pPr>
      <w:r>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164B2C" w:rsidRDefault="00164B2C" w:rsidP="009407A6">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164B2C" w:rsidRPr="005274E1" w:rsidRDefault="00164B2C" w:rsidP="009407A6">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164B2C" w:rsidRPr="00241863" w:rsidRDefault="00164B2C" w:rsidP="009407A6">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w:t>
      </w:r>
      <w:r w:rsidRPr="00241863">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sidR="000C354C">
        <w:rPr>
          <w:rFonts w:eastAsiaTheme="minorEastAsia"/>
          <w:sz w:val="24"/>
          <w:szCs w:val="24"/>
          <w:lang w:val="tt-RU" w:eastAsia="ru-RU"/>
        </w:rPr>
        <w:t xml:space="preserve">       </w:t>
      </w:r>
      <w:r>
        <w:rPr>
          <w:rFonts w:eastAsiaTheme="minorEastAsia"/>
          <w:sz w:val="24"/>
          <w:szCs w:val="24"/>
          <w:lang w:val="tt-RU" w:eastAsia="ru-RU"/>
        </w:rPr>
        <w:t xml:space="preserve">  </w:t>
      </w:r>
      <w:r w:rsidRPr="00DB39BD">
        <w:rPr>
          <w:rFonts w:eastAsiaTheme="minorEastAsia"/>
          <w:sz w:val="22"/>
          <w:szCs w:val="22"/>
          <w:lang w:val="tt-RU" w:eastAsia="ru-RU"/>
        </w:rPr>
        <w:t>Т.В. Гущина</w:t>
      </w:r>
    </w:p>
    <w:p w:rsidR="00164B2C" w:rsidRPr="0037160F" w:rsidRDefault="00164B2C" w:rsidP="009407A6">
      <w:pPr>
        <w:spacing w:after="0"/>
        <w:rPr>
          <w:rFonts w:eastAsiaTheme="minorEastAsia"/>
          <w:sz w:val="24"/>
          <w:szCs w:val="24"/>
          <w:lang w:val="tt-RU" w:eastAsia="ru-RU"/>
        </w:rPr>
      </w:pPr>
    </w:p>
    <w:p w:rsidR="00164B2C" w:rsidRPr="0037160F" w:rsidRDefault="00164B2C" w:rsidP="009407A6">
      <w:pPr>
        <w:spacing w:after="0"/>
        <w:jc w:val="center"/>
        <w:rPr>
          <w:rFonts w:eastAsiaTheme="minorEastAsia"/>
          <w:sz w:val="24"/>
          <w:szCs w:val="24"/>
          <w:lang w:val="tt-RU" w:eastAsia="ru-RU"/>
        </w:rPr>
      </w:pPr>
    </w:p>
    <w:p w:rsidR="00164B2C" w:rsidRPr="0037160F" w:rsidRDefault="00164B2C" w:rsidP="009407A6">
      <w:pPr>
        <w:spacing w:after="0"/>
        <w:jc w:val="center"/>
        <w:rPr>
          <w:rFonts w:eastAsiaTheme="minorEastAsia"/>
          <w:sz w:val="24"/>
          <w:szCs w:val="24"/>
          <w:lang w:val="tt-RU" w:eastAsia="ru-RU"/>
        </w:rPr>
      </w:pPr>
    </w:p>
    <w:p w:rsidR="00164B2C" w:rsidRPr="0037160F" w:rsidRDefault="00164B2C" w:rsidP="009407A6">
      <w:pPr>
        <w:spacing w:after="0"/>
        <w:jc w:val="center"/>
        <w:rPr>
          <w:rFonts w:eastAsiaTheme="minorEastAsia"/>
          <w:lang w:val="tt-RU" w:eastAsia="ru-RU"/>
        </w:rPr>
      </w:pPr>
    </w:p>
    <w:p w:rsidR="00164B2C" w:rsidRPr="0037160F" w:rsidRDefault="00164B2C" w:rsidP="009407A6">
      <w:pPr>
        <w:spacing w:after="0"/>
        <w:jc w:val="center"/>
        <w:rPr>
          <w:rFonts w:eastAsiaTheme="minorEastAsia"/>
          <w:lang w:val="tt-RU" w:eastAsia="ru-RU"/>
        </w:rPr>
      </w:pPr>
    </w:p>
    <w:p w:rsidR="00164B2C" w:rsidRPr="0037160F" w:rsidRDefault="00164B2C" w:rsidP="009407A6">
      <w:pPr>
        <w:spacing w:after="0"/>
        <w:jc w:val="center"/>
        <w:rPr>
          <w:rFonts w:eastAsiaTheme="minorEastAsia"/>
          <w:lang w:val="tt-RU" w:eastAsia="ru-RU"/>
        </w:rPr>
      </w:pPr>
    </w:p>
    <w:p w:rsidR="00164B2C" w:rsidRPr="0037160F" w:rsidRDefault="00164B2C" w:rsidP="009407A6">
      <w:pPr>
        <w:spacing w:after="0"/>
        <w:jc w:val="center"/>
        <w:rPr>
          <w:rFonts w:eastAsiaTheme="minorEastAsia"/>
          <w:lang w:val="tt-RU" w:eastAsia="ru-RU"/>
        </w:rPr>
      </w:pPr>
    </w:p>
    <w:p w:rsidR="00164B2C" w:rsidRPr="007D7F29" w:rsidRDefault="00164B2C" w:rsidP="009407A6">
      <w:pPr>
        <w:spacing w:after="0"/>
        <w:rPr>
          <w:rFonts w:eastAsiaTheme="minorEastAsia"/>
          <w:sz w:val="22"/>
          <w:szCs w:val="22"/>
          <w:lang w:val="tt-RU" w:eastAsia="ru-RU"/>
        </w:rPr>
      </w:pPr>
      <w:r>
        <w:rPr>
          <w:lang w:val="tt-RU"/>
        </w:rPr>
        <w:t xml:space="preserve">                                                </w:t>
      </w:r>
      <w:r w:rsidRPr="00164B2C">
        <w:rPr>
          <w:lang w:val="tt-RU"/>
        </w:rPr>
        <w:t>Түбән Ослан авылы</w:t>
      </w:r>
    </w:p>
    <w:p w:rsidR="007D7F29" w:rsidRDefault="00164B2C" w:rsidP="009407A6">
      <w:pPr>
        <w:spacing w:after="0"/>
        <w:jc w:val="center"/>
        <w:rPr>
          <w:rFonts w:eastAsiaTheme="minorEastAsia"/>
          <w:lang w:val="tt-RU" w:eastAsia="ru-RU"/>
        </w:rPr>
      </w:pPr>
      <w:r w:rsidRPr="007D7F29">
        <w:rPr>
          <w:rFonts w:eastAsiaTheme="minorEastAsia"/>
          <w:lang w:val="tt-RU" w:eastAsia="ru-RU"/>
        </w:rPr>
        <w:t>2018 ел</w:t>
      </w:r>
    </w:p>
    <w:p w:rsidR="00DB39BD" w:rsidRPr="007D7F29" w:rsidRDefault="00DB39BD" w:rsidP="00DB39BD">
      <w:pPr>
        <w:spacing w:after="0"/>
        <w:jc w:val="both"/>
        <w:rPr>
          <w:rFonts w:eastAsiaTheme="minorEastAsia"/>
          <w:lang w:val="tt-RU" w:eastAsia="ru-RU"/>
        </w:rPr>
      </w:pPr>
      <w:r>
        <w:rPr>
          <w:lang w:val="tt-RU"/>
        </w:rPr>
        <w:lastRenderedPageBreak/>
        <w:t xml:space="preserve">     </w:t>
      </w:r>
      <w:r>
        <w:rPr>
          <w:color w:val="000000"/>
          <w:lang w:val="tt-RU"/>
        </w:rPr>
        <w:t>Уставка</w:t>
      </w:r>
      <w:r w:rsidRPr="00E63D56">
        <w:rPr>
          <w:color w:val="000000"/>
          <w:lang w:val="tt-RU"/>
        </w:rPr>
        <w:t xml:space="preserve"> түбән</w:t>
      </w:r>
      <w:r>
        <w:rPr>
          <w:color w:val="000000"/>
          <w:lang w:val="tt-RU"/>
        </w:rPr>
        <w:t>дәге эчтәлекле пунктлар белән «М</w:t>
      </w:r>
      <w:r w:rsidRPr="00E63D56">
        <w:rPr>
          <w:color w:val="000000"/>
          <w:lang w:val="tt-RU"/>
        </w:rPr>
        <w:t xml:space="preserve">әнфәгатьләр </w:t>
      </w:r>
      <w:r w:rsidRPr="00DB39BD">
        <w:rPr>
          <w:color w:val="000000"/>
          <w:lang w:val="tt-RU"/>
        </w:rPr>
        <w:t>каршылыгын</w:t>
      </w:r>
      <w:r w:rsidRPr="00E63D56">
        <w:rPr>
          <w:color w:val="000000"/>
          <w:lang w:val="tt-RU"/>
        </w:rPr>
        <w:t xml:space="preserve"> булдырмау һәм җайга салу» 7 нче номерлы бүлек өстәргә:</w:t>
      </w:r>
    </w:p>
    <w:p w:rsidR="007D7F29" w:rsidRPr="00FA5676" w:rsidRDefault="007D7F29" w:rsidP="009407A6">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sidR="00496330">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sidR="00496330">
        <w:rPr>
          <w:color w:val="000000"/>
          <w:lang w:val="tt-RU"/>
        </w:rPr>
        <w:t>уына йогынты ясарга мөмкин һәм У</w:t>
      </w:r>
      <w:r w:rsidRPr="00FA5676">
        <w:rPr>
          <w:color w:val="000000"/>
          <w:lang w:val="tt-RU"/>
        </w:rPr>
        <w:t>чреждение хезмәткәренең</w:t>
      </w:r>
      <w:r w:rsidR="00496330">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7D7F29" w:rsidRPr="00FA5676" w:rsidRDefault="007D7F29" w:rsidP="009407A6">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7D7F29" w:rsidRDefault="007D7F29" w:rsidP="009407A6">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sidR="007936C7">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7D7F29" w:rsidRDefault="007D7F29" w:rsidP="009407A6">
      <w:pPr>
        <w:pStyle w:val="a7"/>
        <w:spacing w:after="0"/>
        <w:ind w:left="0"/>
        <w:jc w:val="both"/>
        <w:rPr>
          <w:color w:val="000000"/>
          <w:lang w:val="tt-RU"/>
        </w:rPr>
      </w:pPr>
      <w:r>
        <w:rPr>
          <w:color w:val="000000"/>
          <w:lang w:val="tt-RU"/>
        </w:rPr>
        <w:t xml:space="preserve">        </w:t>
      </w:r>
      <w:r w:rsidR="00600E28">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7D7F29" w:rsidRDefault="007D7F29" w:rsidP="009407A6">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496330">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7D7F29" w:rsidRPr="00FA5676" w:rsidRDefault="007D7F29" w:rsidP="009407A6">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 8 бүлек дип санарга.</w:t>
      </w:r>
    </w:p>
    <w:p w:rsidR="007D7F29" w:rsidRDefault="007D7F29" w:rsidP="009407A6">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Уставның</w:t>
      </w:r>
      <w:r w:rsidRPr="00FA5676">
        <w:rPr>
          <w:lang w:val="tt-RU"/>
        </w:rPr>
        <w:t>« Йомгаклау нигезләмәләре» бүлеген</w:t>
      </w:r>
      <w:r>
        <w:rPr>
          <w:lang w:val="tt-RU"/>
        </w:rPr>
        <w:t xml:space="preserve"> 9 бүлек дип санарга</w:t>
      </w:r>
      <w:r w:rsidRPr="007D7F29">
        <w:rPr>
          <w:rFonts w:eastAsia="Times New Roman"/>
          <w:color w:val="000000"/>
          <w:lang w:val="tt-RU" w:eastAsia="ru-RU"/>
        </w:rPr>
        <w:t xml:space="preserve"> </w:t>
      </w:r>
    </w:p>
    <w:p w:rsidR="009D2924" w:rsidRPr="00DB39BD" w:rsidRDefault="009D2924" w:rsidP="004109F8">
      <w:pPr>
        <w:rPr>
          <w:sz w:val="20"/>
          <w:szCs w:val="20"/>
          <w:lang w:val="tt-RU"/>
        </w:rPr>
      </w:pPr>
    </w:p>
    <w:sectPr w:rsidR="009D2924" w:rsidRPr="00DB39BD"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057BC"/>
    <w:multiLevelType w:val="hybridMultilevel"/>
    <w:tmpl w:val="9A3C94A8"/>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C354C"/>
    <w:rsid w:val="00125261"/>
    <w:rsid w:val="00132D18"/>
    <w:rsid w:val="001562FF"/>
    <w:rsid w:val="00164B2C"/>
    <w:rsid w:val="001E4FD3"/>
    <w:rsid w:val="0022489B"/>
    <w:rsid w:val="002A529C"/>
    <w:rsid w:val="002F380E"/>
    <w:rsid w:val="00302FF1"/>
    <w:rsid w:val="00307907"/>
    <w:rsid w:val="003979C1"/>
    <w:rsid w:val="003B219B"/>
    <w:rsid w:val="003E468F"/>
    <w:rsid w:val="004109F8"/>
    <w:rsid w:val="004611EF"/>
    <w:rsid w:val="00496330"/>
    <w:rsid w:val="004D34A4"/>
    <w:rsid w:val="004D659E"/>
    <w:rsid w:val="004E209D"/>
    <w:rsid w:val="00551870"/>
    <w:rsid w:val="00600E28"/>
    <w:rsid w:val="00617D02"/>
    <w:rsid w:val="00630B87"/>
    <w:rsid w:val="00640418"/>
    <w:rsid w:val="0067243E"/>
    <w:rsid w:val="006C7731"/>
    <w:rsid w:val="007072AA"/>
    <w:rsid w:val="00732F2D"/>
    <w:rsid w:val="007936C7"/>
    <w:rsid w:val="007C0D40"/>
    <w:rsid w:val="007D7F29"/>
    <w:rsid w:val="00883AF2"/>
    <w:rsid w:val="008D0C58"/>
    <w:rsid w:val="008E4410"/>
    <w:rsid w:val="00904A91"/>
    <w:rsid w:val="009407A6"/>
    <w:rsid w:val="009D2924"/>
    <w:rsid w:val="009F6F4A"/>
    <w:rsid w:val="00A25146"/>
    <w:rsid w:val="00A61A29"/>
    <w:rsid w:val="00A66DF4"/>
    <w:rsid w:val="00B03685"/>
    <w:rsid w:val="00B3742E"/>
    <w:rsid w:val="00B9192D"/>
    <w:rsid w:val="00BA715A"/>
    <w:rsid w:val="00C23FE2"/>
    <w:rsid w:val="00C41999"/>
    <w:rsid w:val="00C733B6"/>
    <w:rsid w:val="00C73BD2"/>
    <w:rsid w:val="00C95AB7"/>
    <w:rsid w:val="00CD5869"/>
    <w:rsid w:val="00CD5E32"/>
    <w:rsid w:val="00CF06FD"/>
    <w:rsid w:val="00D202DF"/>
    <w:rsid w:val="00D31106"/>
    <w:rsid w:val="00D57C72"/>
    <w:rsid w:val="00D63C01"/>
    <w:rsid w:val="00D77F4A"/>
    <w:rsid w:val="00DB39BD"/>
    <w:rsid w:val="00E21463"/>
    <w:rsid w:val="00E233C2"/>
    <w:rsid w:val="00E77B10"/>
    <w:rsid w:val="00E84773"/>
    <w:rsid w:val="00E92EB8"/>
    <w:rsid w:val="00EB1946"/>
    <w:rsid w:val="00F167FC"/>
    <w:rsid w:val="00F2515E"/>
    <w:rsid w:val="00F46765"/>
    <w:rsid w:val="00F50387"/>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2018-11-21T11:04:00Z</dcterms:created>
  <dcterms:modified xsi:type="dcterms:W3CDTF">2018-11-21T11:04:00Z</dcterms:modified>
</cp:coreProperties>
</file>