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802" w:rsidRDefault="00B803DE" w:rsidP="00762802">
      <w:r>
        <w:rPr>
          <w:rFonts w:eastAsia="Times New Roman"/>
          <w:noProof/>
          <w:sz w:val="26"/>
          <w:szCs w:val="26"/>
          <w:lang w:eastAsia="ru-RU"/>
        </w:rPr>
        <w:pict>
          <v:shapetype id="_x0000_t202" coordsize="21600,21600" o:spt="202" path="m,l,21600r21600,l21600,xe">
            <v:stroke joinstyle="miter"/>
            <v:path gradientshapeok="t" o:connecttype="rect"/>
          </v:shapetype>
          <v:shape id="_x0000_s1030" type="#_x0000_t202" style="position:absolute;margin-left:67.9pt;margin-top:136.05pt;width:344.35pt;height:25.05pt;z-index:251660288" filled="f" stroked="f">
            <v:textbox>
              <w:txbxContent>
                <w:p w:rsidR="00BD2833" w:rsidRDefault="00BD2833" w:rsidP="00762802">
                  <w:r>
                    <w:t>26.10.2018                                                               1258</w:t>
                  </w:r>
                </w:p>
              </w:txbxContent>
            </v:textbox>
          </v:shape>
        </w:pict>
      </w:r>
      <w:r w:rsidR="00762802">
        <w:rPr>
          <w:noProof/>
          <w:lang w:eastAsia="ru-RU"/>
        </w:rPr>
        <w:drawing>
          <wp:inline distT="0" distB="0" distL="0" distR="0" wp14:anchorId="12C73D60" wp14:editId="008A4101">
            <wp:extent cx="6138545" cy="2321560"/>
            <wp:effectExtent l="19050" t="0" r="0" b="0"/>
            <wp:docPr id="3" name="Рисунок 3"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tbl>
      <w:tblPr>
        <w:tblpPr w:leftFromText="45" w:rightFromText="45" w:bottomFromText="200" w:vertAnchor="text"/>
        <w:tblW w:w="9885" w:type="dxa"/>
        <w:tblCellSpacing w:w="0" w:type="dxa"/>
        <w:tblCellMar>
          <w:left w:w="0" w:type="dxa"/>
          <w:right w:w="0" w:type="dxa"/>
        </w:tblCellMar>
        <w:tblLook w:val="04A0" w:firstRow="1" w:lastRow="0" w:firstColumn="1" w:lastColumn="0" w:noHBand="0" w:noVBand="1"/>
      </w:tblPr>
      <w:tblGrid>
        <w:gridCol w:w="1977"/>
        <w:gridCol w:w="1977"/>
        <w:gridCol w:w="1977"/>
        <w:gridCol w:w="1977"/>
        <w:gridCol w:w="1977"/>
      </w:tblGrid>
      <w:tr w:rsidR="00762802" w:rsidTr="00F47EA9">
        <w:trPr>
          <w:tblCellSpacing w:w="0" w:type="dxa"/>
        </w:trPr>
        <w:tc>
          <w:tcPr>
            <w:tcW w:w="0" w:type="auto"/>
            <w:vAlign w:val="center"/>
            <w:hideMark/>
          </w:tcPr>
          <w:p w:rsidR="00762802" w:rsidRDefault="00762802" w:rsidP="00F47EA9">
            <w:pPr>
              <w:spacing w:after="0" w:line="240" w:lineRule="auto"/>
            </w:pPr>
          </w:p>
        </w:tc>
        <w:tc>
          <w:tcPr>
            <w:tcW w:w="0" w:type="auto"/>
            <w:vAlign w:val="center"/>
            <w:hideMark/>
          </w:tcPr>
          <w:p w:rsidR="00762802" w:rsidRDefault="00762802" w:rsidP="00F47EA9"/>
        </w:tc>
        <w:tc>
          <w:tcPr>
            <w:tcW w:w="0" w:type="auto"/>
            <w:vAlign w:val="center"/>
            <w:hideMark/>
          </w:tcPr>
          <w:p w:rsidR="00762802" w:rsidRDefault="00762802" w:rsidP="00F47EA9"/>
        </w:tc>
        <w:tc>
          <w:tcPr>
            <w:tcW w:w="0" w:type="auto"/>
            <w:vAlign w:val="center"/>
            <w:hideMark/>
          </w:tcPr>
          <w:p w:rsidR="00762802" w:rsidRDefault="00762802" w:rsidP="00F47EA9"/>
        </w:tc>
        <w:tc>
          <w:tcPr>
            <w:tcW w:w="0" w:type="auto"/>
            <w:vAlign w:val="center"/>
            <w:hideMark/>
          </w:tcPr>
          <w:p w:rsidR="00762802" w:rsidRDefault="00762802" w:rsidP="00F47EA9"/>
        </w:tc>
      </w:tr>
    </w:tbl>
    <w:p w:rsidR="00762802" w:rsidRPr="00BA3205" w:rsidRDefault="00762802" w:rsidP="00762802">
      <w:pPr>
        <w:autoSpaceDE w:val="0"/>
        <w:autoSpaceDN w:val="0"/>
        <w:adjustRightInd w:val="0"/>
        <w:spacing w:after="0" w:line="240" w:lineRule="auto"/>
        <w:outlineLvl w:val="0"/>
        <w:rPr>
          <w:rFonts w:eastAsia="Times New Roman"/>
          <w:sz w:val="26"/>
          <w:szCs w:val="26"/>
          <w:lang w:eastAsia="ru-RU"/>
        </w:rPr>
      </w:pPr>
      <w:bookmarkStart w:id="0" w:name="_GoBack"/>
      <w:r w:rsidRPr="00BA3205">
        <w:rPr>
          <w:rFonts w:eastAsia="Times New Roman"/>
          <w:sz w:val="26"/>
          <w:szCs w:val="26"/>
          <w:lang w:eastAsia="ru-RU"/>
        </w:rPr>
        <w:t xml:space="preserve">Югары Ослан муниципаль районы </w:t>
      </w:r>
    </w:p>
    <w:p w:rsidR="00762802" w:rsidRPr="00BA3205" w:rsidRDefault="00762802" w:rsidP="00762802">
      <w:pPr>
        <w:autoSpaceDE w:val="0"/>
        <w:autoSpaceDN w:val="0"/>
        <w:adjustRightInd w:val="0"/>
        <w:spacing w:after="0" w:line="240" w:lineRule="auto"/>
        <w:outlineLvl w:val="0"/>
        <w:rPr>
          <w:rFonts w:eastAsia="Times New Roman"/>
          <w:sz w:val="26"/>
          <w:szCs w:val="26"/>
          <w:lang w:eastAsia="ru-RU"/>
        </w:rPr>
      </w:pPr>
      <w:r w:rsidRPr="00BA3205">
        <w:rPr>
          <w:rFonts w:eastAsia="Times New Roman"/>
          <w:sz w:val="26"/>
          <w:szCs w:val="26"/>
          <w:lang w:eastAsia="ru-RU"/>
        </w:rPr>
        <w:t>Башкарма комитетының «Татарстан</w:t>
      </w:r>
    </w:p>
    <w:p w:rsidR="00762802" w:rsidRPr="00BA3205" w:rsidRDefault="00762802" w:rsidP="00762802">
      <w:pPr>
        <w:autoSpaceDE w:val="0"/>
        <w:autoSpaceDN w:val="0"/>
        <w:adjustRightInd w:val="0"/>
        <w:spacing w:after="0" w:line="240" w:lineRule="auto"/>
        <w:outlineLvl w:val="0"/>
        <w:rPr>
          <w:rFonts w:eastAsia="Times New Roman"/>
          <w:sz w:val="26"/>
          <w:szCs w:val="26"/>
          <w:lang w:eastAsia="ru-RU"/>
        </w:rPr>
      </w:pPr>
      <w:r w:rsidRPr="00BA3205">
        <w:rPr>
          <w:rFonts w:eastAsia="Times New Roman"/>
          <w:sz w:val="26"/>
          <w:szCs w:val="26"/>
          <w:lang w:eastAsia="ru-RU"/>
        </w:rPr>
        <w:t xml:space="preserve">Республикасы Югары Ослан муниципаль </w:t>
      </w:r>
    </w:p>
    <w:p w:rsidR="00762802" w:rsidRPr="00BA3205" w:rsidRDefault="00977027" w:rsidP="00762802">
      <w:pPr>
        <w:autoSpaceDE w:val="0"/>
        <w:autoSpaceDN w:val="0"/>
        <w:adjustRightInd w:val="0"/>
        <w:spacing w:after="0" w:line="240" w:lineRule="auto"/>
        <w:outlineLvl w:val="0"/>
        <w:rPr>
          <w:rFonts w:eastAsia="Times New Roman"/>
          <w:sz w:val="26"/>
          <w:szCs w:val="26"/>
          <w:lang w:eastAsia="ru-RU"/>
        </w:rPr>
      </w:pPr>
      <w:r w:rsidRPr="00BA3205">
        <w:rPr>
          <w:rFonts w:eastAsia="Times New Roman"/>
          <w:sz w:val="26"/>
          <w:szCs w:val="26"/>
          <w:lang w:eastAsia="ru-RU"/>
        </w:rPr>
        <w:t>районы гражданлык</w:t>
      </w:r>
      <w:r w:rsidR="00762802" w:rsidRPr="00BA3205">
        <w:rPr>
          <w:rFonts w:eastAsia="Times New Roman"/>
          <w:sz w:val="26"/>
          <w:szCs w:val="26"/>
          <w:lang w:eastAsia="ru-RU"/>
        </w:rPr>
        <w:t xml:space="preserve"> яклау идарәсе»</w:t>
      </w:r>
    </w:p>
    <w:p w:rsidR="00762802" w:rsidRPr="00BA3205" w:rsidRDefault="00762802" w:rsidP="00762802">
      <w:pPr>
        <w:autoSpaceDE w:val="0"/>
        <w:autoSpaceDN w:val="0"/>
        <w:adjustRightInd w:val="0"/>
        <w:spacing w:after="0" w:line="240" w:lineRule="auto"/>
        <w:outlineLvl w:val="0"/>
        <w:rPr>
          <w:rFonts w:eastAsia="Times New Roman"/>
          <w:sz w:val="26"/>
          <w:szCs w:val="26"/>
          <w:lang w:eastAsia="ru-RU"/>
        </w:rPr>
      </w:pPr>
      <w:r w:rsidRPr="00BA3205">
        <w:rPr>
          <w:rFonts w:eastAsia="Times New Roman"/>
          <w:sz w:val="26"/>
          <w:szCs w:val="26"/>
          <w:lang w:eastAsia="ru-RU"/>
        </w:rPr>
        <w:t xml:space="preserve">муниципаль казна учреждениесен төзү </w:t>
      </w:r>
    </w:p>
    <w:p w:rsidR="00762802" w:rsidRPr="00BA3205" w:rsidRDefault="00762802" w:rsidP="00762802">
      <w:pPr>
        <w:autoSpaceDE w:val="0"/>
        <w:autoSpaceDN w:val="0"/>
        <w:adjustRightInd w:val="0"/>
        <w:spacing w:after="0" w:line="240" w:lineRule="auto"/>
        <w:outlineLvl w:val="0"/>
        <w:rPr>
          <w:rFonts w:eastAsia="Times New Roman"/>
          <w:sz w:val="26"/>
          <w:szCs w:val="26"/>
          <w:lang w:eastAsia="ru-RU"/>
        </w:rPr>
      </w:pPr>
      <w:r w:rsidRPr="00BA3205">
        <w:rPr>
          <w:rFonts w:eastAsia="Times New Roman"/>
          <w:sz w:val="26"/>
          <w:szCs w:val="26"/>
          <w:lang w:eastAsia="ru-RU"/>
        </w:rPr>
        <w:t>турында</w:t>
      </w:r>
      <w:r w:rsidR="00977027" w:rsidRPr="00BA3205">
        <w:rPr>
          <w:rFonts w:eastAsia="Times New Roman"/>
          <w:sz w:val="26"/>
          <w:szCs w:val="26"/>
          <w:lang w:val="tt-RU" w:eastAsia="ru-RU"/>
        </w:rPr>
        <w:t xml:space="preserve"> </w:t>
      </w:r>
      <w:r w:rsidRPr="00BA3205">
        <w:rPr>
          <w:rFonts w:eastAsia="Times New Roman"/>
          <w:sz w:val="26"/>
          <w:szCs w:val="26"/>
          <w:lang w:eastAsia="ru-RU"/>
        </w:rPr>
        <w:t xml:space="preserve">2011 елның 13 октябрендәге </w:t>
      </w:r>
    </w:p>
    <w:p w:rsidR="00762802" w:rsidRPr="00BA3205" w:rsidRDefault="00762802" w:rsidP="00762802">
      <w:pPr>
        <w:autoSpaceDE w:val="0"/>
        <w:autoSpaceDN w:val="0"/>
        <w:adjustRightInd w:val="0"/>
        <w:spacing w:after="0" w:line="240" w:lineRule="auto"/>
        <w:outlineLvl w:val="0"/>
        <w:rPr>
          <w:rFonts w:eastAsia="Times New Roman"/>
          <w:sz w:val="26"/>
          <w:szCs w:val="26"/>
          <w:lang w:eastAsia="ru-RU"/>
        </w:rPr>
      </w:pPr>
      <w:r w:rsidRPr="00BA3205">
        <w:rPr>
          <w:rFonts w:eastAsia="Times New Roman"/>
          <w:sz w:val="26"/>
          <w:szCs w:val="26"/>
          <w:lang w:eastAsia="ru-RU"/>
        </w:rPr>
        <w:t>1418 номерлы карары белән расланган</w:t>
      </w:r>
    </w:p>
    <w:p w:rsidR="00762802" w:rsidRPr="00BA3205" w:rsidRDefault="00762802" w:rsidP="00762802">
      <w:pPr>
        <w:autoSpaceDE w:val="0"/>
        <w:autoSpaceDN w:val="0"/>
        <w:adjustRightInd w:val="0"/>
        <w:spacing w:after="0" w:line="240" w:lineRule="auto"/>
        <w:outlineLvl w:val="0"/>
        <w:rPr>
          <w:rFonts w:eastAsia="Times New Roman"/>
          <w:sz w:val="26"/>
          <w:szCs w:val="26"/>
          <w:lang w:eastAsia="ru-RU"/>
        </w:rPr>
      </w:pPr>
      <w:r w:rsidRPr="00BA3205">
        <w:rPr>
          <w:rFonts w:eastAsia="Times New Roman"/>
          <w:sz w:val="26"/>
          <w:szCs w:val="26"/>
          <w:lang w:eastAsia="ru-RU"/>
        </w:rPr>
        <w:t xml:space="preserve"> «Татарстан Республикасы Югары Ослан </w:t>
      </w:r>
    </w:p>
    <w:p w:rsidR="00762802" w:rsidRPr="00BA3205" w:rsidRDefault="00977027" w:rsidP="00762802">
      <w:pPr>
        <w:autoSpaceDE w:val="0"/>
        <w:autoSpaceDN w:val="0"/>
        <w:adjustRightInd w:val="0"/>
        <w:spacing w:after="0" w:line="240" w:lineRule="auto"/>
        <w:outlineLvl w:val="0"/>
        <w:rPr>
          <w:rFonts w:eastAsia="Times New Roman"/>
          <w:sz w:val="26"/>
          <w:szCs w:val="26"/>
          <w:lang w:eastAsia="ru-RU"/>
        </w:rPr>
      </w:pPr>
      <w:r w:rsidRPr="00BA3205">
        <w:rPr>
          <w:rFonts w:eastAsia="Times New Roman"/>
          <w:sz w:val="26"/>
          <w:szCs w:val="26"/>
          <w:lang w:eastAsia="ru-RU"/>
        </w:rPr>
        <w:t>муниципаль районы гражданлык</w:t>
      </w:r>
      <w:r w:rsidR="00762802" w:rsidRPr="00BA3205">
        <w:rPr>
          <w:rFonts w:eastAsia="Times New Roman"/>
          <w:sz w:val="26"/>
          <w:szCs w:val="26"/>
          <w:lang w:eastAsia="ru-RU"/>
        </w:rPr>
        <w:t xml:space="preserve"> яклау </w:t>
      </w:r>
    </w:p>
    <w:p w:rsidR="00762802" w:rsidRPr="00BA3205" w:rsidRDefault="00762802" w:rsidP="00762802">
      <w:pPr>
        <w:autoSpaceDE w:val="0"/>
        <w:autoSpaceDN w:val="0"/>
        <w:adjustRightInd w:val="0"/>
        <w:spacing w:after="0" w:line="240" w:lineRule="auto"/>
        <w:outlineLvl w:val="0"/>
        <w:rPr>
          <w:rFonts w:eastAsia="Times New Roman"/>
          <w:sz w:val="26"/>
          <w:szCs w:val="26"/>
          <w:lang w:eastAsia="ru-RU"/>
        </w:rPr>
      </w:pPr>
      <w:r w:rsidRPr="00BA3205">
        <w:rPr>
          <w:rFonts w:eastAsia="Times New Roman"/>
          <w:sz w:val="26"/>
          <w:szCs w:val="26"/>
          <w:lang w:eastAsia="ru-RU"/>
        </w:rPr>
        <w:t>идар</w:t>
      </w:r>
      <w:r w:rsidR="00FC3899" w:rsidRPr="00BA3205">
        <w:rPr>
          <w:rFonts w:eastAsia="Times New Roman"/>
          <w:sz w:val="26"/>
          <w:szCs w:val="26"/>
          <w:lang w:eastAsia="ru-RU"/>
        </w:rPr>
        <w:t>әсе</w:t>
      </w:r>
      <w:r w:rsidRPr="00BA3205">
        <w:rPr>
          <w:rFonts w:eastAsia="Times New Roman"/>
          <w:sz w:val="26"/>
          <w:szCs w:val="26"/>
          <w:lang w:eastAsia="ru-RU"/>
        </w:rPr>
        <w:t xml:space="preserve">» муниципаль казна учреждениесе </w:t>
      </w:r>
    </w:p>
    <w:p w:rsidR="00762802" w:rsidRPr="00BA3205" w:rsidRDefault="00762802" w:rsidP="00762802">
      <w:pPr>
        <w:autoSpaceDE w:val="0"/>
        <w:autoSpaceDN w:val="0"/>
        <w:adjustRightInd w:val="0"/>
        <w:spacing w:after="0" w:line="240" w:lineRule="auto"/>
        <w:outlineLvl w:val="0"/>
        <w:rPr>
          <w:rFonts w:eastAsia="Times New Roman"/>
          <w:sz w:val="26"/>
          <w:szCs w:val="26"/>
          <w:lang w:eastAsia="ru-RU"/>
        </w:rPr>
      </w:pPr>
      <w:r w:rsidRPr="00BA3205">
        <w:rPr>
          <w:rFonts w:eastAsia="Times New Roman"/>
          <w:sz w:val="26"/>
          <w:szCs w:val="26"/>
          <w:lang w:eastAsia="ru-RU"/>
        </w:rPr>
        <w:t>Уставына һәм штат расписаниесенә</w:t>
      </w:r>
    </w:p>
    <w:p w:rsidR="00762802" w:rsidRPr="00BA3205" w:rsidRDefault="00762802" w:rsidP="00762802">
      <w:pPr>
        <w:autoSpaceDE w:val="0"/>
        <w:autoSpaceDN w:val="0"/>
        <w:adjustRightInd w:val="0"/>
        <w:spacing w:after="0" w:line="240" w:lineRule="auto"/>
        <w:outlineLvl w:val="0"/>
        <w:rPr>
          <w:b/>
          <w:sz w:val="26"/>
          <w:szCs w:val="26"/>
        </w:rPr>
      </w:pPr>
      <w:r w:rsidRPr="00BA3205">
        <w:rPr>
          <w:rFonts w:eastAsia="Times New Roman"/>
          <w:sz w:val="26"/>
          <w:szCs w:val="26"/>
          <w:lang w:eastAsia="ru-RU"/>
        </w:rPr>
        <w:t>үзгәрешләр һәм өстәмәләр кертү турында</w:t>
      </w:r>
    </w:p>
    <w:bookmarkEnd w:id="0"/>
    <w:p w:rsidR="00762802" w:rsidRPr="00BA3205" w:rsidRDefault="00762802" w:rsidP="00762802">
      <w:pPr>
        <w:widowControl w:val="0"/>
        <w:autoSpaceDE w:val="0"/>
        <w:autoSpaceDN w:val="0"/>
        <w:spacing w:after="0" w:line="240" w:lineRule="auto"/>
        <w:ind w:firstLine="540"/>
        <w:jc w:val="both"/>
        <w:rPr>
          <w:rFonts w:eastAsia="Times New Roman"/>
          <w:sz w:val="26"/>
          <w:szCs w:val="26"/>
          <w:lang w:eastAsia="ru-RU"/>
        </w:rPr>
      </w:pPr>
    </w:p>
    <w:p w:rsidR="00762802" w:rsidRPr="00BA3205" w:rsidRDefault="00A25D56" w:rsidP="00BA3205">
      <w:pPr>
        <w:spacing w:after="0" w:line="240" w:lineRule="auto"/>
        <w:ind w:firstLine="539"/>
        <w:jc w:val="both"/>
        <w:rPr>
          <w:sz w:val="26"/>
          <w:szCs w:val="26"/>
          <w:lang w:val="tt-RU"/>
        </w:rPr>
      </w:pPr>
      <w:r w:rsidRPr="00BA3205">
        <w:rPr>
          <w:sz w:val="26"/>
          <w:szCs w:val="26"/>
          <w:lang w:val="tt-RU"/>
        </w:rPr>
        <w:t>Югары Ослан муниципаль районы Башкарма ко</w:t>
      </w:r>
      <w:r w:rsidR="00977027" w:rsidRPr="00BA3205">
        <w:rPr>
          <w:sz w:val="26"/>
          <w:szCs w:val="26"/>
          <w:lang w:val="tt-RU"/>
        </w:rPr>
        <w:t>митетының 05.09.2018 ел, №996 “</w:t>
      </w:r>
      <w:r w:rsidRPr="00BA3205">
        <w:rPr>
          <w:sz w:val="26"/>
          <w:szCs w:val="26"/>
          <w:lang w:val="tt-RU"/>
        </w:rPr>
        <w:t>Югары Ослан муниципаль районы Башкарма комитеты тарафыннан гамәлгә куючы булып торган район муниципаль учреждениеләре уставл</w:t>
      </w:r>
      <w:r w:rsidR="00977027" w:rsidRPr="00BA3205">
        <w:rPr>
          <w:sz w:val="26"/>
          <w:szCs w:val="26"/>
          <w:lang w:val="tt-RU"/>
        </w:rPr>
        <w:t>арына үзгәрешләр кертү турында”</w:t>
      </w:r>
      <w:r w:rsidRPr="00BA3205">
        <w:rPr>
          <w:sz w:val="26"/>
          <w:szCs w:val="26"/>
          <w:lang w:val="tt-RU"/>
        </w:rPr>
        <w:t>гы карары нигезендә,</w:t>
      </w:r>
      <w:r w:rsidRPr="00BA3205">
        <w:rPr>
          <w:sz w:val="26"/>
          <w:szCs w:val="26"/>
        </w:rPr>
        <w:t xml:space="preserve"> </w:t>
      </w:r>
      <w:r w:rsidRPr="00BA3205">
        <w:rPr>
          <w:sz w:val="26"/>
          <w:szCs w:val="26"/>
          <w:lang w:val="tt-RU"/>
        </w:rPr>
        <w:t>шулай ук ГОСТ Р 22.7.01-99 “Гадәттән тыш хәлләрдә куркынычсызлык. Бердәм дежур-диспетч</w:t>
      </w:r>
      <w:r w:rsidR="00977027" w:rsidRPr="00BA3205">
        <w:rPr>
          <w:sz w:val="26"/>
          <w:szCs w:val="26"/>
          <w:lang w:val="tt-RU"/>
        </w:rPr>
        <w:t>ерлык хезмәте. Төп нигезләмәләр”</w:t>
      </w:r>
      <w:r w:rsidRPr="00BA3205">
        <w:rPr>
          <w:sz w:val="26"/>
          <w:szCs w:val="26"/>
          <w:lang w:val="tt-RU"/>
        </w:rPr>
        <w:t xml:space="preserve"> таләпләренә таянып,  Россия Федерациясе Дәүләт Советының 1999 елның 9 ноябрендәге 40 – СТ номерлы карары белән расланган РФ Дәүләт стандартына нигезләнеп, Татарстан Республикасы Югары Ослан муниципаль районы Башкарма комитеты КАРАР БИРӘ:</w:t>
      </w:r>
    </w:p>
    <w:p w:rsidR="00A25D56" w:rsidRPr="00BA3205" w:rsidRDefault="00A25D56" w:rsidP="00BA3205">
      <w:pPr>
        <w:spacing w:after="0" w:line="240" w:lineRule="auto"/>
        <w:ind w:firstLine="539"/>
        <w:jc w:val="both"/>
        <w:rPr>
          <w:sz w:val="26"/>
          <w:szCs w:val="26"/>
          <w:lang w:val="tt-RU"/>
        </w:rPr>
      </w:pPr>
    </w:p>
    <w:p w:rsidR="00A25D56" w:rsidRPr="00BA3205" w:rsidRDefault="0061162D" w:rsidP="00BA3205">
      <w:pPr>
        <w:autoSpaceDE w:val="0"/>
        <w:autoSpaceDN w:val="0"/>
        <w:adjustRightInd w:val="0"/>
        <w:spacing w:line="240" w:lineRule="auto"/>
        <w:ind w:right="-1"/>
        <w:jc w:val="both"/>
        <w:outlineLvl w:val="0"/>
        <w:rPr>
          <w:sz w:val="26"/>
          <w:szCs w:val="26"/>
          <w:lang w:val="tt-RU"/>
        </w:rPr>
      </w:pPr>
      <w:r w:rsidRPr="00BA3205">
        <w:rPr>
          <w:sz w:val="26"/>
          <w:szCs w:val="26"/>
          <w:lang w:val="tt-RU"/>
        </w:rPr>
        <w:t xml:space="preserve">      </w:t>
      </w:r>
      <w:r w:rsidR="00977027" w:rsidRPr="00BA3205">
        <w:rPr>
          <w:sz w:val="26"/>
          <w:szCs w:val="26"/>
          <w:lang w:val="tt-RU"/>
        </w:rPr>
        <w:t>1. “</w:t>
      </w:r>
      <w:r w:rsidR="00A25D56" w:rsidRPr="00BA3205">
        <w:rPr>
          <w:sz w:val="26"/>
          <w:szCs w:val="26"/>
          <w:lang w:val="tt-RU"/>
        </w:rPr>
        <w:t>Татарстан Республикасы Югары Ос</w:t>
      </w:r>
      <w:r w:rsidR="00977027" w:rsidRPr="00BA3205">
        <w:rPr>
          <w:sz w:val="26"/>
          <w:szCs w:val="26"/>
          <w:lang w:val="tt-RU"/>
        </w:rPr>
        <w:t xml:space="preserve">лан муниципаль районы гражданлык </w:t>
      </w:r>
      <w:r w:rsidR="00A25D56" w:rsidRPr="00BA3205">
        <w:rPr>
          <w:sz w:val="26"/>
          <w:szCs w:val="26"/>
          <w:lang w:val="tt-RU"/>
        </w:rPr>
        <w:t>яклау идарәсе” муниципаль казна учреждениесе уставына (алга таба-Устав) түбәндәге үзгәрешләрне һәм өстәмәләрне кертергә:</w:t>
      </w:r>
    </w:p>
    <w:p w:rsidR="008D2D0B" w:rsidRPr="00BA3205" w:rsidRDefault="00FC3899" w:rsidP="00BA3205">
      <w:pPr>
        <w:spacing w:after="0" w:line="240" w:lineRule="auto"/>
        <w:contextualSpacing/>
        <w:jc w:val="both"/>
        <w:rPr>
          <w:color w:val="000000"/>
          <w:sz w:val="26"/>
          <w:szCs w:val="26"/>
          <w:lang w:val="tt-RU"/>
        </w:rPr>
      </w:pPr>
      <w:r w:rsidRPr="00BA3205">
        <w:rPr>
          <w:color w:val="000000"/>
          <w:sz w:val="26"/>
          <w:szCs w:val="26"/>
          <w:lang w:val="tt-RU"/>
        </w:rPr>
        <w:t xml:space="preserve">      </w:t>
      </w:r>
      <w:r w:rsidR="008D2D0B" w:rsidRPr="00BA3205">
        <w:rPr>
          <w:color w:val="000000"/>
          <w:sz w:val="26"/>
          <w:szCs w:val="26"/>
          <w:lang w:val="tt-RU"/>
        </w:rPr>
        <w:t xml:space="preserve">Уставның </w:t>
      </w:r>
      <w:r w:rsidR="008D2D0B" w:rsidRPr="00BA3205">
        <w:rPr>
          <w:sz w:val="26"/>
          <w:szCs w:val="26"/>
          <w:lang w:val="tt-RU"/>
        </w:rPr>
        <w:t xml:space="preserve">7 </w:t>
      </w:r>
      <w:r w:rsidR="008D2D0B" w:rsidRPr="00BA3205">
        <w:rPr>
          <w:color w:val="000000"/>
          <w:sz w:val="26"/>
          <w:szCs w:val="26"/>
          <w:lang w:val="tt-RU"/>
        </w:rPr>
        <w:t>бүлеген 8 бүлек дип санарга.</w:t>
      </w:r>
    </w:p>
    <w:p w:rsidR="008D2D0B" w:rsidRPr="00BA3205" w:rsidRDefault="00FC3899" w:rsidP="00BA3205">
      <w:pPr>
        <w:spacing w:after="0" w:line="240" w:lineRule="auto"/>
        <w:contextualSpacing/>
        <w:jc w:val="both"/>
        <w:rPr>
          <w:color w:val="000000"/>
          <w:sz w:val="26"/>
          <w:szCs w:val="26"/>
          <w:lang w:val="tt-RU"/>
        </w:rPr>
      </w:pPr>
      <w:r w:rsidRPr="00BA3205">
        <w:rPr>
          <w:color w:val="000000"/>
          <w:sz w:val="26"/>
          <w:szCs w:val="26"/>
          <w:lang w:val="tt-RU"/>
        </w:rPr>
        <w:t xml:space="preserve">      </w:t>
      </w:r>
      <w:r w:rsidR="008D2D0B" w:rsidRPr="00BA3205">
        <w:rPr>
          <w:color w:val="000000"/>
          <w:sz w:val="26"/>
          <w:szCs w:val="26"/>
          <w:lang w:val="tt-RU"/>
        </w:rPr>
        <w:t>Уставка түбәндәге эчтәлекле 7 яңа бүлек өстәргә:</w:t>
      </w:r>
    </w:p>
    <w:p w:rsidR="0061162D" w:rsidRPr="00BA3205" w:rsidRDefault="0061162D" w:rsidP="00BA3205">
      <w:pPr>
        <w:spacing w:after="0" w:line="240" w:lineRule="auto"/>
        <w:contextualSpacing/>
        <w:jc w:val="both"/>
        <w:rPr>
          <w:color w:val="000000"/>
          <w:sz w:val="26"/>
          <w:szCs w:val="26"/>
          <w:lang w:val="tt-RU"/>
        </w:rPr>
      </w:pPr>
      <w:r w:rsidRPr="00BA3205">
        <w:rPr>
          <w:b/>
          <w:sz w:val="26"/>
          <w:szCs w:val="26"/>
          <w:lang w:val="tt-RU"/>
        </w:rPr>
        <w:t xml:space="preserve">       «7. Мәнфәгатьләр каршылыгын булдырмау һәм җайга салу.</w:t>
      </w:r>
    </w:p>
    <w:p w:rsidR="008D2D0B" w:rsidRPr="00BA3205" w:rsidRDefault="00977027" w:rsidP="00BA3205">
      <w:pPr>
        <w:spacing w:after="0" w:line="240" w:lineRule="auto"/>
        <w:contextualSpacing/>
        <w:jc w:val="both"/>
        <w:rPr>
          <w:color w:val="000000"/>
          <w:sz w:val="26"/>
          <w:szCs w:val="26"/>
          <w:lang w:val="tt-RU"/>
        </w:rPr>
      </w:pPr>
      <w:r w:rsidRPr="00BA3205">
        <w:rPr>
          <w:sz w:val="26"/>
          <w:szCs w:val="26"/>
          <w:lang w:val="tt-RU"/>
        </w:rPr>
        <w:t xml:space="preserve">     </w:t>
      </w:r>
      <w:r w:rsidR="0061162D" w:rsidRPr="00BA3205">
        <w:rPr>
          <w:sz w:val="26"/>
          <w:szCs w:val="26"/>
          <w:lang w:val="tt-RU"/>
        </w:rPr>
        <w:t xml:space="preserve">  </w:t>
      </w:r>
      <w:r w:rsidR="008D2D0B" w:rsidRPr="00BA3205">
        <w:rPr>
          <w:sz w:val="26"/>
          <w:szCs w:val="26"/>
          <w:lang w:val="tt-RU"/>
        </w:rPr>
        <w:t>7.1</w:t>
      </w:r>
      <w:r w:rsidR="008D2D0B" w:rsidRPr="00BA3205">
        <w:rPr>
          <w:color w:val="000000"/>
          <w:sz w:val="26"/>
          <w:szCs w:val="26"/>
          <w:lang w:val="tt-RU"/>
        </w:rPr>
        <w:t>. Мәнфәгатьләр каршылыгы астында оешма (учреждение) хезмәткәренең шәхси кызыксынуы аларның хезмәт бурычларын тиешенчә башкаруына йогынты ясарга мөмкин һәм оешма (учреждение) хезмәткәренең шәхси кызыксынуы һәм оешманың (учреждениенең) хокуклары һәм законлы мәнфәгатьләре арасында каршылык барлыкка килергә мөмкин булган,</w:t>
      </w:r>
      <w:r w:rsidR="008D2D0B" w:rsidRPr="00BA3205">
        <w:rPr>
          <w:sz w:val="26"/>
          <w:szCs w:val="26"/>
          <w:lang w:val="tt-RU"/>
        </w:rPr>
        <w:t xml:space="preserve"> </w:t>
      </w:r>
      <w:r w:rsidR="008D2D0B" w:rsidRPr="00BA3205">
        <w:rPr>
          <w:color w:val="000000"/>
          <w:sz w:val="26"/>
          <w:szCs w:val="26"/>
          <w:lang w:val="tt-RU"/>
        </w:rPr>
        <w:t>оешма (учреждение) милкенә һәм (яки) эшлекле репутациясенә зыян китерергә сәләтле  хәл аңлашыла.</w:t>
      </w:r>
    </w:p>
    <w:p w:rsidR="008D2D0B" w:rsidRPr="00BA3205" w:rsidRDefault="008D2D0B" w:rsidP="00BA3205">
      <w:pPr>
        <w:spacing w:after="0" w:line="240" w:lineRule="auto"/>
        <w:contextualSpacing/>
        <w:jc w:val="both"/>
        <w:rPr>
          <w:color w:val="000000"/>
          <w:sz w:val="26"/>
          <w:szCs w:val="26"/>
          <w:lang w:val="tt-RU"/>
        </w:rPr>
      </w:pPr>
      <w:r w:rsidRPr="00BA3205">
        <w:rPr>
          <w:color w:val="000000"/>
          <w:sz w:val="26"/>
          <w:szCs w:val="26"/>
          <w:lang w:val="tt-RU"/>
        </w:rPr>
        <w:t xml:space="preserve">     7.2. </w:t>
      </w:r>
      <w:r w:rsidR="0061162D" w:rsidRPr="00BA3205">
        <w:rPr>
          <w:color w:val="000000"/>
          <w:sz w:val="26"/>
          <w:szCs w:val="26"/>
          <w:lang w:val="tt-RU"/>
        </w:rPr>
        <w:t>Оешма (учреждение) хезмәткәренең шәхси кызыксынуы, о</w:t>
      </w:r>
      <w:r w:rsidRPr="00BA3205">
        <w:rPr>
          <w:color w:val="000000"/>
          <w:sz w:val="26"/>
          <w:szCs w:val="26"/>
          <w:lang w:val="tt-RU"/>
        </w:rPr>
        <w:t xml:space="preserve">ешма (учреждение) хезмәткәренең хезмәт бурычларын тиешенчә башкаруына йогынты ясый яки йогынты </w:t>
      </w:r>
      <w:r w:rsidRPr="00BA3205">
        <w:rPr>
          <w:color w:val="000000"/>
          <w:sz w:val="26"/>
          <w:szCs w:val="26"/>
          <w:lang w:val="tt-RU"/>
        </w:rPr>
        <w:lastRenderedPageBreak/>
        <w:t>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8D2D0B" w:rsidRPr="00BA3205" w:rsidRDefault="008D2D0B" w:rsidP="00BA3205">
      <w:pPr>
        <w:spacing w:after="0" w:line="240" w:lineRule="auto"/>
        <w:contextualSpacing/>
        <w:jc w:val="both"/>
        <w:rPr>
          <w:color w:val="000000"/>
          <w:sz w:val="26"/>
          <w:szCs w:val="26"/>
          <w:lang w:val="tt-RU"/>
        </w:rPr>
      </w:pPr>
      <w:r w:rsidRPr="00BA3205">
        <w:rPr>
          <w:color w:val="000000"/>
          <w:sz w:val="26"/>
          <w:szCs w:val="26"/>
          <w:lang w:val="tt-RU"/>
        </w:rPr>
        <w:t xml:space="preserve">     7.3.</w:t>
      </w:r>
      <w:r w:rsidR="0061162D" w:rsidRPr="00BA3205">
        <w:rPr>
          <w:sz w:val="26"/>
          <w:szCs w:val="26"/>
          <w:lang w:val="tt-RU"/>
        </w:rPr>
        <w:t xml:space="preserve"> </w:t>
      </w:r>
      <w:r w:rsidR="0061162D" w:rsidRPr="00BA3205">
        <w:rPr>
          <w:color w:val="000000"/>
          <w:sz w:val="26"/>
          <w:szCs w:val="26"/>
          <w:lang w:val="tt-RU"/>
        </w:rPr>
        <w:t xml:space="preserve">Оешма (учреждение) җитәкчесе (директоры) Эш бирүчегә (гамәлгә куючыга) вазыйфаи бурычларны үтәгәндә </w:t>
      </w:r>
      <w:r w:rsidRPr="00BA3205">
        <w:rPr>
          <w:color w:val="000000"/>
          <w:sz w:val="26"/>
          <w:szCs w:val="26"/>
          <w:lang w:val="tt-RU"/>
        </w:rPr>
        <w:t>мәнфәгатьләр каршылыгына китерә яки китерә ала торган шәхси кызыксынучанлык барлыкка килү турында хәбәр итәргә тиеш.</w:t>
      </w:r>
    </w:p>
    <w:p w:rsidR="0061162D" w:rsidRPr="00BA3205" w:rsidRDefault="0061162D" w:rsidP="00BA3205">
      <w:pPr>
        <w:spacing w:after="0" w:line="240" w:lineRule="auto"/>
        <w:contextualSpacing/>
        <w:jc w:val="both"/>
        <w:rPr>
          <w:color w:val="000000"/>
          <w:sz w:val="26"/>
          <w:szCs w:val="26"/>
          <w:lang w:val="tt-RU"/>
        </w:rPr>
      </w:pPr>
      <w:r w:rsidRPr="00BA3205">
        <w:rPr>
          <w:color w:val="000000"/>
          <w:sz w:val="26"/>
          <w:szCs w:val="26"/>
          <w:lang w:val="tt-RU"/>
        </w:rPr>
        <w:t xml:space="preserve">     </w:t>
      </w:r>
      <w:r w:rsidR="008D2D0B" w:rsidRPr="00BA3205">
        <w:rPr>
          <w:color w:val="000000"/>
          <w:sz w:val="26"/>
          <w:szCs w:val="26"/>
          <w:lang w:val="tt-RU"/>
        </w:rPr>
        <w:t xml:space="preserve"> 7.4. </w:t>
      </w:r>
      <w:r w:rsidRPr="00BA3205">
        <w:rPr>
          <w:color w:val="000000"/>
          <w:sz w:val="26"/>
          <w:szCs w:val="26"/>
          <w:lang w:val="tt-RU"/>
        </w:rPr>
        <w:t>Оешма (учреждение) хезмәткәре оешма (учреждение) җитәкчесенә вазыйфаи бурычларны үтәгәндә мәнфәгатьләр каршылыгына китерә яки китерә ала торган шәхси кызыксынучанлык барлыкка килү турында хәбәр итәргә тиеш.</w:t>
      </w:r>
    </w:p>
    <w:p w:rsidR="0061162D" w:rsidRPr="00BA3205" w:rsidRDefault="0061162D" w:rsidP="00BA3205">
      <w:pPr>
        <w:spacing w:after="0" w:line="240" w:lineRule="auto"/>
        <w:contextualSpacing/>
        <w:jc w:val="both"/>
        <w:rPr>
          <w:color w:val="000000"/>
          <w:sz w:val="26"/>
          <w:szCs w:val="26"/>
          <w:lang w:val="tt-RU"/>
        </w:rPr>
      </w:pPr>
      <w:r w:rsidRPr="00BA3205">
        <w:rPr>
          <w:color w:val="000000"/>
          <w:sz w:val="26"/>
          <w:szCs w:val="26"/>
          <w:lang w:val="tt-RU"/>
        </w:rPr>
        <w:t xml:space="preserve"> Оешма (учреждение) җитәкчесенә хәбәр итү тәртибе, хәбәрнамәләрдә булган мәгълүматлар исемлеге, әлеге мәгълүматларны тикшерүне оештыру һәм хәбәрләрне теркәү тәртибе оешма (учреждение) җитәкчесе (директоры) тарафыннан билгеләнә)»</w:t>
      </w:r>
      <w:r w:rsidR="00977027" w:rsidRPr="00BA3205">
        <w:rPr>
          <w:color w:val="000000"/>
          <w:sz w:val="26"/>
          <w:szCs w:val="26"/>
          <w:lang w:val="tt-RU"/>
        </w:rPr>
        <w:t>.</w:t>
      </w:r>
    </w:p>
    <w:p w:rsidR="00762802" w:rsidRPr="00BA3205" w:rsidRDefault="0061162D" w:rsidP="00BA3205">
      <w:pPr>
        <w:spacing w:line="240" w:lineRule="auto"/>
        <w:jc w:val="both"/>
        <w:rPr>
          <w:sz w:val="26"/>
          <w:szCs w:val="26"/>
          <w:lang w:val="tt-RU"/>
        </w:rPr>
      </w:pPr>
      <w:r w:rsidRPr="00BA3205">
        <w:rPr>
          <w:sz w:val="26"/>
          <w:szCs w:val="26"/>
          <w:lang w:val="tt-RU"/>
        </w:rPr>
        <w:t xml:space="preserve">     2. “Татарстан Республикасы Югары Ос</w:t>
      </w:r>
      <w:r w:rsidR="00977027" w:rsidRPr="00BA3205">
        <w:rPr>
          <w:sz w:val="26"/>
          <w:szCs w:val="26"/>
          <w:lang w:val="tt-RU"/>
        </w:rPr>
        <w:t>лан муниципаль районы гражданлык</w:t>
      </w:r>
      <w:r w:rsidRPr="00BA3205">
        <w:rPr>
          <w:sz w:val="26"/>
          <w:szCs w:val="26"/>
          <w:lang w:val="tt-RU"/>
        </w:rPr>
        <w:t xml:space="preserve"> яклау идарәсе” муниципаль казна учреждениесенең штат расписаниесенә үзгәрешләр кертергә һәм аны 2 нче Кушымта нигезендә яңа редакциядә расларга</w:t>
      </w:r>
      <w:r w:rsidR="00762802" w:rsidRPr="00BA3205">
        <w:rPr>
          <w:sz w:val="26"/>
          <w:szCs w:val="26"/>
          <w:lang w:val="tt-RU"/>
        </w:rPr>
        <w:t>.</w:t>
      </w:r>
    </w:p>
    <w:p w:rsidR="0061162D" w:rsidRPr="00BA3205" w:rsidRDefault="0061162D" w:rsidP="00BA3205">
      <w:pPr>
        <w:spacing w:line="240" w:lineRule="auto"/>
        <w:jc w:val="both"/>
        <w:rPr>
          <w:sz w:val="26"/>
          <w:szCs w:val="26"/>
          <w:lang w:val="tt-RU"/>
        </w:rPr>
      </w:pPr>
      <w:r w:rsidRPr="00BA3205">
        <w:rPr>
          <w:sz w:val="26"/>
          <w:szCs w:val="26"/>
          <w:lang w:val="tt-RU"/>
        </w:rPr>
        <w:t xml:space="preserve">      3. “Татарстан Республикасы Югары </w:t>
      </w:r>
      <w:r w:rsidR="00977027" w:rsidRPr="00BA3205">
        <w:rPr>
          <w:sz w:val="26"/>
          <w:szCs w:val="26"/>
          <w:lang w:val="tt-RU"/>
        </w:rPr>
        <w:t>Ослан муниципаль районы гражданлык</w:t>
      </w:r>
      <w:r w:rsidRPr="00BA3205">
        <w:rPr>
          <w:sz w:val="26"/>
          <w:szCs w:val="26"/>
          <w:lang w:val="tt-RU"/>
        </w:rPr>
        <w:t xml:space="preserve"> яклау идарәсе” муниципаль казна учреждениесе җитәкчесе </w:t>
      </w:r>
      <w:r w:rsidR="00693C5F" w:rsidRPr="00BA3205">
        <w:rPr>
          <w:sz w:val="26"/>
          <w:szCs w:val="26"/>
          <w:lang w:val="tt-RU"/>
        </w:rPr>
        <w:t xml:space="preserve">Л. А. </w:t>
      </w:r>
      <w:r w:rsidRPr="00BA3205">
        <w:rPr>
          <w:sz w:val="26"/>
          <w:szCs w:val="26"/>
          <w:lang w:val="tt-RU"/>
        </w:rPr>
        <w:t>Матвеева</w:t>
      </w:r>
      <w:r w:rsidR="00693C5F" w:rsidRPr="00BA3205">
        <w:rPr>
          <w:sz w:val="26"/>
          <w:szCs w:val="26"/>
          <w:lang w:val="tt-RU"/>
        </w:rPr>
        <w:t>га</w:t>
      </w:r>
      <w:r w:rsidRPr="00BA3205">
        <w:rPr>
          <w:sz w:val="26"/>
          <w:szCs w:val="26"/>
          <w:lang w:val="tt-RU"/>
        </w:rPr>
        <w:t xml:space="preserve"> гамәлдәге законнарда билгеләнгән тәртиптә үзгәрешләр дәүләт теркәвенә алуны гамәлгә ашырырга.</w:t>
      </w:r>
    </w:p>
    <w:p w:rsidR="00762802" w:rsidRPr="00BA3205" w:rsidRDefault="0061162D" w:rsidP="00BA3205">
      <w:pPr>
        <w:spacing w:line="240" w:lineRule="auto"/>
        <w:jc w:val="both"/>
        <w:rPr>
          <w:sz w:val="26"/>
          <w:szCs w:val="26"/>
          <w:lang w:val="tt-RU"/>
        </w:rPr>
      </w:pPr>
      <w:r w:rsidRPr="00BA3205">
        <w:rPr>
          <w:sz w:val="26"/>
          <w:szCs w:val="26"/>
          <w:lang w:val="tt-RU"/>
        </w:rPr>
        <w:t xml:space="preserve">       4.</w:t>
      </w:r>
      <w:r w:rsidR="00693C5F" w:rsidRPr="00BA3205">
        <w:rPr>
          <w:sz w:val="26"/>
          <w:szCs w:val="26"/>
          <w:lang w:val="tt-RU"/>
        </w:rPr>
        <w:t xml:space="preserve"> Әлеге карарның үтәлешен контрольдә тотуны үземә калдырам</w:t>
      </w:r>
      <w:r w:rsidR="00762802" w:rsidRPr="00BA3205">
        <w:rPr>
          <w:sz w:val="26"/>
          <w:szCs w:val="26"/>
          <w:lang w:val="tt-RU"/>
        </w:rPr>
        <w:t>.</w:t>
      </w:r>
    </w:p>
    <w:p w:rsidR="00762802" w:rsidRPr="00BA3205" w:rsidRDefault="00762802" w:rsidP="00BA3205">
      <w:pPr>
        <w:spacing w:after="0" w:line="240" w:lineRule="auto"/>
        <w:ind w:firstLine="539"/>
        <w:jc w:val="both"/>
        <w:rPr>
          <w:sz w:val="26"/>
          <w:szCs w:val="26"/>
          <w:lang w:val="tt-RU"/>
        </w:rPr>
      </w:pPr>
    </w:p>
    <w:p w:rsidR="00762802" w:rsidRPr="00BA3205" w:rsidRDefault="00762802" w:rsidP="00BA3205">
      <w:pPr>
        <w:autoSpaceDE w:val="0"/>
        <w:autoSpaceDN w:val="0"/>
        <w:adjustRightInd w:val="0"/>
        <w:spacing w:after="0" w:line="240" w:lineRule="auto"/>
        <w:ind w:left="539"/>
        <w:contextualSpacing/>
        <w:jc w:val="both"/>
        <w:outlineLvl w:val="0"/>
        <w:rPr>
          <w:rFonts w:eastAsia="Times New Roman"/>
          <w:sz w:val="26"/>
          <w:szCs w:val="26"/>
          <w:lang w:val="tt-RU" w:eastAsia="ru-RU"/>
        </w:rPr>
      </w:pPr>
    </w:p>
    <w:p w:rsidR="00762802" w:rsidRPr="00BA3205" w:rsidRDefault="00762802" w:rsidP="00BA3205">
      <w:pPr>
        <w:autoSpaceDE w:val="0"/>
        <w:autoSpaceDN w:val="0"/>
        <w:adjustRightInd w:val="0"/>
        <w:spacing w:after="0" w:line="240" w:lineRule="auto"/>
        <w:ind w:left="539"/>
        <w:contextualSpacing/>
        <w:jc w:val="both"/>
        <w:outlineLvl w:val="0"/>
        <w:rPr>
          <w:rFonts w:eastAsia="Times New Roman"/>
          <w:sz w:val="26"/>
          <w:szCs w:val="26"/>
          <w:lang w:val="tt-RU" w:eastAsia="ru-RU"/>
        </w:rPr>
      </w:pPr>
    </w:p>
    <w:p w:rsidR="00762802" w:rsidRPr="00BA3205" w:rsidRDefault="00762802" w:rsidP="00693C5F">
      <w:pPr>
        <w:autoSpaceDE w:val="0"/>
        <w:autoSpaceDN w:val="0"/>
        <w:adjustRightInd w:val="0"/>
        <w:spacing w:after="0" w:line="240" w:lineRule="auto"/>
        <w:contextualSpacing/>
        <w:jc w:val="both"/>
        <w:outlineLvl w:val="0"/>
        <w:rPr>
          <w:rFonts w:eastAsia="Times New Roman"/>
          <w:sz w:val="26"/>
          <w:szCs w:val="26"/>
          <w:lang w:val="tt-RU" w:eastAsia="ru-RU"/>
        </w:rPr>
      </w:pPr>
    </w:p>
    <w:p w:rsidR="00693C5F" w:rsidRPr="00BA3205" w:rsidRDefault="00693C5F" w:rsidP="00762802">
      <w:pPr>
        <w:tabs>
          <w:tab w:val="left" w:pos="720"/>
        </w:tabs>
        <w:spacing w:after="0" w:line="240" w:lineRule="auto"/>
        <w:rPr>
          <w:b/>
          <w:sz w:val="26"/>
          <w:szCs w:val="26"/>
        </w:rPr>
      </w:pPr>
      <w:r w:rsidRPr="00BA3205">
        <w:rPr>
          <w:b/>
          <w:sz w:val="26"/>
          <w:szCs w:val="26"/>
        </w:rPr>
        <w:t xml:space="preserve">Башкарма комитет </w:t>
      </w:r>
    </w:p>
    <w:p w:rsidR="00762802" w:rsidRPr="00BA3205" w:rsidRDefault="00693C5F" w:rsidP="00762802">
      <w:pPr>
        <w:tabs>
          <w:tab w:val="left" w:pos="720"/>
        </w:tabs>
        <w:spacing w:after="0" w:line="240" w:lineRule="auto"/>
        <w:rPr>
          <w:b/>
          <w:sz w:val="26"/>
          <w:szCs w:val="26"/>
        </w:rPr>
      </w:pPr>
      <w:r w:rsidRPr="00BA3205">
        <w:rPr>
          <w:b/>
          <w:sz w:val="26"/>
          <w:szCs w:val="26"/>
        </w:rPr>
        <w:t xml:space="preserve">җитәкчесе </w:t>
      </w:r>
      <w:r w:rsidRPr="00BA3205">
        <w:rPr>
          <w:b/>
          <w:sz w:val="26"/>
          <w:szCs w:val="26"/>
          <w:lang w:val="tt-RU"/>
        </w:rPr>
        <w:t xml:space="preserve">                                                                       </w:t>
      </w:r>
      <w:r w:rsidR="00762802" w:rsidRPr="00BA3205">
        <w:rPr>
          <w:b/>
          <w:sz w:val="26"/>
          <w:szCs w:val="26"/>
        </w:rPr>
        <w:t>Л.С. Хакимзянов</w:t>
      </w:r>
    </w:p>
    <w:p w:rsidR="00762802" w:rsidRPr="00BA3205" w:rsidRDefault="00762802" w:rsidP="00762802">
      <w:pPr>
        <w:pStyle w:val="af2"/>
        <w:jc w:val="both"/>
        <w:rPr>
          <w:b w:val="0"/>
          <w:szCs w:val="26"/>
        </w:rPr>
      </w:pPr>
    </w:p>
    <w:p w:rsidR="00762802" w:rsidRPr="00BA3205" w:rsidRDefault="00762802" w:rsidP="00762802">
      <w:pPr>
        <w:pStyle w:val="af2"/>
        <w:jc w:val="both"/>
        <w:rPr>
          <w:b w:val="0"/>
          <w:szCs w:val="26"/>
        </w:rPr>
      </w:pPr>
    </w:p>
    <w:p w:rsidR="00762802" w:rsidRPr="00BA3205" w:rsidRDefault="00762802" w:rsidP="00762802">
      <w:pPr>
        <w:pStyle w:val="af2"/>
        <w:jc w:val="both"/>
        <w:rPr>
          <w:b w:val="0"/>
          <w:szCs w:val="26"/>
        </w:rPr>
      </w:pPr>
    </w:p>
    <w:p w:rsidR="00762802" w:rsidRPr="00BA3205" w:rsidRDefault="00762802" w:rsidP="00762802">
      <w:pPr>
        <w:pStyle w:val="af2"/>
        <w:jc w:val="both"/>
        <w:rPr>
          <w:b w:val="0"/>
          <w:szCs w:val="26"/>
        </w:rPr>
      </w:pPr>
    </w:p>
    <w:p w:rsidR="00BA3205" w:rsidRDefault="00BA3205" w:rsidP="00762802">
      <w:pPr>
        <w:pStyle w:val="af2"/>
        <w:jc w:val="both"/>
        <w:rPr>
          <w:b w:val="0"/>
          <w:szCs w:val="26"/>
          <w:lang w:val="tt-RU"/>
        </w:rPr>
      </w:pPr>
    </w:p>
    <w:p w:rsidR="00BA3205" w:rsidRDefault="00BA3205" w:rsidP="00762802">
      <w:pPr>
        <w:pStyle w:val="af2"/>
        <w:jc w:val="both"/>
        <w:rPr>
          <w:b w:val="0"/>
          <w:szCs w:val="26"/>
          <w:lang w:val="tt-RU"/>
        </w:rPr>
      </w:pPr>
    </w:p>
    <w:p w:rsidR="00BA3205" w:rsidRDefault="00BA3205" w:rsidP="00762802">
      <w:pPr>
        <w:pStyle w:val="af2"/>
        <w:jc w:val="both"/>
        <w:rPr>
          <w:b w:val="0"/>
          <w:szCs w:val="26"/>
          <w:lang w:val="tt-RU"/>
        </w:rPr>
      </w:pPr>
    </w:p>
    <w:p w:rsidR="00BA3205" w:rsidRDefault="00BA3205" w:rsidP="00762802">
      <w:pPr>
        <w:pStyle w:val="af2"/>
        <w:jc w:val="both"/>
        <w:rPr>
          <w:b w:val="0"/>
          <w:szCs w:val="26"/>
          <w:lang w:val="tt-RU"/>
        </w:rPr>
      </w:pPr>
    </w:p>
    <w:p w:rsidR="00BA3205" w:rsidRDefault="00BA3205" w:rsidP="00762802">
      <w:pPr>
        <w:pStyle w:val="af2"/>
        <w:jc w:val="both"/>
        <w:rPr>
          <w:b w:val="0"/>
          <w:szCs w:val="26"/>
          <w:lang w:val="tt-RU"/>
        </w:rPr>
      </w:pPr>
    </w:p>
    <w:p w:rsidR="00BA3205" w:rsidRDefault="00BA3205" w:rsidP="00762802">
      <w:pPr>
        <w:pStyle w:val="af2"/>
        <w:jc w:val="both"/>
        <w:rPr>
          <w:b w:val="0"/>
          <w:szCs w:val="26"/>
          <w:lang w:val="tt-RU"/>
        </w:rPr>
      </w:pPr>
    </w:p>
    <w:p w:rsidR="00BA3205" w:rsidRDefault="00BA3205" w:rsidP="00762802">
      <w:pPr>
        <w:pStyle w:val="af2"/>
        <w:jc w:val="both"/>
        <w:rPr>
          <w:b w:val="0"/>
          <w:szCs w:val="26"/>
          <w:lang w:val="tt-RU"/>
        </w:rPr>
      </w:pPr>
    </w:p>
    <w:p w:rsidR="00BA3205" w:rsidRDefault="00BA3205" w:rsidP="00762802">
      <w:pPr>
        <w:pStyle w:val="af2"/>
        <w:jc w:val="both"/>
        <w:rPr>
          <w:b w:val="0"/>
          <w:szCs w:val="26"/>
          <w:lang w:val="tt-RU"/>
        </w:rPr>
      </w:pPr>
    </w:p>
    <w:p w:rsidR="006E6A71" w:rsidRDefault="006E6A71" w:rsidP="00762802">
      <w:pPr>
        <w:pStyle w:val="af2"/>
        <w:jc w:val="both"/>
        <w:rPr>
          <w:b w:val="0"/>
          <w:sz w:val="20"/>
          <w:lang w:val="tt-RU"/>
        </w:rPr>
      </w:pPr>
    </w:p>
    <w:p w:rsidR="006E6A71" w:rsidRDefault="006E6A71" w:rsidP="00762802">
      <w:pPr>
        <w:pStyle w:val="af2"/>
        <w:jc w:val="both"/>
        <w:rPr>
          <w:b w:val="0"/>
          <w:sz w:val="20"/>
          <w:lang w:val="tt-RU"/>
        </w:rPr>
      </w:pPr>
    </w:p>
    <w:p w:rsidR="006E6A71" w:rsidRDefault="006E6A71" w:rsidP="00762802">
      <w:pPr>
        <w:pStyle w:val="af2"/>
        <w:jc w:val="both"/>
        <w:rPr>
          <w:b w:val="0"/>
          <w:sz w:val="20"/>
          <w:lang w:val="tt-RU"/>
        </w:rPr>
      </w:pPr>
    </w:p>
    <w:p w:rsidR="006E6A71" w:rsidRDefault="006E6A71" w:rsidP="00762802">
      <w:pPr>
        <w:pStyle w:val="af2"/>
        <w:jc w:val="both"/>
        <w:rPr>
          <w:b w:val="0"/>
          <w:sz w:val="20"/>
          <w:lang w:val="tt-RU"/>
        </w:rPr>
      </w:pPr>
    </w:p>
    <w:p w:rsidR="006E6A71" w:rsidRDefault="006E6A71" w:rsidP="00762802">
      <w:pPr>
        <w:pStyle w:val="af2"/>
        <w:jc w:val="both"/>
        <w:rPr>
          <w:b w:val="0"/>
          <w:sz w:val="20"/>
          <w:lang w:val="tt-RU"/>
        </w:rPr>
      </w:pPr>
    </w:p>
    <w:p w:rsidR="00693C5F" w:rsidRPr="00BA3205" w:rsidRDefault="00693C5F" w:rsidP="00762802">
      <w:pPr>
        <w:pStyle w:val="af2"/>
        <w:jc w:val="both"/>
        <w:rPr>
          <w:b w:val="0"/>
          <w:sz w:val="20"/>
          <w:lang w:val="tt-RU"/>
        </w:rPr>
      </w:pPr>
      <w:r w:rsidRPr="00BA3205">
        <w:rPr>
          <w:b w:val="0"/>
          <w:sz w:val="20"/>
          <w:lang w:val="tt-RU"/>
        </w:rPr>
        <w:t xml:space="preserve">Әзерләде һәм </w:t>
      </w:r>
    </w:p>
    <w:p w:rsidR="00762802" w:rsidRPr="00BA3205" w:rsidRDefault="00693C5F" w:rsidP="00762802">
      <w:pPr>
        <w:pStyle w:val="af2"/>
        <w:jc w:val="both"/>
        <w:rPr>
          <w:b w:val="0"/>
          <w:sz w:val="20"/>
          <w:lang w:val="tt-RU"/>
        </w:rPr>
      </w:pPr>
      <w:r w:rsidRPr="00BA3205">
        <w:rPr>
          <w:b w:val="0"/>
          <w:sz w:val="20"/>
          <w:lang w:val="tt-RU"/>
        </w:rPr>
        <w:t xml:space="preserve">бастырды </w:t>
      </w:r>
    </w:p>
    <w:p w:rsidR="00693C5F" w:rsidRPr="008E029C" w:rsidRDefault="00FC3899" w:rsidP="00762802">
      <w:pPr>
        <w:pStyle w:val="af2"/>
        <w:jc w:val="both"/>
        <w:rPr>
          <w:b w:val="0"/>
          <w:sz w:val="20"/>
          <w:lang w:val="tt-RU"/>
        </w:rPr>
      </w:pPr>
      <w:r w:rsidRPr="008E029C">
        <w:rPr>
          <w:b w:val="0"/>
          <w:sz w:val="20"/>
          <w:lang w:val="tt-RU"/>
        </w:rPr>
        <w:t>Матвеева</w:t>
      </w:r>
      <w:r w:rsidR="00762802" w:rsidRPr="008E029C">
        <w:rPr>
          <w:b w:val="0"/>
          <w:sz w:val="20"/>
          <w:lang w:val="tt-RU"/>
        </w:rPr>
        <w:t xml:space="preserve">Л.А.. </w:t>
      </w:r>
    </w:p>
    <w:p w:rsidR="00762802" w:rsidRPr="00BA3205" w:rsidRDefault="00693C5F" w:rsidP="00762802">
      <w:pPr>
        <w:pStyle w:val="af2"/>
        <w:jc w:val="both"/>
        <w:rPr>
          <w:b w:val="0"/>
          <w:sz w:val="20"/>
        </w:rPr>
      </w:pPr>
      <w:r w:rsidRPr="00BA3205">
        <w:rPr>
          <w:b w:val="0"/>
          <w:sz w:val="20"/>
        </w:rPr>
        <w:t>3 нөсхәдә</w:t>
      </w:r>
    </w:p>
    <w:p w:rsidR="00762802" w:rsidRDefault="00762802" w:rsidP="00762802">
      <w:pPr>
        <w:pStyle w:val="af2"/>
        <w:jc w:val="both"/>
        <w:rPr>
          <w:b w:val="0"/>
          <w:sz w:val="20"/>
        </w:rPr>
      </w:pPr>
    </w:p>
    <w:p w:rsidR="00BA3205" w:rsidRPr="00BA3205" w:rsidRDefault="00BA3205" w:rsidP="00762802">
      <w:pPr>
        <w:pStyle w:val="af2"/>
        <w:jc w:val="both"/>
        <w:rPr>
          <w:b w:val="0"/>
          <w:sz w:val="20"/>
        </w:rPr>
      </w:pPr>
    </w:p>
    <w:p w:rsidR="00BA3205" w:rsidRDefault="00693C5F" w:rsidP="006E6A71">
      <w:pPr>
        <w:pStyle w:val="ConsPlusTitle"/>
        <w:jc w:val="center"/>
        <w:rPr>
          <w:rFonts w:ascii="Times New Roman" w:hAnsi="Times New Roman" w:cs="Times New Roman"/>
          <w:b w:val="0"/>
          <w:sz w:val="26"/>
          <w:szCs w:val="26"/>
          <w:lang w:val="tt-RU"/>
        </w:rPr>
      </w:pPr>
      <w:r w:rsidRPr="00BA3205">
        <w:rPr>
          <w:rFonts w:ascii="Times New Roman" w:hAnsi="Times New Roman" w:cs="Times New Roman"/>
          <w:b w:val="0"/>
          <w:sz w:val="26"/>
          <w:szCs w:val="26"/>
          <w:lang w:val="tt-RU"/>
        </w:rPr>
        <w:t xml:space="preserve">                        </w:t>
      </w:r>
    </w:p>
    <w:p w:rsidR="006E6A71" w:rsidRDefault="006E6A71" w:rsidP="006E6A71">
      <w:pPr>
        <w:pStyle w:val="ConsPlusTitle"/>
        <w:jc w:val="center"/>
        <w:rPr>
          <w:rFonts w:ascii="Times New Roman" w:hAnsi="Times New Roman" w:cs="Times New Roman"/>
          <w:b w:val="0"/>
          <w:sz w:val="26"/>
          <w:szCs w:val="26"/>
          <w:lang w:val="tt-RU"/>
        </w:rPr>
      </w:pPr>
    </w:p>
    <w:p w:rsidR="00BA3205" w:rsidRDefault="006E6A71" w:rsidP="00693C5F">
      <w:pPr>
        <w:pStyle w:val="ConsPlusTitle"/>
        <w:jc w:val="center"/>
        <w:rPr>
          <w:rFonts w:ascii="Times New Roman" w:hAnsi="Times New Roman" w:cs="Times New Roman"/>
          <w:b w:val="0"/>
          <w:sz w:val="26"/>
          <w:szCs w:val="26"/>
          <w:lang w:val="tt-RU"/>
        </w:rPr>
      </w:pPr>
      <w:r>
        <w:rPr>
          <w:rFonts w:ascii="Times New Roman" w:hAnsi="Times New Roman" w:cs="Times New Roman"/>
          <w:b w:val="0"/>
          <w:sz w:val="26"/>
          <w:szCs w:val="26"/>
          <w:lang w:val="tt-RU"/>
        </w:rPr>
        <w:t xml:space="preserve">                      </w:t>
      </w:r>
      <w:r w:rsidR="00693C5F" w:rsidRPr="00BA3205">
        <w:rPr>
          <w:rFonts w:ascii="Times New Roman" w:hAnsi="Times New Roman" w:cs="Times New Roman"/>
          <w:b w:val="0"/>
          <w:sz w:val="26"/>
          <w:szCs w:val="26"/>
          <w:lang w:val="tt-RU"/>
        </w:rPr>
        <w:t xml:space="preserve">           </w:t>
      </w:r>
      <w:r w:rsidR="00BA3205">
        <w:rPr>
          <w:rFonts w:ascii="Times New Roman" w:hAnsi="Times New Roman" w:cs="Times New Roman"/>
          <w:b w:val="0"/>
          <w:sz w:val="26"/>
          <w:szCs w:val="26"/>
          <w:lang w:val="tt-RU"/>
        </w:rPr>
        <w:t xml:space="preserve">                     </w:t>
      </w:r>
    </w:p>
    <w:p w:rsidR="00693C5F" w:rsidRPr="00BA3205" w:rsidRDefault="00BA3205" w:rsidP="00693C5F">
      <w:pPr>
        <w:pStyle w:val="ConsPlusTitle"/>
        <w:jc w:val="center"/>
        <w:rPr>
          <w:rFonts w:ascii="Times New Roman" w:hAnsi="Times New Roman" w:cs="Times New Roman"/>
          <w:b w:val="0"/>
          <w:sz w:val="22"/>
          <w:szCs w:val="22"/>
        </w:rPr>
      </w:pPr>
      <w:r>
        <w:rPr>
          <w:rFonts w:ascii="Times New Roman" w:hAnsi="Times New Roman" w:cs="Times New Roman"/>
          <w:b w:val="0"/>
          <w:sz w:val="26"/>
          <w:szCs w:val="26"/>
          <w:lang w:val="tt-RU"/>
        </w:rPr>
        <w:lastRenderedPageBreak/>
        <w:t xml:space="preserve">                                                                                  </w:t>
      </w:r>
      <w:r w:rsidR="00693C5F" w:rsidRPr="00BA3205">
        <w:rPr>
          <w:rFonts w:ascii="Times New Roman" w:hAnsi="Times New Roman" w:cs="Times New Roman"/>
          <w:b w:val="0"/>
          <w:sz w:val="26"/>
          <w:szCs w:val="26"/>
          <w:lang w:val="tt-RU"/>
        </w:rPr>
        <w:t xml:space="preserve">    </w:t>
      </w:r>
      <w:r w:rsidR="006E6A71">
        <w:rPr>
          <w:rFonts w:ascii="Times New Roman" w:hAnsi="Times New Roman" w:cs="Times New Roman"/>
          <w:b w:val="0"/>
          <w:sz w:val="26"/>
          <w:szCs w:val="26"/>
          <w:lang w:val="tt-RU"/>
        </w:rPr>
        <w:t xml:space="preserve">      </w:t>
      </w:r>
      <w:r>
        <w:rPr>
          <w:rFonts w:ascii="Times New Roman" w:hAnsi="Times New Roman" w:cs="Times New Roman"/>
          <w:b w:val="0"/>
          <w:sz w:val="26"/>
          <w:szCs w:val="26"/>
          <w:lang w:val="tt-RU"/>
        </w:rPr>
        <w:t xml:space="preserve">  </w:t>
      </w:r>
      <w:r w:rsidR="00693C5F" w:rsidRPr="00BA3205">
        <w:rPr>
          <w:rFonts w:ascii="Times New Roman" w:hAnsi="Times New Roman" w:cs="Times New Roman"/>
          <w:b w:val="0"/>
          <w:sz w:val="26"/>
          <w:szCs w:val="26"/>
          <w:lang w:val="tt-RU"/>
        </w:rPr>
        <w:t xml:space="preserve"> </w:t>
      </w:r>
      <w:r w:rsidR="006E6A71">
        <w:rPr>
          <w:rFonts w:ascii="Times New Roman" w:hAnsi="Times New Roman" w:cs="Times New Roman"/>
          <w:b w:val="0"/>
          <w:sz w:val="26"/>
          <w:szCs w:val="26"/>
          <w:lang w:val="tt-RU"/>
        </w:rPr>
        <w:t xml:space="preserve">  </w:t>
      </w:r>
      <w:r w:rsidR="00693C5F" w:rsidRPr="00BA3205">
        <w:rPr>
          <w:rFonts w:ascii="Times New Roman" w:hAnsi="Times New Roman" w:cs="Times New Roman"/>
          <w:b w:val="0"/>
          <w:sz w:val="22"/>
          <w:szCs w:val="22"/>
        </w:rPr>
        <w:t>Югары Ослан муниципаль районы</w:t>
      </w:r>
    </w:p>
    <w:p w:rsidR="00BA3205" w:rsidRDefault="00BA3205" w:rsidP="00BA3205">
      <w:pPr>
        <w:pStyle w:val="ConsPlusTitle"/>
        <w:jc w:val="center"/>
        <w:rPr>
          <w:rFonts w:ascii="Times New Roman" w:hAnsi="Times New Roman" w:cs="Times New Roman"/>
          <w:b w:val="0"/>
          <w:sz w:val="22"/>
          <w:szCs w:val="22"/>
        </w:rPr>
      </w:pPr>
      <w:r>
        <w:rPr>
          <w:rFonts w:ascii="Times New Roman" w:hAnsi="Times New Roman" w:cs="Times New Roman"/>
          <w:b w:val="0"/>
          <w:sz w:val="22"/>
          <w:szCs w:val="22"/>
          <w:lang w:val="tt-RU"/>
        </w:rPr>
        <w:t xml:space="preserve">                                                                                                  </w:t>
      </w:r>
      <w:r w:rsidR="00693C5F" w:rsidRPr="00BA3205">
        <w:rPr>
          <w:rFonts w:ascii="Times New Roman" w:hAnsi="Times New Roman" w:cs="Times New Roman"/>
          <w:b w:val="0"/>
          <w:sz w:val="22"/>
          <w:szCs w:val="22"/>
        </w:rPr>
        <w:t>Башкарма комитеты</w:t>
      </w:r>
      <w:r w:rsidR="00FC3899" w:rsidRPr="00BA3205">
        <w:rPr>
          <w:rFonts w:ascii="Times New Roman" w:hAnsi="Times New Roman" w:cs="Times New Roman"/>
          <w:b w:val="0"/>
          <w:sz w:val="22"/>
          <w:szCs w:val="22"/>
          <w:lang w:val="tt-RU"/>
        </w:rPr>
        <w:t>ның</w:t>
      </w:r>
      <w:r w:rsidR="00693C5F" w:rsidRPr="00BA3205">
        <w:rPr>
          <w:rFonts w:ascii="Times New Roman" w:hAnsi="Times New Roman" w:cs="Times New Roman"/>
          <w:b w:val="0"/>
          <w:sz w:val="22"/>
          <w:szCs w:val="22"/>
        </w:rPr>
        <w:t xml:space="preserve"> </w:t>
      </w:r>
    </w:p>
    <w:p w:rsidR="00BA3205" w:rsidRDefault="00BA3205" w:rsidP="00BA3205">
      <w:pPr>
        <w:pStyle w:val="ConsPlusTitle"/>
        <w:rPr>
          <w:rFonts w:ascii="Times New Roman" w:hAnsi="Times New Roman" w:cs="Times New Roman"/>
          <w:b w:val="0"/>
          <w:sz w:val="22"/>
          <w:szCs w:val="22"/>
        </w:rPr>
      </w:pPr>
      <w:r>
        <w:rPr>
          <w:rFonts w:ascii="Times New Roman" w:hAnsi="Times New Roman" w:cs="Times New Roman"/>
          <w:b w:val="0"/>
          <w:sz w:val="22"/>
          <w:szCs w:val="22"/>
          <w:lang w:val="tt-RU"/>
        </w:rPr>
        <w:t xml:space="preserve">                                                                                                                   </w:t>
      </w:r>
      <w:r w:rsidR="006E6A71">
        <w:rPr>
          <w:rFonts w:ascii="Times New Roman" w:hAnsi="Times New Roman" w:cs="Times New Roman"/>
          <w:b w:val="0"/>
          <w:sz w:val="22"/>
          <w:szCs w:val="22"/>
          <w:lang w:val="tt-RU"/>
        </w:rPr>
        <w:t xml:space="preserve"> </w:t>
      </w:r>
      <w:r w:rsidR="00693C5F" w:rsidRPr="00BA3205">
        <w:rPr>
          <w:rFonts w:ascii="Times New Roman" w:hAnsi="Times New Roman" w:cs="Times New Roman"/>
          <w:b w:val="0"/>
          <w:sz w:val="22"/>
          <w:szCs w:val="22"/>
        </w:rPr>
        <w:t>26.10.2018</w:t>
      </w:r>
      <w:r w:rsidR="006E6A71">
        <w:rPr>
          <w:rFonts w:ascii="Times New Roman" w:hAnsi="Times New Roman" w:cs="Times New Roman"/>
          <w:b w:val="0"/>
          <w:sz w:val="22"/>
          <w:szCs w:val="22"/>
          <w:lang w:val="tt-RU"/>
        </w:rPr>
        <w:t xml:space="preserve"> </w:t>
      </w:r>
      <w:r w:rsidR="00693C5F" w:rsidRPr="00BA3205">
        <w:rPr>
          <w:rFonts w:ascii="Times New Roman" w:hAnsi="Times New Roman" w:cs="Times New Roman"/>
          <w:b w:val="0"/>
          <w:sz w:val="22"/>
          <w:szCs w:val="22"/>
        </w:rPr>
        <w:t>№1258</w:t>
      </w:r>
      <w:r w:rsidR="00693C5F" w:rsidRPr="00BA3205">
        <w:rPr>
          <w:rFonts w:ascii="Times New Roman" w:hAnsi="Times New Roman" w:cs="Times New Roman"/>
          <w:b w:val="0"/>
          <w:sz w:val="22"/>
          <w:szCs w:val="22"/>
          <w:lang w:val="tt-RU"/>
        </w:rPr>
        <w:t xml:space="preserve"> </w:t>
      </w:r>
      <w:r w:rsidR="00693C5F" w:rsidRPr="00BA3205">
        <w:rPr>
          <w:rFonts w:ascii="Times New Roman" w:hAnsi="Times New Roman" w:cs="Times New Roman"/>
          <w:b w:val="0"/>
          <w:sz w:val="22"/>
          <w:szCs w:val="22"/>
        </w:rPr>
        <w:t xml:space="preserve">карары белән </w:t>
      </w:r>
    </w:p>
    <w:p w:rsidR="00693C5F" w:rsidRPr="00BA3205" w:rsidRDefault="00BA3205" w:rsidP="00BA3205">
      <w:pPr>
        <w:pStyle w:val="ConsPlusTitle"/>
        <w:rPr>
          <w:rFonts w:ascii="Times New Roman" w:hAnsi="Times New Roman" w:cs="Times New Roman"/>
          <w:b w:val="0"/>
          <w:sz w:val="22"/>
          <w:szCs w:val="22"/>
        </w:rPr>
      </w:pPr>
      <w:r>
        <w:rPr>
          <w:rFonts w:ascii="Times New Roman" w:hAnsi="Times New Roman" w:cs="Times New Roman"/>
          <w:b w:val="0"/>
          <w:sz w:val="22"/>
          <w:szCs w:val="22"/>
          <w:lang w:val="tt-RU"/>
        </w:rPr>
        <w:t xml:space="preserve">                                                                                                                    </w:t>
      </w:r>
      <w:r w:rsidR="00693C5F" w:rsidRPr="00BA3205">
        <w:rPr>
          <w:rFonts w:ascii="Times New Roman" w:hAnsi="Times New Roman" w:cs="Times New Roman"/>
          <w:b w:val="0"/>
          <w:sz w:val="22"/>
          <w:szCs w:val="22"/>
        </w:rPr>
        <w:t>расланды</w:t>
      </w:r>
      <w:r w:rsidR="00762802" w:rsidRPr="00BA3205">
        <w:rPr>
          <w:rFonts w:ascii="Times New Roman" w:hAnsi="Times New Roman" w:cs="Times New Roman"/>
          <w:b w:val="0"/>
          <w:sz w:val="22"/>
          <w:szCs w:val="22"/>
        </w:rPr>
        <w:t xml:space="preserve"> </w:t>
      </w:r>
    </w:p>
    <w:p w:rsidR="00BA3205" w:rsidRPr="00BA3205" w:rsidRDefault="00BA3205" w:rsidP="00762802">
      <w:pPr>
        <w:pStyle w:val="ConsPlusTitle"/>
        <w:jc w:val="right"/>
        <w:rPr>
          <w:rFonts w:ascii="Times New Roman" w:hAnsi="Times New Roman" w:cs="Times New Roman"/>
          <w:b w:val="0"/>
          <w:sz w:val="22"/>
          <w:szCs w:val="22"/>
          <w:lang w:val="tt-RU"/>
        </w:rPr>
      </w:pPr>
      <w:r>
        <w:rPr>
          <w:rFonts w:ascii="Times New Roman" w:hAnsi="Times New Roman" w:cs="Times New Roman"/>
          <w:b w:val="0"/>
          <w:sz w:val="22"/>
          <w:szCs w:val="22"/>
          <w:lang w:val="tt-RU"/>
        </w:rPr>
        <w:t xml:space="preserve"> </w:t>
      </w:r>
    </w:p>
    <w:p w:rsidR="00762802" w:rsidRPr="00BA3205" w:rsidRDefault="00693C5F" w:rsidP="00762802">
      <w:pPr>
        <w:pStyle w:val="ConsPlusTitle"/>
        <w:jc w:val="right"/>
        <w:rPr>
          <w:rFonts w:ascii="Times New Roman" w:hAnsi="Times New Roman" w:cs="Times New Roman"/>
          <w:b w:val="0"/>
          <w:sz w:val="22"/>
          <w:szCs w:val="22"/>
        </w:rPr>
      </w:pPr>
      <w:r w:rsidRPr="00BA3205">
        <w:rPr>
          <w:rFonts w:ascii="Times New Roman" w:hAnsi="Times New Roman" w:cs="Times New Roman"/>
          <w:b w:val="0"/>
          <w:sz w:val="22"/>
          <w:szCs w:val="22"/>
        </w:rPr>
        <w:t>1 нче кушымта</w:t>
      </w:r>
    </w:p>
    <w:p w:rsidR="00762802" w:rsidRPr="00BA3205" w:rsidRDefault="00762802" w:rsidP="00762802">
      <w:pPr>
        <w:pStyle w:val="ConsPlusTitle"/>
        <w:jc w:val="center"/>
        <w:rPr>
          <w:sz w:val="22"/>
          <w:szCs w:val="22"/>
        </w:rPr>
      </w:pPr>
    </w:p>
    <w:p w:rsidR="00762802" w:rsidRPr="00BA3205" w:rsidRDefault="00762802" w:rsidP="00762802">
      <w:pPr>
        <w:pStyle w:val="ConsPlusTitle"/>
        <w:jc w:val="center"/>
        <w:rPr>
          <w:sz w:val="26"/>
          <w:szCs w:val="26"/>
        </w:rPr>
      </w:pPr>
    </w:p>
    <w:p w:rsidR="00693C5F" w:rsidRPr="00BA3205" w:rsidRDefault="00762802" w:rsidP="00693C5F">
      <w:pPr>
        <w:pStyle w:val="ConsPlusTitle"/>
        <w:jc w:val="center"/>
        <w:rPr>
          <w:rFonts w:ascii="Times New Roman" w:hAnsi="Times New Roman" w:cs="Times New Roman"/>
          <w:sz w:val="26"/>
          <w:szCs w:val="26"/>
        </w:rPr>
      </w:pPr>
      <w:r w:rsidRPr="00BA3205">
        <w:rPr>
          <w:rFonts w:ascii="Times New Roman" w:hAnsi="Times New Roman" w:cs="Times New Roman"/>
          <w:sz w:val="26"/>
          <w:szCs w:val="26"/>
        </w:rPr>
        <w:t xml:space="preserve">  </w:t>
      </w:r>
      <w:r w:rsidR="00693C5F" w:rsidRPr="00BA3205">
        <w:rPr>
          <w:rFonts w:ascii="Times New Roman" w:hAnsi="Times New Roman" w:cs="Times New Roman"/>
          <w:sz w:val="26"/>
          <w:szCs w:val="26"/>
        </w:rPr>
        <w:t xml:space="preserve">«ТАТАРСТАН РЕСПУБЛИКАСЫ ЮГАРЫ ОСЛАН </w:t>
      </w:r>
    </w:p>
    <w:p w:rsidR="00693C5F" w:rsidRPr="00BA3205" w:rsidRDefault="00693C5F" w:rsidP="00693C5F">
      <w:pPr>
        <w:pStyle w:val="ConsPlusTitle"/>
        <w:jc w:val="center"/>
        <w:rPr>
          <w:rFonts w:ascii="Times New Roman" w:hAnsi="Times New Roman" w:cs="Times New Roman"/>
          <w:sz w:val="26"/>
          <w:szCs w:val="26"/>
        </w:rPr>
      </w:pPr>
      <w:r w:rsidRPr="00BA3205">
        <w:rPr>
          <w:rFonts w:ascii="Times New Roman" w:hAnsi="Times New Roman" w:cs="Times New Roman"/>
          <w:sz w:val="26"/>
          <w:szCs w:val="26"/>
        </w:rPr>
        <w:t xml:space="preserve">МУНИЦИПАЛЬ РАЙОНЫ ГРАЖДАНЛЫК ЯКЛАУ ИДАРӘСЕ» </w:t>
      </w:r>
    </w:p>
    <w:p w:rsidR="00693C5F" w:rsidRPr="00BA3205" w:rsidRDefault="00693C5F" w:rsidP="00693C5F">
      <w:pPr>
        <w:pStyle w:val="ConsPlusTitle"/>
        <w:jc w:val="center"/>
        <w:rPr>
          <w:rFonts w:ascii="Times New Roman" w:hAnsi="Times New Roman" w:cs="Times New Roman"/>
          <w:sz w:val="26"/>
          <w:szCs w:val="26"/>
        </w:rPr>
      </w:pPr>
      <w:r w:rsidRPr="00BA3205">
        <w:rPr>
          <w:rFonts w:ascii="Times New Roman" w:hAnsi="Times New Roman" w:cs="Times New Roman"/>
          <w:sz w:val="26"/>
          <w:szCs w:val="26"/>
        </w:rPr>
        <w:t>МУНИЦИПАЛЬ КАЗНА УЧРЕЖДЕНИЕСЕ</w:t>
      </w:r>
    </w:p>
    <w:p w:rsidR="00762802" w:rsidRPr="00BA3205" w:rsidRDefault="00693C5F" w:rsidP="00693C5F">
      <w:pPr>
        <w:pStyle w:val="ConsPlusTitle"/>
        <w:jc w:val="center"/>
        <w:rPr>
          <w:rFonts w:ascii="Times New Roman" w:hAnsi="Times New Roman" w:cs="Times New Roman"/>
          <w:sz w:val="26"/>
          <w:szCs w:val="26"/>
        </w:rPr>
      </w:pPr>
      <w:r w:rsidRPr="00BA3205">
        <w:rPr>
          <w:rFonts w:ascii="Times New Roman" w:hAnsi="Times New Roman" w:cs="Times New Roman"/>
          <w:sz w:val="26"/>
          <w:szCs w:val="26"/>
        </w:rPr>
        <w:t xml:space="preserve"> УСТАВЫ</w:t>
      </w:r>
    </w:p>
    <w:p w:rsidR="00693C5F" w:rsidRPr="00BA3205" w:rsidRDefault="00693C5F" w:rsidP="00693C5F">
      <w:pPr>
        <w:pStyle w:val="ConsPlusTitle"/>
        <w:jc w:val="center"/>
        <w:rPr>
          <w:sz w:val="26"/>
          <w:szCs w:val="26"/>
        </w:rPr>
      </w:pPr>
    </w:p>
    <w:p w:rsidR="00762802" w:rsidRPr="00BA3205" w:rsidRDefault="00762802" w:rsidP="00762802">
      <w:pPr>
        <w:pStyle w:val="ConsPlusNonformat"/>
        <w:widowControl/>
        <w:ind w:left="360"/>
        <w:jc w:val="center"/>
        <w:rPr>
          <w:rFonts w:ascii="Times New Roman" w:hAnsi="Times New Roman" w:cs="Times New Roman"/>
          <w:b/>
          <w:sz w:val="26"/>
          <w:szCs w:val="26"/>
        </w:rPr>
      </w:pPr>
      <w:r w:rsidRPr="00BA3205">
        <w:rPr>
          <w:rFonts w:ascii="Times New Roman" w:hAnsi="Times New Roman" w:cs="Times New Roman"/>
          <w:b/>
          <w:sz w:val="26"/>
          <w:szCs w:val="26"/>
        </w:rPr>
        <w:t xml:space="preserve">1. </w:t>
      </w:r>
      <w:r w:rsidR="00693C5F" w:rsidRPr="00BA3205">
        <w:rPr>
          <w:rFonts w:ascii="Times New Roman" w:hAnsi="Times New Roman" w:cs="Times New Roman"/>
          <w:b/>
          <w:sz w:val="26"/>
          <w:szCs w:val="26"/>
        </w:rPr>
        <w:t>ГОМУМИ НИГЕЗЛӘМӘЛӘР</w:t>
      </w:r>
    </w:p>
    <w:p w:rsidR="00762802" w:rsidRPr="00BA3205" w:rsidRDefault="00762802" w:rsidP="00762802">
      <w:pPr>
        <w:pStyle w:val="ConsPlusNonformat"/>
        <w:widowControl/>
        <w:jc w:val="center"/>
        <w:rPr>
          <w:rFonts w:ascii="Times New Roman" w:hAnsi="Times New Roman" w:cs="Times New Roman"/>
          <w:b/>
          <w:sz w:val="26"/>
          <w:szCs w:val="26"/>
        </w:rPr>
      </w:pPr>
    </w:p>
    <w:p w:rsidR="00F47EA9" w:rsidRPr="00BA3205" w:rsidRDefault="00762802" w:rsidP="00BA3205">
      <w:pPr>
        <w:pStyle w:val="ConsPlusNonformat"/>
        <w:widowControl/>
        <w:ind w:firstLine="540"/>
        <w:jc w:val="both"/>
        <w:rPr>
          <w:rFonts w:ascii="Times New Roman" w:hAnsi="Times New Roman" w:cs="Times New Roman"/>
          <w:sz w:val="26"/>
          <w:szCs w:val="26"/>
        </w:rPr>
      </w:pPr>
      <w:r w:rsidRPr="00BA3205">
        <w:rPr>
          <w:rFonts w:ascii="Times New Roman" w:hAnsi="Times New Roman" w:cs="Times New Roman"/>
          <w:sz w:val="26"/>
          <w:szCs w:val="26"/>
        </w:rPr>
        <w:t xml:space="preserve">1.1. </w:t>
      </w:r>
      <w:r w:rsidR="00F47EA9" w:rsidRPr="00BA3205">
        <w:rPr>
          <w:rFonts w:ascii="Times New Roman" w:hAnsi="Times New Roman" w:cs="Times New Roman"/>
          <w:sz w:val="26"/>
          <w:szCs w:val="26"/>
        </w:rPr>
        <w:t>«Татарстан Республикасы Югары Ослан</w:t>
      </w:r>
      <w:r w:rsidR="00977027" w:rsidRPr="00BA3205">
        <w:rPr>
          <w:rFonts w:ascii="Times New Roman" w:hAnsi="Times New Roman" w:cs="Times New Roman"/>
          <w:sz w:val="26"/>
          <w:szCs w:val="26"/>
        </w:rPr>
        <w:t xml:space="preserve"> муниципаль районының гражданлык</w:t>
      </w:r>
      <w:r w:rsidR="00F47EA9" w:rsidRPr="00BA3205">
        <w:rPr>
          <w:rFonts w:ascii="Times New Roman" w:hAnsi="Times New Roman" w:cs="Times New Roman"/>
          <w:sz w:val="26"/>
          <w:szCs w:val="26"/>
        </w:rPr>
        <w:t xml:space="preserve"> яклау идарәсе» муниципаль казна учреждениесе алга т</w:t>
      </w:r>
      <w:r w:rsidR="007F20C5" w:rsidRPr="00BA3205">
        <w:rPr>
          <w:rFonts w:ascii="Times New Roman" w:hAnsi="Times New Roman" w:cs="Times New Roman"/>
          <w:sz w:val="26"/>
          <w:szCs w:val="26"/>
        </w:rPr>
        <w:t>аба «Учреждение» дип аталучы, «</w:t>
      </w:r>
      <w:r w:rsidR="007F20C5" w:rsidRPr="00BA3205">
        <w:rPr>
          <w:rFonts w:ascii="Times New Roman" w:hAnsi="Times New Roman" w:cs="Times New Roman"/>
          <w:sz w:val="26"/>
          <w:szCs w:val="26"/>
          <w:lang w:val="tt-RU"/>
        </w:rPr>
        <w:t>Д</w:t>
      </w:r>
      <w:r w:rsidR="00F47EA9" w:rsidRPr="00BA3205">
        <w:rPr>
          <w:rFonts w:ascii="Times New Roman" w:hAnsi="Times New Roman" w:cs="Times New Roman"/>
          <w:sz w:val="26"/>
          <w:szCs w:val="26"/>
        </w:rPr>
        <w:t>әүләт (муниципаль) учреждениеләренең хокукый хәлен камилләштерү белән бәйле рәвештә Россия Федерациясенең аерым закон акт</w:t>
      </w:r>
      <w:r w:rsidR="00FC3899" w:rsidRPr="00BA3205">
        <w:rPr>
          <w:rFonts w:ascii="Times New Roman" w:hAnsi="Times New Roman" w:cs="Times New Roman"/>
          <w:sz w:val="26"/>
          <w:szCs w:val="26"/>
        </w:rPr>
        <w:t>ларына үзгәрешләр кертү турында</w:t>
      </w:r>
      <w:r w:rsidR="007F20C5" w:rsidRPr="00BA3205">
        <w:rPr>
          <w:rFonts w:ascii="Times New Roman" w:hAnsi="Times New Roman" w:cs="Times New Roman"/>
          <w:sz w:val="26"/>
          <w:szCs w:val="26"/>
        </w:rPr>
        <w:t>»</w:t>
      </w:r>
      <w:r w:rsidR="00F47EA9" w:rsidRPr="00BA3205">
        <w:rPr>
          <w:rFonts w:ascii="Times New Roman" w:hAnsi="Times New Roman" w:cs="Times New Roman"/>
          <w:sz w:val="26"/>
          <w:szCs w:val="26"/>
        </w:rPr>
        <w:t xml:space="preserve"> 2010 елның 8 маендагы 83-ФЗ номерлы Федераль закон нигезендә төзелде.</w:t>
      </w:r>
    </w:p>
    <w:p w:rsidR="007F20C5" w:rsidRPr="00BA3205" w:rsidRDefault="00762802" w:rsidP="00BA3205">
      <w:pPr>
        <w:pStyle w:val="ConsPlusNonformat"/>
        <w:widowControl/>
        <w:ind w:firstLine="540"/>
        <w:jc w:val="both"/>
        <w:rPr>
          <w:rFonts w:ascii="Times New Roman" w:hAnsi="Times New Roman" w:cs="Times New Roman"/>
          <w:sz w:val="26"/>
          <w:szCs w:val="26"/>
        </w:rPr>
      </w:pPr>
      <w:r w:rsidRPr="00BA3205">
        <w:rPr>
          <w:rFonts w:ascii="Times New Roman" w:hAnsi="Times New Roman" w:cs="Times New Roman"/>
          <w:sz w:val="26"/>
          <w:szCs w:val="26"/>
        </w:rPr>
        <w:t xml:space="preserve">1.2. </w:t>
      </w:r>
      <w:r w:rsidR="00977027" w:rsidRPr="00BA3205">
        <w:rPr>
          <w:rFonts w:ascii="Times New Roman" w:hAnsi="Times New Roman" w:cs="Times New Roman"/>
          <w:sz w:val="26"/>
          <w:szCs w:val="26"/>
        </w:rPr>
        <w:t>Учреждениене Г</w:t>
      </w:r>
      <w:r w:rsidR="007F20C5" w:rsidRPr="00BA3205">
        <w:rPr>
          <w:rFonts w:ascii="Times New Roman" w:hAnsi="Times New Roman" w:cs="Times New Roman"/>
          <w:sz w:val="26"/>
          <w:szCs w:val="26"/>
        </w:rPr>
        <w:t>амәлгә куючы булып Югары Ослан муниципаль районы муниципаль берәмлеге тора.</w:t>
      </w:r>
    </w:p>
    <w:p w:rsidR="007F20C5" w:rsidRPr="00BA3205" w:rsidRDefault="00762802" w:rsidP="00BA3205">
      <w:pPr>
        <w:pStyle w:val="ConsPlusNonformat"/>
        <w:widowControl/>
        <w:ind w:firstLine="540"/>
        <w:jc w:val="both"/>
        <w:rPr>
          <w:rFonts w:ascii="Times New Roman" w:hAnsi="Times New Roman" w:cs="Times New Roman"/>
          <w:sz w:val="26"/>
          <w:szCs w:val="26"/>
        </w:rPr>
      </w:pPr>
      <w:r w:rsidRPr="00BA3205">
        <w:rPr>
          <w:rFonts w:ascii="Times New Roman" w:hAnsi="Times New Roman" w:cs="Times New Roman"/>
          <w:sz w:val="26"/>
          <w:szCs w:val="26"/>
        </w:rPr>
        <w:t xml:space="preserve">1.3. </w:t>
      </w:r>
      <w:r w:rsidR="00977027" w:rsidRPr="00BA3205">
        <w:rPr>
          <w:rFonts w:ascii="Times New Roman" w:hAnsi="Times New Roman" w:cs="Times New Roman"/>
          <w:sz w:val="26"/>
          <w:szCs w:val="26"/>
        </w:rPr>
        <w:t>Милекченең һәм Г</w:t>
      </w:r>
      <w:r w:rsidR="007F20C5" w:rsidRPr="00BA3205">
        <w:rPr>
          <w:rFonts w:ascii="Times New Roman" w:hAnsi="Times New Roman" w:cs="Times New Roman"/>
          <w:sz w:val="26"/>
          <w:szCs w:val="26"/>
        </w:rPr>
        <w:t>амәлгә куючының хокукларын Югары Ослан муниципаль районы Башкарма комитеты (алга таба "</w:t>
      </w:r>
      <w:r w:rsidR="007F20C5" w:rsidRPr="00BA3205">
        <w:rPr>
          <w:rFonts w:ascii="Times New Roman" w:hAnsi="Times New Roman" w:cs="Times New Roman"/>
          <w:sz w:val="26"/>
          <w:szCs w:val="26"/>
          <w:lang w:val="tt-RU"/>
        </w:rPr>
        <w:t>Гамәлгә куючы</w:t>
      </w:r>
      <w:r w:rsidR="007F20C5" w:rsidRPr="00BA3205">
        <w:rPr>
          <w:rFonts w:ascii="Times New Roman" w:hAnsi="Times New Roman" w:cs="Times New Roman"/>
          <w:sz w:val="26"/>
          <w:szCs w:val="26"/>
        </w:rPr>
        <w:t>"дип аталучы) гамәлгә ашыра.</w:t>
      </w:r>
    </w:p>
    <w:p w:rsidR="007F20C5" w:rsidRPr="00BA3205" w:rsidRDefault="00762802" w:rsidP="00BA3205">
      <w:pPr>
        <w:pStyle w:val="ConsPlusNonformat"/>
        <w:widowControl/>
        <w:ind w:firstLine="540"/>
        <w:jc w:val="both"/>
        <w:rPr>
          <w:rFonts w:ascii="Times New Roman" w:hAnsi="Times New Roman" w:cs="Times New Roman"/>
          <w:sz w:val="26"/>
          <w:szCs w:val="26"/>
        </w:rPr>
      </w:pPr>
      <w:r w:rsidRPr="00BA3205">
        <w:rPr>
          <w:rFonts w:ascii="Times New Roman" w:hAnsi="Times New Roman" w:cs="Times New Roman"/>
          <w:sz w:val="26"/>
          <w:szCs w:val="26"/>
        </w:rPr>
        <w:t xml:space="preserve"> 1.4. </w:t>
      </w:r>
      <w:r w:rsidR="007F20C5" w:rsidRPr="00BA3205">
        <w:rPr>
          <w:rFonts w:ascii="Times New Roman" w:hAnsi="Times New Roman" w:cs="Times New Roman"/>
          <w:sz w:val="26"/>
          <w:szCs w:val="26"/>
        </w:rPr>
        <w:t>Оешма муниципаль казна учреждениесе рәвешендә коммерцияле булмаган оешма булып тора һәм Югары Ослан муниципаль районы Башкарма комитеты карамагында тора.</w:t>
      </w:r>
    </w:p>
    <w:p w:rsidR="00762802" w:rsidRPr="00BA3205" w:rsidRDefault="00762802" w:rsidP="00BA3205">
      <w:pPr>
        <w:pStyle w:val="ConsPlusNonformat"/>
        <w:widowControl/>
        <w:ind w:firstLine="540"/>
        <w:jc w:val="both"/>
        <w:rPr>
          <w:rFonts w:ascii="Times New Roman" w:hAnsi="Times New Roman" w:cs="Times New Roman"/>
          <w:sz w:val="26"/>
          <w:szCs w:val="26"/>
        </w:rPr>
      </w:pPr>
      <w:r w:rsidRPr="00BA3205">
        <w:rPr>
          <w:rFonts w:ascii="Times New Roman" w:hAnsi="Times New Roman" w:cs="Times New Roman"/>
          <w:sz w:val="26"/>
          <w:szCs w:val="26"/>
        </w:rPr>
        <w:t>1.5. Учреждения</w:t>
      </w:r>
      <w:r w:rsidR="007F20C5" w:rsidRPr="00BA3205">
        <w:rPr>
          <w:rFonts w:ascii="Times New Roman" w:hAnsi="Times New Roman" w:cs="Times New Roman"/>
          <w:sz w:val="26"/>
          <w:szCs w:val="26"/>
          <w:lang w:val="tt-RU"/>
        </w:rPr>
        <w:t>нең</w:t>
      </w:r>
      <w:r w:rsidR="007F20C5" w:rsidRPr="00BA3205">
        <w:rPr>
          <w:sz w:val="26"/>
          <w:szCs w:val="26"/>
        </w:rPr>
        <w:t xml:space="preserve"> </w:t>
      </w:r>
      <w:r w:rsidR="007F20C5" w:rsidRPr="00BA3205">
        <w:rPr>
          <w:rFonts w:ascii="Times New Roman" w:hAnsi="Times New Roman" w:cs="Times New Roman"/>
          <w:sz w:val="26"/>
          <w:szCs w:val="26"/>
        </w:rPr>
        <w:t>рәсми исеме:</w:t>
      </w:r>
    </w:p>
    <w:p w:rsidR="007F20C5" w:rsidRPr="00BA3205" w:rsidRDefault="007F20C5" w:rsidP="00BA3205">
      <w:pPr>
        <w:pStyle w:val="ConsPlusNonformat"/>
        <w:widowControl/>
        <w:ind w:firstLine="540"/>
        <w:jc w:val="both"/>
        <w:rPr>
          <w:rFonts w:ascii="Times New Roman" w:hAnsi="Times New Roman" w:cs="Times New Roman"/>
          <w:sz w:val="26"/>
          <w:szCs w:val="26"/>
        </w:rPr>
      </w:pPr>
      <w:r w:rsidRPr="00BA3205">
        <w:rPr>
          <w:rFonts w:ascii="Times New Roman" w:hAnsi="Times New Roman" w:cs="Times New Roman"/>
          <w:sz w:val="26"/>
          <w:szCs w:val="26"/>
        </w:rPr>
        <w:t>тулы –</w:t>
      </w:r>
      <w:r w:rsidRPr="00BA3205">
        <w:rPr>
          <w:rFonts w:ascii="Times New Roman" w:hAnsi="Times New Roman" w:cs="Times New Roman"/>
          <w:sz w:val="26"/>
          <w:szCs w:val="26"/>
          <w:lang w:val="tt-RU"/>
        </w:rPr>
        <w:t xml:space="preserve"> </w:t>
      </w:r>
      <w:r w:rsidRPr="00BA3205">
        <w:rPr>
          <w:rFonts w:ascii="Times New Roman" w:hAnsi="Times New Roman" w:cs="Times New Roman"/>
          <w:sz w:val="26"/>
          <w:szCs w:val="26"/>
        </w:rPr>
        <w:t>«Татарстан Республикасы Югары Ослан муници</w:t>
      </w:r>
      <w:r w:rsidR="00977027" w:rsidRPr="00BA3205">
        <w:rPr>
          <w:rFonts w:ascii="Times New Roman" w:hAnsi="Times New Roman" w:cs="Times New Roman"/>
          <w:sz w:val="26"/>
          <w:szCs w:val="26"/>
        </w:rPr>
        <w:t>паль районы гражданлык</w:t>
      </w:r>
      <w:r w:rsidRPr="00BA3205">
        <w:rPr>
          <w:rFonts w:ascii="Times New Roman" w:hAnsi="Times New Roman" w:cs="Times New Roman"/>
          <w:sz w:val="26"/>
          <w:szCs w:val="26"/>
        </w:rPr>
        <w:t xml:space="preserve"> яклау идарәсе» муниципаль казна учреждение</w:t>
      </w:r>
      <w:r w:rsidR="00BA3205">
        <w:rPr>
          <w:rFonts w:ascii="Times New Roman" w:hAnsi="Times New Roman" w:cs="Times New Roman"/>
          <w:sz w:val="26"/>
          <w:szCs w:val="26"/>
        </w:rPr>
        <w:t>се</w:t>
      </w:r>
      <w:r w:rsidRPr="00BA3205">
        <w:rPr>
          <w:rFonts w:ascii="Times New Roman" w:hAnsi="Times New Roman" w:cs="Times New Roman"/>
          <w:sz w:val="26"/>
          <w:szCs w:val="26"/>
        </w:rPr>
        <w:t>;</w:t>
      </w:r>
    </w:p>
    <w:p w:rsidR="007F20C5" w:rsidRPr="00BA3205" w:rsidRDefault="007F20C5" w:rsidP="00BA3205">
      <w:pPr>
        <w:pStyle w:val="ConsPlusNonformat"/>
        <w:widowControl/>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w:t>
      </w:r>
      <w:r w:rsidRPr="00BA3205">
        <w:rPr>
          <w:rFonts w:ascii="Times New Roman" w:hAnsi="Times New Roman" w:cs="Times New Roman"/>
          <w:sz w:val="26"/>
          <w:szCs w:val="26"/>
        </w:rPr>
        <w:t>кыскартылган –</w:t>
      </w:r>
      <w:r w:rsidR="00977027" w:rsidRPr="00BA3205">
        <w:rPr>
          <w:rFonts w:ascii="Times New Roman" w:hAnsi="Times New Roman" w:cs="Times New Roman"/>
          <w:sz w:val="26"/>
          <w:szCs w:val="26"/>
          <w:lang w:val="tt-RU"/>
        </w:rPr>
        <w:t xml:space="preserve"> </w:t>
      </w:r>
      <w:r w:rsidR="00977027" w:rsidRPr="00BA3205">
        <w:rPr>
          <w:rFonts w:ascii="Times New Roman" w:hAnsi="Times New Roman" w:cs="Times New Roman"/>
          <w:sz w:val="26"/>
          <w:szCs w:val="26"/>
        </w:rPr>
        <w:t>«</w:t>
      </w:r>
      <w:r w:rsidRPr="00BA3205">
        <w:rPr>
          <w:rFonts w:ascii="Times New Roman" w:hAnsi="Times New Roman" w:cs="Times New Roman"/>
          <w:sz w:val="26"/>
          <w:szCs w:val="26"/>
        </w:rPr>
        <w:t>Татарстан Республикасы Югары Ослан муниц</w:t>
      </w:r>
      <w:r w:rsidR="00977027" w:rsidRPr="00BA3205">
        <w:rPr>
          <w:rFonts w:ascii="Times New Roman" w:hAnsi="Times New Roman" w:cs="Times New Roman"/>
          <w:sz w:val="26"/>
          <w:szCs w:val="26"/>
        </w:rPr>
        <w:t>ипаль районының УГЗ»</w:t>
      </w:r>
      <w:r w:rsidR="00977027" w:rsidRPr="00BA3205">
        <w:rPr>
          <w:rFonts w:ascii="Times New Roman" w:hAnsi="Times New Roman" w:cs="Times New Roman"/>
          <w:sz w:val="26"/>
          <w:szCs w:val="26"/>
          <w:lang w:val="tt-RU"/>
        </w:rPr>
        <w:t xml:space="preserve"> </w:t>
      </w:r>
      <w:r w:rsidRPr="00BA3205">
        <w:rPr>
          <w:rFonts w:ascii="Times New Roman" w:hAnsi="Times New Roman" w:cs="Times New Roman"/>
          <w:sz w:val="26"/>
          <w:szCs w:val="26"/>
        </w:rPr>
        <w:t>МК</w:t>
      </w:r>
      <w:r w:rsidRPr="00BA3205">
        <w:rPr>
          <w:rFonts w:ascii="Times New Roman" w:hAnsi="Times New Roman" w:cs="Times New Roman"/>
          <w:sz w:val="26"/>
          <w:szCs w:val="26"/>
          <w:lang w:val="tt-RU"/>
        </w:rPr>
        <w:t>У</w:t>
      </w:r>
    </w:p>
    <w:p w:rsidR="007F20C5" w:rsidRPr="00BA3205" w:rsidRDefault="006E6A71" w:rsidP="00BA3205">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 xml:space="preserve">      </w:t>
      </w:r>
      <w:r w:rsidR="00762802" w:rsidRPr="00BA3205">
        <w:rPr>
          <w:rFonts w:ascii="Times New Roman" w:hAnsi="Times New Roman" w:cs="Times New Roman"/>
          <w:sz w:val="26"/>
          <w:szCs w:val="26"/>
        </w:rPr>
        <w:t xml:space="preserve"> 1.6. </w:t>
      </w:r>
      <w:r w:rsidR="007F20C5" w:rsidRPr="00BA3205">
        <w:rPr>
          <w:rFonts w:ascii="Times New Roman" w:hAnsi="Times New Roman" w:cs="Times New Roman"/>
          <w:sz w:val="26"/>
          <w:szCs w:val="26"/>
        </w:rPr>
        <w:t>Учреждениенең урнашу урыны:</w:t>
      </w:r>
    </w:p>
    <w:p w:rsidR="007F20C5" w:rsidRPr="00BA3205" w:rsidRDefault="007F20C5" w:rsidP="00BA3205">
      <w:pPr>
        <w:pStyle w:val="ConsPlusNonformat"/>
        <w:widowControl/>
        <w:jc w:val="both"/>
        <w:rPr>
          <w:rFonts w:ascii="Times New Roman" w:hAnsi="Times New Roman" w:cs="Times New Roman"/>
          <w:sz w:val="26"/>
          <w:szCs w:val="26"/>
        </w:rPr>
      </w:pPr>
      <w:r w:rsidRPr="00BA3205">
        <w:rPr>
          <w:rFonts w:ascii="Times New Roman" w:hAnsi="Times New Roman" w:cs="Times New Roman"/>
          <w:sz w:val="26"/>
          <w:szCs w:val="26"/>
          <w:lang w:val="tt-RU"/>
        </w:rPr>
        <w:t xml:space="preserve">       </w:t>
      </w:r>
      <w:r w:rsidRPr="00BA3205">
        <w:rPr>
          <w:rFonts w:ascii="Times New Roman" w:hAnsi="Times New Roman" w:cs="Times New Roman"/>
          <w:sz w:val="26"/>
          <w:szCs w:val="26"/>
        </w:rPr>
        <w:t>Юридик адрес: 422570,</w:t>
      </w:r>
      <w:r w:rsidR="00FC3899" w:rsidRPr="00BA3205">
        <w:rPr>
          <w:rFonts w:ascii="Times New Roman" w:hAnsi="Times New Roman" w:cs="Times New Roman"/>
          <w:sz w:val="26"/>
          <w:szCs w:val="26"/>
          <w:lang w:val="tt-RU"/>
        </w:rPr>
        <w:t xml:space="preserve"> </w:t>
      </w:r>
      <w:r w:rsidRPr="00BA3205">
        <w:rPr>
          <w:rFonts w:ascii="Times New Roman" w:hAnsi="Times New Roman" w:cs="Times New Roman"/>
          <w:sz w:val="26"/>
          <w:szCs w:val="26"/>
        </w:rPr>
        <w:t>Татарстан Республикасы, Югары Ослан районы, Юга</w:t>
      </w:r>
      <w:r w:rsidR="00FC3899" w:rsidRPr="00BA3205">
        <w:rPr>
          <w:rFonts w:ascii="Times New Roman" w:hAnsi="Times New Roman" w:cs="Times New Roman"/>
          <w:sz w:val="26"/>
          <w:szCs w:val="26"/>
        </w:rPr>
        <w:t>ры Ослан авылы, Чехов урамы, 18</w:t>
      </w:r>
      <w:r w:rsidRPr="00BA3205">
        <w:rPr>
          <w:rFonts w:ascii="Times New Roman" w:hAnsi="Times New Roman" w:cs="Times New Roman"/>
          <w:sz w:val="26"/>
          <w:szCs w:val="26"/>
        </w:rPr>
        <w:t>.</w:t>
      </w:r>
    </w:p>
    <w:p w:rsidR="007F20C5" w:rsidRPr="00BA3205" w:rsidRDefault="00762802" w:rsidP="00BA3205">
      <w:pPr>
        <w:pStyle w:val="ConsPlusNonformat"/>
        <w:widowControl/>
        <w:jc w:val="both"/>
        <w:rPr>
          <w:rFonts w:ascii="Times New Roman" w:hAnsi="Times New Roman" w:cs="Times New Roman"/>
          <w:sz w:val="26"/>
          <w:szCs w:val="26"/>
        </w:rPr>
      </w:pPr>
      <w:r w:rsidRPr="00BA3205">
        <w:rPr>
          <w:rFonts w:ascii="Times New Roman" w:hAnsi="Times New Roman" w:cs="Times New Roman"/>
          <w:sz w:val="26"/>
          <w:szCs w:val="26"/>
        </w:rPr>
        <w:t xml:space="preserve">        </w:t>
      </w:r>
      <w:r w:rsidR="007F20C5" w:rsidRPr="00BA3205">
        <w:rPr>
          <w:rFonts w:ascii="Times New Roman" w:hAnsi="Times New Roman" w:cs="Times New Roman"/>
          <w:sz w:val="26"/>
          <w:szCs w:val="26"/>
        </w:rPr>
        <w:t>Факттагы адрес: 422570, Татарстан Республикасы, Югары Ослан районы, Автодарожная урамы, 3 нче йорт.</w:t>
      </w:r>
    </w:p>
    <w:p w:rsidR="007F20C5" w:rsidRPr="00BA3205" w:rsidRDefault="007F20C5" w:rsidP="00BA3205">
      <w:pPr>
        <w:pStyle w:val="ConsPlusNonformat"/>
        <w:widowControl/>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w:t>
      </w:r>
      <w:r w:rsidR="00762802" w:rsidRPr="00BA3205">
        <w:rPr>
          <w:rFonts w:ascii="Times New Roman" w:hAnsi="Times New Roman" w:cs="Times New Roman"/>
          <w:sz w:val="26"/>
          <w:szCs w:val="26"/>
          <w:lang w:val="tt-RU"/>
        </w:rPr>
        <w:t xml:space="preserve">1.7. </w:t>
      </w:r>
      <w:r w:rsidRPr="00BA3205">
        <w:rPr>
          <w:rFonts w:ascii="Times New Roman" w:hAnsi="Times New Roman" w:cs="Times New Roman"/>
          <w:sz w:val="26"/>
          <w:szCs w:val="26"/>
          <w:lang w:val="tt-RU"/>
        </w:rPr>
        <w:t>Учреждение юридик зат булып юридик затларны дәүләт теркәве турындагы законда билгеләнгән тәртиптә дәүләт теркәве үткән вакыттан бирле оператив идарә хокукында аерымланган мөлкәткә ия, үз исеме белән мөһере, штамплары, фирма бланклары һәм башка атрибутикасы бар.</w:t>
      </w:r>
    </w:p>
    <w:p w:rsidR="00762802" w:rsidRPr="00BA3205" w:rsidRDefault="007F20C5" w:rsidP="00BA3205">
      <w:pPr>
        <w:pStyle w:val="ConsPlusNonformat"/>
        <w:widowControl/>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w:t>
      </w:r>
      <w:r w:rsidR="00762802" w:rsidRPr="00BA3205">
        <w:rPr>
          <w:rFonts w:ascii="Times New Roman" w:hAnsi="Times New Roman" w:cs="Times New Roman"/>
          <w:sz w:val="26"/>
          <w:szCs w:val="26"/>
          <w:lang w:val="tt-RU"/>
        </w:rPr>
        <w:t xml:space="preserve">1.8. </w:t>
      </w:r>
      <w:r w:rsidRPr="00BA3205">
        <w:rPr>
          <w:rFonts w:ascii="Times New Roman" w:hAnsi="Times New Roman" w:cs="Times New Roman"/>
          <w:sz w:val="26"/>
          <w:szCs w:val="26"/>
          <w:lang w:val="tt-RU"/>
        </w:rPr>
        <w:t>Учреждение судта гариза бирүче һәм җавап бирүче сыйфатында мөстәкыйль чыгыш ясый.</w:t>
      </w:r>
    </w:p>
    <w:p w:rsidR="007F20C5" w:rsidRPr="00BA3205" w:rsidRDefault="00FC3899" w:rsidP="00BA3205">
      <w:pPr>
        <w:pStyle w:val="ConsPlusNonformat"/>
        <w:widowControl/>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w:t>
      </w:r>
      <w:r w:rsidR="00762802" w:rsidRPr="00BA3205">
        <w:rPr>
          <w:rFonts w:ascii="Times New Roman" w:hAnsi="Times New Roman" w:cs="Times New Roman"/>
          <w:sz w:val="26"/>
          <w:szCs w:val="26"/>
          <w:lang w:val="tt-RU"/>
        </w:rPr>
        <w:t>1.9.</w:t>
      </w:r>
      <w:r w:rsidR="007F20C5" w:rsidRPr="00BA3205">
        <w:rPr>
          <w:sz w:val="26"/>
          <w:szCs w:val="26"/>
          <w:lang w:val="tt-RU"/>
        </w:rPr>
        <w:t xml:space="preserve"> </w:t>
      </w:r>
      <w:r w:rsidR="007F20C5" w:rsidRPr="00BA3205">
        <w:rPr>
          <w:rFonts w:ascii="Times New Roman" w:hAnsi="Times New Roman" w:cs="Times New Roman"/>
          <w:sz w:val="26"/>
          <w:szCs w:val="26"/>
          <w:lang w:val="tt-RU"/>
        </w:rPr>
        <w:t xml:space="preserve">Учреждение эшчәнлекнең төп төрләре булмаган эшчәнлек һәм эшчәнлекнең башка төрләрен </w:t>
      </w:r>
      <w:r w:rsidR="00FD5FED" w:rsidRPr="00BA3205">
        <w:rPr>
          <w:rFonts w:ascii="Times New Roman" w:hAnsi="Times New Roman" w:cs="Times New Roman"/>
          <w:sz w:val="26"/>
          <w:szCs w:val="26"/>
          <w:lang w:val="tt-RU"/>
        </w:rPr>
        <w:t xml:space="preserve">керем </w:t>
      </w:r>
      <w:r w:rsidR="007F20C5" w:rsidRPr="00BA3205">
        <w:rPr>
          <w:rFonts w:ascii="Times New Roman" w:hAnsi="Times New Roman" w:cs="Times New Roman"/>
          <w:sz w:val="26"/>
          <w:szCs w:val="26"/>
          <w:lang w:val="tt-RU"/>
        </w:rPr>
        <w:t>алып килә торган эшчәнлек алып барырга хокуклы, чөнки бу эшчәнлекнең мондый төрләре әлеге Уставта күрсәтелгән очракта барлыкка килгән максатларга ирешүгә хезмәт итә. Мондый эшчәнлектән алынган керемнәр район бюджеты кеременә керә.</w:t>
      </w:r>
    </w:p>
    <w:p w:rsidR="00FD5FED" w:rsidRPr="00BA3205" w:rsidRDefault="00762802" w:rsidP="00BA3205">
      <w:pPr>
        <w:pStyle w:val="ConsPlusNonformat"/>
        <w:widowControl/>
        <w:ind w:firstLine="540"/>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1.10. </w:t>
      </w:r>
      <w:r w:rsidR="00FD5FED" w:rsidRPr="00BA3205">
        <w:rPr>
          <w:rFonts w:ascii="Times New Roman" w:hAnsi="Times New Roman" w:cs="Times New Roman"/>
          <w:sz w:val="26"/>
          <w:szCs w:val="26"/>
          <w:lang w:val="tt-RU"/>
        </w:rPr>
        <w:t>Учреждение үз карамагындагы йөкләмәләре буенча акча чаралары белән җавап бирә. Күрсәтелгән акч</w:t>
      </w:r>
      <w:r w:rsidR="00977027" w:rsidRPr="00BA3205">
        <w:rPr>
          <w:rFonts w:ascii="Times New Roman" w:hAnsi="Times New Roman" w:cs="Times New Roman"/>
          <w:sz w:val="26"/>
          <w:szCs w:val="26"/>
          <w:lang w:val="tt-RU"/>
        </w:rPr>
        <w:t>алар җитәрлек булмаган очракта Учреждениенең Г</w:t>
      </w:r>
      <w:r w:rsidR="00FD5FED" w:rsidRPr="00BA3205">
        <w:rPr>
          <w:rFonts w:ascii="Times New Roman" w:hAnsi="Times New Roman" w:cs="Times New Roman"/>
          <w:sz w:val="26"/>
          <w:szCs w:val="26"/>
          <w:lang w:val="tt-RU"/>
        </w:rPr>
        <w:t>амәлгә куючысы йөкләмәләре буенча субсидия җаваплылыгы.</w:t>
      </w:r>
    </w:p>
    <w:p w:rsidR="00FD5FED" w:rsidRPr="00BA3205" w:rsidRDefault="00762802" w:rsidP="00BA3205">
      <w:pPr>
        <w:pStyle w:val="ConsPlusNonformat"/>
        <w:widowControl/>
        <w:ind w:firstLine="540"/>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lastRenderedPageBreak/>
        <w:t xml:space="preserve">1.11. </w:t>
      </w:r>
      <w:r w:rsidR="00FD5FED" w:rsidRPr="00BA3205">
        <w:rPr>
          <w:rFonts w:ascii="Times New Roman" w:hAnsi="Times New Roman" w:cs="Times New Roman"/>
          <w:sz w:val="26"/>
          <w:szCs w:val="26"/>
          <w:lang w:val="tt-RU"/>
        </w:rPr>
        <w:t>Учреждение кредитлар (заемнар)  бирергә һәм алырга, кыйммәтле кәгазьләр сатып алырга хокуклы түгел.</w:t>
      </w:r>
    </w:p>
    <w:p w:rsidR="00762802" w:rsidRPr="00BA3205" w:rsidRDefault="00762802" w:rsidP="00BA3205">
      <w:pPr>
        <w:pStyle w:val="ConsPlusNonformat"/>
        <w:widowControl/>
        <w:ind w:firstLine="540"/>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1.12</w:t>
      </w:r>
      <w:r w:rsidR="00FD5FED" w:rsidRPr="00BA3205">
        <w:rPr>
          <w:rFonts w:ascii="Times New Roman" w:hAnsi="Times New Roman" w:cs="Times New Roman"/>
          <w:sz w:val="26"/>
          <w:szCs w:val="26"/>
          <w:lang w:val="tt-RU"/>
        </w:rPr>
        <w:t>. Учреж</w:t>
      </w:r>
      <w:r w:rsidR="00977027" w:rsidRPr="00BA3205">
        <w:rPr>
          <w:rFonts w:ascii="Times New Roman" w:hAnsi="Times New Roman" w:cs="Times New Roman"/>
          <w:sz w:val="26"/>
          <w:szCs w:val="26"/>
          <w:lang w:val="tt-RU"/>
        </w:rPr>
        <w:t>дение юридик затлар тарафыннан Г</w:t>
      </w:r>
      <w:r w:rsidR="00FD5FED" w:rsidRPr="00BA3205">
        <w:rPr>
          <w:rFonts w:ascii="Times New Roman" w:hAnsi="Times New Roman" w:cs="Times New Roman"/>
          <w:sz w:val="26"/>
          <w:szCs w:val="26"/>
          <w:lang w:val="tt-RU"/>
        </w:rPr>
        <w:t>амәлгә куючы (катнашучы) булып чыгыш ясарга хокуклы түгел.</w:t>
      </w:r>
    </w:p>
    <w:p w:rsidR="00762802" w:rsidRPr="00BA3205" w:rsidRDefault="00762802" w:rsidP="00BA3205">
      <w:pPr>
        <w:pStyle w:val="ConsPlusNonformat"/>
        <w:widowControl/>
        <w:ind w:firstLine="540"/>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1.13. </w:t>
      </w:r>
      <w:r w:rsidR="00FD5FED" w:rsidRPr="00BA3205">
        <w:rPr>
          <w:rFonts w:ascii="Times New Roman" w:hAnsi="Times New Roman" w:cs="Times New Roman"/>
          <w:sz w:val="26"/>
          <w:szCs w:val="26"/>
          <w:lang w:val="tt-RU"/>
        </w:rPr>
        <w:t>Үз эшчәнлегендә Учреждение  Россия Федерациясе Конституциясе, Татарстан Республикасы Конституциясе, Россия Федерациясенең Закон чыгару һәм башка норматив хокукый актлары, Татарстан Республикасының законнар һәм башка норматив хокукый актлары, Россия ГТХМ норматив хокукый актлары, Татарстан Республикасы Гражданнар оборонасы эшләре һәм гадәттән тыш хәлләр министрлыгының норматив хокукый актлары, Югары Ослан муниципаль районы муниципаль берәмлеге Уставы, Югары Ослан муниципаль районы муниципаль берәмлегенең норматив хокукый актлары һәм әлеге Устав белән эш итә.</w:t>
      </w:r>
    </w:p>
    <w:p w:rsidR="00FD5FED" w:rsidRPr="00BA3205" w:rsidRDefault="00FD5FED" w:rsidP="00BA3205">
      <w:pPr>
        <w:pStyle w:val="ConsPlusNonformat"/>
        <w:widowControl/>
        <w:ind w:firstLine="540"/>
        <w:jc w:val="both"/>
        <w:rPr>
          <w:rFonts w:ascii="Times New Roman" w:hAnsi="Times New Roman" w:cs="Times New Roman"/>
          <w:b/>
          <w:sz w:val="26"/>
          <w:szCs w:val="26"/>
          <w:lang w:val="tt-RU"/>
        </w:rPr>
      </w:pPr>
    </w:p>
    <w:p w:rsidR="00762802" w:rsidRPr="00BA3205" w:rsidRDefault="00BA3205" w:rsidP="00977027">
      <w:pPr>
        <w:pStyle w:val="ConsPlusNonformat"/>
        <w:widowControl/>
        <w:rPr>
          <w:rFonts w:ascii="Times New Roman" w:hAnsi="Times New Roman" w:cs="Times New Roman"/>
          <w:b/>
          <w:sz w:val="26"/>
          <w:szCs w:val="26"/>
          <w:lang w:val="tt-RU"/>
        </w:rPr>
      </w:pPr>
      <w:r>
        <w:rPr>
          <w:rFonts w:ascii="Times New Roman" w:hAnsi="Times New Roman" w:cs="Times New Roman"/>
          <w:b/>
          <w:sz w:val="26"/>
          <w:szCs w:val="26"/>
          <w:lang w:val="tt-RU"/>
        </w:rPr>
        <w:t xml:space="preserve">     </w:t>
      </w:r>
      <w:r w:rsidR="00977027" w:rsidRPr="00BA3205">
        <w:rPr>
          <w:rFonts w:ascii="Times New Roman" w:hAnsi="Times New Roman" w:cs="Times New Roman"/>
          <w:b/>
          <w:sz w:val="26"/>
          <w:szCs w:val="26"/>
          <w:lang w:val="tt-RU"/>
        </w:rPr>
        <w:t xml:space="preserve">   </w:t>
      </w:r>
      <w:r w:rsidR="00762802" w:rsidRPr="00BA3205">
        <w:rPr>
          <w:rFonts w:ascii="Times New Roman" w:hAnsi="Times New Roman" w:cs="Times New Roman"/>
          <w:b/>
          <w:sz w:val="26"/>
          <w:szCs w:val="26"/>
          <w:lang w:val="tt-RU"/>
        </w:rPr>
        <w:t xml:space="preserve">2. </w:t>
      </w:r>
      <w:r w:rsidR="00FD5FED" w:rsidRPr="00BA3205">
        <w:rPr>
          <w:rFonts w:ascii="Times New Roman" w:hAnsi="Times New Roman" w:cs="Times New Roman"/>
          <w:b/>
          <w:sz w:val="26"/>
          <w:szCs w:val="26"/>
          <w:lang w:val="tt-RU"/>
        </w:rPr>
        <w:t>УЧРЕЖДЕНИЕ ЭШЧӘНЛЕГЕНЕҢ МАКСАТЛАРЫ ҺӘМ ТӨРЛӘРЕ</w:t>
      </w:r>
    </w:p>
    <w:p w:rsidR="00762802" w:rsidRPr="00BA3205" w:rsidRDefault="00762802" w:rsidP="00762802">
      <w:pPr>
        <w:pStyle w:val="ConsPlusNonformat"/>
        <w:widowControl/>
        <w:jc w:val="center"/>
        <w:rPr>
          <w:rFonts w:ascii="Times New Roman" w:hAnsi="Times New Roman" w:cs="Times New Roman"/>
          <w:b/>
          <w:sz w:val="26"/>
          <w:szCs w:val="26"/>
          <w:lang w:val="tt-RU"/>
        </w:rPr>
      </w:pPr>
    </w:p>
    <w:p w:rsidR="00FD5FED" w:rsidRPr="00BA3205" w:rsidRDefault="00762802" w:rsidP="00BA3205">
      <w:pPr>
        <w:pStyle w:val="ConsPlusNonformat"/>
        <w:widowControl/>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2.1. </w:t>
      </w:r>
      <w:r w:rsidR="00FD5FED" w:rsidRPr="00BA3205">
        <w:rPr>
          <w:rFonts w:ascii="Times New Roman" w:hAnsi="Times New Roman" w:cs="Times New Roman"/>
          <w:sz w:val="26"/>
          <w:szCs w:val="26"/>
          <w:lang w:val="tt-RU"/>
        </w:rPr>
        <w:t>Учреждение үз эшчәнлеген Россия Федерациясе, Татарстан Республикасы законнары, Югары Ослан муниципаль районы муниципаль берәмлегенең норматив - хокук</w:t>
      </w:r>
      <w:r w:rsidR="00977027" w:rsidRPr="00BA3205">
        <w:rPr>
          <w:rFonts w:ascii="Times New Roman" w:hAnsi="Times New Roman" w:cs="Times New Roman"/>
          <w:sz w:val="26"/>
          <w:szCs w:val="26"/>
          <w:lang w:val="tt-RU"/>
        </w:rPr>
        <w:t>ый актлары һәм әлеге У</w:t>
      </w:r>
      <w:r w:rsidR="00FD5FED" w:rsidRPr="00BA3205">
        <w:rPr>
          <w:rFonts w:ascii="Times New Roman" w:hAnsi="Times New Roman" w:cs="Times New Roman"/>
          <w:sz w:val="26"/>
          <w:szCs w:val="26"/>
          <w:lang w:val="tt-RU"/>
        </w:rPr>
        <w:t>став белән билгеләнгән эшчәнлек пред</w:t>
      </w:r>
      <w:r w:rsidR="00977027" w:rsidRPr="00BA3205">
        <w:rPr>
          <w:rFonts w:ascii="Times New Roman" w:hAnsi="Times New Roman" w:cs="Times New Roman"/>
          <w:sz w:val="26"/>
          <w:szCs w:val="26"/>
          <w:lang w:val="tt-RU"/>
        </w:rPr>
        <w:t>меты һәм максатлары нигезендә, х</w:t>
      </w:r>
      <w:r w:rsidR="00FD5FED" w:rsidRPr="00BA3205">
        <w:rPr>
          <w:rFonts w:ascii="Times New Roman" w:hAnsi="Times New Roman" w:cs="Times New Roman"/>
          <w:sz w:val="26"/>
          <w:szCs w:val="26"/>
          <w:lang w:val="tt-RU"/>
        </w:rPr>
        <w:t>алыкны һәм территорияләрне гадәттән тыш хәлләрдән саклау өлкәсендә эшләрне башкару, функцияләрне үтәү һәм бурычларны хәл итү юлы белән гамәлгә ашыра.</w:t>
      </w:r>
    </w:p>
    <w:p w:rsidR="00762802" w:rsidRPr="00BA3205" w:rsidRDefault="00762802" w:rsidP="00BA3205">
      <w:pPr>
        <w:pStyle w:val="ConsPlusNonformat"/>
        <w:widowControl/>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2.2. </w:t>
      </w:r>
      <w:r w:rsidR="00A921B5" w:rsidRPr="00BA3205">
        <w:rPr>
          <w:rFonts w:ascii="Times New Roman" w:hAnsi="Times New Roman" w:cs="Times New Roman"/>
          <w:sz w:val="26"/>
          <w:szCs w:val="26"/>
          <w:lang w:val="tt-RU"/>
        </w:rPr>
        <w:t>Учреждение Югары Ослан муниципаль районында гадәттән тыш хәлләр килеп чыгу һәм табигый бәла-казалар нәтиҗәләрен бетерү буенча оператив чаралар күрү максатыннан оештырылган.</w:t>
      </w:r>
    </w:p>
    <w:p w:rsidR="00762802" w:rsidRPr="00BA3205" w:rsidRDefault="00762802" w:rsidP="00BA3205">
      <w:pPr>
        <w:pStyle w:val="ConsPlusNonformat"/>
        <w:widowControl/>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2.3. </w:t>
      </w:r>
      <w:r w:rsidR="00A921B5" w:rsidRPr="00BA3205">
        <w:rPr>
          <w:rFonts w:ascii="Times New Roman" w:hAnsi="Times New Roman" w:cs="Times New Roman"/>
          <w:sz w:val="26"/>
          <w:szCs w:val="26"/>
          <w:lang w:val="tt-RU"/>
        </w:rPr>
        <w:t>Эшчәнлекнең төп төрләре</w:t>
      </w:r>
      <w:r w:rsidRPr="00BA3205">
        <w:rPr>
          <w:rFonts w:ascii="Times New Roman" w:hAnsi="Times New Roman" w:cs="Times New Roman"/>
          <w:sz w:val="26"/>
          <w:szCs w:val="26"/>
          <w:lang w:val="tt-RU"/>
        </w:rPr>
        <w:t xml:space="preserve"> </w:t>
      </w:r>
    </w:p>
    <w:p w:rsidR="00762802" w:rsidRPr="00BA3205" w:rsidRDefault="00762802" w:rsidP="00BA3205">
      <w:pPr>
        <w:pStyle w:val="ConsPlusNonformat"/>
        <w:widowControl/>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2.3.1.</w:t>
      </w:r>
      <w:r w:rsidR="00A921B5" w:rsidRPr="00BA3205">
        <w:rPr>
          <w:sz w:val="26"/>
          <w:szCs w:val="26"/>
          <w:lang w:val="tt-RU"/>
        </w:rPr>
        <w:t xml:space="preserve"> </w:t>
      </w:r>
      <w:r w:rsidR="00A921B5" w:rsidRPr="00BA3205">
        <w:rPr>
          <w:rFonts w:ascii="Times New Roman" w:hAnsi="Times New Roman" w:cs="Times New Roman"/>
          <w:sz w:val="26"/>
          <w:szCs w:val="26"/>
          <w:lang w:val="tt-RU"/>
        </w:rPr>
        <w:t>Билгеләнгән тәртиптә авария - коткару хезмәте эшчәнлеген, гражданнар оборонасы, янгын сагы формалаштыруны, шулай ук Югары Ослан муниципаль районы территориясендә авария-коткару эшләрен үткәрү буенча устав бурычлары булган оешмаларны координацияләү;</w:t>
      </w:r>
    </w:p>
    <w:p w:rsidR="00A921B5" w:rsidRPr="00BA3205" w:rsidRDefault="00762802" w:rsidP="00BA3205">
      <w:pPr>
        <w:pStyle w:val="ConsPlusNonformat"/>
        <w:widowControl/>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2.3.2.</w:t>
      </w:r>
      <w:r w:rsidR="00A921B5" w:rsidRPr="00BA3205">
        <w:rPr>
          <w:sz w:val="26"/>
          <w:szCs w:val="26"/>
          <w:lang w:val="tt-RU"/>
        </w:rPr>
        <w:t xml:space="preserve"> </w:t>
      </w:r>
      <w:r w:rsidR="00A921B5" w:rsidRPr="00BA3205">
        <w:rPr>
          <w:rFonts w:ascii="Times New Roman" w:hAnsi="Times New Roman" w:cs="Times New Roman"/>
          <w:sz w:val="26"/>
          <w:szCs w:val="26"/>
          <w:lang w:val="tt-RU"/>
        </w:rPr>
        <w:t>Гадәттән тыш хәлләрне бетерү һәм янгыннарны, шул исәптән су акваторияләрен сүндерү белән җитәкчелек итү (район чикләрендә);</w:t>
      </w:r>
    </w:p>
    <w:p w:rsidR="00A921B5" w:rsidRPr="00BA3205" w:rsidRDefault="00762802" w:rsidP="00BA3205">
      <w:pPr>
        <w:pStyle w:val="ConsPlusNonformat"/>
        <w:widowControl/>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2.3.3.</w:t>
      </w:r>
      <w:r w:rsidR="00A921B5" w:rsidRPr="00BA3205">
        <w:rPr>
          <w:sz w:val="26"/>
          <w:szCs w:val="26"/>
          <w:lang w:val="tt-RU"/>
        </w:rPr>
        <w:t xml:space="preserve"> </w:t>
      </w:r>
      <w:r w:rsidR="00A921B5" w:rsidRPr="00BA3205">
        <w:rPr>
          <w:rFonts w:ascii="Times New Roman" w:hAnsi="Times New Roman" w:cs="Times New Roman"/>
          <w:sz w:val="26"/>
          <w:szCs w:val="26"/>
          <w:lang w:val="tt-RU"/>
        </w:rPr>
        <w:t>Гражданнар оборонасы, халыкны һәм территорияләрне гадәттән тыш хәлләрдән яклау, янгын куркынычсызлыгы өлкәсендә дәүләт сәясәте нигезләрен формалаштыру һәм аларны тиешле җирле үзидарә органнарына һәм оешмаларга карауга кертү буенча тәкъдимнәр эшләү;</w:t>
      </w:r>
    </w:p>
    <w:p w:rsidR="00E84020" w:rsidRPr="00BA3205" w:rsidRDefault="00762802" w:rsidP="00BA3205">
      <w:pPr>
        <w:pStyle w:val="ConsPlusNonformat"/>
        <w:widowControl/>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2.3.4.</w:t>
      </w:r>
      <w:r w:rsidR="00E84020" w:rsidRPr="00BA3205">
        <w:rPr>
          <w:sz w:val="26"/>
          <w:szCs w:val="26"/>
          <w:lang w:val="tt-RU"/>
        </w:rPr>
        <w:t xml:space="preserve"> </w:t>
      </w:r>
      <w:r w:rsidR="00E84020" w:rsidRPr="00BA3205">
        <w:rPr>
          <w:rFonts w:ascii="Times New Roman" w:hAnsi="Times New Roman" w:cs="Times New Roman"/>
          <w:sz w:val="26"/>
          <w:szCs w:val="26"/>
          <w:lang w:val="tt-RU"/>
        </w:rPr>
        <w:t xml:space="preserve">Татарстан Республикасының гадәттән тыш хәлләрне кисәтү һәм бетерү буенча территориаль ярдәмче системасы идарә органнары, көчләре һәм җирле буын чаралары эшчәнлегенең төп юнәлешләре буенча </w:t>
      </w:r>
      <w:r w:rsidR="003034F5" w:rsidRPr="00BA3205">
        <w:rPr>
          <w:rFonts w:ascii="Times New Roman" w:hAnsi="Times New Roman" w:cs="Times New Roman"/>
          <w:sz w:val="26"/>
          <w:szCs w:val="26"/>
          <w:lang w:val="tt-RU"/>
        </w:rPr>
        <w:t>эш торышын өйрәнү һәм анализлау;</w:t>
      </w:r>
    </w:p>
    <w:p w:rsidR="00762802" w:rsidRPr="00BA3205" w:rsidRDefault="00762802" w:rsidP="00BA3205">
      <w:pPr>
        <w:pStyle w:val="ConsPlusNonformat"/>
        <w:widowControl/>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2.3.5.</w:t>
      </w:r>
      <w:r w:rsidR="003034F5" w:rsidRPr="00BA3205">
        <w:rPr>
          <w:sz w:val="26"/>
          <w:szCs w:val="26"/>
          <w:lang w:val="tt-RU"/>
        </w:rPr>
        <w:t xml:space="preserve"> </w:t>
      </w:r>
      <w:r w:rsidR="003034F5" w:rsidRPr="00BA3205">
        <w:rPr>
          <w:rFonts w:ascii="Times New Roman" w:hAnsi="Times New Roman" w:cs="Times New Roman"/>
          <w:sz w:val="26"/>
          <w:szCs w:val="26"/>
          <w:lang w:val="tt-RU"/>
        </w:rPr>
        <w:t>Гражданнар оборонасы мәнфәгатьләрендә күзәтү һәм тиешле контроль челтәре учреждениеләре эшен, шулай ук гадәттән тыш хәлләрне һәм янгыннарны фаразлау һәм территорияләрне районлаштыру буенча югары риск объектларын контрольдә тоту (потенциаль куркыныч объектлар);</w:t>
      </w:r>
    </w:p>
    <w:p w:rsidR="003034F5" w:rsidRPr="00BA3205" w:rsidRDefault="00762802" w:rsidP="00BA3205">
      <w:pPr>
        <w:pStyle w:val="ConsPlusNonformat"/>
        <w:widowControl/>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w:t>
      </w:r>
      <w:r w:rsidR="003034F5" w:rsidRPr="00BA3205">
        <w:rPr>
          <w:rFonts w:ascii="Times New Roman" w:hAnsi="Times New Roman" w:cs="Times New Roman"/>
          <w:sz w:val="26"/>
          <w:szCs w:val="26"/>
          <w:lang w:val="tt-RU"/>
        </w:rPr>
        <w:t xml:space="preserve">    2.3.6.</w:t>
      </w:r>
      <w:r w:rsidR="003034F5" w:rsidRPr="00BA3205">
        <w:rPr>
          <w:sz w:val="26"/>
          <w:szCs w:val="26"/>
          <w:lang w:val="tt-RU"/>
        </w:rPr>
        <w:t xml:space="preserve"> </w:t>
      </w:r>
      <w:r w:rsidR="003034F5" w:rsidRPr="00BA3205">
        <w:rPr>
          <w:rFonts w:ascii="Times New Roman" w:hAnsi="Times New Roman" w:cs="Times New Roman"/>
          <w:sz w:val="26"/>
          <w:szCs w:val="26"/>
          <w:lang w:val="tt-RU"/>
        </w:rPr>
        <w:t>Гражданнар оборонасы, гадәттән тыш хәлләрне кисәтү һәм бетерү, янгын куркынычсызлыгы өлкәсендә программаларны тормышка ашыруны контрольдә тотуны оештыру;</w:t>
      </w:r>
    </w:p>
    <w:p w:rsidR="003034F5" w:rsidRPr="00BA3205" w:rsidRDefault="006E6A71" w:rsidP="00BA3205">
      <w:pPr>
        <w:pStyle w:val="ConsPlusNonformat"/>
        <w:widowControl/>
        <w:jc w:val="both"/>
        <w:rPr>
          <w:rFonts w:ascii="Times New Roman" w:hAnsi="Times New Roman" w:cs="Times New Roman"/>
          <w:sz w:val="26"/>
          <w:szCs w:val="26"/>
          <w:lang w:val="tt-RU"/>
        </w:rPr>
      </w:pPr>
      <w:r>
        <w:rPr>
          <w:rFonts w:ascii="Times New Roman" w:hAnsi="Times New Roman" w:cs="Times New Roman"/>
          <w:sz w:val="26"/>
          <w:szCs w:val="26"/>
          <w:lang w:val="tt-RU"/>
        </w:rPr>
        <w:t xml:space="preserve">     </w:t>
      </w:r>
      <w:r w:rsidR="00762802" w:rsidRPr="00BA3205">
        <w:rPr>
          <w:rFonts w:ascii="Times New Roman" w:hAnsi="Times New Roman" w:cs="Times New Roman"/>
          <w:sz w:val="26"/>
          <w:szCs w:val="26"/>
          <w:lang w:val="tt-RU"/>
        </w:rPr>
        <w:t>2.3.7.</w:t>
      </w:r>
      <w:r w:rsidR="003034F5" w:rsidRPr="00BA3205">
        <w:rPr>
          <w:sz w:val="26"/>
          <w:szCs w:val="26"/>
          <w:lang w:val="tt-RU"/>
        </w:rPr>
        <w:t xml:space="preserve"> </w:t>
      </w:r>
      <w:r w:rsidR="003034F5" w:rsidRPr="00BA3205">
        <w:rPr>
          <w:rFonts w:ascii="Times New Roman" w:hAnsi="Times New Roman" w:cs="Times New Roman"/>
          <w:sz w:val="26"/>
          <w:szCs w:val="26"/>
          <w:lang w:val="tt-RU"/>
        </w:rPr>
        <w:t>Җирле үзидарә органнары һәм оешмалар җитәкчелегенең үз вәкаләтләре чикләрендә гадәттән тыш хәлләрне кисәтү һәм бетерү территориаль системасының җирле буын көченең составы, урнаштыру һәм җиһазландыру мәсьәләләрен гамәлгә ашыру;</w:t>
      </w:r>
    </w:p>
    <w:p w:rsidR="003034F5" w:rsidRPr="00BA3205" w:rsidRDefault="00BA3205" w:rsidP="00BA3205">
      <w:pPr>
        <w:pStyle w:val="ConsPlusNonformat"/>
        <w:jc w:val="both"/>
        <w:rPr>
          <w:rFonts w:ascii="Times New Roman" w:hAnsi="Times New Roman" w:cs="Times New Roman"/>
          <w:sz w:val="26"/>
          <w:szCs w:val="26"/>
          <w:lang w:val="tt-RU"/>
        </w:rPr>
      </w:pPr>
      <w:r>
        <w:rPr>
          <w:rFonts w:ascii="Times New Roman" w:hAnsi="Times New Roman" w:cs="Times New Roman"/>
          <w:sz w:val="26"/>
          <w:szCs w:val="26"/>
          <w:lang w:val="tt-RU"/>
        </w:rPr>
        <w:t xml:space="preserve">    </w:t>
      </w:r>
      <w:r w:rsidR="006E6A71">
        <w:rPr>
          <w:rFonts w:ascii="Times New Roman" w:hAnsi="Times New Roman" w:cs="Times New Roman"/>
          <w:sz w:val="26"/>
          <w:szCs w:val="26"/>
          <w:lang w:val="tt-RU"/>
        </w:rPr>
        <w:t xml:space="preserve"> </w:t>
      </w:r>
      <w:r w:rsidR="00762802" w:rsidRPr="00BA3205">
        <w:rPr>
          <w:rFonts w:ascii="Times New Roman" w:hAnsi="Times New Roman" w:cs="Times New Roman"/>
          <w:sz w:val="26"/>
          <w:szCs w:val="26"/>
          <w:lang w:val="tt-RU"/>
        </w:rPr>
        <w:t>2.3.8.</w:t>
      </w:r>
      <w:r w:rsidR="003034F5" w:rsidRPr="00BA3205">
        <w:rPr>
          <w:sz w:val="26"/>
          <w:szCs w:val="26"/>
          <w:lang w:val="tt-RU"/>
        </w:rPr>
        <w:t xml:space="preserve"> </w:t>
      </w:r>
      <w:r w:rsidR="003034F5" w:rsidRPr="00BA3205">
        <w:rPr>
          <w:rFonts w:ascii="Times New Roman" w:hAnsi="Times New Roman" w:cs="Times New Roman"/>
          <w:sz w:val="26"/>
          <w:szCs w:val="26"/>
          <w:lang w:val="tt-RU"/>
        </w:rPr>
        <w:t>Контрольдә тотуны оештыру:</w:t>
      </w:r>
    </w:p>
    <w:p w:rsidR="003034F5" w:rsidRPr="00BA3205" w:rsidRDefault="003034F5" w:rsidP="00BA3205">
      <w:pPr>
        <w:pStyle w:val="ConsPlusNonformat"/>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 Гражданнар оборонасы (ГО) мәнфәгатьләрендә кулланыла торган техниканы һәм </w:t>
      </w:r>
      <w:r w:rsidRPr="00BA3205">
        <w:rPr>
          <w:rFonts w:ascii="Times New Roman" w:hAnsi="Times New Roman" w:cs="Times New Roman"/>
          <w:sz w:val="26"/>
          <w:szCs w:val="26"/>
          <w:lang w:val="tt-RU"/>
        </w:rPr>
        <w:lastRenderedPageBreak/>
        <w:t>матди ресурсларны җыю һәм саклау, гадәттән тыш хәлләрне кисәтү һәм бетерү,</w:t>
      </w:r>
    </w:p>
    <w:p w:rsidR="003034F5" w:rsidRPr="00BA3205" w:rsidRDefault="003034F5" w:rsidP="00BA3205">
      <w:pPr>
        <w:pStyle w:val="ConsPlusNonformat"/>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 гадәттән тыш хәлләрне кисәтү һәм бетерү буенча территориаль ярдәмче системасы (алга таба-МЗ ТСЧС) җирле буын көчләре һәм чаралары белән радиацион, химик һәм нацифик бактериологик разведкалауны алып бару,</w:t>
      </w:r>
    </w:p>
    <w:p w:rsidR="003034F5" w:rsidRPr="00BA3205" w:rsidRDefault="003034F5" w:rsidP="00BA3205">
      <w:pPr>
        <w:pStyle w:val="ConsPlusNonformat"/>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 идарә итү органнары һәм бүлекчәләр, идарә органнары һәм бүлекчәләре, җирле үзидарә органнары хезмәткәрләренә хәбәр итү, шулай ук гражданнар оборонасы системасын әзерлеккә китерү, гадәттән тыш хәлләр барлыкка килү </w:t>
      </w:r>
    </w:p>
    <w:p w:rsidR="003034F5" w:rsidRPr="00BA3205" w:rsidRDefault="003034F5" w:rsidP="00BA3205">
      <w:pPr>
        <w:pStyle w:val="ConsPlusNonformat"/>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(килеп чыгу куркынычы), янгын чыгу турында халыкка хәбәр итү;</w:t>
      </w:r>
    </w:p>
    <w:p w:rsidR="003034F5" w:rsidRPr="00BA3205" w:rsidRDefault="003034F5" w:rsidP="00BA3205">
      <w:pPr>
        <w:pStyle w:val="ConsPlusNonformat"/>
        <w:widowControl/>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 гадәттән тыш хәлләрне кисәтү һәм бетерү, янгын куркынычсызлыгы өлкәсендәге бурычларны хәл иткәндә хәрби командования органнары һәм хокук саклау органнары белән хезмәттәшлек итү;</w:t>
      </w:r>
      <w:r w:rsidR="00762802" w:rsidRPr="00BA3205">
        <w:rPr>
          <w:rFonts w:ascii="Times New Roman" w:hAnsi="Times New Roman" w:cs="Times New Roman"/>
          <w:sz w:val="26"/>
          <w:szCs w:val="26"/>
          <w:lang w:val="tt-RU"/>
        </w:rPr>
        <w:t xml:space="preserve">       </w:t>
      </w:r>
    </w:p>
    <w:p w:rsidR="003034F5" w:rsidRPr="00BA3205" w:rsidRDefault="003034F5" w:rsidP="00BA3205">
      <w:pPr>
        <w:pStyle w:val="ConsPlusNonformat"/>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w:t>
      </w:r>
      <w:r w:rsidR="00FC3899" w:rsidRPr="00BA3205">
        <w:rPr>
          <w:rFonts w:ascii="Times New Roman" w:hAnsi="Times New Roman" w:cs="Times New Roman"/>
          <w:sz w:val="26"/>
          <w:szCs w:val="26"/>
          <w:lang w:val="tt-RU"/>
        </w:rPr>
        <w:t xml:space="preserve"> 2</w:t>
      </w:r>
      <w:r w:rsidR="00762802" w:rsidRPr="00BA3205">
        <w:rPr>
          <w:rFonts w:ascii="Times New Roman" w:hAnsi="Times New Roman" w:cs="Times New Roman"/>
          <w:sz w:val="26"/>
          <w:szCs w:val="26"/>
          <w:lang w:val="tt-RU"/>
        </w:rPr>
        <w:t>.3.9.</w:t>
      </w:r>
      <w:r w:rsidRPr="00BA3205">
        <w:rPr>
          <w:sz w:val="26"/>
          <w:szCs w:val="26"/>
          <w:lang w:val="tt-RU"/>
        </w:rPr>
        <w:t xml:space="preserve"> </w:t>
      </w:r>
      <w:r w:rsidRPr="00BA3205">
        <w:rPr>
          <w:rFonts w:ascii="Times New Roman" w:hAnsi="Times New Roman" w:cs="Times New Roman"/>
          <w:sz w:val="26"/>
          <w:szCs w:val="26"/>
          <w:lang w:val="tt-RU"/>
        </w:rPr>
        <w:t>Тәкъдимнәр әзерләүдә катнашу:</w:t>
      </w:r>
    </w:p>
    <w:p w:rsidR="003034F5" w:rsidRPr="00BA3205" w:rsidRDefault="003034F5" w:rsidP="00BA3205">
      <w:pPr>
        <w:pStyle w:val="ConsPlusNonformat"/>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 МЗ ТСЧС  көчләрен гадәттән тыш хәлләрне бетерүгә һәм янгыннарны сүндерүгә җәлеп итү;</w:t>
      </w:r>
    </w:p>
    <w:p w:rsidR="003034F5" w:rsidRPr="00BA3205" w:rsidRDefault="00FC3899" w:rsidP="00BA3205">
      <w:pPr>
        <w:pStyle w:val="ConsPlusNonformat"/>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w:t>
      </w:r>
      <w:r w:rsidR="003034F5" w:rsidRPr="00BA3205">
        <w:rPr>
          <w:rFonts w:ascii="Times New Roman" w:hAnsi="Times New Roman" w:cs="Times New Roman"/>
          <w:sz w:val="26"/>
          <w:szCs w:val="26"/>
          <w:lang w:val="tt-RU"/>
        </w:rPr>
        <w:t xml:space="preserve"> - халыкны, матди һәм мәдәни кыйммәтләрне куркынычсыз районнарга эвакуацияләү, аларны урнаштыру,</w:t>
      </w:r>
    </w:p>
    <w:p w:rsidR="003034F5" w:rsidRPr="00BA3205" w:rsidRDefault="003034F5" w:rsidP="00BA3205">
      <w:pPr>
        <w:pStyle w:val="ConsPlusNonformat"/>
        <w:widowControl/>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 Гражданнар оборонасы турында үзәкләштерелгән хәбәр итү системасын булдыру, камилләштерү һәм әзерлеккә ярдәм итү;</w:t>
      </w:r>
    </w:p>
    <w:p w:rsidR="003034F5" w:rsidRPr="00BA3205" w:rsidRDefault="00762802" w:rsidP="00BA3205">
      <w:pPr>
        <w:pStyle w:val="ConsPlusNonformat"/>
        <w:jc w:val="both"/>
        <w:rPr>
          <w:rFonts w:ascii="Times New Roman" w:hAnsi="Times New Roman" w:cs="Times New Roman"/>
          <w:sz w:val="26"/>
          <w:szCs w:val="26"/>
        </w:rPr>
      </w:pPr>
      <w:r w:rsidRPr="00BA3205">
        <w:rPr>
          <w:rFonts w:ascii="Times New Roman" w:hAnsi="Times New Roman" w:cs="Times New Roman"/>
          <w:sz w:val="26"/>
          <w:szCs w:val="26"/>
          <w:lang w:val="tt-RU"/>
        </w:rPr>
        <w:t xml:space="preserve">       </w:t>
      </w:r>
      <w:r w:rsidRPr="00BA3205">
        <w:rPr>
          <w:rFonts w:ascii="Times New Roman" w:hAnsi="Times New Roman" w:cs="Times New Roman"/>
          <w:sz w:val="26"/>
          <w:szCs w:val="26"/>
        </w:rPr>
        <w:t>2.3.10.</w:t>
      </w:r>
      <w:r w:rsidR="003034F5" w:rsidRPr="00BA3205">
        <w:rPr>
          <w:sz w:val="26"/>
          <w:szCs w:val="26"/>
        </w:rPr>
        <w:t xml:space="preserve"> </w:t>
      </w:r>
      <w:r w:rsidR="003034F5" w:rsidRPr="00BA3205">
        <w:rPr>
          <w:rFonts w:ascii="Times New Roman" w:hAnsi="Times New Roman" w:cs="Times New Roman"/>
          <w:sz w:val="26"/>
          <w:szCs w:val="26"/>
        </w:rPr>
        <w:t>Үз компетенциясе чикләрендә тәэмин итү:</w:t>
      </w:r>
    </w:p>
    <w:p w:rsidR="003034F5" w:rsidRPr="00BA3205" w:rsidRDefault="003034F5" w:rsidP="00BA3205">
      <w:pPr>
        <w:pStyle w:val="ConsPlusNonformat"/>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дәүләт яки хезмәт серен тәшкил итүче мәгълүматларны саклау буенча чаралар үткәрү,</w:t>
      </w:r>
    </w:p>
    <w:p w:rsidR="003034F5" w:rsidRPr="00BA3205" w:rsidRDefault="003034F5" w:rsidP="00BA3205">
      <w:pPr>
        <w:pStyle w:val="ConsPlusNonformat"/>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МЗ ТСЧС  көндәлек идарә органнарының әзерлеге,</w:t>
      </w:r>
    </w:p>
    <w:p w:rsidR="003034F5" w:rsidRPr="00BA3205" w:rsidRDefault="003034F5" w:rsidP="00BA3205">
      <w:pPr>
        <w:pStyle w:val="ConsPlusNonformat"/>
        <w:widowControl/>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статистик хисапларны алып бару, хезмәтне саклау һәм куркынычсызлык техникасын мәҗбүри үтәү буенча чараларны гамәлгә ашыру</w:t>
      </w:r>
    </w:p>
    <w:p w:rsidR="003034F5" w:rsidRPr="00BA3205" w:rsidRDefault="00762802" w:rsidP="00BA3205">
      <w:pPr>
        <w:pStyle w:val="ConsPlusNonformat"/>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2.3.11. </w:t>
      </w:r>
      <w:r w:rsidR="003034F5" w:rsidRPr="00BA3205">
        <w:rPr>
          <w:rFonts w:ascii="Times New Roman" w:hAnsi="Times New Roman" w:cs="Times New Roman"/>
          <w:sz w:val="26"/>
          <w:szCs w:val="26"/>
          <w:lang w:val="tt-RU"/>
        </w:rPr>
        <w:t>Муниципаль Янгын сагы, ирекле янгын сүндерү берләшмәләре һәм формированиеләренең үсешен ныгытуга ярдәм итә,</w:t>
      </w:r>
    </w:p>
    <w:p w:rsidR="00FC3899" w:rsidRPr="00BA3205" w:rsidRDefault="003034F5" w:rsidP="00BA3205">
      <w:pPr>
        <w:pStyle w:val="ConsPlusNonformat"/>
        <w:widowControl/>
        <w:jc w:val="both"/>
        <w:rPr>
          <w:rFonts w:ascii="Times New Roman" w:hAnsi="Times New Roman" w:cs="Times New Roman"/>
          <w:sz w:val="26"/>
          <w:szCs w:val="26"/>
        </w:rPr>
      </w:pPr>
      <w:r w:rsidRPr="00BA3205">
        <w:rPr>
          <w:rFonts w:ascii="Times New Roman" w:hAnsi="Times New Roman" w:cs="Times New Roman"/>
          <w:sz w:val="26"/>
          <w:szCs w:val="26"/>
          <w:lang w:val="tt-RU"/>
        </w:rPr>
        <w:t xml:space="preserve">      </w:t>
      </w:r>
      <w:r w:rsidRPr="00BA3205">
        <w:rPr>
          <w:rFonts w:ascii="Times New Roman" w:hAnsi="Times New Roman" w:cs="Times New Roman"/>
          <w:sz w:val="26"/>
          <w:szCs w:val="26"/>
        </w:rPr>
        <w:t>буйсынудагы шәхси составны физик яктан камилләштерү;</w:t>
      </w:r>
      <w:r w:rsidR="00FC3899" w:rsidRPr="00BA3205">
        <w:rPr>
          <w:rFonts w:ascii="Times New Roman" w:hAnsi="Times New Roman" w:cs="Times New Roman"/>
          <w:sz w:val="26"/>
          <w:szCs w:val="26"/>
        </w:rPr>
        <w:t xml:space="preserve">      </w:t>
      </w:r>
    </w:p>
    <w:p w:rsidR="003034F5" w:rsidRPr="006E6A71" w:rsidRDefault="00FC3899" w:rsidP="00BA3205">
      <w:pPr>
        <w:pStyle w:val="ConsPlusNonformat"/>
        <w:widowControl/>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w:t>
      </w:r>
      <w:r w:rsidR="00762802" w:rsidRPr="00BA3205">
        <w:rPr>
          <w:rFonts w:ascii="Times New Roman" w:hAnsi="Times New Roman" w:cs="Times New Roman"/>
          <w:sz w:val="26"/>
          <w:szCs w:val="26"/>
        </w:rPr>
        <w:t xml:space="preserve"> 2.3.12.</w:t>
      </w:r>
      <w:r w:rsidRPr="00BA3205">
        <w:rPr>
          <w:rFonts w:ascii="Times New Roman" w:hAnsi="Times New Roman" w:cs="Times New Roman"/>
          <w:sz w:val="26"/>
          <w:szCs w:val="26"/>
          <w:lang w:val="tt-RU"/>
        </w:rPr>
        <w:t xml:space="preserve"> МЗ</w:t>
      </w:r>
      <w:r w:rsidR="006E6A71" w:rsidRPr="006E6A71">
        <w:rPr>
          <w:sz w:val="26"/>
          <w:szCs w:val="26"/>
          <w:lang w:val="tt-RU"/>
        </w:rPr>
        <w:t xml:space="preserve"> </w:t>
      </w:r>
      <w:r w:rsidRPr="006E6A71">
        <w:rPr>
          <w:rFonts w:ascii="Times New Roman" w:hAnsi="Times New Roman" w:cs="Times New Roman"/>
          <w:sz w:val="26"/>
          <w:szCs w:val="26"/>
          <w:lang w:val="tt-RU"/>
        </w:rPr>
        <w:t>ТСЧС</w:t>
      </w:r>
      <w:r w:rsidR="003034F5" w:rsidRPr="006E6A71">
        <w:rPr>
          <w:rFonts w:ascii="Times New Roman" w:hAnsi="Times New Roman" w:cs="Times New Roman"/>
          <w:sz w:val="26"/>
          <w:szCs w:val="26"/>
          <w:lang w:val="tt-RU"/>
        </w:rPr>
        <w:t xml:space="preserve"> идарә органнары, көчләре һәм чаралары эшчәнлегенең гадәттән тыш хәлләрне кисәтү һәм бетерү, янгын куркынычсызлыгы мәсьәләләре буенча алдынгы тәҗрибәсен ачыклау, гомумиләштерү һәм тарату чараларын күрә, бу эшне камилләштерү буенча чаралар эшли;</w:t>
      </w:r>
    </w:p>
    <w:p w:rsidR="00FC3899" w:rsidRPr="008E029C" w:rsidRDefault="00977027" w:rsidP="00BA3205">
      <w:pPr>
        <w:pStyle w:val="ConsPlusNonformat"/>
        <w:widowControl/>
        <w:jc w:val="both"/>
        <w:rPr>
          <w:rFonts w:ascii="Times New Roman" w:hAnsi="Times New Roman" w:cs="Times New Roman"/>
          <w:sz w:val="26"/>
          <w:szCs w:val="26"/>
          <w:lang w:val="tt-RU"/>
        </w:rPr>
      </w:pPr>
      <w:r w:rsidRPr="006E6A71">
        <w:rPr>
          <w:rFonts w:ascii="Times New Roman" w:hAnsi="Times New Roman" w:cs="Times New Roman"/>
          <w:sz w:val="26"/>
          <w:szCs w:val="26"/>
          <w:lang w:val="tt-RU"/>
        </w:rPr>
        <w:t xml:space="preserve">      </w:t>
      </w:r>
      <w:r w:rsidR="00762802" w:rsidRPr="006E6A71">
        <w:rPr>
          <w:rFonts w:ascii="Times New Roman" w:hAnsi="Times New Roman" w:cs="Times New Roman"/>
          <w:sz w:val="26"/>
          <w:szCs w:val="26"/>
          <w:lang w:val="tt-RU"/>
        </w:rPr>
        <w:t xml:space="preserve"> </w:t>
      </w:r>
      <w:r w:rsidR="00762802" w:rsidRPr="008E029C">
        <w:rPr>
          <w:rFonts w:ascii="Times New Roman" w:hAnsi="Times New Roman" w:cs="Times New Roman"/>
          <w:sz w:val="26"/>
          <w:szCs w:val="26"/>
          <w:lang w:val="tt-RU"/>
        </w:rPr>
        <w:t>2.3.13.</w:t>
      </w:r>
      <w:r w:rsidR="00FC3899" w:rsidRPr="008E029C">
        <w:rPr>
          <w:sz w:val="26"/>
          <w:szCs w:val="26"/>
          <w:lang w:val="tt-RU"/>
        </w:rPr>
        <w:t xml:space="preserve"> </w:t>
      </w:r>
      <w:r w:rsidR="00FC3899" w:rsidRPr="008E029C">
        <w:rPr>
          <w:rFonts w:ascii="Times New Roman" w:hAnsi="Times New Roman" w:cs="Times New Roman"/>
          <w:sz w:val="26"/>
          <w:szCs w:val="26"/>
          <w:lang w:val="tt-RU"/>
        </w:rPr>
        <w:t>Идарәнең торак шартларын яхшыртуга мохтаҗ хезмәткәрләренең билгеләнгән тәртиптә исәбен алып бара;</w:t>
      </w:r>
    </w:p>
    <w:p w:rsidR="00FC3899" w:rsidRPr="00BA3205" w:rsidRDefault="00977027" w:rsidP="00BA3205">
      <w:pPr>
        <w:pStyle w:val="ConsPlusNonformat"/>
        <w:widowControl/>
        <w:jc w:val="both"/>
        <w:rPr>
          <w:rFonts w:ascii="Times New Roman" w:hAnsi="Times New Roman" w:cs="Times New Roman"/>
          <w:sz w:val="26"/>
          <w:szCs w:val="26"/>
        </w:rPr>
      </w:pPr>
      <w:r w:rsidRPr="008E029C">
        <w:rPr>
          <w:rFonts w:ascii="Times New Roman" w:hAnsi="Times New Roman" w:cs="Times New Roman"/>
          <w:sz w:val="26"/>
          <w:szCs w:val="26"/>
          <w:lang w:val="tt-RU"/>
        </w:rPr>
        <w:t xml:space="preserve">      </w:t>
      </w:r>
      <w:r w:rsidRPr="00BA3205">
        <w:rPr>
          <w:rFonts w:ascii="Times New Roman" w:hAnsi="Times New Roman" w:cs="Times New Roman"/>
          <w:sz w:val="26"/>
          <w:szCs w:val="26"/>
        </w:rPr>
        <w:t>2</w:t>
      </w:r>
      <w:r w:rsidR="00762802" w:rsidRPr="00BA3205">
        <w:rPr>
          <w:rFonts w:ascii="Times New Roman" w:hAnsi="Times New Roman" w:cs="Times New Roman"/>
          <w:sz w:val="26"/>
          <w:szCs w:val="26"/>
        </w:rPr>
        <w:t>.3.14.</w:t>
      </w:r>
      <w:r w:rsidR="00FC3899" w:rsidRPr="00BA3205">
        <w:rPr>
          <w:sz w:val="26"/>
          <w:szCs w:val="26"/>
        </w:rPr>
        <w:t xml:space="preserve"> </w:t>
      </w:r>
      <w:r w:rsidR="00FC3899" w:rsidRPr="00BA3205">
        <w:rPr>
          <w:rFonts w:ascii="Times New Roman" w:hAnsi="Times New Roman" w:cs="Times New Roman"/>
          <w:sz w:val="26"/>
          <w:szCs w:val="26"/>
        </w:rPr>
        <w:t>Идарә хезмәткәрләрен социаль яклау буенча эш алып бара;</w:t>
      </w:r>
    </w:p>
    <w:p w:rsidR="00762802" w:rsidRPr="00BA3205" w:rsidRDefault="00FC3899" w:rsidP="00BA3205">
      <w:pPr>
        <w:pStyle w:val="ConsPlusNonformat"/>
        <w:widowControl/>
        <w:jc w:val="both"/>
        <w:rPr>
          <w:rFonts w:ascii="Times New Roman" w:hAnsi="Times New Roman" w:cs="Times New Roman"/>
          <w:sz w:val="26"/>
          <w:szCs w:val="26"/>
        </w:rPr>
      </w:pPr>
      <w:r w:rsidRPr="00BA3205">
        <w:rPr>
          <w:rFonts w:ascii="Times New Roman" w:hAnsi="Times New Roman" w:cs="Times New Roman"/>
          <w:sz w:val="26"/>
          <w:szCs w:val="26"/>
        </w:rPr>
        <w:t xml:space="preserve">      </w:t>
      </w:r>
      <w:r w:rsidR="00762802" w:rsidRPr="00BA3205">
        <w:rPr>
          <w:rFonts w:ascii="Times New Roman" w:hAnsi="Times New Roman" w:cs="Times New Roman"/>
          <w:sz w:val="26"/>
          <w:szCs w:val="26"/>
        </w:rPr>
        <w:t>2.3.15.</w:t>
      </w:r>
      <w:r w:rsidRPr="00BA3205">
        <w:rPr>
          <w:sz w:val="26"/>
          <w:szCs w:val="26"/>
        </w:rPr>
        <w:t xml:space="preserve"> </w:t>
      </w:r>
      <w:r w:rsidRPr="00BA3205">
        <w:rPr>
          <w:rFonts w:ascii="Times New Roman" w:hAnsi="Times New Roman" w:cs="Times New Roman"/>
          <w:sz w:val="26"/>
          <w:szCs w:val="26"/>
        </w:rPr>
        <w:t>Граҗданнарның хатлары, шикаятьләре һәм гаризаларын карый, ачыкланган җитешсезлекләргә карата чаралар күрә</w:t>
      </w:r>
      <w:r w:rsidR="00762802" w:rsidRPr="00BA3205">
        <w:rPr>
          <w:rFonts w:ascii="Times New Roman" w:hAnsi="Times New Roman" w:cs="Times New Roman"/>
          <w:sz w:val="26"/>
          <w:szCs w:val="26"/>
        </w:rPr>
        <w:t>.</w:t>
      </w:r>
    </w:p>
    <w:p w:rsidR="00762802" w:rsidRPr="00BA3205" w:rsidRDefault="00762802" w:rsidP="00BA3205">
      <w:pPr>
        <w:pStyle w:val="ConsPlusNonformat"/>
        <w:widowControl/>
        <w:jc w:val="both"/>
        <w:rPr>
          <w:rFonts w:ascii="Times New Roman" w:hAnsi="Times New Roman" w:cs="Times New Roman"/>
          <w:sz w:val="26"/>
          <w:szCs w:val="26"/>
        </w:rPr>
      </w:pPr>
      <w:r w:rsidRPr="00BA3205">
        <w:rPr>
          <w:rFonts w:ascii="Times New Roman" w:hAnsi="Times New Roman" w:cs="Times New Roman"/>
          <w:sz w:val="26"/>
          <w:szCs w:val="26"/>
        </w:rPr>
        <w:t xml:space="preserve">      2.4. </w:t>
      </w:r>
      <w:r w:rsidR="00FC3899" w:rsidRPr="00BA3205">
        <w:rPr>
          <w:rFonts w:ascii="Times New Roman" w:hAnsi="Times New Roman" w:cs="Times New Roman"/>
          <w:sz w:val="26"/>
          <w:szCs w:val="26"/>
        </w:rPr>
        <w:t>Керемнәр</w:t>
      </w:r>
      <w:r w:rsidR="00FC3899" w:rsidRPr="00BA3205">
        <w:rPr>
          <w:rFonts w:ascii="Times New Roman" w:hAnsi="Times New Roman" w:cs="Times New Roman"/>
          <w:sz w:val="26"/>
          <w:szCs w:val="26"/>
          <w:lang w:val="tt-RU"/>
        </w:rPr>
        <w:t xml:space="preserve"> китерүче </w:t>
      </w:r>
      <w:r w:rsidR="00FC3899" w:rsidRPr="00BA3205">
        <w:rPr>
          <w:rFonts w:ascii="Times New Roman" w:hAnsi="Times New Roman" w:cs="Times New Roman"/>
          <w:sz w:val="26"/>
          <w:szCs w:val="26"/>
        </w:rPr>
        <w:t>эшчәнлек төрләре юк</w:t>
      </w:r>
      <w:r w:rsidRPr="00BA3205">
        <w:rPr>
          <w:rFonts w:ascii="Times New Roman" w:hAnsi="Times New Roman" w:cs="Times New Roman"/>
          <w:sz w:val="26"/>
          <w:szCs w:val="26"/>
        </w:rPr>
        <w:t>.</w:t>
      </w:r>
    </w:p>
    <w:p w:rsidR="00762802" w:rsidRPr="00BA3205" w:rsidRDefault="00762802" w:rsidP="00BA3205">
      <w:pPr>
        <w:pStyle w:val="ConsPlusNonformat"/>
        <w:widowControl/>
        <w:jc w:val="both"/>
        <w:rPr>
          <w:rFonts w:ascii="Times New Roman" w:hAnsi="Times New Roman" w:cs="Times New Roman"/>
          <w:sz w:val="26"/>
          <w:szCs w:val="26"/>
        </w:rPr>
      </w:pPr>
      <w:r w:rsidRPr="00BA3205">
        <w:rPr>
          <w:rFonts w:ascii="Times New Roman" w:hAnsi="Times New Roman" w:cs="Times New Roman"/>
          <w:sz w:val="26"/>
          <w:szCs w:val="26"/>
        </w:rPr>
        <w:t xml:space="preserve">      2.5. </w:t>
      </w:r>
      <w:r w:rsidR="00FC3899" w:rsidRPr="00BA3205">
        <w:rPr>
          <w:rFonts w:ascii="Times New Roman" w:hAnsi="Times New Roman" w:cs="Times New Roman"/>
          <w:sz w:val="26"/>
          <w:szCs w:val="26"/>
        </w:rPr>
        <w:t>Эшчәнлекнең төп төрләре булмаган башка эшчәнлек төрләре юк</w:t>
      </w:r>
      <w:r w:rsidRPr="00BA3205">
        <w:rPr>
          <w:rFonts w:ascii="Times New Roman" w:hAnsi="Times New Roman" w:cs="Times New Roman"/>
          <w:sz w:val="26"/>
          <w:szCs w:val="26"/>
        </w:rPr>
        <w:t>.</w:t>
      </w:r>
    </w:p>
    <w:p w:rsidR="00762802" w:rsidRPr="00BA3205" w:rsidRDefault="00762802" w:rsidP="00BA3205">
      <w:pPr>
        <w:pStyle w:val="ConsPlusNonformat"/>
        <w:widowControl/>
        <w:tabs>
          <w:tab w:val="left" w:pos="2595"/>
        </w:tabs>
        <w:jc w:val="both"/>
        <w:rPr>
          <w:rFonts w:ascii="Times New Roman" w:hAnsi="Times New Roman" w:cs="Times New Roman"/>
          <w:sz w:val="26"/>
          <w:szCs w:val="26"/>
        </w:rPr>
      </w:pPr>
      <w:r w:rsidRPr="00BA3205">
        <w:rPr>
          <w:rFonts w:ascii="Times New Roman" w:hAnsi="Times New Roman" w:cs="Times New Roman"/>
          <w:sz w:val="26"/>
          <w:szCs w:val="26"/>
        </w:rPr>
        <w:t xml:space="preserve">      2.6. </w:t>
      </w:r>
      <w:r w:rsidR="00FC3899" w:rsidRPr="00BA3205">
        <w:rPr>
          <w:rFonts w:ascii="Times New Roman" w:hAnsi="Times New Roman" w:cs="Times New Roman"/>
          <w:sz w:val="26"/>
          <w:szCs w:val="26"/>
        </w:rPr>
        <w:t>Учреждение әлеге Уставта каралмаган эшчәнлек төрләрен гамәлгә ашырырга хокуклы түгел</w:t>
      </w:r>
      <w:r w:rsidRPr="00BA3205">
        <w:rPr>
          <w:rFonts w:ascii="Times New Roman" w:hAnsi="Times New Roman" w:cs="Times New Roman"/>
          <w:sz w:val="26"/>
          <w:szCs w:val="26"/>
        </w:rPr>
        <w:t>.</w:t>
      </w:r>
    </w:p>
    <w:p w:rsidR="00762802" w:rsidRPr="00BA3205" w:rsidRDefault="00762802" w:rsidP="00BA3205">
      <w:pPr>
        <w:pStyle w:val="ConsPlusNonformat"/>
        <w:widowControl/>
        <w:jc w:val="both"/>
        <w:rPr>
          <w:rFonts w:ascii="Times New Roman" w:hAnsi="Times New Roman" w:cs="Times New Roman"/>
          <w:sz w:val="26"/>
          <w:szCs w:val="26"/>
        </w:rPr>
      </w:pPr>
    </w:p>
    <w:p w:rsidR="00762802" w:rsidRPr="00BA3205" w:rsidRDefault="00762802" w:rsidP="00762802">
      <w:pPr>
        <w:pStyle w:val="ConsPlusNonformat"/>
        <w:widowControl/>
        <w:jc w:val="center"/>
        <w:rPr>
          <w:rFonts w:ascii="Times New Roman" w:hAnsi="Times New Roman" w:cs="Times New Roman"/>
          <w:b/>
          <w:sz w:val="26"/>
          <w:szCs w:val="26"/>
        </w:rPr>
      </w:pPr>
    </w:p>
    <w:p w:rsidR="00762802" w:rsidRPr="00BA3205" w:rsidRDefault="00762802" w:rsidP="00FC3899">
      <w:pPr>
        <w:pStyle w:val="ConsPlusNonformat"/>
        <w:widowControl/>
        <w:jc w:val="center"/>
        <w:rPr>
          <w:rFonts w:ascii="Times New Roman" w:hAnsi="Times New Roman" w:cs="Times New Roman"/>
          <w:b/>
          <w:sz w:val="26"/>
          <w:szCs w:val="26"/>
        </w:rPr>
      </w:pPr>
      <w:r w:rsidRPr="00BA3205">
        <w:rPr>
          <w:rFonts w:ascii="Times New Roman" w:hAnsi="Times New Roman" w:cs="Times New Roman"/>
          <w:b/>
          <w:sz w:val="26"/>
          <w:szCs w:val="26"/>
        </w:rPr>
        <w:t xml:space="preserve">3. </w:t>
      </w:r>
      <w:r w:rsidR="00FC3899" w:rsidRPr="00BA3205">
        <w:rPr>
          <w:rFonts w:ascii="Times New Roman" w:hAnsi="Times New Roman" w:cs="Times New Roman"/>
          <w:b/>
          <w:sz w:val="26"/>
          <w:szCs w:val="26"/>
        </w:rPr>
        <w:t>МИЛЕК ҺӘМ ФИНАНСЛАР</w:t>
      </w:r>
    </w:p>
    <w:p w:rsidR="00FC3899" w:rsidRPr="00BA3205" w:rsidRDefault="00FC3899" w:rsidP="00FC3899">
      <w:pPr>
        <w:pStyle w:val="ConsPlusNonformat"/>
        <w:widowControl/>
        <w:jc w:val="center"/>
        <w:rPr>
          <w:rFonts w:ascii="Times New Roman" w:hAnsi="Times New Roman" w:cs="Times New Roman"/>
          <w:b/>
          <w:sz w:val="26"/>
          <w:szCs w:val="26"/>
        </w:rPr>
      </w:pPr>
    </w:p>
    <w:p w:rsidR="00FC3899" w:rsidRPr="00BA3205" w:rsidRDefault="00762802" w:rsidP="00BA3205">
      <w:pPr>
        <w:pStyle w:val="ConsPlusNonformat"/>
        <w:widowControl/>
        <w:jc w:val="both"/>
        <w:rPr>
          <w:rFonts w:ascii="Times New Roman" w:hAnsi="Times New Roman" w:cs="Times New Roman"/>
          <w:sz w:val="26"/>
          <w:szCs w:val="26"/>
        </w:rPr>
      </w:pPr>
      <w:r w:rsidRPr="00BA3205">
        <w:rPr>
          <w:rFonts w:ascii="Times New Roman" w:hAnsi="Times New Roman" w:cs="Times New Roman"/>
          <w:sz w:val="26"/>
          <w:szCs w:val="26"/>
        </w:rPr>
        <w:t xml:space="preserve">      3.1. </w:t>
      </w:r>
      <w:r w:rsidR="00FC3899" w:rsidRPr="00BA3205">
        <w:rPr>
          <w:rFonts w:ascii="Times New Roman" w:hAnsi="Times New Roman" w:cs="Times New Roman"/>
          <w:sz w:val="26"/>
          <w:szCs w:val="26"/>
        </w:rPr>
        <w:t>Учреждение милке Югары Ослан муниципаль районының муниципаль милке булып тора һәм бары тик Учреждение эшчәнлеге максатын тормышка ашыру өчен генә кулланыла ала.</w:t>
      </w:r>
    </w:p>
    <w:p w:rsidR="00FC3899" w:rsidRPr="00BA3205" w:rsidRDefault="00762802" w:rsidP="00BA3205">
      <w:pPr>
        <w:pStyle w:val="ConsPlusNonformat"/>
        <w:jc w:val="both"/>
        <w:rPr>
          <w:rFonts w:ascii="Times New Roman" w:hAnsi="Times New Roman" w:cs="Times New Roman"/>
          <w:sz w:val="26"/>
          <w:szCs w:val="26"/>
        </w:rPr>
      </w:pPr>
      <w:r w:rsidRPr="00BA3205">
        <w:rPr>
          <w:rFonts w:ascii="Times New Roman" w:hAnsi="Times New Roman" w:cs="Times New Roman"/>
          <w:sz w:val="26"/>
          <w:szCs w:val="26"/>
        </w:rPr>
        <w:t xml:space="preserve">     3.2. </w:t>
      </w:r>
      <w:r w:rsidR="00FC3899" w:rsidRPr="00BA3205">
        <w:rPr>
          <w:rFonts w:ascii="Times New Roman" w:hAnsi="Times New Roman" w:cs="Times New Roman"/>
          <w:sz w:val="26"/>
          <w:szCs w:val="26"/>
        </w:rPr>
        <w:t xml:space="preserve">Учреждениенең мөлкәте аларга оператив идарә итү хокукында беркетелә. </w:t>
      </w:r>
    </w:p>
    <w:p w:rsidR="00FC3899" w:rsidRPr="00BA3205" w:rsidRDefault="00FC3899" w:rsidP="00BA3205">
      <w:pPr>
        <w:pStyle w:val="ConsPlusNonformat"/>
        <w:jc w:val="both"/>
        <w:rPr>
          <w:rFonts w:ascii="Times New Roman" w:hAnsi="Times New Roman" w:cs="Times New Roman"/>
          <w:sz w:val="26"/>
          <w:szCs w:val="26"/>
        </w:rPr>
      </w:pPr>
      <w:r w:rsidRPr="00BA3205">
        <w:rPr>
          <w:rFonts w:ascii="Times New Roman" w:hAnsi="Times New Roman" w:cs="Times New Roman"/>
          <w:sz w:val="26"/>
          <w:szCs w:val="26"/>
        </w:rPr>
        <w:t xml:space="preserve">     Мөлкәт белән оператив идарә итү хокукы милекне фактта тапшыру-кабул итү акты </w:t>
      </w:r>
      <w:r w:rsidR="00C51EFC" w:rsidRPr="00BA3205">
        <w:rPr>
          <w:rFonts w:ascii="Times New Roman" w:hAnsi="Times New Roman" w:cs="Times New Roman"/>
          <w:sz w:val="26"/>
          <w:szCs w:val="26"/>
        </w:rPr>
        <w:t>белән рәсмиләштерелгән вакыттан</w:t>
      </w:r>
      <w:r w:rsidRPr="00BA3205">
        <w:rPr>
          <w:rFonts w:ascii="Times New Roman" w:hAnsi="Times New Roman" w:cs="Times New Roman"/>
          <w:sz w:val="26"/>
          <w:szCs w:val="26"/>
        </w:rPr>
        <w:t xml:space="preserve"> барлыкка килә.</w:t>
      </w:r>
    </w:p>
    <w:p w:rsidR="00FC3899" w:rsidRPr="00BA3205" w:rsidRDefault="00FC3899" w:rsidP="00BA3205">
      <w:pPr>
        <w:pStyle w:val="ConsPlusNonformat"/>
        <w:jc w:val="both"/>
        <w:rPr>
          <w:rFonts w:ascii="Times New Roman" w:hAnsi="Times New Roman" w:cs="Times New Roman"/>
          <w:sz w:val="26"/>
          <w:szCs w:val="26"/>
        </w:rPr>
      </w:pPr>
      <w:r w:rsidRPr="00BA3205">
        <w:rPr>
          <w:rFonts w:ascii="Times New Roman" w:hAnsi="Times New Roman" w:cs="Times New Roman"/>
          <w:sz w:val="26"/>
          <w:szCs w:val="26"/>
        </w:rPr>
        <w:t xml:space="preserve">      Учреждение үзенең устав бурычларын үтәү өчен кирәкле җир кишәрлеге аңа </w:t>
      </w:r>
      <w:r w:rsidRPr="00BA3205">
        <w:rPr>
          <w:rFonts w:ascii="Times New Roman" w:hAnsi="Times New Roman" w:cs="Times New Roman"/>
          <w:sz w:val="26"/>
          <w:szCs w:val="26"/>
        </w:rPr>
        <w:lastRenderedPageBreak/>
        <w:t>даими (сроксыз) файдалану хокукында бирелә.</w:t>
      </w:r>
    </w:p>
    <w:p w:rsidR="00FC3899" w:rsidRPr="00BA3205" w:rsidRDefault="00FC3899" w:rsidP="00BA3205">
      <w:pPr>
        <w:pStyle w:val="ConsPlusNonformat"/>
        <w:widowControl/>
        <w:jc w:val="both"/>
        <w:rPr>
          <w:rFonts w:ascii="Times New Roman" w:hAnsi="Times New Roman" w:cs="Times New Roman"/>
          <w:sz w:val="26"/>
          <w:szCs w:val="26"/>
        </w:rPr>
      </w:pPr>
      <w:r w:rsidRPr="00BA3205">
        <w:rPr>
          <w:rFonts w:ascii="Times New Roman" w:hAnsi="Times New Roman" w:cs="Times New Roman"/>
          <w:sz w:val="26"/>
          <w:szCs w:val="26"/>
        </w:rPr>
        <w:t xml:space="preserve">      Учреждениене аңа беркетелгән мөлкәт белән аның билгеләнеше</w:t>
      </w:r>
      <w:r w:rsidRPr="00BA3205">
        <w:rPr>
          <w:rFonts w:ascii="Times New Roman" w:hAnsi="Times New Roman" w:cs="Times New Roman"/>
          <w:sz w:val="26"/>
          <w:szCs w:val="26"/>
          <w:lang w:val="tt-RU"/>
        </w:rPr>
        <w:t>н</w:t>
      </w:r>
      <w:r w:rsidRPr="00BA3205">
        <w:rPr>
          <w:rFonts w:ascii="Times New Roman" w:hAnsi="Times New Roman" w:cs="Times New Roman"/>
          <w:sz w:val="26"/>
          <w:szCs w:val="26"/>
        </w:rPr>
        <w:t xml:space="preserve"> белеп, аннан файдалана, устав бурычлары һәм гамәлдәге Россия Федерациясе законнарында билгеләнгән тәртиптә эш итә.</w:t>
      </w:r>
    </w:p>
    <w:p w:rsidR="00BD2833" w:rsidRPr="00BA3205" w:rsidRDefault="00762802" w:rsidP="00BA3205">
      <w:pPr>
        <w:pStyle w:val="ConsPlusNonformat"/>
        <w:widowControl/>
        <w:jc w:val="both"/>
        <w:rPr>
          <w:rFonts w:ascii="Times New Roman" w:hAnsi="Times New Roman" w:cs="Times New Roman"/>
          <w:sz w:val="26"/>
          <w:szCs w:val="26"/>
        </w:rPr>
      </w:pPr>
      <w:r w:rsidRPr="00BA3205">
        <w:rPr>
          <w:rFonts w:ascii="Times New Roman" w:hAnsi="Times New Roman" w:cs="Times New Roman"/>
          <w:sz w:val="26"/>
          <w:szCs w:val="26"/>
        </w:rPr>
        <w:t xml:space="preserve">      3.3. </w:t>
      </w:r>
      <w:r w:rsidR="00C51EFC" w:rsidRPr="00BA3205">
        <w:rPr>
          <w:rFonts w:ascii="Times New Roman" w:hAnsi="Times New Roman" w:cs="Times New Roman"/>
          <w:sz w:val="26"/>
          <w:szCs w:val="26"/>
        </w:rPr>
        <w:t>Учреждение М</w:t>
      </w:r>
      <w:r w:rsidR="00BD2833" w:rsidRPr="00BA3205">
        <w:rPr>
          <w:rFonts w:ascii="Times New Roman" w:hAnsi="Times New Roman" w:cs="Times New Roman"/>
          <w:sz w:val="26"/>
          <w:szCs w:val="26"/>
        </w:rPr>
        <w:t>илекче ризалыгыннан башка гына милек белән идарә итүне кире кагарга яки башка ысул белән эш итәргә хокуклы түгел</w:t>
      </w:r>
      <w:r w:rsidRPr="00BA3205">
        <w:rPr>
          <w:rFonts w:ascii="Times New Roman" w:hAnsi="Times New Roman" w:cs="Times New Roman"/>
          <w:sz w:val="26"/>
          <w:szCs w:val="26"/>
        </w:rPr>
        <w:t>.</w:t>
      </w:r>
    </w:p>
    <w:p w:rsidR="00BD2833" w:rsidRPr="00BA3205" w:rsidRDefault="00BD2833" w:rsidP="00BA3205">
      <w:pPr>
        <w:pStyle w:val="ConsPlusNonformat"/>
        <w:widowControl/>
        <w:jc w:val="both"/>
        <w:rPr>
          <w:rFonts w:ascii="Times New Roman" w:hAnsi="Times New Roman" w:cs="Times New Roman"/>
          <w:sz w:val="26"/>
          <w:szCs w:val="26"/>
        </w:rPr>
      </w:pPr>
      <w:r w:rsidRPr="00BA3205">
        <w:rPr>
          <w:rFonts w:ascii="Times New Roman" w:hAnsi="Times New Roman" w:cs="Times New Roman"/>
          <w:sz w:val="26"/>
          <w:szCs w:val="26"/>
          <w:lang w:val="tt-RU"/>
        </w:rPr>
        <w:t xml:space="preserve">    </w:t>
      </w:r>
      <w:r w:rsidR="00762802" w:rsidRPr="00BA3205">
        <w:rPr>
          <w:rFonts w:ascii="Times New Roman" w:hAnsi="Times New Roman" w:cs="Times New Roman"/>
          <w:sz w:val="26"/>
          <w:szCs w:val="26"/>
        </w:rPr>
        <w:t xml:space="preserve"> 3.4. </w:t>
      </w:r>
      <w:r w:rsidRPr="00BA3205">
        <w:rPr>
          <w:rFonts w:ascii="Times New Roman" w:hAnsi="Times New Roman" w:cs="Times New Roman"/>
          <w:sz w:val="26"/>
          <w:szCs w:val="26"/>
        </w:rPr>
        <w:t>Беркетелгән милеккә карата Учреждение бурычлы:</w:t>
      </w:r>
    </w:p>
    <w:p w:rsidR="00BD2833" w:rsidRPr="00BA3205" w:rsidRDefault="00BD2833" w:rsidP="00BA3205">
      <w:pPr>
        <w:pStyle w:val="ConsPlusNormal"/>
        <w:ind w:firstLine="0"/>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 милекне нәтиҗәле файдалану ;</w:t>
      </w:r>
    </w:p>
    <w:p w:rsidR="00BD2833" w:rsidRPr="00BA3205" w:rsidRDefault="00BD2833" w:rsidP="00BA3205">
      <w:pPr>
        <w:pStyle w:val="ConsPlusNormal"/>
        <w:ind w:firstLine="0"/>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 милекне максатчан файдалану һәм саклауны тәэмин итү;</w:t>
      </w:r>
    </w:p>
    <w:p w:rsidR="00BD2833" w:rsidRPr="00BA3205" w:rsidRDefault="00BD2833" w:rsidP="00BA3205">
      <w:pPr>
        <w:pStyle w:val="ConsPlusNormal"/>
        <w:ind w:firstLine="0"/>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 милекнең техник торышы начараюга юл куймаска (бу таләп эксплуатация барышында әлеге мөлкәтне норматив тузган хәлгә бәйле начарлануга кагылмый);</w:t>
      </w:r>
    </w:p>
    <w:p w:rsidR="00BD2833" w:rsidRPr="00BA3205" w:rsidRDefault="00BD2833" w:rsidP="00BA3205">
      <w:pPr>
        <w:pStyle w:val="ConsPlusNormal"/>
        <w:ind w:firstLine="0"/>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 бүлеп бирелгән финанслау чикләрендә яхшырту мөмкинлеге булган милекне капиталь һәм агымдагы ремонтлауны гамәлгә ашырырга;</w:t>
      </w:r>
    </w:p>
    <w:p w:rsidR="00BD2833" w:rsidRPr="00BA3205" w:rsidRDefault="00BD2833" w:rsidP="00BA3205">
      <w:pPr>
        <w:pStyle w:val="ConsPlusNormal"/>
        <w:ind w:firstLine="0"/>
        <w:jc w:val="both"/>
        <w:rPr>
          <w:rFonts w:ascii="Times New Roman" w:hAnsi="Times New Roman" w:cs="Times New Roman"/>
          <w:sz w:val="26"/>
          <w:szCs w:val="26"/>
          <w:lang w:val="tt-RU"/>
        </w:rPr>
      </w:pPr>
      <w:r w:rsidRPr="00BA3205">
        <w:rPr>
          <w:rFonts w:ascii="Times New Roman" w:hAnsi="Times New Roman" w:cs="Times New Roman"/>
          <w:sz w:val="26"/>
          <w:szCs w:val="26"/>
          <w:lang w:val="tt-RU"/>
        </w:rPr>
        <w:t xml:space="preserve">     - күчемсез мөлкәтнең тузган өлешен амортизацияләүне һәм торгызуны гамәлгә ашыру.  </w:t>
      </w:r>
      <w:r w:rsidR="00762802" w:rsidRPr="00BA3205">
        <w:rPr>
          <w:rFonts w:ascii="Times New Roman" w:hAnsi="Times New Roman" w:cs="Times New Roman"/>
          <w:sz w:val="26"/>
          <w:szCs w:val="26"/>
          <w:lang w:val="tt-RU"/>
        </w:rPr>
        <w:t xml:space="preserve">   </w:t>
      </w:r>
    </w:p>
    <w:p w:rsidR="00BD2833" w:rsidRPr="00BA3205" w:rsidRDefault="00BD2833" w:rsidP="00BA3205">
      <w:pPr>
        <w:pStyle w:val="ConsPlusNonformat"/>
        <w:jc w:val="both"/>
        <w:rPr>
          <w:rFonts w:ascii="Times New Roman" w:hAnsi="Times New Roman" w:cs="Times New Roman"/>
          <w:sz w:val="26"/>
          <w:szCs w:val="26"/>
          <w:lang w:val="tt-RU" w:eastAsia="en-US"/>
        </w:rPr>
      </w:pPr>
      <w:r w:rsidRPr="00BA3205">
        <w:rPr>
          <w:rFonts w:ascii="Times New Roman" w:hAnsi="Times New Roman" w:cs="Times New Roman"/>
          <w:sz w:val="26"/>
          <w:szCs w:val="26"/>
          <w:lang w:val="tt-RU" w:eastAsia="en-US"/>
        </w:rPr>
        <w:t xml:space="preserve">    3.5. Учреждение мөлкәтен формалаштыру чыганаклары булып тора:</w:t>
      </w:r>
    </w:p>
    <w:p w:rsidR="00BD2833" w:rsidRPr="00BA3205" w:rsidRDefault="00BD2833" w:rsidP="00BA3205">
      <w:pPr>
        <w:pStyle w:val="ConsPlusNonformat"/>
        <w:jc w:val="both"/>
        <w:rPr>
          <w:rFonts w:ascii="Times New Roman" w:hAnsi="Times New Roman" w:cs="Times New Roman"/>
          <w:sz w:val="26"/>
          <w:szCs w:val="26"/>
          <w:lang w:val="tt-RU" w:eastAsia="en-US"/>
        </w:rPr>
      </w:pPr>
      <w:r w:rsidRPr="00BA3205">
        <w:rPr>
          <w:rFonts w:ascii="Times New Roman" w:hAnsi="Times New Roman" w:cs="Times New Roman"/>
          <w:sz w:val="26"/>
          <w:szCs w:val="26"/>
          <w:lang w:val="tt-RU" w:eastAsia="en-US"/>
        </w:rPr>
        <w:t xml:space="preserve">    - аларга оператив идарә хокукында беркетелгән мөлкәт;</w:t>
      </w:r>
    </w:p>
    <w:p w:rsidR="00BD2833" w:rsidRPr="00BA3205" w:rsidRDefault="00BD2833" w:rsidP="00BA3205">
      <w:pPr>
        <w:pStyle w:val="ConsPlusNonformat"/>
        <w:jc w:val="both"/>
        <w:rPr>
          <w:rFonts w:ascii="Times New Roman" w:hAnsi="Times New Roman" w:cs="Times New Roman"/>
          <w:sz w:val="26"/>
          <w:szCs w:val="26"/>
          <w:lang w:val="tt-RU" w:eastAsia="en-US"/>
        </w:rPr>
      </w:pPr>
      <w:r w:rsidRPr="00BA3205">
        <w:rPr>
          <w:rFonts w:ascii="Times New Roman" w:hAnsi="Times New Roman" w:cs="Times New Roman"/>
          <w:sz w:val="26"/>
          <w:szCs w:val="26"/>
          <w:lang w:val="tt-RU" w:eastAsia="en-US"/>
        </w:rPr>
        <w:t xml:space="preserve">    - ирекле милек взнослары һәм иганәләр;</w:t>
      </w:r>
    </w:p>
    <w:p w:rsidR="00BD2833" w:rsidRPr="00BA3205" w:rsidRDefault="00BD2833" w:rsidP="00BA3205">
      <w:pPr>
        <w:pStyle w:val="ConsPlusNonformat"/>
        <w:widowControl/>
        <w:jc w:val="both"/>
        <w:rPr>
          <w:rFonts w:ascii="Times New Roman" w:hAnsi="Times New Roman" w:cs="Times New Roman"/>
          <w:sz w:val="26"/>
          <w:szCs w:val="26"/>
        </w:rPr>
      </w:pPr>
      <w:r w:rsidRPr="00BA3205">
        <w:rPr>
          <w:rFonts w:ascii="Times New Roman" w:hAnsi="Times New Roman" w:cs="Times New Roman"/>
          <w:sz w:val="26"/>
          <w:szCs w:val="26"/>
          <w:lang w:val="tt-RU" w:eastAsia="en-US"/>
        </w:rPr>
        <w:t xml:space="preserve">    - гамәлдәге законнар белән тыелмаган башка чыганаклар.</w:t>
      </w:r>
      <w:r w:rsidR="00762802" w:rsidRPr="00BA3205">
        <w:rPr>
          <w:rFonts w:ascii="Times New Roman" w:hAnsi="Times New Roman" w:cs="Times New Roman"/>
          <w:sz w:val="26"/>
          <w:szCs w:val="26"/>
        </w:rPr>
        <w:t xml:space="preserve">    </w:t>
      </w:r>
    </w:p>
    <w:p w:rsidR="00BD2833" w:rsidRPr="00BA3205" w:rsidRDefault="00BD2833" w:rsidP="00BA3205">
      <w:pPr>
        <w:pStyle w:val="ConsPlusNonformat"/>
        <w:widowControl/>
        <w:jc w:val="both"/>
        <w:rPr>
          <w:rFonts w:ascii="Times New Roman" w:hAnsi="Times New Roman" w:cs="Times New Roman"/>
          <w:sz w:val="26"/>
          <w:szCs w:val="26"/>
        </w:rPr>
      </w:pPr>
      <w:r w:rsidRPr="00BA3205">
        <w:rPr>
          <w:rFonts w:ascii="Times New Roman" w:hAnsi="Times New Roman" w:cs="Times New Roman"/>
          <w:sz w:val="26"/>
          <w:szCs w:val="26"/>
          <w:lang w:val="tt-RU"/>
        </w:rPr>
        <w:t xml:space="preserve">    </w:t>
      </w:r>
      <w:r w:rsidR="00762802" w:rsidRPr="00BA3205">
        <w:rPr>
          <w:rFonts w:ascii="Times New Roman" w:hAnsi="Times New Roman" w:cs="Times New Roman"/>
          <w:sz w:val="26"/>
          <w:szCs w:val="26"/>
        </w:rPr>
        <w:t xml:space="preserve"> 3.6. </w:t>
      </w:r>
      <w:r w:rsidRPr="00BA3205">
        <w:rPr>
          <w:rFonts w:ascii="Times New Roman" w:hAnsi="Times New Roman" w:cs="Times New Roman"/>
          <w:sz w:val="26"/>
          <w:szCs w:val="26"/>
        </w:rPr>
        <w:t>Учреждение бюджет акчалары белән шәхси счетлар аша гамәлдәге законнар нигезендә ачылган операцияләрне гамәлгә ашыра.</w:t>
      </w:r>
    </w:p>
    <w:p w:rsidR="00762802" w:rsidRPr="00BA3205" w:rsidRDefault="00762802" w:rsidP="00BA3205">
      <w:pPr>
        <w:pStyle w:val="ConsPlusNonformat"/>
        <w:widowControl/>
        <w:jc w:val="both"/>
        <w:rPr>
          <w:rFonts w:ascii="Times New Roman" w:hAnsi="Times New Roman" w:cs="Times New Roman"/>
          <w:sz w:val="26"/>
          <w:szCs w:val="26"/>
        </w:rPr>
      </w:pPr>
      <w:r w:rsidRPr="00BA3205">
        <w:rPr>
          <w:rFonts w:ascii="Times New Roman" w:hAnsi="Times New Roman" w:cs="Times New Roman"/>
          <w:sz w:val="26"/>
          <w:szCs w:val="26"/>
        </w:rPr>
        <w:t xml:space="preserve">     3.7. </w:t>
      </w:r>
      <w:r w:rsidR="00BD2833" w:rsidRPr="00BA3205">
        <w:rPr>
          <w:rFonts w:ascii="Times New Roman" w:hAnsi="Times New Roman" w:cs="Times New Roman"/>
          <w:sz w:val="26"/>
          <w:szCs w:val="26"/>
        </w:rPr>
        <w:t>Учреждение эшчәнлеген финанслар белән тәэмин итү район бюджеты акчалары хисабына һәм бюджет сметасы нигезендә башкарыла</w:t>
      </w:r>
      <w:r w:rsidRPr="00BA3205">
        <w:rPr>
          <w:rFonts w:ascii="Times New Roman" w:hAnsi="Times New Roman" w:cs="Times New Roman"/>
          <w:sz w:val="26"/>
          <w:szCs w:val="26"/>
        </w:rPr>
        <w:t>.</w:t>
      </w:r>
    </w:p>
    <w:p w:rsidR="00762802" w:rsidRPr="00BA3205" w:rsidRDefault="00762802" w:rsidP="006E6A71">
      <w:pPr>
        <w:spacing w:after="0" w:line="240" w:lineRule="auto"/>
        <w:jc w:val="both"/>
        <w:rPr>
          <w:sz w:val="26"/>
          <w:szCs w:val="26"/>
        </w:rPr>
      </w:pPr>
      <w:r w:rsidRPr="00BA3205">
        <w:rPr>
          <w:sz w:val="26"/>
          <w:szCs w:val="26"/>
        </w:rPr>
        <w:t xml:space="preserve">     3.8. </w:t>
      </w:r>
      <w:r w:rsidR="00BD2833" w:rsidRPr="00BA3205">
        <w:rPr>
          <w:sz w:val="26"/>
          <w:szCs w:val="26"/>
        </w:rPr>
        <w:t>Югары Ослан муниципаль районы муниципаль берәмлеге башкарма комитеты, гамәлдәге законнарда билгеләнгән тәртиптә, Учреждениегә оператив идарә хокукында беркетелгән мөлкәтнең максатчан һәм сакланышын контрольдә тоту</w:t>
      </w:r>
      <w:r w:rsidRPr="00BA3205">
        <w:rPr>
          <w:sz w:val="26"/>
          <w:szCs w:val="26"/>
        </w:rPr>
        <w:t>.</w:t>
      </w:r>
    </w:p>
    <w:p w:rsidR="00762802" w:rsidRPr="00BA3205" w:rsidRDefault="00762802" w:rsidP="006E6A71">
      <w:pPr>
        <w:pStyle w:val="ConsPlusNonformat"/>
        <w:widowControl/>
        <w:jc w:val="both"/>
        <w:rPr>
          <w:rFonts w:ascii="Times New Roman" w:hAnsi="Times New Roman" w:cs="Times New Roman"/>
          <w:sz w:val="26"/>
          <w:szCs w:val="26"/>
        </w:rPr>
      </w:pPr>
      <w:r w:rsidRPr="00BA3205">
        <w:rPr>
          <w:rFonts w:ascii="Times New Roman" w:hAnsi="Times New Roman" w:cs="Times New Roman"/>
          <w:sz w:val="26"/>
          <w:szCs w:val="26"/>
        </w:rPr>
        <w:t xml:space="preserve">     3.9. </w:t>
      </w:r>
      <w:r w:rsidR="00BD2833" w:rsidRPr="00BA3205">
        <w:rPr>
          <w:rFonts w:ascii="Times New Roman" w:hAnsi="Times New Roman" w:cs="Times New Roman"/>
          <w:sz w:val="26"/>
          <w:szCs w:val="26"/>
        </w:rPr>
        <w:t>Бюджет акчалары хисабына үтәлергә тиешле муниципаль контрактлар, башка килешүләр төзү һәм түләү гамәлгә куелган бюджет йөкләмәләре лимитлары чикләрендә һәм кабул ителгән һәм үтәлмәгән йөкләмәләрне исәпкә алып Югары Ослан муниципаль районы муниципаль берәмлегеннән башкарыла</w:t>
      </w:r>
      <w:r w:rsidRPr="00BA3205">
        <w:rPr>
          <w:rFonts w:ascii="Times New Roman" w:hAnsi="Times New Roman" w:cs="Times New Roman"/>
          <w:sz w:val="26"/>
          <w:szCs w:val="26"/>
        </w:rPr>
        <w:t>.</w:t>
      </w:r>
    </w:p>
    <w:p w:rsidR="00BD2833" w:rsidRPr="00BA3205" w:rsidRDefault="00762802" w:rsidP="00BA3205">
      <w:pPr>
        <w:pStyle w:val="ConsPlusNonformat"/>
        <w:widowControl/>
        <w:jc w:val="both"/>
        <w:rPr>
          <w:rFonts w:ascii="Times New Roman" w:hAnsi="Times New Roman" w:cs="Times New Roman"/>
          <w:sz w:val="26"/>
          <w:szCs w:val="26"/>
          <w:lang w:val="tt-RU"/>
        </w:rPr>
      </w:pPr>
      <w:r w:rsidRPr="00BA3205">
        <w:rPr>
          <w:rFonts w:ascii="Times New Roman" w:hAnsi="Times New Roman" w:cs="Times New Roman"/>
          <w:sz w:val="26"/>
          <w:szCs w:val="26"/>
        </w:rPr>
        <w:t xml:space="preserve">      </w:t>
      </w:r>
      <w:r w:rsidR="00BD2833" w:rsidRPr="00BA3205">
        <w:rPr>
          <w:rFonts w:ascii="Times New Roman" w:hAnsi="Times New Roman" w:cs="Times New Roman"/>
          <w:sz w:val="26"/>
          <w:szCs w:val="26"/>
        </w:rPr>
        <w:t>Казна учреждениесенә бюджет акчаларын алучы буларак, казна учреждениесе тарафыннан төзелгән муниципаль контрактлардан, башка килешүләрдән килеп чыга торган бюджет йөкләмәләрен үтәүдән мөмкин булмауны китерүче элегрәк тапшырылган бюджет йөкләмәләре лимитларының баш бүлүч</w:t>
      </w:r>
      <w:r w:rsidR="002D1CE5" w:rsidRPr="00BA3205">
        <w:rPr>
          <w:rFonts w:ascii="Times New Roman" w:hAnsi="Times New Roman" w:cs="Times New Roman"/>
          <w:sz w:val="26"/>
          <w:szCs w:val="26"/>
        </w:rPr>
        <w:t>есе (бүлүчесе) буларак, бюджет У</w:t>
      </w:r>
      <w:r w:rsidR="00BD2833" w:rsidRPr="00BA3205">
        <w:rPr>
          <w:rFonts w:ascii="Times New Roman" w:hAnsi="Times New Roman" w:cs="Times New Roman"/>
          <w:sz w:val="26"/>
          <w:szCs w:val="26"/>
        </w:rPr>
        <w:t xml:space="preserve">чреждениесе Дәүләт һәм муниципаль ихтыяҗлар өчен заказлар урнаштыру турында Россия Федерациясе законнары нигезендә </w:t>
      </w:r>
      <w:r w:rsidR="00BD2833" w:rsidRPr="00BA3205">
        <w:rPr>
          <w:rFonts w:ascii="Times New Roman" w:hAnsi="Times New Roman" w:cs="Times New Roman"/>
          <w:sz w:val="26"/>
          <w:szCs w:val="26"/>
          <w:lang w:val="tt-RU"/>
        </w:rPr>
        <w:t>т</w:t>
      </w:r>
      <w:r w:rsidR="00BD2833" w:rsidRPr="00BA3205">
        <w:rPr>
          <w:rFonts w:ascii="Times New Roman" w:hAnsi="Times New Roman" w:cs="Times New Roman"/>
          <w:sz w:val="26"/>
          <w:szCs w:val="26"/>
        </w:rPr>
        <w:t>оварлар (эшләр күләме) бәясе һәм саны (күләме)</w:t>
      </w:r>
      <w:r w:rsidR="002D1CE5" w:rsidRPr="00BA3205">
        <w:rPr>
          <w:rFonts w:ascii="Times New Roman" w:hAnsi="Times New Roman" w:cs="Times New Roman"/>
          <w:sz w:val="26"/>
          <w:szCs w:val="26"/>
        </w:rPr>
        <w:t>, хезмәт күрсәтү</w:t>
      </w:r>
      <w:r w:rsidR="002D1CE5" w:rsidRPr="00BA3205">
        <w:rPr>
          <w:rFonts w:ascii="Times New Roman" w:hAnsi="Times New Roman" w:cs="Times New Roman"/>
          <w:sz w:val="26"/>
          <w:szCs w:val="26"/>
          <w:lang w:val="tt-RU"/>
        </w:rPr>
        <w:t xml:space="preserve"> буенча </w:t>
      </w:r>
      <w:r w:rsidR="002D1CE5" w:rsidRPr="00BA3205">
        <w:rPr>
          <w:rFonts w:ascii="Times New Roman" w:hAnsi="Times New Roman" w:cs="Times New Roman"/>
          <w:sz w:val="26"/>
          <w:szCs w:val="26"/>
        </w:rPr>
        <w:t xml:space="preserve">  муниципаль контрактлар, башка килешүләр</w:t>
      </w:r>
      <w:r w:rsidR="00BD2833" w:rsidRPr="00BA3205">
        <w:rPr>
          <w:rFonts w:ascii="Times New Roman" w:hAnsi="Times New Roman" w:cs="Times New Roman"/>
          <w:sz w:val="26"/>
          <w:szCs w:val="26"/>
        </w:rPr>
        <w:t xml:space="preserve"> буен</w:t>
      </w:r>
      <w:r w:rsidR="00C51EFC" w:rsidRPr="00BA3205">
        <w:rPr>
          <w:rFonts w:ascii="Times New Roman" w:hAnsi="Times New Roman" w:cs="Times New Roman"/>
          <w:sz w:val="26"/>
          <w:szCs w:val="26"/>
        </w:rPr>
        <w:t>ча яңа шартлар урнаштыру буенча</w:t>
      </w:r>
      <w:r w:rsidR="00BD2833" w:rsidRPr="00BA3205">
        <w:rPr>
          <w:rFonts w:ascii="Times New Roman" w:hAnsi="Times New Roman" w:cs="Times New Roman"/>
          <w:sz w:val="26"/>
          <w:szCs w:val="26"/>
        </w:rPr>
        <w:t xml:space="preserve"> Россия Федерациясе законнары нигезендә килештерүне тәэмин итәргә тиеш</w:t>
      </w:r>
      <w:r w:rsidR="00BD2833" w:rsidRPr="00BA3205">
        <w:rPr>
          <w:rFonts w:ascii="Times New Roman" w:hAnsi="Times New Roman" w:cs="Times New Roman"/>
          <w:sz w:val="26"/>
          <w:szCs w:val="26"/>
          <w:lang w:val="tt-RU"/>
        </w:rPr>
        <w:t>.</w:t>
      </w:r>
    </w:p>
    <w:p w:rsidR="002D1CE5" w:rsidRPr="00BA3205" w:rsidRDefault="002D1CE5" w:rsidP="00BA3205">
      <w:pPr>
        <w:pStyle w:val="ConsPlusNonformat"/>
        <w:widowControl/>
        <w:jc w:val="both"/>
        <w:rPr>
          <w:rFonts w:ascii="Times New Roman" w:hAnsi="Times New Roman" w:cs="Times New Roman"/>
          <w:sz w:val="26"/>
          <w:szCs w:val="26"/>
        </w:rPr>
      </w:pPr>
    </w:p>
    <w:p w:rsidR="00762802" w:rsidRPr="00BA3205" w:rsidRDefault="00762802" w:rsidP="00762802">
      <w:pPr>
        <w:pStyle w:val="ConsPlusNonformat"/>
        <w:widowControl/>
        <w:jc w:val="center"/>
        <w:rPr>
          <w:rFonts w:ascii="Times New Roman" w:hAnsi="Times New Roman" w:cs="Times New Roman"/>
          <w:b/>
          <w:sz w:val="26"/>
          <w:szCs w:val="26"/>
        </w:rPr>
      </w:pPr>
      <w:r w:rsidRPr="00BA3205">
        <w:rPr>
          <w:rFonts w:ascii="Times New Roman" w:hAnsi="Times New Roman" w:cs="Times New Roman"/>
          <w:b/>
          <w:sz w:val="26"/>
          <w:szCs w:val="26"/>
        </w:rPr>
        <w:t xml:space="preserve">4. </w:t>
      </w:r>
      <w:r w:rsidR="002D1CE5" w:rsidRPr="00BA3205">
        <w:rPr>
          <w:rFonts w:ascii="Times New Roman" w:hAnsi="Times New Roman" w:cs="Times New Roman"/>
          <w:b/>
          <w:sz w:val="26"/>
          <w:szCs w:val="26"/>
        </w:rPr>
        <w:t>УЧРЕЖДЕНИЕ БЕЛӘН ИДАРӘ ИТҮ</w:t>
      </w:r>
    </w:p>
    <w:p w:rsidR="00762802" w:rsidRPr="00BA3205" w:rsidRDefault="00762802" w:rsidP="00BA3205">
      <w:pPr>
        <w:pStyle w:val="ConsPlusNonformat"/>
        <w:widowControl/>
        <w:rPr>
          <w:rFonts w:ascii="Times New Roman" w:hAnsi="Times New Roman" w:cs="Times New Roman"/>
          <w:sz w:val="26"/>
          <w:szCs w:val="26"/>
        </w:rPr>
      </w:pPr>
    </w:p>
    <w:p w:rsidR="00762802" w:rsidRPr="00BA3205" w:rsidRDefault="00762802" w:rsidP="00BA3205">
      <w:pPr>
        <w:pStyle w:val="ConsPlusNonformat"/>
        <w:widowControl/>
        <w:jc w:val="both"/>
        <w:rPr>
          <w:rFonts w:ascii="Times New Roman" w:hAnsi="Times New Roman" w:cs="Times New Roman"/>
          <w:sz w:val="26"/>
          <w:szCs w:val="26"/>
        </w:rPr>
      </w:pPr>
      <w:r w:rsidRPr="00BA3205">
        <w:rPr>
          <w:rFonts w:ascii="Times New Roman" w:hAnsi="Times New Roman" w:cs="Times New Roman"/>
          <w:sz w:val="26"/>
          <w:szCs w:val="26"/>
        </w:rPr>
        <w:t xml:space="preserve">      4.1. </w:t>
      </w:r>
      <w:r w:rsidR="002D1CE5" w:rsidRPr="00BA3205">
        <w:rPr>
          <w:rFonts w:ascii="Times New Roman" w:hAnsi="Times New Roman" w:cs="Times New Roman"/>
          <w:sz w:val="26"/>
          <w:szCs w:val="26"/>
        </w:rPr>
        <w:t>Учреждение белән идарә итү Россия Федерациясе законнары һәм әлеге Устав нигезендә гамәлгә ашырыла. Учреждение белән идарә итү шәхси идарә нигезендә башкарыла.</w:t>
      </w:r>
    </w:p>
    <w:p w:rsidR="002D1CE5" w:rsidRPr="00BA3205" w:rsidRDefault="00762802" w:rsidP="00BA3205">
      <w:pPr>
        <w:pStyle w:val="ConsPlusNonformat"/>
        <w:jc w:val="both"/>
        <w:rPr>
          <w:rFonts w:ascii="Times New Roman" w:hAnsi="Times New Roman" w:cs="Times New Roman"/>
          <w:sz w:val="26"/>
          <w:szCs w:val="26"/>
        </w:rPr>
      </w:pPr>
      <w:r w:rsidRPr="00BA3205">
        <w:rPr>
          <w:rFonts w:ascii="Times New Roman" w:hAnsi="Times New Roman" w:cs="Times New Roman"/>
          <w:sz w:val="26"/>
          <w:szCs w:val="26"/>
        </w:rPr>
        <w:t xml:space="preserve">      4.2. </w:t>
      </w:r>
      <w:r w:rsidR="002D1CE5" w:rsidRPr="00BA3205">
        <w:rPr>
          <w:rFonts w:ascii="Times New Roman" w:hAnsi="Times New Roman" w:cs="Times New Roman"/>
          <w:sz w:val="26"/>
          <w:szCs w:val="26"/>
        </w:rPr>
        <w:t>Учрежд</w:t>
      </w:r>
      <w:r w:rsidR="00C51EFC" w:rsidRPr="00BA3205">
        <w:rPr>
          <w:rFonts w:ascii="Times New Roman" w:hAnsi="Times New Roman" w:cs="Times New Roman"/>
          <w:sz w:val="26"/>
          <w:szCs w:val="26"/>
        </w:rPr>
        <w:t>ение белән идарә итү өлкәсендә Г</w:t>
      </w:r>
      <w:r w:rsidR="002D1CE5" w:rsidRPr="00BA3205">
        <w:rPr>
          <w:rFonts w:ascii="Times New Roman" w:hAnsi="Times New Roman" w:cs="Times New Roman"/>
          <w:sz w:val="26"/>
          <w:szCs w:val="26"/>
        </w:rPr>
        <w:t>амәлгә куючы аерым компетенциясенә керә:</w:t>
      </w:r>
    </w:p>
    <w:p w:rsidR="002D1CE5" w:rsidRPr="00BA3205" w:rsidRDefault="002D1CE5" w:rsidP="00BA3205">
      <w:pPr>
        <w:pStyle w:val="ConsPlusNonformat"/>
        <w:jc w:val="both"/>
        <w:rPr>
          <w:rFonts w:ascii="Times New Roman" w:hAnsi="Times New Roman" w:cs="Times New Roman"/>
          <w:sz w:val="26"/>
          <w:szCs w:val="26"/>
        </w:rPr>
      </w:pPr>
      <w:r w:rsidRPr="00BA3205">
        <w:rPr>
          <w:rFonts w:ascii="Times New Roman" w:hAnsi="Times New Roman" w:cs="Times New Roman"/>
          <w:sz w:val="26"/>
          <w:szCs w:val="26"/>
        </w:rPr>
        <w:t xml:space="preserve">      - Учреждение эшчәнлегенең төп төрләрен һәм максатларын билгеләү;</w:t>
      </w:r>
    </w:p>
    <w:p w:rsidR="002D1CE5" w:rsidRPr="00BA3205" w:rsidRDefault="002D1CE5" w:rsidP="00BA3205">
      <w:pPr>
        <w:pStyle w:val="ConsPlusNonformat"/>
        <w:jc w:val="both"/>
        <w:rPr>
          <w:rFonts w:ascii="Times New Roman" w:hAnsi="Times New Roman" w:cs="Times New Roman"/>
          <w:sz w:val="26"/>
          <w:szCs w:val="26"/>
        </w:rPr>
      </w:pPr>
      <w:r w:rsidRPr="00BA3205">
        <w:rPr>
          <w:rFonts w:ascii="Times New Roman" w:hAnsi="Times New Roman" w:cs="Times New Roman"/>
          <w:sz w:val="26"/>
          <w:szCs w:val="26"/>
        </w:rPr>
        <w:t xml:space="preserve">      - Учреждение Уставын раслау һәм/яки Уставка өстәмәләр/яки үзгәрешләр</w:t>
      </w:r>
      <w:r w:rsidR="00C51EFC" w:rsidRPr="00BA3205">
        <w:rPr>
          <w:rFonts w:ascii="Times New Roman" w:hAnsi="Times New Roman" w:cs="Times New Roman"/>
          <w:sz w:val="26"/>
          <w:szCs w:val="26"/>
          <w:lang w:val="tt-RU"/>
        </w:rPr>
        <w:t xml:space="preserve"> кертү</w:t>
      </w:r>
      <w:r w:rsidRPr="00BA3205">
        <w:rPr>
          <w:rFonts w:ascii="Times New Roman" w:hAnsi="Times New Roman" w:cs="Times New Roman"/>
          <w:sz w:val="26"/>
          <w:szCs w:val="26"/>
        </w:rPr>
        <w:t>;</w:t>
      </w:r>
    </w:p>
    <w:p w:rsidR="002D1CE5" w:rsidRPr="00BA3205" w:rsidRDefault="002D1CE5" w:rsidP="00BA3205">
      <w:pPr>
        <w:pStyle w:val="ConsPlusNonformat"/>
        <w:jc w:val="both"/>
        <w:rPr>
          <w:rFonts w:ascii="Times New Roman" w:hAnsi="Times New Roman" w:cs="Times New Roman"/>
          <w:sz w:val="26"/>
          <w:szCs w:val="26"/>
        </w:rPr>
      </w:pPr>
      <w:r w:rsidRPr="00BA3205">
        <w:rPr>
          <w:rFonts w:ascii="Times New Roman" w:hAnsi="Times New Roman" w:cs="Times New Roman"/>
          <w:sz w:val="26"/>
          <w:szCs w:val="26"/>
        </w:rPr>
        <w:t xml:space="preserve">      - Учреждение җитәкчесен билгеләү һәм аның вәкаләтләрен туктату, шулай ук федераль законнар белән эшчәнлекнең тиешле өлкәсе оешмалары өчен җитәкче </w:t>
      </w:r>
      <w:r w:rsidRPr="00BA3205">
        <w:rPr>
          <w:rFonts w:ascii="Times New Roman" w:hAnsi="Times New Roman" w:cs="Times New Roman"/>
          <w:sz w:val="26"/>
          <w:szCs w:val="26"/>
        </w:rPr>
        <w:lastRenderedPageBreak/>
        <w:t>билгеләүнең һәм аның вәкаләтләрен туктату һәм (яки) төзү һәм аның белән хезмәт килешүе туктатуның башка тәртибе каралмаган булса, аның белән хезмәт шартнамәсе төзү һәм аны туктату;</w:t>
      </w:r>
    </w:p>
    <w:p w:rsidR="002D1CE5" w:rsidRPr="00BA3205" w:rsidRDefault="002D1CE5" w:rsidP="00BA3205">
      <w:pPr>
        <w:pStyle w:val="ConsPlusNonformat"/>
        <w:jc w:val="both"/>
        <w:rPr>
          <w:rFonts w:ascii="Times New Roman" w:hAnsi="Times New Roman" w:cs="Times New Roman"/>
          <w:sz w:val="26"/>
          <w:szCs w:val="26"/>
        </w:rPr>
      </w:pPr>
      <w:r w:rsidRPr="00BA3205">
        <w:rPr>
          <w:rFonts w:ascii="Times New Roman" w:hAnsi="Times New Roman" w:cs="Times New Roman"/>
          <w:sz w:val="26"/>
          <w:szCs w:val="26"/>
        </w:rPr>
        <w:t xml:space="preserve">    - </w:t>
      </w:r>
      <w:r w:rsidRPr="00BA3205">
        <w:rPr>
          <w:rFonts w:ascii="Times New Roman" w:hAnsi="Times New Roman" w:cs="Times New Roman"/>
          <w:sz w:val="26"/>
          <w:szCs w:val="26"/>
          <w:lang w:val="tt-RU"/>
        </w:rPr>
        <w:t xml:space="preserve"> </w:t>
      </w:r>
      <w:r w:rsidRPr="00BA3205">
        <w:rPr>
          <w:rFonts w:ascii="Times New Roman" w:hAnsi="Times New Roman" w:cs="Times New Roman"/>
          <w:sz w:val="26"/>
          <w:szCs w:val="26"/>
        </w:rPr>
        <w:t>оешманың штаттагы чик санын раслау һәм штат расписаниесен килештерү;</w:t>
      </w:r>
    </w:p>
    <w:p w:rsidR="002D1CE5" w:rsidRPr="00BA3205" w:rsidRDefault="002D1CE5" w:rsidP="00BA3205">
      <w:pPr>
        <w:pStyle w:val="ConsPlusNonformat"/>
        <w:jc w:val="both"/>
        <w:rPr>
          <w:rFonts w:ascii="Times New Roman" w:hAnsi="Times New Roman" w:cs="Times New Roman"/>
          <w:sz w:val="26"/>
          <w:szCs w:val="26"/>
        </w:rPr>
      </w:pPr>
      <w:r w:rsidRPr="00BA3205">
        <w:rPr>
          <w:rFonts w:ascii="Times New Roman" w:hAnsi="Times New Roman" w:cs="Times New Roman"/>
          <w:sz w:val="26"/>
          <w:szCs w:val="26"/>
        </w:rPr>
        <w:t xml:space="preserve">    - Учреждениенең филиалларын булдыру һәм вәкиллекләрен ачу мәсьәләләрен килештерү;</w:t>
      </w:r>
    </w:p>
    <w:p w:rsidR="002D1CE5" w:rsidRPr="00BA3205" w:rsidRDefault="002D1CE5" w:rsidP="00BA3205">
      <w:pPr>
        <w:pStyle w:val="ConsPlusNonformat"/>
        <w:jc w:val="both"/>
        <w:rPr>
          <w:rFonts w:ascii="Times New Roman" w:hAnsi="Times New Roman" w:cs="Times New Roman"/>
          <w:sz w:val="26"/>
          <w:szCs w:val="26"/>
        </w:rPr>
      </w:pPr>
      <w:r w:rsidRPr="00BA3205">
        <w:rPr>
          <w:rFonts w:ascii="Times New Roman" w:hAnsi="Times New Roman" w:cs="Times New Roman"/>
          <w:sz w:val="26"/>
          <w:szCs w:val="26"/>
        </w:rPr>
        <w:t xml:space="preserve">   </w:t>
      </w:r>
      <w:r w:rsidRPr="00BA3205">
        <w:rPr>
          <w:rFonts w:ascii="Times New Roman" w:hAnsi="Times New Roman" w:cs="Times New Roman"/>
          <w:sz w:val="26"/>
          <w:szCs w:val="26"/>
          <w:lang w:val="tt-RU"/>
        </w:rPr>
        <w:t xml:space="preserve">   </w:t>
      </w:r>
      <w:r w:rsidRPr="00BA3205">
        <w:rPr>
          <w:rFonts w:ascii="Times New Roman" w:hAnsi="Times New Roman" w:cs="Times New Roman"/>
          <w:sz w:val="26"/>
          <w:szCs w:val="26"/>
        </w:rPr>
        <w:t xml:space="preserve"> - Учреждение эшчәнлегенең өстенлекле юнәлешләрен билгеләү;</w:t>
      </w:r>
    </w:p>
    <w:p w:rsidR="002D1CE5" w:rsidRPr="00BA3205" w:rsidRDefault="002D1CE5" w:rsidP="00BA3205">
      <w:pPr>
        <w:pStyle w:val="ConsPlusNonformat"/>
        <w:jc w:val="both"/>
        <w:rPr>
          <w:rFonts w:ascii="Times New Roman" w:hAnsi="Times New Roman" w:cs="Times New Roman"/>
          <w:sz w:val="26"/>
          <w:szCs w:val="26"/>
        </w:rPr>
      </w:pPr>
      <w:r w:rsidRPr="00BA3205">
        <w:rPr>
          <w:rFonts w:ascii="Times New Roman" w:hAnsi="Times New Roman" w:cs="Times New Roman"/>
          <w:sz w:val="26"/>
          <w:szCs w:val="26"/>
        </w:rPr>
        <w:t xml:space="preserve">       - тапшыру актын яки бүлү балансын раслау;</w:t>
      </w:r>
    </w:p>
    <w:p w:rsidR="002D1CE5" w:rsidRPr="00BA3205" w:rsidRDefault="002D1CE5" w:rsidP="00BA3205">
      <w:pPr>
        <w:pStyle w:val="ConsPlusNonformat"/>
        <w:jc w:val="both"/>
        <w:rPr>
          <w:rFonts w:ascii="Times New Roman" w:hAnsi="Times New Roman" w:cs="Times New Roman"/>
          <w:sz w:val="26"/>
          <w:szCs w:val="26"/>
        </w:rPr>
      </w:pPr>
      <w:r w:rsidRPr="00BA3205">
        <w:rPr>
          <w:rFonts w:ascii="Times New Roman" w:hAnsi="Times New Roman" w:cs="Times New Roman"/>
          <w:sz w:val="26"/>
          <w:szCs w:val="26"/>
        </w:rPr>
        <w:t xml:space="preserve">       - ликвидация комиссиясе билгеләнеше һәм арадаш һәм ахыргы ликвидация балансларын раслау;</w:t>
      </w:r>
    </w:p>
    <w:p w:rsidR="002D1CE5" w:rsidRPr="00BA3205" w:rsidRDefault="002D1CE5" w:rsidP="00BA3205">
      <w:pPr>
        <w:pStyle w:val="ConsPlusNonformat"/>
        <w:jc w:val="both"/>
        <w:rPr>
          <w:rFonts w:ascii="Times New Roman" w:hAnsi="Times New Roman" w:cs="Times New Roman"/>
          <w:sz w:val="26"/>
          <w:szCs w:val="26"/>
        </w:rPr>
      </w:pPr>
      <w:r w:rsidRPr="00BA3205">
        <w:rPr>
          <w:rFonts w:ascii="Times New Roman" w:hAnsi="Times New Roman" w:cs="Times New Roman"/>
          <w:sz w:val="26"/>
          <w:szCs w:val="26"/>
        </w:rPr>
        <w:t xml:space="preserve">      - муниципаль милекне оператив идарәгә тапшыру, Учреждениенең устав максатлары һәм эшчәнлек төрләре нигезендә аның сакланышын һәм кулланылышын контрольдә тоту;</w:t>
      </w:r>
    </w:p>
    <w:p w:rsidR="002D1CE5" w:rsidRPr="00BA3205" w:rsidRDefault="002D1CE5" w:rsidP="00BA3205">
      <w:pPr>
        <w:pStyle w:val="ConsPlusNonformat"/>
        <w:jc w:val="both"/>
        <w:rPr>
          <w:rFonts w:ascii="Times New Roman" w:hAnsi="Times New Roman" w:cs="Times New Roman"/>
          <w:sz w:val="26"/>
          <w:szCs w:val="26"/>
        </w:rPr>
      </w:pPr>
      <w:r w:rsidRPr="00BA3205">
        <w:rPr>
          <w:rFonts w:ascii="Times New Roman" w:hAnsi="Times New Roman" w:cs="Times New Roman"/>
          <w:sz w:val="26"/>
          <w:szCs w:val="26"/>
        </w:rPr>
        <w:t xml:space="preserve">      - </w:t>
      </w:r>
      <w:r w:rsidRPr="00BA3205">
        <w:rPr>
          <w:rFonts w:ascii="Times New Roman" w:hAnsi="Times New Roman" w:cs="Times New Roman"/>
          <w:sz w:val="26"/>
          <w:szCs w:val="26"/>
          <w:lang w:val="tt-RU"/>
        </w:rPr>
        <w:t>У</w:t>
      </w:r>
      <w:r w:rsidRPr="00BA3205">
        <w:rPr>
          <w:rFonts w:ascii="Times New Roman" w:hAnsi="Times New Roman" w:cs="Times New Roman"/>
          <w:sz w:val="26"/>
          <w:szCs w:val="26"/>
        </w:rPr>
        <w:t>чреждение җитәкчесе тәкъдимнәрен карау һәм Учреждениене үзгәртеп кору һәм бетерү, аның тибын үзгәртү турында карарлар кабул итү;</w:t>
      </w:r>
    </w:p>
    <w:p w:rsidR="002D1CE5" w:rsidRPr="00BA3205" w:rsidRDefault="002D1CE5" w:rsidP="00BA3205">
      <w:pPr>
        <w:pStyle w:val="ConsPlusNonformat"/>
        <w:widowControl/>
        <w:jc w:val="both"/>
        <w:rPr>
          <w:rFonts w:ascii="Times New Roman" w:hAnsi="Times New Roman" w:cs="Times New Roman"/>
          <w:sz w:val="26"/>
          <w:szCs w:val="26"/>
        </w:rPr>
      </w:pPr>
      <w:r w:rsidRPr="00BA3205">
        <w:rPr>
          <w:rFonts w:ascii="Times New Roman" w:hAnsi="Times New Roman" w:cs="Times New Roman"/>
          <w:sz w:val="26"/>
          <w:szCs w:val="26"/>
        </w:rPr>
        <w:t xml:space="preserve">      - федераль законнарда каралган башка мәсьәләләрне хәл итү.</w:t>
      </w:r>
    </w:p>
    <w:p w:rsidR="002D1CE5" w:rsidRPr="00BA3205" w:rsidRDefault="00762802" w:rsidP="00BA3205">
      <w:pPr>
        <w:pStyle w:val="ConsPlusNonformat"/>
        <w:jc w:val="both"/>
        <w:rPr>
          <w:rFonts w:ascii="Times New Roman" w:hAnsi="Times New Roman" w:cs="Times New Roman"/>
          <w:color w:val="000000"/>
          <w:sz w:val="26"/>
          <w:szCs w:val="26"/>
        </w:rPr>
      </w:pPr>
      <w:r w:rsidRPr="00BA3205">
        <w:rPr>
          <w:rFonts w:ascii="Times New Roman" w:hAnsi="Times New Roman" w:cs="Times New Roman"/>
          <w:color w:val="000000"/>
          <w:sz w:val="26"/>
          <w:szCs w:val="26"/>
        </w:rPr>
        <w:t xml:space="preserve">      4.3. </w:t>
      </w:r>
      <w:r w:rsidR="002D1CE5" w:rsidRPr="00BA3205">
        <w:rPr>
          <w:rFonts w:ascii="Times New Roman" w:hAnsi="Times New Roman" w:cs="Times New Roman"/>
          <w:color w:val="000000"/>
          <w:sz w:val="26"/>
          <w:szCs w:val="26"/>
        </w:rPr>
        <w:t>Оешманың башкарма органы булып Учреждение җитәкчесе тора.</w:t>
      </w:r>
    </w:p>
    <w:p w:rsidR="002D1CE5" w:rsidRPr="00BA3205" w:rsidRDefault="002D1CE5" w:rsidP="00BA3205">
      <w:pPr>
        <w:pStyle w:val="ConsPlusNonformat"/>
        <w:jc w:val="both"/>
        <w:rPr>
          <w:rFonts w:ascii="Times New Roman" w:hAnsi="Times New Roman" w:cs="Times New Roman"/>
          <w:color w:val="000000"/>
          <w:sz w:val="26"/>
          <w:szCs w:val="26"/>
        </w:rPr>
      </w:pPr>
      <w:r w:rsidRPr="00BA3205">
        <w:rPr>
          <w:rFonts w:ascii="Times New Roman" w:hAnsi="Times New Roman" w:cs="Times New Roman"/>
          <w:color w:val="000000"/>
          <w:sz w:val="26"/>
          <w:szCs w:val="26"/>
        </w:rPr>
        <w:t xml:space="preserve">      Учреждение җитәкчесе Учреждение эшчәнлегенә агымдагы җитәкчелек итә, Башкарма комитет карары белән билгеләнә һәм вазифасыннан азат ителә. </w:t>
      </w:r>
    </w:p>
    <w:p w:rsidR="002D1CE5" w:rsidRPr="00BA3205" w:rsidRDefault="002D1CE5" w:rsidP="00BA3205">
      <w:pPr>
        <w:pStyle w:val="ConsPlusNonformat"/>
        <w:widowControl/>
        <w:jc w:val="both"/>
        <w:rPr>
          <w:rFonts w:ascii="Times New Roman" w:hAnsi="Times New Roman" w:cs="Times New Roman"/>
          <w:color w:val="000000"/>
          <w:sz w:val="26"/>
          <w:szCs w:val="26"/>
        </w:rPr>
      </w:pPr>
      <w:r w:rsidRPr="00BA3205">
        <w:rPr>
          <w:rFonts w:ascii="Times New Roman" w:hAnsi="Times New Roman" w:cs="Times New Roman"/>
          <w:color w:val="000000"/>
          <w:sz w:val="26"/>
          <w:szCs w:val="26"/>
        </w:rPr>
        <w:t xml:space="preserve">   Учреждение җитәкчесе белән бер елдан да ким булмаган вакытка хезмәт килешүе төзелә.</w:t>
      </w:r>
    </w:p>
    <w:p w:rsidR="002D1CE5" w:rsidRPr="00BA3205" w:rsidRDefault="00762802" w:rsidP="00BA3205">
      <w:pPr>
        <w:pStyle w:val="ConsPlusNonformat"/>
        <w:widowControl/>
        <w:jc w:val="both"/>
        <w:rPr>
          <w:rFonts w:ascii="Times New Roman" w:hAnsi="Times New Roman" w:cs="Times New Roman"/>
          <w:sz w:val="26"/>
          <w:szCs w:val="26"/>
        </w:rPr>
      </w:pPr>
      <w:r w:rsidRPr="00BA3205">
        <w:rPr>
          <w:rFonts w:ascii="Times New Roman" w:hAnsi="Times New Roman" w:cs="Times New Roman"/>
          <w:sz w:val="26"/>
          <w:szCs w:val="26"/>
        </w:rPr>
        <w:t xml:space="preserve">       4.4. </w:t>
      </w:r>
      <w:r w:rsidR="002D1CE5" w:rsidRPr="00BA3205">
        <w:rPr>
          <w:rFonts w:ascii="Times New Roman" w:hAnsi="Times New Roman" w:cs="Times New Roman"/>
          <w:sz w:val="26"/>
          <w:szCs w:val="26"/>
        </w:rPr>
        <w:t>Учреждение җитәкчесе компетенциясенә агымдагы җитәкчелек тарафыннан гамәлгә ашыр</w:t>
      </w:r>
      <w:r w:rsidR="00C51EFC" w:rsidRPr="00BA3205">
        <w:rPr>
          <w:rFonts w:ascii="Times New Roman" w:hAnsi="Times New Roman" w:cs="Times New Roman"/>
          <w:sz w:val="26"/>
          <w:szCs w:val="26"/>
        </w:rPr>
        <w:t>у, закон яки әлеге У</w:t>
      </w:r>
      <w:r w:rsidR="002D1CE5" w:rsidRPr="00BA3205">
        <w:rPr>
          <w:rFonts w:ascii="Times New Roman" w:hAnsi="Times New Roman" w:cs="Times New Roman"/>
          <w:sz w:val="26"/>
          <w:szCs w:val="26"/>
        </w:rPr>
        <w:t>став белән Гамәлгә куючы компетенциясенә караган мәсьәләләрдән тыш, Учреждение эшчәнлеге мәсьәләләре керә.</w:t>
      </w:r>
    </w:p>
    <w:p w:rsidR="002D1CE5" w:rsidRPr="00BA3205" w:rsidRDefault="00762802" w:rsidP="00BA3205">
      <w:pPr>
        <w:pStyle w:val="ConsPlusNonformat"/>
        <w:widowControl/>
        <w:jc w:val="both"/>
        <w:rPr>
          <w:rFonts w:ascii="Times New Roman" w:hAnsi="Times New Roman" w:cs="Times New Roman"/>
          <w:sz w:val="26"/>
          <w:szCs w:val="26"/>
        </w:rPr>
      </w:pPr>
      <w:r w:rsidRPr="00BA3205">
        <w:rPr>
          <w:rFonts w:ascii="Times New Roman" w:hAnsi="Times New Roman" w:cs="Times New Roman"/>
          <w:sz w:val="26"/>
          <w:szCs w:val="26"/>
        </w:rPr>
        <w:t xml:space="preserve">       4.5. </w:t>
      </w:r>
      <w:r w:rsidR="002D1CE5" w:rsidRPr="00BA3205">
        <w:rPr>
          <w:rFonts w:ascii="Times New Roman" w:hAnsi="Times New Roman" w:cs="Times New Roman"/>
          <w:sz w:val="26"/>
          <w:szCs w:val="26"/>
        </w:rPr>
        <w:t>Учреждение җитәкчесе Гамәлгә куючыга үз эшчәнлегендә хисап тота.</w:t>
      </w:r>
    </w:p>
    <w:p w:rsidR="002D1CE5" w:rsidRPr="00BA3205" w:rsidRDefault="00762802" w:rsidP="00BA3205">
      <w:pPr>
        <w:pStyle w:val="ConsPlusNonformat"/>
        <w:jc w:val="both"/>
        <w:rPr>
          <w:rFonts w:ascii="Times New Roman" w:hAnsi="Times New Roman" w:cs="Times New Roman"/>
          <w:sz w:val="26"/>
          <w:szCs w:val="26"/>
        </w:rPr>
      </w:pPr>
      <w:r w:rsidRPr="00BA3205">
        <w:rPr>
          <w:rFonts w:ascii="Times New Roman" w:hAnsi="Times New Roman" w:cs="Times New Roman"/>
          <w:sz w:val="26"/>
          <w:szCs w:val="26"/>
        </w:rPr>
        <w:t xml:space="preserve">       4.6. </w:t>
      </w:r>
      <w:r w:rsidR="002D1CE5" w:rsidRPr="00BA3205">
        <w:rPr>
          <w:rFonts w:ascii="Times New Roman" w:hAnsi="Times New Roman" w:cs="Times New Roman"/>
          <w:sz w:val="26"/>
          <w:szCs w:val="26"/>
        </w:rPr>
        <w:t>Учреждение Җитәкчесе:</w:t>
      </w:r>
    </w:p>
    <w:p w:rsidR="002D1CE5" w:rsidRPr="00BA3205" w:rsidRDefault="002D1CE5" w:rsidP="00BA3205">
      <w:pPr>
        <w:pStyle w:val="ConsPlusNonformat"/>
        <w:jc w:val="both"/>
        <w:rPr>
          <w:rFonts w:ascii="Times New Roman" w:hAnsi="Times New Roman" w:cs="Times New Roman"/>
          <w:sz w:val="26"/>
          <w:szCs w:val="26"/>
        </w:rPr>
      </w:pPr>
      <w:r w:rsidRPr="00BA3205">
        <w:rPr>
          <w:rFonts w:ascii="Times New Roman" w:hAnsi="Times New Roman" w:cs="Times New Roman"/>
          <w:sz w:val="26"/>
          <w:szCs w:val="26"/>
        </w:rPr>
        <w:t xml:space="preserve">      - </w:t>
      </w:r>
      <w:r w:rsidRPr="00BA3205">
        <w:rPr>
          <w:rFonts w:ascii="Times New Roman" w:hAnsi="Times New Roman" w:cs="Times New Roman"/>
          <w:sz w:val="26"/>
          <w:szCs w:val="26"/>
          <w:lang w:val="tt-RU"/>
        </w:rPr>
        <w:t>Г</w:t>
      </w:r>
      <w:r w:rsidRPr="00BA3205">
        <w:rPr>
          <w:rFonts w:ascii="Times New Roman" w:hAnsi="Times New Roman" w:cs="Times New Roman"/>
          <w:sz w:val="26"/>
          <w:szCs w:val="26"/>
        </w:rPr>
        <w:t>амәлгә куючы белән төзелгән хезмәт килешүе нигезендә үз эшчәнлеген гамәлгә ашыра.</w:t>
      </w:r>
    </w:p>
    <w:p w:rsidR="002D1CE5" w:rsidRPr="00BA3205" w:rsidRDefault="002D1CE5" w:rsidP="00BA3205">
      <w:pPr>
        <w:pStyle w:val="ConsPlusNonformat"/>
        <w:jc w:val="both"/>
        <w:rPr>
          <w:rFonts w:ascii="Times New Roman" w:hAnsi="Times New Roman" w:cs="Times New Roman"/>
          <w:sz w:val="26"/>
          <w:szCs w:val="26"/>
        </w:rPr>
      </w:pPr>
      <w:r w:rsidRPr="00BA3205">
        <w:rPr>
          <w:rFonts w:ascii="Times New Roman" w:hAnsi="Times New Roman" w:cs="Times New Roman"/>
          <w:sz w:val="26"/>
          <w:szCs w:val="26"/>
        </w:rPr>
        <w:t xml:space="preserve">      - Учреждение исеменнән ышанычсыз эшли, аның мәнфәгатьләрен Югары Ослан муниципаль районы муниципаль берәмлеге территориясендә һәм аннан читтә тәкъдим итә, аның исеменнән килешүләр ясый.</w:t>
      </w:r>
    </w:p>
    <w:p w:rsidR="002D1CE5" w:rsidRPr="00BA3205" w:rsidRDefault="002D1CE5" w:rsidP="00BA3205">
      <w:pPr>
        <w:pStyle w:val="ConsPlusNonformat"/>
        <w:jc w:val="both"/>
        <w:rPr>
          <w:rFonts w:ascii="Times New Roman" w:hAnsi="Times New Roman" w:cs="Times New Roman"/>
          <w:sz w:val="26"/>
          <w:szCs w:val="26"/>
        </w:rPr>
      </w:pPr>
      <w:r w:rsidRPr="00BA3205">
        <w:rPr>
          <w:rFonts w:ascii="Times New Roman" w:hAnsi="Times New Roman" w:cs="Times New Roman"/>
          <w:sz w:val="26"/>
          <w:szCs w:val="26"/>
        </w:rPr>
        <w:t xml:space="preserve">      - Гамәлгә куючы белән килешү буенча штат расписаниясен раслый, оешманың еллык бухгалтерлык хисаплылыгын, Учреждение эшчәнлеген регламентлаучы эчке документларны раслый, Учреждение кысаларында гамәлдә булган боерыклар чыгара;</w:t>
      </w:r>
    </w:p>
    <w:p w:rsidR="002D1CE5" w:rsidRPr="00BA3205" w:rsidRDefault="002D1CE5" w:rsidP="00BA3205">
      <w:pPr>
        <w:pStyle w:val="ConsPlusNonformat"/>
        <w:jc w:val="both"/>
        <w:rPr>
          <w:rFonts w:ascii="Times New Roman" w:hAnsi="Times New Roman" w:cs="Times New Roman"/>
          <w:sz w:val="26"/>
          <w:szCs w:val="26"/>
        </w:rPr>
      </w:pPr>
      <w:r w:rsidRPr="00BA3205">
        <w:rPr>
          <w:rFonts w:ascii="Times New Roman" w:hAnsi="Times New Roman" w:cs="Times New Roman"/>
          <w:sz w:val="26"/>
          <w:szCs w:val="26"/>
        </w:rPr>
        <w:t xml:space="preserve">      - хезмәткәрләрне вазыйфага билгели һәм вазыйфадан азат итә, алар белән хезмәт килешүләре төзи;</w:t>
      </w:r>
    </w:p>
    <w:p w:rsidR="002D1CE5" w:rsidRPr="00BA3205" w:rsidRDefault="002D1CE5" w:rsidP="00BA3205">
      <w:pPr>
        <w:pStyle w:val="ConsPlusNonformat"/>
        <w:jc w:val="both"/>
        <w:rPr>
          <w:rFonts w:ascii="Times New Roman" w:hAnsi="Times New Roman" w:cs="Times New Roman"/>
          <w:sz w:val="26"/>
          <w:szCs w:val="26"/>
        </w:rPr>
      </w:pPr>
      <w:r w:rsidRPr="00BA3205">
        <w:rPr>
          <w:rFonts w:ascii="Times New Roman" w:hAnsi="Times New Roman" w:cs="Times New Roman"/>
          <w:sz w:val="26"/>
          <w:szCs w:val="26"/>
        </w:rPr>
        <w:t xml:space="preserve">      - бухгалтерлык исәбе торышы, хисап тапшыру, шул исәптән, Гамәлгә куючының билгеләнгән рәвешләре буенча бухгалтерлык һәм статистика тапшыруларының вакытында һәм тулылыгы өчен җавап бирә;</w:t>
      </w:r>
    </w:p>
    <w:p w:rsidR="00762802" w:rsidRPr="00BA3205" w:rsidRDefault="002D1CE5" w:rsidP="00BA3205">
      <w:pPr>
        <w:pStyle w:val="ConsPlusNonformat"/>
        <w:widowControl/>
        <w:jc w:val="both"/>
        <w:rPr>
          <w:rFonts w:ascii="Times New Roman" w:hAnsi="Times New Roman" w:cs="Times New Roman"/>
          <w:sz w:val="26"/>
          <w:szCs w:val="26"/>
        </w:rPr>
      </w:pPr>
      <w:r w:rsidRPr="00BA3205">
        <w:rPr>
          <w:rFonts w:ascii="Times New Roman" w:hAnsi="Times New Roman" w:cs="Times New Roman"/>
          <w:sz w:val="26"/>
          <w:szCs w:val="26"/>
        </w:rPr>
        <w:t xml:space="preserve">      - әлеге Уставтан һәм хезмәт килешүеннән килеп чыга торган, гамәлдәге законнарга каршы килми торган башка функцияләрне башкара</w:t>
      </w:r>
      <w:r w:rsidR="00762802" w:rsidRPr="00BA3205">
        <w:rPr>
          <w:rFonts w:ascii="Times New Roman" w:hAnsi="Times New Roman" w:cs="Times New Roman"/>
          <w:sz w:val="26"/>
          <w:szCs w:val="26"/>
        </w:rPr>
        <w:t>.</w:t>
      </w:r>
    </w:p>
    <w:p w:rsidR="00762802" w:rsidRPr="00BA3205" w:rsidRDefault="006E6A71" w:rsidP="00BA3205">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 xml:space="preserve">      4.7. </w:t>
      </w:r>
      <w:r w:rsidR="002D1CE5" w:rsidRPr="00BA3205">
        <w:rPr>
          <w:rFonts w:ascii="Times New Roman" w:hAnsi="Times New Roman" w:cs="Times New Roman"/>
          <w:sz w:val="26"/>
          <w:szCs w:val="26"/>
        </w:rPr>
        <w:t>Учреждение җитәкчесенең күрсәтмәләре Учреждение</w:t>
      </w:r>
      <w:r w:rsidR="002D1CE5" w:rsidRPr="00BA3205">
        <w:rPr>
          <w:rFonts w:ascii="Times New Roman" w:hAnsi="Times New Roman" w:cs="Times New Roman"/>
          <w:sz w:val="26"/>
          <w:szCs w:val="26"/>
          <w:lang w:val="tt-RU"/>
        </w:rPr>
        <w:t>нең барлык</w:t>
      </w:r>
      <w:r w:rsidR="002D1CE5" w:rsidRPr="00BA3205">
        <w:rPr>
          <w:rFonts w:ascii="Times New Roman" w:hAnsi="Times New Roman" w:cs="Times New Roman"/>
          <w:sz w:val="26"/>
          <w:szCs w:val="26"/>
        </w:rPr>
        <w:t xml:space="preserve"> хезмәткәрләре тарафыннан үтәлергә тиеш.</w:t>
      </w:r>
    </w:p>
    <w:p w:rsidR="002D1CE5" w:rsidRPr="00BA3205" w:rsidRDefault="002D1CE5" w:rsidP="00BA3205">
      <w:pPr>
        <w:pStyle w:val="ConsPlusNonformat"/>
        <w:widowControl/>
        <w:spacing w:line="276" w:lineRule="auto"/>
        <w:jc w:val="both"/>
        <w:rPr>
          <w:rFonts w:ascii="Times New Roman" w:hAnsi="Times New Roman" w:cs="Times New Roman"/>
          <w:b/>
          <w:sz w:val="26"/>
          <w:szCs w:val="26"/>
        </w:rPr>
      </w:pPr>
    </w:p>
    <w:p w:rsidR="00762802" w:rsidRPr="00BA3205" w:rsidRDefault="00762802" w:rsidP="00762802">
      <w:pPr>
        <w:pStyle w:val="ConsPlusNonformat"/>
        <w:widowControl/>
        <w:jc w:val="center"/>
        <w:rPr>
          <w:rFonts w:ascii="Times New Roman" w:hAnsi="Times New Roman" w:cs="Times New Roman"/>
          <w:b/>
          <w:sz w:val="26"/>
          <w:szCs w:val="26"/>
        </w:rPr>
      </w:pPr>
      <w:r w:rsidRPr="00BA3205">
        <w:rPr>
          <w:rFonts w:ascii="Times New Roman" w:hAnsi="Times New Roman" w:cs="Times New Roman"/>
          <w:b/>
          <w:sz w:val="26"/>
          <w:szCs w:val="26"/>
        </w:rPr>
        <w:t xml:space="preserve">5. </w:t>
      </w:r>
      <w:r w:rsidR="00427C1E" w:rsidRPr="00BA3205">
        <w:rPr>
          <w:rFonts w:ascii="Times New Roman" w:hAnsi="Times New Roman" w:cs="Times New Roman"/>
          <w:b/>
          <w:sz w:val="26"/>
          <w:szCs w:val="26"/>
        </w:rPr>
        <w:t>УЧРЕЖДЕНИЕНЕҢ ХОКУКЛАРЫ, БУРЫЧЛАРЫ ҺӘМ ҖАВАПЛЫЛЫГЫ</w:t>
      </w:r>
    </w:p>
    <w:p w:rsidR="00762802" w:rsidRPr="00BA3205" w:rsidRDefault="00762802" w:rsidP="00762802">
      <w:pPr>
        <w:pStyle w:val="ConsPlusNonformat"/>
        <w:widowControl/>
        <w:rPr>
          <w:rFonts w:ascii="Times New Roman" w:hAnsi="Times New Roman" w:cs="Times New Roman"/>
          <w:sz w:val="26"/>
          <w:szCs w:val="26"/>
        </w:rPr>
      </w:pPr>
    </w:p>
    <w:p w:rsidR="00427C1E" w:rsidRPr="00BA3205" w:rsidRDefault="0008024D" w:rsidP="00BA3205">
      <w:pPr>
        <w:pStyle w:val="ConsPlusNonformat"/>
        <w:jc w:val="both"/>
        <w:rPr>
          <w:rFonts w:ascii="Times New Roman" w:hAnsi="Times New Roman" w:cs="Times New Roman"/>
          <w:sz w:val="26"/>
          <w:szCs w:val="26"/>
        </w:rPr>
      </w:pPr>
      <w:r w:rsidRPr="00BA3205">
        <w:rPr>
          <w:rFonts w:ascii="Times New Roman" w:hAnsi="Times New Roman" w:cs="Times New Roman"/>
          <w:sz w:val="26"/>
          <w:szCs w:val="26"/>
        </w:rPr>
        <w:t xml:space="preserve">     </w:t>
      </w:r>
      <w:r w:rsidR="00762802" w:rsidRPr="00BA3205">
        <w:rPr>
          <w:rFonts w:ascii="Times New Roman" w:hAnsi="Times New Roman" w:cs="Times New Roman"/>
          <w:sz w:val="26"/>
          <w:szCs w:val="26"/>
        </w:rPr>
        <w:t xml:space="preserve">5.1. </w:t>
      </w:r>
      <w:r w:rsidR="00427C1E" w:rsidRPr="00BA3205">
        <w:rPr>
          <w:rFonts w:ascii="Times New Roman" w:hAnsi="Times New Roman" w:cs="Times New Roman"/>
          <w:sz w:val="26"/>
          <w:szCs w:val="26"/>
        </w:rPr>
        <w:t>Учреждение хокуклы:</w:t>
      </w:r>
    </w:p>
    <w:p w:rsidR="00427C1E" w:rsidRPr="00BA3205" w:rsidRDefault="0008024D" w:rsidP="00BA3205">
      <w:pPr>
        <w:pStyle w:val="ConsPlusNonformat"/>
        <w:jc w:val="both"/>
        <w:rPr>
          <w:rFonts w:ascii="Times New Roman" w:hAnsi="Times New Roman" w:cs="Times New Roman"/>
          <w:sz w:val="26"/>
          <w:szCs w:val="26"/>
          <w:lang w:val="tt-RU"/>
        </w:rPr>
      </w:pPr>
      <w:r w:rsidRPr="00BA3205">
        <w:rPr>
          <w:rFonts w:ascii="Times New Roman" w:hAnsi="Times New Roman" w:cs="Times New Roman"/>
          <w:sz w:val="26"/>
          <w:szCs w:val="26"/>
        </w:rPr>
        <w:t xml:space="preserve">     </w:t>
      </w:r>
      <w:r w:rsidR="00427C1E" w:rsidRPr="00BA3205">
        <w:rPr>
          <w:rFonts w:ascii="Times New Roman" w:hAnsi="Times New Roman" w:cs="Times New Roman"/>
          <w:sz w:val="26"/>
          <w:szCs w:val="26"/>
        </w:rPr>
        <w:t xml:space="preserve">5.1.1. Мөстәкыйль рәвештә устав максатлары һәм эшчәнлек төрләре </w:t>
      </w:r>
      <w:r w:rsidR="00427C1E" w:rsidRPr="00BA3205">
        <w:rPr>
          <w:rFonts w:ascii="Times New Roman" w:hAnsi="Times New Roman" w:cs="Times New Roman"/>
          <w:sz w:val="26"/>
          <w:szCs w:val="26"/>
          <w:lang w:val="tt-RU"/>
        </w:rPr>
        <w:t xml:space="preserve">нигезендә </w:t>
      </w:r>
      <w:r w:rsidR="00427C1E" w:rsidRPr="00BA3205">
        <w:rPr>
          <w:rFonts w:ascii="Times New Roman" w:hAnsi="Times New Roman" w:cs="Times New Roman"/>
          <w:sz w:val="26"/>
          <w:szCs w:val="26"/>
        </w:rPr>
        <w:t xml:space="preserve">Учреждение функцияләрен </w:t>
      </w:r>
      <w:r w:rsidR="00427C1E" w:rsidRPr="00BA3205">
        <w:rPr>
          <w:rFonts w:ascii="Times New Roman" w:hAnsi="Times New Roman" w:cs="Times New Roman"/>
          <w:sz w:val="26"/>
          <w:szCs w:val="26"/>
          <w:lang w:val="tt-RU"/>
        </w:rPr>
        <w:t xml:space="preserve">  </w:t>
      </w:r>
      <w:r w:rsidR="00427C1E" w:rsidRPr="00BA3205">
        <w:rPr>
          <w:rFonts w:ascii="Times New Roman" w:hAnsi="Times New Roman" w:cs="Times New Roman"/>
          <w:sz w:val="26"/>
          <w:szCs w:val="26"/>
        </w:rPr>
        <w:t>гамәлгә ашырырга</w:t>
      </w:r>
      <w:r w:rsidR="00427C1E" w:rsidRPr="00BA3205">
        <w:rPr>
          <w:rFonts w:ascii="Times New Roman" w:hAnsi="Times New Roman" w:cs="Times New Roman"/>
          <w:sz w:val="26"/>
          <w:szCs w:val="26"/>
          <w:lang w:val="tt-RU"/>
        </w:rPr>
        <w:t>.</w:t>
      </w:r>
    </w:p>
    <w:p w:rsidR="00427C1E" w:rsidRPr="00BA3205" w:rsidRDefault="00427C1E" w:rsidP="00BA3205">
      <w:pPr>
        <w:pStyle w:val="ConsPlusNonformat"/>
        <w:jc w:val="both"/>
        <w:rPr>
          <w:rFonts w:ascii="Times New Roman" w:hAnsi="Times New Roman" w:cs="Times New Roman"/>
          <w:sz w:val="26"/>
          <w:szCs w:val="26"/>
        </w:rPr>
      </w:pPr>
      <w:r w:rsidRPr="00BA3205">
        <w:rPr>
          <w:rFonts w:ascii="Times New Roman" w:hAnsi="Times New Roman" w:cs="Times New Roman"/>
          <w:sz w:val="26"/>
          <w:szCs w:val="26"/>
        </w:rPr>
        <w:t xml:space="preserve">     5.1.2. Гамәлгә куючы белән килештереп, Россия Федерациясе законнарында билгеләнгән тәртиптә оешманың устав максатлары һәм эшчәнлек төрләре нигезендә </w:t>
      </w:r>
      <w:r w:rsidRPr="00BA3205">
        <w:rPr>
          <w:rFonts w:ascii="Times New Roman" w:hAnsi="Times New Roman" w:cs="Times New Roman"/>
          <w:sz w:val="26"/>
          <w:szCs w:val="26"/>
        </w:rPr>
        <w:lastRenderedPageBreak/>
        <w:t>оешманың вәкиллекләрен һәм филиалларын төзү.</w:t>
      </w:r>
    </w:p>
    <w:p w:rsidR="00762802" w:rsidRPr="00BA3205" w:rsidRDefault="0008024D" w:rsidP="00BA3205">
      <w:pPr>
        <w:pStyle w:val="ConsPlusNonformat"/>
        <w:widowControl/>
        <w:jc w:val="both"/>
        <w:rPr>
          <w:rFonts w:ascii="Times New Roman" w:hAnsi="Times New Roman" w:cs="Times New Roman"/>
          <w:sz w:val="26"/>
          <w:szCs w:val="26"/>
        </w:rPr>
      </w:pPr>
      <w:r w:rsidRPr="00BA3205">
        <w:rPr>
          <w:rFonts w:ascii="Times New Roman" w:hAnsi="Times New Roman" w:cs="Times New Roman"/>
          <w:sz w:val="26"/>
          <w:szCs w:val="26"/>
        </w:rPr>
        <w:t xml:space="preserve">    </w:t>
      </w:r>
      <w:r w:rsidR="00427C1E" w:rsidRPr="00BA3205">
        <w:rPr>
          <w:rFonts w:ascii="Times New Roman" w:hAnsi="Times New Roman" w:cs="Times New Roman"/>
          <w:sz w:val="26"/>
          <w:szCs w:val="26"/>
        </w:rPr>
        <w:t>5.1.3. Законнар һәм әлеге Устав нигезендә башка гамәлләр кылу</w:t>
      </w:r>
      <w:r w:rsidR="00762802" w:rsidRPr="00BA3205">
        <w:rPr>
          <w:rFonts w:ascii="Times New Roman" w:hAnsi="Times New Roman" w:cs="Times New Roman"/>
          <w:sz w:val="26"/>
          <w:szCs w:val="26"/>
        </w:rPr>
        <w:t>.</w:t>
      </w:r>
    </w:p>
    <w:p w:rsidR="00427C1E" w:rsidRPr="00BA3205" w:rsidRDefault="00762802" w:rsidP="00BA3205">
      <w:pPr>
        <w:pStyle w:val="ConsPlusNonformat"/>
        <w:jc w:val="both"/>
        <w:rPr>
          <w:rFonts w:ascii="Times New Roman" w:hAnsi="Times New Roman" w:cs="Times New Roman"/>
          <w:sz w:val="26"/>
          <w:szCs w:val="26"/>
        </w:rPr>
      </w:pPr>
      <w:r w:rsidRPr="00BA3205">
        <w:rPr>
          <w:rFonts w:ascii="Times New Roman" w:hAnsi="Times New Roman" w:cs="Times New Roman"/>
          <w:sz w:val="26"/>
          <w:szCs w:val="26"/>
        </w:rPr>
        <w:t xml:space="preserve">    5.2. </w:t>
      </w:r>
      <w:r w:rsidR="00427C1E" w:rsidRPr="00BA3205">
        <w:rPr>
          <w:rFonts w:ascii="Times New Roman" w:hAnsi="Times New Roman" w:cs="Times New Roman"/>
          <w:sz w:val="26"/>
          <w:szCs w:val="26"/>
        </w:rPr>
        <w:t>Учреждение бурычлы:</w:t>
      </w:r>
    </w:p>
    <w:p w:rsidR="00427C1E" w:rsidRPr="00BA3205" w:rsidRDefault="00427C1E" w:rsidP="00BA3205">
      <w:pPr>
        <w:pStyle w:val="ConsPlusNonformat"/>
        <w:jc w:val="both"/>
        <w:rPr>
          <w:rFonts w:ascii="Times New Roman" w:hAnsi="Times New Roman" w:cs="Times New Roman"/>
          <w:sz w:val="26"/>
          <w:szCs w:val="26"/>
        </w:rPr>
      </w:pPr>
      <w:r w:rsidRPr="00BA3205">
        <w:rPr>
          <w:rFonts w:ascii="Times New Roman" w:hAnsi="Times New Roman" w:cs="Times New Roman"/>
          <w:sz w:val="26"/>
          <w:szCs w:val="26"/>
        </w:rPr>
        <w:t xml:space="preserve">    5.2.1. Учреждениенең максатлары һәм төрләре эшчәнлеге</w:t>
      </w:r>
      <w:r w:rsidR="00C51EFC" w:rsidRPr="00BA3205">
        <w:rPr>
          <w:rFonts w:ascii="Times New Roman" w:hAnsi="Times New Roman" w:cs="Times New Roman"/>
          <w:sz w:val="26"/>
          <w:szCs w:val="26"/>
          <w:lang w:val="tt-RU"/>
        </w:rPr>
        <w:t xml:space="preserve">нә туры </w:t>
      </w:r>
      <w:r w:rsidRPr="00BA3205">
        <w:rPr>
          <w:rFonts w:ascii="Times New Roman" w:hAnsi="Times New Roman" w:cs="Times New Roman"/>
          <w:sz w:val="26"/>
          <w:szCs w:val="26"/>
          <w:lang w:val="tt-RU"/>
        </w:rPr>
        <w:t xml:space="preserve">китереп </w:t>
      </w:r>
      <w:r w:rsidRPr="00BA3205">
        <w:rPr>
          <w:rFonts w:ascii="Times New Roman" w:hAnsi="Times New Roman" w:cs="Times New Roman"/>
          <w:sz w:val="26"/>
          <w:szCs w:val="26"/>
        </w:rPr>
        <w:t xml:space="preserve"> әлеге Устав белән билгеләнгән </w:t>
      </w:r>
      <w:r w:rsidRPr="00BA3205">
        <w:rPr>
          <w:rFonts w:ascii="Times New Roman" w:hAnsi="Times New Roman" w:cs="Times New Roman"/>
          <w:sz w:val="26"/>
          <w:szCs w:val="26"/>
          <w:lang w:val="tt-RU"/>
        </w:rPr>
        <w:t>тәртиптә Учреждениенең эшчәнлеген гамәлгә ашырырга</w:t>
      </w:r>
      <w:r w:rsidRPr="00BA3205">
        <w:rPr>
          <w:rFonts w:ascii="Times New Roman" w:hAnsi="Times New Roman" w:cs="Times New Roman"/>
          <w:sz w:val="26"/>
          <w:szCs w:val="26"/>
        </w:rPr>
        <w:t>.</w:t>
      </w:r>
    </w:p>
    <w:p w:rsidR="00427C1E" w:rsidRPr="00BA3205" w:rsidRDefault="0008024D" w:rsidP="00BA3205">
      <w:pPr>
        <w:pStyle w:val="ConsPlusNonformat"/>
        <w:jc w:val="both"/>
        <w:rPr>
          <w:rFonts w:ascii="Times New Roman" w:hAnsi="Times New Roman" w:cs="Times New Roman"/>
          <w:sz w:val="26"/>
          <w:szCs w:val="26"/>
        </w:rPr>
      </w:pPr>
      <w:r w:rsidRPr="00BA3205">
        <w:rPr>
          <w:rFonts w:ascii="Times New Roman" w:hAnsi="Times New Roman" w:cs="Times New Roman"/>
          <w:sz w:val="26"/>
          <w:szCs w:val="26"/>
        </w:rPr>
        <w:t xml:space="preserve">    5</w:t>
      </w:r>
      <w:r w:rsidR="00427C1E" w:rsidRPr="00BA3205">
        <w:rPr>
          <w:rFonts w:ascii="Times New Roman" w:hAnsi="Times New Roman" w:cs="Times New Roman"/>
          <w:sz w:val="26"/>
          <w:szCs w:val="26"/>
        </w:rPr>
        <w:t>.2.</w:t>
      </w:r>
      <w:r w:rsidR="006E6A71">
        <w:rPr>
          <w:rFonts w:ascii="Times New Roman" w:hAnsi="Times New Roman" w:cs="Times New Roman"/>
          <w:sz w:val="26"/>
          <w:szCs w:val="26"/>
          <w:lang w:val="tt-RU"/>
        </w:rPr>
        <w:t>2.</w:t>
      </w:r>
      <w:r w:rsidR="00427C1E" w:rsidRPr="00BA3205">
        <w:rPr>
          <w:rFonts w:ascii="Times New Roman" w:hAnsi="Times New Roman" w:cs="Times New Roman"/>
          <w:sz w:val="26"/>
          <w:szCs w:val="26"/>
        </w:rPr>
        <w:t xml:space="preserve"> Муниципаль милекне саклауны һәм нәтиҗәле файдалануны тәэмин итү, шулай ук Россия Федерациясе законнары һәм әлеге Устав белән билгеләнгән оператив идарә итү хокукында Учреждениедә урнашкан </w:t>
      </w:r>
      <w:r w:rsidR="00EC6F3B" w:rsidRPr="00BA3205">
        <w:rPr>
          <w:rFonts w:ascii="Times New Roman" w:hAnsi="Times New Roman" w:cs="Times New Roman"/>
          <w:sz w:val="26"/>
          <w:szCs w:val="26"/>
        </w:rPr>
        <w:t xml:space="preserve">яраксыз хәлгә килгән мөлкәтне </w:t>
      </w:r>
      <w:r w:rsidR="00427C1E" w:rsidRPr="00BA3205">
        <w:rPr>
          <w:rFonts w:ascii="Times New Roman" w:hAnsi="Times New Roman" w:cs="Times New Roman"/>
          <w:sz w:val="26"/>
          <w:szCs w:val="26"/>
        </w:rPr>
        <w:t>исәптән чыгару тәртибен үтәргә.</w:t>
      </w:r>
    </w:p>
    <w:p w:rsidR="00427C1E" w:rsidRPr="00BA3205" w:rsidRDefault="006E6A71" w:rsidP="00BA3205">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5.2.3.</w:t>
      </w:r>
      <w:r w:rsidR="00427C1E" w:rsidRPr="00BA3205">
        <w:rPr>
          <w:rFonts w:ascii="Times New Roman" w:hAnsi="Times New Roman" w:cs="Times New Roman"/>
          <w:sz w:val="26"/>
          <w:szCs w:val="26"/>
        </w:rPr>
        <w:t xml:space="preserve">  Бухгалтерлык һәм статисти</w:t>
      </w:r>
      <w:r w:rsidR="00EC6F3B" w:rsidRPr="00BA3205">
        <w:rPr>
          <w:rFonts w:ascii="Times New Roman" w:hAnsi="Times New Roman" w:cs="Times New Roman"/>
          <w:sz w:val="26"/>
          <w:szCs w:val="26"/>
        </w:rPr>
        <w:t>к хисаплылыкны, шул исәптән Г</w:t>
      </w:r>
      <w:r w:rsidR="00427C1E" w:rsidRPr="00BA3205">
        <w:rPr>
          <w:rFonts w:ascii="Times New Roman" w:hAnsi="Times New Roman" w:cs="Times New Roman"/>
          <w:sz w:val="26"/>
          <w:szCs w:val="26"/>
        </w:rPr>
        <w:t>амәлгә куючыга вакытында тапшырырга һәм Россия Федерациясе законнарында билгеләнгән тәртиптә һәм күләмнәрдә салымнарны түләргә.</w:t>
      </w:r>
    </w:p>
    <w:p w:rsidR="00427C1E" w:rsidRPr="00BA3205" w:rsidRDefault="0008024D" w:rsidP="00BA3205">
      <w:pPr>
        <w:pStyle w:val="ConsPlusNonformat"/>
        <w:jc w:val="both"/>
        <w:rPr>
          <w:rFonts w:ascii="Times New Roman" w:hAnsi="Times New Roman" w:cs="Times New Roman"/>
          <w:sz w:val="26"/>
          <w:szCs w:val="26"/>
        </w:rPr>
      </w:pPr>
      <w:r w:rsidRPr="00BA3205">
        <w:rPr>
          <w:rFonts w:ascii="Times New Roman" w:hAnsi="Times New Roman" w:cs="Times New Roman"/>
          <w:sz w:val="26"/>
          <w:szCs w:val="26"/>
        </w:rPr>
        <w:t xml:space="preserve">    </w:t>
      </w:r>
      <w:r w:rsidRPr="00BA3205">
        <w:rPr>
          <w:rFonts w:ascii="Times New Roman" w:hAnsi="Times New Roman" w:cs="Times New Roman"/>
          <w:sz w:val="26"/>
          <w:szCs w:val="26"/>
          <w:lang w:val="tt-RU"/>
        </w:rPr>
        <w:t>5.</w:t>
      </w:r>
      <w:r w:rsidRPr="00BA3205">
        <w:rPr>
          <w:rFonts w:ascii="Times New Roman" w:hAnsi="Times New Roman" w:cs="Times New Roman"/>
          <w:sz w:val="26"/>
          <w:szCs w:val="26"/>
        </w:rPr>
        <w:t>2</w:t>
      </w:r>
      <w:r w:rsidR="006E6A71">
        <w:rPr>
          <w:rFonts w:ascii="Times New Roman" w:hAnsi="Times New Roman" w:cs="Times New Roman"/>
          <w:sz w:val="26"/>
          <w:szCs w:val="26"/>
        </w:rPr>
        <w:t xml:space="preserve">.4. </w:t>
      </w:r>
      <w:r w:rsidR="00427C1E" w:rsidRPr="00BA3205">
        <w:rPr>
          <w:rFonts w:ascii="Times New Roman" w:hAnsi="Times New Roman" w:cs="Times New Roman"/>
          <w:sz w:val="26"/>
          <w:szCs w:val="26"/>
        </w:rPr>
        <w:t xml:space="preserve"> Төзелгән шартнамәләр һәм муниципаль контрактлар нигезендә йөкләмәләрне намус белән үтәргә.</w:t>
      </w:r>
    </w:p>
    <w:p w:rsidR="00427C1E" w:rsidRPr="00BA3205" w:rsidRDefault="006E6A71" w:rsidP="00BA3205">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5.2.5.</w:t>
      </w:r>
      <w:r w:rsidR="00427C1E" w:rsidRPr="00BA3205">
        <w:rPr>
          <w:rFonts w:ascii="Times New Roman" w:hAnsi="Times New Roman" w:cs="Times New Roman"/>
          <w:sz w:val="26"/>
          <w:szCs w:val="26"/>
        </w:rPr>
        <w:t xml:space="preserve"> Россия Федерациясе законн</w:t>
      </w:r>
      <w:r w:rsidR="00EC6F3B" w:rsidRPr="00BA3205">
        <w:rPr>
          <w:rFonts w:ascii="Times New Roman" w:hAnsi="Times New Roman" w:cs="Times New Roman"/>
          <w:sz w:val="26"/>
          <w:szCs w:val="26"/>
        </w:rPr>
        <w:t>ары белән билгеләнгән тәртиптә У</w:t>
      </w:r>
      <w:r w:rsidR="00427C1E" w:rsidRPr="00BA3205">
        <w:rPr>
          <w:rFonts w:ascii="Times New Roman" w:hAnsi="Times New Roman" w:cs="Times New Roman"/>
          <w:sz w:val="26"/>
          <w:szCs w:val="26"/>
        </w:rPr>
        <w:t>чреждение хезмәткәрләренең хезмәт хокукларын һәм гарантияләрен үтәүне тәэмин итә.</w:t>
      </w:r>
    </w:p>
    <w:p w:rsidR="00427C1E" w:rsidRPr="00BA3205" w:rsidRDefault="00427C1E" w:rsidP="00BA3205">
      <w:pPr>
        <w:pStyle w:val="ConsPlusNonformat"/>
        <w:jc w:val="both"/>
        <w:rPr>
          <w:rFonts w:ascii="Times New Roman" w:hAnsi="Times New Roman" w:cs="Times New Roman"/>
          <w:sz w:val="26"/>
          <w:szCs w:val="26"/>
        </w:rPr>
      </w:pPr>
      <w:r w:rsidRPr="00BA3205">
        <w:rPr>
          <w:rFonts w:ascii="Times New Roman" w:hAnsi="Times New Roman" w:cs="Times New Roman"/>
          <w:sz w:val="26"/>
          <w:szCs w:val="26"/>
        </w:rPr>
        <w:t xml:space="preserve">    5.2.6</w:t>
      </w:r>
      <w:r w:rsidR="00EC6F3B" w:rsidRPr="00BA3205">
        <w:rPr>
          <w:rFonts w:ascii="Times New Roman" w:hAnsi="Times New Roman" w:cs="Times New Roman"/>
          <w:sz w:val="26"/>
          <w:szCs w:val="26"/>
          <w:lang w:val="tt-RU"/>
        </w:rPr>
        <w:t>.</w:t>
      </w:r>
      <w:r w:rsidRPr="00BA3205">
        <w:rPr>
          <w:rFonts w:ascii="Times New Roman" w:hAnsi="Times New Roman" w:cs="Times New Roman"/>
          <w:sz w:val="26"/>
          <w:szCs w:val="26"/>
        </w:rPr>
        <w:t xml:space="preserve"> </w:t>
      </w:r>
      <w:r w:rsidR="00EC6F3B" w:rsidRPr="00BA3205">
        <w:rPr>
          <w:rFonts w:ascii="Times New Roman" w:hAnsi="Times New Roman" w:cs="Times New Roman"/>
          <w:sz w:val="26"/>
          <w:szCs w:val="26"/>
        </w:rPr>
        <w:t>Аңа беркетелгән муниципаль милекне Россия Федерациясенең гамәлдәге законнары һәм Югары Ослан муниципаль районы муниципаль берәмлегенең муниципаль хокукый актлары белән билгеләнгән гомуми таләпләр нигезендә куллану турында хисап төзергә.</w:t>
      </w:r>
    </w:p>
    <w:p w:rsidR="00762802" w:rsidRPr="00BA3205" w:rsidRDefault="0008024D" w:rsidP="00BA3205">
      <w:pPr>
        <w:pStyle w:val="ConsPlusNonformat"/>
        <w:widowControl/>
        <w:jc w:val="both"/>
        <w:rPr>
          <w:rFonts w:ascii="Times New Roman" w:hAnsi="Times New Roman" w:cs="Times New Roman"/>
          <w:sz w:val="26"/>
          <w:szCs w:val="26"/>
        </w:rPr>
      </w:pPr>
      <w:r w:rsidRPr="00BA3205">
        <w:rPr>
          <w:rFonts w:ascii="Times New Roman" w:hAnsi="Times New Roman" w:cs="Times New Roman"/>
          <w:sz w:val="26"/>
          <w:szCs w:val="26"/>
          <w:lang w:val="tt-RU"/>
        </w:rPr>
        <w:t xml:space="preserve">   </w:t>
      </w:r>
      <w:r w:rsidR="00427C1E" w:rsidRPr="00BA3205">
        <w:rPr>
          <w:rFonts w:ascii="Times New Roman" w:hAnsi="Times New Roman" w:cs="Times New Roman"/>
          <w:sz w:val="26"/>
          <w:szCs w:val="26"/>
        </w:rPr>
        <w:t xml:space="preserve"> 5.</w:t>
      </w:r>
      <w:r w:rsidRPr="00BA3205">
        <w:rPr>
          <w:rFonts w:ascii="Times New Roman" w:hAnsi="Times New Roman" w:cs="Times New Roman"/>
          <w:sz w:val="26"/>
          <w:szCs w:val="26"/>
          <w:lang w:val="tt-RU"/>
        </w:rPr>
        <w:t>2.</w:t>
      </w:r>
      <w:r w:rsidR="00427C1E" w:rsidRPr="00BA3205">
        <w:rPr>
          <w:rFonts w:ascii="Times New Roman" w:hAnsi="Times New Roman" w:cs="Times New Roman"/>
          <w:sz w:val="26"/>
          <w:szCs w:val="26"/>
        </w:rPr>
        <w:t>7. Россия Ф</w:t>
      </w:r>
      <w:r w:rsidR="00EC6F3B" w:rsidRPr="00BA3205">
        <w:rPr>
          <w:rFonts w:ascii="Times New Roman" w:hAnsi="Times New Roman" w:cs="Times New Roman"/>
          <w:sz w:val="26"/>
          <w:szCs w:val="26"/>
        </w:rPr>
        <w:t>едерациясе законнары һәм әлеге У</w:t>
      </w:r>
      <w:r w:rsidR="00427C1E" w:rsidRPr="00BA3205">
        <w:rPr>
          <w:rFonts w:ascii="Times New Roman" w:hAnsi="Times New Roman" w:cs="Times New Roman"/>
          <w:sz w:val="26"/>
          <w:szCs w:val="26"/>
        </w:rPr>
        <w:t>став белән билгеләнгән башка бурычларны үтәргә</w:t>
      </w:r>
      <w:r w:rsidR="00762802" w:rsidRPr="00BA3205">
        <w:rPr>
          <w:rFonts w:ascii="Times New Roman" w:hAnsi="Times New Roman" w:cs="Times New Roman"/>
          <w:sz w:val="26"/>
          <w:szCs w:val="26"/>
        </w:rPr>
        <w:t>.</w:t>
      </w:r>
    </w:p>
    <w:p w:rsidR="00762802" w:rsidRPr="00BA3205" w:rsidRDefault="00762802" w:rsidP="00BA3205">
      <w:pPr>
        <w:pStyle w:val="ConsPlusNonformat"/>
        <w:widowControl/>
        <w:jc w:val="both"/>
        <w:rPr>
          <w:rFonts w:ascii="Times New Roman" w:hAnsi="Times New Roman" w:cs="Times New Roman"/>
          <w:sz w:val="26"/>
          <w:szCs w:val="26"/>
        </w:rPr>
      </w:pPr>
      <w:r w:rsidRPr="00BA3205">
        <w:rPr>
          <w:rFonts w:ascii="Times New Roman" w:hAnsi="Times New Roman" w:cs="Times New Roman"/>
          <w:sz w:val="26"/>
          <w:szCs w:val="26"/>
        </w:rPr>
        <w:t xml:space="preserve"> </w:t>
      </w:r>
      <w:r w:rsidR="00EC6F3B" w:rsidRPr="00BA3205">
        <w:rPr>
          <w:rFonts w:ascii="Times New Roman" w:hAnsi="Times New Roman" w:cs="Times New Roman"/>
          <w:sz w:val="26"/>
          <w:szCs w:val="26"/>
        </w:rPr>
        <w:t xml:space="preserve">   5.3.  Оешма үз бурычларын үтәмәгән яки тиешенчә үтәмәгән өчен Россия Федерациясе законнары белән билгеләнгән җаваплылыкка ия.</w:t>
      </w:r>
    </w:p>
    <w:p w:rsidR="00EC6F3B" w:rsidRPr="00BA3205" w:rsidRDefault="00BA3205" w:rsidP="00BA3205">
      <w:pPr>
        <w:pStyle w:val="ConsPlusNonformat"/>
        <w:widowControl/>
        <w:tabs>
          <w:tab w:val="left" w:pos="5460"/>
        </w:tabs>
        <w:jc w:val="both"/>
        <w:rPr>
          <w:rFonts w:ascii="Times New Roman" w:hAnsi="Times New Roman" w:cs="Times New Roman"/>
          <w:sz w:val="26"/>
          <w:szCs w:val="26"/>
        </w:rPr>
      </w:pPr>
      <w:r>
        <w:rPr>
          <w:rFonts w:ascii="Times New Roman" w:hAnsi="Times New Roman" w:cs="Times New Roman"/>
          <w:sz w:val="26"/>
          <w:szCs w:val="26"/>
        </w:rPr>
        <w:tab/>
      </w:r>
    </w:p>
    <w:p w:rsidR="00EC6F3B" w:rsidRPr="00BA3205" w:rsidRDefault="00EC6F3B" w:rsidP="00EC6F3B">
      <w:pPr>
        <w:jc w:val="both"/>
        <w:rPr>
          <w:b/>
          <w:sz w:val="26"/>
          <w:szCs w:val="26"/>
          <w:lang w:val="tt-RU"/>
        </w:rPr>
      </w:pPr>
      <w:r w:rsidRPr="00BA3205">
        <w:rPr>
          <w:b/>
          <w:sz w:val="26"/>
          <w:szCs w:val="26"/>
          <w:lang w:val="tt-RU"/>
        </w:rPr>
        <w:t xml:space="preserve">       </w:t>
      </w:r>
      <w:r w:rsidR="00C51EFC" w:rsidRPr="00BA3205">
        <w:rPr>
          <w:b/>
          <w:sz w:val="26"/>
          <w:szCs w:val="26"/>
          <w:lang w:val="tt-RU"/>
        </w:rPr>
        <w:t xml:space="preserve">  </w:t>
      </w:r>
      <w:r w:rsidR="00762802" w:rsidRPr="00BA3205">
        <w:rPr>
          <w:b/>
          <w:sz w:val="26"/>
          <w:szCs w:val="26"/>
          <w:lang w:val="tt-RU"/>
        </w:rPr>
        <w:t xml:space="preserve">6. </w:t>
      </w:r>
      <w:r w:rsidRPr="00BA3205">
        <w:rPr>
          <w:b/>
          <w:sz w:val="26"/>
          <w:szCs w:val="26"/>
          <w:lang w:val="tt-RU"/>
        </w:rPr>
        <w:t>ИСӘПКӘ АЛУ, ПЛАНЛАШТЫРУ ҺӘМ ХИСАПЛЫЛЫК</w:t>
      </w:r>
    </w:p>
    <w:p w:rsidR="0008024D" w:rsidRPr="00BA3205" w:rsidRDefault="00EC6F3B" w:rsidP="00BA3205">
      <w:pPr>
        <w:spacing w:after="0" w:line="240" w:lineRule="auto"/>
        <w:jc w:val="both"/>
        <w:rPr>
          <w:color w:val="000000"/>
          <w:sz w:val="26"/>
          <w:szCs w:val="26"/>
          <w:lang w:val="tt-RU"/>
        </w:rPr>
      </w:pPr>
      <w:r w:rsidRPr="00BA3205">
        <w:rPr>
          <w:color w:val="000000"/>
          <w:sz w:val="26"/>
          <w:szCs w:val="26"/>
          <w:lang w:val="tt-RU"/>
        </w:rPr>
        <w:t xml:space="preserve">       </w:t>
      </w:r>
      <w:r w:rsidR="00762802" w:rsidRPr="00BA3205">
        <w:rPr>
          <w:color w:val="000000"/>
          <w:sz w:val="26"/>
          <w:szCs w:val="26"/>
          <w:lang w:val="tt-RU"/>
        </w:rPr>
        <w:t xml:space="preserve"> 6.1. </w:t>
      </w:r>
      <w:r w:rsidR="00C51EFC" w:rsidRPr="00BA3205">
        <w:rPr>
          <w:color w:val="000000"/>
          <w:sz w:val="26"/>
          <w:szCs w:val="26"/>
          <w:lang w:val="tt-RU"/>
        </w:rPr>
        <w:t>Учреждение Г</w:t>
      </w:r>
      <w:r w:rsidR="0008024D" w:rsidRPr="00BA3205">
        <w:rPr>
          <w:color w:val="000000"/>
          <w:sz w:val="26"/>
          <w:szCs w:val="26"/>
          <w:lang w:val="tt-RU"/>
        </w:rPr>
        <w:t>амәлгә куючы тарафыннан билгеләнгән тәртиптә финанс-хуҗалык эшчәнлеге планын эшли.</w:t>
      </w:r>
    </w:p>
    <w:p w:rsidR="0008024D" w:rsidRPr="00BA3205" w:rsidRDefault="0008024D" w:rsidP="00BA3205">
      <w:pPr>
        <w:spacing w:after="0" w:line="240" w:lineRule="auto"/>
        <w:jc w:val="both"/>
        <w:rPr>
          <w:color w:val="000000"/>
          <w:sz w:val="26"/>
          <w:szCs w:val="26"/>
        </w:rPr>
      </w:pPr>
      <w:r w:rsidRPr="00BA3205">
        <w:rPr>
          <w:color w:val="000000"/>
          <w:sz w:val="26"/>
          <w:szCs w:val="26"/>
          <w:lang w:val="tt-RU"/>
        </w:rPr>
        <w:t xml:space="preserve">    </w:t>
      </w:r>
      <w:r w:rsidR="00762802" w:rsidRPr="00BA3205">
        <w:rPr>
          <w:color w:val="000000"/>
          <w:sz w:val="26"/>
          <w:szCs w:val="26"/>
          <w:lang w:val="tt-RU"/>
        </w:rPr>
        <w:t xml:space="preserve"> </w:t>
      </w:r>
      <w:r w:rsidR="00762802" w:rsidRPr="00BA3205">
        <w:rPr>
          <w:color w:val="000000"/>
          <w:sz w:val="26"/>
          <w:szCs w:val="26"/>
        </w:rPr>
        <w:t xml:space="preserve">6.2. </w:t>
      </w:r>
      <w:r w:rsidRPr="00BA3205">
        <w:rPr>
          <w:color w:val="000000"/>
          <w:sz w:val="26"/>
          <w:szCs w:val="26"/>
        </w:rPr>
        <w:t>Учреждение Россия Федерациясе законнары белән билгеләнгән тәртиптә бухгалтерлык исәбен һәм статистик хисаплылыгын алып бара:</w:t>
      </w:r>
    </w:p>
    <w:p w:rsidR="0008024D" w:rsidRPr="00BA3205" w:rsidRDefault="0008024D" w:rsidP="00BA3205">
      <w:pPr>
        <w:spacing w:after="0" w:line="240" w:lineRule="auto"/>
        <w:jc w:val="both"/>
        <w:rPr>
          <w:color w:val="000000"/>
          <w:sz w:val="26"/>
          <w:szCs w:val="26"/>
        </w:rPr>
      </w:pPr>
      <w:r w:rsidRPr="00BA3205">
        <w:rPr>
          <w:color w:val="000000"/>
          <w:sz w:val="26"/>
          <w:szCs w:val="26"/>
          <w:lang w:val="tt-RU"/>
        </w:rPr>
        <w:t xml:space="preserve">     </w:t>
      </w:r>
      <w:r w:rsidRPr="00BA3205">
        <w:rPr>
          <w:color w:val="000000"/>
          <w:sz w:val="26"/>
          <w:szCs w:val="26"/>
        </w:rPr>
        <w:t xml:space="preserve"> 6.2.1. Үз эшчәнлеге турында Дәүләт статистикасы </w:t>
      </w:r>
      <w:r w:rsidR="00C51EFC" w:rsidRPr="00BA3205">
        <w:rPr>
          <w:color w:val="000000"/>
          <w:sz w:val="26"/>
          <w:szCs w:val="26"/>
        </w:rPr>
        <w:t>органнары һәм салым органнары, Г</w:t>
      </w:r>
      <w:r w:rsidRPr="00BA3205">
        <w:rPr>
          <w:color w:val="000000"/>
          <w:sz w:val="26"/>
          <w:szCs w:val="26"/>
        </w:rPr>
        <w:t>амәлгә куючыга, шулай ук Россия Федерациясе законнары һәм әлеге Устав нигезендә башка затларга мәгълүмат бирә.</w:t>
      </w:r>
    </w:p>
    <w:p w:rsidR="0008024D" w:rsidRPr="00BA3205" w:rsidRDefault="0008024D" w:rsidP="00BA3205">
      <w:pPr>
        <w:spacing w:after="0" w:line="240" w:lineRule="auto"/>
        <w:jc w:val="both"/>
        <w:rPr>
          <w:color w:val="000000"/>
          <w:sz w:val="26"/>
          <w:szCs w:val="26"/>
        </w:rPr>
      </w:pPr>
      <w:r w:rsidRPr="00BA3205">
        <w:rPr>
          <w:color w:val="000000"/>
          <w:sz w:val="26"/>
          <w:szCs w:val="26"/>
          <w:lang w:val="tt-RU"/>
        </w:rPr>
        <w:t xml:space="preserve">      </w:t>
      </w:r>
      <w:r w:rsidRPr="00BA3205">
        <w:rPr>
          <w:color w:val="000000"/>
          <w:sz w:val="26"/>
          <w:szCs w:val="26"/>
        </w:rPr>
        <w:t xml:space="preserve"> 6.2.2.  Һәр квартал саен баланс отчетларын һәм Гамәлгә куючының үз эшчәнлеге турында теләсә нинди кирәкле мәгълүматны тәкъдим итә.</w:t>
      </w:r>
    </w:p>
    <w:p w:rsidR="0008024D" w:rsidRPr="00BA3205" w:rsidRDefault="0008024D" w:rsidP="00BA3205">
      <w:pPr>
        <w:spacing w:after="0" w:line="240" w:lineRule="auto"/>
        <w:jc w:val="both"/>
        <w:rPr>
          <w:sz w:val="26"/>
          <w:szCs w:val="26"/>
        </w:rPr>
      </w:pPr>
      <w:r w:rsidRPr="00BA3205">
        <w:rPr>
          <w:color w:val="000000"/>
          <w:sz w:val="26"/>
          <w:szCs w:val="26"/>
          <w:lang w:val="tt-RU"/>
        </w:rPr>
        <w:t xml:space="preserve">    </w:t>
      </w:r>
      <w:r w:rsidR="00762802" w:rsidRPr="00BA3205">
        <w:rPr>
          <w:sz w:val="26"/>
          <w:szCs w:val="26"/>
        </w:rPr>
        <w:t xml:space="preserve"> 6.3. </w:t>
      </w:r>
      <w:r w:rsidRPr="00BA3205">
        <w:rPr>
          <w:sz w:val="26"/>
          <w:szCs w:val="26"/>
        </w:rPr>
        <w:t xml:space="preserve">Учреждениенең эшчәнлеген һәм Учреждениенең оператив идарәсенә тапшырылган мөлкәтне куллануны контрольдә тоту Гамәлгә куючы тарафыннан гамәлгә ашырыла. </w:t>
      </w:r>
    </w:p>
    <w:p w:rsidR="0008024D" w:rsidRPr="00BA3205" w:rsidRDefault="0008024D" w:rsidP="00BA3205">
      <w:pPr>
        <w:spacing w:after="0" w:line="240" w:lineRule="auto"/>
        <w:jc w:val="both"/>
        <w:rPr>
          <w:sz w:val="26"/>
          <w:szCs w:val="26"/>
        </w:rPr>
      </w:pPr>
      <w:r w:rsidRPr="00BA3205">
        <w:rPr>
          <w:sz w:val="26"/>
          <w:szCs w:val="26"/>
          <w:lang w:val="tt-RU"/>
        </w:rPr>
        <w:t xml:space="preserve">    </w:t>
      </w:r>
      <w:r w:rsidRPr="00BA3205">
        <w:rPr>
          <w:sz w:val="26"/>
          <w:szCs w:val="26"/>
        </w:rPr>
        <w:t xml:space="preserve"> Гамәлгә куючы тарафыннан еллык баланс комиссиясе төзелә, ул Учреждениенең финанс-хуҗалык эшчәнлеге нәтиҗәләрен, шул исәптән сметаның үтәлешен карый.</w:t>
      </w:r>
    </w:p>
    <w:p w:rsidR="0008024D" w:rsidRPr="00BA3205" w:rsidRDefault="0008024D" w:rsidP="00BA3205">
      <w:pPr>
        <w:spacing w:after="0" w:line="240" w:lineRule="auto"/>
        <w:jc w:val="both"/>
        <w:rPr>
          <w:sz w:val="26"/>
          <w:szCs w:val="26"/>
        </w:rPr>
      </w:pPr>
      <w:r w:rsidRPr="00BA3205">
        <w:rPr>
          <w:sz w:val="26"/>
          <w:szCs w:val="26"/>
          <w:lang w:val="tt-RU"/>
        </w:rPr>
        <w:t xml:space="preserve">    </w:t>
      </w:r>
      <w:r w:rsidRPr="00BA3205">
        <w:rPr>
          <w:sz w:val="26"/>
          <w:szCs w:val="26"/>
        </w:rPr>
        <w:t xml:space="preserve"> Учреждениенең эшчәнлеген контрольдә тоту</w:t>
      </w:r>
      <w:r w:rsidRPr="00BA3205">
        <w:rPr>
          <w:sz w:val="26"/>
          <w:szCs w:val="26"/>
          <w:lang w:val="tt-RU"/>
        </w:rPr>
        <w:t xml:space="preserve"> </w:t>
      </w:r>
      <w:r w:rsidRPr="00BA3205">
        <w:rPr>
          <w:sz w:val="26"/>
          <w:szCs w:val="26"/>
        </w:rPr>
        <w:t>аларга Россия Федерациясе законнары нигезендә Учреждениеләрне контрольдә тоту функцияләре йөкләнгән дәүләт органнары тарафыннан гамәлгә ашырыла.</w:t>
      </w:r>
    </w:p>
    <w:p w:rsidR="0008024D" w:rsidRPr="00BA3205" w:rsidRDefault="0008024D" w:rsidP="00BA3205">
      <w:pPr>
        <w:spacing w:after="0"/>
        <w:contextualSpacing/>
        <w:jc w:val="both"/>
        <w:rPr>
          <w:sz w:val="26"/>
          <w:szCs w:val="26"/>
        </w:rPr>
      </w:pPr>
    </w:p>
    <w:p w:rsidR="00693C5F" w:rsidRDefault="00693C5F" w:rsidP="0008024D">
      <w:pPr>
        <w:spacing w:after="0"/>
        <w:contextualSpacing/>
        <w:jc w:val="center"/>
        <w:rPr>
          <w:b/>
          <w:sz w:val="26"/>
          <w:szCs w:val="26"/>
          <w:lang w:val="tt-RU"/>
        </w:rPr>
      </w:pPr>
      <w:r w:rsidRPr="00BA3205">
        <w:rPr>
          <w:b/>
          <w:sz w:val="26"/>
          <w:szCs w:val="26"/>
          <w:lang w:val="tt-RU"/>
        </w:rPr>
        <w:t xml:space="preserve">7. </w:t>
      </w:r>
      <w:r w:rsidR="0008024D" w:rsidRPr="00BA3205">
        <w:rPr>
          <w:b/>
          <w:sz w:val="26"/>
          <w:szCs w:val="26"/>
          <w:lang w:val="tt-RU"/>
        </w:rPr>
        <w:t>МӘНФӘГАТЬЛӘР КАРШЫЛЫГЫН БУЛДЫРМАУ ҺӘМ ҖАЙГА   САЛУ</w:t>
      </w:r>
      <w:r w:rsidRPr="00BA3205">
        <w:rPr>
          <w:b/>
          <w:sz w:val="26"/>
          <w:szCs w:val="26"/>
          <w:lang w:val="tt-RU"/>
        </w:rPr>
        <w:t>.</w:t>
      </w:r>
    </w:p>
    <w:p w:rsidR="00BA3205" w:rsidRPr="00BA3205" w:rsidRDefault="00BA3205" w:rsidP="0008024D">
      <w:pPr>
        <w:spacing w:after="0"/>
        <w:contextualSpacing/>
        <w:jc w:val="center"/>
        <w:rPr>
          <w:color w:val="000000"/>
          <w:sz w:val="26"/>
          <w:szCs w:val="26"/>
          <w:lang w:val="tt-RU"/>
        </w:rPr>
      </w:pPr>
    </w:p>
    <w:p w:rsidR="00693C5F" w:rsidRPr="00BA3205" w:rsidRDefault="00693C5F" w:rsidP="00BA3205">
      <w:pPr>
        <w:spacing w:after="0" w:line="240" w:lineRule="auto"/>
        <w:contextualSpacing/>
        <w:jc w:val="both"/>
        <w:rPr>
          <w:color w:val="000000"/>
          <w:sz w:val="26"/>
          <w:szCs w:val="26"/>
          <w:lang w:val="tt-RU"/>
        </w:rPr>
      </w:pPr>
      <w:r w:rsidRPr="00BA3205">
        <w:rPr>
          <w:sz w:val="26"/>
          <w:szCs w:val="26"/>
          <w:lang w:val="tt-RU"/>
        </w:rPr>
        <w:t xml:space="preserve">     7.1</w:t>
      </w:r>
      <w:r w:rsidRPr="00BA3205">
        <w:rPr>
          <w:color w:val="000000"/>
          <w:sz w:val="26"/>
          <w:szCs w:val="26"/>
          <w:lang w:val="tt-RU"/>
        </w:rPr>
        <w:t xml:space="preserve">. Мәнфәгатьләр каршылыгы астында </w:t>
      </w:r>
      <w:r w:rsidR="00C51EFC" w:rsidRPr="00BA3205">
        <w:rPr>
          <w:color w:val="000000"/>
          <w:sz w:val="26"/>
          <w:szCs w:val="26"/>
          <w:lang w:val="tt-RU"/>
        </w:rPr>
        <w:t>Оешма (У</w:t>
      </w:r>
      <w:r w:rsidRPr="00BA3205">
        <w:rPr>
          <w:color w:val="000000"/>
          <w:sz w:val="26"/>
          <w:szCs w:val="26"/>
          <w:lang w:val="tt-RU"/>
        </w:rPr>
        <w:t>чреждение) хезмәткәренең шәхси кызыксынуы аларның хезмәт бурычларын тиешенчә башкар</w:t>
      </w:r>
      <w:r w:rsidR="00C51EFC" w:rsidRPr="00BA3205">
        <w:rPr>
          <w:color w:val="000000"/>
          <w:sz w:val="26"/>
          <w:szCs w:val="26"/>
          <w:lang w:val="tt-RU"/>
        </w:rPr>
        <w:t>уына йогынты ясарга мөмкин һәм Оешма (У</w:t>
      </w:r>
      <w:r w:rsidRPr="00BA3205">
        <w:rPr>
          <w:color w:val="000000"/>
          <w:sz w:val="26"/>
          <w:szCs w:val="26"/>
          <w:lang w:val="tt-RU"/>
        </w:rPr>
        <w:t>чреждение) хезмәт</w:t>
      </w:r>
      <w:r w:rsidR="00C51EFC" w:rsidRPr="00BA3205">
        <w:rPr>
          <w:color w:val="000000"/>
          <w:sz w:val="26"/>
          <w:szCs w:val="26"/>
          <w:lang w:val="tt-RU"/>
        </w:rPr>
        <w:t>кәренең шәхси кызыксынуы һәм Оешманың (У</w:t>
      </w:r>
      <w:r w:rsidRPr="00BA3205">
        <w:rPr>
          <w:color w:val="000000"/>
          <w:sz w:val="26"/>
          <w:szCs w:val="26"/>
          <w:lang w:val="tt-RU"/>
        </w:rPr>
        <w:t xml:space="preserve">чреждениенең) хокуклары һәм законлы мәнфәгатьләре арасында </w:t>
      </w:r>
      <w:r w:rsidRPr="00BA3205">
        <w:rPr>
          <w:color w:val="000000"/>
          <w:sz w:val="26"/>
          <w:szCs w:val="26"/>
          <w:lang w:val="tt-RU"/>
        </w:rPr>
        <w:lastRenderedPageBreak/>
        <w:t>каршылык барлыкка килергә мөмкин булган,</w:t>
      </w:r>
      <w:r w:rsidRPr="00BA3205">
        <w:rPr>
          <w:sz w:val="26"/>
          <w:szCs w:val="26"/>
          <w:lang w:val="tt-RU"/>
        </w:rPr>
        <w:t xml:space="preserve"> </w:t>
      </w:r>
      <w:r w:rsidR="00C51EFC" w:rsidRPr="00BA3205">
        <w:rPr>
          <w:color w:val="000000"/>
          <w:sz w:val="26"/>
          <w:szCs w:val="26"/>
          <w:lang w:val="tt-RU"/>
        </w:rPr>
        <w:t>О</w:t>
      </w:r>
      <w:r w:rsidRPr="00BA3205">
        <w:rPr>
          <w:color w:val="000000"/>
          <w:sz w:val="26"/>
          <w:szCs w:val="26"/>
          <w:lang w:val="tt-RU"/>
        </w:rPr>
        <w:t xml:space="preserve">ешма </w:t>
      </w:r>
      <w:r w:rsidR="00C51EFC" w:rsidRPr="00BA3205">
        <w:rPr>
          <w:color w:val="000000"/>
          <w:sz w:val="26"/>
          <w:szCs w:val="26"/>
          <w:lang w:val="tt-RU"/>
        </w:rPr>
        <w:t>(У</w:t>
      </w:r>
      <w:r w:rsidRPr="00BA3205">
        <w:rPr>
          <w:color w:val="000000"/>
          <w:sz w:val="26"/>
          <w:szCs w:val="26"/>
          <w:lang w:val="tt-RU"/>
        </w:rPr>
        <w:t>чреждение) милкенә һәм (яки) эшлекле репутациясенә зыян китерергә сәләтле  хәл аңлашыла.</w:t>
      </w:r>
    </w:p>
    <w:p w:rsidR="00693C5F" w:rsidRPr="00BA3205" w:rsidRDefault="00693C5F" w:rsidP="00BA3205">
      <w:pPr>
        <w:spacing w:after="0" w:line="240" w:lineRule="auto"/>
        <w:contextualSpacing/>
        <w:jc w:val="both"/>
        <w:rPr>
          <w:color w:val="000000"/>
          <w:sz w:val="26"/>
          <w:szCs w:val="26"/>
          <w:lang w:val="tt-RU"/>
        </w:rPr>
      </w:pPr>
      <w:r w:rsidRPr="00BA3205">
        <w:rPr>
          <w:color w:val="000000"/>
          <w:sz w:val="26"/>
          <w:szCs w:val="26"/>
          <w:lang w:val="tt-RU"/>
        </w:rPr>
        <w:t xml:space="preserve">     </w:t>
      </w:r>
      <w:r w:rsidR="00C51EFC" w:rsidRPr="00BA3205">
        <w:rPr>
          <w:color w:val="000000"/>
          <w:sz w:val="26"/>
          <w:szCs w:val="26"/>
          <w:lang w:val="tt-RU"/>
        </w:rPr>
        <w:t>7.2. Оешма (У</w:t>
      </w:r>
      <w:r w:rsidRPr="00BA3205">
        <w:rPr>
          <w:color w:val="000000"/>
          <w:sz w:val="26"/>
          <w:szCs w:val="26"/>
          <w:lang w:val="tt-RU"/>
        </w:rPr>
        <w:t>чреждение) хезмәткәренең шәхси кызыксынуы, оешма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693C5F" w:rsidRPr="00BA3205" w:rsidRDefault="00693C5F" w:rsidP="00BA3205">
      <w:pPr>
        <w:spacing w:after="0" w:line="240" w:lineRule="auto"/>
        <w:contextualSpacing/>
        <w:jc w:val="both"/>
        <w:rPr>
          <w:color w:val="000000"/>
          <w:sz w:val="26"/>
          <w:szCs w:val="26"/>
          <w:lang w:val="tt-RU"/>
        </w:rPr>
      </w:pPr>
      <w:r w:rsidRPr="00BA3205">
        <w:rPr>
          <w:color w:val="000000"/>
          <w:sz w:val="26"/>
          <w:szCs w:val="26"/>
          <w:lang w:val="tt-RU"/>
        </w:rPr>
        <w:t xml:space="preserve">     7.3.</w:t>
      </w:r>
      <w:r w:rsidRPr="00BA3205">
        <w:rPr>
          <w:sz w:val="26"/>
          <w:szCs w:val="26"/>
          <w:lang w:val="tt-RU"/>
        </w:rPr>
        <w:t xml:space="preserve"> </w:t>
      </w:r>
      <w:r w:rsidR="00C51EFC" w:rsidRPr="00BA3205">
        <w:rPr>
          <w:color w:val="000000"/>
          <w:sz w:val="26"/>
          <w:szCs w:val="26"/>
          <w:lang w:val="tt-RU"/>
        </w:rPr>
        <w:t>Оешма (У</w:t>
      </w:r>
      <w:r w:rsidRPr="00BA3205">
        <w:rPr>
          <w:color w:val="000000"/>
          <w:sz w:val="26"/>
          <w:szCs w:val="26"/>
          <w:lang w:val="tt-RU"/>
        </w:rPr>
        <w:t>чреждение) җитә</w:t>
      </w:r>
      <w:r w:rsidR="00C51EFC" w:rsidRPr="00BA3205">
        <w:rPr>
          <w:color w:val="000000"/>
          <w:sz w:val="26"/>
          <w:szCs w:val="26"/>
          <w:lang w:val="tt-RU"/>
        </w:rPr>
        <w:t>кчесе (директоры) Эш бирүчегә (Г</w:t>
      </w:r>
      <w:r w:rsidRPr="00BA3205">
        <w:rPr>
          <w:color w:val="000000"/>
          <w:sz w:val="26"/>
          <w:szCs w:val="26"/>
          <w:lang w:val="tt-RU"/>
        </w:rPr>
        <w:t>амәлгә куючыга) вазыйфаи бурычларны үтәгәндә мәнфәгатьләр каршылыгына китерә яки китерә ала торган шәхси кызыксынучанлык барлыкка килү турында хәбәр итәргә тиеш.</w:t>
      </w:r>
    </w:p>
    <w:p w:rsidR="00693C5F" w:rsidRPr="00BA3205" w:rsidRDefault="00693C5F" w:rsidP="00BA3205">
      <w:pPr>
        <w:spacing w:after="0" w:line="240" w:lineRule="auto"/>
        <w:contextualSpacing/>
        <w:jc w:val="both"/>
        <w:rPr>
          <w:color w:val="000000"/>
          <w:sz w:val="26"/>
          <w:szCs w:val="26"/>
          <w:lang w:val="tt-RU"/>
        </w:rPr>
      </w:pPr>
      <w:r w:rsidRPr="00BA3205">
        <w:rPr>
          <w:color w:val="000000"/>
          <w:sz w:val="26"/>
          <w:szCs w:val="26"/>
          <w:lang w:val="tt-RU"/>
        </w:rPr>
        <w:t xml:space="preserve">      7.4. </w:t>
      </w:r>
      <w:r w:rsidR="00C51EFC" w:rsidRPr="00BA3205">
        <w:rPr>
          <w:color w:val="000000"/>
          <w:sz w:val="26"/>
          <w:szCs w:val="26"/>
          <w:lang w:val="tt-RU"/>
        </w:rPr>
        <w:t>Оешма (Учреждение) хезмәткәре Оешма (У</w:t>
      </w:r>
      <w:r w:rsidRPr="00BA3205">
        <w:rPr>
          <w:color w:val="000000"/>
          <w:sz w:val="26"/>
          <w:szCs w:val="26"/>
          <w:lang w:val="tt-RU"/>
        </w:rPr>
        <w:t>чреждение) җитәкчесенә вазыйфаи бурычларны үтәгәндә мәнфәгатьләр каршылыгына китерә яки китерә ала торган шәхси кызыксынучанлык барлыкка килү турында хәбәр итәргә тиеш.</w:t>
      </w:r>
    </w:p>
    <w:p w:rsidR="00BA3205" w:rsidRPr="00BA3205" w:rsidRDefault="00693C5F" w:rsidP="00BA3205">
      <w:pPr>
        <w:pStyle w:val="ConsPlusNonformat"/>
        <w:widowControl/>
        <w:jc w:val="both"/>
        <w:rPr>
          <w:rFonts w:ascii="Times New Roman" w:hAnsi="Times New Roman" w:cs="Times New Roman"/>
          <w:color w:val="000000"/>
          <w:sz w:val="26"/>
          <w:szCs w:val="26"/>
          <w:lang w:val="tt-RU"/>
        </w:rPr>
      </w:pPr>
      <w:r w:rsidRPr="00BA3205">
        <w:rPr>
          <w:color w:val="000000"/>
          <w:sz w:val="26"/>
          <w:szCs w:val="26"/>
          <w:lang w:val="tt-RU"/>
        </w:rPr>
        <w:t xml:space="preserve"> </w:t>
      </w:r>
      <w:r w:rsidR="00BA3205">
        <w:rPr>
          <w:color w:val="000000"/>
          <w:sz w:val="26"/>
          <w:szCs w:val="26"/>
          <w:lang w:val="tt-RU"/>
        </w:rPr>
        <w:t xml:space="preserve">  </w:t>
      </w:r>
      <w:r w:rsidR="00C51EFC" w:rsidRPr="00BA3205">
        <w:rPr>
          <w:rFonts w:ascii="Times New Roman" w:hAnsi="Times New Roman" w:cs="Times New Roman"/>
          <w:color w:val="000000"/>
          <w:sz w:val="26"/>
          <w:szCs w:val="26"/>
          <w:lang w:val="tt-RU"/>
        </w:rPr>
        <w:t>Оешма (У</w:t>
      </w:r>
      <w:r w:rsidRPr="00BA3205">
        <w:rPr>
          <w:rFonts w:ascii="Times New Roman" w:hAnsi="Times New Roman" w:cs="Times New Roman"/>
          <w:color w:val="000000"/>
          <w:sz w:val="26"/>
          <w:szCs w:val="26"/>
          <w:lang w:val="tt-RU"/>
        </w:rPr>
        <w:t>чреждение) җитәкчесенә хәбәр итү тәртибе, хәбәрнамәләрдә булган мәгълүматлар исемлеге, әлеге мәгълүматларны тикшерүне оештыру</w:t>
      </w:r>
      <w:r w:rsidR="00C51EFC" w:rsidRPr="00BA3205">
        <w:rPr>
          <w:rFonts w:ascii="Times New Roman" w:hAnsi="Times New Roman" w:cs="Times New Roman"/>
          <w:color w:val="000000"/>
          <w:sz w:val="26"/>
          <w:szCs w:val="26"/>
          <w:lang w:val="tt-RU"/>
        </w:rPr>
        <w:t xml:space="preserve"> һәм хәбәрләрне теркәү тәртибе Оешма (У</w:t>
      </w:r>
      <w:r w:rsidRPr="00BA3205">
        <w:rPr>
          <w:rFonts w:ascii="Times New Roman" w:hAnsi="Times New Roman" w:cs="Times New Roman"/>
          <w:color w:val="000000"/>
          <w:sz w:val="26"/>
          <w:szCs w:val="26"/>
          <w:lang w:val="tt-RU"/>
        </w:rPr>
        <w:t>чреждение</w:t>
      </w:r>
      <w:r w:rsidRPr="00BA3205">
        <w:rPr>
          <w:color w:val="000000"/>
          <w:sz w:val="26"/>
          <w:szCs w:val="26"/>
          <w:lang w:val="tt-RU"/>
        </w:rPr>
        <w:t xml:space="preserve">) </w:t>
      </w:r>
      <w:r w:rsidRPr="00BA3205">
        <w:rPr>
          <w:rFonts w:ascii="Times New Roman" w:hAnsi="Times New Roman" w:cs="Times New Roman"/>
          <w:color w:val="000000"/>
          <w:sz w:val="26"/>
          <w:szCs w:val="26"/>
          <w:lang w:val="tt-RU"/>
        </w:rPr>
        <w:t>җитәкчесе (директоры) тарафыннан билгеләнә</w:t>
      </w:r>
      <w:r w:rsidR="00BA3205">
        <w:rPr>
          <w:rFonts w:ascii="Times New Roman" w:hAnsi="Times New Roman" w:cs="Times New Roman"/>
          <w:color w:val="000000"/>
          <w:sz w:val="26"/>
          <w:szCs w:val="26"/>
          <w:lang w:val="tt-RU"/>
        </w:rPr>
        <w:t>.</w:t>
      </w:r>
    </w:p>
    <w:p w:rsidR="00FD5FED" w:rsidRPr="00BA3205" w:rsidRDefault="00FD5FED" w:rsidP="00BA3205">
      <w:pPr>
        <w:pStyle w:val="ConsPlusNonformat"/>
        <w:widowControl/>
        <w:spacing w:line="276" w:lineRule="auto"/>
        <w:jc w:val="both"/>
        <w:rPr>
          <w:rFonts w:ascii="Times New Roman" w:hAnsi="Times New Roman" w:cs="Times New Roman"/>
          <w:sz w:val="26"/>
          <w:szCs w:val="26"/>
          <w:lang w:val="tt-RU"/>
        </w:rPr>
      </w:pPr>
      <w:r w:rsidRPr="00BA3205">
        <w:rPr>
          <w:rFonts w:ascii="Times New Roman" w:hAnsi="Times New Roman" w:cs="Times New Roman"/>
          <w:color w:val="000000"/>
          <w:sz w:val="26"/>
          <w:szCs w:val="26"/>
          <w:lang w:val="tt-RU"/>
        </w:rPr>
        <w:t>.</w:t>
      </w:r>
      <w:r w:rsidR="00BA3205" w:rsidRPr="00BA3205">
        <w:rPr>
          <w:rFonts w:ascii="Times New Roman" w:hAnsi="Times New Roman" w:cs="Times New Roman"/>
          <w:sz w:val="26"/>
          <w:szCs w:val="26"/>
          <w:lang w:val="tt-RU"/>
        </w:rPr>
        <w:t xml:space="preserve"> </w:t>
      </w:r>
    </w:p>
    <w:p w:rsidR="00762802" w:rsidRPr="008E029C" w:rsidRDefault="00762802" w:rsidP="00762802">
      <w:pPr>
        <w:pStyle w:val="ConsPlusNonformat"/>
        <w:widowControl/>
        <w:jc w:val="center"/>
        <w:rPr>
          <w:rFonts w:ascii="Times New Roman" w:hAnsi="Times New Roman" w:cs="Times New Roman"/>
          <w:b/>
          <w:sz w:val="26"/>
          <w:szCs w:val="26"/>
          <w:lang w:val="tt-RU"/>
        </w:rPr>
      </w:pPr>
      <w:r w:rsidRPr="008E029C">
        <w:rPr>
          <w:rFonts w:ascii="Times New Roman" w:hAnsi="Times New Roman" w:cs="Times New Roman"/>
          <w:b/>
          <w:sz w:val="26"/>
          <w:szCs w:val="26"/>
          <w:lang w:val="tt-RU"/>
        </w:rPr>
        <w:t xml:space="preserve">8. </w:t>
      </w:r>
      <w:r w:rsidR="0008024D" w:rsidRPr="008E029C">
        <w:rPr>
          <w:rFonts w:ascii="Times New Roman" w:hAnsi="Times New Roman" w:cs="Times New Roman"/>
          <w:b/>
          <w:sz w:val="26"/>
          <w:szCs w:val="26"/>
          <w:lang w:val="tt-RU"/>
        </w:rPr>
        <w:t>УЧРЕЖДЕНИЕНЕ ҮЗГӘРТЕП КОРУ ҺӘМ БЕТЕРҮ</w:t>
      </w:r>
    </w:p>
    <w:p w:rsidR="00762802" w:rsidRPr="008E029C" w:rsidRDefault="00762802" w:rsidP="00762802">
      <w:pPr>
        <w:pStyle w:val="ConsPlusNonformat"/>
        <w:widowControl/>
        <w:rPr>
          <w:rFonts w:ascii="Times New Roman" w:hAnsi="Times New Roman" w:cs="Times New Roman"/>
          <w:sz w:val="26"/>
          <w:szCs w:val="26"/>
          <w:lang w:val="tt-RU"/>
        </w:rPr>
      </w:pPr>
    </w:p>
    <w:p w:rsidR="0008024D" w:rsidRPr="008E029C" w:rsidRDefault="00762802" w:rsidP="00BA3205">
      <w:pPr>
        <w:pStyle w:val="ConsPlusNonformat"/>
        <w:widowControl/>
        <w:ind w:firstLine="567"/>
        <w:jc w:val="both"/>
        <w:rPr>
          <w:rFonts w:ascii="Times New Roman" w:hAnsi="Times New Roman" w:cs="Times New Roman"/>
          <w:color w:val="000000"/>
          <w:sz w:val="26"/>
          <w:szCs w:val="26"/>
          <w:lang w:val="tt-RU"/>
        </w:rPr>
      </w:pPr>
      <w:r w:rsidRPr="008E029C">
        <w:rPr>
          <w:rFonts w:ascii="Times New Roman" w:hAnsi="Times New Roman" w:cs="Times New Roman"/>
          <w:sz w:val="26"/>
          <w:szCs w:val="26"/>
          <w:lang w:val="tt-RU"/>
        </w:rPr>
        <w:t xml:space="preserve">8.1. </w:t>
      </w:r>
      <w:r w:rsidR="0008024D" w:rsidRPr="008E029C">
        <w:rPr>
          <w:rFonts w:ascii="Times New Roman" w:hAnsi="Times New Roman" w:cs="Times New Roman"/>
          <w:color w:val="000000"/>
          <w:sz w:val="26"/>
          <w:szCs w:val="26"/>
          <w:lang w:val="tt-RU"/>
        </w:rPr>
        <w:t>Учреждениене үзгәртү, үзгәртеп кору һәм бетерү Югары Ослан муниципаль районы муниципаль берәмлеге Башкарма комитеты карары нигезендә гамәлдәге Россия Федерациясе законнары белән билгеләнгән тәртиптә гамәлгә ашырыла.</w:t>
      </w:r>
    </w:p>
    <w:p w:rsidR="0008024D" w:rsidRPr="008E029C" w:rsidRDefault="00762802" w:rsidP="00BA3205">
      <w:pPr>
        <w:pStyle w:val="ConsPlusNonformat"/>
        <w:widowControl/>
        <w:ind w:firstLine="567"/>
        <w:jc w:val="both"/>
        <w:rPr>
          <w:rFonts w:ascii="Times New Roman" w:hAnsi="Times New Roman" w:cs="Times New Roman"/>
          <w:sz w:val="26"/>
          <w:szCs w:val="26"/>
          <w:lang w:val="tt-RU"/>
        </w:rPr>
      </w:pPr>
      <w:r w:rsidRPr="008E029C">
        <w:rPr>
          <w:rFonts w:ascii="Times New Roman" w:hAnsi="Times New Roman" w:cs="Times New Roman"/>
          <w:sz w:val="26"/>
          <w:szCs w:val="26"/>
          <w:lang w:val="tt-RU"/>
        </w:rPr>
        <w:t>8.2.</w:t>
      </w:r>
      <w:r w:rsidR="0008024D" w:rsidRPr="008E029C">
        <w:rPr>
          <w:sz w:val="26"/>
          <w:szCs w:val="26"/>
          <w:lang w:val="tt-RU"/>
        </w:rPr>
        <w:t xml:space="preserve"> </w:t>
      </w:r>
      <w:r w:rsidR="0008024D" w:rsidRPr="008E029C">
        <w:rPr>
          <w:rFonts w:ascii="Times New Roman" w:hAnsi="Times New Roman" w:cs="Times New Roman"/>
          <w:sz w:val="26"/>
          <w:szCs w:val="26"/>
          <w:lang w:val="tt-RU"/>
        </w:rPr>
        <w:t>Идарәне бетергәндә яки үзгәртеп корганда аның хезмәткәрләренә Россия Федерациясенең гамәлдәге законнары нигезендә хокук</w:t>
      </w:r>
      <w:r w:rsidR="0008024D" w:rsidRPr="00BA3205">
        <w:rPr>
          <w:rFonts w:ascii="Times New Roman" w:hAnsi="Times New Roman" w:cs="Times New Roman"/>
          <w:sz w:val="26"/>
          <w:szCs w:val="26"/>
          <w:lang w:val="tt-RU"/>
        </w:rPr>
        <w:t>лар</w:t>
      </w:r>
      <w:r w:rsidR="0008024D" w:rsidRPr="008E029C">
        <w:rPr>
          <w:rFonts w:ascii="Times New Roman" w:hAnsi="Times New Roman" w:cs="Times New Roman"/>
          <w:sz w:val="26"/>
          <w:szCs w:val="26"/>
          <w:lang w:val="tt-RU"/>
        </w:rPr>
        <w:t xml:space="preserve"> гарантияләнә.</w:t>
      </w:r>
    </w:p>
    <w:p w:rsidR="00762802" w:rsidRPr="008E029C" w:rsidRDefault="00762802" w:rsidP="00BA3205">
      <w:pPr>
        <w:pStyle w:val="ConsPlusNonformat"/>
        <w:widowControl/>
        <w:ind w:firstLine="567"/>
        <w:jc w:val="both"/>
        <w:rPr>
          <w:bCs/>
          <w:sz w:val="26"/>
          <w:szCs w:val="26"/>
          <w:lang w:val="tt-RU"/>
        </w:rPr>
      </w:pPr>
      <w:r w:rsidRPr="008E029C">
        <w:rPr>
          <w:rFonts w:ascii="Times New Roman" w:hAnsi="Times New Roman" w:cs="Times New Roman"/>
          <w:sz w:val="26"/>
          <w:szCs w:val="26"/>
          <w:lang w:val="tt-RU"/>
        </w:rPr>
        <w:t>8.3.</w:t>
      </w:r>
      <w:r w:rsidR="0008024D" w:rsidRPr="008E029C">
        <w:rPr>
          <w:sz w:val="26"/>
          <w:szCs w:val="26"/>
          <w:lang w:val="tt-RU"/>
        </w:rPr>
        <w:t xml:space="preserve"> </w:t>
      </w:r>
      <w:r w:rsidR="0045042C" w:rsidRPr="008E029C">
        <w:rPr>
          <w:rFonts w:ascii="Times New Roman" w:hAnsi="Times New Roman" w:cs="Times New Roman"/>
          <w:sz w:val="26"/>
          <w:szCs w:val="26"/>
          <w:lang w:val="tt-RU"/>
        </w:rPr>
        <w:t>Юкка чыгару тәмамланган дип</w:t>
      </w:r>
      <w:r w:rsidR="0008024D" w:rsidRPr="008E029C">
        <w:rPr>
          <w:rFonts w:ascii="Times New Roman" w:hAnsi="Times New Roman" w:cs="Times New Roman"/>
          <w:sz w:val="26"/>
          <w:szCs w:val="26"/>
          <w:lang w:val="tt-RU"/>
        </w:rPr>
        <w:t>, ә</w:t>
      </w:r>
      <w:r w:rsidR="0045042C" w:rsidRPr="00BA3205">
        <w:rPr>
          <w:rFonts w:ascii="Times New Roman" w:hAnsi="Times New Roman" w:cs="Times New Roman"/>
          <w:sz w:val="26"/>
          <w:szCs w:val="26"/>
          <w:lang w:val="tt-RU"/>
        </w:rPr>
        <w:t xml:space="preserve"> Идарә</w:t>
      </w:r>
      <w:r w:rsidR="0008024D" w:rsidRPr="008E029C">
        <w:rPr>
          <w:rFonts w:ascii="Times New Roman" w:hAnsi="Times New Roman" w:cs="Times New Roman"/>
          <w:sz w:val="26"/>
          <w:szCs w:val="26"/>
          <w:lang w:val="tt-RU"/>
        </w:rPr>
        <w:t xml:space="preserve"> үз эшчәнлеген туктаткан </w:t>
      </w:r>
      <w:r w:rsidR="0045042C" w:rsidRPr="00BA3205">
        <w:rPr>
          <w:rFonts w:ascii="Times New Roman" w:hAnsi="Times New Roman" w:cs="Times New Roman"/>
          <w:sz w:val="26"/>
          <w:szCs w:val="26"/>
          <w:lang w:val="tt-RU"/>
        </w:rPr>
        <w:t xml:space="preserve">дип </w:t>
      </w:r>
      <w:r w:rsidR="0008024D" w:rsidRPr="008E029C">
        <w:rPr>
          <w:rFonts w:ascii="Times New Roman" w:hAnsi="Times New Roman" w:cs="Times New Roman"/>
          <w:sz w:val="26"/>
          <w:szCs w:val="26"/>
          <w:lang w:val="tt-RU"/>
        </w:rPr>
        <w:t>тиешле язма юридик затларның бердәм дәүләт реестрына ке</w:t>
      </w:r>
      <w:r w:rsidR="0045042C" w:rsidRPr="008E029C">
        <w:rPr>
          <w:rFonts w:ascii="Times New Roman" w:hAnsi="Times New Roman" w:cs="Times New Roman"/>
          <w:sz w:val="26"/>
          <w:szCs w:val="26"/>
          <w:lang w:val="tt-RU"/>
        </w:rPr>
        <w:t>ртелгәннән соң санала.</w:t>
      </w:r>
    </w:p>
    <w:p w:rsidR="00762802" w:rsidRPr="008E029C" w:rsidRDefault="00762802" w:rsidP="00BA3205">
      <w:pPr>
        <w:pStyle w:val="af2"/>
        <w:spacing w:line="276" w:lineRule="auto"/>
        <w:jc w:val="both"/>
        <w:rPr>
          <w:bCs/>
          <w:szCs w:val="26"/>
          <w:lang w:val="tt-RU"/>
        </w:rPr>
      </w:pPr>
    </w:p>
    <w:p w:rsidR="00762802" w:rsidRPr="008E029C" w:rsidRDefault="00762802" w:rsidP="00BA3205">
      <w:pPr>
        <w:pStyle w:val="af2"/>
        <w:spacing w:line="276" w:lineRule="auto"/>
        <w:jc w:val="both"/>
        <w:rPr>
          <w:bCs/>
          <w:szCs w:val="26"/>
          <w:lang w:val="tt-RU"/>
        </w:rPr>
      </w:pPr>
    </w:p>
    <w:p w:rsidR="00762802" w:rsidRPr="008E029C" w:rsidRDefault="00762802" w:rsidP="00762802">
      <w:pPr>
        <w:pStyle w:val="af2"/>
        <w:jc w:val="both"/>
        <w:rPr>
          <w:bCs/>
          <w:szCs w:val="26"/>
          <w:lang w:val="tt-RU"/>
        </w:rPr>
      </w:pPr>
    </w:p>
    <w:p w:rsidR="00762802" w:rsidRPr="008E029C" w:rsidRDefault="00762802" w:rsidP="00762802">
      <w:pPr>
        <w:pStyle w:val="af2"/>
        <w:jc w:val="both"/>
        <w:rPr>
          <w:bCs/>
          <w:szCs w:val="26"/>
          <w:lang w:val="tt-RU"/>
        </w:rPr>
      </w:pPr>
    </w:p>
    <w:p w:rsidR="00762802" w:rsidRPr="008E029C" w:rsidRDefault="00762802" w:rsidP="00762802">
      <w:pPr>
        <w:pStyle w:val="af2"/>
        <w:jc w:val="both"/>
        <w:rPr>
          <w:bCs/>
          <w:szCs w:val="26"/>
          <w:lang w:val="tt-RU"/>
        </w:rPr>
      </w:pPr>
    </w:p>
    <w:p w:rsidR="00762802" w:rsidRPr="008E029C" w:rsidRDefault="00762802" w:rsidP="00762802">
      <w:pPr>
        <w:pStyle w:val="af2"/>
        <w:jc w:val="both"/>
        <w:rPr>
          <w:bCs/>
          <w:szCs w:val="26"/>
          <w:lang w:val="tt-RU"/>
        </w:rPr>
      </w:pPr>
    </w:p>
    <w:p w:rsidR="00762802" w:rsidRPr="008E029C" w:rsidRDefault="00762802" w:rsidP="00762802">
      <w:pPr>
        <w:pStyle w:val="af2"/>
        <w:jc w:val="both"/>
        <w:rPr>
          <w:bCs/>
          <w:szCs w:val="26"/>
          <w:lang w:val="tt-RU"/>
        </w:rPr>
      </w:pPr>
    </w:p>
    <w:p w:rsidR="00762802" w:rsidRPr="008E029C" w:rsidRDefault="00762802" w:rsidP="00762802">
      <w:pPr>
        <w:pStyle w:val="af2"/>
        <w:jc w:val="both"/>
        <w:rPr>
          <w:bCs/>
          <w:szCs w:val="26"/>
          <w:lang w:val="tt-RU"/>
        </w:rPr>
      </w:pPr>
    </w:p>
    <w:p w:rsidR="00762802" w:rsidRPr="008E029C" w:rsidRDefault="00762802" w:rsidP="00762802">
      <w:pPr>
        <w:pStyle w:val="af2"/>
        <w:jc w:val="both"/>
        <w:rPr>
          <w:bCs/>
          <w:szCs w:val="26"/>
          <w:lang w:val="tt-RU"/>
        </w:rPr>
      </w:pPr>
    </w:p>
    <w:p w:rsidR="00762802" w:rsidRPr="008E029C" w:rsidRDefault="00762802" w:rsidP="00762802">
      <w:pPr>
        <w:pStyle w:val="af2"/>
        <w:jc w:val="both"/>
        <w:rPr>
          <w:bCs/>
          <w:szCs w:val="26"/>
          <w:lang w:val="tt-RU"/>
        </w:rPr>
      </w:pPr>
    </w:p>
    <w:p w:rsidR="00762802" w:rsidRPr="008E029C" w:rsidRDefault="00762802" w:rsidP="00762802">
      <w:pPr>
        <w:pStyle w:val="af2"/>
        <w:jc w:val="both"/>
        <w:rPr>
          <w:bCs/>
          <w:szCs w:val="26"/>
          <w:lang w:val="tt-RU"/>
        </w:rPr>
      </w:pPr>
    </w:p>
    <w:p w:rsidR="0045042C" w:rsidRPr="008E029C" w:rsidRDefault="0045042C" w:rsidP="00762802">
      <w:pPr>
        <w:pStyle w:val="af2"/>
        <w:jc w:val="both"/>
        <w:rPr>
          <w:bCs/>
          <w:szCs w:val="26"/>
          <w:lang w:val="tt-RU"/>
        </w:rPr>
      </w:pPr>
    </w:p>
    <w:p w:rsidR="00C51EFC" w:rsidRPr="008E029C" w:rsidRDefault="00C51EFC" w:rsidP="00762802">
      <w:pPr>
        <w:pStyle w:val="af2"/>
        <w:jc w:val="both"/>
        <w:rPr>
          <w:bCs/>
          <w:szCs w:val="26"/>
          <w:lang w:val="tt-RU"/>
        </w:rPr>
      </w:pPr>
    </w:p>
    <w:p w:rsidR="00762802" w:rsidRPr="008E029C" w:rsidRDefault="00762802" w:rsidP="00762802">
      <w:pPr>
        <w:pStyle w:val="af2"/>
        <w:jc w:val="both"/>
        <w:rPr>
          <w:bCs/>
          <w:szCs w:val="26"/>
          <w:lang w:val="tt-RU"/>
        </w:rPr>
      </w:pPr>
    </w:p>
    <w:p w:rsidR="00BA3205" w:rsidRPr="008E029C" w:rsidRDefault="00BA3205" w:rsidP="00762802">
      <w:pPr>
        <w:pStyle w:val="af2"/>
        <w:jc w:val="both"/>
        <w:rPr>
          <w:bCs/>
          <w:szCs w:val="26"/>
          <w:lang w:val="tt-RU"/>
        </w:rPr>
      </w:pPr>
    </w:p>
    <w:p w:rsidR="00BA3205" w:rsidRPr="008E029C" w:rsidRDefault="00BA3205" w:rsidP="00762802">
      <w:pPr>
        <w:pStyle w:val="af2"/>
        <w:jc w:val="both"/>
        <w:rPr>
          <w:bCs/>
          <w:szCs w:val="26"/>
          <w:lang w:val="tt-RU"/>
        </w:rPr>
      </w:pPr>
    </w:p>
    <w:p w:rsidR="00BA3205" w:rsidRPr="008E029C" w:rsidRDefault="00BA3205" w:rsidP="00762802">
      <w:pPr>
        <w:pStyle w:val="af2"/>
        <w:jc w:val="both"/>
        <w:rPr>
          <w:bCs/>
          <w:szCs w:val="26"/>
          <w:lang w:val="tt-RU"/>
        </w:rPr>
      </w:pPr>
    </w:p>
    <w:p w:rsidR="00BA3205" w:rsidRPr="008E029C" w:rsidRDefault="00BA3205" w:rsidP="00762802">
      <w:pPr>
        <w:pStyle w:val="af2"/>
        <w:jc w:val="both"/>
        <w:rPr>
          <w:bCs/>
          <w:szCs w:val="26"/>
          <w:lang w:val="tt-RU"/>
        </w:rPr>
      </w:pPr>
    </w:p>
    <w:p w:rsidR="00BA3205" w:rsidRPr="008E029C" w:rsidRDefault="00BA3205" w:rsidP="00762802">
      <w:pPr>
        <w:pStyle w:val="af2"/>
        <w:jc w:val="both"/>
        <w:rPr>
          <w:bCs/>
          <w:szCs w:val="26"/>
          <w:lang w:val="tt-RU"/>
        </w:rPr>
      </w:pPr>
    </w:p>
    <w:p w:rsidR="00BA3205" w:rsidRPr="008E029C" w:rsidRDefault="00BA3205" w:rsidP="00762802">
      <w:pPr>
        <w:pStyle w:val="af2"/>
        <w:jc w:val="both"/>
        <w:rPr>
          <w:bCs/>
          <w:szCs w:val="26"/>
          <w:lang w:val="tt-RU"/>
        </w:rPr>
      </w:pPr>
    </w:p>
    <w:p w:rsidR="00BA3205" w:rsidRPr="008E029C" w:rsidRDefault="00BA3205" w:rsidP="00762802">
      <w:pPr>
        <w:pStyle w:val="af2"/>
        <w:jc w:val="both"/>
        <w:rPr>
          <w:bCs/>
          <w:szCs w:val="26"/>
          <w:lang w:val="tt-RU"/>
        </w:rPr>
      </w:pPr>
    </w:p>
    <w:p w:rsidR="00BA3205" w:rsidRPr="008E029C" w:rsidRDefault="00BA3205" w:rsidP="00762802">
      <w:pPr>
        <w:pStyle w:val="af2"/>
        <w:jc w:val="both"/>
        <w:rPr>
          <w:bCs/>
          <w:szCs w:val="26"/>
          <w:lang w:val="tt-RU"/>
        </w:rPr>
      </w:pPr>
    </w:p>
    <w:p w:rsidR="006E6A71" w:rsidRPr="008E029C" w:rsidRDefault="006E6A71" w:rsidP="00762802">
      <w:pPr>
        <w:pStyle w:val="af2"/>
        <w:jc w:val="both"/>
        <w:rPr>
          <w:bCs/>
          <w:szCs w:val="26"/>
          <w:lang w:val="tt-RU"/>
        </w:rPr>
      </w:pPr>
    </w:p>
    <w:p w:rsidR="00BA3205" w:rsidRPr="008E029C" w:rsidRDefault="00BA3205" w:rsidP="00762802">
      <w:pPr>
        <w:pStyle w:val="af2"/>
        <w:jc w:val="both"/>
        <w:rPr>
          <w:bCs/>
          <w:szCs w:val="26"/>
          <w:lang w:val="tt-RU"/>
        </w:rPr>
      </w:pPr>
    </w:p>
    <w:p w:rsidR="006E6A71" w:rsidRPr="008E029C" w:rsidRDefault="006E6A71" w:rsidP="00762802">
      <w:pPr>
        <w:pStyle w:val="af2"/>
        <w:jc w:val="both"/>
        <w:rPr>
          <w:bCs/>
          <w:szCs w:val="26"/>
          <w:lang w:val="tt-RU"/>
        </w:rPr>
      </w:pPr>
    </w:p>
    <w:p w:rsidR="0045042C" w:rsidRPr="00BA3205" w:rsidRDefault="0045042C" w:rsidP="0045042C">
      <w:pPr>
        <w:pStyle w:val="ConsPlusTitle"/>
        <w:jc w:val="center"/>
        <w:rPr>
          <w:rFonts w:ascii="Times New Roman" w:eastAsia="Times New Roman" w:hAnsi="Times New Roman" w:cs="Times New Roman"/>
          <w:b w:val="0"/>
          <w:sz w:val="22"/>
          <w:szCs w:val="22"/>
          <w:lang w:eastAsia="ru-RU"/>
        </w:rPr>
      </w:pPr>
      <w:r w:rsidRPr="00BA3205">
        <w:rPr>
          <w:rFonts w:ascii="Times New Roman" w:eastAsia="Times New Roman" w:hAnsi="Times New Roman" w:cs="Times New Roman"/>
          <w:b w:val="0"/>
          <w:sz w:val="22"/>
          <w:szCs w:val="22"/>
          <w:lang w:val="tt-RU" w:eastAsia="ru-RU"/>
        </w:rPr>
        <w:lastRenderedPageBreak/>
        <w:t xml:space="preserve">                                                                                                                  </w:t>
      </w:r>
      <w:r w:rsidRPr="00BA3205">
        <w:rPr>
          <w:rFonts w:ascii="Times New Roman" w:eastAsia="Times New Roman" w:hAnsi="Times New Roman" w:cs="Times New Roman"/>
          <w:b w:val="0"/>
          <w:sz w:val="22"/>
          <w:szCs w:val="22"/>
          <w:lang w:eastAsia="ru-RU"/>
        </w:rPr>
        <w:t xml:space="preserve">Югары Ослан муниципаль районы </w:t>
      </w:r>
    </w:p>
    <w:p w:rsidR="0045042C" w:rsidRPr="00BA3205" w:rsidRDefault="0045042C" w:rsidP="0045042C">
      <w:pPr>
        <w:pStyle w:val="ConsPlusTitle"/>
        <w:jc w:val="center"/>
        <w:rPr>
          <w:rFonts w:ascii="Times New Roman" w:eastAsia="Times New Roman" w:hAnsi="Times New Roman" w:cs="Times New Roman"/>
          <w:b w:val="0"/>
          <w:sz w:val="22"/>
          <w:szCs w:val="22"/>
          <w:lang w:val="tt-RU" w:eastAsia="ru-RU"/>
        </w:rPr>
      </w:pPr>
      <w:r w:rsidRPr="00BA3205">
        <w:rPr>
          <w:rFonts w:ascii="Times New Roman" w:eastAsia="Times New Roman" w:hAnsi="Times New Roman" w:cs="Times New Roman"/>
          <w:b w:val="0"/>
          <w:sz w:val="22"/>
          <w:szCs w:val="22"/>
          <w:lang w:val="tt-RU" w:eastAsia="ru-RU"/>
        </w:rPr>
        <w:t xml:space="preserve">                                                                                                </w:t>
      </w:r>
      <w:r w:rsidRPr="00BA3205">
        <w:rPr>
          <w:rFonts w:ascii="Times New Roman" w:eastAsia="Times New Roman" w:hAnsi="Times New Roman" w:cs="Times New Roman"/>
          <w:b w:val="0"/>
          <w:sz w:val="22"/>
          <w:szCs w:val="22"/>
          <w:lang w:eastAsia="ru-RU"/>
        </w:rPr>
        <w:t>Башкарма комитеты</w:t>
      </w:r>
      <w:r w:rsidRPr="00BA3205">
        <w:rPr>
          <w:rFonts w:ascii="Times New Roman" w:eastAsia="Times New Roman" w:hAnsi="Times New Roman" w:cs="Times New Roman"/>
          <w:b w:val="0"/>
          <w:sz w:val="22"/>
          <w:szCs w:val="22"/>
          <w:lang w:val="tt-RU" w:eastAsia="ru-RU"/>
        </w:rPr>
        <w:t xml:space="preserve">ның </w:t>
      </w:r>
    </w:p>
    <w:p w:rsidR="0045042C" w:rsidRPr="00BA3205" w:rsidRDefault="0045042C" w:rsidP="0045042C">
      <w:pPr>
        <w:pStyle w:val="ConsPlusTitle"/>
        <w:jc w:val="center"/>
        <w:rPr>
          <w:rFonts w:ascii="Times New Roman" w:eastAsia="Times New Roman" w:hAnsi="Times New Roman" w:cs="Times New Roman"/>
          <w:b w:val="0"/>
          <w:sz w:val="22"/>
          <w:szCs w:val="22"/>
          <w:lang w:val="tt-RU" w:eastAsia="ru-RU"/>
        </w:rPr>
      </w:pPr>
      <w:r w:rsidRPr="00BA3205">
        <w:rPr>
          <w:rFonts w:ascii="Times New Roman" w:eastAsia="Times New Roman" w:hAnsi="Times New Roman" w:cs="Times New Roman"/>
          <w:b w:val="0"/>
          <w:sz w:val="22"/>
          <w:szCs w:val="22"/>
          <w:lang w:val="tt-RU" w:eastAsia="ru-RU"/>
        </w:rPr>
        <w:t xml:space="preserve">                                                                                       </w:t>
      </w:r>
      <w:r w:rsidRPr="00BA3205">
        <w:rPr>
          <w:rFonts w:ascii="Times New Roman" w:eastAsia="Times New Roman" w:hAnsi="Times New Roman" w:cs="Times New Roman"/>
          <w:b w:val="0"/>
          <w:sz w:val="22"/>
          <w:szCs w:val="22"/>
          <w:lang w:eastAsia="ru-RU"/>
        </w:rPr>
        <w:t xml:space="preserve"> </w:t>
      </w:r>
      <w:r w:rsidRPr="00BA3205">
        <w:rPr>
          <w:rFonts w:ascii="Times New Roman" w:eastAsia="Times New Roman" w:hAnsi="Times New Roman" w:cs="Times New Roman"/>
          <w:b w:val="0"/>
          <w:sz w:val="22"/>
          <w:szCs w:val="22"/>
          <w:lang w:val="tt-RU" w:eastAsia="ru-RU"/>
        </w:rPr>
        <w:t xml:space="preserve">                          </w:t>
      </w:r>
      <w:r w:rsidRPr="00BA3205">
        <w:rPr>
          <w:rFonts w:ascii="Times New Roman" w:hAnsi="Times New Roman" w:cs="Times New Roman"/>
          <w:b w:val="0"/>
          <w:sz w:val="22"/>
          <w:szCs w:val="22"/>
        </w:rPr>
        <w:t>26.10.2018 ел №1258</w:t>
      </w:r>
      <w:r w:rsidRPr="00BA3205">
        <w:rPr>
          <w:rFonts w:ascii="Times New Roman" w:hAnsi="Times New Roman" w:cs="Times New Roman"/>
          <w:b w:val="0"/>
          <w:sz w:val="22"/>
          <w:szCs w:val="22"/>
          <w:lang w:val="tt-RU"/>
        </w:rPr>
        <w:t xml:space="preserve"> </w:t>
      </w:r>
      <w:r w:rsidRPr="00BA3205">
        <w:rPr>
          <w:rFonts w:ascii="Times New Roman" w:eastAsia="Times New Roman" w:hAnsi="Times New Roman" w:cs="Times New Roman"/>
          <w:b w:val="0"/>
          <w:sz w:val="22"/>
          <w:szCs w:val="22"/>
          <w:lang w:eastAsia="ru-RU"/>
        </w:rPr>
        <w:t xml:space="preserve">карары белән </w:t>
      </w:r>
    </w:p>
    <w:p w:rsidR="0045042C" w:rsidRPr="00BA3205" w:rsidRDefault="0045042C" w:rsidP="0045042C">
      <w:pPr>
        <w:pStyle w:val="ConsPlusTitle"/>
        <w:jc w:val="center"/>
        <w:rPr>
          <w:rFonts w:ascii="Times New Roman" w:eastAsia="Times New Roman" w:hAnsi="Times New Roman" w:cs="Times New Roman"/>
          <w:b w:val="0"/>
          <w:sz w:val="22"/>
          <w:szCs w:val="22"/>
          <w:lang w:eastAsia="ru-RU"/>
        </w:rPr>
      </w:pPr>
      <w:r w:rsidRPr="00BA3205">
        <w:rPr>
          <w:rFonts w:ascii="Times New Roman" w:eastAsia="Times New Roman" w:hAnsi="Times New Roman" w:cs="Times New Roman"/>
          <w:b w:val="0"/>
          <w:sz w:val="22"/>
          <w:szCs w:val="22"/>
          <w:lang w:val="tt-RU" w:eastAsia="ru-RU"/>
        </w:rPr>
        <w:t xml:space="preserve">                                                                       </w:t>
      </w:r>
      <w:r w:rsidRPr="00BA3205">
        <w:rPr>
          <w:rFonts w:ascii="Times New Roman" w:eastAsia="Times New Roman" w:hAnsi="Times New Roman" w:cs="Times New Roman"/>
          <w:b w:val="0"/>
          <w:sz w:val="22"/>
          <w:szCs w:val="22"/>
          <w:lang w:eastAsia="ru-RU"/>
        </w:rPr>
        <w:t>расланды</w:t>
      </w:r>
      <w:r w:rsidR="00762802" w:rsidRPr="00BA3205">
        <w:rPr>
          <w:rFonts w:ascii="Times New Roman" w:hAnsi="Times New Roman" w:cs="Times New Roman"/>
          <w:b w:val="0"/>
          <w:sz w:val="22"/>
          <w:szCs w:val="22"/>
        </w:rPr>
        <w:t xml:space="preserve"> </w:t>
      </w:r>
    </w:p>
    <w:p w:rsidR="0045042C" w:rsidRPr="00BA3205" w:rsidRDefault="0045042C" w:rsidP="0045042C">
      <w:pPr>
        <w:pStyle w:val="ConsPlusTitle"/>
        <w:jc w:val="center"/>
        <w:rPr>
          <w:rFonts w:ascii="Times New Roman" w:eastAsia="Times New Roman" w:hAnsi="Times New Roman" w:cs="Times New Roman"/>
          <w:b w:val="0"/>
          <w:sz w:val="22"/>
          <w:szCs w:val="22"/>
          <w:lang w:eastAsia="ru-RU"/>
        </w:rPr>
      </w:pPr>
      <w:r w:rsidRPr="00BA3205">
        <w:rPr>
          <w:rFonts w:ascii="Times New Roman" w:eastAsia="Times New Roman" w:hAnsi="Times New Roman" w:cs="Times New Roman"/>
          <w:b w:val="0"/>
          <w:sz w:val="22"/>
          <w:szCs w:val="22"/>
          <w:lang w:val="tt-RU" w:eastAsia="ru-RU"/>
        </w:rPr>
        <w:t xml:space="preserve">                                                                                                                                                </w:t>
      </w:r>
      <w:r w:rsidRPr="00BA3205">
        <w:rPr>
          <w:rFonts w:ascii="Times New Roman" w:eastAsia="Times New Roman" w:hAnsi="Times New Roman" w:cs="Times New Roman"/>
          <w:b w:val="0"/>
          <w:sz w:val="22"/>
          <w:szCs w:val="22"/>
          <w:lang w:eastAsia="ru-RU"/>
        </w:rPr>
        <w:t>2 нче кушымта</w:t>
      </w:r>
    </w:p>
    <w:p w:rsidR="00762802" w:rsidRPr="00BA3205" w:rsidRDefault="00762802" w:rsidP="00762802">
      <w:pPr>
        <w:pStyle w:val="ConsPlusTitle"/>
        <w:jc w:val="center"/>
        <w:rPr>
          <w:rFonts w:ascii="Times New Roman" w:hAnsi="Times New Roman" w:cs="Times New Roman"/>
          <w:sz w:val="26"/>
          <w:szCs w:val="26"/>
        </w:rPr>
      </w:pPr>
    </w:p>
    <w:p w:rsidR="0045042C" w:rsidRPr="00BA3205" w:rsidRDefault="0045042C" w:rsidP="0045042C">
      <w:pPr>
        <w:pStyle w:val="ConsPlusTitle"/>
        <w:jc w:val="center"/>
        <w:rPr>
          <w:rFonts w:ascii="Times New Roman" w:hAnsi="Times New Roman" w:cs="Times New Roman"/>
          <w:sz w:val="26"/>
          <w:szCs w:val="26"/>
        </w:rPr>
      </w:pPr>
      <w:r w:rsidRPr="00BA3205">
        <w:rPr>
          <w:rFonts w:ascii="Times New Roman" w:hAnsi="Times New Roman" w:cs="Times New Roman"/>
          <w:sz w:val="26"/>
          <w:szCs w:val="26"/>
        </w:rPr>
        <w:t xml:space="preserve">  "ТАТАРСТАН РЕСПУБЛИКАСЫ ЮГАРЫ ОС</w:t>
      </w:r>
      <w:r w:rsidR="00C51EFC" w:rsidRPr="00BA3205">
        <w:rPr>
          <w:rFonts w:ascii="Times New Roman" w:hAnsi="Times New Roman" w:cs="Times New Roman"/>
          <w:sz w:val="26"/>
          <w:szCs w:val="26"/>
        </w:rPr>
        <w:t>ЛАН МУНИЦИПАЛЬ РАЙОНЫ ГРАЖДАНЛЫК</w:t>
      </w:r>
      <w:r w:rsidRPr="00BA3205">
        <w:rPr>
          <w:rFonts w:ascii="Times New Roman" w:hAnsi="Times New Roman" w:cs="Times New Roman"/>
          <w:sz w:val="26"/>
          <w:szCs w:val="26"/>
        </w:rPr>
        <w:t xml:space="preserve"> ЯКЛАУ ИДАРӘСЕ» </w:t>
      </w:r>
    </w:p>
    <w:p w:rsidR="0045042C" w:rsidRPr="00BA3205" w:rsidRDefault="0045042C" w:rsidP="0045042C">
      <w:pPr>
        <w:pStyle w:val="ConsPlusTitle"/>
        <w:jc w:val="center"/>
        <w:rPr>
          <w:rFonts w:ascii="Times New Roman" w:hAnsi="Times New Roman" w:cs="Times New Roman"/>
          <w:sz w:val="26"/>
          <w:szCs w:val="26"/>
        </w:rPr>
      </w:pPr>
      <w:r w:rsidRPr="00BA3205">
        <w:rPr>
          <w:rFonts w:ascii="Times New Roman" w:hAnsi="Times New Roman" w:cs="Times New Roman"/>
          <w:sz w:val="26"/>
          <w:szCs w:val="26"/>
        </w:rPr>
        <w:t xml:space="preserve">  МУНИЦИПАЛЬ КАЗНА УЧРЕЖДЕНИЕСЕНЕҢ ШТАТ РАСПИСАНИЕСЕ</w:t>
      </w:r>
    </w:p>
    <w:p w:rsidR="00762802" w:rsidRPr="00BA3205" w:rsidRDefault="00762802" w:rsidP="0045042C">
      <w:pPr>
        <w:pStyle w:val="ConsPlusTitle"/>
        <w:jc w:val="center"/>
        <w:rPr>
          <w:rFonts w:ascii="Times New Roman" w:hAnsi="Times New Roman" w:cs="Times New Roman"/>
          <w:sz w:val="26"/>
          <w:szCs w:val="26"/>
        </w:rPr>
      </w:pPr>
    </w:p>
    <w:p w:rsidR="00762802" w:rsidRPr="00BA3205" w:rsidRDefault="00762802" w:rsidP="00762802">
      <w:pPr>
        <w:autoSpaceDE w:val="0"/>
        <w:autoSpaceDN w:val="0"/>
        <w:adjustRightInd w:val="0"/>
        <w:jc w:val="both"/>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762802" w:rsidRPr="00BA3205" w:rsidTr="00F47EA9">
        <w:tc>
          <w:tcPr>
            <w:tcW w:w="2392" w:type="dxa"/>
          </w:tcPr>
          <w:p w:rsidR="00762802" w:rsidRPr="00BA3205" w:rsidRDefault="0045042C" w:rsidP="00F47EA9">
            <w:pPr>
              <w:pStyle w:val="ConsPlusNonformat"/>
              <w:widowControl/>
              <w:jc w:val="center"/>
              <w:rPr>
                <w:rFonts w:ascii="Times New Roman" w:hAnsi="Times New Roman" w:cs="Times New Roman"/>
                <w:b/>
                <w:sz w:val="26"/>
                <w:szCs w:val="26"/>
              </w:rPr>
            </w:pPr>
            <w:r w:rsidRPr="00BA3205">
              <w:rPr>
                <w:rFonts w:ascii="Times New Roman" w:hAnsi="Times New Roman" w:cs="Times New Roman"/>
                <w:b/>
                <w:sz w:val="26"/>
                <w:szCs w:val="26"/>
              </w:rPr>
              <w:t>Вазыйфаның исеме</w:t>
            </w:r>
          </w:p>
        </w:tc>
        <w:tc>
          <w:tcPr>
            <w:tcW w:w="2393" w:type="dxa"/>
          </w:tcPr>
          <w:p w:rsidR="00762802" w:rsidRPr="00BA3205" w:rsidRDefault="006E6A71" w:rsidP="00F47EA9">
            <w:pPr>
              <w:pStyle w:val="ConsPlusNonformat"/>
              <w:widowControl/>
              <w:jc w:val="center"/>
              <w:rPr>
                <w:rFonts w:ascii="Times New Roman" w:hAnsi="Times New Roman" w:cs="Times New Roman"/>
                <w:b/>
                <w:sz w:val="26"/>
                <w:szCs w:val="26"/>
              </w:rPr>
            </w:pPr>
            <w:r>
              <w:rPr>
                <w:rFonts w:ascii="Times New Roman" w:hAnsi="Times New Roman" w:cs="Times New Roman"/>
                <w:b/>
                <w:sz w:val="26"/>
                <w:szCs w:val="26"/>
              </w:rPr>
              <w:t>ЕТС буенча р</w:t>
            </w:r>
            <w:r w:rsidR="0045042C" w:rsidRPr="00BA3205">
              <w:rPr>
                <w:rFonts w:ascii="Times New Roman" w:hAnsi="Times New Roman" w:cs="Times New Roman"/>
                <w:b/>
                <w:sz w:val="26"/>
                <w:szCs w:val="26"/>
              </w:rPr>
              <w:t>азряд (тариф)</w:t>
            </w:r>
          </w:p>
        </w:tc>
        <w:tc>
          <w:tcPr>
            <w:tcW w:w="2393" w:type="dxa"/>
          </w:tcPr>
          <w:p w:rsidR="00762802" w:rsidRPr="00BA3205" w:rsidRDefault="0045042C" w:rsidP="00F47EA9">
            <w:pPr>
              <w:pStyle w:val="ConsPlusNonformat"/>
              <w:widowControl/>
              <w:jc w:val="center"/>
              <w:rPr>
                <w:rFonts w:ascii="Times New Roman" w:hAnsi="Times New Roman" w:cs="Times New Roman"/>
                <w:b/>
                <w:sz w:val="26"/>
                <w:szCs w:val="26"/>
              </w:rPr>
            </w:pPr>
            <w:r w:rsidRPr="00BA3205">
              <w:rPr>
                <w:rFonts w:ascii="Times New Roman" w:hAnsi="Times New Roman" w:cs="Times New Roman"/>
                <w:b/>
                <w:sz w:val="26"/>
                <w:szCs w:val="26"/>
              </w:rPr>
              <w:t>Берәмлекләр саны</w:t>
            </w:r>
          </w:p>
        </w:tc>
        <w:tc>
          <w:tcPr>
            <w:tcW w:w="2393" w:type="dxa"/>
          </w:tcPr>
          <w:p w:rsidR="00762802" w:rsidRPr="00BA3205" w:rsidRDefault="0045042C" w:rsidP="00F47EA9">
            <w:pPr>
              <w:pStyle w:val="ConsPlusNonformat"/>
              <w:widowControl/>
              <w:jc w:val="center"/>
              <w:rPr>
                <w:rFonts w:ascii="Times New Roman" w:hAnsi="Times New Roman" w:cs="Times New Roman"/>
                <w:b/>
                <w:sz w:val="26"/>
                <w:szCs w:val="26"/>
              </w:rPr>
            </w:pPr>
            <w:r w:rsidRPr="00BA3205">
              <w:rPr>
                <w:rFonts w:ascii="Times New Roman" w:hAnsi="Times New Roman" w:cs="Times New Roman"/>
                <w:b/>
                <w:sz w:val="26"/>
                <w:szCs w:val="26"/>
              </w:rPr>
              <w:t>Вазыйфаи оклад</w:t>
            </w:r>
          </w:p>
        </w:tc>
      </w:tr>
      <w:tr w:rsidR="00762802" w:rsidRPr="00BA3205" w:rsidTr="00F47EA9">
        <w:tc>
          <w:tcPr>
            <w:tcW w:w="2392" w:type="dxa"/>
          </w:tcPr>
          <w:p w:rsidR="00762802" w:rsidRPr="00BA3205" w:rsidRDefault="0045042C" w:rsidP="00F47EA9">
            <w:pPr>
              <w:pStyle w:val="ConsPlusNonformat"/>
              <w:widowControl/>
              <w:jc w:val="center"/>
              <w:rPr>
                <w:rFonts w:ascii="Times New Roman" w:hAnsi="Times New Roman" w:cs="Times New Roman"/>
                <w:sz w:val="26"/>
                <w:szCs w:val="26"/>
              </w:rPr>
            </w:pPr>
            <w:r w:rsidRPr="00BA3205">
              <w:rPr>
                <w:rFonts w:ascii="Times New Roman" w:hAnsi="Times New Roman" w:cs="Times New Roman"/>
                <w:sz w:val="26"/>
                <w:szCs w:val="26"/>
              </w:rPr>
              <w:t>Җитәкче-өлкән диспетчер</w:t>
            </w:r>
          </w:p>
        </w:tc>
        <w:tc>
          <w:tcPr>
            <w:tcW w:w="2393" w:type="dxa"/>
          </w:tcPr>
          <w:p w:rsidR="00762802" w:rsidRPr="00BA3205" w:rsidRDefault="00762802" w:rsidP="00F47EA9">
            <w:pPr>
              <w:pStyle w:val="ConsPlusNonformat"/>
              <w:widowControl/>
              <w:jc w:val="center"/>
              <w:rPr>
                <w:rFonts w:ascii="Times New Roman" w:hAnsi="Times New Roman" w:cs="Times New Roman"/>
                <w:sz w:val="26"/>
                <w:szCs w:val="26"/>
              </w:rPr>
            </w:pPr>
            <w:r w:rsidRPr="00BA3205">
              <w:rPr>
                <w:rFonts w:ascii="Times New Roman" w:hAnsi="Times New Roman" w:cs="Times New Roman"/>
                <w:sz w:val="26"/>
                <w:szCs w:val="26"/>
              </w:rPr>
              <w:t>5</w:t>
            </w:r>
          </w:p>
        </w:tc>
        <w:tc>
          <w:tcPr>
            <w:tcW w:w="2393" w:type="dxa"/>
          </w:tcPr>
          <w:p w:rsidR="00762802" w:rsidRPr="00BA3205" w:rsidRDefault="00762802" w:rsidP="00F47EA9">
            <w:pPr>
              <w:pStyle w:val="ConsPlusNonformat"/>
              <w:widowControl/>
              <w:jc w:val="center"/>
              <w:rPr>
                <w:rFonts w:ascii="Times New Roman" w:hAnsi="Times New Roman" w:cs="Times New Roman"/>
                <w:sz w:val="26"/>
                <w:szCs w:val="26"/>
              </w:rPr>
            </w:pPr>
            <w:r w:rsidRPr="00BA3205">
              <w:rPr>
                <w:rFonts w:ascii="Times New Roman" w:hAnsi="Times New Roman" w:cs="Times New Roman"/>
                <w:sz w:val="26"/>
                <w:szCs w:val="26"/>
              </w:rPr>
              <w:t>1</w:t>
            </w:r>
          </w:p>
        </w:tc>
        <w:tc>
          <w:tcPr>
            <w:tcW w:w="2393" w:type="dxa"/>
          </w:tcPr>
          <w:p w:rsidR="00762802" w:rsidRPr="00BA3205" w:rsidRDefault="00762802" w:rsidP="00F47EA9">
            <w:pPr>
              <w:pStyle w:val="ConsPlusNonformat"/>
              <w:widowControl/>
              <w:jc w:val="center"/>
              <w:rPr>
                <w:rFonts w:ascii="Times New Roman" w:hAnsi="Times New Roman" w:cs="Times New Roman"/>
                <w:sz w:val="26"/>
                <w:szCs w:val="26"/>
              </w:rPr>
            </w:pPr>
            <w:r w:rsidRPr="00BA3205">
              <w:rPr>
                <w:rFonts w:ascii="Times New Roman" w:hAnsi="Times New Roman" w:cs="Times New Roman"/>
                <w:sz w:val="26"/>
                <w:szCs w:val="26"/>
              </w:rPr>
              <w:t>7499,0</w:t>
            </w:r>
          </w:p>
        </w:tc>
      </w:tr>
      <w:tr w:rsidR="00762802" w:rsidRPr="00BA3205" w:rsidTr="00F47EA9">
        <w:tc>
          <w:tcPr>
            <w:tcW w:w="2392" w:type="dxa"/>
          </w:tcPr>
          <w:p w:rsidR="00762802" w:rsidRPr="00BA3205" w:rsidRDefault="0045042C" w:rsidP="00F47EA9">
            <w:pPr>
              <w:pStyle w:val="ConsPlusNonformat"/>
              <w:widowControl/>
              <w:jc w:val="center"/>
              <w:rPr>
                <w:rFonts w:ascii="Times New Roman" w:hAnsi="Times New Roman" w:cs="Times New Roman"/>
                <w:sz w:val="26"/>
                <w:szCs w:val="26"/>
              </w:rPr>
            </w:pPr>
            <w:r w:rsidRPr="00BA3205">
              <w:rPr>
                <w:rFonts w:ascii="Times New Roman" w:hAnsi="Times New Roman" w:cs="Times New Roman"/>
                <w:sz w:val="26"/>
                <w:szCs w:val="26"/>
              </w:rPr>
              <w:t>Оператив диспетчер</w:t>
            </w:r>
          </w:p>
        </w:tc>
        <w:tc>
          <w:tcPr>
            <w:tcW w:w="2393" w:type="dxa"/>
          </w:tcPr>
          <w:p w:rsidR="00762802" w:rsidRPr="00BA3205" w:rsidRDefault="00762802" w:rsidP="00F47EA9">
            <w:pPr>
              <w:pStyle w:val="ConsPlusNonformat"/>
              <w:widowControl/>
              <w:jc w:val="center"/>
              <w:rPr>
                <w:rFonts w:ascii="Times New Roman" w:hAnsi="Times New Roman" w:cs="Times New Roman"/>
                <w:sz w:val="26"/>
                <w:szCs w:val="26"/>
              </w:rPr>
            </w:pPr>
            <w:r w:rsidRPr="00BA3205">
              <w:rPr>
                <w:rFonts w:ascii="Times New Roman" w:hAnsi="Times New Roman" w:cs="Times New Roman"/>
                <w:sz w:val="26"/>
                <w:szCs w:val="26"/>
              </w:rPr>
              <w:t>4</w:t>
            </w:r>
          </w:p>
        </w:tc>
        <w:tc>
          <w:tcPr>
            <w:tcW w:w="2393" w:type="dxa"/>
          </w:tcPr>
          <w:p w:rsidR="00762802" w:rsidRPr="00BA3205" w:rsidRDefault="00762802" w:rsidP="00F47EA9">
            <w:pPr>
              <w:pStyle w:val="ConsPlusNonformat"/>
              <w:widowControl/>
              <w:jc w:val="center"/>
              <w:rPr>
                <w:rFonts w:ascii="Times New Roman" w:hAnsi="Times New Roman" w:cs="Times New Roman"/>
                <w:sz w:val="26"/>
                <w:szCs w:val="26"/>
              </w:rPr>
            </w:pPr>
            <w:r w:rsidRPr="00BA3205">
              <w:rPr>
                <w:rFonts w:ascii="Times New Roman" w:hAnsi="Times New Roman" w:cs="Times New Roman"/>
                <w:sz w:val="26"/>
                <w:szCs w:val="26"/>
              </w:rPr>
              <w:t>4</w:t>
            </w:r>
          </w:p>
        </w:tc>
        <w:tc>
          <w:tcPr>
            <w:tcW w:w="2393" w:type="dxa"/>
          </w:tcPr>
          <w:p w:rsidR="00762802" w:rsidRPr="00BA3205" w:rsidRDefault="00762802" w:rsidP="00F47EA9">
            <w:pPr>
              <w:pStyle w:val="ConsPlusNonformat"/>
              <w:widowControl/>
              <w:jc w:val="center"/>
              <w:rPr>
                <w:rFonts w:ascii="Times New Roman" w:hAnsi="Times New Roman" w:cs="Times New Roman"/>
                <w:sz w:val="26"/>
                <w:szCs w:val="26"/>
              </w:rPr>
            </w:pPr>
            <w:r w:rsidRPr="00BA3205">
              <w:rPr>
                <w:rFonts w:ascii="Times New Roman" w:hAnsi="Times New Roman" w:cs="Times New Roman"/>
                <w:sz w:val="26"/>
                <w:szCs w:val="26"/>
              </w:rPr>
              <w:t>6823,0</w:t>
            </w:r>
          </w:p>
          <w:p w:rsidR="00762802" w:rsidRPr="00BA3205" w:rsidRDefault="00762802" w:rsidP="00F47EA9">
            <w:pPr>
              <w:pStyle w:val="ConsPlusNonformat"/>
              <w:widowControl/>
              <w:jc w:val="center"/>
              <w:rPr>
                <w:rFonts w:ascii="Times New Roman" w:hAnsi="Times New Roman" w:cs="Times New Roman"/>
                <w:sz w:val="26"/>
                <w:szCs w:val="26"/>
              </w:rPr>
            </w:pPr>
          </w:p>
        </w:tc>
      </w:tr>
      <w:tr w:rsidR="00762802" w:rsidRPr="00BA3205" w:rsidTr="00F47EA9">
        <w:tc>
          <w:tcPr>
            <w:tcW w:w="2392" w:type="dxa"/>
          </w:tcPr>
          <w:p w:rsidR="00762802" w:rsidRPr="00BA3205" w:rsidRDefault="0045042C" w:rsidP="00F47EA9">
            <w:pPr>
              <w:pStyle w:val="ConsPlusNonformat"/>
              <w:widowControl/>
              <w:jc w:val="center"/>
              <w:rPr>
                <w:rFonts w:ascii="Times New Roman" w:hAnsi="Times New Roman" w:cs="Times New Roman"/>
                <w:sz w:val="26"/>
                <w:szCs w:val="26"/>
              </w:rPr>
            </w:pPr>
            <w:r w:rsidRPr="00BA3205">
              <w:rPr>
                <w:rFonts w:ascii="Times New Roman" w:hAnsi="Times New Roman" w:cs="Times New Roman"/>
                <w:sz w:val="26"/>
                <w:szCs w:val="26"/>
                <w:lang w:val="tt-RU"/>
              </w:rPr>
              <w:t>Барлыгы</w:t>
            </w:r>
            <w:r w:rsidR="00762802" w:rsidRPr="00BA3205">
              <w:rPr>
                <w:rFonts w:ascii="Times New Roman" w:hAnsi="Times New Roman" w:cs="Times New Roman"/>
                <w:sz w:val="26"/>
                <w:szCs w:val="26"/>
              </w:rPr>
              <w:t>:</w:t>
            </w:r>
          </w:p>
        </w:tc>
        <w:tc>
          <w:tcPr>
            <w:tcW w:w="2393" w:type="dxa"/>
          </w:tcPr>
          <w:p w:rsidR="00762802" w:rsidRPr="00BA3205" w:rsidRDefault="00762802" w:rsidP="00F47EA9">
            <w:pPr>
              <w:pStyle w:val="ConsPlusNonformat"/>
              <w:widowControl/>
              <w:jc w:val="center"/>
              <w:rPr>
                <w:rFonts w:ascii="Times New Roman" w:hAnsi="Times New Roman" w:cs="Times New Roman"/>
                <w:sz w:val="26"/>
                <w:szCs w:val="26"/>
              </w:rPr>
            </w:pPr>
          </w:p>
        </w:tc>
        <w:tc>
          <w:tcPr>
            <w:tcW w:w="2393" w:type="dxa"/>
          </w:tcPr>
          <w:p w:rsidR="00762802" w:rsidRPr="00BA3205" w:rsidRDefault="00762802" w:rsidP="00F47EA9">
            <w:pPr>
              <w:pStyle w:val="ConsPlusNonformat"/>
              <w:widowControl/>
              <w:jc w:val="center"/>
              <w:rPr>
                <w:rFonts w:ascii="Times New Roman" w:hAnsi="Times New Roman" w:cs="Times New Roman"/>
                <w:sz w:val="26"/>
                <w:szCs w:val="26"/>
              </w:rPr>
            </w:pPr>
            <w:r w:rsidRPr="00BA3205">
              <w:rPr>
                <w:rFonts w:ascii="Times New Roman" w:hAnsi="Times New Roman" w:cs="Times New Roman"/>
                <w:sz w:val="26"/>
                <w:szCs w:val="26"/>
              </w:rPr>
              <w:t>5</w:t>
            </w:r>
          </w:p>
        </w:tc>
        <w:tc>
          <w:tcPr>
            <w:tcW w:w="2393" w:type="dxa"/>
          </w:tcPr>
          <w:p w:rsidR="00762802" w:rsidRPr="00BA3205" w:rsidRDefault="00762802" w:rsidP="00F47EA9">
            <w:pPr>
              <w:pStyle w:val="ConsPlusNonformat"/>
              <w:widowControl/>
              <w:jc w:val="center"/>
              <w:rPr>
                <w:rFonts w:ascii="Times New Roman" w:hAnsi="Times New Roman" w:cs="Times New Roman"/>
                <w:sz w:val="26"/>
                <w:szCs w:val="26"/>
              </w:rPr>
            </w:pPr>
          </w:p>
        </w:tc>
      </w:tr>
    </w:tbl>
    <w:p w:rsidR="00762802" w:rsidRPr="00BA3205" w:rsidRDefault="00762802" w:rsidP="005E0AE4">
      <w:pPr>
        <w:pStyle w:val="af2"/>
        <w:jc w:val="both"/>
        <w:rPr>
          <w:bCs/>
          <w:szCs w:val="26"/>
        </w:rPr>
      </w:pPr>
    </w:p>
    <w:sectPr w:rsidR="00762802" w:rsidRPr="00BA3205" w:rsidSect="00851F4E">
      <w:headerReference w:type="default" r:id="rId10"/>
      <w:pgSz w:w="11906" w:h="16838"/>
      <w:pgMar w:top="1134" w:right="1134" w:bottom="142"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3DE" w:rsidRDefault="00B803DE" w:rsidP="00C5669C">
      <w:pPr>
        <w:spacing w:after="0" w:line="240" w:lineRule="auto"/>
      </w:pPr>
      <w:r>
        <w:separator/>
      </w:r>
    </w:p>
  </w:endnote>
  <w:endnote w:type="continuationSeparator" w:id="0">
    <w:p w:rsidR="00B803DE" w:rsidRDefault="00B803DE" w:rsidP="00C5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tar Pragmatica">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3DE" w:rsidRDefault="00B803DE" w:rsidP="00C5669C">
      <w:pPr>
        <w:spacing w:after="0" w:line="240" w:lineRule="auto"/>
      </w:pPr>
      <w:r>
        <w:separator/>
      </w:r>
    </w:p>
  </w:footnote>
  <w:footnote w:type="continuationSeparator" w:id="0">
    <w:p w:rsidR="00B803DE" w:rsidRDefault="00B803DE" w:rsidP="00C56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833" w:rsidRDefault="00BD2833" w:rsidP="00F6050E">
    <w:pPr>
      <w:pStyle w:val="aa"/>
    </w:pPr>
  </w:p>
  <w:p w:rsidR="00BD2833" w:rsidRDefault="00BD283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3E87790"/>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abstractNum>
  <w:abstractNum w:abstractNumId="2">
    <w:nsid w:val="0E2426A6"/>
    <w:multiLevelType w:val="hybridMultilevel"/>
    <w:tmpl w:val="09AA4420"/>
    <w:lvl w:ilvl="0" w:tplc="EE467962">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
    <w:nsid w:val="0EF7442B"/>
    <w:multiLevelType w:val="hybridMultilevel"/>
    <w:tmpl w:val="1A3235D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F555D85"/>
    <w:multiLevelType w:val="hybridMultilevel"/>
    <w:tmpl w:val="633C91F6"/>
    <w:lvl w:ilvl="0" w:tplc="D592DA2C">
      <w:start w:val="1"/>
      <w:numFmt w:val="decimal"/>
      <w:lvlText w:val="%1."/>
      <w:lvlJc w:val="left"/>
      <w:pPr>
        <w:tabs>
          <w:tab w:val="num" w:pos="1085"/>
        </w:tabs>
        <w:ind w:left="1085" w:hanging="375"/>
      </w:pPr>
    </w:lvl>
    <w:lvl w:ilvl="1" w:tplc="04190019">
      <w:start w:val="1"/>
      <w:numFmt w:val="decimal"/>
      <w:lvlText w:val="%2."/>
      <w:lvlJc w:val="left"/>
      <w:pPr>
        <w:tabs>
          <w:tab w:val="num" w:pos="1790"/>
        </w:tabs>
        <w:ind w:left="1790" w:hanging="360"/>
      </w:pPr>
    </w:lvl>
    <w:lvl w:ilvl="2" w:tplc="0419001B">
      <w:start w:val="1"/>
      <w:numFmt w:val="decimal"/>
      <w:lvlText w:val="%3."/>
      <w:lvlJc w:val="left"/>
      <w:pPr>
        <w:tabs>
          <w:tab w:val="num" w:pos="2510"/>
        </w:tabs>
        <w:ind w:left="2510" w:hanging="360"/>
      </w:pPr>
    </w:lvl>
    <w:lvl w:ilvl="3" w:tplc="0419000F">
      <w:start w:val="1"/>
      <w:numFmt w:val="decimal"/>
      <w:lvlText w:val="%4."/>
      <w:lvlJc w:val="left"/>
      <w:pPr>
        <w:tabs>
          <w:tab w:val="num" w:pos="3230"/>
        </w:tabs>
        <w:ind w:left="3230" w:hanging="360"/>
      </w:pPr>
    </w:lvl>
    <w:lvl w:ilvl="4" w:tplc="04190019">
      <w:start w:val="1"/>
      <w:numFmt w:val="decimal"/>
      <w:lvlText w:val="%5."/>
      <w:lvlJc w:val="left"/>
      <w:pPr>
        <w:tabs>
          <w:tab w:val="num" w:pos="3950"/>
        </w:tabs>
        <w:ind w:left="3950" w:hanging="360"/>
      </w:pPr>
    </w:lvl>
    <w:lvl w:ilvl="5" w:tplc="0419001B">
      <w:start w:val="1"/>
      <w:numFmt w:val="decimal"/>
      <w:lvlText w:val="%6."/>
      <w:lvlJc w:val="left"/>
      <w:pPr>
        <w:tabs>
          <w:tab w:val="num" w:pos="4670"/>
        </w:tabs>
        <w:ind w:left="4670" w:hanging="360"/>
      </w:pPr>
    </w:lvl>
    <w:lvl w:ilvl="6" w:tplc="0419000F">
      <w:start w:val="1"/>
      <w:numFmt w:val="decimal"/>
      <w:lvlText w:val="%7."/>
      <w:lvlJc w:val="left"/>
      <w:pPr>
        <w:tabs>
          <w:tab w:val="num" w:pos="5390"/>
        </w:tabs>
        <w:ind w:left="5390" w:hanging="360"/>
      </w:pPr>
    </w:lvl>
    <w:lvl w:ilvl="7" w:tplc="04190019">
      <w:start w:val="1"/>
      <w:numFmt w:val="decimal"/>
      <w:lvlText w:val="%8."/>
      <w:lvlJc w:val="left"/>
      <w:pPr>
        <w:tabs>
          <w:tab w:val="num" w:pos="6110"/>
        </w:tabs>
        <w:ind w:left="6110" w:hanging="360"/>
      </w:pPr>
    </w:lvl>
    <w:lvl w:ilvl="8" w:tplc="0419001B">
      <w:start w:val="1"/>
      <w:numFmt w:val="decimal"/>
      <w:lvlText w:val="%9."/>
      <w:lvlJc w:val="left"/>
      <w:pPr>
        <w:tabs>
          <w:tab w:val="num" w:pos="6830"/>
        </w:tabs>
        <w:ind w:left="6830" w:hanging="360"/>
      </w:pPr>
    </w:lvl>
  </w:abstractNum>
  <w:abstractNum w:abstractNumId="5">
    <w:nsid w:val="12D364B0"/>
    <w:multiLevelType w:val="hybridMultilevel"/>
    <w:tmpl w:val="630A0A52"/>
    <w:lvl w:ilvl="0" w:tplc="9F7CECA6">
      <w:start w:val="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6">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9A87240"/>
    <w:multiLevelType w:val="hybridMultilevel"/>
    <w:tmpl w:val="5F34CD6C"/>
    <w:lvl w:ilvl="0" w:tplc="46BAB3E8">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8">
    <w:nsid w:val="26275B7D"/>
    <w:multiLevelType w:val="multilevel"/>
    <w:tmpl w:val="45AC53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F980E58"/>
    <w:multiLevelType w:val="hybridMultilevel"/>
    <w:tmpl w:val="F102843A"/>
    <w:lvl w:ilvl="0" w:tplc="EB0A5FF0">
      <w:start w:val="1"/>
      <w:numFmt w:val="bullet"/>
      <w:lvlText w:val="-"/>
      <w:lvlJc w:val="left"/>
      <w:pPr>
        <w:tabs>
          <w:tab w:val="num" w:pos="1517"/>
        </w:tabs>
        <w:ind w:left="1517" w:hanging="360"/>
      </w:pPr>
      <w:rPr>
        <w:rFonts w:ascii="Palatino" w:hAnsi="Palatino" w:cs="Palatino"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2FCD7C3A"/>
    <w:multiLevelType w:val="hybridMultilevel"/>
    <w:tmpl w:val="F1C0E692"/>
    <w:lvl w:ilvl="0" w:tplc="11D6AB10">
      <w:start w:val="2"/>
      <w:numFmt w:val="bullet"/>
      <w:lvlText w:val="-"/>
      <w:lvlJc w:val="left"/>
      <w:pPr>
        <w:ind w:left="899" w:hanging="360"/>
      </w:pPr>
      <w:rPr>
        <w:rFonts w:ascii="Times New Roman" w:eastAsia="Times New Roman"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11">
    <w:nsid w:val="33243466"/>
    <w:multiLevelType w:val="hybridMultilevel"/>
    <w:tmpl w:val="91AAC69C"/>
    <w:lvl w:ilvl="0" w:tplc="7D94FBA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48C2925"/>
    <w:multiLevelType w:val="hybridMultilevel"/>
    <w:tmpl w:val="5D1205B4"/>
    <w:lvl w:ilvl="0" w:tplc="95AEC240">
      <w:start w:val="1"/>
      <w:numFmt w:val="bullet"/>
      <w:lvlText w:val=""/>
      <w:lvlJc w:val="left"/>
      <w:pPr>
        <w:tabs>
          <w:tab w:val="num" w:pos="360"/>
        </w:tabs>
        <w:ind w:left="36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3B752C82"/>
    <w:multiLevelType w:val="hybridMultilevel"/>
    <w:tmpl w:val="E81AEE6A"/>
    <w:lvl w:ilvl="0" w:tplc="10607C58">
      <w:start w:val="1"/>
      <w:numFmt w:val="decimal"/>
      <w:lvlText w:val="%1."/>
      <w:lvlJc w:val="left"/>
      <w:pPr>
        <w:ind w:left="906" w:hanging="480"/>
      </w:pPr>
      <w:rPr>
        <w:rFonts w:ascii="Times New Roman" w:eastAsia="Times New Roman" w:hAnsi="Times New Roman" w:cs="Times New Roman"/>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nsid w:val="4D271629"/>
    <w:multiLevelType w:val="hybridMultilevel"/>
    <w:tmpl w:val="3A60E834"/>
    <w:lvl w:ilvl="0" w:tplc="C228FC40">
      <w:start w:val="1"/>
      <w:numFmt w:val="decimal"/>
      <w:lvlText w:val="%1."/>
      <w:lvlJc w:val="left"/>
      <w:pPr>
        <w:tabs>
          <w:tab w:val="num" w:pos="1305"/>
        </w:tabs>
        <w:ind w:left="1305" w:hanging="765"/>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4D7533C9"/>
    <w:multiLevelType w:val="multilevel"/>
    <w:tmpl w:val="E00837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27945B0"/>
    <w:multiLevelType w:val="hybridMultilevel"/>
    <w:tmpl w:val="F52E7502"/>
    <w:lvl w:ilvl="0" w:tplc="2CCABE9C">
      <w:start w:val="1"/>
      <w:numFmt w:val="decimal"/>
      <w:lvlText w:val="%1."/>
      <w:lvlJc w:val="left"/>
      <w:pPr>
        <w:ind w:left="899" w:hanging="360"/>
      </w:pPr>
      <w:rPr>
        <w:b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C30621E"/>
    <w:multiLevelType w:val="multilevel"/>
    <w:tmpl w:val="BFF6C8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C597920"/>
    <w:multiLevelType w:val="singleLevel"/>
    <w:tmpl w:val="315298D4"/>
    <w:lvl w:ilvl="0">
      <w:start w:val="4"/>
      <w:numFmt w:val="decimal"/>
      <w:lvlText w:val="%1."/>
      <w:legacy w:legacy="1" w:legacySpace="0" w:legacyIndent="394"/>
      <w:lvlJc w:val="left"/>
      <w:rPr>
        <w:rFonts w:ascii="Times New Roman" w:hAnsi="Times New Roman" w:cs="Times New Roman" w:hint="default"/>
      </w:rPr>
    </w:lvl>
  </w:abstractNum>
  <w:abstractNum w:abstractNumId="19">
    <w:nsid w:val="61CC2ADF"/>
    <w:multiLevelType w:val="hybridMultilevel"/>
    <w:tmpl w:val="F7ECA7BA"/>
    <w:lvl w:ilvl="0" w:tplc="FE8CD7D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0">
    <w:nsid w:val="6EF21025"/>
    <w:multiLevelType w:val="multilevel"/>
    <w:tmpl w:val="0E7E73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21A1C85"/>
    <w:multiLevelType w:val="singleLevel"/>
    <w:tmpl w:val="B6DEFCD0"/>
    <w:lvl w:ilvl="0">
      <w:start w:val="1"/>
      <w:numFmt w:val="decimal"/>
      <w:lvlText w:val="%1."/>
      <w:lvlJc w:val="left"/>
      <w:pPr>
        <w:tabs>
          <w:tab w:val="num" w:pos="750"/>
        </w:tabs>
        <w:ind w:left="750" w:hanging="525"/>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4"/>
  </w:num>
  <w:num w:numId="7">
    <w:abstractNumId w:val="6"/>
  </w:num>
  <w:num w:numId="8">
    <w:abstractNumId w:val="2"/>
  </w:num>
  <w:num w:numId="9">
    <w:abstractNumId w:val="21"/>
    <w:lvlOverride w:ilvl="0">
      <w:startOverride w:val="1"/>
    </w:lvlOverride>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4"/>
  </w:num>
  <w:num w:numId="14">
    <w:abstractNumId w:val="3"/>
  </w:num>
  <w:num w:numId="15">
    <w:abstractNumId w:val="11"/>
  </w:num>
  <w:num w:numId="16">
    <w:abstractNumId w:val="1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0"/>
  </w:num>
  <w:num w:numId="22">
    <w:abstractNumId w:val="1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attachedTemplate r:id="rId1"/>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F380E"/>
    <w:rsid w:val="00034231"/>
    <w:rsid w:val="000453FF"/>
    <w:rsid w:val="000661F3"/>
    <w:rsid w:val="000758A8"/>
    <w:rsid w:val="00075C2E"/>
    <w:rsid w:val="0008024D"/>
    <w:rsid w:val="000811E3"/>
    <w:rsid w:val="00086968"/>
    <w:rsid w:val="0009087D"/>
    <w:rsid w:val="00097B27"/>
    <w:rsid w:val="000A1BC0"/>
    <w:rsid w:val="000E6E33"/>
    <w:rsid w:val="000E7B18"/>
    <w:rsid w:val="000F3995"/>
    <w:rsid w:val="001073EE"/>
    <w:rsid w:val="001163CD"/>
    <w:rsid w:val="001179D4"/>
    <w:rsid w:val="001431B5"/>
    <w:rsid w:val="00151238"/>
    <w:rsid w:val="001573F7"/>
    <w:rsid w:val="00164E14"/>
    <w:rsid w:val="00177E8E"/>
    <w:rsid w:val="001863C1"/>
    <w:rsid w:val="00191F6F"/>
    <w:rsid w:val="001B09B1"/>
    <w:rsid w:val="001B17B2"/>
    <w:rsid w:val="001C636B"/>
    <w:rsid w:val="001D21E8"/>
    <w:rsid w:val="001E6865"/>
    <w:rsid w:val="001F58ED"/>
    <w:rsid w:val="00207B32"/>
    <w:rsid w:val="00214FF5"/>
    <w:rsid w:val="002224F1"/>
    <w:rsid w:val="00233460"/>
    <w:rsid w:val="002568DC"/>
    <w:rsid w:val="0027341B"/>
    <w:rsid w:val="0028336E"/>
    <w:rsid w:val="00294873"/>
    <w:rsid w:val="002D1CE5"/>
    <w:rsid w:val="002D7448"/>
    <w:rsid w:val="002E0302"/>
    <w:rsid w:val="002E79E1"/>
    <w:rsid w:val="002F380E"/>
    <w:rsid w:val="00302FF1"/>
    <w:rsid w:val="003034F5"/>
    <w:rsid w:val="003136FC"/>
    <w:rsid w:val="00315C1E"/>
    <w:rsid w:val="0034348C"/>
    <w:rsid w:val="003847B7"/>
    <w:rsid w:val="003979C1"/>
    <w:rsid w:val="003A46D5"/>
    <w:rsid w:val="003C1217"/>
    <w:rsid w:val="003E468F"/>
    <w:rsid w:val="00401314"/>
    <w:rsid w:val="00416B1F"/>
    <w:rsid w:val="004179AA"/>
    <w:rsid w:val="00420ED7"/>
    <w:rsid w:val="00427C1E"/>
    <w:rsid w:val="00431B22"/>
    <w:rsid w:val="00432B65"/>
    <w:rsid w:val="0045042C"/>
    <w:rsid w:val="004764B3"/>
    <w:rsid w:val="004A41F6"/>
    <w:rsid w:val="00506D81"/>
    <w:rsid w:val="005315C4"/>
    <w:rsid w:val="005463C9"/>
    <w:rsid w:val="00547936"/>
    <w:rsid w:val="00556A4A"/>
    <w:rsid w:val="00557B86"/>
    <w:rsid w:val="005623B7"/>
    <w:rsid w:val="00596542"/>
    <w:rsid w:val="005D52F8"/>
    <w:rsid w:val="005D5355"/>
    <w:rsid w:val="005D5621"/>
    <w:rsid w:val="005E0AE4"/>
    <w:rsid w:val="005E0B56"/>
    <w:rsid w:val="005E3BB9"/>
    <w:rsid w:val="005F7A78"/>
    <w:rsid w:val="0061162D"/>
    <w:rsid w:val="00614251"/>
    <w:rsid w:val="00621789"/>
    <w:rsid w:val="00627D2C"/>
    <w:rsid w:val="00647AFE"/>
    <w:rsid w:val="00652EC6"/>
    <w:rsid w:val="00655409"/>
    <w:rsid w:val="00693C5F"/>
    <w:rsid w:val="00696AE1"/>
    <w:rsid w:val="00697B37"/>
    <w:rsid w:val="006B66E7"/>
    <w:rsid w:val="006E139A"/>
    <w:rsid w:val="006E5983"/>
    <w:rsid w:val="006E6A71"/>
    <w:rsid w:val="00702D9F"/>
    <w:rsid w:val="007472FB"/>
    <w:rsid w:val="00762802"/>
    <w:rsid w:val="00774F12"/>
    <w:rsid w:val="007A1B79"/>
    <w:rsid w:val="007A652D"/>
    <w:rsid w:val="007A6D3C"/>
    <w:rsid w:val="007B632C"/>
    <w:rsid w:val="007C0D40"/>
    <w:rsid w:val="007E1202"/>
    <w:rsid w:val="007E60CA"/>
    <w:rsid w:val="007E6F28"/>
    <w:rsid w:val="007F20C5"/>
    <w:rsid w:val="008217B5"/>
    <w:rsid w:val="00822973"/>
    <w:rsid w:val="00851F4E"/>
    <w:rsid w:val="0085369E"/>
    <w:rsid w:val="008726BD"/>
    <w:rsid w:val="00881C23"/>
    <w:rsid w:val="00883AF2"/>
    <w:rsid w:val="00894CB2"/>
    <w:rsid w:val="008A329C"/>
    <w:rsid w:val="008D2D0B"/>
    <w:rsid w:val="008D5375"/>
    <w:rsid w:val="008E029C"/>
    <w:rsid w:val="008E4410"/>
    <w:rsid w:val="008E470A"/>
    <w:rsid w:val="008F36C4"/>
    <w:rsid w:val="009024B6"/>
    <w:rsid w:val="0090382D"/>
    <w:rsid w:val="00940A03"/>
    <w:rsid w:val="0094452A"/>
    <w:rsid w:val="00965194"/>
    <w:rsid w:val="00977027"/>
    <w:rsid w:val="009904CB"/>
    <w:rsid w:val="0099227F"/>
    <w:rsid w:val="009B7A49"/>
    <w:rsid w:val="009C4FDE"/>
    <w:rsid w:val="009D2E1D"/>
    <w:rsid w:val="009E52CF"/>
    <w:rsid w:val="009F0B43"/>
    <w:rsid w:val="009F7829"/>
    <w:rsid w:val="00A0405A"/>
    <w:rsid w:val="00A1236D"/>
    <w:rsid w:val="00A25D56"/>
    <w:rsid w:val="00A3543D"/>
    <w:rsid w:val="00A53A5B"/>
    <w:rsid w:val="00A554E8"/>
    <w:rsid w:val="00A571B9"/>
    <w:rsid w:val="00A849F4"/>
    <w:rsid w:val="00A8626A"/>
    <w:rsid w:val="00A921B5"/>
    <w:rsid w:val="00AA77C3"/>
    <w:rsid w:val="00AB4784"/>
    <w:rsid w:val="00AD34A4"/>
    <w:rsid w:val="00AE2185"/>
    <w:rsid w:val="00B045E2"/>
    <w:rsid w:val="00B43F1A"/>
    <w:rsid w:val="00B70E7A"/>
    <w:rsid w:val="00B803DE"/>
    <w:rsid w:val="00BA3205"/>
    <w:rsid w:val="00BC165F"/>
    <w:rsid w:val="00BC583B"/>
    <w:rsid w:val="00BD2833"/>
    <w:rsid w:val="00BE23E5"/>
    <w:rsid w:val="00BE3D3B"/>
    <w:rsid w:val="00C07708"/>
    <w:rsid w:val="00C1280C"/>
    <w:rsid w:val="00C2775A"/>
    <w:rsid w:val="00C35E5E"/>
    <w:rsid w:val="00C3758B"/>
    <w:rsid w:val="00C51EFC"/>
    <w:rsid w:val="00C5669C"/>
    <w:rsid w:val="00C6441B"/>
    <w:rsid w:val="00C733B6"/>
    <w:rsid w:val="00C73968"/>
    <w:rsid w:val="00C73BD2"/>
    <w:rsid w:val="00C80ADA"/>
    <w:rsid w:val="00CB3CD5"/>
    <w:rsid w:val="00CC1CD8"/>
    <w:rsid w:val="00CD0CED"/>
    <w:rsid w:val="00CD5869"/>
    <w:rsid w:val="00CD5E32"/>
    <w:rsid w:val="00CE6FB9"/>
    <w:rsid w:val="00CF7BEB"/>
    <w:rsid w:val="00D00D20"/>
    <w:rsid w:val="00D57C72"/>
    <w:rsid w:val="00D6147C"/>
    <w:rsid w:val="00D62198"/>
    <w:rsid w:val="00D77F4A"/>
    <w:rsid w:val="00D8715E"/>
    <w:rsid w:val="00E1238C"/>
    <w:rsid w:val="00E33BAD"/>
    <w:rsid w:val="00E353D2"/>
    <w:rsid w:val="00E61FBA"/>
    <w:rsid w:val="00E84020"/>
    <w:rsid w:val="00EC482F"/>
    <w:rsid w:val="00EC6F3B"/>
    <w:rsid w:val="00EC7DB6"/>
    <w:rsid w:val="00EF4C7E"/>
    <w:rsid w:val="00F068CC"/>
    <w:rsid w:val="00F167FC"/>
    <w:rsid w:val="00F174FB"/>
    <w:rsid w:val="00F30F18"/>
    <w:rsid w:val="00F47EA9"/>
    <w:rsid w:val="00F56B3C"/>
    <w:rsid w:val="00F6050E"/>
    <w:rsid w:val="00F60612"/>
    <w:rsid w:val="00F62236"/>
    <w:rsid w:val="00F63563"/>
    <w:rsid w:val="00F712F4"/>
    <w:rsid w:val="00F71DFE"/>
    <w:rsid w:val="00F7566C"/>
    <w:rsid w:val="00F83A0C"/>
    <w:rsid w:val="00FB2D23"/>
    <w:rsid w:val="00FB4458"/>
    <w:rsid w:val="00FC3899"/>
    <w:rsid w:val="00FD5FED"/>
    <w:rsid w:val="00FD76E6"/>
    <w:rsid w:val="00FE19A5"/>
    <w:rsid w:val="00FE7367"/>
    <w:rsid w:val="00FF0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7A6D3C"/>
    <w:pPr>
      <w:keepNext/>
      <w:spacing w:after="0" w:line="240" w:lineRule="auto"/>
      <w:jc w:val="center"/>
      <w:outlineLvl w:val="0"/>
    </w:pPr>
    <w:rPr>
      <w:rFonts w:eastAsia="Times New Roman"/>
      <w:b/>
      <w:bCs/>
      <w:sz w:val="36"/>
      <w:szCs w:val="36"/>
      <w:lang w:eastAsia="ru-RU"/>
    </w:rPr>
  </w:style>
  <w:style w:type="paragraph" w:styleId="2">
    <w:name w:val="heading 2"/>
    <w:basedOn w:val="a"/>
    <w:next w:val="a"/>
    <w:link w:val="20"/>
    <w:uiPriority w:val="99"/>
    <w:qFormat/>
    <w:rsid w:val="00BE3D3B"/>
    <w:pPr>
      <w:keepNext/>
      <w:spacing w:after="0" w:line="240" w:lineRule="auto"/>
      <w:jc w:val="center"/>
      <w:outlineLvl w:val="1"/>
    </w:pPr>
    <w:rPr>
      <w:rFonts w:eastAsia="Times New Roman"/>
      <w:sz w:val="44"/>
      <w:szCs w:val="44"/>
      <w:lang w:eastAsia="ru-RU"/>
    </w:rPr>
  </w:style>
  <w:style w:type="paragraph" w:styleId="3">
    <w:name w:val="heading 3"/>
    <w:basedOn w:val="a"/>
    <w:next w:val="a"/>
    <w:link w:val="30"/>
    <w:uiPriority w:val="99"/>
    <w:qFormat/>
    <w:rsid w:val="00BE3D3B"/>
    <w:pPr>
      <w:keepNext/>
      <w:widowControl w:val="0"/>
      <w:spacing w:after="0" w:line="240" w:lineRule="auto"/>
      <w:ind w:left="-567" w:firstLine="3"/>
      <w:jc w:val="center"/>
      <w:outlineLvl w:val="2"/>
    </w:pPr>
    <w:rPr>
      <w:rFonts w:ascii="Tatar Pragmatica" w:eastAsia="Times New Roman" w:hAnsi="Tatar Pragmatica" w:cs="Tatar Pragmatica"/>
      <w:b/>
      <w:bCs/>
      <w:sz w:val="20"/>
      <w:szCs w:val="20"/>
      <w:lang w:eastAsia="ru-RU"/>
    </w:rPr>
  </w:style>
  <w:style w:type="paragraph" w:styleId="4">
    <w:name w:val="heading 4"/>
    <w:basedOn w:val="a"/>
    <w:next w:val="a"/>
    <w:link w:val="40"/>
    <w:uiPriority w:val="99"/>
    <w:qFormat/>
    <w:rsid w:val="00BE3D3B"/>
    <w:pPr>
      <w:keepNext/>
      <w:spacing w:before="240" w:after="60" w:line="240" w:lineRule="auto"/>
      <w:outlineLvl w:val="3"/>
    </w:pPr>
    <w:rPr>
      <w:rFonts w:eastAsia="Times New Roman"/>
      <w:b/>
      <w:bCs/>
      <w:lang w:eastAsia="ru-RU"/>
    </w:rPr>
  </w:style>
  <w:style w:type="paragraph" w:styleId="5">
    <w:name w:val="heading 5"/>
    <w:basedOn w:val="a"/>
    <w:next w:val="a"/>
    <w:link w:val="50"/>
    <w:uiPriority w:val="99"/>
    <w:qFormat/>
    <w:rsid w:val="00BE3D3B"/>
    <w:pPr>
      <w:keepNext/>
      <w:widowControl w:val="0"/>
      <w:spacing w:after="0" w:line="240" w:lineRule="auto"/>
      <w:ind w:left="-567"/>
      <w:jc w:val="center"/>
      <w:outlineLvl w:val="4"/>
    </w:pPr>
    <w:rPr>
      <w:rFonts w:eastAsia="Times New Roman"/>
      <w:b/>
      <w:bCs/>
      <w:sz w:val="24"/>
      <w:szCs w:val="24"/>
      <w:lang w:eastAsia="ru-RU"/>
    </w:rPr>
  </w:style>
  <w:style w:type="paragraph" w:styleId="6">
    <w:name w:val="heading 6"/>
    <w:basedOn w:val="a"/>
    <w:next w:val="a"/>
    <w:link w:val="60"/>
    <w:uiPriority w:val="99"/>
    <w:qFormat/>
    <w:rsid w:val="00BE3D3B"/>
    <w:pPr>
      <w:keepNext/>
      <w:spacing w:after="0" w:line="240" w:lineRule="auto"/>
      <w:ind w:left="-567" w:firstLine="3"/>
      <w:jc w:val="center"/>
      <w:outlineLvl w:val="5"/>
    </w:pPr>
    <w:rPr>
      <w:rFonts w:eastAsia="Times New Roman"/>
      <w:sz w:val="24"/>
      <w:szCs w:val="24"/>
      <w:lang w:eastAsia="ru-RU"/>
    </w:rPr>
  </w:style>
  <w:style w:type="paragraph" w:styleId="7">
    <w:name w:val="heading 7"/>
    <w:basedOn w:val="a"/>
    <w:next w:val="a"/>
    <w:link w:val="70"/>
    <w:uiPriority w:val="99"/>
    <w:qFormat/>
    <w:rsid w:val="00BE3D3B"/>
    <w:pPr>
      <w:spacing w:before="240" w:after="60" w:line="240" w:lineRule="auto"/>
      <w:outlineLvl w:val="6"/>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rsid w:val="00FB4458"/>
    <w:rPr>
      <w:rFonts w:ascii="Tahoma" w:hAnsi="Tahoma" w:cs="Tahoma"/>
      <w:sz w:val="16"/>
      <w:szCs w:val="16"/>
    </w:rPr>
  </w:style>
  <w:style w:type="paragraph" w:styleId="a5">
    <w:name w:val="Normal (Web)"/>
    <w:basedOn w:val="a"/>
    <w:uiPriority w:val="99"/>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unhideWhenUsed/>
    <w:rsid w:val="00FE7367"/>
    <w:rPr>
      <w:color w:val="0000FF"/>
      <w:u w:val="single"/>
    </w:rPr>
  </w:style>
  <w:style w:type="character" w:customStyle="1" w:styleId="10">
    <w:name w:val="Заголовок 1 Знак"/>
    <w:basedOn w:val="a0"/>
    <w:link w:val="1"/>
    <w:uiPriority w:val="99"/>
    <w:rsid w:val="007A6D3C"/>
    <w:rPr>
      <w:rFonts w:eastAsia="Times New Roman"/>
      <w:b/>
      <w:bCs/>
      <w:sz w:val="36"/>
      <w:szCs w:val="36"/>
    </w:rPr>
  </w:style>
  <w:style w:type="character" w:styleId="a7">
    <w:name w:val="Strong"/>
    <w:basedOn w:val="a0"/>
    <w:uiPriority w:val="22"/>
    <w:qFormat/>
    <w:rsid w:val="007A6D3C"/>
    <w:rPr>
      <w:b/>
      <w:bCs/>
    </w:rPr>
  </w:style>
  <w:style w:type="table" w:styleId="a8">
    <w:name w:val="Table Grid"/>
    <w:basedOn w:val="a1"/>
    <w:uiPriority w:val="99"/>
    <w:rsid w:val="00D6219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B43F1A"/>
    <w:pPr>
      <w:spacing w:after="0" w:line="240" w:lineRule="auto"/>
      <w:ind w:left="720"/>
      <w:contextualSpacing/>
    </w:pPr>
    <w:rPr>
      <w:rFonts w:eastAsia="Times New Roman"/>
      <w:sz w:val="24"/>
      <w:szCs w:val="24"/>
      <w:lang w:eastAsia="ru-RU"/>
    </w:rPr>
  </w:style>
  <w:style w:type="paragraph" w:styleId="aa">
    <w:name w:val="header"/>
    <w:basedOn w:val="a"/>
    <w:link w:val="ab"/>
    <w:uiPriority w:val="99"/>
    <w:unhideWhenUsed/>
    <w:rsid w:val="00B43F1A"/>
    <w:pPr>
      <w:tabs>
        <w:tab w:val="center" w:pos="4677"/>
        <w:tab w:val="right" w:pos="9355"/>
      </w:tabs>
      <w:spacing w:after="0" w:line="240" w:lineRule="auto"/>
    </w:pPr>
    <w:rPr>
      <w:rFonts w:eastAsia="Times New Roman"/>
      <w:sz w:val="24"/>
      <w:szCs w:val="24"/>
      <w:lang w:eastAsia="ru-RU"/>
    </w:rPr>
  </w:style>
  <w:style w:type="character" w:customStyle="1" w:styleId="ab">
    <w:name w:val="Верхний колонтитул Знак"/>
    <w:basedOn w:val="a0"/>
    <w:link w:val="aa"/>
    <w:uiPriority w:val="99"/>
    <w:rsid w:val="00B43F1A"/>
    <w:rPr>
      <w:rFonts w:eastAsia="Times New Roman"/>
      <w:sz w:val="24"/>
      <w:szCs w:val="24"/>
    </w:rPr>
  </w:style>
  <w:style w:type="character" w:customStyle="1" w:styleId="20">
    <w:name w:val="Заголовок 2 Знак"/>
    <w:basedOn w:val="a0"/>
    <w:link w:val="2"/>
    <w:uiPriority w:val="99"/>
    <w:rsid w:val="00BE3D3B"/>
    <w:rPr>
      <w:rFonts w:eastAsia="Times New Roman"/>
      <w:sz w:val="44"/>
      <w:szCs w:val="44"/>
    </w:rPr>
  </w:style>
  <w:style w:type="character" w:customStyle="1" w:styleId="30">
    <w:name w:val="Заголовок 3 Знак"/>
    <w:basedOn w:val="a0"/>
    <w:link w:val="3"/>
    <w:uiPriority w:val="99"/>
    <w:rsid w:val="00BE3D3B"/>
    <w:rPr>
      <w:rFonts w:ascii="Tatar Pragmatica" w:eastAsia="Times New Roman" w:hAnsi="Tatar Pragmatica" w:cs="Tatar Pragmatica"/>
      <w:b/>
      <w:bCs/>
    </w:rPr>
  </w:style>
  <w:style w:type="character" w:customStyle="1" w:styleId="40">
    <w:name w:val="Заголовок 4 Знак"/>
    <w:basedOn w:val="a0"/>
    <w:link w:val="4"/>
    <w:uiPriority w:val="99"/>
    <w:rsid w:val="00BE3D3B"/>
    <w:rPr>
      <w:rFonts w:eastAsia="Times New Roman"/>
      <w:b/>
      <w:bCs/>
      <w:sz w:val="28"/>
      <w:szCs w:val="28"/>
    </w:rPr>
  </w:style>
  <w:style w:type="character" w:customStyle="1" w:styleId="50">
    <w:name w:val="Заголовок 5 Знак"/>
    <w:basedOn w:val="a0"/>
    <w:link w:val="5"/>
    <w:uiPriority w:val="99"/>
    <w:rsid w:val="00BE3D3B"/>
    <w:rPr>
      <w:rFonts w:eastAsia="Times New Roman"/>
      <w:b/>
      <w:bCs/>
      <w:sz w:val="24"/>
      <w:szCs w:val="24"/>
    </w:rPr>
  </w:style>
  <w:style w:type="character" w:customStyle="1" w:styleId="60">
    <w:name w:val="Заголовок 6 Знак"/>
    <w:basedOn w:val="a0"/>
    <w:link w:val="6"/>
    <w:uiPriority w:val="99"/>
    <w:rsid w:val="00BE3D3B"/>
    <w:rPr>
      <w:rFonts w:eastAsia="Times New Roman"/>
      <w:sz w:val="24"/>
      <w:szCs w:val="24"/>
    </w:rPr>
  </w:style>
  <w:style w:type="character" w:customStyle="1" w:styleId="70">
    <w:name w:val="Заголовок 7 Знак"/>
    <w:basedOn w:val="a0"/>
    <w:link w:val="7"/>
    <w:uiPriority w:val="99"/>
    <w:rsid w:val="00BE3D3B"/>
    <w:rPr>
      <w:rFonts w:eastAsia="Times New Roman"/>
      <w:sz w:val="24"/>
      <w:szCs w:val="24"/>
    </w:rPr>
  </w:style>
  <w:style w:type="paragraph" w:styleId="ac">
    <w:name w:val="Body Text"/>
    <w:basedOn w:val="a"/>
    <w:link w:val="ad"/>
    <w:uiPriority w:val="99"/>
    <w:rsid w:val="00BE3D3B"/>
    <w:pPr>
      <w:spacing w:after="0" w:line="240" w:lineRule="auto"/>
      <w:jc w:val="both"/>
    </w:pPr>
    <w:rPr>
      <w:rFonts w:eastAsia="Times New Roman"/>
      <w:lang w:eastAsia="ru-RU"/>
    </w:rPr>
  </w:style>
  <w:style w:type="character" w:customStyle="1" w:styleId="ad">
    <w:name w:val="Основной текст Знак"/>
    <w:basedOn w:val="a0"/>
    <w:link w:val="ac"/>
    <w:uiPriority w:val="99"/>
    <w:rsid w:val="00BE3D3B"/>
    <w:rPr>
      <w:rFonts w:eastAsia="Times New Roman"/>
      <w:sz w:val="28"/>
      <w:szCs w:val="28"/>
    </w:rPr>
  </w:style>
  <w:style w:type="paragraph" w:styleId="21">
    <w:name w:val="Body Text 2"/>
    <w:basedOn w:val="a"/>
    <w:link w:val="22"/>
    <w:uiPriority w:val="99"/>
    <w:rsid w:val="00BE3D3B"/>
    <w:pPr>
      <w:spacing w:after="120" w:line="480" w:lineRule="auto"/>
    </w:pPr>
    <w:rPr>
      <w:rFonts w:eastAsia="Times New Roman"/>
      <w:sz w:val="24"/>
      <w:szCs w:val="24"/>
      <w:lang w:eastAsia="ru-RU"/>
    </w:rPr>
  </w:style>
  <w:style w:type="character" w:customStyle="1" w:styleId="22">
    <w:name w:val="Основной текст 2 Знак"/>
    <w:basedOn w:val="a0"/>
    <w:link w:val="21"/>
    <w:uiPriority w:val="99"/>
    <w:rsid w:val="00BE3D3B"/>
    <w:rPr>
      <w:rFonts w:eastAsia="Times New Roman"/>
      <w:sz w:val="24"/>
      <w:szCs w:val="24"/>
    </w:rPr>
  </w:style>
  <w:style w:type="paragraph" w:customStyle="1" w:styleId="11">
    <w:name w:val="Без интервала1"/>
    <w:uiPriority w:val="99"/>
    <w:qFormat/>
    <w:rsid w:val="00BE3D3B"/>
    <w:rPr>
      <w:rFonts w:ascii="Calibri" w:eastAsia="Times New Roman" w:hAnsi="Calibri" w:cs="Calibri"/>
      <w:sz w:val="22"/>
      <w:szCs w:val="22"/>
      <w:lang w:eastAsia="en-US"/>
    </w:rPr>
  </w:style>
  <w:style w:type="paragraph" w:styleId="ae">
    <w:name w:val="Title"/>
    <w:basedOn w:val="a"/>
    <w:link w:val="af"/>
    <w:uiPriority w:val="99"/>
    <w:qFormat/>
    <w:rsid w:val="00BE3D3B"/>
    <w:pPr>
      <w:widowControl w:val="0"/>
      <w:overflowPunct w:val="0"/>
      <w:autoSpaceDE w:val="0"/>
      <w:autoSpaceDN w:val="0"/>
      <w:adjustRightInd w:val="0"/>
      <w:spacing w:after="0" w:line="240" w:lineRule="auto"/>
      <w:jc w:val="center"/>
      <w:textAlignment w:val="baseline"/>
    </w:pPr>
    <w:rPr>
      <w:rFonts w:eastAsia="Times New Roman"/>
      <w:b/>
      <w:bCs/>
      <w:lang w:eastAsia="ru-RU"/>
    </w:rPr>
  </w:style>
  <w:style w:type="character" w:customStyle="1" w:styleId="af">
    <w:name w:val="Название Знак"/>
    <w:basedOn w:val="a0"/>
    <w:link w:val="ae"/>
    <w:uiPriority w:val="99"/>
    <w:rsid w:val="00BE3D3B"/>
    <w:rPr>
      <w:rFonts w:eastAsia="Times New Roman"/>
      <w:b/>
      <w:bCs/>
      <w:sz w:val="28"/>
      <w:szCs w:val="28"/>
    </w:rPr>
  </w:style>
  <w:style w:type="paragraph" w:styleId="af0">
    <w:name w:val="footer"/>
    <w:basedOn w:val="a"/>
    <w:link w:val="af1"/>
    <w:uiPriority w:val="99"/>
    <w:rsid w:val="00BE3D3B"/>
    <w:pPr>
      <w:widowControl w:val="0"/>
      <w:tabs>
        <w:tab w:val="center" w:pos="4153"/>
        <w:tab w:val="right" w:pos="8306"/>
      </w:tabs>
      <w:overflowPunct w:val="0"/>
      <w:autoSpaceDE w:val="0"/>
      <w:autoSpaceDN w:val="0"/>
      <w:adjustRightInd w:val="0"/>
      <w:spacing w:after="0" w:line="240" w:lineRule="auto"/>
      <w:textAlignment w:val="baseline"/>
    </w:pPr>
    <w:rPr>
      <w:rFonts w:eastAsia="Times New Roman"/>
      <w:sz w:val="20"/>
      <w:szCs w:val="20"/>
      <w:lang w:eastAsia="ru-RU"/>
    </w:rPr>
  </w:style>
  <w:style w:type="character" w:customStyle="1" w:styleId="af1">
    <w:name w:val="Нижний колонтитул Знак"/>
    <w:basedOn w:val="a0"/>
    <w:link w:val="af0"/>
    <w:uiPriority w:val="99"/>
    <w:rsid w:val="00BE3D3B"/>
    <w:rPr>
      <w:rFonts w:eastAsia="Times New Roman"/>
    </w:rPr>
  </w:style>
  <w:style w:type="paragraph" w:customStyle="1" w:styleId="ConsPlusNormal">
    <w:name w:val="ConsPlusNormal"/>
    <w:rsid w:val="00BE3D3B"/>
    <w:pPr>
      <w:autoSpaceDE w:val="0"/>
      <w:autoSpaceDN w:val="0"/>
      <w:adjustRightInd w:val="0"/>
      <w:ind w:firstLine="720"/>
    </w:pPr>
    <w:rPr>
      <w:rFonts w:ascii="Arial" w:hAnsi="Arial" w:cs="Arial"/>
      <w:lang w:eastAsia="en-US"/>
    </w:rPr>
  </w:style>
  <w:style w:type="paragraph" w:customStyle="1" w:styleId="ConsPlusTitle">
    <w:name w:val="ConsPlusTitle"/>
    <w:rsid w:val="00BE3D3B"/>
    <w:pPr>
      <w:autoSpaceDE w:val="0"/>
      <w:autoSpaceDN w:val="0"/>
      <w:adjustRightInd w:val="0"/>
    </w:pPr>
    <w:rPr>
      <w:rFonts w:ascii="Arial" w:hAnsi="Arial" w:cs="Arial"/>
      <w:b/>
      <w:bCs/>
      <w:lang w:eastAsia="en-US"/>
    </w:rPr>
  </w:style>
  <w:style w:type="paragraph" w:customStyle="1" w:styleId="ConsPlusNonformat">
    <w:name w:val="ConsPlusNonformat"/>
    <w:rsid w:val="00BE3D3B"/>
    <w:pPr>
      <w:widowControl w:val="0"/>
      <w:autoSpaceDE w:val="0"/>
      <w:autoSpaceDN w:val="0"/>
      <w:adjustRightInd w:val="0"/>
    </w:pPr>
    <w:rPr>
      <w:rFonts w:ascii="Courier New" w:hAnsi="Courier New" w:cs="Courier New"/>
    </w:rPr>
  </w:style>
  <w:style w:type="paragraph" w:styleId="af2">
    <w:name w:val="Subtitle"/>
    <w:basedOn w:val="a"/>
    <w:link w:val="af3"/>
    <w:qFormat/>
    <w:rsid w:val="00BE3D3B"/>
    <w:pPr>
      <w:spacing w:after="0" w:line="240" w:lineRule="auto"/>
      <w:jc w:val="center"/>
    </w:pPr>
    <w:rPr>
      <w:rFonts w:eastAsia="Times New Roman"/>
      <w:b/>
      <w:sz w:val="26"/>
      <w:szCs w:val="20"/>
      <w:lang w:eastAsia="ru-RU"/>
    </w:rPr>
  </w:style>
  <w:style w:type="character" w:customStyle="1" w:styleId="af3">
    <w:name w:val="Подзаголовок Знак"/>
    <w:basedOn w:val="a0"/>
    <w:link w:val="af2"/>
    <w:rsid w:val="00BE3D3B"/>
    <w:rPr>
      <w:rFonts w:eastAsia="Times New Roman"/>
      <w:b/>
      <w:sz w:val="26"/>
    </w:rPr>
  </w:style>
  <w:style w:type="character" w:customStyle="1" w:styleId="61">
    <w:name w:val="Основной текст (6)_"/>
    <w:link w:val="62"/>
    <w:uiPriority w:val="99"/>
    <w:locked/>
    <w:rsid w:val="00BE3D3B"/>
    <w:rPr>
      <w:b/>
      <w:bCs/>
      <w:sz w:val="26"/>
      <w:szCs w:val="26"/>
      <w:shd w:val="clear" w:color="auto" w:fill="FFFFFF"/>
    </w:rPr>
  </w:style>
  <w:style w:type="paragraph" w:customStyle="1" w:styleId="62">
    <w:name w:val="Основной текст (6)"/>
    <w:basedOn w:val="a"/>
    <w:link w:val="61"/>
    <w:uiPriority w:val="99"/>
    <w:rsid w:val="00BE3D3B"/>
    <w:pPr>
      <w:widowControl w:val="0"/>
      <w:shd w:val="clear" w:color="auto" w:fill="FFFFFF"/>
      <w:spacing w:after="600" w:line="312" w:lineRule="exact"/>
    </w:pPr>
    <w:rPr>
      <w:b/>
      <w:bCs/>
      <w:sz w:val="26"/>
      <w:szCs w:val="26"/>
      <w:lang w:eastAsia="ru-RU"/>
    </w:rPr>
  </w:style>
  <w:style w:type="character" w:customStyle="1" w:styleId="12">
    <w:name w:val="Основной текст Знак1"/>
    <w:uiPriority w:val="99"/>
    <w:semiHidden/>
    <w:locked/>
    <w:rsid w:val="00BE3D3B"/>
    <w:rPr>
      <w:rFonts w:eastAsia="Calibri"/>
      <w:sz w:val="25"/>
      <w:szCs w:val="25"/>
      <w:shd w:val="clear" w:color="auto" w:fill="FFFFFF"/>
    </w:rPr>
  </w:style>
  <w:style w:type="character" w:customStyle="1" w:styleId="af4">
    <w:name w:val="Гипертекстовая ссылка"/>
    <w:rsid w:val="00BE3D3B"/>
    <w:rPr>
      <w:color w:val="106BBE"/>
    </w:rPr>
  </w:style>
  <w:style w:type="paragraph" w:styleId="af5">
    <w:name w:val="No Spacing"/>
    <w:uiPriority w:val="1"/>
    <w:qFormat/>
    <w:rsid w:val="00F7566C"/>
    <w:rPr>
      <w:sz w:val="28"/>
      <w:szCs w:val="28"/>
      <w:lang w:eastAsia="en-US"/>
    </w:rPr>
  </w:style>
  <w:style w:type="paragraph" w:customStyle="1" w:styleId="ConsNormal">
    <w:name w:val="ConsNormal"/>
    <w:rsid w:val="00F7566C"/>
    <w:pPr>
      <w:autoSpaceDE w:val="0"/>
      <w:autoSpaceDN w:val="0"/>
      <w:adjustRightInd w:val="0"/>
      <w:ind w:right="19772" w:firstLine="720"/>
    </w:pPr>
    <w:rPr>
      <w:rFonts w:eastAsia="Times New Roman"/>
      <w:sz w:val="24"/>
      <w:szCs w:val="24"/>
    </w:rPr>
  </w:style>
  <w:style w:type="table" w:customStyle="1" w:styleId="13">
    <w:name w:val="Сетка таблицы1"/>
    <w:basedOn w:val="a1"/>
    <w:uiPriority w:val="99"/>
    <w:rsid w:val="00696AE1"/>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rsid w:val="00C35E5E"/>
    <w:pPr>
      <w:widowControl w:val="0"/>
      <w:spacing w:after="0" w:line="240" w:lineRule="auto"/>
    </w:pPr>
    <w:rPr>
      <w:rFonts w:ascii="Courier New" w:eastAsia="Times New Roman" w:hAnsi="Courier New" w:cs="Courier New"/>
      <w:sz w:val="20"/>
      <w:szCs w:val="20"/>
      <w:lang w:eastAsia="ru-RU"/>
    </w:rPr>
  </w:style>
  <w:style w:type="character" w:customStyle="1" w:styleId="af7">
    <w:name w:val="Текст Знак"/>
    <w:basedOn w:val="a0"/>
    <w:link w:val="af6"/>
    <w:rsid w:val="00C35E5E"/>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14233897">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11ACF-72B6-47E7-BD70-708CE2C1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0</TotalTime>
  <Pages>10</Pages>
  <Words>3634</Words>
  <Characters>20720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IT</cp:lastModifiedBy>
  <cp:revision>2</cp:revision>
  <cp:lastPrinted>2018-09-06T06:36:00Z</cp:lastPrinted>
  <dcterms:created xsi:type="dcterms:W3CDTF">2018-11-21T10:55:00Z</dcterms:created>
  <dcterms:modified xsi:type="dcterms:W3CDTF">2018-11-21T10:55:00Z</dcterms:modified>
</cp:coreProperties>
</file>