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CC" w:rsidRDefault="00A63ECC" w:rsidP="00A63ECC">
      <w:pPr>
        <w:keepNext/>
        <w:keepLine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ragraph">
                  <wp:posOffset>1736090</wp:posOffset>
                </wp:positionV>
                <wp:extent cx="4360545" cy="280035"/>
                <wp:effectExtent l="0" t="2540" r="4445" b="317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054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3ECC" w:rsidRDefault="00A63ECC" w:rsidP="00A63ECC">
                            <w:r>
                              <w:t xml:space="preserve">   29.10.2018                                                                                                1267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4" o:spid="_x0000_s1027" type="#_x0000_t202" style="position:absolute;margin-left:56.8pt;margin-top:136.7pt;width:343.35pt;height:2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" filled="f" stroked="f">
                <v:textbox>
                  <w:txbxContent>
                    <w:p w:rsidR="00A63ECC" w:rsidRDefault="00A63ECC" w:rsidP="00A63ECC">
                      <w:r>
                        <w:t xml:space="preserve">   29</w:t>
                      </w:r>
                      <w:r>
                        <w:t xml:space="preserve">.10.2018                                                                   </w:t>
                      </w:r>
                      <w:r>
                        <w:t xml:space="preserve">                             126</w:t>
                      </w:r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E41ACB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143625" cy="2333625"/>
            <wp:effectExtent l="0" t="0" r="0" b="0"/>
            <wp:docPr id="3" name="Рисунок 3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ECC" w:rsidRDefault="00A63ECC" w:rsidP="00A63ECC">
      <w:pPr>
        <w:keepNext/>
        <w:keepLines/>
        <w:spacing w:after="0" w:line="240" w:lineRule="auto"/>
        <w:rPr>
          <w:rFonts w:ascii="Times New Roman" w:hAnsi="Times New Roman"/>
          <w:sz w:val="4"/>
        </w:rPr>
      </w:pPr>
      <w:r>
        <w:rPr>
          <w:rFonts w:ascii="Times New Roman" w:hAnsi="Times New Roman"/>
        </w:rPr>
        <w:t xml:space="preserve">            </w:t>
      </w:r>
    </w:p>
    <w:p w:rsidR="00A63ECC" w:rsidRDefault="00A63ECC" w:rsidP="00A63E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r w:rsidRPr="00A63ECC">
        <w:rPr>
          <w:rFonts w:ascii="Times New Roman" w:hAnsi="Times New Roman" w:cs="Times New Roman"/>
          <w:sz w:val="28"/>
          <w:szCs w:val="28"/>
          <w:lang w:val="tt-RU"/>
        </w:rPr>
        <w:t>Югары Ослан муниципаль районы</w:t>
      </w:r>
    </w:p>
    <w:p w:rsidR="00A63ECC" w:rsidRDefault="00A63ECC" w:rsidP="00A63E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A63ECC">
        <w:rPr>
          <w:rFonts w:ascii="Times New Roman" w:hAnsi="Times New Roman" w:cs="Times New Roman"/>
          <w:sz w:val="28"/>
          <w:szCs w:val="28"/>
          <w:lang w:val="tt-RU"/>
        </w:rPr>
        <w:t xml:space="preserve">Башкарма комитетының «Югары Ослан </w:t>
      </w:r>
    </w:p>
    <w:p w:rsidR="00A63ECC" w:rsidRDefault="00A63ECC" w:rsidP="00A63E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A63ECC">
        <w:rPr>
          <w:rFonts w:ascii="Times New Roman" w:hAnsi="Times New Roman" w:cs="Times New Roman"/>
          <w:sz w:val="28"/>
          <w:szCs w:val="28"/>
          <w:lang w:val="tt-RU"/>
        </w:rPr>
        <w:t>муниципаль районы территориясендә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A63ECC" w:rsidRDefault="00A63ECC" w:rsidP="00A63E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A63ECC">
        <w:rPr>
          <w:rFonts w:ascii="Times New Roman" w:hAnsi="Times New Roman" w:cs="Times New Roman"/>
          <w:sz w:val="28"/>
          <w:szCs w:val="28"/>
          <w:lang w:val="tt-RU"/>
        </w:rPr>
        <w:t>2018</w:t>
      </w:r>
      <w:r>
        <w:rPr>
          <w:rFonts w:ascii="Times New Roman" w:hAnsi="Times New Roman" w:cs="Times New Roman"/>
          <w:sz w:val="28"/>
          <w:szCs w:val="28"/>
          <w:lang w:val="tt-RU"/>
        </w:rPr>
        <w:t>нче</w:t>
      </w:r>
      <w:r w:rsidRPr="00A63ECC">
        <w:rPr>
          <w:rFonts w:ascii="Times New Roman" w:hAnsi="Times New Roman" w:cs="Times New Roman"/>
          <w:sz w:val="28"/>
          <w:szCs w:val="28"/>
          <w:lang w:val="tt-RU"/>
        </w:rPr>
        <w:t xml:space="preserve"> елның 12</w:t>
      </w:r>
      <w:r>
        <w:rPr>
          <w:rFonts w:ascii="Times New Roman" w:hAnsi="Times New Roman" w:cs="Times New Roman"/>
          <w:sz w:val="28"/>
          <w:szCs w:val="28"/>
          <w:lang w:val="tt-RU"/>
        </w:rPr>
        <w:t>нче</w:t>
      </w:r>
      <w:r w:rsidRPr="00A63ECC">
        <w:rPr>
          <w:rFonts w:ascii="Times New Roman" w:hAnsi="Times New Roman" w:cs="Times New Roman"/>
          <w:sz w:val="28"/>
          <w:szCs w:val="28"/>
          <w:lang w:val="tt-RU"/>
        </w:rPr>
        <w:t xml:space="preserve"> октябреннән 30</w:t>
      </w:r>
      <w:r>
        <w:rPr>
          <w:rFonts w:ascii="Times New Roman" w:hAnsi="Times New Roman" w:cs="Times New Roman"/>
          <w:sz w:val="28"/>
          <w:szCs w:val="28"/>
          <w:lang w:val="tt-RU"/>
        </w:rPr>
        <w:t>нчы</w:t>
      </w:r>
      <w:r w:rsidRPr="00A63EC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A63ECC" w:rsidRDefault="00A63ECC" w:rsidP="00A63E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A63ECC">
        <w:rPr>
          <w:rFonts w:ascii="Times New Roman" w:hAnsi="Times New Roman" w:cs="Times New Roman"/>
          <w:sz w:val="28"/>
          <w:szCs w:val="28"/>
          <w:lang w:val="tt-RU"/>
        </w:rPr>
        <w:t xml:space="preserve">ноябренә кадәр чорда янгынга каршы махсус </w:t>
      </w:r>
    </w:p>
    <w:p w:rsidR="00A63ECC" w:rsidRDefault="00A63ECC" w:rsidP="00A63E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A63ECC">
        <w:rPr>
          <w:rFonts w:ascii="Times New Roman" w:hAnsi="Times New Roman" w:cs="Times New Roman"/>
          <w:sz w:val="28"/>
          <w:szCs w:val="28"/>
          <w:lang w:val="tt-RU"/>
        </w:rPr>
        <w:t>режим керт</w:t>
      </w:r>
      <w:r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A63ECC">
        <w:rPr>
          <w:rFonts w:ascii="Times New Roman" w:hAnsi="Times New Roman" w:cs="Times New Roman"/>
          <w:sz w:val="28"/>
          <w:szCs w:val="28"/>
          <w:lang w:val="tt-RU"/>
        </w:rPr>
        <w:t xml:space="preserve"> турында " 2018</w:t>
      </w:r>
      <w:r>
        <w:rPr>
          <w:rFonts w:ascii="Times New Roman" w:hAnsi="Times New Roman" w:cs="Times New Roman"/>
          <w:sz w:val="28"/>
          <w:szCs w:val="28"/>
          <w:lang w:val="tt-RU"/>
        </w:rPr>
        <w:t>нче</w:t>
      </w:r>
      <w:r w:rsidRPr="00A63ECC">
        <w:rPr>
          <w:rFonts w:ascii="Times New Roman" w:hAnsi="Times New Roman" w:cs="Times New Roman"/>
          <w:sz w:val="28"/>
          <w:szCs w:val="28"/>
          <w:lang w:val="tt-RU"/>
        </w:rPr>
        <w:t xml:space="preserve"> елның</w:t>
      </w:r>
    </w:p>
    <w:p w:rsidR="00A63ECC" w:rsidRDefault="00A63ECC" w:rsidP="00A63E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A63ECC">
        <w:rPr>
          <w:rFonts w:ascii="Times New Roman" w:hAnsi="Times New Roman" w:cs="Times New Roman"/>
          <w:sz w:val="28"/>
          <w:szCs w:val="28"/>
          <w:lang w:val="tt-RU"/>
        </w:rPr>
        <w:t>12</w:t>
      </w:r>
      <w:r>
        <w:rPr>
          <w:rFonts w:ascii="Times New Roman" w:hAnsi="Times New Roman" w:cs="Times New Roman"/>
          <w:sz w:val="28"/>
          <w:szCs w:val="28"/>
          <w:lang w:val="tt-RU"/>
        </w:rPr>
        <w:t>нче</w:t>
      </w:r>
      <w:r w:rsidRPr="00A63ECC">
        <w:rPr>
          <w:rFonts w:ascii="Times New Roman" w:hAnsi="Times New Roman" w:cs="Times New Roman"/>
          <w:sz w:val="28"/>
          <w:szCs w:val="28"/>
          <w:lang w:val="tt-RU"/>
        </w:rPr>
        <w:t xml:space="preserve"> октябрендәге 1207</w:t>
      </w:r>
      <w:r w:rsidR="00664EB4">
        <w:rPr>
          <w:rFonts w:ascii="Times New Roman" w:hAnsi="Times New Roman" w:cs="Times New Roman"/>
          <w:sz w:val="28"/>
          <w:szCs w:val="28"/>
          <w:lang w:val="tt-RU"/>
        </w:rPr>
        <w:t>нче</w:t>
      </w:r>
      <w:r w:rsidRPr="00A63ECC">
        <w:rPr>
          <w:rFonts w:ascii="Times New Roman" w:hAnsi="Times New Roman" w:cs="Times New Roman"/>
          <w:sz w:val="28"/>
          <w:szCs w:val="28"/>
          <w:lang w:val="tt-RU"/>
        </w:rPr>
        <w:t xml:space="preserve"> номерлы </w:t>
      </w:r>
    </w:p>
    <w:p w:rsidR="00A63ECC" w:rsidRPr="00A63ECC" w:rsidRDefault="00A63ECC" w:rsidP="00A63E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A63ECC">
        <w:rPr>
          <w:rFonts w:ascii="Times New Roman" w:hAnsi="Times New Roman" w:cs="Times New Roman"/>
          <w:sz w:val="28"/>
          <w:szCs w:val="28"/>
          <w:lang w:val="tt-RU"/>
        </w:rPr>
        <w:t>карарына үзгәрешләр кертү турында</w:t>
      </w:r>
      <w:bookmarkEnd w:id="0"/>
    </w:p>
    <w:p w:rsidR="00A63ECC" w:rsidRDefault="00A63ECC" w:rsidP="00A63E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A63ECC" w:rsidRDefault="00A63ECC" w:rsidP="00A63E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A63ECC">
        <w:rPr>
          <w:rFonts w:ascii="Times New Roman" w:hAnsi="Times New Roman" w:cs="Times New Roman"/>
          <w:sz w:val="28"/>
          <w:szCs w:val="28"/>
          <w:lang w:val="tt-RU"/>
        </w:rPr>
        <w:t>Техник хатага бәйле рәвештә, Татарстан Республикасы Югары Ослан муниципаль районы Башкарма комитеты КАРАР БИРӘ:</w:t>
      </w:r>
    </w:p>
    <w:p w:rsidR="00A63ECC" w:rsidRDefault="00A63ECC" w:rsidP="00A63E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</w:p>
    <w:p w:rsidR="00A63ECC" w:rsidRDefault="00A63ECC" w:rsidP="00664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Pr="00A63ECC">
        <w:rPr>
          <w:rFonts w:ascii="Times New Roman" w:hAnsi="Times New Roman" w:cs="Times New Roman"/>
          <w:sz w:val="28"/>
          <w:szCs w:val="28"/>
          <w:lang w:val="tt-RU"/>
        </w:rPr>
        <w:t>Югары Ослан муниципаль районы Башкарма комитетының «Югары Ослан муниципаль районы территориясендә 2018</w:t>
      </w:r>
      <w:r w:rsidR="00664EB4">
        <w:rPr>
          <w:rFonts w:ascii="Times New Roman" w:hAnsi="Times New Roman" w:cs="Times New Roman"/>
          <w:sz w:val="28"/>
          <w:szCs w:val="28"/>
          <w:lang w:val="tt-RU"/>
        </w:rPr>
        <w:t>нче</w:t>
      </w:r>
      <w:r w:rsidRPr="00A63ECC">
        <w:rPr>
          <w:rFonts w:ascii="Times New Roman" w:hAnsi="Times New Roman" w:cs="Times New Roman"/>
          <w:sz w:val="28"/>
          <w:szCs w:val="28"/>
          <w:lang w:val="tt-RU"/>
        </w:rPr>
        <w:t xml:space="preserve"> елның 12</w:t>
      </w:r>
      <w:r w:rsidR="00664EB4">
        <w:rPr>
          <w:rFonts w:ascii="Times New Roman" w:hAnsi="Times New Roman" w:cs="Times New Roman"/>
          <w:sz w:val="28"/>
          <w:szCs w:val="28"/>
          <w:lang w:val="tt-RU"/>
        </w:rPr>
        <w:t>нче</w:t>
      </w:r>
      <w:r w:rsidRPr="00A63ECC">
        <w:rPr>
          <w:rFonts w:ascii="Times New Roman" w:hAnsi="Times New Roman" w:cs="Times New Roman"/>
          <w:sz w:val="28"/>
          <w:szCs w:val="28"/>
          <w:lang w:val="tt-RU"/>
        </w:rPr>
        <w:t xml:space="preserve"> октябреннән 30</w:t>
      </w:r>
      <w:r w:rsidR="00664EB4">
        <w:rPr>
          <w:rFonts w:ascii="Times New Roman" w:hAnsi="Times New Roman" w:cs="Times New Roman"/>
          <w:sz w:val="28"/>
          <w:szCs w:val="28"/>
          <w:lang w:val="tt-RU"/>
        </w:rPr>
        <w:t>нчы</w:t>
      </w:r>
      <w:r w:rsidRPr="00A63ECC">
        <w:rPr>
          <w:rFonts w:ascii="Times New Roman" w:hAnsi="Times New Roman" w:cs="Times New Roman"/>
          <w:sz w:val="28"/>
          <w:szCs w:val="28"/>
          <w:lang w:val="tt-RU"/>
        </w:rPr>
        <w:t xml:space="preserve"> ноябренә кадәрге чорда янгынга каршы махсус режим билгеләү турында " 2018</w:t>
      </w:r>
      <w:r w:rsidR="00664EB4">
        <w:rPr>
          <w:rFonts w:ascii="Times New Roman" w:hAnsi="Times New Roman" w:cs="Times New Roman"/>
          <w:sz w:val="28"/>
          <w:szCs w:val="28"/>
          <w:lang w:val="tt-RU"/>
        </w:rPr>
        <w:t>нче</w:t>
      </w:r>
      <w:r w:rsidRPr="00A63ECC">
        <w:rPr>
          <w:rFonts w:ascii="Times New Roman" w:hAnsi="Times New Roman" w:cs="Times New Roman"/>
          <w:sz w:val="28"/>
          <w:szCs w:val="28"/>
          <w:lang w:val="tt-RU"/>
        </w:rPr>
        <w:t xml:space="preserve"> елның 12</w:t>
      </w:r>
      <w:r w:rsidR="00664EB4">
        <w:rPr>
          <w:rFonts w:ascii="Times New Roman" w:hAnsi="Times New Roman" w:cs="Times New Roman"/>
          <w:sz w:val="28"/>
          <w:szCs w:val="28"/>
          <w:lang w:val="tt-RU"/>
        </w:rPr>
        <w:t>нче</w:t>
      </w:r>
      <w:r w:rsidRPr="00A63ECC">
        <w:rPr>
          <w:rFonts w:ascii="Times New Roman" w:hAnsi="Times New Roman" w:cs="Times New Roman"/>
          <w:sz w:val="28"/>
          <w:szCs w:val="28"/>
          <w:lang w:val="tt-RU"/>
        </w:rPr>
        <w:t xml:space="preserve"> октябрендәге 1207</w:t>
      </w:r>
      <w:r w:rsidR="00664EB4">
        <w:rPr>
          <w:rFonts w:ascii="Times New Roman" w:hAnsi="Times New Roman" w:cs="Times New Roman"/>
          <w:sz w:val="28"/>
          <w:szCs w:val="28"/>
          <w:lang w:val="tt-RU"/>
        </w:rPr>
        <w:t>нче</w:t>
      </w:r>
      <w:r w:rsidRPr="00A63ECC">
        <w:rPr>
          <w:rFonts w:ascii="Times New Roman" w:hAnsi="Times New Roman" w:cs="Times New Roman"/>
          <w:sz w:val="28"/>
          <w:szCs w:val="28"/>
          <w:lang w:val="tt-RU"/>
        </w:rPr>
        <w:t xml:space="preserve"> номерлы карарына түбәндәге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үзгәрешләрне кертергә:</w:t>
      </w:r>
    </w:p>
    <w:p w:rsidR="00A63ECC" w:rsidRDefault="00A63ECC" w:rsidP="00664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Pr="00A63ECC">
        <w:rPr>
          <w:rFonts w:ascii="Times New Roman" w:hAnsi="Times New Roman" w:cs="Times New Roman"/>
          <w:sz w:val="28"/>
          <w:szCs w:val="28"/>
          <w:lang w:val="tt-RU"/>
        </w:rPr>
        <w:t>1 пунктта «30</w:t>
      </w:r>
      <w:r w:rsidR="00664EB4">
        <w:rPr>
          <w:rFonts w:ascii="Times New Roman" w:hAnsi="Times New Roman" w:cs="Times New Roman"/>
          <w:sz w:val="28"/>
          <w:szCs w:val="28"/>
          <w:lang w:val="tt-RU"/>
        </w:rPr>
        <w:t>нчы</w:t>
      </w:r>
      <w:r w:rsidRPr="00A63ECC">
        <w:rPr>
          <w:rFonts w:ascii="Times New Roman" w:hAnsi="Times New Roman" w:cs="Times New Roman"/>
          <w:sz w:val="28"/>
          <w:szCs w:val="28"/>
          <w:lang w:val="tt-RU"/>
        </w:rPr>
        <w:t xml:space="preserve"> ноябрь» сүзләрен " 30</w:t>
      </w:r>
      <w:r w:rsidR="00664EB4">
        <w:rPr>
          <w:rFonts w:ascii="Times New Roman" w:hAnsi="Times New Roman" w:cs="Times New Roman"/>
          <w:sz w:val="28"/>
          <w:szCs w:val="28"/>
          <w:lang w:val="tt-RU"/>
        </w:rPr>
        <w:t>нчы</w:t>
      </w:r>
      <w:r w:rsidRPr="00A63ECC">
        <w:rPr>
          <w:rFonts w:ascii="Times New Roman" w:hAnsi="Times New Roman" w:cs="Times New Roman"/>
          <w:sz w:val="28"/>
          <w:szCs w:val="28"/>
          <w:lang w:val="tt-RU"/>
        </w:rPr>
        <w:t xml:space="preserve"> октябрь» сүзләренә алмаштырырга һәм аны киләсе редакциядә бәян итәргә:</w:t>
      </w:r>
    </w:p>
    <w:p w:rsidR="00A63ECC" w:rsidRDefault="00664EB4" w:rsidP="00664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A63ECC" w:rsidRPr="00A63ECC">
        <w:rPr>
          <w:rFonts w:ascii="Times New Roman" w:hAnsi="Times New Roman" w:cs="Times New Roman"/>
          <w:sz w:val="28"/>
          <w:szCs w:val="28"/>
          <w:lang w:val="tt-RU"/>
        </w:rPr>
        <w:t>«1. 2018</w:t>
      </w:r>
      <w:r>
        <w:rPr>
          <w:rFonts w:ascii="Times New Roman" w:hAnsi="Times New Roman" w:cs="Times New Roman"/>
          <w:sz w:val="28"/>
          <w:szCs w:val="28"/>
          <w:lang w:val="tt-RU"/>
        </w:rPr>
        <w:t>нче</w:t>
      </w:r>
      <w:r w:rsidR="00A63ECC" w:rsidRPr="00A63ECC">
        <w:rPr>
          <w:rFonts w:ascii="Times New Roman" w:hAnsi="Times New Roman" w:cs="Times New Roman"/>
          <w:sz w:val="28"/>
          <w:szCs w:val="28"/>
          <w:lang w:val="tt-RU"/>
        </w:rPr>
        <w:t xml:space="preserve"> елның 12</w:t>
      </w:r>
      <w:r>
        <w:rPr>
          <w:rFonts w:ascii="Times New Roman" w:hAnsi="Times New Roman" w:cs="Times New Roman"/>
          <w:sz w:val="28"/>
          <w:szCs w:val="28"/>
          <w:lang w:val="tt-RU"/>
        </w:rPr>
        <w:t>нче</w:t>
      </w:r>
      <w:r w:rsidR="00A63ECC" w:rsidRPr="00A63ECC">
        <w:rPr>
          <w:rFonts w:ascii="Times New Roman" w:hAnsi="Times New Roman" w:cs="Times New Roman"/>
          <w:sz w:val="28"/>
          <w:szCs w:val="28"/>
          <w:lang w:val="tt-RU"/>
        </w:rPr>
        <w:t xml:space="preserve"> октябреннән 30</w:t>
      </w:r>
      <w:r>
        <w:rPr>
          <w:rFonts w:ascii="Times New Roman" w:hAnsi="Times New Roman" w:cs="Times New Roman"/>
          <w:sz w:val="28"/>
          <w:szCs w:val="28"/>
          <w:lang w:val="tt-RU"/>
        </w:rPr>
        <w:t>нчы</w:t>
      </w:r>
      <w:r w:rsidR="00A63ECC" w:rsidRPr="00A63ECC">
        <w:rPr>
          <w:rFonts w:ascii="Times New Roman" w:hAnsi="Times New Roman" w:cs="Times New Roman"/>
          <w:sz w:val="28"/>
          <w:szCs w:val="28"/>
          <w:lang w:val="tt-RU"/>
        </w:rPr>
        <w:t xml:space="preserve"> октябренә кадәр Югары Ослан муниципаль районы территориясендә янгынга </w:t>
      </w:r>
      <w:r>
        <w:rPr>
          <w:rFonts w:ascii="Times New Roman" w:hAnsi="Times New Roman" w:cs="Times New Roman"/>
          <w:sz w:val="28"/>
          <w:szCs w:val="28"/>
          <w:lang w:val="tt-RU"/>
        </w:rPr>
        <w:t>каршы махсус режим урнаштырырга</w:t>
      </w:r>
      <w:r w:rsidR="00A63ECC" w:rsidRPr="00A63ECC">
        <w:rPr>
          <w:rFonts w:ascii="Times New Roman" w:hAnsi="Times New Roman" w:cs="Times New Roman"/>
          <w:sz w:val="28"/>
          <w:szCs w:val="28"/>
          <w:lang w:val="tt-RU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664EB4" w:rsidRDefault="00664EB4" w:rsidP="00664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64EB4" w:rsidRDefault="00664EB4" w:rsidP="00A63E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664EB4" w:rsidRDefault="00664EB4" w:rsidP="00A63E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664EB4" w:rsidRDefault="00664EB4" w:rsidP="00A63E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664EB4" w:rsidRDefault="00664EB4" w:rsidP="00A63E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664EB4" w:rsidRPr="00664EB4" w:rsidRDefault="00664EB4" w:rsidP="00A63E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64EB4" w:rsidRPr="00664EB4" w:rsidRDefault="00664EB4" w:rsidP="00A63E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64EB4">
        <w:rPr>
          <w:rFonts w:ascii="Times New Roman" w:hAnsi="Times New Roman" w:cs="Times New Roman"/>
          <w:b/>
          <w:sz w:val="28"/>
          <w:szCs w:val="28"/>
          <w:lang w:val="tt-RU"/>
        </w:rPr>
        <w:t>Башкарма комитет</w:t>
      </w:r>
    </w:p>
    <w:p w:rsidR="00664EB4" w:rsidRPr="00A63ECC" w:rsidRDefault="00664EB4" w:rsidP="00A63E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664EB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җитәкчесе</w:t>
      </w:r>
      <w:r w:rsidRPr="00664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64EB4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Л.С.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Хакимзянов</w:t>
      </w:r>
      <w:proofErr w:type="spellEnd"/>
    </w:p>
    <w:sectPr w:rsidR="00664EB4" w:rsidRPr="00A63ECC" w:rsidSect="004F0457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DD8" w:rsidRDefault="004B1DD8" w:rsidP="00253B26">
      <w:pPr>
        <w:spacing w:after="0" w:line="240" w:lineRule="auto"/>
      </w:pPr>
      <w:r>
        <w:separator/>
      </w:r>
    </w:p>
  </w:endnote>
  <w:endnote w:type="continuationSeparator" w:id="0">
    <w:p w:rsidR="004B1DD8" w:rsidRDefault="004B1DD8" w:rsidP="0025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DD8" w:rsidRDefault="004B1DD8" w:rsidP="00253B26">
      <w:pPr>
        <w:spacing w:after="0" w:line="240" w:lineRule="auto"/>
      </w:pPr>
      <w:r>
        <w:separator/>
      </w:r>
    </w:p>
  </w:footnote>
  <w:footnote w:type="continuationSeparator" w:id="0">
    <w:p w:rsidR="004B1DD8" w:rsidRDefault="004B1DD8" w:rsidP="00253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8318693"/>
      <w:docPartObj>
        <w:docPartGallery w:val="Page Numbers (Top of Page)"/>
        <w:docPartUnique/>
      </w:docPartObj>
    </w:sdtPr>
    <w:sdtEndPr/>
    <w:sdtContent>
      <w:p w:rsidR="00734611" w:rsidRDefault="00EC566C">
        <w:pPr>
          <w:pStyle w:val="a3"/>
          <w:jc w:val="center"/>
        </w:pPr>
        <w:r w:rsidRPr="00253B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34611" w:rsidRPr="00253B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53B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0170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53B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34611" w:rsidRDefault="007346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B26"/>
    <w:rsid w:val="00170389"/>
    <w:rsid w:val="001B002B"/>
    <w:rsid w:val="00224A57"/>
    <w:rsid w:val="00253B26"/>
    <w:rsid w:val="0027104B"/>
    <w:rsid w:val="00272046"/>
    <w:rsid w:val="002D78B1"/>
    <w:rsid w:val="003E08E0"/>
    <w:rsid w:val="003F3DCF"/>
    <w:rsid w:val="00410510"/>
    <w:rsid w:val="00437C75"/>
    <w:rsid w:val="00453049"/>
    <w:rsid w:val="004B1DD8"/>
    <w:rsid w:val="004F0457"/>
    <w:rsid w:val="005269F1"/>
    <w:rsid w:val="00527E4B"/>
    <w:rsid w:val="005F7EF5"/>
    <w:rsid w:val="00664EB4"/>
    <w:rsid w:val="00701139"/>
    <w:rsid w:val="00734611"/>
    <w:rsid w:val="008C3EC4"/>
    <w:rsid w:val="008C7035"/>
    <w:rsid w:val="008F5010"/>
    <w:rsid w:val="00901700"/>
    <w:rsid w:val="00903CB5"/>
    <w:rsid w:val="009F4CD5"/>
    <w:rsid w:val="00A63ECC"/>
    <w:rsid w:val="00AF77CC"/>
    <w:rsid w:val="00B03233"/>
    <w:rsid w:val="00B423D9"/>
    <w:rsid w:val="00B85C2E"/>
    <w:rsid w:val="00BD593D"/>
    <w:rsid w:val="00C16695"/>
    <w:rsid w:val="00C37424"/>
    <w:rsid w:val="00CD0B6B"/>
    <w:rsid w:val="00D14B0F"/>
    <w:rsid w:val="00D276F9"/>
    <w:rsid w:val="00DB2092"/>
    <w:rsid w:val="00E920A6"/>
    <w:rsid w:val="00EC566C"/>
    <w:rsid w:val="00F30C8E"/>
    <w:rsid w:val="00FB7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3B26"/>
  </w:style>
  <w:style w:type="paragraph" w:styleId="a5">
    <w:name w:val="footer"/>
    <w:basedOn w:val="a"/>
    <w:link w:val="a6"/>
    <w:uiPriority w:val="99"/>
    <w:unhideWhenUsed/>
    <w:rsid w:val="00253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3B26"/>
  </w:style>
  <w:style w:type="paragraph" w:styleId="a7">
    <w:name w:val="Balloon Text"/>
    <w:basedOn w:val="a"/>
    <w:link w:val="a8"/>
    <w:uiPriority w:val="99"/>
    <w:semiHidden/>
    <w:unhideWhenUsed/>
    <w:rsid w:val="00437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7C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3B26"/>
  </w:style>
  <w:style w:type="paragraph" w:styleId="a5">
    <w:name w:val="footer"/>
    <w:basedOn w:val="a"/>
    <w:link w:val="a6"/>
    <w:uiPriority w:val="99"/>
    <w:unhideWhenUsed/>
    <w:rsid w:val="00253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3B26"/>
  </w:style>
  <w:style w:type="paragraph" w:styleId="a7">
    <w:name w:val="Balloon Text"/>
    <w:basedOn w:val="a"/>
    <w:link w:val="a8"/>
    <w:uiPriority w:val="99"/>
    <w:semiHidden/>
    <w:unhideWhenUsed/>
    <w:rsid w:val="00437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7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Е.В.</dc:creator>
  <cp:lastModifiedBy>IT</cp:lastModifiedBy>
  <cp:revision>2</cp:revision>
  <dcterms:created xsi:type="dcterms:W3CDTF">2018-11-21T11:21:00Z</dcterms:created>
  <dcterms:modified xsi:type="dcterms:W3CDTF">2018-11-21T11:21:00Z</dcterms:modified>
</cp:coreProperties>
</file>