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D9" w:rsidRPr="00931689" w:rsidRDefault="006B15FC" w:rsidP="007909D9">
      <w:r>
        <w:rPr>
          <w:noProof/>
          <w:lang w:eastAsia="ru-RU"/>
        </w:rPr>
        <w:pict>
          <v:shapetype id="_x0000_t202" coordsize="21600,21600" o:spt="202" path="m,l,21600r21600,l21600,xe">
            <v:stroke joinstyle="miter"/>
            <v:path gradientshapeok="t" o:connecttype="rect"/>
          </v:shapetype>
          <v:shape id="_x0000_s1031" type="#_x0000_t202" style="position:absolute;margin-left:60.4pt;margin-top:136.3pt;width:358.75pt;height:21.25pt;z-index:251661824" filled="f" stroked="f">
            <v:textbox>
              <w:txbxContent>
                <w:p w:rsidR="00A61603" w:rsidRPr="004F3B35" w:rsidRDefault="00A61603" w:rsidP="007909D9">
                  <w:pPr>
                    <w:rPr>
                      <w:sz w:val="26"/>
                      <w:szCs w:val="26"/>
                    </w:rPr>
                  </w:pPr>
                  <w:r>
                    <w:rPr>
                      <w:sz w:val="26"/>
                      <w:szCs w:val="26"/>
                    </w:rPr>
                    <w:t xml:space="preserve">  </w:t>
                  </w:r>
                  <w:r w:rsidRPr="004F3B35">
                    <w:rPr>
                      <w:sz w:val="26"/>
                      <w:szCs w:val="26"/>
                    </w:rPr>
                    <w:t xml:space="preserve">12.11.2018                                                           </w:t>
                  </w:r>
                  <w:r>
                    <w:rPr>
                      <w:sz w:val="26"/>
                      <w:szCs w:val="26"/>
                    </w:rPr>
                    <w:t xml:space="preserve">     </w:t>
                  </w:r>
                  <w:r w:rsidRPr="004F3B35">
                    <w:rPr>
                      <w:sz w:val="26"/>
                      <w:szCs w:val="26"/>
                    </w:rPr>
                    <w:t xml:space="preserve"> </w:t>
                  </w:r>
                  <w:r>
                    <w:rPr>
                      <w:sz w:val="26"/>
                      <w:szCs w:val="26"/>
                    </w:rPr>
                    <w:t xml:space="preserve"> </w:t>
                  </w:r>
                  <w:r w:rsidRPr="004F3B35">
                    <w:rPr>
                      <w:sz w:val="26"/>
                      <w:szCs w:val="26"/>
                    </w:rPr>
                    <w:t xml:space="preserve">   1322</w:t>
                  </w:r>
                </w:p>
                <w:p w:rsidR="00A61603" w:rsidRDefault="00A61603" w:rsidP="007909D9"/>
              </w:txbxContent>
            </v:textbox>
          </v:shape>
        </w:pict>
      </w:r>
      <w:r w:rsidR="007909D9">
        <w:rPr>
          <w:noProof/>
          <w:lang w:eastAsia="ru-RU"/>
        </w:rPr>
        <w:drawing>
          <wp:inline distT="0" distB="0" distL="0" distR="0" wp14:anchorId="7886BC25" wp14:editId="63ECC835">
            <wp:extent cx="6146165" cy="2329815"/>
            <wp:effectExtent l="1905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612F7B" w:rsidRDefault="00612F7B" w:rsidP="00612F7B">
      <w:pPr>
        <w:pStyle w:val="Bodytext60"/>
        <w:shd w:val="clear" w:color="auto" w:fill="auto"/>
        <w:spacing w:before="0" w:after="0" w:line="240" w:lineRule="auto"/>
        <w:jc w:val="both"/>
        <w:rPr>
          <w:b w:val="0"/>
          <w:sz w:val="28"/>
          <w:szCs w:val="28"/>
          <w:lang w:val="tt-RU"/>
        </w:rPr>
      </w:pPr>
      <w:bookmarkStart w:id="0" w:name="_GoBack"/>
      <w:r w:rsidRPr="00612F7B">
        <w:rPr>
          <w:b w:val="0"/>
          <w:sz w:val="28"/>
          <w:szCs w:val="28"/>
          <w:lang w:val="tt-RU"/>
        </w:rPr>
        <w:t xml:space="preserve">Татарстан Республикасы Югары Ослан </w:t>
      </w:r>
    </w:p>
    <w:p w:rsid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 xml:space="preserve">муниципаль районы территориясендә </w:t>
      </w:r>
    </w:p>
    <w:p w:rsid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 xml:space="preserve">муниципаль маршрутлар буенча </w:t>
      </w:r>
    </w:p>
    <w:p w:rsid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 xml:space="preserve">автомобиль транспортында пассажирлар </w:t>
      </w:r>
    </w:p>
    <w:p w:rsid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 xml:space="preserve">һәм багажны җайга салынулы тарифлар </w:t>
      </w:r>
    </w:p>
    <w:p w:rsid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 xml:space="preserve">буенча даими рәвештә ташуны гамәлгә </w:t>
      </w:r>
    </w:p>
    <w:p w:rsid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ашыруга бәйле</w:t>
      </w:r>
      <w:r>
        <w:rPr>
          <w:b w:val="0"/>
          <w:sz w:val="28"/>
          <w:szCs w:val="28"/>
          <w:lang w:val="tt-RU"/>
        </w:rPr>
        <w:t xml:space="preserve"> эшләр (хезмәтләр)</w:t>
      </w:r>
    </w:p>
    <w:p w:rsid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башкаруга киткән</w:t>
      </w:r>
      <w:r>
        <w:rPr>
          <w:b w:val="0"/>
          <w:sz w:val="28"/>
          <w:szCs w:val="28"/>
          <w:lang w:val="tt-RU"/>
        </w:rPr>
        <w:t xml:space="preserve"> </w:t>
      </w:r>
      <w:r w:rsidRPr="00612F7B">
        <w:rPr>
          <w:b w:val="0"/>
          <w:sz w:val="28"/>
          <w:szCs w:val="28"/>
          <w:lang w:val="tt-RU"/>
        </w:rPr>
        <w:t xml:space="preserve">чыгымнарның бер </w:t>
      </w:r>
    </w:p>
    <w:p w:rsid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өлешен каплау максатларында пассажирлар</w:t>
      </w:r>
    </w:p>
    <w:p w:rsidR="00612F7B" w:rsidRPr="00612F7B" w:rsidRDefault="00612F7B" w:rsidP="00612F7B">
      <w:pPr>
        <w:pStyle w:val="Bodytext60"/>
        <w:shd w:val="clear" w:color="auto" w:fill="auto"/>
        <w:spacing w:before="0" w:after="0" w:line="240" w:lineRule="auto"/>
        <w:jc w:val="both"/>
        <w:rPr>
          <w:b w:val="0"/>
          <w:sz w:val="28"/>
          <w:szCs w:val="28"/>
          <w:lang w:val="tt-RU"/>
        </w:rPr>
      </w:pPr>
      <w:r w:rsidRPr="00612F7B">
        <w:rPr>
          <w:b w:val="0"/>
          <w:sz w:val="28"/>
          <w:szCs w:val="28"/>
          <w:lang w:val="tt-RU"/>
        </w:rPr>
        <w:t xml:space="preserve"> йөртүчеләргә</w:t>
      </w:r>
      <w:r>
        <w:rPr>
          <w:b w:val="0"/>
          <w:sz w:val="28"/>
          <w:szCs w:val="28"/>
          <w:lang w:val="tt-RU"/>
        </w:rPr>
        <w:t xml:space="preserve"> </w:t>
      </w:r>
      <w:r w:rsidRPr="00612F7B">
        <w:rPr>
          <w:b w:val="0"/>
          <w:sz w:val="28"/>
          <w:szCs w:val="28"/>
          <w:lang w:val="tt-RU"/>
        </w:rPr>
        <w:t xml:space="preserve">субсидияләр бирү тәртибен </w:t>
      </w:r>
    </w:p>
    <w:p w:rsidR="007909D9" w:rsidRPr="00612F7B" w:rsidRDefault="007909D9" w:rsidP="00612F7B">
      <w:pPr>
        <w:pStyle w:val="Bodytext60"/>
        <w:shd w:val="clear" w:color="auto" w:fill="auto"/>
        <w:spacing w:before="0" w:after="0" w:line="240" w:lineRule="auto"/>
        <w:jc w:val="both"/>
        <w:rPr>
          <w:b w:val="0"/>
          <w:sz w:val="28"/>
          <w:szCs w:val="28"/>
          <w:lang w:val="tt-RU"/>
        </w:rPr>
      </w:pPr>
      <w:r w:rsidRPr="003D1634">
        <w:rPr>
          <w:b w:val="0"/>
          <w:bCs w:val="0"/>
          <w:sz w:val="28"/>
          <w:szCs w:val="28"/>
          <w:lang w:val="tt-RU"/>
        </w:rPr>
        <w:t>раслау турында</w:t>
      </w:r>
      <w:bookmarkEnd w:id="0"/>
    </w:p>
    <w:p w:rsidR="007909D9" w:rsidRPr="003D1634" w:rsidRDefault="007909D9" w:rsidP="007909D9">
      <w:pPr>
        <w:shd w:val="clear" w:color="auto" w:fill="FFFFFF"/>
        <w:tabs>
          <w:tab w:val="left" w:pos="1778"/>
        </w:tabs>
        <w:spacing w:before="468"/>
        <w:ind w:left="14" w:right="7" w:firstLine="497"/>
        <w:jc w:val="both"/>
        <w:rPr>
          <w:lang w:val="tt-RU"/>
        </w:rPr>
      </w:pPr>
      <w:r w:rsidRPr="003D1634">
        <w:rPr>
          <w:lang w:val="tt-RU"/>
        </w:rPr>
        <w:t>Югары Ослан муниципаль районы территориясендә муниципаль маршрутлар буенча автомобиль транспортында пассажирлар һәм багаж ташу белән идарә итү системасын оештыру һәм камилләштерү, Татарстан Республикасы Югары Ослан муниципаль районы чикләрендә билгеләнгән транспорт хезмәтләреннән бертигез файдалануны тәэмин итү максатларында,</w:t>
      </w:r>
      <w:r>
        <w:rPr>
          <w:lang w:val="tt-RU"/>
        </w:rPr>
        <w:t xml:space="preserve"> </w:t>
      </w:r>
      <w:r w:rsidRPr="003D1634">
        <w:rPr>
          <w:lang w:val="tt-RU"/>
        </w:rPr>
        <w:t>"Россия Федерациясендә җирле үзидарәнең гомуми принциплары турында" 2003 елның 6 октябрендәге 131-ФЗ номерлы Федераль законга, Россия Феде</w:t>
      </w:r>
      <w:r w:rsidR="00302693" w:rsidRPr="003D1634">
        <w:rPr>
          <w:lang w:val="tt-RU"/>
        </w:rPr>
        <w:t>рациясе Бюджет кодексының 78 маддәсе</w:t>
      </w:r>
      <w:r w:rsidRPr="003D1634">
        <w:rPr>
          <w:lang w:val="tt-RU"/>
        </w:rPr>
        <w:t xml:space="preserve">, «Россия Федерациясендә автомобиль транспортында һәм шәһәр җир өсте электр транспортында пассажирлар һәм багажны даими йөртүне оештыру турында һәм Россия Федерациясенең аерым закон актларына үзгәрешләр кертү хакында </w:t>
      </w:r>
      <w:r w:rsidR="004A500D" w:rsidRPr="003D1634">
        <w:rPr>
          <w:lang w:val="tt-RU"/>
        </w:rPr>
        <w:t>»</w:t>
      </w:r>
      <w:r w:rsidR="004A500D">
        <w:rPr>
          <w:lang w:val="tt-RU"/>
        </w:rPr>
        <w:t xml:space="preserve"> </w:t>
      </w:r>
      <w:r w:rsidRPr="003D1634">
        <w:rPr>
          <w:lang w:val="tt-RU"/>
        </w:rPr>
        <w:t>2015 елның 13 июлендәге 220-ФЗ номер</w:t>
      </w:r>
      <w:r w:rsidR="00302693" w:rsidRPr="003D1634">
        <w:rPr>
          <w:lang w:val="tt-RU"/>
        </w:rPr>
        <w:t>лы Федераль законның 14 маддәсе</w:t>
      </w:r>
      <w:r w:rsidRPr="003D1634">
        <w:rPr>
          <w:lang w:val="tt-RU"/>
        </w:rPr>
        <w:t xml:space="preserve">», Россия Федерациясе Хөкүмәтенең </w:t>
      </w:r>
      <w:r w:rsidR="00302693" w:rsidRPr="003D1634">
        <w:rPr>
          <w:lang w:val="tt-RU"/>
        </w:rPr>
        <w:t>«Ю</w:t>
      </w:r>
      <w:r w:rsidRPr="003D1634">
        <w:rPr>
          <w:lang w:val="tt-RU"/>
        </w:rPr>
        <w:t>ридик затларга (дәүләт (муниципаль) учреждениеләренә субсидияләрдән тыш), индивидуаль эшкуарларга, шулай ук товарлар, эшләр, хезмәт күрсәтүләр җитештерүчеләргә физик затларга субсидия бирүне җайга салучы норматив хокукый актларга, муниципаль хокукый актларга гомуми таләпләр турында»</w:t>
      </w:r>
      <w:r w:rsidR="00302693" w:rsidRPr="003D1634">
        <w:rPr>
          <w:lang w:val="tt-RU"/>
        </w:rPr>
        <w:t xml:space="preserve"> 2016 елның 6 сентябрендәге </w:t>
      </w:r>
      <w:r w:rsidR="00302693">
        <w:rPr>
          <w:lang w:val="tt-RU"/>
        </w:rPr>
        <w:t xml:space="preserve"> </w:t>
      </w:r>
      <w:r w:rsidR="00302693" w:rsidRPr="003D1634">
        <w:rPr>
          <w:lang w:val="tt-RU"/>
        </w:rPr>
        <w:t xml:space="preserve">№ 887 </w:t>
      </w:r>
      <w:r w:rsidR="00302693">
        <w:rPr>
          <w:lang w:val="tt-RU"/>
        </w:rPr>
        <w:t xml:space="preserve"> </w:t>
      </w:r>
      <w:r w:rsidR="00302693" w:rsidRPr="003D1634">
        <w:rPr>
          <w:lang w:val="tt-RU"/>
        </w:rPr>
        <w:t xml:space="preserve">карарына </w:t>
      </w:r>
      <w:r>
        <w:rPr>
          <w:lang w:val="tt-RU"/>
        </w:rPr>
        <w:t>таянып</w:t>
      </w:r>
      <w:r w:rsidR="00302693">
        <w:rPr>
          <w:lang w:val="tt-RU"/>
        </w:rPr>
        <w:t>,</w:t>
      </w:r>
      <w:r>
        <w:rPr>
          <w:lang w:val="tt-RU"/>
        </w:rPr>
        <w:t xml:space="preserve"> </w:t>
      </w:r>
      <w:r w:rsidRPr="003D1634">
        <w:rPr>
          <w:lang w:val="tt-RU"/>
        </w:rPr>
        <w:t>Татарстан Республикасы Югары Ослан муниципаль районы башкарма комитеты КАРАР БИРӘ:</w:t>
      </w:r>
    </w:p>
    <w:p w:rsidR="00302693" w:rsidRDefault="00302693" w:rsidP="00302693">
      <w:pPr>
        <w:pStyle w:val="Bodytext20"/>
        <w:shd w:val="clear" w:color="auto" w:fill="auto"/>
        <w:tabs>
          <w:tab w:val="left" w:pos="602"/>
        </w:tabs>
        <w:spacing w:before="0" w:after="0" w:line="240" w:lineRule="auto"/>
        <w:rPr>
          <w:sz w:val="28"/>
          <w:szCs w:val="28"/>
          <w:lang w:val="tt-RU"/>
        </w:rPr>
      </w:pPr>
      <w:r>
        <w:rPr>
          <w:sz w:val="28"/>
          <w:szCs w:val="28"/>
          <w:lang w:val="tt-RU"/>
        </w:rPr>
        <w:t xml:space="preserve">   1.</w:t>
      </w:r>
      <w:r w:rsidRPr="00302693">
        <w:rPr>
          <w:lang w:val="tt-RU"/>
        </w:rPr>
        <w:t xml:space="preserve"> </w:t>
      </w:r>
      <w:r w:rsidRPr="00302693">
        <w:rPr>
          <w:sz w:val="28"/>
          <w:szCs w:val="28"/>
          <w:lang w:val="tt-RU"/>
        </w:rPr>
        <w:t xml:space="preserve">Татарстан Республикасы Югары Ослан муниципаль районы территориясендә </w:t>
      </w:r>
      <w:r w:rsidRPr="00302693">
        <w:rPr>
          <w:sz w:val="28"/>
          <w:szCs w:val="28"/>
          <w:lang w:val="tt-RU"/>
        </w:rPr>
        <w:lastRenderedPageBreak/>
        <w:t>муниципаль маршрутлар буенча автомобиль транспортында пассажирлар һәм багажны җайга салынулы тарифлар буенча даими рәвештә йөртүне гамәлгә ашыруга бәйле эшләр (хезмәтләр) башкаруга чыгымнарның бер өлешен каплау максатларында пассажирлар йөртүчеләргә субсидияләр бирү тәртибен раслау</w:t>
      </w:r>
      <w:r w:rsidRPr="00302693">
        <w:rPr>
          <w:lang w:val="tt-RU"/>
        </w:rPr>
        <w:t xml:space="preserve"> </w:t>
      </w:r>
      <w:r w:rsidR="004A500D">
        <w:rPr>
          <w:sz w:val="28"/>
          <w:szCs w:val="28"/>
          <w:lang w:val="tt-RU"/>
        </w:rPr>
        <w:t>(әлеге К</w:t>
      </w:r>
      <w:r w:rsidRPr="00302693">
        <w:rPr>
          <w:sz w:val="28"/>
          <w:szCs w:val="28"/>
          <w:lang w:val="tt-RU"/>
        </w:rPr>
        <w:t>арарның 1 н</w:t>
      </w:r>
      <w:r>
        <w:rPr>
          <w:sz w:val="28"/>
          <w:szCs w:val="28"/>
          <w:lang w:val="tt-RU"/>
        </w:rPr>
        <w:t>че К</w:t>
      </w:r>
      <w:r w:rsidRPr="00302693">
        <w:rPr>
          <w:sz w:val="28"/>
          <w:szCs w:val="28"/>
          <w:lang w:val="tt-RU"/>
        </w:rPr>
        <w:t>ушымтасы).</w:t>
      </w:r>
    </w:p>
    <w:p w:rsidR="007909D9" w:rsidRPr="00302693" w:rsidRDefault="00302693" w:rsidP="00302693">
      <w:pPr>
        <w:pStyle w:val="Bodytext20"/>
        <w:shd w:val="clear" w:color="auto" w:fill="auto"/>
        <w:tabs>
          <w:tab w:val="left" w:pos="602"/>
        </w:tabs>
        <w:spacing w:before="0" w:after="0" w:line="240" w:lineRule="auto"/>
        <w:rPr>
          <w:b/>
          <w:sz w:val="28"/>
          <w:szCs w:val="28"/>
          <w:lang w:val="tt-RU"/>
        </w:rPr>
      </w:pPr>
      <w:r>
        <w:rPr>
          <w:b/>
          <w:sz w:val="28"/>
          <w:szCs w:val="28"/>
          <w:lang w:val="tt-RU"/>
        </w:rPr>
        <w:t xml:space="preserve">  </w:t>
      </w:r>
      <w:r w:rsidRPr="00302693">
        <w:rPr>
          <w:sz w:val="28"/>
          <w:szCs w:val="28"/>
          <w:lang w:val="tt-RU"/>
        </w:rPr>
        <w:t xml:space="preserve"> 2</w:t>
      </w:r>
      <w:r>
        <w:rPr>
          <w:b/>
          <w:sz w:val="28"/>
          <w:szCs w:val="28"/>
          <w:lang w:val="tt-RU"/>
        </w:rPr>
        <w:t>.</w:t>
      </w:r>
      <w:r w:rsidRPr="00302693">
        <w:rPr>
          <w:lang w:val="tt-RU"/>
        </w:rPr>
        <w:t xml:space="preserve"> </w:t>
      </w:r>
      <w:r w:rsidRPr="00302693">
        <w:rPr>
          <w:sz w:val="28"/>
          <w:szCs w:val="28"/>
          <w:lang w:val="tt-RU"/>
        </w:rPr>
        <w:t>Татарстан Республикасы</w:t>
      </w:r>
      <w:r>
        <w:rPr>
          <w:sz w:val="28"/>
          <w:szCs w:val="28"/>
          <w:lang w:val="tt-RU"/>
        </w:rPr>
        <w:t xml:space="preserve"> Югары Ослан муниципаль районы Б</w:t>
      </w:r>
      <w:r w:rsidRPr="00302693">
        <w:rPr>
          <w:sz w:val="28"/>
          <w:szCs w:val="28"/>
          <w:lang w:val="tt-RU"/>
        </w:rPr>
        <w:t>ашкарма комитетын Югары Ослан муниципаль районы бюджетыннан субсидияләр бирү буенча вәкаләтле орган итеп билгеләргә.</w:t>
      </w:r>
    </w:p>
    <w:p w:rsidR="00302693" w:rsidRDefault="00302693" w:rsidP="00302693">
      <w:pPr>
        <w:pStyle w:val="ConsPlusTitle"/>
        <w:tabs>
          <w:tab w:val="left" w:pos="567"/>
        </w:tabs>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3.</w:t>
      </w:r>
      <w:r w:rsidRPr="00302693">
        <w:rPr>
          <w:lang w:val="tt-RU"/>
        </w:rPr>
        <w:t xml:space="preserve"> </w:t>
      </w:r>
      <w:r w:rsidRPr="00302693">
        <w:rPr>
          <w:rFonts w:ascii="Times New Roman" w:hAnsi="Times New Roman" w:cs="Times New Roman"/>
          <w:b w:val="0"/>
          <w:sz w:val="28"/>
          <w:szCs w:val="28"/>
          <w:lang w:val="tt-RU"/>
        </w:rPr>
        <w:t>Югары Ослан муниципаль районы бюджетыннан субсидияләр бирү комиссиясен төзү һәм аның составы</w:t>
      </w:r>
      <w:r w:rsidR="004A500D">
        <w:rPr>
          <w:rFonts w:ascii="Times New Roman" w:hAnsi="Times New Roman" w:cs="Times New Roman"/>
          <w:b w:val="0"/>
          <w:sz w:val="28"/>
          <w:szCs w:val="28"/>
          <w:lang w:val="tt-RU"/>
        </w:rPr>
        <w:t>н раслау (әлеге К</w:t>
      </w:r>
      <w:r>
        <w:rPr>
          <w:rFonts w:ascii="Times New Roman" w:hAnsi="Times New Roman" w:cs="Times New Roman"/>
          <w:b w:val="0"/>
          <w:sz w:val="28"/>
          <w:szCs w:val="28"/>
          <w:lang w:val="tt-RU"/>
        </w:rPr>
        <w:t>арарның 2 нче К</w:t>
      </w:r>
      <w:r w:rsidRPr="00302693">
        <w:rPr>
          <w:rFonts w:ascii="Times New Roman" w:hAnsi="Times New Roman" w:cs="Times New Roman"/>
          <w:b w:val="0"/>
          <w:sz w:val="28"/>
          <w:szCs w:val="28"/>
          <w:lang w:val="tt-RU"/>
        </w:rPr>
        <w:t>ушымтасы).</w:t>
      </w:r>
    </w:p>
    <w:p w:rsidR="00302693" w:rsidRDefault="00302693" w:rsidP="00302693">
      <w:pPr>
        <w:pStyle w:val="ConsPlusTitle"/>
        <w:tabs>
          <w:tab w:val="left" w:pos="567"/>
        </w:tabs>
        <w:jc w:val="both"/>
        <w:rPr>
          <w:sz w:val="28"/>
          <w:szCs w:val="28"/>
          <w:lang w:val="tt-RU"/>
        </w:rPr>
      </w:pPr>
      <w:r>
        <w:rPr>
          <w:sz w:val="28"/>
          <w:szCs w:val="28"/>
          <w:lang w:val="tt-RU"/>
        </w:rPr>
        <w:t xml:space="preserve">   </w:t>
      </w:r>
      <w:r w:rsidRPr="00302693">
        <w:rPr>
          <w:rFonts w:ascii="Times New Roman" w:hAnsi="Times New Roman" w:cs="Times New Roman"/>
          <w:b w:val="0"/>
          <w:sz w:val="28"/>
          <w:szCs w:val="28"/>
          <w:lang w:val="tt-RU"/>
        </w:rPr>
        <w:t>4.</w:t>
      </w:r>
      <w:r w:rsidRPr="00302693">
        <w:rPr>
          <w:lang w:val="tt-RU"/>
        </w:rPr>
        <w:t xml:space="preserve"> </w:t>
      </w:r>
      <w:r w:rsidRPr="00302693">
        <w:rPr>
          <w:rFonts w:ascii="Times New Roman" w:hAnsi="Times New Roman" w:cs="Times New Roman"/>
          <w:b w:val="0"/>
          <w:sz w:val="28"/>
          <w:szCs w:val="28"/>
          <w:lang w:val="tt-RU"/>
        </w:rPr>
        <w:t>Әлеге карарны Татарстан Республикасы хокукый мәгълүмат рәсми порталында</w:t>
      </w:r>
      <w:r>
        <w:rPr>
          <w:rFonts w:ascii="Times New Roman" w:hAnsi="Times New Roman" w:cs="Times New Roman"/>
          <w:b w:val="0"/>
          <w:sz w:val="28"/>
          <w:szCs w:val="28"/>
          <w:lang w:val="tt-RU"/>
        </w:rPr>
        <w:t>,</w:t>
      </w:r>
      <w:r w:rsidRPr="00302693">
        <w:rPr>
          <w:rFonts w:ascii="Times New Roman" w:hAnsi="Times New Roman" w:cs="Times New Roman"/>
          <w:b w:val="0"/>
          <w:sz w:val="28"/>
          <w:szCs w:val="28"/>
          <w:lang w:val="tt-RU"/>
        </w:rPr>
        <w:t xml:space="preserve"> Югары Ослан муниципаль районының рәсми сайтында урнаштырырга.</w:t>
      </w:r>
      <w:r>
        <w:rPr>
          <w:sz w:val="28"/>
          <w:szCs w:val="28"/>
          <w:lang w:val="tt-RU"/>
        </w:rPr>
        <w:t xml:space="preserve"> </w:t>
      </w:r>
    </w:p>
    <w:p w:rsidR="007909D9" w:rsidRDefault="00302693" w:rsidP="00302693">
      <w:pPr>
        <w:pStyle w:val="ConsPlusTitle"/>
        <w:tabs>
          <w:tab w:val="left" w:pos="567"/>
        </w:tabs>
        <w:jc w:val="both"/>
        <w:rPr>
          <w:rFonts w:ascii="Times New Roman" w:hAnsi="Times New Roman" w:cs="Times New Roman"/>
          <w:b w:val="0"/>
          <w:sz w:val="28"/>
          <w:szCs w:val="28"/>
          <w:lang w:val="tt-RU"/>
        </w:rPr>
      </w:pPr>
      <w:r>
        <w:rPr>
          <w:sz w:val="28"/>
          <w:szCs w:val="28"/>
          <w:lang w:val="tt-RU"/>
        </w:rPr>
        <w:t xml:space="preserve">     </w:t>
      </w:r>
      <w:r w:rsidRPr="00302693">
        <w:rPr>
          <w:rFonts w:ascii="Times New Roman" w:hAnsi="Times New Roman" w:cs="Times New Roman"/>
          <w:b w:val="0"/>
          <w:sz w:val="28"/>
          <w:szCs w:val="28"/>
          <w:lang w:val="tt-RU"/>
        </w:rPr>
        <w:t>5.</w:t>
      </w:r>
      <w:r w:rsidRPr="00302693">
        <w:rPr>
          <w:lang w:val="tt-RU"/>
        </w:rPr>
        <w:t xml:space="preserve"> </w:t>
      </w:r>
      <w:r w:rsidRPr="00302693">
        <w:rPr>
          <w:rFonts w:ascii="Times New Roman" w:hAnsi="Times New Roman" w:cs="Times New Roman"/>
          <w:b w:val="0"/>
          <w:sz w:val="28"/>
          <w:szCs w:val="28"/>
          <w:lang w:val="tt-RU"/>
        </w:rPr>
        <w:t>Әлеге карарның үтәлешен контрольдә тотуны Югары Ослан муниципаль районы Башкарма комитеты җитәкчесенең социаль-икътисади үсеш буенча урынбасары йөкләргә.</w:t>
      </w:r>
    </w:p>
    <w:p w:rsidR="00302693" w:rsidRPr="00302693" w:rsidRDefault="00302693" w:rsidP="00302693">
      <w:pPr>
        <w:pStyle w:val="ConsPlusTitle"/>
        <w:tabs>
          <w:tab w:val="left" w:pos="567"/>
        </w:tabs>
        <w:jc w:val="both"/>
        <w:rPr>
          <w:rFonts w:ascii="Times New Roman" w:hAnsi="Times New Roman" w:cs="Times New Roman"/>
          <w:b w:val="0"/>
          <w:color w:val="000000"/>
          <w:lang w:val="tt-RU"/>
        </w:rPr>
      </w:pPr>
    </w:p>
    <w:p w:rsidR="00302693" w:rsidRPr="00302693" w:rsidRDefault="00302693" w:rsidP="007909D9">
      <w:pPr>
        <w:spacing w:after="0"/>
        <w:rPr>
          <w:b/>
        </w:rPr>
      </w:pPr>
      <w:proofErr w:type="spellStart"/>
      <w:r w:rsidRPr="00302693">
        <w:rPr>
          <w:b/>
        </w:rPr>
        <w:t>Башкарма</w:t>
      </w:r>
      <w:proofErr w:type="spellEnd"/>
      <w:r w:rsidRPr="00302693">
        <w:rPr>
          <w:b/>
        </w:rPr>
        <w:t xml:space="preserve"> комитет </w:t>
      </w:r>
    </w:p>
    <w:p w:rsidR="007909D9" w:rsidRPr="00302693" w:rsidRDefault="00302693" w:rsidP="007909D9">
      <w:pPr>
        <w:spacing w:after="0"/>
        <w:rPr>
          <w:b/>
        </w:rPr>
      </w:pPr>
      <w:proofErr w:type="spellStart"/>
      <w:r w:rsidRPr="00302693">
        <w:rPr>
          <w:b/>
        </w:rPr>
        <w:t>җитәкчесе</w:t>
      </w:r>
      <w:proofErr w:type="spellEnd"/>
      <w:r w:rsidRPr="00302693">
        <w:rPr>
          <w:b/>
        </w:rPr>
        <w:t xml:space="preserve"> </w:t>
      </w:r>
      <w:r w:rsidRPr="00302693">
        <w:rPr>
          <w:b/>
          <w:lang w:val="tt-RU"/>
        </w:rPr>
        <w:t xml:space="preserve">                                                                               </w:t>
      </w:r>
      <w:r w:rsidR="007909D9" w:rsidRPr="00302693">
        <w:rPr>
          <w:b/>
        </w:rPr>
        <w:t xml:space="preserve">Л.С. </w:t>
      </w:r>
      <w:proofErr w:type="spellStart"/>
      <w:r w:rsidR="007909D9" w:rsidRPr="00302693">
        <w:rPr>
          <w:b/>
        </w:rPr>
        <w:t>Хакимзянов</w:t>
      </w:r>
      <w:proofErr w:type="spellEnd"/>
    </w:p>
    <w:p w:rsidR="007909D9" w:rsidRPr="00A87CC1" w:rsidRDefault="007909D9" w:rsidP="007909D9">
      <w:pPr>
        <w:pStyle w:val="a6"/>
        <w:ind w:left="0" w:right="-1"/>
        <w:rPr>
          <w:rFonts w:ascii="Times New Roman" w:hAnsi="Times New Roman" w:cs="Times New Roman"/>
        </w:rPr>
      </w:pPr>
    </w:p>
    <w:p w:rsidR="007909D9" w:rsidRPr="00A87CC1" w:rsidRDefault="007909D9" w:rsidP="007909D9">
      <w:pPr>
        <w:pStyle w:val="a6"/>
        <w:ind w:left="0" w:right="-1"/>
        <w:rPr>
          <w:rFonts w:ascii="Times New Roman" w:hAnsi="Times New Roman" w:cs="Times New Roman"/>
        </w:rPr>
      </w:pPr>
    </w:p>
    <w:p w:rsidR="007909D9" w:rsidRDefault="007909D9"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rPr>
      </w:pPr>
    </w:p>
    <w:p w:rsidR="00302693" w:rsidRPr="00A87CC1" w:rsidRDefault="00302693" w:rsidP="007909D9">
      <w:pPr>
        <w:pStyle w:val="a6"/>
        <w:ind w:left="0" w:right="-1"/>
        <w:rPr>
          <w:rFonts w:ascii="Times New Roman" w:hAnsi="Times New Roman" w:cs="Times New Roman"/>
        </w:rPr>
      </w:pPr>
    </w:p>
    <w:p w:rsidR="00302693" w:rsidRDefault="00302693" w:rsidP="007909D9">
      <w:pPr>
        <w:pStyle w:val="a6"/>
        <w:ind w:left="0" w:right="-1"/>
        <w:rPr>
          <w:rFonts w:ascii="Times New Roman" w:hAnsi="Times New Roman" w:cs="Times New Roman"/>
          <w:lang w:val="tt-RU"/>
        </w:rPr>
      </w:pPr>
      <w:r>
        <w:rPr>
          <w:rFonts w:ascii="Times New Roman" w:hAnsi="Times New Roman" w:cs="Times New Roman"/>
          <w:lang w:val="tt-RU"/>
        </w:rPr>
        <w:t>Әзерләде һәм</w:t>
      </w:r>
    </w:p>
    <w:p w:rsidR="007909D9" w:rsidRPr="00A87CC1" w:rsidRDefault="00302693" w:rsidP="007909D9">
      <w:pPr>
        <w:pStyle w:val="a6"/>
        <w:ind w:left="0" w:right="-1"/>
        <w:rPr>
          <w:rFonts w:ascii="Times New Roman" w:hAnsi="Times New Roman" w:cs="Times New Roman"/>
        </w:rPr>
      </w:pPr>
      <w:r>
        <w:rPr>
          <w:rFonts w:ascii="Times New Roman" w:hAnsi="Times New Roman" w:cs="Times New Roman"/>
          <w:lang w:val="tt-RU"/>
        </w:rPr>
        <w:t xml:space="preserve">бастырды </w:t>
      </w:r>
    </w:p>
    <w:p w:rsidR="00302693" w:rsidRDefault="007909D9" w:rsidP="007909D9">
      <w:pPr>
        <w:pStyle w:val="a6"/>
        <w:ind w:left="0" w:right="-1"/>
        <w:rPr>
          <w:rFonts w:ascii="Times New Roman" w:hAnsi="Times New Roman" w:cs="Times New Roman"/>
          <w:lang w:val="tt-RU"/>
        </w:rPr>
      </w:pPr>
      <w:r w:rsidRPr="00A87CC1">
        <w:rPr>
          <w:rFonts w:ascii="Times New Roman" w:hAnsi="Times New Roman" w:cs="Times New Roman"/>
        </w:rPr>
        <w:t>Е.Е. Колесова</w:t>
      </w:r>
      <w:r w:rsidR="00302693">
        <w:rPr>
          <w:rFonts w:ascii="Times New Roman" w:hAnsi="Times New Roman" w:cs="Times New Roman"/>
          <w:lang w:val="tt-RU"/>
        </w:rPr>
        <w:t xml:space="preserve"> </w:t>
      </w:r>
    </w:p>
    <w:p w:rsidR="007909D9" w:rsidRPr="00A87CC1" w:rsidRDefault="007909D9" w:rsidP="007909D9">
      <w:pPr>
        <w:pStyle w:val="a6"/>
        <w:ind w:left="0" w:right="-1"/>
        <w:rPr>
          <w:rFonts w:ascii="Times New Roman" w:hAnsi="Times New Roman" w:cs="Times New Roman"/>
        </w:rPr>
      </w:pPr>
      <w:r w:rsidRPr="00A87CC1">
        <w:rPr>
          <w:rFonts w:ascii="Times New Roman" w:hAnsi="Times New Roman" w:cs="Times New Roman"/>
        </w:rPr>
        <w:t>4</w:t>
      </w:r>
      <w:r w:rsidR="00302693">
        <w:rPr>
          <w:rFonts w:ascii="Times New Roman" w:hAnsi="Times New Roman" w:cs="Times New Roman"/>
        </w:rPr>
        <w:t xml:space="preserve"> </w:t>
      </w:r>
      <w:proofErr w:type="spellStart"/>
      <w:r w:rsidR="00302693">
        <w:rPr>
          <w:rFonts w:ascii="Times New Roman" w:hAnsi="Times New Roman" w:cs="Times New Roman"/>
        </w:rPr>
        <w:t>нөсхәдә</w:t>
      </w:r>
      <w:proofErr w:type="spellEnd"/>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Pr="00A87CC1" w:rsidRDefault="007909D9" w:rsidP="007909D9">
      <w:pPr>
        <w:pStyle w:val="ConsPlusNormal"/>
        <w:ind w:left="4248"/>
        <w:contextualSpacing/>
        <w:rPr>
          <w:rFonts w:ascii="Times New Roman" w:hAnsi="Times New Roman" w:cs="Times New Roman"/>
          <w:sz w:val="28"/>
          <w:szCs w:val="28"/>
        </w:rPr>
      </w:pPr>
    </w:p>
    <w:p w:rsidR="007909D9" w:rsidRDefault="007909D9" w:rsidP="007909D9">
      <w:pPr>
        <w:pStyle w:val="ConsPlusNormal"/>
        <w:ind w:left="4248"/>
        <w:contextualSpacing/>
        <w:rPr>
          <w:rFonts w:ascii="Times New Roman" w:hAnsi="Times New Roman" w:cs="Times New Roman"/>
          <w:sz w:val="28"/>
          <w:szCs w:val="28"/>
        </w:rPr>
      </w:pPr>
    </w:p>
    <w:p w:rsidR="00302693" w:rsidRPr="00A87CC1" w:rsidRDefault="00302693" w:rsidP="007909D9">
      <w:pPr>
        <w:pStyle w:val="ConsPlusNormal"/>
        <w:ind w:left="4248"/>
        <w:contextualSpacing/>
        <w:rPr>
          <w:rFonts w:ascii="Times New Roman" w:hAnsi="Times New Roman" w:cs="Times New Roman"/>
          <w:sz w:val="28"/>
          <w:szCs w:val="28"/>
        </w:rPr>
      </w:pPr>
    </w:p>
    <w:p w:rsidR="00302693" w:rsidRDefault="00302693" w:rsidP="007909D9">
      <w:pPr>
        <w:pStyle w:val="ConsPlusNormal"/>
        <w:ind w:left="4248"/>
        <w:contextualSpacing/>
        <w:rPr>
          <w:rFonts w:ascii="Times New Roman" w:hAnsi="Times New Roman" w:cs="Times New Roman"/>
          <w:sz w:val="28"/>
          <w:szCs w:val="28"/>
        </w:rPr>
      </w:pPr>
      <w:r w:rsidRPr="00302693">
        <w:rPr>
          <w:rFonts w:ascii="Times New Roman" w:hAnsi="Times New Roman" w:cs="Times New Roman"/>
          <w:sz w:val="28"/>
          <w:szCs w:val="28"/>
        </w:rPr>
        <w:lastRenderedPageBreak/>
        <w:t xml:space="preserve">Татарстан </w:t>
      </w:r>
      <w:proofErr w:type="spellStart"/>
      <w:r w:rsidRPr="00302693">
        <w:rPr>
          <w:rFonts w:ascii="Times New Roman" w:hAnsi="Times New Roman" w:cs="Times New Roman"/>
          <w:sz w:val="28"/>
          <w:szCs w:val="28"/>
        </w:rPr>
        <w:t>Республикасы</w:t>
      </w:r>
      <w:proofErr w:type="spellEnd"/>
      <w:r w:rsidRPr="00302693">
        <w:rPr>
          <w:rFonts w:ascii="Times New Roman" w:hAnsi="Times New Roman" w:cs="Times New Roman"/>
          <w:sz w:val="28"/>
          <w:szCs w:val="28"/>
        </w:rPr>
        <w:t xml:space="preserve"> </w:t>
      </w:r>
      <w:proofErr w:type="spellStart"/>
      <w:r w:rsidRPr="00302693">
        <w:rPr>
          <w:rFonts w:ascii="Times New Roman" w:hAnsi="Times New Roman" w:cs="Times New Roman"/>
          <w:sz w:val="28"/>
          <w:szCs w:val="28"/>
        </w:rPr>
        <w:t>Югары</w:t>
      </w:r>
      <w:proofErr w:type="spellEnd"/>
      <w:r w:rsidRPr="00302693">
        <w:rPr>
          <w:rFonts w:ascii="Times New Roman" w:hAnsi="Times New Roman" w:cs="Times New Roman"/>
          <w:sz w:val="28"/>
          <w:szCs w:val="28"/>
        </w:rPr>
        <w:t xml:space="preserve"> </w:t>
      </w:r>
      <w:proofErr w:type="spellStart"/>
      <w:r w:rsidRPr="00302693">
        <w:rPr>
          <w:rFonts w:ascii="Times New Roman" w:hAnsi="Times New Roman" w:cs="Times New Roman"/>
          <w:sz w:val="28"/>
          <w:szCs w:val="28"/>
        </w:rPr>
        <w:t>Ослан</w:t>
      </w:r>
      <w:proofErr w:type="spellEnd"/>
      <w:r w:rsidRPr="00302693">
        <w:rPr>
          <w:rFonts w:ascii="Times New Roman" w:hAnsi="Times New Roman" w:cs="Times New Roman"/>
          <w:sz w:val="28"/>
          <w:szCs w:val="28"/>
        </w:rPr>
        <w:t xml:space="preserve"> </w:t>
      </w:r>
      <w:proofErr w:type="spellStart"/>
      <w:r w:rsidRPr="00302693">
        <w:rPr>
          <w:rFonts w:ascii="Times New Roman" w:hAnsi="Times New Roman" w:cs="Times New Roman"/>
          <w:sz w:val="28"/>
          <w:szCs w:val="28"/>
        </w:rPr>
        <w:t>муниципаль</w:t>
      </w:r>
      <w:proofErr w:type="spellEnd"/>
      <w:r w:rsidRPr="00302693">
        <w:rPr>
          <w:rFonts w:ascii="Times New Roman" w:hAnsi="Times New Roman" w:cs="Times New Roman"/>
          <w:sz w:val="28"/>
          <w:szCs w:val="28"/>
        </w:rPr>
        <w:t xml:space="preserve"> районы</w:t>
      </w:r>
      <w:r w:rsidRPr="00302693">
        <w:t xml:space="preserve"> </w:t>
      </w:r>
      <w:proofErr w:type="spellStart"/>
      <w:r w:rsidRPr="00302693">
        <w:rPr>
          <w:rFonts w:ascii="Times New Roman" w:hAnsi="Times New Roman" w:cs="Times New Roman"/>
          <w:sz w:val="28"/>
          <w:szCs w:val="28"/>
        </w:rPr>
        <w:t>Башкарма</w:t>
      </w:r>
      <w:proofErr w:type="spellEnd"/>
      <w:r w:rsidRPr="00302693">
        <w:rPr>
          <w:rFonts w:ascii="Times New Roman" w:hAnsi="Times New Roman" w:cs="Times New Roman"/>
          <w:sz w:val="28"/>
          <w:szCs w:val="28"/>
        </w:rPr>
        <w:t xml:space="preserve"> комитет</w:t>
      </w:r>
      <w:r>
        <w:rPr>
          <w:rFonts w:ascii="Times New Roman" w:hAnsi="Times New Roman" w:cs="Times New Roman"/>
          <w:sz w:val="28"/>
          <w:szCs w:val="28"/>
          <w:lang w:val="tt-RU"/>
        </w:rPr>
        <w:t xml:space="preserve">ының </w:t>
      </w:r>
      <w:r w:rsidR="007909D9">
        <w:rPr>
          <w:rFonts w:ascii="Times New Roman" w:hAnsi="Times New Roman" w:cs="Times New Roman"/>
          <w:sz w:val="28"/>
          <w:szCs w:val="28"/>
        </w:rPr>
        <w:t>12.10.</w:t>
      </w:r>
      <w:r w:rsidR="007909D9" w:rsidRPr="00A87CC1">
        <w:rPr>
          <w:rFonts w:ascii="Times New Roman" w:hAnsi="Times New Roman" w:cs="Times New Roman"/>
          <w:sz w:val="28"/>
          <w:szCs w:val="28"/>
        </w:rPr>
        <w:t>2018</w:t>
      </w:r>
      <w:r w:rsidR="00612F7B">
        <w:rPr>
          <w:rFonts w:ascii="Times New Roman" w:hAnsi="Times New Roman" w:cs="Times New Roman"/>
          <w:sz w:val="28"/>
          <w:szCs w:val="28"/>
          <w:lang w:val="tt-RU"/>
        </w:rPr>
        <w:t xml:space="preserve">   </w:t>
      </w:r>
      <w:r w:rsidR="00612F7B">
        <w:rPr>
          <w:rFonts w:ascii="Times New Roman" w:hAnsi="Times New Roman" w:cs="Times New Roman"/>
          <w:sz w:val="28"/>
          <w:szCs w:val="28"/>
        </w:rPr>
        <w:t xml:space="preserve">№1322  </w:t>
      </w:r>
      <w:r w:rsidRPr="00302693">
        <w:t xml:space="preserve"> </w:t>
      </w:r>
      <w:proofErr w:type="spellStart"/>
      <w:r w:rsidRPr="00302693">
        <w:rPr>
          <w:rFonts w:ascii="Times New Roman" w:hAnsi="Times New Roman" w:cs="Times New Roman"/>
          <w:sz w:val="28"/>
          <w:szCs w:val="28"/>
        </w:rPr>
        <w:t>карарына</w:t>
      </w:r>
      <w:proofErr w:type="spellEnd"/>
      <w:r w:rsidRPr="00302693">
        <w:rPr>
          <w:rFonts w:ascii="Times New Roman" w:hAnsi="Times New Roman" w:cs="Times New Roman"/>
          <w:sz w:val="28"/>
          <w:szCs w:val="28"/>
        </w:rPr>
        <w:t xml:space="preserve"> </w:t>
      </w:r>
    </w:p>
    <w:p w:rsidR="007909D9" w:rsidRPr="00612F7B" w:rsidRDefault="00302693" w:rsidP="007909D9">
      <w:pPr>
        <w:pStyle w:val="ConsPlusNormal"/>
        <w:ind w:left="4248"/>
        <w:contextualSpacing/>
        <w:rPr>
          <w:rFonts w:ascii="Times New Roman" w:hAnsi="Times New Roman" w:cs="Times New Roman"/>
          <w:sz w:val="28"/>
          <w:szCs w:val="28"/>
          <w:lang w:val="tt-RU"/>
        </w:rPr>
      </w:pPr>
      <w:r>
        <w:rPr>
          <w:rFonts w:ascii="Times New Roman" w:hAnsi="Times New Roman" w:cs="Times New Roman"/>
          <w:sz w:val="28"/>
          <w:szCs w:val="28"/>
          <w:lang w:val="tt-RU"/>
        </w:rPr>
        <w:t xml:space="preserve">                                                 1</w:t>
      </w:r>
      <w:r w:rsidRPr="00612F7B">
        <w:rPr>
          <w:rFonts w:ascii="Times New Roman" w:hAnsi="Times New Roman" w:cs="Times New Roman"/>
          <w:sz w:val="28"/>
          <w:szCs w:val="28"/>
          <w:lang w:val="tt-RU"/>
        </w:rPr>
        <w:t xml:space="preserve"> нче Кушымта</w:t>
      </w:r>
    </w:p>
    <w:p w:rsidR="007909D9" w:rsidRPr="00612F7B" w:rsidRDefault="007909D9" w:rsidP="007909D9">
      <w:pPr>
        <w:pStyle w:val="Heading10"/>
        <w:shd w:val="clear" w:color="auto" w:fill="auto"/>
        <w:spacing w:before="0" w:after="0" w:line="240" w:lineRule="auto"/>
        <w:rPr>
          <w:sz w:val="28"/>
          <w:szCs w:val="28"/>
          <w:lang w:val="tt-RU"/>
        </w:rPr>
      </w:pPr>
    </w:p>
    <w:p w:rsidR="007909D9" w:rsidRPr="00612F7B" w:rsidRDefault="007909D9" w:rsidP="00612F7B">
      <w:pPr>
        <w:pStyle w:val="Heading10"/>
        <w:shd w:val="clear" w:color="auto" w:fill="auto"/>
        <w:spacing w:before="0" w:after="0" w:line="240" w:lineRule="auto"/>
        <w:jc w:val="both"/>
        <w:rPr>
          <w:b w:val="0"/>
          <w:sz w:val="28"/>
          <w:szCs w:val="28"/>
          <w:lang w:val="tt-RU"/>
        </w:rPr>
      </w:pPr>
    </w:p>
    <w:p w:rsidR="00580EF7" w:rsidRDefault="00612F7B" w:rsidP="00612F7B">
      <w:pPr>
        <w:pStyle w:val="Bodytext60"/>
        <w:shd w:val="clear" w:color="auto" w:fill="auto"/>
        <w:spacing w:before="0" w:after="0" w:line="240" w:lineRule="auto"/>
        <w:jc w:val="center"/>
        <w:rPr>
          <w:b w:val="0"/>
          <w:sz w:val="28"/>
          <w:szCs w:val="28"/>
          <w:lang w:val="tt-RU"/>
        </w:rPr>
      </w:pPr>
      <w:r w:rsidRPr="00612F7B">
        <w:rPr>
          <w:b w:val="0"/>
          <w:sz w:val="28"/>
          <w:szCs w:val="28"/>
          <w:lang w:val="tt-RU"/>
        </w:rPr>
        <w:t>Татарстан Республикасы Югары Ослан муниципаль районы территориясендә муниципаль маршрутлар буенча автомобиль транспортында пассажирлар һәм багажны җайга салынулы тарифлар буенча даими рәвештә ташуны гамәлгә ашыруга бәйле эшләр (хезмәтләр) башкаруга киткән чыгымнарның бер өлешен каплау максатларында пассажирлар</w:t>
      </w:r>
      <w:r w:rsidR="00580EF7">
        <w:rPr>
          <w:b w:val="0"/>
          <w:sz w:val="28"/>
          <w:szCs w:val="28"/>
          <w:lang w:val="tt-RU"/>
        </w:rPr>
        <w:t xml:space="preserve"> йөртүчеләргә субсидияләр бирү </w:t>
      </w:r>
    </w:p>
    <w:p w:rsidR="007909D9" w:rsidRDefault="00580EF7" w:rsidP="00612F7B">
      <w:pPr>
        <w:pStyle w:val="Bodytext60"/>
        <w:shd w:val="clear" w:color="auto" w:fill="auto"/>
        <w:spacing w:before="0" w:after="0" w:line="240" w:lineRule="auto"/>
        <w:jc w:val="center"/>
        <w:rPr>
          <w:b w:val="0"/>
          <w:sz w:val="28"/>
          <w:szCs w:val="28"/>
          <w:lang w:val="tt-RU"/>
        </w:rPr>
      </w:pPr>
      <w:r>
        <w:rPr>
          <w:b w:val="0"/>
          <w:sz w:val="28"/>
          <w:szCs w:val="28"/>
          <w:lang w:val="tt-RU"/>
        </w:rPr>
        <w:t>Т</w:t>
      </w:r>
      <w:r w:rsidR="00612F7B" w:rsidRPr="00612F7B">
        <w:rPr>
          <w:b w:val="0"/>
          <w:sz w:val="28"/>
          <w:szCs w:val="28"/>
          <w:lang w:val="tt-RU"/>
        </w:rPr>
        <w:t>әртибе</w:t>
      </w:r>
    </w:p>
    <w:p w:rsidR="00612F7B" w:rsidRPr="00612F7B" w:rsidRDefault="00612F7B" w:rsidP="007909D9">
      <w:pPr>
        <w:pStyle w:val="Bodytext60"/>
        <w:shd w:val="clear" w:color="auto" w:fill="auto"/>
        <w:spacing w:before="0" w:after="0" w:line="240" w:lineRule="auto"/>
        <w:jc w:val="center"/>
        <w:rPr>
          <w:sz w:val="28"/>
          <w:szCs w:val="28"/>
          <w:lang w:val="tt-RU"/>
        </w:rPr>
      </w:pPr>
    </w:p>
    <w:p w:rsidR="007909D9" w:rsidRPr="003D1634" w:rsidRDefault="007909D9" w:rsidP="007909D9">
      <w:pPr>
        <w:pStyle w:val="Heading10"/>
        <w:shd w:val="clear" w:color="auto" w:fill="auto"/>
        <w:spacing w:before="0" w:after="0" w:line="240" w:lineRule="auto"/>
        <w:rPr>
          <w:b w:val="0"/>
          <w:sz w:val="28"/>
          <w:szCs w:val="28"/>
          <w:lang w:val="tt-RU"/>
        </w:rPr>
      </w:pPr>
      <w:r w:rsidRPr="003D1634">
        <w:rPr>
          <w:b w:val="0"/>
          <w:sz w:val="28"/>
          <w:szCs w:val="28"/>
          <w:lang w:val="tt-RU"/>
        </w:rPr>
        <w:t xml:space="preserve">1. </w:t>
      </w:r>
      <w:r w:rsidR="00612F7B" w:rsidRPr="003D1634">
        <w:rPr>
          <w:b w:val="0"/>
          <w:sz w:val="28"/>
          <w:szCs w:val="28"/>
          <w:lang w:val="tt-RU"/>
        </w:rPr>
        <w:t>Гомуми нигезләмәләр</w:t>
      </w:r>
    </w:p>
    <w:p w:rsidR="007909D9" w:rsidRPr="003D1634" w:rsidRDefault="007909D9" w:rsidP="007909D9">
      <w:pPr>
        <w:pStyle w:val="Heading10"/>
        <w:shd w:val="clear" w:color="auto" w:fill="auto"/>
        <w:spacing w:before="0" w:after="0" w:line="240" w:lineRule="auto"/>
        <w:rPr>
          <w:b w:val="0"/>
          <w:sz w:val="28"/>
          <w:szCs w:val="28"/>
          <w:lang w:val="tt-RU"/>
        </w:rPr>
      </w:pPr>
    </w:p>
    <w:p w:rsidR="00E748CA" w:rsidRDefault="00612F7B" w:rsidP="00612F7B">
      <w:pPr>
        <w:pStyle w:val="Bodytext20"/>
        <w:shd w:val="clear" w:color="auto" w:fill="auto"/>
        <w:tabs>
          <w:tab w:val="left" w:pos="0"/>
        </w:tabs>
        <w:spacing w:before="0" w:after="0" w:line="240" w:lineRule="auto"/>
        <w:rPr>
          <w:sz w:val="28"/>
          <w:szCs w:val="28"/>
          <w:lang w:val="tt-RU"/>
        </w:rPr>
      </w:pPr>
      <w:r>
        <w:rPr>
          <w:sz w:val="28"/>
          <w:szCs w:val="28"/>
          <w:lang w:val="tt-RU"/>
        </w:rPr>
        <w:t xml:space="preserve">      1.1. </w:t>
      </w:r>
      <w:r w:rsidR="00580EF7">
        <w:rPr>
          <w:sz w:val="28"/>
          <w:szCs w:val="28"/>
          <w:lang w:val="tt-RU"/>
        </w:rPr>
        <w:t>Әлеге Т</w:t>
      </w:r>
      <w:r w:rsidR="00E748CA" w:rsidRPr="00E748CA">
        <w:rPr>
          <w:sz w:val="28"/>
          <w:szCs w:val="28"/>
          <w:lang w:val="tt-RU"/>
        </w:rPr>
        <w:t>әртип "Россия Федерациясендә җирле үзидарәне оештыруның гомуми принциплары турында" 2003 елның 6 октябрендәге 131-ФЗ номер</w:t>
      </w:r>
      <w:r w:rsidR="00E748CA">
        <w:rPr>
          <w:sz w:val="28"/>
          <w:szCs w:val="28"/>
          <w:lang w:val="tt-RU"/>
        </w:rPr>
        <w:t>лы Федераль законның 16 маддәсе</w:t>
      </w:r>
      <w:r w:rsidR="00E748CA" w:rsidRPr="00E748CA">
        <w:rPr>
          <w:sz w:val="28"/>
          <w:szCs w:val="28"/>
          <w:lang w:val="tt-RU"/>
        </w:rPr>
        <w:t>, Россия Федерациясе Бюджет к</w:t>
      </w:r>
      <w:r w:rsidR="00E748CA">
        <w:rPr>
          <w:sz w:val="28"/>
          <w:szCs w:val="28"/>
          <w:lang w:val="tt-RU"/>
        </w:rPr>
        <w:t>одексының 78 маддәсе</w:t>
      </w:r>
      <w:r w:rsidR="00E748CA" w:rsidRPr="00E748CA">
        <w:rPr>
          <w:sz w:val="28"/>
          <w:szCs w:val="28"/>
          <w:lang w:val="tt-RU"/>
        </w:rPr>
        <w:t xml:space="preserve"> һәм Югары Ослан муниципаль районы Уставы нигезендә эшләнгән.</w:t>
      </w:r>
    </w:p>
    <w:p w:rsidR="00E748CA" w:rsidRDefault="00580EF7" w:rsidP="00612F7B">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612F7B">
        <w:rPr>
          <w:sz w:val="28"/>
          <w:szCs w:val="28"/>
          <w:lang w:val="tt-RU"/>
        </w:rPr>
        <w:t>1.2.</w:t>
      </w:r>
      <w:r w:rsidR="00E748CA" w:rsidRPr="00E748CA">
        <w:rPr>
          <w:lang w:val="tt-RU"/>
        </w:rPr>
        <w:t xml:space="preserve"> </w:t>
      </w:r>
      <w:r w:rsidR="00E748CA" w:rsidRPr="00E748CA">
        <w:rPr>
          <w:sz w:val="28"/>
          <w:szCs w:val="28"/>
          <w:lang w:val="tt-RU"/>
        </w:rPr>
        <w:t>Әлеге Тәртип Татарстан Республикасы Министрлар Кабинетының 2018 елның 18 июнендәге 491 номерлы карары нигезендә Югары Ослан муниципаль районы бюджеты акчаларыннан, шул исәптән Татарстан Республикасы бюджетыннан бүлеп бирелә торган субсидияләр исәбеннән барлыкка килгән субсидияләрнең процедурасын һәм шартларын, агымдагы финанс елына Татарстан Республикасы Министрлар Кабинетының Норматив-хокукый акты белән билгеләнгән күләмдә, юридик затларга (муниципаль учреждениеләргә субсидияләрдән тыш) Татарстан Республикасы Министрлар Кабинетының 2018 елның 18 июнендәге</w:t>
      </w:r>
      <w:r w:rsidR="004A500D">
        <w:rPr>
          <w:sz w:val="28"/>
          <w:szCs w:val="28"/>
          <w:lang w:val="tt-RU"/>
        </w:rPr>
        <w:t xml:space="preserve"> 491 номерлы карары нигезендә «Д</w:t>
      </w:r>
      <w:r w:rsidR="00E748CA" w:rsidRPr="00E748CA">
        <w:rPr>
          <w:sz w:val="28"/>
          <w:szCs w:val="28"/>
          <w:lang w:val="tt-RU"/>
        </w:rPr>
        <w:t>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w:t>
      </w:r>
      <w:r w:rsidR="00E748CA">
        <w:rPr>
          <w:sz w:val="28"/>
          <w:szCs w:val="28"/>
          <w:lang w:val="tt-RU"/>
        </w:rPr>
        <w:t>мерлы Федераль закон нигезендә т</w:t>
      </w:r>
      <w:r w:rsidR="00E748CA" w:rsidRPr="00E748CA">
        <w:rPr>
          <w:sz w:val="28"/>
          <w:szCs w:val="28"/>
          <w:lang w:val="tt-RU"/>
        </w:rPr>
        <w:t xml:space="preserve">әэминатчыларны (подрядчыларны, башкаручыларны) билгеләүнең көндәшлекле ысуллары итеп сайлап алынган индивидуаль эшкуарларга, аларга Югары Ослан муниципаль районы территориясендә автомобиль транспортында пассажирлар һәм багажны җайга салынулы тарифлар буенча даими рәвештә йөртүне гамәлгә ашыруга бәйле эшләрне (хезмәт күрсәтүләрне) башкаруга киткән чыгымнарның </w:t>
      </w:r>
      <w:r w:rsidR="00E748CA">
        <w:rPr>
          <w:sz w:val="28"/>
          <w:szCs w:val="28"/>
          <w:lang w:val="tt-RU"/>
        </w:rPr>
        <w:t>бер өлешен каплау максатларында</w:t>
      </w:r>
      <w:r w:rsidR="00E748CA" w:rsidRPr="00E748CA">
        <w:rPr>
          <w:lang w:val="tt-RU"/>
        </w:rPr>
        <w:t xml:space="preserve"> </w:t>
      </w:r>
      <w:r w:rsidR="00E748CA" w:rsidRPr="00E748CA">
        <w:rPr>
          <w:sz w:val="28"/>
          <w:szCs w:val="28"/>
          <w:lang w:val="tt-RU"/>
        </w:rPr>
        <w:t>субсидия бирү процедурасын һәм шартларын билгели</w:t>
      </w:r>
      <w:r w:rsidR="00E748CA">
        <w:rPr>
          <w:sz w:val="28"/>
          <w:szCs w:val="28"/>
          <w:lang w:val="tt-RU"/>
        </w:rPr>
        <w:t xml:space="preserve">. </w:t>
      </w:r>
      <w:r w:rsidR="00612F7B">
        <w:rPr>
          <w:sz w:val="28"/>
          <w:szCs w:val="28"/>
          <w:lang w:val="tt-RU"/>
        </w:rPr>
        <w:t xml:space="preserve">      </w:t>
      </w:r>
    </w:p>
    <w:p w:rsidR="00580EF7" w:rsidRDefault="00E748CA" w:rsidP="00580EF7">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612F7B">
        <w:rPr>
          <w:sz w:val="28"/>
          <w:szCs w:val="28"/>
          <w:lang w:val="tt-RU"/>
        </w:rPr>
        <w:t>1.3.</w:t>
      </w:r>
      <w:r w:rsidR="00B26FF1" w:rsidRPr="00B26FF1">
        <w:rPr>
          <w:lang w:val="tt-RU"/>
        </w:rPr>
        <w:t xml:space="preserve"> </w:t>
      </w:r>
      <w:r w:rsidR="00B26FF1" w:rsidRPr="00B26FF1">
        <w:rPr>
          <w:sz w:val="28"/>
          <w:szCs w:val="28"/>
          <w:lang w:val="tt-RU"/>
        </w:rPr>
        <w:t xml:space="preserve">Субсидияләр Татарстан Республикасы Югары Ослан муниципаль районы Башкарма комитетына </w:t>
      </w:r>
      <w:r w:rsidR="00B26FF1">
        <w:rPr>
          <w:sz w:val="28"/>
          <w:szCs w:val="28"/>
          <w:lang w:val="tt-RU"/>
        </w:rPr>
        <w:t xml:space="preserve">әлеге Тәртипнең </w:t>
      </w:r>
      <w:r w:rsidR="00B26FF1" w:rsidRPr="00B26FF1">
        <w:rPr>
          <w:sz w:val="28"/>
          <w:szCs w:val="28"/>
          <w:lang w:val="tt-RU"/>
        </w:rPr>
        <w:t>1.2 пунктында күрсәтелгән максатларга тиешле финанс елына җиткерелгән бюджет ассигнованиеләре һәм бюджет йөкләмәләре лими</w:t>
      </w:r>
      <w:r w:rsidR="00B26FF1">
        <w:rPr>
          <w:sz w:val="28"/>
          <w:szCs w:val="28"/>
          <w:lang w:val="tt-RU"/>
        </w:rPr>
        <w:t>тлары чикләрендә бирелә</w:t>
      </w:r>
      <w:r w:rsidR="00B26FF1" w:rsidRPr="00B26FF1">
        <w:rPr>
          <w:sz w:val="28"/>
          <w:szCs w:val="28"/>
          <w:lang w:val="tt-RU"/>
        </w:rPr>
        <w:t>.</w:t>
      </w:r>
      <w:r w:rsidR="001E6D9E" w:rsidRPr="001E6D9E">
        <w:rPr>
          <w:lang w:val="tt-RU"/>
        </w:rPr>
        <w:t xml:space="preserve"> </w:t>
      </w:r>
      <w:r w:rsidR="001E6D9E" w:rsidRPr="001E6D9E">
        <w:rPr>
          <w:sz w:val="28"/>
          <w:szCs w:val="28"/>
          <w:lang w:val="tt-RU"/>
        </w:rPr>
        <w:t>Субсидия бирүгә җибәрелә торган бюджет акчаларын төп бүлүче булып Татарстан Республикасы Югары Ослан муниципаль районы Башкарма комитеты тора.</w:t>
      </w:r>
    </w:p>
    <w:p w:rsidR="001E6D9E" w:rsidRPr="001E6D9E" w:rsidRDefault="00580EF7" w:rsidP="00580EF7">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7909D9" w:rsidRPr="001E6D9E">
        <w:rPr>
          <w:sz w:val="28"/>
          <w:szCs w:val="28"/>
          <w:lang w:val="tt-RU"/>
        </w:rPr>
        <w:t xml:space="preserve">1.4. </w:t>
      </w:r>
      <w:r w:rsidR="001E6D9E" w:rsidRPr="001E6D9E">
        <w:rPr>
          <w:sz w:val="28"/>
          <w:szCs w:val="28"/>
          <w:lang w:val="tt-RU"/>
        </w:rPr>
        <w:t>Субсидияләр алуга түбәндәге категория юридик затлар һәм (яки) шәхси эшмәкәрләр дәгъва итә ала:</w:t>
      </w:r>
    </w:p>
    <w:p w:rsidR="001E6D9E" w:rsidRPr="001E6D9E" w:rsidRDefault="00580EF7" w:rsidP="001E6D9E">
      <w:pPr>
        <w:pStyle w:val="Bodytext20"/>
        <w:tabs>
          <w:tab w:val="left" w:pos="0"/>
        </w:tabs>
        <w:spacing w:after="0" w:line="240" w:lineRule="auto"/>
        <w:rPr>
          <w:sz w:val="28"/>
          <w:szCs w:val="28"/>
        </w:rPr>
      </w:pPr>
      <w:r>
        <w:rPr>
          <w:sz w:val="28"/>
          <w:szCs w:val="28"/>
          <w:lang w:val="tt-RU"/>
        </w:rPr>
        <w:t xml:space="preserve">      </w:t>
      </w:r>
      <w:r w:rsidR="001E6D9E" w:rsidRPr="001E6D9E">
        <w:rPr>
          <w:sz w:val="28"/>
          <w:szCs w:val="28"/>
        </w:rPr>
        <w:t xml:space="preserve">- Россия </w:t>
      </w:r>
      <w:proofErr w:type="spellStart"/>
      <w:r w:rsidR="001E6D9E" w:rsidRPr="001E6D9E">
        <w:rPr>
          <w:sz w:val="28"/>
          <w:szCs w:val="28"/>
        </w:rPr>
        <w:t>Федерациясе</w:t>
      </w:r>
      <w:proofErr w:type="spellEnd"/>
      <w:r w:rsidR="001E6D9E" w:rsidRPr="001E6D9E">
        <w:rPr>
          <w:sz w:val="28"/>
          <w:szCs w:val="28"/>
        </w:rPr>
        <w:t xml:space="preserve"> </w:t>
      </w:r>
      <w:proofErr w:type="spellStart"/>
      <w:r w:rsidR="001E6D9E" w:rsidRPr="001E6D9E">
        <w:rPr>
          <w:sz w:val="28"/>
          <w:szCs w:val="28"/>
        </w:rPr>
        <w:t>салым</w:t>
      </w:r>
      <w:proofErr w:type="spellEnd"/>
      <w:r w:rsidR="001E6D9E" w:rsidRPr="001E6D9E">
        <w:rPr>
          <w:sz w:val="28"/>
          <w:szCs w:val="28"/>
        </w:rPr>
        <w:t xml:space="preserve"> </w:t>
      </w:r>
      <w:proofErr w:type="spellStart"/>
      <w:r w:rsidR="001E6D9E" w:rsidRPr="001E6D9E">
        <w:rPr>
          <w:sz w:val="28"/>
          <w:szCs w:val="28"/>
        </w:rPr>
        <w:t>органында</w:t>
      </w:r>
      <w:proofErr w:type="spellEnd"/>
      <w:r w:rsidR="001E6D9E" w:rsidRPr="001E6D9E">
        <w:rPr>
          <w:sz w:val="28"/>
          <w:szCs w:val="28"/>
        </w:rPr>
        <w:t xml:space="preserve"> </w:t>
      </w:r>
      <w:proofErr w:type="spellStart"/>
      <w:r w:rsidR="001E6D9E" w:rsidRPr="001E6D9E">
        <w:rPr>
          <w:sz w:val="28"/>
          <w:szCs w:val="28"/>
        </w:rPr>
        <w:t>тиешенчә</w:t>
      </w:r>
      <w:proofErr w:type="spellEnd"/>
      <w:r w:rsidR="001E6D9E" w:rsidRPr="001E6D9E">
        <w:rPr>
          <w:sz w:val="28"/>
          <w:szCs w:val="28"/>
        </w:rPr>
        <w:t xml:space="preserve"> </w:t>
      </w:r>
      <w:proofErr w:type="spellStart"/>
      <w:r w:rsidR="001E6D9E" w:rsidRPr="001E6D9E">
        <w:rPr>
          <w:sz w:val="28"/>
          <w:szCs w:val="28"/>
        </w:rPr>
        <w:t>теркәлгән</w:t>
      </w:r>
      <w:proofErr w:type="spellEnd"/>
      <w:r w:rsidR="001E6D9E" w:rsidRPr="001E6D9E">
        <w:rPr>
          <w:sz w:val="28"/>
          <w:szCs w:val="28"/>
        </w:rPr>
        <w:t>;</w:t>
      </w:r>
    </w:p>
    <w:p w:rsidR="007909D9" w:rsidRPr="00302227" w:rsidRDefault="00580EF7" w:rsidP="001E6D9E">
      <w:pPr>
        <w:pStyle w:val="Bodytext20"/>
        <w:shd w:val="clear" w:color="auto" w:fill="auto"/>
        <w:tabs>
          <w:tab w:val="left" w:pos="0"/>
        </w:tabs>
        <w:spacing w:before="0" w:after="0" w:line="240" w:lineRule="auto"/>
        <w:rPr>
          <w:b/>
          <w:sz w:val="28"/>
          <w:szCs w:val="28"/>
          <w:lang w:val="tt-RU"/>
        </w:rPr>
      </w:pPr>
      <w:r>
        <w:rPr>
          <w:sz w:val="28"/>
          <w:szCs w:val="28"/>
          <w:lang w:val="tt-RU"/>
        </w:rPr>
        <w:lastRenderedPageBreak/>
        <w:t xml:space="preserve">       </w:t>
      </w:r>
      <w:r w:rsidR="001E6D9E" w:rsidRPr="00302227">
        <w:rPr>
          <w:sz w:val="28"/>
          <w:szCs w:val="28"/>
          <w:lang w:val="tt-RU"/>
        </w:rPr>
        <w:t>- 8 (сигез) кешедән артык кеше йөртү өчен җиһазландырылган автомобиль транспортында пассажирлар йөртү эшчәнлеген гамәлгә ашыруга лицензиясе булган.</w:t>
      </w:r>
    </w:p>
    <w:p w:rsidR="001E6D9E" w:rsidRPr="00302227" w:rsidRDefault="007909D9" w:rsidP="001E6D9E">
      <w:pPr>
        <w:pStyle w:val="Heading10"/>
        <w:shd w:val="clear" w:color="auto" w:fill="auto"/>
        <w:tabs>
          <w:tab w:val="left" w:pos="0"/>
        </w:tabs>
        <w:spacing w:before="0" w:after="0" w:line="240" w:lineRule="auto"/>
        <w:rPr>
          <w:b w:val="0"/>
          <w:sz w:val="28"/>
          <w:szCs w:val="28"/>
          <w:lang w:val="tt-RU"/>
        </w:rPr>
      </w:pPr>
      <w:r w:rsidRPr="00302227">
        <w:rPr>
          <w:b w:val="0"/>
          <w:sz w:val="28"/>
          <w:szCs w:val="28"/>
          <w:lang w:val="tt-RU"/>
        </w:rPr>
        <w:t xml:space="preserve">2. </w:t>
      </w:r>
      <w:r w:rsidR="001E6D9E" w:rsidRPr="00302227">
        <w:rPr>
          <w:b w:val="0"/>
          <w:sz w:val="28"/>
          <w:szCs w:val="28"/>
          <w:lang w:val="tt-RU"/>
        </w:rPr>
        <w:t>Субсидияләр бирү шартлары һәм тәртибе</w:t>
      </w:r>
    </w:p>
    <w:p w:rsidR="001E6D9E" w:rsidRPr="00302227" w:rsidRDefault="001E6D9E" w:rsidP="001E6D9E">
      <w:pPr>
        <w:pStyle w:val="Heading10"/>
        <w:shd w:val="clear" w:color="auto" w:fill="auto"/>
        <w:tabs>
          <w:tab w:val="left" w:pos="0"/>
        </w:tabs>
        <w:spacing w:before="0" w:after="0" w:line="240" w:lineRule="auto"/>
        <w:rPr>
          <w:b w:val="0"/>
          <w:sz w:val="28"/>
          <w:szCs w:val="28"/>
          <w:lang w:val="tt-RU"/>
        </w:rPr>
      </w:pPr>
    </w:p>
    <w:p w:rsidR="001E6D9E" w:rsidRDefault="00E748CA" w:rsidP="001E6D9E">
      <w:pPr>
        <w:pStyle w:val="Heading10"/>
        <w:shd w:val="clear" w:color="auto" w:fill="auto"/>
        <w:tabs>
          <w:tab w:val="left" w:pos="0"/>
        </w:tabs>
        <w:spacing w:before="0" w:after="0" w:line="240" w:lineRule="auto"/>
        <w:jc w:val="both"/>
        <w:rPr>
          <w:b w:val="0"/>
          <w:sz w:val="28"/>
          <w:szCs w:val="28"/>
          <w:lang w:val="tt-RU"/>
        </w:rPr>
      </w:pPr>
      <w:r>
        <w:rPr>
          <w:sz w:val="28"/>
          <w:szCs w:val="28"/>
          <w:lang w:val="tt-RU"/>
        </w:rPr>
        <w:t xml:space="preserve">     </w:t>
      </w:r>
      <w:r w:rsidR="001E6D9E" w:rsidRPr="001E6D9E">
        <w:rPr>
          <w:b w:val="0"/>
          <w:sz w:val="28"/>
          <w:szCs w:val="28"/>
          <w:lang w:val="tt-RU"/>
        </w:rPr>
        <w:t>2.1. Субсидия алу өчен пассажирлар йөртүче ай саен, отчеттан соң килүче айның 10 числосыннан да соңга калмыйча, ә декабрь аенда 20 числосына кадәр Югары Ослан муниципаль районы бюджетыннан субсидияләр бирү комиссиясе каравына түбәндәге документларны тапшыра:</w:t>
      </w:r>
    </w:p>
    <w:p w:rsidR="001E6D9E" w:rsidRPr="001E6D9E" w:rsidRDefault="001E6D9E" w:rsidP="001E6D9E">
      <w:pPr>
        <w:pStyle w:val="Heading10"/>
        <w:shd w:val="clear" w:color="auto" w:fill="auto"/>
        <w:tabs>
          <w:tab w:val="left" w:pos="0"/>
        </w:tabs>
        <w:spacing w:before="0" w:after="0" w:line="240" w:lineRule="auto"/>
        <w:jc w:val="left"/>
        <w:rPr>
          <w:b w:val="0"/>
          <w:sz w:val="28"/>
          <w:szCs w:val="28"/>
          <w:lang w:val="tt-RU"/>
        </w:rPr>
      </w:pPr>
      <w:r>
        <w:rPr>
          <w:b w:val="0"/>
          <w:sz w:val="28"/>
          <w:szCs w:val="28"/>
          <w:lang w:val="tt-RU"/>
        </w:rPr>
        <w:t xml:space="preserve">      </w:t>
      </w:r>
      <w:r w:rsidRPr="001E6D9E">
        <w:rPr>
          <w:b w:val="0"/>
          <w:sz w:val="28"/>
          <w:szCs w:val="28"/>
          <w:lang w:val="tt-RU"/>
        </w:rPr>
        <w:t>- субсидия бирү турында гариза;</w:t>
      </w:r>
    </w:p>
    <w:p w:rsidR="001E6D9E" w:rsidRDefault="001E6D9E" w:rsidP="007909D9">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Pr="001E6D9E">
        <w:rPr>
          <w:sz w:val="28"/>
          <w:szCs w:val="28"/>
          <w:lang w:val="tt-RU"/>
        </w:rPr>
        <w:t>- пассажирлар йөртүне гамәлгә ашырудан төшеп калган керемнәрнең әлеге тәртип буенча барлыкка кил</w:t>
      </w:r>
      <w:r>
        <w:rPr>
          <w:sz w:val="28"/>
          <w:szCs w:val="28"/>
          <w:lang w:val="tt-RU"/>
        </w:rPr>
        <w:t>үен раслаучы исәп-хисап (Т</w:t>
      </w:r>
      <w:r w:rsidRPr="001E6D9E">
        <w:rPr>
          <w:sz w:val="28"/>
          <w:szCs w:val="28"/>
          <w:lang w:val="tt-RU"/>
        </w:rPr>
        <w:t>әртипкә</w:t>
      </w:r>
      <w:r>
        <w:rPr>
          <w:sz w:val="28"/>
          <w:szCs w:val="28"/>
          <w:lang w:val="tt-RU"/>
        </w:rPr>
        <w:t xml:space="preserve"> 1 нче К</w:t>
      </w:r>
      <w:r w:rsidRPr="001E6D9E">
        <w:rPr>
          <w:sz w:val="28"/>
          <w:szCs w:val="28"/>
          <w:lang w:val="tt-RU"/>
        </w:rPr>
        <w:t>ушымта);</w:t>
      </w:r>
    </w:p>
    <w:p w:rsidR="007909D9" w:rsidRPr="001E6D9E" w:rsidRDefault="00E748CA" w:rsidP="007909D9">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7909D9" w:rsidRPr="001E6D9E">
        <w:rPr>
          <w:sz w:val="28"/>
          <w:szCs w:val="28"/>
          <w:lang w:val="tt-RU"/>
        </w:rPr>
        <w:t xml:space="preserve">2.2. </w:t>
      </w:r>
      <w:r w:rsidR="001E6D9E" w:rsidRPr="001E6D9E">
        <w:rPr>
          <w:sz w:val="28"/>
          <w:szCs w:val="28"/>
          <w:lang w:val="tt-RU"/>
        </w:rPr>
        <w:t xml:space="preserve">Пассажирлар ташучы тарафыннан бирелгән документларны карау нәтиҗәләре буенча гариза кергән вакыттан алып 10 эш көне эчендә субсидия бирү буенча Комиссия төшеп калучы керемнәрне каплауга субсидияләр бирү яки </w:t>
      </w:r>
      <w:r w:rsidR="001E6D9E">
        <w:rPr>
          <w:sz w:val="28"/>
          <w:szCs w:val="28"/>
          <w:lang w:val="tt-RU"/>
        </w:rPr>
        <w:t>мотивлаштыр</w:t>
      </w:r>
      <w:r w:rsidR="001E6D9E" w:rsidRPr="001E6D9E">
        <w:rPr>
          <w:sz w:val="28"/>
          <w:szCs w:val="28"/>
          <w:lang w:val="tt-RU"/>
        </w:rPr>
        <w:t xml:space="preserve">ылган кире </w:t>
      </w:r>
      <w:r w:rsidR="001E6D9E">
        <w:rPr>
          <w:sz w:val="28"/>
          <w:szCs w:val="28"/>
          <w:lang w:val="tt-RU"/>
        </w:rPr>
        <w:t xml:space="preserve">кагу </w:t>
      </w:r>
      <w:r w:rsidR="001E6D9E" w:rsidRPr="001E6D9E">
        <w:rPr>
          <w:sz w:val="28"/>
          <w:szCs w:val="28"/>
          <w:lang w:val="tt-RU"/>
        </w:rPr>
        <w:t>турында</w:t>
      </w:r>
      <w:r w:rsidR="004A500D">
        <w:rPr>
          <w:sz w:val="28"/>
          <w:szCs w:val="28"/>
          <w:lang w:val="tt-RU"/>
        </w:rPr>
        <w:t xml:space="preserve"> беркетмә белән рәсмиләштереп, к</w:t>
      </w:r>
      <w:r w:rsidR="001E6D9E" w:rsidRPr="001E6D9E">
        <w:rPr>
          <w:sz w:val="28"/>
          <w:szCs w:val="28"/>
          <w:lang w:val="tt-RU"/>
        </w:rPr>
        <w:t>арар кабул итә.</w:t>
      </w:r>
    </w:p>
    <w:p w:rsidR="001E6D9E" w:rsidRPr="001E6D9E" w:rsidRDefault="00E748CA" w:rsidP="001E6D9E">
      <w:pPr>
        <w:pStyle w:val="Bodytext20"/>
        <w:tabs>
          <w:tab w:val="left" w:pos="0"/>
        </w:tabs>
        <w:spacing w:after="0" w:line="240" w:lineRule="auto"/>
        <w:rPr>
          <w:sz w:val="28"/>
          <w:szCs w:val="28"/>
          <w:lang w:val="tt-RU"/>
        </w:rPr>
      </w:pPr>
      <w:r>
        <w:rPr>
          <w:sz w:val="28"/>
          <w:szCs w:val="28"/>
          <w:lang w:val="tt-RU"/>
        </w:rPr>
        <w:t xml:space="preserve">    </w:t>
      </w:r>
      <w:r w:rsidR="007909D9" w:rsidRPr="001E6D9E">
        <w:rPr>
          <w:sz w:val="28"/>
          <w:szCs w:val="28"/>
          <w:lang w:val="tt-RU"/>
        </w:rPr>
        <w:t xml:space="preserve">2.3. </w:t>
      </w:r>
      <w:r w:rsidR="001E6D9E" w:rsidRPr="001E6D9E">
        <w:rPr>
          <w:sz w:val="28"/>
          <w:szCs w:val="28"/>
          <w:lang w:val="tt-RU"/>
        </w:rPr>
        <w:t>Килешү төзүдән баш тарту өчен нигез булып тора:</w:t>
      </w:r>
    </w:p>
    <w:p w:rsidR="00AD314D" w:rsidRDefault="004A500D" w:rsidP="00AD314D">
      <w:pPr>
        <w:pStyle w:val="Bodytext20"/>
        <w:tabs>
          <w:tab w:val="left" w:pos="0"/>
        </w:tabs>
        <w:spacing w:before="0" w:after="0" w:line="240" w:lineRule="auto"/>
        <w:rPr>
          <w:sz w:val="28"/>
          <w:szCs w:val="28"/>
          <w:lang w:val="tt-RU"/>
        </w:rPr>
      </w:pPr>
      <w:r>
        <w:rPr>
          <w:sz w:val="28"/>
          <w:szCs w:val="28"/>
          <w:lang w:val="tt-RU"/>
        </w:rPr>
        <w:t xml:space="preserve">    </w:t>
      </w:r>
      <w:r w:rsidR="001E6D9E" w:rsidRPr="001E6D9E">
        <w:rPr>
          <w:sz w:val="28"/>
          <w:szCs w:val="28"/>
          <w:lang w:val="tt-RU"/>
        </w:rPr>
        <w:t xml:space="preserve">- субсидия алучы тәкъдим иткән документларның </w:t>
      </w:r>
      <w:r w:rsidR="00AD314D">
        <w:rPr>
          <w:sz w:val="28"/>
          <w:szCs w:val="28"/>
          <w:lang w:val="tt-RU"/>
        </w:rPr>
        <w:t xml:space="preserve">Тәртипнең </w:t>
      </w:r>
      <w:r w:rsidR="001E6D9E" w:rsidRPr="001E6D9E">
        <w:rPr>
          <w:sz w:val="28"/>
          <w:szCs w:val="28"/>
          <w:lang w:val="tt-RU"/>
        </w:rPr>
        <w:t>2.1 пункты белән билг</w:t>
      </w:r>
      <w:r>
        <w:rPr>
          <w:sz w:val="28"/>
          <w:szCs w:val="28"/>
          <w:lang w:val="tt-RU"/>
        </w:rPr>
        <w:t>еләнгән таләпләргә туры килмәве,</w:t>
      </w:r>
      <w:r w:rsidR="001E6D9E" w:rsidRPr="001E6D9E">
        <w:rPr>
          <w:sz w:val="28"/>
          <w:szCs w:val="28"/>
          <w:lang w:val="tt-RU"/>
        </w:rPr>
        <w:t xml:space="preserve"> күрсәтелгән документларны тапшырмау</w:t>
      </w:r>
      <w:r>
        <w:rPr>
          <w:sz w:val="28"/>
          <w:szCs w:val="28"/>
          <w:lang w:val="tt-RU"/>
        </w:rPr>
        <w:t xml:space="preserve"> (тапшыру тулы күләмдә түгел)</w:t>
      </w:r>
      <w:r w:rsidR="00AD314D">
        <w:rPr>
          <w:sz w:val="28"/>
          <w:szCs w:val="28"/>
          <w:lang w:val="tt-RU"/>
        </w:rPr>
        <w:t>;</w:t>
      </w:r>
    </w:p>
    <w:p w:rsidR="00AD314D" w:rsidRPr="001E6D9E" w:rsidRDefault="004A500D" w:rsidP="00AD314D">
      <w:pPr>
        <w:pStyle w:val="Bodytext20"/>
        <w:tabs>
          <w:tab w:val="left" w:pos="0"/>
        </w:tabs>
        <w:spacing w:before="0" w:after="0" w:line="240" w:lineRule="auto"/>
        <w:rPr>
          <w:sz w:val="28"/>
          <w:szCs w:val="28"/>
          <w:lang w:val="tt-RU"/>
        </w:rPr>
      </w:pPr>
      <w:r>
        <w:rPr>
          <w:sz w:val="28"/>
          <w:szCs w:val="28"/>
          <w:lang w:val="tt-RU"/>
        </w:rPr>
        <w:t xml:space="preserve">   </w:t>
      </w:r>
      <w:r w:rsidR="001E6D9E" w:rsidRPr="001E6D9E">
        <w:rPr>
          <w:sz w:val="28"/>
          <w:szCs w:val="28"/>
          <w:lang w:val="tt-RU"/>
        </w:rPr>
        <w:t>- субсидия алучы тапшырган мәгълүматның дөрес булмавы;</w:t>
      </w:r>
    </w:p>
    <w:p w:rsidR="001E6D9E" w:rsidRPr="00AD314D" w:rsidRDefault="004A500D" w:rsidP="001E6D9E">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1E6D9E" w:rsidRPr="00AD314D">
        <w:rPr>
          <w:sz w:val="28"/>
          <w:szCs w:val="28"/>
          <w:lang w:val="tt-RU"/>
        </w:rPr>
        <w:t xml:space="preserve">- пассажирлар ташучы тарафыннан тарифларны куллану Татарстан Республикасы </w:t>
      </w:r>
      <w:r w:rsidR="00AD314D">
        <w:rPr>
          <w:sz w:val="28"/>
          <w:szCs w:val="28"/>
          <w:lang w:val="tt-RU"/>
        </w:rPr>
        <w:t xml:space="preserve">        </w:t>
      </w:r>
      <w:r w:rsidR="001E6D9E" w:rsidRPr="00AD314D">
        <w:rPr>
          <w:sz w:val="28"/>
          <w:szCs w:val="28"/>
          <w:lang w:val="tt-RU"/>
        </w:rPr>
        <w:t>Тарифлар буенча Дәүләт комитеты тарафыннан расланган тарифның чик максималь дәрәҗәсенә караганда түбәнрәк (алга таба - тарифның чик дәрәҗәсе).</w:t>
      </w:r>
    </w:p>
    <w:p w:rsidR="00AD314D" w:rsidRPr="003D1634" w:rsidRDefault="004A500D" w:rsidP="007909D9">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AD314D" w:rsidRPr="003D1634">
        <w:rPr>
          <w:sz w:val="28"/>
          <w:szCs w:val="28"/>
          <w:lang w:val="tt-RU"/>
        </w:rPr>
        <w:t>Баш тарткан очракта документлар ташучыга кире кайтарыла, шул ук вакытта документларны кире кайтару сәбәпләре язма рәвештә чагылдырыла. Документларны төзәтүгә транспорт бирүчегә бирелгән гомуми вакыт  документлар алган көннән алып 3 календарь көннән дә артмаска тиеш.</w:t>
      </w:r>
    </w:p>
    <w:p w:rsidR="007909D9" w:rsidRPr="003D1634" w:rsidRDefault="00AD314D" w:rsidP="007909D9">
      <w:pPr>
        <w:pStyle w:val="Bodytext20"/>
        <w:shd w:val="clear" w:color="auto" w:fill="auto"/>
        <w:tabs>
          <w:tab w:val="left" w:pos="0"/>
          <w:tab w:val="left" w:pos="454"/>
        </w:tabs>
        <w:spacing w:before="0" w:after="0" w:line="240" w:lineRule="auto"/>
        <w:rPr>
          <w:color w:val="FF0000"/>
          <w:sz w:val="28"/>
          <w:szCs w:val="28"/>
          <w:lang w:val="tt-RU"/>
        </w:rPr>
      </w:pPr>
      <w:r>
        <w:rPr>
          <w:sz w:val="28"/>
          <w:szCs w:val="28"/>
          <w:lang w:val="tt-RU"/>
        </w:rPr>
        <w:t xml:space="preserve">     </w:t>
      </w:r>
      <w:r w:rsidRPr="003D1634">
        <w:rPr>
          <w:sz w:val="28"/>
          <w:szCs w:val="28"/>
          <w:lang w:val="tt-RU"/>
        </w:rPr>
        <w:t>Пассажирлар ташучы тарафыннан тапшырылган документларны кабат карау нәтиҗәләре буенча, субсидия бирү өчен документларны карау комиссиясе 5 эш көне эчендә төшеп калучы керемнәрн</w:t>
      </w:r>
      <w:r w:rsidR="004A500D">
        <w:rPr>
          <w:sz w:val="28"/>
          <w:szCs w:val="28"/>
          <w:lang w:val="tt-RU"/>
        </w:rPr>
        <w:t>е каплауга субсидияләр бирү яки</w:t>
      </w:r>
      <w:r w:rsidRPr="003D1634">
        <w:rPr>
          <w:sz w:val="28"/>
          <w:szCs w:val="28"/>
          <w:lang w:val="tt-RU"/>
        </w:rPr>
        <w:t xml:space="preserve"> кире кагу  турында </w:t>
      </w:r>
      <w:r>
        <w:rPr>
          <w:sz w:val="28"/>
          <w:szCs w:val="28"/>
          <w:lang w:val="tt-RU"/>
        </w:rPr>
        <w:t xml:space="preserve"> </w:t>
      </w:r>
      <w:r w:rsidRPr="00AD314D">
        <w:rPr>
          <w:sz w:val="28"/>
          <w:szCs w:val="28"/>
          <w:lang w:val="tt-RU"/>
        </w:rPr>
        <w:t>беркетмә белән рәсмиләштереп</w:t>
      </w:r>
      <w:r>
        <w:rPr>
          <w:sz w:val="28"/>
          <w:szCs w:val="28"/>
          <w:lang w:val="tt-RU"/>
        </w:rPr>
        <w:t xml:space="preserve"> </w:t>
      </w:r>
      <w:r w:rsidRPr="003D1634">
        <w:rPr>
          <w:sz w:val="28"/>
          <w:szCs w:val="28"/>
          <w:lang w:val="tt-RU"/>
        </w:rPr>
        <w:t>соңгы карарны кабул итә.</w:t>
      </w:r>
    </w:p>
    <w:p w:rsidR="00AD314D" w:rsidRDefault="00E748CA" w:rsidP="00AD314D">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7909D9" w:rsidRPr="00AD314D">
        <w:rPr>
          <w:sz w:val="28"/>
          <w:szCs w:val="28"/>
          <w:lang w:val="tt-RU"/>
        </w:rPr>
        <w:t>2.4.</w:t>
      </w:r>
      <w:r w:rsidR="00AD314D" w:rsidRPr="00AD314D">
        <w:rPr>
          <w:lang w:val="tt-RU"/>
        </w:rPr>
        <w:t xml:space="preserve"> </w:t>
      </w:r>
      <w:r w:rsidR="00AD314D" w:rsidRPr="00AD314D">
        <w:rPr>
          <w:sz w:val="28"/>
          <w:szCs w:val="28"/>
          <w:lang w:val="tt-RU"/>
        </w:rPr>
        <w:t>Муниципаль маршрутлар буенча пассажирлар йөртүне гамәлгә ашыручы</w:t>
      </w:r>
      <w:r w:rsidR="00AD314D">
        <w:rPr>
          <w:sz w:val="28"/>
          <w:szCs w:val="28"/>
          <w:lang w:val="tt-RU"/>
        </w:rPr>
        <w:t>ның</w:t>
      </w:r>
      <w:r w:rsidR="00AD314D" w:rsidRPr="00AD314D">
        <w:rPr>
          <w:sz w:val="28"/>
          <w:szCs w:val="28"/>
          <w:lang w:val="tt-RU"/>
        </w:rPr>
        <w:t xml:space="preserve"> төшеп калучы керемнәрне каплауга субсидияләр күләме Югары Ослан муниципаль районы бюджетында тиешле финанс елына каралган акчалар чикләрендә билгеләнә һәм</w:t>
      </w:r>
      <w:r w:rsidR="004A500D">
        <w:rPr>
          <w:sz w:val="28"/>
          <w:szCs w:val="28"/>
          <w:lang w:val="tt-RU"/>
        </w:rPr>
        <w:t xml:space="preserve"> түбәндәге </w:t>
      </w:r>
      <w:r w:rsidR="00AD314D" w:rsidRPr="00AD314D">
        <w:rPr>
          <w:sz w:val="28"/>
          <w:szCs w:val="28"/>
          <w:lang w:val="tt-RU"/>
        </w:rPr>
        <w:t xml:space="preserve"> формула буенча исәпләнә: </w:t>
      </w:r>
    </w:p>
    <w:p w:rsidR="007909D9" w:rsidRPr="00AD314D" w:rsidRDefault="00AD314D" w:rsidP="00AD314D">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7909D9" w:rsidRPr="00AD314D">
        <w:rPr>
          <w:sz w:val="28"/>
          <w:szCs w:val="28"/>
          <w:lang w:val="tt-RU"/>
        </w:rPr>
        <w:t xml:space="preserve">С = З – Д </w:t>
      </w:r>
    </w:p>
    <w:p w:rsidR="007909D9" w:rsidRPr="00A87CC1" w:rsidRDefault="00AD314D" w:rsidP="007909D9">
      <w:pPr>
        <w:pStyle w:val="Bodytext20"/>
        <w:shd w:val="clear" w:color="auto" w:fill="auto"/>
        <w:spacing w:before="0" w:after="0" w:line="240" w:lineRule="auto"/>
        <w:rPr>
          <w:sz w:val="28"/>
          <w:szCs w:val="28"/>
        </w:rPr>
      </w:pPr>
      <w:r>
        <w:rPr>
          <w:sz w:val="28"/>
          <w:szCs w:val="28"/>
          <w:lang w:val="tt-RU"/>
        </w:rPr>
        <w:t>монда</w:t>
      </w:r>
      <w:r w:rsidR="007909D9" w:rsidRPr="00A87CC1">
        <w:rPr>
          <w:sz w:val="28"/>
          <w:szCs w:val="28"/>
        </w:rPr>
        <w:t>:</w:t>
      </w:r>
    </w:p>
    <w:p w:rsidR="007909D9" w:rsidRPr="00A87CC1" w:rsidRDefault="00D52E1E" w:rsidP="007909D9">
      <w:pPr>
        <w:pStyle w:val="Bodytext20"/>
        <w:shd w:val="clear" w:color="auto" w:fill="auto"/>
        <w:spacing w:before="0" w:after="0" w:line="240" w:lineRule="auto"/>
        <w:rPr>
          <w:sz w:val="28"/>
          <w:szCs w:val="28"/>
        </w:rPr>
      </w:pPr>
      <w:r>
        <w:rPr>
          <w:sz w:val="28"/>
          <w:szCs w:val="28"/>
          <w:lang w:val="tt-RU"/>
        </w:rPr>
        <w:t xml:space="preserve">     </w:t>
      </w:r>
      <w:r w:rsidR="007909D9" w:rsidRPr="00A87CC1">
        <w:rPr>
          <w:sz w:val="28"/>
          <w:szCs w:val="28"/>
        </w:rPr>
        <w:t xml:space="preserve">С - </w:t>
      </w:r>
      <w:r w:rsidR="00AD314D" w:rsidRPr="00AD314D">
        <w:rPr>
          <w:sz w:val="28"/>
          <w:szCs w:val="28"/>
        </w:rPr>
        <w:t xml:space="preserve">субсидия </w:t>
      </w:r>
      <w:proofErr w:type="spellStart"/>
      <w:r w:rsidR="00AD314D" w:rsidRPr="00AD314D">
        <w:rPr>
          <w:sz w:val="28"/>
          <w:szCs w:val="28"/>
        </w:rPr>
        <w:t>күләме</w:t>
      </w:r>
      <w:proofErr w:type="spellEnd"/>
      <w:r w:rsidR="00AD314D" w:rsidRPr="00AD314D">
        <w:rPr>
          <w:sz w:val="28"/>
          <w:szCs w:val="28"/>
        </w:rPr>
        <w:t xml:space="preserve">, </w:t>
      </w:r>
      <w:proofErr w:type="spellStart"/>
      <w:r w:rsidR="00AD314D" w:rsidRPr="00AD314D">
        <w:rPr>
          <w:sz w:val="28"/>
          <w:szCs w:val="28"/>
        </w:rPr>
        <w:t>мең</w:t>
      </w:r>
      <w:proofErr w:type="spellEnd"/>
      <w:r w:rsidR="00AD314D" w:rsidRPr="00AD314D">
        <w:rPr>
          <w:sz w:val="28"/>
          <w:szCs w:val="28"/>
        </w:rPr>
        <w:t xml:space="preserve"> </w:t>
      </w:r>
      <w:proofErr w:type="spellStart"/>
      <w:r w:rsidR="00AD314D" w:rsidRPr="00AD314D">
        <w:rPr>
          <w:sz w:val="28"/>
          <w:szCs w:val="28"/>
        </w:rPr>
        <w:t>сум</w:t>
      </w:r>
      <w:proofErr w:type="spellEnd"/>
      <w:r w:rsidR="007909D9" w:rsidRPr="00A87CC1">
        <w:rPr>
          <w:sz w:val="28"/>
          <w:szCs w:val="28"/>
        </w:rPr>
        <w:t>;</w:t>
      </w:r>
    </w:p>
    <w:p w:rsidR="007909D9" w:rsidRPr="003D1634" w:rsidRDefault="00D52E1E" w:rsidP="007909D9">
      <w:pPr>
        <w:pStyle w:val="Bodytext20"/>
        <w:shd w:val="clear" w:color="auto" w:fill="auto"/>
        <w:spacing w:before="0" w:after="0" w:line="240" w:lineRule="auto"/>
        <w:rPr>
          <w:sz w:val="28"/>
          <w:szCs w:val="28"/>
          <w:lang w:val="tt-RU"/>
        </w:rPr>
      </w:pPr>
      <w:r>
        <w:rPr>
          <w:sz w:val="28"/>
          <w:szCs w:val="28"/>
          <w:lang w:val="tt-RU"/>
        </w:rPr>
        <w:t xml:space="preserve">     </w:t>
      </w:r>
      <w:r w:rsidR="007909D9" w:rsidRPr="003D1634">
        <w:rPr>
          <w:sz w:val="28"/>
          <w:szCs w:val="28"/>
          <w:lang w:val="tt-RU"/>
        </w:rPr>
        <w:t xml:space="preserve">З – </w:t>
      </w:r>
      <w:r w:rsidR="00AD314D" w:rsidRPr="003D1634">
        <w:rPr>
          <w:sz w:val="28"/>
          <w:szCs w:val="28"/>
          <w:lang w:val="tt-RU"/>
        </w:rPr>
        <w:t xml:space="preserve">Татарстан Республикасы Министрлар Кабинеты карары белән расланган транспорт чарасы классыннан һәм маршрутның озынлыгыннан чыгып, 1 км </w:t>
      </w:r>
      <w:r>
        <w:rPr>
          <w:sz w:val="28"/>
          <w:szCs w:val="28"/>
          <w:lang w:val="tt-RU"/>
        </w:rPr>
        <w:t xml:space="preserve">араның </w:t>
      </w:r>
      <w:r w:rsidR="00AD314D" w:rsidRPr="003D1634">
        <w:rPr>
          <w:sz w:val="28"/>
          <w:szCs w:val="28"/>
          <w:lang w:val="tt-RU"/>
        </w:rPr>
        <w:t xml:space="preserve"> иң чик норматив үзкыйммәтен исәпкә алып, автомобиль транспортында пассажирлар һәм багаж ташуны гамәлгә ашыруга чыгымнар, мең сум.</w:t>
      </w:r>
      <w:r w:rsidR="007909D9" w:rsidRPr="003D1634">
        <w:rPr>
          <w:sz w:val="28"/>
          <w:szCs w:val="28"/>
          <w:lang w:val="tt-RU"/>
        </w:rPr>
        <w:t>;</w:t>
      </w:r>
    </w:p>
    <w:p w:rsidR="00D52E1E" w:rsidRPr="003D1634" w:rsidRDefault="00D52E1E" w:rsidP="007909D9">
      <w:pPr>
        <w:pStyle w:val="Bodytext20"/>
        <w:shd w:val="clear" w:color="auto" w:fill="auto"/>
        <w:spacing w:before="0" w:after="0" w:line="240" w:lineRule="auto"/>
        <w:rPr>
          <w:sz w:val="28"/>
          <w:szCs w:val="28"/>
          <w:lang w:val="tt-RU"/>
        </w:rPr>
      </w:pPr>
      <w:r>
        <w:rPr>
          <w:sz w:val="28"/>
          <w:szCs w:val="28"/>
          <w:lang w:val="tt-RU"/>
        </w:rPr>
        <w:t xml:space="preserve">    </w:t>
      </w:r>
      <w:r w:rsidR="007909D9" w:rsidRPr="003D1634">
        <w:rPr>
          <w:sz w:val="28"/>
          <w:szCs w:val="28"/>
          <w:lang w:val="tt-RU"/>
        </w:rPr>
        <w:t xml:space="preserve">Д - </w:t>
      </w:r>
      <w:r w:rsidRPr="003D1634">
        <w:rPr>
          <w:sz w:val="28"/>
          <w:szCs w:val="28"/>
          <w:lang w:val="tt-RU"/>
        </w:rPr>
        <w:t>җайга салынулы тарифлар буенча даими рәвештә пассажирлар ташуның муниципаль маршрутлары буенча йөргән өчен түләүдән алынган керемнәр</w:t>
      </w:r>
      <w:r>
        <w:rPr>
          <w:sz w:val="28"/>
          <w:szCs w:val="28"/>
          <w:lang w:val="tt-RU"/>
        </w:rPr>
        <w:t>,</w:t>
      </w:r>
      <w:r w:rsidRPr="003D1634">
        <w:rPr>
          <w:sz w:val="28"/>
          <w:szCs w:val="28"/>
          <w:lang w:val="tt-RU"/>
        </w:rPr>
        <w:t xml:space="preserve"> мең </w:t>
      </w:r>
      <w:r w:rsidRPr="003D1634">
        <w:rPr>
          <w:sz w:val="28"/>
          <w:szCs w:val="28"/>
          <w:lang w:val="tt-RU"/>
        </w:rPr>
        <w:lastRenderedPageBreak/>
        <w:t>сум.</w:t>
      </w:r>
    </w:p>
    <w:p w:rsidR="004A500D" w:rsidRDefault="00D52E1E" w:rsidP="00D52E1E">
      <w:pPr>
        <w:pStyle w:val="Bodytext20"/>
        <w:spacing w:after="0" w:line="240" w:lineRule="auto"/>
        <w:rPr>
          <w:sz w:val="28"/>
          <w:szCs w:val="28"/>
          <w:lang w:val="tt-RU"/>
        </w:rPr>
      </w:pPr>
      <w:r>
        <w:rPr>
          <w:sz w:val="28"/>
          <w:szCs w:val="28"/>
          <w:lang w:val="tt-RU"/>
        </w:rPr>
        <w:t xml:space="preserve">    </w:t>
      </w:r>
      <w:r w:rsidRPr="003D1634">
        <w:rPr>
          <w:sz w:val="28"/>
          <w:szCs w:val="28"/>
          <w:lang w:val="tt-RU"/>
        </w:rPr>
        <w:t>Ташучының Кереме составында түбәнд</w:t>
      </w:r>
      <w:r w:rsidR="004A500D">
        <w:rPr>
          <w:sz w:val="28"/>
          <w:szCs w:val="28"/>
          <w:lang w:val="tt-RU"/>
        </w:rPr>
        <w:t>әге керем төрләре исәпкә алына:</w:t>
      </w:r>
    </w:p>
    <w:p w:rsidR="00D52E1E" w:rsidRPr="003D1634" w:rsidRDefault="00580EF7" w:rsidP="00D52E1E">
      <w:pPr>
        <w:pStyle w:val="Bodytext20"/>
        <w:spacing w:after="0" w:line="240" w:lineRule="auto"/>
        <w:rPr>
          <w:sz w:val="28"/>
          <w:szCs w:val="28"/>
          <w:lang w:val="tt-RU"/>
        </w:rPr>
      </w:pPr>
      <w:r>
        <w:rPr>
          <w:sz w:val="28"/>
          <w:szCs w:val="28"/>
          <w:lang w:val="tt-RU"/>
        </w:rPr>
        <w:t xml:space="preserve">    </w:t>
      </w:r>
      <w:r w:rsidR="00D52E1E">
        <w:rPr>
          <w:sz w:val="28"/>
          <w:szCs w:val="28"/>
          <w:lang w:val="tt-RU"/>
        </w:rPr>
        <w:t xml:space="preserve"> </w:t>
      </w:r>
      <w:r w:rsidR="00D52E1E" w:rsidRPr="003D1634">
        <w:rPr>
          <w:sz w:val="28"/>
          <w:szCs w:val="28"/>
          <w:lang w:val="tt-RU"/>
        </w:rPr>
        <w:t>- муниципаль ташу вакытында пассажирлар йөртүгә һәм багаж алып баруга бер тапкыр билетлар сатудан кергән табыш;</w:t>
      </w:r>
    </w:p>
    <w:p w:rsidR="00D52E1E" w:rsidRPr="003D1634" w:rsidRDefault="00D52E1E" w:rsidP="00D52E1E">
      <w:pPr>
        <w:pStyle w:val="Bodytext20"/>
        <w:shd w:val="clear" w:color="auto" w:fill="auto"/>
        <w:spacing w:before="0" w:after="0" w:line="240" w:lineRule="auto"/>
        <w:rPr>
          <w:sz w:val="28"/>
          <w:szCs w:val="28"/>
          <w:lang w:val="tt-RU"/>
        </w:rPr>
      </w:pPr>
      <w:r>
        <w:rPr>
          <w:sz w:val="28"/>
          <w:szCs w:val="28"/>
          <w:lang w:val="tt-RU"/>
        </w:rPr>
        <w:t xml:space="preserve">     </w:t>
      </w:r>
      <w:r w:rsidRPr="003D1634">
        <w:rPr>
          <w:sz w:val="28"/>
          <w:szCs w:val="28"/>
          <w:lang w:val="tt-RU"/>
        </w:rPr>
        <w:t>- социаль йөртү билетлары буенча гражданнарның ташламалы категорияләрен йөртүгә бәйле барлык дәрәҗәдәге бюджетлардан бирелә торган транспорт йөртүченең чыгымнарын компенсацияләү суммасы.</w:t>
      </w:r>
    </w:p>
    <w:p w:rsidR="00D52E1E" w:rsidRPr="003D1634" w:rsidRDefault="00D52E1E" w:rsidP="00D52E1E">
      <w:pPr>
        <w:pStyle w:val="Bodytext20"/>
        <w:shd w:val="clear" w:color="auto" w:fill="auto"/>
        <w:spacing w:before="0" w:after="0" w:line="240" w:lineRule="auto"/>
        <w:rPr>
          <w:sz w:val="28"/>
          <w:szCs w:val="28"/>
          <w:lang w:val="tt-RU"/>
        </w:rPr>
      </w:pPr>
      <w:r>
        <w:rPr>
          <w:sz w:val="28"/>
          <w:szCs w:val="28"/>
          <w:lang w:val="tt-RU"/>
        </w:rPr>
        <w:t xml:space="preserve">      </w:t>
      </w:r>
      <w:r w:rsidRPr="003D1634">
        <w:rPr>
          <w:sz w:val="28"/>
          <w:szCs w:val="28"/>
          <w:lang w:val="tt-RU"/>
        </w:rPr>
        <w:t>Шул ук вакытта пассажирлар ташучының кереме Татарстан Республикасы Министрлар Кабинетының 2018 елның 19 апрелендәге 261 номерлы карары белән расланган Татарстан Республикасы территориясендә 2018-2020 елларда җайга салынулы тарифлар буенча даими рәвештә пассажирлар йөртүне оештыру буенча чаралар планының («юл картасы») 3 пункты нигезендә тутыру коэффициентын исәпкә алып исәпләнә.</w:t>
      </w:r>
    </w:p>
    <w:p w:rsidR="007909D9" w:rsidRDefault="00E748CA" w:rsidP="00D52E1E">
      <w:pPr>
        <w:pStyle w:val="Bodytext20"/>
        <w:shd w:val="clear" w:color="auto" w:fill="auto"/>
        <w:spacing w:before="0" w:after="0" w:line="240" w:lineRule="auto"/>
        <w:rPr>
          <w:sz w:val="28"/>
          <w:szCs w:val="28"/>
          <w:lang w:val="tt-RU"/>
        </w:rPr>
      </w:pPr>
      <w:r>
        <w:rPr>
          <w:sz w:val="28"/>
          <w:szCs w:val="28"/>
          <w:lang w:val="tt-RU"/>
        </w:rPr>
        <w:t xml:space="preserve">  </w:t>
      </w:r>
      <w:r w:rsidR="004A500D">
        <w:rPr>
          <w:sz w:val="28"/>
          <w:szCs w:val="28"/>
          <w:lang w:val="tt-RU"/>
        </w:rPr>
        <w:t xml:space="preserve">   </w:t>
      </w:r>
      <w:r>
        <w:rPr>
          <w:sz w:val="28"/>
          <w:szCs w:val="28"/>
          <w:lang w:val="tt-RU"/>
        </w:rPr>
        <w:t xml:space="preserve">  </w:t>
      </w:r>
      <w:r w:rsidR="007909D9" w:rsidRPr="00D52E1E">
        <w:rPr>
          <w:sz w:val="28"/>
          <w:szCs w:val="28"/>
          <w:lang w:val="tt-RU"/>
        </w:rPr>
        <w:t xml:space="preserve">2.5. </w:t>
      </w:r>
      <w:r w:rsidR="00D52E1E" w:rsidRPr="00D52E1E">
        <w:rPr>
          <w:sz w:val="28"/>
          <w:szCs w:val="28"/>
          <w:lang w:val="tt-RU"/>
        </w:rPr>
        <w:t>Татарстан Республикасы</w:t>
      </w:r>
      <w:r w:rsidR="00D52E1E">
        <w:rPr>
          <w:sz w:val="28"/>
          <w:szCs w:val="28"/>
          <w:lang w:val="tt-RU"/>
        </w:rPr>
        <w:t xml:space="preserve"> Югары Ослан муниципаль районы Б</w:t>
      </w:r>
      <w:r w:rsidR="00D52E1E" w:rsidRPr="00D52E1E">
        <w:rPr>
          <w:sz w:val="28"/>
          <w:szCs w:val="28"/>
          <w:lang w:val="tt-RU"/>
        </w:rPr>
        <w:t>ашкарма комитеты пассажирлар йөртүче белән муниципаль маршрутта халыкка автомобиль транспорты белән хезмәт күрсәтүне оештыруга муниципаль контракт төзелгән көннән алып 5 эш көне эчендә субсидия бирү турында кил</w:t>
      </w:r>
      <w:r w:rsidR="00D52E1E">
        <w:rPr>
          <w:sz w:val="28"/>
          <w:szCs w:val="28"/>
          <w:lang w:val="tt-RU"/>
        </w:rPr>
        <w:t>ешү төзи (әлеге Тәртипкә 2 нче К</w:t>
      </w:r>
      <w:r w:rsidR="00D52E1E" w:rsidRPr="00D52E1E">
        <w:rPr>
          <w:sz w:val="28"/>
          <w:szCs w:val="28"/>
          <w:lang w:val="tt-RU"/>
        </w:rPr>
        <w:t>ушымта).</w:t>
      </w:r>
    </w:p>
    <w:p w:rsidR="00D52E1E" w:rsidRPr="00D52E1E" w:rsidRDefault="004A500D" w:rsidP="00D52E1E">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580EF7">
        <w:rPr>
          <w:sz w:val="28"/>
          <w:szCs w:val="28"/>
          <w:lang w:val="tt-RU"/>
        </w:rPr>
        <w:t xml:space="preserve"> 2</w:t>
      </w:r>
      <w:r w:rsidR="007909D9" w:rsidRPr="00D52E1E">
        <w:rPr>
          <w:sz w:val="28"/>
          <w:szCs w:val="28"/>
          <w:lang w:val="tt-RU"/>
        </w:rPr>
        <w:t xml:space="preserve">.6. </w:t>
      </w:r>
      <w:r w:rsidR="00D52E1E" w:rsidRPr="00D52E1E">
        <w:rPr>
          <w:sz w:val="28"/>
          <w:szCs w:val="28"/>
          <w:lang w:val="tt-RU"/>
        </w:rPr>
        <w:t>Субсидияләр юридик затларга – (дәүләт (муниципаль) учреждениеләрдән тыш), товарлар, эшләр, хезмәт күрсәтүләрне җитештерүче индивидуаль эшкуарларга (алга таба оешмалар) бирелә, алар субсидия бирү турында килешү төзү планлаштырылган айга кадәрге айның беренче санына, түбәндәге критерийларга туры килергә тиеш:</w:t>
      </w:r>
    </w:p>
    <w:p w:rsidR="00957D93" w:rsidRPr="00957D93" w:rsidRDefault="004A500D" w:rsidP="00957D93">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D52E1E" w:rsidRPr="00D52E1E">
        <w:rPr>
          <w:sz w:val="28"/>
          <w:szCs w:val="28"/>
          <w:lang w:val="tt-RU"/>
        </w:rPr>
        <w:t xml:space="preserve"> </w:t>
      </w:r>
      <w:r w:rsidR="007909D9" w:rsidRPr="00957D93">
        <w:rPr>
          <w:sz w:val="28"/>
          <w:szCs w:val="28"/>
          <w:lang w:val="tt-RU"/>
        </w:rPr>
        <w:t xml:space="preserve">-    </w:t>
      </w:r>
      <w:r w:rsidR="00957D93" w:rsidRPr="00957D93">
        <w:rPr>
          <w:sz w:val="28"/>
          <w:szCs w:val="28"/>
          <w:lang w:val="tt-RU"/>
        </w:rPr>
        <w:t>дәүләт һәм муниципаль ихтыяҗларны тәэмин итү өчен товарлар, эшләр, хезмәт күрсәтүләрне сатып алу өлкәсендә контракт системасы турында Россия Федерациясе законнары нигезендә үткәрелгән башкаручыны билгеләү нәтиҗәләре буенча төзелгән Татарстан Республикасы Югары Ослан муниципаль районы территориясендә муниципаль маршрутларда гомуми файдаланудагы автомобиль транспортында пассажирлар һәм багажны даими рәвештә ташуны гамәлгә ашыруга бәйле хезмәтләр күрсәтүгә муниципаль контракт булу;</w:t>
      </w:r>
    </w:p>
    <w:p w:rsidR="00957D93" w:rsidRPr="00957D93" w:rsidRDefault="004A500D" w:rsidP="00957D93">
      <w:pPr>
        <w:pStyle w:val="Bodytext20"/>
        <w:shd w:val="clear" w:color="auto" w:fill="auto"/>
        <w:tabs>
          <w:tab w:val="left" w:pos="0"/>
          <w:tab w:val="left" w:pos="461"/>
        </w:tabs>
        <w:spacing w:before="0" w:after="0" w:line="240" w:lineRule="auto"/>
        <w:rPr>
          <w:sz w:val="28"/>
          <w:szCs w:val="28"/>
          <w:lang w:val="tt-RU"/>
        </w:rPr>
      </w:pPr>
      <w:r>
        <w:rPr>
          <w:sz w:val="28"/>
          <w:szCs w:val="28"/>
          <w:lang w:val="tt-RU"/>
        </w:rPr>
        <w:t xml:space="preserve">     </w:t>
      </w:r>
      <w:r w:rsidR="00957D93" w:rsidRPr="00957D93">
        <w:rPr>
          <w:sz w:val="28"/>
          <w:szCs w:val="28"/>
          <w:lang w:val="tt-RU"/>
        </w:rPr>
        <w:t>- Югары Ослан муниципаль районының даими пассажирлар ташуның маршрут челтәре буенча пассажирлар ташу буенча хезмәт күрсәтү;</w:t>
      </w:r>
    </w:p>
    <w:p w:rsidR="00957D93" w:rsidRPr="003D1634" w:rsidRDefault="004A500D" w:rsidP="00957D93">
      <w:pPr>
        <w:pStyle w:val="Bodytext20"/>
        <w:shd w:val="clear" w:color="auto" w:fill="auto"/>
        <w:tabs>
          <w:tab w:val="left" w:pos="0"/>
          <w:tab w:val="left" w:pos="454"/>
        </w:tabs>
        <w:spacing w:before="0" w:after="0" w:line="240" w:lineRule="auto"/>
        <w:rPr>
          <w:sz w:val="28"/>
          <w:szCs w:val="28"/>
          <w:lang w:val="tt-RU"/>
        </w:rPr>
      </w:pPr>
      <w:r>
        <w:rPr>
          <w:sz w:val="28"/>
          <w:szCs w:val="28"/>
          <w:lang w:val="tt-RU"/>
        </w:rPr>
        <w:t xml:space="preserve">     </w:t>
      </w:r>
      <w:r w:rsidR="00957D93">
        <w:rPr>
          <w:sz w:val="28"/>
          <w:szCs w:val="28"/>
          <w:lang w:val="tt-RU"/>
        </w:rPr>
        <w:t xml:space="preserve">- </w:t>
      </w:r>
      <w:r w:rsidR="00957D93" w:rsidRPr="003D1634">
        <w:rPr>
          <w:sz w:val="28"/>
          <w:szCs w:val="28"/>
          <w:lang w:val="tt-RU"/>
        </w:rPr>
        <w:t>даими хәбәр маршруты буенча транспорт чаралары хәрәкәте расписаниесе нигезендә пассажирларны йөртү буенча хезмәт күрсәтү</w:t>
      </w:r>
    </w:p>
    <w:p w:rsidR="004A500D" w:rsidRDefault="004A500D" w:rsidP="004A500D">
      <w:pPr>
        <w:pStyle w:val="Bodytext20"/>
        <w:shd w:val="clear" w:color="auto" w:fill="auto"/>
        <w:tabs>
          <w:tab w:val="left" w:pos="0"/>
          <w:tab w:val="left" w:pos="454"/>
        </w:tabs>
        <w:spacing w:before="0" w:after="0" w:line="240" w:lineRule="auto"/>
        <w:rPr>
          <w:sz w:val="28"/>
          <w:szCs w:val="28"/>
          <w:lang w:val="tt-RU"/>
        </w:rPr>
      </w:pPr>
      <w:r>
        <w:rPr>
          <w:sz w:val="28"/>
          <w:szCs w:val="28"/>
          <w:lang w:val="tt-RU"/>
        </w:rPr>
        <w:t xml:space="preserve">    </w:t>
      </w:r>
      <w:r w:rsidR="00957D93">
        <w:rPr>
          <w:sz w:val="28"/>
          <w:szCs w:val="28"/>
          <w:lang w:val="tt-RU"/>
        </w:rPr>
        <w:t xml:space="preserve">- </w:t>
      </w:r>
      <w:r w:rsidR="00957D93" w:rsidRPr="00957D93">
        <w:rPr>
          <w:sz w:val="28"/>
          <w:szCs w:val="28"/>
          <w:lang w:val="tt-RU"/>
        </w:rPr>
        <w:t>документлар</w:t>
      </w:r>
      <w:r w:rsidR="00957D93">
        <w:rPr>
          <w:sz w:val="28"/>
          <w:szCs w:val="28"/>
          <w:lang w:val="tt-RU"/>
        </w:rPr>
        <w:t xml:space="preserve"> белән </w:t>
      </w:r>
      <w:r w:rsidR="00957D93" w:rsidRPr="00957D93">
        <w:rPr>
          <w:sz w:val="28"/>
          <w:szCs w:val="28"/>
          <w:lang w:val="tt-RU"/>
        </w:rPr>
        <w:t>расланган</w:t>
      </w:r>
      <w:r w:rsidR="00957D93">
        <w:rPr>
          <w:sz w:val="28"/>
          <w:szCs w:val="28"/>
          <w:lang w:val="tt-RU"/>
        </w:rPr>
        <w:t xml:space="preserve"> Т</w:t>
      </w:r>
      <w:r w:rsidR="00957D93" w:rsidRPr="003D1634">
        <w:rPr>
          <w:sz w:val="28"/>
          <w:szCs w:val="28"/>
          <w:lang w:val="tt-RU"/>
        </w:rPr>
        <w:t>ашучының</w:t>
      </w:r>
      <w:r w:rsidR="00957D93" w:rsidRPr="003D1634">
        <w:rPr>
          <w:lang w:val="tt-RU"/>
        </w:rPr>
        <w:t xml:space="preserve"> </w:t>
      </w:r>
      <w:r w:rsidR="00957D93" w:rsidRPr="003D1634">
        <w:rPr>
          <w:sz w:val="28"/>
          <w:szCs w:val="28"/>
          <w:lang w:val="tt-RU"/>
        </w:rPr>
        <w:t>төшеп калучы керемнәр</w:t>
      </w:r>
      <w:r w:rsidR="00957D93">
        <w:rPr>
          <w:sz w:val="28"/>
          <w:szCs w:val="28"/>
          <w:lang w:val="tt-RU"/>
        </w:rPr>
        <w:t>е</w:t>
      </w:r>
      <w:r w:rsidR="00957D93" w:rsidRPr="003D1634">
        <w:rPr>
          <w:sz w:val="28"/>
          <w:szCs w:val="28"/>
          <w:lang w:val="tt-RU"/>
        </w:rPr>
        <w:t xml:space="preserve"> барлыкка килүе</w:t>
      </w:r>
      <w:r w:rsidR="00957D93">
        <w:rPr>
          <w:sz w:val="28"/>
          <w:szCs w:val="28"/>
          <w:lang w:val="tt-RU"/>
        </w:rPr>
        <w:t>;</w:t>
      </w:r>
    </w:p>
    <w:p w:rsidR="004A500D" w:rsidRDefault="004A500D" w:rsidP="004A500D">
      <w:pPr>
        <w:pStyle w:val="Bodytext20"/>
        <w:shd w:val="clear" w:color="auto" w:fill="auto"/>
        <w:tabs>
          <w:tab w:val="left" w:pos="0"/>
          <w:tab w:val="left" w:pos="454"/>
        </w:tabs>
        <w:spacing w:before="0" w:after="0" w:line="240" w:lineRule="auto"/>
        <w:rPr>
          <w:sz w:val="28"/>
          <w:szCs w:val="28"/>
          <w:lang w:val="tt-RU"/>
        </w:rPr>
      </w:pPr>
      <w:r>
        <w:rPr>
          <w:sz w:val="28"/>
          <w:szCs w:val="28"/>
          <w:lang w:val="tt-RU"/>
        </w:rPr>
        <w:t xml:space="preserve">    </w:t>
      </w:r>
      <w:r w:rsidR="00957D93">
        <w:rPr>
          <w:sz w:val="28"/>
          <w:szCs w:val="28"/>
          <w:lang w:val="tt-RU"/>
        </w:rPr>
        <w:t xml:space="preserve">- </w:t>
      </w:r>
      <w:r w:rsidR="00957D93" w:rsidRPr="00957D93">
        <w:rPr>
          <w:sz w:val="28"/>
          <w:szCs w:val="28"/>
          <w:lang w:val="tt-RU"/>
        </w:rPr>
        <w:t>салымнар һәм җыемнар турында Россия Федерациясе законнары нигезендә түләнергә тиешле салымнар, җыемнар, иминият кертемнәре, пенялар, штрафлар түләү буенча</w:t>
      </w:r>
      <w:r>
        <w:rPr>
          <w:sz w:val="28"/>
          <w:szCs w:val="28"/>
          <w:lang w:val="tt-RU"/>
        </w:rPr>
        <w:t xml:space="preserve"> үтәлмәгән бурычларның булмавы;</w:t>
      </w:r>
    </w:p>
    <w:p w:rsidR="004A500D" w:rsidRDefault="00580EF7" w:rsidP="004A500D">
      <w:pPr>
        <w:pStyle w:val="Bodytext20"/>
        <w:shd w:val="clear" w:color="auto" w:fill="auto"/>
        <w:tabs>
          <w:tab w:val="left" w:pos="0"/>
          <w:tab w:val="left" w:pos="454"/>
        </w:tabs>
        <w:spacing w:before="0" w:after="0" w:line="240" w:lineRule="auto"/>
        <w:rPr>
          <w:sz w:val="28"/>
          <w:szCs w:val="28"/>
          <w:lang w:val="tt-RU"/>
        </w:rPr>
      </w:pPr>
      <w:r>
        <w:rPr>
          <w:sz w:val="28"/>
          <w:szCs w:val="28"/>
          <w:lang w:val="tt-RU"/>
        </w:rPr>
        <w:t xml:space="preserve">   </w:t>
      </w:r>
      <w:r w:rsidR="00957D93" w:rsidRPr="00957D93">
        <w:rPr>
          <w:sz w:val="28"/>
          <w:szCs w:val="28"/>
          <w:lang w:val="tt-RU"/>
        </w:rPr>
        <w:t xml:space="preserve"> - Югары Ослан муниципаль районы бюджетына субсидияләр, бюджет инвестицияләрен кире кайтару буенча, шул исәптән башка хокукый актлар нигезендә бирелгән кичектерелгән бурычлар һәм бюдж</w:t>
      </w:r>
      <w:r w:rsidR="004A500D">
        <w:rPr>
          <w:sz w:val="28"/>
          <w:szCs w:val="28"/>
          <w:lang w:val="tt-RU"/>
        </w:rPr>
        <w:t>ет каршында башка бурыч булмау;</w:t>
      </w:r>
    </w:p>
    <w:p w:rsidR="004A500D" w:rsidRDefault="004A500D" w:rsidP="004A500D">
      <w:pPr>
        <w:pStyle w:val="Bodytext20"/>
        <w:shd w:val="clear" w:color="auto" w:fill="auto"/>
        <w:tabs>
          <w:tab w:val="left" w:pos="0"/>
          <w:tab w:val="left" w:pos="454"/>
        </w:tabs>
        <w:spacing w:before="0" w:after="0" w:line="240" w:lineRule="auto"/>
        <w:rPr>
          <w:sz w:val="28"/>
          <w:szCs w:val="28"/>
          <w:lang w:val="tt-RU"/>
        </w:rPr>
      </w:pPr>
      <w:r>
        <w:rPr>
          <w:sz w:val="28"/>
          <w:szCs w:val="28"/>
          <w:lang w:val="tt-RU"/>
        </w:rPr>
        <w:t xml:space="preserve">     </w:t>
      </w:r>
      <w:r w:rsidR="00957D93" w:rsidRPr="003D1634">
        <w:rPr>
          <w:sz w:val="28"/>
          <w:szCs w:val="28"/>
          <w:lang w:val="tt-RU"/>
        </w:rPr>
        <w:t xml:space="preserve">- субсидия алучылар-юридик затлар үзгәртеп кору, бетерү, банкротлык процессында булырга тиеш түгел, ә субсидия алучылар-шәхси эшмәкәр буларак </w:t>
      </w:r>
      <w:r w:rsidR="00957D93" w:rsidRPr="003D1634">
        <w:rPr>
          <w:sz w:val="28"/>
          <w:szCs w:val="28"/>
          <w:lang w:val="tt-RU"/>
        </w:rPr>
        <w:lastRenderedPageBreak/>
        <w:t>эшчәнлеген туктатырга тиеш түг</w:t>
      </w:r>
      <w:r>
        <w:rPr>
          <w:sz w:val="28"/>
          <w:szCs w:val="28"/>
          <w:lang w:val="tt-RU"/>
        </w:rPr>
        <w:t>ел;</w:t>
      </w:r>
    </w:p>
    <w:p w:rsidR="00957D93" w:rsidRPr="003D1634" w:rsidRDefault="004A500D" w:rsidP="004A500D">
      <w:pPr>
        <w:pStyle w:val="Bodytext20"/>
        <w:shd w:val="clear" w:color="auto" w:fill="auto"/>
        <w:tabs>
          <w:tab w:val="left" w:pos="0"/>
          <w:tab w:val="left" w:pos="454"/>
        </w:tabs>
        <w:spacing w:before="0" w:after="0" w:line="240" w:lineRule="auto"/>
        <w:rPr>
          <w:sz w:val="28"/>
          <w:szCs w:val="28"/>
          <w:lang w:val="tt-RU"/>
        </w:rPr>
      </w:pPr>
      <w:r>
        <w:rPr>
          <w:sz w:val="28"/>
          <w:szCs w:val="28"/>
          <w:lang w:val="tt-RU"/>
        </w:rPr>
        <w:t xml:space="preserve">     </w:t>
      </w:r>
      <w:r w:rsidR="00957D93" w:rsidRPr="003D1634">
        <w:rPr>
          <w:sz w:val="28"/>
          <w:szCs w:val="28"/>
          <w:lang w:val="tt-RU"/>
        </w:rPr>
        <w:t>-</w:t>
      </w:r>
      <w:r w:rsidR="00957D93" w:rsidRPr="003D1634">
        <w:rPr>
          <w:sz w:val="28"/>
          <w:szCs w:val="28"/>
          <w:lang w:val="tt-RU"/>
        </w:rPr>
        <w:tab/>
        <w:t>субсидия алучылар чит ил юридик затлары, шулай ук устав (склад) капиталында Россия юридик затлары булырга тиеш түгел, аларның теркәлү урыны булып Россия Федерациясе Финанс министрлыгы тарафыннан расланган дәүләт яисә территория булган чит ил юридик затларының катнашу өлеше салым салуның ташламалы салым режимы бирә торган дәүләт һәм территорияләр исемлегенә кертелгән һәм (яки) финанс операцияләре (офшор зоналары) уздырганда мәгълүмат ачуны һәм бирүне күздә тотмаган дәүләтләрнең һәм территорияләрнең исемлегенә кертелгән, тулаем алганда 50 проценттан артып китә;</w:t>
      </w:r>
    </w:p>
    <w:p w:rsidR="004A500D" w:rsidRDefault="004A500D" w:rsidP="004A500D">
      <w:pPr>
        <w:pStyle w:val="Bodytext20"/>
        <w:shd w:val="clear" w:color="auto" w:fill="auto"/>
        <w:tabs>
          <w:tab w:val="left" w:pos="0"/>
          <w:tab w:val="left" w:pos="454"/>
        </w:tabs>
        <w:spacing w:before="0" w:after="0" w:line="240" w:lineRule="auto"/>
        <w:rPr>
          <w:sz w:val="28"/>
          <w:szCs w:val="28"/>
          <w:lang w:val="tt-RU"/>
        </w:rPr>
      </w:pPr>
      <w:r>
        <w:rPr>
          <w:sz w:val="28"/>
          <w:szCs w:val="28"/>
          <w:lang w:val="tt-RU"/>
        </w:rPr>
        <w:t xml:space="preserve">    </w:t>
      </w:r>
      <w:r w:rsidR="00957D93" w:rsidRPr="003D1634">
        <w:rPr>
          <w:sz w:val="28"/>
          <w:szCs w:val="28"/>
          <w:lang w:val="tt-RU"/>
        </w:rPr>
        <w:t>- оешма әлеге документның 1 пунктында күрсәтелгән максатларга Россия Федерациясе бюджет системасының тиешле бюджетыннан, башка норматив хокукый актлар, муниципаль хокукый актлар нигезендә акча алырга тиеш түгел.</w:t>
      </w:r>
      <w:r w:rsidR="00E748CA">
        <w:rPr>
          <w:sz w:val="28"/>
          <w:szCs w:val="28"/>
          <w:lang w:val="tt-RU"/>
        </w:rPr>
        <w:t xml:space="preserve"> </w:t>
      </w:r>
      <w:r>
        <w:rPr>
          <w:sz w:val="28"/>
          <w:szCs w:val="28"/>
          <w:lang w:val="tt-RU"/>
        </w:rPr>
        <w:t xml:space="preserve"> </w:t>
      </w:r>
    </w:p>
    <w:p w:rsidR="00957D93" w:rsidRPr="00957D93" w:rsidRDefault="004A500D" w:rsidP="004A500D">
      <w:pPr>
        <w:pStyle w:val="Bodytext20"/>
        <w:shd w:val="clear" w:color="auto" w:fill="auto"/>
        <w:tabs>
          <w:tab w:val="left" w:pos="0"/>
          <w:tab w:val="left" w:pos="454"/>
        </w:tabs>
        <w:spacing w:before="0" w:after="0" w:line="240" w:lineRule="auto"/>
        <w:rPr>
          <w:sz w:val="28"/>
          <w:szCs w:val="28"/>
          <w:lang w:val="tt-RU"/>
        </w:rPr>
      </w:pPr>
      <w:r>
        <w:rPr>
          <w:sz w:val="28"/>
          <w:szCs w:val="28"/>
          <w:lang w:val="tt-RU"/>
        </w:rPr>
        <w:t xml:space="preserve">     </w:t>
      </w:r>
      <w:r w:rsidR="007909D9" w:rsidRPr="00957D93">
        <w:rPr>
          <w:sz w:val="28"/>
          <w:szCs w:val="28"/>
          <w:lang w:val="tt-RU"/>
        </w:rPr>
        <w:t xml:space="preserve">2.7. </w:t>
      </w:r>
      <w:r w:rsidR="00957D93" w:rsidRPr="00957D93">
        <w:rPr>
          <w:sz w:val="28"/>
          <w:szCs w:val="28"/>
          <w:lang w:val="tt-RU"/>
        </w:rPr>
        <w:t>Субсидияләрне күчерү Югары Ослан муниципаль районы Башкарма комитетының шәхси счетыннан төшеп калучы керемнәрне каплауга субсидияләр бирү турында Карар кабул ителгән</w:t>
      </w:r>
      <w:r w:rsidR="00B576B6">
        <w:rPr>
          <w:sz w:val="28"/>
          <w:szCs w:val="28"/>
          <w:lang w:val="tt-RU"/>
        </w:rPr>
        <w:t>нән соң 10 (ун) эш көне эчендә Т</w:t>
      </w:r>
      <w:r w:rsidR="00957D93" w:rsidRPr="00957D93">
        <w:rPr>
          <w:sz w:val="28"/>
          <w:szCs w:val="28"/>
          <w:lang w:val="tt-RU"/>
        </w:rPr>
        <w:t xml:space="preserve">ашучы хисабына башкарыла. </w:t>
      </w:r>
    </w:p>
    <w:p w:rsidR="007909D9" w:rsidRPr="00957D93" w:rsidRDefault="004A500D" w:rsidP="00957D93">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957D93" w:rsidRPr="00957D93">
        <w:rPr>
          <w:sz w:val="28"/>
          <w:szCs w:val="28"/>
          <w:lang w:val="tt-RU"/>
        </w:rPr>
        <w:t>Субсидия бирү, автотранспорт предприятиесен бетерү, үзгәртеп кору һәм гамәлдәге Россия Федерациясе законнарында каралган башка очракларда, пассажирлар йөртүченең субсидия бирү турындагы килешүдә каралган йөкләмәләрен үтәмәгән яисә тиешенчә үтәмәгән очракта туктатылырга мөмкин.</w:t>
      </w:r>
    </w:p>
    <w:p w:rsidR="00B576B6" w:rsidRDefault="004A500D" w:rsidP="004A500D">
      <w:pPr>
        <w:pStyle w:val="Bodytext20"/>
        <w:shd w:val="clear" w:color="auto" w:fill="auto"/>
        <w:tabs>
          <w:tab w:val="left" w:pos="0"/>
        </w:tabs>
        <w:spacing w:before="0" w:after="0" w:line="240" w:lineRule="auto"/>
        <w:rPr>
          <w:sz w:val="28"/>
          <w:szCs w:val="28"/>
          <w:lang w:val="tt-RU"/>
        </w:rPr>
      </w:pPr>
      <w:r>
        <w:rPr>
          <w:b/>
          <w:sz w:val="28"/>
          <w:szCs w:val="28"/>
          <w:lang w:val="tt-RU"/>
        </w:rPr>
        <w:t xml:space="preserve">         </w:t>
      </w:r>
      <w:r w:rsidR="00B576B6" w:rsidRPr="00B576B6">
        <w:rPr>
          <w:sz w:val="28"/>
          <w:szCs w:val="28"/>
          <w:lang w:val="tt-RU"/>
        </w:rPr>
        <w:t>Пассажирлар йөртүчеләр субсидияләр рәвешендә алынган бюджет акчаларын субсидия биргәндә, бирелгән документларны тикшерү нәтиҗәләре буенча билгеләнгән керемнәрнең нигезсез булуы ачыкланган очракта, шулай ук башка контроль чаралар уздыру нәтиҗәсендә төшеп калучы керемнәрнең фактта барлыкка килгән керемнәрнең нигезсез чагылышы күләмендә кире кайтарырга тиеш.</w:t>
      </w:r>
    </w:p>
    <w:p w:rsidR="00B576B6" w:rsidRDefault="004A500D" w:rsidP="007909D9">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B576B6" w:rsidRPr="00B576B6">
        <w:rPr>
          <w:sz w:val="28"/>
          <w:szCs w:val="28"/>
          <w:lang w:val="tt-RU"/>
        </w:rPr>
        <w:t>Субсидияләрне кире кайтару Югары Ослан муниципаль районы бюджетыннан бүлеп бирелгән компенсация түләүләрен түләү өчен субсидияләр арткан очракта гамәлгә ашырыла.</w:t>
      </w:r>
    </w:p>
    <w:p w:rsidR="00B576B6" w:rsidRPr="003D1634" w:rsidRDefault="004A500D" w:rsidP="007909D9">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580EF7">
        <w:rPr>
          <w:sz w:val="28"/>
          <w:szCs w:val="28"/>
          <w:lang w:val="tt-RU"/>
        </w:rPr>
        <w:t xml:space="preserve">  </w:t>
      </w:r>
      <w:r>
        <w:rPr>
          <w:sz w:val="28"/>
          <w:szCs w:val="28"/>
          <w:lang w:val="tt-RU"/>
        </w:rPr>
        <w:t xml:space="preserve"> </w:t>
      </w:r>
      <w:r w:rsidR="00B576B6" w:rsidRPr="003D1634">
        <w:rPr>
          <w:sz w:val="28"/>
          <w:szCs w:val="28"/>
          <w:lang w:val="tt-RU"/>
        </w:rPr>
        <w:t>Ачыкланган бозулар комиссия тарафыннан имзалана һәм субсидия алучыга бирелә торган акт белән рәсмиләштерелә.</w:t>
      </w:r>
    </w:p>
    <w:p w:rsidR="00B576B6" w:rsidRPr="00B576B6" w:rsidRDefault="004A500D" w:rsidP="00B576B6">
      <w:pPr>
        <w:pStyle w:val="Bodytext20"/>
        <w:shd w:val="clear" w:color="auto" w:fill="auto"/>
        <w:tabs>
          <w:tab w:val="left" w:pos="0"/>
        </w:tabs>
        <w:spacing w:before="0" w:after="0" w:line="240" w:lineRule="auto"/>
        <w:rPr>
          <w:sz w:val="28"/>
          <w:szCs w:val="28"/>
          <w:lang w:val="tt-RU"/>
        </w:rPr>
      </w:pPr>
      <w:r>
        <w:rPr>
          <w:sz w:val="28"/>
          <w:szCs w:val="28"/>
          <w:lang w:val="tt-RU"/>
        </w:rPr>
        <w:t xml:space="preserve">      </w:t>
      </w:r>
      <w:r w:rsidR="00B576B6" w:rsidRPr="003D1634">
        <w:rPr>
          <w:sz w:val="28"/>
          <w:szCs w:val="28"/>
          <w:lang w:val="tt-RU"/>
        </w:rPr>
        <w:t>Акт алга</w:t>
      </w:r>
      <w:r>
        <w:rPr>
          <w:sz w:val="28"/>
          <w:szCs w:val="28"/>
          <w:lang w:val="tt-RU"/>
        </w:rPr>
        <w:t>н көннән алып 30 календарь көн</w:t>
      </w:r>
      <w:r w:rsidR="00B576B6" w:rsidRPr="003D1634">
        <w:rPr>
          <w:sz w:val="28"/>
          <w:szCs w:val="28"/>
          <w:lang w:val="tt-RU"/>
        </w:rPr>
        <w:t xml:space="preserve"> эчендә пассажирлар ташучы агымдагы финанс елында артык алынган акчаларны Татарстан Республикасы Югары Ослан муниципаль районы Башкарма комитетының шәхси счетына кайтарырга тиеш.</w:t>
      </w:r>
      <w:r w:rsidR="00B576B6">
        <w:rPr>
          <w:sz w:val="28"/>
          <w:szCs w:val="28"/>
          <w:lang w:val="tt-RU"/>
        </w:rPr>
        <w:t xml:space="preserve">  </w:t>
      </w:r>
      <w:r w:rsidR="00B576B6" w:rsidRPr="00B576B6">
        <w:rPr>
          <w:sz w:val="28"/>
          <w:szCs w:val="28"/>
          <w:lang w:val="tt-RU"/>
        </w:rPr>
        <w:t>Кире кайтарылган субсидияләр суммасы Югары Ослан муниципаль районы бюджеты кеременә күчерелергә тиеш.</w:t>
      </w:r>
    </w:p>
    <w:p w:rsidR="00B576B6" w:rsidRPr="003D1634" w:rsidRDefault="00B576B6" w:rsidP="00B576B6">
      <w:pPr>
        <w:pStyle w:val="Heading10"/>
        <w:keepNext/>
        <w:keepLines/>
        <w:shd w:val="clear" w:color="auto" w:fill="auto"/>
        <w:spacing w:before="0" w:after="0" w:line="240" w:lineRule="auto"/>
        <w:jc w:val="both"/>
        <w:rPr>
          <w:b w:val="0"/>
          <w:bCs w:val="0"/>
          <w:sz w:val="28"/>
          <w:szCs w:val="28"/>
          <w:lang w:val="tt-RU"/>
        </w:rPr>
      </w:pPr>
      <w:r w:rsidRPr="003D1634">
        <w:rPr>
          <w:b w:val="0"/>
          <w:bCs w:val="0"/>
          <w:sz w:val="28"/>
          <w:szCs w:val="28"/>
          <w:lang w:val="tt-RU"/>
        </w:rPr>
        <w:t>Субсидияләрне кире кайтармаган очракта вәкаләтле орган бюджет акчаларын суд тәртибендә кире кайтару буенча чаралар күрә.</w:t>
      </w:r>
    </w:p>
    <w:p w:rsidR="00B576B6" w:rsidRPr="003D1634" w:rsidRDefault="00B576B6" w:rsidP="00B576B6">
      <w:pPr>
        <w:pStyle w:val="Heading10"/>
        <w:keepNext/>
        <w:keepLines/>
        <w:shd w:val="clear" w:color="auto" w:fill="auto"/>
        <w:spacing w:before="0" w:after="0" w:line="240" w:lineRule="auto"/>
        <w:jc w:val="both"/>
        <w:rPr>
          <w:b w:val="0"/>
          <w:bCs w:val="0"/>
          <w:sz w:val="28"/>
          <w:szCs w:val="28"/>
          <w:lang w:val="tt-RU"/>
        </w:rPr>
      </w:pPr>
    </w:p>
    <w:p w:rsidR="007909D9" w:rsidRPr="003D1634" w:rsidRDefault="00B576B6" w:rsidP="00B576B6">
      <w:pPr>
        <w:pStyle w:val="Heading10"/>
        <w:keepNext/>
        <w:keepLines/>
        <w:shd w:val="clear" w:color="auto" w:fill="auto"/>
        <w:spacing w:before="0" w:after="0" w:line="240" w:lineRule="auto"/>
        <w:jc w:val="both"/>
        <w:rPr>
          <w:b w:val="0"/>
          <w:sz w:val="28"/>
          <w:szCs w:val="28"/>
          <w:lang w:val="tt-RU"/>
        </w:rPr>
      </w:pPr>
      <w:r>
        <w:rPr>
          <w:b w:val="0"/>
          <w:bCs w:val="0"/>
          <w:sz w:val="28"/>
          <w:szCs w:val="28"/>
          <w:lang w:val="tt-RU"/>
        </w:rPr>
        <w:t xml:space="preserve">                                                </w:t>
      </w:r>
      <w:r w:rsidR="007909D9" w:rsidRPr="003D1634">
        <w:rPr>
          <w:b w:val="0"/>
          <w:sz w:val="28"/>
          <w:szCs w:val="28"/>
          <w:lang w:val="tt-RU"/>
        </w:rPr>
        <w:t>3. Контроль</w:t>
      </w:r>
    </w:p>
    <w:p w:rsidR="007909D9" w:rsidRPr="003D1634" w:rsidRDefault="007909D9" w:rsidP="007909D9">
      <w:pPr>
        <w:pStyle w:val="Heading10"/>
        <w:keepNext/>
        <w:keepLines/>
        <w:shd w:val="clear" w:color="auto" w:fill="auto"/>
        <w:spacing w:before="0" w:after="0" w:line="240" w:lineRule="auto"/>
        <w:rPr>
          <w:b w:val="0"/>
          <w:sz w:val="28"/>
          <w:szCs w:val="28"/>
          <w:lang w:val="tt-RU"/>
        </w:rPr>
      </w:pPr>
    </w:p>
    <w:p w:rsidR="00B576B6" w:rsidRPr="003D1634" w:rsidRDefault="00E748CA" w:rsidP="00B576B6">
      <w:pPr>
        <w:pStyle w:val="ConsPlusNormal"/>
        <w:tabs>
          <w:tab w:val="left" w:pos="709"/>
        </w:tabs>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B44A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3D1634">
        <w:rPr>
          <w:rFonts w:ascii="Times New Roman" w:hAnsi="Times New Roman" w:cs="Times New Roman"/>
          <w:sz w:val="28"/>
          <w:szCs w:val="28"/>
          <w:lang w:val="tt-RU"/>
        </w:rPr>
        <w:t>3</w:t>
      </w:r>
      <w:r w:rsidR="009B44A7">
        <w:rPr>
          <w:rFonts w:ascii="Times New Roman" w:hAnsi="Times New Roman" w:cs="Times New Roman"/>
          <w:sz w:val="28"/>
          <w:szCs w:val="28"/>
          <w:lang w:val="tt-RU"/>
        </w:rPr>
        <w:t xml:space="preserve">.1. </w:t>
      </w:r>
      <w:r w:rsidR="00B576B6" w:rsidRPr="003D1634">
        <w:rPr>
          <w:rFonts w:ascii="Times New Roman" w:hAnsi="Times New Roman" w:cs="Times New Roman"/>
          <w:sz w:val="28"/>
          <w:szCs w:val="28"/>
          <w:lang w:val="tt-RU"/>
        </w:rPr>
        <w:t>Вәкаләтле орган һәм муниципаль финанс контроле органы субсидия бирү шартларын, максатларын һәм тәртибен алучылар тарафыннан үтәүне мәҗбүри рәвештә тикшерүне гамәлгә ашыралар.</w:t>
      </w:r>
    </w:p>
    <w:p w:rsidR="007909D9" w:rsidRPr="003D1634" w:rsidRDefault="00B576B6" w:rsidP="00B576B6">
      <w:pPr>
        <w:pStyle w:val="ConsPlusNormal"/>
        <w:tabs>
          <w:tab w:val="left" w:pos="709"/>
        </w:tabs>
        <w:jc w:val="both"/>
        <w:rPr>
          <w:rFonts w:ascii="Times New Roman" w:hAnsi="Times New Roman"/>
          <w:sz w:val="24"/>
          <w:szCs w:val="24"/>
          <w:lang w:val="tt-RU"/>
        </w:rPr>
      </w:pPr>
      <w:r w:rsidRPr="003D1634">
        <w:rPr>
          <w:rFonts w:ascii="Times New Roman" w:hAnsi="Times New Roman" w:cs="Times New Roman"/>
          <w:sz w:val="28"/>
          <w:szCs w:val="28"/>
          <w:lang w:val="tt-RU"/>
        </w:rPr>
        <w:t xml:space="preserve">   </w:t>
      </w:r>
      <w:r w:rsidR="00580EF7">
        <w:rPr>
          <w:rFonts w:ascii="Times New Roman" w:hAnsi="Times New Roman" w:cs="Times New Roman"/>
          <w:sz w:val="28"/>
          <w:szCs w:val="28"/>
          <w:lang w:val="tt-RU"/>
        </w:rPr>
        <w:t xml:space="preserve">   </w:t>
      </w:r>
      <w:r w:rsidRPr="003D1634">
        <w:rPr>
          <w:rFonts w:ascii="Times New Roman" w:hAnsi="Times New Roman" w:cs="Times New Roman"/>
          <w:sz w:val="28"/>
          <w:szCs w:val="28"/>
          <w:lang w:val="tt-RU"/>
        </w:rPr>
        <w:t>3.2.</w:t>
      </w:r>
      <w:r w:rsidRPr="003D1634">
        <w:rPr>
          <w:rFonts w:ascii="Times New Roman" w:hAnsi="Times New Roman" w:cs="Times New Roman"/>
          <w:sz w:val="28"/>
          <w:szCs w:val="28"/>
          <w:lang w:val="tt-RU"/>
        </w:rPr>
        <w:tab/>
        <w:t xml:space="preserve">Субсидия биргәндә шартларын </w:t>
      </w:r>
      <w:r w:rsidR="00F571AC" w:rsidRPr="003D1634">
        <w:rPr>
          <w:rFonts w:ascii="Times New Roman" w:hAnsi="Times New Roman" w:cs="Times New Roman"/>
          <w:sz w:val="28"/>
          <w:szCs w:val="28"/>
          <w:lang w:val="tt-RU"/>
        </w:rPr>
        <w:t>бозу очраклары ачыкланганд</w:t>
      </w:r>
      <w:r w:rsidRPr="003D1634">
        <w:rPr>
          <w:rFonts w:ascii="Times New Roman" w:hAnsi="Times New Roman" w:cs="Times New Roman"/>
          <w:sz w:val="28"/>
          <w:szCs w:val="28"/>
          <w:lang w:val="tt-RU"/>
        </w:rPr>
        <w:t>а, вәкаләтле органның язма таләбе буенча субсидия а</w:t>
      </w:r>
      <w:r w:rsidR="00F571AC" w:rsidRPr="003D1634">
        <w:rPr>
          <w:rFonts w:ascii="Times New Roman" w:hAnsi="Times New Roman" w:cs="Times New Roman"/>
          <w:sz w:val="28"/>
          <w:szCs w:val="28"/>
          <w:lang w:val="tt-RU"/>
        </w:rPr>
        <w:t>лучы тарафыннан бер ай эчендә</w:t>
      </w:r>
      <w:r w:rsidRPr="003D1634">
        <w:rPr>
          <w:rFonts w:ascii="Times New Roman" w:hAnsi="Times New Roman" w:cs="Times New Roman"/>
          <w:sz w:val="28"/>
          <w:szCs w:val="28"/>
          <w:lang w:val="tt-RU"/>
        </w:rPr>
        <w:t xml:space="preserve"> Югары Ослан муниципаль районы бюджетына кире кайтарылырга тиеш. Әгәр субсидия билгеләнгән вакытка кире кайтарылмаган очракта, ул Югары Ослан </w:t>
      </w:r>
      <w:r w:rsidRPr="003D1634">
        <w:rPr>
          <w:rFonts w:ascii="Times New Roman" w:hAnsi="Times New Roman" w:cs="Times New Roman"/>
          <w:sz w:val="28"/>
          <w:szCs w:val="28"/>
          <w:lang w:val="tt-RU"/>
        </w:rPr>
        <w:lastRenderedPageBreak/>
        <w:t>муниципаль районы бюджеты кеременә гамәлдәге законнарда билгеләнгән тәртиптә түләтелә.</w:t>
      </w:r>
    </w:p>
    <w:p w:rsidR="007909D9" w:rsidRPr="003D1634" w:rsidRDefault="007909D9" w:rsidP="007909D9">
      <w:pPr>
        <w:pStyle w:val="ConsPlusNormal"/>
        <w:tabs>
          <w:tab w:val="left" w:pos="709"/>
        </w:tabs>
        <w:jc w:val="both"/>
        <w:rPr>
          <w:rFonts w:ascii="Times New Roman" w:hAnsi="Times New Roman"/>
          <w:b/>
          <w:sz w:val="24"/>
          <w:szCs w:val="24"/>
          <w:lang w:val="tt-RU"/>
        </w:rPr>
      </w:pPr>
    </w:p>
    <w:p w:rsidR="00F571AC" w:rsidRPr="003D1634" w:rsidRDefault="00F571AC" w:rsidP="007909D9">
      <w:pPr>
        <w:shd w:val="clear" w:color="auto" w:fill="FFFFFF"/>
        <w:spacing w:before="7" w:after="0" w:line="240" w:lineRule="auto"/>
        <w:ind w:right="29"/>
        <w:jc w:val="both"/>
        <w:rPr>
          <w:b/>
          <w:lang w:val="tt-RU"/>
        </w:rPr>
      </w:pPr>
    </w:p>
    <w:p w:rsidR="00F571AC" w:rsidRPr="003D1634" w:rsidRDefault="00F571AC" w:rsidP="007909D9">
      <w:pPr>
        <w:shd w:val="clear" w:color="auto" w:fill="FFFFFF"/>
        <w:spacing w:before="7" w:after="0" w:line="240" w:lineRule="auto"/>
        <w:ind w:right="29"/>
        <w:jc w:val="both"/>
        <w:rPr>
          <w:b/>
          <w:lang w:val="tt-RU"/>
        </w:rPr>
      </w:pPr>
    </w:p>
    <w:p w:rsidR="00F571AC" w:rsidRPr="003D1634" w:rsidRDefault="00F571AC" w:rsidP="007909D9">
      <w:pPr>
        <w:shd w:val="clear" w:color="auto" w:fill="FFFFFF"/>
        <w:spacing w:before="7" w:after="0" w:line="240" w:lineRule="auto"/>
        <w:ind w:right="29"/>
        <w:jc w:val="both"/>
        <w:rPr>
          <w:b/>
          <w:lang w:val="tt-RU"/>
        </w:rPr>
      </w:pPr>
    </w:p>
    <w:p w:rsidR="00F571AC" w:rsidRPr="00F571AC" w:rsidRDefault="00B576B6" w:rsidP="007909D9">
      <w:pPr>
        <w:shd w:val="clear" w:color="auto" w:fill="FFFFFF"/>
        <w:spacing w:before="7" w:after="0" w:line="240" w:lineRule="auto"/>
        <w:ind w:right="29"/>
        <w:jc w:val="both"/>
        <w:rPr>
          <w:b/>
        </w:rPr>
      </w:pPr>
      <w:proofErr w:type="spellStart"/>
      <w:r w:rsidRPr="00F571AC">
        <w:rPr>
          <w:b/>
        </w:rPr>
        <w:t>Башкарма</w:t>
      </w:r>
      <w:proofErr w:type="spellEnd"/>
      <w:r w:rsidRPr="00F571AC">
        <w:rPr>
          <w:b/>
        </w:rPr>
        <w:t xml:space="preserve"> комитет </w:t>
      </w:r>
      <w:proofErr w:type="spellStart"/>
      <w:r w:rsidRPr="00F571AC">
        <w:rPr>
          <w:b/>
        </w:rPr>
        <w:t>эшләре</w:t>
      </w:r>
      <w:proofErr w:type="spellEnd"/>
      <w:r w:rsidRPr="00F571AC">
        <w:rPr>
          <w:b/>
        </w:rPr>
        <w:t xml:space="preserve"> </w:t>
      </w:r>
      <w:proofErr w:type="spellStart"/>
      <w:r w:rsidRPr="00F571AC">
        <w:rPr>
          <w:b/>
        </w:rPr>
        <w:t>белән</w:t>
      </w:r>
      <w:proofErr w:type="spellEnd"/>
    </w:p>
    <w:p w:rsidR="007909D9" w:rsidRPr="00F571AC" w:rsidRDefault="00B576B6" w:rsidP="007909D9">
      <w:pPr>
        <w:shd w:val="clear" w:color="auto" w:fill="FFFFFF"/>
        <w:spacing w:before="7" w:after="0" w:line="240" w:lineRule="auto"/>
        <w:ind w:right="29"/>
        <w:jc w:val="both"/>
        <w:rPr>
          <w:b/>
          <w:color w:val="000000"/>
        </w:rPr>
      </w:pPr>
      <w:r w:rsidRPr="00F571AC">
        <w:rPr>
          <w:b/>
        </w:rPr>
        <w:t xml:space="preserve"> </w:t>
      </w:r>
      <w:proofErr w:type="spellStart"/>
      <w:r w:rsidRPr="00F571AC">
        <w:rPr>
          <w:b/>
        </w:rPr>
        <w:t>идарә</w:t>
      </w:r>
      <w:proofErr w:type="spellEnd"/>
      <w:r w:rsidRPr="00F571AC">
        <w:rPr>
          <w:b/>
        </w:rPr>
        <w:t xml:space="preserve"> </w:t>
      </w:r>
      <w:proofErr w:type="spellStart"/>
      <w:r w:rsidRPr="00F571AC">
        <w:rPr>
          <w:b/>
        </w:rPr>
        <w:t>итүче</w:t>
      </w:r>
      <w:proofErr w:type="spellEnd"/>
      <w:r w:rsidR="007909D9" w:rsidRPr="00F571AC">
        <w:rPr>
          <w:b/>
        </w:rPr>
        <w:t xml:space="preserve">                                                      </w:t>
      </w:r>
      <w:r w:rsidR="00F571AC" w:rsidRPr="00F571AC">
        <w:rPr>
          <w:b/>
          <w:lang w:val="tt-RU"/>
        </w:rPr>
        <w:t xml:space="preserve">                     </w:t>
      </w:r>
      <w:proofErr w:type="spellStart"/>
      <w:r w:rsidR="007909D9" w:rsidRPr="00F571AC">
        <w:rPr>
          <w:b/>
        </w:rPr>
        <w:t>А.К.Мингазова</w:t>
      </w:r>
      <w:proofErr w:type="spellEnd"/>
    </w:p>
    <w:p w:rsidR="007909D9" w:rsidRPr="00A87CC1" w:rsidRDefault="007909D9" w:rsidP="007909D9">
      <w:pPr>
        <w:autoSpaceDE w:val="0"/>
        <w:autoSpaceDN w:val="0"/>
        <w:adjustRightInd w:val="0"/>
        <w:spacing w:after="0" w:line="240" w:lineRule="auto"/>
        <w:jc w:val="center"/>
        <w:rPr>
          <w:rFonts w:ascii="Arial" w:hAnsi="Arial" w:cs="Arial"/>
          <w:sz w:val="20"/>
          <w:szCs w:val="20"/>
        </w:rPr>
      </w:pPr>
    </w:p>
    <w:p w:rsidR="007909D9" w:rsidRPr="00A87CC1" w:rsidRDefault="007909D9" w:rsidP="007909D9">
      <w:pPr>
        <w:pStyle w:val="ConsPlusNormal"/>
        <w:tabs>
          <w:tab w:val="left" w:pos="709"/>
        </w:tabs>
        <w:jc w:val="both"/>
        <w:rPr>
          <w:rFonts w:ascii="Times New Roman" w:hAnsi="Times New Roman" w:cs="Times New Roman"/>
          <w:sz w:val="24"/>
          <w:szCs w:val="24"/>
        </w:rPr>
      </w:pPr>
    </w:p>
    <w:tbl>
      <w:tblPr>
        <w:tblW w:w="0" w:type="auto"/>
        <w:tblLook w:val="01E0" w:firstRow="1" w:lastRow="1" w:firstColumn="1" w:lastColumn="1" w:noHBand="0" w:noVBand="0"/>
      </w:tblPr>
      <w:tblGrid>
        <w:gridCol w:w="5175"/>
        <w:gridCol w:w="4140"/>
      </w:tblGrid>
      <w:tr w:rsidR="007909D9" w:rsidRPr="00A87CC1" w:rsidTr="00302693">
        <w:tc>
          <w:tcPr>
            <w:tcW w:w="5175" w:type="dxa"/>
          </w:tcPr>
          <w:p w:rsidR="007909D9" w:rsidRPr="00A87CC1" w:rsidRDefault="007909D9" w:rsidP="00F571AC">
            <w:pPr>
              <w:pageBreakBefore/>
              <w:tabs>
                <w:tab w:val="left" w:pos="1080"/>
                <w:tab w:val="left" w:pos="5580"/>
              </w:tabs>
            </w:pPr>
          </w:p>
        </w:tc>
        <w:tc>
          <w:tcPr>
            <w:tcW w:w="4140" w:type="dxa"/>
          </w:tcPr>
          <w:p w:rsidR="00F571AC" w:rsidRDefault="00F571AC" w:rsidP="00F571AC">
            <w:pPr>
              <w:pStyle w:val="ConsPlusNormal"/>
              <w:spacing w:line="276" w:lineRule="auto"/>
              <w:contextualSpacing/>
              <w:rPr>
                <w:rFonts w:ascii="Times New Roman" w:hAnsi="Times New Roman" w:cs="Times New Roman"/>
                <w:sz w:val="28"/>
                <w:szCs w:val="28"/>
              </w:rPr>
            </w:pPr>
            <w:r w:rsidRPr="00F571AC">
              <w:rPr>
                <w:rFonts w:ascii="Times New Roman" w:hAnsi="Times New Roman" w:cs="Times New Roman"/>
                <w:sz w:val="28"/>
                <w:szCs w:val="28"/>
              </w:rPr>
              <w:t xml:space="preserve">Татарстан </w:t>
            </w:r>
            <w:proofErr w:type="spellStart"/>
            <w:r w:rsidRPr="00F571AC">
              <w:rPr>
                <w:rFonts w:ascii="Times New Roman" w:hAnsi="Times New Roman" w:cs="Times New Roman"/>
                <w:sz w:val="28"/>
                <w:szCs w:val="28"/>
              </w:rPr>
              <w:t>Республикасы</w:t>
            </w:r>
            <w:proofErr w:type="spellEnd"/>
            <w:r w:rsidRPr="00F571AC">
              <w:rPr>
                <w:rFonts w:ascii="Times New Roman" w:hAnsi="Times New Roman" w:cs="Times New Roman"/>
                <w:sz w:val="28"/>
                <w:szCs w:val="28"/>
              </w:rPr>
              <w:t xml:space="preserve"> </w:t>
            </w:r>
            <w:proofErr w:type="spellStart"/>
            <w:r w:rsidRPr="00F571AC">
              <w:rPr>
                <w:rFonts w:ascii="Times New Roman" w:hAnsi="Times New Roman" w:cs="Times New Roman"/>
                <w:sz w:val="28"/>
                <w:szCs w:val="28"/>
              </w:rPr>
              <w:t>Югары</w:t>
            </w:r>
            <w:proofErr w:type="spellEnd"/>
            <w:r w:rsidRPr="00F571AC">
              <w:rPr>
                <w:rFonts w:ascii="Times New Roman" w:hAnsi="Times New Roman" w:cs="Times New Roman"/>
                <w:sz w:val="28"/>
                <w:szCs w:val="28"/>
              </w:rPr>
              <w:t xml:space="preserve"> </w:t>
            </w:r>
            <w:proofErr w:type="spellStart"/>
            <w:r w:rsidRPr="00F571AC">
              <w:rPr>
                <w:rFonts w:ascii="Times New Roman" w:hAnsi="Times New Roman" w:cs="Times New Roman"/>
                <w:sz w:val="28"/>
                <w:szCs w:val="28"/>
              </w:rPr>
              <w:t>Ослан</w:t>
            </w:r>
            <w:proofErr w:type="spellEnd"/>
            <w:r w:rsidRPr="00F571AC">
              <w:rPr>
                <w:rFonts w:ascii="Times New Roman" w:hAnsi="Times New Roman" w:cs="Times New Roman"/>
                <w:sz w:val="28"/>
                <w:szCs w:val="28"/>
              </w:rPr>
              <w:t xml:space="preserve"> </w:t>
            </w:r>
            <w:proofErr w:type="spellStart"/>
            <w:r w:rsidRPr="00F571AC">
              <w:rPr>
                <w:rFonts w:ascii="Times New Roman" w:hAnsi="Times New Roman" w:cs="Times New Roman"/>
                <w:sz w:val="28"/>
                <w:szCs w:val="28"/>
              </w:rPr>
              <w:t>муниципаль</w:t>
            </w:r>
            <w:proofErr w:type="spellEnd"/>
            <w:r w:rsidRPr="00F571AC">
              <w:rPr>
                <w:rFonts w:ascii="Times New Roman" w:hAnsi="Times New Roman" w:cs="Times New Roman"/>
                <w:sz w:val="28"/>
                <w:szCs w:val="28"/>
              </w:rPr>
              <w:t xml:space="preserve"> районы </w:t>
            </w:r>
            <w:proofErr w:type="spellStart"/>
            <w:r w:rsidRPr="00F571AC">
              <w:rPr>
                <w:rFonts w:ascii="Times New Roman" w:hAnsi="Times New Roman" w:cs="Times New Roman"/>
                <w:sz w:val="28"/>
                <w:szCs w:val="28"/>
              </w:rPr>
              <w:t>Башкарма</w:t>
            </w:r>
            <w:proofErr w:type="spellEnd"/>
            <w:r w:rsidRPr="00F571AC">
              <w:rPr>
                <w:rFonts w:ascii="Times New Roman" w:hAnsi="Times New Roman" w:cs="Times New Roman"/>
                <w:sz w:val="28"/>
                <w:szCs w:val="28"/>
              </w:rPr>
              <w:t xml:space="preserve"> комитеты</w:t>
            </w:r>
            <w:r>
              <w:rPr>
                <w:rFonts w:ascii="Times New Roman" w:hAnsi="Times New Roman" w:cs="Times New Roman"/>
                <w:sz w:val="28"/>
                <w:szCs w:val="28"/>
                <w:lang w:val="tt-RU"/>
              </w:rPr>
              <w:t xml:space="preserve">ның </w:t>
            </w:r>
            <w:r>
              <w:rPr>
                <w:rFonts w:ascii="Times New Roman" w:hAnsi="Times New Roman" w:cs="Times New Roman"/>
                <w:sz w:val="28"/>
                <w:szCs w:val="28"/>
              </w:rPr>
              <w:t>№1322 12.10.2018</w:t>
            </w:r>
            <w:r>
              <w:rPr>
                <w:rFonts w:ascii="Times New Roman" w:hAnsi="Times New Roman" w:cs="Times New Roman"/>
                <w:sz w:val="28"/>
                <w:szCs w:val="28"/>
                <w:lang w:val="tt-RU"/>
              </w:rPr>
              <w:t xml:space="preserve"> </w:t>
            </w:r>
            <w:proofErr w:type="spellStart"/>
            <w:r w:rsidRPr="00F571AC">
              <w:rPr>
                <w:rFonts w:ascii="Times New Roman" w:hAnsi="Times New Roman" w:cs="Times New Roman"/>
                <w:sz w:val="28"/>
                <w:szCs w:val="28"/>
              </w:rPr>
              <w:t>карарына</w:t>
            </w:r>
            <w:proofErr w:type="spellEnd"/>
            <w:r w:rsidRPr="00F571AC">
              <w:rPr>
                <w:rFonts w:ascii="Times New Roman" w:hAnsi="Times New Roman" w:cs="Times New Roman"/>
                <w:sz w:val="28"/>
                <w:szCs w:val="28"/>
              </w:rPr>
              <w:t xml:space="preserve"> </w:t>
            </w:r>
          </w:p>
          <w:p w:rsidR="007909D9" w:rsidRPr="00A87CC1" w:rsidRDefault="00F571AC" w:rsidP="00F571AC">
            <w:pPr>
              <w:pStyle w:val="ConsPlusNormal"/>
              <w:spacing w:line="276" w:lineRule="auto"/>
              <w:contextualSpacing/>
              <w:rPr>
                <w:rFonts w:ascii="Times New Roman" w:hAnsi="Times New Roman" w:cs="Times New Roman"/>
                <w:sz w:val="28"/>
                <w:szCs w:val="28"/>
              </w:rPr>
            </w:pPr>
            <w:r>
              <w:rPr>
                <w:rFonts w:ascii="Times New Roman" w:hAnsi="Times New Roman" w:cs="Times New Roman"/>
                <w:sz w:val="28"/>
                <w:szCs w:val="28"/>
                <w:lang w:val="tt-RU"/>
              </w:rPr>
              <w:t xml:space="preserve">                             </w:t>
            </w:r>
            <w:r w:rsidR="004E35AD">
              <w:rPr>
                <w:rFonts w:ascii="Times New Roman" w:hAnsi="Times New Roman" w:cs="Times New Roman"/>
                <w:sz w:val="28"/>
                <w:szCs w:val="28"/>
              </w:rPr>
              <w:t xml:space="preserve">2 </w:t>
            </w:r>
            <w:proofErr w:type="spellStart"/>
            <w:r w:rsidR="004E35AD">
              <w:rPr>
                <w:rFonts w:ascii="Times New Roman" w:hAnsi="Times New Roman" w:cs="Times New Roman"/>
                <w:sz w:val="28"/>
                <w:szCs w:val="28"/>
              </w:rPr>
              <w:t>нче</w:t>
            </w:r>
            <w:proofErr w:type="spellEnd"/>
            <w:r w:rsidR="004E35AD">
              <w:rPr>
                <w:rFonts w:ascii="Times New Roman" w:hAnsi="Times New Roman" w:cs="Times New Roman"/>
                <w:sz w:val="28"/>
                <w:szCs w:val="28"/>
              </w:rPr>
              <w:t xml:space="preserve"> </w:t>
            </w:r>
            <w:proofErr w:type="spellStart"/>
            <w:r w:rsidR="004E35AD">
              <w:rPr>
                <w:rFonts w:ascii="Times New Roman" w:hAnsi="Times New Roman" w:cs="Times New Roman"/>
                <w:sz w:val="28"/>
                <w:szCs w:val="28"/>
              </w:rPr>
              <w:t>К</w:t>
            </w:r>
            <w:r w:rsidRPr="00F571AC">
              <w:rPr>
                <w:rFonts w:ascii="Times New Roman" w:hAnsi="Times New Roman" w:cs="Times New Roman"/>
                <w:sz w:val="28"/>
                <w:szCs w:val="28"/>
              </w:rPr>
              <w:t>ушымта</w:t>
            </w:r>
            <w:proofErr w:type="spellEnd"/>
          </w:p>
          <w:p w:rsidR="007909D9" w:rsidRPr="00A87CC1" w:rsidRDefault="007909D9" w:rsidP="00F571AC">
            <w:pPr>
              <w:pStyle w:val="ConsPlusNormal"/>
              <w:spacing w:line="276" w:lineRule="auto"/>
              <w:contextualSpacing/>
            </w:pPr>
          </w:p>
        </w:tc>
      </w:tr>
    </w:tbl>
    <w:p w:rsidR="00580EF7" w:rsidRDefault="00F571AC" w:rsidP="00580EF7">
      <w:pPr>
        <w:pStyle w:val="ConsPlusTitle"/>
        <w:spacing w:line="276" w:lineRule="auto"/>
        <w:jc w:val="center"/>
        <w:rPr>
          <w:rFonts w:ascii="Times New Roman" w:hAnsi="Times New Roman" w:cs="Times New Roman"/>
          <w:b w:val="0"/>
          <w:sz w:val="28"/>
          <w:szCs w:val="28"/>
        </w:rPr>
      </w:pPr>
      <w:r w:rsidRPr="00F571AC">
        <w:rPr>
          <w:rFonts w:ascii="Times New Roman" w:hAnsi="Times New Roman" w:cs="Times New Roman"/>
          <w:b w:val="0"/>
          <w:sz w:val="28"/>
          <w:szCs w:val="28"/>
        </w:rPr>
        <w:t xml:space="preserve">Татарстан </w:t>
      </w:r>
      <w:proofErr w:type="spellStart"/>
      <w:r w:rsidRPr="00F571AC">
        <w:rPr>
          <w:rFonts w:ascii="Times New Roman" w:hAnsi="Times New Roman" w:cs="Times New Roman"/>
          <w:b w:val="0"/>
          <w:sz w:val="28"/>
          <w:szCs w:val="28"/>
        </w:rPr>
        <w:t>Республикасы</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Югары</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Ослан</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муниципаль</w:t>
      </w:r>
      <w:proofErr w:type="spellEnd"/>
      <w:r w:rsidRPr="00F571AC">
        <w:rPr>
          <w:rFonts w:ascii="Times New Roman" w:hAnsi="Times New Roman" w:cs="Times New Roman"/>
          <w:b w:val="0"/>
          <w:sz w:val="28"/>
          <w:szCs w:val="28"/>
        </w:rPr>
        <w:t xml:space="preserve"> районы </w:t>
      </w:r>
      <w:proofErr w:type="spellStart"/>
      <w:r w:rsidRPr="00F571AC">
        <w:rPr>
          <w:rFonts w:ascii="Times New Roman" w:hAnsi="Times New Roman" w:cs="Times New Roman"/>
          <w:b w:val="0"/>
          <w:sz w:val="28"/>
          <w:szCs w:val="28"/>
        </w:rPr>
        <w:t>территориясендә</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муниципаль</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маршрутлар</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буенча</w:t>
      </w:r>
      <w:proofErr w:type="spellEnd"/>
      <w:r w:rsidRPr="00F571AC">
        <w:rPr>
          <w:rFonts w:ascii="Times New Roman" w:hAnsi="Times New Roman" w:cs="Times New Roman"/>
          <w:b w:val="0"/>
          <w:sz w:val="28"/>
          <w:szCs w:val="28"/>
        </w:rPr>
        <w:t xml:space="preserve"> автомобиль </w:t>
      </w:r>
      <w:proofErr w:type="spellStart"/>
      <w:r w:rsidRPr="00F571AC">
        <w:rPr>
          <w:rFonts w:ascii="Times New Roman" w:hAnsi="Times New Roman" w:cs="Times New Roman"/>
          <w:b w:val="0"/>
          <w:sz w:val="28"/>
          <w:szCs w:val="28"/>
        </w:rPr>
        <w:t>транспортында</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пассажирлар</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һәм</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багажны</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җайга</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салынулы</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тарифлар</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буенча</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даими</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рәвештә</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йөртүне</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гамәлгә</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ашыруга</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бәйле</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эшләр</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башкаруга</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киткә</w:t>
      </w:r>
      <w:r w:rsidR="00580EF7">
        <w:rPr>
          <w:rFonts w:ascii="Times New Roman" w:hAnsi="Times New Roman" w:cs="Times New Roman"/>
          <w:b w:val="0"/>
          <w:sz w:val="28"/>
          <w:szCs w:val="28"/>
        </w:rPr>
        <w:t>н</w:t>
      </w:r>
      <w:proofErr w:type="spellEnd"/>
      <w:r w:rsidR="00580EF7">
        <w:rPr>
          <w:rFonts w:ascii="Times New Roman" w:hAnsi="Times New Roman" w:cs="Times New Roman"/>
          <w:b w:val="0"/>
          <w:sz w:val="28"/>
          <w:szCs w:val="28"/>
        </w:rPr>
        <w:t xml:space="preserve"> </w:t>
      </w:r>
      <w:proofErr w:type="spellStart"/>
      <w:r w:rsidR="00580EF7">
        <w:rPr>
          <w:rFonts w:ascii="Times New Roman" w:hAnsi="Times New Roman" w:cs="Times New Roman"/>
          <w:b w:val="0"/>
          <w:sz w:val="28"/>
          <w:szCs w:val="28"/>
        </w:rPr>
        <w:t>чыгымнарның</w:t>
      </w:r>
      <w:proofErr w:type="spellEnd"/>
      <w:r w:rsidR="00580EF7">
        <w:rPr>
          <w:rFonts w:ascii="Times New Roman" w:hAnsi="Times New Roman" w:cs="Times New Roman"/>
          <w:b w:val="0"/>
          <w:sz w:val="28"/>
          <w:szCs w:val="28"/>
        </w:rPr>
        <w:t xml:space="preserve"> </w:t>
      </w:r>
      <w:proofErr w:type="spellStart"/>
      <w:r w:rsidR="00580EF7">
        <w:rPr>
          <w:rFonts w:ascii="Times New Roman" w:hAnsi="Times New Roman" w:cs="Times New Roman"/>
          <w:b w:val="0"/>
          <w:sz w:val="28"/>
          <w:szCs w:val="28"/>
        </w:rPr>
        <w:t>бер</w:t>
      </w:r>
      <w:proofErr w:type="spellEnd"/>
      <w:r w:rsidR="00580EF7">
        <w:rPr>
          <w:rFonts w:ascii="Times New Roman" w:hAnsi="Times New Roman" w:cs="Times New Roman"/>
          <w:b w:val="0"/>
          <w:sz w:val="28"/>
          <w:szCs w:val="28"/>
        </w:rPr>
        <w:t xml:space="preserve"> </w:t>
      </w:r>
      <w:proofErr w:type="spellStart"/>
      <w:r w:rsidR="00580EF7">
        <w:rPr>
          <w:rFonts w:ascii="Times New Roman" w:hAnsi="Times New Roman" w:cs="Times New Roman"/>
          <w:b w:val="0"/>
          <w:sz w:val="28"/>
          <w:szCs w:val="28"/>
        </w:rPr>
        <w:t>өлешен</w:t>
      </w:r>
      <w:proofErr w:type="spellEnd"/>
      <w:r w:rsidR="00580EF7">
        <w:rPr>
          <w:rFonts w:ascii="Times New Roman" w:hAnsi="Times New Roman" w:cs="Times New Roman"/>
          <w:b w:val="0"/>
          <w:sz w:val="28"/>
          <w:szCs w:val="28"/>
        </w:rPr>
        <w:t xml:space="preserve"> </w:t>
      </w:r>
      <w:proofErr w:type="spellStart"/>
      <w:r w:rsidR="00580EF7">
        <w:rPr>
          <w:rFonts w:ascii="Times New Roman" w:hAnsi="Times New Roman" w:cs="Times New Roman"/>
          <w:b w:val="0"/>
          <w:sz w:val="28"/>
          <w:szCs w:val="28"/>
        </w:rPr>
        <w:t>каплау</w:t>
      </w:r>
      <w:proofErr w:type="spellEnd"/>
      <w:r w:rsidR="00580EF7">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максатларында</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пассажирлар</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йөртүчеләргә</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субсидияләр</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бирү</w:t>
      </w:r>
      <w:proofErr w:type="spellEnd"/>
      <w:r w:rsidRPr="00F571AC">
        <w:rPr>
          <w:rFonts w:ascii="Times New Roman" w:hAnsi="Times New Roman" w:cs="Times New Roman"/>
          <w:b w:val="0"/>
          <w:sz w:val="28"/>
          <w:szCs w:val="28"/>
        </w:rPr>
        <w:t xml:space="preserve"> </w:t>
      </w:r>
      <w:proofErr w:type="spellStart"/>
      <w:r w:rsidRPr="00F571AC">
        <w:rPr>
          <w:rFonts w:ascii="Times New Roman" w:hAnsi="Times New Roman" w:cs="Times New Roman"/>
          <w:b w:val="0"/>
          <w:sz w:val="28"/>
          <w:szCs w:val="28"/>
        </w:rPr>
        <w:t>комиссиясе</w:t>
      </w:r>
      <w:proofErr w:type="spellEnd"/>
      <w:r w:rsidRPr="00F571AC">
        <w:rPr>
          <w:rFonts w:ascii="Times New Roman" w:hAnsi="Times New Roman" w:cs="Times New Roman"/>
          <w:b w:val="0"/>
          <w:sz w:val="28"/>
          <w:szCs w:val="28"/>
        </w:rPr>
        <w:t xml:space="preserve"> </w:t>
      </w:r>
    </w:p>
    <w:p w:rsidR="007909D9" w:rsidRPr="00580EF7" w:rsidRDefault="00F571AC" w:rsidP="00580EF7">
      <w:pPr>
        <w:pStyle w:val="ConsPlusTitle"/>
        <w:spacing w:line="276" w:lineRule="auto"/>
        <w:jc w:val="center"/>
        <w:rPr>
          <w:rFonts w:ascii="Times New Roman" w:hAnsi="Times New Roman" w:cs="Times New Roman"/>
          <w:b w:val="0"/>
          <w:sz w:val="28"/>
          <w:szCs w:val="28"/>
        </w:rPr>
      </w:pPr>
      <w:r w:rsidRPr="00F571AC">
        <w:rPr>
          <w:rFonts w:ascii="Times New Roman" w:hAnsi="Times New Roman" w:cs="Times New Roman"/>
          <w:b w:val="0"/>
          <w:sz w:val="28"/>
          <w:szCs w:val="28"/>
        </w:rPr>
        <w:t>составы</w:t>
      </w:r>
    </w:p>
    <w:tbl>
      <w:tblPr>
        <w:tblW w:w="9639" w:type="dxa"/>
        <w:tblLayout w:type="fixed"/>
        <w:tblLook w:val="0000" w:firstRow="0" w:lastRow="0" w:firstColumn="0" w:lastColumn="0" w:noHBand="0" w:noVBand="0"/>
      </w:tblPr>
      <w:tblGrid>
        <w:gridCol w:w="2835"/>
        <w:gridCol w:w="6804"/>
      </w:tblGrid>
      <w:tr w:rsidR="007909D9" w:rsidRPr="00A87CC1" w:rsidTr="00302693">
        <w:tc>
          <w:tcPr>
            <w:tcW w:w="2835" w:type="dxa"/>
          </w:tcPr>
          <w:p w:rsidR="007909D9" w:rsidRPr="00A87CC1" w:rsidRDefault="007909D9" w:rsidP="00F571AC">
            <w:pPr>
              <w:jc w:val="center"/>
            </w:pPr>
          </w:p>
        </w:tc>
        <w:tc>
          <w:tcPr>
            <w:tcW w:w="6804" w:type="dxa"/>
          </w:tcPr>
          <w:p w:rsidR="007909D9" w:rsidRPr="00A87CC1" w:rsidRDefault="007909D9" w:rsidP="00F571AC">
            <w:pPr>
              <w:jc w:val="center"/>
            </w:pPr>
          </w:p>
        </w:tc>
      </w:tr>
      <w:tr w:rsidR="007909D9" w:rsidRPr="00A87CC1" w:rsidTr="00302693">
        <w:tc>
          <w:tcPr>
            <w:tcW w:w="2835" w:type="dxa"/>
          </w:tcPr>
          <w:p w:rsidR="007909D9" w:rsidRPr="00A87CC1" w:rsidRDefault="007909D9" w:rsidP="00302693">
            <w:proofErr w:type="spellStart"/>
            <w:r w:rsidRPr="00A87CC1">
              <w:t>Хакимзянов</w:t>
            </w:r>
            <w:proofErr w:type="spellEnd"/>
            <w:r w:rsidR="009B44A7">
              <w:rPr>
                <w:lang w:val="tt-RU"/>
              </w:rPr>
              <w:t xml:space="preserve"> </w:t>
            </w:r>
            <w:r w:rsidRPr="00A87CC1">
              <w:t>Л.С.</w:t>
            </w:r>
          </w:p>
        </w:tc>
        <w:tc>
          <w:tcPr>
            <w:tcW w:w="6804" w:type="dxa"/>
          </w:tcPr>
          <w:p w:rsidR="007909D9" w:rsidRPr="00A87CC1" w:rsidRDefault="00F571AC" w:rsidP="00302693">
            <w:proofErr w:type="spellStart"/>
            <w:r w:rsidRPr="00F571AC">
              <w:t>Югары</w:t>
            </w:r>
            <w:proofErr w:type="spellEnd"/>
            <w:r w:rsidRPr="00F571AC">
              <w:t xml:space="preserve"> </w:t>
            </w:r>
            <w:proofErr w:type="spellStart"/>
            <w:r w:rsidRPr="00F571AC">
              <w:t>Ослан</w:t>
            </w:r>
            <w:proofErr w:type="spellEnd"/>
            <w:r w:rsidRPr="00F571AC">
              <w:t xml:space="preserve"> </w:t>
            </w:r>
            <w:proofErr w:type="spellStart"/>
            <w:r w:rsidRPr="00F571AC">
              <w:t>муниципаль</w:t>
            </w:r>
            <w:proofErr w:type="spellEnd"/>
            <w:r w:rsidRPr="00F571AC">
              <w:t xml:space="preserve"> районы </w:t>
            </w:r>
            <w:proofErr w:type="spellStart"/>
            <w:r w:rsidRPr="00F571AC">
              <w:t>Башкарма</w:t>
            </w:r>
            <w:proofErr w:type="spellEnd"/>
            <w:r w:rsidRPr="00F571AC">
              <w:t xml:space="preserve"> комитеты </w:t>
            </w:r>
            <w:proofErr w:type="spellStart"/>
            <w:r w:rsidRPr="00F571AC">
              <w:t>җитәкчесе</w:t>
            </w:r>
            <w:proofErr w:type="spellEnd"/>
            <w:r w:rsidRPr="00F571AC">
              <w:t xml:space="preserve">-комиссия </w:t>
            </w:r>
            <w:proofErr w:type="spellStart"/>
            <w:r w:rsidRPr="00F571AC">
              <w:t>рәисе</w:t>
            </w:r>
            <w:proofErr w:type="spellEnd"/>
          </w:p>
        </w:tc>
      </w:tr>
      <w:tr w:rsidR="007909D9" w:rsidRPr="00A87CC1" w:rsidTr="00302693">
        <w:tc>
          <w:tcPr>
            <w:tcW w:w="9639" w:type="dxa"/>
            <w:gridSpan w:val="2"/>
          </w:tcPr>
          <w:p w:rsidR="007909D9" w:rsidRPr="00A87CC1" w:rsidRDefault="00F571AC" w:rsidP="00302693">
            <w:r w:rsidRPr="00F571AC">
              <w:t xml:space="preserve">Комиссия </w:t>
            </w:r>
            <w:proofErr w:type="spellStart"/>
            <w:r w:rsidRPr="00F571AC">
              <w:t>әгъзалары</w:t>
            </w:r>
            <w:proofErr w:type="spellEnd"/>
            <w:r w:rsidR="007909D9" w:rsidRPr="00A87CC1">
              <w:t>:</w:t>
            </w:r>
          </w:p>
        </w:tc>
      </w:tr>
      <w:tr w:rsidR="007909D9" w:rsidRPr="00A87CC1" w:rsidTr="00302693">
        <w:tc>
          <w:tcPr>
            <w:tcW w:w="2835" w:type="dxa"/>
          </w:tcPr>
          <w:p w:rsidR="007909D9" w:rsidRPr="00A87CC1" w:rsidRDefault="007909D9" w:rsidP="00302693">
            <w:proofErr w:type="spellStart"/>
            <w:r w:rsidRPr="00A87CC1">
              <w:t>Манапова</w:t>
            </w:r>
            <w:proofErr w:type="spellEnd"/>
            <w:r w:rsidR="009B44A7">
              <w:rPr>
                <w:lang w:val="tt-RU"/>
              </w:rPr>
              <w:t xml:space="preserve"> </w:t>
            </w:r>
            <w:r w:rsidRPr="00A87CC1">
              <w:t>Н.Ю.</w:t>
            </w:r>
          </w:p>
        </w:tc>
        <w:tc>
          <w:tcPr>
            <w:tcW w:w="6804" w:type="dxa"/>
          </w:tcPr>
          <w:p w:rsidR="007909D9" w:rsidRPr="004E35AD" w:rsidRDefault="00F571AC" w:rsidP="00302693">
            <w:proofErr w:type="spellStart"/>
            <w:r w:rsidRPr="004E35AD">
              <w:t>Югары</w:t>
            </w:r>
            <w:proofErr w:type="spellEnd"/>
            <w:r w:rsidRPr="004E35AD">
              <w:t xml:space="preserve"> </w:t>
            </w:r>
            <w:proofErr w:type="spellStart"/>
            <w:r w:rsidRPr="004E35AD">
              <w:t>Ослан</w:t>
            </w:r>
            <w:proofErr w:type="spellEnd"/>
            <w:r w:rsidRPr="004E35AD">
              <w:t xml:space="preserve"> </w:t>
            </w:r>
            <w:proofErr w:type="spellStart"/>
            <w:r w:rsidRPr="004E35AD">
              <w:t>муниципаль</w:t>
            </w:r>
            <w:proofErr w:type="spellEnd"/>
            <w:r w:rsidRPr="004E35AD">
              <w:t xml:space="preserve"> районы </w:t>
            </w:r>
            <w:proofErr w:type="spellStart"/>
            <w:r w:rsidRPr="004E35AD">
              <w:t>Башкарма</w:t>
            </w:r>
            <w:proofErr w:type="spellEnd"/>
            <w:r w:rsidRPr="004E35AD">
              <w:t xml:space="preserve"> комитеты </w:t>
            </w:r>
            <w:proofErr w:type="spellStart"/>
            <w:r w:rsidRPr="004E35AD">
              <w:t>җитәкчесенең</w:t>
            </w:r>
            <w:proofErr w:type="spellEnd"/>
            <w:r w:rsidRPr="004E35AD">
              <w:t xml:space="preserve"> </w:t>
            </w:r>
            <w:proofErr w:type="spellStart"/>
            <w:r w:rsidRPr="004E35AD">
              <w:t>социаль-икътисадый</w:t>
            </w:r>
            <w:proofErr w:type="spellEnd"/>
            <w:r w:rsidRPr="004E35AD">
              <w:t xml:space="preserve"> </w:t>
            </w:r>
            <w:proofErr w:type="spellStart"/>
            <w:r w:rsidRPr="004E35AD">
              <w:t>үсеш</w:t>
            </w:r>
            <w:proofErr w:type="spellEnd"/>
            <w:r w:rsidRPr="004E35AD">
              <w:t xml:space="preserve"> </w:t>
            </w:r>
            <w:proofErr w:type="spellStart"/>
            <w:r w:rsidRPr="004E35AD">
              <w:t>буенча</w:t>
            </w:r>
            <w:proofErr w:type="spellEnd"/>
            <w:r w:rsidRPr="004E35AD">
              <w:t xml:space="preserve"> </w:t>
            </w:r>
            <w:proofErr w:type="spellStart"/>
            <w:r w:rsidRPr="004E35AD">
              <w:t>урынбасары</w:t>
            </w:r>
            <w:proofErr w:type="spellEnd"/>
          </w:p>
        </w:tc>
      </w:tr>
      <w:tr w:rsidR="007909D9" w:rsidRPr="00A87CC1" w:rsidTr="00302693">
        <w:tc>
          <w:tcPr>
            <w:tcW w:w="2835" w:type="dxa"/>
          </w:tcPr>
          <w:p w:rsidR="007909D9" w:rsidRPr="00A87CC1" w:rsidRDefault="007909D9" w:rsidP="00302693">
            <w:r w:rsidRPr="00A87CC1">
              <w:t>Гарипова</w:t>
            </w:r>
            <w:r w:rsidR="009B44A7">
              <w:rPr>
                <w:lang w:val="tt-RU"/>
              </w:rPr>
              <w:t xml:space="preserve"> </w:t>
            </w:r>
            <w:r w:rsidRPr="00A87CC1">
              <w:t>Г.Х.</w:t>
            </w:r>
          </w:p>
        </w:tc>
        <w:tc>
          <w:tcPr>
            <w:tcW w:w="6804" w:type="dxa"/>
          </w:tcPr>
          <w:p w:rsidR="007909D9" w:rsidRPr="004E35AD" w:rsidRDefault="004E35AD" w:rsidP="00302693">
            <w:proofErr w:type="spellStart"/>
            <w:r w:rsidRPr="004E35AD">
              <w:t>Югары</w:t>
            </w:r>
            <w:proofErr w:type="spellEnd"/>
            <w:r w:rsidRPr="004E35AD">
              <w:t xml:space="preserve"> </w:t>
            </w:r>
            <w:proofErr w:type="spellStart"/>
            <w:r w:rsidRPr="004E35AD">
              <w:t>Ослан</w:t>
            </w:r>
            <w:proofErr w:type="spellEnd"/>
            <w:r w:rsidRPr="004E35AD">
              <w:t xml:space="preserve"> </w:t>
            </w:r>
            <w:proofErr w:type="spellStart"/>
            <w:r w:rsidRPr="004E35AD">
              <w:t>муниципаль</w:t>
            </w:r>
            <w:proofErr w:type="spellEnd"/>
            <w:r w:rsidRPr="004E35AD">
              <w:t xml:space="preserve"> районы </w:t>
            </w:r>
            <w:proofErr w:type="spellStart"/>
            <w:r w:rsidRPr="004E35AD">
              <w:t>Башкарма</w:t>
            </w:r>
            <w:proofErr w:type="spellEnd"/>
            <w:r w:rsidRPr="004E35AD">
              <w:t xml:space="preserve"> </w:t>
            </w:r>
            <w:proofErr w:type="spellStart"/>
            <w:r w:rsidRPr="004E35AD">
              <w:t>комитетының</w:t>
            </w:r>
            <w:proofErr w:type="spellEnd"/>
            <w:r w:rsidRPr="004E35AD">
              <w:t xml:space="preserve"> </w:t>
            </w:r>
            <w:proofErr w:type="spellStart"/>
            <w:r w:rsidRPr="004E35AD">
              <w:t>бухгалтерлык</w:t>
            </w:r>
            <w:proofErr w:type="spellEnd"/>
            <w:r w:rsidRPr="004E35AD">
              <w:t xml:space="preserve"> </w:t>
            </w:r>
            <w:proofErr w:type="spellStart"/>
            <w:r w:rsidRPr="004E35AD">
              <w:t>исәбе</w:t>
            </w:r>
            <w:proofErr w:type="spellEnd"/>
            <w:r w:rsidRPr="004E35AD">
              <w:t xml:space="preserve"> </w:t>
            </w:r>
            <w:proofErr w:type="spellStart"/>
            <w:r w:rsidRPr="004E35AD">
              <w:t>һәм</w:t>
            </w:r>
            <w:proofErr w:type="spellEnd"/>
            <w:r w:rsidRPr="004E35AD">
              <w:t xml:space="preserve"> </w:t>
            </w:r>
            <w:proofErr w:type="spellStart"/>
            <w:r w:rsidRPr="004E35AD">
              <w:t>хисаплылык</w:t>
            </w:r>
            <w:proofErr w:type="spellEnd"/>
            <w:r w:rsidRPr="004E35AD">
              <w:t xml:space="preserve"> </w:t>
            </w:r>
            <w:proofErr w:type="spellStart"/>
            <w:r w:rsidRPr="004E35AD">
              <w:t>бүлеге</w:t>
            </w:r>
            <w:proofErr w:type="spellEnd"/>
            <w:r w:rsidRPr="004E35AD">
              <w:t xml:space="preserve"> </w:t>
            </w:r>
            <w:proofErr w:type="spellStart"/>
            <w:r w:rsidRPr="004E35AD">
              <w:t>башлыгы</w:t>
            </w:r>
            <w:proofErr w:type="spellEnd"/>
          </w:p>
        </w:tc>
      </w:tr>
      <w:tr w:rsidR="007909D9" w:rsidRPr="00A87CC1" w:rsidTr="00302693">
        <w:tc>
          <w:tcPr>
            <w:tcW w:w="2835" w:type="dxa"/>
          </w:tcPr>
          <w:p w:rsidR="007909D9" w:rsidRPr="00A87CC1" w:rsidRDefault="007909D9" w:rsidP="00302693">
            <w:proofErr w:type="spellStart"/>
            <w:r w:rsidRPr="00A87CC1">
              <w:t>Мунасипов</w:t>
            </w:r>
            <w:proofErr w:type="spellEnd"/>
            <w:r w:rsidR="009B44A7">
              <w:rPr>
                <w:lang w:val="tt-RU"/>
              </w:rPr>
              <w:t xml:space="preserve"> </w:t>
            </w:r>
            <w:r w:rsidRPr="00A87CC1">
              <w:t>Р.Г.</w:t>
            </w:r>
          </w:p>
        </w:tc>
        <w:tc>
          <w:tcPr>
            <w:tcW w:w="6804" w:type="dxa"/>
          </w:tcPr>
          <w:p w:rsidR="007909D9" w:rsidRPr="004E35AD" w:rsidRDefault="004E35AD" w:rsidP="00302693">
            <w:proofErr w:type="spellStart"/>
            <w:r w:rsidRPr="004E35AD">
              <w:t>Югары</w:t>
            </w:r>
            <w:proofErr w:type="spellEnd"/>
            <w:r w:rsidRPr="004E35AD">
              <w:t xml:space="preserve"> </w:t>
            </w:r>
            <w:proofErr w:type="spellStart"/>
            <w:r w:rsidRPr="004E35AD">
              <w:t>Ослан</w:t>
            </w:r>
            <w:proofErr w:type="spellEnd"/>
            <w:r w:rsidRPr="004E35AD">
              <w:t xml:space="preserve"> </w:t>
            </w:r>
            <w:proofErr w:type="spellStart"/>
            <w:r w:rsidRPr="004E35AD">
              <w:t>муниципаль</w:t>
            </w:r>
            <w:proofErr w:type="spellEnd"/>
            <w:r w:rsidRPr="004E35AD">
              <w:t xml:space="preserve"> районы </w:t>
            </w:r>
            <w:proofErr w:type="spellStart"/>
            <w:r w:rsidRPr="004E35AD">
              <w:t>Башкарма</w:t>
            </w:r>
            <w:proofErr w:type="spellEnd"/>
            <w:r w:rsidRPr="004E35AD">
              <w:t xml:space="preserve"> комитеты </w:t>
            </w:r>
            <w:proofErr w:type="spellStart"/>
            <w:r w:rsidRPr="004E35AD">
              <w:t>җитәкчесенең</w:t>
            </w:r>
            <w:proofErr w:type="spellEnd"/>
            <w:r w:rsidRPr="004E35AD">
              <w:t xml:space="preserve"> </w:t>
            </w:r>
            <w:proofErr w:type="spellStart"/>
            <w:r w:rsidRPr="004E35AD">
              <w:t>төзелеш</w:t>
            </w:r>
            <w:proofErr w:type="spellEnd"/>
            <w:r w:rsidRPr="004E35AD">
              <w:t xml:space="preserve">, </w:t>
            </w:r>
            <w:proofErr w:type="spellStart"/>
            <w:r w:rsidRPr="004E35AD">
              <w:t>торак-коммуналь</w:t>
            </w:r>
            <w:proofErr w:type="spellEnd"/>
            <w:r w:rsidRPr="004E35AD">
              <w:t xml:space="preserve"> </w:t>
            </w:r>
            <w:proofErr w:type="spellStart"/>
            <w:r w:rsidRPr="004E35AD">
              <w:t>хуҗалык</w:t>
            </w:r>
            <w:proofErr w:type="spellEnd"/>
            <w:r w:rsidRPr="004E35AD">
              <w:t xml:space="preserve">, </w:t>
            </w:r>
            <w:proofErr w:type="spellStart"/>
            <w:r w:rsidRPr="004E35AD">
              <w:t>элемтә</w:t>
            </w:r>
            <w:proofErr w:type="spellEnd"/>
            <w:r w:rsidRPr="004E35AD">
              <w:t xml:space="preserve"> </w:t>
            </w:r>
            <w:proofErr w:type="spellStart"/>
            <w:r w:rsidRPr="004E35AD">
              <w:t>һәм</w:t>
            </w:r>
            <w:proofErr w:type="spellEnd"/>
            <w:r w:rsidRPr="004E35AD">
              <w:t xml:space="preserve"> энергетика </w:t>
            </w:r>
            <w:proofErr w:type="spellStart"/>
            <w:r w:rsidRPr="004E35AD">
              <w:t>буенча</w:t>
            </w:r>
            <w:proofErr w:type="spellEnd"/>
            <w:r w:rsidRPr="004E35AD">
              <w:t xml:space="preserve"> </w:t>
            </w:r>
            <w:proofErr w:type="spellStart"/>
            <w:r w:rsidRPr="004E35AD">
              <w:t>урынбасары</w:t>
            </w:r>
            <w:proofErr w:type="spellEnd"/>
          </w:p>
        </w:tc>
      </w:tr>
      <w:tr w:rsidR="007909D9" w:rsidRPr="00A87CC1" w:rsidTr="00302693">
        <w:tc>
          <w:tcPr>
            <w:tcW w:w="2835" w:type="dxa"/>
          </w:tcPr>
          <w:p w:rsidR="007909D9" w:rsidRPr="00A87CC1" w:rsidRDefault="007909D9" w:rsidP="00302693">
            <w:r w:rsidRPr="00A87CC1">
              <w:t>Сельская</w:t>
            </w:r>
            <w:r w:rsidR="009B44A7">
              <w:rPr>
                <w:lang w:val="tt-RU"/>
              </w:rPr>
              <w:t xml:space="preserve"> </w:t>
            </w:r>
            <w:r w:rsidRPr="00A87CC1">
              <w:t>О.А.</w:t>
            </w:r>
          </w:p>
        </w:tc>
        <w:tc>
          <w:tcPr>
            <w:tcW w:w="6804" w:type="dxa"/>
          </w:tcPr>
          <w:p w:rsidR="007909D9" w:rsidRPr="004E35AD" w:rsidRDefault="004E35AD" w:rsidP="00302693">
            <w:proofErr w:type="spellStart"/>
            <w:r w:rsidRPr="004E35AD">
              <w:t>Югары</w:t>
            </w:r>
            <w:proofErr w:type="spellEnd"/>
            <w:r w:rsidRPr="004E35AD">
              <w:t xml:space="preserve"> </w:t>
            </w:r>
            <w:proofErr w:type="spellStart"/>
            <w:r w:rsidRPr="004E35AD">
              <w:t>Ослан</w:t>
            </w:r>
            <w:proofErr w:type="spellEnd"/>
            <w:r w:rsidRPr="004E35AD">
              <w:t xml:space="preserve"> </w:t>
            </w:r>
            <w:proofErr w:type="spellStart"/>
            <w:r w:rsidRPr="004E35AD">
              <w:t>муниципаль</w:t>
            </w:r>
            <w:proofErr w:type="spellEnd"/>
            <w:r w:rsidRPr="004E35AD">
              <w:t xml:space="preserve"> районы </w:t>
            </w:r>
            <w:proofErr w:type="spellStart"/>
            <w:r w:rsidRPr="004E35AD">
              <w:t>Башкарма</w:t>
            </w:r>
            <w:proofErr w:type="spellEnd"/>
            <w:r w:rsidRPr="004E35AD">
              <w:t xml:space="preserve"> </w:t>
            </w:r>
            <w:proofErr w:type="spellStart"/>
            <w:r w:rsidRPr="004E35AD">
              <w:t>комитетының</w:t>
            </w:r>
            <w:proofErr w:type="spellEnd"/>
            <w:r w:rsidRPr="004E35AD">
              <w:t xml:space="preserve"> </w:t>
            </w:r>
            <w:proofErr w:type="spellStart"/>
            <w:r w:rsidRPr="004E35AD">
              <w:t>территориаль</w:t>
            </w:r>
            <w:proofErr w:type="spellEnd"/>
            <w:r w:rsidRPr="004E35AD">
              <w:t xml:space="preserve"> </w:t>
            </w:r>
            <w:proofErr w:type="spellStart"/>
            <w:r w:rsidRPr="004E35AD">
              <w:t>үсеш</w:t>
            </w:r>
            <w:proofErr w:type="spellEnd"/>
            <w:r w:rsidRPr="004E35AD">
              <w:t xml:space="preserve"> </w:t>
            </w:r>
            <w:proofErr w:type="spellStart"/>
            <w:r w:rsidRPr="004E35AD">
              <w:t>бүлеге</w:t>
            </w:r>
            <w:proofErr w:type="spellEnd"/>
            <w:r w:rsidRPr="004E35AD">
              <w:t xml:space="preserve"> </w:t>
            </w:r>
            <w:proofErr w:type="spellStart"/>
            <w:r w:rsidRPr="004E35AD">
              <w:t>башлыгы</w:t>
            </w:r>
            <w:proofErr w:type="spellEnd"/>
          </w:p>
        </w:tc>
      </w:tr>
      <w:tr w:rsidR="007909D9" w:rsidRPr="00A87CC1" w:rsidTr="00302693">
        <w:tc>
          <w:tcPr>
            <w:tcW w:w="2835" w:type="dxa"/>
          </w:tcPr>
          <w:p w:rsidR="007909D9" w:rsidRPr="00A87CC1" w:rsidRDefault="004E35AD" w:rsidP="00302693">
            <w:proofErr w:type="spellStart"/>
            <w:r w:rsidRPr="004E35AD">
              <w:t>Авыл</w:t>
            </w:r>
            <w:proofErr w:type="spellEnd"/>
            <w:r w:rsidRPr="004E35AD">
              <w:t xml:space="preserve"> </w:t>
            </w:r>
            <w:proofErr w:type="spellStart"/>
            <w:r w:rsidRPr="004E35AD">
              <w:t>җирлекләре</w:t>
            </w:r>
            <w:proofErr w:type="spellEnd"/>
            <w:r w:rsidRPr="004E35AD">
              <w:t xml:space="preserve"> </w:t>
            </w:r>
            <w:proofErr w:type="spellStart"/>
            <w:r w:rsidRPr="004E35AD">
              <w:t>башлыклары</w:t>
            </w:r>
            <w:proofErr w:type="spellEnd"/>
          </w:p>
        </w:tc>
        <w:tc>
          <w:tcPr>
            <w:tcW w:w="6804" w:type="dxa"/>
          </w:tcPr>
          <w:p w:rsidR="007909D9" w:rsidRPr="004E35AD" w:rsidRDefault="004E35AD" w:rsidP="00302693">
            <w:proofErr w:type="spellStart"/>
            <w:r w:rsidRPr="004E35AD">
              <w:t>килешү</w:t>
            </w:r>
            <w:proofErr w:type="spellEnd"/>
            <w:r w:rsidRPr="004E35AD">
              <w:t xml:space="preserve"> </w:t>
            </w:r>
            <w:proofErr w:type="spellStart"/>
            <w:r w:rsidRPr="004E35AD">
              <w:t>буенча</w:t>
            </w:r>
            <w:proofErr w:type="spellEnd"/>
          </w:p>
        </w:tc>
      </w:tr>
      <w:tr w:rsidR="007909D9" w:rsidRPr="00A87CC1" w:rsidTr="00302693">
        <w:tc>
          <w:tcPr>
            <w:tcW w:w="2835" w:type="dxa"/>
          </w:tcPr>
          <w:p w:rsidR="007909D9" w:rsidRPr="00A87CC1" w:rsidRDefault="007909D9" w:rsidP="00302693"/>
        </w:tc>
        <w:tc>
          <w:tcPr>
            <w:tcW w:w="6804" w:type="dxa"/>
          </w:tcPr>
          <w:p w:rsidR="007909D9" w:rsidRPr="00A87CC1" w:rsidRDefault="007909D9" w:rsidP="00302693">
            <w:pPr>
              <w:rPr>
                <w:sz w:val="26"/>
                <w:szCs w:val="26"/>
              </w:rPr>
            </w:pPr>
          </w:p>
        </w:tc>
      </w:tr>
      <w:tr w:rsidR="007909D9" w:rsidRPr="00A87CC1" w:rsidTr="00302693">
        <w:tc>
          <w:tcPr>
            <w:tcW w:w="2835" w:type="dxa"/>
          </w:tcPr>
          <w:p w:rsidR="007909D9" w:rsidRPr="00A87CC1" w:rsidRDefault="007909D9" w:rsidP="00302693"/>
        </w:tc>
        <w:tc>
          <w:tcPr>
            <w:tcW w:w="6804" w:type="dxa"/>
          </w:tcPr>
          <w:p w:rsidR="007909D9" w:rsidRPr="00A87CC1" w:rsidRDefault="007909D9" w:rsidP="00302693">
            <w:pPr>
              <w:rPr>
                <w:sz w:val="26"/>
                <w:szCs w:val="26"/>
              </w:rPr>
            </w:pPr>
          </w:p>
        </w:tc>
      </w:tr>
    </w:tbl>
    <w:p w:rsidR="007909D9" w:rsidRPr="00A87CC1" w:rsidRDefault="007909D9" w:rsidP="007909D9">
      <w:pPr>
        <w:keepNext/>
        <w:keepLines/>
        <w:tabs>
          <w:tab w:val="left" w:pos="0"/>
        </w:tabs>
        <w:ind w:right="57"/>
        <w:jc w:val="both"/>
        <w:outlineLvl w:val="0"/>
        <w:rPr>
          <w:rFonts w:eastAsia="Times New Roman"/>
          <w:bCs/>
        </w:rPr>
      </w:pPr>
    </w:p>
    <w:tbl>
      <w:tblPr>
        <w:tblW w:w="0" w:type="auto"/>
        <w:tblLook w:val="01E0" w:firstRow="1" w:lastRow="1" w:firstColumn="1" w:lastColumn="1" w:noHBand="0" w:noVBand="0"/>
      </w:tblPr>
      <w:tblGrid>
        <w:gridCol w:w="4782"/>
        <w:gridCol w:w="4783"/>
      </w:tblGrid>
      <w:tr w:rsidR="007909D9" w:rsidRPr="00A87CC1" w:rsidTr="00302693">
        <w:tc>
          <w:tcPr>
            <w:tcW w:w="4782" w:type="dxa"/>
          </w:tcPr>
          <w:p w:rsidR="007909D9" w:rsidRPr="00A87CC1" w:rsidRDefault="007909D9" w:rsidP="00302693">
            <w:pPr>
              <w:pageBreakBefore/>
              <w:tabs>
                <w:tab w:val="left" w:pos="1080"/>
                <w:tab w:val="left" w:pos="5580"/>
              </w:tabs>
            </w:pPr>
          </w:p>
        </w:tc>
        <w:tc>
          <w:tcPr>
            <w:tcW w:w="4783" w:type="dxa"/>
          </w:tcPr>
          <w:p w:rsidR="007909D9" w:rsidRDefault="004E35AD" w:rsidP="00302693">
            <w:pPr>
              <w:pageBreakBefore/>
              <w:tabs>
                <w:tab w:val="left" w:pos="1080"/>
                <w:tab w:val="left" w:pos="5580"/>
              </w:tabs>
              <w:spacing w:after="0" w:line="240" w:lineRule="auto"/>
              <w:rPr>
                <w:lang w:val="tt-RU"/>
              </w:rPr>
            </w:pPr>
            <w:r w:rsidRPr="004E35AD">
              <w:t xml:space="preserve">Татарстан </w:t>
            </w:r>
            <w:proofErr w:type="spellStart"/>
            <w:r w:rsidRPr="004E35AD">
              <w:t>Республикасы</w:t>
            </w:r>
            <w:proofErr w:type="spellEnd"/>
            <w:r w:rsidRPr="004E35AD">
              <w:t xml:space="preserve"> </w:t>
            </w:r>
            <w:proofErr w:type="spellStart"/>
            <w:r w:rsidRPr="004E35AD">
              <w:t>Югары</w:t>
            </w:r>
            <w:proofErr w:type="spellEnd"/>
            <w:r w:rsidRPr="004E35AD">
              <w:t xml:space="preserve"> </w:t>
            </w:r>
            <w:proofErr w:type="spellStart"/>
            <w:r w:rsidRPr="004E35AD">
              <w:t>Ослан</w:t>
            </w:r>
            <w:proofErr w:type="spellEnd"/>
            <w:r w:rsidRPr="004E35AD">
              <w:t xml:space="preserve"> </w:t>
            </w:r>
            <w:proofErr w:type="spellStart"/>
            <w:r w:rsidRPr="004E35AD">
              <w:t>муниципаль</w:t>
            </w:r>
            <w:proofErr w:type="spellEnd"/>
            <w:r w:rsidRPr="004E35AD">
              <w:t xml:space="preserve"> районы </w:t>
            </w:r>
            <w:proofErr w:type="spellStart"/>
            <w:r w:rsidRPr="004E35AD">
              <w:t>территориясендә</w:t>
            </w:r>
            <w:proofErr w:type="spellEnd"/>
            <w:r w:rsidRPr="004E35AD">
              <w:t xml:space="preserve"> </w:t>
            </w:r>
            <w:proofErr w:type="spellStart"/>
            <w:r w:rsidRPr="004E35AD">
              <w:t>муниципаль</w:t>
            </w:r>
            <w:proofErr w:type="spellEnd"/>
            <w:r w:rsidRPr="004E35AD">
              <w:t xml:space="preserve"> </w:t>
            </w:r>
            <w:proofErr w:type="spellStart"/>
            <w:r w:rsidRPr="004E35AD">
              <w:t>маршрутлар</w:t>
            </w:r>
            <w:proofErr w:type="spellEnd"/>
            <w:r w:rsidRPr="004E35AD">
              <w:t xml:space="preserve"> </w:t>
            </w:r>
            <w:proofErr w:type="spellStart"/>
            <w:r w:rsidRPr="004E35AD">
              <w:t>буенча</w:t>
            </w:r>
            <w:proofErr w:type="spellEnd"/>
            <w:r w:rsidRPr="004E35AD">
              <w:t xml:space="preserve"> автомобиль </w:t>
            </w:r>
            <w:proofErr w:type="spellStart"/>
            <w:r w:rsidRPr="004E35AD">
              <w:t>транспортында</w:t>
            </w:r>
            <w:proofErr w:type="spellEnd"/>
            <w:r w:rsidRPr="004E35AD">
              <w:t xml:space="preserve"> </w:t>
            </w:r>
            <w:proofErr w:type="spellStart"/>
            <w:r w:rsidRPr="004E35AD">
              <w:t>пассажирлар</w:t>
            </w:r>
            <w:proofErr w:type="spellEnd"/>
            <w:r w:rsidRPr="004E35AD">
              <w:t xml:space="preserve"> </w:t>
            </w:r>
            <w:proofErr w:type="spellStart"/>
            <w:r w:rsidRPr="004E35AD">
              <w:t>һәм</w:t>
            </w:r>
            <w:proofErr w:type="spellEnd"/>
            <w:r w:rsidRPr="004E35AD">
              <w:t xml:space="preserve"> </w:t>
            </w:r>
            <w:proofErr w:type="spellStart"/>
            <w:r w:rsidRPr="004E35AD">
              <w:t>багажны</w:t>
            </w:r>
            <w:proofErr w:type="spellEnd"/>
            <w:r w:rsidRPr="004E35AD">
              <w:t xml:space="preserve"> </w:t>
            </w:r>
            <w:proofErr w:type="spellStart"/>
            <w:r w:rsidRPr="004E35AD">
              <w:t>җайга</w:t>
            </w:r>
            <w:proofErr w:type="spellEnd"/>
            <w:r w:rsidRPr="004E35AD">
              <w:t xml:space="preserve"> </w:t>
            </w:r>
            <w:proofErr w:type="spellStart"/>
            <w:r w:rsidRPr="004E35AD">
              <w:t>салынулы</w:t>
            </w:r>
            <w:proofErr w:type="spellEnd"/>
            <w:r w:rsidRPr="004E35AD">
              <w:t xml:space="preserve"> </w:t>
            </w:r>
            <w:proofErr w:type="spellStart"/>
            <w:r w:rsidRPr="004E35AD">
              <w:t>тарифлар</w:t>
            </w:r>
            <w:proofErr w:type="spellEnd"/>
            <w:r w:rsidRPr="004E35AD">
              <w:t xml:space="preserve"> </w:t>
            </w:r>
            <w:proofErr w:type="spellStart"/>
            <w:r w:rsidRPr="004E35AD">
              <w:t>буенча</w:t>
            </w:r>
            <w:proofErr w:type="spellEnd"/>
            <w:r w:rsidRPr="004E35AD">
              <w:t xml:space="preserve"> </w:t>
            </w:r>
            <w:proofErr w:type="spellStart"/>
            <w:r w:rsidRPr="004E35AD">
              <w:t>даими</w:t>
            </w:r>
            <w:proofErr w:type="spellEnd"/>
            <w:r w:rsidRPr="004E35AD">
              <w:t xml:space="preserve"> </w:t>
            </w:r>
            <w:proofErr w:type="spellStart"/>
            <w:r w:rsidRPr="004E35AD">
              <w:t>рәвештә</w:t>
            </w:r>
            <w:proofErr w:type="spellEnd"/>
            <w:r w:rsidRPr="004E35AD">
              <w:t xml:space="preserve"> </w:t>
            </w:r>
            <w:proofErr w:type="spellStart"/>
            <w:r w:rsidRPr="004E35AD">
              <w:t>йөртүне</w:t>
            </w:r>
            <w:proofErr w:type="spellEnd"/>
            <w:r w:rsidRPr="004E35AD">
              <w:t xml:space="preserve"> </w:t>
            </w:r>
            <w:proofErr w:type="spellStart"/>
            <w:r w:rsidRPr="004E35AD">
              <w:t>гамәлгә</w:t>
            </w:r>
            <w:proofErr w:type="spellEnd"/>
            <w:r w:rsidRPr="004E35AD">
              <w:t xml:space="preserve"> </w:t>
            </w:r>
            <w:proofErr w:type="spellStart"/>
            <w:r w:rsidRPr="004E35AD">
              <w:t>ашыру</w:t>
            </w:r>
            <w:proofErr w:type="spellEnd"/>
            <w:r w:rsidRPr="004E35AD">
              <w:t xml:space="preserve"> </w:t>
            </w:r>
            <w:proofErr w:type="spellStart"/>
            <w:r w:rsidRPr="004E35AD">
              <w:t>белән</w:t>
            </w:r>
            <w:proofErr w:type="spellEnd"/>
            <w:r w:rsidRPr="004E35AD">
              <w:t xml:space="preserve"> </w:t>
            </w:r>
            <w:proofErr w:type="spellStart"/>
            <w:r w:rsidRPr="004E35AD">
              <w:t>бәйле</w:t>
            </w:r>
            <w:proofErr w:type="spellEnd"/>
            <w:r w:rsidRPr="004E35AD">
              <w:t xml:space="preserve"> </w:t>
            </w:r>
            <w:proofErr w:type="spellStart"/>
            <w:r w:rsidRPr="004E35AD">
              <w:t>эшләр</w:t>
            </w:r>
            <w:proofErr w:type="spellEnd"/>
            <w:r w:rsidRPr="004E35AD">
              <w:t xml:space="preserve"> </w:t>
            </w:r>
            <w:proofErr w:type="spellStart"/>
            <w:r w:rsidRPr="004E35AD">
              <w:t>башкаруга</w:t>
            </w:r>
            <w:proofErr w:type="spellEnd"/>
            <w:r w:rsidRPr="004E35AD">
              <w:t xml:space="preserve"> </w:t>
            </w:r>
            <w:proofErr w:type="spellStart"/>
            <w:r w:rsidRPr="004E35AD">
              <w:t>чыгымнар</w:t>
            </w:r>
            <w:proofErr w:type="spellEnd"/>
            <w:r w:rsidRPr="004E35AD">
              <w:t xml:space="preserve"> </w:t>
            </w:r>
            <w:proofErr w:type="spellStart"/>
            <w:r w:rsidRPr="004E35AD">
              <w:t>өлешен</w:t>
            </w:r>
            <w:proofErr w:type="spellEnd"/>
            <w:r w:rsidRPr="004E35AD">
              <w:t xml:space="preserve"> </w:t>
            </w:r>
            <w:proofErr w:type="spellStart"/>
            <w:r w:rsidRPr="004E35AD">
              <w:t>каплау</w:t>
            </w:r>
            <w:proofErr w:type="spellEnd"/>
            <w:r w:rsidRPr="004E35AD">
              <w:t xml:space="preserve"> </w:t>
            </w:r>
            <w:proofErr w:type="spellStart"/>
            <w:r w:rsidRPr="004E35AD">
              <w:t>максатларында</w:t>
            </w:r>
            <w:proofErr w:type="spellEnd"/>
            <w:r w:rsidRPr="004E35AD">
              <w:t xml:space="preserve"> </w:t>
            </w:r>
            <w:proofErr w:type="spellStart"/>
            <w:r w:rsidRPr="004E35AD">
              <w:t>пассажирлар</w:t>
            </w:r>
            <w:proofErr w:type="spellEnd"/>
            <w:r w:rsidR="00C86131">
              <w:t xml:space="preserve"> </w:t>
            </w:r>
            <w:proofErr w:type="spellStart"/>
            <w:r w:rsidR="00C86131">
              <w:t>йөртүчеләргә</w:t>
            </w:r>
            <w:proofErr w:type="spellEnd"/>
            <w:r w:rsidR="00C86131">
              <w:t xml:space="preserve"> </w:t>
            </w:r>
            <w:proofErr w:type="spellStart"/>
            <w:r w:rsidR="00C86131">
              <w:t>субсидияләр</w:t>
            </w:r>
            <w:proofErr w:type="spellEnd"/>
            <w:r w:rsidR="00C86131">
              <w:t xml:space="preserve"> </w:t>
            </w:r>
            <w:proofErr w:type="spellStart"/>
            <w:r w:rsidR="00C86131">
              <w:t>бирү</w:t>
            </w:r>
            <w:proofErr w:type="spellEnd"/>
            <w:r w:rsidR="00C86131">
              <w:t xml:space="preserve"> </w:t>
            </w:r>
            <w:proofErr w:type="spellStart"/>
            <w:r w:rsidR="00C86131">
              <w:t>Т</w:t>
            </w:r>
            <w:r w:rsidRPr="004E35AD">
              <w:t>әртибен</w:t>
            </w:r>
            <w:proofErr w:type="spellEnd"/>
            <w:r>
              <w:rPr>
                <w:lang w:val="tt-RU"/>
              </w:rPr>
              <w:t xml:space="preserve">ә </w:t>
            </w:r>
          </w:p>
          <w:p w:rsidR="004E35AD" w:rsidRPr="004E35AD" w:rsidRDefault="004E35AD" w:rsidP="00302693">
            <w:pPr>
              <w:pageBreakBefore/>
              <w:tabs>
                <w:tab w:val="left" w:pos="1080"/>
                <w:tab w:val="left" w:pos="5580"/>
              </w:tabs>
              <w:spacing w:after="0" w:line="240" w:lineRule="auto"/>
              <w:rPr>
                <w:lang w:val="tt-RU"/>
              </w:rPr>
            </w:pPr>
            <w:r>
              <w:rPr>
                <w:lang w:val="tt-RU"/>
              </w:rPr>
              <w:t xml:space="preserve">                                      1 нче К</w:t>
            </w:r>
            <w:r w:rsidRPr="004E35AD">
              <w:rPr>
                <w:lang w:val="tt-RU"/>
              </w:rPr>
              <w:t>ушымта</w:t>
            </w:r>
          </w:p>
        </w:tc>
      </w:tr>
    </w:tbl>
    <w:p w:rsidR="007909D9" w:rsidRPr="00A87CC1" w:rsidRDefault="007909D9" w:rsidP="007909D9"/>
    <w:p w:rsidR="008046E1" w:rsidRDefault="008046E1" w:rsidP="008046E1">
      <w:pPr>
        <w:pStyle w:val="Bodytext30"/>
        <w:shd w:val="clear" w:color="auto" w:fill="auto"/>
        <w:spacing w:after="0" w:line="240" w:lineRule="auto"/>
        <w:jc w:val="both"/>
        <w:rPr>
          <w:sz w:val="24"/>
          <w:szCs w:val="24"/>
          <w:lang w:val="tt-RU"/>
        </w:rPr>
      </w:pPr>
      <w:r>
        <w:rPr>
          <w:sz w:val="24"/>
          <w:szCs w:val="24"/>
          <w:lang w:val="tt-RU"/>
        </w:rPr>
        <w:t xml:space="preserve">                                                                  </w:t>
      </w:r>
      <w:r w:rsidR="00C86131">
        <w:rPr>
          <w:sz w:val="24"/>
          <w:szCs w:val="24"/>
          <w:lang w:val="tt-RU"/>
        </w:rPr>
        <w:t>ИСӘП-ХИСАП</w:t>
      </w:r>
    </w:p>
    <w:p w:rsidR="008046E1" w:rsidRDefault="008046E1" w:rsidP="008046E1">
      <w:pPr>
        <w:pStyle w:val="Bodytext30"/>
        <w:shd w:val="clear" w:color="auto" w:fill="auto"/>
        <w:spacing w:after="0" w:line="240" w:lineRule="auto"/>
        <w:jc w:val="both"/>
        <w:rPr>
          <w:sz w:val="24"/>
          <w:szCs w:val="24"/>
          <w:lang w:val="tt-RU"/>
        </w:rPr>
      </w:pPr>
      <w:r>
        <w:rPr>
          <w:sz w:val="24"/>
          <w:szCs w:val="24"/>
          <w:lang w:val="tt-RU"/>
        </w:rPr>
        <w:t xml:space="preserve">              </w:t>
      </w:r>
      <w:r w:rsidRPr="008046E1">
        <w:rPr>
          <w:sz w:val="24"/>
          <w:szCs w:val="24"/>
          <w:lang w:val="tt-RU"/>
        </w:rPr>
        <w:t>Югары Ослан муниципаль районының даими автобус маршрутларында п</w:t>
      </w:r>
      <w:r>
        <w:rPr>
          <w:sz w:val="24"/>
          <w:szCs w:val="24"/>
          <w:lang w:val="tt-RU"/>
        </w:rPr>
        <w:t xml:space="preserve">ассажирлар </w:t>
      </w:r>
      <w:r w:rsidRPr="008046E1">
        <w:rPr>
          <w:sz w:val="24"/>
          <w:szCs w:val="24"/>
          <w:lang w:val="tt-RU"/>
        </w:rPr>
        <w:t>йөртүне гамәлгә ашыручы</w:t>
      </w:r>
      <w:r>
        <w:rPr>
          <w:sz w:val="24"/>
          <w:szCs w:val="24"/>
          <w:lang w:val="tt-RU"/>
        </w:rPr>
        <w:t xml:space="preserve"> _______________________________</w:t>
      </w:r>
    </w:p>
    <w:p w:rsidR="008046E1" w:rsidRPr="00A87CC1" w:rsidRDefault="008046E1" w:rsidP="008046E1">
      <w:pPr>
        <w:pStyle w:val="Bodytext30"/>
        <w:shd w:val="clear" w:color="auto" w:fill="auto"/>
        <w:spacing w:after="0" w:line="240" w:lineRule="auto"/>
        <w:jc w:val="both"/>
        <w:rPr>
          <w:b w:val="0"/>
          <w:sz w:val="24"/>
          <w:szCs w:val="24"/>
        </w:rPr>
      </w:pPr>
      <w:r>
        <w:rPr>
          <w:b w:val="0"/>
          <w:sz w:val="24"/>
          <w:szCs w:val="24"/>
          <w:lang w:val="tt-RU"/>
        </w:rPr>
        <w:t xml:space="preserve">                                                                             </w:t>
      </w:r>
      <w:r w:rsidRPr="00A87CC1">
        <w:rPr>
          <w:b w:val="0"/>
          <w:sz w:val="24"/>
          <w:szCs w:val="24"/>
        </w:rPr>
        <w:t>(</w:t>
      </w:r>
      <w:r w:rsidRPr="00C86131">
        <w:rPr>
          <w:b w:val="0"/>
          <w:sz w:val="24"/>
          <w:szCs w:val="24"/>
        </w:rPr>
        <w:t xml:space="preserve">автотранспорт </w:t>
      </w:r>
      <w:proofErr w:type="spellStart"/>
      <w:r w:rsidRPr="00C86131">
        <w:rPr>
          <w:b w:val="0"/>
          <w:sz w:val="24"/>
          <w:szCs w:val="24"/>
        </w:rPr>
        <w:t>предприятиесе</w:t>
      </w:r>
      <w:proofErr w:type="spellEnd"/>
      <w:r w:rsidRPr="00A87CC1">
        <w:rPr>
          <w:b w:val="0"/>
          <w:sz w:val="24"/>
          <w:szCs w:val="24"/>
        </w:rPr>
        <w:t>)</w:t>
      </w:r>
    </w:p>
    <w:p w:rsidR="008046E1" w:rsidRPr="00A87CC1" w:rsidRDefault="008046E1" w:rsidP="008046E1">
      <w:pPr>
        <w:pStyle w:val="Bodytext30"/>
        <w:shd w:val="clear" w:color="auto" w:fill="auto"/>
        <w:spacing w:after="0" w:line="240" w:lineRule="auto"/>
        <w:jc w:val="both"/>
        <w:rPr>
          <w:b w:val="0"/>
          <w:sz w:val="24"/>
          <w:szCs w:val="24"/>
        </w:rPr>
      </w:pPr>
      <w:r>
        <w:rPr>
          <w:sz w:val="24"/>
          <w:szCs w:val="24"/>
        </w:rPr>
        <w:t xml:space="preserve"> __________ 20__ ел</w:t>
      </w:r>
      <w:r>
        <w:rPr>
          <w:sz w:val="24"/>
          <w:szCs w:val="24"/>
          <w:lang w:val="tt-RU"/>
        </w:rPr>
        <w:t xml:space="preserve"> өчен</w:t>
      </w:r>
      <w:r w:rsidRPr="008046E1">
        <w:rPr>
          <w:sz w:val="24"/>
          <w:szCs w:val="24"/>
        </w:rPr>
        <w:t xml:space="preserve"> </w:t>
      </w:r>
      <w:proofErr w:type="spellStart"/>
      <w:r w:rsidRPr="00C86131">
        <w:rPr>
          <w:sz w:val="24"/>
          <w:szCs w:val="24"/>
        </w:rPr>
        <w:t>төшеп</w:t>
      </w:r>
      <w:proofErr w:type="spellEnd"/>
      <w:r w:rsidRPr="00C86131">
        <w:rPr>
          <w:sz w:val="24"/>
          <w:szCs w:val="24"/>
        </w:rPr>
        <w:t xml:space="preserve"> </w:t>
      </w:r>
      <w:proofErr w:type="spellStart"/>
      <w:r w:rsidRPr="00C86131">
        <w:rPr>
          <w:sz w:val="24"/>
          <w:szCs w:val="24"/>
        </w:rPr>
        <w:t>калучы</w:t>
      </w:r>
      <w:proofErr w:type="spellEnd"/>
      <w:r w:rsidRPr="00C86131">
        <w:rPr>
          <w:sz w:val="24"/>
          <w:szCs w:val="24"/>
        </w:rPr>
        <w:t xml:space="preserve"> </w:t>
      </w:r>
      <w:proofErr w:type="spellStart"/>
      <w:r w:rsidRPr="00C86131">
        <w:rPr>
          <w:sz w:val="24"/>
          <w:szCs w:val="24"/>
        </w:rPr>
        <w:t>керемнәрне</w:t>
      </w:r>
      <w:proofErr w:type="spellEnd"/>
      <w:r w:rsidRPr="00C86131">
        <w:rPr>
          <w:sz w:val="24"/>
          <w:szCs w:val="24"/>
        </w:rPr>
        <w:t xml:space="preserve"> </w:t>
      </w:r>
      <w:proofErr w:type="spellStart"/>
      <w:r w:rsidRPr="00C86131">
        <w:rPr>
          <w:sz w:val="24"/>
          <w:szCs w:val="24"/>
        </w:rPr>
        <w:t>кайтару</w:t>
      </w:r>
      <w:proofErr w:type="spellEnd"/>
      <w:r w:rsidRPr="00C86131">
        <w:rPr>
          <w:sz w:val="24"/>
          <w:szCs w:val="24"/>
        </w:rPr>
        <w:t xml:space="preserve"> </w:t>
      </w:r>
      <w:proofErr w:type="spellStart"/>
      <w:r w:rsidRPr="00C86131">
        <w:rPr>
          <w:sz w:val="24"/>
          <w:szCs w:val="24"/>
        </w:rPr>
        <w:t>суммасы</w:t>
      </w:r>
      <w:proofErr w:type="spellEnd"/>
      <w:r w:rsidRPr="00C86131">
        <w:rPr>
          <w:sz w:val="24"/>
          <w:szCs w:val="24"/>
        </w:rPr>
        <w:t xml:space="preserve"> </w:t>
      </w:r>
    </w:p>
    <w:p w:rsidR="007909D9" w:rsidRPr="008046E1" w:rsidRDefault="008046E1" w:rsidP="008046E1">
      <w:pPr>
        <w:pStyle w:val="Bodytext30"/>
        <w:shd w:val="clear" w:color="auto" w:fill="auto"/>
        <w:spacing w:after="0" w:line="240" w:lineRule="auto"/>
        <w:jc w:val="both"/>
        <w:rPr>
          <w:b w:val="0"/>
          <w:sz w:val="24"/>
          <w:szCs w:val="24"/>
        </w:rPr>
      </w:pPr>
      <w:r w:rsidRPr="008046E1">
        <w:rPr>
          <w:b w:val="0"/>
          <w:sz w:val="24"/>
          <w:szCs w:val="24"/>
        </w:rPr>
        <w:t>(ай</w:t>
      </w:r>
      <w:r w:rsidR="007909D9" w:rsidRPr="008046E1">
        <w:rPr>
          <w:b w:val="0"/>
          <w:sz w:val="24"/>
          <w:szCs w:val="24"/>
        </w:rPr>
        <w:t>, квартал)</w:t>
      </w:r>
    </w:p>
    <w:p w:rsidR="007909D9" w:rsidRPr="00A87CC1" w:rsidRDefault="007909D9" w:rsidP="007909D9">
      <w:pPr>
        <w:pStyle w:val="Bodytext30"/>
        <w:shd w:val="clear" w:color="auto" w:fill="auto"/>
        <w:spacing w:after="0" w:line="240" w:lineRule="auto"/>
        <w:rPr>
          <w:sz w:val="24"/>
          <w:szCs w:val="24"/>
        </w:rPr>
      </w:pPr>
    </w:p>
    <w:tbl>
      <w:tblPr>
        <w:tblW w:w="10774" w:type="dxa"/>
        <w:tblInd w:w="-652" w:type="dxa"/>
        <w:tblLayout w:type="fixed"/>
        <w:tblCellMar>
          <w:left w:w="57" w:type="dxa"/>
          <w:right w:w="57" w:type="dxa"/>
        </w:tblCellMar>
        <w:tblLook w:val="04A0" w:firstRow="1" w:lastRow="0" w:firstColumn="1" w:lastColumn="0" w:noHBand="0" w:noVBand="1"/>
      </w:tblPr>
      <w:tblGrid>
        <w:gridCol w:w="1702"/>
        <w:gridCol w:w="1701"/>
        <w:gridCol w:w="1559"/>
        <w:gridCol w:w="1276"/>
        <w:gridCol w:w="1559"/>
        <w:gridCol w:w="1417"/>
        <w:gridCol w:w="1560"/>
      </w:tblGrid>
      <w:tr w:rsidR="007909D9" w:rsidRPr="00A87CC1" w:rsidTr="00E1377B">
        <w:trPr>
          <w:trHeight w:hRule="exact" w:val="1008"/>
        </w:trPr>
        <w:tc>
          <w:tcPr>
            <w:tcW w:w="1702" w:type="dxa"/>
            <w:vMerge w:val="restart"/>
            <w:tcBorders>
              <w:top w:val="single" w:sz="4" w:space="0" w:color="auto"/>
              <w:left w:val="single" w:sz="4" w:space="0" w:color="auto"/>
            </w:tcBorders>
            <w:shd w:val="clear" w:color="auto" w:fill="FFFFFF"/>
            <w:vAlign w:val="center"/>
          </w:tcPr>
          <w:p w:rsidR="007909D9" w:rsidRPr="00A87CC1" w:rsidRDefault="008046E1" w:rsidP="00302693">
            <w:pPr>
              <w:pStyle w:val="Bodytext20"/>
              <w:shd w:val="clear" w:color="auto" w:fill="auto"/>
              <w:spacing w:before="0" w:after="0" w:line="240" w:lineRule="auto"/>
              <w:jc w:val="center"/>
              <w:rPr>
                <w:b/>
                <w:sz w:val="22"/>
                <w:szCs w:val="22"/>
              </w:rPr>
            </w:pPr>
            <w:r w:rsidRPr="008046E1">
              <w:rPr>
                <w:rStyle w:val="Bodytext210ptBold"/>
                <w:rFonts w:eastAsia="Impact"/>
                <w:sz w:val="22"/>
                <w:szCs w:val="22"/>
              </w:rPr>
              <w:t xml:space="preserve">Маршрут </w:t>
            </w:r>
            <w:proofErr w:type="spellStart"/>
            <w:r w:rsidRPr="008046E1">
              <w:rPr>
                <w:rStyle w:val="Bodytext210ptBold"/>
                <w:rFonts w:eastAsia="Impact"/>
                <w:sz w:val="22"/>
                <w:szCs w:val="22"/>
              </w:rPr>
              <w:t>исеме</w:t>
            </w:r>
            <w:proofErr w:type="spellEnd"/>
          </w:p>
        </w:tc>
        <w:tc>
          <w:tcPr>
            <w:tcW w:w="1701" w:type="dxa"/>
            <w:vMerge w:val="restart"/>
            <w:tcBorders>
              <w:top w:val="single" w:sz="4" w:space="0" w:color="auto"/>
              <w:left w:val="single" w:sz="4" w:space="0" w:color="auto"/>
              <w:right w:val="single" w:sz="4" w:space="0" w:color="auto"/>
            </w:tcBorders>
            <w:shd w:val="clear" w:color="auto" w:fill="FFFFFF"/>
          </w:tcPr>
          <w:p w:rsidR="007909D9" w:rsidRPr="00A87CC1" w:rsidRDefault="007909D9" w:rsidP="00302693">
            <w:pPr>
              <w:pStyle w:val="Bodytext20"/>
              <w:shd w:val="clear" w:color="auto" w:fill="auto"/>
              <w:spacing w:before="0" w:after="0" w:line="240" w:lineRule="auto"/>
              <w:jc w:val="center"/>
              <w:rPr>
                <w:rStyle w:val="Bodytext210ptBold"/>
                <w:rFonts w:eastAsia="Impact"/>
                <w:b w:val="0"/>
                <w:sz w:val="22"/>
                <w:szCs w:val="22"/>
              </w:rPr>
            </w:pPr>
          </w:p>
          <w:p w:rsidR="007909D9" w:rsidRPr="00A87CC1" w:rsidRDefault="007909D9" w:rsidP="00302693">
            <w:pPr>
              <w:pStyle w:val="Bodytext20"/>
              <w:shd w:val="clear" w:color="auto" w:fill="auto"/>
              <w:spacing w:before="0" w:after="0" w:line="240" w:lineRule="auto"/>
              <w:jc w:val="center"/>
              <w:rPr>
                <w:rStyle w:val="Bodytext210ptBold"/>
                <w:rFonts w:eastAsia="Impact"/>
                <w:b w:val="0"/>
                <w:sz w:val="22"/>
                <w:szCs w:val="22"/>
              </w:rPr>
            </w:pPr>
          </w:p>
          <w:p w:rsidR="007909D9" w:rsidRPr="00A87CC1" w:rsidRDefault="008046E1" w:rsidP="00302693">
            <w:pPr>
              <w:pStyle w:val="Bodytext20"/>
              <w:shd w:val="clear" w:color="auto" w:fill="auto"/>
              <w:spacing w:before="0" w:after="0" w:line="240" w:lineRule="auto"/>
              <w:jc w:val="center"/>
              <w:rPr>
                <w:rStyle w:val="Bodytext210ptBold"/>
                <w:rFonts w:eastAsia="Impact"/>
                <w:b w:val="0"/>
                <w:sz w:val="22"/>
                <w:szCs w:val="22"/>
              </w:rPr>
            </w:pPr>
            <w:proofErr w:type="spellStart"/>
            <w:r w:rsidRPr="008046E1">
              <w:rPr>
                <w:rStyle w:val="Bodytext210ptBold"/>
                <w:rFonts w:eastAsia="Impact"/>
                <w:sz w:val="22"/>
                <w:szCs w:val="22"/>
              </w:rPr>
              <w:t>Хисап</w:t>
            </w:r>
            <w:proofErr w:type="spellEnd"/>
            <w:r w:rsidRPr="008046E1">
              <w:rPr>
                <w:rStyle w:val="Bodytext210ptBold"/>
                <w:rFonts w:eastAsia="Impact"/>
                <w:sz w:val="22"/>
                <w:szCs w:val="22"/>
              </w:rPr>
              <w:t xml:space="preserve"> </w:t>
            </w:r>
            <w:proofErr w:type="spellStart"/>
            <w:r w:rsidRPr="008046E1">
              <w:rPr>
                <w:rStyle w:val="Bodytext210ptBold"/>
                <w:rFonts w:eastAsia="Impact"/>
                <w:sz w:val="22"/>
                <w:szCs w:val="22"/>
              </w:rPr>
              <w:t>чорында</w:t>
            </w:r>
            <w:proofErr w:type="spellEnd"/>
            <w:r w:rsidRPr="008046E1">
              <w:rPr>
                <w:rStyle w:val="Bodytext210ptBold"/>
                <w:rFonts w:eastAsia="Impact"/>
                <w:sz w:val="22"/>
                <w:szCs w:val="22"/>
              </w:rPr>
              <w:t xml:space="preserve"> </w:t>
            </w:r>
            <w:proofErr w:type="spellStart"/>
            <w:r w:rsidRPr="008046E1">
              <w:rPr>
                <w:rStyle w:val="Bodytext210ptBold"/>
                <w:rFonts w:eastAsia="Impact"/>
                <w:sz w:val="22"/>
                <w:szCs w:val="22"/>
              </w:rPr>
              <w:t>пассажирлар</w:t>
            </w:r>
            <w:proofErr w:type="spellEnd"/>
            <w:r w:rsidRPr="008046E1">
              <w:rPr>
                <w:rStyle w:val="Bodytext210ptBold"/>
                <w:rFonts w:eastAsia="Impact"/>
                <w:sz w:val="22"/>
                <w:szCs w:val="22"/>
              </w:rPr>
              <w:t xml:space="preserve"> саны, </w:t>
            </w:r>
            <w:proofErr w:type="spellStart"/>
            <w:r w:rsidRPr="008046E1">
              <w:rPr>
                <w:rStyle w:val="Bodytext210ptBold"/>
                <w:rFonts w:eastAsia="Impact"/>
                <w:sz w:val="22"/>
                <w:szCs w:val="22"/>
              </w:rPr>
              <w:t>кеше</w:t>
            </w:r>
            <w:proofErr w:type="spellEnd"/>
            <w:r w:rsidRPr="008046E1">
              <w:rPr>
                <w:rStyle w:val="Bodytext210ptBold"/>
                <w:rFonts w:eastAsia="Impact"/>
                <w:sz w:val="22"/>
                <w:szCs w:val="22"/>
              </w:rPr>
              <w:t xml:space="preserve"> (</w:t>
            </w:r>
            <w:proofErr w:type="spellStart"/>
            <w:r w:rsidRPr="008046E1">
              <w:rPr>
                <w:rStyle w:val="Bodytext210ptBold"/>
                <w:rFonts w:eastAsia="Impact"/>
                <w:sz w:val="22"/>
                <w:szCs w:val="22"/>
              </w:rPr>
              <w:t>т</w:t>
            </w:r>
            <w:r w:rsidR="00E1377B">
              <w:rPr>
                <w:rStyle w:val="Bodytext210ptBold"/>
                <w:rFonts w:eastAsia="Impact"/>
                <w:sz w:val="22"/>
                <w:szCs w:val="22"/>
              </w:rPr>
              <w:t>орак</w:t>
            </w:r>
            <w:proofErr w:type="spellEnd"/>
            <w:r w:rsidR="00E1377B">
              <w:rPr>
                <w:rStyle w:val="Bodytext210ptBold"/>
                <w:rFonts w:eastAsia="Impact"/>
                <w:sz w:val="22"/>
                <w:szCs w:val="22"/>
              </w:rPr>
              <w:t xml:space="preserve"> </w:t>
            </w:r>
            <w:proofErr w:type="spellStart"/>
            <w:r w:rsidR="00E1377B">
              <w:rPr>
                <w:rStyle w:val="Bodytext210ptBold"/>
                <w:rFonts w:eastAsia="Impact"/>
                <w:sz w:val="22"/>
                <w:szCs w:val="22"/>
              </w:rPr>
              <w:t>пунктлардан</w:t>
            </w:r>
            <w:proofErr w:type="spellEnd"/>
            <w:r w:rsidR="00E1377B">
              <w:rPr>
                <w:rStyle w:val="Bodytext210ptBold"/>
                <w:rFonts w:eastAsia="Impact"/>
                <w:sz w:val="22"/>
                <w:szCs w:val="22"/>
              </w:rPr>
              <w:t xml:space="preserve"> </w:t>
            </w:r>
            <w:proofErr w:type="spellStart"/>
            <w:r w:rsidR="00E1377B">
              <w:rPr>
                <w:rStyle w:val="Bodytext210ptBold"/>
                <w:rFonts w:eastAsia="Impact"/>
                <w:sz w:val="22"/>
                <w:szCs w:val="22"/>
              </w:rPr>
              <w:t>чыгып</w:t>
            </w:r>
            <w:proofErr w:type="spellEnd"/>
            <w:r w:rsidR="007909D9" w:rsidRPr="00A87CC1">
              <w:rPr>
                <w:rStyle w:val="Bodytext210ptBold"/>
                <w:rFonts w:eastAsia="Impact"/>
                <w:sz w:val="22"/>
                <w:szCs w:val="22"/>
              </w:rPr>
              <w:t>)</w:t>
            </w:r>
          </w:p>
        </w:tc>
        <w:tc>
          <w:tcPr>
            <w:tcW w:w="1559" w:type="dxa"/>
            <w:vMerge w:val="restart"/>
            <w:tcBorders>
              <w:top w:val="single" w:sz="4" w:space="0" w:color="auto"/>
              <w:left w:val="single" w:sz="4" w:space="0" w:color="auto"/>
            </w:tcBorders>
            <w:shd w:val="clear" w:color="auto" w:fill="FFFFFF"/>
            <w:vAlign w:val="center"/>
          </w:tcPr>
          <w:p w:rsidR="007909D9" w:rsidRPr="00A87CC1" w:rsidRDefault="00E1377B" w:rsidP="00302693">
            <w:pPr>
              <w:pStyle w:val="Bodytext20"/>
              <w:shd w:val="clear" w:color="auto" w:fill="auto"/>
              <w:spacing w:before="0" w:after="0" w:line="240" w:lineRule="auto"/>
              <w:jc w:val="center"/>
              <w:rPr>
                <w:sz w:val="22"/>
                <w:szCs w:val="22"/>
              </w:rPr>
            </w:pPr>
            <w:proofErr w:type="spellStart"/>
            <w:r w:rsidRPr="00E1377B">
              <w:rPr>
                <w:rStyle w:val="Bodytext210ptBold"/>
                <w:rFonts w:eastAsia="Impact"/>
                <w:sz w:val="22"/>
                <w:szCs w:val="22"/>
              </w:rPr>
              <w:t>Икътисади</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нигезләнгән</w:t>
            </w:r>
            <w:proofErr w:type="spellEnd"/>
            <w:r w:rsidRPr="00E1377B">
              <w:rPr>
                <w:rStyle w:val="Bodytext210ptBold"/>
                <w:rFonts w:eastAsia="Impact"/>
                <w:sz w:val="22"/>
                <w:szCs w:val="22"/>
              </w:rPr>
              <w:t xml:space="preserve"> тариф, </w:t>
            </w:r>
            <w:proofErr w:type="spellStart"/>
            <w:r w:rsidRPr="00E1377B">
              <w:rPr>
                <w:rStyle w:val="Bodytext210ptBold"/>
                <w:rFonts w:eastAsia="Impact"/>
                <w:sz w:val="22"/>
                <w:szCs w:val="22"/>
              </w:rPr>
              <w:t>сум</w:t>
            </w:r>
            <w:proofErr w:type="spellEnd"/>
            <w:r w:rsidRPr="00E1377B">
              <w:rPr>
                <w:rStyle w:val="Bodytext210ptBold"/>
                <w:rFonts w:eastAsia="Impact"/>
                <w:sz w:val="22"/>
                <w:szCs w:val="22"/>
              </w:rPr>
              <w:t>.</w:t>
            </w:r>
          </w:p>
        </w:tc>
        <w:tc>
          <w:tcPr>
            <w:tcW w:w="2835" w:type="dxa"/>
            <w:gridSpan w:val="2"/>
            <w:tcBorders>
              <w:top w:val="single" w:sz="4" w:space="0" w:color="auto"/>
              <w:left w:val="single" w:sz="4" w:space="0" w:color="auto"/>
            </w:tcBorders>
            <w:shd w:val="clear" w:color="auto" w:fill="FFFFFF"/>
            <w:vAlign w:val="center"/>
          </w:tcPr>
          <w:p w:rsidR="007909D9" w:rsidRPr="00A87CC1" w:rsidRDefault="00E1377B" w:rsidP="00302693">
            <w:pPr>
              <w:pStyle w:val="Bodytext20"/>
              <w:shd w:val="clear" w:color="auto" w:fill="auto"/>
              <w:spacing w:before="0" w:after="0" w:line="240" w:lineRule="auto"/>
              <w:jc w:val="center"/>
              <w:rPr>
                <w:sz w:val="22"/>
                <w:szCs w:val="22"/>
              </w:rPr>
            </w:pPr>
            <w:proofErr w:type="spellStart"/>
            <w:r w:rsidRPr="00E1377B">
              <w:rPr>
                <w:rStyle w:val="Bodytext210ptBold"/>
                <w:rFonts w:eastAsia="Impact"/>
                <w:sz w:val="22"/>
                <w:szCs w:val="22"/>
              </w:rPr>
              <w:t>Пассажирлар</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ташудан</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алынган</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керемнәр</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сум</w:t>
            </w:r>
            <w:proofErr w:type="spellEnd"/>
            <w:r w:rsidRPr="00E1377B">
              <w:rPr>
                <w:rStyle w:val="Bodytext210ptBold"/>
                <w:rFonts w:eastAsia="Impact"/>
                <w:sz w:val="22"/>
                <w:szCs w:val="22"/>
              </w:rPr>
              <w:t>.</w:t>
            </w:r>
          </w:p>
        </w:tc>
        <w:tc>
          <w:tcPr>
            <w:tcW w:w="1417" w:type="dxa"/>
            <w:vMerge w:val="restart"/>
            <w:tcBorders>
              <w:top w:val="single" w:sz="4" w:space="0" w:color="auto"/>
              <w:left w:val="single" w:sz="4" w:space="0" w:color="auto"/>
            </w:tcBorders>
            <w:shd w:val="clear" w:color="auto" w:fill="FFFFFF"/>
            <w:vAlign w:val="center"/>
          </w:tcPr>
          <w:p w:rsidR="007909D9" w:rsidRPr="00A87CC1" w:rsidRDefault="00E1377B" w:rsidP="00302693">
            <w:pPr>
              <w:pStyle w:val="Bodytext20"/>
              <w:shd w:val="clear" w:color="auto" w:fill="auto"/>
              <w:spacing w:before="0" w:after="0" w:line="240" w:lineRule="auto"/>
              <w:jc w:val="center"/>
              <w:rPr>
                <w:sz w:val="22"/>
                <w:szCs w:val="22"/>
              </w:rPr>
            </w:pPr>
            <w:r w:rsidRPr="00E1377B">
              <w:rPr>
                <w:rStyle w:val="Bodytext210ptBold"/>
                <w:rFonts w:eastAsia="Impact"/>
                <w:sz w:val="22"/>
                <w:szCs w:val="22"/>
              </w:rPr>
              <w:t xml:space="preserve">СПБ </w:t>
            </w:r>
            <w:proofErr w:type="spellStart"/>
            <w:r w:rsidRPr="00E1377B">
              <w:rPr>
                <w:rStyle w:val="Bodytext210ptBold"/>
                <w:rFonts w:eastAsia="Impact"/>
                <w:sz w:val="22"/>
                <w:szCs w:val="22"/>
              </w:rPr>
              <w:t>буенча</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йөрү</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өчен</w:t>
            </w:r>
            <w:proofErr w:type="spellEnd"/>
            <w:r w:rsidRPr="00E1377B">
              <w:rPr>
                <w:rStyle w:val="Bodytext210ptBold"/>
                <w:rFonts w:eastAsia="Impact"/>
                <w:sz w:val="22"/>
                <w:szCs w:val="22"/>
              </w:rPr>
              <w:t xml:space="preserve"> компенсация </w:t>
            </w:r>
            <w:proofErr w:type="spellStart"/>
            <w:r w:rsidRPr="00E1377B">
              <w:rPr>
                <w:rStyle w:val="Bodytext210ptBold"/>
                <w:rFonts w:eastAsia="Impact"/>
                <w:sz w:val="22"/>
                <w:szCs w:val="22"/>
              </w:rPr>
              <w:t>суммасы</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сум</w:t>
            </w:r>
            <w:proofErr w:type="spellEnd"/>
            <w:r w:rsidRPr="00E1377B">
              <w:rPr>
                <w:rStyle w:val="Bodytext210ptBold"/>
                <w:rFonts w:eastAsia="Impact"/>
                <w:sz w:val="22"/>
                <w:szCs w:val="22"/>
              </w:rPr>
              <w:t>.</w:t>
            </w:r>
          </w:p>
        </w:tc>
        <w:tc>
          <w:tcPr>
            <w:tcW w:w="1560" w:type="dxa"/>
            <w:vMerge w:val="restart"/>
            <w:tcBorders>
              <w:top w:val="single" w:sz="4" w:space="0" w:color="auto"/>
              <w:left w:val="single" w:sz="4" w:space="0" w:color="auto"/>
              <w:right w:val="single" w:sz="4" w:space="0" w:color="auto"/>
            </w:tcBorders>
            <w:shd w:val="clear" w:color="auto" w:fill="FFFFFF"/>
            <w:vAlign w:val="center"/>
          </w:tcPr>
          <w:p w:rsidR="007909D9" w:rsidRPr="00A87CC1" w:rsidRDefault="00E1377B" w:rsidP="00302693">
            <w:pPr>
              <w:pStyle w:val="Bodytext20"/>
              <w:shd w:val="clear" w:color="auto" w:fill="auto"/>
              <w:spacing w:before="0" w:after="0" w:line="240" w:lineRule="auto"/>
              <w:ind w:right="85"/>
              <w:jc w:val="center"/>
              <w:rPr>
                <w:sz w:val="22"/>
                <w:szCs w:val="22"/>
              </w:rPr>
            </w:pPr>
            <w:r w:rsidRPr="00E1377B">
              <w:rPr>
                <w:rStyle w:val="Bodytext210ptBold"/>
                <w:rFonts w:eastAsia="Impact"/>
                <w:sz w:val="22"/>
                <w:szCs w:val="22"/>
              </w:rPr>
              <w:t xml:space="preserve">Кире </w:t>
            </w:r>
            <w:proofErr w:type="spellStart"/>
            <w:r w:rsidRPr="00E1377B">
              <w:rPr>
                <w:rStyle w:val="Bodytext210ptBold"/>
                <w:rFonts w:eastAsia="Impact"/>
                <w:sz w:val="22"/>
                <w:szCs w:val="22"/>
              </w:rPr>
              <w:t>кайтарылырга</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тиешле</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керемнәрне</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каплау</w:t>
            </w:r>
            <w:proofErr w:type="spellEnd"/>
            <w:r w:rsidRPr="00E1377B">
              <w:rPr>
                <w:rStyle w:val="Bodytext210ptBold"/>
                <w:rFonts w:eastAsia="Impact"/>
                <w:sz w:val="22"/>
                <w:szCs w:val="22"/>
              </w:rPr>
              <w:t xml:space="preserve"> </w:t>
            </w:r>
            <w:proofErr w:type="spellStart"/>
            <w:r w:rsidRPr="00E1377B">
              <w:rPr>
                <w:rStyle w:val="Bodytext210ptBold"/>
                <w:rFonts w:eastAsia="Impact"/>
                <w:sz w:val="22"/>
                <w:szCs w:val="22"/>
              </w:rPr>
              <w:t>суммасы</w:t>
            </w:r>
            <w:proofErr w:type="spellEnd"/>
            <w:proofErr w:type="gramStart"/>
            <w:r>
              <w:rPr>
                <w:rStyle w:val="Bodytext210ptBold"/>
                <w:rFonts w:eastAsia="Impact"/>
                <w:sz w:val="22"/>
                <w:szCs w:val="22"/>
                <w:lang w:val="tt-RU"/>
              </w:rPr>
              <w:t>,с</w:t>
            </w:r>
            <w:proofErr w:type="gramEnd"/>
            <w:r>
              <w:rPr>
                <w:rStyle w:val="Bodytext210ptBold"/>
                <w:rFonts w:eastAsia="Impact"/>
                <w:sz w:val="22"/>
                <w:szCs w:val="22"/>
                <w:lang w:val="tt-RU"/>
              </w:rPr>
              <w:t>ум</w:t>
            </w:r>
            <w:r w:rsidRPr="00E1377B">
              <w:rPr>
                <w:rStyle w:val="Bodytext210ptBold"/>
                <w:rFonts w:eastAsia="Impact"/>
                <w:sz w:val="22"/>
                <w:szCs w:val="22"/>
              </w:rPr>
              <w:t>.</w:t>
            </w:r>
          </w:p>
        </w:tc>
      </w:tr>
      <w:tr w:rsidR="007909D9" w:rsidRPr="00A87CC1" w:rsidTr="00E1377B">
        <w:trPr>
          <w:trHeight w:hRule="exact" w:val="1986"/>
        </w:trPr>
        <w:tc>
          <w:tcPr>
            <w:tcW w:w="1702" w:type="dxa"/>
            <w:vMerge/>
            <w:tcBorders>
              <w:left w:val="single" w:sz="4" w:space="0" w:color="auto"/>
            </w:tcBorders>
            <w:shd w:val="clear" w:color="auto" w:fill="FFFFFF"/>
            <w:vAlign w:val="center"/>
          </w:tcPr>
          <w:p w:rsidR="007909D9" w:rsidRPr="00A87CC1" w:rsidRDefault="007909D9" w:rsidP="00302693">
            <w:pPr>
              <w:jc w:val="center"/>
            </w:pPr>
          </w:p>
        </w:tc>
        <w:tc>
          <w:tcPr>
            <w:tcW w:w="1701" w:type="dxa"/>
            <w:vMerge/>
            <w:tcBorders>
              <w:left w:val="single" w:sz="4" w:space="0" w:color="auto"/>
              <w:right w:val="single" w:sz="4" w:space="0" w:color="auto"/>
            </w:tcBorders>
            <w:shd w:val="clear" w:color="auto" w:fill="FFFFFF"/>
          </w:tcPr>
          <w:p w:rsidR="007909D9" w:rsidRPr="00A87CC1" w:rsidRDefault="007909D9" w:rsidP="00302693">
            <w:pPr>
              <w:jc w:val="center"/>
            </w:pPr>
          </w:p>
        </w:tc>
        <w:tc>
          <w:tcPr>
            <w:tcW w:w="1559" w:type="dxa"/>
            <w:vMerge/>
            <w:tcBorders>
              <w:left w:val="single" w:sz="4" w:space="0" w:color="auto"/>
            </w:tcBorders>
            <w:shd w:val="clear" w:color="auto" w:fill="FFFFFF"/>
            <w:vAlign w:val="center"/>
          </w:tcPr>
          <w:p w:rsidR="007909D9" w:rsidRPr="00A87CC1" w:rsidRDefault="007909D9" w:rsidP="00302693">
            <w:pPr>
              <w:jc w:val="center"/>
            </w:pPr>
          </w:p>
        </w:tc>
        <w:tc>
          <w:tcPr>
            <w:tcW w:w="1276" w:type="dxa"/>
            <w:tcBorders>
              <w:top w:val="single" w:sz="4" w:space="0" w:color="auto"/>
              <w:left w:val="single" w:sz="4" w:space="0" w:color="auto"/>
            </w:tcBorders>
            <w:shd w:val="clear" w:color="auto" w:fill="FFFFFF"/>
            <w:vAlign w:val="center"/>
          </w:tcPr>
          <w:p w:rsidR="007909D9" w:rsidRPr="00A87CC1" w:rsidRDefault="00E1377B" w:rsidP="009B44A7">
            <w:pPr>
              <w:pStyle w:val="Bodytext20"/>
              <w:shd w:val="clear" w:color="auto" w:fill="auto"/>
              <w:spacing w:before="0" w:after="0" w:line="240" w:lineRule="auto"/>
              <w:rPr>
                <w:sz w:val="24"/>
                <w:szCs w:val="24"/>
              </w:rPr>
            </w:pPr>
            <w:proofErr w:type="spellStart"/>
            <w:r>
              <w:rPr>
                <w:rStyle w:val="Bodytext210ptBold"/>
                <w:rFonts w:eastAsia="Impact"/>
                <w:sz w:val="24"/>
                <w:szCs w:val="24"/>
              </w:rPr>
              <w:t>Бер</w:t>
            </w:r>
            <w:proofErr w:type="spellEnd"/>
            <w:r>
              <w:rPr>
                <w:rStyle w:val="Bodytext210ptBold"/>
                <w:rFonts w:eastAsia="Impact"/>
                <w:sz w:val="24"/>
                <w:szCs w:val="24"/>
              </w:rPr>
              <w:t xml:space="preserve"> </w:t>
            </w:r>
            <w:proofErr w:type="spellStart"/>
            <w:r>
              <w:rPr>
                <w:rStyle w:val="Bodytext210ptBold"/>
                <w:rFonts w:eastAsia="Impact"/>
                <w:sz w:val="24"/>
                <w:szCs w:val="24"/>
              </w:rPr>
              <w:t>тапкыр</w:t>
            </w:r>
            <w:proofErr w:type="spellEnd"/>
            <w:r>
              <w:rPr>
                <w:rStyle w:val="Bodytext210ptBold"/>
                <w:rFonts w:eastAsia="Impact"/>
                <w:sz w:val="24"/>
                <w:szCs w:val="24"/>
              </w:rPr>
              <w:t xml:space="preserve"> </w:t>
            </w:r>
            <w:proofErr w:type="spellStart"/>
            <w:r>
              <w:rPr>
                <w:rStyle w:val="Bodytext210ptBold"/>
                <w:rFonts w:eastAsia="Impact"/>
                <w:sz w:val="24"/>
                <w:szCs w:val="24"/>
              </w:rPr>
              <w:t>билетлар</w:t>
            </w:r>
            <w:proofErr w:type="spellEnd"/>
            <w:proofErr w:type="gramStart"/>
            <w:r>
              <w:rPr>
                <w:rStyle w:val="Bodytext210ptBold"/>
                <w:rFonts w:eastAsia="Impact"/>
                <w:sz w:val="24"/>
                <w:szCs w:val="24"/>
                <w:lang w:val="tt-RU"/>
              </w:rPr>
              <w:t>,</w:t>
            </w:r>
            <w:proofErr w:type="spellStart"/>
            <w:r w:rsidRPr="00E1377B">
              <w:rPr>
                <w:rStyle w:val="Bodytext210ptBold"/>
                <w:rFonts w:eastAsia="Impact"/>
                <w:sz w:val="24"/>
                <w:szCs w:val="24"/>
              </w:rPr>
              <w:t>с</w:t>
            </w:r>
            <w:proofErr w:type="gramEnd"/>
            <w:r w:rsidRPr="00E1377B">
              <w:rPr>
                <w:rStyle w:val="Bodytext210ptBold"/>
                <w:rFonts w:eastAsia="Impact"/>
                <w:sz w:val="24"/>
                <w:szCs w:val="24"/>
              </w:rPr>
              <w:t>ум</w:t>
            </w:r>
            <w:proofErr w:type="spellEnd"/>
            <w:r w:rsidRPr="00E1377B">
              <w:rPr>
                <w:rStyle w:val="Bodytext210ptBold"/>
                <w:rFonts w:eastAsia="Impact"/>
                <w:sz w:val="24"/>
                <w:szCs w:val="24"/>
              </w:rPr>
              <w:t>.</w:t>
            </w:r>
          </w:p>
        </w:tc>
        <w:tc>
          <w:tcPr>
            <w:tcW w:w="1559" w:type="dxa"/>
            <w:tcBorders>
              <w:top w:val="single" w:sz="4" w:space="0" w:color="auto"/>
              <w:left w:val="single" w:sz="4" w:space="0" w:color="auto"/>
            </w:tcBorders>
            <w:shd w:val="clear" w:color="auto" w:fill="FFFFFF"/>
            <w:vAlign w:val="center"/>
          </w:tcPr>
          <w:p w:rsidR="007909D9" w:rsidRPr="00A87CC1" w:rsidRDefault="00E1377B" w:rsidP="00E1377B">
            <w:pPr>
              <w:pStyle w:val="Bodytext20"/>
              <w:shd w:val="clear" w:color="auto" w:fill="auto"/>
              <w:spacing w:before="0" w:after="0" w:line="240" w:lineRule="auto"/>
              <w:jc w:val="center"/>
              <w:rPr>
                <w:sz w:val="24"/>
                <w:szCs w:val="24"/>
              </w:rPr>
            </w:pPr>
            <w:proofErr w:type="spellStart"/>
            <w:r w:rsidRPr="00E1377B">
              <w:rPr>
                <w:rStyle w:val="Bodytext210ptBold"/>
                <w:rFonts w:eastAsia="Impact"/>
                <w:sz w:val="24"/>
                <w:szCs w:val="24"/>
              </w:rPr>
              <w:t>Айлык</w:t>
            </w:r>
            <w:proofErr w:type="spellEnd"/>
            <w:r w:rsidRPr="00E1377B">
              <w:rPr>
                <w:rStyle w:val="Bodytext210ptBold"/>
                <w:rFonts w:eastAsia="Impact"/>
                <w:sz w:val="24"/>
                <w:szCs w:val="24"/>
              </w:rPr>
              <w:t xml:space="preserve"> </w:t>
            </w:r>
            <w:proofErr w:type="spellStart"/>
            <w:r w:rsidRPr="00E1377B">
              <w:rPr>
                <w:rStyle w:val="Bodytext210ptBold"/>
                <w:rFonts w:eastAsia="Impact"/>
                <w:sz w:val="24"/>
                <w:szCs w:val="24"/>
              </w:rPr>
              <w:t>транспортта</w:t>
            </w:r>
            <w:proofErr w:type="spellEnd"/>
            <w:r w:rsidRPr="00E1377B">
              <w:rPr>
                <w:rStyle w:val="Bodytext210ptBold"/>
                <w:rFonts w:eastAsia="Impact"/>
                <w:sz w:val="24"/>
                <w:szCs w:val="24"/>
              </w:rPr>
              <w:t xml:space="preserve"> </w:t>
            </w:r>
            <w:proofErr w:type="spellStart"/>
            <w:r w:rsidRPr="00E1377B">
              <w:rPr>
                <w:rStyle w:val="Bodytext210ptBold"/>
                <w:rFonts w:eastAsia="Impact"/>
                <w:sz w:val="24"/>
                <w:szCs w:val="24"/>
              </w:rPr>
              <w:t>йөрү</w:t>
            </w:r>
            <w:proofErr w:type="spellEnd"/>
            <w:r w:rsidRPr="00E1377B">
              <w:rPr>
                <w:rStyle w:val="Bodytext210ptBold"/>
                <w:rFonts w:eastAsia="Impact"/>
                <w:sz w:val="24"/>
                <w:szCs w:val="24"/>
              </w:rPr>
              <w:t xml:space="preserve"> </w:t>
            </w:r>
            <w:proofErr w:type="spellStart"/>
            <w:r w:rsidRPr="00E1377B">
              <w:rPr>
                <w:rStyle w:val="Bodytext210ptBold"/>
                <w:rFonts w:eastAsia="Impact"/>
                <w:sz w:val="24"/>
                <w:szCs w:val="24"/>
              </w:rPr>
              <w:t>билетлары</w:t>
            </w:r>
            <w:proofErr w:type="spellEnd"/>
            <w:r>
              <w:rPr>
                <w:rStyle w:val="Bodytext210ptBold"/>
                <w:rFonts w:eastAsia="Impact"/>
                <w:sz w:val="24"/>
                <w:szCs w:val="24"/>
              </w:rPr>
              <w:t xml:space="preserve"> (</w:t>
            </w:r>
            <w:proofErr w:type="spellStart"/>
            <w:r>
              <w:rPr>
                <w:rStyle w:val="Bodytext210ptBold"/>
                <w:rFonts w:eastAsia="Impact"/>
                <w:sz w:val="24"/>
                <w:szCs w:val="24"/>
              </w:rPr>
              <w:t>социаль</w:t>
            </w:r>
            <w:proofErr w:type="spellEnd"/>
            <w:r>
              <w:rPr>
                <w:rStyle w:val="Bodytext210ptBold"/>
                <w:rFonts w:eastAsia="Impact"/>
                <w:sz w:val="24"/>
                <w:szCs w:val="24"/>
              </w:rPr>
              <w:t xml:space="preserve"> </w:t>
            </w:r>
            <w:proofErr w:type="spellStart"/>
            <w:r>
              <w:rPr>
                <w:rStyle w:val="Bodytext210ptBold"/>
                <w:rFonts w:eastAsia="Impact"/>
                <w:sz w:val="24"/>
                <w:szCs w:val="24"/>
              </w:rPr>
              <w:t>билетларны</w:t>
            </w:r>
            <w:proofErr w:type="spellEnd"/>
            <w:r>
              <w:rPr>
                <w:rStyle w:val="Bodytext210ptBold"/>
                <w:rFonts w:eastAsia="Impact"/>
                <w:sz w:val="24"/>
                <w:szCs w:val="24"/>
              </w:rPr>
              <w:t xml:space="preserve"> да </w:t>
            </w:r>
            <w:proofErr w:type="spellStart"/>
            <w:r>
              <w:rPr>
                <w:rStyle w:val="Bodytext210ptBold"/>
                <w:rFonts w:eastAsia="Impact"/>
                <w:sz w:val="24"/>
                <w:szCs w:val="24"/>
              </w:rPr>
              <w:t>кертеп</w:t>
            </w:r>
            <w:proofErr w:type="spellEnd"/>
            <w:r>
              <w:rPr>
                <w:rStyle w:val="Bodytext210ptBold"/>
                <w:rFonts w:eastAsia="Impact"/>
                <w:sz w:val="24"/>
                <w:szCs w:val="24"/>
              </w:rPr>
              <w:t>)</w:t>
            </w:r>
          </w:p>
        </w:tc>
        <w:tc>
          <w:tcPr>
            <w:tcW w:w="1417" w:type="dxa"/>
            <w:vMerge/>
            <w:tcBorders>
              <w:left w:val="single" w:sz="4" w:space="0" w:color="auto"/>
            </w:tcBorders>
            <w:shd w:val="clear" w:color="auto" w:fill="FFFFFF"/>
            <w:vAlign w:val="center"/>
          </w:tcPr>
          <w:p w:rsidR="007909D9" w:rsidRPr="00A87CC1" w:rsidRDefault="007909D9" w:rsidP="00302693"/>
        </w:tc>
        <w:tc>
          <w:tcPr>
            <w:tcW w:w="1560" w:type="dxa"/>
            <w:vMerge/>
            <w:tcBorders>
              <w:left w:val="single" w:sz="4" w:space="0" w:color="auto"/>
              <w:right w:val="single" w:sz="4" w:space="0" w:color="auto"/>
            </w:tcBorders>
            <w:shd w:val="clear" w:color="auto" w:fill="FFFFFF"/>
            <w:vAlign w:val="center"/>
          </w:tcPr>
          <w:p w:rsidR="007909D9" w:rsidRPr="00A87CC1" w:rsidRDefault="007909D9" w:rsidP="00302693"/>
        </w:tc>
      </w:tr>
      <w:tr w:rsidR="007909D9" w:rsidRPr="00A87CC1" w:rsidTr="00E1377B">
        <w:trPr>
          <w:trHeight w:hRule="exact" w:val="284"/>
        </w:trPr>
        <w:tc>
          <w:tcPr>
            <w:tcW w:w="1702" w:type="dxa"/>
            <w:tcBorders>
              <w:top w:val="single" w:sz="4" w:space="0" w:color="auto"/>
              <w:left w:val="single" w:sz="4" w:space="0" w:color="auto"/>
            </w:tcBorders>
            <w:shd w:val="clear" w:color="auto" w:fill="FFFFFF"/>
          </w:tcPr>
          <w:p w:rsidR="007909D9" w:rsidRPr="00A87CC1" w:rsidRDefault="007909D9" w:rsidP="00302693">
            <w:pPr>
              <w:jc w:val="center"/>
            </w:pPr>
            <w:r w:rsidRPr="00A87CC1">
              <w:t>1</w:t>
            </w:r>
          </w:p>
        </w:tc>
        <w:tc>
          <w:tcPr>
            <w:tcW w:w="1701" w:type="dxa"/>
            <w:tcBorders>
              <w:top w:val="single" w:sz="4" w:space="0" w:color="auto"/>
              <w:left w:val="single" w:sz="4" w:space="0" w:color="auto"/>
              <w:right w:val="single" w:sz="4" w:space="0" w:color="auto"/>
            </w:tcBorders>
            <w:shd w:val="clear" w:color="auto" w:fill="FFFFFF"/>
          </w:tcPr>
          <w:p w:rsidR="007909D9" w:rsidRPr="00A87CC1" w:rsidRDefault="007909D9" w:rsidP="00302693">
            <w:pPr>
              <w:pStyle w:val="Bodytext20"/>
              <w:shd w:val="clear" w:color="auto" w:fill="auto"/>
              <w:spacing w:before="0" w:after="0" w:line="240" w:lineRule="auto"/>
              <w:jc w:val="center"/>
              <w:rPr>
                <w:sz w:val="24"/>
                <w:szCs w:val="24"/>
              </w:rPr>
            </w:pPr>
            <w:r w:rsidRPr="00A87CC1">
              <w:rPr>
                <w:sz w:val="24"/>
                <w:szCs w:val="24"/>
              </w:rPr>
              <w:t>2</w:t>
            </w:r>
          </w:p>
        </w:tc>
        <w:tc>
          <w:tcPr>
            <w:tcW w:w="1559" w:type="dxa"/>
            <w:tcBorders>
              <w:top w:val="single" w:sz="4" w:space="0" w:color="auto"/>
              <w:left w:val="single" w:sz="4" w:space="0" w:color="auto"/>
            </w:tcBorders>
            <w:shd w:val="clear" w:color="auto" w:fill="FFFFFF"/>
            <w:vAlign w:val="center"/>
          </w:tcPr>
          <w:p w:rsidR="007909D9" w:rsidRPr="00A87CC1" w:rsidRDefault="007909D9" w:rsidP="00302693">
            <w:pPr>
              <w:pStyle w:val="Bodytext20"/>
              <w:shd w:val="clear" w:color="auto" w:fill="auto"/>
              <w:spacing w:before="0" w:after="0" w:line="240" w:lineRule="auto"/>
              <w:jc w:val="center"/>
              <w:rPr>
                <w:sz w:val="24"/>
                <w:szCs w:val="24"/>
              </w:rPr>
            </w:pPr>
            <w:r w:rsidRPr="00A87CC1">
              <w:rPr>
                <w:sz w:val="24"/>
                <w:szCs w:val="24"/>
              </w:rPr>
              <w:t>3</w:t>
            </w:r>
          </w:p>
        </w:tc>
        <w:tc>
          <w:tcPr>
            <w:tcW w:w="1276" w:type="dxa"/>
            <w:tcBorders>
              <w:top w:val="single" w:sz="4" w:space="0" w:color="auto"/>
              <w:left w:val="single" w:sz="4" w:space="0" w:color="auto"/>
            </w:tcBorders>
            <w:shd w:val="clear" w:color="auto" w:fill="FFFFFF"/>
            <w:vAlign w:val="center"/>
          </w:tcPr>
          <w:p w:rsidR="007909D9" w:rsidRPr="00A87CC1" w:rsidRDefault="007909D9" w:rsidP="00302693">
            <w:pPr>
              <w:pStyle w:val="Bodytext20"/>
              <w:shd w:val="clear" w:color="auto" w:fill="auto"/>
              <w:spacing w:before="0" w:after="0" w:line="240" w:lineRule="auto"/>
              <w:jc w:val="center"/>
              <w:rPr>
                <w:sz w:val="24"/>
                <w:szCs w:val="24"/>
              </w:rPr>
            </w:pPr>
            <w:r w:rsidRPr="00A87CC1">
              <w:rPr>
                <w:sz w:val="24"/>
                <w:szCs w:val="24"/>
              </w:rPr>
              <w:t>4</w:t>
            </w:r>
          </w:p>
        </w:tc>
        <w:tc>
          <w:tcPr>
            <w:tcW w:w="1559" w:type="dxa"/>
            <w:tcBorders>
              <w:top w:val="single" w:sz="4" w:space="0" w:color="auto"/>
              <w:left w:val="single" w:sz="4" w:space="0" w:color="auto"/>
            </w:tcBorders>
            <w:shd w:val="clear" w:color="auto" w:fill="FFFFFF"/>
          </w:tcPr>
          <w:p w:rsidR="007909D9" w:rsidRPr="00A87CC1" w:rsidRDefault="007909D9" w:rsidP="00302693">
            <w:pPr>
              <w:jc w:val="center"/>
            </w:pPr>
            <w:r w:rsidRPr="00A87CC1">
              <w:t>5</w:t>
            </w:r>
          </w:p>
        </w:tc>
        <w:tc>
          <w:tcPr>
            <w:tcW w:w="1417" w:type="dxa"/>
            <w:tcBorders>
              <w:top w:val="single" w:sz="4" w:space="0" w:color="auto"/>
              <w:left w:val="single" w:sz="4" w:space="0" w:color="auto"/>
            </w:tcBorders>
            <w:shd w:val="clear" w:color="auto" w:fill="FFFFFF"/>
          </w:tcPr>
          <w:p w:rsidR="007909D9" w:rsidRPr="00A87CC1" w:rsidRDefault="007909D9" w:rsidP="00302693">
            <w:pPr>
              <w:jc w:val="center"/>
            </w:pPr>
            <w:r w:rsidRPr="00A87CC1">
              <w:t>6</w:t>
            </w:r>
          </w:p>
        </w:tc>
        <w:tc>
          <w:tcPr>
            <w:tcW w:w="1560" w:type="dxa"/>
            <w:tcBorders>
              <w:top w:val="single" w:sz="4" w:space="0" w:color="auto"/>
              <w:left w:val="single" w:sz="4" w:space="0" w:color="auto"/>
              <w:right w:val="single" w:sz="4" w:space="0" w:color="auto"/>
            </w:tcBorders>
            <w:shd w:val="clear" w:color="auto" w:fill="FFFFFF"/>
          </w:tcPr>
          <w:p w:rsidR="007909D9" w:rsidRPr="00A87CC1" w:rsidRDefault="007909D9" w:rsidP="00302693">
            <w:pPr>
              <w:jc w:val="center"/>
            </w:pPr>
            <w:r w:rsidRPr="00A87CC1">
              <w:t>7</w:t>
            </w:r>
          </w:p>
        </w:tc>
      </w:tr>
      <w:tr w:rsidR="007909D9" w:rsidRPr="00A87CC1" w:rsidTr="00E1377B">
        <w:trPr>
          <w:trHeight w:hRule="exact" w:val="284"/>
        </w:trPr>
        <w:tc>
          <w:tcPr>
            <w:tcW w:w="1702" w:type="dxa"/>
            <w:tcBorders>
              <w:top w:val="single" w:sz="4" w:space="0" w:color="auto"/>
              <w:left w:val="single" w:sz="4" w:space="0" w:color="auto"/>
            </w:tcBorders>
            <w:shd w:val="clear" w:color="auto" w:fill="FFFFFF"/>
          </w:tcPr>
          <w:p w:rsidR="007909D9" w:rsidRPr="00A87CC1" w:rsidRDefault="007909D9" w:rsidP="00302693">
            <w:pPr>
              <w:pStyle w:val="Bodytext50"/>
              <w:shd w:val="clear" w:color="auto" w:fill="auto"/>
              <w:tabs>
                <w:tab w:val="left" w:leader="underscore" w:pos="9005"/>
              </w:tabs>
              <w:spacing w:before="0" w:after="0" w:line="240" w:lineRule="auto"/>
              <w:ind w:firstLine="0"/>
              <w:jc w:val="center"/>
              <w:rPr>
                <w:sz w:val="24"/>
                <w:szCs w:val="24"/>
              </w:rPr>
            </w:pPr>
          </w:p>
        </w:tc>
        <w:tc>
          <w:tcPr>
            <w:tcW w:w="1701" w:type="dxa"/>
            <w:tcBorders>
              <w:top w:val="single" w:sz="4" w:space="0" w:color="auto"/>
              <w:left w:val="single" w:sz="4" w:space="0" w:color="auto"/>
              <w:right w:val="single" w:sz="4" w:space="0" w:color="auto"/>
            </w:tcBorders>
            <w:shd w:val="clear" w:color="auto" w:fill="FFFFFF"/>
          </w:tcPr>
          <w:p w:rsidR="007909D9" w:rsidRPr="00A87CC1" w:rsidRDefault="007909D9" w:rsidP="00302693">
            <w:pPr>
              <w:jc w:val="center"/>
            </w:pPr>
          </w:p>
        </w:tc>
        <w:tc>
          <w:tcPr>
            <w:tcW w:w="1559" w:type="dxa"/>
            <w:tcBorders>
              <w:top w:val="single" w:sz="4" w:space="0" w:color="auto"/>
              <w:left w:val="single" w:sz="4" w:space="0" w:color="auto"/>
            </w:tcBorders>
            <w:shd w:val="clear" w:color="auto" w:fill="FFFFFF"/>
          </w:tcPr>
          <w:p w:rsidR="007909D9" w:rsidRPr="00A87CC1" w:rsidRDefault="007909D9" w:rsidP="00302693">
            <w:pPr>
              <w:jc w:val="center"/>
            </w:pPr>
          </w:p>
        </w:tc>
        <w:tc>
          <w:tcPr>
            <w:tcW w:w="1276" w:type="dxa"/>
            <w:tcBorders>
              <w:top w:val="single" w:sz="4" w:space="0" w:color="auto"/>
              <w:left w:val="single" w:sz="4" w:space="0" w:color="auto"/>
            </w:tcBorders>
            <w:shd w:val="clear" w:color="auto" w:fill="FFFFFF"/>
          </w:tcPr>
          <w:p w:rsidR="007909D9" w:rsidRPr="00A87CC1" w:rsidRDefault="007909D9" w:rsidP="00302693">
            <w:pPr>
              <w:jc w:val="center"/>
            </w:pPr>
          </w:p>
        </w:tc>
        <w:tc>
          <w:tcPr>
            <w:tcW w:w="1559" w:type="dxa"/>
            <w:tcBorders>
              <w:top w:val="single" w:sz="4" w:space="0" w:color="auto"/>
              <w:left w:val="single" w:sz="4" w:space="0" w:color="auto"/>
            </w:tcBorders>
            <w:shd w:val="clear" w:color="auto" w:fill="FFFFFF"/>
          </w:tcPr>
          <w:p w:rsidR="007909D9" w:rsidRPr="00A87CC1" w:rsidRDefault="007909D9" w:rsidP="00302693">
            <w:pPr>
              <w:jc w:val="center"/>
            </w:pPr>
          </w:p>
        </w:tc>
        <w:tc>
          <w:tcPr>
            <w:tcW w:w="1417" w:type="dxa"/>
            <w:tcBorders>
              <w:top w:val="single" w:sz="4" w:space="0" w:color="auto"/>
              <w:left w:val="single" w:sz="4" w:space="0" w:color="auto"/>
            </w:tcBorders>
            <w:shd w:val="clear" w:color="auto" w:fill="FFFFFF"/>
          </w:tcPr>
          <w:p w:rsidR="007909D9" w:rsidRPr="00A87CC1" w:rsidRDefault="007909D9" w:rsidP="00302693">
            <w:pPr>
              <w:jc w:val="center"/>
            </w:pPr>
          </w:p>
        </w:tc>
        <w:tc>
          <w:tcPr>
            <w:tcW w:w="1560" w:type="dxa"/>
            <w:tcBorders>
              <w:top w:val="single" w:sz="4" w:space="0" w:color="auto"/>
              <w:left w:val="single" w:sz="4" w:space="0" w:color="auto"/>
              <w:right w:val="single" w:sz="4" w:space="0" w:color="auto"/>
            </w:tcBorders>
            <w:shd w:val="clear" w:color="auto" w:fill="FFFFFF"/>
          </w:tcPr>
          <w:p w:rsidR="007909D9" w:rsidRPr="00A87CC1" w:rsidRDefault="007909D9" w:rsidP="00302693">
            <w:pPr>
              <w:jc w:val="center"/>
            </w:pPr>
          </w:p>
        </w:tc>
      </w:tr>
      <w:tr w:rsidR="007909D9" w:rsidRPr="00A87CC1" w:rsidTr="00E1377B">
        <w:trPr>
          <w:trHeight w:hRule="exact" w:val="284"/>
        </w:trPr>
        <w:tc>
          <w:tcPr>
            <w:tcW w:w="1702" w:type="dxa"/>
            <w:tcBorders>
              <w:top w:val="single" w:sz="4" w:space="0" w:color="auto"/>
              <w:left w:val="single" w:sz="4" w:space="0" w:color="auto"/>
              <w:bottom w:val="single" w:sz="4" w:space="0" w:color="auto"/>
            </w:tcBorders>
            <w:shd w:val="clear" w:color="auto" w:fill="FFFFFF"/>
            <w:vAlign w:val="center"/>
          </w:tcPr>
          <w:p w:rsidR="007909D9" w:rsidRPr="00E1377B" w:rsidRDefault="00E1377B" w:rsidP="00302693">
            <w:pPr>
              <w:pStyle w:val="Bodytext20"/>
              <w:shd w:val="clear" w:color="auto" w:fill="auto"/>
              <w:spacing w:before="0" w:after="0" w:line="240" w:lineRule="auto"/>
              <w:jc w:val="center"/>
              <w:rPr>
                <w:sz w:val="24"/>
                <w:szCs w:val="24"/>
                <w:lang w:val="tt-RU"/>
              </w:rPr>
            </w:pPr>
            <w:r>
              <w:rPr>
                <w:rStyle w:val="Bodytext210ptBold"/>
                <w:rFonts w:eastAsia="Impact"/>
                <w:sz w:val="24"/>
                <w:szCs w:val="24"/>
                <w:lang w:val="tt-RU"/>
              </w:rPr>
              <w:t>БАРЛЫГЫ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909D9" w:rsidRPr="00A87CC1" w:rsidRDefault="007909D9" w:rsidP="00302693">
            <w:pPr>
              <w:jc w:val="center"/>
            </w:pPr>
          </w:p>
        </w:tc>
        <w:tc>
          <w:tcPr>
            <w:tcW w:w="1559" w:type="dxa"/>
            <w:tcBorders>
              <w:top w:val="single" w:sz="4" w:space="0" w:color="auto"/>
              <w:left w:val="single" w:sz="4" w:space="0" w:color="auto"/>
              <w:bottom w:val="single" w:sz="4" w:space="0" w:color="auto"/>
            </w:tcBorders>
            <w:shd w:val="clear" w:color="auto" w:fill="FFFFFF"/>
          </w:tcPr>
          <w:p w:rsidR="007909D9" w:rsidRPr="00A87CC1" w:rsidRDefault="007909D9" w:rsidP="00302693">
            <w:pPr>
              <w:jc w:val="center"/>
            </w:pPr>
          </w:p>
        </w:tc>
        <w:tc>
          <w:tcPr>
            <w:tcW w:w="1276" w:type="dxa"/>
            <w:tcBorders>
              <w:top w:val="single" w:sz="4" w:space="0" w:color="auto"/>
              <w:left w:val="single" w:sz="4" w:space="0" w:color="auto"/>
              <w:bottom w:val="single" w:sz="4" w:space="0" w:color="auto"/>
            </w:tcBorders>
            <w:shd w:val="clear" w:color="auto" w:fill="FFFFFF"/>
          </w:tcPr>
          <w:p w:rsidR="007909D9" w:rsidRPr="00A87CC1" w:rsidRDefault="007909D9" w:rsidP="00302693">
            <w:pPr>
              <w:jc w:val="center"/>
            </w:pPr>
          </w:p>
        </w:tc>
        <w:tc>
          <w:tcPr>
            <w:tcW w:w="1559" w:type="dxa"/>
            <w:tcBorders>
              <w:top w:val="single" w:sz="4" w:space="0" w:color="auto"/>
              <w:left w:val="single" w:sz="4" w:space="0" w:color="auto"/>
              <w:bottom w:val="single" w:sz="4" w:space="0" w:color="auto"/>
            </w:tcBorders>
            <w:shd w:val="clear" w:color="auto" w:fill="FFFFFF"/>
          </w:tcPr>
          <w:p w:rsidR="007909D9" w:rsidRPr="00A87CC1" w:rsidRDefault="007909D9" w:rsidP="00302693">
            <w:pPr>
              <w:jc w:val="center"/>
            </w:pPr>
          </w:p>
        </w:tc>
        <w:tc>
          <w:tcPr>
            <w:tcW w:w="1417" w:type="dxa"/>
            <w:tcBorders>
              <w:top w:val="single" w:sz="4" w:space="0" w:color="auto"/>
              <w:left w:val="single" w:sz="4" w:space="0" w:color="auto"/>
              <w:bottom w:val="single" w:sz="4" w:space="0" w:color="auto"/>
            </w:tcBorders>
            <w:shd w:val="clear" w:color="auto" w:fill="FFFFFF"/>
          </w:tcPr>
          <w:p w:rsidR="007909D9" w:rsidRPr="00A87CC1" w:rsidRDefault="007909D9" w:rsidP="00302693">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909D9" w:rsidRPr="00A87CC1" w:rsidRDefault="007909D9" w:rsidP="00302693">
            <w:pPr>
              <w:jc w:val="center"/>
            </w:pPr>
          </w:p>
        </w:tc>
      </w:tr>
    </w:tbl>
    <w:p w:rsidR="007909D9" w:rsidRPr="00A87CC1" w:rsidRDefault="007909D9" w:rsidP="007909D9">
      <w:pPr>
        <w:pStyle w:val="Bodytext30"/>
        <w:shd w:val="clear" w:color="auto" w:fill="auto"/>
        <w:spacing w:after="0" w:line="240" w:lineRule="auto"/>
      </w:pPr>
    </w:p>
    <w:p w:rsidR="007909D9" w:rsidRPr="00A87CC1" w:rsidRDefault="007909D9" w:rsidP="007909D9">
      <w:pPr>
        <w:pStyle w:val="Bodytext30"/>
        <w:shd w:val="clear" w:color="auto" w:fill="auto"/>
        <w:spacing w:after="0" w:line="240" w:lineRule="auto"/>
      </w:pPr>
    </w:p>
    <w:p w:rsidR="007909D9" w:rsidRPr="00A87CC1" w:rsidRDefault="007909D9" w:rsidP="007909D9">
      <w:pPr>
        <w:ind w:left="1134" w:right="284" w:firstLine="709"/>
        <w:rPr>
          <w:sz w:val="2"/>
          <w:szCs w:val="2"/>
        </w:rPr>
      </w:pPr>
    </w:p>
    <w:p w:rsidR="00E1377B" w:rsidRDefault="00E1377B" w:rsidP="007909D9">
      <w:pPr>
        <w:pStyle w:val="ConsPlusNonformat"/>
        <w:jc w:val="both"/>
        <w:rPr>
          <w:rFonts w:ascii="Times New Roman" w:hAnsi="Times New Roman" w:cs="Times New Roman"/>
          <w:sz w:val="24"/>
          <w:szCs w:val="24"/>
        </w:rPr>
      </w:pPr>
      <w:proofErr w:type="spellStart"/>
      <w:r w:rsidRPr="00E1377B">
        <w:rPr>
          <w:rFonts w:ascii="Times New Roman" w:hAnsi="Times New Roman" w:cs="Times New Roman"/>
          <w:sz w:val="24"/>
          <w:szCs w:val="24"/>
        </w:rPr>
        <w:t>Оешма</w:t>
      </w:r>
      <w:proofErr w:type="spellEnd"/>
      <w:r w:rsidRPr="00E1377B">
        <w:rPr>
          <w:rFonts w:ascii="Times New Roman" w:hAnsi="Times New Roman" w:cs="Times New Roman"/>
          <w:sz w:val="24"/>
          <w:szCs w:val="24"/>
        </w:rPr>
        <w:t xml:space="preserve"> </w:t>
      </w:r>
      <w:proofErr w:type="spellStart"/>
      <w:r w:rsidRPr="00E1377B">
        <w:rPr>
          <w:rFonts w:ascii="Times New Roman" w:hAnsi="Times New Roman" w:cs="Times New Roman"/>
          <w:sz w:val="24"/>
          <w:szCs w:val="24"/>
        </w:rPr>
        <w:t>җитәкчесе</w:t>
      </w:r>
      <w:proofErr w:type="spellEnd"/>
      <w:r w:rsidRPr="00E1377B">
        <w:rPr>
          <w:rFonts w:ascii="Times New Roman" w:hAnsi="Times New Roman" w:cs="Times New Roman"/>
          <w:sz w:val="24"/>
          <w:szCs w:val="24"/>
        </w:rPr>
        <w:t xml:space="preserve"> </w:t>
      </w:r>
    </w:p>
    <w:p w:rsidR="007909D9" w:rsidRPr="00A87CC1" w:rsidRDefault="007909D9" w:rsidP="007909D9">
      <w:pPr>
        <w:pStyle w:val="ConsPlusNonformat"/>
        <w:jc w:val="both"/>
        <w:rPr>
          <w:rFonts w:ascii="Times New Roman" w:hAnsi="Times New Roman" w:cs="Times New Roman"/>
          <w:sz w:val="24"/>
          <w:szCs w:val="24"/>
        </w:rPr>
      </w:pPr>
      <w:r w:rsidRPr="00A87CC1">
        <w:rPr>
          <w:rFonts w:ascii="Times New Roman" w:hAnsi="Times New Roman" w:cs="Times New Roman"/>
          <w:sz w:val="24"/>
          <w:szCs w:val="24"/>
        </w:rPr>
        <w:t>(</w:t>
      </w:r>
      <w:proofErr w:type="spellStart"/>
      <w:r w:rsidR="00E1377B" w:rsidRPr="00E1377B">
        <w:rPr>
          <w:rFonts w:ascii="Times New Roman" w:hAnsi="Times New Roman" w:cs="Times New Roman"/>
          <w:sz w:val="24"/>
          <w:szCs w:val="24"/>
        </w:rPr>
        <w:t>вәкаләтле</w:t>
      </w:r>
      <w:proofErr w:type="spellEnd"/>
      <w:r w:rsidR="00E1377B" w:rsidRPr="00E1377B">
        <w:rPr>
          <w:rFonts w:ascii="Times New Roman" w:hAnsi="Times New Roman" w:cs="Times New Roman"/>
          <w:sz w:val="24"/>
          <w:szCs w:val="24"/>
        </w:rPr>
        <w:t xml:space="preserve"> </w:t>
      </w:r>
      <w:proofErr w:type="spellStart"/>
      <w:r w:rsidR="00E1377B" w:rsidRPr="00E1377B">
        <w:rPr>
          <w:rFonts w:ascii="Times New Roman" w:hAnsi="Times New Roman" w:cs="Times New Roman"/>
          <w:sz w:val="24"/>
          <w:szCs w:val="24"/>
        </w:rPr>
        <w:t>зат</w:t>
      </w:r>
      <w:proofErr w:type="spellEnd"/>
      <w:r w:rsidR="00E1377B">
        <w:rPr>
          <w:rFonts w:ascii="Times New Roman" w:hAnsi="Times New Roman" w:cs="Times New Roman"/>
          <w:sz w:val="24"/>
          <w:szCs w:val="24"/>
        </w:rPr>
        <w:t xml:space="preserve">)  </w:t>
      </w:r>
      <w:r w:rsidRPr="00A87CC1">
        <w:rPr>
          <w:rFonts w:ascii="Times New Roman" w:hAnsi="Times New Roman" w:cs="Times New Roman"/>
          <w:sz w:val="24"/>
          <w:szCs w:val="24"/>
        </w:rPr>
        <w:t>_______________ _________ _____________________</w:t>
      </w:r>
    </w:p>
    <w:p w:rsidR="007909D9" w:rsidRPr="00A87CC1" w:rsidRDefault="00E1377B" w:rsidP="007909D9">
      <w:pPr>
        <w:pStyle w:val="ConsPlusNonformat"/>
        <w:jc w:val="both"/>
        <w:rPr>
          <w:rFonts w:ascii="Times New Roman" w:hAnsi="Times New Roman" w:cs="Times New Roman"/>
          <w:sz w:val="24"/>
          <w:szCs w:val="24"/>
        </w:rPr>
      </w:pPr>
      <w:r>
        <w:rPr>
          <w:rFonts w:ascii="Times New Roman" w:hAnsi="Times New Roman" w:cs="Times New Roman"/>
          <w:sz w:val="24"/>
          <w:szCs w:val="24"/>
          <w:lang w:val="tt-RU"/>
        </w:rPr>
        <w:t xml:space="preserve">                              </w:t>
      </w:r>
      <w:r w:rsidRPr="00E1377B">
        <w:rPr>
          <w:rFonts w:ascii="Times New Roman" w:hAnsi="Times New Roman" w:cs="Times New Roman"/>
          <w:sz w:val="24"/>
          <w:szCs w:val="24"/>
        </w:rPr>
        <w:t>(</w:t>
      </w:r>
      <w:proofErr w:type="spellStart"/>
      <w:r w:rsidRPr="00E1377B">
        <w:rPr>
          <w:rFonts w:ascii="Times New Roman" w:hAnsi="Times New Roman" w:cs="Times New Roman"/>
          <w:sz w:val="24"/>
          <w:szCs w:val="24"/>
        </w:rPr>
        <w:t>вазифа</w:t>
      </w:r>
      <w:proofErr w:type="spellEnd"/>
      <w:r w:rsidRPr="00E1377B">
        <w:rPr>
          <w:rFonts w:ascii="Times New Roman" w:hAnsi="Times New Roman" w:cs="Times New Roman"/>
          <w:sz w:val="24"/>
          <w:szCs w:val="24"/>
        </w:rPr>
        <w:t>)</w:t>
      </w:r>
      <w:r>
        <w:rPr>
          <w:rFonts w:ascii="Times New Roman" w:hAnsi="Times New Roman" w:cs="Times New Roman"/>
          <w:sz w:val="24"/>
          <w:szCs w:val="24"/>
          <w:lang w:val="tt-RU"/>
        </w:rPr>
        <w:t xml:space="preserve">              </w:t>
      </w:r>
      <w:r w:rsidRPr="00E1377B">
        <w:rPr>
          <w:rFonts w:ascii="Times New Roman" w:hAnsi="Times New Roman" w:cs="Times New Roman"/>
          <w:sz w:val="24"/>
          <w:szCs w:val="24"/>
        </w:rPr>
        <w:t xml:space="preserve"> (</w:t>
      </w:r>
      <w:proofErr w:type="spellStart"/>
      <w:r w:rsidRPr="00E1377B">
        <w:rPr>
          <w:rFonts w:ascii="Times New Roman" w:hAnsi="Times New Roman" w:cs="Times New Roman"/>
          <w:sz w:val="24"/>
          <w:szCs w:val="24"/>
        </w:rPr>
        <w:t>имза</w:t>
      </w:r>
      <w:proofErr w:type="spellEnd"/>
      <w:r w:rsidR="007909D9" w:rsidRPr="00A87CC1">
        <w:rPr>
          <w:rFonts w:ascii="Times New Roman" w:hAnsi="Times New Roman" w:cs="Times New Roman"/>
          <w:sz w:val="24"/>
          <w:szCs w:val="24"/>
        </w:rPr>
        <w:t xml:space="preserve">)  </w:t>
      </w:r>
      <w:r>
        <w:rPr>
          <w:rFonts w:ascii="Times New Roman" w:hAnsi="Times New Roman" w:cs="Times New Roman"/>
          <w:sz w:val="24"/>
          <w:szCs w:val="24"/>
          <w:lang w:val="tt-RU"/>
        </w:rPr>
        <w:t xml:space="preserve">  </w:t>
      </w:r>
      <w:r w:rsidR="007909D9" w:rsidRPr="00A87CC1">
        <w:rPr>
          <w:rFonts w:ascii="Times New Roman" w:hAnsi="Times New Roman" w:cs="Times New Roman"/>
          <w:sz w:val="24"/>
          <w:szCs w:val="24"/>
        </w:rPr>
        <w:t xml:space="preserve"> (</w:t>
      </w:r>
      <w:r>
        <w:rPr>
          <w:rFonts w:ascii="Times New Roman" w:hAnsi="Times New Roman" w:cs="Times New Roman"/>
          <w:sz w:val="24"/>
          <w:szCs w:val="24"/>
          <w:lang w:val="tt-RU"/>
        </w:rPr>
        <w:t xml:space="preserve">имзаның </w:t>
      </w:r>
      <w:proofErr w:type="spellStart"/>
      <w:r>
        <w:rPr>
          <w:rFonts w:ascii="Times New Roman" w:hAnsi="Times New Roman" w:cs="Times New Roman"/>
          <w:sz w:val="24"/>
          <w:szCs w:val="24"/>
        </w:rPr>
        <w:t>расшифровкасы</w:t>
      </w:r>
      <w:proofErr w:type="spellEnd"/>
      <w:r w:rsidR="007909D9" w:rsidRPr="00A87CC1">
        <w:rPr>
          <w:rFonts w:ascii="Times New Roman" w:hAnsi="Times New Roman" w:cs="Times New Roman"/>
          <w:sz w:val="24"/>
          <w:szCs w:val="24"/>
        </w:rPr>
        <w:t>)</w:t>
      </w:r>
    </w:p>
    <w:p w:rsidR="007909D9" w:rsidRPr="00A87CC1" w:rsidRDefault="007909D9" w:rsidP="007909D9">
      <w:pPr>
        <w:pStyle w:val="ConsPlusNonformat"/>
        <w:jc w:val="both"/>
        <w:rPr>
          <w:rFonts w:ascii="Times New Roman" w:hAnsi="Times New Roman" w:cs="Times New Roman"/>
          <w:sz w:val="24"/>
          <w:szCs w:val="24"/>
        </w:rPr>
      </w:pPr>
    </w:p>
    <w:p w:rsidR="007909D9" w:rsidRPr="00A87CC1" w:rsidRDefault="00E1377B" w:rsidP="007909D9">
      <w:pPr>
        <w:pStyle w:val="ConsPlusNonformat"/>
        <w:jc w:val="both"/>
        <w:rPr>
          <w:rFonts w:ascii="Times New Roman" w:hAnsi="Times New Roman" w:cs="Times New Roman"/>
          <w:sz w:val="24"/>
          <w:szCs w:val="24"/>
        </w:rPr>
      </w:pPr>
      <w:proofErr w:type="spellStart"/>
      <w:r w:rsidRPr="00E1377B">
        <w:rPr>
          <w:rFonts w:ascii="Times New Roman" w:hAnsi="Times New Roman" w:cs="Times New Roman"/>
          <w:sz w:val="24"/>
          <w:szCs w:val="24"/>
        </w:rPr>
        <w:t>Башкаручы</w:t>
      </w:r>
      <w:proofErr w:type="spellEnd"/>
      <w:r w:rsidR="007909D9" w:rsidRPr="00A87CC1">
        <w:rPr>
          <w:rFonts w:ascii="Times New Roman" w:hAnsi="Times New Roman" w:cs="Times New Roman"/>
          <w:sz w:val="24"/>
          <w:szCs w:val="24"/>
        </w:rPr>
        <w:t xml:space="preserve"> ________________ ___________________ _____________</w:t>
      </w:r>
    </w:p>
    <w:p w:rsidR="007909D9" w:rsidRPr="00A87CC1" w:rsidRDefault="00E1377B" w:rsidP="007909D9">
      <w:pPr>
        <w:pStyle w:val="ConsPlusNonformat"/>
        <w:jc w:val="both"/>
        <w:rPr>
          <w:rFonts w:ascii="Times New Roman" w:hAnsi="Times New Roman" w:cs="Times New Roman"/>
          <w:sz w:val="24"/>
          <w:szCs w:val="24"/>
        </w:rPr>
      </w:pPr>
      <w:r>
        <w:rPr>
          <w:rFonts w:ascii="Times New Roman" w:hAnsi="Times New Roman" w:cs="Times New Roman"/>
          <w:sz w:val="24"/>
          <w:szCs w:val="24"/>
          <w:lang w:val="tt-RU"/>
        </w:rPr>
        <w:t xml:space="preserve">  </w:t>
      </w:r>
      <w:r w:rsidR="009B44A7">
        <w:rPr>
          <w:rFonts w:ascii="Times New Roman" w:hAnsi="Times New Roman" w:cs="Times New Roman"/>
          <w:sz w:val="24"/>
          <w:szCs w:val="24"/>
          <w:lang w:val="tt-RU"/>
        </w:rPr>
        <w:t xml:space="preserve">                              </w:t>
      </w:r>
      <w:r w:rsidRPr="00E1377B">
        <w:rPr>
          <w:rFonts w:ascii="Times New Roman" w:hAnsi="Times New Roman" w:cs="Times New Roman"/>
          <w:sz w:val="24"/>
          <w:szCs w:val="24"/>
        </w:rPr>
        <w:t>(</w:t>
      </w:r>
      <w:proofErr w:type="spellStart"/>
      <w:r w:rsidRPr="00E1377B">
        <w:rPr>
          <w:rFonts w:ascii="Times New Roman" w:hAnsi="Times New Roman" w:cs="Times New Roman"/>
          <w:sz w:val="24"/>
          <w:szCs w:val="24"/>
        </w:rPr>
        <w:t>вазифа</w:t>
      </w:r>
      <w:proofErr w:type="spellEnd"/>
      <w:r w:rsidRPr="00E1377B">
        <w:rPr>
          <w:rFonts w:ascii="Times New Roman" w:hAnsi="Times New Roman" w:cs="Times New Roman"/>
          <w:sz w:val="24"/>
          <w:szCs w:val="24"/>
        </w:rPr>
        <w:t xml:space="preserve">) </w:t>
      </w:r>
      <w:r>
        <w:rPr>
          <w:rFonts w:ascii="Times New Roman" w:hAnsi="Times New Roman" w:cs="Times New Roman"/>
          <w:sz w:val="24"/>
          <w:szCs w:val="24"/>
          <w:lang w:val="tt-RU"/>
        </w:rPr>
        <w:t xml:space="preserve">             </w:t>
      </w:r>
      <w:r w:rsidR="007909D9" w:rsidRPr="00A87CC1">
        <w:rPr>
          <w:rFonts w:ascii="Times New Roman" w:hAnsi="Times New Roman" w:cs="Times New Roman"/>
          <w:sz w:val="24"/>
          <w:szCs w:val="24"/>
        </w:rPr>
        <w:t xml:space="preserve">(ФИО)                 </w:t>
      </w:r>
      <w:r>
        <w:rPr>
          <w:rFonts w:ascii="Times New Roman" w:hAnsi="Times New Roman" w:cs="Times New Roman"/>
          <w:sz w:val="24"/>
          <w:szCs w:val="24"/>
          <w:lang w:val="tt-RU"/>
        </w:rPr>
        <w:t xml:space="preserve">     </w:t>
      </w:r>
      <w:r w:rsidR="007909D9" w:rsidRPr="00A87CC1">
        <w:rPr>
          <w:rFonts w:ascii="Times New Roman" w:hAnsi="Times New Roman" w:cs="Times New Roman"/>
          <w:sz w:val="24"/>
          <w:szCs w:val="24"/>
        </w:rPr>
        <w:t xml:space="preserve"> (телефон)</w:t>
      </w:r>
    </w:p>
    <w:p w:rsidR="007909D9" w:rsidRPr="00E1377B" w:rsidRDefault="00E1377B" w:rsidP="007909D9">
      <w:pPr>
        <w:rPr>
          <w:lang w:val="tt-RU"/>
        </w:rPr>
      </w:pPr>
      <w:r>
        <w:rPr>
          <w:lang w:val="tt-RU"/>
        </w:rPr>
        <w:t xml:space="preserve"> </w:t>
      </w:r>
    </w:p>
    <w:p w:rsidR="007909D9" w:rsidRPr="00A87CC1" w:rsidRDefault="007909D9" w:rsidP="007909D9">
      <w:pPr>
        <w:pStyle w:val="ConsPlusNonformat"/>
        <w:jc w:val="both"/>
      </w:pPr>
    </w:p>
    <w:tbl>
      <w:tblPr>
        <w:tblW w:w="0" w:type="auto"/>
        <w:tblLook w:val="01E0" w:firstRow="1" w:lastRow="1" w:firstColumn="1" w:lastColumn="1" w:noHBand="0" w:noVBand="0"/>
      </w:tblPr>
      <w:tblGrid>
        <w:gridCol w:w="4782"/>
        <w:gridCol w:w="4783"/>
      </w:tblGrid>
      <w:tr w:rsidR="007909D9" w:rsidRPr="00A87CC1" w:rsidTr="00302693">
        <w:tc>
          <w:tcPr>
            <w:tcW w:w="4782" w:type="dxa"/>
          </w:tcPr>
          <w:p w:rsidR="007909D9" w:rsidRPr="00A87CC1" w:rsidRDefault="007909D9" w:rsidP="00302693">
            <w:pPr>
              <w:pageBreakBefore/>
              <w:tabs>
                <w:tab w:val="left" w:pos="1080"/>
                <w:tab w:val="left" w:pos="5580"/>
              </w:tabs>
            </w:pPr>
          </w:p>
        </w:tc>
        <w:tc>
          <w:tcPr>
            <w:tcW w:w="4783" w:type="dxa"/>
          </w:tcPr>
          <w:p w:rsidR="00E1377B" w:rsidRDefault="00E1377B" w:rsidP="00E1377B">
            <w:pPr>
              <w:pageBreakBefore/>
              <w:tabs>
                <w:tab w:val="left" w:pos="1080"/>
                <w:tab w:val="left" w:pos="5580"/>
              </w:tabs>
              <w:spacing w:after="0" w:line="240" w:lineRule="auto"/>
              <w:rPr>
                <w:lang w:val="tt-RU"/>
              </w:rPr>
            </w:pPr>
            <w:r w:rsidRPr="004E35AD">
              <w:t xml:space="preserve">Татарстан </w:t>
            </w:r>
            <w:proofErr w:type="spellStart"/>
            <w:r w:rsidRPr="004E35AD">
              <w:t>Республикасы</w:t>
            </w:r>
            <w:proofErr w:type="spellEnd"/>
            <w:r w:rsidRPr="004E35AD">
              <w:t xml:space="preserve"> </w:t>
            </w:r>
            <w:proofErr w:type="spellStart"/>
            <w:r w:rsidRPr="004E35AD">
              <w:t>Югары</w:t>
            </w:r>
            <w:proofErr w:type="spellEnd"/>
            <w:r w:rsidRPr="004E35AD">
              <w:t xml:space="preserve"> </w:t>
            </w:r>
            <w:proofErr w:type="spellStart"/>
            <w:r w:rsidRPr="004E35AD">
              <w:t>Ослан</w:t>
            </w:r>
            <w:proofErr w:type="spellEnd"/>
            <w:r w:rsidRPr="004E35AD">
              <w:t xml:space="preserve"> </w:t>
            </w:r>
            <w:proofErr w:type="spellStart"/>
            <w:r w:rsidRPr="004E35AD">
              <w:t>муниципаль</w:t>
            </w:r>
            <w:proofErr w:type="spellEnd"/>
            <w:r w:rsidRPr="004E35AD">
              <w:t xml:space="preserve"> районы </w:t>
            </w:r>
            <w:proofErr w:type="spellStart"/>
            <w:r w:rsidRPr="004E35AD">
              <w:t>территориясендә</w:t>
            </w:r>
            <w:proofErr w:type="spellEnd"/>
            <w:r w:rsidRPr="004E35AD">
              <w:t xml:space="preserve"> </w:t>
            </w:r>
            <w:proofErr w:type="spellStart"/>
            <w:r w:rsidRPr="004E35AD">
              <w:t>муниципаль</w:t>
            </w:r>
            <w:proofErr w:type="spellEnd"/>
            <w:r w:rsidRPr="004E35AD">
              <w:t xml:space="preserve"> </w:t>
            </w:r>
            <w:proofErr w:type="spellStart"/>
            <w:r w:rsidRPr="004E35AD">
              <w:t>маршрутлар</w:t>
            </w:r>
            <w:proofErr w:type="spellEnd"/>
            <w:r w:rsidRPr="004E35AD">
              <w:t xml:space="preserve"> </w:t>
            </w:r>
            <w:proofErr w:type="spellStart"/>
            <w:r w:rsidRPr="004E35AD">
              <w:t>буенча</w:t>
            </w:r>
            <w:proofErr w:type="spellEnd"/>
            <w:r w:rsidRPr="004E35AD">
              <w:t xml:space="preserve"> автомобиль </w:t>
            </w:r>
            <w:proofErr w:type="spellStart"/>
            <w:r w:rsidRPr="004E35AD">
              <w:t>транспортында</w:t>
            </w:r>
            <w:proofErr w:type="spellEnd"/>
            <w:r w:rsidRPr="004E35AD">
              <w:t xml:space="preserve"> </w:t>
            </w:r>
            <w:proofErr w:type="spellStart"/>
            <w:r w:rsidRPr="004E35AD">
              <w:t>пассажирлар</w:t>
            </w:r>
            <w:proofErr w:type="spellEnd"/>
            <w:r w:rsidRPr="004E35AD">
              <w:t xml:space="preserve"> </w:t>
            </w:r>
            <w:proofErr w:type="spellStart"/>
            <w:r w:rsidRPr="004E35AD">
              <w:t>һәм</w:t>
            </w:r>
            <w:proofErr w:type="spellEnd"/>
            <w:r w:rsidRPr="004E35AD">
              <w:t xml:space="preserve"> </w:t>
            </w:r>
            <w:proofErr w:type="spellStart"/>
            <w:r w:rsidRPr="004E35AD">
              <w:t>багажны</w:t>
            </w:r>
            <w:proofErr w:type="spellEnd"/>
            <w:r w:rsidRPr="004E35AD">
              <w:t xml:space="preserve"> </w:t>
            </w:r>
            <w:proofErr w:type="spellStart"/>
            <w:r w:rsidRPr="004E35AD">
              <w:t>җайга</w:t>
            </w:r>
            <w:proofErr w:type="spellEnd"/>
            <w:r w:rsidRPr="004E35AD">
              <w:t xml:space="preserve"> </w:t>
            </w:r>
            <w:proofErr w:type="spellStart"/>
            <w:r w:rsidRPr="004E35AD">
              <w:t>салынулы</w:t>
            </w:r>
            <w:proofErr w:type="spellEnd"/>
            <w:r w:rsidRPr="004E35AD">
              <w:t xml:space="preserve"> </w:t>
            </w:r>
            <w:proofErr w:type="spellStart"/>
            <w:r w:rsidRPr="004E35AD">
              <w:t>тарифлар</w:t>
            </w:r>
            <w:proofErr w:type="spellEnd"/>
            <w:r w:rsidRPr="004E35AD">
              <w:t xml:space="preserve"> </w:t>
            </w:r>
            <w:proofErr w:type="spellStart"/>
            <w:r w:rsidRPr="004E35AD">
              <w:t>буенча</w:t>
            </w:r>
            <w:proofErr w:type="spellEnd"/>
            <w:r w:rsidRPr="004E35AD">
              <w:t xml:space="preserve"> </w:t>
            </w:r>
            <w:proofErr w:type="spellStart"/>
            <w:r w:rsidRPr="004E35AD">
              <w:t>даими</w:t>
            </w:r>
            <w:proofErr w:type="spellEnd"/>
            <w:r w:rsidRPr="004E35AD">
              <w:t xml:space="preserve"> </w:t>
            </w:r>
            <w:proofErr w:type="spellStart"/>
            <w:r w:rsidRPr="004E35AD">
              <w:t>рәвештә</w:t>
            </w:r>
            <w:proofErr w:type="spellEnd"/>
            <w:r w:rsidRPr="004E35AD">
              <w:t xml:space="preserve"> </w:t>
            </w:r>
            <w:proofErr w:type="spellStart"/>
            <w:r w:rsidRPr="004E35AD">
              <w:t>йөртүне</w:t>
            </w:r>
            <w:proofErr w:type="spellEnd"/>
            <w:r w:rsidRPr="004E35AD">
              <w:t xml:space="preserve"> </w:t>
            </w:r>
            <w:proofErr w:type="spellStart"/>
            <w:r w:rsidRPr="004E35AD">
              <w:t>гамәлгә</w:t>
            </w:r>
            <w:proofErr w:type="spellEnd"/>
            <w:r w:rsidRPr="004E35AD">
              <w:t xml:space="preserve"> </w:t>
            </w:r>
            <w:proofErr w:type="spellStart"/>
            <w:r w:rsidRPr="004E35AD">
              <w:t>ашыру</w:t>
            </w:r>
            <w:proofErr w:type="spellEnd"/>
            <w:r w:rsidRPr="004E35AD">
              <w:t xml:space="preserve"> </w:t>
            </w:r>
            <w:proofErr w:type="spellStart"/>
            <w:r w:rsidRPr="004E35AD">
              <w:t>белән</w:t>
            </w:r>
            <w:proofErr w:type="spellEnd"/>
            <w:r w:rsidRPr="004E35AD">
              <w:t xml:space="preserve"> </w:t>
            </w:r>
            <w:proofErr w:type="spellStart"/>
            <w:r w:rsidRPr="004E35AD">
              <w:t>бәйле</w:t>
            </w:r>
            <w:proofErr w:type="spellEnd"/>
            <w:r w:rsidRPr="004E35AD">
              <w:t xml:space="preserve"> </w:t>
            </w:r>
            <w:proofErr w:type="spellStart"/>
            <w:r w:rsidRPr="004E35AD">
              <w:t>эшләр</w:t>
            </w:r>
            <w:proofErr w:type="spellEnd"/>
            <w:r w:rsidRPr="004E35AD">
              <w:t xml:space="preserve"> </w:t>
            </w:r>
            <w:proofErr w:type="spellStart"/>
            <w:r w:rsidRPr="004E35AD">
              <w:t>башкаруга</w:t>
            </w:r>
            <w:proofErr w:type="spellEnd"/>
            <w:r w:rsidRPr="004E35AD">
              <w:t xml:space="preserve"> </w:t>
            </w:r>
            <w:proofErr w:type="spellStart"/>
            <w:r w:rsidRPr="004E35AD">
              <w:t>чыгымнар</w:t>
            </w:r>
            <w:proofErr w:type="spellEnd"/>
            <w:r w:rsidRPr="004E35AD">
              <w:t xml:space="preserve"> </w:t>
            </w:r>
            <w:proofErr w:type="spellStart"/>
            <w:r w:rsidRPr="004E35AD">
              <w:t>өлешен</w:t>
            </w:r>
            <w:proofErr w:type="spellEnd"/>
            <w:r w:rsidRPr="004E35AD">
              <w:t xml:space="preserve"> </w:t>
            </w:r>
            <w:proofErr w:type="spellStart"/>
            <w:r w:rsidRPr="004E35AD">
              <w:t>каплау</w:t>
            </w:r>
            <w:proofErr w:type="spellEnd"/>
            <w:r w:rsidRPr="004E35AD">
              <w:t xml:space="preserve"> </w:t>
            </w:r>
            <w:proofErr w:type="spellStart"/>
            <w:r w:rsidRPr="004E35AD">
              <w:t>максатларында</w:t>
            </w:r>
            <w:proofErr w:type="spellEnd"/>
            <w:r w:rsidRPr="004E35AD">
              <w:t xml:space="preserve"> </w:t>
            </w:r>
            <w:proofErr w:type="spellStart"/>
            <w:r w:rsidRPr="004E35AD">
              <w:t>пассажирлар</w:t>
            </w:r>
            <w:proofErr w:type="spellEnd"/>
            <w:r>
              <w:t xml:space="preserve"> </w:t>
            </w:r>
            <w:proofErr w:type="spellStart"/>
            <w:r>
              <w:t>йөртүчеләргә</w:t>
            </w:r>
            <w:proofErr w:type="spellEnd"/>
            <w:r>
              <w:t xml:space="preserve"> </w:t>
            </w:r>
            <w:proofErr w:type="spellStart"/>
            <w:r>
              <w:t>субсидияләр</w:t>
            </w:r>
            <w:proofErr w:type="spellEnd"/>
            <w:r>
              <w:t xml:space="preserve"> </w:t>
            </w:r>
            <w:proofErr w:type="spellStart"/>
            <w:r>
              <w:t>бирү</w:t>
            </w:r>
            <w:proofErr w:type="spellEnd"/>
            <w:r>
              <w:t xml:space="preserve"> </w:t>
            </w:r>
            <w:proofErr w:type="spellStart"/>
            <w:r>
              <w:t>Т</w:t>
            </w:r>
            <w:r w:rsidRPr="004E35AD">
              <w:t>әртибен</w:t>
            </w:r>
            <w:proofErr w:type="spellEnd"/>
            <w:r>
              <w:rPr>
                <w:lang w:val="tt-RU"/>
              </w:rPr>
              <w:t xml:space="preserve">ә </w:t>
            </w:r>
          </w:p>
          <w:p w:rsidR="007909D9" w:rsidRPr="00A87CC1" w:rsidRDefault="00E1377B" w:rsidP="004658B7">
            <w:pPr>
              <w:pageBreakBefore/>
              <w:tabs>
                <w:tab w:val="left" w:pos="1080"/>
                <w:tab w:val="left" w:pos="5580"/>
              </w:tabs>
              <w:spacing w:after="0"/>
            </w:pPr>
            <w:r>
              <w:rPr>
                <w:lang w:val="tt-RU"/>
              </w:rPr>
              <w:t xml:space="preserve">      </w:t>
            </w:r>
            <w:r w:rsidR="004658B7">
              <w:rPr>
                <w:lang w:val="tt-RU"/>
              </w:rPr>
              <w:t xml:space="preserve">                       2</w:t>
            </w:r>
            <w:r>
              <w:rPr>
                <w:lang w:val="tt-RU"/>
              </w:rPr>
              <w:t xml:space="preserve"> нче К</w:t>
            </w:r>
            <w:r w:rsidRPr="004E35AD">
              <w:rPr>
                <w:lang w:val="tt-RU"/>
              </w:rPr>
              <w:t>ушымта</w:t>
            </w:r>
            <w:r w:rsidR="004658B7">
              <w:rPr>
                <w:lang w:val="tt-RU"/>
              </w:rPr>
              <w:t xml:space="preserve"> </w:t>
            </w:r>
          </w:p>
        </w:tc>
      </w:tr>
    </w:tbl>
    <w:p w:rsidR="007909D9" w:rsidRPr="00A87CC1" w:rsidRDefault="007909D9" w:rsidP="007909D9">
      <w:pPr>
        <w:pStyle w:val="Bodytext50"/>
        <w:shd w:val="clear" w:color="auto" w:fill="auto"/>
        <w:spacing w:before="0" w:after="0" w:line="240" w:lineRule="auto"/>
        <w:ind w:left="57" w:right="57" w:firstLine="0"/>
        <w:rPr>
          <w:sz w:val="24"/>
          <w:szCs w:val="24"/>
        </w:rPr>
      </w:pPr>
    </w:p>
    <w:p w:rsidR="004658B7" w:rsidRDefault="004658B7" w:rsidP="007909D9">
      <w:pPr>
        <w:pStyle w:val="Bodytext30"/>
        <w:shd w:val="clear" w:color="auto" w:fill="auto"/>
        <w:spacing w:after="0" w:line="240" w:lineRule="auto"/>
        <w:ind w:left="57" w:right="57"/>
      </w:pPr>
      <w:r>
        <w:rPr>
          <w:sz w:val="24"/>
          <w:szCs w:val="24"/>
        </w:rPr>
        <w:t>С</w:t>
      </w:r>
      <w:r w:rsidRPr="004658B7">
        <w:rPr>
          <w:sz w:val="24"/>
          <w:szCs w:val="24"/>
        </w:rPr>
        <w:t xml:space="preserve">убсидия </w:t>
      </w:r>
      <w:proofErr w:type="spellStart"/>
      <w:r w:rsidRPr="004658B7">
        <w:rPr>
          <w:sz w:val="24"/>
          <w:szCs w:val="24"/>
        </w:rPr>
        <w:t>бирү</w:t>
      </w:r>
      <w:proofErr w:type="spellEnd"/>
      <w:r w:rsidRPr="004658B7">
        <w:rPr>
          <w:sz w:val="24"/>
          <w:szCs w:val="24"/>
        </w:rPr>
        <w:t xml:space="preserve"> </w:t>
      </w:r>
      <w:proofErr w:type="spellStart"/>
      <w:r w:rsidRPr="004658B7">
        <w:rPr>
          <w:sz w:val="24"/>
          <w:szCs w:val="24"/>
        </w:rPr>
        <w:t>турында</w:t>
      </w:r>
      <w:proofErr w:type="spellEnd"/>
      <w:r w:rsidRPr="004658B7">
        <w:t xml:space="preserve"> </w:t>
      </w:r>
    </w:p>
    <w:p w:rsidR="007909D9" w:rsidRPr="00A87CC1" w:rsidRDefault="004658B7" w:rsidP="007909D9">
      <w:pPr>
        <w:pStyle w:val="Bodytext30"/>
        <w:shd w:val="clear" w:color="auto" w:fill="auto"/>
        <w:spacing w:after="0" w:line="240" w:lineRule="auto"/>
        <w:ind w:left="57" w:right="57"/>
        <w:rPr>
          <w:sz w:val="24"/>
          <w:szCs w:val="24"/>
        </w:rPr>
      </w:pPr>
      <w:r>
        <w:rPr>
          <w:sz w:val="24"/>
          <w:szCs w:val="24"/>
          <w:lang w:val="tt-RU"/>
        </w:rPr>
        <w:t>КИЛЕШҮ</w:t>
      </w:r>
      <w:r w:rsidR="009B44A7">
        <w:rPr>
          <w:sz w:val="24"/>
          <w:szCs w:val="24"/>
          <w:lang w:val="tt-RU"/>
        </w:rPr>
        <w:t xml:space="preserve"> </w:t>
      </w:r>
      <w:r>
        <w:rPr>
          <w:sz w:val="24"/>
          <w:szCs w:val="24"/>
          <w:lang w:val="tt-RU"/>
        </w:rPr>
        <w:t>№</w:t>
      </w:r>
      <w:r w:rsidRPr="004658B7">
        <w:rPr>
          <w:sz w:val="24"/>
          <w:szCs w:val="24"/>
        </w:rPr>
        <w:t xml:space="preserve"> __</w:t>
      </w:r>
    </w:p>
    <w:p w:rsidR="007909D9" w:rsidRPr="00A87CC1" w:rsidRDefault="004658B7" w:rsidP="007909D9">
      <w:pPr>
        <w:pStyle w:val="Bodytext50"/>
        <w:shd w:val="clear" w:color="auto" w:fill="auto"/>
        <w:tabs>
          <w:tab w:val="left" w:pos="9667"/>
          <w:tab w:val="left" w:leader="underscore" w:pos="10187"/>
          <w:tab w:val="left" w:leader="underscore" w:pos="11155"/>
          <w:tab w:val="left" w:leader="underscore" w:pos="11728"/>
          <w:tab w:val="left" w:leader="underscore" w:pos="12144"/>
        </w:tabs>
        <w:spacing w:before="0" w:after="0" w:line="240" w:lineRule="auto"/>
        <w:ind w:left="57" w:right="57" w:firstLine="0"/>
        <w:jc w:val="both"/>
        <w:rPr>
          <w:sz w:val="24"/>
          <w:szCs w:val="24"/>
        </w:rPr>
      </w:pPr>
      <w:proofErr w:type="spellStart"/>
      <w:r w:rsidRPr="004658B7">
        <w:rPr>
          <w:sz w:val="24"/>
          <w:szCs w:val="24"/>
        </w:rPr>
        <w:t>Югары</w:t>
      </w:r>
      <w:proofErr w:type="spellEnd"/>
      <w:r w:rsidRPr="004658B7">
        <w:rPr>
          <w:sz w:val="24"/>
          <w:szCs w:val="24"/>
        </w:rPr>
        <w:t xml:space="preserve"> </w:t>
      </w:r>
      <w:proofErr w:type="spellStart"/>
      <w:r w:rsidRPr="004658B7">
        <w:rPr>
          <w:sz w:val="24"/>
          <w:szCs w:val="24"/>
        </w:rPr>
        <w:t>Ослан</w:t>
      </w:r>
      <w:proofErr w:type="spellEnd"/>
      <w:r w:rsidRPr="004658B7">
        <w:rPr>
          <w:sz w:val="24"/>
          <w:szCs w:val="24"/>
        </w:rPr>
        <w:t xml:space="preserve"> </w:t>
      </w:r>
      <w:proofErr w:type="spellStart"/>
      <w:r w:rsidRPr="004658B7">
        <w:rPr>
          <w:sz w:val="24"/>
          <w:szCs w:val="24"/>
        </w:rPr>
        <w:t>авылы</w:t>
      </w:r>
      <w:proofErr w:type="spellEnd"/>
      <w:r w:rsidR="007909D9" w:rsidRPr="00A87CC1">
        <w:rPr>
          <w:sz w:val="24"/>
          <w:szCs w:val="24"/>
        </w:rPr>
        <w:t xml:space="preserve">                                                                         «_____»___________2018</w:t>
      </w:r>
      <w:r w:rsidR="009B44A7">
        <w:rPr>
          <w:sz w:val="24"/>
          <w:szCs w:val="24"/>
          <w:lang w:val="tt-RU"/>
        </w:rPr>
        <w:t xml:space="preserve"> </w:t>
      </w:r>
      <w:r w:rsidRPr="004658B7">
        <w:rPr>
          <w:rStyle w:val="Bodytext5Bold"/>
          <w:b w:val="0"/>
          <w:sz w:val="24"/>
          <w:szCs w:val="24"/>
        </w:rPr>
        <w:t>ел</w:t>
      </w:r>
    </w:p>
    <w:p w:rsidR="007909D9" w:rsidRPr="00A87CC1" w:rsidRDefault="007909D9" w:rsidP="007909D9">
      <w:pPr>
        <w:pStyle w:val="Bodytext50"/>
        <w:shd w:val="clear" w:color="auto" w:fill="auto"/>
        <w:spacing w:before="0" w:after="0" w:line="240" w:lineRule="auto"/>
        <w:ind w:left="57" w:right="57" w:firstLine="0"/>
        <w:jc w:val="both"/>
        <w:rPr>
          <w:sz w:val="24"/>
          <w:szCs w:val="24"/>
        </w:rPr>
      </w:pPr>
    </w:p>
    <w:p w:rsidR="007909D9" w:rsidRPr="005B2FC0" w:rsidRDefault="004658B7" w:rsidP="00CF3301">
      <w:pPr>
        <w:pStyle w:val="Bodytext50"/>
        <w:shd w:val="clear" w:color="auto" w:fill="auto"/>
        <w:spacing w:before="0" w:after="0" w:line="240" w:lineRule="auto"/>
        <w:ind w:left="57" w:right="57" w:firstLine="709"/>
        <w:jc w:val="both"/>
        <w:rPr>
          <w:sz w:val="24"/>
          <w:szCs w:val="24"/>
          <w:lang w:val="tt-RU"/>
        </w:rPr>
      </w:pPr>
      <w:r w:rsidRPr="004658B7">
        <w:rPr>
          <w:sz w:val="24"/>
          <w:szCs w:val="24"/>
        </w:rPr>
        <w:t xml:space="preserve">Алга </w:t>
      </w:r>
      <w:proofErr w:type="spellStart"/>
      <w:r w:rsidRPr="004658B7">
        <w:rPr>
          <w:sz w:val="24"/>
          <w:szCs w:val="24"/>
        </w:rPr>
        <w:t>таба</w:t>
      </w:r>
      <w:proofErr w:type="spellEnd"/>
      <w:r w:rsidRPr="004658B7">
        <w:rPr>
          <w:sz w:val="24"/>
          <w:szCs w:val="24"/>
        </w:rPr>
        <w:t xml:space="preserve"> «</w:t>
      </w:r>
      <w:proofErr w:type="spellStart"/>
      <w:r w:rsidRPr="004658B7">
        <w:rPr>
          <w:sz w:val="24"/>
          <w:szCs w:val="24"/>
        </w:rPr>
        <w:t>Башкарма</w:t>
      </w:r>
      <w:proofErr w:type="spellEnd"/>
      <w:r w:rsidRPr="004658B7">
        <w:rPr>
          <w:sz w:val="24"/>
          <w:szCs w:val="24"/>
        </w:rPr>
        <w:t xml:space="preserve"> комитет</w:t>
      </w:r>
      <w:r w:rsidRPr="00A87CC1">
        <w:rPr>
          <w:sz w:val="24"/>
          <w:szCs w:val="24"/>
        </w:rPr>
        <w:t>»</w:t>
      </w:r>
      <w:r w:rsidRPr="004658B7">
        <w:rPr>
          <w:sz w:val="24"/>
          <w:szCs w:val="24"/>
        </w:rPr>
        <w:t xml:space="preserve"> </w:t>
      </w:r>
      <w:proofErr w:type="spellStart"/>
      <w:proofErr w:type="gramStart"/>
      <w:r w:rsidRPr="004658B7">
        <w:rPr>
          <w:sz w:val="24"/>
          <w:szCs w:val="24"/>
        </w:rPr>
        <w:t>дип</w:t>
      </w:r>
      <w:proofErr w:type="spellEnd"/>
      <w:proofErr w:type="gramEnd"/>
      <w:r w:rsidRPr="004658B7">
        <w:rPr>
          <w:sz w:val="24"/>
          <w:szCs w:val="24"/>
        </w:rPr>
        <w:t xml:space="preserve"> </w:t>
      </w:r>
      <w:proofErr w:type="spellStart"/>
      <w:r w:rsidRPr="004658B7">
        <w:rPr>
          <w:sz w:val="24"/>
          <w:szCs w:val="24"/>
        </w:rPr>
        <w:t>аталучы</w:t>
      </w:r>
      <w:proofErr w:type="spellEnd"/>
      <w:r w:rsidRPr="004658B7">
        <w:rPr>
          <w:sz w:val="24"/>
          <w:szCs w:val="24"/>
        </w:rPr>
        <w:t xml:space="preserve"> Татарстан </w:t>
      </w:r>
      <w:proofErr w:type="spellStart"/>
      <w:r w:rsidRPr="004658B7">
        <w:rPr>
          <w:sz w:val="24"/>
          <w:szCs w:val="24"/>
        </w:rPr>
        <w:t>Республикасы</w:t>
      </w:r>
      <w:proofErr w:type="spellEnd"/>
      <w:r w:rsidRPr="004658B7">
        <w:rPr>
          <w:sz w:val="24"/>
          <w:szCs w:val="24"/>
        </w:rPr>
        <w:t xml:space="preserve"> </w:t>
      </w:r>
      <w:proofErr w:type="spellStart"/>
      <w:r w:rsidRPr="004658B7">
        <w:rPr>
          <w:sz w:val="24"/>
          <w:szCs w:val="24"/>
        </w:rPr>
        <w:t>Югары</w:t>
      </w:r>
      <w:proofErr w:type="spellEnd"/>
      <w:r w:rsidRPr="004658B7">
        <w:rPr>
          <w:sz w:val="24"/>
          <w:szCs w:val="24"/>
        </w:rPr>
        <w:t xml:space="preserve"> </w:t>
      </w:r>
      <w:proofErr w:type="spellStart"/>
      <w:r w:rsidRPr="004658B7">
        <w:rPr>
          <w:sz w:val="24"/>
          <w:szCs w:val="24"/>
        </w:rPr>
        <w:t>Ослан</w:t>
      </w:r>
      <w:proofErr w:type="spellEnd"/>
      <w:r w:rsidRPr="004658B7">
        <w:rPr>
          <w:sz w:val="24"/>
          <w:szCs w:val="24"/>
        </w:rPr>
        <w:t xml:space="preserve"> </w:t>
      </w:r>
      <w:proofErr w:type="spellStart"/>
      <w:r w:rsidRPr="004658B7">
        <w:rPr>
          <w:sz w:val="24"/>
          <w:szCs w:val="24"/>
        </w:rPr>
        <w:t>муниципаль</w:t>
      </w:r>
      <w:proofErr w:type="spellEnd"/>
      <w:r w:rsidRPr="004658B7">
        <w:rPr>
          <w:sz w:val="24"/>
          <w:szCs w:val="24"/>
        </w:rPr>
        <w:t xml:space="preserve"> </w:t>
      </w:r>
      <w:r>
        <w:rPr>
          <w:sz w:val="24"/>
          <w:szCs w:val="24"/>
        </w:rPr>
        <w:t xml:space="preserve">районы </w:t>
      </w:r>
      <w:proofErr w:type="spellStart"/>
      <w:r>
        <w:rPr>
          <w:sz w:val="24"/>
          <w:szCs w:val="24"/>
        </w:rPr>
        <w:t>Башкарма</w:t>
      </w:r>
      <w:proofErr w:type="spellEnd"/>
      <w:r>
        <w:rPr>
          <w:sz w:val="24"/>
          <w:szCs w:val="24"/>
        </w:rPr>
        <w:t xml:space="preserve"> комитеты</w:t>
      </w:r>
      <w:r w:rsidRPr="004658B7">
        <w:rPr>
          <w:sz w:val="24"/>
          <w:szCs w:val="24"/>
        </w:rPr>
        <w:t xml:space="preserve"> ТР</w:t>
      </w:r>
      <w:r>
        <w:rPr>
          <w:sz w:val="24"/>
          <w:szCs w:val="24"/>
        </w:rPr>
        <w:t xml:space="preserve"> </w:t>
      </w:r>
      <w:proofErr w:type="spellStart"/>
      <w:r>
        <w:rPr>
          <w:sz w:val="24"/>
          <w:szCs w:val="24"/>
        </w:rPr>
        <w:t>Югары</w:t>
      </w:r>
      <w:proofErr w:type="spellEnd"/>
      <w:r>
        <w:rPr>
          <w:sz w:val="24"/>
          <w:szCs w:val="24"/>
        </w:rPr>
        <w:t xml:space="preserve"> </w:t>
      </w:r>
      <w:proofErr w:type="spellStart"/>
      <w:r>
        <w:rPr>
          <w:sz w:val="24"/>
          <w:szCs w:val="24"/>
        </w:rPr>
        <w:t>Ослан</w:t>
      </w:r>
      <w:proofErr w:type="spellEnd"/>
      <w:r>
        <w:rPr>
          <w:sz w:val="24"/>
          <w:szCs w:val="24"/>
        </w:rPr>
        <w:t xml:space="preserve"> </w:t>
      </w:r>
      <w:proofErr w:type="spellStart"/>
      <w:r>
        <w:rPr>
          <w:sz w:val="24"/>
          <w:szCs w:val="24"/>
        </w:rPr>
        <w:t>муниципаль</w:t>
      </w:r>
      <w:proofErr w:type="spellEnd"/>
      <w:r>
        <w:rPr>
          <w:sz w:val="24"/>
          <w:szCs w:val="24"/>
        </w:rPr>
        <w:t xml:space="preserve"> районы </w:t>
      </w:r>
      <w:proofErr w:type="spellStart"/>
      <w:r>
        <w:rPr>
          <w:sz w:val="24"/>
          <w:szCs w:val="24"/>
        </w:rPr>
        <w:t>Б</w:t>
      </w:r>
      <w:r w:rsidRPr="004658B7">
        <w:rPr>
          <w:sz w:val="24"/>
          <w:szCs w:val="24"/>
        </w:rPr>
        <w:t>ашкарма</w:t>
      </w:r>
      <w:proofErr w:type="spellEnd"/>
      <w:r w:rsidRPr="004658B7">
        <w:rPr>
          <w:sz w:val="24"/>
          <w:szCs w:val="24"/>
        </w:rPr>
        <w:t xml:space="preserve"> комитеты </w:t>
      </w:r>
      <w:proofErr w:type="spellStart"/>
      <w:r w:rsidRPr="004658B7">
        <w:rPr>
          <w:sz w:val="24"/>
          <w:szCs w:val="24"/>
        </w:rPr>
        <w:t>җитәкчесе</w:t>
      </w:r>
      <w:proofErr w:type="spellEnd"/>
      <w:r>
        <w:rPr>
          <w:sz w:val="24"/>
          <w:szCs w:val="24"/>
          <w:lang w:val="tt-RU"/>
        </w:rPr>
        <w:t>__________________ исеменнән</w:t>
      </w:r>
      <w:r w:rsidR="007909D9" w:rsidRPr="00A87CC1">
        <w:rPr>
          <w:sz w:val="24"/>
          <w:szCs w:val="24"/>
        </w:rPr>
        <w:t xml:space="preserve">, </w:t>
      </w:r>
      <w:proofErr w:type="spellStart"/>
      <w:r w:rsidRPr="004658B7">
        <w:rPr>
          <w:sz w:val="24"/>
          <w:szCs w:val="24"/>
        </w:rPr>
        <w:t>гамәлдәге</w:t>
      </w:r>
      <w:proofErr w:type="spellEnd"/>
      <w:r w:rsidRPr="004658B7">
        <w:rPr>
          <w:sz w:val="24"/>
          <w:szCs w:val="24"/>
        </w:rPr>
        <w:t xml:space="preserve"> </w:t>
      </w:r>
      <w:proofErr w:type="spellStart"/>
      <w:r w:rsidRPr="004658B7">
        <w:rPr>
          <w:sz w:val="24"/>
          <w:szCs w:val="24"/>
        </w:rPr>
        <w:t>Нигезләмә</w:t>
      </w:r>
      <w:proofErr w:type="spellEnd"/>
      <w:r w:rsidRPr="004658B7">
        <w:rPr>
          <w:sz w:val="24"/>
          <w:szCs w:val="24"/>
        </w:rPr>
        <w:t xml:space="preserve"> </w:t>
      </w:r>
      <w:proofErr w:type="spellStart"/>
      <w:r w:rsidRPr="004658B7">
        <w:rPr>
          <w:sz w:val="24"/>
          <w:szCs w:val="24"/>
        </w:rPr>
        <w:t>нигезендә</w:t>
      </w:r>
      <w:proofErr w:type="spellEnd"/>
      <w:r w:rsidR="007909D9" w:rsidRPr="00A87CC1">
        <w:rPr>
          <w:sz w:val="24"/>
          <w:szCs w:val="24"/>
        </w:rPr>
        <w:t xml:space="preserve">, </w:t>
      </w:r>
      <w:proofErr w:type="spellStart"/>
      <w:r w:rsidR="00CF3301">
        <w:rPr>
          <w:sz w:val="24"/>
          <w:szCs w:val="24"/>
        </w:rPr>
        <w:t>бергә</w:t>
      </w:r>
      <w:proofErr w:type="spellEnd"/>
      <w:r w:rsidR="00CF3301">
        <w:rPr>
          <w:sz w:val="24"/>
          <w:szCs w:val="24"/>
          <w:lang w:val="tt-RU"/>
        </w:rPr>
        <w:t xml:space="preserve"> </w:t>
      </w:r>
      <w:r w:rsidR="00CF3301" w:rsidRPr="005B2FC0">
        <w:rPr>
          <w:sz w:val="24"/>
          <w:szCs w:val="24"/>
          <w:lang w:val="tt-RU"/>
        </w:rPr>
        <w:t>«Яклар»</w:t>
      </w:r>
      <w:r w:rsidR="009B44A7">
        <w:rPr>
          <w:sz w:val="24"/>
          <w:szCs w:val="24"/>
          <w:lang w:val="tt-RU"/>
        </w:rPr>
        <w:t xml:space="preserve"> дип аталучы,</w:t>
      </w:r>
      <w:r w:rsidR="00CF3301">
        <w:rPr>
          <w:sz w:val="24"/>
          <w:szCs w:val="24"/>
          <w:lang w:val="tt-RU"/>
        </w:rPr>
        <w:t xml:space="preserve">  </w:t>
      </w:r>
      <w:r w:rsidRPr="00CF3301">
        <w:rPr>
          <w:sz w:val="24"/>
          <w:szCs w:val="24"/>
          <w:lang w:val="tt-RU"/>
        </w:rPr>
        <w:t xml:space="preserve">бер яктан, </w:t>
      </w:r>
      <w:r w:rsidR="007909D9" w:rsidRPr="00CF3301">
        <w:rPr>
          <w:sz w:val="24"/>
          <w:szCs w:val="24"/>
          <w:lang w:val="tt-RU"/>
        </w:rPr>
        <w:t xml:space="preserve">_______________, </w:t>
      </w:r>
      <w:r w:rsidRPr="00CF3301">
        <w:rPr>
          <w:sz w:val="24"/>
          <w:szCs w:val="24"/>
          <w:lang w:val="tt-RU"/>
        </w:rPr>
        <w:t xml:space="preserve">алга таба </w:t>
      </w:r>
      <w:r>
        <w:rPr>
          <w:sz w:val="24"/>
          <w:szCs w:val="24"/>
          <w:lang w:val="tt-RU"/>
        </w:rPr>
        <w:t xml:space="preserve"> </w:t>
      </w:r>
      <w:r w:rsidRPr="00CF3301">
        <w:rPr>
          <w:sz w:val="24"/>
          <w:szCs w:val="24"/>
          <w:lang w:val="tt-RU"/>
        </w:rPr>
        <w:t>«пассажирлар ташучы»</w:t>
      </w:r>
      <w:r>
        <w:rPr>
          <w:sz w:val="24"/>
          <w:szCs w:val="24"/>
          <w:lang w:val="tt-RU"/>
        </w:rPr>
        <w:t xml:space="preserve"> </w:t>
      </w:r>
      <w:r w:rsidRPr="00CF3301">
        <w:rPr>
          <w:sz w:val="24"/>
          <w:szCs w:val="24"/>
          <w:lang w:val="tt-RU"/>
        </w:rPr>
        <w:t>дип аталучы</w:t>
      </w:r>
      <w:r w:rsidR="007909D9" w:rsidRPr="00CF3301">
        <w:rPr>
          <w:sz w:val="24"/>
          <w:szCs w:val="24"/>
          <w:lang w:val="tt-RU"/>
        </w:rPr>
        <w:t xml:space="preserve"> _________________</w:t>
      </w:r>
      <w:r>
        <w:rPr>
          <w:sz w:val="24"/>
          <w:szCs w:val="24"/>
          <w:lang w:val="tt-RU"/>
        </w:rPr>
        <w:t>исеменнән</w:t>
      </w:r>
      <w:r w:rsidR="005B2FC0" w:rsidRPr="00CF3301">
        <w:rPr>
          <w:sz w:val="24"/>
          <w:szCs w:val="24"/>
          <w:lang w:val="tt-RU"/>
        </w:rPr>
        <w:t>,</w:t>
      </w:r>
      <w:r w:rsidR="00CF3301" w:rsidRPr="00CF3301">
        <w:rPr>
          <w:sz w:val="24"/>
          <w:szCs w:val="24"/>
          <w:lang w:val="tt-RU"/>
        </w:rPr>
        <w:t xml:space="preserve"> икенче яктан </w:t>
      </w:r>
      <w:r w:rsidR="00CF3301">
        <w:rPr>
          <w:sz w:val="24"/>
          <w:szCs w:val="24"/>
          <w:lang w:val="tt-RU"/>
        </w:rPr>
        <w:t>_____________________</w:t>
      </w:r>
      <w:r w:rsidR="005B2FC0">
        <w:rPr>
          <w:sz w:val="24"/>
          <w:szCs w:val="24"/>
          <w:lang w:val="tt-RU"/>
        </w:rPr>
        <w:t>нигезендә эш итүче</w:t>
      </w:r>
      <w:r w:rsidR="007909D9" w:rsidRPr="00CF3301">
        <w:rPr>
          <w:sz w:val="24"/>
          <w:szCs w:val="24"/>
          <w:lang w:val="tt-RU"/>
        </w:rPr>
        <w:t xml:space="preserve">, </w:t>
      </w:r>
      <w:r w:rsidR="005B2FC0">
        <w:rPr>
          <w:sz w:val="24"/>
          <w:szCs w:val="24"/>
          <w:lang w:val="tt-RU"/>
        </w:rPr>
        <w:t xml:space="preserve"> </w:t>
      </w:r>
      <w:r w:rsidR="005B2FC0" w:rsidRPr="005B2FC0">
        <w:rPr>
          <w:sz w:val="24"/>
          <w:szCs w:val="24"/>
          <w:lang w:val="tt-RU"/>
        </w:rPr>
        <w:t>әлеге килешүне төзеделәр</w:t>
      </w:r>
    </w:p>
    <w:p w:rsidR="005B2FC0" w:rsidRPr="005B2FC0" w:rsidRDefault="005B2FC0" w:rsidP="005B2FC0">
      <w:pPr>
        <w:pStyle w:val="Bodytext50"/>
        <w:shd w:val="clear" w:color="auto" w:fill="auto"/>
        <w:spacing w:before="0" w:after="0" w:line="240" w:lineRule="auto"/>
        <w:ind w:right="57" w:firstLine="0"/>
        <w:jc w:val="both"/>
        <w:rPr>
          <w:sz w:val="24"/>
          <w:szCs w:val="24"/>
          <w:lang w:val="tt-RU"/>
        </w:rPr>
      </w:pPr>
    </w:p>
    <w:p w:rsidR="007909D9" w:rsidRPr="00CF3301" w:rsidRDefault="005B2FC0" w:rsidP="005B2FC0">
      <w:pPr>
        <w:pStyle w:val="Bodytext30"/>
        <w:shd w:val="clear" w:color="auto" w:fill="auto"/>
        <w:tabs>
          <w:tab w:val="left" w:pos="426"/>
        </w:tabs>
        <w:spacing w:after="0" w:line="240" w:lineRule="auto"/>
        <w:ind w:left="57" w:right="57"/>
        <w:jc w:val="left"/>
        <w:rPr>
          <w:sz w:val="24"/>
          <w:szCs w:val="24"/>
          <w:lang w:val="tt-RU"/>
        </w:rPr>
      </w:pPr>
      <w:r>
        <w:rPr>
          <w:sz w:val="24"/>
          <w:szCs w:val="24"/>
          <w:lang w:val="tt-RU"/>
        </w:rPr>
        <w:t xml:space="preserve">                                                        1.</w:t>
      </w:r>
      <w:r w:rsidR="00CF3301" w:rsidRPr="00CF3301">
        <w:rPr>
          <w:lang w:val="tt-RU"/>
        </w:rPr>
        <w:t xml:space="preserve"> </w:t>
      </w:r>
      <w:r w:rsidR="00CF3301" w:rsidRPr="00CF3301">
        <w:rPr>
          <w:sz w:val="24"/>
          <w:szCs w:val="24"/>
          <w:lang w:val="tt-RU"/>
        </w:rPr>
        <w:t>Килешү Предметы</w:t>
      </w:r>
    </w:p>
    <w:p w:rsidR="00CF3301" w:rsidRDefault="00CF3301" w:rsidP="00CF3301">
      <w:pPr>
        <w:pStyle w:val="Bodytext50"/>
        <w:shd w:val="clear" w:color="auto" w:fill="auto"/>
        <w:tabs>
          <w:tab w:val="left" w:pos="567"/>
        </w:tabs>
        <w:spacing w:before="0" w:after="0" w:line="240" w:lineRule="auto"/>
        <w:ind w:left="57" w:right="57" w:firstLine="0"/>
        <w:jc w:val="both"/>
        <w:rPr>
          <w:sz w:val="24"/>
          <w:szCs w:val="24"/>
          <w:lang w:val="tt-RU"/>
        </w:rPr>
      </w:pPr>
      <w:r>
        <w:rPr>
          <w:sz w:val="24"/>
          <w:szCs w:val="24"/>
          <w:lang w:val="tt-RU"/>
        </w:rPr>
        <w:t xml:space="preserve">       </w:t>
      </w:r>
      <w:r w:rsidR="005B2FC0">
        <w:rPr>
          <w:sz w:val="24"/>
          <w:szCs w:val="24"/>
          <w:lang w:val="tt-RU"/>
        </w:rPr>
        <w:t>1.1.</w:t>
      </w:r>
      <w:r w:rsidRPr="00CF3301">
        <w:rPr>
          <w:lang w:val="tt-RU"/>
        </w:rPr>
        <w:t xml:space="preserve"> </w:t>
      </w:r>
      <w:r w:rsidRPr="00CF3301">
        <w:rPr>
          <w:sz w:val="24"/>
          <w:szCs w:val="24"/>
          <w:lang w:val="tt-RU"/>
        </w:rPr>
        <w:t>Килешү предметы булып Татарстан Республикасы Министрлар Кабинетының 2018 елның 18 июнендәге 491 номерлы боерыгы нигезендә Югары Ослан муниципаль районы территориясендә даими рәвештә пассажирлар һәм багаж ташуны гамәлгә ашыручы муниципаль маршрутлар буенча автомобиль транспортында пас</w:t>
      </w:r>
      <w:r>
        <w:rPr>
          <w:sz w:val="24"/>
          <w:szCs w:val="24"/>
          <w:lang w:val="tt-RU"/>
        </w:rPr>
        <w:t xml:space="preserve">сажирлар һәм багаж ташучыга </w:t>
      </w:r>
      <w:r w:rsidRPr="00CF3301">
        <w:rPr>
          <w:sz w:val="24"/>
          <w:szCs w:val="24"/>
          <w:lang w:val="tt-RU"/>
        </w:rPr>
        <w:t>Татарстан Республикасы Югары Ослан муниципаль районы территориясендә даими рәвештә пассажирлар һәм багаж ташуны гамәлгә ашыручы автомобиль транспортынд</w:t>
      </w:r>
      <w:r>
        <w:rPr>
          <w:sz w:val="24"/>
          <w:szCs w:val="24"/>
          <w:lang w:val="tt-RU"/>
        </w:rPr>
        <w:t>а пассажирлар һәм багаж таш</w:t>
      </w:r>
      <w:r w:rsidRPr="00CF3301">
        <w:rPr>
          <w:sz w:val="24"/>
          <w:szCs w:val="24"/>
          <w:lang w:val="tt-RU"/>
        </w:rPr>
        <w:t>уга бәйле эшләр башкаруга Югары Ослан муниципаль районы бюджеты акча</w:t>
      </w:r>
      <w:r>
        <w:rPr>
          <w:sz w:val="24"/>
          <w:szCs w:val="24"/>
          <w:lang w:val="tt-RU"/>
        </w:rPr>
        <w:t>ларыннан субсидияләр бирү тора.</w:t>
      </w:r>
    </w:p>
    <w:p w:rsidR="00CF3301" w:rsidRDefault="00CF3301" w:rsidP="00CF3301">
      <w:pPr>
        <w:pStyle w:val="Bodytext50"/>
        <w:shd w:val="clear" w:color="auto" w:fill="auto"/>
        <w:tabs>
          <w:tab w:val="left" w:pos="567"/>
        </w:tabs>
        <w:spacing w:before="0" w:after="0" w:line="240" w:lineRule="auto"/>
        <w:ind w:left="57" w:right="57" w:firstLine="0"/>
        <w:jc w:val="both"/>
        <w:rPr>
          <w:sz w:val="24"/>
          <w:szCs w:val="24"/>
          <w:lang w:val="tt-RU"/>
        </w:rPr>
      </w:pPr>
      <w:r>
        <w:rPr>
          <w:sz w:val="24"/>
          <w:szCs w:val="24"/>
          <w:lang w:val="tt-RU"/>
        </w:rPr>
        <w:t xml:space="preserve">      </w:t>
      </w:r>
      <w:r w:rsidR="005B2FC0">
        <w:rPr>
          <w:sz w:val="24"/>
          <w:szCs w:val="24"/>
          <w:lang w:val="tt-RU"/>
        </w:rPr>
        <w:t>1.2.</w:t>
      </w:r>
      <w:r w:rsidRPr="00CF3301">
        <w:rPr>
          <w:lang w:val="tt-RU"/>
        </w:rPr>
        <w:t xml:space="preserve"> </w:t>
      </w:r>
      <w:r w:rsidRPr="00CF3301">
        <w:rPr>
          <w:sz w:val="24"/>
          <w:szCs w:val="24"/>
          <w:lang w:val="tt-RU"/>
        </w:rPr>
        <w:t>Субсидия күләме транспорт ташучы тарафыннан бирелгән исәп-хисап һәм документлар нигезендә комиссия тарафыннан раслана.</w:t>
      </w:r>
    </w:p>
    <w:p w:rsidR="00CF3301" w:rsidRPr="00CF3301" w:rsidRDefault="00CF3301" w:rsidP="00CF3301">
      <w:pPr>
        <w:pStyle w:val="Bodytext50"/>
        <w:tabs>
          <w:tab w:val="left" w:pos="567"/>
        </w:tabs>
        <w:spacing w:before="0" w:after="0" w:line="240" w:lineRule="auto"/>
        <w:ind w:left="57" w:right="57"/>
        <w:jc w:val="both"/>
        <w:rPr>
          <w:sz w:val="24"/>
          <w:szCs w:val="24"/>
          <w:lang w:val="tt-RU"/>
        </w:rPr>
      </w:pPr>
      <w:r>
        <w:rPr>
          <w:sz w:val="24"/>
          <w:szCs w:val="24"/>
          <w:lang w:val="tt-RU"/>
        </w:rPr>
        <w:t xml:space="preserve">                              </w:t>
      </w:r>
      <w:r w:rsidR="005B2FC0">
        <w:rPr>
          <w:sz w:val="24"/>
          <w:szCs w:val="24"/>
          <w:lang w:val="tt-RU"/>
        </w:rPr>
        <w:t>1.3.</w:t>
      </w:r>
      <w:r w:rsidRPr="00CF3301">
        <w:rPr>
          <w:lang w:val="tt-RU"/>
        </w:rPr>
        <w:t xml:space="preserve"> </w:t>
      </w:r>
      <w:r w:rsidRPr="00CF3301">
        <w:rPr>
          <w:sz w:val="24"/>
          <w:szCs w:val="24"/>
          <w:lang w:val="tt-RU"/>
        </w:rPr>
        <w:t>Бирелә торган субсидияләр катгый максатчан билгеләнешенә ия һәм әлеге килешүнең</w:t>
      </w:r>
      <w:r>
        <w:rPr>
          <w:sz w:val="24"/>
          <w:szCs w:val="24"/>
          <w:lang w:val="tt-RU"/>
        </w:rPr>
        <w:t xml:space="preserve"> </w:t>
      </w:r>
      <w:r w:rsidRPr="00CF3301">
        <w:rPr>
          <w:sz w:val="24"/>
          <w:szCs w:val="24"/>
          <w:lang w:val="tt-RU"/>
        </w:rPr>
        <w:t xml:space="preserve">1.1 пунктында каралмаган максатларда кулланыла алмый. </w:t>
      </w:r>
    </w:p>
    <w:p w:rsidR="00CF3301" w:rsidRPr="00CF3301" w:rsidRDefault="00CF3301" w:rsidP="00CF3301">
      <w:pPr>
        <w:pStyle w:val="Bodytext50"/>
        <w:tabs>
          <w:tab w:val="left" w:pos="567"/>
        </w:tabs>
        <w:spacing w:after="0" w:line="240" w:lineRule="auto"/>
        <w:ind w:left="57" w:right="57"/>
        <w:jc w:val="both"/>
        <w:rPr>
          <w:sz w:val="24"/>
          <w:szCs w:val="24"/>
          <w:lang w:val="tt-RU"/>
        </w:rPr>
      </w:pPr>
    </w:p>
    <w:p w:rsidR="007909D9" w:rsidRPr="00CF3301" w:rsidRDefault="007909D9" w:rsidP="00CF3301">
      <w:pPr>
        <w:pStyle w:val="Bodytext50"/>
        <w:shd w:val="clear" w:color="auto" w:fill="auto"/>
        <w:tabs>
          <w:tab w:val="left" w:pos="567"/>
        </w:tabs>
        <w:spacing w:before="0" w:after="0" w:line="240" w:lineRule="auto"/>
        <w:ind w:left="57" w:right="57" w:firstLine="0"/>
        <w:jc w:val="both"/>
        <w:rPr>
          <w:sz w:val="24"/>
          <w:szCs w:val="24"/>
          <w:lang w:val="tt-RU"/>
        </w:rPr>
      </w:pPr>
    </w:p>
    <w:p w:rsidR="00B71CC1" w:rsidRDefault="005B2FC0" w:rsidP="00B71CC1">
      <w:pPr>
        <w:pStyle w:val="Bodytext30"/>
        <w:shd w:val="clear" w:color="auto" w:fill="auto"/>
        <w:tabs>
          <w:tab w:val="left" w:pos="426"/>
        </w:tabs>
        <w:spacing w:after="0" w:line="240" w:lineRule="auto"/>
        <w:ind w:left="57" w:right="57"/>
        <w:jc w:val="left"/>
        <w:rPr>
          <w:sz w:val="24"/>
          <w:szCs w:val="24"/>
          <w:lang w:val="tt-RU"/>
        </w:rPr>
      </w:pPr>
      <w:r>
        <w:rPr>
          <w:sz w:val="24"/>
          <w:szCs w:val="24"/>
          <w:lang w:val="tt-RU"/>
        </w:rPr>
        <w:t xml:space="preserve">                                         2.</w:t>
      </w:r>
      <w:r w:rsidR="00B71CC1" w:rsidRPr="00B71CC1">
        <w:t xml:space="preserve"> </w:t>
      </w:r>
      <w:proofErr w:type="spellStart"/>
      <w:r w:rsidR="00B71CC1" w:rsidRPr="00B71CC1">
        <w:rPr>
          <w:sz w:val="24"/>
          <w:szCs w:val="24"/>
        </w:rPr>
        <w:t>Якларның</w:t>
      </w:r>
      <w:proofErr w:type="spellEnd"/>
      <w:r w:rsidR="00B71CC1" w:rsidRPr="00B71CC1">
        <w:rPr>
          <w:sz w:val="24"/>
          <w:szCs w:val="24"/>
        </w:rPr>
        <w:t xml:space="preserve"> </w:t>
      </w:r>
      <w:proofErr w:type="spellStart"/>
      <w:r w:rsidR="00B71CC1" w:rsidRPr="00B71CC1">
        <w:rPr>
          <w:sz w:val="24"/>
          <w:szCs w:val="24"/>
        </w:rPr>
        <w:t>хокуклары</w:t>
      </w:r>
      <w:proofErr w:type="spellEnd"/>
      <w:r w:rsidR="00B71CC1" w:rsidRPr="00B71CC1">
        <w:rPr>
          <w:sz w:val="24"/>
          <w:szCs w:val="24"/>
        </w:rPr>
        <w:t xml:space="preserve"> </w:t>
      </w:r>
      <w:proofErr w:type="spellStart"/>
      <w:r w:rsidR="00B71CC1" w:rsidRPr="00B71CC1">
        <w:rPr>
          <w:sz w:val="24"/>
          <w:szCs w:val="24"/>
        </w:rPr>
        <w:t>һәм</w:t>
      </w:r>
      <w:proofErr w:type="spellEnd"/>
      <w:r w:rsidR="00B71CC1" w:rsidRPr="00B71CC1">
        <w:rPr>
          <w:sz w:val="24"/>
          <w:szCs w:val="24"/>
        </w:rPr>
        <w:t xml:space="preserve"> </w:t>
      </w:r>
      <w:proofErr w:type="spellStart"/>
      <w:r w:rsidR="00B71CC1" w:rsidRPr="00B71CC1">
        <w:rPr>
          <w:sz w:val="24"/>
          <w:szCs w:val="24"/>
        </w:rPr>
        <w:t>бурычлары</w:t>
      </w:r>
      <w:proofErr w:type="spellEnd"/>
      <w:r w:rsidR="00B71CC1">
        <w:rPr>
          <w:sz w:val="24"/>
          <w:szCs w:val="24"/>
          <w:lang w:val="tt-RU"/>
        </w:rPr>
        <w:t xml:space="preserve"> </w:t>
      </w:r>
    </w:p>
    <w:p w:rsidR="007909D9" w:rsidRPr="009B44A7" w:rsidRDefault="009B44A7" w:rsidP="00B71CC1">
      <w:pPr>
        <w:pStyle w:val="Bodytext30"/>
        <w:shd w:val="clear" w:color="auto" w:fill="auto"/>
        <w:tabs>
          <w:tab w:val="left" w:pos="426"/>
        </w:tabs>
        <w:spacing w:after="0" w:line="240" w:lineRule="auto"/>
        <w:ind w:left="57" w:right="57"/>
        <w:jc w:val="left"/>
        <w:rPr>
          <w:sz w:val="24"/>
          <w:szCs w:val="24"/>
        </w:rPr>
      </w:pPr>
      <w:r>
        <w:rPr>
          <w:rStyle w:val="Bodytext110"/>
          <w:rFonts w:eastAsia="Calibri"/>
          <w:b/>
          <w:bCs/>
          <w:i w:val="0"/>
          <w:iCs w:val="0"/>
          <w:sz w:val="24"/>
          <w:szCs w:val="24"/>
          <w:u w:val="none"/>
          <w:lang w:val="tt-RU"/>
        </w:rPr>
        <w:t xml:space="preserve">   </w:t>
      </w:r>
      <w:r w:rsidRPr="009B44A7">
        <w:rPr>
          <w:rStyle w:val="Bodytext110"/>
          <w:rFonts w:eastAsia="Calibri"/>
          <w:b/>
          <w:bCs/>
          <w:i w:val="0"/>
          <w:iCs w:val="0"/>
          <w:sz w:val="24"/>
          <w:szCs w:val="24"/>
          <w:u w:val="none"/>
          <w:lang w:val="tt-RU"/>
        </w:rPr>
        <w:t xml:space="preserve"> </w:t>
      </w:r>
      <w:r w:rsidR="005B2FC0" w:rsidRPr="009B44A7">
        <w:rPr>
          <w:rStyle w:val="Bodytext110"/>
          <w:rFonts w:eastAsia="Calibri"/>
          <w:b/>
          <w:bCs/>
          <w:i w:val="0"/>
          <w:iCs w:val="0"/>
          <w:sz w:val="24"/>
          <w:szCs w:val="24"/>
          <w:u w:val="none"/>
          <w:lang w:val="tt-RU"/>
        </w:rPr>
        <w:t>2.1.</w:t>
      </w:r>
      <w:r w:rsidR="00B71CC1" w:rsidRPr="009B44A7">
        <w:t xml:space="preserve"> </w:t>
      </w:r>
      <w:proofErr w:type="spellStart"/>
      <w:r w:rsidR="00B71CC1" w:rsidRPr="009B44A7">
        <w:rPr>
          <w:rStyle w:val="Bodytext110"/>
          <w:rFonts w:eastAsia="Calibri"/>
          <w:b/>
          <w:bCs/>
          <w:i w:val="0"/>
          <w:iCs w:val="0"/>
          <w:sz w:val="24"/>
          <w:szCs w:val="24"/>
          <w:u w:val="none"/>
        </w:rPr>
        <w:t>Башкарма</w:t>
      </w:r>
      <w:proofErr w:type="spellEnd"/>
      <w:r w:rsidR="00B71CC1" w:rsidRPr="009B44A7">
        <w:rPr>
          <w:rStyle w:val="Bodytext110"/>
          <w:rFonts w:eastAsia="Calibri"/>
          <w:b/>
          <w:bCs/>
          <w:i w:val="0"/>
          <w:iCs w:val="0"/>
          <w:sz w:val="24"/>
          <w:szCs w:val="24"/>
          <w:u w:val="none"/>
        </w:rPr>
        <w:t xml:space="preserve"> комитет </w:t>
      </w:r>
      <w:proofErr w:type="spellStart"/>
      <w:r w:rsidR="00B71CC1" w:rsidRPr="009B44A7">
        <w:rPr>
          <w:rStyle w:val="Bodytext110"/>
          <w:rFonts w:eastAsia="Calibri"/>
          <w:b/>
          <w:bCs/>
          <w:i w:val="0"/>
          <w:iCs w:val="0"/>
          <w:sz w:val="24"/>
          <w:szCs w:val="24"/>
          <w:u w:val="none"/>
        </w:rPr>
        <w:t>бурычлы</w:t>
      </w:r>
      <w:proofErr w:type="spellEnd"/>
      <w:r w:rsidR="007909D9" w:rsidRPr="009B44A7">
        <w:rPr>
          <w:rStyle w:val="Bodytext110"/>
          <w:rFonts w:eastAsia="Calibri"/>
          <w:b/>
          <w:bCs/>
          <w:i w:val="0"/>
          <w:iCs w:val="0"/>
          <w:sz w:val="24"/>
          <w:szCs w:val="24"/>
          <w:u w:val="none"/>
        </w:rPr>
        <w:t>:</w:t>
      </w:r>
    </w:p>
    <w:p w:rsidR="003D1634" w:rsidRPr="00302227" w:rsidRDefault="009B44A7" w:rsidP="005B2FC0">
      <w:pPr>
        <w:pStyle w:val="Bodytext50"/>
        <w:shd w:val="clear" w:color="auto" w:fill="auto"/>
        <w:tabs>
          <w:tab w:val="left" w:pos="851"/>
        </w:tabs>
        <w:spacing w:before="0" w:after="0" w:line="240" w:lineRule="auto"/>
        <w:ind w:right="57" w:firstLine="0"/>
        <w:jc w:val="both"/>
        <w:rPr>
          <w:sz w:val="24"/>
          <w:szCs w:val="24"/>
          <w:lang w:val="tt-RU"/>
        </w:rPr>
      </w:pPr>
      <w:r>
        <w:rPr>
          <w:sz w:val="24"/>
          <w:szCs w:val="24"/>
          <w:lang w:val="tt-RU"/>
        </w:rPr>
        <w:t xml:space="preserve">     </w:t>
      </w:r>
      <w:r w:rsidR="005B2FC0">
        <w:rPr>
          <w:sz w:val="24"/>
          <w:szCs w:val="24"/>
          <w:lang w:val="tt-RU"/>
        </w:rPr>
        <w:t>2.1.1.</w:t>
      </w:r>
      <w:r w:rsidR="003D1634" w:rsidRPr="00302227">
        <w:rPr>
          <w:lang w:val="tt-RU"/>
        </w:rPr>
        <w:t xml:space="preserve"> </w:t>
      </w:r>
      <w:r w:rsidR="003D1634" w:rsidRPr="00302227">
        <w:rPr>
          <w:sz w:val="24"/>
          <w:szCs w:val="24"/>
          <w:lang w:val="tt-RU"/>
        </w:rPr>
        <w:t>Субсидия бирүгә документларны карау комиссиясе әгъзалары белән берлектә (алга таба – Комиссия) әлеге килешү нигезендә тапшырылган финанс документларын тикшерергә һәм хаталар ачыкланган очракта аларны кире кайтарырга.</w:t>
      </w:r>
    </w:p>
    <w:p w:rsidR="007909D9" w:rsidRPr="00302227" w:rsidRDefault="009B44A7" w:rsidP="005B2FC0">
      <w:pPr>
        <w:pStyle w:val="Bodytext50"/>
        <w:shd w:val="clear" w:color="auto" w:fill="auto"/>
        <w:tabs>
          <w:tab w:val="left" w:pos="851"/>
        </w:tabs>
        <w:spacing w:before="0" w:after="0" w:line="240" w:lineRule="auto"/>
        <w:ind w:right="57" w:firstLine="0"/>
        <w:jc w:val="both"/>
        <w:rPr>
          <w:sz w:val="24"/>
          <w:szCs w:val="24"/>
          <w:lang w:val="tt-RU"/>
        </w:rPr>
      </w:pPr>
      <w:r>
        <w:rPr>
          <w:sz w:val="24"/>
          <w:szCs w:val="24"/>
          <w:lang w:val="tt-RU"/>
        </w:rPr>
        <w:t xml:space="preserve">    </w:t>
      </w:r>
      <w:r w:rsidR="005B2FC0">
        <w:rPr>
          <w:sz w:val="24"/>
          <w:szCs w:val="24"/>
          <w:lang w:val="tt-RU"/>
        </w:rPr>
        <w:t>2.1.2.</w:t>
      </w:r>
      <w:r w:rsidR="007909D9" w:rsidRPr="00302227">
        <w:rPr>
          <w:sz w:val="24"/>
          <w:szCs w:val="24"/>
          <w:lang w:val="tt-RU"/>
        </w:rPr>
        <w:t xml:space="preserve"> </w:t>
      </w:r>
      <w:r w:rsidR="00A61603" w:rsidRPr="00302227">
        <w:rPr>
          <w:sz w:val="24"/>
          <w:szCs w:val="24"/>
          <w:lang w:val="tt-RU"/>
        </w:rPr>
        <w:t>Югары Ослан муниципаль районы Башкарма комитетының хисап  счетыннан төшеп калган табышларны кайтару өчен  Килешү имзаланган көннән алып 10 (эш) эш көне эчендә Ташучы хисабына акча күчерергә.</w:t>
      </w:r>
    </w:p>
    <w:p w:rsidR="007909D9" w:rsidRPr="00302227" w:rsidRDefault="009B44A7" w:rsidP="005B2FC0">
      <w:pPr>
        <w:widowControl w:val="0"/>
        <w:tabs>
          <w:tab w:val="left" w:pos="709"/>
        </w:tabs>
        <w:spacing w:after="0" w:line="240" w:lineRule="auto"/>
        <w:ind w:right="57"/>
        <w:jc w:val="both"/>
        <w:rPr>
          <w:sz w:val="24"/>
          <w:szCs w:val="24"/>
          <w:lang w:val="tt-RU"/>
        </w:rPr>
      </w:pPr>
      <w:r w:rsidRPr="00580EF7">
        <w:rPr>
          <w:rStyle w:val="Bodytext110"/>
          <w:rFonts w:eastAsia="Calibri"/>
          <w:bCs w:val="0"/>
          <w:i w:val="0"/>
          <w:iCs w:val="0"/>
          <w:sz w:val="24"/>
          <w:szCs w:val="24"/>
          <w:u w:val="none"/>
          <w:lang w:val="tt-RU"/>
        </w:rPr>
        <w:t xml:space="preserve">   </w:t>
      </w:r>
      <w:r w:rsidR="005B2FC0" w:rsidRPr="00580EF7">
        <w:rPr>
          <w:rStyle w:val="Bodytext110"/>
          <w:rFonts w:eastAsia="Calibri"/>
          <w:bCs w:val="0"/>
          <w:i w:val="0"/>
          <w:iCs w:val="0"/>
          <w:sz w:val="24"/>
          <w:szCs w:val="24"/>
          <w:u w:val="none"/>
          <w:lang w:val="tt-RU"/>
        </w:rPr>
        <w:t>2.2.</w:t>
      </w:r>
      <w:r w:rsidR="00A61603" w:rsidRPr="00302227">
        <w:rPr>
          <w:lang w:val="tt-RU"/>
        </w:rPr>
        <w:t xml:space="preserve"> </w:t>
      </w:r>
      <w:r w:rsidR="00A61603" w:rsidRPr="00302227">
        <w:rPr>
          <w:rStyle w:val="Bodytext110"/>
          <w:rFonts w:eastAsia="Calibri"/>
          <w:bCs w:val="0"/>
          <w:i w:val="0"/>
          <w:iCs w:val="0"/>
          <w:sz w:val="24"/>
          <w:szCs w:val="24"/>
          <w:u w:val="none"/>
          <w:lang w:val="tt-RU"/>
        </w:rPr>
        <w:t>Башкарма комитет хокуклы</w:t>
      </w:r>
      <w:r w:rsidR="007909D9" w:rsidRPr="00302227">
        <w:rPr>
          <w:rStyle w:val="Bodytext110"/>
          <w:rFonts w:eastAsia="Calibri"/>
          <w:bCs w:val="0"/>
          <w:i w:val="0"/>
          <w:iCs w:val="0"/>
          <w:sz w:val="24"/>
          <w:szCs w:val="24"/>
          <w:u w:val="none"/>
          <w:lang w:val="tt-RU"/>
        </w:rPr>
        <w:t>:</w:t>
      </w:r>
    </w:p>
    <w:p w:rsidR="00A61603" w:rsidRPr="00302227" w:rsidRDefault="009B44A7" w:rsidP="00A61603">
      <w:pPr>
        <w:pStyle w:val="Bodytext50"/>
        <w:shd w:val="clear" w:color="auto" w:fill="auto"/>
        <w:tabs>
          <w:tab w:val="left" w:pos="851"/>
        </w:tabs>
        <w:spacing w:before="0" w:after="0" w:line="240" w:lineRule="auto"/>
        <w:ind w:right="57" w:firstLine="0"/>
        <w:jc w:val="both"/>
        <w:rPr>
          <w:sz w:val="24"/>
          <w:szCs w:val="24"/>
          <w:lang w:val="tt-RU"/>
        </w:rPr>
      </w:pPr>
      <w:r>
        <w:rPr>
          <w:sz w:val="24"/>
          <w:szCs w:val="24"/>
          <w:lang w:val="tt-RU"/>
        </w:rPr>
        <w:t xml:space="preserve">   </w:t>
      </w:r>
      <w:r w:rsidR="005B2FC0">
        <w:rPr>
          <w:sz w:val="24"/>
          <w:szCs w:val="24"/>
          <w:lang w:val="tt-RU"/>
        </w:rPr>
        <w:t>2.2.1.</w:t>
      </w:r>
      <w:r w:rsidR="00A61603" w:rsidRPr="00302227">
        <w:rPr>
          <w:lang w:val="tt-RU"/>
        </w:rPr>
        <w:t xml:space="preserve"> </w:t>
      </w:r>
      <w:r w:rsidR="00A61603" w:rsidRPr="00302227">
        <w:rPr>
          <w:sz w:val="24"/>
          <w:szCs w:val="24"/>
          <w:lang w:val="tt-RU"/>
        </w:rPr>
        <w:t>Бирелгән исәп-хисапларның пассажирлар ташучының бухгалтерлык исәбе мәгълүматлары буенча субсидия алуга туры килүен тикшерүне гамәлгә ашыра.</w:t>
      </w:r>
    </w:p>
    <w:p w:rsidR="00A61603" w:rsidRPr="00302227" w:rsidRDefault="009B44A7" w:rsidP="00A61603">
      <w:pPr>
        <w:pStyle w:val="Bodytext50"/>
        <w:shd w:val="clear" w:color="auto" w:fill="auto"/>
        <w:tabs>
          <w:tab w:val="left" w:pos="851"/>
        </w:tabs>
        <w:spacing w:before="0" w:after="0" w:line="240" w:lineRule="auto"/>
        <w:ind w:right="57" w:firstLine="0"/>
        <w:jc w:val="both"/>
        <w:rPr>
          <w:sz w:val="24"/>
          <w:szCs w:val="24"/>
          <w:lang w:val="tt-RU"/>
        </w:rPr>
      </w:pPr>
      <w:r>
        <w:rPr>
          <w:sz w:val="24"/>
          <w:szCs w:val="24"/>
          <w:lang w:val="tt-RU"/>
        </w:rPr>
        <w:t xml:space="preserve">    </w:t>
      </w:r>
      <w:r w:rsidR="005B2FC0">
        <w:rPr>
          <w:sz w:val="24"/>
          <w:szCs w:val="24"/>
          <w:lang w:val="tt-RU"/>
        </w:rPr>
        <w:t>2.2.2.</w:t>
      </w:r>
      <w:r w:rsidR="00A61603" w:rsidRPr="00302227">
        <w:rPr>
          <w:lang w:val="tt-RU"/>
        </w:rPr>
        <w:t xml:space="preserve"> </w:t>
      </w:r>
      <w:r w:rsidR="00A61603" w:rsidRPr="00302227">
        <w:rPr>
          <w:sz w:val="24"/>
          <w:szCs w:val="24"/>
          <w:lang w:val="tt-RU"/>
        </w:rPr>
        <w:t xml:space="preserve">Пассажирлар йөртүче әлеге килешү шартларын бозган очракта килешүне үтәүдән </w:t>
      </w:r>
      <w:r w:rsidR="00A61603" w:rsidRPr="00302227">
        <w:rPr>
          <w:sz w:val="24"/>
          <w:szCs w:val="24"/>
          <w:lang w:val="tt-RU"/>
        </w:rPr>
        <w:lastRenderedPageBreak/>
        <w:t>берьяклы тәртиптә баш тартырга, бу хакта язма рәвештә икенче якка 10 көннән дә соңга калмыйча хәбәр ит</w:t>
      </w:r>
      <w:r w:rsidRPr="00302227">
        <w:rPr>
          <w:sz w:val="24"/>
          <w:szCs w:val="24"/>
          <w:lang w:val="tt-RU"/>
        </w:rPr>
        <w:t>әргә тиеш</w:t>
      </w:r>
      <w:r w:rsidR="00A61603" w:rsidRPr="00302227">
        <w:rPr>
          <w:sz w:val="24"/>
          <w:szCs w:val="24"/>
          <w:lang w:val="tt-RU"/>
        </w:rPr>
        <w:t>.</w:t>
      </w:r>
    </w:p>
    <w:p w:rsidR="007909D9" w:rsidRPr="00302227" w:rsidRDefault="009B44A7" w:rsidP="00A61603">
      <w:pPr>
        <w:pStyle w:val="Bodytext50"/>
        <w:shd w:val="clear" w:color="auto" w:fill="auto"/>
        <w:tabs>
          <w:tab w:val="left" w:pos="851"/>
        </w:tabs>
        <w:spacing w:before="0" w:after="0" w:line="240" w:lineRule="auto"/>
        <w:ind w:right="57" w:firstLine="0"/>
        <w:jc w:val="both"/>
        <w:rPr>
          <w:sz w:val="24"/>
          <w:szCs w:val="24"/>
          <w:lang w:val="tt-RU"/>
        </w:rPr>
      </w:pPr>
      <w:r w:rsidRPr="00580EF7">
        <w:rPr>
          <w:rStyle w:val="Bodytext110"/>
          <w:rFonts w:eastAsia="Calibri"/>
          <w:bCs w:val="0"/>
          <w:i w:val="0"/>
          <w:iCs w:val="0"/>
          <w:sz w:val="24"/>
          <w:szCs w:val="24"/>
          <w:u w:val="none"/>
          <w:lang w:val="tt-RU"/>
        </w:rPr>
        <w:t xml:space="preserve">    </w:t>
      </w:r>
      <w:r w:rsidR="007909D9" w:rsidRPr="00302227">
        <w:rPr>
          <w:rStyle w:val="Bodytext110"/>
          <w:rFonts w:eastAsia="Calibri"/>
          <w:bCs w:val="0"/>
          <w:i w:val="0"/>
          <w:iCs w:val="0"/>
          <w:sz w:val="24"/>
          <w:szCs w:val="24"/>
          <w:u w:val="none"/>
          <w:lang w:val="tt-RU"/>
        </w:rPr>
        <w:t>2.3</w:t>
      </w:r>
      <w:r w:rsidR="007909D9" w:rsidRPr="00302227">
        <w:rPr>
          <w:rStyle w:val="Bodytext110"/>
          <w:rFonts w:eastAsia="Calibri"/>
          <w:bCs w:val="0"/>
          <w:iCs w:val="0"/>
          <w:sz w:val="24"/>
          <w:szCs w:val="24"/>
          <w:u w:val="none"/>
          <w:lang w:val="tt-RU"/>
        </w:rPr>
        <w:t>.</w:t>
      </w:r>
      <w:r w:rsidR="007909D9" w:rsidRPr="00302227">
        <w:rPr>
          <w:rStyle w:val="Bodytext110"/>
          <w:rFonts w:eastAsia="Calibri"/>
          <w:bCs w:val="0"/>
          <w:i w:val="0"/>
          <w:iCs w:val="0"/>
          <w:sz w:val="24"/>
          <w:szCs w:val="24"/>
          <w:u w:val="none"/>
          <w:lang w:val="tt-RU"/>
        </w:rPr>
        <w:t xml:space="preserve"> </w:t>
      </w:r>
      <w:r w:rsidR="00A61603" w:rsidRPr="00302227">
        <w:rPr>
          <w:rStyle w:val="Bodytext110"/>
          <w:rFonts w:eastAsia="Calibri"/>
          <w:bCs w:val="0"/>
          <w:i w:val="0"/>
          <w:iCs w:val="0"/>
          <w:sz w:val="24"/>
          <w:szCs w:val="24"/>
          <w:u w:val="none"/>
          <w:lang w:val="tt-RU"/>
        </w:rPr>
        <w:t>Ташучы бурычлы</w:t>
      </w:r>
      <w:r w:rsidR="007909D9" w:rsidRPr="00302227">
        <w:rPr>
          <w:rStyle w:val="Bodytext110"/>
          <w:rFonts w:eastAsia="Calibri"/>
          <w:bCs w:val="0"/>
          <w:i w:val="0"/>
          <w:iCs w:val="0"/>
          <w:sz w:val="24"/>
          <w:szCs w:val="24"/>
          <w:u w:val="none"/>
          <w:lang w:val="tt-RU"/>
        </w:rPr>
        <w:t>:</w:t>
      </w:r>
    </w:p>
    <w:p w:rsidR="007909D9" w:rsidRPr="00302227" w:rsidRDefault="009B44A7" w:rsidP="005B2FC0">
      <w:pPr>
        <w:pStyle w:val="Bodytext50"/>
        <w:shd w:val="clear" w:color="auto" w:fill="auto"/>
        <w:tabs>
          <w:tab w:val="left" w:pos="851"/>
        </w:tabs>
        <w:spacing w:before="0" w:after="0" w:line="240" w:lineRule="auto"/>
        <w:ind w:right="57" w:firstLine="0"/>
        <w:jc w:val="both"/>
        <w:rPr>
          <w:sz w:val="24"/>
          <w:szCs w:val="24"/>
          <w:lang w:val="tt-RU"/>
        </w:rPr>
      </w:pPr>
      <w:r>
        <w:rPr>
          <w:sz w:val="24"/>
          <w:szCs w:val="24"/>
          <w:lang w:val="tt-RU"/>
        </w:rPr>
        <w:t xml:space="preserve">    </w:t>
      </w:r>
      <w:r w:rsidR="005B2FC0">
        <w:rPr>
          <w:sz w:val="24"/>
          <w:szCs w:val="24"/>
          <w:lang w:val="tt-RU"/>
        </w:rPr>
        <w:t>2.3.1.</w:t>
      </w:r>
      <w:r w:rsidR="00A61603" w:rsidRPr="00302227">
        <w:rPr>
          <w:lang w:val="tt-RU"/>
        </w:rPr>
        <w:t xml:space="preserve"> </w:t>
      </w:r>
      <w:r w:rsidR="00A61603" w:rsidRPr="00302227">
        <w:rPr>
          <w:sz w:val="24"/>
          <w:szCs w:val="24"/>
          <w:lang w:val="tt-RU"/>
        </w:rPr>
        <w:t>Эшчәнлекнең субсидияләнүче төрләре буенча керемнәрне һәм чыгымнарны аерым исәпкә алып барырга</w:t>
      </w:r>
      <w:r w:rsidR="007909D9" w:rsidRPr="00302227">
        <w:rPr>
          <w:sz w:val="24"/>
          <w:szCs w:val="24"/>
          <w:lang w:val="tt-RU"/>
        </w:rPr>
        <w:t>.</w:t>
      </w:r>
    </w:p>
    <w:p w:rsidR="007909D9" w:rsidRPr="00302227" w:rsidRDefault="009B44A7" w:rsidP="005B2FC0">
      <w:pPr>
        <w:pStyle w:val="Bodytext50"/>
        <w:shd w:val="clear" w:color="auto" w:fill="auto"/>
        <w:tabs>
          <w:tab w:val="left" w:pos="851"/>
        </w:tabs>
        <w:spacing w:before="0" w:after="0" w:line="240" w:lineRule="auto"/>
        <w:ind w:right="57" w:firstLine="0"/>
        <w:jc w:val="both"/>
        <w:rPr>
          <w:sz w:val="24"/>
          <w:szCs w:val="24"/>
          <w:lang w:val="tt-RU"/>
        </w:rPr>
      </w:pPr>
      <w:r>
        <w:rPr>
          <w:sz w:val="24"/>
          <w:szCs w:val="24"/>
          <w:lang w:val="tt-RU"/>
        </w:rPr>
        <w:t xml:space="preserve">    </w:t>
      </w:r>
      <w:r w:rsidR="005B2FC0">
        <w:rPr>
          <w:sz w:val="24"/>
          <w:szCs w:val="24"/>
          <w:lang w:val="tt-RU"/>
        </w:rPr>
        <w:t>2.3.2.</w:t>
      </w:r>
      <w:r w:rsidR="00A61603" w:rsidRPr="00302227">
        <w:rPr>
          <w:lang w:val="tt-RU"/>
        </w:rPr>
        <w:t xml:space="preserve"> </w:t>
      </w:r>
      <w:r w:rsidR="00A61603" w:rsidRPr="00302227">
        <w:rPr>
          <w:sz w:val="24"/>
          <w:szCs w:val="24"/>
          <w:lang w:val="tt-RU"/>
        </w:rPr>
        <w:t>Ай саен хисаптан соң килүче айның 10 числосыннан да соңга калмыйча, ә декабрь аенда 20 числосына кадәр комиссия каравына гамәлдәге Тәртип нигезендә субсидия алу хокукын раслаучы документлар тапшырырга:</w:t>
      </w:r>
    </w:p>
    <w:p w:rsidR="00A61603" w:rsidRPr="00302227" w:rsidRDefault="00A61603" w:rsidP="005B2FC0">
      <w:pPr>
        <w:pStyle w:val="Bodytext50"/>
        <w:shd w:val="clear" w:color="auto" w:fill="auto"/>
        <w:tabs>
          <w:tab w:val="left" w:pos="851"/>
        </w:tabs>
        <w:spacing w:before="0" w:after="0" w:line="240" w:lineRule="auto"/>
        <w:ind w:right="57" w:firstLine="0"/>
        <w:jc w:val="both"/>
        <w:rPr>
          <w:sz w:val="24"/>
          <w:szCs w:val="24"/>
          <w:lang w:val="tt-RU"/>
        </w:rPr>
      </w:pPr>
      <w:r w:rsidRPr="00302227">
        <w:rPr>
          <w:sz w:val="24"/>
          <w:szCs w:val="24"/>
          <w:lang w:val="tt-RU"/>
        </w:rPr>
        <w:t>- пассажирлар йөртүне гамәлгә ашырудан төшеп калучы керемнәр барлыкка килүне субсидия бирү тәртибе буенча билгеләнгән форма буенча раслый торган исәп-хисап (Тәртипкә 1 нче Кушымта);</w:t>
      </w:r>
    </w:p>
    <w:p w:rsidR="00A61603" w:rsidRPr="00302227" w:rsidRDefault="009B44A7" w:rsidP="00A61603">
      <w:pPr>
        <w:pStyle w:val="Bodytext50"/>
        <w:shd w:val="clear" w:color="auto" w:fill="auto"/>
        <w:tabs>
          <w:tab w:val="left" w:pos="851"/>
        </w:tabs>
        <w:spacing w:before="0" w:after="0" w:line="240" w:lineRule="auto"/>
        <w:ind w:right="57" w:firstLine="0"/>
        <w:jc w:val="both"/>
        <w:rPr>
          <w:sz w:val="24"/>
          <w:szCs w:val="24"/>
          <w:lang w:val="tt-RU"/>
        </w:rPr>
      </w:pPr>
      <w:r>
        <w:rPr>
          <w:sz w:val="24"/>
          <w:szCs w:val="24"/>
          <w:lang w:val="tt-RU"/>
        </w:rPr>
        <w:t xml:space="preserve">    </w:t>
      </w:r>
      <w:r w:rsidR="005B2FC0">
        <w:rPr>
          <w:sz w:val="24"/>
          <w:szCs w:val="24"/>
          <w:lang w:val="tt-RU"/>
        </w:rPr>
        <w:t>2.3.3.</w:t>
      </w:r>
      <w:r w:rsidR="00A61603" w:rsidRPr="00302227">
        <w:rPr>
          <w:lang w:val="tt-RU"/>
        </w:rPr>
        <w:t xml:space="preserve"> </w:t>
      </w:r>
      <w:r w:rsidR="00A61603" w:rsidRPr="00302227">
        <w:rPr>
          <w:sz w:val="24"/>
          <w:szCs w:val="24"/>
          <w:lang w:val="tt-RU"/>
        </w:rPr>
        <w:t>Бирелгән дөрес булмаган документлар һәм (яки) бирелгән субсидияләрне максатчан кулланмау фактын билгеләгәннән соң 30 календарь көн эчендә алынган субсидияләрне кире кайтаруны гамәлгә ашырырга.</w:t>
      </w:r>
    </w:p>
    <w:p w:rsidR="007909D9" w:rsidRPr="00580EF7" w:rsidRDefault="009B44A7" w:rsidP="00A61603">
      <w:pPr>
        <w:pStyle w:val="Bodytext50"/>
        <w:shd w:val="clear" w:color="auto" w:fill="auto"/>
        <w:tabs>
          <w:tab w:val="left" w:pos="851"/>
        </w:tabs>
        <w:spacing w:before="0" w:after="0" w:line="240" w:lineRule="auto"/>
        <w:ind w:right="57" w:firstLine="0"/>
        <w:jc w:val="both"/>
        <w:rPr>
          <w:sz w:val="24"/>
          <w:szCs w:val="24"/>
        </w:rPr>
      </w:pPr>
      <w:r w:rsidRPr="00580EF7">
        <w:rPr>
          <w:rStyle w:val="Bodytext110"/>
          <w:rFonts w:eastAsia="Calibri"/>
          <w:bCs w:val="0"/>
          <w:i w:val="0"/>
          <w:iCs w:val="0"/>
          <w:sz w:val="24"/>
          <w:szCs w:val="24"/>
          <w:u w:val="none"/>
          <w:lang w:val="tt-RU"/>
        </w:rPr>
        <w:t xml:space="preserve">  </w:t>
      </w:r>
      <w:r w:rsidR="005B2FC0" w:rsidRPr="00580EF7">
        <w:rPr>
          <w:rStyle w:val="Bodytext110"/>
          <w:rFonts w:eastAsia="Calibri"/>
          <w:bCs w:val="0"/>
          <w:i w:val="0"/>
          <w:iCs w:val="0"/>
          <w:sz w:val="24"/>
          <w:szCs w:val="24"/>
          <w:u w:val="none"/>
          <w:lang w:val="tt-RU"/>
        </w:rPr>
        <w:t>2.4.</w:t>
      </w:r>
      <w:r w:rsidR="005575A3" w:rsidRPr="00580EF7">
        <w:t xml:space="preserve"> </w:t>
      </w:r>
      <w:proofErr w:type="spellStart"/>
      <w:r w:rsidR="005575A3" w:rsidRPr="00580EF7">
        <w:rPr>
          <w:rStyle w:val="Bodytext110"/>
          <w:rFonts w:eastAsia="Calibri"/>
          <w:bCs w:val="0"/>
          <w:i w:val="0"/>
          <w:iCs w:val="0"/>
          <w:sz w:val="24"/>
          <w:szCs w:val="24"/>
          <w:u w:val="none"/>
        </w:rPr>
        <w:t>Ташучы</w:t>
      </w:r>
      <w:proofErr w:type="spellEnd"/>
      <w:r w:rsidR="005575A3" w:rsidRPr="00580EF7">
        <w:rPr>
          <w:rStyle w:val="Bodytext110"/>
          <w:rFonts w:eastAsia="Calibri"/>
          <w:bCs w:val="0"/>
          <w:i w:val="0"/>
          <w:iCs w:val="0"/>
          <w:sz w:val="24"/>
          <w:szCs w:val="24"/>
          <w:u w:val="none"/>
        </w:rPr>
        <w:t xml:space="preserve"> </w:t>
      </w:r>
      <w:proofErr w:type="spellStart"/>
      <w:r w:rsidR="005575A3" w:rsidRPr="00580EF7">
        <w:rPr>
          <w:rStyle w:val="Bodytext110"/>
          <w:rFonts w:eastAsia="Calibri"/>
          <w:bCs w:val="0"/>
          <w:i w:val="0"/>
          <w:iCs w:val="0"/>
          <w:sz w:val="24"/>
          <w:szCs w:val="24"/>
          <w:u w:val="none"/>
        </w:rPr>
        <w:t>хокуклы</w:t>
      </w:r>
      <w:proofErr w:type="spellEnd"/>
      <w:r w:rsidR="007909D9" w:rsidRPr="00580EF7">
        <w:rPr>
          <w:rStyle w:val="Bodytext110"/>
          <w:rFonts w:eastAsia="Calibri"/>
          <w:bCs w:val="0"/>
          <w:i w:val="0"/>
          <w:iCs w:val="0"/>
          <w:sz w:val="24"/>
          <w:szCs w:val="24"/>
          <w:u w:val="none"/>
        </w:rPr>
        <w:t>:</w:t>
      </w:r>
    </w:p>
    <w:p w:rsidR="005575A3" w:rsidRDefault="005B2FC0" w:rsidP="005B2FC0">
      <w:pPr>
        <w:pStyle w:val="Bodytext50"/>
        <w:shd w:val="clear" w:color="auto" w:fill="auto"/>
        <w:tabs>
          <w:tab w:val="left" w:pos="851"/>
        </w:tabs>
        <w:spacing w:before="0" w:after="0" w:line="240" w:lineRule="auto"/>
        <w:ind w:left="57" w:right="57" w:firstLine="0"/>
        <w:jc w:val="both"/>
        <w:rPr>
          <w:sz w:val="24"/>
          <w:szCs w:val="24"/>
        </w:rPr>
      </w:pPr>
      <w:r>
        <w:rPr>
          <w:sz w:val="24"/>
          <w:szCs w:val="24"/>
          <w:lang w:val="tt-RU"/>
        </w:rPr>
        <w:t>2.4.1.</w:t>
      </w:r>
      <w:r w:rsidR="005575A3" w:rsidRPr="005575A3">
        <w:t xml:space="preserve"> </w:t>
      </w:r>
      <w:proofErr w:type="spellStart"/>
      <w:r w:rsidR="005575A3" w:rsidRPr="005575A3">
        <w:rPr>
          <w:sz w:val="24"/>
          <w:szCs w:val="24"/>
        </w:rPr>
        <w:t>Әле</w:t>
      </w:r>
      <w:r w:rsidR="005575A3">
        <w:rPr>
          <w:sz w:val="24"/>
          <w:szCs w:val="24"/>
        </w:rPr>
        <w:t>ге</w:t>
      </w:r>
      <w:proofErr w:type="spellEnd"/>
      <w:r w:rsidR="005575A3">
        <w:rPr>
          <w:sz w:val="24"/>
          <w:szCs w:val="24"/>
        </w:rPr>
        <w:t xml:space="preserve"> </w:t>
      </w:r>
      <w:proofErr w:type="spellStart"/>
      <w:r w:rsidR="005575A3">
        <w:rPr>
          <w:sz w:val="24"/>
          <w:szCs w:val="24"/>
        </w:rPr>
        <w:t>Килешү</w:t>
      </w:r>
      <w:proofErr w:type="spellEnd"/>
      <w:r w:rsidR="005575A3">
        <w:rPr>
          <w:sz w:val="24"/>
          <w:szCs w:val="24"/>
        </w:rPr>
        <w:t xml:space="preserve">  </w:t>
      </w:r>
      <w:proofErr w:type="spellStart"/>
      <w:r w:rsidR="005575A3">
        <w:rPr>
          <w:sz w:val="24"/>
          <w:szCs w:val="24"/>
        </w:rPr>
        <w:t>һәм</w:t>
      </w:r>
      <w:proofErr w:type="spellEnd"/>
      <w:proofErr w:type="gramStart"/>
      <w:r w:rsidR="005575A3">
        <w:rPr>
          <w:sz w:val="24"/>
          <w:szCs w:val="24"/>
        </w:rPr>
        <w:t xml:space="preserve"> </w:t>
      </w:r>
      <w:proofErr w:type="spellStart"/>
      <w:r w:rsidR="005575A3">
        <w:rPr>
          <w:sz w:val="24"/>
          <w:szCs w:val="24"/>
        </w:rPr>
        <w:t>Т</w:t>
      </w:r>
      <w:proofErr w:type="gramEnd"/>
      <w:r w:rsidR="005575A3">
        <w:rPr>
          <w:sz w:val="24"/>
          <w:szCs w:val="24"/>
        </w:rPr>
        <w:t>әртип</w:t>
      </w:r>
      <w:proofErr w:type="spellEnd"/>
      <w:r w:rsidR="005575A3">
        <w:rPr>
          <w:sz w:val="24"/>
          <w:szCs w:val="24"/>
        </w:rPr>
        <w:t xml:space="preserve"> </w:t>
      </w:r>
      <w:proofErr w:type="spellStart"/>
      <w:r w:rsidR="005575A3" w:rsidRPr="005575A3">
        <w:rPr>
          <w:sz w:val="24"/>
          <w:szCs w:val="24"/>
        </w:rPr>
        <w:t>нигезендә</w:t>
      </w:r>
      <w:proofErr w:type="spellEnd"/>
      <w:r w:rsidR="005575A3" w:rsidRPr="005575A3">
        <w:rPr>
          <w:sz w:val="24"/>
          <w:szCs w:val="24"/>
        </w:rPr>
        <w:t xml:space="preserve"> субсидия </w:t>
      </w:r>
      <w:proofErr w:type="spellStart"/>
      <w:r w:rsidR="005575A3" w:rsidRPr="005575A3">
        <w:rPr>
          <w:sz w:val="24"/>
          <w:szCs w:val="24"/>
        </w:rPr>
        <w:t>алуга</w:t>
      </w:r>
      <w:proofErr w:type="spellEnd"/>
      <w:r w:rsidR="005575A3" w:rsidRPr="005575A3">
        <w:rPr>
          <w:sz w:val="24"/>
          <w:szCs w:val="24"/>
        </w:rPr>
        <w:t>.</w:t>
      </w:r>
    </w:p>
    <w:p w:rsidR="007909D9" w:rsidRPr="00A87CC1" w:rsidRDefault="005B2FC0" w:rsidP="005B2FC0">
      <w:pPr>
        <w:pStyle w:val="Bodytext50"/>
        <w:shd w:val="clear" w:color="auto" w:fill="auto"/>
        <w:tabs>
          <w:tab w:val="left" w:pos="851"/>
        </w:tabs>
        <w:spacing w:before="0" w:after="0" w:line="240" w:lineRule="auto"/>
        <w:ind w:left="57" w:right="57" w:firstLine="0"/>
        <w:jc w:val="both"/>
        <w:rPr>
          <w:sz w:val="24"/>
          <w:szCs w:val="24"/>
        </w:rPr>
      </w:pPr>
      <w:r>
        <w:rPr>
          <w:sz w:val="24"/>
          <w:szCs w:val="24"/>
          <w:lang w:val="tt-RU"/>
        </w:rPr>
        <w:t>2.5.</w:t>
      </w:r>
      <w:r w:rsidR="005575A3" w:rsidRPr="005575A3">
        <w:t xml:space="preserve"> </w:t>
      </w:r>
      <w:proofErr w:type="spellStart"/>
      <w:r w:rsidR="005575A3" w:rsidRPr="005575A3">
        <w:rPr>
          <w:sz w:val="24"/>
          <w:szCs w:val="24"/>
        </w:rPr>
        <w:t>Йөк</w:t>
      </w:r>
      <w:proofErr w:type="spellEnd"/>
      <w:r w:rsidR="005575A3" w:rsidRPr="005575A3">
        <w:rPr>
          <w:sz w:val="24"/>
          <w:szCs w:val="24"/>
        </w:rPr>
        <w:t xml:space="preserve"> </w:t>
      </w:r>
      <w:proofErr w:type="spellStart"/>
      <w:r w:rsidR="005575A3" w:rsidRPr="005575A3">
        <w:rPr>
          <w:sz w:val="24"/>
          <w:szCs w:val="24"/>
        </w:rPr>
        <w:t>ташучы</w:t>
      </w:r>
      <w:proofErr w:type="spellEnd"/>
      <w:r w:rsidR="005575A3" w:rsidRPr="005575A3">
        <w:rPr>
          <w:sz w:val="24"/>
          <w:szCs w:val="24"/>
        </w:rPr>
        <w:t xml:space="preserve"> </w:t>
      </w:r>
      <w:proofErr w:type="spellStart"/>
      <w:r w:rsidR="005575A3" w:rsidRPr="005575A3">
        <w:rPr>
          <w:sz w:val="24"/>
          <w:szCs w:val="24"/>
        </w:rPr>
        <w:t>килешү</w:t>
      </w:r>
      <w:proofErr w:type="spellEnd"/>
      <w:r w:rsidR="005575A3" w:rsidRPr="005575A3">
        <w:rPr>
          <w:sz w:val="24"/>
          <w:szCs w:val="24"/>
        </w:rPr>
        <w:t xml:space="preserve"> </w:t>
      </w:r>
      <w:proofErr w:type="spellStart"/>
      <w:r w:rsidR="005575A3" w:rsidRPr="005575A3">
        <w:rPr>
          <w:sz w:val="24"/>
          <w:szCs w:val="24"/>
        </w:rPr>
        <w:t>буенча</w:t>
      </w:r>
      <w:proofErr w:type="spellEnd"/>
      <w:r w:rsidR="005575A3" w:rsidRPr="005575A3">
        <w:rPr>
          <w:sz w:val="24"/>
          <w:szCs w:val="24"/>
        </w:rPr>
        <w:t xml:space="preserve"> </w:t>
      </w:r>
      <w:proofErr w:type="spellStart"/>
      <w:r w:rsidR="005575A3">
        <w:rPr>
          <w:sz w:val="24"/>
          <w:szCs w:val="24"/>
        </w:rPr>
        <w:t>хокукларына</w:t>
      </w:r>
      <w:proofErr w:type="spellEnd"/>
      <w:r w:rsidR="005575A3">
        <w:rPr>
          <w:sz w:val="24"/>
          <w:szCs w:val="24"/>
        </w:rPr>
        <w:t xml:space="preserve"> </w:t>
      </w:r>
      <w:proofErr w:type="spellStart"/>
      <w:r w:rsidR="005575A3">
        <w:rPr>
          <w:sz w:val="24"/>
          <w:szCs w:val="24"/>
        </w:rPr>
        <w:t>юл</w:t>
      </w:r>
      <w:proofErr w:type="spellEnd"/>
      <w:r w:rsidR="005575A3">
        <w:rPr>
          <w:sz w:val="24"/>
          <w:szCs w:val="24"/>
        </w:rPr>
        <w:t xml:space="preserve"> </w:t>
      </w:r>
      <w:proofErr w:type="spellStart"/>
      <w:r w:rsidR="005575A3">
        <w:rPr>
          <w:sz w:val="24"/>
          <w:szCs w:val="24"/>
        </w:rPr>
        <w:t>куярга</w:t>
      </w:r>
      <w:proofErr w:type="spellEnd"/>
      <w:r w:rsidR="005575A3">
        <w:rPr>
          <w:sz w:val="24"/>
          <w:szCs w:val="24"/>
        </w:rPr>
        <w:t xml:space="preserve"> </w:t>
      </w:r>
      <w:r w:rsidR="005575A3" w:rsidRPr="005575A3">
        <w:rPr>
          <w:sz w:val="24"/>
          <w:szCs w:val="24"/>
        </w:rPr>
        <w:t xml:space="preserve"> </w:t>
      </w:r>
      <w:proofErr w:type="spellStart"/>
      <w:r w:rsidR="005575A3" w:rsidRPr="005575A3">
        <w:rPr>
          <w:sz w:val="24"/>
          <w:szCs w:val="24"/>
        </w:rPr>
        <w:t>һәм</w:t>
      </w:r>
      <w:proofErr w:type="spellEnd"/>
      <w:r w:rsidR="005575A3" w:rsidRPr="005575A3">
        <w:rPr>
          <w:sz w:val="24"/>
          <w:szCs w:val="24"/>
        </w:rPr>
        <w:t xml:space="preserve"> </w:t>
      </w:r>
      <w:proofErr w:type="spellStart"/>
      <w:r w:rsidR="005575A3" w:rsidRPr="005575A3">
        <w:rPr>
          <w:sz w:val="24"/>
          <w:szCs w:val="24"/>
        </w:rPr>
        <w:t>үз</w:t>
      </w:r>
      <w:proofErr w:type="spellEnd"/>
      <w:r w:rsidR="005575A3" w:rsidRPr="005575A3">
        <w:rPr>
          <w:sz w:val="24"/>
          <w:szCs w:val="24"/>
        </w:rPr>
        <w:t xml:space="preserve"> </w:t>
      </w:r>
      <w:proofErr w:type="spellStart"/>
      <w:r w:rsidR="005575A3" w:rsidRPr="005575A3">
        <w:rPr>
          <w:sz w:val="24"/>
          <w:szCs w:val="24"/>
        </w:rPr>
        <w:t>бурычларын</w:t>
      </w:r>
      <w:proofErr w:type="spellEnd"/>
      <w:r w:rsidR="005575A3" w:rsidRPr="005575A3">
        <w:rPr>
          <w:sz w:val="24"/>
          <w:szCs w:val="24"/>
        </w:rPr>
        <w:t xml:space="preserve"> </w:t>
      </w:r>
      <w:proofErr w:type="spellStart"/>
      <w:r w:rsidR="005575A3" w:rsidRPr="005575A3">
        <w:rPr>
          <w:sz w:val="24"/>
          <w:szCs w:val="24"/>
        </w:rPr>
        <w:t>күчерергә</w:t>
      </w:r>
      <w:proofErr w:type="spellEnd"/>
      <w:r w:rsidR="005575A3" w:rsidRPr="005575A3">
        <w:rPr>
          <w:sz w:val="24"/>
          <w:szCs w:val="24"/>
        </w:rPr>
        <w:t xml:space="preserve"> </w:t>
      </w:r>
      <w:proofErr w:type="spellStart"/>
      <w:r w:rsidR="005575A3" w:rsidRPr="005575A3">
        <w:rPr>
          <w:sz w:val="24"/>
          <w:szCs w:val="24"/>
        </w:rPr>
        <w:t>хокуклы</w:t>
      </w:r>
      <w:proofErr w:type="spellEnd"/>
      <w:r w:rsidR="005575A3" w:rsidRPr="005575A3">
        <w:rPr>
          <w:sz w:val="24"/>
          <w:szCs w:val="24"/>
        </w:rPr>
        <w:t xml:space="preserve"> </w:t>
      </w:r>
      <w:proofErr w:type="spellStart"/>
      <w:r w:rsidR="005575A3" w:rsidRPr="005575A3">
        <w:rPr>
          <w:sz w:val="24"/>
          <w:szCs w:val="24"/>
        </w:rPr>
        <w:t>түгел</w:t>
      </w:r>
      <w:proofErr w:type="spellEnd"/>
      <w:r w:rsidR="007909D9" w:rsidRPr="00A87CC1">
        <w:rPr>
          <w:sz w:val="24"/>
          <w:szCs w:val="24"/>
        </w:rPr>
        <w:t>.</w:t>
      </w:r>
    </w:p>
    <w:p w:rsidR="007909D9" w:rsidRPr="00A87CC1" w:rsidRDefault="007909D9" w:rsidP="007909D9">
      <w:pPr>
        <w:pStyle w:val="Bodytext50"/>
        <w:shd w:val="clear" w:color="auto" w:fill="auto"/>
        <w:tabs>
          <w:tab w:val="left" w:pos="851"/>
        </w:tabs>
        <w:spacing w:before="0" w:after="0" w:line="240" w:lineRule="auto"/>
        <w:ind w:left="57" w:right="57" w:firstLine="0"/>
        <w:jc w:val="both"/>
        <w:rPr>
          <w:sz w:val="24"/>
          <w:szCs w:val="24"/>
        </w:rPr>
      </w:pPr>
    </w:p>
    <w:p w:rsidR="007909D9" w:rsidRPr="005575A3" w:rsidRDefault="005B2FC0" w:rsidP="005B2FC0">
      <w:pPr>
        <w:pStyle w:val="Bodytext130"/>
        <w:shd w:val="clear" w:color="auto" w:fill="auto"/>
        <w:tabs>
          <w:tab w:val="left" w:pos="851"/>
        </w:tabs>
        <w:spacing w:before="0" w:after="0" w:line="240" w:lineRule="auto"/>
        <w:ind w:left="57" w:right="57"/>
        <w:rPr>
          <w:sz w:val="24"/>
          <w:szCs w:val="24"/>
          <w:lang w:val="tt-RU"/>
        </w:rPr>
      </w:pPr>
      <w:r>
        <w:rPr>
          <w:sz w:val="24"/>
          <w:szCs w:val="24"/>
          <w:lang w:val="tt-RU"/>
        </w:rPr>
        <w:t xml:space="preserve">                                       3.</w:t>
      </w:r>
      <w:r w:rsidR="005575A3" w:rsidRPr="005575A3">
        <w:rPr>
          <w:lang w:val="tt-RU"/>
        </w:rPr>
        <w:t xml:space="preserve"> </w:t>
      </w:r>
      <w:r w:rsidR="005575A3" w:rsidRPr="005575A3">
        <w:rPr>
          <w:sz w:val="24"/>
          <w:szCs w:val="24"/>
          <w:lang w:val="tt-RU"/>
        </w:rPr>
        <w:t>Исәп-хисап тәртибе</w:t>
      </w:r>
    </w:p>
    <w:p w:rsidR="005575A3" w:rsidRDefault="009B44A7" w:rsidP="005575A3">
      <w:pPr>
        <w:pStyle w:val="Bodytext50"/>
        <w:shd w:val="clear" w:color="auto" w:fill="auto"/>
        <w:tabs>
          <w:tab w:val="left" w:pos="851"/>
        </w:tabs>
        <w:spacing w:before="0" w:after="0" w:line="240" w:lineRule="auto"/>
        <w:ind w:right="57" w:firstLine="0"/>
        <w:jc w:val="both"/>
        <w:rPr>
          <w:sz w:val="24"/>
          <w:szCs w:val="24"/>
          <w:lang w:val="tt-RU"/>
        </w:rPr>
      </w:pPr>
      <w:r>
        <w:rPr>
          <w:sz w:val="24"/>
          <w:szCs w:val="24"/>
          <w:lang w:val="tt-RU"/>
        </w:rPr>
        <w:t xml:space="preserve">       </w:t>
      </w:r>
      <w:r w:rsidR="005B2FC0">
        <w:rPr>
          <w:sz w:val="24"/>
          <w:szCs w:val="24"/>
          <w:lang w:val="tt-RU"/>
        </w:rPr>
        <w:t>3.</w:t>
      </w:r>
      <w:r w:rsidR="00CF3301">
        <w:rPr>
          <w:sz w:val="24"/>
          <w:szCs w:val="24"/>
          <w:lang w:val="tt-RU"/>
        </w:rPr>
        <w:t>1.</w:t>
      </w:r>
      <w:r w:rsidR="005575A3" w:rsidRPr="005575A3">
        <w:rPr>
          <w:lang w:val="tt-RU"/>
        </w:rPr>
        <w:t xml:space="preserve"> </w:t>
      </w:r>
      <w:r w:rsidR="005575A3" w:rsidRPr="005575A3">
        <w:rPr>
          <w:sz w:val="24"/>
          <w:szCs w:val="24"/>
          <w:lang w:val="tt-RU"/>
        </w:rPr>
        <w:t>Субсидия Башкарма комитет тарафыннан транспорт бирүчегә, комиссия тарафыннан расланган суммада, бюджет йөкләмәләре лимитлары чикләрендә, транспортчының исәп-хисап счетына күчерү юлы белән түләнә.</w:t>
      </w:r>
    </w:p>
    <w:p w:rsidR="005575A3" w:rsidRDefault="005575A3" w:rsidP="005575A3">
      <w:pPr>
        <w:pStyle w:val="Bodytext50"/>
        <w:shd w:val="clear" w:color="auto" w:fill="auto"/>
        <w:tabs>
          <w:tab w:val="left" w:pos="851"/>
        </w:tabs>
        <w:spacing w:before="0" w:after="0" w:line="240" w:lineRule="auto"/>
        <w:ind w:right="57" w:firstLine="0"/>
        <w:jc w:val="both"/>
        <w:rPr>
          <w:sz w:val="24"/>
          <w:szCs w:val="24"/>
          <w:lang w:val="tt-RU"/>
        </w:rPr>
      </w:pPr>
    </w:p>
    <w:p w:rsidR="005B2FC0" w:rsidRPr="005575A3" w:rsidRDefault="005575A3" w:rsidP="005575A3">
      <w:pPr>
        <w:pStyle w:val="Bodytext50"/>
        <w:shd w:val="clear" w:color="auto" w:fill="auto"/>
        <w:tabs>
          <w:tab w:val="left" w:pos="851"/>
        </w:tabs>
        <w:spacing w:before="0" w:after="0" w:line="240" w:lineRule="auto"/>
        <w:ind w:right="57" w:firstLine="0"/>
        <w:jc w:val="both"/>
        <w:rPr>
          <w:b/>
          <w:sz w:val="24"/>
          <w:szCs w:val="24"/>
          <w:lang w:val="tt-RU"/>
        </w:rPr>
      </w:pPr>
      <w:r w:rsidRPr="005575A3">
        <w:rPr>
          <w:b/>
          <w:sz w:val="24"/>
          <w:szCs w:val="24"/>
          <w:lang w:val="tt-RU"/>
        </w:rPr>
        <w:t xml:space="preserve">                                         </w:t>
      </w:r>
      <w:r w:rsidR="007909D9" w:rsidRPr="005575A3">
        <w:rPr>
          <w:b/>
          <w:sz w:val="24"/>
          <w:szCs w:val="24"/>
          <w:lang w:val="tt-RU"/>
        </w:rPr>
        <w:t xml:space="preserve">4. </w:t>
      </w:r>
      <w:proofErr w:type="spellStart"/>
      <w:r w:rsidRPr="005575A3">
        <w:rPr>
          <w:b/>
          <w:sz w:val="24"/>
          <w:szCs w:val="24"/>
        </w:rPr>
        <w:t>Якларның</w:t>
      </w:r>
      <w:proofErr w:type="spellEnd"/>
      <w:r w:rsidRPr="005575A3">
        <w:rPr>
          <w:b/>
          <w:sz w:val="24"/>
          <w:szCs w:val="24"/>
        </w:rPr>
        <w:t xml:space="preserve"> </w:t>
      </w:r>
      <w:proofErr w:type="spellStart"/>
      <w:r w:rsidRPr="005575A3">
        <w:rPr>
          <w:b/>
          <w:sz w:val="24"/>
          <w:szCs w:val="24"/>
        </w:rPr>
        <w:t>җаваплылыгы</w:t>
      </w:r>
      <w:proofErr w:type="spellEnd"/>
    </w:p>
    <w:p w:rsidR="007909D9" w:rsidRPr="005B2FC0" w:rsidRDefault="009B44A7" w:rsidP="005B2FC0">
      <w:pPr>
        <w:pStyle w:val="Bodytext130"/>
        <w:shd w:val="clear" w:color="auto" w:fill="auto"/>
        <w:spacing w:before="0" w:after="0" w:line="240" w:lineRule="auto"/>
        <w:ind w:left="57" w:right="57"/>
        <w:rPr>
          <w:sz w:val="24"/>
          <w:szCs w:val="24"/>
          <w:lang w:val="tt-RU"/>
        </w:rPr>
      </w:pPr>
      <w:r>
        <w:rPr>
          <w:sz w:val="24"/>
          <w:szCs w:val="24"/>
          <w:lang w:val="tt-RU"/>
        </w:rPr>
        <w:t xml:space="preserve">       </w:t>
      </w:r>
      <w:r w:rsidR="005B2FC0">
        <w:rPr>
          <w:sz w:val="24"/>
          <w:szCs w:val="24"/>
          <w:lang w:val="tt-RU"/>
        </w:rPr>
        <w:t>4.1</w:t>
      </w:r>
      <w:r w:rsidR="005575A3">
        <w:rPr>
          <w:sz w:val="24"/>
          <w:szCs w:val="24"/>
          <w:lang w:val="tt-RU"/>
        </w:rPr>
        <w:t>.</w:t>
      </w:r>
      <w:r w:rsidR="005575A3" w:rsidRPr="005575A3">
        <w:t xml:space="preserve"> </w:t>
      </w:r>
      <w:r w:rsidR="005575A3" w:rsidRPr="005575A3">
        <w:rPr>
          <w:sz w:val="24"/>
          <w:szCs w:val="24"/>
          <w:lang w:val="tt-RU"/>
        </w:rPr>
        <w:t>Башкар</w:t>
      </w:r>
      <w:r w:rsidR="005575A3">
        <w:rPr>
          <w:sz w:val="24"/>
          <w:szCs w:val="24"/>
          <w:lang w:val="tt-RU"/>
        </w:rPr>
        <w:t>ма комитет җаваплы:</w:t>
      </w:r>
    </w:p>
    <w:p w:rsidR="005575A3" w:rsidRPr="005575A3" w:rsidRDefault="005575A3" w:rsidP="005575A3">
      <w:pPr>
        <w:pStyle w:val="Bodytext50"/>
        <w:tabs>
          <w:tab w:val="left" w:pos="851"/>
        </w:tabs>
        <w:spacing w:after="0" w:line="240" w:lineRule="auto"/>
        <w:ind w:left="57" w:right="57"/>
        <w:jc w:val="both"/>
        <w:rPr>
          <w:sz w:val="24"/>
          <w:szCs w:val="24"/>
          <w:lang w:val="tt-RU"/>
        </w:rPr>
      </w:pPr>
      <w:r>
        <w:rPr>
          <w:sz w:val="24"/>
          <w:szCs w:val="24"/>
          <w:lang w:val="tt-RU"/>
        </w:rPr>
        <w:t xml:space="preserve">-                      </w:t>
      </w:r>
      <w:r w:rsidRPr="005575A3">
        <w:rPr>
          <w:sz w:val="24"/>
          <w:szCs w:val="24"/>
          <w:lang w:val="tt-RU"/>
        </w:rPr>
        <w:t>-</w:t>
      </w:r>
      <w:r>
        <w:rPr>
          <w:sz w:val="24"/>
          <w:szCs w:val="24"/>
          <w:lang w:val="tt-RU"/>
        </w:rPr>
        <w:t xml:space="preserve">  </w:t>
      </w:r>
      <w:r w:rsidRPr="005575A3">
        <w:rPr>
          <w:sz w:val="24"/>
          <w:szCs w:val="24"/>
          <w:lang w:val="tt-RU"/>
        </w:rPr>
        <w:t xml:space="preserve">Татарстан </w:t>
      </w:r>
      <w:r>
        <w:rPr>
          <w:sz w:val="24"/>
          <w:szCs w:val="24"/>
          <w:lang w:val="tt-RU"/>
        </w:rPr>
        <w:t xml:space="preserve"> </w:t>
      </w:r>
      <w:r w:rsidRPr="005575A3">
        <w:rPr>
          <w:sz w:val="24"/>
          <w:szCs w:val="24"/>
          <w:lang w:val="tt-RU"/>
        </w:rPr>
        <w:t>Республикасы Югары Ослан муниципаль районы территориясендә муниципаль маршрутлар буенча автомобиль транспортында пассажирлар һәм багажны җайга салынулы тарифлар буенча даими рәвештә ташуга бәйле эшләрне башкаруга Татарстан Республикасы Югары Ослан муниципаль районы бюджеты акчаларыннан субси</w:t>
      </w:r>
      <w:r w:rsidR="009B44A7">
        <w:rPr>
          <w:sz w:val="24"/>
          <w:szCs w:val="24"/>
          <w:lang w:val="tt-RU"/>
        </w:rPr>
        <w:t>дияләр бирү тәртибен үтәве өчен;</w:t>
      </w:r>
    </w:p>
    <w:p w:rsidR="005575A3" w:rsidRPr="005575A3" w:rsidRDefault="005575A3" w:rsidP="005575A3">
      <w:pPr>
        <w:pStyle w:val="Bodytext50"/>
        <w:shd w:val="clear" w:color="auto" w:fill="auto"/>
        <w:tabs>
          <w:tab w:val="left" w:pos="851"/>
        </w:tabs>
        <w:spacing w:before="0" w:after="0" w:line="240" w:lineRule="auto"/>
        <w:ind w:left="57" w:right="57" w:firstLine="0"/>
        <w:jc w:val="both"/>
        <w:rPr>
          <w:sz w:val="24"/>
          <w:szCs w:val="24"/>
          <w:lang w:val="tt-RU"/>
        </w:rPr>
      </w:pPr>
      <w:r>
        <w:rPr>
          <w:sz w:val="24"/>
          <w:szCs w:val="24"/>
          <w:lang w:val="tt-RU"/>
        </w:rPr>
        <w:t xml:space="preserve">     </w:t>
      </w:r>
      <w:r w:rsidRPr="005575A3">
        <w:rPr>
          <w:sz w:val="24"/>
          <w:szCs w:val="24"/>
          <w:lang w:val="tt-RU"/>
        </w:rPr>
        <w:t xml:space="preserve">- исәп-хисапларны һәм документларны карау срокларын, шулай ук транспорт бирүчегә </w:t>
      </w:r>
      <w:r>
        <w:rPr>
          <w:sz w:val="24"/>
          <w:szCs w:val="24"/>
          <w:lang w:val="tt-RU"/>
        </w:rPr>
        <w:t>субсидия түләү срокларын үтәү</w:t>
      </w:r>
      <w:r w:rsidRPr="005575A3">
        <w:rPr>
          <w:sz w:val="24"/>
          <w:szCs w:val="24"/>
          <w:lang w:val="tt-RU"/>
        </w:rPr>
        <w:t xml:space="preserve"> өчен.</w:t>
      </w:r>
    </w:p>
    <w:p w:rsidR="005575A3" w:rsidRDefault="005575A3" w:rsidP="00CF3301">
      <w:pPr>
        <w:pStyle w:val="Bodytext50"/>
        <w:shd w:val="clear" w:color="auto" w:fill="auto"/>
        <w:tabs>
          <w:tab w:val="left" w:pos="851"/>
        </w:tabs>
        <w:spacing w:before="0" w:after="0" w:line="240" w:lineRule="auto"/>
        <w:ind w:left="57" w:right="57" w:firstLine="0"/>
        <w:jc w:val="both"/>
        <w:rPr>
          <w:sz w:val="24"/>
          <w:szCs w:val="24"/>
          <w:lang w:val="tt-RU"/>
        </w:rPr>
      </w:pPr>
      <w:r>
        <w:rPr>
          <w:sz w:val="24"/>
          <w:szCs w:val="24"/>
          <w:lang w:val="tt-RU"/>
        </w:rPr>
        <w:t xml:space="preserve">      </w:t>
      </w:r>
      <w:r w:rsidR="00CF3301">
        <w:rPr>
          <w:sz w:val="24"/>
          <w:szCs w:val="24"/>
          <w:lang w:val="tt-RU"/>
        </w:rPr>
        <w:t>4.2</w:t>
      </w:r>
      <w:r w:rsidRPr="005575A3">
        <w:rPr>
          <w:sz w:val="24"/>
          <w:szCs w:val="24"/>
          <w:lang w:val="tt-RU"/>
        </w:rPr>
        <w:t>.</w:t>
      </w:r>
      <w:r w:rsidR="009B44A7">
        <w:rPr>
          <w:sz w:val="24"/>
          <w:szCs w:val="24"/>
          <w:lang w:val="tt-RU"/>
        </w:rPr>
        <w:t xml:space="preserve"> </w:t>
      </w:r>
      <w:r w:rsidRPr="005575A3">
        <w:rPr>
          <w:sz w:val="24"/>
          <w:szCs w:val="24"/>
          <w:lang w:val="tt-RU"/>
        </w:rPr>
        <w:t>Ташучы бирелгән исәп-хисапларның субсидияләр алуга һәм максатсыз файдалануга туры килүе өчен җавап бирә.</w:t>
      </w:r>
    </w:p>
    <w:p w:rsidR="005575A3" w:rsidRDefault="005575A3" w:rsidP="005575A3">
      <w:pPr>
        <w:pStyle w:val="Bodytext50"/>
        <w:shd w:val="clear" w:color="auto" w:fill="auto"/>
        <w:tabs>
          <w:tab w:val="left" w:pos="851"/>
        </w:tabs>
        <w:spacing w:before="0" w:after="0" w:line="240" w:lineRule="auto"/>
        <w:ind w:left="57" w:right="57" w:firstLine="0"/>
        <w:jc w:val="both"/>
        <w:rPr>
          <w:sz w:val="24"/>
          <w:szCs w:val="24"/>
          <w:lang w:val="tt-RU"/>
        </w:rPr>
      </w:pPr>
      <w:r>
        <w:rPr>
          <w:sz w:val="24"/>
          <w:szCs w:val="24"/>
          <w:lang w:val="tt-RU"/>
        </w:rPr>
        <w:t xml:space="preserve">        </w:t>
      </w:r>
      <w:r w:rsidR="00CF3301">
        <w:rPr>
          <w:sz w:val="24"/>
          <w:szCs w:val="24"/>
          <w:lang w:val="tt-RU"/>
        </w:rPr>
        <w:t>4.3.</w:t>
      </w:r>
      <w:r w:rsidRPr="005575A3">
        <w:rPr>
          <w:lang w:val="tt-RU"/>
        </w:rPr>
        <w:t xml:space="preserve"> </w:t>
      </w:r>
      <w:r w:rsidRPr="005575A3">
        <w:rPr>
          <w:sz w:val="24"/>
          <w:szCs w:val="24"/>
          <w:lang w:val="tt-RU"/>
        </w:rPr>
        <w:t>Субсидияләр бирү шартлары, максатлары һәм кагыйдәләре бозылган очракта, бюджет акчалары Россия Федерациясе Бюджет законнары нигезендә җирле бюджетка кире кайтарылырга тиеш.</w:t>
      </w:r>
    </w:p>
    <w:p w:rsidR="00AC51CF" w:rsidRDefault="005575A3" w:rsidP="00AC51CF">
      <w:pPr>
        <w:pStyle w:val="Bodytext50"/>
        <w:shd w:val="clear" w:color="auto" w:fill="auto"/>
        <w:tabs>
          <w:tab w:val="left" w:pos="851"/>
        </w:tabs>
        <w:spacing w:before="0" w:after="0" w:line="240" w:lineRule="auto"/>
        <w:ind w:left="57" w:right="57" w:firstLine="0"/>
        <w:jc w:val="both"/>
        <w:rPr>
          <w:sz w:val="24"/>
          <w:szCs w:val="24"/>
          <w:lang w:val="tt-RU"/>
        </w:rPr>
      </w:pPr>
      <w:r w:rsidRPr="005575A3">
        <w:rPr>
          <w:sz w:val="24"/>
          <w:szCs w:val="24"/>
          <w:lang w:val="tt-RU"/>
        </w:rPr>
        <w:t xml:space="preserve">      </w:t>
      </w:r>
      <w:r w:rsidR="00CF3301">
        <w:rPr>
          <w:sz w:val="24"/>
          <w:szCs w:val="24"/>
          <w:lang w:val="tt-RU"/>
        </w:rPr>
        <w:t>4.4.</w:t>
      </w:r>
      <w:r w:rsidR="00AC51CF" w:rsidRPr="00AC51CF">
        <w:rPr>
          <w:lang w:val="tt-RU"/>
        </w:rPr>
        <w:t xml:space="preserve"> </w:t>
      </w:r>
      <w:r w:rsidR="00AC51CF" w:rsidRPr="00AC51CF">
        <w:rPr>
          <w:sz w:val="24"/>
          <w:szCs w:val="24"/>
          <w:lang w:val="tt-RU"/>
        </w:rPr>
        <w:t>Бирелгән субсидияне кире кайтару Башкарма комитет тарафыннан субсидияләрне кире кайтару турындагы таләпләре кө</w:t>
      </w:r>
      <w:r w:rsidR="009B44A7">
        <w:rPr>
          <w:sz w:val="24"/>
          <w:szCs w:val="24"/>
          <w:lang w:val="tt-RU"/>
        </w:rPr>
        <w:t>е</w:t>
      </w:r>
      <w:r w:rsidR="00AC51CF" w:rsidRPr="00AC51CF">
        <w:rPr>
          <w:sz w:val="24"/>
          <w:szCs w:val="24"/>
          <w:lang w:val="tt-RU"/>
        </w:rPr>
        <w:t>ннән алып 30 эш көне эчендә гамәлгә ашырыла.</w:t>
      </w:r>
    </w:p>
    <w:p w:rsidR="00AC51CF" w:rsidRDefault="00AC51CF" w:rsidP="00AC51CF">
      <w:pPr>
        <w:pStyle w:val="Bodytext50"/>
        <w:shd w:val="clear" w:color="auto" w:fill="auto"/>
        <w:tabs>
          <w:tab w:val="left" w:pos="851"/>
        </w:tabs>
        <w:spacing w:before="0" w:after="0" w:line="240" w:lineRule="auto"/>
        <w:ind w:left="57" w:right="57" w:firstLine="0"/>
        <w:jc w:val="both"/>
        <w:rPr>
          <w:sz w:val="24"/>
          <w:szCs w:val="24"/>
          <w:lang w:val="tt-RU"/>
        </w:rPr>
      </w:pPr>
    </w:p>
    <w:p w:rsidR="007909D9" w:rsidRPr="00AC51CF" w:rsidRDefault="00AC51CF" w:rsidP="00AC51CF">
      <w:pPr>
        <w:pStyle w:val="Bodytext50"/>
        <w:shd w:val="clear" w:color="auto" w:fill="auto"/>
        <w:tabs>
          <w:tab w:val="left" w:pos="851"/>
        </w:tabs>
        <w:spacing w:before="0" w:after="0" w:line="240" w:lineRule="auto"/>
        <w:ind w:left="57" w:right="57" w:firstLine="0"/>
        <w:jc w:val="both"/>
        <w:rPr>
          <w:b/>
          <w:sz w:val="24"/>
          <w:szCs w:val="24"/>
          <w:lang w:val="tt-RU"/>
        </w:rPr>
      </w:pPr>
      <w:r>
        <w:rPr>
          <w:sz w:val="24"/>
          <w:szCs w:val="24"/>
          <w:lang w:val="tt-RU"/>
        </w:rPr>
        <w:t xml:space="preserve">                                       </w:t>
      </w:r>
      <w:r w:rsidR="006B15FC">
        <w:rPr>
          <w:b/>
          <w:noProof/>
          <w:sz w:val="24"/>
          <w:szCs w:val="24"/>
        </w:rPr>
        <w:pict>
          <v:shape id="_x0000_s1030" type="#_x0000_t202" style="position:absolute;left:0;text-align:left;margin-left:762.1pt;margin-top:-28pt;width:7.9pt;height:11pt;z-index:-251655680;visibility:visible;mso-wrap-style:square;mso-width-percent:0;mso-height-percent:0;mso-wrap-distance-left:9.35pt;mso-wrap-distance-top:0;mso-wrap-distance-right:5pt;mso-wrap-distance-bottom:7.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TPrQ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" filled="f" stroked="f">
            <v:textbox style="mso-fit-shape-to-text:t" inset="0,0,0,0">
              <w:txbxContent>
                <w:p w:rsidR="00A61603" w:rsidRDefault="00A61603" w:rsidP="007909D9">
                  <w:pPr>
                    <w:pStyle w:val="Bodytext15"/>
                    <w:shd w:val="clear" w:color="auto" w:fill="auto"/>
                    <w:spacing w:line="220" w:lineRule="exact"/>
                  </w:pPr>
                </w:p>
              </w:txbxContent>
            </v:textbox>
            <w10:wrap type="square" side="left" anchorx="margin"/>
          </v:shape>
        </w:pict>
      </w:r>
      <w:r w:rsidR="009B44A7" w:rsidRPr="00302227">
        <w:rPr>
          <w:b/>
          <w:noProof/>
          <w:sz w:val="24"/>
          <w:szCs w:val="24"/>
          <w:lang w:val="tt-RU"/>
        </w:rPr>
        <w:t>5. Килешүнең гамәлдә булу вакыты</w:t>
      </w:r>
    </w:p>
    <w:p w:rsidR="007909D9" w:rsidRPr="00AC51CF" w:rsidRDefault="005575A3" w:rsidP="007909D9">
      <w:pPr>
        <w:pStyle w:val="Bodytext50"/>
        <w:shd w:val="clear" w:color="auto" w:fill="auto"/>
        <w:spacing w:before="0" w:after="0" w:line="240" w:lineRule="auto"/>
        <w:ind w:left="57" w:right="57" w:firstLine="0"/>
        <w:jc w:val="both"/>
        <w:rPr>
          <w:sz w:val="24"/>
          <w:szCs w:val="24"/>
          <w:lang w:val="tt-RU"/>
        </w:rPr>
      </w:pPr>
      <w:r w:rsidRPr="00AC51CF">
        <w:rPr>
          <w:sz w:val="24"/>
          <w:szCs w:val="24"/>
          <w:lang w:val="tt-RU"/>
        </w:rPr>
        <w:t xml:space="preserve">      </w:t>
      </w:r>
      <w:r w:rsidR="007909D9" w:rsidRPr="00AC51CF">
        <w:rPr>
          <w:sz w:val="24"/>
          <w:szCs w:val="24"/>
          <w:lang w:val="tt-RU"/>
        </w:rPr>
        <w:t xml:space="preserve">5.1. </w:t>
      </w:r>
      <w:r w:rsidR="00AC51CF" w:rsidRPr="00AC51CF">
        <w:rPr>
          <w:sz w:val="24"/>
          <w:szCs w:val="24"/>
          <w:lang w:val="tt-RU"/>
        </w:rPr>
        <w:t xml:space="preserve">Әлеге Килешү кул куйган </w:t>
      </w:r>
      <w:r w:rsidR="00AC51CF">
        <w:rPr>
          <w:sz w:val="24"/>
          <w:szCs w:val="24"/>
          <w:lang w:val="tt-RU"/>
        </w:rPr>
        <w:t>вакыттан үз көченә керә һәм __________</w:t>
      </w:r>
      <w:r w:rsidR="00AC51CF" w:rsidRPr="00AC51CF">
        <w:rPr>
          <w:sz w:val="24"/>
          <w:szCs w:val="24"/>
          <w:lang w:val="tt-RU"/>
        </w:rPr>
        <w:t xml:space="preserve"> кадәр эшли</w:t>
      </w:r>
      <w:r w:rsidR="007909D9" w:rsidRPr="00AC51CF">
        <w:rPr>
          <w:sz w:val="24"/>
          <w:szCs w:val="24"/>
          <w:lang w:val="tt-RU"/>
        </w:rPr>
        <w:t>.</w:t>
      </w:r>
    </w:p>
    <w:p w:rsidR="007909D9" w:rsidRPr="00AC51CF" w:rsidRDefault="007909D9" w:rsidP="007909D9">
      <w:pPr>
        <w:pStyle w:val="Bodytext50"/>
        <w:shd w:val="clear" w:color="auto" w:fill="auto"/>
        <w:spacing w:before="0" w:after="0" w:line="240" w:lineRule="auto"/>
        <w:ind w:left="57" w:right="57" w:firstLine="0"/>
        <w:jc w:val="both"/>
        <w:rPr>
          <w:sz w:val="24"/>
          <w:szCs w:val="24"/>
          <w:lang w:val="tt-RU"/>
        </w:rPr>
      </w:pPr>
    </w:p>
    <w:p w:rsidR="00AC51CF" w:rsidRPr="00AC51CF" w:rsidRDefault="00AC51CF" w:rsidP="007909D9">
      <w:pPr>
        <w:pStyle w:val="Bodytext50"/>
        <w:shd w:val="clear" w:color="auto" w:fill="auto"/>
        <w:tabs>
          <w:tab w:val="left" w:pos="1231"/>
        </w:tabs>
        <w:spacing w:before="0" w:after="0" w:line="240" w:lineRule="auto"/>
        <w:ind w:left="57" w:right="57" w:firstLine="0"/>
        <w:jc w:val="both"/>
        <w:rPr>
          <w:b/>
          <w:bCs/>
          <w:sz w:val="24"/>
          <w:szCs w:val="24"/>
          <w:lang w:val="tt-RU"/>
        </w:rPr>
      </w:pPr>
      <w:r>
        <w:rPr>
          <w:b/>
          <w:bCs/>
          <w:sz w:val="24"/>
          <w:szCs w:val="24"/>
          <w:lang w:val="tt-RU"/>
        </w:rPr>
        <w:t xml:space="preserve">                                       </w:t>
      </w:r>
      <w:r w:rsidRPr="00AC51CF">
        <w:rPr>
          <w:b/>
          <w:bCs/>
          <w:sz w:val="24"/>
          <w:szCs w:val="24"/>
          <w:lang w:val="tt-RU"/>
        </w:rPr>
        <w:t>6. Йомгаклау нигезләмәләре</w:t>
      </w:r>
    </w:p>
    <w:p w:rsidR="00AC51CF" w:rsidRDefault="005575A3" w:rsidP="007909D9">
      <w:pPr>
        <w:pStyle w:val="Bodytext50"/>
        <w:shd w:val="clear" w:color="auto" w:fill="auto"/>
        <w:tabs>
          <w:tab w:val="left" w:pos="1226"/>
        </w:tabs>
        <w:spacing w:before="0" w:after="0" w:line="240" w:lineRule="auto"/>
        <w:ind w:left="57" w:right="57" w:firstLine="0"/>
        <w:jc w:val="both"/>
        <w:rPr>
          <w:sz w:val="24"/>
          <w:szCs w:val="24"/>
          <w:lang w:val="tt-RU"/>
        </w:rPr>
      </w:pPr>
      <w:r w:rsidRPr="00AC51CF">
        <w:rPr>
          <w:sz w:val="24"/>
          <w:szCs w:val="24"/>
          <w:lang w:val="tt-RU"/>
        </w:rPr>
        <w:t xml:space="preserve">    </w:t>
      </w:r>
      <w:r w:rsidR="007909D9" w:rsidRPr="00AC51CF">
        <w:rPr>
          <w:sz w:val="24"/>
          <w:szCs w:val="24"/>
          <w:lang w:val="tt-RU"/>
        </w:rPr>
        <w:t xml:space="preserve">6.1. </w:t>
      </w:r>
      <w:r w:rsidR="00AC51CF" w:rsidRPr="00AC51CF">
        <w:rPr>
          <w:sz w:val="24"/>
          <w:szCs w:val="24"/>
          <w:lang w:val="tt-RU"/>
        </w:rPr>
        <w:t>Ташучы Башкарма комитет һәм (яки) муниципаль финанс контроле органнары тарафыннан тикшерүләр үткәрүгә субсидияләр бирү шартларын, максатларын һәм тәртибен үтәүгә ризалык белдерә.</w:t>
      </w:r>
    </w:p>
    <w:p w:rsidR="00AC51CF" w:rsidRDefault="005575A3" w:rsidP="007909D9">
      <w:pPr>
        <w:pStyle w:val="Bodytext50"/>
        <w:shd w:val="clear" w:color="auto" w:fill="auto"/>
        <w:tabs>
          <w:tab w:val="left" w:pos="1236"/>
        </w:tabs>
        <w:spacing w:before="0" w:after="0" w:line="240" w:lineRule="auto"/>
        <w:ind w:left="57" w:right="57" w:firstLine="0"/>
        <w:jc w:val="both"/>
        <w:rPr>
          <w:sz w:val="24"/>
          <w:szCs w:val="24"/>
          <w:lang w:val="tt-RU"/>
        </w:rPr>
      </w:pPr>
      <w:r w:rsidRPr="00AC51CF">
        <w:rPr>
          <w:sz w:val="24"/>
          <w:szCs w:val="24"/>
          <w:lang w:val="tt-RU"/>
        </w:rPr>
        <w:t xml:space="preserve">     </w:t>
      </w:r>
      <w:r w:rsidR="007909D9" w:rsidRPr="00AC51CF">
        <w:rPr>
          <w:sz w:val="24"/>
          <w:szCs w:val="24"/>
          <w:lang w:val="tt-RU"/>
        </w:rPr>
        <w:t>6.2</w:t>
      </w:r>
      <w:r w:rsidR="00AC51CF">
        <w:rPr>
          <w:sz w:val="24"/>
          <w:szCs w:val="24"/>
          <w:lang w:val="tt-RU"/>
        </w:rPr>
        <w:t xml:space="preserve">. </w:t>
      </w:r>
      <w:r w:rsidR="00AC51CF" w:rsidRPr="00AC51CF">
        <w:rPr>
          <w:sz w:val="24"/>
          <w:szCs w:val="24"/>
          <w:lang w:val="tt-RU"/>
        </w:rPr>
        <w:t>Әлеге килешүгә барлык үзгәрешләр һәм өстәмәләр язма рәвештә рәсмиләштерелгәндә һәм ике якның да тулы вәкаләтле вәкилләре тарафыннан имзаланган очракта гына гамәлдә була.</w:t>
      </w:r>
    </w:p>
    <w:p w:rsidR="00AC51CF" w:rsidRPr="00AC51CF" w:rsidRDefault="005575A3" w:rsidP="00AC51CF">
      <w:pPr>
        <w:pStyle w:val="Bodytext50"/>
        <w:tabs>
          <w:tab w:val="left" w:pos="1236"/>
        </w:tabs>
        <w:spacing w:after="0" w:line="240" w:lineRule="auto"/>
        <w:ind w:left="57" w:right="57"/>
        <w:jc w:val="both"/>
        <w:rPr>
          <w:sz w:val="24"/>
          <w:szCs w:val="24"/>
          <w:lang w:val="tt-RU"/>
        </w:rPr>
      </w:pPr>
      <w:r w:rsidRPr="00AC51CF">
        <w:rPr>
          <w:sz w:val="24"/>
          <w:szCs w:val="24"/>
          <w:lang w:val="tt-RU"/>
        </w:rPr>
        <w:t xml:space="preserve">      </w:t>
      </w:r>
      <w:r w:rsidR="00AC51CF">
        <w:rPr>
          <w:sz w:val="24"/>
          <w:szCs w:val="24"/>
          <w:lang w:val="tt-RU"/>
        </w:rPr>
        <w:t xml:space="preserve">                       </w:t>
      </w:r>
      <w:r w:rsidR="007909D9" w:rsidRPr="00AC51CF">
        <w:rPr>
          <w:sz w:val="24"/>
          <w:szCs w:val="24"/>
          <w:lang w:val="tt-RU"/>
        </w:rPr>
        <w:t xml:space="preserve">6.3. </w:t>
      </w:r>
      <w:r w:rsidR="00AC51CF" w:rsidRPr="00AC51CF">
        <w:rPr>
          <w:sz w:val="24"/>
          <w:szCs w:val="24"/>
          <w:lang w:val="tt-RU"/>
        </w:rPr>
        <w:t>Яклар арасында әлеге килешү буенча яисә аның белән бәйле килеп чыккан барлык бәхәсләр һәм каршылыклар яклар арасында сөйләшүләр юлы белән хәл ителә.</w:t>
      </w:r>
    </w:p>
    <w:p w:rsidR="00AC51CF" w:rsidRPr="00302227" w:rsidRDefault="00AC51CF" w:rsidP="00AC51CF">
      <w:pPr>
        <w:pStyle w:val="Bodytext50"/>
        <w:shd w:val="clear" w:color="auto" w:fill="auto"/>
        <w:tabs>
          <w:tab w:val="left" w:pos="1236"/>
        </w:tabs>
        <w:spacing w:before="0" w:after="0" w:line="240" w:lineRule="auto"/>
        <w:ind w:left="57" w:right="57" w:firstLine="0"/>
        <w:jc w:val="both"/>
        <w:rPr>
          <w:sz w:val="24"/>
          <w:szCs w:val="24"/>
          <w:lang w:val="tt-RU"/>
        </w:rPr>
      </w:pPr>
      <w:r w:rsidRPr="00302227">
        <w:rPr>
          <w:sz w:val="24"/>
          <w:szCs w:val="24"/>
          <w:lang w:val="tt-RU"/>
        </w:rPr>
        <w:t>Фикер каршылыкларын сөйләшүләр юлы белән хәл итү мөмкинлеге булмаган очракта, бәхәсләр гамәлдәге законнарда билгеләнгән тәртиптә хәл ителә.</w:t>
      </w:r>
    </w:p>
    <w:p w:rsidR="007909D9" w:rsidRPr="00302227" w:rsidRDefault="005575A3" w:rsidP="00AC51CF">
      <w:pPr>
        <w:pStyle w:val="Bodytext50"/>
        <w:shd w:val="clear" w:color="auto" w:fill="auto"/>
        <w:tabs>
          <w:tab w:val="left" w:pos="1236"/>
        </w:tabs>
        <w:spacing w:before="0" w:after="0" w:line="240" w:lineRule="auto"/>
        <w:ind w:left="57" w:right="57" w:firstLine="0"/>
        <w:jc w:val="both"/>
        <w:rPr>
          <w:sz w:val="24"/>
          <w:szCs w:val="24"/>
          <w:lang w:val="tt-RU"/>
        </w:rPr>
      </w:pPr>
      <w:r w:rsidRPr="00302227">
        <w:rPr>
          <w:sz w:val="24"/>
          <w:szCs w:val="24"/>
          <w:lang w:val="tt-RU"/>
        </w:rPr>
        <w:lastRenderedPageBreak/>
        <w:t xml:space="preserve">      </w:t>
      </w:r>
      <w:r w:rsidR="007909D9" w:rsidRPr="00302227">
        <w:rPr>
          <w:sz w:val="24"/>
          <w:szCs w:val="24"/>
          <w:lang w:val="tt-RU"/>
        </w:rPr>
        <w:t xml:space="preserve">6.4. </w:t>
      </w:r>
      <w:r w:rsidR="00AC51CF" w:rsidRPr="00302227">
        <w:rPr>
          <w:sz w:val="24"/>
          <w:szCs w:val="24"/>
          <w:lang w:val="tt-RU"/>
        </w:rPr>
        <w:t>Әлеге Килешү ике нөсхәдә төзелгән, алар бертигез юридик көчкә ия.</w:t>
      </w:r>
    </w:p>
    <w:p w:rsidR="00AC51CF" w:rsidRPr="00302227" w:rsidRDefault="00AC51CF" w:rsidP="00AC51CF">
      <w:pPr>
        <w:pStyle w:val="Bodytext50"/>
        <w:shd w:val="clear" w:color="auto" w:fill="auto"/>
        <w:tabs>
          <w:tab w:val="left" w:pos="1236"/>
        </w:tabs>
        <w:spacing w:before="0" w:after="0" w:line="240" w:lineRule="auto"/>
        <w:ind w:left="57" w:right="57" w:firstLine="0"/>
        <w:jc w:val="both"/>
        <w:rPr>
          <w:sz w:val="24"/>
          <w:szCs w:val="24"/>
          <w:lang w:val="tt-RU"/>
        </w:rPr>
      </w:pPr>
    </w:p>
    <w:p w:rsidR="007909D9" w:rsidRPr="00A87CC1" w:rsidRDefault="007909D9" w:rsidP="007909D9">
      <w:pPr>
        <w:pStyle w:val="a8"/>
        <w:widowControl w:val="0"/>
        <w:spacing w:before="0" w:after="0"/>
        <w:jc w:val="center"/>
        <w:rPr>
          <w:b/>
          <w:bCs/>
        </w:rPr>
      </w:pPr>
      <w:r w:rsidRPr="00A87CC1">
        <w:rPr>
          <w:b/>
          <w:bCs/>
        </w:rPr>
        <w:t xml:space="preserve">7. </w:t>
      </w:r>
      <w:proofErr w:type="spellStart"/>
      <w:r w:rsidR="00AC51CF" w:rsidRPr="00AC51CF">
        <w:rPr>
          <w:b/>
          <w:bCs/>
        </w:rPr>
        <w:t>Юридик</w:t>
      </w:r>
      <w:proofErr w:type="spellEnd"/>
      <w:r w:rsidR="00AC51CF" w:rsidRPr="00AC51CF">
        <w:rPr>
          <w:b/>
          <w:bCs/>
        </w:rPr>
        <w:t xml:space="preserve"> </w:t>
      </w:r>
      <w:proofErr w:type="spellStart"/>
      <w:r w:rsidR="00AC51CF" w:rsidRPr="00AC51CF">
        <w:rPr>
          <w:b/>
          <w:bCs/>
        </w:rPr>
        <w:t>адреслар</w:t>
      </w:r>
      <w:proofErr w:type="spellEnd"/>
      <w:r w:rsidR="00AC51CF" w:rsidRPr="00AC51CF">
        <w:rPr>
          <w:b/>
          <w:bCs/>
        </w:rPr>
        <w:t xml:space="preserve"> </w:t>
      </w:r>
      <w:proofErr w:type="spellStart"/>
      <w:r w:rsidR="00AC51CF" w:rsidRPr="00AC51CF">
        <w:rPr>
          <w:b/>
          <w:bCs/>
        </w:rPr>
        <w:t>һәм</w:t>
      </w:r>
      <w:proofErr w:type="spellEnd"/>
      <w:r w:rsidR="00AC51CF" w:rsidRPr="00AC51CF">
        <w:rPr>
          <w:b/>
          <w:bCs/>
        </w:rPr>
        <w:t xml:space="preserve"> банк </w:t>
      </w:r>
      <w:proofErr w:type="spellStart"/>
      <w:r w:rsidR="00AC51CF" w:rsidRPr="00AC51CF">
        <w:rPr>
          <w:b/>
          <w:bCs/>
        </w:rPr>
        <w:t>реквизитлары</w:t>
      </w:r>
      <w:proofErr w:type="spellEnd"/>
    </w:p>
    <w:tbl>
      <w:tblPr>
        <w:tblW w:w="0" w:type="auto"/>
        <w:tblInd w:w="258" w:type="dxa"/>
        <w:tblLayout w:type="fixed"/>
        <w:tblLook w:val="0000" w:firstRow="0" w:lastRow="0" w:firstColumn="0" w:lastColumn="0" w:noHBand="0" w:noVBand="0"/>
      </w:tblPr>
      <w:tblGrid>
        <w:gridCol w:w="4820"/>
        <w:gridCol w:w="4820"/>
      </w:tblGrid>
      <w:tr w:rsidR="007909D9" w:rsidRPr="00FB200C" w:rsidTr="00302693">
        <w:tc>
          <w:tcPr>
            <w:tcW w:w="4820" w:type="dxa"/>
          </w:tcPr>
          <w:p w:rsidR="007909D9" w:rsidRPr="00A87CC1" w:rsidRDefault="007909D9" w:rsidP="00302693">
            <w:pPr>
              <w:pStyle w:val="a8"/>
              <w:widowControl w:val="0"/>
              <w:snapToGrid w:val="0"/>
              <w:spacing w:before="0" w:after="0"/>
              <w:rPr>
                <w:b/>
              </w:rPr>
            </w:pPr>
          </w:p>
          <w:p w:rsidR="007909D9" w:rsidRPr="00A87CC1" w:rsidRDefault="00AC51CF" w:rsidP="00302693">
            <w:proofErr w:type="spellStart"/>
            <w:r>
              <w:rPr>
                <w:rFonts w:eastAsia="Times New Roman"/>
                <w:b/>
                <w:sz w:val="24"/>
                <w:szCs w:val="24"/>
                <w:lang w:eastAsia="ar-SA"/>
              </w:rPr>
              <w:t>Югары</w:t>
            </w:r>
            <w:proofErr w:type="spellEnd"/>
            <w:r>
              <w:rPr>
                <w:rFonts w:eastAsia="Times New Roman"/>
                <w:b/>
                <w:sz w:val="24"/>
                <w:szCs w:val="24"/>
                <w:lang w:eastAsia="ar-SA"/>
              </w:rPr>
              <w:t xml:space="preserve"> </w:t>
            </w:r>
            <w:proofErr w:type="spellStart"/>
            <w:r>
              <w:rPr>
                <w:rFonts w:eastAsia="Times New Roman"/>
                <w:b/>
                <w:sz w:val="24"/>
                <w:szCs w:val="24"/>
                <w:lang w:eastAsia="ar-SA"/>
              </w:rPr>
              <w:t>Ослан</w:t>
            </w:r>
            <w:proofErr w:type="spellEnd"/>
            <w:r>
              <w:rPr>
                <w:rFonts w:eastAsia="Times New Roman"/>
                <w:b/>
                <w:sz w:val="24"/>
                <w:szCs w:val="24"/>
                <w:lang w:eastAsia="ar-SA"/>
              </w:rPr>
              <w:t xml:space="preserve"> </w:t>
            </w:r>
            <w:proofErr w:type="spellStart"/>
            <w:r>
              <w:rPr>
                <w:rFonts w:eastAsia="Times New Roman"/>
                <w:b/>
                <w:sz w:val="24"/>
                <w:szCs w:val="24"/>
                <w:lang w:eastAsia="ar-SA"/>
              </w:rPr>
              <w:t>муниципаль</w:t>
            </w:r>
            <w:proofErr w:type="spellEnd"/>
            <w:r>
              <w:rPr>
                <w:rFonts w:eastAsia="Times New Roman"/>
                <w:b/>
                <w:sz w:val="24"/>
                <w:szCs w:val="24"/>
                <w:lang w:eastAsia="ar-SA"/>
              </w:rPr>
              <w:t xml:space="preserve"> районы</w:t>
            </w:r>
            <w:r>
              <w:rPr>
                <w:rFonts w:eastAsia="Times New Roman"/>
                <w:b/>
                <w:sz w:val="24"/>
                <w:szCs w:val="24"/>
                <w:lang w:val="tt-RU" w:eastAsia="ar-SA"/>
              </w:rPr>
              <w:t xml:space="preserve"> </w:t>
            </w:r>
            <w:proofErr w:type="spellStart"/>
            <w:r>
              <w:rPr>
                <w:rFonts w:eastAsia="Times New Roman"/>
                <w:b/>
                <w:sz w:val="24"/>
                <w:szCs w:val="24"/>
                <w:lang w:eastAsia="ar-SA"/>
              </w:rPr>
              <w:t>Б</w:t>
            </w:r>
            <w:r w:rsidRPr="00AC51CF">
              <w:rPr>
                <w:rFonts w:eastAsia="Times New Roman"/>
                <w:b/>
                <w:sz w:val="24"/>
                <w:szCs w:val="24"/>
                <w:lang w:eastAsia="ar-SA"/>
              </w:rPr>
              <w:t>ашкарма</w:t>
            </w:r>
            <w:proofErr w:type="spellEnd"/>
            <w:r w:rsidRPr="00AC51CF">
              <w:rPr>
                <w:rFonts w:eastAsia="Times New Roman"/>
                <w:b/>
                <w:sz w:val="24"/>
                <w:szCs w:val="24"/>
                <w:lang w:eastAsia="ar-SA"/>
              </w:rPr>
              <w:t xml:space="preserve"> комитеты</w:t>
            </w:r>
          </w:p>
          <w:p w:rsidR="007909D9" w:rsidRPr="00A87CC1" w:rsidRDefault="00AC51CF" w:rsidP="00302693">
            <w:proofErr w:type="spellStart"/>
            <w:r>
              <w:t>Юридик</w:t>
            </w:r>
            <w:proofErr w:type="spellEnd"/>
            <w:r>
              <w:t xml:space="preserve"> </w:t>
            </w:r>
            <w:r w:rsidR="007909D9" w:rsidRPr="00A87CC1">
              <w:t xml:space="preserve">адрес: </w:t>
            </w:r>
          </w:p>
          <w:p w:rsidR="007909D9" w:rsidRPr="00A87CC1" w:rsidRDefault="007909D9" w:rsidP="00302693">
            <w:r w:rsidRPr="00A87CC1">
              <w:t>тел.</w:t>
            </w:r>
          </w:p>
          <w:p w:rsidR="007909D9" w:rsidRPr="00A87CC1" w:rsidRDefault="007909D9" w:rsidP="00302693">
            <w:r w:rsidRPr="00A87CC1">
              <w:t xml:space="preserve">ИНН: </w:t>
            </w:r>
          </w:p>
          <w:p w:rsidR="007909D9" w:rsidRPr="00A87CC1" w:rsidRDefault="007909D9" w:rsidP="00302693">
            <w:r w:rsidRPr="00A87CC1">
              <w:t>КПП:</w:t>
            </w:r>
          </w:p>
          <w:p w:rsidR="007909D9" w:rsidRPr="00A87CC1" w:rsidRDefault="00AC51CF" w:rsidP="00302693">
            <w:r>
              <w:t>х</w:t>
            </w:r>
            <w:r w:rsidR="007909D9" w:rsidRPr="00A87CC1">
              <w:t xml:space="preserve">/с: </w:t>
            </w:r>
          </w:p>
          <w:p w:rsidR="007909D9" w:rsidRPr="00A87CC1" w:rsidRDefault="007909D9" w:rsidP="00302693">
            <w:pPr>
              <w:pStyle w:val="a8"/>
              <w:widowControl w:val="0"/>
              <w:spacing w:before="0" w:after="0"/>
            </w:pPr>
            <w:r w:rsidRPr="00A87CC1">
              <w:t xml:space="preserve">БИК: </w:t>
            </w:r>
          </w:p>
          <w:p w:rsidR="007909D9" w:rsidRPr="00A87CC1" w:rsidRDefault="007909D9" w:rsidP="00302693">
            <w:pPr>
              <w:pStyle w:val="a8"/>
              <w:widowControl w:val="0"/>
              <w:spacing w:before="0" w:after="0"/>
            </w:pPr>
          </w:p>
          <w:p w:rsidR="007909D9" w:rsidRDefault="00AC51CF" w:rsidP="00302693">
            <w:pPr>
              <w:pStyle w:val="a8"/>
              <w:widowControl w:val="0"/>
              <w:spacing w:before="0" w:after="0"/>
            </w:pPr>
            <w:proofErr w:type="spellStart"/>
            <w:r w:rsidRPr="00AC51CF">
              <w:t>Югары</w:t>
            </w:r>
            <w:proofErr w:type="spellEnd"/>
            <w:r w:rsidRPr="00AC51CF">
              <w:t xml:space="preserve"> </w:t>
            </w:r>
            <w:proofErr w:type="spellStart"/>
            <w:r w:rsidRPr="00AC51CF">
              <w:t>Ослан</w:t>
            </w:r>
            <w:proofErr w:type="spellEnd"/>
            <w:r w:rsidRPr="00AC51CF">
              <w:t xml:space="preserve"> </w:t>
            </w:r>
            <w:proofErr w:type="spellStart"/>
            <w:r w:rsidRPr="00AC51CF">
              <w:t>муни</w:t>
            </w:r>
            <w:r>
              <w:t>ципаль</w:t>
            </w:r>
            <w:proofErr w:type="spellEnd"/>
            <w:r>
              <w:t xml:space="preserve"> районы </w:t>
            </w:r>
            <w:proofErr w:type="spellStart"/>
            <w:r>
              <w:t>Башкарма</w:t>
            </w:r>
            <w:proofErr w:type="spellEnd"/>
            <w:r>
              <w:t xml:space="preserve"> комитеты </w:t>
            </w:r>
            <w:proofErr w:type="spellStart"/>
            <w:r w:rsidRPr="00AC51CF">
              <w:t>җитәкчесе</w:t>
            </w:r>
            <w:proofErr w:type="spellEnd"/>
            <w:r w:rsidR="007909D9" w:rsidRPr="00A87CC1">
              <w:t>_______________/Ф.И.О.</w:t>
            </w:r>
          </w:p>
          <w:p w:rsidR="00AC51CF" w:rsidRDefault="00AC51CF" w:rsidP="00302693">
            <w:pPr>
              <w:pStyle w:val="a8"/>
              <w:widowControl w:val="0"/>
              <w:spacing w:before="0" w:after="0"/>
            </w:pPr>
          </w:p>
          <w:p w:rsidR="00AC51CF" w:rsidRPr="00A87CC1" w:rsidRDefault="00AC51CF" w:rsidP="00302693">
            <w:pPr>
              <w:pStyle w:val="a8"/>
              <w:widowControl w:val="0"/>
              <w:spacing w:before="0" w:after="0"/>
            </w:pPr>
          </w:p>
          <w:p w:rsidR="007909D9" w:rsidRPr="00A87CC1" w:rsidRDefault="00AC51CF" w:rsidP="00302693">
            <w:pPr>
              <w:pStyle w:val="a8"/>
              <w:widowControl w:val="0"/>
              <w:spacing w:before="0" w:after="0"/>
            </w:pPr>
            <w:r>
              <w:t>«____»______________20____ел</w:t>
            </w:r>
          </w:p>
        </w:tc>
        <w:tc>
          <w:tcPr>
            <w:tcW w:w="4820" w:type="dxa"/>
          </w:tcPr>
          <w:p w:rsidR="007909D9" w:rsidRPr="00A87CC1" w:rsidRDefault="007909D9" w:rsidP="00302693">
            <w:pPr>
              <w:pStyle w:val="a8"/>
              <w:widowControl w:val="0"/>
              <w:snapToGrid w:val="0"/>
              <w:spacing w:before="0" w:after="0"/>
              <w:rPr>
                <w:b/>
              </w:rPr>
            </w:pPr>
          </w:p>
          <w:p w:rsidR="007909D9" w:rsidRPr="00AC51CF" w:rsidRDefault="00AC51CF" w:rsidP="00302693">
            <w:pPr>
              <w:pStyle w:val="a8"/>
              <w:widowControl w:val="0"/>
              <w:spacing w:before="0" w:after="0"/>
              <w:rPr>
                <w:rFonts w:eastAsia="Arial Unicode MS"/>
                <w:b/>
                <w:color w:val="000000"/>
                <w:lang w:eastAsia="ru-RU" w:bidi="ru-RU"/>
              </w:rPr>
            </w:pPr>
            <w:r w:rsidRPr="00AC51CF">
              <w:rPr>
                <w:b/>
                <w:lang w:val="tt-RU"/>
              </w:rPr>
              <w:t>Ташучы</w:t>
            </w:r>
            <w:r w:rsidRPr="00AC51CF">
              <w:rPr>
                <w:rFonts w:eastAsia="Arial Unicode MS"/>
                <w:b/>
                <w:color w:val="000000"/>
                <w:lang w:eastAsia="ru-RU" w:bidi="ru-RU"/>
              </w:rPr>
              <w:t xml:space="preserve"> </w:t>
            </w:r>
          </w:p>
          <w:p w:rsidR="007909D9" w:rsidRPr="00A87CC1" w:rsidRDefault="007909D9" w:rsidP="00302693">
            <w:pPr>
              <w:pStyle w:val="a8"/>
              <w:widowControl w:val="0"/>
              <w:spacing w:before="0" w:after="0"/>
              <w:rPr>
                <w:rFonts w:eastAsia="Arial Unicode MS"/>
                <w:color w:val="000000"/>
                <w:lang w:eastAsia="ru-RU" w:bidi="ru-RU"/>
              </w:rPr>
            </w:pPr>
          </w:p>
          <w:p w:rsidR="007909D9" w:rsidRPr="00A87CC1" w:rsidRDefault="007909D9" w:rsidP="00302693">
            <w:pPr>
              <w:pStyle w:val="a8"/>
              <w:widowControl w:val="0"/>
              <w:spacing w:before="0" w:after="0"/>
              <w:rPr>
                <w:rFonts w:eastAsia="Arial Unicode MS"/>
                <w:color w:val="000000"/>
                <w:lang w:eastAsia="ru-RU" w:bidi="ru-RU"/>
              </w:rPr>
            </w:pPr>
          </w:p>
          <w:p w:rsidR="007909D9" w:rsidRPr="00A87CC1" w:rsidRDefault="00AC51CF" w:rsidP="00302693">
            <w:proofErr w:type="spellStart"/>
            <w:r>
              <w:t>Юридик</w:t>
            </w:r>
            <w:proofErr w:type="spellEnd"/>
            <w:r>
              <w:t xml:space="preserve"> </w:t>
            </w:r>
            <w:r w:rsidR="007909D9" w:rsidRPr="00A87CC1">
              <w:t xml:space="preserve">адрес: </w:t>
            </w:r>
          </w:p>
          <w:p w:rsidR="007909D9" w:rsidRPr="00A87CC1" w:rsidRDefault="007909D9" w:rsidP="00302693">
            <w:r w:rsidRPr="00A87CC1">
              <w:t>тел.</w:t>
            </w:r>
          </w:p>
          <w:p w:rsidR="007909D9" w:rsidRPr="00A87CC1" w:rsidRDefault="007909D9" w:rsidP="00302693">
            <w:r w:rsidRPr="00A87CC1">
              <w:t xml:space="preserve">ИНН: </w:t>
            </w:r>
          </w:p>
          <w:p w:rsidR="007909D9" w:rsidRPr="00A87CC1" w:rsidRDefault="007909D9" w:rsidP="00302693">
            <w:r w:rsidRPr="00A87CC1">
              <w:t>КПП:</w:t>
            </w:r>
          </w:p>
          <w:p w:rsidR="007909D9" w:rsidRPr="00A87CC1" w:rsidRDefault="00AC51CF" w:rsidP="00302693">
            <w:r>
              <w:t>х</w:t>
            </w:r>
            <w:r w:rsidR="007909D9" w:rsidRPr="00A87CC1">
              <w:t xml:space="preserve">/с: </w:t>
            </w:r>
          </w:p>
          <w:p w:rsidR="007909D9" w:rsidRPr="00A87CC1" w:rsidRDefault="007909D9" w:rsidP="00302693">
            <w:pPr>
              <w:pStyle w:val="a8"/>
              <w:widowControl w:val="0"/>
              <w:spacing w:before="0" w:after="0"/>
            </w:pPr>
            <w:r w:rsidRPr="00A87CC1">
              <w:t xml:space="preserve">БИК: </w:t>
            </w:r>
          </w:p>
          <w:p w:rsidR="007909D9" w:rsidRPr="00A87CC1" w:rsidRDefault="007909D9" w:rsidP="00302693">
            <w:pPr>
              <w:pStyle w:val="a8"/>
              <w:widowControl w:val="0"/>
              <w:spacing w:before="0" w:after="0"/>
            </w:pPr>
          </w:p>
          <w:p w:rsidR="007909D9" w:rsidRPr="00A87CC1" w:rsidRDefault="007909D9" w:rsidP="00302693">
            <w:pPr>
              <w:pStyle w:val="a8"/>
              <w:widowControl w:val="0"/>
              <w:spacing w:before="0" w:after="0"/>
            </w:pPr>
          </w:p>
          <w:p w:rsidR="00AC51CF" w:rsidRDefault="00AC51CF" w:rsidP="00302693">
            <w:pPr>
              <w:pStyle w:val="a8"/>
              <w:widowControl w:val="0"/>
              <w:spacing w:before="0" w:after="0"/>
            </w:pPr>
            <w:r>
              <w:t xml:space="preserve">                        </w:t>
            </w:r>
          </w:p>
          <w:p w:rsidR="00AC51CF" w:rsidRDefault="00AC51CF" w:rsidP="00302693">
            <w:pPr>
              <w:pStyle w:val="a8"/>
              <w:widowControl w:val="0"/>
              <w:spacing w:before="0" w:after="0"/>
            </w:pPr>
            <w:r>
              <w:t>_____________</w:t>
            </w:r>
            <w:r w:rsidR="007909D9" w:rsidRPr="00A87CC1">
              <w:t>____/Ф.И.О.</w:t>
            </w:r>
          </w:p>
          <w:p w:rsidR="00AC51CF" w:rsidRPr="00A87CC1" w:rsidRDefault="00AC51CF" w:rsidP="00302693">
            <w:pPr>
              <w:pStyle w:val="a8"/>
              <w:widowControl w:val="0"/>
              <w:spacing w:before="0" w:after="0"/>
            </w:pPr>
          </w:p>
          <w:p w:rsidR="00AC51CF" w:rsidRDefault="00AC51CF" w:rsidP="00302693">
            <w:pPr>
              <w:pStyle w:val="a8"/>
              <w:widowControl w:val="0"/>
              <w:spacing w:before="0" w:after="0"/>
            </w:pPr>
          </w:p>
          <w:p w:rsidR="007909D9" w:rsidRPr="00FB200C" w:rsidRDefault="00AC51CF" w:rsidP="00302693">
            <w:pPr>
              <w:pStyle w:val="a8"/>
              <w:widowControl w:val="0"/>
              <w:spacing w:before="0" w:after="0"/>
            </w:pPr>
            <w:r>
              <w:t xml:space="preserve"> «_____»____________20____ел</w:t>
            </w:r>
          </w:p>
        </w:tc>
      </w:tr>
    </w:tbl>
    <w:p w:rsidR="005A0900" w:rsidRDefault="005A0900" w:rsidP="004C540F">
      <w:pPr>
        <w:spacing w:after="0" w:line="240" w:lineRule="auto"/>
      </w:pPr>
    </w:p>
    <w:sectPr w:rsidR="005A0900" w:rsidSect="0099482D">
      <w:headerReference w:type="default" r:id="rId10"/>
      <w:pgSz w:w="11906" w:h="16838"/>
      <w:pgMar w:top="680" w:right="680" w:bottom="568"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5FC" w:rsidRDefault="006B15FC" w:rsidP="00CB0633">
      <w:pPr>
        <w:spacing w:after="0" w:line="240" w:lineRule="auto"/>
      </w:pPr>
      <w:r>
        <w:separator/>
      </w:r>
    </w:p>
  </w:endnote>
  <w:endnote w:type="continuationSeparator" w:id="0">
    <w:p w:rsidR="006B15FC" w:rsidRDefault="006B15FC" w:rsidP="00CB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5FC" w:rsidRDefault="006B15FC" w:rsidP="00CB0633">
      <w:pPr>
        <w:spacing w:after="0" w:line="240" w:lineRule="auto"/>
      </w:pPr>
      <w:r>
        <w:separator/>
      </w:r>
    </w:p>
  </w:footnote>
  <w:footnote w:type="continuationSeparator" w:id="0">
    <w:p w:rsidR="006B15FC" w:rsidRDefault="006B15FC" w:rsidP="00CB0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603" w:rsidRDefault="00A61603" w:rsidP="00CB0633">
    <w:pPr>
      <w:pStyle w:val="a9"/>
      <w:tabs>
        <w:tab w:val="clear" w:pos="4677"/>
        <w:tab w:val="clear" w:pos="9355"/>
        <w:tab w:val="left" w:pos="85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0FD2"/>
    <w:multiLevelType w:val="multilevel"/>
    <w:tmpl w:val="A9A22FFC"/>
    <w:lvl w:ilvl="0">
      <w:start w:val="1"/>
      <w:numFmt w:val="decimal"/>
      <w:lvlText w:val="2.3.%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313CEC"/>
    <w:multiLevelType w:val="multilevel"/>
    <w:tmpl w:val="7D50F544"/>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A20AF0"/>
    <w:multiLevelType w:val="multilevel"/>
    <w:tmpl w:val="D4D69472"/>
    <w:lvl w:ilvl="0">
      <w:start w:val="1"/>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3970B4"/>
    <w:multiLevelType w:val="multilevel"/>
    <w:tmpl w:val="9204086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B85B65"/>
    <w:multiLevelType w:val="multilevel"/>
    <w:tmpl w:val="87987204"/>
    <w:lvl w:ilvl="0">
      <w:start w:val="1"/>
      <w:numFmt w:val="decimal"/>
      <w:lvlText w:val="%1."/>
      <w:lvlJc w:val="left"/>
      <w:pPr>
        <w:ind w:left="720" w:hanging="360"/>
      </w:pPr>
      <w:rPr>
        <w:rFonts w:hint="default"/>
        <w:b/>
        <w:sz w:val="26"/>
      </w:rPr>
    </w:lvl>
    <w:lvl w:ilvl="1">
      <w:start w:val="1"/>
      <w:numFmt w:val="decimal"/>
      <w:isLgl/>
      <w:lvlText w:val="%1.%2."/>
      <w:lvlJc w:val="left"/>
      <w:pPr>
        <w:ind w:left="99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36B74824"/>
    <w:multiLevelType w:val="multilevel"/>
    <w:tmpl w:val="BC70A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060DB3"/>
    <w:multiLevelType w:val="multilevel"/>
    <w:tmpl w:val="31643326"/>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D81AB8"/>
    <w:multiLevelType w:val="multilevel"/>
    <w:tmpl w:val="FCEEEC06"/>
    <w:lvl w:ilvl="0">
      <w:start w:val="4"/>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6E2974"/>
    <w:multiLevelType w:val="multilevel"/>
    <w:tmpl w:val="25E66666"/>
    <w:lvl w:ilvl="0">
      <w:start w:val="1"/>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790FA5"/>
    <w:multiLevelType w:val="multilevel"/>
    <w:tmpl w:val="B922FC2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623BAB"/>
    <w:multiLevelType w:val="multilevel"/>
    <w:tmpl w:val="B04E3848"/>
    <w:lvl w:ilvl="0">
      <w:start w:val="1"/>
      <w:numFmt w:val="decimal"/>
      <w:lvlText w:val="2.4.%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6B5A0E"/>
    <w:multiLevelType w:val="multilevel"/>
    <w:tmpl w:val="CB7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DE1799"/>
    <w:multiLevelType w:val="multilevel"/>
    <w:tmpl w:val="8F1EEC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6"/>
  </w:num>
  <w:num w:numId="4">
    <w:abstractNumId w:val="5"/>
  </w:num>
  <w:num w:numId="5">
    <w:abstractNumId w:val="8"/>
  </w:num>
  <w:num w:numId="6">
    <w:abstractNumId w:val="2"/>
  </w:num>
  <w:num w:numId="7">
    <w:abstractNumId w:val="1"/>
  </w:num>
  <w:num w:numId="8">
    <w:abstractNumId w:val="9"/>
  </w:num>
  <w:num w:numId="9">
    <w:abstractNumId w:val="12"/>
  </w:num>
  <w:num w:numId="10">
    <w:abstractNumId w:val="0"/>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94A"/>
    <w:rsid w:val="0000411F"/>
    <w:rsid w:val="0000694A"/>
    <w:rsid w:val="000141B0"/>
    <w:rsid w:val="00021F53"/>
    <w:rsid w:val="00042121"/>
    <w:rsid w:val="00063336"/>
    <w:rsid w:val="000749EE"/>
    <w:rsid w:val="000B6310"/>
    <w:rsid w:val="000C5893"/>
    <w:rsid w:val="000D6435"/>
    <w:rsid w:val="000D7E05"/>
    <w:rsid w:val="00162024"/>
    <w:rsid w:val="001808BC"/>
    <w:rsid w:val="00190EAC"/>
    <w:rsid w:val="001E6D9E"/>
    <w:rsid w:val="001F0672"/>
    <w:rsid w:val="001F5D54"/>
    <w:rsid w:val="00216E55"/>
    <w:rsid w:val="00224217"/>
    <w:rsid w:val="002408D0"/>
    <w:rsid w:val="002427E1"/>
    <w:rsid w:val="00243695"/>
    <w:rsid w:val="002F6812"/>
    <w:rsid w:val="00302227"/>
    <w:rsid w:val="00302693"/>
    <w:rsid w:val="00303046"/>
    <w:rsid w:val="00305C1A"/>
    <w:rsid w:val="00307535"/>
    <w:rsid w:val="00335EAE"/>
    <w:rsid w:val="00340645"/>
    <w:rsid w:val="00352373"/>
    <w:rsid w:val="0037105B"/>
    <w:rsid w:val="003979C1"/>
    <w:rsid w:val="003D1634"/>
    <w:rsid w:val="003E0F23"/>
    <w:rsid w:val="003E468F"/>
    <w:rsid w:val="0040678D"/>
    <w:rsid w:val="00425510"/>
    <w:rsid w:val="00443639"/>
    <w:rsid w:val="004658B7"/>
    <w:rsid w:val="00476B35"/>
    <w:rsid w:val="004A500D"/>
    <w:rsid w:val="004A5E8C"/>
    <w:rsid w:val="004A799D"/>
    <w:rsid w:val="004B0F3E"/>
    <w:rsid w:val="004B31AE"/>
    <w:rsid w:val="004C540F"/>
    <w:rsid w:val="004E35AD"/>
    <w:rsid w:val="004E485C"/>
    <w:rsid w:val="004F188D"/>
    <w:rsid w:val="004F3B35"/>
    <w:rsid w:val="00514C38"/>
    <w:rsid w:val="00515C5D"/>
    <w:rsid w:val="0055151C"/>
    <w:rsid w:val="00553F79"/>
    <w:rsid w:val="00557357"/>
    <w:rsid w:val="005575A3"/>
    <w:rsid w:val="005625DD"/>
    <w:rsid w:val="00580EF7"/>
    <w:rsid w:val="005A0900"/>
    <w:rsid w:val="005A77CE"/>
    <w:rsid w:val="005B2FC0"/>
    <w:rsid w:val="005E2B0B"/>
    <w:rsid w:val="005F7CEB"/>
    <w:rsid w:val="00612F7B"/>
    <w:rsid w:val="006340DE"/>
    <w:rsid w:val="006445C4"/>
    <w:rsid w:val="00652B6A"/>
    <w:rsid w:val="006676BB"/>
    <w:rsid w:val="00674A06"/>
    <w:rsid w:val="006B15FC"/>
    <w:rsid w:val="006C39B1"/>
    <w:rsid w:val="006D6276"/>
    <w:rsid w:val="00707C86"/>
    <w:rsid w:val="0072257E"/>
    <w:rsid w:val="00747E19"/>
    <w:rsid w:val="0075458A"/>
    <w:rsid w:val="00762986"/>
    <w:rsid w:val="007909D9"/>
    <w:rsid w:val="007A10BC"/>
    <w:rsid w:val="007A7A75"/>
    <w:rsid w:val="007B1173"/>
    <w:rsid w:val="007B1490"/>
    <w:rsid w:val="007C0D40"/>
    <w:rsid w:val="007C4119"/>
    <w:rsid w:val="007D5ECC"/>
    <w:rsid w:val="007F0DEF"/>
    <w:rsid w:val="008046E1"/>
    <w:rsid w:val="00810148"/>
    <w:rsid w:val="008216BA"/>
    <w:rsid w:val="008465C3"/>
    <w:rsid w:val="00873FCA"/>
    <w:rsid w:val="00875FC4"/>
    <w:rsid w:val="00883AF2"/>
    <w:rsid w:val="008861A7"/>
    <w:rsid w:val="00895EA4"/>
    <w:rsid w:val="008B3F2F"/>
    <w:rsid w:val="008C3497"/>
    <w:rsid w:val="008E4410"/>
    <w:rsid w:val="008E6E06"/>
    <w:rsid w:val="0093001E"/>
    <w:rsid w:val="00931689"/>
    <w:rsid w:val="00934F75"/>
    <w:rsid w:val="00951986"/>
    <w:rsid w:val="00957D93"/>
    <w:rsid w:val="00966F4B"/>
    <w:rsid w:val="0099482D"/>
    <w:rsid w:val="009B44A7"/>
    <w:rsid w:val="009D7A67"/>
    <w:rsid w:val="009E627E"/>
    <w:rsid w:val="009F442F"/>
    <w:rsid w:val="00A07059"/>
    <w:rsid w:val="00A12126"/>
    <w:rsid w:val="00A1770F"/>
    <w:rsid w:val="00A369A6"/>
    <w:rsid w:val="00A61603"/>
    <w:rsid w:val="00A67CFE"/>
    <w:rsid w:val="00A816AD"/>
    <w:rsid w:val="00A87CC1"/>
    <w:rsid w:val="00AC51CF"/>
    <w:rsid w:val="00AD314D"/>
    <w:rsid w:val="00AD5C96"/>
    <w:rsid w:val="00AE197A"/>
    <w:rsid w:val="00B26FF1"/>
    <w:rsid w:val="00B3202A"/>
    <w:rsid w:val="00B55405"/>
    <w:rsid w:val="00B576B6"/>
    <w:rsid w:val="00B71CC1"/>
    <w:rsid w:val="00B770AF"/>
    <w:rsid w:val="00BF76D5"/>
    <w:rsid w:val="00C13D94"/>
    <w:rsid w:val="00C1613F"/>
    <w:rsid w:val="00C2791F"/>
    <w:rsid w:val="00C36BAA"/>
    <w:rsid w:val="00C37735"/>
    <w:rsid w:val="00C733B6"/>
    <w:rsid w:val="00C86131"/>
    <w:rsid w:val="00CB0633"/>
    <w:rsid w:val="00CB443C"/>
    <w:rsid w:val="00CD4897"/>
    <w:rsid w:val="00CD5E32"/>
    <w:rsid w:val="00CE0257"/>
    <w:rsid w:val="00CF3301"/>
    <w:rsid w:val="00D03AAA"/>
    <w:rsid w:val="00D13EBA"/>
    <w:rsid w:val="00D52E1E"/>
    <w:rsid w:val="00D5670B"/>
    <w:rsid w:val="00D57C72"/>
    <w:rsid w:val="00D678A9"/>
    <w:rsid w:val="00D9573F"/>
    <w:rsid w:val="00DA169D"/>
    <w:rsid w:val="00DC0E19"/>
    <w:rsid w:val="00DD7326"/>
    <w:rsid w:val="00DF4CCF"/>
    <w:rsid w:val="00E1377B"/>
    <w:rsid w:val="00E4326C"/>
    <w:rsid w:val="00E62A8D"/>
    <w:rsid w:val="00E736D0"/>
    <w:rsid w:val="00E73D43"/>
    <w:rsid w:val="00E748CA"/>
    <w:rsid w:val="00E8349B"/>
    <w:rsid w:val="00EA35A6"/>
    <w:rsid w:val="00EC0739"/>
    <w:rsid w:val="00ED43DC"/>
    <w:rsid w:val="00EF253B"/>
    <w:rsid w:val="00EF789F"/>
    <w:rsid w:val="00F051F5"/>
    <w:rsid w:val="00F17E48"/>
    <w:rsid w:val="00F23659"/>
    <w:rsid w:val="00F2525B"/>
    <w:rsid w:val="00F36F90"/>
    <w:rsid w:val="00F571AC"/>
    <w:rsid w:val="00F83A0C"/>
    <w:rsid w:val="00F9373F"/>
    <w:rsid w:val="00FB4458"/>
    <w:rsid w:val="00FF2A60"/>
    <w:rsid w:val="00FF3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customStyle="1" w:styleId="ConsPlusTitle">
    <w:name w:val="ConsPlusTitle"/>
    <w:rsid w:val="0000694A"/>
    <w:pPr>
      <w:widowControl w:val="0"/>
      <w:autoSpaceDE w:val="0"/>
      <w:autoSpaceDN w:val="0"/>
    </w:pPr>
    <w:rPr>
      <w:rFonts w:ascii="Calibri" w:eastAsia="Times New Roman" w:hAnsi="Calibri" w:cs="Calibri"/>
      <w:b/>
      <w:sz w:val="22"/>
    </w:rPr>
  </w:style>
  <w:style w:type="paragraph" w:customStyle="1" w:styleId="ConsPlusNormal">
    <w:name w:val="ConsPlusNormal"/>
    <w:rsid w:val="0000694A"/>
    <w:pPr>
      <w:widowControl w:val="0"/>
      <w:autoSpaceDE w:val="0"/>
      <w:autoSpaceDN w:val="0"/>
    </w:pPr>
    <w:rPr>
      <w:rFonts w:ascii="Calibri" w:eastAsia="Times New Roman" w:hAnsi="Calibri" w:cs="Calibri"/>
      <w:sz w:val="22"/>
    </w:rPr>
  </w:style>
  <w:style w:type="character" w:styleId="a5">
    <w:name w:val="Hyperlink"/>
    <w:basedOn w:val="a0"/>
    <w:uiPriority w:val="99"/>
    <w:unhideWhenUsed/>
    <w:rsid w:val="0000694A"/>
    <w:rPr>
      <w:color w:val="0000FF" w:themeColor="hyperlink"/>
      <w:u w:val="single"/>
    </w:rPr>
  </w:style>
  <w:style w:type="paragraph" w:styleId="a6">
    <w:name w:val="List Paragraph"/>
    <w:basedOn w:val="a"/>
    <w:qFormat/>
    <w:rsid w:val="0000694A"/>
    <w:pPr>
      <w:spacing w:after="160" w:line="259" w:lineRule="auto"/>
      <w:ind w:left="720"/>
      <w:contextualSpacing/>
    </w:pPr>
    <w:rPr>
      <w:rFonts w:asciiTheme="minorHAnsi" w:eastAsiaTheme="minorHAnsi" w:hAnsiTheme="minorHAnsi" w:cstheme="minorBidi"/>
      <w:sz w:val="22"/>
      <w:szCs w:val="22"/>
    </w:rPr>
  </w:style>
  <w:style w:type="paragraph" w:customStyle="1" w:styleId="ConsPlusNonformat">
    <w:name w:val="ConsPlusNonformat"/>
    <w:rsid w:val="004A5E8C"/>
    <w:pPr>
      <w:widowControl w:val="0"/>
      <w:autoSpaceDE w:val="0"/>
      <w:autoSpaceDN w:val="0"/>
    </w:pPr>
    <w:rPr>
      <w:rFonts w:ascii="Courier New" w:eastAsia="Times New Roman" w:hAnsi="Courier New" w:cs="Courier New"/>
    </w:rPr>
  </w:style>
  <w:style w:type="table" w:styleId="a7">
    <w:name w:val="Table Grid"/>
    <w:basedOn w:val="a1"/>
    <w:uiPriority w:val="99"/>
    <w:rsid w:val="0037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rsid w:val="00EF253B"/>
    <w:rPr>
      <w:rFonts w:eastAsia="Times New Roman"/>
      <w:b/>
      <w:bCs/>
      <w:shd w:val="clear" w:color="auto" w:fill="FFFFFF"/>
    </w:rPr>
  </w:style>
  <w:style w:type="paragraph" w:customStyle="1" w:styleId="Bodytext60">
    <w:name w:val="Body text (6)"/>
    <w:basedOn w:val="a"/>
    <w:link w:val="Bodytext6"/>
    <w:rsid w:val="00EF253B"/>
    <w:pPr>
      <w:widowControl w:val="0"/>
      <w:shd w:val="clear" w:color="auto" w:fill="FFFFFF"/>
      <w:spacing w:before="1200" w:after="240" w:line="278" w:lineRule="exact"/>
    </w:pPr>
    <w:rPr>
      <w:rFonts w:eastAsia="Times New Roman"/>
      <w:b/>
      <w:bCs/>
      <w:sz w:val="20"/>
      <w:szCs w:val="20"/>
      <w:lang w:eastAsia="ru-RU"/>
    </w:rPr>
  </w:style>
  <w:style w:type="character" w:customStyle="1" w:styleId="Bodytext2">
    <w:name w:val="Body text (2)_"/>
    <w:link w:val="Bodytext20"/>
    <w:rsid w:val="00EF253B"/>
    <w:rPr>
      <w:rFonts w:eastAsia="Times New Roman"/>
      <w:shd w:val="clear" w:color="auto" w:fill="FFFFFF"/>
    </w:rPr>
  </w:style>
  <w:style w:type="paragraph" w:customStyle="1" w:styleId="Bodytext20">
    <w:name w:val="Body text (2)"/>
    <w:basedOn w:val="a"/>
    <w:link w:val="Bodytext2"/>
    <w:rsid w:val="00EF253B"/>
    <w:pPr>
      <w:widowControl w:val="0"/>
      <w:shd w:val="clear" w:color="auto" w:fill="FFFFFF"/>
      <w:spacing w:before="240" w:after="240" w:line="288" w:lineRule="exact"/>
      <w:jc w:val="both"/>
    </w:pPr>
    <w:rPr>
      <w:rFonts w:eastAsia="Times New Roman"/>
      <w:sz w:val="20"/>
      <w:szCs w:val="20"/>
      <w:lang w:eastAsia="ru-RU"/>
    </w:rPr>
  </w:style>
  <w:style w:type="character" w:customStyle="1" w:styleId="Bodytext3">
    <w:name w:val="Body text (3)_"/>
    <w:link w:val="Bodytext30"/>
    <w:rsid w:val="00EF253B"/>
    <w:rPr>
      <w:rFonts w:eastAsia="Times New Roman"/>
      <w:b/>
      <w:bCs/>
      <w:shd w:val="clear" w:color="auto" w:fill="FFFFFF"/>
    </w:rPr>
  </w:style>
  <w:style w:type="character" w:customStyle="1" w:styleId="Bodytext5">
    <w:name w:val="Body text (5)_"/>
    <w:link w:val="Bodytext50"/>
    <w:rsid w:val="00EF253B"/>
    <w:rPr>
      <w:rFonts w:eastAsia="Times New Roman"/>
      <w:shd w:val="clear" w:color="auto" w:fill="FFFFFF"/>
    </w:rPr>
  </w:style>
  <w:style w:type="character" w:customStyle="1" w:styleId="Heading1">
    <w:name w:val="Heading #1_"/>
    <w:link w:val="Heading10"/>
    <w:rsid w:val="00EF253B"/>
    <w:rPr>
      <w:rFonts w:eastAsia="Times New Roman"/>
      <w:b/>
      <w:bCs/>
      <w:shd w:val="clear" w:color="auto" w:fill="FFFFFF"/>
    </w:rPr>
  </w:style>
  <w:style w:type="character" w:customStyle="1" w:styleId="Bodytext210ptBold">
    <w:name w:val="Body text (2) + 10 pt;Bold"/>
    <w:rsid w:val="00EF253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5Bold">
    <w:name w:val="Body text (5) + Bold"/>
    <w:rsid w:val="00EF253B"/>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Bodytext15Exact">
    <w:name w:val="Body text (15) Exact"/>
    <w:link w:val="Bodytext15"/>
    <w:rsid w:val="00EF253B"/>
    <w:rPr>
      <w:rFonts w:eastAsia="Times New Roman"/>
      <w:sz w:val="22"/>
      <w:szCs w:val="22"/>
      <w:shd w:val="clear" w:color="auto" w:fill="FFFFFF"/>
    </w:rPr>
  </w:style>
  <w:style w:type="character" w:customStyle="1" w:styleId="Bodytext11">
    <w:name w:val="Body text (11)_"/>
    <w:rsid w:val="00EF253B"/>
    <w:rPr>
      <w:rFonts w:ascii="Times New Roman" w:eastAsia="Times New Roman" w:hAnsi="Times New Roman" w:cs="Times New Roman"/>
      <w:b/>
      <w:bCs/>
      <w:i/>
      <w:iCs/>
      <w:smallCaps w:val="0"/>
      <w:strike w:val="0"/>
      <w:sz w:val="22"/>
      <w:szCs w:val="22"/>
      <w:u w:val="none"/>
    </w:rPr>
  </w:style>
  <w:style w:type="character" w:customStyle="1" w:styleId="Bodytext110">
    <w:name w:val="Body text (11)"/>
    <w:rsid w:val="00EF253B"/>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Bodytext13">
    <w:name w:val="Body text (13)_"/>
    <w:link w:val="Bodytext130"/>
    <w:rsid w:val="00EF253B"/>
    <w:rPr>
      <w:rFonts w:eastAsia="Times New Roman"/>
      <w:b/>
      <w:bCs/>
      <w:shd w:val="clear" w:color="auto" w:fill="FFFFFF"/>
    </w:rPr>
  </w:style>
  <w:style w:type="paragraph" w:customStyle="1" w:styleId="Bodytext30">
    <w:name w:val="Body text (3)"/>
    <w:basedOn w:val="a"/>
    <w:link w:val="Bodytext3"/>
    <w:rsid w:val="00EF253B"/>
    <w:pPr>
      <w:widowControl w:val="0"/>
      <w:shd w:val="clear" w:color="auto" w:fill="FFFFFF"/>
      <w:spacing w:after="900" w:line="230" w:lineRule="exact"/>
      <w:jc w:val="center"/>
    </w:pPr>
    <w:rPr>
      <w:rFonts w:eastAsia="Times New Roman"/>
      <w:b/>
      <w:bCs/>
      <w:sz w:val="20"/>
      <w:szCs w:val="20"/>
      <w:lang w:eastAsia="ru-RU"/>
    </w:rPr>
  </w:style>
  <w:style w:type="paragraph" w:customStyle="1" w:styleId="Bodytext50">
    <w:name w:val="Body text (5)"/>
    <w:basedOn w:val="a"/>
    <w:link w:val="Bodytext5"/>
    <w:rsid w:val="00EF253B"/>
    <w:pPr>
      <w:widowControl w:val="0"/>
      <w:shd w:val="clear" w:color="auto" w:fill="FFFFFF"/>
      <w:spacing w:before="120" w:after="1200" w:line="0" w:lineRule="atLeast"/>
      <w:ind w:hanging="1420"/>
    </w:pPr>
    <w:rPr>
      <w:rFonts w:eastAsia="Times New Roman"/>
      <w:sz w:val="20"/>
      <w:szCs w:val="20"/>
      <w:lang w:eastAsia="ru-RU"/>
    </w:rPr>
  </w:style>
  <w:style w:type="paragraph" w:customStyle="1" w:styleId="Heading10">
    <w:name w:val="Heading #1"/>
    <w:basedOn w:val="a"/>
    <w:link w:val="Heading1"/>
    <w:rsid w:val="00EF253B"/>
    <w:pPr>
      <w:widowControl w:val="0"/>
      <w:shd w:val="clear" w:color="auto" w:fill="FFFFFF"/>
      <w:spacing w:before="240" w:after="300" w:line="0" w:lineRule="atLeast"/>
      <w:jc w:val="center"/>
      <w:outlineLvl w:val="0"/>
    </w:pPr>
    <w:rPr>
      <w:rFonts w:eastAsia="Times New Roman"/>
      <w:b/>
      <w:bCs/>
      <w:sz w:val="20"/>
      <w:szCs w:val="20"/>
      <w:lang w:eastAsia="ru-RU"/>
    </w:rPr>
  </w:style>
  <w:style w:type="paragraph" w:customStyle="1" w:styleId="Bodytext15">
    <w:name w:val="Body text (15)"/>
    <w:basedOn w:val="a"/>
    <w:link w:val="Bodytext15Exact"/>
    <w:rsid w:val="00EF253B"/>
    <w:pPr>
      <w:widowControl w:val="0"/>
      <w:shd w:val="clear" w:color="auto" w:fill="FFFFFF"/>
      <w:spacing w:after="0" w:line="0" w:lineRule="atLeast"/>
    </w:pPr>
    <w:rPr>
      <w:rFonts w:eastAsia="Times New Roman"/>
      <w:sz w:val="22"/>
      <w:szCs w:val="22"/>
      <w:lang w:eastAsia="ru-RU"/>
    </w:rPr>
  </w:style>
  <w:style w:type="paragraph" w:customStyle="1" w:styleId="Bodytext130">
    <w:name w:val="Body text (13)"/>
    <w:basedOn w:val="a"/>
    <w:link w:val="Bodytext13"/>
    <w:rsid w:val="00EF253B"/>
    <w:pPr>
      <w:widowControl w:val="0"/>
      <w:shd w:val="clear" w:color="auto" w:fill="FFFFFF"/>
      <w:spacing w:before="300" w:after="60" w:line="0" w:lineRule="atLeast"/>
      <w:jc w:val="both"/>
    </w:pPr>
    <w:rPr>
      <w:rFonts w:eastAsia="Times New Roman"/>
      <w:b/>
      <w:bCs/>
      <w:sz w:val="20"/>
      <w:szCs w:val="20"/>
      <w:lang w:eastAsia="ru-RU"/>
    </w:rPr>
  </w:style>
  <w:style w:type="paragraph" w:styleId="a8">
    <w:name w:val="Normal (Web)"/>
    <w:basedOn w:val="a"/>
    <w:rsid w:val="00EF253B"/>
    <w:pPr>
      <w:suppressAutoHyphens/>
      <w:spacing w:before="100" w:after="100" w:line="240" w:lineRule="auto"/>
    </w:pPr>
    <w:rPr>
      <w:rFonts w:eastAsia="Times New Roman"/>
      <w:sz w:val="24"/>
      <w:szCs w:val="24"/>
      <w:lang w:eastAsia="ar-SA"/>
    </w:rPr>
  </w:style>
  <w:style w:type="paragraph" w:styleId="a9">
    <w:name w:val="header"/>
    <w:basedOn w:val="a"/>
    <w:link w:val="aa"/>
    <w:uiPriority w:val="99"/>
    <w:unhideWhenUsed/>
    <w:rsid w:val="00CB06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B0633"/>
    <w:rPr>
      <w:sz w:val="28"/>
      <w:szCs w:val="28"/>
      <w:lang w:eastAsia="en-US"/>
    </w:rPr>
  </w:style>
  <w:style w:type="paragraph" w:styleId="ab">
    <w:name w:val="footer"/>
    <w:basedOn w:val="a"/>
    <w:link w:val="ac"/>
    <w:uiPriority w:val="99"/>
    <w:unhideWhenUsed/>
    <w:rsid w:val="00CB063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B0633"/>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AF14-FA55-425F-AF19-626F7BDC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3503</Words>
  <Characters>19972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sheff-fbp</dc:creator>
  <cp:lastModifiedBy>IT</cp:lastModifiedBy>
  <cp:revision>2</cp:revision>
  <cp:lastPrinted>2018-11-09T06:00:00Z</cp:lastPrinted>
  <dcterms:created xsi:type="dcterms:W3CDTF">2018-11-21T10:56:00Z</dcterms:created>
  <dcterms:modified xsi:type="dcterms:W3CDTF">2018-11-21T10:56:00Z</dcterms:modified>
</cp:coreProperties>
</file>