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0A" w:rsidRPr="00BD52C9" w:rsidRDefault="000B070A" w:rsidP="000B070A">
      <w:pPr>
        <w:spacing w:after="200" w:line="276" w:lineRule="auto"/>
        <w:rPr>
          <w:rFonts w:eastAsia="Calibri"/>
          <w:color w:val="auto"/>
          <w:sz w:val="28"/>
          <w:szCs w:val="28"/>
          <w:lang w:val="en-US" w:eastAsia="en-US"/>
        </w:rPr>
      </w:pPr>
      <w:r>
        <w:rPr>
          <w:rFonts w:eastAsia="Calibri"/>
          <w:noProof/>
          <w:color w:val="auto"/>
          <w:sz w:val="28"/>
          <w:szCs w:val="28"/>
        </w:rPr>
        <mc:AlternateContent>
          <mc:Choice Requires="wps">
            <w:drawing>
              <wp:anchor distT="0" distB="0" distL="114300" distR="114300" simplePos="0" relativeHeight="251663360" behindDoc="0" locked="0" layoutInCell="1" allowOverlap="1" wp14:anchorId="7E702F82" wp14:editId="30DB87FC">
                <wp:simplePos x="0" y="0"/>
                <wp:positionH relativeFrom="column">
                  <wp:posOffset>784245</wp:posOffset>
                </wp:positionH>
                <wp:positionV relativeFrom="paragraph">
                  <wp:posOffset>1743423</wp:posOffset>
                </wp:positionV>
                <wp:extent cx="4561738" cy="333744"/>
                <wp:effectExtent l="0" t="0" r="0" b="0"/>
                <wp:wrapNone/>
                <wp:docPr id="5" name="Поле 2"/>
                <wp:cNvGraphicFramePr/>
                <a:graphic xmlns:a="http://schemas.openxmlformats.org/drawingml/2006/main">
                  <a:graphicData uri="http://schemas.microsoft.com/office/word/2010/wordprocessingShape">
                    <wps:wsp>
                      <wps:cNvSpPr txBox="1"/>
                      <wps:spPr>
                        <a:xfrm>
                          <a:off x="0" y="0"/>
                          <a:ext cx="4561738" cy="333744"/>
                        </a:xfrm>
                        <a:prstGeom prst="rect">
                          <a:avLst/>
                        </a:prstGeom>
                        <a:noFill/>
                        <a:ln w="6350">
                          <a:noFill/>
                        </a:ln>
                        <a:effectLst/>
                      </wps:spPr>
                      <wps:txbx>
                        <w:txbxContent>
                          <w:p w:rsidR="000B070A" w:rsidRPr="00A106BB" w:rsidRDefault="000B070A" w:rsidP="000B070A">
                            <w:pPr>
                              <w:rPr>
                                <w:rFonts w:ascii="Arial" w:hAnsi="Arial" w:cs="Arial"/>
                              </w:rPr>
                            </w:pPr>
                            <w:r w:rsidRPr="00A106BB">
                              <w:rPr>
                                <w:rFonts w:ascii="Arial" w:hAnsi="Arial" w:cs="Arial"/>
                              </w:rPr>
                              <w:t>15.02.2019                                                                    132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702F82" id="_x0000_s1028" type="#_x0000_t202" style="position:absolute;margin-left:61.75pt;margin-top:137.3pt;width:359.2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" filled="f" stroked="f" strokeweight=".5pt">
                <v:textbox>
                  <w:txbxContent>
                    <w:p w:rsidR="000B070A" w:rsidRPr="00A106BB" w:rsidRDefault="000B070A" w:rsidP="000B070A">
                      <w:pPr>
                        <w:rPr>
                          <w:rFonts w:ascii="Arial" w:hAnsi="Arial" w:cs="Arial"/>
                        </w:rPr>
                      </w:pPr>
                      <w:r w:rsidRPr="00A106BB">
                        <w:rPr>
                          <w:rFonts w:ascii="Arial" w:hAnsi="Arial" w:cs="Arial"/>
                        </w:rPr>
                        <w:t>15.02.2019                                                                    132</w:t>
                      </w:r>
                    </w:p>
                  </w:txbxContent>
                </v:textbox>
              </v:shape>
            </w:pict>
          </mc:Fallback>
        </mc:AlternateContent>
      </w:r>
      <w:r>
        <w:rPr>
          <w:rFonts w:eastAsia="Calibri"/>
          <w:noProof/>
          <w:color w:val="auto"/>
          <w:sz w:val="28"/>
          <w:szCs w:val="28"/>
        </w:rPr>
        <w:drawing>
          <wp:inline distT="0" distB="0" distL="0" distR="0" wp14:anchorId="70FCAED4" wp14:editId="28CBE484">
            <wp:extent cx="6135370" cy="232029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5370" cy="2320290"/>
                    </a:xfrm>
                    <a:prstGeom prst="rect">
                      <a:avLst/>
                    </a:prstGeom>
                    <a:noFill/>
                    <a:ln>
                      <a:noFill/>
                    </a:ln>
                  </pic:spPr>
                </pic:pic>
              </a:graphicData>
            </a:graphic>
          </wp:inline>
        </w:drawing>
      </w:r>
    </w:p>
    <w:p w:rsidR="00A747FA" w:rsidRDefault="00A747FA" w:rsidP="00A747FA">
      <w:pPr>
        <w:contextualSpacing/>
        <w:jc w:val="both"/>
        <w:rPr>
          <w:color w:val="auto"/>
          <w:sz w:val="28"/>
          <w:szCs w:val="28"/>
        </w:rPr>
      </w:pPr>
    </w:p>
    <w:p w:rsidR="00F32E51" w:rsidRDefault="00524E56" w:rsidP="00A747FA">
      <w:pPr>
        <w:contextualSpacing/>
        <w:jc w:val="both"/>
        <w:rPr>
          <w:rFonts w:ascii="Arial" w:hAnsi="Arial" w:cs="Arial"/>
          <w:color w:val="auto"/>
          <w:szCs w:val="24"/>
        </w:rPr>
      </w:pPr>
      <w:bookmarkStart w:id="0" w:name="_GoBack"/>
      <w:r w:rsidRPr="00524E56">
        <w:rPr>
          <w:rFonts w:ascii="Arial" w:hAnsi="Arial" w:cs="Arial"/>
          <w:color w:val="auto"/>
          <w:szCs w:val="24"/>
        </w:rPr>
        <w:t xml:space="preserve">Югары Ослан муниципаль районының </w:t>
      </w:r>
    </w:p>
    <w:p w:rsidR="00F32E51" w:rsidRDefault="00524E56" w:rsidP="00A747FA">
      <w:pPr>
        <w:contextualSpacing/>
        <w:jc w:val="both"/>
        <w:rPr>
          <w:rFonts w:ascii="Arial" w:hAnsi="Arial" w:cs="Arial"/>
          <w:color w:val="auto"/>
          <w:szCs w:val="24"/>
        </w:rPr>
      </w:pPr>
      <w:r w:rsidRPr="00524E56">
        <w:rPr>
          <w:rFonts w:ascii="Arial" w:hAnsi="Arial" w:cs="Arial"/>
          <w:color w:val="auto"/>
          <w:szCs w:val="24"/>
        </w:rPr>
        <w:t xml:space="preserve">мәдәният һәм мәгариф өлкәсендә </w:t>
      </w:r>
    </w:p>
    <w:p w:rsidR="00F32E51" w:rsidRDefault="00524E56" w:rsidP="00A747FA">
      <w:pPr>
        <w:contextualSpacing/>
        <w:jc w:val="both"/>
        <w:rPr>
          <w:rFonts w:ascii="Arial" w:hAnsi="Arial" w:cs="Arial"/>
          <w:color w:val="auto"/>
          <w:szCs w:val="24"/>
        </w:rPr>
      </w:pPr>
      <w:r w:rsidRPr="00524E56">
        <w:rPr>
          <w:rFonts w:ascii="Arial" w:hAnsi="Arial" w:cs="Arial"/>
          <w:color w:val="auto"/>
          <w:szCs w:val="24"/>
        </w:rPr>
        <w:t xml:space="preserve">оешмалар тарафыннан хезмәт күрсәтү </w:t>
      </w:r>
    </w:p>
    <w:p w:rsidR="00F32E51" w:rsidRDefault="00524E56" w:rsidP="00A747FA">
      <w:pPr>
        <w:contextualSpacing/>
        <w:jc w:val="both"/>
        <w:rPr>
          <w:rFonts w:ascii="Arial" w:hAnsi="Arial" w:cs="Arial"/>
          <w:color w:val="auto"/>
          <w:szCs w:val="24"/>
        </w:rPr>
      </w:pPr>
      <w:r w:rsidRPr="00524E56">
        <w:rPr>
          <w:rFonts w:ascii="Arial" w:hAnsi="Arial" w:cs="Arial"/>
          <w:color w:val="auto"/>
          <w:szCs w:val="24"/>
        </w:rPr>
        <w:t xml:space="preserve">шартларының сыйфатын бәйсез </w:t>
      </w:r>
    </w:p>
    <w:p w:rsidR="00F32E51" w:rsidRDefault="00F32E51" w:rsidP="00A747FA">
      <w:pPr>
        <w:contextualSpacing/>
        <w:jc w:val="both"/>
        <w:rPr>
          <w:rFonts w:ascii="Arial" w:hAnsi="Arial" w:cs="Arial"/>
          <w:color w:val="auto"/>
          <w:szCs w:val="24"/>
        </w:rPr>
      </w:pPr>
      <w:r>
        <w:rPr>
          <w:rFonts w:ascii="Arial" w:hAnsi="Arial" w:cs="Arial"/>
          <w:color w:val="auto"/>
          <w:szCs w:val="24"/>
        </w:rPr>
        <w:t>бәяләү үткәрү буенча И</w:t>
      </w:r>
      <w:r w:rsidR="00524E56" w:rsidRPr="00524E56">
        <w:rPr>
          <w:rFonts w:ascii="Arial" w:hAnsi="Arial" w:cs="Arial"/>
          <w:color w:val="auto"/>
          <w:szCs w:val="24"/>
        </w:rPr>
        <w:t xml:space="preserve">җтимагый совет </w:t>
      </w:r>
    </w:p>
    <w:p w:rsidR="00A747FA" w:rsidRPr="00A106BB" w:rsidRDefault="00524E56" w:rsidP="00A747FA">
      <w:pPr>
        <w:contextualSpacing/>
        <w:jc w:val="both"/>
        <w:rPr>
          <w:rFonts w:ascii="Arial" w:hAnsi="Arial" w:cs="Arial"/>
          <w:color w:val="auto"/>
          <w:szCs w:val="24"/>
        </w:rPr>
      </w:pPr>
      <w:r w:rsidRPr="00524E56">
        <w:rPr>
          <w:rFonts w:ascii="Arial" w:hAnsi="Arial" w:cs="Arial"/>
          <w:color w:val="auto"/>
          <w:szCs w:val="24"/>
        </w:rPr>
        <w:t>турында Нигезләмәне раслау хакында</w:t>
      </w:r>
      <w:bookmarkEnd w:id="0"/>
    </w:p>
    <w:p w:rsidR="00A747FA" w:rsidRPr="00A106BB" w:rsidRDefault="00A747FA" w:rsidP="00A747FA">
      <w:pPr>
        <w:jc w:val="both"/>
        <w:rPr>
          <w:rFonts w:ascii="Arial" w:hAnsi="Arial" w:cs="Arial"/>
          <w:b/>
          <w:color w:val="auto"/>
          <w:szCs w:val="24"/>
        </w:rPr>
      </w:pPr>
    </w:p>
    <w:p w:rsidR="00F32E51" w:rsidRPr="004A6038" w:rsidRDefault="00F32E51" w:rsidP="00F32E51">
      <w:pPr>
        <w:jc w:val="both"/>
        <w:rPr>
          <w:rFonts w:ascii="Arial" w:hAnsi="Arial" w:cs="Arial"/>
          <w:color w:val="auto"/>
          <w:szCs w:val="24"/>
          <w:lang w:val="tt-RU"/>
        </w:rPr>
      </w:pPr>
      <w:r>
        <w:rPr>
          <w:rFonts w:ascii="Arial" w:hAnsi="Arial" w:cs="Arial"/>
          <w:color w:val="auto"/>
          <w:szCs w:val="24"/>
          <w:lang w:val="tt-RU"/>
        </w:rPr>
        <w:t xml:space="preserve">     </w:t>
      </w:r>
      <w:r w:rsidRPr="004A6038">
        <w:rPr>
          <w:rFonts w:ascii="Arial" w:hAnsi="Arial" w:cs="Arial"/>
          <w:color w:val="auto"/>
          <w:szCs w:val="24"/>
          <w:lang w:val="tt-RU"/>
        </w:rPr>
        <w:t>«Россия Федерациясенең аерым закон актларына мәдәният, сәламәтлек саклау, мәгариф һәм социаль хезмәт күрсәтү өлкәсендә оешмалар һәм медик-социаль экспертиза федераль учреждениеләре тарафыннан хезмәт күрсәтү шартларын бәйсез бәяләүне камилләштерү мәсьәләләре буенча үзгәрешләр кертү турында» 2017 елның 5 декабрендәге 392-ФЗ номерлы Федераль закон нигезендә, Югары Ослан муниципаль районының мәдәният һәм мәгариф өлкәсендә оешмалар тарафыннан хезмәт күрсәтүнең сыйфатын күтәрү максатларында, Югары Ослан муниципаль районы Башкарма комитеты,</w:t>
      </w:r>
    </w:p>
    <w:p w:rsidR="00A747FA" w:rsidRPr="004A6038" w:rsidRDefault="00F32E51" w:rsidP="00A747FA">
      <w:pPr>
        <w:jc w:val="center"/>
        <w:rPr>
          <w:rFonts w:ascii="Arial" w:hAnsi="Arial" w:cs="Arial"/>
          <w:bCs/>
          <w:color w:val="auto"/>
          <w:szCs w:val="24"/>
          <w:lang w:val="tt-RU"/>
        </w:rPr>
      </w:pPr>
      <w:r w:rsidRPr="004A6038">
        <w:rPr>
          <w:rFonts w:ascii="Arial" w:hAnsi="Arial" w:cs="Arial"/>
          <w:bCs/>
          <w:color w:val="auto"/>
          <w:szCs w:val="24"/>
          <w:lang w:val="tt-RU"/>
        </w:rPr>
        <w:t>КАРАР БИРӘ</w:t>
      </w:r>
      <w:r w:rsidR="00A747FA" w:rsidRPr="004A6038">
        <w:rPr>
          <w:rFonts w:ascii="Arial" w:hAnsi="Arial" w:cs="Arial"/>
          <w:bCs/>
          <w:color w:val="auto"/>
          <w:szCs w:val="24"/>
          <w:lang w:val="tt-RU"/>
        </w:rPr>
        <w:t>:</w:t>
      </w:r>
    </w:p>
    <w:p w:rsidR="00F32E51" w:rsidRPr="00F32E51" w:rsidRDefault="00F32E51" w:rsidP="00F32E51">
      <w:pPr>
        <w:contextualSpacing/>
        <w:jc w:val="both"/>
        <w:rPr>
          <w:rFonts w:ascii="Arial" w:hAnsi="Arial" w:cs="Arial"/>
          <w:color w:val="auto"/>
          <w:szCs w:val="24"/>
          <w:lang w:val="tt-RU"/>
        </w:rPr>
      </w:pPr>
      <w:r>
        <w:rPr>
          <w:rFonts w:ascii="Arial" w:hAnsi="Arial" w:cs="Arial"/>
          <w:color w:val="auto"/>
          <w:szCs w:val="24"/>
          <w:lang w:val="tt-RU"/>
        </w:rPr>
        <w:t xml:space="preserve">    </w:t>
      </w:r>
      <w:r w:rsidRPr="00F32E51">
        <w:rPr>
          <w:rFonts w:ascii="Arial" w:hAnsi="Arial" w:cs="Arial"/>
          <w:color w:val="auto"/>
          <w:szCs w:val="24"/>
          <w:lang w:val="tt-RU"/>
        </w:rPr>
        <w:t>1.</w:t>
      </w:r>
      <w:r>
        <w:rPr>
          <w:rFonts w:ascii="Arial" w:hAnsi="Arial" w:cs="Arial"/>
          <w:color w:val="auto"/>
          <w:szCs w:val="24"/>
          <w:lang w:val="tt-RU"/>
        </w:rPr>
        <w:t xml:space="preserve"> </w:t>
      </w:r>
      <w:r w:rsidRPr="00F32E51">
        <w:rPr>
          <w:rFonts w:ascii="Arial" w:hAnsi="Arial" w:cs="Arial"/>
          <w:color w:val="auto"/>
          <w:szCs w:val="24"/>
          <w:lang w:val="tt-RU"/>
        </w:rPr>
        <w:t>Югары Ослан муниципаль районының мәдәният һәм мәгариф өлкәсендә оешмалар тарафыннан хезмәт күрсәтү шартларының сыйфатын бәйсез бәяләү үткәрү буенча Иҗтимагый совет турында Нигезләмәне расларга (1 нче кушымта).</w:t>
      </w:r>
    </w:p>
    <w:p w:rsidR="00F32E51" w:rsidRPr="00F32E51" w:rsidRDefault="00F32E51" w:rsidP="00F32E51">
      <w:pPr>
        <w:contextualSpacing/>
        <w:jc w:val="both"/>
        <w:rPr>
          <w:rFonts w:ascii="Arial" w:hAnsi="Arial" w:cs="Arial"/>
          <w:color w:val="auto"/>
          <w:szCs w:val="24"/>
        </w:rPr>
      </w:pPr>
      <w:r w:rsidRPr="00F32E51">
        <w:rPr>
          <w:rFonts w:ascii="Arial" w:hAnsi="Arial" w:cs="Arial"/>
          <w:color w:val="auto"/>
          <w:szCs w:val="24"/>
          <w:lang w:val="tt-RU"/>
        </w:rPr>
        <w:t xml:space="preserve">     </w:t>
      </w:r>
      <w:r w:rsidRPr="00F32E51">
        <w:rPr>
          <w:rFonts w:ascii="Arial" w:hAnsi="Arial" w:cs="Arial"/>
          <w:color w:val="auto"/>
          <w:szCs w:val="24"/>
        </w:rPr>
        <w:t>2. Әлеге карарны Татарстан Республикасы Югары Ослан муниципаль районының рәсми сайтында урнаштырырга.</w:t>
      </w:r>
    </w:p>
    <w:p w:rsidR="00A747FA" w:rsidRPr="00A106BB" w:rsidRDefault="00F32E51" w:rsidP="00F32E51">
      <w:pPr>
        <w:contextualSpacing/>
        <w:jc w:val="both"/>
        <w:rPr>
          <w:rFonts w:ascii="Arial" w:hAnsi="Arial" w:cs="Arial"/>
          <w:b/>
          <w:color w:val="auto"/>
          <w:szCs w:val="24"/>
        </w:rPr>
      </w:pPr>
      <w:r w:rsidRPr="00F32E51">
        <w:rPr>
          <w:rFonts w:ascii="Arial" w:hAnsi="Arial" w:cs="Arial"/>
          <w:color w:val="auto"/>
          <w:szCs w:val="24"/>
        </w:rPr>
        <w:t xml:space="preserve">   </w:t>
      </w:r>
      <w:r>
        <w:rPr>
          <w:rFonts w:ascii="Arial" w:hAnsi="Arial" w:cs="Arial"/>
          <w:color w:val="auto"/>
          <w:szCs w:val="24"/>
          <w:lang w:val="tt-RU"/>
        </w:rPr>
        <w:t xml:space="preserve"> </w:t>
      </w:r>
      <w:r w:rsidRPr="00F32E51">
        <w:rPr>
          <w:rFonts w:ascii="Arial" w:hAnsi="Arial" w:cs="Arial"/>
          <w:color w:val="auto"/>
          <w:szCs w:val="24"/>
        </w:rPr>
        <w:t xml:space="preserve"> 3. Әлеге карарның үтәлешен контрольдә тотуны Югары Ослан муниципаль районы Башкарма комитеты җитәкчесенең социаль-мәдәни мәсьәләләр буенча урынбасарына йөкләргә.</w:t>
      </w:r>
    </w:p>
    <w:p w:rsidR="00A747FA" w:rsidRPr="00A106BB" w:rsidRDefault="00A747FA" w:rsidP="00A747FA">
      <w:pPr>
        <w:rPr>
          <w:rFonts w:ascii="Arial" w:hAnsi="Arial" w:cs="Arial"/>
          <w:b/>
          <w:color w:val="auto"/>
          <w:szCs w:val="24"/>
        </w:rPr>
      </w:pPr>
    </w:p>
    <w:p w:rsidR="00A747FA" w:rsidRPr="00A106BB" w:rsidRDefault="00F32E51" w:rsidP="00A747FA">
      <w:pPr>
        <w:rPr>
          <w:rFonts w:ascii="Arial" w:hAnsi="Arial" w:cs="Arial"/>
          <w:color w:val="auto"/>
          <w:szCs w:val="24"/>
        </w:rPr>
      </w:pPr>
      <w:r w:rsidRPr="00F32E51">
        <w:rPr>
          <w:rFonts w:ascii="Arial" w:hAnsi="Arial" w:cs="Arial"/>
          <w:b/>
          <w:color w:val="auto"/>
          <w:szCs w:val="24"/>
        </w:rPr>
        <w:t xml:space="preserve">Башкарма комитет җитәкчесе </w:t>
      </w:r>
      <w:r>
        <w:rPr>
          <w:rFonts w:ascii="Arial" w:hAnsi="Arial" w:cs="Arial"/>
          <w:b/>
          <w:color w:val="auto"/>
          <w:szCs w:val="24"/>
          <w:lang w:val="tt-RU"/>
        </w:rPr>
        <w:t xml:space="preserve">                                                            </w:t>
      </w:r>
      <w:r w:rsidR="00A747FA" w:rsidRPr="00A106BB">
        <w:rPr>
          <w:rFonts w:ascii="Arial" w:hAnsi="Arial" w:cs="Arial"/>
          <w:b/>
          <w:color w:val="auto"/>
          <w:szCs w:val="24"/>
        </w:rPr>
        <w:t>Л.С. Хакимзянов</w:t>
      </w:r>
    </w:p>
    <w:p w:rsidR="00A747FA" w:rsidRDefault="00A747FA" w:rsidP="00A747FA">
      <w:pPr>
        <w:rPr>
          <w:color w:val="auto"/>
          <w:sz w:val="20"/>
        </w:rPr>
      </w:pPr>
    </w:p>
    <w:p w:rsidR="00A747FA" w:rsidRDefault="00A747FA" w:rsidP="00A747FA">
      <w:pPr>
        <w:rPr>
          <w:color w:val="auto"/>
          <w:sz w:val="20"/>
        </w:rPr>
      </w:pPr>
    </w:p>
    <w:p w:rsidR="00A747FA" w:rsidRDefault="00A747FA" w:rsidP="00A747FA">
      <w:pPr>
        <w:rPr>
          <w:color w:val="auto"/>
          <w:sz w:val="20"/>
        </w:rPr>
      </w:pPr>
    </w:p>
    <w:p w:rsidR="00A747FA" w:rsidRDefault="00A747FA" w:rsidP="00A747FA">
      <w:pPr>
        <w:rPr>
          <w:color w:val="auto"/>
          <w:sz w:val="20"/>
        </w:rPr>
      </w:pPr>
    </w:p>
    <w:p w:rsidR="00A747FA" w:rsidRPr="00BD52C9" w:rsidRDefault="00A747FA" w:rsidP="00A747FA">
      <w:pPr>
        <w:rPr>
          <w:color w:val="auto"/>
          <w:sz w:val="20"/>
        </w:rPr>
      </w:pPr>
    </w:p>
    <w:p w:rsidR="00A747FA" w:rsidRPr="00F32E51" w:rsidRDefault="00F32E51" w:rsidP="00A747FA">
      <w:pPr>
        <w:rPr>
          <w:rFonts w:ascii="Arial" w:hAnsi="Arial" w:cs="Arial"/>
          <w:color w:val="auto"/>
          <w:sz w:val="20"/>
          <w:lang w:val="tt-RU"/>
        </w:rPr>
      </w:pPr>
      <w:r>
        <w:rPr>
          <w:rFonts w:ascii="Arial" w:hAnsi="Arial" w:cs="Arial"/>
          <w:color w:val="auto"/>
          <w:sz w:val="20"/>
          <w:lang w:val="tt-RU"/>
        </w:rPr>
        <w:t>Әзерләде һәм бастырды</w:t>
      </w:r>
    </w:p>
    <w:p w:rsidR="00A747FA" w:rsidRPr="00A106BB" w:rsidRDefault="00A747FA" w:rsidP="00A747FA">
      <w:pPr>
        <w:rPr>
          <w:rFonts w:ascii="Arial" w:hAnsi="Arial" w:cs="Arial"/>
          <w:color w:val="auto"/>
          <w:sz w:val="20"/>
        </w:rPr>
      </w:pPr>
      <w:r w:rsidRPr="00A106BB">
        <w:rPr>
          <w:rFonts w:ascii="Arial" w:hAnsi="Arial" w:cs="Arial"/>
          <w:color w:val="auto"/>
          <w:sz w:val="20"/>
        </w:rPr>
        <w:t>Г.Ф.Камалетдинова</w:t>
      </w:r>
    </w:p>
    <w:p w:rsidR="00A747FA" w:rsidRDefault="00A747FA" w:rsidP="00A747FA">
      <w:pPr>
        <w:jc w:val="right"/>
        <w:rPr>
          <w:sz w:val="22"/>
          <w:szCs w:val="22"/>
        </w:rPr>
      </w:pPr>
    </w:p>
    <w:p w:rsidR="00A747FA" w:rsidRDefault="00A747FA" w:rsidP="00A747FA">
      <w:pPr>
        <w:jc w:val="center"/>
        <w:rPr>
          <w:b/>
          <w:sz w:val="28"/>
          <w:szCs w:val="28"/>
        </w:rPr>
      </w:pPr>
    </w:p>
    <w:p w:rsidR="00A747FA" w:rsidRDefault="00A747FA" w:rsidP="00A747FA">
      <w:pPr>
        <w:jc w:val="center"/>
        <w:rPr>
          <w:b/>
          <w:sz w:val="28"/>
          <w:szCs w:val="28"/>
        </w:rPr>
      </w:pPr>
    </w:p>
    <w:p w:rsidR="00A747FA" w:rsidRDefault="00A747FA" w:rsidP="00A747FA">
      <w:pPr>
        <w:jc w:val="center"/>
        <w:rPr>
          <w:b/>
          <w:sz w:val="28"/>
          <w:szCs w:val="28"/>
        </w:rPr>
      </w:pPr>
    </w:p>
    <w:p w:rsidR="00A747FA" w:rsidRDefault="00A747FA" w:rsidP="00A747FA">
      <w:pPr>
        <w:jc w:val="center"/>
        <w:rPr>
          <w:b/>
          <w:sz w:val="28"/>
          <w:szCs w:val="28"/>
        </w:rPr>
      </w:pPr>
    </w:p>
    <w:p w:rsidR="00B948AA" w:rsidRPr="00B948AA" w:rsidRDefault="00B948AA" w:rsidP="00B948AA">
      <w:pPr>
        <w:jc w:val="center"/>
        <w:rPr>
          <w:rFonts w:ascii="Arial" w:hAnsi="Arial" w:cs="Arial"/>
          <w:sz w:val="22"/>
          <w:szCs w:val="22"/>
        </w:rPr>
      </w:pPr>
      <w:r w:rsidRPr="00B948AA">
        <w:rPr>
          <w:rFonts w:ascii="Arial" w:hAnsi="Arial" w:cs="Arial"/>
          <w:sz w:val="22"/>
          <w:szCs w:val="22"/>
          <w:lang w:val="tt-RU"/>
        </w:rPr>
        <w:t xml:space="preserve">                                                                           </w:t>
      </w:r>
      <w:r w:rsidR="00116C65">
        <w:rPr>
          <w:rFonts w:ascii="Arial" w:hAnsi="Arial" w:cs="Arial"/>
          <w:sz w:val="22"/>
          <w:szCs w:val="22"/>
          <w:lang w:val="tt-RU"/>
        </w:rPr>
        <w:t xml:space="preserve">   </w:t>
      </w:r>
      <w:r w:rsidR="004A6038">
        <w:rPr>
          <w:rFonts w:ascii="Arial" w:hAnsi="Arial" w:cs="Arial"/>
          <w:sz w:val="22"/>
          <w:szCs w:val="22"/>
          <w:lang w:val="tt-RU"/>
        </w:rPr>
        <w:t xml:space="preserve">                   </w:t>
      </w:r>
      <w:r w:rsidR="00116C65">
        <w:rPr>
          <w:rFonts w:ascii="Arial" w:hAnsi="Arial" w:cs="Arial"/>
          <w:sz w:val="22"/>
          <w:szCs w:val="22"/>
          <w:lang w:val="tt-RU"/>
        </w:rPr>
        <w:t xml:space="preserve">  </w:t>
      </w:r>
      <w:r w:rsidRPr="00B948AA">
        <w:rPr>
          <w:rFonts w:ascii="Arial" w:hAnsi="Arial" w:cs="Arial"/>
          <w:sz w:val="22"/>
          <w:szCs w:val="22"/>
        </w:rPr>
        <w:t>Югары Ослан муниципаль районы</w:t>
      </w:r>
    </w:p>
    <w:p w:rsidR="00B948AA" w:rsidRDefault="00B948AA" w:rsidP="00B948AA">
      <w:pPr>
        <w:jc w:val="center"/>
        <w:rPr>
          <w:rFonts w:ascii="Arial" w:hAnsi="Arial" w:cs="Arial"/>
          <w:color w:val="auto"/>
          <w:sz w:val="22"/>
          <w:szCs w:val="22"/>
        </w:rPr>
      </w:pPr>
      <w:r w:rsidRPr="00B948AA">
        <w:rPr>
          <w:rFonts w:ascii="Arial" w:hAnsi="Arial" w:cs="Arial"/>
          <w:sz w:val="22"/>
          <w:szCs w:val="22"/>
          <w:lang w:val="tt-RU"/>
        </w:rPr>
        <w:t xml:space="preserve">                                           </w:t>
      </w:r>
      <w:r w:rsidR="00116C65">
        <w:rPr>
          <w:rFonts w:ascii="Arial" w:hAnsi="Arial" w:cs="Arial"/>
          <w:sz w:val="22"/>
          <w:szCs w:val="22"/>
          <w:lang w:val="tt-RU"/>
        </w:rPr>
        <w:t xml:space="preserve">                              </w:t>
      </w:r>
      <w:r w:rsidR="004A6038">
        <w:rPr>
          <w:rFonts w:ascii="Arial" w:hAnsi="Arial" w:cs="Arial"/>
          <w:sz w:val="22"/>
          <w:szCs w:val="22"/>
          <w:lang w:val="tt-RU"/>
        </w:rPr>
        <w:t xml:space="preserve">                   </w:t>
      </w:r>
      <w:r w:rsidR="00116C65">
        <w:rPr>
          <w:rFonts w:ascii="Arial" w:hAnsi="Arial" w:cs="Arial"/>
          <w:sz w:val="22"/>
          <w:szCs w:val="22"/>
          <w:lang w:val="tt-RU"/>
        </w:rPr>
        <w:t xml:space="preserve"> </w:t>
      </w:r>
      <w:r w:rsidRPr="00B948AA">
        <w:rPr>
          <w:rFonts w:ascii="Arial" w:hAnsi="Arial" w:cs="Arial"/>
          <w:sz w:val="22"/>
          <w:szCs w:val="22"/>
        </w:rPr>
        <w:t>Башкарма комитеты</w:t>
      </w:r>
      <w:r>
        <w:rPr>
          <w:rFonts w:ascii="Arial" w:hAnsi="Arial" w:cs="Arial"/>
          <w:sz w:val="22"/>
          <w:szCs w:val="22"/>
          <w:lang w:val="tt-RU"/>
        </w:rPr>
        <w:t>ның</w:t>
      </w:r>
      <w:r w:rsidRPr="00B948AA">
        <w:rPr>
          <w:rFonts w:ascii="Arial" w:hAnsi="Arial" w:cs="Arial"/>
          <w:sz w:val="22"/>
          <w:szCs w:val="22"/>
          <w:lang w:val="tt-RU"/>
        </w:rPr>
        <w:t xml:space="preserve"> </w:t>
      </w:r>
      <w:r w:rsidRPr="00B948AA">
        <w:rPr>
          <w:rFonts w:ascii="Arial" w:hAnsi="Arial" w:cs="Arial"/>
          <w:color w:val="auto"/>
          <w:sz w:val="22"/>
          <w:szCs w:val="22"/>
        </w:rPr>
        <w:t>№132</w:t>
      </w:r>
      <w:r>
        <w:rPr>
          <w:rFonts w:ascii="Arial" w:hAnsi="Arial" w:cs="Arial"/>
          <w:color w:val="auto"/>
          <w:sz w:val="22"/>
          <w:szCs w:val="22"/>
        </w:rPr>
        <w:t xml:space="preserve"> </w:t>
      </w:r>
    </w:p>
    <w:p w:rsidR="004A6038" w:rsidRDefault="00B948AA" w:rsidP="00B948AA">
      <w:pPr>
        <w:jc w:val="center"/>
        <w:rPr>
          <w:rFonts w:ascii="Arial" w:hAnsi="Arial" w:cs="Arial"/>
          <w:sz w:val="22"/>
          <w:szCs w:val="22"/>
          <w:lang w:val="tt-RU"/>
        </w:rPr>
      </w:pPr>
      <w:r>
        <w:rPr>
          <w:rFonts w:ascii="Arial" w:hAnsi="Arial" w:cs="Arial"/>
          <w:color w:val="auto"/>
          <w:sz w:val="22"/>
          <w:szCs w:val="22"/>
          <w:lang w:val="tt-RU"/>
        </w:rPr>
        <w:t xml:space="preserve">                                                           </w:t>
      </w:r>
      <w:r w:rsidR="004A6038">
        <w:rPr>
          <w:rFonts w:ascii="Arial" w:hAnsi="Arial" w:cs="Arial"/>
          <w:color w:val="auto"/>
          <w:sz w:val="22"/>
          <w:szCs w:val="22"/>
          <w:lang w:val="tt-RU"/>
        </w:rPr>
        <w:t xml:space="preserve">                       </w:t>
      </w:r>
      <w:r>
        <w:rPr>
          <w:rFonts w:ascii="Arial" w:hAnsi="Arial" w:cs="Arial"/>
          <w:color w:val="auto"/>
          <w:sz w:val="22"/>
          <w:szCs w:val="22"/>
          <w:lang w:val="tt-RU"/>
        </w:rPr>
        <w:t xml:space="preserve"> </w:t>
      </w:r>
      <w:r w:rsidRPr="00B948AA">
        <w:rPr>
          <w:rFonts w:ascii="Arial" w:hAnsi="Arial" w:cs="Arial"/>
          <w:color w:val="auto"/>
          <w:sz w:val="22"/>
          <w:szCs w:val="22"/>
        </w:rPr>
        <w:t>15</w:t>
      </w:r>
      <w:r>
        <w:rPr>
          <w:rFonts w:ascii="Arial" w:hAnsi="Arial" w:cs="Arial"/>
          <w:color w:val="auto"/>
          <w:sz w:val="22"/>
          <w:szCs w:val="22"/>
        </w:rPr>
        <w:t>.</w:t>
      </w:r>
      <w:r w:rsidRPr="00B948AA">
        <w:rPr>
          <w:rFonts w:ascii="Arial" w:hAnsi="Arial" w:cs="Arial"/>
          <w:color w:val="auto"/>
          <w:sz w:val="22"/>
          <w:szCs w:val="22"/>
        </w:rPr>
        <w:t>02.2019</w:t>
      </w:r>
      <w:r w:rsidRPr="00B948AA">
        <w:rPr>
          <w:rFonts w:ascii="Arial" w:hAnsi="Arial" w:cs="Arial"/>
          <w:color w:val="auto"/>
          <w:sz w:val="22"/>
          <w:szCs w:val="22"/>
          <w:lang w:val="tt-RU"/>
        </w:rPr>
        <w:t xml:space="preserve"> </w:t>
      </w:r>
      <w:r w:rsidRPr="00B948AA">
        <w:rPr>
          <w:rFonts w:ascii="Arial" w:hAnsi="Arial" w:cs="Arial"/>
          <w:sz w:val="22"/>
          <w:szCs w:val="22"/>
        </w:rPr>
        <w:t xml:space="preserve">карары белән </w:t>
      </w:r>
      <w:r w:rsidRPr="00B948AA">
        <w:rPr>
          <w:rFonts w:ascii="Arial" w:hAnsi="Arial" w:cs="Arial"/>
          <w:sz w:val="22"/>
          <w:szCs w:val="22"/>
          <w:lang w:val="tt-RU"/>
        </w:rPr>
        <w:t xml:space="preserve"> </w:t>
      </w:r>
    </w:p>
    <w:p w:rsidR="00B948AA" w:rsidRPr="00116C65" w:rsidRDefault="004A6038" w:rsidP="00B948AA">
      <w:pPr>
        <w:jc w:val="center"/>
        <w:rPr>
          <w:rFonts w:ascii="Arial" w:hAnsi="Arial" w:cs="Arial"/>
          <w:color w:val="auto"/>
          <w:sz w:val="22"/>
          <w:szCs w:val="22"/>
          <w:lang w:val="tt-RU"/>
        </w:rPr>
      </w:pPr>
      <w:r>
        <w:rPr>
          <w:rFonts w:ascii="Arial" w:hAnsi="Arial" w:cs="Arial"/>
          <w:sz w:val="22"/>
          <w:szCs w:val="22"/>
          <w:lang w:val="tt-RU"/>
        </w:rPr>
        <w:t xml:space="preserve">                                                              РАСЛАНДЫ</w:t>
      </w:r>
    </w:p>
    <w:p w:rsidR="00A747FA" w:rsidRPr="004A6038" w:rsidRDefault="00B948AA" w:rsidP="00B948AA">
      <w:pPr>
        <w:rPr>
          <w:sz w:val="28"/>
          <w:szCs w:val="28"/>
          <w:lang w:val="tt-RU"/>
        </w:rPr>
      </w:pPr>
      <w:r w:rsidRPr="004A6038">
        <w:rPr>
          <w:rFonts w:ascii="Arial" w:hAnsi="Arial" w:cs="Arial"/>
          <w:sz w:val="22"/>
          <w:szCs w:val="22"/>
          <w:lang w:val="tt-RU"/>
        </w:rPr>
        <w:lastRenderedPageBreak/>
        <w:t xml:space="preserve">                                                                                                                  </w:t>
      </w:r>
      <w:r>
        <w:rPr>
          <w:rFonts w:ascii="Arial" w:hAnsi="Arial" w:cs="Arial"/>
          <w:sz w:val="22"/>
          <w:szCs w:val="22"/>
          <w:lang w:val="tt-RU"/>
        </w:rPr>
        <w:t xml:space="preserve">                        </w:t>
      </w:r>
      <w:r w:rsidRPr="004A6038">
        <w:rPr>
          <w:rFonts w:ascii="Arial" w:hAnsi="Arial" w:cs="Arial"/>
          <w:sz w:val="22"/>
          <w:szCs w:val="22"/>
          <w:lang w:val="tt-RU"/>
        </w:rPr>
        <w:t xml:space="preserve"> 1 нче кушымта</w:t>
      </w:r>
    </w:p>
    <w:p w:rsidR="00B948AA" w:rsidRPr="004A6038" w:rsidRDefault="00B948AA" w:rsidP="00B948AA">
      <w:pPr>
        <w:tabs>
          <w:tab w:val="left" w:pos="426"/>
        </w:tabs>
        <w:autoSpaceDE w:val="0"/>
        <w:autoSpaceDN w:val="0"/>
        <w:adjustRightInd w:val="0"/>
        <w:spacing w:after="160" w:line="259" w:lineRule="auto"/>
        <w:contextualSpacing/>
        <w:jc w:val="center"/>
        <w:outlineLvl w:val="1"/>
        <w:rPr>
          <w:rFonts w:ascii="Arial" w:eastAsia="Calibri" w:hAnsi="Arial" w:cs="Arial"/>
          <w:bCs/>
          <w:caps/>
          <w:color w:val="auto"/>
          <w:sz w:val="20"/>
          <w:lang w:val="tt-RU" w:eastAsia="en-US"/>
        </w:rPr>
      </w:pPr>
    </w:p>
    <w:p w:rsidR="00B948AA" w:rsidRPr="004A6038" w:rsidRDefault="00B948AA" w:rsidP="004B7D6B">
      <w:pPr>
        <w:tabs>
          <w:tab w:val="left" w:pos="426"/>
        </w:tabs>
        <w:autoSpaceDE w:val="0"/>
        <w:autoSpaceDN w:val="0"/>
        <w:adjustRightInd w:val="0"/>
        <w:spacing w:after="160" w:line="259" w:lineRule="auto"/>
        <w:contextualSpacing/>
        <w:jc w:val="center"/>
        <w:outlineLvl w:val="1"/>
        <w:rPr>
          <w:rFonts w:ascii="Arial" w:eastAsia="Calibri" w:hAnsi="Arial" w:cs="Arial"/>
          <w:bCs/>
          <w:caps/>
          <w:color w:val="auto"/>
          <w:sz w:val="20"/>
          <w:lang w:val="tt-RU" w:eastAsia="en-US"/>
        </w:rPr>
      </w:pPr>
    </w:p>
    <w:p w:rsidR="004B7D6B" w:rsidRPr="004A6038" w:rsidRDefault="00F32E51" w:rsidP="004B7D6B">
      <w:pPr>
        <w:tabs>
          <w:tab w:val="left" w:pos="426"/>
        </w:tabs>
        <w:autoSpaceDE w:val="0"/>
        <w:autoSpaceDN w:val="0"/>
        <w:adjustRightInd w:val="0"/>
        <w:spacing w:after="160" w:line="259" w:lineRule="auto"/>
        <w:contextualSpacing/>
        <w:jc w:val="center"/>
        <w:outlineLvl w:val="1"/>
        <w:rPr>
          <w:rFonts w:ascii="Arial" w:eastAsia="Calibri" w:hAnsi="Arial" w:cs="Arial"/>
          <w:bCs/>
          <w:caps/>
          <w:color w:val="auto"/>
          <w:szCs w:val="24"/>
          <w:lang w:val="tt-RU" w:eastAsia="en-US"/>
        </w:rPr>
      </w:pPr>
      <w:r w:rsidRPr="004A6038">
        <w:rPr>
          <w:rFonts w:ascii="Arial" w:eastAsia="Calibri" w:hAnsi="Arial" w:cs="Arial"/>
          <w:bCs/>
          <w:caps/>
          <w:color w:val="auto"/>
          <w:szCs w:val="24"/>
          <w:lang w:val="tt-RU" w:eastAsia="en-US"/>
        </w:rPr>
        <w:t>ЮГАРЫ ОСЛАН МУНИЦИПАЛЬ РАЙОНЫНЫҢ МӘДӘНИЯТ ҺӘМ МӘГАРИФ ӨЛКӘСЕНДӘ ОЕШМАЛАР ТАРАФЫННАН ХЕЗМӘТ КҮРСӘТҮ ШАРТЛАРЫНЫҢ СЫЙФАТЫН БӘЙСЕЗ БӘЯЛӘҮ ҮТКӘРҮ БУЕНЧА ИҖТИМАГЫЙ СОВЕТ ТУРЫНДА</w:t>
      </w:r>
    </w:p>
    <w:p w:rsidR="000B070A" w:rsidRPr="000B070A" w:rsidRDefault="00F32E51" w:rsidP="004B7D6B">
      <w:pPr>
        <w:tabs>
          <w:tab w:val="left" w:pos="426"/>
        </w:tabs>
        <w:autoSpaceDE w:val="0"/>
        <w:autoSpaceDN w:val="0"/>
        <w:adjustRightInd w:val="0"/>
        <w:spacing w:after="160" w:line="259" w:lineRule="auto"/>
        <w:contextualSpacing/>
        <w:jc w:val="center"/>
        <w:outlineLvl w:val="1"/>
        <w:rPr>
          <w:rFonts w:ascii="Arial" w:eastAsia="Calibri" w:hAnsi="Arial" w:cs="Arial"/>
          <w:color w:val="auto"/>
          <w:szCs w:val="24"/>
          <w:lang w:val="tt-RU" w:eastAsia="en-US"/>
        </w:rPr>
      </w:pPr>
      <w:r w:rsidRPr="004A6038">
        <w:rPr>
          <w:rFonts w:ascii="Arial" w:eastAsia="Calibri" w:hAnsi="Arial" w:cs="Arial"/>
          <w:bCs/>
          <w:caps/>
          <w:color w:val="auto"/>
          <w:szCs w:val="24"/>
          <w:lang w:val="tt-RU" w:eastAsia="en-US"/>
        </w:rPr>
        <w:t>НИГЕЗЛӘМӘ</w:t>
      </w:r>
      <w:r w:rsidRPr="000B070A">
        <w:rPr>
          <w:rFonts w:ascii="Arial" w:eastAsia="Calibri" w:hAnsi="Arial" w:cs="Arial"/>
          <w:color w:val="auto"/>
          <w:szCs w:val="24"/>
          <w:lang w:val="tt-RU" w:eastAsia="en-US"/>
        </w:rPr>
        <w:t xml:space="preserve"> </w:t>
      </w:r>
    </w:p>
    <w:p w:rsidR="004B7D6B" w:rsidRPr="000B070A" w:rsidRDefault="00F32E51" w:rsidP="004B7D6B">
      <w:pPr>
        <w:tabs>
          <w:tab w:val="left" w:pos="426"/>
        </w:tabs>
        <w:autoSpaceDE w:val="0"/>
        <w:autoSpaceDN w:val="0"/>
        <w:adjustRightInd w:val="0"/>
        <w:spacing w:after="160" w:line="259" w:lineRule="auto"/>
        <w:contextualSpacing/>
        <w:jc w:val="center"/>
        <w:outlineLvl w:val="1"/>
        <w:rPr>
          <w:rFonts w:ascii="Arial" w:eastAsia="Calibri" w:hAnsi="Arial" w:cs="Arial"/>
          <w:color w:val="auto"/>
          <w:szCs w:val="24"/>
          <w:lang w:val="tt-RU" w:eastAsia="en-US"/>
        </w:rPr>
      </w:pPr>
      <w:r w:rsidRPr="000B070A">
        <w:rPr>
          <w:rFonts w:ascii="Arial" w:eastAsia="Calibri" w:hAnsi="Arial" w:cs="Arial"/>
          <w:color w:val="auto"/>
          <w:szCs w:val="24"/>
          <w:lang w:val="tt-RU" w:eastAsia="en-US"/>
        </w:rPr>
        <w:t xml:space="preserve">                                                </w:t>
      </w:r>
    </w:p>
    <w:p w:rsidR="00A747FA" w:rsidRPr="004A6038" w:rsidRDefault="00F32E51" w:rsidP="004B7D6B">
      <w:pPr>
        <w:tabs>
          <w:tab w:val="left" w:pos="426"/>
        </w:tabs>
        <w:autoSpaceDE w:val="0"/>
        <w:autoSpaceDN w:val="0"/>
        <w:adjustRightInd w:val="0"/>
        <w:spacing w:after="160" w:line="259" w:lineRule="auto"/>
        <w:contextualSpacing/>
        <w:jc w:val="center"/>
        <w:outlineLvl w:val="1"/>
        <w:rPr>
          <w:rFonts w:ascii="Arial" w:eastAsia="Calibri" w:hAnsi="Arial" w:cs="Arial"/>
          <w:color w:val="auto"/>
          <w:szCs w:val="24"/>
          <w:lang w:val="tt-RU" w:eastAsia="en-US"/>
        </w:rPr>
      </w:pPr>
      <w:r>
        <w:rPr>
          <w:rFonts w:ascii="Arial" w:eastAsia="Calibri" w:hAnsi="Arial" w:cs="Arial"/>
          <w:color w:val="auto"/>
          <w:szCs w:val="24"/>
          <w:lang w:val="tt-RU" w:eastAsia="en-US"/>
        </w:rPr>
        <w:t xml:space="preserve">  1. </w:t>
      </w:r>
      <w:r w:rsidR="004B7D6B" w:rsidRPr="004A6038">
        <w:rPr>
          <w:rFonts w:ascii="Arial" w:eastAsia="Calibri" w:hAnsi="Arial" w:cs="Arial"/>
          <w:color w:val="auto"/>
          <w:szCs w:val="24"/>
          <w:lang w:val="tt-RU" w:eastAsia="en-US"/>
        </w:rPr>
        <w:t>Гомуми нигезләмәләр</w:t>
      </w:r>
    </w:p>
    <w:p w:rsidR="00A747FA" w:rsidRPr="004A6038" w:rsidRDefault="00A747FA" w:rsidP="00A747FA">
      <w:pPr>
        <w:autoSpaceDE w:val="0"/>
        <w:autoSpaceDN w:val="0"/>
        <w:adjustRightInd w:val="0"/>
        <w:ind w:left="1069"/>
        <w:contextualSpacing/>
        <w:outlineLvl w:val="1"/>
        <w:rPr>
          <w:rFonts w:ascii="Arial" w:eastAsia="Calibri" w:hAnsi="Arial" w:cs="Arial"/>
          <w:color w:val="auto"/>
          <w:szCs w:val="24"/>
          <w:lang w:val="tt-RU" w:eastAsia="en-US"/>
        </w:rPr>
      </w:pP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1.1. </w:t>
      </w:r>
      <w:r w:rsidR="004B7D6B" w:rsidRPr="004A6038">
        <w:rPr>
          <w:rFonts w:ascii="Arial" w:eastAsia="Calibri" w:hAnsi="Arial" w:cs="Arial"/>
          <w:color w:val="auto"/>
          <w:szCs w:val="24"/>
          <w:lang w:val="tt-RU" w:eastAsia="en-US"/>
        </w:rPr>
        <w:t>Мәдәният һәм мәгариф өлкәсендә оешмалар тарафыннан хезмәт күрсәтүләр сыйфатын бәйсез бәяләү үткәрү буенча Иҗтимагый совет (алга таба - сыйфатны бәйсез бәяләү буенча Иҗтимагый совет) Югары Ослан муниципаль районы Башкарма комитеты каршындагы киңәшмә органы булып тора, ул Татарстан Республикасында гражданнарның мәдәният һәм мәгариф өлкәсендә оешмалар тарафыннан хезмәт күрсәтү шартлары турында мәгълүматтан файдалану хокукын гамәлгә ашыруга, аларның эшчәнлеген камилләштерүгә бәйле мәсьәләләрне карый, шулай ук әлеге типик нигезләмәдә каралган башка вәкаләтләрне гамәлгә ашыра.</w:t>
      </w:r>
    </w:p>
    <w:p w:rsidR="004B7D6B"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1.2. </w:t>
      </w:r>
      <w:r w:rsidR="004B7D6B" w:rsidRPr="004A6038">
        <w:rPr>
          <w:rFonts w:ascii="Arial" w:eastAsia="Calibri" w:hAnsi="Arial" w:cs="Arial"/>
          <w:color w:val="auto"/>
          <w:szCs w:val="24"/>
          <w:lang w:val="tt-RU" w:eastAsia="en-US"/>
        </w:rPr>
        <w:t>Иҗтимагый совет үз эшчәнлегендә сыйфатны бәйсез бәяләү буенча Россия Федерациясе Конституциясе, федераль конституциячел законнар, федераль законнар, Россия Федерациясе Президенты указлары һәм боерыклары, Россия Федерациясе Хөкүмәте карарлары һәм боерыклары, Татарстан Республикасы Конституциясе, Татарстан Республикасы Законнары, Татарстан Республикасы Президенты указлары һәм боерыклары, Татарстан Республикасы Хөкүмәте карарлары һәм боерыклары, муниципаль хокукый актлар, шулай ук әлеге типик Нигезләмәгә таяна.</w:t>
      </w:r>
    </w:p>
    <w:p w:rsidR="004B7D6B"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1.3. </w:t>
      </w:r>
      <w:r w:rsidR="004B7D6B" w:rsidRPr="004A6038">
        <w:rPr>
          <w:rFonts w:ascii="Arial" w:eastAsia="Calibri" w:hAnsi="Arial" w:cs="Arial"/>
          <w:color w:val="auto"/>
          <w:szCs w:val="24"/>
          <w:lang w:val="tt-RU" w:eastAsia="en-US"/>
        </w:rPr>
        <w:t>Мәдәният, мәгариф өлкәсендә оешмалар тарафыннан хезмәт күрсәтүләр сыйфатын бәйсез бәяләү нәтиҗәләрен үз эченә алган иҗтимагый совет карары һәм аларның эшчәнлеген яхшырту буенча тәкъдимнәр кергән көннән алып бер ай эчендә Югары Ослан муниципаль районы Башкарма комитеты тарафыннан мәдәният, мәгариф һәм аларның җитәкчеләре эшчәнлеген бәяләү буенча чаралар эшләп чыгарганда аларны исәпкә алу мәҗбүри каралырга тиеш.</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1.4. </w:t>
      </w:r>
      <w:r w:rsidR="004B7D6B" w:rsidRPr="004A6038">
        <w:rPr>
          <w:rFonts w:ascii="Arial" w:eastAsia="Calibri" w:hAnsi="Arial" w:cs="Arial"/>
          <w:color w:val="auto"/>
          <w:szCs w:val="24"/>
          <w:lang w:val="tt-RU" w:eastAsia="en-US"/>
        </w:rPr>
        <w:t>Сыйфатны бәйсез бәяләү буенча Иҗтимагый совет әгъзалары үз эшчәнлекләрен иҗтимагый башлангычларда гамәлгә ашыра</w:t>
      </w:r>
      <w:r w:rsidRPr="004A6038">
        <w:rPr>
          <w:rFonts w:ascii="Arial" w:eastAsia="Calibri" w:hAnsi="Arial" w:cs="Arial"/>
          <w:color w:val="auto"/>
          <w:szCs w:val="24"/>
          <w:lang w:val="tt-RU" w:eastAsia="en-US"/>
        </w:rPr>
        <w:t>.</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1.5. </w:t>
      </w:r>
      <w:r w:rsidR="004B7D6B" w:rsidRPr="004A6038">
        <w:rPr>
          <w:rFonts w:ascii="Arial" w:eastAsia="Calibri" w:hAnsi="Arial" w:cs="Arial"/>
          <w:color w:val="auto"/>
          <w:szCs w:val="24"/>
          <w:lang w:val="tt-RU" w:eastAsia="en-US"/>
        </w:rPr>
        <w:t>Сыйфатны бәйсез бәяләү буенча иҗтимагый совет граждан җәмгыяте институтлары, дәүләт хакимияте башкарма органнары һәм җирле үзидарә органнары, массакүләм мәгълүмат чаралары вәкилләренең үзара кызыксынуы нигезендә үз эшен башкара</w:t>
      </w:r>
      <w:r w:rsidRPr="004A6038">
        <w:rPr>
          <w:rFonts w:ascii="Arial" w:eastAsia="Calibri" w:hAnsi="Arial" w:cs="Arial"/>
          <w:color w:val="auto"/>
          <w:szCs w:val="24"/>
          <w:lang w:val="tt-RU" w:eastAsia="en-US"/>
        </w:rPr>
        <w:t>.</w:t>
      </w:r>
    </w:p>
    <w:p w:rsidR="004B7D6B"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1.6. </w:t>
      </w:r>
      <w:r w:rsidR="004B7D6B" w:rsidRPr="004A6038">
        <w:rPr>
          <w:rFonts w:ascii="Arial" w:eastAsia="Calibri" w:hAnsi="Arial" w:cs="Arial"/>
          <w:color w:val="auto"/>
          <w:szCs w:val="24"/>
          <w:lang w:val="tt-RU" w:eastAsia="en-US"/>
        </w:rPr>
        <w:t>Югары Ослан муниципаль районы Башкарма комитеты тарафыннан «Интернет» мәгълүмат-телекоммуникация челтәрендә (алга таба – «Интернет» челтәре) Югары Ослан муниципаль районының рәсми сайтында сыйфатны бәйсез бәяләү буенча Иҗтимагый совет эшчәнлеге турында мәгълүмат урнаштырылырга тиеш.</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1.7. </w:t>
      </w:r>
      <w:r w:rsidR="004B7D6B" w:rsidRPr="004A6038">
        <w:rPr>
          <w:rFonts w:ascii="Arial" w:eastAsia="Calibri" w:hAnsi="Arial" w:cs="Arial"/>
          <w:color w:val="auto"/>
          <w:szCs w:val="24"/>
          <w:lang w:val="tt-RU" w:eastAsia="en-US"/>
        </w:rPr>
        <w:t xml:space="preserve">Сыйфатны бәйсез бәяләү </w:t>
      </w:r>
      <w:r w:rsidR="004A6038" w:rsidRPr="004A6038">
        <w:rPr>
          <w:rFonts w:ascii="Arial" w:eastAsia="Calibri" w:hAnsi="Arial" w:cs="Arial"/>
          <w:color w:val="auto"/>
          <w:szCs w:val="24"/>
          <w:lang w:val="tt-RU" w:eastAsia="en-US"/>
        </w:rPr>
        <w:t>буенча Иҗтимагый совет турында Н</w:t>
      </w:r>
      <w:r w:rsidR="004B7D6B" w:rsidRPr="004A6038">
        <w:rPr>
          <w:rFonts w:ascii="Arial" w:eastAsia="Calibri" w:hAnsi="Arial" w:cs="Arial"/>
          <w:color w:val="auto"/>
          <w:szCs w:val="24"/>
          <w:lang w:val="tt-RU" w:eastAsia="en-US"/>
        </w:rPr>
        <w:t xml:space="preserve">игезләмә </w:t>
      </w:r>
      <w:r w:rsidR="004B7D6B">
        <w:rPr>
          <w:rFonts w:ascii="Arial" w:eastAsia="Calibri" w:hAnsi="Arial" w:cs="Arial"/>
          <w:color w:val="auto"/>
          <w:szCs w:val="24"/>
          <w:lang w:val="tt-RU" w:eastAsia="en-US"/>
        </w:rPr>
        <w:t xml:space="preserve"> </w:t>
      </w:r>
      <w:r w:rsidR="004B7D6B" w:rsidRPr="004A6038">
        <w:rPr>
          <w:rFonts w:ascii="Arial" w:eastAsia="Calibri" w:hAnsi="Arial" w:cs="Arial"/>
          <w:color w:val="auto"/>
          <w:szCs w:val="24"/>
          <w:lang w:val="tt-RU" w:eastAsia="en-US"/>
        </w:rPr>
        <w:t>анда күрсәтелгән Иҗтимагый совет булдырылган</w:t>
      </w:r>
      <w:r w:rsidR="004B7D6B">
        <w:rPr>
          <w:rFonts w:ascii="Arial" w:eastAsia="Calibri" w:hAnsi="Arial" w:cs="Arial"/>
          <w:color w:val="auto"/>
          <w:szCs w:val="24"/>
          <w:lang w:val="tt-RU" w:eastAsia="en-US"/>
        </w:rPr>
        <w:t xml:space="preserve"> </w:t>
      </w:r>
      <w:r w:rsidR="004B7D6B" w:rsidRPr="004A6038">
        <w:rPr>
          <w:rFonts w:ascii="Arial" w:eastAsia="Calibri" w:hAnsi="Arial" w:cs="Arial"/>
          <w:color w:val="auto"/>
          <w:szCs w:val="24"/>
          <w:lang w:val="tt-RU" w:eastAsia="en-US"/>
        </w:rPr>
        <w:t>Югары Ослан муниципаль районы Башка</w:t>
      </w:r>
      <w:r w:rsidR="000B070A" w:rsidRPr="004A6038">
        <w:rPr>
          <w:rFonts w:ascii="Arial" w:eastAsia="Calibri" w:hAnsi="Arial" w:cs="Arial"/>
          <w:color w:val="auto"/>
          <w:szCs w:val="24"/>
          <w:lang w:val="tt-RU" w:eastAsia="en-US"/>
        </w:rPr>
        <w:t>рма комитеты тарафыннан раслана</w:t>
      </w:r>
      <w:r w:rsidR="004B7D6B" w:rsidRPr="004A6038">
        <w:rPr>
          <w:rFonts w:ascii="Arial" w:eastAsia="Calibri" w:hAnsi="Arial" w:cs="Arial"/>
          <w:color w:val="auto"/>
          <w:szCs w:val="24"/>
          <w:lang w:val="tt-RU" w:eastAsia="en-US"/>
        </w:rPr>
        <w:t>.</w:t>
      </w:r>
    </w:p>
    <w:p w:rsidR="004B7D6B" w:rsidRPr="004A6038" w:rsidRDefault="004B7D6B" w:rsidP="00A747FA">
      <w:pPr>
        <w:autoSpaceDE w:val="0"/>
        <w:autoSpaceDN w:val="0"/>
        <w:adjustRightInd w:val="0"/>
        <w:ind w:firstLine="709"/>
        <w:jc w:val="both"/>
        <w:rPr>
          <w:rFonts w:ascii="Arial" w:eastAsia="Calibri" w:hAnsi="Arial" w:cs="Arial"/>
          <w:color w:val="auto"/>
          <w:szCs w:val="24"/>
          <w:lang w:val="tt-RU" w:eastAsia="en-US"/>
        </w:rPr>
      </w:pPr>
    </w:p>
    <w:p w:rsidR="00A747FA" w:rsidRDefault="00F56D4A" w:rsidP="00F56D4A">
      <w:pPr>
        <w:autoSpaceDE w:val="0"/>
        <w:autoSpaceDN w:val="0"/>
        <w:adjustRightInd w:val="0"/>
        <w:spacing w:after="160" w:line="259" w:lineRule="auto"/>
        <w:ind w:left="1069"/>
        <w:contextualSpacing/>
        <w:jc w:val="center"/>
        <w:outlineLvl w:val="1"/>
        <w:rPr>
          <w:rFonts w:ascii="Arial" w:eastAsia="Calibri" w:hAnsi="Arial" w:cs="Arial"/>
          <w:color w:val="auto"/>
          <w:szCs w:val="24"/>
          <w:lang w:val="tt-RU" w:eastAsia="en-US"/>
        </w:rPr>
      </w:pPr>
      <w:r>
        <w:rPr>
          <w:rFonts w:ascii="Arial" w:eastAsia="Calibri" w:hAnsi="Arial" w:cs="Arial"/>
          <w:color w:val="auto"/>
          <w:szCs w:val="24"/>
          <w:lang w:val="tt-RU" w:eastAsia="en-US"/>
        </w:rPr>
        <w:t xml:space="preserve">2. </w:t>
      </w:r>
      <w:r w:rsidRPr="00F56D4A">
        <w:rPr>
          <w:rFonts w:ascii="Arial" w:eastAsia="Calibri" w:hAnsi="Arial" w:cs="Arial"/>
          <w:color w:val="auto"/>
          <w:szCs w:val="24"/>
          <w:lang w:val="tt-RU" w:eastAsia="en-US"/>
        </w:rPr>
        <w:t>Сыйфатны бәйсез бәяләү буенча Иҗтимагый советның максатлары, бурычлары һәм вәкаләтләре</w:t>
      </w:r>
    </w:p>
    <w:p w:rsidR="00F56D4A" w:rsidRPr="001A0A92" w:rsidRDefault="00F56D4A" w:rsidP="00F56D4A">
      <w:pPr>
        <w:autoSpaceDE w:val="0"/>
        <w:autoSpaceDN w:val="0"/>
        <w:adjustRightInd w:val="0"/>
        <w:spacing w:after="160" w:line="259" w:lineRule="auto"/>
        <w:ind w:left="1069"/>
        <w:contextualSpacing/>
        <w:outlineLvl w:val="1"/>
        <w:rPr>
          <w:rFonts w:ascii="Arial" w:eastAsia="Calibri" w:hAnsi="Arial" w:cs="Arial"/>
          <w:color w:val="auto"/>
          <w:szCs w:val="24"/>
          <w:lang w:val="tt-RU" w:eastAsia="en-US"/>
        </w:rPr>
      </w:pPr>
    </w:p>
    <w:p w:rsidR="004A51E0" w:rsidRPr="001A0A92" w:rsidRDefault="00A747FA" w:rsidP="004A51E0">
      <w:pPr>
        <w:autoSpaceDE w:val="0"/>
        <w:autoSpaceDN w:val="0"/>
        <w:adjustRightInd w:val="0"/>
        <w:ind w:firstLine="709"/>
        <w:jc w:val="both"/>
        <w:rPr>
          <w:rFonts w:ascii="Arial" w:eastAsia="Calibri" w:hAnsi="Arial" w:cs="Arial"/>
          <w:color w:val="auto"/>
          <w:szCs w:val="24"/>
          <w:lang w:val="tt-RU" w:eastAsia="en-US"/>
        </w:rPr>
      </w:pPr>
      <w:r w:rsidRPr="001A0A92">
        <w:rPr>
          <w:rFonts w:ascii="Arial" w:eastAsia="Calibri" w:hAnsi="Arial" w:cs="Arial"/>
          <w:color w:val="auto"/>
          <w:szCs w:val="24"/>
          <w:lang w:val="tt-RU" w:eastAsia="en-US"/>
        </w:rPr>
        <w:t xml:space="preserve">2.1. </w:t>
      </w:r>
      <w:r w:rsidR="004A51E0" w:rsidRPr="001A0A92">
        <w:rPr>
          <w:rFonts w:ascii="Arial" w:eastAsia="Calibri" w:hAnsi="Arial" w:cs="Arial"/>
          <w:color w:val="auto"/>
          <w:szCs w:val="24"/>
          <w:lang w:val="tt-RU" w:eastAsia="en-US"/>
        </w:rPr>
        <w:t>Сыйфатны бәйсез бәяләү буенча Иҗтимагый совет эшчәнлегенең төп максатлары булып тора:</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1A0A92">
        <w:rPr>
          <w:rFonts w:ascii="Arial" w:eastAsia="Calibri" w:hAnsi="Arial" w:cs="Arial"/>
          <w:color w:val="auto"/>
          <w:szCs w:val="24"/>
          <w:lang w:val="tt-RU" w:eastAsia="en-US"/>
        </w:rPr>
        <w:t xml:space="preserve"> </w:t>
      </w:r>
      <w:r w:rsidRPr="004A51E0">
        <w:rPr>
          <w:rFonts w:ascii="Arial" w:eastAsia="Calibri" w:hAnsi="Arial" w:cs="Arial"/>
          <w:color w:val="auto"/>
          <w:szCs w:val="24"/>
          <w:lang w:eastAsia="en-US"/>
        </w:rPr>
        <w:t>муниципаль берәм</w:t>
      </w:r>
      <w:r w:rsidR="004A6038">
        <w:rPr>
          <w:rFonts w:ascii="Arial" w:eastAsia="Calibri" w:hAnsi="Arial" w:cs="Arial"/>
          <w:color w:val="auto"/>
          <w:szCs w:val="24"/>
          <w:lang w:eastAsia="en-US"/>
        </w:rPr>
        <w:t xml:space="preserve">лек территориясендә урнашкан </w:t>
      </w:r>
      <w:r w:rsidRPr="004A51E0">
        <w:rPr>
          <w:rFonts w:ascii="Arial" w:eastAsia="Calibri" w:hAnsi="Arial" w:cs="Arial"/>
          <w:color w:val="auto"/>
          <w:szCs w:val="24"/>
          <w:lang w:eastAsia="en-US"/>
        </w:rPr>
        <w:t xml:space="preserve"> мәдәният һәм </w:t>
      </w:r>
      <w:proofErr w:type="gramStart"/>
      <w:r w:rsidRPr="004A51E0">
        <w:rPr>
          <w:rFonts w:ascii="Arial" w:eastAsia="Calibri" w:hAnsi="Arial" w:cs="Arial"/>
          <w:color w:val="auto"/>
          <w:szCs w:val="24"/>
          <w:lang w:eastAsia="en-US"/>
        </w:rPr>
        <w:t>м</w:t>
      </w:r>
      <w:proofErr w:type="gramEnd"/>
      <w:r w:rsidRPr="004A51E0">
        <w:rPr>
          <w:rFonts w:ascii="Arial" w:eastAsia="Calibri" w:hAnsi="Arial" w:cs="Arial"/>
          <w:color w:val="auto"/>
          <w:szCs w:val="24"/>
          <w:lang w:eastAsia="en-US"/>
        </w:rPr>
        <w:t xml:space="preserve">әгариф өлкәсендә хезмәт күрсәтүче башка оешмалар тарафыннан муниципаль берәмлек бюджетларының бюджет ассигнованиеләре хисабына хезмәт күрсәтү шартларының сыйфатына иҗтимагый контрольне көчәйтү; </w:t>
      </w:r>
    </w:p>
    <w:p w:rsidR="00A747FA" w:rsidRPr="00A106BB"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lastRenderedPageBreak/>
        <w:t>тиешле өлкәдә ачыклык, Законлылык һәм профессиональлек принципларын үстерү</w:t>
      </w:r>
      <w:r w:rsidR="00A747FA" w:rsidRPr="00A106BB">
        <w:rPr>
          <w:rFonts w:ascii="Arial" w:eastAsia="Calibri" w:hAnsi="Arial" w:cs="Arial"/>
          <w:color w:val="auto"/>
          <w:szCs w:val="24"/>
          <w:lang w:eastAsia="en-US"/>
        </w:rPr>
        <w:t>.</w:t>
      </w:r>
    </w:p>
    <w:p w:rsidR="004A51E0" w:rsidRPr="004A51E0" w:rsidRDefault="00A747FA" w:rsidP="004A51E0">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2.2. </w:t>
      </w:r>
      <w:r w:rsidR="004A51E0" w:rsidRPr="004A51E0">
        <w:rPr>
          <w:rFonts w:ascii="Arial" w:eastAsia="Calibri" w:hAnsi="Arial" w:cs="Arial"/>
          <w:color w:val="auto"/>
          <w:szCs w:val="24"/>
          <w:lang w:eastAsia="en-US"/>
        </w:rPr>
        <w:t>Сыйфатны бәйсез бәяләү буенча Иҗтимагый советның бурычлары булып тора:</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мәдәният һәм мәгариф өлкәсендә оешмалар тарафыннан хезмәт күрсәтү шартларының сыйфатына бәйсез бәя бирү;</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мәдәният һәм мәгариф өлкәсендә оешмалар эшчәнлеген камилләштерү буенча тәкъдимнәр әзерләү;</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Югары Ослан муниципаль районы Башкарма комитеты карарларын кабул иткәндә җәмәгатьчелек фикерен исәпкә алу механизмын камилләштерү;</w:t>
      </w:r>
    </w:p>
    <w:p w:rsidR="00A747FA" w:rsidRPr="00A106BB"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мәдәният һәм мәгариф өлкәсендә оешмалар тарафыннан хезмәт күрсәтүнең сыйфаты турында җәмәгатьчелекнең хәбәрдарлыгын арттыру</w:t>
      </w:r>
      <w:r w:rsidR="00A747FA" w:rsidRPr="00A106BB">
        <w:rPr>
          <w:rFonts w:ascii="Arial" w:eastAsia="Calibri" w:hAnsi="Arial" w:cs="Arial"/>
          <w:color w:val="auto"/>
          <w:szCs w:val="24"/>
          <w:lang w:eastAsia="en-US"/>
        </w:rPr>
        <w:t>.</w:t>
      </w:r>
    </w:p>
    <w:p w:rsidR="004A51E0" w:rsidRPr="004A51E0" w:rsidRDefault="00A747FA" w:rsidP="004A51E0">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2.3. </w:t>
      </w:r>
      <w:r w:rsidR="004A51E0" w:rsidRPr="004A51E0">
        <w:rPr>
          <w:rFonts w:ascii="Arial" w:eastAsia="Calibri" w:hAnsi="Arial" w:cs="Arial"/>
          <w:color w:val="auto"/>
          <w:szCs w:val="24"/>
          <w:lang w:eastAsia="en-US"/>
        </w:rPr>
        <w:t>Иҗтимагый совет үзенә йөкләнгән бурычлар чикләрендә сыйфатны бәйсез бәяләү буенча:</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сыйфатны бәйсез бәяләү үткәрелә торган оешмалар исемлеген билгели;</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Югары Ослан муниципаль районы Башкарма комитеты тарафыннан мәдәният һәм мәгариф өлкәсендә оешмалар тарафыннан хезмәт күрсәтү шартлары турында мәгълүмат җыю һәм гомумиләштерүне гамәлгә ашыручы оешма белән төзелә торган дәүләт контракты проектын (алга таба - опе</w:t>
      </w:r>
      <w:r w:rsidR="004A6038">
        <w:rPr>
          <w:rFonts w:ascii="Arial" w:eastAsia="Calibri" w:hAnsi="Arial" w:cs="Arial"/>
          <w:color w:val="auto"/>
          <w:szCs w:val="24"/>
          <w:lang w:eastAsia="en-US"/>
        </w:rPr>
        <w:t>ратор) карауда катнаша</w:t>
      </w:r>
      <w:r w:rsidRPr="004A51E0">
        <w:rPr>
          <w:rFonts w:ascii="Arial" w:eastAsia="Calibri" w:hAnsi="Arial" w:cs="Arial"/>
          <w:color w:val="auto"/>
          <w:szCs w:val="24"/>
          <w:lang w:eastAsia="en-US"/>
        </w:rPr>
        <w:t>;</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оператор биргән мәгълүматны исәпкә алып, мәдәният һәм мәгариф өлкәсендә оешмалар тарафыннан хезмәт күрсәтү шартларының сыйфатына бәйсез бәя бирәләр;</w:t>
      </w:r>
    </w:p>
    <w:p w:rsidR="00A747FA"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Югары Ослан муницип</w:t>
      </w:r>
      <w:r w:rsidR="004A6038">
        <w:rPr>
          <w:rFonts w:ascii="Arial" w:eastAsia="Calibri" w:hAnsi="Arial" w:cs="Arial"/>
          <w:color w:val="auto"/>
          <w:szCs w:val="24"/>
          <w:lang w:eastAsia="en-US"/>
        </w:rPr>
        <w:t>аль районы Башкарма комитетына м</w:t>
      </w:r>
      <w:r w:rsidRPr="004A51E0">
        <w:rPr>
          <w:rFonts w:ascii="Arial" w:eastAsia="Calibri" w:hAnsi="Arial" w:cs="Arial"/>
          <w:color w:val="auto"/>
          <w:szCs w:val="24"/>
          <w:lang w:eastAsia="en-US"/>
        </w:rPr>
        <w:t>әдәният һәм мәгариф өлкәсендә оешмалар тарафыннан хезмәт күрсәтү шартларының сыйфатын бәйсез бәяләү нәтиҗәләрен, шулай ук аларның эшчәнлеге сыйфатын яхш</w:t>
      </w:r>
      <w:r w:rsidR="004A6038">
        <w:rPr>
          <w:rFonts w:ascii="Arial" w:eastAsia="Calibri" w:hAnsi="Arial" w:cs="Arial"/>
          <w:color w:val="auto"/>
          <w:szCs w:val="24"/>
          <w:lang w:eastAsia="en-US"/>
        </w:rPr>
        <w:t>ырту буенча тәкъдимнәр кер</w:t>
      </w:r>
      <w:r w:rsidRPr="004A51E0">
        <w:rPr>
          <w:rFonts w:ascii="Arial" w:eastAsia="Calibri" w:hAnsi="Arial" w:cs="Arial"/>
          <w:color w:val="auto"/>
          <w:szCs w:val="24"/>
          <w:lang w:eastAsia="en-US"/>
        </w:rPr>
        <w:t>тә.</w:t>
      </w:r>
    </w:p>
    <w:p w:rsidR="004A51E0" w:rsidRPr="00A106BB" w:rsidRDefault="004A51E0" w:rsidP="004A51E0">
      <w:pPr>
        <w:autoSpaceDE w:val="0"/>
        <w:autoSpaceDN w:val="0"/>
        <w:adjustRightInd w:val="0"/>
        <w:ind w:firstLine="709"/>
        <w:jc w:val="both"/>
        <w:rPr>
          <w:rFonts w:ascii="Arial" w:eastAsia="Calibri" w:hAnsi="Arial" w:cs="Arial"/>
          <w:color w:val="auto"/>
          <w:szCs w:val="24"/>
          <w:lang w:eastAsia="en-US"/>
        </w:rPr>
      </w:pPr>
    </w:p>
    <w:p w:rsidR="00A747FA" w:rsidRPr="004A51E0" w:rsidRDefault="004A51E0" w:rsidP="004A51E0">
      <w:pPr>
        <w:pStyle w:val="a7"/>
        <w:numPr>
          <w:ilvl w:val="0"/>
          <w:numId w:val="2"/>
        </w:numPr>
        <w:autoSpaceDE w:val="0"/>
        <w:autoSpaceDN w:val="0"/>
        <w:adjustRightInd w:val="0"/>
        <w:jc w:val="center"/>
        <w:outlineLvl w:val="1"/>
        <w:rPr>
          <w:rFonts w:ascii="Arial" w:eastAsia="Calibri" w:hAnsi="Arial" w:cs="Arial"/>
          <w:color w:val="auto"/>
          <w:szCs w:val="24"/>
          <w:lang w:eastAsia="en-US"/>
        </w:rPr>
      </w:pPr>
      <w:r w:rsidRPr="004A51E0">
        <w:rPr>
          <w:rFonts w:ascii="Arial" w:eastAsia="Calibri" w:hAnsi="Arial" w:cs="Arial"/>
          <w:color w:val="auto"/>
          <w:szCs w:val="24"/>
          <w:lang w:eastAsia="en-US"/>
        </w:rPr>
        <w:t>Сыйфатны бәйсез бәяләү буенча Иҗтимагый совет составы</w:t>
      </w:r>
    </w:p>
    <w:p w:rsidR="004A51E0" w:rsidRPr="004A51E0" w:rsidRDefault="004A51E0" w:rsidP="004A51E0">
      <w:pPr>
        <w:pStyle w:val="a7"/>
        <w:autoSpaceDE w:val="0"/>
        <w:autoSpaceDN w:val="0"/>
        <w:adjustRightInd w:val="0"/>
        <w:ind w:left="1069"/>
        <w:outlineLvl w:val="1"/>
        <w:rPr>
          <w:rFonts w:ascii="Arial" w:eastAsia="Calibri" w:hAnsi="Arial" w:cs="Arial"/>
          <w:color w:val="auto"/>
          <w:szCs w:val="24"/>
          <w:lang w:eastAsia="en-US"/>
        </w:rPr>
      </w:pPr>
    </w:p>
    <w:p w:rsidR="004A51E0"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 </w:t>
      </w:r>
      <w:r w:rsidR="004A51E0" w:rsidRPr="004A51E0">
        <w:rPr>
          <w:rFonts w:ascii="Arial" w:eastAsia="Calibri" w:hAnsi="Arial" w:cs="Arial"/>
          <w:color w:val="auto"/>
          <w:szCs w:val="24"/>
          <w:lang w:eastAsia="en-US"/>
        </w:rPr>
        <w:t>Татарстан Республикасы муниципаль берәмлекләренең Югары Ослан муниципаль районы Башкарма комитетының мөрәҗәгате буенча Иҗтимагый советы әлеге мөрәҗәгать кабул ителгән көннән бер айдан да соңга калмыйча сыйфатны бәйсез бәяләү буенча Иҗтимагый совет формалаштыра һәм аның составын раслый.</w:t>
      </w:r>
    </w:p>
    <w:p w:rsidR="004A51E0"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3.2. </w:t>
      </w:r>
      <w:r w:rsidR="004A51E0" w:rsidRPr="004A51E0">
        <w:rPr>
          <w:rFonts w:ascii="Arial" w:eastAsia="Calibri" w:hAnsi="Arial" w:cs="Arial"/>
          <w:color w:val="auto"/>
          <w:szCs w:val="24"/>
          <w:lang w:eastAsia="en-US"/>
        </w:rPr>
        <w:t>Бәйсез бәяләү буенча Иҗтимагый совет гражданнарның, инвалидларның иҗтимагый берләшмәләренең хокукларын һәм мәнфәгатьләрен яклау максатларында булдырылган иҗтимагый оешмалар вәкилләреннән төзелә.</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3.3. </w:t>
      </w:r>
      <w:r w:rsidR="004A51E0" w:rsidRPr="004A51E0">
        <w:rPr>
          <w:rFonts w:ascii="Arial" w:eastAsia="Calibri" w:hAnsi="Arial" w:cs="Arial"/>
          <w:color w:val="auto"/>
          <w:szCs w:val="24"/>
          <w:lang w:eastAsia="en-US"/>
        </w:rPr>
        <w:t>Күрсәтелгән</w:t>
      </w:r>
      <w:proofErr w:type="gramStart"/>
      <w:r w:rsidR="004A51E0" w:rsidRPr="004A51E0">
        <w:rPr>
          <w:rFonts w:ascii="Arial" w:eastAsia="Calibri" w:hAnsi="Arial" w:cs="Arial"/>
          <w:color w:val="auto"/>
          <w:szCs w:val="24"/>
          <w:lang w:eastAsia="en-US"/>
        </w:rPr>
        <w:t xml:space="preserve"> И</w:t>
      </w:r>
      <w:proofErr w:type="gramEnd"/>
      <w:r w:rsidR="004A51E0" w:rsidRPr="004A51E0">
        <w:rPr>
          <w:rFonts w:ascii="Arial" w:eastAsia="Calibri" w:hAnsi="Arial" w:cs="Arial"/>
          <w:color w:val="auto"/>
          <w:szCs w:val="24"/>
          <w:lang w:eastAsia="en-US"/>
        </w:rPr>
        <w:t>җтимагый совет тарафыннан Муниципаль мәдәният һәм мәгариф оешмалары, муниципаль берәм</w:t>
      </w:r>
      <w:r w:rsidR="004A6038">
        <w:rPr>
          <w:rFonts w:ascii="Arial" w:eastAsia="Calibri" w:hAnsi="Arial" w:cs="Arial"/>
          <w:color w:val="auto"/>
          <w:szCs w:val="24"/>
          <w:lang w:eastAsia="en-US"/>
        </w:rPr>
        <w:t xml:space="preserve">лек территориясендә урнашкан </w:t>
      </w:r>
      <w:r w:rsidR="004A51E0" w:rsidRPr="004A51E0">
        <w:rPr>
          <w:rFonts w:ascii="Arial" w:eastAsia="Calibri" w:hAnsi="Arial" w:cs="Arial"/>
          <w:color w:val="auto"/>
          <w:szCs w:val="24"/>
          <w:lang w:eastAsia="en-US"/>
        </w:rPr>
        <w:t xml:space="preserve"> мәдәният һәм мәгариф өлкәсендә хезмәт күрсәтүче башка оешмалар тарафыннан муниципаль берәмлек бюджетларының бюджет ассигнованиеләре хисабына хезмәт күрсәтү шартларының сыйфатына бәйсез бәя бирелә</w:t>
      </w:r>
      <w:r w:rsidRPr="00A106BB">
        <w:rPr>
          <w:rFonts w:ascii="Arial" w:eastAsia="Calibri" w:hAnsi="Arial" w:cs="Arial"/>
          <w:color w:val="auto"/>
          <w:szCs w:val="24"/>
          <w:lang w:eastAsia="en-US"/>
        </w:rPr>
        <w:t>.</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 3.4. </w:t>
      </w:r>
      <w:r w:rsidR="004A51E0" w:rsidRPr="004A51E0">
        <w:rPr>
          <w:rFonts w:ascii="Arial" w:eastAsia="Calibri" w:hAnsi="Arial" w:cs="Arial"/>
          <w:color w:val="auto"/>
          <w:szCs w:val="24"/>
          <w:lang w:eastAsia="en-US"/>
        </w:rPr>
        <w:t>Татарстан Республикасы муниципаль берәмлекләренең иҗтимагый советы Югары Ослан муниципаль районы Башкарма комитетына әлеге органнар каршында оештырылган сыйфатны бәйсез бәяләү буенча Иҗтимагый совет составы турында хәбәр итә</w:t>
      </w:r>
      <w:r w:rsidRPr="00A106BB">
        <w:rPr>
          <w:rFonts w:ascii="Arial" w:eastAsia="Calibri" w:hAnsi="Arial" w:cs="Arial"/>
          <w:color w:val="auto"/>
          <w:szCs w:val="24"/>
          <w:lang w:eastAsia="en-US"/>
        </w:rPr>
        <w:t>.</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3.5. </w:t>
      </w:r>
      <w:r w:rsidR="004A6038">
        <w:rPr>
          <w:rFonts w:ascii="Arial" w:eastAsia="Calibri" w:hAnsi="Arial" w:cs="Arial"/>
          <w:color w:val="auto"/>
          <w:szCs w:val="24"/>
          <w:lang w:eastAsia="en-US"/>
        </w:rPr>
        <w:t>Югары Ослан муниципаль районы Б</w:t>
      </w:r>
      <w:r w:rsidR="004A51E0" w:rsidRPr="004A51E0">
        <w:rPr>
          <w:rFonts w:ascii="Arial" w:eastAsia="Calibri" w:hAnsi="Arial" w:cs="Arial"/>
          <w:color w:val="auto"/>
          <w:szCs w:val="24"/>
          <w:lang w:eastAsia="en-US"/>
        </w:rPr>
        <w:t>ашкарма комитеты сыйфатны бәйсез бәяләү буенча Иҗтимагый совет составы расланганнан соң 30 календарь көннән дә соңга калмыйча Иҗтимагый советның сыйфатны бәйсез бәяләү буенча беренче утырышын үткәрүне оештыра, анда аның әгъзалары арасыннан сыйфатны бәйсез бәяләү буенча Иҗтимагый совет рәисе һәм рәисе урынбасары сайлана. Карар ачык тавыш бирү юлы белән сыйфатны бәйсез бәяләү буенча Иҗтимагый совет әгъзаларының гомуми саныннан күпчелек тавыш белән кабул ителә</w:t>
      </w:r>
      <w:r w:rsidRPr="00A106BB">
        <w:rPr>
          <w:rFonts w:ascii="Arial" w:eastAsia="Calibri" w:hAnsi="Arial" w:cs="Arial"/>
          <w:color w:val="auto"/>
          <w:szCs w:val="24"/>
          <w:lang w:eastAsia="en-US"/>
        </w:rPr>
        <w:t>.</w:t>
      </w:r>
    </w:p>
    <w:p w:rsidR="004A51E0"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3.6. </w:t>
      </w:r>
      <w:r w:rsidR="004A51E0" w:rsidRPr="004A51E0">
        <w:rPr>
          <w:rFonts w:ascii="Arial" w:eastAsia="Calibri" w:hAnsi="Arial" w:cs="Arial"/>
          <w:color w:val="auto"/>
          <w:szCs w:val="24"/>
          <w:lang w:eastAsia="en-US"/>
        </w:rPr>
        <w:t xml:space="preserve">Сыйфатны бәйсез бәяләү буенча Иҗтимагый совет рәисен яисә рәис урынбасарын вазыйфадан азат итү мәсьәләсе Иҗтимагый совет тарафыннан Татарстан Республикасы Иҗтимагый палатасы рәисе, Югары Ослан муниципаль районы Башкарма комитеты җитәкчесе мөрәҗәгате буенча, шулай ук сыйфатны бәйсез бәяләү буенча Иҗтимагый совет рәисе яисә рәисе урынбасарының шәхси гаризасы буенча яисә </w:t>
      </w:r>
      <w:r w:rsidR="004A51E0" w:rsidRPr="004A51E0">
        <w:rPr>
          <w:rFonts w:ascii="Arial" w:eastAsia="Calibri" w:hAnsi="Arial" w:cs="Arial"/>
          <w:color w:val="auto"/>
          <w:szCs w:val="24"/>
          <w:lang w:eastAsia="en-US"/>
        </w:rPr>
        <w:lastRenderedPageBreak/>
        <w:t>сыйфатны бәйсез бәяләү буенча Иҗтимагый совет әгъзалары</w:t>
      </w:r>
      <w:r w:rsidR="004A6038">
        <w:rPr>
          <w:rFonts w:ascii="Arial" w:eastAsia="Calibri" w:hAnsi="Arial" w:cs="Arial"/>
          <w:color w:val="auto"/>
          <w:szCs w:val="24"/>
          <w:lang w:eastAsia="en-US"/>
        </w:rPr>
        <w:t xml:space="preserve"> төркеме тәкъдиме буенча карала</w:t>
      </w:r>
      <w:r w:rsidR="004A51E0" w:rsidRPr="004A51E0">
        <w:rPr>
          <w:rFonts w:ascii="Arial" w:eastAsia="Calibri" w:hAnsi="Arial" w:cs="Arial"/>
          <w:color w:val="auto"/>
          <w:szCs w:val="24"/>
          <w:lang w:eastAsia="en-US"/>
        </w:rPr>
        <w:t>, сыйфатны бәйсез бәяләү буенча Иҗтимагый совет әгъзаларының гомуми саныннан кимендә биштән бер өлешен тәшкил итә. Карар сыйфатны бәйсез бәяләү буенча Иҗтимагый совет әгъзаларының гомуми саныннан күпчелек тавыш белән кабул ителә.</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3.7. </w:t>
      </w:r>
      <w:r w:rsidR="004A51E0" w:rsidRPr="004A51E0">
        <w:rPr>
          <w:rFonts w:ascii="Arial" w:eastAsia="Calibri" w:hAnsi="Arial" w:cs="Arial"/>
          <w:color w:val="auto"/>
          <w:szCs w:val="24"/>
          <w:lang w:eastAsia="en-US"/>
        </w:rPr>
        <w:t>Сыйфатны бәйсез бәяләү буенча Иҗтимагый совет рәисе Иҗтимагый Советның җаваплы секрет</w:t>
      </w:r>
      <w:r w:rsidR="004A6038">
        <w:rPr>
          <w:rFonts w:ascii="Arial" w:eastAsia="Calibri" w:hAnsi="Arial" w:cs="Arial"/>
          <w:color w:val="auto"/>
          <w:szCs w:val="24"/>
          <w:lang w:eastAsia="en-US"/>
        </w:rPr>
        <w:t>аре сыйфатны</w:t>
      </w:r>
      <w:r w:rsidR="004A51E0" w:rsidRPr="004A51E0">
        <w:rPr>
          <w:rFonts w:ascii="Arial" w:eastAsia="Calibri" w:hAnsi="Arial" w:cs="Arial"/>
          <w:color w:val="auto"/>
          <w:szCs w:val="24"/>
          <w:lang w:eastAsia="en-US"/>
        </w:rPr>
        <w:t xml:space="preserve"> бәйсез бәяләү буенча Иҗтимагый совет әгъзалары арасыннан билгели.</w:t>
      </w:r>
    </w:p>
    <w:p w:rsidR="004A51E0" w:rsidRPr="004A51E0" w:rsidRDefault="00A747FA" w:rsidP="004A51E0">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3.8. </w:t>
      </w:r>
      <w:r w:rsidR="004A51E0" w:rsidRPr="004A51E0">
        <w:rPr>
          <w:rFonts w:ascii="Arial" w:eastAsia="Calibri" w:hAnsi="Arial" w:cs="Arial"/>
          <w:color w:val="auto"/>
          <w:szCs w:val="24"/>
          <w:lang w:eastAsia="en-US"/>
        </w:rPr>
        <w:t xml:space="preserve">Сыйфатны бәйсез бәяләү буенча Иҗтимагый совет составы өч елга раслана. </w:t>
      </w:r>
    </w:p>
    <w:p w:rsid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Иҗтимагый совет формалаштырганда сыйфатны бәйсез бәяләү буенча яңа срокка аның составының өчтән береннән ким булмаган өлеше үзгәртелә.</w:t>
      </w:r>
    </w:p>
    <w:p w:rsidR="004A51E0" w:rsidRPr="004A51E0" w:rsidRDefault="00A747FA" w:rsidP="004A51E0">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3.9. </w:t>
      </w:r>
      <w:r w:rsidR="004A51E0" w:rsidRPr="004A51E0">
        <w:rPr>
          <w:rFonts w:ascii="Arial" w:eastAsia="Calibri" w:hAnsi="Arial" w:cs="Arial"/>
          <w:color w:val="auto"/>
          <w:szCs w:val="24"/>
          <w:lang w:eastAsia="en-US"/>
        </w:rPr>
        <w:t>Сыйфатны бәйсез бәяләү буенча Иҗтимагый совет составына</w:t>
      </w:r>
      <w:r w:rsidR="004A6038">
        <w:rPr>
          <w:rFonts w:ascii="Arial" w:eastAsia="Calibri" w:hAnsi="Arial" w:cs="Arial"/>
          <w:color w:val="auto"/>
          <w:szCs w:val="24"/>
          <w:lang w:val="tt-RU" w:eastAsia="en-US"/>
        </w:rPr>
        <w:t xml:space="preserve"> түбәндәге </w:t>
      </w:r>
      <w:r w:rsidR="004A51E0" w:rsidRPr="004A51E0">
        <w:rPr>
          <w:rFonts w:ascii="Arial" w:eastAsia="Calibri" w:hAnsi="Arial" w:cs="Arial"/>
          <w:color w:val="auto"/>
          <w:szCs w:val="24"/>
          <w:lang w:eastAsia="en-US"/>
        </w:rPr>
        <w:t xml:space="preserve"> вәкиллә</w:t>
      </w:r>
      <w:proofErr w:type="gramStart"/>
      <w:r w:rsidR="004A51E0" w:rsidRPr="004A51E0">
        <w:rPr>
          <w:rFonts w:ascii="Arial" w:eastAsia="Calibri" w:hAnsi="Arial" w:cs="Arial"/>
          <w:color w:val="auto"/>
          <w:szCs w:val="24"/>
          <w:lang w:eastAsia="en-US"/>
        </w:rPr>
        <w:t>р</w:t>
      </w:r>
      <w:proofErr w:type="gramEnd"/>
      <w:r w:rsidR="004A51E0" w:rsidRPr="004A51E0">
        <w:rPr>
          <w:rFonts w:ascii="Arial" w:eastAsia="Calibri" w:hAnsi="Arial" w:cs="Arial"/>
          <w:color w:val="auto"/>
          <w:szCs w:val="24"/>
          <w:lang w:eastAsia="en-US"/>
        </w:rPr>
        <w:t xml:space="preserve"> керә алмый:</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дәүләт хакимияте органнары һәм җирле үзидарә органнары;</w:t>
      </w:r>
    </w:p>
    <w:p w:rsidR="004A51E0" w:rsidRPr="004A51E0" w:rsidRDefault="00B65354" w:rsidP="004A51E0">
      <w:pPr>
        <w:autoSpaceDE w:val="0"/>
        <w:autoSpaceDN w:val="0"/>
        <w:adjustRightInd w:val="0"/>
        <w:ind w:firstLine="709"/>
        <w:jc w:val="both"/>
        <w:rPr>
          <w:rFonts w:ascii="Arial" w:eastAsia="Calibri" w:hAnsi="Arial" w:cs="Arial"/>
          <w:color w:val="auto"/>
          <w:szCs w:val="24"/>
          <w:lang w:eastAsia="en-US"/>
        </w:rPr>
      </w:pPr>
      <w:r>
        <w:rPr>
          <w:rFonts w:ascii="Arial" w:eastAsia="Calibri" w:hAnsi="Arial" w:cs="Arial"/>
          <w:color w:val="auto"/>
          <w:szCs w:val="24"/>
          <w:lang w:val="tt-RU" w:eastAsia="en-US"/>
        </w:rPr>
        <w:t>мәдәният һәм мәгариф өлкәсендә эшчәнлек алып баручы иҗтимагый берләшмәләр</w:t>
      </w:r>
      <w:r w:rsidR="004A51E0" w:rsidRPr="004A51E0">
        <w:rPr>
          <w:rFonts w:ascii="Arial" w:eastAsia="Calibri" w:hAnsi="Arial" w:cs="Arial"/>
          <w:color w:val="auto"/>
          <w:szCs w:val="24"/>
          <w:lang w:eastAsia="en-US"/>
        </w:rPr>
        <w:t>;</w:t>
      </w:r>
    </w:p>
    <w:p w:rsidR="00A747FA" w:rsidRPr="00A106BB"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мәдәният һәм мәгариф өлкәсендә эшчәнлек алып баручы оешмалар җитәкчеләре (аларның урынбасарлары) һәм хезмәткәрләре</w:t>
      </w:r>
      <w:r w:rsidR="00A747FA" w:rsidRPr="00A106BB">
        <w:rPr>
          <w:rFonts w:ascii="Arial" w:eastAsia="Calibri" w:hAnsi="Arial" w:cs="Arial"/>
          <w:color w:val="auto"/>
          <w:szCs w:val="24"/>
          <w:lang w:eastAsia="en-US"/>
        </w:rPr>
        <w:t xml:space="preserve">. </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3.10. </w:t>
      </w:r>
      <w:r w:rsidR="004A51E0" w:rsidRPr="004A51E0">
        <w:rPr>
          <w:rFonts w:ascii="Arial" w:eastAsia="Calibri" w:hAnsi="Arial" w:cs="Arial"/>
          <w:color w:val="auto"/>
          <w:szCs w:val="24"/>
          <w:lang w:eastAsia="en-US"/>
        </w:rPr>
        <w:t>Сыйфатны бәйсез бәяләү буенча Иҗтимагый совет үз эшенә мәдәният һәм мәгариф өлкәсендә эшчәнлек алып баручы иҗтимагый берләшмә һәм Татарстан Республикасы Иҗтимагый Палатасы вәкилләрен мондый бәя нәтиҗәләре турында фикер алышу һәм формалаштыру өчен җәлеп итә</w:t>
      </w:r>
      <w:r w:rsidRPr="00A106BB">
        <w:rPr>
          <w:rFonts w:ascii="Arial" w:eastAsia="Calibri" w:hAnsi="Arial" w:cs="Arial"/>
          <w:color w:val="auto"/>
          <w:szCs w:val="24"/>
          <w:lang w:eastAsia="en-US"/>
        </w:rPr>
        <w:t xml:space="preserve">. </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3.11. </w:t>
      </w:r>
      <w:r w:rsidR="004A51E0" w:rsidRPr="004A51E0">
        <w:rPr>
          <w:rFonts w:ascii="Arial" w:eastAsia="Calibri" w:hAnsi="Arial" w:cs="Arial"/>
          <w:color w:val="auto"/>
          <w:szCs w:val="24"/>
          <w:lang w:eastAsia="en-US"/>
        </w:rPr>
        <w:t>Сыйфатны бәйсез бәяләү буенча Иҗтимагый совет әгъзалары саны биш кешедән дә ким булмаска тиеш</w:t>
      </w:r>
      <w:r w:rsidRPr="00A106BB">
        <w:rPr>
          <w:rFonts w:ascii="Arial" w:eastAsia="Calibri" w:hAnsi="Arial" w:cs="Arial"/>
          <w:color w:val="auto"/>
          <w:szCs w:val="24"/>
          <w:lang w:eastAsia="en-US"/>
        </w:rPr>
        <w:t xml:space="preserve">. </w:t>
      </w:r>
    </w:p>
    <w:p w:rsidR="004A51E0" w:rsidRPr="004A51E0" w:rsidRDefault="00A747FA" w:rsidP="004A51E0">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3.12. </w:t>
      </w:r>
      <w:r w:rsidR="004A51E0" w:rsidRPr="004A51E0">
        <w:rPr>
          <w:rFonts w:ascii="Arial" w:eastAsia="Calibri" w:hAnsi="Arial" w:cs="Arial"/>
          <w:color w:val="auto"/>
          <w:szCs w:val="24"/>
          <w:lang w:eastAsia="en-US"/>
        </w:rPr>
        <w:t>Иҗтимагый совет әгъзасы вәкаләтләре сыйфатны бәйсез бәяләү буенча Татарстан Республикасы муниципаль берәмлеге Иҗтимагый советы рәисе тәкъдиме буенча Татарстан Республикасы муниципаль берәмлек Советы Рәисе карары нигезендә туктатыла:</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аңа Россия Федерациясенең Җинаять-процессуаль законнарында билгеләнгән тәртиптә җинаять кылуда гаепләү белдерү;</w:t>
      </w:r>
    </w:p>
    <w:p w:rsidR="004A51E0" w:rsidRPr="004A51E0"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административ арест рәвешендә аңа административ җәза билгеләү;</w:t>
      </w:r>
    </w:p>
    <w:p w:rsidR="00A747FA" w:rsidRPr="00A106BB" w:rsidRDefault="004A51E0" w:rsidP="004A51E0">
      <w:pPr>
        <w:autoSpaceDE w:val="0"/>
        <w:autoSpaceDN w:val="0"/>
        <w:adjustRightInd w:val="0"/>
        <w:ind w:firstLine="709"/>
        <w:jc w:val="both"/>
        <w:rPr>
          <w:rFonts w:ascii="Arial" w:eastAsia="Calibri" w:hAnsi="Arial" w:cs="Arial"/>
          <w:color w:val="auto"/>
          <w:szCs w:val="24"/>
          <w:lang w:eastAsia="en-US"/>
        </w:rPr>
      </w:pPr>
      <w:r w:rsidRPr="004A51E0">
        <w:rPr>
          <w:rFonts w:ascii="Arial" w:eastAsia="Calibri" w:hAnsi="Arial" w:cs="Arial"/>
          <w:color w:val="auto"/>
          <w:szCs w:val="24"/>
          <w:lang w:eastAsia="en-US"/>
        </w:rPr>
        <w:t>дәүләт хакимиятенең закон чыгару (вәкиллекле) органы депутатына кандидат, җирле үзидарә органында сайлау вазыйфасына кандидат, ышанычлы зат яисә сәяси партия кандидатының вәкаләтле вәкиле сыйфатында, шулай ук аны Россия Федерациясендә референдум үткәрү буенча инициатив төркем составына кергән очракт</w:t>
      </w:r>
      <w:r w:rsidR="00664199">
        <w:rPr>
          <w:rFonts w:ascii="Arial" w:eastAsia="Calibri" w:hAnsi="Arial" w:cs="Arial"/>
          <w:color w:val="auto"/>
          <w:szCs w:val="24"/>
          <w:lang w:eastAsia="en-US"/>
        </w:rPr>
        <w:t>а теркәү турында Карар кабул итү</w:t>
      </w:r>
      <w:r w:rsidR="00A747FA" w:rsidRPr="00A106BB">
        <w:rPr>
          <w:rFonts w:ascii="Arial" w:eastAsia="Calibri" w:hAnsi="Arial" w:cs="Arial"/>
          <w:color w:val="auto"/>
          <w:szCs w:val="24"/>
          <w:lang w:eastAsia="en-US"/>
        </w:rPr>
        <w:t>.</w:t>
      </w:r>
    </w:p>
    <w:p w:rsidR="00664199" w:rsidRPr="00664199" w:rsidRDefault="00A747FA" w:rsidP="00664199">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3.13. </w:t>
      </w:r>
      <w:r w:rsidR="00664199" w:rsidRPr="00664199">
        <w:rPr>
          <w:rFonts w:ascii="Arial" w:eastAsia="Calibri" w:hAnsi="Arial" w:cs="Arial"/>
          <w:color w:val="auto"/>
          <w:szCs w:val="24"/>
          <w:lang w:eastAsia="en-US"/>
        </w:rPr>
        <w:t xml:space="preserve">Сыйфатны бәйсез бәяләү буенча Иҗтимагый совет әгъзасы вәкаләтләре </w:t>
      </w:r>
      <w:r w:rsidR="00664199">
        <w:rPr>
          <w:rFonts w:ascii="Arial" w:eastAsia="Calibri" w:hAnsi="Arial" w:cs="Arial"/>
          <w:color w:val="auto"/>
          <w:szCs w:val="24"/>
          <w:lang w:val="tt-RU" w:eastAsia="en-US"/>
        </w:rPr>
        <w:t xml:space="preserve">түбәндәге </w:t>
      </w:r>
      <w:r w:rsidR="00664199" w:rsidRPr="00664199">
        <w:rPr>
          <w:rFonts w:ascii="Arial" w:eastAsia="Calibri" w:hAnsi="Arial" w:cs="Arial"/>
          <w:color w:val="auto"/>
          <w:szCs w:val="24"/>
          <w:lang w:eastAsia="en-US"/>
        </w:rPr>
        <w:t>очракларда туктатыла:</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 xml:space="preserve">аның вәкаләтләре срогы чыккач;  </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 xml:space="preserve">сыйфатны бәйсез бәяләү буенча Иҗтимагый совет составыннан </w:t>
      </w:r>
      <w:r w:rsidR="00B65354">
        <w:rPr>
          <w:rFonts w:ascii="Arial" w:eastAsia="Calibri" w:hAnsi="Arial" w:cs="Arial"/>
          <w:color w:val="auto"/>
          <w:szCs w:val="24"/>
          <w:lang w:eastAsia="en-US"/>
        </w:rPr>
        <w:t>чыгу турында гариза биргәч</w:t>
      </w:r>
      <w:r w:rsidRPr="00664199">
        <w:rPr>
          <w:rFonts w:ascii="Arial" w:eastAsia="Calibri" w:hAnsi="Arial" w:cs="Arial"/>
          <w:color w:val="auto"/>
          <w:szCs w:val="24"/>
          <w:lang w:eastAsia="en-US"/>
        </w:rPr>
        <w:t>;</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аның сәламәтлеге буенча сыйфатны бәйсез бәяләү буенча Иҗтимаг</w:t>
      </w:r>
      <w:r w:rsidR="00B65354">
        <w:rPr>
          <w:rFonts w:ascii="Arial" w:eastAsia="Calibri" w:hAnsi="Arial" w:cs="Arial"/>
          <w:color w:val="auto"/>
          <w:szCs w:val="24"/>
          <w:lang w:eastAsia="en-US"/>
        </w:rPr>
        <w:t>ый совет эшендә катнашу мөмкин булмау</w:t>
      </w:r>
      <w:r w:rsidRPr="00664199">
        <w:rPr>
          <w:rFonts w:ascii="Arial" w:eastAsia="Calibri" w:hAnsi="Arial" w:cs="Arial"/>
          <w:color w:val="auto"/>
          <w:szCs w:val="24"/>
          <w:lang w:eastAsia="en-US"/>
        </w:rPr>
        <w:t>;</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аңа карата чыгар</w:t>
      </w:r>
      <w:r w:rsidR="00B65354">
        <w:rPr>
          <w:rFonts w:ascii="Arial" w:eastAsia="Calibri" w:hAnsi="Arial" w:cs="Arial"/>
          <w:color w:val="auto"/>
          <w:szCs w:val="24"/>
          <w:lang w:eastAsia="en-US"/>
        </w:rPr>
        <w:t>ылган суд карары үз көченә кергәч</w:t>
      </w:r>
      <w:r w:rsidRPr="00664199">
        <w:rPr>
          <w:rFonts w:ascii="Arial" w:eastAsia="Calibri" w:hAnsi="Arial" w:cs="Arial"/>
          <w:color w:val="auto"/>
          <w:szCs w:val="24"/>
          <w:lang w:eastAsia="en-US"/>
        </w:rPr>
        <w:t>;</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закон көченә кергән суд карары нигезендә аны эшкә яраксыз яисә билгесез дип тану;</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аның этик нормаларын тупас бозу-сыйфатны бәйсез бәяләү буенча Иҗтимагый совет әгъзалары саныннан күпчелек тавыш белән кабул ителгән сыйфатны бәйсез бәяләү буенча Иҗтимагый совет карары буенча;</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сыйфатны бәйсез бәяләү буенча Иҗтимагый совет утырышларының эшендә системалы (өч тапкырдан артык) катнашмау-сыйфатны бәйсез бәяләү буенча Иҗтимагый совет әгъзалары саныннан күпчелек тавыш белән кабул ителгән сыйфатны бәйсез бәяләү буенча Иҗтимагый совет карары буенча;</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 xml:space="preserve">сыйфатны бәйсез бәяләү буенча Иҗтимагый совет рәисе яисә Рәисе урынбасары күрсәтмәләренең нигезле сәбәпләреннән башка - сыйфатны бәйсез бәяләү буенча </w:t>
      </w:r>
      <w:r w:rsidRPr="00664199">
        <w:rPr>
          <w:rFonts w:ascii="Arial" w:eastAsia="Calibri" w:hAnsi="Arial" w:cs="Arial"/>
          <w:color w:val="auto"/>
          <w:szCs w:val="24"/>
          <w:lang w:eastAsia="en-US"/>
        </w:rPr>
        <w:lastRenderedPageBreak/>
        <w:t>Иҗтимагый совет карары буенча, сыйфатны бәйсез бәяләү буенча Иҗтимагый совет әгъзалары саныннан күпчелек тавыш белән кабул ителгән күпчелек тавыш белән кабул ителгән сыйфатны бәйсез бәяләү буенча Иҗтимагый совет карары буенча систем</w:t>
      </w:r>
      <w:r w:rsidR="00B65354">
        <w:rPr>
          <w:rFonts w:ascii="Arial" w:eastAsia="Calibri" w:hAnsi="Arial" w:cs="Arial"/>
          <w:color w:val="auto"/>
          <w:szCs w:val="24"/>
          <w:lang w:eastAsia="en-US"/>
        </w:rPr>
        <w:t>алы (ике тапкырдан артык) үтәлмәү</w:t>
      </w:r>
      <w:r w:rsidRPr="00664199">
        <w:rPr>
          <w:rFonts w:ascii="Arial" w:eastAsia="Calibri" w:hAnsi="Arial" w:cs="Arial"/>
          <w:color w:val="auto"/>
          <w:szCs w:val="24"/>
          <w:lang w:eastAsia="en-US"/>
        </w:rPr>
        <w:t>;</w:t>
      </w:r>
    </w:p>
    <w:p w:rsidR="00664199" w:rsidRP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аның дәүләт вазыйфасын</w:t>
      </w:r>
      <w:r w:rsidR="00B65354">
        <w:rPr>
          <w:rFonts w:ascii="Arial" w:eastAsia="Calibri" w:hAnsi="Arial" w:cs="Arial"/>
          <w:color w:val="auto"/>
          <w:szCs w:val="24"/>
          <w:lang w:val="tt-RU" w:eastAsia="en-US"/>
        </w:rPr>
        <w:t>а</w:t>
      </w:r>
      <w:r w:rsidRPr="00664199">
        <w:rPr>
          <w:rFonts w:ascii="Arial" w:eastAsia="Calibri" w:hAnsi="Arial" w:cs="Arial"/>
          <w:color w:val="auto"/>
          <w:szCs w:val="24"/>
          <w:lang w:eastAsia="en-US"/>
        </w:rPr>
        <w:t xml:space="preserve">, Россия Федерациясенең дәүләт граждан хезмәте вазыйфасына Россия Федерациясе дәүләт вазыйфасын, Татарстан Республикасы һәм Россия Федерациясенең башка субъектлары, дәүләт граждан хезмәте вазыйфасына Татарстан Республикасы һәм Россия Федерациясенең башка субъектлары, муниципаль вазыйфага яки муниципаль хезмәт </w:t>
      </w:r>
      <w:r w:rsidR="00B65354" w:rsidRPr="00664199">
        <w:rPr>
          <w:rFonts w:ascii="Arial" w:eastAsia="Calibri" w:hAnsi="Arial" w:cs="Arial"/>
          <w:color w:val="auto"/>
          <w:szCs w:val="24"/>
          <w:lang w:eastAsia="en-US"/>
        </w:rPr>
        <w:t>вазыйфасын</w:t>
      </w:r>
      <w:r w:rsidR="00B65354">
        <w:rPr>
          <w:rFonts w:ascii="Arial" w:eastAsia="Calibri" w:hAnsi="Arial" w:cs="Arial"/>
          <w:color w:val="auto"/>
          <w:szCs w:val="24"/>
          <w:lang w:val="tt-RU" w:eastAsia="en-US"/>
        </w:rPr>
        <w:t>а билгеләнүе;</w:t>
      </w:r>
    </w:p>
    <w:p w:rsidR="00664199" w:rsidRPr="00664199" w:rsidRDefault="00B65354" w:rsidP="00664199">
      <w:pPr>
        <w:autoSpaceDE w:val="0"/>
        <w:autoSpaceDN w:val="0"/>
        <w:adjustRightInd w:val="0"/>
        <w:ind w:firstLine="709"/>
        <w:jc w:val="both"/>
        <w:rPr>
          <w:rFonts w:ascii="Arial" w:eastAsia="Calibri" w:hAnsi="Arial" w:cs="Arial"/>
          <w:color w:val="auto"/>
          <w:szCs w:val="24"/>
          <w:lang w:eastAsia="en-US"/>
        </w:rPr>
      </w:pPr>
      <w:r>
        <w:rPr>
          <w:rFonts w:ascii="Arial" w:eastAsia="Calibri" w:hAnsi="Arial" w:cs="Arial"/>
          <w:color w:val="auto"/>
          <w:szCs w:val="24"/>
          <w:lang w:val="tt-RU" w:eastAsia="en-US"/>
        </w:rPr>
        <w:t xml:space="preserve">ике </w:t>
      </w:r>
      <w:r>
        <w:rPr>
          <w:rFonts w:ascii="Arial" w:eastAsia="Calibri" w:hAnsi="Arial" w:cs="Arial"/>
          <w:color w:val="auto"/>
          <w:szCs w:val="24"/>
          <w:lang w:eastAsia="en-US"/>
        </w:rPr>
        <w:t>гражданлык сатып алу</w:t>
      </w:r>
      <w:r w:rsidR="00664199" w:rsidRPr="00664199">
        <w:rPr>
          <w:rFonts w:ascii="Arial" w:eastAsia="Calibri" w:hAnsi="Arial" w:cs="Arial"/>
          <w:color w:val="auto"/>
          <w:szCs w:val="24"/>
          <w:lang w:eastAsia="en-US"/>
        </w:rPr>
        <w:t>;</w:t>
      </w:r>
    </w:p>
    <w:p w:rsidR="00664199" w:rsidRDefault="00664199" w:rsidP="00664199">
      <w:pPr>
        <w:autoSpaceDE w:val="0"/>
        <w:autoSpaceDN w:val="0"/>
        <w:adjustRightInd w:val="0"/>
        <w:ind w:firstLine="709"/>
        <w:jc w:val="both"/>
        <w:rPr>
          <w:rFonts w:ascii="Arial" w:eastAsia="Calibri" w:hAnsi="Arial" w:cs="Arial"/>
          <w:color w:val="auto"/>
          <w:szCs w:val="24"/>
          <w:lang w:eastAsia="en-US"/>
        </w:rPr>
      </w:pPr>
      <w:r w:rsidRPr="00664199">
        <w:rPr>
          <w:rFonts w:ascii="Arial" w:eastAsia="Calibri" w:hAnsi="Arial" w:cs="Arial"/>
          <w:color w:val="auto"/>
          <w:szCs w:val="24"/>
          <w:lang w:eastAsia="en-US"/>
        </w:rPr>
        <w:t>Россия Федерациясе гражданлыгы туктатылу.</w:t>
      </w:r>
    </w:p>
    <w:p w:rsidR="00A747FA" w:rsidRPr="00A106BB" w:rsidRDefault="00A747FA" w:rsidP="00664199">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3.14. </w:t>
      </w:r>
      <w:r w:rsidR="00664199" w:rsidRPr="00664199">
        <w:rPr>
          <w:rFonts w:ascii="Arial" w:eastAsia="Calibri" w:hAnsi="Arial" w:cs="Arial"/>
          <w:color w:val="auto"/>
          <w:szCs w:val="24"/>
          <w:lang w:eastAsia="en-US"/>
        </w:rPr>
        <w:t>Сыйфатны бәйсез бәяләү буенча Иҗтимагый совет әгъзасы вәкаләтләрен туктату Татарстан Республикасы Иҗтимагый палатасы рәисе карары нигезендә, сыйфатны бәйсез бәяләү буенча Иҗтимагый совет әгъзасының язма гаризасы яки сыйфатны бәйсез бәяләү буенча Иҗтимагый совет рәисе урынбасарының язма гаризасы нигезендә, шулай ук әлеге типовой нигезләмәнең 3.13 пунктында каралган хәлләрне ачыклау очрагында гамәлгә ашырыла</w:t>
      </w:r>
      <w:r w:rsidRPr="00A106BB">
        <w:rPr>
          <w:rFonts w:ascii="Arial" w:eastAsia="Calibri" w:hAnsi="Arial" w:cs="Arial"/>
          <w:color w:val="auto"/>
          <w:szCs w:val="24"/>
          <w:lang w:eastAsia="en-US"/>
        </w:rPr>
        <w:t>.</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p>
    <w:p w:rsidR="00A747FA" w:rsidRDefault="00664199" w:rsidP="00664199">
      <w:pPr>
        <w:autoSpaceDE w:val="0"/>
        <w:autoSpaceDN w:val="0"/>
        <w:adjustRightInd w:val="0"/>
        <w:spacing w:after="160" w:line="259" w:lineRule="auto"/>
        <w:contextualSpacing/>
        <w:jc w:val="center"/>
        <w:outlineLvl w:val="1"/>
        <w:rPr>
          <w:rFonts w:ascii="Arial" w:eastAsia="Calibri" w:hAnsi="Arial" w:cs="Arial"/>
          <w:color w:val="auto"/>
          <w:szCs w:val="24"/>
          <w:lang w:val="tt-RU" w:eastAsia="en-US"/>
        </w:rPr>
      </w:pPr>
      <w:r>
        <w:rPr>
          <w:rFonts w:ascii="Arial" w:eastAsia="Calibri" w:hAnsi="Arial" w:cs="Arial"/>
          <w:color w:val="auto"/>
          <w:szCs w:val="24"/>
          <w:lang w:val="tt-RU" w:eastAsia="en-US"/>
        </w:rPr>
        <w:t>4.</w:t>
      </w:r>
      <w:r w:rsidRPr="00664199">
        <w:rPr>
          <w:lang w:val="tt-RU"/>
        </w:rPr>
        <w:t xml:space="preserve"> </w:t>
      </w:r>
      <w:r w:rsidRPr="00664199">
        <w:rPr>
          <w:rFonts w:ascii="Arial" w:eastAsia="Calibri" w:hAnsi="Arial" w:cs="Arial"/>
          <w:color w:val="auto"/>
          <w:szCs w:val="24"/>
          <w:lang w:val="tt-RU" w:eastAsia="en-US"/>
        </w:rPr>
        <w:t>Сыйфатны бәйсез бәяләү буенча Иҗтимагый совет әгъзаларының хокуклары һәм бурычлары</w:t>
      </w:r>
    </w:p>
    <w:p w:rsidR="000B070A" w:rsidRPr="00664199" w:rsidRDefault="000B070A" w:rsidP="00664199">
      <w:pPr>
        <w:autoSpaceDE w:val="0"/>
        <w:autoSpaceDN w:val="0"/>
        <w:adjustRightInd w:val="0"/>
        <w:spacing w:after="160" w:line="259" w:lineRule="auto"/>
        <w:contextualSpacing/>
        <w:jc w:val="center"/>
        <w:outlineLvl w:val="1"/>
        <w:rPr>
          <w:rFonts w:ascii="Arial" w:eastAsia="Calibri" w:hAnsi="Arial" w:cs="Arial"/>
          <w:color w:val="auto"/>
          <w:szCs w:val="24"/>
          <w:lang w:val="tt-RU" w:eastAsia="en-US"/>
        </w:rPr>
      </w:pPr>
    </w:p>
    <w:p w:rsidR="00664199" w:rsidRPr="00664199" w:rsidRDefault="00A747FA"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 xml:space="preserve">4.1. </w:t>
      </w:r>
      <w:r w:rsidR="00664199" w:rsidRPr="00664199">
        <w:rPr>
          <w:rFonts w:ascii="Arial" w:eastAsia="Calibri" w:hAnsi="Arial" w:cs="Arial"/>
          <w:color w:val="auto"/>
          <w:szCs w:val="24"/>
          <w:lang w:val="tt-RU" w:eastAsia="en-US"/>
        </w:rPr>
        <w:t>Сыйфатны бәйсез бәяләү буенча Иҗтимагый совет әгъзасы хокуклы:</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Югары Ослан муниципаль районы Башкарма комитеты инициативасы буенча үткәрелә торган хезмәт күрсәтү шартлары, мәдәният һәм мәгариф өлкәсендә эшчәнлек алып баручы оешмаларның эшчәнлеген бәяләүгә кагылышлы барлык чараларда (утырышлард</w:t>
      </w:r>
      <w:r w:rsidR="00B65354">
        <w:rPr>
          <w:rFonts w:ascii="Arial" w:eastAsia="Calibri" w:hAnsi="Arial" w:cs="Arial"/>
          <w:color w:val="auto"/>
          <w:szCs w:val="24"/>
          <w:lang w:val="tt-RU" w:eastAsia="en-US"/>
        </w:rPr>
        <w:t>а, киңәшмәләрдә, “түгәрәк өстәл”</w:t>
      </w:r>
      <w:r w:rsidRPr="00664199">
        <w:rPr>
          <w:rFonts w:ascii="Arial" w:eastAsia="Calibri" w:hAnsi="Arial" w:cs="Arial"/>
          <w:color w:val="auto"/>
          <w:szCs w:val="24"/>
          <w:lang w:val="tt-RU" w:eastAsia="en-US"/>
        </w:rPr>
        <w:t>ләрдә һ. б.) катнашырга, моңа дәүләт серен тәшкил итүче мәгълүматлардан файдалану белән бәйле рәвештә, федераль законнар нигезендә рөхсә</w:t>
      </w:r>
      <w:r w:rsidR="00B65354">
        <w:rPr>
          <w:rFonts w:ascii="Arial" w:eastAsia="Calibri" w:hAnsi="Arial" w:cs="Arial"/>
          <w:color w:val="auto"/>
          <w:szCs w:val="24"/>
          <w:lang w:val="tt-RU" w:eastAsia="en-US"/>
        </w:rPr>
        <w:t>т ителә торган чаралардан тыш, ш</w:t>
      </w:r>
      <w:r w:rsidRPr="00664199">
        <w:rPr>
          <w:rFonts w:ascii="Arial" w:eastAsia="Calibri" w:hAnsi="Arial" w:cs="Arial"/>
          <w:color w:val="auto"/>
          <w:szCs w:val="24"/>
          <w:lang w:val="tt-RU" w:eastAsia="en-US"/>
        </w:rPr>
        <w:t>әхси мәгълүматлар һәм һәркем файдалана алырлык мәгълүматлардан файдалану чикләнә торган чаралардан тыш;</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сыйфатны бәйсез бәяләү буенча Иҗтимагый советка аналитик язмалар, докладлар һәм башка мәгълүмати-аналитик материаллар әзерләү һәм җибәрү инициатив тәртиптә;</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Иҗтимагый совет рәисе аша Иҗтимагый советның сыйфатны бәйсез бәяләү буенча эш планына һәм аның утырышларын үткәрү тәртибенә тәкъдимнәр кертү;</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көн тәртибенә куелган мәсьәләләрне карауда катнашу өчен сыйфатны бәйсез бәяләү буенча Иҗтимагый совет утырышына чакырылган затлар кандидатуралары буенча тәкъдимнәр кертергә;</w:t>
      </w:r>
    </w:p>
    <w:p w:rsidR="00A747FA"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сыйфатны бәйсез бәяләү буенча Иҗтимагый совет әгъзаларыннан чыгу</w:t>
      </w:r>
      <w:r w:rsidR="00A747FA" w:rsidRPr="00664199">
        <w:rPr>
          <w:rFonts w:ascii="Arial" w:eastAsia="Calibri" w:hAnsi="Arial" w:cs="Arial"/>
          <w:color w:val="auto"/>
          <w:szCs w:val="24"/>
          <w:lang w:val="tt-RU" w:eastAsia="en-US"/>
        </w:rPr>
        <w:t>.</w:t>
      </w:r>
    </w:p>
    <w:p w:rsidR="00664199" w:rsidRPr="00664199" w:rsidRDefault="00A747FA"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 xml:space="preserve">4.2. </w:t>
      </w:r>
      <w:r w:rsidR="00664199" w:rsidRPr="00664199">
        <w:rPr>
          <w:rFonts w:ascii="Arial" w:eastAsia="Calibri" w:hAnsi="Arial" w:cs="Arial"/>
          <w:color w:val="auto"/>
          <w:szCs w:val="24"/>
          <w:lang w:val="tt-RU" w:eastAsia="en-US"/>
        </w:rPr>
        <w:t>Сыйфатны бәйсез бәяләү буенча Иҗтимагый совет әгъзасы бурычлы:</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сыйфатны бәйсез бәяләү буенча Иҗтимагый совет рәисе тарафыннан йөкләмәләр, мәгълүматларны үтәргә;</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әлеге</w:t>
      </w:r>
      <w:r w:rsidR="009E23EC">
        <w:rPr>
          <w:rFonts w:ascii="Arial" w:eastAsia="Calibri" w:hAnsi="Arial" w:cs="Arial"/>
          <w:color w:val="auto"/>
          <w:szCs w:val="24"/>
          <w:lang w:val="tt-RU" w:eastAsia="en-US"/>
        </w:rPr>
        <w:t xml:space="preserve"> типик Н</w:t>
      </w:r>
      <w:r w:rsidRPr="00664199">
        <w:rPr>
          <w:rFonts w:ascii="Arial" w:eastAsia="Calibri" w:hAnsi="Arial" w:cs="Arial"/>
          <w:color w:val="auto"/>
          <w:szCs w:val="24"/>
          <w:lang w:val="tt-RU" w:eastAsia="en-US"/>
        </w:rPr>
        <w:t>игезләмәдә каралган сыйфатны бәйсез бәяләү буенча Иҗтимагый совет эше тәртибен белү һәм үтәү;</w:t>
      </w:r>
    </w:p>
    <w:p w:rsidR="00664199" w:rsidRPr="00664199" w:rsidRDefault="00664199" w:rsidP="00664199">
      <w:pPr>
        <w:autoSpaceDE w:val="0"/>
        <w:autoSpaceDN w:val="0"/>
        <w:adjustRightInd w:val="0"/>
        <w:ind w:firstLine="709"/>
        <w:jc w:val="both"/>
        <w:rPr>
          <w:rFonts w:ascii="Arial" w:eastAsia="Calibri" w:hAnsi="Arial" w:cs="Arial"/>
          <w:color w:val="auto"/>
          <w:szCs w:val="24"/>
          <w:lang w:val="tt-RU" w:eastAsia="en-US"/>
        </w:rPr>
      </w:pPr>
      <w:r w:rsidRPr="00664199">
        <w:rPr>
          <w:rFonts w:ascii="Arial" w:eastAsia="Calibri" w:hAnsi="Arial" w:cs="Arial"/>
          <w:color w:val="auto"/>
          <w:szCs w:val="24"/>
          <w:lang w:val="tt-RU" w:eastAsia="en-US"/>
        </w:rPr>
        <w:t>сыйфатны бәйсез бәяләү буенча Иҗтимагый совет утырышларында шәхсән катнашырга;</w:t>
      </w:r>
    </w:p>
    <w:p w:rsidR="00A747FA"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үзенә йөкләнгән бурычларны хәл итү өчен сыйфатны бәйсез бәяләү буенча Иҗтимагый совет тарафыннан төзелә торган эксперт, эш төркемнәре, комиссияләр, башка эш органнары эшендә катнашырга.</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p>
    <w:p w:rsidR="00664199" w:rsidRPr="004A6038" w:rsidRDefault="00A747FA" w:rsidP="00664199">
      <w:pPr>
        <w:autoSpaceDE w:val="0"/>
        <w:autoSpaceDN w:val="0"/>
        <w:adjustRightInd w:val="0"/>
        <w:jc w:val="center"/>
        <w:outlineLvl w:val="1"/>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 </w:t>
      </w:r>
      <w:r w:rsidR="00664199" w:rsidRPr="004A6038">
        <w:rPr>
          <w:rFonts w:ascii="Arial" w:eastAsia="Calibri" w:hAnsi="Arial" w:cs="Arial"/>
          <w:color w:val="auto"/>
          <w:szCs w:val="24"/>
          <w:lang w:val="tt-RU" w:eastAsia="en-US"/>
        </w:rPr>
        <w:t>Сыйфатны бәйсез бәяләү буенча иҗтимагый Советның эш тәртибе</w:t>
      </w:r>
    </w:p>
    <w:p w:rsidR="00664199" w:rsidRPr="004A6038" w:rsidRDefault="00664199" w:rsidP="00664199">
      <w:pPr>
        <w:autoSpaceDE w:val="0"/>
        <w:autoSpaceDN w:val="0"/>
        <w:adjustRightInd w:val="0"/>
        <w:jc w:val="center"/>
        <w:outlineLvl w:val="1"/>
        <w:rPr>
          <w:rFonts w:ascii="Arial" w:eastAsia="Calibri" w:hAnsi="Arial" w:cs="Arial"/>
          <w:color w:val="auto"/>
          <w:szCs w:val="24"/>
          <w:lang w:val="tt-RU" w:eastAsia="en-US"/>
        </w:rPr>
      </w:pPr>
    </w:p>
    <w:p w:rsidR="00A747FA" w:rsidRPr="004A6038" w:rsidRDefault="000B070A" w:rsidP="000B070A">
      <w:pPr>
        <w:autoSpaceDE w:val="0"/>
        <w:autoSpaceDN w:val="0"/>
        <w:adjustRightInd w:val="0"/>
        <w:jc w:val="both"/>
        <w:outlineLvl w:val="1"/>
        <w:rPr>
          <w:rFonts w:ascii="Arial" w:eastAsia="Calibri" w:hAnsi="Arial" w:cs="Arial"/>
          <w:color w:val="auto"/>
          <w:szCs w:val="24"/>
          <w:lang w:val="tt-RU" w:eastAsia="en-US"/>
        </w:rPr>
      </w:pPr>
      <w:r>
        <w:rPr>
          <w:rFonts w:ascii="Arial" w:eastAsia="Calibri" w:hAnsi="Arial" w:cs="Arial"/>
          <w:color w:val="auto"/>
          <w:szCs w:val="24"/>
          <w:lang w:val="tt-RU" w:eastAsia="en-US"/>
        </w:rPr>
        <w:t xml:space="preserve">         </w:t>
      </w:r>
      <w:r w:rsidR="00A747FA" w:rsidRPr="004A6038">
        <w:rPr>
          <w:rFonts w:ascii="Arial" w:eastAsia="Calibri" w:hAnsi="Arial" w:cs="Arial"/>
          <w:color w:val="auto"/>
          <w:szCs w:val="24"/>
          <w:lang w:val="tt-RU" w:eastAsia="en-US"/>
        </w:rPr>
        <w:t xml:space="preserve">5.1. </w:t>
      </w:r>
      <w:r w:rsidR="00664199" w:rsidRPr="004A6038">
        <w:rPr>
          <w:rFonts w:ascii="Arial" w:eastAsia="Calibri" w:hAnsi="Arial" w:cs="Arial"/>
          <w:color w:val="auto"/>
          <w:szCs w:val="24"/>
          <w:lang w:val="tt-RU" w:eastAsia="en-US"/>
        </w:rPr>
        <w:t>Сыйфатны бәйсез бәяләү буенча Иҗтимагый совет рәисе тәкъдиме буенча Иҗтимагый совет утырышында расланган планнар һәм программалар нигезендә үз эшен оештыра</w:t>
      </w:r>
      <w:r w:rsidR="00A747FA" w:rsidRPr="004A6038">
        <w:rPr>
          <w:rFonts w:ascii="Arial" w:eastAsia="Calibri" w:hAnsi="Arial" w:cs="Arial"/>
          <w:color w:val="auto"/>
          <w:szCs w:val="24"/>
          <w:lang w:val="tt-RU" w:eastAsia="en-US"/>
        </w:rPr>
        <w:t>.</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lastRenderedPageBreak/>
        <w:t xml:space="preserve">5.2. </w:t>
      </w:r>
      <w:r w:rsidR="00664199" w:rsidRPr="004A6038">
        <w:rPr>
          <w:rFonts w:ascii="Arial" w:eastAsia="Calibri" w:hAnsi="Arial" w:cs="Arial"/>
          <w:color w:val="auto"/>
          <w:szCs w:val="24"/>
          <w:lang w:val="tt-RU" w:eastAsia="en-US"/>
        </w:rPr>
        <w:t>Иҗтимагый совет эшчәнлеген планлаштыру сыйфатны бәйсез бәяләү буенча Иҗтимагый совет әгъзалары, Югары Ослан муниципаль районы башкарма комитеты һәм сыйфатны бәйсез бәяләү буенча Иҗтимагый совет рәисе тәкъдимнәре нигезендә тормышка ашырыла.</w:t>
      </w:r>
    </w:p>
    <w:p w:rsidR="00A747FA"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5.3. </w:t>
      </w:r>
      <w:r w:rsidR="00664199" w:rsidRPr="004A6038">
        <w:rPr>
          <w:rFonts w:ascii="Arial" w:eastAsia="Calibri" w:hAnsi="Arial" w:cs="Arial"/>
          <w:color w:val="auto"/>
          <w:szCs w:val="24"/>
          <w:lang w:val="tt-RU" w:eastAsia="en-US"/>
        </w:rPr>
        <w:t>Сыйфатны бәйсез бәяләү буенча Иҗтимагый совет утырышлары кварталга кимендә бер тапкыр уздырыла. Сыйфатны бәйсез бәяләү буенча Иҗтимагый совет утырышларында кабул ителгән карарлар беркетмә белән рәсмиләштерелә.</w:t>
      </w:r>
    </w:p>
    <w:p w:rsidR="00664199" w:rsidRPr="004A6038" w:rsidRDefault="00A747FA"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5.4. </w:t>
      </w:r>
      <w:r w:rsidR="00664199" w:rsidRPr="004A6038">
        <w:rPr>
          <w:rFonts w:ascii="Arial" w:eastAsia="Calibri" w:hAnsi="Arial" w:cs="Arial"/>
          <w:color w:val="auto"/>
          <w:szCs w:val="24"/>
          <w:lang w:val="tt-RU" w:eastAsia="en-US"/>
        </w:rPr>
        <w:t>Әгәр дә аларда сыйфатны бәйсез</w:t>
      </w:r>
      <w:r w:rsidR="009E23EC">
        <w:rPr>
          <w:rFonts w:ascii="Arial" w:eastAsia="Calibri" w:hAnsi="Arial" w:cs="Arial"/>
          <w:color w:val="auto"/>
          <w:szCs w:val="24"/>
          <w:lang w:val="tt-RU" w:eastAsia="en-US"/>
        </w:rPr>
        <w:t xml:space="preserve"> бәяләү буенча иҗтимагый Совет ә</w:t>
      </w:r>
      <w:r w:rsidR="00664199" w:rsidRPr="004A6038">
        <w:rPr>
          <w:rFonts w:ascii="Arial" w:eastAsia="Calibri" w:hAnsi="Arial" w:cs="Arial"/>
          <w:color w:val="auto"/>
          <w:szCs w:val="24"/>
          <w:lang w:val="tt-RU" w:eastAsia="en-US"/>
        </w:rPr>
        <w:t>гъзаларының өчтән икесеннән дә ким булмаган өлеше катнашса, сыйфатны бәйсез бәяләү буенча Иҗтима</w:t>
      </w:r>
      <w:r w:rsidR="009E23EC">
        <w:rPr>
          <w:rFonts w:ascii="Arial" w:eastAsia="Calibri" w:hAnsi="Arial" w:cs="Arial"/>
          <w:color w:val="auto"/>
          <w:szCs w:val="24"/>
          <w:lang w:val="tt-RU" w:eastAsia="en-US"/>
        </w:rPr>
        <w:t>гый совет утырышлары хокуклы</w:t>
      </w:r>
      <w:r w:rsidR="00664199" w:rsidRPr="004A6038">
        <w:rPr>
          <w:rFonts w:ascii="Arial" w:eastAsia="Calibri" w:hAnsi="Arial" w:cs="Arial"/>
          <w:color w:val="auto"/>
          <w:szCs w:val="24"/>
          <w:lang w:val="tt-RU" w:eastAsia="en-US"/>
        </w:rPr>
        <w:t xml:space="preserve"> санала. Утырышта шәхси катнашу мөмкинлеге булмаган очракта Иҗтимагый совет әгъзасы, сыйфатны бәйсез бәяләү буенча Иҗтимагый советның б</w:t>
      </w:r>
      <w:r w:rsidR="009E23EC">
        <w:rPr>
          <w:rFonts w:ascii="Arial" w:eastAsia="Calibri" w:hAnsi="Arial" w:cs="Arial"/>
          <w:color w:val="auto"/>
          <w:szCs w:val="24"/>
          <w:lang w:val="tt-RU" w:eastAsia="en-US"/>
        </w:rPr>
        <w:t>ашка әгъзасына язмача, факс</w:t>
      </w:r>
      <w:r w:rsidR="00664199" w:rsidRPr="004A6038">
        <w:rPr>
          <w:rFonts w:ascii="Arial" w:eastAsia="Calibri" w:hAnsi="Arial" w:cs="Arial"/>
          <w:color w:val="auto"/>
          <w:szCs w:val="24"/>
          <w:lang w:val="tt-RU" w:eastAsia="en-US"/>
        </w:rPr>
        <w:t xml:space="preserve"> яки электрон почта аша көн тәртибенә кертелгән мәсьәләләр буенча үз фикерен һәм тавышын тапшырырга хокуклы, алдан ук бу хакта сыйфатны бәйсез бәяләү буенча Иҗтимагый совет рәисенә я</w:t>
      </w:r>
      <w:r w:rsidR="009E23EC">
        <w:rPr>
          <w:rFonts w:ascii="Arial" w:eastAsia="Calibri" w:hAnsi="Arial" w:cs="Arial"/>
          <w:color w:val="auto"/>
          <w:szCs w:val="24"/>
          <w:lang w:val="tt-RU" w:eastAsia="en-US"/>
        </w:rPr>
        <w:t>исә рәис урынбасарына хәбәр итергә тиеш</w:t>
      </w:r>
      <w:r w:rsidR="00664199" w:rsidRPr="004A6038">
        <w:rPr>
          <w:rFonts w:ascii="Arial" w:eastAsia="Calibri" w:hAnsi="Arial" w:cs="Arial"/>
          <w:color w:val="auto"/>
          <w:szCs w:val="24"/>
          <w:lang w:val="tt-RU" w:eastAsia="en-US"/>
        </w:rPr>
        <w:t>. Утырышта катнашучылар арасында сыйфатны бәйсез бәяләү бу</w:t>
      </w:r>
      <w:r w:rsidR="009E23EC">
        <w:rPr>
          <w:rFonts w:ascii="Arial" w:eastAsia="Calibri" w:hAnsi="Arial" w:cs="Arial"/>
          <w:color w:val="auto"/>
          <w:szCs w:val="24"/>
          <w:lang w:val="tt-RU" w:eastAsia="en-US"/>
        </w:rPr>
        <w:t xml:space="preserve">енча Иҗтимагый совет әгъзалары </w:t>
      </w:r>
      <w:r w:rsidR="00664199" w:rsidRPr="004A6038">
        <w:rPr>
          <w:rFonts w:ascii="Arial" w:eastAsia="Calibri" w:hAnsi="Arial" w:cs="Arial"/>
          <w:color w:val="auto"/>
          <w:szCs w:val="24"/>
          <w:lang w:val="tt-RU" w:eastAsia="en-US"/>
        </w:rPr>
        <w:t>өстәлә.</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карарлары гади күпчелек тавыш белән кабул ителә.</w:t>
      </w:r>
    </w:p>
    <w:p w:rsidR="00664199" w:rsidRPr="004A6038" w:rsidRDefault="00A747FA" w:rsidP="00A747FA">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5.5. </w:t>
      </w:r>
      <w:r w:rsidR="00664199" w:rsidRPr="004A6038">
        <w:rPr>
          <w:rFonts w:ascii="Arial" w:eastAsia="Calibri" w:hAnsi="Arial" w:cs="Arial"/>
          <w:color w:val="auto"/>
          <w:szCs w:val="24"/>
          <w:lang w:val="tt-RU" w:eastAsia="en-US"/>
        </w:rPr>
        <w:t>Сыйфатны бәйсез бәяләү буенча Иҗтимагый совет утырышын сыйфатны бәйсез бәяләү</w:t>
      </w:r>
      <w:r w:rsidR="009E23EC">
        <w:rPr>
          <w:rFonts w:ascii="Arial" w:eastAsia="Calibri" w:hAnsi="Arial" w:cs="Arial"/>
          <w:color w:val="auto"/>
          <w:szCs w:val="24"/>
          <w:lang w:val="tt-RU" w:eastAsia="en-US"/>
        </w:rPr>
        <w:t xml:space="preserve"> буенча Иҗтимагый совет рәисе, ә</w:t>
      </w:r>
      <w:r w:rsidR="00664199" w:rsidRPr="004A6038">
        <w:rPr>
          <w:rFonts w:ascii="Arial" w:eastAsia="Calibri" w:hAnsi="Arial" w:cs="Arial"/>
          <w:color w:val="auto"/>
          <w:szCs w:val="24"/>
          <w:lang w:val="tt-RU" w:eastAsia="en-US"/>
        </w:rPr>
        <w:t xml:space="preserve"> ул булмаганда - сыйфатны бәйсез бәяләү буенча Иҗтимагый совет рәисе урынбасары үткәрә.</w:t>
      </w:r>
    </w:p>
    <w:p w:rsidR="00664199" w:rsidRPr="004A6038" w:rsidRDefault="00A747FA"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5.6. </w:t>
      </w:r>
      <w:r w:rsidR="00664199" w:rsidRPr="004A6038">
        <w:rPr>
          <w:rFonts w:ascii="Arial" w:eastAsia="Calibri" w:hAnsi="Arial" w:cs="Arial"/>
          <w:color w:val="auto"/>
          <w:szCs w:val="24"/>
          <w:lang w:val="tt-RU" w:eastAsia="en-US"/>
        </w:rPr>
        <w:t>Сыйфатны бәйсез бәяләү буенча Иҗтимагый совет рәисе:</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эшчәнлеге белән гомуми җитәкчелек итүне гамәлгә ашыра;</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утырышын алып бара;</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Иҗтимагый совет әгъзаларының сыйфатны бәйсез бәяләү буенча тәкъдимнәре нигезендә Иҗтимагый совет эшенең сыйфатын бәйсез бәяләү буенча планнарын әзерли, шулай ук аларда үзгәрешләр кертә һәм аларны сыйфатны бәйсез бәяләү буенча Иҗтимагый совет раславына тәкъдим итә;</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утырышын оештыра;</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утырышының көн тәртибен раслый;</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тәкъдимнәрен, Иҗтимагый советның сыйфатны бәйсез бәяләү буенча беркетмәләрен һәм башка документларын имзалый;</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утырышларын үткәрү вакытын һәм урынын билгели;</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Иҗтимагый совет эшчәнлеге кысаларында, аңа йөкләнгән максат һәм бурычларны бәйсез бәяләү буенча Иҗтимагый совет әгъзаларына сыйфатны бәйсез бәяләү буенча йөкләмәләр бирә;</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исеменнән сораулар, тәкъдимнәр, җаваплар, аңлатмалар һәм мөрәҗәгатьләр яза;</w:t>
      </w:r>
    </w:p>
    <w:p w:rsidR="00A747FA"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эшчәнлеген тәэмин итү өчен кирәкле башка функцияләрне гамәлгә ашыра</w:t>
      </w:r>
      <w:r w:rsidR="00A747FA" w:rsidRPr="004A6038">
        <w:rPr>
          <w:rFonts w:ascii="Arial" w:eastAsia="Calibri" w:hAnsi="Arial" w:cs="Arial"/>
          <w:color w:val="auto"/>
          <w:szCs w:val="24"/>
          <w:lang w:val="tt-RU" w:eastAsia="en-US"/>
        </w:rPr>
        <w:t>.</w:t>
      </w:r>
    </w:p>
    <w:p w:rsidR="00664199" w:rsidRPr="004A6038" w:rsidRDefault="00A747FA"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5.7. </w:t>
      </w:r>
      <w:r w:rsidR="00664199" w:rsidRPr="004A6038">
        <w:rPr>
          <w:rFonts w:ascii="Arial" w:eastAsia="Calibri" w:hAnsi="Arial" w:cs="Arial"/>
          <w:color w:val="auto"/>
          <w:szCs w:val="24"/>
          <w:lang w:val="tt-RU" w:eastAsia="en-US"/>
        </w:rPr>
        <w:t>Сыйфатны бәйсез бәяләү буенча Иҗтимагый совет рәисе урынбасары:</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рәисе функцияләрен соңгысының рәсми булмаган вакытка башкара;</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сыйфатны бәйсез бәяләү буенча Иҗтимагый совет утырышларын әзерләүне оештыра;</w:t>
      </w:r>
    </w:p>
    <w:p w:rsidR="00664199"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 xml:space="preserve">иҗтимагый советның бәйсез бәяләү сыйфаты </w:t>
      </w:r>
      <w:r w:rsidR="009E23EC" w:rsidRPr="004A6038">
        <w:rPr>
          <w:rFonts w:ascii="Arial" w:eastAsia="Calibri" w:hAnsi="Arial" w:cs="Arial"/>
          <w:color w:val="auto"/>
          <w:szCs w:val="24"/>
          <w:lang w:val="tt-RU" w:eastAsia="en-US"/>
        </w:rPr>
        <w:t>көн тәртибенә</w:t>
      </w:r>
      <w:r w:rsidR="009E23EC" w:rsidRPr="009E23EC">
        <w:rPr>
          <w:rFonts w:ascii="Arial" w:eastAsia="Calibri" w:hAnsi="Arial" w:cs="Arial"/>
          <w:color w:val="auto"/>
          <w:szCs w:val="24"/>
          <w:lang w:val="tt-RU" w:eastAsia="en-US"/>
        </w:rPr>
        <w:t xml:space="preserve"> </w:t>
      </w:r>
      <w:r w:rsidR="009E23EC">
        <w:rPr>
          <w:rFonts w:ascii="Arial" w:eastAsia="Calibri" w:hAnsi="Arial" w:cs="Arial"/>
          <w:color w:val="auto"/>
          <w:szCs w:val="24"/>
          <w:lang w:val="tt-RU" w:eastAsia="en-US"/>
        </w:rPr>
        <w:t>утырыш</w:t>
      </w:r>
      <w:r w:rsidR="009E23EC" w:rsidRPr="004A6038">
        <w:rPr>
          <w:rFonts w:ascii="Arial" w:eastAsia="Calibri" w:hAnsi="Arial" w:cs="Arial"/>
          <w:color w:val="auto"/>
          <w:szCs w:val="24"/>
          <w:lang w:val="tt-RU" w:eastAsia="en-US"/>
        </w:rPr>
        <w:t xml:space="preserve"> буенча </w:t>
      </w:r>
      <w:r w:rsidR="009E23EC">
        <w:rPr>
          <w:rFonts w:ascii="Arial" w:eastAsia="Calibri" w:hAnsi="Arial" w:cs="Arial"/>
          <w:color w:val="auto"/>
          <w:szCs w:val="24"/>
          <w:lang w:val="tt-RU" w:eastAsia="en-US"/>
        </w:rPr>
        <w:t>тәкъдимнәр кертә</w:t>
      </w:r>
      <w:r w:rsidRPr="004A6038">
        <w:rPr>
          <w:rFonts w:ascii="Arial" w:eastAsia="Calibri" w:hAnsi="Arial" w:cs="Arial"/>
          <w:color w:val="auto"/>
          <w:szCs w:val="24"/>
          <w:lang w:val="tt-RU" w:eastAsia="en-US"/>
        </w:rPr>
        <w:t xml:space="preserve">, </w:t>
      </w:r>
      <w:r w:rsidR="009E23EC" w:rsidRPr="009E23EC">
        <w:rPr>
          <w:rFonts w:ascii="Arial" w:eastAsia="Calibri" w:hAnsi="Arial" w:cs="Arial"/>
          <w:color w:val="auto"/>
          <w:szCs w:val="24"/>
          <w:lang w:val="tt-RU" w:eastAsia="en-US"/>
        </w:rPr>
        <w:t>аны сыйфатны бәйсез бәяләү буенча иҗтимагый Сов</w:t>
      </w:r>
      <w:r w:rsidR="009E23EC">
        <w:rPr>
          <w:rFonts w:ascii="Arial" w:eastAsia="Calibri" w:hAnsi="Arial" w:cs="Arial"/>
          <w:color w:val="auto"/>
          <w:szCs w:val="24"/>
          <w:lang w:val="tt-RU" w:eastAsia="en-US"/>
        </w:rPr>
        <w:t>ет Рәисенә раслауга тәкъдим итә</w:t>
      </w:r>
      <w:r w:rsidRPr="004A6038">
        <w:rPr>
          <w:rFonts w:ascii="Arial" w:eastAsia="Calibri" w:hAnsi="Arial" w:cs="Arial"/>
          <w:color w:val="auto"/>
          <w:szCs w:val="24"/>
          <w:lang w:val="tt-RU" w:eastAsia="en-US"/>
        </w:rPr>
        <w:t>;</w:t>
      </w:r>
    </w:p>
    <w:p w:rsidR="00A747FA" w:rsidRPr="004A6038" w:rsidRDefault="00664199" w:rsidP="00664199">
      <w:pPr>
        <w:autoSpaceDE w:val="0"/>
        <w:autoSpaceDN w:val="0"/>
        <w:adjustRightInd w:val="0"/>
        <w:ind w:firstLine="709"/>
        <w:jc w:val="both"/>
        <w:rPr>
          <w:rFonts w:ascii="Arial" w:eastAsia="Calibri" w:hAnsi="Arial" w:cs="Arial"/>
          <w:color w:val="auto"/>
          <w:szCs w:val="24"/>
          <w:lang w:val="tt-RU" w:eastAsia="en-US"/>
        </w:rPr>
      </w:pPr>
      <w:r w:rsidRPr="004A6038">
        <w:rPr>
          <w:rFonts w:ascii="Arial" w:eastAsia="Calibri" w:hAnsi="Arial" w:cs="Arial"/>
          <w:color w:val="auto"/>
          <w:szCs w:val="24"/>
          <w:lang w:val="tt-RU" w:eastAsia="en-US"/>
        </w:rPr>
        <w:t>Иҗтимагый совет рәисе кушуы буенча сыйфатны бәйсез бәяләү буенча Иҗтимагый совет эшчәнлеген тәэмин итү өчен кирәкле башка функцияләрне гамәлгә ашыра</w:t>
      </w:r>
      <w:r w:rsidR="00A747FA" w:rsidRPr="004A6038">
        <w:rPr>
          <w:rFonts w:ascii="Arial" w:eastAsia="Calibri" w:hAnsi="Arial" w:cs="Arial"/>
          <w:color w:val="auto"/>
          <w:szCs w:val="24"/>
          <w:lang w:val="tt-RU" w:eastAsia="en-US"/>
        </w:rPr>
        <w:t>.</w:t>
      </w:r>
    </w:p>
    <w:p w:rsidR="000B070A" w:rsidRPr="000B070A" w:rsidRDefault="00A747FA" w:rsidP="000B070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5.8. </w:t>
      </w:r>
      <w:r w:rsidR="000B070A" w:rsidRPr="000B070A">
        <w:rPr>
          <w:rFonts w:ascii="Arial" w:eastAsia="Calibri" w:hAnsi="Arial" w:cs="Arial"/>
          <w:color w:val="auto"/>
          <w:szCs w:val="24"/>
          <w:lang w:eastAsia="en-US"/>
        </w:rPr>
        <w:t>Сыйфатны бәйсез бәяләү буенча иҗтимагый Советның җаваплы секретаре:</w:t>
      </w:r>
    </w:p>
    <w:p w:rsidR="000B070A" w:rsidRP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lastRenderedPageBreak/>
        <w:t>утырышларга материаллар һәм карарлар проектларына әзерләүне оештыра;</w:t>
      </w:r>
    </w:p>
    <w:p w:rsidR="000B070A" w:rsidRP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t>Иҗтимагый совет әгъзаларына сыйфатны бәйсез бәяләү, көн тәртибен бәйсез бәяләү буенча Иҗтимагый совет үткәрү урыны һәм вакыты турында хәбәр итә, аларны кирәкле мәгълүмат-белешмә материаллары белән тәэмин итә;</w:t>
      </w:r>
    </w:p>
    <w:p w:rsidR="000B070A" w:rsidRP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t>Югары Ослан муниципаль районы Баш</w:t>
      </w:r>
      <w:r w:rsidR="009E23EC">
        <w:rPr>
          <w:rFonts w:ascii="Arial" w:eastAsia="Calibri" w:hAnsi="Arial" w:cs="Arial"/>
          <w:color w:val="auto"/>
          <w:szCs w:val="24"/>
          <w:lang w:eastAsia="en-US"/>
        </w:rPr>
        <w:t>карма комитетының сыйфатны</w:t>
      </w:r>
      <w:r w:rsidRPr="000B070A">
        <w:rPr>
          <w:rFonts w:ascii="Arial" w:eastAsia="Calibri" w:hAnsi="Arial" w:cs="Arial"/>
          <w:color w:val="auto"/>
          <w:szCs w:val="24"/>
          <w:lang w:eastAsia="en-US"/>
        </w:rPr>
        <w:t xml:space="preserve"> бәйсез бәяләү буенча иҗтимагый Советның оештыру хезмәттәшлеген тәэмин итә;</w:t>
      </w:r>
    </w:p>
    <w:p w:rsidR="000B070A" w:rsidRP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t>сыйфатны бәйсез бәяләү буенча Иҗтимагый совет эшчәнлеген документлар-техник яктан тәэмин итүне гамәлгә ашыра;</w:t>
      </w:r>
    </w:p>
    <w:p w:rsidR="000B070A" w:rsidRP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t>сыйфатны бәйсез бәяләү буенча Иҗтимагый совет утырышларының беркетмәләрен төзи һәм кабул ителгән карарларның үтәлешен контрольдә тота;</w:t>
      </w:r>
    </w:p>
    <w:p w:rsidR="000B070A" w:rsidRDefault="000B070A" w:rsidP="000B070A">
      <w:pPr>
        <w:autoSpaceDE w:val="0"/>
        <w:autoSpaceDN w:val="0"/>
        <w:adjustRightInd w:val="0"/>
        <w:ind w:firstLine="709"/>
        <w:jc w:val="both"/>
        <w:rPr>
          <w:rFonts w:ascii="Arial" w:eastAsia="Calibri" w:hAnsi="Arial" w:cs="Arial"/>
          <w:color w:val="auto"/>
          <w:szCs w:val="24"/>
          <w:lang w:eastAsia="en-US"/>
        </w:rPr>
      </w:pPr>
      <w:r w:rsidRPr="000B070A">
        <w:rPr>
          <w:rFonts w:ascii="Arial" w:eastAsia="Calibri" w:hAnsi="Arial" w:cs="Arial"/>
          <w:color w:val="auto"/>
          <w:szCs w:val="24"/>
          <w:lang w:eastAsia="en-US"/>
        </w:rPr>
        <w:t>сыйфатны бәйсез бәяләү буенча Иҗтимагый совет утырышларының көн тәртибен төзүдә катнаша.</w:t>
      </w:r>
    </w:p>
    <w:p w:rsidR="00A747FA" w:rsidRPr="00A106BB" w:rsidRDefault="00A747FA" w:rsidP="000B070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 xml:space="preserve">5.9. </w:t>
      </w:r>
      <w:r w:rsidR="000B070A" w:rsidRPr="000B070A">
        <w:rPr>
          <w:rFonts w:ascii="Arial" w:eastAsia="Calibri" w:hAnsi="Arial" w:cs="Arial"/>
          <w:color w:val="auto"/>
          <w:szCs w:val="24"/>
          <w:lang w:eastAsia="en-US"/>
        </w:rPr>
        <w:t>Сыйфатны бәйсез бәяләү буенча Иҗтимагый совет утырышында тыңлауга һәм фикер алышуга мәсьәләләр әзерләү өчен Иҗтимагый совет әгъзалары эшче, эксперт төркемнәренә һәм башка эшче органнарга берләшергә, сыйфатны бәйсез бәяләү буенча Иҗтимагый совет составына керми торган белгечләрне материаллар әзерләүгә, сыйфатны бәйсез бәяләү буенча Иҗтимагый совет рәисе урынбасары белән килештереп, җәлеп итәргә мөмкин</w:t>
      </w:r>
      <w:r w:rsidRPr="00A106BB">
        <w:rPr>
          <w:rFonts w:ascii="Arial" w:eastAsia="Calibri" w:hAnsi="Arial" w:cs="Arial"/>
          <w:color w:val="auto"/>
          <w:szCs w:val="24"/>
          <w:lang w:eastAsia="en-US"/>
        </w:rPr>
        <w:t>.</w:t>
      </w:r>
    </w:p>
    <w:p w:rsidR="00A747FA" w:rsidRPr="00A106BB"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5.10</w:t>
      </w:r>
      <w:r w:rsidR="000B070A" w:rsidRPr="000B070A">
        <w:rPr>
          <w:rFonts w:ascii="Arial" w:eastAsia="Calibri" w:hAnsi="Arial" w:cs="Arial"/>
          <w:color w:val="auto"/>
          <w:szCs w:val="24"/>
          <w:lang w:eastAsia="en-US"/>
        </w:rPr>
        <w:t>. Иҗтимагый совет карары буенча сыйфатны бәйсез бәяләү буенча Иҗтимагый совет утырышына Югары Ослан муниципаль районы Башкарма комитеты, коммерцияле булмаган оешмалар, фәнни учреждениеләр вәкилләре, экспертлар һәм башка белгечләр чакырылырга мөмкин. Сыйфатны бәйсез бәяләү буенча Иҗтимагый совет әгъзалары булмаган массакүләм мәгълүмат чаралары вәкилләре сыйфатны бәйсез бәяләү буенча Иҗтимагый совет чакыруы буенча Иҗтимагый совет утырышларында катнаша алалар.</w:t>
      </w:r>
    </w:p>
    <w:p w:rsidR="000B070A" w:rsidRDefault="00A747FA" w:rsidP="00A747FA">
      <w:pPr>
        <w:autoSpaceDE w:val="0"/>
        <w:autoSpaceDN w:val="0"/>
        <w:adjustRightInd w:val="0"/>
        <w:ind w:firstLine="709"/>
        <w:jc w:val="both"/>
        <w:rPr>
          <w:rFonts w:ascii="Arial" w:eastAsia="Calibri" w:hAnsi="Arial" w:cs="Arial"/>
          <w:color w:val="auto"/>
          <w:szCs w:val="24"/>
          <w:lang w:eastAsia="en-US"/>
        </w:rPr>
      </w:pPr>
      <w:r w:rsidRPr="00A106BB">
        <w:rPr>
          <w:rFonts w:ascii="Arial" w:eastAsia="Calibri" w:hAnsi="Arial" w:cs="Arial"/>
          <w:color w:val="auto"/>
          <w:szCs w:val="24"/>
          <w:lang w:eastAsia="en-US"/>
        </w:rPr>
        <w:t>5.11</w:t>
      </w:r>
      <w:r w:rsidR="000B070A">
        <w:rPr>
          <w:rFonts w:ascii="Arial" w:eastAsia="Calibri" w:hAnsi="Arial" w:cs="Arial"/>
          <w:color w:val="auto"/>
          <w:szCs w:val="24"/>
          <w:lang w:val="tt-RU" w:eastAsia="en-US"/>
        </w:rPr>
        <w:t xml:space="preserve">. </w:t>
      </w:r>
      <w:r w:rsidR="000B070A" w:rsidRPr="000B070A">
        <w:rPr>
          <w:rFonts w:ascii="Arial" w:eastAsia="Calibri" w:hAnsi="Arial" w:cs="Arial"/>
          <w:color w:val="auto"/>
          <w:szCs w:val="24"/>
          <w:lang w:eastAsia="en-US"/>
        </w:rPr>
        <w:t>Сыйфатны бәйсез бәяләү буенча Иҗтимагый совет каравына кертелә торган материаллар сыйфатны бәйсез бәяләү буенча Иҗтимагый совет рәисе урынбасарына сыйфатны бәйсез бәяләү буенча Иҗтимагый совет утырышы билгеләнгән көнгә кадәр ун календарь көннән дә соңга калмыйча тапшырылырга тиеш. Материалларны тапшыру сыйфатны бәйсез бәяләү буенча Иҗтимагый совет рәисе яки рәисе урынбасары белән соңрак килештерелә.</w:t>
      </w:r>
    </w:p>
    <w:p w:rsidR="00A747FA" w:rsidRPr="00A106BB" w:rsidRDefault="00A747FA" w:rsidP="000B070A">
      <w:pPr>
        <w:autoSpaceDE w:val="0"/>
        <w:autoSpaceDN w:val="0"/>
        <w:adjustRightInd w:val="0"/>
        <w:ind w:firstLine="709"/>
        <w:jc w:val="both"/>
        <w:rPr>
          <w:rFonts w:ascii="Arial" w:hAnsi="Arial" w:cs="Arial"/>
          <w:szCs w:val="24"/>
        </w:rPr>
      </w:pPr>
      <w:r w:rsidRPr="00A106BB">
        <w:rPr>
          <w:rFonts w:ascii="Arial" w:eastAsia="Calibri" w:hAnsi="Arial" w:cs="Arial"/>
          <w:color w:val="auto"/>
          <w:szCs w:val="24"/>
          <w:lang w:eastAsia="en-US"/>
        </w:rPr>
        <w:t xml:space="preserve">5.12. </w:t>
      </w:r>
      <w:r w:rsidR="000B070A" w:rsidRPr="000B070A">
        <w:rPr>
          <w:rFonts w:ascii="Arial" w:eastAsia="Calibri" w:hAnsi="Arial" w:cs="Arial"/>
          <w:color w:val="auto"/>
          <w:szCs w:val="24"/>
          <w:lang w:eastAsia="en-US"/>
        </w:rPr>
        <w:t>Югары Ослан муниципаль районы Башкарма комитеты Иҗтимагый совет эшчәнлеген сыйфатны бәйсез бәяләү буенча оештыру-техник яктан тәэмин итүне гамәлгә ашыра.</w:t>
      </w:r>
    </w:p>
    <w:sectPr w:rsidR="00A747FA" w:rsidRPr="00A106BB" w:rsidSect="00647E5A">
      <w:pgSz w:w="11906" w:h="16838"/>
      <w:pgMar w:top="568"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11EA"/>
    <w:multiLevelType w:val="hybridMultilevel"/>
    <w:tmpl w:val="2F760C08"/>
    <w:lvl w:ilvl="0" w:tplc="2812A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F065E5"/>
    <w:multiLevelType w:val="hybridMultilevel"/>
    <w:tmpl w:val="2AE85D62"/>
    <w:lvl w:ilvl="0" w:tplc="BAB8B83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1C6889"/>
    <w:multiLevelType w:val="hybridMultilevel"/>
    <w:tmpl w:val="225A3C8C"/>
    <w:lvl w:ilvl="0" w:tplc="84D2D202">
      <w:start w:val="1"/>
      <w:numFmt w:val="decimal"/>
      <w:lvlText w:val="%1."/>
      <w:lvlJc w:val="left"/>
      <w:pPr>
        <w:ind w:left="1290" w:hanging="12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5133492B"/>
    <w:multiLevelType w:val="hybridMultilevel"/>
    <w:tmpl w:val="1F64A6DC"/>
    <w:lvl w:ilvl="0" w:tplc="C6FAE3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20"/>
    <w:rsid w:val="0000545A"/>
    <w:rsid w:val="00016FED"/>
    <w:rsid w:val="00025801"/>
    <w:rsid w:val="0003680E"/>
    <w:rsid w:val="0004322D"/>
    <w:rsid w:val="00045935"/>
    <w:rsid w:val="0007715D"/>
    <w:rsid w:val="000972C0"/>
    <w:rsid w:val="000A1C2E"/>
    <w:rsid w:val="000A71E5"/>
    <w:rsid w:val="000B070A"/>
    <w:rsid w:val="000E09C8"/>
    <w:rsid w:val="000E0AA3"/>
    <w:rsid w:val="00111416"/>
    <w:rsid w:val="00116C65"/>
    <w:rsid w:val="0015790F"/>
    <w:rsid w:val="00182E42"/>
    <w:rsid w:val="001A0A92"/>
    <w:rsid w:val="001A1548"/>
    <w:rsid w:val="001A4032"/>
    <w:rsid w:val="001B7015"/>
    <w:rsid w:val="001C7E7E"/>
    <w:rsid w:val="001D12FB"/>
    <w:rsid w:val="001F7FC4"/>
    <w:rsid w:val="00203098"/>
    <w:rsid w:val="0020543E"/>
    <w:rsid w:val="00242671"/>
    <w:rsid w:val="00253BA4"/>
    <w:rsid w:val="00280673"/>
    <w:rsid w:val="00290214"/>
    <w:rsid w:val="00290A00"/>
    <w:rsid w:val="00292752"/>
    <w:rsid w:val="00293A6F"/>
    <w:rsid w:val="00293F4B"/>
    <w:rsid w:val="002A1D36"/>
    <w:rsid w:val="002B2A50"/>
    <w:rsid w:val="002F0FBC"/>
    <w:rsid w:val="002F4EBD"/>
    <w:rsid w:val="002F52C3"/>
    <w:rsid w:val="002F746D"/>
    <w:rsid w:val="00311677"/>
    <w:rsid w:val="00316803"/>
    <w:rsid w:val="00316CA7"/>
    <w:rsid w:val="003211EC"/>
    <w:rsid w:val="0032380C"/>
    <w:rsid w:val="00333AE5"/>
    <w:rsid w:val="00343C32"/>
    <w:rsid w:val="00344FE5"/>
    <w:rsid w:val="003565A6"/>
    <w:rsid w:val="003577AC"/>
    <w:rsid w:val="00385C37"/>
    <w:rsid w:val="003957BA"/>
    <w:rsid w:val="00396C46"/>
    <w:rsid w:val="003A19E8"/>
    <w:rsid w:val="003B605A"/>
    <w:rsid w:val="003B71A4"/>
    <w:rsid w:val="003E6E99"/>
    <w:rsid w:val="003F366D"/>
    <w:rsid w:val="0041310C"/>
    <w:rsid w:val="004218CE"/>
    <w:rsid w:val="00425FC6"/>
    <w:rsid w:val="004447D6"/>
    <w:rsid w:val="004508DC"/>
    <w:rsid w:val="00460AC1"/>
    <w:rsid w:val="0046478C"/>
    <w:rsid w:val="0048742A"/>
    <w:rsid w:val="004A51E0"/>
    <w:rsid w:val="004A6038"/>
    <w:rsid w:val="004B61B0"/>
    <w:rsid w:val="004B7D6B"/>
    <w:rsid w:val="004D1733"/>
    <w:rsid w:val="004E0A6A"/>
    <w:rsid w:val="004E2C93"/>
    <w:rsid w:val="004E520F"/>
    <w:rsid w:val="005161BE"/>
    <w:rsid w:val="00520B40"/>
    <w:rsid w:val="00524E56"/>
    <w:rsid w:val="00532520"/>
    <w:rsid w:val="00542F73"/>
    <w:rsid w:val="005466B6"/>
    <w:rsid w:val="005543DD"/>
    <w:rsid w:val="0057736F"/>
    <w:rsid w:val="00587295"/>
    <w:rsid w:val="0059392E"/>
    <w:rsid w:val="005C6855"/>
    <w:rsid w:val="005F0D1A"/>
    <w:rsid w:val="005F2A80"/>
    <w:rsid w:val="005F768F"/>
    <w:rsid w:val="0062555C"/>
    <w:rsid w:val="0064090F"/>
    <w:rsid w:val="00647E5A"/>
    <w:rsid w:val="00652582"/>
    <w:rsid w:val="0065539B"/>
    <w:rsid w:val="00664199"/>
    <w:rsid w:val="00672321"/>
    <w:rsid w:val="006762CE"/>
    <w:rsid w:val="00697E29"/>
    <w:rsid w:val="006A5416"/>
    <w:rsid w:val="006C3C43"/>
    <w:rsid w:val="006F4918"/>
    <w:rsid w:val="0070261B"/>
    <w:rsid w:val="00714787"/>
    <w:rsid w:val="007224AA"/>
    <w:rsid w:val="0076521A"/>
    <w:rsid w:val="00791CC3"/>
    <w:rsid w:val="00792682"/>
    <w:rsid w:val="007A22A5"/>
    <w:rsid w:val="007B5763"/>
    <w:rsid w:val="007C2F45"/>
    <w:rsid w:val="007C67F3"/>
    <w:rsid w:val="007E1C56"/>
    <w:rsid w:val="008108E6"/>
    <w:rsid w:val="00825345"/>
    <w:rsid w:val="00831FC1"/>
    <w:rsid w:val="008400E7"/>
    <w:rsid w:val="00846858"/>
    <w:rsid w:val="00855DEB"/>
    <w:rsid w:val="00860B3D"/>
    <w:rsid w:val="00861D79"/>
    <w:rsid w:val="008633E0"/>
    <w:rsid w:val="008724E8"/>
    <w:rsid w:val="008867B5"/>
    <w:rsid w:val="00886819"/>
    <w:rsid w:val="008A3DC3"/>
    <w:rsid w:val="008C1E4D"/>
    <w:rsid w:val="008E1534"/>
    <w:rsid w:val="008E53B3"/>
    <w:rsid w:val="008F5813"/>
    <w:rsid w:val="00911401"/>
    <w:rsid w:val="00916CEF"/>
    <w:rsid w:val="00946DFB"/>
    <w:rsid w:val="00947385"/>
    <w:rsid w:val="00971BDD"/>
    <w:rsid w:val="009A15A9"/>
    <w:rsid w:val="009A2B54"/>
    <w:rsid w:val="009E23EC"/>
    <w:rsid w:val="00A03DA7"/>
    <w:rsid w:val="00A106BB"/>
    <w:rsid w:val="00A12998"/>
    <w:rsid w:val="00A31C73"/>
    <w:rsid w:val="00A35763"/>
    <w:rsid w:val="00A40882"/>
    <w:rsid w:val="00A446AF"/>
    <w:rsid w:val="00A5549F"/>
    <w:rsid w:val="00A56B56"/>
    <w:rsid w:val="00A61AED"/>
    <w:rsid w:val="00A747FA"/>
    <w:rsid w:val="00A754C6"/>
    <w:rsid w:val="00A76944"/>
    <w:rsid w:val="00A82203"/>
    <w:rsid w:val="00A84F52"/>
    <w:rsid w:val="00A92FFD"/>
    <w:rsid w:val="00AE0B26"/>
    <w:rsid w:val="00AE3F20"/>
    <w:rsid w:val="00AE61D4"/>
    <w:rsid w:val="00B10440"/>
    <w:rsid w:val="00B10E02"/>
    <w:rsid w:val="00B21035"/>
    <w:rsid w:val="00B51C3A"/>
    <w:rsid w:val="00B65354"/>
    <w:rsid w:val="00B67810"/>
    <w:rsid w:val="00B753AA"/>
    <w:rsid w:val="00B76078"/>
    <w:rsid w:val="00B948AA"/>
    <w:rsid w:val="00BB0D75"/>
    <w:rsid w:val="00BB300E"/>
    <w:rsid w:val="00BC1332"/>
    <w:rsid w:val="00BC597B"/>
    <w:rsid w:val="00BD1515"/>
    <w:rsid w:val="00BD44D0"/>
    <w:rsid w:val="00BD52C9"/>
    <w:rsid w:val="00BE1E03"/>
    <w:rsid w:val="00BE1E8E"/>
    <w:rsid w:val="00BE22CD"/>
    <w:rsid w:val="00BF6EF4"/>
    <w:rsid w:val="00C120E6"/>
    <w:rsid w:val="00C37B3C"/>
    <w:rsid w:val="00C42C80"/>
    <w:rsid w:val="00C55195"/>
    <w:rsid w:val="00C627A6"/>
    <w:rsid w:val="00C71513"/>
    <w:rsid w:val="00C87AEA"/>
    <w:rsid w:val="00CB4247"/>
    <w:rsid w:val="00CC60DD"/>
    <w:rsid w:val="00CC70E9"/>
    <w:rsid w:val="00CD10C4"/>
    <w:rsid w:val="00CF0981"/>
    <w:rsid w:val="00D04A2D"/>
    <w:rsid w:val="00D103D5"/>
    <w:rsid w:val="00D177B9"/>
    <w:rsid w:val="00D34DA4"/>
    <w:rsid w:val="00D40BA4"/>
    <w:rsid w:val="00D651FF"/>
    <w:rsid w:val="00D77519"/>
    <w:rsid w:val="00D86069"/>
    <w:rsid w:val="00D91A31"/>
    <w:rsid w:val="00D92681"/>
    <w:rsid w:val="00DA291B"/>
    <w:rsid w:val="00DA2C74"/>
    <w:rsid w:val="00DA5D3B"/>
    <w:rsid w:val="00DC1387"/>
    <w:rsid w:val="00DC374C"/>
    <w:rsid w:val="00DF7AF5"/>
    <w:rsid w:val="00DF7D5F"/>
    <w:rsid w:val="00E150F6"/>
    <w:rsid w:val="00E348FA"/>
    <w:rsid w:val="00E37F53"/>
    <w:rsid w:val="00E77367"/>
    <w:rsid w:val="00E85CC1"/>
    <w:rsid w:val="00E86086"/>
    <w:rsid w:val="00EA7641"/>
    <w:rsid w:val="00EB4D09"/>
    <w:rsid w:val="00EF32A7"/>
    <w:rsid w:val="00F12708"/>
    <w:rsid w:val="00F32E51"/>
    <w:rsid w:val="00F533B9"/>
    <w:rsid w:val="00F56D4A"/>
    <w:rsid w:val="00F648BC"/>
    <w:rsid w:val="00F82642"/>
    <w:rsid w:val="00F83613"/>
    <w:rsid w:val="00FB12A5"/>
    <w:rsid w:val="00FB17B3"/>
    <w:rsid w:val="00FC1976"/>
    <w:rsid w:val="00FE5201"/>
    <w:rsid w:val="00FE6918"/>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F20"/>
    <w:rPr>
      <w:rFonts w:ascii="Times New Roman" w:eastAsia="Times New Roman" w:hAnsi="Times New Roman"/>
      <w:color w:val="000000"/>
      <w:sz w:val="24"/>
    </w:rPr>
  </w:style>
  <w:style w:type="paragraph" w:styleId="1">
    <w:name w:val="heading 1"/>
    <w:basedOn w:val="a"/>
    <w:next w:val="a"/>
    <w:link w:val="10"/>
    <w:qFormat/>
    <w:rsid w:val="00AE3F20"/>
    <w:pPr>
      <w:keepNext/>
      <w:jc w:val="center"/>
      <w:outlineLvl w:val="0"/>
    </w:pPr>
    <w:rPr>
      <w:b/>
      <w:color w:val="0000FF"/>
      <w:sz w:val="20"/>
    </w:rPr>
  </w:style>
  <w:style w:type="paragraph" w:styleId="2">
    <w:name w:val="heading 2"/>
    <w:basedOn w:val="a"/>
    <w:next w:val="a"/>
    <w:link w:val="20"/>
    <w:qFormat/>
    <w:rsid w:val="00AE3F20"/>
    <w:pPr>
      <w:keepNext/>
      <w:jc w:val="center"/>
      <w:outlineLvl w:val="1"/>
    </w:pPr>
    <w:rPr>
      <w:b/>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3F20"/>
    <w:rPr>
      <w:rFonts w:ascii="Times New Roman" w:eastAsia="Times New Roman" w:hAnsi="Times New Roman" w:cs="Times New Roman"/>
      <w:b/>
      <w:color w:val="0000FF"/>
      <w:szCs w:val="20"/>
      <w:lang w:eastAsia="ru-RU"/>
    </w:rPr>
  </w:style>
  <w:style w:type="character" w:customStyle="1" w:styleId="20">
    <w:name w:val="Заголовок 2 Знак"/>
    <w:link w:val="2"/>
    <w:rsid w:val="00AE3F20"/>
    <w:rPr>
      <w:rFonts w:ascii="Times New Roman" w:eastAsia="Times New Roman" w:hAnsi="Times New Roman" w:cs="Times New Roman"/>
      <w:b/>
      <w:color w:val="0000FF"/>
      <w:sz w:val="28"/>
      <w:szCs w:val="20"/>
      <w:lang w:eastAsia="ru-RU"/>
    </w:rPr>
  </w:style>
  <w:style w:type="character" w:styleId="a3">
    <w:name w:val="Hyperlink"/>
    <w:rsid w:val="00AE3F20"/>
    <w:rPr>
      <w:color w:val="0000FF"/>
      <w:u w:val="single"/>
    </w:rPr>
  </w:style>
  <w:style w:type="paragraph" w:styleId="a4">
    <w:name w:val="Balloon Text"/>
    <w:basedOn w:val="a"/>
    <w:link w:val="a5"/>
    <w:uiPriority w:val="99"/>
    <w:semiHidden/>
    <w:unhideWhenUsed/>
    <w:rsid w:val="00AE3F20"/>
    <w:rPr>
      <w:rFonts w:ascii="Tahoma" w:hAnsi="Tahoma"/>
      <w:sz w:val="16"/>
      <w:szCs w:val="16"/>
    </w:rPr>
  </w:style>
  <w:style w:type="character" w:customStyle="1" w:styleId="a5">
    <w:name w:val="Текст выноски Знак"/>
    <w:link w:val="a4"/>
    <w:uiPriority w:val="99"/>
    <w:semiHidden/>
    <w:rsid w:val="00AE3F20"/>
    <w:rPr>
      <w:rFonts w:ascii="Tahoma" w:eastAsia="Times New Roman" w:hAnsi="Tahoma" w:cs="Tahoma"/>
      <w:color w:val="000000"/>
      <w:sz w:val="16"/>
      <w:szCs w:val="16"/>
      <w:lang w:eastAsia="ru-RU"/>
    </w:rPr>
  </w:style>
  <w:style w:type="table" w:styleId="a6">
    <w:name w:val="Table Grid"/>
    <w:basedOn w:val="a1"/>
    <w:uiPriority w:val="59"/>
    <w:rsid w:val="008E53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D5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F20"/>
    <w:rPr>
      <w:rFonts w:ascii="Times New Roman" w:eastAsia="Times New Roman" w:hAnsi="Times New Roman"/>
      <w:color w:val="000000"/>
      <w:sz w:val="24"/>
    </w:rPr>
  </w:style>
  <w:style w:type="paragraph" w:styleId="1">
    <w:name w:val="heading 1"/>
    <w:basedOn w:val="a"/>
    <w:next w:val="a"/>
    <w:link w:val="10"/>
    <w:qFormat/>
    <w:rsid w:val="00AE3F20"/>
    <w:pPr>
      <w:keepNext/>
      <w:jc w:val="center"/>
      <w:outlineLvl w:val="0"/>
    </w:pPr>
    <w:rPr>
      <w:b/>
      <w:color w:val="0000FF"/>
      <w:sz w:val="20"/>
    </w:rPr>
  </w:style>
  <w:style w:type="paragraph" w:styleId="2">
    <w:name w:val="heading 2"/>
    <w:basedOn w:val="a"/>
    <w:next w:val="a"/>
    <w:link w:val="20"/>
    <w:qFormat/>
    <w:rsid w:val="00AE3F20"/>
    <w:pPr>
      <w:keepNext/>
      <w:jc w:val="center"/>
      <w:outlineLvl w:val="1"/>
    </w:pPr>
    <w:rPr>
      <w:b/>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3F20"/>
    <w:rPr>
      <w:rFonts w:ascii="Times New Roman" w:eastAsia="Times New Roman" w:hAnsi="Times New Roman" w:cs="Times New Roman"/>
      <w:b/>
      <w:color w:val="0000FF"/>
      <w:szCs w:val="20"/>
      <w:lang w:eastAsia="ru-RU"/>
    </w:rPr>
  </w:style>
  <w:style w:type="character" w:customStyle="1" w:styleId="20">
    <w:name w:val="Заголовок 2 Знак"/>
    <w:link w:val="2"/>
    <w:rsid w:val="00AE3F20"/>
    <w:rPr>
      <w:rFonts w:ascii="Times New Roman" w:eastAsia="Times New Roman" w:hAnsi="Times New Roman" w:cs="Times New Roman"/>
      <w:b/>
      <w:color w:val="0000FF"/>
      <w:sz w:val="28"/>
      <w:szCs w:val="20"/>
      <w:lang w:eastAsia="ru-RU"/>
    </w:rPr>
  </w:style>
  <w:style w:type="character" w:styleId="a3">
    <w:name w:val="Hyperlink"/>
    <w:rsid w:val="00AE3F20"/>
    <w:rPr>
      <w:color w:val="0000FF"/>
      <w:u w:val="single"/>
    </w:rPr>
  </w:style>
  <w:style w:type="paragraph" w:styleId="a4">
    <w:name w:val="Balloon Text"/>
    <w:basedOn w:val="a"/>
    <w:link w:val="a5"/>
    <w:uiPriority w:val="99"/>
    <w:semiHidden/>
    <w:unhideWhenUsed/>
    <w:rsid w:val="00AE3F20"/>
    <w:rPr>
      <w:rFonts w:ascii="Tahoma" w:hAnsi="Tahoma"/>
      <w:sz w:val="16"/>
      <w:szCs w:val="16"/>
    </w:rPr>
  </w:style>
  <w:style w:type="character" w:customStyle="1" w:styleId="a5">
    <w:name w:val="Текст выноски Знак"/>
    <w:link w:val="a4"/>
    <w:uiPriority w:val="99"/>
    <w:semiHidden/>
    <w:rsid w:val="00AE3F20"/>
    <w:rPr>
      <w:rFonts w:ascii="Tahoma" w:eastAsia="Times New Roman" w:hAnsi="Tahoma" w:cs="Tahoma"/>
      <w:color w:val="000000"/>
      <w:sz w:val="16"/>
      <w:szCs w:val="16"/>
      <w:lang w:eastAsia="ru-RU"/>
    </w:rPr>
  </w:style>
  <w:style w:type="table" w:styleId="a6">
    <w:name w:val="Table Grid"/>
    <w:basedOn w:val="a1"/>
    <w:uiPriority w:val="59"/>
    <w:rsid w:val="008E53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D5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8394">
      <w:bodyDiv w:val="1"/>
      <w:marLeft w:val="0"/>
      <w:marRight w:val="0"/>
      <w:marTop w:val="0"/>
      <w:marBottom w:val="0"/>
      <w:divBdr>
        <w:top w:val="none" w:sz="0" w:space="0" w:color="auto"/>
        <w:left w:val="none" w:sz="0" w:space="0" w:color="auto"/>
        <w:bottom w:val="none" w:sz="0" w:space="0" w:color="auto"/>
        <w:right w:val="none" w:sz="0" w:space="0" w:color="auto"/>
      </w:divBdr>
    </w:div>
    <w:div w:id="343745741">
      <w:bodyDiv w:val="1"/>
      <w:marLeft w:val="0"/>
      <w:marRight w:val="0"/>
      <w:marTop w:val="0"/>
      <w:marBottom w:val="0"/>
      <w:divBdr>
        <w:top w:val="none" w:sz="0" w:space="0" w:color="auto"/>
        <w:left w:val="none" w:sz="0" w:space="0" w:color="auto"/>
        <w:bottom w:val="none" w:sz="0" w:space="0" w:color="auto"/>
        <w:right w:val="none" w:sz="0" w:space="0" w:color="auto"/>
      </w:divBdr>
    </w:div>
    <w:div w:id="4306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09D5-A0AC-4A35-A469-7D08B30E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Guzel</dc:creator>
  <cp:lastModifiedBy>IT</cp:lastModifiedBy>
  <cp:revision>2</cp:revision>
  <cp:lastPrinted>2019-02-14T10:30:00Z</cp:lastPrinted>
  <dcterms:created xsi:type="dcterms:W3CDTF">2019-03-04T05:08:00Z</dcterms:created>
  <dcterms:modified xsi:type="dcterms:W3CDTF">2019-03-04T05:08:00Z</dcterms:modified>
</cp:coreProperties>
</file>