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2F" w:rsidRPr="00B81982" w:rsidRDefault="00C0432F" w:rsidP="00C0432F">
      <w:pPr>
        <w:rPr>
          <w:rFonts w:ascii="Times New Roman" w:eastAsia="Times New Roman" w:hAnsi="Times New Roman"/>
          <w:sz w:val="24"/>
          <w:szCs w:val="24"/>
          <w:lang w:eastAsia="ru-RU"/>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04F5F2DF" wp14:editId="6A72F561">
                <wp:simplePos x="0" y="0"/>
                <wp:positionH relativeFrom="column">
                  <wp:posOffset>756285</wp:posOffset>
                </wp:positionH>
                <wp:positionV relativeFrom="paragraph">
                  <wp:posOffset>1756409</wp:posOffset>
                </wp:positionV>
                <wp:extent cx="4524375" cy="257175"/>
                <wp:effectExtent l="0" t="0" r="0" b="0"/>
                <wp:wrapNone/>
                <wp:docPr id="3" name="Поле 1"/>
                <wp:cNvGraphicFramePr/>
                <a:graphic xmlns:a="http://schemas.openxmlformats.org/drawingml/2006/main">
                  <a:graphicData uri="http://schemas.microsoft.com/office/word/2010/wordprocessingShape">
                    <wps:wsp>
                      <wps:cNvSpPr txBox="1"/>
                      <wps:spPr>
                        <a:xfrm>
                          <a:off x="0" y="0"/>
                          <a:ext cx="4524375" cy="257175"/>
                        </a:xfrm>
                        <a:prstGeom prst="rect">
                          <a:avLst/>
                        </a:prstGeom>
                        <a:noFill/>
                        <a:ln w="6350">
                          <a:noFill/>
                        </a:ln>
                        <a:effectLst/>
                      </wps:spPr>
                      <wps:txbx>
                        <w:txbxContent>
                          <w:p w:rsidR="004357F8" w:rsidRPr="003E6052" w:rsidRDefault="004357F8" w:rsidP="00C0432F">
                            <w:pPr>
                              <w:rPr>
                                <w:rFonts w:ascii="Arial" w:hAnsi="Arial" w:cs="Arial"/>
                                <w:sz w:val="24"/>
                                <w:szCs w:val="24"/>
                              </w:rPr>
                            </w:pPr>
                            <w:r>
                              <w:rPr>
                                <w:rFonts w:ascii="Arial" w:hAnsi="Arial" w:cs="Arial"/>
                                <w:sz w:val="24"/>
                                <w:szCs w:val="24"/>
                              </w:rPr>
                              <w:t>05.03.2019                                                                      205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4F5F2DF" id="_x0000_s1027" type="#_x0000_t202" style="position:absolute;margin-left:59.55pt;margin-top:138.3pt;width:356.2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dfQQIAAGYEAAAOAAAAZHJzL2Uyb0RvYy54bWysVM1uEzEQviPxDpbvZPPbwiqbKrQKQora&#10;Sinq2fHa2ZVsj7Gd7IaX4Sk4IfEMeSTG3iSNCifExZm/nZlvvplMb1qtyE44X4Mp6KDXp0QYDmVt&#10;NgX98rR4954SH5gpmQIjCroXnt7M3r6ZNjYXQ6hAlcIRTGJ83tiCViHYPMs8r4RmvgdWGHRKcJoF&#10;VN0mKx1rMLtW2bDfv8oacKV1wIX3aL3rnHSW8kspeHiQ0otAVEGxt5Bel951fLPZlOUbx2xV82Mb&#10;7B+60Kw2WPSc6o4FRrau/iOVrrkDDzL0OOgMpKy5SBgQzaD/Cs2qYlYkLDgcb89j8v8vLb/fPTpS&#10;lwUdUWKYRooO3w+/Dj8PP8ggTqexPseglcWw0H6EFlk+2T0aI+hWOh1/EQ5BP855f56taAPhaBxP&#10;huPR9YQSjr7h5HqAMqbPXr62zodPAjSJQkEdcpdGynZLH7rQU0gsZmBRK5X4U4Y0Bb0aTfrpg7MH&#10;kysTY0XahGOaiKjrPEqhXbcJ/xnVGso9gnXQLYu3fFFjR0vmwyNzuB2IDzc+POAjFWBlOEqUVOC+&#10;/c0e45E09FLS4LYV1H/dMicoUZ8N0vlhMB7H9UzKeHI9RMVdetaXHrPVt4ALPcDbsjyJMT6okygd&#10;6Gc8jHmsii5mONYuaDiJt6G7ATwsLubzFIQLaVlYmpXlMXWcW5z3U/vMnD2SEpDOezjtJctfcdPF&#10;duzMtwFknYiLc+6mioRHBZc5UX88vHgtl3qKevl7mP0GAAD//wMAUEsDBBQABgAIAAAAIQADZ8Zn&#10;4gAAAAsBAAAPAAAAZHJzL2Rvd25yZXYueG1sTI9NS8NAEIbvgv9hGcGb3WyKaYzZlBIoguihtRdv&#10;k+w2Ce5HzG7b6K93POltXubhnWfK9WwNO+spDN5JEIsEmHatV4PrJBzetnc5sBDRKTTeaQlfOsC6&#10;ur4qsVD+4nb6vI8doxIXCpTQxzgWnIe21xbDwo/a0e7oJ4uR4tRxNeGFyq3haZJk3OLg6EKPo657&#10;3X7sT1bCc719xV2T2vzb1E8vx834eXi/l/L2Zt48Aot6jn8w/OqTOlTk1PiTU4EZyuJBECohXWUZ&#10;MCLypaChkbAUKwG8Kvn/H6ofAAAA//8DAFBLAQItABQABgAIAAAAIQC2gziS/gAAAOEBAAATAAAA&#10;AAAAAAAAAAAAAAAAAABbQ29udGVudF9UeXBlc10ueG1sUEsBAi0AFAAGAAgAAAAhADj9If/WAAAA&#10;lAEAAAsAAAAAAAAAAAAAAAAALwEAAF9yZWxzLy5yZWxzUEsBAi0AFAAGAAgAAAAhAPBgB19BAgAA&#10;ZgQAAA4AAAAAAAAAAAAAAAAALgIAAGRycy9lMm9Eb2MueG1sUEsBAi0AFAAGAAgAAAAhAANnxmfi&#10;AAAACwEAAA8AAAAAAAAAAAAAAAAAmwQAAGRycy9kb3ducmV2LnhtbFBLBQYAAAAABAAEAPMAAACq&#10;BQAAAAA=&#10;" filled="f" stroked="f" strokeweight=".5pt">
                <v:textbox>
                  <w:txbxContent>
                    <w:p w:rsidR="004357F8" w:rsidRPr="003E6052" w:rsidRDefault="004357F8" w:rsidP="00C0432F">
                      <w:pPr>
                        <w:rPr>
                          <w:rFonts w:ascii="Arial" w:hAnsi="Arial" w:cs="Arial"/>
                          <w:sz w:val="24"/>
                          <w:szCs w:val="24"/>
                        </w:rPr>
                      </w:pPr>
                      <w:r>
                        <w:rPr>
                          <w:rFonts w:ascii="Arial" w:hAnsi="Arial" w:cs="Arial"/>
                          <w:sz w:val="24"/>
                          <w:szCs w:val="24"/>
                        </w:rPr>
                        <w:t>05.03.2019                                                                      205</w:t>
                      </w:r>
                    </w:p>
                  </w:txbxContent>
                </v:textbox>
              </v:shape>
            </w:pict>
          </mc:Fallback>
        </mc:AlternateContent>
      </w:r>
      <w:r w:rsidRPr="00B81982">
        <w:rPr>
          <w:rFonts w:ascii="Times New Roman" w:hAnsi="Times New Roman"/>
          <w:noProof/>
          <w:sz w:val="28"/>
          <w:szCs w:val="28"/>
          <w:lang w:eastAsia="ru-RU"/>
        </w:rPr>
        <w:drawing>
          <wp:inline distT="0" distB="0" distL="0" distR="0" wp14:anchorId="573C760F" wp14:editId="458A05E6">
            <wp:extent cx="6122035" cy="2320668"/>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22035" cy="2320668"/>
                    </a:xfrm>
                    <a:prstGeom prst="rect">
                      <a:avLst/>
                    </a:prstGeom>
                    <a:noFill/>
                    <a:ln w="9525">
                      <a:noFill/>
                      <a:miter lim="800000"/>
                      <a:headEnd/>
                      <a:tailEnd/>
                    </a:ln>
                  </pic:spPr>
                </pic:pic>
              </a:graphicData>
            </a:graphic>
          </wp:inline>
        </w:drawing>
      </w:r>
    </w:p>
    <w:p w:rsidR="00453CCC" w:rsidRDefault="00453CCC" w:rsidP="00453CCC">
      <w:pPr>
        <w:widowControl w:val="0"/>
        <w:overflowPunct w:val="0"/>
        <w:autoSpaceDE w:val="0"/>
        <w:autoSpaceDN w:val="0"/>
        <w:adjustRightInd w:val="0"/>
        <w:jc w:val="both"/>
        <w:rPr>
          <w:rFonts w:ascii="Arial" w:eastAsia="Times New Roman" w:hAnsi="Arial" w:cs="Arial"/>
          <w:bCs/>
          <w:sz w:val="24"/>
          <w:szCs w:val="24"/>
          <w:lang w:eastAsia="ru-RU"/>
        </w:rPr>
      </w:pPr>
      <w:bookmarkStart w:id="0" w:name="_GoBack"/>
      <w:r w:rsidRPr="00453CCC">
        <w:rPr>
          <w:rFonts w:ascii="Arial" w:eastAsia="Times New Roman" w:hAnsi="Arial" w:cs="Arial"/>
          <w:bCs/>
          <w:sz w:val="24"/>
          <w:szCs w:val="24"/>
          <w:lang w:eastAsia="ru-RU"/>
        </w:rPr>
        <w:t xml:space="preserve">Югары Ослан муниципаль районы </w:t>
      </w:r>
    </w:p>
    <w:p w:rsidR="00453CCC" w:rsidRDefault="00453CCC" w:rsidP="00453CCC">
      <w:pPr>
        <w:widowControl w:val="0"/>
        <w:overflowPunct w:val="0"/>
        <w:autoSpaceDE w:val="0"/>
        <w:autoSpaceDN w:val="0"/>
        <w:adjustRightInd w:val="0"/>
        <w:jc w:val="both"/>
        <w:rPr>
          <w:rFonts w:ascii="Arial" w:eastAsia="Times New Roman" w:hAnsi="Arial" w:cs="Arial"/>
          <w:bCs/>
          <w:sz w:val="24"/>
          <w:szCs w:val="24"/>
          <w:lang w:eastAsia="ru-RU"/>
        </w:rPr>
      </w:pPr>
      <w:r w:rsidRPr="00453CCC">
        <w:rPr>
          <w:rFonts w:ascii="Arial" w:eastAsia="Times New Roman" w:hAnsi="Arial" w:cs="Arial"/>
          <w:bCs/>
          <w:sz w:val="24"/>
          <w:szCs w:val="24"/>
          <w:lang w:eastAsia="ru-RU"/>
        </w:rPr>
        <w:t>Башкарма комитеты җитәкчесенең</w:t>
      </w:r>
    </w:p>
    <w:p w:rsidR="00453CCC" w:rsidRDefault="00453CCC" w:rsidP="00453CCC">
      <w:pPr>
        <w:widowControl w:val="0"/>
        <w:overflowPunct w:val="0"/>
        <w:autoSpaceDE w:val="0"/>
        <w:autoSpaceDN w:val="0"/>
        <w:adjustRightInd w:val="0"/>
        <w:jc w:val="both"/>
        <w:rPr>
          <w:rFonts w:ascii="Arial" w:eastAsia="Times New Roman" w:hAnsi="Arial" w:cs="Arial"/>
          <w:bCs/>
          <w:sz w:val="24"/>
          <w:szCs w:val="24"/>
          <w:lang w:eastAsia="ru-RU"/>
        </w:rPr>
      </w:pPr>
      <w:r w:rsidRPr="00453CCC">
        <w:rPr>
          <w:rFonts w:ascii="Arial" w:eastAsia="Times New Roman" w:hAnsi="Arial" w:cs="Arial"/>
          <w:bCs/>
          <w:sz w:val="24"/>
          <w:szCs w:val="24"/>
          <w:lang w:eastAsia="ru-RU"/>
        </w:rPr>
        <w:t xml:space="preserve"> «2015-2020 елларга Татарстан </w:t>
      </w:r>
    </w:p>
    <w:p w:rsidR="00453CCC" w:rsidRDefault="00453CCC" w:rsidP="00453CCC">
      <w:pPr>
        <w:widowControl w:val="0"/>
        <w:overflowPunct w:val="0"/>
        <w:autoSpaceDE w:val="0"/>
        <w:autoSpaceDN w:val="0"/>
        <w:adjustRightInd w:val="0"/>
        <w:jc w:val="both"/>
        <w:rPr>
          <w:rFonts w:ascii="Arial" w:eastAsia="Times New Roman" w:hAnsi="Arial" w:cs="Arial"/>
          <w:bCs/>
          <w:sz w:val="24"/>
          <w:szCs w:val="24"/>
          <w:lang w:eastAsia="ru-RU"/>
        </w:rPr>
      </w:pPr>
      <w:r w:rsidRPr="00453CCC">
        <w:rPr>
          <w:rFonts w:ascii="Arial" w:eastAsia="Times New Roman" w:hAnsi="Arial" w:cs="Arial"/>
          <w:bCs/>
          <w:sz w:val="24"/>
          <w:szCs w:val="24"/>
          <w:lang w:eastAsia="ru-RU"/>
        </w:rPr>
        <w:t xml:space="preserve">Республикасы Югары Ослан </w:t>
      </w:r>
    </w:p>
    <w:p w:rsidR="00453CCC" w:rsidRDefault="00453CCC" w:rsidP="00453CCC">
      <w:pPr>
        <w:widowControl w:val="0"/>
        <w:overflowPunct w:val="0"/>
        <w:autoSpaceDE w:val="0"/>
        <w:autoSpaceDN w:val="0"/>
        <w:adjustRightInd w:val="0"/>
        <w:jc w:val="both"/>
        <w:rPr>
          <w:rFonts w:ascii="Arial" w:eastAsia="Times New Roman" w:hAnsi="Arial" w:cs="Arial"/>
          <w:bCs/>
          <w:sz w:val="24"/>
          <w:szCs w:val="24"/>
          <w:lang w:eastAsia="ru-RU"/>
        </w:rPr>
      </w:pPr>
      <w:r w:rsidRPr="00453CCC">
        <w:rPr>
          <w:rFonts w:ascii="Arial" w:eastAsia="Times New Roman" w:hAnsi="Arial" w:cs="Arial"/>
          <w:bCs/>
          <w:sz w:val="24"/>
          <w:szCs w:val="24"/>
          <w:lang w:eastAsia="ru-RU"/>
        </w:rPr>
        <w:t xml:space="preserve">муниципаль районында коррупциягә </w:t>
      </w:r>
    </w:p>
    <w:p w:rsidR="00453CCC" w:rsidRDefault="00453CCC" w:rsidP="00453CCC">
      <w:pPr>
        <w:widowControl w:val="0"/>
        <w:overflowPunct w:val="0"/>
        <w:autoSpaceDE w:val="0"/>
        <w:autoSpaceDN w:val="0"/>
        <w:adjustRightInd w:val="0"/>
        <w:jc w:val="both"/>
        <w:rPr>
          <w:rFonts w:ascii="Arial" w:eastAsia="Times New Roman" w:hAnsi="Arial" w:cs="Arial"/>
          <w:bCs/>
          <w:sz w:val="24"/>
          <w:szCs w:val="24"/>
          <w:lang w:val="tt-RU" w:eastAsia="ru-RU"/>
        </w:rPr>
      </w:pPr>
      <w:r w:rsidRPr="00453CCC">
        <w:rPr>
          <w:rFonts w:ascii="Arial" w:eastAsia="Times New Roman" w:hAnsi="Arial" w:cs="Arial"/>
          <w:bCs/>
          <w:sz w:val="24"/>
          <w:szCs w:val="24"/>
          <w:lang w:eastAsia="ru-RU"/>
        </w:rPr>
        <w:t>каршы сәясәтне гамәлгә ашыру»</w:t>
      </w:r>
      <w:r>
        <w:rPr>
          <w:rFonts w:ascii="Arial" w:eastAsia="Times New Roman" w:hAnsi="Arial" w:cs="Arial"/>
          <w:bCs/>
          <w:sz w:val="24"/>
          <w:szCs w:val="24"/>
          <w:lang w:val="tt-RU" w:eastAsia="ru-RU"/>
        </w:rPr>
        <w:t xml:space="preserve"> </w:t>
      </w:r>
    </w:p>
    <w:p w:rsidR="00453CCC" w:rsidRDefault="00453CCC" w:rsidP="00453CCC">
      <w:pPr>
        <w:widowControl w:val="0"/>
        <w:overflowPunct w:val="0"/>
        <w:autoSpaceDE w:val="0"/>
        <w:autoSpaceDN w:val="0"/>
        <w:adjustRightInd w:val="0"/>
        <w:jc w:val="both"/>
        <w:rPr>
          <w:rFonts w:ascii="Arial" w:eastAsia="Times New Roman" w:hAnsi="Arial" w:cs="Arial"/>
          <w:bCs/>
          <w:sz w:val="24"/>
          <w:szCs w:val="24"/>
          <w:lang w:val="tt-RU" w:eastAsia="ru-RU"/>
        </w:rPr>
      </w:pPr>
      <w:r w:rsidRPr="00453CCC">
        <w:rPr>
          <w:rFonts w:ascii="Arial" w:eastAsia="Times New Roman" w:hAnsi="Arial" w:cs="Arial"/>
          <w:bCs/>
          <w:sz w:val="24"/>
          <w:szCs w:val="24"/>
          <w:lang w:val="tt-RU" w:eastAsia="ru-RU"/>
        </w:rPr>
        <w:t>муницип</w:t>
      </w:r>
      <w:r>
        <w:rPr>
          <w:rFonts w:ascii="Arial" w:eastAsia="Times New Roman" w:hAnsi="Arial" w:cs="Arial"/>
          <w:bCs/>
          <w:sz w:val="24"/>
          <w:szCs w:val="24"/>
          <w:lang w:val="tt-RU" w:eastAsia="ru-RU"/>
        </w:rPr>
        <w:t>аль программасын раслау</w:t>
      </w:r>
    </w:p>
    <w:p w:rsidR="00453CCC" w:rsidRDefault="00453CCC" w:rsidP="00453CCC">
      <w:pPr>
        <w:widowControl w:val="0"/>
        <w:overflowPunct w:val="0"/>
        <w:autoSpaceDE w:val="0"/>
        <w:autoSpaceDN w:val="0"/>
        <w:adjustRightInd w:val="0"/>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турында</w:t>
      </w:r>
      <w:r w:rsidRPr="00453CCC">
        <w:rPr>
          <w:rFonts w:ascii="Arial" w:eastAsia="Times New Roman" w:hAnsi="Arial" w:cs="Arial"/>
          <w:bCs/>
          <w:sz w:val="24"/>
          <w:szCs w:val="24"/>
          <w:lang w:val="tt-RU" w:eastAsia="ru-RU"/>
        </w:rPr>
        <w:t xml:space="preserve">» 2014 елның 26 ноябрендәге </w:t>
      </w:r>
    </w:p>
    <w:p w:rsidR="00453CCC" w:rsidRDefault="00453CCC" w:rsidP="00453CCC">
      <w:pPr>
        <w:widowControl w:val="0"/>
        <w:overflowPunct w:val="0"/>
        <w:autoSpaceDE w:val="0"/>
        <w:autoSpaceDN w:val="0"/>
        <w:adjustRightInd w:val="0"/>
        <w:jc w:val="both"/>
        <w:rPr>
          <w:rFonts w:ascii="Arial" w:eastAsia="Times New Roman" w:hAnsi="Arial" w:cs="Arial"/>
          <w:bCs/>
          <w:sz w:val="24"/>
          <w:szCs w:val="24"/>
          <w:lang w:val="tt-RU" w:eastAsia="ru-RU"/>
        </w:rPr>
      </w:pPr>
      <w:r w:rsidRPr="00453CCC">
        <w:rPr>
          <w:rFonts w:ascii="Arial" w:eastAsia="Times New Roman" w:hAnsi="Arial" w:cs="Arial"/>
          <w:bCs/>
          <w:sz w:val="24"/>
          <w:szCs w:val="24"/>
          <w:lang w:val="tt-RU" w:eastAsia="ru-RU"/>
        </w:rPr>
        <w:t xml:space="preserve">1737 номерлы карарына үзгәрешләр </w:t>
      </w:r>
    </w:p>
    <w:p w:rsidR="00C0432F" w:rsidRDefault="00453CCC" w:rsidP="00453CCC">
      <w:pPr>
        <w:widowControl w:val="0"/>
        <w:overflowPunct w:val="0"/>
        <w:autoSpaceDE w:val="0"/>
        <w:autoSpaceDN w:val="0"/>
        <w:adjustRightInd w:val="0"/>
        <w:jc w:val="both"/>
        <w:rPr>
          <w:rFonts w:ascii="Arial" w:eastAsia="Times New Roman" w:hAnsi="Arial" w:cs="Arial"/>
          <w:bCs/>
          <w:sz w:val="24"/>
          <w:szCs w:val="24"/>
          <w:lang w:val="tt-RU" w:eastAsia="ru-RU"/>
        </w:rPr>
      </w:pPr>
      <w:r w:rsidRPr="00453CCC">
        <w:rPr>
          <w:rFonts w:ascii="Arial" w:eastAsia="Times New Roman" w:hAnsi="Arial" w:cs="Arial"/>
          <w:bCs/>
          <w:sz w:val="24"/>
          <w:szCs w:val="24"/>
          <w:lang w:val="tt-RU" w:eastAsia="ru-RU"/>
        </w:rPr>
        <w:t>кертү турында</w:t>
      </w:r>
      <w:bookmarkEnd w:id="0"/>
    </w:p>
    <w:p w:rsidR="00453CCC" w:rsidRPr="00453CCC" w:rsidRDefault="00453CCC" w:rsidP="00453CCC">
      <w:pPr>
        <w:widowControl w:val="0"/>
        <w:overflowPunct w:val="0"/>
        <w:autoSpaceDE w:val="0"/>
        <w:autoSpaceDN w:val="0"/>
        <w:adjustRightInd w:val="0"/>
        <w:jc w:val="both"/>
        <w:rPr>
          <w:rFonts w:ascii="Arial" w:eastAsia="Times New Roman" w:hAnsi="Arial" w:cs="Arial"/>
          <w:sz w:val="24"/>
          <w:szCs w:val="24"/>
          <w:lang w:val="tt-RU" w:eastAsia="ru-RU"/>
        </w:rPr>
      </w:pPr>
    </w:p>
    <w:p w:rsidR="00EC0788" w:rsidRDefault="00EC0788" w:rsidP="00C0432F">
      <w:pPr>
        <w:widowControl w:val="0"/>
        <w:overflowPunct w:val="0"/>
        <w:autoSpaceDE w:val="0"/>
        <w:autoSpaceDN w:val="0"/>
        <w:adjustRightInd w:val="0"/>
        <w:ind w:right="-1" w:firstLine="360"/>
        <w:jc w:val="both"/>
        <w:rPr>
          <w:rFonts w:ascii="Arial" w:eastAsia="Times New Roman" w:hAnsi="Arial" w:cs="Arial"/>
          <w:sz w:val="24"/>
          <w:szCs w:val="24"/>
          <w:lang w:val="tt-RU" w:eastAsia="ru-RU"/>
        </w:rPr>
      </w:pPr>
      <w:r w:rsidRPr="00EC0788">
        <w:rPr>
          <w:rFonts w:ascii="Arial" w:eastAsia="Times New Roman" w:hAnsi="Arial" w:cs="Arial"/>
          <w:sz w:val="24"/>
          <w:szCs w:val="24"/>
          <w:lang w:val="tt-RU" w:eastAsia="ru-RU"/>
        </w:rPr>
        <w:t>Россия Федерациясе Президентының «2018-2020 елларга коррупциягә каршы торуның милли планы турында» 2018 елның 29 июнендәге 378 номерлы Указын үтәү йөзеннән Югары Ослан муниципаль районы Башкарма комитеты КАРАР БИРӘ:</w:t>
      </w:r>
    </w:p>
    <w:p w:rsidR="00C0432F" w:rsidRPr="00EC0788" w:rsidRDefault="00C0432F" w:rsidP="00C0432F">
      <w:pPr>
        <w:widowControl w:val="0"/>
        <w:overflowPunct w:val="0"/>
        <w:autoSpaceDE w:val="0"/>
        <w:autoSpaceDN w:val="0"/>
        <w:adjustRightInd w:val="0"/>
        <w:ind w:right="-1" w:firstLine="360"/>
        <w:jc w:val="both"/>
        <w:rPr>
          <w:rFonts w:ascii="Arial" w:eastAsia="Times New Roman" w:hAnsi="Arial" w:cs="Arial"/>
          <w:sz w:val="24"/>
          <w:szCs w:val="24"/>
          <w:lang w:val="tt-RU" w:eastAsia="ru-RU"/>
        </w:rPr>
      </w:pPr>
      <w:r w:rsidRPr="00EC0788">
        <w:rPr>
          <w:rFonts w:ascii="Arial" w:eastAsia="Times New Roman" w:hAnsi="Arial" w:cs="Arial"/>
          <w:sz w:val="24"/>
          <w:szCs w:val="24"/>
          <w:lang w:val="tt-RU" w:eastAsia="ru-RU"/>
        </w:rPr>
        <w:t>1.</w:t>
      </w:r>
      <w:r w:rsidRPr="00EC0788">
        <w:rPr>
          <w:rFonts w:ascii="Arial" w:eastAsia="Times New Roman" w:hAnsi="Arial" w:cs="Arial"/>
          <w:sz w:val="24"/>
          <w:szCs w:val="24"/>
          <w:lang w:val="tt-RU" w:eastAsia="ru-RU"/>
        </w:rPr>
        <w:tab/>
      </w:r>
      <w:r w:rsidR="00EC0788" w:rsidRPr="00EC0788">
        <w:rPr>
          <w:rFonts w:ascii="Arial" w:eastAsia="Times New Roman" w:hAnsi="Arial" w:cs="Arial"/>
          <w:sz w:val="24"/>
          <w:szCs w:val="24"/>
          <w:lang w:val="tt-RU" w:eastAsia="ru-RU"/>
        </w:rPr>
        <w:t>Югары Ослан муниципаль районы Башкарма комитеты җитәкчесенең 26.11.2014 ел, №1737 карары белән расланган «2015-2020 елларга Татарстан Республикасы Югары Ослан муниципаль районында коррупциягә каршы сәясәтне гамәлгә ашыру» муниципаль программасына түбәндәге үзгәрешләрне кертергә:</w:t>
      </w:r>
    </w:p>
    <w:p w:rsidR="00C0432F" w:rsidRPr="00EC0788" w:rsidRDefault="00C0432F" w:rsidP="00C0432F">
      <w:pPr>
        <w:spacing w:line="322" w:lineRule="exact"/>
        <w:ind w:right="20" w:firstLine="567"/>
        <w:jc w:val="both"/>
        <w:rPr>
          <w:rFonts w:ascii="Arial" w:eastAsia="Times New Roman" w:hAnsi="Arial" w:cs="Arial"/>
          <w:sz w:val="24"/>
          <w:szCs w:val="24"/>
          <w:lang w:val="tt-RU" w:eastAsia="ru-RU"/>
        </w:rPr>
      </w:pPr>
      <w:r w:rsidRPr="00EC0788">
        <w:rPr>
          <w:rFonts w:ascii="Arial" w:eastAsia="Times New Roman" w:hAnsi="Arial" w:cs="Arial"/>
          <w:sz w:val="24"/>
          <w:szCs w:val="24"/>
          <w:lang w:val="tt-RU" w:eastAsia="ru-RU"/>
        </w:rPr>
        <w:t xml:space="preserve">1.1. </w:t>
      </w:r>
      <w:r w:rsidR="00EC0788" w:rsidRPr="00EC0788">
        <w:rPr>
          <w:rFonts w:ascii="Arial" w:eastAsia="Times New Roman" w:hAnsi="Arial" w:cs="Arial"/>
          <w:sz w:val="24"/>
          <w:szCs w:val="24"/>
          <w:lang w:val="tt-RU" w:eastAsia="ru-RU"/>
        </w:rPr>
        <w:t>«2015 -2020 елларга Татарстан Республикасы Югары Ослан муниципаль районында коррупциягә каршы сәясәтне гамәлгә ашыру муниципаль программасы»</w:t>
      </w:r>
      <w:r w:rsidR="00EC0788">
        <w:rPr>
          <w:rFonts w:ascii="Arial" w:eastAsia="Times New Roman" w:hAnsi="Arial" w:cs="Arial"/>
          <w:sz w:val="24"/>
          <w:szCs w:val="24"/>
          <w:lang w:val="tt-RU" w:eastAsia="ru-RU"/>
        </w:rPr>
        <w:t xml:space="preserve">   </w:t>
      </w:r>
      <w:r w:rsidR="00EC0788" w:rsidRPr="00EC0788">
        <w:rPr>
          <w:rFonts w:ascii="Arial" w:eastAsia="Times New Roman" w:hAnsi="Arial" w:cs="Arial"/>
          <w:sz w:val="24"/>
          <w:szCs w:val="24"/>
          <w:lang w:val="tt-RU" w:eastAsia="ru-RU"/>
        </w:rPr>
        <w:t xml:space="preserve">исемендә (алга таба– Программа), </w:t>
      </w:r>
      <w:r w:rsidRPr="00EC0788">
        <w:rPr>
          <w:rFonts w:ascii="Arial" w:eastAsia="Times New Roman" w:hAnsi="Arial" w:cs="Arial"/>
          <w:sz w:val="24"/>
          <w:szCs w:val="24"/>
          <w:lang w:val="tt-RU" w:eastAsia="ru-RU"/>
        </w:rPr>
        <w:t xml:space="preserve"> «2015 – 2020» </w:t>
      </w:r>
      <w:r w:rsidR="00EC0788">
        <w:rPr>
          <w:rFonts w:ascii="Arial" w:eastAsia="Times New Roman" w:hAnsi="Arial" w:cs="Arial"/>
          <w:sz w:val="24"/>
          <w:szCs w:val="24"/>
          <w:lang w:val="tt-RU" w:eastAsia="ru-RU"/>
        </w:rPr>
        <w:t xml:space="preserve">саннарын </w:t>
      </w:r>
      <w:r w:rsidRPr="00EC0788">
        <w:rPr>
          <w:rFonts w:ascii="Arial" w:eastAsia="Times New Roman" w:hAnsi="Arial" w:cs="Arial"/>
          <w:sz w:val="24"/>
          <w:szCs w:val="24"/>
          <w:lang w:val="tt-RU" w:eastAsia="ru-RU"/>
        </w:rPr>
        <w:t xml:space="preserve"> «2015 – 2021»</w:t>
      </w:r>
      <w:r w:rsidR="00EC0788">
        <w:rPr>
          <w:rFonts w:ascii="Arial" w:eastAsia="Times New Roman" w:hAnsi="Arial" w:cs="Arial"/>
          <w:sz w:val="24"/>
          <w:szCs w:val="24"/>
          <w:lang w:val="tt-RU" w:eastAsia="ru-RU"/>
        </w:rPr>
        <w:t xml:space="preserve"> саннары белән алыштырырга</w:t>
      </w:r>
      <w:r w:rsidRPr="00EC0788">
        <w:rPr>
          <w:rFonts w:ascii="Arial" w:eastAsia="Times New Roman" w:hAnsi="Arial" w:cs="Arial"/>
          <w:sz w:val="24"/>
          <w:szCs w:val="24"/>
          <w:lang w:val="tt-RU" w:eastAsia="ru-RU"/>
        </w:rPr>
        <w:t>;</w:t>
      </w:r>
    </w:p>
    <w:p w:rsidR="00C0432F" w:rsidRPr="003E6052" w:rsidRDefault="00EC0788" w:rsidP="00C0432F">
      <w:pPr>
        <w:widowControl w:val="0"/>
        <w:suppressAutoHyphens/>
        <w:autoSpaceDE w:val="0"/>
        <w:autoSpaceDN w:val="0"/>
        <w:adjustRightInd w:val="0"/>
        <w:ind w:right="0" w:firstLine="567"/>
        <w:jc w:val="both"/>
        <w:rPr>
          <w:rFonts w:ascii="Arial" w:eastAsia="Times New Roman" w:hAnsi="Arial" w:cs="Arial"/>
          <w:sz w:val="24"/>
          <w:szCs w:val="24"/>
          <w:lang w:eastAsia="ru-RU"/>
        </w:rPr>
      </w:pPr>
      <w:r>
        <w:rPr>
          <w:rFonts w:ascii="Arial" w:eastAsia="Times New Roman" w:hAnsi="Arial" w:cs="Arial"/>
          <w:sz w:val="24"/>
          <w:szCs w:val="24"/>
          <w:lang w:eastAsia="ru-RU"/>
        </w:rPr>
        <w:t>1.2</w:t>
      </w:r>
      <w:r w:rsidR="003E02F5">
        <w:rPr>
          <w:rFonts w:ascii="Arial" w:eastAsia="Times New Roman" w:hAnsi="Arial" w:cs="Arial"/>
          <w:sz w:val="24"/>
          <w:szCs w:val="24"/>
          <w:lang w:val="tt-RU" w:eastAsia="ru-RU"/>
        </w:rPr>
        <w:t>.</w:t>
      </w:r>
      <w:r>
        <w:rPr>
          <w:rFonts w:ascii="Arial" w:eastAsia="Times New Roman" w:hAnsi="Arial" w:cs="Arial"/>
          <w:sz w:val="24"/>
          <w:szCs w:val="24"/>
          <w:lang w:eastAsia="ru-RU"/>
        </w:rPr>
        <w:t xml:space="preserve"> Программа паспортында</w:t>
      </w:r>
      <w:r w:rsidR="00C0432F" w:rsidRPr="003E6052">
        <w:rPr>
          <w:rFonts w:ascii="Arial" w:eastAsia="Times New Roman" w:hAnsi="Arial" w:cs="Arial"/>
          <w:sz w:val="24"/>
          <w:szCs w:val="24"/>
          <w:lang w:eastAsia="ru-RU"/>
        </w:rPr>
        <w:t xml:space="preserve">: </w:t>
      </w:r>
    </w:p>
    <w:p w:rsidR="00C0432F" w:rsidRPr="003E6052" w:rsidRDefault="00C0432F" w:rsidP="00C0432F">
      <w:pPr>
        <w:widowControl w:val="0"/>
        <w:suppressAutoHyphens/>
        <w:autoSpaceDE w:val="0"/>
        <w:autoSpaceDN w:val="0"/>
        <w:adjustRightInd w:val="0"/>
        <w:ind w:right="0" w:firstLine="567"/>
        <w:jc w:val="both"/>
        <w:rPr>
          <w:rFonts w:ascii="Arial" w:eastAsia="Times New Roman" w:hAnsi="Arial" w:cs="Arial"/>
          <w:sz w:val="24"/>
          <w:szCs w:val="24"/>
          <w:lang w:eastAsia="ru-RU"/>
        </w:rPr>
      </w:pPr>
      <w:r w:rsidRPr="003E6052">
        <w:rPr>
          <w:rFonts w:ascii="Arial" w:eastAsia="Times New Roman" w:hAnsi="Arial" w:cs="Arial"/>
          <w:sz w:val="24"/>
          <w:szCs w:val="24"/>
          <w:lang w:eastAsia="ru-RU"/>
        </w:rPr>
        <w:t xml:space="preserve"> «</w:t>
      </w:r>
      <w:r w:rsidR="00EC0788" w:rsidRPr="00EC0788">
        <w:rPr>
          <w:rFonts w:ascii="Arial" w:eastAsia="Times New Roman" w:hAnsi="Arial" w:cs="Arial"/>
          <w:sz w:val="24"/>
          <w:szCs w:val="24"/>
          <w:lang w:eastAsia="ru-RU"/>
        </w:rPr>
        <w:t>Программаның исеме</w:t>
      </w:r>
      <w:r w:rsidRPr="003E6052">
        <w:rPr>
          <w:rFonts w:ascii="Arial" w:eastAsia="Times New Roman" w:hAnsi="Arial" w:cs="Arial"/>
          <w:sz w:val="24"/>
          <w:szCs w:val="24"/>
          <w:lang w:eastAsia="ru-RU"/>
        </w:rPr>
        <w:t xml:space="preserve">» </w:t>
      </w:r>
      <w:r w:rsidR="00EC0788">
        <w:rPr>
          <w:rFonts w:ascii="Arial" w:eastAsia="Times New Roman" w:hAnsi="Arial" w:cs="Arial"/>
          <w:sz w:val="24"/>
          <w:szCs w:val="24"/>
          <w:lang w:val="tt-RU" w:eastAsia="ru-RU"/>
        </w:rPr>
        <w:t xml:space="preserve">юлында </w:t>
      </w:r>
      <w:r w:rsidRPr="003E6052">
        <w:rPr>
          <w:rFonts w:ascii="Arial" w:eastAsia="Times New Roman" w:hAnsi="Arial" w:cs="Arial"/>
          <w:sz w:val="24"/>
          <w:szCs w:val="24"/>
          <w:lang w:eastAsia="ru-RU"/>
        </w:rPr>
        <w:t xml:space="preserve">«2015 – 2020» </w:t>
      </w:r>
      <w:r w:rsidR="00EC0788">
        <w:rPr>
          <w:rFonts w:ascii="Arial" w:eastAsia="Times New Roman" w:hAnsi="Arial" w:cs="Arial"/>
          <w:sz w:val="24"/>
          <w:szCs w:val="24"/>
          <w:lang w:val="tt-RU" w:eastAsia="ru-RU"/>
        </w:rPr>
        <w:t>саннарын</w:t>
      </w:r>
      <w:r w:rsidRPr="003E6052">
        <w:rPr>
          <w:rFonts w:ascii="Arial" w:eastAsia="Times New Roman" w:hAnsi="Arial" w:cs="Arial"/>
          <w:sz w:val="24"/>
          <w:szCs w:val="24"/>
          <w:lang w:eastAsia="ru-RU"/>
        </w:rPr>
        <w:t xml:space="preserve"> «2015 – 2021»</w:t>
      </w:r>
      <w:r w:rsidR="00EC0788">
        <w:rPr>
          <w:rFonts w:ascii="Arial" w:eastAsia="Times New Roman" w:hAnsi="Arial" w:cs="Arial"/>
          <w:sz w:val="24"/>
          <w:szCs w:val="24"/>
          <w:lang w:val="tt-RU" w:eastAsia="ru-RU"/>
        </w:rPr>
        <w:t xml:space="preserve"> саннары белән алыштырырга</w:t>
      </w:r>
      <w:r w:rsidRPr="003E6052">
        <w:rPr>
          <w:rFonts w:ascii="Arial" w:eastAsia="Times New Roman" w:hAnsi="Arial" w:cs="Arial"/>
          <w:sz w:val="24"/>
          <w:szCs w:val="24"/>
          <w:lang w:eastAsia="ru-RU"/>
        </w:rPr>
        <w:t>;</w:t>
      </w:r>
    </w:p>
    <w:p w:rsidR="00C0432F" w:rsidRPr="003E6052" w:rsidRDefault="00C0432F" w:rsidP="00C0432F">
      <w:pPr>
        <w:widowControl w:val="0"/>
        <w:suppressAutoHyphens/>
        <w:autoSpaceDE w:val="0"/>
        <w:autoSpaceDN w:val="0"/>
        <w:adjustRightInd w:val="0"/>
        <w:ind w:right="0" w:firstLine="567"/>
        <w:jc w:val="both"/>
        <w:rPr>
          <w:rFonts w:ascii="Arial" w:eastAsia="Times New Roman" w:hAnsi="Arial" w:cs="Arial"/>
          <w:sz w:val="24"/>
          <w:szCs w:val="24"/>
          <w:lang w:eastAsia="ru-RU"/>
        </w:rPr>
      </w:pPr>
      <w:r w:rsidRPr="003E6052">
        <w:rPr>
          <w:rFonts w:ascii="Arial" w:eastAsia="Times New Roman" w:hAnsi="Arial" w:cs="Arial"/>
          <w:sz w:val="24"/>
          <w:szCs w:val="24"/>
          <w:lang w:eastAsia="ru-RU"/>
        </w:rPr>
        <w:t xml:space="preserve"> «</w:t>
      </w:r>
      <w:r w:rsidR="00EC0788" w:rsidRPr="00EC0788">
        <w:rPr>
          <w:rFonts w:ascii="Arial" w:eastAsia="Times New Roman" w:hAnsi="Arial" w:cs="Arial"/>
          <w:sz w:val="24"/>
          <w:szCs w:val="24"/>
          <w:lang w:eastAsia="ru-RU"/>
        </w:rPr>
        <w:t>Программаны тормышка ашыру вакыты һәм этаплары</w:t>
      </w:r>
      <w:r w:rsidRPr="003E6052">
        <w:rPr>
          <w:rFonts w:ascii="Arial" w:eastAsia="Times New Roman" w:hAnsi="Arial" w:cs="Arial"/>
          <w:sz w:val="24"/>
          <w:szCs w:val="24"/>
          <w:lang w:eastAsia="ru-RU"/>
        </w:rPr>
        <w:t xml:space="preserve">» </w:t>
      </w:r>
      <w:r w:rsidR="00EC0788">
        <w:rPr>
          <w:rFonts w:ascii="Arial" w:eastAsia="Times New Roman" w:hAnsi="Arial" w:cs="Arial"/>
          <w:sz w:val="24"/>
          <w:szCs w:val="24"/>
          <w:lang w:val="tt-RU" w:eastAsia="ru-RU"/>
        </w:rPr>
        <w:t>юлында</w:t>
      </w:r>
      <w:r w:rsidRPr="003E6052">
        <w:rPr>
          <w:rFonts w:ascii="Arial" w:eastAsia="Times New Roman" w:hAnsi="Arial" w:cs="Arial"/>
          <w:sz w:val="24"/>
          <w:szCs w:val="24"/>
          <w:lang w:eastAsia="ru-RU"/>
        </w:rPr>
        <w:t xml:space="preserve"> «2015 – 2020» </w:t>
      </w:r>
      <w:r w:rsidR="00EC0788">
        <w:rPr>
          <w:rFonts w:ascii="Arial" w:eastAsia="Times New Roman" w:hAnsi="Arial" w:cs="Arial"/>
          <w:sz w:val="24"/>
          <w:szCs w:val="24"/>
          <w:lang w:val="tt-RU" w:eastAsia="ru-RU"/>
        </w:rPr>
        <w:t>саннарын</w:t>
      </w:r>
      <w:r w:rsidR="00EC0788" w:rsidRPr="003E6052">
        <w:rPr>
          <w:rFonts w:ascii="Arial" w:eastAsia="Times New Roman" w:hAnsi="Arial" w:cs="Arial"/>
          <w:sz w:val="24"/>
          <w:szCs w:val="24"/>
          <w:lang w:eastAsia="ru-RU"/>
        </w:rPr>
        <w:t xml:space="preserve"> </w:t>
      </w:r>
      <w:r w:rsidRPr="003E6052">
        <w:rPr>
          <w:rFonts w:ascii="Arial" w:eastAsia="Times New Roman" w:hAnsi="Arial" w:cs="Arial"/>
          <w:sz w:val="24"/>
          <w:szCs w:val="24"/>
          <w:lang w:eastAsia="ru-RU"/>
        </w:rPr>
        <w:t>«2015 – 2021»</w:t>
      </w:r>
      <w:r w:rsidR="00EC0788" w:rsidRPr="00EC0788">
        <w:rPr>
          <w:rFonts w:ascii="Arial" w:eastAsia="Times New Roman" w:hAnsi="Arial" w:cs="Arial"/>
          <w:sz w:val="24"/>
          <w:szCs w:val="24"/>
          <w:lang w:val="tt-RU" w:eastAsia="ru-RU"/>
        </w:rPr>
        <w:t xml:space="preserve"> </w:t>
      </w:r>
      <w:r w:rsidR="00EC0788">
        <w:rPr>
          <w:rFonts w:ascii="Arial" w:eastAsia="Times New Roman" w:hAnsi="Arial" w:cs="Arial"/>
          <w:sz w:val="24"/>
          <w:szCs w:val="24"/>
          <w:lang w:val="tt-RU" w:eastAsia="ru-RU"/>
        </w:rPr>
        <w:t>саннары белән алыштырырга</w:t>
      </w:r>
      <w:r w:rsidRPr="003E6052">
        <w:rPr>
          <w:rFonts w:ascii="Arial" w:eastAsia="Times New Roman" w:hAnsi="Arial" w:cs="Arial"/>
          <w:sz w:val="24"/>
          <w:szCs w:val="24"/>
          <w:lang w:eastAsia="ru-RU"/>
        </w:rPr>
        <w:t>;</w:t>
      </w:r>
    </w:p>
    <w:p w:rsidR="00C0432F" w:rsidRPr="003E6052" w:rsidRDefault="00C0432F" w:rsidP="00C0432F">
      <w:pPr>
        <w:tabs>
          <w:tab w:val="left" w:pos="142"/>
          <w:tab w:val="num" w:pos="720"/>
        </w:tabs>
        <w:autoSpaceDN w:val="0"/>
        <w:ind w:right="-1" w:firstLine="567"/>
        <w:jc w:val="both"/>
        <w:rPr>
          <w:rFonts w:ascii="Arial" w:eastAsia="Times New Roman" w:hAnsi="Arial" w:cs="Arial"/>
          <w:sz w:val="24"/>
          <w:szCs w:val="24"/>
          <w:lang w:eastAsia="ru-RU"/>
        </w:rPr>
      </w:pPr>
      <w:r w:rsidRPr="003E6052">
        <w:rPr>
          <w:rFonts w:ascii="Arial" w:eastAsia="Times New Roman" w:hAnsi="Arial" w:cs="Arial"/>
          <w:sz w:val="24"/>
          <w:szCs w:val="24"/>
          <w:lang w:eastAsia="ru-RU"/>
        </w:rPr>
        <w:t xml:space="preserve">1.3. </w:t>
      </w:r>
      <w:r w:rsidR="00D82501">
        <w:rPr>
          <w:rFonts w:ascii="Arial" w:eastAsia="Times New Roman" w:hAnsi="Arial" w:cs="Arial"/>
          <w:sz w:val="24"/>
          <w:szCs w:val="24"/>
          <w:lang w:val="en-US" w:eastAsia="ru-RU"/>
        </w:rPr>
        <w:t>III</w:t>
      </w:r>
      <w:r w:rsidR="00D82501">
        <w:rPr>
          <w:rFonts w:ascii="Arial" w:eastAsia="Times New Roman" w:hAnsi="Arial" w:cs="Arial"/>
          <w:sz w:val="24"/>
          <w:szCs w:val="24"/>
          <w:lang w:eastAsia="ru-RU"/>
        </w:rPr>
        <w:t xml:space="preserve"> кисәк</w:t>
      </w:r>
      <w:r w:rsidR="00D82501">
        <w:rPr>
          <w:rFonts w:ascii="Arial" w:eastAsia="Times New Roman" w:hAnsi="Arial" w:cs="Arial"/>
          <w:sz w:val="24"/>
          <w:szCs w:val="24"/>
          <w:lang w:val="tt-RU" w:eastAsia="ru-RU"/>
        </w:rPr>
        <w:t>тә</w:t>
      </w:r>
      <w:r w:rsidR="00D82501" w:rsidRPr="00D82501">
        <w:rPr>
          <w:rFonts w:ascii="Arial" w:eastAsia="Times New Roman" w:hAnsi="Arial" w:cs="Arial"/>
          <w:sz w:val="24"/>
          <w:szCs w:val="24"/>
          <w:lang w:eastAsia="ru-RU"/>
        </w:rPr>
        <w:t xml:space="preserve"> Программа чаралары исемлеге</w:t>
      </w:r>
      <w:r w:rsidR="00D82501">
        <w:rPr>
          <w:rFonts w:ascii="Arial" w:eastAsia="Times New Roman" w:hAnsi="Arial" w:cs="Arial"/>
          <w:sz w:val="24"/>
          <w:szCs w:val="24"/>
          <w:lang w:val="tt-RU" w:eastAsia="ru-RU"/>
        </w:rPr>
        <w:t>ндә</w:t>
      </w:r>
      <w:r w:rsidR="00D82501" w:rsidRPr="00D82501">
        <w:rPr>
          <w:rFonts w:ascii="Arial" w:eastAsia="Times New Roman" w:hAnsi="Arial" w:cs="Arial"/>
          <w:sz w:val="24"/>
          <w:szCs w:val="24"/>
          <w:lang w:eastAsia="ru-RU"/>
        </w:rPr>
        <w:t xml:space="preserve"> «2021</w:t>
      </w:r>
      <w:r w:rsidR="00D82501" w:rsidRPr="003E6052">
        <w:rPr>
          <w:rFonts w:ascii="Arial" w:eastAsia="Times New Roman" w:hAnsi="Arial" w:cs="Arial"/>
          <w:sz w:val="24"/>
          <w:szCs w:val="24"/>
          <w:lang w:eastAsia="ru-RU"/>
        </w:rPr>
        <w:t>»</w:t>
      </w:r>
      <w:r w:rsidR="00D82501">
        <w:rPr>
          <w:rFonts w:ascii="Arial" w:eastAsia="Times New Roman" w:hAnsi="Arial" w:cs="Arial"/>
          <w:sz w:val="24"/>
          <w:szCs w:val="24"/>
          <w:lang w:val="tt-RU" w:eastAsia="ru-RU"/>
        </w:rPr>
        <w:t xml:space="preserve"> баганасын өстәргә</w:t>
      </w:r>
      <w:r w:rsidR="00D82501" w:rsidRPr="00D82501">
        <w:rPr>
          <w:rFonts w:ascii="Arial" w:eastAsia="Times New Roman" w:hAnsi="Arial" w:cs="Arial"/>
          <w:sz w:val="24"/>
          <w:szCs w:val="24"/>
          <w:lang w:eastAsia="ru-RU"/>
        </w:rPr>
        <w:t>.</w:t>
      </w:r>
    </w:p>
    <w:p w:rsidR="00C50829" w:rsidRDefault="00D82501" w:rsidP="00D82501">
      <w:pPr>
        <w:tabs>
          <w:tab w:val="left" w:pos="142"/>
          <w:tab w:val="num" w:pos="720"/>
        </w:tabs>
        <w:autoSpaceDN w:val="0"/>
        <w:ind w:right="-1" w:firstLine="360"/>
        <w:jc w:val="both"/>
        <w:rPr>
          <w:rFonts w:ascii="Arial" w:eastAsia="Times New Roman" w:hAnsi="Arial" w:cs="Arial"/>
          <w:sz w:val="24"/>
          <w:szCs w:val="24"/>
          <w:lang w:val="tt-RU" w:eastAsia="ru-RU"/>
        </w:rPr>
      </w:pPr>
      <w:r w:rsidRPr="00D82501">
        <w:rPr>
          <w:rFonts w:ascii="Arial" w:eastAsia="Times New Roman" w:hAnsi="Arial" w:cs="Arial"/>
          <w:sz w:val="24"/>
          <w:szCs w:val="24"/>
          <w:lang w:eastAsia="ru-RU"/>
        </w:rPr>
        <w:t>2. «2015-2021 елларга Татарстан Республикасы Югары Ослан муниципаль районында коррупциягә</w:t>
      </w:r>
      <w:r w:rsidR="00C50829">
        <w:rPr>
          <w:rFonts w:ascii="Arial" w:eastAsia="Times New Roman" w:hAnsi="Arial" w:cs="Arial"/>
          <w:sz w:val="24"/>
          <w:szCs w:val="24"/>
          <w:lang w:val="tt-RU" w:eastAsia="ru-RU"/>
        </w:rPr>
        <w:t xml:space="preserve">  </w:t>
      </w:r>
      <w:r w:rsidRPr="00D82501">
        <w:rPr>
          <w:rFonts w:ascii="Arial" w:eastAsia="Times New Roman" w:hAnsi="Arial" w:cs="Arial"/>
          <w:sz w:val="24"/>
          <w:szCs w:val="24"/>
          <w:lang w:eastAsia="ru-RU"/>
        </w:rPr>
        <w:t xml:space="preserve"> каршы </w:t>
      </w:r>
      <w:r w:rsidR="00C50829">
        <w:rPr>
          <w:rFonts w:ascii="Arial" w:eastAsia="Times New Roman" w:hAnsi="Arial" w:cs="Arial"/>
          <w:sz w:val="24"/>
          <w:szCs w:val="24"/>
          <w:lang w:val="tt-RU" w:eastAsia="ru-RU"/>
        </w:rPr>
        <w:t xml:space="preserve">  </w:t>
      </w:r>
      <w:proofErr w:type="gramStart"/>
      <w:r w:rsidRPr="00D82501">
        <w:rPr>
          <w:rFonts w:ascii="Arial" w:eastAsia="Times New Roman" w:hAnsi="Arial" w:cs="Arial"/>
          <w:sz w:val="24"/>
          <w:szCs w:val="24"/>
          <w:lang w:eastAsia="ru-RU"/>
        </w:rPr>
        <w:t>с</w:t>
      </w:r>
      <w:proofErr w:type="gramEnd"/>
      <w:r w:rsidRPr="00D82501">
        <w:rPr>
          <w:rFonts w:ascii="Arial" w:eastAsia="Times New Roman" w:hAnsi="Arial" w:cs="Arial"/>
          <w:sz w:val="24"/>
          <w:szCs w:val="24"/>
          <w:lang w:eastAsia="ru-RU"/>
        </w:rPr>
        <w:t>ә</w:t>
      </w:r>
      <w:proofErr w:type="gramStart"/>
      <w:r w:rsidRPr="00D82501">
        <w:rPr>
          <w:rFonts w:ascii="Arial" w:eastAsia="Times New Roman" w:hAnsi="Arial" w:cs="Arial"/>
          <w:sz w:val="24"/>
          <w:szCs w:val="24"/>
          <w:lang w:eastAsia="ru-RU"/>
        </w:rPr>
        <w:t>яс</w:t>
      </w:r>
      <w:proofErr w:type="gramEnd"/>
      <w:r w:rsidRPr="00D82501">
        <w:rPr>
          <w:rFonts w:ascii="Arial" w:eastAsia="Times New Roman" w:hAnsi="Arial" w:cs="Arial"/>
          <w:sz w:val="24"/>
          <w:szCs w:val="24"/>
          <w:lang w:eastAsia="ru-RU"/>
        </w:rPr>
        <w:t xml:space="preserve">әтне </w:t>
      </w:r>
      <w:r w:rsidR="00C50829">
        <w:rPr>
          <w:rFonts w:ascii="Arial" w:eastAsia="Times New Roman" w:hAnsi="Arial" w:cs="Arial"/>
          <w:sz w:val="24"/>
          <w:szCs w:val="24"/>
          <w:lang w:val="tt-RU" w:eastAsia="ru-RU"/>
        </w:rPr>
        <w:t xml:space="preserve"> </w:t>
      </w:r>
      <w:r w:rsidRPr="00D82501">
        <w:rPr>
          <w:rFonts w:ascii="Arial" w:eastAsia="Times New Roman" w:hAnsi="Arial" w:cs="Arial"/>
          <w:sz w:val="24"/>
          <w:szCs w:val="24"/>
          <w:lang w:eastAsia="ru-RU"/>
        </w:rPr>
        <w:t>гамәлгә</w:t>
      </w:r>
      <w:r w:rsidR="00C50829">
        <w:rPr>
          <w:rFonts w:ascii="Arial" w:eastAsia="Times New Roman" w:hAnsi="Arial" w:cs="Arial"/>
          <w:sz w:val="24"/>
          <w:szCs w:val="24"/>
          <w:lang w:val="tt-RU" w:eastAsia="ru-RU"/>
        </w:rPr>
        <w:t xml:space="preserve"> </w:t>
      </w:r>
      <w:r w:rsidRPr="00D82501">
        <w:rPr>
          <w:rFonts w:ascii="Arial" w:eastAsia="Times New Roman" w:hAnsi="Arial" w:cs="Arial"/>
          <w:sz w:val="24"/>
          <w:szCs w:val="24"/>
          <w:lang w:eastAsia="ru-RU"/>
        </w:rPr>
        <w:t xml:space="preserve"> ашыру» программасы текстын яңа </w:t>
      </w:r>
      <w:r w:rsidR="00C50829">
        <w:rPr>
          <w:rFonts w:ascii="Arial" w:eastAsia="Times New Roman" w:hAnsi="Arial" w:cs="Arial"/>
          <w:sz w:val="24"/>
          <w:szCs w:val="24"/>
          <w:lang w:val="tt-RU" w:eastAsia="ru-RU"/>
        </w:rPr>
        <w:t xml:space="preserve">    </w:t>
      </w:r>
      <w:r w:rsidRPr="00D82501">
        <w:rPr>
          <w:rFonts w:ascii="Arial" w:eastAsia="Times New Roman" w:hAnsi="Arial" w:cs="Arial"/>
          <w:sz w:val="24"/>
          <w:szCs w:val="24"/>
          <w:lang w:eastAsia="ru-RU"/>
        </w:rPr>
        <w:t>редакциядә</w:t>
      </w:r>
      <w:r w:rsidR="00C50829">
        <w:rPr>
          <w:rFonts w:ascii="Arial" w:eastAsia="Times New Roman" w:hAnsi="Arial" w:cs="Arial"/>
          <w:sz w:val="24"/>
          <w:szCs w:val="24"/>
          <w:lang w:val="tt-RU" w:eastAsia="ru-RU"/>
        </w:rPr>
        <w:t xml:space="preserve">   </w:t>
      </w:r>
    </w:p>
    <w:p w:rsidR="00D82501" w:rsidRPr="00C6732D" w:rsidRDefault="00D82501" w:rsidP="00D82501">
      <w:pPr>
        <w:tabs>
          <w:tab w:val="left" w:pos="142"/>
          <w:tab w:val="num" w:pos="720"/>
        </w:tabs>
        <w:autoSpaceDN w:val="0"/>
        <w:ind w:right="-1" w:firstLine="360"/>
        <w:jc w:val="both"/>
        <w:rPr>
          <w:rFonts w:ascii="Arial" w:eastAsia="Times New Roman" w:hAnsi="Arial" w:cs="Arial"/>
          <w:sz w:val="24"/>
          <w:szCs w:val="24"/>
          <w:lang w:val="tt-RU" w:eastAsia="ru-RU"/>
        </w:rPr>
      </w:pPr>
      <w:r w:rsidRPr="00C6732D">
        <w:rPr>
          <w:rFonts w:ascii="Arial" w:eastAsia="Times New Roman" w:hAnsi="Arial" w:cs="Arial"/>
          <w:sz w:val="24"/>
          <w:szCs w:val="24"/>
          <w:lang w:val="tt-RU" w:eastAsia="ru-RU"/>
        </w:rPr>
        <w:t>(1 нче кушымта) расларга.</w:t>
      </w:r>
    </w:p>
    <w:p w:rsidR="00D82501" w:rsidRPr="00C50829" w:rsidRDefault="00D82501" w:rsidP="00D82501">
      <w:pPr>
        <w:tabs>
          <w:tab w:val="left" w:pos="142"/>
          <w:tab w:val="num" w:pos="720"/>
        </w:tabs>
        <w:autoSpaceDN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C50829">
        <w:rPr>
          <w:rFonts w:ascii="Arial" w:eastAsia="Times New Roman" w:hAnsi="Arial" w:cs="Arial"/>
          <w:sz w:val="24"/>
          <w:szCs w:val="24"/>
          <w:lang w:val="tt-RU" w:eastAsia="ru-RU"/>
        </w:rPr>
        <w:t>3.</w:t>
      </w:r>
      <w:r w:rsidRPr="00C50829">
        <w:rPr>
          <w:rFonts w:ascii="Arial" w:eastAsia="Times New Roman" w:hAnsi="Arial" w:cs="Arial"/>
          <w:sz w:val="24"/>
          <w:szCs w:val="24"/>
          <w:lang w:val="tt-RU" w:eastAsia="ru-RU"/>
        </w:rPr>
        <w:tab/>
        <w:t>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C0432F" w:rsidRPr="00C50829" w:rsidRDefault="00D82501" w:rsidP="00D82501">
      <w:pPr>
        <w:tabs>
          <w:tab w:val="left" w:pos="142"/>
          <w:tab w:val="num" w:pos="720"/>
        </w:tabs>
        <w:autoSpaceDN w:val="0"/>
        <w:ind w:right="-1" w:firstLine="360"/>
        <w:jc w:val="both"/>
        <w:rPr>
          <w:rFonts w:ascii="Arial" w:eastAsia="Times New Roman" w:hAnsi="Arial" w:cs="Arial"/>
          <w:sz w:val="24"/>
          <w:szCs w:val="24"/>
          <w:lang w:val="tt-RU" w:eastAsia="ru-RU"/>
        </w:rPr>
      </w:pPr>
      <w:r w:rsidRPr="00C50829">
        <w:rPr>
          <w:rFonts w:ascii="Arial" w:eastAsia="Times New Roman" w:hAnsi="Arial" w:cs="Arial"/>
          <w:sz w:val="24"/>
          <w:szCs w:val="24"/>
          <w:lang w:val="tt-RU" w:eastAsia="ru-RU"/>
        </w:rPr>
        <w:t>4.  Әлеге карарның үтәлешен контрольдә тотуны үземә калдырам</w:t>
      </w:r>
      <w:r w:rsidR="00C0432F" w:rsidRPr="00C50829">
        <w:rPr>
          <w:rFonts w:ascii="Arial" w:eastAsia="Times New Roman" w:hAnsi="Arial" w:cs="Arial"/>
          <w:sz w:val="24"/>
          <w:szCs w:val="24"/>
          <w:lang w:val="tt-RU" w:eastAsia="ru-RU"/>
        </w:rPr>
        <w:t>.</w:t>
      </w:r>
    </w:p>
    <w:p w:rsidR="00D82501" w:rsidRPr="00C50829" w:rsidRDefault="00D82501" w:rsidP="00C0432F">
      <w:pPr>
        <w:jc w:val="both"/>
        <w:rPr>
          <w:rFonts w:ascii="Arial" w:eastAsia="Times New Roman" w:hAnsi="Arial" w:cs="Arial"/>
          <w:sz w:val="24"/>
          <w:szCs w:val="24"/>
          <w:lang w:val="tt-RU" w:eastAsia="ru-RU"/>
        </w:rPr>
      </w:pPr>
    </w:p>
    <w:p w:rsidR="00D82501" w:rsidRPr="00C50829" w:rsidRDefault="00D82501" w:rsidP="00C0432F">
      <w:pPr>
        <w:jc w:val="both"/>
        <w:rPr>
          <w:rFonts w:ascii="Arial" w:eastAsia="Times New Roman" w:hAnsi="Arial" w:cs="Arial"/>
          <w:sz w:val="24"/>
          <w:szCs w:val="24"/>
          <w:lang w:val="tt-RU" w:eastAsia="ru-RU"/>
        </w:rPr>
      </w:pPr>
    </w:p>
    <w:p w:rsidR="00D82501" w:rsidRPr="00C50829" w:rsidRDefault="00D82501" w:rsidP="00C0432F">
      <w:pPr>
        <w:jc w:val="both"/>
        <w:rPr>
          <w:rFonts w:ascii="Arial" w:eastAsia="Times New Roman" w:hAnsi="Arial" w:cs="Arial"/>
          <w:sz w:val="24"/>
          <w:szCs w:val="24"/>
          <w:lang w:val="tt-RU" w:eastAsia="ru-RU"/>
        </w:rPr>
      </w:pPr>
    </w:p>
    <w:p w:rsidR="00C0432F" w:rsidRPr="00D82501" w:rsidRDefault="00D82501" w:rsidP="00D82501">
      <w:pPr>
        <w:widowControl w:val="0"/>
        <w:overflowPunct w:val="0"/>
        <w:autoSpaceDE w:val="0"/>
        <w:autoSpaceDN w:val="0"/>
        <w:adjustRightInd w:val="0"/>
        <w:jc w:val="both"/>
        <w:rPr>
          <w:rFonts w:ascii="Arial" w:eastAsia="Times New Roman" w:hAnsi="Arial" w:cs="Arial"/>
          <w:bCs/>
          <w:sz w:val="24"/>
          <w:szCs w:val="24"/>
          <w:lang w:eastAsia="ru-RU"/>
        </w:rPr>
      </w:pPr>
      <w:r>
        <w:rPr>
          <w:rFonts w:ascii="Arial" w:eastAsia="Times New Roman" w:hAnsi="Arial" w:cs="Arial"/>
          <w:bCs/>
          <w:sz w:val="24"/>
          <w:szCs w:val="24"/>
          <w:lang w:eastAsia="ru-RU"/>
        </w:rPr>
        <w:t>Башкарма комитеты җитәкчесе</w:t>
      </w:r>
      <w:r>
        <w:rPr>
          <w:rFonts w:ascii="Arial" w:eastAsia="Times New Roman" w:hAnsi="Arial" w:cs="Arial"/>
          <w:bCs/>
          <w:sz w:val="24"/>
          <w:szCs w:val="24"/>
          <w:lang w:val="tt-RU" w:eastAsia="ru-RU"/>
        </w:rPr>
        <w:t xml:space="preserve">                                                                </w:t>
      </w:r>
      <w:r w:rsidR="00C0432F" w:rsidRPr="003E6052">
        <w:rPr>
          <w:rFonts w:ascii="Arial" w:eastAsia="Times New Roman" w:hAnsi="Arial" w:cs="Arial"/>
          <w:sz w:val="24"/>
          <w:szCs w:val="24"/>
          <w:lang w:eastAsia="ru-RU"/>
        </w:rPr>
        <w:t>Л.С. Хакимзянов</w:t>
      </w:r>
    </w:p>
    <w:p w:rsidR="00C0432F" w:rsidRPr="00B81982" w:rsidRDefault="00C0432F" w:rsidP="00C0432F">
      <w:pPr>
        <w:ind w:right="184"/>
        <w:jc w:val="both"/>
        <w:rPr>
          <w:rFonts w:ascii="Times New Roman" w:eastAsia="Times New Roman" w:hAnsi="Times New Roman"/>
          <w:bCs/>
          <w:sz w:val="14"/>
          <w:szCs w:val="20"/>
          <w:lang w:eastAsia="ru-RU"/>
        </w:rPr>
      </w:pPr>
    </w:p>
    <w:p w:rsidR="00C0432F" w:rsidRDefault="00C0432F" w:rsidP="00C0432F">
      <w:pPr>
        <w:widowControl w:val="0"/>
        <w:shd w:val="clear" w:color="auto" w:fill="FFFFFF"/>
        <w:tabs>
          <w:tab w:val="left" w:pos="5103"/>
        </w:tabs>
        <w:autoSpaceDE w:val="0"/>
        <w:autoSpaceDN w:val="0"/>
        <w:adjustRightInd w:val="0"/>
        <w:ind w:left="5103" w:right="0"/>
        <w:rPr>
          <w:rFonts w:ascii="Arial" w:eastAsia="Times New Roman" w:hAnsi="Arial" w:cs="Arial"/>
          <w:bCs/>
          <w:spacing w:val="-4"/>
          <w:sz w:val="24"/>
          <w:szCs w:val="24"/>
          <w:lang w:val="tt-RU" w:eastAsia="ru-RU"/>
        </w:rPr>
      </w:pPr>
      <w:r w:rsidRPr="003E6052">
        <w:rPr>
          <w:rFonts w:ascii="Arial" w:eastAsia="Times New Roman" w:hAnsi="Arial" w:cs="Arial"/>
          <w:bCs/>
          <w:spacing w:val="-4"/>
          <w:sz w:val="24"/>
          <w:szCs w:val="24"/>
          <w:lang w:eastAsia="ru-RU"/>
        </w:rPr>
        <w:lastRenderedPageBreak/>
        <w:t>Татарстан</w:t>
      </w:r>
      <w:r w:rsidR="00D82501">
        <w:rPr>
          <w:rFonts w:ascii="Arial" w:eastAsia="Times New Roman" w:hAnsi="Arial" w:cs="Arial"/>
          <w:bCs/>
          <w:spacing w:val="-4"/>
          <w:sz w:val="24"/>
          <w:szCs w:val="24"/>
          <w:lang w:val="tt-RU" w:eastAsia="ru-RU"/>
        </w:rPr>
        <w:t xml:space="preserve"> Республикасы</w:t>
      </w:r>
    </w:p>
    <w:p w:rsidR="00D82501" w:rsidRDefault="00D82501" w:rsidP="00C0432F">
      <w:pPr>
        <w:widowControl w:val="0"/>
        <w:shd w:val="clear" w:color="auto" w:fill="FFFFFF"/>
        <w:tabs>
          <w:tab w:val="left" w:pos="5103"/>
        </w:tabs>
        <w:autoSpaceDE w:val="0"/>
        <w:autoSpaceDN w:val="0"/>
        <w:adjustRightInd w:val="0"/>
        <w:ind w:left="5103" w:right="0"/>
        <w:rPr>
          <w:rFonts w:ascii="Arial" w:eastAsia="Times New Roman" w:hAnsi="Arial" w:cs="Arial"/>
          <w:bCs/>
          <w:spacing w:val="-4"/>
          <w:sz w:val="24"/>
          <w:szCs w:val="24"/>
          <w:lang w:eastAsia="ru-RU"/>
        </w:rPr>
      </w:pPr>
      <w:r>
        <w:rPr>
          <w:rFonts w:ascii="Arial" w:eastAsia="Times New Roman" w:hAnsi="Arial" w:cs="Arial"/>
          <w:bCs/>
          <w:spacing w:val="-4"/>
          <w:sz w:val="24"/>
          <w:szCs w:val="24"/>
          <w:lang w:val="tt-RU" w:eastAsia="ru-RU"/>
        </w:rPr>
        <w:t xml:space="preserve">Югары Ослан </w:t>
      </w:r>
      <w:r>
        <w:rPr>
          <w:rFonts w:ascii="Arial" w:eastAsia="Times New Roman" w:hAnsi="Arial" w:cs="Arial"/>
          <w:bCs/>
          <w:spacing w:val="-4"/>
          <w:sz w:val="24"/>
          <w:szCs w:val="24"/>
          <w:lang w:eastAsia="ru-RU"/>
        </w:rPr>
        <w:t xml:space="preserve">муниципаль районы </w:t>
      </w:r>
    </w:p>
    <w:p w:rsidR="00D82501" w:rsidRDefault="00D82501" w:rsidP="00C0432F">
      <w:pPr>
        <w:widowControl w:val="0"/>
        <w:shd w:val="clear" w:color="auto" w:fill="FFFFFF"/>
        <w:tabs>
          <w:tab w:val="left" w:pos="5103"/>
        </w:tabs>
        <w:autoSpaceDE w:val="0"/>
        <w:autoSpaceDN w:val="0"/>
        <w:adjustRightInd w:val="0"/>
        <w:ind w:left="5103" w:right="0"/>
        <w:rPr>
          <w:rFonts w:ascii="Arial" w:eastAsia="Times New Roman" w:hAnsi="Arial" w:cs="Arial"/>
          <w:bCs/>
          <w:spacing w:val="-4"/>
          <w:sz w:val="24"/>
          <w:szCs w:val="24"/>
          <w:lang w:val="tt-RU" w:eastAsia="ru-RU"/>
        </w:rPr>
      </w:pPr>
      <w:r>
        <w:rPr>
          <w:rFonts w:ascii="Arial" w:eastAsia="Times New Roman" w:hAnsi="Arial" w:cs="Arial"/>
          <w:bCs/>
          <w:spacing w:val="-4"/>
          <w:sz w:val="24"/>
          <w:szCs w:val="24"/>
          <w:lang w:val="tt-RU" w:eastAsia="ru-RU"/>
        </w:rPr>
        <w:t xml:space="preserve">Башкарма комитетының </w:t>
      </w:r>
      <w:r w:rsidR="00C0432F" w:rsidRPr="003E6052">
        <w:rPr>
          <w:rFonts w:ascii="Arial" w:eastAsia="Times New Roman" w:hAnsi="Arial" w:cs="Arial"/>
          <w:bCs/>
          <w:spacing w:val="-4"/>
          <w:sz w:val="24"/>
          <w:szCs w:val="24"/>
          <w:u w:val="single"/>
          <w:lang w:eastAsia="ru-RU"/>
        </w:rPr>
        <w:t>№</w:t>
      </w:r>
      <w:r w:rsidR="00C0432F">
        <w:rPr>
          <w:rFonts w:ascii="Arial" w:eastAsia="Times New Roman" w:hAnsi="Arial" w:cs="Arial"/>
          <w:bCs/>
          <w:spacing w:val="-4"/>
          <w:sz w:val="24"/>
          <w:szCs w:val="24"/>
          <w:u w:val="single"/>
          <w:lang w:eastAsia="ru-RU"/>
        </w:rPr>
        <w:t xml:space="preserve">205 </w:t>
      </w:r>
      <w:r w:rsidR="00C0432F" w:rsidRPr="003E6052">
        <w:rPr>
          <w:rFonts w:ascii="Arial" w:eastAsia="Times New Roman" w:hAnsi="Arial" w:cs="Arial"/>
          <w:bCs/>
          <w:spacing w:val="-4"/>
          <w:sz w:val="24"/>
          <w:szCs w:val="24"/>
          <w:lang w:eastAsia="ru-RU"/>
        </w:rPr>
        <w:t xml:space="preserve"> </w:t>
      </w:r>
      <w:r w:rsidR="00C0432F" w:rsidRPr="003E6052">
        <w:rPr>
          <w:rFonts w:ascii="Arial" w:eastAsia="Times New Roman" w:hAnsi="Arial" w:cs="Arial"/>
          <w:bCs/>
          <w:spacing w:val="-4"/>
          <w:sz w:val="24"/>
          <w:szCs w:val="24"/>
          <w:u w:val="single"/>
          <w:lang w:eastAsia="ru-RU"/>
        </w:rPr>
        <w:t>«</w:t>
      </w:r>
      <w:r w:rsidR="00C0432F">
        <w:rPr>
          <w:rFonts w:ascii="Arial" w:eastAsia="Times New Roman" w:hAnsi="Arial" w:cs="Arial"/>
          <w:bCs/>
          <w:spacing w:val="-4"/>
          <w:sz w:val="24"/>
          <w:szCs w:val="24"/>
          <w:u w:val="single"/>
          <w:lang w:eastAsia="ru-RU"/>
        </w:rPr>
        <w:t>05</w:t>
      </w:r>
      <w:r w:rsidR="00C0432F" w:rsidRPr="003E6052">
        <w:rPr>
          <w:rFonts w:ascii="Arial" w:eastAsia="Times New Roman" w:hAnsi="Arial" w:cs="Arial"/>
          <w:bCs/>
          <w:spacing w:val="-4"/>
          <w:sz w:val="24"/>
          <w:szCs w:val="24"/>
          <w:u w:val="single"/>
          <w:lang w:eastAsia="ru-RU"/>
        </w:rPr>
        <w:t>»</w:t>
      </w:r>
      <w:r>
        <w:rPr>
          <w:rFonts w:ascii="Arial" w:eastAsia="Times New Roman" w:hAnsi="Arial" w:cs="Arial"/>
          <w:bCs/>
          <w:spacing w:val="-4"/>
          <w:sz w:val="24"/>
          <w:szCs w:val="24"/>
          <w:u w:val="single"/>
          <w:lang w:eastAsia="ru-RU"/>
        </w:rPr>
        <w:t xml:space="preserve"> 03.2019 ел </w:t>
      </w:r>
      <w:r>
        <w:rPr>
          <w:rFonts w:ascii="Arial" w:eastAsia="Times New Roman" w:hAnsi="Arial" w:cs="Arial"/>
          <w:bCs/>
          <w:spacing w:val="-4"/>
          <w:sz w:val="24"/>
          <w:szCs w:val="24"/>
          <w:u w:val="single"/>
          <w:lang w:val="tt-RU" w:eastAsia="ru-RU"/>
        </w:rPr>
        <w:t xml:space="preserve"> </w:t>
      </w:r>
      <w:r w:rsidRPr="00D82501">
        <w:rPr>
          <w:rFonts w:ascii="Arial" w:eastAsia="Times New Roman" w:hAnsi="Arial" w:cs="Arial"/>
          <w:bCs/>
          <w:spacing w:val="-4"/>
          <w:sz w:val="24"/>
          <w:szCs w:val="24"/>
          <w:lang w:val="tt-RU" w:eastAsia="ru-RU"/>
        </w:rPr>
        <w:t xml:space="preserve">карары белән </w:t>
      </w:r>
    </w:p>
    <w:p w:rsidR="00C0432F" w:rsidRPr="00D82501" w:rsidRDefault="00D82501" w:rsidP="00C0432F">
      <w:pPr>
        <w:widowControl w:val="0"/>
        <w:shd w:val="clear" w:color="auto" w:fill="FFFFFF"/>
        <w:tabs>
          <w:tab w:val="left" w:pos="5103"/>
        </w:tabs>
        <w:autoSpaceDE w:val="0"/>
        <w:autoSpaceDN w:val="0"/>
        <w:adjustRightInd w:val="0"/>
        <w:ind w:left="5103" w:right="0"/>
        <w:rPr>
          <w:rFonts w:ascii="Arial" w:eastAsia="Times New Roman" w:hAnsi="Arial" w:cs="Arial"/>
          <w:bCs/>
          <w:spacing w:val="-4"/>
          <w:sz w:val="24"/>
          <w:szCs w:val="24"/>
          <w:lang w:val="tt-RU" w:eastAsia="ru-RU"/>
        </w:rPr>
      </w:pPr>
      <w:r>
        <w:rPr>
          <w:rFonts w:ascii="Arial" w:eastAsia="Times New Roman" w:hAnsi="Arial" w:cs="Arial"/>
          <w:bCs/>
          <w:spacing w:val="-4"/>
          <w:sz w:val="24"/>
          <w:szCs w:val="24"/>
          <w:lang w:val="tt-RU" w:eastAsia="ru-RU"/>
        </w:rPr>
        <w:t>РАСЛАНГАН</w:t>
      </w:r>
    </w:p>
    <w:p w:rsidR="00C0432F" w:rsidRPr="00B81982" w:rsidRDefault="00C0432F" w:rsidP="00C0432F">
      <w:pPr>
        <w:widowControl w:val="0"/>
        <w:shd w:val="clear" w:color="auto" w:fill="FFFFFF"/>
        <w:autoSpaceDE w:val="0"/>
        <w:autoSpaceDN w:val="0"/>
        <w:adjustRightInd w:val="0"/>
        <w:ind w:right="0" w:firstLine="782"/>
        <w:jc w:val="center"/>
        <w:rPr>
          <w:rFonts w:ascii="Times New Roman" w:eastAsia="Times New Roman" w:hAnsi="Times New Roman" w:cs="Times New Roman"/>
          <w:b/>
          <w:bCs/>
          <w:spacing w:val="-4"/>
          <w:sz w:val="28"/>
          <w:szCs w:val="32"/>
          <w:lang w:eastAsia="ru-RU"/>
        </w:rPr>
      </w:pPr>
    </w:p>
    <w:p w:rsidR="00C0432F" w:rsidRPr="00B81982" w:rsidRDefault="00C0432F" w:rsidP="00C0432F">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C0432F" w:rsidRPr="003E6052" w:rsidRDefault="004357F8" w:rsidP="00C0432F">
      <w:pPr>
        <w:autoSpaceDE w:val="0"/>
        <w:autoSpaceDN w:val="0"/>
        <w:adjustRightInd w:val="0"/>
        <w:ind w:right="0"/>
        <w:jc w:val="center"/>
        <w:outlineLvl w:val="1"/>
        <w:rPr>
          <w:rFonts w:ascii="Arial" w:eastAsia="Times New Roman" w:hAnsi="Arial" w:cs="Arial"/>
          <w:b/>
          <w:sz w:val="24"/>
          <w:szCs w:val="24"/>
          <w:lang w:eastAsia="ru-RU"/>
        </w:rPr>
      </w:pPr>
      <w:r>
        <w:rPr>
          <w:rFonts w:ascii="Arial" w:eastAsia="Times New Roman" w:hAnsi="Arial" w:cs="Arial"/>
          <w:b/>
          <w:sz w:val="24"/>
          <w:szCs w:val="24"/>
          <w:lang w:eastAsia="ru-RU"/>
        </w:rPr>
        <w:t>2015-2021</w:t>
      </w:r>
      <w:r w:rsidR="00D82501" w:rsidRPr="00D82501">
        <w:rPr>
          <w:rFonts w:ascii="Arial" w:eastAsia="Times New Roman" w:hAnsi="Arial" w:cs="Arial"/>
          <w:b/>
          <w:sz w:val="24"/>
          <w:szCs w:val="24"/>
          <w:lang w:eastAsia="ru-RU"/>
        </w:rPr>
        <w:t xml:space="preserve"> елларга Татарстан Республикасы Югары Ослан муниципаль районында коррупциягә каршы сәясәтне гамәлгә ашыру программасы</w:t>
      </w:r>
    </w:p>
    <w:p w:rsidR="004357F8" w:rsidRPr="00F77C68" w:rsidRDefault="00C0432F" w:rsidP="00F77C68">
      <w:pPr>
        <w:autoSpaceDE w:val="0"/>
        <w:autoSpaceDN w:val="0"/>
        <w:adjustRightInd w:val="0"/>
        <w:ind w:right="0"/>
        <w:jc w:val="center"/>
        <w:outlineLvl w:val="1"/>
        <w:rPr>
          <w:rFonts w:ascii="Arial" w:eastAsia="Times New Roman" w:hAnsi="Arial" w:cs="Arial"/>
          <w:b/>
          <w:sz w:val="24"/>
          <w:szCs w:val="24"/>
          <w:lang w:eastAsia="ru-RU"/>
        </w:rPr>
      </w:pPr>
      <w:r w:rsidRPr="003E6052">
        <w:rPr>
          <w:rFonts w:ascii="Arial" w:eastAsia="Times New Roman" w:hAnsi="Arial" w:cs="Arial"/>
          <w:b/>
          <w:sz w:val="24"/>
          <w:szCs w:val="24"/>
          <w:lang w:eastAsia="ru-RU"/>
        </w:rPr>
        <w:t>ПАСПОРТ</w:t>
      </w:r>
    </w:p>
    <w:p w:rsidR="004357F8" w:rsidRPr="00F77C68" w:rsidRDefault="004357F8" w:rsidP="004357F8">
      <w:pPr>
        <w:autoSpaceDE w:val="0"/>
        <w:autoSpaceDN w:val="0"/>
        <w:adjustRightInd w:val="0"/>
        <w:ind w:right="0"/>
        <w:jc w:val="center"/>
        <w:outlineLvl w:val="1"/>
        <w:rPr>
          <w:rFonts w:ascii="Arial" w:eastAsia="Times New Roman" w:hAnsi="Arial" w:cs="Arial"/>
          <w:b/>
          <w:sz w:val="28"/>
          <w:szCs w:val="28"/>
          <w:lang w:eastAsia="ru-RU"/>
        </w:rPr>
      </w:pPr>
    </w:p>
    <w:tbl>
      <w:tblPr>
        <w:tblW w:w="9780" w:type="dxa"/>
        <w:tblInd w:w="70" w:type="dxa"/>
        <w:tblLayout w:type="fixed"/>
        <w:tblCellMar>
          <w:left w:w="70" w:type="dxa"/>
          <w:right w:w="70" w:type="dxa"/>
        </w:tblCellMar>
        <w:tblLook w:val="04A0" w:firstRow="1" w:lastRow="0" w:firstColumn="1" w:lastColumn="0" w:noHBand="0" w:noVBand="1"/>
      </w:tblPr>
      <w:tblGrid>
        <w:gridCol w:w="4320"/>
        <w:gridCol w:w="5460"/>
      </w:tblGrid>
      <w:tr w:rsidR="004357F8" w:rsidRPr="00F77C68" w:rsidTr="004357F8">
        <w:trPr>
          <w:cantSplit/>
          <w:trHeight w:val="600"/>
        </w:trPr>
        <w:tc>
          <w:tcPr>
            <w:tcW w:w="4320"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b/>
                <w:sz w:val="24"/>
                <w:szCs w:val="24"/>
                <w:lang w:eastAsia="ru-RU"/>
              </w:rPr>
            </w:pPr>
            <w:r w:rsidRPr="00F77C68">
              <w:rPr>
                <w:rFonts w:ascii="Arial" w:eastAsia="Times New Roman" w:hAnsi="Arial" w:cs="Arial"/>
                <w:b/>
                <w:sz w:val="24"/>
                <w:szCs w:val="24"/>
                <w:lang w:eastAsia="ru-RU"/>
              </w:rPr>
              <w:t>Программаның Исеме</w:t>
            </w:r>
          </w:p>
        </w:tc>
        <w:tc>
          <w:tcPr>
            <w:tcW w:w="5461"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bCs/>
                <w:sz w:val="24"/>
                <w:szCs w:val="24"/>
                <w:lang w:eastAsia="ru-RU"/>
              </w:rPr>
            </w:pPr>
            <w:r w:rsidRPr="00F77C68">
              <w:rPr>
                <w:rFonts w:ascii="Arial" w:eastAsia="Times New Roman" w:hAnsi="Arial" w:cs="Arial"/>
                <w:bCs/>
                <w:sz w:val="24"/>
                <w:szCs w:val="24"/>
                <w:lang w:eastAsia="ru-RU"/>
              </w:rPr>
              <w:t>2015-2021</w:t>
            </w:r>
            <w:r w:rsidRPr="00F77C68">
              <w:rPr>
                <w:rFonts w:ascii="Arial" w:eastAsia="Times New Roman" w:hAnsi="Arial" w:cs="Arial"/>
                <w:bCs/>
                <w:sz w:val="24"/>
                <w:szCs w:val="24"/>
                <w:lang w:val="tt-RU" w:eastAsia="ru-RU"/>
              </w:rPr>
              <w:t>нче</w:t>
            </w:r>
            <w:r w:rsidRPr="00F77C68">
              <w:rPr>
                <w:rFonts w:ascii="Arial" w:eastAsia="Times New Roman" w:hAnsi="Arial" w:cs="Arial"/>
                <w:bCs/>
                <w:sz w:val="24"/>
                <w:szCs w:val="24"/>
                <w:lang w:eastAsia="ru-RU"/>
              </w:rPr>
              <w:t xml:space="preserve"> елларга Югары Ослан муниципаль районында коррупциягә каршы сәясәтне гамәлгә ашыру программасы</w:t>
            </w:r>
          </w:p>
        </w:tc>
      </w:tr>
      <w:tr w:rsidR="004357F8" w:rsidRPr="00F77C68" w:rsidTr="004357F8">
        <w:trPr>
          <w:cantSplit/>
          <w:trHeight w:val="1320"/>
        </w:trPr>
        <w:tc>
          <w:tcPr>
            <w:tcW w:w="4320"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b/>
                <w:sz w:val="24"/>
                <w:szCs w:val="24"/>
                <w:lang w:eastAsia="ru-RU"/>
              </w:rPr>
            </w:pPr>
            <w:r w:rsidRPr="00F77C68">
              <w:rPr>
                <w:rFonts w:ascii="Arial" w:eastAsia="Times New Roman" w:hAnsi="Arial" w:cs="Arial"/>
                <w:b/>
                <w:sz w:val="24"/>
                <w:szCs w:val="24"/>
                <w:lang w:eastAsia="ru-RU"/>
              </w:rPr>
              <w:t>Программа эшләү өчен нигез</w:t>
            </w:r>
          </w:p>
        </w:tc>
        <w:tc>
          <w:tcPr>
            <w:tcW w:w="5461"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outlineLvl w:val="1"/>
              <w:rPr>
                <w:rFonts w:ascii="Arial" w:eastAsia="Calibri" w:hAnsi="Arial" w:cs="Arial"/>
                <w:sz w:val="24"/>
                <w:szCs w:val="24"/>
              </w:rPr>
            </w:pPr>
            <w:r w:rsidRPr="00F77C68">
              <w:rPr>
                <w:rFonts w:ascii="Arial" w:eastAsia="Calibri" w:hAnsi="Arial" w:cs="Arial"/>
                <w:sz w:val="24"/>
                <w:szCs w:val="24"/>
              </w:rPr>
              <w:t>-</w:t>
            </w:r>
            <w:r w:rsidRPr="00F77C68">
              <w:rPr>
                <w:rFonts w:ascii="Arial" w:eastAsia="Calibri" w:hAnsi="Arial" w:cs="Arial"/>
                <w:sz w:val="24"/>
                <w:szCs w:val="24"/>
                <w:lang w:val="tt-RU"/>
              </w:rPr>
              <w:t xml:space="preserve"> </w:t>
            </w:r>
            <w:r w:rsidRPr="00F77C68">
              <w:rPr>
                <w:rFonts w:ascii="Arial" w:eastAsia="Calibri" w:hAnsi="Arial" w:cs="Arial"/>
                <w:sz w:val="24"/>
                <w:szCs w:val="24"/>
              </w:rPr>
              <w:t>«Коррупциягә каршы торуның милли планы» (Россия Федерациясе Президентын</w:t>
            </w:r>
            <w:r w:rsidRPr="00F77C68">
              <w:rPr>
                <w:rFonts w:ascii="Arial" w:eastAsia="Calibri" w:hAnsi="Arial" w:cs="Arial"/>
                <w:sz w:val="24"/>
                <w:szCs w:val="24"/>
                <w:lang w:val="tt-RU"/>
              </w:rPr>
              <w:t>ың</w:t>
            </w:r>
            <w:r w:rsidRPr="00F77C68">
              <w:rPr>
                <w:rFonts w:ascii="Arial" w:eastAsia="Calibri" w:hAnsi="Arial" w:cs="Arial"/>
                <w:sz w:val="24"/>
                <w:szCs w:val="24"/>
              </w:rPr>
              <w:t xml:space="preserve"> 2008</w:t>
            </w:r>
            <w:r w:rsidRPr="00F77C68">
              <w:rPr>
                <w:rFonts w:ascii="Arial" w:eastAsia="Calibri" w:hAnsi="Arial" w:cs="Arial"/>
                <w:sz w:val="24"/>
                <w:szCs w:val="24"/>
                <w:lang w:val="tt-RU"/>
              </w:rPr>
              <w:t>нче</w:t>
            </w:r>
            <w:r w:rsidRPr="00F77C68">
              <w:rPr>
                <w:rFonts w:ascii="Arial" w:eastAsia="Calibri" w:hAnsi="Arial" w:cs="Arial"/>
                <w:sz w:val="24"/>
                <w:szCs w:val="24"/>
              </w:rPr>
              <w:t xml:space="preserve"> елның 31</w:t>
            </w:r>
            <w:r w:rsidRPr="00F77C68">
              <w:rPr>
                <w:rFonts w:ascii="Arial" w:eastAsia="Calibri" w:hAnsi="Arial" w:cs="Arial"/>
                <w:sz w:val="24"/>
                <w:szCs w:val="24"/>
                <w:lang w:val="tt-RU"/>
              </w:rPr>
              <w:t>нче</w:t>
            </w:r>
            <w:r w:rsidRPr="00F77C68">
              <w:rPr>
                <w:rFonts w:ascii="Arial" w:eastAsia="Calibri" w:hAnsi="Arial" w:cs="Arial"/>
                <w:sz w:val="24"/>
                <w:szCs w:val="24"/>
              </w:rPr>
              <w:t xml:space="preserve"> июлендәге Пр-1568</w:t>
            </w:r>
            <w:r w:rsidRPr="00F77C68">
              <w:rPr>
                <w:rFonts w:ascii="Arial" w:eastAsia="Calibri" w:hAnsi="Arial" w:cs="Arial"/>
                <w:sz w:val="24"/>
                <w:szCs w:val="24"/>
                <w:lang w:val="tt-RU"/>
              </w:rPr>
              <w:t>нче</w:t>
            </w:r>
            <w:r w:rsidRPr="00F77C68">
              <w:rPr>
                <w:rFonts w:ascii="Arial" w:eastAsia="Calibri" w:hAnsi="Arial" w:cs="Arial"/>
                <w:sz w:val="24"/>
                <w:szCs w:val="24"/>
              </w:rPr>
              <w:t xml:space="preserve"> номерлы карары белән расланган);</w:t>
            </w:r>
          </w:p>
          <w:p w:rsidR="004357F8" w:rsidRPr="00F77C68" w:rsidRDefault="004357F8" w:rsidP="004357F8">
            <w:pPr>
              <w:autoSpaceDE w:val="0"/>
              <w:autoSpaceDN w:val="0"/>
              <w:adjustRightInd w:val="0"/>
              <w:ind w:right="0"/>
              <w:jc w:val="both"/>
              <w:rPr>
                <w:rFonts w:ascii="Arial" w:eastAsia="Calibri" w:hAnsi="Arial" w:cs="Arial"/>
                <w:sz w:val="24"/>
                <w:szCs w:val="24"/>
              </w:rPr>
            </w:pPr>
            <w:r w:rsidRPr="00F77C68">
              <w:rPr>
                <w:rFonts w:ascii="Arial" w:eastAsia="Calibri" w:hAnsi="Arial" w:cs="Arial"/>
                <w:sz w:val="24"/>
                <w:szCs w:val="24"/>
              </w:rPr>
              <w:t>- «Татарстан Республикасында коррупциягә каршы көрәш турында " 2006</w:t>
            </w:r>
            <w:r w:rsidRPr="00F77C68">
              <w:rPr>
                <w:rFonts w:ascii="Arial" w:eastAsia="Calibri" w:hAnsi="Arial" w:cs="Arial"/>
                <w:sz w:val="24"/>
                <w:szCs w:val="24"/>
                <w:lang w:val="tt-RU"/>
              </w:rPr>
              <w:t>нчы</w:t>
            </w:r>
            <w:r w:rsidRPr="00F77C68">
              <w:rPr>
                <w:rFonts w:ascii="Arial" w:eastAsia="Calibri" w:hAnsi="Arial" w:cs="Arial"/>
                <w:sz w:val="24"/>
                <w:szCs w:val="24"/>
              </w:rPr>
              <w:t xml:space="preserve"> елның 4</w:t>
            </w:r>
            <w:r w:rsidRPr="00F77C68">
              <w:rPr>
                <w:rFonts w:ascii="Arial" w:eastAsia="Calibri" w:hAnsi="Arial" w:cs="Arial"/>
                <w:sz w:val="24"/>
                <w:szCs w:val="24"/>
                <w:lang w:val="tt-RU"/>
              </w:rPr>
              <w:t>нче</w:t>
            </w:r>
            <w:r w:rsidRPr="00F77C68">
              <w:rPr>
                <w:rFonts w:ascii="Arial" w:eastAsia="Calibri" w:hAnsi="Arial" w:cs="Arial"/>
                <w:sz w:val="24"/>
                <w:szCs w:val="24"/>
              </w:rPr>
              <w:t xml:space="preserve"> маендагы 34-ТРЗ номерлы Татарстан Республикасы Законының 9</w:t>
            </w:r>
            <w:r w:rsidRPr="00F77C68">
              <w:rPr>
                <w:rFonts w:ascii="Arial" w:eastAsia="Calibri" w:hAnsi="Arial" w:cs="Arial"/>
                <w:sz w:val="24"/>
                <w:szCs w:val="24"/>
                <w:lang w:val="tt-RU"/>
              </w:rPr>
              <w:t>нчы</w:t>
            </w:r>
            <w:r w:rsidRPr="00F77C68">
              <w:rPr>
                <w:rFonts w:ascii="Arial" w:eastAsia="Calibri" w:hAnsi="Arial" w:cs="Arial"/>
                <w:sz w:val="24"/>
                <w:szCs w:val="24"/>
              </w:rPr>
              <w:t xml:space="preserve"> маддәсе (үзгәрешләр белән);</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«Татарстан Республикасында коррупциягә каршы көрәш турында " 2006</w:t>
            </w:r>
            <w:r w:rsidRPr="00F77C68">
              <w:rPr>
                <w:rFonts w:ascii="Arial" w:eastAsia="Times New Roman" w:hAnsi="Arial" w:cs="Arial"/>
                <w:sz w:val="24"/>
                <w:szCs w:val="24"/>
                <w:lang w:val="tt-RU" w:eastAsia="ru-RU"/>
              </w:rPr>
              <w:t>нчы</w:t>
            </w:r>
            <w:r w:rsidRPr="00F77C68">
              <w:rPr>
                <w:rFonts w:ascii="Arial" w:eastAsia="Times New Roman" w:hAnsi="Arial" w:cs="Arial"/>
                <w:sz w:val="24"/>
                <w:szCs w:val="24"/>
                <w:lang w:eastAsia="ru-RU"/>
              </w:rPr>
              <w:t xml:space="preserve"> елның 4</w:t>
            </w:r>
            <w:r w:rsidRPr="00F77C68">
              <w:rPr>
                <w:rFonts w:ascii="Arial" w:eastAsia="Times New Roman" w:hAnsi="Arial" w:cs="Arial"/>
                <w:sz w:val="24"/>
                <w:szCs w:val="24"/>
                <w:lang w:val="tt-RU" w:eastAsia="ru-RU"/>
              </w:rPr>
              <w:t>нче</w:t>
            </w:r>
            <w:r w:rsidRPr="00F77C68">
              <w:rPr>
                <w:rFonts w:ascii="Arial" w:eastAsia="Times New Roman" w:hAnsi="Arial" w:cs="Arial"/>
                <w:sz w:val="24"/>
                <w:szCs w:val="24"/>
                <w:lang w:eastAsia="ru-RU"/>
              </w:rPr>
              <w:t xml:space="preserve"> маендагы 34-ТРЗ номерлы Татарстан Республикасы Законының 9</w:t>
            </w:r>
            <w:r w:rsidRPr="00F77C68">
              <w:rPr>
                <w:rFonts w:ascii="Arial" w:eastAsia="Times New Roman" w:hAnsi="Arial" w:cs="Arial"/>
                <w:sz w:val="24"/>
                <w:szCs w:val="24"/>
                <w:lang w:val="tt-RU" w:eastAsia="ru-RU"/>
              </w:rPr>
              <w:t>нчы</w:t>
            </w:r>
            <w:r w:rsidRPr="00F77C68">
              <w:rPr>
                <w:rFonts w:ascii="Arial" w:eastAsia="Times New Roman" w:hAnsi="Arial" w:cs="Arial"/>
                <w:sz w:val="24"/>
                <w:szCs w:val="24"/>
                <w:lang w:eastAsia="ru-RU"/>
              </w:rPr>
              <w:t xml:space="preserve"> </w:t>
            </w:r>
            <w:r w:rsidRPr="00F77C68">
              <w:rPr>
                <w:rFonts w:ascii="Arial" w:eastAsia="Times New Roman" w:hAnsi="Arial" w:cs="Arial"/>
                <w:sz w:val="24"/>
                <w:szCs w:val="24"/>
                <w:lang w:val="tt-RU" w:eastAsia="ru-RU"/>
              </w:rPr>
              <w:t>маддәсе</w:t>
            </w:r>
            <w:r w:rsidRPr="00F77C68">
              <w:rPr>
                <w:rFonts w:ascii="Arial" w:eastAsia="Times New Roman" w:hAnsi="Arial" w:cs="Arial"/>
                <w:sz w:val="24"/>
                <w:szCs w:val="24"/>
                <w:lang w:eastAsia="ru-RU"/>
              </w:rPr>
              <w:t xml:space="preserve"> (үзгәрешләр белән);</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"2015-2020</w:t>
            </w:r>
            <w:r w:rsidRPr="00F77C68">
              <w:rPr>
                <w:rFonts w:ascii="Arial" w:eastAsia="Times New Roman" w:hAnsi="Arial" w:cs="Arial"/>
                <w:sz w:val="24"/>
                <w:szCs w:val="24"/>
                <w:lang w:val="tt-RU" w:eastAsia="ru-RU"/>
              </w:rPr>
              <w:t>нчы</w:t>
            </w:r>
            <w:r w:rsidRPr="00F77C68">
              <w:rPr>
                <w:rFonts w:ascii="Arial" w:eastAsia="Times New Roman" w:hAnsi="Arial" w:cs="Arial"/>
                <w:sz w:val="24"/>
                <w:szCs w:val="24"/>
                <w:lang w:eastAsia="ru-RU"/>
              </w:rPr>
              <w:t xml:space="preserve"> елларга Татарстан Республикасында коррупциягә каршы сәясәтне гамәлгә ашыру «Дәүләт программасын раслау турында</w:t>
            </w:r>
            <w:r w:rsidRPr="00F77C68">
              <w:rPr>
                <w:rFonts w:ascii="Arial" w:eastAsia="Times New Roman" w:hAnsi="Arial" w:cs="Arial"/>
                <w:sz w:val="24"/>
                <w:szCs w:val="24"/>
                <w:lang w:val="tt-RU" w:eastAsia="ru-RU"/>
              </w:rPr>
              <w:t>”</w:t>
            </w:r>
            <w:r w:rsidRPr="00F77C68">
              <w:rPr>
                <w:rFonts w:ascii="Arial" w:eastAsia="Times New Roman" w:hAnsi="Arial" w:cs="Arial"/>
                <w:sz w:val="24"/>
                <w:szCs w:val="24"/>
                <w:lang w:eastAsia="ru-RU"/>
              </w:rPr>
              <w:t xml:space="preserve"> 2014</w:t>
            </w:r>
            <w:r w:rsidRPr="00F77C68">
              <w:rPr>
                <w:rFonts w:ascii="Arial" w:eastAsia="Times New Roman" w:hAnsi="Arial" w:cs="Arial"/>
                <w:sz w:val="24"/>
                <w:szCs w:val="24"/>
                <w:lang w:val="tt-RU" w:eastAsia="ru-RU"/>
              </w:rPr>
              <w:t>нче</w:t>
            </w:r>
            <w:r w:rsidRPr="00F77C68">
              <w:rPr>
                <w:rFonts w:ascii="Arial" w:eastAsia="Times New Roman" w:hAnsi="Arial" w:cs="Arial"/>
                <w:sz w:val="24"/>
                <w:szCs w:val="24"/>
                <w:lang w:eastAsia="ru-RU"/>
              </w:rPr>
              <w:t xml:space="preserve"> елның 19</w:t>
            </w:r>
            <w:r w:rsidRPr="00F77C68">
              <w:rPr>
                <w:rFonts w:ascii="Arial" w:eastAsia="Times New Roman" w:hAnsi="Arial" w:cs="Arial"/>
                <w:sz w:val="24"/>
                <w:szCs w:val="24"/>
                <w:lang w:val="tt-RU" w:eastAsia="ru-RU"/>
              </w:rPr>
              <w:t>нчы</w:t>
            </w:r>
            <w:r w:rsidRPr="00F77C68">
              <w:rPr>
                <w:rFonts w:ascii="Arial" w:eastAsia="Times New Roman" w:hAnsi="Arial" w:cs="Arial"/>
                <w:sz w:val="24"/>
                <w:szCs w:val="24"/>
                <w:lang w:eastAsia="ru-RU"/>
              </w:rPr>
              <w:t xml:space="preserve"> июлендәге 512</w:t>
            </w:r>
            <w:r w:rsidRPr="00F77C68">
              <w:rPr>
                <w:rFonts w:ascii="Arial" w:eastAsia="Times New Roman" w:hAnsi="Arial" w:cs="Arial"/>
                <w:sz w:val="24"/>
                <w:szCs w:val="24"/>
                <w:lang w:val="tt-RU" w:eastAsia="ru-RU"/>
              </w:rPr>
              <w:t>нче</w:t>
            </w:r>
            <w:r w:rsidRPr="00F77C68">
              <w:rPr>
                <w:rFonts w:ascii="Arial" w:eastAsia="Times New Roman" w:hAnsi="Arial" w:cs="Arial"/>
                <w:sz w:val="24"/>
                <w:szCs w:val="24"/>
                <w:lang w:eastAsia="ru-RU"/>
              </w:rPr>
              <w:t xml:space="preserve"> номерлы Татарстан Республикасы Министрлар Кабинеты карары.</w:t>
            </w:r>
          </w:p>
        </w:tc>
      </w:tr>
      <w:tr w:rsidR="004357F8" w:rsidRPr="00F77C68" w:rsidTr="004357F8">
        <w:trPr>
          <w:cantSplit/>
          <w:trHeight w:val="961"/>
        </w:trPr>
        <w:tc>
          <w:tcPr>
            <w:tcW w:w="4320" w:type="dxa"/>
            <w:tcBorders>
              <w:top w:val="single" w:sz="6" w:space="0" w:color="auto"/>
              <w:left w:val="single" w:sz="6" w:space="0" w:color="auto"/>
              <w:bottom w:val="single" w:sz="6" w:space="0" w:color="auto"/>
              <w:right w:val="single" w:sz="6" w:space="0" w:color="auto"/>
            </w:tcBorders>
          </w:tcPr>
          <w:p w:rsidR="004357F8" w:rsidRPr="00F77C68" w:rsidRDefault="004357F8" w:rsidP="004357F8">
            <w:pPr>
              <w:autoSpaceDE w:val="0"/>
              <w:autoSpaceDN w:val="0"/>
              <w:adjustRightInd w:val="0"/>
              <w:ind w:right="0"/>
              <w:jc w:val="both"/>
              <w:rPr>
                <w:rFonts w:ascii="Arial" w:eastAsia="Times New Roman" w:hAnsi="Arial" w:cs="Arial"/>
                <w:b/>
                <w:sz w:val="24"/>
                <w:szCs w:val="24"/>
                <w:lang w:eastAsia="ru-RU"/>
              </w:rPr>
            </w:pPr>
            <w:r w:rsidRPr="00F77C68">
              <w:rPr>
                <w:rFonts w:ascii="Arial" w:eastAsia="Times New Roman" w:hAnsi="Arial" w:cs="Arial"/>
                <w:b/>
                <w:sz w:val="24"/>
                <w:szCs w:val="24"/>
                <w:lang w:eastAsia="ru-RU"/>
              </w:rPr>
              <w:t>Программаның заказчысы</w:t>
            </w:r>
          </w:p>
        </w:tc>
        <w:tc>
          <w:tcPr>
            <w:tcW w:w="5461" w:type="dxa"/>
            <w:tcBorders>
              <w:top w:val="single" w:sz="6" w:space="0" w:color="auto"/>
              <w:left w:val="single" w:sz="6" w:space="0" w:color="auto"/>
              <w:bottom w:val="single" w:sz="6" w:space="0" w:color="auto"/>
              <w:right w:val="single" w:sz="6" w:space="0" w:color="auto"/>
            </w:tcBorders>
          </w:tcPr>
          <w:p w:rsidR="004357F8" w:rsidRPr="00F77C68" w:rsidRDefault="004357F8" w:rsidP="004357F8">
            <w:pPr>
              <w:autoSpaceDE w:val="0"/>
              <w:autoSpaceDN w:val="0"/>
              <w:adjustRightInd w:val="0"/>
              <w:ind w:right="0"/>
              <w:jc w:val="both"/>
              <w:outlineLvl w:val="1"/>
              <w:rPr>
                <w:rFonts w:ascii="Arial" w:eastAsia="Calibri" w:hAnsi="Arial" w:cs="Arial"/>
                <w:sz w:val="24"/>
                <w:szCs w:val="24"/>
              </w:rPr>
            </w:pPr>
            <w:r w:rsidRPr="00F77C68">
              <w:rPr>
                <w:rFonts w:ascii="Arial" w:eastAsia="Calibri" w:hAnsi="Arial" w:cs="Arial"/>
                <w:sz w:val="24"/>
                <w:szCs w:val="24"/>
              </w:rPr>
              <w:t>Татарстан Республикасы Югары Ослан муниципаль районы Советы</w:t>
            </w:r>
          </w:p>
        </w:tc>
      </w:tr>
      <w:tr w:rsidR="004357F8" w:rsidRPr="00F77C68" w:rsidTr="004357F8">
        <w:trPr>
          <w:cantSplit/>
          <w:trHeight w:val="360"/>
        </w:trPr>
        <w:tc>
          <w:tcPr>
            <w:tcW w:w="4320"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b/>
                <w:sz w:val="24"/>
                <w:szCs w:val="24"/>
                <w:lang w:eastAsia="ru-RU"/>
              </w:rPr>
            </w:pPr>
            <w:r w:rsidRPr="00F77C68">
              <w:rPr>
                <w:rFonts w:ascii="Arial" w:eastAsia="Times New Roman" w:hAnsi="Arial" w:cs="Arial"/>
                <w:b/>
                <w:sz w:val="24"/>
                <w:szCs w:val="24"/>
                <w:lang w:val="tt-RU" w:eastAsia="ru-RU"/>
              </w:rPr>
              <w:t xml:space="preserve">Программаны </w:t>
            </w:r>
            <w:r w:rsidRPr="00F77C68">
              <w:rPr>
                <w:rFonts w:ascii="Arial" w:eastAsia="Times New Roman" w:hAnsi="Arial" w:cs="Arial"/>
                <w:b/>
                <w:sz w:val="24"/>
                <w:szCs w:val="24"/>
                <w:lang w:eastAsia="ru-RU"/>
              </w:rPr>
              <w:t xml:space="preserve">төп эшләүче </w:t>
            </w:r>
          </w:p>
        </w:tc>
        <w:tc>
          <w:tcPr>
            <w:tcW w:w="5461"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ind w:right="0"/>
              <w:jc w:val="both"/>
              <w:rPr>
                <w:rFonts w:ascii="Arial" w:eastAsia="Calibri" w:hAnsi="Arial" w:cs="Arial"/>
                <w:bCs/>
                <w:sz w:val="24"/>
                <w:szCs w:val="24"/>
              </w:rPr>
            </w:pPr>
            <w:r w:rsidRPr="00F77C68">
              <w:rPr>
                <w:rFonts w:ascii="Arial" w:hAnsi="Arial" w:cs="Arial"/>
                <w:sz w:val="24"/>
                <w:szCs w:val="24"/>
                <w:lang w:eastAsia="ru-RU"/>
              </w:rPr>
              <w:t>Югары Ослан муниципаль районының коррупциягә каршы тору эшен координацияләү комиссиясе (алга таба-Комиссия)</w:t>
            </w:r>
          </w:p>
        </w:tc>
      </w:tr>
      <w:tr w:rsidR="004357F8" w:rsidRPr="00F77C68" w:rsidTr="004357F8">
        <w:trPr>
          <w:cantSplit/>
          <w:trHeight w:val="360"/>
        </w:trPr>
        <w:tc>
          <w:tcPr>
            <w:tcW w:w="4320"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b/>
                <w:sz w:val="24"/>
                <w:szCs w:val="24"/>
                <w:lang w:eastAsia="ru-RU"/>
              </w:rPr>
            </w:pPr>
            <w:r w:rsidRPr="00F77C68">
              <w:rPr>
                <w:rFonts w:ascii="Arial" w:eastAsia="Times New Roman" w:hAnsi="Arial" w:cs="Arial"/>
                <w:b/>
                <w:sz w:val="24"/>
                <w:szCs w:val="24"/>
                <w:lang w:eastAsia="ru-RU"/>
              </w:rPr>
              <w:t>Программаның максаты</w:t>
            </w:r>
          </w:p>
        </w:tc>
        <w:tc>
          <w:tcPr>
            <w:tcW w:w="5461"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Югары Ослан муниципаль районында җирле үзидарә органнары һәм иҗтимагый институтлар эшчәнлегенең барлык өлкәләрендә коррупция дәрәҗәсен киметү, районда җирле үзидарә органнарының һәм гражданлык җәмгыяте институтларының коррупциягә каршы эшчәнлеген координацияләүнең нәтиҗәлелеген арттыру юлы белән барлыкка килгән сәбәпләрне бетерү</w:t>
            </w:r>
          </w:p>
        </w:tc>
      </w:tr>
      <w:tr w:rsidR="004357F8" w:rsidRPr="00C6732D" w:rsidTr="004357F8">
        <w:trPr>
          <w:cantSplit/>
          <w:trHeight w:val="600"/>
        </w:trPr>
        <w:tc>
          <w:tcPr>
            <w:tcW w:w="4320"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b/>
                <w:sz w:val="24"/>
                <w:szCs w:val="24"/>
                <w:lang w:val="tt-RU" w:eastAsia="ru-RU"/>
              </w:rPr>
            </w:pPr>
            <w:r w:rsidRPr="00F77C68">
              <w:rPr>
                <w:rFonts w:ascii="Arial" w:eastAsia="Times New Roman" w:hAnsi="Arial" w:cs="Arial"/>
                <w:b/>
                <w:sz w:val="24"/>
                <w:szCs w:val="24"/>
                <w:lang w:eastAsia="ru-RU"/>
              </w:rPr>
              <w:lastRenderedPageBreak/>
              <w:t xml:space="preserve">Программаның </w:t>
            </w:r>
            <w:r w:rsidRPr="00F77C68">
              <w:rPr>
                <w:rFonts w:ascii="Arial" w:eastAsia="Times New Roman" w:hAnsi="Arial" w:cs="Arial"/>
                <w:b/>
                <w:sz w:val="24"/>
                <w:szCs w:val="24"/>
                <w:lang w:val="tt-RU" w:eastAsia="ru-RU"/>
              </w:rPr>
              <w:t>бурычы</w:t>
            </w:r>
          </w:p>
        </w:tc>
        <w:tc>
          <w:tcPr>
            <w:tcW w:w="5461"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Коррупцияне китереп чыгаручы сәбәпләрне һәм шартларны киметү, коррупциягә каршы сәясәтне гамәлгә ашыру процессына граждан җәмгыятен җәлеп итү;</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Коррупциягә каршы укытуны һәм коррупциягә каршы пропаганданы активлаштыру, граждан җәмгыятенең кадрлар, матди, мәгълүмати һәм башка ресурсларын коррупциягә каршы көрәшкә җәлеп итү;</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-Дәүләт һәм муниципаль милектән файдалану нәтиҗәлелеген арттыру</w:t>
            </w:r>
          </w:p>
        </w:tc>
      </w:tr>
      <w:tr w:rsidR="004357F8" w:rsidRPr="00F77C68" w:rsidTr="004357F8">
        <w:trPr>
          <w:cantSplit/>
          <w:trHeight w:val="360"/>
        </w:trPr>
        <w:tc>
          <w:tcPr>
            <w:tcW w:w="4320"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b/>
                <w:sz w:val="24"/>
                <w:szCs w:val="24"/>
                <w:lang w:eastAsia="ru-RU"/>
              </w:rPr>
            </w:pPr>
            <w:r w:rsidRPr="00F77C68">
              <w:rPr>
                <w:rFonts w:ascii="Arial" w:eastAsia="Times New Roman" w:hAnsi="Arial" w:cs="Arial"/>
                <w:b/>
                <w:sz w:val="24"/>
                <w:szCs w:val="24"/>
                <w:lang w:eastAsia="ru-RU"/>
              </w:rPr>
              <w:t>Программаны тормышка ашыру вакыты һәм этаплары</w:t>
            </w:r>
          </w:p>
        </w:tc>
        <w:tc>
          <w:tcPr>
            <w:tcW w:w="5461" w:type="dxa"/>
            <w:tcBorders>
              <w:top w:val="single" w:sz="6" w:space="0" w:color="auto"/>
              <w:left w:val="single" w:sz="6" w:space="0" w:color="auto"/>
              <w:bottom w:val="single" w:sz="6" w:space="0" w:color="auto"/>
              <w:right w:val="single" w:sz="6" w:space="0" w:color="auto"/>
            </w:tcBorders>
            <w:hideMark/>
          </w:tcPr>
          <w:p w:rsidR="004357F8" w:rsidRPr="00F77C68" w:rsidRDefault="00F77C6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eastAsia="ru-RU"/>
              </w:rPr>
              <w:t>2015 – 2021</w:t>
            </w:r>
            <w:r w:rsidR="004357F8" w:rsidRPr="00F77C68">
              <w:rPr>
                <w:rFonts w:ascii="Arial" w:eastAsia="Times New Roman" w:hAnsi="Arial" w:cs="Arial"/>
                <w:sz w:val="24"/>
                <w:szCs w:val="24"/>
                <w:lang w:eastAsia="ru-RU"/>
              </w:rPr>
              <w:t>н</w:t>
            </w:r>
            <w:r w:rsidR="004357F8" w:rsidRPr="00F77C68">
              <w:rPr>
                <w:rFonts w:ascii="Arial" w:eastAsia="Times New Roman" w:hAnsi="Arial" w:cs="Arial"/>
                <w:sz w:val="24"/>
                <w:szCs w:val="24"/>
                <w:lang w:val="tt-RU" w:eastAsia="ru-RU"/>
              </w:rPr>
              <w:t>че еллар</w:t>
            </w:r>
          </w:p>
        </w:tc>
      </w:tr>
      <w:tr w:rsidR="004357F8" w:rsidRPr="00F77C68" w:rsidTr="004357F8">
        <w:trPr>
          <w:cantSplit/>
          <w:trHeight w:val="480"/>
        </w:trPr>
        <w:tc>
          <w:tcPr>
            <w:tcW w:w="4320"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b/>
                <w:sz w:val="24"/>
                <w:szCs w:val="24"/>
                <w:lang w:eastAsia="ru-RU"/>
              </w:rPr>
            </w:pPr>
            <w:r w:rsidRPr="00F77C68">
              <w:rPr>
                <w:rFonts w:ascii="Arial" w:eastAsia="Times New Roman" w:hAnsi="Arial" w:cs="Arial"/>
                <w:b/>
                <w:sz w:val="24"/>
                <w:szCs w:val="24"/>
                <w:lang w:eastAsia="ru-RU"/>
              </w:rPr>
              <w:t>Финанслау чыганаклары</w:t>
            </w:r>
          </w:p>
        </w:tc>
        <w:tc>
          <w:tcPr>
            <w:tcW w:w="5461"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Район бюджеты хисабына агымдагы финанслау</w:t>
            </w:r>
          </w:p>
        </w:tc>
      </w:tr>
      <w:tr w:rsidR="004357F8" w:rsidRPr="00F77C68" w:rsidTr="004357F8">
        <w:trPr>
          <w:cantSplit/>
          <w:trHeight w:val="5195"/>
        </w:trPr>
        <w:tc>
          <w:tcPr>
            <w:tcW w:w="4320"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b/>
                <w:sz w:val="24"/>
                <w:szCs w:val="24"/>
                <w:lang w:eastAsia="ru-RU"/>
              </w:rPr>
            </w:pPr>
            <w:r w:rsidRPr="00F77C68">
              <w:rPr>
                <w:rFonts w:ascii="Arial" w:eastAsia="Times New Roman" w:hAnsi="Arial" w:cs="Arial"/>
                <w:b/>
                <w:sz w:val="24"/>
                <w:szCs w:val="24"/>
                <w:lang w:eastAsia="ru-RU"/>
              </w:rPr>
              <w:t>Программаны тормышка ашыруның көтелгән соңгы нәтиҗәләре</w:t>
            </w:r>
          </w:p>
        </w:tc>
        <w:tc>
          <w:tcPr>
            <w:tcW w:w="5461" w:type="dxa"/>
            <w:tcBorders>
              <w:top w:val="single" w:sz="6" w:space="0" w:color="auto"/>
              <w:left w:val="single" w:sz="6" w:space="0" w:color="auto"/>
              <w:bottom w:val="single" w:sz="6" w:space="0" w:color="auto"/>
              <w:right w:val="single" w:sz="6" w:space="0" w:color="auto"/>
            </w:tcBorders>
            <w:hideMark/>
          </w:tcPr>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xml:space="preserve">Муниципаль идарә нәтиҗәлелегенең, социаль-икътисадый үсеш дәрәҗәсенең үсеше, граждан җәмгыяте институтларының һәм структураларының коррупциягә каршы көрәш процессларында активлыкны арттыру, </w:t>
            </w:r>
            <w:r w:rsidRPr="00F77C68">
              <w:rPr>
                <w:rFonts w:ascii="Arial" w:eastAsia="Times New Roman" w:hAnsi="Arial" w:cs="Arial"/>
                <w:sz w:val="24"/>
                <w:szCs w:val="24"/>
                <w:lang w:val="tt-RU" w:eastAsia="ru-RU"/>
              </w:rPr>
              <w:t>шул исәптән</w:t>
            </w:r>
            <w:r w:rsidRPr="00F77C68">
              <w:rPr>
                <w:rFonts w:ascii="Arial" w:eastAsia="Times New Roman" w:hAnsi="Arial" w:cs="Arial"/>
                <w:sz w:val="24"/>
                <w:szCs w:val="24"/>
                <w:lang w:eastAsia="ru-RU"/>
              </w:rPr>
              <w:t>:</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җәмгыятьтә һәм дәүләттә тормышны җайга салуның төп институты буларак законның өстенлеге;</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xml:space="preserve"> - гражданнар һәм җирле үзидарә органнары эшчәнлеге оешмалары өчен ачык һәм үтемле булу, аларның гражданлык җәмгыяте белән элемтәләрен ныгыту;</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районның җирле үзидарә органнарына гражданнарның ышанычын арттыру;</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районда инвестицияләр җәлеп итүчәнлеген арттыру;</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гражданлык җәмгыяте институтларын үстерү һәм ныгыту;</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икътисадый өлкәдә конкурентлы механизмнарны гамәлгә ашыру;</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коррупциягә каршы экспертиза эшен камилләштерү;</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коррупциягә каршы иҗтимагый фикер формалаштыру;</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eastAsia="ru-RU"/>
              </w:rPr>
              <w:t>- эшмәкәрлек эшчәнлеге законлылыгын тәэмин итү.</w:t>
            </w:r>
          </w:p>
        </w:tc>
      </w:tr>
    </w:tbl>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4"/>
          <w:szCs w:val="24"/>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B81982" w:rsidRDefault="004357F8" w:rsidP="004357F8">
      <w:pPr>
        <w:autoSpaceDE w:val="0"/>
        <w:autoSpaceDN w:val="0"/>
        <w:adjustRightInd w:val="0"/>
        <w:ind w:right="0"/>
        <w:jc w:val="center"/>
        <w:outlineLvl w:val="1"/>
        <w:rPr>
          <w:rFonts w:ascii="Times New Roman" w:eastAsia="Times New Roman" w:hAnsi="Times New Roman" w:cs="Times New Roman"/>
          <w:b/>
          <w:sz w:val="28"/>
          <w:szCs w:val="28"/>
          <w:lang w:eastAsia="ru-RU"/>
        </w:rPr>
      </w:pP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Pr>
          <w:rFonts w:ascii="Times New Roman" w:eastAsia="Times New Roman" w:hAnsi="Times New Roman" w:cs="Times New Roman"/>
          <w:b/>
          <w:sz w:val="28"/>
          <w:szCs w:val="28"/>
          <w:lang w:val="tt-RU" w:eastAsia="ru-RU"/>
        </w:rPr>
        <w:t xml:space="preserve">                                                        </w:t>
      </w:r>
      <w:r w:rsidRPr="00F77C68">
        <w:rPr>
          <w:rFonts w:ascii="Arial" w:eastAsia="Times New Roman" w:hAnsi="Arial" w:cs="Arial"/>
          <w:b/>
          <w:sz w:val="24"/>
          <w:szCs w:val="24"/>
          <w:lang w:val="tt-RU" w:eastAsia="ru-RU"/>
        </w:rPr>
        <w:t>КЕРЕШ</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Әлеге Программа "Татарстан Республикасында коррупциягә каршы көрәш турында" 2006нчы елның 4 маендагы 34-ТРЗ номерлы Татарстан Республикасы Законының 9 маддәсен үтәү йөзеннән һәм Татарстан Республикасы Министрлар Кабинетының «2015 –</w:t>
      </w:r>
      <w:r w:rsidR="003E02F5">
        <w:rPr>
          <w:rFonts w:ascii="Arial" w:eastAsia="Times New Roman" w:hAnsi="Arial" w:cs="Arial"/>
          <w:sz w:val="24"/>
          <w:szCs w:val="24"/>
          <w:lang w:val="tt-RU" w:eastAsia="ru-RU"/>
        </w:rPr>
        <w:t xml:space="preserve"> 2021</w:t>
      </w:r>
      <w:r w:rsidRPr="00F77C68">
        <w:rPr>
          <w:rFonts w:ascii="Arial" w:eastAsia="Times New Roman" w:hAnsi="Arial" w:cs="Arial"/>
          <w:sz w:val="24"/>
          <w:szCs w:val="24"/>
          <w:lang w:val="tt-RU" w:eastAsia="ru-RU"/>
        </w:rPr>
        <w:t>нче елларга Татарстан Республикасында коррупциягә каршы сәясәтне гамәлгә ашыру «Дәүләт программасын раслау турында» 2014нче елның 19 июлендәге 512нче номерлы карары нигезендә эшләнгән.    Программа концептуаль рәвештә федераль һәм республика дәрәҗәсендә гамәлгә ашырыла торган коррупциягә каршы көрәш чаралары системасы белән бәйле һәм муниципаль дәрәҗәдә коррупциягә каршы эшне оештыруда программалы-максатчан методны куллану алшартларын булдыра.</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p>
    <w:p w:rsidR="004357F8" w:rsidRPr="00F77C68" w:rsidRDefault="004357F8" w:rsidP="004357F8">
      <w:pPr>
        <w:autoSpaceDE w:val="0"/>
        <w:autoSpaceDN w:val="0"/>
        <w:adjustRightInd w:val="0"/>
        <w:ind w:right="0"/>
        <w:jc w:val="center"/>
        <w:outlineLvl w:val="1"/>
        <w:rPr>
          <w:rFonts w:ascii="Arial" w:eastAsia="Times New Roman" w:hAnsi="Arial" w:cs="Arial"/>
          <w:b/>
          <w:sz w:val="24"/>
          <w:szCs w:val="24"/>
          <w:lang w:eastAsia="ru-RU"/>
        </w:rPr>
      </w:pPr>
      <w:r w:rsidRPr="00F77C68">
        <w:rPr>
          <w:rFonts w:ascii="Arial" w:eastAsia="Times New Roman" w:hAnsi="Arial" w:cs="Arial"/>
          <w:b/>
          <w:sz w:val="24"/>
          <w:szCs w:val="24"/>
          <w:lang w:eastAsia="ru-RU"/>
        </w:rPr>
        <w:t xml:space="preserve">I. ПРОГРАММА </w:t>
      </w:r>
      <w:r w:rsidRPr="00F77C68">
        <w:rPr>
          <w:rFonts w:ascii="Arial" w:eastAsia="Times New Roman" w:hAnsi="Arial" w:cs="Arial"/>
          <w:b/>
          <w:sz w:val="24"/>
          <w:szCs w:val="24"/>
          <w:lang w:val="tt-RU" w:eastAsia="ru-RU"/>
        </w:rPr>
        <w:t xml:space="preserve"> АЛАРНЫ  </w:t>
      </w:r>
      <w:r w:rsidRPr="00F77C68">
        <w:rPr>
          <w:rFonts w:ascii="Arial" w:eastAsia="Times New Roman" w:hAnsi="Arial" w:cs="Arial"/>
          <w:b/>
          <w:sz w:val="24"/>
          <w:szCs w:val="24"/>
          <w:lang w:eastAsia="ru-RU"/>
        </w:rPr>
        <w:t>ЧИШҮГӘ</w:t>
      </w:r>
      <w:r w:rsidRPr="00F77C68">
        <w:rPr>
          <w:rFonts w:ascii="Arial" w:eastAsia="Times New Roman" w:hAnsi="Arial" w:cs="Arial"/>
          <w:b/>
          <w:sz w:val="24"/>
          <w:szCs w:val="24"/>
          <w:lang w:val="tt-RU" w:eastAsia="ru-RU"/>
        </w:rPr>
        <w:t xml:space="preserve"> </w:t>
      </w:r>
      <w:r w:rsidRPr="00F77C68">
        <w:rPr>
          <w:rFonts w:ascii="Arial" w:eastAsia="Times New Roman" w:hAnsi="Arial" w:cs="Arial"/>
          <w:b/>
          <w:sz w:val="24"/>
          <w:szCs w:val="24"/>
          <w:lang w:eastAsia="ru-RU"/>
        </w:rPr>
        <w:t xml:space="preserve"> </w:t>
      </w:r>
      <w:proofErr w:type="gramStart"/>
      <w:r w:rsidRPr="00F77C68">
        <w:rPr>
          <w:rFonts w:ascii="Arial" w:eastAsia="Times New Roman" w:hAnsi="Arial" w:cs="Arial"/>
          <w:b/>
          <w:sz w:val="24"/>
          <w:szCs w:val="24"/>
          <w:lang w:eastAsia="ru-RU"/>
        </w:rPr>
        <w:t>ЮН</w:t>
      </w:r>
      <w:proofErr w:type="gramEnd"/>
      <w:r w:rsidRPr="00F77C68">
        <w:rPr>
          <w:rFonts w:ascii="Arial" w:eastAsia="Times New Roman" w:hAnsi="Arial" w:cs="Arial"/>
          <w:b/>
          <w:sz w:val="24"/>
          <w:szCs w:val="24"/>
          <w:lang w:eastAsia="ru-RU"/>
        </w:rPr>
        <w:t>ӘЛДЕРЕЛГӘН</w:t>
      </w:r>
    </w:p>
    <w:p w:rsidR="004357F8" w:rsidRPr="00F77C68" w:rsidRDefault="004357F8" w:rsidP="004357F8">
      <w:pPr>
        <w:autoSpaceDE w:val="0"/>
        <w:autoSpaceDN w:val="0"/>
        <w:adjustRightInd w:val="0"/>
        <w:ind w:right="0"/>
        <w:jc w:val="center"/>
        <w:rPr>
          <w:rFonts w:ascii="Arial" w:eastAsia="Times New Roman" w:hAnsi="Arial" w:cs="Arial"/>
          <w:b/>
          <w:sz w:val="24"/>
          <w:szCs w:val="24"/>
          <w:lang w:val="tt-RU" w:eastAsia="ru-RU"/>
        </w:rPr>
      </w:pPr>
      <w:r w:rsidRPr="00F77C68">
        <w:rPr>
          <w:rFonts w:ascii="Arial" w:eastAsia="Times New Roman" w:hAnsi="Arial" w:cs="Arial"/>
          <w:b/>
          <w:sz w:val="24"/>
          <w:szCs w:val="24"/>
          <w:lang w:eastAsia="ru-RU"/>
        </w:rPr>
        <w:t>ПРОБЛЕМАЛАРНЫ</w:t>
      </w:r>
      <w:r w:rsidRPr="00F77C68">
        <w:rPr>
          <w:rFonts w:ascii="Arial" w:eastAsia="Times New Roman" w:hAnsi="Arial" w:cs="Arial"/>
          <w:b/>
          <w:sz w:val="24"/>
          <w:szCs w:val="24"/>
          <w:lang w:val="tt-RU" w:eastAsia="ru-RU"/>
        </w:rPr>
        <w:t>Ң</w:t>
      </w:r>
      <w:r w:rsidRPr="00F77C68">
        <w:rPr>
          <w:rFonts w:ascii="Arial" w:eastAsia="Times New Roman" w:hAnsi="Arial" w:cs="Arial"/>
          <w:b/>
          <w:sz w:val="24"/>
          <w:szCs w:val="24"/>
          <w:lang w:eastAsia="ru-RU"/>
        </w:rPr>
        <w:t xml:space="preserve"> </w:t>
      </w:r>
      <w:r w:rsidRPr="00F77C68">
        <w:rPr>
          <w:rFonts w:ascii="Arial" w:eastAsia="Times New Roman" w:hAnsi="Arial" w:cs="Arial"/>
          <w:b/>
          <w:sz w:val="24"/>
          <w:szCs w:val="24"/>
          <w:lang w:val="tt-RU" w:eastAsia="ru-RU"/>
        </w:rPr>
        <w:t xml:space="preserve"> </w:t>
      </w:r>
      <w:r w:rsidRPr="00F77C68">
        <w:rPr>
          <w:rFonts w:ascii="Arial" w:eastAsia="Times New Roman" w:hAnsi="Arial" w:cs="Arial"/>
          <w:b/>
          <w:sz w:val="24"/>
          <w:szCs w:val="24"/>
          <w:lang w:eastAsia="ru-RU"/>
        </w:rPr>
        <w:t>ХАРАКТЕРИСТИКА</w:t>
      </w:r>
      <w:r w:rsidRPr="00F77C68">
        <w:rPr>
          <w:rFonts w:ascii="Arial" w:eastAsia="Times New Roman" w:hAnsi="Arial" w:cs="Arial"/>
          <w:b/>
          <w:sz w:val="24"/>
          <w:szCs w:val="24"/>
          <w:lang w:val="tt-RU" w:eastAsia="ru-RU"/>
        </w:rPr>
        <w:t xml:space="preserve">СЫ, </w:t>
      </w:r>
    </w:p>
    <w:p w:rsidR="004357F8" w:rsidRPr="00F77C68" w:rsidRDefault="004357F8" w:rsidP="004357F8">
      <w:pPr>
        <w:autoSpaceDE w:val="0"/>
        <w:autoSpaceDN w:val="0"/>
        <w:adjustRightInd w:val="0"/>
        <w:ind w:right="0"/>
        <w:jc w:val="center"/>
        <w:rPr>
          <w:rFonts w:ascii="Arial" w:eastAsia="Times New Roman" w:hAnsi="Arial" w:cs="Arial"/>
          <w:sz w:val="24"/>
          <w:szCs w:val="24"/>
          <w:lang w:val="tt-RU" w:eastAsia="ru-RU"/>
        </w:rPr>
      </w:pPr>
      <w:r w:rsidRPr="00F77C68">
        <w:rPr>
          <w:rFonts w:ascii="Arial" w:eastAsia="Times New Roman" w:hAnsi="Arial" w:cs="Arial"/>
          <w:b/>
          <w:sz w:val="24"/>
          <w:szCs w:val="24"/>
          <w:lang w:eastAsia="ru-RU"/>
        </w:rPr>
        <w:t xml:space="preserve"> АЛАРНЫ ЧИШҮ </w:t>
      </w:r>
      <w:r w:rsidRPr="00F77C68">
        <w:rPr>
          <w:rFonts w:ascii="Arial" w:eastAsia="Times New Roman" w:hAnsi="Arial" w:cs="Arial"/>
          <w:b/>
          <w:sz w:val="24"/>
          <w:szCs w:val="24"/>
          <w:lang w:val="tt-RU" w:eastAsia="ru-RU"/>
        </w:rPr>
        <w:t xml:space="preserve"> </w:t>
      </w:r>
      <w:r w:rsidRPr="00F77C68">
        <w:rPr>
          <w:rFonts w:ascii="Arial" w:eastAsia="Times New Roman" w:hAnsi="Arial" w:cs="Arial"/>
          <w:b/>
          <w:sz w:val="24"/>
          <w:szCs w:val="24"/>
          <w:lang w:eastAsia="ru-RU"/>
        </w:rPr>
        <w:t>ЮЛЛАРЫ</w:t>
      </w:r>
      <w:r w:rsidRPr="00F77C68">
        <w:rPr>
          <w:rFonts w:ascii="Arial" w:eastAsia="Times New Roman" w:hAnsi="Arial" w:cs="Arial"/>
          <w:sz w:val="24"/>
          <w:szCs w:val="24"/>
          <w:lang w:eastAsia="ru-RU"/>
        </w:rPr>
        <w:t xml:space="preserve"> </w:t>
      </w:r>
      <w:r w:rsidRPr="00F77C68">
        <w:rPr>
          <w:rFonts w:ascii="Arial" w:eastAsia="Times New Roman" w:hAnsi="Arial" w:cs="Arial"/>
          <w:sz w:val="24"/>
          <w:szCs w:val="24"/>
          <w:lang w:val="tt-RU" w:eastAsia="ru-RU"/>
        </w:rPr>
        <w:t xml:space="preserve"> </w:t>
      </w:r>
    </w:p>
    <w:p w:rsidR="004357F8" w:rsidRPr="00F77C68" w:rsidRDefault="004357F8" w:rsidP="004357F8">
      <w:pPr>
        <w:autoSpaceDE w:val="0"/>
        <w:autoSpaceDN w:val="0"/>
        <w:adjustRightInd w:val="0"/>
        <w:ind w:right="0"/>
        <w:jc w:val="center"/>
        <w:rPr>
          <w:rFonts w:ascii="Arial" w:eastAsia="Times New Roman" w:hAnsi="Arial" w:cs="Arial"/>
          <w:sz w:val="24"/>
          <w:szCs w:val="24"/>
          <w:lang w:val="tt-RU" w:eastAsia="ru-RU"/>
        </w:rPr>
      </w:pPr>
    </w:p>
    <w:p w:rsidR="004357F8" w:rsidRPr="00F77C68" w:rsidRDefault="004357F8" w:rsidP="004357F8">
      <w:pPr>
        <w:autoSpaceDE w:val="0"/>
        <w:autoSpaceDN w:val="0"/>
        <w:adjustRightInd w:val="0"/>
        <w:ind w:right="0"/>
        <w:jc w:val="both"/>
        <w:rPr>
          <w:rFonts w:ascii="Arial" w:hAnsi="Arial" w:cs="Arial"/>
          <w:sz w:val="24"/>
          <w:szCs w:val="24"/>
          <w:lang w:val="tt-RU"/>
        </w:rPr>
      </w:pPr>
      <w:r w:rsidRPr="00F77C68">
        <w:rPr>
          <w:rFonts w:ascii="Arial" w:eastAsia="Times New Roman" w:hAnsi="Arial" w:cs="Arial"/>
          <w:sz w:val="24"/>
          <w:szCs w:val="24"/>
          <w:lang w:val="tt-RU" w:eastAsia="ru-RU"/>
        </w:rPr>
        <w:t xml:space="preserve">   Соңгы еллар республикада да, районда да коррупциягә каршы көрәш чараларын активлаштыру, республика һәм муниципаль дәрәҗәдә нормалар чыгару һәм хокук куллану эшен камилләштерү белән характерлана.   Коррупциягә каршы көрәш өлкәсендә иҗтимагый мөнәсәбәтләрне камилләштерү һәм «коррупциягә каршы көрәш турында» Федераль закон кабул ителү һәм аны үтәү йөзеннән Россия Федерациясе Президенты, Татарстан Республикасы Президенты указларын, Татарстан Республикасы Хөкүмәте карарларын, күрсәтмәләрен бастырып чыгару һәм республика законнарындагы яңалыкларны исәпкә алып,  коррупциягә каршы тору эшендә аерым юнәлешләрне детальләштерүче Югары Ослан муниципаль районы дәрәҗәсендә район Советы карарлары, район башлыгы карарлары кабул ителде.</w:t>
      </w:r>
      <w:r w:rsidRPr="00F77C68">
        <w:rPr>
          <w:rFonts w:ascii="Arial" w:hAnsi="Arial" w:cs="Arial"/>
          <w:sz w:val="24"/>
          <w:szCs w:val="24"/>
          <w:lang w:val="tt-RU"/>
        </w:rPr>
        <w:t xml:space="preserve"> </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Коррупцион хокук бозуларны һәм башка хокук бозуларны кисәтү өчен аларга коррупцион хокук бозуларны кисәтү буенча кайбер функцияләр бирелгән һәм аларны үтәү өчен шәхси җаваплылык тоткан җаваплы затлар билгеләнде.</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Билгеләнгән вакытта муниципаль коррупциягә каршы программаның үтәлеше, аны гамәлгә ашыруның арадаш йомгаклары анализлана, коррупциягә каршы көрәш турындагы законнарга кертелгән бурычларны һәм программа чараларын исәпкә алып аныклана.</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val="tt-RU" w:eastAsia="ru-RU"/>
        </w:rPr>
        <w:t xml:space="preserve">    Бу программага коррупциягә каршы сәясәтне гамәлгә ашыру механизмнарын булдыру, коррупциячел факторлар мониторингын һәм коррупциягә каршы сәясәт чараларын оештыру, эшкуарлык өлкәсендә коррупциягә каршы көрәш буенча комплекслы чаралар эшләү һәм гамәлгә ашыру, җитәкче органнар эшчәнлегенең үтә күренмәлелеген тәэмин итү чаралары, шулай ук муниципаль хезмәткәрләр һәм район җитәкчеләре тарафыннан коррупция фактлары турында гражданнар гаризаларын һәм мөрәҗәгатьләрен анализлауны күздә тоткан чаралар кертелгән.        </w:t>
      </w:r>
      <w:r w:rsidRPr="00F77C68">
        <w:rPr>
          <w:rFonts w:ascii="Arial" w:eastAsia="Times New Roman" w:hAnsi="Arial" w:cs="Arial"/>
          <w:sz w:val="24"/>
          <w:szCs w:val="24"/>
          <w:lang w:eastAsia="ru-RU"/>
        </w:rPr>
        <w:t>Югары Ослан муниципаль районында коррупциягә каршы сәясәт программасын тормышка ашыру максатларында:</w:t>
      </w:r>
    </w:p>
    <w:p w:rsidR="004357F8" w:rsidRPr="00F77C68" w:rsidRDefault="004357F8" w:rsidP="004357F8">
      <w:pPr>
        <w:tabs>
          <w:tab w:val="left" w:pos="993"/>
        </w:tabs>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норматив хокукый актларга һәм аларның проектларына коррупциягә каршы экспертиза үткәрү өчен җаваплы затлар билгеләнде;</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гражданнарга һәм юридик затларга муниципаль хезмәтләр күрсәтүнең мәгълүмат стендларында һәм районның рәсми сайтында урнаштырылган административ регламентлары эшләнде һәм расланды;</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ТР Югары Ослан муниципаль районының муниципаль вазыйфаларын биләүче затларның, Югары Ослан муниципаль районының муниципаль хезмәткәрләренең һәм аларның гаилә әгъзаларының керемнәре турындагы мәгълүматларны «Югары Ослан муниципаль районының» рәсми сайтында урнаштыру һәм әлеге мәгълүматларны </w:t>
      </w:r>
      <w:r w:rsidRPr="00F77C68">
        <w:rPr>
          <w:rFonts w:ascii="Arial" w:eastAsia="Times New Roman" w:hAnsi="Arial" w:cs="Arial"/>
          <w:sz w:val="24"/>
          <w:szCs w:val="24"/>
          <w:lang w:val="tt-RU" w:eastAsia="ru-RU"/>
        </w:rPr>
        <w:lastRenderedPageBreak/>
        <w:t>массакүләм мәгълүмат чараларына бастырып чыгару өчен бирү тәртибе турындагы нигезләмәләр эшләнде һәм расланды;</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җирле үзидарә органнарында гражданнардан кергән мөрәҗәгатьләрнең муниципаль хезмәткәрләр тарафыннан коррупция фактлары турында аларда мәгълүмат булу-булмауга анализ үткәрелде.</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Әлеге программаны эшләгәндә коррупциягә каршы торуның милл</w:t>
      </w:r>
      <w:r w:rsidR="00F21648">
        <w:rPr>
          <w:rFonts w:ascii="Arial" w:eastAsia="Times New Roman" w:hAnsi="Arial" w:cs="Arial"/>
          <w:sz w:val="24"/>
          <w:szCs w:val="24"/>
          <w:lang w:val="tt-RU" w:eastAsia="ru-RU"/>
        </w:rPr>
        <w:t>и планы нигезләмәләре, 2015-2021</w:t>
      </w:r>
      <w:r w:rsidRPr="00F77C68">
        <w:rPr>
          <w:rFonts w:ascii="Arial" w:eastAsia="Times New Roman" w:hAnsi="Arial" w:cs="Arial"/>
          <w:sz w:val="24"/>
          <w:szCs w:val="24"/>
          <w:lang w:val="tt-RU" w:eastAsia="ru-RU"/>
        </w:rPr>
        <w:t>нче елларга коррупциягә каршы сәясәт стратегиясен гамәлгә ашыру буенча республика программасына кертелгән төп чаралар исәпкә алынды.   Узган елларда Югары Ослан муниципаль районында коррупциягә каршы сәясәт    Программасыннан алынган төп юнәлешләр түбәндәгеләр булды:</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коррупциягә каршы сәясәт стратегиясен гамәлгә ашыру механизмнарын булдыру буенча оештыру чаралары;</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коррупциягә каршы эшчәнлекне законнар һәм башка норматив хокукый тәэмин итү;</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хокукый актларга һәм аларның проектларына коррупциягә каршы экспертиза;</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муниципаль органнар эшчәнлегендә үтемлелекне һәм үтә күренмәлелекне тәэмин итү,</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эшмәкәрлек өлкәсендә коррупциягә каршы көрәш;</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коррупция фактларына, коррупциячел факторларга һәм коррупциягә каршы сәясәт чараларына мониторинг оештыру.</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Аларны гамәлгә ашыру вакытын озайтуны таләп итүче чараларга түбәндәгеләр керә:</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норматив хокукый актларга һәм аларның проектларына коррупциягә каршы экспертиза үткәрү, өстенлекле милли проектларны гамәлгә ашыру барышында коррупция хәвефләрен кисәтү чаралары;</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муниципаль хезмәткәрләр тарафыннан муниципаль хезмәт турындагы законнарның үтәлешен контрольдә тотуны гамәлгә ашыру, гражданнар мөрәҗәгатьләрен карау тәртибе турындагы законнарның үтәлеше;</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иҗтимагый торак комиссиясе эшчәнлеген контрольдә тотуны гамәлгә ашыру һәм башкалар.</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Әлеге чаралар берничә тапкыр үтәлүгә исәпләнгән һәм башкарма хакимият органнары тарафыннан даими игътибар таләп итә.</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Халыкны коррупциягә каршы сәясәтне гамәлгә ашыру эшенә җәлеп итү максатларында эшче төркем составына җәмәгать оешмалары, массакүләм мәгълүмат чаралары вәкилләре кертелде.</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Коррупциягә каршы көрәштә массакүләм мәгълүмат чараларына мөһим роль бирелә. "Волжская новь» район газетасында коррупция турындагы материаллар даими басылып тора, шулай ук Югары Ослан муниципаль районы сайтында Коррупциягә каршы сәясәткә багышланган бүлек булдырылды, анда коррупциягә каршы комиссия эшчәнлеге яктыртылды.</w:t>
      </w:r>
    </w:p>
    <w:p w:rsidR="004357F8" w:rsidRPr="00F77C68" w:rsidRDefault="004357F8" w:rsidP="004357F8">
      <w:pPr>
        <w:autoSpaceDE w:val="0"/>
        <w:autoSpaceDN w:val="0"/>
        <w:adjustRightInd w:val="0"/>
        <w:ind w:right="0"/>
        <w:jc w:val="both"/>
        <w:rPr>
          <w:rFonts w:ascii="Arial" w:eastAsia="Times New Roman" w:hAnsi="Arial" w:cs="Arial"/>
          <w:sz w:val="24"/>
          <w:szCs w:val="24"/>
          <w:lang w:eastAsia="ru-RU"/>
        </w:rPr>
      </w:pPr>
      <w:r w:rsidRPr="00F77C68">
        <w:rPr>
          <w:rFonts w:ascii="Arial" w:eastAsia="Times New Roman" w:hAnsi="Arial" w:cs="Arial"/>
          <w:sz w:val="24"/>
          <w:szCs w:val="24"/>
          <w:lang w:val="tt-RU" w:eastAsia="ru-RU"/>
        </w:rPr>
        <w:t xml:space="preserve">     </w:t>
      </w:r>
      <w:r w:rsidRPr="00F77C68">
        <w:rPr>
          <w:rFonts w:ascii="Arial" w:eastAsia="Times New Roman" w:hAnsi="Arial" w:cs="Arial"/>
          <w:sz w:val="24"/>
          <w:szCs w:val="24"/>
          <w:lang w:eastAsia="ru-RU"/>
        </w:rPr>
        <w:t>Район сайтында Кайнар линия булдырылган, анда гражданнар коррупция фактлары турында хәбәр итә ала.</w:t>
      </w:r>
    </w:p>
    <w:p w:rsidR="004357F8" w:rsidRPr="00F77C68" w:rsidRDefault="004357F8" w:rsidP="004357F8">
      <w:pPr>
        <w:autoSpaceDE w:val="0"/>
        <w:autoSpaceDN w:val="0"/>
        <w:adjustRightInd w:val="0"/>
        <w:ind w:right="0"/>
        <w:jc w:val="both"/>
        <w:rPr>
          <w:rFonts w:ascii="Arial" w:eastAsia="Arial Unicode MS" w:hAnsi="Arial" w:cs="Arial"/>
          <w:sz w:val="24"/>
          <w:szCs w:val="24"/>
          <w:lang w:val="tt-RU" w:eastAsia="ru-RU"/>
        </w:rPr>
      </w:pPr>
      <w:r w:rsidRPr="00F77C68">
        <w:rPr>
          <w:rFonts w:ascii="Arial" w:eastAsia="Arial Unicode MS" w:hAnsi="Arial" w:cs="Arial"/>
          <w:sz w:val="24"/>
          <w:szCs w:val="24"/>
          <w:lang w:val="tt-RU" w:eastAsia="ru-RU"/>
        </w:rPr>
        <w:t xml:space="preserve">    Коррупциягә каршы программаның нигезләмәләрен үстерүче төп юнәлешләр булып түбәндәгеләр тора:</w:t>
      </w:r>
    </w:p>
    <w:p w:rsidR="004357F8" w:rsidRPr="00F77C68" w:rsidRDefault="004357F8" w:rsidP="004357F8">
      <w:pPr>
        <w:autoSpaceDE w:val="0"/>
        <w:autoSpaceDN w:val="0"/>
        <w:adjustRightInd w:val="0"/>
        <w:ind w:right="0"/>
        <w:jc w:val="both"/>
        <w:rPr>
          <w:rFonts w:ascii="Arial" w:eastAsia="Arial Unicode MS" w:hAnsi="Arial" w:cs="Arial"/>
          <w:sz w:val="24"/>
          <w:szCs w:val="24"/>
          <w:lang w:val="tt-RU" w:eastAsia="ru-RU"/>
        </w:rPr>
      </w:pPr>
      <w:r w:rsidRPr="00F77C68">
        <w:rPr>
          <w:rFonts w:ascii="Arial" w:eastAsia="Arial Unicode MS" w:hAnsi="Arial" w:cs="Arial"/>
          <w:sz w:val="24"/>
          <w:szCs w:val="24"/>
          <w:lang w:val="tt-RU" w:eastAsia="ru-RU"/>
        </w:rPr>
        <w:t xml:space="preserve">   - коррупциягә     каршы   тору   механизмының   нәтиҗәлелеген   арттыру     буенча </w:t>
      </w:r>
    </w:p>
    <w:p w:rsidR="004357F8" w:rsidRPr="00F77C68" w:rsidRDefault="004357F8" w:rsidP="004357F8">
      <w:pPr>
        <w:autoSpaceDE w:val="0"/>
        <w:autoSpaceDN w:val="0"/>
        <w:adjustRightInd w:val="0"/>
        <w:ind w:right="0"/>
        <w:jc w:val="both"/>
        <w:rPr>
          <w:rFonts w:ascii="Arial" w:eastAsia="Arial Unicode MS" w:hAnsi="Arial" w:cs="Arial"/>
          <w:sz w:val="24"/>
          <w:szCs w:val="24"/>
          <w:lang w:val="tt-RU" w:eastAsia="ru-RU"/>
        </w:rPr>
      </w:pPr>
      <w:r w:rsidRPr="00F77C68">
        <w:rPr>
          <w:rFonts w:ascii="Arial" w:eastAsia="Arial Unicode MS" w:hAnsi="Arial" w:cs="Arial"/>
          <w:sz w:val="24"/>
          <w:szCs w:val="24"/>
          <w:lang w:val="tt-RU" w:eastAsia="ru-RU"/>
        </w:rPr>
        <w:t>оештыру - хокукый характердагы чаралар;</w:t>
      </w:r>
    </w:p>
    <w:p w:rsidR="004357F8" w:rsidRPr="00F77C68" w:rsidRDefault="004357F8" w:rsidP="004357F8">
      <w:pPr>
        <w:autoSpaceDE w:val="0"/>
        <w:autoSpaceDN w:val="0"/>
        <w:adjustRightInd w:val="0"/>
        <w:ind w:right="0"/>
        <w:jc w:val="both"/>
        <w:rPr>
          <w:rFonts w:ascii="Arial" w:eastAsia="Arial Unicode MS" w:hAnsi="Arial" w:cs="Arial"/>
          <w:sz w:val="24"/>
          <w:szCs w:val="24"/>
          <w:lang w:val="tt-RU" w:eastAsia="ru-RU"/>
        </w:rPr>
      </w:pPr>
      <w:r w:rsidRPr="00F77C68">
        <w:rPr>
          <w:rFonts w:ascii="Arial" w:eastAsia="Arial Unicode MS" w:hAnsi="Arial" w:cs="Arial"/>
          <w:sz w:val="24"/>
          <w:szCs w:val="24"/>
          <w:lang w:val="tt-RU" w:eastAsia="ru-RU"/>
        </w:rPr>
        <w:t xml:space="preserve">  - коррупциягә каршы эшчәнлекне норматив хокукый тәэмин итү; хокукый актларга һәм аларның проектларына коррупциягә каршы экспертиза; коррупциягә каршы тәрбия бирүне оештыру;</w:t>
      </w:r>
    </w:p>
    <w:p w:rsidR="004357F8" w:rsidRPr="00F77C68" w:rsidRDefault="004357F8" w:rsidP="004357F8">
      <w:pPr>
        <w:autoSpaceDE w:val="0"/>
        <w:autoSpaceDN w:val="0"/>
        <w:adjustRightInd w:val="0"/>
        <w:ind w:right="0"/>
        <w:jc w:val="both"/>
        <w:rPr>
          <w:rFonts w:ascii="Arial" w:eastAsia="Arial Unicode MS" w:hAnsi="Arial" w:cs="Arial"/>
          <w:sz w:val="24"/>
          <w:szCs w:val="24"/>
          <w:lang w:val="tt-RU" w:eastAsia="ru-RU"/>
        </w:rPr>
      </w:pPr>
      <w:r w:rsidRPr="00F77C68">
        <w:rPr>
          <w:rFonts w:ascii="Arial" w:eastAsia="Arial Unicode MS" w:hAnsi="Arial" w:cs="Arial"/>
          <w:sz w:val="24"/>
          <w:szCs w:val="24"/>
          <w:lang w:val="tt-RU" w:eastAsia="ru-RU"/>
        </w:rPr>
        <w:t xml:space="preserve">   - муниципаль хезмәткәрләрнең коррупциягә каршы белем бирү системасын формалаштыру;</w:t>
      </w:r>
    </w:p>
    <w:p w:rsidR="004357F8" w:rsidRPr="00F77C68" w:rsidRDefault="004357F8" w:rsidP="004357F8">
      <w:pPr>
        <w:autoSpaceDE w:val="0"/>
        <w:autoSpaceDN w:val="0"/>
        <w:adjustRightInd w:val="0"/>
        <w:ind w:right="0"/>
        <w:jc w:val="both"/>
        <w:rPr>
          <w:rFonts w:ascii="Arial" w:eastAsia="Arial Unicode MS" w:hAnsi="Arial" w:cs="Arial"/>
          <w:sz w:val="24"/>
          <w:szCs w:val="24"/>
          <w:lang w:val="tt-RU" w:eastAsia="ru-RU"/>
        </w:rPr>
      </w:pPr>
      <w:r w:rsidRPr="00F77C68">
        <w:rPr>
          <w:rFonts w:ascii="Arial" w:eastAsia="Arial Unicode MS" w:hAnsi="Arial" w:cs="Arial"/>
          <w:sz w:val="24"/>
          <w:szCs w:val="24"/>
          <w:lang w:val="tt-RU" w:eastAsia="ru-RU"/>
        </w:rPr>
        <w:t xml:space="preserve">   - коррупция ситуациясенә, коррупциячел факторларга һәм коррупциягә каршы сәясәтне гамәлгә ашыру чараларына мониторинг оештыру һәм үткәрү.</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p>
    <w:p w:rsidR="004357F8" w:rsidRPr="00F77C68" w:rsidRDefault="004357F8" w:rsidP="004357F8">
      <w:pPr>
        <w:autoSpaceDE w:val="0"/>
        <w:autoSpaceDN w:val="0"/>
        <w:adjustRightInd w:val="0"/>
        <w:ind w:right="0"/>
        <w:jc w:val="center"/>
        <w:rPr>
          <w:rFonts w:ascii="Arial" w:eastAsia="Times New Roman" w:hAnsi="Arial" w:cs="Arial"/>
          <w:b/>
          <w:sz w:val="24"/>
          <w:szCs w:val="24"/>
          <w:lang w:val="tt-RU" w:eastAsia="ru-RU"/>
        </w:rPr>
      </w:pPr>
      <w:r w:rsidRPr="00F77C68">
        <w:rPr>
          <w:rFonts w:ascii="Arial" w:eastAsia="Times New Roman" w:hAnsi="Arial" w:cs="Arial"/>
          <w:b/>
          <w:sz w:val="24"/>
          <w:szCs w:val="24"/>
          <w:lang w:val="tt-RU" w:eastAsia="ru-RU"/>
        </w:rPr>
        <w:lastRenderedPageBreak/>
        <w:t xml:space="preserve">   II. ПРОГРАММАНЫҢ МАКСАТЫ, БУРЫЧЛАРЫ ҺӘМ АНЫ ТОРМЫШКА АШЫРУ БУЕНЧА ТӨП ЭШ ЮНӘЛЕШЛӘРЕ</w:t>
      </w:r>
    </w:p>
    <w:p w:rsidR="004357F8" w:rsidRPr="00F77C68" w:rsidRDefault="004357F8" w:rsidP="004357F8">
      <w:pPr>
        <w:autoSpaceDE w:val="0"/>
        <w:autoSpaceDN w:val="0"/>
        <w:adjustRightInd w:val="0"/>
        <w:ind w:right="0"/>
        <w:jc w:val="center"/>
        <w:rPr>
          <w:rFonts w:ascii="Arial" w:eastAsia="Times New Roman" w:hAnsi="Arial" w:cs="Arial"/>
          <w:sz w:val="24"/>
          <w:szCs w:val="24"/>
          <w:lang w:val="tt-RU" w:eastAsia="ru-RU"/>
        </w:rPr>
      </w:pP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b/>
          <w:sz w:val="24"/>
          <w:szCs w:val="24"/>
          <w:lang w:val="tt-RU" w:eastAsia="ru-RU"/>
        </w:rPr>
        <w:t xml:space="preserve">    Программаның Максаты:</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Югары Ослан муниципаль районы җирле үзидарә органнарында һәм гражданлык җәмгыяте институтларында коррупциягә каршы эшчәнлекне координацияләү нәтиҗәлелеген күтәрү юлы белән җәмгыятьнең барлык өлкәләрендә коррупция дәрәҗәсен киметү, аның барлыкка килү сәбәпләрен бетерү.</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b/>
          <w:sz w:val="24"/>
          <w:szCs w:val="24"/>
          <w:lang w:val="tt-RU" w:eastAsia="ru-RU"/>
        </w:rPr>
        <w:t xml:space="preserve">    Программаның Бурычлары:</w:t>
      </w:r>
      <w:r w:rsidRPr="00F77C68">
        <w:rPr>
          <w:rFonts w:ascii="Arial" w:eastAsia="Times New Roman" w:hAnsi="Arial" w:cs="Arial"/>
          <w:sz w:val="24"/>
          <w:szCs w:val="24"/>
          <w:lang w:val="tt-RU" w:eastAsia="ru-RU"/>
        </w:rPr>
        <w:t xml:space="preserve"> </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коррупциягә каршы тору инструментларын һәм механизмнарын, шул исәптән хокукый һәм оештыру механизмнарын камилләштерү;</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коррупциягә каршы укытуны һәм коррупциягә каршы пропаганданы активлаштыру, граждан җәмгыятенең кадрлар, матди, мәгълүмати һәм башка ресурсларын коррупциягә каршы көрәшкә җәлеп итү;</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дәүләт һәм муниципаль милекне файдалануның нәтиҗәлелеген арттыру;</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муниципаль органнар эшчәнлегендә үтемлелекне һәм үтә күренмәлелекне арттыру;</w:t>
      </w:r>
    </w:p>
    <w:p w:rsidR="004357F8" w:rsidRPr="00F77C68" w:rsidRDefault="004357F8" w:rsidP="004357F8">
      <w:pPr>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 эшмәкәрлек өлкәсендә коррупциягә каршы көрәш.</w:t>
      </w:r>
    </w:p>
    <w:p w:rsidR="004357F8" w:rsidRPr="00F77C68" w:rsidRDefault="004357F8" w:rsidP="004357F8">
      <w:pPr>
        <w:tabs>
          <w:tab w:val="left" w:pos="993"/>
          <w:tab w:val="left" w:pos="1134"/>
        </w:tabs>
        <w:autoSpaceDE w:val="0"/>
        <w:autoSpaceDN w:val="0"/>
        <w:adjustRightInd w:val="0"/>
        <w:ind w:right="0"/>
        <w:jc w:val="both"/>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Билгеләнгән бурычларны хәл итү максатларында түбәндәге эшчәнлек юнәлешләрен гамәлгә ашыру күздә тотыла:</w:t>
      </w:r>
    </w:p>
    <w:p w:rsidR="004357F8" w:rsidRPr="00F77C68" w:rsidRDefault="004357F8" w:rsidP="004357F8">
      <w:pPr>
        <w:tabs>
          <w:tab w:val="left" w:pos="9480"/>
        </w:tabs>
        <w:jc w:val="both"/>
        <w:outlineLvl w:val="1"/>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1. Коррупциягә каршы эшчәнлекне норматив-хокукый һәм оештыру ягыннан тәэмин итү.</w:t>
      </w:r>
    </w:p>
    <w:p w:rsidR="004357F8" w:rsidRPr="00F77C68" w:rsidRDefault="004357F8" w:rsidP="004357F8">
      <w:pPr>
        <w:tabs>
          <w:tab w:val="left" w:pos="9480"/>
        </w:tabs>
        <w:jc w:val="both"/>
        <w:outlineLvl w:val="1"/>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2. Норматив хокукый актларга һәм аларның проектларына коррупциягә каршы экспертиза уздыруны камилләштерү.</w:t>
      </w:r>
    </w:p>
    <w:p w:rsidR="004357F8" w:rsidRPr="00F77C68" w:rsidRDefault="004357F8" w:rsidP="004357F8">
      <w:pPr>
        <w:tabs>
          <w:tab w:val="left" w:pos="9480"/>
        </w:tabs>
        <w:jc w:val="both"/>
        <w:outlineLvl w:val="1"/>
        <w:rPr>
          <w:rFonts w:ascii="Arial" w:eastAsia="Times New Roman" w:hAnsi="Arial" w:cs="Arial"/>
          <w:sz w:val="24"/>
          <w:szCs w:val="24"/>
          <w:lang w:eastAsia="ru-RU"/>
        </w:rPr>
      </w:pPr>
      <w:r w:rsidRPr="00F77C68">
        <w:rPr>
          <w:rFonts w:ascii="Arial" w:eastAsia="Times New Roman" w:hAnsi="Arial" w:cs="Arial"/>
          <w:sz w:val="24"/>
          <w:szCs w:val="24"/>
          <w:lang w:val="tt-RU" w:eastAsia="ru-RU"/>
        </w:rPr>
        <w:t xml:space="preserve">   </w:t>
      </w:r>
      <w:r w:rsidRPr="00F77C68">
        <w:rPr>
          <w:rFonts w:ascii="Arial" w:eastAsia="Times New Roman" w:hAnsi="Arial" w:cs="Arial"/>
          <w:sz w:val="24"/>
          <w:szCs w:val="24"/>
          <w:lang w:eastAsia="ru-RU"/>
        </w:rPr>
        <w:t>3. Коррупциягә каршы мониторинг системасын гамәлгә кертү.</w:t>
      </w:r>
    </w:p>
    <w:p w:rsidR="004357F8" w:rsidRPr="00F77C68" w:rsidRDefault="004357F8" w:rsidP="004357F8">
      <w:pPr>
        <w:tabs>
          <w:tab w:val="left" w:pos="9480"/>
        </w:tabs>
        <w:jc w:val="both"/>
        <w:outlineLvl w:val="1"/>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4. Ел саен муниципаль хезмәткәрләрнең, аларның ирләренең (хатыннарының) һәм балигъ булмаган балаларының керемнәре, мөлкәте һәм мөлкәти характердагы йөкләмәләре турында тапшырыла торган белешмәләрнең дөреслеген тикшерү үткәрелә.</w:t>
      </w:r>
    </w:p>
    <w:p w:rsidR="004357F8" w:rsidRPr="00F77C68" w:rsidRDefault="004357F8" w:rsidP="004357F8">
      <w:pPr>
        <w:tabs>
          <w:tab w:val="left" w:pos="9480"/>
        </w:tabs>
        <w:jc w:val="both"/>
        <w:outlineLvl w:val="1"/>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5. Муниципаль хезмәткәрләрнең хезмәт тәртибе таләпләрен үтәү һәм мәнфәгатьләр конфликтын җайга салу буенча комиссия эшчәнлеген активлаштыру.</w:t>
      </w:r>
    </w:p>
    <w:p w:rsidR="004357F8" w:rsidRPr="00F77C68" w:rsidRDefault="004357F8" w:rsidP="004357F8">
      <w:pPr>
        <w:tabs>
          <w:tab w:val="left" w:pos="9480"/>
        </w:tabs>
        <w:jc w:val="both"/>
        <w:outlineLvl w:val="1"/>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6. Коррупциячел хокук бозулар кылуга тарту максатларында муниципаль хезмәткәрләргә мөрәҗәгать итү фактлары турында хәбәр итү механизмын гамәлгә ашыруны тәэмин итү.</w:t>
      </w:r>
    </w:p>
    <w:p w:rsidR="004357F8" w:rsidRPr="00F77C68" w:rsidRDefault="004357F8" w:rsidP="004357F8">
      <w:pPr>
        <w:tabs>
          <w:tab w:val="left" w:pos="9480"/>
        </w:tabs>
        <w:jc w:val="both"/>
        <w:outlineLvl w:val="1"/>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7. Вазыйфаи затлар эшчәнлегендә коррупция күренешләре турында массакүләм мәгълүмат чараларында һәм гражданнар һәм юридик затларның кергән мөрәҗәгатьләрендә, коррупциягә каршы комиссия утырышында аның нәтиҗәләрен карап, мәгълүмат мониторингын алып бару.</w:t>
      </w:r>
    </w:p>
    <w:p w:rsidR="004357F8" w:rsidRPr="00F77C68" w:rsidRDefault="004357F8" w:rsidP="004357F8">
      <w:pPr>
        <w:tabs>
          <w:tab w:val="left" w:pos="9480"/>
        </w:tabs>
        <w:jc w:val="both"/>
        <w:outlineLvl w:val="1"/>
        <w:rPr>
          <w:rFonts w:ascii="Arial" w:eastAsia="Times New Roman" w:hAnsi="Arial" w:cs="Arial"/>
          <w:sz w:val="24"/>
          <w:szCs w:val="24"/>
          <w:lang w:eastAsia="ru-RU"/>
        </w:rPr>
      </w:pPr>
      <w:r w:rsidRPr="00F77C68">
        <w:rPr>
          <w:rFonts w:ascii="Arial" w:eastAsia="Times New Roman" w:hAnsi="Arial" w:cs="Arial"/>
          <w:sz w:val="24"/>
          <w:szCs w:val="24"/>
          <w:lang w:val="tt-RU" w:eastAsia="ru-RU"/>
        </w:rPr>
        <w:t xml:space="preserve">   </w:t>
      </w:r>
      <w:r w:rsidRPr="00F77C68">
        <w:rPr>
          <w:rFonts w:ascii="Arial" w:eastAsia="Times New Roman" w:hAnsi="Arial" w:cs="Arial"/>
          <w:sz w:val="24"/>
          <w:szCs w:val="24"/>
          <w:lang w:eastAsia="ru-RU"/>
        </w:rPr>
        <w:t>8. Муниципаль заказларны урнаштыру эшчәнлеген оештыруны камилләштерү.</w:t>
      </w:r>
    </w:p>
    <w:p w:rsidR="004357F8" w:rsidRPr="00F77C68" w:rsidRDefault="004357F8" w:rsidP="004357F8">
      <w:pPr>
        <w:tabs>
          <w:tab w:val="left" w:pos="9480"/>
        </w:tabs>
        <w:jc w:val="both"/>
        <w:outlineLvl w:val="1"/>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9. Коррупциягә каршы тору өлкәсендә халыкка хокукый белем бирүдә массакүләм мәгълүмат чараларының ролен көчәйтү.</w:t>
      </w:r>
    </w:p>
    <w:p w:rsidR="004357F8" w:rsidRPr="00F77C68" w:rsidRDefault="004357F8" w:rsidP="004357F8">
      <w:pPr>
        <w:tabs>
          <w:tab w:val="left" w:pos="9480"/>
        </w:tabs>
        <w:jc w:val="both"/>
        <w:outlineLvl w:val="1"/>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10. Муниципаль органнар эшчәнлегендә үтемлелекне һәм үтә күренмәлелекне тәэмин итү, аларның гражданлык җәмгыяте белән элемтәсен ныгыту, җәмәгатьчелекнең коррупциягә каршы активлыгын стимуллаштыру.</w:t>
      </w:r>
    </w:p>
    <w:p w:rsidR="004357F8" w:rsidRPr="00F77C68" w:rsidRDefault="004357F8" w:rsidP="004357F8">
      <w:pPr>
        <w:tabs>
          <w:tab w:val="left" w:pos="9480"/>
        </w:tabs>
        <w:jc w:val="both"/>
        <w:outlineLvl w:val="1"/>
        <w:rPr>
          <w:rFonts w:ascii="Arial" w:eastAsia="Times New Roman" w:hAnsi="Arial" w:cs="Arial"/>
          <w:sz w:val="24"/>
          <w:szCs w:val="24"/>
          <w:lang w:val="tt-RU" w:eastAsia="ru-RU"/>
        </w:rPr>
      </w:pPr>
      <w:r w:rsidRPr="00F77C68">
        <w:rPr>
          <w:rFonts w:ascii="Arial" w:eastAsia="Times New Roman" w:hAnsi="Arial" w:cs="Arial"/>
          <w:sz w:val="24"/>
          <w:szCs w:val="24"/>
          <w:lang w:val="tt-RU" w:eastAsia="ru-RU"/>
        </w:rPr>
        <w:t xml:space="preserve">   11. Эшкуарлык өлкәсендә коррупциягә каршы көрәш.</w:t>
      </w:r>
    </w:p>
    <w:p w:rsidR="004357F8" w:rsidRPr="00F77C68" w:rsidRDefault="004357F8" w:rsidP="004357F8">
      <w:pPr>
        <w:tabs>
          <w:tab w:val="left" w:pos="9480"/>
        </w:tabs>
        <w:jc w:val="both"/>
        <w:outlineLvl w:val="1"/>
        <w:rPr>
          <w:rFonts w:ascii="Arial" w:eastAsia="Times New Roman" w:hAnsi="Arial" w:cs="Arial"/>
          <w:b/>
          <w:bCs/>
          <w:sz w:val="24"/>
          <w:szCs w:val="24"/>
          <w:lang w:val="tt-RU" w:eastAsia="ru-RU"/>
        </w:rPr>
        <w:sectPr w:rsidR="004357F8" w:rsidRPr="00F77C68" w:rsidSect="00153086">
          <w:pgSz w:w="11906" w:h="16838" w:code="9"/>
          <w:pgMar w:top="1134" w:right="567" w:bottom="1134" w:left="1134" w:header="709" w:footer="709" w:gutter="0"/>
          <w:cols w:space="708"/>
          <w:docGrid w:linePitch="360"/>
        </w:sectPr>
      </w:pPr>
    </w:p>
    <w:p w:rsidR="004357F8" w:rsidRPr="00F21648" w:rsidRDefault="004357F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val="en-US" w:eastAsia="ru-RU"/>
        </w:rPr>
        <w:lastRenderedPageBreak/>
        <w:t>III</w:t>
      </w:r>
      <w:r w:rsidRPr="00F21648">
        <w:rPr>
          <w:rFonts w:ascii="Arial" w:eastAsia="Times New Roman" w:hAnsi="Arial" w:cs="Arial"/>
          <w:b/>
          <w:bCs/>
          <w:sz w:val="24"/>
          <w:szCs w:val="24"/>
          <w:lang w:eastAsia="ru-RU"/>
        </w:rPr>
        <w:t>. Программа чаралары исемлеге</w:t>
      </w:r>
    </w:p>
    <w:tbl>
      <w:tblPr>
        <w:tblStyle w:val="a3"/>
        <w:tblW w:w="16178" w:type="dxa"/>
        <w:tblLayout w:type="fixed"/>
        <w:tblLook w:val="04A0" w:firstRow="1" w:lastRow="0" w:firstColumn="1" w:lastColumn="0" w:noHBand="0" w:noVBand="1"/>
      </w:tblPr>
      <w:tblGrid>
        <w:gridCol w:w="763"/>
        <w:gridCol w:w="3453"/>
        <w:gridCol w:w="2424"/>
        <w:gridCol w:w="2257"/>
        <w:gridCol w:w="2551"/>
        <w:gridCol w:w="993"/>
        <w:gridCol w:w="425"/>
        <w:gridCol w:w="425"/>
        <w:gridCol w:w="425"/>
        <w:gridCol w:w="567"/>
        <w:gridCol w:w="426"/>
        <w:gridCol w:w="567"/>
        <w:gridCol w:w="194"/>
        <w:gridCol w:w="15"/>
        <w:gridCol w:w="15"/>
        <w:gridCol w:w="15"/>
        <w:gridCol w:w="328"/>
        <w:gridCol w:w="335"/>
      </w:tblGrid>
      <w:tr w:rsidR="004357F8" w:rsidRPr="00F21648" w:rsidTr="00F77C68">
        <w:trPr>
          <w:gridAfter w:val="1"/>
          <w:wAfter w:w="335" w:type="dxa"/>
          <w:trHeight w:val="450"/>
        </w:trPr>
        <w:tc>
          <w:tcPr>
            <w:tcW w:w="763" w:type="dxa"/>
            <w:vMerge w:val="restart"/>
          </w:tcPr>
          <w:p w:rsidR="004357F8" w:rsidRPr="00F21648" w:rsidRDefault="004357F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 xml:space="preserve"> № </w:t>
            </w:r>
          </w:p>
        </w:tc>
        <w:tc>
          <w:tcPr>
            <w:tcW w:w="3453" w:type="dxa"/>
            <w:vMerge w:val="restart"/>
          </w:tcPr>
          <w:p w:rsidR="004357F8" w:rsidRPr="00F21648" w:rsidRDefault="004357F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Чараның исеме</w:t>
            </w:r>
          </w:p>
        </w:tc>
        <w:tc>
          <w:tcPr>
            <w:tcW w:w="2424" w:type="dxa"/>
            <w:vMerge w:val="restart"/>
          </w:tcPr>
          <w:p w:rsidR="004357F8" w:rsidRPr="00F21648" w:rsidRDefault="004357F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Җаваплы башкаручылар</w:t>
            </w:r>
          </w:p>
        </w:tc>
        <w:tc>
          <w:tcPr>
            <w:tcW w:w="2257" w:type="dxa"/>
            <w:vMerge w:val="restart"/>
          </w:tcPr>
          <w:p w:rsidR="004357F8" w:rsidRPr="00F21648" w:rsidRDefault="004357F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Үтәлеш вакыты</w:t>
            </w:r>
          </w:p>
        </w:tc>
        <w:tc>
          <w:tcPr>
            <w:tcW w:w="2551" w:type="dxa"/>
            <w:vMerge w:val="restart"/>
          </w:tcPr>
          <w:p w:rsidR="004357F8" w:rsidRPr="00F21648" w:rsidRDefault="004357F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Көтелгән нәтиҗә</w:t>
            </w:r>
          </w:p>
        </w:tc>
        <w:tc>
          <w:tcPr>
            <w:tcW w:w="993" w:type="dxa"/>
            <w:vMerge w:val="restart"/>
          </w:tcPr>
          <w:p w:rsidR="004357F8" w:rsidRPr="00F21648" w:rsidRDefault="004357F8" w:rsidP="004357F8">
            <w:pPr>
              <w:tabs>
                <w:tab w:val="left" w:pos="9480"/>
              </w:tabs>
              <w:jc w:val="center"/>
              <w:outlineLvl w:val="1"/>
              <w:rPr>
                <w:rFonts w:ascii="Arial" w:eastAsia="Times New Roman" w:hAnsi="Arial" w:cs="Arial"/>
                <w:b/>
                <w:bCs/>
                <w:sz w:val="24"/>
                <w:szCs w:val="24"/>
                <w:lang w:eastAsia="ru-RU"/>
              </w:rPr>
            </w:pPr>
            <w:r w:rsidRPr="00F21648">
              <w:rPr>
                <w:rFonts w:ascii="Arial" w:eastAsia="Times New Roman" w:hAnsi="Arial" w:cs="Arial"/>
                <w:b/>
                <w:sz w:val="24"/>
                <w:szCs w:val="24"/>
                <w:lang w:eastAsia="ru-RU"/>
              </w:rPr>
              <w:t>Финанслау чыганагы</w:t>
            </w:r>
          </w:p>
        </w:tc>
        <w:tc>
          <w:tcPr>
            <w:tcW w:w="3402" w:type="dxa"/>
            <w:gridSpan w:val="11"/>
          </w:tcPr>
          <w:p w:rsidR="004357F8" w:rsidRPr="00F21648" w:rsidRDefault="004357F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sz w:val="24"/>
                <w:szCs w:val="24"/>
                <w:lang w:eastAsia="ru-RU"/>
              </w:rPr>
              <w:t>Еллар буенча чыгымнар суммасы, мең сум</w:t>
            </w:r>
          </w:p>
        </w:tc>
      </w:tr>
      <w:tr w:rsidR="00F77C68" w:rsidRPr="00F21648" w:rsidTr="00F21648">
        <w:trPr>
          <w:gridAfter w:val="1"/>
          <w:wAfter w:w="335" w:type="dxa"/>
          <w:cantSplit/>
          <w:trHeight w:val="783"/>
        </w:trPr>
        <w:tc>
          <w:tcPr>
            <w:tcW w:w="763" w:type="dxa"/>
            <w:vMerge/>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p>
        </w:tc>
        <w:tc>
          <w:tcPr>
            <w:tcW w:w="3453" w:type="dxa"/>
            <w:vMerge/>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p>
        </w:tc>
        <w:tc>
          <w:tcPr>
            <w:tcW w:w="2424" w:type="dxa"/>
            <w:vMerge/>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p>
        </w:tc>
        <w:tc>
          <w:tcPr>
            <w:tcW w:w="2257" w:type="dxa"/>
            <w:vMerge/>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p>
        </w:tc>
        <w:tc>
          <w:tcPr>
            <w:tcW w:w="2551" w:type="dxa"/>
            <w:vMerge/>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p>
        </w:tc>
        <w:tc>
          <w:tcPr>
            <w:tcW w:w="993" w:type="dxa"/>
            <w:vMerge/>
          </w:tcPr>
          <w:p w:rsidR="00F77C68" w:rsidRPr="00F21648" w:rsidRDefault="00F77C68" w:rsidP="004357F8">
            <w:pPr>
              <w:autoSpaceDE w:val="0"/>
              <w:autoSpaceDN w:val="0"/>
              <w:adjustRightInd w:val="0"/>
              <w:jc w:val="center"/>
              <w:rPr>
                <w:rFonts w:ascii="Arial" w:eastAsia="Times New Roman" w:hAnsi="Arial" w:cs="Arial"/>
                <w:b/>
                <w:sz w:val="24"/>
                <w:szCs w:val="24"/>
                <w:lang w:eastAsia="ru-RU"/>
              </w:rPr>
            </w:pPr>
          </w:p>
        </w:tc>
        <w:tc>
          <w:tcPr>
            <w:tcW w:w="425" w:type="dxa"/>
            <w:textDirection w:val="btLr"/>
          </w:tcPr>
          <w:p w:rsidR="00F77C68" w:rsidRPr="00F21648" w:rsidRDefault="00F77C68" w:rsidP="004357F8">
            <w:pPr>
              <w:autoSpaceDE w:val="0"/>
              <w:autoSpaceDN w:val="0"/>
              <w:adjustRightInd w:val="0"/>
              <w:ind w:left="113" w:right="113"/>
              <w:jc w:val="right"/>
              <w:rPr>
                <w:rFonts w:ascii="Arial" w:eastAsia="Times New Roman" w:hAnsi="Arial" w:cs="Arial"/>
                <w:b/>
                <w:sz w:val="24"/>
                <w:szCs w:val="24"/>
                <w:lang w:eastAsia="ru-RU"/>
              </w:rPr>
            </w:pPr>
            <w:r w:rsidRPr="00F21648">
              <w:rPr>
                <w:rFonts w:ascii="Arial" w:eastAsia="Times New Roman" w:hAnsi="Arial" w:cs="Arial"/>
                <w:b/>
                <w:sz w:val="24"/>
                <w:szCs w:val="24"/>
                <w:lang w:eastAsia="ru-RU"/>
              </w:rPr>
              <w:t>2015</w:t>
            </w:r>
          </w:p>
        </w:tc>
        <w:tc>
          <w:tcPr>
            <w:tcW w:w="425" w:type="dxa"/>
            <w:textDirection w:val="btLr"/>
          </w:tcPr>
          <w:p w:rsidR="00F77C68" w:rsidRPr="00F21648" w:rsidRDefault="00F77C68" w:rsidP="004357F8">
            <w:pPr>
              <w:autoSpaceDE w:val="0"/>
              <w:autoSpaceDN w:val="0"/>
              <w:adjustRightInd w:val="0"/>
              <w:ind w:left="113" w:right="113"/>
              <w:jc w:val="right"/>
              <w:rPr>
                <w:rFonts w:ascii="Arial" w:eastAsia="Times New Roman" w:hAnsi="Arial" w:cs="Arial"/>
                <w:b/>
                <w:sz w:val="24"/>
                <w:szCs w:val="24"/>
                <w:lang w:eastAsia="ru-RU"/>
              </w:rPr>
            </w:pPr>
            <w:r w:rsidRPr="00F21648">
              <w:rPr>
                <w:rFonts w:ascii="Arial" w:eastAsia="Times New Roman" w:hAnsi="Arial" w:cs="Arial"/>
                <w:b/>
                <w:sz w:val="24"/>
                <w:szCs w:val="24"/>
                <w:lang w:eastAsia="ru-RU"/>
              </w:rPr>
              <w:t>2016</w:t>
            </w:r>
          </w:p>
        </w:tc>
        <w:tc>
          <w:tcPr>
            <w:tcW w:w="425" w:type="dxa"/>
            <w:textDirection w:val="btLr"/>
          </w:tcPr>
          <w:p w:rsidR="00F77C68" w:rsidRPr="00F21648" w:rsidRDefault="00F77C68" w:rsidP="004357F8">
            <w:pPr>
              <w:autoSpaceDE w:val="0"/>
              <w:autoSpaceDN w:val="0"/>
              <w:adjustRightInd w:val="0"/>
              <w:ind w:left="113" w:right="113"/>
              <w:jc w:val="right"/>
              <w:rPr>
                <w:rFonts w:ascii="Arial" w:eastAsia="Times New Roman" w:hAnsi="Arial" w:cs="Arial"/>
                <w:b/>
                <w:sz w:val="24"/>
                <w:szCs w:val="24"/>
                <w:lang w:eastAsia="ru-RU"/>
              </w:rPr>
            </w:pPr>
            <w:r w:rsidRPr="00F21648">
              <w:rPr>
                <w:rFonts w:ascii="Arial" w:eastAsia="Times New Roman" w:hAnsi="Arial" w:cs="Arial"/>
                <w:b/>
                <w:sz w:val="24"/>
                <w:szCs w:val="24"/>
                <w:lang w:eastAsia="ru-RU"/>
              </w:rPr>
              <w:t>2017</w:t>
            </w:r>
          </w:p>
        </w:tc>
        <w:tc>
          <w:tcPr>
            <w:tcW w:w="567" w:type="dxa"/>
            <w:textDirection w:val="btLr"/>
          </w:tcPr>
          <w:p w:rsidR="00F77C68" w:rsidRPr="00F21648" w:rsidRDefault="00F77C68" w:rsidP="004357F8">
            <w:pPr>
              <w:autoSpaceDE w:val="0"/>
              <w:autoSpaceDN w:val="0"/>
              <w:adjustRightInd w:val="0"/>
              <w:ind w:left="113" w:right="113"/>
              <w:jc w:val="right"/>
              <w:rPr>
                <w:rFonts w:ascii="Arial" w:eastAsia="Times New Roman" w:hAnsi="Arial" w:cs="Arial"/>
                <w:b/>
                <w:sz w:val="24"/>
                <w:szCs w:val="24"/>
                <w:lang w:eastAsia="ru-RU"/>
              </w:rPr>
            </w:pPr>
            <w:r w:rsidRPr="00F21648">
              <w:rPr>
                <w:rFonts w:ascii="Arial" w:eastAsia="Times New Roman" w:hAnsi="Arial" w:cs="Arial"/>
                <w:b/>
                <w:sz w:val="24"/>
                <w:szCs w:val="24"/>
                <w:lang w:eastAsia="ru-RU"/>
              </w:rPr>
              <w:t>2018</w:t>
            </w:r>
          </w:p>
        </w:tc>
        <w:tc>
          <w:tcPr>
            <w:tcW w:w="426" w:type="dxa"/>
            <w:textDirection w:val="btLr"/>
          </w:tcPr>
          <w:p w:rsidR="00F77C68" w:rsidRPr="00F21648" w:rsidRDefault="00F77C68" w:rsidP="004357F8">
            <w:pPr>
              <w:autoSpaceDE w:val="0"/>
              <w:autoSpaceDN w:val="0"/>
              <w:adjustRightInd w:val="0"/>
              <w:ind w:left="113" w:right="113"/>
              <w:jc w:val="right"/>
              <w:rPr>
                <w:rFonts w:ascii="Arial" w:eastAsia="Times New Roman" w:hAnsi="Arial" w:cs="Arial"/>
                <w:b/>
                <w:sz w:val="24"/>
                <w:szCs w:val="24"/>
                <w:lang w:eastAsia="ru-RU"/>
              </w:rPr>
            </w:pPr>
            <w:r w:rsidRPr="00F21648">
              <w:rPr>
                <w:rFonts w:ascii="Arial" w:eastAsia="Times New Roman" w:hAnsi="Arial" w:cs="Arial"/>
                <w:b/>
                <w:sz w:val="24"/>
                <w:szCs w:val="24"/>
                <w:lang w:eastAsia="ru-RU"/>
              </w:rPr>
              <w:t>2019</w:t>
            </w:r>
          </w:p>
        </w:tc>
        <w:tc>
          <w:tcPr>
            <w:tcW w:w="567" w:type="dxa"/>
            <w:textDirection w:val="btLr"/>
          </w:tcPr>
          <w:p w:rsidR="00F77C68" w:rsidRPr="00F21648" w:rsidRDefault="00F77C68" w:rsidP="004357F8">
            <w:pPr>
              <w:autoSpaceDE w:val="0"/>
              <w:autoSpaceDN w:val="0"/>
              <w:adjustRightInd w:val="0"/>
              <w:ind w:left="113" w:right="113"/>
              <w:jc w:val="right"/>
              <w:rPr>
                <w:rFonts w:ascii="Arial" w:eastAsia="Times New Roman" w:hAnsi="Arial" w:cs="Arial"/>
                <w:b/>
                <w:sz w:val="24"/>
                <w:szCs w:val="24"/>
                <w:lang w:eastAsia="ru-RU"/>
              </w:rPr>
            </w:pPr>
            <w:r w:rsidRPr="00F21648">
              <w:rPr>
                <w:rFonts w:ascii="Arial" w:eastAsia="Times New Roman" w:hAnsi="Arial" w:cs="Arial"/>
                <w:b/>
                <w:sz w:val="24"/>
                <w:szCs w:val="24"/>
                <w:lang w:eastAsia="ru-RU"/>
              </w:rPr>
              <w:t>2020</w:t>
            </w:r>
          </w:p>
        </w:tc>
        <w:tc>
          <w:tcPr>
            <w:tcW w:w="567" w:type="dxa"/>
            <w:gridSpan w:val="5"/>
            <w:textDirection w:val="btLr"/>
          </w:tcPr>
          <w:p w:rsidR="00F77C68" w:rsidRPr="00F21648" w:rsidRDefault="00F77C68" w:rsidP="004357F8">
            <w:pPr>
              <w:autoSpaceDE w:val="0"/>
              <w:autoSpaceDN w:val="0"/>
              <w:adjustRightInd w:val="0"/>
              <w:ind w:left="113" w:right="113"/>
              <w:jc w:val="right"/>
              <w:rPr>
                <w:rFonts w:ascii="Arial" w:eastAsia="Times New Roman" w:hAnsi="Arial" w:cs="Arial"/>
                <w:b/>
                <w:sz w:val="24"/>
                <w:szCs w:val="24"/>
                <w:lang w:val="tt-RU" w:eastAsia="ru-RU"/>
              </w:rPr>
            </w:pPr>
            <w:r w:rsidRPr="00F21648">
              <w:rPr>
                <w:rFonts w:ascii="Arial" w:eastAsia="Times New Roman" w:hAnsi="Arial" w:cs="Arial"/>
                <w:b/>
                <w:sz w:val="24"/>
                <w:szCs w:val="24"/>
                <w:lang w:val="tt-RU" w:eastAsia="ru-RU"/>
              </w:rPr>
              <w:t>2021</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1</w:t>
            </w:r>
          </w:p>
        </w:tc>
        <w:tc>
          <w:tcPr>
            <w:tcW w:w="3453" w:type="dxa"/>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2</w:t>
            </w:r>
          </w:p>
        </w:tc>
        <w:tc>
          <w:tcPr>
            <w:tcW w:w="2424" w:type="dxa"/>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3</w:t>
            </w:r>
          </w:p>
        </w:tc>
        <w:tc>
          <w:tcPr>
            <w:tcW w:w="2257" w:type="dxa"/>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4</w:t>
            </w:r>
          </w:p>
        </w:tc>
        <w:tc>
          <w:tcPr>
            <w:tcW w:w="2551" w:type="dxa"/>
          </w:tcPr>
          <w:p w:rsidR="00F77C68" w:rsidRPr="00F21648" w:rsidRDefault="00F77C68" w:rsidP="004357F8">
            <w:pPr>
              <w:spacing w:before="100" w:beforeAutospacing="1" w:after="100" w:afterAutospacing="1"/>
              <w:jc w:val="center"/>
              <w:rPr>
                <w:rFonts w:ascii="Arial" w:eastAsia="Times New Roman" w:hAnsi="Arial" w:cs="Arial"/>
                <w:b/>
                <w:sz w:val="24"/>
                <w:szCs w:val="24"/>
                <w:lang w:eastAsia="ru-RU"/>
              </w:rPr>
            </w:pPr>
            <w:r w:rsidRPr="00F21648">
              <w:rPr>
                <w:rFonts w:ascii="Arial" w:eastAsia="Times New Roman" w:hAnsi="Arial" w:cs="Arial"/>
                <w:b/>
                <w:sz w:val="24"/>
                <w:szCs w:val="24"/>
                <w:lang w:eastAsia="ru-RU"/>
              </w:rPr>
              <w:t>5</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6</w:t>
            </w:r>
          </w:p>
        </w:tc>
        <w:tc>
          <w:tcPr>
            <w:tcW w:w="850"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15276" w:type="dxa"/>
            <w:gridSpan w:val="1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sz w:val="24"/>
                <w:szCs w:val="24"/>
                <w:lang w:eastAsia="ru-RU"/>
              </w:rPr>
              <w:t>1. Коррупциягә каршы эшчәнлекне норматив-хокукый һәм оештыру ягыннан тәэмин итү</w:t>
            </w:r>
          </w:p>
        </w:tc>
        <w:tc>
          <w:tcPr>
            <w:tcW w:w="567" w:type="dxa"/>
            <w:gridSpan w:val="5"/>
          </w:tcPr>
          <w:p w:rsidR="00F77C68" w:rsidRPr="00F21648" w:rsidRDefault="00F77C68" w:rsidP="00F77C6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1.1.</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val="tt-RU" w:eastAsia="ru-RU"/>
              </w:rPr>
            </w:pPr>
            <w:r w:rsidRPr="00F21648">
              <w:rPr>
                <w:rFonts w:ascii="Arial" w:eastAsia="Times New Roman" w:hAnsi="Arial" w:cs="Arial"/>
                <w:sz w:val="24"/>
                <w:szCs w:val="24"/>
                <w:lang w:eastAsia="ru-RU"/>
              </w:rPr>
              <w:t>Коррупциягә каршы тору турында муниципаль норматив хокукый актларга федераль һәм республика законнарын үтәү өчен үзгәрешләр кертү.</w:t>
            </w:r>
            <w:r w:rsidRPr="00F21648">
              <w:rPr>
                <w:rFonts w:ascii="Arial" w:hAnsi="Arial" w:cs="Arial"/>
                <w:sz w:val="24"/>
                <w:szCs w:val="24"/>
              </w:rPr>
              <w:t xml:space="preserve"> </w:t>
            </w:r>
            <w:r w:rsidRPr="00F21648">
              <w:rPr>
                <w:rFonts w:ascii="Arial" w:eastAsia="Times New Roman" w:hAnsi="Arial" w:cs="Arial"/>
                <w:sz w:val="24"/>
                <w:szCs w:val="24"/>
                <w:lang w:eastAsia="ru-RU"/>
              </w:rPr>
              <w:t>Законнарга мөмкин булган үзгәрешләрне исәпкә алып, программага үз вакытында төзәтмәләр кертү</w:t>
            </w:r>
            <w:r w:rsidRPr="00F21648">
              <w:rPr>
                <w:rFonts w:ascii="Arial" w:eastAsia="Times New Roman" w:hAnsi="Arial" w:cs="Arial"/>
                <w:sz w:val="24"/>
                <w:szCs w:val="24"/>
                <w:lang w:val="tt-RU" w:eastAsia="ru-RU"/>
              </w:rPr>
              <w:t>.</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тору өлкәсендә мөнәсәбәтләрне хокукый җайга салуның нәтиҗәлелеген арттыру</w:t>
            </w:r>
          </w:p>
        </w:tc>
        <w:tc>
          <w:tcPr>
            <w:tcW w:w="993" w:type="dxa"/>
          </w:tcPr>
          <w:p w:rsidR="00F77C68" w:rsidRPr="00F21648" w:rsidRDefault="00F77C68" w:rsidP="004357F8">
            <w:pPr>
              <w:tabs>
                <w:tab w:val="left" w:pos="9480"/>
              </w:tabs>
              <w:jc w:val="center"/>
              <w:outlineLvl w:val="1"/>
              <w:rPr>
                <w:rFonts w:ascii="Arial" w:eastAsia="Times New Roman" w:hAnsi="Arial" w:cs="Arial"/>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1.2.</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хезмәт вазыйфаларын биләүгә конкурслар үткәрү</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 </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хезмәт турындагы законнарны үтәү, муниципаль хезмәт өчен гражданнарның тигез үтемлелеген тәэмин итү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Height w:val="557"/>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1.3.</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хезмәткәрләрнең квалификациясен күтәрү эшен, шул исәптән коррупциягә каршы эшчәнлек юнәлешләре буенча</w:t>
            </w:r>
            <w:r w:rsidRPr="00F21648">
              <w:rPr>
                <w:rFonts w:ascii="Arial" w:eastAsia="Times New Roman" w:hAnsi="Arial" w:cs="Arial"/>
                <w:sz w:val="24"/>
                <w:szCs w:val="24"/>
                <w:lang w:val="tt-RU" w:eastAsia="ru-RU"/>
              </w:rPr>
              <w:t>,</w:t>
            </w:r>
            <w:r w:rsidRPr="00F21648">
              <w:rPr>
                <w:rFonts w:ascii="Arial" w:eastAsia="Times New Roman" w:hAnsi="Arial" w:cs="Arial"/>
                <w:sz w:val="24"/>
                <w:szCs w:val="24"/>
                <w:lang w:eastAsia="ru-RU"/>
              </w:rPr>
              <w:t xml:space="preserve"> оештыру һәм үткәрү </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Советы Аппараты җитәкчесе,</w:t>
            </w:r>
            <w:r w:rsidRPr="00F21648">
              <w:rPr>
                <w:rFonts w:ascii="Arial" w:hAnsi="Arial" w:cs="Arial"/>
                <w:sz w:val="24"/>
                <w:szCs w:val="24"/>
              </w:rPr>
              <w:t xml:space="preserve"> </w:t>
            </w:r>
            <w:r w:rsidRPr="00F21648">
              <w:rPr>
                <w:rFonts w:ascii="Arial" w:eastAsia="Times New Roman" w:hAnsi="Arial" w:cs="Arial"/>
                <w:sz w:val="24"/>
                <w:szCs w:val="24"/>
                <w:lang w:eastAsia="ru-RU"/>
              </w:rPr>
              <w:t xml:space="preserve">Югары Ослан муниципаль районы Башкарма </w:t>
            </w:r>
            <w:r w:rsidRPr="00F21648">
              <w:rPr>
                <w:rFonts w:ascii="Arial" w:eastAsia="Times New Roman" w:hAnsi="Arial" w:cs="Arial"/>
                <w:sz w:val="24"/>
                <w:szCs w:val="24"/>
                <w:lang w:eastAsia="ru-RU"/>
              </w:rPr>
              <w:lastRenderedPageBreak/>
              <w:t>комитетының эшләр белән идарә итүчесе</w:t>
            </w:r>
          </w:p>
        </w:tc>
        <w:tc>
          <w:tcPr>
            <w:tcW w:w="2257"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2</w:t>
            </w:r>
            <w:r w:rsidR="00F21648">
              <w:rPr>
                <w:rFonts w:ascii="Arial" w:eastAsia="Times New Roman" w:hAnsi="Arial" w:cs="Arial"/>
                <w:sz w:val="24"/>
                <w:szCs w:val="24"/>
                <w:lang w:eastAsia="ru-RU"/>
              </w:rPr>
              <w:t>015-2021</w:t>
            </w:r>
            <w:r w:rsidRPr="00F21648">
              <w:rPr>
                <w:rFonts w:ascii="Arial" w:eastAsia="Times New Roman" w:hAnsi="Arial" w:cs="Arial"/>
                <w:sz w:val="24"/>
                <w:szCs w:val="24"/>
                <w:lang w:val="tt-RU" w:eastAsia="ru-RU"/>
              </w:rPr>
              <w:t>нче</w:t>
            </w:r>
            <w:r w:rsidRPr="00F21648">
              <w:rPr>
                <w:rFonts w:ascii="Arial" w:eastAsia="Times New Roman" w:hAnsi="Arial" w:cs="Arial"/>
                <w:sz w:val="24"/>
                <w:szCs w:val="24"/>
                <w:lang w:eastAsia="ru-RU"/>
              </w:rPr>
              <w:t xml:space="preserve"> еллар</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хезмәткәрләрнең квалификация дәрәҗәсен күтәрү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F21648">
              <w:rPr>
                <w:rFonts w:ascii="Arial" w:eastAsia="Times New Roman" w:hAnsi="Arial" w:cs="Arial"/>
                <w:bCs/>
                <w:sz w:val="24"/>
                <w:szCs w:val="24"/>
                <w:lang w:val="tt-RU" w:eastAsia="ru-RU"/>
              </w:rPr>
              <w:t xml:space="preserve">Җирле </w:t>
            </w:r>
            <w:r w:rsidRPr="00F21648">
              <w:rPr>
                <w:rFonts w:ascii="Arial" w:eastAsia="Times New Roman" w:hAnsi="Arial" w:cs="Arial"/>
                <w:bCs/>
                <w:sz w:val="24"/>
                <w:szCs w:val="24"/>
                <w:lang w:eastAsia="ru-RU"/>
              </w:rPr>
              <w:t>бюджет</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50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50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0</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0</w:t>
            </w: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0</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0</w:t>
            </w:r>
          </w:p>
        </w:tc>
        <w:tc>
          <w:tcPr>
            <w:tcW w:w="567" w:type="dxa"/>
            <w:gridSpan w:val="5"/>
          </w:tcPr>
          <w:p w:rsidR="00F77C68" w:rsidRPr="00F21648" w:rsidRDefault="00F77C68" w:rsidP="00F77C6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r w:rsidRPr="00F21648">
              <w:rPr>
                <w:rFonts w:ascii="Arial" w:eastAsia="Times New Roman" w:hAnsi="Arial" w:cs="Arial"/>
                <w:b/>
                <w:bCs/>
                <w:sz w:val="24"/>
                <w:szCs w:val="24"/>
                <w:lang w:val="tt-RU" w:eastAsia="ru-RU"/>
              </w:rPr>
              <w:t>0</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1.4.</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Кадрлар мәсьәләләре буенча карарлар кабул иткәндә ачыклык системасын тәэмин итү һәм массакүләм мәгълүмат чаралары мөмкинлекләрен куллану</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Советы Аппараты җитәкчесе,</w:t>
            </w:r>
          </w:p>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 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җирле үзидарә органнары эшчәнлегендә ачыклыкны һәм һәркем файдалана алуны тәэмин итү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1.5.</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районының муниципаль хокукый актлары нигезендә коррупцион һәм башка хокук бозуларны профилактикалау эше өчен җаваплы кадрлар хезмәте вазыйфаи затларының нәтиҗәле эшләвен тәэмин итү</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Советы Аппараты җитәкчесе,</w:t>
            </w:r>
          </w:p>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тору эшендә шәхси җаваплылыкны, оешканлыкны һәм профессиональлекне арттыру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1.6.</w:t>
            </w:r>
          </w:p>
        </w:tc>
        <w:tc>
          <w:tcPr>
            <w:tcW w:w="3453" w:type="dxa"/>
          </w:tcPr>
          <w:p w:rsidR="00F77C68" w:rsidRPr="00F21648" w:rsidRDefault="00F77C68" w:rsidP="004357F8">
            <w:pPr>
              <w:adjustRightInd w:val="0"/>
              <w:spacing w:before="100" w:beforeAutospacing="1" w:after="100" w:afterAutospacing="1" w:line="228" w:lineRule="auto"/>
              <w:jc w:val="both"/>
              <w:outlineLvl w:val="0"/>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Муниципаль хезмәт, коррупциягә каршы тору турындагы закон таләпләрен үтәп, муниципаль хезмәткәрләр, шулай ук муниципаль вазыйфаларны биләүче затлар тарафыннан бирелә торган керемнәр, милек һәм милек характерындагы йөкләмәләр турындагы </w:t>
            </w:r>
            <w:r w:rsidRPr="00F21648">
              <w:rPr>
                <w:rFonts w:ascii="Arial" w:eastAsia="Times New Roman" w:hAnsi="Arial" w:cs="Arial"/>
                <w:sz w:val="24"/>
                <w:szCs w:val="24"/>
                <w:lang w:eastAsia="ru-RU"/>
              </w:rPr>
              <w:lastRenderedPageBreak/>
              <w:t>мәгълүматларны, хатынының (иренең) һәм балигъ булмаган балаларының керемнәре, мөлкәте һәм мөлкәти характердагы йөкләмәләре турындагы мәгълүматларны тикшерү</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Югары Ослан муниципаль районы Советы Аппараты җитәкчесе,</w:t>
            </w:r>
          </w:p>
          <w:p w:rsidR="00F77C68" w:rsidRPr="00F21648" w:rsidRDefault="00F77C68" w:rsidP="004357F8">
            <w:pPr>
              <w:spacing w:line="228"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 </w:t>
            </w:r>
          </w:p>
        </w:tc>
        <w:tc>
          <w:tcPr>
            <w:tcW w:w="2551"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хезмәткәрләр тарафыннан керемнәр, милек һәм милек характерындагы йөкләмәләр турында тулы һәм дөрес мәгълүмат бирүгә ирешү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1.7.</w:t>
            </w:r>
          </w:p>
        </w:tc>
        <w:tc>
          <w:tcPr>
            <w:tcW w:w="3453"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хезмәткәрләр тарафыннан этика һәм хезмәт тәртибе кодексының үтәлешен тәэмин итү</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Советы Аппараты җитәкчесе,</w:t>
            </w:r>
          </w:p>
          <w:p w:rsidR="00F77C68" w:rsidRPr="00F21648" w:rsidRDefault="00F77C68" w:rsidP="004357F8">
            <w:pPr>
              <w:spacing w:line="228"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муниципаль хезмәткәрләрнең коррупциягә каршы билгеләнгән Стандартны үтәүгә </w:t>
            </w:r>
            <w:r w:rsidRPr="00F21648">
              <w:rPr>
                <w:rFonts w:ascii="Arial" w:hAnsi="Arial" w:cs="Arial"/>
                <w:sz w:val="24"/>
                <w:szCs w:val="24"/>
                <w:lang w:val="tt-RU"/>
              </w:rPr>
              <w:t xml:space="preserve">һәм </w:t>
            </w:r>
            <w:r w:rsidRPr="00F21648">
              <w:rPr>
                <w:rFonts w:ascii="Arial" w:eastAsia="Times New Roman" w:hAnsi="Arial" w:cs="Arial"/>
                <w:sz w:val="24"/>
                <w:szCs w:val="24"/>
                <w:lang w:eastAsia="ru-RU"/>
              </w:rPr>
              <w:t>үз-үзен</w:t>
            </w:r>
            <w:r w:rsidRPr="00F21648">
              <w:rPr>
                <w:rFonts w:ascii="Arial" w:eastAsia="Times New Roman" w:hAnsi="Arial" w:cs="Arial"/>
                <w:sz w:val="24"/>
                <w:szCs w:val="24"/>
                <w:lang w:val="tt-RU" w:eastAsia="ru-RU"/>
              </w:rPr>
              <w:t xml:space="preserve"> </w:t>
            </w:r>
            <w:r w:rsidRPr="00F21648">
              <w:rPr>
                <w:rFonts w:ascii="Arial" w:eastAsia="Times New Roman" w:hAnsi="Arial" w:cs="Arial"/>
                <w:sz w:val="24"/>
                <w:szCs w:val="24"/>
                <w:lang w:eastAsia="ru-RU"/>
              </w:rPr>
              <w:t>тотышын</w:t>
            </w:r>
            <w:r w:rsidRPr="00F21648">
              <w:rPr>
                <w:rFonts w:ascii="Arial" w:eastAsia="Times New Roman" w:hAnsi="Arial" w:cs="Arial"/>
                <w:sz w:val="24"/>
                <w:szCs w:val="24"/>
                <w:lang w:val="tt-RU" w:eastAsia="ru-RU"/>
              </w:rPr>
              <w:t>д</w:t>
            </w:r>
            <w:r w:rsidRPr="00F21648">
              <w:rPr>
                <w:rFonts w:ascii="Arial" w:eastAsia="Times New Roman" w:hAnsi="Arial" w:cs="Arial"/>
                <w:sz w:val="24"/>
                <w:szCs w:val="24"/>
                <w:lang w:eastAsia="ru-RU"/>
              </w:rPr>
              <w:t xml:space="preserve">а </w:t>
            </w:r>
            <w:r w:rsidRPr="00F21648">
              <w:rPr>
                <w:rFonts w:ascii="Arial" w:eastAsia="Times New Roman" w:hAnsi="Arial" w:cs="Arial"/>
                <w:sz w:val="24"/>
                <w:szCs w:val="24"/>
                <w:lang w:val="tt-RU" w:eastAsia="ru-RU"/>
              </w:rPr>
              <w:t xml:space="preserve">хезмәт тәртибенә </w:t>
            </w:r>
            <w:r w:rsidRPr="00F21648">
              <w:rPr>
                <w:rFonts w:ascii="Arial" w:eastAsia="Times New Roman" w:hAnsi="Arial" w:cs="Arial"/>
                <w:sz w:val="24"/>
                <w:szCs w:val="24"/>
                <w:lang w:eastAsia="ru-RU"/>
              </w:rPr>
              <w:t>ирешү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1.8.</w:t>
            </w:r>
          </w:p>
        </w:tc>
        <w:tc>
          <w:tcPr>
            <w:tcW w:w="3453"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Законнарда билгеләнгән тәртиптә эшкә алучы (эш бирүче) вәкиленә кергән муниципаль хезмәткәрдә мәнфәгатьләр каршылыгы булу яки барлыкка килү мөмкинлеге турындагы мәгълүматны тикшерүне үткәрү</w:t>
            </w:r>
          </w:p>
        </w:tc>
        <w:tc>
          <w:tcPr>
            <w:tcW w:w="2424" w:type="dxa"/>
          </w:tcPr>
          <w:p w:rsidR="00F77C68" w:rsidRPr="00F21648" w:rsidRDefault="00F77C68" w:rsidP="004357F8">
            <w:pPr>
              <w:spacing w:before="100" w:before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Советы Аппараты җитәкчесе,</w:t>
            </w:r>
          </w:p>
          <w:p w:rsidR="00F77C68" w:rsidRPr="00F21648" w:rsidRDefault="00F77C68" w:rsidP="004357F8">
            <w:pPr>
              <w:spacing w:line="228"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хезмәттә мәнфәгатьләр каршылыгын булдырмау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1.9.</w:t>
            </w:r>
          </w:p>
        </w:tc>
        <w:tc>
          <w:tcPr>
            <w:tcW w:w="3453"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val="tt-RU" w:eastAsia="ru-RU"/>
              </w:rPr>
            </w:pPr>
            <w:r w:rsidRPr="00F21648">
              <w:rPr>
                <w:rFonts w:ascii="Arial" w:eastAsia="Times New Roman" w:hAnsi="Arial" w:cs="Arial"/>
                <w:sz w:val="24"/>
                <w:szCs w:val="24"/>
                <w:lang w:eastAsia="ru-RU"/>
              </w:rPr>
              <w:t xml:space="preserve">Яллаучы (эш бирүче) вәкиле тарафыннан билгеләнгән тәртиптә муниципаль хезмәткәрне коррупцион хокук бозулар кылуга тарту максатларында мөрәҗәгать итү фактлары турындагы </w:t>
            </w:r>
            <w:r w:rsidRPr="00F21648">
              <w:rPr>
                <w:rFonts w:ascii="Arial" w:eastAsia="Times New Roman" w:hAnsi="Arial" w:cs="Arial"/>
                <w:sz w:val="24"/>
                <w:szCs w:val="24"/>
                <w:lang w:eastAsia="ru-RU"/>
              </w:rPr>
              <w:lastRenderedPageBreak/>
              <w:t>мәгълүматларны тикшерү үткәр</w:t>
            </w:r>
            <w:r w:rsidRPr="00F21648">
              <w:rPr>
                <w:rFonts w:ascii="Arial" w:eastAsia="Times New Roman" w:hAnsi="Arial" w:cs="Arial"/>
                <w:sz w:val="24"/>
                <w:szCs w:val="24"/>
                <w:lang w:val="tt-RU" w:eastAsia="ru-RU"/>
              </w:rPr>
              <w:t>ү</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Югары Ослан муниципаль районы Советы Аппараты җитәкчесе,</w:t>
            </w:r>
          </w:p>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Югары Ослан </w:t>
            </w:r>
            <w:r w:rsidRPr="00F21648">
              <w:rPr>
                <w:rFonts w:ascii="Arial" w:eastAsia="Times New Roman" w:hAnsi="Arial" w:cs="Arial"/>
                <w:sz w:val="24"/>
                <w:szCs w:val="24"/>
                <w:lang w:eastAsia="ru-RU"/>
              </w:rPr>
              <w:lastRenderedPageBreak/>
              <w:t>муниципаль районы Башкарма комитетының эшләр белән идарә итүчесе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lastRenderedPageBreak/>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коррупциячел хокук бозулар кылуга тарту максатларында муниципаль хезмәткәрләрнең мәнфәгатьләр </w:t>
            </w:r>
            <w:r w:rsidRPr="00F21648">
              <w:rPr>
                <w:rFonts w:ascii="Arial" w:eastAsia="Times New Roman" w:hAnsi="Arial" w:cs="Arial"/>
                <w:sz w:val="24"/>
                <w:szCs w:val="24"/>
                <w:lang w:eastAsia="ru-RU"/>
              </w:rPr>
              <w:lastRenderedPageBreak/>
              <w:t>каршылыгы барлыкка килгәндә хәлләрнең үтә күренмәлелегенә ирешү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1.10.</w:t>
            </w:r>
          </w:p>
        </w:tc>
        <w:tc>
          <w:tcPr>
            <w:tcW w:w="3453"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pacing w:val="-2"/>
                <w:sz w:val="24"/>
                <w:szCs w:val="24"/>
                <w:lang w:eastAsia="ru-RU"/>
              </w:rPr>
              <w:t>Коррупциягә каршы тору буенча, шул исәптән аларның эшчәнлегенә граждан җәмгыяте институтлары вәкилләрен җәлеп итү юлы белән</w:t>
            </w:r>
            <w:r w:rsidRPr="00F21648">
              <w:rPr>
                <w:rFonts w:ascii="Arial" w:eastAsia="Times New Roman" w:hAnsi="Arial" w:cs="Arial"/>
                <w:spacing w:val="-2"/>
                <w:sz w:val="24"/>
                <w:szCs w:val="24"/>
                <w:lang w:val="tt-RU" w:eastAsia="ru-RU"/>
              </w:rPr>
              <w:t>,</w:t>
            </w:r>
            <w:r w:rsidRPr="00F21648">
              <w:rPr>
                <w:rFonts w:ascii="Arial" w:eastAsia="Times New Roman" w:hAnsi="Arial" w:cs="Arial"/>
                <w:spacing w:val="-2"/>
                <w:sz w:val="24"/>
                <w:szCs w:val="24"/>
                <w:lang w:eastAsia="ru-RU"/>
              </w:rPr>
              <w:t xml:space="preserve"> комиссиянең нәтиҗәле эшләвен тәэмин итү </w:t>
            </w:r>
          </w:p>
        </w:tc>
        <w:tc>
          <w:tcPr>
            <w:tcW w:w="2424" w:type="dxa"/>
          </w:tcPr>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коррупциягә каршы нәтиҗәле эшчәнлек өчен шартлар тудыру, </w:t>
            </w:r>
            <w:r w:rsidRPr="00F21648">
              <w:rPr>
                <w:rFonts w:ascii="Arial" w:eastAsia="Times New Roman" w:hAnsi="Arial" w:cs="Arial"/>
                <w:sz w:val="24"/>
                <w:szCs w:val="24"/>
                <w:lang w:val="tt-RU" w:eastAsia="ru-RU"/>
              </w:rPr>
              <w:t xml:space="preserve">киң катлам </w:t>
            </w:r>
            <w:r w:rsidRPr="00F21648">
              <w:rPr>
                <w:rFonts w:ascii="Arial" w:eastAsia="Times New Roman" w:hAnsi="Arial" w:cs="Arial"/>
                <w:sz w:val="24"/>
                <w:szCs w:val="24"/>
                <w:lang w:eastAsia="ru-RU"/>
              </w:rPr>
              <w:t>җәмәгатьчелек вәкилләрен җәлеп итү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1.11.</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 </w:t>
            </w:r>
          </w:p>
        </w:tc>
        <w:tc>
          <w:tcPr>
            <w:tcW w:w="3453"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җирле үзидарә органнарында муниципаль хезмәткәрләрнең, муниципаль вазыйфаларны биләүче затларның хезмәт тәртибе таләпләрен үтәү һәм мәнфәгатьләр конфликтын җайга салу буенча комиссия эшчәнлегенең нәтиҗәлелеген тәэмин итү,</w:t>
            </w:r>
            <w:r w:rsidRPr="00F21648">
              <w:rPr>
                <w:rFonts w:ascii="Arial" w:hAnsi="Arial" w:cs="Arial"/>
                <w:sz w:val="24"/>
                <w:szCs w:val="24"/>
              </w:rPr>
              <w:t xml:space="preserve"> </w:t>
            </w:r>
            <w:r w:rsidRPr="00F21648">
              <w:rPr>
                <w:rFonts w:ascii="Arial" w:eastAsia="Times New Roman" w:hAnsi="Arial" w:cs="Arial"/>
                <w:sz w:val="24"/>
                <w:szCs w:val="24"/>
                <w:lang w:eastAsia="ru-RU"/>
              </w:rPr>
              <w:t>комиссия составына эшчәнлекләре муниципаль хезмәт белән бәйле фәнни оешмалар һәм мәгариф учреждениеләре вәкилләрен, шулай ук иҗтимагый советлар вәкилләрен һәм башка иҗтимагый вәкилләрне кертү</w:t>
            </w:r>
          </w:p>
        </w:tc>
        <w:tc>
          <w:tcPr>
            <w:tcW w:w="2424" w:type="dxa"/>
          </w:tcPr>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eastAsia="ru-RU"/>
              </w:rPr>
              <w:t>нче еллар</w:t>
            </w:r>
          </w:p>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яллаучы вәкилләренә муниципаль хезмәткәрләр тарафыннан хезмәт тәртибен, чикләүләр һәм тыюларны, мәнфәгатьләр конфликтын булдырмау яки җайга салу таләпләрен үтәүне тәэмин итүдә булышлык күрсәтү </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1.12.</w:t>
            </w:r>
          </w:p>
        </w:tc>
        <w:tc>
          <w:tcPr>
            <w:tcW w:w="3453" w:type="dxa"/>
          </w:tcPr>
          <w:p w:rsidR="00F77C68" w:rsidRPr="00F21648" w:rsidRDefault="00F77C68" w:rsidP="004357F8">
            <w:pPr>
              <w:spacing w:line="226"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Мәгариф учреждениеләрендә </w:t>
            </w:r>
            <w:r w:rsidRPr="00F21648">
              <w:rPr>
                <w:rFonts w:ascii="Arial" w:eastAsia="Times New Roman" w:hAnsi="Arial" w:cs="Arial"/>
                <w:sz w:val="24"/>
                <w:szCs w:val="24"/>
                <w:lang w:eastAsia="ru-RU"/>
              </w:rPr>
              <w:lastRenderedPageBreak/>
              <w:t xml:space="preserve">коррупция куркынычын киметүгә юнәлтелгән чараларны оештыру </w:t>
            </w:r>
          </w:p>
          <w:p w:rsidR="00F77C68" w:rsidRPr="00F21648" w:rsidRDefault="00F77C68" w:rsidP="004357F8">
            <w:pPr>
              <w:spacing w:line="225" w:lineRule="auto"/>
              <w:jc w:val="both"/>
              <w:rPr>
                <w:rFonts w:ascii="Arial" w:eastAsia="Times New Roman" w:hAnsi="Arial" w:cs="Arial"/>
                <w:sz w:val="24"/>
                <w:szCs w:val="24"/>
                <w:lang w:eastAsia="ru-RU"/>
              </w:rPr>
            </w:pPr>
          </w:p>
        </w:tc>
        <w:tc>
          <w:tcPr>
            <w:tcW w:w="2424" w:type="dxa"/>
          </w:tcPr>
          <w:p w:rsidR="00F77C68" w:rsidRPr="00F21648" w:rsidRDefault="00F77C68" w:rsidP="004357F8">
            <w:pPr>
              <w:spacing w:line="225"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 xml:space="preserve">Башкарма комитет җитәкчесенең </w:t>
            </w:r>
            <w:r w:rsidRPr="00F21648">
              <w:rPr>
                <w:rFonts w:ascii="Arial" w:eastAsia="Times New Roman" w:hAnsi="Arial" w:cs="Arial"/>
                <w:sz w:val="24"/>
                <w:szCs w:val="24"/>
                <w:lang w:eastAsia="ru-RU"/>
              </w:rPr>
              <w:lastRenderedPageBreak/>
              <w:t>социаль мәсьәләләр буенча урынбасары, МКУ</w:t>
            </w:r>
            <w:r w:rsidRPr="00F21648">
              <w:rPr>
                <w:rFonts w:ascii="Arial" w:eastAsia="Times New Roman" w:hAnsi="Arial" w:cs="Arial"/>
                <w:sz w:val="24"/>
                <w:szCs w:val="24"/>
                <w:lang w:val="tt-RU" w:eastAsia="ru-RU"/>
              </w:rPr>
              <w:t xml:space="preserve"> </w:t>
            </w:r>
            <w:r w:rsidRPr="00F21648">
              <w:rPr>
                <w:rFonts w:ascii="Arial" w:eastAsia="Times New Roman" w:hAnsi="Arial" w:cs="Arial"/>
                <w:sz w:val="24"/>
                <w:szCs w:val="24"/>
                <w:lang w:eastAsia="ru-RU"/>
              </w:rPr>
              <w:t>«Югары Ослан мәгариф бүлеге»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lastRenderedPageBreak/>
              <w:t>2015-2021</w:t>
            </w:r>
            <w:r w:rsidR="00F77C68" w:rsidRPr="00F21648">
              <w:rPr>
                <w:rFonts w:ascii="Arial" w:eastAsia="Times New Roman" w:hAnsi="Arial" w:cs="Arial"/>
                <w:sz w:val="24"/>
                <w:szCs w:val="24"/>
                <w:lang w:eastAsia="ru-RU"/>
              </w:rPr>
              <w:t xml:space="preserve">нче </w:t>
            </w:r>
            <w:r w:rsidR="00F77C68" w:rsidRPr="00F21648">
              <w:rPr>
                <w:rFonts w:ascii="Arial" w:eastAsia="Times New Roman" w:hAnsi="Arial" w:cs="Arial"/>
                <w:sz w:val="24"/>
                <w:szCs w:val="24"/>
                <w:lang w:eastAsia="ru-RU"/>
              </w:rPr>
              <w:lastRenderedPageBreak/>
              <w:t>еллар</w:t>
            </w:r>
          </w:p>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 xml:space="preserve">мәгариф өлкәсендә коррупция </w:t>
            </w:r>
            <w:r w:rsidRPr="00F21648">
              <w:rPr>
                <w:rFonts w:ascii="Arial" w:eastAsia="Times New Roman" w:hAnsi="Arial" w:cs="Arial"/>
                <w:sz w:val="24"/>
                <w:szCs w:val="24"/>
                <w:lang w:eastAsia="ru-RU"/>
              </w:rPr>
              <w:lastRenderedPageBreak/>
              <w:t>күренешләре барлыкка килү куркынычы зонасының ким</w:t>
            </w:r>
            <w:r w:rsidRPr="00F21648">
              <w:rPr>
                <w:rFonts w:ascii="Arial" w:eastAsia="Times New Roman" w:hAnsi="Arial" w:cs="Arial"/>
                <w:sz w:val="24"/>
                <w:szCs w:val="24"/>
                <w:lang w:val="tt-RU" w:eastAsia="ru-RU"/>
              </w:rPr>
              <w:t>ет</w:t>
            </w:r>
            <w:r w:rsidRPr="00F21648">
              <w:rPr>
                <w:rFonts w:ascii="Arial" w:eastAsia="Times New Roman" w:hAnsi="Arial" w:cs="Arial"/>
                <w:sz w:val="24"/>
                <w:szCs w:val="24"/>
                <w:lang w:eastAsia="ru-RU"/>
              </w:rPr>
              <w:t>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1.13.</w:t>
            </w:r>
          </w:p>
        </w:tc>
        <w:tc>
          <w:tcPr>
            <w:tcW w:w="3453"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Дәүләт яки муниципаль милектә булган җир кишәрлекләре биргәндә җир законнары үтәлешен тәэмин итү</w:t>
            </w:r>
          </w:p>
        </w:tc>
        <w:tc>
          <w:tcPr>
            <w:tcW w:w="2424" w:type="dxa"/>
          </w:tcPr>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 җитәкчесе, «Җир һәм мөлкәт мөнәсәбәтләре палатасы» (килешү буенча)</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eastAsia="ru-RU"/>
              </w:rPr>
              <w:t>нче еллар</w:t>
            </w:r>
          </w:p>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җирдән файдалану өлкәсендә коррупция хәвефләрен киметү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1.14.</w:t>
            </w:r>
          </w:p>
        </w:tc>
        <w:tc>
          <w:tcPr>
            <w:tcW w:w="3453"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районының интернет-сайтында муниципаль хезмәткәрләрнең, муниципаль вазыйфаларны биләүче затларның хезмәт тәртибенә куелган таләпләрне үтәү һәм җирле үзидарә органнарында мәнфәгатьләр конфликтын җайга салу буенча комиссия эшчәнлеге турында мәгълүмат урнаштыру</w:t>
            </w:r>
          </w:p>
        </w:tc>
        <w:tc>
          <w:tcPr>
            <w:tcW w:w="2424" w:type="dxa"/>
          </w:tcPr>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2015</w:t>
            </w:r>
            <w:r w:rsidR="00F21648">
              <w:rPr>
                <w:rFonts w:ascii="Arial" w:eastAsia="Times New Roman" w:hAnsi="Arial" w:cs="Arial"/>
                <w:sz w:val="24"/>
                <w:szCs w:val="24"/>
                <w:lang w:eastAsia="ru-RU"/>
              </w:rPr>
              <w:t>-2021</w:t>
            </w:r>
            <w:r w:rsidRPr="00F21648">
              <w:rPr>
                <w:rFonts w:ascii="Arial" w:eastAsia="Times New Roman" w:hAnsi="Arial" w:cs="Arial"/>
                <w:sz w:val="24"/>
                <w:szCs w:val="24"/>
                <w:lang w:eastAsia="ru-RU"/>
              </w:rPr>
              <w:t>нче еллар</w:t>
            </w:r>
          </w:p>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хезмәткәрләрнең, муниципаль вазыйфаларны биләүче затларның хезмәт тәртибе таләпләрен үтәү һәм мәнфәгатьләр конфликтын җайга салу буенча комиссия эшчәнлегендә үтә күренмәлелеккә ирешү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1.15.</w:t>
            </w:r>
          </w:p>
        </w:tc>
        <w:tc>
          <w:tcPr>
            <w:tcW w:w="3453"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Югары Ослан муниципаль районының интернет-сайтында муниципаль хезмәткәрләрнең керемнәре, мөлкәте һәм мөлкәти характердагы йөкләмәләре турындагы мәгълүматларны законнар белән билгеләнгән кагыйдәләр нигезендә </w:t>
            </w:r>
            <w:r w:rsidRPr="00F21648">
              <w:rPr>
                <w:rFonts w:ascii="Arial" w:eastAsia="Times New Roman" w:hAnsi="Arial" w:cs="Arial"/>
                <w:sz w:val="24"/>
                <w:szCs w:val="24"/>
                <w:lang w:eastAsia="ru-RU"/>
              </w:rPr>
              <w:lastRenderedPageBreak/>
              <w:t>урнаштыру</w:t>
            </w:r>
          </w:p>
        </w:tc>
        <w:tc>
          <w:tcPr>
            <w:tcW w:w="2424" w:type="dxa"/>
          </w:tcPr>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Югары Ослан муниципаль районы Башкарма комитетының эшләр белән идарә итүчесе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eastAsia="ru-RU"/>
              </w:rPr>
              <w:t>нче еллар</w:t>
            </w:r>
          </w:p>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җирле үзидарә органнары эшчәнлегендә ачыклыкны һәм үтемлелекне тәэмин итү, муниципаль хезмәткәрләрнең керемнәре һәм мөлкәте белән җәмәгать контроле </w:t>
            </w:r>
            <w:r w:rsidRPr="00F21648">
              <w:rPr>
                <w:rFonts w:ascii="Arial" w:eastAsia="Times New Roman" w:hAnsi="Arial" w:cs="Arial"/>
                <w:sz w:val="24"/>
                <w:szCs w:val="24"/>
                <w:lang w:eastAsia="ru-RU"/>
              </w:rPr>
              <w:lastRenderedPageBreak/>
              <w:t>өчен шартлар тудыру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1.16.</w:t>
            </w:r>
          </w:p>
        </w:tc>
        <w:tc>
          <w:tcPr>
            <w:tcW w:w="3453"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val="tt-RU" w:eastAsia="ru-RU"/>
              </w:rPr>
            </w:pPr>
            <w:r w:rsidRPr="00F21648">
              <w:rPr>
                <w:rFonts w:ascii="Arial" w:eastAsia="Times New Roman" w:hAnsi="Arial" w:cs="Arial"/>
                <w:sz w:val="24"/>
                <w:szCs w:val="24"/>
                <w:lang w:eastAsia="ru-RU"/>
              </w:rPr>
              <w:t>Югары Ослан муниципаль районының интернет-сайтына актуаль хәлдә ярдәм итү, («коррупциягә каршы тору» бүлеге), мәгълүматны вакытында яңарту</w:t>
            </w:r>
            <w:r w:rsidRPr="00F21648">
              <w:rPr>
                <w:rFonts w:ascii="Arial" w:eastAsia="Times New Roman" w:hAnsi="Arial" w:cs="Arial"/>
                <w:sz w:val="24"/>
                <w:szCs w:val="24"/>
                <w:lang w:val="tt-RU" w:eastAsia="ru-RU"/>
              </w:rPr>
              <w:t xml:space="preserve"> </w:t>
            </w:r>
          </w:p>
        </w:tc>
        <w:tc>
          <w:tcPr>
            <w:tcW w:w="2424" w:type="dxa"/>
          </w:tcPr>
          <w:p w:rsidR="00F77C68" w:rsidRPr="00F21648" w:rsidRDefault="00F77C68" w:rsidP="004357F8">
            <w:pPr>
              <w:spacing w:before="100" w:beforeAutospacing="1" w:after="100" w:afterAutospacing="1" w:line="225" w:lineRule="auto"/>
              <w:rPr>
                <w:rFonts w:ascii="Arial" w:eastAsia="Times New Roman"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77C68" w:rsidP="004357F8">
            <w:pPr>
              <w:spacing w:before="100" w:beforeAutospacing="1" w:after="100" w:afterAutospacing="1" w:line="225" w:lineRule="auto"/>
              <w:jc w:val="center"/>
              <w:rPr>
                <w:rFonts w:ascii="Arial" w:eastAsia="Times New Roman" w:hAnsi="Arial" w:cs="Arial"/>
                <w:sz w:val="24"/>
                <w:szCs w:val="24"/>
                <w:lang w:eastAsia="ru-RU"/>
              </w:rPr>
            </w:pPr>
            <w:r w:rsidRPr="00F21648">
              <w:rPr>
                <w:rFonts w:ascii="Arial" w:eastAsia="Times New Roman" w:hAnsi="Arial" w:cs="Arial"/>
                <w:sz w:val="24"/>
                <w:szCs w:val="24"/>
                <w:lang w:eastAsia="ru-RU"/>
              </w:rPr>
              <w:t>даими</w:t>
            </w:r>
          </w:p>
        </w:tc>
        <w:tc>
          <w:tcPr>
            <w:tcW w:w="2551" w:type="dxa"/>
          </w:tcPr>
          <w:p w:rsidR="00F77C68" w:rsidRPr="00F21648" w:rsidRDefault="00F77C68" w:rsidP="004357F8">
            <w:pPr>
              <w:spacing w:before="100" w:beforeAutospacing="1" w:after="100" w:afterAutospacing="1" w:line="225"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гражданнарга коррупциягә каршы көрәш буенча күрелә торган чаралар турында мәгълүмат бирү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1.17.</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Халыкара коррупциягә каршы көрәш көненә багышланган чараларны оештыру һәм үткәрү ("түгәрәк өстәлләр», брифинг, матбугат конференцияләре, хокук саклау органнары белән очрашулар һәм башкалар).</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 җитәкчесе урынбасарлары, коррупциягә каршы эшне координацияләү комиссиясе, массакүләм мәгълүмат чаралары (килешү буенча), хокук саклау органнары (килешү буенча)</w:t>
            </w:r>
          </w:p>
        </w:tc>
        <w:tc>
          <w:tcPr>
            <w:tcW w:w="2257" w:type="dxa"/>
          </w:tcPr>
          <w:p w:rsidR="00F77C68" w:rsidRPr="00F21648" w:rsidRDefault="00F77C68" w:rsidP="004357F8">
            <w:pPr>
              <w:spacing w:before="100" w:beforeAutospacing="1" w:after="100" w:afterAutospacing="1"/>
              <w:jc w:val="center"/>
              <w:rPr>
                <w:rFonts w:ascii="Arial" w:eastAsia="Times New Roman" w:hAnsi="Arial" w:cs="Arial"/>
                <w:sz w:val="24"/>
                <w:szCs w:val="24"/>
                <w:lang w:eastAsia="ru-RU"/>
              </w:rPr>
            </w:pPr>
            <w:r w:rsidRPr="00F21648">
              <w:rPr>
                <w:rFonts w:ascii="Arial" w:eastAsia="Times New Roman" w:hAnsi="Arial" w:cs="Arial"/>
                <w:sz w:val="24"/>
                <w:szCs w:val="24"/>
                <w:lang w:eastAsia="ru-RU"/>
              </w:rPr>
              <w:t>ел саен</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 торышы һәм аны кисәтү буенча чараларны гамәлгә ашыру барышы турында халыкка мәгълүмат бирүне арттыру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Cs/>
                <w:sz w:val="24"/>
                <w:szCs w:val="24"/>
                <w:lang w:val="tt-RU" w:eastAsia="ru-RU"/>
              </w:rPr>
              <w:t xml:space="preserve">Җирле </w:t>
            </w:r>
            <w:r w:rsidRPr="00F21648">
              <w:rPr>
                <w:rFonts w:ascii="Arial" w:eastAsia="Times New Roman" w:hAnsi="Arial" w:cs="Arial"/>
                <w:bCs/>
                <w:sz w:val="24"/>
                <w:szCs w:val="24"/>
                <w:lang w:eastAsia="ru-RU"/>
              </w:rPr>
              <w:t>бюджет</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0</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0</w:t>
            </w: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0</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0</w:t>
            </w:r>
          </w:p>
        </w:tc>
        <w:tc>
          <w:tcPr>
            <w:tcW w:w="567" w:type="dxa"/>
            <w:gridSpan w:val="5"/>
          </w:tcPr>
          <w:p w:rsidR="00F77C68" w:rsidRPr="00F21648" w:rsidRDefault="00F77C68" w:rsidP="00F77C6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r w:rsidRPr="00F21648">
              <w:rPr>
                <w:rFonts w:ascii="Arial" w:eastAsia="Times New Roman" w:hAnsi="Arial" w:cs="Arial"/>
                <w:b/>
                <w:bCs/>
                <w:sz w:val="24"/>
                <w:szCs w:val="24"/>
                <w:lang w:val="tt-RU" w:eastAsia="ru-RU"/>
              </w:rPr>
              <w:t>0</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1.18.</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районында 2015-2020</w:t>
            </w:r>
            <w:r w:rsidRPr="00F21648">
              <w:rPr>
                <w:rFonts w:ascii="Arial" w:eastAsia="Times New Roman" w:hAnsi="Arial" w:cs="Arial"/>
                <w:sz w:val="24"/>
                <w:szCs w:val="24"/>
                <w:lang w:val="tt-RU" w:eastAsia="ru-RU"/>
              </w:rPr>
              <w:t>нче</w:t>
            </w:r>
            <w:r w:rsidRPr="00F21648">
              <w:rPr>
                <w:rFonts w:ascii="Arial" w:eastAsia="Times New Roman" w:hAnsi="Arial" w:cs="Arial"/>
                <w:sz w:val="24"/>
                <w:szCs w:val="24"/>
                <w:lang w:eastAsia="ru-RU"/>
              </w:rPr>
              <w:t xml:space="preserve"> елларга коррупциягә каршы комплекслы республика программасын гамәлгә ашыруның барышы турында ТР Юстиция министрлыгына үз вакытында квартал саен мәгълүмат бирү</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квартал саен</w:t>
            </w:r>
          </w:p>
        </w:tc>
        <w:tc>
          <w:tcPr>
            <w:tcW w:w="2551" w:type="dxa"/>
          </w:tcPr>
          <w:p w:rsidR="00F77C68" w:rsidRPr="00F21648" w:rsidRDefault="00F77C68" w:rsidP="004357F8">
            <w:pPr>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"2015-2020нче елларга Татарстан Республикасында коррупциягә каршы сәясәтне гамәлгә ашыру дәүләт программасын раслау турында» Татарстан Республикасы Министрлар </w:t>
            </w:r>
            <w:r w:rsidRPr="00F21648">
              <w:rPr>
                <w:rFonts w:ascii="Arial" w:eastAsia="Times New Roman" w:hAnsi="Arial" w:cs="Arial"/>
                <w:sz w:val="24"/>
                <w:szCs w:val="24"/>
                <w:lang w:eastAsia="ru-RU"/>
              </w:rPr>
              <w:lastRenderedPageBreak/>
              <w:t>Кабинетының 19.07.2014</w:t>
            </w:r>
            <w:r w:rsidRPr="00F21648">
              <w:rPr>
                <w:rFonts w:ascii="Arial" w:eastAsia="Times New Roman" w:hAnsi="Arial" w:cs="Arial"/>
                <w:sz w:val="24"/>
                <w:szCs w:val="24"/>
                <w:lang w:val="tt-RU" w:eastAsia="ru-RU"/>
              </w:rPr>
              <w:t>нче ел,</w:t>
            </w:r>
            <w:r w:rsidRPr="00F21648">
              <w:rPr>
                <w:rFonts w:ascii="Arial" w:eastAsia="Times New Roman" w:hAnsi="Arial" w:cs="Arial"/>
                <w:sz w:val="24"/>
                <w:szCs w:val="24"/>
                <w:lang w:eastAsia="ru-RU"/>
              </w:rPr>
              <w:t xml:space="preserve"> № 512 карарын үтәү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1.19.</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районында коррупциягә каршы сәясәт чараларын гамәлгә ашыру турында ТР Президентының Коррупциягә каршы сәясәт мәсьәләләре идарәсенә еллык отчетларны вакытында бирү</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77C68" w:rsidP="004357F8">
            <w:pPr>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ел саен</w:t>
            </w:r>
          </w:p>
          <w:p w:rsidR="00F77C68" w:rsidRPr="00F21648" w:rsidRDefault="00F77C68" w:rsidP="004357F8">
            <w:pPr>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 (1 февральгә кадәр)</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«Татарстан Республикасында коррупциягә каршы кө</w:t>
            </w:r>
            <w:proofErr w:type="gramStart"/>
            <w:r w:rsidRPr="00F21648">
              <w:rPr>
                <w:rFonts w:ascii="Arial" w:eastAsia="Times New Roman" w:hAnsi="Arial" w:cs="Arial"/>
                <w:sz w:val="24"/>
                <w:szCs w:val="24"/>
                <w:lang w:eastAsia="ru-RU"/>
              </w:rPr>
              <w:t>р</w:t>
            </w:r>
            <w:proofErr w:type="gramEnd"/>
            <w:r w:rsidRPr="00F21648">
              <w:rPr>
                <w:rFonts w:ascii="Arial" w:eastAsia="Times New Roman" w:hAnsi="Arial" w:cs="Arial"/>
                <w:sz w:val="24"/>
                <w:szCs w:val="24"/>
                <w:lang w:eastAsia="ru-RU"/>
              </w:rPr>
              <w:t>әш турында» 2006</w:t>
            </w:r>
            <w:r w:rsidRPr="00F21648">
              <w:rPr>
                <w:rFonts w:ascii="Arial" w:eastAsia="Times New Roman" w:hAnsi="Arial" w:cs="Arial"/>
                <w:sz w:val="24"/>
                <w:szCs w:val="24"/>
                <w:lang w:val="tt-RU" w:eastAsia="ru-RU"/>
              </w:rPr>
              <w:t xml:space="preserve">нчы </w:t>
            </w:r>
            <w:r w:rsidRPr="00F21648">
              <w:rPr>
                <w:rFonts w:ascii="Arial" w:eastAsia="Times New Roman" w:hAnsi="Arial" w:cs="Arial"/>
                <w:sz w:val="24"/>
                <w:szCs w:val="24"/>
                <w:lang w:eastAsia="ru-RU"/>
              </w:rPr>
              <w:t>елның 4</w:t>
            </w:r>
            <w:r w:rsidR="00C50829">
              <w:rPr>
                <w:rFonts w:ascii="Arial" w:eastAsia="Times New Roman" w:hAnsi="Arial" w:cs="Arial"/>
                <w:sz w:val="24"/>
                <w:szCs w:val="24"/>
                <w:lang w:val="tt-RU" w:eastAsia="ru-RU"/>
              </w:rPr>
              <w:t>нче</w:t>
            </w:r>
            <w:r w:rsidRPr="00F21648">
              <w:rPr>
                <w:rFonts w:ascii="Arial" w:eastAsia="Times New Roman" w:hAnsi="Arial" w:cs="Arial"/>
                <w:sz w:val="24"/>
                <w:szCs w:val="24"/>
                <w:lang w:val="tt-RU" w:eastAsia="ru-RU"/>
              </w:rPr>
              <w:t xml:space="preserve"> </w:t>
            </w:r>
            <w:r w:rsidRPr="00F21648">
              <w:rPr>
                <w:rFonts w:ascii="Arial" w:eastAsia="Times New Roman" w:hAnsi="Arial" w:cs="Arial"/>
                <w:sz w:val="24"/>
                <w:szCs w:val="24"/>
                <w:lang w:eastAsia="ru-RU"/>
              </w:rPr>
              <w:t xml:space="preserve"> маендагы 34 ТРЗ номерлы Татарстан Республикасы Законының 14</w:t>
            </w:r>
            <w:r w:rsidRPr="00F21648">
              <w:rPr>
                <w:rFonts w:ascii="Arial" w:eastAsia="Times New Roman" w:hAnsi="Arial" w:cs="Arial"/>
                <w:sz w:val="24"/>
                <w:szCs w:val="24"/>
                <w:lang w:val="tt-RU" w:eastAsia="ru-RU"/>
              </w:rPr>
              <w:t>нче</w:t>
            </w:r>
            <w:r w:rsidRPr="00F21648">
              <w:rPr>
                <w:rFonts w:ascii="Arial" w:eastAsia="Times New Roman" w:hAnsi="Arial" w:cs="Arial"/>
                <w:sz w:val="24"/>
                <w:szCs w:val="24"/>
                <w:lang w:eastAsia="ru-RU"/>
              </w:rPr>
              <w:t xml:space="preserve"> маддәсе  үтәлеше</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1.20.</w:t>
            </w:r>
          </w:p>
        </w:tc>
        <w:tc>
          <w:tcPr>
            <w:tcW w:w="3453" w:type="dxa"/>
          </w:tcPr>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t>Югары Ослан муниципаль районы башлыгы каршындагы иҗтимагый берләшмәләр, иҗтимагый совет</w:t>
            </w:r>
            <w:r w:rsidRPr="00F21648">
              <w:rPr>
                <w:rFonts w:ascii="Arial" w:hAnsi="Arial" w:cs="Arial"/>
                <w:sz w:val="24"/>
                <w:szCs w:val="24"/>
                <w:lang w:val="tt-RU"/>
              </w:rPr>
              <w:t>,</w:t>
            </w:r>
            <w:r w:rsidRPr="00F21648">
              <w:rPr>
                <w:rFonts w:ascii="Arial" w:hAnsi="Arial" w:cs="Arial"/>
                <w:sz w:val="24"/>
                <w:szCs w:val="24"/>
              </w:rPr>
              <w:t xml:space="preserve"> гражданлык җәмгыятенең башка институтлары катнашында муниципаль хезмәткәрләрнең коррупциягә каршы тору максатларында билгеләнгән тыюларны, чикләүләрне һәм таләпләрне үтәү буенча оештыру, аңлату һәм башка чаралар комплексын эшләргә, шул исәптән бүләкләр алуга, башка түләүле эш башкаруга, коррупцион хокук бозуларны кылуга тарту максатыннан мөрәҗәгатьләр турында хәбәр итәргә бурычлы</w:t>
            </w:r>
          </w:p>
        </w:tc>
        <w:tc>
          <w:tcPr>
            <w:tcW w:w="2424" w:type="dxa"/>
          </w:tcPr>
          <w:p w:rsidR="00F77C68" w:rsidRPr="00F21648" w:rsidRDefault="00F77C68" w:rsidP="004357F8">
            <w:pPr>
              <w:spacing w:line="228" w:lineRule="auto"/>
              <w:rPr>
                <w:rFonts w:ascii="Arial" w:hAnsi="Arial" w:cs="Arial"/>
                <w:sz w:val="24"/>
                <w:szCs w:val="24"/>
                <w:lang w:eastAsia="ru-RU"/>
              </w:rPr>
            </w:pPr>
            <w:r w:rsidRPr="00F21648">
              <w:rPr>
                <w:rFonts w:ascii="Arial" w:hAnsi="Arial" w:cs="Arial"/>
                <w:sz w:val="24"/>
                <w:szCs w:val="24"/>
                <w:lang w:eastAsia="ru-RU"/>
              </w:rPr>
              <w:t xml:space="preserve">коррупциягә каршы эшне координацияләү комиссиясе, Югары Ослан муниципаль районы Советы Аппараты җитәкчесе, </w:t>
            </w:r>
          </w:p>
          <w:p w:rsidR="00F77C68" w:rsidRPr="00F21648" w:rsidRDefault="00F77C68" w:rsidP="004357F8">
            <w:pPr>
              <w:jc w:val="both"/>
              <w:rPr>
                <w:rFonts w:ascii="Arial" w:hAnsi="Arial" w:cs="Arial"/>
                <w:sz w:val="24"/>
                <w:szCs w:val="24"/>
              </w:rPr>
            </w:pPr>
            <w:r w:rsidRPr="00F21648">
              <w:rPr>
                <w:rFonts w:ascii="Arial" w:hAnsi="Arial" w:cs="Arial"/>
                <w:sz w:val="24"/>
                <w:szCs w:val="24"/>
                <w:lang w:eastAsia="ru-RU"/>
              </w:rPr>
              <w:t>муниципаль хезмәткәрләрнең хезмәт тәртибе таләпләрен үтәү һәм мәнфәгатьләр конфликтын җайга салу буенча комиссия, Югары Ослан муниципаль районы башлыгы каршындагы Иҗтимагый совет.</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2016-2021</w:t>
            </w:r>
            <w:r w:rsidR="00F77C68" w:rsidRPr="00F21648">
              <w:rPr>
                <w:rFonts w:ascii="Arial" w:eastAsia="Times New Roman" w:hAnsi="Arial" w:cs="Arial"/>
                <w:sz w:val="24"/>
                <w:szCs w:val="24"/>
                <w:lang w:eastAsia="ru-RU"/>
              </w:rPr>
              <w:t>нче еллар</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вазыйфаларны биләүче затларның, муниципаль хезмәткәрләрнең коррупцион хокук бозуларга тискәре мөнәсәбәтен формалаштыру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1.21.</w:t>
            </w:r>
          </w:p>
        </w:tc>
        <w:tc>
          <w:tcPr>
            <w:tcW w:w="3453" w:type="dxa"/>
          </w:tcPr>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t>Коррупциягә каршы көрәш максатларында билгеләнгән тыюларны, чикләүләрне һәм таләпләрне үтәмәгән һәр очракта законнарда каралган юридик җаваплылык чараларын куллануны контрольдә тотуны тәэмин итәргә</w:t>
            </w:r>
          </w:p>
        </w:tc>
        <w:tc>
          <w:tcPr>
            <w:tcW w:w="2424" w:type="dxa"/>
          </w:tcPr>
          <w:p w:rsidR="00F77C68" w:rsidRPr="00F21648" w:rsidRDefault="00F77C68" w:rsidP="004357F8">
            <w:pPr>
              <w:spacing w:line="228" w:lineRule="auto"/>
              <w:rPr>
                <w:rFonts w:ascii="Arial" w:hAnsi="Arial" w:cs="Arial"/>
                <w:sz w:val="24"/>
                <w:szCs w:val="24"/>
                <w:lang w:eastAsia="ru-RU"/>
              </w:rPr>
            </w:pPr>
            <w:r w:rsidRPr="00F21648">
              <w:rPr>
                <w:rFonts w:ascii="Arial" w:hAnsi="Arial" w:cs="Arial"/>
                <w:sz w:val="24"/>
                <w:szCs w:val="24"/>
                <w:lang w:eastAsia="ru-RU"/>
              </w:rPr>
              <w:t xml:space="preserve">коррупциягә каршы эшне координацияләү комиссиясе, Югары Ослан муниципаль районы Советы Аппараты җитәкчесе, </w:t>
            </w:r>
          </w:p>
          <w:p w:rsidR="00F77C68" w:rsidRPr="00F21648" w:rsidRDefault="00F77C68" w:rsidP="004357F8">
            <w:pPr>
              <w:rPr>
                <w:rFonts w:ascii="Arial" w:hAnsi="Arial" w:cs="Arial"/>
                <w:sz w:val="24"/>
                <w:szCs w:val="24"/>
              </w:rPr>
            </w:pPr>
            <w:r w:rsidRPr="00F21648">
              <w:rPr>
                <w:rFonts w:ascii="Arial" w:hAnsi="Arial" w:cs="Arial"/>
                <w:sz w:val="24"/>
                <w:szCs w:val="24"/>
                <w:lang w:eastAsia="ru-RU"/>
              </w:rPr>
              <w:t>муниципаль хезмәткәрләрнең хезмәт тәртибе таләпләрен үтәү һәм мәнфәгатьләр конфликтын җайга салу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2016-2021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коррупциячел хокук бозуларга тискәре мөнәсәбәт формалаштыру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806"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28"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1.22.</w:t>
            </w:r>
          </w:p>
        </w:tc>
        <w:tc>
          <w:tcPr>
            <w:tcW w:w="3453" w:type="dxa"/>
          </w:tcPr>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t>Муниципаль хезмәттә мәнфәгатьләр каршылыгын булдырмау һәм җайга салу турындагы закон таләпләрен үтәүне тәэмин итәргә</w:t>
            </w:r>
          </w:p>
        </w:tc>
        <w:tc>
          <w:tcPr>
            <w:tcW w:w="2424" w:type="dxa"/>
          </w:tcPr>
          <w:p w:rsidR="00F77C68" w:rsidRPr="00F21648" w:rsidRDefault="00F77C68" w:rsidP="004357F8">
            <w:pPr>
              <w:rPr>
                <w:rFonts w:ascii="Arial" w:hAnsi="Arial" w:cs="Arial"/>
                <w:sz w:val="24"/>
                <w:szCs w:val="24"/>
                <w:lang w:val="tt-RU"/>
              </w:rPr>
            </w:pPr>
            <w:r w:rsidRPr="00F21648">
              <w:rPr>
                <w:rFonts w:ascii="Arial" w:hAnsi="Arial" w:cs="Arial"/>
                <w:sz w:val="24"/>
                <w:szCs w:val="24"/>
                <w:lang w:val="tt-RU"/>
              </w:rPr>
              <w:t>муниципаль хезмәткәрләрнең хезмәт тәртибе таләпләрен үтәү һәм мәнфәгатьләр конфликтын җайга салу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2016-2021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hAnsi="Arial" w:cs="Arial"/>
                <w:sz w:val="24"/>
                <w:szCs w:val="24"/>
              </w:rPr>
              <w:t>муниципаль хезмәт вазыйфаларын биләүче затларның мәнфәгатьләр каршылыгын булдырмау яки җайга салу таләпләрен үтәмәүләрен ачыклау буенча эш үткәрү. Күрсәтелгән таләпләрнең һәр очрагы хәбәрдарлык белдерү һәм әлеге таләпләрне бозган затларга карата законнарда каралган юридик җаваплылык чараларын куллану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806"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28"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1.23.</w:t>
            </w:r>
          </w:p>
        </w:tc>
        <w:tc>
          <w:tcPr>
            <w:tcW w:w="3453" w:type="dxa"/>
          </w:tcPr>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t>Коррупциягә каршы көрәш буенча эшне координацияләү комиссияләре эшчәнлегенең нәтиҗәлелеген арттыру буенча чаралар күрергә</w:t>
            </w:r>
          </w:p>
        </w:tc>
        <w:tc>
          <w:tcPr>
            <w:tcW w:w="2424" w:type="dxa"/>
          </w:tcPr>
          <w:p w:rsidR="00F77C68" w:rsidRPr="00F21648" w:rsidRDefault="00F77C68" w:rsidP="004357F8">
            <w:pPr>
              <w:jc w:val="both"/>
              <w:rPr>
                <w:rFonts w:ascii="Arial" w:hAnsi="Arial" w:cs="Arial"/>
                <w:sz w:val="24"/>
                <w:szCs w:val="24"/>
              </w:rPr>
            </w:pPr>
            <w:r w:rsidRPr="00F21648">
              <w:rPr>
                <w:rFonts w:ascii="Arial"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2016-2021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коррупциягә каршы тору буенча нәтиҗәлерәк эшләү өчен шартлар тудыру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806"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28"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1.24.</w:t>
            </w:r>
          </w:p>
        </w:tc>
        <w:tc>
          <w:tcPr>
            <w:tcW w:w="3453" w:type="dxa"/>
          </w:tcPr>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t>Муниципаль хезмәткәрләрдә коррупциягә каршы тискәре мөнәсәбәт формалаштыру буенча эшне дәвам итү</w:t>
            </w:r>
          </w:p>
        </w:tc>
        <w:tc>
          <w:tcPr>
            <w:tcW w:w="2424" w:type="dxa"/>
          </w:tcPr>
          <w:p w:rsidR="00F77C68" w:rsidRPr="00F21648" w:rsidRDefault="00F77C68" w:rsidP="004357F8">
            <w:pPr>
              <w:jc w:val="both"/>
              <w:rPr>
                <w:rFonts w:ascii="Arial" w:hAnsi="Arial" w:cs="Arial"/>
                <w:sz w:val="24"/>
                <w:szCs w:val="24"/>
              </w:rPr>
            </w:pPr>
            <w:r w:rsidRPr="00F21648">
              <w:rPr>
                <w:rFonts w:ascii="Arial" w:hAnsi="Arial" w:cs="Arial"/>
                <w:sz w:val="24"/>
                <w:szCs w:val="24"/>
              </w:rPr>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2016-2021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коррупциягә каршы тәрбияне тәэмин итү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806"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28"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1.25.</w:t>
            </w:r>
          </w:p>
        </w:tc>
        <w:tc>
          <w:tcPr>
            <w:tcW w:w="3453" w:type="dxa"/>
          </w:tcPr>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t>Коррупция күренешләрен киметү һәм су һәм урман законнарын бозуларны кисәтү өчен, урманнарны һәм су саклау зоналарын законсыз файдалануга һәм төзүгә бәйле хокук бозуларны ачыклау максатыннан, халыкны җәлеп итү максатыннан, «Халык инвентаризациясе» акциясен үткәрү. Ачыкланган бозуларны бетерү һәм аларның нәтиҗәләрен бетерү өчен чаралар күрергә</w:t>
            </w:r>
          </w:p>
        </w:tc>
        <w:tc>
          <w:tcPr>
            <w:tcW w:w="2424" w:type="dxa"/>
          </w:tcPr>
          <w:p w:rsidR="00F77C68" w:rsidRPr="00F21648" w:rsidRDefault="00F77C68" w:rsidP="004357F8">
            <w:pPr>
              <w:pStyle w:val="a6"/>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 җитәкчесенең төзелеш, торак-коммуналь хуҗалык, элемтә һәм энергетика буенча урынбасары,</w:t>
            </w:r>
          </w:p>
          <w:p w:rsidR="00F77C68" w:rsidRPr="00F21648" w:rsidRDefault="00F77C68" w:rsidP="004357F8">
            <w:pPr>
              <w:pStyle w:val="a6"/>
              <w:jc w:val="both"/>
              <w:rPr>
                <w:rFonts w:ascii="Arial" w:hAnsi="Arial" w:cs="Arial"/>
                <w:sz w:val="24"/>
                <w:szCs w:val="24"/>
              </w:rPr>
            </w:pPr>
            <w:r w:rsidRPr="00F21648">
              <w:rPr>
                <w:rFonts w:ascii="Arial" w:eastAsia="Times New Roman" w:hAnsi="Arial" w:cs="Arial"/>
                <w:sz w:val="24"/>
                <w:szCs w:val="24"/>
                <w:lang w:eastAsia="ru-RU"/>
              </w:rPr>
              <w:t xml:space="preserve">Татарстан Республикасы Экология һәм табигый ресурслар министрлыгының Югары Ослан районы буенча Үзәк территориаль идарәсе инспекциясенең әйдәп баручы белгече (килешү </w:t>
            </w:r>
            <w:r w:rsidRPr="00F21648">
              <w:rPr>
                <w:rFonts w:ascii="Arial" w:eastAsia="Times New Roman" w:hAnsi="Arial" w:cs="Arial"/>
                <w:sz w:val="24"/>
                <w:szCs w:val="24"/>
                <w:lang w:eastAsia="ru-RU"/>
              </w:rPr>
              <w:lastRenderedPageBreak/>
              <w:t>буенча)</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lastRenderedPageBreak/>
              <w:t>2016-2021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hAnsi="Arial" w:cs="Arial"/>
                <w:sz w:val="24"/>
                <w:szCs w:val="24"/>
                <w:lang w:eastAsia="ru-RU"/>
              </w:rPr>
              <w:t>коррупция күренешләре барлыкка килү куркынычы зонасының кимүе</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806"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28"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4357F8" w:rsidRPr="00F21648" w:rsidTr="00F77C68">
        <w:trPr>
          <w:gridAfter w:val="1"/>
          <w:wAfter w:w="335" w:type="dxa"/>
        </w:trPr>
        <w:tc>
          <w:tcPr>
            <w:tcW w:w="15843" w:type="dxa"/>
            <w:gridSpan w:val="17"/>
          </w:tcPr>
          <w:p w:rsidR="004357F8" w:rsidRPr="00F21648" w:rsidRDefault="004357F8" w:rsidP="004357F8">
            <w:pPr>
              <w:tabs>
                <w:tab w:val="left" w:pos="9480"/>
              </w:tabs>
              <w:spacing w:before="100" w:beforeAutospacing="1" w:after="100" w:afterAutospacing="1"/>
              <w:jc w:val="both"/>
              <w:outlineLvl w:val="1"/>
              <w:rPr>
                <w:rFonts w:ascii="Arial" w:eastAsia="Times New Roman" w:hAnsi="Arial" w:cs="Arial"/>
                <w:b/>
                <w:bCs/>
                <w:sz w:val="24"/>
                <w:szCs w:val="24"/>
                <w:lang w:eastAsia="ru-RU"/>
              </w:rPr>
            </w:pPr>
            <w:r w:rsidRPr="00F21648">
              <w:rPr>
                <w:rFonts w:ascii="Arial" w:eastAsia="Times New Roman" w:hAnsi="Arial" w:cs="Arial"/>
                <w:b/>
                <w:sz w:val="24"/>
                <w:szCs w:val="24"/>
                <w:lang w:eastAsia="ru-RU"/>
              </w:rPr>
              <w:lastRenderedPageBreak/>
              <w:t xml:space="preserve">                                                    2. Норматив хокукый актларга һәм аларның проектларына коррупциягә каршы экспертиза</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2.1.</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Норматив хокукый актларга һәм аларның проектларына коррупциягә каршы экспертиза үткәрү тәртибен билгели торган норматив хокукый актлар системасын камилләштерү</w:t>
            </w:r>
          </w:p>
        </w:tc>
        <w:tc>
          <w:tcPr>
            <w:tcW w:w="2424"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экспертиза үткәрү өчен җаваплы вазыйфаи зат</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 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 </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норматив хокукый актларга һәм аларның проектларына, шул исәптән коррупциягә каршы бәйсез экспертизаны мәҗбүри үткәрү өчен шартлар тудыру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Height w:val="2549"/>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2.2.</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җирле үзидарә органнары тарафыннан кабул ителгән норматив хокукый актларга һәм аларның проектларына коррупциягә каршы нәтиҗәле экспертиза үткәрүне тәэмин итү. Коррупциягә каршы бәйсез экспертиза үткәрү системасын камилләштерү.</w:t>
            </w:r>
          </w:p>
        </w:tc>
        <w:tc>
          <w:tcPr>
            <w:tcW w:w="2424"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экспертиза үткәрү өчен җаваплы вазыйфаи зат</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 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 </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pacing w:val="-1"/>
                <w:sz w:val="24"/>
                <w:szCs w:val="24"/>
                <w:lang w:eastAsia="ru-RU"/>
              </w:rPr>
              <w:t>норматив хокукый актларга һәм аларның проектларына коррупциягә каршы экспертиза үткәрү эшен оештыруны камилләштерү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2.2.1</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ТР Юстиция министрлыгына коррупциягә каршы экспертиза нәтиҗәләре турында квартал саен мәгълүмат тапшыру</w:t>
            </w:r>
          </w:p>
        </w:tc>
        <w:tc>
          <w:tcPr>
            <w:tcW w:w="2424"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экспертиза үткәрү өчен җаваплы вазыйфаи зат</w:t>
            </w:r>
          </w:p>
        </w:tc>
        <w:tc>
          <w:tcPr>
            <w:tcW w:w="2257" w:type="dxa"/>
          </w:tcPr>
          <w:p w:rsidR="00F77C68" w:rsidRPr="00F21648" w:rsidRDefault="00F77C68" w:rsidP="004357F8">
            <w:pPr>
              <w:spacing w:before="100" w:beforeAutospacing="1" w:after="100" w:afterAutospacing="1"/>
              <w:rPr>
                <w:rFonts w:ascii="Arial" w:eastAsia="Times New Roman" w:hAnsi="Arial" w:cs="Arial"/>
                <w:sz w:val="24"/>
                <w:szCs w:val="24"/>
                <w:lang w:val="tt-RU" w:eastAsia="ru-RU"/>
              </w:rPr>
            </w:pPr>
            <w:r w:rsidRPr="00F21648">
              <w:rPr>
                <w:rFonts w:ascii="Arial" w:eastAsia="Times New Roman" w:hAnsi="Arial" w:cs="Arial"/>
                <w:sz w:val="24"/>
                <w:szCs w:val="24"/>
                <w:lang w:eastAsia="ru-RU"/>
              </w:rPr>
              <w:t xml:space="preserve"> Квартал </w:t>
            </w:r>
            <w:r w:rsidRPr="00F21648">
              <w:rPr>
                <w:rFonts w:ascii="Arial" w:eastAsia="Times New Roman" w:hAnsi="Arial" w:cs="Arial"/>
                <w:sz w:val="24"/>
                <w:szCs w:val="24"/>
                <w:lang w:val="tt-RU" w:eastAsia="ru-RU"/>
              </w:rPr>
              <w:t>саен</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 </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pacing w:val="-1"/>
                <w:sz w:val="24"/>
                <w:szCs w:val="24"/>
                <w:lang w:eastAsia="ru-RU"/>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2.3.</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Норматив хокукый актларга һәм аларның проектларына коррупциягә каршы экспертиза үткәрү өчен </w:t>
            </w:r>
            <w:r w:rsidRPr="00F21648">
              <w:rPr>
                <w:rFonts w:ascii="Arial" w:eastAsia="Times New Roman" w:hAnsi="Arial" w:cs="Arial"/>
                <w:sz w:val="24"/>
                <w:szCs w:val="24"/>
                <w:lang w:eastAsia="ru-RU"/>
              </w:rPr>
              <w:lastRenderedPageBreak/>
              <w:t>җаваплы затларның квалификациясен күтәрү</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 xml:space="preserve">Югары Ослан муниципаль районы Советы Аппараты </w:t>
            </w:r>
            <w:r w:rsidRPr="00F21648">
              <w:rPr>
                <w:rFonts w:ascii="Arial" w:eastAsia="Times New Roman" w:hAnsi="Arial" w:cs="Arial"/>
                <w:sz w:val="24"/>
                <w:szCs w:val="24"/>
                <w:lang w:eastAsia="ru-RU"/>
              </w:rPr>
              <w:lastRenderedPageBreak/>
              <w:t>җитәкчесе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lastRenderedPageBreak/>
              <w:t> 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pacing w:val="-1"/>
                <w:sz w:val="24"/>
                <w:szCs w:val="24"/>
                <w:lang w:eastAsia="ru-RU"/>
              </w:rPr>
              <w:t xml:space="preserve">норматив хокукый актларга һәм аларның проектларына </w:t>
            </w:r>
            <w:r w:rsidRPr="00F21648">
              <w:rPr>
                <w:rFonts w:ascii="Arial" w:eastAsia="Times New Roman" w:hAnsi="Arial" w:cs="Arial"/>
                <w:spacing w:val="-1"/>
                <w:sz w:val="24"/>
                <w:szCs w:val="24"/>
                <w:lang w:eastAsia="ru-RU"/>
              </w:rPr>
              <w:lastRenderedPageBreak/>
              <w:t>коррупциягә каршы экспертиза үткәрү өчен җаваплы затларның профессиональлеген күтәрү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4357F8" w:rsidRPr="00F21648" w:rsidTr="00F77C68">
        <w:trPr>
          <w:gridAfter w:val="1"/>
          <w:wAfter w:w="335" w:type="dxa"/>
        </w:trPr>
        <w:tc>
          <w:tcPr>
            <w:tcW w:w="15843" w:type="dxa"/>
            <w:gridSpan w:val="17"/>
          </w:tcPr>
          <w:p w:rsidR="004357F8" w:rsidRPr="00F21648" w:rsidRDefault="004357F8" w:rsidP="004357F8">
            <w:pPr>
              <w:tabs>
                <w:tab w:val="left" w:pos="9480"/>
              </w:tabs>
              <w:spacing w:before="100" w:beforeAutospacing="1" w:after="100" w:afterAutospacing="1"/>
              <w:jc w:val="both"/>
              <w:outlineLvl w:val="1"/>
              <w:rPr>
                <w:rFonts w:ascii="Arial" w:eastAsia="Times New Roman" w:hAnsi="Arial" w:cs="Arial"/>
                <w:b/>
                <w:bCs/>
                <w:sz w:val="24"/>
                <w:szCs w:val="24"/>
                <w:lang w:eastAsia="ru-RU"/>
              </w:rPr>
            </w:pPr>
            <w:r w:rsidRPr="00F21648">
              <w:rPr>
                <w:rFonts w:ascii="Arial" w:eastAsia="Times New Roman" w:hAnsi="Arial" w:cs="Arial"/>
                <w:sz w:val="24"/>
                <w:szCs w:val="24"/>
                <w:lang w:eastAsia="ru-RU"/>
              </w:rPr>
              <w:lastRenderedPageBreak/>
              <w:t xml:space="preserve">                                                                               </w:t>
            </w:r>
            <w:r w:rsidRPr="00F21648">
              <w:rPr>
                <w:rFonts w:ascii="Arial" w:eastAsia="Times New Roman" w:hAnsi="Arial" w:cs="Arial"/>
                <w:b/>
                <w:sz w:val="24"/>
                <w:szCs w:val="24"/>
                <w:lang w:eastAsia="ru-RU"/>
              </w:rPr>
              <w:t>3. Коррупциягә каршы мониторинг</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3.1.</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 торышын мониторинглау максатында халык арасында сораштыру (анкета тутыру) оештыру һәм үткәрү. Сораштыру нәтиҗәләре турында гражданнарга мәгълүмат бирү</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jc w:val="center"/>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җирле үзидарә органнарының коррупциягә каршы эшчәнлегенең нәтиҗәлелеген бәяләү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3.2.</w:t>
            </w:r>
          </w:p>
        </w:tc>
        <w:tc>
          <w:tcPr>
            <w:tcW w:w="3453" w:type="dxa"/>
          </w:tcPr>
          <w:p w:rsidR="00F77C68" w:rsidRPr="00F21648" w:rsidRDefault="00F77C68" w:rsidP="004357F8">
            <w:pPr>
              <w:shd w:val="clear" w:color="auto" w:fill="FFFFFF"/>
              <w:ind w:left="5" w:right="5"/>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 темасына җирле һәм республика массакүләм мәгълүмат чаралары материаллары мониторингы</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 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pacing w:val="-1"/>
                <w:sz w:val="24"/>
                <w:szCs w:val="24"/>
                <w:lang w:eastAsia="ru-RU"/>
              </w:rPr>
              <w:t xml:space="preserve">коррупциягә каршы </w:t>
            </w:r>
            <w:r w:rsidRPr="00F21648">
              <w:rPr>
                <w:rFonts w:ascii="Arial" w:eastAsia="Times New Roman" w:hAnsi="Arial" w:cs="Arial"/>
                <w:spacing w:val="-1"/>
                <w:sz w:val="24"/>
                <w:szCs w:val="24"/>
                <w:lang w:val="tt-RU" w:eastAsia="ru-RU"/>
              </w:rPr>
              <w:t xml:space="preserve">урнаштырылган </w:t>
            </w:r>
            <w:r w:rsidRPr="00F21648">
              <w:rPr>
                <w:rFonts w:ascii="Arial" w:eastAsia="Times New Roman" w:hAnsi="Arial" w:cs="Arial"/>
                <w:spacing w:val="-1"/>
                <w:sz w:val="24"/>
                <w:szCs w:val="24"/>
                <w:lang w:eastAsia="ru-RU"/>
              </w:rPr>
              <w:t>материаллар санының һәм сыйфатының үзгәрүен күзәтү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3.3.</w:t>
            </w:r>
          </w:p>
        </w:tc>
        <w:tc>
          <w:tcPr>
            <w:tcW w:w="3453" w:type="dxa"/>
          </w:tcPr>
          <w:p w:rsidR="00F77C68" w:rsidRPr="00F21648" w:rsidRDefault="00F77C68" w:rsidP="004357F8">
            <w:pPr>
              <w:shd w:val="clear" w:color="auto" w:fill="FFFFFF"/>
              <w:ind w:left="5" w:right="5"/>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Административ регламентлардан файдаланганда муниципаль хезмәтләр күрсәтүнең сыйфатына, шул исәптән хезмәтләрнең ахыргы кулланучыларына сораштыру юлы белән мониторинг ясау</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икътисад бүлеге, коррупциягә каршы тору эшен координацияләү буенча комиссия Югары Ослан муниципаль районының иҗтимагый советы</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pacing w:val="-1"/>
                <w:sz w:val="24"/>
                <w:szCs w:val="24"/>
                <w:lang w:eastAsia="ru-RU"/>
              </w:rPr>
              <w:t>муниципаль хезмәтләр күрсәтү сыйфатын күтәрү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15276" w:type="dxa"/>
            <w:gridSpan w:val="12"/>
          </w:tcPr>
          <w:p w:rsidR="00F77C68" w:rsidRPr="00F21648" w:rsidRDefault="00C50829"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Pr>
                <w:rFonts w:ascii="Arial" w:eastAsia="Times New Roman" w:hAnsi="Arial" w:cs="Arial"/>
                <w:b/>
                <w:sz w:val="24"/>
                <w:szCs w:val="24"/>
                <w:lang w:eastAsia="ru-RU"/>
              </w:rPr>
              <w:t>4. Коррупциягә каршы белем</w:t>
            </w:r>
            <w:r w:rsidR="00F77C68" w:rsidRPr="00F21648">
              <w:rPr>
                <w:rFonts w:ascii="Arial" w:eastAsia="Times New Roman" w:hAnsi="Arial" w:cs="Arial"/>
                <w:b/>
                <w:sz w:val="24"/>
                <w:szCs w:val="24"/>
                <w:lang w:eastAsia="ru-RU"/>
              </w:rPr>
              <w:t xml:space="preserve"> һәм коррупциягә каршы пропаганда</w:t>
            </w:r>
          </w:p>
        </w:tc>
        <w:tc>
          <w:tcPr>
            <w:tcW w:w="567" w:type="dxa"/>
            <w:gridSpan w:val="5"/>
          </w:tcPr>
          <w:p w:rsidR="00F77C68" w:rsidRPr="00F21648" w:rsidRDefault="00F77C68" w:rsidP="00F77C6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4.1.</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Гомуми белем бирү учреждениеләре тарафыннан коррупциягә каршы тематика буенча методик һәм уку әсбапларын куллану</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 җитәкчесенең социаль мәсьәләләр буенча урынбасары,</w:t>
            </w:r>
          </w:p>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МКУ</w:t>
            </w:r>
            <w:r w:rsidRPr="00F21648">
              <w:rPr>
                <w:rFonts w:ascii="Arial" w:eastAsia="Times New Roman" w:hAnsi="Arial" w:cs="Arial"/>
                <w:sz w:val="24"/>
                <w:szCs w:val="24"/>
                <w:lang w:val="tt-RU" w:eastAsia="ru-RU"/>
              </w:rPr>
              <w:t xml:space="preserve"> </w:t>
            </w:r>
            <w:r w:rsidR="00C50829">
              <w:rPr>
                <w:rFonts w:ascii="Arial" w:eastAsia="Times New Roman" w:hAnsi="Arial" w:cs="Arial"/>
                <w:sz w:val="24"/>
                <w:szCs w:val="24"/>
                <w:lang w:eastAsia="ru-RU"/>
              </w:rPr>
              <w:t xml:space="preserve">«Югары Ослан мәгариф бүлеге» </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укучыларның хокукый белемнәрен арттыру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Height w:val="2117"/>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4.2.</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тәрбия бирү буенча мәктәп укучылары белән сыйныфтан тыш эш оештыру (әңгәмәләр, рольле уеннар, ата-аналар, хокук саклау органнары вәкилләре катнашында сыйныф сәгатьләре)</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 җитәкчесенең социаль мәсьәләләр буенча урынбасары,</w:t>
            </w:r>
          </w:p>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МКУ</w:t>
            </w:r>
            <w:r w:rsidRPr="00F21648">
              <w:rPr>
                <w:rFonts w:ascii="Arial" w:eastAsia="Times New Roman" w:hAnsi="Arial" w:cs="Arial"/>
                <w:sz w:val="24"/>
                <w:szCs w:val="24"/>
                <w:lang w:val="tt-RU" w:eastAsia="ru-RU"/>
              </w:rPr>
              <w:t xml:space="preserve"> </w:t>
            </w:r>
            <w:r w:rsidR="00C50829">
              <w:rPr>
                <w:rFonts w:ascii="Arial" w:eastAsia="Times New Roman" w:hAnsi="Arial" w:cs="Arial"/>
                <w:sz w:val="24"/>
                <w:szCs w:val="24"/>
                <w:lang w:eastAsia="ru-RU"/>
              </w:rPr>
              <w:t>«Югары Ослан мәгариф бүлеге»</w:t>
            </w:r>
            <w:r w:rsidRPr="00F21648">
              <w:rPr>
                <w:rFonts w:ascii="Arial" w:eastAsia="Times New Roman" w:hAnsi="Arial" w:cs="Arial"/>
                <w:sz w:val="24"/>
                <w:szCs w:val="24"/>
                <w:lang w:eastAsia="ru-RU"/>
              </w:rPr>
              <w:t> </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укучыларның һәм аларның ата-аналарының коррупциягә каршы культурасын күтәрү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4.3.</w:t>
            </w:r>
          </w:p>
        </w:tc>
        <w:tc>
          <w:tcPr>
            <w:tcW w:w="3453" w:type="dxa"/>
          </w:tcPr>
          <w:p w:rsidR="00F77C68" w:rsidRPr="00F21648" w:rsidRDefault="00F77C68" w:rsidP="004357F8">
            <w:pPr>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Мәктәп укучылары һәм студентлар яшьләре арасында коррупциягә каршы тематика буенча рәсемнәр, плакатлар</w:t>
            </w:r>
            <w:r w:rsidRPr="00F21648">
              <w:rPr>
                <w:rFonts w:ascii="Arial" w:hAnsi="Arial" w:cs="Arial"/>
                <w:sz w:val="24"/>
                <w:szCs w:val="24"/>
              </w:rPr>
              <w:t xml:space="preserve"> </w:t>
            </w:r>
            <w:r w:rsidRPr="00F21648">
              <w:rPr>
                <w:rFonts w:ascii="Arial" w:eastAsia="Times New Roman" w:hAnsi="Arial" w:cs="Arial"/>
                <w:sz w:val="24"/>
                <w:szCs w:val="24"/>
                <w:lang w:eastAsia="ru-RU"/>
              </w:rPr>
              <w:t>иншалар конкурсларын оештыру һәм үткәрү</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МКУ «Югары Ослан муниципаль районы мәгариф бүлеге»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халык һәм яшьләрнең игътибарын коррупция проблемаларына җәлеп итү, халыкны коррупциягә каршы көрәш проблемаларына җәлеп итү</w:t>
            </w:r>
          </w:p>
        </w:tc>
        <w:tc>
          <w:tcPr>
            <w:tcW w:w="993" w:type="dxa"/>
          </w:tcPr>
          <w:p w:rsidR="00F77C68" w:rsidRPr="00F21648" w:rsidRDefault="00F77C68" w:rsidP="004357F8">
            <w:pPr>
              <w:tabs>
                <w:tab w:val="left" w:pos="9480"/>
              </w:tabs>
              <w:spacing w:before="100" w:beforeAutospacing="1" w:after="100" w:afterAutospacing="1"/>
              <w:outlineLvl w:val="1"/>
              <w:rPr>
                <w:rFonts w:ascii="Arial" w:eastAsia="Times New Roman" w:hAnsi="Arial" w:cs="Arial"/>
                <w:b/>
                <w:bCs/>
                <w:sz w:val="24"/>
                <w:szCs w:val="24"/>
                <w:lang w:eastAsia="ru-RU"/>
              </w:rPr>
            </w:pPr>
            <w:r w:rsidRPr="00F21648">
              <w:rPr>
                <w:rFonts w:ascii="Arial" w:eastAsia="Times New Roman" w:hAnsi="Arial" w:cs="Arial"/>
                <w:bCs/>
                <w:sz w:val="24"/>
                <w:szCs w:val="24"/>
                <w:lang w:val="tt-RU" w:eastAsia="ru-RU"/>
              </w:rPr>
              <w:t xml:space="preserve">Җирле </w:t>
            </w:r>
            <w:r w:rsidRPr="00F21648">
              <w:rPr>
                <w:rFonts w:ascii="Arial" w:eastAsia="Times New Roman" w:hAnsi="Arial" w:cs="Arial"/>
                <w:bCs/>
                <w:sz w:val="24"/>
                <w:szCs w:val="24"/>
                <w:lang w:eastAsia="ru-RU"/>
              </w:rPr>
              <w:t xml:space="preserve"> бюджет</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14</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14</w:t>
            </w: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14</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14</w:t>
            </w:r>
          </w:p>
        </w:tc>
        <w:tc>
          <w:tcPr>
            <w:tcW w:w="567" w:type="dxa"/>
            <w:gridSpan w:val="5"/>
          </w:tcPr>
          <w:p w:rsidR="00F77C68" w:rsidRPr="00F21648" w:rsidRDefault="00F21648" w:rsidP="00F77C6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r w:rsidRPr="00F21648">
              <w:rPr>
                <w:rFonts w:ascii="Arial" w:eastAsia="Times New Roman" w:hAnsi="Arial" w:cs="Arial"/>
                <w:b/>
                <w:bCs/>
                <w:sz w:val="24"/>
                <w:szCs w:val="24"/>
                <w:lang w:val="tt-RU" w:eastAsia="ru-RU"/>
              </w:rPr>
              <w:t>10</w:t>
            </w:r>
          </w:p>
        </w:tc>
      </w:tr>
      <w:tr w:rsidR="00F77C68" w:rsidRPr="00F21648" w:rsidTr="00F21648">
        <w:trPr>
          <w:gridAfter w:val="1"/>
          <w:wAfter w:w="335" w:type="dxa"/>
          <w:trHeight w:val="1417"/>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4.4.</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«Бирмәскә-алмаска», «Гадел булырга модалы һәм дәрәҗәле» дигән девиз астында яшьләр социаль акцияләрен оештыру һәм үткәрү һ. б.</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МКУ «Югары Ослан муниципаль районы мәгариф бүлеге»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яшьләрне коррупциягә каршы дөньяви тәрбияләүне үстерү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Cs/>
                <w:sz w:val="24"/>
                <w:szCs w:val="24"/>
                <w:lang w:val="tt-RU" w:eastAsia="ru-RU"/>
              </w:rPr>
              <w:t xml:space="preserve">Җирле </w:t>
            </w:r>
            <w:r w:rsidRPr="00F21648">
              <w:rPr>
                <w:rFonts w:ascii="Arial" w:eastAsia="Times New Roman" w:hAnsi="Arial" w:cs="Arial"/>
                <w:bCs/>
                <w:sz w:val="24"/>
                <w:szCs w:val="24"/>
                <w:lang w:eastAsia="ru-RU"/>
              </w:rPr>
              <w:t>бюджет</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16</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16</w:t>
            </w: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16</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16</w:t>
            </w:r>
          </w:p>
        </w:tc>
        <w:tc>
          <w:tcPr>
            <w:tcW w:w="567" w:type="dxa"/>
            <w:gridSpan w:val="5"/>
          </w:tcPr>
          <w:p w:rsidR="00F77C68" w:rsidRPr="00F21648" w:rsidRDefault="00F21648" w:rsidP="00F77C6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r w:rsidRPr="00F21648">
              <w:rPr>
                <w:rFonts w:ascii="Arial" w:eastAsia="Times New Roman" w:hAnsi="Arial" w:cs="Arial"/>
                <w:b/>
                <w:bCs/>
                <w:sz w:val="24"/>
                <w:szCs w:val="24"/>
                <w:lang w:val="tt-RU" w:eastAsia="ru-RU"/>
              </w:rPr>
              <w:t>10</w:t>
            </w:r>
          </w:p>
        </w:tc>
      </w:tr>
      <w:tr w:rsidR="00F77C68" w:rsidRPr="00F21648" w:rsidTr="00F21648">
        <w:trPr>
          <w:gridAfter w:val="1"/>
          <w:wAfter w:w="335" w:type="dxa"/>
          <w:trHeight w:val="1704"/>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4.5.</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val="tt-RU" w:eastAsia="ru-RU"/>
              </w:rPr>
              <w:t>К</w:t>
            </w:r>
            <w:r w:rsidRPr="00F21648">
              <w:rPr>
                <w:rFonts w:ascii="Arial" w:eastAsia="Times New Roman" w:hAnsi="Arial" w:cs="Arial"/>
                <w:sz w:val="24"/>
                <w:szCs w:val="24"/>
                <w:lang w:eastAsia="ru-RU"/>
              </w:rPr>
              <w:t>оррупциягә каршы көрәш мәсьәләләрен иң яхшы яктыртуга</w:t>
            </w:r>
            <w:r w:rsidRPr="00F21648">
              <w:rPr>
                <w:rFonts w:ascii="Arial" w:eastAsia="Times New Roman" w:hAnsi="Arial" w:cs="Arial"/>
                <w:sz w:val="24"/>
                <w:szCs w:val="24"/>
                <w:lang w:val="tt-RU" w:eastAsia="ru-RU"/>
              </w:rPr>
              <w:t xml:space="preserve"> “Массакүләм мәгълумат чаралары коррупциягә каршы” </w:t>
            </w:r>
            <w:r w:rsidRPr="00F21648">
              <w:rPr>
                <w:rFonts w:ascii="Arial" w:eastAsia="Times New Roman" w:hAnsi="Arial" w:cs="Arial"/>
                <w:sz w:val="24"/>
                <w:szCs w:val="24"/>
                <w:lang w:eastAsia="ru-RU"/>
              </w:rPr>
              <w:t xml:space="preserve"> махсус журналист конкурсын оештыру һәм үткәрү</w:t>
            </w:r>
          </w:p>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МКУ «Югары Ослан муниципаль районы мәгариф бүлеге»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тематиканы яктырту буенча массакүләм мәгълүмат чаралары эшчәнлеген стимуллаштыру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14</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14</w:t>
            </w: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14</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14</w:t>
            </w:r>
          </w:p>
        </w:tc>
        <w:tc>
          <w:tcPr>
            <w:tcW w:w="567" w:type="dxa"/>
            <w:gridSpan w:val="5"/>
          </w:tcPr>
          <w:p w:rsidR="00F77C68" w:rsidRPr="00F21648" w:rsidRDefault="00F21648" w:rsidP="00F77C6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r w:rsidRPr="00F21648">
              <w:rPr>
                <w:rFonts w:ascii="Arial" w:eastAsia="Times New Roman" w:hAnsi="Arial" w:cs="Arial"/>
                <w:b/>
                <w:bCs/>
                <w:sz w:val="24"/>
                <w:szCs w:val="24"/>
                <w:lang w:val="tt-RU" w:eastAsia="ru-RU"/>
              </w:rPr>
              <w:t>10</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4.6.</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юнәлештәге пропаганда материалларын массакүләм мәгълүмат чараларында урнаштыру</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мәгълүмати киңлекне коррупциягә каршы юнәлештәге пропаганда материаллары белән баету, коррупциягә каршы җәмәгатьчелек фикерен формалаштыру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4.7.</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законнар һәм муниципаль хезмәт турындагы законнар буенча районның җирле үзидарә органнары муниципаль хезмәткәрләре өчен лекцияләр, семинарлар (тренинглар) үткәрү.</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район җирле үзидарә органнары муниципаль хезмәткәрләренең хәбәрдарлыгын һәм хокукый грамоталылыгын арттыру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4357F8" w:rsidRPr="00F21648" w:rsidTr="00F77C68">
        <w:trPr>
          <w:gridAfter w:val="1"/>
          <w:wAfter w:w="335" w:type="dxa"/>
        </w:trPr>
        <w:tc>
          <w:tcPr>
            <w:tcW w:w="15843" w:type="dxa"/>
            <w:gridSpan w:val="17"/>
          </w:tcPr>
          <w:p w:rsidR="004357F8" w:rsidRPr="00F21648" w:rsidRDefault="004357F8" w:rsidP="004357F8">
            <w:pPr>
              <w:spacing w:line="228" w:lineRule="auto"/>
              <w:jc w:val="both"/>
              <w:rPr>
                <w:rFonts w:ascii="Arial" w:eastAsia="Times New Roman" w:hAnsi="Arial" w:cs="Arial"/>
                <w:sz w:val="24"/>
                <w:szCs w:val="24"/>
                <w:lang w:eastAsia="ru-RU"/>
              </w:rPr>
            </w:pPr>
            <w:r w:rsidRPr="00F21648">
              <w:rPr>
                <w:rFonts w:ascii="Arial" w:eastAsia="Times New Roman" w:hAnsi="Arial" w:cs="Arial"/>
                <w:b/>
                <w:sz w:val="24"/>
                <w:szCs w:val="24"/>
                <w:lang w:eastAsia="ru-RU"/>
              </w:rPr>
              <w:lastRenderedPageBreak/>
              <w:t xml:space="preserve">              5. Җирле үзидарә органнары эшчәнлегенең халык өчен ачыклыгын һәм үтемлелеген тәэмин итү, аларның гражданлык җәмгыяте белән </w:t>
            </w:r>
            <w:r w:rsidRPr="00F21648">
              <w:rPr>
                <w:rFonts w:ascii="Arial" w:eastAsia="Times New Roman" w:hAnsi="Arial" w:cs="Arial"/>
                <w:b/>
                <w:sz w:val="24"/>
                <w:szCs w:val="24"/>
                <w:lang w:val="tt-RU" w:eastAsia="ru-RU"/>
              </w:rPr>
              <w:t xml:space="preserve">  </w:t>
            </w:r>
            <w:r w:rsidRPr="00F21648">
              <w:rPr>
                <w:rFonts w:ascii="Arial" w:eastAsia="Times New Roman" w:hAnsi="Arial" w:cs="Arial"/>
                <w:b/>
                <w:sz w:val="24"/>
                <w:szCs w:val="24"/>
                <w:lang w:eastAsia="ru-RU"/>
              </w:rPr>
              <w:t>элемтәсен ныгыту, җәмәгатьчелекнең коррупциягә каршы активлыгын стимуллаштыру</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5.1.</w:t>
            </w:r>
          </w:p>
        </w:tc>
        <w:tc>
          <w:tcPr>
            <w:tcW w:w="3453" w:type="dxa"/>
          </w:tcPr>
          <w:p w:rsidR="00F77C68" w:rsidRPr="00F21648" w:rsidRDefault="00F77C68" w:rsidP="004357F8">
            <w:pPr>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районының дәүләт һәм муниципаль хезмәтләр күрсәтүнең күпфункцияле үзәге базасында дәүләт һәм муниципаль хезмәтләр күрсәтүне оештыру һәм камилләштерү</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val="tt-RU"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r w:rsidRPr="00F21648">
              <w:rPr>
                <w:rFonts w:ascii="Arial" w:eastAsia="Times New Roman" w:hAnsi="Arial" w:cs="Arial"/>
                <w:sz w:val="24"/>
                <w:szCs w:val="24"/>
                <w:lang w:val="tt-RU" w:eastAsia="ru-RU"/>
              </w:rPr>
              <w:t xml:space="preserve">, </w:t>
            </w:r>
            <w:r w:rsidRPr="00F21648">
              <w:rPr>
                <w:rFonts w:ascii="Arial" w:eastAsia="Times New Roman" w:hAnsi="Arial" w:cs="Arial"/>
                <w:sz w:val="24"/>
                <w:szCs w:val="24"/>
                <w:lang w:eastAsia="ru-RU"/>
              </w:rPr>
              <w:t>Территориаль үсеш бүлеге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гражданнарның, юридик затларның хокукларын һәм законлы мәнфәгатьләрен тормышка ашыруны тәэмин итү, коррупциячел хокук бозулар кылуга ярдәм итүче шартлар кимүне тәэмин итү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5.2.</w:t>
            </w:r>
          </w:p>
        </w:tc>
        <w:tc>
          <w:tcPr>
            <w:tcW w:w="3453" w:type="dxa"/>
          </w:tcPr>
          <w:p w:rsidR="00F77C68" w:rsidRPr="00F21648" w:rsidRDefault="00F77C68" w:rsidP="004357F8">
            <w:pPr>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Административ регламентларны гамәлдәге законнар кысаларында тәңгәлләштерү</w:t>
            </w:r>
          </w:p>
        </w:tc>
        <w:tc>
          <w:tcPr>
            <w:tcW w:w="2424" w:type="dxa"/>
          </w:tcPr>
          <w:p w:rsidR="00F77C68" w:rsidRPr="00F21648" w:rsidRDefault="00F77C68" w:rsidP="004357F8">
            <w:pPr>
              <w:rPr>
                <w:rFonts w:ascii="Arial" w:eastAsia="Times New Roman" w:hAnsi="Arial" w:cs="Arial"/>
                <w:sz w:val="24"/>
                <w:szCs w:val="24"/>
                <w:lang w:val="tt-RU"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r w:rsidRPr="00F21648">
              <w:rPr>
                <w:rFonts w:ascii="Arial" w:eastAsia="Times New Roman" w:hAnsi="Arial" w:cs="Arial"/>
                <w:sz w:val="24"/>
                <w:szCs w:val="24"/>
                <w:lang w:val="tt-RU" w:eastAsia="ru-RU"/>
              </w:rPr>
              <w:t>.</w:t>
            </w:r>
          </w:p>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Территориаль үсеш бүлеге</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җирле үзидарә органнары эшчәнлеген тәртипкә салу, муниципаль хезмәтләр күрсәткәндә коррупция хәвефләрен киметү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5.3.</w:t>
            </w:r>
          </w:p>
        </w:tc>
        <w:tc>
          <w:tcPr>
            <w:tcW w:w="3453" w:type="dxa"/>
          </w:tcPr>
          <w:p w:rsidR="00F77C68" w:rsidRPr="00F21648" w:rsidRDefault="00F77C68" w:rsidP="004357F8">
            <w:pPr>
              <w:keepLines/>
              <w:widowControl w:val="0"/>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Район интернет-сайтындагы законнар нигезендә җирле үзидарә органнарының коррупциягә каршы тору өлкәсендәге эшчәнлеге, шулай ук бюджет үтәлеше һәм төп икътисадый һәм социаль программаларны гамәлгә ашыру, коррупциягә каршы программаларның үтәлеше турында мәгълүмат тутыру</w:t>
            </w:r>
          </w:p>
        </w:tc>
        <w:tc>
          <w:tcPr>
            <w:tcW w:w="2424" w:type="dxa"/>
          </w:tcPr>
          <w:p w:rsidR="00F77C68" w:rsidRPr="00F21648" w:rsidRDefault="00F77C68" w:rsidP="004357F8">
            <w:pPr>
              <w:keepLines/>
              <w:widowControl w:val="0"/>
              <w:spacing w:before="100" w:beforeAutospacing="1" w:after="100" w:afterAutospacing="1"/>
              <w:rPr>
                <w:rFonts w:ascii="Arial" w:eastAsia="Times New Roman"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keepLines/>
              <w:widowControl w:val="0"/>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keepLines/>
              <w:widowControl w:val="0"/>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җирле үзидарә органнары эшчәнлегендә ачыклыкны, карарлар әзерләп чыгаруда һәм кабул итүдә үтә күренмәлелекне тәэмин итү, халык өчен урнаштырылган мәгълүматның </w:t>
            </w:r>
            <w:r w:rsidRPr="00F21648">
              <w:rPr>
                <w:rFonts w:ascii="Arial" w:eastAsia="Times New Roman" w:hAnsi="Arial" w:cs="Arial"/>
                <w:sz w:val="24"/>
                <w:szCs w:val="24"/>
                <w:lang w:eastAsia="ru-RU"/>
              </w:rPr>
              <w:lastRenderedPageBreak/>
              <w:t>һәркем өчен ачык булуын тәэмин итү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5.4.</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«Ышаныч телефоннары», «кайнар линиялә</w:t>
            </w:r>
            <w:proofErr w:type="gramStart"/>
            <w:r w:rsidRPr="00F21648">
              <w:rPr>
                <w:rFonts w:ascii="Arial" w:eastAsia="Times New Roman" w:hAnsi="Arial" w:cs="Arial"/>
                <w:sz w:val="24"/>
                <w:szCs w:val="24"/>
                <w:lang w:eastAsia="ru-RU"/>
              </w:rPr>
              <w:t>р</w:t>
            </w:r>
            <w:proofErr w:type="gramEnd"/>
            <w:r w:rsidRPr="00F21648">
              <w:rPr>
                <w:rFonts w:ascii="Arial" w:eastAsia="Times New Roman" w:hAnsi="Arial" w:cs="Arial"/>
                <w:sz w:val="24"/>
                <w:szCs w:val="24"/>
                <w:lang w:eastAsia="ru-RU"/>
              </w:rPr>
              <w:t>», Интернет-кабул итү бүлмәләре эшчәнлеген тәэмин итү</w:t>
            </w:r>
            <w:r w:rsidRPr="00F21648">
              <w:rPr>
                <w:rFonts w:ascii="Arial" w:eastAsia="Times New Roman" w:hAnsi="Arial" w:cs="Arial"/>
                <w:sz w:val="24"/>
                <w:szCs w:val="24"/>
                <w:lang w:val="tt-RU" w:eastAsia="ru-RU"/>
              </w:rPr>
              <w:t>,</w:t>
            </w:r>
            <w:r w:rsidR="00C50829">
              <w:rPr>
                <w:rFonts w:ascii="Arial" w:eastAsia="Times New Roman" w:hAnsi="Arial" w:cs="Arial"/>
                <w:sz w:val="24"/>
                <w:szCs w:val="24"/>
                <w:lang w:eastAsia="ru-RU"/>
              </w:rPr>
              <w:t xml:space="preserve"> гражданнарга үзләренә</w:t>
            </w:r>
            <w:r w:rsidRPr="00F21648">
              <w:rPr>
                <w:rFonts w:ascii="Arial" w:eastAsia="Times New Roman" w:hAnsi="Arial" w:cs="Arial"/>
                <w:sz w:val="24"/>
                <w:szCs w:val="24"/>
                <w:lang w:eastAsia="ru-RU"/>
              </w:rPr>
              <w:t xml:space="preserve"> билгеле булган  коррупция фактлары, аларны тормышка ашыруга ярдәм итүче сәбәпләр һәм шартлар турында хәбәр итәргә мөмкинлек бирү</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көрәштә иҗтимагый активлык дәрәҗәсен күтәрү, дәүләт һәм муниципаль органнарның гражданнар белән хезмәттәшлеген яхшырту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3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C6732D"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5.5.</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val="tt-RU" w:eastAsia="ru-RU"/>
              </w:rPr>
            </w:pPr>
            <w:r w:rsidRPr="00F21648">
              <w:rPr>
                <w:rFonts w:ascii="Arial" w:eastAsia="Times New Roman" w:hAnsi="Arial" w:cs="Arial"/>
                <w:sz w:val="24"/>
                <w:szCs w:val="24"/>
                <w:lang w:eastAsia="ru-RU"/>
              </w:rPr>
              <w:t xml:space="preserve">Интернет-сайтның </w:t>
            </w:r>
            <w:r w:rsidRPr="00F21648">
              <w:rPr>
                <w:rFonts w:ascii="Arial" w:eastAsia="Times New Roman" w:hAnsi="Arial" w:cs="Arial"/>
                <w:sz w:val="24"/>
                <w:szCs w:val="24"/>
                <w:lang w:val="tt-RU" w:eastAsia="ru-RU"/>
              </w:rPr>
              <w:t>“</w:t>
            </w:r>
            <w:r w:rsidRPr="00F21648">
              <w:rPr>
                <w:rFonts w:ascii="Arial" w:eastAsia="Times New Roman" w:hAnsi="Arial" w:cs="Arial"/>
                <w:sz w:val="24"/>
                <w:szCs w:val="24"/>
                <w:lang w:eastAsia="ru-RU"/>
              </w:rPr>
              <w:t>Коррупциягә каршы тору</w:t>
            </w:r>
            <w:r w:rsidRPr="00F21648">
              <w:rPr>
                <w:rFonts w:ascii="Arial" w:eastAsia="Times New Roman" w:hAnsi="Arial" w:cs="Arial"/>
                <w:sz w:val="24"/>
                <w:szCs w:val="24"/>
                <w:lang w:val="tt-RU" w:eastAsia="ru-RU"/>
              </w:rPr>
              <w:t>”</w:t>
            </w:r>
            <w:r w:rsidRPr="00F21648">
              <w:rPr>
                <w:rFonts w:ascii="Arial" w:hAnsi="Arial" w:cs="Arial"/>
                <w:sz w:val="24"/>
                <w:szCs w:val="24"/>
              </w:rPr>
              <w:t xml:space="preserve"> </w:t>
            </w:r>
            <w:r w:rsidRPr="00F21648">
              <w:rPr>
                <w:rFonts w:ascii="Arial" w:eastAsia="Times New Roman" w:hAnsi="Arial" w:cs="Arial"/>
                <w:sz w:val="24"/>
                <w:szCs w:val="24"/>
                <w:lang w:val="tt-RU" w:eastAsia="ru-RU"/>
              </w:rPr>
              <w:t>бүлегендә Югары Ослан муниципаль районында коррупциягә каршы сәясәт чараларын тормышка ашыру һәм коррупция торышы турында еллык хисаплар урнаштыру</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77C68" w:rsidP="004357F8">
            <w:pPr>
              <w:spacing w:before="100" w:beforeAutospacing="1" w:after="100" w:afterAutospacing="1"/>
              <w:rPr>
                <w:rFonts w:ascii="Arial" w:eastAsia="Times New Roman" w:hAnsi="Arial" w:cs="Arial"/>
                <w:sz w:val="24"/>
                <w:szCs w:val="24"/>
                <w:lang w:val="tt-RU" w:eastAsia="ru-RU"/>
              </w:rPr>
            </w:pPr>
            <w:r w:rsidRPr="00F21648">
              <w:rPr>
                <w:rFonts w:ascii="Arial" w:eastAsia="Times New Roman" w:hAnsi="Arial" w:cs="Arial"/>
                <w:sz w:val="24"/>
                <w:szCs w:val="24"/>
                <w:lang w:val="tt-RU" w:eastAsia="ru-RU"/>
              </w:rPr>
              <w:t>Ел саен</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val="tt-RU" w:eastAsia="ru-RU"/>
              </w:rPr>
            </w:pPr>
            <w:r w:rsidRPr="00F21648">
              <w:rPr>
                <w:rFonts w:ascii="Arial" w:eastAsia="Times New Roman" w:hAnsi="Arial" w:cs="Arial"/>
                <w:sz w:val="24"/>
                <w:szCs w:val="24"/>
                <w:lang w:val="tt-RU" w:eastAsia="ru-RU"/>
              </w:rPr>
              <w:t>коррупциягә каршы эшчәнлекнең хәбәрдарлыгын тәэмин итү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5.6.</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Гражданнарны кабул итү кагыйдәләрен тайпылышсыз үтәүне тәэмин итү</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p>
        </w:tc>
        <w:tc>
          <w:tcPr>
            <w:tcW w:w="2257" w:type="dxa"/>
          </w:tcPr>
          <w:p w:rsidR="00F77C68" w:rsidRPr="00F21648" w:rsidRDefault="00F77C68" w:rsidP="004357F8">
            <w:pPr>
              <w:spacing w:before="100" w:beforeAutospacing="1" w:after="100" w:afterAutospacing="1"/>
              <w:rPr>
                <w:rFonts w:ascii="Arial" w:eastAsia="Times New Roman" w:hAnsi="Arial" w:cs="Arial"/>
                <w:sz w:val="24"/>
                <w:szCs w:val="24"/>
                <w:lang w:val="tt-RU" w:eastAsia="ru-RU"/>
              </w:rPr>
            </w:pPr>
            <w:r w:rsidRPr="00F21648">
              <w:rPr>
                <w:rFonts w:ascii="Arial" w:eastAsia="Times New Roman" w:hAnsi="Arial" w:cs="Arial"/>
                <w:sz w:val="24"/>
                <w:szCs w:val="24"/>
                <w:lang w:val="tt-RU" w:eastAsia="ru-RU"/>
              </w:rPr>
              <w:t>даими</w:t>
            </w: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гражданнарны кабул итү турында законнарны үтәү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5.7.</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Массакүләм мәгълүмат чараларында һәм гражданнар һәм юридик затларның кергән мөрәҗәгатьләрендә коррупциягә каршы комиссия утырышларында </w:t>
            </w:r>
            <w:r w:rsidRPr="00F21648">
              <w:rPr>
                <w:rFonts w:ascii="Arial" w:eastAsia="Times New Roman" w:hAnsi="Arial" w:cs="Arial"/>
                <w:sz w:val="24"/>
                <w:szCs w:val="24"/>
                <w:lang w:eastAsia="ru-RU"/>
              </w:rPr>
              <w:lastRenderedPageBreak/>
              <w:t>квартал саен гомумиләштереп һәм аның нәтиҗәләрен карап тикшерү белән вазыйфаи затлар эшчәнлегендәге коррупцион күренешләр турында мәгълүмат мониторингын үткәрү эшен оештыру</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коррупциягә каршы тору эшен координацияләү буенча комиссия</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гражданнарның коррупцион күренешләрдән хокукларын һәм законлы мәнфәгатьләрен яклау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5.8.</w:t>
            </w:r>
          </w:p>
        </w:tc>
        <w:tc>
          <w:tcPr>
            <w:tcW w:w="3453" w:type="dxa"/>
          </w:tcPr>
          <w:p w:rsidR="00F77C68" w:rsidRPr="00F21648" w:rsidRDefault="00F77C68" w:rsidP="004357F8">
            <w:pPr>
              <w:spacing w:before="100" w:beforeAutospacing="1" w:after="100" w:afterAutospacing="1" w:line="19" w:lineRule="atLeast"/>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Районның җирле үзидарә органнарына керә торган коррупциячел характердагы хокукка каршы гамәлләргә гражданнар мөрәҗәгатьләренә квартал саен анализ үткәрү, коррупциягә каршы көрәш комиссиясе утырышларында йомгакларны карау</w:t>
            </w:r>
          </w:p>
        </w:tc>
        <w:tc>
          <w:tcPr>
            <w:tcW w:w="2424" w:type="dxa"/>
          </w:tcPr>
          <w:p w:rsidR="00F77C68" w:rsidRPr="00F21648" w:rsidRDefault="00F77C68" w:rsidP="004357F8">
            <w:pPr>
              <w:spacing w:line="19" w:lineRule="atLeast"/>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эшләр белән идарә итүчесе</w:t>
            </w:r>
            <w:r w:rsidRPr="00F21648">
              <w:rPr>
                <w:rFonts w:ascii="Arial" w:eastAsia="Times New Roman" w:hAnsi="Arial" w:cs="Arial"/>
                <w:sz w:val="24"/>
                <w:szCs w:val="24"/>
                <w:lang w:val="tt-RU" w:eastAsia="ru-RU"/>
              </w:rPr>
              <w:t>,</w:t>
            </w:r>
            <w:r w:rsidRPr="00F21648">
              <w:rPr>
                <w:rFonts w:ascii="Arial" w:eastAsia="Times New Roman" w:hAnsi="Arial" w:cs="Arial"/>
                <w:sz w:val="24"/>
                <w:szCs w:val="24"/>
                <w:lang w:eastAsia="ru-RU"/>
              </w:rPr>
              <w:t xml:space="preserve"> коррупциягә каршы тору эшен координацияләү буенча комиссия</w:t>
            </w:r>
          </w:p>
        </w:tc>
        <w:tc>
          <w:tcPr>
            <w:tcW w:w="2257" w:type="dxa"/>
          </w:tcPr>
          <w:p w:rsidR="00F77C68" w:rsidRPr="00F21648" w:rsidRDefault="00F77C68" w:rsidP="004357F8">
            <w:pPr>
              <w:spacing w:before="100" w:beforeAutospacing="1" w:after="100" w:afterAutospacing="1" w:line="19" w:lineRule="atLeast"/>
              <w:jc w:val="center"/>
              <w:rPr>
                <w:rFonts w:ascii="Arial" w:eastAsia="Times New Roman" w:hAnsi="Arial" w:cs="Arial"/>
                <w:sz w:val="24"/>
                <w:szCs w:val="24"/>
                <w:lang w:val="tt-RU" w:eastAsia="ru-RU"/>
              </w:rPr>
            </w:pPr>
            <w:r w:rsidRPr="00F21648">
              <w:rPr>
                <w:rFonts w:ascii="Arial" w:eastAsia="Times New Roman" w:hAnsi="Arial" w:cs="Arial"/>
                <w:sz w:val="24"/>
                <w:szCs w:val="24"/>
                <w:lang w:eastAsia="ru-RU"/>
              </w:rPr>
              <w:t xml:space="preserve">Квартал </w:t>
            </w:r>
            <w:r w:rsidRPr="00F21648">
              <w:rPr>
                <w:rFonts w:ascii="Arial" w:eastAsia="Times New Roman" w:hAnsi="Arial" w:cs="Arial"/>
                <w:sz w:val="24"/>
                <w:szCs w:val="24"/>
                <w:lang w:val="tt-RU" w:eastAsia="ru-RU"/>
              </w:rPr>
              <w:t>саен</w:t>
            </w:r>
          </w:p>
          <w:p w:rsidR="00F77C68" w:rsidRPr="00F21648" w:rsidRDefault="00F77C68" w:rsidP="004357F8">
            <w:pPr>
              <w:spacing w:before="100" w:beforeAutospacing="1" w:after="100" w:afterAutospacing="1" w:line="19" w:lineRule="atLeast"/>
              <w:rPr>
                <w:rFonts w:ascii="Arial" w:eastAsia="Times New Roman" w:hAnsi="Arial" w:cs="Arial"/>
                <w:sz w:val="24"/>
                <w:szCs w:val="24"/>
                <w:lang w:eastAsia="ru-RU"/>
              </w:rPr>
            </w:pPr>
            <w:r w:rsidRPr="00F21648">
              <w:rPr>
                <w:rFonts w:ascii="Arial" w:eastAsia="Times New Roman" w:hAnsi="Arial" w:cs="Arial"/>
                <w:sz w:val="24"/>
                <w:szCs w:val="24"/>
                <w:lang w:eastAsia="ru-RU"/>
              </w:rPr>
              <w:t> </w:t>
            </w:r>
          </w:p>
        </w:tc>
        <w:tc>
          <w:tcPr>
            <w:tcW w:w="2551" w:type="dxa"/>
          </w:tcPr>
          <w:p w:rsidR="00F77C68" w:rsidRPr="00F21648" w:rsidRDefault="00F77C68" w:rsidP="004357F8">
            <w:pPr>
              <w:spacing w:before="100" w:beforeAutospacing="1" w:after="100" w:afterAutospacing="1" w:line="19" w:lineRule="atLeast"/>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гражданнарның коррупцион күренешләрдән хокукларын һәм законлы мәнфәгатьләрен яклау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C6732D" w:rsidTr="00F21648">
        <w:trPr>
          <w:gridAfter w:val="1"/>
          <w:wAfter w:w="335" w:type="dxa"/>
        </w:trPr>
        <w:tc>
          <w:tcPr>
            <w:tcW w:w="763" w:type="dxa"/>
          </w:tcPr>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t>5.9.</w:t>
            </w:r>
          </w:p>
        </w:tc>
        <w:tc>
          <w:tcPr>
            <w:tcW w:w="3453" w:type="dxa"/>
          </w:tcPr>
          <w:p w:rsidR="00F77C68" w:rsidRPr="00F21648" w:rsidRDefault="00F77C68" w:rsidP="004357F8">
            <w:pPr>
              <w:spacing w:before="100" w:beforeAutospacing="1" w:after="100" w:afterAutospacing="1" w:line="19" w:lineRule="atLeast"/>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көрәш буенча районның җирле үзидарә органнары тарафыннан күрелә торган чараларны киң яктыртуда массакүләм мәгълүмат чараларына ярдәм күрсәтү</w:t>
            </w:r>
          </w:p>
        </w:tc>
        <w:tc>
          <w:tcPr>
            <w:tcW w:w="2424" w:type="dxa"/>
          </w:tcPr>
          <w:p w:rsidR="00F77C68" w:rsidRPr="00F21648" w:rsidRDefault="00F77C68" w:rsidP="004357F8">
            <w:pPr>
              <w:spacing w:line="19" w:lineRule="atLeast"/>
              <w:rPr>
                <w:rFonts w:ascii="Arial" w:eastAsia="Times New Roman" w:hAnsi="Arial" w:cs="Arial"/>
                <w:sz w:val="24"/>
                <w:szCs w:val="24"/>
                <w:lang w:eastAsia="ru-RU"/>
              </w:rPr>
            </w:pPr>
            <w:r w:rsidRPr="00F21648">
              <w:rPr>
                <w:rFonts w:ascii="Arial" w:eastAsia="Times New Roman" w:hAnsi="Arial" w:cs="Arial"/>
                <w:sz w:val="24"/>
                <w:szCs w:val="24"/>
                <w:lang w:eastAsia="ru-RU"/>
              </w:rPr>
              <w:t>коррупциягә каршы тору эшен координацияләү буенча комиссия</w:t>
            </w:r>
          </w:p>
        </w:tc>
        <w:tc>
          <w:tcPr>
            <w:tcW w:w="2257" w:type="dxa"/>
          </w:tcPr>
          <w:p w:rsidR="00F77C68" w:rsidRPr="00F21648" w:rsidRDefault="00F77C68" w:rsidP="004357F8">
            <w:pPr>
              <w:spacing w:before="100" w:beforeAutospacing="1" w:after="100" w:afterAutospacing="1" w:line="19" w:lineRule="atLeast"/>
              <w:jc w:val="center"/>
              <w:rPr>
                <w:rFonts w:ascii="Arial" w:eastAsia="Times New Roman" w:hAnsi="Arial" w:cs="Arial"/>
                <w:sz w:val="24"/>
                <w:szCs w:val="24"/>
                <w:lang w:val="tt-RU" w:eastAsia="ru-RU"/>
              </w:rPr>
            </w:pPr>
            <w:r w:rsidRPr="00F21648">
              <w:rPr>
                <w:rFonts w:ascii="Arial" w:eastAsia="Times New Roman" w:hAnsi="Arial" w:cs="Arial"/>
                <w:sz w:val="24"/>
                <w:szCs w:val="24"/>
                <w:lang w:val="tt-RU" w:eastAsia="ru-RU"/>
              </w:rPr>
              <w:t>даими</w:t>
            </w:r>
          </w:p>
        </w:tc>
        <w:tc>
          <w:tcPr>
            <w:tcW w:w="2551" w:type="dxa"/>
          </w:tcPr>
          <w:p w:rsidR="00F77C68" w:rsidRPr="00F21648" w:rsidRDefault="00F77C68" w:rsidP="004357F8">
            <w:pPr>
              <w:spacing w:before="100" w:beforeAutospacing="1" w:after="100" w:afterAutospacing="1" w:line="19" w:lineRule="atLeast"/>
              <w:jc w:val="both"/>
              <w:rPr>
                <w:rFonts w:ascii="Arial" w:eastAsia="Times New Roman" w:hAnsi="Arial" w:cs="Arial"/>
                <w:sz w:val="24"/>
                <w:szCs w:val="24"/>
                <w:lang w:val="tt-RU" w:eastAsia="ru-RU"/>
              </w:rPr>
            </w:pPr>
            <w:r w:rsidRPr="00F21648">
              <w:rPr>
                <w:rFonts w:ascii="Arial" w:eastAsia="Times New Roman" w:hAnsi="Arial" w:cs="Arial"/>
                <w:sz w:val="24"/>
                <w:szCs w:val="24"/>
                <w:lang w:val="tt-RU" w:eastAsia="ru-RU"/>
              </w:rPr>
              <w:t>гражданнарның мәгълүмат алуга хокукларын, шул исәптән коррупциягә каршы көрәш өлкәсендә күрелә торган чаралар да гамәлгә ашыру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r>
      <w:tr w:rsidR="004357F8" w:rsidRPr="00F21648" w:rsidTr="00F77C68">
        <w:trPr>
          <w:gridAfter w:val="1"/>
          <w:wAfter w:w="335" w:type="dxa"/>
        </w:trPr>
        <w:tc>
          <w:tcPr>
            <w:tcW w:w="15843" w:type="dxa"/>
            <w:gridSpan w:val="17"/>
          </w:tcPr>
          <w:p w:rsidR="004357F8" w:rsidRPr="00F21648" w:rsidRDefault="004357F8" w:rsidP="004357F8">
            <w:pPr>
              <w:tabs>
                <w:tab w:val="left" w:pos="9480"/>
              </w:tabs>
              <w:spacing w:before="100" w:beforeAutospacing="1" w:after="100" w:afterAutospacing="1"/>
              <w:jc w:val="both"/>
              <w:outlineLvl w:val="1"/>
              <w:rPr>
                <w:rFonts w:ascii="Arial" w:eastAsia="Times New Roman" w:hAnsi="Arial" w:cs="Arial"/>
                <w:b/>
                <w:bCs/>
                <w:sz w:val="24"/>
                <w:szCs w:val="24"/>
                <w:lang w:eastAsia="ru-RU"/>
              </w:rPr>
            </w:pPr>
            <w:r w:rsidRPr="00F21648">
              <w:rPr>
                <w:rFonts w:ascii="Arial" w:eastAsia="Times New Roman" w:hAnsi="Arial" w:cs="Arial"/>
                <w:sz w:val="24"/>
                <w:szCs w:val="24"/>
                <w:lang w:val="tt-RU" w:eastAsia="ru-RU"/>
              </w:rPr>
              <w:t> </w:t>
            </w:r>
            <w:r w:rsidRPr="00F21648">
              <w:rPr>
                <w:rFonts w:ascii="Arial" w:eastAsia="Times New Roman" w:hAnsi="Arial" w:cs="Arial"/>
                <w:b/>
                <w:sz w:val="24"/>
                <w:szCs w:val="24"/>
                <w:lang w:val="tt-RU" w:eastAsia="ru-RU"/>
              </w:rPr>
              <w:t xml:space="preserve">                                           </w:t>
            </w:r>
            <w:r w:rsidRPr="00F21648">
              <w:rPr>
                <w:rFonts w:ascii="Arial" w:eastAsia="Times New Roman" w:hAnsi="Arial" w:cs="Arial"/>
                <w:b/>
                <w:sz w:val="24"/>
                <w:szCs w:val="24"/>
                <w:lang w:eastAsia="ru-RU"/>
              </w:rPr>
              <w:t>6. Муниципаль заказларны урнаштыру эшчәнлеген оештыруны камилләштерү</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t>6.1.</w:t>
            </w:r>
          </w:p>
        </w:tc>
        <w:tc>
          <w:tcPr>
            <w:tcW w:w="3453"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Муниципаль заказларны формалаштыру һәм идарә итү процедураларын һәм механизмнарын камилләштерү, шул исәптән сатып алуларның ачыклыгы, электрон формада ачык </w:t>
            </w:r>
            <w:r w:rsidRPr="00F21648">
              <w:rPr>
                <w:rFonts w:ascii="Arial" w:eastAsia="Times New Roman" w:hAnsi="Arial" w:cs="Arial"/>
                <w:sz w:val="24"/>
                <w:szCs w:val="24"/>
                <w:lang w:eastAsia="ru-RU"/>
              </w:rPr>
              <w:lastRenderedPageBreak/>
              <w:t>аукционнар куллану юлы белән дә конкурент шартлар булдыру</w:t>
            </w:r>
          </w:p>
        </w:tc>
        <w:tc>
          <w:tcPr>
            <w:tcW w:w="2424" w:type="dxa"/>
          </w:tcPr>
          <w:p w:rsidR="00F77C68" w:rsidRPr="00F21648" w:rsidRDefault="00F77C68" w:rsidP="004357F8">
            <w:pPr>
              <w:spacing w:line="228"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Югары Ослан муниципаль районы</w:t>
            </w:r>
            <w:r w:rsidRPr="00F21648">
              <w:rPr>
                <w:rFonts w:ascii="Arial" w:hAnsi="Arial" w:cs="Arial"/>
                <w:sz w:val="24"/>
                <w:szCs w:val="24"/>
              </w:rPr>
              <w:t xml:space="preserve"> </w:t>
            </w:r>
            <w:r w:rsidRPr="00F21648">
              <w:rPr>
                <w:rFonts w:ascii="Arial" w:eastAsia="Times New Roman" w:hAnsi="Arial" w:cs="Arial"/>
                <w:sz w:val="24"/>
                <w:szCs w:val="24"/>
                <w:lang w:eastAsia="ru-RU"/>
              </w:rPr>
              <w:t>икътисад буенча</w:t>
            </w:r>
            <w:r w:rsidRPr="00F21648">
              <w:rPr>
                <w:rFonts w:ascii="Arial" w:hAnsi="Arial" w:cs="Arial"/>
                <w:sz w:val="24"/>
                <w:szCs w:val="24"/>
              </w:rPr>
              <w:t xml:space="preserve"> </w:t>
            </w:r>
            <w:r w:rsidRPr="00F21648">
              <w:rPr>
                <w:rFonts w:ascii="Arial" w:eastAsia="Times New Roman" w:hAnsi="Arial" w:cs="Arial"/>
                <w:sz w:val="24"/>
                <w:szCs w:val="24"/>
                <w:lang w:eastAsia="ru-RU"/>
              </w:rPr>
              <w:t>Башкарма комитет җитәкчесе урынбасары</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сатып алуларны үткәрү механизмнарының һәм процедураларының ачыклыгы шартларын булдыру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6.2.</w:t>
            </w:r>
          </w:p>
        </w:tc>
        <w:tc>
          <w:tcPr>
            <w:tcW w:w="3453"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районының рәсми интернет-сайтында заказчылар тарафыннан</w:t>
            </w:r>
            <w:r w:rsidRPr="00F21648">
              <w:rPr>
                <w:rFonts w:ascii="Arial" w:eastAsia="Times New Roman" w:hAnsi="Arial" w:cs="Arial"/>
                <w:sz w:val="24"/>
                <w:szCs w:val="24"/>
                <w:lang w:val="tt-RU" w:eastAsia="ru-RU"/>
              </w:rPr>
              <w:t>,</w:t>
            </w:r>
            <w:r w:rsidRPr="00F21648">
              <w:rPr>
                <w:rFonts w:ascii="Arial" w:eastAsia="Times New Roman" w:hAnsi="Arial" w:cs="Arial"/>
                <w:sz w:val="24"/>
                <w:szCs w:val="24"/>
                <w:lang w:eastAsia="ru-RU"/>
              </w:rPr>
              <w:t xml:space="preserve"> вәкаләтле органнар тарафыннан махсус сайтлар белән беррәттән заказларны урнаштыру план-графикларын бастырып чыгару</w:t>
            </w:r>
          </w:p>
        </w:tc>
        <w:tc>
          <w:tcPr>
            <w:tcW w:w="2424" w:type="dxa"/>
          </w:tcPr>
          <w:p w:rsidR="00F77C68" w:rsidRPr="00F21648" w:rsidRDefault="00F77C68" w:rsidP="004357F8">
            <w:pPr>
              <w:spacing w:line="228" w:lineRule="auto"/>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w:t>
            </w:r>
            <w:r w:rsidRPr="00F21648">
              <w:rPr>
                <w:rFonts w:ascii="Arial" w:hAnsi="Arial" w:cs="Arial"/>
                <w:sz w:val="24"/>
                <w:szCs w:val="24"/>
              </w:rPr>
              <w:t xml:space="preserve"> </w:t>
            </w:r>
            <w:r w:rsidRPr="00F21648">
              <w:rPr>
                <w:rFonts w:ascii="Arial" w:eastAsia="Times New Roman" w:hAnsi="Arial" w:cs="Arial"/>
                <w:sz w:val="24"/>
                <w:szCs w:val="24"/>
                <w:lang w:eastAsia="ru-RU"/>
              </w:rPr>
              <w:t>икътисад буенча</w:t>
            </w:r>
            <w:r w:rsidRPr="00F21648">
              <w:rPr>
                <w:rFonts w:ascii="Arial" w:hAnsi="Arial" w:cs="Arial"/>
                <w:sz w:val="24"/>
                <w:szCs w:val="24"/>
              </w:rPr>
              <w:t xml:space="preserve"> </w:t>
            </w:r>
            <w:r w:rsidRPr="00F21648">
              <w:rPr>
                <w:rFonts w:ascii="Arial" w:eastAsia="Times New Roman" w:hAnsi="Arial" w:cs="Arial"/>
                <w:sz w:val="24"/>
                <w:szCs w:val="24"/>
                <w:lang w:eastAsia="ru-RU"/>
              </w:rPr>
              <w:t>Башкарма комитет җитәкчесе урынбасары</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line="228" w:lineRule="auto"/>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line="228" w:lineRule="auto"/>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заказларны урнаштыру буенча эшчәнлекнең үтә күренмәлелеге дәрәҗәсен күтәрү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6.3.</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Кече һәм урта бизнес вәкилләре</w:t>
            </w:r>
            <w:r w:rsidRPr="00F21648">
              <w:rPr>
                <w:rFonts w:ascii="Arial" w:eastAsia="Times New Roman" w:hAnsi="Arial" w:cs="Arial"/>
                <w:sz w:val="24"/>
                <w:szCs w:val="24"/>
                <w:lang w:val="tt-RU" w:eastAsia="ru-RU"/>
              </w:rPr>
              <w:t xml:space="preserve">н </w:t>
            </w:r>
            <w:r w:rsidRPr="00F21648">
              <w:rPr>
                <w:rFonts w:ascii="Arial" w:eastAsia="Times New Roman" w:hAnsi="Arial" w:cs="Arial"/>
                <w:sz w:val="24"/>
                <w:szCs w:val="24"/>
                <w:lang w:eastAsia="ru-RU"/>
              </w:rPr>
              <w:t>Республика һәм федераль дәрәҗәдәге электрон мәйданчыкларда катнашырга җәлеп итү эшен оештыру (http://tattis.ru, http://agzrt.ru, http://zakazrf.ru һәм башкалар)</w:t>
            </w:r>
          </w:p>
        </w:tc>
        <w:tc>
          <w:tcPr>
            <w:tcW w:w="2424" w:type="dxa"/>
          </w:tcPr>
          <w:p w:rsidR="00F77C68" w:rsidRPr="00F21648" w:rsidRDefault="00F77C68" w:rsidP="004357F8">
            <w:pPr>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w:t>
            </w:r>
            <w:r w:rsidRPr="00F21648">
              <w:rPr>
                <w:rFonts w:ascii="Arial" w:hAnsi="Arial" w:cs="Arial"/>
                <w:sz w:val="24"/>
                <w:szCs w:val="24"/>
              </w:rPr>
              <w:t xml:space="preserve"> </w:t>
            </w:r>
            <w:r w:rsidRPr="00F21648">
              <w:rPr>
                <w:rFonts w:ascii="Arial" w:eastAsia="Times New Roman" w:hAnsi="Arial" w:cs="Arial"/>
                <w:sz w:val="24"/>
                <w:szCs w:val="24"/>
                <w:lang w:eastAsia="ru-RU"/>
              </w:rPr>
              <w:t>икътисад буенча</w:t>
            </w:r>
            <w:r w:rsidRPr="00F21648">
              <w:rPr>
                <w:rFonts w:ascii="Arial" w:hAnsi="Arial" w:cs="Arial"/>
                <w:sz w:val="24"/>
                <w:szCs w:val="24"/>
              </w:rPr>
              <w:t xml:space="preserve"> </w:t>
            </w:r>
            <w:r w:rsidRPr="00F21648">
              <w:rPr>
                <w:rFonts w:ascii="Arial" w:eastAsia="Times New Roman" w:hAnsi="Arial" w:cs="Arial"/>
                <w:sz w:val="24"/>
                <w:szCs w:val="24"/>
                <w:lang w:eastAsia="ru-RU"/>
              </w:rPr>
              <w:t>Башкарма комитет җитәкчесе урынбасары</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җирле үзидарә органнары, муниципаль учреждениеләр тарафыннан урнашкан заказларда катнашучы заказ урнаштыруда катнашучыларның ачыклыгын һәм тигезлеген арттыру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4357F8" w:rsidRPr="00F21648" w:rsidTr="00F77C68">
        <w:trPr>
          <w:gridAfter w:val="1"/>
          <w:wAfter w:w="335" w:type="dxa"/>
        </w:trPr>
        <w:tc>
          <w:tcPr>
            <w:tcW w:w="15843" w:type="dxa"/>
            <w:gridSpan w:val="17"/>
          </w:tcPr>
          <w:p w:rsidR="004357F8" w:rsidRPr="00F21648" w:rsidRDefault="004357F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sz w:val="24"/>
                <w:szCs w:val="24"/>
                <w:lang w:eastAsia="ru-RU"/>
              </w:rPr>
              <w:t>7. Эшмәкәрлек өлкәсендә коррупциягә каршы көрәш</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7.1.</w:t>
            </w:r>
          </w:p>
        </w:tc>
        <w:tc>
          <w:tcPr>
            <w:tcW w:w="3453" w:type="dxa"/>
          </w:tcPr>
          <w:p w:rsidR="00F77C68" w:rsidRPr="00F21648" w:rsidRDefault="00F77C68" w:rsidP="004357F8">
            <w:pPr>
              <w:autoSpaceDE w:val="0"/>
              <w:autoSpaceDN w:val="0"/>
              <w:adjustRightInd w:val="0"/>
              <w:jc w:val="both"/>
              <w:rPr>
                <w:rFonts w:ascii="Arial" w:eastAsia="Calibri" w:hAnsi="Arial" w:cs="Arial"/>
                <w:sz w:val="24"/>
                <w:szCs w:val="24"/>
                <w:lang w:eastAsia="ru-RU"/>
              </w:rPr>
            </w:pPr>
            <w:r w:rsidRPr="00F21648">
              <w:rPr>
                <w:rFonts w:ascii="Arial" w:eastAsia="Calibri" w:hAnsi="Arial" w:cs="Arial"/>
                <w:sz w:val="24"/>
                <w:szCs w:val="24"/>
                <w:lang w:eastAsia="ru-RU"/>
              </w:rPr>
              <w:t>Эшкуарларның контрольлек итүче, күзәтчелек һәм башка дәүләт органнары белән үзара мөнәсәбәтләре мәсьәләләре буенча социологик сораштырулар үткәрү</w:t>
            </w:r>
          </w:p>
        </w:tc>
        <w:tc>
          <w:tcPr>
            <w:tcW w:w="2424"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Югары Ослан муниципаль районы Башкарма комитетының территориаль үсеш бүлеге, </w:t>
            </w:r>
          </w:p>
          <w:p w:rsidR="00F77C68" w:rsidRPr="00F21648" w:rsidRDefault="00F77C68" w:rsidP="004357F8">
            <w:pPr>
              <w:autoSpaceDE w:val="0"/>
              <w:autoSpaceDN w:val="0"/>
              <w:adjustRightInd w:val="0"/>
              <w:rPr>
                <w:rFonts w:ascii="Arial" w:eastAsia="Calibri" w:hAnsi="Arial" w:cs="Arial"/>
                <w:sz w:val="24"/>
                <w:szCs w:val="24"/>
                <w:lang w:eastAsia="ru-RU"/>
              </w:rPr>
            </w:pPr>
            <w:r w:rsidRPr="00F21648">
              <w:rPr>
                <w:rFonts w:ascii="Arial" w:eastAsia="Times New Roman" w:hAnsi="Arial" w:cs="Arial"/>
                <w:sz w:val="24"/>
                <w:szCs w:val="24"/>
                <w:lang w:eastAsia="ru-RU"/>
              </w:rPr>
              <w:t>коррупциягә каршы көрәш буенча комиссия</w:t>
            </w:r>
          </w:p>
        </w:tc>
        <w:tc>
          <w:tcPr>
            <w:tcW w:w="2257" w:type="dxa"/>
          </w:tcPr>
          <w:p w:rsidR="00F77C68" w:rsidRPr="00F21648" w:rsidRDefault="00F21648" w:rsidP="004357F8">
            <w:pPr>
              <w:autoSpaceDE w:val="0"/>
              <w:autoSpaceDN w:val="0"/>
              <w:adjustRightInd w:val="0"/>
              <w:rPr>
                <w:rFonts w:ascii="Arial" w:eastAsia="Calibri" w:hAnsi="Arial" w:cs="Arial"/>
                <w:sz w:val="24"/>
                <w:szCs w:val="24"/>
                <w:lang w:eastAsia="ru-RU"/>
              </w:rPr>
            </w:pPr>
            <w:r>
              <w:rPr>
                <w:rFonts w:ascii="Arial" w:eastAsia="Calibri" w:hAnsi="Arial" w:cs="Arial"/>
                <w:sz w:val="24"/>
                <w:szCs w:val="24"/>
                <w:lang w:eastAsia="ru-RU"/>
              </w:rPr>
              <w:t>2015–2021</w:t>
            </w:r>
            <w:r w:rsidR="00F77C68" w:rsidRPr="00F21648">
              <w:rPr>
                <w:rFonts w:ascii="Arial" w:eastAsia="Calibri" w:hAnsi="Arial" w:cs="Arial"/>
                <w:sz w:val="24"/>
                <w:szCs w:val="24"/>
                <w:lang w:val="tt-RU" w:eastAsia="ru-RU"/>
              </w:rPr>
              <w:t>нче</w:t>
            </w:r>
            <w:r w:rsidR="00F77C68" w:rsidRPr="00F21648">
              <w:rPr>
                <w:rFonts w:ascii="Arial" w:eastAsia="Calibri" w:hAnsi="Arial" w:cs="Arial"/>
                <w:sz w:val="24"/>
                <w:szCs w:val="24"/>
                <w:lang w:eastAsia="ru-RU"/>
              </w:rPr>
              <w:t xml:space="preserve"> еллар</w:t>
            </w:r>
          </w:p>
        </w:tc>
        <w:tc>
          <w:tcPr>
            <w:tcW w:w="2551" w:type="dxa"/>
          </w:tcPr>
          <w:p w:rsidR="00F77C68" w:rsidRPr="00F21648" w:rsidRDefault="00F77C68" w:rsidP="004357F8">
            <w:pPr>
              <w:autoSpaceDE w:val="0"/>
              <w:autoSpaceDN w:val="0"/>
              <w:adjustRightInd w:val="0"/>
              <w:jc w:val="both"/>
              <w:rPr>
                <w:rFonts w:ascii="Arial" w:eastAsia="Calibri" w:hAnsi="Arial" w:cs="Arial"/>
                <w:sz w:val="24"/>
                <w:szCs w:val="24"/>
                <w:lang w:eastAsia="ru-RU"/>
              </w:rPr>
            </w:pPr>
            <w:r w:rsidRPr="00F21648">
              <w:rPr>
                <w:rFonts w:ascii="Arial" w:eastAsia="Calibri" w:hAnsi="Arial" w:cs="Arial"/>
                <w:sz w:val="24"/>
                <w:szCs w:val="24"/>
                <w:lang w:eastAsia="ru-RU"/>
              </w:rPr>
              <w:t>эшкуарлык субъектларына артык административ басымны бетерү (киметү)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7.2.</w:t>
            </w:r>
          </w:p>
        </w:tc>
        <w:tc>
          <w:tcPr>
            <w:tcW w:w="3453" w:type="dxa"/>
          </w:tcPr>
          <w:p w:rsidR="00F77C68" w:rsidRPr="00F21648" w:rsidRDefault="00F77C68" w:rsidP="004357F8">
            <w:pPr>
              <w:autoSpaceDE w:val="0"/>
              <w:autoSpaceDN w:val="0"/>
              <w:adjustRightInd w:val="0"/>
              <w:jc w:val="both"/>
              <w:rPr>
                <w:rFonts w:ascii="Arial" w:eastAsia="Calibri" w:hAnsi="Arial" w:cs="Arial"/>
                <w:sz w:val="24"/>
                <w:szCs w:val="24"/>
                <w:lang w:eastAsia="ru-RU"/>
              </w:rPr>
            </w:pPr>
            <w:r w:rsidRPr="00F21648">
              <w:rPr>
                <w:rFonts w:ascii="Arial" w:eastAsia="Calibri" w:hAnsi="Arial" w:cs="Arial"/>
                <w:sz w:val="24"/>
                <w:szCs w:val="24"/>
                <w:lang w:val="tt-RU" w:eastAsia="ru-RU"/>
              </w:rPr>
              <w:t>К</w:t>
            </w:r>
            <w:r w:rsidRPr="00F21648">
              <w:rPr>
                <w:rFonts w:ascii="Arial" w:eastAsia="Calibri" w:hAnsi="Arial" w:cs="Arial"/>
                <w:sz w:val="24"/>
                <w:szCs w:val="24"/>
                <w:lang w:eastAsia="ru-RU"/>
              </w:rPr>
              <w:t xml:space="preserve">оррупцион хәлләр </w:t>
            </w:r>
            <w:r w:rsidRPr="00F21648">
              <w:rPr>
                <w:rFonts w:ascii="Arial" w:eastAsia="Calibri" w:hAnsi="Arial" w:cs="Arial"/>
                <w:sz w:val="24"/>
                <w:szCs w:val="24"/>
                <w:lang w:eastAsia="ru-RU"/>
              </w:rPr>
              <w:lastRenderedPageBreak/>
              <w:t xml:space="preserve">барлыкка килгән очракта </w:t>
            </w:r>
            <w:r w:rsidRPr="00F21648">
              <w:rPr>
                <w:rFonts w:ascii="Arial" w:eastAsia="Calibri" w:hAnsi="Arial" w:cs="Arial"/>
                <w:sz w:val="24"/>
                <w:szCs w:val="24"/>
                <w:lang w:val="tt-RU" w:eastAsia="ru-RU"/>
              </w:rPr>
              <w:t>т</w:t>
            </w:r>
            <w:r w:rsidRPr="00F21648">
              <w:rPr>
                <w:rFonts w:ascii="Arial" w:eastAsia="Calibri" w:hAnsi="Arial" w:cs="Arial"/>
                <w:sz w:val="24"/>
                <w:szCs w:val="24"/>
                <w:lang w:eastAsia="ru-RU"/>
              </w:rPr>
              <w:t>елефон, электрон почта аша яки</w:t>
            </w:r>
            <w:r w:rsidRPr="00F21648">
              <w:rPr>
                <w:rFonts w:ascii="Arial" w:hAnsi="Arial" w:cs="Arial"/>
                <w:sz w:val="24"/>
                <w:szCs w:val="24"/>
              </w:rPr>
              <w:t xml:space="preserve"> </w:t>
            </w:r>
            <w:r w:rsidRPr="00F21648">
              <w:rPr>
                <w:rFonts w:ascii="Arial" w:eastAsia="Calibri" w:hAnsi="Arial" w:cs="Arial"/>
                <w:sz w:val="24"/>
                <w:szCs w:val="24"/>
                <w:lang w:eastAsia="ru-RU"/>
              </w:rPr>
              <w:t>урынга чыгып юридик консультацияләр бирү максатларында "Эшкуарлар өчен ашыгыч юридик ярдәмне</w:t>
            </w:r>
            <w:r w:rsidRPr="00F21648">
              <w:rPr>
                <w:rFonts w:ascii="Arial" w:eastAsia="Calibri" w:hAnsi="Arial" w:cs="Arial"/>
                <w:sz w:val="24"/>
                <w:szCs w:val="24"/>
                <w:lang w:val="tt-RU" w:eastAsia="ru-RU"/>
              </w:rPr>
              <w:t>”н</w:t>
            </w:r>
            <w:r w:rsidRPr="00F21648">
              <w:rPr>
                <w:rFonts w:ascii="Arial" w:eastAsia="Calibri" w:hAnsi="Arial" w:cs="Arial"/>
                <w:sz w:val="24"/>
                <w:szCs w:val="24"/>
                <w:lang w:eastAsia="ru-RU"/>
              </w:rPr>
              <w:t xml:space="preserve"> үстерү</w:t>
            </w:r>
          </w:p>
        </w:tc>
        <w:tc>
          <w:tcPr>
            <w:tcW w:w="2424" w:type="dxa"/>
          </w:tcPr>
          <w:p w:rsidR="00F77C68" w:rsidRPr="00F21648" w:rsidRDefault="00F77C68" w:rsidP="004357F8">
            <w:pPr>
              <w:autoSpaceDE w:val="0"/>
              <w:autoSpaceDN w:val="0"/>
              <w:adjustRightInd w:val="0"/>
              <w:rPr>
                <w:rFonts w:ascii="Arial" w:eastAsia="Calibri" w:hAnsi="Arial" w:cs="Arial"/>
                <w:sz w:val="24"/>
                <w:szCs w:val="24"/>
                <w:lang w:eastAsia="ru-RU"/>
              </w:rPr>
            </w:pPr>
            <w:r w:rsidRPr="00F21648">
              <w:rPr>
                <w:rFonts w:ascii="Arial" w:hAnsi="Arial" w:cs="Arial"/>
                <w:sz w:val="24"/>
                <w:szCs w:val="24"/>
                <w:lang w:eastAsia="ru-RU"/>
              </w:rPr>
              <w:lastRenderedPageBreak/>
              <w:t xml:space="preserve">коррупциягә каршы </w:t>
            </w:r>
            <w:r w:rsidRPr="00F21648">
              <w:rPr>
                <w:rFonts w:ascii="Arial" w:hAnsi="Arial" w:cs="Arial"/>
                <w:sz w:val="24"/>
                <w:szCs w:val="24"/>
                <w:lang w:eastAsia="ru-RU"/>
              </w:rPr>
              <w:lastRenderedPageBreak/>
              <w:t>эшне координацияләү комиссиясе, Советның юридик бүлеге</w:t>
            </w:r>
          </w:p>
        </w:tc>
        <w:tc>
          <w:tcPr>
            <w:tcW w:w="2257" w:type="dxa"/>
          </w:tcPr>
          <w:p w:rsidR="00F77C68" w:rsidRPr="00F21648" w:rsidRDefault="00F21648" w:rsidP="004357F8">
            <w:pPr>
              <w:autoSpaceDE w:val="0"/>
              <w:autoSpaceDN w:val="0"/>
              <w:adjustRightInd w:val="0"/>
              <w:rPr>
                <w:rFonts w:ascii="Arial" w:eastAsia="Calibri" w:hAnsi="Arial" w:cs="Arial"/>
                <w:sz w:val="24"/>
                <w:szCs w:val="24"/>
                <w:lang w:eastAsia="ru-RU"/>
              </w:rPr>
            </w:pPr>
            <w:r>
              <w:rPr>
                <w:rFonts w:ascii="Arial" w:eastAsia="Calibri" w:hAnsi="Arial" w:cs="Arial"/>
                <w:sz w:val="24"/>
                <w:szCs w:val="24"/>
                <w:lang w:eastAsia="ru-RU"/>
              </w:rPr>
              <w:lastRenderedPageBreak/>
              <w:t>2015–2021</w:t>
            </w:r>
            <w:r w:rsidR="00F77C68" w:rsidRPr="00F21648">
              <w:rPr>
                <w:rFonts w:ascii="Arial" w:eastAsia="Calibri" w:hAnsi="Arial" w:cs="Arial"/>
                <w:sz w:val="24"/>
                <w:szCs w:val="24"/>
                <w:lang w:val="tt-RU" w:eastAsia="ru-RU"/>
              </w:rPr>
              <w:t>нче</w:t>
            </w:r>
            <w:r w:rsidR="00F77C68" w:rsidRPr="00F21648">
              <w:rPr>
                <w:rFonts w:ascii="Arial" w:eastAsia="Calibri" w:hAnsi="Arial" w:cs="Arial"/>
                <w:sz w:val="24"/>
                <w:szCs w:val="24"/>
                <w:lang w:eastAsia="ru-RU"/>
              </w:rPr>
              <w:t xml:space="preserve"> </w:t>
            </w:r>
            <w:r w:rsidR="00F77C68" w:rsidRPr="00F21648">
              <w:rPr>
                <w:rFonts w:ascii="Arial" w:eastAsia="Calibri" w:hAnsi="Arial" w:cs="Arial"/>
                <w:sz w:val="24"/>
                <w:szCs w:val="24"/>
                <w:lang w:eastAsia="ru-RU"/>
              </w:rPr>
              <w:lastRenderedPageBreak/>
              <w:t>еллар</w:t>
            </w:r>
          </w:p>
        </w:tc>
        <w:tc>
          <w:tcPr>
            <w:tcW w:w="2551" w:type="dxa"/>
          </w:tcPr>
          <w:p w:rsidR="00F77C68" w:rsidRPr="00F21648" w:rsidRDefault="00F77C68" w:rsidP="004357F8">
            <w:pPr>
              <w:autoSpaceDE w:val="0"/>
              <w:autoSpaceDN w:val="0"/>
              <w:adjustRightInd w:val="0"/>
              <w:jc w:val="both"/>
              <w:rPr>
                <w:rFonts w:ascii="Arial" w:eastAsia="Calibri" w:hAnsi="Arial" w:cs="Arial"/>
                <w:sz w:val="24"/>
                <w:szCs w:val="24"/>
                <w:lang w:eastAsia="ru-RU"/>
              </w:rPr>
            </w:pPr>
            <w:r w:rsidRPr="00F21648">
              <w:rPr>
                <w:rFonts w:ascii="Arial" w:eastAsia="Calibri" w:hAnsi="Arial" w:cs="Arial"/>
                <w:sz w:val="24"/>
                <w:szCs w:val="24"/>
                <w:lang w:eastAsia="ru-RU"/>
              </w:rPr>
              <w:lastRenderedPageBreak/>
              <w:t xml:space="preserve">эшмәкәрлек </w:t>
            </w:r>
            <w:r w:rsidRPr="00F21648">
              <w:rPr>
                <w:rFonts w:ascii="Arial" w:eastAsia="Calibri" w:hAnsi="Arial" w:cs="Arial"/>
                <w:sz w:val="24"/>
                <w:szCs w:val="24"/>
                <w:lang w:eastAsia="ru-RU"/>
              </w:rPr>
              <w:lastRenderedPageBreak/>
              <w:t>эшчәнлеге законлылыгын тәэмин итү һәм аны яклау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7.3.</w:t>
            </w:r>
          </w:p>
        </w:tc>
        <w:tc>
          <w:tcPr>
            <w:tcW w:w="3453" w:type="dxa"/>
          </w:tcPr>
          <w:p w:rsidR="00F77C68" w:rsidRPr="00F21648" w:rsidRDefault="00F77C68" w:rsidP="004357F8">
            <w:pPr>
              <w:autoSpaceDE w:val="0"/>
              <w:autoSpaceDN w:val="0"/>
              <w:adjustRightInd w:val="0"/>
              <w:jc w:val="both"/>
              <w:rPr>
                <w:rFonts w:ascii="Arial" w:eastAsia="Calibri" w:hAnsi="Arial" w:cs="Arial"/>
                <w:sz w:val="24"/>
                <w:szCs w:val="24"/>
                <w:lang w:eastAsia="ru-RU"/>
              </w:rPr>
            </w:pPr>
            <w:r w:rsidRPr="00F21648">
              <w:rPr>
                <w:rFonts w:ascii="Arial" w:eastAsia="Calibri" w:hAnsi="Arial" w:cs="Arial"/>
                <w:sz w:val="24"/>
                <w:szCs w:val="24"/>
                <w:lang w:eastAsia="ru-RU"/>
              </w:rPr>
              <w:t>Бизнеска административ басымны алга таба киметү буенча килешенгән чаралар эшләү максатында җирле үзидарә органнары һәм эшкуарлар вәкилләренең "түгәрәк өстәл" утырышларын үткәрү</w:t>
            </w:r>
          </w:p>
        </w:tc>
        <w:tc>
          <w:tcPr>
            <w:tcW w:w="2424"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t>Югары Ослан муниципаль районы Башкарма комитетының территориаль үсеш бүлеге, коррупциягә каршы эшне координацияләү комиссиясе, эшмәкәрләр Советы</w:t>
            </w:r>
          </w:p>
          <w:p w:rsidR="00F77C68" w:rsidRPr="00F21648" w:rsidRDefault="00F77C68" w:rsidP="004357F8">
            <w:pPr>
              <w:autoSpaceDE w:val="0"/>
              <w:autoSpaceDN w:val="0"/>
              <w:adjustRightInd w:val="0"/>
              <w:rPr>
                <w:rFonts w:ascii="Arial" w:eastAsia="Calibri" w:hAnsi="Arial" w:cs="Arial"/>
                <w:sz w:val="24"/>
                <w:szCs w:val="24"/>
                <w:lang w:eastAsia="ru-RU"/>
              </w:rPr>
            </w:pPr>
            <w:r w:rsidRPr="00F21648">
              <w:rPr>
                <w:rFonts w:ascii="Arial" w:eastAsia="Times New Roman" w:hAnsi="Arial" w:cs="Arial"/>
                <w:sz w:val="24"/>
                <w:szCs w:val="24"/>
                <w:lang w:eastAsia="ru-RU"/>
              </w:rPr>
              <w:t>(килешү буенча)</w:t>
            </w:r>
          </w:p>
        </w:tc>
        <w:tc>
          <w:tcPr>
            <w:tcW w:w="2257" w:type="dxa"/>
          </w:tcPr>
          <w:p w:rsidR="00F77C68" w:rsidRPr="00F21648" w:rsidRDefault="00F21648" w:rsidP="004357F8">
            <w:pPr>
              <w:autoSpaceDE w:val="0"/>
              <w:autoSpaceDN w:val="0"/>
              <w:adjustRightInd w:val="0"/>
              <w:rPr>
                <w:rFonts w:ascii="Arial" w:eastAsia="Calibri" w:hAnsi="Arial" w:cs="Arial"/>
                <w:sz w:val="24"/>
                <w:szCs w:val="24"/>
                <w:lang w:eastAsia="ru-RU"/>
              </w:rPr>
            </w:pPr>
            <w:r>
              <w:rPr>
                <w:rFonts w:ascii="Arial" w:eastAsia="Calibri" w:hAnsi="Arial" w:cs="Arial"/>
                <w:sz w:val="24"/>
                <w:szCs w:val="24"/>
                <w:lang w:eastAsia="ru-RU"/>
              </w:rPr>
              <w:t>2015–2021</w:t>
            </w:r>
            <w:r w:rsidR="00F77C68" w:rsidRPr="00F21648">
              <w:rPr>
                <w:rFonts w:ascii="Arial" w:eastAsia="Calibri" w:hAnsi="Arial" w:cs="Arial"/>
                <w:sz w:val="24"/>
                <w:szCs w:val="24"/>
                <w:lang w:val="tt-RU" w:eastAsia="ru-RU"/>
              </w:rPr>
              <w:t>нче</w:t>
            </w:r>
            <w:r w:rsidR="00F77C68" w:rsidRPr="00F21648">
              <w:rPr>
                <w:rFonts w:ascii="Arial" w:eastAsia="Calibri" w:hAnsi="Arial" w:cs="Arial"/>
                <w:sz w:val="24"/>
                <w:szCs w:val="24"/>
                <w:lang w:eastAsia="ru-RU"/>
              </w:rPr>
              <w:t xml:space="preserve"> еллар</w:t>
            </w:r>
          </w:p>
        </w:tc>
        <w:tc>
          <w:tcPr>
            <w:tcW w:w="2551" w:type="dxa"/>
          </w:tcPr>
          <w:p w:rsidR="00F77C68" w:rsidRPr="00F21648" w:rsidRDefault="00F77C68" w:rsidP="004357F8">
            <w:pPr>
              <w:autoSpaceDE w:val="0"/>
              <w:autoSpaceDN w:val="0"/>
              <w:adjustRightInd w:val="0"/>
              <w:jc w:val="both"/>
              <w:rPr>
                <w:rFonts w:ascii="Arial" w:eastAsia="Calibri" w:hAnsi="Arial" w:cs="Arial"/>
                <w:sz w:val="24"/>
                <w:szCs w:val="24"/>
                <w:lang w:eastAsia="ru-RU"/>
              </w:rPr>
            </w:pPr>
            <w:r w:rsidRPr="00F21648">
              <w:rPr>
                <w:rFonts w:ascii="Arial" w:eastAsia="Calibri" w:hAnsi="Arial" w:cs="Arial"/>
                <w:sz w:val="24"/>
                <w:szCs w:val="24"/>
                <w:lang w:eastAsia="ru-RU"/>
              </w:rPr>
              <w:t>коррупциягә</w:t>
            </w:r>
            <w:r w:rsidR="00C50829">
              <w:rPr>
                <w:rFonts w:ascii="Arial" w:eastAsia="Calibri" w:hAnsi="Arial" w:cs="Arial"/>
                <w:sz w:val="24"/>
                <w:szCs w:val="24"/>
                <w:lang w:eastAsia="ru-RU"/>
              </w:rPr>
              <w:t xml:space="preserve"> каршы көрәш процессында ачык </w:t>
            </w:r>
            <w:r w:rsidRPr="00F21648">
              <w:rPr>
                <w:rFonts w:ascii="Arial" w:eastAsia="Calibri" w:hAnsi="Arial" w:cs="Arial"/>
                <w:sz w:val="24"/>
                <w:szCs w:val="24"/>
                <w:lang w:eastAsia="ru-RU"/>
              </w:rPr>
              <w:t>хакимият органнары һәм бизнес-структураларның үзара хезмәттәшлеген яхшырту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91"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43"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4357F8" w:rsidRPr="00F21648" w:rsidTr="00F77C68">
        <w:trPr>
          <w:gridAfter w:val="1"/>
          <w:wAfter w:w="335" w:type="dxa"/>
        </w:trPr>
        <w:tc>
          <w:tcPr>
            <w:tcW w:w="15843" w:type="dxa"/>
            <w:gridSpan w:val="17"/>
          </w:tcPr>
          <w:p w:rsidR="004357F8" w:rsidRPr="00F21648" w:rsidRDefault="004357F8" w:rsidP="004357F8">
            <w:pPr>
              <w:tabs>
                <w:tab w:val="left" w:pos="9480"/>
              </w:tabs>
              <w:spacing w:before="100" w:beforeAutospacing="1" w:after="100" w:afterAutospacing="1"/>
              <w:jc w:val="both"/>
              <w:outlineLvl w:val="1"/>
              <w:rPr>
                <w:rFonts w:ascii="Arial" w:eastAsia="Times New Roman" w:hAnsi="Arial" w:cs="Arial"/>
                <w:b/>
                <w:bCs/>
                <w:sz w:val="24"/>
                <w:szCs w:val="24"/>
                <w:lang w:eastAsia="ru-RU"/>
              </w:rPr>
            </w:pPr>
            <w:r w:rsidRPr="00F21648">
              <w:rPr>
                <w:rFonts w:ascii="Arial" w:eastAsia="Times New Roman" w:hAnsi="Arial" w:cs="Arial"/>
                <w:b/>
                <w:sz w:val="24"/>
                <w:szCs w:val="24"/>
                <w:lang w:eastAsia="ru-RU"/>
              </w:rPr>
              <w:t xml:space="preserve">                                                                              8. Муниципаль финанс контроле</w:t>
            </w: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8.1.</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Район бюджеты акчаларын, шулай ук район бюджеты тарафыннан федераль законнарда каралган башка чыганаклардан алына торган акчаларның законлылыкка, нәтиҗәлелеккә (нәтиҗәлелеккә һәм экономияләүгә) контрольне оештыру һәм гамәлгә ашыру</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Контроль-хисап палатасы</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законсыз тотылган бюджет акчаларын кире кайтару, муниципаль ресурслардан файдалануның нәтиҗәлелеген арттыру буенча финанс бозуларны ачыклау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8.2.</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Район составына керүче җирлекләр бюджетларына </w:t>
            </w:r>
            <w:r w:rsidRPr="00F21648">
              <w:rPr>
                <w:rFonts w:ascii="Arial" w:eastAsia="Times New Roman" w:hAnsi="Arial" w:cs="Arial"/>
                <w:sz w:val="24"/>
                <w:szCs w:val="24"/>
                <w:lang w:eastAsia="ru-RU"/>
              </w:rPr>
              <w:lastRenderedPageBreak/>
              <w:t>кергән район бюджеты акчаларын законлылыкка, нәтиҗәлелеккә (нәтиҗәлелеккә һәм бәрәкәтлеккә) контрольне оештыру һәм гамәлгә ашыру</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Контроль-хисап палатасы</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w:t>
            </w:r>
            <w:r w:rsidR="00F77C68" w:rsidRPr="00F21648">
              <w:rPr>
                <w:rFonts w:ascii="Arial" w:eastAsia="Times New Roman" w:hAnsi="Arial" w:cs="Arial"/>
                <w:sz w:val="24"/>
                <w:szCs w:val="24"/>
                <w:lang w:eastAsia="ru-RU"/>
              </w:rPr>
              <w:lastRenderedPageBreak/>
              <w:t>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 xml:space="preserve">законсыз тотылган бюджет акчаларын </w:t>
            </w:r>
            <w:r w:rsidRPr="00F21648">
              <w:rPr>
                <w:rFonts w:ascii="Arial" w:eastAsia="Times New Roman" w:hAnsi="Arial" w:cs="Arial"/>
                <w:sz w:val="24"/>
                <w:szCs w:val="24"/>
                <w:lang w:eastAsia="ru-RU"/>
              </w:rPr>
              <w:lastRenderedPageBreak/>
              <w:t>кире кайтару, муниципаль ресурслардан файдалануның нәтиҗәлелеген арттыру буенча финанс бозуларны ачыклау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8.3.</w:t>
            </w:r>
          </w:p>
        </w:tc>
        <w:tc>
          <w:tcPr>
            <w:tcW w:w="3453"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Район һәм район составына керүче җирлекләр милкендә булган мөлкәт белән идарә итү һәм эш итүнең билгеләнгән тәртибен үтәүне контрольдә тотуны гамәлгә ашыру</w:t>
            </w:r>
          </w:p>
        </w:tc>
        <w:tc>
          <w:tcPr>
            <w:tcW w:w="2424" w:type="dxa"/>
          </w:tcPr>
          <w:p w:rsidR="00F77C68" w:rsidRPr="00F21648" w:rsidRDefault="00F77C68" w:rsidP="004357F8">
            <w:pPr>
              <w:spacing w:before="100" w:beforeAutospacing="1" w:after="100" w:afterAutospacing="1"/>
              <w:rPr>
                <w:rFonts w:ascii="Arial" w:eastAsia="Times New Roman" w:hAnsi="Arial" w:cs="Arial"/>
                <w:sz w:val="24"/>
                <w:szCs w:val="24"/>
                <w:lang w:eastAsia="ru-RU"/>
              </w:rPr>
            </w:pPr>
            <w:r w:rsidRPr="00F21648">
              <w:rPr>
                <w:rFonts w:ascii="Arial" w:eastAsia="Times New Roman" w:hAnsi="Arial" w:cs="Arial"/>
                <w:sz w:val="24"/>
                <w:szCs w:val="24"/>
                <w:lang w:eastAsia="ru-RU"/>
              </w:rPr>
              <w:t>Контроль-хисап палатасы</w:t>
            </w:r>
          </w:p>
        </w:tc>
        <w:tc>
          <w:tcPr>
            <w:tcW w:w="2257" w:type="dxa"/>
          </w:tcPr>
          <w:p w:rsidR="00F77C68" w:rsidRPr="00F21648" w:rsidRDefault="00F21648" w:rsidP="004357F8">
            <w:pPr>
              <w:spacing w:before="100" w:beforeAutospacing="1" w:after="100" w:afterAutospacing="1"/>
              <w:rPr>
                <w:rFonts w:ascii="Arial" w:eastAsia="Times New Roman" w:hAnsi="Arial" w:cs="Arial"/>
                <w:sz w:val="24"/>
                <w:szCs w:val="24"/>
                <w:lang w:eastAsia="ru-RU"/>
              </w:rPr>
            </w:pPr>
            <w:r>
              <w:rPr>
                <w:rFonts w:ascii="Arial" w:eastAsia="Times New Roman" w:hAnsi="Arial" w:cs="Arial"/>
                <w:sz w:val="24"/>
                <w:szCs w:val="24"/>
                <w:lang w:eastAsia="ru-RU"/>
              </w:rPr>
              <w:t>2015-2021</w:t>
            </w:r>
            <w:r w:rsidR="00F77C68" w:rsidRPr="00F21648">
              <w:rPr>
                <w:rFonts w:ascii="Arial" w:eastAsia="Times New Roman" w:hAnsi="Arial" w:cs="Arial"/>
                <w:sz w:val="24"/>
                <w:szCs w:val="24"/>
                <w:lang w:val="tt-RU" w:eastAsia="ru-RU"/>
              </w:rPr>
              <w:t>нче</w:t>
            </w:r>
            <w:r w:rsidR="00F77C68" w:rsidRPr="00F21648">
              <w:rPr>
                <w:rFonts w:ascii="Arial" w:eastAsia="Times New Roman" w:hAnsi="Arial" w:cs="Arial"/>
                <w:sz w:val="24"/>
                <w:szCs w:val="24"/>
                <w:lang w:eastAsia="ru-RU"/>
              </w:rPr>
              <w:t xml:space="preserve"> еллар</w:t>
            </w:r>
          </w:p>
          <w:p w:rsidR="00F77C68" w:rsidRPr="00F21648" w:rsidRDefault="00F77C68" w:rsidP="004357F8">
            <w:pPr>
              <w:spacing w:before="100" w:beforeAutospacing="1" w:after="100" w:afterAutospacing="1"/>
              <w:rPr>
                <w:rFonts w:ascii="Arial" w:eastAsia="Times New Roman" w:hAnsi="Arial" w:cs="Arial"/>
                <w:sz w:val="24"/>
                <w:szCs w:val="24"/>
                <w:lang w:eastAsia="ru-RU"/>
              </w:rPr>
            </w:pPr>
          </w:p>
        </w:tc>
        <w:tc>
          <w:tcPr>
            <w:tcW w:w="2551" w:type="dxa"/>
          </w:tcPr>
          <w:p w:rsidR="00F77C68" w:rsidRPr="00F21648" w:rsidRDefault="00F77C68" w:rsidP="004357F8">
            <w:pPr>
              <w:spacing w:before="100" w:beforeAutospacing="1" w:after="100" w:afterAutospacing="1"/>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муниципаль милек белән эш итүнең нәтиҗәлелеген арттыру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4357F8" w:rsidRPr="00F21648" w:rsidTr="00F77C68">
        <w:trPr>
          <w:gridAfter w:val="1"/>
          <w:wAfter w:w="335" w:type="dxa"/>
        </w:trPr>
        <w:tc>
          <w:tcPr>
            <w:tcW w:w="15843" w:type="dxa"/>
            <w:gridSpan w:val="17"/>
          </w:tcPr>
          <w:p w:rsidR="004357F8" w:rsidRPr="00F21648" w:rsidRDefault="004357F8" w:rsidP="004357F8">
            <w:pPr>
              <w:tabs>
                <w:tab w:val="left" w:pos="9480"/>
              </w:tabs>
              <w:spacing w:before="100" w:beforeAutospacing="1" w:after="100" w:afterAutospacing="1"/>
              <w:jc w:val="both"/>
              <w:outlineLvl w:val="1"/>
              <w:rPr>
                <w:rFonts w:ascii="Arial" w:eastAsia="Times New Roman" w:hAnsi="Arial" w:cs="Arial"/>
                <w:b/>
                <w:bCs/>
                <w:sz w:val="24"/>
                <w:szCs w:val="24"/>
                <w:lang w:eastAsia="ru-RU"/>
              </w:rPr>
            </w:pPr>
            <w:r w:rsidRPr="00F21648">
              <w:rPr>
                <w:rFonts w:ascii="Arial" w:eastAsia="Calibri" w:hAnsi="Arial" w:cs="Arial"/>
                <w:b/>
                <w:sz w:val="24"/>
                <w:szCs w:val="24"/>
              </w:rPr>
              <w:t xml:space="preserve">                                                   9. Хокук саклау органнарының коррупцияне кисәтү буенча эшчәнлеге</w:t>
            </w:r>
          </w:p>
        </w:tc>
      </w:tr>
      <w:tr w:rsidR="00F77C68" w:rsidRPr="00F21648" w:rsidTr="00F21648">
        <w:trPr>
          <w:gridAfter w:val="1"/>
          <w:wAfter w:w="335" w:type="dxa"/>
        </w:trPr>
        <w:tc>
          <w:tcPr>
            <w:tcW w:w="763"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t>9.1</w:t>
            </w:r>
          </w:p>
        </w:tc>
        <w:tc>
          <w:tcPr>
            <w:tcW w:w="3453" w:type="dxa"/>
          </w:tcPr>
          <w:p w:rsidR="00F77C68" w:rsidRPr="00F21648" w:rsidRDefault="00F77C68" w:rsidP="004357F8">
            <w:pPr>
              <w:autoSpaceDE w:val="0"/>
              <w:autoSpaceDN w:val="0"/>
              <w:adjustRightInd w:val="0"/>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Дәүләт яки муниципаль милектә булган җир кишәрлекләре бирү буенча тикшерүләр үткәрү, бу өлкәдә муниципаль норматив-хокукый базаны оптимальләштерү</w:t>
            </w:r>
          </w:p>
        </w:tc>
        <w:tc>
          <w:tcPr>
            <w:tcW w:w="2424"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t>прокуратура (</w:t>
            </w:r>
            <w:r w:rsidRPr="00F21648">
              <w:rPr>
                <w:rFonts w:ascii="Arial" w:eastAsia="Times New Roman" w:hAnsi="Arial" w:cs="Arial"/>
                <w:sz w:val="24"/>
                <w:szCs w:val="24"/>
                <w:lang w:val="tt-RU" w:eastAsia="ru-RU"/>
              </w:rPr>
              <w:t>килешү буенча</w:t>
            </w:r>
            <w:r w:rsidRPr="00F21648">
              <w:rPr>
                <w:rFonts w:ascii="Arial" w:eastAsia="Times New Roman" w:hAnsi="Arial" w:cs="Arial"/>
                <w:sz w:val="24"/>
                <w:szCs w:val="24"/>
                <w:lang w:eastAsia="ru-RU"/>
              </w:rPr>
              <w:t>),</w:t>
            </w:r>
            <w:r w:rsidRPr="00F21648">
              <w:rPr>
                <w:rFonts w:ascii="Arial" w:hAnsi="Arial" w:cs="Arial"/>
                <w:sz w:val="24"/>
                <w:szCs w:val="24"/>
              </w:rPr>
              <w:t xml:space="preserve"> </w:t>
            </w:r>
            <w:r w:rsidRPr="00F21648">
              <w:rPr>
                <w:rFonts w:ascii="Arial" w:eastAsia="Times New Roman" w:hAnsi="Arial" w:cs="Arial"/>
                <w:sz w:val="24"/>
                <w:szCs w:val="24"/>
                <w:lang w:eastAsia="ru-RU"/>
              </w:rPr>
              <w:t>Контроль-хисап палатасы, Югары Ослан муниципаль районы Советы һәм Башкарма комитеты</w:t>
            </w:r>
          </w:p>
        </w:tc>
        <w:tc>
          <w:tcPr>
            <w:tcW w:w="2257"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t>2</w:t>
            </w:r>
            <w:r w:rsidR="00F21648">
              <w:rPr>
                <w:rFonts w:ascii="Arial" w:eastAsia="Times New Roman" w:hAnsi="Arial" w:cs="Arial"/>
                <w:sz w:val="24"/>
                <w:szCs w:val="24"/>
                <w:lang w:eastAsia="ru-RU"/>
              </w:rPr>
              <w:t>015-2021</w:t>
            </w:r>
            <w:r w:rsidRPr="00F21648">
              <w:rPr>
                <w:rFonts w:ascii="Arial" w:eastAsia="Times New Roman" w:hAnsi="Arial" w:cs="Arial"/>
                <w:sz w:val="24"/>
                <w:szCs w:val="24"/>
                <w:lang w:val="tt-RU" w:eastAsia="ru-RU"/>
              </w:rPr>
              <w:t>нче</w:t>
            </w:r>
            <w:r w:rsidRPr="00F21648">
              <w:rPr>
                <w:rFonts w:ascii="Arial" w:eastAsia="Times New Roman" w:hAnsi="Arial" w:cs="Arial"/>
                <w:sz w:val="24"/>
                <w:szCs w:val="24"/>
                <w:lang w:eastAsia="ru-RU"/>
              </w:rPr>
              <w:t xml:space="preserve"> еллар</w:t>
            </w:r>
          </w:p>
        </w:tc>
        <w:tc>
          <w:tcPr>
            <w:tcW w:w="2551" w:type="dxa"/>
          </w:tcPr>
          <w:p w:rsidR="00F77C68" w:rsidRPr="00F21648" w:rsidRDefault="00F77C68" w:rsidP="004357F8">
            <w:pPr>
              <w:jc w:val="both"/>
              <w:rPr>
                <w:rFonts w:ascii="Arial" w:eastAsia="Calibri" w:hAnsi="Arial" w:cs="Arial"/>
                <w:sz w:val="24"/>
                <w:szCs w:val="24"/>
              </w:rPr>
            </w:pPr>
            <w:r w:rsidRPr="00F21648">
              <w:rPr>
                <w:rFonts w:ascii="Arial" w:eastAsia="Calibri" w:hAnsi="Arial" w:cs="Arial"/>
                <w:sz w:val="24"/>
                <w:szCs w:val="24"/>
              </w:rPr>
              <w:t>җир кишәрлекләренең әйләнеше турындагы законнарны үтәүне тәэмин итү,</w:t>
            </w:r>
            <w:r w:rsidRPr="00F21648">
              <w:rPr>
                <w:rFonts w:ascii="Arial" w:hAnsi="Arial" w:cs="Arial"/>
                <w:sz w:val="24"/>
                <w:szCs w:val="24"/>
              </w:rPr>
              <w:t xml:space="preserve"> </w:t>
            </w:r>
            <w:r w:rsidRPr="00F21648">
              <w:rPr>
                <w:rFonts w:ascii="Arial" w:eastAsia="Calibri" w:hAnsi="Arial" w:cs="Arial"/>
                <w:sz w:val="24"/>
                <w:szCs w:val="24"/>
              </w:rPr>
              <w:t>җир кишәрлекләре бирү мәсьәләләрен җайга салучы муниципаль норматив-хокукый базада коррупцион алшартларны киметү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t>9.2</w:t>
            </w:r>
          </w:p>
        </w:tc>
        <w:tc>
          <w:tcPr>
            <w:tcW w:w="3453" w:type="dxa"/>
          </w:tcPr>
          <w:p w:rsidR="00F77C68" w:rsidRPr="00F21648" w:rsidRDefault="00F77C68" w:rsidP="004357F8">
            <w:pPr>
              <w:autoSpaceDE w:val="0"/>
              <w:autoSpaceDN w:val="0"/>
              <w:adjustRightInd w:val="0"/>
              <w:jc w:val="both"/>
              <w:rPr>
                <w:rFonts w:ascii="Arial" w:eastAsia="Times New Roman" w:hAnsi="Arial" w:cs="Arial"/>
                <w:sz w:val="24"/>
                <w:szCs w:val="24"/>
                <w:lang w:eastAsia="ru-RU"/>
              </w:rPr>
            </w:pPr>
            <w:r w:rsidRPr="00F21648">
              <w:rPr>
                <w:rFonts w:ascii="Arial" w:eastAsia="Times New Roman" w:hAnsi="Arial" w:cs="Arial"/>
                <w:sz w:val="24"/>
                <w:szCs w:val="24"/>
                <w:lang w:eastAsia="ru-RU"/>
              </w:rPr>
              <w:t xml:space="preserve">Дәүләт һәм муниципаль милекне куллануны һәм товарлар белән тәэмин итүгә, эшләр башкаруга, дәүләт һәм муниципаль </w:t>
            </w:r>
            <w:r w:rsidRPr="00F21648">
              <w:rPr>
                <w:rFonts w:ascii="Arial" w:eastAsia="Times New Roman" w:hAnsi="Arial" w:cs="Arial"/>
                <w:sz w:val="24"/>
                <w:szCs w:val="24"/>
                <w:lang w:eastAsia="ru-RU"/>
              </w:rPr>
              <w:lastRenderedPageBreak/>
              <w:t>ихтыяҗлар өчен хезмәт күрсәтүгә заказлар урнаштыруны җайга салучы федераль законнар үтәлешен контрольдә тотуны көчәйтү</w:t>
            </w:r>
          </w:p>
        </w:tc>
        <w:tc>
          <w:tcPr>
            <w:tcW w:w="2424" w:type="dxa"/>
          </w:tcPr>
          <w:p w:rsidR="00F77C68" w:rsidRPr="00F21648" w:rsidRDefault="00F77C68" w:rsidP="004357F8">
            <w:pPr>
              <w:autoSpaceDE w:val="0"/>
              <w:autoSpaceDN w:val="0"/>
              <w:adjustRightInd w:val="0"/>
              <w:jc w:val="both"/>
              <w:rPr>
                <w:rFonts w:ascii="Arial" w:eastAsia="Times New Roman" w:hAnsi="Arial" w:cs="Arial"/>
                <w:sz w:val="24"/>
                <w:szCs w:val="24"/>
                <w:lang w:eastAsia="ru-RU"/>
              </w:rPr>
            </w:pPr>
            <w:r w:rsidRPr="00F21648">
              <w:rPr>
                <w:rFonts w:ascii="Arial" w:eastAsia="Times New Roman" w:hAnsi="Arial" w:cs="Arial"/>
                <w:sz w:val="24"/>
                <w:szCs w:val="24"/>
                <w:lang w:val="tt-RU" w:eastAsia="ru-RU"/>
              </w:rPr>
              <w:lastRenderedPageBreak/>
              <w:t>п</w:t>
            </w:r>
            <w:r w:rsidRPr="00F21648">
              <w:rPr>
                <w:rFonts w:ascii="Arial" w:eastAsia="Times New Roman" w:hAnsi="Arial" w:cs="Arial"/>
                <w:sz w:val="24"/>
                <w:szCs w:val="24"/>
                <w:lang w:eastAsia="ru-RU"/>
              </w:rPr>
              <w:t>рокуратура</w:t>
            </w:r>
            <w:r w:rsidRPr="00F21648">
              <w:rPr>
                <w:rFonts w:ascii="Arial" w:eastAsia="Times New Roman" w:hAnsi="Arial" w:cs="Arial"/>
                <w:sz w:val="24"/>
                <w:szCs w:val="24"/>
                <w:lang w:val="tt-RU" w:eastAsia="ru-RU"/>
              </w:rPr>
              <w:t xml:space="preserve"> </w:t>
            </w:r>
            <w:r w:rsidRPr="00F21648">
              <w:rPr>
                <w:rFonts w:ascii="Arial" w:eastAsia="Times New Roman" w:hAnsi="Arial" w:cs="Arial"/>
                <w:sz w:val="24"/>
                <w:szCs w:val="24"/>
                <w:lang w:eastAsia="ru-RU"/>
              </w:rPr>
              <w:t>(</w:t>
            </w:r>
            <w:r w:rsidRPr="00F21648">
              <w:rPr>
                <w:rFonts w:ascii="Arial" w:eastAsia="Times New Roman" w:hAnsi="Arial" w:cs="Arial"/>
                <w:sz w:val="24"/>
                <w:szCs w:val="24"/>
                <w:lang w:val="tt-RU" w:eastAsia="ru-RU"/>
              </w:rPr>
              <w:t>килешү буенча</w:t>
            </w:r>
            <w:r w:rsidRPr="00F21648">
              <w:rPr>
                <w:rFonts w:ascii="Arial" w:eastAsia="Times New Roman" w:hAnsi="Arial" w:cs="Arial"/>
                <w:sz w:val="24"/>
                <w:szCs w:val="24"/>
                <w:lang w:eastAsia="ru-RU"/>
              </w:rPr>
              <w:t>),</w:t>
            </w:r>
            <w:r w:rsidRPr="00F21648">
              <w:rPr>
                <w:rFonts w:ascii="Arial" w:hAnsi="Arial" w:cs="Arial"/>
                <w:sz w:val="24"/>
                <w:szCs w:val="24"/>
              </w:rPr>
              <w:t xml:space="preserve"> </w:t>
            </w:r>
            <w:r w:rsidRPr="00F21648">
              <w:rPr>
                <w:rFonts w:ascii="Arial" w:eastAsia="Times New Roman" w:hAnsi="Arial" w:cs="Arial"/>
                <w:sz w:val="24"/>
                <w:szCs w:val="24"/>
                <w:lang w:eastAsia="ru-RU"/>
              </w:rPr>
              <w:t xml:space="preserve">Контроль-хисап палатасы, Югары Ослан муниципаль </w:t>
            </w:r>
            <w:r w:rsidRPr="00F21648">
              <w:rPr>
                <w:rFonts w:ascii="Arial" w:eastAsia="Times New Roman" w:hAnsi="Arial" w:cs="Arial"/>
                <w:sz w:val="24"/>
                <w:szCs w:val="24"/>
                <w:lang w:eastAsia="ru-RU"/>
              </w:rPr>
              <w:lastRenderedPageBreak/>
              <w:t>районы Советы һәм Башкарма комитеты</w:t>
            </w:r>
          </w:p>
        </w:tc>
        <w:tc>
          <w:tcPr>
            <w:tcW w:w="2257" w:type="dxa"/>
          </w:tcPr>
          <w:p w:rsidR="00F77C68" w:rsidRPr="00F21648" w:rsidRDefault="00F77C68" w:rsidP="004357F8">
            <w:pPr>
              <w:autoSpaceDE w:val="0"/>
              <w:autoSpaceDN w:val="0"/>
              <w:adjustRightInd w:val="0"/>
              <w:rPr>
                <w:rFonts w:ascii="Arial" w:eastAsia="Times New Roman" w:hAnsi="Arial" w:cs="Arial"/>
                <w:sz w:val="24"/>
                <w:szCs w:val="24"/>
                <w:lang w:eastAsia="ru-RU"/>
              </w:rPr>
            </w:pPr>
            <w:r w:rsidRPr="00F21648">
              <w:rPr>
                <w:rFonts w:ascii="Arial" w:eastAsia="Times New Roman" w:hAnsi="Arial" w:cs="Arial"/>
                <w:sz w:val="24"/>
                <w:szCs w:val="24"/>
                <w:lang w:eastAsia="ru-RU"/>
              </w:rPr>
              <w:lastRenderedPageBreak/>
              <w:t>2</w:t>
            </w:r>
            <w:r w:rsidR="00F21648">
              <w:rPr>
                <w:rFonts w:ascii="Arial" w:eastAsia="Times New Roman" w:hAnsi="Arial" w:cs="Arial"/>
                <w:sz w:val="24"/>
                <w:szCs w:val="24"/>
                <w:lang w:eastAsia="ru-RU"/>
              </w:rPr>
              <w:t>015-2021</w:t>
            </w:r>
            <w:r w:rsidRPr="00F21648">
              <w:rPr>
                <w:rFonts w:ascii="Arial" w:eastAsia="Times New Roman" w:hAnsi="Arial" w:cs="Arial"/>
                <w:sz w:val="24"/>
                <w:szCs w:val="24"/>
                <w:lang w:val="tt-RU" w:eastAsia="ru-RU"/>
              </w:rPr>
              <w:t>нче</w:t>
            </w:r>
            <w:r w:rsidRPr="00F21648">
              <w:rPr>
                <w:rFonts w:ascii="Arial" w:eastAsia="Times New Roman" w:hAnsi="Arial" w:cs="Arial"/>
                <w:sz w:val="24"/>
                <w:szCs w:val="24"/>
                <w:lang w:eastAsia="ru-RU"/>
              </w:rPr>
              <w:t xml:space="preserve"> еллар</w:t>
            </w:r>
          </w:p>
        </w:tc>
        <w:tc>
          <w:tcPr>
            <w:tcW w:w="2551" w:type="dxa"/>
          </w:tcPr>
          <w:p w:rsidR="00F77C68" w:rsidRPr="00F21648" w:rsidRDefault="00F77C68" w:rsidP="004357F8">
            <w:pPr>
              <w:jc w:val="both"/>
              <w:rPr>
                <w:rFonts w:ascii="Arial" w:eastAsia="Calibri" w:hAnsi="Arial" w:cs="Arial"/>
                <w:sz w:val="24"/>
                <w:szCs w:val="24"/>
              </w:rPr>
            </w:pPr>
            <w:r w:rsidRPr="00F21648">
              <w:rPr>
                <w:rFonts w:ascii="Arial" w:eastAsia="Calibri" w:hAnsi="Arial" w:cs="Arial"/>
                <w:sz w:val="24"/>
                <w:szCs w:val="24"/>
              </w:rPr>
              <w:t xml:space="preserve">дәүләт һәм муниципаль милекне куллануны һәм товарлар белән тәэмин итүгә </w:t>
            </w:r>
            <w:r w:rsidRPr="00F21648">
              <w:rPr>
                <w:rFonts w:ascii="Arial" w:eastAsia="Calibri" w:hAnsi="Arial" w:cs="Arial"/>
                <w:sz w:val="24"/>
                <w:szCs w:val="24"/>
              </w:rPr>
              <w:lastRenderedPageBreak/>
              <w:t>заказлар урнаштыруны, дәүләт һәм муниципаль ихтыяҗлар өчен эшләр башкаруга, хезмәтләр күрсәтүгә заказлар урнаштыруны җайга салучы законнарны үтәү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lastRenderedPageBreak/>
              <w:t>9.3</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Прокуратура, судларның, башка хокук саклау органнарының тәкъдимнамәләрен, протестларын, шәхси билгеләмәләрен, башка мәгълүматны, коррупцион хокук бозулар кылуга ярдәм иткән сәбәпләр һәм шартлар турында өйрәнү һәм алга таба Комиссия утырышларында фикер алышу һәм тиешле чаралар кабул итү</w:t>
            </w:r>
          </w:p>
        </w:tc>
        <w:tc>
          <w:tcPr>
            <w:tcW w:w="2424" w:type="dxa"/>
          </w:tcPr>
          <w:p w:rsidR="00F77C68" w:rsidRPr="00F21648" w:rsidRDefault="00F77C68" w:rsidP="004357F8">
            <w:pPr>
              <w:keepLines/>
              <w:widowControl w:val="0"/>
              <w:jc w:val="both"/>
              <w:rPr>
                <w:rFonts w:ascii="Arial" w:eastAsia="Calibri" w:hAnsi="Arial" w:cs="Arial"/>
                <w:sz w:val="24"/>
                <w:szCs w:val="24"/>
              </w:rPr>
            </w:pPr>
            <w:r w:rsidRPr="00F21648">
              <w:rPr>
                <w:rFonts w:ascii="Arial" w:eastAsia="Calibri" w:hAnsi="Arial" w:cs="Arial"/>
                <w:sz w:val="24"/>
                <w:szCs w:val="24"/>
              </w:rPr>
              <w:t>муниципаль хезмәткәрләрнең хезмәт тәртибе таләпләрен үтәү һәм мәнфәгатьләр конфликтын җайга салу буенча комиссия, коррупциягә каршы көрәш буенча эшне координацияләү комиссиясе</w:t>
            </w:r>
          </w:p>
        </w:tc>
        <w:tc>
          <w:tcPr>
            <w:tcW w:w="2257" w:type="dxa"/>
          </w:tcPr>
          <w:p w:rsidR="00F77C68" w:rsidRPr="00F21648" w:rsidRDefault="00F21648" w:rsidP="004357F8">
            <w:pPr>
              <w:keepLines/>
              <w:widowControl w:val="0"/>
              <w:rPr>
                <w:rFonts w:ascii="Arial" w:eastAsia="Calibri" w:hAnsi="Arial" w:cs="Arial"/>
                <w:sz w:val="24"/>
                <w:szCs w:val="24"/>
              </w:rPr>
            </w:pPr>
            <w:r>
              <w:rPr>
                <w:rFonts w:ascii="Arial" w:eastAsia="Calibri" w:hAnsi="Arial" w:cs="Arial"/>
                <w:sz w:val="24"/>
                <w:szCs w:val="24"/>
              </w:rPr>
              <w:t>2015–2021</w:t>
            </w:r>
            <w:r w:rsidR="00F77C68" w:rsidRPr="00F21648">
              <w:rPr>
                <w:rFonts w:ascii="Arial" w:eastAsia="Calibri" w:hAnsi="Arial" w:cs="Arial"/>
                <w:sz w:val="24"/>
                <w:szCs w:val="24"/>
                <w:lang w:val="tt-RU"/>
              </w:rPr>
              <w:t>нче</w:t>
            </w:r>
            <w:r w:rsidR="00F77C68" w:rsidRPr="00F21648">
              <w:rPr>
                <w:rFonts w:ascii="Arial" w:eastAsia="Calibri" w:hAnsi="Arial" w:cs="Arial"/>
                <w:sz w:val="24"/>
                <w:szCs w:val="24"/>
              </w:rPr>
              <w:t xml:space="preserve"> еллар</w:t>
            </w:r>
          </w:p>
        </w:tc>
        <w:tc>
          <w:tcPr>
            <w:tcW w:w="2551" w:type="dxa"/>
          </w:tcPr>
          <w:p w:rsidR="00F77C68" w:rsidRPr="00F21648" w:rsidRDefault="00F77C68" w:rsidP="004357F8">
            <w:pPr>
              <w:keepLines/>
              <w:widowControl w:val="0"/>
              <w:jc w:val="both"/>
              <w:rPr>
                <w:rFonts w:ascii="Arial" w:eastAsia="Calibri" w:hAnsi="Arial" w:cs="Arial"/>
                <w:sz w:val="24"/>
                <w:szCs w:val="24"/>
              </w:rPr>
            </w:pPr>
            <w:r w:rsidRPr="00F21648">
              <w:rPr>
                <w:rFonts w:ascii="Arial" w:eastAsia="Calibri" w:hAnsi="Arial" w:cs="Arial"/>
                <w:sz w:val="24"/>
                <w:szCs w:val="24"/>
              </w:rPr>
              <w:t>коррупциягә каршы эшне камилләштерү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t>9.4</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Прокуратураның Контроль-хисап палатасы белән бюджет акчаларын учреждениеләр һәм оешмалар тотканда законнарны һичшиксез үтәүгә юнәлдерелгән үзара хезмәттәшлеген оештыру</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прокуратура (килешү буенча), Контроль-хисап палатасы</w:t>
            </w:r>
          </w:p>
        </w:tc>
        <w:tc>
          <w:tcPr>
            <w:tcW w:w="2257"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2</w:t>
            </w:r>
            <w:r w:rsidR="00F21648">
              <w:rPr>
                <w:rFonts w:ascii="Arial" w:eastAsia="Calibri" w:hAnsi="Arial" w:cs="Arial"/>
                <w:sz w:val="24"/>
                <w:szCs w:val="24"/>
              </w:rPr>
              <w:t>015–2021</w:t>
            </w:r>
            <w:r w:rsidRPr="00F21648">
              <w:rPr>
                <w:rFonts w:ascii="Arial" w:eastAsia="Calibri" w:hAnsi="Arial" w:cs="Arial"/>
                <w:sz w:val="24"/>
                <w:szCs w:val="24"/>
                <w:lang w:val="tt-RU"/>
              </w:rPr>
              <w:t>нче</w:t>
            </w:r>
            <w:r w:rsidRPr="00F21648">
              <w:rPr>
                <w:rFonts w:ascii="Arial" w:eastAsia="Calibri" w:hAnsi="Arial" w:cs="Arial"/>
                <w:sz w:val="24"/>
                <w:szCs w:val="24"/>
              </w:rPr>
              <w:t xml:space="preserve"> еллар</w:t>
            </w:r>
          </w:p>
        </w:tc>
        <w:tc>
          <w:tcPr>
            <w:tcW w:w="2551" w:type="dxa"/>
          </w:tcPr>
          <w:p w:rsidR="00F77C68" w:rsidRPr="00F21648" w:rsidRDefault="00F77C68" w:rsidP="004357F8">
            <w:pPr>
              <w:keepLines/>
              <w:widowControl w:val="0"/>
              <w:jc w:val="both"/>
              <w:rPr>
                <w:rFonts w:ascii="Arial" w:eastAsia="Calibri" w:hAnsi="Arial" w:cs="Arial"/>
                <w:sz w:val="24"/>
                <w:szCs w:val="24"/>
              </w:rPr>
            </w:pPr>
            <w:r w:rsidRPr="00F21648">
              <w:rPr>
                <w:rFonts w:ascii="Arial" w:eastAsia="Calibri" w:hAnsi="Arial" w:cs="Arial"/>
                <w:sz w:val="24"/>
                <w:szCs w:val="24"/>
              </w:rPr>
              <w:t>бюджет акчаларын куллануның икътисадый нәтиҗәлелеген арттыру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4357F8" w:rsidRPr="00F21648" w:rsidTr="00F77C68">
        <w:trPr>
          <w:gridAfter w:val="1"/>
          <w:wAfter w:w="335" w:type="dxa"/>
        </w:trPr>
        <w:tc>
          <w:tcPr>
            <w:tcW w:w="15843" w:type="dxa"/>
            <w:gridSpan w:val="17"/>
          </w:tcPr>
          <w:p w:rsidR="004357F8" w:rsidRPr="00F21648" w:rsidRDefault="004357F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10.</w:t>
            </w:r>
            <w:r w:rsidRPr="00F21648">
              <w:rPr>
                <w:rFonts w:ascii="Arial" w:hAnsi="Arial" w:cs="Arial"/>
                <w:sz w:val="24"/>
                <w:szCs w:val="24"/>
              </w:rPr>
              <w:t xml:space="preserve"> </w:t>
            </w:r>
            <w:r w:rsidRPr="00F21648">
              <w:rPr>
                <w:rFonts w:ascii="Arial" w:eastAsia="Times New Roman" w:hAnsi="Arial" w:cs="Arial"/>
                <w:b/>
                <w:bCs/>
                <w:sz w:val="24"/>
                <w:szCs w:val="24"/>
                <w:lang w:eastAsia="ru-RU"/>
              </w:rPr>
              <w:t>Көнкүреш коррупциясен киметүгә юнәлдерелгән чаралар</w:t>
            </w:r>
          </w:p>
        </w:tc>
      </w:tr>
      <w:tr w:rsidR="00F77C68" w:rsidRPr="00F21648" w:rsidTr="00F21648">
        <w:trPr>
          <w:gridAfter w:val="1"/>
          <w:wAfter w:w="335" w:type="dxa"/>
        </w:trPr>
        <w:tc>
          <w:tcPr>
            <w:tcW w:w="76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10.1.</w:t>
            </w:r>
          </w:p>
        </w:tc>
        <w:tc>
          <w:tcPr>
            <w:tcW w:w="3453" w:type="dxa"/>
          </w:tcPr>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t xml:space="preserve">Муниципаль хезмәт </w:t>
            </w:r>
            <w:r w:rsidRPr="00F21648">
              <w:rPr>
                <w:rFonts w:ascii="Arial" w:hAnsi="Arial" w:cs="Arial"/>
                <w:sz w:val="24"/>
                <w:szCs w:val="24"/>
              </w:rPr>
              <w:lastRenderedPageBreak/>
              <w:t>вазыйфасына гражданнар кергәндә барлыкка килгән коррупцион хәвефләрне бетерү максатларында муниципаль хезмәт өлкәсендә закон таләпләрен үтәүне тәэмин итү</w:t>
            </w:r>
          </w:p>
        </w:tc>
        <w:tc>
          <w:tcPr>
            <w:tcW w:w="2424" w:type="dxa"/>
          </w:tcPr>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lastRenderedPageBreak/>
              <w:t xml:space="preserve">коррупцион һәм </w:t>
            </w:r>
            <w:r w:rsidRPr="00F21648">
              <w:rPr>
                <w:rFonts w:ascii="Arial" w:hAnsi="Arial" w:cs="Arial"/>
                <w:sz w:val="24"/>
                <w:szCs w:val="24"/>
              </w:rPr>
              <w:lastRenderedPageBreak/>
              <w:t>башка хокук бозуларны профилактикалау эше өчен җаваплы зат,</w:t>
            </w:r>
          </w:p>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t>Югары Ослан муниципаль районы Советының оештыру бүлеге баш белгече</w:t>
            </w:r>
          </w:p>
          <w:p w:rsidR="00F77C68" w:rsidRPr="00F21648" w:rsidRDefault="00F77C68" w:rsidP="004357F8">
            <w:pPr>
              <w:pStyle w:val="a6"/>
              <w:jc w:val="both"/>
              <w:rPr>
                <w:rFonts w:ascii="Arial" w:hAnsi="Arial" w:cs="Arial"/>
                <w:sz w:val="24"/>
                <w:szCs w:val="24"/>
              </w:rPr>
            </w:pPr>
            <w:r w:rsidRPr="00F21648">
              <w:rPr>
                <w:rFonts w:ascii="Arial" w:hAnsi="Arial" w:cs="Arial"/>
                <w:sz w:val="24"/>
                <w:szCs w:val="24"/>
              </w:rPr>
              <w:t>Югары Ослан муниципаль районы Башкарма комитетының гомуми бүлеге башлыгы</w:t>
            </w:r>
          </w:p>
        </w:tc>
        <w:tc>
          <w:tcPr>
            <w:tcW w:w="2257" w:type="dxa"/>
          </w:tcPr>
          <w:p w:rsidR="00F77C68" w:rsidRPr="00F21648" w:rsidRDefault="00F21648" w:rsidP="004357F8">
            <w:pPr>
              <w:pStyle w:val="a6"/>
              <w:jc w:val="both"/>
              <w:rPr>
                <w:rFonts w:ascii="Arial" w:hAnsi="Arial" w:cs="Arial"/>
                <w:sz w:val="24"/>
                <w:szCs w:val="24"/>
                <w:lang w:eastAsia="ru-RU"/>
              </w:rPr>
            </w:pPr>
            <w:r>
              <w:rPr>
                <w:rFonts w:ascii="Arial" w:hAnsi="Arial" w:cs="Arial"/>
                <w:sz w:val="24"/>
                <w:szCs w:val="24"/>
                <w:lang w:eastAsia="ru-RU"/>
              </w:rPr>
              <w:lastRenderedPageBreak/>
              <w:t>2015-2021</w:t>
            </w:r>
            <w:r w:rsidR="00F77C68" w:rsidRPr="00F21648">
              <w:rPr>
                <w:rFonts w:ascii="Arial" w:hAnsi="Arial" w:cs="Arial"/>
                <w:sz w:val="24"/>
                <w:szCs w:val="24"/>
                <w:lang w:val="tt-RU" w:eastAsia="ru-RU"/>
              </w:rPr>
              <w:t>нче</w:t>
            </w:r>
            <w:r w:rsidR="00F77C68" w:rsidRPr="00F21648">
              <w:rPr>
                <w:rFonts w:ascii="Arial" w:hAnsi="Arial" w:cs="Arial"/>
                <w:sz w:val="24"/>
                <w:szCs w:val="24"/>
                <w:lang w:eastAsia="ru-RU"/>
              </w:rPr>
              <w:t xml:space="preserve"> </w:t>
            </w:r>
            <w:r w:rsidR="00F77C68" w:rsidRPr="00F21648">
              <w:rPr>
                <w:rFonts w:ascii="Arial" w:hAnsi="Arial" w:cs="Arial"/>
                <w:sz w:val="24"/>
                <w:szCs w:val="24"/>
                <w:lang w:eastAsia="ru-RU"/>
              </w:rPr>
              <w:lastRenderedPageBreak/>
              <w:t>еллар</w:t>
            </w: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lastRenderedPageBreak/>
              <w:t xml:space="preserve">муниципаль хезмәт </w:t>
            </w:r>
            <w:r w:rsidRPr="00F21648">
              <w:rPr>
                <w:rFonts w:ascii="Arial" w:hAnsi="Arial" w:cs="Arial"/>
                <w:sz w:val="24"/>
                <w:szCs w:val="24"/>
                <w:lang w:eastAsia="ru-RU"/>
              </w:rPr>
              <w:lastRenderedPageBreak/>
              <w:t>вазыйфасына гражданнар кергәндә коррупция күренешләре барлыкка килү куркынычы зонасын киметү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lastRenderedPageBreak/>
              <w:t>10.2.</w:t>
            </w:r>
          </w:p>
        </w:tc>
        <w:tc>
          <w:tcPr>
            <w:tcW w:w="3453" w:type="dxa"/>
          </w:tcPr>
          <w:p w:rsidR="00F77C68" w:rsidRPr="00F21648" w:rsidRDefault="00F77C68" w:rsidP="004357F8">
            <w:pPr>
              <w:pStyle w:val="a6"/>
              <w:jc w:val="both"/>
              <w:rPr>
                <w:rFonts w:ascii="Arial" w:hAnsi="Arial" w:cs="Arial"/>
                <w:sz w:val="24"/>
                <w:szCs w:val="24"/>
                <w:lang w:val="tt-RU" w:eastAsia="ru-RU"/>
              </w:rPr>
            </w:pPr>
            <w:r w:rsidRPr="00F21648">
              <w:rPr>
                <w:rFonts w:ascii="Arial" w:hAnsi="Arial" w:cs="Arial"/>
                <w:sz w:val="24"/>
                <w:szCs w:val="24"/>
                <w:lang w:eastAsia="ru-RU"/>
              </w:rPr>
              <w:t>Мәктәпкәчә яшьтәге балалар бакчаларына электрон чират нигезендә чират үтәлешен тәэмин итү.</w:t>
            </w:r>
            <w:r w:rsidRPr="00F21648">
              <w:rPr>
                <w:rFonts w:ascii="Arial" w:hAnsi="Arial" w:cs="Arial"/>
                <w:sz w:val="24"/>
                <w:szCs w:val="24"/>
                <w:lang w:val="tt-RU" w:eastAsia="ru-RU"/>
              </w:rPr>
              <w:t xml:space="preserve"> Чират буенча нигезсез күчү мөмкинлекләрен булдырмау.</w:t>
            </w:r>
          </w:p>
        </w:tc>
        <w:tc>
          <w:tcPr>
            <w:tcW w:w="2424" w:type="dxa"/>
          </w:tcPr>
          <w:p w:rsidR="00F77C68" w:rsidRPr="00F21648" w:rsidRDefault="00F77C68" w:rsidP="004357F8">
            <w:pPr>
              <w:pStyle w:val="a6"/>
              <w:jc w:val="both"/>
              <w:rPr>
                <w:rFonts w:ascii="Arial" w:hAnsi="Arial" w:cs="Arial"/>
                <w:sz w:val="24"/>
                <w:szCs w:val="24"/>
                <w:lang w:val="tt-RU" w:eastAsia="ru-RU"/>
              </w:rPr>
            </w:pPr>
            <w:r w:rsidRPr="00F21648">
              <w:rPr>
                <w:rFonts w:ascii="Arial" w:hAnsi="Arial" w:cs="Arial"/>
                <w:sz w:val="24"/>
                <w:szCs w:val="24"/>
                <w:lang w:val="tt-RU" w:eastAsia="ru-RU"/>
              </w:rPr>
              <w:t>коррупциягә каршы тору эшен координацияләү буенча комиссия, МКУ</w:t>
            </w:r>
            <w:r w:rsidRPr="00F21648">
              <w:rPr>
                <w:rFonts w:ascii="Arial" w:hAnsi="Arial" w:cs="Arial"/>
                <w:sz w:val="24"/>
                <w:szCs w:val="24"/>
                <w:lang w:val="tt-RU"/>
              </w:rPr>
              <w:t xml:space="preserve"> “</w:t>
            </w:r>
            <w:r w:rsidRPr="00F21648">
              <w:rPr>
                <w:rFonts w:ascii="Arial" w:hAnsi="Arial" w:cs="Arial"/>
                <w:sz w:val="24"/>
                <w:szCs w:val="24"/>
                <w:lang w:val="tt-RU" w:eastAsia="ru-RU"/>
              </w:rPr>
              <w:t>Югары Ослан муниципаль районы Башкарма комитетының мәгариф бүлеге»</w:t>
            </w:r>
          </w:p>
          <w:p w:rsidR="00F77C68" w:rsidRPr="00F21648" w:rsidRDefault="00F77C68" w:rsidP="004357F8">
            <w:pPr>
              <w:pStyle w:val="a6"/>
              <w:jc w:val="both"/>
              <w:rPr>
                <w:rFonts w:ascii="Arial" w:hAnsi="Arial" w:cs="Arial"/>
                <w:sz w:val="24"/>
                <w:szCs w:val="24"/>
                <w:lang w:val="tt-RU" w:eastAsia="ru-RU"/>
              </w:rPr>
            </w:pPr>
          </w:p>
        </w:tc>
        <w:tc>
          <w:tcPr>
            <w:tcW w:w="2257" w:type="dxa"/>
          </w:tcPr>
          <w:p w:rsidR="00F77C68" w:rsidRPr="00F21648" w:rsidRDefault="00F21648" w:rsidP="004357F8">
            <w:pPr>
              <w:pStyle w:val="a6"/>
              <w:jc w:val="both"/>
              <w:rPr>
                <w:rFonts w:ascii="Arial" w:hAnsi="Arial" w:cs="Arial"/>
                <w:sz w:val="24"/>
                <w:szCs w:val="24"/>
                <w:lang w:eastAsia="ru-RU"/>
              </w:rPr>
            </w:pPr>
            <w:r>
              <w:rPr>
                <w:rFonts w:ascii="Arial" w:hAnsi="Arial" w:cs="Arial"/>
                <w:sz w:val="24"/>
                <w:szCs w:val="24"/>
                <w:lang w:eastAsia="ru-RU"/>
              </w:rPr>
              <w:t>2015-2021</w:t>
            </w:r>
            <w:r w:rsidR="00F77C68" w:rsidRPr="00F21648">
              <w:rPr>
                <w:rFonts w:ascii="Arial" w:hAnsi="Arial" w:cs="Arial"/>
                <w:sz w:val="24"/>
                <w:szCs w:val="24"/>
                <w:lang w:val="tt-RU" w:eastAsia="ru-RU"/>
              </w:rPr>
              <w:t>нче</w:t>
            </w:r>
            <w:r w:rsidR="00F77C68" w:rsidRPr="00F21648">
              <w:rPr>
                <w:rFonts w:ascii="Arial" w:hAnsi="Arial" w:cs="Arial"/>
                <w:sz w:val="24"/>
                <w:szCs w:val="24"/>
                <w:lang w:eastAsia="ru-RU"/>
              </w:rPr>
              <w:t xml:space="preserve"> еллар</w:t>
            </w: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мәгариф өлкәсендә коррупция күренешләре барлыкка килү куркынычы зонасының кимүе, муниципаль хезмәтләр күрсәтүнең сыйфатын күтәрү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10.3.</w:t>
            </w:r>
          </w:p>
        </w:tc>
        <w:tc>
          <w:tcPr>
            <w:tcW w:w="345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Мәгариф өлкәсендә дәүләт һәм муниципаль хезмәтләр күрсәтү белән бәйле эшчәнлекне камилләштерү буенча чаралар күрү</w:t>
            </w:r>
          </w:p>
        </w:tc>
        <w:tc>
          <w:tcPr>
            <w:tcW w:w="2424"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 xml:space="preserve">Югары Ослан муниципаль районы Башкарма комитеты җитәкчесенең </w:t>
            </w:r>
            <w:r w:rsidRPr="00F21648">
              <w:rPr>
                <w:rFonts w:ascii="Arial" w:hAnsi="Arial" w:cs="Arial"/>
                <w:sz w:val="24"/>
                <w:szCs w:val="24"/>
                <w:lang w:eastAsia="ru-RU"/>
              </w:rPr>
              <w:lastRenderedPageBreak/>
              <w:t>социаль-икътисадый үсеш буенча урынбасары</w:t>
            </w:r>
          </w:p>
        </w:tc>
        <w:tc>
          <w:tcPr>
            <w:tcW w:w="2257" w:type="dxa"/>
          </w:tcPr>
          <w:p w:rsidR="00F77C68" w:rsidRPr="00F21648" w:rsidRDefault="00F21648" w:rsidP="004357F8">
            <w:pPr>
              <w:pStyle w:val="a6"/>
              <w:jc w:val="both"/>
              <w:rPr>
                <w:rFonts w:ascii="Arial" w:hAnsi="Arial" w:cs="Arial"/>
                <w:sz w:val="24"/>
                <w:szCs w:val="24"/>
                <w:lang w:eastAsia="ru-RU"/>
              </w:rPr>
            </w:pPr>
            <w:r>
              <w:rPr>
                <w:rFonts w:ascii="Arial" w:hAnsi="Arial" w:cs="Arial"/>
                <w:sz w:val="24"/>
                <w:szCs w:val="24"/>
                <w:lang w:eastAsia="ru-RU"/>
              </w:rPr>
              <w:lastRenderedPageBreak/>
              <w:t>2015-2021</w:t>
            </w:r>
            <w:r w:rsidR="00F77C68" w:rsidRPr="00F21648">
              <w:rPr>
                <w:rFonts w:ascii="Arial" w:hAnsi="Arial" w:cs="Arial"/>
                <w:sz w:val="24"/>
                <w:szCs w:val="24"/>
                <w:lang w:val="tt-RU" w:eastAsia="ru-RU"/>
              </w:rPr>
              <w:t>нче</w:t>
            </w:r>
            <w:r w:rsidR="00F77C68" w:rsidRPr="00F21648">
              <w:rPr>
                <w:rFonts w:ascii="Arial" w:hAnsi="Arial" w:cs="Arial"/>
                <w:sz w:val="24"/>
                <w:szCs w:val="24"/>
                <w:lang w:eastAsia="ru-RU"/>
              </w:rPr>
              <w:t xml:space="preserve"> еллар</w:t>
            </w:r>
          </w:p>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 </w:t>
            </w: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 xml:space="preserve">мәгариф өлкәсендә коррупция күренешләре барлыкка килү куркынычы зонасының кимүе, муниципаль хезмәтләр күрсәтүнең </w:t>
            </w:r>
            <w:r w:rsidRPr="00F21648">
              <w:rPr>
                <w:rFonts w:ascii="Arial" w:hAnsi="Arial" w:cs="Arial"/>
                <w:sz w:val="24"/>
                <w:szCs w:val="24"/>
                <w:lang w:eastAsia="ru-RU"/>
              </w:rPr>
              <w:lastRenderedPageBreak/>
              <w:t>сыйфатын күтәрү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61"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73"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lastRenderedPageBreak/>
              <w:t>10.4.</w:t>
            </w:r>
          </w:p>
        </w:tc>
        <w:tc>
          <w:tcPr>
            <w:tcW w:w="345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Мәгариф һәм сәламәтлек саклау өлкәсендә коррупция күренешләре турында гражданнарның мөрәҗәгатьләрен мониторинглауны алып бару</w:t>
            </w:r>
          </w:p>
        </w:tc>
        <w:tc>
          <w:tcPr>
            <w:tcW w:w="2424"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Югары Ослан муниципаль районы Советының гомуми бүлеге</w:t>
            </w:r>
          </w:p>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Югары Ослан муниципаль районы Башкарма комитетының гомуми бүлеге</w:t>
            </w:r>
          </w:p>
        </w:tc>
        <w:tc>
          <w:tcPr>
            <w:tcW w:w="2257" w:type="dxa"/>
          </w:tcPr>
          <w:p w:rsidR="00F77C68" w:rsidRPr="00F21648" w:rsidRDefault="00F21648" w:rsidP="004357F8">
            <w:pPr>
              <w:pStyle w:val="a6"/>
              <w:jc w:val="both"/>
              <w:rPr>
                <w:rFonts w:ascii="Arial" w:hAnsi="Arial" w:cs="Arial"/>
                <w:sz w:val="24"/>
                <w:szCs w:val="24"/>
                <w:lang w:eastAsia="ru-RU"/>
              </w:rPr>
            </w:pPr>
            <w:r>
              <w:rPr>
                <w:rFonts w:ascii="Arial" w:hAnsi="Arial" w:cs="Arial"/>
                <w:sz w:val="24"/>
                <w:szCs w:val="24"/>
                <w:lang w:eastAsia="ru-RU"/>
              </w:rPr>
              <w:t>2015-2021</w:t>
            </w:r>
            <w:r w:rsidR="00F77C68" w:rsidRPr="00F21648">
              <w:rPr>
                <w:rFonts w:ascii="Arial" w:hAnsi="Arial" w:cs="Arial"/>
                <w:sz w:val="24"/>
                <w:szCs w:val="24"/>
                <w:lang w:val="tt-RU" w:eastAsia="ru-RU"/>
              </w:rPr>
              <w:t>нче</w:t>
            </w:r>
            <w:r w:rsidR="00F77C68" w:rsidRPr="00F21648">
              <w:rPr>
                <w:rFonts w:ascii="Arial" w:hAnsi="Arial" w:cs="Arial"/>
                <w:sz w:val="24"/>
                <w:szCs w:val="24"/>
                <w:lang w:eastAsia="ru-RU"/>
              </w:rPr>
              <w:t xml:space="preserve"> еллар</w:t>
            </w: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мәгариф һәм сәламәтлек саклау өлкәсендә коррупция күренешләре барлыкка килү куркынычы зонасының кимү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61"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73"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10.5.</w:t>
            </w:r>
          </w:p>
        </w:tc>
        <w:tc>
          <w:tcPr>
            <w:tcW w:w="345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Татарстан Республикасы Хәрби комиссариатының Югары Ослан бүлегендә коррупциягә каршы көрәш комиссиясе эшчәнлеген тәэмин итү</w:t>
            </w:r>
          </w:p>
        </w:tc>
        <w:tc>
          <w:tcPr>
            <w:tcW w:w="2424"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Татарстан Республикасы Хәрби комиссариатының Югары Ослан бүлеге</w:t>
            </w:r>
          </w:p>
        </w:tc>
        <w:tc>
          <w:tcPr>
            <w:tcW w:w="2257" w:type="dxa"/>
          </w:tcPr>
          <w:p w:rsidR="00F77C68" w:rsidRPr="00F21648" w:rsidRDefault="00F21648" w:rsidP="004357F8">
            <w:pPr>
              <w:pStyle w:val="a6"/>
              <w:jc w:val="both"/>
              <w:rPr>
                <w:rFonts w:ascii="Arial" w:hAnsi="Arial" w:cs="Arial"/>
                <w:sz w:val="24"/>
                <w:szCs w:val="24"/>
                <w:lang w:eastAsia="ru-RU"/>
              </w:rPr>
            </w:pPr>
            <w:r>
              <w:rPr>
                <w:rFonts w:ascii="Arial" w:hAnsi="Arial" w:cs="Arial"/>
                <w:sz w:val="24"/>
                <w:szCs w:val="24"/>
                <w:lang w:eastAsia="ru-RU"/>
              </w:rPr>
              <w:t>2015-2021</w:t>
            </w:r>
            <w:r w:rsidR="00F77C68" w:rsidRPr="00F21648">
              <w:rPr>
                <w:rFonts w:ascii="Arial" w:hAnsi="Arial" w:cs="Arial"/>
                <w:sz w:val="24"/>
                <w:szCs w:val="24"/>
                <w:lang w:val="tt-RU" w:eastAsia="ru-RU"/>
              </w:rPr>
              <w:t>нче</w:t>
            </w:r>
            <w:r w:rsidR="00F77C68" w:rsidRPr="00F21648">
              <w:rPr>
                <w:rFonts w:ascii="Arial" w:hAnsi="Arial" w:cs="Arial"/>
                <w:sz w:val="24"/>
                <w:szCs w:val="24"/>
                <w:lang w:eastAsia="ru-RU"/>
              </w:rPr>
              <w:t xml:space="preserve"> еллар</w:t>
            </w:r>
          </w:p>
          <w:p w:rsidR="00F77C68" w:rsidRPr="00F21648" w:rsidRDefault="00F77C68" w:rsidP="004357F8">
            <w:pPr>
              <w:pStyle w:val="a6"/>
              <w:jc w:val="both"/>
              <w:rPr>
                <w:rFonts w:ascii="Arial" w:hAnsi="Arial" w:cs="Arial"/>
                <w:sz w:val="24"/>
                <w:szCs w:val="24"/>
                <w:lang w:eastAsia="ru-RU"/>
              </w:rPr>
            </w:pP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хәрби комиссариат бүлеге эшендә коррупция күренешләре барлыкка килү куркынычы зонасының кимүе</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61"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73"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10.6.</w:t>
            </w:r>
          </w:p>
        </w:tc>
        <w:tc>
          <w:tcPr>
            <w:tcW w:w="345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Җирле үзидарәнең вәкиллекле һәм (яки) башкарма органнары аппаратлары вәкилләрен әлеге комиссияләр составына кертеп муниципаль оешмаларда һәм учреждениеләрдә коррупциягә каршы тору комиссияләре төзү</w:t>
            </w:r>
          </w:p>
        </w:tc>
        <w:tc>
          <w:tcPr>
            <w:tcW w:w="2424"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r w:rsidRPr="00F21648">
              <w:rPr>
                <w:rFonts w:ascii="Arial" w:hAnsi="Arial" w:cs="Arial"/>
                <w:sz w:val="24"/>
                <w:szCs w:val="24"/>
                <w:lang w:val="tt-RU" w:eastAsia="ru-RU"/>
              </w:rPr>
              <w:t xml:space="preserve"> </w:t>
            </w:r>
            <w:r w:rsidRPr="00F21648">
              <w:rPr>
                <w:rFonts w:ascii="Arial" w:hAnsi="Arial" w:cs="Arial"/>
                <w:sz w:val="24"/>
                <w:szCs w:val="24"/>
                <w:lang w:eastAsia="ru-RU"/>
              </w:rPr>
              <w:t>оешма һәм учреждение җитәкчеләре</w:t>
            </w:r>
          </w:p>
        </w:tc>
        <w:tc>
          <w:tcPr>
            <w:tcW w:w="2257" w:type="dxa"/>
          </w:tcPr>
          <w:p w:rsidR="00F77C68" w:rsidRPr="00F21648" w:rsidRDefault="00F21648" w:rsidP="004357F8">
            <w:pPr>
              <w:pStyle w:val="a6"/>
              <w:jc w:val="both"/>
              <w:rPr>
                <w:rFonts w:ascii="Arial" w:hAnsi="Arial" w:cs="Arial"/>
                <w:sz w:val="24"/>
                <w:szCs w:val="24"/>
                <w:lang w:eastAsia="ru-RU"/>
              </w:rPr>
            </w:pPr>
            <w:r>
              <w:rPr>
                <w:rFonts w:ascii="Arial" w:hAnsi="Arial" w:cs="Arial"/>
                <w:sz w:val="24"/>
                <w:szCs w:val="24"/>
                <w:lang w:eastAsia="ru-RU"/>
              </w:rPr>
              <w:t>2015-2021</w:t>
            </w:r>
            <w:r w:rsidR="00F77C68" w:rsidRPr="00F21648">
              <w:rPr>
                <w:rFonts w:ascii="Arial" w:hAnsi="Arial" w:cs="Arial"/>
                <w:sz w:val="24"/>
                <w:szCs w:val="24"/>
                <w:lang w:val="tt-RU" w:eastAsia="ru-RU"/>
              </w:rPr>
              <w:t>нче</w:t>
            </w:r>
            <w:r w:rsidR="00F77C68" w:rsidRPr="00F21648">
              <w:rPr>
                <w:rFonts w:ascii="Arial" w:hAnsi="Arial" w:cs="Arial"/>
                <w:sz w:val="24"/>
                <w:szCs w:val="24"/>
                <w:lang w:eastAsia="ru-RU"/>
              </w:rPr>
              <w:t xml:space="preserve"> еллар</w:t>
            </w:r>
          </w:p>
          <w:p w:rsidR="00F77C68" w:rsidRPr="00F21648" w:rsidRDefault="00F77C68" w:rsidP="004357F8">
            <w:pPr>
              <w:pStyle w:val="a6"/>
              <w:jc w:val="both"/>
              <w:rPr>
                <w:rFonts w:ascii="Arial" w:hAnsi="Arial" w:cs="Arial"/>
                <w:sz w:val="24"/>
                <w:szCs w:val="24"/>
                <w:lang w:eastAsia="ru-RU"/>
              </w:rPr>
            </w:pP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Коррупциягә каршы эшчәнлек нәтиҗәлелеген арттыру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61"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73"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10.7.</w:t>
            </w:r>
          </w:p>
        </w:tc>
        <w:tc>
          <w:tcPr>
            <w:tcW w:w="345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 xml:space="preserve">Өстенлекле милли проектларны һәм </w:t>
            </w:r>
            <w:r w:rsidRPr="00F21648">
              <w:rPr>
                <w:rFonts w:ascii="Arial" w:hAnsi="Arial" w:cs="Arial"/>
                <w:sz w:val="24"/>
                <w:szCs w:val="24"/>
                <w:lang w:eastAsia="ru-RU"/>
              </w:rPr>
              <w:lastRenderedPageBreak/>
              <w:t>республика максатчан программаларын гамәлгә ашыру барышында коррупциячел хокук бозуларны кисәтүгә юнәлдерелгән чараларны гамәлгә ашыру.</w:t>
            </w:r>
          </w:p>
        </w:tc>
        <w:tc>
          <w:tcPr>
            <w:tcW w:w="2424"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lastRenderedPageBreak/>
              <w:t xml:space="preserve">коррупциягә каршы тору эшен </w:t>
            </w:r>
            <w:r w:rsidRPr="00F21648">
              <w:rPr>
                <w:rFonts w:ascii="Arial" w:hAnsi="Arial" w:cs="Arial"/>
                <w:sz w:val="24"/>
                <w:szCs w:val="24"/>
                <w:lang w:eastAsia="ru-RU"/>
              </w:rPr>
              <w:lastRenderedPageBreak/>
              <w:t>координацияләү буенча комиссия,</w:t>
            </w:r>
          </w:p>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Башкарма комитет бүлекләре</w:t>
            </w:r>
          </w:p>
        </w:tc>
        <w:tc>
          <w:tcPr>
            <w:tcW w:w="2257" w:type="dxa"/>
          </w:tcPr>
          <w:p w:rsidR="00F77C68" w:rsidRPr="00F21648" w:rsidRDefault="00F21648" w:rsidP="004357F8">
            <w:pPr>
              <w:pStyle w:val="a6"/>
              <w:jc w:val="both"/>
              <w:rPr>
                <w:rFonts w:ascii="Arial" w:hAnsi="Arial" w:cs="Arial"/>
                <w:sz w:val="24"/>
                <w:szCs w:val="24"/>
                <w:lang w:eastAsia="ru-RU"/>
              </w:rPr>
            </w:pPr>
            <w:r>
              <w:rPr>
                <w:rFonts w:ascii="Arial" w:hAnsi="Arial" w:cs="Arial"/>
                <w:sz w:val="24"/>
                <w:szCs w:val="24"/>
                <w:lang w:eastAsia="ru-RU"/>
              </w:rPr>
              <w:lastRenderedPageBreak/>
              <w:t>2015-2021</w:t>
            </w:r>
            <w:r w:rsidR="00F77C68" w:rsidRPr="00F21648">
              <w:rPr>
                <w:rFonts w:ascii="Arial" w:hAnsi="Arial" w:cs="Arial"/>
                <w:sz w:val="24"/>
                <w:szCs w:val="24"/>
                <w:lang w:val="tt-RU" w:eastAsia="ru-RU"/>
              </w:rPr>
              <w:t>нче</w:t>
            </w:r>
            <w:r w:rsidR="00F77C68" w:rsidRPr="00F21648">
              <w:rPr>
                <w:rFonts w:ascii="Arial" w:hAnsi="Arial" w:cs="Arial"/>
                <w:sz w:val="24"/>
                <w:szCs w:val="24"/>
                <w:lang w:eastAsia="ru-RU"/>
              </w:rPr>
              <w:t xml:space="preserve"> еллар</w:t>
            </w:r>
          </w:p>
          <w:p w:rsidR="00F77C68" w:rsidRPr="00F21648" w:rsidRDefault="00F77C68" w:rsidP="004357F8">
            <w:pPr>
              <w:pStyle w:val="a6"/>
              <w:jc w:val="both"/>
              <w:rPr>
                <w:rFonts w:ascii="Arial" w:hAnsi="Arial" w:cs="Arial"/>
                <w:sz w:val="24"/>
                <w:szCs w:val="24"/>
                <w:lang w:eastAsia="ru-RU"/>
              </w:rPr>
            </w:pP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lastRenderedPageBreak/>
              <w:t xml:space="preserve">милли проектларны һәм республика </w:t>
            </w:r>
            <w:r w:rsidRPr="00F21648">
              <w:rPr>
                <w:rFonts w:ascii="Arial" w:hAnsi="Arial" w:cs="Arial"/>
                <w:sz w:val="24"/>
                <w:szCs w:val="24"/>
                <w:lang w:eastAsia="ru-RU"/>
              </w:rPr>
              <w:lastRenderedPageBreak/>
              <w:t>максатчан программаларын гамәлгә ашырганда коррупция күренешләре барлыкка килү куркынычы зонасын киметү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lastRenderedPageBreak/>
              <w:t>10.8.</w:t>
            </w:r>
          </w:p>
        </w:tc>
        <w:tc>
          <w:tcPr>
            <w:tcW w:w="3453"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Муниципаль милектәге җир кишәрлекләрен һәм муниципаль милектәге җир кишәрлекләрен файдалану мәсьәләләрен җайга салучы законнар үтәлешен контрольдә тоту чараларын гамәлгә ашыру, әлеге мөлкәтне исәпкә алуны камилләштерү һәм алардан файдалануның нәтиҗәлелеген бәяләү буенча</w:t>
            </w:r>
            <w:r w:rsidRPr="00F21648">
              <w:rPr>
                <w:rFonts w:ascii="Arial" w:hAnsi="Arial" w:cs="Arial"/>
                <w:sz w:val="24"/>
                <w:szCs w:val="24"/>
                <w:lang w:val="tt-RU" w:eastAsia="ru-RU"/>
              </w:rPr>
              <w:t>,</w:t>
            </w:r>
            <w:r w:rsidRPr="00F21648">
              <w:rPr>
                <w:rFonts w:ascii="Arial" w:hAnsi="Arial" w:cs="Arial"/>
                <w:sz w:val="24"/>
                <w:szCs w:val="24"/>
                <w:lang w:eastAsia="ru-RU"/>
              </w:rPr>
              <w:t xml:space="preserve"> шул исәптән «Халык» инвентаризациясе үткәрү юлы белән дә чаралар күрү, </w:t>
            </w:r>
          </w:p>
        </w:tc>
        <w:tc>
          <w:tcPr>
            <w:tcW w:w="2424"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коррупциягә каршы тору эшен координацияләү буенча комиссия,</w:t>
            </w:r>
          </w:p>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Җир һәм мөлкәт мөнәсәбәтләре палатасы</w:t>
            </w:r>
          </w:p>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 xml:space="preserve"> (килешү буенча)</w:t>
            </w:r>
          </w:p>
        </w:tc>
        <w:tc>
          <w:tcPr>
            <w:tcW w:w="2257" w:type="dxa"/>
          </w:tcPr>
          <w:p w:rsidR="00F77C68" w:rsidRPr="00F21648" w:rsidRDefault="00F21648" w:rsidP="004357F8">
            <w:pPr>
              <w:pStyle w:val="a6"/>
              <w:jc w:val="both"/>
              <w:rPr>
                <w:rFonts w:ascii="Arial" w:hAnsi="Arial" w:cs="Arial"/>
                <w:sz w:val="24"/>
                <w:szCs w:val="24"/>
                <w:lang w:eastAsia="ru-RU"/>
              </w:rPr>
            </w:pPr>
            <w:r>
              <w:rPr>
                <w:rFonts w:ascii="Arial" w:hAnsi="Arial" w:cs="Arial"/>
                <w:sz w:val="24"/>
                <w:szCs w:val="24"/>
                <w:lang w:eastAsia="ru-RU"/>
              </w:rPr>
              <w:t>2015-2021</w:t>
            </w:r>
            <w:r w:rsidR="00F77C68" w:rsidRPr="00F21648">
              <w:rPr>
                <w:rFonts w:ascii="Arial" w:hAnsi="Arial" w:cs="Arial"/>
                <w:sz w:val="24"/>
                <w:szCs w:val="24"/>
                <w:lang w:val="tt-RU" w:eastAsia="ru-RU"/>
              </w:rPr>
              <w:t>нче</w:t>
            </w:r>
            <w:r w:rsidR="00F77C68" w:rsidRPr="00F21648">
              <w:rPr>
                <w:rFonts w:ascii="Arial" w:hAnsi="Arial" w:cs="Arial"/>
                <w:sz w:val="24"/>
                <w:szCs w:val="24"/>
                <w:lang w:eastAsia="ru-RU"/>
              </w:rPr>
              <w:t xml:space="preserve"> еллар</w:t>
            </w:r>
          </w:p>
        </w:tc>
        <w:tc>
          <w:tcPr>
            <w:tcW w:w="2551" w:type="dxa"/>
          </w:tcPr>
          <w:p w:rsidR="00F77C68" w:rsidRPr="00F21648" w:rsidRDefault="00F77C68" w:rsidP="004357F8">
            <w:pPr>
              <w:pStyle w:val="a6"/>
              <w:jc w:val="both"/>
              <w:rPr>
                <w:rFonts w:ascii="Arial" w:hAnsi="Arial" w:cs="Arial"/>
                <w:sz w:val="24"/>
                <w:szCs w:val="24"/>
                <w:lang w:eastAsia="ru-RU"/>
              </w:rPr>
            </w:pPr>
            <w:r w:rsidRPr="00F21648">
              <w:rPr>
                <w:rFonts w:ascii="Arial" w:hAnsi="Arial" w:cs="Arial"/>
                <w:sz w:val="24"/>
                <w:szCs w:val="24"/>
                <w:lang w:eastAsia="ru-RU"/>
              </w:rPr>
              <w:t>муниципаль милек белән эш итүнең нәтиҗәлелеген арттыру</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58"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t>10.9</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Коррупциягә каршы тематикага баннер әзерләү</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 xml:space="preserve">Татарстан Республикасы Югары Ослан муниципаль районының МБМУ </w:t>
            </w:r>
            <w:r w:rsidRPr="00F21648">
              <w:rPr>
                <w:rFonts w:ascii="Arial" w:eastAsia="Calibri" w:hAnsi="Arial" w:cs="Arial"/>
                <w:sz w:val="24"/>
                <w:szCs w:val="24"/>
                <w:lang w:val="tt-RU"/>
              </w:rPr>
              <w:t>“</w:t>
            </w:r>
            <w:r w:rsidRPr="00F21648">
              <w:rPr>
                <w:rFonts w:ascii="Arial" w:eastAsia="Calibri" w:hAnsi="Arial" w:cs="Arial"/>
                <w:sz w:val="24"/>
                <w:szCs w:val="24"/>
              </w:rPr>
              <w:t>Мәктәп укучылары йорты</w:t>
            </w:r>
            <w:r w:rsidRPr="00F21648">
              <w:rPr>
                <w:rFonts w:ascii="Arial" w:eastAsia="Calibri" w:hAnsi="Arial" w:cs="Arial"/>
                <w:sz w:val="24"/>
                <w:szCs w:val="24"/>
                <w:lang w:val="tt-RU"/>
              </w:rPr>
              <w:t>”</w:t>
            </w:r>
            <w:r w:rsidRPr="00F21648">
              <w:rPr>
                <w:rFonts w:ascii="Arial" w:eastAsia="Calibri" w:hAnsi="Arial" w:cs="Arial"/>
                <w:sz w:val="24"/>
                <w:szCs w:val="24"/>
              </w:rPr>
              <w:t xml:space="preserve"> </w:t>
            </w:r>
          </w:p>
        </w:tc>
        <w:tc>
          <w:tcPr>
            <w:tcW w:w="2257" w:type="dxa"/>
          </w:tcPr>
          <w:p w:rsidR="00F77C68" w:rsidRPr="00F21648" w:rsidRDefault="00F21648" w:rsidP="004357F8">
            <w:pPr>
              <w:keepLines/>
              <w:widowControl w:val="0"/>
              <w:jc w:val="center"/>
              <w:rPr>
                <w:rFonts w:ascii="Arial" w:eastAsia="Calibri" w:hAnsi="Arial" w:cs="Arial"/>
                <w:sz w:val="24"/>
                <w:szCs w:val="24"/>
                <w:lang w:val="tt-RU"/>
              </w:rPr>
            </w:pPr>
            <w:r>
              <w:rPr>
                <w:rFonts w:ascii="Arial" w:eastAsia="Calibri" w:hAnsi="Arial" w:cs="Arial"/>
                <w:sz w:val="24"/>
                <w:szCs w:val="24"/>
              </w:rPr>
              <w:t>2015-2021</w:t>
            </w:r>
            <w:r w:rsidR="00F77C68" w:rsidRPr="00F21648">
              <w:rPr>
                <w:rFonts w:ascii="Arial" w:eastAsia="Calibri" w:hAnsi="Arial" w:cs="Arial"/>
                <w:sz w:val="24"/>
                <w:szCs w:val="24"/>
                <w:lang w:val="tt-RU"/>
              </w:rPr>
              <w:t>нче</w:t>
            </w:r>
            <w:r w:rsidR="00F77C68" w:rsidRPr="00F21648">
              <w:rPr>
                <w:rFonts w:ascii="Arial" w:eastAsia="Calibri" w:hAnsi="Arial" w:cs="Arial"/>
                <w:sz w:val="24"/>
                <w:szCs w:val="24"/>
              </w:rPr>
              <w:t xml:space="preserve"> еллар</w:t>
            </w:r>
          </w:p>
        </w:tc>
        <w:tc>
          <w:tcPr>
            <w:tcW w:w="2551" w:type="dxa"/>
          </w:tcPr>
          <w:p w:rsidR="00F77C68" w:rsidRPr="00F21648" w:rsidRDefault="00F77C68" w:rsidP="004357F8">
            <w:pPr>
              <w:keepLines/>
              <w:widowControl w:val="0"/>
              <w:jc w:val="both"/>
              <w:rPr>
                <w:rFonts w:ascii="Arial" w:eastAsia="Calibri" w:hAnsi="Arial" w:cs="Arial"/>
                <w:sz w:val="24"/>
                <w:szCs w:val="24"/>
                <w:lang w:val="tt-RU"/>
              </w:rPr>
            </w:pPr>
            <w:r w:rsidRPr="00F21648">
              <w:rPr>
                <w:rFonts w:ascii="Arial" w:eastAsia="Calibri" w:hAnsi="Arial" w:cs="Arial"/>
                <w:sz w:val="24"/>
                <w:szCs w:val="24"/>
                <w:lang w:val="tt-RU"/>
              </w:rPr>
              <w:t>коррупциягә каршы тәртип бозуларны кисәтү</w:t>
            </w: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6</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6</w:t>
            </w: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6</w:t>
            </w:r>
          </w:p>
        </w:tc>
        <w:tc>
          <w:tcPr>
            <w:tcW w:w="776" w:type="dxa"/>
            <w:gridSpan w:val="3"/>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6</w:t>
            </w:r>
          </w:p>
        </w:tc>
        <w:tc>
          <w:tcPr>
            <w:tcW w:w="358" w:type="dxa"/>
            <w:gridSpan w:val="3"/>
          </w:tcPr>
          <w:p w:rsidR="00F77C68" w:rsidRPr="00F21648" w:rsidRDefault="00F21648" w:rsidP="00F77C6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r w:rsidRPr="00F21648">
              <w:rPr>
                <w:rFonts w:ascii="Arial" w:eastAsia="Times New Roman" w:hAnsi="Arial" w:cs="Arial"/>
                <w:b/>
                <w:bCs/>
                <w:sz w:val="24"/>
                <w:szCs w:val="24"/>
                <w:lang w:val="tt-RU" w:eastAsia="ru-RU"/>
              </w:rPr>
              <w:t>10</w:t>
            </w:r>
          </w:p>
        </w:tc>
      </w:tr>
      <w:tr w:rsidR="004357F8" w:rsidRPr="00F21648" w:rsidTr="00F77C68">
        <w:trPr>
          <w:gridAfter w:val="1"/>
          <w:wAfter w:w="335" w:type="dxa"/>
        </w:trPr>
        <w:tc>
          <w:tcPr>
            <w:tcW w:w="15843" w:type="dxa"/>
            <w:gridSpan w:val="17"/>
          </w:tcPr>
          <w:p w:rsidR="004357F8" w:rsidRPr="00F21648" w:rsidRDefault="004357F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11.</w:t>
            </w:r>
            <w:r w:rsidRPr="00F21648">
              <w:rPr>
                <w:rFonts w:ascii="Arial" w:hAnsi="Arial" w:cs="Arial"/>
                <w:sz w:val="24"/>
                <w:szCs w:val="24"/>
              </w:rPr>
              <w:t xml:space="preserve"> </w:t>
            </w:r>
            <w:r w:rsidRPr="00F21648">
              <w:rPr>
                <w:rFonts w:ascii="Arial" w:eastAsia="Times New Roman" w:hAnsi="Arial" w:cs="Arial"/>
                <w:b/>
                <w:bCs/>
                <w:sz w:val="24"/>
                <w:szCs w:val="24"/>
                <w:lang w:eastAsia="ru-RU"/>
              </w:rPr>
              <w:t>Коррупциягә каршы торуның милли планын тормышка ашыру буенча чаралар</w:t>
            </w: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t>11.1</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 xml:space="preserve">Муниципаль хезмәт вазыйфаларын биләүче затларның, коррупциягә </w:t>
            </w:r>
            <w:r w:rsidRPr="00F21648">
              <w:rPr>
                <w:rFonts w:ascii="Arial" w:eastAsia="Calibri" w:hAnsi="Arial" w:cs="Arial"/>
                <w:sz w:val="24"/>
                <w:szCs w:val="24"/>
              </w:rPr>
              <w:lastRenderedPageBreak/>
              <w:t>каршы көрәш турында Россия Федерациясе законнары таләпләрен үтәвен контрольдә тотуны гамәлгә ашыру, мәнфәгатьләр каршылыгын булдырмау һәм җайга салу, билгеләнгән таләпләрне үтәмәгән затларны дисциплинар җаваплылыкка тарту</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lastRenderedPageBreak/>
              <w:t xml:space="preserve">Муниципаль хезмәткәрләрнең хезмәт тәртибе </w:t>
            </w:r>
            <w:r w:rsidRPr="00F21648">
              <w:rPr>
                <w:rFonts w:ascii="Arial" w:eastAsia="Calibri" w:hAnsi="Arial" w:cs="Arial"/>
                <w:sz w:val="24"/>
                <w:szCs w:val="24"/>
              </w:rPr>
              <w:lastRenderedPageBreak/>
              <w:t>таләпләрен үтәү һәм мәнфәгатьләр конфликтын җайга салу буенча комиссия сәркатибе</w:t>
            </w:r>
          </w:p>
        </w:tc>
        <w:tc>
          <w:tcPr>
            <w:tcW w:w="2257" w:type="dxa"/>
          </w:tcPr>
          <w:p w:rsidR="00F77C68" w:rsidRPr="00F21648" w:rsidRDefault="00F77C68" w:rsidP="004357F8">
            <w:pPr>
              <w:keepLines/>
              <w:widowControl w:val="0"/>
              <w:rPr>
                <w:rFonts w:ascii="Arial" w:eastAsia="Calibri" w:hAnsi="Arial" w:cs="Arial"/>
                <w:sz w:val="24"/>
                <w:szCs w:val="24"/>
                <w:lang w:val="tt-RU"/>
              </w:rPr>
            </w:pPr>
            <w:r w:rsidRPr="00F21648">
              <w:rPr>
                <w:rFonts w:ascii="Arial" w:hAnsi="Arial" w:cs="Arial"/>
                <w:sz w:val="24"/>
                <w:szCs w:val="24"/>
              </w:rPr>
              <w:lastRenderedPageBreak/>
              <w:t xml:space="preserve">Квартал </w:t>
            </w:r>
            <w:r w:rsidRPr="00F21648">
              <w:rPr>
                <w:rFonts w:ascii="Arial" w:hAnsi="Arial" w:cs="Arial"/>
                <w:sz w:val="24"/>
                <w:szCs w:val="24"/>
                <w:lang w:val="tt-RU"/>
              </w:rPr>
              <w:t>саен</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lastRenderedPageBreak/>
              <w:t>11.2</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Муниципаль вазыйфаларны һәм муниципаль хезмәт вазыйфаларын биләүче затларның шәхси эшләрен алып баруга кагылышлы өлешендә кадрлар эшенең нәтиҗәлелеген арттыру, шул исәптән әлеге вазыйфаларга билгеләгәндә бирелә торган анкеталарда булган мәгълүматларны актуальләштерү һәм мәнфәгатьләр каршылыгын ачыклау максатларында мондый хезмәткә керүне контрольдә тоту чараларын кабул итү</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Район Советы һәм Башкарма комитетының оештыру бүлеге башлыгы</w:t>
            </w:r>
          </w:p>
        </w:tc>
        <w:tc>
          <w:tcPr>
            <w:tcW w:w="2257" w:type="dxa"/>
          </w:tcPr>
          <w:p w:rsidR="00F77C68" w:rsidRPr="00F21648" w:rsidRDefault="00F77C68" w:rsidP="004357F8">
            <w:pPr>
              <w:keepLines/>
              <w:widowControl w:val="0"/>
              <w:jc w:val="center"/>
              <w:rPr>
                <w:rFonts w:ascii="Arial" w:eastAsia="Calibri" w:hAnsi="Arial" w:cs="Arial"/>
                <w:sz w:val="24"/>
                <w:szCs w:val="24"/>
              </w:rPr>
            </w:pPr>
            <w:r w:rsidRPr="00F21648">
              <w:rPr>
                <w:rFonts w:ascii="Arial" w:hAnsi="Arial" w:cs="Arial"/>
                <w:sz w:val="24"/>
                <w:szCs w:val="24"/>
              </w:rPr>
              <w:t>ярты елга бер</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t>11.3</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 xml:space="preserve">Коррупциягә каршы тору өлкәсендә белем бирү программалары буенча норматив хокукый актларда билгеләнгән вазыйфалар исемлегенә кертелгән вазыйфаларны биләү өчен </w:t>
            </w:r>
            <w:r w:rsidRPr="00F21648">
              <w:rPr>
                <w:rFonts w:ascii="Arial" w:eastAsia="Calibri" w:hAnsi="Arial" w:cs="Arial"/>
                <w:sz w:val="24"/>
                <w:szCs w:val="24"/>
              </w:rPr>
              <w:lastRenderedPageBreak/>
              <w:t>муниципаль хезмәткә беренче тапкыр кергән муниципаль хезмәткәрләрне махсус укыту.</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lastRenderedPageBreak/>
              <w:t>Район Советы һәм Башкарма комитетының оештыру бүлеге башлыгы</w:t>
            </w:r>
          </w:p>
        </w:tc>
        <w:tc>
          <w:tcPr>
            <w:tcW w:w="2257" w:type="dxa"/>
          </w:tcPr>
          <w:p w:rsidR="00F77C68" w:rsidRPr="00F21648" w:rsidRDefault="00F77C68" w:rsidP="004357F8">
            <w:pPr>
              <w:keepLines/>
              <w:widowControl w:val="0"/>
              <w:jc w:val="center"/>
              <w:rPr>
                <w:rFonts w:ascii="Arial" w:eastAsia="Calibri" w:hAnsi="Arial" w:cs="Arial"/>
                <w:sz w:val="24"/>
                <w:szCs w:val="24"/>
              </w:rPr>
            </w:pPr>
            <w:r w:rsidRPr="00F21648">
              <w:rPr>
                <w:rFonts w:ascii="Arial" w:eastAsia="Calibri" w:hAnsi="Arial" w:cs="Arial"/>
                <w:sz w:val="24"/>
                <w:szCs w:val="24"/>
              </w:rPr>
              <w:t>ярты елга бер</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lastRenderedPageBreak/>
              <w:t>11.4</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Коррупциягә каршы көрәштә катнашкан муниципаль хезмәткәрләрнең квалификациясен ел саен махсус күтәрү</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Район Советы һәм Башкарма комитетының оештыру бүлеге башлыгы</w:t>
            </w:r>
          </w:p>
        </w:tc>
        <w:tc>
          <w:tcPr>
            <w:tcW w:w="2257" w:type="dxa"/>
          </w:tcPr>
          <w:p w:rsidR="00F77C68" w:rsidRPr="00F21648" w:rsidRDefault="00F77C68" w:rsidP="004357F8">
            <w:pPr>
              <w:keepLines/>
              <w:widowControl w:val="0"/>
              <w:jc w:val="center"/>
              <w:rPr>
                <w:rFonts w:ascii="Arial" w:eastAsia="Calibri" w:hAnsi="Arial" w:cs="Arial"/>
                <w:sz w:val="24"/>
                <w:szCs w:val="24"/>
              </w:rPr>
            </w:pPr>
            <w:r w:rsidRPr="00F21648">
              <w:rPr>
                <w:rFonts w:ascii="Arial" w:eastAsia="Calibri" w:hAnsi="Arial" w:cs="Arial"/>
                <w:sz w:val="24"/>
                <w:szCs w:val="24"/>
              </w:rPr>
              <w:t>ярты елга бер</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t>11.5</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Кадрлар хезмәтенең вазыйфаи затлары тарафыннан коррупцион һәм башка хокук бозуларны профилактикалау эше өчен җаваплы, коррупциягә каршы көрәш турында Россия Федерациясе һәм Татарстан Республикасы законнары таләпләре һәм муниципаль хезмәт вазыйфаларын биләү</w:t>
            </w:r>
            <w:r w:rsidR="00C50829">
              <w:rPr>
                <w:rFonts w:ascii="Arial" w:eastAsia="Calibri" w:hAnsi="Arial" w:cs="Arial"/>
                <w:sz w:val="24"/>
                <w:szCs w:val="24"/>
              </w:rPr>
              <w:t>че затлар тарафыннан</w:t>
            </w:r>
            <w:r w:rsidRPr="00F21648">
              <w:rPr>
                <w:rFonts w:ascii="Arial" w:eastAsia="Calibri" w:hAnsi="Arial" w:cs="Arial"/>
                <w:sz w:val="24"/>
                <w:szCs w:val="24"/>
              </w:rPr>
              <w:t xml:space="preserve"> муниципаль районнарда эшләп килүче иҗтимагый советлар әгъзалары турында хәбәрдарлыкны арттыру буенча чаралар кабул итү.</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Район Советы һәм Башкарма комитетының оештыру бүлеге башлыгы</w:t>
            </w:r>
          </w:p>
        </w:tc>
        <w:tc>
          <w:tcPr>
            <w:tcW w:w="2257" w:type="dxa"/>
          </w:tcPr>
          <w:p w:rsidR="00F77C68" w:rsidRPr="00F21648" w:rsidRDefault="00F77C68" w:rsidP="004357F8">
            <w:pPr>
              <w:keepLines/>
              <w:widowControl w:val="0"/>
              <w:jc w:val="center"/>
              <w:rPr>
                <w:rFonts w:ascii="Arial" w:eastAsia="Calibri" w:hAnsi="Arial" w:cs="Arial"/>
                <w:sz w:val="24"/>
                <w:szCs w:val="24"/>
              </w:rPr>
            </w:pPr>
            <w:r w:rsidRPr="00F21648">
              <w:rPr>
                <w:rFonts w:ascii="Arial" w:hAnsi="Arial" w:cs="Arial"/>
                <w:sz w:val="24"/>
                <w:szCs w:val="24"/>
              </w:rPr>
              <w:t>ярты елга бер</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t>11.6</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 xml:space="preserve">Ведомство карамагындагы оешмалар уставларына, ведомство карамагындагы оешмалар җитәкчеләре һәм хезмәткәрләре белән мәнфәгатьләр конфликтын булдырмау һәм җайга салу </w:t>
            </w:r>
            <w:r w:rsidRPr="00F21648">
              <w:rPr>
                <w:rFonts w:ascii="Arial" w:eastAsia="Calibri" w:hAnsi="Arial" w:cs="Arial"/>
                <w:sz w:val="24"/>
                <w:szCs w:val="24"/>
              </w:rPr>
              <w:lastRenderedPageBreak/>
              <w:t>мәсьәләләрен җайга салучы нормалар өлешендә хезмәт килешүләренә үзгәрешләр кертү</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lastRenderedPageBreak/>
              <w:t xml:space="preserve">Муниципаль хезмәткәрләрнең хезмәт тәртибе таләпләрен үтәү һәм мәнфәгатьләр конфликтын җайга салу буенча </w:t>
            </w:r>
            <w:r w:rsidRPr="00F21648">
              <w:rPr>
                <w:rFonts w:ascii="Arial" w:eastAsia="Calibri" w:hAnsi="Arial" w:cs="Arial"/>
                <w:sz w:val="24"/>
                <w:szCs w:val="24"/>
              </w:rPr>
              <w:lastRenderedPageBreak/>
              <w:t>комиссия сәркатибе</w:t>
            </w:r>
          </w:p>
        </w:tc>
        <w:tc>
          <w:tcPr>
            <w:tcW w:w="2257" w:type="dxa"/>
          </w:tcPr>
          <w:p w:rsidR="00F77C68" w:rsidRPr="00F21648" w:rsidRDefault="00F77C68" w:rsidP="004357F8">
            <w:pPr>
              <w:keepLines/>
              <w:widowControl w:val="0"/>
              <w:jc w:val="center"/>
              <w:rPr>
                <w:rFonts w:ascii="Arial" w:eastAsia="Calibri" w:hAnsi="Arial" w:cs="Arial"/>
                <w:sz w:val="24"/>
                <w:szCs w:val="24"/>
              </w:rPr>
            </w:pPr>
            <w:r w:rsidRPr="00F21648">
              <w:rPr>
                <w:rFonts w:ascii="Arial" w:hAnsi="Arial" w:cs="Arial"/>
                <w:sz w:val="24"/>
                <w:szCs w:val="24"/>
              </w:rPr>
              <w:lastRenderedPageBreak/>
              <w:t>2018нче ел</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lastRenderedPageBreak/>
              <w:t>11.7</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 xml:space="preserve">Ведомство карамагындагы оешма җитәкчеләре һәм хезмәткәрләре тарафыннан мәнфәгатьләр каршылыгын булдырмау һәм җайга салу буенча ведомство карамагындагы оешма уставларының һәм хезмәт килешүләренең таләпләрен үтәүне контрольдә тоту, аны булдырмау һәм/яки җайга салу буенча чаралар күрү, шул исәптән әлеге таләпләрне үтәмәгәндә мәнфәгатьләр каршылыгын булдырмау һәм җайга салу буенча таләпләр таралган затларны </w:t>
            </w:r>
            <w:r w:rsidRPr="00F21648">
              <w:rPr>
                <w:rFonts w:ascii="Arial" w:eastAsia="Calibri" w:hAnsi="Arial" w:cs="Arial"/>
                <w:sz w:val="24"/>
                <w:szCs w:val="24"/>
                <w:lang w:val="tt-RU"/>
              </w:rPr>
              <w:t xml:space="preserve">җаваплылыкка тарту </w:t>
            </w:r>
            <w:r w:rsidRPr="00F21648">
              <w:rPr>
                <w:rFonts w:ascii="Arial" w:eastAsia="Calibri" w:hAnsi="Arial" w:cs="Arial"/>
                <w:sz w:val="24"/>
                <w:szCs w:val="24"/>
              </w:rPr>
              <w:t>буенча чаралар күрү.</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Муниципаль хезмәткәрләрнең хезмәт тәртибе таләпләрен үтәү һәм мәнфәгатьләр конфликтын җайга салу буенча комиссия сәркатибе</w:t>
            </w:r>
          </w:p>
        </w:tc>
        <w:tc>
          <w:tcPr>
            <w:tcW w:w="2257" w:type="dxa"/>
          </w:tcPr>
          <w:p w:rsidR="00F77C68" w:rsidRPr="00F21648" w:rsidRDefault="00F77C68" w:rsidP="004357F8">
            <w:pPr>
              <w:tabs>
                <w:tab w:val="left" w:pos="1134"/>
              </w:tabs>
              <w:jc w:val="both"/>
              <w:rPr>
                <w:rFonts w:ascii="Arial" w:eastAsia="Calibri" w:hAnsi="Arial" w:cs="Arial"/>
                <w:sz w:val="24"/>
                <w:szCs w:val="24"/>
              </w:rPr>
            </w:pPr>
            <w:r w:rsidRPr="00F21648">
              <w:rPr>
                <w:rFonts w:ascii="Arial" w:eastAsia="Calibri" w:hAnsi="Arial" w:cs="Arial"/>
                <w:sz w:val="24"/>
                <w:szCs w:val="24"/>
              </w:rPr>
              <w:t>ярты елга бер</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61"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73"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t>11.8</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«Юридик затларның аерым төрләре тарафыннан товарлар, эшләр, хезмәт күрсәтүләрне сатып алу турында "2011</w:t>
            </w:r>
            <w:r w:rsidRPr="00F21648">
              <w:rPr>
                <w:rFonts w:ascii="Arial" w:eastAsia="Calibri" w:hAnsi="Arial" w:cs="Arial"/>
                <w:sz w:val="24"/>
                <w:szCs w:val="24"/>
                <w:lang w:val="tt-RU"/>
              </w:rPr>
              <w:t>нче</w:t>
            </w:r>
            <w:r w:rsidRPr="00F21648">
              <w:rPr>
                <w:rFonts w:ascii="Arial" w:eastAsia="Calibri" w:hAnsi="Arial" w:cs="Arial"/>
                <w:sz w:val="24"/>
                <w:szCs w:val="24"/>
              </w:rPr>
              <w:t xml:space="preserve"> елның 18</w:t>
            </w:r>
            <w:r w:rsidRPr="00F21648">
              <w:rPr>
                <w:rFonts w:ascii="Arial" w:eastAsia="Calibri" w:hAnsi="Arial" w:cs="Arial"/>
                <w:sz w:val="24"/>
                <w:szCs w:val="24"/>
                <w:lang w:val="tt-RU"/>
              </w:rPr>
              <w:t>нче</w:t>
            </w:r>
            <w:r w:rsidRPr="00F21648">
              <w:rPr>
                <w:rFonts w:ascii="Arial" w:eastAsia="Calibri" w:hAnsi="Arial" w:cs="Arial"/>
                <w:sz w:val="24"/>
                <w:szCs w:val="24"/>
              </w:rPr>
              <w:t xml:space="preserve"> июлендәге 223-ФЗ номерлы Федераль закон нигезендә ведомствога караган оешмаларның сатып алуларда катнашучылар һәм заказчы арасында мәнфәгатьләр </w:t>
            </w:r>
            <w:r w:rsidRPr="00F21648">
              <w:rPr>
                <w:rFonts w:ascii="Arial" w:eastAsia="Calibri" w:hAnsi="Arial" w:cs="Arial"/>
                <w:sz w:val="24"/>
                <w:szCs w:val="24"/>
              </w:rPr>
              <w:lastRenderedPageBreak/>
              <w:t>каршылыгын, шулай ук башка хокук бозуларны булдырмау максатларында сатып алуларга анализ үткәрү.</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lastRenderedPageBreak/>
              <w:t>Контроль хисап Палатасы рәисе</w:t>
            </w:r>
          </w:p>
        </w:tc>
        <w:tc>
          <w:tcPr>
            <w:tcW w:w="2257" w:type="dxa"/>
          </w:tcPr>
          <w:p w:rsidR="00F77C68" w:rsidRPr="00F21648" w:rsidRDefault="00F77C68" w:rsidP="004357F8">
            <w:pPr>
              <w:keepLines/>
              <w:widowControl w:val="0"/>
              <w:jc w:val="center"/>
              <w:rPr>
                <w:rFonts w:ascii="Arial" w:eastAsia="Calibri" w:hAnsi="Arial" w:cs="Arial"/>
                <w:sz w:val="24"/>
                <w:szCs w:val="24"/>
              </w:rPr>
            </w:pPr>
            <w:r w:rsidRPr="00F21648">
              <w:rPr>
                <w:rFonts w:ascii="Arial" w:eastAsia="Calibri" w:hAnsi="Arial" w:cs="Arial"/>
                <w:sz w:val="24"/>
                <w:szCs w:val="24"/>
              </w:rPr>
              <w:t>ярты елга бер</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61"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73"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lastRenderedPageBreak/>
              <w:t>11.9</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Контрактның башлангыч (минималь) бәясе 5 млн сумнан артып киткән очракта, муниципаль ихтыяҗларны тәэмин итү өчен товарлар, эшләр, хезмәт күрсәтүләрне сатып алу буенча иҗтимагый фикер алышуны үткәрү.</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Башкарма комитет җитәкчесенең социаль икътисадый үсеш буенча урынбасары</w:t>
            </w:r>
          </w:p>
        </w:tc>
        <w:tc>
          <w:tcPr>
            <w:tcW w:w="2257" w:type="dxa"/>
          </w:tcPr>
          <w:p w:rsidR="00F77C68" w:rsidRPr="00F21648" w:rsidRDefault="00F77C68" w:rsidP="004357F8">
            <w:pPr>
              <w:keepLines/>
              <w:widowControl w:val="0"/>
              <w:jc w:val="center"/>
              <w:rPr>
                <w:rFonts w:ascii="Arial" w:eastAsia="Calibri" w:hAnsi="Arial" w:cs="Arial"/>
                <w:sz w:val="24"/>
                <w:szCs w:val="24"/>
              </w:rPr>
            </w:pPr>
            <w:r w:rsidRPr="00F21648">
              <w:rPr>
                <w:rFonts w:ascii="Arial" w:eastAsia="Calibri" w:hAnsi="Arial" w:cs="Arial"/>
                <w:sz w:val="24"/>
                <w:szCs w:val="24"/>
              </w:rPr>
              <w:t>ярты елга бер</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761" w:type="dxa"/>
            <w:gridSpan w:val="2"/>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373" w:type="dxa"/>
            <w:gridSpan w:val="4"/>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t>11.10</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Муниципаль районда (шәһәр округында) коррупциягә каршы эш нәтиҗәләре, шул исәптән коррупциягә каршы көрәш мәсьәләләре буенча район (шәһәр округлары) башлыкларының ярдәмчеләре, коррупцион һәм башка хокук бозуларны профилактикалау эше өчен җаваплы кадрлар хезмәтенең вазыйфаи затлары катнашында үткәрелә торган коррупциягә каршы эш нәтиҗәләре турында җәмәгатьчелеккә мәгълүмат җиткерү буенча эшчәнлекнең нәтиҗәлелеген арттыру.</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Район башлыгы ярдәмчесе, Совет һәм Башкарма комитетның оештыру бүлеге җитәкчесе</w:t>
            </w:r>
          </w:p>
        </w:tc>
        <w:tc>
          <w:tcPr>
            <w:tcW w:w="2257" w:type="dxa"/>
          </w:tcPr>
          <w:p w:rsidR="00F77C68" w:rsidRPr="00F21648" w:rsidRDefault="00F77C68" w:rsidP="004357F8">
            <w:pPr>
              <w:keepLines/>
              <w:widowControl w:val="0"/>
              <w:jc w:val="center"/>
              <w:rPr>
                <w:rFonts w:ascii="Arial" w:eastAsia="Calibri" w:hAnsi="Arial" w:cs="Arial"/>
                <w:sz w:val="24"/>
                <w:szCs w:val="24"/>
                <w:lang w:val="tt-RU"/>
              </w:rPr>
            </w:pPr>
            <w:r w:rsidRPr="00F21648">
              <w:rPr>
                <w:rFonts w:ascii="Arial" w:eastAsia="Calibri" w:hAnsi="Arial" w:cs="Arial"/>
                <w:sz w:val="24"/>
                <w:szCs w:val="24"/>
              </w:rPr>
              <w:t xml:space="preserve">Квартал </w:t>
            </w:r>
            <w:r w:rsidRPr="00F21648">
              <w:rPr>
                <w:rFonts w:ascii="Arial" w:eastAsia="Calibri" w:hAnsi="Arial" w:cs="Arial"/>
                <w:sz w:val="24"/>
                <w:szCs w:val="24"/>
                <w:lang w:val="tt-RU"/>
              </w:rPr>
              <w:t>саен</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lastRenderedPageBreak/>
              <w:t>11.11</w:t>
            </w:r>
          </w:p>
        </w:tc>
        <w:tc>
          <w:tcPr>
            <w:tcW w:w="3453" w:type="dxa"/>
          </w:tcPr>
          <w:p w:rsidR="00F77C68" w:rsidRPr="00F21648" w:rsidRDefault="00F77C68" w:rsidP="004357F8">
            <w:pPr>
              <w:snapToGrid w:val="0"/>
              <w:jc w:val="both"/>
              <w:rPr>
                <w:rFonts w:ascii="Arial" w:eastAsia="Calibri" w:hAnsi="Arial" w:cs="Arial"/>
                <w:sz w:val="24"/>
                <w:szCs w:val="24"/>
                <w:lang w:val="tt-RU"/>
              </w:rPr>
            </w:pPr>
            <w:r w:rsidRPr="00F21648">
              <w:rPr>
                <w:rFonts w:ascii="Arial" w:eastAsia="Calibri" w:hAnsi="Arial" w:cs="Arial"/>
                <w:sz w:val="24"/>
                <w:szCs w:val="24"/>
              </w:rPr>
              <w:t>Коррупциягә каршы муниципаль программаны тормышка ашыру турында хисапларны үткәрү</w:t>
            </w:r>
            <w:r w:rsidRPr="00F21648">
              <w:rPr>
                <w:rFonts w:ascii="Arial" w:eastAsia="Calibri" w:hAnsi="Arial" w:cs="Arial"/>
                <w:sz w:val="24"/>
                <w:szCs w:val="24"/>
                <w:lang w:val="tt-RU"/>
              </w:rPr>
              <w:t>,</w:t>
            </w:r>
            <w:r w:rsidRPr="00F21648">
              <w:rPr>
                <w:rFonts w:ascii="Arial" w:eastAsia="Calibri" w:hAnsi="Arial" w:cs="Arial"/>
                <w:sz w:val="24"/>
                <w:szCs w:val="24"/>
              </w:rPr>
              <w:t xml:space="preserve"> җәмәгать фикер алышуларын үткәрү (экспертлар бергәлеге, муниципаль районда гамәлдә булган иҗтимагый совет әгъзаларын җәлеп итеп) </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Район башлыгы каршындагы Иҗтимагый Совет</w:t>
            </w:r>
          </w:p>
        </w:tc>
        <w:tc>
          <w:tcPr>
            <w:tcW w:w="2257" w:type="dxa"/>
          </w:tcPr>
          <w:p w:rsidR="00F77C68" w:rsidRPr="00F21648" w:rsidRDefault="00F77C68" w:rsidP="004357F8">
            <w:pPr>
              <w:keepLines/>
              <w:widowControl w:val="0"/>
              <w:jc w:val="center"/>
              <w:rPr>
                <w:rFonts w:ascii="Arial" w:eastAsia="Calibri" w:hAnsi="Arial" w:cs="Arial"/>
                <w:sz w:val="24"/>
                <w:szCs w:val="24"/>
                <w:lang w:val="tt-RU"/>
              </w:rPr>
            </w:pPr>
            <w:r w:rsidRPr="00F21648">
              <w:rPr>
                <w:rFonts w:ascii="Arial" w:eastAsia="Calibri" w:hAnsi="Arial" w:cs="Arial"/>
                <w:sz w:val="24"/>
                <w:szCs w:val="24"/>
                <w:lang w:val="tt-RU"/>
              </w:rPr>
              <w:t>Ел саен</w:t>
            </w: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r w:rsidRPr="00F21648">
              <w:rPr>
                <w:rFonts w:ascii="Arial" w:eastAsia="Calibri" w:hAnsi="Arial" w:cs="Arial"/>
                <w:sz w:val="24"/>
                <w:szCs w:val="24"/>
              </w:rPr>
              <w:t>11.12</w:t>
            </w:r>
          </w:p>
        </w:tc>
        <w:tc>
          <w:tcPr>
            <w:tcW w:w="3453" w:type="dxa"/>
          </w:tcPr>
          <w:p w:rsidR="00F77C68" w:rsidRPr="00F21648" w:rsidRDefault="00F77C68" w:rsidP="004357F8">
            <w:pPr>
              <w:snapToGrid w:val="0"/>
              <w:jc w:val="both"/>
              <w:rPr>
                <w:rFonts w:ascii="Arial" w:eastAsia="Calibri" w:hAnsi="Arial" w:cs="Arial"/>
                <w:sz w:val="24"/>
                <w:szCs w:val="24"/>
              </w:rPr>
            </w:pPr>
            <w:r w:rsidRPr="00F21648">
              <w:rPr>
                <w:rFonts w:ascii="Arial" w:eastAsia="Calibri" w:hAnsi="Arial" w:cs="Arial"/>
                <w:sz w:val="24"/>
                <w:szCs w:val="24"/>
              </w:rPr>
              <w:t>"Интернет"</w:t>
            </w:r>
            <w:r w:rsidRPr="00F21648">
              <w:rPr>
                <w:rFonts w:ascii="Arial" w:eastAsia="Calibri" w:hAnsi="Arial" w:cs="Arial"/>
                <w:sz w:val="24"/>
                <w:szCs w:val="24"/>
                <w:lang w:val="tt-RU"/>
              </w:rPr>
              <w:t xml:space="preserve"> </w:t>
            </w:r>
            <w:r w:rsidRPr="00F21648">
              <w:rPr>
                <w:rFonts w:ascii="Arial" w:eastAsia="Calibri" w:hAnsi="Arial" w:cs="Arial"/>
                <w:sz w:val="24"/>
                <w:szCs w:val="24"/>
              </w:rPr>
              <w:t>мәгълүмат-телекоммуникация челтәрендә коррупциягә каршы тору муниципаль программасын гамәлгә ашыру турындагы хисапны рәсми сайтта «Коррупциягә каршы тору" бүлегендә урнаштыру</w:t>
            </w:r>
          </w:p>
        </w:tc>
        <w:tc>
          <w:tcPr>
            <w:tcW w:w="2424" w:type="dxa"/>
          </w:tcPr>
          <w:p w:rsidR="00F77C68" w:rsidRPr="00F21648" w:rsidRDefault="00F77C68" w:rsidP="004357F8">
            <w:pPr>
              <w:keepLines/>
              <w:widowControl w:val="0"/>
              <w:rPr>
                <w:rFonts w:ascii="Arial" w:eastAsia="Calibri" w:hAnsi="Arial" w:cs="Arial"/>
                <w:sz w:val="24"/>
                <w:szCs w:val="24"/>
              </w:rPr>
            </w:pPr>
            <w:r w:rsidRPr="00F21648">
              <w:rPr>
                <w:rFonts w:ascii="Arial" w:eastAsia="Calibri" w:hAnsi="Arial" w:cs="Arial"/>
                <w:sz w:val="24"/>
                <w:szCs w:val="24"/>
              </w:rPr>
              <w:t>Район башлыгы ярдәмчесе, Совет һәм Башкарма комитетның оештыру бүлеге җитәкчесе</w:t>
            </w:r>
          </w:p>
        </w:tc>
        <w:tc>
          <w:tcPr>
            <w:tcW w:w="2257" w:type="dxa"/>
          </w:tcPr>
          <w:p w:rsidR="00F77C68" w:rsidRPr="00F21648" w:rsidRDefault="00F77C68" w:rsidP="004357F8">
            <w:pPr>
              <w:tabs>
                <w:tab w:val="left" w:pos="1134"/>
              </w:tabs>
              <w:jc w:val="both"/>
              <w:rPr>
                <w:rFonts w:ascii="Arial" w:hAnsi="Arial" w:cs="Arial"/>
                <w:sz w:val="24"/>
                <w:szCs w:val="24"/>
              </w:rPr>
            </w:pPr>
            <w:r w:rsidRPr="00F21648">
              <w:rPr>
                <w:rFonts w:ascii="Arial" w:hAnsi="Arial" w:cs="Arial"/>
                <w:sz w:val="24"/>
                <w:szCs w:val="24"/>
                <w:lang w:val="tt-RU"/>
              </w:rPr>
              <w:t>Ел саен,</w:t>
            </w:r>
            <w:r w:rsidRPr="00F21648">
              <w:rPr>
                <w:rFonts w:ascii="Arial" w:hAnsi="Arial" w:cs="Arial"/>
                <w:sz w:val="24"/>
                <w:szCs w:val="24"/>
              </w:rPr>
              <w:t xml:space="preserve"> 1</w:t>
            </w:r>
            <w:r w:rsidRPr="00F21648">
              <w:rPr>
                <w:rFonts w:ascii="Arial" w:hAnsi="Arial" w:cs="Arial"/>
                <w:sz w:val="24"/>
                <w:szCs w:val="24"/>
                <w:lang w:val="tt-RU"/>
              </w:rPr>
              <w:t>нче</w:t>
            </w:r>
            <w:r w:rsidRPr="00F21648">
              <w:rPr>
                <w:rFonts w:ascii="Arial" w:hAnsi="Arial" w:cs="Arial"/>
                <w:sz w:val="24"/>
                <w:szCs w:val="24"/>
              </w:rPr>
              <w:t xml:space="preserve"> февраль</w:t>
            </w:r>
            <w:r w:rsidRPr="00F21648">
              <w:rPr>
                <w:rFonts w:ascii="Arial" w:hAnsi="Arial" w:cs="Arial"/>
                <w:sz w:val="24"/>
                <w:szCs w:val="24"/>
                <w:lang w:val="tt-RU"/>
              </w:rPr>
              <w:t>гә кадәр</w:t>
            </w:r>
            <w:r w:rsidRPr="00F21648">
              <w:rPr>
                <w:rFonts w:ascii="Arial" w:hAnsi="Arial" w:cs="Arial"/>
                <w:sz w:val="24"/>
                <w:szCs w:val="24"/>
              </w:rPr>
              <w:t>.</w:t>
            </w:r>
          </w:p>
          <w:p w:rsidR="00F77C68" w:rsidRPr="00F21648" w:rsidRDefault="00F77C68" w:rsidP="004357F8">
            <w:pPr>
              <w:keepLines/>
              <w:widowControl w:val="0"/>
              <w:jc w:val="center"/>
              <w:rPr>
                <w:rFonts w:ascii="Arial" w:eastAsia="Calibri" w:hAnsi="Arial" w:cs="Arial"/>
                <w:sz w:val="24"/>
                <w:szCs w:val="24"/>
              </w:rPr>
            </w:pP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c>
          <w:tcPr>
            <w:tcW w:w="567" w:type="dxa"/>
            <w:gridSpan w:val="5"/>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tc>
      </w:tr>
      <w:tr w:rsidR="00F77C68" w:rsidRPr="00F21648" w:rsidTr="00F21648">
        <w:trPr>
          <w:gridAfter w:val="1"/>
          <w:wAfter w:w="335" w:type="dxa"/>
        </w:trPr>
        <w:tc>
          <w:tcPr>
            <w:tcW w:w="763" w:type="dxa"/>
          </w:tcPr>
          <w:p w:rsidR="00F77C68" w:rsidRPr="00F21648" w:rsidRDefault="00F77C68" w:rsidP="004357F8">
            <w:pPr>
              <w:widowControl w:val="0"/>
              <w:jc w:val="center"/>
              <w:rPr>
                <w:rFonts w:ascii="Arial" w:eastAsia="Calibri" w:hAnsi="Arial" w:cs="Arial"/>
                <w:sz w:val="24"/>
                <w:szCs w:val="24"/>
              </w:rPr>
            </w:pPr>
          </w:p>
        </w:tc>
        <w:tc>
          <w:tcPr>
            <w:tcW w:w="3453" w:type="dxa"/>
          </w:tcPr>
          <w:p w:rsidR="00F77C68" w:rsidRPr="00F21648" w:rsidRDefault="00F77C68" w:rsidP="004357F8">
            <w:pPr>
              <w:snapToGrid w:val="0"/>
              <w:jc w:val="both"/>
              <w:rPr>
                <w:rFonts w:ascii="Arial" w:eastAsia="Calibri" w:hAnsi="Arial" w:cs="Arial"/>
                <w:sz w:val="24"/>
                <w:szCs w:val="24"/>
              </w:rPr>
            </w:pPr>
          </w:p>
        </w:tc>
        <w:tc>
          <w:tcPr>
            <w:tcW w:w="2424" w:type="dxa"/>
          </w:tcPr>
          <w:p w:rsidR="00F77C68" w:rsidRPr="00F21648" w:rsidRDefault="00F77C68" w:rsidP="004357F8">
            <w:pPr>
              <w:keepLines/>
              <w:widowControl w:val="0"/>
              <w:rPr>
                <w:rFonts w:ascii="Arial" w:eastAsia="Calibri" w:hAnsi="Arial" w:cs="Arial"/>
                <w:sz w:val="24"/>
                <w:szCs w:val="24"/>
              </w:rPr>
            </w:pPr>
          </w:p>
        </w:tc>
        <w:tc>
          <w:tcPr>
            <w:tcW w:w="2257" w:type="dxa"/>
          </w:tcPr>
          <w:p w:rsidR="00F77C68" w:rsidRPr="00F21648" w:rsidRDefault="00F77C68" w:rsidP="004357F8">
            <w:pPr>
              <w:keepLines/>
              <w:widowControl w:val="0"/>
              <w:jc w:val="center"/>
              <w:rPr>
                <w:rFonts w:ascii="Arial" w:eastAsia="Calibri" w:hAnsi="Arial" w:cs="Arial"/>
                <w:sz w:val="24"/>
                <w:szCs w:val="24"/>
              </w:rPr>
            </w:pPr>
          </w:p>
        </w:tc>
        <w:tc>
          <w:tcPr>
            <w:tcW w:w="2551" w:type="dxa"/>
          </w:tcPr>
          <w:p w:rsidR="00F77C68" w:rsidRPr="00F21648" w:rsidRDefault="00F77C68" w:rsidP="004357F8">
            <w:pPr>
              <w:keepLines/>
              <w:widowControl w:val="0"/>
              <w:jc w:val="both"/>
              <w:rPr>
                <w:rFonts w:ascii="Arial" w:eastAsia="Calibri" w:hAnsi="Arial" w:cs="Arial"/>
                <w:sz w:val="24"/>
                <w:szCs w:val="24"/>
              </w:rPr>
            </w:pPr>
          </w:p>
        </w:tc>
        <w:tc>
          <w:tcPr>
            <w:tcW w:w="993" w:type="dxa"/>
          </w:tcPr>
          <w:p w:rsidR="00F77C68" w:rsidRPr="00F21648" w:rsidRDefault="00F77C68" w:rsidP="004357F8">
            <w:pPr>
              <w:tabs>
                <w:tab w:val="left" w:pos="9480"/>
              </w:tabs>
              <w:spacing w:before="100" w:beforeAutospacing="1" w:after="100" w:afterAutospacing="1"/>
              <w:outlineLvl w:val="1"/>
              <w:rPr>
                <w:rFonts w:ascii="Arial" w:eastAsia="Times New Roman" w:hAnsi="Arial" w:cs="Arial"/>
                <w:b/>
                <w:bCs/>
                <w:sz w:val="24"/>
                <w:szCs w:val="24"/>
                <w:lang w:val="tt-RU" w:eastAsia="ru-RU"/>
              </w:rPr>
            </w:pPr>
            <w:r w:rsidRPr="00F21648">
              <w:rPr>
                <w:rFonts w:ascii="Arial" w:eastAsia="Times New Roman" w:hAnsi="Arial" w:cs="Arial"/>
                <w:b/>
                <w:bCs/>
                <w:sz w:val="24"/>
                <w:szCs w:val="24"/>
                <w:lang w:val="tt-RU" w:eastAsia="ru-RU"/>
              </w:rPr>
              <w:t>барлыгы</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80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80</w:t>
            </w:r>
          </w:p>
        </w:tc>
        <w:tc>
          <w:tcPr>
            <w:tcW w:w="425"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50</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50</w:t>
            </w:r>
          </w:p>
        </w:tc>
        <w:tc>
          <w:tcPr>
            <w:tcW w:w="426"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50</w:t>
            </w:r>
          </w:p>
        </w:tc>
        <w:tc>
          <w:tcPr>
            <w:tcW w:w="567" w:type="dxa"/>
          </w:tcPr>
          <w:p w:rsidR="00F77C68" w:rsidRPr="00F21648" w:rsidRDefault="00F77C6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r w:rsidRPr="00F21648">
              <w:rPr>
                <w:rFonts w:ascii="Arial" w:eastAsia="Times New Roman" w:hAnsi="Arial" w:cs="Arial"/>
                <w:b/>
                <w:bCs/>
                <w:sz w:val="24"/>
                <w:szCs w:val="24"/>
                <w:lang w:eastAsia="ru-RU"/>
              </w:rPr>
              <w:t>50</w:t>
            </w:r>
          </w:p>
        </w:tc>
        <w:tc>
          <w:tcPr>
            <w:tcW w:w="567" w:type="dxa"/>
            <w:gridSpan w:val="5"/>
          </w:tcPr>
          <w:p w:rsidR="00F77C68" w:rsidRPr="00F21648" w:rsidRDefault="00F21648" w:rsidP="004357F8">
            <w:pPr>
              <w:tabs>
                <w:tab w:val="left" w:pos="9480"/>
              </w:tabs>
              <w:spacing w:before="100" w:beforeAutospacing="1" w:after="100" w:afterAutospacing="1"/>
              <w:jc w:val="center"/>
              <w:outlineLvl w:val="1"/>
              <w:rPr>
                <w:rFonts w:ascii="Arial" w:eastAsia="Times New Roman" w:hAnsi="Arial" w:cs="Arial"/>
                <w:b/>
                <w:bCs/>
                <w:sz w:val="24"/>
                <w:szCs w:val="24"/>
                <w:lang w:val="tt-RU" w:eastAsia="ru-RU"/>
              </w:rPr>
            </w:pPr>
            <w:r w:rsidRPr="00F21648">
              <w:rPr>
                <w:rFonts w:ascii="Arial" w:eastAsia="Times New Roman" w:hAnsi="Arial" w:cs="Arial"/>
                <w:b/>
                <w:bCs/>
                <w:sz w:val="24"/>
                <w:szCs w:val="24"/>
                <w:lang w:val="tt-RU" w:eastAsia="ru-RU"/>
              </w:rPr>
              <w:t>50</w:t>
            </w:r>
          </w:p>
        </w:tc>
      </w:tr>
    </w:tbl>
    <w:p w:rsidR="004357F8" w:rsidRPr="00F21648" w:rsidRDefault="004357F8" w:rsidP="004357F8">
      <w:pPr>
        <w:tabs>
          <w:tab w:val="left" w:pos="9480"/>
        </w:tabs>
        <w:spacing w:before="100" w:beforeAutospacing="1" w:after="100" w:afterAutospacing="1"/>
        <w:jc w:val="center"/>
        <w:outlineLvl w:val="1"/>
        <w:rPr>
          <w:rFonts w:ascii="Arial" w:eastAsia="Times New Roman" w:hAnsi="Arial" w:cs="Arial"/>
          <w:b/>
          <w:bCs/>
          <w:sz w:val="24"/>
          <w:szCs w:val="24"/>
          <w:lang w:eastAsia="ru-RU"/>
        </w:rPr>
      </w:pPr>
    </w:p>
    <w:p w:rsidR="004357F8" w:rsidRPr="00F21648" w:rsidRDefault="004357F8" w:rsidP="004357F8">
      <w:pPr>
        <w:spacing w:line="276" w:lineRule="auto"/>
        <w:ind w:right="0"/>
        <w:jc w:val="center"/>
        <w:rPr>
          <w:rFonts w:ascii="Arial" w:eastAsia="Calibri" w:hAnsi="Arial" w:cs="Arial"/>
          <w:b/>
          <w:sz w:val="24"/>
          <w:szCs w:val="24"/>
        </w:rPr>
      </w:pPr>
    </w:p>
    <w:p w:rsidR="004357F8" w:rsidRPr="00F21648" w:rsidRDefault="004357F8" w:rsidP="004357F8">
      <w:pPr>
        <w:spacing w:line="276" w:lineRule="auto"/>
        <w:ind w:right="0"/>
        <w:jc w:val="center"/>
        <w:rPr>
          <w:rFonts w:ascii="Arial" w:eastAsia="Calibri" w:hAnsi="Arial" w:cs="Arial"/>
          <w:b/>
          <w:sz w:val="24"/>
          <w:szCs w:val="24"/>
        </w:rPr>
      </w:pPr>
    </w:p>
    <w:p w:rsidR="004357F8" w:rsidRPr="00F21648" w:rsidRDefault="004357F8" w:rsidP="004357F8">
      <w:pPr>
        <w:spacing w:line="276" w:lineRule="auto"/>
        <w:ind w:right="0"/>
        <w:jc w:val="center"/>
        <w:rPr>
          <w:rFonts w:ascii="Arial" w:eastAsia="Calibri" w:hAnsi="Arial" w:cs="Arial"/>
          <w:b/>
          <w:sz w:val="24"/>
          <w:szCs w:val="24"/>
        </w:rPr>
      </w:pPr>
    </w:p>
    <w:p w:rsidR="004357F8" w:rsidRPr="00F21648" w:rsidRDefault="004357F8" w:rsidP="004357F8">
      <w:pPr>
        <w:spacing w:line="276" w:lineRule="auto"/>
        <w:ind w:right="0"/>
        <w:jc w:val="center"/>
        <w:rPr>
          <w:rFonts w:ascii="Arial" w:eastAsia="Calibri" w:hAnsi="Arial" w:cs="Arial"/>
          <w:b/>
          <w:sz w:val="24"/>
          <w:szCs w:val="24"/>
        </w:rPr>
        <w:sectPr w:rsidR="004357F8" w:rsidRPr="00F21648" w:rsidSect="00784B09">
          <w:pgSz w:w="16838" w:h="11906" w:orient="landscape" w:code="9"/>
          <w:pgMar w:top="1134" w:right="567" w:bottom="851" w:left="851" w:header="709" w:footer="709" w:gutter="0"/>
          <w:cols w:space="708"/>
          <w:docGrid w:linePitch="360"/>
        </w:sectPr>
      </w:pPr>
    </w:p>
    <w:p w:rsidR="004357F8" w:rsidRPr="00F21648" w:rsidRDefault="004357F8" w:rsidP="004357F8">
      <w:pPr>
        <w:spacing w:line="276" w:lineRule="auto"/>
        <w:ind w:right="0"/>
        <w:jc w:val="center"/>
        <w:rPr>
          <w:rFonts w:ascii="Arial" w:eastAsia="Calibri" w:hAnsi="Arial" w:cs="Arial"/>
          <w:b/>
          <w:sz w:val="24"/>
          <w:szCs w:val="24"/>
        </w:rPr>
      </w:pPr>
    </w:p>
    <w:p w:rsidR="004357F8" w:rsidRPr="00F21648" w:rsidRDefault="004357F8" w:rsidP="004357F8">
      <w:pPr>
        <w:spacing w:line="276" w:lineRule="auto"/>
        <w:ind w:right="0"/>
        <w:jc w:val="center"/>
        <w:rPr>
          <w:rFonts w:ascii="Arial" w:eastAsia="Calibri" w:hAnsi="Arial" w:cs="Arial"/>
          <w:b/>
          <w:sz w:val="24"/>
          <w:szCs w:val="24"/>
        </w:rPr>
      </w:pPr>
      <w:r w:rsidRPr="00F21648">
        <w:rPr>
          <w:rFonts w:ascii="Arial" w:eastAsia="Calibri" w:hAnsi="Arial" w:cs="Arial"/>
          <w:b/>
          <w:sz w:val="24"/>
          <w:szCs w:val="24"/>
          <w:lang w:val="tt-RU"/>
        </w:rPr>
        <w:t xml:space="preserve">    </w:t>
      </w:r>
      <w:r w:rsidRPr="00F21648">
        <w:rPr>
          <w:rFonts w:ascii="Arial" w:eastAsia="Calibri" w:hAnsi="Arial" w:cs="Arial"/>
          <w:b/>
          <w:sz w:val="24"/>
          <w:szCs w:val="24"/>
        </w:rPr>
        <w:t>IV. ПРОГРАММАНЫҢ ТӨП ЧАРАЛАРЫН РЕСУРС БЕЛӘН ТӘЭМИН ИТҮНЕ НИГЕЗЛӘҮ</w:t>
      </w:r>
    </w:p>
    <w:p w:rsidR="004357F8" w:rsidRPr="00F21648" w:rsidRDefault="004357F8" w:rsidP="004357F8">
      <w:pPr>
        <w:spacing w:line="276" w:lineRule="auto"/>
        <w:ind w:right="0"/>
        <w:jc w:val="both"/>
        <w:rPr>
          <w:rFonts w:ascii="Arial" w:eastAsia="Calibri" w:hAnsi="Arial" w:cs="Arial"/>
          <w:sz w:val="24"/>
          <w:szCs w:val="24"/>
        </w:rPr>
      </w:pPr>
      <w:r w:rsidRPr="00F21648">
        <w:rPr>
          <w:rFonts w:ascii="Arial" w:eastAsia="Calibri" w:hAnsi="Arial" w:cs="Arial"/>
          <w:sz w:val="24"/>
          <w:szCs w:val="24"/>
          <w:lang w:val="tt-RU"/>
        </w:rPr>
        <w:t xml:space="preserve">    </w:t>
      </w:r>
      <w:r w:rsidRPr="00F21648">
        <w:rPr>
          <w:rFonts w:ascii="Arial" w:eastAsia="Calibri" w:hAnsi="Arial" w:cs="Arial"/>
          <w:sz w:val="24"/>
          <w:szCs w:val="24"/>
        </w:rPr>
        <w:t>Программада Татарстан Республикасы Югары Ослан муниципаль районының җирле бюджеты акчалары хисабына финансланачак чаралар каралган.</w:t>
      </w:r>
    </w:p>
    <w:p w:rsidR="004357F8" w:rsidRPr="00F21648" w:rsidRDefault="004357F8" w:rsidP="004357F8">
      <w:pPr>
        <w:spacing w:line="276" w:lineRule="auto"/>
        <w:ind w:right="0"/>
        <w:jc w:val="center"/>
        <w:rPr>
          <w:rFonts w:ascii="Arial" w:eastAsia="Calibri" w:hAnsi="Arial" w:cs="Arial"/>
          <w:b/>
          <w:sz w:val="24"/>
          <w:szCs w:val="24"/>
        </w:rPr>
      </w:pPr>
      <w:r w:rsidRPr="00F21648">
        <w:rPr>
          <w:rFonts w:ascii="Arial" w:eastAsia="Calibri" w:hAnsi="Arial" w:cs="Arial"/>
          <w:b/>
          <w:sz w:val="24"/>
          <w:szCs w:val="24"/>
        </w:rPr>
        <w:t>V. ПРОГРАММАНЫ ТОРМЫШКА АШЫРУ МЕХАНИЗМЫ ҺӘМ АНЫҢ ҮТӘЛЕШЕН КОНТРОЛЬДӘ ТОТУ</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xml:space="preserve">    Программаны башкаручылар хисап чорыннан соң килүче айның 5нче числосына кадәр Югары Ослан муниципаль районының коррупциягә каршы тору комиссиясенә аның чараларының үтәлеше турында мәгълүмат бирәләр.</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xml:space="preserve">   Югары Ослан муниципаль районының коррупциягә каршы тору комиссиясе ел саен Татарстан Республикасы Юстиция министрлыгына Программаны үтәү барышы турында мәгълүмат бирә.</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xml:space="preserve">   Шулай ук агымдагы елның 1нче февраленә кадәр Татарстан Республикасы Президентының Коррупциягә каршы сәясәт мәсьәләләре идарәсенә коррупция торышы һәм Татарстан Республикасында коррупциягә каршы сәясәт чараларын гамәлгә ашыру турында еллык җыелма хисапка кертү өчен гомумиләштерелгән мәгълүмат җибәрелә.</w:t>
      </w:r>
    </w:p>
    <w:p w:rsidR="004357F8" w:rsidRPr="00F21648" w:rsidRDefault="004357F8" w:rsidP="004357F8">
      <w:pPr>
        <w:spacing w:line="276" w:lineRule="auto"/>
        <w:ind w:right="0"/>
        <w:jc w:val="center"/>
        <w:rPr>
          <w:rFonts w:ascii="Arial" w:eastAsia="Calibri" w:hAnsi="Arial" w:cs="Arial"/>
          <w:b/>
          <w:sz w:val="24"/>
          <w:szCs w:val="24"/>
          <w:lang w:val="tt-RU"/>
        </w:rPr>
      </w:pPr>
      <w:r w:rsidRPr="00F21648">
        <w:rPr>
          <w:rFonts w:ascii="Arial" w:eastAsia="Calibri" w:hAnsi="Arial" w:cs="Arial"/>
          <w:b/>
          <w:sz w:val="24"/>
          <w:szCs w:val="24"/>
          <w:lang w:val="tt-RU"/>
        </w:rPr>
        <w:t>VI. ПРОГРАММАНЫҢ СОЦИАЛЬ-ИКЪТИСАДЫЙ, ИҖТИМАГЫЙ ҺӘМ СӘЯСИ НӘТИҖӘЛЕЛЕГЕН БӘЯЛӘҮ</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xml:space="preserve">    Программаны гамәлгә ашыру Татарстан Республикасы Югары Ослан муниципаль районында үткәрелә торган коррупциягә каршы бүтән чаралар белән бергә коррупциягә каршы көрәш системасын камилләштерүгә, коррупцияне барлыкка китерә торган сәбәпләрне һәм шартларны киметүгә, гражданнар җәмгыятен коррупциягә каршы процесска җәлеп итүгә ярдәм итәчәк.</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xml:space="preserve">    Программаның социаль нәтиҗәсе гражданнар тарафыннан үзенең конституциячел хокукларын һәм ирекләрен тулысынча гамәлгә ашыру белән бәяләнә.</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xml:space="preserve">    Программаны гамәлгә ашыруның икътисадый нәтиҗәлелеге район икътисадына яңа инвестицияләр җәлеп итү, эшмәкәрлек активлыгы үсеше һәм җирле бюджетка салым кертемнәренең артуы, бюджет югалтуларын киметү белән бәяләнә.</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xml:space="preserve">   Программаны тормышка ашыру нәтиҗәсендә, түбәндәгеләр  көтелә: </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xml:space="preserve">    - Татарстан Республикасы Югары Ослан муниципаль районының җирле үзидарә органнарында коррупция дәрәҗәсе эзлекле рәвештә кимиячәк;</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xml:space="preserve">    - җирле үзидарә органнарының халыкка мәгълүмати ачыклыгы һәм һәркем өчен ачык булуы арта, гражданнарның коррупция торышы һәм аны киметү буенча халык хакимияте тарафыннан күрелә торган чаралар турында хәбәрдарлыгы яхшыра;</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халыкның дәүләткә ышанычы артачак, гражданнарның муниципаль хезмәткә һәм муниципаль хезмәткәрләр статусына хөрмәте артачак;</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коррупциягә каршы процессларны һәм процедураларны норматив-хокукый тәэмин итү камилләштереләчәк;</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халыкның һәм хакимият структуралары вәкилләренең хокукый культурасын күтәрү өчен уңай шартлар тудырылачак;</w:t>
      </w:r>
    </w:p>
    <w:p w:rsidR="004357F8" w:rsidRPr="00F21648" w:rsidRDefault="004357F8" w:rsidP="004357F8">
      <w:pPr>
        <w:spacing w:line="276" w:lineRule="auto"/>
        <w:ind w:right="0"/>
        <w:jc w:val="both"/>
        <w:rPr>
          <w:rFonts w:ascii="Arial" w:eastAsia="Calibri" w:hAnsi="Arial" w:cs="Arial"/>
          <w:sz w:val="24"/>
          <w:szCs w:val="24"/>
          <w:lang w:val="tt-RU"/>
        </w:rPr>
      </w:pPr>
      <w:r w:rsidRPr="00F21648">
        <w:rPr>
          <w:rFonts w:ascii="Arial" w:eastAsia="Calibri" w:hAnsi="Arial" w:cs="Arial"/>
          <w:sz w:val="24"/>
          <w:szCs w:val="24"/>
          <w:lang w:val="tt-RU"/>
        </w:rPr>
        <w:t>- җирле үзидарә органнары эшчәнлегенә иҗтимагый контроль, шул исәптән анда мәгълүмати-коммуникацион технологияләрне активрак куллану исәбенә дә нәтиҗәлелеге арта;</w:t>
      </w:r>
    </w:p>
    <w:p w:rsidR="004357F8" w:rsidRPr="00F21648" w:rsidRDefault="004357F8" w:rsidP="004357F8">
      <w:pPr>
        <w:spacing w:line="276" w:lineRule="auto"/>
        <w:ind w:right="0"/>
        <w:jc w:val="both"/>
        <w:rPr>
          <w:rFonts w:ascii="Arial" w:eastAsia="Times New Roman" w:hAnsi="Arial" w:cs="Arial"/>
          <w:b/>
          <w:bCs/>
          <w:sz w:val="24"/>
          <w:szCs w:val="24"/>
          <w:lang w:val="tt-RU" w:eastAsia="ru-RU"/>
        </w:rPr>
      </w:pPr>
      <w:r w:rsidRPr="00F21648">
        <w:rPr>
          <w:rFonts w:ascii="Arial" w:eastAsia="Calibri" w:hAnsi="Arial" w:cs="Arial"/>
          <w:sz w:val="24"/>
          <w:szCs w:val="24"/>
          <w:lang w:val="tt-RU"/>
        </w:rPr>
        <w:t>- халык  хакимияте вәкилләренең үз вазифаларыннан явыз ният белән файдалану кимиячәк.</w:t>
      </w:r>
    </w:p>
    <w:sectPr w:rsidR="004357F8" w:rsidRPr="00F21648" w:rsidSect="004357F8">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410A7"/>
    <w:multiLevelType w:val="multilevel"/>
    <w:tmpl w:val="0758157A"/>
    <w:lvl w:ilvl="0">
      <w:start w:val="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C5"/>
    <w:rsid w:val="000251D4"/>
    <w:rsid w:val="000251E2"/>
    <w:rsid w:val="000D7D24"/>
    <w:rsid w:val="000E13DE"/>
    <w:rsid w:val="000E468C"/>
    <w:rsid w:val="000F45BF"/>
    <w:rsid w:val="000F671F"/>
    <w:rsid w:val="001036D1"/>
    <w:rsid w:val="00105F42"/>
    <w:rsid w:val="00106A3D"/>
    <w:rsid w:val="00117F59"/>
    <w:rsid w:val="00153086"/>
    <w:rsid w:val="0015615D"/>
    <w:rsid w:val="00165FC1"/>
    <w:rsid w:val="001A2DF2"/>
    <w:rsid w:val="001C3E92"/>
    <w:rsid w:val="001F614B"/>
    <w:rsid w:val="00211D35"/>
    <w:rsid w:val="00224851"/>
    <w:rsid w:val="002463CC"/>
    <w:rsid w:val="0026376F"/>
    <w:rsid w:val="00270FDD"/>
    <w:rsid w:val="002817C5"/>
    <w:rsid w:val="002B41B7"/>
    <w:rsid w:val="002F2B26"/>
    <w:rsid w:val="003064BE"/>
    <w:rsid w:val="00353A42"/>
    <w:rsid w:val="003615A0"/>
    <w:rsid w:val="00363057"/>
    <w:rsid w:val="0038719F"/>
    <w:rsid w:val="0039264E"/>
    <w:rsid w:val="003A2F0D"/>
    <w:rsid w:val="003B3655"/>
    <w:rsid w:val="003C2391"/>
    <w:rsid w:val="003C6DAE"/>
    <w:rsid w:val="003E02F5"/>
    <w:rsid w:val="003E6052"/>
    <w:rsid w:val="003F74CC"/>
    <w:rsid w:val="004357F8"/>
    <w:rsid w:val="00453CCC"/>
    <w:rsid w:val="00461DC5"/>
    <w:rsid w:val="00477CC7"/>
    <w:rsid w:val="004B26AA"/>
    <w:rsid w:val="005037D4"/>
    <w:rsid w:val="00554C5E"/>
    <w:rsid w:val="0056083B"/>
    <w:rsid w:val="00563195"/>
    <w:rsid w:val="00571437"/>
    <w:rsid w:val="005A22F5"/>
    <w:rsid w:val="006528FB"/>
    <w:rsid w:val="006B14C5"/>
    <w:rsid w:val="006C377C"/>
    <w:rsid w:val="006D368A"/>
    <w:rsid w:val="006E15EB"/>
    <w:rsid w:val="00714BCC"/>
    <w:rsid w:val="00777193"/>
    <w:rsid w:val="00783F60"/>
    <w:rsid w:val="00784B09"/>
    <w:rsid w:val="00785A20"/>
    <w:rsid w:val="00786EB9"/>
    <w:rsid w:val="007978D5"/>
    <w:rsid w:val="00797A9A"/>
    <w:rsid w:val="007D22FC"/>
    <w:rsid w:val="007E001A"/>
    <w:rsid w:val="007E64AD"/>
    <w:rsid w:val="007F3101"/>
    <w:rsid w:val="0080009D"/>
    <w:rsid w:val="00806FD0"/>
    <w:rsid w:val="008472DE"/>
    <w:rsid w:val="00871AF3"/>
    <w:rsid w:val="008B73F8"/>
    <w:rsid w:val="008E5779"/>
    <w:rsid w:val="00921008"/>
    <w:rsid w:val="00981350"/>
    <w:rsid w:val="009C633B"/>
    <w:rsid w:val="009D5B29"/>
    <w:rsid w:val="009D61F4"/>
    <w:rsid w:val="00A175CE"/>
    <w:rsid w:val="00A21F82"/>
    <w:rsid w:val="00A329F7"/>
    <w:rsid w:val="00AA35DA"/>
    <w:rsid w:val="00AC5D08"/>
    <w:rsid w:val="00AD5908"/>
    <w:rsid w:val="00AF20EB"/>
    <w:rsid w:val="00AF2A62"/>
    <w:rsid w:val="00B21917"/>
    <w:rsid w:val="00B3412E"/>
    <w:rsid w:val="00B40DD2"/>
    <w:rsid w:val="00B55AB4"/>
    <w:rsid w:val="00B81982"/>
    <w:rsid w:val="00BA35E4"/>
    <w:rsid w:val="00BB685B"/>
    <w:rsid w:val="00C0432F"/>
    <w:rsid w:val="00C14399"/>
    <w:rsid w:val="00C50829"/>
    <w:rsid w:val="00C50E93"/>
    <w:rsid w:val="00C6732D"/>
    <w:rsid w:val="00C806D8"/>
    <w:rsid w:val="00C86CCD"/>
    <w:rsid w:val="00C927EC"/>
    <w:rsid w:val="00CB33A0"/>
    <w:rsid w:val="00CE2AB9"/>
    <w:rsid w:val="00D7306B"/>
    <w:rsid w:val="00D82501"/>
    <w:rsid w:val="00DC5F67"/>
    <w:rsid w:val="00DC60C1"/>
    <w:rsid w:val="00DE710B"/>
    <w:rsid w:val="00E54051"/>
    <w:rsid w:val="00E83497"/>
    <w:rsid w:val="00E8517A"/>
    <w:rsid w:val="00EA1F6C"/>
    <w:rsid w:val="00EC0788"/>
    <w:rsid w:val="00EC7404"/>
    <w:rsid w:val="00F15490"/>
    <w:rsid w:val="00F21648"/>
    <w:rsid w:val="00F307F6"/>
    <w:rsid w:val="00F50FC9"/>
    <w:rsid w:val="00F77C68"/>
    <w:rsid w:val="00F908B4"/>
    <w:rsid w:val="00FB3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DF2"/>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71AF3"/>
    <w:rPr>
      <w:rFonts w:ascii="Tahoma" w:hAnsi="Tahoma" w:cs="Tahoma"/>
      <w:sz w:val="16"/>
      <w:szCs w:val="16"/>
    </w:rPr>
  </w:style>
  <w:style w:type="character" w:customStyle="1" w:styleId="a5">
    <w:name w:val="Текст выноски Знак"/>
    <w:basedOn w:val="a0"/>
    <w:link w:val="a4"/>
    <w:uiPriority w:val="99"/>
    <w:semiHidden/>
    <w:rsid w:val="00871AF3"/>
    <w:rPr>
      <w:rFonts w:ascii="Tahoma" w:hAnsi="Tahoma" w:cs="Tahoma"/>
      <w:sz w:val="16"/>
      <w:szCs w:val="16"/>
    </w:rPr>
  </w:style>
  <w:style w:type="paragraph" w:styleId="a6">
    <w:name w:val="No Spacing"/>
    <w:uiPriority w:val="1"/>
    <w:qFormat/>
    <w:rsid w:val="00A175CE"/>
  </w:style>
  <w:style w:type="paragraph" w:styleId="a7">
    <w:name w:val="List Paragraph"/>
    <w:basedOn w:val="a"/>
    <w:uiPriority w:val="34"/>
    <w:qFormat/>
    <w:rsid w:val="00786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DF2"/>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71AF3"/>
    <w:rPr>
      <w:rFonts w:ascii="Tahoma" w:hAnsi="Tahoma" w:cs="Tahoma"/>
      <w:sz w:val="16"/>
      <w:szCs w:val="16"/>
    </w:rPr>
  </w:style>
  <w:style w:type="character" w:customStyle="1" w:styleId="a5">
    <w:name w:val="Текст выноски Знак"/>
    <w:basedOn w:val="a0"/>
    <w:link w:val="a4"/>
    <w:uiPriority w:val="99"/>
    <w:semiHidden/>
    <w:rsid w:val="00871AF3"/>
    <w:rPr>
      <w:rFonts w:ascii="Tahoma" w:hAnsi="Tahoma" w:cs="Tahoma"/>
      <w:sz w:val="16"/>
      <w:szCs w:val="16"/>
    </w:rPr>
  </w:style>
  <w:style w:type="paragraph" w:styleId="a6">
    <w:name w:val="No Spacing"/>
    <w:uiPriority w:val="1"/>
    <w:qFormat/>
    <w:rsid w:val="00A175CE"/>
  </w:style>
  <w:style w:type="paragraph" w:styleId="a7">
    <w:name w:val="List Paragraph"/>
    <w:basedOn w:val="a"/>
    <w:uiPriority w:val="34"/>
    <w:qFormat/>
    <w:rsid w:val="00786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224E6-F49A-4460-89F5-213BC86D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7831</Words>
  <Characters>44637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52364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dc:creator>
  <cp:lastModifiedBy>IT</cp:lastModifiedBy>
  <cp:revision>2</cp:revision>
  <cp:lastPrinted>2019-03-01T07:09:00Z</cp:lastPrinted>
  <dcterms:created xsi:type="dcterms:W3CDTF">2019-04-01T08:31:00Z</dcterms:created>
  <dcterms:modified xsi:type="dcterms:W3CDTF">2019-04-01T08:31:00Z</dcterms:modified>
</cp:coreProperties>
</file>