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B27" w:rsidRPr="004A5D07" w:rsidRDefault="00EC478F" w:rsidP="00FD3B27">
      <w:pPr>
        <w:widowControl/>
        <w:autoSpaceDE/>
        <w:autoSpaceDN/>
        <w:adjustRightInd/>
        <w:spacing w:after="200" w:line="276" w:lineRule="auto"/>
        <w:ind w:firstLine="0"/>
        <w:rPr>
          <w:rFonts w:eastAsia="Calibri"/>
          <w:sz w:val="28"/>
          <w:szCs w:val="28"/>
          <w:lang w:eastAsia="en-US"/>
        </w:rPr>
      </w:pPr>
      <w:r>
        <w:rPr>
          <w:rFonts w:eastAsia="Calibri"/>
          <w:noProof/>
          <w:sz w:val="28"/>
          <w:szCs w:val="28"/>
        </w:rPr>
        <mc:AlternateContent>
          <mc:Choice Requires="wps">
            <w:drawing>
              <wp:anchor distT="0" distB="0" distL="114300" distR="114300" simplePos="0" relativeHeight="251660288" behindDoc="0" locked="0" layoutInCell="1" allowOverlap="1">
                <wp:simplePos x="0" y="0"/>
                <wp:positionH relativeFrom="column">
                  <wp:posOffset>585470</wp:posOffset>
                </wp:positionH>
                <wp:positionV relativeFrom="paragraph">
                  <wp:posOffset>1724660</wp:posOffset>
                </wp:positionV>
                <wp:extent cx="4545330" cy="304800"/>
                <wp:effectExtent l="4445" t="635" r="3175"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533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B00" w:rsidRDefault="008D6B00" w:rsidP="00FD3B27">
                            <w:pPr>
                              <w:ind w:firstLine="284"/>
                            </w:pPr>
                            <w:r>
                              <w:t>11.03.2019                                                                                 217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6.1pt;margin-top:135.8pt;width:357.9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T/uAIAALk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" filled="f" stroked="f">
                <v:textbox>
                  <w:txbxContent>
                    <w:p w:rsidR="008D6B00" w:rsidRDefault="008D6B00" w:rsidP="00FD3B27">
                      <w:pPr>
                        <w:ind w:firstLine="284"/>
                      </w:pPr>
                      <w:r>
                        <w:t>11.03.2019                                                                                 217</w:t>
                      </w:r>
                    </w:p>
                  </w:txbxContent>
                </v:textbox>
              </v:shape>
            </w:pict>
          </mc:Fallback>
        </mc:AlternateContent>
      </w:r>
      <w:r w:rsidR="00FD3B27" w:rsidRPr="004A5D07">
        <w:rPr>
          <w:rFonts w:eastAsia="Calibri"/>
          <w:noProof/>
          <w:sz w:val="28"/>
          <w:szCs w:val="28"/>
        </w:rPr>
        <w:drawing>
          <wp:inline distT="0" distB="0" distL="0" distR="0" wp14:anchorId="4D3EFCC8" wp14:editId="0474707B">
            <wp:extent cx="6146165" cy="2329815"/>
            <wp:effectExtent l="19050" t="0" r="0" b="0"/>
            <wp:docPr id="2" name="Рисунок 2"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9" cstate="print"/>
                    <a:srcRect/>
                    <a:stretch>
                      <a:fillRect/>
                    </a:stretch>
                  </pic:blipFill>
                  <pic:spPr bwMode="auto">
                    <a:xfrm>
                      <a:off x="0" y="0"/>
                      <a:ext cx="6146165" cy="2329815"/>
                    </a:xfrm>
                    <a:prstGeom prst="rect">
                      <a:avLst/>
                    </a:prstGeom>
                    <a:noFill/>
                    <a:ln w="9525">
                      <a:noFill/>
                      <a:miter lim="800000"/>
                      <a:headEnd/>
                      <a:tailEnd/>
                    </a:ln>
                  </pic:spPr>
                </pic:pic>
              </a:graphicData>
            </a:graphic>
          </wp:inline>
        </w:drawing>
      </w:r>
    </w:p>
    <w:tbl>
      <w:tblPr>
        <w:tblStyle w:val="1"/>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4928"/>
      </w:tblGrid>
      <w:tr w:rsidR="00FD3B27" w:rsidRPr="00322B46" w:rsidTr="008D6B00">
        <w:trPr>
          <w:trHeight w:val="2166"/>
        </w:trPr>
        <w:tc>
          <w:tcPr>
            <w:tcW w:w="4928" w:type="dxa"/>
            <w:tcBorders>
              <w:top w:val="nil"/>
              <w:left w:val="nil"/>
              <w:bottom w:val="nil"/>
              <w:right w:val="nil"/>
            </w:tcBorders>
          </w:tcPr>
          <w:p w:rsidR="00322B46" w:rsidRDefault="00322B46" w:rsidP="00322B46">
            <w:pPr>
              <w:widowControl/>
              <w:tabs>
                <w:tab w:val="left" w:pos="426"/>
              </w:tabs>
              <w:autoSpaceDE/>
              <w:autoSpaceDN/>
              <w:adjustRightInd/>
              <w:spacing w:line="276" w:lineRule="auto"/>
              <w:ind w:firstLine="0"/>
              <w:jc w:val="both"/>
              <w:rPr>
                <w:rFonts w:eastAsia="Calibri"/>
                <w:sz w:val="28"/>
                <w:szCs w:val="28"/>
                <w:lang w:val="tt-RU" w:eastAsia="en-US"/>
              </w:rPr>
            </w:pPr>
            <w:r w:rsidRPr="00322B46">
              <w:rPr>
                <w:rFonts w:eastAsia="Calibri"/>
                <w:sz w:val="28"/>
                <w:szCs w:val="28"/>
                <w:lang w:eastAsia="en-US"/>
              </w:rPr>
              <w:t xml:space="preserve"> </w:t>
            </w:r>
            <w:bookmarkStart w:id="0" w:name="_GoBack"/>
            <w:r w:rsidRPr="00322B46">
              <w:rPr>
                <w:rFonts w:eastAsia="Calibri"/>
                <w:sz w:val="28"/>
                <w:szCs w:val="28"/>
                <w:lang w:eastAsia="en-US"/>
              </w:rPr>
              <w:t xml:space="preserve">«Татарстан Республикасы </w:t>
            </w:r>
            <w:r>
              <w:rPr>
                <w:rFonts w:eastAsia="Calibri"/>
                <w:sz w:val="28"/>
                <w:szCs w:val="28"/>
                <w:lang w:val="tt-RU" w:eastAsia="en-US"/>
              </w:rPr>
              <w:t xml:space="preserve"> </w:t>
            </w:r>
          </w:p>
          <w:p w:rsidR="00FD3B27" w:rsidRPr="00322B46" w:rsidRDefault="00322B46" w:rsidP="00322B46">
            <w:pPr>
              <w:widowControl/>
              <w:tabs>
                <w:tab w:val="left" w:pos="426"/>
              </w:tabs>
              <w:autoSpaceDE/>
              <w:autoSpaceDN/>
              <w:adjustRightInd/>
              <w:spacing w:line="276" w:lineRule="auto"/>
              <w:ind w:firstLine="0"/>
              <w:jc w:val="both"/>
              <w:rPr>
                <w:rFonts w:eastAsia="Calibri"/>
                <w:sz w:val="28"/>
                <w:szCs w:val="28"/>
                <w:lang w:val="tt-RU" w:eastAsia="en-US"/>
              </w:rPr>
            </w:pPr>
            <w:r w:rsidRPr="00322B46">
              <w:rPr>
                <w:rFonts w:eastAsia="Calibri"/>
                <w:sz w:val="28"/>
                <w:szCs w:val="28"/>
                <w:lang w:val="tt-RU" w:eastAsia="en-US"/>
              </w:rPr>
              <w:t xml:space="preserve">Югары Ослан муниципаль районының </w:t>
            </w:r>
            <w:r>
              <w:rPr>
                <w:rFonts w:eastAsia="Calibri"/>
                <w:sz w:val="28"/>
                <w:szCs w:val="28"/>
                <w:lang w:val="tt-RU" w:eastAsia="en-US"/>
              </w:rPr>
              <w:t xml:space="preserve"> </w:t>
            </w:r>
            <w:r w:rsidR="007D0077" w:rsidRPr="008D6B00">
              <w:rPr>
                <w:rFonts w:eastAsia="Calibri"/>
                <w:sz w:val="28"/>
                <w:szCs w:val="28"/>
                <w:lang w:val="tt-RU" w:eastAsia="en-US"/>
              </w:rPr>
              <w:t>«Балалар</w:t>
            </w:r>
            <w:r w:rsidR="007D0077">
              <w:rPr>
                <w:rFonts w:eastAsia="Calibri"/>
                <w:sz w:val="28"/>
                <w:szCs w:val="28"/>
                <w:lang w:val="tt-RU" w:eastAsia="en-US"/>
              </w:rPr>
              <w:t xml:space="preserve"> </w:t>
            </w:r>
            <w:r>
              <w:rPr>
                <w:rFonts w:eastAsia="Calibri"/>
                <w:sz w:val="28"/>
                <w:szCs w:val="28"/>
                <w:lang w:val="tt-RU" w:eastAsia="en-US"/>
              </w:rPr>
              <w:t>-яшүсмерләр спорт мәктәбе</w:t>
            </w:r>
            <w:r w:rsidRPr="00322B46">
              <w:rPr>
                <w:rFonts w:eastAsia="Calibri"/>
                <w:sz w:val="28"/>
                <w:szCs w:val="28"/>
                <w:lang w:val="tt-RU" w:eastAsia="en-US"/>
              </w:rPr>
              <w:t>» муниципаль бюджет өстәмә белем бирү учреждениесе исемен үзгәртү турында</w:t>
            </w:r>
            <w:bookmarkEnd w:id="0"/>
          </w:p>
        </w:tc>
      </w:tr>
    </w:tbl>
    <w:p w:rsidR="008D6B00" w:rsidRPr="008D6B00" w:rsidRDefault="008D6B00" w:rsidP="008D6B00">
      <w:pPr>
        <w:widowControl/>
        <w:tabs>
          <w:tab w:val="left" w:pos="426"/>
        </w:tabs>
        <w:autoSpaceDE/>
        <w:autoSpaceDN/>
        <w:adjustRightInd/>
        <w:spacing w:after="200" w:line="276" w:lineRule="auto"/>
        <w:contextualSpacing/>
        <w:jc w:val="both"/>
        <w:rPr>
          <w:rFonts w:eastAsia="Calibri"/>
          <w:sz w:val="28"/>
          <w:szCs w:val="28"/>
          <w:lang w:val="tt-RU" w:eastAsia="en-US"/>
        </w:rPr>
      </w:pPr>
      <w:r w:rsidRPr="008D6B00">
        <w:rPr>
          <w:rFonts w:eastAsia="Calibri"/>
          <w:sz w:val="28"/>
          <w:szCs w:val="28"/>
          <w:lang w:val="tt-RU" w:eastAsia="en-US"/>
        </w:rPr>
        <w:t>Татарстан Респуб</w:t>
      </w:r>
      <w:r>
        <w:rPr>
          <w:rFonts w:eastAsia="Calibri"/>
          <w:sz w:val="28"/>
          <w:szCs w:val="28"/>
          <w:lang w:val="tt-RU" w:eastAsia="en-US"/>
        </w:rPr>
        <w:t>ликасы Министрлар Кабинетының «</w:t>
      </w:r>
      <w:r w:rsidRPr="008D6B00">
        <w:rPr>
          <w:rFonts w:eastAsia="Calibri"/>
          <w:sz w:val="28"/>
          <w:szCs w:val="28"/>
          <w:lang w:val="tt-RU" w:eastAsia="en-US"/>
        </w:rPr>
        <w:t>Өстәмә белем бирүче дәүләт учреждениеләре исемен үзгәртү туры</w:t>
      </w:r>
      <w:r>
        <w:rPr>
          <w:rFonts w:eastAsia="Calibri"/>
          <w:sz w:val="28"/>
          <w:szCs w:val="28"/>
          <w:lang w:val="tt-RU" w:eastAsia="en-US"/>
        </w:rPr>
        <w:t>нда» 2010 ел, 21 гыйнвар, №28</w:t>
      </w:r>
      <w:r w:rsidRPr="008D6B00">
        <w:rPr>
          <w:rFonts w:eastAsia="Calibri"/>
          <w:sz w:val="28"/>
          <w:szCs w:val="28"/>
          <w:lang w:val="tt-RU" w:eastAsia="en-US"/>
        </w:rPr>
        <w:t xml:space="preserve"> карары нигезендә Татарстан Республикасы Югары Ослан муниципаль районы Башкарма комитеты КАРАР БИРӘ:</w:t>
      </w:r>
    </w:p>
    <w:p w:rsidR="008D6B00" w:rsidRDefault="008D6B00" w:rsidP="008D6B00">
      <w:pPr>
        <w:widowControl/>
        <w:tabs>
          <w:tab w:val="left" w:pos="426"/>
        </w:tabs>
        <w:autoSpaceDE/>
        <w:autoSpaceDN/>
        <w:adjustRightInd/>
        <w:spacing w:after="200" w:line="276" w:lineRule="auto"/>
        <w:contextualSpacing/>
        <w:jc w:val="both"/>
        <w:rPr>
          <w:rFonts w:eastAsia="Calibri"/>
          <w:sz w:val="28"/>
          <w:szCs w:val="28"/>
          <w:lang w:val="tt-RU" w:eastAsia="en-US"/>
        </w:rPr>
      </w:pPr>
      <w:r>
        <w:rPr>
          <w:rFonts w:eastAsia="Calibri"/>
          <w:sz w:val="28"/>
          <w:szCs w:val="28"/>
          <w:lang w:val="tt-RU" w:eastAsia="en-US"/>
        </w:rPr>
        <w:t xml:space="preserve">1. </w:t>
      </w:r>
      <w:r w:rsidRPr="008D6B00">
        <w:rPr>
          <w:rFonts w:eastAsia="Calibri"/>
          <w:sz w:val="28"/>
          <w:szCs w:val="28"/>
          <w:lang w:val="tt-RU" w:eastAsia="en-US"/>
        </w:rPr>
        <w:t xml:space="preserve">«Татарстан Республикасы Югары Ослан муниципаль районының «Балалар-яшүсмерләр спорт мәктәбе» </w:t>
      </w:r>
      <w:r>
        <w:rPr>
          <w:rFonts w:eastAsia="Calibri"/>
          <w:sz w:val="28"/>
          <w:szCs w:val="28"/>
          <w:lang w:val="tt-RU" w:eastAsia="en-US"/>
        </w:rPr>
        <w:t xml:space="preserve"> </w:t>
      </w:r>
      <w:r w:rsidRPr="008D6B00">
        <w:rPr>
          <w:rFonts w:eastAsia="Calibri"/>
          <w:sz w:val="28"/>
          <w:szCs w:val="28"/>
          <w:lang w:val="tt-RU" w:eastAsia="en-US"/>
        </w:rPr>
        <w:t>муниципаль бюджет өстәмә белем бирү учреждениесе»  исемен «Татарстан Республикасы Юга</w:t>
      </w:r>
      <w:r>
        <w:rPr>
          <w:rFonts w:eastAsia="Calibri"/>
          <w:sz w:val="28"/>
          <w:szCs w:val="28"/>
          <w:lang w:val="tt-RU" w:eastAsia="en-US"/>
        </w:rPr>
        <w:t>ры Ослан муниципаль районының «С</w:t>
      </w:r>
      <w:r w:rsidRPr="008D6B00">
        <w:rPr>
          <w:rFonts w:eastAsia="Calibri"/>
          <w:sz w:val="28"/>
          <w:szCs w:val="28"/>
          <w:lang w:val="tt-RU" w:eastAsia="en-US"/>
        </w:rPr>
        <w:t xml:space="preserve">порт мәктәбе» муниципаль бюджет учреждениесе» </w:t>
      </w:r>
      <w:r>
        <w:rPr>
          <w:rFonts w:eastAsia="Calibri"/>
          <w:sz w:val="28"/>
          <w:szCs w:val="28"/>
          <w:lang w:val="tt-RU" w:eastAsia="en-US"/>
        </w:rPr>
        <w:t>исеменә</w:t>
      </w:r>
      <w:r w:rsidRPr="008D6B00">
        <w:rPr>
          <w:rFonts w:eastAsia="Calibri"/>
          <w:sz w:val="28"/>
          <w:szCs w:val="28"/>
          <w:lang w:val="tt-RU" w:eastAsia="en-US"/>
        </w:rPr>
        <w:t xml:space="preserve"> үзгәртергә.</w:t>
      </w:r>
    </w:p>
    <w:p w:rsidR="008D6B00" w:rsidRPr="008D6B00" w:rsidRDefault="00B16B8F" w:rsidP="008D6B00">
      <w:pPr>
        <w:widowControl/>
        <w:autoSpaceDE/>
        <w:autoSpaceDN/>
        <w:adjustRightInd/>
        <w:spacing w:line="240" w:lineRule="auto"/>
        <w:ind w:right="184" w:firstLine="0"/>
        <w:jc w:val="both"/>
        <w:rPr>
          <w:rFonts w:ascii="Times New Roman CYR" w:eastAsia="Calibri" w:hAnsi="Times New Roman CYR" w:cs="Times New Roman CYR"/>
          <w:sz w:val="28"/>
          <w:szCs w:val="28"/>
          <w:lang w:val="tt-RU" w:eastAsia="en-US"/>
        </w:rPr>
      </w:pPr>
      <w:r>
        <w:rPr>
          <w:rFonts w:ascii="Times New Roman CYR" w:eastAsia="Calibri" w:hAnsi="Times New Roman CYR" w:cs="Times New Roman CYR"/>
          <w:sz w:val="28"/>
          <w:szCs w:val="28"/>
          <w:lang w:val="tt-RU" w:eastAsia="en-US"/>
        </w:rPr>
        <w:t xml:space="preserve">         </w:t>
      </w:r>
      <w:r w:rsidR="008D6B00" w:rsidRPr="008D6B00">
        <w:rPr>
          <w:rFonts w:ascii="Times New Roman CYR" w:eastAsia="Calibri" w:hAnsi="Times New Roman CYR" w:cs="Times New Roman CYR"/>
          <w:sz w:val="28"/>
          <w:szCs w:val="28"/>
          <w:lang w:val="tt-RU" w:eastAsia="en-US"/>
        </w:rPr>
        <w:t>2. Учреждение Уставын яңа редакциядә 1 нче кушымта нигезендә расларга.</w:t>
      </w:r>
    </w:p>
    <w:p w:rsidR="00FD3B27" w:rsidRPr="008D6B00" w:rsidRDefault="00B16B8F" w:rsidP="008D6B00">
      <w:pPr>
        <w:widowControl/>
        <w:autoSpaceDE/>
        <w:autoSpaceDN/>
        <w:adjustRightInd/>
        <w:spacing w:line="240" w:lineRule="auto"/>
        <w:ind w:right="184" w:firstLine="0"/>
        <w:jc w:val="both"/>
        <w:rPr>
          <w:b/>
          <w:bCs/>
          <w:sz w:val="28"/>
          <w:szCs w:val="20"/>
          <w:lang w:val="tt-RU"/>
        </w:rPr>
      </w:pPr>
      <w:r>
        <w:rPr>
          <w:rFonts w:ascii="Times New Roman CYR" w:eastAsia="Calibri" w:hAnsi="Times New Roman CYR" w:cs="Times New Roman CYR"/>
          <w:sz w:val="28"/>
          <w:szCs w:val="28"/>
          <w:lang w:val="tt-RU" w:eastAsia="en-US"/>
        </w:rPr>
        <w:t xml:space="preserve">         </w:t>
      </w:r>
      <w:r w:rsidR="008D6B00" w:rsidRPr="008D6B00">
        <w:rPr>
          <w:rFonts w:ascii="Times New Roman CYR" w:eastAsia="Calibri" w:hAnsi="Times New Roman CYR" w:cs="Times New Roman CYR"/>
          <w:sz w:val="28"/>
          <w:szCs w:val="28"/>
          <w:lang w:val="tt-RU" w:eastAsia="en-US"/>
        </w:rPr>
        <w:t>3. Әлеге карарның үтәлешен контрольдә тотуны Татарстан Республикасы Югары Ослан муниципаль районы Башкарма комитеты җитәкчесенең социаль - мәдәни мәсьәләләр буенча урынбасары Г. Ф. Камалетдинова</w:t>
      </w:r>
      <w:r w:rsidR="008D6B00">
        <w:rPr>
          <w:rFonts w:ascii="Times New Roman CYR" w:eastAsia="Calibri" w:hAnsi="Times New Roman CYR" w:cs="Times New Roman CYR"/>
          <w:sz w:val="28"/>
          <w:szCs w:val="28"/>
          <w:lang w:val="tt-RU" w:eastAsia="en-US"/>
        </w:rPr>
        <w:t>га</w:t>
      </w:r>
      <w:r w:rsidR="008D6B00" w:rsidRPr="008D6B00">
        <w:rPr>
          <w:rFonts w:ascii="Times New Roman CYR" w:eastAsia="Calibri" w:hAnsi="Times New Roman CYR" w:cs="Times New Roman CYR"/>
          <w:sz w:val="28"/>
          <w:szCs w:val="28"/>
          <w:lang w:val="tt-RU" w:eastAsia="en-US"/>
        </w:rPr>
        <w:t xml:space="preserve"> йөкләргә.</w:t>
      </w:r>
    </w:p>
    <w:p w:rsidR="008D6B00" w:rsidRPr="00B16B8F" w:rsidRDefault="008D6B00" w:rsidP="00FD3B27">
      <w:pPr>
        <w:widowControl/>
        <w:tabs>
          <w:tab w:val="center" w:pos="5692"/>
        </w:tabs>
        <w:autoSpaceDE/>
        <w:autoSpaceDN/>
        <w:adjustRightInd/>
        <w:spacing w:line="240" w:lineRule="auto"/>
        <w:ind w:right="-185" w:firstLine="0"/>
        <w:jc w:val="both"/>
        <w:rPr>
          <w:b/>
          <w:bCs/>
          <w:sz w:val="28"/>
          <w:szCs w:val="20"/>
          <w:lang w:val="tt-RU"/>
        </w:rPr>
      </w:pPr>
    </w:p>
    <w:p w:rsidR="008D6B00" w:rsidRPr="00B16B8F" w:rsidRDefault="008D6B00" w:rsidP="00FD3B27">
      <w:pPr>
        <w:widowControl/>
        <w:tabs>
          <w:tab w:val="center" w:pos="5692"/>
        </w:tabs>
        <w:autoSpaceDE/>
        <w:autoSpaceDN/>
        <w:adjustRightInd/>
        <w:spacing w:line="240" w:lineRule="auto"/>
        <w:ind w:right="-185" w:firstLine="0"/>
        <w:jc w:val="both"/>
        <w:rPr>
          <w:b/>
          <w:bCs/>
          <w:sz w:val="28"/>
          <w:szCs w:val="20"/>
          <w:lang w:val="tt-RU"/>
        </w:rPr>
      </w:pPr>
    </w:p>
    <w:p w:rsidR="008D6B00" w:rsidRPr="00B16B8F" w:rsidRDefault="008D6B00" w:rsidP="00FD3B27">
      <w:pPr>
        <w:widowControl/>
        <w:tabs>
          <w:tab w:val="center" w:pos="5692"/>
        </w:tabs>
        <w:autoSpaceDE/>
        <w:autoSpaceDN/>
        <w:adjustRightInd/>
        <w:spacing w:line="240" w:lineRule="auto"/>
        <w:ind w:right="-185" w:firstLine="0"/>
        <w:jc w:val="both"/>
        <w:rPr>
          <w:b/>
          <w:bCs/>
          <w:sz w:val="28"/>
          <w:szCs w:val="20"/>
          <w:lang w:val="tt-RU"/>
        </w:rPr>
      </w:pPr>
    </w:p>
    <w:p w:rsidR="00FD3B27" w:rsidRPr="004A5D07" w:rsidRDefault="008D6B00" w:rsidP="00FD3B27">
      <w:pPr>
        <w:widowControl/>
        <w:tabs>
          <w:tab w:val="center" w:pos="5692"/>
        </w:tabs>
        <w:autoSpaceDE/>
        <w:autoSpaceDN/>
        <w:adjustRightInd/>
        <w:spacing w:line="240" w:lineRule="auto"/>
        <w:ind w:right="-185" w:firstLine="0"/>
        <w:jc w:val="both"/>
        <w:rPr>
          <w:b/>
          <w:bCs/>
          <w:sz w:val="28"/>
          <w:szCs w:val="20"/>
        </w:rPr>
      </w:pPr>
      <w:r w:rsidRPr="008D6B00">
        <w:rPr>
          <w:b/>
          <w:bCs/>
          <w:sz w:val="28"/>
          <w:szCs w:val="20"/>
        </w:rPr>
        <w:t>Башкарма комитет җитәкчесе</w:t>
      </w:r>
      <w:r w:rsidR="00FD3B27" w:rsidRPr="004A5D07">
        <w:rPr>
          <w:b/>
          <w:bCs/>
          <w:sz w:val="28"/>
          <w:szCs w:val="20"/>
        </w:rPr>
        <w:t xml:space="preserve">                                                    Л.С. Хакимзянов</w:t>
      </w:r>
    </w:p>
    <w:p w:rsidR="00FD3B27" w:rsidRPr="004A5D07" w:rsidRDefault="00FD3B27" w:rsidP="00FD3B27">
      <w:pPr>
        <w:widowControl/>
        <w:autoSpaceDE/>
        <w:autoSpaceDN/>
        <w:adjustRightInd/>
        <w:spacing w:line="240" w:lineRule="auto"/>
        <w:ind w:right="184" w:firstLine="0"/>
        <w:jc w:val="both"/>
        <w:rPr>
          <w:bCs/>
          <w:sz w:val="14"/>
          <w:szCs w:val="20"/>
        </w:rPr>
      </w:pPr>
    </w:p>
    <w:p w:rsidR="00FD3B27" w:rsidRPr="004A5D07" w:rsidRDefault="00FD3B27" w:rsidP="00FD3B27">
      <w:pPr>
        <w:widowControl/>
        <w:autoSpaceDE/>
        <w:autoSpaceDN/>
        <w:adjustRightInd/>
        <w:spacing w:line="240" w:lineRule="auto"/>
        <w:ind w:right="184" w:firstLine="0"/>
        <w:jc w:val="both"/>
        <w:rPr>
          <w:bCs/>
          <w:sz w:val="14"/>
          <w:szCs w:val="20"/>
        </w:rPr>
      </w:pPr>
    </w:p>
    <w:p w:rsidR="00FD3B27" w:rsidRDefault="00FD3B27" w:rsidP="00FD3B27">
      <w:pPr>
        <w:widowControl/>
        <w:autoSpaceDE/>
        <w:autoSpaceDN/>
        <w:adjustRightInd/>
        <w:spacing w:line="240" w:lineRule="auto"/>
        <w:ind w:right="184" w:firstLine="0"/>
        <w:jc w:val="both"/>
        <w:rPr>
          <w:bCs/>
          <w:sz w:val="14"/>
          <w:szCs w:val="20"/>
        </w:rPr>
      </w:pPr>
    </w:p>
    <w:p w:rsidR="008D6B00" w:rsidRDefault="008D6B00" w:rsidP="00FD3B27">
      <w:pPr>
        <w:widowControl/>
        <w:autoSpaceDE/>
        <w:autoSpaceDN/>
        <w:adjustRightInd/>
        <w:spacing w:line="240" w:lineRule="auto"/>
        <w:ind w:right="184" w:firstLine="0"/>
        <w:jc w:val="both"/>
        <w:rPr>
          <w:bCs/>
          <w:sz w:val="14"/>
          <w:szCs w:val="20"/>
        </w:rPr>
      </w:pPr>
    </w:p>
    <w:p w:rsidR="008D6B00" w:rsidRDefault="008D6B00" w:rsidP="00FD3B27">
      <w:pPr>
        <w:widowControl/>
        <w:autoSpaceDE/>
        <w:autoSpaceDN/>
        <w:adjustRightInd/>
        <w:spacing w:line="240" w:lineRule="auto"/>
        <w:ind w:right="184" w:firstLine="0"/>
        <w:jc w:val="both"/>
        <w:rPr>
          <w:bCs/>
          <w:sz w:val="14"/>
          <w:szCs w:val="20"/>
        </w:rPr>
      </w:pPr>
    </w:p>
    <w:p w:rsidR="008D6B00" w:rsidRDefault="008D6B00" w:rsidP="00FD3B27">
      <w:pPr>
        <w:widowControl/>
        <w:autoSpaceDE/>
        <w:autoSpaceDN/>
        <w:adjustRightInd/>
        <w:spacing w:line="240" w:lineRule="auto"/>
        <w:ind w:right="184" w:firstLine="0"/>
        <w:jc w:val="both"/>
        <w:rPr>
          <w:bCs/>
          <w:sz w:val="14"/>
          <w:szCs w:val="20"/>
        </w:rPr>
      </w:pPr>
    </w:p>
    <w:p w:rsidR="008D6B00" w:rsidRDefault="008D6B00" w:rsidP="00FD3B27">
      <w:pPr>
        <w:widowControl/>
        <w:autoSpaceDE/>
        <w:autoSpaceDN/>
        <w:adjustRightInd/>
        <w:spacing w:line="240" w:lineRule="auto"/>
        <w:ind w:right="184" w:firstLine="0"/>
        <w:jc w:val="both"/>
        <w:rPr>
          <w:bCs/>
          <w:sz w:val="14"/>
          <w:szCs w:val="20"/>
        </w:rPr>
      </w:pPr>
    </w:p>
    <w:p w:rsidR="008D6B00" w:rsidRDefault="008D6B00" w:rsidP="00FD3B27">
      <w:pPr>
        <w:widowControl/>
        <w:autoSpaceDE/>
        <w:autoSpaceDN/>
        <w:adjustRightInd/>
        <w:spacing w:line="240" w:lineRule="auto"/>
        <w:ind w:right="184" w:firstLine="0"/>
        <w:jc w:val="both"/>
        <w:rPr>
          <w:bCs/>
          <w:sz w:val="14"/>
          <w:szCs w:val="20"/>
        </w:rPr>
      </w:pPr>
    </w:p>
    <w:p w:rsidR="008D6B00" w:rsidRDefault="008D6B00" w:rsidP="00FD3B27">
      <w:pPr>
        <w:widowControl/>
        <w:autoSpaceDE/>
        <w:autoSpaceDN/>
        <w:adjustRightInd/>
        <w:spacing w:line="240" w:lineRule="auto"/>
        <w:ind w:right="184" w:firstLine="0"/>
        <w:jc w:val="both"/>
        <w:rPr>
          <w:bCs/>
          <w:sz w:val="14"/>
          <w:szCs w:val="20"/>
        </w:rPr>
      </w:pPr>
    </w:p>
    <w:p w:rsidR="008D6B00" w:rsidRDefault="008D6B00" w:rsidP="00FD3B27">
      <w:pPr>
        <w:widowControl/>
        <w:autoSpaceDE/>
        <w:autoSpaceDN/>
        <w:adjustRightInd/>
        <w:spacing w:line="240" w:lineRule="auto"/>
        <w:ind w:right="184" w:firstLine="0"/>
        <w:jc w:val="both"/>
        <w:rPr>
          <w:bCs/>
          <w:sz w:val="14"/>
          <w:szCs w:val="20"/>
        </w:rPr>
      </w:pPr>
    </w:p>
    <w:p w:rsidR="008D6B00" w:rsidRDefault="008D6B00" w:rsidP="00FD3B27">
      <w:pPr>
        <w:widowControl/>
        <w:autoSpaceDE/>
        <w:autoSpaceDN/>
        <w:adjustRightInd/>
        <w:spacing w:line="240" w:lineRule="auto"/>
        <w:ind w:right="184" w:firstLine="0"/>
        <w:jc w:val="both"/>
        <w:rPr>
          <w:bCs/>
          <w:sz w:val="14"/>
          <w:szCs w:val="20"/>
        </w:rPr>
      </w:pPr>
    </w:p>
    <w:p w:rsidR="008D6B00" w:rsidRDefault="008D6B00" w:rsidP="00FD3B27">
      <w:pPr>
        <w:widowControl/>
        <w:autoSpaceDE/>
        <w:autoSpaceDN/>
        <w:adjustRightInd/>
        <w:spacing w:line="240" w:lineRule="auto"/>
        <w:ind w:right="184" w:firstLine="0"/>
        <w:jc w:val="both"/>
        <w:rPr>
          <w:bCs/>
          <w:sz w:val="14"/>
          <w:szCs w:val="20"/>
        </w:rPr>
      </w:pPr>
    </w:p>
    <w:p w:rsidR="008D6B00" w:rsidRDefault="008D6B00" w:rsidP="00FD3B27">
      <w:pPr>
        <w:widowControl/>
        <w:autoSpaceDE/>
        <w:autoSpaceDN/>
        <w:adjustRightInd/>
        <w:spacing w:line="240" w:lineRule="auto"/>
        <w:ind w:right="184" w:firstLine="0"/>
        <w:jc w:val="both"/>
        <w:rPr>
          <w:bCs/>
          <w:sz w:val="14"/>
          <w:szCs w:val="20"/>
        </w:rPr>
      </w:pPr>
    </w:p>
    <w:p w:rsidR="008D6B00" w:rsidRPr="004A5D07" w:rsidRDefault="008D6B00" w:rsidP="00FD3B27">
      <w:pPr>
        <w:widowControl/>
        <w:autoSpaceDE/>
        <w:autoSpaceDN/>
        <w:adjustRightInd/>
        <w:spacing w:line="240" w:lineRule="auto"/>
        <w:ind w:right="184" w:firstLine="0"/>
        <w:jc w:val="both"/>
        <w:rPr>
          <w:bCs/>
          <w:sz w:val="14"/>
          <w:szCs w:val="20"/>
        </w:rPr>
      </w:pPr>
    </w:p>
    <w:p w:rsidR="00FD3B27" w:rsidRPr="008D6B00" w:rsidRDefault="008D6B00" w:rsidP="00FD3B27">
      <w:pPr>
        <w:widowControl/>
        <w:autoSpaceDE/>
        <w:autoSpaceDN/>
        <w:adjustRightInd/>
        <w:spacing w:line="240" w:lineRule="auto"/>
        <w:ind w:right="184" w:firstLine="0"/>
        <w:jc w:val="both"/>
        <w:rPr>
          <w:bCs/>
          <w:sz w:val="18"/>
          <w:szCs w:val="18"/>
          <w:lang w:val="tt-RU"/>
        </w:rPr>
      </w:pPr>
      <w:r>
        <w:rPr>
          <w:bCs/>
          <w:sz w:val="18"/>
          <w:szCs w:val="18"/>
          <w:lang w:val="tt-RU"/>
        </w:rPr>
        <w:t>Әзерләде:</w:t>
      </w:r>
    </w:p>
    <w:p w:rsidR="00FD3B27" w:rsidRPr="004A5D07" w:rsidRDefault="00FD3B27" w:rsidP="00FD3B27">
      <w:pPr>
        <w:widowControl/>
        <w:autoSpaceDE/>
        <w:autoSpaceDN/>
        <w:adjustRightInd/>
        <w:spacing w:line="240" w:lineRule="auto"/>
        <w:ind w:right="184" w:firstLine="0"/>
        <w:jc w:val="both"/>
        <w:rPr>
          <w:bCs/>
          <w:sz w:val="18"/>
          <w:szCs w:val="18"/>
        </w:rPr>
      </w:pPr>
      <w:r w:rsidRPr="004A5D07">
        <w:rPr>
          <w:bCs/>
          <w:sz w:val="18"/>
          <w:szCs w:val="18"/>
        </w:rPr>
        <w:t>Пронина Е.В.</w:t>
      </w:r>
    </w:p>
    <w:p w:rsidR="00FD3B27" w:rsidRPr="004A5D07" w:rsidRDefault="00FD3B27" w:rsidP="00FD3B27">
      <w:pPr>
        <w:widowControl/>
        <w:autoSpaceDE/>
        <w:autoSpaceDN/>
        <w:adjustRightInd/>
        <w:spacing w:line="240" w:lineRule="auto"/>
        <w:ind w:left="993" w:right="184" w:firstLine="0"/>
        <w:jc w:val="both"/>
        <w:rPr>
          <w:b/>
          <w:bCs/>
          <w:sz w:val="28"/>
          <w:szCs w:val="20"/>
        </w:rPr>
      </w:pPr>
    </w:p>
    <w:p w:rsidR="00FD3B27" w:rsidRDefault="00FD3B27" w:rsidP="00FD3B27">
      <w:pPr>
        <w:spacing w:line="240" w:lineRule="auto"/>
        <w:ind w:firstLine="5245"/>
        <w:rPr>
          <w:b/>
          <w:bCs/>
        </w:rPr>
      </w:pPr>
    </w:p>
    <w:p w:rsidR="00FD3B27" w:rsidRDefault="00FD3B27" w:rsidP="00FD3B27">
      <w:pPr>
        <w:widowControl/>
        <w:autoSpaceDE/>
        <w:autoSpaceDN/>
        <w:adjustRightInd/>
        <w:spacing w:line="240" w:lineRule="auto"/>
        <w:ind w:firstLine="0"/>
        <w:jc w:val="both"/>
        <w:rPr>
          <w:bCs/>
          <w:sz w:val="22"/>
          <w:szCs w:val="22"/>
        </w:rPr>
      </w:pPr>
    </w:p>
    <w:p w:rsidR="008D6B00" w:rsidRPr="007D0077" w:rsidRDefault="00FD3B27" w:rsidP="008D6B00">
      <w:pPr>
        <w:widowControl/>
        <w:autoSpaceDE/>
        <w:autoSpaceDN/>
        <w:adjustRightInd/>
        <w:spacing w:line="240" w:lineRule="auto"/>
        <w:ind w:firstLine="0"/>
        <w:jc w:val="both"/>
        <w:rPr>
          <w:bCs/>
          <w:sz w:val="22"/>
          <w:szCs w:val="22"/>
        </w:rPr>
      </w:pPr>
      <w:r>
        <w:rPr>
          <w:bCs/>
          <w:sz w:val="22"/>
          <w:szCs w:val="22"/>
        </w:rPr>
        <w:t xml:space="preserve">                                                                                   </w:t>
      </w:r>
      <w:r w:rsidRPr="00A528E1">
        <w:rPr>
          <w:bCs/>
          <w:sz w:val="22"/>
          <w:szCs w:val="22"/>
        </w:rPr>
        <w:t xml:space="preserve"> </w:t>
      </w:r>
      <w:r w:rsidR="00B16B8F">
        <w:rPr>
          <w:bCs/>
          <w:sz w:val="22"/>
          <w:szCs w:val="22"/>
          <w:lang w:val="tt-RU"/>
        </w:rPr>
        <w:t xml:space="preserve">                     </w:t>
      </w:r>
      <w:r w:rsidR="008D6B00" w:rsidRPr="007D0077">
        <w:rPr>
          <w:bCs/>
          <w:sz w:val="22"/>
          <w:szCs w:val="22"/>
        </w:rPr>
        <w:t>Татарстан Республикасы</w:t>
      </w:r>
    </w:p>
    <w:p w:rsidR="008D6B00" w:rsidRPr="007D0077" w:rsidRDefault="00B16B8F" w:rsidP="008D6B00">
      <w:pPr>
        <w:widowControl/>
        <w:autoSpaceDE/>
        <w:autoSpaceDN/>
        <w:adjustRightInd/>
        <w:spacing w:line="240" w:lineRule="auto"/>
        <w:ind w:firstLine="0"/>
        <w:jc w:val="both"/>
        <w:rPr>
          <w:bCs/>
          <w:sz w:val="22"/>
          <w:szCs w:val="22"/>
        </w:rPr>
      </w:pPr>
      <w:r w:rsidRPr="007D0077">
        <w:rPr>
          <w:bCs/>
          <w:sz w:val="22"/>
          <w:szCs w:val="22"/>
          <w:lang w:val="tt-RU"/>
        </w:rPr>
        <w:t xml:space="preserve">                                                                                                         </w:t>
      </w:r>
      <w:r w:rsidR="008D6B00" w:rsidRPr="007D0077">
        <w:rPr>
          <w:bCs/>
          <w:sz w:val="22"/>
          <w:szCs w:val="22"/>
        </w:rPr>
        <w:t>Югары Ослан муниципаль районы</w:t>
      </w:r>
    </w:p>
    <w:p w:rsidR="00B16B8F" w:rsidRPr="007D0077" w:rsidRDefault="00B16B8F" w:rsidP="008D6B00">
      <w:pPr>
        <w:widowControl/>
        <w:autoSpaceDE/>
        <w:autoSpaceDN/>
        <w:adjustRightInd/>
        <w:spacing w:line="240" w:lineRule="auto"/>
        <w:ind w:firstLine="0"/>
        <w:jc w:val="both"/>
        <w:rPr>
          <w:bCs/>
          <w:sz w:val="22"/>
          <w:szCs w:val="22"/>
        </w:rPr>
      </w:pPr>
      <w:r w:rsidRPr="007D0077">
        <w:rPr>
          <w:bCs/>
          <w:sz w:val="22"/>
          <w:szCs w:val="22"/>
        </w:rPr>
        <w:t xml:space="preserve"> </w:t>
      </w:r>
      <w:r w:rsidRPr="007D0077">
        <w:rPr>
          <w:bCs/>
          <w:sz w:val="22"/>
          <w:szCs w:val="22"/>
          <w:lang w:val="tt-RU"/>
        </w:rPr>
        <w:t xml:space="preserve">                                                                                                        </w:t>
      </w:r>
      <w:r w:rsidRPr="007D0077">
        <w:rPr>
          <w:bCs/>
          <w:sz w:val="22"/>
          <w:szCs w:val="22"/>
        </w:rPr>
        <w:t xml:space="preserve">Башкарма комитетының </w:t>
      </w:r>
    </w:p>
    <w:p w:rsidR="00B16B8F" w:rsidRPr="007D0077" w:rsidRDefault="00B16B8F" w:rsidP="008D6B00">
      <w:pPr>
        <w:widowControl/>
        <w:autoSpaceDE/>
        <w:autoSpaceDN/>
        <w:adjustRightInd/>
        <w:spacing w:line="240" w:lineRule="auto"/>
        <w:ind w:firstLine="0"/>
        <w:jc w:val="both"/>
        <w:rPr>
          <w:bCs/>
          <w:sz w:val="22"/>
          <w:szCs w:val="22"/>
        </w:rPr>
      </w:pPr>
      <w:r w:rsidRPr="007D0077">
        <w:rPr>
          <w:bCs/>
          <w:sz w:val="22"/>
          <w:szCs w:val="22"/>
          <w:lang w:val="tt-RU"/>
        </w:rPr>
        <w:t xml:space="preserve">                                                                                                         </w:t>
      </w:r>
      <w:r w:rsidRPr="007D0077">
        <w:rPr>
          <w:bCs/>
          <w:sz w:val="22"/>
          <w:szCs w:val="22"/>
        </w:rPr>
        <w:t>11.</w:t>
      </w:r>
      <w:r w:rsidR="008D6B00" w:rsidRPr="007D0077">
        <w:rPr>
          <w:bCs/>
          <w:sz w:val="22"/>
          <w:szCs w:val="22"/>
        </w:rPr>
        <w:t xml:space="preserve"> 03</w:t>
      </w:r>
      <w:r w:rsidRPr="007D0077">
        <w:rPr>
          <w:bCs/>
          <w:sz w:val="22"/>
          <w:szCs w:val="22"/>
          <w:lang w:val="tt-RU"/>
        </w:rPr>
        <w:t>.201</w:t>
      </w:r>
      <w:r w:rsidR="008D6B00" w:rsidRPr="007D0077">
        <w:rPr>
          <w:bCs/>
          <w:sz w:val="22"/>
          <w:szCs w:val="22"/>
        </w:rPr>
        <w:t xml:space="preserve">9 елгы карары белән </w:t>
      </w:r>
    </w:p>
    <w:p w:rsidR="008D6B00" w:rsidRPr="008D6B00" w:rsidRDefault="00B16B8F" w:rsidP="008D6B00">
      <w:pPr>
        <w:widowControl/>
        <w:autoSpaceDE/>
        <w:autoSpaceDN/>
        <w:adjustRightInd/>
        <w:spacing w:line="240" w:lineRule="auto"/>
        <w:ind w:firstLine="0"/>
        <w:jc w:val="both"/>
        <w:rPr>
          <w:b/>
          <w:bCs/>
          <w:sz w:val="22"/>
          <w:szCs w:val="22"/>
        </w:rPr>
      </w:pPr>
      <w:r>
        <w:rPr>
          <w:b/>
          <w:bCs/>
          <w:sz w:val="22"/>
          <w:szCs w:val="22"/>
          <w:lang w:val="tt-RU"/>
        </w:rPr>
        <w:t xml:space="preserve">                                                                                                                                            </w:t>
      </w:r>
      <w:r w:rsidR="008D6B00" w:rsidRPr="008D6B00">
        <w:rPr>
          <w:b/>
          <w:bCs/>
          <w:sz w:val="22"/>
          <w:szCs w:val="22"/>
        </w:rPr>
        <w:t>расланган</w:t>
      </w:r>
    </w:p>
    <w:p w:rsidR="00B16B8F" w:rsidRPr="007D0077" w:rsidRDefault="00B16B8F" w:rsidP="008D6B00">
      <w:pPr>
        <w:widowControl/>
        <w:autoSpaceDE/>
        <w:autoSpaceDN/>
        <w:adjustRightInd/>
        <w:spacing w:line="240" w:lineRule="auto"/>
        <w:ind w:firstLine="0"/>
        <w:jc w:val="both"/>
        <w:rPr>
          <w:bCs/>
          <w:sz w:val="22"/>
          <w:szCs w:val="22"/>
        </w:rPr>
      </w:pPr>
      <w:r>
        <w:rPr>
          <w:b/>
          <w:bCs/>
          <w:sz w:val="22"/>
          <w:szCs w:val="22"/>
          <w:lang w:val="tt-RU"/>
        </w:rPr>
        <w:t xml:space="preserve">                                                                                                        </w:t>
      </w:r>
      <w:r w:rsidR="008D6B00" w:rsidRPr="007D0077">
        <w:rPr>
          <w:bCs/>
          <w:sz w:val="22"/>
          <w:szCs w:val="22"/>
        </w:rPr>
        <w:t xml:space="preserve">Югары Ослан муниципаль районы </w:t>
      </w:r>
    </w:p>
    <w:p w:rsidR="008D6B00" w:rsidRPr="008D6B00" w:rsidRDefault="00B16B8F" w:rsidP="008D6B00">
      <w:pPr>
        <w:widowControl/>
        <w:autoSpaceDE/>
        <w:autoSpaceDN/>
        <w:adjustRightInd/>
        <w:spacing w:line="240" w:lineRule="auto"/>
        <w:ind w:firstLine="0"/>
        <w:jc w:val="both"/>
        <w:rPr>
          <w:b/>
          <w:bCs/>
          <w:sz w:val="22"/>
          <w:szCs w:val="22"/>
        </w:rPr>
      </w:pPr>
      <w:r w:rsidRPr="007D0077">
        <w:rPr>
          <w:bCs/>
          <w:sz w:val="22"/>
          <w:szCs w:val="22"/>
          <w:lang w:val="tt-RU"/>
        </w:rPr>
        <w:t xml:space="preserve">                                                                                                        </w:t>
      </w:r>
      <w:r w:rsidR="008D6B00" w:rsidRPr="007D0077">
        <w:rPr>
          <w:bCs/>
          <w:sz w:val="22"/>
          <w:szCs w:val="22"/>
        </w:rPr>
        <w:t>Башкарма комитеты җитәкчесе</w:t>
      </w:r>
    </w:p>
    <w:p w:rsidR="00FD3B27" w:rsidRPr="00A528E1" w:rsidRDefault="00FD3B27" w:rsidP="008D6B00">
      <w:pPr>
        <w:widowControl/>
        <w:autoSpaceDE/>
        <w:autoSpaceDN/>
        <w:adjustRightInd/>
        <w:spacing w:line="240" w:lineRule="auto"/>
        <w:ind w:firstLine="0"/>
        <w:jc w:val="both"/>
        <w:rPr>
          <w:bCs/>
          <w:sz w:val="22"/>
          <w:szCs w:val="22"/>
        </w:rPr>
      </w:pPr>
      <w:r w:rsidRPr="00A528E1">
        <w:rPr>
          <w:bCs/>
          <w:sz w:val="22"/>
          <w:szCs w:val="22"/>
        </w:rPr>
        <w:t xml:space="preserve">                                                                                 </w:t>
      </w:r>
      <w:r w:rsidR="00B16B8F">
        <w:rPr>
          <w:bCs/>
          <w:sz w:val="22"/>
          <w:szCs w:val="22"/>
          <w:lang w:val="tt-RU"/>
        </w:rPr>
        <w:t xml:space="preserve">             </w:t>
      </w:r>
      <w:r>
        <w:rPr>
          <w:bCs/>
          <w:sz w:val="22"/>
          <w:szCs w:val="22"/>
        </w:rPr>
        <w:t xml:space="preserve"> ________________________Л.С.Хакимзянов</w:t>
      </w:r>
    </w:p>
    <w:p w:rsidR="00FD3B27" w:rsidRPr="00A528E1" w:rsidRDefault="00FD3B27" w:rsidP="00FD3B27">
      <w:pPr>
        <w:widowControl/>
        <w:autoSpaceDE/>
        <w:autoSpaceDN/>
        <w:adjustRightInd/>
        <w:spacing w:line="240" w:lineRule="auto"/>
        <w:ind w:firstLine="0"/>
        <w:jc w:val="both"/>
        <w:rPr>
          <w:b/>
          <w:bCs/>
          <w:spacing w:val="200"/>
          <w:sz w:val="22"/>
          <w:szCs w:val="22"/>
        </w:rPr>
      </w:pPr>
    </w:p>
    <w:p w:rsidR="00FD3B27" w:rsidRPr="00A528E1" w:rsidRDefault="00FD3B27" w:rsidP="00FD3B27">
      <w:pPr>
        <w:widowControl/>
        <w:autoSpaceDE/>
        <w:autoSpaceDN/>
        <w:adjustRightInd/>
        <w:spacing w:line="240" w:lineRule="auto"/>
        <w:ind w:firstLine="0"/>
        <w:jc w:val="both"/>
        <w:rPr>
          <w:b/>
          <w:bCs/>
          <w:spacing w:val="200"/>
          <w:sz w:val="22"/>
          <w:szCs w:val="22"/>
        </w:rPr>
      </w:pPr>
    </w:p>
    <w:p w:rsidR="00FD3B27" w:rsidRPr="00A528E1" w:rsidRDefault="00FD3B27" w:rsidP="00FD3B27">
      <w:pPr>
        <w:widowControl/>
        <w:autoSpaceDE/>
        <w:autoSpaceDN/>
        <w:adjustRightInd/>
        <w:spacing w:line="240" w:lineRule="auto"/>
        <w:ind w:firstLine="0"/>
        <w:jc w:val="both"/>
        <w:rPr>
          <w:b/>
          <w:bCs/>
          <w:spacing w:val="200"/>
          <w:sz w:val="22"/>
          <w:szCs w:val="22"/>
        </w:rPr>
      </w:pPr>
    </w:p>
    <w:p w:rsidR="00FD3B27" w:rsidRPr="00A528E1" w:rsidRDefault="00FD3B27" w:rsidP="00FD3B27">
      <w:pPr>
        <w:widowControl/>
        <w:autoSpaceDE/>
        <w:autoSpaceDN/>
        <w:adjustRightInd/>
        <w:spacing w:line="240" w:lineRule="auto"/>
        <w:ind w:firstLine="0"/>
        <w:jc w:val="both"/>
        <w:rPr>
          <w:b/>
          <w:bCs/>
          <w:spacing w:val="200"/>
          <w:sz w:val="22"/>
          <w:szCs w:val="22"/>
        </w:rPr>
      </w:pPr>
    </w:p>
    <w:p w:rsidR="00FD3B27" w:rsidRPr="00A528E1" w:rsidRDefault="00FD3B27" w:rsidP="00FD3B27">
      <w:pPr>
        <w:widowControl/>
        <w:autoSpaceDE/>
        <w:autoSpaceDN/>
        <w:adjustRightInd/>
        <w:spacing w:line="240" w:lineRule="auto"/>
        <w:ind w:firstLine="0"/>
        <w:jc w:val="both"/>
        <w:rPr>
          <w:bCs/>
          <w:sz w:val="22"/>
          <w:szCs w:val="22"/>
        </w:rPr>
      </w:pPr>
      <w:r w:rsidRPr="00A528E1">
        <w:rPr>
          <w:b/>
          <w:bCs/>
          <w:spacing w:val="200"/>
          <w:sz w:val="22"/>
          <w:szCs w:val="22"/>
        </w:rPr>
        <w:t xml:space="preserve">         </w:t>
      </w:r>
    </w:p>
    <w:p w:rsidR="00FD3B27" w:rsidRPr="00A528E1" w:rsidRDefault="00FD3B27" w:rsidP="00FD3B27">
      <w:pPr>
        <w:widowControl/>
        <w:autoSpaceDE/>
        <w:autoSpaceDN/>
        <w:adjustRightInd/>
        <w:spacing w:line="240" w:lineRule="auto"/>
        <w:ind w:firstLine="0"/>
        <w:jc w:val="both"/>
        <w:rPr>
          <w:bCs/>
          <w:sz w:val="22"/>
          <w:szCs w:val="22"/>
        </w:rPr>
      </w:pPr>
    </w:p>
    <w:p w:rsidR="00FD3B27" w:rsidRPr="00A528E1" w:rsidRDefault="00FD3B27" w:rsidP="00FD3B27">
      <w:pPr>
        <w:widowControl/>
        <w:autoSpaceDE/>
        <w:autoSpaceDN/>
        <w:adjustRightInd/>
        <w:spacing w:line="240" w:lineRule="auto"/>
        <w:ind w:firstLine="0"/>
        <w:jc w:val="both"/>
        <w:rPr>
          <w:bCs/>
          <w:sz w:val="22"/>
          <w:szCs w:val="22"/>
        </w:rPr>
      </w:pPr>
      <w:r w:rsidRPr="00A528E1">
        <w:rPr>
          <w:bCs/>
          <w:sz w:val="22"/>
          <w:szCs w:val="22"/>
        </w:rPr>
        <w:t xml:space="preserve">            </w:t>
      </w:r>
      <w:r>
        <w:rPr>
          <w:bCs/>
          <w:sz w:val="22"/>
          <w:szCs w:val="22"/>
        </w:rPr>
        <w:t xml:space="preserve">                            </w:t>
      </w:r>
      <w:r w:rsidRPr="00A528E1">
        <w:rPr>
          <w:bCs/>
          <w:sz w:val="22"/>
          <w:szCs w:val="22"/>
        </w:rPr>
        <w:t xml:space="preserve">          </w:t>
      </w:r>
    </w:p>
    <w:p w:rsidR="00FD3B27" w:rsidRPr="00A528E1" w:rsidRDefault="00FD3B27" w:rsidP="00FD3B27">
      <w:pPr>
        <w:widowControl/>
        <w:autoSpaceDE/>
        <w:autoSpaceDN/>
        <w:adjustRightInd/>
        <w:spacing w:line="240" w:lineRule="auto"/>
        <w:ind w:firstLine="0"/>
        <w:jc w:val="both"/>
        <w:rPr>
          <w:bCs/>
          <w:sz w:val="22"/>
          <w:szCs w:val="22"/>
        </w:rPr>
      </w:pPr>
      <w:r w:rsidRPr="00A528E1">
        <w:rPr>
          <w:bCs/>
          <w:sz w:val="22"/>
          <w:szCs w:val="22"/>
        </w:rPr>
        <w:t xml:space="preserve">                                                            </w:t>
      </w:r>
    </w:p>
    <w:p w:rsidR="00FD3B27" w:rsidRPr="00A528E1" w:rsidRDefault="00FD3B27" w:rsidP="00FD3B27">
      <w:pPr>
        <w:widowControl/>
        <w:autoSpaceDE/>
        <w:autoSpaceDN/>
        <w:adjustRightInd/>
        <w:spacing w:line="240" w:lineRule="auto"/>
        <w:ind w:firstLine="0"/>
        <w:jc w:val="both"/>
        <w:rPr>
          <w:bCs/>
          <w:sz w:val="22"/>
          <w:szCs w:val="22"/>
        </w:rPr>
      </w:pPr>
      <w:r w:rsidRPr="00A528E1">
        <w:rPr>
          <w:bCs/>
          <w:sz w:val="22"/>
          <w:szCs w:val="22"/>
        </w:rPr>
        <w:t xml:space="preserve">                                                          </w:t>
      </w:r>
    </w:p>
    <w:p w:rsidR="00FD3B27" w:rsidRPr="00A528E1" w:rsidRDefault="00FD3B27" w:rsidP="00FD3B27">
      <w:pPr>
        <w:widowControl/>
        <w:autoSpaceDE/>
        <w:autoSpaceDN/>
        <w:adjustRightInd/>
        <w:spacing w:line="240" w:lineRule="auto"/>
        <w:ind w:firstLine="0"/>
        <w:jc w:val="both"/>
        <w:rPr>
          <w:bCs/>
          <w:sz w:val="22"/>
          <w:szCs w:val="22"/>
        </w:rPr>
      </w:pPr>
      <w:r w:rsidRPr="00A528E1">
        <w:rPr>
          <w:bCs/>
          <w:sz w:val="22"/>
          <w:szCs w:val="22"/>
        </w:rPr>
        <w:t xml:space="preserve">                           </w:t>
      </w:r>
      <w:r>
        <w:rPr>
          <w:bCs/>
          <w:sz w:val="22"/>
          <w:szCs w:val="22"/>
        </w:rPr>
        <w:t xml:space="preserve">                             </w:t>
      </w:r>
    </w:p>
    <w:p w:rsidR="00FD3B27" w:rsidRDefault="00FD3B27" w:rsidP="00FD3B27">
      <w:pPr>
        <w:spacing w:line="240" w:lineRule="auto"/>
        <w:rPr>
          <w:b/>
          <w:bCs/>
        </w:rPr>
      </w:pPr>
    </w:p>
    <w:p w:rsidR="00B16B8F" w:rsidRPr="00B16B8F" w:rsidRDefault="00B16B8F" w:rsidP="00B16B8F">
      <w:pPr>
        <w:spacing w:line="240" w:lineRule="auto"/>
        <w:ind w:firstLine="426"/>
        <w:jc w:val="center"/>
        <w:rPr>
          <w:b/>
          <w:color w:val="000000"/>
          <w:sz w:val="28"/>
          <w:szCs w:val="28"/>
        </w:rPr>
      </w:pPr>
      <w:r w:rsidRPr="00B16B8F">
        <w:rPr>
          <w:b/>
          <w:color w:val="000000"/>
          <w:sz w:val="28"/>
          <w:szCs w:val="28"/>
        </w:rPr>
        <w:t>ТАТАРСТАН РЕСПУБЛИКАСЫ</w:t>
      </w:r>
    </w:p>
    <w:p w:rsidR="00B16B8F" w:rsidRPr="00B16B8F" w:rsidRDefault="00B16B8F" w:rsidP="00B16B8F">
      <w:pPr>
        <w:spacing w:line="240" w:lineRule="auto"/>
        <w:ind w:firstLine="426"/>
        <w:jc w:val="center"/>
        <w:rPr>
          <w:b/>
          <w:color w:val="000000"/>
          <w:sz w:val="28"/>
          <w:szCs w:val="28"/>
        </w:rPr>
      </w:pPr>
      <w:r w:rsidRPr="00B16B8F">
        <w:rPr>
          <w:b/>
          <w:color w:val="000000"/>
          <w:sz w:val="28"/>
          <w:szCs w:val="28"/>
        </w:rPr>
        <w:t>ЮГАРЫ ОСЛАН МУНИЦИПАЛЬ РАЙОНЫНЫҢ</w:t>
      </w:r>
    </w:p>
    <w:p w:rsidR="007D0077" w:rsidRDefault="00B16B8F" w:rsidP="00B16B8F">
      <w:pPr>
        <w:spacing w:line="240" w:lineRule="auto"/>
        <w:ind w:firstLine="426"/>
        <w:jc w:val="center"/>
        <w:rPr>
          <w:rFonts w:ascii="Times New Roman CYR" w:hAnsi="Times New Roman CYR" w:cs="Times New Roman CYR"/>
          <w:b/>
          <w:bCs/>
          <w:sz w:val="28"/>
          <w:szCs w:val="28"/>
        </w:rPr>
      </w:pPr>
      <w:r w:rsidRPr="00B16B8F">
        <w:rPr>
          <w:b/>
          <w:color w:val="000000"/>
          <w:sz w:val="28"/>
          <w:szCs w:val="28"/>
        </w:rPr>
        <w:t>«СПОРТ МӘКТӘБЕ</w:t>
      </w:r>
      <w:r w:rsidR="007D0077" w:rsidRPr="007D0077">
        <w:rPr>
          <w:rFonts w:eastAsia="Calibri"/>
          <w:b/>
          <w:sz w:val="28"/>
          <w:szCs w:val="28"/>
          <w:lang w:val="tt-RU" w:eastAsia="en-US"/>
        </w:rPr>
        <w:t>»</w:t>
      </w:r>
      <w:r w:rsidRPr="007D0077">
        <w:rPr>
          <w:b/>
          <w:color w:val="000000"/>
          <w:sz w:val="28"/>
          <w:szCs w:val="28"/>
        </w:rPr>
        <w:t xml:space="preserve"> </w:t>
      </w:r>
      <w:r w:rsidRPr="00B16B8F">
        <w:rPr>
          <w:b/>
          <w:color w:val="000000"/>
          <w:sz w:val="28"/>
          <w:szCs w:val="28"/>
        </w:rPr>
        <w:t>МУНИЦИПАЛЬ БЮДЖЕТ УЧРЕЖДЕНИЕСЕ</w:t>
      </w:r>
      <w:r w:rsidR="00FD3B27">
        <w:rPr>
          <w:rFonts w:ascii="Times New Roman CYR" w:hAnsi="Times New Roman CYR" w:cs="Times New Roman CYR"/>
          <w:b/>
          <w:bCs/>
          <w:sz w:val="28"/>
          <w:szCs w:val="28"/>
        </w:rPr>
        <w:t xml:space="preserve"> </w:t>
      </w:r>
    </w:p>
    <w:p w:rsidR="00FD3B27" w:rsidRPr="00B16B8F" w:rsidRDefault="00FD3B27" w:rsidP="00B16B8F">
      <w:pPr>
        <w:spacing w:line="240" w:lineRule="auto"/>
        <w:ind w:firstLine="426"/>
        <w:jc w:val="center"/>
        <w:rPr>
          <w:b/>
          <w:color w:val="000000"/>
          <w:sz w:val="28"/>
          <w:szCs w:val="28"/>
        </w:rPr>
      </w:pPr>
      <w:r>
        <w:rPr>
          <w:rFonts w:ascii="Times New Roman CYR" w:hAnsi="Times New Roman CYR" w:cs="Times New Roman CYR"/>
          <w:b/>
          <w:bCs/>
          <w:sz w:val="28"/>
          <w:szCs w:val="28"/>
        </w:rPr>
        <w:t>У С Т А В</w:t>
      </w:r>
      <w:r w:rsidR="00B16B8F">
        <w:rPr>
          <w:rFonts w:ascii="Times New Roman CYR" w:hAnsi="Times New Roman CYR" w:cs="Times New Roman CYR"/>
          <w:b/>
          <w:bCs/>
          <w:sz w:val="28"/>
          <w:szCs w:val="28"/>
          <w:lang w:val="tt-RU"/>
        </w:rPr>
        <w:t xml:space="preserve"> Ы</w:t>
      </w:r>
      <w:r>
        <w:rPr>
          <w:rFonts w:ascii="Times New Roman CYR" w:hAnsi="Times New Roman CYR" w:cs="Times New Roman CYR"/>
          <w:b/>
          <w:bCs/>
          <w:sz w:val="28"/>
          <w:szCs w:val="28"/>
        </w:rPr>
        <w:t xml:space="preserve"> </w:t>
      </w:r>
    </w:p>
    <w:p w:rsidR="00FD3B27" w:rsidRDefault="00FD3B27" w:rsidP="00FD3B27">
      <w:pPr>
        <w:spacing w:line="240" w:lineRule="auto"/>
        <w:jc w:val="center"/>
        <w:rPr>
          <w:rFonts w:ascii="Times New Roman CYR" w:hAnsi="Times New Roman CYR" w:cs="Times New Roman CYR"/>
          <w:b/>
          <w:bCs/>
          <w:sz w:val="28"/>
          <w:szCs w:val="28"/>
        </w:rPr>
      </w:pPr>
    </w:p>
    <w:p w:rsidR="00FD3B27" w:rsidRPr="00AC541C" w:rsidRDefault="00FD3B27" w:rsidP="00FD3B27">
      <w:pPr>
        <w:spacing w:line="240" w:lineRule="auto"/>
        <w:jc w:val="center"/>
        <w:rPr>
          <w:rFonts w:cs="Calibri"/>
        </w:rPr>
      </w:pPr>
    </w:p>
    <w:p w:rsidR="00FD3B27" w:rsidRDefault="00FD3B27" w:rsidP="00FD3B27">
      <w:pPr>
        <w:spacing w:line="240" w:lineRule="auto"/>
        <w:jc w:val="center"/>
        <w:rPr>
          <w:rFonts w:ascii="Times New Roman CYR" w:hAnsi="Times New Roman CYR" w:cs="Times New Roman CYR"/>
          <w:b/>
          <w:bCs/>
          <w:sz w:val="28"/>
          <w:szCs w:val="28"/>
        </w:rPr>
      </w:pPr>
    </w:p>
    <w:p w:rsidR="00FD3B27" w:rsidRDefault="00FD3B27" w:rsidP="00FD3B27">
      <w:pPr>
        <w:spacing w:line="240" w:lineRule="auto"/>
        <w:jc w:val="center"/>
        <w:rPr>
          <w:rFonts w:ascii="Times New Roman CYR" w:hAnsi="Times New Roman CYR" w:cs="Times New Roman CYR"/>
          <w:b/>
          <w:bCs/>
          <w:sz w:val="28"/>
          <w:szCs w:val="28"/>
        </w:rPr>
      </w:pPr>
    </w:p>
    <w:p w:rsidR="00FD3B27" w:rsidRDefault="00FD3B27" w:rsidP="00FD3B27">
      <w:pPr>
        <w:spacing w:line="240" w:lineRule="auto"/>
        <w:jc w:val="center"/>
        <w:rPr>
          <w:rFonts w:ascii="Times New Roman CYR" w:hAnsi="Times New Roman CYR" w:cs="Times New Roman CYR"/>
          <w:b/>
          <w:bCs/>
          <w:sz w:val="28"/>
          <w:szCs w:val="28"/>
        </w:rPr>
      </w:pPr>
    </w:p>
    <w:p w:rsidR="00FD3B27" w:rsidRDefault="00FD3B27" w:rsidP="00FD3B27">
      <w:pPr>
        <w:spacing w:line="240" w:lineRule="auto"/>
        <w:jc w:val="center"/>
        <w:rPr>
          <w:rFonts w:ascii="Times New Roman CYR" w:hAnsi="Times New Roman CYR" w:cs="Times New Roman CYR"/>
          <w:b/>
          <w:bCs/>
          <w:sz w:val="28"/>
          <w:szCs w:val="28"/>
        </w:rPr>
      </w:pPr>
    </w:p>
    <w:p w:rsidR="00FD3B27" w:rsidRDefault="00FD3B27" w:rsidP="00FD3B27">
      <w:pPr>
        <w:spacing w:line="240" w:lineRule="auto"/>
        <w:jc w:val="center"/>
        <w:rPr>
          <w:rFonts w:ascii="Times New Roman CYR" w:hAnsi="Times New Roman CYR" w:cs="Times New Roman CYR"/>
          <w:b/>
          <w:bCs/>
          <w:sz w:val="28"/>
          <w:szCs w:val="28"/>
        </w:rPr>
      </w:pPr>
    </w:p>
    <w:p w:rsidR="00FD3B27" w:rsidRDefault="00FD3B27" w:rsidP="00FD3B27">
      <w:pPr>
        <w:spacing w:line="240" w:lineRule="auto"/>
        <w:jc w:val="center"/>
        <w:rPr>
          <w:rFonts w:ascii="Times New Roman CYR" w:hAnsi="Times New Roman CYR" w:cs="Times New Roman CYR"/>
          <w:b/>
          <w:bCs/>
          <w:sz w:val="28"/>
          <w:szCs w:val="28"/>
        </w:rPr>
      </w:pPr>
    </w:p>
    <w:p w:rsidR="00FD3B27" w:rsidRDefault="00FD3B27" w:rsidP="00FD3B27">
      <w:pPr>
        <w:spacing w:line="240" w:lineRule="auto"/>
        <w:jc w:val="center"/>
        <w:rPr>
          <w:rFonts w:ascii="Times New Roman CYR" w:hAnsi="Times New Roman CYR" w:cs="Times New Roman CYR"/>
          <w:b/>
          <w:bCs/>
          <w:sz w:val="28"/>
          <w:szCs w:val="28"/>
        </w:rPr>
      </w:pPr>
    </w:p>
    <w:p w:rsidR="00FD3B27" w:rsidRDefault="00FD3B27" w:rsidP="00FD3B27">
      <w:pPr>
        <w:spacing w:line="240" w:lineRule="auto"/>
        <w:jc w:val="center"/>
        <w:rPr>
          <w:rFonts w:ascii="Times New Roman CYR" w:hAnsi="Times New Roman CYR" w:cs="Times New Roman CYR"/>
          <w:b/>
          <w:bCs/>
          <w:sz w:val="28"/>
          <w:szCs w:val="28"/>
        </w:rPr>
      </w:pPr>
    </w:p>
    <w:p w:rsidR="00FD3B27" w:rsidRDefault="00FD3B27" w:rsidP="00FD3B27">
      <w:pPr>
        <w:spacing w:line="240" w:lineRule="auto"/>
        <w:jc w:val="center"/>
        <w:rPr>
          <w:rFonts w:ascii="Times New Roman CYR" w:hAnsi="Times New Roman CYR" w:cs="Times New Roman CYR"/>
          <w:b/>
          <w:bCs/>
          <w:sz w:val="28"/>
          <w:szCs w:val="28"/>
        </w:rPr>
      </w:pPr>
    </w:p>
    <w:p w:rsidR="00FD3B27" w:rsidRDefault="00FD3B27" w:rsidP="00FD3B27">
      <w:pPr>
        <w:spacing w:line="240" w:lineRule="auto"/>
        <w:jc w:val="center"/>
        <w:rPr>
          <w:rFonts w:ascii="Times New Roman CYR" w:hAnsi="Times New Roman CYR" w:cs="Times New Roman CYR"/>
          <w:b/>
          <w:bCs/>
          <w:sz w:val="28"/>
          <w:szCs w:val="28"/>
        </w:rPr>
      </w:pPr>
    </w:p>
    <w:p w:rsidR="00FD3B27" w:rsidRDefault="00FD3B27" w:rsidP="00FD3B27">
      <w:pPr>
        <w:spacing w:line="240" w:lineRule="auto"/>
        <w:jc w:val="center"/>
        <w:rPr>
          <w:rFonts w:ascii="Times New Roman CYR" w:hAnsi="Times New Roman CYR" w:cs="Times New Roman CYR"/>
          <w:b/>
          <w:bCs/>
          <w:sz w:val="28"/>
          <w:szCs w:val="28"/>
        </w:rPr>
      </w:pPr>
    </w:p>
    <w:p w:rsidR="00FD3B27" w:rsidRDefault="00FD3B27" w:rsidP="00FD3B27">
      <w:pPr>
        <w:spacing w:line="240" w:lineRule="auto"/>
        <w:jc w:val="center"/>
        <w:rPr>
          <w:rFonts w:ascii="Times New Roman CYR" w:hAnsi="Times New Roman CYR" w:cs="Times New Roman CYR"/>
          <w:b/>
          <w:bCs/>
          <w:sz w:val="28"/>
          <w:szCs w:val="28"/>
        </w:rPr>
      </w:pPr>
    </w:p>
    <w:p w:rsidR="00FD3B27" w:rsidRDefault="00FD3B27" w:rsidP="00FD3B27">
      <w:pPr>
        <w:spacing w:line="240" w:lineRule="auto"/>
        <w:jc w:val="center"/>
        <w:rPr>
          <w:rFonts w:ascii="Times New Roman CYR" w:hAnsi="Times New Roman CYR" w:cs="Times New Roman CYR"/>
          <w:b/>
          <w:bCs/>
          <w:sz w:val="28"/>
          <w:szCs w:val="28"/>
        </w:rPr>
      </w:pPr>
    </w:p>
    <w:p w:rsidR="00FD3B27" w:rsidRDefault="00FD3B27" w:rsidP="00FD3B27">
      <w:pPr>
        <w:spacing w:line="240" w:lineRule="auto"/>
        <w:jc w:val="center"/>
        <w:rPr>
          <w:rFonts w:ascii="Times New Roman CYR" w:hAnsi="Times New Roman CYR" w:cs="Times New Roman CYR"/>
          <w:b/>
          <w:bCs/>
          <w:sz w:val="28"/>
          <w:szCs w:val="28"/>
        </w:rPr>
      </w:pPr>
    </w:p>
    <w:p w:rsidR="00FD3B27" w:rsidRDefault="00FD3B27" w:rsidP="00FD3B27">
      <w:pPr>
        <w:spacing w:line="240" w:lineRule="auto"/>
        <w:jc w:val="center"/>
        <w:rPr>
          <w:rFonts w:ascii="Times New Roman CYR" w:hAnsi="Times New Roman CYR" w:cs="Times New Roman CYR"/>
          <w:b/>
          <w:bCs/>
          <w:sz w:val="28"/>
          <w:szCs w:val="28"/>
        </w:rPr>
      </w:pPr>
    </w:p>
    <w:p w:rsidR="00B16B8F" w:rsidRDefault="00B16B8F" w:rsidP="00FD3B27">
      <w:pPr>
        <w:spacing w:line="240" w:lineRule="auto"/>
        <w:jc w:val="center"/>
        <w:rPr>
          <w:rFonts w:ascii="Times New Roman CYR" w:hAnsi="Times New Roman CYR" w:cs="Times New Roman CYR"/>
          <w:b/>
          <w:bCs/>
          <w:sz w:val="28"/>
          <w:szCs w:val="28"/>
        </w:rPr>
      </w:pPr>
    </w:p>
    <w:p w:rsidR="00B16B8F" w:rsidRDefault="00B16B8F" w:rsidP="00FD3B27">
      <w:pPr>
        <w:spacing w:line="240" w:lineRule="auto"/>
        <w:jc w:val="center"/>
        <w:rPr>
          <w:rFonts w:ascii="Times New Roman CYR" w:hAnsi="Times New Roman CYR" w:cs="Times New Roman CYR"/>
          <w:b/>
          <w:bCs/>
          <w:sz w:val="28"/>
          <w:szCs w:val="28"/>
        </w:rPr>
      </w:pPr>
    </w:p>
    <w:p w:rsidR="00B16B8F" w:rsidRDefault="00B16B8F" w:rsidP="00FD3B27">
      <w:pPr>
        <w:spacing w:line="240" w:lineRule="auto"/>
        <w:jc w:val="center"/>
        <w:rPr>
          <w:rFonts w:ascii="Times New Roman CYR" w:hAnsi="Times New Roman CYR" w:cs="Times New Roman CYR"/>
          <w:b/>
          <w:bCs/>
          <w:sz w:val="28"/>
          <w:szCs w:val="28"/>
        </w:rPr>
      </w:pPr>
    </w:p>
    <w:p w:rsidR="00B16B8F" w:rsidRDefault="00B16B8F" w:rsidP="00FD3B27">
      <w:pPr>
        <w:spacing w:line="240" w:lineRule="auto"/>
        <w:jc w:val="center"/>
        <w:rPr>
          <w:rFonts w:ascii="Times New Roman CYR" w:hAnsi="Times New Roman CYR" w:cs="Times New Roman CYR"/>
          <w:b/>
          <w:bCs/>
          <w:sz w:val="28"/>
          <w:szCs w:val="28"/>
        </w:rPr>
      </w:pPr>
    </w:p>
    <w:p w:rsidR="00B16B8F" w:rsidRDefault="00B16B8F" w:rsidP="00FD3B27">
      <w:pPr>
        <w:spacing w:line="240" w:lineRule="auto"/>
        <w:jc w:val="center"/>
        <w:rPr>
          <w:rFonts w:ascii="Times New Roman CYR" w:hAnsi="Times New Roman CYR" w:cs="Times New Roman CYR"/>
          <w:b/>
          <w:bCs/>
          <w:sz w:val="28"/>
          <w:szCs w:val="28"/>
        </w:rPr>
      </w:pPr>
    </w:p>
    <w:p w:rsidR="00B16B8F" w:rsidRDefault="00B16B8F" w:rsidP="00FD3B27">
      <w:pPr>
        <w:spacing w:line="240" w:lineRule="auto"/>
        <w:jc w:val="center"/>
        <w:rPr>
          <w:rFonts w:ascii="Times New Roman CYR" w:hAnsi="Times New Roman CYR" w:cs="Times New Roman CYR"/>
          <w:b/>
          <w:bCs/>
          <w:sz w:val="28"/>
          <w:szCs w:val="28"/>
        </w:rPr>
      </w:pPr>
    </w:p>
    <w:p w:rsidR="00B16B8F" w:rsidRDefault="00B16B8F" w:rsidP="00FD3B27">
      <w:pPr>
        <w:spacing w:line="240" w:lineRule="auto"/>
        <w:jc w:val="center"/>
        <w:rPr>
          <w:rFonts w:ascii="Times New Roman CYR" w:hAnsi="Times New Roman CYR" w:cs="Times New Roman CYR"/>
          <w:b/>
          <w:bCs/>
          <w:sz w:val="28"/>
          <w:szCs w:val="28"/>
        </w:rPr>
      </w:pPr>
    </w:p>
    <w:p w:rsidR="00B16B8F" w:rsidRDefault="00B16B8F" w:rsidP="00FD3B27">
      <w:pPr>
        <w:spacing w:line="240" w:lineRule="auto"/>
        <w:jc w:val="center"/>
        <w:rPr>
          <w:rFonts w:ascii="Times New Roman CYR" w:hAnsi="Times New Roman CYR" w:cs="Times New Roman CYR"/>
          <w:b/>
          <w:bCs/>
          <w:sz w:val="28"/>
          <w:szCs w:val="28"/>
        </w:rPr>
      </w:pPr>
    </w:p>
    <w:p w:rsidR="00B16B8F" w:rsidRDefault="00B16B8F" w:rsidP="00FD3B27">
      <w:pPr>
        <w:spacing w:line="240" w:lineRule="auto"/>
        <w:jc w:val="center"/>
        <w:rPr>
          <w:rFonts w:ascii="Times New Roman CYR" w:hAnsi="Times New Roman CYR" w:cs="Times New Roman CYR"/>
          <w:b/>
          <w:bCs/>
          <w:sz w:val="28"/>
          <w:szCs w:val="28"/>
        </w:rPr>
      </w:pPr>
    </w:p>
    <w:p w:rsidR="00FD3B27" w:rsidRDefault="00FD3B27" w:rsidP="00FD3B27">
      <w:pPr>
        <w:spacing w:line="240" w:lineRule="auto"/>
        <w:jc w:val="center"/>
        <w:rPr>
          <w:rFonts w:ascii="Times New Roman CYR" w:hAnsi="Times New Roman CYR" w:cs="Times New Roman CYR"/>
          <w:b/>
          <w:bCs/>
          <w:sz w:val="28"/>
          <w:szCs w:val="28"/>
        </w:rPr>
      </w:pPr>
    </w:p>
    <w:p w:rsidR="00FD3B27" w:rsidRPr="00A528E1" w:rsidRDefault="00FD3B27" w:rsidP="00FD3B27">
      <w:pPr>
        <w:widowControl/>
        <w:autoSpaceDE/>
        <w:autoSpaceDN/>
        <w:adjustRightInd/>
        <w:spacing w:line="240" w:lineRule="auto"/>
        <w:ind w:firstLine="0"/>
        <w:jc w:val="both"/>
        <w:rPr>
          <w:bCs/>
          <w:sz w:val="22"/>
          <w:szCs w:val="22"/>
        </w:rPr>
      </w:pPr>
      <w:r w:rsidRPr="00A528E1">
        <w:rPr>
          <w:bCs/>
          <w:sz w:val="22"/>
          <w:szCs w:val="22"/>
        </w:rPr>
        <w:t xml:space="preserve">                                          </w:t>
      </w:r>
      <w:r>
        <w:rPr>
          <w:bCs/>
          <w:sz w:val="22"/>
          <w:szCs w:val="22"/>
        </w:rPr>
        <w:t xml:space="preserve">         </w:t>
      </w:r>
      <w:r w:rsidRPr="00A528E1">
        <w:rPr>
          <w:bCs/>
          <w:sz w:val="22"/>
          <w:szCs w:val="22"/>
        </w:rPr>
        <w:t xml:space="preserve">       </w:t>
      </w:r>
      <w:r w:rsidR="00B16B8F">
        <w:rPr>
          <w:bCs/>
          <w:sz w:val="22"/>
          <w:szCs w:val="22"/>
          <w:lang w:val="tt-RU"/>
        </w:rPr>
        <w:t>Югары Ослан авылы</w:t>
      </w:r>
      <w:r>
        <w:rPr>
          <w:bCs/>
          <w:sz w:val="22"/>
          <w:szCs w:val="22"/>
        </w:rPr>
        <w:t xml:space="preserve">  - 2019</w:t>
      </w:r>
    </w:p>
    <w:p w:rsidR="00FD3B27" w:rsidRDefault="00FD3B27" w:rsidP="00FD3B27">
      <w:pPr>
        <w:spacing w:line="240" w:lineRule="auto"/>
        <w:jc w:val="center"/>
        <w:rPr>
          <w:rFonts w:ascii="Times New Roman CYR" w:hAnsi="Times New Roman CYR" w:cs="Times New Roman CYR"/>
          <w:b/>
          <w:bCs/>
          <w:sz w:val="28"/>
          <w:szCs w:val="28"/>
        </w:rPr>
      </w:pPr>
    </w:p>
    <w:p w:rsidR="00FD3B27" w:rsidRDefault="00FD3B27" w:rsidP="00FD3B27">
      <w:pPr>
        <w:spacing w:line="240" w:lineRule="auto"/>
        <w:jc w:val="center"/>
        <w:rPr>
          <w:rFonts w:ascii="Times New Roman CYR" w:hAnsi="Times New Roman CYR" w:cs="Times New Roman CYR"/>
          <w:b/>
          <w:bCs/>
          <w:sz w:val="28"/>
          <w:szCs w:val="28"/>
        </w:rPr>
      </w:pPr>
    </w:p>
    <w:p w:rsidR="00FD3B27" w:rsidRDefault="00FD3B27" w:rsidP="00FD3B27">
      <w:pPr>
        <w:spacing w:line="240" w:lineRule="auto"/>
        <w:ind w:firstLine="0"/>
        <w:contextualSpacing/>
        <w:rPr>
          <w:rFonts w:ascii="Times New Roman CYR" w:hAnsi="Times New Roman CYR" w:cs="Times New Roman CYR"/>
          <w:b/>
          <w:bCs/>
          <w:sz w:val="28"/>
          <w:szCs w:val="28"/>
        </w:rPr>
      </w:pPr>
    </w:p>
    <w:p w:rsidR="00FD3B27" w:rsidRDefault="00FD3B27" w:rsidP="00FD3B27">
      <w:pPr>
        <w:spacing w:line="240" w:lineRule="auto"/>
        <w:ind w:firstLine="567"/>
        <w:contextualSpacing/>
        <w:jc w:val="center"/>
        <w:rPr>
          <w:rFonts w:ascii="Times New Roman CYR" w:hAnsi="Times New Roman CYR" w:cs="Times New Roman CYR"/>
          <w:b/>
          <w:bCs/>
          <w:sz w:val="28"/>
          <w:szCs w:val="28"/>
        </w:rPr>
      </w:pPr>
    </w:p>
    <w:p w:rsidR="00FD3B27" w:rsidRPr="00E35A14" w:rsidRDefault="00FD3B27" w:rsidP="00FD3B27">
      <w:pPr>
        <w:spacing w:line="240" w:lineRule="auto"/>
        <w:ind w:firstLine="567"/>
        <w:contextualSpacing/>
        <w:jc w:val="center"/>
        <w:rPr>
          <w:rFonts w:ascii="Times New Roman CYR" w:hAnsi="Times New Roman CYR" w:cs="Times New Roman CYR"/>
          <w:b/>
          <w:bCs/>
          <w:sz w:val="28"/>
          <w:szCs w:val="28"/>
        </w:rPr>
      </w:pPr>
      <w:r w:rsidRPr="00E35A14">
        <w:rPr>
          <w:rFonts w:ascii="Times New Roman CYR" w:hAnsi="Times New Roman CYR" w:cs="Times New Roman CYR"/>
          <w:b/>
          <w:bCs/>
          <w:sz w:val="28"/>
          <w:szCs w:val="28"/>
        </w:rPr>
        <w:t xml:space="preserve"> I. </w:t>
      </w:r>
      <w:r w:rsidR="00B16B8F" w:rsidRPr="00B16B8F">
        <w:rPr>
          <w:rFonts w:ascii="Times New Roman CYR" w:hAnsi="Times New Roman CYR" w:cs="Times New Roman CYR"/>
          <w:b/>
          <w:bCs/>
          <w:sz w:val="28"/>
          <w:szCs w:val="28"/>
        </w:rPr>
        <w:t>Гомуми нигезләмәләр</w:t>
      </w:r>
    </w:p>
    <w:p w:rsidR="00FD3B27" w:rsidRPr="00E35A14" w:rsidRDefault="00FD3B27" w:rsidP="00FD3B27">
      <w:pPr>
        <w:spacing w:line="240" w:lineRule="auto"/>
        <w:ind w:firstLine="567"/>
        <w:contextualSpacing/>
        <w:rPr>
          <w:rFonts w:cs="Calibri"/>
          <w:sz w:val="28"/>
          <w:szCs w:val="28"/>
        </w:rPr>
      </w:pPr>
    </w:p>
    <w:p w:rsidR="008A2493" w:rsidRDefault="00FD3B27" w:rsidP="008A2493">
      <w:pPr>
        <w:spacing w:line="240" w:lineRule="auto"/>
        <w:ind w:firstLine="567"/>
        <w:contextualSpacing/>
        <w:jc w:val="both"/>
        <w:rPr>
          <w:sz w:val="28"/>
          <w:szCs w:val="28"/>
        </w:rPr>
      </w:pPr>
      <w:r w:rsidRPr="00E35A14">
        <w:rPr>
          <w:sz w:val="28"/>
          <w:szCs w:val="28"/>
        </w:rPr>
        <w:t xml:space="preserve">   1.1. </w:t>
      </w:r>
      <w:r w:rsidR="008A2493" w:rsidRPr="008A2493">
        <w:rPr>
          <w:sz w:val="28"/>
          <w:szCs w:val="28"/>
        </w:rPr>
        <w:t>Әлеге Устав Татарстан Республикасы Юга</w:t>
      </w:r>
      <w:r w:rsidR="008A2493">
        <w:rPr>
          <w:sz w:val="28"/>
          <w:szCs w:val="28"/>
        </w:rPr>
        <w:t>ры Ослан муниципаль районының «С</w:t>
      </w:r>
      <w:r w:rsidR="008A2493" w:rsidRPr="008A2493">
        <w:rPr>
          <w:sz w:val="28"/>
          <w:szCs w:val="28"/>
        </w:rPr>
        <w:t>порт мәктәбе» муниципаль бюджет учреждениесе (алга таба - Учреждение) эшчәнлеген җайга сала.</w:t>
      </w:r>
      <w:r>
        <w:rPr>
          <w:sz w:val="28"/>
          <w:szCs w:val="28"/>
        </w:rPr>
        <w:t xml:space="preserve">  </w:t>
      </w:r>
    </w:p>
    <w:p w:rsidR="008A2493" w:rsidRPr="008A2493" w:rsidRDefault="00FD3B27" w:rsidP="008A2493">
      <w:pPr>
        <w:spacing w:line="240" w:lineRule="auto"/>
        <w:ind w:firstLine="567"/>
        <w:contextualSpacing/>
        <w:jc w:val="both"/>
        <w:rPr>
          <w:rFonts w:ascii="Times New Roman CYR" w:hAnsi="Times New Roman CYR" w:cs="Times New Roman CYR"/>
          <w:sz w:val="28"/>
          <w:szCs w:val="28"/>
        </w:rPr>
      </w:pPr>
      <w:r>
        <w:rPr>
          <w:sz w:val="28"/>
          <w:szCs w:val="28"/>
        </w:rPr>
        <w:t>1.2.</w:t>
      </w:r>
      <w:r w:rsidRPr="00A73619">
        <w:rPr>
          <w:sz w:val="28"/>
          <w:szCs w:val="28"/>
        </w:rPr>
        <w:t xml:space="preserve"> </w:t>
      </w:r>
      <w:r w:rsidR="008A2493" w:rsidRPr="008A2493">
        <w:rPr>
          <w:rFonts w:ascii="Times New Roman CYR" w:hAnsi="Times New Roman CYR" w:cs="Times New Roman CYR"/>
          <w:sz w:val="28"/>
          <w:szCs w:val="28"/>
        </w:rPr>
        <w:t>Учреждениенең тулы рәсми исеме: Татарстан Республикасы Юга</w:t>
      </w:r>
      <w:r w:rsidR="008A2493">
        <w:rPr>
          <w:rFonts w:ascii="Times New Roman CYR" w:hAnsi="Times New Roman CYR" w:cs="Times New Roman CYR"/>
          <w:sz w:val="28"/>
          <w:szCs w:val="28"/>
        </w:rPr>
        <w:t>ры Ослан муниципаль районының «С</w:t>
      </w:r>
      <w:r w:rsidR="008A2493" w:rsidRPr="008A2493">
        <w:rPr>
          <w:rFonts w:ascii="Times New Roman CYR" w:hAnsi="Times New Roman CYR" w:cs="Times New Roman CYR"/>
          <w:sz w:val="28"/>
          <w:szCs w:val="28"/>
        </w:rPr>
        <w:t>порт мәктәбе» муниципаль бюджет учреждениесе.</w:t>
      </w:r>
    </w:p>
    <w:p w:rsidR="008A2493" w:rsidRDefault="008A2493" w:rsidP="008A2493">
      <w:pPr>
        <w:spacing w:line="240" w:lineRule="auto"/>
        <w:ind w:firstLine="567"/>
        <w:contextualSpacing/>
        <w:jc w:val="both"/>
        <w:rPr>
          <w:rFonts w:ascii="Times New Roman CYR" w:hAnsi="Times New Roman CYR" w:cs="Times New Roman CYR"/>
          <w:sz w:val="28"/>
          <w:szCs w:val="28"/>
        </w:rPr>
      </w:pPr>
      <w:r w:rsidRPr="008A2493">
        <w:rPr>
          <w:rFonts w:ascii="Times New Roman CYR" w:hAnsi="Times New Roman CYR" w:cs="Times New Roman CYR"/>
          <w:sz w:val="28"/>
          <w:szCs w:val="28"/>
        </w:rPr>
        <w:t>Учреждениенең кыскартылган исеме: Югары Ослан муниципаль районы МБУ</w:t>
      </w:r>
      <w:r>
        <w:rPr>
          <w:rFonts w:ascii="Times New Roman CYR" w:hAnsi="Times New Roman CYR" w:cs="Times New Roman CYR"/>
          <w:sz w:val="28"/>
          <w:szCs w:val="28"/>
          <w:lang w:val="tt-RU"/>
        </w:rPr>
        <w:t xml:space="preserve"> СМ</w:t>
      </w:r>
      <w:r w:rsidRPr="008A2493">
        <w:rPr>
          <w:rFonts w:ascii="Times New Roman CYR" w:hAnsi="Times New Roman CYR" w:cs="Times New Roman CYR"/>
          <w:sz w:val="28"/>
          <w:szCs w:val="28"/>
        </w:rPr>
        <w:t>.</w:t>
      </w:r>
    </w:p>
    <w:p w:rsidR="008A2493" w:rsidRDefault="00FD3B27" w:rsidP="00FD3B27">
      <w:pPr>
        <w:spacing w:line="240" w:lineRule="auto"/>
        <w:ind w:firstLine="567"/>
        <w:contextualSpacing/>
        <w:jc w:val="both"/>
        <w:rPr>
          <w:rFonts w:ascii="Times New Roman CYR" w:hAnsi="Times New Roman CYR" w:cs="Times New Roman CYR"/>
          <w:sz w:val="28"/>
          <w:szCs w:val="28"/>
        </w:rPr>
      </w:pPr>
      <w:r>
        <w:rPr>
          <w:sz w:val="28"/>
          <w:szCs w:val="28"/>
        </w:rPr>
        <w:t>1.3</w:t>
      </w:r>
      <w:r w:rsidRPr="00E35A14">
        <w:rPr>
          <w:sz w:val="28"/>
          <w:szCs w:val="28"/>
        </w:rPr>
        <w:t xml:space="preserve">. </w:t>
      </w:r>
      <w:r w:rsidR="008A2493" w:rsidRPr="008A2493">
        <w:rPr>
          <w:rFonts w:ascii="Times New Roman CYR" w:hAnsi="Times New Roman CYR" w:cs="Times New Roman CYR"/>
          <w:sz w:val="28"/>
          <w:szCs w:val="28"/>
        </w:rPr>
        <w:t>Учреждениенең юридик адресы: 422570 Татарстан Республикасы, Югары Ослан муниципаль районы, Югары Ослан авылы, Печище тракты ур., 1А йорт.</w:t>
      </w:r>
    </w:p>
    <w:p w:rsidR="00FD3B27" w:rsidRDefault="00FD3B27" w:rsidP="00FD3B27">
      <w:pPr>
        <w:spacing w:line="240" w:lineRule="auto"/>
        <w:ind w:firstLine="567"/>
        <w:contextualSpacing/>
        <w:jc w:val="both"/>
        <w:rPr>
          <w:rFonts w:ascii="Times New Roman CYR" w:hAnsi="Times New Roman CYR" w:cs="Times New Roman CYR"/>
          <w:sz w:val="28"/>
          <w:szCs w:val="28"/>
        </w:rPr>
      </w:pPr>
      <w:r>
        <w:rPr>
          <w:sz w:val="28"/>
          <w:szCs w:val="28"/>
        </w:rPr>
        <w:t>1.4</w:t>
      </w:r>
      <w:r w:rsidRPr="00E35A14">
        <w:rPr>
          <w:sz w:val="28"/>
          <w:szCs w:val="28"/>
        </w:rPr>
        <w:t xml:space="preserve">. </w:t>
      </w:r>
      <w:r w:rsidR="008A2493" w:rsidRPr="008A2493">
        <w:rPr>
          <w:rFonts w:ascii="Times New Roman CYR" w:hAnsi="Times New Roman CYR" w:cs="Times New Roman CYR"/>
          <w:sz w:val="28"/>
          <w:szCs w:val="28"/>
        </w:rPr>
        <w:t xml:space="preserve">Учреждениенең </w:t>
      </w:r>
      <w:r w:rsidR="008A2493">
        <w:rPr>
          <w:rFonts w:ascii="Times New Roman CYR" w:hAnsi="Times New Roman CYR" w:cs="Times New Roman CYR"/>
          <w:sz w:val="28"/>
          <w:szCs w:val="28"/>
          <w:lang w:val="tt-RU"/>
        </w:rPr>
        <w:t>факттагы</w:t>
      </w:r>
      <w:r w:rsidR="008A2493" w:rsidRPr="008A2493">
        <w:rPr>
          <w:rFonts w:ascii="Times New Roman CYR" w:hAnsi="Times New Roman CYR" w:cs="Times New Roman CYR"/>
          <w:sz w:val="28"/>
          <w:szCs w:val="28"/>
        </w:rPr>
        <w:t xml:space="preserve"> адресы: 422570 Татарстан Республикасы, Югары Ослан муниципаль районы, Югары Ослан авылы, Печище тракты ур., 1А йорт.</w:t>
      </w:r>
    </w:p>
    <w:p w:rsidR="008A2493" w:rsidRPr="008A2493" w:rsidRDefault="00FD3B27" w:rsidP="008A2493">
      <w:pPr>
        <w:spacing w:line="240" w:lineRule="auto"/>
        <w:ind w:firstLine="567"/>
        <w:contextualSpacing/>
        <w:jc w:val="both"/>
        <w:rPr>
          <w:rFonts w:ascii="Times New Roman CYR" w:hAnsi="Times New Roman CYR" w:cs="Times New Roman CYR"/>
          <w:sz w:val="28"/>
          <w:szCs w:val="28"/>
        </w:rPr>
      </w:pPr>
      <w:r>
        <w:rPr>
          <w:sz w:val="28"/>
          <w:szCs w:val="28"/>
        </w:rPr>
        <w:t>1.5</w:t>
      </w:r>
      <w:r w:rsidRPr="00E35A14">
        <w:rPr>
          <w:sz w:val="28"/>
          <w:szCs w:val="28"/>
        </w:rPr>
        <w:t xml:space="preserve">. </w:t>
      </w:r>
      <w:r w:rsidRPr="002D0D57">
        <w:rPr>
          <w:rFonts w:ascii="Times New Roman CYR" w:hAnsi="Times New Roman CYR" w:cs="Times New Roman CYR"/>
          <w:sz w:val="28"/>
          <w:szCs w:val="28"/>
        </w:rPr>
        <w:t xml:space="preserve"> </w:t>
      </w:r>
      <w:r w:rsidR="007D0077">
        <w:rPr>
          <w:rFonts w:ascii="Times New Roman CYR" w:hAnsi="Times New Roman CYR" w:cs="Times New Roman CYR"/>
          <w:sz w:val="28"/>
          <w:szCs w:val="28"/>
        </w:rPr>
        <w:t>Учреждениене Г</w:t>
      </w:r>
      <w:r w:rsidR="008A2493" w:rsidRPr="008A2493">
        <w:rPr>
          <w:rFonts w:ascii="Times New Roman CYR" w:hAnsi="Times New Roman CYR" w:cs="Times New Roman CYR"/>
          <w:sz w:val="28"/>
          <w:szCs w:val="28"/>
        </w:rPr>
        <w:t>амәлгә куючы һәм милекчесе булып Татарстан Республикасының Югары Ослан муниципаль районы тора.</w:t>
      </w:r>
    </w:p>
    <w:p w:rsidR="008A2493" w:rsidRPr="008A2493" w:rsidRDefault="007D0077" w:rsidP="008A2493">
      <w:pPr>
        <w:spacing w:line="240" w:lineRule="auto"/>
        <w:ind w:firstLine="567"/>
        <w:contextualSpacing/>
        <w:jc w:val="both"/>
        <w:rPr>
          <w:rFonts w:ascii="Times New Roman CYR" w:hAnsi="Times New Roman CYR" w:cs="Times New Roman CYR"/>
          <w:sz w:val="28"/>
          <w:szCs w:val="28"/>
        </w:rPr>
      </w:pPr>
      <w:r>
        <w:rPr>
          <w:rFonts w:ascii="Times New Roman CYR" w:hAnsi="Times New Roman CYR" w:cs="Times New Roman CYR"/>
          <w:sz w:val="28"/>
          <w:szCs w:val="28"/>
        </w:rPr>
        <w:t xml:space="preserve">     Учреждениене Г</w:t>
      </w:r>
      <w:r w:rsidR="008A2493" w:rsidRPr="008A2493">
        <w:rPr>
          <w:rFonts w:ascii="Times New Roman CYR" w:hAnsi="Times New Roman CYR" w:cs="Times New Roman CYR"/>
          <w:sz w:val="28"/>
          <w:szCs w:val="28"/>
        </w:rPr>
        <w:t xml:space="preserve">амәлгә куючы функцияләрен һәм вәкаләтләрен федераль законнар, Татарстан Республикасы законнары, Югары Ослан муниципаль районының муниципаль хокукый актлары нигезендә «Татарстан Республикасы Югары Ослан муниципаль районы» муниципаль берәмлеге исеменнән Югары Ослан муниципаль районы </w:t>
      </w:r>
      <w:r>
        <w:rPr>
          <w:rFonts w:ascii="Times New Roman CYR" w:hAnsi="Times New Roman CYR" w:cs="Times New Roman CYR"/>
          <w:sz w:val="28"/>
          <w:szCs w:val="28"/>
        </w:rPr>
        <w:t>Башкарма комитеты (Алга таба – Г</w:t>
      </w:r>
      <w:r w:rsidR="008A2493" w:rsidRPr="008A2493">
        <w:rPr>
          <w:rFonts w:ascii="Times New Roman CYR" w:hAnsi="Times New Roman CYR" w:cs="Times New Roman CYR"/>
          <w:sz w:val="28"/>
          <w:szCs w:val="28"/>
        </w:rPr>
        <w:t>амәлгә куючы) гамәлгә ашыра.</w:t>
      </w:r>
    </w:p>
    <w:p w:rsidR="00FD3B27" w:rsidRDefault="008A2493" w:rsidP="008A2493">
      <w:pPr>
        <w:spacing w:line="240" w:lineRule="auto"/>
        <w:ind w:firstLine="567"/>
        <w:contextualSpacing/>
        <w:jc w:val="both"/>
        <w:rPr>
          <w:rFonts w:ascii="Times New Roman CYR" w:hAnsi="Times New Roman CYR" w:cs="Times New Roman CYR"/>
          <w:sz w:val="28"/>
          <w:szCs w:val="28"/>
        </w:rPr>
      </w:pPr>
      <w:r w:rsidRPr="008A2493">
        <w:rPr>
          <w:rFonts w:ascii="Times New Roman CYR" w:hAnsi="Times New Roman CYR" w:cs="Times New Roman CYR"/>
          <w:sz w:val="28"/>
          <w:szCs w:val="28"/>
        </w:rPr>
        <w:t xml:space="preserve">     Учреждениенең милекчесе функцияләрен һәм вәкаләтләрен федераль законнар, Татарстан Республикасы законнары, Югары Ослан муниципаль районының муниципаль хокукый актлары нигезендә </w:t>
      </w:r>
      <w:r>
        <w:rPr>
          <w:rFonts w:ascii="Times New Roman CYR" w:hAnsi="Times New Roman CYR" w:cs="Times New Roman CYR"/>
          <w:sz w:val="28"/>
          <w:szCs w:val="28"/>
          <w:lang w:val="tt-RU"/>
        </w:rPr>
        <w:t xml:space="preserve">Татарстан Республикасы </w:t>
      </w:r>
      <w:r w:rsidRPr="008A2493">
        <w:rPr>
          <w:rFonts w:ascii="Times New Roman CYR" w:hAnsi="Times New Roman CYR" w:cs="Times New Roman CYR"/>
          <w:sz w:val="28"/>
          <w:szCs w:val="28"/>
        </w:rPr>
        <w:t xml:space="preserve">Югары Ослан муниципаль районының Мөлкәт һәм җир мөнәсәбәтләре палатасы гамәлгә ашыра </w:t>
      </w:r>
      <w:r w:rsidR="007D0077">
        <w:rPr>
          <w:rFonts w:ascii="Times New Roman CYR" w:hAnsi="Times New Roman CYR" w:cs="Times New Roman CYR"/>
          <w:sz w:val="28"/>
          <w:szCs w:val="28"/>
        </w:rPr>
        <w:t>(алга таба</w:t>
      </w:r>
      <w:r w:rsidR="00FD3B27" w:rsidRPr="002D0D57">
        <w:rPr>
          <w:rFonts w:ascii="Times New Roman CYR" w:hAnsi="Times New Roman CYR" w:cs="Times New Roman CYR"/>
          <w:sz w:val="28"/>
          <w:szCs w:val="28"/>
        </w:rPr>
        <w:t xml:space="preserve"> – </w:t>
      </w:r>
      <w:r w:rsidRPr="008A2493">
        <w:rPr>
          <w:rFonts w:ascii="Times New Roman CYR" w:hAnsi="Times New Roman CYR" w:cs="Times New Roman CYR"/>
          <w:sz w:val="28"/>
          <w:szCs w:val="28"/>
        </w:rPr>
        <w:t>Милекче</w:t>
      </w:r>
      <w:r w:rsidR="00FD3B27" w:rsidRPr="002D0D57">
        <w:rPr>
          <w:rFonts w:ascii="Times New Roman CYR" w:hAnsi="Times New Roman CYR" w:cs="Times New Roman CYR"/>
          <w:sz w:val="28"/>
          <w:szCs w:val="28"/>
        </w:rPr>
        <w:t xml:space="preserve">). </w:t>
      </w:r>
    </w:p>
    <w:p w:rsidR="008A2493" w:rsidRDefault="00FD3B27" w:rsidP="008A2493">
      <w:pPr>
        <w:spacing w:line="240" w:lineRule="auto"/>
        <w:ind w:firstLine="567"/>
        <w:contextualSpacing/>
        <w:jc w:val="both"/>
        <w:rPr>
          <w:rFonts w:ascii="Times New Roman CYR" w:hAnsi="Times New Roman CYR" w:cs="Times New Roman CYR"/>
          <w:sz w:val="28"/>
          <w:szCs w:val="28"/>
        </w:rPr>
      </w:pPr>
      <w:r>
        <w:rPr>
          <w:sz w:val="28"/>
          <w:szCs w:val="28"/>
        </w:rPr>
        <w:t>1.6</w:t>
      </w:r>
      <w:r w:rsidRPr="005B3D0E">
        <w:rPr>
          <w:sz w:val="28"/>
          <w:szCs w:val="28"/>
        </w:rPr>
        <w:t xml:space="preserve">. </w:t>
      </w:r>
      <w:r w:rsidR="008A2493" w:rsidRPr="008A2493">
        <w:rPr>
          <w:rFonts w:ascii="Times New Roman CYR" w:hAnsi="Times New Roman CYR" w:cs="Times New Roman CYR"/>
          <w:sz w:val="28"/>
          <w:szCs w:val="28"/>
        </w:rPr>
        <w:t>Учреждение үз эшчәнлеген Россия Федерациясе Конституциясе, Татарстан Республикасы Конституциясе, федераль законнар һәм Россия Федерациясе норматив хокукый актлары, Татарстан Республикасы законнары һәм башка норматив хокукый актлары, Югары Ослан муниципаль районының муниципаль хокукый актлары, шулай ук әлеге Устав нигезендә гамәлгә ашыра. Керем китерә торган эшчәнлекне гамәлгә ашырганда оешма бу эшчәнлекне җайга салучы Россия Федерациясе, Татарстан Республикасы законнарына таяна. Күрсәтелгән эшчәнлекне гамәлгә ашыру, әгәр бу законнарга каршы килми икән, рөхсәт ителә.</w:t>
      </w:r>
    </w:p>
    <w:p w:rsidR="008A2493" w:rsidRPr="008A2493" w:rsidRDefault="00FD3B27" w:rsidP="008A2493">
      <w:pPr>
        <w:spacing w:line="240" w:lineRule="auto"/>
        <w:ind w:firstLine="567"/>
        <w:contextualSpacing/>
        <w:jc w:val="both"/>
        <w:rPr>
          <w:sz w:val="28"/>
          <w:szCs w:val="28"/>
        </w:rPr>
      </w:pPr>
      <w:r>
        <w:rPr>
          <w:sz w:val="28"/>
          <w:szCs w:val="28"/>
        </w:rPr>
        <w:t>1.7</w:t>
      </w:r>
      <w:r w:rsidRPr="00E35A14">
        <w:rPr>
          <w:sz w:val="28"/>
          <w:szCs w:val="28"/>
        </w:rPr>
        <w:t xml:space="preserve">. </w:t>
      </w:r>
      <w:r w:rsidR="008A2493" w:rsidRPr="008A2493">
        <w:rPr>
          <w:sz w:val="28"/>
          <w:szCs w:val="28"/>
        </w:rPr>
        <w:t>Учреждение юридик зат булып тора, аерымланган милек, мөстәкыйль баланс, финанс органында шәхси счетлар, билгеләнгән үрнәктәге мөһер, штамп һәм бланклар</w:t>
      </w:r>
      <w:r w:rsidR="007D0077">
        <w:rPr>
          <w:sz w:val="28"/>
          <w:szCs w:val="28"/>
          <w:lang w:val="tt-RU"/>
        </w:rPr>
        <w:t>ы</w:t>
      </w:r>
      <w:r w:rsidR="008A2493" w:rsidRPr="008A2493">
        <w:rPr>
          <w:sz w:val="28"/>
          <w:szCs w:val="28"/>
        </w:rPr>
        <w:t xml:space="preserve"> бар.    </w:t>
      </w:r>
    </w:p>
    <w:p w:rsidR="008A2493" w:rsidRDefault="008A2493" w:rsidP="008A2493">
      <w:pPr>
        <w:spacing w:line="240" w:lineRule="auto"/>
        <w:ind w:firstLine="567"/>
        <w:contextualSpacing/>
        <w:jc w:val="both"/>
        <w:rPr>
          <w:sz w:val="28"/>
          <w:szCs w:val="28"/>
        </w:rPr>
      </w:pPr>
      <w:r w:rsidRPr="008A2493">
        <w:rPr>
          <w:sz w:val="28"/>
          <w:szCs w:val="28"/>
        </w:rPr>
        <w:t xml:space="preserve"> Учреждение үз исеменнән милек һәм шәхси милек булмаган хокукларны сатып ала һәм гамәлгә ашыра, вазыйфаларын башкара, Россия Федерациясе законнары нигезендә судта гариза бирүче һәм җавап бирүче булып тора.</w:t>
      </w:r>
    </w:p>
    <w:p w:rsidR="00FD3B27" w:rsidRDefault="00FD3B27" w:rsidP="008A2493">
      <w:pPr>
        <w:spacing w:line="240" w:lineRule="auto"/>
        <w:ind w:firstLine="567"/>
        <w:contextualSpacing/>
        <w:jc w:val="both"/>
        <w:rPr>
          <w:rFonts w:ascii="Times New Roman CYR" w:hAnsi="Times New Roman CYR" w:cs="Times New Roman CYR"/>
          <w:sz w:val="28"/>
          <w:szCs w:val="28"/>
        </w:rPr>
      </w:pPr>
      <w:r>
        <w:rPr>
          <w:sz w:val="28"/>
          <w:szCs w:val="28"/>
        </w:rPr>
        <w:t>1.8</w:t>
      </w:r>
      <w:r w:rsidRPr="00E35A14">
        <w:rPr>
          <w:sz w:val="28"/>
          <w:szCs w:val="28"/>
        </w:rPr>
        <w:t xml:space="preserve">. </w:t>
      </w:r>
      <w:r w:rsidR="008A2493" w:rsidRPr="008A2493">
        <w:rPr>
          <w:rFonts w:ascii="Times New Roman CYR" w:hAnsi="Times New Roman CYR" w:cs="Times New Roman CYR"/>
          <w:sz w:val="28"/>
          <w:szCs w:val="28"/>
        </w:rPr>
        <w:t xml:space="preserve">Учреждение юридик затының Уставта каралган һәм тренировкалар </w:t>
      </w:r>
      <w:r w:rsidR="008A2493" w:rsidRPr="008A2493">
        <w:rPr>
          <w:rFonts w:ascii="Times New Roman CYR" w:hAnsi="Times New Roman CYR" w:cs="Times New Roman CYR"/>
          <w:sz w:val="28"/>
          <w:szCs w:val="28"/>
        </w:rPr>
        <w:lastRenderedPageBreak/>
        <w:t>процессын әзерләүгә юнәлдерелгән финанс-хуҗалык эшчәнлеген алып бару өлешендә хокуклары теркәлгәннән соң барлыкка килә</w:t>
      </w:r>
      <w:r w:rsidRPr="00E35A14">
        <w:rPr>
          <w:rFonts w:ascii="Times New Roman CYR" w:hAnsi="Times New Roman CYR" w:cs="Times New Roman CYR"/>
          <w:sz w:val="28"/>
          <w:szCs w:val="28"/>
        </w:rPr>
        <w:t>.</w:t>
      </w:r>
    </w:p>
    <w:p w:rsidR="00FD3B27" w:rsidRPr="00E35A14" w:rsidRDefault="00FD3B27" w:rsidP="00FD3B27">
      <w:pPr>
        <w:spacing w:line="240" w:lineRule="auto"/>
        <w:ind w:firstLine="567"/>
        <w:contextualSpacing/>
        <w:jc w:val="both"/>
        <w:rPr>
          <w:rFonts w:ascii="Times New Roman CYR" w:hAnsi="Times New Roman CYR" w:cs="Times New Roman CYR"/>
          <w:sz w:val="28"/>
          <w:szCs w:val="28"/>
        </w:rPr>
      </w:pPr>
      <w:r>
        <w:rPr>
          <w:rFonts w:ascii="Times New Roman CYR" w:hAnsi="Times New Roman CYR" w:cs="Times New Roman CYR"/>
          <w:sz w:val="28"/>
          <w:szCs w:val="28"/>
        </w:rPr>
        <w:t>1.9.</w:t>
      </w:r>
      <w:r w:rsidRPr="00935A69">
        <w:rPr>
          <w:sz w:val="28"/>
          <w:szCs w:val="28"/>
        </w:rPr>
        <w:t xml:space="preserve"> </w:t>
      </w:r>
      <w:r w:rsidR="008A2493" w:rsidRPr="008A2493">
        <w:rPr>
          <w:sz w:val="28"/>
          <w:szCs w:val="28"/>
        </w:rPr>
        <w:t xml:space="preserve">Учреждение учреждениегә милекче тарафыннан беркетелгән мөлкәт белән оператив идарә итү хокукында булган һәм табыш китерә торган эшчәнлектән алынган керемнәр хисабына, </w:t>
      </w:r>
      <w:r w:rsidR="007D0077">
        <w:rPr>
          <w:sz w:val="28"/>
          <w:szCs w:val="28"/>
        </w:rPr>
        <w:t>У</w:t>
      </w:r>
      <w:r w:rsidR="008A2493" w:rsidRPr="008A2493">
        <w:rPr>
          <w:sz w:val="28"/>
          <w:szCs w:val="28"/>
        </w:rPr>
        <w:t>чреждение тарафыннан бүлеп бирелгән акчалар, шулай ук күчемсез мөлкәт исәбенә беркетелгән аеруча кыйммәтле күчемле мөлкәттән тыш, алынган керемнәр хисабына алынган мөлкәт буенча үзенең йөкләмәләре буенча җавап бирә</w:t>
      </w:r>
      <w:r>
        <w:rPr>
          <w:sz w:val="28"/>
          <w:szCs w:val="28"/>
        </w:rPr>
        <w:t>.</w:t>
      </w:r>
    </w:p>
    <w:p w:rsidR="008B1E5D" w:rsidRDefault="00FD3B27" w:rsidP="00FD3B27">
      <w:pPr>
        <w:spacing w:line="240" w:lineRule="auto"/>
        <w:ind w:firstLine="567"/>
        <w:contextualSpacing/>
        <w:jc w:val="both"/>
        <w:rPr>
          <w:rFonts w:ascii="Times New Roman CYR" w:hAnsi="Times New Roman CYR" w:cs="Times New Roman CYR"/>
          <w:sz w:val="28"/>
          <w:szCs w:val="28"/>
        </w:rPr>
      </w:pPr>
      <w:r w:rsidRPr="005B3D0E">
        <w:rPr>
          <w:sz w:val="28"/>
          <w:szCs w:val="28"/>
        </w:rPr>
        <w:t xml:space="preserve">1.10. </w:t>
      </w:r>
      <w:r w:rsidR="008B1E5D" w:rsidRPr="008B1E5D">
        <w:rPr>
          <w:rFonts w:ascii="Times New Roman CYR" w:hAnsi="Times New Roman CYR" w:cs="Times New Roman CYR"/>
          <w:sz w:val="28"/>
          <w:szCs w:val="28"/>
        </w:rPr>
        <w:t>Россия Федерациясе законнары белән билгеләнгән белем бирү эшчәнлеген алып бару хокукы аңа лицензи</w:t>
      </w:r>
      <w:r w:rsidR="008B1E5D">
        <w:rPr>
          <w:rFonts w:ascii="Times New Roman CYR" w:hAnsi="Times New Roman CYR" w:cs="Times New Roman CYR"/>
          <w:sz w:val="28"/>
          <w:szCs w:val="28"/>
        </w:rPr>
        <w:t>я (рөхсәт) биргән вакыттан алып У</w:t>
      </w:r>
      <w:r w:rsidR="008B1E5D" w:rsidRPr="008B1E5D">
        <w:rPr>
          <w:rFonts w:ascii="Times New Roman CYR" w:hAnsi="Times New Roman CYR" w:cs="Times New Roman CYR"/>
          <w:sz w:val="28"/>
          <w:szCs w:val="28"/>
        </w:rPr>
        <w:t>чреждениедә барлыкка килә һәм, әгәр Россия Федерациясе законнары белән башкача билгеләнмәгән булса, аның гамәлдә булу вакыты чыкканнан соң туктатыла.</w:t>
      </w:r>
    </w:p>
    <w:p w:rsidR="00FD3B27" w:rsidRPr="00DA3629" w:rsidRDefault="00FD3B27" w:rsidP="00FD3B27">
      <w:pPr>
        <w:spacing w:line="240" w:lineRule="auto"/>
        <w:ind w:firstLine="567"/>
        <w:contextualSpacing/>
        <w:jc w:val="both"/>
        <w:rPr>
          <w:rFonts w:ascii="Times New Roman CYR" w:hAnsi="Times New Roman CYR" w:cs="Times New Roman CYR"/>
          <w:sz w:val="28"/>
          <w:szCs w:val="28"/>
        </w:rPr>
      </w:pPr>
      <w:r w:rsidRPr="00E35A14">
        <w:rPr>
          <w:sz w:val="28"/>
          <w:szCs w:val="28"/>
        </w:rPr>
        <w:t>1.1</w:t>
      </w:r>
      <w:r>
        <w:rPr>
          <w:sz w:val="28"/>
          <w:szCs w:val="28"/>
        </w:rPr>
        <w:t>1</w:t>
      </w:r>
      <w:r w:rsidRPr="00E35A14">
        <w:rPr>
          <w:sz w:val="28"/>
          <w:szCs w:val="28"/>
        </w:rPr>
        <w:t xml:space="preserve"> </w:t>
      </w:r>
      <w:r w:rsidR="008B1E5D" w:rsidRPr="008B1E5D">
        <w:rPr>
          <w:sz w:val="28"/>
          <w:szCs w:val="28"/>
        </w:rPr>
        <w:t>Учреждение</w:t>
      </w:r>
      <w:r w:rsidR="007D0077">
        <w:rPr>
          <w:sz w:val="28"/>
          <w:szCs w:val="28"/>
          <w:lang w:val="tt-RU"/>
        </w:rPr>
        <w:t>нең</w:t>
      </w:r>
      <w:r w:rsidR="008B1E5D" w:rsidRPr="008B1E5D">
        <w:rPr>
          <w:sz w:val="28"/>
          <w:szCs w:val="28"/>
        </w:rPr>
        <w:t xml:space="preserve"> үз структурасында филиаллар, вәкиллекләр, спорт төрләре буенча бүлекчәләр, методик кабинетлар, спорт объектлары һәм башка социаль инфраструктура объектлары булырга мөмкин. Оештырылучы филиаллар һәм учреждение </w:t>
      </w:r>
      <w:r w:rsidR="008B1E5D">
        <w:rPr>
          <w:sz w:val="28"/>
          <w:szCs w:val="28"/>
        </w:rPr>
        <w:t>вәкиллекләре турында мәгълүмат Учреждение У</w:t>
      </w:r>
      <w:r w:rsidR="008B1E5D" w:rsidRPr="008B1E5D">
        <w:rPr>
          <w:sz w:val="28"/>
          <w:szCs w:val="28"/>
        </w:rPr>
        <w:t>ставына кертелә.</w:t>
      </w:r>
    </w:p>
    <w:p w:rsidR="00FD3B27" w:rsidRPr="00D10D1B" w:rsidRDefault="00FD3B27" w:rsidP="00FD3B27">
      <w:pPr>
        <w:spacing w:line="240" w:lineRule="auto"/>
        <w:ind w:firstLine="709"/>
        <w:jc w:val="both"/>
        <w:rPr>
          <w:iCs/>
          <w:sz w:val="28"/>
          <w:szCs w:val="28"/>
        </w:rPr>
      </w:pPr>
      <w:r w:rsidRPr="00D10D1B">
        <w:rPr>
          <w:iCs/>
          <w:sz w:val="28"/>
          <w:szCs w:val="28"/>
        </w:rPr>
        <w:t>1.12.</w:t>
      </w:r>
      <w:r>
        <w:rPr>
          <w:iCs/>
          <w:sz w:val="28"/>
          <w:szCs w:val="28"/>
        </w:rPr>
        <w:t xml:space="preserve"> </w:t>
      </w:r>
      <w:r w:rsidR="008B1E5D" w:rsidRPr="008B1E5D">
        <w:rPr>
          <w:iCs/>
          <w:sz w:val="28"/>
          <w:szCs w:val="28"/>
        </w:rPr>
        <w:t>Учреждениенең структур бүлекчәсе бар: 422570, Югары Ослан районы, Югары Ослан авылы, Чехов урамы, 84 нче йорт адресы буенча урнашкан</w:t>
      </w:r>
      <w:r w:rsidR="008B1E5D">
        <w:rPr>
          <w:iCs/>
          <w:sz w:val="28"/>
          <w:szCs w:val="28"/>
        </w:rPr>
        <w:t xml:space="preserve"> «Жемчужина» ябык йөзү бассейны</w:t>
      </w:r>
      <w:r w:rsidR="008B1E5D" w:rsidRPr="008B1E5D">
        <w:rPr>
          <w:iCs/>
          <w:sz w:val="28"/>
          <w:szCs w:val="28"/>
        </w:rPr>
        <w:t>.</w:t>
      </w:r>
    </w:p>
    <w:p w:rsidR="00FD3B27" w:rsidRDefault="00FD3B27" w:rsidP="00FD3B27">
      <w:pPr>
        <w:spacing w:line="240" w:lineRule="auto"/>
        <w:ind w:firstLine="709"/>
        <w:rPr>
          <w:i/>
          <w:iCs/>
          <w:sz w:val="28"/>
          <w:szCs w:val="28"/>
        </w:rPr>
      </w:pPr>
    </w:p>
    <w:p w:rsidR="00FD3B27" w:rsidRPr="004F412C" w:rsidRDefault="00FD3B27" w:rsidP="00FD3B27">
      <w:pPr>
        <w:spacing w:line="240" w:lineRule="auto"/>
        <w:ind w:firstLine="709"/>
        <w:jc w:val="center"/>
        <w:rPr>
          <w:rFonts w:eastAsiaTheme="minorEastAsia"/>
          <w:b/>
          <w:sz w:val="28"/>
          <w:szCs w:val="28"/>
        </w:rPr>
      </w:pPr>
      <w:r w:rsidRPr="00953D03">
        <w:rPr>
          <w:b/>
          <w:noProof/>
          <w:sz w:val="28"/>
          <w:szCs w:val="28"/>
        </w:rPr>
        <w:t xml:space="preserve"> </w:t>
      </w:r>
      <w:r>
        <w:rPr>
          <w:b/>
          <w:noProof/>
          <w:sz w:val="28"/>
          <w:szCs w:val="28"/>
          <w:lang w:val="en-US"/>
        </w:rPr>
        <w:t>II</w:t>
      </w:r>
      <w:r w:rsidRPr="00E35A14">
        <w:rPr>
          <w:b/>
          <w:noProof/>
          <w:sz w:val="28"/>
          <w:szCs w:val="28"/>
        </w:rPr>
        <w:t>.</w:t>
      </w:r>
      <w:r w:rsidRPr="00E35A14">
        <w:rPr>
          <w:b/>
          <w:sz w:val="28"/>
          <w:szCs w:val="28"/>
        </w:rPr>
        <w:t xml:space="preserve"> </w:t>
      </w:r>
      <w:r w:rsidR="008B1E5D" w:rsidRPr="008B1E5D">
        <w:rPr>
          <w:rFonts w:eastAsiaTheme="minorEastAsia"/>
          <w:b/>
          <w:sz w:val="28"/>
          <w:szCs w:val="28"/>
        </w:rPr>
        <w:t>УЧРЕЖДЕНИЕНЕҢ МАКСАТЛАРЫ, БУРЫЧЛАРЫ, ПРЕДМЕТЛАРЫ ҺӘМ ЭШЧӘНЛЕК ТӨРЛӘРЕ</w:t>
      </w:r>
    </w:p>
    <w:p w:rsidR="00FD3B27" w:rsidRPr="004F412C" w:rsidRDefault="00FD3B27" w:rsidP="00FD3B27">
      <w:pPr>
        <w:widowControl/>
        <w:autoSpaceDE/>
        <w:autoSpaceDN/>
        <w:adjustRightInd/>
        <w:spacing w:line="240" w:lineRule="auto"/>
        <w:ind w:firstLine="709"/>
        <w:jc w:val="center"/>
        <w:rPr>
          <w:rFonts w:eastAsiaTheme="minorEastAsia"/>
          <w:b/>
          <w:sz w:val="28"/>
          <w:szCs w:val="28"/>
        </w:rPr>
      </w:pPr>
    </w:p>
    <w:p w:rsidR="008B1E5D" w:rsidRDefault="00FD3B27" w:rsidP="008B1E5D">
      <w:pPr>
        <w:widowControl/>
        <w:spacing w:line="240" w:lineRule="auto"/>
        <w:ind w:firstLine="709"/>
        <w:jc w:val="both"/>
        <w:rPr>
          <w:rFonts w:eastAsiaTheme="minorEastAsia"/>
          <w:sz w:val="28"/>
          <w:szCs w:val="28"/>
        </w:rPr>
      </w:pPr>
      <w:r w:rsidRPr="004F412C">
        <w:rPr>
          <w:rFonts w:eastAsiaTheme="minorEastAsia"/>
          <w:sz w:val="28"/>
          <w:szCs w:val="28"/>
        </w:rPr>
        <w:t xml:space="preserve">2.1. </w:t>
      </w:r>
      <w:r w:rsidR="008B1E5D" w:rsidRPr="008B1E5D">
        <w:rPr>
          <w:rFonts w:eastAsiaTheme="minorEastAsia"/>
          <w:sz w:val="28"/>
          <w:szCs w:val="28"/>
        </w:rPr>
        <w:t xml:space="preserve">Учреждение эшчәнлегенең максаты-халыкның төрле төркемнәре арасында физик культура һәм массакүләм </w:t>
      </w:r>
      <w:r w:rsidR="008B1E5D">
        <w:rPr>
          <w:rFonts w:eastAsiaTheme="minorEastAsia"/>
          <w:sz w:val="28"/>
          <w:szCs w:val="28"/>
        </w:rPr>
        <w:t xml:space="preserve">спортны үстерү һәм </w:t>
      </w:r>
      <w:r w:rsidR="008B1E5D" w:rsidRPr="008B1E5D">
        <w:rPr>
          <w:rFonts w:eastAsiaTheme="minorEastAsia"/>
          <w:sz w:val="28"/>
          <w:szCs w:val="28"/>
        </w:rPr>
        <w:t>Югары Ослан муниципаль районы, Татарстан Республикасы һәм Россия Федерациясе җыелма командалары составына керә ала</w:t>
      </w:r>
      <w:r w:rsidR="008B1E5D">
        <w:rPr>
          <w:rFonts w:eastAsiaTheme="minorEastAsia"/>
          <w:sz w:val="28"/>
          <w:szCs w:val="28"/>
          <w:lang w:val="tt-RU"/>
        </w:rPr>
        <w:t xml:space="preserve"> торган </w:t>
      </w:r>
      <w:r w:rsidR="008B1E5D">
        <w:rPr>
          <w:rFonts w:eastAsiaTheme="minorEastAsia"/>
          <w:sz w:val="28"/>
          <w:szCs w:val="28"/>
        </w:rPr>
        <w:t>югары класслы спортчылар</w:t>
      </w:r>
      <w:r w:rsidR="008B1E5D" w:rsidRPr="008B1E5D">
        <w:rPr>
          <w:rFonts w:eastAsiaTheme="minorEastAsia"/>
          <w:sz w:val="28"/>
          <w:szCs w:val="28"/>
        </w:rPr>
        <w:t xml:space="preserve"> әзерләү.</w:t>
      </w:r>
    </w:p>
    <w:p w:rsidR="008B1E5D" w:rsidRPr="008B1E5D" w:rsidRDefault="00FD3B27" w:rsidP="008B1E5D">
      <w:pPr>
        <w:widowControl/>
        <w:spacing w:line="240" w:lineRule="auto"/>
        <w:ind w:firstLine="709"/>
        <w:jc w:val="both"/>
        <w:rPr>
          <w:rFonts w:eastAsiaTheme="minorHAnsi"/>
          <w:sz w:val="28"/>
          <w:szCs w:val="28"/>
          <w:lang w:eastAsia="en-US"/>
        </w:rPr>
      </w:pPr>
      <w:r w:rsidRPr="004F412C">
        <w:rPr>
          <w:rFonts w:eastAsiaTheme="minorHAnsi"/>
          <w:sz w:val="28"/>
          <w:szCs w:val="28"/>
          <w:lang w:eastAsia="en-US"/>
        </w:rPr>
        <w:t>2.2</w:t>
      </w:r>
      <w:r w:rsidR="007D0077">
        <w:rPr>
          <w:rFonts w:eastAsiaTheme="minorHAnsi"/>
          <w:sz w:val="28"/>
          <w:szCs w:val="28"/>
          <w:lang w:val="tt-RU" w:eastAsia="en-US"/>
        </w:rPr>
        <w:t xml:space="preserve">. </w:t>
      </w:r>
      <w:r w:rsidR="008B1E5D" w:rsidRPr="008B1E5D">
        <w:rPr>
          <w:rFonts w:eastAsiaTheme="minorHAnsi"/>
          <w:sz w:val="28"/>
          <w:szCs w:val="28"/>
          <w:lang w:eastAsia="en-US"/>
        </w:rPr>
        <w:t>Оешманың Бурычлары:</w:t>
      </w:r>
    </w:p>
    <w:p w:rsidR="008B1E5D" w:rsidRPr="008B1E5D" w:rsidRDefault="008B1E5D" w:rsidP="008B1E5D">
      <w:pPr>
        <w:widowControl/>
        <w:spacing w:line="240" w:lineRule="auto"/>
        <w:ind w:firstLine="709"/>
        <w:jc w:val="both"/>
        <w:rPr>
          <w:rFonts w:eastAsiaTheme="minorHAnsi"/>
          <w:sz w:val="28"/>
          <w:szCs w:val="28"/>
          <w:lang w:eastAsia="en-US"/>
        </w:rPr>
      </w:pPr>
      <w:r w:rsidRPr="008B1E5D">
        <w:rPr>
          <w:rFonts w:eastAsiaTheme="minorHAnsi"/>
          <w:sz w:val="28"/>
          <w:szCs w:val="28"/>
          <w:lang w:eastAsia="en-US"/>
        </w:rPr>
        <w:t>сайлап алынган спорт төрендә югары тотрыклы нәтиҗәләргә ирешү өчен, Татарстан Республикасы һәм Россия җыелма командалары составына керергә мөмкинлек бирә торган перспективалы спортчыларның оптималь санын махсус спорт әзерләүгә җәлеп итү;</w:t>
      </w:r>
    </w:p>
    <w:p w:rsidR="008B1E5D" w:rsidRPr="008B1E5D" w:rsidRDefault="008B1E5D" w:rsidP="008B1E5D">
      <w:pPr>
        <w:widowControl/>
        <w:spacing w:line="240" w:lineRule="auto"/>
        <w:ind w:firstLine="709"/>
        <w:jc w:val="both"/>
        <w:rPr>
          <w:rFonts w:eastAsiaTheme="minorHAnsi"/>
          <w:sz w:val="28"/>
          <w:szCs w:val="28"/>
          <w:lang w:eastAsia="en-US"/>
        </w:rPr>
      </w:pPr>
      <w:r w:rsidRPr="008B1E5D">
        <w:rPr>
          <w:rFonts w:eastAsiaTheme="minorHAnsi"/>
          <w:sz w:val="28"/>
          <w:szCs w:val="28"/>
          <w:lang w:eastAsia="en-US"/>
        </w:rPr>
        <w:t>системалы рәвештә спорт белән шөгыльләнүчеләрне максималь дәрәҗәдә җәлеп итү;</w:t>
      </w:r>
    </w:p>
    <w:p w:rsidR="008B1E5D" w:rsidRPr="008B1E5D" w:rsidRDefault="008B1E5D" w:rsidP="008B1E5D">
      <w:pPr>
        <w:widowControl/>
        <w:spacing w:line="240" w:lineRule="auto"/>
        <w:ind w:firstLine="709"/>
        <w:jc w:val="both"/>
        <w:rPr>
          <w:rFonts w:eastAsiaTheme="minorHAnsi"/>
          <w:sz w:val="28"/>
          <w:szCs w:val="28"/>
          <w:lang w:eastAsia="en-US"/>
        </w:rPr>
      </w:pPr>
      <w:r w:rsidRPr="008B1E5D">
        <w:rPr>
          <w:rFonts w:eastAsiaTheme="minorHAnsi"/>
          <w:sz w:val="28"/>
          <w:szCs w:val="28"/>
          <w:lang w:eastAsia="en-US"/>
        </w:rPr>
        <w:t>спортчыларның физик, рухи-әхлакый һәм ихтыяр сыйфатларын тәрбияләү;</w:t>
      </w:r>
    </w:p>
    <w:p w:rsidR="008B1E5D" w:rsidRPr="008B1E5D" w:rsidRDefault="008B1E5D" w:rsidP="008B1E5D">
      <w:pPr>
        <w:widowControl/>
        <w:spacing w:line="240" w:lineRule="auto"/>
        <w:ind w:firstLine="709"/>
        <w:jc w:val="both"/>
        <w:rPr>
          <w:rFonts w:eastAsiaTheme="minorHAnsi"/>
          <w:sz w:val="28"/>
          <w:szCs w:val="28"/>
          <w:lang w:eastAsia="en-US"/>
        </w:rPr>
      </w:pPr>
      <w:r w:rsidRPr="008B1E5D">
        <w:rPr>
          <w:rFonts w:eastAsiaTheme="minorHAnsi"/>
          <w:sz w:val="28"/>
          <w:szCs w:val="28"/>
          <w:lang w:eastAsia="en-US"/>
        </w:rPr>
        <w:t>спорт белән шөгыльләнүчеләрнең сәламәтлеге торышын яхшырту;</w:t>
      </w:r>
    </w:p>
    <w:p w:rsidR="008B1E5D" w:rsidRPr="008B1E5D" w:rsidRDefault="008B1E5D" w:rsidP="008B1E5D">
      <w:pPr>
        <w:widowControl/>
        <w:spacing w:line="240" w:lineRule="auto"/>
        <w:ind w:firstLine="709"/>
        <w:jc w:val="both"/>
        <w:rPr>
          <w:rFonts w:eastAsiaTheme="minorHAnsi"/>
          <w:sz w:val="28"/>
          <w:szCs w:val="28"/>
          <w:lang w:eastAsia="en-US"/>
        </w:rPr>
      </w:pPr>
      <w:r w:rsidRPr="008B1E5D">
        <w:rPr>
          <w:rFonts w:eastAsiaTheme="minorHAnsi"/>
          <w:sz w:val="28"/>
          <w:szCs w:val="28"/>
          <w:lang w:eastAsia="en-US"/>
        </w:rPr>
        <w:t>спортчыларның физик әзерлеге һәм спорт нәтиҗәләре дәрәҗәсен күтәрү;</w:t>
      </w:r>
    </w:p>
    <w:p w:rsidR="00FD3B27" w:rsidRPr="004F412C" w:rsidRDefault="008B1E5D" w:rsidP="008B1E5D">
      <w:pPr>
        <w:widowControl/>
        <w:spacing w:line="240" w:lineRule="auto"/>
        <w:ind w:firstLine="709"/>
        <w:jc w:val="both"/>
        <w:rPr>
          <w:rFonts w:eastAsiaTheme="minorHAnsi"/>
          <w:sz w:val="28"/>
          <w:szCs w:val="28"/>
          <w:lang w:eastAsia="en-US"/>
        </w:rPr>
      </w:pPr>
      <w:r w:rsidRPr="008B1E5D">
        <w:rPr>
          <w:rFonts w:eastAsiaTheme="minorHAnsi"/>
          <w:sz w:val="28"/>
          <w:szCs w:val="28"/>
          <w:lang w:eastAsia="en-US"/>
        </w:rPr>
        <w:t>яшьләр арасында начар гадәтләргә һәм хокук бозуларга каршы профилактика</w:t>
      </w:r>
      <w:r w:rsidR="00FD3B27" w:rsidRPr="004F412C">
        <w:rPr>
          <w:rFonts w:eastAsiaTheme="minorHAnsi"/>
          <w:sz w:val="28"/>
          <w:szCs w:val="28"/>
          <w:lang w:eastAsia="en-US"/>
        </w:rPr>
        <w:t>.</w:t>
      </w:r>
    </w:p>
    <w:p w:rsidR="00FD3B27" w:rsidRPr="004F412C" w:rsidRDefault="00FD3B27" w:rsidP="00FD3B27">
      <w:pPr>
        <w:widowControl/>
        <w:autoSpaceDE/>
        <w:autoSpaceDN/>
        <w:adjustRightInd/>
        <w:spacing w:line="240" w:lineRule="auto"/>
        <w:ind w:firstLine="709"/>
        <w:jc w:val="both"/>
        <w:rPr>
          <w:sz w:val="28"/>
          <w:szCs w:val="28"/>
        </w:rPr>
      </w:pPr>
      <w:r w:rsidRPr="004F412C">
        <w:rPr>
          <w:sz w:val="28"/>
          <w:szCs w:val="28"/>
        </w:rPr>
        <w:t xml:space="preserve">2.3. </w:t>
      </w:r>
      <w:r w:rsidR="008B1E5D" w:rsidRPr="008B1E5D">
        <w:rPr>
          <w:sz w:val="28"/>
          <w:szCs w:val="28"/>
        </w:rPr>
        <w:t xml:space="preserve">Учреждениенең </w:t>
      </w:r>
      <w:r w:rsidR="008B1E5D">
        <w:rPr>
          <w:sz w:val="28"/>
          <w:szCs w:val="28"/>
        </w:rPr>
        <w:t>эшчәнлек предметы булып хезмәт</w:t>
      </w:r>
      <w:r w:rsidR="008B1E5D" w:rsidRPr="008B1E5D">
        <w:rPr>
          <w:sz w:val="28"/>
          <w:szCs w:val="28"/>
        </w:rPr>
        <w:t xml:space="preserve"> күрсәтү, физик культура һәм спорт ө</w:t>
      </w:r>
      <w:r w:rsidR="008B1E5D">
        <w:rPr>
          <w:sz w:val="28"/>
          <w:szCs w:val="28"/>
        </w:rPr>
        <w:t>лкәсендә эшне башкару тора, ул У</w:t>
      </w:r>
      <w:r w:rsidR="008B1E5D" w:rsidRPr="008B1E5D">
        <w:rPr>
          <w:sz w:val="28"/>
          <w:szCs w:val="28"/>
        </w:rPr>
        <w:t>чреждениене төзү максатларына ирешүгә юнәлдерелгән</w:t>
      </w:r>
      <w:r w:rsidRPr="004F412C">
        <w:rPr>
          <w:sz w:val="28"/>
          <w:szCs w:val="28"/>
        </w:rPr>
        <w:t>.</w:t>
      </w:r>
    </w:p>
    <w:p w:rsidR="00FD3B27" w:rsidRPr="004F412C" w:rsidRDefault="00FD3B27" w:rsidP="00FD3B27">
      <w:pPr>
        <w:widowControl/>
        <w:shd w:val="clear" w:color="auto" w:fill="FFFFFF"/>
        <w:spacing w:line="240" w:lineRule="auto"/>
        <w:ind w:firstLine="709"/>
        <w:jc w:val="both"/>
        <w:rPr>
          <w:rFonts w:eastAsia="Calibri"/>
          <w:sz w:val="28"/>
          <w:szCs w:val="28"/>
        </w:rPr>
      </w:pPr>
      <w:r w:rsidRPr="004F412C">
        <w:rPr>
          <w:rFonts w:eastAsia="Calibri"/>
          <w:color w:val="000000"/>
          <w:sz w:val="28"/>
          <w:szCs w:val="28"/>
        </w:rPr>
        <w:t xml:space="preserve">2.4. </w:t>
      </w:r>
      <w:r w:rsidR="008B1E5D" w:rsidRPr="008B1E5D">
        <w:rPr>
          <w:rFonts w:eastAsia="Calibri"/>
          <w:color w:val="000000"/>
          <w:sz w:val="28"/>
          <w:szCs w:val="28"/>
        </w:rPr>
        <w:t>Учре</w:t>
      </w:r>
      <w:r w:rsidR="008B1E5D">
        <w:rPr>
          <w:rFonts w:eastAsia="Calibri"/>
          <w:color w:val="000000"/>
          <w:sz w:val="28"/>
          <w:szCs w:val="28"/>
        </w:rPr>
        <w:t>ждение эшчәнлегенең төп төре «Ф</w:t>
      </w:r>
      <w:r w:rsidR="008B1E5D" w:rsidRPr="008B1E5D">
        <w:rPr>
          <w:rFonts w:eastAsia="Calibri"/>
          <w:color w:val="000000"/>
          <w:sz w:val="28"/>
          <w:szCs w:val="28"/>
        </w:rPr>
        <w:t>изик культура һәм спорт».</w:t>
      </w:r>
    </w:p>
    <w:p w:rsidR="008B1E5D" w:rsidRPr="008B1E5D" w:rsidRDefault="008B1E5D" w:rsidP="008B1E5D">
      <w:pPr>
        <w:widowControl/>
        <w:autoSpaceDE/>
        <w:autoSpaceDN/>
        <w:adjustRightInd/>
        <w:spacing w:line="240" w:lineRule="auto"/>
        <w:ind w:firstLine="709"/>
        <w:jc w:val="both"/>
        <w:rPr>
          <w:rFonts w:eastAsia="Calibri"/>
          <w:sz w:val="28"/>
          <w:szCs w:val="28"/>
        </w:rPr>
      </w:pPr>
      <w:r w:rsidRPr="008B1E5D">
        <w:rPr>
          <w:rFonts w:eastAsia="Calibri"/>
          <w:sz w:val="28"/>
          <w:szCs w:val="28"/>
        </w:rPr>
        <w:lastRenderedPageBreak/>
        <w:t xml:space="preserve">Законнарда билгеләнгән тәртиптә Учреждение эшчәнлегенең төп төре нигезендә муниципаль йөкләмә кысаларында түбәндәге хезмәтләр һәм эшләр күрсәтүне гамәлгә ашыра: </w:t>
      </w:r>
    </w:p>
    <w:p w:rsidR="008B1E5D" w:rsidRPr="008B1E5D" w:rsidRDefault="008B1E5D" w:rsidP="008B1E5D">
      <w:pPr>
        <w:widowControl/>
        <w:autoSpaceDE/>
        <w:autoSpaceDN/>
        <w:adjustRightInd/>
        <w:spacing w:line="240" w:lineRule="auto"/>
        <w:ind w:firstLine="709"/>
        <w:jc w:val="both"/>
        <w:rPr>
          <w:rFonts w:eastAsia="Calibri"/>
          <w:sz w:val="28"/>
          <w:szCs w:val="28"/>
        </w:rPr>
      </w:pPr>
      <w:r w:rsidRPr="008B1E5D">
        <w:rPr>
          <w:rFonts w:eastAsia="Calibri"/>
          <w:sz w:val="28"/>
          <w:szCs w:val="28"/>
        </w:rPr>
        <w:t>спорт төрләре буенча спорт әзерлеге программаларын гамәлгә ашыру;</w:t>
      </w:r>
    </w:p>
    <w:p w:rsidR="008B1E5D" w:rsidRPr="008B1E5D" w:rsidRDefault="008B1E5D" w:rsidP="008B1E5D">
      <w:pPr>
        <w:widowControl/>
        <w:autoSpaceDE/>
        <w:autoSpaceDN/>
        <w:adjustRightInd/>
        <w:spacing w:line="240" w:lineRule="auto"/>
        <w:ind w:firstLine="709"/>
        <w:jc w:val="both"/>
        <w:rPr>
          <w:rFonts w:eastAsia="Calibri"/>
          <w:sz w:val="28"/>
          <w:szCs w:val="28"/>
        </w:rPr>
      </w:pPr>
      <w:r w:rsidRPr="008B1E5D">
        <w:rPr>
          <w:rFonts w:eastAsia="Calibri"/>
          <w:sz w:val="28"/>
          <w:szCs w:val="28"/>
        </w:rPr>
        <w:t>спорт әзерлеге үтүче затларның спорт ярышларында катнашуын тәэмин итү;</w:t>
      </w:r>
    </w:p>
    <w:p w:rsidR="008B1E5D" w:rsidRPr="008B1E5D" w:rsidRDefault="008B1E5D" w:rsidP="008B1E5D">
      <w:pPr>
        <w:widowControl/>
        <w:autoSpaceDE/>
        <w:autoSpaceDN/>
        <w:adjustRightInd/>
        <w:spacing w:line="240" w:lineRule="auto"/>
        <w:ind w:firstLine="709"/>
        <w:jc w:val="both"/>
        <w:rPr>
          <w:rFonts w:eastAsia="Calibri"/>
          <w:sz w:val="28"/>
          <w:szCs w:val="28"/>
        </w:rPr>
      </w:pPr>
      <w:r w:rsidRPr="008B1E5D">
        <w:rPr>
          <w:rFonts w:eastAsia="Calibri"/>
          <w:sz w:val="28"/>
          <w:szCs w:val="28"/>
        </w:rPr>
        <w:t>спорт җыелма командаларының спорт ярышларында катнашуын тәэмин итү;</w:t>
      </w:r>
    </w:p>
    <w:p w:rsidR="008B1E5D" w:rsidRPr="008B1E5D" w:rsidRDefault="008B1E5D" w:rsidP="008B1E5D">
      <w:pPr>
        <w:widowControl/>
        <w:autoSpaceDE/>
        <w:autoSpaceDN/>
        <w:adjustRightInd/>
        <w:spacing w:line="240" w:lineRule="auto"/>
        <w:ind w:firstLine="709"/>
        <w:jc w:val="both"/>
        <w:rPr>
          <w:rFonts w:eastAsia="Calibri"/>
          <w:sz w:val="28"/>
          <w:szCs w:val="28"/>
        </w:rPr>
      </w:pPr>
      <w:r w:rsidRPr="008B1E5D">
        <w:rPr>
          <w:rFonts w:eastAsia="Calibri"/>
          <w:sz w:val="28"/>
          <w:szCs w:val="28"/>
        </w:rPr>
        <w:t>спорт әзерлеге үтүче затларның халыкара ярышларда катнашуын тәэмин итү;</w:t>
      </w:r>
    </w:p>
    <w:p w:rsidR="008B1E5D" w:rsidRPr="008B1E5D" w:rsidRDefault="008B1E5D" w:rsidP="008B1E5D">
      <w:pPr>
        <w:widowControl/>
        <w:autoSpaceDE/>
        <w:autoSpaceDN/>
        <w:adjustRightInd/>
        <w:spacing w:line="240" w:lineRule="auto"/>
        <w:ind w:firstLine="709"/>
        <w:jc w:val="both"/>
        <w:rPr>
          <w:rFonts w:eastAsia="Calibri"/>
          <w:sz w:val="28"/>
          <w:szCs w:val="28"/>
        </w:rPr>
      </w:pPr>
      <w:r w:rsidRPr="008B1E5D">
        <w:rPr>
          <w:rFonts w:eastAsia="Calibri"/>
          <w:sz w:val="28"/>
          <w:szCs w:val="28"/>
        </w:rPr>
        <w:t>физик мөмкинлекләре чикләнгән затларга физик культура һәм спорт белән шөгыльләнү өчен шартлар тудыру;</w:t>
      </w:r>
    </w:p>
    <w:p w:rsidR="008B1E5D" w:rsidRPr="008B1E5D" w:rsidRDefault="008B1E5D" w:rsidP="008B1E5D">
      <w:pPr>
        <w:widowControl/>
        <w:autoSpaceDE/>
        <w:autoSpaceDN/>
        <w:adjustRightInd/>
        <w:spacing w:line="240" w:lineRule="auto"/>
        <w:ind w:firstLine="709"/>
        <w:jc w:val="both"/>
        <w:rPr>
          <w:rFonts w:eastAsia="Calibri"/>
          <w:sz w:val="28"/>
          <w:szCs w:val="28"/>
        </w:rPr>
      </w:pPr>
      <w:r w:rsidRPr="008B1E5D">
        <w:rPr>
          <w:rFonts w:eastAsia="Calibri"/>
          <w:sz w:val="28"/>
          <w:szCs w:val="28"/>
        </w:rPr>
        <w:t xml:space="preserve">     медицина-торгызу (тернәкләндерү) чаралары, тестлаштыру, тирәнәйтелгән медицина тикшерүен узу;</w:t>
      </w:r>
    </w:p>
    <w:p w:rsidR="008B1E5D" w:rsidRPr="008B1E5D" w:rsidRDefault="008B1E5D" w:rsidP="008B1E5D">
      <w:pPr>
        <w:widowControl/>
        <w:autoSpaceDE/>
        <w:autoSpaceDN/>
        <w:adjustRightInd/>
        <w:spacing w:line="240" w:lineRule="auto"/>
        <w:ind w:firstLine="709"/>
        <w:jc w:val="both"/>
        <w:rPr>
          <w:rFonts w:eastAsia="Calibri"/>
          <w:sz w:val="28"/>
          <w:szCs w:val="28"/>
        </w:rPr>
      </w:pPr>
      <w:r w:rsidRPr="008B1E5D">
        <w:rPr>
          <w:rFonts w:eastAsia="Calibri"/>
          <w:sz w:val="28"/>
          <w:szCs w:val="28"/>
        </w:rPr>
        <w:t>чикләнгән вакыт дәвамында ирекле файдалану өчен ябык спорт объектларына керү мөмкинлеген тәэмин итү;</w:t>
      </w:r>
    </w:p>
    <w:p w:rsidR="00FD3B27" w:rsidRPr="004F412C" w:rsidRDefault="008B1E5D" w:rsidP="008B1E5D">
      <w:pPr>
        <w:widowControl/>
        <w:autoSpaceDE/>
        <w:autoSpaceDN/>
        <w:adjustRightInd/>
        <w:spacing w:line="240" w:lineRule="auto"/>
        <w:ind w:firstLine="709"/>
        <w:jc w:val="both"/>
        <w:rPr>
          <w:rFonts w:eastAsia="Calibri"/>
          <w:sz w:val="28"/>
          <w:szCs w:val="28"/>
        </w:rPr>
      </w:pPr>
      <w:r w:rsidRPr="008B1E5D">
        <w:rPr>
          <w:rFonts w:eastAsia="Calibri"/>
          <w:sz w:val="28"/>
          <w:szCs w:val="28"/>
        </w:rPr>
        <w:t>спорт-сәламәтләндерү этабын оештыру һәм үткәрү</w:t>
      </w:r>
      <w:r w:rsidR="00FD3B27" w:rsidRPr="004F412C">
        <w:rPr>
          <w:rFonts w:eastAsia="Calibri"/>
          <w:sz w:val="28"/>
          <w:szCs w:val="28"/>
        </w:rPr>
        <w:t>.</w:t>
      </w:r>
    </w:p>
    <w:p w:rsidR="008B1E5D" w:rsidRPr="008B1E5D" w:rsidRDefault="00FD3B27" w:rsidP="008B1E5D">
      <w:pPr>
        <w:widowControl/>
        <w:autoSpaceDE/>
        <w:autoSpaceDN/>
        <w:adjustRightInd/>
        <w:spacing w:line="240" w:lineRule="auto"/>
        <w:ind w:firstLine="709"/>
        <w:jc w:val="both"/>
        <w:rPr>
          <w:rFonts w:eastAsia="Calibri"/>
          <w:sz w:val="28"/>
          <w:szCs w:val="28"/>
        </w:rPr>
      </w:pPr>
      <w:r w:rsidRPr="004F412C">
        <w:rPr>
          <w:rFonts w:eastAsia="Calibri"/>
          <w:sz w:val="28"/>
          <w:szCs w:val="28"/>
        </w:rPr>
        <w:t xml:space="preserve">2.5. </w:t>
      </w:r>
      <w:r w:rsidR="008B1E5D" w:rsidRPr="008B1E5D">
        <w:rPr>
          <w:rFonts w:eastAsia="Calibri"/>
          <w:sz w:val="28"/>
          <w:szCs w:val="28"/>
        </w:rPr>
        <w:t>Муниципаль бирем нигезендә эшчәнлекне гамәлгә ашырудан тыш, Учреждение үз теләге белән эшләрен башкарырга, аның төп эшчәнлегенә караган гражданнарга һәм юридик затларга федераль законнарда билгеләнгән тәртиптә бертөрле шартла</w:t>
      </w:r>
      <w:r w:rsidR="00FA599C">
        <w:rPr>
          <w:rFonts w:eastAsia="Calibri"/>
          <w:sz w:val="28"/>
          <w:szCs w:val="28"/>
        </w:rPr>
        <w:t xml:space="preserve">рда хезмәт күрсәткән өчен түләүгә </w:t>
      </w:r>
      <w:r w:rsidR="008B1E5D" w:rsidRPr="008B1E5D">
        <w:rPr>
          <w:rFonts w:eastAsia="Calibri"/>
          <w:sz w:val="28"/>
          <w:szCs w:val="28"/>
        </w:rPr>
        <w:t xml:space="preserve">хезмәт күрсәтергә хокуклы, шул исәптән: </w:t>
      </w:r>
    </w:p>
    <w:p w:rsidR="008B1E5D" w:rsidRPr="008B1E5D" w:rsidRDefault="008B1E5D" w:rsidP="008B1E5D">
      <w:pPr>
        <w:widowControl/>
        <w:autoSpaceDE/>
        <w:autoSpaceDN/>
        <w:adjustRightInd/>
        <w:spacing w:line="240" w:lineRule="auto"/>
        <w:ind w:firstLine="709"/>
        <w:jc w:val="both"/>
        <w:rPr>
          <w:rFonts w:eastAsia="Calibri"/>
          <w:sz w:val="28"/>
          <w:szCs w:val="28"/>
        </w:rPr>
      </w:pPr>
      <w:r w:rsidRPr="008B1E5D">
        <w:rPr>
          <w:rFonts w:eastAsia="Calibri"/>
          <w:sz w:val="28"/>
          <w:szCs w:val="28"/>
        </w:rPr>
        <w:t>а) 2</w:t>
      </w:r>
      <w:r w:rsidR="00FA599C">
        <w:rPr>
          <w:rFonts w:eastAsia="Calibri"/>
          <w:sz w:val="28"/>
          <w:szCs w:val="28"/>
          <w:lang w:val="tt-RU"/>
        </w:rPr>
        <w:t>.4.</w:t>
      </w:r>
      <w:r w:rsidRPr="008B1E5D">
        <w:rPr>
          <w:rFonts w:eastAsia="Calibri"/>
          <w:sz w:val="28"/>
          <w:szCs w:val="28"/>
        </w:rPr>
        <w:t xml:space="preserve"> пун</w:t>
      </w:r>
      <w:r w:rsidR="00FA599C">
        <w:rPr>
          <w:rFonts w:eastAsia="Calibri"/>
          <w:sz w:val="28"/>
          <w:szCs w:val="28"/>
        </w:rPr>
        <w:t>ктта аталган хезмәтләр (эшләр)</w:t>
      </w:r>
      <w:r w:rsidRPr="008B1E5D">
        <w:rPr>
          <w:rFonts w:eastAsia="Calibri"/>
          <w:sz w:val="28"/>
          <w:szCs w:val="28"/>
        </w:rPr>
        <w:t xml:space="preserve">, аларны муниципаль биремнән тыш биргәндә; </w:t>
      </w:r>
    </w:p>
    <w:p w:rsidR="00FA599C" w:rsidRDefault="008B1E5D" w:rsidP="008B1E5D">
      <w:pPr>
        <w:widowControl/>
        <w:autoSpaceDE/>
        <w:autoSpaceDN/>
        <w:adjustRightInd/>
        <w:spacing w:line="240" w:lineRule="auto"/>
        <w:ind w:firstLine="709"/>
        <w:jc w:val="both"/>
        <w:rPr>
          <w:rFonts w:eastAsia="Calibri"/>
          <w:sz w:val="28"/>
          <w:szCs w:val="28"/>
        </w:rPr>
      </w:pPr>
      <w:r w:rsidRPr="008B1E5D">
        <w:rPr>
          <w:rFonts w:eastAsia="Calibri"/>
          <w:sz w:val="28"/>
          <w:szCs w:val="28"/>
        </w:rPr>
        <w:t>б) эшчәнлекнең төп төрләре чикләрендә өстәмә булган муниципаль хезмәтләр исемлегенә кермәгән хезмәтләр.</w:t>
      </w:r>
    </w:p>
    <w:p w:rsidR="00FA599C" w:rsidRPr="00FA599C" w:rsidRDefault="00FD3B27" w:rsidP="00FA599C">
      <w:pPr>
        <w:widowControl/>
        <w:autoSpaceDE/>
        <w:autoSpaceDN/>
        <w:adjustRightInd/>
        <w:spacing w:line="240" w:lineRule="auto"/>
        <w:ind w:firstLine="709"/>
        <w:jc w:val="both"/>
        <w:rPr>
          <w:rFonts w:eastAsiaTheme="minorEastAsia"/>
          <w:sz w:val="28"/>
          <w:szCs w:val="28"/>
        </w:rPr>
      </w:pPr>
      <w:r w:rsidRPr="009C75AE">
        <w:rPr>
          <w:rFonts w:eastAsiaTheme="minorEastAsia"/>
          <w:sz w:val="28"/>
          <w:szCs w:val="28"/>
        </w:rPr>
        <w:t>2.</w:t>
      </w:r>
      <w:r w:rsidRPr="00EB4727">
        <w:rPr>
          <w:rFonts w:eastAsiaTheme="minorEastAsia"/>
          <w:sz w:val="28"/>
          <w:szCs w:val="28"/>
        </w:rPr>
        <w:t>6</w:t>
      </w:r>
      <w:r w:rsidRPr="009C75AE">
        <w:rPr>
          <w:rFonts w:eastAsiaTheme="minorEastAsia"/>
          <w:sz w:val="28"/>
          <w:szCs w:val="28"/>
        </w:rPr>
        <w:t xml:space="preserve">. </w:t>
      </w:r>
      <w:r w:rsidR="00FA599C" w:rsidRPr="00FA599C">
        <w:rPr>
          <w:rFonts w:eastAsiaTheme="minorEastAsia"/>
          <w:sz w:val="28"/>
          <w:szCs w:val="28"/>
        </w:rPr>
        <w:t>Эшчәнлекнең төп төрләрен гамәлгә ашыру кысаларында Учреждение түбәндәге функцияләрне гамәлгә ашыра:</w:t>
      </w:r>
    </w:p>
    <w:p w:rsidR="00FA599C" w:rsidRPr="00FA599C" w:rsidRDefault="00FA599C" w:rsidP="00FA599C">
      <w:pPr>
        <w:widowControl/>
        <w:autoSpaceDE/>
        <w:autoSpaceDN/>
        <w:adjustRightInd/>
        <w:spacing w:line="240" w:lineRule="auto"/>
        <w:ind w:firstLine="709"/>
        <w:jc w:val="both"/>
        <w:rPr>
          <w:rFonts w:eastAsiaTheme="minorEastAsia"/>
          <w:sz w:val="28"/>
          <w:szCs w:val="28"/>
        </w:rPr>
      </w:pPr>
      <w:r w:rsidRPr="00FA599C">
        <w:rPr>
          <w:rFonts w:eastAsiaTheme="minorEastAsia"/>
          <w:sz w:val="28"/>
          <w:szCs w:val="28"/>
        </w:rPr>
        <w:t>2.6.1. Әзерлек этапларында спорт төрләре буенча әзерлек программаларын эшләү, раслау һәм гамәлгә ашыру.</w:t>
      </w:r>
    </w:p>
    <w:p w:rsidR="00FA599C" w:rsidRPr="00FA599C" w:rsidRDefault="00FA599C" w:rsidP="00FA599C">
      <w:pPr>
        <w:widowControl/>
        <w:autoSpaceDE/>
        <w:autoSpaceDN/>
        <w:adjustRightInd/>
        <w:spacing w:line="240" w:lineRule="auto"/>
        <w:ind w:firstLine="709"/>
        <w:jc w:val="both"/>
        <w:rPr>
          <w:rFonts w:eastAsiaTheme="minorEastAsia"/>
          <w:sz w:val="28"/>
          <w:szCs w:val="28"/>
        </w:rPr>
      </w:pPr>
      <w:r>
        <w:rPr>
          <w:rFonts w:eastAsiaTheme="minorEastAsia"/>
          <w:sz w:val="28"/>
          <w:szCs w:val="28"/>
        </w:rPr>
        <w:t xml:space="preserve"> 2</w:t>
      </w:r>
      <w:r w:rsidRPr="00FA599C">
        <w:rPr>
          <w:rFonts w:eastAsiaTheme="minorEastAsia"/>
          <w:sz w:val="28"/>
          <w:szCs w:val="28"/>
        </w:rPr>
        <w:t>.6.2. Эш программаларын, уку планнарын, календарь уку графикларын, башка компонентларны, шулай ук бәяләү һәм методик материалларны эшләү һәм раслау.</w:t>
      </w:r>
    </w:p>
    <w:p w:rsidR="00FA599C" w:rsidRPr="00FA599C" w:rsidRDefault="00FA599C" w:rsidP="00FA599C">
      <w:pPr>
        <w:widowControl/>
        <w:autoSpaceDE/>
        <w:autoSpaceDN/>
        <w:adjustRightInd/>
        <w:spacing w:line="240" w:lineRule="auto"/>
        <w:ind w:firstLine="709"/>
        <w:jc w:val="both"/>
        <w:rPr>
          <w:rFonts w:eastAsiaTheme="minorEastAsia"/>
          <w:sz w:val="28"/>
          <w:szCs w:val="28"/>
        </w:rPr>
      </w:pPr>
      <w:r w:rsidRPr="00FA599C">
        <w:rPr>
          <w:rFonts w:eastAsiaTheme="minorEastAsia"/>
          <w:sz w:val="28"/>
          <w:szCs w:val="28"/>
        </w:rPr>
        <w:t>2.6.3. Спортчыларны әзерләүнең индивидуаль планнарын эшләү һәм раслау.</w:t>
      </w:r>
    </w:p>
    <w:p w:rsidR="00FA599C" w:rsidRPr="00FA599C" w:rsidRDefault="00FA599C" w:rsidP="00FA599C">
      <w:pPr>
        <w:widowControl/>
        <w:autoSpaceDE/>
        <w:autoSpaceDN/>
        <w:adjustRightInd/>
        <w:spacing w:line="240" w:lineRule="auto"/>
        <w:ind w:firstLine="709"/>
        <w:jc w:val="both"/>
        <w:rPr>
          <w:rFonts w:eastAsiaTheme="minorEastAsia"/>
          <w:sz w:val="28"/>
          <w:szCs w:val="28"/>
        </w:rPr>
      </w:pPr>
      <w:r>
        <w:rPr>
          <w:rFonts w:eastAsiaTheme="minorEastAsia"/>
          <w:sz w:val="28"/>
          <w:szCs w:val="28"/>
        </w:rPr>
        <w:t>2.</w:t>
      </w:r>
      <w:r>
        <w:rPr>
          <w:rFonts w:eastAsiaTheme="minorEastAsia"/>
          <w:sz w:val="28"/>
          <w:szCs w:val="28"/>
          <w:lang w:val="tt-RU"/>
        </w:rPr>
        <w:t>6</w:t>
      </w:r>
      <w:r w:rsidRPr="00FA599C">
        <w:rPr>
          <w:rFonts w:eastAsiaTheme="minorEastAsia"/>
          <w:sz w:val="28"/>
          <w:szCs w:val="28"/>
        </w:rPr>
        <w:t>.4. Югары Ослан муниципаль районының, Татарстан Республикасының һәм Россия Федерациясенең физкультура һәм спорт чараларының бердәм календарь планына кертелгән чараларны тормышка ашыру.</w:t>
      </w:r>
    </w:p>
    <w:p w:rsidR="00FD3B27" w:rsidRPr="009C75AE" w:rsidRDefault="00FA599C" w:rsidP="00FA599C">
      <w:pPr>
        <w:widowControl/>
        <w:autoSpaceDE/>
        <w:autoSpaceDN/>
        <w:adjustRightInd/>
        <w:spacing w:line="240" w:lineRule="auto"/>
        <w:ind w:firstLine="709"/>
        <w:jc w:val="both"/>
        <w:rPr>
          <w:rFonts w:eastAsiaTheme="minorEastAsia"/>
          <w:sz w:val="28"/>
          <w:szCs w:val="28"/>
        </w:rPr>
      </w:pPr>
      <w:r w:rsidRPr="00FA599C">
        <w:rPr>
          <w:rFonts w:eastAsiaTheme="minorEastAsia"/>
          <w:sz w:val="28"/>
          <w:szCs w:val="28"/>
        </w:rPr>
        <w:t>2.6.5. Физик культура һәм спорт буенча дәресләр үткәрү</w:t>
      </w:r>
      <w:r w:rsidR="00FD3B27" w:rsidRPr="009C75AE">
        <w:rPr>
          <w:rFonts w:eastAsiaTheme="minorEastAsia"/>
          <w:sz w:val="28"/>
          <w:szCs w:val="28"/>
        </w:rPr>
        <w:t>.</w:t>
      </w:r>
    </w:p>
    <w:p w:rsidR="00FA599C" w:rsidRDefault="00FD3B27" w:rsidP="00FA599C">
      <w:pPr>
        <w:widowControl/>
        <w:autoSpaceDE/>
        <w:autoSpaceDN/>
        <w:adjustRightInd/>
        <w:spacing w:line="240" w:lineRule="auto"/>
        <w:ind w:firstLine="709"/>
        <w:jc w:val="both"/>
        <w:rPr>
          <w:rFonts w:eastAsiaTheme="minorEastAsia"/>
          <w:sz w:val="28"/>
          <w:szCs w:val="28"/>
        </w:rPr>
      </w:pPr>
      <w:r w:rsidRPr="009C75AE">
        <w:rPr>
          <w:rFonts w:eastAsiaTheme="minorEastAsia"/>
          <w:sz w:val="28"/>
          <w:szCs w:val="28"/>
        </w:rPr>
        <w:t>2.</w:t>
      </w:r>
      <w:r w:rsidRPr="00EB4727">
        <w:rPr>
          <w:rFonts w:eastAsiaTheme="minorEastAsia"/>
          <w:sz w:val="28"/>
          <w:szCs w:val="28"/>
        </w:rPr>
        <w:t>7</w:t>
      </w:r>
      <w:r w:rsidRPr="009C75AE">
        <w:rPr>
          <w:rFonts w:eastAsiaTheme="minorEastAsia"/>
          <w:sz w:val="28"/>
          <w:szCs w:val="28"/>
        </w:rPr>
        <w:t xml:space="preserve">. </w:t>
      </w:r>
      <w:r w:rsidR="00FA599C" w:rsidRPr="00FA599C">
        <w:rPr>
          <w:rFonts w:eastAsiaTheme="minorEastAsia"/>
          <w:sz w:val="28"/>
          <w:szCs w:val="28"/>
        </w:rPr>
        <w:t xml:space="preserve">Учреждение өчен муниципаль </w:t>
      </w:r>
      <w:r w:rsidR="00FA599C">
        <w:rPr>
          <w:rFonts w:eastAsiaTheme="minorEastAsia"/>
          <w:sz w:val="28"/>
          <w:szCs w:val="28"/>
        </w:rPr>
        <w:t>йөкләмә У</w:t>
      </w:r>
      <w:r w:rsidR="00FA599C" w:rsidRPr="00FA599C">
        <w:rPr>
          <w:rFonts w:eastAsiaTheme="minorEastAsia"/>
          <w:sz w:val="28"/>
          <w:szCs w:val="28"/>
        </w:rPr>
        <w:t>чреждение эшчәнлегенең әлеге Уставта каралган төп төрләре нигезендә б</w:t>
      </w:r>
      <w:r w:rsidR="00FA599C">
        <w:rPr>
          <w:rFonts w:eastAsiaTheme="minorEastAsia"/>
          <w:sz w:val="28"/>
          <w:szCs w:val="28"/>
        </w:rPr>
        <w:t>илгеләнгән тәртиптә төзелә һәм Г</w:t>
      </w:r>
      <w:r w:rsidR="00FA599C" w:rsidRPr="00FA599C">
        <w:rPr>
          <w:rFonts w:eastAsiaTheme="minorEastAsia"/>
          <w:sz w:val="28"/>
          <w:szCs w:val="28"/>
        </w:rPr>
        <w:t>амәлгә куючы тарафыннан раслана.</w:t>
      </w:r>
    </w:p>
    <w:p w:rsidR="00FA599C" w:rsidRPr="00FA599C" w:rsidRDefault="00FD3B27" w:rsidP="00FA599C">
      <w:pPr>
        <w:widowControl/>
        <w:autoSpaceDE/>
        <w:autoSpaceDN/>
        <w:adjustRightInd/>
        <w:spacing w:line="240" w:lineRule="auto"/>
        <w:ind w:firstLine="709"/>
        <w:jc w:val="both"/>
        <w:rPr>
          <w:rFonts w:eastAsia="Calibri"/>
          <w:sz w:val="28"/>
          <w:szCs w:val="28"/>
        </w:rPr>
      </w:pPr>
      <w:r w:rsidRPr="00255085">
        <w:rPr>
          <w:rFonts w:eastAsia="Calibri"/>
          <w:sz w:val="28"/>
          <w:szCs w:val="28"/>
        </w:rPr>
        <w:t xml:space="preserve">2.8. </w:t>
      </w:r>
      <w:r w:rsidR="00FA599C" w:rsidRPr="00FA599C">
        <w:rPr>
          <w:rFonts w:eastAsia="Calibri"/>
          <w:sz w:val="28"/>
          <w:szCs w:val="28"/>
        </w:rPr>
        <w:t>Учреждение эшмәкәрлек һәм башка керем китерә торган эшчән</w:t>
      </w:r>
      <w:r w:rsidR="00FA599C">
        <w:rPr>
          <w:rFonts w:eastAsia="Calibri"/>
          <w:sz w:val="28"/>
          <w:szCs w:val="28"/>
        </w:rPr>
        <w:t xml:space="preserve">лекне </w:t>
      </w:r>
      <w:r w:rsidR="00FA599C" w:rsidRPr="00FA599C">
        <w:rPr>
          <w:rFonts w:eastAsia="Calibri"/>
          <w:sz w:val="28"/>
          <w:szCs w:val="28"/>
        </w:rPr>
        <w:t>башкара ала, чөнки бу аның өчен булдырылган һәм күрсәтелгән максатка туры килә торган максатка ирешүгә хезмәт итә.</w:t>
      </w:r>
    </w:p>
    <w:p w:rsidR="00FA599C" w:rsidRPr="00FA599C" w:rsidRDefault="00FA599C" w:rsidP="00FA599C">
      <w:pPr>
        <w:widowControl/>
        <w:autoSpaceDE/>
        <w:autoSpaceDN/>
        <w:adjustRightInd/>
        <w:spacing w:line="240" w:lineRule="auto"/>
        <w:ind w:firstLine="709"/>
        <w:jc w:val="both"/>
        <w:rPr>
          <w:rFonts w:eastAsia="Calibri"/>
          <w:sz w:val="28"/>
          <w:szCs w:val="28"/>
        </w:rPr>
      </w:pPr>
    </w:p>
    <w:p w:rsidR="00FA599C" w:rsidRPr="00FA599C" w:rsidRDefault="00FA599C" w:rsidP="00FA599C">
      <w:pPr>
        <w:widowControl/>
        <w:autoSpaceDE/>
        <w:autoSpaceDN/>
        <w:adjustRightInd/>
        <w:spacing w:line="240" w:lineRule="auto"/>
        <w:ind w:firstLine="709"/>
        <w:jc w:val="both"/>
        <w:rPr>
          <w:rFonts w:eastAsia="Calibri"/>
          <w:sz w:val="28"/>
          <w:szCs w:val="28"/>
        </w:rPr>
      </w:pPr>
    </w:p>
    <w:p w:rsidR="00FA599C" w:rsidRPr="00FA599C" w:rsidRDefault="00FA599C" w:rsidP="00FA599C">
      <w:pPr>
        <w:widowControl/>
        <w:autoSpaceDE/>
        <w:autoSpaceDN/>
        <w:adjustRightInd/>
        <w:spacing w:line="240" w:lineRule="auto"/>
        <w:ind w:firstLine="709"/>
        <w:jc w:val="both"/>
        <w:rPr>
          <w:rFonts w:eastAsia="Calibri"/>
          <w:sz w:val="28"/>
          <w:szCs w:val="28"/>
        </w:rPr>
      </w:pPr>
    </w:p>
    <w:p w:rsidR="00FA599C" w:rsidRPr="00FA599C" w:rsidRDefault="00FA599C" w:rsidP="00FA599C">
      <w:pPr>
        <w:widowControl/>
        <w:autoSpaceDE/>
        <w:autoSpaceDN/>
        <w:adjustRightInd/>
        <w:spacing w:line="240" w:lineRule="auto"/>
        <w:ind w:firstLine="709"/>
        <w:jc w:val="both"/>
        <w:rPr>
          <w:rFonts w:eastAsia="Calibri"/>
          <w:sz w:val="28"/>
          <w:szCs w:val="28"/>
        </w:rPr>
      </w:pPr>
      <w:r w:rsidRPr="00FA599C">
        <w:rPr>
          <w:rFonts w:eastAsia="Calibri"/>
          <w:sz w:val="28"/>
          <w:szCs w:val="28"/>
        </w:rPr>
        <w:t>Оешма юридик һәм физик затлар белән гражданлык-хокукый килешүләр нигезендә түбәндәге</w:t>
      </w:r>
      <w:r>
        <w:rPr>
          <w:rFonts w:eastAsia="Calibri"/>
          <w:sz w:val="28"/>
          <w:szCs w:val="28"/>
        </w:rPr>
        <w:t xml:space="preserve"> эшчәнлек төрләрен алып бара</w:t>
      </w:r>
      <w:r w:rsidRPr="00FA599C">
        <w:rPr>
          <w:rFonts w:eastAsia="Calibri"/>
          <w:sz w:val="28"/>
          <w:szCs w:val="28"/>
        </w:rPr>
        <w:t xml:space="preserve">: </w:t>
      </w:r>
    </w:p>
    <w:p w:rsidR="00FA599C" w:rsidRPr="00FA599C" w:rsidRDefault="00FA599C" w:rsidP="00FA599C">
      <w:pPr>
        <w:widowControl/>
        <w:autoSpaceDE/>
        <w:autoSpaceDN/>
        <w:adjustRightInd/>
        <w:spacing w:line="240" w:lineRule="auto"/>
        <w:ind w:firstLine="709"/>
        <w:jc w:val="both"/>
        <w:rPr>
          <w:rFonts w:eastAsia="Calibri"/>
          <w:sz w:val="28"/>
          <w:szCs w:val="28"/>
        </w:rPr>
      </w:pPr>
      <w:r w:rsidRPr="00FA599C">
        <w:rPr>
          <w:rFonts w:eastAsia="Calibri"/>
          <w:sz w:val="28"/>
          <w:szCs w:val="28"/>
        </w:rPr>
        <w:t xml:space="preserve">2.8.1. Муниципаль биремнән тыш бирелгәндә спорт хәзерлеген гамәлгә ашыру; </w:t>
      </w:r>
    </w:p>
    <w:p w:rsidR="00FA599C" w:rsidRPr="00FA599C" w:rsidRDefault="00FA599C" w:rsidP="00FA599C">
      <w:pPr>
        <w:widowControl/>
        <w:autoSpaceDE/>
        <w:autoSpaceDN/>
        <w:adjustRightInd/>
        <w:spacing w:line="240" w:lineRule="auto"/>
        <w:ind w:firstLine="709"/>
        <w:jc w:val="both"/>
        <w:rPr>
          <w:rFonts w:eastAsia="Calibri"/>
          <w:sz w:val="28"/>
          <w:szCs w:val="28"/>
        </w:rPr>
      </w:pPr>
      <w:r w:rsidRPr="00FA599C">
        <w:rPr>
          <w:rFonts w:eastAsia="Calibri"/>
          <w:sz w:val="28"/>
          <w:szCs w:val="28"/>
        </w:rPr>
        <w:t xml:space="preserve">2.8.2. Физик культура, шулай ук спорт төрләре буенча сәламәтләндерү, профилактик һәм укыту дәресләре үткәрү. </w:t>
      </w:r>
    </w:p>
    <w:p w:rsidR="00FA599C" w:rsidRPr="00FA599C" w:rsidRDefault="00FA599C" w:rsidP="00FA599C">
      <w:pPr>
        <w:widowControl/>
        <w:autoSpaceDE/>
        <w:autoSpaceDN/>
        <w:adjustRightInd/>
        <w:spacing w:line="240" w:lineRule="auto"/>
        <w:ind w:firstLine="709"/>
        <w:jc w:val="both"/>
        <w:rPr>
          <w:rFonts w:eastAsia="Calibri"/>
          <w:sz w:val="28"/>
          <w:szCs w:val="28"/>
        </w:rPr>
      </w:pPr>
      <w:r w:rsidRPr="00FA599C">
        <w:rPr>
          <w:rFonts w:eastAsia="Calibri"/>
          <w:sz w:val="28"/>
          <w:szCs w:val="28"/>
        </w:rPr>
        <w:t xml:space="preserve"> 2.8.3. Россия Федерациясе законнары белән билгеләнгән тәртиптә физик </w:t>
      </w:r>
      <w:r w:rsidR="007D0077">
        <w:rPr>
          <w:rFonts w:eastAsia="Calibri"/>
          <w:sz w:val="28"/>
          <w:szCs w:val="28"/>
        </w:rPr>
        <w:t>культура һәм спорт объектларын Г</w:t>
      </w:r>
      <w:r w:rsidRPr="00FA599C">
        <w:rPr>
          <w:rFonts w:eastAsia="Calibri"/>
          <w:sz w:val="28"/>
          <w:szCs w:val="28"/>
        </w:rPr>
        <w:t xml:space="preserve">амәлгә куючы белән килешү буенча озак вакытка арендага бирү һәм (яки) сәгатьләп арендага бирү. </w:t>
      </w:r>
    </w:p>
    <w:p w:rsidR="00FA599C" w:rsidRPr="00FA599C" w:rsidRDefault="00FA599C" w:rsidP="00FA599C">
      <w:pPr>
        <w:widowControl/>
        <w:autoSpaceDE/>
        <w:autoSpaceDN/>
        <w:adjustRightInd/>
        <w:spacing w:line="240" w:lineRule="auto"/>
        <w:ind w:firstLine="709"/>
        <w:jc w:val="both"/>
        <w:rPr>
          <w:rFonts w:eastAsia="Calibri"/>
          <w:sz w:val="28"/>
          <w:szCs w:val="28"/>
        </w:rPr>
      </w:pPr>
      <w:r>
        <w:rPr>
          <w:rFonts w:eastAsia="Calibri"/>
          <w:sz w:val="28"/>
          <w:szCs w:val="28"/>
        </w:rPr>
        <w:t>2</w:t>
      </w:r>
      <w:r w:rsidRPr="00FA599C">
        <w:rPr>
          <w:rFonts w:eastAsia="Calibri"/>
          <w:sz w:val="28"/>
          <w:szCs w:val="28"/>
        </w:rPr>
        <w:t>.8.4. Физкультура, спорт һәм спорт-тамаша чараларын оештыру һәм үткәрү.</w:t>
      </w:r>
    </w:p>
    <w:p w:rsidR="00FA599C" w:rsidRPr="00FA599C" w:rsidRDefault="00FA599C" w:rsidP="00FA599C">
      <w:pPr>
        <w:widowControl/>
        <w:autoSpaceDE/>
        <w:autoSpaceDN/>
        <w:adjustRightInd/>
        <w:spacing w:line="240" w:lineRule="auto"/>
        <w:ind w:firstLine="709"/>
        <w:jc w:val="both"/>
        <w:rPr>
          <w:rFonts w:eastAsia="Calibri"/>
          <w:sz w:val="28"/>
          <w:szCs w:val="28"/>
        </w:rPr>
      </w:pPr>
      <w:r w:rsidRPr="00FA599C">
        <w:rPr>
          <w:rFonts w:eastAsia="Calibri"/>
          <w:sz w:val="28"/>
          <w:szCs w:val="28"/>
        </w:rPr>
        <w:t>2.8.5. Абонементлар һәм физкультура, сәламәтләндерү, спорт-тамаша чараларына билетлар сату.</w:t>
      </w:r>
    </w:p>
    <w:p w:rsidR="00FA599C" w:rsidRPr="00FA599C" w:rsidRDefault="00FA599C" w:rsidP="00FA599C">
      <w:pPr>
        <w:widowControl/>
        <w:autoSpaceDE/>
        <w:autoSpaceDN/>
        <w:adjustRightInd/>
        <w:spacing w:line="240" w:lineRule="auto"/>
        <w:ind w:firstLine="709"/>
        <w:jc w:val="both"/>
        <w:rPr>
          <w:rFonts w:eastAsia="Calibri"/>
          <w:sz w:val="28"/>
          <w:szCs w:val="28"/>
        </w:rPr>
      </w:pPr>
      <w:r>
        <w:rPr>
          <w:rFonts w:eastAsia="Calibri"/>
          <w:sz w:val="28"/>
          <w:szCs w:val="28"/>
        </w:rPr>
        <w:t xml:space="preserve">2.8.6. </w:t>
      </w:r>
      <w:r w:rsidR="007D0077">
        <w:rPr>
          <w:rFonts w:eastAsia="Calibri"/>
          <w:sz w:val="28"/>
          <w:szCs w:val="28"/>
        </w:rPr>
        <w:t>Җ</w:t>
      </w:r>
      <w:r w:rsidRPr="00FA599C">
        <w:rPr>
          <w:rFonts w:eastAsia="Calibri"/>
          <w:sz w:val="28"/>
          <w:szCs w:val="28"/>
        </w:rPr>
        <w:t>иһазлар, инвентарь, спорт киемнәре һәм аяк киемнәре</w:t>
      </w:r>
      <w:r w:rsidR="007D0077">
        <w:rPr>
          <w:rFonts w:eastAsia="Calibri"/>
          <w:sz w:val="28"/>
          <w:szCs w:val="28"/>
          <w:lang w:val="tt-RU"/>
        </w:rPr>
        <w:t>н</w:t>
      </w:r>
      <w:r w:rsidRPr="00FA599C">
        <w:rPr>
          <w:rFonts w:eastAsia="Calibri"/>
          <w:sz w:val="28"/>
          <w:szCs w:val="28"/>
        </w:rPr>
        <w:t xml:space="preserve"> </w:t>
      </w:r>
      <w:r>
        <w:rPr>
          <w:rFonts w:eastAsia="Calibri"/>
          <w:sz w:val="28"/>
          <w:szCs w:val="28"/>
          <w:lang w:val="tt-RU"/>
        </w:rPr>
        <w:t>саклау</w:t>
      </w:r>
      <w:r w:rsidR="007D0077">
        <w:rPr>
          <w:rFonts w:eastAsia="Calibri"/>
          <w:sz w:val="28"/>
          <w:szCs w:val="28"/>
          <w:lang w:val="tt-RU"/>
        </w:rPr>
        <w:t>,</w:t>
      </w:r>
      <w:r w:rsidR="007D0077" w:rsidRPr="007D0077">
        <w:rPr>
          <w:rFonts w:eastAsia="Calibri"/>
          <w:sz w:val="28"/>
          <w:szCs w:val="28"/>
          <w:lang w:val="tt-RU"/>
        </w:rPr>
        <w:t xml:space="preserve"> </w:t>
      </w:r>
      <w:r w:rsidR="007D0077">
        <w:rPr>
          <w:rFonts w:eastAsia="Calibri"/>
          <w:sz w:val="28"/>
          <w:szCs w:val="28"/>
          <w:lang w:val="tt-RU"/>
        </w:rPr>
        <w:t>п</w:t>
      </w:r>
      <w:r w:rsidR="007D0077">
        <w:rPr>
          <w:rFonts w:eastAsia="Calibri"/>
          <w:sz w:val="28"/>
          <w:szCs w:val="28"/>
        </w:rPr>
        <w:t xml:space="preserve">рокат, ремонтлау </w:t>
      </w:r>
      <w:r w:rsidRPr="00FA599C">
        <w:rPr>
          <w:rFonts w:eastAsia="Calibri"/>
          <w:sz w:val="28"/>
          <w:szCs w:val="28"/>
        </w:rPr>
        <w:t xml:space="preserve">оештыру. </w:t>
      </w:r>
    </w:p>
    <w:p w:rsidR="00FA599C" w:rsidRPr="00FA599C" w:rsidRDefault="00FA599C" w:rsidP="00FA599C">
      <w:pPr>
        <w:widowControl/>
        <w:autoSpaceDE/>
        <w:autoSpaceDN/>
        <w:adjustRightInd/>
        <w:spacing w:line="240" w:lineRule="auto"/>
        <w:ind w:firstLine="709"/>
        <w:jc w:val="both"/>
        <w:rPr>
          <w:rFonts w:eastAsia="Calibri"/>
          <w:sz w:val="28"/>
          <w:szCs w:val="28"/>
        </w:rPr>
      </w:pPr>
      <w:r w:rsidRPr="00FA599C">
        <w:rPr>
          <w:rFonts w:eastAsia="Calibri"/>
          <w:sz w:val="28"/>
          <w:szCs w:val="28"/>
        </w:rPr>
        <w:t xml:space="preserve">2.8.7. Башка физик культура-спорт оешмаларына күчкәндә спортчыларны әзерләгән өчен компенсация алу. </w:t>
      </w:r>
    </w:p>
    <w:p w:rsidR="00FA599C" w:rsidRPr="00FA599C" w:rsidRDefault="00FA599C" w:rsidP="00FA599C">
      <w:pPr>
        <w:widowControl/>
        <w:autoSpaceDE/>
        <w:autoSpaceDN/>
        <w:adjustRightInd/>
        <w:spacing w:line="240" w:lineRule="auto"/>
        <w:ind w:firstLine="709"/>
        <w:jc w:val="both"/>
        <w:rPr>
          <w:rFonts w:eastAsia="Calibri"/>
          <w:sz w:val="28"/>
          <w:szCs w:val="28"/>
        </w:rPr>
      </w:pPr>
      <w:r w:rsidRPr="00FA599C">
        <w:rPr>
          <w:rFonts w:eastAsia="Calibri"/>
          <w:sz w:val="28"/>
          <w:szCs w:val="28"/>
        </w:rPr>
        <w:t>2.8.8. Азык-төлек һәм азык-төлек булмаган товарлар, учреждение белән оператив идарә итү хокукында беркетелгән биналарда түләү терминаллары, сәүдә автоматлары урнаштыру.</w:t>
      </w:r>
    </w:p>
    <w:p w:rsidR="00FA599C" w:rsidRPr="00FA599C" w:rsidRDefault="00FA599C" w:rsidP="00FA599C">
      <w:pPr>
        <w:widowControl/>
        <w:autoSpaceDE/>
        <w:autoSpaceDN/>
        <w:adjustRightInd/>
        <w:spacing w:line="240" w:lineRule="auto"/>
        <w:ind w:firstLine="709"/>
        <w:jc w:val="both"/>
        <w:rPr>
          <w:rFonts w:eastAsia="Calibri"/>
          <w:sz w:val="28"/>
          <w:szCs w:val="28"/>
        </w:rPr>
      </w:pPr>
      <w:r w:rsidRPr="00FA599C">
        <w:rPr>
          <w:rFonts w:eastAsia="Calibri"/>
          <w:sz w:val="28"/>
          <w:szCs w:val="28"/>
        </w:rPr>
        <w:t>2.8.9. Җәмәгать туклануы хезмәтләре күрсәтү;</w:t>
      </w:r>
    </w:p>
    <w:p w:rsidR="00FA599C" w:rsidRPr="00FA599C" w:rsidRDefault="00FA599C" w:rsidP="00FA599C">
      <w:pPr>
        <w:widowControl/>
        <w:autoSpaceDE/>
        <w:autoSpaceDN/>
        <w:adjustRightInd/>
        <w:spacing w:line="240" w:lineRule="auto"/>
        <w:ind w:firstLine="709"/>
        <w:jc w:val="both"/>
        <w:rPr>
          <w:rFonts w:eastAsia="Calibri"/>
          <w:sz w:val="28"/>
          <w:szCs w:val="28"/>
        </w:rPr>
      </w:pPr>
      <w:r w:rsidRPr="00FA599C">
        <w:rPr>
          <w:rFonts w:eastAsia="Calibri"/>
          <w:sz w:val="28"/>
          <w:szCs w:val="28"/>
        </w:rPr>
        <w:t>2.8.10. Спорт-сәламәтләндерү билгеләнешендәге товарлар һәм башка азык-төлек булмаган товарлар белән ваклап сатуны оештыру.</w:t>
      </w:r>
    </w:p>
    <w:p w:rsidR="00FA599C" w:rsidRPr="00FA599C" w:rsidRDefault="00FA599C" w:rsidP="00FA599C">
      <w:pPr>
        <w:widowControl/>
        <w:autoSpaceDE/>
        <w:autoSpaceDN/>
        <w:adjustRightInd/>
        <w:spacing w:line="240" w:lineRule="auto"/>
        <w:ind w:firstLine="709"/>
        <w:jc w:val="both"/>
        <w:rPr>
          <w:rFonts w:eastAsia="Calibri"/>
          <w:sz w:val="28"/>
          <w:szCs w:val="28"/>
        </w:rPr>
      </w:pPr>
      <w:r w:rsidRPr="00FA599C">
        <w:rPr>
          <w:rFonts w:eastAsia="Calibri"/>
          <w:sz w:val="28"/>
          <w:szCs w:val="28"/>
        </w:rPr>
        <w:t xml:space="preserve">2.8.11. Автотранспорт чараларын арендалау; </w:t>
      </w:r>
    </w:p>
    <w:p w:rsidR="00FA599C" w:rsidRPr="00FA599C" w:rsidRDefault="00FA599C" w:rsidP="00FA599C">
      <w:pPr>
        <w:widowControl/>
        <w:autoSpaceDE/>
        <w:autoSpaceDN/>
        <w:adjustRightInd/>
        <w:spacing w:line="240" w:lineRule="auto"/>
        <w:ind w:firstLine="709"/>
        <w:jc w:val="both"/>
        <w:rPr>
          <w:rFonts w:eastAsia="Calibri"/>
          <w:sz w:val="28"/>
          <w:szCs w:val="28"/>
        </w:rPr>
      </w:pPr>
      <w:r w:rsidRPr="00FA599C">
        <w:rPr>
          <w:rFonts w:eastAsia="Calibri"/>
          <w:sz w:val="28"/>
          <w:szCs w:val="28"/>
        </w:rPr>
        <w:t>2.8.12. Реклама эшчәнлеге.</w:t>
      </w:r>
    </w:p>
    <w:p w:rsidR="00FA599C" w:rsidRDefault="00FA599C" w:rsidP="00FA599C">
      <w:pPr>
        <w:widowControl/>
        <w:autoSpaceDE/>
        <w:autoSpaceDN/>
        <w:adjustRightInd/>
        <w:spacing w:line="240" w:lineRule="auto"/>
        <w:ind w:firstLine="709"/>
        <w:jc w:val="both"/>
        <w:rPr>
          <w:rFonts w:eastAsia="Calibri"/>
          <w:sz w:val="28"/>
          <w:szCs w:val="28"/>
        </w:rPr>
      </w:pPr>
      <w:r w:rsidRPr="00FA599C">
        <w:rPr>
          <w:rFonts w:eastAsia="Calibri"/>
          <w:sz w:val="28"/>
          <w:szCs w:val="28"/>
        </w:rPr>
        <w:t xml:space="preserve">2.8.13. Мәгълүмати-укыту хезмәтләре: семинарлар, </w:t>
      </w:r>
      <w:r>
        <w:rPr>
          <w:rFonts w:eastAsia="Calibri"/>
          <w:sz w:val="28"/>
          <w:szCs w:val="28"/>
        </w:rPr>
        <w:t>конференцияләр һәм башкаларны</w:t>
      </w:r>
      <w:r w:rsidRPr="00FA599C">
        <w:rPr>
          <w:rFonts w:eastAsia="Calibri"/>
          <w:sz w:val="28"/>
          <w:szCs w:val="28"/>
        </w:rPr>
        <w:t xml:space="preserve"> оештыру һәм үткәрү; дәресләр режимы буенча индивидуаль (төркем) эшләү, гомуми физик әзерлек, сәламәтләндерү, адаптив һәм профилактик физкультура дәресләрендә, төрле юнәлештәге махсус әзерлек төркемнәрендә консультатив ярдәм</w:t>
      </w:r>
      <w:r>
        <w:rPr>
          <w:rFonts w:eastAsia="Calibri"/>
          <w:sz w:val="28"/>
          <w:szCs w:val="28"/>
        </w:rPr>
        <w:t xml:space="preserve"> күрсәтү.</w:t>
      </w:r>
    </w:p>
    <w:p w:rsidR="00FA599C" w:rsidRPr="009C75AE" w:rsidRDefault="00FA599C" w:rsidP="00FA599C">
      <w:pPr>
        <w:widowControl/>
        <w:autoSpaceDE/>
        <w:autoSpaceDN/>
        <w:adjustRightInd/>
        <w:spacing w:line="240" w:lineRule="auto"/>
        <w:ind w:firstLine="709"/>
        <w:jc w:val="both"/>
        <w:rPr>
          <w:rFonts w:eastAsiaTheme="minorEastAsia"/>
          <w:b/>
          <w:bCs/>
          <w:color w:val="000000" w:themeColor="text1"/>
          <w:sz w:val="28"/>
          <w:szCs w:val="28"/>
        </w:rPr>
      </w:pPr>
    </w:p>
    <w:p w:rsidR="00FD3B27" w:rsidRDefault="00FD3B27" w:rsidP="00FA599C">
      <w:pPr>
        <w:widowControl/>
        <w:autoSpaceDE/>
        <w:autoSpaceDN/>
        <w:adjustRightInd/>
        <w:spacing w:line="240" w:lineRule="auto"/>
        <w:ind w:firstLine="709"/>
        <w:jc w:val="both"/>
        <w:rPr>
          <w:rFonts w:eastAsiaTheme="minorEastAsia"/>
          <w:b/>
          <w:bCs/>
          <w:color w:val="000000" w:themeColor="text1"/>
          <w:sz w:val="28"/>
          <w:szCs w:val="28"/>
        </w:rPr>
      </w:pPr>
      <w:r w:rsidRPr="009C75AE">
        <w:rPr>
          <w:rFonts w:eastAsiaTheme="minorEastAsia"/>
          <w:b/>
          <w:bCs/>
          <w:color w:val="000000" w:themeColor="text1"/>
          <w:sz w:val="28"/>
          <w:szCs w:val="28"/>
        </w:rPr>
        <w:t xml:space="preserve"> III. </w:t>
      </w:r>
      <w:r w:rsidR="00FA599C" w:rsidRPr="00FA599C">
        <w:rPr>
          <w:rFonts w:eastAsiaTheme="minorEastAsia"/>
          <w:b/>
          <w:bCs/>
          <w:color w:val="000000" w:themeColor="text1"/>
          <w:sz w:val="28"/>
          <w:szCs w:val="28"/>
        </w:rPr>
        <w:t>УЧРЕЖДЕНИЕНЕҢ ХОКУКЛАРЫ ҺӘМ БУРЫЧЛАРЫ</w:t>
      </w:r>
    </w:p>
    <w:p w:rsidR="00FA599C" w:rsidRPr="009C75AE" w:rsidRDefault="00FA599C" w:rsidP="00FA599C">
      <w:pPr>
        <w:widowControl/>
        <w:autoSpaceDE/>
        <w:autoSpaceDN/>
        <w:adjustRightInd/>
        <w:spacing w:line="240" w:lineRule="auto"/>
        <w:ind w:firstLine="709"/>
        <w:jc w:val="both"/>
        <w:rPr>
          <w:rFonts w:eastAsiaTheme="minorEastAsia"/>
          <w:b/>
          <w:bCs/>
          <w:color w:val="000000" w:themeColor="text1"/>
          <w:sz w:val="28"/>
          <w:szCs w:val="28"/>
        </w:rPr>
      </w:pPr>
    </w:p>
    <w:p w:rsidR="00F801BF" w:rsidRPr="00F801BF" w:rsidRDefault="00FD3B27" w:rsidP="00F801BF">
      <w:pPr>
        <w:widowControl/>
        <w:autoSpaceDE/>
        <w:autoSpaceDN/>
        <w:adjustRightInd/>
        <w:spacing w:line="240" w:lineRule="auto"/>
        <w:ind w:firstLine="709"/>
        <w:jc w:val="both"/>
        <w:rPr>
          <w:rFonts w:eastAsiaTheme="minorEastAsia"/>
          <w:color w:val="000000" w:themeColor="text1"/>
          <w:sz w:val="28"/>
          <w:szCs w:val="28"/>
        </w:rPr>
      </w:pPr>
      <w:r w:rsidRPr="009C75AE">
        <w:rPr>
          <w:rFonts w:eastAsiaTheme="minorEastAsia"/>
          <w:color w:val="000000" w:themeColor="text1"/>
          <w:sz w:val="28"/>
          <w:szCs w:val="28"/>
        </w:rPr>
        <w:t xml:space="preserve">3.1. </w:t>
      </w:r>
      <w:r w:rsidR="00F801BF" w:rsidRPr="00F801BF">
        <w:rPr>
          <w:rFonts w:eastAsiaTheme="minorEastAsia"/>
          <w:color w:val="000000" w:themeColor="text1"/>
          <w:sz w:val="28"/>
          <w:szCs w:val="28"/>
        </w:rPr>
        <w:t xml:space="preserve">Россия Федерациясе һәм Татарстан Республикасы законнарында билгеләнгән тәртиптә Учреждение хокуклы: </w:t>
      </w:r>
    </w:p>
    <w:p w:rsidR="00F801BF" w:rsidRPr="00F801BF" w:rsidRDefault="00F801BF" w:rsidP="00F801BF">
      <w:pPr>
        <w:widowControl/>
        <w:autoSpaceDE/>
        <w:autoSpaceDN/>
        <w:adjustRightInd/>
        <w:spacing w:line="240" w:lineRule="auto"/>
        <w:ind w:firstLine="709"/>
        <w:jc w:val="both"/>
        <w:rPr>
          <w:rFonts w:eastAsiaTheme="minorEastAsia"/>
          <w:color w:val="000000" w:themeColor="text1"/>
          <w:sz w:val="28"/>
          <w:szCs w:val="28"/>
        </w:rPr>
      </w:pPr>
      <w:r w:rsidRPr="00F801BF">
        <w:rPr>
          <w:rFonts w:eastAsiaTheme="minorEastAsia"/>
          <w:color w:val="000000" w:themeColor="text1"/>
          <w:sz w:val="28"/>
          <w:szCs w:val="28"/>
        </w:rPr>
        <w:t>3.1.2. Юридик һәм физик затлар белән Россия Федерациясе һәм Татарстан Респ</w:t>
      </w:r>
      <w:r w:rsidR="00F4085D">
        <w:rPr>
          <w:rFonts w:eastAsiaTheme="minorEastAsia"/>
          <w:color w:val="000000" w:themeColor="text1"/>
          <w:sz w:val="28"/>
          <w:szCs w:val="28"/>
        </w:rPr>
        <w:t>убликасы законнарына, шулай ук У</w:t>
      </w:r>
      <w:r w:rsidRPr="00F801BF">
        <w:rPr>
          <w:rFonts w:eastAsiaTheme="minorEastAsia"/>
          <w:color w:val="000000" w:themeColor="text1"/>
          <w:sz w:val="28"/>
          <w:szCs w:val="28"/>
        </w:rPr>
        <w:t xml:space="preserve">чреждение эшчәнлеге максатларына, предметына һәм төрләренә каршы килми торган шартнамәләр төзергә. </w:t>
      </w:r>
    </w:p>
    <w:p w:rsidR="00F801BF" w:rsidRPr="00F801BF" w:rsidRDefault="00F801BF" w:rsidP="00F801BF">
      <w:pPr>
        <w:widowControl/>
        <w:autoSpaceDE/>
        <w:autoSpaceDN/>
        <w:adjustRightInd/>
        <w:spacing w:line="240" w:lineRule="auto"/>
        <w:ind w:firstLine="709"/>
        <w:jc w:val="both"/>
        <w:rPr>
          <w:rFonts w:eastAsiaTheme="minorEastAsia"/>
          <w:color w:val="000000" w:themeColor="text1"/>
          <w:sz w:val="28"/>
          <w:szCs w:val="28"/>
        </w:rPr>
      </w:pPr>
      <w:r w:rsidRPr="00F801BF">
        <w:rPr>
          <w:rFonts w:eastAsiaTheme="minorEastAsia"/>
          <w:color w:val="000000" w:themeColor="text1"/>
          <w:sz w:val="28"/>
          <w:szCs w:val="28"/>
        </w:rPr>
        <w:t>3.1.3. Россия Федерациясе һәм Татарстан Ре</w:t>
      </w:r>
      <w:r w:rsidR="00F4085D">
        <w:rPr>
          <w:rFonts w:eastAsiaTheme="minorEastAsia"/>
          <w:color w:val="000000" w:themeColor="text1"/>
          <w:sz w:val="28"/>
          <w:szCs w:val="28"/>
        </w:rPr>
        <w:t>спубликасы законнары һәм әлеге У</w:t>
      </w:r>
      <w:r w:rsidRPr="00F801BF">
        <w:rPr>
          <w:rFonts w:eastAsiaTheme="minorEastAsia"/>
          <w:color w:val="000000" w:themeColor="text1"/>
          <w:sz w:val="28"/>
          <w:szCs w:val="28"/>
        </w:rPr>
        <w:t xml:space="preserve">став белән билгеләнгән максатлар нигезендә үз эшчәнлегенең эчтәлеген һәм конкрет рәвешләрен билгеләргә. </w:t>
      </w:r>
    </w:p>
    <w:p w:rsidR="00F801BF" w:rsidRPr="00F801BF" w:rsidRDefault="00F801BF" w:rsidP="00F801BF">
      <w:pPr>
        <w:widowControl/>
        <w:autoSpaceDE/>
        <w:autoSpaceDN/>
        <w:adjustRightInd/>
        <w:spacing w:line="240" w:lineRule="auto"/>
        <w:ind w:firstLine="709"/>
        <w:jc w:val="both"/>
        <w:rPr>
          <w:rFonts w:eastAsiaTheme="minorEastAsia"/>
          <w:color w:val="000000" w:themeColor="text1"/>
          <w:sz w:val="28"/>
          <w:szCs w:val="28"/>
        </w:rPr>
      </w:pPr>
      <w:r w:rsidRPr="00F801BF">
        <w:rPr>
          <w:rFonts w:eastAsiaTheme="minorEastAsia"/>
          <w:color w:val="000000" w:themeColor="text1"/>
          <w:sz w:val="28"/>
          <w:szCs w:val="28"/>
        </w:rPr>
        <w:t>3.1.4. Учреждение эшчәнлеген гамәлгә ашыру өчен кирәкле структ</w:t>
      </w:r>
      <w:r w:rsidR="00F4085D">
        <w:rPr>
          <w:rFonts w:eastAsiaTheme="minorEastAsia"/>
          <w:color w:val="000000" w:themeColor="text1"/>
          <w:sz w:val="28"/>
          <w:szCs w:val="28"/>
        </w:rPr>
        <w:t>ур бүлекчәләрне Г</w:t>
      </w:r>
      <w:r w:rsidRPr="00F801BF">
        <w:rPr>
          <w:rFonts w:eastAsiaTheme="minorEastAsia"/>
          <w:color w:val="000000" w:themeColor="text1"/>
          <w:sz w:val="28"/>
          <w:szCs w:val="28"/>
        </w:rPr>
        <w:t xml:space="preserve">амәлгә куючы белән килештереп, Россия Федерациясе һәм Татарстан Республикасы законнарында билгеләнгән тәртиптә төзергә. </w:t>
      </w:r>
    </w:p>
    <w:p w:rsidR="00F801BF" w:rsidRPr="00F801BF" w:rsidRDefault="00F801BF" w:rsidP="00F801BF">
      <w:pPr>
        <w:widowControl/>
        <w:autoSpaceDE/>
        <w:autoSpaceDN/>
        <w:adjustRightInd/>
        <w:spacing w:line="240" w:lineRule="auto"/>
        <w:ind w:firstLine="709"/>
        <w:jc w:val="both"/>
        <w:rPr>
          <w:rFonts w:eastAsiaTheme="minorEastAsia"/>
          <w:color w:val="000000" w:themeColor="text1"/>
          <w:sz w:val="28"/>
          <w:szCs w:val="28"/>
        </w:rPr>
      </w:pPr>
      <w:r w:rsidRPr="00F801BF">
        <w:rPr>
          <w:rFonts w:eastAsiaTheme="minorEastAsia"/>
          <w:color w:val="000000" w:themeColor="text1"/>
          <w:sz w:val="28"/>
          <w:szCs w:val="28"/>
        </w:rPr>
        <w:t xml:space="preserve">   3.1.5. Учреждение килешүләр, контрактлар нигезендә дәүләт органнары, җирле үзидарә органнары, предприятиеләр, учреждениеләр, оешмалар һәм гражданнар белән үз мөнәсәбәтләрен төзи.</w:t>
      </w:r>
    </w:p>
    <w:p w:rsidR="00F801BF" w:rsidRPr="00F801BF" w:rsidRDefault="00F801BF" w:rsidP="00F801BF">
      <w:pPr>
        <w:widowControl/>
        <w:autoSpaceDE/>
        <w:autoSpaceDN/>
        <w:adjustRightInd/>
        <w:spacing w:line="240" w:lineRule="auto"/>
        <w:ind w:firstLine="709"/>
        <w:jc w:val="both"/>
        <w:rPr>
          <w:rFonts w:eastAsiaTheme="minorEastAsia"/>
          <w:color w:val="000000" w:themeColor="text1"/>
          <w:sz w:val="28"/>
          <w:szCs w:val="28"/>
          <w:lang w:val="tt-RU"/>
        </w:rPr>
      </w:pPr>
      <w:r>
        <w:rPr>
          <w:rFonts w:eastAsiaTheme="minorEastAsia"/>
          <w:color w:val="000000" w:themeColor="text1"/>
          <w:sz w:val="28"/>
          <w:szCs w:val="28"/>
        </w:rPr>
        <w:lastRenderedPageBreak/>
        <w:t>3.1.6</w:t>
      </w:r>
      <w:r w:rsidRPr="00F801BF">
        <w:rPr>
          <w:rFonts w:eastAsiaTheme="minorEastAsia"/>
          <w:color w:val="000000" w:themeColor="text1"/>
          <w:sz w:val="28"/>
          <w:szCs w:val="28"/>
        </w:rPr>
        <w:t xml:space="preserve">. </w:t>
      </w:r>
      <w:r>
        <w:rPr>
          <w:rFonts w:eastAsiaTheme="minorEastAsia"/>
          <w:color w:val="000000" w:themeColor="text1"/>
          <w:sz w:val="28"/>
          <w:szCs w:val="28"/>
        </w:rPr>
        <w:t>Г</w:t>
      </w:r>
      <w:r w:rsidRPr="00F801BF">
        <w:rPr>
          <w:rFonts w:eastAsiaTheme="minorEastAsia"/>
          <w:color w:val="000000" w:themeColor="text1"/>
          <w:sz w:val="28"/>
          <w:szCs w:val="28"/>
        </w:rPr>
        <w:t>амәлгә куючы</w:t>
      </w:r>
      <w:r>
        <w:rPr>
          <w:rFonts w:eastAsiaTheme="minorEastAsia"/>
          <w:color w:val="000000" w:themeColor="text1"/>
          <w:sz w:val="28"/>
          <w:szCs w:val="28"/>
          <w:lang w:val="tt-RU"/>
        </w:rPr>
        <w:t xml:space="preserve"> белән килешү буенча </w:t>
      </w:r>
      <w:r w:rsidRPr="00F801BF">
        <w:rPr>
          <w:rFonts w:eastAsiaTheme="minorEastAsia"/>
          <w:color w:val="000000" w:themeColor="text1"/>
          <w:sz w:val="28"/>
          <w:szCs w:val="28"/>
          <w:lang w:val="tt-RU"/>
        </w:rPr>
        <w:t>үз эшчәнлеген</w:t>
      </w:r>
      <w:r w:rsidRPr="00F801BF">
        <w:t xml:space="preserve"> </w:t>
      </w:r>
      <w:r>
        <w:rPr>
          <w:rFonts w:eastAsiaTheme="minorEastAsia"/>
          <w:color w:val="000000" w:themeColor="text1"/>
          <w:sz w:val="28"/>
          <w:szCs w:val="28"/>
          <w:lang w:val="tt-RU"/>
        </w:rPr>
        <w:t>п</w:t>
      </w:r>
      <w:r w:rsidRPr="00F801BF">
        <w:rPr>
          <w:rFonts w:eastAsiaTheme="minorEastAsia"/>
          <w:color w:val="000000" w:themeColor="text1"/>
          <w:sz w:val="28"/>
          <w:szCs w:val="28"/>
          <w:lang w:val="tt-RU"/>
        </w:rPr>
        <w:t>ланлаштырырга</w:t>
      </w:r>
      <w:r>
        <w:rPr>
          <w:rFonts w:eastAsiaTheme="minorEastAsia"/>
          <w:color w:val="000000" w:themeColor="text1"/>
          <w:sz w:val="28"/>
          <w:szCs w:val="28"/>
          <w:lang w:val="tt-RU"/>
        </w:rPr>
        <w:t xml:space="preserve"> һәм У</w:t>
      </w:r>
      <w:r w:rsidRPr="00F801BF">
        <w:rPr>
          <w:rFonts w:eastAsiaTheme="minorEastAsia"/>
          <w:color w:val="000000" w:themeColor="text1"/>
          <w:sz w:val="28"/>
          <w:szCs w:val="28"/>
          <w:lang w:val="tt-RU"/>
        </w:rPr>
        <w:t>чреждение</w:t>
      </w:r>
      <w:r>
        <w:rPr>
          <w:rFonts w:eastAsiaTheme="minorEastAsia"/>
          <w:color w:val="000000" w:themeColor="text1"/>
          <w:sz w:val="28"/>
          <w:szCs w:val="28"/>
          <w:lang w:val="tt-RU"/>
        </w:rPr>
        <w:t xml:space="preserve">нең </w:t>
      </w:r>
      <w:r w:rsidRPr="00F801BF">
        <w:rPr>
          <w:rFonts w:eastAsiaTheme="minorEastAsia"/>
          <w:color w:val="000000" w:themeColor="text1"/>
          <w:sz w:val="28"/>
          <w:szCs w:val="28"/>
          <w:lang w:val="tt-RU"/>
        </w:rPr>
        <w:t>үсеш перспективалары</w:t>
      </w:r>
      <w:r w:rsidR="00F4085D">
        <w:rPr>
          <w:rFonts w:eastAsiaTheme="minorEastAsia"/>
          <w:color w:val="000000" w:themeColor="text1"/>
          <w:sz w:val="28"/>
          <w:szCs w:val="28"/>
          <w:lang w:val="tt-RU"/>
        </w:rPr>
        <w:t>н билгеләргә.</w:t>
      </w:r>
    </w:p>
    <w:p w:rsidR="00F801BF" w:rsidRPr="00EC478F" w:rsidRDefault="00F801BF" w:rsidP="00F801BF">
      <w:pPr>
        <w:widowControl/>
        <w:autoSpaceDE/>
        <w:autoSpaceDN/>
        <w:adjustRightInd/>
        <w:spacing w:line="240" w:lineRule="auto"/>
        <w:ind w:firstLine="709"/>
        <w:jc w:val="both"/>
        <w:rPr>
          <w:rFonts w:eastAsiaTheme="minorEastAsia"/>
          <w:color w:val="000000" w:themeColor="text1"/>
          <w:sz w:val="28"/>
          <w:szCs w:val="28"/>
          <w:lang w:val="tt-RU"/>
        </w:rPr>
      </w:pPr>
      <w:r w:rsidRPr="00EC478F">
        <w:rPr>
          <w:rFonts w:eastAsiaTheme="minorEastAsia"/>
          <w:color w:val="000000" w:themeColor="text1"/>
          <w:sz w:val="28"/>
          <w:szCs w:val="28"/>
          <w:lang w:val="tt-RU"/>
        </w:rPr>
        <w:t xml:space="preserve">3.1.7. Россия Федерациясе һәм Татарстан Республикасы законнарында билгеләнгән тәртиптә халыкара хезмәттәшлекне гамәлгә ашырырга һәм Россия Федерациясе һәм Татарстан Республикасы законнары һәм халыкара килешүләре нигезендә тышкы икътисадый эшчәнлек алып барырга. </w:t>
      </w:r>
    </w:p>
    <w:p w:rsidR="00F801BF" w:rsidRPr="00F801BF" w:rsidRDefault="00F801BF" w:rsidP="00F801BF">
      <w:pPr>
        <w:widowControl/>
        <w:autoSpaceDE/>
        <w:autoSpaceDN/>
        <w:adjustRightInd/>
        <w:spacing w:line="240" w:lineRule="auto"/>
        <w:ind w:firstLine="709"/>
        <w:jc w:val="both"/>
        <w:rPr>
          <w:rFonts w:eastAsiaTheme="minorEastAsia"/>
          <w:color w:val="000000" w:themeColor="text1"/>
          <w:sz w:val="28"/>
          <w:szCs w:val="28"/>
        </w:rPr>
      </w:pPr>
      <w:r w:rsidRPr="00F801BF">
        <w:rPr>
          <w:rFonts w:eastAsiaTheme="minorEastAsia"/>
          <w:color w:val="000000" w:themeColor="text1"/>
          <w:sz w:val="28"/>
          <w:szCs w:val="28"/>
        </w:rPr>
        <w:t xml:space="preserve">3.1.8. Спорт әзерлеге федераль стандартлары таләпләренә туры китереп, материаль-техник яктан, биналарны җиһазларны </w:t>
      </w:r>
      <w:r w:rsidR="00F4085D" w:rsidRPr="00F801BF">
        <w:rPr>
          <w:rFonts w:eastAsiaTheme="minorEastAsia"/>
          <w:color w:val="000000" w:themeColor="text1"/>
          <w:sz w:val="28"/>
          <w:szCs w:val="28"/>
        </w:rPr>
        <w:t xml:space="preserve">тәэмин итүне </w:t>
      </w:r>
      <w:r w:rsidRPr="00F801BF">
        <w:rPr>
          <w:rFonts w:eastAsiaTheme="minorEastAsia"/>
          <w:color w:val="000000" w:themeColor="text1"/>
          <w:sz w:val="28"/>
          <w:szCs w:val="28"/>
        </w:rPr>
        <w:t xml:space="preserve">тормышка ашырырга. </w:t>
      </w:r>
    </w:p>
    <w:p w:rsidR="00F801BF" w:rsidRPr="00F801BF" w:rsidRDefault="00F801BF" w:rsidP="00F801BF">
      <w:pPr>
        <w:widowControl/>
        <w:autoSpaceDE/>
        <w:autoSpaceDN/>
        <w:adjustRightInd/>
        <w:spacing w:line="240" w:lineRule="auto"/>
        <w:ind w:firstLine="709"/>
        <w:jc w:val="both"/>
        <w:rPr>
          <w:rFonts w:eastAsiaTheme="minorEastAsia"/>
          <w:color w:val="000000" w:themeColor="text1"/>
          <w:sz w:val="28"/>
          <w:szCs w:val="28"/>
        </w:rPr>
      </w:pPr>
      <w:r w:rsidRPr="00F801BF">
        <w:rPr>
          <w:rFonts w:eastAsiaTheme="minorEastAsia"/>
          <w:color w:val="000000" w:themeColor="text1"/>
          <w:sz w:val="28"/>
          <w:szCs w:val="28"/>
        </w:rPr>
        <w:t xml:space="preserve">3.1.9. Үз-үзләренә тикшерү үткәрү, спорт әзерлеге сыйфатын бәяләүнең эчке системасы эшләвен тәэмин итү. </w:t>
      </w:r>
    </w:p>
    <w:p w:rsidR="00F801BF" w:rsidRPr="00F801BF" w:rsidRDefault="00F801BF" w:rsidP="00F801BF">
      <w:pPr>
        <w:widowControl/>
        <w:autoSpaceDE/>
        <w:autoSpaceDN/>
        <w:adjustRightInd/>
        <w:spacing w:line="240" w:lineRule="auto"/>
        <w:ind w:firstLine="709"/>
        <w:jc w:val="both"/>
        <w:rPr>
          <w:rFonts w:eastAsiaTheme="minorEastAsia"/>
          <w:color w:val="000000" w:themeColor="text1"/>
          <w:sz w:val="28"/>
          <w:szCs w:val="28"/>
        </w:rPr>
      </w:pPr>
      <w:r w:rsidRPr="00F801BF">
        <w:rPr>
          <w:rFonts w:eastAsiaTheme="minorEastAsia"/>
          <w:color w:val="000000" w:themeColor="text1"/>
          <w:sz w:val="28"/>
          <w:szCs w:val="28"/>
        </w:rPr>
        <w:t xml:space="preserve">3.1.10. Методик эшне оештыру, шул исәптән конференцияләр, семинарлар оештыру һәм үткәрү. </w:t>
      </w:r>
    </w:p>
    <w:p w:rsidR="00F801BF" w:rsidRDefault="00F801BF" w:rsidP="00F801BF">
      <w:pPr>
        <w:widowControl/>
        <w:autoSpaceDE/>
        <w:autoSpaceDN/>
        <w:adjustRightInd/>
        <w:spacing w:line="240" w:lineRule="auto"/>
        <w:ind w:firstLine="709"/>
        <w:jc w:val="both"/>
        <w:rPr>
          <w:rFonts w:eastAsiaTheme="minorEastAsia"/>
          <w:color w:val="000000" w:themeColor="text1"/>
          <w:sz w:val="28"/>
          <w:szCs w:val="28"/>
        </w:rPr>
      </w:pPr>
      <w:r w:rsidRPr="00F801BF">
        <w:rPr>
          <w:rFonts w:eastAsiaTheme="minorEastAsia"/>
          <w:color w:val="000000" w:themeColor="text1"/>
          <w:sz w:val="28"/>
          <w:szCs w:val="28"/>
        </w:rPr>
        <w:t>3.1.11. Учреждение халыкка, предприятиеләр, учреждениеләр һәм оешмаларга түләүле өстәмә хезмәт күрсәтә ала. Түләүле хезмәтләр бюджет акчаларыннан финанслана торган оешманың төп эшчәнлеге урынына күрсәтелергә тиеш түгел.</w:t>
      </w:r>
    </w:p>
    <w:p w:rsidR="00FD3B27" w:rsidRPr="009C75AE" w:rsidRDefault="00FD3B27" w:rsidP="00F801BF">
      <w:pPr>
        <w:widowControl/>
        <w:autoSpaceDE/>
        <w:autoSpaceDN/>
        <w:adjustRightInd/>
        <w:spacing w:line="240" w:lineRule="auto"/>
        <w:ind w:firstLine="709"/>
        <w:jc w:val="both"/>
        <w:rPr>
          <w:rFonts w:eastAsiaTheme="minorEastAsia"/>
          <w:color w:val="000000" w:themeColor="text1"/>
          <w:sz w:val="28"/>
          <w:szCs w:val="28"/>
        </w:rPr>
      </w:pPr>
      <w:r w:rsidRPr="009C75AE">
        <w:rPr>
          <w:rFonts w:eastAsiaTheme="minorEastAsia"/>
          <w:color w:val="000000" w:themeColor="text1"/>
          <w:sz w:val="28"/>
          <w:szCs w:val="28"/>
        </w:rPr>
        <w:t xml:space="preserve">3.2. </w:t>
      </w:r>
      <w:r w:rsidR="00F801BF" w:rsidRPr="00F801BF">
        <w:rPr>
          <w:rFonts w:eastAsiaTheme="minorEastAsia"/>
          <w:color w:val="000000" w:themeColor="text1"/>
          <w:sz w:val="28"/>
          <w:szCs w:val="28"/>
        </w:rPr>
        <w:t>Учреждение Россия Федерациясе һәм Татарстан Республикасы законнарына, учреждение эшчәнлеге максатларына һәм предметына каршы килми торган башка хокукларны гамәлгә ашыра</w:t>
      </w:r>
      <w:r w:rsidRPr="009C75AE">
        <w:rPr>
          <w:rFonts w:eastAsiaTheme="minorEastAsia"/>
          <w:color w:val="000000" w:themeColor="text1"/>
          <w:sz w:val="28"/>
          <w:szCs w:val="28"/>
        </w:rPr>
        <w:t xml:space="preserve">. </w:t>
      </w:r>
    </w:p>
    <w:p w:rsidR="00F801BF" w:rsidRPr="00F801BF" w:rsidRDefault="00FD3B27" w:rsidP="00F801BF">
      <w:pPr>
        <w:widowControl/>
        <w:autoSpaceDE/>
        <w:autoSpaceDN/>
        <w:adjustRightInd/>
        <w:spacing w:line="240" w:lineRule="auto"/>
        <w:ind w:firstLine="709"/>
        <w:jc w:val="both"/>
        <w:rPr>
          <w:rFonts w:eastAsiaTheme="minorEastAsia"/>
          <w:color w:val="000000" w:themeColor="text1"/>
          <w:sz w:val="28"/>
          <w:szCs w:val="28"/>
        </w:rPr>
      </w:pPr>
      <w:r w:rsidRPr="009C75AE">
        <w:rPr>
          <w:rFonts w:eastAsiaTheme="minorEastAsia"/>
          <w:color w:val="000000" w:themeColor="text1"/>
          <w:sz w:val="28"/>
          <w:szCs w:val="28"/>
        </w:rPr>
        <w:t xml:space="preserve">3.3. </w:t>
      </w:r>
      <w:r w:rsidR="00F801BF" w:rsidRPr="00F801BF">
        <w:rPr>
          <w:rFonts w:eastAsiaTheme="minorEastAsia"/>
          <w:color w:val="000000" w:themeColor="text1"/>
          <w:sz w:val="28"/>
          <w:szCs w:val="28"/>
        </w:rPr>
        <w:t xml:space="preserve">Учреждение бурычлы: </w:t>
      </w:r>
    </w:p>
    <w:p w:rsidR="00F801BF" w:rsidRPr="00F801BF" w:rsidRDefault="00F801BF" w:rsidP="00F801BF">
      <w:pPr>
        <w:widowControl/>
        <w:autoSpaceDE/>
        <w:autoSpaceDN/>
        <w:adjustRightInd/>
        <w:spacing w:line="240" w:lineRule="auto"/>
        <w:ind w:firstLine="709"/>
        <w:jc w:val="both"/>
        <w:rPr>
          <w:rFonts w:eastAsiaTheme="minorEastAsia"/>
          <w:color w:val="000000" w:themeColor="text1"/>
          <w:sz w:val="28"/>
          <w:szCs w:val="28"/>
        </w:rPr>
      </w:pPr>
      <w:r w:rsidRPr="00F801BF">
        <w:rPr>
          <w:rFonts w:eastAsiaTheme="minorEastAsia"/>
          <w:color w:val="000000" w:themeColor="text1"/>
          <w:sz w:val="28"/>
          <w:szCs w:val="28"/>
        </w:rPr>
        <w:t xml:space="preserve">3.3.1. Гамәлгә куючы тарафыннан формалаштырылган һәм расланган муниципаль биремне үтәргә. </w:t>
      </w:r>
    </w:p>
    <w:p w:rsidR="00F801BF" w:rsidRPr="00F801BF" w:rsidRDefault="00F801BF" w:rsidP="00F801BF">
      <w:pPr>
        <w:widowControl/>
        <w:autoSpaceDE/>
        <w:autoSpaceDN/>
        <w:adjustRightInd/>
        <w:spacing w:line="240" w:lineRule="auto"/>
        <w:ind w:firstLine="709"/>
        <w:jc w:val="both"/>
        <w:rPr>
          <w:rFonts w:eastAsiaTheme="minorEastAsia"/>
          <w:color w:val="000000" w:themeColor="text1"/>
          <w:sz w:val="28"/>
          <w:szCs w:val="28"/>
        </w:rPr>
      </w:pPr>
      <w:r>
        <w:rPr>
          <w:rFonts w:eastAsiaTheme="minorEastAsia"/>
          <w:color w:val="000000" w:themeColor="text1"/>
          <w:sz w:val="28"/>
          <w:szCs w:val="28"/>
        </w:rPr>
        <w:t>3</w:t>
      </w:r>
      <w:r w:rsidRPr="00F801BF">
        <w:rPr>
          <w:rFonts w:eastAsiaTheme="minorEastAsia"/>
          <w:color w:val="000000" w:themeColor="text1"/>
          <w:sz w:val="28"/>
          <w:szCs w:val="28"/>
        </w:rPr>
        <w:t xml:space="preserve">.3.2. Учреждение хезмәткәрләре өчен куркынычсыз хезмәт шартларын булдыру һәм аларны </w:t>
      </w:r>
      <w:r>
        <w:rPr>
          <w:rFonts w:eastAsiaTheme="minorEastAsia"/>
          <w:color w:val="000000" w:themeColor="text1"/>
          <w:sz w:val="28"/>
          <w:szCs w:val="28"/>
        </w:rPr>
        <w:t>социаль яклауны гамәлгә ашыру; с</w:t>
      </w:r>
      <w:r w:rsidRPr="00F801BF">
        <w:rPr>
          <w:rFonts w:eastAsiaTheme="minorEastAsia"/>
          <w:color w:val="000000" w:themeColor="text1"/>
          <w:sz w:val="28"/>
          <w:szCs w:val="28"/>
        </w:rPr>
        <w:t xml:space="preserve">порт әзерлеге узуның имин шартларын тәэмин итү буенча чаралар күрергә. </w:t>
      </w:r>
    </w:p>
    <w:p w:rsidR="00F801BF" w:rsidRPr="00F801BF" w:rsidRDefault="00F801BF" w:rsidP="00F801BF">
      <w:pPr>
        <w:widowControl/>
        <w:autoSpaceDE/>
        <w:autoSpaceDN/>
        <w:adjustRightInd/>
        <w:spacing w:line="240" w:lineRule="auto"/>
        <w:ind w:firstLine="709"/>
        <w:jc w:val="both"/>
        <w:rPr>
          <w:rFonts w:eastAsiaTheme="minorEastAsia"/>
          <w:color w:val="000000" w:themeColor="text1"/>
          <w:sz w:val="28"/>
          <w:szCs w:val="28"/>
        </w:rPr>
      </w:pPr>
      <w:r>
        <w:rPr>
          <w:rFonts w:eastAsiaTheme="minorEastAsia"/>
          <w:color w:val="000000" w:themeColor="text1"/>
          <w:sz w:val="28"/>
          <w:szCs w:val="28"/>
          <w:lang w:val="tt-RU"/>
        </w:rPr>
        <w:t>3.</w:t>
      </w:r>
      <w:r w:rsidRPr="00F801BF">
        <w:rPr>
          <w:rFonts w:eastAsiaTheme="minorEastAsia"/>
          <w:color w:val="000000" w:themeColor="text1"/>
          <w:sz w:val="28"/>
          <w:szCs w:val="28"/>
        </w:rPr>
        <w:t>3.3. Гамәлдәге законнар һәм оешманың</w:t>
      </w:r>
      <w:r w:rsidR="00F4085D">
        <w:rPr>
          <w:rFonts w:eastAsiaTheme="minorEastAsia"/>
          <w:color w:val="000000" w:themeColor="text1"/>
          <w:sz w:val="28"/>
          <w:szCs w:val="28"/>
        </w:rPr>
        <w:t xml:space="preserve"> тиешле локаль акты нигезендә У</w:t>
      </w:r>
      <w:r w:rsidRPr="00F801BF">
        <w:rPr>
          <w:rFonts w:eastAsiaTheme="minorEastAsia"/>
          <w:color w:val="000000" w:themeColor="text1"/>
          <w:sz w:val="28"/>
          <w:szCs w:val="28"/>
        </w:rPr>
        <w:t xml:space="preserve">чреждение эшчәнлеге турындагы мәгълүматның ачыклыгын һәм һәркем өчен ачык булуын тәэмин итәргә. </w:t>
      </w:r>
    </w:p>
    <w:p w:rsidR="00F801BF" w:rsidRPr="00F801BF" w:rsidRDefault="00F801BF" w:rsidP="00F801BF">
      <w:pPr>
        <w:widowControl/>
        <w:autoSpaceDE/>
        <w:autoSpaceDN/>
        <w:adjustRightInd/>
        <w:spacing w:line="240" w:lineRule="auto"/>
        <w:ind w:firstLine="709"/>
        <w:jc w:val="both"/>
        <w:rPr>
          <w:rFonts w:eastAsiaTheme="minorEastAsia"/>
          <w:color w:val="000000" w:themeColor="text1"/>
          <w:sz w:val="28"/>
          <w:szCs w:val="28"/>
        </w:rPr>
      </w:pPr>
      <w:r>
        <w:rPr>
          <w:rFonts w:eastAsiaTheme="minorEastAsia"/>
          <w:color w:val="000000" w:themeColor="text1"/>
          <w:sz w:val="28"/>
          <w:szCs w:val="28"/>
        </w:rPr>
        <w:t>3.</w:t>
      </w:r>
      <w:r>
        <w:rPr>
          <w:rFonts w:eastAsiaTheme="minorEastAsia"/>
          <w:color w:val="000000" w:themeColor="text1"/>
          <w:sz w:val="28"/>
          <w:szCs w:val="28"/>
          <w:lang w:val="tt-RU"/>
        </w:rPr>
        <w:t>3.</w:t>
      </w:r>
      <w:r w:rsidRPr="00F801BF">
        <w:rPr>
          <w:rFonts w:eastAsiaTheme="minorEastAsia"/>
          <w:color w:val="000000" w:themeColor="text1"/>
          <w:sz w:val="28"/>
          <w:szCs w:val="28"/>
        </w:rPr>
        <w:t xml:space="preserve">4. Учреждение биналарында мөлкәт һәм матди кыйммәтләрне саклауны тәэмин итәргә. </w:t>
      </w:r>
    </w:p>
    <w:p w:rsidR="00F801BF" w:rsidRPr="00F801BF" w:rsidRDefault="00F801BF" w:rsidP="00F801BF">
      <w:pPr>
        <w:widowControl/>
        <w:autoSpaceDE/>
        <w:autoSpaceDN/>
        <w:adjustRightInd/>
        <w:spacing w:line="240" w:lineRule="auto"/>
        <w:ind w:firstLine="709"/>
        <w:jc w:val="both"/>
        <w:rPr>
          <w:rFonts w:eastAsiaTheme="minorEastAsia"/>
          <w:color w:val="000000" w:themeColor="text1"/>
          <w:sz w:val="28"/>
          <w:szCs w:val="28"/>
        </w:rPr>
      </w:pPr>
      <w:r>
        <w:rPr>
          <w:rFonts w:eastAsiaTheme="minorEastAsia"/>
          <w:color w:val="000000" w:themeColor="text1"/>
          <w:sz w:val="28"/>
          <w:szCs w:val="28"/>
        </w:rPr>
        <w:t>3</w:t>
      </w:r>
      <w:r w:rsidRPr="00F801BF">
        <w:rPr>
          <w:rFonts w:eastAsiaTheme="minorEastAsia"/>
          <w:color w:val="000000" w:themeColor="text1"/>
          <w:sz w:val="28"/>
          <w:szCs w:val="28"/>
        </w:rPr>
        <w:t>.3.5. Учреждение хезмәткәрләренең квалификациясен күтәрүне тәэмин итәргә.</w:t>
      </w:r>
    </w:p>
    <w:p w:rsidR="00F801BF" w:rsidRPr="00F801BF" w:rsidRDefault="00F801BF" w:rsidP="00F801BF">
      <w:pPr>
        <w:widowControl/>
        <w:autoSpaceDE/>
        <w:autoSpaceDN/>
        <w:adjustRightInd/>
        <w:spacing w:line="240" w:lineRule="auto"/>
        <w:ind w:firstLine="709"/>
        <w:jc w:val="both"/>
        <w:rPr>
          <w:rFonts w:eastAsiaTheme="minorEastAsia"/>
          <w:color w:val="000000" w:themeColor="text1"/>
          <w:sz w:val="28"/>
          <w:szCs w:val="28"/>
        </w:rPr>
      </w:pPr>
      <w:r>
        <w:rPr>
          <w:rFonts w:eastAsiaTheme="minorEastAsia"/>
          <w:color w:val="000000" w:themeColor="text1"/>
          <w:sz w:val="28"/>
          <w:szCs w:val="28"/>
        </w:rPr>
        <w:t>3</w:t>
      </w:r>
      <w:r w:rsidRPr="00F801BF">
        <w:rPr>
          <w:rFonts w:eastAsiaTheme="minorEastAsia"/>
          <w:color w:val="000000" w:themeColor="text1"/>
          <w:sz w:val="28"/>
          <w:szCs w:val="28"/>
        </w:rPr>
        <w:t>.3.6. Спортчыларга спорт исемлекләрен һәм спорт разрядларын Россия Федерациясе һәм Татарстан Республикасы законнарында билгеләнгән тәртиптә бирүне тәэмин итә</w:t>
      </w:r>
      <w:r w:rsidR="00903C8D">
        <w:rPr>
          <w:rFonts w:eastAsiaTheme="minorEastAsia"/>
          <w:color w:val="000000" w:themeColor="text1"/>
          <w:sz w:val="28"/>
          <w:szCs w:val="28"/>
          <w:lang w:val="tt-RU"/>
        </w:rPr>
        <w:t>ргә</w:t>
      </w:r>
      <w:r w:rsidRPr="00F801BF">
        <w:rPr>
          <w:rFonts w:eastAsiaTheme="minorEastAsia"/>
          <w:color w:val="000000" w:themeColor="text1"/>
          <w:sz w:val="28"/>
          <w:szCs w:val="28"/>
        </w:rPr>
        <w:t xml:space="preserve">. </w:t>
      </w:r>
    </w:p>
    <w:p w:rsidR="00F801BF" w:rsidRPr="00F801BF" w:rsidRDefault="00F801BF" w:rsidP="00F801BF">
      <w:pPr>
        <w:widowControl/>
        <w:autoSpaceDE/>
        <w:autoSpaceDN/>
        <w:adjustRightInd/>
        <w:spacing w:line="240" w:lineRule="auto"/>
        <w:ind w:firstLine="709"/>
        <w:jc w:val="both"/>
        <w:rPr>
          <w:rFonts w:eastAsiaTheme="minorEastAsia"/>
          <w:color w:val="000000" w:themeColor="text1"/>
          <w:sz w:val="28"/>
          <w:szCs w:val="28"/>
        </w:rPr>
      </w:pPr>
      <w:r w:rsidRPr="00F801BF">
        <w:rPr>
          <w:rFonts w:eastAsiaTheme="minorEastAsia"/>
          <w:color w:val="000000" w:themeColor="text1"/>
          <w:sz w:val="28"/>
          <w:szCs w:val="28"/>
        </w:rPr>
        <w:t xml:space="preserve">3.3.7. Спорт әзерлеге федераль стандартлары таләпләрен үтәргә. </w:t>
      </w:r>
    </w:p>
    <w:p w:rsidR="00F801BF" w:rsidRPr="00F801BF" w:rsidRDefault="00903C8D" w:rsidP="00F801BF">
      <w:pPr>
        <w:widowControl/>
        <w:autoSpaceDE/>
        <w:autoSpaceDN/>
        <w:adjustRightInd/>
        <w:spacing w:line="240" w:lineRule="auto"/>
        <w:ind w:firstLine="709"/>
        <w:jc w:val="both"/>
        <w:rPr>
          <w:rFonts w:eastAsiaTheme="minorEastAsia"/>
          <w:color w:val="000000" w:themeColor="text1"/>
          <w:sz w:val="28"/>
          <w:szCs w:val="28"/>
        </w:rPr>
      </w:pPr>
      <w:r>
        <w:rPr>
          <w:rFonts w:eastAsiaTheme="minorEastAsia"/>
          <w:color w:val="000000" w:themeColor="text1"/>
          <w:sz w:val="28"/>
          <w:szCs w:val="28"/>
        </w:rPr>
        <w:t>3.3.8. Кешеләр</w:t>
      </w:r>
      <w:r w:rsidR="00F801BF">
        <w:rPr>
          <w:rFonts w:eastAsiaTheme="minorEastAsia"/>
          <w:color w:val="000000" w:themeColor="text1"/>
          <w:sz w:val="28"/>
          <w:szCs w:val="28"/>
        </w:rPr>
        <w:t xml:space="preserve"> тарафыннан с</w:t>
      </w:r>
      <w:r w:rsidR="00F801BF" w:rsidRPr="00F801BF">
        <w:rPr>
          <w:rFonts w:eastAsiaTheme="minorEastAsia"/>
          <w:color w:val="000000" w:themeColor="text1"/>
          <w:sz w:val="28"/>
          <w:szCs w:val="28"/>
        </w:rPr>
        <w:t>порт әзерлеге программалары нигезендә сайлап алынган спорт төре (спорт дисциплиналары) буенча тренер (тренерлар) җитәкчелегендә спорт әзерлеге узуны сыйфатлы һәм тулы күләмдә тәэмин итү.</w:t>
      </w:r>
    </w:p>
    <w:p w:rsidR="00F801BF" w:rsidRPr="00F801BF" w:rsidRDefault="00F801BF" w:rsidP="00F801BF">
      <w:pPr>
        <w:widowControl/>
        <w:autoSpaceDE/>
        <w:autoSpaceDN/>
        <w:adjustRightInd/>
        <w:spacing w:line="240" w:lineRule="auto"/>
        <w:ind w:firstLine="709"/>
        <w:jc w:val="both"/>
        <w:rPr>
          <w:rFonts w:eastAsiaTheme="minorEastAsia"/>
          <w:color w:val="000000" w:themeColor="text1"/>
          <w:sz w:val="28"/>
          <w:szCs w:val="28"/>
        </w:rPr>
      </w:pPr>
      <w:r w:rsidRPr="00F801BF">
        <w:rPr>
          <w:rFonts w:eastAsiaTheme="minorEastAsia"/>
          <w:color w:val="000000" w:themeColor="text1"/>
          <w:sz w:val="28"/>
          <w:szCs w:val="28"/>
        </w:rPr>
        <w:t>3.3.9. Спорт әзерлеген үтүче затларны медицина белән тәэмин итү.</w:t>
      </w:r>
    </w:p>
    <w:p w:rsidR="00F801BF" w:rsidRPr="00F801BF" w:rsidRDefault="00F801BF" w:rsidP="00F801BF">
      <w:pPr>
        <w:widowControl/>
        <w:autoSpaceDE/>
        <w:autoSpaceDN/>
        <w:adjustRightInd/>
        <w:spacing w:line="240" w:lineRule="auto"/>
        <w:ind w:firstLine="709"/>
        <w:jc w:val="both"/>
        <w:rPr>
          <w:rFonts w:eastAsiaTheme="minorEastAsia"/>
          <w:color w:val="000000" w:themeColor="text1"/>
          <w:sz w:val="28"/>
          <w:szCs w:val="28"/>
        </w:rPr>
      </w:pPr>
      <w:r w:rsidRPr="00F801BF">
        <w:rPr>
          <w:rFonts w:eastAsiaTheme="minorEastAsia"/>
          <w:color w:val="000000" w:themeColor="text1"/>
          <w:sz w:val="28"/>
          <w:szCs w:val="28"/>
        </w:rPr>
        <w:t xml:space="preserve">3.3.10. Спортта допингны булдырмау һәм аңа каршы көрәш чараларын гамәлгә ашыру, шул исәптән спорт әзерлеге үтүче затлар белән ел саен дәресләр үткәрү, аларга кадәр спортчылар сәламәтлеге өчен спортта допинг нәтиҗәләре, допингка каршы кагыйдәләрне бозган өчен җаваплылык турында мәгълүматлар җиткерелә торган дәресләр үткәрү. </w:t>
      </w:r>
    </w:p>
    <w:p w:rsidR="00F801BF" w:rsidRPr="00F801BF" w:rsidRDefault="00F801BF" w:rsidP="00F801BF">
      <w:pPr>
        <w:widowControl/>
        <w:autoSpaceDE/>
        <w:autoSpaceDN/>
        <w:adjustRightInd/>
        <w:spacing w:line="240" w:lineRule="auto"/>
        <w:ind w:firstLine="709"/>
        <w:jc w:val="both"/>
        <w:rPr>
          <w:rFonts w:eastAsiaTheme="minorEastAsia"/>
          <w:color w:val="000000" w:themeColor="text1"/>
          <w:sz w:val="28"/>
          <w:szCs w:val="28"/>
        </w:rPr>
      </w:pPr>
      <w:r w:rsidRPr="00F801BF">
        <w:rPr>
          <w:rFonts w:eastAsiaTheme="minorEastAsia"/>
          <w:color w:val="000000" w:themeColor="text1"/>
          <w:sz w:val="28"/>
          <w:szCs w:val="28"/>
        </w:rPr>
        <w:lastRenderedPageBreak/>
        <w:t xml:space="preserve">3.3.11. Спорт әзерлеге үтүче затларны спорт әзерлеге гамәлгә ашыруга, спорт төрләре буенча допингка каршы кагыйдәләр белән, шулай ук учреждениенең эчке тәртип кагыйдәләре белән таныштыру. </w:t>
      </w:r>
    </w:p>
    <w:p w:rsidR="00F801BF" w:rsidRDefault="00F801BF" w:rsidP="00F801BF">
      <w:pPr>
        <w:widowControl/>
        <w:autoSpaceDE/>
        <w:autoSpaceDN/>
        <w:adjustRightInd/>
        <w:spacing w:line="240" w:lineRule="auto"/>
        <w:ind w:firstLine="709"/>
        <w:jc w:val="both"/>
        <w:rPr>
          <w:rFonts w:eastAsiaTheme="minorEastAsia"/>
          <w:color w:val="000000" w:themeColor="text1"/>
          <w:sz w:val="28"/>
          <w:szCs w:val="28"/>
        </w:rPr>
      </w:pPr>
      <w:r w:rsidRPr="00F801BF">
        <w:rPr>
          <w:rFonts w:eastAsiaTheme="minorEastAsia"/>
          <w:color w:val="000000" w:themeColor="text1"/>
          <w:sz w:val="28"/>
          <w:szCs w:val="28"/>
        </w:rPr>
        <w:t>3.3.12. Спорт чараларында, шул исәптән рәсми спорт ярышларында катнашу өчен спорт әзерлеген үтүче затларны, шулай ук аларның тренерларын җибәрергә.</w:t>
      </w:r>
    </w:p>
    <w:p w:rsidR="00FD3B27" w:rsidRPr="00903C8D" w:rsidRDefault="00FD3B27" w:rsidP="00903C8D">
      <w:pPr>
        <w:widowControl/>
        <w:autoSpaceDE/>
        <w:autoSpaceDN/>
        <w:adjustRightInd/>
        <w:spacing w:line="240" w:lineRule="auto"/>
        <w:ind w:firstLine="709"/>
        <w:jc w:val="both"/>
        <w:rPr>
          <w:rFonts w:eastAsiaTheme="minorHAnsi"/>
          <w:iCs/>
          <w:sz w:val="28"/>
          <w:szCs w:val="28"/>
          <w:lang w:eastAsia="en-US"/>
        </w:rPr>
      </w:pPr>
      <w:r w:rsidRPr="009C75AE">
        <w:rPr>
          <w:rFonts w:eastAsiaTheme="minorEastAsia"/>
          <w:color w:val="000000" w:themeColor="text1"/>
          <w:sz w:val="28"/>
          <w:szCs w:val="28"/>
        </w:rPr>
        <w:t xml:space="preserve">  3.4</w:t>
      </w:r>
      <w:r w:rsidR="00903C8D">
        <w:rPr>
          <w:rFonts w:eastAsiaTheme="minorEastAsia"/>
          <w:color w:val="000000" w:themeColor="text1"/>
          <w:sz w:val="28"/>
          <w:szCs w:val="28"/>
          <w:lang w:val="tt-RU"/>
        </w:rPr>
        <w:t xml:space="preserve">. </w:t>
      </w:r>
      <w:r w:rsidR="00903C8D" w:rsidRPr="00903C8D">
        <w:rPr>
          <w:rFonts w:eastAsiaTheme="minorEastAsia"/>
          <w:color w:val="000000" w:themeColor="text1"/>
          <w:sz w:val="28"/>
          <w:szCs w:val="28"/>
        </w:rPr>
        <w:t>Учреждение Татарстан Республикасы Финанс министрлыгының Казначылык Департаментында</w:t>
      </w:r>
      <w:r w:rsidR="00903C8D">
        <w:rPr>
          <w:rFonts w:eastAsiaTheme="minorEastAsia"/>
          <w:color w:val="000000" w:themeColor="text1"/>
          <w:sz w:val="28"/>
          <w:szCs w:val="28"/>
          <w:lang w:val="tt-RU"/>
        </w:rPr>
        <w:t xml:space="preserve">  </w:t>
      </w:r>
      <w:r w:rsidR="00903C8D" w:rsidRPr="00903C8D">
        <w:rPr>
          <w:rFonts w:eastAsiaTheme="minorEastAsia"/>
          <w:color w:val="000000" w:themeColor="text1"/>
          <w:sz w:val="28"/>
          <w:szCs w:val="28"/>
        </w:rPr>
        <w:t xml:space="preserve"> законнарда билгеләнгән тәртиптә ачылган шәхси исәп </w:t>
      </w:r>
      <w:r w:rsidR="00903C8D">
        <w:rPr>
          <w:rFonts w:eastAsiaTheme="minorEastAsia"/>
          <w:color w:val="000000" w:themeColor="text1"/>
          <w:sz w:val="28"/>
          <w:szCs w:val="28"/>
        </w:rPr>
        <w:t>а</w:t>
      </w:r>
      <w:r w:rsidR="00903C8D" w:rsidRPr="00903C8D">
        <w:rPr>
          <w:rFonts w:eastAsiaTheme="minorEastAsia"/>
          <w:color w:val="000000" w:themeColor="text1"/>
          <w:sz w:val="28"/>
          <w:szCs w:val="28"/>
        </w:rPr>
        <w:t>ша</w:t>
      </w:r>
      <w:r w:rsidR="00903C8D">
        <w:rPr>
          <w:rFonts w:eastAsiaTheme="minorEastAsia"/>
          <w:color w:val="000000" w:themeColor="text1"/>
          <w:sz w:val="28"/>
          <w:szCs w:val="28"/>
          <w:lang w:val="tt-RU"/>
        </w:rPr>
        <w:t xml:space="preserve"> </w:t>
      </w:r>
      <w:r w:rsidR="00903C8D" w:rsidRPr="00903C8D">
        <w:rPr>
          <w:rFonts w:eastAsiaTheme="minorEastAsia"/>
          <w:color w:val="000000" w:themeColor="text1"/>
          <w:sz w:val="28"/>
          <w:szCs w:val="28"/>
        </w:rPr>
        <w:t xml:space="preserve"> </w:t>
      </w:r>
      <w:r w:rsidR="00903C8D">
        <w:rPr>
          <w:rFonts w:eastAsiaTheme="minorEastAsia"/>
          <w:color w:val="000000" w:themeColor="text1"/>
          <w:sz w:val="28"/>
          <w:szCs w:val="28"/>
          <w:lang w:val="tt-RU"/>
        </w:rPr>
        <w:t xml:space="preserve"> </w:t>
      </w:r>
      <w:r w:rsidR="00903C8D" w:rsidRPr="00903C8D">
        <w:rPr>
          <w:rFonts w:eastAsiaTheme="minorEastAsia"/>
          <w:color w:val="000000" w:themeColor="text1"/>
          <w:sz w:val="28"/>
          <w:szCs w:val="28"/>
        </w:rPr>
        <w:t>үзенә кергән акчалар белән операцияләр башкара.</w:t>
      </w:r>
    </w:p>
    <w:p w:rsidR="00903C8D" w:rsidRPr="00903C8D" w:rsidRDefault="00FD3B27" w:rsidP="00903C8D">
      <w:pPr>
        <w:widowControl/>
        <w:shd w:val="clear" w:color="auto" w:fill="FFFFFF"/>
        <w:tabs>
          <w:tab w:val="left" w:pos="894"/>
        </w:tabs>
        <w:autoSpaceDE/>
        <w:autoSpaceDN/>
        <w:adjustRightInd/>
        <w:spacing w:line="240" w:lineRule="auto"/>
        <w:ind w:firstLine="567"/>
        <w:jc w:val="both"/>
        <w:rPr>
          <w:rFonts w:eastAsiaTheme="minorHAnsi"/>
          <w:iCs/>
          <w:sz w:val="28"/>
          <w:szCs w:val="28"/>
          <w:lang w:eastAsia="en-US"/>
        </w:rPr>
      </w:pPr>
      <w:r w:rsidRPr="009C75AE">
        <w:rPr>
          <w:rFonts w:eastAsiaTheme="minorHAnsi"/>
          <w:iCs/>
          <w:sz w:val="28"/>
          <w:szCs w:val="28"/>
          <w:lang w:eastAsia="en-US"/>
        </w:rPr>
        <w:t xml:space="preserve">  3.5. </w:t>
      </w:r>
      <w:r w:rsidR="00903C8D" w:rsidRPr="00903C8D">
        <w:rPr>
          <w:rFonts w:eastAsiaTheme="minorHAnsi"/>
          <w:iCs/>
          <w:sz w:val="28"/>
          <w:szCs w:val="28"/>
          <w:lang w:eastAsia="en-US"/>
        </w:rPr>
        <w:t>Муниципаль биремне үтәүне финанслар белән тәэмин итү Югары Ослан муниципаль районы бюджетыннан субсидияләр рәвешендә гамәлгә ашырыла. Россия Федера</w:t>
      </w:r>
      <w:r w:rsidR="00F4085D">
        <w:rPr>
          <w:rFonts w:eastAsiaTheme="minorHAnsi"/>
          <w:iCs/>
          <w:sz w:val="28"/>
          <w:szCs w:val="28"/>
          <w:lang w:eastAsia="en-US"/>
        </w:rPr>
        <w:t>циясе Бюджет кодексы нигезендә У</w:t>
      </w:r>
      <w:r w:rsidR="00903C8D" w:rsidRPr="00903C8D">
        <w:rPr>
          <w:rFonts w:eastAsiaTheme="minorHAnsi"/>
          <w:iCs/>
          <w:sz w:val="28"/>
          <w:szCs w:val="28"/>
          <w:lang w:eastAsia="en-US"/>
        </w:rPr>
        <w:t>чреждениегә башка максатларга субсидияләр бирелергә мөмкин.</w:t>
      </w:r>
    </w:p>
    <w:p w:rsidR="00903C8D" w:rsidRPr="00903C8D" w:rsidRDefault="00903C8D" w:rsidP="00903C8D">
      <w:pPr>
        <w:widowControl/>
        <w:shd w:val="clear" w:color="auto" w:fill="FFFFFF"/>
        <w:tabs>
          <w:tab w:val="left" w:pos="894"/>
        </w:tabs>
        <w:autoSpaceDE/>
        <w:autoSpaceDN/>
        <w:adjustRightInd/>
        <w:spacing w:line="240" w:lineRule="auto"/>
        <w:ind w:firstLine="567"/>
        <w:jc w:val="both"/>
        <w:rPr>
          <w:rFonts w:eastAsiaTheme="minorHAnsi"/>
          <w:iCs/>
          <w:sz w:val="28"/>
          <w:szCs w:val="28"/>
          <w:lang w:eastAsia="en-US"/>
        </w:rPr>
      </w:pPr>
      <w:r w:rsidRPr="00903C8D">
        <w:rPr>
          <w:rFonts w:eastAsiaTheme="minorHAnsi"/>
          <w:iCs/>
          <w:sz w:val="28"/>
          <w:szCs w:val="28"/>
          <w:lang w:eastAsia="en-US"/>
        </w:rPr>
        <w:t xml:space="preserve">3.6. Учреждение Россия Федерациясе һәм Татарстан Республикасы законнары, әлеге Устав һәм оешманың локаль норматив актлары нигезендә башка вазыйфаларны башкара. </w:t>
      </w:r>
    </w:p>
    <w:p w:rsidR="00903C8D" w:rsidRPr="00903C8D" w:rsidRDefault="00903C8D" w:rsidP="00903C8D">
      <w:pPr>
        <w:widowControl/>
        <w:shd w:val="clear" w:color="auto" w:fill="FFFFFF"/>
        <w:tabs>
          <w:tab w:val="left" w:pos="894"/>
        </w:tabs>
        <w:autoSpaceDE/>
        <w:autoSpaceDN/>
        <w:adjustRightInd/>
        <w:spacing w:line="240" w:lineRule="auto"/>
        <w:ind w:firstLine="567"/>
        <w:jc w:val="both"/>
        <w:rPr>
          <w:rFonts w:eastAsiaTheme="minorHAnsi"/>
          <w:iCs/>
          <w:sz w:val="28"/>
          <w:szCs w:val="28"/>
          <w:lang w:eastAsia="en-US"/>
        </w:rPr>
      </w:pPr>
      <w:r w:rsidRPr="00903C8D">
        <w:rPr>
          <w:rFonts w:eastAsiaTheme="minorHAnsi"/>
          <w:iCs/>
          <w:sz w:val="28"/>
          <w:szCs w:val="28"/>
          <w:lang w:eastAsia="en-US"/>
        </w:rPr>
        <w:t xml:space="preserve">3.7. Учреждение үз компетенциясе чикләрендә Россия Федерациясе һәм Татарстан Республикасы законнары нигезендә мөнәсәбәтләрне җайга сала торган нормалар булган локаль норматив актлар кабул итә.  </w:t>
      </w:r>
    </w:p>
    <w:p w:rsidR="00FD3B27" w:rsidRPr="009C75AE" w:rsidRDefault="00903C8D" w:rsidP="00903C8D">
      <w:pPr>
        <w:widowControl/>
        <w:shd w:val="clear" w:color="auto" w:fill="FFFFFF"/>
        <w:tabs>
          <w:tab w:val="left" w:pos="894"/>
        </w:tabs>
        <w:autoSpaceDE/>
        <w:autoSpaceDN/>
        <w:adjustRightInd/>
        <w:spacing w:line="240" w:lineRule="auto"/>
        <w:ind w:firstLine="567"/>
        <w:jc w:val="both"/>
        <w:rPr>
          <w:rFonts w:eastAsiaTheme="minorEastAsia"/>
          <w:b/>
          <w:bCs/>
          <w:color w:val="000000" w:themeColor="text1"/>
          <w:sz w:val="28"/>
          <w:szCs w:val="28"/>
        </w:rPr>
      </w:pPr>
      <w:r w:rsidRPr="00903C8D">
        <w:rPr>
          <w:rFonts w:eastAsiaTheme="minorHAnsi"/>
          <w:iCs/>
          <w:sz w:val="28"/>
          <w:szCs w:val="28"/>
          <w:lang w:eastAsia="en-US"/>
        </w:rPr>
        <w:t>3.8. Учреждениедә күрсәтелгән берләшмәләр тарафыннан гамәлгә куелган сәяси партияләрнең, сәяси иҗтимагый хәрәкәтләрнең, дини берләшмәләрнең һәм оешмаларның оештыру структуралары булдыру һәм эшчәнлеге рөхсәт ителми.</w:t>
      </w:r>
    </w:p>
    <w:p w:rsidR="00903C8D" w:rsidRDefault="00FD3B27" w:rsidP="00903C8D">
      <w:pPr>
        <w:widowControl/>
        <w:autoSpaceDE/>
        <w:autoSpaceDN/>
        <w:adjustRightInd/>
        <w:spacing w:line="240" w:lineRule="auto"/>
        <w:ind w:left="360" w:firstLine="0"/>
        <w:rPr>
          <w:rFonts w:eastAsiaTheme="minorEastAsia"/>
          <w:b/>
          <w:bCs/>
          <w:color w:val="000000" w:themeColor="text1"/>
          <w:sz w:val="28"/>
          <w:szCs w:val="28"/>
        </w:rPr>
      </w:pPr>
      <w:r>
        <w:rPr>
          <w:rFonts w:ascii="Times New Roman CYR" w:hAnsi="Times New Roman CYR" w:cs="Times New Roman CYR"/>
          <w:b/>
          <w:bCs/>
          <w:sz w:val="28"/>
          <w:szCs w:val="28"/>
        </w:rPr>
        <w:t xml:space="preserve">                                    </w:t>
      </w:r>
      <w:r w:rsidRPr="00074492">
        <w:rPr>
          <w:rFonts w:eastAsiaTheme="minorEastAsia"/>
          <w:b/>
          <w:bCs/>
          <w:color w:val="000000" w:themeColor="text1"/>
          <w:sz w:val="28"/>
          <w:szCs w:val="28"/>
        </w:rPr>
        <w:t xml:space="preserve"> </w:t>
      </w:r>
      <w:r w:rsidRPr="009C75AE">
        <w:rPr>
          <w:rFonts w:eastAsiaTheme="minorEastAsia"/>
          <w:b/>
          <w:bCs/>
          <w:color w:val="000000" w:themeColor="text1"/>
          <w:sz w:val="28"/>
          <w:szCs w:val="28"/>
          <w:lang w:val="en-US"/>
        </w:rPr>
        <w:t>IV</w:t>
      </w:r>
      <w:r w:rsidRPr="009C75AE">
        <w:rPr>
          <w:rFonts w:eastAsiaTheme="minorEastAsia"/>
          <w:b/>
          <w:bCs/>
          <w:color w:val="000000" w:themeColor="text1"/>
          <w:sz w:val="28"/>
          <w:szCs w:val="28"/>
        </w:rPr>
        <w:t xml:space="preserve">. </w:t>
      </w:r>
      <w:r w:rsidR="00903C8D" w:rsidRPr="00903C8D">
        <w:rPr>
          <w:rFonts w:eastAsiaTheme="minorEastAsia"/>
          <w:b/>
          <w:bCs/>
          <w:color w:val="000000" w:themeColor="text1"/>
          <w:sz w:val="28"/>
          <w:szCs w:val="28"/>
        </w:rPr>
        <w:t>ГАМӘЛГӘ КУЮЧЫ КОМПЕТЕНЦИЯСЕ</w:t>
      </w:r>
    </w:p>
    <w:p w:rsidR="00F4085D" w:rsidRDefault="00F4085D" w:rsidP="00903C8D">
      <w:pPr>
        <w:widowControl/>
        <w:autoSpaceDE/>
        <w:autoSpaceDN/>
        <w:adjustRightInd/>
        <w:spacing w:line="240" w:lineRule="auto"/>
        <w:ind w:left="360" w:firstLine="0"/>
        <w:rPr>
          <w:rFonts w:eastAsiaTheme="minorEastAsia"/>
          <w:b/>
          <w:bCs/>
          <w:color w:val="000000" w:themeColor="text1"/>
          <w:sz w:val="28"/>
          <w:szCs w:val="28"/>
        </w:rPr>
      </w:pPr>
    </w:p>
    <w:p w:rsidR="00903C8D" w:rsidRPr="00903C8D" w:rsidRDefault="00C7134C" w:rsidP="00C7134C">
      <w:pPr>
        <w:widowControl/>
        <w:autoSpaceDE/>
        <w:autoSpaceDN/>
        <w:adjustRightInd/>
        <w:spacing w:line="240" w:lineRule="auto"/>
        <w:ind w:firstLine="0"/>
        <w:jc w:val="both"/>
        <w:rPr>
          <w:rFonts w:eastAsiaTheme="minorEastAsia"/>
          <w:bCs/>
          <w:color w:val="000000" w:themeColor="text1"/>
          <w:sz w:val="28"/>
          <w:szCs w:val="28"/>
        </w:rPr>
      </w:pPr>
      <w:r>
        <w:rPr>
          <w:rFonts w:eastAsiaTheme="minorEastAsia"/>
          <w:bCs/>
          <w:color w:val="000000" w:themeColor="text1"/>
          <w:sz w:val="28"/>
          <w:szCs w:val="28"/>
          <w:lang w:val="tt-RU"/>
        </w:rPr>
        <w:t xml:space="preserve">      </w:t>
      </w:r>
      <w:r w:rsidR="00FD3B27" w:rsidRPr="009C75AE">
        <w:rPr>
          <w:rFonts w:eastAsiaTheme="minorEastAsia"/>
          <w:bCs/>
          <w:color w:val="000000" w:themeColor="text1"/>
          <w:sz w:val="28"/>
          <w:szCs w:val="28"/>
        </w:rPr>
        <w:t xml:space="preserve">4.1. </w:t>
      </w:r>
      <w:r w:rsidR="00903C8D">
        <w:rPr>
          <w:rFonts w:eastAsiaTheme="minorEastAsia"/>
          <w:bCs/>
          <w:color w:val="000000" w:themeColor="text1"/>
          <w:sz w:val="28"/>
          <w:szCs w:val="28"/>
        </w:rPr>
        <w:t xml:space="preserve">Учреждениенең </w:t>
      </w:r>
      <w:r w:rsidR="00903C8D">
        <w:rPr>
          <w:rFonts w:eastAsiaTheme="minorEastAsia"/>
          <w:bCs/>
          <w:color w:val="000000" w:themeColor="text1"/>
          <w:sz w:val="28"/>
          <w:szCs w:val="28"/>
          <w:lang w:val="tt-RU"/>
        </w:rPr>
        <w:t>Г</w:t>
      </w:r>
      <w:r w:rsidR="00903C8D" w:rsidRPr="00903C8D">
        <w:rPr>
          <w:rFonts w:eastAsiaTheme="minorEastAsia"/>
          <w:bCs/>
          <w:color w:val="000000" w:themeColor="text1"/>
          <w:sz w:val="28"/>
          <w:szCs w:val="28"/>
        </w:rPr>
        <w:t>амәлгә куючы</w:t>
      </w:r>
      <w:r w:rsidR="00903C8D">
        <w:rPr>
          <w:rFonts w:eastAsiaTheme="minorEastAsia"/>
          <w:bCs/>
          <w:color w:val="000000" w:themeColor="text1"/>
          <w:sz w:val="28"/>
          <w:szCs w:val="28"/>
          <w:lang w:val="tt-RU"/>
        </w:rPr>
        <w:t>сы</w:t>
      </w:r>
      <w:r w:rsidR="00903C8D" w:rsidRPr="00903C8D">
        <w:t xml:space="preserve"> </w:t>
      </w:r>
      <w:r w:rsidR="00903C8D">
        <w:rPr>
          <w:rFonts w:eastAsiaTheme="minorEastAsia"/>
          <w:bCs/>
          <w:color w:val="000000" w:themeColor="text1"/>
          <w:sz w:val="28"/>
          <w:szCs w:val="28"/>
          <w:lang w:val="tt-RU"/>
        </w:rPr>
        <w:t>к</w:t>
      </w:r>
      <w:r w:rsidR="00903C8D" w:rsidRPr="00903C8D">
        <w:rPr>
          <w:rFonts w:eastAsiaTheme="minorEastAsia"/>
          <w:bCs/>
          <w:color w:val="000000" w:themeColor="text1"/>
          <w:sz w:val="28"/>
          <w:szCs w:val="28"/>
          <w:lang w:val="tt-RU"/>
        </w:rPr>
        <w:t xml:space="preserve">омпетенциясенә </w:t>
      </w:r>
      <w:r w:rsidR="00903C8D">
        <w:rPr>
          <w:rFonts w:eastAsiaTheme="minorEastAsia"/>
          <w:bCs/>
          <w:color w:val="000000" w:themeColor="text1"/>
          <w:sz w:val="28"/>
          <w:szCs w:val="28"/>
          <w:lang w:val="tt-RU"/>
        </w:rPr>
        <w:t xml:space="preserve">   </w:t>
      </w:r>
      <w:r w:rsidR="00903C8D" w:rsidRPr="00903C8D">
        <w:rPr>
          <w:rFonts w:eastAsiaTheme="minorEastAsia"/>
          <w:bCs/>
          <w:color w:val="000000" w:themeColor="text1"/>
          <w:sz w:val="28"/>
          <w:szCs w:val="28"/>
        </w:rPr>
        <w:t>карый:</w:t>
      </w:r>
    </w:p>
    <w:p w:rsidR="00903C8D" w:rsidRPr="00903C8D" w:rsidRDefault="00903C8D" w:rsidP="00C7134C">
      <w:pPr>
        <w:widowControl/>
        <w:autoSpaceDE/>
        <w:autoSpaceDN/>
        <w:adjustRightInd/>
        <w:spacing w:line="240" w:lineRule="auto"/>
        <w:jc w:val="both"/>
        <w:rPr>
          <w:rFonts w:eastAsiaTheme="minorEastAsia"/>
          <w:bCs/>
          <w:color w:val="000000" w:themeColor="text1"/>
          <w:sz w:val="28"/>
          <w:szCs w:val="28"/>
        </w:rPr>
      </w:pPr>
      <w:r>
        <w:rPr>
          <w:rFonts w:eastAsiaTheme="minorEastAsia"/>
          <w:bCs/>
          <w:color w:val="000000" w:themeColor="text1"/>
          <w:sz w:val="28"/>
          <w:szCs w:val="28"/>
        </w:rPr>
        <w:t>а) У</w:t>
      </w:r>
      <w:r w:rsidRPr="00903C8D">
        <w:rPr>
          <w:rFonts w:eastAsiaTheme="minorEastAsia"/>
          <w:bCs/>
          <w:color w:val="000000" w:themeColor="text1"/>
          <w:sz w:val="28"/>
          <w:szCs w:val="28"/>
        </w:rPr>
        <w:t>чреждениене оештырганда, үзгәртеп кору, тибын үзгәртү һәм бетерү функцияләрен һәм вәкаләтләрен үтәү;</w:t>
      </w:r>
    </w:p>
    <w:p w:rsidR="00903C8D" w:rsidRPr="00903C8D" w:rsidRDefault="00903C8D" w:rsidP="00C7134C">
      <w:pPr>
        <w:widowControl/>
        <w:autoSpaceDE/>
        <w:autoSpaceDN/>
        <w:adjustRightInd/>
        <w:spacing w:line="240" w:lineRule="auto"/>
        <w:jc w:val="both"/>
        <w:rPr>
          <w:rFonts w:eastAsiaTheme="minorEastAsia"/>
          <w:bCs/>
          <w:color w:val="000000" w:themeColor="text1"/>
          <w:sz w:val="28"/>
          <w:szCs w:val="28"/>
        </w:rPr>
      </w:pPr>
      <w:r w:rsidRPr="00903C8D">
        <w:rPr>
          <w:rFonts w:eastAsiaTheme="minorEastAsia"/>
          <w:bCs/>
          <w:color w:val="000000" w:themeColor="text1"/>
          <w:sz w:val="28"/>
          <w:szCs w:val="28"/>
        </w:rPr>
        <w:t>б) Учреждение уставын, шулай ук аңа кертелә торган үзгәрешләрне раслау;</w:t>
      </w:r>
    </w:p>
    <w:p w:rsidR="00903C8D" w:rsidRPr="00903C8D" w:rsidRDefault="00C7134C" w:rsidP="00C7134C">
      <w:pPr>
        <w:widowControl/>
        <w:autoSpaceDE/>
        <w:autoSpaceDN/>
        <w:adjustRightInd/>
        <w:spacing w:line="240" w:lineRule="auto"/>
        <w:jc w:val="both"/>
        <w:rPr>
          <w:rFonts w:eastAsiaTheme="minorEastAsia"/>
          <w:bCs/>
          <w:color w:val="000000" w:themeColor="text1"/>
          <w:sz w:val="28"/>
          <w:szCs w:val="28"/>
        </w:rPr>
      </w:pPr>
      <w:r>
        <w:rPr>
          <w:rFonts w:eastAsiaTheme="minorEastAsia"/>
          <w:bCs/>
          <w:color w:val="000000" w:themeColor="text1"/>
          <w:sz w:val="28"/>
          <w:szCs w:val="28"/>
        </w:rPr>
        <w:t>в) У</w:t>
      </w:r>
      <w:r w:rsidR="00903C8D" w:rsidRPr="00903C8D">
        <w:rPr>
          <w:rFonts w:eastAsiaTheme="minorEastAsia"/>
          <w:bCs/>
          <w:color w:val="000000" w:themeColor="text1"/>
          <w:sz w:val="28"/>
          <w:szCs w:val="28"/>
        </w:rPr>
        <w:t>чреждение җитәкчесен билгеләү (раслау) һәм аның вәкаләтләрен туктату;</w:t>
      </w:r>
    </w:p>
    <w:p w:rsidR="00903C8D" w:rsidRPr="00903C8D" w:rsidRDefault="00C7134C" w:rsidP="00C7134C">
      <w:pPr>
        <w:widowControl/>
        <w:autoSpaceDE/>
        <w:autoSpaceDN/>
        <w:adjustRightInd/>
        <w:spacing w:line="240" w:lineRule="auto"/>
        <w:jc w:val="both"/>
        <w:rPr>
          <w:rFonts w:eastAsiaTheme="minorEastAsia"/>
          <w:bCs/>
          <w:color w:val="000000" w:themeColor="text1"/>
          <w:sz w:val="28"/>
          <w:szCs w:val="28"/>
        </w:rPr>
      </w:pPr>
      <w:r>
        <w:rPr>
          <w:rFonts w:eastAsiaTheme="minorEastAsia"/>
          <w:bCs/>
          <w:color w:val="000000" w:themeColor="text1"/>
          <w:sz w:val="28"/>
          <w:szCs w:val="28"/>
        </w:rPr>
        <w:t>г) У</w:t>
      </w:r>
      <w:r w:rsidR="00903C8D" w:rsidRPr="00903C8D">
        <w:rPr>
          <w:rFonts w:eastAsiaTheme="minorEastAsia"/>
          <w:bCs/>
          <w:color w:val="000000" w:themeColor="text1"/>
          <w:sz w:val="28"/>
          <w:szCs w:val="28"/>
        </w:rPr>
        <w:t>чреждение җитәкчесе белән хезмәт килешүе төзү һәм туктатылу;</w:t>
      </w:r>
    </w:p>
    <w:p w:rsidR="00903C8D" w:rsidRPr="00903C8D" w:rsidRDefault="00903C8D" w:rsidP="00C7134C">
      <w:pPr>
        <w:widowControl/>
        <w:autoSpaceDE/>
        <w:autoSpaceDN/>
        <w:adjustRightInd/>
        <w:spacing w:line="240" w:lineRule="auto"/>
        <w:jc w:val="both"/>
        <w:rPr>
          <w:rFonts w:eastAsiaTheme="minorEastAsia"/>
          <w:bCs/>
          <w:color w:val="000000" w:themeColor="text1"/>
          <w:sz w:val="28"/>
          <w:szCs w:val="28"/>
        </w:rPr>
      </w:pPr>
      <w:r w:rsidRPr="00903C8D">
        <w:rPr>
          <w:rFonts w:eastAsiaTheme="minorEastAsia"/>
          <w:bCs/>
          <w:color w:val="000000" w:themeColor="text1"/>
          <w:sz w:val="28"/>
          <w:szCs w:val="28"/>
        </w:rPr>
        <w:t>д) юридик һәм физик затларга хезмәт күрсәтүгә (эшләр</w:t>
      </w:r>
      <w:r w:rsidR="00F4085D">
        <w:rPr>
          <w:rFonts w:eastAsiaTheme="minorEastAsia"/>
          <w:bCs/>
          <w:color w:val="000000" w:themeColor="text1"/>
          <w:sz w:val="28"/>
          <w:szCs w:val="28"/>
        </w:rPr>
        <w:t xml:space="preserve"> башкаруга) муниципаль биремне ф</w:t>
      </w:r>
      <w:r w:rsidRPr="00903C8D">
        <w:rPr>
          <w:rFonts w:eastAsiaTheme="minorEastAsia"/>
          <w:bCs/>
          <w:color w:val="000000" w:themeColor="text1"/>
          <w:sz w:val="28"/>
          <w:szCs w:val="28"/>
        </w:rPr>
        <w:t>ормалаштыру һәм раслау (алга таба – муниципаль йөкләмә) учреждение Уставында каралган эшчәнлекнең төп төрләре нигезендә;</w:t>
      </w:r>
    </w:p>
    <w:p w:rsidR="00903C8D" w:rsidRPr="00903C8D" w:rsidRDefault="00C7134C" w:rsidP="00C7134C">
      <w:pPr>
        <w:widowControl/>
        <w:autoSpaceDE/>
        <w:autoSpaceDN/>
        <w:adjustRightInd/>
        <w:spacing w:line="240" w:lineRule="auto"/>
        <w:jc w:val="both"/>
        <w:rPr>
          <w:rFonts w:eastAsiaTheme="minorEastAsia"/>
          <w:bCs/>
          <w:color w:val="000000" w:themeColor="text1"/>
          <w:sz w:val="28"/>
          <w:szCs w:val="28"/>
        </w:rPr>
      </w:pPr>
      <w:r>
        <w:rPr>
          <w:rFonts w:eastAsiaTheme="minorEastAsia"/>
          <w:bCs/>
          <w:color w:val="000000" w:themeColor="text1"/>
          <w:sz w:val="28"/>
          <w:szCs w:val="28"/>
        </w:rPr>
        <w:t>е) У</w:t>
      </w:r>
      <w:r w:rsidR="00F4085D">
        <w:rPr>
          <w:rFonts w:eastAsiaTheme="minorEastAsia"/>
          <w:bCs/>
          <w:color w:val="000000" w:themeColor="text1"/>
          <w:sz w:val="28"/>
          <w:szCs w:val="28"/>
        </w:rPr>
        <w:t>чреждениегә Милекче яки У</w:t>
      </w:r>
      <w:r w:rsidR="00903C8D" w:rsidRPr="00903C8D">
        <w:rPr>
          <w:rFonts w:eastAsiaTheme="minorEastAsia"/>
          <w:bCs/>
          <w:color w:val="000000" w:themeColor="text1"/>
          <w:sz w:val="28"/>
          <w:szCs w:val="28"/>
        </w:rPr>
        <w:t>чреждение тарафын</w:t>
      </w:r>
      <w:r w:rsidR="00F4085D">
        <w:rPr>
          <w:rFonts w:eastAsiaTheme="minorEastAsia"/>
          <w:bCs/>
          <w:color w:val="000000" w:themeColor="text1"/>
          <w:sz w:val="28"/>
          <w:szCs w:val="28"/>
        </w:rPr>
        <w:t>нан мондый милекне сатып алуга Г</w:t>
      </w:r>
      <w:r w:rsidR="00903C8D" w:rsidRPr="00903C8D">
        <w:rPr>
          <w:rFonts w:eastAsiaTheme="minorEastAsia"/>
          <w:bCs/>
          <w:color w:val="000000" w:themeColor="text1"/>
          <w:sz w:val="28"/>
          <w:szCs w:val="28"/>
        </w:rPr>
        <w:t>амәлгә куючы тарафыннан бүлеп бирелгән акчалар хисабына беркетелгән аеруча кыйммәтле күчемле мөлкәт төрләре һәм исемлеген билгеләү;</w:t>
      </w:r>
    </w:p>
    <w:p w:rsidR="00903C8D" w:rsidRPr="00903C8D" w:rsidRDefault="00903C8D" w:rsidP="00C7134C">
      <w:pPr>
        <w:widowControl/>
        <w:autoSpaceDE/>
        <w:autoSpaceDN/>
        <w:adjustRightInd/>
        <w:spacing w:line="240" w:lineRule="auto"/>
        <w:jc w:val="both"/>
        <w:rPr>
          <w:rFonts w:eastAsiaTheme="minorEastAsia"/>
          <w:bCs/>
          <w:color w:val="000000" w:themeColor="text1"/>
          <w:sz w:val="28"/>
          <w:szCs w:val="28"/>
        </w:rPr>
      </w:pPr>
      <w:r w:rsidRPr="00903C8D">
        <w:rPr>
          <w:rFonts w:eastAsiaTheme="minorEastAsia"/>
          <w:bCs/>
          <w:color w:val="000000" w:themeColor="text1"/>
          <w:sz w:val="28"/>
          <w:szCs w:val="28"/>
        </w:rPr>
        <w:t>ж) Күчемсез һәм аеруча кыйммәтле күчемле милек белән алыш-бирешләрдән</w:t>
      </w:r>
      <w:r w:rsidR="00F4085D">
        <w:rPr>
          <w:rFonts w:eastAsiaTheme="minorEastAsia"/>
          <w:bCs/>
          <w:color w:val="000000" w:themeColor="text1"/>
          <w:sz w:val="28"/>
          <w:szCs w:val="28"/>
        </w:rPr>
        <w:t xml:space="preserve"> тыш, У</w:t>
      </w:r>
      <w:r w:rsidR="00C7134C">
        <w:rPr>
          <w:rFonts w:eastAsiaTheme="minorEastAsia"/>
          <w:bCs/>
          <w:color w:val="000000" w:themeColor="text1"/>
          <w:sz w:val="28"/>
          <w:szCs w:val="28"/>
        </w:rPr>
        <w:t>чреждение тарафыннан «К</w:t>
      </w:r>
      <w:r w:rsidRPr="00903C8D">
        <w:rPr>
          <w:rFonts w:eastAsiaTheme="minorEastAsia"/>
          <w:bCs/>
          <w:color w:val="000000" w:themeColor="text1"/>
          <w:sz w:val="28"/>
          <w:szCs w:val="28"/>
        </w:rPr>
        <w:t>оммерцияле булмаган оешмалар турында» Федераль законның 9.2 статьясындагы 13 пунктында билгеләнгән критерийларга туры килә торган эре килешүләр башкаруның башлангыч килешүе;</w:t>
      </w:r>
    </w:p>
    <w:p w:rsidR="00903C8D" w:rsidRPr="00903C8D" w:rsidRDefault="00C7134C" w:rsidP="00C7134C">
      <w:pPr>
        <w:widowControl/>
        <w:autoSpaceDE/>
        <w:autoSpaceDN/>
        <w:adjustRightInd/>
        <w:spacing w:line="240" w:lineRule="auto"/>
        <w:jc w:val="both"/>
        <w:rPr>
          <w:rFonts w:eastAsiaTheme="minorEastAsia"/>
          <w:bCs/>
          <w:color w:val="000000" w:themeColor="text1"/>
          <w:sz w:val="28"/>
          <w:szCs w:val="28"/>
        </w:rPr>
      </w:pPr>
      <w:r>
        <w:rPr>
          <w:rFonts w:eastAsiaTheme="minorEastAsia"/>
          <w:bCs/>
          <w:color w:val="000000" w:themeColor="text1"/>
          <w:sz w:val="28"/>
          <w:szCs w:val="28"/>
        </w:rPr>
        <w:t>з) «К</w:t>
      </w:r>
      <w:r w:rsidR="00903C8D" w:rsidRPr="00903C8D">
        <w:rPr>
          <w:rFonts w:eastAsiaTheme="minorEastAsia"/>
          <w:bCs/>
          <w:color w:val="000000" w:themeColor="text1"/>
          <w:sz w:val="28"/>
          <w:szCs w:val="28"/>
        </w:rPr>
        <w:t xml:space="preserve">оммерцияле булмаган оешмалар турында» Федераль законның 27 статьясында билгеләнгән критерийлар нигезендә, күчемсез һәм аеруча кыйммәтле күчемле мөлкәт белән алыш-бирешләрдән тыш, башкаруда </w:t>
      </w:r>
      <w:r w:rsidR="00903C8D" w:rsidRPr="00903C8D">
        <w:rPr>
          <w:rFonts w:eastAsiaTheme="minorEastAsia"/>
          <w:bCs/>
          <w:color w:val="000000" w:themeColor="text1"/>
          <w:sz w:val="28"/>
          <w:szCs w:val="28"/>
        </w:rPr>
        <w:lastRenderedPageBreak/>
        <w:t>кызыксыну булган Татарстан Республикасы муниципаль учреждениесе катнашында килешүләрне хуплау турында Карар кабул итү;</w:t>
      </w:r>
    </w:p>
    <w:p w:rsidR="00903C8D" w:rsidRPr="00903C8D" w:rsidRDefault="00903C8D" w:rsidP="00C7134C">
      <w:pPr>
        <w:widowControl/>
        <w:autoSpaceDE/>
        <w:autoSpaceDN/>
        <w:adjustRightInd/>
        <w:spacing w:line="240" w:lineRule="auto"/>
        <w:jc w:val="both"/>
        <w:rPr>
          <w:rFonts w:eastAsiaTheme="minorEastAsia"/>
          <w:bCs/>
          <w:color w:val="000000" w:themeColor="text1"/>
          <w:sz w:val="28"/>
          <w:szCs w:val="28"/>
        </w:rPr>
      </w:pPr>
      <w:r>
        <w:rPr>
          <w:rFonts w:eastAsiaTheme="minorEastAsia"/>
          <w:bCs/>
          <w:color w:val="000000" w:themeColor="text1"/>
          <w:sz w:val="28"/>
          <w:szCs w:val="28"/>
          <w:lang w:val="tt-RU"/>
        </w:rPr>
        <w:t>и</w:t>
      </w:r>
      <w:r w:rsidRPr="00903C8D">
        <w:rPr>
          <w:rFonts w:eastAsiaTheme="minorEastAsia"/>
          <w:bCs/>
          <w:color w:val="000000" w:themeColor="text1"/>
          <w:sz w:val="28"/>
          <w:szCs w:val="28"/>
        </w:rPr>
        <w:t xml:space="preserve">) билгеләнгән муниципаль йөкләмә чикләрендә, шулай ук федераль законнарда билгеләнгән очракларда, </w:t>
      </w:r>
      <w:r w:rsidR="00F4085D">
        <w:rPr>
          <w:rFonts w:eastAsiaTheme="minorEastAsia"/>
          <w:bCs/>
          <w:color w:val="000000" w:themeColor="text1"/>
          <w:sz w:val="28"/>
          <w:szCs w:val="28"/>
        </w:rPr>
        <w:t>У</w:t>
      </w:r>
      <w:r w:rsidRPr="00903C8D">
        <w:rPr>
          <w:rFonts w:eastAsiaTheme="minorEastAsia"/>
          <w:bCs/>
          <w:color w:val="000000" w:themeColor="text1"/>
          <w:sz w:val="28"/>
          <w:szCs w:val="28"/>
        </w:rPr>
        <w:t>чреждение эшчәнлегенең төп төрләренә карый торган хезмәт (эш) өчен физик һәм юридик затлар өчен түләү билгеләү тәртибен билгеләү;</w:t>
      </w:r>
    </w:p>
    <w:p w:rsidR="00903C8D" w:rsidRPr="00903C8D" w:rsidRDefault="00903C8D" w:rsidP="00C7134C">
      <w:pPr>
        <w:widowControl/>
        <w:autoSpaceDE/>
        <w:autoSpaceDN/>
        <w:adjustRightInd/>
        <w:spacing w:line="240" w:lineRule="auto"/>
        <w:jc w:val="both"/>
        <w:rPr>
          <w:rFonts w:eastAsiaTheme="minorEastAsia"/>
          <w:bCs/>
          <w:color w:val="000000" w:themeColor="text1"/>
          <w:sz w:val="28"/>
          <w:szCs w:val="28"/>
        </w:rPr>
      </w:pPr>
      <w:r w:rsidRPr="00903C8D">
        <w:rPr>
          <w:rFonts w:eastAsiaTheme="minorEastAsia"/>
          <w:bCs/>
          <w:color w:val="000000" w:themeColor="text1"/>
          <w:sz w:val="28"/>
          <w:szCs w:val="28"/>
        </w:rPr>
        <w:t>к) Россия Федерациясе Финанс министрлыгы тарафыннан билгелә</w:t>
      </w:r>
      <w:r w:rsidR="00F4085D">
        <w:rPr>
          <w:rFonts w:eastAsiaTheme="minorEastAsia"/>
          <w:bCs/>
          <w:color w:val="000000" w:themeColor="text1"/>
          <w:sz w:val="28"/>
          <w:szCs w:val="28"/>
        </w:rPr>
        <w:t>нгән гомуми таләпләр нигезендә У</w:t>
      </w:r>
      <w:r w:rsidRPr="00903C8D">
        <w:rPr>
          <w:rFonts w:eastAsiaTheme="minorEastAsia"/>
          <w:bCs/>
          <w:color w:val="000000" w:themeColor="text1"/>
          <w:sz w:val="28"/>
          <w:szCs w:val="28"/>
        </w:rPr>
        <w:t>чреждение эшчәнлеге нәтиҗәләре һәм аңа беркетелгән муниципаль мөлкәтдән файдалану турында хисапны төзү һәм раслау тәртибен билгеләү;</w:t>
      </w:r>
    </w:p>
    <w:p w:rsidR="00903C8D" w:rsidRPr="00903C8D" w:rsidRDefault="00903C8D" w:rsidP="00C7134C">
      <w:pPr>
        <w:widowControl/>
        <w:autoSpaceDE/>
        <w:autoSpaceDN/>
        <w:adjustRightInd/>
        <w:spacing w:line="240" w:lineRule="auto"/>
        <w:jc w:val="both"/>
        <w:rPr>
          <w:rFonts w:eastAsiaTheme="minorEastAsia"/>
          <w:bCs/>
          <w:color w:val="000000" w:themeColor="text1"/>
          <w:sz w:val="28"/>
          <w:szCs w:val="28"/>
        </w:rPr>
      </w:pPr>
      <w:r w:rsidRPr="00903C8D">
        <w:rPr>
          <w:rFonts w:eastAsiaTheme="minorEastAsia"/>
          <w:bCs/>
          <w:color w:val="000000" w:themeColor="text1"/>
          <w:sz w:val="28"/>
          <w:szCs w:val="28"/>
        </w:rPr>
        <w:t>л) федераль законнарда каралган очракларда, коммерция</w:t>
      </w:r>
      <w:r w:rsidR="00F4085D">
        <w:rPr>
          <w:rFonts w:eastAsiaTheme="minorEastAsia"/>
          <w:bCs/>
          <w:color w:val="000000" w:themeColor="text1"/>
          <w:sz w:val="28"/>
          <w:szCs w:val="28"/>
        </w:rPr>
        <w:t>гә карамаган оешмаларга аларны Г</w:t>
      </w:r>
      <w:r w:rsidRPr="00903C8D">
        <w:rPr>
          <w:rFonts w:eastAsiaTheme="minorEastAsia"/>
          <w:bCs/>
          <w:color w:val="000000" w:themeColor="text1"/>
          <w:sz w:val="28"/>
          <w:szCs w:val="28"/>
        </w:rPr>
        <w:t>амәлгә куючы яисә акчаларында катнашучы буларак (әгәр аларны бирү шартлары белән башкача билгеләнмәгән булса) һәм башка мөлкәтне</w:t>
      </w:r>
      <w:r w:rsidR="00F4085D">
        <w:rPr>
          <w:rFonts w:eastAsiaTheme="minorEastAsia"/>
          <w:bCs/>
          <w:color w:val="000000" w:themeColor="text1"/>
          <w:sz w:val="28"/>
          <w:szCs w:val="28"/>
        </w:rPr>
        <w:t>, Учреждениегә милекче яки У</w:t>
      </w:r>
      <w:r w:rsidRPr="00903C8D">
        <w:rPr>
          <w:rFonts w:eastAsiaTheme="minorEastAsia"/>
          <w:bCs/>
          <w:color w:val="000000" w:themeColor="text1"/>
          <w:sz w:val="28"/>
          <w:szCs w:val="28"/>
        </w:rPr>
        <w:t>чреждение тарафыннан мондый мөлкәтне, шулай ук күчемсез</w:t>
      </w:r>
      <w:r w:rsidR="00F4085D">
        <w:rPr>
          <w:rFonts w:eastAsiaTheme="minorEastAsia"/>
          <w:bCs/>
          <w:color w:val="000000" w:themeColor="text1"/>
          <w:sz w:val="28"/>
          <w:szCs w:val="28"/>
        </w:rPr>
        <w:t xml:space="preserve"> милекне сатып алу өчен Г</w:t>
      </w:r>
      <w:r w:rsidRPr="00903C8D">
        <w:rPr>
          <w:rFonts w:eastAsiaTheme="minorEastAsia"/>
          <w:bCs/>
          <w:color w:val="000000" w:themeColor="text1"/>
          <w:sz w:val="28"/>
          <w:szCs w:val="28"/>
        </w:rPr>
        <w:t xml:space="preserve">амәлгә куючы тарафыннан </w:t>
      </w:r>
      <w:r w:rsidR="00F4085D">
        <w:rPr>
          <w:rFonts w:eastAsiaTheme="minorEastAsia"/>
          <w:bCs/>
          <w:color w:val="000000" w:themeColor="text1"/>
          <w:sz w:val="28"/>
          <w:szCs w:val="28"/>
        </w:rPr>
        <w:t>бүлеп бирелгән акчалардан тыш, к</w:t>
      </w:r>
      <w:r w:rsidRPr="00903C8D">
        <w:rPr>
          <w:rFonts w:eastAsiaTheme="minorEastAsia"/>
          <w:bCs/>
          <w:color w:val="000000" w:themeColor="text1"/>
          <w:sz w:val="28"/>
          <w:szCs w:val="28"/>
        </w:rPr>
        <w:t>илештерү;</w:t>
      </w:r>
    </w:p>
    <w:p w:rsidR="00903C8D" w:rsidRPr="00903C8D" w:rsidRDefault="00903C8D" w:rsidP="00C7134C">
      <w:pPr>
        <w:widowControl/>
        <w:autoSpaceDE/>
        <w:autoSpaceDN/>
        <w:adjustRightInd/>
        <w:spacing w:line="240" w:lineRule="auto"/>
        <w:jc w:val="both"/>
        <w:rPr>
          <w:rFonts w:eastAsiaTheme="minorEastAsia"/>
          <w:bCs/>
          <w:color w:val="000000" w:themeColor="text1"/>
          <w:sz w:val="28"/>
          <w:szCs w:val="28"/>
        </w:rPr>
      </w:pPr>
      <w:r w:rsidRPr="00903C8D">
        <w:rPr>
          <w:rFonts w:eastAsiaTheme="minorEastAsia"/>
          <w:bCs/>
          <w:color w:val="000000" w:themeColor="text1"/>
          <w:sz w:val="28"/>
          <w:szCs w:val="28"/>
        </w:rPr>
        <w:t>м) муниципаль йөкләмә үтәлешен финанс белән тәэмин итүне гамәлгә ашыру;</w:t>
      </w:r>
    </w:p>
    <w:p w:rsidR="00903C8D" w:rsidRPr="00903C8D" w:rsidRDefault="00903C8D" w:rsidP="00C7134C">
      <w:pPr>
        <w:widowControl/>
        <w:autoSpaceDE/>
        <w:autoSpaceDN/>
        <w:adjustRightInd/>
        <w:spacing w:line="240" w:lineRule="auto"/>
        <w:jc w:val="both"/>
        <w:rPr>
          <w:rFonts w:eastAsiaTheme="minorEastAsia"/>
          <w:bCs/>
          <w:color w:val="000000" w:themeColor="text1"/>
          <w:sz w:val="28"/>
          <w:szCs w:val="28"/>
        </w:rPr>
      </w:pPr>
      <w:r w:rsidRPr="00903C8D">
        <w:rPr>
          <w:rFonts w:eastAsiaTheme="minorEastAsia"/>
          <w:bCs/>
          <w:color w:val="000000" w:themeColor="text1"/>
          <w:sz w:val="28"/>
          <w:szCs w:val="28"/>
        </w:rPr>
        <w:t xml:space="preserve">н) Россия Федерациясе Финанс министрлыгы тарафыннан </w:t>
      </w:r>
      <w:r w:rsidR="00C7134C">
        <w:rPr>
          <w:rFonts w:eastAsiaTheme="minorEastAsia"/>
          <w:bCs/>
          <w:color w:val="000000" w:themeColor="text1"/>
          <w:sz w:val="28"/>
          <w:szCs w:val="28"/>
        </w:rPr>
        <w:t>билгеләнгән таләпләр нигезендә У</w:t>
      </w:r>
      <w:r w:rsidRPr="00903C8D">
        <w:rPr>
          <w:rFonts w:eastAsiaTheme="minorEastAsia"/>
          <w:bCs/>
          <w:color w:val="000000" w:themeColor="text1"/>
          <w:sz w:val="28"/>
          <w:szCs w:val="28"/>
        </w:rPr>
        <w:t>чреждениенең финанс-хуҗалык эшчәнлеге планын төзү һәм раслау тәртибен билгеләү;</w:t>
      </w:r>
    </w:p>
    <w:p w:rsidR="00903C8D" w:rsidRPr="00903C8D" w:rsidRDefault="00F4085D" w:rsidP="00C7134C">
      <w:pPr>
        <w:widowControl/>
        <w:autoSpaceDE/>
        <w:autoSpaceDN/>
        <w:adjustRightInd/>
        <w:spacing w:line="240" w:lineRule="auto"/>
        <w:jc w:val="both"/>
        <w:rPr>
          <w:rFonts w:eastAsiaTheme="minorEastAsia"/>
          <w:bCs/>
          <w:color w:val="000000" w:themeColor="text1"/>
          <w:sz w:val="28"/>
          <w:szCs w:val="28"/>
        </w:rPr>
      </w:pPr>
      <w:r>
        <w:rPr>
          <w:rFonts w:eastAsiaTheme="minorEastAsia"/>
          <w:bCs/>
          <w:color w:val="000000" w:themeColor="text1"/>
          <w:sz w:val="28"/>
          <w:szCs w:val="28"/>
        </w:rPr>
        <w:t>о) У</w:t>
      </w:r>
      <w:r w:rsidR="00903C8D" w:rsidRPr="00903C8D">
        <w:rPr>
          <w:rFonts w:eastAsiaTheme="minorEastAsia"/>
          <w:bCs/>
          <w:color w:val="000000" w:themeColor="text1"/>
          <w:sz w:val="28"/>
          <w:szCs w:val="28"/>
        </w:rPr>
        <w:t>чреждениенең срогы чыккан кредит бурычының рөхсәт ителгән чик күләмен билгеләү, аны арттыру эш бирүче инициативасы буенча Россия Федера</w:t>
      </w:r>
      <w:r w:rsidR="00C7134C">
        <w:rPr>
          <w:rFonts w:eastAsiaTheme="minorEastAsia"/>
          <w:bCs/>
          <w:color w:val="000000" w:themeColor="text1"/>
          <w:sz w:val="28"/>
          <w:szCs w:val="28"/>
        </w:rPr>
        <w:t>циясе Хезмәт кодексы нигезендә У</w:t>
      </w:r>
      <w:r w:rsidR="00903C8D" w:rsidRPr="00903C8D">
        <w:rPr>
          <w:rFonts w:eastAsiaTheme="minorEastAsia"/>
          <w:bCs/>
          <w:color w:val="000000" w:themeColor="text1"/>
          <w:sz w:val="28"/>
          <w:szCs w:val="28"/>
        </w:rPr>
        <w:t>чреждение җитәкчесе белән хезмәт килешүен өзүгә китерә;</w:t>
      </w:r>
    </w:p>
    <w:p w:rsidR="00903C8D" w:rsidRPr="00903C8D" w:rsidRDefault="00903C8D" w:rsidP="00C7134C">
      <w:pPr>
        <w:widowControl/>
        <w:autoSpaceDE/>
        <w:autoSpaceDN/>
        <w:adjustRightInd/>
        <w:spacing w:line="240" w:lineRule="auto"/>
        <w:jc w:val="both"/>
        <w:rPr>
          <w:rFonts w:eastAsiaTheme="minorEastAsia"/>
          <w:bCs/>
          <w:color w:val="000000" w:themeColor="text1"/>
          <w:sz w:val="28"/>
          <w:szCs w:val="28"/>
        </w:rPr>
      </w:pPr>
      <w:r w:rsidRPr="00903C8D">
        <w:rPr>
          <w:rFonts w:eastAsiaTheme="minorEastAsia"/>
          <w:bCs/>
          <w:color w:val="000000" w:themeColor="text1"/>
          <w:sz w:val="28"/>
          <w:szCs w:val="28"/>
        </w:rPr>
        <w:t>п) Россия Ф</w:t>
      </w:r>
      <w:r w:rsidR="00C7134C">
        <w:rPr>
          <w:rFonts w:eastAsiaTheme="minorEastAsia"/>
          <w:bCs/>
          <w:color w:val="000000" w:themeColor="text1"/>
          <w:sz w:val="28"/>
          <w:szCs w:val="28"/>
        </w:rPr>
        <w:t>едерациясе законнары нигезендә У</w:t>
      </w:r>
      <w:r w:rsidRPr="00903C8D">
        <w:rPr>
          <w:rFonts w:eastAsiaTheme="minorEastAsia"/>
          <w:bCs/>
          <w:color w:val="000000" w:themeColor="text1"/>
          <w:sz w:val="28"/>
          <w:szCs w:val="28"/>
        </w:rPr>
        <w:t>чреждениенең эшчәнлеген тикшереп торуны гамәлгә ашыру;</w:t>
      </w:r>
    </w:p>
    <w:p w:rsidR="00FD3B27" w:rsidRDefault="00903C8D" w:rsidP="00C7134C">
      <w:pPr>
        <w:widowControl/>
        <w:autoSpaceDE/>
        <w:autoSpaceDN/>
        <w:adjustRightInd/>
        <w:spacing w:line="240" w:lineRule="auto"/>
        <w:jc w:val="both"/>
        <w:rPr>
          <w:rFonts w:eastAsiaTheme="minorEastAsia"/>
          <w:bCs/>
          <w:color w:val="000000" w:themeColor="text1"/>
          <w:sz w:val="28"/>
          <w:szCs w:val="28"/>
        </w:rPr>
      </w:pPr>
      <w:r>
        <w:rPr>
          <w:rFonts w:eastAsiaTheme="minorEastAsia"/>
          <w:bCs/>
          <w:color w:val="000000" w:themeColor="text1"/>
          <w:sz w:val="28"/>
          <w:szCs w:val="28"/>
          <w:lang w:val="tt-RU"/>
        </w:rPr>
        <w:t>р</w:t>
      </w:r>
      <w:r w:rsidRPr="00903C8D">
        <w:rPr>
          <w:rFonts w:eastAsiaTheme="minorEastAsia"/>
          <w:bCs/>
          <w:color w:val="000000" w:themeColor="text1"/>
          <w:sz w:val="28"/>
          <w:szCs w:val="28"/>
        </w:rPr>
        <w:t>) Россия Федерациясе, Татарстан Республикасы норматив хокукый актларында билгеләнгән башка функцияләрне һәм вәкаләтләрне гамәлгә ашыру.</w:t>
      </w:r>
    </w:p>
    <w:p w:rsidR="00C7134C" w:rsidRPr="009C75AE" w:rsidRDefault="00C7134C" w:rsidP="00C7134C">
      <w:pPr>
        <w:widowControl/>
        <w:autoSpaceDE/>
        <w:autoSpaceDN/>
        <w:adjustRightInd/>
        <w:spacing w:line="240" w:lineRule="auto"/>
        <w:jc w:val="both"/>
        <w:rPr>
          <w:rFonts w:eastAsiaTheme="minorEastAsia"/>
          <w:b/>
          <w:color w:val="000000" w:themeColor="text1"/>
          <w:sz w:val="28"/>
          <w:szCs w:val="28"/>
        </w:rPr>
      </w:pPr>
    </w:p>
    <w:p w:rsidR="00FD3B27" w:rsidRPr="00C7134C" w:rsidRDefault="00FD3B27" w:rsidP="00FD3B27">
      <w:pPr>
        <w:keepNext/>
        <w:keepLines/>
        <w:widowControl/>
        <w:autoSpaceDE/>
        <w:autoSpaceDN/>
        <w:adjustRightInd/>
        <w:spacing w:after="240" w:line="240" w:lineRule="auto"/>
        <w:ind w:firstLine="540"/>
        <w:jc w:val="center"/>
        <w:outlineLvl w:val="0"/>
        <w:rPr>
          <w:rFonts w:asciiTheme="minorHAnsi" w:eastAsiaTheme="minorHAnsi" w:hAnsiTheme="minorHAnsi" w:cstheme="minorBidi"/>
          <w:b/>
          <w:lang w:eastAsia="en-US"/>
        </w:rPr>
      </w:pPr>
      <w:r w:rsidRPr="009C75AE">
        <w:rPr>
          <w:rFonts w:eastAsiaTheme="minorEastAsia"/>
          <w:b/>
          <w:color w:val="000000" w:themeColor="text1"/>
          <w:sz w:val="28"/>
          <w:szCs w:val="28"/>
        </w:rPr>
        <w:t xml:space="preserve"> </w:t>
      </w:r>
      <w:r w:rsidRPr="009C75AE">
        <w:rPr>
          <w:rFonts w:eastAsiaTheme="minorEastAsia"/>
          <w:b/>
          <w:color w:val="000000" w:themeColor="text1"/>
          <w:sz w:val="28"/>
          <w:szCs w:val="28"/>
          <w:lang w:val="en-US"/>
        </w:rPr>
        <w:t>V</w:t>
      </w:r>
      <w:r w:rsidRPr="009C75AE">
        <w:rPr>
          <w:rFonts w:eastAsiaTheme="minorEastAsia"/>
          <w:b/>
          <w:color w:val="000000" w:themeColor="text1"/>
          <w:sz w:val="28"/>
          <w:szCs w:val="28"/>
        </w:rPr>
        <w:t xml:space="preserve">. </w:t>
      </w:r>
      <w:r w:rsidR="00C7134C" w:rsidRPr="00C7134C">
        <w:rPr>
          <w:rFonts w:eastAsiaTheme="minorEastAsia"/>
          <w:b/>
          <w:bCs/>
          <w:color w:val="000000" w:themeColor="text1"/>
          <w:sz w:val="28"/>
          <w:szCs w:val="28"/>
        </w:rPr>
        <w:t>УЧРЕЖДЕНИЕ БЕЛӘН ИДАРӘ ИТҮ</w:t>
      </w:r>
    </w:p>
    <w:p w:rsidR="00C7134C" w:rsidRPr="00C7134C" w:rsidRDefault="00C7134C" w:rsidP="00C7134C">
      <w:pPr>
        <w:widowControl/>
        <w:tabs>
          <w:tab w:val="left" w:pos="1086"/>
        </w:tabs>
        <w:autoSpaceDE/>
        <w:autoSpaceDN/>
        <w:adjustRightInd/>
        <w:spacing w:line="240" w:lineRule="auto"/>
        <w:ind w:firstLine="567"/>
        <w:jc w:val="both"/>
        <w:rPr>
          <w:sz w:val="28"/>
          <w:szCs w:val="28"/>
        </w:rPr>
      </w:pPr>
      <w:r>
        <w:rPr>
          <w:sz w:val="28"/>
          <w:szCs w:val="28"/>
        </w:rPr>
        <w:t>5.1.</w:t>
      </w:r>
      <w:r>
        <w:rPr>
          <w:sz w:val="28"/>
          <w:szCs w:val="28"/>
          <w:lang w:val="tt-RU"/>
        </w:rPr>
        <w:t xml:space="preserve"> </w:t>
      </w:r>
      <w:r w:rsidRPr="00C7134C">
        <w:rPr>
          <w:sz w:val="28"/>
          <w:szCs w:val="28"/>
        </w:rPr>
        <w:t>Учреждение белән идарә итү федераль законнар, Татарстан Республикасы законнары һәм башка норматив хокукый актлары, муниципаль норматив актлар һәм әлеге Устав нигезендә бердәм һәм коллегиальлек принципларын</w:t>
      </w:r>
      <w:r>
        <w:rPr>
          <w:sz w:val="28"/>
          <w:szCs w:val="28"/>
          <w:lang w:val="tt-RU"/>
        </w:rPr>
        <w:t>да</w:t>
      </w:r>
      <w:r w:rsidRPr="00C7134C">
        <w:rPr>
          <w:sz w:val="28"/>
          <w:szCs w:val="28"/>
        </w:rPr>
        <w:t xml:space="preserve"> бергә алып барыла. </w:t>
      </w:r>
    </w:p>
    <w:p w:rsidR="00C7134C" w:rsidRPr="00C7134C" w:rsidRDefault="00C7134C" w:rsidP="00C7134C">
      <w:pPr>
        <w:widowControl/>
        <w:tabs>
          <w:tab w:val="left" w:pos="1086"/>
        </w:tabs>
        <w:autoSpaceDE/>
        <w:autoSpaceDN/>
        <w:adjustRightInd/>
        <w:spacing w:line="240" w:lineRule="auto"/>
        <w:ind w:firstLine="567"/>
        <w:jc w:val="both"/>
        <w:rPr>
          <w:sz w:val="28"/>
          <w:szCs w:val="28"/>
        </w:rPr>
      </w:pPr>
      <w:r w:rsidRPr="00C7134C">
        <w:rPr>
          <w:sz w:val="28"/>
          <w:szCs w:val="28"/>
        </w:rPr>
        <w:t xml:space="preserve">Учреждениенең бердәнбер башкарма органы </w:t>
      </w:r>
      <w:r>
        <w:rPr>
          <w:sz w:val="28"/>
          <w:szCs w:val="28"/>
        </w:rPr>
        <w:t>бул</w:t>
      </w:r>
      <w:r w:rsidR="00F4085D">
        <w:rPr>
          <w:sz w:val="28"/>
          <w:szCs w:val="28"/>
        </w:rPr>
        <w:t xml:space="preserve">ып </w:t>
      </w:r>
      <w:r w:rsidR="00F4085D">
        <w:rPr>
          <w:sz w:val="28"/>
          <w:szCs w:val="28"/>
          <w:lang w:val="tt-RU"/>
        </w:rPr>
        <w:t>У</w:t>
      </w:r>
      <w:r>
        <w:rPr>
          <w:sz w:val="28"/>
          <w:szCs w:val="28"/>
        </w:rPr>
        <w:t>чреждение Д</w:t>
      </w:r>
      <w:r w:rsidRPr="00C7134C">
        <w:rPr>
          <w:sz w:val="28"/>
          <w:szCs w:val="28"/>
        </w:rPr>
        <w:t xml:space="preserve">иректоры тора. </w:t>
      </w:r>
    </w:p>
    <w:p w:rsidR="00FD3B27" w:rsidRPr="009C75AE" w:rsidRDefault="00C7134C" w:rsidP="00C7134C">
      <w:pPr>
        <w:widowControl/>
        <w:tabs>
          <w:tab w:val="left" w:pos="1086"/>
        </w:tabs>
        <w:autoSpaceDE/>
        <w:autoSpaceDN/>
        <w:adjustRightInd/>
        <w:spacing w:line="240" w:lineRule="auto"/>
        <w:ind w:firstLine="567"/>
        <w:jc w:val="both"/>
        <w:rPr>
          <w:sz w:val="28"/>
          <w:szCs w:val="28"/>
        </w:rPr>
      </w:pPr>
      <w:r w:rsidRPr="00C7134C">
        <w:rPr>
          <w:sz w:val="28"/>
          <w:szCs w:val="28"/>
        </w:rPr>
        <w:t>Учреждение идарәсенең коллегиаль органнары булып гомуми җыелыш, оешманың тренерлар советы тора</w:t>
      </w:r>
      <w:r w:rsidR="00FD3B27" w:rsidRPr="009C75AE">
        <w:rPr>
          <w:sz w:val="28"/>
          <w:szCs w:val="28"/>
        </w:rPr>
        <w:t xml:space="preserve">. </w:t>
      </w:r>
    </w:p>
    <w:p w:rsidR="00C7134C" w:rsidRDefault="00C7134C" w:rsidP="00C7134C">
      <w:pPr>
        <w:widowControl/>
        <w:tabs>
          <w:tab w:val="left" w:pos="1086"/>
        </w:tabs>
        <w:autoSpaceDE/>
        <w:autoSpaceDN/>
        <w:adjustRightInd/>
        <w:spacing w:after="200" w:line="240" w:lineRule="auto"/>
        <w:jc w:val="both"/>
        <w:rPr>
          <w:sz w:val="28"/>
          <w:szCs w:val="28"/>
        </w:rPr>
      </w:pPr>
      <w:r>
        <w:rPr>
          <w:sz w:val="28"/>
          <w:szCs w:val="28"/>
        </w:rPr>
        <w:t>5.2.</w:t>
      </w:r>
      <w:r>
        <w:rPr>
          <w:sz w:val="28"/>
          <w:szCs w:val="28"/>
          <w:lang w:val="tt-RU"/>
        </w:rPr>
        <w:t xml:space="preserve"> </w:t>
      </w:r>
      <w:r w:rsidRPr="00C7134C">
        <w:rPr>
          <w:sz w:val="28"/>
          <w:szCs w:val="28"/>
        </w:rPr>
        <w:t xml:space="preserve">Учреждение </w:t>
      </w:r>
      <w:r>
        <w:rPr>
          <w:sz w:val="28"/>
          <w:szCs w:val="28"/>
          <w:lang w:val="tt-RU"/>
        </w:rPr>
        <w:t>Д</w:t>
      </w:r>
      <w:r w:rsidRPr="00C7134C">
        <w:rPr>
          <w:sz w:val="28"/>
          <w:szCs w:val="28"/>
        </w:rPr>
        <w:t>иректоры (алга таба «Директор» дип аталу</w:t>
      </w:r>
      <w:r>
        <w:rPr>
          <w:sz w:val="28"/>
          <w:szCs w:val="28"/>
        </w:rPr>
        <w:t>чы) компетенциясенә закон яисә Г</w:t>
      </w:r>
      <w:r w:rsidRPr="00C7134C">
        <w:rPr>
          <w:sz w:val="28"/>
          <w:szCs w:val="28"/>
        </w:rPr>
        <w:t>амәлгә куючы Уставы белән кертелгән мәсьәләләр керә.</w:t>
      </w:r>
      <w:r w:rsidR="00FD3B27" w:rsidRPr="00EB4727">
        <w:rPr>
          <w:sz w:val="28"/>
          <w:szCs w:val="28"/>
        </w:rPr>
        <w:t xml:space="preserve"> </w:t>
      </w:r>
    </w:p>
    <w:p w:rsidR="00FD3B27" w:rsidRPr="009C75AE" w:rsidRDefault="00311557" w:rsidP="00C7134C">
      <w:pPr>
        <w:widowControl/>
        <w:tabs>
          <w:tab w:val="left" w:pos="1086"/>
        </w:tabs>
        <w:autoSpaceDE/>
        <w:autoSpaceDN/>
        <w:adjustRightInd/>
        <w:spacing w:after="200" w:line="240" w:lineRule="auto"/>
        <w:jc w:val="both"/>
        <w:rPr>
          <w:sz w:val="28"/>
          <w:szCs w:val="28"/>
        </w:rPr>
      </w:pPr>
      <w:r>
        <w:rPr>
          <w:sz w:val="28"/>
          <w:szCs w:val="28"/>
          <w:lang w:val="tt-RU"/>
        </w:rPr>
        <w:t>5.3.</w:t>
      </w:r>
      <w:r w:rsidR="00F4085D">
        <w:rPr>
          <w:sz w:val="28"/>
          <w:szCs w:val="28"/>
          <w:lang w:val="tt-RU"/>
        </w:rPr>
        <w:t xml:space="preserve"> </w:t>
      </w:r>
      <w:r w:rsidR="00C7134C">
        <w:rPr>
          <w:sz w:val="28"/>
          <w:szCs w:val="28"/>
        </w:rPr>
        <w:t>Учреждение Директоры үз эшчәнлеген Г</w:t>
      </w:r>
      <w:r w:rsidR="00C7134C" w:rsidRPr="00C7134C">
        <w:rPr>
          <w:sz w:val="28"/>
          <w:szCs w:val="28"/>
        </w:rPr>
        <w:t>амәлгә куючы белән төзелгән хезмәт килешүе</w:t>
      </w:r>
      <w:r w:rsidR="00C7134C">
        <w:rPr>
          <w:sz w:val="28"/>
          <w:szCs w:val="28"/>
        </w:rPr>
        <w:t xml:space="preserve"> нигезендә гамәлгә ашыра, анда Д</w:t>
      </w:r>
      <w:r w:rsidR="00C7134C" w:rsidRPr="00C7134C">
        <w:rPr>
          <w:sz w:val="28"/>
          <w:szCs w:val="28"/>
        </w:rPr>
        <w:t>иректорның хокуклары, бурычлары, җаваплылыгы, аның хезмәт өчен түләү шартлары, килешү срогы, биләгән вазыйфасыннан азат итү шартлары билгеләнгән</w:t>
      </w:r>
      <w:r w:rsidR="00FD3B27" w:rsidRPr="009C75AE">
        <w:rPr>
          <w:sz w:val="28"/>
          <w:szCs w:val="28"/>
        </w:rPr>
        <w:t>.</w:t>
      </w:r>
    </w:p>
    <w:p w:rsidR="00C7134C" w:rsidRDefault="00311557" w:rsidP="00C7134C">
      <w:pPr>
        <w:widowControl/>
        <w:tabs>
          <w:tab w:val="left" w:pos="1086"/>
        </w:tabs>
        <w:autoSpaceDE/>
        <w:autoSpaceDN/>
        <w:adjustRightInd/>
        <w:spacing w:after="200" w:line="240" w:lineRule="auto"/>
        <w:jc w:val="both"/>
        <w:rPr>
          <w:sz w:val="28"/>
          <w:szCs w:val="28"/>
        </w:rPr>
      </w:pPr>
      <w:r>
        <w:rPr>
          <w:sz w:val="28"/>
          <w:szCs w:val="28"/>
          <w:lang w:val="tt-RU"/>
        </w:rPr>
        <w:lastRenderedPageBreak/>
        <w:t>5.4</w:t>
      </w:r>
      <w:r w:rsidR="00C7134C">
        <w:rPr>
          <w:sz w:val="28"/>
          <w:szCs w:val="28"/>
          <w:lang w:val="tt-RU"/>
        </w:rPr>
        <w:t xml:space="preserve">. </w:t>
      </w:r>
      <w:r w:rsidR="00C7134C">
        <w:rPr>
          <w:sz w:val="28"/>
          <w:szCs w:val="28"/>
        </w:rPr>
        <w:t>Учреждение Директоры У</w:t>
      </w:r>
      <w:r w:rsidR="00C7134C" w:rsidRPr="00C7134C">
        <w:rPr>
          <w:sz w:val="28"/>
          <w:szCs w:val="28"/>
        </w:rPr>
        <w:t>чреждение эшчәнлеге</w:t>
      </w:r>
      <w:r w:rsidR="00C7134C">
        <w:rPr>
          <w:sz w:val="28"/>
          <w:szCs w:val="28"/>
        </w:rPr>
        <w:t>нә агымдагы җитәкчелек итә һәм Г</w:t>
      </w:r>
      <w:r w:rsidR="00C7134C" w:rsidRPr="00C7134C">
        <w:rPr>
          <w:sz w:val="28"/>
          <w:szCs w:val="28"/>
        </w:rPr>
        <w:t>амәлгә куючыга үз эшчәнлегендә хисап тота.</w:t>
      </w:r>
    </w:p>
    <w:p w:rsidR="00C7134C" w:rsidRPr="00C7134C" w:rsidRDefault="00311557" w:rsidP="00C7134C">
      <w:pPr>
        <w:widowControl/>
        <w:tabs>
          <w:tab w:val="left" w:pos="1086"/>
        </w:tabs>
        <w:autoSpaceDE/>
        <w:autoSpaceDN/>
        <w:adjustRightInd/>
        <w:spacing w:after="200" w:line="240" w:lineRule="auto"/>
        <w:jc w:val="both"/>
        <w:rPr>
          <w:sz w:val="28"/>
          <w:szCs w:val="28"/>
        </w:rPr>
      </w:pPr>
      <w:r>
        <w:rPr>
          <w:sz w:val="28"/>
          <w:szCs w:val="28"/>
          <w:lang w:val="tt-RU"/>
        </w:rPr>
        <w:t>5.5</w:t>
      </w:r>
      <w:r w:rsidR="00C7134C">
        <w:rPr>
          <w:sz w:val="28"/>
          <w:szCs w:val="28"/>
          <w:lang w:val="tt-RU"/>
        </w:rPr>
        <w:t xml:space="preserve">. </w:t>
      </w:r>
      <w:r w:rsidR="00F4085D">
        <w:rPr>
          <w:sz w:val="28"/>
          <w:szCs w:val="28"/>
        </w:rPr>
        <w:t>Директор У</w:t>
      </w:r>
      <w:r w:rsidR="00C7134C" w:rsidRPr="00C7134C">
        <w:rPr>
          <w:sz w:val="28"/>
          <w:szCs w:val="28"/>
        </w:rPr>
        <w:t>чреждение исеменнән ышанычсыз эшли, Татарстан Республикасы территориясендә һәм аннан читтә, шул исәптән Татарстан Республикасы территориясендә дә аның мәнфәгатьләрен кайгырта:</w:t>
      </w:r>
    </w:p>
    <w:p w:rsidR="00C7134C" w:rsidRPr="00C7134C" w:rsidRDefault="00F4085D" w:rsidP="00C7134C">
      <w:pPr>
        <w:widowControl/>
        <w:tabs>
          <w:tab w:val="left" w:pos="1086"/>
        </w:tabs>
        <w:autoSpaceDE/>
        <w:autoSpaceDN/>
        <w:adjustRightInd/>
        <w:spacing w:after="200" w:line="240" w:lineRule="auto"/>
        <w:jc w:val="both"/>
        <w:rPr>
          <w:sz w:val="28"/>
          <w:szCs w:val="28"/>
        </w:rPr>
      </w:pPr>
      <w:r>
        <w:rPr>
          <w:sz w:val="28"/>
          <w:szCs w:val="28"/>
        </w:rPr>
        <w:t>- федераль законнар нигезендә У</w:t>
      </w:r>
      <w:r w:rsidR="00C7134C" w:rsidRPr="00C7134C">
        <w:rPr>
          <w:sz w:val="28"/>
          <w:szCs w:val="28"/>
        </w:rPr>
        <w:t>чреждение исеменнән граждан-хокукый һәм хезмәт шартнамәләре төзи, оешманың структурасын һәм (яки) штат расписаниесен раслый, учреждение хезмәткәрләренең вазыйфаи күрсәтмәләрен һәм бүлекчәләр турында нигезләмәләрне раслый;</w:t>
      </w:r>
    </w:p>
    <w:p w:rsidR="00C7134C" w:rsidRPr="00C7134C" w:rsidRDefault="00C7134C" w:rsidP="00C7134C">
      <w:pPr>
        <w:widowControl/>
        <w:tabs>
          <w:tab w:val="left" w:pos="1086"/>
        </w:tabs>
        <w:autoSpaceDE/>
        <w:autoSpaceDN/>
        <w:adjustRightInd/>
        <w:spacing w:after="200" w:line="240" w:lineRule="auto"/>
        <w:jc w:val="both"/>
        <w:rPr>
          <w:sz w:val="28"/>
          <w:szCs w:val="28"/>
        </w:rPr>
      </w:pPr>
      <w:r w:rsidRPr="00C7134C">
        <w:rPr>
          <w:sz w:val="28"/>
          <w:szCs w:val="28"/>
        </w:rPr>
        <w:t>- эшкә ала һәм эштән азат итә;</w:t>
      </w:r>
    </w:p>
    <w:p w:rsidR="00C7134C" w:rsidRPr="00C7134C" w:rsidRDefault="00C7134C" w:rsidP="00C7134C">
      <w:pPr>
        <w:widowControl/>
        <w:tabs>
          <w:tab w:val="left" w:pos="1086"/>
        </w:tabs>
        <w:autoSpaceDE/>
        <w:autoSpaceDN/>
        <w:adjustRightInd/>
        <w:spacing w:after="200" w:line="240" w:lineRule="auto"/>
        <w:jc w:val="both"/>
        <w:rPr>
          <w:sz w:val="28"/>
          <w:szCs w:val="28"/>
        </w:rPr>
      </w:pPr>
      <w:r w:rsidRPr="00C7134C">
        <w:rPr>
          <w:sz w:val="28"/>
          <w:szCs w:val="28"/>
        </w:rPr>
        <w:t>- ышаныч кәгазе бирә;</w:t>
      </w:r>
    </w:p>
    <w:p w:rsidR="00C7134C" w:rsidRPr="00C7134C" w:rsidRDefault="00C7134C" w:rsidP="00C7134C">
      <w:pPr>
        <w:widowControl/>
        <w:tabs>
          <w:tab w:val="left" w:pos="1086"/>
        </w:tabs>
        <w:autoSpaceDE/>
        <w:autoSpaceDN/>
        <w:adjustRightInd/>
        <w:spacing w:after="200" w:line="240" w:lineRule="auto"/>
        <w:jc w:val="both"/>
        <w:rPr>
          <w:sz w:val="28"/>
          <w:szCs w:val="28"/>
        </w:rPr>
      </w:pPr>
      <w:r w:rsidRPr="00C7134C">
        <w:rPr>
          <w:sz w:val="28"/>
          <w:szCs w:val="28"/>
        </w:rPr>
        <w:t>- боерыклар чыгара һәм учреждениенең барлык хезмәткәрләре тарафыннан мәҗбүри үтәлергә тиешле күрсәтмәләр бирә;</w:t>
      </w:r>
    </w:p>
    <w:p w:rsidR="00C7134C" w:rsidRPr="00C7134C" w:rsidRDefault="00C7134C" w:rsidP="00C7134C">
      <w:pPr>
        <w:widowControl/>
        <w:tabs>
          <w:tab w:val="left" w:pos="1086"/>
        </w:tabs>
        <w:autoSpaceDE/>
        <w:autoSpaceDN/>
        <w:adjustRightInd/>
        <w:spacing w:after="200" w:line="240" w:lineRule="auto"/>
        <w:jc w:val="both"/>
        <w:rPr>
          <w:sz w:val="28"/>
          <w:szCs w:val="28"/>
        </w:rPr>
      </w:pPr>
      <w:r w:rsidRPr="00C7134C">
        <w:rPr>
          <w:sz w:val="28"/>
          <w:szCs w:val="28"/>
        </w:rPr>
        <w:t>-</w:t>
      </w:r>
      <w:r w:rsidR="00F4085D">
        <w:rPr>
          <w:sz w:val="28"/>
          <w:szCs w:val="28"/>
          <w:lang w:val="tt-RU"/>
        </w:rPr>
        <w:t xml:space="preserve"> </w:t>
      </w:r>
      <w:r w:rsidRPr="00C7134C">
        <w:rPr>
          <w:sz w:val="28"/>
          <w:szCs w:val="28"/>
        </w:rPr>
        <w:t>оешманың финанс-хуҗалык эшчәнлеге планын, аның еллык һәм бухгалтерлык хисаплылыгын һәм учреждениенең эчке документларын регламентлый; Татарстан Республикасы Финанс министрлыгының Казначылык Департаментында шәхси счет ачуны тәэмин итә, Россия Федерациясе салым законнары белән билгеләнгән тәртиптә һәм күләмнәрдә салым һәм җыемнарны вакытында түләүне тәэмин итә, билгеләнгән тәртиптә статистик, бухгалтерлык һәм башка хисапларны тапшыра;</w:t>
      </w:r>
    </w:p>
    <w:p w:rsidR="00C7134C" w:rsidRPr="00C7134C" w:rsidRDefault="00C7134C" w:rsidP="00C7134C">
      <w:pPr>
        <w:widowControl/>
        <w:tabs>
          <w:tab w:val="left" w:pos="1086"/>
        </w:tabs>
        <w:autoSpaceDE/>
        <w:autoSpaceDN/>
        <w:adjustRightInd/>
        <w:spacing w:after="200" w:line="240" w:lineRule="auto"/>
        <w:jc w:val="both"/>
        <w:rPr>
          <w:sz w:val="28"/>
          <w:szCs w:val="28"/>
        </w:rPr>
      </w:pPr>
      <w:r w:rsidRPr="00C7134C">
        <w:rPr>
          <w:sz w:val="28"/>
          <w:szCs w:val="28"/>
        </w:rPr>
        <w:t>- оешманың хокукый актларына һәм баш</w:t>
      </w:r>
      <w:r w:rsidR="00F4085D">
        <w:rPr>
          <w:sz w:val="28"/>
          <w:szCs w:val="28"/>
        </w:rPr>
        <w:t>ка локаль актларына имза сала, У</w:t>
      </w:r>
      <w:r w:rsidRPr="00C7134C">
        <w:rPr>
          <w:sz w:val="28"/>
          <w:szCs w:val="28"/>
        </w:rPr>
        <w:t xml:space="preserve">чреждение исеменнән вәкил итү хокукына ышанычнамә бирә, шул исәптән </w:t>
      </w:r>
      <w:r w:rsidR="00311557">
        <w:rPr>
          <w:sz w:val="28"/>
          <w:szCs w:val="28"/>
          <w:lang w:val="tt-RU"/>
        </w:rPr>
        <w:t xml:space="preserve">кабат ышану </w:t>
      </w:r>
      <w:r w:rsidRPr="00C7134C">
        <w:rPr>
          <w:sz w:val="28"/>
          <w:szCs w:val="28"/>
        </w:rPr>
        <w:t>хокук</w:t>
      </w:r>
      <w:r w:rsidR="00311557">
        <w:rPr>
          <w:sz w:val="28"/>
          <w:szCs w:val="28"/>
          <w:lang w:val="tt-RU"/>
        </w:rPr>
        <w:t>ы</w:t>
      </w:r>
      <w:r w:rsidRPr="00C7134C">
        <w:rPr>
          <w:sz w:val="28"/>
          <w:szCs w:val="28"/>
        </w:rPr>
        <w:t xml:space="preserve"> белән ышанычнамә бирә, боерыклар һәм күрсәтмәләр чыгара, барлык учреждение хезмәткәрләре тарафыннан үтәлергә тиешле күрсәтмәләр бирә;</w:t>
      </w:r>
    </w:p>
    <w:p w:rsidR="00C7134C" w:rsidRPr="00C7134C" w:rsidRDefault="00C7134C" w:rsidP="00C7134C">
      <w:pPr>
        <w:widowControl/>
        <w:tabs>
          <w:tab w:val="left" w:pos="1086"/>
        </w:tabs>
        <w:autoSpaceDE/>
        <w:autoSpaceDN/>
        <w:adjustRightInd/>
        <w:spacing w:after="200" w:line="240" w:lineRule="auto"/>
        <w:jc w:val="both"/>
        <w:rPr>
          <w:sz w:val="28"/>
          <w:szCs w:val="28"/>
        </w:rPr>
      </w:pPr>
      <w:r w:rsidRPr="00C7134C">
        <w:rPr>
          <w:sz w:val="28"/>
          <w:szCs w:val="28"/>
        </w:rPr>
        <w:t>- федераль законнар нигезендә хезмәт серен тәшкил итүче мәгълүматларның составын һәм күләмен билгели, шулай ук аны саклау тәртибен билгели һәм аның үтәлешен тәэмин итә;</w:t>
      </w:r>
    </w:p>
    <w:p w:rsidR="00F4085D" w:rsidRDefault="00F4085D" w:rsidP="00F4085D">
      <w:pPr>
        <w:widowControl/>
        <w:tabs>
          <w:tab w:val="left" w:pos="1086"/>
        </w:tabs>
        <w:autoSpaceDE/>
        <w:autoSpaceDN/>
        <w:adjustRightInd/>
        <w:spacing w:after="200" w:line="240" w:lineRule="auto"/>
        <w:jc w:val="both"/>
        <w:rPr>
          <w:sz w:val="28"/>
          <w:szCs w:val="28"/>
        </w:rPr>
      </w:pPr>
      <w:r>
        <w:rPr>
          <w:sz w:val="28"/>
          <w:szCs w:val="28"/>
        </w:rPr>
        <w:t>- У</w:t>
      </w:r>
      <w:r w:rsidR="00C7134C" w:rsidRPr="00C7134C">
        <w:rPr>
          <w:sz w:val="28"/>
          <w:szCs w:val="28"/>
        </w:rPr>
        <w:t>чреждение эшчәнлегендә законлылыкны саклауны тәэмин итә, эшне контрольдә тота һәм оешманың структур бүлекчәләренең нәти</w:t>
      </w:r>
      <w:r>
        <w:rPr>
          <w:sz w:val="28"/>
          <w:szCs w:val="28"/>
        </w:rPr>
        <w:t>җәле хезмәттәшлеген тәэмин итә;</w:t>
      </w:r>
    </w:p>
    <w:p w:rsidR="00C7134C" w:rsidRPr="00C7134C" w:rsidRDefault="00F4085D" w:rsidP="00F4085D">
      <w:pPr>
        <w:widowControl/>
        <w:tabs>
          <w:tab w:val="left" w:pos="1086"/>
        </w:tabs>
        <w:autoSpaceDE/>
        <w:autoSpaceDN/>
        <w:adjustRightInd/>
        <w:spacing w:after="200" w:line="240" w:lineRule="auto"/>
        <w:jc w:val="both"/>
        <w:rPr>
          <w:sz w:val="28"/>
          <w:szCs w:val="28"/>
        </w:rPr>
      </w:pPr>
      <w:r>
        <w:rPr>
          <w:sz w:val="28"/>
          <w:szCs w:val="28"/>
        </w:rPr>
        <w:t xml:space="preserve"> </w:t>
      </w:r>
      <w:r w:rsidR="00C7134C" w:rsidRPr="00C7134C">
        <w:rPr>
          <w:sz w:val="28"/>
          <w:szCs w:val="28"/>
        </w:rPr>
        <w:t xml:space="preserve">- аны гамәлгә ашыру белән бәйле башка вәкаләтләрне гамәлгә ашыра     </w:t>
      </w:r>
    </w:p>
    <w:p w:rsidR="00311557" w:rsidRDefault="00C7134C" w:rsidP="00F5664D">
      <w:pPr>
        <w:widowControl/>
        <w:tabs>
          <w:tab w:val="left" w:pos="1086"/>
        </w:tabs>
        <w:autoSpaceDE/>
        <w:autoSpaceDN/>
        <w:adjustRightInd/>
        <w:spacing w:after="200" w:line="240" w:lineRule="auto"/>
        <w:ind w:firstLine="0"/>
        <w:jc w:val="both"/>
        <w:rPr>
          <w:sz w:val="28"/>
          <w:szCs w:val="28"/>
        </w:rPr>
      </w:pPr>
      <w:r w:rsidRPr="00C7134C">
        <w:rPr>
          <w:sz w:val="28"/>
          <w:szCs w:val="28"/>
        </w:rPr>
        <w:t xml:space="preserve"> </w:t>
      </w:r>
      <w:r w:rsidR="00311557" w:rsidRPr="00311557">
        <w:rPr>
          <w:sz w:val="28"/>
          <w:szCs w:val="28"/>
        </w:rPr>
        <w:t>Директор күрсәтмәсе барлык хезмәткәрләр тарафыннан да үтәлергә тиеш.</w:t>
      </w:r>
    </w:p>
    <w:p w:rsidR="00311557" w:rsidRPr="00311557" w:rsidRDefault="00F4085D" w:rsidP="00311557">
      <w:pPr>
        <w:widowControl/>
        <w:tabs>
          <w:tab w:val="left" w:pos="1086"/>
        </w:tabs>
        <w:autoSpaceDE/>
        <w:autoSpaceDN/>
        <w:adjustRightInd/>
        <w:spacing w:after="200" w:line="240" w:lineRule="auto"/>
        <w:ind w:firstLine="0"/>
        <w:jc w:val="both"/>
        <w:rPr>
          <w:sz w:val="28"/>
          <w:szCs w:val="28"/>
        </w:rPr>
      </w:pPr>
      <w:r>
        <w:rPr>
          <w:sz w:val="28"/>
          <w:szCs w:val="28"/>
          <w:lang w:val="tt-RU"/>
        </w:rPr>
        <w:t xml:space="preserve">       </w:t>
      </w:r>
      <w:r w:rsidR="00F5664D">
        <w:rPr>
          <w:sz w:val="28"/>
          <w:szCs w:val="28"/>
        </w:rPr>
        <w:t>Учреждение Д</w:t>
      </w:r>
      <w:r w:rsidR="00311557" w:rsidRPr="00311557">
        <w:rPr>
          <w:sz w:val="28"/>
          <w:szCs w:val="28"/>
        </w:rPr>
        <w:t>иректоры бурычлы:</w:t>
      </w:r>
    </w:p>
    <w:p w:rsidR="00311557" w:rsidRPr="00311557" w:rsidRDefault="00311557" w:rsidP="00311557">
      <w:pPr>
        <w:widowControl/>
        <w:tabs>
          <w:tab w:val="left" w:pos="1086"/>
        </w:tabs>
        <w:autoSpaceDE/>
        <w:autoSpaceDN/>
        <w:adjustRightInd/>
        <w:spacing w:after="200" w:line="240" w:lineRule="auto"/>
        <w:ind w:firstLine="0"/>
        <w:jc w:val="both"/>
        <w:rPr>
          <w:sz w:val="28"/>
          <w:szCs w:val="28"/>
        </w:rPr>
      </w:pPr>
      <w:r w:rsidRPr="00311557">
        <w:rPr>
          <w:sz w:val="28"/>
          <w:szCs w:val="28"/>
        </w:rPr>
        <w:t>а) муниципаль йөкләмәне тулы күләмдә үтәүне тәэмин итү;</w:t>
      </w:r>
    </w:p>
    <w:p w:rsidR="00311557" w:rsidRPr="00311557" w:rsidRDefault="00F5664D" w:rsidP="00311557">
      <w:pPr>
        <w:widowControl/>
        <w:tabs>
          <w:tab w:val="left" w:pos="1086"/>
        </w:tabs>
        <w:autoSpaceDE/>
        <w:autoSpaceDN/>
        <w:adjustRightInd/>
        <w:spacing w:after="200" w:line="240" w:lineRule="auto"/>
        <w:ind w:firstLine="0"/>
        <w:jc w:val="both"/>
        <w:rPr>
          <w:sz w:val="28"/>
          <w:szCs w:val="28"/>
        </w:rPr>
      </w:pPr>
      <w:r>
        <w:rPr>
          <w:sz w:val="28"/>
          <w:szCs w:val="28"/>
        </w:rPr>
        <w:t xml:space="preserve">б) </w:t>
      </w:r>
      <w:r>
        <w:rPr>
          <w:sz w:val="28"/>
          <w:szCs w:val="28"/>
          <w:lang w:val="tt-RU"/>
        </w:rPr>
        <w:t>У</w:t>
      </w:r>
      <w:r w:rsidR="00311557" w:rsidRPr="00311557">
        <w:rPr>
          <w:sz w:val="28"/>
          <w:szCs w:val="28"/>
        </w:rPr>
        <w:t>чреждение тарафыннан күрсәтелә торган хезмәтләрнең сыйфатын күтәрү, эшләрне башкару өстендә даими эш алып барырга;</w:t>
      </w:r>
    </w:p>
    <w:p w:rsidR="00311557" w:rsidRPr="00311557" w:rsidRDefault="00F5664D" w:rsidP="00311557">
      <w:pPr>
        <w:widowControl/>
        <w:tabs>
          <w:tab w:val="left" w:pos="1086"/>
        </w:tabs>
        <w:autoSpaceDE/>
        <w:autoSpaceDN/>
        <w:adjustRightInd/>
        <w:spacing w:after="200" w:line="240" w:lineRule="auto"/>
        <w:ind w:firstLine="0"/>
        <w:jc w:val="both"/>
        <w:rPr>
          <w:sz w:val="28"/>
          <w:szCs w:val="28"/>
        </w:rPr>
      </w:pPr>
      <w:r>
        <w:rPr>
          <w:sz w:val="28"/>
          <w:szCs w:val="28"/>
        </w:rPr>
        <w:t>в) Г</w:t>
      </w:r>
      <w:r w:rsidR="00311557" w:rsidRPr="00311557">
        <w:rPr>
          <w:sz w:val="28"/>
          <w:szCs w:val="28"/>
        </w:rPr>
        <w:t>амәлгә куючы тарафыннан билгеләнгән тәртип нигезендә оешманың финанс-хуҗалык эшчәнлеге планын төзүне һәм тулысынча үтәүне тәэмин итә;</w:t>
      </w:r>
    </w:p>
    <w:p w:rsidR="00311557" w:rsidRPr="00311557" w:rsidRDefault="00F5664D" w:rsidP="00311557">
      <w:pPr>
        <w:widowControl/>
        <w:tabs>
          <w:tab w:val="left" w:pos="1086"/>
        </w:tabs>
        <w:autoSpaceDE/>
        <w:autoSpaceDN/>
        <w:adjustRightInd/>
        <w:spacing w:after="200" w:line="240" w:lineRule="auto"/>
        <w:ind w:firstLine="0"/>
        <w:jc w:val="both"/>
        <w:rPr>
          <w:sz w:val="28"/>
          <w:szCs w:val="28"/>
        </w:rPr>
      </w:pPr>
      <w:r>
        <w:rPr>
          <w:sz w:val="28"/>
          <w:szCs w:val="28"/>
        </w:rPr>
        <w:lastRenderedPageBreak/>
        <w:t>г) У</w:t>
      </w:r>
      <w:r w:rsidR="00311557" w:rsidRPr="00311557">
        <w:rPr>
          <w:sz w:val="28"/>
          <w:szCs w:val="28"/>
        </w:rPr>
        <w:t>чреждение эшчәнлеге нәтиҗәләре турынд</w:t>
      </w:r>
      <w:r>
        <w:rPr>
          <w:sz w:val="28"/>
          <w:szCs w:val="28"/>
        </w:rPr>
        <w:t>а һәм аңа беркетелгән мөлкәтне Г</w:t>
      </w:r>
      <w:r w:rsidR="00311557" w:rsidRPr="00311557">
        <w:rPr>
          <w:sz w:val="28"/>
          <w:szCs w:val="28"/>
        </w:rPr>
        <w:t>амәлгә куючы билгеләгән таләпләр нигезендә оператив идарә итүдән файдалану турында хисап төзүне тәэмин итәргә;</w:t>
      </w:r>
    </w:p>
    <w:p w:rsidR="00311557" w:rsidRPr="00311557" w:rsidRDefault="00311557" w:rsidP="00311557">
      <w:pPr>
        <w:widowControl/>
        <w:tabs>
          <w:tab w:val="left" w:pos="1086"/>
        </w:tabs>
        <w:autoSpaceDE/>
        <w:autoSpaceDN/>
        <w:adjustRightInd/>
        <w:spacing w:after="200" w:line="240" w:lineRule="auto"/>
        <w:ind w:firstLine="0"/>
        <w:jc w:val="both"/>
        <w:rPr>
          <w:sz w:val="28"/>
          <w:szCs w:val="28"/>
        </w:rPr>
      </w:pPr>
      <w:r w:rsidRPr="00311557">
        <w:rPr>
          <w:sz w:val="28"/>
          <w:szCs w:val="28"/>
        </w:rPr>
        <w:t>д) бюджет акчаларын максатчан һәм рациональ файдалануны, шул исәптән хезмәт күрсәтүгә (эшләр башкаруга) субсидияләр, башка максатларга субсидияләр бирүне һәм учреждениенең федераль законнар нигезендә финанс дисциплинасын үтәүне тәэмин итәргә;</w:t>
      </w:r>
    </w:p>
    <w:p w:rsidR="00311557" w:rsidRPr="00311557" w:rsidRDefault="00311557" w:rsidP="00311557">
      <w:pPr>
        <w:widowControl/>
        <w:tabs>
          <w:tab w:val="left" w:pos="1086"/>
        </w:tabs>
        <w:autoSpaceDE/>
        <w:autoSpaceDN/>
        <w:adjustRightInd/>
        <w:spacing w:after="200" w:line="240" w:lineRule="auto"/>
        <w:ind w:firstLine="0"/>
        <w:jc w:val="both"/>
        <w:rPr>
          <w:sz w:val="28"/>
          <w:szCs w:val="28"/>
        </w:rPr>
      </w:pPr>
      <w:r w:rsidRPr="00311557">
        <w:rPr>
          <w:sz w:val="28"/>
          <w:szCs w:val="28"/>
        </w:rPr>
        <w:t>е) эшләр башкару, хезмәтләр күрсәтү буенча килешү йөкләмәләрен үтәүне тәэмин итү;</w:t>
      </w:r>
    </w:p>
    <w:p w:rsidR="00311557" w:rsidRPr="00311557" w:rsidRDefault="00311557" w:rsidP="00311557">
      <w:pPr>
        <w:widowControl/>
        <w:tabs>
          <w:tab w:val="left" w:pos="1086"/>
        </w:tabs>
        <w:autoSpaceDE/>
        <w:autoSpaceDN/>
        <w:adjustRightInd/>
        <w:spacing w:after="200" w:line="240" w:lineRule="auto"/>
        <w:ind w:firstLine="0"/>
        <w:jc w:val="both"/>
        <w:rPr>
          <w:sz w:val="28"/>
          <w:szCs w:val="28"/>
        </w:rPr>
      </w:pPr>
      <w:r w:rsidRPr="00311557">
        <w:rPr>
          <w:sz w:val="28"/>
          <w:szCs w:val="28"/>
        </w:rPr>
        <w:t>ж) оешманың срогы чыккан бурычы килеп чыгуга юл куймаска;</w:t>
      </w:r>
    </w:p>
    <w:p w:rsidR="00311557" w:rsidRPr="00311557" w:rsidRDefault="00F5664D" w:rsidP="00311557">
      <w:pPr>
        <w:widowControl/>
        <w:tabs>
          <w:tab w:val="left" w:pos="1086"/>
        </w:tabs>
        <w:autoSpaceDE/>
        <w:autoSpaceDN/>
        <w:adjustRightInd/>
        <w:spacing w:after="200" w:line="240" w:lineRule="auto"/>
        <w:ind w:firstLine="0"/>
        <w:jc w:val="both"/>
        <w:rPr>
          <w:sz w:val="28"/>
          <w:szCs w:val="28"/>
        </w:rPr>
      </w:pPr>
      <w:r>
        <w:rPr>
          <w:sz w:val="28"/>
          <w:szCs w:val="28"/>
        </w:rPr>
        <w:t>з) У</w:t>
      </w:r>
      <w:r w:rsidR="00311557" w:rsidRPr="00311557">
        <w:rPr>
          <w:sz w:val="28"/>
          <w:szCs w:val="28"/>
        </w:rPr>
        <w:t>чреждениенең оператив идарә хокукында беркетелгән мөлкәтнең сакланышын, кулланылышын тәэмин итәргә;</w:t>
      </w:r>
    </w:p>
    <w:p w:rsidR="00311557" w:rsidRPr="00311557" w:rsidRDefault="00F5664D" w:rsidP="00311557">
      <w:pPr>
        <w:widowControl/>
        <w:tabs>
          <w:tab w:val="left" w:pos="1086"/>
        </w:tabs>
        <w:autoSpaceDE/>
        <w:autoSpaceDN/>
        <w:adjustRightInd/>
        <w:spacing w:after="200" w:line="240" w:lineRule="auto"/>
        <w:ind w:firstLine="0"/>
        <w:jc w:val="both"/>
        <w:rPr>
          <w:sz w:val="28"/>
          <w:szCs w:val="28"/>
        </w:rPr>
      </w:pPr>
      <w:r>
        <w:rPr>
          <w:sz w:val="28"/>
          <w:szCs w:val="28"/>
        </w:rPr>
        <w:t>и) У</w:t>
      </w:r>
      <w:r w:rsidR="00311557" w:rsidRPr="00311557">
        <w:rPr>
          <w:sz w:val="28"/>
          <w:szCs w:val="28"/>
        </w:rPr>
        <w:t>чреждение хезмәткәрләренә вакытында хезмәт хакы</w:t>
      </w:r>
      <w:r w:rsidR="002F3589">
        <w:rPr>
          <w:sz w:val="28"/>
          <w:szCs w:val="28"/>
        </w:rPr>
        <w:t>н түләүне тәэмин итү, шулай ук У</w:t>
      </w:r>
      <w:r w:rsidR="00311557" w:rsidRPr="00311557">
        <w:rPr>
          <w:sz w:val="28"/>
          <w:szCs w:val="28"/>
        </w:rPr>
        <w:t>чреждение хезмәткәрләренә хезмәт хакын арттыру буенча чаралар күрү;</w:t>
      </w:r>
    </w:p>
    <w:p w:rsidR="00311557" w:rsidRPr="00311557" w:rsidRDefault="00F5664D" w:rsidP="00311557">
      <w:pPr>
        <w:widowControl/>
        <w:tabs>
          <w:tab w:val="left" w:pos="1086"/>
        </w:tabs>
        <w:autoSpaceDE/>
        <w:autoSpaceDN/>
        <w:adjustRightInd/>
        <w:spacing w:after="200" w:line="240" w:lineRule="auto"/>
        <w:ind w:firstLine="0"/>
        <w:jc w:val="both"/>
        <w:rPr>
          <w:sz w:val="28"/>
          <w:szCs w:val="28"/>
        </w:rPr>
      </w:pPr>
      <w:r>
        <w:rPr>
          <w:sz w:val="28"/>
          <w:szCs w:val="28"/>
        </w:rPr>
        <w:t>к) Г</w:t>
      </w:r>
      <w:r w:rsidR="00311557" w:rsidRPr="00311557">
        <w:rPr>
          <w:sz w:val="28"/>
          <w:szCs w:val="28"/>
        </w:rPr>
        <w:t>амәлгә куючы белән федераль законнарда һәм Татарстан Республикасы законнарында билгеләнгән очракларда һәм тәртиптә, Татарстан Республикасы Министрлар Кабинетының Норматив хокукый актларында, муниципаль норматив хокукый актларда, әлег</w:t>
      </w:r>
      <w:r>
        <w:rPr>
          <w:sz w:val="28"/>
          <w:szCs w:val="28"/>
        </w:rPr>
        <w:t>е Уставта, күчемсез мөлкәт һәм У</w:t>
      </w:r>
      <w:r w:rsidR="00311557" w:rsidRPr="00311557">
        <w:rPr>
          <w:sz w:val="28"/>
          <w:szCs w:val="28"/>
        </w:rPr>
        <w:t>чреждениенең аеруча кыйммәтле күчемле мөлкәте белән эш итү, шул исәптән аны оператив идарә итү хокукында учреждениесе тарафыннан беркетелгән муниципаль милеккә карата биләү һәм (яки) файдалану хокукларын күчүгә тапшыру, шулай ук аны гамәлдән чыгаруны гамәлгә ашыру;</w:t>
      </w:r>
    </w:p>
    <w:p w:rsidR="00311557" w:rsidRPr="00311557" w:rsidRDefault="00F5664D" w:rsidP="00311557">
      <w:pPr>
        <w:widowControl/>
        <w:tabs>
          <w:tab w:val="left" w:pos="1086"/>
        </w:tabs>
        <w:autoSpaceDE/>
        <w:autoSpaceDN/>
        <w:adjustRightInd/>
        <w:spacing w:after="200" w:line="240" w:lineRule="auto"/>
        <w:ind w:firstLine="0"/>
        <w:jc w:val="both"/>
        <w:rPr>
          <w:sz w:val="28"/>
          <w:szCs w:val="28"/>
        </w:rPr>
      </w:pPr>
      <w:r>
        <w:rPr>
          <w:sz w:val="28"/>
          <w:szCs w:val="28"/>
        </w:rPr>
        <w:t>л) Г</w:t>
      </w:r>
      <w:r w:rsidR="00311557" w:rsidRPr="00311557">
        <w:rPr>
          <w:sz w:val="28"/>
          <w:szCs w:val="28"/>
        </w:rPr>
        <w:t>амәлгә куючы белән билгеләнгән тәртиптә эре килешүләр төзү;</w:t>
      </w:r>
    </w:p>
    <w:p w:rsidR="00311557" w:rsidRPr="00311557" w:rsidRDefault="00F5664D" w:rsidP="00311557">
      <w:pPr>
        <w:widowControl/>
        <w:tabs>
          <w:tab w:val="left" w:pos="1086"/>
        </w:tabs>
        <w:autoSpaceDE/>
        <w:autoSpaceDN/>
        <w:adjustRightInd/>
        <w:spacing w:after="200" w:line="240" w:lineRule="auto"/>
        <w:ind w:firstLine="0"/>
        <w:jc w:val="both"/>
        <w:rPr>
          <w:sz w:val="28"/>
          <w:szCs w:val="28"/>
        </w:rPr>
      </w:pPr>
      <w:r>
        <w:rPr>
          <w:sz w:val="28"/>
          <w:szCs w:val="28"/>
        </w:rPr>
        <w:t>м) Г</w:t>
      </w:r>
      <w:r w:rsidR="00311557" w:rsidRPr="00311557">
        <w:rPr>
          <w:sz w:val="28"/>
          <w:szCs w:val="28"/>
        </w:rPr>
        <w:t>амәлгә куючы белән берлек</w:t>
      </w:r>
      <w:r>
        <w:rPr>
          <w:sz w:val="28"/>
          <w:szCs w:val="28"/>
        </w:rPr>
        <w:t>тә, башкаруда кызыксыну булган У</w:t>
      </w:r>
      <w:r w:rsidR="00311557" w:rsidRPr="00311557">
        <w:rPr>
          <w:sz w:val="28"/>
          <w:szCs w:val="28"/>
        </w:rPr>
        <w:t>чрежден</w:t>
      </w:r>
      <w:r>
        <w:rPr>
          <w:sz w:val="28"/>
          <w:szCs w:val="28"/>
        </w:rPr>
        <w:t>ие катнашында килешүләр төзүне к</w:t>
      </w:r>
      <w:r w:rsidR="00311557" w:rsidRPr="00311557">
        <w:rPr>
          <w:sz w:val="28"/>
          <w:szCs w:val="28"/>
        </w:rPr>
        <w:t>илештерү;</w:t>
      </w:r>
    </w:p>
    <w:p w:rsidR="00311557" w:rsidRPr="00311557" w:rsidRDefault="00F5664D" w:rsidP="00311557">
      <w:pPr>
        <w:widowControl/>
        <w:tabs>
          <w:tab w:val="left" w:pos="1086"/>
        </w:tabs>
        <w:autoSpaceDE/>
        <w:autoSpaceDN/>
        <w:adjustRightInd/>
        <w:spacing w:after="200" w:line="240" w:lineRule="auto"/>
        <w:ind w:firstLine="0"/>
        <w:jc w:val="both"/>
        <w:rPr>
          <w:sz w:val="28"/>
          <w:szCs w:val="28"/>
        </w:rPr>
      </w:pPr>
      <w:r>
        <w:rPr>
          <w:sz w:val="28"/>
          <w:szCs w:val="28"/>
        </w:rPr>
        <w:t>н) Г</w:t>
      </w:r>
      <w:r w:rsidR="00311557" w:rsidRPr="00311557">
        <w:rPr>
          <w:sz w:val="28"/>
          <w:szCs w:val="28"/>
        </w:rPr>
        <w:t xml:space="preserve">амәлгә куючы белән федераль законнарда һәм Татарстан Республикасы законнарында билгеләнгән очракларда һәм тәртиптә, Татарстан Республикасы Министрлар Кабинеты карарлары, муниципаль норматив хокукый актларда, уставта, махсус кыйммәтле күчемле мөлкәткә, </w:t>
      </w:r>
      <w:r>
        <w:rPr>
          <w:sz w:val="28"/>
          <w:szCs w:val="28"/>
        </w:rPr>
        <w:t>шулай ук күчемсез мөлкәткә, х</w:t>
      </w:r>
      <w:r w:rsidR="00311557" w:rsidRPr="00311557">
        <w:rPr>
          <w:sz w:val="28"/>
          <w:szCs w:val="28"/>
        </w:rPr>
        <w:t>уҗалык җәмгыятьләренең устав (склад) капитал</w:t>
      </w:r>
      <w:r>
        <w:rPr>
          <w:sz w:val="28"/>
          <w:szCs w:val="28"/>
        </w:rPr>
        <w:t>ына яисә аларга мондый милекне Г</w:t>
      </w:r>
      <w:r w:rsidR="00311557" w:rsidRPr="00311557">
        <w:rPr>
          <w:sz w:val="28"/>
          <w:szCs w:val="28"/>
        </w:rPr>
        <w:t>амәлгә куючы яисә катнашучы сыйфатында башкача тапшырганда акчалата чаралар (аларны бирү шартлары билгелән</w:t>
      </w:r>
      <w:r w:rsidR="002F3589">
        <w:rPr>
          <w:sz w:val="28"/>
          <w:szCs w:val="28"/>
        </w:rPr>
        <w:t>мәгән очракта), башка мөлкәтне Г</w:t>
      </w:r>
      <w:r w:rsidR="00311557" w:rsidRPr="00311557">
        <w:rPr>
          <w:sz w:val="28"/>
          <w:szCs w:val="28"/>
        </w:rPr>
        <w:t>амәлгә куючы белән килештерергә;</w:t>
      </w:r>
    </w:p>
    <w:p w:rsidR="00311557" w:rsidRPr="00311557" w:rsidRDefault="00311557" w:rsidP="00311557">
      <w:pPr>
        <w:widowControl/>
        <w:tabs>
          <w:tab w:val="left" w:pos="1086"/>
        </w:tabs>
        <w:autoSpaceDE/>
        <w:autoSpaceDN/>
        <w:adjustRightInd/>
        <w:spacing w:after="200" w:line="240" w:lineRule="auto"/>
        <w:ind w:firstLine="0"/>
        <w:jc w:val="both"/>
        <w:rPr>
          <w:sz w:val="28"/>
          <w:szCs w:val="28"/>
        </w:rPr>
      </w:pPr>
      <w:r w:rsidRPr="00311557">
        <w:rPr>
          <w:sz w:val="28"/>
          <w:szCs w:val="28"/>
        </w:rPr>
        <w:t>о) федераль законнарда һәм Татарстан Республикасы законнарында, Татарстан Республикасы Министрлар Кабинетының Норматив хокукый актларында, муницип</w:t>
      </w:r>
      <w:r w:rsidR="00F5664D">
        <w:rPr>
          <w:sz w:val="28"/>
          <w:szCs w:val="28"/>
        </w:rPr>
        <w:t>аль норматив хокукый актларда, У</w:t>
      </w:r>
      <w:r w:rsidRPr="00311557">
        <w:rPr>
          <w:sz w:val="28"/>
          <w:szCs w:val="28"/>
        </w:rPr>
        <w:t>ставта билге</w:t>
      </w:r>
      <w:r w:rsidR="00F5664D">
        <w:rPr>
          <w:sz w:val="28"/>
          <w:szCs w:val="28"/>
        </w:rPr>
        <w:t>ләнгән очракларда һәм тәртиптә Г</w:t>
      </w:r>
      <w:r w:rsidRPr="00311557">
        <w:rPr>
          <w:sz w:val="28"/>
          <w:szCs w:val="28"/>
        </w:rPr>
        <w:t>амәлгә куючы белә</w:t>
      </w:r>
      <w:r w:rsidR="00F5664D">
        <w:rPr>
          <w:sz w:val="28"/>
          <w:szCs w:val="28"/>
        </w:rPr>
        <w:t>н филиалларны төзү һәм бетерү, У</w:t>
      </w:r>
      <w:r w:rsidRPr="00311557">
        <w:rPr>
          <w:sz w:val="28"/>
          <w:szCs w:val="28"/>
        </w:rPr>
        <w:t>чреждение вәкиллекләрен ачу һәм ябу;</w:t>
      </w:r>
    </w:p>
    <w:p w:rsidR="00311557" w:rsidRPr="00311557" w:rsidRDefault="00311557" w:rsidP="00311557">
      <w:pPr>
        <w:widowControl/>
        <w:tabs>
          <w:tab w:val="left" w:pos="1086"/>
        </w:tabs>
        <w:autoSpaceDE/>
        <w:autoSpaceDN/>
        <w:adjustRightInd/>
        <w:spacing w:after="200" w:line="240" w:lineRule="auto"/>
        <w:ind w:firstLine="0"/>
        <w:jc w:val="both"/>
        <w:rPr>
          <w:sz w:val="28"/>
          <w:szCs w:val="28"/>
        </w:rPr>
      </w:pPr>
      <w:r w:rsidRPr="00311557">
        <w:rPr>
          <w:sz w:val="28"/>
          <w:szCs w:val="28"/>
        </w:rPr>
        <w:t>п) аның эшчәнлеге һәм аңа беркетелгән мөлкәт турында федераль законнар таләпләре нигезендә мәгълүмат ачуны тәэмин итү;</w:t>
      </w:r>
    </w:p>
    <w:p w:rsidR="00311557" w:rsidRPr="00311557" w:rsidRDefault="00F5664D" w:rsidP="00311557">
      <w:pPr>
        <w:widowControl/>
        <w:tabs>
          <w:tab w:val="left" w:pos="1086"/>
        </w:tabs>
        <w:autoSpaceDE/>
        <w:autoSpaceDN/>
        <w:adjustRightInd/>
        <w:spacing w:after="200" w:line="240" w:lineRule="auto"/>
        <w:ind w:firstLine="0"/>
        <w:jc w:val="both"/>
        <w:rPr>
          <w:sz w:val="28"/>
          <w:szCs w:val="28"/>
        </w:rPr>
      </w:pPr>
      <w:r>
        <w:rPr>
          <w:sz w:val="28"/>
          <w:szCs w:val="28"/>
        </w:rPr>
        <w:lastRenderedPageBreak/>
        <w:t>р) У</w:t>
      </w:r>
      <w:r w:rsidR="00311557" w:rsidRPr="00311557">
        <w:rPr>
          <w:sz w:val="28"/>
          <w:szCs w:val="28"/>
        </w:rPr>
        <w:t>чреждение хезмәткәрләренең эчке хезмәт тәртибе һәм хезмәт дисциплинасы кагыйдәләрен үтәүне тәэмин итү;</w:t>
      </w:r>
    </w:p>
    <w:p w:rsidR="00311557" w:rsidRPr="00311557" w:rsidRDefault="00311557" w:rsidP="00311557">
      <w:pPr>
        <w:widowControl/>
        <w:tabs>
          <w:tab w:val="left" w:pos="1086"/>
        </w:tabs>
        <w:autoSpaceDE/>
        <w:autoSpaceDN/>
        <w:adjustRightInd/>
        <w:spacing w:after="200" w:line="240" w:lineRule="auto"/>
        <w:ind w:firstLine="0"/>
        <w:jc w:val="both"/>
        <w:rPr>
          <w:sz w:val="28"/>
          <w:szCs w:val="28"/>
        </w:rPr>
      </w:pPr>
      <w:r w:rsidRPr="00311557">
        <w:rPr>
          <w:sz w:val="28"/>
          <w:szCs w:val="28"/>
        </w:rPr>
        <w:t xml:space="preserve">с) хезмәтне саклау һәм куркынычсызлык таләпләрен үтәүне тәэмин итү, </w:t>
      </w:r>
      <w:r w:rsidR="00F5664D">
        <w:rPr>
          <w:sz w:val="28"/>
          <w:szCs w:val="28"/>
          <w:lang w:val="tt-RU"/>
        </w:rPr>
        <w:t>У</w:t>
      </w:r>
      <w:r w:rsidRPr="00311557">
        <w:rPr>
          <w:sz w:val="28"/>
          <w:szCs w:val="28"/>
        </w:rPr>
        <w:t>чреждениедә куркынычсызлык техникасы кагыйдәләрен һәм хезмәткәрләрнең тормышын һәм сәламәтлеген саклау буенча федераль законнар таләпләрен үтәү буенча кирәкле чаралар күрү;</w:t>
      </w:r>
    </w:p>
    <w:p w:rsidR="00311557" w:rsidRPr="00311557" w:rsidRDefault="00311557" w:rsidP="00311557">
      <w:pPr>
        <w:widowControl/>
        <w:tabs>
          <w:tab w:val="left" w:pos="1086"/>
        </w:tabs>
        <w:autoSpaceDE/>
        <w:autoSpaceDN/>
        <w:adjustRightInd/>
        <w:spacing w:after="200" w:line="240" w:lineRule="auto"/>
        <w:ind w:firstLine="0"/>
        <w:jc w:val="both"/>
        <w:rPr>
          <w:sz w:val="28"/>
          <w:szCs w:val="28"/>
        </w:rPr>
      </w:pPr>
      <w:r w:rsidRPr="00311557">
        <w:rPr>
          <w:sz w:val="28"/>
          <w:szCs w:val="28"/>
        </w:rPr>
        <w:t>т) аттестацияне федераль законнарда, Татарстан</w:t>
      </w:r>
      <w:r w:rsidR="00F5664D">
        <w:rPr>
          <w:sz w:val="28"/>
          <w:szCs w:val="28"/>
        </w:rPr>
        <w:t xml:space="preserve"> Республикасы законнарында һәм Г</w:t>
      </w:r>
      <w:r w:rsidRPr="00311557">
        <w:rPr>
          <w:sz w:val="28"/>
          <w:szCs w:val="28"/>
        </w:rPr>
        <w:t>амәлгә куючы тарафыннан билгеләнгән тәртиптә үтәргә;</w:t>
      </w:r>
    </w:p>
    <w:p w:rsidR="00311557" w:rsidRPr="00311557" w:rsidRDefault="00311557" w:rsidP="00311557">
      <w:pPr>
        <w:widowControl/>
        <w:tabs>
          <w:tab w:val="left" w:pos="1086"/>
        </w:tabs>
        <w:autoSpaceDE/>
        <w:autoSpaceDN/>
        <w:adjustRightInd/>
        <w:spacing w:after="200" w:line="240" w:lineRule="auto"/>
        <w:ind w:firstLine="0"/>
        <w:jc w:val="both"/>
        <w:rPr>
          <w:sz w:val="28"/>
          <w:szCs w:val="28"/>
        </w:rPr>
      </w:pPr>
      <w:r w:rsidRPr="00311557">
        <w:rPr>
          <w:sz w:val="28"/>
          <w:szCs w:val="28"/>
        </w:rPr>
        <w:t>у) мобилизация егәрлекләре булуны һәм гражданнар оборонасы буенча таләпләрне үтәүне тәэмин итү;</w:t>
      </w:r>
    </w:p>
    <w:p w:rsidR="00F5664D" w:rsidRDefault="00311557" w:rsidP="00311557">
      <w:pPr>
        <w:widowControl/>
        <w:tabs>
          <w:tab w:val="left" w:pos="1086"/>
        </w:tabs>
        <w:autoSpaceDE/>
        <w:autoSpaceDN/>
        <w:adjustRightInd/>
        <w:spacing w:after="200" w:line="240" w:lineRule="auto"/>
        <w:ind w:firstLine="0"/>
        <w:jc w:val="both"/>
        <w:rPr>
          <w:sz w:val="28"/>
          <w:szCs w:val="28"/>
          <w:lang w:val="tt-RU"/>
        </w:rPr>
      </w:pPr>
      <w:r w:rsidRPr="00311557">
        <w:rPr>
          <w:sz w:val="28"/>
          <w:szCs w:val="28"/>
        </w:rPr>
        <w:t>ф) федераль законнар, Татарстан Республикасы законнары һәм башка норматив хокукый актлары, учреждение Уставы, шулай ук гамәлгә куючы карарлары белән билгеләнгән башка бурычларны үтәргә.</w:t>
      </w:r>
      <w:r>
        <w:rPr>
          <w:sz w:val="28"/>
          <w:szCs w:val="28"/>
          <w:lang w:val="tt-RU"/>
        </w:rPr>
        <w:t xml:space="preserve">     </w:t>
      </w:r>
    </w:p>
    <w:p w:rsidR="00F5664D" w:rsidRPr="00F5664D" w:rsidRDefault="00F5664D" w:rsidP="00F5664D">
      <w:pPr>
        <w:widowControl/>
        <w:shd w:val="clear" w:color="auto" w:fill="FFFFFF"/>
        <w:tabs>
          <w:tab w:val="left" w:pos="1086"/>
        </w:tabs>
        <w:autoSpaceDE/>
        <w:autoSpaceDN/>
        <w:adjustRightInd/>
        <w:spacing w:line="240" w:lineRule="atLeast"/>
        <w:ind w:firstLine="567"/>
        <w:jc w:val="both"/>
        <w:rPr>
          <w:sz w:val="28"/>
          <w:szCs w:val="28"/>
          <w:lang w:val="tt-RU"/>
        </w:rPr>
      </w:pPr>
      <w:r w:rsidRPr="00F5664D">
        <w:rPr>
          <w:sz w:val="28"/>
          <w:szCs w:val="28"/>
          <w:lang w:val="tt-RU"/>
        </w:rPr>
        <w:t>5.6. Дәүләт хисап</w:t>
      </w:r>
      <w:r w:rsidR="002F3589">
        <w:rPr>
          <w:sz w:val="28"/>
          <w:szCs w:val="28"/>
          <w:lang w:val="tt-RU"/>
        </w:rPr>
        <w:t>лылыгын тиешенчә үтәмәгән өчен Д</w:t>
      </w:r>
      <w:r w:rsidRPr="00F5664D">
        <w:rPr>
          <w:sz w:val="28"/>
          <w:szCs w:val="28"/>
          <w:lang w:val="tt-RU"/>
        </w:rPr>
        <w:t>иректор законда билгеләнгән җаваплылыкка ия.</w:t>
      </w:r>
    </w:p>
    <w:p w:rsidR="00F5664D" w:rsidRPr="00F5664D" w:rsidRDefault="002F3589" w:rsidP="00F5664D">
      <w:pPr>
        <w:widowControl/>
        <w:shd w:val="clear" w:color="auto" w:fill="FFFFFF"/>
        <w:tabs>
          <w:tab w:val="left" w:pos="1086"/>
        </w:tabs>
        <w:autoSpaceDE/>
        <w:autoSpaceDN/>
        <w:adjustRightInd/>
        <w:spacing w:line="240" w:lineRule="atLeast"/>
        <w:ind w:firstLine="567"/>
        <w:jc w:val="both"/>
        <w:rPr>
          <w:sz w:val="28"/>
          <w:szCs w:val="28"/>
          <w:lang w:val="tt-RU"/>
        </w:rPr>
      </w:pPr>
      <w:r>
        <w:rPr>
          <w:sz w:val="28"/>
          <w:szCs w:val="28"/>
          <w:lang w:val="tt-RU"/>
        </w:rPr>
        <w:t>5.7. Директор У</w:t>
      </w:r>
      <w:r w:rsidR="00F5664D" w:rsidRPr="00F5664D">
        <w:rPr>
          <w:sz w:val="28"/>
          <w:szCs w:val="28"/>
          <w:lang w:val="tt-RU"/>
        </w:rPr>
        <w:t>чреждение алдында зур алыш-биреш ясау нәтиҗәсендә гамәлгә куюга китерелгән зыян күләме, бу килешү гамәлдә булмавына карамастан, җавап тота.</w:t>
      </w:r>
    </w:p>
    <w:p w:rsidR="00F5664D" w:rsidRPr="00F5664D" w:rsidRDefault="00F5664D" w:rsidP="00F5664D">
      <w:pPr>
        <w:widowControl/>
        <w:shd w:val="clear" w:color="auto" w:fill="FFFFFF"/>
        <w:tabs>
          <w:tab w:val="left" w:pos="1086"/>
        </w:tabs>
        <w:autoSpaceDE/>
        <w:autoSpaceDN/>
        <w:adjustRightInd/>
        <w:spacing w:line="240" w:lineRule="atLeast"/>
        <w:ind w:firstLine="567"/>
        <w:jc w:val="both"/>
        <w:rPr>
          <w:sz w:val="28"/>
          <w:szCs w:val="28"/>
          <w:lang w:val="tt-RU"/>
        </w:rPr>
      </w:pPr>
      <w:r w:rsidRPr="00F5664D">
        <w:rPr>
          <w:sz w:val="28"/>
          <w:szCs w:val="28"/>
          <w:lang w:val="tt-RU"/>
        </w:rPr>
        <w:t>5.8.</w:t>
      </w:r>
      <w:r w:rsidR="002F3589">
        <w:rPr>
          <w:sz w:val="28"/>
          <w:szCs w:val="28"/>
          <w:lang w:val="tt-RU"/>
        </w:rPr>
        <w:t xml:space="preserve"> Директор Г</w:t>
      </w:r>
      <w:r w:rsidRPr="00F5664D">
        <w:rPr>
          <w:sz w:val="28"/>
          <w:szCs w:val="28"/>
          <w:lang w:val="tt-RU"/>
        </w:rPr>
        <w:t xml:space="preserve">амәлгә куючы белән килешү буенча директор урынбасарлары вазыйфасына билгели.  </w:t>
      </w:r>
    </w:p>
    <w:p w:rsidR="00F5664D" w:rsidRDefault="002F3589" w:rsidP="00F5664D">
      <w:pPr>
        <w:widowControl/>
        <w:shd w:val="clear" w:color="auto" w:fill="FFFFFF"/>
        <w:tabs>
          <w:tab w:val="left" w:pos="1086"/>
        </w:tabs>
        <w:autoSpaceDE/>
        <w:autoSpaceDN/>
        <w:adjustRightInd/>
        <w:spacing w:line="240" w:lineRule="atLeast"/>
        <w:ind w:firstLine="567"/>
        <w:jc w:val="both"/>
        <w:rPr>
          <w:sz w:val="28"/>
          <w:szCs w:val="28"/>
          <w:lang w:val="tt-RU"/>
        </w:rPr>
      </w:pPr>
      <w:r>
        <w:rPr>
          <w:sz w:val="28"/>
          <w:szCs w:val="28"/>
          <w:lang w:val="tt-RU"/>
        </w:rPr>
        <w:t>5.9. Гомуми җыелыш У</w:t>
      </w:r>
      <w:r w:rsidR="00F5664D" w:rsidRPr="00F5664D">
        <w:rPr>
          <w:sz w:val="28"/>
          <w:szCs w:val="28"/>
          <w:lang w:val="tt-RU"/>
        </w:rPr>
        <w:t>чреждениенең иң югары коллегиаль органы булып тора.</w:t>
      </w:r>
    </w:p>
    <w:p w:rsidR="00F5664D" w:rsidRPr="00F5664D" w:rsidRDefault="00FD3B27" w:rsidP="00F5664D">
      <w:pPr>
        <w:widowControl/>
        <w:shd w:val="clear" w:color="auto" w:fill="FFFFFF"/>
        <w:tabs>
          <w:tab w:val="left" w:pos="1086"/>
        </w:tabs>
        <w:autoSpaceDE/>
        <w:autoSpaceDN/>
        <w:adjustRightInd/>
        <w:spacing w:line="240" w:lineRule="atLeast"/>
        <w:ind w:firstLine="567"/>
        <w:jc w:val="both"/>
        <w:rPr>
          <w:sz w:val="28"/>
          <w:szCs w:val="28"/>
          <w:lang w:val="tt-RU"/>
        </w:rPr>
      </w:pPr>
      <w:r w:rsidRPr="00F5664D">
        <w:rPr>
          <w:sz w:val="28"/>
          <w:szCs w:val="28"/>
          <w:lang w:val="tt-RU"/>
        </w:rPr>
        <w:t>5.9.</w:t>
      </w:r>
      <w:r w:rsidR="00F5664D" w:rsidRPr="00F5664D">
        <w:rPr>
          <w:lang w:val="tt-RU"/>
        </w:rPr>
        <w:t xml:space="preserve"> </w:t>
      </w:r>
      <w:r w:rsidR="00F5664D" w:rsidRPr="00F5664D">
        <w:rPr>
          <w:sz w:val="28"/>
          <w:szCs w:val="28"/>
          <w:lang w:val="tt-RU"/>
        </w:rPr>
        <w:t>1. Гомуми җыелыш компетенциясенә керә:</w:t>
      </w:r>
    </w:p>
    <w:p w:rsidR="00F5664D" w:rsidRPr="00F5664D" w:rsidRDefault="002F3589" w:rsidP="00F5664D">
      <w:pPr>
        <w:widowControl/>
        <w:shd w:val="clear" w:color="auto" w:fill="FFFFFF"/>
        <w:tabs>
          <w:tab w:val="left" w:pos="1086"/>
        </w:tabs>
        <w:autoSpaceDE/>
        <w:autoSpaceDN/>
        <w:adjustRightInd/>
        <w:spacing w:line="240" w:lineRule="atLeast"/>
        <w:ind w:firstLine="567"/>
        <w:jc w:val="both"/>
        <w:rPr>
          <w:sz w:val="28"/>
          <w:szCs w:val="28"/>
          <w:lang w:val="tt-RU"/>
        </w:rPr>
      </w:pPr>
      <w:r>
        <w:rPr>
          <w:sz w:val="28"/>
          <w:szCs w:val="28"/>
          <w:lang w:val="tt-RU"/>
        </w:rPr>
        <w:t>1) У</w:t>
      </w:r>
      <w:r w:rsidR="00F5664D" w:rsidRPr="00F5664D">
        <w:rPr>
          <w:sz w:val="28"/>
          <w:szCs w:val="28"/>
          <w:lang w:val="tt-RU"/>
        </w:rPr>
        <w:t>чреждение үсешенең төп юнәлешләре турында фикер алышу;</w:t>
      </w:r>
    </w:p>
    <w:p w:rsidR="00F5664D" w:rsidRPr="00F5664D" w:rsidRDefault="00F5664D" w:rsidP="00F5664D">
      <w:pPr>
        <w:widowControl/>
        <w:shd w:val="clear" w:color="auto" w:fill="FFFFFF"/>
        <w:tabs>
          <w:tab w:val="left" w:pos="1086"/>
        </w:tabs>
        <w:autoSpaceDE/>
        <w:autoSpaceDN/>
        <w:adjustRightInd/>
        <w:spacing w:line="240" w:lineRule="atLeast"/>
        <w:ind w:firstLine="567"/>
        <w:jc w:val="both"/>
        <w:rPr>
          <w:sz w:val="28"/>
          <w:szCs w:val="28"/>
          <w:lang w:val="tt-RU"/>
        </w:rPr>
      </w:pPr>
      <w:r w:rsidRPr="00F5664D">
        <w:rPr>
          <w:sz w:val="28"/>
          <w:szCs w:val="28"/>
          <w:lang w:val="tt-RU"/>
        </w:rPr>
        <w:t>2) финанс-хуҗалык эшчәнлегенең нәтиҗәлелеген арттыру, хезмәткәрләрнең хезмәтен стимуллаштыру, агым</w:t>
      </w:r>
      <w:r w:rsidR="002F3589">
        <w:rPr>
          <w:sz w:val="28"/>
          <w:szCs w:val="28"/>
          <w:lang w:val="tt-RU"/>
        </w:rPr>
        <w:t>дагы эшчәнлекне тәэмин итү һәм У</w:t>
      </w:r>
      <w:r w:rsidRPr="00F5664D">
        <w:rPr>
          <w:sz w:val="28"/>
          <w:szCs w:val="28"/>
          <w:lang w:val="tt-RU"/>
        </w:rPr>
        <w:t>чреждениенең үсешен тәэмин итү өчен бюджеттан тыш чаралар җәлеп итү;</w:t>
      </w:r>
    </w:p>
    <w:p w:rsidR="00F5664D" w:rsidRPr="00F5664D" w:rsidRDefault="00F5664D" w:rsidP="00F5664D">
      <w:pPr>
        <w:widowControl/>
        <w:shd w:val="clear" w:color="auto" w:fill="FFFFFF"/>
        <w:tabs>
          <w:tab w:val="left" w:pos="1086"/>
        </w:tabs>
        <w:autoSpaceDE/>
        <w:autoSpaceDN/>
        <w:adjustRightInd/>
        <w:spacing w:line="240" w:lineRule="atLeast"/>
        <w:ind w:firstLine="567"/>
        <w:jc w:val="both"/>
        <w:rPr>
          <w:sz w:val="28"/>
          <w:szCs w:val="28"/>
        </w:rPr>
      </w:pPr>
      <w:r w:rsidRPr="00F5664D">
        <w:rPr>
          <w:sz w:val="28"/>
          <w:szCs w:val="28"/>
        </w:rPr>
        <w:t>3) коллектив килешү проектын тикшерү һәм кабул итү;</w:t>
      </w:r>
    </w:p>
    <w:p w:rsidR="00F5664D" w:rsidRPr="00F5664D" w:rsidRDefault="002F3589" w:rsidP="00F5664D">
      <w:pPr>
        <w:widowControl/>
        <w:shd w:val="clear" w:color="auto" w:fill="FFFFFF"/>
        <w:tabs>
          <w:tab w:val="left" w:pos="1086"/>
        </w:tabs>
        <w:autoSpaceDE/>
        <w:autoSpaceDN/>
        <w:adjustRightInd/>
        <w:spacing w:line="240" w:lineRule="atLeast"/>
        <w:ind w:firstLine="567"/>
        <w:jc w:val="both"/>
        <w:rPr>
          <w:sz w:val="28"/>
          <w:szCs w:val="28"/>
        </w:rPr>
      </w:pPr>
      <w:r>
        <w:rPr>
          <w:sz w:val="28"/>
          <w:szCs w:val="28"/>
        </w:rPr>
        <w:t>4) У</w:t>
      </w:r>
      <w:r w:rsidR="00F5664D" w:rsidRPr="00F5664D">
        <w:rPr>
          <w:sz w:val="28"/>
          <w:szCs w:val="28"/>
        </w:rPr>
        <w:t>чреждениедә спорт әзерлеген оештыруның оптималь шартларын һәм формаларын булдыруга ярдәм итү;</w:t>
      </w:r>
    </w:p>
    <w:p w:rsidR="00F5664D" w:rsidRPr="00F5664D" w:rsidRDefault="00F5664D" w:rsidP="00F5664D">
      <w:pPr>
        <w:widowControl/>
        <w:shd w:val="clear" w:color="auto" w:fill="FFFFFF"/>
        <w:tabs>
          <w:tab w:val="left" w:pos="1086"/>
        </w:tabs>
        <w:autoSpaceDE/>
        <w:autoSpaceDN/>
        <w:adjustRightInd/>
        <w:spacing w:line="240" w:lineRule="atLeast"/>
        <w:ind w:firstLine="567"/>
        <w:jc w:val="both"/>
        <w:rPr>
          <w:sz w:val="28"/>
          <w:szCs w:val="28"/>
        </w:rPr>
      </w:pPr>
      <w:r w:rsidRPr="00F5664D">
        <w:rPr>
          <w:sz w:val="28"/>
          <w:szCs w:val="28"/>
        </w:rPr>
        <w:t>5) тиешле хезмәт шартлары үтәлешен, спорт әзерлеге узуны, тәрбияләнүчеләрнең сәламәтлеген саклау һәм ныгыту буенча контроль;</w:t>
      </w:r>
    </w:p>
    <w:p w:rsidR="00F5664D" w:rsidRDefault="00F5664D" w:rsidP="00F5664D">
      <w:pPr>
        <w:widowControl/>
        <w:shd w:val="clear" w:color="auto" w:fill="FFFFFF"/>
        <w:tabs>
          <w:tab w:val="left" w:pos="1086"/>
        </w:tabs>
        <w:autoSpaceDE/>
        <w:autoSpaceDN/>
        <w:adjustRightInd/>
        <w:spacing w:line="240" w:lineRule="atLeast"/>
        <w:ind w:firstLine="567"/>
        <w:jc w:val="both"/>
        <w:rPr>
          <w:sz w:val="28"/>
          <w:szCs w:val="28"/>
        </w:rPr>
      </w:pPr>
      <w:r w:rsidRPr="00F5664D">
        <w:rPr>
          <w:sz w:val="28"/>
          <w:szCs w:val="28"/>
        </w:rPr>
        <w:t>6) бүләкләүгә һәм бүләкләүгә тәкъдим и</w:t>
      </w:r>
      <w:r w:rsidR="002F3589">
        <w:rPr>
          <w:sz w:val="28"/>
          <w:szCs w:val="28"/>
        </w:rPr>
        <w:t>тү өчен У</w:t>
      </w:r>
      <w:r w:rsidRPr="00F5664D">
        <w:rPr>
          <w:sz w:val="28"/>
          <w:szCs w:val="28"/>
        </w:rPr>
        <w:t>чреждение хезмәткәрләре арасыннан кандидатларны карау һәм раслау.</w:t>
      </w:r>
    </w:p>
    <w:p w:rsidR="00F5664D" w:rsidRPr="00F5664D" w:rsidRDefault="00FD3B27" w:rsidP="00F5664D">
      <w:pPr>
        <w:widowControl/>
        <w:shd w:val="clear" w:color="auto" w:fill="FFFFFF"/>
        <w:tabs>
          <w:tab w:val="left" w:pos="1086"/>
        </w:tabs>
        <w:autoSpaceDE/>
        <w:autoSpaceDN/>
        <w:adjustRightInd/>
        <w:spacing w:line="240" w:lineRule="atLeast"/>
        <w:ind w:firstLine="567"/>
        <w:jc w:val="both"/>
        <w:rPr>
          <w:sz w:val="28"/>
          <w:szCs w:val="28"/>
        </w:rPr>
      </w:pPr>
      <w:r w:rsidRPr="009C75AE">
        <w:rPr>
          <w:sz w:val="28"/>
          <w:szCs w:val="28"/>
        </w:rPr>
        <w:t xml:space="preserve">5.9.2. </w:t>
      </w:r>
      <w:r w:rsidR="00F5664D" w:rsidRPr="00F5664D">
        <w:rPr>
          <w:sz w:val="28"/>
          <w:szCs w:val="28"/>
        </w:rPr>
        <w:t xml:space="preserve">Гомуми җыелыш составына ата-аналар (законлы вәкилләр) вәкилләре, тәрбияләнүчеләр вәкилләре, учреждение хезмәткәрләре вәкилләре керә. </w:t>
      </w:r>
    </w:p>
    <w:p w:rsidR="00F5664D" w:rsidRPr="00F5664D" w:rsidRDefault="00F5664D" w:rsidP="00F5664D">
      <w:pPr>
        <w:widowControl/>
        <w:shd w:val="clear" w:color="auto" w:fill="FFFFFF"/>
        <w:tabs>
          <w:tab w:val="left" w:pos="1086"/>
        </w:tabs>
        <w:autoSpaceDE/>
        <w:autoSpaceDN/>
        <w:adjustRightInd/>
        <w:spacing w:line="240" w:lineRule="atLeast"/>
        <w:ind w:firstLine="567"/>
        <w:jc w:val="both"/>
        <w:rPr>
          <w:sz w:val="28"/>
          <w:szCs w:val="28"/>
        </w:rPr>
      </w:pPr>
      <w:r w:rsidRPr="00F5664D">
        <w:rPr>
          <w:sz w:val="28"/>
          <w:szCs w:val="28"/>
        </w:rPr>
        <w:t>5.9.3. Гомуми җыелыш утырышлары кирәк булганда</w:t>
      </w:r>
      <w:r w:rsidR="002F3589">
        <w:rPr>
          <w:sz w:val="28"/>
          <w:szCs w:val="28"/>
          <w:lang w:val="tt-RU"/>
        </w:rPr>
        <w:t xml:space="preserve"> үткәрелә</w:t>
      </w:r>
      <w:r w:rsidRPr="00F5664D">
        <w:rPr>
          <w:sz w:val="28"/>
          <w:szCs w:val="28"/>
        </w:rPr>
        <w:t>, әмма елга бер тапкырдан да ким булмаска тиеш. Гомуми җыелыш утырышы, әгәр анда аның әгъзаларының яртысыннан да ким булмаган өлеше катнашса, хокуклы санала.</w:t>
      </w:r>
    </w:p>
    <w:p w:rsidR="00F5664D" w:rsidRPr="00F5664D" w:rsidRDefault="00F5664D" w:rsidP="00F5664D">
      <w:pPr>
        <w:widowControl/>
        <w:shd w:val="clear" w:color="auto" w:fill="FFFFFF"/>
        <w:tabs>
          <w:tab w:val="left" w:pos="1086"/>
        </w:tabs>
        <w:autoSpaceDE/>
        <w:autoSpaceDN/>
        <w:adjustRightInd/>
        <w:spacing w:line="240" w:lineRule="atLeast"/>
        <w:ind w:firstLine="567"/>
        <w:jc w:val="both"/>
        <w:rPr>
          <w:sz w:val="28"/>
          <w:szCs w:val="28"/>
        </w:rPr>
      </w:pPr>
      <w:r w:rsidRPr="00F5664D">
        <w:rPr>
          <w:sz w:val="28"/>
          <w:szCs w:val="28"/>
        </w:rPr>
        <w:t>5.9.4. Гомуми җыелыш карарлары ачык тавыш бирү юлы белән катнашучылар саныннан гади күпчелек тавыш белән кабул ителә.</w:t>
      </w:r>
    </w:p>
    <w:p w:rsidR="00F5664D" w:rsidRDefault="00F5664D" w:rsidP="00F5664D">
      <w:pPr>
        <w:widowControl/>
        <w:shd w:val="clear" w:color="auto" w:fill="FFFFFF"/>
        <w:tabs>
          <w:tab w:val="left" w:pos="1086"/>
        </w:tabs>
        <w:autoSpaceDE/>
        <w:autoSpaceDN/>
        <w:adjustRightInd/>
        <w:spacing w:line="240" w:lineRule="atLeast"/>
        <w:ind w:firstLine="567"/>
        <w:jc w:val="both"/>
        <w:rPr>
          <w:sz w:val="28"/>
          <w:szCs w:val="28"/>
        </w:rPr>
      </w:pPr>
      <w:r w:rsidRPr="00F5664D">
        <w:rPr>
          <w:sz w:val="28"/>
          <w:szCs w:val="28"/>
        </w:rPr>
        <w:lastRenderedPageBreak/>
        <w:t xml:space="preserve">5.9.5. Утырышны алып бару өчен гомуми җыелыш рәисе һәм секретаре сайлана. Гомуми җыелыш үткәрү һәм Гомуми җыелыш тарафыннан кабул ителә торган карарлар </w:t>
      </w:r>
      <w:r>
        <w:rPr>
          <w:sz w:val="28"/>
          <w:szCs w:val="28"/>
          <w:lang w:val="tt-RU"/>
        </w:rPr>
        <w:t>беркетмәгә языла</w:t>
      </w:r>
      <w:r w:rsidRPr="00F5664D">
        <w:rPr>
          <w:sz w:val="28"/>
          <w:szCs w:val="28"/>
        </w:rPr>
        <w:t>. Беркетмәгә рәис һәм секретарь кул куя.</w:t>
      </w:r>
    </w:p>
    <w:p w:rsidR="00F5664D" w:rsidRPr="00F5664D" w:rsidRDefault="00FD3B27" w:rsidP="00F5664D">
      <w:pPr>
        <w:widowControl/>
        <w:shd w:val="clear" w:color="auto" w:fill="FFFFFF"/>
        <w:tabs>
          <w:tab w:val="left" w:pos="1086"/>
        </w:tabs>
        <w:autoSpaceDE/>
        <w:autoSpaceDN/>
        <w:adjustRightInd/>
        <w:spacing w:line="240" w:lineRule="atLeast"/>
        <w:ind w:firstLine="567"/>
        <w:jc w:val="both"/>
        <w:rPr>
          <w:sz w:val="28"/>
          <w:szCs w:val="28"/>
        </w:rPr>
      </w:pPr>
      <w:r w:rsidRPr="009C75AE">
        <w:rPr>
          <w:sz w:val="28"/>
          <w:szCs w:val="28"/>
        </w:rPr>
        <w:t>5.11. </w:t>
      </w:r>
      <w:r w:rsidR="002F3589">
        <w:rPr>
          <w:sz w:val="28"/>
          <w:szCs w:val="28"/>
        </w:rPr>
        <w:t>Тренерлар советы У</w:t>
      </w:r>
      <w:r w:rsidR="00F5664D" w:rsidRPr="00F5664D">
        <w:rPr>
          <w:sz w:val="28"/>
          <w:szCs w:val="28"/>
        </w:rPr>
        <w:t>чреждениенең спорт әзерлеген оештыру һәм гамәлгә ашыру белән бәйле мәсьәләләрне карау өчен даими эшләүче органы булып тора.</w:t>
      </w:r>
    </w:p>
    <w:p w:rsidR="00F5664D" w:rsidRPr="00EC478F" w:rsidRDefault="00524C94" w:rsidP="00524C94">
      <w:pPr>
        <w:widowControl/>
        <w:shd w:val="clear" w:color="auto" w:fill="FFFFFF"/>
        <w:tabs>
          <w:tab w:val="left" w:pos="1086"/>
        </w:tabs>
        <w:autoSpaceDE/>
        <w:autoSpaceDN/>
        <w:adjustRightInd/>
        <w:spacing w:line="240" w:lineRule="atLeast"/>
        <w:ind w:firstLine="0"/>
        <w:jc w:val="both"/>
        <w:rPr>
          <w:sz w:val="28"/>
          <w:szCs w:val="28"/>
          <w:lang w:val="tt-RU"/>
        </w:rPr>
      </w:pPr>
      <w:r>
        <w:rPr>
          <w:sz w:val="28"/>
          <w:szCs w:val="28"/>
          <w:lang w:val="tt-RU"/>
        </w:rPr>
        <w:t xml:space="preserve">      </w:t>
      </w:r>
      <w:r w:rsidR="00F5664D" w:rsidRPr="00EC478F">
        <w:rPr>
          <w:sz w:val="28"/>
          <w:szCs w:val="28"/>
          <w:lang w:val="tt-RU"/>
        </w:rPr>
        <w:t xml:space="preserve">5.11.1. Тренерлар советы </w:t>
      </w:r>
      <w:r>
        <w:rPr>
          <w:sz w:val="28"/>
          <w:szCs w:val="28"/>
          <w:lang w:val="tt-RU"/>
        </w:rPr>
        <w:t xml:space="preserve">билгесез </w:t>
      </w:r>
      <w:r w:rsidR="00F5664D" w:rsidRPr="00EC478F">
        <w:rPr>
          <w:sz w:val="28"/>
          <w:szCs w:val="28"/>
          <w:lang w:val="tt-RU"/>
        </w:rPr>
        <w:t>срокка төзелә һәм гамәлдә тренер советы турындагы Нигезләмә нигезендә</w:t>
      </w:r>
      <w:r>
        <w:rPr>
          <w:sz w:val="28"/>
          <w:szCs w:val="28"/>
          <w:lang w:val="tt-RU"/>
        </w:rPr>
        <w:t xml:space="preserve"> эш итә</w:t>
      </w:r>
      <w:r w:rsidR="00F5664D" w:rsidRPr="00EC478F">
        <w:rPr>
          <w:sz w:val="28"/>
          <w:szCs w:val="28"/>
          <w:lang w:val="tt-RU"/>
        </w:rPr>
        <w:t>.</w:t>
      </w:r>
    </w:p>
    <w:p w:rsidR="00F5664D" w:rsidRPr="00F5664D" w:rsidRDefault="00F5664D" w:rsidP="00524C94">
      <w:pPr>
        <w:widowControl/>
        <w:shd w:val="clear" w:color="auto" w:fill="FFFFFF"/>
        <w:tabs>
          <w:tab w:val="left" w:pos="1086"/>
        </w:tabs>
        <w:autoSpaceDE/>
        <w:autoSpaceDN/>
        <w:adjustRightInd/>
        <w:spacing w:line="240" w:lineRule="atLeast"/>
        <w:ind w:firstLine="567"/>
        <w:jc w:val="both"/>
        <w:rPr>
          <w:sz w:val="28"/>
          <w:szCs w:val="28"/>
        </w:rPr>
      </w:pPr>
      <w:r w:rsidRPr="00EC478F">
        <w:rPr>
          <w:sz w:val="28"/>
          <w:szCs w:val="28"/>
          <w:lang w:val="tt-RU"/>
        </w:rPr>
        <w:t xml:space="preserve">5.11.2. </w:t>
      </w:r>
      <w:r w:rsidR="00524C94" w:rsidRPr="00EC478F">
        <w:rPr>
          <w:sz w:val="28"/>
          <w:szCs w:val="28"/>
          <w:lang w:val="tt-RU"/>
        </w:rPr>
        <w:t>Тренерлар советы әгъзалары булып оешманың тренерлары, шулай ук эшчәнлеге спорт әзерлеге процессын оештыру һәм үткәрү белән турыдан-туры бәйле башка хезмәткәрләр тора</w:t>
      </w:r>
      <w:r w:rsidR="002F3589" w:rsidRPr="00EC478F">
        <w:rPr>
          <w:sz w:val="28"/>
          <w:szCs w:val="28"/>
          <w:lang w:val="tt-RU"/>
        </w:rPr>
        <w:t xml:space="preserve">. </w:t>
      </w:r>
      <w:r w:rsidR="002F3589">
        <w:rPr>
          <w:sz w:val="28"/>
          <w:szCs w:val="28"/>
        </w:rPr>
        <w:t>Аның рәисе булып Учреждение Д</w:t>
      </w:r>
      <w:r w:rsidRPr="00F5664D">
        <w:rPr>
          <w:sz w:val="28"/>
          <w:szCs w:val="28"/>
        </w:rPr>
        <w:t>иректоры тора.</w:t>
      </w:r>
    </w:p>
    <w:p w:rsidR="00F5664D" w:rsidRPr="00F5664D" w:rsidRDefault="00F5664D" w:rsidP="00F5664D">
      <w:pPr>
        <w:widowControl/>
        <w:shd w:val="clear" w:color="auto" w:fill="FFFFFF"/>
        <w:tabs>
          <w:tab w:val="left" w:pos="1086"/>
        </w:tabs>
        <w:autoSpaceDE/>
        <w:autoSpaceDN/>
        <w:adjustRightInd/>
        <w:spacing w:line="240" w:lineRule="atLeast"/>
        <w:ind w:firstLine="567"/>
        <w:jc w:val="both"/>
        <w:rPr>
          <w:sz w:val="28"/>
          <w:szCs w:val="28"/>
        </w:rPr>
      </w:pPr>
      <w:r w:rsidRPr="00F5664D">
        <w:rPr>
          <w:sz w:val="28"/>
          <w:szCs w:val="28"/>
        </w:rPr>
        <w:t xml:space="preserve">5.11.3. Тренерлар советы: </w:t>
      </w:r>
    </w:p>
    <w:p w:rsidR="00F5664D" w:rsidRPr="00F5664D" w:rsidRDefault="00F5664D" w:rsidP="00524C94">
      <w:pPr>
        <w:widowControl/>
        <w:shd w:val="clear" w:color="auto" w:fill="FFFFFF"/>
        <w:tabs>
          <w:tab w:val="left" w:pos="1086"/>
        </w:tabs>
        <w:autoSpaceDE/>
        <w:autoSpaceDN/>
        <w:adjustRightInd/>
        <w:spacing w:line="240" w:lineRule="atLeast"/>
        <w:ind w:firstLine="567"/>
        <w:jc w:val="both"/>
        <w:rPr>
          <w:sz w:val="28"/>
          <w:szCs w:val="28"/>
        </w:rPr>
      </w:pPr>
      <w:r w:rsidRPr="00F5664D">
        <w:rPr>
          <w:sz w:val="28"/>
          <w:szCs w:val="28"/>
        </w:rPr>
        <w:t>1</w:t>
      </w:r>
      <w:r w:rsidR="00524C94">
        <w:rPr>
          <w:sz w:val="28"/>
          <w:szCs w:val="28"/>
          <w:lang w:val="tt-RU"/>
        </w:rPr>
        <w:t>)</w:t>
      </w:r>
      <w:r w:rsidR="00524C94" w:rsidRPr="00524C94">
        <w:t xml:space="preserve"> </w:t>
      </w:r>
      <w:r w:rsidR="00524C94" w:rsidRPr="00524C94">
        <w:rPr>
          <w:sz w:val="28"/>
          <w:szCs w:val="28"/>
        </w:rPr>
        <w:t>спорт төрләре һәм әзерлек этаплары буенча спорт әзерлеге программаларын карый</w:t>
      </w:r>
      <w:r w:rsidRPr="00F5664D">
        <w:rPr>
          <w:sz w:val="28"/>
          <w:szCs w:val="28"/>
        </w:rPr>
        <w:t>;</w:t>
      </w:r>
    </w:p>
    <w:p w:rsidR="00F5664D" w:rsidRPr="00F5664D" w:rsidRDefault="00F5664D" w:rsidP="00F5664D">
      <w:pPr>
        <w:widowControl/>
        <w:shd w:val="clear" w:color="auto" w:fill="FFFFFF"/>
        <w:tabs>
          <w:tab w:val="left" w:pos="1086"/>
        </w:tabs>
        <w:autoSpaceDE/>
        <w:autoSpaceDN/>
        <w:adjustRightInd/>
        <w:spacing w:line="240" w:lineRule="atLeast"/>
        <w:ind w:firstLine="567"/>
        <w:jc w:val="both"/>
        <w:rPr>
          <w:sz w:val="28"/>
          <w:szCs w:val="28"/>
        </w:rPr>
      </w:pPr>
      <w:r w:rsidRPr="00F5664D">
        <w:rPr>
          <w:sz w:val="28"/>
          <w:szCs w:val="28"/>
        </w:rPr>
        <w:t>2) тренерларның квалификациясен күтәрү, алдынгы спорт тәҗрибәсен тарату, тренерларны аттестацияләү эшен оештыра;</w:t>
      </w:r>
    </w:p>
    <w:p w:rsidR="00F5664D" w:rsidRPr="00F5664D" w:rsidRDefault="00F5664D" w:rsidP="00F5664D">
      <w:pPr>
        <w:widowControl/>
        <w:shd w:val="clear" w:color="auto" w:fill="FFFFFF"/>
        <w:tabs>
          <w:tab w:val="left" w:pos="1086"/>
        </w:tabs>
        <w:autoSpaceDE/>
        <w:autoSpaceDN/>
        <w:adjustRightInd/>
        <w:spacing w:line="240" w:lineRule="atLeast"/>
        <w:ind w:firstLine="567"/>
        <w:jc w:val="both"/>
        <w:rPr>
          <w:sz w:val="28"/>
          <w:szCs w:val="28"/>
        </w:rPr>
      </w:pPr>
      <w:r w:rsidRPr="00F5664D">
        <w:rPr>
          <w:sz w:val="28"/>
          <w:szCs w:val="28"/>
        </w:rPr>
        <w:t>3) спорт әзерлеге үтүче затларны спорт әзерләүнең икенче этабына күчерү мәсьәләләрен карый;</w:t>
      </w:r>
    </w:p>
    <w:p w:rsidR="00F5664D" w:rsidRPr="00F5664D" w:rsidRDefault="00F5664D" w:rsidP="00F5664D">
      <w:pPr>
        <w:widowControl/>
        <w:shd w:val="clear" w:color="auto" w:fill="FFFFFF"/>
        <w:tabs>
          <w:tab w:val="left" w:pos="1086"/>
        </w:tabs>
        <w:autoSpaceDE/>
        <w:autoSpaceDN/>
        <w:adjustRightInd/>
        <w:spacing w:line="240" w:lineRule="atLeast"/>
        <w:ind w:firstLine="567"/>
        <w:jc w:val="both"/>
        <w:rPr>
          <w:sz w:val="28"/>
          <w:szCs w:val="28"/>
        </w:rPr>
      </w:pPr>
      <w:r w:rsidRPr="00F5664D">
        <w:rPr>
          <w:sz w:val="28"/>
          <w:szCs w:val="28"/>
        </w:rPr>
        <w:t>4) спорт әзерлеген оештыру мәсьәләләре комплексын карый;</w:t>
      </w:r>
    </w:p>
    <w:p w:rsidR="00F5664D" w:rsidRPr="00F5664D" w:rsidRDefault="00F5664D" w:rsidP="00F5664D">
      <w:pPr>
        <w:widowControl/>
        <w:shd w:val="clear" w:color="auto" w:fill="FFFFFF"/>
        <w:tabs>
          <w:tab w:val="left" w:pos="1086"/>
        </w:tabs>
        <w:autoSpaceDE/>
        <w:autoSpaceDN/>
        <w:adjustRightInd/>
        <w:spacing w:line="240" w:lineRule="atLeast"/>
        <w:ind w:firstLine="567"/>
        <w:jc w:val="both"/>
        <w:rPr>
          <w:sz w:val="28"/>
          <w:szCs w:val="28"/>
        </w:rPr>
      </w:pPr>
      <w:r w:rsidRPr="00F5664D">
        <w:rPr>
          <w:sz w:val="28"/>
          <w:szCs w:val="28"/>
        </w:rPr>
        <w:t xml:space="preserve">5) </w:t>
      </w:r>
      <w:r w:rsidR="002F3589">
        <w:rPr>
          <w:sz w:val="28"/>
          <w:szCs w:val="28"/>
        </w:rPr>
        <w:t>спорт әзерлеге үтүче затларның У</w:t>
      </w:r>
      <w:r w:rsidRPr="00F5664D">
        <w:rPr>
          <w:sz w:val="28"/>
          <w:szCs w:val="28"/>
        </w:rPr>
        <w:t>чреждениеләрдән акча күчерү мәсьәләләрен карый;</w:t>
      </w:r>
    </w:p>
    <w:p w:rsidR="00F5664D" w:rsidRPr="00F5664D" w:rsidRDefault="002F3589" w:rsidP="00F5664D">
      <w:pPr>
        <w:widowControl/>
        <w:shd w:val="clear" w:color="auto" w:fill="FFFFFF"/>
        <w:tabs>
          <w:tab w:val="left" w:pos="1086"/>
        </w:tabs>
        <w:autoSpaceDE/>
        <w:autoSpaceDN/>
        <w:adjustRightInd/>
        <w:spacing w:line="240" w:lineRule="atLeast"/>
        <w:ind w:firstLine="567"/>
        <w:jc w:val="both"/>
        <w:rPr>
          <w:sz w:val="28"/>
          <w:szCs w:val="28"/>
        </w:rPr>
      </w:pPr>
      <w:r>
        <w:rPr>
          <w:sz w:val="28"/>
          <w:szCs w:val="28"/>
        </w:rPr>
        <w:t>6) тренер советы турындагы Н</w:t>
      </w:r>
      <w:r w:rsidR="00F5664D" w:rsidRPr="00F5664D">
        <w:rPr>
          <w:sz w:val="28"/>
          <w:szCs w:val="28"/>
        </w:rPr>
        <w:t>игезләмә белән билгеләнгән башка мәсьәләләрне хәл итә.</w:t>
      </w:r>
    </w:p>
    <w:p w:rsidR="00F5664D" w:rsidRPr="00F5664D" w:rsidRDefault="00F5664D" w:rsidP="00F5664D">
      <w:pPr>
        <w:widowControl/>
        <w:shd w:val="clear" w:color="auto" w:fill="FFFFFF"/>
        <w:tabs>
          <w:tab w:val="left" w:pos="1086"/>
        </w:tabs>
        <w:autoSpaceDE/>
        <w:autoSpaceDN/>
        <w:adjustRightInd/>
        <w:spacing w:line="240" w:lineRule="atLeast"/>
        <w:ind w:firstLine="567"/>
        <w:jc w:val="both"/>
        <w:rPr>
          <w:sz w:val="28"/>
          <w:szCs w:val="28"/>
        </w:rPr>
      </w:pPr>
      <w:r w:rsidRPr="00F5664D">
        <w:rPr>
          <w:sz w:val="28"/>
          <w:szCs w:val="28"/>
        </w:rPr>
        <w:t>5.11.4. Тренерлар советы кирәк булганда, кварталга кимендә бер тапкыр җыела. Агымдагы мәсьәләләрне карау өчен чираттан тыш тренерлар советы чакырыла ала.</w:t>
      </w:r>
    </w:p>
    <w:p w:rsidR="00FD3B27" w:rsidRDefault="00F5664D" w:rsidP="00524C94">
      <w:pPr>
        <w:widowControl/>
        <w:shd w:val="clear" w:color="auto" w:fill="FFFFFF"/>
        <w:tabs>
          <w:tab w:val="left" w:pos="1086"/>
        </w:tabs>
        <w:autoSpaceDE/>
        <w:autoSpaceDN/>
        <w:adjustRightInd/>
        <w:spacing w:line="240" w:lineRule="atLeast"/>
        <w:ind w:firstLine="567"/>
        <w:jc w:val="both"/>
        <w:rPr>
          <w:sz w:val="28"/>
          <w:szCs w:val="28"/>
        </w:rPr>
      </w:pPr>
      <w:r w:rsidRPr="00F5664D">
        <w:rPr>
          <w:sz w:val="28"/>
          <w:szCs w:val="28"/>
        </w:rPr>
        <w:t>5.11.5. Керүче мәсьәләләр буе</w:t>
      </w:r>
      <w:r w:rsidR="00524C94">
        <w:rPr>
          <w:sz w:val="28"/>
          <w:szCs w:val="28"/>
        </w:rPr>
        <w:t xml:space="preserve">нча тренерлар Советы карарлары </w:t>
      </w:r>
      <w:r w:rsidRPr="00F5664D">
        <w:rPr>
          <w:sz w:val="28"/>
          <w:szCs w:val="28"/>
        </w:rPr>
        <w:t>утырышта аның әгъзаларының яртысыннан да ким булмаган өлеше катнашса, аның хокуклы</w:t>
      </w:r>
      <w:r w:rsidR="002F3589">
        <w:rPr>
          <w:sz w:val="28"/>
          <w:szCs w:val="28"/>
          <w:lang w:val="tt-RU"/>
        </w:rPr>
        <w:t xml:space="preserve"> санала</w:t>
      </w:r>
      <w:r w:rsidRPr="00F5664D">
        <w:rPr>
          <w:sz w:val="28"/>
          <w:szCs w:val="28"/>
        </w:rPr>
        <w:t>. Карарлар гади күпчелек тавыш белән кабул ителә һәм протокол формасында рәсмиләштерелә. Тавышлар тигез булганда тренерлар советы рәисенең тавышы хәлиткеч булып тора.</w:t>
      </w:r>
    </w:p>
    <w:p w:rsidR="00524C94" w:rsidRPr="009C75AE" w:rsidRDefault="00524C94" w:rsidP="00524C94">
      <w:pPr>
        <w:widowControl/>
        <w:shd w:val="clear" w:color="auto" w:fill="FFFFFF"/>
        <w:tabs>
          <w:tab w:val="left" w:pos="1086"/>
        </w:tabs>
        <w:autoSpaceDE/>
        <w:autoSpaceDN/>
        <w:adjustRightInd/>
        <w:spacing w:line="240" w:lineRule="atLeast"/>
        <w:ind w:firstLine="567"/>
        <w:jc w:val="both"/>
        <w:rPr>
          <w:sz w:val="28"/>
          <w:szCs w:val="28"/>
        </w:rPr>
      </w:pPr>
    </w:p>
    <w:p w:rsidR="00FD3B27" w:rsidRDefault="00FD3B27" w:rsidP="00FD3B27">
      <w:pPr>
        <w:spacing w:line="240" w:lineRule="auto"/>
        <w:jc w:val="center"/>
        <w:rPr>
          <w:rFonts w:eastAsiaTheme="minorEastAsia"/>
          <w:b/>
          <w:color w:val="000000" w:themeColor="text1"/>
          <w:sz w:val="28"/>
          <w:szCs w:val="28"/>
        </w:rPr>
      </w:pPr>
      <w:r w:rsidRPr="00017283">
        <w:rPr>
          <w:rFonts w:eastAsiaTheme="minorEastAsia"/>
          <w:b/>
          <w:color w:val="000000" w:themeColor="text1"/>
          <w:sz w:val="28"/>
          <w:szCs w:val="28"/>
          <w:lang w:val="en-US"/>
        </w:rPr>
        <w:t>VI</w:t>
      </w:r>
      <w:r w:rsidRPr="00017283">
        <w:rPr>
          <w:rFonts w:eastAsiaTheme="minorEastAsia"/>
          <w:b/>
          <w:color w:val="000000" w:themeColor="text1"/>
          <w:sz w:val="28"/>
          <w:szCs w:val="28"/>
        </w:rPr>
        <w:t xml:space="preserve">. </w:t>
      </w:r>
      <w:r w:rsidR="00524C94">
        <w:rPr>
          <w:rFonts w:eastAsiaTheme="minorEastAsia"/>
          <w:b/>
          <w:color w:val="000000" w:themeColor="text1"/>
          <w:sz w:val="28"/>
          <w:szCs w:val="28"/>
        </w:rPr>
        <w:t xml:space="preserve">УЧРЕЖДЕНИЕНЕҢ </w:t>
      </w:r>
      <w:r w:rsidR="00524C94" w:rsidRPr="00524C94">
        <w:rPr>
          <w:rFonts w:eastAsiaTheme="minorEastAsia"/>
          <w:b/>
          <w:color w:val="000000" w:themeColor="text1"/>
          <w:sz w:val="28"/>
          <w:szCs w:val="28"/>
        </w:rPr>
        <w:t xml:space="preserve">МӨЛКӘТ ҺӘМ ФИНАНС ЭШЧӘНЛЕГЕН ТӘЭМИН ИТҮ </w:t>
      </w:r>
    </w:p>
    <w:p w:rsidR="00524C94" w:rsidRPr="007554D0" w:rsidRDefault="00524C94" w:rsidP="00FD3B27">
      <w:pPr>
        <w:spacing w:line="240" w:lineRule="auto"/>
        <w:jc w:val="center"/>
        <w:rPr>
          <w:rFonts w:eastAsiaTheme="minorEastAsia"/>
          <w:b/>
          <w:color w:val="000000" w:themeColor="text1"/>
          <w:sz w:val="28"/>
          <w:szCs w:val="28"/>
        </w:rPr>
      </w:pPr>
    </w:p>
    <w:p w:rsidR="00524C94" w:rsidRPr="00524C94" w:rsidRDefault="00FD3B27" w:rsidP="00524C94">
      <w:pPr>
        <w:spacing w:line="240" w:lineRule="auto"/>
        <w:ind w:firstLine="709"/>
        <w:jc w:val="both"/>
        <w:rPr>
          <w:rFonts w:eastAsiaTheme="minorEastAsia"/>
          <w:iCs/>
          <w:color w:val="000000" w:themeColor="text1"/>
          <w:sz w:val="28"/>
          <w:szCs w:val="28"/>
        </w:rPr>
      </w:pPr>
      <w:r w:rsidRPr="007554D0">
        <w:rPr>
          <w:rFonts w:eastAsiaTheme="minorEastAsia"/>
          <w:iCs/>
          <w:color w:val="000000" w:themeColor="text1"/>
          <w:sz w:val="28"/>
          <w:szCs w:val="28"/>
        </w:rPr>
        <w:t>6.1</w:t>
      </w:r>
      <w:r>
        <w:rPr>
          <w:rFonts w:eastAsiaTheme="minorEastAsia"/>
          <w:iCs/>
          <w:color w:val="000000" w:themeColor="text1"/>
          <w:sz w:val="28"/>
          <w:szCs w:val="28"/>
        </w:rPr>
        <w:t>.</w:t>
      </w:r>
      <w:r w:rsidRPr="007554D0">
        <w:rPr>
          <w:rFonts w:eastAsiaTheme="minorEastAsia"/>
          <w:iCs/>
          <w:color w:val="000000" w:themeColor="text1"/>
          <w:sz w:val="28"/>
          <w:szCs w:val="28"/>
        </w:rPr>
        <w:t xml:space="preserve"> </w:t>
      </w:r>
      <w:r w:rsidR="00524C94" w:rsidRPr="00524C94">
        <w:rPr>
          <w:rFonts w:eastAsiaTheme="minorEastAsia"/>
          <w:iCs/>
          <w:color w:val="000000" w:themeColor="text1"/>
          <w:sz w:val="28"/>
          <w:szCs w:val="28"/>
        </w:rPr>
        <w:t>Учреждениенең мөлкәте аңа оператив ида</w:t>
      </w:r>
      <w:r w:rsidR="002F3589">
        <w:rPr>
          <w:rFonts w:eastAsiaTheme="minorEastAsia"/>
          <w:iCs/>
          <w:color w:val="000000" w:themeColor="text1"/>
          <w:sz w:val="28"/>
          <w:szCs w:val="28"/>
        </w:rPr>
        <w:t>рә итү хокукында М</w:t>
      </w:r>
      <w:r w:rsidR="00524C94" w:rsidRPr="00524C94">
        <w:rPr>
          <w:rFonts w:eastAsiaTheme="minorEastAsia"/>
          <w:iCs/>
          <w:color w:val="000000" w:themeColor="text1"/>
          <w:sz w:val="28"/>
          <w:szCs w:val="28"/>
        </w:rPr>
        <w:t>илекче тарафыннан беркетелә. Мөлкәтне аеруча кыйммәтле күчемле милек катег</w:t>
      </w:r>
      <w:r w:rsidR="002F3589">
        <w:rPr>
          <w:rFonts w:eastAsiaTheme="minorEastAsia"/>
          <w:iCs/>
          <w:color w:val="000000" w:themeColor="text1"/>
          <w:sz w:val="28"/>
          <w:szCs w:val="28"/>
        </w:rPr>
        <w:t>ориясенә кертү турындагы карар У</w:t>
      </w:r>
      <w:r w:rsidR="00524C94" w:rsidRPr="00524C94">
        <w:rPr>
          <w:rFonts w:eastAsiaTheme="minorEastAsia"/>
          <w:iCs/>
          <w:color w:val="000000" w:themeColor="text1"/>
          <w:sz w:val="28"/>
          <w:szCs w:val="28"/>
        </w:rPr>
        <w:t>чреждениегә беркетү турындагы карар кабул итү белән бер үк вакытта кабул ителә.</w:t>
      </w:r>
    </w:p>
    <w:p w:rsidR="00524C94" w:rsidRPr="00524C94" w:rsidRDefault="00524C94" w:rsidP="00524C94">
      <w:pPr>
        <w:spacing w:line="240" w:lineRule="auto"/>
        <w:ind w:firstLine="709"/>
        <w:jc w:val="both"/>
        <w:rPr>
          <w:rFonts w:eastAsiaTheme="minorEastAsia"/>
          <w:iCs/>
          <w:color w:val="000000" w:themeColor="text1"/>
          <w:sz w:val="28"/>
          <w:szCs w:val="28"/>
        </w:rPr>
      </w:pPr>
      <w:r w:rsidRPr="00524C94">
        <w:rPr>
          <w:rFonts w:eastAsiaTheme="minorEastAsia"/>
          <w:iCs/>
          <w:color w:val="000000" w:themeColor="text1"/>
          <w:sz w:val="28"/>
          <w:szCs w:val="28"/>
        </w:rPr>
        <w:t>6.2. Учреждение үзенең устав максатын үтәү өчен кирәкле җир кишәрлеге аңа даими (сроксыз) файдалану хокукында бирелә.</w:t>
      </w:r>
    </w:p>
    <w:p w:rsidR="00524C94" w:rsidRPr="00524C94" w:rsidRDefault="00524C94" w:rsidP="00524C94">
      <w:pPr>
        <w:spacing w:line="240" w:lineRule="auto"/>
        <w:ind w:firstLine="709"/>
        <w:jc w:val="both"/>
        <w:rPr>
          <w:rFonts w:eastAsiaTheme="minorEastAsia"/>
          <w:iCs/>
          <w:color w:val="000000" w:themeColor="text1"/>
          <w:sz w:val="28"/>
          <w:szCs w:val="28"/>
        </w:rPr>
      </w:pPr>
      <w:r>
        <w:rPr>
          <w:rFonts w:eastAsiaTheme="minorEastAsia"/>
          <w:iCs/>
          <w:color w:val="000000" w:themeColor="text1"/>
          <w:sz w:val="28"/>
          <w:szCs w:val="28"/>
        </w:rPr>
        <w:t>6</w:t>
      </w:r>
      <w:r w:rsidRPr="00524C94">
        <w:rPr>
          <w:rFonts w:eastAsiaTheme="minorEastAsia"/>
          <w:iCs/>
          <w:color w:val="000000" w:themeColor="text1"/>
          <w:sz w:val="28"/>
          <w:szCs w:val="28"/>
        </w:rPr>
        <w:t>.3. Учреждение аларга карата закон белән билгеләнгән чикләрдә файдалану һәм күрсәтмәләр хокукын гамәлгә ашыра.</w:t>
      </w:r>
    </w:p>
    <w:p w:rsidR="00524C94" w:rsidRDefault="00524C94" w:rsidP="00524C94">
      <w:pPr>
        <w:spacing w:line="240" w:lineRule="auto"/>
        <w:ind w:firstLine="709"/>
        <w:jc w:val="both"/>
        <w:rPr>
          <w:rFonts w:eastAsiaTheme="minorEastAsia"/>
          <w:iCs/>
          <w:color w:val="000000" w:themeColor="text1"/>
          <w:sz w:val="28"/>
          <w:szCs w:val="28"/>
        </w:rPr>
      </w:pPr>
      <w:r>
        <w:rPr>
          <w:rFonts w:eastAsiaTheme="minorEastAsia"/>
          <w:iCs/>
          <w:color w:val="000000" w:themeColor="text1"/>
          <w:sz w:val="28"/>
          <w:szCs w:val="28"/>
        </w:rPr>
        <w:t>6</w:t>
      </w:r>
      <w:r w:rsidR="002F3589">
        <w:rPr>
          <w:rFonts w:eastAsiaTheme="minorEastAsia"/>
          <w:iCs/>
          <w:color w:val="000000" w:themeColor="text1"/>
          <w:sz w:val="28"/>
          <w:szCs w:val="28"/>
        </w:rPr>
        <w:t>.4. Учреждение Милекче ризалыгыннан башка Милекче яки сатып алган У</w:t>
      </w:r>
      <w:r w:rsidRPr="00524C94">
        <w:rPr>
          <w:rFonts w:eastAsiaTheme="minorEastAsia"/>
          <w:iCs/>
          <w:color w:val="000000" w:themeColor="text1"/>
          <w:sz w:val="28"/>
          <w:szCs w:val="28"/>
        </w:rPr>
        <w:t xml:space="preserve">чреждение тарафыннан аңа мондый мөлкәт, шулай ук күчемсез милек сатып алуга бүлеп бирелгән акчалар хисабына аерым кыйммәтле күчемле мөлкәт </w:t>
      </w:r>
      <w:r w:rsidRPr="00524C94">
        <w:rPr>
          <w:rFonts w:eastAsiaTheme="minorEastAsia"/>
          <w:iCs/>
          <w:color w:val="000000" w:themeColor="text1"/>
          <w:sz w:val="28"/>
          <w:szCs w:val="28"/>
        </w:rPr>
        <w:lastRenderedPageBreak/>
        <w:t>белән эш итәргә хокуклы түгел. Милек белән оператив идарә итү хокукындагы калган Учреждение, законда һәм Уставта башкасы каралмаган булса, мөстәкыйль рәвештә эш итәргә хокуклы.</w:t>
      </w:r>
    </w:p>
    <w:p w:rsidR="00524C94" w:rsidRPr="00524C94" w:rsidRDefault="00FD3B27" w:rsidP="00524C94">
      <w:pPr>
        <w:spacing w:line="240" w:lineRule="auto"/>
        <w:ind w:firstLine="709"/>
        <w:jc w:val="both"/>
        <w:rPr>
          <w:rFonts w:eastAsiaTheme="minorEastAsia"/>
          <w:iCs/>
          <w:color w:val="000000" w:themeColor="text1"/>
          <w:sz w:val="28"/>
          <w:szCs w:val="28"/>
        </w:rPr>
      </w:pPr>
      <w:r w:rsidRPr="007554D0">
        <w:rPr>
          <w:rFonts w:eastAsiaTheme="minorEastAsia"/>
          <w:iCs/>
          <w:color w:val="000000" w:themeColor="text1"/>
          <w:sz w:val="28"/>
          <w:szCs w:val="28"/>
        </w:rPr>
        <w:t xml:space="preserve">6.5. </w:t>
      </w:r>
      <w:r w:rsidR="00524C94" w:rsidRPr="00524C94">
        <w:rPr>
          <w:rFonts w:eastAsiaTheme="minorEastAsia"/>
          <w:iCs/>
          <w:color w:val="000000" w:themeColor="text1"/>
          <w:sz w:val="28"/>
          <w:szCs w:val="28"/>
        </w:rPr>
        <w:t>Учреждениенең мөлкәтен һәм финанс ресурсларын формалаштыру чыганаклары булып тора:</w:t>
      </w:r>
    </w:p>
    <w:p w:rsidR="00524C94" w:rsidRPr="00524C94" w:rsidRDefault="00524C94" w:rsidP="00524C94">
      <w:pPr>
        <w:spacing w:line="240" w:lineRule="auto"/>
        <w:ind w:firstLine="709"/>
        <w:jc w:val="both"/>
        <w:rPr>
          <w:rFonts w:eastAsiaTheme="minorEastAsia"/>
          <w:iCs/>
          <w:color w:val="000000" w:themeColor="text1"/>
          <w:sz w:val="28"/>
          <w:szCs w:val="28"/>
        </w:rPr>
      </w:pPr>
      <w:r w:rsidRPr="00524C94">
        <w:rPr>
          <w:rFonts w:eastAsiaTheme="minorEastAsia"/>
          <w:iCs/>
          <w:color w:val="000000" w:themeColor="text1"/>
          <w:sz w:val="28"/>
          <w:szCs w:val="28"/>
        </w:rPr>
        <w:t>- аларга оператив идарә хокукында беркетелгән мөлкәт;</w:t>
      </w:r>
    </w:p>
    <w:p w:rsidR="00524C94" w:rsidRPr="00524C94" w:rsidRDefault="00524C94" w:rsidP="00524C94">
      <w:pPr>
        <w:spacing w:line="240" w:lineRule="auto"/>
        <w:ind w:firstLine="709"/>
        <w:jc w:val="both"/>
        <w:rPr>
          <w:rFonts w:eastAsiaTheme="minorEastAsia"/>
          <w:iCs/>
          <w:color w:val="000000" w:themeColor="text1"/>
          <w:sz w:val="28"/>
          <w:szCs w:val="28"/>
        </w:rPr>
      </w:pPr>
      <w:r w:rsidRPr="00524C94">
        <w:rPr>
          <w:rFonts w:eastAsiaTheme="minorEastAsia"/>
          <w:iCs/>
          <w:color w:val="000000" w:themeColor="text1"/>
          <w:sz w:val="28"/>
          <w:szCs w:val="28"/>
        </w:rPr>
        <w:t>- Югары Ослан муниципаль районы бюджетыннан һәм Татарстан Республикасы бюджетыннан дәүләт хезмәтләрен күрсәтүгә дәүләт йөкләмәсен үтәүне финанс белән тәэмин итүгә, эшләрне башкаруга бәйле максатларга субсидияләр;</w:t>
      </w:r>
    </w:p>
    <w:p w:rsidR="00524C94" w:rsidRPr="00524C94" w:rsidRDefault="00524C94" w:rsidP="00524C94">
      <w:pPr>
        <w:spacing w:line="240" w:lineRule="auto"/>
        <w:ind w:firstLine="709"/>
        <w:jc w:val="both"/>
        <w:rPr>
          <w:rFonts w:eastAsiaTheme="minorEastAsia"/>
          <w:iCs/>
          <w:color w:val="000000" w:themeColor="text1"/>
          <w:sz w:val="28"/>
          <w:szCs w:val="28"/>
        </w:rPr>
      </w:pPr>
      <w:r w:rsidRPr="00524C94">
        <w:rPr>
          <w:rFonts w:eastAsiaTheme="minorEastAsia"/>
          <w:iCs/>
          <w:color w:val="000000" w:themeColor="text1"/>
          <w:sz w:val="28"/>
          <w:szCs w:val="28"/>
        </w:rPr>
        <w:t>- тиешле финанс елына бюджет турында Татарстан Республикасы Законы нигезендә хезмәт күрсәтүгә муниципаль биремнең үтәлешен финанслар белән тәэмин итү белән бәйле булмаган максатларга бирелгән субси</w:t>
      </w:r>
      <w:r w:rsidR="002F3589">
        <w:rPr>
          <w:rFonts w:eastAsiaTheme="minorEastAsia"/>
          <w:iCs/>
          <w:color w:val="000000" w:themeColor="text1"/>
          <w:sz w:val="28"/>
          <w:szCs w:val="28"/>
        </w:rPr>
        <w:t>дияләр (максатчан субсидияләр);</w:t>
      </w:r>
    </w:p>
    <w:p w:rsidR="00524C94" w:rsidRPr="00524C94" w:rsidRDefault="00524C94" w:rsidP="00524C94">
      <w:pPr>
        <w:spacing w:line="240" w:lineRule="auto"/>
        <w:ind w:firstLine="709"/>
        <w:jc w:val="both"/>
        <w:rPr>
          <w:rFonts w:eastAsiaTheme="minorEastAsia"/>
          <w:iCs/>
          <w:color w:val="000000" w:themeColor="text1"/>
          <w:sz w:val="28"/>
          <w:szCs w:val="28"/>
        </w:rPr>
      </w:pPr>
      <w:r w:rsidRPr="00524C94">
        <w:rPr>
          <w:rFonts w:eastAsiaTheme="minorEastAsia"/>
          <w:iCs/>
          <w:color w:val="000000" w:themeColor="text1"/>
          <w:sz w:val="28"/>
          <w:szCs w:val="28"/>
        </w:rPr>
        <w:t>- керем китерә торган эшчәнлектән акча;</w:t>
      </w:r>
    </w:p>
    <w:p w:rsidR="00524C94" w:rsidRDefault="00524C94" w:rsidP="00524C94">
      <w:pPr>
        <w:spacing w:line="240" w:lineRule="auto"/>
        <w:ind w:firstLine="709"/>
        <w:jc w:val="both"/>
        <w:rPr>
          <w:rFonts w:eastAsiaTheme="minorEastAsia"/>
          <w:iCs/>
          <w:color w:val="000000" w:themeColor="text1"/>
          <w:sz w:val="28"/>
          <w:szCs w:val="28"/>
        </w:rPr>
      </w:pPr>
      <w:r w:rsidRPr="00524C94">
        <w:rPr>
          <w:rFonts w:eastAsiaTheme="minorEastAsia"/>
          <w:iCs/>
          <w:color w:val="000000" w:themeColor="text1"/>
          <w:sz w:val="28"/>
          <w:szCs w:val="28"/>
        </w:rPr>
        <w:t>- иганәчеләр һәм гражданнарның ирекле акчалары;</w:t>
      </w:r>
    </w:p>
    <w:p w:rsidR="00524C94" w:rsidRDefault="00524C94" w:rsidP="00FD3B27">
      <w:pPr>
        <w:spacing w:line="240" w:lineRule="auto"/>
        <w:ind w:firstLine="709"/>
        <w:jc w:val="both"/>
        <w:rPr>
          <w:rFonts w:eastAsiaTheme="minorEastAsia"/>
          <w:color w:val="000000" w:themeColor="text1"/>
          <w:sz w:val="28"/>
          <w:szCs w:val="28"/>
        </w:rPr>
      </w:pPr>
      <w:r w:rsidRPr="00524C94">
        <w:rPr>
          <w:rFonts w:eastAsiaTheme="minorEastAsia"/>
          <w:color w:val="000000" w:themeColor="text1"/>
          <w:sz w:val="28"/>
          <w:szCs w:val="28"/>
        </w:rPr>
        <w:t>- гамәлдәге законнар белән тыелмаган башка чыганаклар.</w:t>
      </w:r>
    </w:p>
    <w:p w:rsidR="00524C94" w:rsidRPr="00524C94" w:rsidRDefault="00FD3B27" w:rsidP="00524C94">
      <w:pPr>
        <w:spacing w:line="240" w:lineRule="auto"/>
        <w:ind w:firstLine="709"/>
        <w:jc w:val="both"/>
        <w:rPr>
          <w:rFonts w:eastAsiaTheme="minorEastAsia"/>
          <w:iCs/>
          <w:color w:val="000000" w:themeColor="text1"/>
          <w:sz w:val="28"/>
          <w:szCs w:val="28"/>
        </w:rPr>
      </w:pPr>
      <w:r w:rsidRPr="007554D0">
        <w:rPr>
          <w:rFonts w:eastAsiaTheme="minorEastAsia"/>
          <w:iCs/>
          <w:color w:val="000000" w:themeColor="text1"/>
          <w:sz w:val="28"/>
          <w:szCs w:val="28"/>
        </w:rPr>
        <w:t xml:space="preserve">6.6. </w:t>
      </w:r>
      <w:r w:rsidR="00524C94" w:rsidRPr="00524C94">
        <w:rPr>
          <w:rFonts w:eastAsiaTheme="minorEastAsia"/>
          <w:iCs/>
          <w:color w:val="000000" w:themeColor="text1"/>
          <w:sz w:val="28"/>
          <w:szCs w:val="28"/>
        </w:rPr>
        <w:t>Учреждениенең мөлкәте һәм чаралары ан</w:t>
      </w:r>
      <w:r w:rsidR="00EB403E">
        <w:rPr>
          <w:rFonts w:eastAsiaTheme="minorEastAsia"/>
          <w:iCs/>
          <w:color w:val="000000" w:themeColor="text1"/>
          <w:sz w:val="28"/>
          <w:szCs w:val="28"/>
        </w:rPr>
        <w:t>ың балансында чагылыш таба һәм У</w:t>
      </w:r>
      <w:r w:rsidR="00524C94" w:rsidRPr="00524C94">
        <w:rPr>
          <w:rFonts w:eastAsiaTheme="minorEastAsia"/>
          <w:iCs/>
          <w:color w:val="000000" w:themeColor="text1"/>
          <w:sz w:val="28"/>
          <w:szCs w:val="28"/>
        </w:rPr>
        <w:t>став белән билгеләнгән максатка ирешү өчен кулланыла. Учреждениегә беркетелгән яки</w:t>
      </w:r>
      <w:r w:rsidR="00EB403E">
        <w:rPr>
          <w:rFonts w:eastAsiaTheme="minorEastAsia"/>
          <w:iCs/>
          <w:color w:val="000000" w:themeColor="text1"/>
          <w:sz w:val="28"/>
          <w:szCs w:val="28"/>
        </w:rPr>
        <w:t xml:space="preserve"> Г</w:t>
      </w:r>
      <w:r w:rsidR="00524C94" w:rsidRPr="00524C94">
        <w:rPr>
          <w:rFonts w:eastAsiaTheme="minorEastAsia"/>
          <w:iCs/>
          <w:color w:val="000000" w:themeColor="text1"/>
          <w:sz w:val="28"/>
          <w:szCs w:val="28"/>
        </w:rPr>
        <w:t xml:space="preserve">амәлгә куючы тарафыннан әлеге мөлкәтне сатып </w:t>
      </w:r>
      <w:r w:rsidR="002F3589">
        <w:rPr>
          <w:rFonts w:eastAsiaTheme="minorEastAsia"/>
          <w:iCs/>
          <w:color w:val="000000" w:themeColor="text1"/>
          <w:sz w:val="28"/>
          <w:szCs w:val="28"/>
        </w:rPr>
        <w:t>алуга бүлеп бирелгән, шулай ук У</w:t>
      </w:r>
      <w:r w:rsidR="00524C94" w:rsidRPr="00524C94">
        <w:rPr>
          <w:rFonts w:eastAsiaTheme="minorEastAsia"/>
          <w:iCs/>
          <w:color w:val="000000" w:themeColor="text1"/>
          <w:sz w:val="28"/>
          <w:szCs w:val="28"/>
        </w:rPr>
        <w:t>чреждениедә урнашкан аеруча кыйммәтле күчемле мөлкәт билгеләнгән тәртиптә аерым исәпкә алынырга тиеш.</w:t>
      </w:r>
    </w:p>
    <w:p w:rsidR="00524C94" w:rsidRDefault="00524C94" w:rsidP="00524C94">
      <w:pPr>
        <w:spacing w:line="240" w:lineRule="auto"/>
        <w:ind w:firstLine="709"/>
        <w:jc w:val="both"/>
        <w:rPr>
          <w:rFonts w:eastAsiaTheme="minorEastAsia"/>
          <w:iCs/>
          <w:color w:val="000000" w:themeColor="text1"/>
          <w:sz w:val="28"/>
          <w:szCs w:val="28"/>
        </w:rPr>
      </w:pPr>
      <w:r w:rsidRPr="00524C94">
        <w:rPr>
          <w:rFonts w:eastAsiaTheme="minorEastAsia"/>
          <w:iCs/>
          <w:color w:val="000000" w:themeColor="text1"/>
          <w:sz w:val="28"/>
          <w:szCs w:val="28"/>
        </w:rPr>
        <w:t>6.7. Керем китерә торган эшчәнлектән, шулай ук Россия һәм чит ил юридик һәм физик затларының иганәләре нәтиҗәсендә алынган акчалар һәм әлеге а</w:t>
      </w:r>
      <w:r w:rsidR="002F3589">
        <w:rPr>
          <w:rFonts w:eastAsiaTheme="minorEastAsia"/>
          <w:iCs/>
          <w:color w:val="000000" w:themeColor="text1"/>
          <w:sz w:val="28"/>
          <w:szCs w:val="28"/>
        </w:rPr>
        <w:t>кчалар хисабына алынган мөлкәт У</w:t>
      </w:r>
      <w:r w:rsidRPr="00524C94">
        <w:rPr>
          <w:rFonts w:eastAsiaTheme="minorEastAsia"/>
          <w:iCs/>
          <w:color w:val="000000" w:themeColor="text1"/>
          <w:sz w:val="28"/>
          <w:szCs w:val="28"/>
        </w:rPr>
        <w:t>чреждениенең мөстәкыйль карамагына керә.</w:t>
      </w:r>
    </w:p>
    <w:p w:rsidR="00524C94" w:rsidRPr="00524C94" w:rsidRDefault="00FD3B27" w:rsidP="00524C94">
      <w:pPr>
        <w:spacing w:line="240" w:lineRule="auto"/>
        <w:ind w:firstLine="709"/>
        <w:jc w:val="both"/>
        <w:rPr>
          <w:rFonts w:eastAsiaTheme="minorEastAsia"/>
          <w:iCs/>
          <w:color w:val="000000" w:themeColor="text1"/>
          <w:sz w:val="28"/>
          <w:szCs w:val="28"/>
        </w:rPr>
      </w:pPr>
      <w:r w:rsidRPr="007554D0">
        <w:rPr>
          <w:rFonts w:eastAsiaTheme="minorEastAsia"/>
          <w:iCs/>
          <w:color w:val="000000" w:themeColor="text1"/>
          <w:sz w:val="28"/>
          <w:szCs w:val="28"/>
        </w:rPr>
        <w:t xml:space="preserve">6.8 </w:t>
      </w:r>
      <w:r w:rsidR="00524C94" w:rsidRPr="00524C94">
        <w:rPr>
          <w:rFonts w:eastAsiaTheme="minorEastAsia"/>
          <w:iCs/>
          <w:color w:val="000000" w:themeColor="text1"/>
          <w:sz w:val="28"/>
          <w:szCs w:val="28"/>
        </w:rPr>
        <w:t>Учреждение коммерци</w:t>
      </w:r>
      <w:r w:rsidR="002F3589">
        <w:rPr>
          <w:rFonts w:eastAsiaTheme="minorEastAsia"/>
          <w:iCs/>
          <w:color w:val="000000" w:themeColor="text1"/>
          <w:sz w:val="28"/>
          <w:szCs w:val="28"/>
        </w:rPr>
        <w:t>яле булмаган оешмаларга аларны Г</w:t>
      </w:r>
      <w:r w:rsidR="00524C94" w:rsidRPr="00524C94">
        <w:rPr>
          <w:rFonts w:eastAsiaTheme="minorEastAsia"/>
          <w:iCs/>
          <w:color w:val="000000" w:themeColor="text1"/>
          <w:sz w:val="28"/>
          <w:szCs w:val="28"/>
        </w:rPr>
        <w:t>амәлгә куючы яисә катнашучы сыйфатында акча (әгәр аларны бирү шартлары белән башкача билгелән</w:t>
      </w:r>
      <w:r w:rsidR="00524C94">
        <w:rPr>
          <w:rFonts w:eastAsiaTheme="minorEastAsia"/>
          <w:iCs/>
          <w:color w:val="000000" w:themeColor="text1"/>
          <w:sz w:val="28"/>
          <w:szCs w:val="28"/>
        </w:rPr>
        <w:t>мәгән булса) һәм башка мөлкәт, Учреждениегә милекче яки У</w:t>
      </w:r>
      <w:r w:rsidR="00524C94" w:rsidRPr="00524C94">
        <w:rPr>
          <w:rFonts w:eastAsiaTheme="minorEastAsia"/>
          <w:iCs/>
          <w:color w:val="000000" w:themeColor="text1"/>
          <w:sz w:val="28"/>
          <w:szCs w:val="28"/>
        </w:rPr>
        <w:t>чреждение тарафыннан мондый мөлкәтне, шулай у</w:t>
      </w:r>
      <w:r w:rsidR="002F3589">
        <w:rPr>
          <w:rFonts w:eastAsiaTheme="minorEastAsia"/>
          <w:iCs/>
          <w:color w:val="000000" w:themeColor="text1"/>
          <w:sz w:val="28"/>
          <w:szCs w:val="28"/>
        </w:rPr>
        <w:t>к күчемсез милекне сатып алуга Гамәлгә куючы һәм М</w:t>
      </w:r>
      <w:r w:rsidR="00524C94" w:rsidRPr="00524C94">
        <w:rPr>
          <w:rFonts w:eastAsiaTheme="minorEastAsia"/>
          <w:iCs/>
          <w:color w:val="000000" w:themeColor="text1"/>
          <w:sz w:val="28"/>
          <w:szCs w:val="28"/>
        </w:rPr>
        <w:t>илекче ризалыгы белән генә тапшырырга хокуклы.</w:t>
      </w:r>
    </w:p>
    <w:p w:rsidR="00524C94" w:rsidRPr="00524C94" w:rsidRDefault="00524C94" w:rsidP="00524C94">
      <w:pPr>
        <w:spacing w:line="240" w:lineRule="auto"/>
        <w:ind w:firstLine="709"/>
        <w:jc w:val="both"/>
        <w:rPr>
          <w:rFonts w:eastAsiaTheme="minorEastAsia"/>
          <w:iCs/>
          <w:color w:val="000000" w:themeColor="text1"/>
          <w:sz w:val="28"/>
          <w:szCs w:val="28"/>
        </w:rPr>
      </w:pPr>
      <w:r w:rsidRPr="00524C94">
        <w:rPr>
          <w:rFonts w:eastAsiaTheme="minorEastAsia"/>
          <w:iCs/>
          <w:color w:val="000000" w:themeColor="text1"/>
          <w:sz w:val="28"/>
          <w:szCs w:val="28"/>
        </w:rPr>
        <w:t>6.9. Учреждение салым исәбен, оператив бухгалтерлык исәбен һәм хуҗалык эшчәнлеге нәтиҗәләре турында законнарда билгеләнгән тәртиптә статистика хисабын алып бара.</w:t>
      </w:r>
    </w:p>
    <w:p w:rsidR="00524C94" w:rsidRPr="00524C94" w:rsidRDefault="00524C94" w:rsidP="00524C94">
      <w:pPr>
        <w:spacing w:line="240" w:lineRule="auto"/>
        <w:ind w:firstLine="709"/>
        <w:jc w:val="both"/>
        <w:rPr>
          <w:rFonts w:eastAsiaTheme="minorEastAsia"/>
          <w:iCs/>
          <w:color w:val="000000" w:themeColor="text1"/>
          <w:sz w:val="28"/>
          <w:szCs w:val="28"/>
        </w:rPr>
      </w:pPr>
      <w:r>
        <w:rPr>
          <w:rFonts w:eastAsiaTheme="minorEastAsia"/>
          <w:iCs/>
          <w:color w:val="000000" w:themeColor="text1"/>
          <w:sz w:val="28"/>
          <w:szCs w:val="28"/>
        </w:rPr>
        <w:t>Штатта У</w:t>
      </w:r>
      <w:r w:rsidRPr="00524C94">
        <w:rPr>
          <w:rFonts w:eastAsiaTheme="minorEastAsia"/>
          <w:iCs/>
          <w:color w:val="000000" w:themeColor="text1"/>
          <w:sz w:val="28"/>
          <w:szCs w:val="28"/>
        </w:rPr>
        <w:t xml:space="preserve">чреждение бухгалтер ставкасы булмаган очракта, Учреждение оешманың финанс-хуҗалык эшчәнлегенә килешү нигезендә бухгалтерлык хезмәте күрсәтә ала.   </w:t>
      </w:r>
    </w:p>
    <w:p w:rsidR="00524C94" w:rsidRPr="00524C94" w:rsidRDefault="00524C94" w:rsidP="00524C94">
      <w:pPr>
        <w:spacing w:line="240" w:lineRule="auto"/>
        <w:ind w:firstLine="709"/>
        <w:jc w:val="both"/>
        <w:rPr>
          <w:rFonts w:eastAsiaTheme="minorEastAsia"/>
          <w:iCs/>
          <w:color w:val="000000" w:themeColor="text1"/>
          <w:sz w:val="28"/>
          <w:szCs w:val="28"/>
        </w:rPr>
      </w:pPr>
      <w:r w:rsidRPr="00524C94">
        <w:rPr>
          <w:rFonts w:eastAsiaTheme="minorEastAsia"/>
          <w:iCs/>
          <w:color w:val="000000" w:themeColor="text1"/>
          <w:sz w:val="28"/>
          <w:szCs w:val="28"/>
        </w:rPr>
        <w:t>Учре</w:t>
      </w:r>
      <w:r w:rsidR="002F3589">
        <w:rPr>
          <w:rFonts w:eastAsiaTheme="minorEastAsia"/>
          <w:iCs/>
          <w:color w:val="000000" w:themeColor="text1"/>
          <w:sz w:val="28"/>
          <w:szCs w:val="28"/>
        </w:rPr>
        <w:t>ждение ел саен Г</w:t>
      </w:r>
      <w:r>
        <w:rPr>
          <w:rFonts w:eastAsiaTheme="minorEastAsia"/>
          <w:iCs/>
          <w:color w:val="000000" w:themeColor="text1"/>
          <w:sz w:val="28"/>
          <w:szCs w:val="28"/>
        </w:rPr>
        <w:t>амәлгә куючыга У</w:t>
      </w:r>
      <w:r w:rsidRPr="00524C94">
        <w:rPr>
          <w:rFonts w:eastAsiaTheme="minorEastAsia"/>
          <w:iCs/>
          <w:color w:val="000000" w:themeColor="text1"/>
          <w:sz w:val="28"/>
          <w:szCs w:val="28"/>
        </w:rPr>
        <w:t>чреждениегә беркетелгән яки аңа бүлеп бирелгән акчалар, салым түләү чыгымнары, тиешле мөлкәт, шул исәптән җир кишәрлекләре таныла торган салым салу объекты сыйфатында алынган, шулай ук билгеләнгән тәртиптә расл</w:t>
      </w:r>
      <w:r w:rsidR="002F3589">
        <w:rPr>
          <w:rFonts w:eastAsiaTheme="minorEastAsia"/>
          <w:iCs/>
          <w:color w:val="000000" w:themeColor="text1"/>
          <w:sz w:val="28"/>
          <w:szCs w:val="28"/>
        </w:rPr>
        <w:t>анган программалар кысаларында У</w:t>
      </w:r>
      <w:r w:rsidRPr="00524C94">
        <w:rPr>
          <w:rFonts w:eastAsiaTheme="minorEastAsia"/>
          <w:iCs/>
          <w:color w:val="000000" w:themeColor="text1"/>
          <w:sz w:val="28"/>
          <w:szCs w:val="28"/>
        </w:rPr>
        <w:t>чреждение үсешен финанс белән тәэмин итү хисабына күчемсез мөлкәтне һәм аеруча кыйммәтле күчемле мөлкәтне тоту чыгымнарын исәпли.</w:t>
      </w:r>
    </w:p>
    <w:p w:rsidR="00FD3B27" w:rsidRPr="00D6664E" w:rsidRDefault="00524C94" w:rsidP="00524C94">
      <w:pPr>
        <w:spacing w:line="240" w:lineRule="auto"/>
        <w:ind w:firstLine="709"/>
        <w:jc w:val="both"/>
        <w:rPr>
          <w:sz w:val="28"/>
          <w:szCs w:val="28"/>
        </w:rPr>
      </w:pPr>
      <w:r w:rsidRPr="00524C94">
        <w:rPr>
          <w:rFonts w:eastAsiaTheme="minorEastAsia"/>
          <w:iCs/>
          <w:color w:val="000000" w:themeColor="text1"/>
          <w:sz w:val="28"/>
          <w:szCs w:val="28"/>
        </w:rPr>
        <w:t>6.10. Учреждение акча средстволарын кредит оешмаларында депозитларда урнаштырырга, шулай ук федераль законнарда башкасы каралмаган булса, кыйммәтле кәгазьләр белән алыш-бирешләр ясарга хокуклы түгел.</w:t>
      </w:r>
    </w:p>
    <w:p w:rsidR="00FD3B27" w:rsidRPr="001D3358" w:rsidRDefault="00FD3B27" w:rsidP="00FD3B27">
      <w:pPr>
        <w:widowControl/>
        <w:autoSpaceDE/>
        <w:autoSpaceDN/>
        <w:adjustRightInd/>
        <w:spacing w:line="240" w:lineRule="auto"/>
        <w:ind w:firstLine="709"/>
        <w:jc w:val="center"/>
        <w:rPr>
          <w:rFonts w:eastAsiaTheme="minorEastAsia"/>
          <w:b/>
          <w:iCs/>
          <w:color w:val="000000" w:themeColor="text1"/>
          <w:sz w:val="28"/>
          <w:szCs w:val="28"/>
        </w:rPr>
      </w:pPr>
      <w:r w:rsidRPr="001D3358">
        <w:rPr>
          <w:rFonts w:eastAsiaTheme="minorEastAsia"/>
          <w:b/>
          <w:iCs/>
          <w:color w:val="000000" w:themeColor="text1"/>
          <w:sz w:val="28"/>
          <w:szCs w:val="28"/>
        </w:rPr>
        <w:lastRenderedPageBreak/>
        <w:t xml:space="preserve"> VII. </w:t>
      </w:r>
      <w:r w:rsidR="00EB403E" w:rsidRPr="00EB403E">
        <w:rPr>
          <w:rFonts w:eastAsiaTheme="minorEastAsia"/>
          <w:b/>
          <w:iCs/>
          <w:color w:val="000000" w:themeColor="text1"/>
          <w:sz w:val="28"/>
          <w:szCs w:val="28"/>
        </w:rPr>
        <w:t>СПОРТ ӘЗЕРЛЕГЕ УЗУ ӨЧЕН УЧРЕЖДЕНИЕГӘ КАБУЛ ИТҮ КАГЫЙДӘЛӘРЕ</w:t>
      </w:r>
      <w:r w:rsidRPr="001D3358">
        <w:rPr>
          <w:rFonts w:eastAsiaTheme="minorEastAsia"/>
          <w:b/>
          <w:iCs/>
          <w:color w:val="000000" w:themeColor="text1"/>
          <w:sz w:val="28"/>
          <w:szCs w:val="28"/>
        </w:rPr>
        <w:t>.</w:t>
      </w:r>
    </w:p>
    <w:p w:rsidR="00FD3B27" w:rsidRPr="001D3358" w:rsidRDefault="00FD3B27" w:rsidP="00FD3B27">
      <w:pPr>
        <w:widowControl/>
        <w:autoSpaceDE/>
        <w:autoSpaceDN/>
        <w:adjustRightInd/>
        <w:spacing w:line="240" w:lineRule="auto"/>
        <w:ind w:firstLine="709"/>
        <w:jc w:val="center"/>
        <w:rPr>
          <w:rFonts w:eastAsiaTheme="minorEastAsia"/>
          <w:b/>
          <w:iCs/>
          <w:color w:val="000000" w:themeColor="text1"/>
          <w:sz w:val="28"/>
          <w:szCs w:val="28"/>
        </w:rPr>
      </w:pPr>
    </w:p>
    <w:p w:rsidR="00EB403E" w:rsidRPr="00EB403E" w:rsidRDefault="00FD3B27" w:rsidP="00EB403E">
      <w:pPr>
        <w:widowControl/>
        <w:autoSpaceDE/>
        <w:autoSpaceDN/>
        <w:adjustRightInd/>
        <w:spacing w:line="240" w:lineRule="auto"/>
        <w:ind w:firstLine="709"/>
        <w:jc w:val="both"/>
        <w:rPr>
          <w:rFonts w:eastAsiaTheme="minorEastAsia"/>
          <w:iCs/>
          <w:color w:val="000000" w:themeColor="text1"/>
          <w:sz w:val="28"/>
          <w:szCs w:val="28"/>
        </w:rPr>
      </w:pPr>
      <w:r w:rsidRPr="001D3358">
        <w:rPr>
          <w:rFonts w:eastAsiaTheme="minorEastAsia"/>
          <w:iCs/>
          <w:color w:val="000000" w:themeColor="text1"/>
          <w:sz w:val="28"/>
          <w:szCs w:val="28"/>
        </w:rPr>
        <w:t xml:space="preserve">7.1. </w:t>
      </w:r>
      <w:r w:rsidR="002F3589">
        <w:rPr>
          <w:rFonts w:eastAsiaTheme="minorEastAsia"/>
          <w:iCs/>
          <w:color w:val="000000" w:themeColor="text1"/>
          <w:sz w:val="28"/>
          <w:szCs w:val="28"/>
        </w:rPr>
        <w:t>Спорт әзерлеге узу өчен У</w:t>
      </w:r>
      <w:r w:rsidR="00EB403E" w:rsidRPr="00EB403E">
        <w:rPr>
          <w:rFonts w:eastAsiaTheme="minorEastAsia"/>
          <w:iCs/>
          <w:color w:val="000000" w:themeColor="text1"/>
          <w:sz w:val="28"/>
          <w:szCs w:val="28"/>
        </w:rPr>
        <w:t>чреждениегә</w:t>
      </w:r>
      <w:r w:rsidR="002F3589">
        <w:rPr>
          <w:rFonts w:eastAsiaTheme="minorEastAsia"/>
          <w:iCs/>
          <w:color w:val="000000" w:themeColor="text1"/>
          <w:sz w:val="28"/>
          <w:szCs w:val="28"/>
        </w:rPr>
        <w:t xml:space="preserve"> кабул итү муниципаль биремне Г</w:t>
      </w:r>
      <w:r w:rsidR="00EB403E" w:rsidRPr="00EB403E">
        <w:rPr>
          <w:rFonts w:eastAsiaTheme="minorEastAsia"/>
          <w:iCs/>
          <w:color w:val="000000" w:themeColor="text1"/>
          <w:sz w:val="28"/>
          <w:szCs w:val="28"/>
        </w:rPr>
        <w:t xml:space="preserve">амәлгә куючы тарафыннан расланган күрсәткечләр нигезендә; аерым спорт төре белән шөгыльләнүгә сәләтлелекне бәяләү нигезендә, шулай ук спортның тиешле төре белән шөгыльләнүгә каршы күрсәтелмәгән очракта гамәлгә ашырыла. </w:t>
      </w:r>
    </w:p>
    <w:p w:rsidR="00EB403E" w:rsidRDefault="00EB403E" w:rsidP="00EB403E">
      <w:pPr>
        <w:widowControl/>
        <w:autoSpaceDE/>
        <w:autoSpaceDN/>
        <w:adjustRightInd/>
        <w:spacing w:line="240" w:lineRule="auto"/>
        <w:ind w:firstLine="709"/>
        <w:jc w:val="both"/>
        <w:rPr>
          <w:rFonts w:eastAsiaTheme="minorEastAsia"/>
          <w:iCs/>
          <w:color w:val="000000" w:themeColor="text1"/>
          <w:sz w:val="28"/>
          <w:szCs w:val="28"/>
        </w:rPr>
      </w:pPr>
      <w:r w:rsidRPr="00EB403E">
        <w:rPr>
          <w:rFonts w:eastAsiaTheme="minorEastAsia"/>
          <w:iCs/>
          <w:color w:val="000000" w:themeColor="text1"/>
          <w:sz w:val="28"/>
          <w:szCs w:val="28"/>
        </w:rPr>
        <w:t>Учреждение Россия Федерациясе һәм Татарстан Республикасы</w:t>
      </w:r>
      <w:r w:rsidR="002F3589">
        <w:rPr>
          <w:rFonts w:eastAsiaTheme="minorEastAsia"/>
          <w:iCs/>
          <w:color w:val="000000" w:themeColor="text1"/>
          <w:sz w:val="28"/>
          <w:szCs w:val="28"/>
        </w:rPr>
        <w:t xml:space="preserve"> законнары таләпләре нигезендә У</w:t>
      </w:r>
      <w:r w:rsidRPr="00EB403E">
        <w:rPr>
          <w:rFonts w:eastAsiaTheme="minorEastAsia"/>
          <w:iCs/>
          <w:color w:val="000000" w:themeColor="text1"/>
          <w:sz w:val="28"/>
          <w:szCs w:val="28"/>
        </w:rPr>
        <w:t>чреждение белән мондый хезмәт заказчылары төзи торган килешүләр нигезендә расланган Дәүләт заданиесеннән тыш спорт әзерлеге узу өчен затларны кабул итәргә хокуклы.</w:t>
      </w:r>
    </w:p>
    <w:p w:rsidR="00EB403E" w:rsidRPr="002F3589" w:rsidRDefault="00FD3B27" w:rsidP="00EB403E">
      <w:pPr>
        <w:widowControl/>
        <w:autoSpaceDE/>
        <w:autoSpaceDN/>
        <w:adjustRightInd/>
        <w:spacing w:line="240" w:lineRule="auto"/>
        <w:ind w:firstLine="709"/>
        <w:jc w:val="both"/>
        <w:rPr>
          <w:rFonts w:eastAsiaTheme="minorEastAsia"/>
          <w:color w:val="000000" w:themeColor="text1"/>
          <w:sz w:val="28"/>
          <w:szCs w:val="28"/>
          <w:lang w:val="tt-RU"/>
        </w:rPr>
      </w:pPr>
      <w:r w:rsidRPr="001D3358">
        <w:rPr>
          <w:rFonts w:eastAsiaTheme="minorEastAsia"/>
          <w:color w:val="000000" w:themeColor="text1"/>
          <w:sz w:val="28"/>
          <w:szCs w:val="28"/>
        </w:rPr>
        <w:t xml:space="preserve">7.2. </w:t>
      </w:r>
      <w:r w:rsidR="00EB403E" w:rsidRPr="00EB403E">
        <w:rPr>
          <w:rFonts w:eastAsiaTheme="minorEastAsia"/>
          <w:color w:val="000000" w:themeColor="text1"/>
          <w:sz w:val="28"/>
          <w:szCs w:val="28"/>
        </w:rPr>
        <w:t>Беренче ел башлангыч әзерлек этабына гаризалар Портал аша тапшырылырга мөмкин edu.tatar.ru «Татарстан Республикасында Электрон белем бирү» системасында «Интернет» мәгълүмати-телекоммуникация челтәрендә, Порталда теркәлгән кулланучылар, электрон гаризаны тутыру юлы белән, "Татарстан Республикасында Эл</w:t>
      </w:r>
      <w:r w:rsidR="00EB403E">
        <w:rPr>
          <w:rFonts w:eastAsiaTheme="minorEastAsia"/>
          <w:color w:val="000000" w:themeColor="text1"/>
          <w:sz w:val="28"/>
          <w:szCs w:val="28"/>
        </w:rPr>
        <w:t>ектрон белем бирү" системасында,</w:t>
      </w:r>
      <w:r w:rsidR="00EB403E" w:rsidRPr="00EB403E">
        <w:rPr>
          <w:rFonts w:eastAsiaTheme="minorEastAsia"/>
          <w:color w:val="000000" w:themeColor="text1"/>
          <w:sz w:val="28"/>
          <w:szCs w:val="28"/>
        </w:rPr>
        <w:t xml:space="preserve"> </w:t>
      </w:r>
      <w:r w:rsidR="00EB403E">
        <w:rPr>
          <w:rFonts w:eastAsiaTheme="minorEastAsia"/>
          <w:color w:val="000000" w:themeColor="text1"/>
          <w:sz w:val="28"/>
          <w:szCs w:val="28"/>
        </w:rPr>
        <w:t>шулай ук У</w:t>
      </w:r>
      <w:r w:rsidR="00EB403E" w:rsidRPr="00EB403E">
        <w:rPr>
          <w:rFonts w:eastAsiaTheme="minorEastAsia"/>
          <w:color w:val="000000" w:themeColor="text1"/>
          <w:sz w:val="28"/>
          <w:szCs w:val="28"/>
        </w:rPr>
        <w:t>чреждениедә</w:t>
      </w:r>
      <w:r w:rsidR="002F3589">
        <w:rPr>
          <w:rFonts w:eastAsiaTheme="minorEastAsia"/>
          <w:color w:val="000000" w:themeColor="text1"/>
          <w:sz w:val="28"/>
          <w:szCs w:val="28"/>
          <w:lang w:val="tt-RU"/>
        </w:rPr>
        <w:t>.</w:t>
      </w:r>
    </w:p>
    <w:p w:rsidR="00EB403E" w:rsidRPr="00EC478F" w:rsidRDefault="00AB577B" w:rsidP="00EB403E">
      <w:pPr>
        <w:widowControl/>
        <w:autoSpaceDE/>
        <w:autoSpaceDN/>
        <w:adjustRightInd/>
        <w:spacing w:line="240" w:lineRule="auto"/>
        <w:ind w:firstLine="709"/>
        <w:jc w:val="both"/>
        <w:rPr>
          <w:rFonts w:eastAsiaTheme="minorEastAsia"/>
          <w:color w:val="000000" w:themeColor="text1"/>
          <w:sz w:val="28"/>
          <w:szCs w:val="28"/>
          <w:lang w:val="tt-RU"/>
        </w:rPr>
      </w:pPr>
      <w:r w:rsidRPr="00EC478F">
        <w:rPr>
          <w:rFonts w:eastAsiaTheme="minorEastAsia"/>
          <w:color w:val="000000" w:themeColor="text1"/>
          <w:sz w:val="28"/>
          <w:szCs w:val="28"/>
          <w:lang w:val="tt-RU"/>
        </w:rPr>
        <w:t>7</w:t>
      </w:r>
      <w:r w:rsidR="00EB403E" w:rsidRPr="00EC478F">
        <w:rPr>
          <w:rFonts w:eastAsiaTheme="minorEastAsia"/>
          <w:color w:val="000000" w:themeColor="text1"/>
          <w:sz w:val="28"/>
          <w:szCs w:val="28"/>
          <w:lang w:val="tt-RU"/>
        </w:rPr>
        <w:t xml:space="preserve">.3. Учреждениегә кабул итү </w:t>
      </w:r>
      <w:r w:rsidR="00EB403E">
        <w:rPr>
          <w:rFonts w:eastAsiaTheme="minorEastAsia"/>
          <w:color w:val="000000" w:themeColor="text1"/>
          <w:sz w:val="28"/>
          <w:szCs w:val="28"/>
          <w:lang w:val="tt-RU"/>
        </w:rPr>
        <w:t>У</w:t>
      </w:r>
      <w:r w:rsidR="00EB403E" w:rsidRPr="00EC478F">
        <w:rPr>
          <w:rFonts w:eastAsiaTheme="minorEastAsia"/>
          <w:color w:val="000000" w:themeColor="text1"/>
          <w:sz w:val="28"/>
          <w:szCs w:val="28"/>
          <w:lang w:val="tt-RU"/>
        </w:rPr>
        <w:t>чреждение</w:t>
      </w:r>
      <w:r w:rsidR="00EB403E">
        <w:rPr>
          <w:rFonts w:eastAsiaTheme="minorEastAsia"/>
          <w:color w:val="000000" w:themeColor="text1"/>
          <w:sz w:val="28"/>
          <w:szCs w:val="28"/>
          <w:lang w:val="tt-RU"/>
        </w:rPr>
        <w:t>гә расланган</w:t>
      </w:r>
      <w:r w:rsidR="00EB403E" w:rsidRPr="00EC478F">
        <w:rPr>
          <w:rFonts w:eastAsiaTheme="minorEastAsia"/>
          <w:color w:val="000000" w:themeColor="text1"/>
          <w:sz w:val="28"/>
          <w:szCs w:val="28"/>
          <w:lang w:val="tt-RU"/>
        </w:rPr>
        <w:t xml:space="preserve"> хезмәт күрсәтүгә (эшләр башкаруга) муниципаль бирем буенча урыннар санына башкарыла.</w:t>
      </w:r>
    </w:p>
    <w:p w:rsidR="00EB403E" w:rsidRPr="00EC478F" w:rsidRDefault="00AB577B" w:rsidP="00EB403E">
      <w:pPr>
        <w:widowControl/>
        <w:autoSpaceDE/>
        <w:autoSpaceDN/>
        <w:adjustRightInd/>
        <w:spacing w:line="240" w:lineRule="auto"/>
        <w:ind w:firstLine="709"/>
        <w:jc w:val="both"/>
        <w:rPr>
          <w:rFonts w:eastAsiaTheme="minorEastAsia"/>
          <w:color w:val="000000" w:themeColor="text1"/>
          <w:sz w:val="28"/>
          <w:szCs w:val="28"/>
          <w:lang w:val="tt-RU"/>
        </w:rPr>
      </w:pPr>
      <w:r w:rsidRPr="00EC478F">
        <w:rPr>
          <w:rFonts w:eastAsiaTheme="minorEastAsia"/>
          <w:color w:val="000000" w:themeColor="text1"/>
          <w:sz w:val="28"/>
          <w:szCs w:val="28"/>
          <w:lang w:val="tt-RU"/>
        </w:rPr>
        <w:t>7</w:t>
      </w:r>
      <w:r w:rsidR="00EB403E" w:rsidRPr="00EC478F">
        <w:rPr>
          <w:rFonts w:eastAsiaTheme="minorEastAsia"/>
          <w:color w:val="000000" w:themeColor="text1"/>
          <w:sz w:val="28"/>
          <w:szCs w:val="28"/>
          <w:lang w:val="tt-RU"/>
        </w:rPr>
        <w:t xml:space="preserve">.4. Спорт әзерлеге этапларында физик культура һәм спорт буенча күнегүләрнең озынлыгы, шулай ук күнегүләр йөкләнеше күләме спорт төрләре буенча программалар белән билгеләнә. Спорт әзерлеге этаплары өчен бу күрсәткечләр спорт төрләре буенча федераль стандартлар таләпләренә туры килергә тиеш. </w:t>
      </w:r>
    </w:p>
    <w:p w:rsidR="00AB577B" w:rsidRPr="00EC478F" w:rsidRDefault="00AB577B" w:rsidP="00EB403E">
      <w:pPr>
        <w:widowControl/>
        <w:autoSpaceDE/>
        <w:autoSpaceDN/>
        <w:adjustRightInd/>
        <w:spacing w:line="240" w:lineRule="auto"/>
        <w:ind w:firstLine="709"/>
        <w:jc w:val="both"/>
        <w:rPr>
          <w:rFonts w:eastAsiaTheme="minorEastAsia"/>
          <w:color w:val="000000" w:themeColor="text1"/>
          <w:sz w:val="28"/>
          <w:szCs w:val="28"/>
          <w:lang w:val="tt-RU"/>
        </w:rPr>
      </w:pPr>
      <w:r w:rsidRPr="00EC478F">
        <w:rPr>
          <w:rFonts w:eastAsiaTheme="minorEastAsia"/>
          <w:color w:val="000000" w:themeColor="text1"/>
          <w:sz w:val="28"/>
          <w:szCs w:val="28"/>
          <w:lang w:val="tt-RU"/>
        </w:rPr>
        <w:t>7</w:t>
      </w:r>
      <w:r w:rsidR="00EB403E" w:rsidRPr="00EC478F">
        <w:rPr>
          <w:rFonts w:eastAsiaTheme="minorEastAsia"/>
          <w:color w:val="000000" w:themeColor="text1"/>
          <w:sz w:val="28"/>
          <w:szCs w:val="28"/>
          <w:lang w:val="tt-RU"/>
        </w:rPr>
        <w:t>.5. Учреждениегә кабул итү Физик культура һәм спорт белән шөгыльләнү өчен төркемнәрдә һәм агымдагы елга спорт әзерлеге этапларына башкарыла.</w:t>
      </w:r>
    </w:p>
    <w:p w:rsidR="00AB577B" w:rsidRPr="00EC478F" w:rsidRDefault="00FD3B27" w:rsidP="00AB577B">
      <w:pPr>
        <w:widowControl/>
        <w:autoSpaceDE/>
        <w:autoSpaceDN/>
        <w:adjustRightInd/>
        <w:spacing w:line="240" w:lineRule="auto"/>
        <w:ind w:firstLine="709"/>
        <w:jc w:val="both"/>
        <w:rPr>
          <w:rFonts w:eastAsiaTheme="minorEastAsia"/>
          <w:iCs/>
          <w:color w:val="000000" w:themeColor="text1"/>
          <w:sz w:val="28"/>
          <w:szCs w:val="28"/>
          <w:lang w:val="tt-RU"/>
        </w:rPr>
      </w:pPr>
      <w:r w:rsidRPr="00EC478F">
        <w:rPr>
          <w:rFonts w:eastAsiaTheme="minorEastAsia"/>
          <w:iCs/>
          <w:color w:val="000000" w:themeColor="text1"/>
          <w:sz w:val="28"/>
          <w:szCs w:val="28"/>
          <w:lang w:val="tt-RU"/>
        </w:rPr>
        <w:t xml:space="preserve">7.6. </w:t>
      </w:r>
      <w:r w:rsidR="00AB577B" w:rsidRPr="00EC478F">
        <w:rPr>
          <w:rFonts w:eastAsiaTheme="minorEastAsia"/>
          <w:iCs/>
          <w:color w:val="000000" w:themeColor="text1"/>
          <w:sz w:val="28"/>
          <w:szCs w:val="28"/>
          <w:lang w:val="tt-RU"/>
        </w:rPr>
        <w:t>Кабул и</w:t>
      </w:r>
      <w:r w:rsidR="006A51D4" w:rsidRPr="00EC478F">
        <w:rPr>
          <w:rFonts w:eastAsiaTheme="minorEastAsia"/>
          <w:iCs/>
          <w:color w:val="000000" w:themeColor="text1"/>
          <w:sz w:val="28"/>
          <w:szCs w:val="28"/>
          <w:lang w:val="tt-RU"/>
        </w:rPr>
        <w:t>тү, индивидуаль сайлап алу һәм</w:t>
      </w:r>
      <w:r w:rsidR="006A51D4">
        <w:rPr>
          <w:rFonts w:eastAsiaTheme="minorEastAsia"/>
          <w:iCs/>
          <w:color w:val="000000" w:themeColor="text1"/>
          <w:sz w:val="28"/>
          <w:szCs w:val="28"/>
          <w:lang w:val="tt-RU"/>
        </w:rPr>
        <w:t xml:space="preserve"> </w:t>
      </w:r>
      <w:r w:rsidR="006A51D4" w:rsidRPr="00EC478F">
        <w:rPr>
          <w:rFonts w:eastAsiaTheme="minorEastAsia"/>
          <w:iCs/>
          <w:color w:val="000000" w:themeColor="text1"/>
          <w:sz w:val="28"/>
          <w:szCs w:val="28"/>
          <w:lang w:val="tt-RU"/>
        </w:rPr>
        <w:t>У</w:t>
      </w:r>
      <w:r w:rsidR="00AB577B" w:rsidRPr="00EC478F">
        <w:rPr>
          <w:rFonts w:eastAsiaTheme="minorEastAsia"/>
          <w:iCs/>
          <w:color w:val="000000" w:themeColor="text1"/>
          <w:sz w:val="28"/>
          <w:szCs w:val="28"/>
          <w:lang w:val="tt-RU"/>
        </w:rPr>
        <w:t>чреждениегә кабул итү гамәлгә ашырыла:</w:t>
      </w:r>
    </w:p>
    <w:p w:rsidR="00AB577B" w:rsidRPr="00EC478F" w:rsidRDefault="00AB577B" w:rsidP="00AB577B">
      <w:pPr>
        <w:widowControl/>
        <w:autoSpaceDE/>
        <w:autoSpaceDN/>
        <w:adjustRightInd/>
        <w:spacing w:line="240" w:lineRule="auto"/>
        <w:ind w:firstLine="709"/>
        <w:jc w:val="both"/>
        <w:rPr>
          <w:rFonts w:eastAsiaTheme="minorEastAsia"/>
          <w:iCs/>
          <w:color w:val="000000" w:themeColor="text1"/>
          <w:sz w:val="28"/>
          <w:szCs w:val="28"/>
          <w:lang w:val="tt-RU"/>
        </w:rPr>
      </w:pPr>
      <w:r w:rsidRPr="00EC478F">
        <w:rPr>
          <w:rFonts w:eastAsiaTheme="minorEastAsia"/>
          <w:iCs/>
          <w:color w:val="000000" w:themeColor="text1"/>
          <w:sz w:val="28"/>
          <w:szCs w:val="28"/>
          <w:lang w:val="tt-RU"/>
        </w:rPr>
        <w:t>- физик культура һәм спорт белән шөгыльләнү өчен төркемдә (мондый төркемнәр булганда) гомуми нигезләрдә, спорт белән шөгыльләнүгә ныклы кызыксыну формалаштыру һәм спорт әзерлеге узу өчен сайлап алу өчен әзерлек максатларында, балигъ булмаганнар арасыннан булган гражданнар арасыннан;</w:t>
      </w:r>
    </w:p>
    <w:p w:rsidR="00AB577B" w:rsidRPr="00EC478F" w:rsidRDefault="00AB577B" w:rsidP="00AB577B">
      <w:pPr>
        <w:widowControl/>
        <w:autoSpaceDE/>
        <w:autoSpaceDN/>
        <w:adjustRightInd/>
        <w:spacing w:line="240" w:lineRule="auto"/>
        <w:ind w:firstLine="709"/>
        <w:jc w:val="both"/>
        <w:rPr>
          <w:rFonts w:eastAsiaTheme="minorEastAsia"/>
          <w:iCs/>
          <w:color w:val="000000" w:themeColor="text1"/>
          <w:sz w:val="28"/>
          <w:szCs w:val="28"/>
          <w:lang w:val="tt-RU"/>
        </w:rPr>
      </w:pPr>
      <w:r w:rsidRPr="00EC478F">
        <w:rPr>
          <w:rFonts w:eastAsiaTheme="minorEastAsia"/>
          <w:iCs/>
          <w:color w:val="000000" w:themeColor="text1"/>
          <w:sz w:val="28"/>
          <w:szCs w:val="28"/>
          <w:lang w:val="tt-RU"/>
        </w:rPr>
        <w:t>- башлангыч әзерлек төркеменә (мондый төркемнәр булганда) балигъ булмаган гражданнар арасыннан инди</w:t>
      </w:r>
      <w:r w:rsidR="006A51D4" w:rsidRPr="00EC478F">
        <w:rPr>
          <w:rFonts w:eastAsiaTheme="minorEastAsia"/>
          <w:iCs/>
          <w:color w:val="000000" w:themeColor="text1"/>
          <w:sz w:val="28"/>
          <w:szCs w:val="28"/>
          <w:lang w:val="tt-RU"/>
        </w:rPr>
        <w:t>видуаль сайлап алу нәтиҗәләре, с</w:t>
      </w:r>
      <w:r w:rsidRPr="00EC478F">
        <w:rPr>
          <w:rFonts w:eastAsiaTheme="minorEastAsia"/>
          <w:iCs/>
          <w:color w:val="000000" w:themeColor="text1"/>
          <w:sz w:val="28"/>
          <w:szCs w:val="28"/>
          <w:lang w:val="tt-RU"/>
        </w:rPr>
        <w:t>порт әзерлеге буенча федераль стан</w:t>
      </w:r>
      <w:r w:rsidR="006A51D4" w:rsidRPr="00EC478F">
        <w:rPr>
          <w:rFonts w:eastAsiaTheme="minorEastAsia"/>
          <w:iCs/>
          <w:color w:val="000000" w:themeColor="text1"/>
          <w:sz w:val="28"/>
          <w:szCs w:val="28"/>
          <w:lang w:val="tt-RU"/>
        </w:rPr>
        <w:t>дартлар һәм спорт программасы, У</w:t>
      </w:r>
      <w:r w:rsidRPr="00EC478F">
        <w:rPr>
          <w:rFonts w:eastAsiaTheme="minorEastAsia"/>
          <w:iCs/>
          <w:color w:val="000000" w:themeColor="text1"/>
          <w:sz w:val="28"/>
          <w:szCs w:val="28"/>
          <w:lang w:val="tt-RU"/>
        </w:rPr>
        <w:t xml:space="preserve">чреждение тарафыннан расланган локаль актлар нигезендә керә торган нормативларны карау; </w:t>
      </w:r>
    </w:p>
    <w:p w:rsidR="00AB577B" w:rsidRPr="00EC478F" w:rsidRDefault="00AB577B" w:rsidP="00AB577B">
      <w:pPr>
        <w:widowControl/>
        <w:autoSpaceDE/>
        <w:autoSpaceDN/>
        <w:adjustRightInd/>
        <w:spacing w:line="240" w:lineRule="auto"/>
        <w:ind w:firstLine="709"/>
        <w:jc w:val="both"/>
        <w:rPr>
          <w:rFonts w:eastAsiaTheme="minorEastAsia"/>
          <w:iCs/>
          <w:color w:val="000000" w:themeColor="text1"/>
          <w:sz w:val="28"/>
          <w:szCs w:val="28"/>
          <w:lang w:val="tt-RU"/>
        </w:rPr>
      </w:pPr>
      <w:r w:rsidRPr="00EC478F">
        <w:rPr>
          <w:rFonts w:eastAsiaTheme="minorEastAsia"/>
          <w:iCs/>
          <w:color w:val="000000" w:themeColor="text1"/>
          <w:sz w:val="28"/>
          <w:szCs w:val="28"/>
          <w:lang w:val="tt-RU"/>
        </w:rPr>
        <w:t>-алдагы этапта спорт әзерлеген уңышлы узган (башлангыч әзерлек этабы)</w:t>
      </w:r>
      <w:r w:rsidR="006A51D4" w:rsidRPr="00EC478F">
        <w:rPr>
          <w:rFonts w:eastAsiaTheme="minorEastAsia"/>
          <w:iCs/>
          <w:color w:val="000000" w:themeColor="text1"/>
          <w:sz w:val="28"/>
          <w:szCs w:val="28"/>
          <w:lang w:val="tt-RU"/>
        </w:rPr>
        <w:t>, сайлап алынган спорт төрендә с</w:t>
      </w:r>
      <w:r w:rsidRPr="00EC478F">
        <w:rPr>
          <w:rFonts w:eastAsiaTheme="minorEastAsia"/>
          <w:iCs/>
          <w:color w:val="000000" w:themeColor="text1"/>
          <w:sz w:val="28"/>
          <w:szCs w:val="28"/>
          <w:lang w:val="tt-RU"/>
        </w:rPr>
        <w:t>әләт күрсәткән, контроль-</w:t>
      </w:r>
      <w:r w:rsidR="006A51D4">
        <w:rPr>
          <w:rFonts w:eastAsiaTheme="minorEastAsia"/>
          <w:iCs/>
          <w:color w:val="000000" w:themeColor="text1"/>
          <w:sz w:val="28"/>
          <w:szCs w:val="28"/>
          <w:lang w:val="tt-RU"/>
        </w:rPr>
        <w:t>үлчәү</w:t>
      </w:r>
      <w:r w:rsidRPr="00EC478F">
        <w:rPr>
          <w:rFonts w:eastAsiaTheme="minorEastAsia"/>
          <w:iCs/>
          <w:color w:val="000000" w:themeColor="text1"/>
          <w:sz w:val="28"/>
          <w:szCs w:val="28"/>
          <w:lang w:val="tt-RU"/>
        </w:rPr>
        <w:t xml:space="preserve"> (кабул итү) нормативларын һәм спорт төре буенча спорт әзерлеге программасының таләпләрен үтәгән затлар арасыннан әзерлек этабы (спорт специализациясе этабы) төркемендә;</w:t>
      </w:r>
    </w:p>
    <w:p w:rsidR="00AB577B" w:rsidRPr="00EC478F" w:rsidRDefault="00AB577B" w:rsidP="00AB577B">
      <w:pPr>
        <w:widowControl/>
        <w:autoSpaceDE/>
        <w:autoSpaceDN/>
        <w:adjustRightInd/>
        <w:spacing w:line="240" w:lineRule="auto"/>
        <w:ind w:firstLine="709"/>
        <w:jc w:val="both"/>
        <w:rPr>
          <w:rFonts w:eastAsiaTheme="minorEastAsia"/>
          <w:iCs/>
          <w:color w:val="000000" w:themeColor="text1"/>
          <w:sz w:val="28"/>
          <w:szCs w:val="28"/>
          <w:lang w:val="tt-RU"/>
        </w:rPr>
      </w:pPr>
      <w:r w:rsidRPr="00EC478F">
        <w:rPr>
          <w:rFonts w:eastAsiaTheme="minorEastAsia"/>
          <w:iCs/>
          <w:color w:val="000000" w:themeColor="text1"/>
          <w:sz w:val="28"/>
          <w:szCs w:val="28"/>
          <w:lang w:val="tt-RU"/>
        </w:rPr>
        <w:t>- спорт әзерлегенең федераль стандартлары нигезендә индивидуаль әзерлек планнарын үтәү, төрле дәрәҗәдәге спорт ярышларында тотрыклы уңышлы чыгыш ясау нигезендә спорт осталыгын һәм югары спорт осталыгын камилләштерү төркемендә.</w:t>
      </w:r>
    </w:p>
    <w:p w:rsidR="00AB577B" w:rsidRPr="00EC478F" w:rsidRDefault="00FD3B27" w:rsidP="00AB577B">
      <w:pPr>
        <w:widowControl/>
        <w:autoSpaceDE/>
        <w:autoSpaceDN/>
        <w:adjustRightInd/>
        <w:spacing w:line="240" w:lineRule="auto"/>
        <w:ind w:firstLine="709"/>
        <w:jc w:val="both"/>
        <w:rPr>
          <w:rFonts w:eastAsiaTheme="minorEastAsia"/>
          <w:iCs/>
          <w:color w:val="000000" w:themeColor="text1"/>
          <w:sz w:val="28"/>
          <w:szCs w:val="28"/>
          <w:lang w:val="tt-RU"/>
        </w:rPr>
      </w:pPr>
      <w:r w:rsidRPr="00EC478F">
        <w:rPr>
          <w:rFonts w:eastAsiaTheme="minorEastAsia"/>
          <w:iCs/>
          <w:color w:val="000000" w:themeColor="text1"/>
          <w:sz w:val="28"/>
          <w:szCs w:val="28"/>
          <w:lang w:val="tt-RU"/>
        </w:rPr>
        <w:lastRenderedPageBreak/>
        <w:t xml:space="preserve">7.7. </w:t>
      </w:r>
      <w:r w:rsidR="00AB577B" w:rsidRPr="00EC478F">
        <w:rPr>
          <w:rFonts w:eastAsiaTheme="minorEastAsia"/>
          <w:iCs/>
          <w:color w:val="000000" w:themeColor="text1"/>
          <w:sz w:val="28"/>
          <w:szCs w:val="28"/>
          <w:lang w:val="tt-RU"/>
        </w:rPr>
        <w:t>Учреждение үзенең мәгълүмати стендларында һәм Интернет мәгълүмати-телекоммуникация челтәрендә рәсми сайтларда укырга керүчеләргә максималь мәгълүмат бирү максатыннан урнаштыра:</w:t>
      </w:r>
    </w:p>
    <w:p w:rsidR="00AB577B" w:rsidRPr="00AB577B" w:rsidRDefault="00AB577B" w:rsidP="00AB577B">
      <w:pPr>
        <w:widowControl/>
        <w:autoSpaceDE/>
        <w:autoSpaceDN/>
        <w:adjustRightInd/>
        <w:spacing w:line="240" w:lineRule="auto"/>
        <w:ind w:firstLine="709"/>
        <w:jc w:val="both"/>
        <w:rPr>
          <w:rFonts w:eastAsiaTheme="minorEastAsia"/>
          <w:iCs/>
          <w:color w:val="000000" w:themeColor="text1"/>
          <w:sz w:val="28"/>
          <w:szCs w:val="28"/>
        </w:rPr>
      </w:pPr>
      <w:r w:rsidRPr="00AB577B">
        <w:rPr>
          <w:rFonts w:eastAsiaTheme="minorEastAsia"/>
          <w:iCs/>
          <w:color w:val="000000" w:themeColor="text1"/>
          <w:sz w:val="28"/>
          <w:szCs w:val="28"/>
        </w:rPr>
        <w:t>- спорт төрләре буенча спорт әзерлеге программалары күчермәләре;</w:t>
      </w:r>
    </w:p>
    <w:p w:rsidR="00AB577B" w:rsidRPr="00AB577B" w:rsidRDefault="006A51D4" w:rsidP="00AB577B">
      <w:pPr>
        <w:widowControl/>
        <w:autoSpaceDE/>
        <w:autoSpaceDN/>
        <w:adjustRightInd/>
        <w:spacing w:line="240" w:lineRule="auto"/>
        <w:ind w:firstLine="709"/>
        <w:jc w:val="both"/>
        <w:rPr>
          <w:rFonts w:eastAsiaTheme="minorEastAsia"/>
          <w:iCs/>
          <w:color w:val="000000" w:themeColor="text1"/>
          <w:sz w:val="28"/>
          <w:szCs w:val="28"/>
        </w:rPr>
      </w:pPr>
      <w:r>
        <w:rPr>
          <w:rFonts w:eastAsiaTheme="minorEastAsia"/>
          <w:iCs/>
          <w:color w:val="000000" w:themeColor="text1"/>
          <w:sz w:val="28"/>
          <w:szCs w:val="28"/>
        </w:rPr>
        <w:t>- спорт төрләре буенча У</w:t>
      </w:r>
      <w:r w:rsidR="00AB577B" w:rsidRPr="00AB577B">
        <w:rPr>
          <w:rFonts w:eastAsiaTheme="minorEastAsia"/>
          <w:iCs/>
          <w:color w:val="000000" w:themeColor="text1"/>
          <w:sz w:val="28"/>
          <w:szCs w:val="28"/>
        </w:rPr>
        <w:t xml:space="preserve">чреждениегә керү өчен минималь яшькә таләпләр; </w:t>
      </w:r>
    </w:p>
    <w:p w:rsidR="00AB577B" w:rsidRPr="00AB577B" w:rsidRDefault="00AB577B" w:rsidP="00AB577B">
      <w:pPr>
        <w:widowControl/>
        <w:autoSpaceDE/>
        <w:autoSpaceDN/>
        <w:adjustRightInd/>
        <w:spacing w:line="240" w:lineRule="auto"/>
        <w:ind w:firstLine="709"/>
        <w:jc w:val="both"/>
        <w:rPr>
          <w:rFonts w:eastAsiaTheme="minorEastAsia"/>
          <w:iCs/>
          <w:color w:val="000000" w:themeColor="text1"/>
          <w:sz w:val="28"/>
          <w:szCs w:val="28"/>
        </w:rPr>
      </w:pPr>
      <w:r w:rsidRPr="00AB577B">
        <w:rPr>
          <w:rFonts w:eastAsiaTheme="minorEastAsia"/>
          <w:iCs/>
          <w:color w:val="000000" w:themeColor="text1"/>
          <w:sz w:val="28"/>
          <w:szCs w:val="28"/>
        </w:rPr>
        <w:t>- кабул итү комиссиясенең эш тәртибе;</w:t>
      </w:r>
    </w:p>
    <w:p w:rsidR="00AB577B" w:rsidRPr="00AB577B" w:rsidRDefault="00AB577B" w:rsidP="00AB577B">
      <w:pPr>
        <w:widowControl/>
        <w:autoSpaceDE/>
        <w:autoSpaceDN/>
        <w:adjustRightInd/>
        <w:spacing w:line="240" w:lineRule="auto"/>
        <w:ind w:firstLine="709"/>
        <w:jc w:val="both"/>
        <w:rPr>
          <w:rFonts w:eastAsiaTheme="minorEastAsia"/>
          <w:iCs/>
          <w:color w:val="000000" w:themeColor="text1"/>
          <w:sz w:val="28"/>
          <w:szCs w:val="28"/>
        </w:rPr>
      </w:pPr>
      <w:r w:rsidRPr="00AB577B">
        <w:rPr>
          <w:rFonts w:eastAsiaTheme="minorEastAsia"/>
          <w:iCs/>
          <w:color w:val="000000" w:themeColor="text1"/>
          <w:sz w:val="28"/>
          <w:szCs w:val="28"/>
        </w:rPr>
        <w:t>- спорт әзерлегенең һәр этабы буенча буш урыннар саны турында мәгълүмат;</w:t>
      </w:r>
    </w:p>
    <w:p w:rsidR="00AB577B" w:rsidRPr="00AB577B" w:rsidRDefault="006A51D4" w:rsidP="00AB577B">
      <w:pPr>
        <w:widowControl/>
        <w:autoSpaceDE/>
        <w:autoSpaceDN/>
        <w:adjustRightInd/>
        <w:spacing w:line="240" w:lineRule="auto"/>
        <w:ind w:firstLine="709"/>
        <w:jc w:val="both"/>
        <w:rPr>
          <w:rFonts w:eastAsiaTheme="minorEastAsia"/>
          <w:iCs/>
          <w:color w:val="000000" w:themeColor="text1"/>
          <w:sz w:val="28"/>
          <w:szCs w:val="28"/>
        </w:rPr>
      </w:pPr>
      <w:r>
        <w:rPr>
          <w:rFonts w:eastAsiaTheme="minorEastAsia"/>
          <w:iCs/>
          <w:color w:val="000000" w:themeColor="text1"/>
          <w:sz w:val="28"/>
          <w:szCs w:val="28"/>
        </w:rPr>
        <w:t>- У</w:t>
      </w:r>
      <w:r w:rsidR="00AB577B" w:rsidRPr="00AB577B">
        <w:rPr>
          <w:rFonts w:eastAsiaTheme="minorEastAsia"/>
          <w:iCs/>
          <w:color w:val="000000" w:themeColor="text1"/>
          <w:sz w:val="28"/>
          <w:szCs w:val="28"/>
        </w:rPr>
        <w:t>чреждениегә керү өчен документлар кабул итү вакыты турында мәгълүмат;</w:t>
      </w:r>
    </w:p>
    <w:p w:rsidR="00AB577B" w:rsidRPr="00AB577B" w:rsidRDefault="006A51D4" w:rsidP="00AB577B">
      <w:pPr>
        <w:widowControl/>
        <w:autoSpaceDE/>
        <w:autoSpaceDN/>
        <w:adjustRightInd/>
        <w:spacing w:line="240" w:lineRule="auto"/>
        <w:ind w:firstLine="709"/>
        <w:jc w:val="both"/>
        <w:rPr>
          <w:rFonts w:eastAsiaTheme="minorEastAsia"/>
          <w:iCs/>
          <w:color w:val="000000" w:themeColor="text1"/>
          <w:sz w:val="28"/>
          <w:szCs w:val="28"/>
        </w:rPr>
      </w:pPr>
      <w:r>
        <w:rPr>
          <w:rFonts w:eastAsiaTheme="minorEastAsia"/>
          <w:iCs/>
          <w:color w:val="000000" w:themeColor="text1"/>
          <w:sz w:val="28"/>
          <w:szCs w:val="28"/>
        </w:rPr>
        <w:t>- У</w:t>
      </w:r>
      <w:r w:rsidR="00AB577B" w:rsidRPr="00AB577B">
        <w:rPr>
          <w:rFonts w:eastAsiaTheme="minorEastAsia"/>
          <w:iCs/>
          <w:color w:val="000000" w:themeColor="text1"/>
          <w:sz w:val="28"/>
          <w:szCs w:val="28"/>
        </w:rPr>
        <w:t>чреждениегә керү өчен спорт төрләре буенча гомуми физик һәм махсус физик әзерлек нормативлары;</w:t>
      </w:r>
    </w:p>
    <w:p w:rsidR="00AB577B" w:rsidRPr="00AB577B" w:rsidRDefault="00AB577B" w:rsidP="00AB577B">
      <w:pPr>
        <w:widowControl/>
        <w:autoSpaceDE/>
        <w:autoSpaceDN/>
        <w:adjustRightInd/>
        <w:spacing w:line="240" w:lineRule="auto"/>
        <w:ind w:firstLine="709"/>
        <w:jc w:val="both"/>
        <w:rPr>
          <w:rFonts w:eastAsiaTheme="minorEastAsia"/>
          <w:iCs/>
          <w:color w:val="000000" w:themeColor="text1"/>
          <w:sz w:val="28"/>
          <w:szCs w:val="28"/>
        </w:rPr>
      </w:pPr>
      <w:r w:rsidRPr="00AB577B">
        <w:rPr>
          <w:rFonts w:eastAsiaTheme="minorEastAsia"/>
          <w:iCs/>
          <w:color w:val="000000" w:themeColor="text1"/>
          <w:sz w:val="28"/>
          <w:szCs w:val="28"/>
        </w:rPr>
        <w:t>- шәхси сайлап алуны үткәрү графигы;</w:t>
      </w:r>
    </w:p>
    <w:p w:rsidR="00AB577B" w:rsidRPr="00AB577B" w:rsidRDefault="00AB577B" w:rsidP="00AB577B">
      <w:pPr>
        <w:widowControl/>
        <w:autoSpaceDE/>
        <w:autoSpaceDN/>
        <w:adjustRightInd/>
        <w:spacing w:line="240" w:lineRule="auto"/>
        <w:ind w:firstLine="709"/>
        <w:jc w:val="both"/>
        <w:rPr>
          <w:rFonts w:eastAsiaTheme="minorEastAsia"/>
          <w:iCs/>
          <w:color w:val="000000" w:themeColor="text1"/>
          <w:sz w:val="28"/>
          <w:szCs w:val="28"/>
        </w:rPr>
      </w:pPr>
      <w:r w:rsidRPr="00AB577B">
        <w:rPr>
          <w:rFonts w:eastAsiaTheme="minorEastAsia"/>
          <w:iCs/>
          <w:color w:val="000000" w:themeColor="text1"/>
          <w:sz w:val="28"/>
          <w:szCs w:val="28"/>
        </w:rPr>
        <w:t>- сайлап алу нәтиҗәләре турында мәгълүмат;</w:t>
      </w:r>
    </w:p>
    <w:p w:rsidR="00AB577B" w:rsidRPr="00AB577B" w:rsidRDefault="00AB577B" w:rsidP="00AB577B">
      <w:pPr>
        <w:widowControl/>
        <w:autoSpaceDE/>
        <w:autoSpaceDN/>
        <w:adjustRightInd/>
        <w:spacing w:line="240" w:lineRule="auto"/>
        <w:ind w:firstLine="709"/>
        <w:jc w:val="both"/>
        <w:rPr>
          <w:rFonts w:eastAsiaTheme="minorEastAsia"/>
          <w:iCs/>
          <w:color w:val="000000" w:themeColor="text1"/>
          <w:sz w:val="28"/>
          <w:szCs w:val="28"/>
        </w:rPr>
      </w:pPr>
      <w:r w:rsidRPr="00AB577B">
        <w:rPr>
          <w:rFonts w:eastAsiaTheme="minorEastAsia"/>
          <w:iCs/>
          <w:color w:val="000000" w:themeColor="text1"/>
          <w:sz w:val="28"/>
          <w:szCs w:val="28"/>
        </w:rPr>
        <w:t>- к</w:t>
      </w:r>
      <w:r w:rsidR="006A51D4">
        <w:rPr>
          <w:rFonts w:eastAsiaTheme="minorEastAsia"/>
          <w:iCs/>
          <w:color w:val="000000" w:themeColor="text1"/>
          <w:sz w:val="28"/>
          <w:szCs w:val="28"/>
        </w:rPr>
        <w:t>абул итү комиссиясе тарафыннан У</w:t>
      </w:r>
      <w:r w:rsidRPr="00AB577B">
        <w:rPr>
          <w:rFonts w:eastAsiaTheme="minorEastAsia"/>
          <w:iCs/>
          <w:color w:val="000000" w:themeColor="text1"/>
          <w:sz w:val="28"/>
          <w:szCs w:val="28"/>
        </w:rPr>
        <w:t>чреждениегә керү өчен тәкъдим ителгән затлар исемлеге;</w:t>
      </w:r>
    </w:p>
    <w:p w:rsidR="00FD3B27" w:rsidRPr="001D3358" w:rsidRDefault="00AB577B" w:rsidP="00AB577B">
      <w:pPr>
        <w:widowControl/>
        <w:autoSpaceDE/>
        <w:autoSpaceDN/>
        <w:adjustRightInd/>
        <w:spacing w:line="240" w:lineRule="auto"/>
        <w:ind w:firstLine="709"/>
        <w:jc w:val="both"/>
        <w:rPr>
          <w:rFonts w:eastAsiaTheme="minorEastAsia"/>
          <w:iCs/>
          <w:color w:val="000000" w:themeColor="text1"/>
          <w:sz w:val="28"/>
          <w:szCs w:val="28"/>
        </w:rPr>
      </w:pPr>
      <w:r w:rsidRPr="00AB577B">
        <w:rPr>
          <w:rFonts w:eastAsiaTheme="minorEastAsia"/>
          <w:iCs/>
          <w:color w:val="000000" w:themeColor="text1"/>
          <w:sz w:val="28"/>
          <w:szCs w:val="28"/>
        </w:rPr>
        <w:t>- индивидуаль сайлап алу нәтиҗәләре буенча апелляция бирү кагыйдәләре</w:t>
      </w:r>
      <w:r w:rsidR="00FD3B27" w:rsidRPr="001D3358">
        <w:rPr>
          <w:rFonts w:eastAsiaTheme="minorEastAsia"/>
          <w:iCs/>
          <w:color w:val="000000" w:themeColor="text1"/>
          <w:sz w:val="28"/>
          <w:szCs w:val="28"/>
        </w:rPr>
        <w:t>.</w:t>
      </w:r>
    </w:p>
    <w:p w:rsidR="00AB577B" w:rsidRPr="00AB577B" w:rsidRDefault="00FD3B27" w:rsidP="00AB577B">
      <w:pPr>
        <w:widowControl/>
        <w:autoSpaceDE/>
        <w:autoSpaceDN/>
        <w:adjustRightInd/>
        <w:spacing w:line="240" w:lineRule="auto"/>
        <w:ind w:firstLine="709"/>
        <w:jc w:val="both"/>
        <w:rPr>
          <w:rFonts w:eastAsiaTheme="minorEastAsia"/>
          <w:iCs/>
          <w:color w:val="000000" w:themeColor="text1"/>
          <w:sz w:val="28"/>
          <w:szCs w:val="28"/>
        </w:rPr>
      </w:pPr>
      <w:r w:rsidRPr="001D3358">
        <w:rPr>
          <w:rFonts w:eastAsiaTheme="minorEastAsia"/>
          <w:iCs/>
          <w:color w:val="000000" w:themeColor="text1"/>
          <w:sz w:val="28"/>
          <w:szCs w:val="28"/>
        </w:rPr>
        <w:t xml:space="preserve">7.8. </w:t>
      </w:r>
      <w:r w:rsidR="00AB577B" w:rsidRPr="00AB577B">
        <w:rPr>
          <w:rFonts w:eastAsiaTheme="minorEastAsia"/>
          <w:iCs/>
          <w:color w:val="000000" w:themeColor="text1"/>
          <w:sz w:val="28"/>
          <w:szCs w:val="28"/>
        </w:rPr>
        <w:t>Учреждение физик культура һәм спорт буенча дәресләр үткәрү өчен расланган муниципаль биремнән тыш гражданнарны кабул итәргә, шулай ук Россия Федерациясе граждан</w:t>
      </w:r>
      <w:r w:rsidR="006A51D4">
        <w:rPr>
          <w:rFonts w:eastAsiaTheme="minorEastAsia"/>
          <w:iCs/>
          <w:color w:val="000000" w:themeColor="text1"/>
          <w:sz w:val="28"/>
          <w:szCs w:val="28"/>
        </w:rPr>
        <w:t xml:space="preserve"> законнары таләпләре нигезендә У</w:t>
      </w:r>
      <w:r w:rsidR="00AB577B" w:rsidRPr="00AB577B">
        <w:rPr>
          <w:rFonts w:eastAsiaTheme="minorEastAsia"/>
          <w:iCs/>
          <w:color w:val="000000" w:themeColor="text1"/>
          <w:sz w:val="28"/>
          <w:szCs w:val="28"/>
        </w:rPr>
        <w:t>чреждение тарафыннан төзелә торган килешүләр нигезендә түләүле нигездә спорт әзерлеге узуга хокуклы.</w:t>
      </w:r>
    </w:p>
    <w:p w:rsidR="00AB577B" w:rsidRPr="00AB577B" w:rsidRDefault="006A51D4" w:rsidP="00AB577B">
      <w:pPr>
        <w:widowControl/>
        <w:autoSpaceDE/>
        <w:autoSpaceDN/>
        <w:adjustRightInd/>
        <w:spacing w:line="240" w:lineRule="auto"/>
        <w:ind w:firstLine="709"/>
        <w:jc w:val="both"/>
        <w:rPr>
          <w:rFonts w:eastAsiaTheme="minorEastAsia"/>
          <w:iCs/>
          <w:color w:val="000000" w:themeColor="text1"/>
          <w:sz w:val="28"/>
          <w:szCs w:val="28"/>
        </w:rPr>
      </w:pPr>
      <w:r>
        <w:rPr>
          <w:rFonts w:eastAsiaTheme="minorEastAsia"/>
          <w:iCs/>
          <w:color w:val="000000" w:themeColor="text1"/>
          <w:sz w:val="28"/>
          <w:szCs w:val="28"/>
        </w:rPr>
        <w:t>7.9. Буш урыннар булганда У</w:t>
      </w:r>
      <w:r w:rsidR="00AB577B" w:rsidRPr="00AB577B">
        <w:rPr>
          <w:rFonts w:eastAsiaTheme="minorEastAsia"/>
          <w:iCs/>
          <w:color w:val="000000" w:themeColor="text1"/>
          <w:sz w:val="28"/>
          <w:szCs w:val="28"/>
        </w:rPr>
        <w:t>чреждениегә керү һәм төркемнәрне тулыландыру агымдагы (тренировкалар) ел дәвамында башкарылырга мөмкин.</w:t>
      </w:r>
    </w:p>
    <w:p w:rsidR="00FD3B27" w:rsidRDefault="00AB577B" w:rsidP="00AB577B">
      <w:pPr>
        <w:widowControl/>
        <w:autoSpaceDE/>
        <w:autoSpaceDN/>
        <w:adjustRightInd/>
        <w:spacing w:line="240" w:lineRule="auto"/>
        <w:ind w:firstLine="709"/>
        <w:jc w:val="both"/>
        <w:rPr>
          <w:rFonts w:ascii="Times New Roman CYR" w:hAnsi="Times New Roman CYR" w:cs="Times New Roman CYR"/>
          <w:b/>
          <w:bCs/>
          <w:sz w:val="28"/>
          <w:szCs w:val="28"/>
        </w:rPr>
      </w:pPr>
      <w:r w:rsidRPr="00AB577B">
        <w:rPr>
          <w:rFonts w:eastAsiaTheme="minorEastAsia"/>
          <w:iCs/>
          <w:color w:val="000000" w:themeColor="text1"/>
          <w:sz w:val="28"/>
          <w:szCs w:val="28"/>
        </w:rPr>
        <w:t>7.10. Укы</w:t>
      </w:r>
      <w:r w:rsidR="006A51D4">
        <w:rPr>
          <w:rFonts w:eastAsiaTheme="minorEastAsia"/>
          <w:iCs/>
          <w:color w:val="000000" w:themeColor="text1"/>
          <w:sz w:val="28"/>
          <w:szCs w:val="28"/>
        </w:rPr>
        <w:t>рга керүчеләрне күчерү тәртибе У</w:t>
      </w:r>
      <w:r w:rsidRPr="00AB577B">
        <w:rPr>
          <w:rFonts w:eastAsiaTheme="minorEastAsia"/>
          <w:iCs/>
          <w:color w:val="000000" w:themeColor="text1"/>
          <w:sz w:val="28"/>
          <w:szCs w:val="28"/>
        </w:rPr>
        <w:t>чреждениенең турыдан-туры локаль акты белән билгеләнә һәм сайлап алу нәтиҗәләре буенча кабул и</w:t>
      </w:r>
      <w:r w:rsidR="006A51D4">
        <w:rPr>
          <w:rFonts w:eastAsiaTheme="minorEastAsia"/>
          <w:iCs/>
          <w:color w:val="000000" w:themeColor="text1"/>
          <w:sz w:val="28"/>
          <w:szCs w:val="28"/>
        </w:rPr>
        <w:t>тү комиссиясе карары нигезендә Учреждение Д</w:t>
      </w:r>
      <w:r w:rsidRPr="00AB577B">
        <w:rPr>
          <w:rFonts w:eastAsiaTheme="minorEastAsia"/>
          <w:iCs/>
          <w:color w:val="000000" w:themeColor="text1"/>
          <w:sz w:val="28"/>
          <w:szCs w:val="28"/>
        </w:rPr>
        <w:t>иректоры боерыгы белән рәсмиләштерелә.</w:t>
      </w:r>
    </w:p>
    <w:p w:rsidR="00FD3B27" w:rsidRDefault="00FD3B27" w:rsidP="00FD3B27">
      <w:pPr>
        <w:widowControl/>
        <w:autoSpaceDE/>
        <w:autoSpaceDN/>
        <w:adjustRightInd/>
        <w:spacing w:line="240" w:lineRule="auto"/>
        <w:ind w:firstLine="709"/>
        <w:jc w:val="center"/>
        <w:rPr>
          <w:rFonts w:ascii="Times New Roman CYR" w:hAnsi="Times New Roman CYR" w:cs="Times New Roman CYR"/>
          <w:b/>
          <w:bCs/>
          <w:sz w:val="28"/>
          <w:szCs w:val="28"/>
        </w:rPr>
      </w:pPr>
    </w:p>
    <w:p w:rsidR="008A2493" w:rsidRPr="00EC478F" w:rsidRDefault="006A51D4" w:rsidP="008A2493">
      <w:pPr>
        <w:pStyle w:val="ae"/>
        <w:ind w:left="0" w:right="184"/>
        <w:contextualSpacing/>
        <w:jc w:val="both"/>
        <w:rPr>
          <w:bCs w:val="0"/>
          <w:szCs w:val="28"/>
          <w:lang w:val="tt-RU" w:eastAsia="ar-SA"/>
        </w:rPr>
      </w:pPr>
      <w:r>
        <w:rPr>
          <w:rFonts w:eastAsiaTheme="minorEastAsia"/>
          <w:iCs/>
          <w:color w:val="000000" w:themeColor="text1"/>
          <w:szCs w:val="28"/>
          <w:lang w:val="tt-RU"/>
        </w:rPr>
        <w:t xml:space="preserve">         </w:t>
      </w:r>
      <w:r w:rsidR="00FD3B27" w:rsidRPr="00EC478F">
        <w:rPr>
          <w:rFonts w:eastAsiaTheme="minorEastAsia"/>
          <w:iCs/>
          <w:color w:val="000000" w:themeColor="text1"/>
          <w:szCs w:val="28"/>
          <w:lang w:val="tt-RU"/>
        </w:rPr>
        <w:t>VIII.</w:t>
      </w:r>
      <w:r w:rsidR="00FD3B27" w:rsidRPr="00EC478F">
        <w:rPr>
          <w:rFonts w:eastAsiaTheme="minorEastAsia"/>
          <w:b w:val="0"/>
          <w:iCs/>
          <w:color w:val="000000" w:themeColor="text1"/>
          <w:szCs w:val="28"/>
          <w:lang w:val="tt-RU"/>
        </w:rPr>
        <w:t xml:space="preserve"> </w:t>
      </w:r>
      <w:r w:rsidR="008A2493" w:rsidRPr="00EC478F">
        <w:rPr>
          <w:bCs w:val="0"/>
          <w:szCs w:val="28"/>
          <w:lang w:val="tt-RU" w:eastAsia="ar-SA"/>
        </w:rPr>
        <w:t xml:space="preserve">Мәнфәгатьләр каршылыгын булдырмау һәм җайга салу </w:t>
      </w:r>
    </w:p>
    <w:p w:rsidR="00AB577B" w:rsidRPr="00EC478F" w:rsidRDefault="00AB577B" w:rsidP="008A2493">
      <w:pPr>
        <w:pStyle w:val="ae"/>
        <w:ind w:left="0" w:right="184"/>
        <w:contextualSpacing/>
        <w:jc w:val="both"/>
        <w:rPr>
          <w:bCs w:val="0"/>
          <w:szCs w:val="28"/>
          <w:lang w:val="tt-RU" w:eastAsia="ar-SA"/>
        </w:rPr>
      </w:pPr>
    </w:p>
    <w:p w:rsidR="008A2493" w:rsidRPr="00EC478F" w:rsidRDefault="008A2493" w:rsidP="008A2493">
      <w:pPr>
        <w:pStyle w:val="ae"/>
        <w:ind w:left="0" w:right="184"/>
        <w:contextualSpacing/>
        <w:jc w:val="both"/>
        <w:rPr>
          <w:b w:val="0"/>
          <w:bCs w:val="0"/>
          <w:szCs w:val="28"/>
          <w:lang w:val="tt-RU" w:eastAsia="ar-SA"/>
        </w:rPr>
      </w:pPr>
      <w:r w:rsidRPr="00EC478F">
        <w:rPr>
          <w:b w:val="0"/>
          <w:bCs w:val="0"/>
          <w:szCs w:val="28"/>
          <w:lang w:val="tt-RU" w:eastAsia="ar-SA"/>
        </w:rPr>
        <w:t xml:space="preserve"> 8.1. Мәнфәгатьләр каршылыгы астында предприятие хезмәткәренең шәхси кызыксынуы аның хезмәт бурычларын тиешенчә башкаруына йогынты ясарга мөмкин һәм предприятие хезмәткәренең шәхси кызыксынуы һәм хокуклары арасында, предприятиенең законлы мәнфәгатьләре һәм предприятие хезмәткәре тарафыннан ул милек һәм (яки) эшлекле репутациясенә зыян китерергә сәләтле булган предприятиенең законлы мәнфәгатьләре арасында каршылыклар барлыкка килергә мөмкин булган хәл аңлашыла.</w:t>
      </w:r>
    </w:p>
    <w:p w:rsidR="008A2493" w:rsidRPr="008A2493" w:rsidRDefault="008A2493" w:rsidP="008A2493">
      <w:pPr>
        <w:pStyle w:val="ae"/>
        <w:ind w:left="0" w:right="184"/>
        <w:contextualSpacing/>
        <w:jc w:val="both"/>
        <w:rPr>
          <w:b w:val="0"/>
          <w:bCs w:val="0"/>
          <w:szCs w:val="28"/>
          <w:lang w:val="tt-RU" w:eastAsia="ar-SA"/>
        </w:rPr>
      </w:pPr>
      <w:r w:rsidRPr="008A2493">
        <w:rPr>
          <w:b w:val="0"/>
          <w:bCs w:val="0"/>
          <w:szCs w:val="28"/>
          <w:lang w:val="tt-RU" w:eastAsia="ar-SA"/>
        </w:rPr>
        <w:t xml:space="preserve">     8.2.  Предприятие хезмәткәренең хезмәт бурычларын тиешенчә башкаруына йогынты ясый яки йогынты ясый ала торган шәхси кызыксынуы дигәндә, предприятие хезмәткәре тарафыннан акча, кыйммәтле әйберләр, башка мөлкәт, шул исәптән милек хокуклары, яки үзе өчен яки өченче затлар өчен мөлкәти характердагы хезмәт күрсәтүләр рәвешендә керемнәр алу мөмкинлеге аңлашыла.</w:t>
      </w:r>
    </w:p>
    <w:p w:rsidR="008A2493" w:rsidRPr="008A2493" w:rsidRDefault="008A2493" w:rsidP="008A2493">
      <w:pPr>
        <w:pStyle w:val="ae"/>
        <w:ind w:left="0" w:right="184"/>
        <w:contextualSpacing/>
        <w:jc w:val="both"/>
        <w:rPr>
          <w:b w:val="0"/>
          <w:bCs w:val="0"/>
          <w:szCs w:val="28"/>
          <w:lang w:val="tt-RU" w:eastAsia="ar-SA"/>
        </w:rPr>
      </w:pPr>
      <w:r w:rsidRPr="008A2493">
        <w:rPr>
          <w:b w:val="0"/>
          <w:bCs w:val="0"/>
          <w:szCs w:val="28"/>
          <w:lang w:val="tt-RU" w:eastAsia="ar-SA"/>
        </w:rPr>
        <w:t xml:space="preserve">     8.3. Предприятие җитәкчесе (директоры) Эш бирүчегә (гамәлгә куючыга) вазыйфаи бурычларны үтәгәндә ул мәнфәгатьләр каршылыгына китерә яки </w:t>
      </w:r>
      <w:r w:rsidRPr="008A2493">
        <w:rPr>
          <w:b w:val="0"/>
          <w:bCs w:val="0"/>
          <w:szCs w:val="28"/>
          <w:lang w:val="tt-RU" w:eastAsia="ar-SA"/>
        </w:rPr>
        <w:lastRenderedPageBreak/>
        <w:t>китерә ала торган шәхси кызыксынучанлык барлыкка килү турында хәбәр итәргә тиеш.</w:t>
      </w:r>
    </w:p>
    <w:p w:rsidR="008A2493" w:rsidRPr="008A2493" w:rsidRDefault="008A2493" w:rsidP="008A2493">
      <w:pPr>
        <w:pStyle w:val="ae"/>
        <w:ind w:left="0" w:right="184"/>
        <w:contextualSpacing/>
        <w:jc w:val="both"/>
        <w:rPr>
          <w:b w:val="0"/>
          <w:bCs w:val="0"/>
          <w:szCs w:val="28"/>
          <w:lang w:val="tt-RU" w:eastAsia="ar-SA"/>
        </w:rPr>
      </w:pPr>
      <w:r w:rsidRPr="008A2493">
        <w:rPr>
          <w:b w:val="0"/>
          <w:bCs w:val="0"/>
          <w:szCs w:val="28"/>
          <w:lang w:val="tt-RU" w:eastAsia="ar-SA"/>
        </w:rPr>
        <w:t xml:space="preserve">    8.4. Предприятие хезмәткәре предприятие җитәкчесенә (директорына) вазыйфаи бурычларны үтәгәндә ул мәнфәгатьләр каршылыгына китерә яки китерә ала торган шәхси кызыксынучанлык барлыкка килү турында хәбәр итәргә тиеш. Предприятие җитәкчесенә (директорына) хәбәр итү тәртибе, хәбәрнамәләрдә булган мәгълүматлар исемлеге, әлеге мәгълүматларны тикшерүне оештыру һәм хәбәрләрне теркәү тәртибе предприятие җитәкчесе (директоры) тарафыннан билгеләнә».</w:t>
      </w:r>
    </w:p>
    <w:p w:rsidR="00FD3B27" w:rsidRPr="008A2493" w:rsidRDefault="00FD3B27" w:rsidP="008A2493">
      <w:pPr>
        <w:widowControl/>
        <w:autoSpaceDE/>
        <w:autoSpaceDN/>
        <w:adjustRightInd/>
        <w:spacing w:line="240" w:lineRule="auto"/>
        <w:ind w:firstLine="720"/>
        <w:jc w:val="center"/>
        <w:rPr>
          <w:rFonts w:ascii="Times New Roman CYR" w:hAnsi="Times New Roman CYR" w:cs="Times New Roman CYR"/>
          <w:b/>
          <w:bCs/>
          <w:sz w:val="28"/>
          <w:szCs w:val="28"/>
          <w:lang w:val="tt-RU"/>
        </w:rPr>
      </w:pPr>
    </w:p>
    <w:p w:rsidR="00FD3B27" w:rsidRPr="008A2493" w:rsidRDefault="00FD3B27" w:rsidP="00FD3B27">
      <w:pPr>
        <w:widowControl/>
        <w:autoSpaceDE/>
        <w:autoSpaceDN/>
        <w:adjustRightInd/>
        <w:spacing w:line="240" w:lineRule="auto"/>
        <w:ind w:firstLine="0"/>
        <w:rPr>
          <w:rFonts w:ascii="Times New Roman CYR" w:hAnsi="Times New Roman CYR" w:cs="Times New Roman CYR"/>
          <w:b/>
          <w:bCs/>
          <w:sz w:val="28"/>
          <w:szCs w:val="28"/>
          <w:lang w:val="tt-RU"/>
        </w:rPr>
      </w:pPr>
    </w:p>
    <w:p w:rsidR="00FD3B27" w:rsidRPr="008A2493" w:rsidRDefault="00FD3B27" w:rsidP="00FD3B27">
      <w:pPr>
        <w:widowControl/>
        <w:autoSpaceDE/>
        <w:autoSpaceDN/>
        <w:adjustRightInd/>
        <w:spacing w:line="240" w:lineRule="auto"/>
        <w:ind w:firstLine="709"/>
        <w:jc w:val="center"/>
        <w:rPr>
          <w:rFonts w:ascii="Times New Roman CYR" w:hAnsi="Times New Roman CYR" w:cs="Times New Roman CYR"/>
          <w:b/>
          <w:bCs/>
          <w:sz w:val="28"/>
          <w:szCs w:val="28"/>
          <w:lang w:val="tt-RU"/>
        </w:rPr>
      </w:pPr>
    </w:p>
    <w:p w:rsidR="00FD3B27" w:rsidRPr="008A2493" w:rsidRDefault="00FD3B27" w:rsidP="00FD3B27">
      <w:pPr>
        <w:widowControl/>
        <w:autoSpaceDE/>
        <w:autoSpaceDN/>
        <w:adjustRightInd/>
        <w:spacing w:line="240" w:lineRule="auto"/>
        <w:ind w:firstLine="709"/>
        <w:jc w:val="center"/>
        <w:rPr>
          <w:rFonts w:ascii="Times New Roman CYR" w:hAnsi="Times New Roman CYR" w:cs="Times New Roman CYR"/>
          <w:b/>
          <w:bCs/>
          <w:sz w:val="28"/>
          <w:szCs w:val="28"/>
          <w:lang w:val="tt-RU"/>
        </w:rPr>
      </w:pPr>
    </w:p>
    <w:p w:rsidR="00FD3B27" w:rsidRDefault="00FD3B27" w:rsidP="00FD3B27">
      <w:pPr>
        <w:widowControl/>
        <w:autoSpaceDE/>
        <w:autoSpaceDN/>
        <w:adjustRightInd/>
        <w:spacing w:line="240" w:lineRule="auto"/>
        <w:ind w:firstLine="709"/>
        <w:jc w:val="center"/>
        <w:rPr>
          <w:rFonts w:eastAsiaTheme="minorEastAsia"/>
          <w:b/>
          <w:iCs/>
          <w:color w:val="000000" w:themeColor="text1"/>
          <w:sz w:val="28"/>
          <w:szCs w:val="28"/>
          <w:lang w:val="tt-RU"/>
        </w:rPr>
      </w:pPr>
      <w:r w:rsidRPr="00AB577B">
        <w:rPr>
          <w:rFonts w:eastAsiaTheme="minorEastAsia"/>
          <w:b/>
          <w:iCs/>
          <w:color w:val="000000" w:themeColor="text1"/>
          <w:sz w:val="28"/>
          <w:szCs w:val="28"/>
          <w:lang w:val="tt-RU"/>
        </w:rPr>
        <w:t xml:space="preserve">IX. </w:t>
      </w:r>
      <w:r w:rsidR="00AB577B" w:rsidRPr="00AB577B">
        <w:rPr>
          <w:rFonts w:eastAsiaTheme="minorEastAsia"/>
          <w:b/>
          <w:iCs/>
          <w:color w:val="000000" w:themeColor="text1"/>
          <w:sz w:val="28"/>
          <w:szCs w:val="28"/>
          <w:lang w:val="tt-RU"/>
        </w:rPr>
        <w:t>УЧРЕЖДЕНИЕНЕ ҮЗГӘРТЕП КОРУ, ҮЗГӘРТҮ ҺӘМ БЕТЕРҮ</w:t>
      </w:r>
    </w:p>
    <w:p w:rsidR="00AB577B" w:rsidRPr="00AB577B" w:rsidRDefault="00AB577B" w:rsidP="00FD3B27">
      <w:pPr>
        <w:widowControl/>
        <w:autoSpaceDE/>
        <w:autoSpaceDN/>
        <w:adjustRightInd/>
        <w:spacing w:line="240" w:lineRule="auto"/>
        <w:ind w:firstLine="709"/>
        <w:jc w:val="center"/>
        <w:rPr>
          <w:rFonts w:eastAsiaTheme="minorEastAsia"/>
          <w:b/>
          <w:iCs/>
          <w:color w:val="000000" w:themeColor="text1"/>
          <w:sz w:val="28"/>
          <w:szCs w:val="28"/>
          <w:lang w:val="tt-RU"/>
        </w:rPr>
      </w:pPr>
    </w:p>
    <w:p w:rsidR="00AB577B" w:rsidRPr="00AB577B" w:rsidRDefault="006A51D4" w:rsidP="00AB577B">
      <w:pPr>
        <w:widowControl/>
        <w:autoSpaceDE/>
        <w:autoSpaceDN/>
        <w:adjustRightInd/>
        <w:spacing w:line="240" w:lineRule="auto"/>
        <w:ind w:firstLine="0"/>
        <w:jc w:val="both"/>
        <w:rPr>
          <w:rFonts w:eastAsiaTheme="minorEastAsia"/>
          <w:iCs/>
          <w:color w:val="000000" w:themeColor="text1"/>
          <w:sz w:val="28"/>
          <w:szCs w:val="28"/>
        </w:rPr>
      </w:pPr>
      <w:r>
        <w:rPr>
          <w:rFonts w:eastAsiaTheme="minorEastAsia"/>
          <w:iCs/>
          <w:color w:val="000000" w:themeColor="text1"/>
          <w:sz w:val="28"/>
          <w:szCs w:val="28"/>
          <w:lang w:val="tt-RU"/>
        </w:rPr>
        <w:t xml:space="preserve">     </w:t>
      </w:r>
      <w:r w:rsidR="00AB577B" w:rsidRPr="00AB577B">
        <w:rPr>
          <w:rFonts w:eastAsiaTheme="minorEastAsia"/>
          <w:iCs/>
          <w:color w:val="000000" w:themeColor="text1"/>
          <w:sz w:val="28"/>
          <w:szCs w:val="28"/>
        </w:rPr>
        <w:t>9.1. Учреждение Россия Федерациясе Граждан кодексында, федераль законнарда каралган очракларда һәм тәртиптә үзгәртеп корылырга мөмкин.</w:t>
      </w:r>
    </w:p>
    <w:p w:rsidR="00AB577B" w:rsidRPr="00EC478F" w:rsidRDefault="006A51D4" w:rsidP="00AB577B">
      <w:pPr>
        <w:widowControl/>
        <w:autoSpaceDE/>
        <w:autoSpaceDN/>
        <w:adjustRightInd/>
        <w:spacing w:line="240" w:lineRule="auto"/>
        <w:ind w:firstLine="0"/>
        <w:jc w:val="both"/>
        <w:rPr>
          <w:rFonts w:eastAsiaTheme="minorEastAsia"/>
          <w:iCs/>
          <w:color w:val="000000" w:themeColor="text1"/>
          <w:sz w:val="28"/>
          <w:szCs w:val="28"/>
          <w:lang w:val="tt-RU"/>
        </w:rPr>
      </w:pPr>
      <w:r>
        <w:rPr>
          <w:rFonts w:eastAsiaTheme="minorEastAsia"/>
          <w:iCs/>
          <w:color w:val="000000" w:themeColor="text1"/>
          <w:sz w:val="28"/>
          <w:szCs w:val="28"/>
          <w:lang w:val="tt-RU"/>
        </w:rPr>
        <w:t xml:space="preserve">    </w:t>
      </w:r>
      <w:r w:rsidR="00AB577B" w:rsidRPr="00EC478F">
        <w:rPr>
          <w:rFonts w:eastAsiaTheme="minorEastAsia"/>
          <w:iCs/>
          <w:color w:val="000000" w:themeColor="text1"/>
          <w:sz w:val="28"/>
          <w:szCs w:val="28"/>
          <w:lang w:val="tt-RU"/>
        </w:rPr>
        <w:t>9.2. Учреждениене үзгәртеп кору рәвешендә гамәлгә ашырылырга мөмкин:</w:t>
      </w:r>
    </w:p>
    <w:p w:rsidR="00AB577B" w:rsidRPr="00AB577B" w:rsidRDefault="006A51D4" w:rsidP="00AB577B">
      <w:pPr>
        <w:widowControl/>
        <w:autoSpaceDE/>
        <w:autoSpaceDN/>
        <w:adjustRightInd/>
        <w:spacing w:line="240" w:lineRule="auto"/>
        <w:ind w:firstLine="0"/>
        <w:jc w:val="both"/>
        <w:rPr>
          <w:rFonts w:eastAsiaTheme="minorEastAsia"/>
          <w:iCs/>
          <w:color w:val="000000" w:themeColor="text1"/>
          <w:sz w:val="28"/>
          <w:szCs w:val="28"/>
        </w:rPr>
      </w:pPr>
      <w:r>
        <w:rPr>
          <w:rFonts w:eastAsiaTheme="minorEastAsia"/>
          <w:iCs/>
          <w:color w:val="000000" w:themeColor="text1"/>
          <w:sz w:val="28"/>
          <w:szCs w:val="28"/>
        </w:rPr>
        <w:t>- и</w:t>
      </w:r>
      <w:r w:rsidR="00AB577B" w:rsidRPr="00AB577B">
        <w:rPr>
          <w:rFonts w:eastAsiaTheme="minorEastAsia"/>
          <w:iCs/>
          <w:color w:val="000000" w:themeColor="text1"/>
          <w:sz w:val="28"/>
          <w:szCs w:val="28"/>
        </w:rPr>
        <w:t>ке</w:t>
      </w:r>
      <w:r>
        <w:rPr>
          <w:rFonts w:eastAsiaTheme="minorEastAsia"/>
          <w:iCs/>
          <w:color w:val="000000" w:themeColor="text1"/>
          <w:sz w:val="28"/>
          <w:szCs w:val="28"/>
        </w:rPr>
        <w:t xml:space="preserve"> яки берничә Учреждение кушылу</w:t>
      </w:r>
      <w:r w:rsidR="00AB577B" w:rsidRPr="00AB577B">
        <w:rPr>
          <w:rFonts w:eastAsiaTheme="minorEastAsia"/>
          <w:iCs/>
          <w:color w:val="000000" w:themeColor="text1"/>
          <w:sz w:val="28"/>
          <w:szCs w:val="28"/>
        </w:rPr>
        <w:t>;</w:t>
      </w:r>
    </w:p>
    <w:p w:rsidR="00AB577B" w:rsidRPr="00AB577B" w:rsidRDefault="006A51D4" w:rsidP="00AB577B">
      <w:pPr>
        <w:widowControl/>
        <w:autoSpaceDE/>
        <w:autoSpaceDN/>
        <w:adjustRightInd/>
        <w:spacing w:line="240" w:lineRule="auto"/>
        <w:ind w:firstLine="0"/>
        <w:jc w:val="both"/>
        <w:rPr>
          <w:rFonts w:eastAsiaTheme="minorEastAsia"/>
          <w:iCs/>
          <w:color w:val="000000" w:themeColor="text1"/>
          <w:sz w:val="28"/>
          <w:szCs w:val="28"/>
        </w:rPr>
      </w:pPr>
      <w:r>
        <w:rPr>
          <w:rFonts w:eastAsiaTheme="minorEastAsia"/>
          <w:iCs/>
          <w:color w:val="000000" w:themeColor="text1"/>
          <w:sz w:val="28"/>
          <w:szCs w:val="28"/>
        </w:rPr>
        <w:t>- бер яки берничә У</w:t>
      </w:r>
      <w:r w:rsidR="00AB577B" w:rsidRPr="00AB577B">
        <w:rPr>
          <w:rFonts w:eastAsiaTheme="minorEastAsia"/>
          <w:iCs/>
          <w:color w:val="000000" w:themeColor="text1"/>
          <w:sz w:val="28"/>
          <w:szCs w:val="28"/>
        </w:rPr>
        <w:t xml:space="preserve">чреждениене милек формасына кушу; </w:t>
      </w:r>
    </w:p>
    <w:p w:rsidR="00AB577B" w:rsidRPr="00AB577B" w:rsidRDefault="006A51D4" w:rsidP="00AB577B">
      <w:pPr>
        <w:widowControl/>
        <w:autoSpaceDE/>
        <w:autoSpaceDN/>
        <w:adjustRightInd/>
        <w:spacing w:line="240" w:lineRule="auto"/>
        <w:ind w:firstLine="0"/>
        <w:jc w:val="both"/>
        <w:rPr>
          <w:rFonts w:eastAsiaTheme="minorEastAsia"/>
          <w:iCs/>
          <w:color w:val="000000" w:themeColor="text1"/>
          <w:sz w:val="28"/>
          <w:szCs w:val="28"/>
        </w:rPr>
      </w:pPr>
      <w:r>
        <w:rPr>
          <w:rFonts w:eastAsiaTheme="minorEastAsia"/>
          <w:iCs/>
          <w:color w:val="000000" w:themeColor="text1"/>
          <w:sz w:val="28"/>
          <w:szCs w:val="28"/>
        </w:rPr>
        <w:t xml:space="preserve">- Учреждениене ике Учреждениегә яки берничә </w:t>
      </w:r>
      <w:r>
        <w:rPr>
          <w:rFonts w:eastAsiaTheme="minorEastAsia"/>
          <w:iCs/>
          <w:color w:val="000000" w:themeColor="text1"/>
          <w:sz w:val="28"/>
          <w:szCs w:val="28"/>
          <w:lang w:val="tt-RU"/>
        </w:rPr>
        <w:t>Уч</w:t>
      </w:r>
      <w:r w:rsidR="00AB577B" w:rsidRPr="00AB577B">
        <w:rPr>
          <w:rFonts w:eastAsiaTheme="minorEastAsia"/>
          <w:iCs/>
          <w:color w:val="000000" w:themeColor="text1"/>
          <w:sz w:val="28"/>
          <w:szCs w:val="28"/>
        </w:rPr>
        <w:t>реждениегә тиешле милек формасына бүлү;</w:t>
      </w:r>
    </w:p>
    <w:p w:rsidR="00AB577B" w:rsidRPr="00AB577B" w:rsidRDefault="006A51D4" w:rsidP="00AB577B">
      <w:pPr>
        <w:widowControl/>
        <w:autoSpaceDE/>
        <w:autoSpaceDN/>
        <w:adjustRightInd/>
        <w:spacing w:line="240" w:lineRule="auto"/>
        <w:ind w:firstLine="0"/>
        <w:jc w:val="both"/>
        <w:rPr>
          <w:rFonts w:eastAsiaTheme="minorEastAsia"/>
          <w:iCs/>
          <w:color w:val="000000" w:themeColor="text1"/>
          <w:sz w:val="28"/>
          <w:szCs w:val="28"/>
        </w:rPr>
      </w:pPr>
      <w:r>
        <w:rPr>
          <w:rFonts w:eastAsiaTheme="minorEastAsia"/>
          <w:iCs/>
          <w:color w:val="000000" w:themeColor="text1"/>
          <w:sz w:val="28"/>
          <w:szCs w:val="28"/>
        </w:rPr>
        <w:t>- бер яки берничә У</w:t>
      </w:r>
      <w:r w:rsidR="00AB577B" w:rsidRPr="00AB577B">
        <w:rPr>
          <w:rFonts w:eastAsiaTheme="minorEastAsia"/>
          <w:iCs/>
          <w:color w:val="000000" w:themeColor="text1"/>
          <w:sz w:val="28"/>
          <w:szCs w:val="28"/>
        </w:rPr>
        <w:t>чреждениедән тиешле милек формасы бүлеп бирү.</w:t>
      </w:r>
    </w:p>
    <w:p w:rsidR="00AB577B" w:rsidRPr="00EC478F" w:rsidRDefault="006A51D4" w:rsidP="00AB577B">
      <w:pPr>
        <w:widowControl/>
        <w:autoSpaceDE/>
        <w:autoSpaceDN/>
        <w:adjustRightInd/>
        <w:spacing w:line="240" w:lineRule="auto"/>
        <w:ind w:firstLine="0"/>
        <w:jc w:val="both"/>
        <w:rPr>
          <w:rFonts w:eastAsiaTheme="minorEastAsia"/>
          <w:iCs/>
          <w:color w:val="000000" w:themeColor="text1"/>
          <w:sz w:val="28"/>
          <w:szCs w:val="28"/>
          <w:lang w:val="tt-RU"/>
        </w:rPr>
      </w:pPr>
      <w:r>
        <w:rPr>
          <w:rFonts w:eastAsiaTheme="minorEastAsia"/>
          <w:iCs/>
          <w:color w:val="000000" w:themeColor="text1"/>
          <w:sz w:val="28"/>
          <w:szCs w:val="28"/>
          <w:lang w:val="tt-RU"/>
        </w:rPr>
        <w:t xml:space="preserve">    </w:t>
      </w:r>
      <w:r w:rsidR="00AB577B" w:rsidRPr="00EC478F">
        <w:rPr>
          <w:rFonts w:eastAsiaTheme="minorEastAsia"/>
          <w:iCs/>
          <w:color w:val="000000" w:themeColor="text1"/>
          <w:sz w:val="28"/>
          <w:szCs w:val="28"/>
          <w:lang w:val="tt-RU"/>
        </w:rPr>
        <w:t>9.3. Әгәр әлеге процесста катнашучылар бер үк милек базасында төзелгән булса, Учреждение кушу яки кушу рәвешендә үзгәртеп корылырга мөмкин.</w:t>
      </w:r>
    </w:p>
    <w:p w:rsidR="00AB577B" w:rsidRPr="00AB577B" w:rsidRDefault="006A51D4" w:rsidP="00AB577B">
      <w:pPr>
        <w:widowControl/>
        <w:autoSpaceDE/>
        <w:autoSpaceDN/>
        <w:adjustRightInd/>
        <w:spacing w:line="240" w:lineRule="auto"/>
        <w:ind w:firstLine="0"/>
        <w:jc w:val="both"/>
        <w:rPr>
          <w:rFonts w:eastAsiaTheme="minorEastAsia"/>
          <w:iCs/>
          <w:color w:val="000000" w:themeColor="text1"/>
          <w:sz w:val="28"/>
          <w:szCs w:val="28"/>
        </w:rPr>
      </w:pPr>
      <w:r>
        <w:rPr>
          <w:rFonts w:eastAsiaTheme="minorEastAsia"/>
          <w:iCs/>
          <w:color w:val="000000" w:themeColor="text1"/>
          <w:sz w:val="28"/>
          <w:szCs w:val="28"/>
          <w:lang w:val="tt-RU"/>
        </w:rPr>
        <w:t xml:space="preserve">      </w:t>
      </w:r>
      <w:r w:rsidR="00AB577B">
        <w:rPr>
          <w:rFonts w:eastAsiaTheme="minorEastAsia"/>
          <w:iCs/>
          <w:color w:val="000000" w:themeColor="text1"/>
          <w:sz w:val="28"/>
          <w:szCs w:val="28"/>
        </w:rPr>
        <w:t>9</w:t>
      </w:r>
      <w:r w:rsidR="00AB577B" w:rsidRPr="00AB577B">
        <w:rPr>
          <w:rFonts w:eastAsiaTheme="minorEastAsia"/>
          <w:iCs/>
          <w:color w:val="000000" w:themeColor="text1"/>
          <w:sz w:val="28"/>
          <w:szCs w:val="28"/>
        </w:rPr>
        <w:t>.4. Учреждение тибын үзгәртү федераль законнарда һәм Татарстан Республикасы законнарында билгеләнгән тәртиптә гамәлгә ашырыла.</w:t>
      </w:r>
    </w:p>
    <w:p w:rsidR="00AB577B" w:rsidRPr="00AB577B" w:rsidRDefault="006A51D4" w:rsidP="00AB577B">
      <w:pPr>
        <w:widowControl/>
        <w:autoSpaceDE/>
        <w:autoSpaceDN/>
        <w:adjustRightInd/>
        <w:spacing w:line="240" w:lineRule="auto"/>
        <w:ind w:firstLine="0"/>
        <w:jc w:val="both"/>
        <w:rPr>
          <w:rFonts w:eastAsiaTheme="minorEastAsia"/>
          <w:iCs/>
          <w:color w:val="000000" w:themeColor="text1"/>
          <w:sz w:val="28"/>
          <w:szCs w:val="28"/>
        </w:rPr>
      </w:pPr>
      <w:r>
        <w:rPr>
          <w:rFonts w:eastAsiaTheme="minorEastAsia"/>
          <w:iCs/>
          <w:color w:val="000000" w:themeColor="text1"/>
          <w:sz w:val="28"/>
          <w:szCs w:val="28"/>
          <w:lang w:val="tt-RU"/>
        </w:rPr>
        <w:t xml:space="preserve">     </w:t>
      </w:r>
      <w:r w:rsidR="00AB577B" w:rsidRPr="00AB577B">
        <w:rPr>
          <w:rFonts w:eastAsiaTheme="minorEastAsia"/>
          <w:iCs/>
          <w:color w:val="000000" w:themeColor="text1"/>
          <w:sz w:val="28"/>
          <w:szCs w:val="28"/>
        </w:rPr>
        <w:t>9.5. Учреждение Россия Федерациясе Граждан кодексында каралган нигезләр һәм тәртиптә юкка чыгарылырга мөмкин.</w:t>
      </w:r>
    </w:p>
    <w:p w:rsidR="00AB577B" w:rsidRPr="006A51D4" w:rsidRDefault="006A51D4" w:rsidP="00AB577B">
      <w:pPr>
        <w:widowControl/>
        <w:autoSpaceDE/>
        <w:autoSpaceDN/>
        <w:adjustRightInd/>
        <w:spacing w:line="240" w:lineRule="auto"/>
        <w:ind w:firstLine="0"/>
        <w:jc w:val="both"/>
        <w:rPr>
          <w:rFonts w:eastAsiaTheme="minorEastAsia"/>
          <w:iCs/>
          <w:color w:val="000000" w:themeColor="text1"/>
          <w:sz w:val="28"/>
          <w:szCs w:val="28"/>
          <w:lang w:val="tt-RU"/>
        </w:rPr>
      </w:pPr>
      <w:r>
        <w:rPr>
          <w:rFonts w:eastAsiaTheme="minorEastAsia"/>
          <w:iCs/>
          <w:color w:val="000000" w:themeColor="text1"/>
          <w:sz w:val="28"/>
          <w:szCs w:val="28"/>
          <w:lang w:val="tt-RU"/>
        </w:rPr>
        <w:t xml:space="preserve">    </w:t>
      </w:r>
      <w:r w:rsidRPr="006A51D4">
        <w:rPr>
          <w:rFonts w:eastAsiaTheme="minorEastAsia"/>
          <w:iCs/>
          <w:color w:val="000000" w:themeColor="text1"/>
          <w:sz w:val="28"/>
          <w:szCs w:val="28"/>
          <w:lang w:val="tt-RU"/>
        </w:rPr>
        <w:t>9.6. Бетерелә торган У</w:t>
      </w:r>
      <w:r w:rsidR="00AB577B" w:rsidRPr="006A51D4">
        <w:rPr>
          <w:rFonts w:eastAsiaTheme="minorEastAsia"/>
          <w:iCs/>
          <w:color w:val="000000" w:themeColor="text1"/>
          <w:sz w:val="28"/>
          <w:szCs w:val="28"/>
          <w:lang w:val="tt-RU"/>
        </w:rPr>
        <w:t>чреждение кредиторларының таләпләре милек хисабына канәгатьләндерелә, аңа закон нигезендә түләтүләр җибәрелергә мөмкин.</w:t>
      </w:r>
    </w:p>
    <w:p w:rsidR="00FD3B27" w:rsidRPr="006A51D4" w:rsidRDefault="006A51D4" w:rsidP="00AB577B">
      <w:pPr>
        <w:widowControl/>
        <w:autoSpaceDE/>
        <w:autoSpaceDN/>
        <w:adjustRightInd/>
        <w:spacing w:line="240" w:lineRule="auto"/>
        <w:ind w:firstLine="0"/>
        <w:jc w:val="both"/>
        <w:rPr>
          <w:rFonts w:eastAsiaTheme="minorEastAsia"/>
          <w:iCs/>
          <w:color w:val="000000" w:themeColor="text1"/>
          <w:sz w:val="28"/>
          <w:szCs w:val="28"/>
          <w:lang w:val="tt-RU"/>
        </w:rPr>
      </w:pPr>
      <w:r>
        <w:rPr>
          <w:rFonts w:eastAsiaTheme="minorEastAsia"/>
          <w:iCs/>
          <w:color w:val="000000" w:themeColor="text1"/>
          <w:sz w:val="28"/>
          <w:szCs w:val="28"/>
          <w:lang w:val="tt-RU"/>
        </w:rPr>
        <w:t xml:space="preserve">     </w:t>
      </w:r>
      <w:r w:rsidR="00AB577B" w:rsidRPr="006A51D4">
        <w:rPr>
          <w:rFonts w:eastAsiaTheme="minorEastAsia"/>
          <w:iCs/>
          <w:color w:val="000000" w:themeColor="text1"/>
          <w:sz w:val="28"/>
          <w:szCs w:val="28"/>
          <w:lang w:val="tt-RU"/>
        </w:rPr>
        <w:t xml:space="preserve">9.7. Кредиторларның таләпләрен канәгатьләндергәннән соң калган мөлкәт, шулай </w:t>
      </w:r>
      <w:r>
        <w:rPr>
          <w:rFonts w:eastAsiaTheme="minorEastAsia"/>
          <w:iCs/>
          <w:color w:val="000000" w:themeColor="text1"/>
          <w:sz w:val="28"/>
          <w:szCs w:val="28"/>
          <w:lang w:val="tt-RU"/>
        </w:rPr>
        <w:t>ук федераль законнар нигезендә У</w:t>
      </w:r>
      <w:r w:rsidR="00AB577B" w:rsidRPr="006A51D4">
        <w:rPr>
          <w:rFonts w:eastAsiaTheme="minorEastAsia"/>
          <w:iCs/>
          <w:color w:val="000000" w:themeColor="text1"/>
          <w:sz w:val="28"/>
          <w:szCs w:val="28"/>
          <w:lang w:val="tt-RU"/>
        </w:rPr>
        <w:t>чреждение йөкләмәләре буенча түләтелә алмаган милек милекчегә ликвидацияләү Комиссиясе тарафыннан тапшырыла.</w:t>
      </w:r>
    </w:p>
    <w:p w:rsidR="00AB577B" w:rsidRPr="006A51D4" w:rsidRDefault="00AB577B" w:rsidP="00AB577B">
      <w:pPr>
        <w:widowControl/>
        <w:autoSpaceDE/>
        <w:autoSpaceDN/>
        <w:adjustRightInd/>
        <w:spacing w:line="240" w:lineRule="auto"/>
        <w:ind w:firstLine="0"/>
        <w:jc w:val="both"/>
        <w:rPr>
          <w:rFonts w:eastAsiaTheme="minorEastAsia"/>
          <w:b/>
          <w:iCs/>
          <w:color w:val="000000" w:themeColor="text1"/>
          <w:sz w:val="28"/>
          <w:szCs w:val="28"/>
          <w:u w:val="single"/>
          <w:lang w:val="tt-RU"/>
        </w:rPr>
      </w:pPr>
    </w:p>
    <w:p w:rsidR="00FD3B27" w:rsidRPr="00EC478F" w:rsidRDefault="00FD3B27" w:rsidP="00FD3B27">
      <w:pPr>
        <w:widowControl/>
        <w:autoSpaceDE/>
        <w:autoSpaceDN/>
        <w:adjustRightInd/>
        <w:spacing w:line="240" w:lineRule="auto"/>
        <w:ind w:firstLine="709"/>
        <w:jc w:val="center"/>
        <w:rPr>
          <w:rFonts w:eastAsiaTheme="minorEastAsia"/>
          <w:b/>
          <w:iCs/>
          <w:color w:val="000000" w:themeColor="text1"/>
          <w:sz w:val="28"/>
          <w:szCs w:val="28"/>
          <w:lang w:val="tt-RU"/>
        </w:rPr>
      </w:pPr>
      <w:r w:rsidRPr="006A51D4">
        <w:rPr>
          <w:rFonts w:eastAsiaTheme="minorEastAsia"/>
          <w:b/>
          <w:iCs/>
          <w:color w:val="000000" w:themeColor="text1"/>
          <w:sz w:val="28"/>
          <w:szCs w:val="28"/>
          <w:lang w:val="tt-RU"/>
        </w:rPr>
        <w:t xml:space="preserve"> </w:t>
      </w:r>
      <w:r w:rsidRPr="00EC478F">
        <w:rPr>
          <w:b/>
          <w:sz w:val="28"/>
          <w:szCs w:val="28"/>
          <w:lang w:val="tt-RU"/>
        </w:rPr>
        <w:t>X</w:t>
      </w:r>
      <w:r w:rsidRPr="00EC478F">
        <w:rPr>
          <w:rFonts w:eastAsiaTheme="minorEastAsia"/>
          <w:b/>
          <w:iCs/>
          <w:color w:val="000000" w:themeColor="text1"/>
          <w:sz w:val="28"/>
          <w:szCs w:val="28"/>
          <w:lang w:val="tt-RU"/>
        </w:rPr>
        <w:t xml:space="preserve">. </w:t>
      </w:r>
      <w:r w:rsidR="00AB577B" w:rsidRPr="00EC478F">
        <w:rPr>
          <w:rFonts w:eastAsiaTheme="minorEastAsia"/>
          <w:b/>
          <w:iCs/>
          <w:color w:val="000000" w:themeColor="text1"/>
          <w:sz w:val="28"/>
          <w:szCs w:val="28"/>
          <w:lang w:val="tt-RU"/>
        </w:rPr>
        <w:t>УСТАВКА ҮЗГӘРЕШЛӘР ҺӘМ ӨСТӘМӘЛӘР КЕРТҮ</w:t>
      </w:r>
    </w:p>
    <w:p w:rsidR="00FD3B27" w:rsidRPr="00EC478F" w:rsidRDefault="00FD3B27" w:rsidP="00FD3B27">
      <w:pPr>
        <w:widowControl/>
        <w:tabs>
          <w:tab w:val="left" w:pos="720"/>
        </w:tabs>
        <w:spacing w:line="240" w:lineRule="auto"/>
        <w:ind w:left="-180" w:right="98" w:firstLine="0"/>
        <w:jc w:val="both"/>
        <w:rPr>
          <w:sz w:val="28"/>
          <w:szCs w:val="28"/>
          <w:lang w:val="tt-RU"/>
        </w:rPr>
      </w:pPr>
    </w:p>
    <w:p w:rsidR="00AB577B" w:rsidRPr="00EC478F" w:rsidRDefault="00AB577B" w:rsidP="00AB577B">
      <w:pPr>
        <w:widowControl/>
        <w:tabs>
          <w:tab w:val="left" w:pos="720"/>
        </w:tabs>
        <w:spacing w:line="240" w:lineRule="auto"/>
        <w:ind w:left="-180" w:right="98" w:firstLine="0"/>
        <w:jc w:val="both"/>
        <w:rPr>
          <w:sz w:val="28"/>
          <w:szCs w:val="28"/>
          <w:lang w:val="tt-RU"/>
        </w:rPr>
      </w:pPr>
      <w:r>
        <w:rPr>
          <w:sz w:val="28"/>
          <w:szCs w:val="28"/>
          <w:lang w:val="tt-RU"/>
        </w:rPr>
        <w:t xml:space="preserve">       </w:t>
      </w:r>
      <w:r w:rsidRPr="00EC478F">
        <w:rPr>
          <w:sz w:val="28"/>
          <w:szCs w:val="28"/>
          <w:lang w:val="tt-RU"/>
        </w:rPr>
        <w:t>10.1. Устав яңа редакция булдыру, Югары Ослан муниципаль районы Башкарма комитеты тарафын</w:t>
      </w:r>
      <w:r w:rsidR="006A51D4" w:rsidRPr="00EC478F">
        <w:rPr>
          <w:sz w:val="28"/>
          <w:szCs w:val="28"/>
          <w:lang w:val="tt-RU"/>
        </w:rPr>
        <w:t>нан билгеләнгән тәртиптә әлеге У</w:t>
      </w:r>
      <w:r w:rsidRPr="00EC478F">
        <w:rPr>
          <w:sz w:val="28"/>
          <w:szCs w:val="28"/>
          <w:lang w:val="tt-RU"/>
        </w:rPr>
        <w:t xml:space="preserve">ставка үзгәрешләр һәм (яки) өстәмәләр кертү юлы белән үзгәртелергә мөмкин. Уставның яңа редакциясе, әлеге Уставка кертелә торган </w:t>
      </w:r>
      <w:r w:rsidR="006A51D4" w:rsidRPr="00EC478F">
        <w:rPr>
          <w:sz w:val="28"/>
          <w:szCs w:val="28"/>
          <w:lang w:val="tt-RU"/>
        </w:rPr>
        <w:t>үзгәрешләр һәм (яки) өстәмәләр Г</w:t>
      </w:r>
      <w:r w:rsidRPr="00EC478F">
        <w:rPr>
          <w:sz w:val="28"/>
          <w:szCs w:val="28"/>
          <w:lang w:val="tt-RU"/>
        </w:rPr>
        <w:t xml:space="preserve">амәлгә куючы тарафыннан раслана һәм аларны дәүләт теркәвенә алу мизгеленнән үз көченә керә. </w:t>
      </w:r>
    </w:p>
    <w:p w:rsidR="00AB577B" w:rsidRPr="00EC478F" w:rsidRDefault="00AB577B" w:rsidP="00AB577B">
      <w:pPr>
        <w:widowControl/>
        <w:tabs>
          <w:tab w:val="left" w:pos="720"/>
        </w:tabs>
        <w:spacing w:line="240" w:lineRule="auto"/>
        <w:ind w:left="-180" w:right="98" w:firstLine="0"/>
        <w:jc w:val="both"/>
        <w:rPr>
          <w:sz w:val="28"/>
          <w:szCs w:val="28"/>
          <w:lang w:val="tt-RU"/>
        </w:rPr>
      </w:pPr>
      <w:r w:rsidRPr="00EC478F">
        <w:rPr>
          <w:sz w:val="28"/>
          <w:szCs w:val="28"/>
          <w:lang w:val="tt-RU"/>
        </w:rPr>
        <w:t xml:space="preserve">      1</w:t>
      </w:r>
      <w:r>
        <w:rPr>
          <w:sz w:val="28"/>
          <w:szCs w:val="28"/>
          <w:lang w:val="tt-RU"/>
        </w:rPr>
        <w:t>0</w:t>
      </w:r>
      <w:r w:rsidRPr="00EC478F">
        <w:rPr>
          <w:sz w:val="28"/>
          <w:szCs w:val="28"/>
          <w:lang w:val="tt-RU"/>
        </w:rPr>
        <w:t>.2. Учреждениене бетергәндә к</w:t>
      </w:r>
      <w:r w:rsidR="006A51D4" w:rsidRPr="00EC478F">
        <w:rPr>
          <w:sz w:val="28"/>
          <w:szCs w:val="28"/>
          <w:lang w:val="tt-RU"/>
        </w:rPr>
        <w:t>редиторларның таләпләре У</w:t>
      </w:r>
      <w:r w:rsidRPr="00EC478F">
        <w:rPr>
          <w:sz w:val="28"/>
          <w:szCs w:val="28"/>
          <w:lang w:val="tt-RU"/>
        </w:rPr>
        <w:t>чреждение мөлкәте хисабына канәгатьләндерелә, аңа Россия Федерациясе законнары нигезендә түләтүләр җибәрелергә мөмкин.</w:t>
      </w:r>
    </w:p>
    <w:p w:rsidR="00AB577B" w:rsidRPr="00EC478F" w:rsidRDefault="00AB577B" w:rsidP="00AB577B">
      <w:pPr>
        <w:widowControl/>
        <w:tabs>
          <w:tab w:val="left" w:pos="720"/>
        </w:tabs>
        <w:spacing w:line="240" w:lineRule="auto"/>
        <w:ind w:left="-180" w:right="98" w:firstLine="0"/>
        <w:jc w:val="both"/>
        <w:rPr>
          <w:sz w:val="28"/>
          <w:szCs w:val="28"/>
          <w:lang w:val="tt-RU"/>
        </w:rPr>
      </w:pPr>
      <w:r w:rsidRPr="00EC478F">
        <w:rPr>
          <w:sz w:val="28"/>
          <w:szCs w:val="28"/>
          <w:lang w:val="tt-RU"/>
        </w:rPr>
        <w:lastRenderedPageBreak/>
        <w:t xml:space="preserve">      Учреждениенең кредиторларның таләпләрен к</w:t>
      </w:r>
      <w:r w:rsidR="006A51D4" w:rsidRPr="00EC478F">
        <w:rPr>
          <w:sz w:val="28"/>
          <w:szCs w:val="28"/>
          <w:lang w:val="tt-RU"/>
        </w:rPr>
        <w:t>анәгатьләндергәннән соң калган к</w:t>
      </w:r>
      <w:r w:rsidRPr="00EC478F">
        <w:rPr>
          <w:sz w:val="28"/>
          <w:szCs w:val="28"/>
          <w:lang w:val="tt-RU"/>
        </w:rPr>
        <w:t>үчемсез һәм күчемле мөлкәте, шулай ук аңа Россия Ф</w:t>
      </w:r>
      <w:r w:rsidR="006A51D4" w:rsidRPr="00EC478F">
        <w:rPr>
          <w:sz w:val="28"/>
          <w:szCs w:val="28"/>
          <w:lang w:val="tt-RU"/>
        </w:rPr>
        <w:t>едерациясе законнары нигезендә У</w:t>
      </w:r>
      <w:r w:rsidRPr="00EC478F">
        <w:rPr>
          <w:sz w:val="28"/>
          <w:szCs w:val="28"/>
          <w:lang w:val="tt-RU"/>
        </w:rPr>
        <w:t>чреждение йөкләмәләре буенча түләтелә алмый, аны мәгарифне үстерү максатларына җибәрү өчен бетерү комиссиясе тарафыннан тапшырыла.</w:t>
      </w:r>
    </w:p>
    <w:p w:rsidR="00FD3B27" w:rsidRPr="00EC478F" w:rsidRDefault="00AB577B" w:rsidP="00AB577B">
      <w:pPr>
        <w:widowControl/>
        <w:tabs>
          <w:tab w:val="left" w:pos="720"/>
        </w:tabs>
        <w:spacing w:line="240" w:lineRule="auto"/>
        <w:ind w:left="-180" w:right="98" w:firstLine="0"/>
        <w:jc w:val="both"/>
        <w:rPr>
          <w:sz w:val="28"/>
          <w:szCs w:val="28"/>
          <w:lang w:val="tt-RU"/>
        </w:rPr>
      </w:pPr>
      <w:r w:rsidRPr="00EC478F">
        <w:rPr>
          <w:sz w:val="28"/>
          <w:szCs w:val="28"/>
          <w:lang w:val="tt-RU"/>
        </w:rPr>
        <w:t xml:space="preserve">      1</w:t>
      </w:r>
      <w:r>
        <w:rPr>
          <w:sz w:val="28"/>
          <w:szCs w:val="28"/>
          <w:lang w:val="tt-RU"/>
        </w:rPr>
        <w:t>0</w:t>
      </w:r>
      <w:r w:rsidRPr="00EC478F">
        <w:rPr>
          <w:sz w:val="28"/>
          <w:szCs w:val="28"/>
          <w:lang w:val="tt-RU"/>
        </w:rPr>
        <w:t>.3. Учреждениене үзгәртеп корганда һәм бетергәндә, барлык документлар, шул исәптән идарә итү, финанс-хуҗалык документлары, шәхси состав буенча һәм башкалар гамәлдәге законнарда билгеләнгән тәртиптә тапшырыла</w:t>
      </w:r>
      <w:r w:rsidR="00FD3B27" w:rsidRPr="00EC478F">
        <w:rPr>
          <w:sz w:val="28"/>
          <w:szCs w:val="28"/>
          <w:lang w:val="tt-RU"/>
        </w:rPr>
        <w:t>.</w:t>
      </w:r>
    </w:p>
    <w:p w:rsidR="00FD3B27" w:rsidRPr="00EC478F" w:rsidRDefault="00FD3B27" w:rsidP="00FD3B27">
      <w:pPr>
        <w:widowControl/>
        <w:autoSpaceDE/>
        <w:autoSpaceDN/>
        <w:adjustRightInd/>
        <w:spacing w:line="240" w:lineRule="auto"/>
        <w:ind w:firstLine="0"/>
        <w:jc w:val="both"/>
        <w:rPr>
          <w:sz w:val="28"/>
          <w:szCs w:val="28"/>
          <w:lang w:val="tt-RU"/>
        </w:rPr>
      </w:pPr>
    </w:p>
    <w:p w:rsidR="00FD3B27" w:rsidRPr="00EC478F" w:rsidRDefault="00FD3B27" w:rsidP="00FD3B27">
      <w:pPr>
        <w:spacing w:line="240" w:lineRule="auto"/>
        <w:ind w:firstLine="0"/>
        <w:jc w:val="both"/>
        <w:rPr>
          <w:sz w:val="28"/>
          <w:szCs w:val="28"/>
          <w:lang w:val="tt-RU"/>
        </w:rPr>
      </w:pPr>
    </w:p>
    <w:p w:rsidR="00FD3B27" w:rsidRPr="00EC478F" w:rsidRDefault="00FD3B27" w:rsidP="00FD3B27">
      <w:pPr>
        <w:widowControl/>
        <w:autoSpaceDE/>
        <w:autoSpaceDN/>
        <w:adjustRightInd/>
        <w:spacing w:line="240" w:lineRule="auto"/>
        <w:ind w:firstLine="720"/>
        <w:jc w:val="center"/>
        <w:rPr>
          <w:rFonts w:ascii="Times New Roman CYR" w:hAnsi="Times New Roman CYR" w:cs="Times New Roman CYR"/>
          <w:b/>
          <w:bCs/>
          <w:sz w:val="28"/>
          <w:szCs w:val="28"/>
          <w:lang w:val="tt-RU"/>
        </w:rPr>
      </w:pPr>
    </w:p>
    <w:p w:rsidR="00FD3B27" w:rsidRDefault="00FD3B27" w:rsidP="00FD3B27">
      <w:pPr>
        <w:widowControl/>
        <w:autoSpaceDE/>
        <w:autoSpaceDN/>
        <w:adjustRightInd/>
        <w:spacing w:line="240" w:lineRule="auto"/>
        <w:ind w:firstLine="720"/>
        <w:jc w:val="center"/>
        <w:rPr>
          <w:b/>
          <w:sz w:val="28"/>
          <w:szCs w:val="28"/>
        </w:rPr>
      </w:pPr>
      <w:r w:rsidRPr="00EC478F">
        <w:rPr>
          <w:b/>
          <w:sz w:val="28"/>
          <w:szCs w:val="28"/>
          <w:lang w:val="tt-RU"/>
        </w:rPr>
        <w:t xml:space="preserve"> </w:t>
      </w:r>
      <w:r>
        <w:rPr>
          <w:b/>
          <w:sz w:val="28"/>
          <w:szCs w:val="28"/>
          <w:lang w:val="en-US"/>
        </w:rPr>
        <w:t>XI</w:t>
      </w:r>
      <w:r w:rsidRPr="00E35A14">
        <w:rPr>
          <w:b/>
          <w:sz w:val="28"/>
          <w:szCs w:val="28"/>
        </w:rPr>
        <w:t xml:space="preserve">. </w:t>
      </w:r>
      <w:r w:rsidR="00AB577B" w:rsidRPr="00AB577B">
        <w:rPr>
          <w:b/>
          <w:sz w:val="28"/>
          <w:szCs w:val="28"/>
        </w:rPr>
        <w:t>УЧРЕЖДЕНИЕ ЭШЧӘНЛЕГЕН РЕГЛАМЕНТЛАШТЫРУЧЫ ЛОКАЛЬ АКТЛАР ИСЕМЛЕГЕ</w:t>
      </w:r>
    </w:p>
    <w:p w:rsidR="00FD3B27" w:rsidRDefault="00FD3B27" w:rsidP="00FD3B27">
      <w:pPr>
        <w:widowControl/>
        <w:autoSpaceDE/>
        <w:autoSpaceDN/>
        <w:adjustRightInd/>
        <w:spacing w:line="240" w:lineRule="auto"/>
        <w:ind w:firstLine="720"/>
        <w:jc w:val="center"/>
        <w:rPr>
          <w:b/>
          <w:sz w:val="28"/>
          <w:szCs w:val="28"/>
        </w:rPr>
      </w:pPr>
    </w:p>
    <w:p w:rsidR="00AB577B" w:rsidRPr="00AB577B" w:rsidRDefault="00AB577B" w:rsidP="00AB577B">
      <w:pPr>
        <w:spacing w:line="240" w:lineRule="auto"/>
        <w:ind w:firstLine="851"/>
        <w:jc w:val="both"/>
        <w:rPr>
          <w:sz w:val="28"/>
          <w:szCs w:val="28"/>
        </w:rPr>
      </w:pPr>
      <w:r w:rsidRPr="00AB577B">
        <w:rPr>
          <w:sz w:val="28"/>
          <w:szCs w:val="28"/>
        </w:rPr>
        <w:t xml:space="preserve">11.1. Устав эшчәнлеген тәэмин итү өчен Учреждение локаль актларның түбәндәге төрләрен чыгара һәм раслый: программалар, нигезләмәләр, регламентлар, инструкцияләр, кагыйдәләр, боерыклар, күрсәтмәләр, планнар, графиклар, расписание, беркетмәләр, килешүләр, таләпләр. </w:t>
      </w:r>
    </w:p>
    <w:p w:rsidR="00BC5B6C" w:rsidRDefault="00AB577B" w:rsidP="00AB577B">
      <w:pPr>
        <w:spacing w:line="240" w:lineRule="auto"/>
        <w:ind w:firstLine="851"/>
        <w:jc w:val="both"/>
      </w:pPr>
      <w:r w:rsidRPr="00AB577B">
        <w:rPr>
          <w:sz w:val="28"/>
          <w:szCs w:val="28"/>
        </w:rPr>
        <w:t>1</w:t>
      </w:r>
      <w:r>
        <w:rPr>
          <w:sz w:val="28"/>
          <w:szCs w:val="28"/>
          <w:lang w:val="tt-RU"/>
        </w:rPr>
        <w:t>1</w:t>
      </w:r>
      <w:r w:rsidRPr="00AB577B">
        <w:rPr>
          <w:sz w:val="28"/>
          <w:szCs w:val="28"/>
        </w:rPr>
        <w:t>.2. Учре</w:t>
      </w:r>
      <w:r>
        <w:rPr>
          <w:sz w:val="28"/>
          <w:szCs w:val="28"/>
        </w:rPr>
        <w:t>ждениенең локаль актлары әлеге У</w:t>
      </w:r>
      <w:r w:rsidRPr="00AB577B">
        <w:rPr>
          <w:sz w:val="28"/>
          <w:szCs w:val="28"/>
        </w:rPr>
        <w:t>ставка һәм гамәлдәге законнарга каршы килә алмый. Тәкъдим ителгән локаль норматив актлар төрләре исемлеге тулы түгел.</w:t>
      </w:r>
    </w:p>
    <w:p w:rsidR="00BC5B6C" w:rsidRDefault="00BC5B6C" w:rsidP="009A7791">
      <w:pPr>
        <w:spacing w:line="240" w:lineRule="auto"/>
        <w:ind w:firstLine="851"/>
        <w:jc w:val="both"/>
      </w:pPr>
    </w:p>
    <w:p w:rsidR="00BC5B6C" w:rsidRDefault="00BC5B6C" w:rsidP="009A7791">
      <w:pPr>
        <w:spacing w:line="240" w:lineRule="auto"/>
        <w:ind w:firstLine="851"/>
        <w:jc w:val="both"/>
      </w:pPr>
    </w:p>
    <w:p w:rsidR="00BC5B6C" w:rsidRDefault="00BC5B6C" w:rsidP="009A7791">
      <w:pPr>
        <w:spacing w:line="240" w:lineRule="auto"/>
        <w:ind w:firstLine="851"/>
        <w:jc w:val="both"/>
      </w:pPr>
    </w:p>
    <w:p w:rsidR="00BC5B6C" w:rsidRDefault="00BC5B6C" w:rsidP="009A7791">
      <w:pPr>
        <w:spacing w:line="240" w:lineRule="auto"/>
        <w:ind w:firstLine="851"/>
        <w:jc w:val="both"/>
      </w:pPr>
    </w:p>
    <w:p w:rsidR="00BC5B6C" w:rsidRDefault="00BC5B6C" w:rsidP="009A7791">
      <w:pPr>
        <w:spacing w:line="240" w:lineRule="auto"/>
        <w:ind w:firstLine="851"/>
        <w:jc w:val="both"/>
      </w:pPr>
    </w:p>
    <w:p w:rsidR="00BC5B6C" w:rsidRDefault="00BC5B6C" w:rsidP="009A7791">
      <w:pPr>
        <w:spacing w:line="240" w:lineRule="auto"/>
        <w:ind w:firstLine="851"/>
        <w:jc w:val="both"/>
      </w:pPr>
    </w:p>
    <w:p w:rsidR="00BC5B6C" w:rsidRDefault="00BC5B6C" w:rsidP="009A7791">
      <w:pPr>
        <w:spacing w:line="240" w:lineRule="auto"/>
        <w:ind w:firstLine="851"/>
        <w:jc w:val="both"/>
      </w:pPr>
    </w:p>
    <w:p w:rsidR="001D6F75" w:rsidRDefault="001D6F75" w:rsidP="009A7791">
      <w:pPr>
        <w:spacing w:line="240" w:lineRule="auto"/>
        <w:ind w:firstLine="851"/>
        <w:jc w:val="both"/>
      </w:pPr>
    </w:p>
    <w:p w:rsidR="001D6F75" w:rsidRDefault="001D6F75" w:rsidP="009A7791">
      <w:pPr>
        <w:spacing w:line="240" w:lineRule="auto"/>
        <w:ind w:firstLine="851"/>
        <w:jc w:val="both"/>
      </w:pPr>
    </w:p>
    <w:p w:rsidR="001D6F75" w:rsidRDefault="001D6F75" w:rsidP="009A7791">
      <w:pPr>
        <w:spacing w:line="240" w:lineRule="auto"/>
        <w:ind w:firstLine="851"/>
        <w:jc w:val="both"/>
      </w:pPr>
    </w:p>
    <w:p w:rsidR="001D6F75" w:rsidRDefault="001D6F75" w:rsidP="009A7791">
      <w:pPr>
        <w:spacing w:line="240" w:lineRule="auto"/>
        <w:ind w:firstLine="851"/>
        <w:jc w:val="both"/>
      </w:pPr>
    </w:p>
    <w:p w:rsidR="00C11B17" w:rsidRDefault="00C11B17" w:rsidP="009A7791">
      <w:pPr>
        <w:spacing w:line="240" w:lineRule="auto"/>
        <w:ind w:firstLine="851"/>
        <w:jc w:val="both"/>
      </w:pPr>
    </w:p>
    <w:p w:rsidR="00C11B17" w:rsidRDefault="00C11B17" w:rsidP="009A7791">
      <w:pPr>
        <w:spacing w:line="240" w:lineRule="auto"/>
        <w:ind w:firstLine="851"/>
        <w:jc w:val="both"/>
      </w:pPr>
    </w:p>
    <w:p w:rsidR="00C11B17" w:rsidRDefault="00C11B17" w:rsidP="009A7791">
      <w:pPr>
        <w:spacing w:line="240" w:lineRule="auto"/>
        <w:ind w:firstLine="851"/>
        <w:jc w:val="both"/>
      </w:pPr>
    </w:p>
    <w:p w:rsidR="00C11B17" w:rsidRDefault="00C11B17" w:rsidP="009A7791">
      <w:pPr>
        <w:spacing w:line="240" w:lineRule="auto"/>
        <w:ind w:firstLine="851"/>
        <w:jc w:val="both"/>
      </w:pPr>
    </w:p>
    <w:p w:rsidR="00C11B17" w:rsidRDefault="00C11B17" w:rsidP="009A7791">
      <w:pPr>
        <w:spacing w:line="240" w:lineRule="auto"/>
        <w:ind w:firstLine="851"/>
        <w:jc w:val="both"/>
      </w:pPr>
    </w:p>
    <w:p w:rsidR="00C11B17" w:rsidRDefault="00C11B17" w:rsidP="006B25B7">
      <w:pPr>
        <w:spacing w:line="240" w:lineRule="auto"/>
        <w:ind w:firstLine="0"/>
        <w:jc w:val="both"/>
      </w:pPr>
    </w:p>
    <w:sectPr w:rsidR="00C11B17" w:rsidSect="00983265">
      <w:pgSz w:w="11906" w:h="16838"/>
      <w:pgMar w:top="539" w:right="849" w:bottom="568"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7AE" w:rsidRDefault="007B57AE" w:rsidP="00C40681">
      <w:pPr>
        <w:spacing w:line="240" w:lineRule="auto"/>
      </w:pPr>
      <w:r>
        <w:separator/>
      </w:r>
    </w:p>
  </w:endnote>
  <w:endnote w:type="continuationSeparator" w:id="0">
    <w:p w:rsidR="007B57AE" w:rsidRDefault="007B57AE" w:rsidP="00C406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7AE" w:rsidRDefault="007B57AE" w:rsidP="00C40681">
      <w:pPr>
        <w:spacing w:line="240" w:lineRule="auto"/>
      </w:pPr>
      <w:r>
        <w:separator/>
      </w:r>
    </w:p>
  </w:footnote>
  <w:footnote w:type="continuationSeparator" w:id="0">
    <w:p w:rsidR="007B57AE" w:rsidRDefault="007B57AE" w:rsidP="00C4068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06C65"/>
    <w:multiLevelType w:val="multilevel"/>
    <w:tmpl w:val="6030A4F6"/>
    <w:lvl w:ilvl="0">
      <w:start w:val="1"/>
      <w:numFmt w:val="decimal"/>
      <w:lvlText w:val="5.%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
    <w:nsid w:val="2584708C"/>
    <w:multiLevelType w:val="hybridMultilevel"/>
    <w:tmpl w:val="FC9C8A8C"/>
    <w:lvl w:ilvl="0" w:tplc="A2DA0FD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62FF1327"/>
    <w:multiLevelType w:val="hybridMultilevel"/>
    <w:tmpl w:val="6A1657FE"/>
    <w:lvl w:ilvl="0" w:tplc="BB2E8C3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7A090CA3"/>
    <w:multiLevelType w:val="multilevel"/>
    <w:tmpl w:val="6030A4F6"/>
    <w:lvl w:ilvl="0">
      <w:start w:val="1"/>
      <w:numFmt w:val="decimal"/>
      <w:lvlText w:val="5.%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429"/>
    <w:rsid w:val="00003FFA"/>
    <w:rsid w:val="00010E87"/>
    <w:rsid w:val="00017283"/>
    <w:rsid w:val="00025391"/>
    <w:rsid w:val="00046CE3"/>
    <w:rsid w:val="00050429"/>
    <w:rsid w:val="00062207"/>
    <w:rsid w:val="00072F3E"/>
    <w:rsid w:val="00074492"/>
    <w:rsid w:val="000978D3"/>
    <w:rsid w:val="000D40A3"/>
    <w:rsid w:val="000E0631"/>
    <w:rsid w:val="000F35F8"/>
    <w:rsid w:val="00150114"/>
    <w:rsid w:val="001535A0"/>
    <w:rsid w:val="00160701"/>
    <w:rsid w:val="00160C7B"/>
    <w:rsid w:val="00176F5A"/>
    <w:rsid w:val="001B5961"/>
    <w:rsid w:val="001B6485"/>
    <w:rsid w:val="001D3358"/>
    <w:rsid w:val="001D6F75"/>
    <w:rsid w:val="002350E7"/>
    <w:rsid w:val="00255085"/>
    <w:rsid w:val="0026203D"/>
    <w:rsid w:val="002668DA"/>
    <w:rsid w:val="00282649"/>
    <w:rsid w:val="00291538"/>
    <w:rsid w:val="002929A7"/>
    <w:rsid w:val="002A4034"/>
    <w:rsid w:val="002B0411"/>
    <w:rsid w:val="002B2C7B"/>
    <w:rsid w:val="002B4C98"/>
    <w:rsid w:val="002C52A7"/>
    <w:rsid w:val="002D0D57"/>
    <w:rsid w:val="002F3589"/>
    <w:rsid w:val="00311557"/>
    <w:rsid w:val="00322B46"/>
    <w:rsid w:val="003251F9"/>
    <w:rsid w:val="0032541E"/>
    <w:rsid w:val="00367E39"/>
    <w:rsid w:val="003F7B23"/>
    <w:rsid w:val="004024DD"/>
    <w:rsid w:val="0041695A"/>
    <w:rsid w:val="00487283"/>
    <w:rsid w:val="00494584"/>
    <w:rsid w:val="004A5D07"/>
    <w:rsid w:val="004B4C7C"/>
    <w:rsid w:val="004C0600"/>
    <w:rsid w:val="004C1608"/>
    <w:rsid w:val="004D2C35"/>
    <w:rsid w:val="004E67EE"/>
    <w:rsid w:val="004F412C"/>
    <w:rsid w:val="005212E0"/>
    <w:rsid w:val="00524C94"/>
    <w:rsid w:val="0054631C"/>
    <w:rsid w:val="00561946"/>
    <w:rsid w:val="005B3D0E"/>
    <w:rsid w:val="005B7015"/>
    <w:rsid w:val="005F2F36"/>
    <w:rsid w:val="006143B7"/>
    <w:rsid w:val="0062371F"/>
    <w:rsid w:val="00651593"/>
    <w:rsid w:val="00655BB6"/>
    <w:rsid w:val="0068560A"/>
    <w:rsid w:val="006A09A4"/>
    <w:rsid w:val="006A51D4"/>
    <w:rsid w:val="006B25B7"/>
    <w:rsid w:val="006C114C"/>
    <w:rsid w:val="006C4031"/>
    <w:rsid w:val="00713DE5"/>
    <w:rsid w:val="00727E7B"/>
    <w:rsid w:val="0073515D"/>
    <w:rsid w:val="00742A9C"/>
    <w:rsid w:val="00746BDF"/>
    <w:rsid w:val="00747CAF"/>
    <w:rsid w:val="00754703"/>
    <w:rsid w:val="007554D0"/>
    <w:rsid w:val="0076783E"/>
    <w:rsid w:val="00780432"/>
    <w:rsid w:val="00792B66"/>
    <w:rsid w:val="007B57AE"/>
    <w:rsid w:val="007B68BD"/>
    <w:rsid w:val="007D0077"/>
    <w:rsid w:val="007E3C17"/>
    <w:rsid w:val="0081101D"/>
    <w:rsid w:val="00811E3C"/>
    <w:rsid w:val="00844F87"/>
    <w:rsid w:val="008639D1"/>
    <w:rsid w:val="008963B6"/>
    <w:rsid w:val="008A1459"/>
    <w:rsid w:val="008A2493"/>
    <w:rsid w:val="008B1E5D"/>
    <w:rsid w:val="008D6B00"/>
    <w:rsid w:val="008E3CB6"/>
    <w:rsid w:val="00903C8D"/>
    <w:rsid w:val="00911B2C"/>
    <w:rsid w:val="00914F79"/>
    <w:rsid w:val="009227B9"/>
    <w:rsid w:val="00935A69"/>
    <w:rsid w:val="00947C66"/>
    <w:rsid w:val="00953D03"/>
    <w:rsid w:val="00956E79"/>
    <w:rsid w:val="00970D1B"/>
    <w:rsid w:val="00983265"/>
    <w:rsid w:val="00991BF8"/>
    <w:rsid w:val="009952FA"/>
    <w:rsid w:val="009A7791"/>
    <w:rsid w:val="009C6231"/>
    <w:rsid w:val="009C75AE"/>
    <w:rsid w:val="009F7A3C"/>
    <w:rsid w:val="00A114FC"/>
    <w:rsid w:val="00A23AB9"/>
    <w:rsid w:val="00A27324"/>
    <w:rsid w:val="00A528E1"/>
    <w:rsid w:val="00A73619"/>
    <w:rsid w:val="00A933B0"/>
    <w:rsid w:val="00AB577B"/>
    <w:rsid w:val="00AD78EE"/>
    <w:rsid w:val="00AF1D3C"/>
    <w:rsid w:val="00B16B8F"/>
    <w:rsid w:val="00B22EAF"/>
    <w:rsid w:val="00B27C76"/>
    <w:rsid w:val="00B30DA2"/>
    <w:rsid w:val="00B4148E"/>
    <w:rsid w:val="00B54354"/>
    <w:rsid w:val="00B70E99"/>
    <w:rsid w:val="00B87381"/>
    <w:rsid w:val="00BA45F2"/>
    <w:rsid w:val="00BC5B6C"/>
    <w:rsid w:val="00BF1433"/>
    <w:rsid w:val="00C116D7"/>
    <w:rsid w:val="00C11B17"/>
    <w:rsid w:val="00C162F6"/>
    <w:rsid w:val="00C34E74"/>
    <w:rsid w:val="00C40681"/>
    <w:rsid w:val="00C619F3"/>
    <w:rsid w:val="00C7134C"/>
    <w:rsid w:val="00C866B9"/>
    <w:rsid w:val="00C90654"/>
    <w:rsid w:val="00CA0555"/>
    <w:rsid w:val="00CD3CFD"/>
    <w:rsid w:val="00CD6609"/>
    <w:rsid w:val="00D05A90"/>
    <w:rsid w:val="00D10D1B"/>
    <w:rsid w:val="00D27E01"/>
    <w:rsid w:val="00D50393"/>
    <w:rsid w:val="00D50C3E"/>
    <w:rsid w:val="00D5526C"/>
    <w:rsid w:val="00D60E62"/>
    <w:rsid w:val="00D6664E"/>
    <w:rsid w:val="00DA3629"/>
    <w:rsid w:val="00E35A14"/>
    <w:rsid w:val="00E65948"/>
    <w:rsid w:val="00E703EB"/>
    <w:rsid w:val="00E803CB"/>
    <w:rsid w:val="00EB403E"/>
    <w:rsid w:val="00EB4727"/>
    <w:rsid w:val="00EB704C"/>
    <w:rsid w:val="00EC2BA5"/>
    <w:rsid w:val="00EC478F"/>
    <w:rsid w:val="00EF4874"/>
    <w:rsid w:val="00F22824"/>
    <w:rsid w:val="00F23CBB"/>
    <w:rsid w:val="00F37EF7"/>
    <w:rsid w:val="00F4085D"/>
    <w:rsid w:val="00F5664D"/>
    <w:rsid w:val="00F70AEE"/>
    <w:rsid w:val="00F801BF"/>
    <w:rsid w:val="00F906D7"/>
    <w:rsid w:val="00FA0097"/>
    <w:rsid w:val="00FA599C"/>
    <w:rsid w:val="00FD225E"/>
    <w:rsid w:val="00FD3B27"/>
    <w:rsid w:val="00FE7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429"/>
    <w:pPr>
      <w:widowControl w:val="0"/>
      <w:autoSpaceDE w:val="0"/>
      <w:autoSpaceDN w:val="0"/>
      <w:adjustRightInd w:val="0"/>
      <w:spacing w:after="0" w:line="360" w:lineRule="auto"/>
      <w:ind w:firstLine="88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3">
    <w:name w:val="FR3"/>
    <w:rsid w:val="00050429"/>
    <w:pPr>
      <w:widowControl w:val="0"/>
      <w:autoSpaceDE w:val="0"/>
      <w:autoSpaceDN w:val="0"/>
      <w:adjustRightInd w:val="0"/>
      <w:spacing w:before="140" w:after="0" w:line="240" w:lineRule="auto"/>
      <w:ind w:left="1200" w:hanging="1140"/>
      <w:jc w:val="both"/>
    </w:pPr>
    <w:rPr>
      <w:rFonts w:ascii="Arial" w:eastAsia="Times New Roman" w:hAnsi="Arial" w:cs="Arial"/>
      <w:lang w:eastAsia="ru-RU"/>
    </w:rPr>
  </w:style>
  <w:style w:type="character" w:styleId="a3">
    <w:name w:val="Strong"/>
    <w:basedOn w:val="a0"/>
    <w:qFormat/>
    <w:rsid w:val="00050429"/>
    <w:rPr>
      <w:b/>
      <w:bCs/>
    </w:rPr>
  </w:style>
  <w:style w:type="paragraph" w:styleId="a4">
    <w:name w:val="No Spacing"/>
    <w:uiPriority w:val="1"/>
    <w:qFormat/>
    <w:rsid w:val="00050429"/>
    <w:pPr>
      <w:spacing w:after="0" w:line="240" w:lineRule="auto"/>
    </w:pPr>
    <w:rPr>
      <w:rFonts w:ascii="Calibri" w:eastAsia="Times New Roman" w:hAnsi="Calibri" w:cs="Times New Roman"/>
      <w:lang w:eastAsia="ru-RU"/>
    </w:rPr>
  </w:style>
  <w:style w:type="paragraph" w:styleId="a5">
    <w:name w:val="header"/>
    <w:basedOn w:val="a"/>
    <w:link w:val="a6"/>
    <w:uiPriority w:val="99"/>
    <w:unhideWhenUsed/>
    <w:rsid w:val="00C40681"/>
    <w:pPr>
      <w:tabs>
        <w:tab w:val="center" w:pos="4677"/>
        <w:tab w:val="right" w:pos="9355"/>
      </w:tabs>
      <w:spacing w:line="240" w:lineRule="auto"/>
    </w:pPr>
  </w:style>
  <w:style w:type="character" w:customStyle="1" w:styleId="a6">
    <w:name w:val="Верхний колонтитул Знак"/>
    <w:basedOn w:val="a0"/>
    <w:link w:val="a5"/>
    <w:uiPriority w:val="99"/>
    <w:rsid w:val="00C40681"/>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C40681"/>
    <w:pPr>
      <w:tabs>
        <w:tab w:val="center" w:pos="4677"/>
        <w:tab w:val="right" w:pos="9355"/>
      </w:tabs>
      <w:spacing w:line="240" w:lineRule="auto"/>
    </w:pPr>
  </w:style>
  <w:style w:type="character" w:customStyle="1" w:styleId="a8">
    <w:name w:val="Нижний колонтитул Знак"/>
    <w:basedOn w:val="a0"/>
    <w:link w:val="a7"/>
    <w:uiPriority w:val="99"/>
    <w:rsid w:val="00C40681"/>
    <w:rPr>
      <w:rFonts w:ascii="Times New Roman" w:eastAsia="Times New Roman" w:hAnsi="Times New Roman" w:cs="Times New Roman"/>
      <w:sz w:val="24"/>
      <w:szCs w:val="24"/>
      <w:lang w:eastAsia="ru-RU"/>
    </w:rPr>
  </w:style>
  <w:style w:type="character" w:customStyle="1" w:styleId="a9">
    <w:name w:val="Основной текст_"/>
    <w:link w:val="5"/>
    <w:locked/>
    <w:rsid w:val="004F412C"/>
    <w:rPr>
      <w:sz w:val="23"/>
      <w:szCs w:val="23"/>
      <w:shd w:val="clear" w:color="auto" w:fill="FFFFFF"/>
    </w:rPr>
  </w:style>
  <w:style w:type="paragraph" w:customStyle="1" w:styleId="5">
    <w:name w:val="Основной текст5"/>
    <w:basedOn w:val="a"/>
    <w:link w:val="a9"/>
    <w:rsid w:val="004F412C"/>
    <w:pPr>
      <w:widowControl/>
      <w:shd w:val="clear" w:color="auto" w:fill="FFFFFF"/>
      <w:autoSpaceDE/>
      <w:autoSpaceDN/>
      <w:adjustRightInd/>
      <w:spacing w:after="300" w:line="240" w:lineRule="atLeast"/>
      <w:ind w:firstLine="0"/>
    </w:pPr>
    <w:rPr>
      <w:rFonts w:asciiTheme="minorHAnsi" w:eastAsiaTheme="minorHAnsi" w:hAnsiTheme="minorHAnsi" w:cstheme="minorBidi"/>
      <w:sz w:val="23"/>
      <w:szCs w:val="23"/>
      <w:lang w:eastAsia="en-US"/>
    </w:rPr>
  </w:style>
  <w:style w:type="paragraph" w:styleId="aa">
    <w:name w:val="Balloon Text"/>
    <w:basedOn w:val="a"/>
    <w:link w:val="ab"/>
    <w:uiPriority w:val="99"/>
    <w:semiHidden/>
    <w:unhideWhenUsed/>
    <w:rsid w:val="00A528E1"/>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A528E1"/>
    <w:rPr>
      <w:rFonts w:ascii="Tahoma" w:eastAsia="Times New Roman" w:hAnsi="Tahoma" w:cs="Tahoma"/>
      <w:sz w:val="16"/>
      <w:szCs w:val="16"/>
      <w:lang w:eastAsia="ru-RU"/>
    </w:rPr>
  </w:style>
  <w:style w:type="paragraph" w:customStyle="1" w:styleId="Default">
    <w:name w:val="Default"/>
    <w:rsid w:val="005B3D0E"/>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Normal (Web)"/>
    <w:basedOn w:val="a"/>
    <w:uiPriority w:val="99"/>
    <w:semiHidden/>
    <w:unhideWhenUsed/>
    <w:rsid w:val="007E3C17"/>
    <w:pPr>
      <w:widowControl/>
      <w:autoSpaceDE/>
      <w:autoSpaceDN/>
      <w:adjustRightInd/>
      <w:spacing w:before="100" w:beforeAutospacing="1" w:after="100" w:afterAutospacing="1" w:line="240" w:lineRule="auto"/>
      <w:ind w:firstLine="0"/>
    </w:pPr>
  </w:style>
  <w:style w:type="table" w:customStyle="1" w:styleId="1">
    <w:name w:val="Сетка таблицы1"/>
    <w:basedOn w:val="a1"/>
    <w:next w:val="ad"/>
    <w:uiPriority w:val="59"/>
    <w:rsid w:val="004A5D07"/>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d">
    <w:name w:val="Table Grid"/>
    <w:basedOn w:val="a1"/>
    <w:uiPriority w:val="59"/>
    <w:rsid w:val="004A5D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lock Text"/>
    <w:basedOn w:val="a"/>
    <w:rsid w:val="008A2493"/>
    <w:pPr>
      <w:widowControl/>
      <w:autoSpaceDE/>
      <w:autoSpaceDN/>
      <w:adjustRightInd/>
      <w:spacing w:line="240" w:lineRule="auto"/>
      <w:ind w:left="1134" w:right="1318" w:firstLine="0"/>
      <w:jc w:val="center"/>
    </w:pPr>
    <w:rPr>
      <w:b/>
      <w:bC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429"/>
    <w:pPr>
      <w:widowControl w:val="0"/>
      <w:autoSpaceDE w:val="0"/>
      <w:autoSpaceDN w:val="0"/>
      <w:adjustRightInd w:val="0"/>
      <w:spacing w:after="0" w:line="360" w:lineRule="auto"/>
      <w:ind w:firstLine="88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3">
    <w:name w:val="FR3"/>
    <w:rsid w:val="00050429"/>
    <w:pPr>
      <w:widowControl w:val="0"/>
      <w:autoSpaceDE w:val="0"/>
      <w:autoSpaceDN w:val="0"/>
      <w:adjustRightInd w:val="0"/>
      <w:spacing w:before="140" w:after="0" w:line="240" w:lineRule="auto"/>
      <w:ind w:left="1200" w:hanging="1140"/>
      <w:jc w:val="both"/>
    </w:pPr>
    <w:rPr>
      <w:rFonts w:ascii="Arial" w:eastAsia="Times New Roman" w:hAnsi="Arial" w:cs="Arial"/>
      <w:lang w:eastAsia="ru-RU"/>
    </w:rPr>
  </w:style>
  <w:style w:type="character" w:styleId="a3">
    <w:name w:val="Strong"/>
    <w:basedOn w:val="a0"/>
    <w:qFormat/>
    <w:rsid w:val="00050429"/>
    <w:rPr>
      <w:b/>
      <w:bCs/>
    </w:rPr>
  </w:style>
  <w:style w:type="paragraph" w:styleId="a4">
    <w:name w:val="No Spacing"/>
    <w:uiPriority w:val="1"/>
    <w:qFormat/>
    <w:rsid w:val="00050429"/>
    <w:pPr>
      <w:spacing w:after="0" w:line="240" w:lineRule="auto"/>
    </w:pPr>
    <w:rPr>
      <w:rFonts w:ascii="Calibri" w:eastAsia="Times New Roman" w:hAnsi="Calibri" w:cs="Times New Roman"/>
      <w:lang w:eastAsia="ru-RU"/>
    </w:rPr>
  </w:style>
  <w:style w:type="paragraph" w:styleId="a5">
    <w:name w:val="header"/>
    <w:basedOn w:val="a"/>
    <w:link w:val="a6"/>
    <w:uiPriority w:val="99"/>
    <w:unhideWhenUsed/>
    <w:rsid w:val="00C40681"/>
    <w:pPr>
      <w:tabs>
        <w:tab w:val="center" w:pos="4677"/>
        <w:tab w:val="right" w:pos="9355"/>
      </w:tabs>
      <w:spacing w:line="240" w:lineRule="auto"/>
    </w:pPr>
  </w:style>
  <w:style w:type="character" w:customStyle="1" w:styleId="a6">
    <w:name w:val="Верхний колонтитул Знак"/>
    <w:basedOn w:val="a0"/>
    <w:link w:val="a5"/>
    <w:uiPriority w:val="99"/>
    <w:rsid w:val="00C40681"/>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C40681"/>
    <w:pPr>
      <w:tabs>
        <w:tab w:val="center" w:pos="4677"/>
        <w:tab w:val="right" w:pos="9355"/>
      </w:tabs>
      <w:spacing w:line="240" w:lineRule="auto"/>
    </w:pPr>
  </w:style>
  <w:style w:type="character" w:customStyle="1" w:styleId="a8">
    <w:name w:val="Нижний колонтитул Знак"/>
    <w:basedOn w:val="a0"/>
    <w:link w:val="a7"/>
    <w:uiPriority w:val="99"/>
    <w:rsid w:val="00C40681"/>
    <w:rPr>
      <w:rFonts w:ascii="Times New Roman" w:eastAsia="Times New Roman" w:hAnsi="Times New Roman" w:cs="Times New Roman"/>
      <w:sz w:val="24"/>
      <w:szCs w:val="24"/>
      <w:lang w:eastAsia="ru-RU"/>
    </w:rPr>
  </w:style>
  <w:style w:type="character" w:customStyle="1" w:styleId="a9">
    <w:name w:val="Основной текст_"/>
    <w:link w:val="5"/>
    <w:locked/>
    <w:rsid w:val="004F412C"/>
    <w:rPr>
      <w:sz w:val="23"/>
      <w:szCs w:val="23"/>
      <w:shd w:val="clear" w:color="auto" w:fill="FFFFFF"/>
    </w:rPr>
  </w:style>
  <w:style w:type="paragraph" w:customStyle="1" w:styleId="5">
    <w:name w:val="Основной текст5"/>
    <w:basedOn w:val="a"/>
    <w:link w:val="a9"/>
    <w:rsid w:val="004F412C"/>
    <w:pPr>
      <w:widowControl/>
      <w:shd w:val="clear" w:color="auto" w:fill="FFFFFF"/>
      <w:autoSpaceDE/>
      <w:autoSpaceDN/>
      <w:adjustRightInd/>
      <w:spacing w:after="300" w:line="240" w:lineRule="atLeast"/>
      <w:ind w:firstLine="0"/>
    </w:pPr>
    <w:rPr>
      <w:rFonts w:asciiTheme="minorHAnsi" w:eastAsiaTheme="minorHAnsi" w:hAnsiTheme="minorHAnsi" w:cstheme="minorBidi"/>
      <w:sz w:val="23"/>
      <w:szCs w:val="23"/>
      <w:lang w:eastAsia="en-US"/>
    </w:rPr>
  </w:style>
  <w:style w:type="paragraph" w:styleId="aa">
    <w:name w:val="Balloon Text"/>
    <w:basedOn w:val="a"/>
    <w:link w:val="ab"/>
    <w:uiPriority w:val="99"/>
    <w:semiHidden/>
    <w:unhideWhenUsed/>
    <w:rsid w:val="00A528E1"/>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A528E1"/>
    <w:rPr>
      <w:rFonts w:ascii="Tahoma" w:eastAsia="Times New Roman" w:hAnsi="Tahoma" w:cs="Tahoma"/>
      <w:sz w:val="16"/>
      <w:szCs w:val="16"/>
      <w:lang w:eastAsia="ru-RU"/>
    </w:rPr>
  </w:style>
  <w:style w:type="paragraph" w:customStyle="1" w:styleId="Default">
    <w:name w:val="Default"/>
    <w:rsid w:val="005B3D0E"/>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Normal (Web)"/>
    <w:basedOn w:val="a"/>
    <w:uiPriority w:val="99"/>
    <w:semiHidden/>
    <w:unhideWhenUsed/>
    <w:rsid w:val="007E3C17"/>
    <w:pPr>
      <w:widowControl/>
      <w:autoSpaceDE/>
      <w:autoSpaceDN/>
      <w:adjustRightInd/>
      <w:spacing w:before="100" w:beforeAutospacing="1" w:after="100" w:afterAutospacing="1" w:line="240" w:lineRule="auto"/>
      <w:ind w:firstLine="0"/>
    </w:pPr>
  </w:style>
  <w:style w:type="table" w:customStyle="1" w:styleId="1">
    <w:name w:val="Сетка таблицы1"/>
    <w:basedOn w:val="a1"/>
    <w:next w:val="ad"/>
    <w:uiPriority w:val="59"/>
    <w:rsid w:val="004A5D07"/>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d">
    <w:name w:val="Table Grid"/>
    <w:basedOn w:val="a1"/>
    <w:uiPriority w:val="59"/>
    <w:rsid w:val="004A5D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lock Text"/>
    <w:basedOn w:val="a"/>
    <w:rsid w:val="008A2493"/>
    <w:pPr>
      <w:widowControl/>
      <w:autoSpaceDE/>
      <w:autoSpaceDN/>
      <w:adjustRightInd/>
      <w:spacing w:line="240" w:lineRule="auto"/>
      <w:ind w:left="1134" w:right="1318" w:firstLine="0"/>
      <w:jc w:val="center"/>
    </w:pPr>
    <w:rPr>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66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0E7F2-EB07-4104-B217-2BBDBA0A8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6148</Words>
  <Characters>35044</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ДЮСШ</dc:creator>
  <cp:lastModifiedBy>IT</cp:lastModifiedBy>
  <cp:revision>2</cp:revision>
  <cp:lastPrinted>2018-09-12T12:20:00Z</cp:lastPrinted>
  <dcterms:created xsi:type="dcterms:W3CDTF">2019-04-01T08:11:00Z</dcterms:created>
  <dcterms:modified xsi:type="dcterms:W3CDTF">2019-04-01T08:11:00Z</dcterms:modified>
</cp:coreProperties>
</file>