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C6" w:rsidRDefault="00204BC6" w:rsidP="00204BC6"/>
    <w:p w:rsidR="00204BC6" w:rsidRDefault="00204BC6" w:rsidP="00204BC6">
      <w:pPr>
        <w:rPr>
          <w:lang w:val="en-US"/>
        </w:rPr>
      </w:pPr>
      <w:r>
        <w:rPr>
          <w:noProof/>
          <w:lang w:eastAsia="ru-RU"/>
        </w:rPr>
        <mc:AlternateContent>
          <mc:Choice Requires="wps">
            <w:drawing>
              <wp:anchor distT="0" distB="0" distL="114300" distR="114300" simplePos="0" relativeHeight="251663360" behindDoc="0" locked="0" layoutInCell="1" allowOverlap="1" wp14:anchorId="4A50C767" wp14:editId="17FE8CC4">
                <wp:simplePos x="0" y="0"/>
                <wp:positionH relativeFrom="column">
                  <wp:posOffset>699135</wp:posOffset>
                </wp:positionH>
                <wp:positionV relativeFrom="paragraph">
                  <wp:posOffset>1711961</wp:posOffset>
                </wp:positionV>
                <wp:extent cx="4743450" cy="304800"/>
                <wp:effectExtent l="0" t="0" r="0" b="0"/>
                <wp:wrapNone/>
                <wp:docPr id="2" name="Поле 4"/>
                <wp:cNvGraphicFramePr/>
                <a:graphic xmlns:a="http://schemas.openxmlformats.org/drawingml/2006/main">
                  <a:graphicData uri="http://schemas.microsoft.com/office/word/2010/wordprocessingShape">
                    <wps:wsp>
                      <wps:cNvSpPr txBox="1"/>
                      <wps:spPr>
                        <a:xfrm>
                          <a:off x="0" y="0"/>
                          <a:ext cx="47434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3599" w:rsidRPr="00433E63" w:rsidRDefault="00413599" w:rsidP="00204BC6">
                            <w:pPr>
                              <w:rPr>
                                <w:rFonts w:ascii="Arial" w:hAnsi="Arial" w:cs="Arial"/>
                                <w:sz w:val="24"/>
                                <w:szCs w:val="24"/>
                              </w:rPr>
                            </w:pPr>
                            <w:r>
                              <w:rPr>
                                <w:rFonts w:ascii="Arial" w:hAnsi="Arial" w:cs="Arial"/>
                                <w:sz w:val="24"/>
                                <w:szCs w:val="24"/>
                              </w:rPr>
                              <w:t xml:space="preserve">    12.08.2019                                                                    772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8" type="#_x0000_t202" style="position:absolute;margin-left:55.05pt;margin-top:134.8pt;width:373.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" filled="f" stroked="f" strokeweight=".5pt">
                <v:textbox>
                  <w:txbxContent>
                    <w:p w:rsidR="00413599" w:rsidRPr="00433E63" w:rsidRDefault="00413599" w:rsidP="00204BC6">
                      <w:pPr>
                        <w:rPr>
                          <w:rFonts w:ascii="Arial" w:hAnsi="Arial" w:cs="Arial"/>
                          <w:sz w:val="24"/>
                          <w:szCs w:val="24"/>
                        </w:rPr>
                      </w:pPr>
                      <w:r>
                        <w:rPr>
                          <w:rFonts w:ascii="Arial" w:hAnsi="Arial" w:cs="Arial"/>
                          <w:sz w:val="24"/>
                          <w:szCs w:val="24"/>
                        </w:rPr>
                        <w:t xml:space="preserve">    12.08.2019                                                                    772</w:t>
                      </w:r>
                    </w:p>
                  </w:txbxContent>
                </v:textbox>
              </v:shape>
            </w:pict>
          </mc:Fallback>
        </mc:AlternateContent>
      </w:r>
      <w:r>
        <w:rPr>
          <w:noProof/>
          <w:lang w:eastAsia="ru-RU"/>
        </w:rPr>
        <w:drawing>
          <wp:inline distT="0" distB="0" distL="0" distR="0" wp14:anchorId="1B6B0695" wp14:editId="73E851A0">
            <wp:extent cx="6138545" cy="2321560"/>
            <wp:effectExtent l="0" t="0" r="0" b="0"/>
            <wp:docPr id="6" name="Рисунок 6"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204BC6" w:rsidRDefault="00204BC6" w:rsidP="00204BC6">
      <w:pPr>
        <w:tabs>
          <w:tab w:val="left" w:pos="4962"/>
        </w:tabs>
        <w:spacing w:after="0"/>
        <w:ind w:right="4818"/>
        <w:jc w:val="both"/>
        <w:rPr>
          <w:rFonts w:ascii="Arial" w:hAnsi="Arial" w:cs="Arial"/>
          <w:sz w:val="24"/>
          <w:szCs w:val="24"/>
        </w:rPr>
      </w:pPr>
    </w:p>
    <w:p w:rsidR="00204BC6" w:rsidRPr="00C54813" w:rsidRDefault="00413599" w:rsidP="00204BC6">
      <w:pPr>
        <w:tabs>
          <w:tab w:val="left" w:pos="4962"/>
        </w:tabs>
        <w:spacing w:after="0"/>
        <w:ind w:right="4818"/>
        <w:jc w:val="both"/>
        <w:rPr>
          <w:rFonts w:ascii="Arial" w:hAnsi="Arial" w:cs="Arial"/>
          <w:bCs/>
          <w:sz w:val="24"/>
          <w:szCs w:val="24"/>
          <w:lang w:val="x-none" w:eastAsia="ru-RU"/>
        </w:rPr>
      </w:pPr>
      <w:r>
        <w:rPr>
          <w:rFonts w:ascii="Arial" w:hAnsi="Arial" w:cs="Arial"/>
          <w:bCs/>
          <w:sz w:val="24"/>
          <w:szCs w:val="24"/>
          <w:lang w:eastAsia="ru-RU"/>
        </w:rPr>
        <w:t>М</w:t>
      </w:r>
      <w:r w:rsidRPr="00413599">
        <w:rPr>
          <w:rFonts w:ascii="Arial" w:hAnsi="Arial" w:cs="Arial"/>
          <w:bCs/>
          <w:sz w:val="24"/>
          <w:szCs w:val="24"/>
          <w:lang w:val="x-none" w:eastAsia="ru-RU"/>
        </w:rPr>
        <w:t>униципаль преференциялә</w:t>
      </w:r>
      <w:proofErr w:type="gramStart"/>
      <w:r w:rsidRPr="00413599">
        <w:rPr>
          <w:rFonts w:ascii="Arial" w:hAnsi="Arial" w:cs="Arial"/>
          <w:bCs/>
          <w:sz w:val="24"/>
          <w:szCs w:val="24"/>
          <w:lang w:val="x-none" w:eastAsia="ru-RU"/>
        </w:rPr>
        <w:t>р</w:t>
      </w:r>
      <w:proofErr w:type="gramEnd"/>
      <w:r w:rsidRPr="00413599">
        <w:rPr>
          <w:rFonts w:ascii="Arial" w:hAnsi="Arial" w:cs="Arial"/>
          <w:bCs/>
          <w:sz w:val="24"/>
          <w:szCs w:val="24"/>
          <w:lang w:val="x-none" w:eastAsia="ru-RU"/>
        </w:rPr>
        <w:t xml:space="preserve"> бирү буенча</w:t>
      </w:r>
      <w:r w:rsidRPr="00413599">
        <w:t xml:space="preserve"> </w:t>
      </w:r>
      <w:r>
        <w:rPr>
          <w:rFonts w:ascii="Arial" w:hAnsi="Arial" w:cs="Arial"/>
          <w:bCs/>
          <w:sz w:val="24"/>
          <w:szCs w:val="24"/>
          <w:lang w:eastAsia="ru-RU"/>
        </w:rPr>
        <w:t>м</w:t>
      </w:r>
      <w:r w:rsidRPr="00413599">
        <w:rPr>
          <w:rFonts w:ascii="Arial" w:hAnsi="Arial" w:cs="Arial"/>
          <w:bCs/>
          <w:sz w:val="24"/>
          <w:szCs w:val="24"/>
          <w:lang w:val="x-none" w:eastAsia="ru-RU"/>
        </w:rPr>
        <w:t>униципаль хезмәт күрсәтүнең административ регламентын раслау турында</w:t>
      </w:r>
    </w:p>
    <w:p w:rsidR="00204BC6" w:rsidRPr="00C54813" w:rsidRDefault="00204BC6" w:rsidP="00204BC6">
      <w:pPr>
        <w:spacing w:after="0" w:line="240" w:lineRule="auto"/>
        <w:ind w:firstLine="567"/>
        <w:jc w:val="both"/>
        <w:rPr>
          <w:rFonts w:ascii="Arial" w:hAnsi="Arial" w:cs="Arial"/>
          <w:sz w:val="24"/>
          <w:szCs w:val="24"/>
          <w:lang w:val="x-none"/>
        </w:rPr>
      </w:pPr>
    </w:p>
    <w:p w:rsidR="00204BC6" w:rsidRPr="00C54813" w:rsidRDefault="00413599" w:rsidP="00204BC6">
      <w:pPr>
        <w:spacing w:after="0"/>
        <w:ind w:firstLine="720"/>
        <w:jc w:val="both"/>
        <w:rPr>
          <w:rFonts w:ascii="Arial" w:eastAsia="Times New Roman" w:hAnsi="Arial" w:cs="Arial"/>
          <w:bCs/>
          <w:sz w:val="24"/>
          <w:szCs w:val="24"/>
          <w:lang w:eastAsia="ru-RU"/>
        </w:rPr>
      </w:pPr>
      <w:r w:rsidRPr="00413599">
        <w:rPr>
          <w:rFonts w:ascii="Arial" w:eastAsia="Times New Roman" w:hAnsi="Arial" w:cs="Arial"/>
          <w:bCs/>
          <w:sz w:val="24"/>
          <w:szCs w:val="24"/>
          <w:lang w:eastAsia="ru-RU"/>
        </w:rPr>
        <w:t>«Дәүләт һәм муниципаль хезмәтлә</w:t>
      </w:r>
      <w:proofErr w:type="gramStart"/>
      <w:r w:rsidRPr="00413599">
        <w:rPr>
          <w:rFonts w:ascii="Arial" w:eastAsia="Times New Roman" w:hAnsi="Arial" w:cs="Arial"/>
          <w:bCs/>
          <w:sz w:val="24"/>
          <w:szCs w:val="24"/>
          <w:lang w:eastAsia="ru-RU"/>
        </w:rPr>
        <w:t>р</w:t>
      </w:r>
      <w:proofErr w:type="gramEnd"/>
      <w:r w:rsidRPr="00413599">
        <w:rPr>
          <w:rFonts w:ascii="Arial" w:eastAsia="Times New Roman" w:hAnsi="Arial" w:cs="Arial"/>
          <w:bCs/>
          <w:sz w:val="24"/>
          <w:szCs w:val="24"/>
          <w:lang w:eastAsia="ru-RU"/>
        </w:rPr>
        <w:t xml:space="preserve"> күрсәтүне оештыру турында» 27.07.2010 ел, № 210-ФЗ Федераль закон</w:t>
      </w:r>
      <w:r>
        <w:rPr>
          <w:rFonts w:ascii="Arial" w:eastAsia="Times New Roman" w:hAnsi="Arial" w:cs="Arial"/>
          <w:bCs/>
          <w:sz w:val="24"/>
          <w:szCs w:val="24"/>
          <w:lang w:eastAsia="ru-RU"/>
        </w:rPr>
        <w:t>ны гамәлгә ашыру максатларында</w:t>
      </w:r>
      <w:r w:rsidRPr="00413599">
        <w:rPr>
          <w:rFonts w:ascii="Arial" w:eastAsia="Times New Roman" w:hAnsi="Arial" w:cs="Arial"/>
          <w:bCs/>
          <w:sz w:val="24"/>
          <w:szCs w:val="24"/>
          <w:lang w:eastAsia="ru-RU"/>
        </w:rPr>
        <w:t>,</w:t>
      </w:r>
      <w:r>
        <w:rPr>
          <w:rFonts w:ascii="Arial" w:eastAsia="Times New Roman" w:hAnsi="Arial" w:cs="Arial"/>
          <w:bCs/>
          <w:sz w:val="24"/>
          <w:szCs w:val="24"/>
          <w:lang w:eastAsia="ru-RU"/>
        </w:rPr>
        <w:t xml:space="preserve"> </w:t>
      </w:r>
      <w:r w:rsidRPr="00413599">
        <w:rPr>
          <w:rFonts w:ascii="Arial" w:eastAsia="Times New Roman" w:hAnsi="Arial" w:cs="Arial"/>
          <w:bCs/>
          <w:sz w:val="24"/>
          <w:szCs w:val="24"/>
          <w:lang w:eastAsia="ru-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w:t>
      </w:r>
      <w:proofErr w:type="gramStart"/>
      <w:r w:rsidRPr="00413599">
        <w:rPr>
          <w:rFonts w:ascii="Arial" w:eastAsia="Times New Roman" w:hAnsi="Arial" w:cs="Arial"/>
          <w:bCs/>
          <w:sz w:val="24"/>
          <w:szCs w:val="24"/>
          <w:lang w:eastAsia="ru-RU"/>
        </w:rPr>
        <w:t>р</w:t>
      </w:r>
      <w:proofErr w:type="gramEnd"/>
      <w:r w:rsidRPr="00413599">
        <w:rPr>
          <w:rFonts w:ascii="Arial" w:eastAsia="Times New Roman" w:hAnsi="Arial" w:cs="Arial"/>
          <w:bCs/>
          <w:sz w:val="24"/>
          <w:szCs w:val="24"/>
          <w:lang w:eastAsia="ru-RU"/>
        </w:rPr>
        <w:t xml:space="preserve">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p>
    <w:p w:rsidR="00204BC6" w:rsidRPr="00C54813" w:rsidRDefault="00204BC6" w:rsidP="00204BC6">
      <w:pPr>
        <w:spacing w:after="0"/>
        <w:ind w:firstLine="720"/>
        <w:jc w:val="both"/>
        <w:rPr>
          <w:rFonts w:ascii="Arial" w:eastAsia="Times New Roman" w:hAnsi="Arial" w:cs="Arial"/>
          <w:bCs/>
          <w:sz w:val="24"/>
          <w:szCs w:val="24"/>
          <w:lang w:eastAsia="ru-RU"/>
        </w:rPr>
      </w:pPr>
    </w:p>
    <w:p w:rsidR="00204BC6" w:rsidRPr="00C54813" w:rsidRDefault="009B7624" w:rsidP="009B7624">
      <w:pPr>
        <w:pStyle w:val="21"/>
        <w:tabs>
          <w:tab w:val="left" w:pos="1134"/>
        </w:tabs>
        <w:spacing w:after="0" w:line="276" w:lineRule="auto"/>
        <w:jc w:val="both"/>
        <w:rPr>
          <w:rFonts w:ascii="Arial" w:hAnsi="Arial" w:cs="Arial"/>
          <w:color w:val="000000"/>
        </w:rPr>
      </w:pPr>
      <w:r>
        <w:rPr>
          <w:rFonts w:ascii="Arial" w:hAnsi="Arial" w:cs="Arial"/>
        </w:rPr>
        <w:t xml:space="preserve">   </w:t>
      </w:r>
      <w:r w:rsidR="000E5A07">
        <w:rPr>
          <w:rFonts w:ascii="Arial" w:hAnsi="Arial" w:cs="Arial"/>
          <w:lang w:val="tt-RU"/>
        </w:rPr>
        <w:t xml:space="preserve">  </w:t>
      </w:r>
      <w:r>
        <w:rPr>
          <w:rFonts w:ascii="Arial" w:hAnsi="Arial" w:cs="Arial"/>
        </w:rPr>
        <w:t>1.</w:t>
      </w:r>
      <w:r w:rsidR="000E5A07">
        <w:rPr>
          <w:rFonts w:ascii="Arial" w:hAnsi="Arial" w:cs="Arial"/>
          <w:lang w:val="tt-RU"/>
        </w:rPr>
        <w:t xml:space="preserve"> </w:t>
      </w:r>
      <w:r>
        <w:rPr>
          <w:rFonts w:ascii="Arial" w:hAnsi="Arial" w:cs="Arial"/>
        </w:rPr>
        <w:t>Расларга</w:t>
      </w:r>
      <w:r w:rsidR="00204BC6" w:rsidRPr="00C54813">
        <w:rPr>
          <w:rFonts w:ascii="Arial" w:hAnsi="Arial" w:cs="Arial"/>
        </w:rPr>
        <w:t xml:space="preserve"> </w:t>
      </w:r>
      <w:r w:rsidR="00204BC6" w:rsidRPr="00C54813">
        <w:rPr>
          <w:rFonts w:ascii="Arial" w:hAnsi="Arial" w:cs="Arial"/>
          <w:color w:val="000000"/>
        </w:rPr>
        <w:t>- «</w:t>
      </w:r>
      <w:r>
        <w:rPr>
          <w:rFonts w:ascii="Arial" w:hAnsi="Arial" w:cs="Arial"/>
          <w:bCs/>
          <w:lang w:eastAsia="ru-RU"/>
        </w:rPr>
        <w:t>М</w:t>
      </w:r>
      <w:r w:rsidRPr="00413599">
        <w:rPr>
          <w:rFonts w:ascii="Arial" w:hAnsi="Arial" w:cs="Arial"/>
          <w:bCs/>
          <w:lang w:val="x-none" w:eastAsia="ru-RU"/>
        </w:rPr>
        <w:t>униципаль преференциялә</w:t>
      </w:r>
      <w:proofErr w:type="gramStart"/>
      <w:r w:rsidRPr="00413599">
        <w:rPr>
          <w:rFonts w:ascii="Arial" w:hAnsi="Arial" w:cs="Arial"/>
          <w:bCs/>
          <w:lang w:val="x-none" w:eastAsia="ru-RU"/>
        </w:rPr>
        <w:t>р</w:t>
      </w:r>
      <w:proofErr w:type="gramEnd"/>
      <w:r w:rsidRPr="00413599">
        <w:rPr>
          <w:rFonts w:ascii="Arial" w:hAnsi="Arial" w:cs="Arial"/>
          <w:bCs/>
          <w:lang w:val="x-none" w:eastAsia="ru-RU"/>
        </w:rPr>
        <w:t xml:space="preserve"> бирү буенча</w:t>
      </w:r>
      <w:r w:rsidRPr="00413599">
        <w:t xml:space="preserve"> </w:t>
      </w:r>
      <w:r>
        <w:rPr>
          <w:rFonts w:ascii="Arial" w:hAnsi="Arial" w:cs="Arial"/>
          <w:bCs/>
          <w:lang w:eastAsia="ru-RU"/>
        </w:rPr>
        <w:t>м</w:t>
      </w:r>
      <w:r w:rsidRPr="00413599">
        <w:rPr>
          <w:rFonts w:ascii="Arial" w:hAnsi="Arial" w:cs="Arial"/>
          <w:bCs/>
          <w:lang w:val="x-none" w:eastAsia="ru-RU"/>
        </w:rPr>
        <w:t>униципаль хезмәт күрс</w:t>
      </w:r>
      <w:r w:rsidR="000E5A07">
        <w:rPr>
          <w:rFonts w:ascii="Arial" w:hAnsi="Arial" w:cs="Arial"/>
          <w:bCs/>
          <w:lang w:val="x-none" w:eastAsia="ru-RU"/>
        </w:rPr>
        <w:t>әтүнең административ регламенты</w:t>
      </w:r>
      <w:r w:rsidR="00204BC6" w:rsidRPr="00C54813">
        <w:rPr>
          <w:rFonts w:ascii="Arial" w:hAnsi="Arial" w:cs="Arial"/>
          <w:color w:val="000000"/>
        </w:rPr>
        <w:t>».</w:t>
      </w:r>
    </w:p>
    <w:p w:rsidR="009B7624" w:rsidRPr="009B7624" w:rsidRDefault="009B7624" w:rsidP="009B7624">
      <w:pPr>
        <w:pStyle w:val="21"/>
        <w:widowControl w:val="0"/>
        <w:tabs>
          <w:tab w:val="left" w:pos="1134"/>
          <w:tab w:val="left" w:pos="4962"/>
        </w:tabs>
        <w:spacing w:after="0" w:line="276" w:lineRule="auto"/>
        <w:jc w:val="both"/>
        <w:rPr>
          <w:rStyle w:val="a9"/>
          <w:rFonts w:ascii="Arial" w:hAnsi="Arial" w:cs="Arial"/>
          <w:b w:val="0"/>
          <w:bCs w:val="0"/>
          <w:lang w:val="tt-RU"/>
        </w:rPr>
      </w:pPr>
      <w:r>
        <w:rPr>
          <w:rFonts w:ascii="Arial" w:hAnsi="Arial" w:cs="Arial"/>
          <w:color w:val="000000"/>
        </w:rPr>
        <w:t xml:space="preserve">    </w:t>
      </w:r>
      <w:r w:rsidR="000E5A07">
        <w:rPr>
          <w:rFonts w:ascii="Arial" w:hAnsi="Arial" w:cs="Arial"/>
          <w:color w:val="000000"/>
          <w:lang w:val="tt-RU"/>
        </w:rPr>
        <w:t xml:space="preserve"> </w:t>
      </w:r>
      <w:r w:rsidRPr="003D4601">
        <w:rPr>
          <w:rFonts w:ascii="Arial" w:hAnsi="Arial" w:cs="Arial"/>
          <w:color w:val="000000"/>
          <w:lang w:val="tt-RU"/>
        </w:rPr>
        <w:t>2.</w:t>
      </w:r>
      <w:r w:rsidR="00204BC6" w:rsidRPr="003D4601">
        <w:rPr>
          <w:rFonts w:ascii="Arial" w:hAnsi="Arial" w:cs="Arial"/>
          <w:color w:val="000000"/>
          <w:lang w:val="tt-RU"/>
        </w:rPr>
        <w:t xml:space="preserve"> </w:t>
      </w:r>
      <w:r w:rsidRPr="003D4601">
        <w:rPr>
          <w:rStyle w:val="a9"/>
          <w:rFonts w:ascii="Arial" w:hAnsi="Arial" w:cs="Arial"/>
          <w:b w:val="0"/>
          <w:lang w:val="tt-RU"/>
        </w:rPr>
        <w:t>«</w:t>
      </w:r>
      <w:r w:rsidRPr="003D4601">
        <w:rPr>
          <w:rFonts w:ascii="Arial" w:hAnsi="Arial" w:cs="Arial"/>
          <w:bCs/>
          <w:lang w:val="tt-RU" w:eastAsia="ru-RU"/>
        </w:rPr>
        <w:t>М</w:t>
      </w:r>
      <w:r w:rsidRPr="00413599">
        <w:rPr>
          <w:rFonts w:ascii="Arial" w:hAnsi="Arial" w:cs="Arial"/>
          <w:bCs/>
          <w:lang w:val="x-none" w:eastAsia="ru-RU"/>
        </w:rPr>
        <w:t>униципаль преференцияләр бирү буенча</w:t>
      </w:r>
      <w:r w:rsidRPr="003D4601">
        <w:rPr>
          <w:lang w:val="tt-RU"/>
        </w:rPr>
        <w:t xml:space="preserve"> </w:t>
      </w:r>
      <w:r w:rsidRPr="003D4601">
        <w:rPr>
          <w:rFonts w:ascii="Arial" w:hAnsi="Arial" w:cs="Arial"/>
          <w:bCs/>
          <w:lang w:val="tt-RU" w:eastAsia="ru-RU"/>
        </w:rPr>
        <w:t>м</w:t>
      </w:r>
      <w:r w:rsidRPr="00413599">
        <w:rPr>
          <w:rFonts w:ascii="Arial" w:hAnsi="Arial" w:cs="Arial"/>
          <w:bCs/>
          <w:lang w:val="x-none" w:eastAsia="ru-RU"/>
        </w:rPr>
        <w:t>униципаль хезмәт күрсәтүнең административ регламентын</w:t>
      </w:r>
      <w:r w:rsidRPr="003D4601">
        <w:rPr>
          <w:rFonts w:ascii="Arial" w:hAnsi="Arial" w:cs="Arial"/>
          <w:bCs/>
          <w:lang w:val="tt-RU" w:eastAsia="ru-RU"/>
        </w:rPr>
        <w:t xml:space="preserve"> раслау турында</w:t>
      </w:r>
      <w:r w:rsidRPr="003D4601">
        <w:rPr>
          <w:rStyle w:val="a9"/>
          <w:rFonts w:ascii="Arial" w:hAnsi="Arial" w:cs="Arial"/>
          <w:b w:val="0"/>
          <w:lang w:val="tt-RU"/>
        </w:rPr>
        <w:t>»</w:t>
      </w:r>
      <w:r w:rsidRPr="003D4601">
        <w:rPr>
          <w:rFonts w:ascii="Arial" w:hAnsi="Arial" w:cs="Arial"/>
          <w:lang w:val="tt-RU"/>
        </w:rPr>
        <w:t xml:space="preserve"> Татарстан Республикасы Югары Ослан муниципаль районы Башкарма комитетының</w:t>
      </w:r>
      <w:r w:rsidRPr="003D4601">
        <w:rPr>
          <w:rStyle w:val="a9"/>
          <w:rFonts w:ascii="Arial" w:hAnsi="Arial" w:cs="Arial"/>
          <w:b w:val="0"/>
          <w:lang w:val="tt-RU"/>
        </w:rPr>
        <w:t xml:space="preserve"> </w:t>
      </w:r>
      <w:r w:rsidRPr="009B7624">
        <w:rPr>
          <w:rFonts w:ascii="Arial" w:hAnsi="Arial" w:cs="Arial"/>
          <w:lang w:val="tt-RU"/>
        </w:rPr>
        <w:t>03.07.2018 № 689   карары бу карарга кул куелганнан соң гамәлдә түгел дип танырга.</w:t>
      </w:r>
      <w:r w:rsidRPr="009B7624">
        <w:rPr>
          <w:rStyle w:val="a9"/>
          <w:rFonts w:ascii="Arial" w:hAnsi="Arial" w:cs="Arial"/>
          <w:b w:val="0"/>
          <w:bCs w:val="0"/>
          <w:lang w:val="tt-RU"/>
        </w:rPr>
        <w:t xml:space="preserve"> </w:t>
      </w:r>
    </w:p>
    <w:p w:rsidR="009B7624" w:rsidRPr="009B7624" w:rsidRDefault="009B7624" w:rsidP="009B7624">
      <w:pPr>
        <w:pStyle w:val="a8"/>
        <w:ind w:left="0" w:right="-104"/>
        <w:jc w:val="left"/>
        <w:rPr>
          <w:rFonts w:ascii="Arial" w:eastAsia="Calibri" w:hAnsi="Arial" w:cs="Arial"/>
          <w:b w:val="0"/>
          <w:bCs w:val="0"/>
          <w:sz w:val="24"/>
          <w:szCs w:val="24"/>
          <w:lang w:val="tt-RU" w:eastAsia="en-US"/>
        </w:rPr>
      </w:pPr>
      <w:r>
        <w:rPr>
          <w:rFonts w:ascii="Arial" w:eastAsia="Calibri" w:hAnsi="Arial" w:cs="Arial"/>
          <w:b w:val="0"/>
          <w:bCs w:val="0"/>
          <w:sz w:val="24"/>
          <w:szCs w:val="24"/>
          <w:lang w:val="tt-RU" w:eastAsia="en-US"/>
        </w:rPr>
        <w:t xml:space="preserve">    </w:t>
      </w:r>
      <w:r w:rsidRPr="009B7624">
        <w:rPr>
          <w:rFonts w:ascii="Arial" w:eastAsia="Calibri" w:hAnsi="Arial" w:cs="Arial"/>
          <w:b w:val="0"/>
          <w:bCs w:val="0"/>
          <w:sz w:val="24"/>
          <w:szCs w:val="24"/>
          <w:lang w:val="tt-RU" w:eastAsia="en-US"/>
        </w:rPr>
        <w:t>3.</w:t>
      </w:r>
      <w:r w:rsidR="000E5A07">
        <w:rPr>
          <w:rFonts w:ascii="Arial" w:eastAsia="Calibri" w:hAnsi="Arial" w:cs="Arial"/>
          <w:b w:val="0"/>
          <w:bCs w:val="0"/>
          <w:sz w:val="24"/>
          <w:szCs w:val="24"/>
          <w:lang w:val="tt-RU" w:eastAsia="en-US"/>
        </w:rPr>
        <w:t xml:space="preserve"> </w:t>
      </w:r>
      <w:r w:rsidRPr="009B7624">
        <w:rPr>
          <w:rFonts w:ascii="Arial" w:eastAsia="Calibri" w:hAnsi="Arial" w:cs="Arial"/>
          <w:b w:val="0"/>
          <w:bCs w:val="0"/>
          <w:sz w:val="24"/>
          <w:szCs w:val="24"/>
          <w:lang w:val="tt-RU" w:eastAsia="en-US"/>
        </w:rPr>
        <w:t>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204BC6" w:rsidRPr="009B7624" w:rsidRDefault="009B7624" w:rsidP="000E5A07">
      <w:pPr>
        <w:pStyle w:val="a8"/>
        <w:spacing w:line="276" w:lineRule="auto"/>
        <w:ind w:left="0" w:right="-104"/>
        <w:jc w:val="both"/>
        <w:rPr>
          <w:rFonts w:ascii="Arial" w:hAnsi="Arial" w:cs="Arial"/>
          <w:b w:val="0"/>
          <w:sz w:val="24"/>
          <w:szCs w:val="24"/>
          <w:lang w:val="tt-RU"/>
        </w:rPr>
      </w:pPr>
      <w:r>
        <w:rPr>
          <w:rFonts w:ascii="Arial" w:eastAsia="Calibri" w:hAnsi="Arial" w:cs="Arial"/>
          <w:b w:val="0"/>
          <w:bCs w:val="0"/>
          <w:sz w:val="24"/>
          <w:szCs w:val="24"/>
          <w:lang w:val="tt-RU" w:eastAsia="en-US"/>
        </w:rPr>
        <w:t xml:space="preserve">    </w:t>
      </w:r>
      <w:r w:rsidRPr="009B7624">
        <w:rPr>
          <w:rFonts w:ascii="Arial" w:eastAsia="Calibri" w:hAnsi="Arial" w:cs="Arial"/>
          <w:b w:val="0"/>
          <w:bCs w:val="0"/>
          <w:sz w:val="24"/>
          <w:szCs w:val="24"/>
          <w:lang w:val="tt-RU" w:eastAsia="en-US"/>
        </w:rPr>
        <w:t>4.</w:t>
      </w:r>
      <w:r w:rsidR="000E5A07">
        <w:rPr>
          <w:rFonts w:ascii="Arial" w:eastAsia="Calibri" w:hAnsi="Arial" w:cs="Arial"/>
          <w:b w:val="0"/>
          <w:bCs w:val="0"/>
          <w:sz w:val="24"/>
          <w:szCs w:val="24"/>
          <w:lang w:val="tt-RU" w:eastAsia="en-US"/>
        </w:rPr>
        <w:t xml:space="preserve"> </w:t>
      </w:r>
      <w:r w:rsidRPr="009B7624">
        <w:rPr>
          <w:rFonts w:ascii="Arial" w:eastAsia="Calibri" w:hAnsi="Arial" w:cs="Arial"/>
          <w:b w:val="0"/>
          <w:bCs w:val="0"/>
          <w:sz w:val="24"/>
          <w:szCs w:val="24"/>
          <w:lang w:val="tt-RU" w:eastAsia="en-US"/>
        </w:rPr>
        <w:t>Әлеге карарның үтәлешен контрольдә тотуны Башкарма комитет җитәкчесенең социаль-икътисади үсеш буенча урынбасарына йөкләргә.</w:t>
      </w:r>
    </w:p>
    <w:p w:rsidR="00204BC6" w:rsidRPr="009B7624" w:rsidRDefault="00204BC6" w:rsidP="000E5A07">
      <w:pPr>
        <w:pStyle w:val="a8"/>
        <w:tabs>
          <w:tab w:val="num" w:pos="540"/>
        </w:tabs>
        <w:spacing w:line="276" w:lineRule="auto"/>
        <w:ind w:left="0" w:right="0"/>
        <w:jc w:val="both"/>
        <w:rPr>
          <w:rFonts w:ascii="Arial" w:hAnsi="Arial" w:cs="Arial"/>
          <w:b w:val="0"/>
          <w:sz w:val="24"/>
          <w:szCs w:val="24"/>
          <w:lang w:val="tt-RU"/>
        </w:rPr>
      </w:pPr>
    </w:p>
    <w:p w:rsidR="00204BC6" w:rsidRDefault="00204BC6" w:rsidP="00204BC6">
      <w:pPr>
        <w:pStyle w:val="a8"/>
        <w:tabs>
          <w:tab w:val="num" w:pos="540"/>
        </w:tabs>
        <w:spacing w:line="276" w:lineRule="auto"/>
        <w:ind w:left="0" w:right="0"/>
        <w:jc w:val="both"/>
        <w:rPr>
          <w:rFonts w:ascii="Arial" w:hAnsi="Arial" w:cs="Arial"/>
          <w:b w:val="0"/>
          <w:sz w:val="24"/>
          <w:szCs w:val="24"/>
          <w:lang w:val="tt-RU"/>
        </w:rPr>
      </w:pPr>
    </w:p>
    <w:p w:rsidR="009B7624" w:rsidRPr="009B7624" w:rsidRDefault="009B7624" w:rsidP="00204BC6">
      <w:pPr>
        <w:pStyle w:val="a8"/>
        <w:tabs>
          <w:tab w:val="num" w:pos="540"/>
        </w:tabs>
        <w:spacing w:line="276" w:lineRule="auto"/>
        <w:ind w:left="0" w:right="0"/>
        <w:jc w:val="both"/>
        <w:rPr>
          <w:rFonts w:ascii="Arial" w:hAnsi="Arial" w:cs="Arial"/>
          <w:b w:val="0"/>
          <w:sz w:val="24"/>
          <w:szCs w:val="24"/>
          <w:lang w:val="tt-RU"/>
        </w:rPr>
      </w:pPr>
    </w:p>
    <w:p w:rsidR="009B7624" w:rsidRPr="008459D8" w:rsidRDefault="009B7624" w:rsidP="009B7624">
      <w:pPr>
        <w:tabs>
          <w:tab w:val="left" w:pos="1134"/>
        </w:tabs>
        <w:spacing w:after="0" w:line="240" w:lineRule="auto"/>
        <w:ind w:left="-709"/>
        <w:jc w:val="both"/>
        <w:rPr>
          <w:rFonts w:ascii="Arial" w:eastAsia="Times New Roman" w:hAnsi="Arial" w:cs="Arial"/>
          <w:sz w:val="24"/>
          <w:szCs w:val="24"/>
        </w:rPr>
      </w:pPr>
      <w:r>
        <w:rPr>
          <w:rFonts w:ascii="Arial" w:eastAsia="Times New Roman" w:hAnsi="Arial" w:cs="Arial"/>
          <w:sz w:val="24"/>
          <w:szCs w:val="24"/>
          <w:lang w:val="tt-RU"/>
        </w:rPr>
        <w:t xml:space="preserve">         </w:t>
      </w:r>
      <w:r w:rsidR="000E5A07">
        <w:rPr>
          <w:rFonts w:ascii="Arial" w:eastAsia="Times New Roman" w:hAnsi="Arial" w:cs="Arial"/>
          <w:sz w:val="24"/>
          <w:szCs w:val="24"/>
          <w:lang w:val="tt-RU"/>
        </w:rPr>
        <w:t xml:space="preserve">      </w:t>
      </w:r>
      <w:r w:rsidRPr="008459D8">
        <w:rPr>
          <w:rFonts w:ascii="Arial" w:eastAsia="Times New Roman" w:hAnsi="Arial" w:cs="Arial"/>
          <w:sz w:val="24"/>
          <w:szCs w:val="24"/>
        </w:rPr>
        <w:t>Башкарма комитет җ</w:t>
      </w:r>
      <w:proofErr w:type="gramStart"/>
      <w:r w:rsidRPr="008459D8">
        <w:rPr>
          <w:rFonts w:ascii="Arial" w:eastAsia="Times New Roman" w:hAnsi="Arial" w:cs="Arial"/>
          <w:sz w:val="24"/>
          <w:szCs w:val="24"/>
        </w:rPr>
        <w:t>ит</w:t>
      </w:r>
      <w:proofErr w:type="gramEnd"/>
      <w:r w:rsidRPr="008459D8">
        <w:rPr>
          <w:rFonts w:ascii="Arial" w:eastAsia="Times New Roman" w:hAnsi="Arial" w:cs="Arial"/>
          <w:sz w:val="24"/>
          <w:szCs w:val="24"/>
        </w:rPr>
        <w:t xml:space="preserve">әкчесе </w:t>
      </w:r>
      <w:r w:rsidRPr="008459D8">
        <w:rPr>
          <w:rFonts w:ascii="Arial" w:eastAsia="Times New Roman" w:hAnsi="Arial" w:cs="Arial"/>
          <w:sz w:val="24"/>
          <w:szCs w:val="24"/>
        </w:rPr>
        <w:tab/>
      </w:r>
      <w:r w:rsidRPr="008459D8">
        <w:rPr>
          <w:rFonts w:ascii="Arial" w:eastAsia="Times New Roman" w:hAnsi="Arial" w:cs="Arial"/>
          <w:sz w:val="24"/>
          <w:szCs w:val="24"/>
        </w:rPr>
        <w:tab/>
      </w:r>
      <w:r w:rsidRPr="008459D8">
        <w:rPr>
          <w:rFonts w:ascii="Arial" w:eastAsia="Times New Roman" w:hAnsi="Arial" w:cs="Arial"/>
          <w:sz w:val="24"/>
          <w:szCs w:val="24"/>
        </w:rPr>
        <w:tab/>
      </w:r>
      <w:r w:rsidRPr="008459D8">
        <w:rPr>
          <w:rFonts w:ascii="Arial" w:eastAsia="Times New Roman" w:hAnsi="Arial" w:cs="Arial"/>
          <w:sz w:val="24"/>
          <w:szCs w:val="24"/>
        </w:rPr>
        <w:tab/>
        <w:t xml:space="preserve">     В.С. Тимиряев</w:t>
      </w:r>
    </w:p>
    <w:p w:rsidR="0046749D" w:rsidRDefault="0046749D" w:rsidP="00204BC6">
      <w:pPr>
        <w:spacing w:after="0"/>
        <w:ind w:left="7080"/>
        <w:jc w:val="both"/>
        <w:rPr>
          <w:rFonts w:ascii="Arial" w:hAnsi="Arial" w:cs="Arial"/>
          <w:sz w:val="24"/>
          <w:szCs w:val="24"/>
        </w:rPr>
      </w:pPr>
    </w:p>
    <w:p w:rsidR="003D4601" w:rsidRDefault="003D4601" w:rsidP="0046749D">
      <w:pPr>
        <w:tabs>
          <w:tab w:val="left" w:pos="6497"/>
        </w:tabs>
        <w:suppressAutoHyphens/>
        <w:spacing w:after="0" w:line="240" w:lineRule="auto"/>
        <w:ind w:left="5664"/>
        <w:rPr>
          <w:rFonts w:ascii="Arial" w:eastAsia="Times New Roman" w:hAnsi="Arial" w:cs="Arial"/>
          <w:bCs/>
          <w:sz w:val="24"/>
          <w:szCs w:val="24"/>
          <w:lang w:eastAsia="ru-RU"/>
        </w:rPr>
      </w:pPr>
    </w:p>
    <w:p w:rsidR="0046749D" w:rsidRPr="00783EA1" w:rsidRDefault="0046749D" w:rsidP="0046749D">
      <w:pPr>
        <w:tabs>
          <w:tab w:val="left" w:pos="6497"/>
        </w:tabs>
        <w:suppressAutoHyphens/>
        <w:spacing w:after="0" w:line="240" w:lineRule="auto"/>
        <w:ind w:left="5664"/>
        <w:rPr>
          <w:rFonts w:ascii="Arial" w:eastAsia="Times New Roman" w:hAnsi="Arial" w:cs="Arial"/>
          <w:bCs/>
          <w:sz w:val="24"/>
          <w:szCs w:val="24"/>
          <w:lang w:eastAsia="ru-RU"/>
        </w:rPr>
      </w:pPr>
      <w:bookmarkStart w:id="0" w:name="_GoBack"/>
      <w:bookmarkEnd w:id="0"/>
      <w:r w:rsidRPr="00783EA1">
        <w:rPr>
          <w:rFonts w:ascii="Arial" w:eastAsia="Times New Roman" w:hAnsi="Arial" w:cs="Arial"/>
          <w:bCs/>
          <w:sz w:val="24"/>
          <w:szCs w:val="24"/>
          <w:lang w:eastAsia="ru-RU"/>
        </w:rPr>
        <w:lastRenderedPageBreak/>
        <w:t xml:space="preserve">Татарстан Республикасы </w:t>
      </w:r>
    </w:p>
    <w:p w:rsidR="0046749D" w:rsidRPr="00783EA1" w:rsidRDefault="0046749D" w:rsidP="0046749D">
      <w:pPr>
        <w:tabs>
          <w:tab w:val="left" w:pos="6497"/>
        </w:tabs>
        <w:suppressAutoHyphens/>
        <w:spacing w:after="0" w:line="240" w:lineRule="auto"/>
        <w:ind w:left="5664"/>
        <w:rPr>
          <w:rFonts w:ascii="Arial" w:eastAsia="Times New Roman" w:hAnsi="Arial" w:cs="Arial"/>
          <w:bCs/>
          <w:sz w:val="24"/>
          <w:szCs w:val="24"/>
          <w:lang w:eastAsia="ru-RU"/>
        </w:rPr>
      </w:pPr>
      <w:r w:rsidRPr="00783EA1">
        <w:rPr>
          <w:rFonts w:ascii="Arial" w:eastAsia="Times New Roman" w:hAnsi="Arial" w:cs="Arial"/>
          <w:bCs/>
          <w:sz w:val="24"/>
          <w:szCs w:val="24"/>
          <w:lang w:eastAsia="ru-RU"/>
        </w:rPr>
        <w:t>Югары Ослан муниципаль районы</w:t>
      </w:r>
    </w:p>
    <w:p w:rsidR="0046749D" w:rsidRDefault="0046749D" w:rsidP="0046749D">
      <w:pPr>
        <w:tabs>
          <w:tab w:val="left" w:pos="6497"/>
        </w:tabs>
        <w:suppressAutoHyphens/>
        <w:spacing w:after="0" w:line="240" w:lineRule="auto"/>
        <w:ind w:left="5664"/>
        <w:rPr>
          <w:rFonts w:ascii="Arial" w:eastAsia="Times New Roman" w:hAnsi="Arial" w:cs="Arial"/>
          <w:bCs/>
          <w:sz w:val="24"/>
          <w:szCs w:val="24"/>
          <w:lang w:eastAsia="ru-RU"/>
        </w:rPr>
      </w:pPr>
      <w:r w:rsidRPr="00C97536">
        <w:rPr>
          <w:rFonts w:ascii="Arial" w:eastAsia="Times New Roman" w:hAnsi="Arial" w:cs="Arial"/>
          <w:bCs/>
          <w:sz w:val="24"/>
          <w:szCs w:val="24"/>
          <w:lang w:eastAsia="ru-RU"/>
        </w:rPr>
        <w:t>Башкарма комитетының</w:t>
      </w:r>
      <w:r w:rsidRPr="00783EA1">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xml:space="preserve">                           </w:t>
      </w:r>
    </w:p>
    <w:p w:rsidR="0046749D" w:rsidRPr="00783EA1" w:rsidRDefault="0046749D" w:rsidP="0046749D">
      <w:pPr>
        <w:tabs>
          <w:tab w:val="left" w:pos="6497"/>
        </w:tabs>
        <w:suppressAutoHyphens/>
        <w:spacing w:after="0" w:line="240" w:lineRule="auto"/>
        <w:ind w:left="5664"/>
        <w:rPr>
          <w:rFonts w:ascii="Arial" w:eastAsia="Times New Roman" w:hAnsi="Arial" w:cs="Arial"/>
          <w:bCs/>
          <w:sz w:val="24"/>
          <w:szCs w:val="24"/>
          <w:lang w:eastAsia="ru-RU"/>
        </w:rPr>
      </w:pPr>
      <w:r>
        <w:rPr>
          <w:rFonts w:ascii="Arial" w:eastAsia="Times New Roman" w:hAnsi="Arial" w:cs="Arial"/>
          <w:bCs/>
          <w:sz w:val="24"/>
          <w:szCs w:val="24"/>
          <w:lang w:eastAsia="ru-RU"/>
        </w:rPr>
        <w:t>12.08.2019 №7</w:t>
      </w:r>
      <w:r>
        <w:rPr>
          <w:rFonts w:ascii="Arial" w:eastAsia="Times New Roman" w:hAnsi="Arial" w:cs="Arial"/>
          <w:bCs/>
          <w:sz w:val="24"/>
          <w:szCs w:val="24"/>
          <w:lang w:val="tt-RU" w:eastAsia="ru-RU"/>
        </w:rPr>
        <w:t xml:space="preserve">72 </w:t>
      </w:r>
      <w:r w:rsidRPr="00783EA1">
        <w:rPr>
          <w:rFonts w:ascii="Arial" w:eastAsia="Times New Roman" w:hAnsi="Arial" w:cs="Arial"/>
          <w:bCs/>
          <w:sz w:val="24"/>
          <w:szCs w:val="24"/>
          <w:lang w:eastAsia="ru-RU"/>
        </w:rPr>
        <w:t xml:space="preserve">карарына </w:t>
      </w:r>
    </w:p>
    <w:p w:rsidR="0046749D" w:rsidRPr="007D75C6" w:rsidRDefault="0046749D" w:rsidP="0046749D">
      <w:pPr>
        <w:tabs>
          <w:tab w:val="left" w:pos="6497"/>
        </w:tabs>
        <w:suppressAutoHyphens/>
        <w:spacing w:after="0" w:line="240" w:lineRule="auto"/>
        <w:ind w:left="5664"/>
        <w:rPr>
          <w:rFonts w:ascii="Arial" w:eastAsia="Times New Roman" w:hAnsi="Arial" w:cs="Arial"/>
          <w:sz w:val="24"/>
          <w:szCs w:val="24"/>
          <w:lang w:eastAsia="ru-RU"/>
        </w:rPr>
      </w:pPr>
      <w:r>
        <w:rPr>
          <w:rFonts w:ascii="Arial" w:eastAsia="Times New Roman" w:hAnsi="Arial" w:cs="Arial"/>
          <w:bCs/>
          <w:sz w:val="24"/>
          <w:szCs w:val="24"/>
          <w:lang w:eastAsia="ru-RU"/>
        </w:rPr>
        <w:t xml:space="preserve">                                  </w:t>
      </w:r>
      <w:r w:rsidRPr="00783EA1">
        <w:rPr>
          <w:rFonts w:ascii="Arial" w:eastAsia="Times New Roman" w:hAnsi="Arial" w:cs="Arial"/>
          <w:bCs/>
          <w:sz w:val="24"/>
          <w:szCs w:val="24"/>
          <w:lang w:eastAsia="ru-RU"/>
        </w:rPr>
        <w:t>№1 Кушымта</w:t>
      </w:r>
    </w:p>
    <w:p w:rsidR="00204BC6" w:rsidRPr="00C54813" w:rsidRDefault="00204BC6" w:rsidP="00204BC6">
      <w:pPr>
        <w:ind w:left="7080"/>
        <w:rPr>
          <w:rFonts w:ascii="Arial" w:hAnsi="Arial" w:cs="Arial"/>
          <w:sz w:val="24"/>
          <w:szCs w:val="24"/>
        </w:rPr>
      </w:pPr>
    </w:p>
    <w:p w:rsidR="00204BC6" w:rsidRDefault="00204BC6" w:rsidP="0046749D">
      <w:pPr>
        <w:pStyle w:val="1"/>
        <w:spacing w:before="0" w:line="240" w:lineRule="auto"/>
        <w:jc w:val="center"/>
        <w:rPr>
          <w:rFonts w:ascii="Arial" w:hAnsi="Arial" w:cs="Arial"/>
          <w:b w:val="0"/>
          <w:bCs w:val="0"/>
          <w:color w:val="auto"/>
          <w:sz w:val="24"/>
          <w:szCs w:val="24"/>
        </w:rPr>
      </w:pPr>
    </w:p>
    <w:p w:rsidR="0046749D" w:rsidRDefault="0046749D" w:rsidP="0046749D">
      <w:pPr>
        <w:spacing w:after="0" w:line="240" w:lineRule="auto"/>
        <w:jc w:val="center"/>
        <w:rPr>
          <w:rFonts w:ascii="Arial" w:hAnsi="Arial" w:cs="Arial"/>
          <w:bCs/>
          <w:sz w:val="24"/>
          <w:szCs w:val="24"/>
          <w:lang w:eastAsia="ru-RU"/>
        </w:rPr>
      </w:pPr>
      <w:r>
        <w:rPr>
          <w:rFonts w:ascii="Arial" w:hAnsi="Arial" w:cs="Arial"/>
          <w:bCs/>
          <w:sz w:val="24"/>
          <w:szCs w:val="24"/>
          <w:lang w:eastAsia="ru-RU"/>
        </w:rPr>
        <w:t>М</w:t>
      </w:r>
      <w:r w:rsidRPr="00413599">
        <w:rPr>
          <w:rFonts w:ascii="Arial" w:hAnsi="Arial" w:cs="Arial"/>
          <w:bCs/>
          <w:sz w:val="24"/>
          <w:szCs w:val="24"/>
          <w:lang w:val="x-none" w:eastAsia="ru-RU"/>
        </w:rPr>
        <w:t>униципаль преференциялә</w:t>
      </w:r>
      <w:proofErr w:type="gramStart"/>
      <w:r w:rsidRPr="00413599">
        <w:rPr>
          <w:rFonts w:ascii="Arial" w:hAnsi="Arial" w:cs="Arial"/>
          <w:bCs/>
          <w:sz w:val="24"/>
          <w:szCs w:val="24"/>
          <w:lang w:val="x-none" w:eastAsia="ru-RU"/>
        </w:rPr>
        <w:t>р</w:t>
      </w:r>
      <w:proofErr w:type="gramEnd"/>
      <w:r w:rsidRPr="00413599">
        <w:rPr>
          <w:rFonts w:ascii="Arial" w:hAnsi="Arial" w:cs="Arial"/>
          <w:bCs/>
          <w:sz w:val="24"/>
          <w:szCs w:val="24"/>
          <w:lang w:val="x-none" w:eastAsia="ru-RU"/>
        </w:rPr>
        <w:t xml:space="preserve"> бирү буенча</w:t>
      </w:r>
      <w:r w:rsidRPr="00413599">
        <w:t xml:space="preserve"> </w:t>
      </w:r>
      <w:r>
        <w:rPr>
          <w:rFonts w:ascii="Arial" w:hAnsi="Arial" w:cs="Arial"/>
          <w:bCs/>
          <w:sz w:val="24"/>
          <w:szCs w:val="24"/>
          <w:lang w:eastAsia="ru-RU"/>
        </w:rPr>
        <w:t>м</w:t>
      </w:r>
      <w:r w:rsidRPr="00413599">
        <w:rPr>
          <w:rFonts w:ascii="Arial" w:hAnsi="Arial" w:cs="Arial"/>
          <w:bCs/>
          <w:sz w:val="24"/>
          <w:szCs w:val="24"/>
          <w:lang w:val="x-none" w:eastAsia="ru-RU"/>
        </w:rPr>
        <w:t>униципаль хезмәт күрсәтүнең</w:t>
      </w:r>
      <w:r>
        <w:rPr>
          <w:rFonts w:ascii="Arial" w:hAnsi="Arial" w:cs="Arial"/>
          <w:bCs/>
          <w:sz w:val="24"/>
          <w:szCs w:val="24"/>
          <w:lang w:eastAsia="ru-RU"/>
        </w:rPr>
        <w:t xml:space="preserve"> </w:t>
      </w:r>
    </w:p>
    <w:p w:rsidR="00204BC6" w:rsidRDefault="0046749D" w:rsidP="0046749D">
      <w:pPr>
        <w:spacing w:after="0" w:line="240" w:lineRule="auto"/>
        <w:jc w:val="center"/>
        <w:rPr>
          <w:rFonts w:ascii="Arial" w:hAnsi="Arial" w:cs="Arial"/>
          <w:bCs/>
          <w:sz w:val="24"/>
          <w:szCs w:val="24"/>
          <w:lang w:eastAsia="ru-RU"/>
        </w:rPr>
      </w:pPr>
      <w:r>
        <w:rPr>
          <w:rFonts w:ascii="Arial" w:hAnsi="Arial" w:cs="Arial"/>
          <w:bCs/>
          <w:sz w:val="24"/>
          <w:szCs w:val="24"/>
          <w:lang w:eastAsia="ru-RU"/>
        </w:rPr>
        <w:t>А</w:t>
      </w:r>
      <w:r>
        <w:rPr>
          <w:rFonts w:ascii="Arial" w:hAnsi="Arial" w:cs="Arial"/>
          <w:bCs/>
          <w:sz w:val="24"/>
          <w:szCs w:val="24"/>
          <w:lang w:val="x-none" w:eastAsia="ru-RU"/>
        </w:rPr>
        <w:t>дминистратив регламенты</w:t>
      </w:r>
    </w:p>
    <w:p w:rsidR="0046749D" w:rsidRPr="0046749D" w:rsidRDefault="0046749D" w:rsidP="0046749D">
      <w:pPr>
        <w:spacing w:after="0" w:line="240" w:lineRule="auto"/>
        <w:jc w:val="center"/>
        <w:rPr>
          <w:rFonts w:ascii="Arial" w:hAnsi="Arial" w:cs="Arial"/>
          <w:bCs/>
          <w:sz w:val="24"/>
          <w:szCs w:val="24"/>
          <w:lang w:eastAsia="ru-RU"/>
        </w:rPr>
      </w:pPr>
    </w:p>
    <w:p w:rsidR="00204BC6" w:rsidRPr="000E5A07" w:rsidRDefault="00204BC6" w:rsidP="00204BC6">
      <w:pPr>
        <w:jc w:val="center"/>
        <w:rPr>
          <w:rFonts w:ascii="Arial" w:hAnsi="Arial" w:cs="Arial"/>
          <w:sz w:val="24"/>
          <w:szCs w:val="24"/>
          <w:lang w:val="tt-RU"/>
        </w:rPr>
      </w:pPr>
      <w:r w:rsidRPr="00C54813">
        <w:rPr>
          <w:rFonts w:ascii="Arial" w:hAnsi="Arial" w:cs="Arial"/>
          <w:sz w:val="24"/>
          <w:szCs w:val="24"/>
        </w:rPr>
        <w:t>1. </w:t>
      </w:r>
      <w:r w:rsidR="000E5A07">
        <w:rPr>
          <w:rFonts w:ascii="Arial" w:hAnsi="Arial" w:cs="Arial"/>
          <w:sz w:val="24"/>
          <w:szCs w:val="24"/>
          <w:lang w:val="tt-RU"/>
        </w:rPr>
        <w:t>Гомуми Ниг</w:t>
      </w:r>
      <w:r w:rsidR="00B04080">
        <w:rPr>
          <w:rFonts w:ascii="Arial" w:hAnsi="Arial" w:cs="Arial"/>
          <w:sz w:val="24"/>
          <w:szCs w:val="24"/>
          <w:lang w:val="tt-RU"/>
        </w:rPr>
        <w:t>е</w:t>
      </w:r>
      <w:r w:rsidR="000E5A07">
        <w:rPr>
          <w:rFonts w:ascii="Arial" w:hAnsi="Arial" w:cs="Arial"/>
          <w:sz w:val="24"/>
          <w:szCs w:val="24"/>
          <w:lang w:val="tt-RU"/>
        </w:rPr>
        <w:t>зләмәләр</w:t>
      </w:r>
    </w:p>
    <w:p w:rsidR="00204BC6" w:rsidRPr="00C54813" w:rsidRDefault="00204BC6" w:rsidP="00204BC6">
      <w:pPr>
        <w:pStyle w:val="1"/>
        <w:ind w:firstLine="709"/>
        <w:rPr>
          <w:rFonts w:ascii="Arial" w:hAnsi="Arial" w:cs="Arial"/>
          <w:b w:val="0"/>
          <w:color w:val="auto"/>
          <w:sz w:val="24"/>
          <w:szCs w:val="24"/>
          <w:lang w:eastAsia="ru-RU"/>
        </w:rPr>
      </w:pPr>
      <w:r w:rsidRPr="00C54813">
        <w:rPr>
          <w:rFonts w:ascii="Arial" w:hAnsi="Arial" w:cs="Arial"/>
          <w:b w:val="0"/>
          <w:color w:val="auto"/>
          <w:sz w:val="24"/>
          <w:szCs w:val="24"/>
        </w:rPr>
        <w:t xml:space="preserve">1.1. </w:t>
      </w:r>
      <w:r w:rsidR="0046749D" w:rsidRPr="0046749D">
        <w:rPr>
          <w:rFonts w:ascii="Arial" w:hAnsi="Arial" w:cs="Arial"/>
          <w:b w:val="0"/>
          <w:color w:val="auto"/>
          <w:sz w:val="24"/>
          <w:szCs w:val="24"/>
        </w:rPr>
        <w:t>Муниципаль хезмәт күрсәтүнең әлеге Административ регламенты (алга таба – Регламент) муниципаль преференциялә</w:t>
      </w:r>
      <w:proofErr w:type="gramStart"/>
      <w:r w:rsidR="0046749D" w:rsidRPr="0046749D">
        <w:rPr>
          <w:rFonts w:ascii="Arial" w:hAnsi="Arial" w:cs="Arial"/>
          <w:b w:val="0"/>
          <w:color w:val="auto"/>
          <w:sz w:val="24"/>
          <w:szCs w:val="24"/>
        </w:rPr>
        <w:t>р</w:t>
      </w:r>
      <w:proofErr w:type="gramEnd"/>
      <w:r w:rsidR="0046749D" w:rsidRPr="0046749D">
        <w:rPr>
          <w:rFonts w:ascii="Arial" w:hAnsi="Arial" w:cs="Arial"/>
          <w:b w:val="0"/>
          <w:color w:val="auto"/>
          <w:sz w:val="24"/>
          <w:szCs w:val="24"/>
        </w:rPr>
        <w:t xml:space="preserve"> бирү буенча муниципаль хезмәт күрсәтү</w:t>
      </w:r>
      <w:r w:rsidR="0046749D" w:rsidRPr="0046749D">
        <w:t xml:space="preserve"> </w:t>
      </w:r>
      <w:r w:rsidR="0046749D">
        <w:rPr>
          <w:rFonts w:ascii="Arial" w:hAnsi="Arial" w:cs="Arial"/>
          <w:b w:val="0"/>
          <w:color w:val="auto"/>
          <w:sz w:val="24"/>
          <w:szCs w:val="24"/>
        </w:rPr>
        <w:t>(алга таба-муниципаль хезмәт)</w:t>
      </w:r>
      <w:r w:rsidR="0046749D" w:rsidRPr="0046749D">
        <w:rPr>
          <w:rFonts w:ascii="Arial" w:hAnsi="Arial" w:cs="Arial"/>
          <w:b w:val="0"/>
          <w:color w:val="auto"/>
          <w:sz w:val="24"/>
          <w:szCs w:val="24"/>
        </w:rPr>
        <w:t xml:space="preserve"> стандартын һәм тәртибен билгели.</w:t>
      </w:r>
    </w:p>
    <w:p w:rsidR="00204BC6" w:rsidRPr="0046749D" w:rsidRDefault="00204BC6" w:rsidP="0046749D">
      <w:pPr>
        <w:autoSpaceDE w:val="0"/>
        <w:autoSpaceDN w:val="0"/>
        <w:adjustRightInd w:val="0"/>
        <w:spacing w:after="0" w:line="240" w:lineRule="auto"/>
        <w:ind w:firstLine="709"/>
        <w:jc w:val="both"/>
        <w:rPr>
          <w:rFonts w:ascii="Arial" w:eastAsia="Times New Roman" w:hAnsi="Arial" w:cs="Arial"/>
          <w:sz w:val="24"/>
          <w:szCs w:val="24"/>
          <w:lang w:eastAsia="ru-RU"/>
        </w:rPr>
      </w:pPr>
      <w:r w:rsidRPr="00C54813">
        <w:rPr>
          <w:rFonts w:ascii="Arial" w:hAnsi="Arial" w:cs="Arial"/>
          <w:sz w:val="24"/>
          <w:szCs w:val="24"/>
        </w:rPr>
        <w:t> </w:t>
      </w:r>
      <w:r w:rsidR="0046749D" w:rsidRPr="003419E0">
        <w:rPr>
          <w:rFonts w:ascii="Arial" w:eastAsia="Times New Roman" w:hAnsi="Arial" w:cs="Arial"/>
          <w:sz w:val="24"/>
          <w:szCs w:val="24"/>
          <w:lang w:eastAsia="ru-RU"/>
        </w:rPr>
        <w:t>1.2. </w:t>
      </w:r>
      <w:r w:rsidR="0046749D" w:rsidRPr="00EF1039">
        <w:rPr>
          <w:rFonts w:ascii="Arial" w:eastAsia="Times New Roman" w:hAnsi="Arial" w:cs="Arial"/>
          <w:sz w:val="24"/>
          <w:szCs w:val="24"/>
          <w:lang w:eastAsia="ru-RU"/>
        </w:rPr>
        <w:t>Муниципаль хезмәт алу</w:t>
      </w:r>
      <w:r w:rsidR="0046749D">
        <w:rPr>
          <w:rFonts w:ascii="Arial" w:eastAsia="Times New Roman" w:hAnsi="Arial" w:cs="Arial"/>
          <w:sz w:val="24"/>
          <w:szCs w:val="24"/>
          <w:lang w:eastAsia="ru-RU"/>
        </w:rPr>
        <w:t xml:space="preserve">чылар: физик һәм юридик затлар </w:t>
      </w:r>
      <w:r w:rsidR="0046749D" w:rsidRPr="00EF1039">
        <w:rPr>
          <w:rFonts w:ascii="Arial" w:eastAsia="Times New Roman" w:hAnsi="Arial" w:cs="Arial"/>
          <w:sz w:val="24"/>
          <w:szCs w:val="24"/>
          <w:lang w:eastAsia="ru-RU"/>
        </w:rPr>
        <w:t>(алга таба - мө</w:t>
      </w:r>
      <w:proofErr w:type="gramStart"/>
      <w:r w:rsidR="0046749D" w:rsidRPr="00EF1039">
        <w:rPr>
          <w:rFonts w:ascii="Arial" w:eastAsia="Times New Roman" w:hAnsi="Arial" w:cs="Arial"/>
          <w:sz w:val="24"/>
          <w:szCs w:val="24"/>
          <w:lang w:eastAsia="ru-RU"/>
        </w:rPr>
        <w:t>р</w:t>
      </w:r>
      <w:proofErr w:type="gramEnd"/>
      <w:r w:rsidR="0046749D" w:rsidRPr="00EF1039">
        <w:rPr>
          <w:rFonts w:ascii="Arial" w:eastAsia="Times New Roman" w:hAnsi="Arial" w:cs="Arial"/>
          <w:sz w:val="24"/>
          <w:szCs w:val="24"/>
          <w:lang w:eastAsia="ru-RU"/>
        </w:rPr>
        <w:t>әҗәгать итүче).</w:t>
      </w:r>
    </w:p>
    <w:p w:rsidR="0046749D" w:rsidRPr="00555041" w:rsidRDefault="0046749D" w:rsidP="0046749D">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3C4DF0">
        <w:rPr>
          <w:rFonts w:ascii="Arial" w:eastAsia="Times New Roman" w:hAnsi="Arial" w:cs="Arial"/>
          <w:spacing w:val="1"/>
          <w:sz w:val="24"/>
          <w:szCs w:val="24"/>
          <w:lang w:eastAsia="ru-RU"/>
        </w:rPr>
        <w:t xml:space="preserve">1.3. </w:t>
      </w:r>
      <w:r w:rsidRPr="00555041">
        <w:rPr>
          <w:rFonts w:ascii="Arial" w:eastAsia="Times New Roman" w:hAnsi="Arial" w:cs="Arial"/>
          <w:spacing w:val="1"/>
          <w:sz w:val="24"/>
          <w:szCs w:val="24"/>
          <w:lang w:eastAsia="ru-RU"/>
        </w:rPr>
        <w:t>Муниципаль хезмәт Югары Ослан муниципаль районы Башкарма комитеты (алга таба – Башкарма комитет) тарафыннан күрсәтелә.</w:t>
      </w:r>
    </w:p>
    <w:p w:rsidR="0046749D" w:rsidRPr="002448EC" w:rsidRDefault="0046749D" w:rsidP="0046749D">
      <w:pPr>
        <w:suppressAutoHyphens/>
        <w:spacing w:after="0" w:line="240" w:lineRule="auto"/>
        <w:ind w:firstLine="709"/>
        <w:jc w:val="both"/>
        <w:rPr>
          <w:rFonts w:ascii="Arial" w:eastAsia="Times New Roman" w:hAnsi="Arial" w:cs="Arial"/>
          <w:spacing w:val="1"/>
          <w:sz w:val="24"/>
          <w:szCs w:val="24"/>
          <w:lang w:val="tt-RU" w:eastAsia="ru-RU"/>
        </w:rPr>
      </w:pPr>
      <w:r w:rsidRPr="00555041">
        <w:rPr>
          <w:rFonts w:ascii="Arial" w:eastAsia="Times New Roman" w:hAnsi="Arial" w:cs="Arial"/>
          <w:spacing w:val="1"/>
          <w:sz w:val="24"/>
          <w:szCs w:val="24"/>
          <w:lang w:eastAsia="ru-RU"/>
        </w:rPr>
        <w:t>Муниципаль хезмәт башкаручы - «Татарстан Республикасы Югары Ослан муниципаль районының Мөлкәт һәм җир мөнә</w:t>
      </w:r>
      <w:proofErr w:type="gramStart"/>
      <w:r w:rsidRPr="00555041">
        <w:rPr>
          <w:rFonts w:ascii="Arial" w:eastAsia="Times New Roman" w:hAnsi="Arial" w:cs="Arial"/>
          <w:spacing w:val="1"/>
          <w:sz w:val="24"/>
          <w:szCs w:val="24"/>
          <w:lang w:eastAsia="ru-RU"/>
        </w:rPr>
        <w:t>сәб</w:t>
      </w:r>
      <w:proofErr w:type="gramEnd"/>
      <w:r w:rsidRPr="00555041">
        <w:rPr>
          <w:rFonts w:ascii="Arial" w:eastAsia="Times New Roman" w:hAnsi="Arial" w:cs="Arial"/>
          <w:spacing w:val="1"/>
          <w:sz w:val="24"/>
          <w:szCs w:val="24"/>
          <w:lang w:eastAsia="ru-RU"/>
        </w:rPr>
        <w:t>әтләре палатасы» МКУ (алга таба-Палата).</w:t>
      </w:r>
      <w:r>
        <w:rPr>
          <w:rFonts w:ascii="Arial" w:eastAsia="Times New Roman" w:hAnsi="Arial" w:cs="Arial"/>
          <w:spacing w:val="1"/>
          <w:sz w:val="24"/>
          <w:szCs w:val="24"/>
          <w:lang w:val="tt-RU" w:eastAsia="ru-RU"/>
        </w:rPr>
        <w:t xml:space="preserve"> </w:t>
      </w:r>
    </w:p>
    <w:p w:rsidR="0046749D" w:rsidRPr="00662B07" w:rsidRDefault="0046749D" w:rsidP="0046749D">
      <w:pPr>
        <w:suppressAutoHyphens/>
        <w:spacing w:after="0" w:line="240" w:lineRule="auto"/>
        <w:ind w:firstLine="709"/>
        <w:jc w:val="both"/>
        <w:rPr>
          <w:rFonts w:ascii="Arial" w:hAnsi="Arial" w:cs="Arial"/>
          <w:sz w:val="24"/>
          <w:szCs w:val="24"/>
          <w:lang w:val="tt-RU"/>
        </w:rPr>
      </w:pPr>
      <w:r w:rsidRPr="00662B07">
        <w:rPr>
          <w:rFonts w:ascii="Arial" w:hAnsi="Arial" w:cs="Arial"/>
          <w:sz w:val="24"/>
          <w:szCs w:val="24"/>
          <w:lang w:val="tt-RU"/>
        </w:rPr>
        <w:t>1.3.1 Башкарма комитетның урнашу урыны: Татарстан Республикасы, Югары Ослан муниципаль районы, Югары Ослан авылы, Чехов урамы, 18.</w:t>
      </w:r>
    </w:p>
    <w:p w:rsidR="0046749D" w:rsidRPr="00662B07" w:rsidRDefault="0046749D" w:rsidP="0046749D">
      <w:pPr>
        <w:suppressAutoHyphens/>
        <w:spacing w:after="0" w:line="240" w:lineRule="auto"/>
        <w:ind w:firstLine="709"/>
        <w:jc w:val="both"/>
        <w:rPr>
          <w:rFonts w:ascii="Arial" w:hAnsi="Arial" w:cs="Arial"/>
          <w:sz w:val="24"/>
          <w:szCs w:val="24"/>
          <w:lang w:val="tt-RU"/>
        </w:rPr>
      </w:pPr>
      <w:r w:rsidRPr="00662B07">
        <w:rPr>
          <w:rFonts w:ascii="Arial" w:hAnsi="Arial" w:cs="Arial"/>
          <w:sz w:val="24"/>
          <w:szCs w:val="24"/>
          <w:lang w:val="tt-RU"/>
        </w:rPr>
        <w:t>Палатаның урнашу урыны: Татарстан Республикасы, Югары Ослан муниципаль районы, Югары Ослан авылы, Медгородок ур., 21А йорт.</w:t>
      </w:r>
    </w:p>
    <w:p w:rsidR="0046749D" w:rsidRPr="00EF1039" w:rsidRDefault="0046749D" w:rsidP="0046749D">
      <w:pPr>
        <w:suppressAutoHyphens/>
        <w:spacing w:after="0" w:line="240" w:lineRule="auto"/>
        <w:ind w:firstLine="709"/>
        <w:jc w:val="both"/>
        <w:rPr>
          <w:rFonts w:ascii="Arial" w:hAnsi="Arial" w:cs="Arial"/>
          <w:sz w:val="24"/>
          <w:szCs w:val="24"/>
          <w:lang w:val="tt-RU"/>
        </w:rPr>
      </w:pPr>
      <w:r w:rsidRPr="00662B07">
        <w:rPr>
          <w:rFonts w:ascii="Arial" w:hAnsi="Arial" w:cs="Arial"/>
          <w:sz w:val="24"/>
          <w:szCs w:val="24"/>
          <w:lang w:val="tt-RU"/>
        </w:rPr>
        <w:t>П</w:t>
      </w:r>
      <w:r w:rsidRPr="00EF1039">
        <w:rPr>
          <w:rFonts w:ascii="Arial" w:hAnsi="Arial" w:cs="Arial"/>
          <w:sz w:val="24"/>
          <w:szCs w:val="24"/>
          <w:lang w:val="tt-RU"/>
        </w:rPr>
        <w:t>алатаның эш графигы: шимбә һәм якшәмбе көннәреннән тыш, көн саен 8.00 дән 17.00 гә кадәр, төшке аш 12.00 дән 13.00 гә кадәр.</w:t>
      </w:r>
    </w:p>
    <w:p w:rsidR="0046749D" w:rsidRPr="00EF1039" w:rsidRDefault="0046749D" w:rsidP="0046749D">
      <w:pPr>
        <w:suppressAutoHyphens/>
        <w:spacing w:after="0" w:line="240" w:lineRule="auto"/>
        <w:ind w:firstLine="709"/>
        <w:jc w:val="both"/>
        <w:rPr>
          <w:rFonts w:ascii="Arial" w:hAnsi="Arial" w:cs="Arial"/>
          <w:sz w:val="24"/>
          <w:szCs w:val="24"/>
          <w:lang w:val="tt-RU"/>
        </w:rPr>
      </w:pPr>
      <w:r w:rsidRPr="00EF1039">
        <w:rPr>
          <w:rFonts w:ascii="Arial" w:hAnsi="Arial" w:cs="Arial"/>
          <w:sz w:val="24"/>
          <w:szCs w:val="24"/>
          <w:lang w:val="tt-RU"/>
        </w:rPr>
        <w:t xml:space="preserve">Палатаның кабул итү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46749D" w:rsidRPr="00EF1039" w:rsidRDefault="0046749D" w:rsidP="0046749D">
      <w:pPr>
        <w:suppressAutoHyphens/>
        <w:spacing w:after="0" w:line="240" w:lineRule="auto"/>
        <w:ind w:firstLine="709"/>
        <w:jc w:val="both"/>
        <w:rPr>
          <w:rFonts w:ascii="Arial" w:hAnsi="Arial" w:cs="Arial"/>
          <w:sz w:val="24"/>
          <w:szCs w:val="24"/>
          <w:lang w:val="tt-RU"/>
        </w:rPr>
      </w:pPr>
      <w:r w:rsidRPr="00EF1039">
        <w:rPr>
          <w:rFonts w:ascii="Arial" w:hAnsi="Arial" w:cs="Arial"/>
          <w:sz w:val="24"/>
          <w:szCs w:val="24"/>
          <w:lang w:val="tt-RU"/>
        </w:rPr>
        <w:t>Ял һәм туклану өчен тәнәфес вакыты эчке хезмәт тәртибе кагыйдәләре белән билгеләнә.</w:t>
      </w:r>
    </w:p>
    <w:p w:rsidR="0046749D" w:rsidRPr="00783EA1" w:rsidRDefault="0046749D" w:rsidP="0046749D">
      <w:pPr>
        <w:suppressAutoHyphens/>
        <w:spacing w:after="0" w:line="240" w:lineRule="auto"/>
        <w:ind w:firstLine="709"/>
        <w:jc w:val="both"/>
        <w:rPr>
          <w:rFonts w:ascii="Arial" w:hAnsi="Arial" w:cs="Arial"/>
          <w:sz w:val="24"/>
          <w:szCs w:val="24"/>
        </w:rPr>
      </w:pPr>
      <w:r w:rsidRPr="00783EA1">
        <w:rPr>
          <w:rFonts w:ascii="Arial" w:hAnsi="Arial" w:cs="Arial"/>
          <w:sz w:val="24"/>
          <w:szCs w:val="24"/>
        </w:rPr>
        <w:t>Белешмә телефоны 8(84379) 2-19-35.</w:t>
      </w:r>
    </w:p>
    <w:p w:rsidR="0046749D" w:rsidRDefault="0046749D" w:rsidP="0046749D">
      <w:pPr>
        <w:suppressAutoHyphens/>
        <w:spacing w:after="0" w:line="240" w:lineRule="auto"/>
        <w:ind w:firstLine="709"/>
        <w:jc w:val="both"/>
        <w:rPr>
          <w:rFonts w:ascii="Arial" w:hAnsi="Arial" w:cs="Arial"/>
          <w:sz w:val="24"/>
          <w:szCs w:val="24"/>
        </w:rPr>
      </w:pPr>
      <w:r w:rsidRPr="00783EA1">
        <w:rPr>
          <w:rFonts w:ascii="Arial" w:hAnsi="Arial" w:cs="Arial"/>
          <w:sz w:val="24"/>
          <w:szCs w:val="24"/>
        </w:rPr>
        <w:t>Узу шәхесне ачыклаучы документлар буенча.</w:t>
      </w:r>
    </w:p>
    <w:p w:rsidR="0046749D" w:rsidRPr="000E5A07" w:rsidRDefault="0046749D" w:rsidP="0046749D">
      <w:pPr>
        <w:suppressAutoHyphens/>
        <w:spacing w:after="0" w:line="240" w:lineRule="auto"/>
        <w:ind w:firstLine="709"/>
        <w:jc w:val="both"/>
        <w:rPr>
          <w:rFonts w:ascii="Arial" w:eastAsia="Times New Roman" w:hAnsi="Arial" w:cs="Arial"/>
          <w:spacing w:val="1"/>
          <w:sz w:val="24"/>
          <w:szCs w:val="24"/>
          <w:lang w:eastAsia="ru-RU"/>
        </w:rPr>
      </w:pPr>
      <w:r>
        <w:rPr>
          <w:rFonts w:ascii="Arial" w:eastAsia="Times New Roman" w:hAnsi="Arial" w:cs="Arial"/>
          <w:spacing w:val="1"/>
          <w:sz w:val="24"/>
          <w:szCs w:val="24"/>
          <w:lang w:eastAsia="ru-RU"/>
        </w:rPr>
        <w:t>1.3.2.</w:t>
      </w:r>
      <w:r w:rsidRPr="00783EA1">
        <w:rPr>
          <w:rFonts w:ascii="Arial" w:eastAsia="Times New Roman" w:hAnsi="Arial" w:cs="Arial"/>
          <w:spacing w:val="1"/>
          <w:sz w:val="24"/>
          <w:szCs w:val="24"/>
          <w:lang w:eastAsia="ru-RU"/>
        </w:rPr>
        <w:t xml:space="preserve"> «Интернет» мәгълүмат-телекоммуникация челтәрендә муниципаль районның </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әсми сайты адресы (алга таба – «Интернет» челтәре): (http</w:t>
      </w:r>
      <w:r w:rsidRPr="00E26BB4">
        <w:rPr>
          <w:rFonts w:ascii="Arial" w:eastAsia="Times New Roman" w:hAnsi="Arial" w:cs="Arial"/>
          <w:spacing w:val="1"/>
          <w:sz w:val="24"/>
          <w:szCs w:val="24"/>
          <w:lang w:eastAsia="ru-RU"/>
        </w:rPr>
        <w:t xml:space="preserve">:// </w:t>
      </w:r>
      <w:hyperlink r:id="rId9" w:history="1">
        <w:r w:rsidRPr="000E5A07">
          <w:rPr>
            <w:rStyle w:val="a6"/>
            <w:rFonts w:ascii="Arial" w:hAnsi="Arial" w:cs="Arial"/>
            <w:color w:val="auto"/>
            <w:spacing w:val="1"/>
            <w:sz w:val="24"/>
            <w:szCs w:val="24"/>
            <w:u w:val="none"/>
          </w:rPr>
          <w:t>www.verhniy-uslon.tatar.ru</w:t>
        </w:r>
      </w:hyperlink>
      <w:r w:rsidRPr="000E5A07">
        <w:rPr>
          <w:rFonts w:ascii="Arial" w:eastAsia="Times New Roman" w:hAnsi="Arial" w:cs="Arial"/>
          <w:spacing w:val="1"/>
          <w:sz w:val="24"/>
          <w:szCs w:val="24"/>
          <w:lang w:eastAsia="ru-RU"/>
        </w:rPr>
        <w:t>).</w:t>
      </w:r>
    </w:p>
    <w:p w:rsidR="0046749D" w:rsidRPr="007D75C6" w:rsidRDefault="0046749D" w:rsidP="0046749D">
      <w:pPr>
        <w:suppressAutoHyphens/>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pacing w:val="1"/>
          <w:sz w:val="24"/>
          <w:szCs w:val="24"/>
          <w:lang w:eastAsia="ru-RU"/>
        </w:rPr>
        <w:t xml:space="preserve">1.3.3. </w:t>
      </w:r>
      <w:r w:rsidRPr="00783EA1">
        <w:rPr>
          <w:rFonts w:ascii="Arial" w:eastAsia="Times New Roman" w:hAnsi="Arial" w:cs="Arial"/>
          <w:spacing w:val="1"/>
          <w:sz w:val="24"/>
          <w:szCs w:val="24"/>
          <w:lang w:eastAsia="ru-RU"/>
        </w:rPr>
        <w:t>Муниципаль хезмәт күрсәтү турында мәгълүмат бирелергә мөмкин</w:t>
      </w:r>
      <w:r w:rsidRPr="007D75C6">
        <w:rPr>
          <w:rFonts w:ascii="Arial" w:eastAsia="Times New Roman" w:hAnsi="Arial" w:cs="Arial"/>
          <w:spacing w:val="1"/>
          <w:sz w:val="24"/>
          <w:szCs w:val="24"/>
          <w:lang w:eastAsia="ru-RU"/>
        </w:rPr>
        <w:t xml:space="preserve">: </w:t>
      </w:r>
    </w:p>
    <w:p w:rsidR="0046749D" w:rsidRPr="00783EA1" w:rsidRDefault="0046749D" w:rsidP="0046749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1) Башкарма комитет (Палата) биналарында урнашкан Муниципаль хезмәт турында визуаль һәм текст мәгълүматын үз эченә алган мәгълүмати стендлар ярдәмендә гариза бирүчелә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белән эшләү өчен. </w:t>
      </w:r>
    </w:p>
    <w:p w:rsidR="0046749D" w:rsidRPr="00783EA1" w:rsidRDefault="0046749D" w:rsidP="0046749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 xml:space="preserve">2) «Интернет» челтәре аша муниципаль районның </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әсми сайтында (http:/ www.verhniy-uslon.tatar.ru);</w:t>
      </w:r>
    </w:p>
    <w:p w:rsidR="0046749D" w:rsidRPr="00783EA1" w:rsidRDefault="0046749D" w:rsidP="0046749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3) Татарстан Республикасы дәүләт һәм муниципаль хезмәтлә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Порталында (http://uslugi. tatar.ru/);</w:t>
      </w:r>
    </w:p>
    <w:p w:rsidR="0046749D" w:rsidRPr="00783EA1" w:rsidRDefault="0046749D" w:rsidP="0046749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4) дәү</w:t>
      </w:r>
      <w:proofErr w:type="gramStart"/>
      <w:r w:rsidRPr="00783EA1">
        <w:rPr>
          <w:rFonts w:ascii="Arial" w:eastAsia="Times New Roman" w:hAnsi="Arial" w:cs="Arial"/>
          <w:spacing w:val="1"/>
          <w:sz w:val="24"/>
          <w:szCs w:val="24"/>
          <w:lang w:eastAsia="ru-RU"/>
        </w:rPr>
        <w:t>л</w:t>
      </w:r>
      <w:proofErr w:type="gramEnd"/>
      <w:r w:rsidRPr="00783EA1">
        <w:rPr>
          <w:rFonts w:ascii="Arial" w:eastAsia="Times New Roman" w:hAnsi="Arial" w:cs="Arial"/>
          <w:spacing w:val="1"/>
          <w:sz w:val="24"/>
          <w:szCs w:val="24"/>
          <w:lang w:eastAsia="ru-RU"/>
        </w:rPr>
        <w:t>әт һәм муниципаль хезмәтләрнең (функцияләр) бердәм порталында (http:/ www.gosuslugi.ru/);</w:t>
      </w:r>
    </w:p>
    <w:p w:rsidR="0046749D" w:rsidRPr="00783EA1" w:rsidRDefault="0046749D" w:rsidP="0046749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5) Башкарма комитетта (Палата):</w:t>
      </w:r>
      <w:r w:rsidRPr="00783EA1">
        <w:rPr>
          <w:rFonts w:ascii="Arial" w:eastAsia="Times New Roman" w:hAnsi="Arial" w:cs="Arial"/>
          <w:spacing w:val="1"/>
          <w:sz w:val="24"/>
          <w:szCs w:val="24"/>
          <w:lang w:eastAsia="ru-RU"/>
        </w:rPr>
        <w:tab/>
      </w:r>
    </w:p>
    <w:p w:rsidR="0046749D" w:rsidRPr="00783EA1" w:rsidRDefault="0046749D" w:rsidP="0046749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телдән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әҗәгать иткәндә-шәхсән яки телефон буенча; </w:t>
      </w:r>
    </w:p>
    <w:p w:rsidR="0046749D" w:rsidRDefault="0046749D" w:rsidP="0046749D">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язма (шул исәптән электрон документ формасында)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әҗәгать иткәндә – кәгазьдә почта аша, электрон почта аша.</w:t>
      </w:r>
    </w:p>
    <w:p w:rsidR="0046749D" w:rsidRDefault="0046749D" w:rsidP="0046749D">
      <w:pPr>
        <w:suppressAutoHyphens/>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pacing w:val="1"/>
          <w:sz w:val="24"/>
          <w:szCs w:val="24"/>
          <w:lang w:eastAsia="ru-RU"/>
        </w:rPr>
        <w:t xml:space="preserve">1.3.4. </w:t>
      </w:r>
      <w:r w:rsidRPr="00783EA1">
        <w:rPr>
          <w:rFonts w:ascii="Arial" w:eastAsia="Times New Roman" w:hAnsi="Arial" w:cs="Arial"/>
          <w:spacing w:val="1"/>
          <w:sz w:val="24"/>
          <w:szCs w:val="24"/>
          <w:lang w:eastAsia="ru-RU"/>
        </w:rPr>
        <w:t>Муниципаль хезмәт күрсәтү мәсьәлә</w:t>
      </w:r>
      <w:proofErr w:type="gramStart"/>
      <w:r w:rsidRPr="00783EA1">
        <w:rPr>
          <w:rFonts w:ascii="Arial" w:eastAsia="Times New Roman" w:hAnsi="Arial" w:cs="Arial"/>
          <w:spacing w:val="1"/>
          <w:sz w:val="24"/>
          <w:szCs w:val="24"/>
          <w:lang w:eastAsia="ru-RU"/>
        </w:rPr>
        <w:t>л</w:t>
      </w:r>
      <w:proofErr w:type="gramEnd"/>
      <w:r w:rsidRPr="00783EA1">
        <w:rPr>
          <w:rFonts w:ascii="Arial" w:eastAsia="Times New Roman" w:hAnsi="Arial" w:cs="Arial"/>
          <w:spacing w:val="1"/>
          <w:sz w:val="24"/>
          <w:szCs w:val="24"/>
          <w:lang w:eastAsia="ru-RU"/>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46749D" w:rsidRPr="003419E0" w:rsidRDefault="0046749D" w:rsidP="0046749D">
      <w:pPr>
        <w:autoSpaceDE w:val="0"/>
        <w:autoSpaceDN w:val="0"/>
        <w:adjustRightInd w:val="0"/>
        <w:spacing w:after="0" w:line="240" w:lineRule="auto"/>
        <w:ind w:firstLine="709"/>
        <w:jc w:val="both"/>
        <w:rPr>
          <w:rFonts w:ascii="Arial" w:eastAsia="Times New Roman" w:hAnsi="Arial" w:cs="Arial"/>
          <w:sz w:val="24"/>
          <w:szCs w:val="24"/>
          <w:lang w:eastAsia="ru-RU"/>
        </w:rPr>
      </w:pPr>
      <w:r w:rsidRPr="003419E0">
        <w:rPr>
          <w:rFonts w:ascii="Arial" w:eastAsia="Times New Roman" w:hAnsi="Arial" w:cs="Arial"/>
          <w:sz w:val="24"/>
          <w:szCs w:val="24"/>
          <w:lang w:eastAsia="ru-RU"/>
        </w:rPr>
        <w:t xml:space="preserve">1.4. </w:t>
      </w:r>
      <w:r w:rsidRPr="00555041">
        <w:rPr>
          <w:rFonts w:ascii="Arial" w:eastAsia="Times New Roman" w:hAnsi="Arial" w:cs="Arial"/>
          <w:sz w:val="24"/>
          <w:szCs w:val="24"/>
          <w:lang w:val="tt-RU" w:eastAsia="ru-RU"/>
        </w:rPr>
        <w:t>Муниципаль хезмәт күрсәтү түбәндәгеләр нигезендә гамәлгә ашырыла</w:t>
      </w:r>
      <w:r>
        <w:rPr>
          <w:rFonts w:ascii="Arial" w:eastAsia="Times New Roman" w:hAnsi="Arial" w:cs="Arial"/>
          <w:sz w:val="24"/>
          <w:szCs w:val="24"/>
          <w:lang w:val="tt-RU" w:eastAsia="ru-RU"/>
        </w:rPr>
        <w:t>:</w:t>
      </w:r>
    </w:p>
    <w:p w:rsidR="0046749D" w:rsidRDefault="0046749D" w:rsidP="0046749D">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Россия Федерациясе Граждан кодексының 30.11.1994 № 51-ФЗ (алга таба – РФ ГК) (Россия Федерациясе законнары җыелышы, 05.12.1994, № 32, 3301 ст.);</w:t>
      </w:r>
    </w:p>
    <w:p w:rsidR="0046749D" w:rsidRDefault="0046749D" w:rsidP="0046749D">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2D4B77">
        <w:rPr>
          <w:rFonts w:ascii="Arial" w:eastAsia="Times New Roman" w:hAnsi="Arial" w:cs="Arial"/>
          <w:sz w:val="24"/>
          <w:szCs w:val="24"/>
          <w:lang w:eastAsia="ru-RU"/>
        </w:rPr>
        <w:t>Россия Федерациясе Җир кодексының 25.10.2001 ел, № 136-ФЗ (алга таба – ЗК РФ) (Россия Федерациясе законнары җыелышы, 29.10.2001, №44, 4147 ст.);</w:t>
      </w:r>
    </w:p>
    <w:p w:rsidR="0046749D" w:rsidRDefault="0046749D" w:rsidP="0046749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D4B77">
        <w:rPr>
          <w:rFonts w:ascii="Arial" w:eastAsia="Times New Roman" w:hAnsi="Arial" w:cs="Arial"/>
          <w:sz w:val="24"/>
          <w:szCs w:val="24"/>
          <w:lang w:val="tt-RU" w:eastAsia="ru-RU"/>
        </w:rPr>
        <w:t xml:space="preserve">«Җир төзелеше турында» 2001 елның 18 июнендәге </w:t>
      </w:r>
      <w:r>
        <w:rPr>
          <w:rFonts w:ascii="Arial" w:eastAsia="Times New Roman" w:hAnsi="Arial" w:cs="Arial"/>
          <w:sz w:val="24"/>
          <w:szCs w:val="24"/>
          <w:lang w:val="tt-RU" w:eastAsia="ru-RU"/>
        </w:rPr>
        <w:t xml:space="preserve">№78-ФЗ </w:t>
      </w:r>
      <w:r w:rsidRPr="002D4B77">
        <w:rPr>
          <w:rFonts w:ascii="Arial" w:eastAsia="Times New Roman" w:hAnsi="Arial" w:cs="Arial"/>
          <w:sz w:val="24"/>
          <w:szCs w:val="24"/>
          <w:lang w:val="tt-RU" w:eastAsia="ru-RU"/>
        </w:rPr>
        <w:t xml:space="preserve"> Федераль закон (алга таба – </w:t>
      </w:r>
      <w:r>
        <w:rPr>
          <w:rFonts w:ascii="Arial" w:eastAsia="Times New Roman" w:hAnsi="Arial" w:cs="Arial"/>
          <w:sz w:val="24"/>
          <w:szCs w:val="24"/>
          <w:lang w:val="tt-RU" w:eastAsia="ru-RU"/>
        </w:rPr>
        <w:t>№</w:t>
      </w:r>
      <w:r w:rsidRPr="002D4B77">
        <w:rPr>
          <w:rFonts w:ascii="Arial" w:eastAsia="Times New Roman" w:hAnsi="Arial" w:cs="Arial"/>
          <w:sz w:val="24"/>
          <w:szCs w:val="24"/>
          <w:lang w:val="tt-RU" w:eastAsia="ru-RU"/>
        </w:rPr>
        <w:t>78-ФЗ Федераль закон) (Россия Федерациясе законнары җыелышы, 25.06.2001, № 26, 2582 ст.);</w:t>
      </w:r>
    </w:p>
    <w:p w:rsidR="0046749D" w:rsidRDefault="0046749D" w:rsidP="00B720A4">
      <w:pPr>
        <w:autoSpaceDE w:val="0"/>
        <w:autoSpaceDN w:val="0"/>
        <w:adjustRightInd w:val="0"/>
        <w:spacing w:after="0" w:line="240" w:lineRule="auto"/>
        <w:ind w:firstLine="709"/>
        <w:jc w:val="both"/>
        <w:rPr>
          <w:rFonts w:ascii="Arial" w:hAnsi="Arial" w:cs="Arial"/>
          <w:sz w:val="24"/>
          <w:szCs w:val="24"/>
          <w:lang w:val="tt-RU"/>
        </w:rPr>
      </w:pPr>
      <w:r w:rsidRPr="002D4B77">
        <w:rPr>
          <w:rFonts w:ascii="Arial" w:eastAsia="Times New Roman" w:hAnsi="Arial" w:cs="Arial"/>
          <w:sz w:val="24"/>
          <w:szCs w:val="24"/>
          <w:lang w:val="tt-RU" w:eastAsia="ru-RU"/>
        </w:rPr>
        <w:t>«</w:t>
      </w:r>
      <w:r w:rsidRPr="0046749D">
        <w:rPr>
          <w:rFonts w:ascii="Arial" w:hAnsi="Arial" w:cs="Arial"/>
          <w:sz w:val="24"/>
          <w:szCs w:val="24"/>
          <w:lang w:val="tt-RU"/>
        </w:rPr>
        <w:t xml:space="preserve">Көндәшлекне яклау турында» 2006 елның 26 июлендәге </w:t>
      </w:r>
      <w:r>
        <w:rPr>
          <w:rFonts w:ascii="Arial" w:hAnsi="Arial" w:cs="Arial"/>
          <w:sz w:val="24"/>
          <w:szCs w:val="24"/>
          <w:lang w:val="tt-RU"/>
        </w:rPr>
        <w:t>№</w:t>
      </w:r>
      <w:r w:rsidRPr="0046749D">
        <w:rPr>
          <w:rFonts w:ascii="Arial" w:hAnsi="Arial" w:cs="Arial"/>
          <w:sz w:val="24"/>
          <w:szCs w:val="24"/>
          <w:lang w:val="tt-RU"/>
        </w:rPr>
        <w:t>135-ФЗ Федераль закон (алга таба-</w:t>
      </w:r>
      <w:r>
        <w:rPr>
          <w:rFonts w:ascii="Arial" w:hAnsi="Arial" w:cs="Arial"/>
          <w:sz w:val="24"/>
          <w:szCs w:val="24"/>
          <w:lang w:val="tt-RU"/>
        </w:rPr>
        <w:t>№</w:t>
      </w:r>
      <w:r w:rsidRPr="0046749D">
        <w:rPr>
          <w:rFonts w:ascii="Arial" w:hAnsi="Arial" w:cs="Arial"/>
          <w:sz w:val="24"/>
          <w:szCs w:val="24"/>
          <w:lang w:val="tt-RU"/>
        </w:rPr>
        <w:t>135-ФЗ Федераль закон) (РФ законнары җыелышы, 31.07.2006, № 31 (1 с.), 3434 ст.);</w:t>
      </w:r>
    </w:p>
    <w:p w:rsidR="0046749D" w:rsidRPr="00555041" w:rsidRDefault="0046749D" w:rsidP="00B720A4">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 xml:space="preserve">«Дәүләт һәм муниципаль хезмәтләр күрсәтүне оештыру турында» 27.07.2010 №210-ФЗ Федераль закон (алга таба – №210-ФЗ Федераль закон) (Россия Федерациясе законнары җыелышы, 02.08.2010, № 31, 4179 ст.); </w:t>
      </w:r>
    </w:p>
    <w:p w:rsidR="0046749D" w:rsidRPr="00555041" w:rsidRDefault="0046749D" w:rsidP="0046749D">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 xml:space="preserve">«Татарстан Республикасында җирле үзидарә турында» 2004 елның 28 июлендәге №45-ТРЗ  Татарстан Республикасы законы (алга таба – </w:t>
      </w:r>
      <w:proofErr w:type="gramStart"/>
      <w:r w:rsidRPr="00555041">
        <w:rPr>
          <w:rFonts w:ascii="Arial" w:eastAsia="Times New Roman" w:hAnsi="Arial" w:cs="Arial"/>
          <w:sz w:val="24"/>
          <w:szCs w:val="24"/>
          <w:lang w:eastAsia="ru-RU"/>
        </w:rPr>
        <w:t>ТР</w:t>
      </w:r>
      <w:proofErr w:type="gramEnd"/>
      <w:r w:rsidRPr="00555041">
        <w:rPr>
          <w:rFonts w:ascii="Arial" w:eastAsia="Times New Roman" w:hAnsi="Arial" w:cs="Arial"/>
          <w:sz w:val="24"/>
          <w:szCs w:val="24"/>
          <w:lang w:eastAsia="ru-RU"/>
        </w:rPr>
        <w:t xml:space="preserve"> Законы №45-ТРЗ) (Татарстан Республикасы, 03.08.2004, №155-156);</w:t>
      </w:r>
    </w:p>
    <w:p w:rsidR="0046749D" w:rsidRPr="00555041" w:rsidRDefault="0046749D" w:rsidP="0046749D">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Югары Ослан муниципаль районы Советының 10.12.2005, № 18  карары белән кабул ителгән Татарстан Республикасы Югары Ослан муниципаль районы Уставы (алга таба – Устав);</w:t>
      </w:r>
    </w:p>
    <w:p w:rsidR="0046749D" w:rsidRPr="00555041" w:rsidRDefault="0046749D" w:rsidP="0046749D">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Югары Ослан муниципаль районы Советы карары белән расланган 30.12.2005 ел, № 4-30 Башкарма комитет турында Нигезләмә (04.04.2012 ел, № 25-239 үзгәрешлә</w:t>
      </w:r>
      <w:proofErr w:type="gramStart"/>
      <w:r w:rsidRPr="00555041">
        <w:rPr>
          <w:rFonts w:ascii="Arial" w:eastAsia="Times New Roman" w:hAnsi="Arial" w:cs="Arial"/>
          <w:sz w:val="24"/>
          <w:szCs w:val="24"/>
          <w:lang w:eastAsia="ru-RU"/>
        </w:rPr>
        <w:t>р</w:t>
      </w:r>
      <w:proofErr w:type="gramEnd"/>
      <w:r w:rsidRPr="00555041">
        <w:rPr>
          <w:rFonts w:ascii="Arial" w:eastAsia="Times New Roman" w:hAnsi="Arial" w:cs="Arial"/>
          <w:sz w:val="24"/>
          <w:szCs w:val="24"/>
          <w:lang w:eastAsia="ru-RU"/>
        </w:rPr>
        <w:t xml:space="preserve"> белән) (алга таба-Башкарма комитет турында Нигезләмә);</w:t>
      </w:r>
    </w:p>
    <w:p w:rsidR="0046749D" w:rsidRPr="00555041" w:rsidRDefault="0046749D" w:rsidP="0046749D">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«Татарстан Республикасы Югары Ослан муниципаль районының Мөлкәт һәм җир мөнә</w:t>
      </w:r>
      <w:proofErr w:type="gramStart"/>
      <w:r w:rsidRPr="00555041">
        <w:rPr>
          <w:rFonts w:ascii="Arial" w:eastAsia="Times New Roman" w:hAnsi="Arial" w:cs="Arial"/>
          <w:sz w:val="24"/>
          <w:szCs w:val="24"/>
          <w:lang w:eastAsia="ru-RU"/>
        </w:rPr>
        <w:t>сәб</w:t>
      </w:r>
      <w:proofErr w:type="gramEnd"/>
      <w:r w:rsidRPr="00555041">
        <w:rPr>
          <w:rFonts w:ascii="Arial" w:eastAsia="Times New Roman" w:hAnsi="Arial" w:cs="Arial"/>
          <w:sz w:val="24"/>
          <w:szCs w:val="24"/>
          <w:lang w:eastAsia="ru-RU"/>
        </w:rPr>
        <w:t>әтләре палатасы» МКУ турында Нигезләмә (алга таба-Палата турында Нигезләмә);</w:t>
      </w:r>
    </w:p>
    <w:p w:rsidR="0046749D" w:rsidRDefault="0046749D" w:rsidP="0046749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73D3B">
        <w:rPr>
          <w:rFonts w:ascii="Arial" w:eastAsia="Times New Roman" w:hAnsi="Arial" w:cs="Arial"/>
          <w:sz w:val="24"/>
          <w:szCs w:val="24"/>
          <w:lang w:eastAsia="ru-RU"/>
        </w:rPr>
        <w:t xml:space="preserve">Башкарма комитет җитәкчесенең 31.08.2006 ел, № 321 карары белән расланган эчке хезмәт </w:t>
      </w:r>
      <w:proofErr w:type="gramStart"/>
      <w:r w:rsidRPr="00A73D3B">
        <w:rPr>
          <w:rFonts w:ascii="Arial" w:eastAsia="Times New Roman" w:hAnsi="Arial" w:cs="Arial"/>
          <w:sz w:val="24"/>
          <w:szCs w:val="24"/>
          <w:lang w:eastAsia="ru-RU"/>
        </w:rPr>
        <w:t>т</w:t>
      </w:r>
      <w:proofErr w:type="gramEnd"/>
      <w:r w:rsidRPr="00A73D3B">
        <w:rPr>
          <w:rFonts w:ascii="Arial" w:eastAsia="Times New Roman" w:hAnsi="Arial" w:cs="Arial"/>
          <w:sz w:val="24"/>
          <w:szCs w:val="24"/>
          <w:lang w:eastAsia="ru-RU"/>
        </w:rPr>
        <w:t>әртибе Кагыйдәләре (алга таба – Кагыйдәләр).</w:t>
      </w:r>
    </w:p>
    <w:p w:rsidR="00B720A4" w:rsidRPr="00555041" w:rsidRDefault="00B720A4" w:rsidP="00B720A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73D3B">
        <w:rPr>
          <w:rFonts w:ascii="Arial" w:eastAsia="Times New Roman" w:hAnsi="Arial" w:cs="Arial"/>
          <w:sz w:val="24"/>
          <w:szCs w:val="24"/>
          <w:lang w:val="tt-RU" w:eastAsia="ru-RU"/>
        </w:rPr>
        <w:t>1.5</w:t>
      </w:r>
      <w:r w:rsidRPr="002D4B77">
        <w:rPr>
          <w:rFonts w:ascii="Arial" w:eastAsia="Times New Roman" w:hAnsi="Arial" w:cs="Arial"/>
          <w:sz w:val="24"/>
          <w:szCs w:val="24"/>
          <w:lang w:val="tt-RU" w:eastAsia="ru-RU"/>
        </w:rPr>
        <w:t xml:space="preserve"> </w:t>
      </w:r>
      <w:r w:rsidRPr="00555041">
        <w:rPr>
          <w:rFonts w:ascii="Arial" w:eastAsia="Times New Roman" w:hAnsi="Arial" w:cs="Arial"/>
          <w:sz w:val="24"/>
          <w:szCs w:val="24"/>
          <w:lang w:val="tt-RU" w:eastAsia="ru-RU"/>
        </w:rPr>
        <w:t>Әлеге Регламентта түбәндәге терминнар һәм билгеләмәләр кулланыла:</w:t>
      </w:r>
    </w:p>
    <w:p w:rsidR="00B720A4" w:rsidRPr="00FA0BC2" w:rsidRDefault="00B720A4" w:rsidP="00B720A4">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51DDE">
        <w:rPr>
          <w:rFonts w:ascii="Arial" w:eastAsia="Times New Roman" w:hAnsi="Arial" w:cs="Arial"/>
          <w:sz w:val="24"/>
          <w:szCs w:val="24"/>
          <w:lang w:val="tt-RU" w:eastAsia="ru-RU"/>
        </w:rPr>
        <w:t xml:space="preserve">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w:t>
      </w:r>
      <w:r>
        <w:rPr>
          <w:rFonts w:ascii="Arial" w:eastAsia="Times New Roman" w:hAnsi="Arial" w:cs="Arial"/>
          <w:sz w:val="24"/>
          <w:szCs w:val="24"/>
          <w:lang w:val="tt-RU" w:eastAsia="ru-RU"/>
        </w:rPr>
        <w:t>(№1</w:t>
      </w:r>
      <w:r w:rsidRPr="00FA0BC2">
        <w:rPr>
          <w:rFonts w:ascii="Arial" w:eastAsia="Times New Roman" w:hAnsi="Arial" w:cs="Arial"/>
          <w:sz w:val="24"/>
          <w:szCs w:val="24"/>
          <w:lang w:val="tt-RU" w:eastAsia="ru-RU"/>
        </w:rPr>
        <w:t xml:space="preserve"> Кушымта).</w:t>
      </w:r>
    </w:p>
    <w:p w:rsidR="00B720A4" w:rsidRPr="002D4B77" w:rsidRDefault="00B720A4" w:rsidP="00B720A4">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204BC6" w:rsidRPr="00C54813" w:rsidRDefault="00204BC6" w:rsidP="00204BC6">
      <w:pPr>
        <w:autoSpaceDE w:val="0"/>
        <w:autoSpaceDN w:val="0"/>
        <w:adjustRightInd w:val="0"/>
        <w:ind w:firstLine="709"/>
        <w:jc w:val="both"/>
        <w:rPr>
          <w:rFonts w:ascii="Arial" w:hAnsi="Arial" w:cs="Arial"/>
          <w:sz w:val="24"/>
          <w:szCs w:val="24"/>
        </w:rPr>
      </w:pPr>
    </w:p>
    <w:p w:rsidR="00204BC6" w:rsidRPr="00C54813" w:rsidRDefault="00204BC6" w:rsidP="00204BC6">
      <w:pPr>
        <w:autoSpaceDE w:val="0"/>
        <w:autoSpaceDN w:val="0"/>
        <w:adjustRightInd w:val="0"/>
        <w:ind w:firstLine="709"/>
        <w:jc w:val="both"/>
        <w:rPr>
          <w:rFonts w:ascii="Arial" w:hAnsi="Arial" w:cs="Arial"/>
          <w:sz w:val="24"/>
          <w:szCs w:val="24"/>
        </w:rPr>
      </w:pPr>
    </w:p>
    <w:p w:rsidR="00204BC6" w:rsidRPr="00C54813" w:rsidRDefault="00204BC6" w:rsidP="00204BC6">
      <w:pPr>
        <w:spacing w:line="360" w:lineRule="auto"/>
        <w:ind w:firstLine="720"/>
        <w:jc w:val="both"/>
        <w:rPr>
          <w:rFonts w:ascii="Arial" w:hAnsi="Arial" w:cs="Arial"/>
          <w:sz w:val="24"/>
          <w:szCs w:val="24"/>
        </w:rPr>
        <w:sectPr w:rsidR="00204BC6" w:rsidRPr="00C54813" w:rsidSect="00413599">
          <w:headerReference w:type="even" r:id="rId10"/>
          <w:headerReference w:type="default" r:id="rId11"/>
          <w:pgSz w:w="11907" w:h="16840" w:code="9"/>
          <w:pgMar w:top="709" w:right="567" w:bottom="1134" w:left="1134" w:header="720" w:footer="720" w:gutter="0"/>
          <w:cols w:space="708"/>
          <w:noEndnote/>
          <w:titlePg/>
          <w:docGrid w:linePitch="381"/>
        </w:sectPr>
      </w:pPr>
    </w:p>
    <w:p w:rsidR="00B720A4" w:rsidRPr="002D4B77" w:rsidRDefault="00204BC6" w:rsidP="00B720A4">
      <w:pPr>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C54813">
        <w:rPr>
          <w:rFonts w:ascii="Arial" w:hAnsi="Arial" w:cs="Arial"/>
          <w:bCs/>
          <w:sz w:val="24"/>
          <w:szCs w:val="24"/>
        </w:rPr>
        <w:t xml:space="preserve">2. </w:t>
      </w:r>
      <w:r w:rsidR="00B720A4" w:rsidRPr="002D4B77">
        <w:rPr>
          <w:rFonts w:ascii="Arial" w:eastAsia="Times New Roman" w:hAnsi="Arial" w:cs="Arial"/>
          <w:bCs/>
          <w:sz w:val="24"/>
          <w:szCs w:val="24"/>
          <w:lang w:val="tt-RU" w:eastAsia="ru-RU"/>
        </w:rPr>
        <w:t>2.  Муниципаль хезмәт күрсәтү стандарты</w:t>
      </w:r>
    </w:p>
    <w:tbl>
      <w:tblPr>
        <w:tblW w:w="0" w:type="auto"/>
        <w:tblInd w:w="-72" w:type="dxa"/>
        <w:tblLayout w:type="fixed"/>
        <w:tblCellMar>
          <w:left w:w="70" w:type="dxa"/>
          <w:right w:w="70" w:type="dxa"/>
        </w:tblCellMar>
        <w:tblLook w:val="0000" w:firstRow="0" w:lastRow="0" w:firstColumn="0" w:lastColumn="0" w:noHBand="0" w:noVBand="0"/>
      </w:tblPr>
      <w:tblGrid>
        <w:gridCol w:w="4462"/>
        <w:gridCol w:w="6410"/>
        <w:gridCol w:w="4012"/>
      </w:tblGrid>
      <w:tr w:rsidR="00B720A4" w:rsidRPr="00C54813" w:rsidTr="00413599">
        <w:tc>
          <w:tcPr>
            <w:tcW w:w="4462" w:type="dxa"/>
            <w:tcBorders>
              <w:top w:val="single" w:sz="6" w:space="0" w:color="auto"/>
              <w:left w:val="single" w:sz="6" w:space="0" w:color="auto"/>
              <w:bottom w:val="single" w:sz="6" w:space="0" w:color="auto"/>
              <w:right w:val="single" w:sz="6" w:space="0" w:color="auto"/>
            </w:tcBorders>
            <w:vAlign w:val="center"/>
          </w:tcPr>
          <w:p w:rsidR="00B720A4" w:rsidRPr="008B19C5" w:rsidRDefault="00B720A4" w:rsidP="00CF7528">
            <w:pPr>
              <w:spacing w:after="0" w:line="240" w:lineRule="auto"/>
              <w:ind w:firstLine="34"/>
              <w:jc w:val="center"/>
              <w:rPr>
                <w:rFonts w:ascii="Arial" w:hAnsi="Arial" w:cs="Arial"/>
                <w:sz w:val="24"/>
                <w:szCs w:val="24"/>
                <w:lang w:val="tt-RU"/>
              </w:rPr>
            </w:pPr>
            <w:r w:rsidRPr="008B19C5">
              <w:rPr>
                <w:rFonts w:ascii="Arial" w:hAnsi="Arial" w:cs="Arial"/>
                <w:sz w:val="24"/>
                <w:szCs w:val="24"/>
                <w:lang w:val="tt-RU"/>
              </w:rPr>
              <w:t>Муниципаль хезмәт күрсәтү стандартына таләпләр исеме</w:t>
            </w:r>
          </w:p>
        </w:tc>
        <w:tc>
          <w:tcPr>
            <w:tcW w:w="6410" w:type="dxa"/>
            <w:tcBorders>
              <w:top w:val="single" w:sz="6" w:space="0" w:color="auto"/>
              <w:left w:val="single" w:sz="6" w:space="0" w:color="auto"/>
              <w:bottom w:val="single" w:sz="6" w:space="0" w:color="auto"/>
              <w:right w:val="single" w:sz="6" w:space="0" w:color="auto"/>
            </w:tcBorders>
            <w:vAlign w:val="center"/>
          </w:tcPr>
          <w:p w:rsidR="00B720A4" w:rsidRPr="000B6E1E" w:rsidRDefault="00B720A4" w:rsidP="00CF7528">
            <w:pPr>
              <w:spacing w:after="0" w:line="240" w:lineRule="auto"/>
              <w:ind w:firstLine="26"/>
              <w:jc w:val="center"/>
              <w:rPr>
                <w:rFonts w:ascii="Arial" w:hAnsi="Arial" w:cs="Arial"/>
                <w:sz w:val="24"/>
                <w:szCs w:val="24"/>
              </w:rPr>
            </w:pPr>
            <w:r w:rsidRPr="00CB7654">
              <w:rPr>
                <w:rFonts w:ascii="Arial" w:hAnsi="Arial" w:cs="Arial"/>
                <w:sz w:val="24"/>
                <w:szCs w:val="24"/>
              </w:rPr>
              <w:t>Стандартка талә</w:t>
            </w:r>
            <w:proofErr w:type="gramStart"/>
            <w:r w:rsidRPr="00CB7654">
              <w:rPr>
                <w:rFonts w:ascii="Arial" w:hAnsi="Arial" w:cs="Arial"/>
                <w:sz w:val="24"/>
                <w:szCs w:val="24"/>
              </w:rPr>
              <w:t>пл</w:t>
            </w:r>
            <w:proofErr w:type="gramEnd"/>
            <w:r w:rsidRPr="00CB7654">
              <w:rPr>
                <w:rFonts w:ascii="Arial" w:hAnsi="Arial" w:cs="Arial"/>
                <w:sz w:val="24"/>
                <w:szCs w:val="24"/>
              </w:rPr>
              <w:t>әр эчтәлеге</w:t>
            </w:r>
          </w:p>
        </w:tc>
        <w:tc>
          <w:tcPr>
            <w:tcW w:w="4012" w:type="dxa"/>
            <w:tcBorders>
              <w:top w:val="single" w:sz="6" w:space="0" w:color="auto"/>
              <w:left w:val="single" w:sz="6" w:space="0" w:color="auto"/>
              <w:bottom w:val="single" w:sz="6" w:space="0" w:color="auto"/>
              <w:right w:val="single" w:sz="6" w:space="0" w:color="auto"/>
            </w:tcBorders>
            <w:vAlign w:val="center"/>
          </w:tcPr>
          <w:p w:rsidR="00B720A4" w:rsidRPr="000B6E1E" w:rsidRDefault="00B720A4" w:rsidP="00CF7528">
            <w:pPr>
              <w:spacing w:after="0" w:line="240" w:lineRule="auto"/>
              <w:ind w:firstLine="45"/>
              <w:jc w:val="center"/>
              <w:rPr>
                <w:rFonts w:ascii="Arial" w:hAnsi="Arial" w:cs="Arial"/>
                <w:sz w:val="24"/>
                <w:szCs w:val="24"/>
              </w:rPr>
            </w:pPr>
            <w:r w:rsidRPr="00CB7654">
              <w:rPr>
                <w:rFonts w:ascii="Arial" w:hAnsi="Arial" w:cs="Arial"/>
                <w:sz w:val="24"/>
                <w:szCs w:val="24"/>
              </w:rPr>
              <w:t>Хезмәт күрсәтүне яки талә</w:t>
            </w:r>
            <w:proofErr w:type="gramStart"/>
            <w:r w:rsidRPr="00CB7654">
              <w:rPr>
                <w:rFonts w:ascii="Arial" w:hAnsi="Arial" w:cs="Arial"/>
                <w:sz w:val="24"/>
                <w:szCs w:val="24"/>
              </w:rPr>
              <w:t>пне</w:t>
            </w:r>
            <w:proofErr w:type="gramEnd"/>
            <w:r w:rsidRPr="00CB7654">
              <w:rPr>
                <w:rFonts w:ascii="Arial" w:hAnsi="Arial" w:cs="Arial"/>
                <w:sz w:val="24"/>
                <w:szCs w:val="24"/>
              </w:rPr>
              <w:t xml:space="preserve"> билгеләүче норматив акт</w:t>
            </w:r>
          </w:p>
        </w:tc>
      </w:tr>
      <w:tr w:rsidR="00B720A4" w:rsidRPr="00C54813" w:rsidTr="00B720A4">
        <w:trPr>
          <w:trHeight w:val="1130"/>
        </w:trPr>
        <w:tc>
          <w:tcPr>
            <w:tcW w:w="4462" w:type="dxa"/>
            <w:tcBorders>
              <w:top w:val="single" w:sz="6" w:space="0" w:color="auto"/>
              <w:left w:val="single" w:sz="6" w:space="0" w:color="auto"/>
              <w:bottom w:val="single" w:sz="6" w:space="0" w:color="auto"/>
              <w:right w:val="single" w:sz="6" w:space="0" w:color="auto"/>
            </w:tcBorders>
          </w:tcPr>
          <w:p w:rsidR="00B720A4" w:rsidRPr="003419E0" w:rsidRDefault="00B720A4" w:rsidP="00CF7528">
            <w:pPr>
              <w:spacing w:after="0" w:line="240" w:lineRule="auto"/>
              <w:ind w:right="-57"/>
              <w:rPr>
                <w:rFonts w:ascii="Arial" w:eastAsia="Times New Roman" w:hAnsi="Arial" w:cs="Arial"/>
                <w:sz w:val="24"/>
                <w:szCs w:val="24"/>
                <w:lang w:eastAsia="ru-RU"/>
              </w:rPr>
            </w:pPr>
            <w:r w:rsidRPr="003419E0">
              <w:rPr>
                <w:rFonts w:ascii="Arial" w:eastAsia="Times New Roman" w:hAnsi="Arial" w:cs="Arial"/>
                <w:sz w:val="24"/>
                <w:szCs w:val="24"/>
                <w:lang w:eastAsia="ru-RU"/>
              </w:rPr>
              <w:t>2.1. </w:t>
            </w:r>
            <w:r w:rsidRPr="008B19C5">
              <w:rPr>
                <w:rFonts w:ascii="Arial" w:eastAsia="Times New Roman" w:hAnsi="Arial" w:cs="Arial"/>
                <w:sz w:val="24"/>
                <w:szCs w:val="24"/>
                <w:lang w:eastAsia="ru-RU"/>
              </w:rPr>
              <w:t>Муниципаль хезмәт күрсәтү исеме</w:t>
            </w:r>
          </w:p>
        </w:tc>
        <w:tc>
          <w:tcPr>
            <w:tcW w:w="6410" w:type="dxa"/>
            <w:tcBorders>
              <w:top w:val="single" w:sz="6" w:space="0" w:color="auto"/>
              <w:left w:val="single" w:sz="6" w:space="0" w:color="auto"/>
              <w:bottom w:val="single" w:sz="6" w:space="0" w:color="auto"/>
              <w:right w:val="single" w:sz="6" w:space="0" w:color="auto"/>
            </w:tcBorders>
          </w:tcPr>
          <w:p w:rsidR="00B720A4" w:rsidRPr="00C54813" w:rsidRDefault="00B720A4" w:rsidP="00B720A4">
            <w:pPr>
              <w:pStyle w:val="1"/>
              <w:rPr>
                <w:rFonts w:ascii="Arial" w:hAnsi="Arial" w:cs="Arial"/>
                <w:b w:val="0"/>
                <w:color w:val="auto"/>
                <w:sz w:val="24"/>
                <w:szCs w:val="24"/>
                <w:lang w:eastAsia="ru-RU"/>
              </w:rPr>
            </w:pPr>
            <w:r w:rsidRPr="00B720A4">
              <w:rPr>
                <w:rFonts w:ascii="Arial" w:hAnsi="Arial" w:cs="Arial"/>
                <w:b w:val="0"/>
                <w:color w:val="auto"/>
                <w:sz w:val="24"/>
                <w:szCs w:val="24"/>
                <w:lang w:eastAsia="ru-RU"/>
              </w:rPr>
              <w:t>Муниципаль преференциялә</w:t>
            </w:r>
            <w:proofErr w:type="gramStart"/>
            <w:r w:rsidRPr="00B720A4">
              <w:rPr>
                <w:rFonts w:ascii="Arial" w:hAnsi="Arial" w:cs="Arial"/>
                <w:b w:val="0"/>
                <w:color w:val="auto"/>
                <w:sz w:val="24"/>
                <w:szCs w:val="24"/>
                <w:lang w:eastAsia="ru-RU"/>
              </w:rPr>
              <w:t>р</w:t>
            </w:r>
            <w:proofErr w:type="gramEnd"/>
            <w:r w:rsidRPr="00B720A4">
              <w:rPr>
                <w:rFonts w:ascii="Arial" w:hAnsi="Arial" w:cs="Arial"/>
                <w:b w:val="0"/>
                <w:color w:val="auto"/>
                <w:sz w:val="24"/>
                <w:szCs w:val="24"/>
                <w:lang w:eastAsia="ru-RU"/>
              </w:rPr>
              <w:t xml:space="preserve"> бирү </w:t>
            </w:r>
          </w:p>
        </w:tc>
        <w:tc>
          <w:tcPr>
            <w:tcW w:w="4012" w:type="dxa"/>
            <w:tcBorders>
              <w:top w:val="single" w:sz="6" w:space="0" w:color="auto"/>
              <w:left w:val="single" w:sz="6" w:space="0" w:color="auto"/>
              <w:bottom w:val="single" w:sz="6" w:space="0" w:color="auto"/>
              <w:right w:val="single" w:sz="6" w:space="0" w:color="auto"/>
            </w:tcBorders>
          </w:tcPr>
          <w:p w:rsidR="00B720A4" w:rsidRPr="007C2F54" w:rsidRDefault="00B720A4" w:rsidP="00CF7528">
            <w:pPr>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РФ</w:t>
            </w:r>
            <w:r>
              <w:rPr>
                <w:rFonts w:ascii="Arial" w:eastAsia="Times New Roman" w:hAnsi="Arial" w:cs="Arial"/>
                <w:sz w:val="24"/>
                <w:szCs w:val="24"/>
                <w:lang w:val="tt-RU" w:eastAsia="ru-RU"/>
              </w:rPr>
              <w:t xml:space="preserve"> Җ</w:t>
            </w:r>
            <w:proofErr w:type="gramStart"/>
            <w:r>
              <w:rPr>
                <w:rFonts w:ascii="Arial" w:eastAsia="Times New Roman" w:hAnsi="Arial" w:cs="Arial"/>
                <w:sz w:val="24"/>
                <w:szCs w:val="24"/>
                <w:lang w:eastAsia="ru-RU"/>
              </w:rPr>
              <w:t>К</w:t>
            </w:r>
            <w:proofErr w:type="gramEnd"/>
            <w:r>
              <w:rPr>
                <w:rFonts w:ascii="Arial" w:eastAsia="Times New Roman" w:hAnsi="Arial" w:cs="Arial"/>
                <w:sz w:val="24"/>
                <w:szCs w:val="24"/>
                <w:lang w:eastAsia="ru-RU"/>
              </w:rPr>
              <w:t>, Палат</w:t>
            </w:r>
            <w:r>
              <w:rPr>
                <w:rFonts w:ascii="Arial" w:eastAsia="Times New Roman" w:hAnsi="Arial" w:cs="Arial"/>
                <w:sz w:val="24"/>
                <w:szCs w:val="24"/>
                <w:lang w:val="tt-RU" w:eastAsia="ru-RU"/>
              </w:rPr>
              <w:t>а турында Нигезләмә</w:t>
            </w:r>
          </w:p>
        </w:tc>
      </w:tr>
      <w:tr w:rsidR="00B720A4" w:rsidRPr="00C54813" w:rsidTr="00413599">
        <w:tc>
          <w:tcPr>
            <w:tcW w:w="4462" w:type="dxa"/>
            <w:tcBorders>
              <w:top w:val="single" w:sz="6" w:space="0" w:color="auto"/>
              <w:left w:val="single" w:sz="6" w:space="0" w:color="auto"/>
              <w:bottom w:val="single" w:sz="6" w:space="0" w:color="auto"/>
              <w:right w:val="single" w:sz="6" w:space="0" w:color="auto"/>
            </w:tcBorders>
          </w:tcPr>
          <w:p w:rsidR="00B720A4" w:rsidRPr="003C4DF0" w:rsidRDefault="00B720A4" w:rsidP="00CF7528">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2.2. </w:t>
            </w:r>
            <w:r w:rsidRPr="008B19C5">
              <w:rPr>
                <w:rFonts w:ascii="Arial" w:eastAsia="Times New Roman" w:hAnsi="Arial" w:cs="Arial"/>
                <w:sz w:val="24"/>
                <w:szCs w:val="24"/>
                <w:lang w:eastAsia="ru-RU"/>
              </w:rPr>
              <w:t>Турыдан-туры муниципаль хезмәт күрсәтүче җирле үзидарә башкарма-боеру органы исеме</w:t>
            </w:r>
          </w:p>
        </w:tc>
        <w:tc>
          <w:tcPr>
            <w:tcW w:w="6410" w:type="dxa"/>
            <w:tcBorders>
              <w:top w:val="single" w:sz="6" w:space="0" w:color="auto"/>
              <w:left w:val="single" w:sz="6" w:space="0" w:color="auto"/>
              <w:bottom w:val="single" w:sz="6" w:space="0" w:color="auto"/>
              <w:right w:val="single" w:sz="6" w:space="0" w:color="auto"/>
            </w:tcBorders>
          </w:tcPr>
          <w:p w:rsidR="00B720A4" w:rsidRDefault="00B720A4" w:rsidP="00413599">
            <w:pPr>
              <w:ind w:firstLine="288"/>
              <w:jc w:val="both"/>
              <w:rPr>
                <w:rFonts w:ascii="Arial" w:hAnsi="Arial" w:cs="Arial"/>
                <w:sz w:val="24"/>
                <w:szCs w:val="24"/>
              </w:rPr>
            </w:pPr>
            <w:r w:rsidRPr="00B720A4">
              <w:rPr>
                <w:rFonts w:ascii="Arial" w:hAnsi="Arial" w:cs="Arial"/>
                <w:sz w:val="24"/>
                <w:szCs w:val="24"/>
              </w:rPr>
              <w:t>Татарстан Республикасы</w:t>
            </w:r>
            <w:r>
              <w:rPr>
                <w:rFonts w:ascii="Arial" w:hAnsi="Arial" w:cs="Arial"/>
                <w:sz w:val="24"/>
                <w:szCs w:val="24"/>
              </w:rPr>
              <w:t xml:space="preserve"> Югары Ослан муниципаль районы Б</w:t>
            </w:r>
            <w:r w:rsidRPr="00B720A4">
              <w:rPr>
                <w:rFonts w:ascii="Arial" w:hAnsi="Arial" w:cs="Arial"/>
                <w:sz w:val="24"/>
                <w:szCs w:val="24"/>
              </w:rPr>
              <w:t>ашкарма комитеты</w:t>
            </w:r>
          </w:p>
          <w:p w:rsidR="00B720A4" w:rsidRPr="00C54813" w:rsidRDefault="00B720A4" w:rsidP="00413599">
            <w:pPr>
              <w:ind w:firstLine="288"/>
              <w:jc w:val="both"/>
              <w:rPr>
                <w:rFonts w:ascii="Arial" w:hAnsi="Arial" w:cs="Arial"/>
                <w:sz w:val="24"/>
                <w:szCs w:val="24"/>
              </w:rPr>
            </w:pPr>
            <w:r w:rsidRPr="00C54813">
              <w:rPr>
                <w:rFonts w:ascii="Arial" w:hAnsi="Arial" w:cs="Arial"/>
                <w:sz w:val="24"/>
                <w:szCs w:val="24"/>
              </w:rPr>
              <w:t xml:space="preserve">Палата </w:t>
            </w:r>
          </w:p>
        </w:tc>
        <w:tc>
          <w:tcPr>
            <w:tcW w:w="4012" w:type="dxa"/>
            <w:tcBorders>
              <w:top w:val="single" w:sz="6" w:space="0" w:color="auto"/>
              <w:left w:val="single" w:sz="6" w:space="0" w:color="auto"/>
              <w:bottom w:val="single" w:sz="6" w:space="0" w:color="auto"/>
              <w:right w:val="single" w:sz="6" w:space="0" w:color="auto"/>
            </w:tcBorders>
          </w:tcPr>
          <w:p w:rsidR="00B720A4" w:rsidRDefault="00B720A4" w:rsidP="00CF7528">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Б</w:t>
            </w:r>
            <w:r w:rsidRPr="006564A2">
              <w:rPr>
                <w:rFonts w:ascii="Arial" w:eastAsia="Times New Roman" w:hAnsi="Arial" w:cs="Arial"/>
                <w:sz w:val="24"/>
                <w:szCs w:val="24"/>
                <w:lang w:eastAsia="ru-RU"/>
              </w:rPr>
              <w:t>К</w:t>
            </w:r>
            <w:r>
              <w:rPr>
                <w:rFonts w:ascii="Arial" w:eastAsia="Times New Roman" w:hAnsi="Arial" w:cs="Arial"/>
                <w:sz w:val="24"/>
                <w:szCs w:val="24"/>
                <w:lang w:val="tt-RU" w:eastAsia="ru-RU"/>
              </w:rPr>
              <w:t xml:space="preserve"> турында Нигеләмә</w:t>
            </w:r>
            <w:r>
              <w:rPr>
                <w:rFonts w:ascii="Arial" w:eastAsia="Times New Roman" w:hAnsi="Arial" w:cs="Arial"/>
                <w:sz w:val="24"/>
                <w:szCs w:val="24"/>
                <w:lang w:eastAsia="ru-RU"/>
              </w:rPr>
              <w:t xml:space="preserve"> </w:t>
            </w:r>
          </w:p>
          <w:p w:rsidR="00B720A4" w:rsidRPr="00FA0BC2" w:rsidRDefault="00B720A4" w:rsidP="00CF7528">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Палат</w:t>
            </w:r>
            <w:r>
              <w:rPr>
                <w:rFonts w:ascii="Arial" w:eastAsia="Times New Roman" w:hAnsi="Arial" w:cs="Arial"/>
                <w:sz w:val="24"/>
                <w:szCs w:val="24"/>
                <w:lang w:val="tt-RU" w:eastAsia="ru-RU"/>
              </w:rPr>
              <w:t>а турында Нигезләмә</w:t>
            </w:r>
          </w:p>
        </w:tc>
      </w:tr>
      <w:tr w:rsidR="00B720A4" w:rsidRPr="00C54813" w:rsidTr="00413599">
        <w:tc>
          <w:tcPr>
            <w:tcW w:w="4462" w:type="dxa"/>
            <w:tcBorders>
              <w:top w:val="single" w:sz="6" w:space="0" w:color="auto"/>
              <w:left w:val="single" w:sz="6" w:space="0" w:color="auto"/>
              <w:bottom w:val="single" w:sz="6" w:space="0" w:color="auto"/>
              <w:right w:val="single" w:sz="6" w:space="0" w:color="auto"/>
            </w:tcBorders>
          </w:tcPr>
          <w:p w:rsidR="00B720A4" w:rsidRPr="003C4DF0" w:rsidRDefault="00B720A4" w:rsidP="00CF7528">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2.3. </w:t>
            </w:r>
            <w:r w:rsidRPr="008B19C5">
              <w:rPr>
                <w:rFonts w:ascii="Arial" w:eastAsia="Times New Roman" w:hAnsi="Arial" w:cs="Arial"/>
                <w:sz w:val="24"/>
                <w:szCs w:val="24"/>
                <w:lang w:eastAsia="ru-RU"/>
              </w:rPr>
              <w:t>Муниципаль хезмәт күрсәтү нәтиҗәләренең тасвирламасы</w:t>
            </w:r>
          </w:p>
        </w:tc>
        <w:tc>
          <w:tcPr>
            <w:tcW w:w="6410" w:type="dxa"/>
            <w:tcBorders>
              <w:top w:val="single" w:sz="6" w:space="0" w:color="auto"/>
              <w:left w:val="single" w:sz="6" w:space="0" w:color="auto"/>
              <w:bottom w:val="single" w:sz="6" w:space="0" w:color="auto"/>
              <w:right w:val="single" w:sz="6" w:space="0" w:color="auto"/>
            </w:tcBorders>
          </w:tcPr>
          <w:p w:rsidR="00B720A4" w:rsidRPr="00C54813" w:rsidRDefault="00B720A4" w:rsidP="00413599">
            <w:pPr>
              <w:ind w:firstLine="288"/>
              <w:jc w:val="both"/>
              <w:rPr>
                <w:rFonts w:ascii="Arial" w:hAnsi="Arial" w:cs="Arial"/>
                <w:sz w:val="24"/>
                <w:szCs w:val="24"/>
              </w:rPr>
            </w:pPr>
          </w:p>
        </w:tc>
        <w:tc>
          <w:tcPr>
            <w:tcW w:w="4012" w:type="dxa"/>
            <w:tcBorders>
              <w:top w:val="single" w:sz="6" w:space="0" w:color="auto"/>
              <w:left w:val="single" w:sz="6" w:space="0" w:color="auto"/>
              <w:bottom w:val="single" w:sz="6" w:space="0" w:color="auto"/>
              <w:right w:val="single" w:sz="6" w:space="0" w:color="auto"/>
            </w:tcBorders>
          </w:tcPr>
          <w:p w:rsidR="00B720A4" w:rsidRPr="007C2F54" w:rsidRDefault="00B720A4" w:rsidP="00CF7528">
            <w:pPr>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РФ</w:t>
            </w:r>
            <w:r>
              <w:rPr>
                <w:rFonts w:ascii="Arial" w:eastAsia="Times New Roman" w:hAnsi="Arial" w:cs="Arial"/>
                <w:sz w:val="24"/>
                <w:szCs w:val="24"/>
                <w:lang w:val="tt-RU" w:eastAsia="ru-RU"/>
              </w:rPr>
              <w:t xml:space="preserve"> Җ</w:t>
            </w:r>
            <w:proofErr w:type="gramStart"/>
            <w:r>
              <w:rPr>
                <w:rFonts w:ascii="Arial" w:eastAsia="Times New Roman" w:hAnsi="Arial" w:cs="Arial"/>
                <w:sz w:val="24"/>
                <w:szCs w:val="24"/>
                <w:lang w:eastAsia="ru-RU"/>
              </w:rPr>
              <w:t>К</w:t>
            </w:r>
            <w:proofErr w:type="gramEnd"/>
            <w:r>
              <w:rPr>
                <w:rFonts w:ascii="Arial" w:eastAsia="Times New Roman" w:hAnsi="Arial" w:cs="Arial"/>
                <w:sz w:val="24"/>
                <w:szCs w:val="24"/>
                <w:lang w:eastAsia="ru-RU"/>
              </w:rPr>
              <w:t>, Палат</w:t>
            </w:r>
            <w:r>
              <w:rPr>
                <w:rFonts w:ascii="Arial" w:eastAsia="Times New Roman" w:hAnsi="Arial" w:cs="Arial"/>
                <w:sz w:val="24"/>
                <w:szCs w:val="24"/>
                <w:lang w:val="tt-RU" w:eastAsia="ru-RU"/>
              </w:rPr>
              <w:t>а турында Нигезләмә</w:t>
            </w:r>
          </w:p>
        </w:tc>
      </w:tr>
      <w:tr w:rsidR="00B720A4" w:rsidRPr="00C54813" w:rsidTr="00413599">
        <w:tc>
          <w:tcPr>
            <w:tcW w:w="4462" w:type="dxa"/>
            <w:tcBorders>
              <w:top w:val="single" w:sz="6" w:space="0" w:color="auto"/>
              <w:left w:val="single" w:sz="6" w:space="0" w:color="auto"/>
              <w:bottom w:val="single" w:sz="6" w:space="0" w:color="auto"/>
              <w:right w:val="single" w:sz="6" w:space="0" w:color="auto"/>
            </w:tcBorders>
          </w:tcPr>
          <w:p w:rsidR="00B720A4" w:rsidRPr="003419E0" w:rsidRDefault="00B720A4" w:rsidP="00CF7528">
            <w:pPr>
              <w:spacing w:after="0" w:line="240" w:lineRule="auto"/>
              <w:rPr>
                <w:rFonts w:ascii="Arial" w:eastAsia="Times New Roman" w:hAnsi="Arial" w:cs="Arial"/>
                <w:sz w:val="24"/>
                <w:szCs w:val="24"/>
                <w:lang w:eastAsia="ru-RU"/>
              </w:rPr>
            </w:pPr>
            <w:r w:rsidRPr="003419E0">
              <w:rPr>
                <w:rFonts w:ascii="Arial" w:eastAsia="Times New Roman" w:hAnsi="Arial" w:cs="Arial"/>
                <w:sz w:val="24"/>
                <w:szCs w:val="24"/>
                <w:lang w:eastAsia="ru-RU"/>
              </w:rPr>
              <w:t xml:space="preserve">2.4. </w:t>
            </w:r>
            <w:r w:rsidRPr="008B19C5">
              <w:rPr>
                <w:rFonts w:ascii="Arial" w:eastAsia="Times New Roman" w:hAnsi="Arial" w:cs="Arial"/>
                <w:sz w:val="24"/>
                <w:szCs w:val="24"/>
                <w:lang w:eastAsia="ru-RU"/>
              </w:rPr>
              <w:t>Муниципаль хезмәт күрсәтү вакыты</w:t>
            </w:r>
          </w:p>
        </w:tc>
        <w:tc>
          <w:tcPr>
            <w:tcW w:w="6410" w:type="dxa"/>
            <w:tcBorders>
              <w:top w:val="single" w:sz="6" w:space="0" w:color="auto"/>
              <w:left w:val="single" w:sz="6" w:space="0" w:color="auto"/>
              <w:bottom w:val="single" w:sz="6" w:space="0" w:color="auto"/>
              <w:right w:val="single" w:sz="6" w:space="0" w:color="auto"/>
            </w:tcBorders>
          </w:tcPr>
          <w:p w:rsidR="00B720A4" w:rsidRPr="00C54813" w:rsidRDefault="00B720A4" w:rsidP="00413599">
            <w:pPr>
              <w:ind w:firstLine="288"/>
              <w:jc w:val="both"/>
              <w:rPr>
                <w:rFonts w:ascii="Arial" w:hAnsi="Arial" w:cs="Arial"/>
                <w:sz w:val="24"/>
                <w:szCs w:val="24"/>
              </w:rPr>
            </w:pPr>
            <w:r w:rsidRPr="00B720A4">
              <w:rPr>
                <w:rFonts w:ascii="Arial" w:hAnsi="Arial" w:cs="Arial"/>
                <w:sz w:val="24"/>
                <w:szCs w:val="24"/>
              </w:rPr>
              <w:t>Гариза теркәлгәннән соң унөч эш көненнән дә артмый</w:t>
            </w:r>
          </w:p>
        </w:tc>
        <w:tc>
          <w:tcPr>
            <w:tcW w:w="4012" w:type="dxa"/>
            <w:tcBorders>
              <w:top w:val="single" w:sz="6" w:space="0" w:color="auto"/>
              <w:left w:val="single" w:sz="6" w:space="0" w:color="auto"/>
              <w:bottom w:val="single" w:sz="6" w:space="0" w:color="auto"/>
              <w:right w:val="single" w:sz="6" w:space="0" w:color="auto"/>
            </w:tcBorders>
          </w:tcPr>
          <w:p w:rsidR="00B720A4" w:rsidRPr="00C54813" w:rsidRDefault="00B720A4" w:rsidP="00413599">
            <w:pPr>
              <w:pStyle w:val="1"/>
              <w:rPr>
                <w:rFonts w:ascii="Arial" w:hAnsi="Arial" w:cs="Arial"/>
                <w:b w:val="0"/>
                <w:color w:val="auto"/>
                <w:sz w:val="24"/>
                <w:szCs w:val="24"/>
                <w:lang w:eastAsia="ru-RU"/>
              </w:rPr>
            </w:pPr>
            <w:r w:rsidRPr="00B720A4">
              <w:rPr>
                <w:rFonts w:ascii="Arial" w:hAnsi="Arial" w:cs="Arial"/>
                <w:b w:val="0"/>
                <w:color w:val="auto"/>
                <w:sz w:val="24"/>
                <w:szCs w:val="24"/>
                <w:lang w:eastAsia="ru-RU"/>
              </w:rPr>
              <w:t>РФ Җ</w:t>
            </w:r>
            <w:proofErr w:type="gramStart"/>
            <w:r w:rsidRPr="00B720A4">
              <w:rPr>
                <w:rFonts w:ascii="Arial" w:hAnsi="Arial" w:cs="Arial"/>
                <w:b w:val="0"/>
                <w:color w:val="auto"/>
                <w:sz w:val="24"/>
                <w:szCs w:val="24"/>
                <w:lang w:eastAsia="ru-RU"/>
              </w:rPr>
              <w:t>К</w:t>
            </w:r>
            <w:proofErr w:type="gramEnd"/>
            <w:r w:rsidRPr="00B720A4">
              <w:rPr>
                <w:rFonts w:ascii="Arial" w:hAnsi="Arial" w:cs="Arial"/>
                <w:b w:val="0"/>
                <w:color w:val="auto"/>
                <w:sz w:val="24"/>
                <w:szCs w:val="24"/>
                <w:lang w:eastAsia="ru-RU"/>
              </w:rPr>
              <w:t>,</w:t>
            </w:r>
          </w:p>
        </w:tc>
      </w:tr>
      <w:tr w:rsidR="00B720A4" w:rsidRPr="00C54813" w:rsidTr="00413599">
        <w:tc>
          <w:tcPr>
            <w:tcW w:w="4462" w:type="dxa"/>
            <w:tcBorders>
              <w:top w:val="single" w:sz="6" w:space="0" w:color="auto"/>
              <w:left w:val="single" w:sz="6" w:space="0" w:color="auto"/>
              <w:bottom w:val="single" w:sz="6" w:space="0" w:color="auto"/>
              <w:right w:val="single" w:sz="6" w:space="0" w:color="auto"/>
            </w:tcBorders>
          </w:tcPr>
          <w:p w:rsidR="00B720A4" w:rsidRPr="003419E0" w:rsidRDefault="00B720A4" w:rsidP="00CF7528">
            <w:pPr>
              <w:spacing w:after="0" w:line="240" w:lineRule="auto"/>
              <w:jc w:val="both"/>
              <w:rPr>
                <w:rFonts w:ascii="Arial" w:eastAsia="Times New Roman" w:hAnsi="Arial" w:cs="Arial"/>
                <w:sz w:val="24"/>
                <w:szCs w:val="24"/>
                <w:lang w:eastAsia="ru-RU"/>
              </w:rPr>
            </w:pPr>
            <w:r w:rsidRPr="003419E0">
              <w:rPr>
                <w:rFonts w:ascii="Arial" w:eastAsia="Times New Roman" w:hAnsi="Arial" w:cs="Arial"/>
                <w:sz w:val="24"/>
                <w:szCs w:val="24"/>
                <w:lang w:eastAsia="ru-RU"/>
              </w:rPr>
              <w:t xml:space="preserve">2.5. </w:t>
            </w:r>
            <w:r w:rsidRPr="002D4B77">
              <w:rPr>
                <w:rFonts w:ascii="Arial" w:eastAsia="Times New Roman" w:hAnsi="Arial" w:cs="Arial"/>
                <w:sz w:val="24"/>
                <w:szCs w:val="24"/>
                <w:lang w:eastAsia="ru-RU"/>
              </w:rPr>
              <w:t xml:space="preserve">Муниципаль хезмәт күрсәтү өчен, шулай ук муниципаль хезмәт күрсәтү өчен кирәкле һәм </w:t>
            </w:r>
            <w:proofErr w:type="gramStart"/>
            <w:r w:rsidRPr="002D4B77">
              <w:rPr>
                <w:rFonts w:ascii="Arial" w:eastAsia="Times New Roman" w:hAnsi="Arial" w:cs="Arial"/>
                <w:sz w:val="24"/>
                <w:szCs w:val="24"/>
                <w:lang w:eastAsia="ru-RU"/>
              </w:rPr>
              <w:t>м</w:t>
            </w:r>
            <w:proofErr w:type="gramEnd"/>
            <w:r w:rsidRPr="002D4B77">
              <w:rPr>
                <w:rFonts w:ascii="Arial" w:eastAsia="Times New Roman" w:hAnsi="Arial" w:cs="Arial"/>
                <w:sz w:val="24"/>
                <w:szCs w:val="24"/>
                <w:lang w:eastAsia="ru-RU"/>
              </w:rPr>
              <w:t>әҗбүри булган хезмәтләр күрсәтү өчен закон чыгару яисә башка норматив хокукый актлар нигезендә кирәкле документларның тулы исемлеге</w:t>
            </w:r>
          </w:p>
        </w:tc>
        <w:tc>
          <w:tcPr>
            <w:tcW w:w="6410" w:type="dxa"/>
            <w:tcBorders>
              <w:top w:val="single" w:sz="6" w:space="0" w:color="auto"/>
              <w:left w:val="single" w:sz="6" w:space="0" w:color="auto"/>
              <w:bottom w:val="single" w:sz="6" w:space="0" w:color="auto"/>
              <w:right w:val="single" w:sz="6" w:space="0" w:color="auto"/>
            </w:tcBorders>
          </w:tcPr>
          <w:p w:rsidR="00B720A4" w:rsidRPr="00B720A4" w:rsidRDefault="00B720A4" w:rsidP="00B04080">
            <w:pPr>
              <w:spacing w:after="0" w:line="240" w:lineRule="auto"/>
              <w:ind w:firstLine="288"/>
              <w:jc w:val="both"/>
              <w:rPr>
                <w:rFonts w:ascii="Arial" w:hAnsi="Arial" w:cs="Arial"/>
                <w:sz w:val="24"/>
                <w:szCs w:val="24"/>
              </w:rPr>
            </w:pPr>
            <w:r w:rsidRPr="00B720A4">
              <w:rPr>
                <w:rFonts w:ascii="Arial" w:hAnsi="Arial" w:cs="Arial"/>
                <w:sz w:val="24"/>
                <w:szCs w:val="24"/>
              </w:rPr>
              <w:t xml:space="preserve">1) гариза; </w:t>
            </w:r>
          </w:p>
          <w:p w:rsidR="00B720A4" w:rsidRPr="00B720A4" w:rsidRDefault="00B720A4" w:rsidP="00B04080">
            <w:pPr>
              <w:spacing w:after="0" w:line="240" w:lineRule="auto"/>
              <w:ind w:firstLine="288"/>
              <w:jc w:val="both"/>
              <w:rPr>
                <w:rFonts w:ascii="Arial" w:hAnsi="Arial" w:cs="Arial"/>
                <w:sz w:val="24"/>
                <w:szCs w:val="24"/>
              </w:rPr>
            </w:pPr>
            <w:r w:rsidRPr="00B720A4">
              <w:rPr>
                <w:rFonts w:ascii="Arial" w:hAnsi="Arial" w:cs="Arial"/>
                <w:sz w:val="24"/>
                <w:szCs w:val="24"/>
              </w:rPr>
              <w:t>2) шәхесне раслаучы документлар;</w:t>
            </w:r>
          </w:p>
          <w:p w:rsidR="00B720A4" w:rsidRPr="00B720A4" w:rsidRDefault="00B720A4" w:rsidP="00B04080">
            <w:pPr>
              <w:spacing w:after="0" w:line="240" w:lineRule="auto"/>
              <w:ind w:firstLine="288"/>
              <w:jc w:val="both"/>
              <w:rPr>
                <w:rFonts w:ascii="Arial" w:hAnsi="Arial" w:cs="Arial"/>
                <w:sz w:val="24"/>
                <w:szCs w:val="24"/>
              </w:rPr>
            </w:pPr>
            <w:r w:rsidRPr="00B720A4">
              <w:rPr>
                <w:rFonts w:ascii="Arial" w:hAnsi="Arial" w:cs="Arial"/>
                <w:sz w:val="24"/>
                <w:szCs w:val="24"/>
              </w:rPr>
              <w:t>3) вәкил</w:t>
            </w:r>
            <w:r w:rsidR="00B04080">
              <w:rPr>
                <w:rFonts w:ascii="Arial" w:hAnsi="Arial" w:cs="Arial"/>
                <w:sz w:val="24"/>
                <w:szCs w:val="24"/>
              </w:rPr>
              <w:t xml:space="preserve">нең вәкаләтләрен раслый торган </w:t>
            </w:r>
            <w:r w:rsidR="00B04080">
              <w:rPr>
                <w:rFonts w:ascii="Arial" w:hAnsi="Arial" w:cs="Arial"/>
                <w:sz w:val="24"/>
                <w:szCs w:val="24"/>
                <w:lang w:val="tt-RU"/>
              </w:rPr>
              <w:t>д</w:t>
            </w:r>
            <w:r w:rsidRPr="00B720A4">
              <w:rPr>
                <w:rFonts w:ascii="Arial" w:hAnsi="Arial" w:cs="Arial"/>
                <w:sz w:val="24"/>
                <w:szCs w:val="24"/>
              </w:rPr>
              <w:t>окумент (әгә</w:t>
            </w:r>
            <w:proofErr w:type="gramStart"/>
            <w:r w:rsidRPr="00B720A4">
              <w:rPr>
                <w:rFonts w:ascii="Arial" w:hAnsi="Arial" w:cs="Arial"/>
                <w:sz w:val="24"/>
                <w:szCs w:val="24"/>
              </w:rPr>
              <w:t>р</w:t>
            </w:r>
            <w:proofErr w:type="gramEnd"/>
            <w:r w:rsidRPr="00B720A4">
              <w:rPr>
                <w:rFonts w:ascii="Arial" w:hAnsi="Arial" w:cs="Arial"/>
                <w:sz w:val="24"/>
                <w:szCs w:val="24"/>
              </w:rPr>
              <w:t xml:space="preserve"> мөрәҗәгать итүче исеменнән вәкил эшли икән);</w:t>
            </w:r>
          </w:p>
          <w:p w:rsidR="00B720A4" w:rsidRPr="00B720A4" w:rsidRDefault="00B720A4" w:rsidP="00B04080">
            <w:pPr>
              <w:spacing w:after="0" w:line="240" w:lineRule="auto"/>
              <w:ind w:firstLine="288"/>
              <w:jc w:val="both"/>
              <w:rPr>
                <w:rFonts w:ascii="Arial" w:hAnsi="Arial" w:cs="Arial"/>
                <w:sz w:val="24"/>
                <w:szCs w:val="24"/>
              </w:rPr>
            </w:pPr>
            <w:r w:rsidRPr="00B720A4">
              <w:rPr>
                <w:rFonts w:ascii="Arial" w:hAnsi="Arial" w:cs="Arial"/>
                <w:sz w:val="24"/>
                <w:szCs w:val="24"/>
              </w:rPr>
              <w:t>4) юридик затның оештыру документлары күчермәсе;</w:t>
            </w:r>
          </w:p>
          <w:p w:rsidR="00B720A4" w:rsidRPr="00B720A4" w:rsidRDefault="00B720A4" w:rsidP="00B04080">
            <w:pPr>
              <w:spacing w:after="0" w:line="240" w:lineRule="auto"/>
              <w:ind w:firstLine="288"/>
              <w:jc w:val="both"/>
              <w:rPr>
                <w:rFonts w:ascii="Arial" w:hAnsi="Arial" w:cs="Arial"/>
                <w:sz w:val="24"/>
                <w:szCs w:val="24"/>
              </w:rPr>
            </w:pPr>
            <w:r w:rsidRPr="00B720A4">
              <w:rPr>
                <w:rFonts w:ascii="Arial" w:hAnsi="Arial" w:cs="Arial"/>
                <w:sz w:val="24"/>
                <w:szCs w:val="24"/>
              </w:rPr>
              <w:t>5) дәүләт яисә муниципаль преференция бирүне күздә тоткан акт проекты, әгә</w:t>
            </w:r>
            <w:proofErr w:type="gramStart"/>
            <w:r w:rsidRPr="00B720A4">
              <w:rPr>
                <w:rFonts w:ascii="Arial" w:hAnsi="Arial" w:cs="Arial"/>
                <w:sz w:val="24"/>
                <w:szCs w:val="24"/>
              </w:rPr>
              <w:t>р</w:t>
            </w:r>
            <w:proofErr w:type="gramEnd"/>
            <w:r w:rsidRPr="00B720A4">
              <w:rPr>
                <w:rFonts w:ascii="Arial" w:hAnsi="Arial" w:cs="Arial"/>
                <w:sz w:val="24"/>
                <w:szCs w:val="24"/>
              </w:rPr>
              <w:t xml:space="preserve"> ул мөлкәтне тапшыру юлы белән бирелсә, мондый преференция бирү максатын һәм күләмен күрсәтеп,  бирелә;</w:t>
            </w:r>
          </w:p>
          <w:p w:rsidR="00B720A4" w:rsidRPr="00B720A4" w:rsidRDefault="00B720A4" w:rsidP="00B04080">
            <w:pPr>
              <w:spacing w:after="0" w:line="240" w:lineRule="auto"/>
              <w:ind w:firstLine="288"/>
              <w:jc w:val="both"/>
              <w:rPr>
                <w:rFonts w:ascii="Arial" w:hAnsi="Arial" w:cs="Arial"/>
                <w:sz w:val="24"/>
                <w:szCs w:val="24"/>
              </w:rPr>
            </w:pPr>
            <w:r w:rsidRPr="00B720A4">
              <w:rPr>
                <w:rFonts w:ascii="Arial" w:hAnsi="Arial" w:cs="Arial"/>
                <w:sz w:val="24"/>
                <w:szCs w:val="24"/>
              </w:rPr>
              <w:t xml:space="preserve">6) гариза бирү датасыннан алдагы ике ел эчендә дәүләт яисә муниципаль преференция бирергә ниятләгән хуҗалык </w:t>
            </w:r>
            <w:proofErr w:type="gramStart"/>
            <w:r w:rsidRPr="00B720A4">
              <w:rPr>
                <w:rFonts w:ascii="Arial" w:hAnsi="Arial" w:cs="Arial"/>
                <w:sz w:val="24"/>
                <w:szCs w:val="24"/>
              </w:rPr>
              <w:t>ит</w:t>
            </w:r>
            <w:proofErr w:type="gramEnd"/>
            <w:r w:rsidRPr="00B720A4">
              <w:rPr>
                <w:rFonts w:ascii="Arial" w:hAnsi="Arial" w:cs="Arial"/>
                <w:sz w:val="24"/>
                <w:szCs w:val="24"/>
              </w:rPr>
              <w:t xml:space="preserve">үче субъект тарафыннан гамәлгә ашырыла һәм (яисә) </w:t>
            </w:r>
            <w:r w:rsidR="00B1605A">
              <w:rPr>
                <w:rFonts w:ascii="Arial" w:hAnsi="Arial" w:cs="Arial"/>
                <w:sz w:val="24"/>
                <w:szCs w:val="24"/>
                <w:lang w:val="tt-RU"/>
              </w:rPr>
              <w:t>тормышка</w:t>
            </w:r>
            <w:r w:rsidRPr="00B720A4">
              <w:rPr>
                <w:rFonts w:ascii="Arial" w:hAnsi="Arial" w:cs="Arial"/>
                <w:sz w:val="24"/>
                <w:szCs w:val="24"/>
              </w:rPr>
              <w:t xml:space="preserve"> ашырыла торган эшчәнлек төрләре исемлеге, әгәр ул ике елдан да ким булмаса, эшчәнлекне гамәлгә ашыру срогы дәвамында, шулай ук әлеге эшчәнлек төрләрен гамәлгә ашыру хокукын раслаучы һәм (яисә) раслаган документларның күчермәләре, әгә</w:t>
            </w:r>
            <w:proofErr w:type="gramStart"/>
            <w:r w:rsidRPr="00B720A4">
              <w:rPr>
                <w:rFonts w:ascii="Arial" w:hAnsi="Arial" w:cs="Arial"/>
                <w:sz w:val="24"/>
                <w:szCs w:val="24"/>
              </w:rPr>
              <w:t>р</w:t>
            </w:r>
            <w:proofErr w:type="gramEnd"/>
            <w:r w:rsidRPr="00B720A4">
              <w:rPr>
                <w:rFonts w:ascii="Arial" w:hAnsi="Arial" w:cs="Arial"/>
                <w:sz w:val="24"/>
                <w:szCs w:val="24"/>
              </w:rPr>
              <w:t xml:space="preserve"> Россия Федерациясе законнары нигезендә аларны гамәлгә ашыру өчен махсус рө</w:t>
            </w:r>
            <w:r w:rsidR="00B1605A">
              <w:rPr>
                <w:rFonts w:ascii="Arial" w:hAnsi="Arial" w:cs="Arial"/>
                <w:sz w:val="24"/>
                <w:szCs w:val="24"/>
              </w:rPr>
              <w:t>хсәтләр таләп ителсә</w:t>
            </w:r>
            <w:r w:rsidRPr="00B720A4">
              <w:rPr>
                <w:rFonts w:ascii="Arial" w:hAnsi="Arial" w:cs="Arial"/>
                <w:sz w:val="24"/>
                <w:szCs w:val="24"/>
              </w:rPr>
              <w:t>;</w:t>
            </w:r>
          </w:p>
          <w:p w:rsidR="00B720A4" w:rsidRPr="00B1605A" w:rsidRDefault="00B720A4" w:rsidP="00B04080">
            <w:pPr>
              <w:spacing w:after="0" w:line="240" w:lineRule="auto"/>
              <w:ind w:firstLine="288"/>
              <w:jc w:val="both"/>
              <w:rPr>
                <w:rFonts w:ascii="Arial" w:hAnsi="Arial" w:cs="Arial"/>
                <w:sz w:val="24"/>
                <w:szCs w:val="24"/>
                <w:lang w:val="tt-RU"/>
              </w:rPr>
            </w:pPr>
            <w:r w:rsidRPr="00B720A4">
              <w:rPr>
                <w:rFonts w:ascii="Arial" w:hAnsi="Arial" w:cs="Arial"/>
                <w:sz w:val="24"/>
                <w:szCs w:val="24"/>
              </w:rPr>
              <w:t xml:space="preserve">7) дәүләт яисә муниципаль преференция бирергә ниятләгән хуҗалык </w:t>
            </w:r>
            <w:proofErr w:type="gramStart"/>
            <w:r w:rsidRPr="00B720A4">
              <w:rPr>
                <w:rFonts w:ascii="Arial" w:hAnsi="Arial" w:cs="Arial"/>
                <w:sz w:val="24"/>
                <w:szCs w:val="24"/>
              </w:rPr>
              <w:t>ит</w:t>
            </w:r>
            <w:proofErr w:type="gramEnd"/>
            <w:r w:rsidRPr="00B720A4">
              <w:rPr>
                <w:rFonts w:ascii="Arial" w:hAnsi="Arial" w:cs="Arial"/>
                <w:sz w:val="24"/>
                <w:szCs w:val="24"/>
              </w:rPr>
              <w:t>үче субъект тарафыннан җитештерелгән һәм (яисә) реализацияләнгән товарларның төрләре, күләме, гариза бирү да</w:t>
            </w:r>
            <w:r w:rsidR="00B1605A">
              <w:rPr>
                <w:rFonts w:ascii="Arial" w:hAnsi="Arial" w:cs="Arial"/>
                <w:sz w:val="24"/>
                <w:szCs w:val="24"/>
              </w:rPr>
              <w:t>тасыннан алдагы ике ел эчендә</w:t>
            </w:r>
            <w:r w:rsidRPr="00B720A4">
              <w:rPr>
                <w:rFonts w:ascii="Arial" w:hAnsi="Arial" w:cs="Arial"/>
                <w:sz w:val="24"/>
                <w:szCs w:val="24"/>
              </w:rPr>
              <w:t>, әгәр ул ике елдан да ким булса, эшчәнлек алып бару срогы дәвамында, проду</w:t>
            </w:r>
            <w:r w:rsidR="00B1605A">
              <w:rPr>
                <w:rFonts w:ascii="Arial" w:hAnsi="Arial" w:cs="Arial"/>
                <w:sz w:val="24"/>
                <w:szCs w:val="24"/>
              </w:rPr>
              <w:t>кция төрләре кодларын күрсәтеп</w:t>
            </w:r>
            <w:r w:rsidR="00B1605A">
              <w:rPr>
                <w:rFonts w:ascii="Arial" w:hAnsi="Arial" w:cs="Arial"/>
                <w:sz w:val="24"/>
                <w:szCs w:val="24"/>
                <w:lang w:val="tt-RU"/>
              </w:rPr>
              <w:t>;</w:t>
            </w:r>
          </w:p>
          <w:p w:rsidR="00B720A4" w:rsidRPr="00B1605A" w:rsidRDefault="00B720A4" w:rsidP="00B04080">
            <w:pPr>
              <w:spacing w:after="0" w:line="240" w:lineRule="auto"/>
              <w:ind w:firstLine="288"/>
              <w:jc w:val="both"/>
              <w:rPr>
                <w:rFonts w:ascii="Arial" w:hAnsi="Arial" w:cs="Arial"/>
                <w:sz w:val="24"/>
                <w:szCs w:val="24"/>
                <w:lang w:val="tt-RU"/>
              </w:rPr>
            </w:pPr>
            <w:r w:rsidRPr="00B1605A">
              <w:rPr>
                <w:rFonts w:ascii="Arial" w:hAnsi="Arial" w:cs="Arial"/>
                <w:sz w:val="24"/>
                <w:szCs w:val="24"/>
                <w:lang w:val="tt-RU"/>
              </w:rPr>
              <w:t>8) дәүләт яисә муниципаль преференция бирү нияте булган хуҗалык итүче субъектның бер төркеменә керүче затлар исемлеге, мондый затларның бу төркемгә керүе өчен нигезне күрсәтеп;</w:t>
            </w:r>
          </w:p>
          <w:p w:rsidR="00B720A4" w:rsidRPr="00C54813" w:rsidRDefault="00B720A4" w:rsidP="00B04080">
            <w:pPr>
              <w:pStyle w:val="ConsPlusNonformat"/>
              <w:ind w:firstLine="288"/>
              <w:jc w:val="both"/>
              <w:rPr>
                <w:rFonts w:ascii="Arial" w:hAnsi="Arial" w:cs="Arial"/>
                <w:sz w:val="24"/>
                <w:szCs w:val="24"/>
              </w:rPr>
            </w:pPr>
            <w:r w:rsidRPr="00B720A4">
              <w:rPr>
                <w:rFonts w:ascii="Arial" w:hAnsi="Arial" w:cs="Arial"/>
                <w:sz w:val="24"/>
                <w:szCs w:val="24"/>
              </w:rPr>
              <w:t>9) техник паспорты (әгә</w:t>
            </w:r>
            <w:proofErr w:type="gramStart"/>
            <w:r w:rsidRPr="00B720A4">
              <w:rPr>
                <w:rFonts w:ascii="Arial" w:hAnsi="Arial" w:cs="Arial"/>
                <w:sz w:val="24"/>
                <w:szCs w:val="24"/>
              </w:rPr>
              <w:t>р</w:t>
            </w:r>
            <w:proofErr w:type="gramEnd"/>
            <w:r w:rsidRPr="00B720A4">
              <w:rPr>
                <w:rFonts w:ascii="Arial" w:hAnsi="Arial" w:cs="Arial"/>
                <w:sz w:val="24"/>
                <w:szCs w:val="24"/>
              </w:rPr>
              <w:t xml:space="preserve"> корылма тапшырыл</w:t>
            </w:r>
            <w:r w:rsidR="00B04080">
              <w:rPr>
                <w:rFonts w:ascii="Arial" w:hAnsi="Arial" w:cs="Arial"/>
                <w:sz w:val="24"/>
                <w:szCs w:val="24"/>
                <w:lang w:val="tt-RU"/>
              </w:rPr>
              <w:t>с</w:t>
            </w:r>
            <w:r w:rsidRPr="00B720A4">
              <w:rPr>
                <w:rFonts w:ascii="Arial" w:hAnsi="Arial" w:cs="Arial"/>
                <w:sz w:val="24"/>
                <w:szCs w:val="24"/>
              </w:rPr>
              <w:t>а)</w:t>
            </w:r>
          </w:p>
        </w:tc>
        <w:tc>
          <w:tcPr>
            <w:tcW w:w="4012" w:type="dxa"/>
            <w:tcBorders>
              <w:top w:val="single" w:sz="6" w:space="0" w:color="auto"/>
              <w:left w:val="single" w:sz="6" w:space="0" w:color="auto"/>
              <w:bottom w:val="single" w:sz="6" w:space="0" w:color="auto"/>
              <w:right w:val="single" w:sz="6" w:space="0" w:color="auto"/>
            </w:tcBorders>
          </w:tcPr>
          <w:p w:rsidR="00B720A4" w:rsidRPr="00C54813" w:rsidRDefault="00B720A4" w:rsidP="00413599">
            <w:pPr>
              <w:autoSpaceDE w:val="0"/>
              <w:autoSpaceDN w:val="0"/>
              <w:adjustRightInd w:val="0"/>
              <w:jc w:val="both"/>
              <w:rPr>
                <w:rFonts w:ascii="Arial" w:hAnsi="Arial" w:cs="Arial"/>
                <w:sz w:val="24"/>
                <w:szCs w:val="24"/>
              </w:rPr>
            </w:pPr>
            <w:r w:rsidRPr="00C54813">
              <w:rPr>
                <w:rFonts w:ascii="Arial" w:hAnsi="Arial" w:cs="Arial"/>
                <w:sz w:val="24"/>
                <w:szCs w:val="24"/>
              </w:rPr>
              <w:t>Ст.20 ФЗ-135</w:t>
            </w:r>
          </w:p>
        </w:tc>
      </w:tr>
      <w:tr w:rsidR="00B720A4" w:rsidRPr="00C54813" w:rsidTr="00413599">
        <w:tc>
          <w:tcPr>
            <w:tcW w:w="4462" w:type="dxa"/>
            <w:tcBorders>
              <w:top w:val="single" w:sz="6" w:space="0" w:color="auto"/>
              <w:left w:val="single" w:sz="6" w:space="0" w:color="auto"/>
              <w:bottom w:val="single" w:sz="6" w:space="0" w:color="auto"/>
              <w:right w:val="single" w:sz="6" w:space="0" w:color="auto"/>
            </w:tcBorders>
          </w:tcPr>
          <w:p w:rsidR="00B720A4" w:rsidRPr="003419E0" w:rsidRDefault="00B720A4" w:rsidP="00CF7528">
            <w:pPr>
              <w:spacing w:after="0" w:line="240" w:lineRule="auto"/>
              <w:jc w:val="both"/>
              <w:rPr>
                <w:rFonts w:ascii="Arial" w:eastAsia="Times New Roman" w:hAnsi="Arial" w:cs="Arial"/>
                <w:sz w:val="24"/>
                <w:szCs w:val="24"/>
                <w:lang w:eastAsia="ru-RU"/>
              </w:rPr>
            </w:pPr>
            <w:r w:rsidRPr="003419E0">
              <w:rPr>
                <w:rFonts w:ascii="Arial" w:eastAsia="Times New Roman" w:hAnsi="Arial" w:cs="Arial"/>
                <w:sz w:val="24"/>
                <w:szCs w:val="24"/>
                <w:lang w:eastAsia="ru-RU"/>
              </w:rPr>
              <w:t xml:space="preserve">2.6. </w:t>
            </w:r>
            <w:r w:rsidRPr="007C2F54">
              <w:rPr>
                <w:rFonts w:ascii="Arial" w:eastAsia="Times New Roman" w:hAnsi="Arial" w:cs="Arial"/>
                <w:sz w:val="24"/>
                <w:szCs w:val="24"/>
                <w:lang w:eastAsia="ru-RU"/>
              </w:rPr>
              <w:t xml:space="preserve">Муниципаль органнар, җирле үзидарә органнары һәм башка оешмалар карамагында булган һәм </w:t>
            </w:r>
            <w:proofErr w:type="gramStart"/>
            <w:r w:rsidRPr="007C2F54">
              <w:rPr>
                <w:rFonts w:ascii="Arial" w:eastAsia="Times New Roman" w:hAnsi="Arial" w:cs="Arial"/>
                <w:sz w:val="24"/>
                <w:szCs w:val="24"/>
                <w:lang w:eastAsia="ru-RU"/>
              </w:rPr>
              <w:t>м</w:t>
            </w:r>
            <w:proofErr w:type="gramEnd"/>
            <w:r w:rsidRPr="007C2F54">
              <w:rPr>
                <w:rFonts w:ascii="Arial" w:eastAsia="Times New Roman" w:hAnsi="Arial" w:cs="Arial"/>
                <w:sz w:val="24"/>
                <w:szCs w:val="24"/>
                <w:lang w:eastAsia="ru-RU"/>
              </w:rPr>
              <w:t>өрәҗәгать итүче тапшырырга хокуклы Муниципаль хезмәт күрсәтү өчен норматив хокукый актлар нигезендә кирәкле һәм кирәкле документларның тулы исемлеге</w:t>
            </w:r>
          </w:p>
        </w:tc>
        <w:tc>
          <w:tcPr>
            <w:tcW w:w="6410" w:type="dxa"/>
            <w:tcBorders>
              <w:top w:val="single" w:sz="6" w:space="0" w:color="auto"/>
              <w:left w:val="single" w:sz="6" w:space="0" w:color="auto"/>
              <w:bottom w:val="single" w:sz="6" w:space="0" w:color="auto"/>
              <w:right w:val="single" w:sz="6" w:space="0" w:color="auto"/>
            </w:tcBorders>
          </w:tcPr>
          <w:p w:rsidR="00555EC9" w:rsidRPr="00555EC9" w:rsidRDefault="00555EC9" w:rsidP="00555EC9">
            <w:pPr>
              <w:pStyle w:val="ConsPlusNonformat"/>
              <w:ind w:firstLine="285"/>
              <w:jc w:val="both"/>
              <w:rPr>
                <w:rFonts w:ascii="Arial" w:hAnsi="Arial" w:cs="Arial"/>
                <w:sz w:val="24"/>
                <w:szCs w:val="24"/>
              </w:rPr>
            </w:pPr>
            <w:r w:rsidRPr="00555EC9">
              <w:rPr>
                <w:rFonts w:ascii="Arial" w:hAnsi="Arial" w:cs="Arial"/>
                <w:sz w:val="24"/>
                <w:szCs w:val="24"/>
              </w:rPr>
              <w:t>Ведомствоара хезмә</w:t>
            </w:r>
            <w:proofErr w:type="gramStart"/>
            <w:r w:rsidRPr="00555EC9">
              <w:rPr>
                <w:rFonts w:ascii="Arial" w:hAnsi="Arial" w:cs="Arial"/>
                <w:sz w:val="24"/>
                <w:szCs w:val="24"/>
              </w:rPr>
              <w:t>тт</w:t>
            </w:r>
            <w:proofErr w:type="gramEnd"/>
            <w:r w:rsidRPr="00555EC9">
              <w:rPr>
                <w:rFonts w:ascii="Arial" w:hAnsi="Arial" w:cs="Arial"/>
                <w:sz w:val="24"/>
                <w:szCs w:val="24"/>
              </w:rPr>
              <w:t xml:space="preserve">әшлек кысаларында </w:t>
            </w:r>
            <w:r w:rsidR="00B1605A">
              <w:rPr>
                <w:rFonts w:ascii="Arial" w:hAnsi="Arial" w:cs="Arial"/>
                <w:sz w:val="24"/>
                <w:szCs w:val="24"/>
                <w:lang w:val="tt-RU"/>
              </w:rPr>
              <w:t>була</w:t>
            </w:r>
            <w:r w:rsidRPr="00555EC9">
              <w:rPr>
                <w:rFonts w:ascii="Arial" w:hAnsi="Arial" w:cs="Arial"/>
                <w:sz w:val="24"/>
                <w:szCs w:val="24"/>
              </w:rPr>
              <w:t>:</w:t>
            </w:r>
          </w:p>
          <w:p w:rsidR="00555EC9" w:rsidRPr="00555EC9" w:rsidRDefault="00555EC9" w:rsidP="00555EC9">
            <w:pPr>
              <w:pStyle w:val="ConsPlusNonformat"/>
              <w:ind w:firstLine="285"/>
              <w:jc w:val="both"/>
              <w:rPr>
                <w:rFonts w:ascii="Arial" w:hAnsi="Arial" w:cs="Arial"/>
                <w:sz w:val="24"/>
                <w:szCs w:val="24"/>
              </w:rPr>
            </w:pPr>
            <w:r w:rsidRPr="00555EC9">
              <w:rPr>
                <w:rFonts w:ascii="Arial" w:hAnsi="Arial" w:cs="Arial"/>
                <w:sz w:val="24"/>
                <w:szCs w:val="24"/>
              </w:rPr>
              <w:t>1) ЕГРЮ</w:t>
            </w:r>
            <w:r>
              <w:rPr>
                <w:rFonts w:ascii="Arial" w:hAnsi="Arial" w:cs="Arial"/>
                <w:sz w:val="24"/>
                <w:szCs w:val="24"/>
              </w:rPr>
              <w:t>Л</w:t>
            </w:r>
            <w:r w:rsidRPr="00555EC9">
              <w:rPr>
                <w:rFonts w:ascii="Arial" w:hAnsi="Arial" w:cs="Arial"/>
                <w:sz w:val="24"/>
                <w:szCs w:val="24"/>
              </w:rPr>
              <w:t xml:space="preserve"> мәгълүматлар;</w:t>
            </w:r>
          </w:p>
          <w:p w:rsidR="00555EC9" w:rsidRPr="00555EC9" w:rsidRDefault="00555EC9" w:rsidP="00555EC9">
            <w:pPr>
              <w:pStyle w:val="ConsPlusNonformat"/>
              <w:ind w:firstLine="285"/>
              <w:jc w:val="both"/>
              <w:rPr>
                <w:rFonts w:ascii="Arial" w:hAnsi="Arial" w:cs="Arial"/>
                <w:sz w:val="24"/>
                <w:szCs w:val="24"/>
              </w:rPr>
            </w:pPr>
            <w:r w:rsidRPr="00555EC9">
              <w:rPr>
                <w:rFonts w:ascii="Arial" w:hAnsi="Arial" w:cs="Arial"/>
                <w:sz w:val="24"/>
                <w:szCs w:val="24"/>
              </w:rPr>
              <w:t>2) бухгалтерлык балансыннан мәгълүматлар (шул исәптән керемнә</w:t>
            </w:r>
            <w:proofErr w:type="gramStart"/>
            <w:r w:rsidRPr="00555EC9">
              <w:rPr>
                <w:rFonts w:ascii="Arial" w:hAnsi="Arial" w:cs="Arial"/>
                <w:sz w:val="24"/>
                <w:szCs w:val="24"/>
              </w:rPr>
              <w:t>р</w:t>
            </w:r>
            <w:proofErr w:type="gramEnd"/>
            <w:r w:rsidRPr="00555EC9">
              <w:rPr>
                <w:rFonts w:ascii="Arial" w:hAnsi="Arial" w:cs="Arial"/>
                <w:sz w:val="24"/>
                <w:szCs w:val="24"/>
              </w:rPr>
              <w:t xml:space="preserve"> һәм зыяннар турында хисап);</w:t>
            </w:r>
          </w:p>
          <w:p w:rsidR="00B720A4" w:rsidRPr="00C54813" w:rsidRDefault="00555EC9" w:rsidP="00555EC9">
            <w:pPr>
              <w:ind w:firstLine="288"/>
              <w:jc w:val="both"/>
              <w:rPr>
                <w:rFonts w:ascii="Arial" w:hAnsi="Arial" w:cs="Arial"/>
                <w:sz w:val="24"/>
                <w:szCs w:val="24"/>
              </w:rPr>
            </w:pPr>
            <w:r w:rsidRPr="00555EC9">
              <w:rPr>
                <w:rFonts w:ascii="Arial" w:hAnsi="Arial" w:cs="Arial"/>
                <w:sz w:val="24"/>
                <w:szCs w:val="24"/>
              </w:rPr>
              <w:t>3) күчемсез милек объектына тө</w:t>
            </w:r>
            <w:proofErr w:type="gramStart"/>
            <w:r w:rsidRPr="00555EC9">
              <w:rPr>
                <w:rFonts w:ascii="Arial" w:hAnsi="Arial" w:cs="Arial"/>
                <w:sz w:val="24"/>
                <w:szCs w:val="24"/>
              </w:rPr>
              <w:t>п</w:t>
            </w:r>
            <w:proofErr w:type="gramEnd"/>
            <w:r w:rsidRPr="00555EC9">
              <w:rPr>
                <w:rFonts w:ascii="Arial" w:hAnsi="Arial" w:cs="Arial"/>
                <w:sz w:val="24"/>
                <w:szCs w:val="24"/>
              </w:rPr>
              <w:t xml:space="preserve"> характеристикалар һәм теркәлгән хокуклар турында бердәм дәүләт күчемсез милек реестрыннан өземтә;</w:t>
            </w:r>
          </w:p>
        </w:tc>
        <w:tc>
          <w:tcPr>
            <w:tcW w:w="4012" w:type="dxa"/>
            <w:tcBorders>
              <w:top w:val="single" w:sz="6" w:space="0" w:color="auto"/>
              <w:left w:val="single" w:sz="6" w:space="0" w:color="auto"/>
              <w:bottom w:val="single" w:sz="6" w:space="0" w:color="auto"/>
              <w:right w:val="single" w:sz="6" w:space="0" w:color="auto"/>
            </w:tcBorders>
          </w:tcPr>
          <w:p w:rsidR="00B720A4" w:rsidRPr="00C54813" w:rsidRDefault="00B720A4" w:rsidP="00413599">
            <w:pPr>
              <w:autoSpaceDE w:val="0"/>
              <w:autoSpaceDN w:val="0"/>
              <w:adjustRightInd w:val="0"/>
              <w:jc w:val="both"/>
              <w:rPr>
                <w:rFonts w:ascii="Arial" w:hAnsi="Arial" w:cs="Arial"/>
                <w:sz w:val="24"/>
                <w:szCs w:val="24"/>
              </w:rPr>
            </w:pPr>
            <w:r w:rsidRPr="00C54813">
              <w:rPr>
                <w:rFonts w:ascii="Arial" w:hAnsi="Arial" w:cs="Arial"/>
                <w:sz w:val="24"/>
                <w:szCs w:val="24"/>
              </w:rPr>
              <w:t>ЗК РФ;</w:t>
            </w:r>
          </w:p>
          <w:p w:rsidR="00B720A4" w:rsidRPr="00C54813" w:rsidRDefault="00B04080" w:rsidP="00413599">
            <w:pPr>
              <w:autoSpaceDE w:val="0"/>
              <w:autoSpaceDN w:val="0"/>
              <w:adjustRightInd w:val="0"/>
              <w:jc w:val="both"/>
              <w:rPr>
                <w:rFonts w:ascii="Arial" w:hAnsi="Arial" w:cs="Arial"/>
                <w:sz w:val="24"/>
                <w:szCs w:val="24"/>
              </w:rPr>
            </w:pPr>
            <w:r>
              <w:rPr>
                <w:rFonts w:ascii="Arial" w:eastAsia="Times New Roman" w:hAnsi="Arial" w:cs="Arial"/>
                <w:sz w:val="24"/>
                <w:szCs w:val="24"/>
                <w:lang w:eastAsia="ru-RU"/>
              </w:rPr>
              <w:t>Палат</w:t>
            </w:r>
            <w:r>
              <w:rPr>
                <w:rFonts w:ascii="Arial" w:eastAsia="Times New Roman" w:hAnsi="Arial" w:cs="Arial"/>
                <w:sz w:val="24"/>
                <w:szCs w:val="24"/>
                <w:lang w:val="tt-RU" w:eastAsia="ru-RU"/>
              </w:rPr>
              <w:t>а турында Нигезләмә</w:t>
            </w:r>
          </w:p>
        </w:tc>
      </w:tr>
      <w:tr w:rsidR="00B720A4" w:rsidRPr="00C54813" w:rsidTr="00413599">
        <w:tc>
          <w:tcPr>
            <w:tcW w:w="4462" w:type="dxa"/>
            <w:tcBorders>
              <w:top w:val="single" w:sz="6" w:space="0" w:color="auto"/>
              <w:left w:val="single" w:sz="6" w:space="0" w:color="auto"/>
              <w:bottom w:val="single" w:sz="6" w:space="0" w:color="auto"/>
              <w:right w:val="single" w:sz="6" w:space="0" w:color="auto"/>
            </w:tcBorders>
          </w:tcPr>
          <w:p w:rsidR="00B720A4" w:rsidRPr="007D75C6" w:rsidRDefault="00B720A4" w:rsidP="00CF7528">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val="tt-RU" w:eastAsia="ru-RU"/>
              </w:rPr>
              <w:t>2.7. </w:t>
            </w:r>
            <w:r w:rsidRPr="00FD12BE">
              <w:rPr>
                <w:rFonts w:ascii="Arial" w:eastAsia="Times New Roman" w:hAnsi="Arial" w:cs="Arial"/>
                <w:sz w:val="24"/>
                <w:szCs w:val="24"/>
                <w:lang w:eastAsia="ru-RU"/>
              </w:rPr>
              <w:t>Норматив хокукый актларда каралган очракларда килештерү хезмәт күрсәтү өчен талә</w:t>
            </w:r>
            <w:proofErr w:type="gramStart"/>
            <w:r w:rsidRPr="00FD12BE">
              <w:rPr>
                <w:rFonts w:ascii="Arial" w:eastAsia="Times New Roman" w:hAnsi="Arial" w:cs="Arial"/>
                <w:sz w:val="24"/>
                <w:szCs w:val="24"/>
                <w:lang w:eastAsia="ru-RU"/>
              </w:rPr>
              <w:t>п</w:t>
            </w:r>
            <w:proofErr w:type="gramEnd"/>
            <w:r w:rsidRPr="00FD12BE">
              <w:rPr>
                <w:rFonts w:ascii="Arial" w:eastAsia="Times New Roman" w:hAnsi="Arial" w:cs="Arial"/>
                <w:sz w:val="24"/>
                <w:szCs w:val="24"/>
                <w:lang w:eastAsia="ru-RU"/>
              </w:rPr>
              <w:t xml:space="preserve">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410" w:type="dxa"/>
            <w:tcBorders>
              <w:top w:val="single" w:sz="6" w:space="0" w:color="auto"/>
              <w:left w:val="single" w:sz="6" w:space="0" w:color="auto"/>
              <w:bottom w:val="single" w:sz="6" w:space="0" w:color="auto"/>
              <w:right w:val="single" w:sz="6" w:space="0" w:color="auto"/>
            </w:tcBorders>
          </w:tcPr>
          <w:p w:rsidR="00B720A4" w:rsidRPr="00EB75EC" w:rsidRDefault="00555EC9" w:rsidP="00413599">
            <w:pPr>
              <w:ind w:firstLine="288"/>
              <w:jc w:val="both"/>
              <w:rPr>
                <w:rFonts w:ascii="Arial" w:hAnsi="Arial" w:cs="Arial"/>
                <w:sz w:val="24"/>
                <w:szCs w:val="24"/>
                <w:lang w:val="tt-RU"/>
              </w:rPr>
            </w:pPr>
            <w:r w:rsidRPr="00555EC9">
              <w:rPr>
                <w:rFonts w:ascii="Arial" w:hAnsi="Arial" w:cs="Arial"/>
                <w:sz w:val="24"/>
                <w:szCs w:val="24"/>
              </w:rPr>
              <w:t>Монополиягә каршы</w:t>
            </w:r>
            <w:r>
              <w:rPr>
                <w:rFonts w:ascii="Arial" w:hAnsi="Arial" w:cs="Arial"/>
                <w:sz w:val="24"/>
                <w:szCs w:val="24"/>
              </w:rPr>
              <w:t xml:space="preserve"> орган</w:t>
            </w:r>
            <w:r w:rsidRPr="00555EC9">
              <w:rPr>
                <w:rFonts w:ascii="Arial" w:hAnsi="Arial" w:cs="Arial"/>
                <w:sz w:val="24"/>
                <w:szCs w:val="24"/>
              </w:rPr>
              <w:t xml:space="preserve"> раслау</w:t>
            </w:r>
            <w:r w:rsidR="00EB75EC">
              <w:rPr>
                <w:rFonts w:ascii="Arial" w:hAnsi="Arial" w:cs="Arial"/>
                <w:sz w:val="24"/>
                <w:szCs w:val="24"/>
                <w:lang w:val="tt-RU"/>
              </w:rPr>
              <w:t>ы</w:t>
            </w:r>
          </w:p>
        </w:tc>
        <w:tc>
          <w:tcPr>
            <w:tcW w:w="4012" w:type="dxa"/>
            <w:tcBorders>
              <w:top w:val="single" w:sz="6" w:space="0" w:color="auto"/>
              <w:left w:val="single" w:sz="6" w:space="0" w:color="auto"/>
              <w:bottom w:val="single" w:sz="6" w:space="0" w:color="auto"/>
              <w:right w:val="single" w:sz="6" w:space="0" w:color="auto"/>
            </w:tcBorders>
          </w:tcPr>
          <w:p w:rsidR="00B720A4" w:rsidRPr="00C54813" w:rsidRDefault="00B720A4" w:rsidP="00413599">
            <w:pPr>
              <w:autoSpaceDE w:val="0"/>
              <w:autoSpaceDN w:val="0"/>
              <w:adjustRightInd w:val="0"/>
              <w:jc w:val="both"/>
              <w:rPr>
                <w:rFonts w:ascii="Arial" w:hAnsi="Arial" w:cs="Arial"/>
                <w:sz w:val="24"/>
                <w:szCs w:val="24"/>
              </w:rPr>
            </w:pPr>
          </w:p>
        </w:tc>
      </w:tr>
      <w:tr w:rsidR="00B720A4" w:rsidRPr="00C54813" w:rsidTr="00413599">
        <w:tc>
          <w:tcPr>
            <w:tcW w:w="4462" w:type="dxa"/>
            <w:tcBorders>
              <w:top w:val="single" w:sz="6" w:space="0" w:color="auto"/>
              <w:left w:val="single" w:sz="6" w:space="0" w:color="auto"/>
              <w:bottom w:val="single" w:sz="6" w:space="0" w:color="auto"/>
              <w:right w:val="single" w:sz="6" w:space="0" w:color="auto"/>
            </w:tcBorders>
          </w:tcPr>
          <w:p w:rsidR="00B720A4" w:rsidRPr="003419E0" w:rsidRDefault="00B720A4" w:rsidP="00CF7528">
            <w:pPr>
              <w:spacing w:after="0" w:line="240" w:lineRule="auto"/>
              <w:jc w:val="both"/>
              <w:rPr>
                <w:rFonts w:ascii="Arial" w:eastAsia="Times New Roman" w:hAnsi="Arial" w:cs="Arial"/>
                <w:sz w:val="24"/>
                <w:szCs w:val="24"/>
                <w:lang w:eastAsia="ru-RU"/>
              </w:rPr>
            </w:pPr>
            <w:r w:rsidRPr="003419E0">
              <w:rPr>
                <w:rFonts w:ascii="Arial" w:eastAsia="Times New Roman" w:hAnsi="Arial" w:cs="Arial"/>
                <w:sz w:val="24"/>
                <w:szCs w:val="24"/>
                <w:lang w:eastAsia="ru-RU"/>
              </w:rPr>
              <w:t xml:space="preserve">2.8. </w:t>
            </w:r>
            <w:r w:rsidRPr="00FD12BE">
              <w:rPr>
                <w:rFonts w:ascii="Arial" w:eastAsia="Times New Roman" w:hAnsi="Arial" w:cs="Arial"/>
                <w:sz w:val="24"/>
                <w:szCs w:val="24"/>
                <w:lang w:eastAsia="ru-RU"/>
              </w:rPr>
              <w:t xml:space="preserve">Муниципаль хезмәт күрсәтү өчен кирәкле документларны кабул </w:t>
            </w:r>
            <w:proofErr w:type="gramStart"/>
            <w:r w:rsidRPr="00FD12BE">
              <w:rPr>
                <w:rFonts w:ascii="Arial" w:eastAsia="Times New Roman" w:hAnsi="Arial" w:cs="Arial"/>
                <w:sz w:val="24"/>
                <w:szCs w:val="24"/>
                <w:lang w:eastAsia="ru-RU"/>
              </w:rPr>
              <w:t>ит</w:t>
            </w:r>
            <w:proofErr w:type="gramEnd"/>
            <w:r w:rsidRPr="00FD12BE">
              <w:rPr>
                <w:rFonts w:ascii="Arial" w:eastAsia="Times New Roman" w:hAnsi="Arial" w:cs="Arial"/>
                <w:sz w:val="24"/>
                <w:szCs w:val="24"/>
                <w:lang w:eastAsia="ru-RU"/>
              </w:rPr>
              <w:t>үдән баш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555EC9" w:rsidRPr="00555EC9" w:rsidRDefault="00555EC9" w:rsidP="00B1605A">
            <w:pPr>
              <w:suppressAutoHyphens/>
              <w:autoSpaceDN w:val="0"/>
              <w:spacing w:after="0" w:line="240" w:lineRule="auto"/>
              <w:jc w:val="both"/>
              <w:textAlignment w:val="baseline"/>
              <w:rPr>
                <w:rFonts w:ascii="Arial" w:hAnsi="Arial" w:cs="Arial"/>
                <w:sz w:val="24"/>
                <w:szCs w:val="24"/>
              </w:rPr>
            </w:pPr>
            <w:r w:rsidRPr="00555EC9">
              <w:rPr>
                <w:rFonts w:ascii="Arial" w:hAnsi="Arial" w:cs="Arial"/>
                <w:sz w:val="24"/>
                <w:szCs w:val="24"/>
              </w:rPr>
              <w:t>1.</w:t>
            </w:r>
            <w:r>
              <w:rPr>
                <w:rFonts w:ascii="Arial" w:hAnsi="Arial" w:cs="Arial"/>
                <w:sz w:val="24"/>
                <w:szCs w:val="24"/>
                <w:lang w:val="tt-RU"/>
              </w:rPr>
              <w:t xml:space="preserve"> </w:t>
            </w:r>
            <w:r w:rsidRPr="00555EC9">
              <w:rPr>
                <w:rFonts w:ascii="Arial" w:hAnsi="Arial" w:cs="Arial"/>
                <w:sz w:val="24"/>
                <w:szCs w:val="24"/>
              </w:rPr>
              <w:t>Документларны тиешле дә</w:t>
            </w:r>
            <w:proofErr w:type="gramStart"/>
            <w:r w:rsidRPr="00555EC9">
              <w:rPr>
                <w:rFonts w:ascii="Arial" w:hAnsi="Arial" w:cs="Arial"/>
                <w:sz w:val="24"/>
                <w:szCs w:val="24"/>
              </w:rPr>
              <w:t>р</w:t>
            </w:r>
            <w:proofErr w:type="gramEnd"/>
            <w:r w:rsidRPr="00555EC9">
              <w:rPr>
                <w:rFonts w:ascii="Arial" w:hAnsi="Arial" w:cs="Arial"/>
                <w:sz w:val="24"/>
                <w:szCs w:val="24"/>
              </w:rPr>
              <w:t>әҗәдә тапшырмау.</w:t>
            </w:r>
          </w:p>
          <w:p w:rsidR="00555EC9" w:rsidRPr="00555EC9" w:rsidRDefault="00555EC9" w:rsidP="00B1605A">
            <w:pPr>
              <w:suppressAutoHyphens/>
              <w:autoSpaceDN w:val="0"/>
              <w:spacing w:after="0" w:line="240" w:lineRule="auto"/>
              <w:jc w:val="both"/>
              <w:textAlignment w:val="baseline"/>
              <w:rPr>
                <w:rFonts w:ascii="Arial" w:hAnsi="Arial" w:cs="Arial"/>
                <w:sz w:val="24"/>
                <w:szCs w:val="24"/>
              </w:rPr>
            </w:pPr>
            <w:r w:rsidRPr="00555EC9">
              <w:rPr>
                <w:rFonts w:ascii="Arial" w:hAnsi="Arial" w:cs="Arial"/>
                <w:sz w:val="24"/>
                <w:szCs w:val="24"/>
              </w:rPr>
              <w:t>2.Тәкъдим ителгән документларның 2.5 АР пунктында күрсәтелгән документлар исемлегенә туры килмәве</w:t>
            </w:r>
            <w:proofErr w:type="gramStart"/>
            <w:r w:rsidRPr="00555EC9">
              <w:rPr>
                <w:rFonts w:ascii="Arial" w:hAnsi="Arial" w:cs="Arial"/>
                <w:sz w:val="24"/>
                <w:szCs w:val="24"/>
              </w:rPr>
              <w:t xml:space="preserve"> .</w:t>
            </w:r>
            <w:proofErr w:type="gramEnd"/>
          </w:p>
          <w:p w:rsidR="00555EC9" w:rsidRPr="00555EC9" w:rsidRDefault="00555EC9" w:rsidP="00B1605A">
            <w:pPr>
              <w:suppressAutoHyphens/>
              <w:autoSpaceDN w:val="0"/>
              <w:spacing w:after="0" w:line="240" w:lineRule="auto"/>
              <w:jc w:val="both"/>
              <w:textAlignment w:val="baseline"/>
              <w:rPr>
                <w:rFonts w:ascii="Arial" w:hAnsi="Arial" w:cs="Arial"/>
                <w:sz w:val="24"/>
                <w:szCs w:val="24"/>
              </w:rPr>
            </w:pPr>
            <w:r w:rsidRPr="00555EC9">
              <w:rPr>
                <w:rFonts w:ascii="Arial" w:hAnsi="Arial" w:cs="Arial"/>
                <w:sz w:val="24"/>
                <w:szCs w:val="24"/>
              </w:rPr>
              <w:t>3.Гаризада һәм гаризага кушып бирелә торган документларда килешенмәгән төзәтүлә</w:t>
            </w:r>
            <w:proofErr w:type="gramStart"/>
            <w:r w:rsidRPr="00555EC9">
              <w:rPr>
                <w:rFonts w:ascii="Arial" w:hAnsi="Arial" w:cs="Arial"/>
                <w:sz w:val="24"/>
                <w:szCs w:val="24"/>
              </w:rPr>
              <w:t>р</w:t>
            </w:r>
            <w:proofErr w:type="gramEnd"/>
            <w:r w:rsidRPr="00555EC9">
              <w:rPr>
                <w:rFonts w:ascii="Arial" w:hAnsi="Arial" w:cs="Arial"/>
                <w:sz w:val="24"/>
                <w:szCs w:val="24"/>
              </w:rPr>
              <w:t>, аларның эчтәлеген төгәл аңлатырга мөмкинлек бирми торган җитди зыяннар бар.</w:t>
            </w:r>
          </w:p>
          <w:p w:rsidR="00B720A4" w:rsidRPr="00C54813" w:rsidRDefault="00555EC9" w:rsidP="00B1605A">
            <w:pPr>
              <w:spacing w:after="0" w:line="240" w:lineRule="auto"/>
              <w:jc w:val="both"/>
              <w:rPr>
                <w:rFonts w:ascii="Arial" w:hAnsi="Arial" w:cs="Arial"/>
                <w:sz w:val="24"/>
                <w:szCs w:val="24"/>
              </w:rPr>
            </w:pPr>
            <w:r w:rsidRPr="00555EC9">
              <w:rPr>
                <w:rFonts w:ascii="Arial" w:hAnsi="Arial" w:cs="Arial"/>
                <w:sz w:val="24"/>
                <w:szCs w:val="24"/>
              </w:rPr>
              <w:t>4.Тиешле органга документлар тапшыру</w:t>
            </w:r>
          </w:p>
        </w:tc>
        <w:tc>
          <w:tcPr>
            <w:tcW w:w="4012" w:type="dxa"/>
            <w:tcBorders>
              <w:top w:val="single" w:sz="6" w:space="0" w:color="auto"/>
              <w:left w:val="single" w:sz="6" w:space="0" w:color="auto"/>
              <w:bottom w:val="single" w:sz="6" w:space="0" w:color="auto"/>
              <w:right w:val="single" w:sz="6" w:space="0" w:color="auto"/>
            </w:tcBorders>
          </w:tcPr>
          <w:p w:rsidR="00B720A4" w:rsidRPr="00C54813" w:rsidRDefault="00B720A4" w:rsidP="00413599">
            <w:pPr>
              <w:autoSpaceDE w:val="0"/>
              <w:autoSpaceDN w:val="0"/>
              <w:adjustRightInd w:val="0"/>
              <w:jc w:val="both"/>
              <w:rPr>
                <w:rFonts w:ascii="Arial" w:hAnsi="Arial" w:cs="Arial"/>
                <w:sz w:val="24"/>
                <w:szCs w:val="24"/>
              </w:rPr>
            </w:pPr>
            <w:r w:rsidRPr="00C54813">
              <w:rPr>
                <w:rFonts w:ascii="Arial" w:hAnsi="Arial" w:cs="Arial"/>
                <w:sz w:val="24"/>
                <w:szCs w:val="24"/>
              </w:rPr>
              <w:t>РФ</w:t>
            </w:r>
            <w:r w:rsidR="00555EC9">
              <w:rPr>
                <w:rFonts w:ascii="Arial" w:hAnsi="Arial" w:cs="Arial"/>
                <w:sz w:val="24"/>
                <w:szCs w:val="24"/>
              </w:rPr>
              <w:t xml:space="preserve"> </w:t>
            </w:r>
            <w:r w:rsidR="00555EC9">
              <w:rPr>
                <w:rFonts w:ascii="Arial" w:hAnsi="Arial" w:cs="Arial"/>
                <w:sz w:val="24"/>
                <w:szCs w:val="24"/>
                <w:lang w:val="tt-RU"/>
              </w:rPr>
              <w:t>Җ</w:t>
            </w:r>
            <w:proofErr w:type="gramStart"/>
            <w:r w:rsidR="00555EC9">
              <w:rPr>
                <w:rFonts w:ascii="Arial" w:hAnsi="Arial" w:cs="Arial"/>
                <w:sz w:val="24"/>
                <w:szCs w:val="24"/>
              </w:rPr>
              <w:t>К</w:t>
            </w:r>
            <w:proofErr w:type="gramEnd"/>
          </w:p>
          <w:p w:rsidR="00B720A4" w:rsidRPr="00C54813" w:rsidRDefault="00B720A4" w:rsidP="00413599">
            <w:pPr>
              <w:autoSpaceDE w:val="0"/>
              <w:autoSpaceDN w:val="0"/>
              <w:adjustRightInd w:val="0"/>
              <w:jc w:val="both"/>
              <w:rPr>
                <w:rFonts w:ascii="Arial" w:hAnsi="Arial" w:cs="Arial"/>
                <w:sz w:val="24"/>
                <w:szCs w:val="24"/>
              </w:rPr>
            </w:pPr>
          </w:p>
          <w:p w:rsidR="00B720A4" w:rsidRPr="00C54813" w:rsidRDefault="00B720A4" w:rsidP="00413599">
            <w:pPr>
              <w:autoSpaceDE w:val="0"/>
              <w:autoSpaceDN w:val="0"/>
              <w:adjustRightInd w:val="0"/>
              <w:jc w:val="both"/>
              <w:rPr>
                <w:rFonts w:ascii="Arial" w:hAnsi="Arial" w:cs="Arial"/>
                <w:sz w:val="24"/>
                <w:szCs w:val="24"/>
              </w:rPr>
            </w:pPr>
          </w:p>
          <w:p w:rsidR="00B720A4" w:rsidRPr="00C54813" w:rsidRDefault="00B720A4" w:rsidP="00413599">
            <w:pPr>
              <w:autoSpaceDE w:val="0"/>
              <w:autoSpaceDN w:val="0"/>
              <w:adjustRightInd w:val="0"/>
              <w:jc w:val="both"/>
              <w:rPr>
                <w:rFonts w:ascii="Arial" w:hAnsi="Arial" w:cs="Arial"/>
                <w:sz w:val="24"/>
                <w:szCs w:val="24"/>
              </w:rPr>
            </w:pPr>
          </w:p>
          <w:p w:rsidR="00B720A4" w:rsidRPr="00C54813" w:rsidRDefault="00B720A4" w:rsidP="00413599">
            <w:pPr>
              <w:autoSpaceDE w:val="0"/>
              <w:autoSpaceDN w:val="0"/>
              <w:adjustRightInd w:val="0"/>
              <w:jc w:val="both"/>
              <w:rPr>
                <w:rFonts w:ascii="Arial" w:hAnsi="Arial" w:cs="Arial"/>
                <w:sz w:val="24"/>
                <w:szCs w:val="24"/>
              </w:rPr>
            </w:pPr>
          </w:p>
        </w:tc>
      </w:tr>
      <w:tr w:rsidR="00B720A4" w:rsidRPr="003D4601" w:rsidTr="00413599">
        <w:tc>
          <w:tcPr>
            <w:tcW w:w="4462" w:type="dxa"/>
            <w:tcBorders>
              <w:top w:val="single" w:sz="6" w:space="0" w:color="auto"/>
              <w:left w:val="single" w:sz="6" w:space="0" w:color="auto"/>
              <w:bottom w:val="single" w:sz="6" w:space="0" w:color="auto"/>
              <w:right w:val="single" w:sz="6" w:space="0" w:color="auto"/>
            </w:tcBorders>
          </w:tcPr>
          <w:p w:rsidR="00B720A4" w:rsidRPr="007725B8" w:rsidRDefault="00B720A4" w:rsidP="00CF7528">
            <w:pPr>
              <w:spacing w:after="0" w:line="240" w:lineRule="auto"/>
              <w:rPr>
                <w:rFonts w:ascii="Arial" w:eastAsia="Times New Roman" w:hAnsi="Arial" w:cs="Arial"/>
                <w:sz w:val="24"/>
                <w:szCs w:val="24"/>
                <w:lang w:val="tt-RU" w:eastAsia="ru-RU"/>
              </w:rPr>
            </w:pPr>
            <w:r w:rsidRPr="007725B8">
              <w:rPr>
                <w:rFonts w:ascii="Arial" w:eastAsia="Times New Roman" w:hAnsi="Arial" w:cs="Arial"/>
                <w:sz w:val="24"/>
                <w:szCs w:val="24"/>
                <w:lang w:val="tt-RU" w:eastAsia="ru-RU"/>
              </w:rPr>
              <w:t xml:space="preserve">2.9.  Муниципаль хезмәт күрсәтүне туктатып тору яки баш тарту өчен нигезләрнең тулы исемлеге </w:t>
            </w:r>
          </w:p>
          <w:p w:rsidR="00B720A4" w:rsidRPr="007725B8" w:rsidRDefault="00B720A4" w:rsidP="00CF7528">
            <w:pPr>
              <w:spacing w:after="0" w:line="240" w:lineRule="auto"/>
              <w:rPr>
                <w:rFonts w:ascii="Arial" w:eastAsia="Times New Roman" w:hAnsi="Arial" w:cs="Arial"/>
                <w:sz w:val="24"/>
                <w:szCs w:val="24"/>
                <w:lang w:val="tt-RU" w:eastAsia="ru-RU"/>
              </w:rPr>
            </w:pPr>
          </w:p>
          <w:p w:rsidR="00B720A4" w:rsidRPr="007725B8" w:rsidRDefault="00B720A4" w:rsidP="00CF7528">
            <w:pPr>
              <w:spacing w:after="0" w:line="240" w:lineRule="auto"/>
              <w:rPr>
                <w:rFonts w:ascii="Arial" w:eastAsia="Times New Roman" w:hAnsi="Arial" w:cs="Arial"/>
                <w:sz w:val="24"/>
                <w:szCs w:val="24"/>
                <w:lang w:val="tt-RU" w:eastAsia="ru-RU"/>
              </w:rPr>
            </w:pPr>
          </w:p>
          <w:p w:rsidR="00B720A4" w:rsidRPr="007725B8" w:rsidRDefault="00B720A4" w:rsidP="00CF7528">
            <w:pPr>
              <w:spacing w:after="0" w:line="240" w:lineRule="auto"/>
              <w:rPr>
                <w:rFonts w:ascii="Arial" w:eastAsia="Times New Roman" w:hAnsi="Arial" w:cs="Arial"/>
                <w:sz w:val="24"/>
                <w:szCs w:val="24"/>
                <w:lang w:val="tt-RU" w:eastAsia="ru-RU"/>
              </w:rPr>
            </w:pPr>
          </w:p>
        </w:tc>
        <w:tc>
          <w:tcPr>
            <w:tcW w:w="6410" w:type="dxa"/>
            <w:tcBorders>
              <w:top w:val="single" w:sz="6" w:space="0" w:color="auto"/>
              <w:left w:val="single" w:sz="6" w:space="0" w:color="auto"/>
              <w:bottom w:val="single" w:sz="6" w:space="0" w:color="auto"/>
              <w:right w:val="single" w:sz="6" w:space="0" w:color="auto"/>
            </w:tcBorders>
          </w:tcPr>
          <w:p w:rsidR="00555EC9" w:rsidRPr="007725B8" w:rsidRDefault="00555EC9" w:rsidP="00555EC9">
            <w:pPr>
              <w:autoSpaceDE w:val="0"/>
              <w:autoSpaceDN w:val="0"/>
              <w:adjustRightInd w:val="0"/>
              <w:spacing w:after="0" w:line="240" w:lineRule="auto"/>
              <w:ind w:firstLine="283"/>
              <w:jc w:val="both"/>
              <w:rPr>
                <w:rFonts w:ascii="Arial" w:eastAsia="Times New Roman" w:hAnsi="Arial" w:cs="Arial"/>
                <w:sz w:val="24"/>
                <w:szCs w:val="24"/>
                <w:lang w:val="tt-RU" w:eastAsia="ru-RU"/>
              </w:rPr>
            </w:pPr>
            <w:r w:rsidRPr="007725B8">
              <w:rPr>
                <w:rFonts w:ascii="Arial" w:eastAsia="Times New Roman" w:hAnsi="Arial" w:cs="Arial"/>
                <w:sz w:val="24"/>
                <w:szCs w:val="24"/>
                <w:lang w:val="tt-RU" w:eastAsia="ru-RU"/>
              </w:rPr>
              <w:t>Хезмәт күрсәтүне туктатып тору өчен нигезләр каралмаган.</w:t>
            </w:r>
          </w:p>
          <w:p w:rsidR="00555EC9" w:rsidRPr="00555EC9" w:rsidRDefault="00555EC9" w:rsidP="00555EC9">
            <w:pPr>
              <w:autoSpaceDE w:val="0"/>
              <w:autoSpaceDN w:val="0"/>
              <w:adjustRightInd w:val="0"/>
              <w:spacing w:after="0" w:line="240" w:lineRule="auto"/>
              <w:ind w:firstLine="283"/>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w:t>
            </w:r>
            <w:r w:rsidRPr="00555EC9">
              <w:rPr>
                <w:rFonts w:ascii="Arial" w:eastAsia="Times New Roman" w:hAnsi="Arial" w:cs="Arial"/>
                <w:sz w:val="24"/>
                <w:szCs w:val="24"/>
                <w:lang w:val="tt-RU" w:eastAsia="ru-RU"/>
              </w:rPr>
              <w:t>аш тарту өчен</w:t>
            </w:r>
            <w:r>
              <w:rPr>
                <w:rFonts w:ascii="Arial" w:eastAsia="Times New Roman" w:hAnsi="Arial" w:cs="Arial"/>
                <w:sz w:val="24"/>
                <w:szCs w:val="24"/>
                <w:lang w:val="tt-RU" w:eastAsia="ru-RU"/>
              </w:rPr>
              <w:t xml:space="preserve"> нигезләр</w:t>
            </w:r>
            <w:r w:rsidRPr="00555EC9">
              <w:rPr>
                <w:rFonts w:ascii="Arial" w:eastAsia="Times New Roman" w:hAnsi="Arial" w:cs="Arial"/>
                <w:sz w:val="24"/>
                <w:szCs w:val="24"/>
                <w:lang w:val="tt-RU" w:eastAsia="ru-RU"/>
              </w:rPr>
              <w:t>:</w:t>
            </w:r>
          </w:p>
          <w:p w:rsidR="00555EC9" w:rsidRPr="00555EC9" w:rsidRDefault="00555EC9" w:rsidP="00555EC9">
            <w:pPr>
              <w:autoSpaceDE w:val="0"/>
              <w:autoSpaceDN w:val="0"/>
              <w:adjustRightInd w:val="0"/>
              <w:spacing w:after="0" w:line="240" w:lineRule="auto"/>
              <w:ind w:firstLine="283"/>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1) М</w:t>
            </w:r>
            <w:r w:rsidRPr="00555EC9">
              <w:rPr>
                <w:rFonts w:ascii="Arial" w:eastAsia="Times New Roman" w:hAnsi="Arial" w:cs="Arial"/>
                <w:sz w:val="24"/>
                <w:szCs w:val="24"/>
                <w:lang w:val="tt-RU" w:eastAsia="ru-RU"/>
              </w:rPr>
              <w:t xml:space="preserve">өрәҗәгать итүче тарафыннан документлар тулы күләмдә тапшырылмаган, </w:t>
            </w:r>
            <w:r w:rsidR="00B1605A">
              <w:rPr>
                <w:rFonts w:ascii="Arial" w:eastAsia="Times New Roman" w:hAnsi="Arial" w:cs="Arial"/>
                <w:sz w:val="24"/>
                <w:szCs w:val="24"/>
                <w:lang w:val="tt-RU" w:eastAsia="ru-RU"/>
              </w:rPr>
              <w:t>яки</w:t>
            </w:r>
            <w:r w:rsidRPr="00555EC9">
              <w:rPr>
                <w:rFonts w:ascii="Arial" w:eastAsia="Times New Roman" w:hAnsi="Arial" w:cs="Arial"/>
                <w:sz w:val="24"/>
                <w:szCs w:val="24"/>
                <w:lang w:val="tt-RU" w:eastAsia="ru-RU"/>
              </w:rPr>
              <w:t xml:space="preserve"> тапшырылган гаризада һәм (яки) документларда тулы булмаган һәм (яки) дөрес булмаган мәгълүмат бар;</w:t>
            </w:r>
          </w:p>
          <w:p w:rsidR="00555EC9" w:rsidRPr="00555EC9" w:rsidRDefault="00555EC9" w:rsidP="00B1605A">
            <w:pPr>
              <w:suppressAutoHyphens/>
              <w:autoSpaceDN w:val="0"/>
              <w:spacing w:after="0" w:line="240" w:lineRule="auto"/>
              <w:ind w:firstLine="33"/>
              <w:jc w:val="both"/>
              <w:textAlignment w:val="baseline"/>
              <w:rPr>
                <w:rFonts w:ascii="Arial" w:hAnsi="Arial" w:cs="Arial"/>
                <w:sz w:val="24"/>
                <w:szCs w:val="24"/>
                <w:lang w:val="tt-RU"/>
              </w:rPr>
            </w:pPr>
            <w:r>
              <w:rPr>
                <w:rFonts w:ascii="Arial" w:hAnsi="Arial" w:cs="Arial"/>
                <w:sz w:val="24"/>
                <w:szCs w:val="24"/>
                <w:lang w:val="tt-RU"/>
              </w:rPr>
              <w:t xml:space="preserve">   </w:t>
            </w:r>
            <w:r w:rsidRPr="00555EC9">
              <w:rPr>
                <w:rFonts w:ascii="Arial" w:hAnsi="Arial" w:cs="Arial"/>
                <w:sz w:val="24"/>
                <w:szCs w:val="24"/>
                <w:lang w:val="tt-RU"/>
              </w:rPr>
              <w:t>2</w:t>
            </w:r>
            <w:r>
              <w:rPr>
                <w:rFonts w:ascii="Arial" w:hAnsi="Arial" w:cs="Arial"/>
                <w:sz w:val="24"/>
                <w:szCs w:val="24"/>
                <w:lang w:val="tt-RU"/>
              </w:rPr>
              <w:t xml:space="preserve">) </w:t>
            </w:r>
            <w:r w:rsidRPr="00555EC9">
              <w:rPr>
                <w:rFonts w:ascii="Arial" w:hAnsi="Arial" w:cs="Arial"/>
                <w:sz w:val="24"/>
                <w:szCs w:val="24"/>
                <w:lang w:val="tt-RU"/>
              </w:rPr>
              <w:t>Тиешле документ мөрәҗәгать итүче тарафыннан үз инициативасы буенча тапшырылмаган булса, документ һәм (яисә) муниципаль хезмәт күрсәтү өчен кирәкле мәгълүматның булмавын таныклаучы ведомствоара сорауга дәүләт хакимияте органы, җирле үзидарә органы яисә оешманың ведомствога караган органы җавапының керүе.</w:t>
            </w:r>
          </w:p>
          <w:p w:rsidR="00B720A4" w:rsidRPr="00555EC9" w:rsidRDefault="00555EC9" w:rsidP="00B1605A">
            <w:pPr>
              <w:autoSpaceDE w:val="0"/>
              <w:autoSpaceDN w:val="0"/>
              <w:adjustRightInd w:val="0"/>
              <w:spacing w:after="0" w:line="240" w:lineRule="auto"/>
              <w:jc w:val="both"/>
              <w:outlineLvl w:val="2"/>
              <w:rPr>
                <w:rFonts w:ascii="Arial" w:hAnsi="Arial" w:cs="Arial"/>
                <w:sz w:val="24"/>
                <w:szCs w:val="24"/>
                <w:lang w:val="tt-RU"/>
              </w:rPr>
            </w:pPr>
            <w:r w:rsidRPr="00555EC9">
              <w:rPr>
                <w:rFonts w:ascii="Arial" w:hAnsi="Arial" w:cs="Arial"/>
                <w:sz w:val="24"/>
                <w:szCs w:val="24"/>
                <w:lang w:val="tt-RU"/>
              </w:rPr>
              <w:t>3</w:t>
            </w:r>
            <w:r>
              <w:rPr>
                <w:rFonts w:ascii="Arial" w:hAnsi="Arial" w:cs="Arial"/>
                <w:sz w:val="24"/>
                <w:szCs w:val="24"/>
                <w:lang w:val="tt-RU"/>
              </w:rPr>
              <w:t xml:space="preserve">) </w:t>
            </w:r>
            <w:r w:rsidRPr="00555EC9">
              <w:rPr>
                <w:rFonts w:ascii="Arial" w:hAnsi="Arial" w:cs="Arial"/>
                <w:sz w:val="24"/>
                <w:szCs w:val="24"/>
                <w:lang w:val="tt-RU"/>
              </w:rPr>
              <w:t>Монополиягә каршы хезмәтне килештерүдән баш тарту</w:t>
            </w:r>
          </w:p>
        </w:tc>
        <w:tc>
          <w:tcPr>
            <w:tcW w:w="4012" w:type="dxa"/>
            <w:tcBorders>
              <w:top w:val="single" w:sz="6" w:space="0" w:color="auto"/>
              <w:left w:val="single" w:sz="6" w:space="0" w:color="auto"/>
              <w:bottom w:val="single" w:sz="6" w:space="0" w:color="auto"/>
              <w:right w:val="single" w:sz="6" w:space="0" w:color="auto"/>
            </w:tcBorders>
          </w:tcPr>
          <w:p w:rsidR="00B720A4" w:rsidRPr="00555EC9" w:rsidRDefault="00B720A4" w:rsidP="00413599">
            <w:pPr>
              <w:pStyle w:val="ConsPlusCell"/>
              <w:widowControl/>
              <w:ind w:firstLine="45"/>
              <w:rPr>
                <w:sz w:val="24"/>
                <w:szCs w:val="24"/>
                <w:lang w:val="tt-RU"/>
              </w:rPr>
            </w:pPr>
          </w:p>
        </w:tc>
      </w:tr>
      <w:tr w:rsidR="00B720A4" w:rsidRPr="003D4601" w:rsidTr="00413599">
        <w:tc>
          <w:tcPr>
            <w:tcW w:w="4462" w:type="dxa"/>
            <w:tcBorders>
              <w:top w:val="single" w:sz="6" w:space="0" w:color="auto"/>
              <w:left w:val="single" w:sz="6" w:space="0" w:color="auto"/>
              <w:bottom w:val="single" w:sz="6" w:space="0" w:color="auto"/>
              <w:right w:val="single" w:sz="6" w:space="0" w:color="auto"/>
            </w:tcBorders>
          </w:tcPr>
          <w:p w:rsidR="00B720A4" w:rsidRPr="003D4601" w:rsidRDefault="00B720A4" w:rsidP="00CF7528">
            <w:pPr>
              <w:suppressAutoHyphens/>
              <w:spacing w:after="0" w:line="240" w:lineRule="auto"/>
              <w:ind w:firstLine="34"/>
              <w:rPr>
                <w:rFonts w:ascii="Arial" w:eastAsia="Times New Roman" w:hAnsi="Arial" w:cs="Arial"/>
                <w:sz w:val="24"/>
                <w:szCs w:val="24"/>
                <w:lang w:val="tt-RU" w:eastAsia="ru-RU"/>
              </w:rPr>
            </w:pPr>
            <w:r w:rsidRPr="003D4601">
              <w:rPr>
                <w:rFonts w:ascii="Arial" w:eastAsia="Times New Roman" w:hAnsi="Arial" w:cs="Arial"/>
                <w:sz w:val="24"/>
                <w:szCs w:val="24"/>
                <w:lang w:val="tt-RU" w:eastAsia="ru-RU"/>
              </w:rPr>
              <w:t>2.10. Муниципаль хезмәт күрсәткән өчен алына торган дәүләт пошлинасы яки башка түләү алу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B720A4" w:rsidRPr="003D4601" w:rsidRDefault="00555EC9" w:rsidP="00413599">
            <w:pPr>
              <w:ind w:firstLine="288"/>
              <w:jc w:val="both"/>
              <w:rPr>
                <w:rFonts w:ascii="Arial" w:hAnsi="Arial" w:cs="Arial"/>
                <w:sz w:val="24"/>
                <w:szCs w:val="24"/>
                <w:lang w:val="tt-RU"/>
              </w:rPr>
            </w:pPr>
            <w:r w:rsidRPr="003D4601">
              <w:rPr>
                <w:rFonts w:ascii="Arial" w:eastAsia="Times New Roman" w:hAnsi="Arial" w:cs="Arial"/>
                <w:sz w:val="24"/>
                <w:szCs w:val="24"/>
                <w:lang w:val="tt-RU" w:eastAsia="ru-RU"/>
              </w:rPr>
              <w:t>Муниципаль хезмәт түләүсез нигездә күрсәтелә</w:t>
            </w:r>
          </w:p>
        </w:tc>
        <w:tc>
          <w:tcPr>
            <w:tcW w:w="4012" w:type="dxa"/>
            <w:tcBorders>
              <w:top w:val="single" w:sz="6" w:space="0" w:color="auto"/>
              <w:left w:val="single" w:sz="6" w:space="0" w:color="auto"/>
              <w:bottom w:val="single" w:sz="6" w:space="0" w:color="auto"/>
              <w:right w:val="single" w:sz="6" w:space="0" w:color="auto"/>
            </w:tcBorders>
          </w:tcPr>
          <w:p w:rsidR="00B720A4" w:rsidRPr="003D4601" w:rsidRDefault="00B720A4" w:rsidP="00413599">
            <w:pPr>
              <w:pStyle w:val="ConsPlusCell"/>
              <w:widowControl/>
              <w:ind w:firstLine="45"/>
              <w:rPr>
                <w:sz w:val="24"/>
                <w:szCs w:val="24"/>
                <w:lang w:val="tt-RU"/>
              </w:rPr>
            </w:pPr>
          </w:p>
        </w:tc>
      </w:tr>
      <w:tr w:rsidR="00B720A4" w:rsidRPr="00C54813" w:rsidTr="00413599">
        <w:trPr>
          <w:trHeight w:val="2679"/>
        </w:trPr>
        <w:tc>
          <w:tcPr>
            <w:tcW w:w="4462" w:type="dxa"/>
            <w:tcBorders>
              <w:top w:val="single" w:sz="6" w:space="0" w:color="auto"/>
              <w:left w:val="single" w:sz="6" w:space="0" w:color="auto"/>
              <w:bottom w:val="single" w:sz="6" w:space="0" w:color="auto"/>
              <w:right w:val="single" w:sz="6" w:space="0" w:color="auto"/>
            </w:tcBorders>
          </w:tcPr>
          <w:p w:rsidR="00B720A4" w:rsidRPr="003D4601" w:rsidRDefault="00B720A4" w:rsidP="00CF7528">
            <w:pPr>
              <w:suppressAutoHyphens/>
              <w:spacing w:after="0" w:line="240" w:lineRule="auto"/>
              <w:ind w:firstLine="34"/>
              <w:rPr>
                <w:rFonts w:ascii="Arial" w:eastAsia="Times New Roman" w:hAnsi="Arial" w:cs="Arial"/>
                <w:sz w:val="24"/>
                <w:szCs w:val="24"/>
                <w:lang w:val="tt-RU" w:eastAsia="ru-RU"/>
              </w:rPr>
            </w:pPr>
            <w:r w:rsidRPr="003D4601">
              <w:rPr>
                <w:rFonts w:ascii="Arial" w:eastAsia="Times New Roman" w:hAnsi="Arial" w:cs="Arial"/>
                <w:sz w:val="24"/>
                <w:szCs w:val="24"/>
                <w:lang w:val="tt-RU" w:eastAsia="ru-RU"/>
              </w:rPr>
              <w:t>2.11. Муниципаль хезмәт күрсәтү өчен кирәкле һәм мәҗбүри булган хезмәт күрсәтүләр өчен, шул исәптән мондый түләү күләмен исәпләү методикасы турында мәгълүматны да кертеп түләү алу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555EC9" w:rsidRPr="003D4601" w:rsidRDefault="00555EC9" w:rsidP="00B1605A">
            <w:pPr>
              <w:spacing w:after="0" w:line="240" w:lineRule="auto"/>
              <w:ind w:firstLine="288"/>
              <w:jc w:val="both"/>
              <w:rPr>
                <w:rFonts w:ascii="Arial" w:hAnsi="Arial" w:cs="Arial"/>
                <w:sz w:val="24"/>
                <w:szCs w:val="24"/>
                <w:lang w:val="tt-RU"/>
              </w:rPr>
            </w:pPr>
            <w:r w:rsidRPr="003D4601">
              <w:rPr>
                <w:rFonts w:ascii="Arial" w:hAnsi="Arial" w:cs="Arial"/>
                <w:sz w:val="24"/>
                <w:szCs w:val="24"/>
                <w:lang w:val="tt-RU"/>
              </w:rPr>
              <w:t>Күчемсез милек дәүләт кадастрына кертелгән белешмәләр өчен түләүне алу һәм кире кайтару тәртибе һәм мондый түләү күләме турында</w:t>
            </w:r>
            <w:r w:rsidR="00B1605A" w:rsidRPr="003D4601">
              <w:rPr>
                <w:rFonts w:ascii="Arial" w:hAnsi="Arial" w:cs="Arial"/>
                <w:sz w:val="24"/>
                <w:szCs w:val="24"/>
                <w:lang w:val="tt-RU"/>
              </w:rPr>
              <w:t xml:space="preserve"> белешмәләр</w:t>
            </w:r>
          </w:p>
          <w:p w:rsidR="00B720A4" w:rsidRPr="00C54813" w:rsidRDefault="00555EC9" w:rsidP="00B1605A">
            <w:pPr>
              <w:spacing w:after="0" w:line="240" w:lineRule="auto"/>
              <w:ind w:firstLine="288"/>
              <w:jc w:val="both"/>
              <w:rPr>
                <w:rFonts w:ascii="Arial" w:hAnsi="Arial" w:cs="Arial"/>
                <w:sz w:val="24"/>
                <w:szCs w:val="24"/>
              </w:rPr>
            </w:pPr>
            <w:r w:rsidRPr="00555EC9">
              <w:rPr>
                <w:rFonts w:ascii="Arial" w:hAnsi="Arial" w:cs="Arial"/>
                <w:sz w:val="24"/>
                <w:szCs w:val="24"/>
              </w:rPr>
              <w:t>Техник план бирүгә Прейскурант</w:t>
            </w:r>
          </w:p>
        </w:tc>
        <w:tc>
          <w:tcPr>
            <w:tcW w:w="4012" w:type="dxa"/>
            <w:tcBorders>
              <w:top w:val="single" w:sz="6" w:space="0" w:color="auto"/>
              <w:left w:val="single" w:sz="6" w:space="0" w:color="auto"/>
              <w:bottom w:val="single" w:sz="6" w:space="0" w:color="auto"/>
              <w:right w:val="single" w:sz="6" w:space="0" w:color="auto"/>
            </w:tcBorders>
          </w:tcPr>
          <w:p w:rsidR="00B720A4" w:rsidRPr="00C54813" w:rsidRDefault="00555EC9" w:rsidP="00413599">
            <w:pPr>
              <w:suppressAutoHyphens/>
              <w:jc w:val="both"/>
              <w:rPr>
                <w:rFonts w:ascii="Arial" w:hAnsi="Arial" w:cs="Arial"/>
                <w:sz w:val="24"/>
                <w:szCs w:val="24"/>
              </w:rPr>
            </w:pPr>
            <w:r w:rsidRPr="00555EC9">
              <w:rPr>
                <w:rFonts w:ascii="Arial" w:hAnsi="Arial" w:cs="Arial"/>
                <w:sz w:val="24"/>
                <w:szCs w:val="24"/>
              </w:rPr>
              <w:t>РФ Икътисадый үсеш министрлыгының 30.07.2010 ел, № 343 боерыгы</w:t>
            </w:r>
          </w:p>
          <w:p w:rsidR="00B720A4" w:rsidRPr="00C54813" w:rsidRDefault="00B720A4" w:rsidP="00413599">
            <w:pPr>
              <w:suppressAutoHyphens/>
              <w:jc w:val="both"/>
              <w:rPr>
                <w:rFonts w:ascii="Arial" w:hAnsi="Arial" w:cs="Arial"/>
                <w:sz w:val="24"/>
                <w:szCs w:val="24"/>
              </w:rPr>
            </w:pPr>
          </w:p>
          <w:p w:rsidR="00B720A4" w:rsidRPr="00C54813" w:rsidRDefault="00B720A4" w:rsidP="00413599">
            <w:pPr>
              <w:suppressAutoHyphens/>
              <w:jc w:val="both"/>
              <w:rPr>
                <w:rFonts w:ascii="Arial" w:hAnsi="Arial" w:cs="Arial"/>
                <w:sz w:val="24"/>
                <w:szCs w:val="24"/>
              </w:rPr>
            </w:pPr>
          </w:p>
        </w:tc>
      </w:tr>
      <w:tr w:rsidR="00B720A4" w:rsidRPr="00C54813" w:rsidTr="00413599">
        <w:tc>
          <w:tcPr>
            <w:tcW w:w="4462" w:type="dxa"/>
            <w:tcBorders>
              <w:top w:val="single" w:sz="6" w:space="0" w:color="auto"/>
              <w:left w:val="single" w:sz="6" w:space="0" w:color="auto"/>
              <w:bottom w:val="single" w:sz="6" w:space="0" w:color="auto"/>
              <w:right w:val="single" w:sz="6" w:space="0" w:color="auto"/>
            </w:tcBorders>
          </w:tcPr>
          <w:p w:rsidR="00B720A4" w:rsidRPr="003419E0" w:rsidRDefault="00B720A4" w:rsidP="00EB75EC">
            <w:pPr>
              <w:spacing w:after="0" w:line="240" w:lineRule="auto"/>
              <w:jc w:val="both"/>
              <w:rPr>
                <w:rFonts w:ascii="Arial" w:eastAsia="Times New Roman" w:hAnsi="Arial" w:cs="Arial"/>
                <w:sz w:val="24"/>
                <w:szCs w:val="24"/>
                <w:lang w:eastAsia="ru-RU"/>
              </w:rPr>
            </w:pPr>
            <w:r w:rsidRPr="003419E0">
              <w:rPr>
                <w:rFonts w:ascii="Arial" w:eastAsia="Times New Roman" w:hAnsi="Arial" w:cs="Arial"/>
                <w:sz w:val="24"/>
                <w:szCs w:val="24"/>
                <w:lang w:eastAsia="ru-RU"/>
              </w:rPr>
              <w:t xml:space="preserve">2.12. </w:t>
            </w:r>
            <w:r w:rsidR="00EB75EC" w:rsidRPr="00C54813">
              <w:rPr>
                <w:rFonts w:ascii="Arial" w:hAnsi="Arial" w:cs="Arial"/>
                <w:sz w:val="24"/>
                <w:szCs w:val="24"/>
              </w:rPr>
              <w:t xml:space="preserve"> </w:t>
            </w:r>
            <w:r w:rsidR="00EB75EC" w:rsidRPr="00EB75EC">
              <w:rPr>
                <w:rFonts w:ascii="Arial" w:hAnsi="Arial" w:cs="Arial"/>
                <w:sz w:val="24"/>
                <w:szCs w:val="24"/>
              </w:rPr>
              <w:t xml:space="preserve">Муниципаль хезмәт күрсәтү турында </w:t>
            </w:r>
            <w:r w:rsidR="00EB75EC">
              <w:rPr>
                <w:rFonts w:ascii="Arial" w:hAnsi="Arial" w:cs="Arial"/>
                <w:sz w:val="24"/>
                <w:szCs w:val="24"/>
                <w:lang w:val="tt-RU"/>
              </w:rPr>
              <w:t>запрос</w:t>
            </w:r>
            <w:r w:rsidR="00EB75EC" w:rsidRPr="00EB75EC">
              <w:rPr>
                <w:rFonts w:ascii="Arial" w:hAnsi="Arial" w:cs="Arial"/>
                <w:sz w:val="24"/>
                <w:szCs w:val="24"/>
              </w:rPr>
              <w:t xml:space="preserve"> биргәндә һәм мондый хезмәтлә</w:t>
            </w:r>
            <w:proofErr w:type="gramStart"/>
            <w:r w:rsidR="00EB75EC" w:rsidRPr="00EB75EC">
              <w:rPr>
                <w:rFonts w:ascii="Arial" w:hAnsi="Arial" w:cs="Arial"/>
                <w:sz w:val="24"/>
                <w:szCs w:val="24"/>
              </w:rPr>
              <w:t>р</w:t>
            </w:r>
            <w:proofErr w:type="gramEnd"/>
            <w:r w:rsidR="00EB75EC" w:rsidRPr="00EB75EC">
              <w:rPr>
                <w:rFonts w:ascii="Arial" w:hAnsi="Arial" w:cs="Arial"/>
                <w:sz w:val="24"/>
                <w:szCs w:val="24"/>
              </w:rPr>
              <w:t xml:space="preserve"> күрсәтү нәтиҗәсен алганда чиратны көтү вакытының максималь вакыты</w:t>
            </w:r>
          </w:p>
        </w:tc>
        <w:tc>
          <w:tcPr>
            <w:tcW w:w="6410" w:type="dxa"/>
            <w:tcBorders>
              <w:top w:val="single" w:sz="6" w:space="0" w:color="auto"/>
              <w:left w:val="single" w:sz="6" w:space="0" w:color="auto"/>
              <w:bottom w:val="single" w:sz="6" w:space="0" w:color="auto"/>
              <w:right w:val="single" w:sz="6" w:space="0" w:color="auto"/>
            </w:tcBorders>
          </w:tcPr>
          <w:p w:rsidR="00555EC9" w:rsidRPr="007C2F54" w:rsidRDefault="00555EC9" w:rsidP="00B1605A">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7C2F54">
              <w:rPr>
                <w:rFonts w:ascii="Arial" w:eastAsia="Times New Roman" w:hAnsi="Arial" w:cs="Arial"/>
                <w:sz w:val="24"/>
                <w:szCs w:val="24"/>
                <w:lang w:eastAsia="ru-RU"/>
              </w:rPr>
              <w:t>Чират булган очракта муниципаль хезмәт алуга гариза бирү - 15 минуттан да артмый.</w:t>
            </w:r>
          </w:p>
          <w:p w:rsidR="00B720A4" w:rsidRPr="00C54813" w:rsidRDefault="00555EC9" w:rsidP="00B1605A">
            <w:pPr>
              <w:tabs>
                <w:tab w:val="left" w:pos="0"/>
              </w:tabs>
              <w:autoSpaceDE w:val="0"/>
              <w:autoSpaceDN w:val="0"/>
              <w:adjustRightInd w:val="0"/>
              <w:spacing w:line="240" w:lineRule="auto"/>
              <w:ind w:firstLine="459"/>
              <w:jc w:val="both"/>
              <w:rPr>
                <w:rFonts w:ascii="Arial" w:hAnsi="Arial" w:cs="Arial"/>
                <w:sz w:val="24"/>
                <w:szCs w:val="24"/>
              </w:rPr>
            </w:pPr>
            <w:r w:rsidRPr="007C2F54">
              <w:rPr>
                <w:rFonts w:ascii="Arial" w:eastAsia="Times New Roman" w:hAnsi="Arial" w:cs="Arial"/>
                <w:sz w:val="24"/>
                <w:szCs w:val="24"/>
                <w:lang w:eastAsia="ru-RU"/>
              </w:rPr>
              <w:t>Муниципаль хезмәт күрсәтү нәтиҗәсен алганда, чиратның максималь көтү срогы 15 минуттан артмаска тиеш</w:t>
            </w:r>
          </w:p>
        </w:tc>
        <w:tc>
          <w:tcPr>
            <w:tcW w:w="4012" w:type="dxa"/>
            <w:tcBorders>
              <w:top w:val="single" w:sz="6" w:space="0" w:color="auto"/>
              <w:left w:val="single" w:sz="6" w:space="0" w:color="auto"/>
              <w:bottom w:val="single" w:sz="6" w:space="0" w:color="auto"/>
              <w:right w:val="single" w:sz="6" w:space="0" w:color="auto"/>
            </w:tcBorders>
          </w:tcPr>
          <w:p w:rsidR="00B720A4" w:rsidRPr="00C54813" w:rsidRDefault="00B720A4" w:rsidP="00413599">
            <w:pPr>
              <w:pStyle w:val="ConsPlusCell"/>
              <w:widowControl/>
              <w:ind w:firstLine="45"/>
              <w:rPr>
                <w:sz w:val="24"/>
                <w:szCs w:val="24"/>
              </w:rPr>
            </w:pPr>
          </w:p>
        </w:tc>
      </w:tr>
      <w:tr w:rsidR="00B720A4" w:rsidRPr="00C54813" w:rsidTr="00413599">
        <w:tc>
          <w:tcPr>
            <w:tcW w:w="4462" w:type="dxa"/>
            <w:tcBorders>
              <w:top w:val="single" w:sz="6" w:space="0" w:color="auto"/>
              <w:left w:val="single" w:sz="6" w:space="0" w:color="auto"/>
              <w:bottom w:val="single" w:sz="6" w:space="0" w:color="auto"/>
              <w:right w:val="single" w:sz="6" w:space="0" w:color="auto"/>
            </w:tcBorders>
          </w:tcPr>
          <w:p w:rsidR="00B720A4" w:rsidRPr="003419E0" w:rsidRDefault="00B720A4" w:rsidP="00CF7528">
            <w:pPr>
              <w:spacing w:after="0" w:line="240" w:lineRule="auto"/>
              <w:jc w:val="both"/>
              <w:rPr>
                <w:rFonts w:ascii="Arial" w:eastAsia="Times New Roman" w:hAnsi="Arial" w:cs="Arial"/>
                <w:sz w:val="24"/>
                <w:szCs w:val="24"/>
                <w:lang w:eastAsia="ru-RU"/>
              </w:rPr>
            </w:pPr>
            <w:r w:rsidRPr="003419E0">
              <w:rPr>
                <w:rFonts w:ascii="Arial" w:eastAsia="Times New Roman" w:hAnsi="Arial" w:cs="Arial"/>
                <w:sz w:val="24"/>
                <w:szCs w:val="24"/>
                <w:lang w:eastAsia="ru-RU"/>
              </w:rPr>
              <w:t xml:space="preserve">2.13. </w:t>
            </w:r>
            <w:r w:rsidR="00EB75EC" w:rsidRPr="00EB75EC">
              <w:rPr>
                <w:rFonts w:ascii="Arial" w:eastAsia="Times New Roman" w:hAnsi="Arial" w:cs="Arial"/>
                <w:sz w:val="24"/>
                <w:szCs w:val="24"/>
                <w:lang w:eastAsia="ru-RU"/>
              </w:rPr>
              <w:t>Муниципаль хезмәт күрсәтү турында мө</w:t>
            </w:r>
            <w:proofErr w:type="gramStart"/>
            <w:r w:rsidR="00EB75EC" w:rsidRPr="00EB75EC">
              <w:rPr>
                <w:rFonts w:ascii="Arial" w:eastAsia="Times New Roman" w:hAnsi="Arial" w:cs="Arial"/>
                <w:sz w:val="24"/>
                <w:szCs w:val="24"/>
                <w:lang w:eastAsia="ru-RU"/>
              </w:rPr>
              <w:t>р</w:t>
            </w:r>
            <w:proofErr w:type="gramEnd"/>
            <w:r w:rsidR="00EB75EC" w:rsidRPr="00EB75EC">
              <w:rPr>
                <w:rFonts w:ascii="Arial" w:eastAsia="Times New Roman" w:hAnsi="Arial" w:cs="Arial"/>
                <w:sz w:val="24"/>
                <w:szCs w:val="24"/>
                <w:lang w:eastAsia="ru-RU"/>
              </w:rPr>
              <w:t>әҗәгать итүченең соравын теркәү вакыты</w:t>
            </w:r>
          </w:p>
        </w:tc>
        <w:tc>
          <w:tcPr>
            <w:tcW w:w="6410" w:type="dxa"/>
            <w:tcBorders>
              <w:top w:val="single" w:sz="6" w:space="0" w:color="auto"/>
              <w:left w:val="single" w:sz="6" w:space="0" w:color="auto"/>
              <w:bottom w:val="single" w:sz="6" w:space="0" w:color="auto"/>
              <w:right w:val="single" w:sz="6" w:space="0" w:color="auto"/>
            </w:tcBorders>
          </w:tcPr>
          <w:p w:rsidR="00B720A4" w:rsidRPr="00C54813" w:rsidRDefault="00EB75EC" w:rsidP="00413599">
            <w:pPr>
              <w:tabs>
                <w:tab w:val="num" w:pos="0"/>
              </w:tabs>
              <w:ind w:firstLine="427"/>
              <w:rPr>
                <w:rFonts w:ascii="Arial" w:hAnsi="Arial" w:cs="Arial"/>
                <w:sz w:val="24"/>
                <w:szCs w:val="24"/>
              </w:rPr>
            </w:pPr>
            <w:r w:rsidRPr="004C1C89">
              <w:rPr>
                <w:rFonts w:ascii="Arial" w:eastAsia="Times New Roman" w:hAnsi="Arial" w:cs="Arial"/>
                <w:sz w:val="24"/>
                <w:szCs w:val="24"/>
                <w:lang w:eastAsia="ru-RU"/>
              </w:rPr>
              <w:t>Гариза кергәннән соң бер көн эчендә</w:t>
            </w:r>
          </w:p>
        </w:tc>
        <w:tc>
          <w:tcPr>
            <w:tcW w:w="4012" w:type="dxa"/>
            <w:tcBorders>
              <w:top w:val="single" w:sz="6" w:space="0" w:color="auto"/>
              <w:left w:val="single" w:sz="6" w:space="0" w:color="auto"/>
              <w:bottom w:val="single" w:sz="6" w:space="0" w:color="auto"/>
              <w:right w:val="single" w:sz="6" w:space="0" w:color="auto"/>
            </w:tcBorders>
          </w:tcPr>
          <w:p w:rsidR="00B720A4" w:rsidRPr="00C54813" w:rsidRDefault="00B720A4" w:rsidP="00413599">
            <w:pPr>
              <w:pStyle w:val="ConsPlusTitle"/>
              <w:ind w:firstLine="45"/>
              <w:rPr>
                <w:rFonts w:eastAsia="Times New Roman"/>
                <w:b w:val="0"/>
                <w:bCs w:val="0"/>
                <w:sz w:val="24"/>
                <w:szCs w:val="24"/>
                <w:lang w:eastAsia="ru-RU"/>
              </w:rPr>
            </w:pPr>
          </w:p>
        </w:tc>
      </w:tr>
      <w:tr w:rsidR="00B720A4" w:rsidRPr="00C54813" w:rsidTr="00413599">
        <w:tc>
          <w:tcPr>
            <w:tcW w:w="4462" w:type="dxa"/>
            <w:tcBorders>
              <w:top w:val="single" w:sz="6" w:space="0" w:color="auto"/>
              <w:left w:val="single" w:sz="6" w:space="0" w:color="auto"/>
              <w:bottom w:val="single" w:sz="6" w:space="0" w:color="auto"/>
              <w:right w:val="single" w:sz="6" w:space="0" w:color="auto"/>
            </w:tcBorders>
          </w:tcPr>
          <w:p w:rsidR="00B720A4" w:rsidRPr="003C4DF0" w:rsidRDefault="00B720A4" w:rsidP="00CF7528">
            <w:pPr>
              <w:spacing w:after="0" w:line="240" w:lineRule="auto"/>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2.14. </w:t>
            </w:r>
            <w:r w:rsidR="00EB75EC" w:rsidRPr="00EB75EC">
              <w:rPr>
                <w:rFonts w:ascii="Arial" w:eastAsia="Times New Roman" w:hAnsi="Arial" w:cs="Arial"/>
                <w:sz w:val="24"/>
                <w:szCs w:val="24"/>
                <w:lang w:eastAsia="ru-RU"/>
              </w:rPr>
              <w:t>Муниципаль хезмәт күрсәтелә торган биналарга карата талә</w:t>
            </w:r>
            <w:proofErr w:type="gramStart"/>
            <w:r w:rsidR="00EB75EC" w:rsidRPr="00EB75EC">
              <w:rPr>
                <w:rFonts w:ascii="Arial" w:eastAsia="Times New Roman" w:hAnsi="Arial" w:cs="Arial"/>
                <w:sz w:val="24"/>
                <w:szCs w:val="24"/>
                <w:lang w:eastAsia="ru-RU"/>
              </w:rPr>
              <w:t>пл</w:t>
            </w:r>
            <w:proofErr w:type="gramEnd"/>
            <w:r w:rsidR="00EB75EC" w:rsidRPr="00EB75EC">
              <w:rPr>
                <w:rFonts w:ascii="Arial" w:eastAsia="Times New Roman" w:hAnsi="Arial" w:cs="Arial"/>
                <w:sz w:val="24"/>
                <w:szCs w:val="24"/>
                <w:lang w:eastAsia="ru-RU"/>
              </w:rPr>
              <w:t>әр</w:t>
            </w:r>
          </w:p>
        </w:tc>
        <w:tc>
          <w:tcPr>
            <w:tcW w:w="6410" w:type="dxa"/>
            <w:tcBorders>
              <w:top w:val="single" w:sz="6" w:space="0" w:color="auto"/>
              <w:left w:val="single" w:sz="6" w:space="0" w:color="auto"/>
              <w:bottom w:val="single" w:sz="6" w:space="0" w:color="auto"/>
              <w:right w:val="single" w:sz="6" w:space="0" w:color="auto"/>
            </w:tcBorders>
          </w:tcPr>
          <w:p w:rsidR="00EB75EC" w:rsidRPr="00E27D67" w:rsidRDefault="00EB75EC" w:rsidP="00B1605A">
            <w:pPr>
              <w:autoSpaceDE w:val="0"/>
              <w:autoSpaceDN w:val="0"/>
              <w:adjustRightInd w:val="0"/>
              <w:spacing w:after="0" w:line="240" w:lineRule="auto"/>
              <w:ind w:firstLine="435"/>
              <w:rPr>
                <w:rFonts w:ascii="Arial" w:hAnsi="Arial" w:cs="Arial"/>
                <w:sz w:val="24"/>
                <w:szCs w:val="24"/>
              </w:rPr>
            </w:pPr>
            <w:r w:rsidRPr="00E27D67">
              <w:rPr>
                <w:rFonts w:ascii="Arial" w:hAnsi="Arial" w:cs="Arial"/>
                <w:sz w:val="24"/>
                <w:szCs w:val="24"/>
              </w:rPr>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E27D67">
              <w:rPr>
                <w:rFonts w:ascii="Arial" w:hAnsi="Arial" w:cs="Arial"/>
                <w:sz w:val="24"/>
                <w:szCs w:val="24"/>
              </w:rPr>
              <w:t>р</w:t>
            </w:r>
            <w:proofErr w:type="gramEnd"/>
            <w:r w:rsidRPr="00E27D67">
              <w:rPr>
                <w:rFonts w:ascii="Arial" w:hAnsi="Arial" w:cs="Arial"/>
                <w:sz w:val="24"/>
                <w:szCs w:val="24"/>
              </w:rPr>
              <w:t>әсмиләштерү өчен кирәкле җиһазлар, мәгълүмати стендлар белән башкарыла.</w:t>
            </w:r>
          </w:p>
          <w:p w:rsidR="00EB75EC" w:rsidRPr="00E27D67" w:rsidRDefault="00EB75EC" w:rsidP="00B1605A">
            <w:pPr>
              <w:autoSpaceDE w:val="0"/>
              <w:autoSpaceDN w:val="0"/>
              <w:adjustRightInd w:val="0"/>
              <w:spacing w:after="0" w:line="240" w:lineRule="auto"/>
              <w:ind w:firstLine="435"/>
              <w:rPr>
                <w:rFonts w:ascii="Arial" w:hAnsi="Arial" w:cs="Arial"/>
                <w:sz w:val="24"/>
                <w:szCs w:val="24"/>
              </w:rPr>
            </w:pPr>
            <w:r w:rsidRPr="00E27D67">
              <w:rPr>
                <w:rFonts w:ascii="Arial" w:hAnsi="Arial" w:cs="Arial"/>
                <w:sz w:val="24"/>
                <w:szCs w:val="24"/>
              </w:rPr>
              <w:t>Инвалидларның муниципаль хезмәт күрсәтү урынына тоткарлыксыз керү мөмкинлеге тәэмин ителә (</w:t>
            </w:r>
            <w:r w:rsidRPr="002535C7">
              <w:rPr>
                <w:rFonts w:ascii="Arial" w:hAnsi="Arial" w:cs="Arial"/>
                <w:sz w:val="24"/>
                <w:szCs w:val="24"/>
              </w:rPr>
              <w:t xml:space="preserve">бинага </w:t>
            </w:r>
            <w:r w:rsidRPr="00E27D67">
              <w:rPr>
                <w:rFonts w:ascii="Arial" w:hAnsi="Arial" w:cs="Arial"/>
                <w:sz w:val="24"/>
                <w:szCs w:val="24"/>
              </w:rPr>
              <w:t>уңайлы керү- чыгу һәм алар чикләрендә хә</w:t>
            </w:r>
            <w:proofErr w:type="gramStart"/>
            <w:r w:rsidRPr="00E27D67">
              <w:rPr>
                <w:rFonts w:ascii="Arial" w:hAnsi="Arial" w:cs="Arial"/>
                <w:sz w:val="24"/>
                <w:szCs w:val="24"/>
              </w:rPr>
              <w:t>р</w:t>
            </w:r>
            <w:proofErr w:type="gramEnd"/>
            <w:r w:rsidRPr="00E27D67">
              <w:rPr>
                <w:rFonts w:ascii="Arial" w:hAnsi="Arial" w:cs="Arial"/>
                <w:sz w:val="24"/>
                <w:szCs w:val="24"/>
              </w:rPr>
              <w:t>әкәт итү).</w:t>
            </w:r>
          </w:p>
          <w:p w:rsidR="00B720A4" w:rsidRPr="00C54813" w:rsidRDefault="00EB75EC" w:rsidP="00B1605A">
            <w:pPr>
              <w:tabs>
                <w:tab w:val="num" w:pos="370"/>
              </w:tabs>
              <w:spacing w:line="240" w:lineRule="auto"/>
              <w:ind w:firstLine="427"/>
              <w:jc w:val="both"/>
              <w:rPr>
                <w:rFonts w:ascii="Arial" w:hAnsi="Arial" w:cs="Arial"/>
                <w:sz w:val="24"/>
                <w:szCs w:val="24"/>
              </w:rPr>
            </w:pPr>
            <w:r w:rsidRPr="00E27D67">
              <w:rPr>
                <w:rFonts w:ascii="Arial" w:hAnsi="Arial" w:cs="Arial"/>
                <w:sz w:val="24"/>
                <w:szCs w:val="24"/>
              </w:rPr>
              <w:t xml:space="preserve">Муниципаль хезмәт күрсәтү </w:t>
            </w:r>
            <w:proofErr w:type="gramStart"/>
            <w:r w:rsidRPr="00E27D67">
              <w:rPr>
                <w:rFonts w:ascii="Arial" w:hAnsi="Arial" w:cs="Arial"/>
                <w:sz w:val="24"/>
                <w:szCs w:val="24"/>
              </w:rPr>
              <w:t>т</w:t>
            </w:r>
            <w:proofErr w:type="gramEnd"/>
            <w:r w:rsidRPr="00E27D67">
              <w:rPr>
                <w:rFonts w:ascii="Arial" w:hAnsi="Arial" w:cs="Arial"/>
                <w:sz w:val="24"/>
                <w:szCs w:val="24"/>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2" w:type="dxa"/>
            <w:tcBorders>
              <w:top w:val="single" w:sz="6" w:space="0" w:color="auto"/>
              <w:left w:val="single" w:sz="6" w:space="0" w:color="auto"/>
              <w:bottom w:val="single" w:sz="6" w:space="0" w:color="auto"/>
              <w:right w:val="single" w:sz="6" w:space="0" w:color="auto"/>
            </w:tcBorders>
          </w:tcPr>
          <w:p w:rsidR="00B720A4" w:rsidRPr="00C54813" w:rsidRDefault="00B720A4" w:rsidP="00413599">
            <w:pPr>
              <w:pStyle w:val="ConsPlusCell"/>
              <w:widowControl/>
              <w:ind w:firstLine="45"/>
              <w:rPr>
                <w:sz w:val="24"/>
                <w:szCs w:val="24"/>
              </w:rPr>
            </w:pPr>
          </w:p>
        </w:tc>
      </w:tr>
      <w:tr w:rsidR="00B720A4" w:rsidRPr="003D4601" w:rsidTr="00413599">
        <w:tc>
          <w:tcPr>
            <w:tcW w:w="4462" w:type="dxa"/>
            <w:tcBorders>
              <w:top w:val="single" w:sz="6" w:space="0" w:color="auto"/>
              <w:left w:val="single" w:sz="6" w:space="0" w:color="auto"/>
              <w:bottom w:val="single" w:sz="6" w:space="0" w:color="auto"/>
              <w:right w:val="single" w:sz="6" w:space="0" w:color="auto"/>
            </w:tcBorders>
          </w:tcPr>
          <w:p w:rsidR="00B720A4" w:rsidRPr="003C4DF0" w:rsidRDefault="00B720A4" w:rsidP="00CF7528">
            <w:pPr>
              <w:spacing w:after="0" w:line="240" w:lineRule="auto"/>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2.15. Муниципаль хезмәт күрсәтүнең һәркем өчен мөмкин булуы һәм сыйфаты күрсәткечләре</w:t>
            </w:r>
          </w:p>
        </w:tc>
        <w:tc>
          <w:tcPr>
            <w:tcW w:w="6410" w:type="dxa"/>
            <w:tcBorders>
              <w:top w:val="single" w:sz="6" w:space="0" w:color="auto"/>
              <w:left w:val="single" w:sz="6" w:space="0" w:color="auto"/>
              <w:bottom w:val="single" w:sz="6" w:space="0" w:color="auto"/>
              <w:right w:val="single" w:sz="6" w:space="0" w:color="auto"/>
            </w:tcBorders>
          </w:tcPr>
          <w:p w:rsidR="00EB75EC" w:rsidRPr="00E27D67" w:rsidRDefault="00EB75EC" w:rsidP="00B1605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 xml:space="preserve"> күрсәтүнең һәркем өчен мөмкин булуы күрсәткечләре булып тора:</w:t>
            </w:r>
          </w:p>
          <w:p w:rsidR="00EB75EC" w:rsidRPr="00E27D67" w:rsidRDefault="00EB75EC" w:rsidP="00B1605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«Татарстан Республикасы Югары Ослан муниципаль районының Мөлкәт һәм җир мөнә</w:t>
            </w:r>
            <w:proofErr w:type="gramStart"/>
            <w:r w:rsidRPr="00E27D67">
              <w:rPr>
                <w:rFonts w:ascii="Arial" w:eastAsia="Times New Roman" w:hAnsi="Arial" w:cs="Arial"/>
                <w:sz w:val="24"/>
                <w:szCs w:val="24"/>
                <w:lang w:eastAsia="ru-RU"/>
              </w:rPr>
              <w:t>сәб</w:t>
            </w:r>
            <w:proofErr w:type="gramEnd"/>
            <w:r w:rsidRPr="00E27D67">
              <w:rPr>
                <w:rFonts w:ascii="Arial" w:eastAsia="Times New Roman" w:hAnsi="Arial" w:cs="Arial"/>
                <w:sz w:val="24"/>
                <w:szCs w:val="24"/>
                <w:lang w:eastAsia="ru-RU"/>
              </w:rPr>
              <w:t>әтләре палатасы» МКУ бинасының җәмәгать транспортыннан файдалану мөмкинлеге зонасында урнашуы;</w:t>
            </w:r>
          </w:p>
          <w:p w:rsidR="00EB75EC" w:rsidRPr="00E27D67" w:rsidRDefault="00EB75EC" w:rsidP="00B1605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гариза бирүчеләрдән 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ү башкарыла торган белгечләр саны, шулай ук кирәкле санда булу;</w:t>
            </w:r>
          </w:p>
          <w:p w:rsidR="00EB75EC" w:rsidRPr="00E27D67" w:rsidRDefault="00EB75EC" w:rsidP="00B1605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Югары Ослан районының «Интернет» челтәрендәге мәгълүмат 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EB75EC" w:rsidRDefault="00EB75EC" w:rsidP="00B1605A">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инвалидларга башка затлар белән беррә</w:t>
            </w:r>
            <w:proofErr w:type="gramStart"/>
            <w:r w:rsidRPr="00E27D67">
              <w:rPr>
                <w:rFonts w:ascii="Arial" w:eastAsia="Times New Roman" w:hAnsi="Arial" w:cs="Arial"/>
                <w:sz w:val="24"/>
                <w:szCs w:val="24"/>
                <w:lang w:eastAsia="ru-RU"/>
              </w:rPr>
              <w:t>тт</w:t>
            </w:r>
            <w:proofErr w:type="gramEnd"/>
            <w:r w:rsidRPr="00E27D67">
              <w:rPr>
                <w:rFonts w:ascii="Arial" w:eastAsia="Times New Roman" w:hAnsi="Arial" w:cs="Arial"/>
                <w:sz w:val="24"/>
                <w:szCs w:val="24"/>
                <w:lang w:eastAsia="ru-RU"/>
              </w:rPr>
              <w:t>ән хезмәт алуга комачаулаучы каршылыкларны җиңеп чыгуда ярдәм күрсәтү.</w:t>
            </w:r>
          </w:p>
          <w:p w:rsidR="00EB75EC" w:rsidRPr="00E27D67" w:rsidRDefault="00EB75EC" w:rsidP="00B1605A">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Муниципаль хезмәт күрсәтүнең сыйфаты булмау белән характерлана:</w:t>
            </w:r>
          </w:p>
          <w:p w:rsidR="00EB75EC" w:rsidRPr="00E27D67" w:rsidRDefault="00EB75EC" w:rsidP="00B1605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ү һәм бирү өчен чиратлар;</w:t>
            </w:r>
          </w:p>
          <w:p w:rsidR="00EB75EC" w:rsidRPr="00E27D67" w:rsidRDefault="00EB75EC" w:rsidP="00B1605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 срокларын бозу;</w:t>
            </w:r>
          </w:p>
          <w:p w:rsidR="00EB75EC" w:rsidRPr="00E27D67" w:rsidRDefault="00EB75EC" w:rsidP="00B1605A">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күрсәтүче муниципаль хезмәткәрләрнең гамәлләренә (гамәл кылмавына) шикаятьлә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w:t>
            </w:r>
          </w:p>
          <w:p w:rsidR="00EB75EC" w:rsidRDefault="00EB75EC" w:rsidP="00B1605A">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муниципаль хезмәт күрсәтүче муниципаль хезмәткәрләрнең мө</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әҗәгать итүчеләргә карата әдәпсез, игътибарсыз мөнәсәбәтләренә карата шикаятьләр бар.</w:t>
            </w:r>
          </w:p>
          <w:p w:rsidR="00EB75EC" w:rsidRPr="002535C7" w:rsidRDefault="00EB75EC" w:rsidP="00B1605A">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 xml:space="preserve">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w:t>
            </w:r>
            <w:r w:rsidRPr="002535C7">
              <w:rPr>
                <w:rFonts w:ascii="Arial" w:eastAsia="Times New Roman" w:hAnsi="Arial" w:cs="Arial"/>
                <w:sz w:val="24"/>
                <w:szCs w:val="24"/>
                <w:lang w:val="tt-RU" w:eastAsia="ru-RU"/>
              </w:rPr>
              <w:t>Хезмәттәшлек озынлыгы регламент белән билгеләнә.</w:t>
            </w:r>
          </w:p>
          <w:p w:rsidR="00B720A4" w:rsidRPr="00EB75EC" w:rsidRDefault="00EB75EC" w:rsidP="00B1605A">
            <w:pPr>
              <w:autoSpaceDE w:val="0"/>
              <w:autoSpaceDN w:val="0"/>
              <w:adjustRightInd w:val="0"/>
              <w:spacing w:line="240" w:lineRule="auto"/>
              <w:ind w:firstLine="427"/>
              <w:jc w:val="both"/>
              <w:rPr>
                <w:rFonts w:ascii="Arial" w:hAnsi="Arial" w:cs="Arial"/>
                <w:sz w:val="24"/>
                <w:szCs w:val="24"/>
                <w:lang w:val="tt-RU"/>
              </w:rPr>
            </w:pPr>
            <w:r w:rsidRPr="002535C7">
              <w:rPr>
                <w:rFonts w:ascii="Arial" w:eastAsia="Times New Roman" w:hAnsi="Arial" w:cs="Arial"/>
                <w:sz w:val="24"/>
                <w:szCs w:val="24"/>
                <w:lang w:val="tt-RU" w:eastAsia="ru-RU"/>
              </w:rPr>
              <w:t>Дәүләт һәм муниципаль хезмәтләр күрсәтүнең күпфункцияле үзәгендә (</w:t>
            </w:r>
            <w:r>
              <w:rPr>
                <w:rFonts w:ascii="Arial" w:eastAsia="Times New Roman" w:hAnsi="Arial" w:cs="Arial"/>
                <w:sz w:val="24"/>
                <w:szCs w:val="24"/>
                <w:lang w:val="tt-RU" w:eastAsia="ru-RU"/>
              </w:rPr>
              <w:t>а</w:t>
            </w:r>
            <w:r w:rsidRPr="002535C7">
              <w:rPr>
                <w:rFonts w:ascii="Arial" w:eastAsia="Times New Roman" w:hAnsi="Arial" w:cs="Arial"/>
                <w:sz w:val="24"/>
                <w:szCs w:val="24"/>
                <w:lang w:val="tt-RU" w:eastAsia="ru-RU"/>
              </w:rPr>
              <w:t>лга таба – КФҮ) муниципаль хезмәт күрсәт</w:t>
            </w:r>
            <w:r>
              <w:rPr>
                <w:rFonts w:ascii="Arial" w:eastAsia="Times New Roman" w:hAnsi="Arial" w:cs="Arial"/>
                <w:sz w:val="24"/>
                <w:szCs w:val="24"/>
                <w:lang w:val="tt-RU" w:eastAsia="ru-RU"/>
              </w:rPr>
              <w:t>кәндә, КФҮ</w:t>
            </w:r>
            <w:r w:rsidRPr="002535C7">
              <w:rPr>
                <w:rFonts w:ascii="Arial" w:eastAsia="Times New Roman" w:hAnsi="Arial" w:cs="Arial"/>
                <w:sz w:val="24"/>
                <w:szCs w:val="24"/>
                <w:lang w:val="tt-RU" w:eastAsia="ru-RU"/>
              </w:rPr>
              <w:t xml:space="preserve"> ерак эш урыннарында консультация, документларны кабул итү һәм бирү белән КФҮ белгече шөгыльләнә.</w:t>
            </w:r>
          </w:p>
        </w:tc>
        <w:tc>
          <w:tcPr>
            <w:tcW w:w="4012" w:type="dxa"/>
            <w:tcBorders>
              <w:top w:val="single" w:sz="6" w:space="0" w:color="auto"/>
              <w:left w:val="single" w:sz="6" w:space="0" w:color="auto"/>
              <w:bottom w:val="single" w:sz="6" w:space="0" w:color="auto"/>
              <w:right w:val="single" w:sz="6" w:space="0" w:color="auto"/>
            </w:tcBorders>
          </w:tcPr>
          <w:p w:rsidR="00B720A4" w:rsidRPr="00EB75EC" w:rsidRDefault="00B720A4" w:rsidP="00413599">
            <w:pPr>
              <w:pStyle w:val="ConsPlusCell"/>
              <w:widowControl/>
              <w:ind w:firstLine="45"/>
              <w:rPr>
                <w:sz w:val="24"/>
                <w:szCs w:val="24"/>
                <w:lang w:val="tt-RU"/>
              </w:rPr>
            </w:pPr>
          </w:p>
        </w:tc>
      </w:tr>
      <w:tr w:rsidR="00B720A4" w:rsidRPr="003D4601" w:rsidTr="00413599">
        <w:tc>
          <w:tcPr>
            <w:tcW w:w="4462" w:type="dxa"/>
            <w:tcBorders>
              <w:top w:val="single" w:sz="6" w:space="0" w:color="auto"/>
              <w:left w:val="single" w:sz="6" w:space="0" w:color="auto"/>
              <w:bottom w:val="single" w:sz="6" w:space="0" w:color="auto"/>
              <w:right w:val="single" w:sz="6" w:space="0" w:color="auto"/>
            </w:tcBorders>
          </w:tcPr>
          <w:p w:rsidR="00B720A4" w:rsidRPr="00651DDE" w:rsidRDefault="00B720A4" w:rsidP="00CF7528">
            <w:pPr>
              <w:suppressAutoHyphens/>
              <w:spacing w:after="0" w:line="240" w:lineRule="auto"/>
              <w:ind w:firstLine="34"/>
              <w:rPr>
                <w:rFonts w:ascii="Arial" w:hAnsi="Arial" w:cs="Arial"/>
                <w:sz w:val="24"/>
                <w:szCs w:val="24"/>
                <w:lang w:val="tt-RU"/>
              </w:rPr>
            </w:pPr>
            <w:r w:rsidRPr="00651DDE">
              <w:rPr>
                <w:rFonts w:ascii="Arial" w:hAnsi="Arial" w:cs="Arial"/>
                <w:sz w:val="24"/>
                <w:szCs w:val="24"/>
                <w:lang w:val="tt-RU"/>
              </w:rPr>
              <w:t>2.16. Электрон формада муниципаль хезмәт күрсәтү үзенчәлекләре</w:t>
            </w:r>
          </w:p>
        </w:tc>
        <w:tc>
          <w:tcPr>
            <w:tcW w:w="6410" w:type="dxa"/>
            <w:tcBorders>
              <w:top w:val="single" w:sz="6" w:space="0" w:color="auto"/>
              <w:left w:val="single" w:sz="6" w:space="0" w:color="auto"/>
              <w:bottom w:val="single" w:sz="6" w:space="0" w:color="auto"/>
              <w:right w:val="single" w:sz="6" w:space="0" w:color="auto"/>
            </w:tcBorders>
          </w:tcPr>
          <w:p w:rsidR="00EB75EC" w:rsidRPr="007214BB" w:rsidRDefault="00EB75EC" w:rsidP="00B1605A">
            <w:pPr>
              <w:tabs>
                <w:tab w:val="left" w:pos="709"/>
              </w:tabs>
              <w:spacing w:after="0" w:line="240" w:lineRule="auto"/>
              <w:ind w:firstLine="427"/>
              <w:jc w:val="both"/>
              <w:rPr>
                <w:rFonts w:ascii="Arial" w:hAnsi="Arial" w:cs="Arial"/>
                <w:sz w:val="24"/>
                <w:szCs w:val="24"/>
                <w:lang w:val="tt-RU"/>
              </w:rPr>
            </w:pPr>
            <w:r w:rsidRPr="007214BB">
              <w:rPr>
                <w:rFonts w:ascii="Arial" w:hAnsi="Arial" w:cs="Arial"/>
                <w:sz w:val="24"/>
                <w:szCs w:val="24"/>
                <w:lang w:val="tt-RU"/>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B720A4" w:rsidRPr="00EB75EC" w:rsidRDefault="00EB75EC" w:rsidP="00B1605A">
            <w:pPr>
              <w:tabs>
                <w:tab w:val="left" w:pos="709"/>
              </w:tabs>
              <w:spacing w:line="240" w:lineRule="auto"/>
              <w:ind w:firstLine="427"/>
              <w:jc w:val="both"/>
              <w:rPr>
                <w:rFonts w:ascii="Arial" w:hAnsi="Arial" w:cs="Arial"/>
                <w:sz w:val="24"/>
                <w:szCs w:val="24"/>
                <w:lang w:val="tt-RU"/>
              </w:rPr>
            </w:pPr>
            <w:r w:rsidRPr="007214BB">
              <w:rPr>
                <w:rFonts w:ascii="Arial" w:hAnsi="Arial" w:cs="Arial"/>
                <w:sz w:val="24"/>
                <w:szCs w:val="24"/>
                <w:lang w:val="tt-RU"/>
              </w:rPr>
              <w:t xml:space="preserve">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хезмәтләрнең бердәм порталы (функцияләре)(http:// </w:t>
            </w:r>
            <w:hyperlink r:id="rId12" w:history="1">
              <w:r w:rsidRPr="007214BB">
                <w:rPr>
                  <w:rFonts w:ascii="Arial" w:hAnsi="Arial" w:cs="Arial"/>
                  <w:sz w:val="24"/>
                  <w:szCs w:val="24"/>
                  <w:u w:val="single"/>
                  <w:lang w:val="tt-RU"/>
                </w:rPr>
                <w:t>www.gosuslugi.ru/</w:t>
              </w:r>
            </w:hyperlink>
            <w:r w:rsidRPr="007214BB">
              <w:rPr>
                <w:rFonts w:ascii="Arial" w:hAnsi="Arial" w:cs="Arial"/>
                <w:sz w:val="24"/>
                <w:szCs w:val="24"/>
                <w:lang w:val="tt-RU"/>
              </w:rPr>
              <w:t>)</w:t>
            </w:r>
          </w:p>
        </w:tc>
        <w:tc>
          <w:tcPr>
            <w:tcW w:w="4012" w:type="dxa"/>
            <w:tcBorders>
              <w:top w:val="single" w:sz="6" w:space="0" w:color="auto"/>
              <w:left w:val="single" w:sz="6" w:space="0" w:color="auto"/>
              <w:bottom w:val="single" w:sz="6" w:space="0" w:color="auto"/>
              <w:right w:val="single" w:sz="6" w:space="0" w:color="auto"/>
            </w:tcBorders>
          </w:tcPr>
          <w:p w:rsidR="00B720A4" w:rsidRPr="00EB75EC" w:rsidRDefault="00B720A4" w:rsidP="00413599">
            <w:pPr>
              <w:pStyle w:val="ConsPlusCell"/>
              <w:widowControl/>
              <w:ind w:firstLine="45"/>
              <w:rPr>
                <w:sz w:val="24"/>
                <w:szCs w:val="24"/>
                <w:lang w:val="tt-RU"/>
              </w:rPr>
            </w:pPr>
          </w:p>
        </w:tc>
      </w:tr>
    </w:tbl>
    <w:p w:rsidR="00204BC6" w:rsidRPr="00EB75EC" w:rsidRDefault="00204BC6" w:rsidP="00204BC6">
      <w:pPr>
        <w:pStyle w:val="ConsPlusNonformat"/>
        <w:widowControl/>
        <w:jc w:val="both"/>
        <w:rPr>
          <w:rFonts w:ascii="Arial" w:hAnsi="Arial" w:cs="Arial"/>
          <w:sz w:val="24"/>
          <w:szCs w:val="24"/>
          <w:lang w:val="tt-RU"/>
        </w:rPr>
        <w:sectPr w:rsidR="00204BC6" w:rsidRPr="00EB75EC" w:rsidSect="00413599">
          <w:pgSz w:w="16840" w:h="11907" w:orient="landscape" w:code="9"/>
          <w:pgMar w:top="1134" w:right="851" w:bottom="709" w:left="1134" w:header="720" w:footer="720" w:gutter="0"/>
          <w:cols w:space="708"/>
          <w:noEndnote/>
          <w:docGrid w:linePitch="381"/>
        </w:sectPr>
      </w:pPr>
    </w:p>
    <w:p w:rsidR="00204BC6" w:rsidRPr="00EB75EC" w:rsidRDefault="00204BC6" w:rsidP="00204BC6">
      <w:pPr>
        <w:rPr>
          <w:rFonts w:ascii="Arial" w:hAnsi="Arial" w:cs="Arial"/>
          <w:sz w:val="24"/>
          <w:szCs w:val="24"/>
          <w:lang w:val="tt-RU"/>
        </w:rPr>
      </w:pPr>
    </w:p>
    <w:p w:rsidR="00204BC6" w:rsidRPr="00EB75EC" w:rsidRDefault="00204BC6" w:rsidP="00204BC6">
      <w:pPr>
        <w:rPr>
          <w:rFonts w:ascii="Arial" w:hAnsi="Arial" w:cs="Arial"/>
          <w:sz w:val="24"/>
          <w:szCs w:val="24"/>
          <w:lang w:val="tt-RU"/>
        </w:rPr>
      </w:pPr>
    </w:p>
    <w:p w:rsidR="00204BC6" w:rsidRPr="00EB75EC" w:rsidRDefault="00204BC6" w:rsidP="00204BC6">
      <w:pPr>
        <w:rPr>
          <w:rFonts w:ascii="Arial" w:hAnsi="Arial" w:cs="Arial"/>
          <w:sz w:val="24"/>
          <w:szCs w:val="24"/>
          <w:lang w:val="tt-RU"/>
        </w:rPr>
        <w:sectPr w:rsidR="00204BC6" w:rsidRPr="00EB75EC">
          <w:type w:val="continuous"/>
          <w:pgSz w:w="16840" w:h="11907" w:orient="landscape" w:code="9"/>
          <w:pgMar w:top="1418" w:right="1440" w:bottom="868" w:left="720" w:header="720" w:footer="720" w:gutter="0"/>
          <w:cols w:space="708"/>
          <w:noEndnote/>
          <w:docGrid w:linePitch="381"/>
        </w:sectPr>
      </w:pPr>
    </w:p>
    <w:p w:rsidR="00EB75EC" w:rsidRPr="00310816" w:rsidRDefault="00EB75EC" w:rsidP="00EB75EC">
      <w:pPr>
        <w:autoSpaceDE w:val="0"/>
        <w:autoSpaceDN w:val="0"/>
        <w:adjustRightInd w:val="0"/>
        <w:spacing w:after="0"/>
        <w:jc w:val="center"/>
        <w:rPr>
          <w:rFonts w:ascii="Arial" w:hAnsi="Arial" w:cs="Arial"/>
          <w:sz w:val="24"/>
          <w:szCs w:val="24"/>
          <w:lang w:val="tt-RU"/>
        </w:rPr>
      </w:pPr>
      <w:r w:rsidRPr="007214BB">
        <w:rPr>
          <w:rFonts w:ascii="Arial" w:eastAsia="Times New Roman" w:hAnsi="Arial" w:cs="Arial"/>
          <w:bCs/>
          <w:sz w:val="24"/>
          <w:szCs w:val="24"/>
          <w:lang w:val="tt-RU" w:eastAsia="ru-RU"/>
        </w:rPr>
        <w:t>3. </w:t>
      </w:r>
      <w:r w:rsidRPr="00310816">
        <w:rPr>
          <w:rFonts w:ascii="Arial" w:hAnsi="Arial" w:cs="Arial"/>
          <w:bCs/>
          <w:sz w:val="24"/>
          <w:szCs w:val="24"/>
          <w:lang w:val="tt-RU"/>
        </w:rPr>
        <w:t>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EB75EC" w:rsidRDefault="00EB75EC" w:rsidP="00204BC6">
      <w:pPr>
        <w:suppressAutoHyphens/>
        <w:autoSpaceDE w:val="0"/>
        <w:autoSpaceDN w:val="0"/>
        <w:adjustRightInd w:val="0"/>
        <w:ind w:firstLine="709"/>
        <w:jc w:val="both"/>
        <w:rPr>
          <w:rFonts w:ascii="Arial" w:hAnsi="Arial" w:cs="Arial"/>
          <w:sz w:val="24"/>
          <w:szCs w:val="24"/>
          <w:lang w:val="tt-RU"/>
        </w:rPr>
      </w:pPr>
    </w:p>
    <w:p w:rsidR="00EB75EC" w:rsidRPr="007214BB" w:rsidRDefault="00EB75EC" w:rsidP="00EB75EC">
      <w:pPr>
        <w:autoSpaceDE w:val="0"/>
        <w:autoSpaceDN w:val="0"/>
        <w:adjustRightInd w:val="0"/>
        <w:spacing w:after="0" w:line="240" w:lineRule="auto"/>
        <w:jc w:val="center"/>
        <w:rPr>
          <w:rFonts w:ascii="Arial" w:eastAsia="Times New Roman" w:hAnsi="Arial" w:cs="Arial"/>
          <w:sz w:val="24"/>
          <w:szCs w:val="24"/>
          <w:lang w:val="tt-RU" w:eastAsia="ru-RU"/>
        </w:rPr>
      </w:pPr>
    </w:p>
    <w:p w:rsidR="00EB75EC" w:rsidRPr="00310816" w:rsidRDefault="00EB75EC" w:rsidP="00EB75EC">
      <w:pPr>
        <w:suppressAutoHyphens/>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10816">
        <w:rPr>
          <w:rFonts w:ascii="Arial" w:eastAsia="Times New Roman" w:hAnsi="Arial" w:cs="Arial"/>
          <w:sz w:val="24"/>
          <w:szCs w:val="24"/>
          <w:lang w:val="tt-RU" w:eastAsia="ru-RU"/>
        </w:rPr>
        <w:t xml:space="preserve">3.1. Муниципаль хезмәт күрсәткәндә </w:t>
      </w:r>
      <w:r w:rsidRPr="002535C7">
        <w:rPr>
          <w:rFonts w:ascii="Arial" w:eastAsia="Times New Roman" w:hAnsi="Arial" w:cs="Arial"/>
          <w:sz w:val="24"/>
          <w:szCs w:val="24"/>
          <w:lang w:val="tt-RU" w:eastAsia="ru-RU"/>
        </w:rPr>
        <w:t>эзлекле гамәлләр</w:t>
      </w:r>
      <w:r>
        <w:rPr>
          <w:rFonts w:ascii="Arial" w:eastAsia="Times New Roman" w:hAnsi="Arial" w:cs="Arial"/>
          <w:sz w:val="24"/>
          <w:szCs w:val="24"/>
          <w:lang w:val="tt-RU" w:eastAsia="ru-RU"/>
        </w:rPr>
        <w:t xml:space="preserve">не </w:t>
      </w:r>
      <w:r w:rsidRPr="00310816">
        <w:rPr>
          <w:rFonts w:ascii="Arial" w:eastAsia="Times New Roman" w:hAnsi="Arial" w:cs="Arial"/>
          <w:sz w:val="24"/>
          <w:szCs w:val="24"/>
          <w:lang w:val="tt-RU" w:eastAsia="ru-RU"/>
        </w:rPr>
        <w:t>тасвирлау</w:t>
      </w:r>
    </w:p>
    <w:p w:rsidR="00EB75EC" w:rsidRPr="00310816" w:rsidRDefault="00EB75EC" w:rsidP="00EB75EC">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10816">
        <w:rPr>
          <w:rFonts w:ascii="Arial" w:eastAsia="Times New Roman" w:hAnsi="Arial" w:cs="Arial"/>
          <w:sz w:val="24"/>
          <w:szCs w:val="24"/>
          <w:lang w:val="tt-RU" w:eastAsia="ru-RU"/>
        </w:rPr>
        <w:t xml:space="preserve"> 3.1.1. Муниципаль хезмәт күрсәтү түбәндәге процедураларны үз эченә ала:</w:t>
      </w:r>
    </w:p>
    <w:p w:rsidR="00EB75EC" w:rsidRPr="00310816" w:rsidRDefault="00EB75EC" w:rsidP="00EB75EC">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1) мөрәҗәгать итүчегә консультация бирү;</w:t>
      </w:r>
    </w:p>
    <w:p w:rsidR="00EB75EC" w:rsidRPr="00310816" w:rsidRDefault="00EB75EC" w:rsidP="00EB75EC">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2) гариза кабул итү һәм теркәү;</w:t>
      </w:r>
    </w:p>
    <w:p w:rsidR="00EB75EC" w:rsidRPr="00310816" w:rsidRDefault="00EB75EC" w:rsidP="00EB75EC">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3) җәмәгать фикер алышуларын яки халык тыңлаулары үткәрү һәм бәяләмә әзерләү;</w:t>
      </w:r>
    </w:p>
    <w:p w:rsidR="00EB75EC" w:rsidRPr="00310816" w:rsidRDefault="00EB75EC" w:rsidP="00EB75EC">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4) муниципаль хезмәт нәтиҗәләрен әзерләү;</w:t>
      </w:r>
    </w:p>
    <w:p w:rsidR="00EB75EC" w:rsidRPr="007214BB" w:rsidRDefault="00EB75EC" w:rsidP="00EB75EC">
      <w:pPr>
        <w:spacing w:after="0" w:line="240" w:lineRule="auto"/>
        <w:ind w:firstLine="708"/>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10816">
        <w:rPr>
          <w:rFonts w:ascii="Arial" w:eastAsia="Times New Roman" w:hAnsi="Arial" w:cs="Arial"/>
          <w:sz w:val="24"/>
          <w:szCs w:val="24"/>
          <w:lang w:val="tt-RU" w:eastAsia="ru-RU"/>
        </w:rPr>
        <w:t>5) гариза бирүчегә муници</w:t>
      </w:r>
      <w:r>
        <w:rPr>
          <w:rFonts w:ascii="Arial" w:eastAsia="Times New Roman" w:hAnsi="Arial" w:cs="Arial"/>
          <w:sz w:val="24"/>
          <w:szCs w:val="24"/>
          <w:lang w:val="tt-RU" w:eastAsia="ru-RU"/>
        </w:rPr>
        <w:t>паль хезмәт нәтиҗәләрен җибәрү</w:t>
      </w:r>
      <w:r w:rsidRPr="007214BB">
        <w:rPr>
          <w:rFonts w:ascii="Arial" w:eastAsia="Times New Roman" w:hAnsi="Arial" w:cs="Arial"/>
          <w:sz w:val="24"/>
          <w:szCs w:val="24"/>
          <w:lang w:val="tt-RU" w:eastAsia="ru-RU"/>
        </w:rPr>
        <w:t>.</w:t>
      </w:r>
    </w:p>
    <w:p w:rsidR="00204BC6" w:rsidRPr="00EB75EC" w:rsidRDefault="00EB75EC" w:rsidP="00EB75EC">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7214BB">
        <w:rPr>
          <w:rFonts w:ascii="Arial" w:eastAsia="Times New Roman" w:hAnsi="Arial" w:cs="Arial"/>
          <w:sz w:val="24"/>
          <w:szCs w:val="24"/>
          <w:lang w:val="tt-RU" w:eastAsia="ru-RU"/>
        </w:rPr>
        <w:t xml:space="preserve">3.1.2. </w:t>
      </w:r>
      <w:r w:rsidRPr="00310816">
        <w:rPr>
          <w:rFonts w:ascii="Arial" w:eastAsia="Times New Roman" w:hAnsi="Arial" w:cs="Arial"/>
          <w:sz w:val="24"/>
          <w:szCs w:val="24"/>
          <w:lang w:val="tt-RU" w:eastAsia="ru-RU"/>
        </w:rPr>
        <w:t xml:space="preserve">Муниципаль хезмәт күрсәтү буенча гамәлләрнең эзлеклелек блогы </w:t>
      </w:r>
      <w:r>
        <w:rPr>
          <w:rFonts w:ascii="Arial" w:eastAsia="Times New Roman" w:hAnsi="Arial" w:cs="Arial"/>
          <w:sz w:val="24"/>
          <w:szCs w:val="24"/>
          <w:lang w:val="tt-RU" w:eastAsia="ru-RU"/>
        </w:rPr>
        <w:t>№</w:t>
      </w:r>
      <w:r w:rsidRPr="00310816">
        <w:rPr>
          <w:rFonts w:ascii="Arial" w:eastAsia="Times New Roman" w:hAnsi="Arial" w:cs="Arial"/>
          <w:sz w:val="24"/>
          <w:szCs w:val="24"/>
          <w:lang w:val="tt-RU" w:eastAsia="ru-RU"/>
        </w:rPr>
        <w:t xml:space="preserve">3 </w:t>
      </w:r>
      <w:r>
        <w:rPr>
          <w:rFonts w:ascii="Arial" w:eastAsia="Times New Roman" w:hAnsi="Arial" w:cs="Arial"/>
          <w:sz w:val="24"/>
          <w:szCs w:val="24"/>
          <w:lang w:val="tt-RU" w:eastAsia="ru-RU"/>
        </w:rPr>
        <w:t>К</w:t>
      </w:r>
      <w:r w:rsidRPr="00310816">
        <w:rPr>
          <w:rFonts w:ascii="Arial" w:eastAsia="Times New Roman" w:hAnsi="Arial" w:cs="Arial"/>
          <w:sz w:val="24"/>
          <w:szCs w:val="24"/>
          <w:lang w:val="tt-RU" w:eastAsia="ru-RU"/>
        </w:rPr>
        <w:t>ушымтада күрсәтелгән.</w:t>
      </w:r>
      <w:r w:rsidR="00204BC6" w:rsidRPr="00EB75EC">
        <w:rPr>
          <w:rFonts w:ascii="Arial" w:hAnsi="Arial" w:cs="Arial"/>
          <w:sz w:val="24"/>
          <w:szCs w:val="24"/>
          <w:lang w:val="tt-RU"/>
        </w:rPr>
        <w:tab/>
      </w:r>
    </w:p>
    <w:p w:rsidR="00EB75EC" w:rsidRDefault="00EB75EC" w:rsidP="00EB75EC">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EB75EC" w:rsidRDefault="00EB75EC" w:rsidP="00EB75EC">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3.2. Мөрәҗәгать итүчегә консультацияләр күрсәтү</w:t>
      </w:r>
      <w:r>
        <w:rPr>
          <w:rFonts w:ascii="Arial" w:eastAsia="Times New Roman" w:hAnsi="Arial" w:cs="Arial"/>
          <w:sz w:val="24"/>
          <w:szCs w:val="24"/>
          <w:lang w:val="tt-RU" w:eastAsia="ru-RU"/>
        </w:rPr>
        <w:t>.</w:t>
      </w:r>
    </w:p>
    <w:p w:rsidR="00EB75EC" w:rsidRPr="00B40A6A" w:rsidRDefault="00EB75EC" w:rsidP="00EB75EC">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3.2.1. Мөрәҗәгать итүче П</w:t>
      </w:r>
      <w:r w:rsidRPr="00B40A6A">
        <w:rPr>
          <w:rFonts w:ascii="Arial" w:eastAsia="Times New Roman" w:hAnsi="Arial" w:cs="Arial"/>
          <w:sz w:val="24"/>
          <w:szCs w:val="24"/>
          <w:lang w:val="tt-RU" w:eastAsia="ru-RU"/>
        </w:rPr>
        <w:t>алатага шәхсән, телефон һәм (яки) электрон почта аша муниципаль хезмәт алу тәртибе турында консультацияләр алу өчен мөрәҗәгать итәргә хокуклы.</w:t>
      </w:r>
    </w:p>
    <w:p w:rsidR="00EB75EC" w:rsidRPr="00B40A6A" w:rsidRDefault="00EB75EC" w:rsidP="00EB75EC">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Палата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EB75EC" w:rsidRPr="00B40A6A" w:rsidRDefault="00EB75EC" w:rsidP="00EB75EC">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Әлеге пункт белән билгеләнгән процедуралар мөрәҗәгать итү көнендә гамәлгә ашырыла.</w:t>
      </w:r>
    </w:p>
    <w:p w:rsidR="00204BC6" w:rsidRDefault="00EB75EC" w:rsidP="00EB75EC">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F81B0C">
        <w:rPr>
          <w:rFonts w:ascii="Arial" w:eastAsia="Times New Roman" w:hAnsi="Arial" w:cs="Arial"/>
          <w:sz w:val="24"/>
          <w:szCs w:val="24"/>
          <w:lang w:val="tt-RU" w:eastAsia="ru-RU"/>
        </w:rPr>
        <w:t>Процедураларның нәтиҗәсе: муниципаль хезмәт күрсәтүнең составы, тәкъдим ителә торган документация формасы һәм башка мәсьәләләр буенча консультацияләр</w:t>
      </w:r>
      <w:r>
        <w:rPr>
          <w:rFonts w:ascii="Arial" w:eastAsia="Times New Roman" w:hAnsi="Arial" w:cs="Arial"/>
          <w:sz w:val="24"/>
          <w:szCs w:val="24"/>
          <w:lang w:val="tt-RU" w:eastAsia="ru-RU"/>
        </w:rPr>
        <w:t>.</w:t>
      </w:r>
    </w:p>
    <w:p w:rsidR="00EB75EC" w:rsidRPr="00EB75EC" w:rsidRDefault="00EB75EC" w:rsidP="00EB75EC">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EB75EC" w:rsidRPr="003C4DF0" w:rsidRDefault="00EB75EC" w:rsidP="00EB75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3.3. </w:t>
      </w:r>
      <w:r w:rsidRPr="00765BD0">
        <w:rPr>
          <w:rFonts w:ascii="Arial" w:eastAsia="Times New Roman" w:hAnsi="Arial" w:cs="Arial"/>
          <w:sz w:val="24"/>
          <w:szCs w:val="24"/>
          <w:lang w:eastAsia="ru-RU"/>
        </w:rPr>
        <w:t xml:space="preserve"> Гариза кабул </w:t>
      </w:r>
      <w:proofErr w:type="gramStart"/>
      <w:r w:rsidRPr="00765BD0">
        <w:rPr>
          <w:rFonts w:ascii="Arial" w:eastAsia="Times New Roman" w:hAnsi="Arial" w:cs="Arial"/>
          <w:sz w:val="24"/>
          <w:szCs w:val="24"/>
          <w:lang w:eastAsia="ru-RU"/>
        </w:rPr>
        <w:t>ит</w:t>
      </w:r>
      <w:proofErr w:type="gramEnd"/>
      <w:r w:rsidRPr="00765BD0">
        <w:rPr>
          <w:rFonts w:ascii="Arial" w:eastAsia="Times New Roman" w:hAnsi="Arial" w:cs="Arial"/>
          <w:sz w:val="24"/>
          <w:szCs w:val="24"/>
          <w:lang w:eastAsia="ru-RU"/>
        </w:rPr>
        <w:t>ү һәм теркәү</w:t>
      </w:r>
    </w:p>
    <w:p w:rsidR="00EB75EC" w:rsidRPr="00765BD0" w:rsidRDefault="00EB75EC" w:rsidP="00EB75EC">
      <w:pPr>
        <w:suppressAutoHyphens/>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3.3.1. </w:t>
      </w:r>
      <w:r w:rsidRPr="00765BD0">
        <w:rPr>
          <w:rFonts w:ascii="Arial" w:eastAsia="Times New Roman" w:hAnsi="Arial" w:cs="Arial"/>
          <w:sz w:val="24"/>
          <w:szCs w:val="24"/>
          <w:lang w:eastAsia="ru-RU"/>
        </w:rPr>
        <w:t xml:space="preserve">Гариза бирүче үзе, ышанычлы зат яки КФҮ аша муниципаль хезмәт күрсәтү турында язмача гариза бирә һәм әлеге регламентның 2.5 пункты нигезендә документларны Башкарма комитетка тапшыра. </w:t>
      </w:r>
    </w:p>
    <w:p w:rsidR="00EB75EC" w:rsidRDefault="00EB75EC" w:rsidP="00EB75EC">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765BD0">
        <w:rPr>
          <w:rFonts w:ascii="Arial" w:eastAsia="Times New Roman" w:hAnsi="Arial" w:cs="Arial"/>
          <w:sz w:val="24"/>
          <w:szCs w:val="24"/>
          <w:lang w:eastAsia="ru-RU"/>
        </w:rPr>
        <w:t xml:space="preserve">Муниципаль хезмәт күрсәтү турында электрон формада гариза Башкарма комитетка электрон почта яки Интернет-кабул </w:t>
      </w:r>
      <w:proofErr w:type="gramStart"/>
      <w:r w:rsidRPr="00765BD0">
        <w:rPr>
          <w:rFonts w:ascii="Arial" w:eastAsia="Times New Roman" w:hAnsi="Arial" w:cs="Arial"/>
          <w:sz w:val="24"/>
          <w:szCs w:val="24"/>
          <w:lang w:eastAsia="ru-RU"/>
        </w:rPr>
        <w:t>ит</w:t>
      </w:r>
      <w:proofErr w:type="gramEnd"/>
      <w:r w:rsidRPr="00765BD0">
        <w:rPr>
          <w:rFonts w:ascii="Arial" w:eastAsia="Times New Roman" w:hAnsi="Arial" w:cs="Arial"/>
          <w:sz w:val="24"/>
          <w:szCs w:val="24"/>
          <w:lang w:eastAsia="ru-RU"/>
        </w:rPr>
        <w:t>ү бүлмәсе аша җибәрелә. Электрон формада алынган гаризаны теркәү билгеләнгән тәртиптә башкарыла</w:t>
      </w:r>
      <w:r w:rsidRPr="006564A2">
        <w:rPr>
          <w:rFonts w:ascii="Arial" w:eastAsia="Times New Roman" w:hAnsi="Arial" w:cs="Arial"/>
          <w:sz w:val="24"/>
          <w:szCs w:val="24"/>
          <w:lang w:eastAsia="ru-RU"/>
        </w:rPr>
        <w:t xml:space="preserve"> </w:t>
      </w:r>
    </w:p>
    <w:p w:rsidR="00EB75EC" w:rsidRDefault="00EB75EC" w:rsidP="00B1605A">
      <w:pPr>
        <w:suppressAutoHyphens/>
        <w:autoSpaceDE w:val="0"/>
        <w:autoSpaceDN w:val="0"/>
        <w:adjustRightInd w:val="0"/>
        <w:spacing w:line="240" w:lineRule="auto"/>
        <w:ind w:firstLine="709"/>
        <w:jc w:val="both"/>
        <w:rPr>
          <w:rFonts w:ascii="Arial" w:hAnsi="Arial" w:cs="Arial"/>
          <w:sz w:val="24"/>
          <w:szCs w:val="24"/>
          <w:lang w:val="tt-RU"/>
        </w:rPr>
      </w:pPr>
    </w:p>
    <w:p w:rsidR="00EB75EC" w:rsidRPr="00EB75EC" w:rsidRDefault="00204BC6" w:rsidP="00B1605A">
      <w:pPr>
        <w:suppressAutoHyphens/>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3.3.2</w:t>
      </w:r>
      <w:r w:rsidR="00EB75EC" w:rsidRPr="00EB75EC">
        <w:rPr>
          <w:rFonts w:ascii="Arial" w:hAnsi="Arial" w:cs="Arial"/>
          <w:sz w:val="24"/>
          <w:szCs w:val="24"/>
          <w:lang w:val="tt-RU"/>
        </w:rPr>
        <w:t>.</w:t>
      </w:r>
      <w:r w:rsidR="00EB75EC">
        <w:rPr>
          <w:rFonts w:ascii="Arial" w:hAnsi="Arial" w:cs="Arial"/>
          <w:sz w:val="24"/>
          <w:szCs w:val="24"/>
          <w:lang w:val="tt-RU"/>
        </w:rPr>
        <w:t xml:space="preserve"> </w:t>
      </w:r>
      <w:r w:rsidR="00EB75EC" w:rsidRPr="00EB75EC">
        <w:rPr>
          <w:rFonts w:ascii="Arial" w:hAnsi="Arial" w:cs="Arial"/>
          <w:sz w:val="24"/>
          <w:szCs w:val="24"/>
          <w:lang w:val="tt-RU"/>
        </w:rPr>
        <w:t>КФҮ белгече, гаризалар кабул итүне алып баручы, гамәлгә ашыра:</w:t>
      </w:r>
    </w:p>
    <w:p w:rsidR="00EB75EC" w:rsidRPr="00EB75EC" w:rsidRDefault="00EB75EC" w:rsidP="00B1605A">
      <w:pPr>
        <w:suppressAutoHyphens/>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 xml:space="preserve">мөрәҗәгать итүченең шәхесен билгеләү; </w:t>
      </w:r>
    </w:p>
    <w:p w:rsidR="00EB75EC" w:rsidRPr="00EB75EC" w:rsidRDefault="00EB75EC" w:rsidP="00B1605A">
      <w:pPr>
        <w:suppressAutoHyphens/>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гариза бирүченең вәкаләтләрен тикшерү (ышаныч кәгазе буенча эш иткән очракта);</w:t>
      </w:r>
    </w:p>
    <w:p w:rsidR="00EB75EC" w:rsidRPr="00EB75EC" w:rsidRDefault="00EB75EC" w:rsidP="00B1605A">
      <w:pPr>
        <w:suppressAutoHyphens/>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 xml:space="preserve">әлеге регламентның 2.5 пунктында каралган документларның булу-булмавын тикшерү; </w:t>
      </w:r>
    </w:p>
    <w:p w:rsidR="00EB75EC" w:rsidRPr="00EB75EC" w:rsidRDefault="00EB75EC" w:rsidP="00B1605A">
      <w:pPr>
        <w:suppressAutoHyphens/>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тапшырылган документларның билгеләнгән талә</w:t>
      </w:r>
      <w:proofErr w:type="gramStart"/>
      <w:r w:rsidRPr="00EB75EC">
        <w:rPr>
          <w:rFonts w:ascii="Arial" w:hAnsi="Arial" w:cs="Arial"/>
          <w:sz w:val="24"/>
          <w:szCs w:val="24"/>
        </w:rPr>
        <w:t>пл</w:t>
      </w:r>
      <w:proofErr w:type="gramEnd"/>
      <w:r w:rsidRPr="00EB75EC">
        <w:rPr>
          <w:rFonts w:ascii="Arial" w:hAnsi="Arial" w:cs="Arial"/>
          <w:sz w:val="24"/>
          <w:szCs w:val="24"/>
        </w:rPr>
        <w:t>әргә туры килүен тикшерү (документларның күчермәләрен тиешле рәсмиләштерү, документларда подчисткалар, припискалар, ябык сүзләр һәм башка төзәтүләр булмау).</w:t>
      </w:r>
    </w:p>
    <w:p w:rsidR="00EB75EC" w:rsidRPr="00EB75EC" w:rsidRDefault="00EB75EC" w:rsidP="00B1605A">
      <w:pPr>
        <w:suppressAutoHyphens/>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Искәрмәлә</w:t>
      </w:r>
      <w:proofErr w:type="gramStart"/>
      <w:r w:rsidRPr="00EB75EC">
        <w:rPr>
          <w:rFonts w:ascii="Arial" w:hAnsi="Arial" w:cs="Arial"/>
          <w:sz w:val="24"/>
          <w:szCs w:val="24"/>
        </w:rPr>
        <w:t>р</w:t>
      </w:r>
      <w:proofErr w:type="gramEnd"/>
      <w:r w:rsidRPr="00EB75EC">
        <w:rPr>
          <w:rFonts w:ascii="Arial" w:hAnsi="Arial" w:cs="Arial"/>
          <w:sz w:val="24"/>
          <w:szCs w:val="24"/>
        </w:rPr>
        <w:t xml:space="preserve"> булмаган очракта, КФҮ белгече түбәндәгеләрне башкара:</w:t>
      </w:r>
    </w:p>
    <w:p w:rsidR="00EB75EC" w:rsidRPr="00EB75EC" w:rsidRDefault="00EB75EC" w:rsidP="00B1605A">
      <w:pPr>
        <w:suppressAutoHyphens/>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 xml:space="preserve">махсус журналда гаризаны кабул </w:t>
      </w:r>
      <w:proofErr w:type="gramStart"/>
      <w:r w:rsidRPr="00EB75EC">
        <w:rPr>
          <w:rFonts w:ascii="Arial" w:hAnsi="Arial" w:cs="Arial"/>
          <w:sz w:val="24"/>
          <w:szCs w:val="24"/>
        </w:rPr>
        <w:t>ит</w:t>
      </w:r>
      <w:proofErr w:type="gramEnd"/>
      <w:r w:rsidRPr="00EB75EC">
        <w:rPr>
          <w:rFonts w:ascii="Arial" w:hAnsi="Arial" w:cs="Arial"/>
          <w:sz w:val="24"/>
          <w:szCs w:val="24"/>
        </w:rPr>
        <w:t>ү һәм теркәү;</w:t>
      </w:r>
    </w:p>
    <w:p w:rsidR="00EB75EC" w:rsidRPr="00EB75EC" w:rsidRDefault="00EB75EC" w:rsidP="00B1605A">
      <w:pPr>
        <w:suppressAutoHyphens/>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мө</w:t>
      </w:r>
      <w:proofErr w:type="gramStart"/>
      <w:r w:rsidRPr="00EB75EC">
        <w:rPr>
          <w:rFonts w:ascii="Arial" w:hAnsi="Arial" w:cs="Arial"/>
          <w:sz w:val="24"/>
          <w:szCs w:val="24"/>
        </w:rPr>
        <w:t>р</w:t>
      </w:r>
      <w:proofErr w:type="gramEnd"/>
      <w:r w:rsidRPr="00EB75EC">
        <w:rPr>
          <w:rFonts w:ascii="Arial" w:hAnsi="Arial" w:cs="Arial"/>
          <w:sz w:val="24"/>
          <w:szCs w:val="24"/>
        </w:rPr>
        <w:t>әҗәгать итүчегә тапшырылган документларның күчермәләрен, керүче номерга бирелгән документларны кабул итү датасы, муниципаль хезмәт күрсәтүнең датасы һәм вакыты турындагы тамга белән тапшыру;</w:t>
      </w:r>
    </w:p>
    <w:p w:rsidR="00EB75EC" w:rsidRPr="00EB75EC" w:rsidRDefault="00EB75EC" w:rsidP="00B1605A">
      <w:pPr>
        <w:suppressAutoHyphens/>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гаризаны палата җ</w:t>
      </w:r>
      <w:proofErr w:type="gramStart"/>
      <w:r w:rsidRPr="00EB75EC">
        <w:rPr>
          <w:rFonts w:ascii="Arial" w:hAnsi="Arial" w:cs="Arial"/>
          <w:sz w:val="24"/>
          <w:szCs w:val="24"/>
        </w:rPr>
        <w:t>ит</w:t>
      </w:r>
      <w:proofErr w:type="gramEnd"/>
      <w:r w:rsidRPr="00EB75EC">
        <w:rPr>
          <w:rFonts w:ascii="Arial" w:hAnsi="Arial" w:cs="Arial"/>
          <w:sz w:val="24"/>
          <w:szCs w:val="24"/>
        </w:rPr>
        <w:t>әкчесенә карауга җибәрү.</w:t>
      </w:r>
    </w:p>
    <w:p w:rsidR="00EB75EC" w:rsidRPr="00EB75EC" w:rsidRDefault="00EB75EC" w:rsidP="00B1605A">
      <w:pPr>
        <w:suppressAutoHyphens/>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 xml:space="preserve">Документларны кабул </w:t>
      </w:r>
      <w:proofErr w:type="gramStart"/>
      <w:r w:rsidRPr="00EB75EC">
        <w:rPr>
          <w:rFonts w:ascii="Arial" w:hAnsi="Arial" w:cs="Arial"/>
          <w:sz w:val="24"/>
          <w:szCs w:val="24"/>
        </w:rPr>
        <w:t>ит</w:t>
      </w:r>
      <w:proofErr w:type="gramEnd"/>
      <w:r w:rsidRPr="00EB75EC">
        <w:rPr>
          <w:rFonts w:ascii="Arial" w:hAnsi="Arial" w:cs="Arial"/>
          <w:sz w:val="24"/>
          <w:szCs w:val="24"/>
        </w:rPr>
        <w:t>үдән баш тарту өчен нигез булган очракта, КФҮ белгече, документлар кабул итүне алып баручы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EB75EC" w:rsidRDefault="00EB75EC" w:rsidP="00B1605A">
      <w:pPr>
        <w:suppressAutoHyphens/>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rPr>
        <w:t xml:space="preserve">Процедураларның нәтиҗәсе: палата </w:t>
      </w:r>
      <w:proofErr w:type="gramStart"/>
      <w:r w:rsidRPr="00EB75EC">
        <w:rPr>
          <w:rFonts w:ascii="Arial" w:hAnsi="Arial" w:cs="Arial"/>
          <w:sz w:val="24"/>
          <w:szCs w:val="24"/>
        </w:rPr>
        <w:t>р</w:t>
      </w:r>
      <w:proofErr w:type="gramEnd"/>
      <w:r w:rsidRPr="00EB75EC">
        <w:rPr>
          <w:rFonts w:ascii="Arial" w:hAnsi="Arial" w:cs="Arial"/>
          <w:sz w:val="24"/>
          <w:szCs w:val="24"/>
        </w:rPr>
        <w:t>әисенә карап тикшерүгә җибәрелгән кабул ителгән һәм теркәлгән гариза яки мөрәҗәгать итүчегә кире кайтарылган Документлар.</w:t>
      </w:r>
    </w:p>
    <w:p w:rsidR="00EB75EC" w:rsidRPr="004C1C89" w:rsidRDefault="00204BC6" w:rsidP="00B1605A">
      <w:pPr>
        <w:autoSpaceDE w:val="0"/>
        <w:autoSpaceDN w:val="0"/>
        <w:adjustRightInd w:val="0"/>
        <w:spacing w:after="0" w:line="240" w:lineRule="auto"/>
        <w:ind w:firstLine="709"/>
        <w:jc w:val="both"/>
        <w:rPr>
          <w:rFonts w:ascii="Arial" w:eastAsia="Times New Roman" w:hAnsi="Arial" w:cs="Arial"/>
          <w:sz w:val="24"/>
          <w:szCs w:val="24"/>
          <w:lang w:eastAsia="ru-RU"/>
        </w:rPr>
      </w:pPr>
      <w:r w:rsidRPr="00C54813">
        <w:rPr>
          <w:rFonts w:ascii="Arial" w:hAnsi="Arial" w:cs="Arial"/>
          <w:sz w:val="24"/>
          <w:szCs w:val="24"/>
        </w:rPr>
        <w:t>3.3.3. </w:t>
      </w:r>
      <w:r w:rsidR="00EB75EC" w:rsidRPr="004C1C89">
        <w:rPr>
          <w:rFonts w:ascii="Arial" w:eastAsia="Times New Roman" w:hAnsi="Arial" w:cs="Arial"/>
          <w:sz w:val="24"/>
          <w:szCs w:val="24"/>
          <w:lang w:eastAsia="ru-RU"/>
        </w:rPr>
        <w:t>Башкарма комитет җ</w:t>
      </w:r>
      <w:proofErr w:type="gramStart"/>
      <w:r w:rsidR="00EB75EC" w:rsidRPr="004C1C89">
        <w:rPr>
          <w:rFonts w:ascii="Arial" w:eastAsia="Times New Roman" w:hAnsi="Arial" w:cs="Arial"/>
          <w:sz w:val="24"/>
          <w:szCs w:val="24"/>
          <w:lang w:eastAsia="ru-RU"/>
        </w:rPr>
        <w:t>ит</w:t>
      </w:r>
      <w:proofErr w:type="gramEnd"/>
      <w:r w:rsidR="00EB75EC" w:rsidRPr="004C1C89">
        <w:rPr>
          <w:rFonts w:ascii="Arial" w:eastAsia="Times New Roman" w:hAnsi="Arial" w:cs="Arial"/>
          <w:sz w:val="24"/>
          <w:szCs w:val="24"/>
          <w:lang w:eastAsia="ru-RU"/>
        </w:rPr>
        <w:t>әкчесе гаризаны карый, башкаручыны билгели һәм гаризаны палата белгеченә җибәрә.</w:t>
      </w:r>
    </w:p>
    <w:p w:rsidR="00EB75EC" w:rsidRPr="004C1C89" w:rsidRDefault="00EB75EC" w:rsidP="00B1605A">
      <w:pPr>
        <w:autoSpaceDE w:val="0"/>
        <w:autoSpaceDN w:val="0"/>
        <w:adjustRightInd w:val="0"/>
        <w:spacing w:after="0" w:line="240" w:lineRule="auto"/>
        <w:ind w:firstLine="709"/>
        <w:jc w:val="both"/>
        <w:rPr>
          <w:rFonts w:ascii="Arial" w:eastAsia="Times New Roman" w:hAnsi="Arial" w:cs="Arial"/>
          <w:sz w:val="24"/>
          <w:szCs w:val="24"/>
          <w:lang w:eastAsia="ru-RU"/>
        </w:rPr>
      </w:pPr>
      <w:r w:rsidRPr="004C1C89">
        <w:rPr>
          <w:rFonts w:ascii="Arial" w:eastAsia="Times New Roman" w:hAnsi="Arial" w:cs="Arial"/>
          <w:sz w:val="24"/>
          <w:szCs w:val="24"/>
          <w:lang w:eastAsia="ru-RU"/>
        </w:rPr>
        <w:t>Әлеге пунктта билгеләнә торган Процедура гаризаны теркәгәннән соң бер көн эчендә гамәлгә ашырыла.</w:t>
      </w:r>
    </w:p>
    <w:p w:rsidR="00204BC6" w:rsidRDefault="00EB75EC" w:rsidP="00B1605A">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C1C89">
        <w:rPr>
          <w:rFonts w:ascii="Arial" w:eastAsia="Times New Roman" w:hAnsi="Arial" w:cs="Arial"/>
          <w:sz w:val="24"/>
          <w:szCs w:val="24"/>
          <w:lang w:eastAsia="ru-RU"/>
        </w:rPr>
        <w:t>Процедураның нә</w:t>
      </w:r>
      <w:proofErr w:type="gramStart"/>
      <w:r w:rsidRPr="004C1C89">
        <w:rPr>
          <w:rFonts w:ascii="Arial" w:eastAsia="Times New Roman" w:hAnsi="Arial" w:cs="Arial"/>
          <w:sz w:val="24"/>
          <w:szCs w:val="24"/>
          <w:lang w:eastAsia="ru-RU"/>
        </w:rPr>
        <w:t>тиҗәсе</w:t>
      </w:r>
      <w:proofErr w:type="gramEnd"/>
      <w:r w:rsidRPr="004C1C89">
        <w:rPr>
          <w:rFonts w:ascii="Arial" w:eastAsia="Times New Roman" w:hAnsi="Arial" w:cs="Arial"/>
          <w:sz w:val="24"/>
          <w:szCs w:val="24"/>
          <w:lang w:eastAsia="ru-RU"/>
        </w:rPr>
        <w:t>: башкаручыга җибәрелгән гариза.</w:t>
      </w:r>
    </w:p>
    <w:p w:rsidR="00EB75EC" w:rsidRPr="00EB75EC" w:rsidRDefault="00EB75EC" w:rsidP="00B1605A">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EB75EC" w:rsidRPr="00EB75EC" w:rsidRDefault="00EB75EC" w:rsidP="00B04080">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3.4. Муниципаль хезмәт күрсәтүдә катнашучы органнарга ведомствоара мөрәҗәгатьләрне Формалаштыру һәм җибәрү</w:t>
      </w:r>
    </w:p>
    <w:p w:rsidR="00EB75EC" w:rsidRPr="00EB75EC" w:rsidRDefault="00EB75EC" w:rsidP="00B04080">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3.4.1. Палата белгече электрон формада ведомствоара электрон үзара хезмәттәшлек системасы аша электрон рәвештә бирү турындагы сорауларны җибәрә:</w:t>
      </w:r>
    </w:p>
    <w:p w:rsidR="00EB75EC" w:rsidRPr="00EB75EC" w:rsidRDefault="00EB75EC" w:rsidP="00B04080">
      <w:pPr>
        <w:autoSpaceDE w:val="0"/>
        <w:autoSpaceDN w:val="0"/>
        <w:adjustRightInd w:val="0"/>
        <w:spacing w:after="0" w:line="240" w:lineRule="auto"/>
        <w:ind w:firstLine="709"/>
        <w:jc w:val="both"/>
        <w:rPr>
          <w:rFonts w:ascii="Arial" w:hAnsi="Arial" w:cs="Arial"/>
          <w:sz w:val="24"/>
          <w:szCs w:val="24"/>
          <w:lang w:val="tt-RU"/>
        </w:rPr>
      </w:pPr>
      <w:r>
        <w:rPr>
          <w:rFonts w:ascii="Arial" w:hAnsi="Arial" w:cs="Arial"/>
          <w:sz w:val="24"/>
          <w:szCs w:val="24"/>
          <w:lang w:val="tt-RU"/>
        </w:rPr>
        <w:t>1) ЕГРЮЛ</w:t>
      </w:r>
      <w:r w:rsidRPr="00EB75EC">
        <w:rPr>
          <w:rFonts w:ascii="Arial" w:hAnsi="Arial" w:cs="Arial"/>
          <w:sz w:val="24"/>
          <w:szCs w:val="24"/>
          <w:lang w:val="tt-RU"/>
        </w:rPr>
        <w:t xml:space="preserve"> мәгълүматлар;</w:t>
      </w:r>
    </w:p>
    <w:p w:rsidR="00EB75EC" w:rsidRPr="00EB75EC" w:rsidRDefault="00EB75EC" w:rsidP="00B04080">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2) бухгалтерлык балансыннан мәгълүматлар (шул исәптән керемнәр һәм зыяннар турында хисап);</w:t>
      </w:r>
    </w:p>
    <w:p w:rsidR="00EB75EC" w:rsidRPr="00EB75EC" w:rsidRDefault="00EB75EC" w:rsidP="00B04080">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3) күчемсез милек объектына төп характеристикалар һәм теркәлгән хокуклар турында бердәм дәүләт күчемсез милек реестрыннан өземтә;</w:t>
      </w:r>
    </w:p>
    <w:p w:rsidR="00EB75EC" w:rsidRPr="00EB75EC" w:rsidRDefault="00EB75EC" w:rsidP="00B04080">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Әлеге пунктта билгеләнә торган процедуралар муниципаль хезмәт күрсәтү турында гариза кергәннән соң бер эш көне эчендә гамәлгә ашырыла.</w:t>
      </w:r>
    </w:p>
    <w:p w:rsidR="00EB75EC" w:rsidRDefault="00EB75EC" w:rsidP="00B04080">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rPr>
        <w:t>Процедураның нә</w:t>
      </w:r>
      <w:proofErr w:type="gramStart"/>
      <w:r w:rsidRPr="00EB75EC">
        <w:rPr>
          <w:rFonts w:ascii="Arial" w:hAnsi="Arial" w:cs="Arial"/>
          <w:sz w:val="24"/>
          <w:szCs w:val="24"/>
        </w:rPr>
        <w:t>тиҗәсе</w:t>
      </w:r>
      <w:proofErr w:type="gramEnd"/>
      <w:r w:rsidRPr="00EB75EC">
        <w:rPr>
          <w:rFonts w:ascii="Arial" w:hAnsi="Arial" w:cs="Arial"/>
          <w:sz w:val="24"/>
          <w:szCs w:val="24"/>
        </w:rPr>
        <w:t>: җибәрелгән хакимият органнарына запрослары.</w:t>
      </w:r>
    </w:p>
    <w:p w:rsidR="00EB75EC" w:rsidRPr="00EB75EC" w:rsidRDefault="00204BC6" w:rsidP="00B04080">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 xml:space="preserve">3.4.2. </w:t>
      </w:r>
      <w:r w:rsidR="00EB75EC" w:rsidRPr="00EB75EC">
        <w:rPr>
          <w:rFonts w:ascii="Arial" w:hAnsi="Arial" w:cs="Arial"/>
          <w:sz w:val="24"/>
          <w:szCs w:val="24"/>
          <w:lang w:val="tt-RU"/>
        </w:rPr>
        <w:t>Ведомствоара электрон хезмәттәшлек системасы аша кергән запрослар нигезендә белешмәләр белән тәэмин итүчеләр соратып алына торган документларны (мәгълүматны) тапшыра яисә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EB75EC" w:rsidRPr="00EB75EC" w:rsidRDefault="00EB75EC" w:rsidP="00B04080">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оешмага кергән көннән биш көн эчендә гамәлгә ашырыла.</w:t>
      </w:r>
    </w:p>
    <w:p w:rsidR="00204BC6" w:rsidRDefault="00EB75EC" w:rsidP="00B04080">
      <w:pPr>
        <w:autoSpaceDE w:val="0"/>
        <w:autoSpaceDN w:val="0"/>
        <w:adjustRightInd w:val="0"/>
        <w:spacing w:after="0" w:line="240" w:lineRule="auto"/>
        <w:ind w:firstLine="709"/>
        <w:jc w:val="both"/>
        <w:rPr>
          <w:rFonts w:ascii="Arial" w:hAnsi="Arial" w:cs="Arial"/>
          <w:sz w:val="24"/>
          <w:szCs w:val="24"/>
          <w:lang w:val="tt-RU"/>
        </w:rPr>
      </w:pPr>
      <w:r w:rsidRPr="003D4601">
        <w:rPr>
          <w:rFonts w:ascii="Arial" w:hAnsi="Arial" w:cs="Arial"/>
          <w:sz w:val="24"/>
          <w:szCs w:val="24"/>
          <w:lang w:val="tt-RU"/>
        </w:rPr>
        <w:t>Процедураларның нәтиҗәсе: Документлар (белешмәләр) яисә палатага җибәрелгән баш тарту турында хәбәрнамә.</w:t>
      </w:r>
    </w:p>
    <w:p w:rsidR="00B04080" w:rsidRPr="00B04080" w:rsidRDefault="00B04080" w:rsidP="00B04080">
      <w:pPr>
        <w:autoSpaceDE w:val="0"/>
        <w:autoSpaceDN w:val="0"/>
        <w:adjustRightInd w:val="0"/>
        <w:spacing w:after="0" w:line="240" w:lineRule="auto"/>
        <w:ind w:firstLine="709"/>
        <w:jc w:val="both"/>
        <w:rPr>
          <w:rFonts w:ascii="Arial" w:eastAsia="SimSun" w:hAnsi="Arial" w:cs="Arial"/>
          <w:bCs/>
          <w:sz w:val="24"/>
          <w:szCs w:val="24"/>
          <w:lang w:val="tt-RU" w:eastAsia="zh-CN"/>
        </w:rPr>
      </w:pPr>
    </w:p>
    <w:p w:rsidR="00204BC6" w:rsidRPr="003D4601" w:rsidRDefault="00204BC6" w:rsidP="00B04080">
      <w:pPr>
        <w:suppressAutoHyphens/>
        <w:autoSpaceDE w:val="0"/>
        <w:autoSpaceDN w:val="0"/>
        <w:adjustRightInd w:val="0"/>
        <w:spacing w:after="0" w:line="240" w:lineRule="auto"/>
        <w:ind w:firstLine="709"/>
        <w:jc w:val="both"/>
        <w:rPr>
          <w:rFonts w:ascii="Arial" w:hAnsi="Arial" w:cs="Arial"/>
          <w:sz w:val="24"/>
          <w:szCs w:val="24"/>
          <w:lang w:val="tt-RU"/>
        </w:rPr>
      </w:pPr>
      <w:r w:rsidRPr="003D4601">
        <w:rPr>
          <w:rFonts w:ascii="Arial" w:hAnsi="Arial" w:cs="Arial"/>
          <w:sz w:val="24"/>
          <w:szCs w:val="24"/>
          <w:lang w:val="tt-RU"/>
        </w:rPr>
        <w:t>3.5. </w:t>
      </w:r>
      <w:r w:rsidR="00EB75EC" w:rsidRPr="00651DDE">
        <w:rPr>
          <w:rFonts w:ascii="Arial" w:hAnsi="Arial" w:cs="Arial"/>
          <w:sz w:val="24"/>
          <w:szCs w:val="24"/>
          <w:lang w:val="tt-RU"/>
        </w:rPr>
        <w:t>Муниципаль хезмәт нәтиҗәләрен әзерләү</w:t>
      </w:r>
      <w:r w:rsidRPr="003D4601">
        <w:rPr>
          <w:rFonts w:ascii="Arial" w:hAnsi="Arial" w:cs="Arial"/>
          <w:sz w:val="24"/>
          <w:szCs w:val="24"/>
          <w:lang w:val="tt-RU"/>
        </w:rPr>
        <w:t>;</w:t>
      </w:r>
    </w:p>
    <w:p w:rsidR="00EB75EC" w:rsidRPr="003D4601" w:rsidRDefault="00EB75EC" w:rsidP="00B04080">
      <w:pPr>
        <w:suppressAutoHyphens/>
        <w:autoSpaceDE w:val="0"/>
        <w:autoSpaceDN w:val="0"/>
        <w:adjustRightInd w:val="0"/>
        <w:spacing w:after="0" w:line="240" w:lineRule="auto"/>
        <w:ind w:firstLine="709"/>
        <w:jc w:val="both"/>
        <w:rPr>
          <w:rFonts w:ascii="Arial" w:hAnsi="Arial" w:cs="Arial"/>
          <w:sz w:val="24"/>
          <w:szCs w:val="24"/>
          <w:lang w:val="tt-RU"/>
        </w:rPr>
      </w:pPr>
      <w:r w:rsidRPr="003D4601">
        <w:rPr>
          <w:rFonts w:ascii="Arial" w:hAnsi="Arial" w:cs="Arial"/>
          <w:sz w:val="24"/>
          <w:szCs w:val="24"/>
          <w:lang w:val="tt-RU"/>
        </w:rPr>
        <w:t>3.6. Шартнамә төзү һәм гариза бирүчегә муниципаль хезмәт күрсәтү нәтиҗәсен бирү</w:t>
      </w:r>
    </w:p>
    <w:p w:rsidR="00EB75EC" w:rsidRPr="003D4601" w:rsidRDefault="00EB75EC" w:rsidP="00B04080">
      <w:pPr>
        <w:suppressAutoHyphens/>
        <w:autoSpaceDE w:val="0"/>
        <w:autoSpaceDN w:val="0"/>
        <w:adjustRightInd w:val="0"/>
        <w:spacing w:after="0" w:line="240" w:lineRule="auto"/>
        <w:ind w:firstLine="709"/>
        <w:jc w:val="both"/>
        <w:rPr>
          <w:rFonts w:ascii="Arial" w:hAnsi="Arial" w:cs="Arial"/>
          <w:sz w:val="24"/>
          <w:szCs w:val="24"/>
          <w:lang w:val="tt-RU"/>
        </w:rPr>
      </w:pPr>
      <w:r w:rsidRPr="003D4601">
        <w:rPr>
          <w:rFonts w:ascii="Arial" w:hAnsi="Arial" w:cs="Arial"/>
          <w:sz w:val="24"/>
          <w:szCs w:val="24"/>
          <w:lang w:val="tt-RU"/>
        </w:rPr>
        <w:t>3.6.1. Палата Белгече:</w:t>
      </w:r>
    </w:p>
    <w:p w:rsidR="00EB75EC" w:rsidRPr="003D4601" w:rsidRDefault="00EB75EC" w:rsidP="00B04080">
      <w:pPr>
        <w:suppressAutoHyphens/>
        <w:autoSpaceDE w:val="0"/>
        <w:autoSpaceDN w:val="0"/>
        <w:adjustRightInd w:val="0"/>
        <w:spacing w:after="0" w:line="240" w:lineRule="auto"/>
        <w:ind w:firstLine="709"/>
        <w:jc w:val="both"/>
        <w:rPr>
          <w:rFonts w:ascii="Arial" w:hAnsi="Arial" w:cs="Arial"/>
          <w:sz w:val="24"/>
          <w:szCs w:val="24"/>
          <w:lang w:val="tt-RU"/>
        </w:rPr>
      </w:pPr>
      <w:r w:rsidRPr="003D4601">
        <w:rPr>
          <w:rFonts w:ascii="Arial" w:hAnsi="Arial" w:cs="Arial"/>
          <w:sz w:val="24"/>
          <w:szCs w:val="24"/>
          <w:lang w:val="tt-RU"/>
        </w:rPr>
        <w:t xml:space="preserve">җир кишәрлеген (мөлкәтне) арендага бирү килешмәсе проектын әзерли (алга таба-килешү); </w:t>
      </w:r>
    </w:p>
    <w:p w:rsidR="00EB75EC" w:rsidRPr="003D4601" w:rsidRDefault="00EB75EC" w:rsidP="00B04080">
      <w:pPr>
        <w:suppressAutoHyphens/>
        <w:autoSpaceDE w:val="0"/>
        <w:autoSpaceDN w:val="0"/>
        <w:adjustRightInd w:val="0"/>
        <w:spacing w:after="0" w:line="240" w:lineRule="auto"/>
        <w:ind w:firstLine="709"/>
        <w:jc w:val="both"/>
        <w:rPr>
          <w:rFonts w:ascii="Arial" w:hAnsi="Arial" w:cs="Arial"/>
          <w:sz w:val="24"/>
          <w:szCs w:val="24"/>
          <w:lang w:val="tt-RU"/>
        </w:rPr>
      </w:pPr>
      <w:r w:rsidRPr="003D4601">
        <w:rPr>
          <w:rFonts w:ascii="Arial" w:hAnsi="Arial" w:cs="Arial"/>
          <w:sz w:val="24"/>
          <w:szCs w:val="24"/>
          <w:lang w:val="tt-RU"/>
        </w:rPr>
        <w:t>билгеләнгән тәртиптә килешү проектын килештерә һәм имзалый;</w:t>
      </w:r>
    </w:p>
    <w:p w:rsidR="00EB75EC" w:rsidRPr="00EB75EC" w:rsidRDefault="00EB75EC" w:rsidP="00B04080">
      <w:pPr>
        <w:suppressAutoHyphens/>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 xml:space="preserve">теркәү журналында палата </w:t>
      </w:r>
      <w:proofErr w:type="gramStart"/>
      <w:r w:rsidRPr="00EB75EC">
        <w:rPr>
          <w:rFonts w:ascii="Arial" w:hAnsi="Arial" w:cs="Arial"/>
          <w:sz w:val="24"/>
          <w:szCs w:val="24"/>
        </w:rPr>
        <w:t>р</w:t>
      </w:r>
      <w:proofErr w:type="gramEnd"/>
      <w:r w:rsidRPr="00EB75EC">
        <w:rPr>
          <w:rFonts w:ascii="Arial" w:hAnsi="Arial" w:cs="Arial"/>
          <w:sz w:val="24"/>
          <w:szCs w:val="24"/>
        </w:rPr>
        <w:t>әисе кул куйган килешүне терки;</w:t>
      </w:r>
    </w:p>
    <w:p w:rsidR="00EB75EC" w:rsidRPr="00EB75EC" w:rsidRDefault="00EB75EC" w:rsidP="00B04080">
      <w:pPr>
        <w:suppressAutoHyphens/>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гариза бирүчегә имза өчен килешү бирә.</w:t>
      </w:r>
    </w:p>
    <w:p w:rsidR="00EB75EC" w:rsidRPr="00EB75EC" w:rsidRDefault="00EB75EC" w:rsidP="00B04080">
      <w:pPr>
        <w:suppressAutoHyphens/>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Әлеге пунктта билгеләнә торган процедуралар мө</w:t>
      </w:r>
      <w:proofErr w:type="gramStart"/>
      <w:r w:rsidRPr="00EB75EC">
        <w:rPr>
          <w:rFonts w:ascii="Arial" w:hAnsi="Arial" w:cs="Arial"/>
          <w:sz w:val="24"/>
          <w:szCs w:val="24"/>
        </w:rPr>
        <w:t>р</w:t>
      </w:r>
      <w:proofErr w:type="gramEnd"/>
      <w:r w:rsidRPr="00EB75EC">
        <w:rPr>
          <w:rFonts w:ascii="Arial" w:hAnsi="Arial" w:cs="Arial"/>
          <w:sz w:val="24"/>
          <w:szCs w:val="24"/>
        </w:rPr>
        <w:t>әҗәгать итүчегә карар биргәннән соң ике көн эчендә гамәлгә ашырыла.</w:t>
      </w:r>
    </w:p>
    <w:p w:rsidR="00EB75EC" w:rsidRDefault="00EB75EC" w:rsidP="00B04080">
      <w:pPr>
        <w:suppressAutoHyphens/>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rPr>
        <w:t>Процедураларның нә</w:t>
      </w:r>
      <w:proofErr w:type="gramStart"/>
      <w:r w:rsidRPr="00EB75EC">
        <w:rPr>
          <w:rFonts w:ascii="Arial" w:hAnsi="Arial" w:cs="Arial"/>
          <w:sz w:val="24"/>
          <w:szCs w:val="24"/>
        </w:rPr>
        <w:t>тиҗәсе</w:t>
      </w:r>
      <w:proofErr w:type="gramEnd"/>
      <w:r w:rsidRPr="00EB75EC">
        <w:rPr>
          <w:rFonts w:ascii="Arial" w:hAnsi="Arial" w:cs="Arial"/>
          <w:sz w:val="24"/>
          <w:szCs w:val="24"/>
        </w:rPr>
        <w:t>: гариза бирүчегә бирелгән шартнамә.</w:t>
      </w:r>
    </w:p>
    <w:p w:rsidR="00B04080" w:rsidRPr="00B04080" w:rsidRDefault="00B04080" w:rsidP="00B04080">
      <w:pPr>
        <w:suppressAutoHyphens/>
        <w:autoSpaceDE w:val="0"/>
        <w:autoSpaceDN w:val="0"/>
        <w:adjustRightInd w:val="0"/>
        <w:spacing w:after="0" w:line="240" w:lineRule="auto"/>
        <w:ind w:firstLine="709"/>
        <w:jc w:val="both"/>
        <w:rPr>
          <w:rFonts w:ascii="Arial" w:hAnsi="Arial" w:cs="Arial"/>
          <w:sz w:val="24"/>
          <w:szCs w:val="24"/>
          <w:lang w:val="tt-RU"/>
        </w:rPr>
      </w:pPr>
    </w:p>
    <w:p w:rsidR="00EB75EC" w:rsidRPr="00EB75EC" w:rsidRDefault="00EB75EC" w:rsidP="00EB75EC">
      <w:pPr>
        <w:autoSpaceDE w:val="0"/>
        <w:autoSpaceDN w:val="0"/>
        <w:adjustRightInd w:val="0"/>
        <w:ind w:firstLine="709"/>
        <w:jc w:val="both"/>
        <w:rPr>
          <w:rFonts w:ascii="Arial" w:hAnsi="Arial" w:cs="Arial"/>
          <w:sz w:val="24"/>
          <w:szCs w:val="24"/>
          <w:lang w:val="tt-RU"/>
        </w:rPr>
      </w:pPr>
      <w:r w:rsidRPr="00EB75EC">
        <w:rPr>
          <w:rFonts w:ascii="Arial" w:hAnsi="Arial" w:cs="Arial"/>
          <w:sz w:val="24"/>
          <w:szCs w:val="24"/>
          <w:lang w:val="tt-RU"/>
        </w:rPr>
        <w:t>4. Муниципаль хезмәтләр күрсәтүне контрольдә тоту тәртибе һәм формалары</w:t>
      </w:r>
    </w:p>
    <w:p w:rsidR="00EB75EC" w:rsidRPr="00EB75EC" w:rsidRDefault="00EB75EC" w:rsidP="00B1605A">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EB75EC" w:rsidRPr="00EB75EC" w:rsidRDefault="00EB75EC" w:rsidP="00B1605A">
      <w:pPr>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Административ процедураларның үтәлешен контрольдә тоту формалары булып торалар:</w:t>
      </w:r>
    </w:p>
    <w:p w:rsidR="00EB75EC" w:rsidRPr="00EB75EC" w:rsidRDefault="00EB75EC" w:rsidP="00B1605A">
      <w:pPr>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EB75EC">
        <w:rPr>
          <w:rFonts w:ascii="Arial" w:hAnsi="Arial" w:cs="Arial"/>
          <w:sz w:val="24"/>
          <w:szCs w:val="24"/>
        </w:rPr>
        <w:t>тиҗәсе</w:t>
      </w:r>
      <w:proofErr w:type="gramEnd"/>
      <w:r w:rsidRPr="00EB75EC">
        <w:rPr>
          <w:rFonts w:ascii="Arial" w:hAnsi="Arial" w:cs="Arial"/>
          <w:sz w:val="24"/>
          <w:szCs w:val="24"/>
        </w:rPr>
        <w:t xml:space="preserve"> булып, проектларны визалау тора;</w:t>
      </w:r>
    </w:p>
    <w:p w:rsidR="00EB75EC" w:rsidRPr="00EB75EC" w:rsidRDefault="00EB75EC" w:rsidP="00B1605A">
      <w:pPr>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2) эш башкаруын тикшерүне билгеләнгән тәртиптә үткә</w:t>
      </w:r>
      <w:proofErr w:type="gramStart"/>
      <w:r w:rsidRPr="00EB75EC">
        <w:rPr>
          <w:rFonts w:ascii="Arial" w:hAnsi="Arial" w:cs="Arial"/>
          <w:sz w:val="24"/>
          <w:szCs w:val="24"/>
        </w:rPr>
        <w:t>рел</w:t>
      </w:r>
      <w:proofErr w:type="gramEnd"/>
      <w:r w:rsidRPr="00EB75EC">
        <w:rPr>
          <w:rFonts w:ascii="Arial" w:hAnsi="Arial" w:cs="Arial"/>
          <w:sz w:val="24"/>
          <w:szCs w:val="24"/>
        </w:rPr>
        <w:t>ә торган эш;</w:t>
      </w:r>
    </w:p>
    <w:p w:rsidR="00EB75EC" w:rsidRPr="00EB75EC" w:rsidRDefault="00EB75EC" w:rsidP="00B1605A">
      <w:pPr>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3) билгеләнгән тәртиптә муниципаль хезмәт күрсәтү процедураларының үтәлешен контроль тикшерүлә</w:t>
      </w:r>
      <w:proofErr w:type="gramStart"/>
      <w:r w:rsidRPr="00EB75EC">
        <w:rPr>
          <w:rFonts w:ascii="Arial" w:hAnsi="Arial" w:cs="Arial"/>
          <w:sz w:val="24"/>
          <w:szCs w:val="24"/>
        </w:rPr>
        <w:t>р</w:t>
      </w:r>
      <w:proofErr w:type="gramEnd"/>
      <w:r w:rsidRPr="00EB75EC">
        <w:rPr>
          <w:rFonts w:ascii="Arial" w:hAnsi="Arial" w:cs="Arial"/>
          <w:sz w:val="24"/>
          <w:szCs w:val="24"/>
        </w:rPr>
        <w:t xml:space="preserve"> үткәрү.</w:t>
      </w:r>
    </w:p>
    <w:p w:rsidR="00EB75EC" w:rsidRPr="00EB75EC" w:rsidRDefault="00EB75EC" w:rsidP="00B1605A">
      <w:pPr>
        <w:autoSpaceDE w:val="0"/>
        <w:autoSpaceDN w:val="0"/>
        <w:adjustRightInd w:val="0"/>
        <w:spacing w:after="0" w:line="240" w:lineRule="auto"/>
        <w:ind w:firstLine="709"/>
        <w:jc w:val="both"/>
        <w:rPr>
          <w:rFonts w:ascii="Arial" w:hAnsi="Arial" w:cs="Arial"/>
          <w:sz w:val="24"/>
          <w:szCs w:val="24"/>
        </w:rPr>
      </w:pPr>
      <w:r w:rsidRPr="00EB75EC">
        <w:rPr>
          <w:rFonts w:ascii="Arial" w:hAnsi="Arial" w:cs="Arial"/>
          <w:sz w:val="24"/>
          <w:szCs w:val="24"/>
        </w:rPr>
        <w:t>Контроль тикшерүлә</w:t>
      </w:r>
      <w:proofErr w:type="gramStart"/>
      <w:r w:rsidRPr="00EB75EC">
        <w:rPr>
          <w:rFonts w:ascii="Arial" w:hAnsi="Arial" w:cs="Arial"/>
          <w:sz w:val="24"/>
          <w:szCs w:val="24"/>
        </w:rPr>
        <w:t>р</w:t>
      </w:r>
      <w:proofErr w:type="gramEnd"/>
      <w:r w:rsidRPr="00EB75EC">
        <w:rPr>
          <w:rFonts w:ascii="Arial" w:hAnsi="Arial" w:cs="Arial"/>
          <w:sz w:val="24"/>
          <w:szCs w:val="24"/>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EB75EC">
        <w:rPr>
          <w:rFonts w:ascii="Arial" w:hAnsi="Arial" w:cs="Arial"/>
          <w:sz w:val="24"/>
          <w:szCs w:val="24"/>
        </w:rPr>
        <w:t>л</w:t>
      </w:r>
      <w:proofErr w:type="gramEnd"/>
      <w:r w:rsidRPr="00EB75EC">
        <w:rPr>
          <w:rFonts w:ascii="Arial" w:hAnsi="Arial" w:cs="Arial"/>
          <w:sz w:val="24"/>
          <w:szCs w:val="24"/>
        </w:rPr>
        <w:t>әр яки мөрәҗәгать итүченең конкрет мөрәҗәгате буенча карала ала.</w:t>
      </w:r>
    </w:p>
    <w:p w:rsidR="00EB75EC" w:rsidRDefault="00EB75EC" w:rsidP="00B1605A">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w:t>
      </w:r>
      <w:proofErr w:type="gramStart"/>
      <w:r w:rsidRPr="00EB75EC">
        <w:rPr>
          <w:rFonts w:ascii="Arial" w:hAnsi="Arial" w:cs="Arial"/>
          <w:sz w:val="24"/>
          <w:szCs w:val="24"/>
        </w:rPr>
        <w:t>ит</w:t>
      </w:r>
      <w:proofErr w:type="gramEnd"/>
      <w:r w:rsidRPr="00EB75EC">
        <w:rPr>
          <w:rFonts w:ascii="Arial" w:hAnsi="Arial" w:cs="Arial"/>
          <w:sz w:val="24"/>
          <w:szCs w:val="24"/>
        </w:rPr>
        <w:t>әкчесенә муниципаль хезмәт күрсәтү нәтиҗәләре турында белешмәләр тапшырыла.</w:t>
      </w:r>
    </w:p>
    <w:p w:rsidR="00EB75EC" w:rsidRDefault="00204BC6" w:rsidP="00B1605A">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 xml:space="preserve">4.2. </w:t>
      </w:r>
      <w:r w:rsidR="00EB75EC" w:rsidRPr="00EB75EC">
        <w:rPr>
          <w:rFonts w:ascii="Arial" w:hAnsi="Arial" w:cs="Arial"/>
          <w:sz w:val="24"/>
          <w:szCs w:val="24"/>
          <w:lang w:val="tt-RU"/>
        </w:rPr>
        <w:t>Муниципаль хезмәт күрсәтү буенча административ процедуралар тарафыннан билгеләнгән гамәлләрнең эзлеклелеген саклауга агымдагы контроль Башкарма комитет җитәкчесенең инфраструктура үсеше буенча урынбасары, муниципаль хезмәт күрсәтү буенча эшне оештыру өчен җаваплы башкарма комитет белгечләре тарафыннан башкарыла.</w:t>
      </w:r>
    </w:p>
    <w:p w:rsidR="005506D0" w:rsidRPr="005506D0" w:rsidRDefault="00204BC6" w:rsidP="00B1605A">
      <w:pPr>
        <w:autoSpaceDE w:val="0"/>
        <w:autoSpaceDN w:val="0"/>
        <w:adjustRightInd w:val="0"/>
        <w:spacing w:after="0" w:line="240" w:lineRule="auto"/>
        <w:ind w:firstLine="709"/>
        <w:jc w:val="both"/>
        <w:rPr>
          <w:rFonts w:ascii="Arial" w:hAnsi="Arial" w:cs="Arial"/>
          <w:sz w:val="24"/>
          <w:szCs w:val="24"/>
          <w:lang w:val="tt-RU"/>
        </w:rPr>
      </w:pPr>
      <w:r w:rsidRPr="00EB75EC">
        <w:rPr>
          <w:rFonts w:ascii="Arial" w:hAnsi="Arial" w:cs="Arial"/>
          <w:sz w:val="24"/>
          <w:szCs w:val="24"/>
          <w:lang w:val="tt-RU"/>
        </w:rPr>
        <w:t xml:space="preserve">4.3. </w:t>
      </w:r>
      <w:r w:rsidR="005506D0" w:rsidRPr="005506D0">
        <w:rPr>
          <w:rFonts w:ascii="Arial" w:hAnsi="Arial" w:cs="Arial"/>
          <w:sz w:val="24"/>
          <w:szCs w:val="24"/>
          <w:lang w:val="tt-RU"/>
        </w:rPr>
        <w:t>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5506D0" w:rsidRDefault="005506D0" w:rsidP="00B1605A">
      <w:pPr>
        <w:autoSpaceDE w:val="0"/>
        <w:autoSpaceDN w:val="0"/>
        <w:adjustRightInd w:val="0"/>
        <w:spacing w:after="0" w:line="240" w:lineRule="auto"/>
        <w:ind w:firstLine="709"/>
        <w:jc w:val="both"/>
        <w:rPr>
          <w:rFonts w:ascii="Arial" w:hAnsi="Arial" w:cs="Arial"/>
          <w:sz w:val="24"/>
          <w:szCs w:val="24"/>
          <w:lang w:val="tt-RU"/>
        </w:rPr>
      </w:pPr>
      <w:r w:rsidRPr="003D4601">
        <w:rPr>
          <w:rFonts w:ascii="Arial" w:hAnsi="Arial" w:cs="Arial"/>
          <w:sz w:val="24"/>
          <w:szCs w:val="24"/>
          <w:lang w:val="tt-RU"/>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5506D0" w:rsidRPr="005506D0" w:rsidRDefault="00204BC6" w:rsidP="00B1605A">
      <w:pPr>
        <w:autoSpaceDE w:val="0"/>
        <w:autoSpaceDN w:val="0"/>
        <w:adjustRightInd w:val="0"/>
        <w:spacing w:after="0" w:line="240" w:lineRule="auto"/>
        <w:ind w:firstLine="709"/>
        <w:jc w:val="both"/>
        <w:rPr>
          <w:rFonts w:ascii="Arial" w:hAnsi="Arial" w:cs="Arial"/>
          <w:sz w:val="24"/>
          <w:szCs w:val="24"/>
          <w:lang w:val="tt-RU"/>
        </w:rPr>
      </w:pPr>
      <w:r w:rsidRPr="005506D0">
        <w:rPr>
          <w:rFonts w:ascii="Arial" w:hAnsi="Arial" w:cs="Arial"/>
          <w:sz w:val="24"/>
          <w:szCs w:val="24"/>
          <w:lang w:val="tt-RU"/>
        </w:rPr>
        <w:t xml:space="preserve">4.4. </w:t>
      </w:r>
      <w:r w:rsidR="005506D0" w:rsidRPr="005506D0">
        <w:rPr>
          <w:rFonts w:ascii="Arial" w:hAnsi="Arial" w:cs="Arial"/>
          <w:sz w:val="24"/>
          <w:szCs w:val="24"/>
          <w:lang w:val="tt-RU"/>
        </w:rPr>
        <w:t>Җирле үзидарә органы җитәкчесе мөрәҗәгать итүчеләр мөрәҗәгатьләрен вакытында карап тикшермәгән өчен җаваплы.</w:t>
      </w:r>
    </w:p>
    <w:p w:rsidR="005506D0" w:rsidRPr="005506D0" w:rsidRDefault="005506D0" w:rsidP="00B1605A">
      <w:pPr>
        <w:autoSpaceDE w:val="0"/>
        <w:autoSpaceDN w:val="0"/>
        <w:adjustRightInd w:val="0"/>
        <w:spacing w:after="0" w:line="240" w:lineRule="auto"/>
        <w:ind w:firstLine="709"/>
        <w:jc w:val="both"/>
        <w:rPr>
          <w:rFonts w:ascii="Arial" w:hAnsi="Arial" w:cs="Arial"/>
          <w:sz w:val="24"/>
          <w:szCs w:val="24"/>
          <w:lang w:val="tt-RU"/>
        </w:rPr>
      </w:pPr>
      <w:r w:rsidRPr="005506D0">
        <w:rPr>
          <w:rFonts w:ascii="Arial" w:hAnsi="Arial" w:cs="Arial"/>
          <w:sz w:val="24"/>
          <w:szCs w:val="24"/>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5506D0" w:rsidRDefault="005506D0" w:rsidP="00B1605A">
      <w:pPr>
        <w:autoSpaceDE w:val="0"/>
        <w:autoSpaceDN w:val="0"/>
        <w:adjustRightInd w:val="0"/>
        <w:spacing w:after="0" w:line="240" w:lineRule="auto"/>
        <w:ind w:firstLine="709"/>
        <w:jc w:val="both"/>
        <w:rPr>
          <w:rFonts w:ascii="Arial" w:hAnsi="Arial" w:cs="Arial"/>
          <w:sz w:val="24"/>
          <w:szCs w:val="24"/>
          <w:lang w:val="tt-RU"/>
        </w:rPr>
      </w:pPr>
      <w:r w:rsidRPr="003D4601">
        <w:rPr>
          <w:rFonts w:ascii="Arial" w:hAnsi="Arial" w:cs="Arial"/>
          <w:sz w:val="24"/>
          <w:szCs w:val="24"/>
          <w:lang w:val="tt-RU"/>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B04080" w:rsidRDefault="00B04080" w:rsidP="00B1605A">
      <w:pPr>
        <w:autoSpaceDE w:val="0"/>
        <w:autoSpaceDN w:val="0"/>
        <w:adjustRightInd w:val="0"/>
        <w:spacing w:line="240" w:lineRule="auto"/>
        <w:ind w:firstLine="709"/>
        <w:jc w:val="both"/>
        <w:rPr>
          <w:rFonts w:ascii="Arial" w:hAnsi="Arial" w:cs="Arial"/>
          <w:bCs/>
          <w:sz w:val="24"/>
          <w:szCs w:val="24"/>
          <w:lang w:val="tt-RU"/>
        </w:rPr>
      </w:pPr>
    </w:p>
    <w:p w:rsidR="00204BC6" w:rsidRPr="005506D0" w:rsidRDefault="00204BC6" w:rsidP="00B04080">
      <w:pPr>
        <w:autoSpaceDE w:val="0"/>
        <w:autoSpaceDN w:val="0"/>
        <w:adjustRightInd w:val="0"/>
        <w:spacing w:after="0" w:line="240" w:lineRule="auto"/>
        <w:ind w:firstLine="709"/>
        <w:jc w:val="both"/>
        <w:rPr>
          <w:rFonts w:ascii="Arial" w:hAnsi="Arial" w:cs="Arial"/>
          <w:bCs/>
          <w:sz w:val="24"/>
          <w:szCs w:val="24"/>
          <w:lang w:val="tt-RU"/>
        </w:rPr>
      </w:pPr>
      <w:r w:rsidRPr="005506D0">
        <w:rPr>
          <w:rFonts w:ascii="Arial" w:hAnsi="Arial" w:cs="Arial"/>
          <w:bCs/>
          <w:sz w:val="24"/>
          <w:szCs w:val="24"/>
          <w:lang w:val="tt-RU"/>
        </w:rPr>
        <w:t xml:space="preserve">5. </w:t>
      </w:r>
      <w:r w:rsidR="005506D0" w:rsidRPr="00051133">
        <w:rPr>
          <w:rFonts w:ascii="Arial" w:eastAsia="Times New Roman" w:hAnsi="Arial" w:cs="Arial"/>
          <w:bCs/>
          <w:sz w:val="24"/>
          <w:szCs w:val="24"/>
          <w:lang w:val="tt-RU" w:eastAsia="ru-RU"/>
        </w:rPr>
        <w:t>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5506D0" w:rsidRPr="001464CD" w:rsidRDefault="005506D0" w:rsidP="00B04080">
      <w:pPr>
        <w:suppressAutoHyphens/>
        <w:spacing w:after="0" w:line="240" w:lineRule="auto"/>
        <w:ind w:firstLine="72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5.1. </w:t>
      </w:r>
      <w:r w:rsidRPr="00051133">
        <w:rPr>
          <w:rFonts w:ascii="Arial" w:eastAsia="Times New Roman" w:hAnsi="Arial" w:cs="Arial"/>
          <w:sz w:val="24"/>
          <w:szCs w:val="24"/>
          <w:lang w:val="tt-RU" w:eastAsia="ru-RU"/>
        </w:rPr>
        <w:t>Шикаять язма рәвештә кәгазьдә, электрон формада дәүләт хезмәте күрсәтүче органга</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яки</w:t>
      </w:r>
      <w:r w:rsidRPr="00051133">
        <w:rPr>
          <w:rFonts w:ascii="Arial" w:eastAsia="Times New Roman" w:hAnsi="Arial" w:cs="Arial"/>
          <w:sz w:val="24"/>
          <w:szCs w:val="24"/>
          <w:lang w:val="tt-RU" w:eastAsia="ru-RU"/>
        </w:rPr>
        <w:t xml:space="preserve"> муниципаль хезмәт күрсәтүче органга, күп функцияле үзәккә</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яки </w:t>
      </w:r>
      <w:r w:rsidRPr="00051133">
        <w:rPr>
          <w:rFonts w:ascii="Arial" w:eastAsia="Times New Roman" w:hAnsi="Arial" w:cs="Arial"/>
          <w:sz w:val="24"/>
          <w:szCs w:val="24"/>
          <w:lang w:val="tt-RU" w:eastAsia="ru-RU"/>
        </w:rPr>
        <w:t>дәүләт хакимиятенең тиешле органына (җирле үзидарә органына), күп функцияле үзәкне гамәлгә куючы (алга таба-күпфункцияле үзәкне гамәлгә куючы) булган җәмәгать-хокукый берәмлекнең тиешле органына (алга таба-күпфункцияле үзәкне гамәлгә куючы), шулай ук әлеге Федераль законның 16 статьясындагы 1.1 өлешендә каралган оешмага бирелә. Дәүләт хезмәте күрсәтүче орган җитәкчесе яисә муниципаль хезмәт күрсәтүче орган җитәкчесенең карарларына һәм гамәлләренә (гамәл кылмавына) шикаятьләр югарыдагы органга бирелә (булган очракта)</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яки </w:t>
      </w:r>
      <w:r w:rsidRPr="00051133">
        <w:rPr>
          <w:rFonts w:ascii="Arial" w:eastAsia="Times New Roman" w:hAnsi="Arial" w:cs="Arial"/>
          <w:sz w:val="24"/>
          <w:szCs w:val="24"/>
          <w:lang w:val="tt-RU" w:eastAsia="ru-RU"/>
        </w:rPr>
        <w:t>ул булмаган очракта турыдан-туры дәүләт хезмәте күрсәтүче органның яисә муниципаль хезмәт күрсәтүче органның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бирелә. Әлеге Федераль законның 16 статьясындагы 1.1 өлешендә каралган оешмалар хезмәткәрләренең карарларына һәм гамәлләренә (гамәл кылмауларына) шикаятьләр әлеге о</w:t>
      </w:r>
      <w:r>
        <w:rPr>
          <w:rFonts w:ascii="Arial" w:eastAsia="Times New Roman" w:hAnsi="Arial" w:cs="Arial"/>
          <w:sz w:val="24"/>
          <w:szCs w:val="24"/>
          <w:lang w:val="tt-RU" w:eastAsia="ru-RU"/>
        </w:rPr>
        <w:t>ешмалар җитәкчеләренә тапшырыла</w:t>
      </w:r>
      <w:r w:rsidRPr="001464CD">
        <w:rPr>
          <w:rFonts w:ascii="Arial" w:eastAsia="Times New Roman" w:hAnsi="Arial" w:cs="Arial"/>
          <w:sz w:val="24"/>
          <w:szCs w:val="24"/>
          <w:lang w:val="tt-RU" w:eastAsia="ru-RU"/>
        </w:rPr>
        <w:t>.</w:t>
      </w:r>
    </w:p>
    <w:p w:rsidR="005506D0" w:rsidRPr="001420A2" w:rsidRDefault="005506D0" w:rsidP="00B0408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Мөрәҗәгать итүче шикаять белән, шул исәптән түбәндәге очракларда да мөрәҗәгать итә ала:</w:t>
      </w:r>
    </w:p>
    <w:p w:rsidR="005506D0" w:rsidRPr="001420A2" w:rsidRDefault="005506D0" w:rsidP="00B0408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1) «</w:t>
      </w:r>
      <w:r>
        <w:rPr>
          <w:rFonts w:ascii="Arial" w:eastAsia="Times New Roman" w:hAnsi="Arial" w:cs="Arial"/>
          <w:sz w:val="24"/>
          <w:szCs w:val="24"/>
          <w:lang w:val="tt-RU" w:eastAsia="ru-RU"/>
        </w:rPr>
        <w:t>Д</w:t>
      </w:r>
      <w:r w:rsidRPr="001420A2">
        <w:rPr>
          <w:rFonts w:ascii="Arial" w:eastAsia="Times New Roman" w:hAnsi="Arial" w:cs="Arial"/>
          <w:sz w:val="24"/>
          <w:szCs w:val="24"/>
          <w:lang w:val="tt-RU" w:eastAsia="ru-RU"/>
        </w:rPr>
        <w:t xml:space="preserve">әүләт һәм муниципаль хезмәтләр күрсәтүне оештыру турында» 2010 елның 27 июлендәге </w:t>
      </w:r>
      <w:r>
        <w:rPr>
          <w:rFonts w:ascii="Arial" w:eastAsia="Times New Roman" w:hAnsi="Arial" w:cs="Arial"/>
          <w:sz w:val="24"/>
          <w:szCs w:val="24"/>
          <w:lang w:val="tt-RU" w:eastAsia="ru-RU"/>
        </w:rPr>
        <w:t>№</w:t>
      </w:r>
      <w:r w:rsidRPr="001420A2">
        <w:rPr>
          <w:rFonts w:ascii="Arial" w:eastAsia="Times New Roman" w:hAnsi="Arial" w:cs="Arial"/>
          <w:sz w:val="24"/>
          <w:szCs w:val="24"/>
          <w:lang w:val="tt-RU" w:eastAsia="ru-RU"/>
        </w:rPr>
        <w:t>210-ФЗ  Федераль законның 15.1 статьясында күрсәтелгән муниципаль хезмәт күрсәтү турындагы запросны теркәү вакытын бозу;</w:t>
      </w:r>
    </w:p>
    <w:p w:rsidR="005506D0" w:rsidRPr="001464CD" w:rsidRDefault="005506D0" w:rsidP="00B04080">
      <w:pPr>
        <w:autoSpaceDE w:val="0"/>
        <w:autoSpaceDN w:val="0"/>
        <w:adjustRightInd w:val="0"/>
        <w:spacing w:after="0" w:line="240" w:lineRule="auto"/>
        <w:ind w:firstLine="720"/>
        <w:jc w:val="both"/>
        <w:rPr>
          <w:rFonts w:ascii="Arial" w:hAnsi="Arial" w:cs="Arial"/>
          <w:sz w:val="24"/>
          <w:szCs w:val="24"/>
          <w:lang w:val="tt-RU"/>
        </w:rPr>
      </w:pPr>
      <w:r w:rsidRPr="001464CD">
        <w:rPr>
          <w:rFonts w:ascii="Arial" w:hAnsi="Arial" w:cs="Arial"/>
          <w:sz w:val="24"/>
          <w:szCs w:val="24"/>
          <w:lang w:val="tt-RU"/>
        </w:rPr>
        <w:t xml:space="preserve">2) дәүләт яисә муниципаль хезмәт күрсәтү срокларын бозу. </w:t>
      </w:r>
      <w:r w:rsidRPr="007725B8">
        <w:rPr>
          <w:rFonts w:ascii="Arial" w:hAnsi="Arial" w:cs="Arial"/>
          <w:sz w:val="24"/>
          <w:szCs w:val="24"/>
          <w:lang w:val="tt-RU"/>
        </w:rPr>
        <w:t>Күрсәтелгән очракта мөрәҗәгать итүче тарафыннан күпфункцияле үзәк карарларына һәм гамәлләренә (гамәл кылмавына) судка кадәр (судтан тыш) шикаять бирү, карарларына һәм гамәлләренә (гамәл кылмавына) шикаять белдерелә торган күпфункцияле үзәккә, «</w:t>
      </w:r>
      <w:r>
        <w:rPr>
          <w:rFonts w:ascii="Arial" w:hAnsi="Arial" w:cs="Arial"/>
          <w:sz w:val="24"/>
          <w:szCs w:val="24"/>
          <w:lang w:val="tt-RU"/>
        </w:rPr>
        <w:t>Д</w:t>
      </w:r>
      <w:r w:rsidRPr="007725B8">
        <w:rPr>
          <w:rFonts w:ascii="Arial" w:hAnsi="Arial" w:cs="Arial"/>
          <w:sz w:val="24"/>
          <w:szCs w:val="24"/>
          <w:lang w:val="tt-RU"/>
        </w:rPr>
        <w:t>әүләт һәм муниципаль хезмәтләр күрсәтүне оештыру турында»</w:t>
      </w:r>
      <w:r>
        <w:rPr>
          <w:rFonts w:ascii="Arial" w:hAnsi="Arial" w:cs="Arial"/>
          <w:sz w:val="24"/>
          <w:szCs w:val="24"/>
          <w:lang w:val="tt-RU"/>
        </w:rPr>
        <w:t xml:space="preserve"> </w:t>
      </w:r>
      <w:r w:rsidRPr="007725B8">
        <w:rPr>
          <w:rFonts w:ascii="Arial" w:hAnsi="Arial" w:cs="Arial"/>
          <w:sz w:val="24"/>
          <w:szCs w:val="24"/>
          <w:lang w:val="tt-RU"/>
        </w:rPr>
        <w:t>27.07.2010 ел, № 210-ФЗ Федераль законның 16 статьясындагы 1.3 өлешендә билгеләнгән тәртиптә, тиешле дәүләт яисә муниципаль хезмәтләр күрсәтү буенча функция йөкләнгән очракта, күпфункцияле үзәк хезмәткәренә (гамәл кылмавына) судка кадәр (гамәл кылмавына) шикаять бирү;</w:t>
      </w:r>
    </w:p>
    <w:p w:rsidR="005506D0" w:rsidRPr="001464CD" w:rsidRDefault="005506D0" w:rsidP="00B04080">
      <w:pPr>
        <w:suppressAutoHyphens/>
        <w:spacing w:after="0" w:line="240" w:lineRule="auto"/>
        <w:ind w:firstLine="720"/>
        <w:jc w:val="both"/>
        <w:rPr>
          <w:rFonts w:ascii="Arial" w:hAnsi="Arial" w:cs="Arial"/>
          <w:sz w:val="24"/>
          <w:szCs w:val="24"/>
          <w:lang w:val="tt-RU"/>
        </w:rPr>
      </w:pPr>
      <w:r w:rsidRPr="007725B8">
        <w:rPr>
          <w:rFonts w:ascii="Arial" w:hAnsi="Arial" w:cs="Arial"/>
          <w:sz w:val="24"/>
          <w:szCs w:val="24"/>
          <w:lang w:val="tt-RU"/>
        </w:rPr>
        <w:t>3) мөрәҗәгать итүченең документлары яисә мәгълүматыннан яисә Россия Федерациясе норматив хокукый актларында, Россия Федерациясе субъектларының норматив хокукый актларында, дәүләт яисә муниципаль хезмәт күрсәтү өчен муниципаль хокукый актларда каралмаган гамәлләрне гамәлгә ашыруга яисә гамәлләр башкаруга таләбе</w:t>
      </w:r>
      <w:r>
        <w:rPr>
          <w:rFonts w:ascii="Arial" w:hAnsi="Arial" w:cs="Arial"/>
          <w:sz w:val="24"/>
          <w:szCs w:val="24"/>
          <w:lang w:val="tt-RU"/>
        </w:rPr>
        <w:t>;</w:t>
      </w:r>
    </w:p>
    <w:p w:rsidR="005506D0" w:rsidRPr="007725B8" w:rsidRDefault="005506D0" w:rsidP="00B04080">
      <w:pPr>
        <w:suppressAutoHyphens/>
        <w:spacing w:after="0" w:line="240" w:lineRule="auto"/>
        <w:ind w:firstLine="720"/>
        <w:jc w:val="both"/>
        <w:rPr>
          <w:rFonts w:ascii="Arial" w:hAnsi="Arial" w:cs="Arial"/>
          <w:sz w:val="24"/>
          <w:szCs w:val="24"/>
          <w:lang w:val="tt-RU"/>
        </w:rPr>
      </w:pPr>
      <w:r w:rsidRPr="007725B8">
        <w:rPr>
          <w:rFonts w:ascii="Arial" w:hAnsi="Arial" w:cs="Arial"/>
          <w:sz w:val="24"/>
          <w:szCs w:val="24"/>
          <w:lang w:val="tt-RU"/>
        </w:rPr>
        <w:t>4) муниципаль хезмәт күрсәтү өчен Россия Федерациясенең, Татарстан Республикасының норматив хокукый актларында, Югары Ослан муниципаль районының муниципаль хокукый актларында, мөрәҗәгать итүченең документларын кабул итүдән баш тартуы;</w:t>
      </w:r>
    </w:p>
    <w:p w:rsidR="005506D0" w:rsidRPr="001464CD" w:rsidRDefault="005506D0" w:rsidP="00B04080">
      <w:pPr>
        <w:autoSpaceDE w:val="0"/>
        <w:autoSpaceDN w:val="0"/>
        <w:adjustRightInd w:val="0"/>
        <w:spacing w:after="0" w:line="240" w:lineRule="auto"/>
        <w:ind w:firstLine="720"/>
        <w:jc w:val="both"/>
        <w:rPr>
          <w:rFonts w:ascii="Arial" w:hAnsi="Arial" w:cs="Arial"/>
          <w:sz w:val="24"/>
          <w:szCs w:val="24"/>
          <w:lang w:val="tt-RU"/>
        </w:rPr>
      </w:pPr>
      <w:r w:rsidRPr="007725B8">
        <w:rPr>
          <w:rFonts w:ascii="Arial" w:hAnsi="Arial" w:cs="Arial"/>
          <w:sz w:val="24"/>
          <w:szCs w:val="24"/>
          <w:lang w:val="tt-RU"/>
        </w:rPr>
        <w:t xml:space="preserve">5) </w:t>
      </w:r>
      <w:r w:rsidRPr="00651DDE">
        <w:rPr>
          <w:rFonts w:ascii="Arial" w:eastAsia="Times New Roman" w:hAnsi="Arial" w:cs="Arial"/>
          <w:sz w:val="24"/>
          <w:szCs w:val="24"/>
          <w:lang w:val="tt-RU" w:eastAsia="ru-RU"/>
        </w:rPr>
        <w:t>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r>
        <w:rPr>
          <w:rFonts w:ascii="Arial" w:eastAsia="Times New Roman" w:hAnsi="Arial" w:cs="Arial"/>
          <w:sz w:val="24"/>
          <w:szCs w:val="24"/>
          <w:lang w:val="tt-RU" w:eastAsia="ru-RU"/>
        </w:rPr>
        <w:t>.</w:t>
      </w:r>
    </w:p>
    <w:p w:rsidR="005506D0" w:rsidRPr="007725B8" w:rsidRDefault="005506D0" w:rsidP="00B04080">
      <w:pPr>
        <w:suppressAutoHyphens/>
        <w:spacing w:after="0" w:line="240" w:lineRule="auto"/>
        <w:ind w:firstLine="720"/>
        <w:jc w:val="both"/>
        <w:rPr>
          <w:rFonts w:ascii="Arial" w:hAnsi="Arial" w:cs="Arial"/>
          <w:sz w:val="24"/>
          <w:szCs w:val="24"/>
          <w:lang w:val="tt-RU"/>
        </w:rPr>
      </w:pPr>
      <w:r w:rsidRPr="007725B8">
        <w:rPr>
          <w:rFonts w:ascii="Arial" w:hAnsi="Arial" w:cs="Arial"/>
          <w:sz w:val="24"/>
          <w:szCs w:val="24"/>
          <w:lang w:val="tt-RU"/>
        </w:rPr>
        <w:t>6</w:t>
      </w:r>
      <w:r>
        <w:rPr>
          <w:rFonts w:ascii="Arial" w:hAnsi="Arial" w:cs="Arial"/>
          <w:sz w:val="24"/>
          <w:szCs w:val="24"/>
          <w:lang w:val="tt-RU"/>
        </w:rPr>
        <w:t xml:space="preserve">) </w:t>
      </w:r>
      <w:r w:rsidRPr="007725B8">
        <w:rPr>
          <w:rFonts w:ascii="Arial" w:hAnsi="Arial" w:cs="Arial"/>
          <w:sz w:val="24"/>
          <w:szCs w:val="24"/>
          <w:lang w:val="tt-RU"/>
        </w:rPr>
        <w:t xml:space="preserve">мөрәҗәгать итүчедән Россия Федерациясе, Татарстан Республикасы норматив хокукый актларында, Югары Ослан муниципаль районының муниципаль хокукый актларында каралмаган муниципаль хезмәт күрсәткәндә </w:t>
      </w:r>
      <w:r>
        <w:rPr>
          <w:rFonts w:ascii="Arial" w:hAnsi="Arial" w:cs="Arial"/>
          <w:sz w:val="24"/>
          <w:szCs w:val="24"/>
          <w:lang w:val="tt-RU"/>
        </w:rPr>
        <w:t xml:space="preserve">түләү </w:t>
      </w:r>
      <w:r w:rsidRPr="007725B8">
        <w:rPr>
          <w:rFonts w:ascii="Arial" w:hAnsi="Arial" w:cs="Arial"/>
          <w:sz w:val="24"/>
          <w:szCs w:val="24"/>
          <w:lang w:val="tt-RU"/>
        </w:rPr>
        <w:t>таләп</w:t>
      </w:r>
      <w:r>
        <w:rPr>
          <w:rFonts w:ascii="Arial" w:hAnsi="Arial" w:cs="Arial"/>
          <w:sz w:val="24"/>
          <w:szCs w:val="24"/>
          <w:lang w:val="tt-RU"/>
        </w:rPr>
        <w:t xml:space="preserve"> итү</w:t>
      </w:r>
      <w:r w:rsidRPr="007725B8">
        <w:rPr>
          <w:rFonts w:ascii="Arial" w:hAnsi="Arial" w:cs="Arial"/>
          <w:sz w:val="24"/>
          <w:szCs w:val="24"/>
          <w:lang w:val="tt-RU"/>
        </w:rPr>
        <w:t>;</w:t>
      </w:r>
    </w:p>
    <w:p w:rsidR="005506D0" w:rsidRPr="00B421F3" w:rsidRDefault="005506D0" w:rsidP="00B0408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7725B8">
        <w:rPr>
          <w:rFonts w:ascii="Arial" w:hAnsi="Arial" w:cs="Arial"/>
          <w:sz w:val="24"/>
          <w:szCs w:val="24"/>
          <w:lang w:val="tt-RU"/>
        </w:rPr>
        <w:t>7)</w:t>
      </w:r>
      <w:r w:rsidRPr="00B421F3">
        <w:rPr>
          <w:rFonts w:ascii="Arial" w:eastAsia="Times New Roman" w:hAnsi="Arial" w:cs="Arial"/>
          <w:sz w:val="24"/>
          <w:szCs w:val="24"/>
          <w:lang w:val="tt-RU" w:eastAsia="ru-RU"/>
        </w:rPr>
        <w:t xml:space="preserve"> </w:t>
      </w:r>
      <w:r w:rsidRPr="00B421F3">
        <w:rPr>
          <w:rFonts w:ascii="Arial" w:hAnsi="Arial" w:cs="Arial"/>
          <w:sz w:val="24"/>
          <w:szCs w:val="24"/>
          <w:lang w:val="tt-RU"/>
        </w:rPr>
        <w:t>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 яисә мондый төзәтүләрнең билгеләнгән вакытын бозудан баш тартуы.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w:t>
      </w:r>
      <w:r>
        <w:rPr>
          <w:rFonts w:ascii="Arial" w:hAnsi="Arial" w:cs="Arial"/>
          <w:sz w:val="24"/>
          <w:szCs w:val="24"/>
          <w:lang w:val="tt-RU"/>
        </w:rPr>
        <w:t>елдерелә торган очракта, мөмкин</w:t>
      </w:r>
      <w:r w:rsidRPr="00B421F3">
        <w:rPr>
          <w:rFonts w:ascii="Arial" w:hAnsi="Arial" w:cs="Arial"/>
          <w:sz w:val="24"/>
          <w:szCs w:val="24"/>
          <w:lang w:val="tt-RU"/>
        </w:rPr>
        <w:t>;</w:t>
      </w:r>
    </w:p>
    <w:p w:rsidR="005506D0" w:rsidRPr="00B421F3" w:rsidRDefault="005506D0" w:rsidP="00B04080">
      <w:pPr>
        <w:autoSpaceDE w:val="0"/>
        <w:autoSpaceDN w:val="0"/>
        <w:adjustRightInd w:val="0"/>
        <w:spacing w:after="0" w:line="240" w:lineRule="auto"/>
        <w:ind w:firstLine="720"/>
        <w:jc w:val="both"/>
        <w:rPr>
          <w:rFonts w:ascii="Arial" w:hAnsi="Arial" w:cs="Arial"/>
          <w:sz w:val="24"/>
          <w:szCs w:val="24"/>
          <w:lang w:val="tt-RU"/>
        </w:rPr>
      </w:pPr>
      <w:r w:rsidRPr="00B421F3">
        <w:rPr>
          <w:rFonts w:ascii="Arial" w:hAnsi="Arial" w:cs="Arial"/>
          <w:sz w:val="24"/>
          <w:szCs w:val="24"/>
          <w:lang w:val="tt-RU"/>
        </w:rPr>
        <w:t xml:space="preserve"> 8) </w:t>
      </w:r>
      <w:r w:rsidRPr="00651DDE">
        <w:rPr>
          <w:rFonts w:ascii="Arial" w:eastAsia="Times New Roman" w:hAnsi="Arial" w:cs="Arial"/>
          <w:sz w:val="24"/>
          <w:szCs w:val="24"/>
          <w:lang w:val="tt-RU" w:eastAsia="ru-RU"/>
        </w:rPr>
        <w:t>муниципаль хезмәт күрсәтү нәтиҗәләре буенча документлар бирү вакытын яки тәртибен бозу</w:t>
      </w:r>
      <w:r w:rsidRPr="00B421F3">
        <w:rPr>
          <w:rFonts w:ascii="Arial" w:hAnsi="Arial" w:cs="Arial"/>
          <w:sz w:val="24"/>
          <w:szCs w:val="24"/>
          <w:lang w:val="tt-RU"/>
        </w:rPr>
        <w:t>;</w:t>
      </w:r>
    </w:p>
    <w:p w:rsidR="005506D0" w:rsidRPr="007725B8" w:rsidRDefault="005506D0" w:rsidP="00B04080">
      <w:pPr>
        <w:autoSpaceDE w:val="0"/>
        <w:autoSpaceDN w:val="0"/>
        <w:adjustRightInd w:val="0"/>
        <w:spacing w:after="0" w:line="240" w:lineRule="auto"/>
        <w:ind w:firstLine="720"/>
        <w:jc w:val="both"/>
        <w:rPr>
          <w:rFonts w:ascii="Arial" w:hAnsi="Arial" w:cs="Arial"/>
          <w:sz w:val="24"/>
          <w:szCs w:val="24"/>
          <w:lang w:val="tt-RU"/>
        </w:rPr>
      </w:pPr>
      <w:r w:rsidRPr="007725B8">
        <w:rPr>
          <w:rFonts w:ascii="Arial" w:hAnsi="Arial" w:cs="Arial"/>
          <w:sz w:val="24"/>
          <w:szCs w:val="24"/>
          <w:lang w:val="tt-RU"/>
        </w:rPr>
        <w:t>9) әгәр федераль законнарда һәм алар нигезендә кабул ителгән Россия Федерациясенең башка норматив хокукый актларында, Россия Федерациясе субъектлары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5506D0" w:rsidRPr="005428DD" w:rsidRDefault="005506D0" w:rsidP="00B0408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7725B8">
        <w:rPr>
          <w:rFonts w:ascii="Arial" w:hAnsi="Arial" w:cs="Arial"/>
          <w:sz w:val="24"/>
          <w:szCs w:val="24"/>
          <w:lang w:val="tt-RU"/>
        </w:rPr>
        <w:t>10) мөрәҗәгать итүченең дәүләт яисә муниципаль хезмәт күрсәткәндә, дәүләт яисә муниципаль хезмәт күрсәтү өчен кирәкле документларны кабул итүдән баш тартканда яисә дәүләт яисә муниципаль хезмәт күрсәтүдән баш тартканда, яисә әлеге Федераль законның 7 статьясындагы 1 өлешенең 4 пунктында каралган очраклардан тыш, гариза бирүченең таләпләре һәм (яисә) дөреслеге күрсәтелмәгән документлар яисә мәгълүмат булуы һәм (яисә) аларның булмавы, яисә (яисә) дөреслеге күрсәтелмәгән.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r w:rsidRPr="005428DD">
        <w:rPr>
          <w:rFonts w:ascii="Arial" w:eastAsia="Times New Roman" w:hAnsi="Arial" w:cs="Arial"/>
          <w:sz w:val="24"/>
          <w:szCs w:val="24"/>
          <w:lang w:val="tt-RU" w:eastAsia="ru-RU"/>
        </w:rPr>
        <w:t xml:space="preserve">5.2. Дәүләт хезмәте күрсәтүче органның, муниципаль хезмәт күрсәтүче органның, дәүләт хезмәте күрсәтүче органның вазыйфаи затының, </w:t>
      </w:r>
      <w:r>
        <w:rPr>
          <w:rFonts w:ascii="Arial" w:eastAsia="Times New Roman" w:hAnsi="Arial" w:cs="Arial"/>
          <w:sz w:val="24"/>
          <w:szCs w:val="24"/>
          <w:lang w:val="tt-RU" w:eastAsia="ru-RU"/>
        </w:rPr>
        <w:t>яки</w:t>
      </w:r>
      <w:r w:rsidRPr="005428DD">
        <w:rPr>
          <w:rFonts w:ascii="Arial" w:eastAsia="Times New Roman" w:hAnsi="Arial" w:cs="Arial"/>
          <w:sz w:val="24"/>
          <w:szCs w:val="24"/>
          <w:lang w:val="tt-RU" w:eastAsia="ru-RU"/>
        </w:rPr>
        <w:t xml:space="preserve"> муниципаль хезмәт күрсәтүче органның, дәүләт яисә муниципаль хезмәткәрнең, дәүләт хезмәте күрсәтүче орган җитәкчесенең яисә муниципаль хезмәт күрсәтүче органның карарларына һәм гамәлләренә (гамәл кылмавына) шикаять почта аша, "Интернет" мәгълүмат-телекоммуникация челтәрен кулланып, күп функцияле үзәк аша, Татарстан Республикасы Юстиция министрлыгы тарафыннан җибәрелә ала, муниципаль хезмәт күрсәтүче орган дәүләт һәм муниципаль хезмәт күрсәтүләрнең бердәм порталы яисә дәүләт һәм муниципаль хезмәт күрсәтүләрнең төбәк порталы тарафыннан кабул ителә, шулай ук гариза бирүченең шәхси кабул итү вакытында кабул ителергә мөмкин. Күп функцияле үзәкнең карарларына һәм гамәлләренә (гамәл кылмавына) шикаять,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 күрсәтүнең төбәк порталыннан файдаланып, почта аша җибәрелә ала, шулай ук мөрәҗәгать итүченең шәхси кабул итүе вакытында кабул ителергә мөмкин. Әлеге Федераль законның 16 статьясындагы 1.1 өлешендә каралган оешмаларның карарларына һәм гамәлләренә (гамәл кылмавына) шикаять, шулай ук аларның хезмәткәрләренең "Интернет" мәгълүмат-телекоммуникация челтәрен, әлеге оешмаларның рәсми сайтларын, дәүләт һәм муниципаль хезмәтләрнең бердәм порталын, дәүләт һәм муниципаль хезмәтләр күрсәтүнең региональ порталын кулланып, почта аша җибәрелә ала, шулай ук мөрәҗәгать итүчене шәхси кабул иткәндә кабул ителә ала.</w:t>
      </w:r>
    </w:p>
    <w:p w:rsidR="005506D0" w:rsidRDefault="005506D0" w:rsidP="005506D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5428DD">
        <w:rPr>
          <w:rFonts w:ascii="Arial" w:eastAsia="Times New Roman" w:hAnsi="Arial" w:cs="Arial"/>
          <w:sz w:val="24"/>
          <w:szCs w:val="24"/>
          <w:lang w:val="tt-RU" w:eastAsia="ru-RU"/>
        </w:rPr>
        <w:t>5.3. Дәүләт хезмәте күрсәтүче органга кергән шикаять әлеге Федераль законның 16 статьясындагы 1.1 өлешендә каралган оешмада күп функцияле үзәкне гамәлгә куючыга</w:t>
      </w:r>
      <w:r>
        <w:rPr>
          <w:rFonts w:ascii="Arial" w:eastAsia="Times New Roman" w:hAnsi="Arial" w:cs="Arial"/>
          <w:sz w:val="24"/>
          <w:szCs w:val="24"/>
          <w:lang w:val="tt-RU" w:eastAsia="ru-RU"/>
        </w:rPr>
        <w:t>, яки</w:t>
      </w:r>
      <w:r w:rsidRPr="005428DD">
        <w:rPr>
          <w:rFonts w:ascii="Arial" w:eastAsia="Times New Roman" w:hAnsi="Arial" w:cs="Arial"/>
          <w:sz w:val="24"/>
          <w:szCs w:val="24"/>
          <w:lang w:val="tt-RU" w:eastAsia="ru-RU"/>
        </w:rPr>
        <w:t xml:space="preserve"> югарыдагы органга (булган очракта) теркәлгәннән соң унбиш эш көне эчендә каралырга тиеш, ә дәүләт хезмәте күрсәтүче орган, муниципаль хезмәт күрсәтүче органга, күп функцияле үзәккә, оешмаларга дәүләт хезмәте күрсәтүдән баш тарткан очракта, әлеге Федераль законның 16 статьясындагы 1.1 өлешендә каралган документларны кабул итүдә</w:t>
      </w:r>
      <w:r>
        <w:rPr>
          <w:rFonts w:ascii="Arial" w:eastAsia="Times New Roman" w:hAnsi="Arial" w:cs="Arial"/>
          <w:sz w:val="24"/>
          <w:szCs w:val="24"/>
          <w:lang w:val="tt-RU" w:eastAsia="ru-RU"/>
        </w:rPr>
        <w:t>, яки</w:t>
      </w:r>
      <w:r w:rsidRPr="005428DD">
        <w:rPr>
          <w:rFonts w:ascii="Arial" w:eastAsia="Times New Roman" w:hAnsi="Arial" w:cs="Arial"/>
          <w:sz w:val="24"/>
          <w:szCs w:val="24"/>
          <w:lang w:val="tt-RU" w:eastAsia="ru-RU"/>
        </w:rPr>
        <w:t xml:space="preserve">  мөрәҗәгать итүчедән җибәрелгән </w:t>
      </w:r>
      <w:r>
        <w:rPr>
          <w:rFonts w:ascii="Arial" w:eastAsia="Times New Roman" w:hAnsi="Arial" w:cs="Arial"/>
          <w:sz w:val="24"/>
          <w:szCs w:val="24"/>
          <w:lang w:val="tt-RU" w:eastAsia="ru-RU"/>
        </w:rPr>
        <w:t>ялгышлыкларны</w:t>
      </w:r>
      <w:r w:rsidRPr="005428DD">
        <w:rPr>
          <w:rFonts w:ascii="Arial" w:eastAsia="Times New Roman" w:hAnsi="Arial" w:cs="Arial"/>
          <w:sz w:val="24"/>
          <w:szCs w:val="24"/>
          <w:lang w:val="tt-RU" w:eastAsia="ru-RU"/>
        </w:rPr>
        <w:t xml:space="preserve"> һәм хаталарны төзәтүдә яисә билгеләнгән срок бозылуга шикаять бирелгән очракта-аны теркәгән көннән биш эш көне эчендә каралырга тиеш</w:t>
      </w:r>
      <w:r>
        <w:rPr>
          <w:rFonts w:ascii="Arial" w:eastAsia="Times New Roman" w:hAnsi="Arial" w:cs="Arial"/>
          <w:sz w:val="24"/>
          <w:szCs w:val="24"/>
          <w:lang w:val="tt-RU" w:eastAsia="ru-RU"/>
        </w:rPr>
        <w:t>.</w:t>
      </w:r>
    </w:p>
    <w:p w:rsidR="005506D0" w:rsidRPr="001420A2" w:rsidRDefault="005506D0" w:rsidP="005506D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5.4. </w:t>
      </w:r>
      <w:r w:rsidRPr="00F81B0C">
        <w:rPr>
          <w:rFonts w:ascii="Arial" w:eastAsia="Times New Roman" w:hAnsi="Arial" w:cs="Arial"/>
          <w:sz w:val="24"/>
          <w:szCs w:val="24"/>
          <w:lang w:val="tt-RU" w:eastAsia="ru-RU"/>
        </w:rPr>
        <w:t>Мөрәҗәгать итүчегә әлеге статьяның 8 өлешендә күрсәтелгән җаваптан канәгатьләнергә тиеш дип танылган очракта, дәүләт хезмәте күрсәтүче орган, муниципаль хезмәт күрсәтүче орган, күпфункцияле үзәк яисә әлеге Федераль законның 16 статьясындагы 1.1 өлешендә каралган оешма тарафыннан, дәүләт яисә муниципаль хезмәт күрсәткәндә ачыкланган җитешсезлекләрне кичекмәстән бетерү максатларында, гамәлгә ашырыла торган гамәлләр турында мәгълүмат бирелә, шулай ук китерелгән уңайсызлыклар өчен гафу үтенәләр һәм әлеге Федераль законның 16 статьясындагы 1.1 өлешендә күрсәтелгән, мөрәҗәгать итүчегә дәүләт яисә муниципаль хезмәт алу максатларында кылырга тиеш булган документларны тапшырырга кирәк</w:t>
      </w:r>
      <w:r w:rsidRPr="001420A2">
        <w:rPr>
          <w:rFonts w:ascii="Arial" w:eastAsia="Times New Roman" w:hAnsi="Arial" w:cs="Arial"/>
          <w:sz w:val="24"/>
          <w:szCs w:val="24"/>
          <w:lang w:val="tt-RU" w:eastAsia="ru-RU"/>
        </w:rPr>
        <w:t>.</w:t>
      </w:r>
    </w:p>
    <w:p w:rsidR="005506D0" w:rsidRPr="001420A2" w:rsidRDefault="005506D0" w:rsidP="005506D0">
      <w:pPr>
        <w:spacing w:before="100" w:beforeAutospacing="1" w:after="100" w:afterAutospacing="1" w:line="240" w:lineRule="auto"/>
        <w:ind w:firstLine="708"/>
        <w:contextualSpacing/>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5.5. </w:t>
      </w:r>
      <w:r w:rsidRPr="00677C9F">
        <w:rPr>
          <w:rFonts w:ascii="Arial" w:eastAsia="Times New Roman" w:hAnsi="Arial" w:cs="Arial"/>
          <w:sz w:val="24"/>
          <w:szCs w:val="24"/>
          <w:lang w:val="tt-RU" w:eastAsia="ru-RU"/>
        </w:rPr>
        <w:t>Шикаятьне әлеге статьяның 8 өлешендә күрсәтелгән мөрәҗәгать итүчегә җавапта канәгатьләндерелергә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r w:rsidRPr="001420A2">
        <w:rPr>
          <w:rFonts w:ascii="Arial" w:eastAsia="Times New Roman" w:hAnsi="Arial" w:cs="Arial"/>
          <w:sz w:val="24"/>
          <w:szCs w:val="24"/>
          <w:lang w:val="tt-RU" w:eastAsia="ru-RU"/>
        </w:rPr>
        <w:t>.</w:t>
      </w:r>
    </w:p>
    <w:p w:rsidR="005506D0" w:rsidRPr="00677C9F" w:rsidRDefault="005506D0" w:rsidP="005506D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5.6. </w:t>
      </w:r>
      <w:r w:rsidRPr="00677C9F">
        <w:rPr>
          <w:rFonts w:ascii="Arial" w:eastAsia="Times New Roman" w:hAnsi="Arial" w:cs="Arial"/>
          <w:sz w:val="24"/>
          <w:szCs w:val="24"/>
          <w:lang w:val="tt-RU" w:eastAsia="ru-RU"/>
        </w:rPr>
        <w:t>Шикаятьтә түбәндәге мәгълүматлар булырга тиеш:</w:t>
      </w:r>
    </w:p>
    <w:p w:rsidR="005506D0" w:rsidRPr="00677C9F" w:rsidRDefault="005506D0" w:rsidP="005506D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77C9F">
        <w:rPr>
          <w:rFonts w:ascii="Arial" w:eastAsia="Times New Roman" w:hAnsi="Arial" w:cs="Arial"/>
          <w:sz w:val="24"/>
          <w:szCs w:val="24"/>
          <w:lang w:val="tt-RU" w:eastAsia="ru-RU"/>
        </w:rPr>
        <w:t>1) әлеге Федераль законның 16 статьясындагы 1.1 өлешендә каралган орган, аларның җитәкчеләре һәм (яисә) хезмәткәрләре, карарларына һәм гамәлләренә (гамәл кылмауларына) шикаять белдерелә торган орган исеме;</w:t>
      </w:r>
    </w:p>
    <w:p w:rsidR="005506D0" w:rsidRDefault="005506D0" w:rsidP="005506D0">
      <w:pPr>
        <w:autoSpaceDE w:val="0"/>
        <w:autoSpaceDN w:val="0"/>
        <w:adjustRightInd w:val="0"/>
        <w:spacing w:after="0"/>
        <w:ind w:firstLine="720"/>
        <w:jc w:val="both"/>
        <w:rPr>
          <w:rFonts w:ascii="Arial" w:eastAsia="Times New Roman" w:hAnsi="Arial" w:cs="Arial"/>
          <w:sz w:val="24"/>
          <w:szCs w:val="24"/>
          <w:lang w:val="tt-RU" w:eastAsia="ru-RU"/>
        </w:rPr>
      </w:pPr>
      <w:r w:rsidRPr="00F81B0C">
        <w:rPr>
          <w:rFonts w:ascii="Arial" w:eastAsia="Times New Roman" w:hAnsi="Arial" w:cs="Arial"/>
          <w:sz w:val="24"/>
          <w:szCs w:val="24"/>
          <w:lang w:val="tt-RU" w:eastAsia="ru-RU"/>
        </w:rPr>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5506D0" w:rsidRDefault="005506D0" w:rsidP="005506D0">
      <w:pPr>
        <w:autoSpaceDE w:val="0"/>
        <w:autoSpaceDN w:val="0"/>
        <w:adjustRightInd w:val="0"/>
        <w:spacing w:after="0" w:line="240" w:lineRule="auto"/>
        <w:ind w:firstLine="720"/>
        <w:jc w:val="both"/>
        <w:rPr>
          <w:rFonts w:ascii="Arial" w:hAnsi="Arial" w:cs="Arial"/>
          <w:sz w:val="24"/>
          <w:szCs w:val="24"/>
          <w:lang w:val="tt-RU"/>
        </w:rPr>
      </w:pPr>
      <w:r w:rsidRPr="009A79CC">
        <w:rPr>
          <w:rFonts w:ascii="Arial" w:hAnsi="Arial" w:cs="Arial"/>
          <w:sz w:val="24"/>
          <w:szCs w:val="24"/>
          <w:lang w:val="tt-RU"/>
        </w:rPr>
        <w:t>3) «</w:t>
      </w:r>
      <w:r>
        <w:rPr>
          <w:rFonts w:ascii="Arial" w:hAnsi="Arial" w:cs="Arial"/>
          <w:sz w:val="24"/>
          <w:szCs w:val="24"/>
          <w:lang w:val="tt-RU"/>
        </w:rPr>
        <w:t>Д</w:t>
      </w:r>
      <w:r w:rsidRPr="009A79CC">
        <w:rPr>
          <w:rFonts w:ascii="Arial" w:hAnsi="Arial" w:cs="Arial"/>
          <w:sz w:val="24"/>
          <w:szCs w:val="24"/>
          <w:lang w:val="tt-RU"/>
        </w:rPr>
        <w:t xml:space="preserve">әүләт һәм муниципаль хезмәтләр күрсәтүне оештыру турында» 2010 елның 27 июлендәге </w:t>
      </w:r>
      <w:r>
        <w:rPr>
          <w:rFonts w:ascii="Arial" w:hAnsi="Arial" w:cs="Arial"/>
          <w:sz w:val="24"/>
          <w:szCs w:val="24"/>
          <w:lang w:val="tt-RU"/>
        </w:rPr>
        <w:t>№</w:t>
      </w:r>
      <w:r w:rsidRPr="009A79CC">
        <w:rPr>
          <w:rFonts w:ascii="Arial" w:hAnsi="Arial" w:cs="Arial"/>
          <w:sz w:val="24"/>
          <w:szCs w:val="24"/>
          <w:lang w:val="tt-RU"/>
        </w:rPr>
        <w:t>10-ФЗ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5506D0" w:rsidRDefault="005506D0" w:rsidP="005506D0">
      <w:pPr>
        <w:autoSpaceDE w:val="0"/>
        <w:autoSpaceDN w:val="0"/>
        <w:adjustRightInd w:val="0"/>
        <w:spacing w:after="0" w:line="240" w:lineRule="auto"/>
        <w:ind w:firstLine="720"/>
        <w:jc w:val="both"/>
        <w:rPr>
          <w:rFonts w:ascii="Arial" w:hAnsi="Arial" w:cs="Arial"/>
          <w:sz w:val="24"/>
          <w:szCs w:val="24"/>
          <w:lang w:val="tt-RU"/>
        </w:rPr>
      </w:pPr>
      <w:r>
        <w:rPr>
          <w:rFonts w:ascii="Arial" w:hAnsi="Arial" w:cs="Arial"/>
          <w:sz w:val="24"/>
          <w:szCs w:val="24"/>
          <w:lang w:val="tt-RU"/>
        </w:rPr>
        <w:t>4) «Д</w:t>
      </w:r>
      <w:r w:rsidRPr="00E06AE2">
        <w:rPr>
          <w:rFonts w:ascii="Arial" w:hAnsi="Arial" w:cs="Arial"/>
          <w:sz w:val="24"/>
          <w:szCs w:val="24"/>
          <w:lang w:val="tt-RU"/>
        </w:rPr>
        <w:t xml:space="preserve">әүләт һәм муниципаль хезмәтләр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Мөрәҗәгать итүче тарафыннан гариза бирүченең дәлилләрен раслаучы документлар (булганда) яки аларның күчермәләре тапшырылырга мөмкин. </w:t>
      </w:r>
    </w:p>
    <w:p w:rsidR="005506D0" w:rsidRPr="00E06AE2" w:rsidRDefault="005506D0" w:rsidP="005506D0">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E06AE2">
        <w:rPr>
          <w:rFonts w:ascii="Arial" w:eastAsia="Times New Roman" w:hAnsi="Arial" w:cs="Arial"/>
          <w:sz w:val="24"/>
          <w:szCs w:val="24"/>
          <w:lang w:val="tt-RU" w:eastAsia="ru-RU"/>
        </w:rPr>
        <w:t xml:space="preserve">5.7. Шикаятькә шикаятьтә бәян ителгән шартларны раслый торган документларның күчермәләре дә кушылырга мөмкин. </w:t>
      </w:r>
      <w:r w:rsidRPr="00E06AE2">
        <w:rPr>
          <w:rFonts w:ascii="Arial" w:eastAsia="Times New Roman" w:hAnsi="Arial" w:cs="Arial"/>
          <w:sz w:val="24"/>
          <w:szCs w:val="24"/>
          <w:lang w:eastAsia="ru-RU"/>
        </w:rPr>
        <w:t>Бу очракта шикаятьтә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кушып бирелә торган документлар исемлеге китерелә.</w:t>
      </w:r>
    </w:p>
    <w:p w:rsidR="005506D0" w:rsidRPr="00E06AE2" w:rsidRDefault="005506D0" w:rsidP="005506D0">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5.8. Шикаять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муниципаль хезмәт күрсәтүне тапшырган кеше тарафыннан имзалана.</w:t>
      </w:r>
    </w:p>
    <w:p w:rsidR="005506D0" w:rsidRPr="00E06AE2" w:rsidRDefault="005506D0" w:rsidP="005506D0">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5.9. Шикаятьне карау нәтиҗәләре буенча </w:t>
      </w:r>
      <w:proofErr w:type="gramStart"/>
      <w:r w:rsidRPr="00E06AE2">
        <w:rPr>
          <w:rFonts w:ascii="Arial" w:eastAsia="Times New Roman" w:hAnsi="Arial" w:cs="Arial"/>
          <w:sz w:val="24"/>
          <w:szCs w:val="24"/>
          <w:lang w:eastAsia="ru-RU"/>
        </w:rPr>
        <w:t>түб</w:t>
      </w:r>
      <w:proofErr w:type="gramEnd"/>
      <w:r w:rsidRPr="00E06AE2">
        <w:rPr>
          <w:rFonts w:ascii="Arial" w:eastAsia="Times New Roman" w:hAnsi="Arial" w:cs="Arial"/>
          <w:sz w:val="24"/>
          <w:szCs w:val="24"/>
          <w:lang w:eastAsia="ru-RU"/>
        </w:rPr>
        <w:t>әндәге карарларның берсе кабул ителә:</w:t>
      </w:r>
    </w:p>
    <w:p w:rsidR="005506D0" w:rsidRPr="00E06AE2" w:rsidRDefault="005506D0" w:rsidP="005506D0">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1) шикаять канәгатьләндерелә, шул исәптән кабул ителгән карарны юкка чыгару, дәүләт яисә муниципаль хезмәт күрсәтү нәтиҗәсендә бирелгән документларда җибәрелгән </w:t>
      </w:r>
      <w:r>
        <w:rPr>
          <w:rFonts w:ascii="Arial" w:eastAsia="Times New Roman" w:hAnsi="Arial" w:cs="Arial"/>
          <w:sz w:val="24"/>
          <w:szCs w:val="24"/>
          <w:lang w:val="tt-RU" w:eastAsia="ru-RU"/>
        </w:rPr>
        <w:t>ялгышлыкларны</w:t>
      </w:r>
      <w:r w:rsidRPr="00E06AE2">
        <w:rPr>
          <w:rFonts w:ascii="Arial" w:eastAsia="Times New Roman" w:hAnsi="Arial" w:cs="Arial"/>
          <w:sz w:val="24"/>
          <w:szCs w:val="24"/>
          <w:lang w:eastAsia="ru-RU"/>
        </w:rPr>
        <w:t xml:space="preserve"> һәм хаталарны төзәтү, мө</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әҗәгать итүчегә Россия Федерациясе норматив хокукый актларында, Россия Федерациясе субъектларының норматив хокукый актларында, муниципаль хокукый актларда алынуы каралмаган акчаларны кире кайтару </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әвешендәге шикаять канәгатьләндерелә;</w:t>
      </w:r>
    </w:p>
    <w:p w:rsidR="005506D0" w:rsidRDefault="005506D0" w:rsidP="005506D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E06AE2">
        <w:rPr>
          <w:rFonts w:ascii="Arial" w:eastAsia="Times New Roman" w:hAnsi="Arial" w:cs="Arial"/>
          <w:sz w:val="24"/>
          <w:szCs w:val="24"/>
          <w:lang w:eastAsia="ru-RU"/>
        </w:rPr>
        <w:t>2) шикаят</w:t>
      </w:r>
      <w:r>
        <w:rPr>
          <w:rFonts w:ascii="Arial" w:eastAsia="Times New Roman" w:hAnsi="Arial" w:cs="Arial"/>
          <w:sz w:val="24"/>
          <w:szCs w:val="24"/>
          <w:lang w:eastAsia="ru-RU"/>
        </w:rPr>
        <w:t xml:space="preserve">ьне канәгатьләндерүдән </w:t>
      </w:r>
      <w:proofErr w:type="gramStart"/>
      <w:r>
        <w:rPr>
          <w:rFonts w:ascii="Arial" w:eastAsia="Times New Roman" w:hAnsi="Arial" w:cs="Arial"/>
          <w:sz w:val="24"/>
          <w:szCs w:val="24"/>
          <w:lang w:eastAsia="ru-RU"/>
        </w:rPr>
        <w:t>баш</w:t>
      </w:r>
      <w:proofErr w:type="gramEnd"/>
      <w:r>
        <w:rPr>
          <w:rFonts w:ascii="Arial" w:eastAsia="Times New Roman" w:hAnsi="Arial" w:cs="Arial"/>
          <w:sz w:val="24"/>
          <w:szCs w:val="24"/>
          <w:lang w:eastAsia="ru-RU"/>
        </w:rPr>
        <w:t xml:space="preserve"> тарт</w:t>
      </w:r>
      <w:r>
        <w:rPr>
          <w:rFonts w:ascii="Arial" w:eastAsia="Times New Roman" w:hAnsi="Arial" w:cs="Arial"/>
          <w:sz w:val="24"/>
          <w:szCs w:val="24"/>
          <w:lang w:val="tt-RU" w:eastAsia="ru-RU"/>
        </w:rPr>
        <w:t>у</w:t>
      </w:r>
      <w:r w:rsidRPr="00E06AE2">
        <w:rPr>
          <w:rFonts w:ascii="Arial" w:eastAsia="Times New Roman" w:hAnsi="Arial" w:cs="Arial"/>
          <w:sz w:val="24"/>
          <w:szCs w:val="24"/>
          <w:lang w:eastAsia="ru-RU"/>
        </w:rPr>
        <w:t>.</w:t>
      </w:r>
    </w:p>
    <w:p w:rsidR="00204BC6" w:rsidRPr="005506D0" w:rsidRDefault="00B1605A" w:rsidP="005506D0">
      <w:pPr>
        <w:jc w:val="both"/>
        <w:rPr>
          <w:lang w:val="tt-RU"/>
        </w:rPr>
      </w:pPr>
      <w:r>
        <w:rPr>
          <w:rFonts w:ascii="Arial" w:eastAsia="Times New Roman" w:hAnsi="Arial" w:cs="Arial"/>
          <w:sz w:val="24"/>
          <w:szCs w:val="24"/>
          <w:lang w:val="tt-RU" w:eastAsia="ru-RU"/>
        </w:rPr>
        <w:t xml:space="preserve">         </w:t>
      </w:r>
      <w:r w:rsidR="005506D0" w:rsidRPr="005428DD">
        <w:rPr>
          <w:rFonts w:ascii="Arial" w:eastAsia="Times New Roman" w:hAnsi="Arial" w:cs="Arial"/>
          <w:sz w:val="24"/>
          <w:szCs w:val="24"/>
          <w:lang w:val="tt-RU" w:eastAsia="ru-RU"/>
        </w:rPr>
        <w:t>6. Шикаятьне карау барышында яки нәтиҗәләре буенча административ хокук бозу яки җинаять составы билгеләре ачыкланган очракта, әлеге статьяның 1 өлеше нигезендә шикаятьләрне карау вәкаләте бирелгән вазыйфаи зат, хезмәткәр гамәлдәге материалларны кичекмәстән прокуратура органнарына җибәрә.</w:t>
      </w:r>
    </w:p>
    <w:p w:rsidR="00204BC6" w:rsidRPr="005506D0" w:rsidRDefault="00204BC6" w:rsidP="00204BC6">
      <w:pPr>
        <w:jc w:val="both"/>
        <w:rPr>
          <w:lang w:val="tt-RU"/>
        </w:rPr>
      </w:pPr>
    </w:p>
    <w:p w:rsidR="005506D0" w:rsidRPr="00B04080" w:rsidRDefault="005506D0" w:rsidP="00B04080">
      <w:pPr>
        <w:autoSpaceDE w:val="0"/>
        <w:autoSpaceDN w:val="0"/>
        <w:adjustRightInd w:val="0"/>
        <w:spacing w:after="0" w:line="240" w:lineRule="auto"/>
        <w:rPr>
          <w:rFonts w:ascii="Arial" w:eastAsia="Times New Roman" w:hAnsi="Arial" w:cs="Arial"/>
          <w:sz w:val="24"/>
          <w:szCs w:val="24"/>
          <w:lang w:val="tt-RU" w:eastAsia="ru-RU"/>
        </w:rPr>
      </w:pPr>
    </w:p>
    <w:p w:rsidR="00B04080" w:rsidRDefault="00B04080" w:rsidP="005506D0">
      <w:pPr>
        <w:pStyle w:val="a5"/>
        <w:shd w:val="clear" w:color="auto" w:fill="FFFFFF"/>
        <w:spacing w:after="0"/>
        <w:ind w:left="5670"/>
        <w:textAlignment w:val="baseline"/>
        <w:rPr>
          <w:rFonts w:ascii="Arial" w:eastAsiaTheme="majorEastAsia" w:hAnsi="Arial" w:cs="Arial"/>
          <w:bCs/>
          <w:lang w:val="tt-RU" w:eastAsia="en-US"/>
        </w:rPr>
      </w:pPr>
    </w:p>
    <w:p w:rsidR="00B04080" w:rsidRDefault="00B04080" w:rsidP="005506D0">
      <w:pPr>
        <w:pStyle w:val="a5"/>
        <w:shd w:val="clear" w:color="auto" w:fill="FFFFFF"/>
        <w:spacing w:after="0"/>
        <w:ind w:left="5670"/>
        <w:textAlignment w:val="baseline"/>
        <w:rPr>
          <w:rFonts w:ascii="Arial" w:eastAsiaTheme="majorEastAsia" w:hAnsi="Arial" w:cs="Arial"/>
          <w:bCs/>
          <w:lang w:val="tt-RU" w:eastAsia="en-US"/>
        </w:rPr>
      </w:pPr>
    </w:p>
    <w:p w:rsidR="00B04080" w:rsidRDefault="005506D0" w:rsidP="005506D0">
      <w:pPr>
        <w:pStyle w:val="a5"/>
        <w:shd w:val="clear" w:color="auto" w:fill="FFFFFF"/>
        <w:spacing w:after="0"/>
        <w:ind w:left="5670"/>
        <w:textAlignment w:val="baseline"/>
        <w:rPr>
          <w:rFonts w:ascii="Arial" w:eastAsiaTheme="majorEastAsia" w:hAnsi="Arial" w:cs="Arial"/>
          <w:bCs/>
          <w:lang w:val="tt-RU" w:eastAsia="en-US"/>
        </w:rPr>
      </w:pPr>
      <w:r w:rsidRPr="00B04080">
        <w:rPr>
          <w:rFonts w:ascii="Arial" w:eastAsiaTheme="majorEastAsia" w:hAnsi="Arial" w:cs="Arial"/>
          <w:bCs/>
          <w:lang w:val="tt-RU" w:eastAsia="en-US"/>
        </w:rPr>
        <w:t>Муниципаль преференцияләр бирү буенча муниципаль хезмәт күрсәтүнең административ регламентына</w:t>
      </w:r>
    </w:p>
    <w:p w:rsidR="005506D0" w:rsidRPr="005506D0" w:rsidRDefault="00B04080" w:rsidP="00B04080">
      <w:pPr>
        <w:pStyle w:val="a5"/>
        <w:shd w:val="clear" w:color="auto" w:fill="FFFFFF"/>
        <w:spacing w:after="0"/>
        <w:ind w:left="5670"/>
        <w:textAlignment w:val="baseline"/>
        <w:rPr>
          <w:rFonts w:ascii="Arial" w:eastAsiaTheme="majorEastAsia" w:hAnsi="Arial" w:cs="Arial"/>
          <w:bCs/>
          <w:lang w:val="tt-RU" w:eastAsia="en-US"/>
        </w:rPr>
      </w:pPr>
      <w:r>
        <w:rPr>
          <w:rFonts w:ascii="Arial" w:eastAsiaTheme="majorEastAsia" w:hAnsi="Arial" w:cs="Arial"/>
          <w:bCs/>
          <w:lang w:val="tt-RU" w:eastAsia="en-US"/>
        </w:rPr>
        <w:t xml:space="preserve">                                           </w:t>
      </w:r>
      <w:r w:rsidRPr="005506D0">
        <w:rPr>
          <w:rFonts w:ascii="Arial" w:eastAsiaTheme="majorEastAsia" w:hAnsi="Arial" w:cs="Arial"/>
          <w:bCs/>
          <w:lang w:val="tt-RU" w:eastAsia="en-US"/>
        </w:rPr>
        <w:t xml:space="preserve">№ 1 </w:t>
      </w:r>
      <w:r>
        <w:rPr>
          <w:rFonts w:ascii="Arial" w:eastAsiaTheme="majorEastAsia" w:hAnsi="Arial" w:cs="Arial"/>
          <w:bCs/>
          <w:lang w:val="tt-RU" w:eastAsia="en-US"/>
        </w:rPr>
        <w:t>К</w:t>
      </w:r>
      <w:r w:rsidRPr="005506D0">
        <w:rPr>
          <w:rFonts w:ascii="Arial" w:eastAsiaTheme="majorEastAsia" w:hAnsi="Arial" w:cs="Arial"/>
          <w:bCs/>
          <w:lang w:val="tt-RU" w:eastAsia="en-US"/>
        </w:rPr>
        <w:t>ушымта</w:t>
      </w:r>
      <w:r w:rsidR="005506D0">
        <w:rPr>
          <w:rFonts w:ascii="Arial" w:eastAsiaTheme="majorEastAsia" w:hAnsi="Arial" w:cs="Arial"/>
          <w:bCs/>
          <w:lang w:val="tt-RU" w:eastAsia="en-US"/>
        </w:rPr>
        <w:t xml:space="preserve">                                      </w:t>
      </w:r>
    </w:p>
    <w:p w:rsidR="005506D0" w:rsidRDefault="005506D0" w:rsidP="005506D0">
      <w:pPr>
        <w:pStyle w:val="a5"/>
        <w:shd w:val="clear" w:color="auto" w:fill="FFFFFF"/>
        <w:spacing w:before="0" w:beforeAutospacing="0" w:after="0"/>
        <w:ind w:left="5670"/>
        <w:textAlignment w:val="baseline"/>
        <w:rPr>
          <w:rFonts w:ascii="Arial" w:eastAsiaTheme="majorEastAsia" w:hAnsi="Arial" w:cs="Arial"/>
          <w:bCs/>
          <w:lang w:val="tt-RU" w:eastAsia="en-US"/>
        </w:rPr>
      </w:pPr>
      <w:r>
        <w:rPr>
          <w:rFonts w:ascii="Arial" w:eastAsiaTheme="majorEastAsia" w:hAnsi="Arial" w:cs="Arial"/>
          <w:bCs/>
          <w:lang w:val="tt-RU" w:eastAsia="en-US"/>
        </w:rPr>
        <w:t xml:space="preserve"> </w:t>
      </w:r>
      <w:r w:rsidRPr="005506D0">
        <w:rPr>
          <w:rFonts w:ascii="Arial" w:eastAsiaTheme="majorEastAsia" w:hAnsi="Arial" w:cs="Arial"/>
          <w:bCs/>
          <w:lang w:eastAsia="en-US"/>
        </w:rPr>
        <w:t>Татарстан Республикасы Югары Ослан муниципаль районы</w:t>
      </w:r>
      <w:r w:rsidRPr="005506D0">
        <w:rPr>
          <w:rFonts w:ascii="Arial" w:eastAsiaTheme="majorEastAsia" w:hAnsi="Arial" w:cs="Arial"/>
          <w:bCs/>
          <w:lang w:val="tt-RU" w:eastAsia="en-US"/>
        </w:rPr>
        <w:t xml:space="preserve">  Башкарма комитет Җ</w:t>
      </w:r>
      <w:proofErr w:type="gramStart"/>
      <w:r w:rsidRPr="005506D0">
        <w:rPr>
          <w:rFonts w:ascii="Arial" w:eastAsiaTheme="majorEastAsia" w:hAnsi="Arial" w:cs="Arial"/>
          <w:bCs/>
          <w:lang w:val="tt-RU" w:eastAsia="en-US"/>
        </w:rPr>
        <w:t>ит</w:t>
      </w:r>
      <w:proofErr w:type="gramEnd"/>
      <w:r w:rsidRPr="005506D0">
        <w:rPr>
          <w:rFonts w:ascii="Arial" w:eastAsiaTheme="majorEastAsia" w:hAnsi="Arial" w:cs="Arial"/>
          <w:bCs/>
          <w:lang w:val="tt-RU" w:eastAsia="en-US"/>
        </w:rPr>
        <w:t>әкчесенә</w:t>
      </w:r>
    </w:p>
    <w:p w:rsidR="00B04080" w:rsidRPr="00B04080" w:rsidRDefault="00B04080" w:rsidP="00B04080">
      <w:pPr>
        <w:pStyle w:val="a5"/>
        <w:shd w:val="clear" w:color="auto" w:fill="FFFFFF"/>
        <w:spacing w:before="0" w:beforeAutospacing="0" w:after="0" w:afterAutospacing="0" w:line="276" w:lineRule="auto"/>
        <w:ind w:left="5670"/>
        <w:textAlignment w:val="baseline"/>
        <w:rPr>
          <w:rFonts w:ascii="Arial" w:hAnsi="Arial" w:cs="Arial"/>
          <w:color w:val="000000"/>
          <w:lang w:val="tt-RU"/>
        </w:rPr>
      </w:pPr>
      <w:r>
        <w:rPr>
          <w:rFonts w:ascii="Arial" w:eastAsiaTheme="majorEastAsia" w:hAnsi="Arial" w:cs="Arial"/>
          <w:bCs/>
          <w:lang w:val="tt-RU" w:eastAsia="en-US"/>
        </w:rPr>
        <w:t xml:space="preserve">       </w:t>
      </w:r>
      <w:r w:rsidR="005506D0" w:rsidRPr="005506D0">
        <w:rPr>
          <w:rFonts w:ascii="Arial" w:eastAsiaTheme="majorEastAsia" w:hAnsi="Arial" w:cs="Arial"/>
          <w:bCs/>
          <w:lang w:val="tt-RU" w:eastAsia="en-US"/>
        </w:rPr>
        <w:t xml:space="preserve">                         </w:t>
      </w:r>
      <w:r>
        <w:rPr>
          <w:rFonts w:ascii="Arial" w:eastAsiaTheme="majorEastAsia" w:hAnsi="Arial" w:cs="Arial"/>
          <w:bCs/>
          <w:lang w:val="tt-RU" w:eastAsia="en-US"/>
        </w:rPr>
        <w:t xml:space="preserve">                 </w:t>
      </w:r>
      <w:r w:rsidRPr="00B04080">
        <w:rPr>
          <w:rFonts w:ascii="Arial" w:hAnsi="Arial" w:cs="Arial"/>
          <w:color w:val="000000"/>
          <w:lang w:val="tt-RU"/>
        </w:rPr>
        <w:t>______________________________________________________________________________________________________________________________</w:t>
      </w:r>
      <w:r>
        <w:rPr>
          <w:rFonts w:ascii="Arial" w:hAnsi="Arial" w:cs="Arial"/>
          <w:color w:val="000000"/>
          <w:lang w:val="tt-RU"/>
        </w:rPr>
        <w:t>______</w:t>
      </w:r>
    </w:p>
    <w:p w:rsidR="00204BC6" w:rsidRPr="00491EE8" w:rsidRDefault="00B04080" w:rsidP="00B04080">
      <w:pPr>
        <w:pStyle w:val="a5"/>
        <w:shd w:val="clear" w:color="auto" w:fill="FFFFFF"/>
        <w:spacing w:before="0" w:beforeAutospacing="0" w:after="0"/>
        <w:ind w:left="5670"/>
        <w:textAlignment w:val="baseline"/>
        <w:rPr>
          <w:rFonts w:ascii="Arial" w:hAnsi="Arial" w:cs="Arial"/>
          <w:color w:val="000000"/>
          <w:lang w:val="tt-RU"/>
        </w:rPr>
      </w:pPr>
      <w:r w:rsidRPr="00491EE8">
        <w:rPr>
          <w:rFonts w:ascii="Arial" w:hAnsi="Arial" w:cs="Arial"/>
          <w:color w:val="000000"/>
          <w:lang w:val="tt-RU"/>
        </w:rPr>
        <w:t xml:space="preserve"> </w:t>
      </w:r>
      <w:r w:rsidR="00204BC6" w:rsidRPr="00491EE8">
        <w:rPr>
          <w:rFonts w:ascii="Arial" w:hAnsi="Arial" w:cs="Arial"/>
          <w:color w:val="000000"/>
          <w:lang w:val="tt-RU"/>
        </w:rPr>
        <w:t>(</w:t>
      </w:r>
      <w:r w:rsidR="00491EE8" w:rsidRPr="00491EE8">
        <w:rPr>
          <w:rFonts w:ascii="Arial" w:hAnsi="Arial" w:cs="Arial"/>
          <w:color w:val="000000"/>
          <w:lang w:val="tt-RU"/>
        </w:rPr>
        <w:t>физик затлар өчен - шәхесне раслаучы документның фамилиясе, исеме, атасының исеме (булган очракта), яшәү урыны, реквизитлары</w:t>
      </w:r>
      <w:r w:rsidR="00204BC6" w:rsidRPr="00491EE8">
        <w:rPr>
          <w:rFonts w:ascii="Arial" w:hAnsi="Arial" w:cs="Arial"/>
          <w:color w:val="000000"/>
          <w:lang w:val="tt-RU"/>
        </w:rPr>
        <w:t>)</w:t>
      </w:r>
    </w:p>
    <w:p w:rsidR="00204BC6" w:rsidRPr="00B04080" w:rsidRDefault="00204BC6" w:rsidP="00204BC6">
      <w:pPr>
        <w:pStyle w:val="a5"/>
        <w:shd w:val="clear" w:color="auto" w:fill="FFFFFF"/>
        <w:spacing w:before="0" w:beforeAutospacing="0" w:after="0" w:afterAutospacing="0" w:line="276" w:lineRule="auto"/>
        <w:ind w:left="5670"/>
        <w:textAlignment w:val="baseline"/>
        <w:rPr>
          <w:rFonts w:ascii="Arial" w:hAnsi="Arial" w:cs="Arial"/>
          <w:color w:val="000000"/>
          <w:lang w:val="tt-RU"/>
        </w:rPr>
      </w:pPr>
      <w:r w:rsidRPr="003D4601">
        <w:rPr>
          <w:rFonts w:ascii="Arial" w:hAnsi="Arial" w:cs="Arial"/>
          <w:color w:val="000000"/>
          <w:lang w:val="tt-RU"/>
        </w:rPr>
        <w:t>______________________________________________________________________________________________________________________________</w:t>
      </w:r>
      <w:r w:rsidR="00B04080">
        <w:rPr>
          <w:rFonts w:ascii="Arial" w:hAnsi="Arial" w:cs="Arial"/>
          <w:color w:val="000000"/>
          <w:lang w:val="tt-RU"/>
        </w:rPr>
        <w:t>______</w:t>
      </w:r>
    </w:p>
    <w:p w:rsidR="00204BC6" w:rsidRPr="003D4601" w:rsidRDefault="00204BC6" w:rsidP="00204BC6">
      <w:pPr>
        <w:pStyle w:val="a5"/>
        <w:shd w:val="clear" w:color="auto" w:fill="FFFFFF"/>
        <w:spacing w:before="0" w:beforeAutospacing="0" w:after="0" w:afterAutospacing="0" w:line="276" w:lineRule="auto"/>
        <w:ind w:left="5670"/>
        <w:jc w:val="center"/>
        <w:textAlignment w:val="baseline"/>
        <w:rPr>
          <w:rFonts w:ascii="Arial" w:hAnsi="Arial" w:cs="Arial"/>
          <w:color w:val="000000"/>
          <w:lang w:val="tt-RU"/>
        </w:rPr>
      </w:pPr>
      <w:r w:rsidRPr="003D4601">
        <w:rPr>
          <w:rFonts w:ascii="Arial" w:hAnsi="Arial" w:cs="Arial"/>
          <w:color w:val="000000"/>
          <w:lang w:val="tt-RU"/>
        </w:rPr>
        <w:t>(</w:t>
      </w:r>
      <w:r w:rsidR="00491EE8" w:rsidRPr="003D4601">
        <w:rPr>
          <w:rFonts w:ascii="Arial" w:hAnsi="Arial" w:cs="Arial"/>
          <w:color w:val="000000"/>
          <w:lang w:val="tt-RU"/>
        </w:rPr>
        <w:t>юридик затлар өчен-ЕГРЮЛ, ОГРН дәүләт теркәве турында мәгълүмат, урнашу урыны, оештыру-хокукый форма</w:t>
      </w:r>
      <w:r w:rsidRPr="003D4601">
        <w:rPr>
          <w:rFonts w:ascii="Arial" w:hAnsi="Arial" w:cs="Arial"/>
          <w:color w:val="000000"/>
          <w:lang w:val="tt-RU"/>
        </w:rPr>
        <w:t>)</w:t>
      </w:r>
    </w:p>
    <w:p w:rsidR="00204BC6" w:rsidRDefault="00204BC6" w:rsidP="00204BC6">
      <w:pPr>
        <w:pStyle w:val="a5"/>
        <w:shd w:val="clear" w:color="auto" w:fill="FFFFFF"/>
        <w:spacing w:before="0" w:beforeAutospacing="0" w:after="0" w:afterAutospacing="0" w:line="276" w:lineRule="auto"/>
        <w:ind w:left="5670"/>
        <w:textAlignment w:val="baseline"/>
        <w:rPr>
          <w:rFonts w:ascii="Arial" w:hAnsi="Arial" w:cs="Arial"/>
          <w:color w:val="000000"/>
          <w:lang w:val="tt-RU"/>
        </w:rPr>
      </w:pPr>
      <w:r w:rsidRPr="00C54813">
        <w:rPr>
          <w:rFonts w:ascii="Arial" w:hAnsi="Arial" w:cs="Arial"/>
          <w:color w:val="000000"/>
        </w:rPr>
        <w:t>___</w:t>
      </w:r>
      <w:r w:rsidR="00B04080" w:rsidRPr="00C54813">
        <w:rPr>
          <w:rFonts w:ascii="Arial" w:hAnsi="Arial" w:cs="Arial"/>
          <w:color w:val="000000"/>
        </w:rPr>
        <w:t>_______________________________________________________________</w:t>
      </w:r>
    </w:p>
    <w:p w:rsidR="00B04080" w:rsidRPr="00B04080" w:rsidRDefault="00B04080" w:rsidP="00204BC6">
      <w:pPr>
        <w:pStyle w:val="a5"/>
        <w:shd w:val="clear" w:color="auto" w:fill="FFFFFF"/>
        <w:spacing w:before="0" w:beforeAutospacing="0" w:after="0" w:afterAutospacing="0" w:line="276" w:lineRule="auto"/>
        <w:ind w:left="5670"/>
        <w:textAlignment w:val="baseline"/>
        <w:rPr>
          <w:rFonts w:ascii="Arial" w:hAnsi="Arial" w:cs="Arial"/>
          <w:color w:val="000000"/>
          <w:lang w:val="tt-RU"/>
        </w:rPr>
      </w:pPr>
    </w:p>
    <w:p w:rsidR="00204BC6" w:rsidRPr="00B04080" w:rsidRDefault="00204BC6" w:rsidP="00B04080">
      <w:pPr>
        <w:pStyle w:val="a5"/>
        <w:shd w:val="clear" w:color="auto" w:fill="FFFFFF"/>
        <w:spacing w:before="0" w:beforeAutospacing="0" w:after="0" w:afterAutospacing="0" w:line="276" w:lineRule="auto"/>
        <w:ind w:left="5670"/>
        <w:jc w:val="center"/>
        <w:textAlignment w:val="baseline"/>
        <w:rPr>
          <w:rFonts w:ascii="Arial" w:hAnsi="Arial" w:cs="Arial"/>
          <w:color w:val="000000"/>
        </w:rPr>
      </w:pPr>
      <w:r w:rsidRPr="00C54813">
        <w:rPr>
          <w:rFonts w:ascii="Arial" w:hAnsi="Arial" w:cs="Arial"/>
          <w:color w:val="000000"/>
        </w:rPr>
        <w:t>(</w:t>
      </w:r>
      <w:r w:rsidR="00491EE8" w:rsidRPr="00491EE8">
        <w:rPr>
          <w:rFonts w:ascii="Arial" w:hAnsi="Arial" w:cs="Arial"/>
          <w:color w:val="000000"/>
        </w:rPr>
        <w:t>почта адресы, электрон почта адресы, элемтә өчен телефон номеры</w:t>
      </w:r>
      <w:r w:rsidR="00B04080">
        <w:rPr>
          <w:rFonts w:ascii="Arial" w:hAnsi="Arial" w:cs="Arial"/>
          <w:color w:val="000000"/>
        </w:rPr>
        <w:t>)</w:t>
      </w:r>
      <w:r>
        <w:t xml:space="preserve">   </w:t>
      </w:r>
      <w:r w:rsidRPr="00060BB0">
        <w:t xml:space="preserve">                                                                                                             </w:t>
      </w:r>
    </w:p>
    <w:p w:rsidR="00204BC6" w:rsidRPr="00060BB0" w:rsidRDefault="00204BC6" w:rsidP="00204BC6">
      <w:pPr>
        <w:jc w:val="both"/>
      </w:pPr>
      <w:r>
        <w:t xml:space="preserve">     </w:t>
      </w:r>
      <w:r w:rsidRPr="00060BB0">
        <w:t xml:space="preserve">                                 </w:t>
      </w:r>
      <w:r w:rsidR="00B04080">
        <w:t xml:space="preserve">           </w:t>
      </w:r>
      <w:r>
        <w:t xml:space="preserve">          </w:t>
      </w:r>
    </w:p>
    <w:p w:rsidR="00204BC6" w:rsidRPr="00491EE8" w:rsidRDefault="00491EE8" w:rsidP="00204BC6">
      <w:pPr>
        <w:jc w:val="center"/>
        <w:outlineLvl w:val="0"/>
        <w:rPr>
          <w:rFonts w:ascii="Arial" w:hAnsi="Arial" w:cs="Arial"/>
          <w:bCs/>
          <w:sz w:val="24"/>
          <w:szCs w:val="24"/>
          <w:lang w:val="tt-RU"/>
        </w:rPr>
      </w:pPr>
      <w:r>
        <w:rPr>
          <w:rFonts w:ascii="Arial" w:hAnsi="Arial" w:cs="Arial"/>
          <w:bCs/>
          <w:sz w:val="24"/>
          <w:szCs w:val="24"/>
          <w:lang w:val="tt-RU"/>
        </w:rPr>
        <w:t>ГАРИЗА</w:t>
      </w:r>
    </w:p>
    <w:p w:rsidR="00B1605A" w:rsidRDefault="00204BC6" w:rsidP="00B1605A">
      <w:pPr>
        <w:pStyle w:val="ab"/>
        <w:jc w:val="both"/>
        <w:rPr>
          <w:rFonts w:ascii="Arial" w:hAnsi="Arial" w:cs="Arial"/>
          <w:sz w:val="24"/>
          <w:szCs w:val="24"/>
          <w:lang w:val="tt-RU"/>
        </w:rPr>
      </w:pPr>
      <w:r w:rsidRPr="00491EE8">
        <w:rPr>
          <w:lang w:val="tt-RU"/>
        </w:rPr>
        <w:t xml:space="preserve">          </w:t>
      </w:r>
      <w:r w:rsidR="00491EE8" w:rsidRPr="00491EE8">
        <w:rPr>
          <w:rFonts w:ascii="Arial" w:hAnsi="Arial" w:cs="Arial"/>
          <w:sz w:val="24"/>
          <w:szCs w:val="24"/>
          <w:lang w:val="tt-RU"/>
        </w:rPr>
        <w:t xml:space="preserve">Муниципаль преференцияләр сыйфатында </w:t>
      </w:r>
      <w:r w:rsidR="00491EE8">
        <w:rPr>
          <w:rFonts w:ascii="Arial" w:hAnsi="Arial" w:cs="Arial"/>
          <w:sz w:val="24"/>
          <w:szCs w:val="24"/>
          <w:lang w:val="tt-RU"/>
        </w:rPr>
        <w:t>мәйдан</w:t>
      </w:r>
      <w:r w:rsidR="00491EE8" w:rsidRPr="00491EE8">
        <w:rPr>
          <w:rFonts w:ascii="Arial" w:hAnsi="Arial" w:cs="Arial"/>
          <w:sz w:val="24"/>
          <w:szCs w:val="24"/>
          <w:lang w:val="tt-RU"/>
        </w:rPr>
        <w:t xml:space="preserve"> _________ кв. метр, кадастр</w:t>
      </w:r>
      <w:r w:rsidRPr="00491EE8">
        <w:rPr>
          <w:rFonts w:ascii="Arial" w:hAnsi="Arial" w:cs="Arial"/>
          <w:sz w:val="24"/>
          <w:szCs w:val="24"/>
          <w:lang w:val="tt-RU"/>
        </w:rPr>
        <w:t xml:space="preserve"> номер</w:t>
      </w:r>
      <w:r w:rsidR="00491EE8">
        <w:rPr>
          <w:rFonts w:ascii="Arial" w:hAnsi="Arial" w:cs="Arial"/>
          <w:sz w:val="24"/>
          <w:szCs w:val="24"/>
          <w:lang w:val="tt-RU"/>
        </w:rPr>
        <w:t>ы</w:t>
      </w:r>
      <w:r w:rsidRPr="00491EE8">
        <w:rPr>
          <w:rFonts w:ascii="Arial" w:hAnsi="Arial" w:cs="Arial"/>
          <w:sz w:val="24"/>
          <w:szCs w:val="24"/>
          <w:lang w:val="tt-RU"/>
        </w:rPr>
        <w:t xml:space="preserve">  ______</w:t>
      </w:r>
      <w:r w:rsidR="00491EE8" w:rsidRPr="00491EE8">
        <w:rPr>
          <w:lang w:val="tt-RU"/>
        </w:rPr>
        <w:t xml:space="preserve"> </w:t>
      </w:r>
      <w:r w:rsidR="00491EE8" w:rsidRPr="00491EE8">
        <w:rPr>
          <w:rFonts w:ascii="Arial" w:hAnsi="Arial" w:cs="Arial"/>
          <w:sz w:val="24"/>
          <w:szCs w:val="24"/>
          <w:lang w:val="tt-RU"/>
        </w:rPr>
        <w:t>«</w:t>
      </w:r>
      <w:r w:rsidR="00491EE8">
        <w:rPr>
          <w:rFonts w:ascii="Arial" w:hAnsi="Arial" w:cs="Arial"/>
          <w:sz w:val="24"/>
          <w:szCs w:val="24"/>
          <w:lang w:val="tt-RU"/>
        </w:rPr>
        <w:t>Т</w:t>
      </w:r>
      <w:r w:rsidR="00491EE8" w:rsidRPr="00491EE8">
        <w:rPr>
          <w:rFonts w:ascii="Arial" w:hAnsi="Arial" w:cs="Arial"/>
          <w:sz w:val="24"/>
          <w:szCs w:val="24"/>
          <w:lang w:val="tt-RU"/>
        </w:rPr>
        <w:t>орак пункт җирләре» категориясеннән торак пункт чигендә</w:t>
      </w:r>
      <w:r w:rsidR="00491EE8">
        <w:rPr>
          <w:rFonts w:ascii="Arial" w:hAnsi="Arial" w:cs="Arial"/>
          <w:sz w:val="24"/>
          <w:szCs w:val="24"/>
          <w:lang w:val="tt-RU"/>
        </w:rPr>
        <w:t xml:space="preserve"> </w:t>
      </w:r>
      <w:r w:rsidR="00B1605A" w:rsidRPr="00491EE8">
        <w:rPr>
          <w:rFonts w:ascii="Arial" w:hAnsi="Arial" w:cs="Arial"/>
          <w:sz w:val="24"/>
          <w:szCs w:val="24"/>
          <w:lang w:val="tt-RU"/>
        </w:rPr>
        <w:t>_________________________</w:t>
      </w:r>
      <w:r w:rsidR="00B1605A">
        <w:rPr>
          <w:rFonts w:ascii="Arial" w:hAnsi="Arial" w:cs="Arial"/>
          <w:sz w:val="24"/>
          <w:szCs w:val="24"/>
          <w:lang w:val="tt-RU"/>
        </w:rPr>
        <w:t>______________________________</w:t>
      </w:r>
      <w:r w:rsidR="00B1605A" w:rsidRPr="00491EE8">
        <w:rPr>
          <w:rFonts w:ascii="Arial" w:hAnsi="Arial" w:cs="Arial"/>
          <w:sz w:val="24"/>
          <w:szCs w:val="24"/>
          <w:lang w:val="tt-RU"/>
        </w:rPr>
        <w:t xml:space="preserve">  у</w:t>
      </w:r>
      <w:r w:rsidR="00B1605A">
        <w:rPr>
          <w:rFonts w:ascii="Arial" w:hAnsi="Arial" w:cs="Arial"/>
          <w:sz w:val="24"/>
          <w:szCs w:val="24"/>
          <w:lang w:val="tt-RU"/>
        </w:rPr>
        <w:t xml:space="preserve">рамында </w:t>
      </w:r>
      <w:r w:rsidR="00491EE8" w:rsidRPr="00491EE8">
        <w:rPr>
          <w:rFonts w:ascii="Arial" w:hAnsi="Arial" w:cs="Arial"/>
          <w:sz w:val="24"/>
          <w:szCs w:val="24"/>
          <w:lang w:val="tt-RU"/>
        </w:rPr>
        <w:t>урнашкан</w:t>
      </w:r>
    </w:p>
    <w:p w:rsidR="00204BC6" w:rsidRPr="00491EE8" w:rsidRDefault="00204BC6" w:rsidP="00B1605A">
      <w:pPr>
        <w:pStyle w:val="ab"/>
        <w:jc w:val="both"/>
        <w:rPr>
          <w:rFonts w:ascii="Arial" w:hAnsi="Arial" w:cs="Arial"/>
          <w:sz w:val="24"/>
          <w:szCs w:val="24"/>
          <w:lang w:val="tt-RU"/>
        </w:rPr>
      </w:pPr>
      <w:r w:rsidRPr="00491EE8">
        <w:rPr>
          <w:rFonts w:ascii="Arial" w:hAnsi="Arial" w:cs="Arial"/>
          <w:sz w:val="24"/>
          <w:szCs w:val="24"/>
          <w:lang w:val="tt-RU"/>
        </w:rPr>
        <w:t>_________________</w:t>
      </w:r>
      <w:r w:rsidR="00491EE8" w:rsidRPr="00491EE8">
        <w:rPr>
          <w:rFonts w:ascii="Arial" w:hAnsi="Arial" w:cs="Arial"/>
          <w:sz w:val="24"/>
          <w:szCs w:val="24"/>
          <w:lang w:val="tt-RU"/>
        </w:rPr>
        <w:t>___</w:t>
      </w:r>
      <w:r w:rsidR="00491EE8">
        <w:rPr>
          <w:rFonts w:ascii="Arial" w:hAnsi="Arial" w:cs="Arial"/>
          <w:sz w:val="24"/>
          <w:szCs w:val="24"/>
          <w:lang w:val="tt-RU"/>
        </w:rPr>
        <w:t>______________</w:t>
      </w:r>
      <w:r w:rsidR="00B1605A">
        <w:rPr>
          <w:rFonts w:ascii="Arial" w:hAnsi="Arial" w:cs="Arial"/>
          <w:sz w:val="24"/>
          <w:szCs w:val="24"/>
          <w:lang w:val="tt-RU"/>
        </w:rPr>
        <w:t>__________________________</w:t>
      </w:r>
      <w:r w:rsidRPr="00491EE8">
        <w:rPr>
          <w:rFonts w:ascii="Arial" w:hAnsi="Arial" w:cs="Arial"/>
          <w:sz w:val="24"/>
          <w:szCs w:val="24"/>
          <w:lang w:val="tt-RU"/>
        </w:rPr>
        <w:t xml:space="preserve"> </w:t>
      </w:r>
      <w:r w:rsidR="00491EE8">
        <w:rPr>
          <w:rFonts w:ascii="Arial" w:hAnsi="Arial" w:cs="Arial"/>
          <w:sz w:val="24"/>
          <w:szCs w:val="24"/>
          <w:lang w:val="tt-RU"/>
        </w:rPr>
        <w:t>өчен</w:t>
      </w:r>
    </w:p>
    <w:p w:rsidR="00204BC6" w:rsidRDefault="00204BC6" w:rsidP="00B1605A">
      <w:pPr>
        <w:pStyle w:val="ab"/>
        <w:jc w:val="both"/>
        <w:rPr>
          <w:rFonts w:ascii="Arial" w:hAnsi="Arial" w:cs="Arial"/>
          <w:sz w:val="24"/>
          <w:szCs w:val="24"/>
          <w:lang w:val="tt-RU"/>
        </w:rPr>
      </w:pPr>
      <w:r w:rsidRPr="00B1605A">
        <w:rPr>
          <w:rFonts w:ascii="Arial" w:hAnsi="Arial" w:cs="Arial"/>
          <w:sz w:val="24"/>
          <w:szCs w:val="24"/>
          <w:lang w:val="tt-RU"/>
        </w:rPr>
        <w:t xml:space="preserve">___________ </w:t>
      </w:r>
      <w:r w:rsidR="00491EE8">
        <w:rPr>
          <w:rFonts w:ascii="Arial" w:hAnsi="Arial" w:cs="Arial"/>
          <w:sz w:val="24"/>
          <w:szCs w:val="24"/>
          <w:lang w:val="tt-RU"/>
        </w:rPr>
        <w:t>елга</w:t>
      </w:r>
      <w:r w:rsidR="00491EE8" w:rsidRPr="00B1605A">
        <w:rPr>
          <w:rFonts w:ascii="Arial" w:hAnsi="Arial" w:cs="Arial"/>
          <w:sz w:val="24"/>
          <w:szCs w:val="24"/>
          <w:lang w:val="tt-RU"/>
        </w:rPr>
        <w:t xml:space="preserve"> җир кишәрлеге бирүегезне сорыйм</w:t>
      </w:r>
      <w:r w:rsidR="00B1605A" w:rsidRPr="00B1605A">
        <w:rPr>
          <w:rFonts w:ascii="Arial" w:hAnsi="Arial" w:cs="Arial"/>
          <w:sz w:val="24"/>
          <w:szCs w:val="24"/>
          <w:lang w:val="tt-RU"/>
        </w:rPr>
        <w:t>.</w:t>
      </w:r>
    </w:p>
    <w:p w:rsidR="00B1605A" w:rsidRPr="00B1605A" w:rsidRDefault="00B1605A" w:rsidP="00B1605A">
      <w:pPr>
        <w:pStyle w:val="ab"/>
        <w:jc w:val="both"/>
        <w:rPr>
          <w:rFonts w:ascii="Arial" w:hAnsi="Arial" w:cs="Arial"/>
          <w:sz w:val="24"/>
          <w:szCs w:val="24"/>
          <w:lang w:val="tt-RU"/>
        </w:rPr>
      </w:pPr>
    </w:p>
    <w:p w:rsidR="00DD5135" w:rsidRPr="00B1605A" w:rsidRDefault="00B1605A" w:rsidP="00B1605A">
      <w:pPr>
        <w:autoSpaceDE w:val="0"/>
        <w:autoSpaceDN w:val="0"/>
        <w:adjustRightInd w:val="0"/>
        <w:spacing w:after="0" w:line="240" w:lineRule="auto"/>
        <w:ind w:firstLine="709"/>
        <w:jc w:val="both"/>
        <w:rPr>
          <w:rFonts w:ascii="Arial" w:hAnsi="Arial" w:cs="Arial"/>
          <w:sz w:val="24"/>
          <w:szCs w:val="24"/>
          <w:lang w:val="tt-RU"/>
        </w:rPr>
      </w:pPr>
      <w:r w:rsidRPr="00B1605A">
        <w:rPr>
          <w:rFonts w:ascii="Arial" w:hAnsi="Arial" w:cs="Arial"/>
          <w:sz w:val="24"/>
          <w:szCs w:val="24"/>
          <w:lang w:val="tt-RU"/>
        </w:rPr>
        <w:t xml:space="preserve">1) </w:t>
      </w:r>
      <w:r>
        <w:rPr>
          <w:rFonts w:ascii="Arial" w:hAnsi="Arial" w:cs="Arial"/>
          <w:sz w:val="24"/>
          <w:szCs w:val="24"/>
          <w:lang w:val="tt-RU"/>
        </w:rPr>
        <w:t>Ш</w:t>
      </w:r>
      <w:r w:rsidR="00DD5135" w:rsidRPr="00B1605A">
        <w:rPr>
          <w:rFonts w:ascii="Arial" w:hAnsi="Arial" w:cs="Arial"/>
          <w:sz w:val="24"/>
          <w:szCs w:val="24"/>
          <w:lang w:val="tt-RU"/>
        </w:rPr>
        <w:t>әхесне раслаучы документлар;</w:t>
      </w:r>
    </w:p>
    <w:p w:rsidR="00DD5135" w:rsidRPr="00B1605A" w:rsidRDefault="00DD5135" w:rsidP="00B1605A">
      <w:pPr>
        <w:autoSpaceDE w:val="0"/>
        <w:autoSpaceDN w:val="0"/>
        <w:adjustRightInd w:val="0"/>
        <w:spacing w:after="0" w:line="240" w:lineRule="auto"/>
        <w:ind w:firstLine="709"/>
        <w:jc w:val="both"/>
        <w:rPr>
          <w:rFonts w:ascii="Arial" w:hAnsi="Arial" w:cs="Arial"/>
          <w:sz w:val="24"/>
          <w:szCs w:val="24"/>
          <w:lang w:val="tt-RU"/>
        </w:rPr>
      </w:pPr>
      <w:r w:rsidRPr="00B1605A">
        <w:rPr>
          <w:rFonts w:ascii="Arial" w:hAnsi="Arial" w:cs="Arial"/>
          <w:sz w:val="24"/>
          <w:szCs w:val="24"/>
          <w:lang w:val="tt-RU"/>
        </w:rPr>
        <w:t>2) вәкил</w:t>
      </w:r>
      <w:r w:rsidR="00B1605A" w:rsidRPr="00B1605A">
        <w:rPr>
          <w:rFonts w:ascii="Arial" w:hAnsi="Arial" w:cs="Arial"/>
          <w:sz w:val="24"/>
          <w:szCs w:val="24"/>
          <w:lang w:val="tt-RU"/>
        </w:rPr>
        <w:t xml:space="preserve">нең вәкаләтләрен раслый торган </w:t>
      </w:r>
      <w:r w:rsidR="00B1605A">
        <w:rPr>
          <w:rFonts w:ascii="Arial" w:hAnsi="Arial" w:cs="Arial"/>
          <w:sz w:val="24"/>
          <w:szCs w:val="24"/>
          <w:lang w:val="tt-RU"/>
        </w:rPr>
        <w:t>д</w:t>
      </w:r>
      <w:r w:rsidRPr="00B1605A">
        <w:rPr>
          <w:rFonts w:ascii="Arial" w:hAnsi="Arial" w:cs="Arial"/>
          <w:sz w:val="24"/>
          <w:szCs w:val="24"/>
          <w:lang w:val="tt-RU"/>
        </w:rPr>
        <w:t>окумент (әгәр мөрәҗәгать итүче исеменнән вәкил эшли икән);</w:t>
      </w:r>
    </w:p>
    <w:p w:rsidR="00DD5135" w:rsidRPr="00DD5135" w:rsidRDefault="00DD5135" w:rsidP="00B1605A">
      <w:pPr>
        <w:autoSpaceDE w:val="0"/>
        <w:autoSpaceDN w:val="0"/>
        <w:adjustRightInd w:val="0"/>
        <w:spacing w:after="0" w:line="240" w:lineRule="auto"/>
        <w:ind w:firstLine="709"/>
        <w:jc w:val="both"/>
        <w:rPr>
          <w:rFonts w:ascii="Arial" w:hAnsi="Arial" w:cs="Arial"/>
          <w:sz w:val="24"/>
          <w:szCs w:val="24"/>
        </w:rPr>
      </w:pPr>
      <w:r w:rsidRPr="00DD5135">
        <w:rPr>
          <w:rFonts w:ascii="Arial" w:hAnsi="Arial" w:cs="Arial"/>
          <w:sz w:val="24"/>
          <w:szCs w:val="24"/>
        </w:rPr>
        <w:t>3) юридик затның оештыру документлары күчермәсе;</w:t>
      </w:r>
    </w:p>
    <w:p w:rsidR="00DD5135" w:rsidRPr="00DD5135" w:rsidRDefault="00DD5135" w:rsidP="00B1605A">
      <w:pPr>
        <w:autoSpaceDE w:val="0"/>
        <w:autoSpaceDN w:val="0"/>
        <w:adjustRightInd w:val="0"/>
        <w:spacing w:after="0" w:line="240" w:lineRule="auto"/>
        <w:ind w:firstLine="709"/>
        <w:jc w:val="both"/>
        <w:rPr>
          <w:rFonts w:ascii="Arial" w:hAnsi="Arial" w:cs="Arial"/>
          <w:sz w:val="24"/>
          <w:szCs w:val="24"/>
        </w:rPr>
      </w:pPr>
      <w:r w:rsidRPr="00DD5135">
        <w:rPr>
          <w:rFonts w:ascii="Arial" w:hAnsi="Arial" w:cs="Arial"/>
          <w:sz w:val="24"/>
          <w:szCs w:val="24"/>
        </w:rPr>
        <w:t>4) техник паспорт;</w:t>
      </w:r>
    </w:p>
    <w:p w:rsidR="00DD5135" w:rsidRPr="00DD5135" w:rsidRDefault="00DD5135" w:rsidP="00B1605A">
      <w:pPr>
        <w:autoSpaceDE w:val="0"/>
        <w:autoSpaceDN w:val="0"/>
        <w:adjustRightInd w:val="0"/>
        <w:spacing w:after="0" w:line="240" w:lineRule="auto"/>
        <w:ind w:firstLine="709"/>
        <w:jc w:val="both"/>
        <w:rPr>
          <w:rFonts w:ascii="Arial" w:hAnsi="Arial" w:cs="Arial"/>
          <w:sz w:val="24"/>
          <w:szCs w:val="24"/>
        </w:rPr>
      </w:pPr>
      <w:r w:rsidRPr="00DD5135">
        <w:rPr>
          <w:rFonts w:ascii="Arial" w:hAnsi="Arial" w:cs="Arial"/>
          <w:sz w:val="24"/>
          <w:szCs w:val="24"/>
        </w:rPr>
        <w:t>5) дәүләт яисә муниципаль преференция бирүне күздә тоткан акт проекты, әгә</w:t>
      </w:r>
      <w:proofErr w:type="gramStart"/>
      <w:r w:rsidRPr="00DD5135">
        <w:rPr>
          <w:rFonts w:ascii="Arial" w:hAnsi="Arial" w:cs="Arial"/>
          <w:sz w:val="24"/>
          <w:szCs w:val="24"/>
        </w:rPr>
        <w:t>р</w:t>
      </w:r>
      <w:proofErr w:type="gramEnd"/>
      <w:r w:rsidRPr="00DD5135">
        <w:rPr>
          <w:rFonts w:ascii="Arial" w:hAnsi="Arial" w:cs="Arial"/>
          <w:sz w:val="24"/>
          <w:szCs w:val="24"/>
        </w:rPr>
        <w:t xml:space="preserve"> ул мөлкәтне тапшыру юлы белән бирелсә, мондый преференция бирү максатын һәм күләмен күрсәтеп, әгәр ул бирелә;</w:t>
      </w:r>
    </w:p>
    <w:p w:rsidR="00DD5135" w:rsidRPr="00DD5135" w:rsidRDefault="00DD5135" w:rsidP="00B1605A">
      <w:pPr>
        <w:autoSpaceDE w:val="0"/>
        <w:autoSpaceDN w:val="0"/>
        <w:adjustRightInd w:val="0"/>
        <w:spacing w:after="0" w:line="240" w:lineRule="auto"/>
        <w:ind w:firstLine="709"/>
        <w:jc w:val="both"/>
        <w:rPr>
          <w:rFonts w:ascii="Arial" w:hAnsi="Arial" w:cs="Arial"/>
          <w:sz w:val="24"/>
          <w:szCs w:val="24"/>
        </w:rPr>
      </w:pPr>
      <w:r w:rsidRPr="00DD5135">
        <w:rPr>
          <w:rFonts w:ascii="Arial" w:hAnsi="Arial" w:cs="Arial"/>
          <w:sz w:val="24"/>
          <w:szCs w:val="24"/>
        </w:rPr>
        <w:t xml:space="preserve">6) гариза бирү датасыннан алдагы ике ел эчендә дәүләт яисә муниципаль преференция бирергә ниятләгән хуҗалык </w:t>
      </w:r>
      <w:proofErr w:type="gramStart"/>
      <w:r w:rsidRPr="00DD5135">
        <w:rPr>
          <w:rFonts w:ascii="Arial" w:hAnsi="Arial" w:cs="Arial"/>
          <w:sz w:val="24"/>
          <w:szCs w:val="24"/>
        </w:rPr>
        <w:t>ит</w:t>
      </w:r>
      <w:proofErr w:type="gramEnd"/>
      <w:r w:rsidRPr="00DD5135">
        <w:rPr>
          <w:rFonts w:ascii="Arial" w:hAnsi="Arial" w:cs="Arial"/>
          <w:sz w:val="24"/>
          <w:szCs w:val="24"/>
        </w:rPr>
        <w:t>үче субъект тарафыннан гамәлгә ашырыла һәм (яисә) гамәлгә ашырыла торган эшчәнлек төрләре исемлеге йә, әгәр ул ике елдан да ким булмаса, эшчәнлекне гамәлгә ашыру срогы дәвамында, шулай ук әлеге эшчәнлек төрләрен гамәлгә ашыру хокукын раслаучы һәм (яисә) раслаган документларның күчермәләре, әгә</w:t>
      </w:r>
      <w:proofErr w:type="gramStart"/>
      <w:r w:rsidRPr="00DD5135">
        <w:rPr>
          <w:rFonts w:ascii="Arial" w:hAnsi="Arial" w:cs="Arial"/>
          <w:sz w:val="24"/>
          <w:szCs w:val="24"/>
        </w:rPr>
        <w:t>р</w:t>
      </w:r>
      <w:proofErr w:type="gramEnd"/>
      <w:r w:rsidRPr="00DD5135">
        <w:rPr>
          <w:rFonts w:ascii="Arial" w:hAnsi="Arial" w:cs="Arial"/>
          <w:sz w:val="24"/>
          <w:szCs w:val="24"/>
        </w:rPr>
        <w:t xml:space="preserve"> Россия Федерациясе законнары нигезендә аларны гамәлгә ашыру өчен махсус рөхсәтләр таләп ителсә һәм (яисә) ;</w:t>
      </w:r>
    </w:p>
    <w:p w:rsidR="00DD5135" w:rsidRPr="00DD5135" w:rsidRDefault="00DD5135" w:rsidP="00B1605A">
      <w:pPr>
        <w:autoSpaceDE w:val="0"/>
        <w:autoSpaceDN w:val="0"/>
        <w:adjustRightInd w:val="0"/>
        <w:spacing w:after="0" w:line="240" w:lineRule="auto"/>
        <w:ind w:firstLine="709"/>
        <w:jc w:val="both"/>
        <w:rPr>
          <w:rFonts w:ascii="Arial" w:hAnsi="Arial" w:cs="Arial"/>
          <w:sz w:val="24"/>
          <w:szCs w:val="24"/>
        </w:rPr>
      </w:pPr>
      <w:r w:rsidRPr="00DD5135">
        <w:rPr>
          <w:rFonts w:ascii="Arial" w:hAnsi="Arial" w:cs="Arial"/>
          <w:sz w:val="24"/>
          <w:szCs w:val="24"/>
        </w:rPr>
        <w:t xml:space="preserve">7) дәүләт яисә муниципаль преференция бирергә ниятләгән хуҗалык </w:t>
      </w:r>
      <w:proofErr w:type="gramStart"/>
      <w:r w:rsidRPr="00DD5135">
        <w:rPr>
          <w:rFonts w:ascii="Arial" w:hAnsi="Arial" w:cs="Arial"/>
          <w:sz w:val="24"/>
          <w:szCs w:val="24"/>
        </w:rPr>
        <w:t>ит</w:t>
      </w:r>
      <w:proofErr w:type="gramEnd"/>
      <w:r w:rsidRPr="00DD5135">
        <w:rPr>
          <w:rFonts w:ascii="Arial" w:hAnsi="Arial" w:cs="Arial"/>
          <w:sz w:val="24"/>
          <w:szCs w:val="24"/>
        </w:rPr>
        <w:t>үче субъект тарафыннан җитештерелгән һәм (яисә) реализацияләнгән товарларның төрләре, күләме, гариза бирү датасыннан алдагы ике ел эчендә йә, әгәр ул ике елдан да ким булса, эшчәнлек алып бару срогы дәвамында, продукция төрләре кодларын күрсәтеп, продукция төрләре кодларын күрсәтеп</w:t>
      </w:r>
      <w:proofErr w:type="gramStart"/>
      <w:r w:rsidRPr="00DD5135">
        <w:rPr>
          <w:rFonts w:ascii="Arial" w:hAnsi="Arial" w:cs="Arial"/>
          <w:sz w:val="24"/>
          <w:szCs w:val="24"/>
        </w:rPr>
        <w:t>,;</w:t>
      </w:r>
      <w:proofErr w:type="gramEnd"/>
    </w:p>
    <w:p w:rsidR="00204BC6" w:rsidRPr="00C54813" w:rsidRDefault="00DD5135" w:rsidP="00B1605A">
      <w:pPr>
        <w:autoSpaceDE w:val="0"/>
        <w:autoSpaceDN w:val="0"/>
        <w:adjustRightInd w:val="0"/>
        <w:spacing w:after="0" w:line="240" w:lineRule="auto"/>
        <w:ind w:firstLine="709"/>
        <w:jc w:val="both"/>
        <w:rPr>
          <w:rFonts w:ascii="Arial" w:hAnsi="Arial" w:cs="Arial"/>
          <w:sz w:val="24"/>
          <w:szCs w:val="24"/>
        </w:rPr>
      </w:pPr>
      <w:r w:rsidRPr="00DD5135">
        <w:rPr>
          <w:rFonts w:ascii="Arial" w:hAnsi="Arial" w:cs="Arial"/>
          <w:sz w:val="24"/>
          <w:szCs w:val="24"/>
        </w:rPr>
        <w:t xml:space="preserve">8) дәүләт яисә муниципаль преференция бирү нияте булган хуҗалык </w:t>
      </w:r>
      <w:proofErr w:type="gramStart"/>
      <w:r w:rsidRPr="00DD5135">
        <w:rPr>
          <w:rFonts w:ascii="Arial" w:hAnsi="Arial" w:cs="Arial"/>
          <w:sz w:val="24"/>
          <w:szCs w:val="24"/>
        </w:rPr>
        <w:t>ит</w:t>
      </w:r>
      <w:proofErr w:type="gramEnd"/>
      <w:r w:rsidRPr="00DD5135">
        <w:rPr>
          <w:rFonts w:ascii="Arial" w:hAnsi="Arial" w:cs="Arial"/>
          <w:sz w:val="24"/>
          <w:szCs w:val="24"/>
        </w:rPr>
        <w:t>үче субъектның бер төркеменә керүче затлар исемлеге, андый затларның бу төркемгә керүе өчен нигезне күрсәтеп.</w:t>
      </w:r>
    </w:p>
    <w:tbl>
      <w:tblPr>
        <w:tblW w:w="8905" w:type="dxa"/>
        <w:tblInd w:w="28" w:type="dxa"/>
        <w:tblLayout w:type="fixed"/>
        <w:tblCellMar>
          <w:left w:w="28" w:type="dxa"/>
          <w:right w:w="28" w:type="dxa"/>
        </w:tblCellMar>
        <w:tblLook w:val="0000" w:firstRow="0" w:lastRow="0" w:firstColumn="0" w:lastColumn="0" w:noHBand="0" w:noVBand="0"/>
      </w:tblPr>
      <w:tblGrid>
        <w:gridCol w:w="1701"/>
        <w:gridCol w:w="459"/>
        <w:gridCol w:w="1301"/>
        <w:gridCol w:w="652"/>
        <w:gridCol w:w="576"/>
        <w:gridCol w:w="2619"/>
        <w:gridCol w:w="1597"/>
      </w:tblGrid>
      <w:tr w:rsidR="00204BC6" w:rsidRPr="00DE5FBF" w:rsidTr="00413599">
        <w:trPr>
          <w:trHeight w:val="143"/>
        </w:trPr>
        <w:tc>
          <w:tcPr>
            <w:tcW w:w="1701" w:type="dxa"/>
            <w:tcBorders>
              <w:top w:val="nil"/>
              <w:left w:val="nil"/>
              <w:bottom w:val="nil"/>
              <w:right w:val="nil"/>
            </w:tcBorders>
          </w:tcPr>
          <w:p w:rsidR="00204BC6" w:rsidRPr="002622A2" w:rsidRDefault="00204BC6" w:rsidP="00413599">
            <w:pPr>
              <w:jc w:val="center"/>
              <w:rPr>
                <w:sz w:val="20"/>
                <w:szCs w:val="20"/>
                <w:highlight w:val="cyan"/>
              </w:rPr>
            </w:pPr>
          </w:p>
        </w:tc>
        <w:tc>
          <w:tcPr>
            <w:tcW w:w="459" w:type="dxa"/>
            <w:tcBorders>
              <w:top w:val="nil"/>
              <w:left w:val="nil"/>
              <w:bottom w:val="nil"/>
              <w:right w:val="nil"/>
            </w:tcBorders>
          </w:tcPr>
          <w:p w:rsidR="00204BC6" w:rsidRPr="002622A2" w:rsidRDefault="00204BC6" w:rsidP="00413599">
            <w:pPr>
              <w:jc w:val="center"/>
              <w:rPr>
                <w:highlight w:val="cyan"/>
              </w:rPr>
            </w:pPr>
          </w:p>
        </w:tc>
        <w:tc>
          <w:tcPr>
            <w:tcW w:w="1301" w:type="dxa"/>
            <w:tcBorders>
              <w:top w:val="nil"/>
              <w:left w:val="nil"/>
              <w:bottom w:val="nil"/>
              <w:right w:val="nil"/>
            </w:tcBorders>
          </w:tcPr>
          <w:p w:rsidR="00204BC6" w:rsidRPr="002622A2" w:rsidRDefault="00204BC6" w:rsidP="00413599">
            <w:pPr>
              <w:jc w:val="center"/>
              <w:rPr>
                <w:sz w:val="20"/>
                <w:szCs w:val="20"/>
                <w:highlight w:val="cyan"/>
              </w:rPr>
            </w:pPr>
          </w:p>
        </w:tc>
        <w:tc>
          <w:tcPr>
            <w:tcW w:w="652" w:type="dxa"/>
            <w:tcBorders>
              <w:top w:val="nil"/>
              <w:left w:val="nil"/>
              <w:bottom w:val="nil"/>
              <w:right w:val="nil"/>
            </w:tcBorders>
          </w:tcPr>
          <w:p w:rsidR="00204BC6" w:rsidRPr="002622A2" w:rsidRDefault="00204BC6" w:rsidP="00413599">
            <w:pPr>
              <w:jc w:val="center"/>
              <w:rPr>
                <w:sz w:val="20"/>
                <w:szCs w:val="20"/>
                <w:highlight w:val="cyan"/>
              </w:rPr>
            </w:pPr>
          </w:p>
        </w:tc>
        <w:tc>
          <w:tcPr>
            <w:tcW w:w="576" w:type="dxa"/>
            <w:tcBorders>
              <w:top w:val="nil"/>
              <w:left w:val="nil"/>
              <w:bottom w:val="nil"/>
              <w:right w:val="nil"/>
            </w:tcBorders>
          </w:tcPr>
          <w:p w:rsidR="00204BC6" w:rsidRPr="002622A2" w:rsidRDefault="00204BC6" w:rsidP="00413599">
            <w:pPr>
              <w:tabs>
                <w:tab w:val="left" w:pos="1800"/>
              </w:tabs>
              <w:ind w:right="453"/>
              <w:jc w:val="center"/>
              <w:rPr>
                <w:sz w:val="20"/>
                <w:szCs w:val="20"/>
                <w:highlight w:val="cyan"/>
              </w:rPr>
            </w:pPr>
          </w:p>
        </w:tc>
        <w:tc>
          <w:tcPr>
            <w:tcW w:w="2619" w:type="dxa"/>
            <w:tcBorders>
              <w:top w:val="nil"/>
              <w:left w:val="nil"/>
              <w:bottom w:val="nil"/>
              <w:right w:val="nil"/>
            </w:tcBorders>
          </w:tcPr>
          <w:p w:rsidR="00204BC6" w:rsidRPr="00DE5FBF" w:rsidRDefault="00204BC6" w:rsidP="00413599">
            <w:pPr>
              <w:jc w:val="center"/>
              <w:rPr>
                <w:sz w:val="20"/>
                <w:szCs w:val="20"/>
              </w:rPr>
            </w:pPr>
          </w:p>
        </w:tc>
        <w:tc>
          <w:tcPr>
            <w:tcW w:w="1597" w:type="dxa"/>
            <w:tcBorders>
              <w:top w:val="nil"/>
              <w:left w:val="nil"/>
              <w:bottom w:val="nil"/>
              <w:right w:val="nil"/>
            </w:tcBorders>
          </w:tcPr>
          <w:p w:rsidR="00204BC6" w:rsidRPr="00DE5FBF" w:rsidRDefault="00204BC6" w:rsidP="00413599">
            <w:pPr>
              <w:rPr>
                <w:sz w:val="20"/>
                <w:szCs w:val="20"/>
              </w:rPr>
            </w:pPr>
          </w:p>
        </w:tc>
      </w:tr>
    </w:tbl>
    <w:p w:rsidR="00204BC6" w:rsidRDefault="00204BC6" w:rsidP="00204BC6">
      <w:pPr>
        <w:widowControl w:val="0"/>
        <w:outlineLvl w:val="0"/>
        <w:rPr>
          <w:b/>
          <w:bCs/>
        </w:rPr>
      </w:pPr>
    </w:p>
    <w:p w:rsidR="00204BC6" w:rsidRDefault="00204BC6" w:rsidP="00204BC6">
      <w:pPr>
        <w:pStyle w:val="ConsPlusNonformat"/>
        <w:ind w:left="5670"/>
        <w:jc w:val="right"/>
        <w:rPr>
          <w:rFonts w:ascii="Times New Roman" w:hAnsi="Times New Roman" w:cs="Times New Roman"/>
          <w:sz w:val="28"/>
          <w:szCs w:val="28"/>
        </w:rPr>
      </w:pPr>
    </w:p>
    <w:p w:rsidR="00204BC6" w:rsidRDefault="00204BC6" w:rsidP="00204BC6">
      <w:pPr>
        <w:pStyle w:val="ConsPlusNonformat"/>
        <w:ind w:left="5670"/>
        <w:jc w:val="right"/>
        <w:rPr>
          <w:rFonts w:ascii="Times New Roman" w:hAnsi="Times New Roman" w:cs="Times New Roman"/>
          <w:sz w:val="28"/>
          <w:szCs w:val="28"/>
        </w:rPr>
      </w:pPr>
    </w:p>
    <w:p w:rsidR="00204BC6" w:rsidRDefault="00204BC6" w:rsidP="00204BC6">
      <w:pPr>
        <w:pStyle w:val="ConsPlusNonformat"/>
        <w:ind w:left="5670"/>
        <w:jc w:val="right"/>
        <w:rPr>
          <w:rFonts w:ascii="Times New Roman" w:hAnsi="Times New Roman" w:cs="Times New Roman"/>
          <w:sz w:val="28"/>
          <w:szCs w:val="28"/>
        </w:rPr>
      </w:pPr>
    </w:p>
    <w:p w:rsidR="00204BC6" w:rsidRDefault="00204BC6" w:rsidP="00204BC6">
      <w:pPr>
        <w:pStyle w:val="ConsPlusNonformat"/>
        <w:ind w:left="5670"/>
        <w:jc w:val="right"/>
        <w:rPr>
          <w:rFonts w:ascii="Times New Roman" w:hAnsi="Times New Roman" w:cs="Times New Roman"/>
          <w:sz w:val="28"/>
          <w:szCs w:val="28"/>
        </w:rPr>
      </w:pPr>
    </w:p>
    <w:p w:rsidR="00204BC6" w:rsidRDefault="00204BC6" w:rsidP="00204BC6">
      <w:pPr>
        <w:pStyle w:val="ConsPlusNonformat"/>
        <w:ind w:left="5670"/>
        <w:jc w:val="right"/>
        <w:rPr>
          <w:rFonts w:ascii="Times New Roman" w:hAnsi="Times New Roman" w:cs="Times New Roman"/>
          <w:sz w:val="28"/>
          <w:szCs w:val="28"/>
        </w:rPr>
      </w:pPr>
    </w:p>
    <w:p w:rsidR="00204BC6" w:rsidRDefault="00204BC6" w:rsidP="00204BC6">
      <w:pPr>
        <w:pStyle w:val="ConsPlusNonformat"/>
        <w:ind w:left="5670"/>
        <w:jc w:val="right"/>
        <w:rPr>
          <w:rFonts w:ascii="Times New Roman" w:hAnsi="Times New Roman" w:cs="Times New Roman"/>
          <w:sz w:val="28"/>
          <w:szCs w:val="28"/>
        </w:rPr>
      </w:pPr>
    </w:p>
    <w:p w:rsidR="00204BC6" w:rsidRDefault="00204BC6" w:rsidP="00204BC6">
      <w:pPr>
        <w:pStyle w:val="ConsPlusNonformat"/>
        <w:ind w:left="5670"/>
        <w:jc w:val="right"/>
        <w:rPr>
          <w:rFonts w:ascii="Times New Roman" w:hAnsi="Times New Roman" w:cs="Times New Roman"/>
          <w:sz w:val="28"/>
          <w:szCs w:val="28"/>
        </w:rPr>
      </w:pPr>
    </w:p>
    <w:p w:rsidR="00204BC6" w:rsidRDefault="00204BC6" w:rsidP="00204BC6">
      <w:pPr>
        <w:pStyle w:val="ConsPlusNonformat"/>
        <w:ind w:left="5670"/>
        <w:jc w:val="right"/>
        <w:rPr>
          <w:rFonts w:ascii="Times New Roman" w:hAnsi="Times New Roman" w:cs="Times New Roman"/>
          <w:sz w:val="28"/>
          <w:szCs w:val="28"/>
        </w:rPr>
      </w:pPr>
    </w:p>
    <w:p w:rsidR="00204BC6" w:rsidRDefault="00204BC6" w:rsidP="00204BC6">
      <w:pPr>
        <w:pStyle w:val="ConsPlusNonformat"/>
        <w:rPr>
          <w:rFonts w:ascii="Times New Roman" w:hAnsi="Times New Roman" w:cs="Times New Roman"/>
          <w:sz w:val="28"/>
          <w:szCs w:val="28"/>
        </w:rPr>
      </w:pPr>
    </w:p>
    <w:p w:rsidR="00204BC6" w:rsidRDefault="00204BC6" w:rsidP="00204BC6">
      <w:pPr>
        <w:pStyle w:val="ConsPlusNonformat"/>
        <w:rPr>
          <w:rFonts w:ascii="Times New Roman" w:hAnsi="Times New Roman" w:cs="Times New Roman"/>
          <w:sz w:val="28"/>
          <w:szCs w:val="28"/>
        </w:rPr>
      </w:pPr>
    </w:p>
    <w:p w:rsidR="00204BC6" w:rsidRDefault="00204BC6" w:rsidP="00204BC6">
      <w:pPr>
        <w:pStyle w:val="ConsPlusNonformat"/>
        <w:rPr>
          <w:rFonts w:ascii="Times New Roman" w:hAnsi="Times New Roman" w:cs="Times New Roman"/>
          <w:sz w:val="28"/>
          <w:szCs w:val="28"/>
        </w:rPr>
      </w:pPr>
    </w:p>
    <w:p w:rsidR="00DD5135" w:rsidRDefault="00DD5135" w:rsidP="00DD5135">
      <w:pPr>
        <w:pStyle w:val="a5"/>
        <w:shd w:val="clear" w:color="auto" w:fill="FFFFFF"/>
        <w:spacing w:after="0"/>
        <w:ind w:left="5670"/>
        <w:textAlignment w:val="baseline"/>
        <w:rPr>
          <w:rFonts w:ascii="Arial" w:eastAsiaTheme="majorEastAsia" w:hAnsi="Arial" w:cs="Arial"/>
          <w:bCs/>
          <w:lang w:val="tt-RU" w:eastAsia="en-US"/>
        </w:rPr>
      </w:pPr>
    </w:p>
    <w:p w:rsidR="00B1605A" w:rsidRDefault="00B1605A" w:rsidP="00DD5135">
      <w:pPr>
        <w:pStyle w:val="a5"/>
        <w:shd w:val="clear" w:color="auto" w:fill="FFFFFF"/>
        <w:spacing w:after="0"/>
        <w:ind w:left="5670"/>
        <w:textAlignment w:val="baseline"/>
        <w:rPr>
          <w:rFonts w:ascii="Arial" w:eastAsiaTheme="majorEastAsia" w:hAnsi="Arial" w:cs="Arial"/>
          <w:bCs/>
          <w:lang w:val="tt-RU" w:eastAsia="en-US"/>
        </w:rPr>
      </w:pPr>
    </w:p>
    <w:p w:rsidR="00B1605A" w:rsidRDefault="00B1605A" w:rsidP="00DD5135">
      <w:pPr>
        <w:pStyle w:val="a5"/>
        <w:shd w:val="clear" w:color="auto" w:fill="FFFFFF"/>
        <w:spacing w:after="0"/>
        <w:ind w:left="5670"/>
        <w:textAlignment w:val="baseline"/>
        <w:rPr>
          <w:rFonts w:ascii="Arial" w:eastAsiaTheme="majorEastAsia" w:hAnsi="Arial" w:cs="Arial"/>
          <w:bCs/>
          <w:lang w:val="tt-RU" w:eastAsia="en-US"/>
        </w:rPr>
      </w:pPr>
    </w:p>
    <w:p w:rsidR="00B1605A" w:rsidRDefault="00B1605A" w:rsidP="00DD5135">
      <w:pPr>
        <w:pStyle w:val="a5"/>
        <w:shd w:val="clear" w:color="auto" w:fill="FFFFFF"/>
        <w:spacing w:after="0"/>
        <w:ind w:left="5670"/>
        <w:textAlignment w:val="baseline"/>
        <w:rPr>
          <w:rFonts w:ascii="Arial" w:eastAsiaTheme="majorEastAsia" w:hAnsi="Arial" w:cs="Arial"/>
          <w:bCs/>
          <w:lang w:val="tt-RU" w:eastAsia="en-US"/>
        </w:rPr>
      </w:pPr>
    </w:p>
    <w:p w:rsidR="00B1605A" w:rsidRDefault="00B1605A" w:rsidP="00DD5135">
      <w:pPr>
        <w:pStyle w:val="a5"/>
        <w:shd w:val="clear" w:color="auto" w:fill="FFFFFF"/>
        <w:spacing w:after="0"/>
        <w:ind w:left="5670"/>
        <w:textAlignment w:val="baseline"/>
        <w:rPr>
          <w:rFonts w:ascii="Arial" w:eastAsiaTheme="majorEastAsia" w:hAnsi="Arial" w:cs="Arial"/>
          <w:bCs/>
          <w:lang w:val="tt-RU" w:eastAsia="en-US"/>
        </w:rPr>
      </w:pPr>
    </w:p>
    <w:p w:rsidR="00B1605A" w:rsidRDefault="00B1605A" w:rsidP="00DD5135">
      <w:pPr>
        <w:pStyle w:val="a5"/>
        <w:shd w:val="clear" w:color="auto" w:fill="FFFFFF"/>
        <w:spacing w:after="0"/>
        <w:ind w:left="5670"/>
        <w:textAlignment w:val="baseline"/>
        <w:rPr>
          <w:rFonts w:ascii="Arial" w:eastAsiaTheme="majorEastAsia" w:hAnsi="Arial" w:cs="Arial"/>
          <w:bCs/>
          <w:lang w:val="tt-RU" w:eastAsia="en-US"/>
        </w:rPr>
      </w:pPr>
    </w:p>
    <w:p w:rsidR="00B1605A" w:rsidRDefault="00B1605A" w:rsidP="00DD5135">
      <w:pPr>
        <w:pStyle w:val="a5"/>
        <w:shd w:val="clear" w:color="auto" w:fill="FFFFFF"/>
        <w:spacing w:after="0"/>
        <w:ind w:left="5670"/>
        <w:textAlignment w:val="baseline"/>
        <w:rPr>
          <w:rFonts w:ascii="Arial" w:eastAsiaTheme="majorEastAsia" w:hAnsi="Arial" w:cs="Arial"/>
          <w:bCs/>
          <w:lang w:val="tt-RU" w:eastAsia="en-US"/>
        </w:rPr>
      </w:pPr>
    </w:p>
    <w:p w:rsidR="00B1605A" w:rsidRDefault="00B1605A" w:rsidP="00DD5135">
      <w:pPr>
        <w:pStyle w:val="a5"/>
        <w:shd w:val="clear" w:color="auto" w:fill="FFFFFF"/>
        <w:spacing w:after="0"/>
        <w:ind w:left="5670"/>
        <w:textAlignment w:val="baseline"/>
        <w:rPr>
          <w:rFonts w:ascii="Arial" w:eastAsiaTheme="majorEastAsia" w:hAnsi="Arial" w:cs="Arial"/>
          <w:bCs/>
          <w:lang w:val="tt-RU" w:eastAsia="en-US"/>
        </w:rPr>
      </w:pPr>
    </w:p>
    <w:p w:rsidR="00B1605A" w:rsidRDefault="00B1605A" w:rsidP="00DD5135">
      <w:pPr>
        <w:pStyle w:val="a5"/>
        <w:shd w:val="clear" w:color="auto" w:fill="FFFFFF"/>
        <w:spacing w:after="0"/>
        <w:ind w:left="5670"/>
        <w:textAlignment w:val="baseline"/>
        <w:rPr>
          <w:rFonts w:ascii="Arial" w:eastAsiaTheme="majorEastAsia" w:hAnsi="Arial" w:cs="Arial"/>
          <w:bCs/>
          <w:lang w:val="tt-RU" w:eastAsia="en-US"/>
        </w:rPr>
      </w:pPr>
    </w:p>
    <w:p w:rsidR="00DD5135" w:rsidRDefault="00DD5135" w:rsidP="00DD5135">
      <w:pPr>
        <w:pStyle w:val="a5"/>
        <w:shd w:val="clear" w:color="auto" w:fill="FFFFFF"/>
        <w:spacing w:after="0"/>
        <w:ind w:left="5670"/>
        <w:textAlignment w:val="baseline"/>
        <w:rPr>
          <w:rFonts w:ascii="Arial" w:eastAsiaTheme="majorEastAsia" w:hAnsi="Arial" w:cs="Arial"/>
          <w:bCs/>
          <w:lang w:val="tt-RU" w:eastAsia="en-US"/>
        </w:rPr>
      </w:pPr>
      <w:r w:rsidRPr="00DD5135">
        <w:rPr>
          <w:rFonts w:ascii="Arial" w:eastAsiaTheme="majorEastAsia" w:hAnsi="Arial" w:cs="Arial"/>
          <w:bCs/>
          <w:lang w:val="tt-RU" w:eastAsia="en-US"/>
        </w:rPr>
        <w:t>Муниципаль преференцияләр бирү буенча муниципаль хезмәт күрсәтүнең административ регламентына</w:t>
      </w:r>
    </w:p>
    <w:p w:rsidR="00DD5135" w:rsidRPr="005506D0" w:rsidRDefault="00DD5135" w:rsidP="00DD5135">
      <w:pPr>
        <w:pStyle w:val="a5"/>
        <w:shd w:val="clear" w:color="auto" w:fill="FFFFFF"/>
        <w:spacing w:after="0"/>
        <w:ind w:left="5670"/>
        <w:textAlignment w:val="baseline"/>
        <w:rPr>
          <w:rFonts w:ascii="Arial" w:eastAsiaTheme="majorEastAsia" w:hAnsi="Arial" w:cs="Arial"/>
          <w:bCs/>
          <w:lang w:val="tt-RU" w:eastAsia="en-US"/>
        </w:rPr>
      </w:pPr>
      <w:r>
        <w:rPr>
          <w:rFonts w:ascii="Arial" w:eastAsiaTheme="majorEastAsia" w:hAnsi="Arial" w:cs="Arial"/>
          <w:bCs/>
          <w:lang w:val="tt-RU" w:eastAsia="en-US"/>
        </w:rPr>
        <w:t xml:space="preserve">                                       № 2</w:t>
      </w:r>
      <w:r w:rsidRPr="005506D0">
        <w:rPr>
          <w:rFonts w:ascii="Arial" w:eastAsiaTheme="majorEastAsia" w:hAnsi="Arial" w:cs="Arial"/>
          <w:bCs/>
          <w:lang w:val="tt-RU" w:eastAsia="en-US"/>
        </w:rPr>
        <w:t xml:space="preserve"> </w:t>
      </w:r>
      <w:r>
        <w:rPr>
          <w:rFonts w:ascii="Arial" w:eastAsiaTheme="majorEastAsia" w:hAnsi="Arial" w:cs="Arial"/>
          <w:bCs/>
          <w:lang w:val="tt-RU" w:eastAsia="en-US"/>
        </w:rPr>
        <w:t>К</w:t>
      </w:r>
      <w:r w:rsidRPr="005506D0">
        <w:rPr>
          <w:rFonts w:ascii="Arial" w:eastAsiaTheme="majorEastAsia" w:hAnsi="Arial" w:cs="Arial"/>
          <w:bCs/>
          <w:lang w:val="tt-RU" w:eastAsia="en-US"/>
        </w:rPr>
        <w:t xml:space="preserve">ушымта </w:t>
      </w:r>
    </w:p>
    <w:p w:rsidR="00204BC6" w:rsidRPr="00DD5135" w:rsidRDefault="00204BC6" w:rsidP="00204BC6">
      <w:pPr>
        <w:pStyle w:val="ConsPlusNonformat"/>
        <w:rPr>
          <w:rFonts w:ascii="Times New Roman" w:hAnsi="Times New Roman" w:cs="Times New Roman"/>
          <w:sz w:val="28"/>
          <w:szCs w:val="28"/>
          <w:lang w:val="tt-RU"/>
        </w:rPr>
      </w:pPr>
    </w:p>
    <w:p w:rsidR="00204BC6" w:rsidRPr="00DD5135" w:rsidRDefault="00204BC6" w:rsidP="00204BC6">
      <w:pPr>
        <w:pStyle w:val="ConsPlusNonformat"/>
        <w:ind w:left="5670"/>
        <w:jc w:val="right"/>
        <w:rPr>
          <w:rFonts w:ascii="Times New Roman" w:hAnsi="Times New Roman" w:cs="Times New Roman"/>
          <w:sz w:val="28"/>
          <w:szCs w:val="28"/>
          <w:lang w:val="tt-RU"/>
        </w:rPr>
      </w:pPr>
    </w:p>
    <w:p w:rsidR="00204BC6" w:rsidRPr="00DD5135" w:rsidRDefault="00204BC6" w:rsidP="00204BC6">
      <w:pPr>
        <w:pStyle w:val="ConsPlusNonformat"/>
        <w:ind w:left="5670"/>
        <w:jc w:val="right"/>
        <w:rPr>
          <w:rFonts w:ascii="Times New Roman" w:hAnsi="Times New Roman" w:cs="Times New Roman"/>
          <w:sz w:val="28"/>
          <w:szCs w:val="28"/>
          <w:lang w:val="tt-RU"/>
        </w:rPr>
      </w:pPr>
    </w:p>
    <w:p w:rsidR="00204BC6" w:rsidRPr="00C54813" w:rsidRDefault="00C37ED5" w:rsidP="00B1605A">
      <w:pPr>
        <w:spacing w:after="0" w:line="240" w:lineRule="auto"/>
        <w:jc w:val="both"/>
        <w:rPr>
          <w:rFonts w:ascii="Arial" w:hAnsi="Arial" w:cs="Arial"/>
          <w:sz w:val="24"/>
          <w:szCs w:val="24"/>
        </w:rPr>
      </w:pPr>
      <w:r>
        <w:rPr>
          <w:rFonts w:eastAsia="Times New Roman"/>
          <w:lang w:val="tt-RU" w:eastAsia="ru-RU"/>
        </w:rPr>
        <w:t xml:space="preserve">                                      </w:t>
      </w:r>
      <w:r w:rsidR="00DD5135" w:rsidRPr="00DD5135">
        <w:rPr>
          <w:rFonts w:eastAsia="Times New Roman"/>
          <w:lang w:val="tt-RU" w:eastAsia="ru-RU"/>
        </w:rPr>
        <w:t>БАШКАРМА КОМИТЕТ КАРАРЫ ПРОЕКТЫ</w:t>
      </w:r>
    </w:p>
    <w:p w:rsidR="00C37ED5" w:rsidRDefault="00C37ED5" w:rsidP="00B1605A">
      <w:pPr>
        <w:pStyle w:val="af3"/>
        <w:ind w:right="5103"/>
        <w:jc w:val="both"/>
        <w:rPr>
          <w:rFonts w:ascii="Arial" w:hAnsi="Arial" w:cs="Arial"/>
          <w:bCs/>
          <w:sz w:val="24"/>
          <w:szCs w:val="24"/>
          <w:lang w:val="tt-RU"/>
        </w:rPr>
      </w:pPr>
      <w:r>
        <w:rPr>
          <w:rFonts w:ascii="Arial" w:hAnsi="Arial" w:cs="Arial"/>
          <w:bCs/>
          <w:sz w:val="24"/>
          <w:szCs w:val="24"/>
          <w:lang w:val="tt-RU"/>
        </w:rPr>
        <w:t xml:space="preserve">    </w:t>
      </w:r>
      <w:r w:rsidRPr="00C37ED5">
        <w:rPr>
          <w:rFonts w:ascii="Arial" w:hAnsi="Arial" w:cs="Arial"/>
          <w:bCs/>
          <w:sz w:val="24"/>
          <w:szCs w:val="24"/>
        </w:rPr>
        <w:t>Муниципаль преференциялә</w:t>
      </w:r>
      <w:proofErr w:type="gramStart"/>
      <w:r w:rsidRPr="00C37ED5">
        <w:rPr>
          <w:rFonts w:ascii="Arial" w:hAnsi="Arial" w:cs="Arial"/>
          <w:bCs/>
          <w:sz w:val="24"/>
          <w:szCs w:val="24"/>
        </w:rPr>
        <w:t>р</w:t>
      </w:r>
      <w:proofErr w:type="gramEnd"/>
      <w:r w:rsidRPr="00C37ED5">
        <w:rPr>
          <w:rFonts w:ascii="Arial" w:hAnsi="Arial" w:cs="Arial"/>
          <w:bCs/>
          <w:sz w:val="24"/>
          <w:szCs w:val="24"/>
        </w:rPr>
        <w:t xml:space="preserve"> </w:t>
      </w:r>
    </w:p>
    <w:p w:rsidR="00204BC6" w:rsidRPr="00C37ED5" w:rsidRDefault="00C37ED5" w:rsidP="00B1605A">
      <w:pPr>
        <w:pStyle w:val="af3"/>
        <w:ind w:right="5103"/>
        <w:jc w:val="both"/>
        <w:rPr>
          <w:rFonts w:ascii="Arial" w:hAnsi="Arial" w:cs="Arial"/>
          <w:bCs/>
          <w:sz w:val="24"/>
          <w:szCs w:val="24"/>
          <w:lang w:val="tt-RU"/>
        </w:rPr>
      </w:pPr>
      <w:r w:rsidRPr="00C37ED5">
        <w:rPr>
          <w:rFonts w:ascii="Arial" w:hAnsi="Arial" w:cs="Arial"/>
          <w:bCs/>
          <w:sz w:val="24"/>
          <w:szCs w:val="24"/>
          <w:lang w:val="tt-RU"/>
        </w:rPr>
        <w:t xml:space="preserve">бирү буенча муниципаль хезмәт күрсәтү </w:t>
      </w:r>
      <w:r w:rsidR="00204BC6" w:rsidRPr="00C37ED5">
        <w:rPr>
          <w:rFonts w:ascii="Arial" w:hAnsi="Arial" w:cs="Arial"/>
          <w:bCs/>
          <w:sz w:val="24"/>
          <w:szCs w:val="24"/>
          <w:lang w:val="tt-RU"/>
        </w:rPr>
        <w:t>_______________</w:t>
      </w:r>
      <w:r>
        <w:rPr>
          <w:rFonts w:ascii="Arial" w:hAnsi="Arial" w:cs="Arial"/>
          <w:bCs/>
          <w:sz w:val="24"/>
          <w:szCs w:val="24"/>
          <w:lang w:val="tt-RU"/>
        </w:rPr>
        <w:t>______</w:t>
      </w:r>
    </w:p>
    <w:p w:rsidR="00204BC6" w:rsidRPr="00C37ED5" w:rsidRDefault="00204BC6" w:rsidP="00B1605A">
      <w:pPr>
        <w:pStyle w:val="ab"/>
        <w:spacing w:after="0" w:line="240" w:lineRule="auto"/>
        <w:ind w:right="5103"/>
        <w:jc w:val="both"/>
        <w:rPr>
          <w:rFonts w:ascii="Arial" w:hAnsi="Arial" w:cs="Arial"/>
          <w:bCs/>
          <w:sz w:val="24"/>
          <w:szCs w:val="24"/>
          <w:lang w:val="tt-RU"/>
        </w:rPr>
      </w:pPr>
      <w:r w:rsidRPr="00C37ED5">
        <w:rPr>
          <w:rFonts w:ascii="Arial" w:hAnsi="Arial" w:cs="Arial"/>
          <w:bCs/>
          <w:sz w:val="24"/>
          <w:szCs w:val="24"/>
          <w:lang w:val="tt-RU"/>
        </w:rPr>
        <w:t>(</w:t>
      </w:r>
      <w:r w:rsidR="00C37ED5">
        <w:rPr>
          <w:rFonts w:ascii="Arial" w:hAnsi="Arial" w:cs="Arial"/>
          <w:bCs/>
          <w:sz w:val="24"/>
          <w:szCs w:val="24"/>
          <w:lang w:val="tt-RU"/>
        </w:rPr>
        <w:t>кемгә икәне күрсәтелә</w:t>
      </w:r>
      <w:r w:rsidRPr="00C37ED5">
        <w:rPr>
          <w:rFonts w:ascii="Arial" w:hAnsi="Arial" w:cs="Arial"/>
          <w:bCs/>
          <w:sz w:val="24"/>
          <w:szCs w:val="24"/>
          <w:lang w:val="tt-RU"/>
        </w:rPr>
        <w:t>)</w:t>
      </w:r>
    </w:p>
    <w:p w:rsidR="00204BC6" w:rsidRPr="00C37ED5" w:rsidRDefault="00204BC6" w:rsidP="00B1605A">
      <w:pPr>
        <w:spacing w:after="0" w:line="240" w:lineRule="auto"/>
        <w:jc w:val="both"/>
        <w:rPr>
          <w:rFonts w:ascii="Arial" w:hAnsi="Arial" w:cs="Arial"/>
          <w:sz w:val="24"/>
          <w:szCs w:val="24"/>
          <w:lang w:val="tt-RU"/>
        </w:rPr>
      </w:pPr>
    </w:p>
    <w:p w:rsidR="00204BC6" w:rsidRPr="00C37ED5" w:rsidRDefault="00204BC6" w:rsidP="00B1605A">
      <w:pPr>
        <w:pStyle w:val="ab"/>
        <w:spacing w:after="0" w:line="240" w:lineRule="auto"/>
        <w:jc w:val="both"/>
        <w:rPr>
          <w:rFonts w:ascii="Arial" w:hAnsi="Arial" w:cs="Arial"/>
          <w:sz w:val="24"/>
          <w:szCs w:val="24"/>
          <w:lang w:val="tt-RU"/>
        </w:rPr>
      </w:pPr>
      <w:r w:rsidRPr="00C37ED5">
        <w:rPr>
          <w:rFonts w:ascii="Arial" w:hAnsi="Arial" w:cs="Arial"/>
          <w:sz w:val="24"/>
          <w:szCs w:val="24"/>
          <w:lang w:val="tt-RU"/>
        </w:rPr>
        <w:t>____________________________________________</w:t>
      </w:r>
      <w:r w:rsidR="00C37ED5" w:rsidRPr="00C37ED5">
        <w:rPr>
          <w:rFonts w:ascii="Arial" w:hAnsi="Arial" w:cs="Arial"/>
          <w:sz w:val="24"/>
          <w:szCs w:val="24"/>
          <w:lang w:val="tt-RU"/>
        </w:rPr>
        <w:t xml:space="preserve">      </w:t>
      </w:r>
      <w:r w:rsidR="00C37ED5">
        <w:rPr>
          <w:rFonts w:ascii="Arial" w:hAnsi="Arial" w:cs="Arial"/>
          <w:sz w:val="24"/>
          <w:szCs w:val="24"/>
          <w:lang w:val="tt-RU"/>
        </w:rPr>
        <w:t>г</w:t>
      </w:r>
      <w:r w:rsidR="00C37ED5" w:rsidRPr="00C37ED5">
        <w:rPr>
          <w:rFonts w:ascii="Arial" w:hAnsi="Arial" w:cs="Arial"/>
          <w:sz w:val="24"/>
          <w:szCs w:val="24"/>
          <w:lang w:val="tt-RU"/>
        </w:rPr>
        <w:t>ариза</w:t>
      </w:r>
      <w:r w:rsidR="00C37ED5">
        <w:rPr>
          <w:rFonts w:ascii="Arial" w:hAnsi="Arial" w:cs="Arial"/>
          <w:sz w:val="24"/>
          <w:szCs w:val="24"/>
          <w:lang w:val="tt-RU"/>
        </w:rPr>
        <w:t>сын карап,</w:t>
      </w:r>
    </w:p>
    <w:p w:rsidR="00204BC6" w:rsidRPr="003D4601" w:rsidRDefault="00C37ED5" w:rsidP="00B1605A">
      <w:pPr>
        <w:pStyle w:val="ab"/>
        <w:spacing w:after="0" w:line="240" w:lineRule="auto"/>
        <w:jc w:val="both"/>
        <w:rPr>
          <w:rFonts w:ascii="Arial" w:hAnsi="Arial" w:cs="Arial"/>
          <w:bCs/>
          <w:sz w:val="24"/>
          <w:szCs w:val="24"/>
          <w:lang w:val="tt-RU"/>
        </w:rPr>
      </w:pPr>
      <w:r>
        <w:rPr>
          <w:rFonts w:ascii="Arial" w:hAnsi="Arial" w:cs="Arial"/>
          <w:bCs/>
          <w:sz w:val="24"/>
          <w:szCs w:val="24"/>
          <w:lang w:val="tt-RU"/>
        </w:rPr>
        <w:t xml:space="preserve">            </w:t>
      </w:r>
      <w:r w:rsidR="00204BC6" w:rsidRPr="003D4601">
        <w:rPr>
          <w:rFonts w:ascii="Arial" w:hAnsi="Arial" w:cs="Arial"/>
          <w:bCs/>
          <w:sz w:val="24"/>
          <w:szCs w:val="24"/>
          <w:lang w:val="tt-RU"/>
        </w:rPr>
        <w:t>(</w:t>
      </w:r>
      <w:r w:rsidRPr="003D4601">
        <w:rPr>
          <w:rFonts w:ascii="Arial" w:hAnsi="Arial" w:cs="Arial"/>
          <w:bCs/>
          <w:sz w:val="24"/>
          <w:szCs w:val="24"/>
          <w:lang w:val="tt-RU"/>
        </w:rPr>
        <w:t>мөрәҗәгать авторы күрсәтелә</w:t>
      </w:r>
      <w:r w:rsidR="00204BC6" w:rsidRPr="003D4601">
        <w:rPr>
          <w:rFonts w:ascii="Arial" w:hAnsi="Arial" w:cs="Arial"/>
          <w:bCs/>
          <w:sz w:val="24"/>
          <w:szCs w:val="24"/>
          <w:lang w:val="tt-RU"/>
        </w:rPr>
        <w:t>)</w:t>
      </w:r>
    </w:p>
    <w:p w:rsidR="00204BC6" w:rsidRPr="003D4601" w:rsidRDefault="00204BC6" w:rsidP="00B1605A">
      <w:pPr>
        <w:pStyle w:val="ab"/>
        <w:spacing w:after="0" w:line="240" w:lineRule="auto"/>
        <w:jc w:val="both"/>
        <w:rPr>
          <w:rFonts w:ascii="Arial" w:hAnsi="Arial" w:cs="Arial"/>
          <w:sz w:val="24"/>
          <w:szCs w:val="24"/>
          <w:lang w:val="tt-RU"/>
        </w:rPr>
      </w:pPr>
    </w:p>
    <w:p w:rsidR="0098561C" w:rsidRDefault="00204BC6" w:rsidP="00B1605A">
      <w:pPr>
        <w:pStyle w:val="ab"/>
        <w:spacing w:after="0" w:line="240" w:lineRule="auto"/>
        <w:jc w:val="both"/>
        <w:rPr>
          <w:rFonts w:ascii="Arial" w:hAnsi="Arial" w:cs="Arial"/>
          <w:sz w:val="24"/>
          <w:szCs w:val="24"/>
          <w:lang w:val="tt-RU"/>
        </w:rPr>
      </w:pPr>
      <w:r w:rsidRPr="003D4601">
        <w:rPr>
          <w:rFonts w:ascii="Arial" w:hAnsi="Arial" w:cs="Arial"/>
          <w:sz w:val="24"/>
          <w:szCs w:val="24"/>
          <w:lang w:val="tt-RU"/>
        </w:rPr>
        <w:t>паспорт серия</w:t>
      </w:r>
      <w:r w:rsidR="00C37ED5">
        <w:rPr>
          <w:rFonts w:ascii="Arial" w:hAnsi="Arial" w:cs="Arial"/>
          <w:sz w:val="24"/>
          <w:szCs w:val="24"/>
          <w:lang w:val="tt-RU"/>
        </w:rPr>
        <w:t>се</w:t>
      </w:r>
      <w:r w:rsidRPr="003D4601">
        <w:rPr>
          <w:rFonts w:ascii="Arial" w:hAnsi="Arial" w:cs="Arial"/>
          <w:sz w:val="24"/>
          <w:szCs w:val="24"/>
          <w:lang w:val="tt-RU"/>
        </w:rPr>
        <w:t xml:space="preserve">______  №___________  _____________ </w:t>
      </w:r>
      <w:r w:rsidR="00C37ED5">
        <w:rPr>
          <w:rFonts w:ascii="Arial" w:hAnsi="Arial" w:cs="Arial"/>
          <w:sz w:val="24"/>
          <w:szCs w:val="24"/>
          <w:lang w:val="tt-RU"/>
        </w:rPr>
        <w:t>елда,</w:t>
      </w:r>
      <w:r w:rsidRPr="003D4601">
        <w:rPr>
          <w:rFonts w:ascii="Arial" w:hAnsi="Arial" w:cs="Arial"/>
          <w:sz w:val="24"/>
          <w:szCs w:val="24"/>
          <w:lang w:val="tt-RU"/>
        </w:rPr>
        <w:t xml:space="preserve"> _________________</w:t>
      </w:r>
      <w:r w:rsidR="00C37ED5" w:rsidRPr="003D4601">
        <w:rPr>
          <w:rFonts w:ascii="Arial" w:hAnsi="Arial" w:cs="Arial"/>
          <w:sz w:val="24"/>
          <w:szCs w:val="24"/>
          <w:lang w:val="tt-RU"/>
        </w:rPr>
        <w:t xml:space="preserve"> кем</w:t>
      </w:r>
      <w:r w:rsidR="00C37ED5">
        <w:rPr>
          <w:rFonts w:ascii="Arial" w:hAnsi="Arial" w:cs="Arial"/>
          <w:sz w:val="24"/>
          <w:szCs w:val="24"/>
          <w:lang w:val="tt-RU"/>
        </w:rPr>
        <w:t xml:space="preserve"> тарафыннан</w:t>
      </w:r>
      <w:r w:rsidR="00C37ED5" w:rsidRPr="00C37ED5">
        <w:rPr>
          <w:rFonts w:ascii="Arial" w:hAnsi="Arial" w:cs="Arial"/>
          <w:sz w:val="24"/>
          <w:szCs w:val="24"/>
          <w:lang w:val="tt-RU"/>
        </w:rPr>
        <w:t xml:space="preserve"> </w:t>
      </w:r>
      <w:r w:rsidR="00C37ED5">
        <w:rPr>
          <w:rFonts w:ascii="Arial" w:hAnsi="Arial" w:cs="Arial"/>
          <w:sz w:val="24"/>
          <w:szCs w:val="24"/>
          <w:lang w:val="tt-RU"/>
        </w:rPr>
        <w:t>бирелгән,</w:t>
      </w:r>
      <w:r w:rsidRPr="003D4601">
        <w:rPr>
          <w:rFonts w:ascii="Arial" w:hAnsi="Arial" w:cs="Arial"/>
          <w:sz w:val="24"/>
          <w:szCs w:val="24"/>
          <w:lang w:val="tt-RU"/>
        </w:rPr>
        <w:t xml:space="preserve"> </w:t>
      </w:r>
      <w:r w:rsidR="00C37ED5" w:rsidRPr="003D4601">
        <w:rPr>
          <w:rFonts w:ascii="Arial" w:hAnsi="Arial" w:cs="Arial"/>
          <w:sz w:val="24"/>
          <w:szCs w:val="24"/>
          <w:lang w:val="tt-RU"/>
        </w:rPr>
        <w:t>муниципаль преференцияләр сыйфатында җир кишәрлеге бирү турында,</w:t>
      </w:r>
      <w:r w:rsidRPr="003D4601">
        <w:rPr>
          <w:rFonts w:ascii="Arial" w:hAnsi="Arial" w:cs="Arial"/>
          <w:sz w:val="24"/>
          <w:szCs w:val="24"/>
          <w:lang w:val="tt-RU"/>
        </w:rPr>
        <w:t xml:space="preserve"> «_____________» </w:t>
      </w:r>
      <w:r w:rsidR="00C37ED5">
        <w:rPr>
          <w:rFonts w:ascii="Arial" w:hAnsi="Arial" w:cs="Arial"/>
          <w:sz w:val="24"/>
          <w:szCs w:val="24"/>
          <w:lang w:val="tt-RU"/>
        </w:rPr>
        <w:t>һәм</w:t>
      </w:r>
      <w:r w:rsidR="00C37ED5" w:rsidRPr="003D4601">
        <w:rPr>
          <w:rFonts w:ascii="Arial" w:hAnsi="Arial" w:cs="Arial"/>
          <w:sz w:val="24"/>
          <w:szCs w:val="24"/>
          <w:lang w:val="tt-RU"/>
        </w:rPr>
        <w:t xml:space="preserve"> «_______________» № _____ </w:t>
      </w:r>
      <w:r w:rsidRPr="003D4601">
        <w:rPr>
          <w:rFonts w:ascii="Arial" w:hAnsi="Arial" w:cs="Arial"/>
          <w:sz w:val="24"/>
          <w:szCs w:val="24"/>
          <w:lang w:val="tt-RU"/>
        </w:rPr>
        <w:t xml:space="preserve"> _____________</w:t>
      </w:r>
      <w:r w:rsidR="00C37ED5">
        <w:rPr>
          <w:rFonts w:ascii="Arial" w:hAnsi="Arial" w:cs="Arial"/>
          <w:sz w:val="24"/>
          <w:szCs w:val="24"/>
          <w:lang w:val="tt-RU"/>
        </w:rPr>
        <w:t>елда</w:t>
      </w:r>
      <w:r w:rsidR="00C37ED5" w:rsidRPr="003D4601">
        <w:rPr>
          <w:rFonts w:ascii="Arial" w:hAnsi="Arial" w:cs="Arial"/>
          <w:sz w:val="24"/>
          <w:szCs w:val="24"/>
          <w:lang w:val="tt-RU"/>
        </w:rPr>
        <w:t xml:space="preserve"> район газеталарында</w:t>
      </w:r>
      <w:r w:rsidR="0098561C" w:rsidRPr="003D4601">
        <w:rPr>
          <w:lang w:val="tt-RU"/>
        </w:rPr>
        <w:t xml:space="preserve"> </w:t>
      </w:r>
      <w:r w:rsidR="0098561C" w:rsidRPr="003D4601">
        <w:rPr>
          <w:rFonts w:ascii="Arial" w:hAnsi="Arial" w:cs="Arial"/>
          <w:sz w:val="24"/>
          <w:szCs w:val="24"/>
          <w:lang w:val="tt-RU"/>
        </w:rPr>
        <w:t>муниципаль преференция буларак җир кишәрлеген арендага бирү өчен гаризалар кабул итү турында хәбәр</w:t>
      </w:r>
      <w:r w:rsidR="00C37ED5" w:rsidRPr="003D4601">
        <w:rPr>
          <w:rFonts w:ascii="Arial" w:hAnsi="Arial" w:cs="Arial"/>
          <w:sz w:val="24"/>
          <w:szCs w:val="24"/>
          <w:lang w:val="tt-RU"/>
        </w:rPr>
        <w:t xml:space="preserve"> басылганнан соң</w:t>
      </w:r>
      <w:r w:rsidR="0098561C">
        <w:rPr>
          <w:rFonts w:ascii="Arial" w:hAnsi="Arial" w:cs="Arial"/>
          <w:sz w:val="24"/>
          <w:szCs w:val="24"/>
          <w:lang w:val="tt-RU"/>
        </w:rPr>
        <w:t>,</w:t>
      </w:r>
      <w:r w:rsidRPr="003D4601">
        <w:rPr>
          <w:rFonts w:ascii="Arial" w:hAnsi="Arial" w:cs="Arial"/>
          <w:sz w:val="24"/>
          <w:szCs w:val="24"/>
          <w:lang w:val="tt-RU"/>
        </w:rPr>
        <w:t xml:space="preserve"> </w:t>
      </w:r>
      <w:r w:rsidR="0098561C" w:rsidRPr="003D4601">
        <w:rPr>
          <w:rFonts w:ascii="Arial" w:hAnsi="Arial" w:cs="Arial"/>
          <w:sz w:val="24"/>
          <w:szCs w:val="24"/>
          <w:lang w:val="tt-RU"/>
        </w:rPr>
        <w:t>башка гражданнардан гаризалар килмәде</w:t>
      </w:r>
      <w:r w:rsidR="0098561C">
        <w:rPr>
          <w:rFonts w:ascii="Arial" w:hAnsi="Arial" w:cs="Arial"/>
          <w:sz w:val="24"/>
          <w:szCs w:val="24"/>
          <w:lang w:val="tt-RU"/>
        </w:rPr>
        <w:t>.</w:t>
      </w:r>
      <w:r w:rsidR="0098561C" w:rsidRPr="003D4601">
        <w:rPr>
          <w:rFonts w:ascii="Arial" w:hAnsi="Arial" w:cs="Arial"/>
          <w:sz w:val="24"/>
          <w:szCs w:val="24"/>
          <w:lang w:val="tt-RU"/>
        </w:rPr>
        <w:t xml:space="preserve"> Россия Федерациясе Җир кодексының</w:t>
      </w:r>
      <w:r w:rsidR="0098561C" w:rsidRPr="003D4601">
        <w:rPr>
          <w:lang w:val="tt-RU"/>
        </w:rPr>
        <w:t xml:space="preserve"> 29,30.1</w:t>
      </w:r>
      <w:r w:rsidR="0098561C" w:rsidRPr="003D4601">
        <w:rPr>
          <w:rFonts w:ascii="Arial" w:hAnsi="Arial" w:cs="Arial"/>
          <w:sz w:val="24"/>
          <w:szCs w:val="24"/>
          <w:lang w:val="tt-RU"/>
        </w:rPr>
        <w:t>статьялары</w:t>
      </w:r>
      <w:r w:rsidR="0098561C">
        <w:rPr>
          <w:rFonts w:ascii="Arial" w:hAnsi="Arial" w:cs="Arial"/>
          <w:sz w:val="24"/>
          <w:szCs w:val="24"/>
          <w:lang w:val="tt-RU"/>
        </w:rPr>
        <w:t>на таянып,</w:t>
      </w:r>
    </w:p>
    <w:p w:rsidR="00204BC6" w:rsidRPr="003D4601" w:rsidRDefault="0098561C" w:rsidP="00B1605A">
      <w:pPr>
        <w:pStyle w:val="ab"/>
        <w:spacing w:after="0" w:line="240" w:lineRule="auto"/>
        <w:jc w:val="both"/>
        <w:rPr>
          <w:rFonts w:ascii="Arial" w:hAnsi="Arial" w:cs="Arial"/>
          <w:bCs/>
          <w:sz w:val="24"/>
          <w:szCs w:val="24"/>
          <w:lang w:val="tt-RU"/>
        </w:rPr>
      </w:pPr>
      <w:r>
        <w:rPr>
          <w:rFonts w:ascii="Arial" w:hAnsi="Arial" w:cs="Arial"/>
          <w:bCs/>
          <w:sz w:val="24"/>
          <w:szCs w:val="24"/>
          <w:lang w:val="tt-RU"/>
        </w:rPr>
        <w:t>КАРАР БИРӘМ</w:t>
      </w:r>
      <w:r w:rsidR="00204BC6" w:rsidRPr="003D4601">
        <w:rPr>
          <w:rFonts w:ascii="Arial" w:hAnsi="Arial" w:cs="Arial"/>
          <w:bCs/>
          <w:sz w:val="24"/>
          <w:szCs w:val="24"/>
          <w:lang w:val="tt-RU"/>
        </w:rPr>
        <w:t>:</w:t>
      </w:r>
    </w:p>
    <w:p w:rsidR="00204BC6" w:rsidRPr="003D4601" w:rsidRDefault="00204BC6" w:rsidP="00B1605A">
      <w:pPr>
        <w:spacing w:after="0" w:line="240" w:lineRule="auto"/>
        <w:jc w:val="both"/>
        <w:rPr>
          <w:rFonts w:ascii="Arial" w:hAnsi="Arial" w:cs="Arial"/>
          <w:sz w:val="24"/>
          <w:szCs w:val="24"/>
          <w:lang w:val="tt-RU"/>
        </w:rPr>
      </w:pPr>
    </w:p>
    <w:p w:rsidR="00204BC6" w:rsidRPr="003D4601" w:rsidRDefault="00204BC6" w:rsidP="00B1605A">
      <w:pPr>
        <w:spacing w:after="0" w:line="240" w:lineRule="auto"/>
        <w:jc w:val="both"/>
        <w:rPr>
          <w:rFonts w:ascii="Arial" w:hAnsi="Arial" w:cs="Arial"/>
          <w:sz w:val="24"/>
          <w:szCs w:val="24"/>
          <w:lang w:val="tt-RU"/>
        </w:rPr>
      </w:pPr>
      <w:r w:rsidRPr="003D4601">
        <w:rPr>
          <w:rFonts w:ascii="Arial" w:hAnsi="Arial" w:cs="Arial"/>
          <w:sz w:val="24"/>
          <w:szCs w:val="24"/>
          <w:lang w:val="tt-RU"/>
        </w:rPr>
        <w:t xml:space="preserve">         1. ___________________________________________________</w:t>
      </w:r>
    </w:p>
    <w:p w:rsidR="00204BC6" w:rsidRPr="003D4601" w:rsidRDefault="00204BC6" w:rsidP="00B1605A">
      <w:pPr>
        <w:pStyle w:val="ab"/>
        <w:spacing w:after="0" w:line="240" w:lineRule="auto"/>
        <w:ind w:right="5103"/>
        <w:jc w:val="both"/>
        <w:rPr>
          <w:rFonts w:ascii="Arial" w:hAnsi="Arial" w:cs="Arial"/>
          <w:bCs/>
          <w:sz w:val="24"/>
          <w:szCs w:val="24"/>
          <w:lang w:val="tt-RU"/>
        </w:rPr>
      </w:pPr>
      <w:r w:rsidRPr="003D4601">
        <w:rPr>
          <w:rFonts w:ascii="Arial" w:hAnsi="Arial" w:cs="Arial"/>
          <w:bCs/>
          <w:sz w:val="24"/>
          <w:szCs w:val="24"/>
          <w:lang w:val="tt-RU"/>
        </w:rPr>
        <w:t>(</w:t>
      </w:r>
      <w:r w:rsidR="0098561C">
        <w:rPr>
          <w:rFonts w:ascii="Arial" w:hAnsi="Arial" w:cs="Arial"/>
          <w:bCs/>
          <w:sz w:val="24"/>
          <w:szCs w:val="24"/>
          <w:lang w:val="tt-RU"/>
        </w:rPr>
        <w:t>кемгә икәне күрсәтелә</w:t>
      </w:r>
      <w:r w:rsidRPr="003D4601">
        <w:rPr>
          <w:rFonts w:ascii="Arial" w:hAnsi="Arial" w:cs="Arial"/>
          <w:bCs/>
          <w:sz w:val="24"/>
          <w:szCs w:val="24"/>
          <w:lang w:val="tt-RU"/>
        </w:rPr>
        <w:t>)</w:t>
      </w:r>
    </w:p>
    <w:p w:rsidR="00204BC6" w:rsidRPr="0098561C" w:rsidRDefault="0098561C" w:rsidP="00B1605A">
      <w:pPr>
        <w:pStyle w:val="ab"/>
        <w:spacing w:after="0" w:line="240" w:lineRule="auto"/>
        <w:jc w:val="both"/>
        <w:rPr>
          <w:rFonts w:ascii="Arial" w:hAnsi="Arial" w:cs="Arial"/>
          <w:sz w:val="24"/>
          <w:szCs w:val="24"/>
          <w:lang w:val="tt-RU"/>
        </w:rPr>
      </w:pPr>
      <w:r w:rsidRPr="003D4601">
        <w:rPr>
          <w:rFonts w:ascii="Arial" w:hAnsi="Arial" w:cs="Arial"/>
          <w:sz w:val="24"/>
          <w:szCs w:val="24"/>
          <w:lang w:val="tt-RU"/>
        </w:rPr>
        <w:t>паспорт серия</w:t>
      </w:r>
      <w:r>
        <w:rPr>
          <w:rFonts w:ascii="Arial" w:hAnsi="Arial" w:cs="Arial"/>
          <w:sz w:val="24"/>
          <w:szCs w:val="24"/>
          <w:lang w:val="tt-RU"/>
        </w:rPr>
        <w:t>се</w:t>
      </w:r>
      <w:r w:rsidRPr="003D4601">
        <w:rPr>
          <w:rFonts w:ascii="Arial" w:hAnsi="Arial" w:cs="Arial"/>
          <w:sz w:val="24"/>
          <w:szCs w:val="24"/>
          <w:lang w:val="tt-RU"/>
        </w:rPr>
        <w:t xml:space="preserve">______  №___________  _____________ </w:t>
      </w:r>
      <w:r>
        <w:rPr>
          <w:rFonts w:ascii="Arial" w:hAnsi="Arial" w:cs="Arial"/>
          <w:sz w:val="24"/>
          <w:szCs w:val="24"/>
          <w:lang w:val="tt-RU"/>
        </w:rPr>
        <w:t>елда,</w:t>
      </w:r>
      <w:r w:rsidRPr="003D4601">
        <w:rPr>
          <w:rFonts w:ascii="Arial" w:hAnsi="Arial" w:cs="Arial"/>
          <w:sz w:val="24"/>
          <w:szCs w:val="24"/>
          <w:lang w:val="tt-RU"/>
        </w:rPr>
        <w:t xml:space="preserve"> _________________ кем</w:t>
      </w:r>
      <w:r>
        <w:rPr>
          <w:rFonts w:ascii="Arial" w:hAnsi="Arial" w:cs="Arial"/>
          <w:sz w:val="24"/>
          <w:szCs w:val="24"/>
          <w:lang w:val="tt-RU"/>
        </w:rPr>
        <w:t xml:space="preserve"> тарафыннан</w:t>
      </w:r>
      <w:r w:rsidRPr="00C37ED5">
        <w:rPr>
          <w:rFonts w:ascii="Arial" w:hAnsi="Arial" w:cs="Arial"/>
          <w:sz w:val="24"/>
          <w:szCs w:val="24"/>
          <w:lang w:val="tt-RU"/>
        </w:rPr>
        <w:t xml:space="preserve"> </w:t>
      </w:r>
      <w:r>
        <w:rPr>
          <w:rFonts w:ascii="Arial" w:hAnsi="Arial" w:cs="Arial"/>
          <w:sz w:val="24"/>
          <w:szCs w:val="24"/>
          <w:lang w:val="tt-RU"/>
        </w:rPr>
        <w:t>бирелгән,</w:t>
      </w:r>
      <w:r w:rsidRPr="003D4601">
        <w:rPr>
          <w:rFonts w:ascii="Arial" w:hAnsi="Arial" w:cs="Arial"/>
          <w:sz w:val="24"/>
          <w:szCs w:val="24"/>
          <w:lang w:val="tt-RU"/>
        </w:rPr>
        <w:t xml:space="preserve">  аренд</w:t>
      </w:r>
      <w:r>
        <w:rPr>
          <w:rFonts w:ascii="Arial" w:hAnsi="Arial" w:cs="Arial"/>
          <w:sz w:val="24"/>
          <w:szCs w:val="24"/>
          <w:lang w:val="tt-RU"/>
        </w:rPr>
        <w:t>ага</w:t>
      </w:r>
      <w:r w:rsidR="00204BC6" w:rsidRPr="003D4601">
        <w:rPr>
          <w:rFonts w:ascii="Arial" w:hAnsi="Arial" w:cs="Arial"/>
          <w:sz w:val="24"/>
          <w:szCs w:val="24"/>
          <w:lang w:val="tt-RU"/>
        </w:rPr>
        <w:t xml:space="preserve"> ____ </w:t>
      </w:r>
      <w:r>
        <w:rPr>
          <w:rFonts w:ascii="Arial" w:hAnsi="Arial" w:cs="Arial"/>
          <w:sz w:val="24"/>
          <w:szCs w:val="24"/>
          <w:lang w:val="tt-RU"/>
        </w:rPr>
        <w:t>елга,</w:t>
      </w:r>
      <w:r w:rsidR="00204BC6" w:rsidRPr="003D4601">
        <w:rPr>
          <w:rFonts w:ascii="Arial" w:hAnsi="Arial" w:cs="Arial"/>
          <w:sz w:val="24"/>
          <w:szCs w:val="24"/>
          <w:lang w:val="tt-RU"/>
        </w:rPr>
        <w:t xml:space="preserve">  </w:t>
      </w:r>
      <w:r w:rsidRPr="003D4601">
        <w:rPr>
          <w:rFonts w:ascii="Arial" w:hAnsi="Arial" w:cs="Arial"/>
          <w:sz w:val="24"/>
          <w:szCs w:val="24"/>
          <w:lang w:val="tt-RU"/>
        </w:rPr>
        <w:t>гомуми мәйданы</w:t>
      </w:r>
      <w:r w:rsidR="00204BC6" w:rsidRPr="003D4601">
        <w:rPr>
          <w:rFonts w:ascii="Arial" w:hAnsi="Arial" w:cs="Arial"/>
          <w:sz w:val="24"/>
          <w:szCs w:val="24"/>
          <w:lang w:val="tt-RU"/>
        </w:rPr>
        <w:t xml:space="preserve"> _________кв.м.</w:t>
      </w:r>
      <w:r w:rsidRPr="003D4601">
        <w:rPr>
          <w:lang w:val="tt-RU"/>
        </w:rPr>
        <w:t xml:space="preserve"> </w:t>
      </w:r>
      <w:r w:rsidRPr="003D4601">
        <w:rPr>
          <w:rFonts w:ascii="Arial" w:hAnsi="Arial" w:cs="Arial"/>
          <w:sz w:val="24"/>
          <w:szCs w:val="24"/>
          <w:lang w:val="tt-RU"/>
        </w:rPr>
        <w:t>булган җир кишәрлеге, кадастр номер</w:t>
      </w:r>
      <w:r>
        <w:rPr>
          <w:rFonts w:ascii="Arial" w:hAnsi="Arial" w:cs="Arial"/>
          <w:sz w:val="24"/>
          <w:szCs w:val="24"/>
          <w:lang w:val="tt-RU"/>
        </w:rPr>
        <w:t>ы</w:t>
      </w:r>
      <w:r w:rsidR="00204BC6" w:rsidRPr="003D4601">
        <w:rPr>
          <w:rFonts w:ascii="Arial" w:hAnsi="Arial" w:cs="Arial"/>
          <w:sz w:val="24"/>
          <w:szCs w:val="24"/>
          <w:lang w:val="tt-RU"/>
        </w:rPr>
        <w:t xml:space="preserve"> ___________________,  </w:t>
      </w:r>
      <w:r>
        <w:rPr>
          <w:rFonts w:ascii="Arial" w:hAnsi="Arial" w:cs="Arial"/>
          <w:sz w:val="24"/>
          <w:szCs w:val="24"/>
          <w:lang w:val="tt-RU"/>
        </w:rPr>
        <w:t>җ</w:t>
      </w:r>
      <w:r w:rsidRPr="003D4601">
        <w:rPr>
          <w:rFonts w:ascii="Arial" w:hAnsi="Arial" w:cs="Arial"/>
          <w:sz w:val="24"/>
          <w:szCs w:val="24"/>
          <w:lang w:val="tt-RU"/>
        </w:rPr>
        <w:t>ирләрнең категориясе - «</w:t>
      </w:r>
      <w:r>
        <w:rPr>
          <w:rFonts w:ascii="Arial" w:hAnsi="Arial" w:cs="Arial"/>
          <w:sz w:val="24"/>
          <w:szCs w:val="24"/>
          <w:lang w:val="tt-RU"/>
        </w:rPr>
        <w:t>Т</w:t>
      </w:r>
      <w:r w:rsidRPr="003D4601">
        <w:rPr>
          <w:rFonts w:ascii="Arial" w:hAnsi="Arial" w:cs="Arial"/>
          <w:sz w:val="24"/>
          <w:szCs w:val="24"/>
          <w:lang w:val="tt-RU"/>
        </w:rPr>
        <w:t>орак пунктлар җирләре</w:t>
      </w:r>
      <w:r w:rsidR="00214669" w:rsidRPr="003D4601">
        <w:rPr>
          <w:rFonts w:ascii="Arial" w:hAnsi="Arial" w:cs="Arial"/>
          <w:sz w:val="24"/>
          <w:szCs w:val="24"/>
          <w:lang w:val="tt-RU"/>
        </w:rPr>
        <w:t>»</w:t>
      </w:r>
      <w:r w:rsidRPr="003D4601">
        <w:rPr>
          <w:rFonts w:ascii="Arial" w:hAnsi="Arial" w:cs="Arial"/>
          <w:sz w:val="24"/>
          <w:szCs w:val="24"/>
          <w:lang w:val="tt-RU"/>
        </w:rPr>
        <w:t xml:space="preserve"> </w:t>
      </w:r>
      <w:r w:rsidR="00204BC6" w:rsidRPr="003D4601">
        <w:rPr>
          <w:rFonts w:ascii="Arial" w:hAnsi="Arial" w:cs="Arial"/>
          <w:sz w:val="24"/>
          <w:szCs w:val="24"/>
          <w:lang w:val="tt-RU"/>
        </w:rPr>
        <w:t>_____________________</w:t>
      </w:r>
      <w:r>
        <w:rPr>
          <w:rFonts w:ascii="Arial" w:hAnsi="Arial" w:cs="Arial"/>
          <w:sz w:val="24"/>
          <w:szCs w:val="24"/>
          <w:lang w:val="tt-RU"/>
        </w:rPr>
        <w:t>т.п. чикләрендә урнашкан</w:t>
      </w:r>
      <w:r w:rsidR="00214669" w:rsidRPr="003D4601">
        <w:rPr>
          <w:rFonts w:ascii="Arial" w:hAnsi="Arial" w:cs="Arial"/>
          <w:sz w:val="24"/>
          <w:szCs w:val="24"/>
          <w:lang w:val="tt-RU"/>
        </w:rPr>
        <w:t>, у</w:t>
      </w:r>
      <w:r w:rsidR="00214669">
        <w:rPr>
          <w:rFonts w:ascii="Arial" w:hAnsi="Arial" w:cs="Arial"/>
          <w:sz w:val="24"/>
          <w:szCs w:val="24"/>
          <w:lang w:val="tt-RU"/>
        </w:rPr>
        <w:t>р</w:t>
      </w:r>
      <w:r w:rsidR="00204BC6" w:rsidRPr="003D4601">
        <w:rPr>
          <w:rFonts w:ascii="Arial" w:hAnsi="Arial" w:cs="Arial"/>
          <w:sz w:val="24"/>
          <w:szCs w:val="24"/>
          <w:lang w:val="tt-RU"/>
        </w:rPr>
        <w:t xml:space="preserve">._____________________  </w:t>
      </w:r>
      <w:r w:rsidR="00214669">
        <w:rPr>
          <w:rFonts w:ascii="Arial" w:hAnsi="Arial" w:cs="Arial"/>
          <w:sz w:val="24"/>
          <w:szCs w:val="24"/>
          <w:lang w:val="tt-RU"/>
        </w:rPr>
        <w:t xml:space="preserve">кулланырга </w:t>
      </w:r>
      <w:r w:rsidR="00214669" w:rsidRPr="003D4601">
        <w:rPr>
          <w:rFonts w:ascii="Arial" w:hAnsi="Arial" w:cs="Arial"/>
          <w:sz w:val="24"/>
          <w:szCs w:val="24"/>
          <w:lang w:val="tt-RU"/>
        </w:rPr>
        <w:t xml:space="preserve">рөхсәт ителгән </w:t>
      </w:r>
      <w:r w:rsidR="00204BC6" w:rsidRPr="003D4601">
        <w:rPr>
          <w:rFonts w:ascii="Arial" w:hAnsi="Arial" w:cs="Arial"/>
          <w:sz w:val="24"/>
          <w:szCs w:val="24"/>
          <w:lang w:val="tt-RU"/>
        </w:rPr>
        <w:t>_________</w:t>
      </w:r>
      <w:r w:rsidRPr="003D4601">
        <w:rPr>
          <w:lang w:val="tt-RU"/>
        </w:rPr>
        <w:t xml:space="preserve"> </w:t>
      </w:r>
      <w:r w:rsidR="00214669">
        <w:rPr>
          <w:rFonts w:ascii="Arial" w:hAnsi="Arial" w:cs="Arial"/>
          <w:sz w:val="24"/>
          <w:szCs w:val="24"/>
          <w:lang w:val="tt-RU"/>
        </w:rPr>
        <w:t>б</w:t>
      </w:r>
      <w:r w:rsidRPr="003D4601">
        <w:rPr>
          <w:rFonts w:ascii="Arial" w:hAnsi="Arial" w:cs="Arial"/>
          <w:sz w:val="24"/>
          <w:szCs w:val="24"/>
          <w:lang w:val="tt-RU"/>
        </w:rPr>
        <w:t>ирергә</w:t>
      </w:r>
      <w:r w:rsidR="00204BC6" w:rsidRPr="003D4601">
        <w:rPr>
          <w:rFonts w:ascii="Arial" w:hAnsi="Arial" w:cs="Arial"/>
          <w:sz w:val="24"/>
          <w:szCs w:val="24"/>
          <w:lang w:val="tt-RU"/>
        </w:rPr>
        <w:t xml:space="preserve">. </w:t>
      </w:r>
    </w:p>
    <w:p w:rsidR="00204BC6" w:rsidRPr="003D4601" w:rsidRDefault="00204BC6" w:rsidP="00B1605A">
      <w:pPr>
        <w:spacing w:after="0" w:line="240" w:lineRule="auto"/>
        <w:jc w:val="both"/>
        <w:rPr>
          <w:rFonts w:ascii="Arial" w:hAnsi="Arial" w:cs="Arial"/>
          <w:sz w:val="24"/>
          <w:szCs w:val="24"/>
          <w:lang w:val="tt-RU"/>
        </w:rPr>
      </w:pPr>
      <w:r w:rsidRPr="003D4601">
        <w:rPr>
          <w:rFonts w:ascii="Arial" w:hAnsi="Arial" w:cs="Arial"/>
          <w:sz w:val="24"/>
          <w:szCs w:val="24"/>
          <w:lang w:val="tt-RU"/>
        </w:rPr>
        <w:t xml:space="preserve">         2.</w:t>
      </w:r>
      <w:r w:rsidR="00214669" w:rsidRPr="003D4601">
        <w:rPr>
          <w:lang w:val="tt-RU"/>
        </w:rPr>
        <w:t xml:space="preserve"> </w:t>
      </w:r>
      <w:r w:rsidR="00214669" w:rsidRPr="00214669">
        <w:rPr>
          <w:rFonts w:ascii="Arial" w:hAnsi="Arial" w:cs="Arial"/>
          <w:sz w:val="24"/>
          <w:szCs w:val="24"/>
          <w:lang w:val="tt-RU"/>
        </w:rPr>
        <w:t>Татарстан Респ</w:t>
      </w:r>
      <w:r w:rsidR="00214669">
        <w:rPr>
          <w:rFonts w:ascii="Arial" w:hAnsi="Arial" w:cs="Arial"/>
          <w:sz w:val="24"/>
          <w:szCs w:val="24"/>
          <w:lang w:val="tt-RU"/>
        </w:rPr>
        <w:t>у</w:t>
      </w:r>
      <w:r w:rsidR="00214669" w:rsidRPr="00214669">
        <w:rPr>
          <w:rFonts w:ascii="Arial" w:hAnsi="Arial" w:cs="Arial"/>
          <w:sz w:val="24"/>
          <w:szCs w:val="24"/>
          <w:lang w:val="tt-RU"/>
        </w:rPr>
        <w:t>бликасы</w:t>
      </w:r>
      <w:r w:rsidR="00214669">
        <w:rPr>
          <w:rFonts w:ascii="Arial" w:hAnsi="Arial" w:cs="Arial"/>
          <w:sz w:val="24"/>
          <w:szCs w:val="24"/>
          <w:lang w:val="tt-RU"/>
        </w:rPr>
        <w:t>______</w:t>
      </w:r>
      <w:r w:rsidR="00214669">
        <w:rPr>
          <w:lang w:val="tt-RU"/>
        </w:rPr>
        <w:t xml:space="preserve"> </w:t>
      </w:r>
      <w:r w:rsidR="00214669" w:rsidRPr="003D4601">
        <w:rPr>
          <w:rFonts w:ascii="Arial" w:hAnsi="Arial" w:cs="Arial"/>
          <w:sz w:val="24"/>
          <w:szCs w:val="24"/>
          <w:lang w:val="tt-RU"/>
        </w:rPr>
        <w:t>муниципаль район</w:t>
      </w:r>
      <w:r w:rsidR="00214669">
        <w:rPr>
          <w:rFonts w:ascii="Arial" w:hAnsi="Arial" w:cs="Arial"/>
          <w:sz w:val="24"/>
          <w:szCs w:val="24"/>
          <w:lang w:val="tt-RU"/>
        </w:rPr>
        <w:t>ы</w:t>
      </w:r>
      <w:r w:rsidR="00214669" w:rsidRPr="003D4601">
        <w:rPr>
          <w:rFonts w:ascii="Arial" w:hAnsi="Arial" w:cs="Arial"/>
          <w:sz w:val="24"/>
          <w:szCs w:val="24"/>
          <w:lang w:val="tt-RU"/>
        </w:rPr>
        <w:t xml:space="preserve"> Милек һәм җир мөнәсәбәтләре палатасы</w:t>
      </w:r>
      <w:r w:rsidR="00214669">
        <w:rPr>
          <w:rFonts w:ascii="Arial" w:hAnsi="Arial" w:cs="Arial"/>
          <w:sz w:val="24"/>
          <w:szCs w:val="24"/>
          <w:lang w:val="tt-RU"/>
        </w:rPr>
        <w:t>на</w:t>
      </w:r>
      <w:r w:rsidR="00214669" w:rsidRPr="003D4601">
        <w:rPr>
          <w:rFonts w:ascii="Arial" w:hAnsi="Arial" w:cs="Arial"/>
          <w:sz w:val="24"/>
          <w:szCs w:val="24"/>
          <w:lang w:val="tt-RU"/>
        </w:rPr>
        <w:t xml:space="preserve"> </w:t>
      </w:r>
      <w:r w:rsidRPr="003D4601">
        <w:rPr>
          <w:rFonts w:ascii="Arial" w:hAnsi="Arial" w:cs="Arial"/>
          <w:sz w:val="24"/>
          <w:szCs w:val="24"/>
          <w:lang w:val="tt-RU"/>
        </w:rPr>
        <w:t xml:space="preserve">____________________ </w:t>
      </w:r>
    </w:p>
    <w:p w:rsidR="00204BC6" w:rsidRPr="003D4601" w:rsidRDefault="00204BC6" w:rsidP="00B1605A">
      <w:pPr>
        <w:pStyle w:val="ab"/>
        <w:spacing w:after="0" w:line="240" w:lineRule="auto"/>
        <w:jc w:val="both"/>
        <w:rPr>
          <w:rFonts w:ascii="Arial" w:hAnsi="Arial" w:cs="Arial"/>
          <w:bCs/>
          <w:sz w:val="24"/>
          <w:szCs w:val="24"/>
          <w:lang w:val="tt-RU"/>
        </w:rPr>
      </w:pPr>
      <w:r w:rsidRPr="003D4601">
        <w:rPr>
          <w:rFonts w:ascii="Arial" w:hAnsi="Arial" w:cs="Arial"/>
          <w:sz w:val="24"/>
          <w:szCs w:val="24"/>
          <w:lang w:val="tt-RU"/>
        </w:rPr>
        <w:t xml:space="preserve">                                                   </w:t>
      </w:r>
      <w:r w:rsidR="00214669" w:rsidRPr="003D4601">
        <w:rPr>
          <w:rFonts w:ascii="Arial" w:hAnsi="Arial" w:cs="Arial"/>
          <w:sz w:val="24"/>
          <w:szCs w:val="24"/>
          <w:lang w:val="tt-RU"/>
        </w:rPr>
        <w:t xml:space="preserve">      </w:t>
      </w:r>
      <w:r w:rsidRPr="003D4601">
        <w:rPr>
          <w:rFonts w:ascii="Arial" w:hAnsi="Arial" w:cs="Arial"/>
          <w:sz w:val="24"/>
          <w:szCs w:val="24"/>
          <w:lang w:val="tt-RU"/>
        </w:rPr>
        <w:t xml:space="preserve"> </w:t>
      </w:r>
      <w:r w:rsidRPr="003D4601">
        <w:rPr>
          <w:rFonts w:ascii="Arial" w:hAnsi="Arial" w:cs="Arial"/>
          <w:b/>
          <w:bCs/>
          <w:sz w:val="24"/>
          <w:szCs w:val="24"/>
          <w:lang w:val="tt-RU"/>
        </w:rPr>
        <w:t>(</w:t>
      </w:r>
      <w:r w:rsidRPr="003D4601">
        <w:rPr>
          <w:rFonts w:ascii="Arial" w:hAnsi="Arial" w:cs="Arial"/>
          <w:bCs/>
          <w:sz w:val="24"/>
          <w:szCs w:val="24"/>
          <w:lang w:val="tt-RU"/>
        </w:rPr>
        <w:t>Фамилия  И.О.)</w:t>
      </w:r>
    </w:p>
    <w:p w:rsidR="00204BC6" w:rsidRPr="003D4601" w:rsidRDefault="00214669" w:rsidP="00B1605A">
      <w:pPr>
        <w:spacing w:after="0" w:line="240" w:lineRule="auto"/>
        <w:jc w:val="both"/>
        <w:rPr>
          <w:rFonts w:ascii="Arial" w:hAnsi="Arial" w:cs="Arial"/>
          <w:sz w:val="24"/>
          <w:szCs w:val="24"/>
          <w:lang w:val="tt-RU"/>
        </w:rPr>
      </w:pPr>
      <w:r w:rsidRPr="003D4601">
        <w:rPr>
          <w:rFonts w:ascii="Arial" w:hAnsi="Arial" w:cs="Arial"/>
          <w:sz w:val="24"/>
          <w:szCs w:val="24"/>
          <w:lang w:val="tt-RU"/>
        </w:rPr>
        <w:t xml:space="preserve">әлеге карарның 1 пунктында күрсәтелгән җир кишәрлеген арендалау шартнамәсе </w:t>
      </w:r>
      <w:r>
        <w:rPr>
          <w:rFonts w:ascii="Arial" w:hAnsi="Arial" w:cs="Arial"/>
          <w:sz w:val="24"/>
          <w:szCs w:val="24"/>
          <w:lang w:val="tt-RU"/>
        </w:rPr>
        <w:t>төзергә</w:t>
      </w:r>
      <w:r w:rsidR="00204BC6" w:rsidRPr="003D4601">
        <w:rPr>
          <w:rFonts w:ascii="Arial" w:hAnsi="Arial" w:cs="Arial"/>
          <w:sz w:val="24"/>
          <w:szCs w:val="24"/>
          <w:lang w:val="tt-RU"/>
        </w:rPr>
        <w:t>.</w:t>
      </w:r>
    </w:p>
    <w:p w:rsidR="00204BC6" w:rsidRPr="003D4601" w:rsidRDefault="00204BC6" w:rsidP="00B1605A">
      <w:pPr>
        <w:spacing w:after="0" w:line="240" w:lineRule="auto"/>
        <w:jc w:val="both"/>
        <w:rPr>
          <w:rFonts w:ascii="Arial" w:hAnsi="Arial" w:cs="Arial"/>
          <w:sz w:val="24"/>
          <w:szCs w:val="24"/>
          <w:lang w:val="tt-RU"/>
        </w:rPr>
      </w:pPr>
      <w:r w:rsidRPr="003D4601">
        <w:rPr>
          <w:rFonts w:ascii="Arial" w:hAnsi="Arial" w:cs="Arial"/>
          <w:sz w:val="24"/>
          <w:szCs w:val="24"/>
          <w:lang w:val="tt-RU"/>
        </w:rPr>
        <w:t xml:space="preserve">         3.</w:t>
      </w:r>
      <w:r w:rsidR="00214669" w:rsidRPr="003D4601">
        <w:rPr>
          <w:lang w:val="tt-RU"/>
        </w:rPr>
        <w:t xml:space="preserve"> </w:t>
      </w:r>
      <w:r w:rsidR="00214669" w:rsidRPr="003D4601">
        <w:rPr>
          <w:rFonts w:ascii="Arial" w:hAnsi="Arial" w:cs="Arial"/>
          <w:sz w:val="24"/>
          <w:szCs w:val="24"/>
          <w:lang w:val="tt-RU"/>
        </w:rPr>
        <w:t>Әлеге карарның үтәлешен контрольдә тотуны Башкарма комитет җитәкчесенең төзелеш һәм торак-коммуналь хуҗалык буенча урынбасарына йөкләргә</w:t>
      </w:r>
      <w:r w:rsidRPr="003D4601">
        <w:rPr>
          <w:rFonts w:ascii="Arial" w:hAnsi="Arial" w:cs="Arial"/>
          <w:sz w:val="24"/>
          <w:szCs w:val="24"/>
          <w:lang w:val="tt-RU"/>
        </w:rPr>
        <w:t xml:space="preserve">  __________________.</w:t>
      </w:r>
    </w:p>
    <w:p w:rsidR="00903EA5" w:rsidRDefault="00903EA5" w:rsidP="00426CF7">
      <w:pPr>
        <w:pStyle w:val="a5"/>
        <w:shd w:val="clear" w:color="auto" w:fill="FFFFFF"/>
        <w:spacing w:after="0"/>
        <w:ind w:left="5670"/>
        <w:textAlignment w:val="baseline"/>
        <w:rPr>
          <w:rFonts w:ascii="Arial" w:eastAsiaTheme="majorEastAsia" w:hAnsi="Arial" w:cs="Arial"/>
          <w:bCs/>
          <w:lang w:val="tt-RU" w:eastAsia="en-US"/>
        </w:rPr>
      </w:pPr>
    </w:p>
    <w:p w:rsidR="00903EA5" w:rsidRDefault="00903EA5" w:rsidP="00426CF7">
      <w:pPr>
        <w:pStyle w:val="a5"/>
        <w:shd w:val="clear" w:color="auto" w:fill="FFFFFF"/>
        <w:spacing w:after="0"/>
        <w:ind w:left="5670"/>
        <w:textAlignment w:val="baseline"/>
        <w:rPr>
          <w:rFonts w:ascii="Arial" w:eastAsiaTheme="majorEastAsia" w:hAnsi="Arial" w:cs="Arial"/>
          <w:bCs/>
          <w:lang w:val="tt-RU" w:eastAsia="en-US"/>
        </w:rPr>
      </w:pPr>
    </w:p>
    <w:p w:rsidR="00903EA5" w:rsidRDefault="00903EA5" w:rsidP="00426CF7">
      <w:pPr>
        <w:pStyle w:val="a5"/>
        <w:shd w:val="clear" w:color="auto" w:fill="FFFFFF"/>
        <w:spacing w:after="0"/>
        <w:ind w:left="5670"/>
        <w:textAlignment w:val="baseline"/>
        <w:rPr>
          <w:rFonts w:ascii="Arial" w:eastAsiaTheme="majorEastAsia" w:hAnsi="Arial" w:cs="Arial"/>
          <w:bCs/>
          <w:lang w:val="tt-RU" w:eastAsia="en-US"/>
        </w:rPr>
      </w:pPr>
    </w:p>
    <w:p w:rsidR="00903EA5" w:rsidRDefault="00903EA5" w:rsidP="00426CF7">
      <w:pPr>
        <w:pStyle w:val="a5"/>
        <w:shd w:val="clear" w:color="auto" w:fill="FFFFFF"/>
        <w:spacing w:after="0"/>
        <w:ind w:left="5670"/>
        <w:textAlignment w:val="baseline"/>
        <w:rPr>
          <w:rFonts w:ascii="Arial" w:eastAsiaTheme="majorEastAsia" w:hAnsi="Arial" w:cs="Arial"/>
          <w:bCs/>
          <w:lang w:val="tt-RU" w:eastAsia="en-US"/>
        </w:rPr>
      </w:pPr>
    </w:p>
    <w:p w:rsidR="00903EA5" w:rsidRDefault="00903EA5" w:rsidP="00426CF7">
      <w:pPr>
        <w:pStyle w:val="a5"/>
        <w:shd w:val="clear" w:color="auto" w:fill="FFFFFF"/>
        <w:spacing w:after="0"/>
        <w:ind w:left="5670"/>
        <w:textAlignment w:val="baseline"/>
        <w:rPr>
          <w:rFonts w:ascii="Arial" w:eastAsiaTheme="majorEastAsia" w:hAnsi="Arial" w:cs="Arial"/>
          <w:bCs/>
          <w:lang w:val="tt-RU" w:eastAsia="en-US"/>
        </w:rPr>
      </w:pPr>
    </w:p>
    <w:p w:rsidR="00426CF7" w:rsidRDefault="00426CF7" w:rsidP="00903EA5">
      <w:pPr>
        <w:pStyle w:val="a5"/>
        <w:shd w:val="clear" w:color="auto" w:fill="FFFFFF"/>
        <w:spacing w:before="0" w:beforeAutospacing="0" w:after="0"/>
        <w:ind w:left="5670"/>
        <w:jc w:val="both"/>
        <w:textAlignment w:val="baseline"/>
        <w:rPr>
          <w:rFonts w:ascii="Arial" w:eastAsiaTheme="majorEastAsia" w:hAnsi="Arial" w:cs="Arial"/>
          <w:bCs/>
          <w:lang w:val="tt-RU" w:eastAsia="en-US"/>
        </w:rPr>
      </w:pPr>
      <w:r w:rsidRPr="005506D0">
        <w:rPr>
          <w:rFonts w:ascii="Arial" w:eastAsiaTheme="majorEastAsia" w:hAnsi="Arial" w:cs="Arial"/>
          <w:bCs/>
          <w:lang w:eastAsia="en-US"/>
        </w:rPr>
        <w:t>Муниципаль преференциялә</w:t>
      </w:r>
      <w:proofErr w:type="gramStart"/>
      <w:r w:rsidRPr="005506D0">
        <w:rPr>
          <w:rFonts w:ascii="Arial" w:eastAsiaTheme="majorEastAsia" w:hAnsi="Arial" w:cs="Arial"/>
          <w:bCs/>
          <w:lang w:eastAsia="en-US"/>
        </w:rPr>
        <w:t>р</w:t>
      </w:r>
      <w:proofErr w:type="gramEnd"/>
      <w:r w:rsidRPr="005506D0">
        <w:rPr>
          <w:rFonts w:ascii="Arial" w:eastAsiaTheme="majorEastAsia" w:hAnsi="Arial" w:cs="Arial"/>
          <w:bCs/>
          <w:lang w:eastAsia="en-US"/>
        </w:rPr>
        <w:t xml:space="preserve"> бирү буенча муниципаль хезмәт күрсәтүнең </w:t>
      </w:r>
      <w:r>
        <w:rPr>
          <w:rFonts w:ascii="Arial" w:eastAsiaTheme="majorEastAsia" w:hAnsi="Arial" w:cs="Arial"/>
          <w:bCs/>
          <w:lang w:eastAsia="en-US"/>
        </w:rPr>
        <w:t>административ регламентына</w:t>
      </w:r>
    </w:p>
    <w:p w:rsidR="00426CF7" w:rsidRPr="005506D0" w:rsidRDefault="00426CF7" w:rsidP="00903EA5">
      <w:pPr>
        <w:pStyle w:val="a5"/>
        <w:shd w:val="clear" w:color="auto" w:fill="FFFFFF"/>
        <w:spacing w:before="0" w:beforeAutospacing="0" w:after="0"/>
        <w:ind w:left="5670"/>
        <w:jc w:val="both"/>
        <w:textAlignment w:val="baseline"/>
        <w:rPr>
          <w:rFonts w:ascii="Arial" w:eastAsiaTheme="majorEastAsia" w:hAnsi="Arial" w:cs="Arial"/>
          <w:bCs/>
          <w:lang w:val="tt-RU" w:eastAsia="en-US"/>
        </w:rPr>
      </w:pPr>
      <w:r>
        <w:rPr>
          <w:rFonts w:ascii="Arial" w:eastAsiaTheme="majorEastAsia" w:hAnsi="Arial" w:cs="Arial"/>
          <w:bCs/>
          <w:lang w:val="tt-RU" w:eastAsia="en-US"/>
        </w:rPr>
        <w:t xml:space="preserve">                                       № 3</w:t>
      </w:r>
      <w:r w:rsidRPr="005506D0">
        <w:rPr>
          <w:rFonts w:ascii="Arial" w:eastAsiaTheme="majorEastAsia" w:hAnsi="Arial" w:cs="Arial"/>
          <w:bCs/>
          <w:lang w:val="tt-RU" w:eastAsia="en-US"/>
        </w:rPr>
        <w:t xml:space="preserve"> </w:t>
      </w:r>
      <w:r>
        <w:rPr>
          <w:rFonts w:ascii="Arial" w:eastAsiaTheme="majorEastAsia" w:hAnsi="Arial" w:cs="Arial"/>
          <w:bCs/>
          <w:lang w:val="tt-RU" w:eastAsia="en-US"/>
        </w:rPr>
        <w:t>К</w:t>
      </w:r>
      <w:r w:rsidRPr="005506D0">
        <w:rPr>
          <w:rFonts w:ascii="Arial" w:eastAsiaTheme="majorEastAsia" w:hAnsi="Arial" w:cs="Arial"/>
          <w:bCs/>
          <w:lang w:val="tt-RU" w:eastAsia="en-US"/>
        </w:rPr>
        <w:t xml:space="preserve">ушымта </w:t>
      </w:r>
    </w:p>
    <w:p w:rsidR="00204BC6" w:rsidRPr="00426CF7" w:rsidRDefault="00204BC6" w:rsidP="00903EA5">
      <w:pPr>
        <w:widowControl w:val="0"/>
        <w:spacing w:line="240" w:lineRule="auto"/>
        <w:jc w:val="both"/>
        <w:outlineLvl w:val="0"/>
        <w:rPr>
          <w:b/>
          <w:bCs/>
          <w:lang w:val="tt-RU"/>
        </w:rPr>
      </w:pPr>
    </w:p>
    <w:p w:rsidR="00426CF7" w:rsidRDefault="00426CF7" w:rsidP="00903EA5">
      <w:pPr>
        <w:widowControl w:val="0"/>
        <w:spacing w:line="240" w:lineRule="auto"/>
        <w:ind w:firstLine="485"/>
        <w:jc w:val="center"/>
        <w:rPr>
          <w:rFonts w:ascii="Arial" w:hAnsi="Arial" w:cs="Arial"/>
          <w:sz w:val="24"/>
          <w:szCs w:val="24"/>
          <w:lang w:val="tt-RU"/>
        </w:rPr>
      </w:pPr>
      <w:r w:rsidRPr="00426CF7">
        <w:rPr>
          <w:rFonts w:ascii="Arial" w:hAnsi="Arial" w:cs="Arial"/>
          <w:bCs/>
          <w:sz w:val="24"/>
          <w:szCs w:val="24"/>
          <w:lang w:val="tt-RU"/>
        </w:rPr>
        <w:t>Җир кишәрлеген арендага бирү – кабул итү</w:t>
      </w:r>
    </w:p>
    <w:p w:rsidR="00204BC6" w:rsidRPr="00903EA5" w:rsidRDefault="00426CF7" w:rsidP="00903EA5">
      <w:pPr>
        <w:widowControl w:val="0"/>
        <w:spacing w:line="240" w:lineRule="auto"/>
        <w:ind w:firstLine="485"/>
        <w:jc w:val="center"/>
        <w:rPr>
          <w:rFonts w:ascii="Arial" w:hAnsi="Arial" w:cs="Arial"/>
          <w:bCs/>
          <w:sz w:val="24"/>
          <w:szCs w:val="24"/>
          <w:lang w:val="tt-RU"/>
        </w:rPr>
      </w:pPr>
      <w:r w:rsidRPr="00426CF7">
        <w:rPr>
          <w:rFonts w:ascii="Arial" w:hAnsi="Arial" w:cs="Arial"/>
          <w:bCs/>
          <w:sz w:val="24"/>
          <w:szCs w:val="24"/>
          <w:lang w:val="tt-RU"/>
        </w:rPr>
        <w:t>АКТ</w:t>
      </w:r>
      <w:r>
        <w:rPr>
          <w:rFonts w:ascii="Arial" w:hAnsi="Arial" w:cs="Arial"/>
          <w:bCs/>
          <w:sz w:val="24"/>
          <w:szCs w:val="24"/>
          <w:lang w:val="tt-RU"/>
        </w:rPr>
        <w:t>Ы</w:t>
      </w:r>
    </w:p>
    <w:p w:rsidR="00204BC6" w:rsidRDefault="00903EA5" w:rsidP="00903EA5">
      <w:pPr>
        <w:widowControl w:val="0"/>
        <w:spacing w:line="240" w:lineRule="auto"/>
        <w:ind w:firstLine="485"/>
        <w:jc w:val="both"/>
        <w:rPr>
          <w:rFonts w:ascii="Arial" w:hAnsi="Arial" w:cs="Arial"/>
          <w:iCs/>
          <w:sz w:val="24"/>
          <w:szCs w:val="24"/>
          <w:lang w:val="tt-RU"/>
        </w:rPr>
      </w:pPr>
      <w:r>
        <w:rPr>
          <w:rFonts w:ascii="Arial" w:hAnsi="Arial" w:cs="Arial"/>
          <w:iCs/>
          <w:sz w:val="24"/>
          <w:szCs w:val="24"/>
          <w:lang w:val="tt-RU"/>
        </w:rPr>
        <w:t>_____________</w:t>
      </w:r>
      <w:r w:rsidR="00204BC6" w:rsidRPr="00903EA5">
        <w:rPr>
          <w:rFonts w:ascii="Arial" w:hAnsi="Arial" w:cs="Arial"/>
          <w:iCs/>
          <w:sz w:val="24"/>
          <w:szCs w:val="24"/>
          <w:lang w:val="tt-RU"/>
        </w:rPr>
        <w:t xml:space="preserve">                         </w:t>
      </w:r>
      <w:r w:rsidR="00426CF7" w:rsidRPr="00903EA5">
        <w:rPr>
          <w:rFonts w:ascii="Arial" w:hAnsi="Arial" w:cs="Arial"/>
          <w:iCs/>
          <w:sz w:val="24"/>
          <w:szCs w:val="24"/>
          <w:lang w:val="tt-RU"/>
        </w:rPr>
        <w:t xml:space="preserve">                             </w:t>
      </w:r>
      <w:r w:rsidR="00204BC6" w:rsidRPr="00903EA5">
        <w:rPr>
          <w:rFonts w:ascii="Arial" w:hAnsi="Arial" w:cs="Arial"/>
          <w:iCs/>
          <w:sz w:val="24"/>
          <w:szCs w:val="24"/>
          <w:lang w:val="tt-RU"/>
        </w:rPr>
        <w:t xml:space="preserve">       </w:t>
      </w:r>
      <w:r w:rsidR="00426CF7" w:rsidRPr="00903EA5">
        <w:rPr>
          <w:rFonts w:ascii="Arial" w:hAnsi="Arial" w:cs="Arial"/>
          <w:iCs/>
          <w:sz w:val="24"/>
          <w:szCs w:val="24"/>
          <w:lang w:val="tt-RU"/>
        </w:rPr>
        <w:t xml:space="preserve">                     20</w:t>
      </w:r>
      <w:r w:rsidR="00426CF7">
        <w:rPr>
          <w:rFonts w:ascii="Arial" w:hAnsi="Arial" w:cs="Arial"/>
          <w:iCs/>
          <w:sz w:val="24"/>
          <w:szCs w:val="24"/>
          <w:lang w:val="tt-RU"/>
        </w:rPr>
        <w:t>__</w:t>
      </w:r>
      <w:r w:rsidR="00426CF7" w:rsidRPr="00903EA5">
        <w:rPr>
          <w:rFonts w:ascii="Arial" w:hAnsi="Arial" w:cs="Arial"/>
          <w:iCs/>
          <w:sz w:val="24"/>
          <w:szCs w:val="24"/>
          <w:lang w:val="tt-RU"/>
        </w:rPr>
        <w:t xml:space="preserve">     </w:t>
      </w:r>
      <w:r w:rsidR="00426CF7">
        <w:rPr>
          <w:rFonts w:ascii="Arial" w:hAnsi="Arial" w:cs="Arial"/>
          <w:iCs/>
          <w:sz w:val="24"/>
          <w:szCs w:val="24"/>
          <w:lang w:val="tt-RU"/>
        </w:rPr>
        <w:t>ел</w:t>
      </w:r>
    </w:p>
    <w:p w:rsidR="00903EA5" w:rsidRPr="00903EA5" w:rsidRDefault="00903EA5" w:rsidP="00903EA5">
      <w:pPr>
        <w:widowControl w:val="0"/>
        <w:spacing w:line="240" w:lineRule="auto"/>
        <w:ind w:firstLine="485"/>
        <w:jc w:val="both"/>
        <w:rPr>
          <w:rFonts w:ascii="Arial" w:hAnsi="Arial" w:cs="Arial"/>
          <w:iCs/>
          <w:sz w:val="24"/>
          <w:szCs w:val="24"/>
          <w:lang w:val="tt-RU"/>
        </w:rPr>
      </w:pPr>
    </w:p>
    <w:p w:rsidR="00204BC6" w:rsidRPr="00214669" w:rsidRDefault="00CD6184" w:rsidP="00903EA5">
      <w:pPr>
        <w:widowControl w:val="0"/>
        <w:spacing w:line="240" w:lineRule="auto"/>
        <w:ind w:firstLine="485"/>
        <w:jc w:val="both"/>
        <w:rPr>
          <w:rFonts w:ascii="Arial" w:hAnsi="Arial" w:cs="Arial"/>
          <w:sz w:val="24"/>
          <w:szCs w:val="24"/>
          <w:lang w:val="tt-RU"/>
        </w:rPr>
      </w:pPr>
      <w:r w:rsidRPr="00903EA5">
        <w:rPr>
          <w:rFonts w:ascii="Arial" w:hAnsi="Arial" w:cs="Arial"/>
          <w:sz w:val="24"/>
          <w:szCs w:val="24"/>
          <w:lang w:val="tt-RU"/>
        </w:rPr>
        <w:t>Без, түбәндә</w:t>
      </w:r>
      <w:r>
        <w:rPr>
          <w:rFonts w:ascii="Arial" w:hAnsi="Arial" w:cs="Arial"/>
          <w:sz w:val="24"/>
          <w:szCs w:val="24"/>
          <w:lang w:val="tt-RU"/>
        </w:rPr>
        <w:t xml:space="preserve"> кул куючылар,</w:t>
      </w:r>
      <w:r w:rsidRPr="00903EA5">
        <w:rPr>
          <w:rFonts w:ascii="Arial" w:hAnsi="Arial" w:cs="Arial"/>
          <w:sz w:val="24"/>
          <w:szCs w:val="24"/>
          <w:lang w:val="tt-RU"/>
        </w:rPr>
        <w:t xml:space="preserve"> </w:t>
      </w:r>
      <w:r w:rsidR="00204BC6" w:rsidRPr="00903EA5">
        <w:rPr>
          <w:rFonts w:ascii="Arial" w:hAnsi="Arial" w:cs="Arial"/>
          <w:sz w:val="24"/>
          <w:szCs w:val="24"/>
          <w:lang w:val="tt-RU"/>
        </w:rPr>
        <w:t>МКУ «</w:t>
      </w:r>
      <w:r w:rsidRPr="00903EA5">
        <w:rPr>
          <w:rFonts w:ascii="Arial" w:hAnsi="Arial" w:cs="Arial"/>
          <w:sz w:val="24"/>
          <w:szCs w:val="24"/>
          <w:lang w:val="tt-RU"/>
        </w:rPr>
        <w:t>Татарстан Республик</w:t>
      </w:r>
      <w:r>
        <w:rPr>
          <w:rFonts w:ascii="Arial" w:hAnsi="Arial" w:cs="Arial"/>
          <w:sz w:val="24"/>
          <w:szCs w:val="24"/>
          <w:lang w:val="tt-RU"/>
        </w:rPr>
        <w:t>асы________________</w:t>
      </w:r>
      <w:r w:rsidR="00903EA5" w:rsidRPr="00903EA5">
        <w:rPr>
          <w:rFonts w:ascii="Arial" w:hAnsi="Arial" w:cs="Arial"/>
          <w:sz w:val="24"/>
          <w:szCs w:val="24"/>
          <w:lang w:val="tt-RU"/>
        </w:rPr>
        <w:t xml:space="preserve"> муниципаль район</w:t>
      </w:r>
      <w:r w:rsidR="00903EA5">
        <w:rPr>
          <w:rFonts w:ascii="Arial" w:hAnsi="Arial" w:cs="Arial"/>
          <w:sz w:val="24"/>
          <w:szCs w:val="24"/>
          <w:lang w:val="tt-RU"/>
        </w:rPr>
        <w:t>ы</w:t>
      </w:r>
      <w:r w:rsidRPr="00903EA5">
        <w:rPr>
          <w:rFonts w:ascii="Arial" w:hAnsi="Arial" w:cs="Arial"/>
          <w:sz w:val="24"/>
          <w:szCs w:val="24"/>
          <w:lang w:val="tt-RU"/>
        </w:rPr>
        <w:t xml:space="preserve"> Мөлкәт һәм җир мөнәсәбәтләре палатасы</w:t>
      </w:r>
      <w:r w:rsidR="00214669" w:rsidRPr="00903EA5">
        <w:rPr>
          <w:rFonts w:ascii="Arial" w:hAnsi="Arial" w:cs="Arial"/>
          <w:sz w:val="24"/>
          <w:szCs w:val="24"/>
          <w:lang w:val="tt-RU"/>
        </w:rPr>
        <w:t>»</w:t>
      </w:r>
      <w:r w:rsidRPr="00CD6184">
        <w:rPr>
          <w:rFonts w:ascii="Arial" w:hAnsi="Arial" w:cs="Arial"/>
          <w:sz w:val="24"/>
          <w:szCs w:val="24"/>
          <w:lang w:val="tt-RU"/>
        </w:rPr>
        <w:t xml:space="preserve"> рәисе </w:t>
      </w:r>
      <w:r w:rsidR="00214669" w:rsidRPr="00903EA5">
        <w:rPr>
          <w:rFonts w:ascii="Arial" w:hAnsi="Arial" w:cs="Arial"/>
          <w:sz w:val="24"/>
          <w:szCs w:val="24"/>
          <w:lang w:val="tt-RU"/>
        </w:rPr>
        <w:t>____________________</w:t>
      </w:r>
      <w:r w:rsidR="00204BC6" w:rsidRPr="00903EA5">
        <w:rPr>
          <w:rFonts w:ascii="Arial" w:hAnsi="Arial" w:cs="Arial"/>
          <w:sz w:val="24"/>
          <w:szCs w:val="24"/>
          <w:lang w:val="tt-RU"/>
        </w:rPr>
        <w:t>,</w:t>
      </w:r>
      <w:r w:rsidR="00214669" w:rsidRPr="00214669">
        <w:rPr>
          <w:rFonts w:ascii="Arial" w:hAnsi="Arial" w:cs="Arial"/>
          <w:sz w:val="24"/>
          <w:szCs w:val="24"/>
          <w:lang w:val="tt-RU"/>
        </w:rPr>
        <w:t xml:space="preserve"> Татарстан Респ</w:t>
      </w:r>
      <w:r w:rsidR="00214669">
        <w:rPr>
          <w:rFonts w:ascii="Arial" w:hAnsi="Arial" w:cs="Arial"/>
          <w:sz w:val="24"/>
          <w:szCs w:val="24"/>
          <w:lang w:val="tt-RU"/>
        </w:rPr>
        <w:t>у</w:t>
      </w:r>
      <w:r w:rsidR="00214669" w:rsidRPr="00214669">
        <w:rPr>
          <w:rFonts w:ascii="Arial" w:hAnsi="Arial" w:cs="Arial"/>
          <w:sz w:val="24"/>
          <w:szCs w:val="24"/>
          <w:lang w:val="tt-RU"/>
        </w:rPr>
        <w:t>бликасы</w:t>
      </w:r>
      <w:r w:rsidR="00214669">
        <w:rPr>
          <w:rFonts w:ascii="Arial" w:hAnsi="Arial" w:cs="Arial"/>
          <w:sz w:val="24"/>
          <w:szCs w:val="24"/>
          <w:lang w:val="tt-RU"/>
        </w:rPr>
        <w:t>______</w:t>
      </w:r>
      <w:r w:rsidR="00214669">
        <w:rPr>
          <w:lang w:val="tt-RU"/>
        </w:rPr>
        <w:t xml:space="preserve"> </w:t>
      </w:r>
      <w:r w:rsidR="00214669" w:rsidRPr="00903EA5">
        <w:rPr>
          <w:rFonts w:ascii="Arial" w:hAnsi="Arial" w:cs="Arial"/>
          <w:sz w:val="24"/>
          <w:szCs w:val="24"/>
          <w:lang w:val="tt-RU"/>
        </w:rPr>
        <w:t>муниципаль район</w:t>
      </w:r>
      <w:r w:rsidR="00214669">
        <w:rPr>
          <w:rFonts w:ascii="Arial" w:hAnsi="Arial" w:cs="Arial"/>
          <w:sz w:val="24"/>
          <w:szCs w:val="24"/>
          <w:lang w:val="tt-RU"/>
        </w:rPr>
        <w:t>ы</w:t>
      </w:r>
      <w:r w:rsidR="00204BC6" w:rsidRPr="00903EA5">
        <w:rPr>
          <w:rFonts w:ascii="Arial" w:hAnsi="Arial" w:cs="Arial"/>
          <w:sz w:val="24"/>
          <w:szCs w:val="24"/>
          <w:lang w:val="tt-RU"/>
        </w:rPr>
        <w:t xml:space="preserve"> </w:t>
      </w:r>
      <w:r w:rsidR="00214669" w:rsidRPr="00903EA5">
        <w:rPr>
          <w:rFonts w:ascii="Arial" w:hAnsi="Arial" w:cs="Arial"/>
          <w:sz w:val="24"/>
          <w:szCs w:val="24"/>
          <w:lang w:val="tt-RU"/>
        </w:rPr>
        <w:t>Башкарма комитет</w:t>
      </w:r>
      <w:r w:rsidR="00903EA5">
        <w:rPr>
          <w:rFonts w:ascii="Arial" w:hAnsi="Arial" w:cs="Arial"/>
          <w:sz w:val="24"/>
          <w:szCs w:val="24"/>
          <w:lang w:val="tt-RU"/>
        </w:rPr>
        <w:t>ының</w:t>
      </w:r>
      <w:r w:rsidR="00214669" w:rsidRPr="00903EA5">
        <w:rPr>
          <w:rFonts w:ascii="Arial" w:hAnsi="Arial" w:cs="Arial"/>
          <w:sz w:val="24"/>
          <w:szCs w:val="24"/>
          <w:lang w:val="tt-RU"/>
        </w:rPr>
        <w:t xml:space="preserve"> </w:t>
      </w:r>
      <w:r w:rsidR="00204BC6" w:rsidRPr="00903EA5">
        <w:rPr>
          <w:rFonts w:ascii="Arial" w:hAnsi="Arial" w:cs="Arial"/>
          <w:sz w:val="24"/>
          <w:szCs w:val="24"/>
          <w:lang w:val="tt-RU"/>
        </w:rPr>
        <w:t xml:space="preserve">___________________ </w:t>
      </w:r>
      <w:r w:rsidR="00214669" w:rsidRPr="00903EA5">
        <w:rPr>
          <w:rFonts w:ascii="Arial" w:hAnsi="Arial" w:cs="Arial"/>
          <w:sz w:val="24"/>
          <w:szCs w:val="24"/>
          <w:lang w:val="tt-RU"/>
        </w:rPr>
        <w:t xml:space="preserve">№ _____  _________ 20______ </w:t>
      </w:r>
      <w:r w:rsidR="00214669">
        <w:rPr>
          <w:rFonts w:ascii="Arial" w:hAnsi="Arial" w:cs="Arial"/>
          <w:sz w:val="24"/>
          <w:szCs w:val="24"/>
          <w:lang w:val="tt-RU"/>
        </w:rPr>
        <w:t>ел</w:t>
      </w:r>
      <w:r w:rsidR="00214669" w:rsidRPr="00903EA5">
        <w:rPr>
          <w:rFonts w:ascii="Arial" w:hAnsi="Arial" w:cs="Arial"/>
          <w:sz w:val="24"/>
          <w:szCs w:val="24"/>
          <w:lang w:val="tt-RU"/>
        </w:rPr>
        <w:t xml:space="preserve"> ышанычнамәсе нигезендә эш итүче</w:t>
      </w:r>
      <w:r w:rsidR="00204BC6" w:rsidRPr="00903EA5">
        <w:rPr>
          <w:rFonts w:ascii="Arial" w:hAnsi="Arial" w:cs="Arial"/>
          <w:sz w:val="24"/>
          <w:szCs w:val="24"/>
          <w:lang w:val="tt-RU"/>
        </w:rPr>
        <w:t xml:space="preserve">, </w:t>
      </w:r>
      <w:r w:rsidR="00903EA5">
        <w:rPr>
          <w:rFonts w:ascii="Arial" w:hAnsi="Arial" w:cs="Arial"/>
          <w:sz w:val="24"/>
          <w:szCs w:val="24"/>
          <w:lang w:val="tt-RU"/>
        </w:rPr>
        <w:t>киләчәктә «В</w:t>
      </w:r>
      <w:r w:rsidR="000E5A07" w:rsidRPr="00903EA5">
        <w:rPr>
          <w:rFonts w:ascii="Arial" w:hAnsi="Arial" w:cs="Arial"/>
          <w:sz w:val="24"/>
          <w:szCs w:val="24"/>
          <w:lang w:val="tt-RU"/>
        </w:rPr>
        <w:t>әкаләтле орган» дип аталучы</w:t>
      </w:r>
      <w:r w:rsidR="000E5A07">
        <w:rPr>
          <w:rFonts w:ascii="Arial" w:hAnsi="Arial" w:cs="Arial"/>
          <w:sz w:val="24"/>
          <w:szCs w:val="24"/>
          <w:lang w:val="tt-RU"/>
        </w:rPr>
        <w:t xml:space="preserve"> тапшыра</w:t>
      </w:r>
      <w:r w:rsidR="00204BC6" w:rsidRPr="00903EA5">
        <w:rPr>
          <w:rFonts w:ascii="Arial" w:hAnsi="Arial" w:cs="Arial"/>
          <w:sz w:val="24"/>
          <w:szCs w:val="24"/>
          <w:lang w:val="tt-RU"/>
        </w:rPr>
        <w:t xml:space="preserve">, </w:t>
      </w:r>
      <w:r w:rsidR="000E5A07">
        <w:rPr>
          <w:rFonts w:ascii="Arial" w:hAnsi="Arial" w:cs="Arial"/>
          <w:sz w:val="24"/>
          <w:szCs w:val="24"/>
          <w:lang w:val="tt-RU"/>
        </w:rPr>
        <w:t>ә</w:t>
      </w:r>
      <w:r w:rsidR="000E5A07" w:rsidRPr="00903EA5">
        <w:rPr>
          <w:rFonts w:ascii="Arial" w:hAnsi="Arial" w:cs="Arial"/>
          <w:sz w:val="24"/>
          <w:szCs w:val="24"/>
          <w:lang w:val="tt-RU"/>
        </w:rPr>
        <w:t xml:space="preserve"> киләчәктә «Арендатор» дип аталучы</w:t>
      </w:r>
      <w:r w:rsidR="00204BC6" w:rsidRPr="00903EA5">
        <w:rPr>
          <w:rFonts w:ascii="Arial" w:hAnsi="Arial" w:cs="Arial"/>
          <w:sz w:val="24"/>
          <w:szCs w:val="24"/>
          <w:lang w:val="tt-RU"/>
        </w:rPr>
        <w:t xml:space="preserve"> </w:t>
      </w:r>
      <w:r w:rsidR="000E5A07">
        <w:rPr>
          <w:rFonts w:ascii="Arial" w:hAnsi="Arial" w:cs="Arial"/>
          <w:sz w:val="24"/>
          <w:szCs w:val="24"/>
          <w:lang w:val="tt-RU"/>
        </w:rPr>
        <w:t>шәхси зат</w:t>
      </w:r>
      <w:r w:rsidR="00204BC6" w:rsidRPr="00903EA5">
        <w:rPr>
          <w:rFonts w:ascii="Arial" w:hAnsi="Arial" w:cs="Arial"/>
          <w:sz w:val="24"/>
          <w:szCs w:val="24"/>
          <w:lang w:val="tt-RU"/>
        </w:rPr>
        <w:t xml:space="preserve"> ___________, паспорт сери</w:t>
      </w:r>
      <w:r w:rsidR="000E5A07">
        <w:rPr>
          <w:rFonts w:ascii="Arial" w:hAnsi="Arial" w:cs="Arial"/>
          <w:sz w:val="24"/>
          <w:szCs w:val="24"/>
          <w:lang w:val="tt-RU"/>
        </w:rPr>
        <w:t>ясе</w:t>
      </w:r>
      <w:r w:rsidR="00204BC6" w:rsidRPr="00903EA5">
        <w:rPr>
          <w:rFonts w:ascii="Arial" w:hAnsi="Arial" w:cs="Arial"/>
          <w:sz w:val="24"/>
          <w:szCs w:val="24"/>
          <w:lang w:val="tt-RU"/>
        </w:rPr>
        <w:t xml:space="preserve"> _____  № ______ </w:t>
      </w:r>
      <w:r w:rsidR="000E5A07">
        <w:rPr>
          <w:rFonts w:ascii="Arial" w:hAnsi="Arial" w:cs="Arial"/>
          <w:sz w:val="24"/>
          <w:szCs w:val="24"/>
          <w:lang w:val="tt-RU"/>
        </w:rPr>
        <w:t>кайчан һәм кем тарафыннан</w:t>
      </w:r>
      <w:r w:rsidR="00204BC6" w:rsidRPr="00903EA5">
        <w:rPr>
          <w:rFonts w:ascii="Arial" w:hAnsi="Arial" w:cs="Arial"/>
          <w:sz w:val="24"/>
          <w:szCs w:val="24"/>
          <w:lang w:val="tt-RU"/>
        </w:rPr>
        <w:t xml:space="preserve">,  </w:t>
      </w:r>
      <w:r w:rsidR="00214669" w:rsidRPr="00903EA5">
        <w:rPr>
          <w:rFonts w:ascii="Arial" w:hAnsi="Arial" w:cs="Arial"/>
          <w:sz w:val="24"/>
          <w:szCs w:val="24"/>
          <w:lang w:val="tt-RU"/>
        </w:rPr>
        <w:t>җир кишәрлеген муниципаль преференция сыйфатында түбәндәге характеристикалар белән кабул итә</w:t>
      </w:r>
      <w:r w:rsidR="00214669">
        <w:rPr>
          <w:rFonts w:ascii="Arial" w:hAnsi="Arial" w:cs="Arial"/>
          <w:sz w:val="24"/>
          <w:szCs w:val="24"/>
          <w:lang w:val="tt-RU"/>
        </w:rPr>
        <w:t>.</w:t>
      </w:r>
    </w:p>
    <w:p w:rsidR="00CD6184" w:rsidRDefault="00CD6184" w:rsidP="00903EA5">
      <w:pPr>
        <w:pStyle w:val="ab"/>
        <w:spacing w:line="240" w:lineRule="auto"/>
        <w:jc w:val="both"/>
        <w:rPr>
          <w:rFonts w:ascii="Arial" w:hAnsi="Arial" w:cs="Arial"/>
          <w:sz w:val="24"/>
          <w:szCs w:val="24"/>
          <w:lang w:val="tt-RU"/>
        </w:rPr>
      </w:pPr>
      <w:r w:rsidRPr="00CD6184">
        <w:rPr>
          <w:rFonts w:ascii="Arial" w:hAnsi="Arial" w:cs="Arial"/>
          <w:sz w:val="24"/>
          <w:szCs w:val="24"/>
        </w:rPr>
        <w:t>Җ</w:t>
      </w:r>
      <w:proofErr w:type="gramStart"/>
      <w:r w:rsidRPr="00CD6184">
        <w:rPr>
          <w:rFonts w:ascii="Arial" w:hAnsi="Arial" w:cs="Arial"/>
          <w:sz w:val="24"/>
          <w:szCs w:val="24"/>
        </w:rPr>
        <w:t>ирл</w:t>
      </w:r>
      <w:proofErr w:type="gramEnd"/>
      <w:r w:rsidRPr="00CD6184">
        <w:rPr>
          <w:rFonts w:ascii="Arial" w:hAnsi="Arial" w:cs="Arial"/>
          <w:sz w:val="24"/>
          <w:szCs w:val="24"/>
        </w:rPr>
        <w:t>әрнең</w:t>
      </w:r>
      <w:r>
        <w:rPr>
          <w:rFonts w:ascii="Arial" w:hAnsi="Arial" w:cs="Arial"/>
          <w:sz w:val="24"/>
          <w:szCs w:val="24"/>
        </w:rPr>
        <w:t xml:space="preserve"> категориясе - «</w:t>
      </w:r>
      <w:r>
        <w:rPr>
          <w:rFonts w:ascii="Arial" w:hAnsi="Arial" w:cs="Arial"/>
          <w:sz w:val="24"/>
          <w:szCs w:val="24"/>
          <w:lang w:val="tt-RU"/>
        </w:rPr>
        <w:t>Т</w:t>
      </w:r>
      <w:r>
        <w:rPr>
          <w:rFonts w:ascii="Arial" w:hAnsi="Arial" w:cs="Arial"/>
          <w:sz w:val="24"/>
          <w:szCs w:val="24"/>
        </w:rPr>
        <w:t>орак пунктлар җирләре</w:t>
      </w:r>
      <w:r w:rsidRPr="00CD6184">
        <w:rPr>
          <w:rFonts w:ascii="Arial" w:hAnsi="Arial" w:cs="Arial"/>
          <w:sz w:val="24"/>
          <w:szCs w:val="24"/>
        </w:rPr>
        <w:t>»;</w:t>
      </w:r>
      <w:r>
        <w:rPr>
          <w:rFonts w:ascii="Arial" w:hAnsi="Arial" w:cs="Arial"/>
          <w:sz w:val="24"/>
          <w:szCs w:val="24"/>
        </w:rPr>
        <w:t xml:space="preserve"> </w:t>
      </w:r>
    </w:p>
    <w:p w:rsidR="00204BC6" w:rsidRPr="00C54813" w:rsidRDefault="00CD6184" w:rsidP="00903EA5">
      <w:pPr>
        <w:pStyle w:val="ab"/>
        <w:spacing w:line="240" w:lineRule="auto"/>
        <w:jc w:val="both"/>
        <w:rPr>
          <w:rFonts w:ascii="Arial" w:hAnsi="Arial" w:cs="Arial"/>
          <w:sz w:val="24"/>
          <w:szCs w:val="24"/>
        </w:rPr>
      </w:pPr>
      <w:r>
        <w:rPr>
          <w:rFonts w:ascii="Arial" w:hAnsi="Arial" w:cs="Arial"/>
          <w:sz w:val="24"/>
          <w:szCs w:val="24"/>
        </w:rPr>
        <w:t>Кадастр</w:t>
      </w:r>
      <w:r w:rsidR="00204BC6" w:rsidRPr="00C54813">
        <w:rPr>
          <w:rFonts w:ascii="Arial" w:hAnsi="Arial" w:cs="Arial"/>
          <w:sz w:val="24"/>
          <w:szCs w:val="24"/>
        </w:rPr>
        <w:t xml:space="preserve"> номер</w:t>
      </w:r>
      <w:r>
        <w:rPr>
          <w:rFonts w:ascii="Arial" w:hAnsi="Arial" w:cs="Arial"/>
          <w:sz w:val="24"/>
          <w:szCs w:val="24"/>
          <w:lang w:val="tt-RU"/>
        </w:rPr>
        <w:t>ы</w:t>
      </w:r>
      <w:proofErr w:type="gramStart"/>
      <w:r w:rsidR="00204BC6" w:rsidRPr="00C54813">
        <w:rPr>
          <w:rFonts w:ascii="Arial" w:hAnsi="Arial" w:cs="Arial"/>
          <w:sz w:val="24"/>
          <w:szCs w:val="24"/>
        </w:rPr>
        <w:t>- _______________;</w:t>
      </w:r>
      <w:proofErr w:type="gramEnd"/>
    </w:p>
    <w:p w:rsidR="00204BC6" w:rsidRPr="00C54813" w:rsidRDefault="00204BC6" w:rsidP="00903EA5">
      <w:pPr>
        <w:pStyle w:val="ab"/>
        <w:spacing w:line="240" w:lineRule="auto"/>
        <w:jc w:val="both"/>
        <w:rPr>
          <w:rFonts w:ascii="Arial" w:hAnsi="Arial" w:cs="Arial"/>
          <w:sz w:val="24"/>
          <w:szCs w:val="24"/>
        </w:rPr>
      </w:pPr>
      <w:r w:rsidRPr="00C54813">
        <w:rPr>
          <w:rFonts w:ascii="Arial" w:hAnsi="Arial" w:cs="Arial"/>
          <w:sz w:val="24"/>
          <w:szCs w:val="24"/>
        </w:rPr>
        <w:t xml:space="preserve"> </w:t>
      </w:r>
      <w:r w:rsidR="00426CF7">
        <w:rPr>
          <w:rFonts w:ascii="Arial" w:hAnsi="Arial" w:cs="Arial"/>
          <w:sz w:val="24"/>
          <w:szCs w:val="24"/>
          <w:lang w:val="tt-RU"/>
        </w:rPr>
        <w:t>Урнашу урыны</w:t>
      </w:r>
      <w:r w:rsidRPr="00C54813">
        <w:rPr>
          <w:rFonts w:ascii="Arial" w:hAnsi="Arial" w:cs="Arial"/>
          <w:sz w:val="24"/>
          <w:szCs w:val="24"/>
        </w:rPr>
        <w:t>- Татарстан</w:t>
      </w:r>
      <w:r w:rsidR="00426CF7" w:rsidRPr="00426CF7">
        <w:rPr>
          <w:rFonts w:ascii="Arial" w:hAnsi="Arial" w:cs="Arial"/>
          <w:sz w:val="24"/>
          <w:szCs w:val="24"/>
        </w:rPr>
        <w:t xml:space="preserve"> </w:t>
      </w:r>
      <w:r w:rsidR="00426CF7" w:rsidRPr="00C54813">
        <w:rPr>
          <w:rFonts w:ascii="Arial" w:hAnsi="Arial" w:cs="Arial"/>
          <w:sz w:val="24"/>
          <w:szCs w:val="24"/>
        </w:rPr>
        <w:t>Республика</w:t>
      </w:r>
      <w:r w:rsidR="00426CF7">
        <w:rPr>
          <w:rFonts w:ascii="Arial" w:hAnsi="Arial" w:cs="Arial"/>
          <w:sz w:val="24"/>
          <w:szCs w:val="24"/>
          <w:lang w:val="tt-RU"/>
        </w:rPr>
        <w:t>сы</w:t>
      </w:r>
      <w:r w:rsidRPr="00C54813">
        <w:rPr>
          <w:rFonts w:ascii="Arial" w:hAnsi="Arial" w:cs="Arial"/>
          <w:sz w:val="24"/>
          <w:szCs w:val="24"/>
        </w:rPr>
        <w:t xml:space="preserve"> ______________________________  </w:t>
      </w:r>
      <w:r w:rsidR="00CD6184" w:rsidRPr="00CD6184">
        <w:rPr>
          <w:rFonts w:ascii="Arial" w:hAnsi="Arial" w:cs="Arial"/>
          <w:sz w:val="24"/>
          <w:szCs w:val="24"/>
        </w:rPr>
        <w:t xml:space="preserve">кадастр паспортында күрсәтелгән </w:t>
      </w:r>
      <w:r w:rsidR="00426CF7">
        <w:rPr>
          <w:rFonts w:ascii="Arial" w:hAnsi="Arial" w:cs="Arial"/>
          <w:sz w:val="24"/>
          <w:szCs w:val="24"/>
          <w:lang w:val="tt-RU"/>
        </w:rPr>
        <w:t>чикләрендә</w:t>
      </w:r>
      <w:r w:rsidRPr="00C54813">
        <w:rPr>
          <w:rFonts w:ascii="Arial" w:hAnsi="Arial" w:cs="Arial"/>
          <w:sz w:val="24"/>
          <w:szCs w:val="24"/>
        </w:rPr>
        <w:t>;</w:t>
      </w:r>
    </w:p>
    <w:p w:rsidR="00204BC6" w:rsidRPr="00C54813" w:rsidRDefault="00426CF7" w:rsidP="00903EA5">
      <w:pPr>
        <w:pStyle w:val="ab"/>
        <w:spacing w:line="240" w:lineRule="auto"/>
        <w:jc w:val="both"/>
        <w:rPr>
          <w:rFonts w:ascii="Arial" w:hAnsi="Arial" w:cs="Arial"/>
          <w:sz w:val="24"/>
          <w:szCs w:val="24"/>
        </w:rPr>
      </w:pPr>
      <w:r>
        <w:rPr>
          <w:rFonts w:ascii="Arial" w:hAnsi="Arial" w:cs="Arial"/>
          <w:sz w:val="24"/>
          <w:szCs w:val="24"/>
          <w:lang w:val="tt-RU"/>
        </w:rPr>
        <w:t>Гомуми мәйдан</w:t>
      </w:r>
      <w:r w:rsidR="00204BC6" w:rsidRPr="00C54813">
        <w:rPr>
          <w:rFonts w:ascii="Arial" w:hAnsi="Arial" w:cs="Arial"/>
          <w:sz w:val="24"/>
          <w:szCs w:val="24"/>
        </w:rPr>
        <w:t xml:space="preserve"> –____кв.м.;</w:t>
      </w:r>
    </w:p>
    <w:p w:rsidR="00204BC6" w:rsidRPr="00C54813" w:rsidRDefault="00426CF7" w:rsidP="00903EA5">
      <w:pPr>
        <w:pStyle w:val="ab"/>
        <w:spacing w:line="240" w:lineRule="auto"/>
        <w:jc w:val="both"/>
        <w:rPr>
          <w:rFonts w:ascii="Arial" w:hAnsi="Arial" w:cs="Arial"/>
          <w:sz w:val="24"/>
          <w:szCs w:val="24"/>
        </w:rPr>
      </w:pPr>
      <w:proofErr w:type="gramStart"/>
      <w:r w:rsidRPr="00426CF7">
        <w:rPr>
          <w:rFonts w:ascii="Arial" w:hAnsi="Arial" w:cs="Arial"/>
          <w:sz w:val="24"/>
          <w:szCs w:val="24"/>
        </w:rPr>
        <w:t>Р</w:t>
      </w:r>
      <w:proofErr w:type="gramEnd"/>
      <w:r w:rsidRPr="00426CF7">
        <w:rPr>
          <w:rFonts w:ascii="Arial" w:hAnsi="Arial" w:cs="Arial"/>
          <w:sz w:val="24"/>
          <w:szCs w:val="24"/>
        </w:rPr>
        <w:t xml:space="preserve">өхсәт ителгән </w:t>
      </w:r>
      <w:r w:rsidR="00204BC6" w:rsidRPr="00C54813">
        <w:rPr>
          <w:rFonts w:ascii="Arial" w:hAnsi="Arial" w:cs="Arial"/>
          <w:sz w:val="24"/>
          <w:szCs w:val="24"/>
        </w:rPr>
        <w:t>____________________________________</w:t>
      </w:r>
      <w:r>
        <w:rPr>
          <w:rFonts w:ascii="Arial" w:hAnsi="Arial" w:cs="Arial"/>
          <w:sz w:val="24"/>
          <w:szCs w:val="24"/>
          <w:lang w:val="tt-RU"/>
        </w:rPr>
        <w:t>өчен.</w:t>
      </w:r>
      <w:r w:rsidR="00204BC6" w:rsidRPr="00C54813">
        <w:rPr>
          <w:rFonts w:ascii="Arial" w:hAnsi="Arial" w:cs="Arial"/>
          <w:sz w:val="24"/>
          <w:szCs w:val="24"/>
        </w:rPr>
        <w:t xml:space="preserve">        </w:t>
      </w:r>
    </w:p>
    <w:p w:rsidR="00204BC6" w:rsidRPr="00C54813" w:rsidRDefault="00204BC6" w:rsidP="00903EA5">
      <w:pPr>
        <w:widowControl w:val="0"/>
        <w:spacing w:line="240" w:lineRule="auto"/>
        <w:jc w:val="both"/>
        <w:rPr>
          <w:rFonts w:ascii="Arial" w:hAnsi="Arial" w:cs="Arial"/>
          <w:bCs/>
          <w:sz w:val="24"/>
          <w:szCs w:val="24"/>
        </w:rPr>
      </w:pPr>
      <w:r w:rsidRPr="00C54813">
        <w:rPr>
          <w:rFonts w:ascii="Arial" w:hAnsi="Arial" w:cs="Arial"/>
          <w:sz w:val="24"/>
          <w:szCs w:val="24"/>
        </w:rPr>
        <w:t xml:space="preserve"> </w:t>
      </w:r>
    </w:p>
    <w:p w:rsidR="00204BC6" w:rsidRPr="00C54813" w:rsidRDefault="00204BC6" w:rsidP="00903EA5">
      <w:pPr>
        <w:widowControl w:val="0"/>
        <w:spacing w:line="240" w:lineRule="auto"/>
        <w:jc w:val="both"/>
        <w:rPr>
          <w:rFonts w:ascii="Arial" w:hAnsi="Arial" w:cs="Arial"/>
          <w:bCs/>
          <w:sz w:val="24"/>
          <w:szCs w:val="24"/>
        </w:rPr>
      </w:pPr>
      <w:r w:rsidRPr="00C54813">
        <w:rPr>
          <w:rFonts w:ascii="Arial" w:hAnsi="Arial" w:cs="Arial"/>
          <w:bCs/>
          <w:sz w:val="24"/>
          <w:szCs w:val="24"/>
        </w:rPr>
        <w:t>«</w:t>
      </w:r>
      <w:r w:rsidR="00426CF7" w:rsidRPr="00426CF7">
        <w:rPr>
          <w:rFonts w:ascii="Arial" w:hAnsi="Arial" w:cs="Arial"/>
          <w:bCs/>
          <w:sz w:val="24"/>
          <w:szCs w:val="24"/>
        </w:rPr>
        <w:t>Вәкаләтле орган</w:t>
      </w:r>
      <w:r w:rsidRPr="00C54813">
        <w:rPr>
          <w:rFonts w:ascii="Arial" w:hAnsi="Arial" w:cs="Arial"/>
          <w:bCs/>
          <w:sz w:val="24"/>
          <w:szCs w:val="24"/>
        </w:rPr>
        <w:t>»                                           «Арендатор»</w:t>
      </w:r>
    </w:p>
    <w:p w:rsidR="00204BC6" w:rsidRPr="00C54813" w:rsidRDefault="00204BC6" w:rsidP="00903EA5">
      <w:pPr>
        <w:widowControl w:val="0"/>
        <w:spacing w:line="240" w:lineRule="auto"/>
        <w:ind w:firstLine="485"/>
        <w:jc w:val="both"/>
        <w:rPr>
          <w:rFonts w:ascii="Arial" w:hAnsi="Arial" w:cs="Arial"/>
          <w:bCs/>
          <w:sz w:val="24"/>
          <w:szCs w:val="24"/>
        </w:rPr>
      </w:pPr>
    </w:p>
    <w:p w:rsidR="00204BC6" w:rsidRPr="00C54813" w:rsidRDefault="00204BC6" w:rsidP="00903EA5">
      <w:pPr>
        <w:widowControl w:val="0"/>
        <w:spacing w:line="240" w:lineRule="auto"/>
        <w:ind w:firstLine="485"/>
        <w:jc w:val="both"/>
        <w:rPr>
          <w:rFonts w:ascii="Arial" w:hAnsi="Arial" w:cs="Arial"/>
          <w:bCs/>
          <w:sz w:val="24"/>
          <w:szCs w:val="24"/>
        </w:rPr>
      </w:pPr>
      <w:r w:rsidRPr="00C54813">
        <w:rPr>
          <w:rFonts w:ascii="Arial" w:hAnsi="Arial" w:cs="Arial"/>
          <w:bCs/>
          <w:sz w:val="24"/>
          <w:szCs w:val="24"/>
        </w:rPr>
        <w:t xml:space="preserve">____________ Фамилия И.О./                  _____________ / Фамилия И.О./                                                                </w:t>
      </w:r>
    </w:p>
    <w:p w:rsidR="00204BC6" w:rsidRPr="00C54813" w:rsidRDefault="00204BC6" w:rsidP="00903EA5">
      <w:pPr>
        <w:widowControl w:val="0"/>
        <w:spacing w:line="240" w:lineRule="auto"/>
        <w:ind w:firstLine="485"/>
        <w:jc w:val="both"/>
        <w:rPr>
          <w:rFonts w:ascii="Arial" w:hAnsi="Arial" w:cs="Arial"/>
          <w:sz w:val="24"/>
          <w:szCs w:val="24"/>
        </w:rPr>
      </w:pPr>
      <w:r w:rsidRPr="00C54813">
        <w:rPr>
          <w:rFonts w:ascii="Arial" w:hAnsi="Arial" w:cs="Arial"/>
          <w:bCs/>
          <w:sz w:val="24"/>
          <w:szCs w:val="24"/>
        </w:rPr>
        <w:t xml:space="preserve">    </w:t>
      </w:r>
      <w:r w:rsidRPr="00C54813">
        <w:rPr>
          <w:rFonts w:ascii="Arial" w:hAnsi="Arial" w:cs="Arial"/>
          <w:sz w:val="24"/>
          <w:szCs w:val="24"/>
        </w:rPr>
        <w:t>(</w:t>
      </w:r>
      <w:r w:rsidR="00426CF7">
        <w:rPr>
          <w:rFonts w:ascii="Arial" w:hAnsi="Arial" w:cs="Arial"/>
          <w:sz w:val="24"/>
          <w:szCs w:val="24"/>
          <w:lang w:val="tt-RU"/>
        </w:rPr>
        <w:t>имза</w:t>
      </w:r>
      <w:r w:rsidRPr="00C54813">
        <w:rPr>
          <w:rFonts w:ascii="Arial" w:hAnsi="Arial" w:cs="Arial"/>
          <w:sz w:val="24"/>
          <w:szCs w:val="24"/>
        </w:rPr>
        <w:t xml:space="preserve">)                                                     </w:t>
      </w:r>
      <w:r w:rsidR="00903EA5">
        <w:rPr>
          <w:rFonts w:ascii="Arial" w:hAnsi="Arial" w:cs="Arial"/>
          <w:sz w:val="24"/>
          <w:szCs w:val="24"/>
          <w:lang w:val="tt-RU"/>
        </w:rPr>
        <w:t xml:space="preserve">     </w:t>
      </w:r>
      <w:r w:rsidRPr="00C54813">
        <w:rPr>
          <w:rFonts w:ascii="Arial" w:hAnsi="Arial" w:cs="Arial"/>
          <w:sz w:val="24"/>
          <w:szCs w:val="24"/>
        </w:rPr>
        <w:t xml:space="preserve"> (</w:t>
      </w:r>
      <w:r w:rsidR="00426CF7">
        <w:rPr>
          <w:rFonts w:ascii="Arial" w:hAnsi="Arial" w:cs="Arial"/>
          <w:sz w:val="24"/>
          <w:szCs w:val="24"/>
          <w:lang w:val="tt-RU"/>
        </w:rPr>
        <w:t>имза</w:t>
      </w:r>
      <w:r w:rsidRPr="00C54813">
        <w:rPr>
          <w:rFonts w:ascii="Arial" w:hAnsi="Arial" w:cs="Arial"/>
          <w:sz w:val="24"/>
          <w:szCs w:val="24"/>
        </w:rPr>
        <w:t>)</w:t>
      </w:r>
    </w:p>
    <w:p w:rsidR="00204BC6" w:rsidRPr="00C54813" w:rsidRDefault="00204BC6" w:rsidP="00903EA5">
      <w:pPr>
        <w:widowControl w:val="0"/>
        <w:spacing w:line="240" w:lineRule="auto"/>
        <w:ind w:firstLine="485"/>
        <w:jc w:val="both"/>
        <w:rPr>
          <w:rFonts w:ascii="Arial" w:hAnsi="Arial" w:cs="Arial"/>
          <w:bCs/>
          <w:sz w:val="24"/>
          <w:szCs w:val="24"/>
        </w:rPr>
      </w:pPr>
      <w:r w:rsidRPr="00C54813">
        <w:rPr>
          <w:rFonts w:ascii="Arial" w:hAnsi="Arial" w:cs="Arial"/>
          <w:bCs/>
          <w:sz w:val="24"/>
          <w:szCs w:val="24"/>
        </w:rPr>
        <w:t xml:space="preserve">              </w:t>
      </w:r>
      <w:r w:rsidRPr="00C54813">
        <w:rPr>
          <w:rFonts w:ascii="Arial" w:hAnsi="Arial" w:cs="Arial"/>
          <w:sz w:val="24"/>
          <w:szCs w:val="24"/>
        </w:rPr>
        <w:t>М.П</w:t>
      </w:r>
      <w:r w:rsidRPr="00C54813">
        <w:rPr>
          <w:rFonts w:ascii="Arial" w:hAnsi="Arial" w:cs="Arial"/>
          <w:bCs/>
          <w:sz w:val="24"/>
          <w:szCs w:val="24"/>
        </w:rPr>
        <w:t xml:space="preserve">.                                                            </w:t>
      </w:r>
    </w:p>
    <w:p w:rsidR="00204BC6" w:rsidRDefault="00204BC6" w:rsidP="00204BC6">
      <w:pPr>
        <w:pStyle w:val="ConsPlusNonformat"/>
        <w:ind w:left="5670"/>
        <w:jc w:val="right"/>
        <w:rPr>
          <w:rFonts w:ascii="Times New Roman" w:hAnsi="Times New Roman" w:cs="Times New Roman"/>
          <w:sz w:val="28"/>
          <w:szCs w:val="28"/>
        </w:rPr>
      </w:pPr>
    </w:p>
    <w:p w:rsidR="00204BC6" w:rsidRDefault="00204BC6" w:rsidP="00204BC6">
      <w:pPr>
        <w:pStyle w:val="ConsPlusNonformat"/>
        <w:rPr>
          <w:rFonts w:ascii="Times New Roman" w:hAnsi="Times New Roman" w:cs="Times New Roman"/>
          <w:sz w:val="28"/>
          <w:szCs w:val="28"/>
          <w:lang w:val="tt-RU"/>
        </w:rPr>
      </w:pPr>
    </w:p>
    <w:p w:rsidR="00903EA5" w:rsidRDefault="00903EA5" w:rsidP="00204BC6">
      <w:pPr>
        <w:pStyle w:val="ConsPlusNonformat"/>
        <w:rPr>
          <w:rFonts w:ascii="Times New Roman" w:hAnsi="Times New Roman" w:cs="Times New Roman"/>
          <w:sz w:val="28"/>
          <w:szCs w:val="28"/>
          <w:lang w:val="tt-RU"/>
        </w:rPr>
      </w:pPr>
    </w:p>
    <w:p w:rsidR="00903EA5" w:rsidRDefault="00903EA5" w:rsidP="00204BC6">
      <w:pPr>
        <w:pStyle w:val="ConsPlusNonformat"/>
        <w:rPr>
          <w:rFonts w:ascii="Times New Roman" w:hAnsi="Times New Roman" w:cs="Times New Roman"/>
          <w:sz w:val="28"/>
          <w:szCs w:val="28"/>
          <w:lang w:val="tt-RU"/>
        </w:rPr>
      </w:pPr>
    </w:p>
    <w:p w:rsidR="00903EA5" w:rsidRDefault="00903EA5" w:rsidP="00204BC6">
      <w:pPr>
        <w:pStyle w:val="ConsPlusNonformat"/>
        <w:rPr>
          <w:rFonts w:ascii="Times New Roman" w:hAnsi="Times New Roman" w:cs="Times New Roman"/>
          <w:sz w:val="28"/>
          <w:szCs w:val="28"/>
          <w:lang w:val="tt-RU"/>
        </w:rPr>
      </w:pPr>
    </w:p>
    <w:p w:rsidR="00903EA5" w:rsidRDefault="00903EA5" w:rsidP="00204BC6">
      <w:pPr>
        <w:pStyle w:val="ConsPlusNonformat"/>
        <w:rPr>
          <w:rFonts w:ascii="Times New Roman" w:hAnsi="Times New Roman" w:cs="Times New Roman"/>
          <w:sz w:val="28"/>
          <w:szCs w:val="28"/>
          <w:lang w:val="tt-RU"/>
        </w:rPr>
      </w:pPr>
    </w:p>
    <w:p w:rsidR="00903EA5" w:rsidRDefault="00903EA5" w:rsidP="00204BC6">
      <w:pPr>
        <w:pStyle w:val="ConsPlusNonformat"/>
        <w:rPr>
          <w:rFonts w:ascii="Times New Roman" w:hAnsi="Times New Roman" w:cs="Times New Roman"/>
          <w:sz w:val="28"/>
          <w:szCs w:val="28"/>
          <w:lang w:val="tt-RU"/>
        </w:rPr>
      </w:pPr>
    </w:p>
    <w:p w:rsidR="00903EA5" w:rsidRPr="00903EA5" w:rsidRDefault="00903EA5" w:rsidP="00204BC6">
      <w:pPr>
        <w:pStyle w:val="ConsPlusNonformat"/>
        <w:rPr>
          <w:rFonts w:ascii="Times New Roman" w:hAnsi="Times New Roman" w:cs="Times New Roman"/>
          <w:sz w:val="28"/>
          <w:szCs w:val="28"/>
          <w:lang w:val="tt-RU"/>
        </w:rPr>
      </w:pPr>
    </w:p>
    <w:p w:rsidR="00426CF7" w:rsidRDefault="00426CF7" w:rsidP="00426CF7">
      <w:pPr>
        <w:pStyle w:val="a5"/>
        <w:shd w:val="clear" w:color="auto" w:fill="FFFFFF"/>
        <w:spacing w:after="0"/>
        <w:ind w:left="5670"/>
        <w:textAlignment w:val="baseline"/>
        <w:rPr>
          <w:rFonts w:ascii="Arial" w:eastAsiaTheme="majorEastAsia" w:hAnsi="Arial" w:cs="Arial"/>
          <w:bCs/>
          <w:lang w:val="tt-RU" w:eastAsia="en-US"/>
        </w:rPr>
      </w:pPr>
      <w:r w:rsidRPr="005506D0">
        <w:rPr>
          <w:rFonts w:ascii="Arial" w:eastAsiaTheme="majorEastAsia" w:hAnsi="Arial" w:cs="Arial"/>
          <w:bCs/>
          <w:lang w:eastAsia="en-US"/>
        </w:rPr>
        <w:t>Муниципаль преференциялә</w:t>
      </w:r>
      <w:proofErr w:type="gramStart"/>
      <w:r w:rsidRPr="005506D0">
        <w:rPr>
          <w:rFonts w:ascii="Arial" w:eastAsiaTheme="majorEastAsia" w:hAnsi="Arial" w:cs="Arial"/>
          <w:bCs/>
          <w:lang w:eastAsia="en-US"/>
        </w:rPr>
        <w:t>р</w:t>
      </w:r>
      <w:proofErr w:type="gramEnd"/>
      <w:r w:rsidRPr="005506D0">
        <w:rPr>
          <w:rFonts w:ascii="Arial" w:eastAsiaTheme="majorEastAsia" w:hAnsi="Arial" w:cs="Arial"/>
          <w:bCs/>
          <w:lang w:eastAsia="en-US"/>
        </w:rPr>
        <w:t xml:space="preserve"> бирү буенча муниципаль хезмәт күрсәтүнең </w:t>
      </w:r>
      <w:r>
        <w:rPr>
          <w:rFonts w:ascii="Arial" w:eastAsiaTheme="majorEastAsia" w:hAnsi="Arial" w:cs="Arial"/>
          <w:bCs/>
          <w:lang w:eastAsia="en-US"/>
        </w:rPr>
        <w:t>административ регламентына</w:t>
      </w:r>
    </w:p>
    <w:p w:rsidR="00426CF7" w:rsidRPr="005506D0" w:rsidRDefault="00426CF7" w:rsidP="00426CF7">
      <w:pPr>
        <w:pStyle w:val="a5"/>
        <w:shd w:val="clear" w:color="auto" w:fill="FFFFFF"/>
        <w:spacing w:after="0"/>
        <w:ind w:left="5670"/>
        <w:textAlignment w:val="baseline"/>
        <w:rPr>
          <w:rFonts w:ascii="Arial" w:eastAsiaTheme="majorEastAsia" w:hAnsi="Arial" w:cs="Arial"/>
          <w:bCs/>
          <w:lang w:val="tt-RU" w:eastAsia="en-US"/>
        </w:rPr>
      </w:pPr>
      <w:r>
        <w:rPr>
          <w:rFonts w:ascii="Arial" w:eastAsiaTheme="majorEastAsia" w:hAnsi="Arial" w:cs="Arial"/>
          <w:bCs/>
          <w:lang w:val="tt-RU" w:eastAsia="en-US"/>
        </w:rPr>
        <w:t xml:space="preserve">                                       № 4</w:t>
      </w:r>
      <w:r w:rsidRPr="005506D0">
        <w:rPr>
          <w:rFonts w:ascii="Arial" w:eastAsiaTheme="majorEastAsia" w:hAnsi="Arial" w:cs="Arial"/>
          <w:bCs/>
          <w:lang w:val="tt-RU" w:eastAsia="en-US"/>
        </w:rPr>
        <w:t xml:space="preserve"> </w:t>
      </w:r>
      <w:r>
        <w:rPr>
          <w:rFonts w:ascii="Arial" w:eastAsiaTheme="majorEastAsia" w:hAnsi="Arial" w:cs="Arial"/>
          <w:bCs/>
          <w:lang w:val="tt-RU" w:eastAsia="en-US"/>
        </w:rPr>
        <w:t>К</w:t>
      </w:r>
      <w:r w:rsidRPr="005506D0">
        <w:rPr>
          <w:rFonts w:ascii="Arial" w:eastAsiaTheme="majorEastAsia" w:hAnsi="Arial" w:cs="Arial"/>
          <w:bCs/>
          <w:lang w:val="tt-RU" w:eastAsia="en-US"/>
        </w:rPr>
        <w:t xml:space="preserve">ушымта </w:t>
      </w:r>
    </w:p>
    <w:p w:rsidR="00204BC6" w:rsidRPr="003D4601" w:rsidRDefault="00204BC6" w:rsidP="00204BC6">
      <w:pPr>
        <w:pStyle w:val="ConsPlusNonformat"/>
        <w:jc w:val="center"/>
        <w:rPr>
          <w:rFonts w:ascii="Times New Roman" w:hAnsi="Times New Roman" w:cs="Times New Roman"/>
          <w:sz w:val="24"/>
          <w:szCs w:val="24"/>
          <w:lang w:val="tt-RU"/>
        </w:rPr>
      </w:pPr>
    </w:p>
    <w:p w:rsidR="00426CF7" w:rsidRDefault="00426CF7" w:rsidP="00426CF7">
      <w:pPr>
        <w:spacing w:after="0" w:line="240" w:lineRule="auto"/>
        <w:jc w:val="center"/>
        <w:rPr>
          <w:rFonts w:ascii="Arial" w:eastAsia="Times New Roman" w:hAnsi="Arial" w:cs="Arial"/>
          <w:sz w:val="24"/>
          <w:szCs w:val="24"/>
          <w:lang w:val="tt-RU" w:eastAsia="ru-RU"/>
        </w:rPr>
      </w:pPr>
      <w:r w:rsidRPr="003D4601">
        <w:rPr>
          <w:rFonts w:ascii="Arial" w:eastAsia="Times New Roman" w:hAnsi="Arial" w:cs="Arial"/>
          <w:sz w:val="24"/>
          <w:szCs w:val="24"/>
          <w:lang w:val="tt-RU" w:eastAsia="ru-RU"/>
        </w:rPr>
        <w:t xml:space="preserve">Муниципаль хезмәт күрсәтү буенча гамәлләр эзлеклелеге </w:t>
      </w:r>
    </w:p>
    <w:p w:rsidR="00426CF7" w:rsidRDefault="00426CF7" w:rsidP="00426CF7">
      <w:pPr>
        <w:spacing w:after="0" w:line="240" w:lineRule="auto"/>
        <w:jc w:val="center"/>
        <w:rPr>
          <w:rFonts w:eastAsia="Times New Roman"/>
          <w:color w:val="000000"/>
          <w:spacing w:val="-6"/>
          <w:sz w:val="26"/>
          <w:szCs w:val="26"/>
          <w:lang w:eastAsia="ru-RU"/>
        </w:rPr>
      </w:pPr>
      <w:r w:rsidRPr="00E06AE2">
        <w:rPr>
          <w:rFonts w:ascii="Arial" w:eastAsia="Times New Roman" w:hAnsi="Arial" w:cs="Arial"/>
          <w:sz w:val="24"/>
          <w:szCs w:val="24"/>
          <w:lang w:eastAsia="ru-RU"/>
        </w:rPr>
        <w:t>Блок-схемасы</w:t>
      </w:r>
    </w:p>
    <w:p w:rsidR="00204BC6" w:rsidRPr="00C54813" w:rsidRDefault="00204BC6" w:rsidP="00204BC6">
      <w:pPr>
        <w:widowControl w:val="0"/>
        <w:ind w:left="-142"/>
        <w:jc w:val="both"/>
        <w:rPr>
          <w:rFonts w:ascii="Arial" w:hAnsi="Arial" w:cs="Arial"/>
          <w:b/>
          <w:bCs/>
          <w:sz w:val="24"/>
          <w:szCs w:val="24"/>
        </w:rPr>
      </w:pPr>
      <w:r w:rsidRPr="00C54813">
        <w:rPr>
          <w:rFonts w:ascii="Arial" w:hAnsi="Arial" w:cs="Arial"/>
          <w:sz w:val="24"/>
          <w:szCs w:val="24"/>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87.25pt" o:ole="">
            <v:imagedata r:id="rId13" o:title=""/>
          </v:shape>
          <o:OLEObject Type="Embed" ProgID="Visio.Drawing.11" ShapeID="_x0000_i1025" DrawAspect="Content" ObjectID="_1629869801" r:id="rId14"/>
        </w:object>
      </w:r>
    </w:p>
    <w:p w:rsidR="00204BC6" w:rsidRPr="00C54813" w:rsidRDefault="00204BC6" w:rsidP="00204BC6">
      <w:pPr>
        <w:widowControl w:val="0"/>
        <w:ind w:firstLine="485"/>
        <w:jc w:val="both"/>
        <w:rPr>
          <w:rFonts w:ascii="Arial" w:hAnsi="Arial" w:cs="Arial"/>
          <w:b/>
          <w:bCs/>
          <w:sz w:val="24"/>
          <w:szCs w:val="24"/>
        </w:rPr>
        <w:sectPr w:rsidR="00204BC6" w:rsidRPr="00C54813" w:rsidSect="00413599">
          <w:pgSz w:w="11907" w:h="16840"/>
          <w:pgMar w:top="1134" w:right="567" w:bottom="426" w:left="1134" w:header="720" w:footer="720" w:gutter="0"/>
          <w:cols w:space="720"/>
        </w:sectPr>
      </w:pPr>
    </w:p>
    <w:p w:rsidR="00204BC6" w:rsidRPr="00294E22" w:rsidRDefault="00204BC6" w:rsidP="00204BC6">
      <w:pPr>
        <w:ind w:left="18408"/>
        <w:rPr>
          <w:rFonts w:ascii="Times New Roman CYR" w:hAnsi="Times New Roman CYR" w:cs="Times New Roman CYR"/>
          <w:sz w:val="16"/>
          <w:szCs w:val="16"/>
        </w:rPr>
      </w:pPr>
      <w:r w:rsidRPr="00294E22">
        <w:rPr>
          <w:color w:val="000000"/>
          <w:spacing w:val="-6"/>
          <w:sz w:val="16"/>
          <w:szCs w:val="16"/>
        </w:rPr>
        <w:t xml:space="preserve">                          </w:t>
      </w:r>
      <w:r>
        <w:rPr>
          <w:noProof/>
          <w:sz w:val="16"/>
          <w:szCs w:val="16"/>
          <w:lang w:eastAsia="ru-RU"/>
        </w:rPr>
        <mc:AlternateContent>
          <mc:Choice Requires="wps">
            <w:drawing>
              <wp:anchor distT="0" distB="0" distL="114300" distR="114300" simplePos="0" relativeHeight="251662336" behindDoc="0" locked="0" layoutInCell="1" allowOverlap="1" wp14:anchorId="32905C9D" wp14:editId="673DC5AE">
                <wp:simplePos x="0" y="0"/>
                <wp:positionH relativeFrom="column">
                  <wp:posOffset>7992110</wp:posOffset>
                </wp:positionH>
                <wp:positionV relativeFrom="paragraph">
                  <wp:posOffset>-353060</wp:posOffset>
                </wp:positionV>
                <wp:extent cx="1729105" cy="880110"/>
                <wp:effectExtent l="0" t="0" r="0" b="0"/>
                <wp:wrapNone/>
                <wp:docPr id="5"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99" w:rsidRDefault="00413599" w:rsidP="00204B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" filled="f" stroked="f">
                <v:textbox>
                  <w:txbxContent>
                    <w:p w:rsidR="00413599" w:rsidRDefault="00413599" w:rsidP="00204BC6"/>
                  </w:txbxContent>
                </v:textbox>
              </v:shape>
            </w:pict>
          </mc:Fallback>
        </mc:AlternateContent>
      </w:r>
    </w:p>
    <w:p w:rsidR="00426CF7" w:rsidRDefault="00426CF7" w:rsidP="00426CF7">
      <w:pPr>
        <w:pStyle w:val="a5"/>
        <w:shd w:val="clear" w:color="auto" w:fill="FFFFFF"/>
        <w:spacing w:before="0" w:beforeAutospacing="0" w:after="0"/>
        <w:ind w:left="5670"/>
        <w:textAlignment w:val="baseline"/>
        <w:rPr>
          <w:rFonts w:ascii="Arial" w:eastAsiaTheme="majorEastAsia" w:hAnsi="Arial" w:cs="Arial"/>
          <w:bCs/>
          <w:lang w:val="tt-RU" w:eastAsia="en-US"/>
        </w:rPr>
      </w:pPr>
      <w:r w:rsidRPr="005506D0">
        <w:rPr>
          <w:rFonts w:ascii="Arial" w:eastAsiaTheme="majorEastAsia" w:hAnsi="Arial" w:cs="Arial"/>
          <w:bCs/>
          <w:lang w:eastAsia="en-US"/>
        </w:rPr>
        <w:t>Муниципаль преференциялә</w:t>
      </w:r>
      <w:proofErr w:type="gramStart"/>
      <w:r w:rsidRPr="005506D0">
        <w:rPr>
          <w:rFonts w:ascii="Arial" w:eastAsiaTheme="majorEastAsia" w:hAnsi="Arial" w:cs="Arial"/>
          <w:bCs/>
          <w:lang w:eastAsia="en-US"/>
        </w:rPr>
        <w:t>р</w:t>
      </w:r>
      <w:proofErr w:type="gramEnd"/>
      <w:r w:rsidRPr="005506D0">
        <w:rPr>
          <w:rFonts w:ascii="Arial" w:eastAsiaTheme="majorEastAsia" w:hAnsi="Arial" w:cs="Arial"/>
          <w:bCs/>
          <w:lang w:eastAsia="en-US"/>
        </w:rPr>
        <w:t xml:space="preserve"> бирү буенча муниципаль хезмәт күрсәтүнең </w:t>
      </w:r>
      <w:r>
        <w:rPr>
          <w:rFonts w:ascii="Arial" w:eastAsiaTheme="majorEastAsia" w:hAnsi="Arial" w:cs="Arial"/>
          <w:bCs/>
          <w:lang w:eastAsia="en-US"/>
        </w:rPr>
        <w:t>административ регламентына</w:t>
      </w:r>
    </w:p>
    <w:p w:rsidR="00426CF7" w:rsidRPr="00DA240C" w:rsidRDefault="00426CF7" w:rsidP="00426CF7">
      <w:pPr>
        <w:spacing w:after="0" w:line="240" w:lineRule="auto"/>
        <w:jc w:val="right"/>
        <w:rPr>
          <w:rFonts w:ascii="Arial" w:eastAsia="Times New Roman" w:hAnsi="Arial" w:cs="Arial"/>
          <w:color w:val="000000"/>
          <w:spacing w:val="-6"/>
          <w:sz w:val="24"/>
          <w:szCs w:val="24"/>
          <w:lang w:val="tt-RU" w:eastAsia="ru-RU"/>
        </w:rPr>
      </w:pPr>
      <w:r w:rsidRPr="00426CF7">
        <w:rPr>
          <w:rFonts w:ascii="Arial" w:eastAsiaTheme="majorEastAsia" w:hAnsi="Arial" w:cs="Arial"/>
          <w:bCs/>
          <w:sz w:val="24"/>
          <w:szCs w:val="24"/>
          <w:lang w:val="tt-RU"/>
        </w:rPr>
        <w:t xml:space="preserve">                                       № 5 Кушымта</w:t>
      </w:r>
      <w:r>
        <w:rPr>
          <w:rFonts w:ascii="Arial" w:eastAsiaTheme="majorEastAsia" w:hAnsi="Arial" w:cs="Arial"/>
          <w:bCs/>
          <w:sz w:val="24"/>
          <w:szCs w:val="24"/>
          <w:lang w:val="tt-RU"/>
        </w:rPr>
        <w:t xml:space="preserve"> </w:t>
      </w:r>
      <w:r w:rsidRPr="00DA240C">
        <w:rPr>
          <w:rFonts w:ascii="Arial" w:eastAsia="Times New Roman" w:hAnsi="Arial" w:cs="Arial"/>
          <w:color w:val="000000"/>
          <w:spacing w:val="-6"/>
          <w:sz w:val="24"/>
          <w:szCs w:val="24"/>
          <w:lang w:val="tt-RU" w:eastAsia="ru-RU"/>
        </w:rPr>
        <w:t xml:space="preserve">(белешмә) </w:t>
      </w:r>
    </w:p>
    <w:p w:rsidR="00426CF7" w:rsidRPr="005506D0" w:rsidRDefault="00426CF7" w:rsidP="00426CF7">
      <w:pPr>
        <w:pStyle w:val="a5"/>
        <w:shd w:val="clear" w:color="auto" w:fill="FFFFFF"/>
        <w:spacing w:after="0"/>
        <w:ind w:left="5670"/>
        <w:textAlignment w:val="baseline"/>
        <w:rPr>
          <w:rFonts w:ascii="Arial" w:eastAsiaTheme="majorEastAsia" w:hAnsi="Arial" w:cs="Arial"/>
          <w:bCs/>
          <w:lang w:val="tt-RU" w:eastAsia="en-US"/>
        </w:rPr>
      </w:pPr>
      <w:r w:rsidRPr="005506D0">
        <w:rPr>
          <w:rFonts w:ascii="Arial" w:eastAsiaTheme="majorEastAsia" w:hAnsi="Arial" w:cs="Arial"/>
          <w:bCs/>
          <w:lang w:val="tt-RU" w:eastAsia="en-US"/>
        </w:rPr>
        <w:t xml:space="preserve"> </w:t>
      </w:r>
    </w:p>
    <w:p w:rsidR="00204BC6" w:rsidRPr="003D4601" w:rsidRDefault="00204BC6" w:rsidP="00204BC6">
      <w:pPr>
        <w:ind w:left="7230"/>
        <w:jc w:val="right"/>
        <w:rPr>
          <w:color w:val="000000"/>
          <w:spacing w:val="-6"/>
          <w:lang w:val="tt-RU"/>
        </w:rPr>
      </w:pPr>
    </w:p>
    <w:p w:rsidR="00426CF7" w:rsidRPr="00DA240C" w:rsidRDefault="00426CF7" w:rsidP="00426CF7">
      <w:pPr>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Муниципаль хезмәт күрсәтү өчен җаваплы һәм аның үтәлешен контрольдә тоту</w:t>
      </w:r>
      <w:r>
        <w:rPr>
          <w:rFonts w:ascii="Arial" w:eastAsia="Times New Roman" w:hAnsi="Arial" w:cs="Arial"/>
          <w:sz w:val="24"/>
          <w:szCs w:val="24"/>
          <w:lang w:val="tt-RU" w:eastAsia="ru-RU"/>
        </w:rPr>
        <w:t>чы вазыйфаи затлар реквизитлары</w:t>
      </w:r>
    </w:p>
    <w:p w:rsidR="00204BC6" w:rsidRPr="00426CF7" w:rsidRDefault="00204BC6" w:rsidP="00204BC6">
      <w:pPr>
        <w:jc w:val="center"/>
        <w:rPr>
          <w:rFonts w:ascii="Arial" w:hAnsi="Arial" w:cs="Arial"/>
          <w:sz w:val="24"/>
          <w:szCs w:val="24"/>
          <w:lang w:val="tt-RU"/>
        </w:rPr>
      </w:pPr>
    </w:p>
    <w:p w:rsidR="00204BC6" w:rsidRPr="003D4601" w:rsidRDefault="00204BC6" w:rsidP="00204BC6">
      <w:pPr>
        <w:jc w:val="center"/>
        <w:rPr>
          <w:rFonts w:ascii="Arial" w:hAnsi="Arial" w:cs="Arial"/>
          <w:sz w:val="24"/>
          <w:szCs w:val="24"/>
          <w:lang w:val="tt-RU"/>
        </w:rPr>
      </w:pPr>
    </w:p>
    <w:p w:rsidR="00426CF7" w:rsidRDefault="00426CF7" w:rsidP="00426CF7">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Югары </w:t>
      </w:r>
      <w:r>
        <w:rPr>
          <w:rFonts w:ascii="Arial" w:eastAsia="Times New Roman" w:hAnsi="Arial" w:cs="Arial"/>
          <w:sz w:val="24"/>
          <w:szCs w:val="24"/>
          <w:lang w:eastAsia="ru-RU"/>
        </w:rPr>
        <w:t xml:space="preserve">Ослан муниципаль районнары </w:t>
      </w:r>
      <w:r>
        <w:rPr>
          <w:rFonts w:ascii="Arial" w:eastAsia="Times New Roman" w:hAnsi="Arial" w:cs="Arial"/>
          <w:sz w:val="24"/>
          <w:szCs w:val="24"/>
          <w:lang w:val="tt-RU" w:eastAsia="ru-RU"/>
        </w:rPr>
        <w:t>Б</w:t>
      </w:r>
      <w:r w:rsidRPr="00886071">
        <w:rPr>
          <w:rFonts w:ascii="Arial" w:eastAsia="Times New Roman" w:hAnsi="Arial" w:cs="Arial"/>
          <w:sz w:val="24"/>
          <w:szCs w:val="24"/>
          <w:lang w:eastAsia="ru-RU"/>
        </w:rPr>
        <w:t>ашкарма ко</w:t>
      </w:r>
      <w:r>
        <w:rPr>
          <w:rFonts w:ascii="Arial" w:eastAsia="Times New Roman" w:hAnsi="Arial" w:cs="Arial"/>
          <w:sz w:val="24"/>
          <w:szCs w:val="24"/>
          <w:lang w:eastAsia="ru-RU"/>
        </w:rPr>
        <w:t>митет</w:t>
      </w:r>
      <w:r w:rsidRPr="00886071">
        <w:rPr>
          <w:rFonts w:ascii="Arial" w:eastAsia="Times New Roman" w:hAnsi="Arial" w:cs="Arial"/>
          <w:sz w:val="24"/>
          <w:szCs w:val="24"/>
          <w:lang w:eastAsia="ru-RU"/>
        </w:rPr>
        <w:t>ы</w:t>
      </w:r>
    </w:p>
    <w:p w:rsidR="00204BC6" w:rsidRPr="00426CF7" w:rsidRDefault="00204BC6" w:rsidP="00204BC6">
      <w:pPr>
        <w:jc w:val="center"/>
        <w:rPr>
          <w:rFonts w:ascii="Arial" w:hAnsi="Arial" w:cs="Arial"/>
          <w:sz w:val="24"/>
          <w:szCs w:val="24"/>
          <w:lang w:val="tt-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426CF7" w:rsidRPr="00C54813" w:rsidTr="00413599">
        <w:trPr>
          <w:trHeight w:val="546"/>
        </w:trPr>
        <w:tc>
          <w:tcPr>
            <w:tcW w:w="4347"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426CF7" w:rsidRPr="00C54813" w:rsidTr="00413599">
        <w:trPr>
          <w:trHeight w:val="352"/>
        </w:trPr>
        <w:tc>
          <w:tcPr>
            <w:tcW w:w="4347"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җ</w:t>
            </w:r>
            <w:proofErr w:type="gramStart"/>
            <w:r w:rsidRPr="00DA240C">
              <w:rPr>
                <w:rFonts w:ascii="Arial" w:eastAsia="Times New Roman" w:hAnsi="Arial" w:cs="Arial"/>
                <w:sz w:val="24"/>
                <w:szCs w:val="24"/>
                <w:lang w:eastAsia="ru-RU"/>
              </w:rPr>
              <w:t>ит</w:t>
            </w:r>
            <w:proofErr w:type="gramEnd"/>
            <w:r w:rsidRPr="00DA240C">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tcPr>
          <w:p w:rsidR="00426CF7" w:rsidRPr="00DA240C" w:rsidRDefault="00426CF7" w:rsidP="00CF7528">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V.Timiryaev@tatar.ru</w:t>
            </w:r>
          </w:p>
        </w:tc>
      </w:tr>
      <w:tr w:rsidR="00426CF7" w:rsidRPr="00C54813" w:rsidTr="00413599">
        <w:trPr>
          <w:trHeight w:val="263"/>
        </w:trPr>
        <w:tc>
          <w:tcPr>
            <w:tcW w:w="4347"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tcPr>
          <w:p w:rsidR="00426CF7" w:rsidRPr="00DA240C" w:rsidRDefault="00426CF7" w:rsidP="00CF7528">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tcPr>
          <w:p w:rsidR="00426CF7" w:rsidRPr="00DA240C" w:rsidRDefault="00426CF7" w:rsidP="00CF7528">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Alfiya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Mingasova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r w:rsidR="00426CF7" w:rsidRPr="00C54813" w:rsidTr="00413599">
        <w:trPr>
          <w:trHeight w:val="352"/>
        </w:trPr>
        <w:tc>
          <w:tcPr>
            <w:tcW w:w="4347"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Палата </w:t>
            </w:r>
            <w:proofErr w:type="gramStart"/>
            <w:r w:rsidRPr="00DA240C">
              <w:rPr>
                <w:rFonts w:ascii="Arial" w:eastAsia="Times New Roman" w:hAnsi="Arial" w:cs="Arial"/>
                <w:sz w:val="24"/>
                <w:szCs w:val="24"/>
                <w:lang w:eastAsia="ru-RU"/>
              </w:rPr>
              <w:t>р</w:t>
            </w:r>
            <w:proofErr w:type="gramEnd"/>
            <w:r w:rsidRPr="00DA240C">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Lyubov.Potapova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bl>
    <w:p w:rsidR="00204BC6" w:rsidRPr="00C54813" w:rsidRDefault="00204BC6" w:rsidP="00204BC6">
      <w:pPr>
        <w:ind w:left="4961"/>
        <w:rPr>
          <w:rFonts w:ascii="Arial" w:hAnsi="Arial" w:cs="Arial"/>
          <w:sz w:val="24"/>
          <w:szCs w:val="24"/>
        </w:rPr>
      </w:pPr>
      <w:r w:rsidRPr="00C54813">
        <w:rPr>
          <w:rFonts w:ascii="Arial" w:hAnsi="Arial" w:cs="Arial"/>
          <w:sz w:val="24"/>
          <w:szCs w:val="24"/>
        </w:rPr>
        <w:t xml:space="preserve"> </w:t>
      </w:r>
    </w:p>
    <w:p w:rsidR="00204BC6" w:rsidRPr="00C54813" w:rsidRDefault="00204BC6" w:rsidP="00204BC6">
      <w:pPr>
        <w:autoSpaceDE w:val="0"/>
        <w:autoSpaceDN w:val="0"/>
        <w:adjustRightInd w:val="0"/>
        <w:rPr>
          <w:rFonts w:ascii="Arial" w:hAnsi="Arial" w:cs="Arial"/>
          <w:sz w:val="24"/>
          <w:szCs w:val="24"/>
        </w:rPr>
      </w:pPr>
    </w:p>
    <w:p w:rsidR="00426CF7" w:rsidRPr="00AF007C" w:rsidRDefault="00426CF7" w:rsidP="00426CF7">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 Советы</w:t>
      </w:r>
    </w:p>
    <w:p w:rsidR="00204BC6" w:rsidRPr="00C54813" w:rsidRDefault="00204BC6" w:rsidP="00204BC6">
      <w:pPr>
        <w:jc w:val="center"/>
        <w:rPr>
          <w:rFonts w:ascii="Arial" w:hAnsi="Arial" w:cs="Arial"/>
          <w:sz w:val="24"/>
          <w:szCs w:val="24"/>
        </w:rPr>
      </w:pPr>
    </w:p>
    <w:tbl>
      <w:tblPr>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2491"/>
        <w:gridCol w:w="3856"/>
      </w:tblGrid>
      <w:tr w:rsidR="00426CF7" w:rsidRPr="00C54813" w:rsidTr="00413599">
        <w:trPr>
          <w:trHeight w:val="647"/>
        </w:trPr>
        <w:tc>
          <w:tcPr>
            <w:tcW w:w="4315"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491"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856"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426CF7" w:rsidRPr="00C54813" w:rsidTr="00413599">
        <w:trPr>
          <w:trHeight w:val="438"/>
        </w:trPr>
        <w:tc>
          <w:tcPr>
            <w:tcW w:w="4315"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val="tt-RU" w:eastAsia="ru-RU"/>
              </w:rPr>
              <w:t>Башлык</w:t>
            </w:r>
            <w:r w:rsidRPr="00DA240C">
              <w:rPr>
                <w:rFonts w:ascii="Arial" w:eastAsia="Times New Roman" w:hAnsi="Arial" w:cs="Arial"/>
                <w:sz w:val="24"/>
                <w:szCs w:val="24"/>
                <w:lang w:eastAsia="ru-RU"/>
              </w:rPr>
              <w:t xml:space="preserve"> </w:t>
            </w:r>
          </w:p>
        </w:tc>
        <w:tc>
          <w:tcPr>
            <w:tcW w:w="2491" w:type="dxa"/>
            <w:tcBorders>
              <w:top w:val="single" w:sz="4" w:space="0" w:color="auto"/>
              <w:left w:val="single" w:sz="4" w:space="0" w:color="auto"/>
              <w:bottom w:val="single" w:sz="4" w:space="0" w:color="auto"/>
              <w:right w:val="single" w:sz="4" w:space="0" w:color="auto"/>
            </w:tcBorders>
          </w:tcPr>
          <w:p w:rsidR="00426CF7" w:rsidRPr="00DA240C" w:rsidRDefault="00426CF7" w:rsidP="00CF7528">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8(84379)2-18-39</w:t>
            </w:r>
          </w:p>
        </w:tc>
        <w:tc>
          <w:tcPr>
            <w:tcW w:w="3856" w:type="dxa"/>
            <w:tcBorders>
              <w:top w:val="single" w:sz="4" w:space="0" w:color="auto"/>
              <w:left w:val="single" w:sz="4" w:space="0" w:color="auto"/>
              <w:bottom w:val="single" w:sz="4" w:space="0" w:color="auto"/>
              <w:right w:val="single" w:sz="4" w:space="0" w:color="auto"/>
            </w:tcBorders>
            <w:hideMark/>
          </w:tcPr>
          <w:p w:rsidR="00426CF7" w:rsidRPr="00DA240C" w:rsidRDefault="00426CF7" w:rsidP="00CF7528">
            <w:pPr>
              <w:suppressAutoHyphens/>
              <w:spacing w:after="0" w:line="240" w:lineRule="auto"/>
              <w:jc w:val="center"/>
              <w:rPr>
                <w:rFonts w:ascii="Arial" w:eastAsia="Times New Roman" w:hAnsi="Arial" w:cs="Arial"/>
                <w:sz w:val="24"/>
                <w:szCs w:val="24"/>
                <w:lang w:val="en-US" w:eastAsia="ru-RU"/>
              </w:rPr>
            </w:pPr>
            <w:r w:rsidRPr="00DA240C">
              <w:rPr>
                <w:rFonts w:ascii="Arial" w:eastAsia="Times New Roman" w:hAnsi="Arial" w:cs="Arial"/>
                <w:sz w:val="24"/>
                <w:szCs w:val="24"/>
                <w:lang w:val="en-US" w:eastAsia="ru-RU"/>
              </w:rPr>
              <w:t>sovet@tatar.ru</w:t>
            </w:r>
          </w:p>
        </w:tc>
      </w:tr>
    </w:tbl>
    <w:p w:rsidR="000A42AF" w:rsidRDefault="000A42AF" w:rsidP="000B685C">
      <w:pPr>
        <w:pStyle w:val="a8"/>
        <w:tabs>
          <w:tab w:val="num" w:pos="540"/>
        </w:tabs>
        <w:spacing w:line="276" w:lineRule="auto"/>
        <w:ind w:left="0" w:right="0"/>
        <w:jc w:val="both"/>
        <w:rPr>
          <w:szCs w:val="28"/>
        </w:rPr>
      </w:pPr>
    </w:p>
    <w:sectPr w:rsidR="000A42AF" w:rsidSect="000B685C">
      <w:pgSz w:w="11906" w:h="16838"/>
      <w:pgMar w:top="567" w:right="566" w:bottom="426"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157" w:rsidRDefault="00F47157" w:rsidP="000A42AF">
      <w:pPr>
        <w:spacing w:after="0" w:line="240" w:lineRule="auto"/>
      </w:pPr>
      <w:r>
        <w:separator/>
      </w:r>
    </w:p>
  </w:endnote>
  <w:endnote w:type="continuationSeparator" w:id="0">
    <w:p w:rsidR="00F47157" w:rsidRDefault="00F47157" w:rsidP="000A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157" w:rsidRDefault="00F47157" w:rsidP="000A42AF">
      <w:pPr>
        <w:spacing w:after="0" w:line="240" w:lineRule="auto"/>
      </w:pPr>
      <w:r>
        <w:separator/>
      </w:r>
    </w:p>
  </w:footnote>
  <w:footnote w:type="continuationSeparator" w:id="0">
    <w:p w:rsidR="00F47157" w:rsidRDefault="00F47157" w:rsidP="000A4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599" w:rsidRDefault="00413599">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17</w:t>
    </w:r>
    <w:r>
      <w:rPr>
        <w:rStyle w:val="af"/>
      </w:rPr>
      <w:fldChar w:fldCharType="end"/>
    </w:r>
  </w:p>
  <w:p w:rsidR="00413599" w:rsidRDefault="0041359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599" w:rsidRDefault="00413599">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3D4601">
      <w:rPr>
        <w:rStyle w:val="af"/>
        <w:noProof/>
      </w:rPr>
      <w:t>3</w:t>
    </w:r>
    <w:r>
      <w:rPr>
        <w:rStyle w:val="af"/>
      </w:rPr>
      <w:fldChar w:fldCharType="end"/>
    </w:r>
  </w:p>
  <w:p w:rsidR="00413599" w:rsidRDefault="0041359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798"/>
        </w:tabs>
        <w:ind w:left="1798" w:hanging="123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
    <w:nsid w:val="06CA2C43"/>
    <w:multiLevelType w:val="hybridMultilevel"/>
    <w:tmpl w:val="BD3AEDD4"/>
    <w:lvl w:ilvl="0" w:tplc="2D848E82">
      <w:start w:val="1"/>
      <w:numFmt w:val="decimal"/>
      <w:lvlText w:val="%1."/>
      <w:lvlJc w:val="left"/>
      <w:pPr>
        <w:ind w:left="1812" w:hanging="11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94E324C"/>
    <w:multiLevelType w:val="hybridMultilevel"/>
    <w:tmpl w:val="DD8AA6AE"/>
    <w:lvl w:ilvl="0" w:tplc="CCB02080">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
    <w:nsid w:val="461C6DBC"/>
    <w:multiLevelType w:val="hybridMultilevel"/>
    <w:tmpl w:val="77489974"/>
    <w:lvl w:ilvl="0" w:tplc="485AF362">
      <w:start w:val="1"/>
      <w:numFmt w:val="decimal"/>
      <w:lvlText w:val="%1."/>
      <w:lvlJc w:val="left"/>
      <w:pPr>
        <w:ind w:left="1728" w:hanging="102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71952E69"/>
    <w:multiLevelType w:val="multilevel"/>
    <w:tmpl w:val="6CE85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1A1C85"/>
    <w:multiLevelType w:val="singleLevel"/>
    <w:tmpl w:val="B6DEFCD0"/>
    <w:lvl w:ilvl="0">
      <w:start w:val="1"/>
      <w:numFmt w:val="decimal"/>
      <w:lvlText w:val="%1."/>
      <w:lvlJc w:val="left"/>
      <w:pPr>
        <w:tabs>
          <w:tab w:val="num" w:pos="750"/>
        </w:tabs>
        <w:ind w:left="750" w:hanging="525"/>
      </w:pPr>
    </w:lvl>
  </w:abstractNum>
  <w:abstractNum w:abstractNumId="8">
    <w:nsid w:val="797E2701"/>
    <w:multiLevelType w:val="hybridMultilevel"/>
    <w:tmpl w:val="6F9E5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lvlOverride w:ilvl="0">
      <w:startOverride w:val="1"/>
    </w:lvlOverride>
  </w:num>
  <w:num w:numId="4">
    <w:abstractNumId w:val="0"/>
  </w:num>
  <w:num w:numId="5">
    <w:abstractNumId w:val="6"/>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509F"/>
    <w:rsid w:val="00021A0F"/>
    <w:rsid w:val="00070371"/>
    <w:rsid w:val="0009213D"/>
    <w:rsid w:val="000A42AF"/>
    <w:rsid w:val="000B685C"/>
    <w:rsid w:val="000D2585"/>
    <w:rsid w:val="000D7CAD"/>
    <w:rsid w:val="000E4F5F"/>
    <w:rsid w:val="000E5A07"/>
    <w:rsid w:val="0012026B"/>
    <w:rsid w:val="00126DDE"/>
    <w:rsid w:val="00135164"/>
    <w:rsid w:val="001370CF"/>
    <w:rsid w:val="00150E86"/>
    <w:rsid w:val="001561EB"/>
    <w:rsid w:val="00161942"/>
    <w:rsid w:val="0017305E"/>
    <w:rsid w:val="00176F65"/>
    <w:rsid w:val="001A2149"/>
    <w:rsid w:val="001D133E"/>
    <w:rsid w:val="00204BC6"/>
    <w:rsid w:val="002106B3"/>
    <w:rsid w:val="00214669"/>
    <w:rsid w:val="00221E3A"/>
    <w:rsid w:val="00236A39"/>
    <w:rsid w:val="00260F69"/>
    <w:rsid w:val="002E7217"/>
    <w:rsid w:val="002F380E"/>
    <w:rsid w:val="00302FF1"/>
    <w:rsid w:val="00367E7C"/>
    <w:rsid w:val="003834B9"/>
    <w:rsid w:val="003979C1"/>
    <w:rsid w:val="003C36B8"/>
    <w:rsid w:val="003C41C5"/>
    <w:rsid w:val="003C6B9E"/>
    <w:rsid w:val="003D4601"/>
    <w:rsid w:val="003E468F"/>
    <w:rsid w:val="0040227C"/>
    <w:rsid w:val="00413599"/>
    <w:rsid w:val="00426CF7"/>
    <w:rsid w:val="00433E63"/>
    <w:rsid w:val="004401FE"/>
    <w:rsid w:val="00457A0E"/>
    <w:rsid w:val="0046749D"/>
    <w:rsid w:val="00483669"/>
    <w:rsid w:val="00491EE8"/>
    <w:rsid w:val="004A2342"/>
    <w:rsid w:val="004C742A"/>
    <w:rsid w:val="004E78FC"/>
    <w:rsid w:val="005169ED"/>
    <w:rsid w:val="00520929"/>
    <w:rsid w:val="005467A3"/>
    <w:rsid w:val="005506D0"/>
    <w:rsid w:val="00555EC9"/>
    <w:rsid w:val="00591CA4"/>
    <w:rsid w:val="00597479"/>
    <w:rsid w:val="005A5F5C"/>
    <w:rsid w:val="005B0105"/>
    <w:rsid w:val="005D56DB"/>
    <w:rsid w:val="005E283D"/>
    <w:rsid w:val="005E670F"/>
    <w:rsid w:val="005F1726"/>
    <w:rsid w:val="00600B24"/>
    <w:rsid w:val="00636955"/>
    <w:rsid w:val="00654234"/>
    <w:rsid w:val="00657985"/>
    <w:rsid w:val="00667184"/>
    <w:rsid w:val="006977A4"/>
    <w:rsid w:val="006A43BB"/>
    <w:rsid w:val="006B2148"/>
    <w:rsid w:val="006D7E0E"/>
    <w:rsid w:val="00790AE1"/>
    <w:rsid w:val="007C0D40"/>
    <w:rsid w:val="007F7A41"/>
    <w:rsid w:val="00805523"/>
    <w:rsid w:val="0087102C"/>
    <w:rsid w:val="00880CDC"/>
    <w:rsid w:val="00883AF2"/>
    <w:rsid w:val="008A4F36"/>
    <w:rsid w:val="008D1699"/>
    <w:rsid w:val="008E4410"/>
    <w:rsid w:val="008F32F6"/>
    <w:rsid w:val="00903EA5"/>
    <w:rsid w:val="00927E2A"/>
    <w:rsid w:val="00952D66"/>
    <w:rsid w:val="00956C78"/>
    <w:rsid w:val="0098561C"/>
    <w:rsid w:val="009A2373"/>
    <w:rsid w:val="009B39DC"/>
    <w:rsid w:val="009B7624"/>
    <w:rsid w:val="009C45FF"/>
    <w:rsid w:val="00A00E36"/>
    <w:rsid w:val="00A12E6D"/>
    <w:rsid w:val="00A1730D"/>
    <w:rsid w:val="00A537D5"/>
    <w:rsid w:val="00A60F29"/>
    <w:rsid w:val="00A643AA"/>
    <w:rsid w:val="00A87F64"/>
    <w:rsid w:val="00A9098C"/>
    <w:rsid w:val="00AE3AEC"/>
    <w:rsid w:val="00B04080"/>
    <w:rsid w:val="00B1605A"/>
    <w:rsid w:val="00B439B6"/>
    <w:rsid w:val="00B44E2B"/>
    <w:rsid w:val="00B646EF"/>
    <w:rsid w:val="00B71367"/>
    <w:rsid w:val="00B720A4"/>
    <w:rsid w:val="00B909F4"/>
    <w:rsid w:val="00B90F76"/>
    <w:rsid w:val="00B924F0"/>
    <w:rsid w:val="00BB285C"/>
    <w:rsid w:val="00BC6869"/>
    <w:rsid w:val="00BD4ADD"/>
    <w:rsid w:val="00C02FD8"/>
    <w:rsid w:val="00C22417"/>
    <w:rsid w:val="00C37ED5"/>
    <w:rsid w:val="00C44E6D"/>
    <w:rsid w:val="00C5336D"/>
    <w:rsid w:val="00C54813"/>
    <w:rsid w:val="00C733B6"/>
    <w:rsid w:val="00C73BD2"/>
    <w:rsid w:val="00C92A63"/>
    <w:rsid w:val="00CA6A94"/>
    <w:rsid w:val="00CD3A8E"/>
    <w:rsid w:val="00CD4E79"/>
    <w:rsid w:val="00CD5869"/>
    <w:rsid w:val="00CD5E32"/>
    <w:rsid w:val="00CD6184"/>
    <w:rsid w:val="00CF3745"/>
    <w:rsid w:val="00CF7AAA"/>
    <w:rsid w:val="00D04C8C"/>
    <w:rsid w:val="00D213A7"/>
    <w:rsid w:val="00D5174F"/>
    <w:rsid w:val="00D57C72"/>
    <w:rsid w:val="00D77F4A"/>
    <w:rsid w:val="00DA23F4"/>
    <w:rsid w:val="00DA76BE"/>
    <w:rsid w:val="00DC43A7"/>
    <w:rsid w:val="00DD5135"/>
    <w:rsid w:val="00DE6231"/>
    <w:rsid w:val="00E142E8"/>
    <w:rsid w:val="00E24F12"/>
    <w:rsid w:val="00E662CA"/>
    <w:rsid w:val="00EA38F1"/>
    <w:rsid w:val="00EB75EC"/>
    <w:rsid w:val="00EF1662"/>
    <w:rsid w:val="00F01581"/>
    <w:rsid w:val="00F167FC"/>
    <w:rsid w:val="00F3415E"/>
    <w:rsid w:val="00F47157"/>
    <w:rsid w:val="00F562D0"/>
    <w:rsid w:val="00F83A0C"/>
    <w:rsid w:val="00FB4458"/>
    <w:rsid w:val="00FB4A24"/>
    <w:rsid w:val="00FB74F7"/>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
    <w:qFormat/>
    <w:rsid w:val="000A42AF"/>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6">
    <w:name w:val="heading 6"/>
    <w:basedOn w:val="a"/>
    <w:next w:val="a"/>
    <w:link w:val="60"/>
    <w:uiPriority w:val="99"/>
    <w:qFormat/>
    <w:rsid w:val="00C22417"/>
    <w:pPr>
      <w:keepNext/>
      <w:spacing w:after="0" w:line="240" w:lineRule="auto"/>
      <w:ind w:left="-567" w:firstLine="3"/>
      <w:jc w:val="center"/>
      <w:outlineLvl w:val="5"/>
    </w:pPr>
    <w:rPr>
      <w:rFonts w:ascii="Calibri" w:eastAsia="Times New Roman"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60">
    <w:name w:val="Заголовок 6 Знак"/>
    <w:basedOn w:val="a0"/>
    <w:link w:val="6"/>
    <w:uiPriority w:val="99"/>
    <w:rsid w:val="00C22417"/>
    <w:rPr>
      <w:rFonts w:ascii="Calibri" w:eastAsia="Times New Roman" w:hAnsi="Calibri"/>
      <w:b/>
      <w:bCs/>
    </w:rPr>
  </w:style>
  <w:style w:type="character" w:styleId="a9">
    <w:name w:val="Strong"/>
    <w:uiPriority w:val="22"/>
    <w:qFormat/>
    <w:rsid w:val="00667184"/>
    <w:rPr>
      <w:b/>
      <w:bCs/>
    </w:rPr>
  </w:style>
  <w:style w:type="character" w:customStyle="1" w:styleId="5Exact">
    <w:name w:val="Основной текст (5) Exact"/>
    <w:basedOn w:val="a0"/>
    <w:link w:val="5"/>
    <w:rsid w:val="00927E2A"/>
    <w:rPr>
      <w:sz w:val="15"/>
      <w:szCs w:val="15"/>
      <w:shd w:val="clear" w:color="auto" w:fill="FFFFFF"/>
    </w:rPr>
  </w:style>
  <w:style w:type="character" w:customStyle="1" w:styleId="Exact">
    <w:name w:val="Подпись к картинке Exact"/>
    <w:basedOn w:val="a0"/>
    <w:link w:val="aa"/>
    <w:rsid w:val="00927E2A"/>
    <w:rPr>
      <w:rFonts w:ascii="Arial Narrow" w:eastAsia="Arial Narrow" w:hAnsi="Arial Narrow" w:cs="Arial Narrow"/>
      <w:b/>
      <w:bCs/>
      <w:i/>
      <w:iCs/>
      <w:spacing w:val="20"/>
      <w:sz w:val="18"/>
      <w:szCs w:val="18"/>
      <w:shd w:val="clear" w:color="auto" w:fill="FFFFFF"/>
    </w:rPr>
  </w:style>
  <w:style w:type="character" w:customStyle="1" w:styleId="2">
    <w:name w:val="Основной текст (2)_"/>
    <w:basedOn w:val="a0"/>
    <w:link w:val="20"/>
    <w:rsid w:val="00927E2A"/>
    <w:rPr>
      <w:rFonts w:eastAsia="Times New Roman"/>
      <w:sz w:val="28"/>
      <w:szCs w:val="28"/>
      <w:shd w:val="clear" w:color="auto" w:fill="FFFFFF"/>
    </w:rPr>
  </w:style>
  <w:style w:type="paragraph" w:customStyle="1" w:styleId="5">
    <w:name w:val="Основной текст (5)"/>
    <w:basedOn w:val="a"/>
    <w:link w:val="5Exact"/>
    <w:rsid w:val="00927E2A"/>
    <w:pPr>
      <w:widowControl w:val="0"/>
      <w:shd w:val="clear" w:color="auto" w:fill="FFFFFF"/>
      <w:spacing w:after="0" w:line="0" w:lineRule="atLeast"/>
      <w:jc w:val="both"/>
    </w:pPr>
    <w:rPr>
      <w:sz w:val="15"/>
      <w:szCs w:val="15"/>
      <w:lang w:eastAsia="ru-RU"/>
    </w:rPr>
  </w:style>
  <w:style w:type="paragraph" w:customStyle="1" w:styleId="aa">
    <w:name w:val="Подпись к картинке"/>
    <w:basedOn w:val="a"/>
    <w:link w:val="Exact"/>
    <w:rsid w:val="00927E2A"/>
    <w:pPr>
      <w:widowControl w:val="0"/>
      <w:shd w:val="clear" w:color="auto" w:fill="FFFFFF"/>
      <w:spacing w:after="0" w:line="0" w:lineRule="atLeast"/>
    </w:pPr>
    <w:rPr>
      <w:rFonts w:ascii="Arial Narrow" w:eastAsia="Arial Narrow" w:hAnsi="Arial Narrow" w:cs="Arial Narrow"/>
      <w:b/>
      <w:bCs/>
      <w:i/>
      <w:iCs/>
      <w:spacing w:val="20"/>
      <w:sz w:val="18"/>
      <w:szCs w:val="18"/>
      <w:lang w:eastAsia="ru-RU"/>
    </w:rPr>
  </w:style>
  <w:style w:type="paragraph" w:customStyle="1" w:styleId="20">
    <w:name w:val="Основной текст (2)"/>
    <w:basedOn w:val="a"/>
    <w:link w:val="2"/>
    <w:rsid w:val="00927E2A"/>
    <w:pPr>
      <w:widowControl w:val="0"/>
      <w:shd w:val="clear" w:color="auto" w:fill="FFFFFF"/>
      <w:spacing w:before="600" w:after="0" w:line="322" w:lineRule="exact"/>
      <w:jc w:val="both"/>
    </w:pPr>
    <w:rPr>
      <w:rFonts w:eastAsia="Times New Roman"/>
      <w:lang w:eastAsia="ru-RU"/>
    </w:rPr>
  </w:style>
  <w:style w:type="paragraph" w:styleId="21">
    <w:name w:val="Body Text 2"/>
    <w:basedOn w:val="a"/>
    <w:link w:val="22"/>
    <w:unhideWhenUsed/>
    <w:rsid w:val="00CA6A94"/>
    <w:pPr>
      <w:spacing w:after="120" w:line="480" w:lineRule="auto"/>
    </w:pPr>
    <w:rPr>
      <w:rFonts w:eastAsia="Times New Roman"/>
      <w:sz w:val="24"/>
      <w:szCs w:val="24"/>
    </w:rPr>
  </w:style>
  <w:style w:type="character" w:customStyle="1" w:styleId="22">
    <w:name w:val="Основной текст 2 Знак"/>
    <w:basedOn w:val="a0"/>
    <w:link w:val="21"/>
    <w:rsid w:val="00CA6A94"/>
    <w:rPr>
      <w:rFonts w:eastAsia="Times New Roman"/>
      <w:sz w:val="24"/>
      <w:szCs w:val="24"/>
      <w:lang w:eastAsia="en-US"/>
    </w:rPr>
  </w:style>
  <w:style w:type="character" w:customStyle="1" w:styleId="10">
    <w:name w:val="Заголовок 1 Знак"/>
    <w:basedOn w:val="a0"/>
    <w:link w:val="1"/>
    <w:uiPriority w:val="9"/>
    <w:rsid w:val="000A42AF"/>
    <w:rPr>
      <w:rFonts w:asciiTheme="majorHAnsi" w:eastAsiaTheme="majorEastAsia" w:hAnsiTheme="majorHAnsi" w:cstheme="majorBidi"/>
      <w:b/>
      <w:bCs/>
      <w:color w:val="365F91" w:themeColor="accent1" w:themeShade="BF"/>
      <w:sz w:val="28"/>
      <w:szCs w:val="28"/>
      <w:lang w:eastAsia="en-US"/>
    </w:rPr>
  </w:style>
  <w:style w:type="paragraph" w:styleId="ab">
    <w:name w:val="Body Text"/>
    <w:basedOn w:val="a"/>
    <w:link w:val="ac"/>
    <w:uiPriority w:val="99"/>
    <w:unhideWhenUsed/>
    <w:rsid w:val="000A42AF"/>
    <w:pPr>
      <w:spacing w:after="120"/>
    </w:pPr>
  </w:style>
  <w:style w:type="character" w:customStyle="1" w:styleId="ac">
    <w:name w:val="Основной текст Знак"/>
    <w:basedOn w:val="a0"/>
    <w:link w:val="ab"/>
    <w:uiPriority w:val="99"/>
    <w:rsid w:val="000A42AF"/>
    <w:rPr>
      <w:sz w:val="28"/>
      <w:szCs w:val="28"/>
      <w:lang w:eastAsia="en-US"/>
    </w:rPr>
  </w:style>
  <w:style w:type="paragraph" w:customStyle="1" w:styleId="ConsPlusNonformat">
    <w:name w:val="ConsPlusNonformat"/>
    <w:uiPriority w:val="99"/>
    <w:rsid w:val="000A42AF"/>
    <w:pPr>
      <w:widowControl w:val="0"/>
      <w:autoSpaceDE w:val="0"/>
      <w:autoSpaceDN w:val="0"/>
      <w:adjustRightInd w:val="0"/>
    </w:pPr>
    <w:rPr>
      <w:rFonts w:ascii="Courier New" w:eastAsia="Times New Roman" w:hAnsi="Courier New" w:cs="Courier New"/>
    </w:rPr>
  </w:style>
  <w:style w:type="paragraph" w:styleId="ad">
    <w:name w:val="header"/>
    <w:basedOn w:val="a"/>
    <w:link w:val="ae"/>
    <w:rsid w:val="000A42AF"/>
    <w:pPr>
      <w:tabs>
        <w:tab w:val="center" w:pos="4677"/>
        <w:tab w:val="right" w:pos="9355"/>
      </w:tabs>
      <w:spacing w:after="0" w:line="240" w:lineRule="auto"/>
    </w:pPr>
    <w:rPr>
      <w:rFonts w:eastAsia="Times New Roman"/>
      <w:sz w:val="24"/>
      <w:szCs w:val="24"/>
      <w:lang w:eastAsia="ru-RU"/>
    </w:rPr>
  </w:style>
  <w:style w:type="character" w:customStyle="1" w:styleId="ae">
    <w:name w:val="Верхний колонтитул Знак"/>
    <w:basedOn w:val="a0"/>
    <w:link w:val="ad"/>
    <w:rsid w:val="000A42AF"/>
    <w:rPr>
      <w:rFonts w:eastAsia="Times New Roman"/>
      <w:sz w:val="24"/>
      <w:szCs w:val="24"/>
    </w:rPr>
  </w:style>
  <w:style w:type="character" w:styleId="af">
    <w:name w:val="page number"/>
    <w:basedOn w:val="a0"/>
    <w:rsid w:val="000A42AF"/>
  </w:style>
  <w:style w:type="paragraph" w:customStyle="1" w:styleId="ConsPlusTitle">
    <w:name w:val="ConsPlusTitle"/>
    <w:uiPriority w:val="99"/>
    <w:rsid w:val="000A42AF"/>
    <w:pPr>
      <w:autoSpaceDE w:val="0"/>
      <w:autoSpaceDN w:val="0"/>
      <w:adjustRightInd w:val="0"/>
    </w:pPr>
    <w:rPr>
      <w:rFonts w:ascii="Arial" w:eastAsia="SimSun" w:hAnsi="Arial" w:cs="Arial"/>
      <w:b/>
      <w:bCs/>
      <w:lang w:eastAsia="zh-CN"/>
    </w:rPr>
  </w:style>
  <w:style w:type="paragraph" w:customStyle="1" w:styleId="ConsPlusCell">
    <w:name w:val="ConsPlusCell"/>
    <w:rsid w:val="000A42AF"/>
    <w:pPr>
      <w:widowControl w:val="0"/>
      <w:autoSpaceDE w:val="0"/>
      <w:autoSpaceDN w:val="0"/>
      <w:adjustRightInd w:val="0"/>
    </w:pPr>
    <w:rPr>
      <w:rFonts w:ascii="Arial" w:eastAsia="Times New Roman" w:hAnsi="Arial" w:cs="Arial"/>
    </w:rPr>
  </w:style>
  <w:style w:type="paragraph" w:styleId="af0">
    <w:name w:val="footnote text"/>
    <w:basedOn w:val="a"/>
    <w:link w:val="af1"/>
    <w:semiHidden/>
    <w:rsid w:val="000A42AF"/>
    <w:pPr>
      <w:spacing w:after="0" w:line="240" w:lineRule="auto"/>
    </w:pPr>
    <w:rPr>
      <w:rFonts w:eastAsia="Times New Roman"/>
      <w:sz w:val="20"/>
      <w:szCs w:val="20"/>
      <w:lang w:eastAsia="ru-RU"/>
    </w:rPr>
  </w:style>
  <w:style w:type="character" w:customStyle="1" w:styleId="af1">
    <w:name w:val="Текст сноски Знак"/>
    <w:basedOn w:val="a0"/>
    <w:link w:val="af0"/>
    <w:semiHidden/>
    <w:rsid w:val="000A42AF"/>
    <w:rPr>
      <w:rFonts w:eastAsia="Times New Roman"/>
    </w:rPr>
  </w:style>
  <w:style w:type="character" w:styleId="af2">
    <w:name w:val="footnote reference"/>
    <w:uiPriority w:val="99"/>
    <w:semiHidden/>
    <w:rsid w:val="000A42AF"/>
    <w:rPr>
      <w:vertAlign w:val="superscript"/>
    </w:rPr>
  </w:style>
  <w:style w:type="paragraph" w:styleId="af3">
    <w:name w:val="Title"/>
    <w:basedOn w:val="a"/>
    <w:link w:val="af4"/>
    <w:qFormat/>
    <w:rsid w:val="000A42AF"/>
    <w:pPr>
      <w:spacing w:after="0" w:line="240" w:lineRule="auto"/>
      <w:jc w:val="center"/>
    </w:pPr>
    <w:rPr>
      <w:rFonts w:eastAsia="Times New Roman"/>
      <w:sz w:val="32"/>
      <w:szCs w:val="32"/>
      <w:lang w:eastAsia="ru-RU"/>
    </w:rPr>
  </w:style>
  <w:style w:type="character" w:customStyle="1" w:styleId="af4">
    <w:name w:val="Название Знак"/>
    <w:basedOn w:val="a0"/>
    <w:link w:val="af3"/>
    <w:rsid w:val="000A42AF"/>
    <w:rPr>
      <w:rFonts w:eastAsia="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
    <w:qFormat/>
    <w:rsid w:val="000A42AF"/>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6">
    <w:name w:val="heading 6"/>
    <w:basedOn w:val="a"/>
    <w:next w:val="a"/>
    <w:link w:val="60"/>
    <w:uiPriority w:val="99"/>
    <w:qFormat/>
    <w:rsid w:val="00C22417"/>
    <w:pPr>
      <w:keepNext/>
      <w:spacing w:after="0" w:line="240" w:lineRule="auto"/>
      <w:ind w:left="-567" w:firstLine="3"/>
      <w:jc w:val="center"/>
      <w:outlineLvl w:val="5"/>
    </w:pPr>
    <w:rPr>
      <w:rFonts w:ascii="Calibri" w:eastAsia="Times New Roman"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60">
    <w:name w:val="Заголовок 6 Знак"/>
    <w:basedOn w:val="a0"/>
    <w:link w:val="6"/>
    <w:uiPriority w:val="99"/>
    <w:rsid w:val="00C22417"/>
    <w:rPr>
      <w:rFonts w:ascii="Calibri" w:eastAsia="Times New Roman" w:hAnsi="Calibri"/>
      <w:b/>
      <w:bCs/>
    </w:rPr>
  </w:style>
  <w:style w:type="character" w:styleId="a9">
    <w:name w:val="Strong"/>
    <w:uiPriority w:val="22"/>
    <w:qFormat/>
    <w:rsid w:val="00667184"/>
    <w:rPr>
      <w:b/>
      <w:bCs/>
    </w:rPr>
  </w:style>
  <w:style w:type="character" w:customStyle="1" w:styleId="5Exact">
    <w:name w:val="Основной текст (5) Exact"/>
    <w:basedOn w:val="a0"/>
    <w:link w:val="5"/>
    <w:rsid w:val="00927E2A"/>
    <w:rPr>
      <w:sz w:val="15"/>
      <w:szCs w:val="15"/>
      <w:shd w:val="clear" w:color="auto" w:fill="FFFFFF"/>
    </w:rPr>
  </w:style>
  <w:style w:type="character" w:customStyle="1" w:styleId="Exact">
    <w:name w:val="Подпись к картинке Exact"/>
    <w:basedOn w:val="a0"/>
    <w:link w:val="aa"/>
    <w:rsid w:val="00927E2A"/>
    <w:rPr>
      <w:rFonts w:ascii="Arial Narrow" w:eastAsia="Arial Narrow" w:hAnsi="Arial Narrow" w:cs="Arial Narrow"/>
      <w:b/>
      <w:bCs/>
      <w:i/>
      <w:iCs/>
      <w:spacing w:val="20"/>
      <w:sz w:val="18"/>
      <w:szCs w:val="18"/>
      <w:shd w:val="clear" w:color="auto" w:fill="FFFFFF"/>
    </w:rPr>
  </w:style>
  <w:style w:type="character" w:customStyle="1" w:styleId="2">
    <w:name w:val="Основной текст (2)_"/>
    <w:basedOn w:val="a0"/>
    <w:link w:val="20"/>
    <w:rsid w:val="00927E2A"/>
    <w:rPr>
      <w:rFonts w:eastAsia="Times New Roman"/>
      <w:sz w:val="28"/>
      <w:szCs w:val="28"/>
      <w:shd w:val="clear" w:color="auto" w:fill="FFFFFF"/>
    </w:rPr>
  </w:style>
  <w:style w:type="paragraph" w:customStyle="1" w:styleId="5">
    <w:name w:val="Основной текст (5)"/>
    <w:basedOn w:val="a"/>
    <w:link w:val="5Exact"/>
    <w:rsid w:val="00927E2A"/>
    <w:pPr>
      <w:widowControl w:val="0"/>
      <w:shd w:val="clear" w:color="auto" w:fill="FFFFFF"/>
      <w:spacing w:after="0" w:line="0" w:lineRule="atLeast"/>
      <w:jc w:val="both"/>
    </w:pPr>
    <w:rPr>
      <w:sz w:val="15"/>
      <w:szCs w:val="15"/>
      <w:lang w:eastAsia="ru-RU"/>
    </w:rPr>
  </w:style>
  <w:style w:type="paragraph" w:customStyle="1" w:styleId="aa">
    <w:name w:val="Подпись к картинке"/>
    <w:basedOn w:val="a"/>
    <w:link w:val="Exact"/>
    <w:rsid w:val="00927E2A"/>
    <w:pPr>
      <w:widowControl w:val="0"/>
      <w:shd w:val="clear" w:color="auto" w:fill="FFFFFF"/>
      <w:spacing w:after="0" w:line="0" w:lineRule="atLeast"/>
    </w:pPr>
    <w:rPr>
      <w:rFonts w:ascii="Arial Narrow" w:eastAsia="Arial Narrow" w:hAnsi="Arial Narrow" w:cs="Arial Narrow"/>
      <w:b/>
      <w:bCs/>
      <w:i/>
      <w:iCs/>
      <w:spacing w:val="20"/>
      <w:sz w:val="18"/>
      <w:szCs w:val="18"/>
      <w:lang w:eastAsia="ru-RU"/>
    </w:rPr>
  </w:style>
  <w:style w:type="paragraph" w:customStyle="1" w:styleId="20">
    <w:name w:val="Основной текст (2)"/>
    <w:basedOn w:val="a"/>
    <w:link w:val="2"/>
    <w:rsid w:val="00927E2A"/>
    <w:pPr>
      <w:widowControl w:val="0"/>
      <w:shd w:val="clear" w:color="auto" w:fill="FFFFFF"/>
      <w:spacing w:before="600" w:after="0" w:line="322" w:lineRule="exact"/>
      <w:jc w:val="both"/>
    </w:pPr>
    <w:rPr>
      <w:rFonts w:eastAsia="Times New Roman"/>
      <w:lang w:eastAsia="ru-RU"/>
    </w:rPr>
  </w:style>
  <w:style w:type="paragraph" w:styleId="21">
    <w:name w:val="Body Text 2"/>
    <w:basedOn w:val="a"/>
    <w:link w:val="22"/>
    <w:unhideWhenUsed/>
    <w:rsid w:val="00CA6A94"/>
    <w:pPr>
      <w:spacing w:after="120" w:line="480" w:lineRule="auto"/>
    </w:pPr>
    <w:rPr>
      <w:rFonts w:eastAsia="Times New Roman"/>
      <w:sz w:val="24"/>
      <w:szCs w:val="24"/>
    </w:rPr>
  </w:style>
  <w:style w:type="character" w:customStyle="1" w:styleId="22">
    <w:name w:val="Основной текст 2 Знак"/>
    <w:basedOn w:val="a0"/>
    <w:link w:val="21"/>
    <w:rsid w:val="00CA6A94"/>
    <w:rPr>
      <w:rFonts w:eastAsia="Times New Roman"/>
      <w:sz w:val="24"/>
      <w:szCs w:val="24"/>
      <w:lang w:eastAsia="en-US"/>
    </w:rPr>
  </w:style>
  <w:style w:type="character" w:customStyle="1" w:styleId="10">
    <w:name w:val="Заголовок 1 Знак"/>
    <w:basedOn w:val="a0"/>
    <w:link w:val="1"/>
    <w:uiPriority w:val="9"/>
    <w:rsid w:val="000A42AF"/>
    <w:rPr>
      <w:rFonts w:asciiTheme="majorHAnsi" w:eastAsiaTheme="majorEastAsia" w:hAnsiTheme="majorHAnsi" w:cstheme="majorBidi"/>
      <w:b/>
      <w:bCs/>
      <w:color w:val="365F91" w:themeColor="accent1" w:themeShade="BF"/>
      <w:sz w:val="28"/>
      <w:szCs w:val="28"/>
      <w:lang w:eastAsia="en-US"/>
    </w:rPr>
  </w:style>
  <w:style w:type="paragraph" w:styleId="ab">
    <w:name w:val="Body Text"/>
    <w:basedOn w:val="a"/>
    <w:link w:val="ac"/>
    <w:uiPriority w:val="99"/>
    <w:unhideWhenUsed/>
    <w:rsid w:val="000A42AF"/>
    <w:pPr>
      <w:spacing w:after="120"/>
    </w:pPr>
  </w:style>
  <w:style w:type="character" w:customStyle="1" w:styleId="ac">
    <w:name w:val="Основной текст Знак"/>
    <w:basedOn w:val="a0"/>
    <w:link w:val="ab"/>
    <w:uiPriority w:val="99"/>
    <w:rsid w:val="000A42AF"/>
    <w:rPr>
      <w:sz w:val="28"/>
      <w:szCs w:val="28"/>
      <w:lang w:eastAsia="en-US"/>
    </w:rPr>
  </w:style>
  <w:style w:type="paragraph" w:customStyle="1" w:styleId="ConsPlusNonformat">
    <w:name w:val="ConsPlusNonformat"/>
    <w:uiPriority w:val="99"/>
    <w:rsid w:val="000A42AF"/>
    <w:pPr>
      <w:widowControl w:val="0"/>
      <w:autoSpaceDE w:val="0"/>
      <w:autoSpaceDN w:val="0"/>
      <w:adjustRightInd w:val="0"/>
    </w:pPr>
    <w:rPr>
      <w:rFonts w:ascii="Courier New" w:eastAsia="Times New Roman" w:hAnsi="Courier New" w:cs="Courier New"/>
    </w:rPr>
  </w:style>
  <w:style w:type="paragraph" w:styleId="ad">
    <w:name w:val="header"/>
    <w:basedOn w:val="a"/>
    <w:link w:val="ae"/>
    <w:rsid w:val="000A42AF"/>
    <w:pPr>
      <w:tabs>
        <w:tab w:val="center" w:pos="4677"/>
        <w:tab w:val="right" w:pos="9355"/>
      </w:tabs>
      <w:spacing w:after="0" w:line="240" w:lineRule="auto"/>
    </w:pPr>
    <w:rPr>
      <w:rFonts w:eastAsia="Times New Roman"/>
      <w:sz w:val="24"/>
      <w:szCs w:val="24"/>
      <w:lang w:eastAsia="ru-RU"/>
    </w:rPr>
  </w:style>
  <w:style w:type="character" w:customStyle="1" w:styleId="ae">
    <w:name w:val="Верхний колонтитул Знак"/>
    <w:basedOn w:val="a0"/>
    <w:link w:val="ad"/>
    <w:rsid w:val="000A42AF"/>
    <w:rPr>
      <w:rFonts w:eastAsia="Times New Roman"/>
      <w:sz w:val="24"/>
      <w:szCs w:val="24"/>
    </w:rPr>
  </w:style>
  <w:style w:type="character" w:styleId="af">
    <w:name w:val="page number"/>
    <w:basedOn w:val="a0"/>
    <w:rsid w:val="000A42AF"/>
  </w:style>
  <w:style w:type="paragraph" w:customStyle="1" w:styleId="ConsPlusTitle">
    <w:name w:val="ConsPlusTitle"/>
    <w:uiPriority w:val="99"/>
    <w:rsid w:val="000A42AF"/>
    <w:pPr>
      <w:autoSpaceDE w:val="0"/>
      <w:autoSpaceDN w:val="0"/>
      <w:adjustRightInd w:val="0"/>
    </w:pPr>
    <w:rPr>
      <w:rFonts w:ascii="Arial" w:eastAsia="SimSun" w:hAnsi="Arial" w:cs="Arial"/>
      <w:b/>
      <w:bCs/>
      <w:lang w:eastAsia="zh-CN"/>
    </w:rPr>
  </w:style>
  <w:style w:type="paragraph" w:customStyle="1" w:styleId="ConsPlusCell">
    <w:name w:val="ConsPlusCell"/>
    <w:rsid w:val="000A42AF"/>
    <w:pPr>
      <w:widowControl w:val="0"/>
      <w:autoSpaceDE w:val="0"/>
      <w:autoSpaceDN w:val="0"/>
      <w:adjustRightInd w:val="0"/>
    </w:pPr>
    <w:rPr>
      <w:rFonts w:ascii="Arial" w:eastAsia="Times New Roman" w:hAnsi="Arial" w:cs="Arial"/>
    </w:rPr>
  </w:style>
  <w:style w:type="paragraph" w:styleId="af0">
    <w:name w:val="footnote text"/>
    <w:basedOn w:val="a"/>
    <w:link w:val="af1"/>
    <w:semiHidden/>
    <w:rsid w:val="000A42AF"/>
    <w:pPr>
      <w:spacing w:after="0" w:line="240" w:lineRule="auto"/>
    </w:pPr>
    <w:rPr>
      <w:rFonts w:eastAsia="Times New Roman"/>
      <w:sz w:val="20"/>
      <w:szCs w:val="20"/>
      <w:lang w:eastAsia="ru-RU"/>
    </w:rPr>
  </w:style>
  <w:style w:type="character" w:customStyle="1" w:styleId="af1">
    <w:name w:val="Текст сноски Знак"/>
    <w:basedOn w:val="a0"/>
    <w:link w:val="af0"/>
    <w:semiHidden/>
    <w:rsid w:val="000A42AF"/>
    <w:rPr>
      <w:rFonts w:eastAsia="Times New Roman"/>
    </w:rPr>
  </w:style>
  <w:style w:type="character" w:styleId="af2">
    <w:name w:val="footnote reference"/>
    <w:uiPriority w:val="99"/>
    <w:semiHidden/>
    <w:rsid w:val="000A42AF"/>
    <w:rPr>
      <w:vertAlign w:val="superscript"/>
    </w:rPr>
  </w:style>
  <w:style w:type="paragraph" w:styleId="af3">
    <w:name w:val="Title"/>
    <w:basedOn w:val="a"/>
    <w:link w:val="af4"/>
    <w:qFormat/>
    <w:rsid w:val="000A42AF"/>
    <w:pPr>
      <w:spacing w:after="0" w:line="240" w:lineRule="auto"/>
      <w:jc w:val="center"/>
    </w:pPr>
    <w:rPr>
      <w:rFonts w:eastAsia="Times New Roman"/>
      <w:sz w:val="32"/>
      <w:szCs w:val="32"/>
      <w:lang w:eastAsia="ru-RU"/>
    </w:rPr>
  </w:style>
  <w:style w:type="character" w:customStyle="1" w:styleId="af4">
    <w:name w:val="Название Знак"/>
    <w:basedOn w:val="a0"/>
    <w:link w:val="af3"/>
    <w:rsid w:val="000A42AF"/>
    <w:rPr>
      <w:rFonts w:eastAsia="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2035">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rhniy-uslon.tatar.ru"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21</Pages>
  <Words>6354</Words>
  <Characters>36222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3</cp:revision>
  <cp:lastPrinted>2019-08-12T07:46:00Z</cp:lastPrinted>
  <dcterms:created xsi:type="dcterms:W3CDTF">2019-09-13T04:47:00Z</dcterms:created>
  <dcterms:modified xsi:type="dcterms:W3CDTF">2019-09-13T04:50:00Z</dcterms:modified>
</cp:coreProperties>
</file>