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34" w:rsidRDefault="001F3834" w:rsidP="000C47EB"/>
    <w:p w:rsidR="001F3834" w:rsidRDefault="001F3834" w:rsidP="001F3834">
      <w:r>
        <w:rPr>
          <w:noProof/>
          <w:lang w:eastAsia="ru-RU"/>
        </w:rPr>
        <mc:AlternateContent>
          <mc:Choice Requires="wps">
            <w:drawing>
              <wp:anchor distT="0" distB="0" distL="114300" distR="114300" simplePos="0" relativeHeight="251662336" behindDoc="0" locked="0" layoutInCell="1" allowOverlap="1" wp14:anchorId="2B8037CD" wp14:editId="70E97A94">
                <wp:simplePos x="0" y="0"/>
                <wp:positionH relativeFrom="column">
                  <wp:posOffset>4204335</wp:posOffset>
                </wp:positionH>
                <wp:positionV relativeFrom="paragraph">
                  <wp:posOffset>1651000</wp:posOffset>
                </wp:positionV>
                <wp:extent cx="1133475" cy="295275"/>
                <wp:effectExtent l="0" t="0" r="28575" b="28575"/>
                <wp:wrapNone/>
                <wp:docPr id="1" name="Поле 2"/>
                <wp:cNvGraphicFramePr/>
                <a:graphic xmlns:a="http://schemas.openxmlformats.org/drawingml/2006/main">
                  <a:graphicData uri="http://schemas.microsoft.com/office/word/2010/wordprocessingShape">
                    <wps:wsp>
                      <wps:cNvSpPr txBox="1"/>
                      <wps:spPr>
                        <a:xfrm>
                          <a:off x="0" y="0"/>
                          <a:ext cx="1133475" cy="295275"/>
                        </a:xfrm>
                        <a:prstGeom prst="rect">
                          <a:avLst/>
                        </a:prstGeom>
                        <a:solidFill>
                          <a:sysClr val="window" lastClr="FFFFFF"/>
                        </a:solidFill>
                        <a:ln w="6350">
                          <a:solidFill>
                            <a:prstClr val="black"/>
                          </a:solidFill>
                        </a:ln>
                        <a:effectLst/>
                      </wps:spPr>
                      <wps:txbx>
                        <w:txbxContent>
                          <w:p w:rsidR="001F3834" w:rsidRDefault="001F3834" w:rsidP="001F3834">
                            <w:pPr>
                              <w:jc w:val="center"/>
                            </w:pPr>
                            <w: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31.05pt;margin-top:130pt;width:89.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" fillcolor="window" strokeweight=".5pt">
                <v:textbox>
                  <w:txbxContent>
                    <w:p w:rsidR="001F3834" w:rsidRDefault="001F3834" w:rsidP="001F3834">
                      <w:pPr>
                        <w:jc w:val="center"/>
                      </w:pPr>
                      <w:r>
                        <w:t>№79</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8106811" wp14:editId="38752805">
                <wp:simplePos x="0" y="0"/>
                <wp:positionH relativeFrom="column">
                  <wp:posOffset>842010</wp:posOffset>
                </wp:positionH>
                <wp:positionV relativeFrom="paragraph">
                  <wp:posOffset>1651634</wp:posOffset>
                </wp:positionV>
                <wp:extent cx="1090295" cy="295275"/>
                <wp:effectExtent l="0" t="0" r="14605" b="28575"/>
                <wp:wrapNone/>
                <wp:docPr id="5" name="Поле 3"/>
                <wp:cNvGraphicFramePr/>
                <a:graphic xmlns:a="http://schemas.openxmlformats.org/drawingml/2006/main">
                  <a:graphicData uri="http://schemas.microsoft.com/office/word/2010/wordprocessingShape">
                    <wps:wsp>
                      <wps:cNvSpPr txBox="1"/>
                      <wps:spPr>
                        <a:xfrm>
                          <a:off x="0" y="0"/>
                          <a:ext cx="1090295" cy="295275"/>
                        </a:xfrm>
                        <a:prstGeom prst="rect">
                          <a:avLst/>
                        </a:prstGeom>
                        <a:solidFill>
                          <a:sysClr val="window" lastClr="FFFFFF"/>
                        </a:solidFill>
                        <a:ln w="6350">
                          <a:solidFill>
                            <a:prstClr val="black"/>
                          </a:solidFill>
                        </a:ln>
                        <a:effectLst/>
                      </wps:spPr>
                      <wps:txbx>
                        <w:txbxContent>
                          <w:p w:rsidR="001F3834" w:rsidRDefault="001F3834" w:rsidP="001F3834">
                            <w:r>
                              <w:t>26.08.2019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106811" id="_x0000_s1029" type="#_x0000_t202" style="position:absolute;margin-left:66.3pt;margin-top:130.05pt;width:85.8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" fillcolor="window" strokeweight=".5pt">
                <v:textbox>
                  <w:txbxContent>
                    <w:p w:rsidR="001F3834" w:rsidRDefault="001F3834" w:rsidP="001F3834">
                      <w:r>
                        <w:t>26.08.2019</w:t>
                      </w:r>
                    </w:p>
                  </w:txbxContent>
                </v:textbox>
              </v:shape>
            </w:pict>
          </mc:Fallback>
        </mc:AlternateContent>
      </w:r>
      <w:r>
        <w:rPr>
          <w:noProof/>
          <w:lang w:eastAsia="ru-RU"/>
        </w:rPr>
        <w:drawing>
          <wp:inline distT="0" distB="0" distL="0" distR="0" wp14:anchorId="018D2B7A" wp14:editId="1FC98AC4">
            <wp:extent cx="6114415" cy="2337435"/>
            <wp:effectExtent l="0" t="0" r="635" b="0"/>
            <wp:docPr id="6" name="Рисунок 6"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ТАНОВЛЕНИЕ ГЛАВ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2337435"/>
                    </a:xfrm>
                    <a:prstGeom prst="rect">
                      <a:avLst/>
                    </a:prstGeom>
                    <a:noFill/>
                    <a:ln>
                      <a:noFill/>
                    </a:ln>
                  </pic:spPr>
                </pic:pic>
              </a:graphicData>
            </a:graphic>
          </wp:inline>
        </w:drawing>
      </w:r>
    </w:p>
    <w:p w:rsidR="001F3834" w:rsidRDefault="001F3834" w:rsidP="001F3834">
      <w:pPr>
        <w:spacing w:after="0" w:line="240" w:lineRule="auto"/>
        <w:rPr>
          <w:rFonts w:eastAsia="Times New Roman"/>
          <w:lang w:val="tt-RU" w:eastAsia="ru-RU"/>
        </w:rPr>
      </w:pPr>
      <w:r w:rsidRPr="001F3834">
        <w:rPr>
          <w:rFonts w:eastAsia="Times New Roman"/>
          <w:lang w:val="tt-RU" w:eastAsia="ru-RU"/>
        </w:rPr>
        <w:t xml:space="preserve">Татарстан Республикасы </w:t>
      </w:r>
    </w:p>
    <w:p w:rsidR="001F3834" w:rsidRDefault="001F3834" w:rsidP="001F3834">
      <w:pPr>
        <w:spacing w:after="0" w:line="240" w:lineRule="auto"/>
        <w:rPr>
          <w:rFonts w:eastAsia="Times New Roman"/>
          <w:lang w:val="tt-RU" w:eastAsia="ru-RU"/>
        </w:rPr>
      </w:pPr>
      <w:r w:rsidRPr="001F3834">
        <w:rPr>
          <w:rFonts w:eastAsia="Times New Roman"/>
          <w:lang w:eastAsia="ru-RU"/>
        </w:rPr>
        <w:t>«</w:t>
      </w:r>
      <w:proofErr w:type="spellStart"/>
      <w:r w:rsidRPr="001F3834">
        <w:rPr>
          <w:rFonts w:eastAsia="Times New Roman"/>
          <w:lang w:eastAsia="ru-RU"/>
        </w:rPr>
        <w:t>Югары</w:t>
      </w:r>
      <w:proofErr w:type="spellEnd"/>
      <w:r w:rsidRPr="001F3834">
        <w:rPr>
          <w:rFonts w:eastAsia="Times New Roman"/>
          <w:lang w:eastAsia="ru-RU"/>
        </w:rPr>
        <w:t xml:space="preserve"> </w:t>
      </w:r>
      <w:proofErr w:type="spellStart"/>
      <w:r w:rsidRPr="001F3834">
        <w:rPr>
          <w:rFonts w:eastAsia="Times New Roman"/>
          <w:lang w:eastAsia="ru-RU"/>
        </w:rPr>
        <w:t>Ослан</w:t>
      </w:r>
      <w:bookmarkStart w:id="0" w:name="_GoBack"/>
      <w:bookmarkEnd w:id="0"/>
      <w:proofErr w:type="spellEnd"/>
      <w:r w:rsidRPr="001F3834">
        <w:rPr>
          <w:rFonts w:eastAsia="Times New Roman"/>
          <w:lang w:eastAsia="ru-RU"/>
        </w:rPr>
        <w:t xml:space="preserve"> </w:t>
      </w:r>
      <w:proofErr w:type="spellStart"/>
      <w:r w:rsidRPr="001F3834">
        <w:rPr>
          <w:rFonts w:eastAsia="Times New Roman"/>
          <w:lang w:eastAsia="ru-RU"/>
        </w:rPr>
        <w:t>муниципаль</w:t>
      </w:r>
      <w:proofErr w:type="spellEnd"/>
      <w:r w:rsidRPr="001F3834">
        <w:rPr>
          <w:rFonts w:eastAsia="Times New Roman"/>
          <w:lang w:eastAsia="ru-RU"/>
        </w:rPr>
        <w:t xml:space="preserve"> районы</w:t>
      </w:r>
      <w:r w:rsidRPr="00234472">
        <w:rPr>
          <w:rFonts w:eastAsia="Times New Roman"/>
          <w:lang w:eastAsia="ru-RU"/>
        </w:rPr>
        <w:t>»</w:t>
      </w:r>
      <w:r>
        <w:rPr>
          <w:rFonts w:eastAsia="Times New Roman"/>
          <w:lang w:val="tt-RU" w:eastAsia="ru-RU"/>
        </w:rPr>
        <w:t xml:space="preserve"> </w:t>
      </w:r>
    </w:p>
    <w:p w:rsidR="001F3834" w:rsidRDefault="001F3834" w:rsidP="001F3834">
      <w:pPr>
        <w:spacing w:after="0" w:line="240" w:lineRule="auto"/>
        <w:rPr>
          <w:rFonts w:eastAsia="Times New Roman"/>
          <w:lang w:val="tt-RU" w:eastAsia="ru-RU"/>
        </w:rPr>
      </w:pPr>
      <w:r w:rsidRPr="001F3834">
        <w:rPr>
          <w:rFonts w:eastAsia="Times New Roman"/>
          <w:lang w:val="tt-RU" w:eastAsia="ru-RU"/>
        </w:rPr>
        <w:t>муниципаль берәмлегендә</w:t>
      </w:r>
      <w:r>
        <w:rPr>
          <w:rFonts w:eastAsia="Times New Roman"/>
          <w:lang w:val="tt-RU" w:eastAsia="ru-RU"/>
        </w:rPr>
        <w:t xml:space="preserve"> </w:t>
      </w:r>
      <w:r w:rsidRPr="001F3834">
        <w:rPr>
          <w:rFonts w:eastAsia="Times New Roman"/>
          <w:lang w:val="tt-RU" w:eastAsia="ru-RU"/>
        </w:rPr>
        <w:t xml:space="preserve">2020 елгы </w:t>
      </w:r>
    </w:p>
    <w:p w:rsidR="001F3834" w:rsidRDefault="001F3834" w:rsidP="001F3834">
      <w:pPr>
        <w:spacing w:after="0" w:line="240" w:lineRule="auto"/>
        <w:rPr>
          <w:rFonts w:eastAsia="Times New Roman"/>
          <w:lang w:val="tt-RU" w:eastAsia="ru-RU"/>
        </w:rPr>
      </w:pPr>
      <w:r w:rsidRPr="001F3834">
        <w:rPr>
          <w:rFonts w:eastAsia="Times New Roman"/>
          <w:lang w:val="tt-RU" w:eastAsia="ru-RU"/>
        </w:rPr>
        <w:t xml:space="preserve">Бөтенроссия халык санын алуны </w:t>
      </w:r>
    </w:p>
    <w:p w:rsidR="001F3834" w:rsidRDefault="001F3834" w:rsidP="001F3834">
      <w:pPr>
        <w:spacing w:after="0" w:line="240" w:lineRule="auto"/>
        <w:rPr>
          <w:rFonts w:eastAsia="Times New Roman"/>
          <w:lang w:val="tt-RU" w:eastAsia="ru-RU"/>
        </w:rPr>
      </w:pPr>
      <w:r w:rsidRPr="001F3834">
        <w:rPr>
          <w:rFonts w:eastAsia="Times New Roman"/>
          <w:lang w:val="tt-RU" w:eastAsia="ru-RU"/>
        </w:rPr>
        <w:t>үткәрү буенча комиссия төзү турында</w:t>
      </w:r>
    </w:p>
    <w:p w:rsidR="001F3834" w:rsidRPr="001F3834" w:rsidRDefault="001F3834" w:rsidP="001F3834">
      <w:pPr>
        <w:spacing w:after="0" w:line="240" w:lineRule="auto"/>
        <w:rPr>
          <w:rFonts w:eastAsia="Times New Roman"/>
          <w:lang w:val="tt-RU" w:eastAsia="ru-RU"/>
        </w:rPr>
      </w:pPr>
    </w:p>
    <w:p w:rsidR="001F3834" w:rsidRPr="001F3834" w:rsidRDefault="001F3834" w:rsidP="001F3834">
      <w:pPr>
        <w:spacing w:after="0" w:line="240" w:lineRule="auto"/>
        <w:ind w:firstLine="708"/>
        <w:jc w:val="both"/>
        <w:rPr>
          <w:rFonts w:eastAsia="Times New Roman"/>
          <w:b/>
          <w:lang w:val="tt-RU" w:eastAsia="ru-RU"/>
        </w:rPr>
      </w:pPr>
      <w:r w:rsidRPr="001F3834">
        <w:rPr>
          <w:rFonts w:eastAsia="Times New Roman"/>
          <w:lang w:val="tt-RU" w:eastAsia="ru-RU"/>
        </w:rPr>
        <w:t xml:space="preserve">«2020 елгы Бөтенроссия халык санын алуны үткәрү буенча Россия Федерациясе Хөкүмәте комиссиясен төзү турында» 29.09.2017 ел, №1185 РФ Хөкүмәте карары нигезендә, Татарстан Республикасы Министрлар Кабинетының «2020 елгы Бөтенроссия халык санын алуны үткәрү буенча комиссия төзү турында» 1999 ел, 15 август, </w:t>
      </w:r>
      <w:r>
        <w:rPr>
          <w:rFonts w:eastAsia="Times New Roman"/>
          <w:lang w:val="tt-RU" w:eastAsia="ru-RU"/>
        </w:rPr>
        <w:t>№</w:t>
      </w:r>
      <w:r w:rsidRPr="001F3834">
        <w:rPr>
          <w:rFonts w:eastAsia="Times New Roman"/>
          <w:lang w:val="tt-RU" w:eastAsia="ru-RU"/>
        </w:rPr>
        <w:t>682 карары нигезендә, «Югары Ослан муниципаль районы»</w:t>
      </w:r>
      <w:r>
        <w:rPr>
          <w:rFonts w:eastAsia="Times New Roman"/>
          <w:lang w:val="tt-RU" w:eastAsia="ru-RU"/>
        </w:rPr>
        <w:t xml:space="preserve"> </w:t>
      </w:r>
      <w:r w:rsidRPr="001F3834">
        <w:rPr>
          <w:rFonts w:eastAsia="Times New Roman"/>
          <w:lang w:val="tt-RU" w:eastAsia="ru-RU"/>
        </w:rPr>
        <w:t>муниципаль берәмлеге территориясендә 2020 елгы Бөтенроссия халык санын алуны әзерләү һәм үткәрү буенча җирле үзидарә органнарының килешенгән гамәлләрен координацияләү</w:t>
      </w:r>
      <w:r>
        <w:rPr>
          <w:rFonts w:eastAsia="Times New Roman"/>
          <w:lang w:val="tt-RU" w:eastAsia="ru-RU"/>
        </w:rPr>
        <w:t xml:space="preserve"> һәм тәэмин итү максатларында,</w:t>
      </w:r>
    </w:p>
    <w:p w:rsidR="001F3834" w:rsidRPr="00D9528C" w:rsidRDefault="001F3834" w:rsidP="001F3834">
      <w:pPr>
        <w:spacing w:after="0" w:line="240" w:lineRule="auto"/>
        <w:ind w:firstLine="708"/>
        <w:jc w:val="center"/>
        <w:rPr>
          <w:rFonts w:eastAsia="Times New Roman"/>
          <w:b/>
          <w:lang w:val="tt-RU" w:eastAsia="ru-RU"/>
        </w:rPr>
      </w:pPr>
      <w:r>
        <w:rPr>
          <w:rFonts w:eastAsia="Times New Roman"/>
          <w:b/>
          <w:lang w:val="tt-RU" w:eastAsia="ru-RU"/>
        </w:rPr>
        <w:t>КАРАР БИРӘМ</w:t>
      </w:r>
      <w:r w:rsidRPr="00D9528C">
        <w:rPr>
          <w:rFonts w:eastAsia="Times New Roman"/>
          <w:b/>
          <w:lang w:val="tt-RU" w:eastAsia="ru-RU"/>
        </w:rPr>
        <w:t>:</w:t>
      </w:r>
    </w:p>
    <w:p w:rsidR="001F3834" w:rsidRPr="00D9528C" w:rsidRDefault="001F3834" w:rsidP="001F3834">
      <w:pPr>
        <w:spacing w:after="0" w:line="240" w:lineRule="auto"/>
        <w:ind w:firstLine="708"/>
        <w:jc w:val="center"/>
        <w:rPr>
          <w:rFonts w:eastAsia="Times New Roman"/>
          <w:b/>
          <w:lang w:val="tt-RU" w:eastAsia="ru-RU"/>
        </w:rPr>
      </w:pPr>
    </w:p>
    <w:p w:rsidR="001F3834" w:rsidRDefault="008D4273" w:rsidP="007D2915">
      <w:pPr>
        <w:spacing w:after="0" w:line="240" w:lineRule="auto"/>
        <w:jc w:val="both"/>
        <w:rPr>
          <w:rFonts w:eastAsia="Times New Roman"/>
          <w:lang w:val="tt-RU" w:eastAsia="ru-RU"/>
        </w:rPr>
      </w:pPr>
      <w:r>
        <w:rPr>
          <w:rFonts w:eastAsia="Times New Roman"/>
          <w:lang w:val="tt-RU" w:eastAsia="ru-RU"/>
        </w:rPr>
        <w:t xml:space="preserve">     </w:t>
      </w:r>
      <w:r w:rsidR="001F3834" w:rsidRPr="00D9528C">
        <w:rPr>
          <w:rFonts w:eastAsia="Times New Roman"/>
          <w:lang w:val="tt-RU" w:eastAsia="ru-RU"/>
        </w:rPr>
        <w:t>1. «Югары Ослан муниципаль районы»</w:t>
      </w:r>
      <w:r w:rsidR="001F3834">
        <w:rPr>
          <w:rFonts w:eastAsia="Times New Roman"/>
          <w:lang w:val="tt-RU" w:eastAsia="ru-RU"/>
        </w:rPr>
        <w:t xml:space="preserve"> </w:t>
      </w:r>
      <w:r w:rsidR="001F3834" w:rsidRPr="001F3834">
        <w:rPr>
          <w:rFonts w:eastAsia="Times New Roman"/>
          <w:lang w:val="tt-RU" w:eastAsia="ru-RU"/>
        </w:rPr>
        <w:t>муниципаль берәмлегендә</w:t>
      </w:r>
      <w:r w:rsidR="001F3834">
        <w:rPr>
          <w:rFonts w:eastAsia="Times New Roman"/>
          <w:lang w:val="tt-RU" w:eastAsia="ru-RU"/>
        </w:rPr>
        <w:t xml:space="preserve"> </w:t>
      </w:r>
      <w:r w:rsidR="001F3834" w:rsidRPr="001F3834">
        <w:rPr>
          <w:rFonts w:eastAsia="Times New Roman"/>
          <w:lang w:val="tt-RU" w:eastAsia="ru-RU"/>
        </w:rPr>
        <w:t>2020 елгы Бөтенроссия халык санын алуны үткәрү буенча</w:t>
      </w:r>
      <w:r w:rsidR="001F3834">
        <w:rPr>
          <w:rFonts w:eastAsia="Times New Roman"/>
          <w:lang w:val="tt-RU" w:eastAsia="ru-RU"/>
        </w:rPr>
        <w:t xml:space="preserve"> комиссия төзергә.</w:t>
      </w:r>
    </w:p>
    <w:p w:rsidR="001F3834" w:rsidRPr="001F3834" w:rsidRDefault="008D4273" w:rsidP="007D2915">
      <w:pPr>
        <w:spacing w:after="0" w:line="240" w:lineRule="auto"/>
        <w:jc w:val="both"/>
        <w:rPr>
          <w:rFonts w:eastAsia="Times New Roman"/>
          <w:lang w:val="tt-RU" w:eastAsia="ru-RU"/>
        </w:rPr>
      </w:pPr>
      <w:r>
        <w:rPr>
          <w:rFonts w:eastAsia="Times New Roman"/>
          <w:lang w:val="tt-RU" w:eastAsia="ru-RU"/>
        </w:rPr>
        <w:t xml:space="preserve">     </w:t>
      </w:r>
      <w:r w:rsidR="001F3834" w:rsidRPr="001F3834">
        <w:rPr>
          <w:rFonts w:eastAsia="Times New Roman"/>
          <w:lang w:val="tt-RU" w:eastAsia="ru-RU"/>
        </w:rPr>
        <w:t>2. </w:t>
      </w:r>
      <w:r w:rsidR="007D2915" w:rsidRPr="007D2915">
        <w:rPr>
          <w:rFonts w:eastAsia="Times New Roman"/>
          <w:lang w:val="tt-RU" w:eastAsia="ru-RU"/>
        </w:rPr>
        <w:t>«Югары Ослан муниципаль районы»</w:t>
      </w:r>
      <w:r w:rsidR="007D2915">
        <w:rPr>
          <w:rFonts w:eastAsia="Times New Roman"/>
          <w:lang w:val="tt-RU" w:eastAsia="ru-RU"/>
        </w:rPr>
        <w:t xml:space="preserve"> </w:t>
      </w:r>
      <w:r w:rsidR="007D2915" w:rsidRPr="001F3834">
        <w:rPr>
          <w:rFonts w:eastAsia="Times New Roman"/>
          <w:lang w:val="tt-RU" w:eastAsia="ru-RU"/>
        </w:rPr>
        <w:t>муниципаль берәмлегендә</w:t>
      </w:r>
      <w:r w:rsidR="007D2915">
        <w:rPr>
          <w:rFonts w:eastAsia="Times New Roman"/>
          <w:lang w:val="tt-RU" w:eastAsia="ru-RU"/>
        </w:rPr>
        <w:t xml:space="preserve"> </w:t>
      </w:r>
      <w:r w:rsidR="007D2915" w:rsidRPr="001F3834">
        <w:rPr>
          <w:rFonts w:eastAsia="Times New Roman"/>
          <w:lang w:val="tt-RU" w:eastAsia="ru-RU"/>
        </w:rPr>
        <w:t>2020 елгы Бөтенроссия халык санын алуны үткәрү буенча</w:t>
      </w:r>
      <w:r w:rsidR="007D2915">
        <w:rPr>
          <w:rFonts w:eastAsia="Times New Roman"/>
          <w:lang w:val="tt-RU" w:eastAsia="ru-RU"/>
        </w:rPr>
        <w:t xml:space="preserve"> комиссия турында </w:t>
      </w:r>
      <w:r w:rsidR="001F3834">
        <w:rPr>
          <w:rFonts w:eastAsia="Times New Roman"/>
          <w:lang w:val="tt-RU" w:eastAsia="ru-RU"/>
        </w:rPr>
        <w:t>К</w:t>
      </w:r>
      <w:r w:rsidR="007D2915">
        <w:rPr>
          <w:rFonts w:eastAsia="Times New Roman"/>
          <w:lang w:val="tt-RU" w:eastAsia="ru-RU"/>
        </w:rPr>
        <w:t>ушымта итеп бирелә торган Н</w:t>
      </w:r>
      <w:r w:rsidR="001F3834" w:rsidRPr="007D2915">
        <w:rPr>
          <w:rFonts w:eastAsia="Times New Roman"/>
          <w:lang w:val="tt-RU" w:eastAsia="ru-RU"/>
        </w:rPr>
        <w:t>игезләмә</w:t>
      </w:r>
      <w:r w:rsidR="001F3834">
        <w:rPr>
          <w:rFonts w:eastAsia="Times New Roman"/>
          <w:lang w:val="tt-RU" w:eastAsia="ru-RU"/>
        </w:rPr>
        <w:t>не расларга</w:t>
      </w:r>
      <w:r w:rsidR="007D2915">
        <w:rPr>
          <w:rFonts w:eastAsia="Times New Roman"/>
          <w:lang w:val="tt-RU" w:eastAsia="ru-RU"/>
        </w:rPr>
        <w:t>.</w:t>
      </w:r>
      <w:r w:rsidR="001F3834" w:rsidRPr="007D2915">
        <w:rPr>
          <w:rFonts w:eastAsia="Times New Roman"/>
          <w:lang w:val="tt-RU" w:eastAsia="ru-RU"/>
        </w:rPr>
        <w:t xml:space="preserve"> </w:t>
      </w:r>
    </w:p>
    <w:p w:rsidR="007D2915" w:rsidRPr="007D2915" w:rsidRDefault="008D4273" w:rsidP="008D4273">
      <w:pPr>
        <w:tabs>
          <w:tab w:val="left" w:pos="8789"/>
        </w:tabs>
        <w:spacing w:after="0" w:line="240" w:lineRule="auto"/>
        <w:jc w:val="both"/>
        <w:rPr>
          <w:rFonts w:eastAsia="Times New Roman"/>
          <w:lang w:val="x-none" w:eastAsia="ru-RU"/>
        </w:rPr>
      </w:pPr>
      <w:r>
        <w:rPr>
          <w:rFonts w:eastAsia="Times New Roman"/>
          <w:lang w:val="tt-RU" w:eastAsia="ru-RU"/>
        </w:rPr>
        <w:t xml:space="preserve">     </w:t>
      </w:r>
      <w:r w:rsidR="007D2915" w:rsidRPr="007D2915">
        <w:rPr>
          <w:rFonts w:eastAsia="Times New Roman"/>
          <w:lang w:val="x-none" w:eastAsia="ru-RU"/>
        </w:rPr>
        <w:t xml:space="preserve">3. </w:t>
      </w:r>
      <w:proofErr w:type="spellStart"/>
      <w:r w:rsidR="007D2915" w:rsidRPr="007D2915">
        <w:rPr>
          <w:rFonts w:eastAsia="Times New Roman"/>
          <w:lang w:val="x-none" w:eastAsia="ru-RU"/>
        </w:rPr>
        <w:t>Югары</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Ослан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муниципаль</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районының</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шәһәр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авыл</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җирлекләре</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җирле</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үзидарә</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органнарына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тәкъдим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итәргә</w:t>
      </w:r>
      <w:proofErr w:type="spellEnd"/>
      <w:r w:rsidR="007D2915" w:rsidRPr="007D2915">
        <w:rPr>
          <w:rFonts w:eastAsia="Times New Roman"/>
          <w:lang w:val="x-none" w:eastAsia="ru-RU"/>
        </w:rPr>
        <w:t xml:space="preserve">: </w:t>
      </w:r>
    </w:p>
    <w:p w:rsidR="007D2915" w:rsidRPr="007D2915" w:rsidRDefault="008D4273" w:rsidP="008D4273">
      <w:pPr>
        <w:tabs>
          <w:tab w:val="left" w:pos="8789"/>
        </w:tabs>
        <w:spacing w:after="0" w:line="240" w:lineRule="auto"/>
        <w:jc w:val="both"/>
        <w:rPr>
          <w:rFonts w:eastAsia="Times New Roman"/>
          <w:lang w:val="x-none" w:eastAsia="ru-RU"/>
        </w:rPr>
      </w:pPr>
      <w:r>
        <w:rPr>
          <w:rFonts w:eastAsia="Times New Roman"/>
          <w:lang w:val="tt-RU" w:eastAsia="ru-RU"/>
        </w:rPr>
        <w:t xml:space="preserve">     </w:t>
      </w:r>
      <w:r w:rsidR="007D2915" w:rsidRPr="007D2915">
        <w:rPr>
          <w:rFonts w:eastAsia="Times New Roman"/>
          <w:lang w:val="x-none" w:eastAsia="ru-RU"/>
        </w:rPr>
        <w:t>3.1</w:t>
      </w:r>
      <w:r w:rsidR="00D9528C" w:rsidRPr="00D9528C">
        <w:rPr>
          <w:rFonts w:eastAsia="Times New Roman"/>
          <w:lang w:val="tt-RU" w:eastAsia="ru-RU"/>
        </w:rPr>
        <w:t>.</w:t>
      </w:r>
      <w:r w:rsidR="007D2915" w:rsidRPr="007D2915">
        <w:rPr>
          <w:rFonts w:eastAsia="Times New Roman"/>
          <w:lang w:val="x-none" w:eastAsia="ru-RU"/>
        </w:rPr>
        <w:t xml:space="preserve"> 2020 </w:t>
      </w:r>
      <w:proofErr w:type="spellStart"/>
      <w:r w:rsidR="007D2915" w:rsidRPr="007D2915">
        <w:rPr>
          <w:rFonts w:eastAsia="Times New Roman"/>
          <w:lang w:val="x-none" w:eastAsia="ru-RU"/>
        </w:rPr>
        <w:t>елның</w:t>
      </w:r>
      <w:proofErr w:type="spellEnd"/>
      <w:r w:rsidR="007D2915" w:rsidRPr="007D2915">
        <w:rPr>
          <w:rFonts w:eastAsia="Times New Roman"/>
          <w:lang w:val="x-none" w:eastAsia="ru-RU"/>
        </w:rPr>
        <w:t xml:space="preserve"> 1 </w:t>
      </w:r>
      <w:proofErr w:type="spellStart"/>
      <w:r w:rsidR="007D2915" w:rsidRPr="007D2915">
        <w:rPr>
          <w:rFonts w:eastAsia="Times New Roman"/>
          <w:lang w:val="x-none" w:eastAsia="ru-RU"/>
        </w:rPr>
        <w:t>гыйнварына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кадәр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Бөтенроссия</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халык</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санын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алуны</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үткәрү</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комиссиясе</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булдырырга</w:t>
      </w:r>
      <w:proofErr w:type="spellEnd"/>
      <w:r w:rsidR="007D2915" w:rsidRPr="007D2915">
        <w:rPr>
          <w:rFonts w:eastAsia="Times New Roman"/>
          <w:lang w:val="x-none" w:eastAsia="ru-RU"/>
        </w:rPr>
        <w:t>.</w:t>
      </w:r>
    </w:p>
    <w:p w:rsidR="007D2915" w:rsidRPr="007D2915" w:rsidRDefault="008D4273" w:rsidP="008D4273">
      <w:pPr>
        <w:tabs>
          <w:tab w:val="left" w:pos="8789"/>
        </w:tabs>
        <w:spacing w:after="0" w:line="240" w:lineRule="auto"/>
        <w:jc w:val="both"/>
        <w:rPr>
          <w:rFonts w:eastAsia="Times New Roman"/>
          <w:lang w:val="x-none" w:eastAsia="ru-RU"/>
        </w:rPr>
      </w:pPr>
      <w:r>
        <w:rPr>
          <w:rFonts w:eastAsia="Times New Roman"/>
          <w:lang w:val="tt-RU" w:eastAsia="ru-RU"/>
        </w:rPr>
        <w:t xml:space="preserve">   </w:t>
      </w:r>
      <w:r w:rsidR="00D9528C" w:rsidRPr="007D2915">
        <w:rPr>
          <w:rFonts w:eastAsia="Times New Roman"/>
          <w:lang w:val="x-none" w:eastAsia="ru-RU"/>
        </w:rPr>
        <w:t>3.2</w:t>
      </w:r>
      <w:r w:rsidR="00D9528C" w:rsidRPr="00D9528C">
        <w:rPr>
          <w:rFonts w:eastAsia="Times New Roman"/>
          <w:lang w:val="tt-RU" w:eastAsia="ru-RU"/>
        </w:rPr>
        <w:t>.</w:t>
      </w:r>
      <w:r w:rsidR="00D9528C" w:rsidRPr="007D2915">
        <w:rPr>
          <w:rFonts w:eastAsia="Times New Roman"/>
          <w:lang w:val="x-none" w:eastAsia="ru-RU"/>
        </w:rPr>
        <w:t xml:space="preserve"> </w:t>
      </w:r>
      <w:r>
        <w:rPr>
          <w:rFonts w:eastAsia="Times New Roman"/>
          <w:lang w:val="tt-RU" w:eastAsia="ru-RU"/>
        </w:rPr>
        <w:t xml:space="preserve">  </w:t>
      </w:r>
      <w:r w:rsidR="007D2915" w:rsidRPr="007D2915">
        <w:rPr>
          <w:rFonts w:eastAsia="Times New Roman"/>
          <w:lang w:val="x-none" w:eastAsia="ru-RU"/>
        </w:rPr>
        <w:t xml:space="preserve">2019 </w:t>
      </w:r>
      <w:proofErr w:type="spellStart"/>
      <w:r w:rsidR="007D2915" w:rsidRPr="007D2915">
        <w:rPr>
          <w:rFonts w:eastAsia="Times New Roman"/>
          <w:lang w:val="x-none" w:eastAsia="ru-RU"/>
        </w:rPr>
        <w:t>елның</w:t>
      </w:r>
      <w:proofErr w:type="spellEnd"/>
      <w:r w:rsidR="007D2915" w:rsidRPr="007D2915">
        <w:rPr>
          <w:rFonts w:eastAsia="Times New Roman"/>
          <w:lang w:val="x-none" w:eastAsia="ru-RU"/>
        </w:rPr>
        <w:t xml:space="preserve"> </w:t>
      </w:r>
      <w:r w:rsidR="00D9528C" w:rsidRPr="00D9528C">
        <w:rPr>
          <w:rFonts w:eastAsia="Times New Roman"/>
          <w:lang w:val="tt-RU" w:eastAsia="ru-RU"/>
        </w:rPr>
        <w:t xml:space="preserve">1 </w:t>
      </w:r>
      <w:proofErr w:type="spellStart"/>
      <w:r w:rsidR="007D2915" w:rsidRPr="007D2915">
        <w:rPr>
          <w:rFonts w:eastAsia="Times New Roman"/>
          <w:lang w:val="x-none" w:eastAsia="ru-RU"/>
        </w:rPr>
        <w:t>сентябренә</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кадәр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билгеләнгән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тәртиптә</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Дәүләт</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статистикасы</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органнарына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шәһәр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авыл</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торак</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пунктларында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төзелеш</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төрен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торак</w:t>
      </w:r>
      <w:proofErr w:type="spellEnd"/>
      <w:r w:rsidR="007D2915" w:rsidRPr="007D2915">
        <w:rPr>
          <w:rFonts w:eastAsia="Times New Roman"/>
          <w:lang w:val="x-none" w:eastAsia="ru-RU"/>
        </w:rPr>
        <w:t xml:space="preserve"> яки </w:t>
      </w:r>
      <w:proofErr w:type="spellStart"/>
      <w:r w:rsidR="007D2915" w:rsidRPr="007D2915">
        <w:rPr>
          <w:rFonts w:eastAsia="Times New Roman"/>
          <w:lang w:val="x-none" w:eastAsia="ru-RU"/>
        </w:rPr>
        <w:t>торак</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булмаган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балансында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төзелеш</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булган</w:t>
      </w:r>
      <w:proofErr w:type="spellEnd"/>
      <w:r w:rsidR="007D2915" w:rsidRPr="007D2915">
        <w:rPr>
          <w:rFonts w:eastAsia="Times New Roman"/>
          <w:lang w:val="x-none" w:eastAsia="ru-RU"/>
        </w:rPr>
        <w:t xml:space="preserve"> предприятие </w:t>
      </w:r>
      <w:proofErr w:type="spellStart"/>
      <w:r w:rsidR="007D2915" w:rsidRPr="007D2915">
        <w:rPr>
          <w:rFonts w:eastAsia="Times New Roman"/>
          <w:lang w:val="x-none" w:eastAsia="ru-RU"/>
        </w:rPr>
        <w:t>исемен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күрсәтеп</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торак</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торак</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булмаган</w:t>
      </w:r>
      <w:proofErr w:type="spellEnd"/>
      <w:r w:rsidR="007D2915" w:rsidRPr="007D2915">
        <w:rPr>
          <w:rFonts w:eastAsia="Times New Roman"/>
          <w:lang w:val="x-none" w:eastAsia="ru-RU"/>
        </w:rPr>
        <w:t xml:space="preserve"> фонд </w:t>
      </w:r>
      <w:proofErr w:type="spellStart"/>
      <w:r w:rsidR="007D2915" w:rsidRPr="007D2915">
        <w:rPr>
          <w:rFonts w:eastAsia="Times New Roman"/>
          <w:lang w:val="x-none" w:eastAsia="ru-RU"/>
        </w:rPr>
        <w:t>йортлары</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буенча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белешмәләр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бирергә</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яшәү</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яисә</w:t>
      </w:r>
      <w:proofErr w:type="spellEnd"/>
      <w:r w:rsidR="007D2915" w:rsidRPr="007D2915">
        <w:rPr>
          <w:rFonts w:eastAsia="Times New Roman"/>
          <w:lang w:val="x-none" w:eastAsia="ru-RU"/>
        </w:rPr>
        <w:t xml:space="preserve"> тору </w:t>
      </w:r>
      <w:proofErr w:type="spellStart"/>
      <w:r w:rsidR="007D2915" w:rsidRPr="007D2915">
        <w:rPr>
          <w:rFonts w:eastAsia="Times New Roman"/>
          <w:lang w:val="x-none" w:eastAsia="ru-RU"/>
        </w:rPr>
        <w:t>урыны</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буенча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яшәүче</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торак</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урыннарында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lastRenderedPageBreak/>
        <w:t>теркәлгән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затларның</w:t>
      </w:r>
      <w:proofErr w:type="spellEnd"/>
      <w:r w:rsidR="007D2915" w:rsidRPr="007D2915">
        <w:rPr>
          <w:rFonts w:eastAsia="Times New Roman"/>
          <w:lang w:val="x-none" w:eastAsia="ru-RU"/>
        </w:rPr>
        <w:t xml:space="preserve"> саны, </w:t>
      </w:r>
      <w:proofErr w:type="spellStart"/>
      <w:r w:rsidR="007D2915" w:rsidRPr="007D2915">
        <w:rPr>
          <w:rFonts w:eastAsia="Times New Roman"/>
          <w:lang w:val="x-none" w:eastAsia="ru-RU"/>
        </w:rPr>
        <w:t>адреслар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исемлеген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актуальләштерү</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оештыру</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планнарын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төзү</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өчен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торак</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биналар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торак</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урыннарда</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яшәүче</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теркәлгән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затларның</w:t>
      </w:r>
      <w:proofErr w:type="spellEnd"/>
      <w:r w:rsidR="007D2915" w:rsidRPr="007D2915">
        <w:rPr>
          <w:rFonts w:eastAsia="Times New Roman"/>
          <w:lang w:val="x-none" w:eastAsia="ru-RU"/>
        </w:rPr>
        <w:t xml:space="preserve"> </w:t>
      </w:r>
      <w:r w:rsidR="00D9528C">
        <w:rPr>
          <w:rFonts w:eastAsia="Times New Roman"/>
          <w:lang w:val="x-none" w:eastAsia="ru-RU"/>
        </w:rPr>
        <w:t xml:space="preserve">саны </w:t>
      </w:r>
      <w:proofErr w:type="spellStart"/>
      <w:r w:rsidR="00D9528C">
        <w:rPr>
          <w:rFonts w:eastAsia="Times New Roman"/>
          <w:lang w:val="x-none" w:eastAsia="ru-RU"/>
        </w:rPr>
        <w:t>турында</w:t>
      </w:r>
      <w:proofErr w:type="spellEnd"/>
      <w:r w:rsidR="00D9528C">
        <w:rPr>
          <w:rFonts w:eastAsia="Times New Roman"/>
          <w:lang w:val="x-none" w:eastAsia="ru-RU"/>
        </w:rPr>
        <w:t xml:space="preserve"> </w:t>
      </w:r>
      <w:proofErr w:type="spellStart"/>
      <w:r w:rsidR="00D9528C">
        <w:rPr>
          <w:rFonts w:eastAsia="Times New Roman"/>
          <w:lang w:val="x-none" w:eastAsia="ru-RU"/>
        </w:rPr>
        <w:t>белешмәләр</w:t>
      </w:r>
      <w:proofErr w:type="spellEnd"/>
      <w:r w:rsidR="00D9528C">
        <w:rPr>
          <w:rFonts w:eastAsia="Times New Roman"/>
          <w:lang w:val="x-none" w:eastAsia="ru-RU"/>
        </w:rPr>
        <w:t xml:space="preserve"> </w:t>
      </w:r>
      <w:proofErr w:type="spellStart"/>
      <w:r w:rsidR="00D9528C">
        <w:rPr>
          <w:rFonts w:eastAsia="Times New Roman"/>
          <w:lang w:val="x-none" w:eastAsia="ru-RU"/>
        </w:rPr>
        <w:t>бирергә</w:t>
      </w:r>
      <w:proofErr w:type="spellEnd"/>
      <w:r w:rsidR="007D2915" w:rsidRPr="007D2915">
        <w:rPr>
          <w:rFonts w:eastAsia="Times New Roman"/>
          <w:lang w:val="x-none" w:eastAsia="ru-RU"/>
        </w:rPr>
        <w:t>;</w:t>
      </w:r>
    </w:p>
    <w:p w:rsidR="007D2915" w:rsidRDefault="008D4273" w:rsidP="008D4273">
      <w:pPr>
        <w:tabs>
          <w:tab w:val="left" w:pos="8789"/>
        </w:tabs>
        <w:spacing w:after="0" w:line="240" w:lineRule="auto"/>
        <w:jc w:val="both"/>
        <w:rPr>
          <w:rFonts w:eastAsia="Times New Roman"/>
          <w:lang w:val="x-none" w:eastAsia="ru-RU"/>
        </w:rPr>
      </w:pPr>
      <w:r>
        <w:rPr>
          <w:rFonts w:eastAsia="Times New Roman"/>
          <w:lang w:val="tt-RU" w:eastAsia="ru-RU"/>
        </w:rPr>
        <w:t xml:space="preserve">     </w:t>
      </w:r>
      <w:r w:rsidR="007D2915" w:rsidRPr="007D2915">
        <w:rPr>
          <w:rFonts w:eastAsia="Times New Roman"/>
          <w:lang w:val="x-none" w:eastAsia="ru-RU"/>
        </w:rPr>
        <w:t>3.3</w:t>
      </w:r>
      <w:r>
        <w:rPr>
          <w:rFonts w:eastAsia="Times New Roman"/>
          <w:lang w:val="tt-RU" w:eastAsia="ru-RU"/>
        </w:rPr>
        <w:t>.</w:t>
      </w:r>
      <w:r w:rsidR="007D2915" w:rsidRPr="007D2915">
        <w:rPr>
          <w:rFonts w:eastAsia="Times New Roman"/>
          <w:lang w:val="x-none" w:eastAsia="ru-RU"/>
        </w:rPr>
        <w:t xml:space="preserve"> 2019 </w:t>
      </w:r>
      <w:proofErr w:type="spellStart"/>
      <w:r w:rsidR="007D2915" w:rsidRPr="007D2915">
        <w:rPr>
          <w:rFonts w:eastAsia="Times New Roman"/>
          <w:lang w:val="x-none" w:eastAsia="ru-RU"/>
        </w:rPr>
        <w:t>елның</w:t>
      </w:r>
      <w:proofErr w:type="spellEnd"/>
      <w:r w:rsidR="007D2915" w:rsidRPr="007D2915">
        <w:rPr>
          <w:rFonts w:eastAsia="Times New Roman"/>
          <w:lang w:val="x-none" w:eastAsia="ru-RU"/>
        </w:rPr>
        <w:t xml:space="preserve"> 1 </w:t>
      </w:r>
      <w:proofErr w:type="spellStart"/>
      <w:r w:rsidR="007D2915" w:rsidRPr="007D2915">
        <w:rPr>
          <w:rFonts w:eastAsia="Times New Roman"/>
          <w:lang w:val="x-none" w:eastAsia="ru-RU"/>
        </w:rPr>
        <w:t>сентябренә</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кадәр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муниципаль</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берәмлекләрдә</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йорт</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номерлары</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һәм</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фатир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номерлары</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белән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күрсәткечләр</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булуны</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тәэмин</w:t>
      </w:r>
      <w:proofErr w:type="spellEnd"/>
      <w:r w:rsidR="007D2915" w:rsidRPr="007D2915">
        <w:rPr>
          <w:rFonts w:eastAsia="Times New Roman"/>
          <w:lang w:val="x-none" w:eastAsia="ru-RU"/>
        </w:rPr>
        <w:t xml:space="preserve"> </w:t>
      </w:r>
      <w:proofErr w:type="spellStart"/>
      <w:r w:rsidR="007D2915" w:rsidRPr="007D2915">
        <w:rPr>
          <w:rFonts w:eastAsia="Times New Roman"/>
          <w:lang w:val="x-none" w:eastAsia="ru-RU"/>
        </w:rPr>
        <w:t>итәргә</w:t>
      </w:r>
      <w:proofErr w:type="spellEnd"/>
      <w:r w:rsidR="007D2915" w:rsidRPr="007D2915">
        <w:rPr>
          <w:rFonts w:eastAsia="Times New Roman"/>
          <w:lang w:val="x-none" w:eastAsia="ru-RU"/>
        </w:rPr>
        <w:t>.</w:t>
      </w:r>
    </w:p>
    <w:p w:rsidR="007D2915" w:rsidRPr="00D9528C" w:rsidRDefault="007D2915" w:rsidP="007D2915">
      <w:pPr>
        <w:spacing w:after="0" w:line="240" w:lineRule="auto"/>
        <w:jc w:val="both"/>
        <w:rPr>
          <w:rFonts w:eastAsia="Times New Roman"/>
          <w:szCs w:val="20"/>
          <w:lang w:val="tt-RU" w:eastAsia="ru-RU"/>
        </w:rPr>
      </w:pPr>
      <w:r>
        <w:rPr>
          <w:rFonts w:eastAsia="Times New Roman"/>
          <w:szCs w:val="20"/>
          <w:lang w:val="tt-RU" w:eastAsia="ru-RU"/>
        </w:rPr>
        <w:t xml:space="preserve">     </w:t>
      </w:r>
      <w:r w:rsidRPr="00D9528C">
        <w:rPr>
          <w:rFonts w:eastAsia="Times New Roman"/>
          <w:szCs w:val="20"/>
          <w:lang w:val="tt-RU" w:eastAsia="ru-RU"/>
        </w:rPr>
        <w:t>4. Татарстан Республикасы Югары Ослан муниципаль районы территориясендә эшләүче массакүләм мәгълүмат чараларына Югары Ослан муниципаль районында дәүләт статистикасы органнары белгечләренә 2020 елгы Бөтенроссия халык санын алуның максатларын, бурычларын һәм әһәмиятен яктыртуга юнәлдерелгән мәгълүмати-аңлату эшләрен үткәрүдә ярдәм итәргә.</w:t>
      </w:r>
    </w:p>
    <w:p w:rsidR="007D2915" w:rsidRPr="00D9528C" w:rsidRDefault="007D2915" w:rsidP="007D2915">
      <w:pPr>
        <w:spacing w:after="0" w:line="240" w:lineRule="auto"/>
        <w:jc w:val="both"/>
        <w:rPr>
          <w:rFonts w:eastAsia="Times New Roman"/>
          <w:szCs w:val="20"/>
          <w:lang w:val="tt-RU" w:eastAsia="ru-RU"/>
        </w:rPr>
      </w:pPr>
      <w:r>
        <w:rPr>
          <w:rFonts w:eastAsia="Times New Roman"/>
          <w:szCs w:val="20"/>
          <w:lang w:val="tt-RU" w:eastAsia="ru-RU"/>
        </w:rPr>
        <w:t xml:space="preserve">     </w:t>
      </w:r>
      <w:r w:rsidRPr="00D9528C">
        <w:rPr>
          <w:rFonts w:eastAsia="Times New Roman"/>
          <w:szCs w:val="20"/>
          <w:lang w:val="tt-RU" w:eastAsia="ru-RU"/>
        </w:rPr>
        <w:t>5. «Югары Ослан муниципаль районының халыкны эш белән тәэмин итү үзәге» дәүләт казна учреждениесенә халыкны эш белән тәэмин итү үзәгендә теркәлгән эшсез гражданнарны 2020 елда Бөтенроссия халык санын алуны үткәрүгә җәлеп итүгә булышлык күрсәтүне тәкъдим итәргә.</w:t>
      </w:r>
    </w:p>
    <w:p w:rsidR="001F3834" w:rsidRPr="00234472" w:rsidRDefault="007D2915" w:rsidP="007D2915">
      <w:pPr>
        <w:spacing w:after="0" w:line="240" w:lineRule="auto"/>
        <w:jc w:val="both"/>
        <w:rPr>
          <w:rFonts w:eastAsia="Times New Roman"/>
          <w:lang w:val="tt-RU" w:eastAsia="ru-RU"/>
        </w:rPr>
      </w:pPr>
      <w:r>
        <w:rPr>
          <w:rFonts w:eastAsia="Times New Roman"/>
          <w:szCs w:val="20"/>
          <w:lang w:val="tt-RU" w:eastAsia="ru-RU"/>
        </w:rPr>
        <w:t xml:space="preserve">     </w:t>
      </w:r>
      <w:r w:rsidRPr="007D2915">
        <w:rPr>
          <w:rFonts w:eastAsia="Times New Roman"/>
          <w:szCs w:val="20"/>
          <w:lang w:eastAsia="ru-RU"/>
        </w:rPr>
        <w:t xml:space="preserve">6. </w:t>
      </w:r>
      <w:proofErr w:type="spellStart"/>
      <w:r w:rsidRPr="007D2915">
        <w:rPr>
          <w:rFonts w:eastAsia="Times New Roman"/>
          <w:szCs w:val="20"/>
          <w:lang w:eastAsia="ru-RU"/>
        </w:rPr>
        <w:t>Әлеге</w:t>
      </w:r>
      <w:proofErr w:type="spellEnd"/>
      <w:r w:rsidRPr="007D2915">
        <w:rPr>
          <w:rFonts w:eastAsia="Times New Roman"/>
          <w:szCs w:val="20"/>
          <w:lang w:eastAsia="ru-RU"/>
        </w:rPr>
        <w:t xml:space="preserve"> </w:t>
      </w:r>
      <w:proofErr w:type="spellStart"/>
      <w:r w:rsidRPr="007D2915">
        <w:rPr>
          <w:rFonts w:eastAsia="Times New Roman"/>
          <w:szCs w:val="20"/>
          <w:lang w:eastAsia="ru-RU"/>
        </w:rPr>
        <w:t>карарның</w:t>
      </w:r>
      <w:proofErr w:type="spellEnd"/>
      <w:r w:rsidRPr="007D2915">
        <w:rPr>
          <w:rFonts w:eastAsia="Times New Roman"/>
          <w:szCs w:val="20"/>
          <w:lang w:eastAsia="ru-RU"/>
        </w:rPr>
        <w:t xml:space="preserve"> </w:t>
      </w:r>
      <w:proofErr w:type="spellStart"/>
      <w:r w:rsidRPr="007D2915">
        <w:rPr>
          <w:rFonts w:eastAsia="Times New Roman"/>
          <w:szCs w:val="20"/>
          <w:lang w:eastAsia="ru-RU"/>
        </w:rPr>
        <w:t>үтәлешен</w:t>
      </w:r>
      <w:proofErr w:type="spellEnd"/>
      <w:r w:rsidRPr="007D2915">
        <w:rPr>
          <w:rFonts w:eastAsia="Times New Roman"/>
          <w:szCs w:val="20"/>
          <w:lang w:eastAsia="ru-RU"/>
        </w:rPr>
        <w:t xml:space="preserve"> </w:t>
      </w:r>
      <w:proofErr w:type="spellStart"/>
      <w:r w:rsidRPr="007D2915">
        <w:rPr>
          <w:rFonts w:eastAsia="Times New Roman"/>
          <w:szCs w:val="20"/>
          <w:lang w:eastAsia="ru-RU"/>
        </w:rPr>
        <w:t>контрольдә</w:t>
      </w:r>
      <w:proofErr w:type="spellEnd"/>
      <w:r w:rsidRPr="007D2915">
        <w:rPr>
          <w:rFonts w:eastAsia="Times New Roman"/>
          <w:szCs w:val="20"/>
          <w:lang w:eastAsia="ru-RU"/>
        </w:rPr>
        <w:t xml:space="preserve"> </w:t>
      </w:r>
      <w:proofErr w:type="spellStart"/>
      <w:r w:rsidRPr="007D2915">
        <w:rPr>
          <w:rFonts w:eastAsia="Times New Roman"/>
          <w:szCs w:val="20"/>
          <w:lang w:eastAsia="ru-RU"/>
        </w:rPr>
        <w:t>тотам</w:t>
      </w:r>
      <w:proofErr w:type="spellEnd"/>
      <w:r w:rsidRPr="007D2915">
        <w:rPr>
          <w:rFonts w:eastAsia="Times New Roman"/>
          <w:szCs w:val="20"/>
          <w:lang w:eastAsia="ru-RU"/>
        </w:rPr>
        <w:t>.</w:t>
      </w:r>
    </w:p>
    <w:p w:rsidR="001F3834" w:rsidRPr="00234472" w:rsidRDefault="001F3834" w:rsidP="001F3834">
      <w:pPr>
        <w:spacing w:after="0" w:line="240" w:lineRule="auto"/>
        <w:jc w:val="both"/>
        <w:rPr>
          <w:rFonts w:eastAsia="Times New Roman"/>
          <w:lang w:val="tt-RU" w:eastAsia="ru-RU"/>
        </w:rPr>
      </w:pPr>
    </w:p>
    <w:p w:rsidR="001F3834" w:rsidRPr="00234472" w:rsidRDefault="001F3834" w:rsidP="001F3834">
      <w:pPr>
        <w:spacing w:after="0" w:line="240" w:lineRule="auto"/>
        <w:jc w:val="both"/>
        <w:rPr>
          <w:rFonts w:eastAsia="Times New Roman"/>
          <w:lang w:val="tt-RU" w:eastAsia="ru-RU"/>
        </w:rPr>
      </w:pPr>
    </w:p>
    <w:p w:rsidR="007D2915" w:rsidRDefault="007D2915" w:rsidP="007D2915">
      <w:pPr>
        <w:spacing w:after="0" w:line="240" w:lineRule="auto"/>
        <w:jc w:val="both"/>
        <w:rPr>
          <w:rFonts w:eastAsia="Times New Roman"/>
          <w:lang w:eastAsia="ru-RU"/>
        </w:rPr>
      </w:pPr>
      <w:proofErr w:type="spellStart"/>
      <w:r w:rsidRPr="007D2915">
        <w:rPr>
          <w:rFonts w:eastAsia="Times New Roman"/>
          <w:lang w:eastAsia="ru-RU"/>
        </w:rPr>
        <w:t>Югары</w:t>
      </w:r>
      <w:proofErr w:type="spellEnd"/>
      <w:r w:rsidRPr="007D2915">
        <w:rPr>
          <w:rFonts w:eastAsia="Times New Roman"/>
          <w:lang w:eastAsia="ru-RU"/>
        </w:rPr>
        <w:t xml:space="preserve"> </w:t>
      </w:r>
      <w:proofErr w:type="spellStart"/>
      <w:r w:rsidRPr="007D2915">
        <w:rPr>
          <w:rFonts w:eastAsia="Times New Roman"/>
          <w:lang w:eastAsia="ru-RU"/>
        </w:rPr>
        <w:t>Ослан</w:t>
      </w:r>
      <w:proofErr w:type="spellEnd"/>
      <w:r w:rsidRPr="007D2915">
        <w:rPr>
          <w:rFonts w:eastAsia="Times New Roman"/>
          <w:lang w:eastAsia="ru-RU"/>
        </w:rPr>
        <w:t xml:space="preserve"> </w:t>
      </w:r>
      <w:proofErr w:type="spellStart"/>
      <w:r w:rsidRPr="007D2915">
        <w:rPr>
          <w:rFonts w:eastAsia="Times New Roman"/>
          <w:lang w:eastAsia="ru-RU"/>
        </w:rPr>
        <w:t>муниципаль</w:t>
      </w:r>
      <w:proofErr w:type="spellEnd"/>
      <w:r w:rsidRPr="007D2915">
        <w:rPr>
          <w:rFonts w:eastAsia="Times New Roman"/>
          <w:lang w:eastAsia="ru-RU"/>
        </w:rPr>
        <w:t xml:space="preserve"> район</w:t>
      </w:r>
      <w:r>
        <w:rPr>
          <w:rFonts w:eastAsia="Times New Roman"/>
          <w:lang w:val="tt-RU" w:eastAsia="ru-RU"/>
        </w:rPr>
        <w:t>ы</w:t>
      </w:r>
    </w:p>
    <w:p w:rsidR="001F3834" w:rsidRPr="00234472" w:rsidRDefault="007D2915" w:rsidP="007D2915">
      <w:pPr>
        <w:spacing w:after="0" w:line="240" w:lineRule="auto"/>
        <w:jc w:val="both"/>
        <w:rPr>
          <w:rFonts w:eastAsia="Times New Roman"/>
          <w:lang w:eastAsia="ru-RU"/>
        </w:rPr>
      </w:pPr>
      <w:proofErr w:type="spellStart"/>
      <w:r>
        <w:rPr>
          <w:rFonts w:eastAsia="Times New Roman"/>
          <w:lang w:eastAsia="ru-RU"/>
        </w:rPr>
        <w:t>Б</w:t>
      </w:r>
      <w:r w:rsidRPr="007D2915">
        <w:rPr>
          <w:rFonts w:eastAsia="Times New Roman"/>
          <w:lang w:eastAsia="ru-RU"/>
        </w:rPr>
        <w:t>ашлыгы</w:t>
      </w:r>
      <w:proofErr w:type="spellEnd"/>
      <w:r w:rsidRPr="007D2915">
        <w:rPr>
          <w:rFonts w:eastAsia="Times New Roman"/>
          <w:lang w:eastAsia="ru-RU"/>
        </w:rPr>
        <w:t xml:space="preserve"> </w:t>
      </w:r>
      <w:r>
        <w:rPr>
          <w:rFonts w:eastAsia="Times New Roman"/>
          <w:lang w:val="tt-RU" w:eastAsia="ru-RU"/>
        </w:rPr>
        <w:t xml:space="preserve">                                                                                            </w:t>
      </w:r>
      <w:r w:rsidR="001F3834">
        <w:rPr>
          <w:rFonts w:eastAsia="Times New Roman"/>
          <w:lang w:eastAsia="ru-RU"/>
        </w:rPr>
        <w:t xml:space="preserve">М.Г. </w:t>
      </w:r>
      <w:proofErr w:type="spellStart"/>
      <w:r w:rsidR="001F3834">
        <w:rPr>
          <w:rFonts w:eastAsia="Times New Roman"/>
          <w:lang w:eastAsia="ru-RU"/>
        </w:rPr>
        <w:t>Зиатдинов</w:t>
      </w:r>
      <w:proofErr w:type="spellEnd"/>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1F3834" w:rsidRDefault="001F3834" w:rsidP="001F3834">
      <w:pPr>
        <w:spacing w:after="0" w:line="240" w:lineRule="auto"/>
        <w:jc w:val="both"/>
        <w:rPr>
          <w:rFonts w:eastAsia="Times New Roman"/>
          <w:lang w:eastAsia="ru-RU"/>
        </w:rPr>
      </w:pPr>
    </w:p>
    <w:p w:rsidR="001F3834" w:rsidRDefault="001F3834" w:rsidP="001F3834">
      <w:pPr>
        <w:spacing w:after="0" w:line="240" w:lineRule="auto"/>
        <w:jc w:val="both"/>
        <w:rPr>
          <w:rFonts w:eastAsia="Times New Roman"/>
          <w:lang w:eastAsia="ru-RU"/>
        </w:rPr>
      </w:pPr>
    </w:p>
    <w:p w:rsidR="007D2915" w:rsidRDefault="007D2915" w:rsidP="001F3834">
      <w:pPr>
        <w:spacing w:after="0" w:line="240" w:lineRule="auto"/>
        <w:jc w:val="both"/>
        <w:rPr>
          <w:rFonts w:eastAsia="Times New Roman"/>
          <w:lang w:eastAsia="ru-RU"/>
        </w:rPr>
      </w:pPr>
    </w:p>
    <w:p w:rsidR="007D2915" w:rsidRDefault="007D2915" w:rsidP="001F3834">
      <w:pPr>
        <w:spacing w:after="0" w:line="240" w:lineRule="auto"/>
        <w:jc w:val="both"/>
        <w:rPr>
          <w:rFonts w:eastAsia="Times New Roman"/>
          <w:lang w:eastAsia="ru-RU"/>
        </w:rPr>
      </w:pPr>
    </w:p>
    <w:p w:rsidR="007D2915" w:rsidRDefault="007D2915" w:rsidP="001F3834">
      <w:pPr>
        <w:spacing w:after="0" w:line="240" w:lineRule="auto"/>
        <w:jc w:val="both"/>
        <w:rPr>
          <w:rFonts w:eastAsia="Times New Roman"/>
          <w:lang w:eastAsia="ru-RU"/>
        </w:rPr>
      </w:pPr>
    </w:p>
    <w:p w:rsidR="007D2915" w:rsidRDefault="007D2915" w:rsidP="001F3834">
      <w:pPr>
        <w:spacing w:after="0" w:line="240" w:lineRule="auto"/>
        <w:jc w:val="both"/>
        <w:rPr>
          <w:rFonts w:eastAsia="Times New Roman"/>
          <w:lang w:eastAsia="ru-RU"/>
        </w:rPr>
      </w:pPr>
    </w:p>
    <w:p w:rsidR="007D2915" w:rsidRPr="00234472" w:rsidRDefault="007D2915" w:rsidP="001F3834">
      <w:pPr>
        <w:spacing w:after="0" w:line="240" w:lineRule="auto"/>
        <w:jc w:val="both"/>
        <w:rPr>
          <w:rFonts w:eastAsia="Times New Roman"/>
          <w:lang w:eastAsia="ru-RU"/>
        </w:rPr>
      </w:pPr>
    </w:p>
    <w:p w:rsidR="001F3834" w:rsidRPr="00234472" w:rsidRDefault="001F3834" w:rsidP="001F3834">
      <w:pPr>
        <w:spacing w:after="0" w:line="240" w:lineRule="auto"/>
        <w:jc w:val="both"/>
        <w:rPr>
          <w:rFonts w:eastAsia="Times New Roman"/>
          <w:lang w:eastAsia="ru-RU"/>
        </w:rPr>
      </w:pPr>
    </w:p>
    <w:p w:rsidR="008D4273" w:rsidRPr="0000152E" w:rsidRDefault="008D4273" w:rsidP="008D4273">
      <w:pPr>
        <w:spacing w:after="0" w:line="240" w:lineRule="auto"/>
        <w:ind w:left="5812"/>
        <w:rPr>
          <w:rFonts w:eastAsia="Times New Roman"/>
          <w:sz w:val="24"/>
          <w:szCs w:val="24"/>
          <w:lang w:eastAsia="ru-RU"/>
        </w:rPr>
      </w:pPr>
      <w:proofErr w:type="spellStart"/>
      <w:r>
        <w:rPr>
          <w:rFonts w:eastAsia="Times New Roman"/>
          <w:sz w:val="24"/>
          <w:szCs w:val="24"/>
          <w:lang w:eastAsia="ru-RU"/>
        </w:rPr>
        <w:t>Югары</w:t>
      </w:r>
      <w:proofErr w:type="spellEnd"/>
      <w:r>
        <w:rPr>
          <w:rFonts w:eastAsia="Times New Roman"/>
          <w:sz w:val="24"/>
          <w:szCs w:val="24"/>
          <w:lang w:eastAsia="ru-RU"/>
        </w:rPr>
        <w:t xml:space="preserve"> </w:t>
      </w:r>
      <w:proofErr w:type="spellStart"/>
      <w:r>
        <w:rPr>
          <w:rFonts w:eastAsia="Times New Roman"/>
          <w:sz w:val="24"/>
          <w:szCs w:val="24"/>
          <w:lang w:eastAsia="ru-RU"/>
        </w:rPr>
        <w:t>Ослан</w:t>
      </w:r>
      <w:proofErr w:type="spellEnd"/>
      <w:r>
        <w:rPr>
          <w:rFonts w:eastAsia="Times New Roman"/>
          <w:sz w:val="24"/>
          <w:szCs w:val="24"/>
          <w:lang w:eastAsia="ru-RU"/>
        </w:rPr>
        <w:t xml:space="preserve"> </w:t>
      </w:r>
      <w:proofErr w:type="spellStart"/>
      <w:r>
        <w:rPr>
          <w:rFonts w:eastAsia="Times New Roman"/>
          <w:sz w:val="24"/>
          <w:szCs w:val="24"/>
          <w:lang w:eastAsia="ru-RU"/>
        </w:rPr>
        <w:t>муниципаль</w:t>
      </w:r>
      <w:proofErr w:type="spellEnd"/>
      <w:r>
        <w:rPr>
          <w:rFonts w:eastAsia="Times New Roman"/>
          <w:sz w:val="24"/>
          <w:szCs w:val="24"/>
          <w:lang w:eastAsia="ru-RU"/>
        </w:rPr>
        <w:t xml:space="preserve"> р</w:t>
      </w:r>
      <w:r w:rsidRPr="008D4273">
        <w:rPr>
          <w:rFonts w:eastAsia="Times New Roman"/>
          <w:sz w:val="24"/>
          <w:szCs w:val="24"/>
          <w:lang w:eastAsia="ru-RU"/>
        </w:rPr>
        <w:t xml:space="preserve">айоны </w:t>
      </w:r>
      <w:proofErr w:type="spellStart"/>
      <w:r w:rsidRPr="008D4273">
        <w:rPr>
          <w:rFonts w:eastAsia="Times New Roman"/>
          <w:sz w:val="24"/>
          <w:szCs w:val="24"/>
          <w:lang w:eastAsia="ru-RU"/>
        </w:rPr>
        <w:t>Башлыгы</w:t>
      </w:r>
      <w:proofErr w:type="spellEnd"/>
      <w:r>
        <w:rPr>
          <w:rFonts w:eastAsia="Times New Roman"/>
          <w:sz w:val="24"/>
          <w:szCs w:val="24"/>
          <w:lang w:val="tt-RU" w:eastAsia="ru-RU"/>
        </w:rPr>
        <w:t xml:space="preserve">ның </w:t>
      </w:r>
      <w:r>
        <w:rPr>
          <w:rFonts w:eastAsia="Times New Roman"/>
          <w:sz w:val="24"/>
          <w:szCs w:val="24"/>
          <w:lang w:eastAsia="ru-RU"/>
        </w:rPr>
        <w:t>№___ 2019 ел</w:t>
      </w:r>
    </w:p>
    <w:p w:rsidR="008D4273" w:rsidRDefault="008D4273" w:rsidP="008D4273">
      <w:pPr>
        <w:spacing w:after="0" w:line="240" w:lineRule="auto"/>
        <w:ind w:left="5812"/>
        <w:rPr>
          <w:rFonts w:eastAsia="Times New Roman"/>
          <w:sz w:val="24"/>
          <w:szCs w:val="24"/>
          <w:lang w:eastAsia="ru-RU"/>
        </w:rPr>
      </w:pPr>
      <w:proofErr w:type="spellStart"/>
      <w:r>
        <w:rPr>
          <w:rFonts w:eastAsia="Times New Roman"/>
          <w:sz w:val="24"/>
          <w:szCs w:val="24"/>
          <w:lang w:eastAsia="ru-RU"/>
        </w:rPr>
        <w:t>карарын</w:t>
      </w:r>
      <w:r w:rsidRPr="008D4273">
        <w:rPr>
          <w:rFonts w:eastAsia="Times New Roman"/>
          <w:sz w:val="24"/>
          <w:szCs w:val="24"/>
          <w:lang w:eastAsia="ru-RU"/>
        </w:rPr>
        <w:t>а</w:t>
      </w:r>
      <w:proofErr w:type="spellEnd"/>
      <w:r w:rsidRPr="008D4273">
        <w:rPr>
          <w:rFonts w:eastAsia="Times New Roman"/>
          <w:sz w:val="24"/>
          <w:szCs w:val="24"/>
          <w:lang w:eastAsia="ru-RU"/>
        </w:rPr>
        <w:t xml:space="preserve"> </w:t>
      </w:r>
    </w:p>
    <w:p w:rsidR="008D4273" w:rsidRPr="008D4273" w:rsidRDefault="008D4273" w:rsidP="008D4273">
      <w:pPr>
        <w:spacing w:after="0" w:line="240" w:lineRule="auto"/>
        <w:ind w:left="5812"/>
        <w:rPr>
          <w:rFonts w:eastAsia="Times New Roman"/>
          <w:sz w:val="24"/>
          <w:szCs w:val="24"/>
          <w:lang w:val="tt-RU" w:eastAsia="ru-RU"/>
        </w:rPr>
      </w:pPr>
      <w:r>
        <w:rPr>
          <w:rFonts w:eastAsia="Times New Roman"/>
          <w:sz w:val="24"/>
          <w:szCs w:val="24"/>
          <w:lang w:val="tt-RU" w:eastAsia="ru-RU"/>
        </w:rPr>
        <w:t xml:space="preserve">                                       К</w:t>
      </w:r>
      <w:proofErr w:type="spellStart"/>
      <w:r w:rsidRPr="008D4273">
        <w:rPr>
          <w:rFonts w:eastAsia="Times New Roman"/>
          <w:sz w:val="24"/>
          <w:szCs w:val="24"/>
          <w:lang w:eastAsia="ru-RU"/>
        </w:rPr>
        <w:t>ушымта</w:t>
      </w:r>
      <w:proofErr w:type="spellEnd"/>
      <w:r>
        <w:rPr>
          <w:rFonts w:eastAsia="Times New Roman"/>
          <w:sz w:val="24"/>
          <w:szCs w:val="24"/>
          <w:lang w:val="tt-RU" w:eastAsia="ru-RU"/>
        </w:rPr>
        <w:t xml:space="preserve"> №1</w:t>
      </w:r>
    </w:p>
    <w:p w:rsidR="001F3834" w:rsidRPr="00234472" w:rsidRDefault="001F3834" w:rsidP="001F3834">
      <w:pPr>
        <w:spacing w:after="0" w:line="360" w:lineRule="auto"/>
        <w:ind w:firstLine="708"/>
        <w:rPr>
          <w:rFonts w:eastAsia="Times New Roman"/>
          <w:lang w:eastAsia="ru-RU"/>
        </w:rPr>
      </w:pPr>
    </w:p>
    <w:p w:rsidR="001F3834" w:rsidRPr="00234472" w:rsidRDefault="001F3834" w:rsidP="001F3834">
      <w:pPr>
        <w:spacing w:after="0" w:line="240" w:lineRule="auto"/>
        <w:ind w:firstLine="709"/>
        <w:jc w:val="center"/>
        <w:rPr>
          <w:rFonts w:eastAsia="Times New Roman"/>
          <w:b/>
          <w:lang w:eastAsia="ru-RU"/>
        </w:rPr>
      </w:pPr>
    </w:p>
    <w:p w:rsidR="008D4273" w:rsidRDefault="008D4273" w:rsidP="008D4273">
      <w:pPr>
        <w:spacing w:after="0" w:line="240" w:lineRule="auto"/>
        <w:jc w:val="center"/>
        <w:rPr>
          <w:rFonts w:eastAsia="Times New Roman"/>
          <w:lang w:val="tt-RU" w:eastAsia="ru-RU"/>
        </w:rPr>
      </w:pPr>
      <w:r w:rsidRPr="001F3834">
        <w:rPr>
          <w:rFonts w:eastAsia="Times New Roman"/>
          <w:lang w:eastAsia="ru-RU"/>
        </w:rPr>
        <w:t>«</w:t>
      </w:r>
      <w:proofErr w:type="spellStart"/>
      <w:r w:rsidRPr="001F3834">
        <w:rPr>
          <w:rFonts w:eastAsia="Times New Roman"/>
          <w:lang w:eastAsia="ru-RU"/>
        </w:rPr>
        <w:t>Югары</w:t>
      </w:r>
      <w:proofErr w:type="spellEnd"/>
      <w:r w:rsidRPr="001F3834">
        <w:rPr>
          <w:rFonts w:eastAsia="Times New Roman"/>
          <w:lang w:eastAsia="ru-RU"/>
        </w:rPr>
        <w:t xml:space="preserve"> </w:t>
      </w:r>
      <w:proofErr w:type="spellStart"/>
      <w:r w:rsidRPr="001F3834">
        <w:rPr>
          <w:rFonts w:eastAsia="Times New Roman"/>
          <w:lang w:eastAsia="ru-RU"/>
        </w:rPr>
        <w:t>Ослан</w:t>
      </w:r>
      <w:proofErr w:type="spellEnd"/>
      <w:r w:rsidRPr="001F3834">
        <w:rPr>
          <w:rFonts w:eastAsia="Times New Roman"/>
          <w:lang w:eastAsia="ru-RU"/>
        </w:rPr>
        <w:t xml:space="preserve"> </w:t>
      </w:r>
      <w:proofErr w:type="spellStart"/>
      <w:r w:rsidRPr="001F3834">
        <w:rPr>
          <w:rFonts w:eastAsia="Times New Roman"/>
          <w:lang w:eastAsia="ru-RU"/>
        </w:rPr>
        <w:t>муниципаль</w:t>
      </w:r>
      <w:proofErr w:type="spellEnd"/>
      <w:r w:rsidRPr="001F3834">
        <w:rPr>
          <w:rFonts w:eastAsia="Times New Roman"/>
          <w:lang w:eastAsia="ru-RU"/>
        </w:rPr>
        <w:t xml:space="preserve"> районы</w:t>
      </w:r>
      <w:r w:rsidRPr="00234472">
        <w:rPr>
          <w:rFonts w:eastAsia="Times New Roman"/>
          <w:lang w:eastAsia="ru-RU"/>
        </w:rPr>
        <w:t>»</w:t>
      </w:r>
      <w:r>
        <w:rPr>
          <w:rFonts w:eastAsia="Times New Roman"/>
          <w:lang w:val="tt-RU" w:eastAsia="ru-RU"/>
        </w:rPr>
        <w:t xml:space="preserve"> </w:t>
      </w:r>
      <w:r w:rsidRPr="001F3834">
        <w:rPr>
          <w:rFonts w:eastAsia="Times New Roman"/>
          <w:lang w:val="tt-RU" w:eastAsia="ru-RU"/>
        </w:rPr>
        <w:t>муниципаль берәмлегендә</w:t>
      </w:r>
      <w:r>
        <w:rPr>
          <w:rFonts w:eastAsia="Times New Roman"/>
          <w:lang w:val="tt-RU" w:eastAsia="ru-RU"/>
        </w:rPr>
        <w:t xml:space="preserve"> </w:t>
      </w:r>
      <w:r w:rsidRPr="001F3834">
        <w:rPr>
          <w:rFonts w:eastAsia="Times New Roman"/>
          <w:lang w:val="tt-RU" w:eastAsia="ru-RU"/>
        </w:rPr>
        <w:t>2020 елгы</w:t>
      </w:r>
    </w:p>
    <w:p w:rsidR="001F3834" w:rsidRDefault="008D4273" w:rsidP="008D4273">
      <w:pPr>
        <w:spacing w:after="0" w:line="240" w:lineRule="auto"/>
        <w:jc w:val="center"/>
        <w:rPr>
          <w:rFonts w:eastAsia="Times New Roman"/>
          <w:lang w:val="tt-RU" w:eastAsia="ru-RU"/>
        </w:rPr>
      </w:pPr>
      <w:r w:rsidRPr="001F3834">
        <w:rPr>
          <w:rFonts w:eastAsia="Times New Roman"/>
          <w:lang w:val="tt-RU" w:eastAsia="ru-RU"/>
        </w:rPr>
        <w:t>Бөтенроссия халык санын алуны үткәрү буенча комиссия</w:t>
      </w:r>
      <w:r>
        <w:rPr>
          <w:rFonts w:eastAsia="Times New Roman"/>
          <w:lang w:val="tt-RU" w:eastAsia="ru-RU"/>
        </w:rPr>
        <w:t xml:space="preserve"> турында</w:t>
      </w:r>
    </w:p>
    <w:p w:rsidR="008D4273" w:rsidRPr="008D4273" w:rsidRDefault="008D4273" w:rsidP="008D4273">
      <w:pPr>
        <w:spacing w:after="0" w:line="240" w:lineRule="auto"/>
        <w:jc w:val="center"/>
        <w:rPr>
          <w:rFonts w:eastAsia="Times New Roman"/>
          <w:b/>
          <w:lang w:val="tt-RU" w:eastAsia="ru-RU"/>
        </w:rPr>
      </w:pPr>
      <w:r w:rsidRPr="008D4273">
        <w:rPr>
          <w:rFonts w:eastAsia="Times New Roman"/>
          <w:b/>
          <w:lang w:val="tt-RU" w:eastAsia="ru-RU"/>
        </w:rPr>
        <w:t>НИГЕЗЛӘМӘ</w:t>
      </w:r>
    </w:p>
    <w:p w:rsidR="001F3834" w:rsidRPr="00234472" w:rsidRDefault="001F3834" w:rsidP="001F3834">
      <w:pPr>
        <w:spacing w:after="0" w:line="240" w:lineRule="auto"/>
        <w:ind w:firstLine="709"/>
        <w:jc w:val="center"/>
        <w:rPr>
          <w:rFonts w:eastAsia="Times New Roman"/>
          <w:lang w:val="tt-RU" w:eastAsia="ru-RU"/>
        </w:rPr>
      </w:pPr>
    </w:p>
    <w:p w:rsidR="008D4273" w:rsidRDefault="001F3834" w:rsidP="008D4273">
      <w:pPr>
        <w:spacing w:after="0" w:line="240" w:lineRule="auto"/>
        <w:ind w:firstLine="709"/>
        <w:jc w:val="both"/>
        <w:rPr>
          <w:rFonts w:eastAsia="Times New Roman"/>
          <w:lang w:val="tt-RU" w:eastAsia="ru-RU"/>
        </w:rPr>
      </w:pPr>
      <w:r w:rsidRPr="008D4273">
        <w:rPr>
          <w:rFonts w:eastAsia="Times New Roman"/>
          <w:lang w:val="tt-RU" w:eastAsia="ru-RU"/>
        </w:rPr>
        <w:t>1. </w:t>
      </w:r>
      <w:r w:rsidR="008D4273" w:rsidRPr="008D4273">
        <w:rPr>
          <w:rFonts w:eastAsia="Times New Roman"/>
          <w:lang w:val="tt-RU" w:eastAsia="ru-RU"/>
        </w:rPr>
        <w:t>Югары Ослан муниципаль районында 2020 елгы Бөтенр</w:t>
      </w:r>
      <w:r w:rsidR="00D9528C">
        <w:rPr>
          <w:rFonts w:eastAsia="Times New Roman"/>
          <w:lang w:val="tt-RU" w:eastAsia="ru-RU"/>
        </w:rPr>
        <w:t>оссия халык санын алуны үткәрү К</w:t>
      </w:r>
      <w:r w:rsidR="008D4273" w:rsidRPr="008D4273">
        <w:rPr>
          <w:rFonts w:eastAsia="Times New Roman"/>
          <w:lang w:val="tt-RU" w:eastAsia="ru-RU"/>
        </w:rPr>
        <w:t>омиссиясе</w:t>
      </w:r>
      <w:r w:rsidR="00D9528C">
        <w:rPr>
          <w:rFonts w:eastAsia="Times New Roman"/>
          <w:lang w:val="tt-RU" w:eastAsia="ru-RU"/>
        </w:rPr>
        <w:t xml:space="preserve"> </w:t>
      </w:r>
      <w:r w:rsidR="00D9528C" w:rsidRPr="008D4273">
        <w:rPr>
          <w:rFonts w:eastAsia="Times New Roman"/>
          <w:lang w:val="tt-RU" w:eastAsia="ru-RU"/>
        </w:rPr>
        <w:t xml:space="preserve">(алга таба - Комиссия) </w:t>
      </w:r>
      <w:r w:rsidR="008D4273" w:rsidRPr="008D4273">
        <w:rPr>
          <w:rFonts w:eastAsia="Times New Roman"/>
          <w:lang w:val="tt-RU" w:eastAsia="ru-RU"/>
        </w:rPr>
        <w:t xml:space="preserve"> "Югары Ослан муниципаль районы"</w:t>
      </w:r>
      <w:r w:rsidR="00D9528C">
        <w:rPr>
          <w:rFonts w:eastAsia="Times New Roman"/>
          <w:lang w:val="tt-RU" w:eastAsia="ru-RU"/>
        </w:rPr>
        <w:t xml:space="preserve"> </w:t>
      </w:r>
      <w:r w:rsidR="008D4273" w:rsidRPr="008D4273">
        <w:rPr>
          <w:rFonts w:eastAsia="Times New Roman"/>
          <w:lang w:val="tt-RU" w:eastAsia="ru-RU"/>
        </w:rPr>
        <w:t>муниципаль берәмлеге территориясендә Бөтенроссия халык санын алуны әзерләү һәм үткәрү мәсьәләләрен оператив хәл итү һәм җирле үзидарә органнарының килештерелгән гамәлләрен координацияләү һәм тәэмин итү өчен оештырылды.</w:t>
      </w:r>
    </w:p>
    <w:p w:rsidR="008D4273" w:rsidRDefault="001F3834" w:rsidP="008D4273">
      <w:pPr>
        <w:spacing w:after="0" w:line="240" w:lineRule="auto"/>
        <w:ind w:firstLine="709"/>
        <w:jc w:val="both"/>
        <w:rPr>
          <w:rFonts w:eastAsia="Times New Roman"/>
          <w:lang w:val="tt-RU" w:eastAsia="ru-RU"/>
        </w:rPr>
      </w:pPr>
      <w:r w:rsidRPr="008D4273">
        <w:rPr>
          <w:rFonts w:eastAsia="Times New Roman"/>
          <w:lang w:val="tt-RU" w:eastAsia="ru-RU"/>
        </w:rPr>
        <w:t>2. </w:t>
      </w:r>
      <w:r w:rsidR="008D4273" w:rsidRPr="008D4273">
        <w:rPr>
          <w:rFonts w:eastAsia="Times New Roman"/>
          <w:lang w:val="tt-RU" w:eastAsia="ru-RU"/>
        </w:rPr>
        <w:t xml:space="preserve">Комиссия үз эшчәнлегендә Россия Федерациясе Конституциясе һәм Татарстан Республикасы Конституциясе, «Бөтенроссия халык санын алу турында» 2002 елның 25 гыйнварындагы </w:t>
      </w:r>
      <w:r w:rsidR="00D9528C">
        <w:rPr>
          <w:rFonts w:eastAsia="Times New Roman"/>
          <w:lang w:val="tt-RU" w:eastAsia="ru-RU"/>
        </w:rPr>
        <w:t>№</w:t>
      </w:r>
      <w:r w:rsidR="008D4273" w:rsidRPr="008D4273">
        <w:rPr>
          <w:rFonts w:eastAsia="Times New Roman"/>
          <w:lang w:val="tt-RU" w:eastAsia="ru-RU"/>
        </w:rPr>
        <w:t>8-ФЗ Федераль закон, федераль законнар, Татарстан Республикасы законнары, Россия Федерациясе һәм Татарстан Республикасы Президенты указлары һәм боерыклары, Россия Федерациясе Хөкүмәте һәм Татарстан Республикасы Министрлар Кабинеты карарлары һәм боерыклары, Югары Ослан муниципаль районының норматив-хокукый актлары, Татарстан Республикасында 2020 елгы Бөтенроссия халык санын алу</w:t>
      </w:r>
      <w:r w:rsidR="00D9528C">
        <w:rPr>
          <w:rFonts w:eastAsia="Times New Roman"/>
          <w:lang w:val="tt-RU" w:eastAsia="ru-RU"/>
        </w:rPr>
        <w:t>ны үткәрү комиссиясе турындагы Н</w:t>
      </w:r>
      <w:r w:rsidR="008D4273" w:rsidRPr="008D4273">
        <w:rPr>
          <w:rFonts w:eastAsia="Times New Roman"/>
          <w:lang w:val="tt-RU" w:eastAsia="ru-RU"/>
        </w:rPr>
        <w:t>иг</w:t>
      </w:r>
      <w:r w:rsidR="00D9528C">
        <w:rPr>
          <w:rFonts w:eastAsia="Times New Roman"/>
          <w:lang w:val="tt-RU" w:eastAsia="ru-RU"/>
        </w:rPr>
        <w:t>езләмә, шулай ук әлеге Нигезләмгә таяна</w:t>
      </w:r>
      <w:r w:rsidR="008D4273" w:rsidRPr="008D4273">
        <w:rPr>
          <w:rFonts w:eastAsia="Times New Roman"/>
          <w:lang w:val="tt-RU" w:eastAsia="ru-RU"/>
        </w:rPr>
        <w:t>.</w:t>
      </w:r>
    </w:p>
    <w:p w:rsidR="008D4273" w:rsidRPr="008D4273" w:rsidRDefault="001F3834" w:rsidP="008D4273">
      <w:pPr>
        <w:spacing w:after="0" w:line="240" w:lineRule="auto"/>
        <w:ind w:firstLine="709"/>
        <w:jc w:val="both"/>
        <w:rPr>
          <w:rFonts w:eastAsia="Times New Roman"/>
          <w:lang w:val="tt-RU" w:eastAsia="ru-RU"/>
        </w:rPr>
      </w:pPr>
      <w:r w:rsidRPr="00234472">
        <w:rPr>
          <w:rFonts w:eastAsia="Times New Roman"/>
          <w:lang w:val="tt-RU" w:eastAsia="ru-RU"/>
        </w:rPr>
        <w:t xml:space="preserve">3. </w:t>
      </w:r>
      <w:r w:rsidR="008D4273" w:rsidRPr="008D4273">
        <w:rPr>
          <w:rFonts w:eastAsia="Times New Roman"/>
          <w:lang w:val="tt-RU" w:eastAsia="ru-RU"/>
        </w:rPr>
        <w:t>Комиссиянең төп бурычлары булып торалар:</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"Югары Ослан муниципаль районы" муниципаль берәмлеге территориясендә 2020 елгы Бөтенроссия халык санын алуны әзерләү, үткәрү буенча җирле үзидарә органнарының киле</w:t>
      </w:r>
      <w:r w:rsidR="00D9528C">
        <w:rPr>
          <w:rFonts w:eastAsia="Times New Roman"/>
          <w:lang w:val="tt-RU" w:eastAsia="ru-RU"/>
        </w:rPr>
        <w:t>штерелгән гамәлләрен тәэмин итү</w:t>
      </w:r>
      <w:r w:rsidRPr="008D4273">
        <w:rPr>
          <w:rFonts w:eastAsia="Times New Roman"/>
          <w:lang w:val="tt-RU" w:eastAsia="ru-RU"/>
        </w:rPr>
        <w:t>;</w:t>
      </w:r>
    </w:p>
    <w:p w:rsid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Югары Ослан муниципаль районында 2020 елгы Бөтенроссия халык санын алуны әзерләү һәм үткәрүгә бәйле мәсьәләләрне оператив хәл итү.</w:t>
      </w:r>
    </w:p>
    <w:p w:rsidR="008D4273" w:rsidRPr="008D4273" w:rsidRDefault="001F3834" w:rsidP="008D4273">
      <w:pPr>
        <w:spacing w:after="0" w:line="240" w:lineRule="auto"/>
        <w:ind w:firstLine="709"/>
        <w:jc w:val="both"/>
        <w:rPr>
          <w:rFonts w:eastAsia="Times New Roman"/>
          <w:lang w:val="tt-RU" w:eastAsia="ru-RU"/>
        </w:rPr>
      </w:pPr>
      <w:r w:rsidRPr="008D4273">
        <w:rPr>
          <w:rFonts w:eastAsia="Times New Roman"/>
          <w:lang w:val="tt-RU" w:eastAsia="ru-RU"/>
        </w:rPr>
        <w:t xml:space="preserve">4. </w:t>
      </w:r>
      <w:r w:rsidR="008D4273" w:rsidRPr="008D4273">
        <w:rPr>
          <w:rFonts w:eastAsia="Times New Roman"/>
          <w:lang w:val="tt-RU" w:eastAsia="ru-RU"/>
        </w:rPr>
        <w:t>Үзенә йөкләнгән бурычларны үтәү өчен Комиссия:</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Югары Ослан муниципаль районында 2020 елгы Бөтенроссия халык санын алуны әзерләү һәм үткәрү барышын контрольдә тота;</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Югары Ослан муниципаль районында 2020 елгы Бөтенроссия халык санын алуга әзерлек һәм аның оператив нәтиҗәләре турындагы мәсьәләне карый;</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Югары Ослан муниципаль районында 2020 елгы Бөтенроссия халык санын алуны үткәрүнең оештыру планын раслый;</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сораулар буенча тәкъдимнәрне карый:</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Югары Ослан муниципаль районында 2020 елгы Бөтенроссия халык санын алуны әзерләү һәм үткәрү эшенә төрле оештыру-хокукый формадагы оешмаларны җәлеп итү;</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тиешле муниципаль берәмлекләр территорияләрендә яшәүче гражданнарны халык турында мәгълүмат җыюга, шулай ук халык турында мәгълүматларны эшкәртүгә җәлеп итүне оештыру;</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Югары Ослан муниципаль районында 2020 елгы Бөтенроссия халык санын алуны әзерләү һәм үткәрү буенча Россия Федерациясенең тапшырылган вәкаләтләрен гамәлгә ашыру:</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халык турында мәгълүмат җыюга җәлеп ителгән затларны укыту һәм эшләү өчен яраклы булган җиһазлар һәм элемтә чаралары белән тәэмин итү;</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2020 елгы Бөтенроссия халык санын алу кәгазьләрен һәм башка документларны саклау өчен саклана торган биналар белән тәэмин итү;</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2020 елгы Бөтенроссия халык санын алуны үткәрү өчен кирәкле транспорт чаралары, элемтә чаралары бирү;</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 xml:space="preserve">2020 елгы Бөтенроссия халык санын алуны үткәрү эшләрен уздыру өчен дәүләт һәм муниципаль хезмәт күрсәтүләрнең күпфункцияле үзәкләрен җәлеп итү, шул исәптән халык санын алуда катнашу өчен дәүләт хезмәтләренең бердәм </w:t>
      </w:r>
      <w:r w:rsidR="005E6F75">
        <w:rPr>
          <w:rFonts w:eastAsia="Times New Roman"/>
          <w:lang w:val="tt-RU" w:eastAsia="ru-RU"/>
        </w:rPr>
        <w:t>порталына керү мөмкинлеген бирү</w:t>
      </w:r>
      <w:r w:rsidRPr="008D4273">
        <w:rPr>
          <w:rFonts w:eastAsia="Times New Roman"/>
          <w:lang w:val="tt-RU" w:eastAsia="ru-RU"/>
        </w:rPr>
        <w:t>;</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халык турында мәгълүмат җыючы затларның иминлеген, исәпкә алу битләренең һәм 2020 елгы Бөтенроссия халык санын алуның башка документларының сакланышын тәэмин итүне оештыру;</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торак комплексларының, гражданнарның коммерцияле булмаган яшелчәчелек берләшмәләренең ябык территорияләренә керүне тә</w:t>
      </w:r>
      <w:r w:rsidR="005E6F75">
        <w:rPr>
          <w:rFonts w:eastAsia="Times New Roman"/>
          <w:lang w:val="tt-RU" w:eastAsia="ru-RU"/>
        </w:rPr>
        <w:t>эмин итүне оештыру һәм башкалар</w:t>
      </w:r>
      <w:r w:rsidRPr="008D4273">
        <w:rPr>
          <w:rFonts w:eastAsia="Times New Roman"/>
          <w:lang w:val="tt-RU" w:eastAsia="ru-RU"/>
        </w:rPr>
        <w:t>;</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2020 елгы Бөтенроссия халык санын алуга кагылышлы басма агитация материалларын урнаштыру өчен махсус җиһазландырылган урыннар бүлеп бирү;</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җирле үзидарә органнары хезмәткәрләрен халык санын алуда катнашуга җәлеп итү;</w:t>
      </w:r>
    </w:p>
    <w:p w:rsidR="008D4273" w:rsidRPr="008D4273" w:rsidRDefault="008D4273" w:rsidP="008D4273">
      <w:pPr>
        <w:spacing w:after="0" w:line="240" w:lineRule="auto"/>
        <w:ind w:firstLine="709"/>
        <w:jc w:val="both"/>
        <w:rPr>
          <w:rFonts w:eastAsia="Times New Roman"/>
          <w:lang w:val="tt-RU" w:eastAsia="ru-RU"/>
        </w:rPr>
      </w:pPr>
      <w:r w:rsidRPr="008D4273">
        <w:rPr>
          <w:rFonts w:eastAsia="Times New Roman"/>
          <w:lang w:val="tt-RU" w:eastAsia="ru-RU"/>
        </w:rPr>
        <w:t>шәһәр һәм авыл торак пунктларында торак һәм торак булмаган фонд йортлары буенча җирле үзидарә органнары тарафыннан билгеләнгән тәртиптә төзелеш төрен (торак яки торак булмаган) һәм балансында төзелеш булган оешма, предприятие исемен күрсәтеп белешмәләр бирү; яшәү яисә яшәү урыны буенча торак урыннарында яшәүче һәм теркәлгән затларның саны һәм адреслары исемлекләрен актуальләштерү һәм оештыру планнарын төзү өчен яшәү урыны буенча яшәүче һәм теркәлгән зат</w:t>
      </w:r>
      <w:r w:rsidR="005E6F75">
        <w:rPr>
          <w:rFonts w:eastAsia="Times New Roman"/>
          <w:lang w:val="tt-RU" w:eastAsia="ru-RU"/>
        </w:rPr>
        <w:t>ларның саны турында белешмәләр;</w:t>
      </w:r>
    </w:p>
    <w:p w:rsidR="008D4273" w:rsidRPr="00D9528C" w:rsidRDefault="008D4273" w:rsidP="008D4273">
      <w:pPr>
        <w:spacing w:after="0" w:line="240" w:lineRule="auto"/>
        <w:ind w:firstLine="709"/>
        <w:jc w:val="both"/>
        <w:rPr>
          <w:rFonts w:eastAsia="Times New Roman"/>
          <w:lang w:val="tt-RU" w:eastAsia="ru-RU"/>
        </w:rPr>
      </w:pPr>
      <w:r w:rsidRPr="00D9528C">
        <w:rPr>
          <w:rFonts w:eastAsia="Times New Roman"/>
          <w:lang w:val="tt-RU" w:eastAsia="ru-RU"/>
        </w:rPr>
        <w:t xml:space="preserve">«Бөтенроссия халык санын алу турында» 2002 елның 25 гыйнварындагы </w:t>
      </w:r>
      <w:r w:rsidR="005E6F75">
        <w:rPr>
          <w:rFonts w:eastAsia="Times New Roman"/>
          <w:lang w:val="tt-RU" w:eastAsia="ru-RU"/>
        </w:rPr>
        <w:t>№</w:t>
      </w:r>
      <w:r w:rsidRPr="00D9528C">
        <w:rPr>
          <w:rFonts w:eastAsia="Times New Roman"/>
          <w:lang w:val="tt-RU" w:eastAsia="ru-RU"/>
        </w:rPr>
        <w:t xml:space="preserve">8-ФЗ Федераль законның 6 статьясындагы 3 пункты нигезендә торак, торак-эксплуатация оешмалары, идарәче оешмалар һәм компанияләр, торак милекчеләре ширкәтләре, торак һәм торак-төзелеш кооперативлары белән идарә итү органнары турында яшәү урыны һәм тору урыны буенча теркәлгән затлар турында административ белешмәләр бирү; </w:t>
      </w:r>
      <w:r w:rsidR="005E6F75" w:rsidRPr="005E6F75">
        <w:rPr>
          <w:rFonts w:eastAsia="Times New Roman"/>
          <w:lang w:val="tt-RU" w:eastAsia="ru-RU"/>
        </w:rPr>
        <w:t>вазыйфаи затлары дәүләт, муниципаль һәм шәхси торак фондының торак урыннары буенча халыкны теркәү исәбен алып бара торган җирле үзидарә органнары тарафыннан (һәр фатирлы карточ</w:t>
      </w:r>
      <w:r w:rsidR="005E6F75">
        <w:rPr>
          <w:rFonts w:eastAsia="Times New Roman"/>
          <w:lang w:val="tt-RU" w:eastAsia="ru-RU"/>
        </w:rPr>
        <w:t>калар, йорт (фатир) китаплары)</w:t>
      </w:r>
      <w:r w:rsidRPr="00D9528C">
        <w:rPr>
          <w:rFonts w:eastAsia="Times New Roman"/>
          <w:lang w:val="tt-RU" w:eastAsia="ru-RU"/>
        </w:rPr>
        <w:t>;</w:t>
      </w:r>
    </w:p>
    <w:p w:rsidR="008D4273" w:rsidRPr="00D9528C" w:rsidRDefault="008D4273" w:rsidP="008D4273">
      <w:pPr>
        <w:spacing w:after="0" w:line="240" w:lineRule="auto"/>
        <w:ind w:firstLine="709"/>
        <w:jc w:val="both"/>
        <w:rPr>
          <w:rFonts w:eastAsia="Times New Roman"/>
          <w:lang w:val="tt-RU" w:eastAsia="ru-RU"/>
        </w:rPr>
      </w:pPr>
      <w:r w:rsidRPr="00D9528C">
        <w:rPr>
          <w:rFonts w:eastAsia="Times New Roman"/>
          <w:lang w:val="tt-RU" w:eastAsia="ru-RU"/>
        </w:rPr>
        <w:t>2020 елгы Бөтенроссия халык санын алуны әзерләү һәм үткәрү вакытында Югары Ослан муниципаль районы территориясендә мәгълүмати-аңлату эшләре алып баруны оештыру;</w:t>
      </w:r>
    </w:p>
    <w:p w:rsidR="008D4273" w:rsidRPr="00D9528C" w:rsidRDefault="008D4273" w:rsidP="008D4273">
      <w:pPr>
        <w:spacing w:after="0" w:line="240" w:lineRule="auto"/>
        <w:ind w:firstLine="709"/>
        <w:jc w:val="both"/>
        <w:rPr>
          <w:rFonts w:eastAsia="Times New Roman"/>
          <w:lang w:val="tt-RU" w:eastAsia="ru-RU"/>
        </w:rPr>
      </w:pPr>
      <w:r w:rsidRPr="00D9528C">
        <w:rPr>
          <w:rFonts w:eastAsia="Times New Roman"/>
          <w:lang w:val="tt-RU" w:eastAsia="ru-RU"/>
        </w:rPr>
        <w:t>2020 елгы Бөтенроссия халык санын алуны әзерләүдә һәм үткәрүдә актив катнашкан физик һәм юридик затларны бүләкләү оештыру.</w:t>
      </w:r>
    </w:p>
    <w:p w:rsidR="008D4273" w:rsidRPr="00D9528C" w:rsidRDefault="001F3834" w:rsidP="008D4273">
      <w:pPr>
        <w:spacing w:after="0" w:line="240" w:lineRule="auto"/>
        <w:ind w:firstLine="709"/>
        <w:jc w:val="both"/>
        <w:rPr>
          <w:rFonts w:eastAsia="Times New Roman"/>
          <w:lang w:val="tt-RU" w:eastAsia="ru-RU"/>
        </w:rPr>
      </w:pPr>
      <w:r w:rsidRPr="00D9528C">
        <w:rPr>
          <w:rFonts w:eastAsia="Times New Roman"/>
          <w:lang w:val="tt-RU" w:eastAsia="ru-RU"/>
        </w:rPr>
        <w:t xml:space="preserve">5. </w:t>
      </w:r>
      <w:r w:rsidR="008D4273" w:rsidRPr="00D9528C">
        <w:rPr>
          <w:rFonts w:eastAsia="Times New Roman"/>
          <w:lang w:val="tt-RU" w:eastAsia="ru-RU"/>
        </w:rPr>
        <w:t>Комиссия хокуклы:</w:t>
      </w:r>
    </w:p>
    <w:p w:rsidR="008D4273" w:rsidRPr="00D9528C" w:rsidRDefault="008D4273" w:rsidP="008D4273">
      <w:pPr>
        <w:spacing w:after="0" w:line="240" w:lineRule="auto"/>
        <w:ind w:firstLine="709"/>
        <w:jc w:val="both"/>
        <w:rPr>
          <w:rFonts w:eastAsia="Times New Roman"/>
          <w:lang w:val="tt-RU" w:eastAsia="ru-RU"/>
        </w:rPr>
      </w:pPr>
      <w:r w:rsidRPr="00D9528C">
        <w:rPr>
          <w:rFonts w:eastAsia="Times New Roman"/>
          <w:lang w:val="tt-RU" w:eastAsia="ru-RU"/>
        </w:rPr>
        <w:t>үз утырышларында 2020 елгы Бөтенроссия халык санын алуны әзерләү һәм үткәрү барышы турында федераль башкарма хакимият органнары территориаль органнары, җирле үзидарә органнары вәкилләре мәгълүматын тыңларга;</w:t>
      </w:r>
    </w:p>
    <w:p w:rsidR="008D4273" w:rsidRPr="00D9528C" w:rsidRDefault="008D4273" w:rsidP="008D4273">
      <w:pPr>
        <w:spacing w:after="0" w:line="240" w:lineRule="auto"/>
        <w:ind w:firstLine="709"/>
        <w:jc w:val="both"/>
        <w:rPr>
          <w:rFonts w:eastAsia="Times New Roman"/>
          <w:lang w:val="tt-RU" w:eastAsia="ru-RU"/>
        </w:rPr>
      </w:pPr>
      <w:r w:rsidRPr="00D9528C">
        <w:rPr>
          <w:rFonts w:eastAsia="Times New Roman"/>
          <w:lang w:val="tt-RU" w:eastAsia="ru-RU"/>
        </w:rPr>
        <w:t>Комиссия эшенә билгеләнгән тәртиптә Югары Ослан муниципаль районы буенча федераль башкарма хакимият органнары территориаль органнары, җирле үзидарә органнары, фәнни, иҗтимагый берләшмәләр һәм дини оешмалар, шулай ук массакүләм мәгълүмат чаралары вәкилләрен, шулай ук массакүләм мәгълүмат чараларын җәлеп итәргә;</w:t>
      </w:r>
    </w:p>
    <w:p w:rsidR="001F3834" w:rsidRPr="00D9528C" w:rsidRDefault="008D4273" w:rsidP="008D4273">
      <w:pPr>
        <w:spacing w:after="0" w:line="240" w:lineRule="auto"/>
        <w:ind w:firstLine="709"/>
        <w:jc w:val="both"/>
        <w:rPr>
          <w:rFonts w:eastAsia="Times New Roman"/>
          <w:lang w:val="tt-RU" w:eastAsia="ru-RU"/>
        </w:rPr>
      </w:pPr>
      <w:r w:rsidRPr="00D9528C">
        <w:rPr>
          <w:rFonts w:eastAsia="Times New Roman"/>
          <w:lang w:val="tt-RU" w:eastAsia="ru-RU"/>
        </w:rPr>
        <w:t>комиссиягә йөкләнгән бурычларны хәл итүгә бәйле мәсьәләләр буенча тәкъди</w:t>
      </w:r>
      <w:r w:rsidR="005E6F75">
        <w:rPr>
          <w:rFonts w:eastAsia="Times New Roman"/>
          <w:lang w:val="tt-RU" w:eastAsia="ru-RU"/>
        </w:rPr>
        <w:t>мнәр эшләү өчен эшче төркем төзергә</w:t>
      </w:r>
      <w:r w:rsidR="001F3834" w:rsidRPr="00D9528C">
        <w:rPr>
          <w:rFonts w:eastAsia="Times New Roman"/>
          <w:lang w:val="tt-RU" w:eastAsia="ru-RU"/>
        </w:rPr>
        <w:t>.</w:t>
      </w:r>
    </w:p>
    <w:p w:rsidR="008D4273" w:rsidRPr="008D4273" w:rsidRDefault="001F3834" w:rsidP="008D4273">
      <w:pPr>
        <w:spacing w:after="0" w:line="240" w:lineRule="auto"/>
        <w:ind w:firstLine="709"/>
        <w:jc w:val="both"/>
        <w:rPr>
          <w:rFonts w:eastAsia="Times New Roman"/>
          <w:lang w:eastAsia="ru-RU"/>
        </w:rPr>
      </w:pPr>
      <w:r w:rsidRPr="00234472">
        <w:rPr>
          <w:rFonts w:eastAsia="Times New Roman"/>
          <w:lang w:eastAsia="ru-RU"/>
        </w:rPr>
        <w:t>6. </w:t>
      </w:r>
      <w:r w:rsidR="008D4273" w:rsidRPr="008D4273">
        <w:rPr>
          <w:rFonts w:eastAsia="Times New Roman"/>
          <w:lang w:eastAsia="ru-RU"/>
        </w:rPr>
        <w:t xml:space="preserve">Комиссия </w:t>
      </w:r>
      <w:proofErr w:type="spellStart"/>
      <w:r w:rsidR="008D4273" w:rsidRPr="008D4273">
        <w:rPr>
          <w:rFonts w:eastAsia="Times New Roman"/>
          <w:lang w:eastAsia="ru-RU"/>
        </w:rPr>
        <w:t>комиссия</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рәисеннән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рәис</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урынбасарыннан</w:t>
      </w:r>
      <w:proofErr w:type="spellEnd"/>
      <w:r w:rsidR="008D4273" w:rsidRPr="008D4273">
        <w:rPr>
          <w:rFonts w:eastAsia="Times New Roman"/>
          <w:lang w:eastAsia="ru-RU"/>
        </w:rPr>
        <w:t xml:space="preserve">, комиссия </w:t>
      </w:r>
      <w:proofErr w:type="spellStart"/>
      <w:r w:rsidR="008D4273" w:rsidRPr="008D4273">
        <w:rPr>
          <w:rFonts w:eastAsia="Times New Roman"/>
          <w:lang w:eastAsia="ru-RU"/>
        </w:rPr>
        <w:t>әгъзаларыннан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һәм</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сәркатибтән</w:t>
      </w:r>
      <w:proofErr w:type="spellEnd"/>
      <w:r w:rsidR="008D4273" w:rsidRPr="008D4273">
        <w:rPr>
          <w:rFonts w:eastAsia="Times New Roman"/>
          <w:lang w:eastAsia="ru-RU"/>
        </w:rPr>
        <w:t xml:space="preserve"> тора.</w:t>
      </w:r>
    </w:p>
    <w:p w:rsidR="008D4273" w:rsidRPr="008D4273" w:rsidRDefault="008D4273" w:rsidP="008D4273">
      <w:pPr>
        <w:spacing w:after="0" w:line="240" w:lineRule="auto"/>
        <w:ind w:firstLine="709"/>
        <w:jc w:val="both"/>
        <w:rPr>
          <w:rFonts w:eastAsia="Times New Roman"/>
          <w:lang w:eastAsia="ru-RU"/>
        </w:rPr>
      </w:pPr>
      <w:r w:rsidRPr="008D4273">
        <w:rPr>
          <w:rFonts w:eastAsia="Times New Roman"/>
          <w:lang w:eastAsia="ru-RU"/>
        </w:rPr>
        <w:t xml:space="preserve">Комиссия </w:t>
      </w:r>
      <w:proofErr w:type="spellStart"/>
      <w:r w:rsidRPr="008D4273">
        <w:rPr>
          <w:rFonts w:eastAsia="Times New Roman"/>
          <w:lang w:eastAsia="ru-RU"/>
        </w:rPr>
        <w:t>рәисе</w:t>
      </w:r>
      <w:proofErr w:type="spellEnd"/>
      <w:r w:rsidRPr="008D4273">
        <w:rPr>
          <w:rFonts w:eastAsia="Times New Roman"/>
          <w:lang w:eastAsia="ru-RU"/>
        </w:rPr>
        <w:t xml:space="preserve"> комиссия </w:t>
      </w:r>
      <w:proofErr w:type="spellStart"/>
      <w:r w:rsidRPr="008D4273">
        <w:rPr>
          <w:rFonts w:eastAsia="Times New Roman"/>
          <w:lang w:eastAsia="ru-RU"/>
        </w:rPr>
        <w:t>эшчәнлегенә</w:t>
      </w:r>
      <w:proofErr w:type="spellEnd"/>
      <w:r w:rsidRPr="008D4273">
        <w:rPr>
          <w:rFonts w:eastAsia="Times New Roman"/>
          <w:lang w:eastAsia="ru-RU"/>
        </w:rPr>
        <w:t xml:space="preserve"> </w:t>
      </w:r>
      <w:proofErr w:type="spellStart"/>
      <w:r w:rsidRPr="008D4273">
        <w:rPr>
          <w:rFonts w:eastAsia="Times New Roman"/>
          <w:lang w:eastAsia="ru-RU"/>
        </w:rPr>
        <w:t>җитәкчелек</w:t>
      </w:r>
      <w:proofErr w:type="spellEnd"/>
      <w:r w:rsidRPr="008D4273">
        <w:rPr>
          <w:rFonts w:eastAsia="Times New Roman"/>
          <w:lang w:eastAsia="ru-RU"/>
        </w:rPr>
        <w:t xml:space="preserve"> </w:t>
      </w:r>
      <w:proofErr w:type="spellStart"/>
      <w:r w:rsidRPr="008D4273">
        <w:rPr>
          <w:rFonts w:eastAsia="Times New Roman"/>
          <w:lang w:eastAsia="ru-RU"/>
        </w:rPr>
        <w:t>итә</w:t>
      </w:r>
      <w:proofErr w:type="spellEnd"/>
      <w:r w:rsidRPr="008D4273">
        <w:rPr>
          <w:rFonts w:eastAsia="Times New Roman"/>
          <w:lang w:eastAsia="ru-RU"/>
        </w:rPr>
        <w:t xml:space="preserve">, комиссия </w:t>
      </w:r>
      <w:proofErr w:type="spellStart"/>
      <w:r w:rsidRPr="008D4273">
        <w:rPr>
          <w:rFonts w:eastAsia="Times New Roman"/>
          <w:lang w:eastAsia="ru-RU"/>
        </w:rPr>
        <w:t>утырышларының</w:t>
      </w:r>
      <w:proofErr w:type="spellEnd"/>
      <w:r w:rsidRPr="008D4273">
        <w:rPr>
          <w:rFonts w:eastAsia="Times New Roman"/>
          <w:lang w:eastAsia="ru-RU"/>
        </w:rPr>
        <w:t xml:space="preserve"> </w:t>
      </w:r>
      <w:proofErr w:type="spellStart"/>
      <w:r w:rsidRPr="008D4273">
        <w:rPr>
          <w:rFonts w:eastAsia="Times New Roman"/>
          <w:lang w:eastAsia="ru-RU"/>
        </w:rPr>
        <w:t>еллык</w:t>
      </w:r>
      <w:proofErr w:type="spellEnd"/>
      <w:r w:rsidRPr="008D4273">
        <w:rPr>
          <w:rFonts w:eastAsia="Times New Roman"/>
          <w:lang w:eastAsia="ru-RU"/>
        </w:rPr>
        <w:t xml:space="preserve"> </w:t>
      </w:r>
      <w:proofErr w:type="spellStart"/>
      <w:r w:rsidRPr="008D4273">
        <w:rPr>
          <w:rFonts w:eastAsia="Times New Roman"/>
          <w:lang w:eastAsia="ru-RU"/>
        </w:rPr>
        <w:t>планнарын</w:t>
      </w:r>
      <w:proofErr w:type="spellEnd"/>
      <w:r w:rsidRPr="008D4273">
        <w:rPr>
          <w:rFonts w:eastAsia="Times New Roman"/>
          <w:lang w:eastAsia="ru-RU"/>
        </w:rPr>
        <w:t xml:space="preserve"> </w:t>
      </w:r>
      <w:proofErr w:type="spellStart"/>
      <w:r w:rsidRPr="008D4273">
        <w:rPr>
          <w:rFonts w:eastAsia="Times New Roman"/>
          <w:lang w:eastAsia="ru-RU"/>
        </w:rPr>
        <w:t>раслый</w:t>
      </w:r>
      <w:proofErr w:type="spellEnd"/>
      <w:r w:rsidRPr="008D4273">
        <w:rPr>
          <w:rFonts w:eastAsia="Times New Roman"/>
          <w:lang w:eastAsia="ru-RU"/>
        </w:rPr>
        <w:t xml:space="preserve"> </w:t>
      </w:r>
      <w:proofErr w:type="spellStart"/>
      <w:r w:rsidRPr="008D4273">
        <w:rPr>
          <w:rFonts w:eastAsia="Times New Roman"/>
          <w:lang w:eastAsia="ru-RU"/>
        </w:rPr>
        <w:t>һәм</w:t>
      </w:r>
      <w:proofErr w:type="spellEnd"/>
      <w:r w:rsidRPr="008D4273">
        <w:rPr>
          <w:rFonts w:eastAsia="Times New Roman"/>
          <w:lang w:eastAsia="ru-RU"/>
        </w:rPr>
        <w:t xml:space="preserve"> комиссия </w:t>
      </w:r>
      <w:proofErr w:type="spellStart"/>
      <w:r w:rsidRPr="008D4273">
        <w:rPr>
          <w:rFonts w:eastAsia="Times New Roman"/>
          <w:lang w:eastAsia="ru-RU"/>
        </w:rPr>
        <w:t>составын</w:t>
      </w:r>
      <w:proofErr w:type="spellEnd"/>
      <w:r w:rsidRPr="008D4273">
        <w:rPr>
          <w:rFonts w:eastAsia="Times New Roman"/>
          <w:lang w:eastAsia="ru-RU"/>
        </w:rPr>
        <w:t xml:space="preserve"> </w:t>
      </w:r>
      <w:proofErr w:type="spellStart"/>
      <w:r w:rsidRPr="008D4273">
        <w:rPr>
          <w:rFonts w:eastAsia="Times New Roman"/>
          <w:lang w:eastAsia="ru-RU"/>
        </w:rPr>
        <w:t>яңарту</w:t>
      </w:r>
      <w:proofErr w:type="spellEnd"/>
      <w:r w:rsidRPr="008D4273">
        <w:rPr>
          <w:rFonts w:eastAsia="Times New Roman"/>
          <w:lang w:eastAsia="ru-RU"/>
        </w:rPr>
        <w:t xml:space="preserve"> </w:t>
      </w:r>
      <w:proofErr w:type="spellStart"/>
      <w:r w:rsidRPr="008D4273">
        <w:rPr>
          <w:rFonts w:eastAsia="Times New Roman"/>
          <w:lang w:eastAsia="ru-RU"/>
        </w:rPr>
        <w:t>турында</w:t>
      </w:r>
      <w:proofErr w:type="spellEnd"/>
      <w:r w:rsidRPr="008D4273">
        <w:rPr>
          <w:rFonts w:eastAsia="Times New Roman"/>
          <w:lang w:eastAsia="ru-RU"/>
        </w:rPr>
        <w:t xml:space="preserve"> </w:t>
      </w:r>
      <w:proofErr w:type="spellStart"/>
      <w:r w:rsidRPr="008D4273">
        <w:rPr>
          <w:rFonts w:eastAsia="Times New Roman"/>
          <w:lang w:eastAsia="ru-RU"/>
        </w:rPr>
        <w:t>тәкъдимнәр</w:t>
      </w:r>
      <w:proofErr w:type="spellEnd"/>
      <w:r w:rsidRPr="008D4273">
        <w:rPr>
          <w:rFonts w:eastAsia="Times New Roman"/>
          <w:lang w:eastAsia="ru-RU"/>
        </w:rPr>
        <w:t xml:space="preserve"> </w:t>
      </w:r>
      <w:proofErr w:type="spellStart"/>
      <w:r w:rsidRPr="008D4273">
        <w:rPr>
          <w:rFonts w:eastAsia="Times New Roman"/>
          <w:lang w:eastAsia="ru-RU"/>
        </w:rPr>
        <w:t>кертә</w:t>
      </w:r>
      <w:proofErr w:type="spellEnd"/>
      <w:r w:rsidRPr="008D4273">
        <w:rPr>
          <w:rFonts w:eastAsia="Times New Roman"/>
          <w:lang w:eastAsia="ru-RU"/>
        </w:rPr>
        <w:t xml:space="preserve">, </w:t>
      </w:r>
      <w:proofErr w:type="spellStart"/>
      <w:r w:rsidRPr="008D4273">
        <w:rPr>
          <w:rFonts w:eastAsia="Times New Roman"/>
          <w:lang w:eastAsia="ru-RU"/>
        </w:rPr>
        <w:t>утырышларны</w:t>
      </w:r>
      <w:proofErr w:type="spellEnd"/>
      <w:r w:rsidRPr="008D4273">
        <w:rPr>
          <w:rFonts w:eastAsia="Times New Roman"/>
          <w:lang w:eastAsia="ru-RU"/>
        </w:rPr>
        <w:t xml:space="preserve"> </w:t>
      </w:r>
      <w:proofErr w:type="spellStart"/>
      <w:r w:rsidRPr="008D4273">
        <w:rPr>
          <w:rFonts w:eastAsia="Times New Roman"/>
          <w:lang w:eastAsia="ru-RU"/>
        </w:rPr>
        <w:t>алып</w:t>
      </w:r>
      <w:proofErr w:type="spellEnd"/>
      <w:r w:rsidRPr="008D4273">
        <w:rPr>
          <w:rFonts w:eastAsia="Times New Roman"/>
          <w:lang w:eastAsia="ru-RU"/>
        </w:rPr>
        <w:t xml:space="preserve"> бара.</w:t>
      </w:r>
    </w:p>
    <w:p w:rsidR="001F3834" w:rsidRPr="00234472" w:rsidRDefault="008D4273" w:rsidP="008D4273">
      <w:pPr>
        <w:spacing w:after="0" w:line="240" w:lineRule="auto"/>
        <w:ind w:firstLine="709"/>
        <w:jc w:val="both"/>
        <w:rPr>
          <w:rFonts w:eastAsia="Times New Roman"/>
          <w:lang w:eastAsia="ru-RU"/>
        </w:rPr>
      </w:pPr>
      <w:r w:rsidRPr="008D4273">
        <w:rPr>
          <w:rFonts w:eastAsia="Times New Roman"/>
          <w:lang w:eastAsia="ru-RU"/>
        </w:rPr>
        <w:t xml:space="preserve">Комиссия </w:t>
      </w:r>
      <w:proofErr w:type="spellStart"/>
      <w:r w:rsidRPr="008D4273">
        <w:rPr>
          <w:rFonts w:eastAsia="Times New Roman"/>
          <w:lang w:eastAsia="ru-RU"/>
        </w:rPr>
        <w:t>рәисе</w:t>
      </w:r>
      <w:proofErr w:type="spellEnd"/>
      <w:r w:rsidRPr="008D4273">
        <w:rPr>
          <w:rFonts w:eastAsia="Times New Roman"/>
          <w:lang w:eastAsia="ru-RU"/>
        </w:rPr>
        <w:t xml:space="preserve"> </w:t>
      </w:r>
      <w:proofErr w:type="spellStart"/>
      <w:r w:rsidRPr="008D4273">
        <w:rPr>
          <w:rFonts w:eastAsia="Times New Roman"/>
          <w:lang w:eastAsia="ru-RU"/>
        </w:rPr>
        <w:t>булмаган</w:t>
      </w:r>
      <w:proofErr w:type="spellEnd"/>
      <w:r w:rsidRPr="008D4273">
        <w:rPr>
          <w:rFonts w:eastAsia="Times New Roman"/>
          <w:lang w:eastAsia="ru-RU"/>
        </w:rPr>
        <w:t xml:space="preserve"> </w:t>
      </w:r>
      <w:proofErr w:type="spellStart"/>
      <w:r w:rsidRPr="008D4273">
        <w:rPr>
          <w:rFonts w:eastAsia="Times New Roman"/>
          <w:lang w:eastAsia="ru-RU"/>
        </w:rPr>
        <w:t>вакытта</w:t>
      </w:r>
      <w:proofErr w:type="spellEnd"/>
      <w:r w:rsidRPr="008D4273">
        <w:rPr>
          <w:rFonts w:eastAsia="Times New Roman"/>
          <w:lang w:eastAsia="ru-RU"/>
        </w:rPr>
        <w:t xml:space="preserve"> </w:t>
      </w:r>
      <w:proofErr w:type="spellStart"/>
      <w:r w:rsidRPr="008D4273">
        <w:rPr>
          <w:rFonts w:eastAsia="Times New Roman"/>
          <w:lang w:eastAsia="ru-RU"/>
        </w:rPr>
        <w:t>яисә</w:t>
      </w:r>
      <w:proofErr w:type="spellEnd"/>
      <w:r w:rsidRPr="008D4273">
        <w:rPr>
          <w:rFonts w:eastAsia="Times New Roman"/>
          <w:lang w:eastAsia="ru-RU"/>
        </w:rPr>
        <w:t xml:space="preserve"> </w:t>
      </w:r>
      <w:proofErr w:type="spellStart"/>
      <w:r w:rsidRPr="008D4273">
        <w:rPr>
          <w:rFonts w:eastAsia="Times New Roman"/>
          <w:lang w:eastAsia="ru-RU"/>
        </w:rPr>
        <w:t>аның</w:t>
      </w:r>
      <w:proofErr w:type="spellEnd"/>
      <w:r w:rsidRPr="008D4273">
        <w:rPr>
          <w:rFonts w:eastAsia="Times New Roman"/>
          <w:lang w:eastAsia="ru-RU"/>
        </w:rPr>
        <w:t xml:space="preserve"> </w:t>
      </w:r>
      <w:proofErr w:type="spellStart"/>
      <w:r w:rsidRPr="008D4273">
        <w:rPr>
          <w:rFonts w:eastAsia="Times New Roman"/>
          <w:lang w:eastAsia="ru-RU"/>
        </w:rPr>
        <w:t>кушуы</w:t>
      </w:r>
      <w:proofErr w:type="spellEnd"/>
      <w:r w:rsidRPr="008D4273">
        <w:rPr>
          <w:rFonts w:eastAsia="Times New Roman"/>
          <w:lang w:eastAsia="ru-RU"/>
        </w:rPr>
        <w:t xml:space="preserve"> </w:t>
      </w:r>
      <w:proofErr w:type="spellStart"/>
      <w:r w:rsidRPr="008D4273">
        <w:rPr>
          <w:rFonts w:eastAsia="Times New Roman"/>
          <w:lang w:eastAsia="ru-RU"/>
        </w:rPr>
        <w:t>буенча</w:t>
      </w:r>
      <w:proofErr w:type="spellEnd"/>
      <w:r w:rsidRPr="008D4273">
        <w:rPr>
          <w:rFonts w:eastAsia="Times New Roman"/>
          <w:lang w:eastAsia="ru-RU"/>
        </w:rPr>
        <w:t xml:space="preserve"> Комиссия </w:t>
      </w:r>
      <w:proofErr w:type="spellStart"/>
      <w:r w:rsidRPr="008D4273">
        <w:rPr>
          <w:rFonts w:eastAsia="Times New Roman"/>
          <w:lang w:eastAsia="ru-RU"/>
        </w:rPr>
        <w:t>рәисе</w:t>
      </w:r>
      <w:proofErr w:type="spellEnd"/>
      <w:r w:rsidRPr="008D4273">
        <w:rPr>
          <w:rFonts w:eastAsia="Times New Roman"/>
          <w:lang w:eastAsia="ru-RU"/>
        </w:rPr>
        <w:t xml:space="preserve"> </w:t>
      </w:r>
      <w:proofErr w:type="spellStart"/>
      <w:r w:rsidRPr="008D4273">
        <w:rPr>
          <w:rFonts w:eastAsia="Times New Roman"/>
          <w:lang w:eastAsia="ru-RU"/>
        </w:rPr>
        <w:t>урынбасары</w:t>
      </w:r>
      <w:proofErr w:type="spellEnd"/>
      <w:r w:rsidRPr="008D4273">
        <w:rPr>
          <w:rFonts w:eastAsia="Times New Roman"/>
          <w:lang w:eastAsia="ru-RU"/>
        </w:rPr>
        <w:t xml:space="preserve"> </w:t>
      </w:r>
      <w:proofErr w:type="spellStart"/>
      <w:r w:rsidRPr="008D4273">
        <w:rPr>
          <w:rFonts w:eastAsia="Times New Roman"/>
          <w:lang w:eastAsia="ru-RU"/>
        </w:rPr>
        <w:t>башкара</w:t>
      </w:r>
      <w:proofErr w:type="spellEnd"/>
      <w:r w:rsidR="001F3834" w:rsidRPr="00234472">
        <w:rPr>
          <w:rFonts w:eastAsia="Times New Roman"/>
          <w:lang w:eastAsia="ru-RU"/>
        </w:rPr>
        <w:t>.</w:t>
      </w:r>
    </w:p>
    <w:p w:rsidR="008D4273" w:rsidRPr="008D4273" w:rsidRDefault="001F3834" w:rsidP="008D4273">
      <w:pPr>
        <w:spacing w:after="0" w:line="240" w:lineRule="auto"/>
        <w:ind w:firstLine="709"/>
        <w:jc w:val="both"/>
        <w:rPr>
          <w:rFonts w:eastAsia="Times New Roman"/>
          <w:lang w:eastAsia="ru-RU"/>
        </w:rPr>
      </w:pPr>
      <w:r w:rsidRPr="00234472">
        <w:rPr>
          <w:rFonts w:eastAsia="Times New Roman"/>
          <w:lang w:eastAsia="ru-RU"/>
        </w:rPr>
        <w:t xml:space="preserve">7. </w:t>
      </w:r>
      <w:r w:rsidR="008D4273" w:rsidRPr="008D4273">
        <w:rPr>
          <w:rFonts w:eastAsia="Times New Roman"/>
          <w:lang w:eastAsia="ru-RU"/>
        </w:rPr>
        <w:t xml:space="preserve">Комиссия </w:t>
      </w:r>
      <w:proofErr w:type="spellStart"/>
      <w:r w:rsidR="008D4273" w:rsidRPr="008D4273">
        <w:rPr>
          <w:rFonts w:eastAsia="Times New Roman"/>
          <w:lang w:eastAsia="ru-RU"/>
        </w:rPr>
        <w:t>утырышлары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кирәк</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булган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саен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ләкин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ярты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елга</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бер</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тапкыр</w:t>
      </w:r>
      <w:proofErr w:type="spellEnd"/>
      <w:r w:rsidR="008D4273" w:rsidRPr="008D4273">
        <w:rPr>
          <w:rFonts w:eastAsia="Times New Roman"/>
          <w:lang w:eastAsia="ru-RU"/>
        </w:rPr>
        <w:t xml:space="preserve">, 2020 </w:t>
      </w:r>
      <w:proofErr w:type="spellStart"/>
      <w:r w:rsidR="008D4273" w:rsidRPr="008D4273">
        <w:rPr>
          <w:rFonts w:eastAsia="Times New Roman"/>
          <w:lang w:eastAsia="ru-RU"/>
        </w:rPr>
        <w:t>елда</w:t>
      </w:r>
      <w:proofErr w:type="spellEnd"/>
      <w:r w:rsidR="008D4273" w:rsidRPr="008D4273">
        <w:rPr>
          <w:rFonts w:eastAsia="Times New Roman"/>
          <w:lang w:eastAsia="ru-RU"/>
        </w:rPr>
        <w:t xml:space="preserve"> – </w:t>
      </w:r>
      <w:proofErr w:type="spellStart"/>
      <w:r w:rsidR="008D4273" w:rsidRPr="008D4273">
        <w:rPr>
          <w:rFonts w:eastAsia="Times New Roman"/>
          <w:lang w:eastAsia="ru-RU"/>
        </w:rPr>
        <w:t>еллык</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эш</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планнары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нигезендә</w:t>
      </w:r>
      <w:proofErr w:type="spellEnd"/>
      <w:r w:rsidR="008D4273" w:rsidRPr="008D4273">
        <w:rPr>
          <w:rFonts w:eastAsia="Times New Roman"/>
          <w:lang w:eastAsia="ru-RU"/>
        </w:rPr>
        <w:t xml:space="preserve"> 3 </w:t>
      </w:r>
      <w:proofErr w:type="spellStart"/>
      <w:r w:rsidR="008D4273" w:rsidRPr="008D4273">
        <w:rPr>
          <w:rFonts w:eastAsia="Times New Roman"/>
          <w:lang w:eastAsia="ru-RU"/>
        </w:rPr>
        <w:t>тапкыр</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үткәрелә</w:t>
      </w:r>
      <w:proofErr w:type="spellEnd"/>
      <w:r w:rsidR="008D4273" w:rsidRPr="008D4273">
        <w:rPr>
          <w:rFonts w:eastAsia="Times New Roman"/>
          <w:lang w:eastAsia="ru-RU"/>
        </w:rPr>
        <w:t xml:space="preserve">. Комиссия </w:t>
      </w:r>
      <w:proofErr w:type="spellStart"/>
      <w:r w:rsidR="008D4273" w:rsidRPr="008D4273">
        <w:rPr>
          <w:rFonts w:eastAsia="Times New Roman"/>
          <w:lang w:eastAsia="ru-RU"/>
        </w:rPr>
        <w:t>утырышлары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аның</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әгъзаларының</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яртысыннан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артыграгы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булган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очракта</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хокуклы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булып</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санала</w:t>
      </w:r>
      <w:proofErr w:type="spellEnd"/>
      <w:r w:rsidR="008D4273" w:rsidRPr="008D4273">
        <w:rPr>
          <w:rFonts w:eastAsia="Times New Roman"/>
          <w:lang w:eastAsia="ru-RU"/>
        </w:rPr>
        <w:t xml:space="preserve">. Комиссия </w:t>
      </w:r>
      <w:proofErr w:type="spellStart"/>
      <w:r w:rsidR="008D4273" w:rsidRPr="008D4273">
        <w:rPr>
          <w:rFonts w:eastAsia="Times New Roman"/>
          <w:lang w:eastAsia="ru-RU"/>
        </w:rPr>
        <w:t>әгъзалары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аның</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утырышларында</w:t>
      </w:r>
      <w:proofErr w:type="spellEnd"/>
      <w:r w:rsidR="008D4273" w:rsidRPr="008D4273">
        <w:rPr>
          <w:rFonts w:eastAsia="Times New Roman"/>
          <w:lang w:eastAsia="ru-RU"/>
        </w:rPr>
        <w:t xml:space="preserve"> </w:t>
      </w:r>
      <w:r w:rsidR="00F01C16">
        <w:rPr>
          <w:rFonts w:eastAsia="Times New Roman"/>
          <w:lang w:val="tt-RU" w:eastAsia="ru-RU"/>
        </w:rPr>
        <w:t>алыштыру</w:t>
      </w:r>
      <w:proofErr w:type="spellStart"/>
      <w:r w:rsidR="008D4273" w:rsidRPr="008D4273">
        <w:rPr>
          <w:rFonts w:eastAsia="Times New Roman"/>
          <w:lang w:eastAsia="ru-RU"/>
        </w:rPr>
        <w:t>сыз</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катнашалар</w:t>
      </w:r>
      <w:proofErr w:type="spellEnd"/>
      <w:r w:rsidR="008D4273" w:rsidRPr="008D4273">
        <w:rPr>
          <w:rFonts w:eastAsia="Times New Roman"/>
          <w:lang w:eastAsia="ru-RU"/>
        </w:rPr>
        <w:t>.</w:t>
      </w:r>
    </w:p>
    <w:p w:rsidR="008D4273" w:rsidRPr="008D4273" w:rsidRDefault="008D4273" w:rsidP="008D4273">
      <w:pPr>
        <w:spacing w:after="0" w:line="240" w:lineRule="auto"/>
        <w:ind w:firstLine="709"/>
        <w:jc w:val="both"/>
        <w:rPr>
          <w:rFonts w:eastAsia="Times New Roman"/>
          <w:lang w:eastAsia="ru-RU"/>
        </w:rPr>
      </w:pPr>
      <w:r w:rsidRPr="008D4273">
        <w:rPr>
          <w:rFonts w:eastAsia="Times New Roman"/>
          <w:lang w:eastAsia="ru-RU"/>
        </w:rPr>
        <w:t xml:space="preserve">Комиссия </w:t>
      </w:r>
      <w:proofErr w:type="spellStart"/>
      <w:r w:rsidRPr="008D4273">
        <w:rPr>
          <w:rFonts w:eastAsia="Times New Roman"/>
          <w:lang w:eastAsia="ru-RU"/>
        </w:rPr>
        <w:t>әгъзалары</w:t>
      </w:r>
      <w:proofErr w:type="spellEnd"/>
      <w:r w:rsidRPr="008D4273">
        <w:rPr>
          <w:rFonts w:eastAsia="Times New Roman"/>
          <w:lang w:eastAsia="ru-RU"/>
        </w:rPr>
        <w:t xml:space="preserve"> </w:t>
      </w:r>
      <w:proofErr w:type="spellStart"/>
      <w:r w:rsidRPr="008D4273">
        <w:rPr>
          <w:rFonts w:eastAsia="Times New Roman"/>
          <w:lang w:eastAsia="ru-RU"/>
        </w:rPr>
        <w:t>һәм</w:t>
      </w:r>
      <w:proofErr w:type="spellEnd"/>
      <w:r w:rsidRPr="008D4273">
        <w:rPr>
          <w:rFonts w:eastAsia="Times New Roman"/>
          <w:lang w:eastAsia="ru-RU"/>
        </w:rPr>
        <w:t xml:space="preserve"> </w:t>
      </w:r>
      <w:proofErr w:type="spellStart"/>
      <w:r w:rsidRPr="008D4273">
        <w:rPr>
          <w:rFonts w:eastAsia="Times New Roman"/>
          <w:lang w:eastAsia="ru-RU"/>
        </w:rPr>
        <w:t>чакырылганнар</w:t>
      </w:r>
      <w:proofErr w:type="spellEnd"/>
      <w:r w:rsidRPr="008D4273">
        <w:rPr>
          <w:rFonts w:eastAsia="Times New Roman"/>
          <w:lang w:eastAsia="ru-RU"/>
        </w:rPr>
        <w:t xml:space="preserve"> </w:t>
      </w:r>
      <w:proofErr w:type="spellStart"/>
      <w:r w:rsidRPr="008D4273">
        <w:rPr>
          <w:rFonts w:eastAsia="Times New Roman"/>
          <w:lang w:eastAsia="ru-RU"/>
        </w:rPr>
        <w:t>докладлар</w:t>
      </w:r>
      <w:proofErr w:type="spellEnd"/>
      <w:r w:rsidRPr="008D4273">
        <w:rPr>
          <w:rFonts w:eastAsia="Times New Roman"/>
          <w:lang w:eastAsia="ru-RU"/>
        </w:rPr>
        <w:t xml:space="preserve"> </w:t>
      </w:r>
      <w:proofErr w:type="spellStart"/>
      <w:r w:rsidRPr="008D4273">
        <w:rPr>
          <w:rFonts w:eastAsia="Times New Roman"/>
          <w:lang w:eastAsia="ru-RU"/>
        </w:rPr>
        <w:t>һәм</w:t>
      </w:r>
      <w:proofErr w:type="spellEnd"/>
      <w:r w:rsidRPr="008D4273">
        <w:rPr>
          <w:rFonts w:eastAsia="Times New Roman"/>
          <w:lang w:eastAsia="ru-RU"/>
        </w:rPr>
        <w:t xml:space="preserve"> </w:t>
      </w:r>
      <w:proofErr w:type="spellStart"/>
      <w:r w:rsidRPr="008D4273">
        <w:rPr>
          <w:rFonts w:eastAsia="Times New Roman"/>
          <w:lang w:eastAsia="ru-RU"/>
        </w:rPr>
        <w:t>өстәмә</w:t>
      </w:r>
      <w:proofErr w:type="spellEnd"/>
      <w:r w:rsidRPr="008D4273">
        <w:rPr>
          <w:rFonts w:eastAsia="Times New Roman"/>
          <w:lang w:eastAsia="ru-RU"/>
        </w:rPr>
        <w:t xml:space="preserve"> </w:t>
      </w:r>
      <w:proofErr w:type="spellStart"/>
      <w:r w:rsidRPr="008D4273">
        <w:rPr>
          <w:rFonts w:eastAsia="Times New Roman"/>
          <w:lang w:eastAsia="ru-RU"/>
        </w:rPr>
        <w:t>докладлар</w:t>
      </w:r>
      <w:proofErr w:type="spellEnd"/>
      <w:r w:rsidRPr="008D4273">
        <w:rPr>
          <w:rFonts w:eastAsia="Times New Roman"/>
          <w:lang w:eastAsia="ru-RU"/>
        </w:rPr>
        <w:t xml:space="preserve"> </w:t>
      </w:r>
      <w:proofErr w:type="spellStart"/>
      <w:r w:rsidRPr="008D4273">
        <w:rPr>
          <w:rFonts w:eastAsia="Times New Roman"/>
          <w:lang w:eastAsia="ru-RU"/>
        </w:rPr>
        <w:t>белән</w:t>
      </w:r>
      <w:proofErr w:type="spellEnd"/>
      <w:r w:rsidRPr="008D4273">
        <w:rPr>
          <w:rFonts w:eastAsia="Times New Roman"/>
          <w:lang w:eastAsia="ru-RU"/>
        </w:rPr>
        <w:t xml:space="preserve"> </w:t>
      </w:r>
      <w:proofErr w:type="spellStart"/>
      <w:r w:rsidRPr="008D4273">
        <w:rPr>
          <w:rFonts w:eastAsia="Times New Roman"/>
          <w:lang w:eastAsia="ru-RU"/>
        </w:rPr>
        <w:t>чыгыш</w:t>
      </w:r>
      <w:proofErr w:type="spellEnd"/>
      <w:r w:rsidRPr="008D4273">
        <w:rPr>
          <w:rFonts w:eastAsia="Times New Roman"/>
          <w:lang w:eastAsia="ru-RU"/>
        </w:rPr>
        <w:t xml:space="preserve"> </w:t>
      </w:r>
      <w:proofErr w:type="spellStart"/>
      <w:r w:rsidRPr="008D4273">
        <w:rPr>
          <w:rFonts w:eastAsia="Times New Roman"/>
          <w:lang w:eastAsia="ru-RU"/>
        </w:rPr>
        <w:t>ясый</w:t>
      </w:r>
      <w:proofErr w:type="spellEnd"/>
      <w:r w:rsidRPr="008D4273">
        <w:rPr>
          <w:rFonts w:eastAsia="Times New Roman"/>
          <w:lang w:eastAsia="ru-RU"/>
        </w:rPr>
        <w:t xml:space="preserve">, </w:t>
      </w:r>
      <w:proofErr w:type="spellStart"/>
      <w:r w:rsidRPr="008D4273">
        <w:rPr>
          <w:rFonts w:eastAsia="Times New Roman"/>
          <w:lang w:eastAsia="ru-RU"/>
        </w:rPr>
        <w:t>фикер</w:t>
      </w:r>
      <w:proofErr w:type="spellEnd"/>
      <w:r w:rsidRPr="008D4273">
        <w:rPr>
          <w:rFonts w:eastAsia="Times New Roman"/>
          <w:lang w:eastAsia="ru-RU"/>
        </w:rPr>
        <w:t xml:space="preserve"> </w:t>
      </w:r>
      <w:proofErr w:type="spellStart"/>
      <w:r w:rsidRPr="008D4273">
        <w:rPr>
          <w:rFonts w:eastAsia="Times New Roman"/>
          <w:lang w:eastAsia="ru-RU"/>
        </w:rPr>
        <w:t>алышуларда</w:t>
      </w:r>
      <w:proofErr w:type="spellEnd"/>
      <w:r w:rsidRPr="008D4273">
        <w:rPr>
          <w:rFonts w:eastAsia="Times New Roman"/>
          <w:lang w:eastAsia="ru-RU"/>
        </w:rPr>
        <w:t xml:space="preserve"> </w:t>
      </w:r>
      <w:proofErr w:type="spellStart"/>
      <w:r w:rsidRPr="008D4273">
        <w:rPr>
          <w:rFonts w:eastAsia="Times New Roman"/>
          <w:lang w:eastAsia="ru-RU"/>
        </w:rPr>
        <w:t>тәкъдимнәр</w:t>
      </w:r>
      <w:proofErr w:type="spellEnd"/>
      <w:r w:rsidRPr="008D4273">
        <w:rPr>
          <w:rFonts w:eastAsia="Times New Roman"/>
          <w:lang w:eastAsia="ru-RU"/>
        </w:rPr>
        <w:t xml:space="preserve"> </w:t>
      </w:r>
      <w:proofErr w:type="spellStart"/>
      <w:r w:rsidRPr="008D4273">
        <w:rPr>
          <w:rFonts w:eastAsia="Times New Roman"/>
          <w:lang w:eastAsia="ru-RU"/>
        </w:rPr>
        <w:t>кертә</w:t>
      </w:r>
      <w:proofErr w:type="spellEnd"/>
      <w:r w:rsidRPr="008D4273">
        <w:rPr>
          <w:rFonts w:eastAsia="Times New Roman"/>
          <w:lang w:eastAsia="ru-RU"/>
        </w:rPr>
        <w:t xml:space="preserve">, </w:t>
      </w:r>
      <w:proofErr w:type="spellStart"/>
      <w:r w:rsidRPr="008D4273">
        <w:rPr>
          <w:rFonts w:eastAsia="Times New Roman"/>
          <w:lang w:eastAsia="ru-RU"/>
        </w:rPr>
        <w:t>тикшерелә</w:t>
      </w:r>
      <w:proofErr w:type="spellEnd"/>
      <w:r w:rsidRPr="008D4273">
        <w:rPr>
          <w:rFonts w:eastAsia="Times New Roman"/>
          <w:lang w:eastAsia="ru-RU"/>
        </w:rPr>
        <w:t xml:space="preserve"> </w:t>
      </w:r>
      <w:proofErr w:type="spellStart"/>
      <w:r w:rsidRPr="008D4273">
        <w:rPr>
          <w:rFonts w:eastAsia="Times New Roman"/>
          <w:lang w:eastAsia="ru-RU"/>
        </w:rPr>
        <w:t>торган</w:t>
      </w:r>
      <w:proofErr w:type="spellEnd"/>
      <w:r w:rsidRPr="008D4273">
        <w:rPr>
          <w:rFonts w:eastAsia="Times New Roman"/>
          <w:lang w:eastAsia="ru-RU"/>
        </w:rPr>
        <w:t xml:space="preserve"> </w:t>
      </w:r>
      <w:proofErr w:type="spellStart"/>
      <w:r w:rsidRPr="008D4273">
        <w:rPr>
          <w:rFonts w:eastAsia="Times New Roman"/>
          <w:lang w:eastAsia="ru-RU"/>
        </w:rPr>
        <w:t>мәсьәләләрнең</w:t>
      </w:r>
      <w:proofErr w:type="spellEnd"/>
      <w:r w:rsidRPr="008D4273">
        <w:rPr>
          <w:rFonts w:eastAsia="Times New Roman"/>
          <w:lang w:eastAsia="ru-RU"/>
        </w:rPr>
        <w:t xml:space="preserve"> </w:t>
      </w:r>
      <w:proofErr w:type="spellStart"/>
      <w:r w:rsidRPr="008D4273">
        <w:rPr>
          <w:rFonts w:eastAsia="Times New Roman"/>
          <w:lang w:eastAsia="ru-RU"/>
        </w:rPr>
        <w:t>асылы</w:t>
      </w:r>
      <w:proofErr w:type="spellEnd"/>
      <w:r w:rsidRPr="008D4273">
        <w:rPr>
          <w:rFonts w:eastAsia="Times New Roman"/>
          <w:lang w:eastAsia="ru-RU"/>
        </w:rPr>
        <w:t xml:space="preserve"> </w:t>
      </w:r>
      <w:proofErr w:type="spellStart"/>
      <w:r w:rsidRPr="008D4273">
        <w:rPr>
          <w:rFonts w:eastAsia="Times New Roman"/>
          <w:lang w:eastAsia="ru-RU"/>
        </w:rPr>
        <w:t>буенча</w:t>
      </w:r>
      <w:proofErr w:type="spellEnd"/>
      <w:r w:rsidRPr="008D4273">
        <w:rPr>
          <w:rFonts w:eastAsia="Times New Roman"/>
          <w:lang w:eastAsia="ru-RU"/>
        </w:rPr>
        <w:t xml:space="preserve"> </w:t>
      </w:r>
      <w:proofErr w:type="spellStart"/>
      <w:r w:rsidRPr="008D4273">
        <w:rPr>
          <w:rFonts w:eastAsia="Times New Roman"/>
          <w:lang w:eastAsia="ru-RU"/>
        </w:rPr>
        <w:t>белешмәләр</w:t>
      </w:r>
      <w:proofErr w:type="spellEnd"/>
      <w:r w:rsidRPr="008D4273">
        <w:rPr>
          <w:rFonts w:eastAsia="Times New Roman"/>
          <w:lang w:eastAsia="ru-RU"/>
        </w:rPr>
        <w:t xml:space="preserve"> </w:t>
      </w:r>
      <w:proofErr w:type="spellStart"/>
      <w:r w:rsidRPr="008D4273">
        <w:rPr>
          <w:rFonts w:eastAsia="Times New Roman"/>
          <w:lang w:eastAsia="ru-RU"/>
        </w:rPr>
        <w:t>бирә</w:t>
      </w:r>
      <w:proofErr w:type="spellEnd"/>
      <w:r w:rsidRPr="008D4273">
        <w:rPr>
          <w:rFonts w:eastAsia="Times New Roman"/>
          <w:lang w:eastAsia="ru-RU"/>
        </w:rPr>
        <w:t xml:space="preserve"> </w:t>
      </w:r>
      <w:proofErr w:type="spellStart"/>
      <w:r w:rsidRPr="008D4273">
        <w:rPr>
          <w:rFonts w:eastAsia="Times New Roman"/>
          <w:lang w:eastAsia="ru-RU"/>
        </w:rPr>
        <w:t>алалар</w:t>
      </w:r>
      <w:proofErr w:type="spellEnd"/>
      <w:r w:rsidRPr="008D4273">
        <w:rPr>
          <w:rFonts w:eastAsia="Times New Roman"/>
          <w:lang w:eastAsia="ru-RU"/>
        </w:rPr>
        <w:t>.</w:t>
      </w:r>
    </w:p>
    <w:p w:rsidR="008D4273" w:rsidRDefault="008D4273" w:rsidP="008D4273">
      <w:pPr>
        <w:spacing w:after="0" w:line="240" w:lineRule="auto"/>
        <w:ind w:firstLine="709"/>
        <w:jc w:val="both"/>
        <w:rPr>
          <w:rFonts w:eastAsia="Times New Roman"/>
          <w:lang w:eastAsia="ru-RU"/>
        </w:rPr>
      </w:pPr>
      <w:r w:rsidRPr="008D4273">
        <w:rPr>
          <w:rFonts w:eastAsia="Times New Roman"/>
          <w:lang w:eastAsia="ru-RU"/>
        </w:rPr>
        <w:t xml:space="preserve">Комиссия </w:t>
      </w:r>
      <w:proofErr w:type="spellStart"/>
      <w:r w:rsidRPr="008D4273">
        <w:rPr>
          <w:rFonts w:eastAsia="Times New Roman"/>
          <w:lang w:eastAsia="ru-RU"/>
        </w:rPr>
        <w:t>утырышларын</w:t>
      </w:r>
      <w:proofErr w:type="spellEnd"/>
      <w:r w:rsidRPr="008D4273">
        <w:rPr>
          <w:rFonts w:eastAsia="Times New Roman"/>
          <w:lang w:eastAsia="ru-RU"/>
        </w:rPr>
        <w:t xml:space="preserve"> </w:t>
      </w:r>
      <w:proofErr w:type="spellStart"/>
      <w:r w:rsidRPr="008D4273">
        <w:rPr>
          <w:rFonts w:eastAsia="Times New Roman"/>
          <w:lang w:eastAsia="ru-RU"/>
        </w:rPr>
        <w:t>тиешле</w:t>
      </w:r>
      <w:proofErr w:type="spellEnd"/>
      <w:r w:rsidRPr="008D4273">
        <w:rPr>
          <w:rFonts w:eastAsia="Times New Roman"/>
          <w:lang w:eastAsia="ru-RU"/>
        </w:rPr>
        <w:t xml:space="preserve"> </w:t>
      </w:r>
      <w:proofErr w:type="spellStart"/>
      <w:r w:rsidRPr="008D4273">
        <w:rPr>
          <w:rFonts w:eastAsia="Times New Roman"/>
          <w:lang w:eastAsia="ru-RU"/>
        </w:rPr>
        <w:t>мәгълүмат</w:t>
      </w:r>
      <w:proofErr w:type="spellEnd"/>
      <w:r w:rsidRPr="008D4273">
        <w:rPr>
          <w:rFonts w:eastAsia="Times New Roman"/>
          <w:lang w:eastAsia="ru-RU"/>
        </w:rPr>
        <w:t xml:space="preserve"> </w:t>
      </w:r>
      <w:proofErr w:type="spellStart"/>
      <w:r w:rsidRPr="008D4273">
        <w:rPr>
          <w:rFonts w:eastAsia="Times New Roman"/>
          <w:lang w:eastAsia="ru-RU"/>
        </w:rPr>
        <w:t>бирүчеләргә</w:t>
      </w:r>
      <w:proofErr w:type="spellEnd"/>
      <w:r w:rsidRPr="008D4273">
        <w:rPr>
          <w:rFonts w:eastAsia="Times New Roman"/>
          <w:lang w:eastAsia="ru-RU"/>
        </w:rPr>
        <w:t xml:space="preserve"> </w:t>
      </w:r>
      <w:proofErr w:type="spellStart"/>
      <w:r w:rsidRPr="008D4273">
        <w:rPr>
          <w:rFonts w:eastAsia="Times New Roman"/>
          <w:lang w:eastAsia="ru-RU"/>
        </w:rPr>
        <w:t>язып</w:t>
      </w:r>
      <w:proofErr w:type="spellEnd"/>
      <w:r w:rsidRPr="008D4273">
        <w:rPr>
          <w:rFonts w:eastAsia="Times New Roman"/>
          <w:lang w:eastAsia="ru-RU"/>
        </w:rPr>
        <w:t xml:space="preserve"> аудио - </w:t>
      </w:r>
      <w:proofErr w:type="spellStart"/>
      <w:r w:rsidRPr="008D4273">
        <w:rPr>
          <w:rFonts w:eastAsia="Times New Roman"/>
          <w:lang w:eastAsia="ru-RU"/>
        </w:rPr>
        <w:t>һәм</w:t>
      </w:r>
      <w:proofErr w:type="spellEnd"/>
      <w:r w:rsidRPr="008D4273">
        <w:rPr>
          <w:rFonts w:eastAsia="Times New Roman"/>
          <w:lang w:eastAsia="ru-RU"/>
        </w:rPr>
        <w:t xml:space="preserve"> </w:t>
      </w:r>
      <w:proofErr w:type="spellStart"/>
      <w:r w:rsidRPr="008D4273">
        <w:rPr>
          <w:rFonts w:eastAsia="Times New Roman"/>
          <w:lang w:eastAsia="ru-RU"/>
        </w:rPr>
        <w:t>видеоконференцияләр</w:t>
      </w:r>
      <w:proofErr w:type="spellEnd"/>
      <w:r w:rsidRPr="008D4273">
        <w:rPr>
          <w:rFonts w:eastAsia="Times New Roman"/>
          <w:lang w:eastAsia="ru-RU"/>
        </w:rPr>
        <w:t xml:space="preserve"> </w:t>
      </w:r>
      <w:proofErr w:type="spellStart"/>
      <w:r w:rsidRPr="008D4273">
        <w:rPr>
          <w:rFonts w:eastAsia="Times New Roman"/>
          <w:lang w:eastAsia="ru-RU"/>
        </w:rPr>
        <w:t>режимында</w:t>
      </w:r>
      <w:proofErr w:type="spellEnd"/>
      <w:r w:rsidRPr="008D4273">
        <w:rPr>
          <w:rFonts w:eastAsia="Times New Roman"/>
          <w:lang w:eastAsia="ru-RU"/>
        </w:rPr>
        <w:t xml:space="preserve"> </w:t>
      </w:r>
      <w:proofErr w:type="spellStart"/>
      <w:r w:rsidRPr="008D4273">
        <w:rPr>
          <w:rFonts w:eastAsia="Times New Roman"/>
          <w:lang w:eastAsia="ru-RU"/>
        </w:rPr>
        <w:t>үткәрергә</w:t>
      </w:r>
      <w:proofErr w:type="spellEnd"/>
      <w:r w:rsidRPr="008D4273">
        <w:rPr>
          <w:rFonts w:eastAsia="Times New Roman"/>
          <w:lang w:eastAsia="ru-RU"/>
        </w:rPr>
        <w:t xml:space="preserve"> </w:t>
      </w:r>
      <w:proofErr w:type="spellStart"/>
      <w:r w:rsidRPr="008D4273">
        <w:rPr>
          <w:rFonts w:eastAsia="Times New Roman"/>
          <w:lang w:eastAsia="ru-RU"/>
        </w:rPr>
        <w:t>мөмкин</w:t>
      </w:r>
      <w:proofErr w:type="spellEnd"/>
      <w:r w:rsidRPr="008D4273">
        <w:rPr>
          <w:rFonts w:eastAsia="Times New Roman"/>
          <w:lang w:eastAsia="ru-RU"/>
        </w:rPr>
        <w:t>.</w:t>
      </w:r>
    </w:p>
    <w:p w:rsidR="008D4273" w:rsidRPr="008D4273" w:rsidRDefault="001F3834" w:rsidP="008D4273">
      <w:pPr>
        <w:spacing w:after="0" w:line="240" w:lineRule="auto"/>
        <w:ind w:firstLine="709"/>
        <w:jc w:val="both"/>
        <w:rPr>
          <w:rFonts w:eastAsia="Times New Roman"/>
          <w:lang w:eastAsia="ru-RU"/>
        </w:rPr>
      </w:pPr>
      <w:r w:rsidRPr="00234472">
        <w:rPr>
          <w:rFonts w:eastAsia="Times New Roman"/>
          <w:lang w:eastAsia="ru-RU"/>
        </w:rPr>
        <w:t>8. </w:t>
      </w:r>
      <w:r w:rsidR="008D4273" w:rsidRPr="008D4273">
        <w:rPr>
          <w:rFonts w:eastAsia="Times New Roman"/>
          <w:lang w:eastAsia="ru-RU"/>
        </w:rPr>
        <w:t xml:space="preserve">Комиссия </w:t>
      </w:r>
      <w:proofErr w:type="spellStart"/>
      <w:r w:rsidR="008D4273" w:rsidRPr="008D4273">
        <w:rPr>
          <w:rFonts w:eastAsia="Times New Roman"/>
          <w:lang w:eastAsia="ru-RU"/>
        </w:rPr>
        <w:t>карарлары</w:t>
      </w:r>
      <w:proofErr w:type="spellEnd"/>
      <w:r w:rsidR="008D4273" w:rsidRPr="008D4273">
        <w:rPr>
          <w:rFonts w:eastAsia="Times New Roman"/>
          <w:lang w:eastAsia="ru-RU"/>
        </w:rPr>
        <w:t xml:space="preserve"> комиссия </w:t>
      </w:r>
      <w:proofErr w:type="spellStart"/>
      <w:r w:rsidR="008D4273" w:rsidRPr="008D4273">
        <w:rPr>
          <w:rFonts w:eastAsia="Times New Roman"/>
          <w:lang w:eastAsia="ru-RU"/>
        </w:rPr>
        <w:t>утырышында</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катнашкан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әгъзаларның</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гади</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күпчелек</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тавышы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белән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ачык</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тавыш</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бирү</w:t>
      </w:r>
      <w:proofErr w:type="spellEnd"/>
      <w:r w:rsidR="008D4273" w:rsidRPr="008D4273">
        <w:rPr>
          <w:rFonts w:eastAsia="Times New Roman"/>
          <w:lang w:eastAsia="ru-RU"/>
        </w:rPr>
        <w:t xml:space="preserve"> юлы </w:t>
      </w:r>
      <w:proofErr w:type="spellStart"/>
      <w:r w:rsidR="008D4273" w:rsidRPr="008D4273">
        <w:rPr>
          <w:rFonts w:eastAsia="Times New Roman"/>
          <w:lang w:eastAsia="ru-RU"/>
        </w:rPr>
        <w:t>белән</w:t>
      </w:r>
      <w:proofErr w:type="spellEnd"/>
      <w:r w:rsidR="008D4273" w:rsidRPr="008D4273">
        <w:rPr>
          <w:rFonts w:eastAsia="Times New Roman"/>
          <w:lang w:eastAsia="ru-RU"/>
        </w:rPr>
        <w:t xml:space="preserve"> кабул </w:t>
      </w:r>
      <w:proofErr w:type="spellStart"/>
      <w:r w:rsidR="008D4273" w:rsidRPr="008D4273">
        <w:rPr>
          <w:rFonts w:eastAsia="Times New Roman"/>
          <w:lang w:eastAsia="ru-RU"/>
        </w:rPr>
        <w:t>ителә</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Тавышлар</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тигез</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булган</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очракта</w:t>
      </w:r>
      <w:proofErr w:type="spellEnd"/>
      <w:r w:rsidR="008D4273" w:rsidRPr="008D4273">
        <w:rPr>
          <w:rFonts w:eastAsia="Times New Roman"/>
          <w:lang w:eastAsia="ru-RU"/>
        </w:rPr>
        <w:t xml:space="preserve">, комиссия </w:t>
      </w:r>
      <w:proofErr w:type="spellStart"/>
      <w:r w:rsidR="008D4273" w:rsidRPr="008D4273">
        <w:rPr>
          <w:rFonts w:eastAsia="Times New Roman"/>
          <w:lang w:eastAsia="ru-RU"/>
        </w:rPr>
        <w:t>рәисенең</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тавышы</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хәлиткеч</w:t>
      </w:r>
      <w:proofErr w:type="spellEnd"/>
      <w:r w:rsidR="008D4273" w:rsidRPr="008D4273">
        <w:rPr>
          <w:rFonts w:eastAsia="Times New Roman"/>
          <w:lang w:eastAsia="ru-RU"/>
        </w:rPr>
        <w:t xml:space="preserve"> </w:t>
      </w:r>
      <w:proofErr w:type="spellStart"/>
      <w:r w:rsidR="008D4273" w:rsidRPr="008D4273">
        <w:rPr>
          <w:rFonts w:eastAsia="Times New Roman"/>
          <w:lang w:eastAsia="ru-RU"/>
        </w:rPr>
        <w:t>булып</w:t>
      </w:r>
      <w:proofErr w:type="spellEnd"/>
      <w:r w:rsidR="008D4273" w:rsidRPr="008D4273">
        <w:rPr>
          <w:rFonts w:eastAsia="Times New Roman"/>
          <w:lang w:eastAsia="ru-RU"/>
        </w:rPr>
        <w:t xml:space="preserve"> тора.</w:t>
      </w:r>
    </w:p>
    <w:p w:rsidR="008D4273" w:rsidRPr="008D4273" w:rsidRDefault="008D4273" w:rsidP="008D4273">
      <w:pPr>
        <w:spacing w:after="0" w:line="240" w:lineRule="auto"/>
        <w:ind w:firstLine="709"/>
        <w:jc w:val="both"/>
        <w:rPr>
          <w:rFonts w:eastAsia="Times New Roman"/>
          <w:lang w:eastAsia="ru-RU"/>
        </w:rPr>
      </w:pPr>
      <w:r w:rsidRPr="008D4273">
        <w:rPr>
          <w:rFonts w:eastAsia="Times New Roman"/>
          <w:lang w:eastAsia="ru-RU"/>
        </w:rPr>
        <w:t xml:space="preserve">Комиссия </w:t>
      </w:r>
      <w:proofErr w:type="spellStart"/>
      <w:r w:rsidRPr="008D4273">
        <w:rPr>
          <w:rFonts w:eastAsia="Times New Roman"/>
          <w:lang w:eastAsia="ru-RU"/>
        </w:rPr>
        <w:t>карарлары</w:t>
      </w:r>
      <w:proofErr w:type="spellEnd"/>
      <w:r w:rsidRPr="008D4273">
        <w:rPr>
          <w:rFonts w:eastAsia="Times New Roman"/>
          <w:lang w:eastAsia="ru-RU"/>
        </w:rPr>
        <w:t xml:space="preserve"> Комиссия </w:t>
      </w:r>
      <w:proofErr w:type="spellStart"/>
      <w:r w:rsidRPr="008D4273">
        <w:rPr>
          <w:rFonts w:eastAsia="Times New Roman"/>
          <w:lang w:eastAsia="ru-RU"/>
        </w:rPr>
        <w:t>рәисе</w:t>
      </w:r>
      <w:proofErr w:type="spellEnd"/>
      <w:r w:rsidRPr="008D4273">
        <w:rPr>
          <w:rFonts w:eastAsia="Times New Roman"/>
          <w:lang w:eastAsia="ru-RU"/>
        </w:rPr>
        <w:t xml:space="preserve"> </w:t>
      </w:r>
      <w:proofErr w:type="spellStart"/>
      <w:r w:rsidRPr="008D4273">
        <w:rPr>
          <w:rFonts w:eastAsia="Times New Roman"/>
          <w:lang w:eastAsia="ru-RU"/>
        </w:rPr>
        <w:t>яисә</w:t>
      </w:r>
      <w:proofErr w:type="spellEnd"/>
      <w:r w:rsidRPr="008D4273">
        <w:rPr>
          <w:rFonts w:eastAsia="Times New Roman"/>
          <w:lang w:eastAsia="ru-RU"/>
        </w:rPr>
        <w:t xml:space="preserve"> </w:t>
      </w:r>
      <w:proofErr w:type="spellStart"/>
      <w:r w:rsidRPr="008D4273">
        <w:rPr>
          <w:rFonts w:eastAsia="Times New Roman"/>
          <w:lang w:eastAsia="ru-RU"/>
        </w:rPr>
        <w:t>аның</w:t>
      </w:r>
      <w:proofErr w:type="spellEnd"/>
      <w:r w:rsidRPr="008D4273">
        <w:rPr>
          <w:rFonts w:eastAsia="Times New Roman"/>
          <w:lang w:eastAsia="ru-RU"/>
        </w:rPr>
        <w:t xml:space="preserve"> </w:t>
      </w:r>
      <w:proofErr w:type="spellStart"/>
      <w:r w:rsidRPr="008D4273">
        <w:rPr>
          <w:rFonts w:eastAsia="Times New Roman"/>
          <w:lang w:eastAsia="ru-RU"/>
        </w:rPr>
        <w:t>урынбасары</w:t>
      </w:r>
      <w:proofErr w:type="spellEnd"/>
      <w:r w:rsidRPr="008D4273">
        <w:rPr>
          <w:rFonts w:eastAsia="Times New Roman"/>
          <w:lang w:eastAsia="ru-RU"/>
        </w:rPr>
        <w:t xml:space="preserve">, </w:t>
      </w:r>
      <w:proofErr w:type="spellStart"/>
      <w:r w:rsidRPr="008D4273">
        <w:rPr>
          <w:rFonts w:eastAsia="Times New Roman"/>
          <w:lang w:eastAsia="ru-RU"/>
        </w:rPr>
        <w:t>утырышта</w:t>
      </w:r>
      <w:proofErr w:type="spellEnd"/>
      <w:r w:rsidRPr="008D4273">
        <w:rPr>
          <w:rFonts w:eastAsia="Times New Roman"/>
          <w:lang w:eastAsia="ru-RU"/>
        </w:rPr>
        <w:t xml:space="preserve"> </w:t>
      </w:r>
      <w:proofErr w:type="spellStart"/>
      <w:r w:rsidRPr="008D4273">
        <w:rPr>
          <w:rFonts w:eastAsia="Times New Roman"/>
          <w:lang w:eastAsia="ru-RU"/>
        </w:rPr>
        <w:t>рәислек</w:t>
      </w:r>
      <w:proofErr w:type="spellEnd"/>
      <w:r w:rsidRPr="008D4273">
        <w:rPr>
          <w:rFonts w:eastAsia="Times New Roman"/>
          <w:lang w:eastAsia="ru-RU"/>
        </w:rPr>
        <w:t xml:space="preserve"> </w:t>
      </w:r>
      <w:proofErr w:type="spellStart"/>
      <w:r w:rsidRPr="008D4273">
        <w:rPr>
          <w:rFonts w:eastAsia="Times New Roman"/>
          <w:lang w:eastAsia="ru-RU"/>
        </w:rPr>
        <w:t>итүче</w:t>
      </w:r>
      <w:proofErr w:type="spellEnd"/>
      <w:r w:rsidRPr="008D4273">
        <w:rPr>
          <w:rFonts w:eastAsia="Times New Roman"/>
          <w:lang w:eastAsia="ru-RU"/>
        </w:rPr>
        <w:t xml:space="preserve"> </w:t>
      </w:r>
      <w:proofErr w:type="spellStart"/>
      <w:r w:rsidRPr="008D4273">
        <w:rPr>
          <w:rFonts w:eastAsia="Times New Roman"/>
          <w:lang w:eastAsia="ru-RU"/>
        </w:rPr>
        <w:t>имза</w:t>
      </w:r>
      <w:proofErr w:type="spellEnd"/>
      <w:r w:rsidRPr="008D4273">
        <w:rPr>
          <w:rFonts w:eastAsia="Times New Roman"/>
          <w:lang w:eastAsia="ru-RU"/>
        </w:rPr>
        <w:t xml:space="preserve"> сала </w:t>
      </w:r>
      <w:proofErr w:type="spellStart"/>
      <w:r w:rsidRPr="008D4273">
        <w:rPr>
          <w:rFonts w:eastAsia="Times New Roman"/>
          <w:lang w:eastAsia="ru-RU"/>
        </w:rPr>
        <w:t>торган</w:t>
      </w:r>
      <w:proofErr w:type="spellEnd"/>
      <w:r w:rsidRPr="008D4273">
        <w:rPr>
          <w:rFonts w:eastAsia="Times New Roman"/>
          <w:lang w:eastAsia="ru-RU"/>
        </w:rPr>
        <w:t xml:space="preserve"> </w:t>
      </w:r>
      <w:proofErr w:type="spellStart"/>
      <w:r w:rsidRPr="008D4273">
        <w:rPr>
          <w:rFonts w:eastAsia="Times New Roman"/>
          <w:lang w:eastAsia="ru-RU"/>
        </w:rPr>
        <w:t>беркетмәләр</w:t>
      </w:r>
      <w:proofErr w:type="spellEnd"/>
      <w:r w:rsidRPr="008D4273">
        <w:rPr>
          <w:rFonts w:eastAsia="Times New Roman"/>
          <w:lang w:eastAsia="ru-RU"/>
        </w:rPr>
        <w:t xml:space="preserve"> </w:t>
      </w:r>
      <w:proofErr w:type="spellStart"/>
      <w:r w:rsidRPr="008D4273">
        <w:rPr>
          <w:rFonts w:eastAsia="Times New Roman"/>
          <w:lang w:eastAsia="ru-RU"/>
        </w:rPr>
        <w:t>белән</w:t>
      </w:r>
      <w:proofErr w:type="spellEnd"/>
      <w:r w:rsidRPr="008D4273">
        <w:rPr>
          <w:rFonts w:eastAsia="Times New Roman"/>
          <w:lang w:eastAsia="ru-RU"/>
        </w:rPr>
        <w:t xml:space="preserve"> </w:t>
      </w:r>
      <w:proofErr w:type="spellStart"/>
      <w:r w:rsidRPr="008D4273">
        <w:rPr>
          <w:rFonts w:eastAsia="Times New Roman"/>
          <w:lang w:eastAsia="ru-RU"/>
        </w:rPr>
        <w:t>рәсмиләштерелә</w:t>
      </w:r>
      <w:proofErr w:type="spellEnd"/>
      <w:r w:rsidRPr="008D4273">
        <w:rPr>
          <w:rFonts w:eastAsia="Times New Roman"/>
          <w:lang w:eastAsia="ru-RU"/>
        </w:rPr>
        <w:t>.</w:t>
      </w:r>
    </w:p>
    <w:p w:rsidR="008D4273" w:rsidRDefault="008D4273" w:rsidP="008D4273">
      <w:pPr>
        <w:spacing w:after="0" w:line="240" w:lineRule="auto"/>
        <w:ind w:firstLine="709"/>
        <w:jc w:val="both"/>
        <w:rPr>
          <w:rFonts w:eastAsia="Times New Roman"/>
          <w:lang w:eastAsia="ru-RU"/>
        </w:rPr>
      </w:pPr>
      <w:r w:rsidRPr="008D4273">
        <w:rPr>
          <w:rFonts w:eastAsia="Times New Roman"/>
          <w:lang w:eastAsia="ru-RU"/>
        </w:rPr>
        <w:t>"</w:t>
      </w:r>
      <w:proofErr w:type="spellStart"/>
      <w:r w:rsidRPr="008D4273">
        <w:rPr>
          <w:rFonts w:eastAsia="Times New Roman"/>
          <w:lang w:eastAsia="ru-RU"/>
        </w:rPr>
        <w:t>Югары</w:t>
      </w:r>
      <w:proofErr w:type="spellEnd"/>
      <w:r w:rsidRPr="008D4273">
        <w:rPr>
          <w:rFonts w:eastAsia="Times New Roman"/>
          <w:lang w:eastAsia="ru-RU"/>
        </w:rPr>
        <w:t xml:space="preserve"> </w:t>
      </w:r>
      <w:proofErr w:type="spellStart"/>
      <w:r w:rsidRPr="008D4273">
        <w:rPr>
          <w:rFonts w:eastAsia="Times New Roman"/>
          <w:lang w:eastAsia="ru-RU"/>
        </w:rPr>
        <w:t>Ослан</w:t>
      </w:r>
      <w:proofErr w:type="spellEnd"/>
      <w:r w:rsidRPr="008D4273">
        <w:rPr>
          <w:rFonts w:eastAsia="Times New Roman"/>
          <w:lang w:eastAsia="ru-RU"/>
        </w:rPr>
        <w:t xml:space="preserve"> </w:t>
      </w:r>
      <w:proofErr w:type="spellStart"/>
      <w:r w:rsidRPr="008D4273">
        <w:rPr>
          <w:rFonts w:eastAsia="Times New Roman"/>
          <w:lang w:eastAsia="ru-RU"/>
        </w:rPr>
        <w:t>муниципал</w:t>
      </w:r>
      <w:r w:rsidR="00F01C16">
        <w:rPr>
          <w:rFonts w:eastAsia="Times New Roman"/>
          <w:lang w:eastAsia="ru-RU"/>
        </w:rPr>
        <w:t>ь</w:t>
      </w:r>
      <w:proofErr w:type="spellEnd"/>
      <w:r w:rsidR="00F01C16">
        <w:rPr>
          <w:rFonts w:eastAsia="Times New Roman"/>
          <w:lang w:eastAsia="ru-RU"/>
        </w:rPr>
        <w:t xml:space="preserve"> районы" </w:t>
      </w:r>
      <w:proofErr w:type="spellStart"/>
      <w:r w:rsidR="00F01C16">
        <w:rPr>
          <w:rFonts w:eastAsia="Times New Roman"/>
          <w:lang w:eastAsia="ru-RU"/>
        </w:rPr>
        <w:t>муниципаль</w:t>
      </w:r>
      <w:proofErr w:type="spellEnd"/>
      <w:r w:rsidR="00F01C16">
        <w:rPr>
          <w:rFonts w:eastAsia="Times New Roman"/>
          <w:lang w:eastAsia="ru-RU"/>
        </w:rPr>
        <w:t xml:space="preserve"> </w:t>
      </w:r>
      <w:proofErr w:type="spellStart"/>
      <w:r w:rsidR="00F01C16">
        <w:rPr>
          <w:rFonts w:eastAsia="Times New Roman"/>
          <w:lang w:eastAsia="ru-RU"/>
        </w:rPr>
        <w:t>берәмлеге</w:t>
      </w:r>
      <w:proofErr w:type="spellEnd"/>
      <w:r w:rsidR="00F01C16">
        <w:rPr>
          <w:rFonts w:eastAsia="Times New Roman"/>
          <w:lang w:eastAsia="ru-RU"/>
        </w:rPr>
        <w:t xml:space="preserve"> </w:t>
      </w:r>
      <w:proofErr w:type="spellStart"/>
      <w:r w:rsidR="00F01C16">
        <w:rPr>
          <w:rFonts w:eastAsia="Times New Roman"/>
          <w:lang w:eastAsia="ru-RU"/>
        </w:rPr>
        <w:t>Б</w:t>
      </w:r>
      <w:r w:rsidRPr="008D4273">
        <w:rPr>
          <w:rFonts w:eastAsia="Times New Roman"/>
          <w:lang w:eastAsia="ru-RU"/>
        </w:rPr>
        <w:t>ашлыгы</w:t>
      </w:r>
      <w:proofErr w:type="spellEnd"/>
      <w:r w:rsidRPr="008D4273">
        <w:rPr>
          <w:rFonts w:eastAsia="Times New Roman"/>
          <w:lang w:eastAsia="ru-RU"/>
        </w:rPr>
        <w:t xml:space="preserve"> </w:t>
      </w:r>
      <w:proofErr w:type="spellStart"/>
      <w:r w:rsidRPr="008D4273">
        <w:rPr>
          <w:rFonts w:eastAsia="Times New Roman"/>
          <w:lang w:eastAsia="ru-RU"/>
        </w:rPr>
        <w:t>карарын</w:t>
      </w:r>
      <w:proofErr w:type="spellEnd"/>
      <w:r w:rsidRPr="008D4273">
        <w:rPr>
          <w:rFonts w:eastAsia="Times New Roman"/>
          <w:lang w:eastAsia="ru-RU"/>
        </w:rPr>
        <w:t xml:space="preserve"> </w:t>
      </w:r>
      <w:proofErr w:type="spellStart"/>
      <w:r w:rsidRPr="008D4273">
        <w:rPr>
          <w:rFonts w:eastAsia="Times New Roman"/>
          <w:lang w:eastAsia="ru-RU"/>
        </w:rPr>
        <w:t>таләп</w:t>
      </w:r>
      <w:proofErr w:type="spellEnd"/>
      <w:r w:rsidRPr="008D4273">
        <w:rPr>
          <w:rFonts w:eastAsia="Times New Roman"/>
          <w:lang w:eastAsia="ru-RU"/>
        </w:rPr>
        <w:t xml:space="preserve"> </w:t>
      </w:r>
      <w:proofErr w:type="spellStart"/>
      <w:r w:rsidRPr="008D4273">
        <w:rPr>
          <w:rFonts w:eastAsia="Times New Roman"/>
          <w:lang w:eastAsia="ru-RU"/>
        </w:rPr>
        <w:t>итүче</w:t>
      </w:r>
      <w:proofErr w:type="spellEnd"/>
      <w:r w:rsidRPr="008D4273">
        <w:rPr>
          <w:rFonts w:eastAsia="Times New Roman"/>
          <w:lang w:eastAsia="ru-RU"/>
        </w:rPr>
        <w:t xml:space="preserve"> </w:t>
      </w:r>
      <w:proofErr w:type="spellStart"/>
      <w:r w:rsidRPr="008D4273">
        <w:rPr>
          <w:rFonts w:eastAsia="Times New Roman"/>
          <w:lang w:eastAsia="ru-RU"/>
        </w:rPr>
        <w:t>мәсьәләләр</w:t>
      </w:r>
      <w:proofErr w:type="spellEnd"/>
      <w:r w:rsidRPr="008D4273">
        <w:rPr>
          <w:rFonts w:eastAsia="Times New Roman"/>
          <w:lang w:eastAsia="ru-RU"/>
        </w:rPr>
        <w:t xml:space="preserve"> </w:t>
      </w:r>
      <w:proofErr w:type="spellStart"/>
      <w:r w:rsidRPr="008D4273">
        <w:rPr>
          <w:rFonts w:eastAsia="Times New Roman"/>
          <w:lang w:eastAsia="ru-RU"/>
        </w:rPr>
        <w:t>буенча</w:t>
      </w:r>
      <w:proofErr w:type="spellEnd"/>
      <w:r w:rsidRPr="008D4273">
        <w:rPr>
          <w:rFonts w:eastAsia="Times New Roman"/>
          <w:lang w:eastAsia="ru-RU"/>
        </w:rPr>
        <w:t xml:space="preserve"> Комиссия </w:t>
      </w:r>
      <w:proofErr w:type="spellStart"/>
      <w:r w:rsidRPr="008D4273">
        <w:rPr>
          <w:rFonts w:eastAsia="Times New Roman"/>
          <w:lang w:eastAsia="ru-RU"/>
        </w:rPr>
        <w:t>билгеләнгән</w:t>
      </w:r>
      <w:proofErr w:type="spellEnd"/>
      <w:r w:rsidRPr="008D4273">
        <w:rPr>
          <w:rFonts w:eastAsia="Times New Roman"/>
          <w:lang w:eastAsia="ru-RU"/>
        </w:rPr>
        <w:t xml:space="preserve"> </w:t>
      </w:r>
      <w:proofErr w:type="spellStart"/>
      <w:r w:rsidRPr="008D4273">
        <w:rPr>
          <w:rFonts w:eastAsia="Times New Roman"/>
          <w:lang w:eastAsia="ru-RU"/>
        </w:rPr>
        <w:t>тәртиптә</w:t>
      </w:r>
      <w:proofErr w:type="spellEnd"/>
      <w:r w:rsidRPr="008D4273">
        <w:rPr>
          <w:rFonts w:eastAsia="Times New Roman"/>
          <w:lang w:eastAsia="ru-RU"/>
        </w:rPr>
        <w:t xml:space="preserve"> </w:t>
      </w:r>
      <w:proofErr w:type="spellStart"/>
      <w:r w:rsidRPr="008D4273">
        <w:rPr>
          <w:rFonts w:eastAsia="Times New Roman"/>
          <w:lang w:eastAsia="ru-RU"/>
        </w:rPr>
        <w:t>тиешле</w:t>
      </w:r>
      <w:proofErr w:type="spellEnd"/>
      <w:r w:rsidRPr="008D4273">
        <w:rPr>
          <w:rFonts w:eastAsia="Times New Roman"/>
          <w:lang w:eastAsia="ru-RU"/>
        </w:rPr>
        <w:t xml:space="preserve"> </w:t>
      </w:r>
      <w:proofErr w:type="spellStart"/>
      <w:r w:rsidRPr="008D4273">
        <w:rPr>
          <w:rFonts w:eastAsia="Times New Roman"/>
          <w:lang w:eastAsia="ru-RU"/>
        </w:rPr>
        <w:t>тәкъдимнәр</w:t>
      </w:r>
      <w:proofErr w:type="spellEnd"/>
      <w:r w:rsidRPr="008D4273">
        <w:rPr>
          <w:rFonts w:eastAsia="Times New Roman"/>
          <w:lang w:eastAsia="ru-RU"/>
        </w:rPr>
        <w:t xml:space="preserve"> </w:t>
      </w:r>
      <w:proofErr w:type="spellStart"/>
      <w:r w:rsidRPr="008D4273">
        <w:rPr>
          <w:rFonts w:eastAsia="Times New Roman"/>
          <w:lang w:eastAsia="ru-RU"/>
        </w:rPr>
        <w:t>кертә</w:t>
      </w:r>
      <w:proofErr w:type="spellEnd"/>
      <w:r w:rsidRPr="008D4273">
        <w:rPr>
          <w:rFonts w:eastAsia="Times New Roman"/>
          <w:lang w:eastAsia="ru-RU"/>
        </w:rPr>
        <w:t>.</w:t>
      </w:r>
    </w:p>
    <w:p w:rsidR="008D4273" w:rsidRPr="008D4273" w:rsidRDefault="008D4273" w:rsidP="008D4273">
      <w:pPr>
        <w:spacing w:after="0" w:line="240" w:lineRule="auto"/>
        <w:ind w:firstLine="709"/>
        <w:jc w:val="both"/>
        <w:rPr>
          <w:rFonts w:eastAsia="Times New Roman"/>
          <w:lang w:eastAsia="ru-RU"/>
        </w:rPr>
      </w:pPr>
      <w:r w:rsidRPr="008D4273">
        <w:rPr>
          <w:rFonts w:eastAsia="Times New Roman"/>
          <w:lang w:eastAsia="ru-RU"/>
        </w:rPr>
        <w:t xml:space="preserve">9. </w:t>
      </w:r>
      <w:proofErr w:type="spellStart"/>
      <w:r w:rsidRPr="008D4273">
        <w:rPr>
          <w:rFonts w:eastAsia="Times New Roman"/>
          <w:lang w:eastAsia="ru-RU"/>
        </w:rPr>
        <w:t>Комиссиянең</w:t>
      </w:r>
      <w:proofErr w:type="spellEnd"/>
      <w:r w:rsidRPr="008D4273">
        <w:rPr>
          <w:rFonts w:eastAsia="Times New Roman"/>
          <w:lang w:eastAsia="ru-RU"/>
        </w:rPr>
        <w:t xml:space="preserve"> </w:t>
      </w:r>
      <w:proofErr w:type="spellStart"/>
      <w:r w:rsidRPr="008D4273">
        <w:rPr>
          <w:rFonts w:eastAsia="Times New Roman"/>
          <w:lang w:eastAsia="ru-RU"/>
        </w:rPr>
        <w:t>аның</w:t>
      </w:r>
      <w:proofErr w:type="spellEnd"/>
      <w:r w:rsidRPr="008D4273">
        <w:rPr>
          <w:rFonts w:eastAsia="Times New Roman"/>
          <w:lang w:eastAsia="ru-RU"/>
        </w:rPr>
        <w:t xml:space="preserve"> </w:t>
      </w:r>
      <w:proofErr w:type="spellStart"/>
      <w:r w:rsidRPr="008D4273">
        <w:rPr>
          <w:rFonts w:eastAsia="Times New Roman"/>
          <w:lang w:eastAsia="ru-RU"/>
        </w:rPr>
        <w:t>компетенциясе</w:t>
      </w:r>
      <w:proofErr w:type="spellEnd"/>
      <w:r w:rsidRPr="008D4273">
        <w:rPr>
          <w:rFonts w:eastAsia="Times New Roman"/>
          <w:lang w:eastAsia="ru-RU"/>
        </w:rPr>
        <w:t xml:space="preserve"> </w:t>
      </w:r>
      <w:proofErr w:type="spellStart"/>
      <w:r w:rsidRPr="008D4273">
        <w:rPr>
          <w:rFonts w:eastAsia="Times New Roman"/>
          <w:lang w:eastAsia="ru-RU"/>
        </w:rPr>
        <w:t>чикләрендә</w:t>
      </w:r>
      <w:proofErr w:type="spellEnd"/>
      <w:r w:rsidRPr="008D4273">
        <w:rPr>
          <w:rFonts w:eastAsia="Times New Roman"/>
          <w:lang w:eastAsia="ru-RU"/>
        </w:rPr>
        <w:t xml:space="preserve"> кабул </w:t>
      </w:r>
      <w:proofErr w:type="spellStart"/>
      <w:r w:rsidRPr="008D4273">
        <w:rPr>
          <w:rFonts w:eastAsia="Times New Roman"/>
          <w:lang w:eastAsia="ru-RU"/>
        </w:rPr>
        <w:t>ителгән</w:t>
      </w:r>
      <w:proofErr w:type="spellEnd"/>
      <w:r w:rsidRPr="008D4273">
        <w:rPr>
          <w:rFonts w:eastAsia="Times New Roman"/>
          <w:lang w:eastAsia="ru-RU"/>
        </w:rPr>
        <w:t xml:space="preserve"> </w:t>
      </w:r>
      <w:proofErr w:type="spellStart"/>
      <w:r w:rsidRPr="008D4273">
        <w:rPr>
          <w:rFonts w:eastAsia="Times New Roman"/>
          <w:lang w:eastAsia="ru-RU"/>
        </w:rPr>
        <w:t>карарлары</w:t>
      </w:r>
      <w:proofErr w:type="spellEnd"/>
      <w:r w:rsidRPr="008D4273">
        <w:rPr>
          <w:rFonts w:eastAsia="Times New Roman"/>
          <w:lang w:eastAsia="ru-RU"/>
        </w:rPr>
        <w:t xml:space="preserve"> </w:t>
      </w:r>
      <w:proofErr w:type="spellStart"/>
      <w:r w:rsidRPr="008D4273">
        <w:rPr>
          <w:rFonts w:eastAsia="Times New Roman"/>
          <w:lang w:eastAsia="ru-RU"/>
        </w:rPr>
        <w:t>Югары</w:t>
      </w:r>
      <w:proofErr w:type="spellEnd"/>
      <w:r w:rsidRPr="008D4273">
        <w:rPr>
          <w:rFonts w:eastAsia="Times New Roman"/>
          <w:lang w:eastAsia="ru-RU"/>
        </w:rPr>
        <w:t xml:space="preserve"> </w:t>
      </w:r>
      <w:proofErr w:type="spellStart"/>
      <w:r w:rsidRPr="008D4273">
        <w:rPr>
          <w:rFonts w:eastAsia="Times New Roman"/>
          <w:lang w:eastAsia="ru-RU"/>
        </w:rPr>
        <w:t>Ослан</w:t>
      </w:r>
      <w:proofErr w:type="spellEnd"/>
      <w:r w:rsidRPr="008D4273">
        <w:rPr>
          <w:rFonts w:eastAsia="Times New Roman"/>
          <w:lang w:eastAsia="ru-RU"/>
        </w:rPr>
        <w:t xml:space="preserve"> </w:t>
      </w:r>
      <w:proofErr w:type="spellStart"/>
      <w:r w:rsidRPr="008D4273">
        <w:rPr>
          <w:rFonts w:eastAsia="Times New Roman"/>
          <w:lang w:eastAsia="ru-RU"/>
        </w:rPr>
        <w:t>муниципаль</w:t>
      </w:r>
      <w:proofErr w:type="spellEnd"/>
      <w:r w:rsidRPr="008D4273">
        <w:rPr>
          <w:rFonts w:eastAsia="Times New Roman"/>
          <w:lang w:eastAsia="ru-RU"/>
        </w:rPr>
        <w:t xml:space="preserve"> районы </w:t>
      </w:r>
      <w:proofErr w:type="spellStart"/>
      <w:r w:rsidRPr="008D4273">
        <w:rPr>
          <w:rFonts w:eastAsia="Times New Roman"/>
          <w:lang w:eastAsia="ru-RU"/>
        </w:rPr>
        <w:t>муниципаль</w:t>
      </w:r>
      <w:proofErr w:type="spellEnd"/>
      <w:r w:rsidRPr="008D4273">
        <w:rPr>
          <w:rFonts w:eastAsia="Times New Roman"/>
          <w:lang w:eastAsia="ru-RU"/>
        </w:rPr>
        <w:t xml:space="preserve"> </w:t>
      </w:r>
      <w:proofErr w:type="spellStart"/>
      <w:r w:rsidRPr="008D4273">
        <w:rPr>
          <w:rFonts w:eastAsia="Times New Roman"/>
          <w:lang w:eastAsia="ru-RU"/>
        </w:rPr>
        <w:t>берәмлекләрендә</w:t>
      </w:r>
      <w:proofErr w:type="spellEnd"/>
      <w:r w:rsidRPr="008D4273">
        <w:rPr>
          <w:rFonts w:eastAsia="Times New Roman"/>
          <w:lang w:eastAsia="ru-RU"/>
        </w:rPr>
        <w:t xml:space="preserve"> 2020 </w:t>
      </w:r>
      <w:proofErr w:type="spellStart"/>
      <w:r w:rsidRPr="008D4273">
        <w:rPr>
          <w:rFonts w:eastAsia="Times New Roman"/>
          <w:lang w:eastAsia="ru-RU"/>
        </w:rPr>
        <w:t>елгы</w:t>
      </w:r>
      <w:proofErr w:type="spellEnd"/>
      <w:r w:rsidRPr="008D4273">
        <w:rPr>
          <w:rFonts w:eastAsia="Times New Roman"/>
          <w:lang w:eastAsia="ru-RU"/>
        </w:rPr>
        <w:t xml:space="preserve"> </w:t>
      </w:r>
      <w:proofErr w:type="spellStart"/>
      <w:r w:rsidRPr="008D4273">
        <w:rPr>
          <w:rFonts w:eastAsia="Times New Roman"/>
          <w:lang w:eastAsia="ru-RU"/>
        </w:rPr>
        <w:t>Бөтенроссия</w:t>
      </w:r>
      <w:proofErr w:type="spellEnd"/>
      <w:r w:rsidRPr="008D4273">
        <w:rPr>
          <w:rFonts w:eastAsia="Times New Roman"/>
          <w:lang w:eastAsia="ru-RU"/>
        </w:rPr>
        <w:t xml:space="preserve"> </w:t>
      </w:r>
      <w:proofErr w:type="spellStart"/>
      <w:r w:rsidRPr="008D4273">
        <w:rPr>
          <w:rFonts w:eastAsia="Times New Roman"/>
          <w:lang w:eastAsia="ru-RU"/>
        </w:rPr>
        <w:t>халык</w:t>
      </w:r>
      <w:proofErr w:type="spellEnd"/>
      <w:r w:rsidRPr="008D4273">
        <w:rPr>
          <w:rFonts w:eastAsia="Times New Roman"/>
          <w:lang w:eastAsia="ru-RU"/>
        </w:rPr>
        <w:t xml:space="preserve"> </w:t>
      </w:r>
      <w:proofErr w:type="spellStart"/>
      <w:r w:rsidRPr="008D4273">
        <w:rPr>
          <w:rFonts w:eastAsia="Times New Roman"/>
          <w:lang w:eastAsia="ru-RU"/>
        </w:rPr>
        <w:t>санын</w:t>
      </w:r>
      <w:proofErr w:type="spellEnd"/>
      <w:r w:rsidRPr="008D4273">
        <w:rPr>
          <w:rFonts w:eastAsia="Times New Roman"/>
          <w:lang w:eastAsia="ru-RU"/>
        </w:rPr>
        <w:t xml:space="preserve"> </w:t>
      </w:r>
      <w:proofErr w:type="spellStart"/>
      <w:r w:rsidRPr="008D4273">
        <w:rPr>
          <w:rFonts w:eastAsia="Times New Roman"/>
          <w:lang w:eastAsia="ru-RU"/>
        </w:rPr>
        <w:t>алуны</w:t>
      </w:r>
      <w:proofErr w:type="spellEnd"/>
      <w:r w:rsidRPr="008D4273">
        <w:rPr>
          <w:rFonts w:eastAsia="Times New Roman"/>
          <w:lang w:eastAsia="ru-RU"/>
        </w:rPr>
        <w:t xml:space="preserve"> </w:t>
      </w:r>
      <w:proofErr w:type="spellStart"/>
      <w:r w:rsidRPr="008D4273">
        <w:rPr>
          <w:rFonts w:eastAsia="Times New Roman"/>
          <w:lang w:eastAsia="ru-RU"/>
        </w:rPr>
        <w:t>әзерләүгә</w:t>
      </w:r>
      <w:proofErr w:type="spellEnd"/>
      <w:r w:rsidRPr="008D4273">
        <w:rPr>
          <w:rFonts w:eastAsia="Times New Roman"/>
          <w:lang w:eastAsia="ru-RU"/>
        </w:rPr>
        <w:t xml:space="preserve"> </w:t>
      </w:r>
      <w:proofErr w:type="spellStart"/>
      <w:r w:rsidRPr="008D4273">
        <w:rPr>
          <w:rFonts w:eastAsia="Times New Roman"/>
          <w:lang w:eastAsia="ru-RU"/>
        </w:rPr>
        <w:t>һәм</w:t>
      </w:r>
      <w:proofErr w:type="spellEnd"/>
      <w:r w:rsidRPr="008D4273">
        <w:rPr>
          <w:rFonts w:eastAsia="Times New Roman"/>
          <w:lang w:eastAsia="ru-RU"/>
        </w:rPr>
        <w:t xml:space="preserve"> </w:t>
      </w:r>
      <w:proofErr w:type="spellStart"/>
      <w:r w:rsidRPr="008D4273">
        <w:rPr>
          <w:rFonts w:eastAsia="Times New Roman"/>
          <w:lang w:eastAsia="ru-RU"/>
        </w:rPr>
        <w:t>үткәрүгә</w:t>
      </w:r>
      <w:proofErr w:type="spellEnd"/>
      <w:r w:rsidRPr="008D4273">
        <w:rPr>
          <w:rFonts w:eastAsia="Times New Roman"/>
          <w:lang w:eastAsia="ru-RU"/>
        </w:rPr>
        <w:t xml:space="preserve"> </w:t>
      </w:r>
      <w:proofErr w:type="spellStart"/>
      <w:r w:rsidRPr="008D4273">
        <w:rPr>
          <w:rFonts w:eastAsia="Times New Roman"/>
          <w:lang w:eastAsia="ru-RU"/>
        </w:rPr>
        <w:t>ярдәм</w:t>
      </w:r>
      <w:proofErr w:type="spellEnd"/>
      <w:r w:rsidRPr="008D4273">
        <w:rPr>
          <w:rFonts w:eastAsia="Times New Roman"/>
          <w:lang w:eastAsia="ru-RU"/>
        </w:rPr>
        <w:t xml:space="preserve"> </w:t>
      </w:r>
      <w:proofErr w:type="spellStart"/>
      <w:r w:rsidRPr="008D4273">
        <w:rPr>
          <w:rFonts w:eastAsia="Times New Roman"/>
          <w:lang w:eastAsia="ru-RU"/>
        </w:rPr>
        <w:t>итү</w:t>
      </w:r>
      <w:proofErr w:type="spellEnd"/>
      <w:r w:rsidRPr="008D4273">
        <w:rPr>
          <w:rFonts w:eastAsia="Times New Roman"/>
          <w:lang w:eastAsia="ru-RU"/>
        </w:rPr>
        <w:t xml:space="preserve"> </w:t>
      </w:r>
      <w:proofErr w:type="spellStart"/>
      <w:r w:rsidRPr="008D4273">
        <w:rPr>
          <w:rFonts w:eastAsia="Times New Roman"/>
          <w:lang w:eastAsia="ru-RU"/>
        </w:rPr>
        <w:t>максатларында</w:t>
      </w:r>
      <w:proofErr w:type="spellEnd"/>
      <w:r w:rsidRPr="008D4273">
        <w:rPr>
          <w:rFonts w:eastAsia="Times New Roman"/>
          <w:lang w:eastAsia="ru-RU"/>
        </w:rPr>
        <w:t xml:space="preserve"> </w:t>
      </w:r>
      <w:proofErr w:type="spellStart"/>
      <w:r w:rsidRPr="008D4273">
        <w:rPr>
          <w:rFonts w:eastAsia="Times New Roman"/>
          <w:lang w:eastAsia="ru-RU"/>
        </w:rPr>
        <w:t>төзелгән</w:t>
      </w:r>
      <w:proofErr w:type="spellEnd"/>
      <w:r w:rsidRPr="008D4273">
        <w:rPr>
          <w:rFonts w:eastAsia="Times New Roman"/>
          <w:lang w:eastAsia="ru-RU"/>
        </w:rPr>
        <w:t xml:space="preserve"> </w:t>
      </w:r>
      <w:proofErr w:type="spellStart"/>
      <w:r w:rsidRPr="008D4273">
        <w:rPr>
          <w:rFonts w:eastAsia="Times New Roman"/>
          <w:lang w:eastAsia="ru-RU"/>
        </w:rPr>
        <w:t>комиссияләр</w:t>
      </w:r>
      <w:proofErr w:type="spellEnd"/>
      <w:r w:rsidRPr="008D4273">
        <w:rPr>
          <w:rFonts w:eastAsia="Times New Roman"/>
          <w:lang w:eastAsia="ru-RU"/>
        </w:rPr>
        <w:t xml:space="preserve">, </w:t>
      </w:r>
      <w:proofErr w:type="spellStart"/>
      <w:r w:rsidRPr="008D4273">
        <w:rPr>
          <w:rFonts w:eastAsia="Times New Roman"/>
          <w:lang w:eastAsia="ru-RU"/>
        </w:rPr>
        <w:t>Югары</w:t>
      </w:r>
      <w:proofErr w:type="spellEnd"/>
      <w:r w:rsidRPr="008D4273">
        <w:rPr>
          <w:rFonts w:eastAsia="Times New Roman"/>
          <w:lang w:eastAsia="ru-RU"/>
        </w:rPr>
        <w:t xml:space="preserve"> </w:t>
      </w:r>
      <w:proofErr w:type="spellStart"/>
      <w:r w:rsidRPr="008D4273">
        <w:rPr>
          <w:rFonts w:eastAsia="Times New Roman"/>
          <w:lang w:eastAsia="ru-RU"/>
        </w:rPr>
        <w:t>Ослан</w:t>
      </w:r>
      <w:proofErr w:type="spellEnd"/>
      <w:r w:rsidRPr="008D4273">
        <w:rPr>
          <w:rFonts w:eastAsia="Times New Roman"/>
          <w:lang w:eastAsia="ru-RU"/>
        </w:rPr>
        <w:t xml:space="preserve"> </w:t>
      </w:r>
      <w:proofErr w:type="spellStart"/>
      <w:r w:rsidRPr="008D4273">
        <w:rPr>
          <w:rFonts w:eastAsia="Times New Roman"/>
          <w:lang w:eastAsia="ru-RU"/>
        </w:rPr>
        <w:t>муниципаль</w:t>
      </w:r>
      <w:proofErr w:type="spellEnd"/>
      <w:r w:rsidRPr="008D4273">
        <w:rPr>
          <w:rFonts w:eastAsia="Times New Roman"/>
          <w:lang w:eastAsia="ru-RU"/>
        </w:rPr>
        <w:t xml:space="preserve"> районы </w:t>
      </w:r>
      <w:proofErr w:type="spellStart"/>
      <w:r w:rsidRPr="008D4273">
        <w:rPr>
          <w:rFonts w:eastAsia="Times New Roman"/>
          <w:lang w:eastAsia="ru-RU"/>
        </w:rPr>
        <w:t>җирле</w:t>
      </w:r>
      <w:proofErr w:type="spellEnd"/>
      <w:r w:rsidRPr="008D4273">
        <w:rPr>
          <w:rFonts w:eastAsia="Times New Roman"/>
          <w:lang w:eastAsia="ru-RU"/>
        </w:rPr>
        <w:t xml:space="preserve"> </w:t>
      </w:r>
      <w:proofErr w:type="spellStart"/>
      <w:r w:rsidRPr="008D4273">
        <w:rPr>
          <w:rFonts w:eastAsia="Times New Roman"/>
          <w:lang w:eastAsia="ru-RU"/>
        </w:rPr>
        <w:t>үзидарә</w:t>
      </w:r>
      <w:proofErr w:type="spellEnd"/>
      <w:r w:rsidRPr="008D4273">
        <w:rPr>
          <w:rFonts w:eastAsia="Times New Roman"/>
          <w:lang w:eastAsia="ru-RU"/>
        </w:rPr>
        <w:t xml:space="preserve"> </w:t>
      </w:r>
      <w:proofErr w:type="spellStart"/>
      <w:r w:rsidRPr="008D4273">
        <w:rPr>
          <w:rFonts w:eastAsia="Times New Roman"/>
          <w:lang w:eastAsia="ru-RU"/>
        </w:rPr>
        <w:t>органнары</w:t>
      </w:r>
      <w:proofErr w:type="spellEnd"/>
      <w:r w:rsidRPr="008D4273">
        <w:rPr>
          <w:rFonts w:eastAsia="Times New Roman"/>
          <w:lang w:eastAsia="ru-RU"/>
        </w:rPr>
        <w:t xml:space="preserve"> </w:t>
      </w:r>
      <w:proofErr w:type="spellStart"/>
      <w:r w:rsidRPr="008D4273">
        <w:rPr>
          <w:rFonts w:eastAsia="Times New Roman"/>
          <w:lang w:eastAsia="ru-RU"/>
        </w:rPr>
        <w:t>өчен</w:t>
      </w:r>
      <w:proofErr w:type="spellEnd"/>
      <w:r w:rsidRPr="008D4273">
        <w:rPr>
          <w:rFonts w:eastAsia="Times New Roman"/>
          <w:lang w:eastAsia="ru-RU"/>
        </w:rPr>
        <w:t xml:space="preserve"> </w:t>
      </w:r>
      <w:proofErr w:type="spellStart"/>
      <w:r w:rsidRPr="008D4273">
        <w:rPr>
          <w:rFonts w:eastAsia="Times New Roman"/>
          <w:lang w:eastAsia="ru-RU"/>
        </w:rPr>
        <w:t>мәҗбүри</w:t>
      </w:r>
      <w:proofErr w:type="spellEnd"/>
      <w:r w:rsidRPr="008D4273">
        <w:rPr>
          <w:rFonts w:eastAsia="Times New Roman"/>
          <w:lang w:eastAsia="ru-RU"/>
        </w:rPr>
        <w:t xml:space="preserve"> </w:t>
      </w:r>
      <w:proofErr w:type="spellStart"/>
      <w:r w:rsidRPr="008D4273">
        <w:rPr>
          <w:rFonts w:eastAsia="Times New Roman"/>
          <w:lang w:eastAsia="ru-RU"/>
        </w:rPr>
        <w:t>булып</w:t>
      </w:r>
      <w:proofErr w:type="spellEnd"/>
      <w:r w:rsidRPr="008D4273">
        <w:rPr>
          <w:rFonts w:eastAsia="Times New Roman"/>
          <w:lang w:eastAsia="ru-RU"/>
        </w:rPr>
        <w:t xml:space="preserve"> тора.</w:t>
      </w:r>
    </w:p>
    <w:p w:rsidR="008D4273" w:rsidRPr="008D4273" w:rsidRDefault="008D4273" w:rsidP="008D4273">
      <w:pPr>
        <w:spacing w:after="0" w:line="240" w:lineRule="auto"/>
        <w:ind w:firstLine="709"/>
        <w:jc w:val="both"/>
        <w:rPr>
          <w:rFonts w:eastAsia="Times New Roman"/>
          <w:lang w:eastAsia="ru-RU"/>
        </w:rPr>
      </w:pPr>
      <w:r w:rsidRPr="008D4273">
        <w:rPr>
          <w:rFonts w:eastAsia="Times New Roman"/>
          <w:lang w:eastAsia="ru-RU"/>
        </w:rPr>
        <w:t xml:space="preserve">10. Комиссия </w:t>
      </w:r>
      <w:proofErr w:type="spellStart"/>
      <w:r w:rsidRPr="008D4273">
        <w:rPr>
          <w:rFonts w:eastAsia="Times New Roman"/>
          <w:lang w:eastAsia="ru-RU"/>
        </w:rPr>
        <w:t>эшчәнлеген</w:t>
      </w:r>
      <w:proofErr w:type="spellEnd"/>
      <w:r w:rsidRPr="008D4273">
        <w:rPr>
          <w:rFonts w:eastAsia="Times New Roman"/>
          <w:lang w:eastAsia="ru-RU"/>
        </w:rPr>
        <w:t xml:space="preserve"> </w:t>
      </w:r>
      <w:proofErr w:type="spellStart"/>
      <w:r w:rsidRPr="008D4273">
        <w:rPr>
          <w:rFonts w:eastAsia="Times New Roman"/>
          <w:lang w:eastAsia="ru-RU"/>
        </w:rPr>
        <w:t>туктату</w:t>
      </w:r>
      <w:proofErr w:type="spellEnd"/>
      <w:r w:rsidRPr="008D4273">
        <w:rPr>
          <w:rFonts w:eastAsia="Times New Roman"/>
          <w:lang w:eastAsia="ru-RU"/>
        </w:rPr>
        <w:t xml:space="preserve"> </w:t>
      </w:r>
      <w:proofErr w:type="spellStart"/>
      <w:r w:rsidRPr="008D4273">
        <w:rPr>
          <w:rFonts w:eastAsia="Times New Roman"/>
          <w:lang w:eastAsia="ru-RU"/>
        </w:rPr>
        <w:t>турындагы</w:t>
      </w:r>
      <w:proofErr w:type="spellEnd"/>
      <w:r w:rsidRPr="008D4273">
        <w:rPr>
          <w:rFonts w:eastAsia="Times New Roman"/>
          <w:lang w:eastAsia="ru-RU"/>
        </w:rPr>
        <w:t xml:space="preserve"> </w:t>
      </w:r>
      <w:proofErr w:type="spellStart"/>
      <w:r w:rsidRPr="008D4273">
        <w:rPr>
          <w:rFonts w:eastAsia="Times New Roman"/>
          <w:lang w:eastAsia="ru-RU"/>
        </w:rPr>
        <w:t>карар</w:t>
      </w:r>
      <w:proofErr w:type="spellEnd"/>
      <w:r w:rsidRPr="008D4273">
        <w:rPr>
          <w:rFonts w:eastAsia="Times New Roman"/>
          <w:lang w:eastAsia="ru-RU"/>
        </w:rPr>
        <w:t xml:space="preserve"> "</w:t>
      </w:r>
      <w:proofErr w:type="spellStart"/>
      <w:r w:rsidRPr="008D4273">
        <w:rPr>
          <w:rFonts w:eastAsia="Times New Roman"/>
          <w:lang w:eastAsia="ru-RU"/>
        </w:rPr>
        <w:t>Югары</w:t>
      </w:r>
      <w:proofErr w:type="spellEnd"/>
      <w:r w:rsidRPr="008D4273">
        <w:rPr>
          <w:rFonts w:eastAsia="Times New Roman"/>
          <w:lang w:eastAsia="ru-RU"/>
        </w:rPr>
        <w:t xml:space="preserve"> </w:t>
      </w:r>
      <w:proofErr w:type="spellStart"/>
      <w:r w:rsidRPr="008D4273">
        <w:rPr>
          <w:rFonts w:eastAsia="Times New Roman"/>
          <w:lang w:eastAsia="ru-RU"/>
        </w:rPr>
        <w:t>Ослан</w:t>
      </w:r>
      <w:proofErr w:type="spellEnd"/>
      <w:r w:rsidRPr="008D4273">
        <w:rPr>
          <w:rFonts w:eastAsia="Times New Roman"/>
          <w:lang w:eastAsia="ru-RU"/>
        </w:rPr>
        <w:t xml:space="preserve"> </w:t>
      </w:r>
      <w:proofErr w:type="spellStart"/>
      <w:r w:rsidRPr="008D4273">
        <w:rPr>
          <w:rFonts w:eastAsia="Times New Roman"/>
          <w:lang w:eastAsia="ru-RU"/>
        </w:rPr>
        <w:t>муниципаль</w:t>
      </w:r>
      <w:proofErr w:type="spellEnd"/>
      <w:r w:rsidRPr="008D4273">
        <w:rPr>
          <w:rFonts w:eastAsia="Times New Roman"/>
          <w:lang w:eastAsia="ru-RU"/>
        </w:rPr>
        <w:t xml:space="preserve"> районы"</w:t>
      </w:r>
      <w:r w:rsidR="00F01C16">
        <w:rPr>
          <w:rFonts w:eastAsia="Times New Roman"/>
          <w:lang w:val="tt-RU" w:eastAsia="ru-RU"/>
        </w:rPr>
        <w:t xml:space="preserve"> </w:t>
      </w:r>
      <w:proofErr w:type="spellStart"/>
      <w:r w:rsidR="00F01C16">
        <w:rPr>
          <w:rFonts w:eastAsia="Times New Roman"/>
          <w:lang w:eastAsia="ru-RU"/>
        </w:rPr>
        <w:t>муниципаль</w:t>
      </w:r>
      <w:proofErr w:type="spellEnd"/>
      <w:r w:rsidR="00F01C16">
        <w:rPr>
          <w:rFonts w:eastAsia="Times New Roman"/>
          <w:lang w:eastAsia="ru-RU"/>
        </w:rPr>
        <w:t xml:space="preserve"> </w:t>
      </w:r>
      <w:proofErr w:type="spellStart"/>
      <w:r w:rsidR="00F01C16">
        <w:rPr>
          <w:rFonts w:eastAsia="Times New Roman"/>
          <w:lang w:eastAsia="ru-RU"/>
        </w:rPr>
        <w:t>берәмлеге</w:t>
      </w:r>
      <w:proofErr w:type="spellEnd"/>
      <w:r w:rsidR="00F01C16">
        <w:rPr>
          <w:rFonts w:eastAsia="Times New Roman"/>
          <w:lang w:eastAsia="ru-RU"/>
        </w:rPr>
        <w:t xml:space="preserve"> </w:t>
      </w:r>
      <w:proofErr w:type="spellStart"/>
      <w:r w:rsidR="00F01C16">
        <w:rPr>
          <w:rFonts w:eastAsia="Times New Roman"/>
          <w:lang w:eastAsia="ru-RU"/>
        </w:rPr>
        <w:t>Б</w:t>
      </w:r>
      <w:r w:rsidRPr="008D4273">
        <w:rPr>
          <w:rFonts w:eastAsia="Times New Roman"/>
          <w:lang w:eastAsia="ru-RU"/>
        </w:rPr>
        <w:t>ашлыгы</w:t>
      </w:r>
      <w:proofErr w:type="spellEnd"/>
      <w:r w:rsidRPr="008D4273">
        <w:rPr>
          <w:rFonts w:eastAsia="Times New Roman"/>
          <w:lang w:eastAsia="ru-RU"/>
        </w:rPr>
        <w:t xml:space="preserve"> </w:t>
      </w:r>
      <w:proofErr w:type="spellStart"/>
      <w:r w:rsidRPr="008D4273">
        <w:rPr>
          <w:rFonts w:eastAsia="Times New Roman"/>
          <w:lang w:eastAsia="ru-RU"/>
        </w:rPr>
        <w:t>тарафыннан</w:t>
      </w:r>
      <w:proofErr w:type="spellEnd"/>
      <w:r w:rsidRPr="008D4273">
        <w:rPr>
          <w:rFonts w:eastAsia="Times New Roman"/>
          <w:lang w:eastAsia="ru-RU"/>
        </w:rPr>
        <w:t xml:space="preserve"> кабул </w:t>
      </w:r>
      <w:proofErr w:type="spellStart"/>
      <w:r w:rsidRPr="008D4273">
        <w:rPr>
          <w:rFonts w:eastAsia="Times New Roman"/>
          <w:lang w:eastAsia="ru-RU"/>
        </w:rPr>
        <w:t>ителә</w:t>
      </w:r>
      <w:proofErr w:type="spellEnd"/>
      <w:r w:rsidRPr="008D4273">
        <w:rPr>
          <w:rFonts w:eastAsia="Times New Roman"/>
          <w:lang w:eastAsia="ru-RU"/>
        </w:rPr>
        <w:t>.</w:t>
      </w:r>
    </w:p>
    <w:p w:rsidR="001F3834" w:rsidRPr="00234472" w:rsidRDefault="008D4273" w:rsidP="008D4273">
      <w:pPr>
        <w:spacing w:after="0" w:line="240" w:lineRule="auto"/>
        <w:ind w:firstLine="709"/>
        <w:jc w:val="both"/>
        <w:rPr>
          <w:rFonts w:eastAsia="Times New Roman"/>
          <w:lang w:val="tt-RU" w:eastAsia="ru-RU"/>
        </w:rPr>
      </w:pPr>
      <w:r w:rsidRPr="008D4273">
        <w:rPr>
          <w:rFonts w:eastAsia="Times New Roman"/>
          <w:lang w:eastAsia="ru-RU"/>
        </w:rPr>
        <w:t xml:space="preserve">11. Комиссия </w:t>
      </w:r>
      <w:proofErr w:type="spellStart"/>
      <w:r w:rsidRPr="008D4273">
        <w:rPr>
          <w:rFonts w:eastAsia="Times New Roman"/>
          <w:lang w:eastAsia="ru-RU"/>
        </w:rPr>
        <w:t>эшчәнлеген</w:t>
      </w:r>
      <w:proofErr w:type="spellEnd"/>
      <w:r w:rsidRPr="008D4273">
        <w:rPr>
          <w:rFonts w:eastAsia="Times New Roman"/>
          <w:lang w:eastAsia="ru-RU"/>
        </w:rPr>
        <w:t xml:space="preserve"> </w:t>
      </w:r>
      <w:proofErr w:type="spellStart"/>
      <w:r w:rsidRPr="008D4273">
        <w:rPr>
          <w:rFonts w:eastAsia="Times New Roman"/>
          <w:lang w:eastAsia="ru-RU"/>
        </w:rPr>
        <w:t>оештыру</w:t>
      </w:r>
      <w:proofErr w:type="spellEnd"/>
      <w:r w:rsidRPr="008D4273">
        <w:rPr>
          <w:rFonts w:eastAsia="Times New Roman"/>
          <w:lang w:eastAsia="ru-RU"/>
        </w:rPr>
        <w:t xml:space="preserve">-техник </w:t>
      </w:r>
      <w:proofErr w:type="spellStart"/>
      <w:r w:rsidRPr="008D4273">
        <w:rPr>
          <w:rFonts w:eastAsia="Times New Roman"/>
          <w:lang w:eastAsia="ru-RU"/>
        </w:rPr>
        <w:t>яктан</w:t>
      </w:r>
      <w:proofErr w:type="spellEnd"/>
      <w:r w:rsidRPr="008D4273">
        <w:rPr>
          <w:rFonts w:eastAsia="Times New Roman"/>
          <w:lang w:eastAsia="ru-RU"/>
        </w:rPr>
        <w:t xml:space="preserve"> </w:t>
      </w:r>
      <w:proofErr w:type="spellStart"/>
      <w:r w:rsidRPr="008D4273">
        <w:rPr>
          <w:rFonts w:eastAsia="Times New Roman"/>
          <w:lang w:eastAsia="ru-RU"/>
        </w:rPr>
        <w:t>тәэмин</w:t>
      </w:r>
      <w:proofErr w:type="spellEnd"/>
      <w:r w:rsidRPr="008D4273">
        <w:rPr>
          <w:rFonts w:eastAsia="Times New Roman"/>
          <w:lang w:eastAsia="ru-RU"/>
        </w:rPr>
        <w:t xml:space="preserve"> </w:t>
      </w:r>
      <w:proofErr w:type="spellStart"/>
      <w:r w:rsidRPr="008D4273">
        <w:rPr>
          <w:rFonts w:eastAsia="Times New Roman"/>
          <w:lang w:eastAsia="ru-RU"/>
        </w:rPr>
        <w:t>итү</w:t>
      </w:r>
      <w:proofErr w:type="spellEnd"/>
      <w:r w:rsidRPr="008D4273">
        <w:rPr>
          <w:rFonts w:eastAsia="Times New Roman"/>
          <w:lang w:eastAsia="ru-RU"/>
        </w:rPr>
        <w:t xml:space="preserve"> </w:t>
      </w:r>
      <w:proofErr w:type="spellStart"/>
      <w:r w:rsidRPr="008D4273">
        <w:rPr>
          <w:rFonts w:eastAsia="Times New Roman"/>
          <w:lang w:eastAsia="ru-RU"/>
        </w:rPr>
        <w:t>Югары</w:t>
      </w:r>
      <w:proofErr w:type="spellEnd"/>
      <w:r w:rsidRPr="008D4273">
        <w:rPr>
          <w:rFonts w:eastAsia="Times New Roman"/>
          <w:lang w:eastAsia="ru-RU"/>
        </w:rPr>
        <w:t xml:space="preserve"> </w:t>
      </w:r>
      <w:proofErr w:type="spellStart"/>
      <w:r w:rsidRPr="008D4273">
        <w:rPr>
          <w:rFonts w:eastAsia="Times New Roman"/>
          <w:lang w:eastAsia="ru-RU"/>
        </w:rPr>
        <w:t>Ослан</w:t>
      </w:r>
      <w:proofErr w:type="spellEnd"/>
      <w:r w:rsidRPr="008D4273">
        <w:rPr>
          <w:rFonts w:eastAsia="Times New Roman"/>
          <w:lang w:eastAsia="ru-RU"/>
        </w:rPr>
        <w:t xml:space="preserve"> </w:t>
      </w:r>
      <w:proofErr w:type="spellStart"/>
      <w:r w:rsidRPr="008D4273">
        <w:rPr>
          <w:rFonts w:eastAsia="Times New Roman"/>
          <w:lang w:eastAsia="ru-RU"/>
        </w:rPr>
        <w:t>муниципаль</w:t>
      </w:r>
      <w:proofErr w:type="spellEnd"/>
      <w:r w:rsidRPr="008D4273">
        <w:rPr>
          <w:rFonts w:eastAsia="Times New Roman"/>
          <w:lang w:eastAsia="ru-RU"/>
        </w:rPr>
        <w:t xml:space="preserve"> </w:t>
      </w:r>
      <w:proofErr w:type="spellStart"/>
      <w:r w:rsidRPr="008D4273">
        <w:rPr>
          <w:rFonts w:eastAsia="Times New Roman"/>
          <w:lang w:eastAsia="ru-RU"/>
        </w:rPr>
        <w:t>районында</w:t>
      </w:r>
      <w:proofErr w:type="spellEnd"/>
      <w:r w:rsidRPr="008D4273">
        <w:rPr>
          <w:rFonts w:eastAsia="Times New Roman"/>
          <w:lang w:eastAsia="ru-RU"/>
        </w:rPr>
        <w:t xml:space="preserve"> </w:t>
      </w:r>
      <w:proofErr w:type="spellStart"/>
      <w:r w:rsidRPr="008D4273">
        <w:rPr>
          <w:rFonts w:eastAsia="Times New Roman"/>
          <w:lang w:eastAsia="ru-RU"/>
        </w:rPr>
        <w:t>Дәүләт</w:t>
      </w:r>
      <w:proofErr w:type="spellEnd"/>
      <w:r w:rsidRPr="008D4273">
        <w:rPr>
          <w:rFonts w:eastAsia="Times New Roman"/>
          <w:lang w:eastAsia="ru-RU"/>
        </w:rPr>
        <w:t xml:space="preserve"> </w:t>
      </w:r>
      <w:proofErr w:type="spellStart"/>
      <w:r w:rsidRPr="008D4273">
        <w:rPr>
          <w:rFonts w:eastAsia="Times New Roman"/>
          <w:lang w:eastAsia="ru-RU"/>
        </w:rPr>
        <w:t>статистикасы</w:t>
      </w:r>
      <w:proofErr w:type="spellEnd"/>
      <w:r w:rsidRPr="008D4273">
        <w:rPr>
          <w:rFonts w:eastAsia="Times New Roman"/>
          <w:lang w:eastAsia="ru-RU"/>
        </w:rPr>
        <w:t xml:space="preserve"> </w:t>
      </w:r>
      <w:proofErr w:type="spellStart"/>
      <w:r w:rsidRPr="008D4273">
        <w:rPr>
          <w:rFonts w:eastAsia="Times New Roman"/>
          <w:lang w:eastAsia="ru-RU"/>
        </w:rPr>
        <w:t>органнары</w:t>
      </w:r>
      <w:proofErr w:type="spellEnd"/>
      <w:r w:rsidRPr="008D4273">
        <w:rPr>
          <w:rFonts w:eastAsia="Times New Roman"/>
          <w:lang w:eastAsia="ru-RU"/>
        </w:rPr>
        <w:t xml:space="preserve"> </w:t>
      </w:r>
      <w:proofErr w:type="spellStart"/>
      <w:r w:rsidRPr="008D4273">
        <w:rPr>
          <w:rFonts w:eastAsia="Times New Roman"/>
          <w:lang w:eastAsia="ru-RU"/>
        </w:rPr>
        <w:t>белгечләре</w:t>
      </w:r>
      <w:proofErr w:type="spellEnd"/>
      <w:r w:rsidRPr="008D4273">
        <w:rPr>
          <w:rFonts w:eastAsia="Times New Roman"/>
          <w:lang w:eastAsia="ru-RU"/>
        </w:rPr>
        <w:t xml:space="preserve"> </w:t>
      </w:r>
      <w:proofErr w:type="spellStart"/>
      <w:r w:rsidRPr="008D4273">
        <w:rPr>
          <w:rFonts w:eastAsia="Times New Roman"/>
          <w:lang w:eastAsia="ru-RU"/>
        </w:rPr>
        <w:t>тарафыннан</w:t>
      </w:r>
      <w:proofErr w:type="spellEnd"/>
      <w:r w:rsidRPr="008D4273">
        <w:rPr>
          <w:rFonts w:eastAsia="Times New Roman"/>
          <w:lang w:eastAsia="ru-RU"/>
        </w:rPr>
        <w:t xml:space="preserve"> </w:t>
      </w:r>
      <w:proofErr w:type="spellStart"/>
      <w:r w:rsidRPr="008D4273">
        <w:rPr>
          <w:rFonts w:eastAsia="Times New Roman"/>
          <w:lang w:eastAsia="ru-RU"/>
        </w:rPr>
        <w:t>башкарыла</w:t>
      </w:r>
      <w:proofErr w:type="spellEnd"/>
      <w:r w:rsidRPr="008D4273">
        <w:rPr>
          <w:rFonts w:eastAsia="Times New Roman"/>
          <w:lang w:eastAsia="ru-RU"/>
        </w:rPr>
        <w:t>.</w:t>
      </w:r>
    </w:p>
    <w:p w:rsidR="001F3834" w:rsidRPr="00234472" w:rsidRDefault="001F3834" w:rsidP="001F3834">
      <w:pPr>
        <w:spacing w:after="0" w:line="240" w:lineRule="auto"/>
        <w:ind w:firstLine="709"/>
        <w:jc w:val="center"/>
        <w:rPr>
          <w:rFonts w:eastAsia="Times New Roman"/>
          <w:lang w:val="tt-RU" w:eastAsia="ru-RU"/>
        </w:rPr>
      </w:pPr>
    </w:p>
    <w:p w:rsidR="001F3834" w:rsidRPr="00234472" w:rsidRDefault="001F3834" w:rsidP="001F3834">
      <w:pPr>
        <w:spacing w:after="0" w:line="240" w:lineRule="auto"/>
        <w:ind w:firstLine="709"/>
        <w:jc w:val="center"/>
        <w:rPr>
          <w:rFonts w:eastAsia="Times New Roman"/>
          <w:lang w:val="tt-RU" w:eastAsia="ru-RU"/>
        </w:rPr>
      </w:pPr>
    </w:p>
    <w:p w:rsidR="001F3834" w:rsidRPr="00234472" w:rsidRDefault="001F3834" w:rsidP="001F3834">
      <w:pPr>
        <w:spacing w:after="0" w:line="240" w:lineRule="auto"/>
        <w:ind w:firstLine="709"/>
        <w:jc w:val="center"/>
        <w:rPr>
          <w:rFonts w:eastAsia="Times New Roman"/>
          <w:b/>
          <w:lang w:eastAsia="ru-RU"/>
        </w:rPr>
      </w:pPr>
    </w:p>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1F3834" w:rsidRDefault="001F3834" w:rsidP="001F3834"/>
    <w:p w:rsidR="00F01C16" w:rsidRDefault="00F01C16" w:rsidP="001F3834"/>
    <w:p w:rsidR="00F01C16" w:rsidRDefault="00F01C16" w:rsidP="001F3834"/>
    <w:p w:rsidR="00F01C16" w:rsidRDefault="00F01C16" w:rsidP="001F3834"/>
    <w:p w:rsidR="00F01C16" w:rsidRDefault="00F01C16" w:rsidP="001F3834"/>
    <w:p w:rsidR="00F01C16" w:rsidRDefault="00F01C16" w:rsidP="001F3834"/>
    <w:p w:rsidR="001F3834" w:rsidRDefault="001F3834" w:rsidP="001F3834"/>
    <w:p w:rsidR="008D4273" w:rsidRPr="0000152E" w:rsidRDefault="008D4273" w:rsidP="008D4273">
      <w:pPr>
        <w:spacing w:after="0" w:line="240" w:lineRule="auto"/>
        <w:ind w:left="5812"/>
        <w:rPr>
          <w:rFonts w:eastAsia="Times New Roman"/>
          <w:sz w:val="24"/>
          <w:szCs w:val="24"/>
          <w:lang w:eastAsia="ru-RU"/>
        </w:rPr>
      </w:pPr>
      <w:proofErr w:type="spellStart"/>
      <w:r>
        <w:rPr>
          <w:rFonts w:eastAsia="Times New Roman"/>
          <w:sz w:val="24"/>
          <w:szCs w:val="24"/>
          <w:lang w:eastAsia="ru-RU"/>
        </w:rPr>
        <w:t>Югары</w:t>
      </w:r>
      <w:proofErr w:type="spellEnd"/>
      <w:r>
        <w:rPr>
          <w:rFonts w:eastAsia="Times New Roman"/>
          <w:sz w:val="24"/>
          <w:szCs w:val="24"/>
          <w:lang w:eastAsia="ru-RU"/>
        </w:rPr>
        <w:t xml:space="preserve"> </w:t>
      </w:r>
      <w:proofErr w:type="spellStart"/>
      <w:r>
        <w:rPr>
          <w:rFonts w:eastAsia="Times New Roman"/>
          <w:sz w:val="24"/>
          <w:szCs w:val="24"/>
          <w:lang w:eastAsia="ru-RU"/>
        </w:rPr>
        <w:t>Ослан</w:t>
      </w:r>
      <w:proofErr w:type="spellEnd"/>
      <w:r>
        <w:rPr>
          <w:rFonts w:eastAsia="Times New Roman"/>
          <w:sz w:val="24"/>
          <w:szCs w:val="24"/>
          <w:lang w:eastAsia="ru-RU"/>
        </w:rPr>
        <w:t xml:space="preserve"> </w:t>
      </w:r>
      <w:proofErr w:type="spellStart"/>
      <w:r>
        <w:rPr>
          <w:rFonts w:eastAsia="Times New Roman"/>
          <w:sz w:val="24"/>
          <w:szCs w:val="24"/>
          <w:lang w:eastAsia="ru-RU"/>
        </w:rPr>
        <w:t>муниципаль</w:t>
      </w:r>
      <w:proofErr w:type="spellEnd"/>
      <w:r>
        <w:rPr>
          <w:rFonts w:eastAsia="Times New Roman"/>
          <w:sz w:val="24"/>
          <w:szCs w:val="24"/>
          <w:lang w:eastAsia="ru-RU"/>
        </w:rPr>
        <w:t xml:space="preserve"> р</w:t>
      </w:r>
      <w:r w:rsidRPr="008D4273">
        <w:rPr>
          <w:rFonts w:eastAsia="Times New Roman"/>
          <w:sz w:val="24"/>
          <w:szCs w:val="24"/>
          <w:lang w:eastAsia="ru-RU"/>
        </w:rPr>
        <w:t xml:space="preserve">айоны </w:t>
      </w:r>
      <w:proofErr w:type="spellStart"/>
      <w:r w:rsidRPr="008D4273">
        <w:rPr>
          <w:rFonts w:eastAsia="Times New Roman"/>
          <w:sz w:val="24"/>
          <w:szCs w:val="24"/>
          <w:lang w:eastAsia="ru-RU"/>
        </w:rPr>
        <w:t>Башлыгы</w:t>
      </w:r>
      <w:proofErr w:type="spellEnd"/>
      <w:r>
        <w:rPr>
          <w:rFonts w:eastAsia="Times New Roman"/>
          <w:sz w:val="24"/>
          <w:szCs w:val="24"/>
          <w:lang w:val="tt-RU" w:eastAsia="ru-RU"/>
        </w:rPr>
        <w:t xml:space="preserve">ның </w:t>
      </w:r>
      <w:r>
        <w:rPr>
          <w:rFonts w:eastAsia="Times New Roman"/>
          <w:sz w:val="24"/>
          <w:szCs w:val="24"/>
          <w:lang w:eastAsia="ru-RU"/>
        </w:rPr>
        <w:t>№___ 2019 ел</w:t>
      </w:r>
    </w:p>
    <w:p w:rsidR="008D4273" w:rsidRDefault="008D4273" w:rsidP="008D4273">
      <w:pPr>
        <w:spacing w:after="0" w:line="240" w:lineRule="auto"/>
        <w:ind w:left="5812"/>
        <w:rPr>
          <w:rFonts w:eastAsia="Times New Roman"/>
          <w:sz w:val="24"/>
          <w:szCs w:val="24"/>
          <w:lang w:eastAsia="ru-RU"/>
        </w:rPr>
      </w:pPr>
      <w:proofErr w:type="spellStart"/>
      <w:r>
        <w:rPr>
          <w:rFonts w:eastAsia="Times New Roman"/>
          <w:sz w:val="24"/>
          <w:szCs w:val="24"/>
          <w:lang w:eastAsia="ru-RU"/>
        </w:rPr>
        <w:t>карарын</w:t>
      </w:r>
      <w:r w:rsidRPr="008D4273">
        <w:rPr>
          <w:rFonts w:eastAsia="Times New Roman"/>
          <w:sz w:val="24"/>
          <w:szCs w:val="24"/>
          <w:lang w:eastAsia="ru-RU"/>
        </w:rPr>
        <w:t>а</w:t>
      </w:r>
      <w:proofErr w:type="spellEnd"/>
      <w:r w:rsidRPr="008D4273">
        <w:rPr>
          <w:rFonts w:eastAsia="Times New Roman"/>
          <w:sz w:val="24"/>
          <w:szCs w:val="24"/>
          <w:lang w:eastAsia="ru-RU"/>
        </w:rPr>
        <w:t xml:space="preserve"> </w:t>
      </w:r>
    </w:p>
    <w:p w:rsidR="008D4273" w:rsidRPr="008D4273" w:rsidRDefault="008D4273" w:rsidP="008D4273">
      <w:pPr>
        <w:spacing w:after="0" w:line="240" w:lineRule="auto"/>
        <w:ind w:left="5812"/>
        <w:rPr>
          <w:rFonts w:eastAsia="Times New Roman"/>
          <w:sz w:val="24"/>
          <w:szCs w:val="24"/>
          <w:lang w:val="tt-RU" w:eastAsia="ru-RU"/>
        </w:rPr>
      </w:pPr>
      <w:r>
        <w:rPr>
          <w:rFonts w:eastAsia="Times New Roman"/>
          <w:sz w:val="24"/>
          <w:szCs w:val="24"/>
          <w:lang w:val="tt-RU" w:eastAsia="ru-RU"/>
        </w:rPr>
        <w:t xml:space="preserve">                                      К</w:t>
      </w:r>
      <w:proofErr w:type="spellStart"/>
      <w:r w:rsidRPr="008D4273">
        <w:rPr>
          <w:rFonts w:eastAsia="Times New Roman"/>
          <w:sz w:val="24"/>
          <w:szCs w:val="24"/>
          <w:lang w:eastAsia="ru-RU"/>
        </w:rPr>
        <w:t>ушымта</w:t>
      </w:r>
      <w:proofErr w:type="spellEnd"/>
      <w:r>
        <w:rPr>
          <w:rFonts w:eastAsia="Times New Roman"/>
          <w:sz w:val="24"/>
          <w:szCs w:val="24"/>
          <w:lang w:val="tt-RU" w:eastAsia="ru-RU"/>
        </w:rPr>
        <w:t xml:space="preserve"> №2</w:t>
      </w:r>
    </w:p>
    <w:p w:rsidR="001F3834" w:rsidRPr="0000152E" w:rsidRDefault="001F3834" w:rsidP="001F3834">
      <w:pPr>
        <w:spacing w:after="0" w:line="240" w:lineRule="auto"/>
        <w:jc w:val="center"/>
        <w:rPr>
          <w:rFonts w:ascii="Calibri" w:eastAsia="Times New Roman" w:hAnsi="Calibri"/>
          <w:sz w:val="22"/>
          <w:szCs w:val="22"/>
          <w:lang w:eastAsia="ru-RU"/>
        </w:rPr>
      </w:pPr>
    </w:p>
    <w:p w:rsidR="001F3834" w:rsidRPr="0000152E" w:rsidRDefault="001F3834" w:rsidP="001F3834">
      <w:pPr>
        <w:spacing w:after="0" w:line="240" w:lineRule="auto"/>
        <w:jc w:val="center"/>
        <w:rPr>
          <w:rFonts w:ascii="Calibri" w:eastAsia="Times New Roman" w:hAnsi="Calibri"/>
          <w:szCs w:val="22"/>
          <w:lang w:eastAsia="ru-RU"/>
        </w:rPr>
      </w:pPr>
      <w:r w:rsidRPr="0000152E">
        <w:rPr>
          <w:rFonts w:ascii="Calibri" w:eastAsia="Times New Roman" w:hAnsi="Calibri"/>
          <w:szCs w:val="22"/>
          <w:lang w:eastAsia="ru-RU"/>
        </w:rPr>
        <w:t>.</w:t>
      </w:r>
    </w:p>
    <w:p w:rsidR="008D4273" w:rsidRPr="008D4273" w:rsidRDefault="008D4273" w:rsidP="008D4273">
      <w:pPr>
        <w:spacing w:after="0" w:line="240" w:lineRule="auto"/>
        <w:jc w:val="center"/>
        <w:rPr>
          <w:rFonts w:eastAsia="Times New Roman"/>
          <w:b/>
          <w:szCs w:val="22"/>
          <w:lang w:eastAsia="ru-RU"/>
        </w:rPr>
      </w:pPr>
      <w:r w:rsidRPr="008D4273">
        <w:rPr>
          <w:rFonts w:eastAsia="Times New Roman"/>
          <w:b/>
          <w:szCs w:val="22"/>
          <w:lang w:eastAsia="ru-RU"/>
        </w:rPr>
        <w:t xml:space="preserve"> «</w:t>
      </w:r>
      <w:proofErr w:type="spellStart"/>
      <w:r w:rsidRPr="008D4273">
        <w:rPr>
          <w:rFonts w:eastAsia="Times New Roman"/>
          <w:b/>
          <w:szCs w:val="22"/>
          <w:lang w:eastAsia="ru-RU"/>
        </w:rPr>
        <w:t>Югары</w:t>
      </w:r>
      <w:proofErr w:type="spellEnd"/>
      <w:r w:rsidRPr="008D4273">
        <w:rPr>
          <w:rFonts w:eastAsia="Times New Roman"/>
          <w:b/>
          <w:szCs w:val="22"/>
          <w:lang w:eastAsia="ru-RU"/>
        </w:rPr>
        <w:t xml:space="preserve"> </w:t>
      </w:r>
      <w:proofErr w:type="spellStart"/>
      <w:r w:rsidRPr="008D4273">
        <w:rPr>
          <w:rFonts w:eastAsia="Times New Roman"/>
          <w:b/>
          <w:szCs w:val="22"/>
          <w:lang w:eastAsia="ru-RU"/>
        </w:rPr>
        <w:t>Ослан</w:t>
      </w:r>
      <w:proofErr w:type="spellEnd"/>
      <w:r w:rsidRPr="008D4273">
        <w:rPr>
          <w:rFonts w:eastAsia="Times New Roman"/>
          <w:b/>
          <w:szCs w:val="22"/>
          <w:lang w:eastAsia="ru-RU"/>
        </w:rPr>
        <w:t xml:space="preserve"> </w:t>
      </w:r>
      <w:proofErr w:type="spellStart"/>
      <w:r w:rsidRPr="008D4273">
        <w:rPr>
          <w:rFonts w:eastAsia="Times New Roman"/>
          <w:b/>
          <w:szCs w:val="22"/>
          <w:lang w:eastAsia="ru-RU"/>
        </w:rPr>
        <w:t>муниципаль</w:t>
      </w:r>
      <w:proofErr w:type="spellEnd"/>
      <w:r w:rsidRPr="008D4273">
        <w:rPr>
          <w:rFonts w:eastAsia="Times New Roman"/>
          <w:b/>
          <w:szCs w:val="22"/>
          <w:lang w:eastAsia="ru-RU"/>
        </w:rPr>
        <w:t xml:space="preserve"> районы» </w:t>
      </w:r>
      <w:proofErr w:type="spellStart"/>
      <w:r w:rsidRPr="008D4273">
        <w:rPr>
          <w:rFonts w:eastAsia="Times New Roman"/>
          <w:b/>
          <w:szCs w:val="22"/>
          <w:lang w:eastAsia="ru-RU"/>
        </w:rPr>
        <w:t>муниципаль</w:t>
      </w:r>
      <w:proofErr w:type="spellEnd"/>
      <w:r w:rsidRPr="008D4273">
        <w:rPr>
          <w:rFonts w:eastAsia="Times New Roman"/>
          <w:b/>
          <w:szCs w:val="22"/>
          <w:lang w:eastAsia="ru-RU"/>
        </w:rPr>
        <w:t xml:space="preserve"> </w:t>
      </w:r>
      <w:proofErr w:type="spellStart"/>
      <w:r w:rsidRPr="008D4273">
        <w:rPr>
          <w:rFonts w:eastAsia="Times New Roman"/>
          <w:b/>
          <w:szCs w:val="22"/>
          <w:lang w:eastAsia="ru-RU"/>
        </w:rPr>
        <w:t>берәмлегендә</w:t>
      </w:r>
      <w:proofErr w:type="spellEnd"/>
      <w:r w:rsidRPr="008D4273">
        <w:rPr>
          <w:rFonts w:eastAsia="Times New Roman"/>
          <w:b/>
          <w:szCs w:val="22"/>
          <w:lang w:eastAsia="ru-RU"/>
        </w:rPr>
        <w:t xml:space="preserve"> 2020 </w:t>
      </w:r>
      <w:proofErr w:type="spellStart"/>
      <w:r w:rsidRPr="008D4273">
        <w:rPr>
          <w:rFonts w:eastAsia="Times New Roman"/>
          <w:b/>
          <w:szCs w:val="22"/>
          <w:lang w:eastAsia="ru-RU"/>
        </w:rPr>
        <w:t>елгы</w:t>
      </w:r>
      <w:proofErr w:type="spellEnd"/>
    </w:p>
    <w:p w:rsidR="001F3834" w:rsidRDefault="008D4273" w:rsidP="008D4273">
      <w:pPr>
        <w:spacing w:after="0" w:line="240" w:lineRule="auto"/>
        <w:jc w:val="center"/>
        <w:rPr>
          <w:rFonts w:eastAsia="Times New Roman"/>
          <w:b/>
          <w:szCs w:val="22"/>
          <w:lang w:eastAsia="ru-RU"/>
        </w:rPr>
      </w:pPr>
      <w:proofErr w:type="spellStart"/>
      <w:r w:rsidRPr="008D4273">
        <w:rPr>
          <w:rFonts w:eastAsia="Times New Roman"/>
          <w:b/>
          <w:szCs w:val="22"/>
          <w:lang w:eastAsia="ru-RU"/>
        </w:rPr>
        <w:t>Бөтенроссия</w:t>
      </w:r>
      <w:proofErr w:type="spellEnd"/>
      <w:r w:rsidRPr="008D4273">
        <w:rPr>
          <w:rFonts w:eastAsia="Times New Roman"/>
          <w:b/>
          <w:szCs w:val="22"/>
          <w:lang w:eastAsia="ru-RU"/>
        </w:rPr>
        <w:t xml:space="preserve"> </w:t>
      </w:r>
      <w:proofErr w:type="spellStart"/>
      <w:r w:rsidRPr="008D4273">
        <w:rPr>
          <w:rFonts w:eastAsia="Times New Roman"/>
          <w:b/>
          <w:szCs w:val="22"/>
          <w:lang w:eastAsia="ru-RU"/>
        </w:rPr>
        <w:t>халык</w:t>
      </w:r>
      <w:proofErr w:type="spellEnd"/>
      <w:r w:rsidRPr="008D4273">
        <w:rPr>
          <w:rFonts w:eastAsia="Times New Roman"/>
          <w:b/>
          <w:szCs w:val="22"/>
          <w:lang w:eastAsia="ru-RU"/>
        </w:rPr>
        <w:t xml:space="preserve"> </w:t>
      </w:r>
      <w:proofErr w:type="spellStart"/>
      <w:r w:rsidRPr="008D4273">
        <w:rPr>
          <w:rFonts w:eastAsia="Times New Roman"/>
          <w:b/>
          <w:szCs w:val="22"/>
          <w:lang w:eastAsia="ru-RU"/>
        </w:rPr>
        <w:t>санын</w:t>
      </w:r>
      <w:proofErr w:type="spellEnd"/>
      <w:r w:rsidRPr="008D4273">
        <w:rPr>
          <w:rFonts w:eastAsia="Times New Roman"/>
          <w:b/>
          <w:szCs w:val="22"/>
          <w:lang w:eastAsia="ru-RU"/>
        </w:rPr>
        <w:t xml:space="preserve"> </w:t>
      </w:r>
      <w:proofErr w:type="spellStart"/>
      <w:r w:rsidRPr="008D4273">
        <w:rPr>
          <w:rFonts w:eastAsia="Times New Roman"/>
          <w:b/>
          <w:szCs w:val="22"/>
          <w:lang w:eastAsia="ru-RU"/>
        </w:rPr>
        <w:t>алун</w:t>
      </w:r>
      <w:r>
        <w:rPr>
          <w:rFonts w:eastAsia="Times New Roman"/>
          <w:b/>
          <w:szCs w:val="22"/>
          <w:lang w:eastAsia="ru-RU"/>
        </w:rPr>
        <w:t>ы</w:t>
      </w:r>
      <w:proofErr w:type="spellEnd"/>
      <w:r>
        <w:rPr>
          <w:rFonts w:eastAsia="Times New Roman"/>
          <w:b/>
          <w:szCs w:val="22"/>
          <w:lang w:eastAsia="ru-RU"/>
        </w:rPr>
        <w:t xml:space="preserve"> </w:t>
      </w:r>
      <w:proofErr w:type="spellStart"/>
      <w:r>
        <w:rPr>
          <w:rFonts w:eastAsia="Times New Roman"/>
          <w:b/>
          <w:szCs w:val="22"/>
          <w:lang w:eastAsia="ru-RU"/>
        </w:rPr>
        <w:t>үткәрү</w:t>
      </w:r>
      <w:proofErr w:type="spellEnd"/>
      <w:r>
        <w:rPr>
          <w:rFonts w:eastAsia="Times New Roman"/>
          <w:b/>
          <w:szCs w:val="22"/>
          <w:lang w:eastAsia="ru-RU"/>
        </w:rPr>
        <w:t xml:space="preserve"> </w:t>
      </w:r>
      <w:proofErr w:type="spellStart"/>
      <w:r>
        <w:rPr>
          <w:rFonts w:eastAsia="Times New Roman"/>
          <w:b/>
          <w:szCs w:val="22"/>
          <w:lang w:eastAsia="ru-RU"/>
        </w:rPr>
        <w:t>буенча</w:t>
      </w:r>
      <w:proofErr w:type="spellEnd"/>
      <w:r>
        <w:rPr>
          <w:rFonts w:eastAsia="Times New Roman"/>
          <w:b/>
          <w:szCs w:val="22"/>
          <w:lang w:eastAsia="ru-RU"/>
        </w:rPr>
        <w:t xml:space="preserve"> комиссия </w:t>
      </w:r>
    </w:p>
    <w:p w:rsidR="008D4273" w:rsidRPr="008D4273" w:rsidRDefault="008D4273" w:rsidP="008D4273">
      <w:pPr>
        <w:spacing w:after="0" w:line="240" w:lineRule="auto"/>
        <w:jc w:val="center"/>
        <w:rPr>
          <w:rFonts w:eastAsia="Times New Roman"/>
          <w:szCs w:val="22"/>
          <w:lang w:val="tt-RU" w:eastAsia="ru-RU"/>
        </w:rPr>
      </w:pPr>
      <w:r>
        <w:rPr>
          <w:rFonts w:eastAsia="Times New Roman"/>
          <w:b/>
          <w:szCs w:val="22"/>
          <w:lang w:val="tt-RU" w:eastAsia="ru-RU"/>
        </w:rPr>
        <w:t>СОСТАВЫ</w:t>
      </w:r>
    </w:p>
    <w:tbl>
      <w:tblPr>
        <w:tblStyle w:val="1"/>
        <w:tblW w:w="10031" w:type="dxa"/>
        <w:tblLook w:val="04A0" w:firstRow="1" w:lastRow="0" w:firstColumn="1" w:lastColumn="0" w:noHBand="0" w:noVBand="1"/>
      </w:tblPr>
      <w:tblGrid>
        <w:gridCol w:w="3652"/>
        <w:gridCol w:w="6379"/>
      </w:tblGrid>
      <w:tr w:rsidR="001F3834" w:rsidRPr="0000152E" w:rsidTr="005631A1">
        <w:tc>
          <w:tcPr>
            <w:tcW w:w="10031" w:type="dxa"/>
            <w:gridSpan w:val="2"/>
          </w:tcPr>
          <w:p w:rsidR="001F3834" w:rsidRPr="0000152E" w:rsidRDefault="007D2915" w:rsidP="005631A1">
            <w:pPr>
              <w:spacing w:after="0" w:line="240" w:lineRule="auto"/>
              <w:jc w:val="center"/>
              <w:rPr>
                <w:rFonts w:ascii="Times New Roman" w:hAnsi="Times New Roman"/>
                <w:b/>
                <w:szCs w:val="16"/>
                <w:u w:val="single"/>
                <w:lang w:eastAsia="ru-RU"/>
              </w:rPr>
            </w:pPr>
            <w:r>
              <w:rPr>
                <w:rFonts w:ascii="Times New Roman" w:hAnsi="Times New Roman"/>
                <w:b/>
                <w:szCs w:val="16"/>
                <w:u w:val="single"/>
                <w:lang w:eastAsia="ru-RU"/>
              </w:rPr>
              <w:t xml:space="preserve">Комиссия </w:t>
            </w:r>
            <w:proofErr w:type="spellStart"/>
            <w:r>
              <w:rPr>
                <w:rFonts w:ascii="Times New Roman" w:hAnsi="Times New Roman"/>
                <w:b/>
                <w:szCs w:val="16"/>
                <w:u w:val="single"/>
                <w:lang w:eastAsia="ru-RU"/>
              </w:rPr>
              <w:t>рәисе</w:t>
            </w:r>
            <w:proofErr w:type="spellEnd"/>
            <w:r w:rsidR="001F3834" w:rsidRPr="0000152E">
              <w:rPr>
                <w:rFonts w:ascii="Times New Roman" w:hAnsi="Times New Roman"/>
                <w:b/>
                <w:szCs w:val="16"/>
                <w:u w:val="single"/>
                <w:lang w:eastAsia="ru-RU"/>
              </w:rPr>
              <w:t>:</w:t>
            </w:r>
          </w:p>
          <w:p w:rsidR="001F3834" w:rsidRPr="0000152E" w:rsidRDefault="001F3834" w:rsidP="005631A1">
            <w:pPr>
              <w:spacing w:after="0" w:line="240" w:lineRule="auto"/>
              <w:jc w:val="center"/>
              <w:rPr>
                <w:rFonts w:ascii="Times New Roman" w:hAnsi="Times New Roman"/>
                <w:sz w:val="22"/>
                <w:szCs w:val="22"/>
                <w:lang w:eastAsia="ru-RU"/>
              </w:rPr>
            </w:pPr>
          </w:p>
        </w:tc>
      </w:tr>
      <w:tr w:rsidR="001F3834" w:rsidRPr="0000152E" w:rsidTr="005631A1">
        <w:tc>
          <w:tcPr>
            <w:tcW w:w="3652" w:type="dxa"/>
          </w:tcPr>
          <w:p w:rsidR="001F3834" w:rsidRPr="0000152E" w:rsidRDefault="001F3834" w:rsidP="005631A1">
            <w:pPr>
              <w:spacing w:after="0" w:line="240" w:lineRule="auto"/>
              <w:rPr>
                <w:rFonts w:ascii="Times New Roman" w:hAnsi="Times New Roman"/>
                <w:lang w:eastAsia="ru-RU"/>
              </w:rPr>
            </w:pPr>
            <w:proofErr w:type="spellStart"/>
            <w:r w:rsidRPr="0000152E">
              <w:rPr>
                <w:rFonts w:ascii="Times New Roman" w:hAnsi="Times New Roman"/>
                <w:lang w:eastAsia="ru-RU"/>
              </w:rPr>
              <w:t>Зиатдинов</w:t>
            </w:r>
            <w:proofErr w:type="spellEnd"/>
          </w:p>
          <w:p w:rsidR="001F3834" w:rsidRPr="0000152E" w:rsidRDefault="001F3834" w:rsidP="005631A1">
            <w:pPr>
              <w:spacing w:after="0" w:line="240" w:lineRule="auto"/>
              <w:rPr>
                <w:rFonts w:ascii="Times New Roman" w:hAnsi="Times New Roman"/>
                <w:lang w:eastAsia="ru-RU"/>
              </w:rPr>
            </w:pPr>
            <w:r w:rsidRPr="0000152E">
              <w:rPr>
                <w:rFonts w:ascii="Times New Roman" w:hAnsi="Times New Roman"/>
                <w:lang w:eastAsia="ru-RU"/>
              </w:rPr>
              <w:t xml:space="preserve">Марат </w:t>
            </w:r>
            <w:proofErr w:type="spellStart"/>
            <w:r w:rsidRPr="0000152E">
              <w:rPr>
                <w:rFonts w:ascii="Times New Roman" w:hAnsi="Times New Roman"/>
                <w:lang w:eastAsia="ru-RU"/>
              </w:rPr>
              <w:t>Галимзянович</w:t>
            </w:r>
            <w:proofErr w:type="spellEnd"/>
          </w:p>
        </w:tc>
        <w:tc>
          <w:tcPr>
            <w:tcW w:w="6379" w:type="dxa"/>
          </w:tcPr>
          <w:p w:rsidR="001F3834" w:rsidRPr="0000152E" w:rsidRDefault="007D2915" w:rsidP="005631A1">
            <w:pPr>
              <w:spacing w:after="0" w:line="240" w:lineRule="auto"/>
              <w:rPr>
                <w:rFonts w:ascii="Times New Roman" w:hAnsi="Times New Roman"/>
                <w:lang w:eastAsia="ru-RU"/>
              </w:rPr>
            </w:pPr>
            <w:proofErr w:type="spellStart"/>
            <w:r>
              <w:rPr>
                <w:rFonts w:ascii="Times New Roman" w:hAnsi="Times New Roman"/>
                <w:lang w:eastAsia="ru-RU"/>
              </w:rPr>
              <w:t>Югары</w:t>
            </w:r>
            <w:proofErr w:type="spellEnd"/>
            <w:r>
              <w:rPr>
                <w:rFonts w:ascii="Times New Roman" w:hAnsi="Times New Roman"/>
                <w:lang w:eastAsia="ru-RU"/>
              </w:rPr>
              <w:t xml:space="preserve"> </w:t>
            </w:r>
            <w:proofErr w:type="spellStart"/>
            <w:r>
              <w:rPr>
                <w:rFonts w:ascii="Times New Roman" w:hAnsi="Times New Roman"/>
                <w:lang w:eastAsia="ru-RU"/>
              </w:rPr>
              <w:t>Ослан</w:t>
            </w:r>
            <w:proofErr w:type="spellEnd"/>
            <w:r>
              <w:rPr>
                <w:rFonts w:ascii="Times New Roman" w:hAnsi="Times New Roman"/>
                <w:lang w:eastAsia="ru-RU"/>
              </w:rPr>
              <w:t xml:space="preserve"> </w:t>
            </w:r>
            <w:proofErr w:type="spellStart"/>
            <w:r>
              <w:rPr>
                <w:rFonts w:ascii="Times New Roman" w:hAnsi="Times New Roman"/>
                <w:lang w:eastAsia="ru-RU"/>
              </w:rPr>
              <w:t>муниципаль</w:t>
            </w:r>
            <w:proofErr w:type="spellEnd"/>
            <w:r>
              <w:rPr>
                <w:rFonts w:ascii="Times New Roman" w:hAnsi="Times New Roman"/>
                <w:lang w:eastAsia="ru-RU"/>
              </w:rPr>
              <w:t xml:space="preserve"> районы </w:t>
            </w:r>
            <w:proofErr w:type="spellStart"/>
            <w:r>
              <w:rPr>
                <w:rFonts w:ascii="Times New Roman" w:hAnsi="Times New Roman"/>
                <w:lang w:eastAsia="ru-RU"/>
              </w:rPr>
              <w:t>Б</w:t>
            </w:r>
            <w:r w:rsidRPr="007D2915">
              <w:rPr>
                <w:rFonts w:ascii="Times New Roman" w:hAnsi="Times New Roman"/>
                <w:lang w:eastAsia="ru-RU"/>
              </w:rPr>
              <w:t>ашлыгы</w:t>
            </w:r>
            <w:proofErr w:type="spellEnd"/>
          </w:p>
        </w:tc>
      </w:tr>
      <w:tr w:rsidR="001F3834" w:rsidRPr="0000152E" w:rsidTr="005631A1">
        <w:tc>
          <w:tcPr>
            <w:tcW w:w="10031" w:type="dxa"/>
            <w:gridSpan w:val="2"/>
          </w:tcPr>
          <w:p w:rsidR="001F3834" w:rsidRPr="0000152E" w:rsidRDefault="001F3834" w:rsidP="005631A1">
            <w:pPr>
              <w:spacing w:after="0" w:line="240" w:lineRule="auto"/>
              <w:jc w:val="center"/>
              <w:rPr>
                <w:rFonts w:ascii="Times New Roman" w:hAnsi="Times New Roman"/>
                <w:b/>
                <w:u w:val="single"/>
                <w:lang w:eastAsia="ru-RU"/>
              </w:rPr>
            </w:pPr>
          </w:p>
          <w:p w:rsidR="001F3834" w:rsidRPr="0000152E" w:rsidRDefault="007D2915" w:rsidP="005631A1">
            <w:pPr>
              <w:spacing w:after="0" w:line="240" w:lineRule="auto"/>
              <w:jc w:val="center"/>
              <w:rPr>
                <w:rFonts w:ascii="Times New Roman" w:hAnsi="Times New Roman"/>
                <w:b/>
                <w:u w:val="single"/>
                <w:lang w:eastAsia="ru-RU"/>
              </w:rPr>
            </w:pPr>
            <w:r w:rsidRPr="007D2915">
              <w:rPr>
                <w:rFonts w:ascii="Times New Roman" w:hAnsi="Times New Roman"/>
                <w:b/>
                <w:u w:val="single"/>
                <w:lang w:eastAsia="ru-RU"/>
              </w:rPr>
              <w:t xml:space="preserve">Комиссия </w:t>
            </w:r>
            <w:proofErr w:type="spellStart"/>
            <w:r w:rsidRPr="007D2915">
              <w:rPr>
                <w:rFonts w:ascii="Times New Roman" w:hAnsi="Times New Roman"/>
                <w:b/>
                <w:u w:val="single"/>
                <w:lang w:eastAsia="ru-RU"/>
              </w:rPr>
              <w:t>рәисе</w:t>
            </w:r>
            <w:proofErr w:type="spellEnd"/>
            <w:r w:rsidRPr="007D2915">
              <w:rPr>
                <w:rFonts w:ascii="Times New Roman" w:hAnsi="Times New Roman"/>
                <w:b/>
                <w:u w:val="single"/>
                <w:lang w:eastAsia="ru-RU"/>
              </w:rPr>
              <w:t xml:space="preserve"> </w:t>
            </w:r>
            <w:proofErr w:type="spellStart"/>
            <w:r w:rsidRPr="007D2915">
              <w:rPr>
                <w:rFonts w:ascii="Times New Roman" w:hAnsi="Times New Roman"/>
                <w:b/>
                <w:u w:val="single"/>
                <w:lang w:eastAsia="ru-RU"/>
              </w:rPr>
              <w:t>урынбасарлары</w:t>
            </w:r>
            <w:proofErr w:type="spellEnd"/>
            <w:r w:rsidR="001F3834" w:rsidRPr="0000152E">
              <w:rPr>
                <w:rFonts w:ascii="Times New Roman" w:hAnsi="Times New Roman"/>
                <w:b/>
                <w:u w:val="single"/>
                <w:lang w:eastAsia="ru-RU"/>
              </w:rPr>
              <w:t>:</w:t>
            </w:r>
          </w:p>
          <w:p w:rsidR="001F3834" w:rsidRPr="0000152E" w:rsidRDefault="001F3834" w:rsidP="005631A1">
            <w:pPr>
              <w:spacing w:after="0" w:line="240" w:lineRule="auto"/>
              <w:jc w:val="center"/>
              <w:rPr>
                <w:rFonts w:ascii="Times New Roman" w:hAnsi="Times New Roman"/>
                <w:b/>
                <w:u w:val="single"/>
                <w:lang w:eastAsia="ru-RU"/>
              </w:rPr>
            </w:pPr>
          </w:p>
        </w:tc>
      </w:tr>
      <w:tr w:rsidR="001F3834" w:rsidRPr="0000152E" w:rsidTr="005631A1">
        <w:tc>
          <w:tcPr>
            <w:tcW w:w="3652" w:type="dxa"/>
          </w:tcPr>
          <w:p w:rsidR="001F3834" w:rsidRPr="0000152E" w:rsidRDefault="001F3834" w:rsidP="005631A1">
            <w:pPr>
              <w:spacing w:after="0" w:line="240" w:lineRule="auto"/>
              <w:rPr>
                <w:rFonts w:ascii="Times New Roman" w:hAnsi="Times New Roman"/>
                <w:lang w:eastAsia="ru-RU"/>
              </w:rPr>
            </w:pPr>
            <w:proofErr w:type="spellStart"/>
            <w:r w:rsidRPr="0000152E">
              <w:rPr>
                <w:rFonts w:ascii="Times New Roman" w:hAnsi="Times New Roman"/>
                <w:lang w:eastAsia="ru-RU"/>
              </w:rPr>
              <w:t>Осянин</w:t>
            </w:r>
            <w:proofErr w:type="spellEnd"/>
          </w:p>
          <w:p w:rsidR="001F3834" w:rsidRPr="0000152E" w:rsidRDefault="001F3834" w:rsidP="005631A1">
            <w:pPr>
              <w:spacing w:after="0" w:line="240" w:lineRule="auto"/>
              <w:rPr>
                <w:rFonts w:ascii="Times New Roman" w:hAnsi="Times New Roman"/>
                <w:lang w:eastAsia="ru-RU"/>
              </w:rPr>
            </w:pPr>
            <w:r w:rsidRPr="0000152E">
              <w:rPr>
                <w:rFonts w:ascii="Times New Roman" w:hAnsi="Times New Roman"/>
                <w:lang w:eastAsia="ru-RU"/>
              </w:rPr>
              <w:t>Сергей Викторович</w:t>
            </w:r>
          </w:p>
        </w:tc>
        <w:tc>
          <w:tcPr>
            <w:tcW w:w="6379" w:type="dxa"/>
          </w:tcPr>
          <w:p w:rsidR="001F3834" w:rsidRPr="0000152E" w:rsidRDefault="007D2915" w:rsidP="005631A1">
            <w:pPr>
              <w:spacing w:after="0" w:line="240" w:lineRule="auto"/>
              <w:rPr>
                <w:rFonts w:ascii="Times New Roman" w:hAnsi="Times New Roman"/>
                <w:lang w:eastAsia="ru-RU"/>
              </w:rPr>
            </w:pPr>
            <w:proofErr w:type="spellStart"/>
            <w:r>
              <w:rPr>
                <w:rFonts w:ascii="Times New Roman" w:hAnsi="Times New Roman"/>
                <w:lang w:eastAsia="ru-RU"/>
              </w:rPr>
              <w:t>Югары</w:t>
            </w:r>
            <w:proofErr w:type="spellEnd"/>
            <w:r>
              <w:rPr>
                <w:rFonts w:ascii="Times New Roman" w:hAnsi="Times New Roman"/>
                <w:lang w:eastAsia="ru-RU"/>
              </w:rPr>
              <w:t xml:space="preserve"> </w:t>
            </w:r>
            <w:proofErr w:type="spellStart"/>
            <w:r>
              <w:rPr>
                <w:rFonts w:ascii="Times New Roman" w:hAnsi="Times New Roman"/>
                <w:lang w:eastAsia="ru-RU"/>
              </w:rPr>
              <w:t>Ослан</w:t>
            </w:r>
            <w:proofErr w:type="spellEnd"/>
            <w:r>
              <w:rPr>
                <w:rFonts w:ascii="Times New Roman" w:hAnsi="Times New Roman"/>
                <w:lang w:eastAsia="ru-RU"/>
              </w:rPr>
              <w:t xml:space="preserve"> </w:t>
            </w:r>
            <w:proofErr w:type="spellStart"/>
            <w:r>
              <w:rPr>
                <w:rFonts w:ascii="Times New Roman" w:hAnsi="Times New Roman"/>
                <w:lang w:eastAsia="ru-RU"/>
              </w:rPr>
              <w:t>муниципаль</w:t>
            </w:r>
            <w:proofErr w:type="spellEnd"/>
            <w:r>
              <w:rPr>
                <w:rFonts w:ascii="Times New Roman" w:hAnsi="Times New Roman"/>
                <w:lang w:eastAsia="ru-RU"/>
              </w:rPr>
              <w:t xml:space="preserve"> районы </w:t>
            </w:r>
            <w:proofErr w:type="spellStart"/>
            <w:r>
              <w:rPr>
                <w:rFonts w:ascii="Times New Roman" w:hAnsi="Times New Roman"/>
                <w:lang w:eastAsia="ru-RU"/>
              </w:rPr>
              <w:t>Б</w:t>
            </w:r>
            <w:r w:rsidRPr="007D2915">
              <w:rPr>
                <w:rFonts w:ascii="Times New Roman" w:hAnsi="Times New Roman"/>
                <w:lang w:eastAsia="ru-RU"/>
              </w:rPr>
              <w:t>ашлыгы</w:t>
            </w:r>
            <w:proofErr w:type="spellEnd"/>
            <w:r w:rsidRPr="007D2915">
              <w:rPr>
                <w:rFonts w:ascii="Times New Roman" w:hAnsi="Times New Roman"/>
                <w:lang w:eastAsia="ru-RU"/>
              </w:rPr>
              <w:t xml:space="preserve"> </w:t>
            </w:r>
            <w:proofErr w:type="spellStart"/>
            <w:r w:rsidRPr="007D2915">
              <w:rPr>
                <w:rFonts w:ascii="Times New Roman" w:hAnsi="Times New Roman"/>
                <w:lang w:eastAsia="ru-RU"/>
              </w:rPr>
              <w:t>урынбасары</w:t>
            </w:r>
            <w:proofErr w:type="spellEnd"/>
          </w:p>
        </w:tc>
      </w:tr>
      <w:tr w:rsidR="001F3834" w:rsidRPr="0000152E" w:rsidTr="005631A1">
        <w:tc>
          <w:tcPr>
            <w:tcW w:w="10031" w:type="dxa"/>
            <w:gridSpan w:val="2"/>
          </w:tcPr>
          <w:p w:rsidR="001F3834" w:rsidRPr="0000152E" w:rsidRDefault="007D2915" w:rsidP="005631A1">
            <w:pPr>
              <w:spacing w:after="0" w:line="240" w:lineRule="auto"/>
              <w:jc w:val="center"/>
              <w:rPr>
                <w:rFonts w:ascii="Times New Roman" w:hAnsi="Times New Roman"/>
                <w:b/>
                <w:u w:val="single"/>
                <w:lang w:eastAsia="ru-RU"/>
              </w:rPr>
            </w:pPr>
            <w:r w:rsidRPr="007D2915">
              <w:rPr>
                <w:rFonts w:ascii="Times New Roman" w:hAnsi="Times New Roman"/>
                <w:b/>
                <w:u w:val="single"/>
                <w:lang w:eastAsia="ru-RU"/>
              </w:rPr>
              <w:t>Комиссия секретаре</w:t>
            </w:r>
            <w:r w:rsidR="001F3834" w:rsidRPr="0000152E">
              <w:rPr>
                <w:rFonts w:ascii="Times New Roman" w:hAnsi="Times New Roman"/>
                <w:b/>
                <w:u w:val="single"/>
                <w:lang w:eastAsia="ru-RU"/>
              </w:rPr>
              <w:t>:</w:t>
            </w:r>
          </w:p>
        </w:tc>
      </w:tr>
      <w:tr w:rsidR="001F3834" w:rsidRPr="0000152E" w:rsidTr="005631A1">
        <w:tc>
          <w:tcPr>
            <w:tcW w:w="3652" w:type="dxa"/>
          </w:tcPr>
          <w:p w:rsidR="001F3834" w:rsidRPr="0000152E" w:rsidRDefault="001F3834" w:rsidP="005631A1">
            <w:pPr>
              <w:spacing w:after="0" w:line="240" w:lineRule="auto"/>
              <w:rPr>
                <w:rFonts w:ascii="Times New Roman" w:hAnsi="Times New Roman"/>
                <w:lang w:eastAsia="ru-RU"/>
              </w:rPr>
            </w:pPr>
            <w:r w:rsidRPr="0000152E">
              <w:rPr>
                <w:rFonts w:ascii="Times New Roman" w:hAnsi="Times New Roman"/>
                <w:lang w:eastAsia="ru-RU"/>
              </w:rPr>
              <w:t xml:space="preserve">Григорьева </w:t>
            </w:r>
          </w:p>
          <w:p w:rsidR="001F3834" w:rsidRPr="0000152E" w:rsidRDefault="001F3834" w:rsidP="005631A1">
            <w:pPr>
              <w:spacing w:after="0" w:line="240" w:lineRule="auto"/>
              <w:rPr>
                <w:rFonts w:ascii="Times New Roman" w:hAnsi="Times New Roman"/>
                <w:lang w:eastAsia="ru-RU"/>
              </w:rPr>
            </w:pPr>
            <w:r w:rsidRPr="0000152E">
              <w:rPr>
                <w:rFonts w:ascii="Times New Roman" w:hAnsi="Times New Roman"/>
                <w:lang w:eastAsia="ru-RU"/>
              </w:rPr>
              <w:t>Татьяна Павловна</w:t>
            </w:r>
          </w:p>
        </w:tc>
        <w:tc>
          <w:tcPr>
            <w:tcW w:w="6379" w:type="dxa"/>
          </w:tcPr>
          <w:p w:rsidR="001F3834" w:rsidRPr="0000152E" w:rsidRDefault="007D2915" w:rsidP="005631A1">
            <w:pPr>
              <w:spacing w:after="0" w:line="240" w:lineRule="auto"/>
              <w:rPr>
                <w:rFonts w:ascii="Times New Roman" w:hAnsi="Times New Roman"/>
                <w:lang w:eastAsia="ru-RU"/>
              </w:rPr>
            </w:pPr>
            <w:proofErr w:type="spellStart"/>
            <w:r w:rsidRPr="007D2915">
              <w:rPr>
                <w:rFonts w:ascii="Times New Roman" w:hAnsi="Times New Roman"/>
                <w:lang w:eastAsia="ru-RU"/>
              </w:rPr>
              <w:t>Яшел</w:t>
            </w:r>
            <w:proofErr w:type="spellEnd"/>
            <w:r w:rsidRPr="007D2915">
              <w:rPr>
                <w:rFonts w:ascii="Times New Roman" w:hAnsi="Times New Roman"/>
                <w:lang w:eastAsia="ru-RU"/>
              </w:rPr>
              <w:t xml:space="preserve"> </w:t>
            </w:r>
            <w:proofErr w:type="spellStart"/>
            <w:r w:rsidRPr="007D2915">
              <w:rPr>
                <w:rFonts w:ascii="Times New Roman" w:hAnsi="Times New Roman"/>
                <w:lang w:eastAsia="ru-RU"/>
              </w:rPr>
              <w:t>Үзән</w:t>
            </w:r>
            <w:proofErr w:type="spellEnd"/>
            <w:r w:rsidRPr="007D2915">
              <w:rPr>
                <w:rFonts w:ascii="Times New Roman" w:hAnsi="Times New Roman"/>
                <w:lang w:eastAsia="ru-RU"/>
              </w:rPr>
              <w:t xml:space="preserve"> </w:t>
            </w:r>
            <w:proofErr w:type="spellStart"/>
            <w:r w:rsidRPr="007D2915">
              <w:rPr>
                <w:rFonts w:ascii="Times New Roman" w:hAnsi="Times New Roman"/>
                <w:lang w:eastAsia="ru-RU"/>
              </w:rPr>
              <w:t>шәһәренең</w:t>
            </w:r>
            <w:proofErr w:type="spellEnd"/>
            <w:r w:rsidRPr="007D2915">
              <w:rPr>
                <w:rFonts w:ascii="Times New Roman" w:hAnsi="Times New Roman"/>
                <w:lang w:eastAsia="ru-RU"/>
              </w:rPr>
              <w:t xml:space="preserve"> </w:t>
            </w:r>
            <w:proofErr w:type="spellStart"/>
            <w:r w:rsidRPr="007D2915">
              <w:rPr>
                <w:rFonts w:ascii="Times New Roman" w:hAnsi="Times New Roman"/>
                <w:lang w:eastAsia="ru-RU"/>
              </w:rPr>
              <w:t>дәүләт</w:t>
            </w:r>
            <w:proofErr w:type="spellEnd"/>
            <w:r w:rsidRPr="007D2915">
              <w:rPr>
                <w:rFonts w:ascii="Times New Roman" w:hAnsi="Times New Roman"/>
                <w:lang w:eastAsia="ru-RU"/>
              </w:rPr>
              <w:t xml:space="preserve"> статистика </w:t>
            </w:r>
            <w:proofErr w:type="spellStart"/>
            <w:r w:rsidRPr="007D2915">
              <w:rPr>
                <w:rFonts w:ascii="Times New Roman" w:hAnsi="Times New Roman"/>
                <w:lang w:eastAsia="ru-RU"/>
              </w:rPr>
              <w:t>бүлеге</w:t>
            </w:r>
            <w:proofErr w:type="spellEnd"/>
            <w:r w:rsidRPr="007D2915">
              <w:rPr>
                <w:rFonts w:ascii="Times New Roman" w:hAnsi="Times New Roman"/>
                <w:lang w:eastAsia="ru-RU"/>
              </w:rPr>
              <w:t xml:space="preserve"> </w:t>
            </w:r>
            <w:proofErr w:type="spellStart"/>
            <w:r w:rsidRPr="007D2915">
              <w:rPr>
                <w:rFonts w:ascii="Times New Roman" w:hAnsi="Times New Roman"/>
                <w:lang w:eastAsia="ru-RU"/>
              </w:rPr>
              <w:t>әйдәп</w:t>
            </w:r>
            <w:proofErr w:type="spellEnd"/>
            <w:r w:rsidRPr="007D2915">
              <w:rPr>
                <w:rFonts w:ascii="Times New Roman" w:hAnsi="Times New Roman"/>
                <w:lang w:eastAsia="ru-RU"/>
              </w:rPr>
              <w:t xml:space="preserve"> </w:t>
            </w:r>
            <w:proofErr w:type="spellStart"/>
            <w:r w:rsidRPr="007D2915">
              <w:rPr>
                <w:rFonts w:ascii="Times New Roman" w:hAnsi="Times New Roman"/>
                <w:lang w:eastAsia="ru-RU"/>
              </w:rPr>
              <w:t>баручы</w:t>
            </w:r>
            <w:proofErr w:type="spellEnd"/>
            <w:r w:rsidRPr="007D2915">
              <w:rPr>
                <w:rFonts w:ascii="Times New Roman" w:hAnsi="Times New Roman"/>
                <w:lang w:eastAsia="ru-RU"/>
              </w:rPr>
              <w:t xml:space="preserve"> </w:t>
            </w:r>
            <w:proofErr w:type="spellStart"/>
            <w:r w:rsidRPr="007D2915">
              <w:rPr>
                <w:rFonts w:ascii="Times New Roman" w:hAnsi="Times New Roman"/>
                <w:lang w:eastAsia="ru-RU"/>
              </w:rPr>
              <w:t>белгеч</w:t>
            </w:r>
            <w:proofErr w:type="spellEnd"/>
            <w:r w:rsidRPr="007D2915">
              <w:rPr>
                <w:rFonts w:ascii="Times New Roman" w:hAnsi="Times New Roman"/>
                <w:lang w:eastAsia="ru-RU"/>
              </w:rPr>
              <w:t>-эксперты</w:t>
            </w:r>
            <w:r>
              <w:rPr>
                <w:rFonts w:ascii="Times New Roman" w:hAnsi="Times New Roman"/>
                <w:lang w:val="tt-RU" w:eastAsia="ru-RU"/>
              </w:rPr>
              <w:t xml:space="preserve"> </w:t>
            </w:r>
            <w:r w:rsidR="00F01C16">
              <w:rPr>
                <w:rFonts w:ascii="Times New Roman" w:hAnsi="Times New Roman"/>
                <w:lang w:eastAsia="ru-RU"/>
              </w:rPr>
              <w:t>(</w:t>
            </w:r>
            <w:proofErr w:type="spellStart"/>
            <w:r w:rsidR="00F01C16">
              <w:rPr>
                <w:rFonts w:ascii="Times New Roman" w:hAnsi="Times New Roman"/>
                <w:lang w:eastAsia="ru-RU"/>
              </w:rPr>
              <w:t>Югары</w:t>
            </w:r>
            <w:proofErr w:type="spellEnd"/>
            <w:r w:rsidR="00F01C16">
              <w:rPr>
                <w:rFonts w:ascii="Times New Roman" w:hAnsi="Times New Roman"/>
                <w:lang w:eastAsia="ru-RU"/>
              </w:rPr>
              <w:t xml:space="preserve"> </w:t>
            </w:r>
            <w:proofErr w:type="spellStart"/>
            <w:r w:rsidR="00F01C16">
              <w:rPr>
                <w:rFonts w:ascii="Times New Roman" w:hAnsi="Times New Roman"/>
                <w:lang w:eastAsia="ru-RU"/>
              </w:rPr>
              <w:t>Ослан</w:t>
            </w:r>
            <w:proofErr w:type="spellEnd"/>
            <w:r w:rsidR="00F01C16">
              <w:rPr>
                <w:rFonts w:ascii="Times New Roman" w:hAnsi="Times New Roman"/>
                <w:lang w:eastAsia="ru-RU"/>
              </w:rPr>
              <w:t xml:space="preserve"> </w:t>
            </w:r>
            <w:proofErr w:type="spellStart"/>
            <w:r w:rsidR="00F01C16">
              <w:rPr>
                <w:rFonts w:ascii="Times New Roman" w:hAnsi="Times New Roman"/>
                <w:lang w:eastAsia="ru-RU"/>
              </w:rPr>
              <w:t>ав</w:t>
            </w:r>
            <w:proofErr w:type="spellEnd"/>
            <w:r w:rsidR="00F01C16">
              <w:rPr>
                <w:rFonts w:ascii="Times New Roman" w:hAnsi="Times New Roman"/>
                <w:lang w:eastAsia="ru-RU"/>
              </w:rPr>
              <w:t>.</w:t>
            </w:r>
            <w:r w:rsidRPr="007D2915">
              <w:rPr>
                <w:rFonts w:ascii="Times New Roman" w:hAnsi="Times New Roman"/>
                <w:lang w:eastAsia="ru-RU"/>
              </w:rPr>
              <w:t>)</w:t>
            </w:r>
          </w:p>
        </w:tc>
      </w:tr>
      <w:tr w:rsidR="001F3834" w:rsidRPr="0000152E" w:rsidTr="005631A1">
        <w:tc>
          <w:tcPr>
            <w:tcW w:w="10031" w:type="dxa"/>
            <w:gridSpan w:val="2"/>
          </w:tcPr>
          <w:p w:rsidR="001F3834" w:rsidRPr="0000152E" w:rsidRDefault="007D2915" w:rsidP="005631A1">
            <w:pPr>
              <w:spacing w:after="0" w:line="240" w:lineRule="auto"/>
              <w:jc w:val="center"/>
              <w:rPr>
                <w:rFonts w:ascii="Times New Roman" w:hAnsi="Times New Roman"/>
                <w:b/>
                <w:u w:val="single"/>
                <w:lang w:eastAsia="ru-RU"/>
              </w:rPr>
            </w:pPr>
            <w:r w:rsidRPr="007D2915">
              <w:rPr>
                <w:rFonts w:ascii="Times New Roman" w:hAnsi="Times New Roman"/>
                <w:b/>
                <w:u w:val="single"/>
                <w:lang w:eastAsia="ru-RU"/>
              </w:rPr>
              <w:t xml:space="preserve">Комиссия </w:t>
            </w:r>
            <w:proofErr w:type="spellStart"/>
            <w:r w:rsidRPr="007D2915">
              <w:rPr>
                <w:rFonts w:ascii="Times New Roman" w:hAnsi="Times New Roman"/>
                <w:b/>
                <w:u w:val="single"/>
                <w:lang w:eastAsia="ru-RU"/>
              </w:rPr>
              <w:t>әгъзалары</w:t>
            </w:r>
            <w:proofErr w:type="spellEnd"/>
            <w:r w:rsidR="001F3834" w:rsidRPr="0000152E">
              <w:rPr>
                <w:rFonts w:ascii="Times New Roman" w:hAnsi="Times New Roman"/>
                <w:b/>
                <w:u w:val="single"/>
                <w:lang w:eastAsia="ru-RU"/>
              </w:rPr>
              <w:t>:</w:t>
            </w:r>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 xml:space="preserve">Никитина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Людмила Николаевна</w:t>
            </w:r>
          </w:p>
        </w:tc>
        <w:tc>
          <w:tcPr>
            <w:tcW w:w="6379" w:type="dxa"/>
          </w:tcPr>
          <w:p w:rsidR="007D2915" w:rsidRPr="007D2915" w:rsidRDefault="007D2915" w:rsidP="007D2915">
            <w:pPr>
              <w:rPr>
                <w:rFonts w:ascii="Times New Roman" w:hAnsi="Times New Roman"/>
              </w:rPr>
            </w:pP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w:t>
            </w:r>
            <w:proofErr w:type="spellStart"/>
            <w:r w:rsidRPr="007D2915">
              <w:rPr>
                <w:rFonts w:ascii="Times New Roman" w:hAnsi="Times New Roman"/>
              </w:rPr>
              <w:t>муниципаль</w:t>
            </w:r>
            <w:proofErr w:type="spellEnd"/>
            <w:r w:rsidRPr="007D2915">
              <w:rPr>
                <w:rFonts w:ascii="Times New Roman" w:hAnsi="Times New Roman"/>
              </w:rPr>
              <w:t xml:space="preserve"> районы Советы Аппараты </w:t>
            </w:r>
            <w:proofErr w:type="spellStart"/>
            <w:r w:rsidRPr="007D2915">
              <w:rPr>
                <w:rFonts w:ascii="Times New Roman" w:hAnsi="Times New Roman"/>
              </w:rPr>
              <w:t>җитәкчесе</w:t>
            </w:r>
            <w:proofErr w:type="spellEnd"/>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Мингазова</w:t>
            </w:r>
            <w:proofErr w:type="spellEnd"/>
            <w:r w:rsidRPr="0000152E">
              <w:rPr>
                <w:rFonts w:ascii="Times New Roman" w:hAnsi="Times New Roman"/>
                <w:lang w:eastAsia="ru-RU"/>
              </w:rPr>
              <w:t xml:space="preserve"> Альфия Курбангалиевна</w:t>
            </w:r>
          </w:p>
        </w:tc>
        <w:tc>
          <w:tcPr>
            <w:tcW w:w="6379" w:type="dxa"/>
          </w:tcPr>
          <w:p w:rsidR="007D2915" w:rsidRPr="007D2915" w:rsidRDefault="007D2915" w:rsidP="007D2915">
            <w:pPr>
              <w:rPr>
                <w:rFonts w:ascii="Times New Roman" w:hAnsi="Times New Roman"/>
              </w:rPr>
            </w:pP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w:t>
            </w:r>
            <w:proofErr w:type="spellStart"/>
            <w:r w:rsidRPr="007D2915">
              <w:rPr>
                <w:rFonts w:ascii="Times New Roman" w:hAnsi="Times New Roman"/>
              </w:rPr>
              <w:t>муниципаль</w:t>
            </w:r>
            <w:proofErr w:type="spellEnd"/>
            <w:r w:rsidRPr="007D2915">
              <w:rPr>
                <w:rFonts w:ascii="Times New Roman" w:hAnsi="Times New Roman"/>
              </w:rPr>
              <w:t xml:space="preserve"> районы </w:t>
            </w:r>
            <w:proofErr w:type="spellStart"/>
            <w:r w:rsidRPr="007D2915">
              <w:rPr>
                <w:rFonts w:ascii="Times New Roman" w:hAnsi="Times New Roman"/>
              </w:rPr>
              <w:t>Башкарма</w:t>
            </w:r>
            <w:proofErr w:type="spellEnd"/>
            <w:r w:rsidRPr="007D2915">
              <w:rPr>
                <w:rFonts w:ascii="Times New Roman" w:hAnsi="Times New Roman"/>
              </w:rPr>
              <w:t xml:space="preserve"> комитеты </w:t>
            </w:r>
            <w:proofErr w:type="spellStart"/>
            <w:r w:rsidRPr="007D2915">
              <w:rPr>
                <w:rFonts w:ascii="Times New Roman" w:hAnsi="Times New Roman"/>
              </w:rPr>
              <w:t>эшләре</w:t>
            </w:r>
            <w:proofErr w:type="spellEnd"/>
            <w:r w:rsidRPr="007D2915">
              <w:rPr>
                <w:rFonts w:ascii="Times New Roman" w:hAnsi="Times New Roman"/>
              </w:rPr>
              <w:t xml:space="preserve"> </w:t>
            </w:r>
            <w:proofErr w:type="spellStart"/>
            <w:r w:rsidRPr="007D2915">
              <w:rPr>
                <w:rFonts w:ascii="Times New Roman" w:hAnsi="Times New Roman"/>
              </w:rPr>
              <w:t>белән</w:t>
            </w:r>
            <w:proofErr w:type="spellEnd"/>
            <w:r w:rsidRPr="007D2915">
              <w:rPr>
                <w:rFonts w:ascii="Times New Roman" w:hAnsi="Times New Roman"/>
              </w:rPr>
              <w:t xml:space="preserve"> </w:t>
            </w:r>
            <w:proofErr w:type="spellStart"/>
            <w:r w:rsidRPr="007D2915">
              <w:rPr>
                <w:rFonts w:ascii="Times New Roman" w:hAnsi="Times New Roman"/>
              </w:rPr>
              <w:t>идарә</w:t>
            </w:r>
            <w:proofErr w:type="spellEnd"/>
            <w:r w:rsidRPr="007D2915">
              <w:rPr>
                <w:rFonts w:ascii="Times New Roman" w:hAnsi="Times New Roman"/>
              </w:rPr>
              <w:t xml:space="preserve"> </w:t>
            </w:r>
            <w:proofErr w:type="spellStart"/>
            <w:r w:rsidRPr="007D2915">
              <w:rPr>
                <w:rFonts w:ascii="Times New Roman" w:hAnsi="Times New Roman"/>
              </w:rPr>
              <w:t>итүче</w:t>
            </w:r>
            <w:proofErr w:type="spellEnd"/>
            <w:r w:rsidRPr="007D2915">
              <w:rPr>
                <w:rFonts w:ascii="Times New Roman" w:hAnsi="Times New Roman"/>
              </w:rPr>
              <w:t xml:space="preserve"> </w:t>
            </w:r>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 xml:space="preserve">Колесова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Елена Евгеньевна</w:t>
            </w:r>
          </w:p>
        </w:tc>
        <w:tc>
          <w:tcPr>
            <w:tcW w:w="6379" w:type="dxa"/>
          </w:tcPr>
          <w:p w:rsidR="007D2915" w:rsidRPr="007D2915" w:rsidRDefault="007D2915" w:rsidP="007D2915">
            <w:pPr>
              <w:rPr>
                <w:rFonts w:ascii="Times New Roman" w:hAnsi="Times New Roman"/>
              </w:rPr>
            </w:pP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w:t>
            </w:r>
            <w:proofErr w:type="spellStart"/>
            <w:r w:rsidRPr="007D2915">
              <w:rPr>
                <w:rFonts w:ascii="Times New Roman" w:hAnsi="Times New Roman"/>
              </w:rPr>
              <w:t>муниципаль</w:t>
            </w:r>
            <w:proofErr w:type="spellEnd"/>
            <w:r w:rsidRPr="007D2915">
              <w:rPr>
                <w:rFonts w:ascii="Times New Roman" w:hAnsi="Times New Roman"/>
              </w:rPr>
              <w:t xml:space="preserve"> </w:t>
            </w:r>
            <w:proofErr w:type="spellStart"/>
            <w:r w:rsidRPr="007D2915">
              <w:rPr>
                <w:rFonts w:ascii="Times New Roman" w:hAnsi="Times New Roman"/>
              </w:rPr>
              <w:t>районының</w:t>
            </w:r>
            <w:proofErr w:type="spellEnd"/>
            <w:r w:rsidRPr="007D2915">
              <w:rPr>
                <w:rFonts w:ascii="Times New Roman" w:hAnsi="Times New Roman"/>
              </w:rPr>
              <w:t xml:space="preserve"> </w:t>
            </w:r>
            <w:proofErr w:type="spellStart"/>
            <w:r w:rsidRPr="007D2915">
              <w:rPr>
                <w:rFonts w:ascii="Times New Roman" w:hAnsi="Times New Roman"/>
              </w:rPr>
              <w:t>Финанс</w:t>
            </w:r>
            <w:proofErr w:type="spellEnd"/>
            <w:r w:rsidRPr="007D2915">
              <w:rPr>
                <w:rFonts w:ascii="Times New Roman" w:hAnsi="Times New Roman"/>
              </w:rPr>
              <w:t xml:space="preserve">-бюджет </w:t>
            </w:r>
            <w:proofErr w:type="spellStart"/>
            <w:r w:rsidRPr="007D2915">
              <w:rPr>
                <w:rFonts w:ascii="Times New Roman" w:hAnsi="Times New Roman"/>
              </w:rPr>
              <w:t>палатасы</w:t>
            </w:r>
            <w:proofErr w:type="spellEnd"/>
            <w:r w:rsidRPr="007D2915">
              <w:rPr>
                <w:rFonts w:ascii="Times New Roman" w:hAnsi="Times New Roman"/>
              </w:rPr>
              <w:t xml:space="preserve"> </w:t>
            </w:r>
            <w:proofErr w:type="spellStart"/>
            <w:r w:rsidRPr="007D2915">
              <w:rPr>
                <w:rFonts w:ascii="Times New Roman" w:hAnsi="Times New Roman"/>
              </w:rPr>
              <w:t>рәисе</w:t>
            </w:r>
            <w:proofErr w:type="spellEnd"/>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 xml:space="preserve">Решетова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 xml:space="preserve">Анжелика </w:t>
            </w:r>
            <w:proofErr w:type="spellStart"/>
            <w:r w:rsidRPr="0000152E">
              <w:rPr>
                <w:rFonts w:ascii="Times New Roman" w:hAnsi="Times New Roman"/>
                <w:lang w:eastAsia="ru-RU"/>
              </w:rPr>
              <w:t>Маэ-Муновна</w:t>
            </w:r>
            <w:proofErr w:type="spellEnd"/>
          </w:p>
        </w:tc>
        <w:tc>
          <w:tcPr>
            <w:tcW w:w="6379" w:type="dxa"/>
          </w:tcPr>
          <w:p w:rsidR="007D2915" w:rsidRPr="007D2915" w:rsidRDefault="007D2915" w:rsidP="007D2915">
            <w:pPr>
              <w:rPr>
                <w:rFonts w:ascii="Times New Roman" w:hAnsi="Times New Roman"/>
              </w:rPr>
            </w:pPr>
            <w:proofErr w:type="spellStart"/>
            <w:r w:rsidRPr="007D2915">
              <w:rPr>
                <w:rFonts w:ascii="Times New Roman" w:hAnsi="Times New Roman"/>
              </w:rPr>
              <w:t>Бөтенроссия</w:t>
            </w:r>
            <w:proofErr w:type="spellEnd"/>
            <w:r w:rsidRPr="007D2915">
              <w:rPr>
                <w:rFonts w:ascii="Times New Roman" w:hAnsi="Times New Roman"/>
              </w:rPr>
              <w:t xml:space="preserve"> </w:t>
            </w:r>
            <w:proofErr w:type="spellStart"/>
            <w:r w:rsidRPr="007D2915">
              <w:rPr>
                <w:rFonts w:ascii="Times New Roman" w:hAnsi="Times New Roman"/>
              </w:rPr>
              <w:t>халык</w:t>
            </w:r>
            <w:proofErr w:type="spellEnd"/>
            <w:r w:rsidRPr="007D2915">
              <w:rPr>
                <w:rFonts w:ascii="Times New Roman" w:hAnsi="Times New Roman"/>
              </w:rPr>
              <w:t xml:space="preserve"> </w:t>
            </w:r>
            <w:proofErr w:type="spellStart"/>
            <w:r w:rsidRPr="007D2915">
              <w:rPr>
                <w:rFonts w:ascii="Times New Roman" w:hAnsi="Times New Roman"/>
              </w:rPr>
              <w:t>санын</w:t>
            </w:r>
            <w:proofErr w:type="spellEnd"/>
            <w:r w:rsidRPr="007D2915">
              <w:rPr>
                <w:rFonts w:ascii="Times New Roman" w:hAnsi="Times New Roman"/>
              </w:rPr>
              <w:t xml:space="preserve"> </w:t>
            </w:r>
            <w:proofErr w:type="spellStart"/>
            <w:r w:rsidRPr="007D2915">
              <w:rPr>
                <w:rFonts w:ascii="Times New Roman" w:hAnsi="Times New Roman"/>
              </w:rPr>
              <w:t>алу</w:t>
            </w:r>
            <w:proofErr w:type="spellEnd"/>
            <w:r w:rsidRPr="007D2915">
              <w:rPr>
                <w:rFonts w:ascii="Times New Roman" w:hAnsi="Times New Roman"/>
              </w:rPr>
              <w:t xml:space="preserve"> </w:t>
            </w:r>
            <w:proofErr w:type="spellStart"/>
            <w:r w:rsidRPr="007D2915">
              <w:rPr>
                <w:rFonts w:ascii="Times New Roman" w:hAnsi="Times New Roman"/>
              </w:rPr>
              <w:t>мәсьәләләре</w:t>
            </w:r>
            <w:proofErr w:type="spellEnd"/>
            <w:r w:rsidRPr="007D2915">
              <w:rPr>
                <w:rFonts w:ascii="Times New Roman" w:hAnsi="Times New Roman"/>
              </w:rPr>
              <w:t xml:space="preserve"> </w:t>
            </w:r>
            <w:proofErr w:type="spellStart"/>
            <w:r w:rsidRPr="007D2915">
              <w:rPr>
                <w:rFonts w:ascii="Times New Roman" w:hAnsi="Times New Roman"/>
              </w:rPr>
              <w:t>буенча</w:t>
            </w:r>
            <w:proofErr w:type="spellEnd"/>
            <w:r w:rsidRPr="007D2915">
              <w:rPr>
                <w:rFonts w:ascii="Times New Roman" w:hAnsi="Times New Roman"/>
              </w:rPr>
              <w:t xml:space="preserve"> </w:t>
            </w:r>
            <w:proofErr w:type="spellStart"/>
            <w:r w:rsidRPr="007D2915">
              <w:rPr>
                <w:rFonts w:ascii="Times New Roman" w:hAnsi="Times New Roman"/>
              </w:rPr>
              <w:t>вәкаләтле</w:t>
            </w:r>
            <w:proofErr w:type="spellEnd"/>
            <w:r w:rsidRPr="007D2915">
              <w:rPr>
                <w:rFonts w:ascii="Times New Roman" w:hAnsi="Times New Roman"/>
              </w:rPr>
              <w:t xml:space="preserve"> </w:t>
            </w:r>
            <w:proofErr w:type="spellStart"/>
            <w:r w:rsidRPr="007D2915">
              <w:rPr>
                <w:rFonts w:ascii="Times New Roman" w:hAnsi="Times New Roman"/>
              </w:rPr>
              <w:t>вәкил</w:t>
            </w:r>
            <w:proofErr w:type="spellEnd"/>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 xml:space="preserve">Пичугина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Надежда Валерьевна</w:t>
            </w:r>
          </w:p>
        </w:tc>
        <w:tc>
          <w:tcPr>
            <w:tcW w:w="6379" w:type="dxa"/>
          </w:tcPr>
          <w:p w:rsidR="007D2915" w:rsidRPr="007D2915" w:rsidRDefault="007D2915" w:rsidP="00F01C16">
            <w:pPr>
              <w:rPr>
                <w:rFonts w:ascii="Times New Roman" w:hAnsi="Times New Roman"/>
              </w:rPr>
            </w:pP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w:t>
            </w:r>
            <w:proofErr w:type="spellStart"/>
            <w:r w:rsidRPr="007D2915">
              <w:rPr>
                <w:rFonts w:ascii="Times New Roman" w:hAnsi="Times New Roman"/>
              </w:rPr>
              <w:t>муниципаль</w:t>
            </w:r>
            <w:proofErr w:type="spellEnd"/>
            <w:r w:rsidRPr="007D2915">
              <w:rPr>
                <w:rFonts w:ascii="Times New Roman" w:hAnsi="Times New Roman"/>
              </w:rPr>
              <w:t xml:space="preserve"> районы </w:t>
            </w:r>
            <w:proofErr w:type="spellStart"/>
            <w:r w:rsidRPr="007D2915">
              <w:rPr>
                <w:rFonts w:ascii="Times New Roman" w:hAnsi="Times New Roman"/>
              </w:rPr>
              <w:t>Советының</w:t>
            </w:r>
            <w:proofErr w:type="spellEnd"/>
            <w:r w:rsidRPr="007D2915">
              <w:rPr>
                <w:rFonts w:ascii="Times New Roman" w:hAnsi="Times New Roman"/>
              </w:rPr>
              <w:t xml:space="preserve"> </w:t>
            </w:r>
            <w:proofErr w:type="spellStart"/>
            <w:r w:rsidRPr="007D2915">
              <w:rPr>
                <w:rFonts w:ascii="Times New Roman" w:hAnsi="Times New Roman"/>
              </w:rPr>
              <w:t>юридик</w:t>
            </w:r>
            <w:proofErr w:type="spellEnd"/>
            <w:r w:rsidRPr="007D2915">
              <w:rPr>
                <w:rFonts w:ascii="Times New Roman" w:hAnsi="Times New Roman"/>
              </w:rPr>
              <w:t xml:space="preserve"> </w:t>
            </w:r>
            <w:proofErr w:type="spellStart"/>
            <w:r w:rsidRPr="007D2915">
              <w:rPr>
                <w:rFonts w:ascii="Times New Roman" w:hAnsi="Times New Roman"/>
              </w:rPr>
              <w:t>бүлеге</w:t>
            </w:r>
            <w:proofErr w:type="spellEnd"/>
            <w:r w:rsidRPr="007D2915">
              <w:rPr>
                <w:rFonts w:ascii="Times New Roman" w:hAnsi="Times New Roman"/>
              </w:rPr>
              <w:t xml:space="preserve"> </w:t>
            </w:r>
            <w:proofErr w:type="spellStart"/>
            <w:r w:rsidR="00F01C16" w:rsidRPr="007D2915">
              <w:rPr>
                <w:rFonts w:ascii="Times New Roman" w:hAnsi="Times New Roman"/>
              </w:rPr>
              <w:t>җитәкчесе</w:t>
            </w:r>
            <w:proofErr w:type="spellEnd"/>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Кадырова</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Наталья Александровна</w:t>
            </w:r>
          </w:p>
        </w:tc>
        <w:tc>
          <w:tcPr>
            <w:tcW w:w="6379" w:type="dxa"/>
          </w:tcPr>
          <w:p w:rsidR="007D2915" w:rsidRPr="007D2915" w:rsidRDefault="007D2915" w:rsidP="007D2915">
            <w:pPr>
              <w:rPr>
                <w:rFonts w:ascii="Times New Roman" w:hAnsi="Times New Roman"/>
              </w:rPr>
            </w:pP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w:t>
            </w:r>
            <w:proofErr w:type="spellStart"/>
            <w:r w:rsidRPr="007D2915">
              <w:rPr>
                <w:rFonts w:ascii="Times New Roman" w:hAnsi="Times New Roman"/>
              </w:rPr>
              <w:t>муниципаль</w:t>
            </w:r>
            <w:proofErr w:type="spellEnd"/>
            <w:r w:rsidRPr="007D2915">
              <w:rPr>
                <w:rFonts w:ascii="Times New Roman" w:hAnsi="Times New Roman"/>
              </w:rPr>
              <w:t xml:space="preserve"> районы </w:t>
            </w:r>
            <w:proofErr w:type="spellStart"/>
            <w:r w:rsidRPr="007D2915">
              <w:rPr>
                <w:rFonts w:ascii="Times New Roman" w:hAnsi="Times New Roman"/>
              </w:rPr>
              <w:t>Башкарма</w:t>
            </w:r>
            <w:proofErr w:type="spellEnd"/>
            <w:r w:rsidRPr="007D2915">
              <w:rPr>
                <w:rFonts w:ascii="Times New Roman" w:hAnsi="Times New Roman"/>
              </w:rPr>
              <w:t xml:space="preserve"> </w:t>
            </w:r>
            <w:proofErr w:type="spellStart"/>
            <w:r w:rsidRPr="007D2915">
              <w:rPr>
                <w:rFonts w:ascii="Times New Roman" w:hAnsi="Times New Roman"/>
              </w:rPr>
              <w:t>комитетының</w:t>
            </w:r>
            <w:proofErr w:type="spellEnd"/>
            <w:r w:rsidRPr="007D2915">
              <w:rPr>
                <w:rFonts w:ascii="Times New Roman" w:hAnsi="Times New Roman"/>
              </w:rPr>
              <w:t xml:space="preserve"> ГХАТ </w:t>
            </w:r>
            <w:proofErr w:type="spellStart"/>
            <w:r w:rsidRPr="007D2915">
              <w:rPr>
                <w:rFonts w:ascii="Times New Roman" w:hAnsi="Times New Roman"/>
              </w:rPr>
              <w:t>бүлеге</w:t>
            </w:r>
            <w:proofErr w:type="spellEnd"/>
            <w:r w:rsidRPr="007D2915">
              <w:rPr>
                <w:rFonts w:ascii="Times New Roman" w:hAnsi="Times New Roman"/>
              </w:rPr>
              <w:t xml:space="preserve"> </w:t>
            </w:r>
            <w:proofErr w:type="spellStart"/>
            <w:r w:rsidRPr="007D2915">
              <w:rPr>
                <w:rFonts w:ascii="Times New Roman" w:hAnsi="Times New Roman"/>
              </w:rPr>
              <w:t>җитәкчесе</w:t>
            </w:r>
            <w:proofErr w:type="spellEnd"/>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Хохорин</w:t>
            </w:r>
            <w:proofErr w:type="spellEnd"/>
            <w:r w:rsidRPr="0000152E">
              <w:rPr>
                <w:rFonts w:ascii="Times New Roman" w:hAnsi="Times New Roman"/>
                <w:lang w:eastAsia="ru-RU"/>
              </w:rPr>
              <w:t xml:space="preserve">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Олег Евгеньевич</w:t>
            </w:r>
          </w:p>
        </w:tc>
        <w:tc>
          <w:tcPr>
            <w:tcW w:w="6379" w:type="dxa"/>
          </w:tcPr>
          <w:p w:rsidR="007D2915" w:rsidRPr="007D2915" w:rsidRDefault="007D2915" w:rsidP="007D2915">
            <w:pPr>
              <w:rPr>
                <w:rFonts w:ascii="Times New Roman" w:hAnsi="Times New Roman"/>
              </w:rPr>
            </w:pPr>
            <w:r w:rsidRPr="007D2915">
              <w:rPr>
                <w:rFonts w:ascii="Times New Roman" w:hAnsi="Times New Roman"/>
              </w:rPr>
              <w:t xml:space="preserve">Россия </w:t>
            </w:r>
            <w:proofErr w:type="spellStart"/>
            <w:r w:rsidRPr="007D2915">
              <w:rPr>
                <w:rFonts w:ascii="Times New Roman" w:hAnsi="Times New Roman"/>
              </w:rPr>
              <w:t>Эчке</w:t>
            </w:r>
            <w:proofErr w:type="spellEnd"/>
            <w:r w:rsidRPr="007D2915">
              <w:rPr>
                <w:rFonts w:ascii="Times New Roman" w:hAnsi="Times New Roman"/>
              </w:rPr>
              <w:t xml:space="preserve"> </w:t>
            </w:r>
            <w:proofErr w:type="spellStart"/>
            <w:r w:rsidRPr="007D2915">
              <w:rPr>
                <w:rFonts w:ascii="Times New Roman" w:hAnsi="Times New Roman"/>
              </w:rPr>
              <w:t>эшләр</w:t>
            </w:r>
            <w:proofErr w:type="spellEnd"/>
            <w:r w:rsidRPr="007D2915">
              <w:rPr>
                <w:rFonts w:ascii="Times New Roman" w:hAnsi="Times New Roman"/>
              </w:rPr>
              <w:t xml:space="preserve"> </w:t>
            </w:r>
            <w:proofErr w:type="spellStart"/>
            <w:r w:rsidRPr="007D2915">
              <w:rPr>
                <w:rFonts w:ascii="Times New Roman" w:hAnsi="Times New Roman"/>
              </w:rPr>
              <w:t>министрлыгының</w:t>
            </w:r>
            <w:proofErr w:type="spellEnd"/>
            <w:r w:rsidRPr="007D2915">
              <w:rPr>
                <w:rFonts w:ascii="Times New Roman" w:hAnsi="Times New Roman"/>
              </w:rPr>
              <w:t xml:space="preserve"> «</w:t>
            </w: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w:t>
            </w:r>
            <w:proofErr w:type="spellStart"/>
            <w:r w:rsidRPr="007D2915">
              <w:rPr>
                <w:rFonts w:ascii="Times New Roman" w:hAnsi="Times New Roman"/>
              </w:rPr>
              <w:t>муниципальара</w:t>
            </w:r>
            <w:proofErr w:type="spellEnd"/>
            <w:r w:rsidRPr="007D2915">
              <w:rPr>
                <w:rFonts w:ascii="Times New Roman" w:hAnsi="Times New Roman"/>
              </w:rPr>
              <w:t xml:space="preserve"> </w:t>
            </w:r>
            <w:proofErr w:type="spellStart"/>
            <w:r w:rsidRPr="007D2915">
              <w:rPr>
                <w:rFonts w:ascii="Times New Roman" w:hAnsi="Times New Roman"/>
              </w:rPr>
              <w:t>бүлеге</w:t>
            </w:r>
            <w:proofErr w:type="spellEnd"/>
            <w:r w:rsidRPr="007D2915">
              <w:rPr>
                <w:rFonts w:ascii="Times New Roman" w:hAnsi="Times New Roman"/>
              </w:rPr>
              <w:t xml:space="preserve"> </w:t>
            </w:r>
            <w:proofErr w:type="spellStart"/>
            <w:r w:rsidRPr="007D2915">
              <w:rPr>
                <w:rFonts w:ascii="Times New Roman" w:hAnsi="Times New Roman"/>
              </w:rPr>
              <w:t>башлыгы</w:t>
            </w:r>
            <w:proofErr w:type="spellEnd"/>
            <w:r w:rsidRPr="007D2915">
              <w:rPr>
                <w:rFonts w:ascii="Times New Roman" w:hAnsi="Times New Roman"/>
              </w:rPr>
              <w:t xml:space="preserve"> (</w:t>
            </w:r>
            <w:proofErr w:type="spellStart"/>
            <w:r w:rsidRPr="007D2915">
              <w:rPr>
                <w:rFonts w:ascii="Times New Roman" w:hAnsi="Times New Roman"/>
              </w:rPr>
              <w:t>килешү</w:t>
            </w:r>
            <w:proofErr w:type="spellEnd"/>
            <w:r w:rsidRPr="007D2915">
              <w:rPr>
                <w:rFonts w:ascii="Times New Roman" w:hAnsi="Times New Roman"/>
              </w:rPr>
              <w:t xml:space="preserve"> </w:t>
            </w:r>
            <w:proofErr w:type="spellStart"/>
            <w:r w:rsidRPr="007D2915">
              <w:rPr>
                <w:rFonts w:ascii="Times New Roman" w:hAnsi="Times New Roman"/>
              </w:rPr>
              <w:t>буенча</w:t>
            </w:r>
            <w:proofErr w:type="spellEnd"/>
            <w:r w:rsidRPr="007D2915">
              <w:rPr>
                <w:rFonts w:ascii="Times New Roman" w:hAnsi="Times New Roman"/>
              </w:rPr>
              <w:t>)</w:t>
            </w:r>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Валиуллин</w:t>
            </w:r>
            <w:proofErr w:type="spellEnd"/>
          </w:p>
          <w:p w:rsidR="007D2915" w:rsidRPr="0000152E"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Данис</w:t>
            </w:r>
            <w:proofErr w:type="spellEnd"/>
            <w:r w:rsidRPr="0000152E">
              <w:rPr>
                <w:rFonts w:ascii="Times New Roman" w:hAnsi="Times New Roman"/>
                <w:lang w:eastAsia="ru-RU"/>
              </w:rPr>
              <w:t xml:space="preserve"> </w:t>
            </w:r>
            <w:proofErr w:type="spellStart"/>
            <w:r w:rsidRPr="0000152E">
              <w:rPr>
                <w:rFonts w:ascii="Times New Roman" w:hAnsi="Times New Roman"/>
                <w:lang w:eastAsia="ru-RU"/>
              </w:rPr>
              <w:t>Дамирович</w:t>
            </w:r>
            <w:proofErr w:type="spellEnd"/>
          </w:p>
        </w:tc>
        <w:tc>
          <w:tcPr>
            <w:tcW w:w="6379" w:type="dxa"/>
          </w:tcPr>
          <w:p w:rsidR="007D2915" w:rsidRPr="007D2915" w:rsidRDefault="007D2915" w:rsidP="00F01C16">
            <w:pPr>
              <w:rPr>
                <w:rFonts w:ascii="Times New Roman" w:hAnsi="Times New Roman"/>
              </w:rPr>
            </w:pPr>
            <w:proofErr w:type="spellStart"/>
            <w:r w:rsidRPr="007D2915">
              <w:rPr>
                <w:rFonts w:ascii="Times New Roman" w:hAnsi="Times New Roman"/>
              </w:rPr>
              <w:t>Дәүләт</w:t>
            </w:r>
            <w:proofErr w:type="spellEnd"/>
            <w:r w:rsidRPr="007D2915">
              <w:rPr>
                <w:rFonts w:ascii="Times New Roman" w:hAnsi="Times New Roman"/>
              </w:rPr>
              <w:t xml:space="preserve"> </w:t>
            </w:r>
            <w:proofErr w:type="spellStart"/>
            <w:r w:rsidRPr="007D2915">
              <w:rPr>
                <w:rFonts w:ascii="Times New Roman" w:hAnsi="Times New Roman"/>
              </w:rPr>
              <w:t>теркәве</w:t>
            </w:r>
            <w:proofErr w:type="spellEnd"/>
            <w:r w:rsidRPr="007D2915">
              <w:rPr>
                <w:rFonts w:ascii="Times New Roman" w:hAnsi="Times New Roman"/>
              </w:rPr>
              <w:t xml:space="preserve">, кадастр </w:t>
            </w:r>
            <w:proofErr w:type="spellStart"/>
            <w:r w:rsidRPr="007D2915">
              <w:rPr>
                <w:rFonts w:ascii="Times New Roman" w:hAnsi="Times New Roman"/>
              </w:rPr>
              <w:t>һәм</w:t>
            </w:r>
            <w:proofErr w:type="spellEnd"/>
            <w:r w:rsidRPr="007D2915">
              <w:rPr>
                <w:rFonts w:ascii="Times New Roman" w:hAnsi="Times New Roman"/>
              </w:rPr>
              <w:t xml:space="preserve"> картография </w:t>
            </w:r>
            <w:proofErr w:type="spellStart"/>
            <w:r w:rsidRPr="007D2915">
              <w:rPr>
                <w:rFonts w:ascii="Times New Roman" w:hAnsi="Times New Roman"/>
              </w:rPr>
              <w:t>федераль</w:t>
            </w:r>
            <w:proofErr w:type="spellEnd"/>
            <w:r w:rsidRPr="007D2915">
              <w:rPr>
                <w:rFonts w:ascii="Times New Roman" w:hAnsi="Times New Roman"/>
              </w:rPr>
              <w:t xml:space="preserve"> </w:t>
            </w:r>
            <w:proofErr w:type="spellStart"/>
            <w:r w:rsidRPr="007D2915">
              <w:rPr>
                <w:rFonts w:ascii="Times New Roman" w:hAnsi="Times New Roman"/>
              </w:rPr>
              <w:t>хезмәтенең</w:t>
            </w:r>
            <w:proofErr w:type="spellEnd"/>
            <w:r w:rsidRPr="007D2915">
              <w:rPr>
                <w:rFonts w:ascii="Times New Roman" w:hAnsi="Times New Roman"/>
              </w:rPr>
              <w:t xml:space="preserve"> Татарстан </w:t>
            </w:r>
            <w:proofErr w:type="spellStart"/>
            <w:r w:rsidRPr="007D2915">
              <w:rPr>
                <w:rFonts w:ascii="Times New Roman" w:hAnsi="Times New Roman"/>
              </w:rPr>
              <w:t>Республикасы</w:t>
            </w:r>
            <w:proofErr w:type="spellEnd"/>
            <w:r w:rsidRPr="007D2915">
              <w:rPr>
                <w:rFonts w:ascii="Times New Roman" w:hAnsi="Times New Roman"/>
              </w:rPr>
              <w:t xml:space="preserve"> </w:t>
            </w:r>
            <w:proofErr w:type="spellStart"/>
            <w:r w:rsidRPr="007D2915">
              <w:rPr>
                <w:rFonts w:ascii="Times New Roman" w:hAnsi="Times New Roman"/>
              </w:rPr>
              <w:t>буенча</w:t>
            </w:r>
            <w:proofErr w:type="spellEnd"/>
            <w:r w:rsidRPr="007D2915">
              <w:rPr>
                <w:rFonts w:ascii="Times New Roman" w:hAnsi="Times New Roman"/>
              </w:rPr>
              <w:t xml:space="preserve"> </w:t>
            </w:r>
            <w:proofErr w:type="spellStart"/>
            <w:r w:rsidRPr="007D2915">
              <w:rPr>
                <w:rFonts w:ascii="Times New Roman" w:hAnsi="Times New Roman"/>
              </w:rPr>
              <w:t>идарәсенең</w:t>
            </w:r>
            <w:proofErr w:type="spellEnd"/>
            <w:r w:rsidRPr="007D2915">
              <w:rPr>
                <w:rFonts w:ascii="Times New Roman" w:hAnsi="Times New Roman"/>
              </w:rPr>
              <w:t xml:space="preserve"> </w:t>
            </w: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w:t>
            </w:r>
            <w:proofErr w:type="spellStart"/>
            <w:r w:rsidRPr="007D2915">
              <w:rPr>
                <w:rFonts w:ascii="Times New Roman" w:hAnsi="Times New Roman"/>
              </w:rPr>
              <w:t>бүлеге</w:t>
            </w:r>
            <w:proofErr w:type="spellEnd"/>
            <w:r w:rsidR="00F01C16" w:rsidRPr="007D2915">
              <w:rPr>
                <w:rFonts w:ascii="Times New Roman" w:hAnsi="Times New Roman"/>
              </w:rPr>
              <w:t xml:space="preserve"> </w:t>
            </w:r>
            <w:proofErr w:type="spellStart"/>
            <w:r w:rsidR="00F01C16" w:rsidRPr="007D2915">
              <w:rPr>
                <w:rFonts w:ascii="Times New Roman" w:hAnsi="Times New Roman"/>
              </w:rPr>
              <w:t>җитәкчесе</w:t>
            </w:r>
            <w:proofErr w:type="spellEnd"/>
            <w:r w:rsidRPr="007D2915">
              <w:rPr>
                <w:rFonts w:ascii="Times New Roman" w:hAnsi="Times New Roman"/>
              </w:rPr>
              <w:t xml:space="preserve"> </w:t>
            </w:r>
            <w:r w:rsidR="00F01C16">
              <w:rPr>
                <w:rFonts w:ascii="Times New Roman" w:hAnsi="Times New Roman"/>
              </w:rPr>
              <w:t>(</w:t>
            </w:r>
            <w:proofErr w:type="spellStart"/>
            <w:r w:rsidR="00F01C16">
              <w:rPr>
                <w:rFonts w:ascii="Times New Roman" w:hAnsi="Times New Roman"/>
              </w:rPr>
              <w:t>килеш</w:t>
            </w:r>
            <w:r w:rsidRPr="007D2915">
              <w:rPr>
                <w:rFonts w:ascii="Times New Roman" w:hAnsi="Times New Roman"/>
              </w:rPr>
              <w:t>ү</w:t>
            </w:r>
            <w:proofErr w:type="spellEnd"/>
            <w:r w:rsidRPr="007D2915">
              <w:rPr>
                <w:rFonts w:ascii="Times New Roman" w:hAnsi="Times New Roman"/>
              </w:rPr>
              <w:t xml:space="preserve"> </w:t>
            </w:r>
            <w:proofErr w:type="spellStart"/>
            <w:r w:rsidRPr="007D2915">
              <w:rPr>
                <w:rFonts w:ascii="Times New Roman" w:hAnsi="Times New Roman"/>
              </w:rPr>
              <w:t>буенча</w:t>
            </w:r>
            <w:proofErr w:type="spellEnd"/>
            <w:r w:rsidRPr="007D2915">
              <w:rPr>
                <w:rFonts w:ascii="Times New Roman" w:hAnsi="Times New Roman"/>
              </w:rPr>
              <w:t>)</w:t>
            </w:r>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Сибгатуллина</w:t>
            </w:r>
            <w:proofErr w:type="spellEnd"/>
            <w:r w:rsidRPr="0000152E">
              <w:rPr>
                <w:rFonts w:ascii="Times New Roman" w:hAnsi="Times New Roman"/>
                <w:lang w:eastAsia="ru-RU"/>
              </w:rPr>
              <w:t xml:space="preserve">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Светлана Константиновна</w:t>
            </w:r>
          </w:p>
        </w:tc>
        <w:tc>
          <w:tcPr>
            <w:tcW w:w="6379" w:type="dxa"/>
          </w:tcPr>
          <w:p w:rsidR="007D2915" w:rsidRPr="007D2915" w:rsidRDefault="007D2915" w:rsidP="00F01C16">
            <w:pPr>
              <w:rPr>
                <w:rFonts w:ascii="Times New Roman" w:hAnsi="Times New Roman"/>
              </w:rPr>
            </w:pPr>
            <w:r w:rsidRPr="007D2915">
              <w:rPr>
                <w:rFonts w:ascii="Times New Roman" w:hAnsi="Times New Roman"/>
              </w:rPr>
              <w:t xml:space="preserve">Татарстан </w:t>
            </w:r>
            <w:proofErr w:type="spellStart"/>
            <w:r w:rsidRPr="007D2915">
              <w:rPr>
                <w:rFonts w:ascii="Times New Roman" w:hAnsi="Times New Roman"/>
              </w:rPr>
              <w:t>Республикасында</w:t>
            </w:r>
            <w:proofErr w:type="spellEnd"/>
            <w:r w:rsidRPr="007D2915">
              <w:rPr>
                <w:rFonts w:ascii="Times New Roman" w:hAnsi="Times New Roman"/>
              </w:rPr>
              <w:t xml:space="preserve"> </w:t>
            </w:r>
            <w:proofErr w:type="spellStart"/>
            <w:r w:rsidRPr="007D2915">
              <w:rPr>
                <w:rFonts w:ascii="Times New Roman" w:hAnsi="Times New Roman"/>
              </w:rPr>
              <w:t>күпфункцияле</w:t>
            </w:r>
            <w:proofErr w:type="spellEnd"/>
            <w:r w:rsidRPr="007D2915">
              <w:rPr>
                <w:rFonts w:ascii="Times New Roman" w:hAnsi="Times New Roman"/>
              </w:rPr>
              <w:t xml:space="preserve"> </w:t>
            </w:r>
            <w:proofErr w:type="spellStart"/>
            <w:r w:rsidRPr="007D2915">
              <w:rPr>
                <w:rFonts w:ascii="Times New Roman" w:hAnsi="Times New Roman"/>
              </w:rPr>
              <w:t>үзәк</w:t>
            </w:r>
            <w:proofErr w:type="spellEnd"/>
            <w:r w:rsidRPr="007D2915">
              <w:rPr>
                <w:rFonts w:ascii="Times New Roman" w:hAnsi="Times New Roman"/>
              </w:rPr>
              <w:t xml:space="preserve"> </w:t>
            </w:r>
            <w:proofErr w:type="spellStart"/>
            <w:r w:rsidRPr="007D2915">
              <w:rPr>
                <w:rFonts w:ascii="Times New Roman" w:hAnsi="Times New Roman"/>
              </w:rPr>
              <w:t>дәүләт</w:t>
            </w:r>
            <w:proofErr w:type="spellEnd"/>
            <w:r w:rsidRPr="007D2915">
              <w:rPr>
                <w:rFonts w:ascii="Times New Roman" w:hAnsi="Times New Roman"/>
              </w:rPr>
              <w:t xml:space="preserve"> бюджет </w:t>
            </w:r>
            <w:proofErr w:type="spellStart"/>
            <w:r w:rsidRPr="007D2915">
              <w:rPr>
                <w:rFonts w:ascii="Times New Roman" w:hAnsi="Times New Roman"/>
              </w:rPr>
              <w:t>учреждениесенең</w:t>
            </w:r>
            <w:proofErr w:type="spellEnd"/>
            <w:r w:rsidRPr="007D2915">
              <w:rPr>
                <w:rFonts w:ascii="Times New Roman" w:hAnsi="Times New Roman"/>
              </w:rPr>
              <w:t xml:space="preserve"> </w:t>
            </w: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филиалы </w:t>
            </w:r>
            <w:proofErr w:type="spellStart"/>
            <w:r w:rsidRPr="007D2915">
              <w:rPr>
                <w:rFonts w:ascii="Times New Roman" w:hAnsi="Times New Roman"/>
              </w:rPr>
              <w:t>бүлеге</w:t>
            </w:r>
            <w:proofErr w:type="spellEnd"/>
            <w:r w:rsidRPr="007D2915">
              <w:rPr>
                <w:rFonts w:ascii="Times New Roman" w:hAnsi="Times New Roman"/>
              </w:rPr>
              <w:t xml:space="preserve"> </w:t>
            </w:r>
            <w:proofErr w:type="spellStart"/>
            <w:r w:rsidR="00F01C16" w:rsidRPr="007D2915">
              <w:rPr>
                <w:rFonts w:ascii="Times New Roman" w:hAnsi="Times New Roman"/>
              </w:rPr>
              <w:t>җитәкчесе</w:t>
            </w:r>
            <w:proofErr w:type="spellEnd"/>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Габдрахманова</w:t>
            </w:r>
            <w:proofErr w:type="spellEnd"/>
            <w:r w:rsidRPr="0000152E">
              <w:rPr>
                <w:rFonts w:ascii="Times New Roman" w:hAnsi="Times New Roman"/>
                <w:lang w:eastAsia="ru-RU"/>
              </w:rPr>
              <w:t xml:space="preserve">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 xml:space="preserve">Алина </w:t>
            </w:r>
            <w:proofErr w:type="spellStart"/>
            <w:r w:rsidRPr="0000152E">
              <w:rPr>
                <w:rFonts w:ascii="Times New Roman" w:hAnsi="Times New Roman"/>
                <w:lang w:eastAsia="ru-RU"/>
              </w:rPr>
              <w:t>Римовна</w:t>
            </w:r>
            <w:proofErr w:type="spellEnd"/>
          </w:p>
        </w:tc>
        <w:tc>
          <w:tcPr>
            <w:tcW w:w="6379" w:type="dxa"/>
          </w:tcPr>
          <w:p w:rsidR="007D2915" w:rsidRPr="007D2915" w:rsidRDefault="007D2915" w:rsidP="007D2915">
            <w:pPr>
              <w:rPr>
                <w:rFonts w:ascii="Times New Roman" w:hAnsi="Times New Roman"/>
              </w:rPr>
            </w:pPr>
            <w:r>
              <w:rPr>
                <w:rFonts w:ascii="Times New Roman" w:hAnsi="Times New Roman"/>
              </w:rPr>
              <w:t>«</w:t>
            </w: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районы </w:t>
            </w:r>
            <w:proofErr w:type="spellStart"/>
            <w:r w:rsidRPr="007D2915">
              <w:rPr>
                <w:rFonts w:ascii="Times New Roman" w:hAnsi="Times New Roman"/>
              </w:rPr>
              <w:t>халыкны</w:t>
            </w:r>
            <w:proofErr w:type="spellEnd"/>
            <w:r w:rsidRPr="007D2915">
              <w:rPr>
                <w:rFonts w:ascii="Times New Roman" w:hAnsi="Times New Roman"/>
              </w:rPr>
              <w:t xml:space="preserve"> </w:t>
            </w:r>
            <w:proofErr w:type="spellStart"/>
            <w:r w:rsidRPr="007D2915">
              <w:rPr>
                <w:rFonts w:ascii="Times New Roman" w:hAnsi="Times New Roman"/>
              </w:rPr>
              <w:t>эш</w:t>
            </w:r>
            <w:proofErr w:type="spellEnd"/>
            <w:r w:rsidRPr="007D2915">
              <w:rPr>
                <w:rFonts w:ascii="Times New Roman" w:hAnsi="Times New Roman"/>
              </w:rPr>
              <w:t xml:space="preserve"> </w:t>
            </w:r>
            <w:proofErr w:type="spellStart"/>
            <w:r w:rsidRPr="007D2915">
              <w:rPr>
                <w:rFonts w:ascii="Times New Roman" w:hAnsi="Times New Roman"/>
              </w:rPr>
              <w:t>белән</w:t>
            </w:r>
            <w:proofErr w:type="spellEnd"/>
            <w:r w:rsidRPr="007D2915">
              <w:rPr>
                <w:rFonts w:ascii="Times New Roman" w:hAnsi="Times New Roman"/>
              </w:rPr>
              <w:t xml:space="preserve"> </w:t>
            </w:r>
            <w:proofErr w:type="spellStart"/>
            <w:r w:rsidRPr="007D2915">
              <w:rPr>
                <w:rFonts w:ascii="Times New Roman" w:hAnsi="Times New Roman"/>
              </w:rPr>
              <w:t>тәэмин</w:t>
            </w:r>
            <w:proofErr w:type="spellEnd"/>
            <w:r w:rsidRPr="007D2915">
              <w:rPr>
                <w:rFonts w:ascii="Times New Roman" w:hAnsi="Times New Roman"/>
              </w:rPr>
              <w:t xml:space="preserve"> </w:t>
            </w:r>
            <w:proofErr w:type="spellStart"/>
            <w:r w:rsidRPr="007D2915">
              <w:rPr>
                <w:rFonts w:ascii="Times New Roman" w:hAnsi="Times New Roman"/>
              </w:rPr>
              <w:t>итү</w:t>
            </w:r>
            <w:proofErr w:type="spellEnd"/>
            <w:r w:rsidRPr="007D2915">
              <w:rPr>
                <w:rFonts w:ascii="Times New Roman" w:hAnsi="Times New Roman"/>
              </w:rPr>
              <w:t xml:space="preserve"> </w:t>
            </w:r>
            <w:proofErr w:type="spellStart"/>
            <w:r w:rsidRPr="007D2915">
              <w:rPr>
                <w:rFonts w:ascii="Times New Roman" w:hAnsi="Times New Roman"/>
              </w:rPr>
              <w:t>үзәге</w:t>
            </w:r>
            <w:proofErr w:type="spellEnd"/>
            <w:r w:rsidRPr="007D2915">
              <w:rPr>
                <w:rFonts w:ascii="Times New Roman" w:hAnsi="Times New Roman"/>
              </w:rPr>
              <w:t>»</w:t>
            </w:r>
            <w:r>
              <w:rPr>
                <w:rFonts w:ascii="Times New Roman" w:hAnsi="Times New Roman"/>
                <w:lang w:val="tt-RU"/>
              </w:rPr>
              <w:t xml:space="preserve"> </w:t>
            </w:r>
            <w:proofErr w:type="spellStart"/>
            <w:r w:rsidRPr="007D2915">
              <w:rPr>
                <w:rFonts w:ascii="Times New Roman" w:hAnsi="Times New Roman"/>
              </w:rPr>
              <w:t>дәүл</w:t>
            </w:r>
            <w:r w:rsidR="00F01C16">
              <w:rPr>
                <w:rFonts w:ascii="Times New Roman" w:hAnsi="Times New Roman"/>
              </w:rPr>
              <w:t>әт</w:t>
            </w:r>
            <w:proofErr w:type="spellEnd"/>
            <w:r w:rsidR="00F01C16">
              <w:rPr>
                <w:rFonts w:ascii="Times New Roman" w:hAnsi="Times New Roman"/>
              </w:rPr>
              <w:t xml:space="preserve"> казна </w:t>
            </w:r>
            <w:proofErr w:type="spellStart"/>
            <w:r w:rsidR="00F01C16">
              <w:rPr>
                <w:rFonts w:ascii="Times New Roman" w:hAnsi="Times New Roman"/>
              </w:rPr>
              <w:t>учреждениесе</w:t>
            </w:r>
            <w:proofErr w:type="spellEnd"/>
            <w:r w:rsidR="00F01C16">
              <w:rPr>
                <w:rFonts w:ascii="Times New Roman" w:hAnsi="Times New Roman"/>
              </w:rPr>
              <w:t xml:space="preserve"> директоры</w:t>
            </w:r>
          </w:p>
        </w:tc>
      </w:tr>
      <w:tr w:rsidR="007D2915" w:rsidRPr="0000152E" w:rsidTr="005631A1">
        <w:tc>
          <w:tcPr>
            <w:tcW w:w="3652" w:type="dxa"/>
          </w:tcPr>
          <w:p w:rsidR="007D2915"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Назмутдинова</w:t>
            </w:r>
            <w:proofErr w:type="spellEnd"/>
            <w:r w:rsidRPr="0000152E">
              <w:rPr>
                <w:rFonts w:ascii="Times New Roman" w:hAnsi="Times New Roman"/>
                <w:lang w:eastAsia="ru-RU"/>
              </w:rPr>
              <w:t xml:space="preserve"> </w:t>
            </w:r>
          </w:p>
          <w:p w:rsidR="007D2915" w:rsidRPr="0000152E"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Рамзия</w:t>
            </w:r>
            <w:proofErr w:type="spellEnd"/>
            <w:r w:rsidRPr="0000152E">
              <w:rPr>
                <w:rFonts w:ascii="Times New Roman" w:hAnsi="Times New Roman"/>
                <w:lang w:eastAsia="ru-RU"/>
              </w:rPr>
              <w:t xml:space="preserve"> </w:t>
            </w:r>
            <w:proofErr w:type="spellStart"/>
            <w:r w:rsidRPr="0000152E">
              <w:rPr>
                <w:rFonts w:ascii="Times New Roman" w:hAnsi="Times New Roman"/>
                <w:lang w:eastAsia="ru-RU"/>
              </w:rPr>
              <w:t>Гараевна</w:t>
            </w:r>
            <w:proofErr w:type="spellEnd"/>
          </w:p>
        </w:tc>
        <w:tc>
          <w:tcPr>
            <w:tcW w:w="6379" w:type="dxa"/>
          </w:tcPr>
          <w:p w:rsidR="007D2915" w:rsidRPr="007D2915" w:rsidRDefault="007D2915" w:rsidP="00F01C16">
            <w:pPr>
              <w:rPr>
                <w:rFonts w:ascii="Times New Roman" w:hAnsi="Times New Roman"/>
              </w:rPr>
            </w:pPr>
            <w:r w:rsidRPr="007D2915">
              <w:rPr>
                <w:rFonts w:ascii="Times New Roman" w:hAnsi="Times New Roman"/>
              </w:rPr>
              <w:t xml:space="preserve">Татарстан </w:t>
            </w:r>
            <w:proofErr w:type="spellStart"/>
            <w:r w:rsidRPr="007D2915">
              <w:rPr>
                <w:rFonts w:ascii="Times New Roman" w:hAnsi="Times New Roman"/>
              </w:rPr>
              <w:t>Республикасы</w:t>
            </w:r>
            <w:proofErr w:type="spellEnd"/>
            <w:r w:rsidRPr="007D2915">
              <w:rPr>
                <w:rFonts w:ascii="Times New Roman" w:hAnsi="Times New Roman"/>
              </w:rPr>
              <w:t xml:space="preserve"> </w:t>
            </w:r>
            <w:proofErr w:type="spellStart"/>
            <w:r w:rsidRPr="007D2915">
              <w:rPr>
                <w:rFonts w:ascii="Times New Roman" w:hAnsi="Times New Roman"/>
              </w:rPr>
              <w:t>төзелеш</w:t>
            </w:r>
            <w:proofErr w:type="spellEnd"/>
            <w:r w:rsidRPr="007D2915">
              <w:rPr>
                <w:rFonts w:ascii="Times New Roman" w:hAnsi="Times New Roman"/>
              </w:rPr>
              <w:t xml:space="preserve">, архитектура </w:t>
            </w:r>
            <w:proofErr w:type="spellStart"/>
            <w:r w:rsidRPr="007D2915">
              <w:rPr>
                <w:rFonts w:ascii="Times New Roman" w:hAnsi="Times New Roman"/>
              </w:rPr>
              <w:t>һәм</w:t>
            </w:r>
            <w:proofErr w:type="spellEnd"/>
            <w:r w:rsidRPr="007D2915">
              <w:rPr>
                <w:rFonts w:ascii="Times New Roman" w:hAnsi="Times New Roman"/>
              </w:rPr>
              <w:t xml:space="preserve"> </w:t>
            </w:r>
            <w:proofErr w:type="spellStart"/>
            <w:r w:rsidRPr="007D2915">
              <w:rPr>
                <w:rFonts w:ascii="Times New Roman" w:hAnsi="Times New Roman"/>
              </w:rPr>
              <w:t>торак-коммуналь</w:t>
            </w:r>
            <w:proofErr w:type="spellEnd"/>
            <w:r w:rsidRPr="007D2915">
              <w:rPr>
                <w:rFonts w:ascii="Times New Roman" w:hAnsi="Times New Roman"/>
              </w:rPr>
              <w:t xml:space="preserve"> </w:t>
            </w:r>
            <w:proofErr w:type="spellStart"/>
            <w:r w:rsidRPr="007D2915">
              <w:rPr>
                <w:rFonts w:ascii="Times New Roman" w:hAnsi="Times New Roman"/>
              </w:rPr>
              <w:t>хуҗалык</w:t>
            </w:r>
            <w:proofErr w:type="spellEnd"/>
            <w:r w:rsidRPr="007D2915">
              <w:rPr>
                <w:rFonts w:ascii="Times New Roman" w:hAnsi="Times New Roman"/>
              </w:rPr>
              <w:t xml:space="preserve"> </w:t>
            </w:r>
            <w:proofErr w:type="spellStart"/>
            <w:r w:rsidRPr="007D2915">
              <w:rPr>
                <w:rFonts w:ascii="Times New Roman" w:hAnsi="Times New Roman"/>
              </w:rPr>
              <w:t>министрлыгының</w:t>
            </w:r>
            <w:proofErr w:type="spellEnd"/>
            <w:r w:rsidRPr="007D2915">
              <w:rPr>
                <w:rFonts w:ascii="Times New Roman" w:hAnsi="Times New Roman"/>
              </w:rPr>
              <w:t xml:space="preserve"> БТИ РДУП структур </w:t>
            </w:r>
            <w:proofErr w:type="spellStart"/>
            <w:r w:rsidRPr="007D2915">
              <w:rPr>
                <w:rFonts w:ascii="Times New Roman" w:hAnsi="Times New Roman"/>
              </w:rPr>
              <w:t>бүлекчәләре</w:t>
            </w:r>
            <w:proofErr w:type="spellEnd"/>
            <w:r w:rsidRPr="007D2915">
              <w:rPr>
                <w:rFonts w:ascii="Times New Roman" w:hAnsi="Times New Roman"/>
              </w:rPr>
              <w:t xml:space="preserve"> </w:t>
            </w:r>
            <w:proofErr w:type="spellStart"/>
            <w:r w:rsidRPr="007D2915">
              <w:rPr>
                <w:rFonts w:ascii="Times New Roman" w:hAnsi="Times New Roman"/>
              </w:rPr>
              <w:t>эшчәнлеген</w:t>
            </w:r>
            <w:proofErr w:type="spellEnd"/>
            <w:r w:rsidRPr="007D2915">
              <w:rPr>
                <w:rFonts w:ascii="Times New Roman" w:hAnsi="Times New Roman"/>
              </w:rPr>
              <w:t xml:space="preserve"> </w:t>
            </w:r>
            <w:proofErr w:type="spellStart"/>
            <w:r w:rsidRPr="007D2915">
              <w:rPr>
                <w:rFonts w:ascii="Times New Roman" w:hAnsi="Times New Roman"/>
              </w:rPr>
              <w:t>координацияләү</w:t>
            </w:r>
            <w:proofErr w:type="spellEnd"/>
            <w:r w:rsidRPr="007D2915">
              <w:rPr>
                <w:rFonts w:ascii="Times New Roman" w:hAnsi="Times New Roman"/>
              </w:rPr>
              <w:t xml:space="preserve"> </w:t>
            </w:r>
            <w:proofErr w:type="spellStart"/>
            <w:r w:rsidRPr="007D2915">
              <w:rPr>
                <w:rFonts w:ascii="Times New Roman" w:hAnsi="Times New Roman"/>
              </w:rPr>
              <w:t>идарәсенең</w:t>
            </w:r>
            <w:proofErr w:type="spellEnd"/>
            <w:r w:rsidRPr="007D2915">
              <w:rPr>
                <w:rFonts w:ascii="Times New Roman" w:hAnsi="Times New Roman"/>
              </w:rPr>
              <w:t xml:space="preserve"> </w:t>
            </w:r>
            <w:proofErr w:type="spellStart"/>
            <w:r w:rsidRPr="007D2915">
              <w:rPr>
                <w:rFonts w:ascii="Times New Roman" w:hAnsi="Times New Roman"/>
              </w:rPr>
              <w:t>Югары</w:t>
            </w:r>
            <w:proofErr w:type="spellEnd"/>
            <w:r w:rsidRPr="007D2915">
              <w:rPr>
                <w:rFonts w:ascii="Times New Roman" w:hAnsi="Times New Roman"/>
              </w:rPr>
              <w:t xml:space="preserve"> </w:t>
            </w:r>
            <w:proofErr w:type="spellStart"/>
            <w:r w:rsidRPr="007D2915">
              <w:rPr>
                <w:rFonts w:ascii="Times New Roman" w:hAnsi="Times New Roman"/>
              </w:rPr>
              <w:t>Ослан</w:t>
            </w:r>
            <w:proofErr w:type="spellEnd"/>
            <w:r w:rsidRPr="007D2915">
              <w:rPr>
                <w:rFonts w:ascii="Times New Roman" w:hAnsi="Times New Roman"/>
              </w:rPr>
              <w:t xml:space="preserve"> </w:t>
            </w:r>
            <w:proofErr w:type="spellStart"/>
            <w:r w:rsidRPr="007D2915">
              <w:rPr>
                <w:rFonts w:ascii="Times New Roman" w:hAnsi="Times New Roman"/>
              </w:rPr>
              <w:t>участогы</w:t>
            </w:r>
            <w:proofErr w:type="spellEnd"/>
            <w:r w:rsidRPr="007D2915">
              <w:rPr>
                <w:rFonts w:ascii="Times New Roman" w:hAnsi="Times New Roman"/>
              </w:rPr>
              <w:t xml:space="preserve"> </w:t>
            </w:r>
            <w:proofErr w:type="spellStart"/>
            <w:r w:rsidR="00F01C16" w:rsidRPr="007D2915">
              <w:rPr>
                <w:rFonts w:ascii="Times New Roman" w:hAnsi="Times New Roman"/>
              </w:rPr>
              <w:t>җитәкчесе</w:t>
            </w:r>
            <w:proofErr w:type="spellEnd"/>
            <w:r w:rsidR="00F01C16" w:rsidRPr="007D2915">
              <w:rPr>
                <w:rFonts w:ascii="Times New Roman" w:hAnsi="Times New Roman"/>
              </w:rPr>
              <w:t xml:space="preserve"> </w:t>
            </w:r>
            <w:r w:rsidRPr="007D2915">
              <w:rPr>
                <w:rFonts w:ascii="Times New Roman" w:hAnsi="Times New Roman"/>
              </w:rPr>
              <w:t>(</w:t>
            </w:r>
            <w:proofErr w:type="spellStart"/>
            <w:r w:rsidRPr="007D2915">
              <w:rPr>
                <w:rFonts w:ascii="Times New Roman" w:hAnsi="Times New Roman"/>
              </w:rPr>
              <w:t>килешү</w:t>
            </w:r>
            <w:proofErr w:type="spellEnd"/>
            <w:r w:rsidRPr="007D2915">
              <w:rPr>
                <w:rFonts w:ascii="Times New Roman" w:hAnsi="Times New Roman"/>
              </w:rPr>
              <w:t xml:space="preserve"> </w:t>
            </w:r>
            <w:proofErr w:type="spellStart"/>
            <w:r w:rsidRPr="007D2915">
              <w:rPr>
                <w:rFonts w:ascii="Times New Roman" w:hAnsi="Times New Roman"/>
              </w:rPr>
              <w:t>буенча</w:t>
            </w:r>
            <w:proofErr w:type="spellEnd"/>
            <w:r w:rsidRPr="007D2915">
              <w:rPr>
                <w:rFonts w:ascii="Times New Roman" w:hAnsi="Times New Roman"/>
              </w:rPr>
              <w:t>)</w:t>
            </w:r>
          </w:p>
        </w:tc>
      </w:tr>
      <w:tr w:rsidR="007D2915" w:rsidRPr="0000152E" w:rsidTr="005631A1">
        <w:tc>
          <w:tcPr>
            <w:tcW w:w="3652" w:type="dxa"/>
          </w:tcPr>
          <w:p w:rsidR="007D2915"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Муфталиев</w:t>
            </w:r>
            <w:proofErr w:type="spellEnd"/>
            <w:r w:rsidRPr="0000152E">
              <w:rPr>
                <w:rFonts w:ascii="Times New Roman" w:hAnsi="Times New Roman"/>
                <w:lang w:eastAsia="ru-RU"/>
              </w:rPr>
              <w:t xml:space="preserve"> </w:t>
            </w:r>
          </w:p>
          <w:p w:rsidR="007D2915" w:rsidRPr="0000152E" w:rsidRDefault="007D2915" w:rsidP="007D2915">
            <w:pPr>
              <w:spacing w:after="0" w:line="240" w:lineRule="auto"/>
              <w:rPr>
                <w:rFonts w:ascii="Times New Roman" w:hAnsi="Times New Roman"/>
                <w:lang w:eastAsia="ru-RU"/>
              </w:rPr>
            </w:pPr>
            <w:proofErr w:type="spellStart"/>
            <w:r w:rsidRPr="0000152E">
              <w:rPr>
                <w:rFonts w:ascii="Times New Roman" w:hAnsi="Times New Roman"/>
                <w:lang w:eastAsia="ru-RU"/>
              </w:rPr>
              <w:t>Нусрат</w:t>
            </w:r>
            <w:proofErr w:type="spellEnd"/>
            <w:r w:rsidRPr="0000152E">
              <w:rPr>
                <w:rFonts w:ascii="Times New Roman" w:hAnsi="Times New Roman"/>
                <w:lang w:eastAsia="ru-RU"/>
              </w:rPr>
              <w:t xml:space="preserve"> </w:t>
            </w:r>
            <w:proofErr w:type="spellStart"/>
            <w:r w:rsidRPr="0000152E">
              <w:rPr>
                <w:rFonts w:ascii="Times New Roman" w:hAnsi="Times New Roman"/>
                <w:lang w:eastAsia="ru-RU"/>
              </w:rPr>
              <w:t>Загидович</w:t>
            </w:r>
            <w:proofErr w:type="spellEnd"/>
          </w:p>
        </w:tc>
        <w:tc>
          <w:tcPr>
            <w:tcW w:w="6379" w:type="dxa"/>
          </w:tcPr>
          <w:p w:rsidR="007D2915" w:rsidRPr="007D2915" w:rsidRDefault="007D2915" w:rsidP="007D2915">
            <w:pPr>
              <w:rPr>
                <w:rFonts w:ascii="Times New Roman" w:hAnsi="Times New Roman"/>
              </w:rPr>
            </w:pPr>
            <w:r>
              <w:rPr>
                <w:rFonts w:ascii="Times New Roman" w:hAnsi="Times New Roman"/>
              </w:rPr>
              <w:t>«</w:t>
            </w:r>
            <w:proofErr w:type="spellStart"/>
            <w:r>
              <w:rPr>
                <w:rFonts w:ascii="Times New Roman" w:hAnsi="Times New Roman"/>
              </w:rPr>
              <w:t>Татмедиа</w:t>
            </w:r>
            <w:proofErr w:type="spellEnd"/>
            <w:r w:rsidRPr="007D2915">
              <w:rPr>
                <w:rFonts w:ascii="Times New Roman" w:hAnsi="Times New Roman"/>
              </w:rPr>
              <w:t>»</w:t>
            </w:r>
            <w:r>
              <w:rPr>
                <w:rFonts w:ascii="Times New Roman" w:hAnsi="Times New Roman"/>
                <w:lang w:val="tt-RU"/>
              </w:rPr>
              <w:t xml:space="preserve"> </w:t>
            </w:r>
            <w:r>
              <w:rPr>
                <w:rFonts w:ascii="Times New Roman" w:hAnsi="Times New Roman"/>
              </w:rPr>
              <w:t>ААҖ филиалы «</w:t>
            </w:r>
            <w:r w:rsidRPr="007D2915">
              <w:rPr>
                <w:rFonts w:ascii="Times New Roman" w:hAnsi="Times New Roman"/>
              </w:rPr>
              <w:t>Волжская новь»</w:t>
            </w:r>
            <w:r>
              <w:rPr>
                <w:rFonts w:ascii="Times New Roman" w:hAnsi="Times New Roman"/>
                <w:lang w:val="tt-RU"/>
              </w:rPr>
              <w:t xml:space="preserve"> </w:t>
            </w:r>
            <w:proofErr w:type="spellStart"/>
            <w:r w:rsidRPr="007D2915">
              <w:rPr>
                <w:rFonts w:ascii="Times New Roman" w:hAnsi="Times New Roman"/>
              </w:rPr>
              <w:t>газетасы</w:t>
            </w:r>
            <w:proofErr w:type="spellEnd"/>
            <w:r w:rsidRPr="007D2915">
              <w:rPr>
                <w:rFonts w:ascii="Times New Roman" w:hAnsi="Times New Roman"/>
              </w:rPr>
              <w:t xml:space="preserve"> </w:t>
            </w:r>
            <w:proofErr w:type="spellStart"/>
            <w:r w:rsidRPr="007D2915">
              <w:rPr>
                <w:rFonts w:ascii="Times New Roman" w:hAnsi="Times New Roman"/>
              </w:rPr>
              <w:t>редакциясе</w:t>
            </w:r>
            <w:proofErr w:type="spellEnd"/>
            <w:r w:rsidRPr="007D2915">
              <w:rPr>
                <w:rFonts w:ascii="Times New Roman" w:hAnsi="Times New Roman"/>
              </w:rPr>
              <w:t xml:space="preserve"> директоры (</w:t>
            </w:r>
            <w:proofErr w:type="spellStart"/>
            <w:r w:rsidRPr="007D2915">
              <w:rPr>
                <w:rFonts w:ascii="Times New Roman" w:hAnsi="Times New Roman"/>
              </w:rPr>
              <w:t>килешү</w:t>
            </w:r>
            <w:proofErr w:type="spellEnd"/>
            <w:r w:rsidRPr="007D2915">
              <w:rPr>
                <w:rFonts w:ascii="Times New Roman" w:hAnsi="Times New Roman"/>
              </w:rPr>
              <w:t xml:space="preserve"> </w:t>
            </w:r>
            <w:proofErr w:type="spellStart"/>
            <w:r w:rsidRPr="007D2915">
              <w:rPr>
                <w:rFonts w:ascii="Times New Roman" w:hAnsi="Times New Roman"/>
              </w:rPr>
              <w:t>буенча</w:t>
            </w:r>
            <w:proofErr w:type="spellEnd"/>
            <w:r w:rsidRPr="007D2915">
              <w:rPr>
                <w:rFonts w:ascii="Times New Roman" w:hAnsi="Times New Roman"/>
              </w:rPr>
              <w:t>)</w:t>
            </w:r>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 xml:space="preserve">Раков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Вячеслав Юрьевич</w:t>
            </w:r>
          </w:p>
        </w:tc>
        <w:tc>
          <w:tcPr>
            <w:tcW w:w="6379" w:type="dxa"/>
          </w:tcPr>
          <w:p w:rsidR="007D2915" w:rsidRPr="007D2915" w:rsidRDefault="00F01C16" w:rsidP="007D2915">
            <w:pPr>
              <w:rPr>
                <w:rFonts w:ascii="Times New Roman" w:hAnsi="Times New Roman"/>
              </w:rPr>
            </w:pPr>
            <w:proofErr w:type="spellStart"/>
            <w:r>
              <w:rPr>
                <w:rFonts w:ascii="Times New Roman" w:hAnsi="Times New Roman"/>
              </w:rPr>
              <w:t>Югары</w:t>
            </w:r>
            <w:proofErr w:type="spellEnd"/>
            <w:r>
              <w:rPr>
                <w:rFonts w:ascii="Times New Roman" w:hAnsi="Times New Roman"/>
              </w:rPr>
              <w:t xml:space="preserve"> </w:t>
            </w:r>
            <w:proofErr w:type="spellStart"/>
            <w:r>
              <w:rPr>
                <w:rFonts w:ascii="Times New Roman" w:hAnsi="Times New Roman"/>
              </w:rPr>
              <w:t>Ослан</w:t>
            </w:r>
            <w:proofErr w:type="spellEnd"/>
            <w:r>
              <w:rPr>
                <w:rFonts w:ascii="Times New Roman" w:hAnsi="Times New Roman"/>
              </w:rPr>
              <w:t xml:space="preserve"> </w:t>
            </w:r>
            <w:proofErr w:type="spellStart"/>
            <w:r>
              <w:rPr>
                <w:rFonts w:ascii="Times New Roman" w:hAnsi="Times New Roman"/>
              </w:rPr>
              <w:t>авыл</w:t>
            </w:r>
            <w:proofErr w:type="spellEnd"/>
            <w:r>
              <w:rPr>
                <w:rFonts w:ascii="Times New Roman" w:hAnsi="Times New Roman"/>
              </w:rPr>
              <w:t xml:space="preserve"> </w:t>
            </w:r>
            <w:proofErr w:type="spellStart"/>
            <w:r>
              <w:rPr>
                <w:rFonts w:ascii="Times New Roman" w:hAnsi="Times New Roman"/>
              </w:rPr>
              <w:t>җирлеге</w:t>
            </w:r>
            <w:proofErr w:type="spellEnd"/>
            <w:r>
              <w:rPr>
                <w:rFonts w:ascii="Times New Roman" w:hAnsi="Times New Roman"/>
              </w:rPr>
              <w:t xml:space="preserve"> </w:t>
            </w:r>
            <w:proofErr w:type="spellStart"/>
            <w:r>
              <w:rPr>
                <w:rFonts w:ascii="Times New Roman" w:hAnsi="Times New Roman"/>
              </w:rPr>
              <w:t>Б</w:t>
            </w:r>
            <w:r w:rsidR="007D2915" w:rsidRPr="007D2915">
              <w:rPr>
                <w:rFonts w:ascii="Times New Roman" w:hAnsi="Times New Roman"/>
              </w:rPr>
              <w:t>ашлыгы</w:t>
            </w:r>
            <w:proofErr w:type="spellEnd"/>
            <w:r w:rsidR="007D2915" w:rsidRPr="007D2915">
              <w:rPr>
                <w:rFonts w:ascii="Times New Roman" w:hAnsi="Times New Roman"/>
              </w:rPr>
              <w:t xml:space="preserve"> </w:t>
            </w:r>
            <w:proofErr w:type="spellStart"/>
            <w:r w:rsidR="007D2915" w:rsidRPr="007D2915">
              <w:rPr>
                <w:rFonts w:ascii="Times New Roman" w:hAnsi="Times New Roman"/>
              </w:rPr>
              <w:t>урынбасары</w:t>
            </w:r>
            <w:proofErr w:type="spellEnd"/>
            <w:r w:rsidR="007D2915" w:rsidRPr="007D2915">
              <w:rPr>
                <w:rFonts w:ascii="Times New Roman" w:hAnsi="Times New Roman"/>
              </w:rPr>
              <w:t xml:space="preserve"> (</w:t>
            </w:r>
            <w:proofErr w:type="spellStart"/>
            <w:r w:rsidR="007D2915" w:rsidRPr="007D2915">
              <w:rPr>
                <w:rFonts w:ascii="Times New Roman" w:hAnsi="Times New Roman"/>
              </w:rPr>
              <w:t>килешү</w:t>
            </w:r>
            <w:proofErr w:type="spellEnd"/>
            <w:r w:rsidR="007D2915" w:rsidRPr="007D2915">
              <w:rPr>
                <w:rFonts w:ascii="Times New Roman" w:hAnsi="Times New Roman"/>
              </w:rPr>
              <w:t xml:space="preserve"> </w:t>
            </w:r>
            <w:proofErr w:type="spellStart"/>
            <w:r w:rsidR="007D2915" w:rsidRPr="007D2915">
              <w:rPr>
                <w:rFonts w:ascii="Times New Roman" w:hAnsi="Times New Roman"/>
              </w:rPr>
              <w:t>буенча</w:t>
            </w:r>
            <w:proofErr w:type="spellEnd"/>
            <w:r w:rsidR="007D2915" w:rsidRPr="007D2915">
              <w:rPr>
                <w:rFonts w:ascii="Times New Roman" w:hAnsi="Times New Roman"/>
              </w:rPr>
              <w:t>)</w:t>
            </w:r>
          </w:p>
        </w:tc>
      </w:tr>
      <w:tr w:rsidR="007D2915" w:rsidRPr="0000152E" w:rsidTr="005631A1">
        <w:tc>
          <w:tcPr>
            <w:tcW w:w="3652" w:type="dxa"/>
          </w:tcPr>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 xml:space="preserve">Матвеева </w:t>
            </w:r>
          </w:p>
          <w:p w:rsidR="007D2915" w:rsidRPr="0000152E" w:rsidRDefault="007D2915" w:rsidP="007D2915">
            <w:pPr>
              <w:spacing w:after="0" w:line="240" w:lineRule="auto"/>
              <w:rPr>
                <w:rFonts w:ascii="Times New Roman" w:hAnsi="Times New Roman"/>
                <w:lang w:eastAsia="ru-RU"/>
              </w:rPr>
            </w:pPr>
            <w:r w:rsidRPr="0000152E">
              <w:rPr>
                <w:rFonts w:ascii="Times New Roman" w:hAnsi="Times New Roman"/>
                <w:lang w:eastAsia="ru-RU"/>
              </w:rPr>
              <w:t>Алина Ильшатовна</w:t>
            </w:r>
          </w:p>
        </w:tc>
        <w:tc>
          <w:tcPr>
            <w:tcW w:w="6379" w:type="dxa"/>
          </w:tcPr>
          <w:p w:rsidR="007D2915" w:rsidRPr="007D2915" w:rsidRDefault="007D2915" w:rsidP="007D2915">
            <w:pPr>
              <w:rPr>
                <w:rFonts w:ascii="Times New Roman" w:hAnsi="Times New Roman"/>
              </w:rPr>
            </w:pPr>
            <w:proofErr w:type="spellStart"/>
            <w:r w:rsidRPr="007D2915">
              <w:rPr>
                <w:rFonts w:ascii="Times New Roman" w:hAnsi="Times New Roman"/>
              </w:rPr>
              <w:t>Макыл</w:t>
            </w:r>
            <w:proofErr w:type="spellEnd"/>
            <w:r w:rsidRPr="007D2915">
              <w:rPr>
                <w:rFonts w:ascii="Times New Roman" w:hAnsi="Times New Roman"/>
              </w:rPr>
              <w:t xml:space="preserve"> </w:t>
            </w:r>
            <w:proofErr w:type="spellStart"/>
            <w:r w:rsidRPr="007D2915">
              <w:rPr>
                <w:rFonts w:ascii="Times New Roman" w:hAnsi="Times New Roman"/>
              </w:rPr>
              <w:t>авыл</w:t>
            </w:r>
            <w:proofErr w:type="spellEnd"/>
            <w:r w:rsidRPr="007D2915">
              <w:rPr>
                <w:rFonts w:ascii="Times New Roman" w:hAnsi="Times New Roman"/>
              </w:rPr>
              <w:t xml:space="preserve"> </w:t>
            </w:r>
            <w:proofErr w:type="spellStart"/>
            <w:r w:rsidR="00F01C16">
              <w:rPr>
                <w:rFonts w:ascii="Times New Roman" w:hAnsi="Times New Roman"/>
              </w:rPr>
              <w:t>җирлеге</w:t>
            </w:r>
            <w:proofErr w:type="spellEnd"/>
            <w:r w:rsidR="00F01C16">
              <w:rPr>
                <w:rFonts w:ascii="Times New Roman" w:hAnsi="Times New Roman"/>
              </w:rPr>
              <w:t xml:space="preserve"> </w:t>
            </w:r>
            <w:proofErr w:type="spellStart"/>
            <w:r w:rsidR="00F01C16">
              <w:rPr>
                <w:rFonts w:ascii="Times New Roman" w:hAnsi="Times New Roman"/>
              </w:rPr>
              <w:t>Б</w:t>
            </w:r>
            <w:r w:rsidRPr="007D2915">
              <w:rPr>
                <w:rFonts w:ascii="Times New Roman" w:hAnsi="Times New Roman"/>
              </w:rPr>
              <w:t>ашлыгы</w:t>
            </w:r>
            <w:proofErr w:type="spellEnd"/>
            <w:r w:rsidRPr="007D2915">
              <w:rPr>
                <w:rFonts w:ascii="Times New Roman" w:hAnsi="Times New Roman"/>
              </w:rPr>
              <w:t xml:space="preserve"> (</w:t>
            </w:r>
            <w:proofErr w:type="spellStart"/>
            <w:r w:rsidRPr="007D2915">
              <w:rPr>
                <w:rFonts w:ascii="Times New Roman" w:hAnsi="Times New Roman"/>
              </w:rPr>
              <w:t>килешү</w:t>
            </w:r>
            <w:proofErr w:type="spellEnd"/>
            <w:r w:rsidRPr="007D2915">
              <w:rPr>
                <w:rFonts w:ascii="Times New Roman" w:hAnsi="Times New Roman"/>
              </w:rPr>
              <w:t xml:space="preserve"> </w:t>
            </w:r>
            <w:proofErr w:type="spellStart"/>
            <w:r w:rsidRPr="007D2915">
              <w:rPr>
                <w:rFonts w:ascii="Times New Roman" w:hAnsi="Times New Roman"/>
              </w:rPr>
              <w:t>буенча</w:t>
            </w:r>
            <w:proofErr w:type="spellEnd"/>
            <w:r w:rsidRPr="007D2915">
              <w:rPr>
                <w:rFonts w:ascii="Times New Roman" w:hAnsi="Times New Roman"/>
              </w:rPr>
              <w:t>)</w:t>
            </w:r>
          </w:p>
        </w:tc>
      </w:tr>
    </w:tbl>
    <w:p w:rsidR="001F3834" w:rsidRPr="0000152E" w:rsidRDefault="001F3834" w:rsidP="001F3834">
      <w:pPr>
        <w:spacing w:after="0" w:line="240" w:lineRule="auto"/>
        <w:jc w:val="center"/>
        <w:rPr>
          <w:rFonts w:eastAsia="Times New Roman"/>
          <w:sz w:val="22"/>
          <w:szCs w:val="22"/>
          <w:lang w:eastAsia="ru-RU"/>
        </w:rPr>
      </w:pPr>
    </w:p>
    <w:p w:rsidR="001F3834" w:rsidRPr="0000152E" w:rsidRDefault="001F3834" w:rsidP="001F3834">
      <w:pPr>
        <w:spacing w:after="0" w:line="240" w:lineRule="auto"/>
        <w:jc w:val="center"/>
        <w:rPr>
          <w:rFonts w:eastAsia="Times New Roman"/>
          <w:sz w:val="22"/>
          <w:szCs w:val="22"/>
          <w:lang w:eastAsia="ru-RU"/>
        </w:rPr>
      </w:pPr>
    </w:p>
    <w:p w:rsidR="001F3834" w:rsidRPr="0000152E" w:rsidRDefault="001F3834" w:rsidP="001F3834">
      <w:pPr>
        <w:spacing w:after="0" w:line="240" w:lineRule="auto"/>
        <w:jc w:val="both"/>
        <w:rPr>
          <w:rFonts w:eastAsia="Times New Roman"/>
          <w:sz w:val="22"/>
          <w:szCs w:val="22"/>
          <w:lang w:eastAsia="ru-RU"/>
        </w:rPr>
      </w:pPr>
    </w:p>
    <w:p w:rsidR="001F3834" w:rsidRPr="0000152E" w:rsidRDefault="001F3834" w:rsidP="001F3834">
      <w:pPr>
        <w:spacing w:after="0" w:line="240" w:lineRule="auto"/>
        <w:jc w:val="both"/>
        <w:rPr>
          <w:rFonts w:eastAsia="Times New Roman"/>
          <w:sz w:val="22"/>
          <w:szCs w:val="22"/>
          <w:lang w:eastAsia="ru-RU"/>
        </w:rPr>
      </w:pPr>
    </w:p>
    <w:p w:rsidR="001F3834" w:rsidRPr="0000152E" w:rsidRDefault="001F3834" w:rsidP="001F3834">
      <w:pPr>
        <w:spacing w:after="0" w:line="240" w:lineRule="auto"/>
        <w:jc w:val="both"/>
        <w:rPr>
          <w:rFonts w:eastAsia="Times New Roman"/>
          <w:sz w:val="22"/>
          <w:szCs w:val="22"/>
          <w:lang w:eastAsia="ru-RU"/>
        </w:rPr>
      </w:pPr>
    </w:p>
    <w:p w:rsidR="001F3834" w:rsidRPr="0000152E" w:rsidRDefault="007D2915" w:rsidP="001F3834">
      <w:pPr>
        <w:spacing w:after="0" w:line="240" w:lineRule="auto"/>
        <w:ind w:left="-142"/>
        <w:jc w:val="both"/>
        <w:rPr>
          <w:rFonts w:eastAsia="Times New Roman"/>
          <w:b/>
          <w:lang w:eastAsia="ru-RU"/>
        </w:rPr>
      </w:pPr>
      <w:r w:rsidRPr="007D2915">
        <w:rPr>
          <w:rFonts w:eastAsia="Times New Roman"/>
          <w:b/>
          <w:lang w:eastAsia="ru-RU"/>
        </w:rPr>
        <w:t xml:space="preserve">Совет аппараты </w:t>
      </w:r>
      <w:proofErr w:type="spellStart"/>
      <w:r w:rsidRPr="007D2915">
        <w:rPr>
          <w:rFonts w:eastAsia="Times New Roman"/>
          <w:b/>
          <w:lang w:eastAsia="ru-RU"/>
        </w:rPr>
        <w:t>җитәкчесе</w:t>
      </w:r>
      <w:proofErr w:type="spellEnd"/>
      <w:r w:rsidRPr="007D2915">
        <w:rPr>
          <w:rFonts w:eastAsia="Times New Roman"/>
          <w:b/>
          <w:lang w:eastAsia="ru-RU"/>
        </w:rPr>
        <w:t xml:space="preserve"> </w:t>
      </w:r>
      <w:r>
        <w:rPr>
          <w:rFonts w:eastAsia="Times New Roman"/>
          <w:b/>
          <w:lang w:val="tt-RU" w:eastAsia="ru-RU"/>
        </w:rPr>
        <w:t xml:space="preserve">                                                            </w:t>
      </w:r>
      <w:proofErr w:type="spellStart"/>
      <w:r w:rsidR="001F3834" w:rsidRPr="0000152E">
        <w:rPr>
          <w:rFonts w:eastAsia="Times New Roman"/>
          <w:b/>
          <w:lang w:eastAsia="ru-RU"/>
        </w:rPr>
        <w:t>Л.Н.Никитина</w:t>
      </w:r>
      <w:proofErr w:type="spellEnd"/>
    </w:p>
    <w:p w:rsidR="0000152E" w:rsidRDefault="0000152E"/>
    <w:sectPr w:rsidR="0000152E" w:rsidSect="003E468F">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72"/>
    <w:rsid w:val="0000152E"/>
    <w:rsid w:val="000C47EB"/>
    <w:rsid w:val="00122A36"/>
    <w:rsid w:val="001F3834"/>
    <w:rsid w:val="00215544"/>
    <w:rsid w:val="00234472"/>
    <w:rsid w:val="00367FE1"/>
    <w:rsid w:val="0037402E"/>
    <w:rsid w:val="003D1599"/>
    <w:rsid w:val="003E468F"/>
    <w:rsid w:val="005E28F0"/>
    <w:rsid w:val="005E6F75"/>
    <w:rsid w:val="00735A58"/>
    <w:rsid w:val="0076340C"/>
    <w:rsid w:val="007D2915"/>
    <w:rsid w:val="008D4273"/>
    <w:rsid w:val="008F5655"/>
    <w:rsid w:val="009E5774"/>
    <w:rsid w:val="00A174F5"/>
    <w:rsid w:val="00B100F1"/>
    <w:rsid w:val="00BC0750"/>
    <w:rsid w:val="00CD5E32"/>
    <w:rsid w:val="00D57C72"/>
    <w:rsid w:val="00D9528C"/>
    <w:rsid w:val="00F01C16"/>
    <w:rsid w:val="00FB4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table" w:customStyle="1" w:styleId="1">
    <w:name w:val="Сетка таблицы1"/>
    <w:basedOn w:val="a1"/>
    <w:next w:val="a5"/>
    <w:uiPriority w:val="59"/>
    <w:rsid w:val="0000152E"/>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001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table" w:customStyle="1" w:styleId="1">
    <w:name w:val="Сетка таблицы1"/>
    <w:basedOn w:val="a1"/>
    <w:next w:val="a5"/>
    <w:uiPriority w:val="59"/>
    <w:rsid w:val="0000152E"/>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001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1;&#1051;&#1040;&#1053;&#1050;&#1048;\&#1087;&#1080;&#1089;&#1100;&#1084;&#1086;%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 Главы</Template>
  <TotalTime>1</TotalTime>
  <Pages>8</Pages>
  <Words>1927</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4</cp:revision>
  <cp:lastPrinted>2019-09-17T12:10:00Z</cp:lastPrinted>
  <dcterms:created xsi:type="dcterms:W3CDTF">2019-09-17T12:07:00Z</dcterms:created>
  <dcterms:modified xsi:type="dcterms:W3CDTF">2019-09-17T12:11:00Z</dcterms:modified>
</cp:coreProperties>
</file>