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Pr="00C9146E" w:rsidRDefault="00CB02A1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1504315</wp:posOffset>
                </wp:positionV>
                <wp:extent cx="4524375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2A1" w:rsidRPr="00CB02A1" w:rsidRDefault="00CB02A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30.09.2019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CB02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49-559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.6pt;margin-top:118.45pt;width:35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j3pQIAAKkFAAAOAAAAZHJzL2Uyb0RvYy54bWysVEtu2zAQ3RfoHQjua9mKnbRG5MB1kKJA&#10;kAR1iqxpioyEUhyWpC25l+kpuirQM/hIHVKS7abZpOhGGnLe/B5n5vyiqRTZCOtK0BkdDYaUCM0h&#10;L/VjRj/fX715S4nzTOdMgRYZ3QpHL2avX53XZipSKEDlwhJ0ot20NhktvDfTJHG8EBVzAzBCo1KC&#10;rZjHo31Mcstq9F6pJB0OT5MabG4scOEc3l62SjqL/qUU3N9K6YQnKqOYm49fG7+r8E1m52z6aJkp&#10;St6lwf4hi4qVGoPuXV0yz8jaln+5qkpuwYH0Aw5VAlKWXMQasJrR8Ek1y4IZEWtBcpzZ0+T+n1t+&#10;s7mzpMwzmlKiWYVPtPu++7X7uftB0sBObdwUQUuDMN+8hwZfub93eBmKbqStwh/LIahHnrd7bkXj&#10;CcfL8SQdn5xNKOGoS89O03QS3CQHa2Od/yCgIkHIqMW3i5SyzbXzLbSHhGAOVJlflUrFQ+gXsVCW&#10;bBi+tPKj1lSZgrVX8akxWuysgIyx/3CiNKkzenoyGUZjDcF7G1jpEEXEhuqyCcS0BETJb5UIGKU/&#10;CYmERh6eSY1xLjSm1/tFdEBJDPUSww5/yOolxm0dfWTQfm9clRpsrH7PU0tf/qVPWbZ4pO+o7iD6&#10;ZtVgVUFcQb7FfrHQzpsz/KrER71mzt8xiwOGLYJLw9/iRypA1qGTKCnAfnvuPuCx71FLSY0Dm1H3&#10;dc2soER91DgR70bjcZjweBhPzlI82GPN6lij19UCsFNGuJ4Mj2LAe9WL0kL1gLtlHqKiimmOsTPq&#10;e3Hh2zWCu4mL+TyCcKYN89d6aXhwHV4ntOx988Cs6fra40TcQD/abPqkvVtssNQwX3uQZez9A6sd&#10;8bgPYgd3uyssnONzRB027Ow3AAAA//8DAFBLAwQUAAYACAAAACEA8kq4+OQAAAAKAQAADwAAAGRy&#10;cy9kb3ducmV2LnhtbEyPy07DMBBF90j8gzVI7KhNSksa4lSIh4RUHqJ0UXZubBKDPQ6x2wa+nmEF&#10;y5k5unNuOR+8YzvTRxtQwulIADNYB22xkbB6uT3JgcWkUCsX0Ej4MhHm1eFBqQod9vhsdsvUMArB&#10;WCgJbUpdwXmsW+NVHIXOIN3eQu9VorFvuO7VnsK945kQU+6VRfrQqs5ctab+WG69hPvP9dPk/Xq9&#10;cvnj992DrXv7erOQ8vhouLwAlsyQ/mD41Sd1qMhpE7aoI3MSZuOMSAnZeDoDRkAuJufANrTJxRnw&#10;quT/K1Q/AAAA//8DAFBLAQItABQABgAIAAAAIQC2gziS/gAAAOEBAAATAAAAAAAAAAAAAAAAAAAA&#10;AABbQ29udGVudF9UeXBlc10ueG1sUEsBAi0AFAAGAAgAAAAhADj9If/WAAAAlAEAAAsAAAAAAAAA&#10;AAAAAAAALwEAAF9yZWxzLy5yZWxzUEsBAi0AFAAGAAgAAAAhALMJSPelAgAAqQUAAA4AAAAAAAAA&#10;AAAAAAAALgIAAGRycy9lMm9Eb2MueG1sUEsBAi0AFAAGAAgAAAAhAPJKuPjkAAAACgEAAA8AAAAA&#10;AAAAAAAAAAAA/wQAAGRycy9kb3ducmV2LnhtbFBLBQYAAAAABAAEAPMAAAAQBgAAAAA=&#10;" fillcolor="white [3201]" stroked="f" strokeweight=".5pt">
                <v:fill opacity="0"/>
                <v:textbox>
                  <w:txbxContent>
                    <w:p w:rsidR="00CB02A1" w:rsidRPr="00CB02A1" w:rsidRDefault="00CB02A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30.09.2019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Pr="00CB02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49-559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DC739A" wp14:editId="314BD6A7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A1" w:rsidRPr="00C9146E" w:rsidRDefault="00CB02A1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Default="005A46E5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районының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елга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һәм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2020, 2021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елларны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планлы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чорына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турында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Советының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декабрендә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кабул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ителгән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№</w:t>
      </w:r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39-442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карарына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үзгәрешлә</w:t>
      </w:r>
      <w:proofErr w:type="gram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кертү</w:t>
      </w:r>
      <w:proofErr w:type="spellEnd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турында</w:t>
      </w:r>
      <w:proofErr w:type="spellEnd"/>
    </w:p>
    <w:p w:rsidR="005A46E5" w:rsidRPr="005A46E5" w:rsidRDefault="005A46E5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</w:p>
    <w:p w:rsidR="00325C04" w:rsidRDefault="005A46E5" w:rsidP="00CB02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proofErr w:type="spell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Югары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Ослан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-бюджет </w:t>
      </w:r>
      <w:proofErr w:type="spell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палатасы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әисе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A46E5" w:rsidRDefault="005A46E5" w:rsidP="00CB02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 Е. Колесова </w:t>
      </w:r>
      <w:proofErr w:type="spell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мәгълүматын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тыңлаганнан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ң</w:t>
      </w:r>
      <w:proofErr w:type="spellEnd"/>
      <w:r w:rsidRPr="005A46E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A46E5" w:rsidRDefault="005A46E5" w:rsidP="005A46E5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</w:p>
    <w:p w:rsidR="005A46E5" w:rsidRDefault="005A46E5" w:rsidP="005A46E5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proofErr w:type="spellStart"/>
      <w:r w:rsidRPr="005A46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5A46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5A46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5A46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5A46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районы Советы</w:t>
      </w:r>
    </w:p>
    <w:p w:rsidR="005A46E5" w:rsidRDefault="005A46E5" w:rsidP="005A46E5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карар чыгарды</w:t>
      </w:r>
      <w:r w:rsidRPr="005A46E5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:</w:t>
      </w:r>
    </w:p>
    <w:p w:rsidR="005A46E5" w:rsidRPr="00D97436" w:rsidRDefault="00325C04" w:rsidP="005A4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D97436" w:rsidRPr="00D97436">
        <w:rPr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6E5" w:rsidRPr="00D97436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5A46E5" w:rsidRPr="00D97436">
        <w:rPr>
          <w:rFonts w:ascii="Times New Roman" w:hAnsi="Times New Roman" w:cs="Times New Roman"/>
          <w:sz w:val="28"/>
          <w:szCs w:val="28"/>
          <w:lang w:val="tt-RU"/>
        </w:rPr>
        <w:t>Югары Ослан</w:t>
      </w:r>
      <w:r w:rsidR="005A46E5" w:rsidRPr="00D97436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2019 елга һәм 2020 һәм 2021 елгы план чорына бюджеты турында»</w:t>
      </w:r>
      <w:r w:rsidR="004B299E" w:rsidRPr="004B299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B299E" w:rsidRPr="00D97436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муниципаль районы Югары Ослан  авыл җирлеге Советының 2018 елның </w:t>
      </w:r>
      <w:r w:rsidR="004B299E" w:rsidRPr="00D97436">
        <w:rPr>
          <w:rFonts w:ascii="Times New Roman" w:eastAsia="Calibri" w:hAnsi="Times New Roman" w:cs="Times New Roman"/>
          <w:sz w:val="28"/>
          <w:szCs w:val="28"/>
          <w:lang w:val="tt-RU"/>
        </w:rPr>
        <w:t>14 декабре  № 39-442</w:t>
      </w:r>
      <w:r w:rsidR="004B299E" w:rsidRPr="00D9743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6E5" w:rsidRPr="00D97436">
        <w:rPr>
          <w:rFonts w:ascii="Times New Roman" w:hAnsi="Times New Roman" w:cs="Times New Roman"/>
          <w:sz w:val="28"/>
          <w:szCs w:val="28"/>
          <w:lang w:val="tt-RU"/>
        </w:rPr>
        <w:t xml:space="preserve"> карарына түбәндәге үзгәрешләрне кертергә:</w:t>
      </w:r>
      <w:r w:rsidR="00CB02A1" w:rsidRPr="00D9743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CB02A1" w:rsidRPr="00325C04" w:rsidRDefault="00325C04" w:rsidP="00D97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="00D97436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1.1.</w:t>
      </w:r>
      <w:r w:rsidR="00F458E1" w:rsidRPr="00325C04">
        <w:rPr>
          <w:lang w:val="tt-RU"/>
        </w:rPr>
        <w:t xml:space="preserve"> </w:t>
      </w:r>
      <w:r w:rsidR="00F458E1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«2019 елга Югары Ослан муниципаль районы бюджеты чыгымнарын классификацияләү бүлекләре һәм бүлекчәләре, максатчан статьялар һәм чыгымнар төрләре буенча бюджет ассигнованиеләрен бүлү» №8 Кушымтада:</w:t>
      </w:r>
    </w:p>
    <w:p w:rsidR="00CB02A1" w:rsidRPr="00325C04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- 0104 9900002040 100» 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чыгымнары» юлында</w:t>
      </w:r>
      <w:r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«14 493,1»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санын </w:t>
      </w:r>
      <w:r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«14 831,1»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>0111 9900007411 800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2A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Башка</w:t>
      </w:r>
      <w:proofErr w:type="gramEnd"/>
      <w:r w:rsidR="00325C04">
        <w:rPr>
          <w:rFonts w:ascii="Times New Roman" w:eastAsia="Calibri" w:hAnsi="Times New Roman" w:cs="Times New Roman"/>
          <w:sz w:val="28"/>
          <w:szCs w:val="28"/>
        </w:rPr>
        <w:t xml:space="preserve"> бюджет ассигнования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ләре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юлында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«1234,2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«792,6»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- 0113 0250245200 100» </w:t>
      </w:r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классификациясе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кодлары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органнары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, казна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учреждениеләре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бюджеттан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тыш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фондлары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белән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идарә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ит</w:t>
      </w:r>
      <w:proofErr w:type="gram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ү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органнары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функцияләрен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үтәүне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тәэмин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итү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максатларында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персоналга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түләү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чыгымнары</w:t>
      </w:r>
      <w:proofErr w:type="spellEnd"/>
      <w:r w:rsidR="00325C04" w:rsidRPr="00325C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325C04" w:rsidRPr="00325C04">
        <w:rPr>
          <w:rFonts w:ascii="Times New Roman" w:eastAsia="Calibri" w:hAnsi="Times New Roman" w:cs="Times New Roman"/>
          <w:sz w:val="28"/>
          <w:szCs w:val="28"/>
        </w:rPr>
        <w:t>юлында</w:t>
      </w:r>
      <w:proofErr w:type="spell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«6 101,7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«5 763,7»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- 0113 9900092350 200» 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C04" w:rsidRPr="005F7DD9">
        <w:rPr>
          <w:sz w:val="28"/>
          <w:szCs w:val="28"/>
        </w:rPr>
        <w:t>«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ихтыяҗлары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="00325C04" w:rsidRPr="00325C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  <w:lang w:val="tt-RU"/>
        </w:rPr>
        <w:t xml:space="preserve"> сатып алу</w:t>
      </w:r>
      <w:r w:rsidR="00325C04" w:rsidRPr="00325C04">
        <w:rPr>
          <w:rFonts w:ascii="Times New Roman" w:hAnsi="Times New Roman" w:cs="Times New Roman"/>
          <w:sz w:val="28"/>
          <w:szCs w:val="28"/>
        </w:rPr>
        <w:t xml:space="preserve">» </w:t>
      </w:r>
      <w:r w:rsidR="00325C04" w:rsidRPr="00325C04">
        <w:rPr>
          <w:rFonts w:ascii="Times New Roman" w:hAnsi="Times New Roman" w:cs="Times New Roman"/>
          <w:sz w:val="28"/>
          <w:szCs w:val="28"/>
          <w:lang w:val="tt-RU"/>
        </w:rPr>
        <w:t>юлында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«2 782,1»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санын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«3 079,6»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- 0113 9900092350 800» 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Башка</w:t>
      </w:r>
      <w:r w:rsidR="00325C04">
        <w:rPr>
          <w:rFonts w:ascii="Times New Roman" w:eastAsia="Calibri" w:hAnsi="Times New Roman" w:cs="Times New Roman"/>
          <w:sz w:val="28"/>
          <w:szCs w:val="28"/>
        </w:rPr>
        <w:t xml:space="preserve"> бюджет ассигнования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ләре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>»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юлын 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2A1">
        <w:rPr>
          <w:rFonts w:ascii="Times New Roman" w:eastAsia="Calibri" w:hAnsi="Times New Roman" w:cs="Times New Roman"/>
          <w:sz w:val="28"/>
          <w:szCs w:val="28"/>
        </w:rPr>
        <w:t>«45,8»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ө</w:t>
      </w:r>
      <w:proofErr w:type="gramStart"/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ст</w:t>
      </w:r>
      <w:proofErr w:type="gramEnd"/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әргә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- 1102 1010112870 200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C04" w:rsidRPr="005F7DD9">
        <w:rPr>
          <w:sz w:val="28"/>
          <w:szCs w:val="28"/>
        </w:rPr>
        <w:t>«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ихтыяҗлары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="00325C04" w:rsidRPr="00325C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04" w:rsidRPr="00325C04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="00325C04" w:rsidRPr="00325C04">
        <w:rPr>
          <w:rFonts w:ascii="Times New Roman" w:hAnsi="Times New Roman" w:cs="Times New Roman"/>
          <w:sz w:val="28"/>
          <w:szCs w:val="28"/>
          <w:lang w:val="tt-RU"/>
        </w:rPr>
        <w:t xml:space="preserve"> сатып алу</w:t>
      </w:r>
      <w:r w:rsidR="00325C04" w:rsidRPr="00325C04">
        <w:rPr>
          <w:rFonts w:ascii="Times New Roman" w:hAnsi="Times New Roman" w:cs="Times New Roman"/>
          <w:sz w:val="28"/>
          <w:szCs w:val="28"/>
        </w:rPr>
        <w:t xml:space="preserve">» </w:t>
      </w:r>
      <w:r w:rsidR="00325C04" w:rsidRPr="00325C04">
        <w:rPr>
          <w:rFonts w:ascii="Times New Roman" w:hAnsi="Times New Roman" w:cs="Times New Roman"/>
          <w:sz w:val="28"/>
          <w:szCs w:val="28"/>
          <w:lang w:val="tt-RU"/>
        </w:rPr>
        <w:t>юлында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222,4»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«172,4»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>1403 9900025151 500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25C04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325C04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2A1">
        <w:rPr>
          <w:rFonts w:ascii="Times New Roman" w:eastAsia="Calibri" w:hAnsi="Times New Roman" w:cs="Times New Roman"/>
          <w:sz w:val="28"/>
          <w:szCs w:val="28"/>
        </w:rPr>
        <w:t>«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Б</w:t>
      </w:r>
      <w:proofErr w:type="spellStart"/>
      <w:r w:rsidRPr="00CB02A1">
        <w:rPr>
          <w:rFonts w:ascii="Times New Roman" w:eastAsia="Calibri" w:hAnsi="Times New Roman" w:cs="Times New Roman"/>
          <w:sz w:val="28"/>
          <w:szCs w:val="28"/>
        </w:rPr>
        <w:t>юджет</w:t>
      </w:r>
      <w:proofErr w:type="spellEnd"/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ара</w:t>
      </w:r>
      <w:r w:rsidR="00325C04">
        <w:rPr>
          <w:rFonts w:ascii="Times New Roman" w:eastAsia="Calibri" w:hAnsi="Times New Roman" w:cs="Times New Roman"/>
          <w:sz w:val="28"/>
          <w:szCs w:val="28"/>
        </w:rPr>
        <w:t xml:space="preserve"> трансферт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лар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юлында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«5 965,7» 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«6 114,0»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8E1" w:rsidRPr="004B299E" w:rsidRDefault="00D97436" w:rsidP="00F458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B299E">
        <w:rPr>
          <w:rFonts w:ascii="Times New Roman" w:eastAsia="Calibri" w:hAnsi="Times New Roman" w:cs="Times New Roman"/>
          <w:sz w:val="28"/>
          <w:szCs w:val="28"/>
          <w:lang w:val="tt-RU"/>
        </w:rPr>
        <w:t>1.2.</w:t>
      </w:r>
      <w:r w:rsidR="00F458E1" w:rsidRPr="004B299E">
        <w:t xml:space="preserve"> </w:t>
      </w:r>
      <w:r w:rsidR="00F458E1" w:rsidRPr="004B299E">
        <w:rPr>
          <w:rFonts w:ascii="Times New Roman" w:eastAsia="Calibri" w:hAnsi="Times New Roman" w:cs="Times New Roman"/>
          <w:sz w:val="28"/>
          <w:szCs w:val="28"/>
        </w:rPr>
        <w:t xml:space="preserve">№ 10 </w:t>
      </w:r>
      <w:proofErr w:type="spellStart"/>
      <w:r w:rsidR="00F458E1" w:rsidRPr="004B299E">
        <w:rPr>
          <w:rFonts w:ascii="Times New Roman" w:eastAsia="Calibri" w:hAnsi="Times New Roman" w:cs="Times New Roman"/>
          <w:sz w:val="28"/>
          <w:szCs w:val="28"/>
        </w:rPr>
        <w:t>Кушымтада</w:t>
      </w:r>
      <w:proofErr w:type="spellEnd"/>
      <w:r w:rsidR="00F458E1" w:rsidRPr="004B29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02A1" w:rsidRPr="004B299E" w:rsidRDefault="00F458E1" w:rsidP="00F458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«2019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елга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бюджетының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Ведомство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структурасы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>»</w:t>
      </w:r>
      <w:r w:rsidR="00CB02A1" w:rsidRPr="004B299E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0"/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- 076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ведомствода </w:t>
      </w:r>
      <w:r w:rsidR="00325C0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25C04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5C04">
        <w:rPr>
          <w:rFonts w:ascii="Times New Roman" w:eastAsia="Calibri" w:hAnsi="Times New Roman" w:cs="Times New Roman"/>
          <w:sz w:val="28"/>
          <w:szCs w:val="28"/>
        </w:rPr>
        <w:t>каз</w:t>
      </w:r>
      <w:proofErr w:type="spellEnd"/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на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325C04">
        <w:rPr>
          <w:rFonts w:ascii="Times New Roman" w:eastAsia="Calibri" w:hAnsi="Times New Roman" w:cs="Times New Roman"/>
          <w:sz w:val="28"/>
          <w:szCs w:val="28"/>
          <w:lang w:val="tt-RU"/>
        </w:rPr>
        <w:t>се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25C04" w:rsidRPr="00D97436">
        <w:rPr>
          <w:rFonts w:ascii="Times New Roman" w:hAnsi="Times New Roman" w:cs="Times New Roman"/>
          <w:sz w:val="28"/>
          <w:szCs w:val="28"/>
          <w:lang w:val="tt-RU"/>
        </w:rPr>
        <w:t>Югары Ослан муниципаль районы</w:t>
      </w:r>
      <w:r w:rsidR="00325C0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325C04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 w:rsidR="00325C04">
        <w:rPr>
          <w:rFonts w:ascii="Times New Roman" w:hAnsi="Times New Roman" w:cs="Times New Roman"/>
          <w:sz w:val="28"/>
          <w:szCs w:val="28"/>
          <w:lang w:val="tt-RU"/>
        </w:rPr>
        <w:t>әгариф бүлеге</w:t>
      </w:r>
      <w:r w:rsidRPr="00CB02A1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CB02A1" w:rsidRPr="00CB02A1" w:rsidRDefault="00CB02A1" w:rsidP="00825D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- 0113 0250245200 100» </w:t>
      </w:r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классификациясе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кодлары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органнары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, казна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учреждениеләре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бюджеттан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тыш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фондлары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белән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идарә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ит</w:t>
      </w:r>
      <w:proofErr w:type="gram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ү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органнары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функцияләрен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үтәүне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тәэмин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итү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максатларында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персоналга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түләү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чыгымнары</w:t>
      </w:r>
      <w:proofErr w:type="spellEnd"/>
      <w:r w:rsidR="00825D35" w:rsidRPr="00325C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825D35" w:rsidRPr="00325C04">
        <w:rPr>
          <w:rFonts w:ascii="Times New Roman" w:eastAsia="Calibri" w:hAnsi="Times New Roman" w:cs="Times New Roman"/>
          <w:sz w:val="28"/>
          <w:szCs w:val="28"/>
        </w:rPr>
        <w:t>юлында</w:t>
      </w:r>
      <w:proofErr w:type="spellEnd"/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«6 101,7</w:t>
      </w:r>
      <w:r w:rsidR="00825D3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«5 763,7»</w:t>
      </w:r>
      <w:r w:rsidR="00825D35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- 300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ведомствода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5D35" w:rsidRPr="00D97436">
        <w:rPr>
          <w:rFonts w:ascii="Times New Roman" w:hAnsi="Times New Roman" w:cs="Times New Roman"/>
          <w:sz w:val="28"/>
          <w:szCs w:val="28"/>
          <w:lang w:val="tt-RU"/>
        </w:rPr>
        <w:t>Югары Ослан муниципаль районы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02A1">
        <w:rPr>
          <w:rFonts w:ascii="Times New Roman" w:eastAsia="Calibri" w:hAnsi="Times New Roman" w:cs="Times New Roman"/>
          <w:sz w:val="28"/>
          <w:szCs w:val="28"/>
        </w:rPr>
        <w:t>Фина</w:t>
      </w:r>
      <w:r w:rsidR="00825D35">
        <w:rPr>
          <w:rFonts w:ascii="Times New Roman" w:eastAsia="Calibri" w:hAnsi="Times New Roman" w:cs="Times New Roman"/>
          <w:sz w:val="28"/>
          <w:szCs w:val="28"/>
        </w:rPr>
        <w:t>нс</w:t>
      </w:r>
      <w:proofErr w:type="spellEnd"/>
      <w:r w:rsidRPr="00CB02A1">
        <w:rPr>
          <w:rFonts w:ascii="Times New Roman" w:eastAsia="Calibri" w:hAnsi="Times New Roman" w:cs="Times New Roman"/>
          <w:sz w:val="28"/>
          <w:szCs w:val="28"/>
        </w:rPr>
        <w:t>-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хисап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Палата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сы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>1403 9900025151 500</w:t>
      </w:r>
      <w:r w:rsidR="00825D35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бюджет классификациясе кодлары буенча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Б</w:t>
      </w:r>
      <w:proofErr w:type="spellStart"/>
      <w:r w:rsidR="00825D35" w:rsidRPr="00CB02A1">
        <w:rPr>
          <w:rFonts w:ascii="Times New Roman" w:eastAsia="Calibri" w:hAnsi="Times New Roman" w:cs="Times New Roman"/>
          <w:sz w:val="28"/>
          <w:szCs w:val="28"/>
        </w:rPr>
        <w:t>юджет</w:t>
      </w:r>
      <w:proofErr w:type="spellEnd"/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ара</w:t>
      </w:r>
      <w:r w:rsidR="00825D35">
        <w:rPr>
          <w:rFonts w:ascii="Times New Roman" w:eastAsia="Calibri" w:hAnsi="Times New Roman" w:cs="Times New Roman"/>
          <w:sz w:val="28"/>
          <w:szCs w:val="28"/>
        </w:rPr>
        <w:t xml:space="preserve"> трансферт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лар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юлында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«5 965,7» 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«6 114,0»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алыштырырга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- 314 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ведомствода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CB02A1">
        <w:rPr>
          <w:rFonts w:ascii="Times New Roman" w:eastAsia="Calibri" w:hAnsi="Times New Roman" w:cs="Times New Roman"/>
          <w:sz w:val="28"/>
          <w:szCs w:val="28"/>
        </w:rPr>
        <w:t>«</w:t>
      </w:r>
      <w:r w:rsidR="00825D35" w:rsidRPr="00D97436">
        <w:rPr>
          <w:rFonts w:ascii="Times New Roman" w:hAnsi="Times New Roman" w:cs="Times New Roman"/>
          <w:sz w:val="28"/>
          <w:szCs w:val="28"/>
          <w:lang w:val="tt-RU"/>
        </w:rPr>
        <w:t>Югары Ослан муниципаль районы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2A1">
        <w:rPr>
          <w:rFonts w:ascii="Times New Roman" w:eastAsia="Calibri" w:hAnsi="Times New Roman" w:cs="Times New Roman"/>
          <w:sz w:val="28"/>
          <w:szCs w:val="28"/>
        </w:rPr>
        <w:t>Совет</w:t>
      </w:r>
      <w:r w:rsidR="00825D35">
        <w:rPr>
          <w:rFonts w:ascii="Times New Roman" w:eastAsia="Calibri" w:hAnsi="Times New Roman" w:cs="Times New Roman"/>
          <w:sz w:val="28"/>
          <w:szCs w:val="28"/>
          <w:lang w:val="tt-RU"/>
        </w:rPr>
        <w:t>ы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- 314 0113 9900092350 200 </w:t>
      </w:r>
      <w:r w:rsidR="004B299E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4B299E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99E" w:rsidRPr="005F7DD9">
        <w:rPr>
          <w:sz w:val="28"/>
          <w:szCs w:val="28"/>
        </w:rPr>
        <w:t>«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ихтыяҗлары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="004B299E" w:rsidRPr="00325C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="004B299E" w:rsidRPr="00325C04">
        <w:rPr>
          <w:rFonts w:ascii="Times New Roman" w:hAnsi="Times New Roman" w:cs="Times New Roman"/>
          <w:sz w:val="28"/>
          <w:szCs w:val="28"/>
          <w:lang w:val="tt-RU"/>
        </w:rPr>
        <w:t xml:space="preserve"> сатып алу</w:t>
      </w:r>
      <w:r w:rsidR="004B299E" w:rsidRPr="00325C04">
        <w:rPr>
          <w:rFonts w:ascii="Times New Roman" w:hAnsi="Times New Roman" w:cs="Times New Roman"/>
          <w:sz w:val="28"/>
          <w:szCs w:val="28"/>
        </w:rPr>
        <w:t xml:space="preserve">» </w:t>
      </w:r>
      <w:r w:rsidR="004B299E">
        <w:rPr>
          <w:rFonts w:ascii="Times New Roman" w:hAnsi="Times New Roman" w:cs="Times New Roman"/>
          <w:sz w:val="28"/>
          <w:szCs w:val="28"/>
          <w:lang w:val="tt-RU"/>
        </w:rPr>
        <w:t>юлын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«218,0»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өстәргә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- 314 0113 9900092350 800 </w:t>
      </w:r>
      <w:r w:rsidR="004B299E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4B299E"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Башка</w:t>
      </w:r>
      <w:r w:rsidR="004B299E">
        <w:rPr>
          <w:rFonts w:ascii="Times New Roman" w:eastAsia="Calibri" w:hAnsi="Times New Roman" w:cs="Times New Roman"/>
          <w:sz w:val="28"/>
          <w:szCs w:val="28"/>
        </w:rPr>
        <w:t xml:space="preserve"> бюджет ассигнования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ләре</w:t>
      </w:r>
      <w:r w:rsidR="004B299E" w:rsidRPr="00CB02A1">
        <w:rPr>
          <w:rFonts w:ascii="Times New Roman" w:eastAsia="Calibri" w:hAnsi="Times New Roman" w:cs="Times New Roman"/>
          <w:sz w:val="28"/>
          <w:szCs w:val="28"/>
        </w:rPr>
        <w:t>»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юлын </w:t>
      </w:r>
      <w:r w:rsidR="004B299E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2A1">
        <w:rPr>
          <w:rFonts w:ascii="Times New Roman" w:eastAsia="Calibri" w:hAnsi="Times New Roman" w:cs="Times New Roman"/>
          <w:sz w:val="28"/>
          <w:szCs w:val="28"/>
        </w:rPr>
        <w:t>45,8»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саны белән ө</w:t>
      </w:r>
      <w:proofErr w:type="gramStart"/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ст</w:t>
      </w:r>
      <w:proofErr w:type="gramEnd"/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әргә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- 315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ведомствода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B299E" w:rsidRPr="00D97436">
        <w:rPr>
          <w:rFonts w:ascii="Times New Roman" w:hAnsi="Times New Roman" w:cs="Times New Roman"/>
          <w:sz w:val="28"/>
          <w:szCs w:val="28"/>
          <w:lang w:val="tt-RU"/>
        </w:rPr>
        <w:t>Югары Ослан муниципаль районы</w:t>
      </w:r>
      <w:r w:rsidR="004B299E">
        <w:rPr>
          <w:rFonts w:ascii="Times New Roman" w:hAnsi="Times New Roman" w:cs="Times New Roman"/>
          <w:sz w:val="28"/>
          <w:szCs w:val="28"/>
          <w:lang w:val="tt-RU"/>
        </w:rPr>
        <w:t xml:space="preserve"> Башкарма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комитет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ы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»: </w:t>
      </w:r>
    </w:p>
    <w:p w:rsidR="00CB02A1" w:rsidRPr="00CB02A1" w:rsidRDefault="004B299E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CB02A1" w:rsidRPr="00CB02A1">
        <w:rPr>
          <w:rFonts w:ascii="Times New Roman" w:eastAsia="Calibri" w:hAnsi="Times New Roman" w:cs="Times New Roman"/>
          <w:sz w:val="28"/>
          <w:szCs w:val="28"/>
        </w:rPr>
        <w:t xml:space="preserve">315 0111 9900007411 800» </w:t>
      </w:r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классификациясе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кодлары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«Башка бюджет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ассигнованияләре</w:t>
      </w:r>
      <w:proofErr w:type="spellEnd"/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B299E">
        <w:rPr>
          <w:rFonts w:ascii="Times New Roman" w:eastAsia="Calibri" w:hAnsi="Times New Roman" w:cs="Times New Roman"/>
          <w:sz w:val="28"/>
          <w:szCs w:val="28"/>
        </w:rPr>
        <w:t>юлын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да</w:t>
      </w:r>
      <w:r w:rsidRPr="004B29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02A1" w:rsidRPr="00CB02A1">
        <w:rPr>
          <w:rFonts w:ascii="Times New Roman" w:eastAsia="Calibri" w:hAnsi="Times New Roman" w:cs="Times New Roman"/>
          <w:sz w:val="28"/>
          <w:szCs w:val="28"/>
        </w:rPr>
        <w:t xml:space="preserve">«1234,2»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="00CB02A1" w:rsidRPr="00CB02A1">
        <w:rPr>
          <w:rFonts w:ascii="Times New Roman" w:eastAsia="Calibri" w:hAnsi="Times New Roman" w:cs="Times New Roman"/>
          <w:sz w:val="28"/>
          <w:szCs w:val="28"/>
        </w:rPr>
        <w:t xml:space="preserve"> «792,6»</w:t>
      </w:r>
      <w:r w:rsidRP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="00CB02A1"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315 0113 9900092350 200» </w:t>
      </w:r>
      <w:r w:rsidR="00825D35" w:rsidRPr="00325C04">
        <w:rPr>
          <w:rFonts w:ascii="Times New Roman" w:eastAsia="Calibri" w:hAnsi="Times New Roman" w:cs="Times New Roman"/>
          <w:sz w:val="28"/>
          <w:szCs w:val="28"/>
          <w:lang w:val="tt-RU"/>
        </w:rPr>
        <w:t>бюджет классификациясе кодлары буенча</w:t>
      </w:r>
      <w:r w:rsidR="00825D35"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D35" w:rsidRPr="005F7DD9">
        <w:rPr>
          <w:sz w:val="28"/>
          <w:szCs w:val="28"/>
        </w:rPr>
        <w:t>«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ихтыяҗлары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="00825D35" w:rsidRPr="00325C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D35" w:rsidRPr="00325C04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="00825D35" w:rsidRPr="00325C04">
        <w:rPr>
          <w:rFonts w:ascii="Times New Roman" w:hAnsi="Times New Roman" w:cs="Times New Roman"/>
          <w:sz w:val="28"/>
          <w:szCs w:val="28"/>
          <w:lang w:val="tt-RU"/>
        </w:rPr>
        <w:t xml:space="preserve"> сатып алу</w:t>
      </w:r>
      <w:r w:rsidR="00825D35" w:rsidRPr="00325C04">
        <w:rPr>
          <w:rFonts w:ascii="Times New Roman" w:hAnsi="Times New Roman" w:cs="Times New Roman"/>
          <w:sz w:val="28"/>
          <w:szCs w:val="28"/>
        </w:rPr>
        <w:t xml:space="preserve">» </w:t>
      </w:r>
      <w:r w:rsidR="00825D35" w:rsidRPr="00325C04">
        <w:rPr>
          <w:rFonts w:ascii="Times New Roman" w:hAnsi="Times New Roman" w:cs="Times New Roman"/>
          <w:sz w:val="28"/>
          <w:szCs w:val="28"/>
          <w:lang w:val="tt-RU"/>
        </w:rPr>
        <w:t>юлында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«1 949,4» 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«2 028,9»</w:t>
      </w:r>
      <w:r w:rsidR="004B299E" w:rsidRP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- 315 1102 1010112870 200» </w:t>
      </w:r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классификациясе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кодлары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ихтыяҗлары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өчен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товарлар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сатып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алу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эшлә</w:t>
      </w:r>
      <w:proofErr w:type="gram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башкару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хезмәтләр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күрсәтү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сатып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алу</w:t>
      </w:r>
      <w:proofErr w:type="spellEnd"/>
      <w:r w:rsidR="00DE3109" w:rsidRPr="00DE310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DE3109" w:rsidRPr="00DE3109">
        <w:rPr>
          <w:rFonts w:ascii="Times New Roman" w:eastAsia="Calibri" w:hAnsi="Times New Roman" w:cs="Times New Roman"/>
          <w:sz w:val="28"/>
          <w:szCs w:val="28"/>
        </w:rPr>
        <w:t>юлында</w:t>
      </w:r>
      <w:proofErr w:type="spell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«222,4» 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санын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«172,4»</w:t>
      </w:r>
      <w:r w:rsidR="004B299E" w:rsidRP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Pr="00CB02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99E">
        <w:rPr>
          <w:rFonts w:ascii="Times New Roman" w:eastAsia="Calibri" w:hAnsi="Times New Roman" w:cs="Times New Roman"/>
          <w:sz w:val="28"/>
          <w:szCs w:val="28"/>
        </w:rPr>
        <w:t xml:space="preserve">- 317 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ведомствода </w:t>
      </w:r>
      <w:r w:rsidR="004B299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B299E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4B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>
        <w:rPr>
          <w:rFonts w:ascii="Times New Roman" w:eastAsia="Calibri" w:hAnsi="Times New Roman" w:cs="Times New Roman"/>
          <w:sz w:val="28"/>
          <w:szCs w:val="28"/>
        </w:rPr>
        <w:t>каз</w:t>
      </w:r>
      <w:proofErr w:type="spellEnd"/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на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се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B299E">
        <w:rPr>
          <w:rFonts w:ascii="Times New Roman" w:hAnsi="Times New Roman"/>
          <w:sz w:val="28"/>
          <w:szCs w:val="28"/>
          <w:lang w:eastAsia="ru-RU"/>
        </w:rPr>
        <w:t>Югары</w:t>
      </w:r>
      <w:proofErr w:type="spellEnd"/>
      <w:r w:rsidR="004B29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299E">
        <w:rPr>
          <w:rFonts w:ascii="Times New Roman" w:hAnsi="Times New Roman"/>
          <w:sz w:val="28"/>
          <w:szCs w:val="28"/>
          <w:lang w:eastAsia="ru-RU"/>
        </w:rPr>
        <w:t>Ослан</w:t>
      </w:r>
      <w:proofErr w:type="spellEnd"/>
      <w:r w:rsidR="004B29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299E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  <w:r w:rsidR="004B299E">
        <w:rPr>
          <w:rFonts w:ascii="Times New Roman" w:hAnsi="Times New Roman"/>
          <w:sz w:val="28"/>
          <w:szCs w:val="28"/>
          <w:lang w:eastAsia="ru-RU"/>
        </w:rPr>
        <w:t xml:space="preserve"> районы</w:t>
      </w:r>
      <w:r w:rsidR="004B299E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proofErr w:type="gramStart"/>
      <w:r w:rsidR="004B299E">
        <w:rPr>
          <w:rFonts w:ascii="Times New Roman" w:hAnsi="Times New Roman"/>
          <w:sz w:val="28"/>
          <w:szCs w:val="28"/>
          <w:lang w:val="tt-RU" w:eastAsia="ru-RU"/>
        </w:rPr>
        <w:t>м</w:t>
      </w:r>
      <w:proofErr w:type="gramEnd"/>
      <w:r w:rsidR="004B299E">
        <w:rPr>
          <w:rFonts w:ascii="Times New Roman" w:hAnsi="Times New Roman"/>
          <w:sz w:val="28"/>
          <w:szCs w:val="28"/>
          <w:lang w:val="tt-RU" w:eastAsia="ru-RU"/>
        </w:rPr>
        <w:t>әдәният бүлеге</w:t>
      </w:r>
      <w:r w:rsidRPr="00CB02A1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CB02A1" w:rsidRPr="004B299E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- 0104 9900002040 100» </w:t>
      </w:r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классификациясе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кодлары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органнары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, казна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учреждениеләре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бюджеттан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тыш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фондлары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белән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идарә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ит</w:t>
      </w:r>
      <w:proofErr w:type="gram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ү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органнары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функцияләрен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үтәүне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тәэмин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итү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максатларында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персоналга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түләү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чыгымнары</w:t>
      </w:r>
      <w:proofErr w:type="spellEnd"/>
      <w:r w:rsidR="004B299E" w:rsidRPr="00325C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4B299E" w:rsidRPr="00325C04">
        <w:rPr>
          <w:rFonts w:ascii="Times New Roman" w:eastAsia="Calibri" w:hAnsi="Times New Roman" w:cs="Times New Roman"/>
          <w:sz w:val="28"/>
          <w:szCs w:val="28"/>
        </w:rPr>
        <w:t>юлында</w:t>
      </w:r>
      <w:proofErr w:type="spell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«941,5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санын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«1 279,5»</w:t>
      </w:r>
      <w:r w:rsidR="004B299E" w:rsidRPr="004B299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саны белән алыштырырга</w:t>
      </w:r>
      <w:r w:rsidR="004B299E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CB02A1" w:rsidRPr="00921FED" w:rsidRDefault="00F458E1" w:rsidP="00F458E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</w:t>
      </w:r>
      <w:r w:rsidRPr="00F458E1">
        <w:rPr>
          <w:rFonts w:ascii="Times New Roman" w:hAnsi="Times New Roman"/>
          <w:sz w:val="28"/>
          <w:szCs w:val="28"/>
          <w:lang w:eastAsia="ru-RU"/>
        </w:rPr>
        <w:t xml:space="preserve">  2.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Әлеге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карарны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Югары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Ослан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районының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58E1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F458E1">
        <w:rPr>
          <w:rFonts w:ascii="Times New Roman" w:hAnsi="Times New Roman"/>
          <w:sz w:val="28"/>
          <w:szCs w:val="28"/>
          <w:lang w:eastAsia="ru-RU"/>
        </w:rPr>
        <w:t>әсми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сайтында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һәм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Татарстан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Республикасының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хокукый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мәгълүмат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рәсми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порталында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58E1">
        <w:rPr>
          <w:rFonts w:ascii="Times New Roman" w:hAnsi="Times New Roman"/>
          <w:sz w:val="28"/>
          <w:szCs w:val="28"/>
          <w:lang w:eastAsia="ru-RU"/>
        </w:rPr>
        <w:t>урнаштырырга</w:t>
      </w:r>
      <w:proofErr w:type="spellEnd"/>
      <w:r w:rsidRPr="00F458E1">
        <w:rPr>
          <w:rFonts w:ascii="Times New Roman" w:hAnsi="Times New Roman"/>
          <w:sz w:val="28"/>
          <w:szCs w:val="28"/>
          <w:lang w:eastAsia="ru-RU"/>
        </w:rPr>
        <w:t>.</w:t>
      </w:r>
    </w:p>
    <w:p w:rsidR="00CB02A1" w:rsidRPr="00921FED" w:rsidRDefault="00CB02A1" w:rsidP="00CB02A1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B02A1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</w:p>
    <w:p w:rsidR="00CB02A1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</w:p>
    <w:p w:rsidR="00CB02A1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</w:p>
    <w:p w:rsidR="00F458E1" w:rsidRPr="00F458E1" w:rsidRDefault="00F458E1" w:rsidP="00F458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8E1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proofErr w:type="gramStart"/>
      <w:r w:rsidRPr="00F458E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458E1">
        <w:rPr>
          <w:rFonts w:ascii="Times New Roman" w:hAnsi="Times New Roman"/>
          <w:b/>
          <w:sz w:val="28"/>
          <w:szCs w:val="28"/>
        </w:rPr>
        <w:t>әисе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>,</w:t>
      </w:r>
      <w:r w:rsidRPr="00F458E1">
        <w:rPr>
          <w:rFonts w:ascii="Times New Roman" w:hAnsi="Times New Roman"/>
          <w:b/>
          <w:sz w:val="28"/>
          <w:szCs w:val="28"/>
        </w:rPr>
        <w:t xml:space="preserve"> </w:t>
      </w:r>
    </w:p>
    <w:p w:rsidR="00F458E1" w:rsidRPr="00F458E1" w:rsidRDefault="00F458E1" w:rsidP="00F458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458E1">
        <w:rPr>
          <w:rFonts w:ascii="Times New Roman" w:hAnsi="Times New Roman"/>
          <w:b/>
          <w:sz w:val="28"/>
          <w:szCs w:val="28"/>
        </w:rPr>
        <w:t>Югары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58E1">
        <w:rPr>
          <w:rFonts w:ascii="Times New Roman" w:hAnsi="Times New Roman"/>
          <w:b/>
          <w:sz w:val="28"/>
          <w:szCs w:val="28"/>
        </w:rPr>
        <w:t>Ослан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58E1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 xml:space="preserve"> районы</w:t>
      </w:r>
    </w:p>
    <w:p w:rsidR="00F458E1" w:rsidRPr="00F458E1" w:rsidRDefault="00F458E1" w:rsidP="00F458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458E1">
        <w:rPr>
          <w:rFonts w:ascii="Times New Roman" w:hAnsi="Times New Roman"/>
          <w:b/>
          <w:sz w:val="28"/>
          <w:szCs w:val="28"/>
        </w:rPr>
        <w:t>Югары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58E1">
        <w:rPr>
          <w:rFonts w:ascii="Times New Roman" w:hAnsi="Times New Roman"/>
          <w:b/>
          <w:sz w:val="28"/>
          <w:szCs w:val="28"/>
        </w:rPr>
        <w:t>Ослан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58E1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58E1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Pr="00F458E1">
        <w:rPr>
          <w:rFonts w:ascii="Times New Roman" w:hAnsi="Times New Roman"/>
          <w:b/>
          <w:sz w:val="28"/>
          <w:szCs w:val="28"/>
        </w:rPr>
        <w:t xml:space="preserve"> </w:t>
      </w:r>
    </w:p>
    <w:p w:rsidR="00CB02A1" w:rsidRDefault="00F458E1" w:rsidP="00F458E1">
      <w:pPr>
        <w:spacing w:after="0" w:line="240" w:lineRule="auto"/>
      </w:pPr>
      <w:proofErr w:type="spellStart"/>
      <w:r w:rsidRPr="00F458E1">
        <w:rPr>
          <w:rFonts w:ascii="Times New Roman" w:hAnsi="Times New Roman"/>
          <w:b/>
          <w:sz w:val="28"/>
          <w:szCs w:val="28"/>
        </w:rPr>
        <w:t>Башлыгы</w:t>
      </w:r>
      <w:proofErr w:type="spellEnd"/>
      <w:r w:rsidR="00CB02A1" w:rsidRPr="00F458E1">
        <w:rPr>
          <w:rFonts w:ascii="Times New Roman" w:hAnsi="Times New Roman"/>
          <w:b/>
          <w:sz w:val="28"/>
          <w:szCs w:val="28"/>
        </w:rPr>
        <w:tab/>
      </w:r>
      <w:r w:rsidR="00CB02A1" w:rsidRPr="00F458E1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</w:t>
      </w:r>
      <w:r w:rsidR="00CB02A1" w:rsidRPr="00F458E1">
        <w:rPr>
          <w:rFonts w:ascii="Times New Roman" w:hAnsi="Times New Roman"/>
          <w:b/>
          <w:sz w:val="28"/>
          <w:szCs w:val="28"/>
        </w:rPr>
        <w:t xml:space="preserve"> М.Г. </w:t>
      </w:r>
      <w:proofErr w:type="spellStart"/>
      <w:r w:rsidR="00CB02A1" w:rsidRPr="00F458E1">
        <w:rPr>
          <w:rFonts w:ascii="Times New Roman" w:hAnsi="Times New Roman"/>
          <w:b/>
          <w:sz w:val="28"/>
          <w:szCs w:val="28"/>
        </w:rPr>
        <w:t>Зиатдинов</w:t>
      </w:r>
      <w:proofErr w:type="spellEnd"/>
    </w:p>
    <w:p w:rsidR="00CB02A1" w:rsidRDefault="00CB02A1" w:rsidP="00CB02A1">
      <w:pPr>
        <w:pStyle w:val="a3"/>
        <w:ind w:left="510"/>
      </w:pPr>
    </w:p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2F6" w:rsidRDefault="006542F6"/>
    <w:sectPr w:rsidR="006542F6" w:rsidSect="00CB02A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3A5B4C"/>
    <w:multiLevelType w:val="multilevel"/>
    <w:tmpl w:val="613EF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A1"/>
    <w:rsid w:val="00325C04"/>
    <w:rsid w:val="004B299E"/>
    <w:rsid w:val="005A46E5"/>
    <w:rsid w:val="006542F6"/>
    <w:rsid w:val="00825D35"/>
    <w:rsid w:val="00C733A8"/>
    <w:rsid w:val="00CB02A1"/>
    <w:rsid w:val="00D97436"/>
    <w:rsid w:val="00DE3109"/>
    <w:rsid w:val="00F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2A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B02A1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CB02A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2A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B02A1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CB02A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YuristSovet</dc:creator>
  <cp:lastModifiedBy>1</cp:lastModifiedBy>
  <cp:revision>5</cp:revision>
  <cp:lastPrinted>2019-10-07T05:43:00Z</cp:lastPrinted>
  <dcterms:created xsi:type="dcterms:W3CDTF">2019-10-07T05:35:00Z</dcterms:created>
  <dcterms:modified xsi:type="dcterms:W3CDTF">2019-10-09T09:17:00Z</dcterms:modified>
</cp:coreProperties>
</file>