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32" w:rsidRPr="00EB09F3" w:rsidRDefault="0013049E">
      <w:pPr>
        <w:rPr>
          <w:rFonts w:ascii="Arial" w:hAnsi="Arial" w:cs="Arial"/>
          <w:sz w:val="24"/>
          <w:szCs w:val="24"/>
        </w:rPr>
      </w:pPr>
      <w:r w:rsidRPr="00EB09F3">
        <w:rPr>
          <w:rFonts w:ascii="Arial" w:hAnsi="Arial" w:cs="Arial"/>
          <w:noProof/>
          <w:sz w:val="24"/>
          <w:szCs w:val="24"/>
          <w:lang w:eastAsia="ru-RU"/>
        </w:rPr>
        <w:drawing>
          <wp:inline distT="0" distB="0" distL="0" distR="0" wp14:anchorId="160AE000" wp14:editId="3A402B9A">
            <wp:extent cx="6115050" cy="2333625"/>
            <wp:effectExtent l="0" t="0" r="0" b="0"/>
            <wp:docPr id="1" name="Рисунок 1"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115050" cy="2333625"/>
                    </a:xfrm>
                    <a:prstGeom prst="rect">
                      <a:avLst/>
                    </a:prstGeom>
                    <a:noFill/>
                    <a:ln>
                      <a:noFill/>
                    </a:ln>
                  </pic:spPr>
                </pic:pic>
              </a:graphicData>
            </a:graphic>
          </wp:inline>
        </w:drawing>
      </w:r>
    </w:p>
    <w:p w:rsidR="00EB09F3" w:rsidRPr="00EB09F3" w:rsidRDefault="00EB09F3" w:rsidP="00EB09F3">
      <w:pPr>
        <w:widowControl w:val="0"/>
        <w:spacing w:after="0" w:line="240" w:lineRule="auto"/>
        <w:ind w:left="760" w:right="-284"/>
        <w:contextualSpacing/>
        <w:jc w:val="center"/>
        <w:rPr>
          <w:rFonts w:ascii="Arial" w:eastAsia="Times New Roman" w:hAnsi="Arial" w:cs="Arial"/>
          <w:bCs/>
          <w:color w:val="000000"/>
          <w:spacing w:val="7"/>
          <w:sz w:val="24"/>
          <w:szCs w:val="24"/>
          <w:shd w:val="clear" w:color="auto" w:fill="FFFFFF"/>
        </w:rPr>
      </w:pPr>
      <w:bookmarkStart w:id="0" w:name="_GoBack"/>
      <w:r>
        <w:rPr>
          <w:rFonts w:ascii="Arial" w:eastAsia="Times New Roman" w:hAnsi="Arial" w:cs="Arial"/>
          <w:bCs/>
          <w:color w:val="000000"/>
          <w:spacing w:val="7"/>
          <w:sz w:val="24"/>
          <w:szCs w:val="24"/>
          <w:shd w:val="clear" w:color="auto" w:fill="FFFFFF"/>
          <w:lang w:val="tt-RU"/>
        </w:rPr>
        <w:t>И</w:t>
      </w:r>
      <w:r w:rsidRPr="00EB09F3">
        <w:rPr>
          <w:rFonts w:ascii="Arial" w:eastAsia="Times New Roman" w:hAnsi="Arial" w:cs="Arial"/>
          <w:bCs/>
          <w:color w:val="000000"/>
          <w:spacing w:val="7"/>
          <w:sz w:val="24"/>
          <w:szCs w:val="24"/>
          <w:shd w:val="clear" w:color="auto" w:fill="FFFFFF"/>
          <w:lang w:val="tt-RU"/>
        </w:rPr>
        <w:t xml:space="preserve">ректән мәхрүм итү </w:t>
      </w:r>
      <w:r>
        <w:rPr>
          <w:rFonts w:ascii="Arial" w:eastAsia="Times New Roman" w:hAnsi="Arial" w:cs="Arial"/>
          <w:bCs/>
          <w:color w:val="000000"/>
          <w:spacing w:val="7"/>
          <w:sz w:val="24"/>
          <w:szCs w:val="24"/>
          <w:shd w:val="clear" w:color="auto" w:fill="FFFFFF"/>
        </w:rPr>
        <w:t xml:space="preserve"> </w:t>
      </w:r>
      <w:r w:rsidR="0013049E" w:rsidRPr="00EB09F3">
        <w:rPr>
          <w:rFonts w:ascii="Arial" w:eastAsia="Times New Roman" w:hAnsi="Arial" w:cs="Arial"/>
          <w:bCs/>
          <w:color w:val="000000"/>
          <w:spacing w:val="7"/>
          <w:sz w:val="24"/>
          <w:szCs w:val="24"/>
          <w:shd w:val="clear" w:color="auto" w:fill="FFFFFF"/>
          <w:lang w:val="tt-RU"/>
        </w:rPr>
        <w:t>урыннар</w:t>
      </w:r>
      <w:r>
        <w:rPr>
          <w:rFonts w:ascii="Arial" w:eastAsia="Times New Roman" w:hAnsi="Arial" w:cs="Arial"/>
          <w:bCs/>
          <w:color w:val="000000"/>
          <w:spacing w:val="7"/>
          <w:sz w:val="24"/>
          <w:szCs w:val="24"/>
          <w:shd w:val="clear" w:color="auto" w:fill="FFFFFF"/>
          <w:lang w:val="tt-RU"/>
        </w:rPr>
        <w:t>ынн</w:t>
      </w:r>
      <w:r w:rsidR="0013049E" w:rsidRPr="00EB09F3">
        <w:rPr>
          <w:rFonts w:ascii="Arial" w:eastAsia="Times New Roman" w:hAnsi="Arial" w:cs="Arial"/>
          <w:bCs/>
          <w:color w:val="000000"/>
          <w:spacing w:val="7"/>
          <w:sz w:val="24"/>
          <w:szCs w:val="24"/>
          <w:shd w:val="clear" w:color="auto" w:fill="FFFFFF"/>
          <w:lang w:val="tt-RU"/>
        </w:rPr>
        <w:t xml:space="preserve">ан азат ителгән затларны ресоциальләштерү мәсьәләләре буенча </w:t>
      </w:r>
      <w:r>
        <w:rPr>
          <w:rFonts w:ascii="Arial" w:eastAsia="Times New Roman" w:hAnsi="Arial" w:cs="Arial"/>
          <w:bCs/>
          <w:color w:val="000000"/>
          <w:spacing w:val="7"/>
          <w:sz w:val="24"/>
          <w:szCs w:val="24"/>
          <w:shd w:val="clear" w:color="auto" w:fill="FFFFFF"/>
          <w:lang w:val="tt-RU"/>
        </w:rPr>
        <w:t>м</w:t>
      </w:r>
      <w:r w:rsidRPr="00EB09F3">
        <w:rPr>
          <w:rFonts w:ascii="Arial" w:eastAsia="Times New Roman" w:hAnsi="Arial" w:cs="Arial"/>
          <w:bCs/>
          <w:color w:val="000000"/>
          <w:spacing w:val="7"/>
          <w:sz w:val="24"/>
          <w:szCs w:val="24"/>
          <w:shd w:val="clear" w:color="auto" w:fill="FFFFFF"/>
          <w:lang w:val="tt-RU"/>
        </w:rPr>
        <w:t xml:space="preserve">униципаль ведомствоара комиссия төзү турында </w:t>
      </w:r>
    </w:p>
    <w:bookmarkEnd w:id="0"/>
    <w:p w:rsidR="00915895" w:rsidRPr="00EB09F3" w:rsidRDefault="0013049E" w:rsidP="00EB09F3">
      <w:pPr>
        <w:widowControl w:val="0"/>
        <w:spacing w:after="0" w:line="240" w:lineRule="auto"/>
        <w:ind w:left="760" w:right="-284"/>
        <w:contextualSpacing/>
        <w:jc w:val="center"/>
        <w:rPr>
          <w:rFonts w:ascii="Arial" w:eastAsia="Times New Roman" w:hAnsi="Arial" w:cs="Arial"/>
          <w:bCs/>
          <w:color w:val="000000"/>
          <w:spacing w:val="7"/>
          <w:sz w:val="24"/>
          <w:szCs w:val="24"/>
          <w:shd w:val="clear" w:color="auto" w:fill="FFFFFF"/>
        </w:rPr>
      </w:pPr>
    </w:p>
    <w:p w:rsidR="00915895" w:rsidRPr="00EB09F3" w:rsidRDefault="0013049E" w:rsidP="00915895">
      <w:pPr>
        <w:widowControl w:val="0"/>
        <w:spacing w:after="0" w:line="240" w:lineRule="auto"/>
        <w:ind w:left="760" w:right="-284"/>
        <w:contextualSpacing/>
        <w:jc w:val="center"/>
        <w:rPr>
          <w:rFonts w:ascii="Arial" w:eastAsia="Times New Roman" w:hAnsi="Arial" w:cs="Arial"/>
          <w:bCs/>
          <w:spacing w:val="7"/>
          <w:sz w:val="24"/>
          <w:szCs w:val="24"/>
          <w:shd w:val="clear" w:color="auto" w:fill="FFFFFF"/>
        </w:rPr>
      </w:pPr>
    </w:p>
    <w:p w:rsidR="00C02F03" w:rsidRPr="00EB09F3" w:rsidRDefault="0013049E" w:rsidP="00915895">
      <w:pPr>
        <w:widowControl w:val="0"/>
        <w:spacing w:after="0" w:line="240" w:lineRule="auto"/>
        <w:ind w:left="40" w:right="-284" w:firstLine="720"/>
        <w:contextualSpacing/>
        <w:jc w:val="both"/>
        <w:rPr>
          <w:rFonts w:ascii="Arial" w:eastAsia="Times New Roman" w:hAnsi="Arial" w:cs="Arial"/>
          <w:color w:val="000000"/>
          <w:sz w:val="24"/>
          <w:szCs w:val="24"/>
          <w:lang w:eastAsia="ru-RU"/>
        </w:rPr>
      </w:pPr>
      <w:r w:rsidRPr="00EB09F3">
        <w:rPr>
          <w:rFonts w:ascii="Arial" w:eastAsia="Times New Roman" w:hAnsi="Arial" w:cs="Arial"/>
          <w:color w:val="000000"/>
          <w:sz w:val="24"/>
          <w:szCs w:val="24"/>
          <w:lang w:val="tt-RU" w:eastAsia="ru-RU"/>
        </w:rPr>
        <w:t>«Татарстан Республикасында иректән мәхрүм итү урыннарыннан азат ителгән затларны ресоциальләштерү буенча эшчәнлекне оештыру турында</w:t>
      </w:r>
      <w:r w:rsidR="00EB09F3" w:rsidRPr="00EB09F3">
        <w:rPr>
          <w:rFonts w:ascii="Arial" w:eastAsia="Times New Roman" w:hAnsi="Arial" w:cs="Arial"/>
          <w:color w:val="000000"/>
          <w:sz w:val="24"/>
          <w:szCs w:val="24"/>
          <w:lang w:val="tt-RU" w:eastAsia="ru-RU"/>
        </w:rPr>
        <w:t>»</w:t>
      </w:r>
      <w:r w:rsidR="00EB09F3">
        <w:rPr>
          <w:rFonts w:ascii="Arial" w:eastAsia="Times New Roman" w:hAnsi="Arial" w:cs="Arial"/>
          <w:color w:val="000000"/>
          <w:sz w:val="24"/>
          <w:szCs w:val="24"/>
          <w:lang w:val="tt-RU" w:eastAsia="ru-RU"/>
        </w:rPr>
        <w:t xml:space="preserve"> </w:t>
      </w:r>
      <w:r w:rsidRPr="00EB09F3">
        <w:rPr>
          <w:rFonts w:ascii="Arial" w:eastAsia="Times New Roman" w:hAnsi="Arial" w:cs="Arial"/>
          <w:color w:val="000000"/>
          <w:sz w:val="24"/>
          <w:szCs w:val="24"/>
          <w:lang w:val="tt-RU" w:eastAsia="ru-RU"/>
        </w:rPr>
        <w:t>Татарстан Республикасы Министрлар Кабинетының 29.07.2009</w:t>
      </w:r>
      <w:r w:rsidR="00EB09F3">
        <w:rPr>
          <w:rFonts w:ascii="Arial" w:eastAsia="Times New Roman" w:hAnsi="Arial" w:cs="Arial"/>
          <w:color w:val="000000"/>
          <w:sz w:val="24"/>
          <w:szCs w:val="24"/>
          <w:lang w:val="tt-RU" w:eastAsia="ru-RU"/>
        </w:rPr>
        <w:t xml:space="preserve"> ел</w:t>
      </w:r>
      <w:r w:rsidRPr="00EB09F3">
        <w:rPr>
          <w:rFonts w:ascii="Arial" w:eastAsia="Times New Roman" w:hAnsi="Arial" w:cs="Arial"/>
          <w:color w:val="000000"/>
          <w:sz w:val="24"/>
          <w:szCs w:val="24"/>
          <w:lang w:val="tt-RU" w:eastAsia="ru-RU"/>
        </w:rPr>
        <w:t xml:space="preserve"> </w:t>
      </w:r>
      <w:r w:rsidRPr="00EB09F3">
        <w:rPr>
          <w:rFonts w:ascii="Arial" w:eastAsia="Times New Roman" w:hAnsi="Arial" w:cs="Arial"/>
          <w:color w:val="000000"/>
          <w:sz w:val="24"/>
          <w:szCs w:val="24"/>
          <w:lang w:val="tt-RU" w:eastAsia="ru-RU"/>
        </w:rPr>
        <w:t>631</w:t>
      </w:r>
      <w:r w:rsidR="00EB09F3">
        <w:rPr>
          <w:rFonts w:ascii="Arial" w:eastAsia="Times New Roman" w:hAnsi="Arial" w:cs="Arial"/>
          <w:color w:val="000000"/>
          <w:sz w:val="24"/>
          <w:szCs w:val="24"/>
          <w:lang w:val="tt-RU" w:eastAsia="ru-RU"/>
        </w:rPr>
        <w:t xml:space="preserve">нче номерлы </w:t>
      </w:r>
      <w:r w:rsidRPr="00EB09F3">
        <w:rPr>
          <w:rFonts w:ascii="Arial" w:eastAsia="Times New Roman" w:hAnsi="Arial" w:cs="Arial"/>
          <w:color w:val="000000"/>
          <w:sz w:val="24"/>
          <w:szCs w:val="24"/>
          <w:lang w:val="tt-RU" w:eastAsia="ru-RU"/>
        </w:rPr>
        <w:t>карарын үтәү йөзеннән</w:t>
      </w:r>
      <w:r w:rsidRPr="00EB09F3">
        <w:rPr>
          <w:rFonts w:ascii="Arial" w:eastAsia="Times New Roman" w:hAnsi="Arial" w:cs="Arial"/>
          <w:color w:val="000000"/>
          <w:sz w:val="24"/>
          <w:szCs w:val="24"/>
          <w:lang w:val="tt-RU" w:eastAsia="ru-RU"/>
        </w:rPr>
        <w:t xml:space="preserve"> </w:t>
      </w:r>
    </w:p>
    <w:p w:rsidR="00C02F03" w:rsidRPr="00EB09F3" w:rsidRDefault="0013049E" w:rsidP="00C02F03">
      <w:pPr>
        <w:widowControl w:val="0"/>
        <w:spacing w:after="0" w:line="240" w:lineRule="auto"/>
        <w:ind w:left="40" w:right="-285" w:firstLine="720"/>
        <w:jc w:val="both"/>
        <w:rPr>
          <w:rFonts w:ascii="Arial" w:eastAsia="Times New Roman" w:hAnsi="Arial" w:cs="Arial"/>
          <w:color w:val="000000"/>
          <w:sz w:val="24"/>
          <w:szCs w:val="24"/>
          <w:lang w:eastAsia="ru-RU"/>
        </w:rPr>
      </w:pPr>
    </w:p>
    <w:p w:rsidR="00C02F03" w:rsidRPr="00EB09F3" w:rsidRDefault="0013049E" w:rsidP="00C02F03">
      <w:pPr>
        <w:widowControl w:val="0"/>
        <w:tabs>
          <w:tab w:val="left" w:pos="5760"/>
          <w:tab w:val="center" w:pos="7082"/>
        </w:tabs>
        <w:spacing w:after="161" w:line="240" w:lineRule="auto"/>
        <w:ind w:left="3960" w:right="-285"/>
        <w:rPr>
          <w:rFonts w:ascii="Arial" w:eastAsia="Times New Roman" w:hAnsi="Arial" w:cs="Arial"/>
          <w:color w:val="000000"/>
          <w:sz w:val="24"/>
          <w:szCs w:val="24"/>
          <w:lang w:eastAsia="ru-RU"/>
        </w:rPr>
      </w:pPr>
      <w:r w:rsidRPr="00EB09F3">
        <w:rPr>
          <w:rFonts w:ascii="Arial" w:eastAsia="Times New Roman" w:hAnsi="Arial" w:cs="Arial"/>
          <w:color w:val="000000"/>
          <w:sz w:val="24"/>
          <w:szCs w:val="24"/>
          <w:lang w:val="tt-RU" w:eastAsia="ru-RU"/>
        </w:rPr>
        <w:t>КАРАР БИРӘМ:</w:t>
      </w:r>
    </w:p>
    <w:p w:rsidR="00C02F03" w:rsidRPr="00EB09F3" w:rsidRDefault="00EB09F3" w:rsidP="00EB09F3">
      <w:pPr>
        <w:widowControl w:val="0"/>
        <w:tabs>
          <w:tab w:val="left" w:pos="1030"/>
        </w:tabs>
        <w:spacing w:after="0" w:line="240" w:lineRule="auto"/>
        <w:ind w:right="-285"/>
        <w:jc w:val="both"/>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 xml:space="preserve">    1. </w:t>
      </w:r>
      <w:r w:rsidR="0013049E" w:rsidRPr="00EB09F3">
        <w:rPr>
          <w:rFonts w:ascii="Arial" w:eastAsia="Times New Roman" w:hAnsi="Arial" w:cs="Arial"/>
          <w:color w:val="000000"/>
          <w:sz w:val="24"/>
          <w:szCs w:val="24"/>
          <w:lang w:val="tt-RU" w:eastAsia="ru-RU"/>
        </w:rPr>
        <w:t xml:space="preserve">Иректән мәхрүм итү </w:t>
      </w:r>
      <w:r w:rsidR="0013049E" w:rsidRPr="00EB09F3">
        <w:rPr>
          <w:rFonts w:ascii="Arial" w:eastAsia="Times New Roman" w:hAnsi="Arial" w:cs="Arial"/>
          <w:color w:val="000000"/>
          <w:sz w:val="24"/>
          <w:szCs w:val="24"/>
          <w:lang w:val="tt-RU" w:eastAsia="ru-RU"/>
        </w:rPr>
        <w:t>урыннарыннан азат ителгән затларны ресоциальләштерү мәсьәләләре буенча муниципаль ведомствоара комиссия төзергә.</w:t>
      </w:r>
    </w:p>
    <w:p w:rsidR="00915895" w:rsidRPr="00EB09F3" w:rsidRDefault="00EB09F3" w:rsidP="00EB09F3">
      <w:pPr>
        <w:widowControl w:val="0"/>
        <w:tabs>
          <w:tab w:val="left" w:pos="1097"/>
        </w:tabs>
        <w:spacing w:after="0" w:line="240" w:lineRule="auto"/>
        <w:ind w:right="-285"/>
        <w:jc w:val="both"/>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 xml:space="preserve">    2. </w:t>
      </w:r>
      <w:r w:rsidR="0013049E" w:rsidRPr="00EB09F3">
        <w:rPr>
          <w:rFonts w:ascii="Arial" w:eastAsia="Times New Roman" w:hAnsi="Arial" w:cs="Arial"/>
          <w:color w:val="000000"/>
          <w:sz w:val="24"/>
          <w:szCs w:val="24"/>
          <w:lang w:val="tt-RU" w:eastAsia="ru-RU"/>
        </w:rPr>
        <w:t>Иректән мәхрүм итү урыннарыннан азат ителгән затларны ресоциальләштерү мәсьәләләре буенча муници</w:t>
      </w:r>
      <w:r w:rsidR="0013049E" w:rsidRPr="00EB09F3">
        <w:rPr>
          <w:rFonts w:ascii="Arial" w:eastAsia="Times New Roman" w:hAnsi="Arial" w:cs="Arial"/>
          <w:color w:val="000000"/>
          <w:sz w:val="24"/>
          <w:szCs w:val="24"/>
          <w:lang w:val="tt-RU" w:eastAsia="ru-RU"/>
        </w:rPr>
        <w:t>паль ведомствоара комиссия турында Нигезләмәне расла</w:t>
      </w:r>
      <w:r>
        <w:rPr>
          <w:rFonts w:ascii="Arial" w:eastAsia="Times New Roman" w:hAnsi="Arial" w:cs="Arial"/>
          <w:color w:val="000000"/>
          <w:sz w:val="24"/>
          <w:szCs w:val="24"/>
          <w:lang w:val="tt-RU" w:eastAsia="ru-RU"/>
        </w:rPr>
        <w:t>рга</w:t>
      </w:r>
      <w:r w:rsidR="0013049E" w:rsidRPr="00EB09F3">
        <w:rPr>
          <w:rFonts w:ascii="Arial" w:eastAsia="Times New Roman" w:hAnsi="Arial" w:cs="Arial"/>
          <w:color w:val="000000"/>
          <w:sz w:val="24"/>
          <w:szCs w:val="24"/>
          <w:lang w:val="tt-RU" w:eastAsia="ru-RU"/>
        </w:rPr>
        <w:t xml:space="preserve"> </w:t>
      </w:r>
      <w:r>
        <w:rPr>
          <w:rFonts w:ascii="Arial" w:eastAsia="Times New Roman" w:hAnsi="Arial" w:cs="Arial"/>
          <w:color w:val="000000"/>
          <w:sz w:val="24"/>
          <w:szCs w:val="24"/>
          <w:lang w:val="tt-RU" w:eastAsia="ru-RU"/>
        </w:rPr>
        <w:t>(1</w:t>
      </w:r>
      <w:r w:rsidR="0013049E" w:rsidRPr="00EB09F3">
        <w:rPr>
          <w:rFonts w:ascii="Arial" w:eastAsia="Times New Roman" w:hAnsi="Arial" w:cs="Arial"/>
          <w:color w:val="000000"/>
          <w:sz w:val="24"/>
          <w:szCs w:val="24"/>
          <w:lang w:val="tt-RU" w:eastAsia="ru-RU"/>
        </w:rPr>
        <w:t>нче кушымта</w:t>
      </w:r>
      <w:r>
        <w:rPr>
          <w:rFonts w:ascii="Arial" w:eastAsia="Times New Roman" w:hAnsi="Arial" w:cs="Arial"/>
          <w:color w:val="000000"/>
          <w:sz w:val="24"/>
          <w:szCs w:val="24"/>
          <w:lang w:val="tt-RU" w:eastAsia="ru-RU"/>
        </w:rPr>
        <w:t>).</w:t>
      </w:r>
      <w:r w:rsidR="0013049E" w:rsidRPr="00EB09F3">
        <w:rPr>
          <w:rFonts w:ascii="Arial" w:eastAsia="Times New Roman" w:hAnsi="Arial" w:cs="Arial"/>
          <w:color w:val="000000"/>
          <w:sz w:val="24"/>
          <w:szCs w:val="24"/>
          <w:lang w:val="tt-RU" w:eastAsia="ru-RU"/>
        </w:rPr>
        <w:t xml:space="preserve"> </w:t>
      </w:r>
    </w:p>
    <w:p w:rsidR="00915895" w:rsidRPr="00EB09F3" w:rsidRDefault="00EB09F3" w:rsidP="00EB09F3">
      <w:pPr>
        <w:widowControl w:val="0"/>
        <w:tabs>
          <w:tab w:val="left" w:pos="1097"/>
        </w:tabs>
        <w:spacing w:after="0" w:line="240" w:lineRule="auto"/>
        <w:ind w:right="-285"/>
        <w:jc w:val="both"/>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 xml:space="preserve">   3. </w:t>
      </w:r>
      <w:r w:rsidR="0013049E" w:rsidRPr="00EB09F3">
        <w:rPr>
          <w:rFonts w:ascii="Arial" w:eastAsia="Times New Roman" w:hAnsi="Arial" w:cs="Arial"/>
          <w:color w:val="000000"/>
          <w:sz w:val="24"/>
          <w:szCs w:val="24"/>
          <w:lang w:val="tt-RU" w:eastAsia="ru-RU"/>
        </w:rPr>
        <w:t>Иректән мәхрүм итү урыннарыннан азат ителгән затларны ресоциальләштерү мәсьәләләре буенча муниципаль ведомство</w:t>
      </w:r>
      <w:r>
        <w:rPr>
          <w:rFonts w:ascii="Arial" w:eastAsia="Times New Roman" w:hAnsi="Arial" w:cs="Arial"/>
          <w:color w:val="000000"/>
          <w:sz w:val="24"/>
          <w:szCs w:val="24"/>
          <w:lang w:val="tt-RU" w:eastAsia="ru-RU"/>
        </w:rPr>
        <w:t>ара комиссия составын расларга (2</w:t>
      </w:r>
      <w:r w:rsidR="0013049E" w:rsidRPr="00EB09F3">
        <w:rPr>
          <w:rFonts w:ascii="Arial" w:eastAsia="Times New Roman" w:hAnsi="Arial" w:cs="Arial"/>
          <w:color w:val="000000"/>
          <w:sz w:val="24"/>
          <w:szCs w:val="24"/>
          <w:lang w:val="tt-RU" w:eastAsia="ru-RU"/>
        </w:rPr>
        <w:t>нче кушымта).</w:t>
      </w:r>
    </w:p>
    <w:p w:rsidR="00915895" w:rsidRPr="00EB09F3" w:rsidRDefault="00EB09F3" w:rsidP="00EB09F3">
      <w:pPr>
        <w:widowControl w:val="0"/>
        <w:tabs>
          <w:tab w:val="left" w:pos="1097"/>
        </w:tabs>
        <w:spacing w:after="0" w:line="240" w:lineRule="auto"/>
        <w:ind w:right="-285"/>
        <w:jc w:val="both"/>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 xml:space="preserve">   4. </w:t>
      </w:r>
      <w:r w:rsidR="0013049E" w:rsidRPr="00EB09F3">
        <w:rPr>
          <w:rFonts w:ascii="Arial" w:eastAsia="Times New Roman" w:hAnsi="Arial" w:cs="Arial"/>
          <w:color w:val="000000"/>
          <w:sz w:val="24"/>
          <w:szCs w:val="24"/>
          <w:lang w:val="tt-RU" w:eastAsia="ru-RU"/>
        </w:rPr>
        <w:t xml:space="preserve">Бу карарның </w:t>
      </w:r>
      <w:r w:rsidR="0013049E" w:rsidRPr="00EB09F3">
        <w:rPr>
          <w:rFonts w:ascii="Arial" w:eastAsia="Times New Roman" w:hAnsi="Arial" w:cs="Arial"/>
          <w:color w:val="000000"/>
          <w:sz w:val="24"/>
          <w:szCs w:val="24"/>
          <w:lang w:val="tt-RU" w:eastAsia="ru-RU"/>
        </w:rPr>
        <w:t>үтәлешен контрольдә тотуны Югары Ослан муниципаль районы Башкарма комитеты җитәкчесенең социаль-мәдәни мәсьәләләр буенча урынбасарына йөкләргә.</w:t>
      </w:r>
    </w:p>
    <w:p w:rsidR="00915895" w:rsidRPr="00EB09F3" w:rsidRDefault="0013049E" w:rsidP="00915895">
      <w:pPr>
        <w:widowControl w:val="0"/>
        <w:tabs>
          <w:tab w:val="left" w:pos="1097"/>
        </w:tabs>
        <w:spacing w:after="0" w:line="240" w:lineRule="auto"/>
        <w:ind w:right="-285"/>
        <w:jc w:val="both"/>
        <w:rPr>
          <w:rFonts w:ascii="Arial" w:eastAsia="Times New Roman" w:hAnsi="Arial" w:cs="Arial"/>
          <w:color w:val="000000"/>
          <w:sz w:val="24"/>
          <w:szCs w:val="24"/>
          <w:lang w:val="tt-RU" w:eastAsia="ru-RU"/>
        </w:rPr>
      </w:pPr>
    </w:p>
    <w:p w:rsidR="00915895" w:rsidRPr="00EB09F3" w:rsidRDefault="0013049E" w:rsidP="00915895">
      <w:pPr>
        <w:widowControl w:val="0"/>
        <w:tabs>
          <w:tab w:val="left" w:pos="1097"/>
        </w:tabs>
        <w:spacing w:after="0" w:line="240" w:lineRule="auto"/>
        <w:ind w:right="-285"/>
        <w:jc w:val="both"/>
        <w:rPr>
          <w:rFonts w:ascii="Arial" w:eastAsia="Times New Roman" w:hAnsi="Arial" w:cs="Arial"/>
          <w:color w:val="000000"/>
          <w:sz w:val="24"/>
          <w:szCs w:val="24"/>
          <w:lang w:val="tt-RU" w:eastAsia="ru-RU"/>
        </w:rPr>
      </w:pPr>
    </w:p>
    <w:p w:rsidR="00915895" w:rsidRPr="00EB09F3" w:rsidRDefault="0013049E" w:rsidP="00915895">
      <w:pPr>
        <w:widowControl w:val="0"/>
        <w:tabs>
          <w:tab w:val="left" w:pos="1097"/>
        </w:tabs>
        <w:spacing w:after="0" w:line="240" w:lineRule="auto"/>
        <w:ind w:right="-285"/>
        <w:jc w:val="both"/>
        <w:rPr>
          <w:rFonts w:ascii="Arial" w:eastAsia="Times New Roman" w:hAnsi="Arial" w:cs="Arial"/>
          <w:color w:val="000000"/>
          <w:sz w:val="24"/>
          <w:szCs w:val="24"/>
          <w:lang w:eastAsia="ru-RU"/>
        </w:rPr>
      </w:pPr>
      <w:r w:rsidRPr="00EB09F3">
        <w:rPr>
          <w:rFonts w:ascii="Arial" w:eastAsia="Times New Roman" w:hAnsi="Arial" w:cs="Arial"/>
          <w:color w:val="000000"/>
          <w:sz w:val="24"/>
          <w:szCs w:val="24"/>
          <w:lang w:val="tt-RU" w:eastAsia="ru-RU"/>
        </w:rPr>
        <w:t xml:space="preserve">       Муниципаль район </w:t>
      </w:r>
      <w:r w:rsidR="00EB09F3">
        <w:rPr>
          <w:rFonts w:ascii="Arial" w:eastAsia="Times New Roman" w:hAnsi="Arial" w:cs="Arial"/>
          <w:color w:val="000000"/>
          <w:sz w:val="24"/>
          <w:szCs w:val="24"/>
          <w:lang w:val="tt-RU" w:eastAsia="ru-RU"/>
        </w:rPr>
        <w:t>Б</w:t>
      </w:r>
      <w:r w:rsidRPr="00EB09F3">
        <w:rPr>
          <w:rFonts w:ascii="Arial" w:eastAsia="Times New Roman" w:hAnsi="Arial" w:cs="Arial"/>
          <w:color w:val="000000"/>
          <w:sz w:val="24"/>
          <w:szCs w:val="24"/>
          <w:lang w:val="tt-RU" w:eastAsia="ru-RU"/>
        </w:rPr>
        <w:t xml:space="preserve">ашлыгы </w:t>
      </w:r>
      <w:r w:rsidR="00EB09F3">
        <w:rPr>
          <w:rFonts w:ascii="Arial" w:eastAsia="Times New Roman" w:hAnsi="Arial" w:cs="Arial"/>
          <w:color w:val="000000"/>
          <w:sz w:val="24"/>
          <w:szCs w:val="24"/>
          <w:lang w:val="tt-RU" w:eastAsia="ru-RU"/>
        </w:rPr>
        <w:t xml:space="preserve">                                                      </w:t>
      </w:r>
      <w:r w:rsidRPr="00EB09F3">
        <w:rPr>
          <w:rFonts w:ascii="Arial" w:eastAsia="Times New Roman" w:hAnsi="Arial" w:cs="Arial"/>
          <w:color w:val="000000"/>
          <w:sz w:val="24"/>
          <w:szCs w:val="24"/>
          <w:lang w:val="tt-RU" w:eastAsia="ru-RU"/>
        </w:rPr>
        <w:t>М. Г. Зыятдинов</w:t>
      </w:r>
    </w:p>
    <w:p w:rsidR="004743B6" w:rsidRPr="00EB09F3" w:rsidRDefault="0013049E" w:rsidP="00443602">
      <w:pPr>
        <w:pStyle w:val="a5"/>
        <w:spacing w:line="300" w:lineRule="exact"/>
        <w:contextualSpacing/>
        <w:rPr>
          <w:rFonts w:ascii="Arial" w:hAnsi="Arial" w:cs="Arial"/>
          <w:sz w:val="24"/>
          <w:szCs w:val="24"/>
        </w:rPr>
      </w:pPr>
    </w:p>
    <w:p w:rsidR="00915895" w:rsidRPr="00EB09F3" w:rsidRDefault="0013049E" w:rsidP="00443602">
      <w:pPr>
        <w:pStyle w:val="a5"/>
        <w:spacing w:line="300" w:lineRule="exact"/>
        <w:contextualSpacing/>
        <w:rPr>
          <w:rFonts w:ascii="Arial" w:hAnsi="Arial" w:cs="Arial"/>
          <w:sz w:val="24"/>
          <w:szCs w:val="24"/>
        </w:rPr>
      </w:pPr>
    </w:p>
    <w:p w:rsidR="00C02F03" w:rsidRPr="00EB09F3" w:rsidRDefault="0013049E" w:rsidP="004743B6">
      <w:pPr>
        <w:spacing w:after="0" w:line="240" w:lineRule="auto"/>
        <w:ind w:left="6521" w:right="-421"/>
        <w:jc w:val="both"/>
        <w:rPr>
          <w:rFonts w:ascii="Arial" w:eastAsia="Times New Roman" w:hAnsi="Arial" w:cs="Arial"/>
          <w:sz w:val="24"/>
          <w:szCs w:val="24"/>
          <w:lang w:eastAsia="ru-RU"/>
        </w:rPr>
      </w:pPr>
    </w:p>
    <w:p w:rsidR="00C02F03" w:rsidRPr="00EB09F3" w:rsidRDefault="0013049E" w:rsidP="004743B6">
      <w:pPr>
        <w:spacing w:after="0" w:line="240" w:lineRule="auto"/>
        <w:ind w:left="6521" w:right="-421"/>
        <w:jc w:val="both"/>
        <w:rPr>
          <w:rFonts w:ascii="Arial" w:eastAsia="Times New Roman" w:hAnsi="Arial" w:cs="Arial"/>
          <w:sz w:val="24"/>
          <w:szCs w:val="24"/>
          <w:lang w:eastAsia="ru-RU"/>
        </w:rPr>
      </w:pPr>
    </w:p>
    <w:p w:rsidR="00C02F03" w:rsidRPr="00EB09F3" w:rsidRDefault="0013049E" w:rsidP="004743B6">
      <w:pPr>
        <w:spacing w:after="0" w:line="240" w:lineRule="auto"/>
        <w:ind w:left="6521" w:right="-421"/>
        <w:jc w:val="both"/>
        <w:rPr>
          <w:rFonts w:ascii="Arial" w:eastAsia="Times New Roman" w:hAnsi="Arial" w:cs="Arial"/>
          <w:sz w:val="24"/>
          <w:szCs w:val="24"/>
          <w:lang w:eastAsia="ru-RU"/>
        </w:rPr>
      </w:pPr>
    </w:p>
    <w:p w:rsidR="00C02F03" w:rsidRPr="00EB09F3" w:rsidRDefault="0013049E" w:rsidP="004743B6">
      <w:pPr>
        <w:spacing w:after="0" w:line="240" w:lineRule="auto"/>
        <w:ind w:left="6521" w:right="-421"/>
        <w:jc w:val="both"/>
        <w:rPr>
          <w:rFonts w:ascii="Arial" w:eastAsia="Times New Roman" w:hAnsi="Arial" w:cs="Arial"/>
          <w:sz w:val="24"/>
          <w:szCs w:val="24"/>
          <w:lang w:eastAsia="ru-RU"/>
        </w:rPr>
      </w:pPr>
    </w:p>
    <w:p w:rsidR="00C02F03" w:rsidRPr="00EB09F3" w:rsidRDefault="0013049E" w:rsidP="004743B6">
      <w:pPr>
        <w:spacing w:after="0" w:line="240" w:lineRule="auto"/>
        <w:ind w:left="6521" w:right="-421"/>
        <w:jc w:val="both"/>
        <w:rPr>
          <w:rFonts w:ascii="Arial" w:eastAsia="Times New Roman" w:hAnsi="Arial" w:cs="Arial"/>
          <w:sz w:val="24"/>
          <w:szCs w:val="24"/>
          <w:lang w:eastAsia="ru-RU"/>
        </w:rPr>
      </w:pPr>
    </w:p>
    <w:p w:rsidR="00C02F03" w:rsidRPr="00EB09F3" w:rsidRDefault="0013049E" w:rsidP="004743B6">
      <w:pPr>
        <w:spacing w:after="0" w:line="240" w:lineRule="auto"/>
        <w:ind w:left="6521" w:right="-421"/>
        <w:jc w:val="both"/>
        <w:rPr>
          <w:rFonts w:ascii="Arial" w:eastAsia="Times New Roman" w:hAnsi="Arial" w:cs="Arial"/>
          <w:sz w:val="24"/>
          <w:szCs w:val="24"/>
          <w:lang w:eastAsia="ru-RU"/>
        </w:rPr>
      </w:pPr>
    </w:p>
    <w:p w:rsidR="00915895" w:rsidRPr="0013049E" w:rsidRDefault="0013049E" w:rsidP="0013049E">
      <w:pPr>
        <w:spacing w:after="0" w:line="240" w:lineRule="auto"/>
        <w:ind w:right="-421"/>
        <w:jc w:val="both"/>
        <w:rPr>
          <w:rFonts w:ascii="Arial" w:eastAsia="Times New Roman" w:hAnsi="Arial" w:cs="Arial"/>
          <w:sz w:val="24"/>
          <w:szCs w:val="24"/>
          <w:lang w:val="tt-RU" w:eastAsia="ru-RU"/>
        </w:rPr>
      </w:pPr>
    </w:p>
    <w:p w:rsidR="00915895" w:rsidRPr="00EB09F3" w:rsidRDefault="0013049E" w:rsidP="00915895">
      <w:pPr>
        <w:spacing w:after="0" w:line="240" w:lineRule="auto"/>
        <w:ind w:left="5670"/>
        <w:rPr>
          <w:rFonts w:ascii="Arial" w:eastAsia="Times New Roman" w:hAnsi="Arial" w:cs="Arial"/>
          <w:sz w:val="24"/>
          <w:szCs w:val="24"/>
          <w:lang w:eastAsia="ru-RU"/>
        </w:rPr>
      </w:pPr>
      <w:r w:rsidRPr="00EB09F3">
        <w:rPr>
          <w:rFonts w:ascii="Arial" w:eastAsia="Times New Roman" w:hAnsi="Arial" w:cs="Arial"/>
          <w:sz w:val="24"/>
          <w:szCs w:val="24"/>
          <w:lang w:val="tt-RU" w:eastAsia="ru-RU"/>
        </w:rPr>
        <w:lastRenderedPageBreak/>
        <w:t xml:space="preserve">Югары Ослан муниципаль </w:t>
      </w:r>
      <w:r w:rsidRPr="00EB09F3">
        <w:rPr>
          <w:rFonts w:ascii="Arial" w:eastAsia="Times New Roman" w:hAnsi="Arial" w:cs="Arial"/>
          <w:sz w:val="24"/>
          <w:szCs w:val="24"/>
          <w:lang w:val="tt-RU" w:eastAsia="ru-RU"/>
        </w:rPr>
        <w:t>районы Башлыгы</w:t>
      </w:r>
      <w:r w:rsidR="00EB09F3">
        <w:rPr>
          <w:rFonts w:ascii="Arial" w:eastAsia="Times New Roman" w:hAnsi="Arial" w:cs="Arial"/>
          <w:sz w:val="24"/>
          <w:szCs w:val="24"/>
          <w:lang w:val="tt-RU" w:eastAsia="ru-RU"/>
        </w:rPr>
        <w:t>ның</w:t>
      </w:r>
      <w:r w:rsidRPr="00EB09F3">
        <w:rPr>
          <w:rFonts w:ascii="Arial" w:eastAsia="Times New Roman" w:hAnsi="Arial" w:cs="Arial"/>
          <w:sz w:val="24"/>
          <w:szCs w:val="24"/>
          <w:lang w:val="tt-RU" w:eastAsia="ru-RU"/>
        </w:rPr>
        <w:t xml:space="preserve"> </w:t>
      </w:r>
    </w:p>
    <w:p w:rsidR="00915895" w:rsidRPr="00EB09F3" w:rsidRDefault="0013049E" w:rsidP="00915895">
      <w:pPr>
        <w:spacing w:after="0" w:line="240" w:lineRule="auto"/>
        <w:ind w:left="5670"/>
        <w:rPr>
          <w:rFonts w:ascii="Arial" w:eastAsia="Times New Roman" w:hAnsi="Arial" w:cs="Arial"/>
          <w:sz w:val="24"/>
          <w:szCs w:val="24"/>
          <w:lang w:eastAsia="ru-RU"/>
        </w:rPr>
      </w:pPr>
      <w:r w:rsidRPr="00EB09F3">
        <w:rPr>
          <w:rFonts w:ascii="Arial" w:eastAsia="Times New Roman" w:hAnsi="Arial" w:cs="Arial"/>
          <w:sz w:val="24"/>
          <w:szCs w:val="24"/>
          <w:lang w:val="tt-RU" w:eastAsia="ru-RU"/>
        </w:rPr>
        <w:t>«___» _______________ № _____</w:t>
      </w:r>
    </w:p>
    <w:p w:rsidR="00EB09F3" w:rsidRDefault="00EB09F3" w:rsidP="00EB09F3">
      <w:pPr>
        <w:spacing w:after="0" w:line="240" w:lineRule="auto"/>
        <w:ind w:left="5670"/>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к</w:t>
      </w:r>
      <w:r w:rsidRPr="00EB09F3">
        <w:rPr>
          <w:rFonts w:ascii="Arial" w:eastAsia="Times New Roman" w:hAnsi="Arial" w:cs="Arial"/>
          <w:sz w:val="24"/>
          <w:szCs w:val="24"/>
          <w:lang w:val="tt-RU" w:eastAsia="ru-RU"/>
        </w:rPr>
        <w:t>арарына</w:t>
      </w:r>
      <w:r>
        <w:rPr>
          <w:rFonts w:ascii="Arial" w:eastAsia="Times New Roman" w:hAnsi="Arial" w:cs="Arial"/>
          <w:sz w:val="24"/>
          <w:szCs w:val="24"/>
          <w:lang w:val="tt-RU" w:eastAsia="ru-RU"/>
        </w:rPr>
        <w:t xml:space="preserve"> </w:t>
      </w:r>
    </w:p>
    <w:p w:rsidR="00EB09F3" w:rsidRPr="00EB09F3" w:rsidRDefault="00EB09F3" w:rsidP="00EB09F3">
      <w:pPr>
        <w:spacing w:after="0" w:line="240" w:lineRule="auto"/>
        <w:ind w:left="5670"/>
        <w:rPr>
          <w:rFonts w:ascii="Arial" w:eastAsia="Times New Roman" w:hAnsi="Arial" w:cs="Arial"/>
          <w:sz w:val="24"/>
          <w:szCs w:val="24"/>
          <w:lang w:eastAsia="ru-RU"/>
        </w:rPr>
      </w:pPr>
      <w:r>
        <w:rPr>
          <w:rFonts w:ascii="Arial" w:eastAsia="Times New Roman" w:hAnsi="Arial" w:cs="Arial"/>
          <w:sz w:val="24"/>
          <w:szCs w:val="24"/>
          <w:lang w:val="tt-RU" w:eastAsia="ru-RU"/>
        </w:rPr>
        <w:t xml:space="preserve">                                   1</w:t>
      </w:r>
      <w:r w:rsidRPr="00EB09F3">
        <w:rPr>
          <w:rFonts w:ascii="Arial" w:eastAsia="Times New Roman" w:hAnsi="Arial" w:cs="Arial"/>
          <w:sz w:val="24"/>
          <w:szCs w:val="24"/>
          <w:lang w:val="tt-RU" w:eastAsia="ru-RU"/>
        </w:rPr>
        <w:t xml:space="preserve">нче кушымта     </w:t>
      </w:r>
    </w:p>
    <w:p w:rsidR="00915895" w:rsidRPr="00EB09F3" w:rsidRDefault="0013049E" w:rsidP="00EB09F3">
      <w:pPr>
        <w:spacing w:after="0" w:line="240" w:lineRule="auto"/>
        <w:ind w:right="-421"/>
        <w:jc w:val="both"/>
        <w:rPr>
          <w:rFonts w:ascii="Arial" w:eastAsia="Times New Roman" w:hAnsi="Arial" w:cs="Arial"/>
          <w:sz w:val="24"/>
          <w:szCs w:val="24"/>
          <w:lang w:eastAsia="ru-RU"/>
        </w:rPr>
      </w:pPr>
    </w:p>
    <w:p w:rsidR="00915895" w:rsidRPr="00EB09F3" w:rsidRDefault="0013049E" w:rsidP="00915895">
      <w:pPr>
        <w:rPr>
          <w:rFonts w:ascii="Arial" w:eastAsia="Times New Roman" w:hAnsi="Arial" w:cs="Arial"/>
          <w:sz w:val="24"/>
          <w:szCs w:val="24"/>
          <w:lang w:eastAsia="ru-RU"/>
        </w:rPr>
      </w:pPr>
    </w:p>
    <w:p w:rsidR="00EB09F3" w:rsidRDefault="0013049E" w:rsidP="00EB09F3">
      <w:pPr>
        <w:autoSpaceDE w:val="0"/>
        <w:autoSpaceDN w:val="0"/>
        <w:adjustRightInd w:val="0"/>
        <w:spacing w:after="0" w:line="240" w:lineRule="auto"/>
        <w:jc w:val="center"/>
        <w:outlineLvl w:val="0"/>
        <w:rPr>
          <w:rFonts w:ascii="Arial" w:eastAsia="Times New Roman" w:hAnsi="Arial" w:cs="Arial"/>
          <w:color w:val="000000"/>
          <w:sz w:val="24"/>
          <w:szCs w:val="24"/>
          <w:lang w:val="tt-RU" w:eastAsia="ru-RU"/>
        </w:rPr>
      </w:pPr>
      <w:bookmarkStart w:id="1" w:name="sub_1000"/>
      <w:r w:rsidRPr="00EB09F3">
        <w:rPr>
          <w:rFonts w:ascii="Arial" w:eastAsia="Times New Roman" w:hAnsi="Arial" w:cs="Arial"/>
          <w:bCs/>
          <w:sz w:val="24"/>
          <w:szCs w:val="24"/>
          <w:lang w:val="tt-RU" w:eastAsia="ru-RU"/>
        </w:rPr>
        <w:br/>
      </w:r>
      <w:r w:rsidR="00EB09F3" w:rsidRPr="00EB09F3">
        <w:rPr>
          <w:rFonts w:ascii="Arial" w:eastAsia="Times New Roman" w:hAnsi="Arial" w:cs="Arial"/>
          <w:color w:val="000000"/>
          <w:sz w:val="24"/>
          <w:szCs w:val="24"/>
          <w:lang w:val="tt-RU" w:eastAsia="ru-RU"/>
        </w:rPr>
        <w:t>Иректән мәхрүм итү урыннарыннан азат ителгән затларны ресоциальләштерү мәсьәләләре буенча муниципаль ведомствоара комиссия турында</w:t>
      </w:r>
    </w:p>
    <w:p w:rsidR="00915895" w:rsidRPr="00EB09F3" w:rsidRDefault="00EB09F3" w:rsidP="00EB09F3">
      <w:pPr>
        <w:autoSpaceDE w:val="0"/>
        <w:autoSpaceDN w:val="0"/>
        <w:adjustRightInd w:val="0"/>
        <w:spacing w:after="0" w:line="240" w:lineRule="auto"/>
        <w:jc w:val="center"/>
        <w:outlineLvl w:val="0"/>
        <w:rPr>
          <w:rFonts w:ascii="Arial" w:eastAsia="Times New Roman" w:hAnsi="Arial" w:cs="Arial"/>
          <w:sz w:val="24"/>
          <w:szCs w:val="24"/>
          <w:u w:val="single"/>
          <w:lang w:eastAsia="ru-RU"/>
        </w:rPr>
      </w:pPr>
      <w:r w:rsidRPr="00EB09F3">
        <w:rPr>
          <w:rFonts w:ascii="Arial" w:eastAsia="Times New Roman" w:hAnsi="Arial" w:cs="Arial"/>
          <w:color w:val="000000"/>
          <w:sz w:val="24"/>
          <w:szCs w:val="24"/>
          <w:lang w:val="tt-RU" w:eastAsia="ru-RU"/>
        </w:rPr>
        <w:t xml:space="preserve"> Нигезләмә</w:t>
      </w:r>
      <w:r w:rsidR="0013049E" w:rsidRPr="00EB09F3">
        <w:rPr>
          <w:rFonts w:ascii="Arial" w:eastAsia="Times New Roman" w:hAnsi="Arial" w:cs="Arial"/>
          <w:sz w:val="24"/>
          <w:szCs w:val="24"/>
          <w:u w:val="single"/>
          <w:lang w:eastAsia="ru-RU"/>
        </w:rPr>
        <w:t xml:space="preserve"> </w:t>
      </w:r>
    </w:p>
    <w:p w:rsidR="00915895" w:rsidRPr="00EB09F3" w:rsidRDefault="0013049E" w:rsidP="00915895">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915895" w:rsidRPr="00EB09F3" w:rsidRDefault="0013049E" w:rsidP="00915895">
      <w:pPr>
        <w:autoSpaceDE w:val="0"/>
        <w:autoSpaceDN w:val="0"/>
        <w:adjustRightInd w:val="0"/>
        <w:spacing w:after="0" w:line="240" w:lineRule="auto"/>
        <w:jc w:val="center"/>
        <w:outlineLvl w:val="0"/>
        <w:rPr>
          <w:rFonts w:ascii="Arial" w:eastAsia="Times New Roman" w:hAnsi="Arial" w:cs="Arial"/>
          <w:bCs/>
          <w:sz w:val="24"/>
          <w:szCs w:val="24"/>
          <w:lang w:eastAsia="ru-RU"/>
        </w:rPr>
      </w:pPr>
      <w:bookmarkStart w:id="2" w:name="sub_7"/>
      <w:bookmarkEnd w:id="1"/>
      <w:r w:rsidRPr="00EB09F3">
        <w:rPr>
          <w:rFonts w:ascii="Arial" w:eastAsia="Times New Roman" w:hAnsi="Arial" w:cs="Arial"/>
          <w:bCs/>
          <w:sz w:val="24"/>
          <w:szCs w:val="24"/>
          <w:lang w:val="tt-RU" w:eastAsia="ru-RU"/>
        </w:rPr>
        <w:t>I. Гомуми нигезләмәләр</w:t>
      </w:r>
    </w:p>
    <w:bookmarkEnd w:id="2"/>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p>
    <w:p w:rsidR="00915895" w:rsidRPr="00EB09F3" w:rsidRDefault="0013049E" w:rsidP="00915895">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sub_4"/>
      <w:r w:rsidRPr="00EB09F3">
        <w:rPr>
          <w:rFonts w:ascii="Arial" w:eastAsia="Times New Roman" w:hAnsi="Arial" w:cs="Arial"/>
          <w:sz w:val="24"/>
          <w:szCs w:val="24"/>
          <w:lang w:val="tt-RU" w:eastAsia="ru-RU"/>
        </w:rPr>
        <w:t xml:space="preserve">1.1. Татарстан </w:t>
      </w:r>
      <w:r w:rsidRPr="00EB09F3">
        <w:rPr>
          <w:rFonts w:ascii="Arial" w:eastAsia="Times New Roman" w:hAnsi="Arial" w:cs="Arial"/>
          <w:sz w:val="24"/>
          <w:szCs w:val="24"/>
          <w:lang w:val="tt-RU" w:eastAsia="ru-RU"/>
        </w:rPr>
        <w:t xml:space="preserve">Республикасы Югары Ослан муниципаль районы иректән мәхрүм итү урыннарыннан азат ителгән затларны ресоциальләштерү мәсьәләләре буенча ведомствоара комиссия (алга таба-ведомствоара комиссия) Татарстан Республикасы Югары Ослан муниципаль районы </w:t>
      </w:r>
      <w:r w:rsidR="00EB09F3">
        <w:rPr>
          <w:rFonts w:ascii="Arial" w:eastAsia="Times New Roman" w:hAnsi="Arial" w:cs="Arial"/>
          <w:sz w:val="24"/>
          <w:szCs w:val="24"/>
          <w:lang w:val="tt-RU" w:eastAsia="ru-RU"/>
        </w:rPr>
        <w:t>Б</w:t>
      </w:r>
      <w:r w:rsidRPr="00EB09F3">
        <w:rPr>
          <w:rFonts w:ascii="Arial" w:eastAsia="Times New Roman" w:hAnsi="Arial" w:cs="Arial"/>
          <w:sz w:val="24"/>
          <w:szCs w:val="24"/>
          <w:lang w:val="tt-RU" w:eastAsia="ru-RU"/>
        </w:rPr>
        <w:t>ашлыгы каршын</w:t>
      </w:r>
      <w:r w:rsidRPr="00EB09F3">
        <w:rPr>
          <w:rFonts w:ascii="Arial" w:eastAsia="Times New Roman" w:hAnsi="Arial" w:cs="Arial"/>
          <w:sz w:val="24"/>
          <w:szCs w:val="24"/>
          <w:lang w:val="tt-RU" w:eastAsia="ru-RU"/>
        </w:rPr>
        <w:t xml:space="preserve">дагы даими эшләүче координация органы булып тора, ул Татарстан Республикасы Югары Ослан муниципаль районы җирле үзидарә органнарының Татарстан Республикасы дәүләт хакимияте органнары, федераль башкарма хакимият органнарының территориаль органнары, граждан </w:t>
      </w:r>
      <w:r w:rsidRPr="00EB09F3">
        <w:rPr>
          <w:rFonts w:ascii="Arial" w:eastAsia="Times New Roman" w:hAnsi="Arial" w:cs="Arial"/>
          <w:sz w:val="24"/>
          <w:szCs w:val="24"/>
          <w:lang w:val="tt-RU" w:eastAsia="ru-RU"/>
        </w:rPr>
        <w:t>җәмгыяте институтлары, массакүләм мәгълүмат чаралары һәм башка оешмалар белән үзара хезмәттәшлеген оештыра.</w:t>
      </w:r>
    </w:p>
    <w:p w:rsidR="00915895" w:rsidRPr="00EB09F3" w:rsidRDefault="0013049E" w:rsidP="00915895">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bookmarkStart w:id="4" w:name="sub_5"/>
      <w:bookmarkEnd w:id="3"/>
      <w:r w:rsidRPr="00EB09F3">
        <w:rPr>
          <w:rFonts w:ascii="Arial" w:eastAsia="Times New Roman" w:hAnsi="Arial" w:cs="Arial"/>
          <w:sz w:val="24"/>
          <w:szCs w:val="24"/>
          <w:lang w:val="tt-RU" w:eastAsia="ru-RU"/>
        </w:rPr>
        <w:t xml:space="preserve">1.2. Ведомствоара комиссия үз эшчәнлегендә федераль законнарга, Татарстан Республикасы законнарына, Татарстан Республикасы Югары Ослан муниципаль </w:t>
      </w:r>
      <w:r w:rsidRPr="00EB09F3">
        <w:rPr>
          <w:rFonts w:ascii="Arial" w:eastAsia="Times New Roman" w:hAnsi="Arial" w:cs="Arial"/>
          <w:sz w:val="24"/>
          <w:szCs w:val="24"/>
          <w:lang w:val="tt-RU" w:eastAsia="ru-RU"/>
        </w:rPr>
        <w:t>районының муниципаль хокукый актларына, шулай ук иректән мәхрүм итү урыннарыннан азат ителгән затларны ресоциальләштерүгә ярдәм күрсәтүне оештыру буенча ведомствоара эшче төркем турындагы Нигезләмәгә таяна.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1.3. Ведомствоара комиссия эшчәнлеге ресоциализац</w:t>
      </w:r>
      <w:r w:rsidRPr="00EB09F3">
        <w:rPr>
          <w:rFonts w:ascii="Arial" w:eastAsia="Times New Roman" w:hAnsi="Arial" w:cs="Arial"/>
          <w:sz w:val="24"/>
          <w:szCs w:val="24"/>
          <w:lang w:val="tt-RU" w:eastAsia="ru-RU"/>
        </w:rPr>
        <w:t xml:space="preserve">иягә ярдәм итү күздә тотыла торган затларның ихтыяр белдерүләре иреклелек һәм </w:t>
      </w:r>
      <w:r w:rsidR="00EB09F3">
        <w:rPr>
          <w:rFonts w:ascii="Arial" w:eastAsia="Times New Roman" w:hAnsi="Arial" w:cs="Arial"/>
          <w:sz w:val="24"/>
          <w:szCs w:val="24"/>
          <w:lang w:val="tt-RU" w:eastAsia="ru-RU"/>
        </w:rPr>
        <w:t>и</w:t>
      </w:r>
      <w:r w:rsidRPr="00EB09F3">
        <w:rPr>
          <w:rFonts w:ascii="Arial" w:eastAsia="Times New Roman" w:hAnsi="Arial" w:cs="Arial"/>
          <w:sz w:val="24"/>
          <w:szCs w:val="24"/>
          <w:lang w:val="tt-RU" w:eastAsia="ru-RU"/>
        </w:rPr>
        <w:t xml:space="preserve">рек принципларына нигезләнә. </w:t>
      </w:r>
    </w:p>
    <w:bookmarkEnd w:id="4"/>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p>
    <w:p w:rsidR="00915895" w:rsidRPr="00EB09F3" w:rsidRDefault="0013049E" w:rsidP="00915895">
      <w:pPr>
        <w:autoSpaceDE w:val="0"/>
        <w:autoSpaceDN w:val="0"/>
        <w:adjustRightInd w:val="0"/>
        <w:spacing w:after="0" w:line="240" w:lineRule="auto"/>
        <w:jc w:val="center"/>
        <w:outlineLvl w:val="0"/>
        <w:rPr>
          <w:rFonts w:ascii="Arial" w:eastAsia="Times New Roman" w:hAnsi="Arial" w:cs="Arial"/>
          <w:bCs/>
          <w:sz w:val="24"/>
          <w:szCs w:val="24"/>
          <w:lang w:eastAsia="ru-RU"/>
        </w:rPr>
      </w:pPr>
      <w:bookmarkStart w:id="5" w:name="sub_15"/>
      <w:r w:rsidRPr="00EB09F3">
        <w:rPr>
          <w:rFonts w:ascii="Arial" w:eastAsia="Times New Roman" w:hAnsi="Arial" w:cs="Arial"/>
          <w:bCs/>
          <w:sz w:val="24"/>
          <w:szCs w:val="24"/>
          <w:lang w:val="tt-RU" w:eastAsia="ru-RU"/>
        </w:rPr>
        <w:t>II. Ведомствоара комиссиянең төп бурычлары</w:t>
      </w:r>
    </w:p>
    <w:bookmarkEnd w:id="5"/>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p>
    <w:p w:rsidR="00915895" w:rsidRPr="00EB09F3" w:rsidRDefault="00EB09F3"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val="tt-RU" w:eastAsia="ru-RU"/>
        </w:rPr>
        <w:t xml:space="preserve">2. </w:t>
      </w:r>
      <w:r w:rsidR="0013049E" w:rsidRPr="00EB09F3">
        <w:rPr>
          <w:rFonts w:ascii="Arial" w:eastAsia="Times New Roman" w:hAnsi="Arial" w:cs="Arial"/>
          <w:sz w:val="24"/>
          <w:szCs w:val="24"/>
          <w:lang w:val="tt-RU" w:eastAsia="ru-RU"/>
        </w:rPr>
        <w:t>Ведомствоара комиссиянең төп бурычлары булып торалар:</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2"/>
      <w:bookmarkStart w:id="7" w:name="sub_8"/>
      <w:bookmarkEnd w:id="6"/>
      <w:r w:rsidRPr="00EB09F3">
        <w:rPr>
          <w:rFonts w:ascii="Arial" w:eastAsia="Times New Roman" w:hAnsi="Arial" w:cs="Arial"/>
          <w:sz w:val="24"/>
          <w:szCs w:val="24"/>
          <w:lang w:val="tt-RU" w:eastAsia="ru-RU"/>
        </w:rPr>
        <w:t>2.1. Татарстан Республикасы Югары Ослан муниципа</w:t>
      </w:r>
      <w:r w:rsidRPr="00EB09F3">
        <w:rPr>
          <w:rFonts w:ascii="Arial" w:eastAsia="Times New Roman" w:hAnsi="Arial" w:cs="Arial"/>
          <w:sz w:val="24"/>
          <w:szCs w:val="24"/>
          <w:lang w:val="tt-RU" w:eastAsia="ru-RU"/>
        </w:rPr>
        <w:t>ль районында иректән мәхрүм итү рәвешендә җинаять җаваплылыгына тартылган һәм (яки) җинаять-хокукый характердагы башка чараларга, шул исәптән, җәзага тартылган затларны җәмгыятькә рентеграцияләү максатларында социаль-икътисадый, педагогик, хокукый характер</w:t>
      </w:r>
      <w:r w:rsidRPr="00EB09F3">
        <w:rPr>
          <w:rFonts w:ascii="Arial" w:eastAsia="Times New Roman" w:hAnsi="Arial" w:cs="Arial"/>
          <w:sz w:val="24"/>
          <w:szCs w:val="24"/>
          <w:lang w:val="tt-RU" w:eastAsia="ru-RU"/>
        </w:rPr>
        <w:t>дагы чаралар комплексын гамәлгә ашыру:</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9"/>
      <w:bookmarkEnd w:id="7"/>
      <w:r w:rsidRPr="00EB09F3">
        <w:rPr>
          <w:rFonts w:ascii="Arial" w:eastAsia="Times New Roman" w:hAnsi="Arial" w:cs="Arial"/>
          <w:sz w:val="24"/>
          <w:szCs w:val="24"/>
          <w:lang w:val="tt-RU" w:eastAsia="ru-RU"/>
        </w:rPr>
        <w:t>пенитенциар озата бару;</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һөнәри юнәлеш бирү һәм хезмәт адаптациясе;</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торак һәм көнкүреш төзелеше; </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медицина ярдәме;</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психологик ярдәм;</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югалган туганлык һәм башка социаль элемтәләрне торгызуда булышлык күрсәтү;</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3"/>
      <w:bookmarkEnd w:id="8"/>
      <w:r w:rsidRPr="00EB09F3">
        <w:rPr>
          <w:rFonts w:ascii="Arial" w:eastAsia="Times New Roman" w:hAnsi="Arial" w:cs="Arial"/>
          <w:sz w:val="24"/>
          <w:szCs w:val="24"/>
          <w:lang w:val="tt-RU" w:eastAsia="ru-RU"/>
        </w:rPr>
        <w:lastRenderedPageBreak/>
        <w:t>иректән мә</w:t>
      </w:r>
      <w:r w:rsidRPr="00EB09F3">
        <w:rPr>
          <w:rFonts w:ascii="Arial" w:eastAsia="Times New Roman" w:hAnsi="Arial" w:cs="Arial"/>
          <w:sz w:val="24"/>
          <w:szCs w:val="24"/>
          <w:lang w:val="tt-RU" w:eastAsia="ru-RU"/>
        </w:rPr>
        <w:t>хрүм итү урыннарыннан азат ителгән затларны ресоциализацияләүнең башка формалары.</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2.2. Татарстан Республикасы Югары Ослан муниципаль районы җирле үзидарә органнарының Татарстан Республикасы дәүләт хакимияте органнары, федераль башкарма хакимият органнарыны</w:t>
      </w:r>
      <w:r w:rsidRPr="00EB09F3">
        <w:rPr>
          <w:rFonts w:ascii="Arial" w:eastAsia="Times New Roman" w:hAnsi="Arial" w:cs="Arial"/>
          <w:sz w:val="24"/>
          <w:szCs w:val="24"/>
          <w:lang w:val="tt-RU" w:eastAsia="ru-RU"/>
        </w:rPr>
        <w:t>ң территориаль органнары, граждан җәмгыяте институтлары, массакүләм мәгълүмат чаралары һәм башка оешмалар белән эшчәнлеген координацияләүне тәэмин итү.</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4"/>
      <w:bookmarkEnd w:id="9"/>
      <w:r w:rsidRPr="00EB09F3">
        <w:rPr>
          <w:rFonts w:ascii="Arial" w:eastAsia="Times New Roman" w:hAnsi="Arial" w:cs="Arial"/>
          <w:sz w:val="24"/>
          <w:szCs w:val="24"/>
          <w:lang w:val="tt-RU" w:eastAsia="ru-RU"/>
        </w:rPr>
        <w:t>2.3. Иректән мәхрүм итү урыннарыннан азат ителгән затларның республика регистрын алып бару.</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2.4. Кабат (</w:t>
      </w:r>
      <w:r w:rsidRPr="00EB09F3">
        <w:rPr>
          <w:rFonts w:ascii="Arial" w:eastAsia="Times New Roman" w:hAnsi="Arial" w:cs="Arial"/>
          <w:sz w:val="24"/>
          <w:szCs w:val="24"/>
          <w:lang w:val="tt-RU" w:eastAsia="ru-RU"/>
        </w:rPr>
        <w:t>рецидив) җинаятьчелекне кисәтү.</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2.5. Җәмәгатьчелеккә иректән мәхрүм итү урыннарыннан азат ителгән затларны ресоциальләштерү һәм хезмәт реинтеграциясе буенча Татарстан Республикасы Югары Ослан муниципаль районы территориясендә алып барыла торган эш турында </w:t>
      </w:r>
      <w:r w:rsidRPr="00EB09F3">
        <w:rPr>
          <w:rFonts w:ascii="Arial" w:eastAsia="Times New Roman" w:hAnsi="Arial" w:cs="Arial"/>
          <w:sz w:val="24"/>
          <w:szCs w:val="24"/>
          <w:lang w:val="tt-RU" w:eastAsia="ru-RU"/>
        </w:rPr>
        <w:t>мәгълүмат бирү.</w:t>
      </w:r>
    </w:p>
    <w:bookmarkEnd w:id="10"/>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p>
    <w:p w:rsidR="00915895" w:rsidRPr="00EB09F3" w:rsidRDefault="0013049E" w:rsidP="00915895">
      <w:pPr>
        <w:autoSpaceDE w:val="0"/>
        <w:autoSpaceDN w:val="0"/>
        <w:adjustRightInd w:val="0"/>
        <w:spacing w:after="0" w:line="240" w:lineRule="auto"/>
        <w:jc w:val="center"/>
        <w:outlineLvl w:val="0"/>
        <w:rPr>
          <w:rFonts w:ascii="Arial" w:eastAsia="Times New Roman" w:hAnsi="Arial" w:cs="Arial"/>
          <w:bCs/>
          <w:sz w:val="24"/>
          <w:szCs w:val="24"/>
          <w:lang w:eastAsia="ru-RU"/>
        </w:rPr>
      </w:pPr>
      <w:bookmarkStart w:id="11" w:name="sub_20"/>
      <w:r w:rsidRPr="00EB09F3">
        <w:rPr>
          <w:rFonts w:ascii="Arial" w:eastAsia="Times New Roman" w:hAnsi="Arial" w:cs="Arial"/>
          <w:bCs/>
          <w:sz w:val="24"/>
          <w:szCs w:val="24"/>
          <w:lang w:val="tt-RU" w:eastAsia="ru-RU"/>
        </w:rPr>
        <w:t>III. Ведомствоара комиссия вәкаләтләре</w:t>
      </w:r>
    </w:p>
    <w:bookmarkEnd w:id="11"/>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p>
    <w:p w:rsidR="00915895" w:rsidRPr="00EB09F3" w:rsidRDefault="008D7A5A"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val="tt-RU" w:eastAsia="ru-RU"/>
        </w:rPr>
        <w:t>3.</w:t>
      </w:r>
      <w:r w:rsidR="0013049E" w:rsidRPr="00EB09F3">
        <w:rPr>
          <w:rFonts w:ascii="Arial" w:eastAsia="Times New Roman" w:hAnsi="Arial" w:cs="Arial"/>
          <w:sz w:val="24"/>
          <w:szCs w:val="24"/>
          <w:lang w:val="tt-RU" w:eastAsia="ru-RU"/>
        </w:rPr>
        <w:t>Аңа йөкләнгән бурычларны үтәү максатларында ведомствоара комиссия түбәндәге вәкаләтләрне башкара: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6"/>
      <w:r w:rsidRPr="00EB09F3">
        <w:rPr>
          <w:rFonts w:ascii="Arial" w:eastAsia="Times New Roman" w:hAnsi="Arial" w:cs="Arial"/>
          <w:sz w:val="24"/>
          <w:szCs w:val="24"/>
          <w:lang w:val="tt-RU" w:eastAsia="ru-RU"/>
        </w:rPr>
        <w:t>3.1. Шәхси тәртиптә ресо</w:t>
      </w:r>
      <w:r w:rsidRPr="00EB09F3">
        <w:rPr>
          <w:rFonts w:ascii="Arial" w:eastAsia="Times New Roman" w:hAnsi="Arial" w:cs="Arial"/>
          <w:sz w:val="24"/>
          <w:szCs w:val="24"/>
          <w:lang w:val="tt-RU" w:eastAsia="ru-RU"/>
        </w:rPr>
        <w:t>циализацияләүгә ярдәм күрсәтүгә ризалык килгән затларның социаль хәлен карый</w:t>
      </w:r>
      <w:r w:rsidRPr="00EB09F3">
        <w:rPr>
          <w:rFonts w:ascii="Arial" w:eastAsia="Times New Roman" w:hAnsi="Arial" w:cs="Arial"/>
          <w:sz w:val="24"/>
          <w:szCs w:val="24"/>
          <w:lang w:val="tt-RU" w:eastAsia="ru-RU"/>
        </w:rPr>
        <w:t xml:space="preserve"> һәм анализлый.</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3.2. Дәүләт һәм муниципаль ярдәм күрсәтү механизмнарын, башка оешмаларның һәм граждан җәмгыяте институтларының мөмкинлекләрен исәпкә алып, иректән мәхрүм итү урыннарыннан азат ителгән затларны ресоциализацияләүнең индивидуаль программасын э</w:t>
      </w:r>
      <w:r w:rsidRPr="00EB09F3">
        <w:rPr>
          <w:rFonts w:ascii="Arial" w:eastAsia="Times New Roman" w:hAnsi="Arial" w:cs="Arial"/>
          <w:sz w:val="24"/>
          <w:szCs w:val="24"/>
          <w:lang w:val="tt-RU" w:eastAsia="ru-RU"/>
        </w:rPr>
        <w:t>шли. Реабилитация программасында каралган һәр чараны тормышка ашыру өчен җаваплы затларны аларны тормышка ашыру вакытын билгели.</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3.3. Ресоциализацияләү буенча үткәрелгән чараларның нәтиҗәләрен һәм нәтиҗәлелеген анализлый.</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3.4. Татарстан Республикасы социал</w:t>
      </w:r>
      <w:r w:rsidRPr="00EB09F3">
        <w:rPr>
          <w:rFonts w:ascii="Arial" w:eastAsia="Times New Roman" w:hAnsi="Arial" w:cs="Arial"/>
          <w:sz w:val="24"/>
          <w:szCs w:val="24"/>
          <w:lang w:val="tt-RU" w:eastAsia="ru-RU"/>
        </w:rPr>
        <w:t>ь-икътисадый мониторинг комитеты тарафыннан эшләнгән норматив хокукый акт һәм аларның проектларына үткәрелгән коррупциягә каршы экспертиза нәтиҗәләре:</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тотрыклы уңай нәтиҗәләргә ирешү;</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затның Татарстан Республикасы чикләрендә башка муниципаль районга (шәһәр</w:t>
      </w:r>
      <w:r w:rsidRPr="00EB09F3">
        <w:rPr>
          <w:rFonts w:ascii="Arial" w:eastAsia="Times New Roman" w:hAnsi="Arial" w:cs="Arial"/>
          <w:sz w:val="24"/>
          <w:szCs w:val="24"/>
          <w:lang w:val="tt-RU" w:eastAsia="ru-RU"/>
        </w:rPr>
        <w:t xml:space="preserve"> округына) чыгуында күрсәтелгән факт турындагы мәгълүмат булган материаллар белән бергә затка карата Татарстан Республикасы тиешле муниципаль районының (шәһәр округының) вед</w:t>
      </w:r>
      <w:r w:rsidR="008D7A5A">
        <w:rPr>
          <w:rFonts w:ascii="Arial" w:eastAsia="Times New Roman" w:hAnsi="Arial" w:cs="Arial"/>
          <w:sz w:val="24"/>
          <w:szCs w:val="24"/>
          <w:lang w:val="tt-RU" w:eastAsia="ru-RU"/>
        </w:rPr>
        <w:t>омствоара комиссиясенә җибәрелә</w:t>
      </w:r>
      <w:r w:rsidRPr="00EB09F3">
        <w:rPr>
          <w:rFonts w:ascii="Arial" w:eastAsia="Times New Roman" w:hAnsi="Arial" w:cs="Arial"/>
          <w:sz w:val="24"/>
          <w:szCs w:val="24"/>
          <w:lang w:val="tt-RU" w:eastAsia="ru-RU"/>
        </w:rPr>
        <w:t>;</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затның ресоциализациядән баш тарту турында гариза</w:t>
      </w:r>
      <w:r w:rsidR="008D7A5A">
        <w:rPr>
          <w:rFonts w:ascii="Arial" w:eastAsia="Times New Roman" w:hAnsi="Arial" w:cs="Arial"/>
          <w:sz w:val="24"/>
          <w:szCs w:val="24"/>
          <w:lang w:val="tt-RU" w:eastAsia="ru-RU"/>
        </w:rPr>
        <w:t>сы</w:t>
      </w:r>
      <w:r w:rsidRPr="00EB09F3">
        <w:rPr>
          <w:rFonts w:ascii="Arial" w:eastAsia="Times New Roman" w:hAnsi="Arial" w:cs="Arial"/>
          <w:sz w:val="24"/>
          <w:szCs w:val="24"/>
          <w:lang w:val="tt-RU" w:eastAsia="ru-RU"/>
        </w:rPr>
        <w:t xml:space="preserve"> керүе;</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алга таба индивидуаль ресоциализация программасын гамәлгә ашыру мөмкинлеген юкка чыгара торган башка очракларда. </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bookmarkStart w:id="13" w:name="sub_17"/>
      <w:bookmarkEnd w:id="12"/>
      <w:r w:rsidRPr="00EB09F3">
        <w:rPr>
          <w:rFonts w:ascii="Arial" w:eastAsia="Times New Roman" w:hAnsi="Arial" w:cs="Arial"/>
          <w:sz w:val="24"/>
          <w:szCs w:val="24"/>
          <w:lang w:val="tt-RU" w:eastAsia="ru-RU"/>
        </w:rPr>
        <w:t>3.5. Югары Ослан муниципаль районында кабат (рецидив) җинаятьчелекне профилактикалау мәсьәләләрен хокукый җайга салуны камилләштерү</w:t>
      </w:r>
      <w:r w:rsidRPr="00EB09F3">
        <w:rPr>
          <w:rFonts w:ascii="Arial" w:eastAsia="Times New Roman" w:hAnsi="Arial" w:cs="Arial"/>
          <w:sz w:val="24"/>
          <w:szCs w:val="24"/>
          <w:lang w:val="tt-RU" w:eastAsia="ru-RU"/>
        </w:rPr>
        <w:t xml:space="preserve"> буенча тәкъдимнәр әзерли, аларны вәкаләтле органнарга, вәкаләтле вазыйфаи затларга җибәрә.</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3.6. Ведомствоара комиссия хокуклы: </w:t>
      </w:r>
      <w:bookmarkStart w:id="14" w:name="sub_155"/>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3.6.1. Үз компетенциясе чикләрендә Югары Ослан муниципаль районының җирле үзидарә органнары, шулай ук дәүләт хакимияте органнар</w:t>
      </w:r>
      <w:r w:rsidRPr="00EB09F3">
        <w:rPr>
          <w:rFonts w:ascii="Arial" w:eastAsia="Times New Roman" w:hAnsi="Arial" w:cs="Arial"/>
          <w:sz w:val="24"/>
          <w:szCs w:val="24"/>
          <w:lang w:val="tt-RU" w:eastAsia="ru-RU"/>
        </w:rPr>
        <w:t>ы, башка оешмалар һәм граждан җәмгыяте институтлары тарафыннан үтәлешенә тәкъдим ителгән карарлар кабул итәргә;</w:t>
      </w:r>
      <w:bookmarkStart w:id="15" w:name="sub_156"/>
      <w:bookmarkEnd w:id="14"/>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lastRenderedPageBreak/>
        <w:t xml:space="preserve">3.6.2. </w:t>
      </w:r>
      <w:hyperlink r:id="rId8" w:history="1"/>
      <w:r w:rsidRPr="00EB09F3">
        <w:rPr>
          <w:rFonts w:ascii="Arial" w:eastAsia="Times New Roman" w:hAnsi="Arial" w:cs="Arial"/>
          <w:sz w:val="24"/>
          <w:szCs w:val="24"/>
          <w:lang w:val="tt-RU" w:eastAsia="ru-RU"/>
        </w:rPr>
        <w:t>Закон бозу билгеләре ачыкланган очракта, гаепле затларны җаваплылыкка тарту турындагы мәсьәләне хә</w:t>
      </w:r>
      <w:r w:rsidRPr="00EB09F3">
        <w:rPr>
          <w:rFonts w:ascii="Arial" w:eastAsia="Times New Roman" w:hAnsi="Arial" w:cs="Arial"/>
          <w:sz w:val="24"/>
          <w:szCs w:val="24"/>
          <w:lang w:val="tt-RU" w:eastAsia="ru-RU"/>
        </w:rPr>
        <w:t>л итү өчен хокук саклау органнарына тиешле документлар һәм материалларны җибәрергә.</w:t>
      </w:r>
    </w:p>
    <w:bookmarkEnd w:id="15"/>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3.7. Ведомствоара комиссия үз компетенциясе кысаларында үзара эшли:</w:t>
      </w:r>
    </w:p>
    <w:p w:rsidR="00915895" w:rsidRPr="008D7A5A" w:rsidRDefault="0013049E" w:rsidP="00915895">
      <w:pPr>
        <w:autoSpaceDE w:val="0"/>
        <w:autoSpaceDN w:val="0"/>
        <w:adjustRightInd w:val="0"/>
        <w:spacing w:after="0" w:line="228"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 xml:space="preserve">3.7.1. Россия Федерациясе </w:t>
      </w:r>
      <w:r w:rsidR="008D7A5A">
        <w:rPr>
          <w:rFonts w:ascii="Arial" w:eastAsia="Times New Roman" w:hAnsi="Arial" w:cs="Arial"/>
          <w:sz w:val="24"/>
          <w:szCs w:val="24"/>
          <w:lang w:val="tt-RU" w:eastAsia="ru-RU"/>
        </w:rPr>
        <w:t>җ</w:t>
      </w:r>
      <w:r w:rsidRPr="00EB09F3">
        <w:rPr>
          <w:rFonts w:ascii="Arial" w:eastAsia="Times New Roman" w:hAnsi="Arial" w:cs="Arial"/>
          <w:sz w:val="24"/>
          <w:szCs w:val="24"/>
          <w:lang w:val="tt-RU" w:eastAsia="ru-RU"/>
        </w:rPr>
        <w:t xml:space="preserve">әзаларны үтәү Федераль хезмәтенең Татарстан Республикасы буенча </w:t>
      </w:r>
      <w:r w:rsidR="008D7A5A">
        <w:rPr>
          <w:rFonts w:ascii="Arial" w:eastAsia="Times New Roman" w:hAnsi="Arial" w:cs="Arial"/>
          <w:sz w:val="24"/>
          <w:szCs w:val="24"/>
          <w:lang w:val="tt-RU" w:eastAsia="ru-RU"/>
        </w:rPr>
        <w:t>и</w:t>
      </w:r>
      <w:r w:rsidRPr="00EB09F3">
        <w:rPr>
          <w:rFonts w:ascii="Arial" w:eastAsia="Times New Roman" w:hAnsi="Arial" w:cs="Arial"/>
          <w:sz w:val="24"/>
          <w:szCs w:val="24"/>
          <w:lang w:val="tt-RU" w:eastAsia="ru-RU"/>
        </w:rPr>
        <w:t>дарәсе тараф</w:t>
      </w:r>
      <w:r w:rsidRPr="00EB09F3">
        <w:rPr>
          <w:rFonts w:ascii="Arial" w:eastAsia="Times New Roman" w:hAnsi="Arial" w:cs="Arial"/>
          <w:sz w:val="24"/>
          <w:szCs w:val="24"/>
          <w:lang w:val="tt-RU" w:eastAsia="ru-RU"/>
        </w:rPr>
        <w:t xml:space="preserve">ыннан иректән мәхрүм итү урыннарыннан азат ителгән затларны исәпкә алу мәсьәләләре буенча; </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3.7.2. Мәсьәләләр буенча Эчке эшләр органнары:</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иректән мәхрүм итү урыннарыннан азат ителгән затларны исәпкә алу; </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индивидуаль профилактик эш үткәрү; </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хокукый белемнәрне пропагандалауда катнашу; </w:t>
      </w:r>
    </w:p>
    <w:p w:rsidR="00915895" w:rsidRPr="008D7A5A" w:rsidRDefault="0013049E" w:rsidP="00915895">
      <w:pPr>
        <w:autoSpaceDE w:val="0"/>
        <w:autoSpaceDN w:val="0"/>
        <w:adjustRightInd w:val="0"/>
        <w:spacing w:after="0" w:line="228"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3.7.3. Татарстан Республикасы Хезмәт, халыкны эш белән тәэмин итү һәм социаль яклау министрлыгы һәм аңа караган учреждениеләр (социаль яклау бүлекләре, халыкны эш белән тәэмин итү үзәкләре, социаль хезмәт күрсәт</w:t>
      </w:r>
      <w:r w:rsidRPr="00EB09F3">
        <w:rPr>
          <w:rFonts w:ascii="Arial" w:eastAsia="Times New Roman" w:hAnsi="Arial" w:cs="Arial"/>
          <w:sz w:val="24"/>
          <w:szCs w:val="24"/>
          <w:lang w:val="tt-RU" w:eastAsia="ru-RU"/>
        </w:rPr>
        <w:t>ү учре</w:t>
      </w:r>
      <w:r w:rsidR="008D7A5A">
        <w:rPr>
          <w:rFonts w:ascii="Arial" w:eastAsia="Times New Roman" w:hAnsi="Arial" w:cs="Arial"/>
          <w:sz w:val="24"/>
          <w:szCs w:val="24"/>
          <w:lang w:val="tt-RU" w:eastAsia="ru-RU"/>
        </w:rPr>
        <w:t>ждениеләре) тарафыннан эшләнгән</w:t>
      </w:r>
      <w:r w:rsidRPr="00EB09F3">
        <w:rPr>
          <w:rFonts w:ascii="Arial" w:eastAsia="Times New Roman" w:hAnsi="Arial" w:cs="Arial"/>
          <w:sz w:val="24"/>
          <w:szCs w:val="24"/>
          <w:lang w:val="tt-RU" w:eastAsia="ru-RU"/>
        </w:rPr>
        <w:t>:</w:t>
      </w:r>
    </w:p>
    <w:p w:rsidR="00915895" w:rsidRPr="008D7A5A" w:rsidRDefault="0013049E" w:rsidP="00915895">
      <w:pPr>
        <w:widowControl w:val="0"/>
        <w:spacing w:after="0" w:line="228" w:lineRule="auto"/>
        <w:ind w:firstLine="720"/>
        <w:jc w:val="both"/>
        <w:rPr>
          <w:rFonts w:ascii="Arial" w:eastAsia="Times New Roman" w:hAnsi="Arial" w:cs="Arial"/>
          <w:sz w:val="24"/>
          <w:szCs w:val="24"/>
          <w:lang w:val="tt-RU" w:eastAsia="ru-RU"/>
        </w:rPr>
      </w:pPr>
      <w:r w:rsidRPr="00EB09F3">
        <w:rPr>
          <w:rFonts w:ascii="Arial" w:eastAsia="Times New Roman" w:hAnsi="Arial" w:cs="Arial"/>
          <w:color w:val="000000"/>
          <w:sz w:val="24"/>
          <w:szCs w:val="24"/>
          <w:lang w:val="tt-RU" w:eastAsia="ru-RU"/>
        </w:rPr>
        <w:t>«</w:t>
      </w:r>
      <w:r w:rsidR="008D7A5A">
        <w:rPr>
          <w:rFonts w:ascii="Arial" w:eastAsia="Times New Roman" w:hAnsi="Arial" w:cs="Arial"/>
          <w:color w:val="000000"/>
          <w:sz w:val="24"/>
          <w:szCs w:val="24"/>
          <w:lang w:val="tt-RU" w:eastAsia="ru-RU"/>
        </w:rPr>
        <w:t>Д</w:t>
      </w:r>
      <w:r w:rsidRPr="00EB09F3">
        <w:rPr>
          <w:rFonts w:ascii="Arial" w:eastAsia="Times New Roman" w:hAnsi="Arial" w:cs="Arial"/>
          <w:color w:val="000000"/>
          <w:sz w:val="24"/>
          <w:szCs w:val="24"/>
          <w:lang w:val="tt-RU" w:eastAsia="ru-RU"/>
        </w:rPr>
        <w:t>әүләт социаль ярдәме турында» 1999 елның 17 июлендәге 178-ФЗ номерлы Федераль законны һәм «Татарстан Республикасында дәүләт социаль ярдәме күрсәтү турында</w:t>
      </w:r>
      <w:r w:rsidR="008D7A5A" w:rsidRPr="00EB09F3">
        <w:rPr>
          <w:rFonts w:ascii="Arial" w:eastAsia="Times New Roman" w:hAnsi="Arial" w:cs="Arial"/>
          <w:color w:val="000000"/>
          <w:sz w:val="24"/>
          <w:szCs w:val="24"/>
          <w:lang w:val="tt-RU" w:eastAsia="ru-RU"/>
        </w:rPr>
        <w:t>»</w:t>
      </w:r>
      <w:r w:rsidRPr="00EB09F3">
        <w:rPr>
          <w:rFonts w:ascii="Arial" w:eastAsia="Times New Roman" w:hAnsi="Arial" w:cs="Arial"/>
          <w:color w:val="000000"/>
          <w:sz w:val="24"/>
          <w:szCs w:val="24"/>
          <w:lang w:val="tt-RU" w:eastAsia="ru-RU"/>
        </w:rPr>
        <w:t xml:space="preserve"> </w:t>
      </w:r>
      <w:r w:rsidRPr="00EB09F3">
        <w:rPr>
          <w:rFonts w:ascii="Arial" w:eastAsia="Times New Roman" w:hAnsi="Arial" w:cs="Arial"/>
          <w:color w:val="000000"/>
          <w:sz w:val="24"/>
          <w:szCs w:val="24"/>
          <w:lang w:val="tt-RU" w:eastAsia="ru-RU"/>
        </w:rPr>
        <w:t xml:space="preserve"> 2014 елның 2 сентябрендәге 635</w:t>
      </w:r>
      <w:r w:rsidR="008D7A5A">
        <w:rPr>
          <w:rFonts w:ascii="Arial" w:eastAsia="Times New Roman" w:hAnsi="Arial" w:cs="Arial"/>
          <w:color w:val="000000"/>
          <w:sz w:val="24"/>
          <w:szCs w:val="24"/>
          <w:lang w:val="tt-RU" w:eastAsia="ru-RU"/>
        </w:rPr>
        <w:t>нче</w:t>
      </w:r>
      <w:r w:rsidRPr="00EB09F3">
        <w:rPr>
          <w:rFonts w:ascii="Arial" w:eastAsia="Times New Roman" w:hAnsi="Arial" w:cs="Arial"/>
          <w:color w:val="000000"/>
          <w:sz w:val="24"/>
          <w:szCs w:val="24"/>
          <w:lang w:val="tt-RU" w:eastAsia="ru-RU"/>
        </w:rPr>
        <w:t xml:space="preserve"> номерлы Татарстан Республи</w:t>
      </w:r>
      <w:r w:rsidRPr="00EB09F3">
        <w:rPr>
          <w:rFonts w:ascii="Arial" w:eastAsia="Times New Roman" w:hAnsi="Arial" w:cs="Arial"/>
          <w:color w:val="000000"/>
          <w:sz w:val="24"/>
          <w:szCs w:val="24"/>
          <w:lang w:val="tt-RU" w:eastAsia="ru-RU"/>
        </w:rPr>
        <w:t>касы Министрлар Кабинеты карарын тормышка ашыру кысаларында иректән мәхрүм итү урыннарыннан азат ителг</w:t>
      </w:r>
      <w:r w:rsidR="008D7A5A">
        <w:rPr>
          <w:rFonts w:ascii="Arial" w:eastAsia="Times New Roman" w:hAnsi="Arial" w:cs="Arial"/>
          <w:color w:val="000000"/>
          <w:sz w:val="24"/>
          <w:szCs w:val="24"/>
          <w:lang w:val="tt-RU" w:eastAsia="ru-RU"/>
        </w:rPr>
        <w:t>ән затларга матди ярдәм күрсәтү</w:t>
      </w:r>
      <w:r w:rsidRPr="00EB09F3">
        <w:rPr>
          <w:rFonts w:ascii="Arial" w:eastAsia="Times New Roman" w:hAnsi="Arial" w:cs="Arial"/>
          <w:color w:val="000000"/>
          <w:sz w:val="24"/>
          <w:szCs w:val="24"/>
          <w:lang w:val="tt-RU" w:eastAsia="ru-RU"/>
        </w:rPr>
        <w:t>;</w:t>
      </w:r>
    </w:p>
    <w:p w:rsidR="00915895" w:rsidRPr="00EB09F3" w:rsidRDefault="0013049E" w:rsidP="00915895">
      <w:pPr>
        <w:widowControl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color w:val="000000"/>
          <w:sz w:val="24"/>
          <w:szCs w:val="24"/>
          <w:lang w:val="tt-RU" w:eastAsia="ru-RU"/>
        </w:rPr>
        <w:t>билгеле бер яшәү урыны булмаган затлар өчен социаль адаптация үзәкләрендә иректән мәхрүм итү урыннарыннан азат и</w:t>
      </w:r>
      <w:r w:rsidRPr="00EB09F3">
        <w:rPr>
          <w:rFonts w:ascii="Arial" w:eastAsia="Times New Roman" w:hAnsi="Arial" w:cs="Arial"/>
          <w:color w:val="000000"/>
          <w:sz w:val="24"/>
          <w:szCs w:val="24"/>
          <w:lang w:val="tt-RU" w:eastAsia="ru-RU"/>
        </w:rPr>
        <w:t>телгән затлар арасыннан социаль хезмәт алучылар белән профилактик эш алып бару;</w:t>
      </w:r>
    </w:p>
    <w:p w:rsidR="00915895" w:rsidRPr="00EB09F3" w:rsidRDefault="0013049E" w:rsidP="00915895">
      <w:pPr>
        <w:widowControl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color w:val="000000"/>
          <w:sz w:val="24"/>
          <w:szCs w:val="24"/>
          <w:lang w:val="tt-RU" w:eastAsia="ru-RU"/>
        </w:rPr>
        <w:t xml:space="preserve">социаль хезмәт күрсәтү учреждениеләрендә иректән мәхрүм итү урыннарыннан азат ителгән </w:t>
      </w:r>
      <w:r w:rsidR="008D7A5A">
        <w:rPr>
          <w:rFonts w:ascii="Arial" w:eastAsia="Times New Roman" w:hAnsi="Arial" w:cs="Arial"/>
          <w:color w:val="000000"/>
          <w:sz w:val="24"/>
          <w:szCs w:val="24"/>
          <w:lang w:val="tt-RU" w:eastAsia="ru-RU"/>
        </w:rPr>
        <w:t>б</w:t>
      </w:r>
      <w:r w:rsidRPr="00EB09F3">
        <w:rPr>
          <w:rFonts w:ascii="Arial" w:eastAsia="Times New Roman" w:hAnsi="Arial" w:cs="Arial"/>
          <w:color w:val="000000"/>
          <w:sz w:val="24"/>
          <w:szCs w:val="24"/>
          <w:lang w:val="tt-RU" w:eastAsia="ru-RU"/>
        </w:rPr>
        <w:t>алигъ булмаган балаларны, шулай ук иректән мәхрүм итү белән бәйле булмаган җәзаларга хөке</w:t>
      </w:r>
      <w:r w:rsidRPr="00EB09F3">
        <w:rPr>
          <w:rFonts w:ascii="Arial" w:eastAsia="Times New Roman" w:hAnsi="Arial" w:cs="Arial"/>
          <w:color w:val="000000"/>
          <w:sz w:val="24"/>
          <w:szCs w:val="24"/>
          <w:lang w:val="tt-RU" w:eastAsia="ru-RU"/>
        </w:rPr>
        <w:t xml:space="preserve">м ителгән </w:t>
      </w:r>
      <w:r w:rsidR="008D7A5A">
        <w:rPr>
          <w:rFonts w:ascii="Arial" w:eastAsia="Times New Roman" w:hAnsi="Arial" w:cs="Arial"/>
          <w:color w:val="000000"/>
          <w:sz w:val="24"/>
          <w:szCs w:val="24"/>
          <w:lang w:val="tt-RU" w:eastAsia="ru-RU"/>
        </w:rPr>
        <w:t>б</w:t>
      </w:r>
      <w:r w:rsidRPr="00EB09F3">
        <w:rPr>
          <w:rFonts w:ascii="Arial" w:eastAsia="Times New Roman" w:hAnsi="Arial" w:cs="Arial"/>
          <w:color w:val="000000"/>
          <w:sz w:val="24"/>
          <w:szCs w:val="24"/>
          <w:lang w:val="tt-RU" w:eastAsia="ru-RU"/>
        </w:rPr>
        <w:t>алигъ булмаган гражданнарны социаль адаптацияләү чаралары турында;</w:t>
      </w:r>
    </w:p>
    <w:p w:rsidR="00915895" w:rsidRPr="00EB09F3" w:rsidRDefault="0013049E" w:rsidP="00915895">
      <w:pPr>
        <w:widowControl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color w:val="000000"/>
          <w:sz w:val="24"/>
          <w:szCs w:val="24"/>
          <w:lang w:val="tt-RU" w:eastAsia="ru-RU"/>
        </w:rPr>
        <w:t>иректән мәхрүм итү урыннарыннан азат итәргә әзерләнүче затларны хезмәт базары турында мәгълүмат бирү, вакансияләр булу юлы белән яңадан социальләштерүгә ярдәм итү;</w:t>
      </w:r>
    </w:p>
    <w:p w:rsidR="00915895" w:rsidRPr="00EB09F3" w:rsidRDefault="0013049E" w:rsidP="00915895">
      <w:pPr>
        <w:widowControl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color w:val="000000"/>
          <w:sz w:val="24"/>
          <w:szCs w:val="24"/>
          <w:lang w:val="tt-RU" w:eastAsia="ru-RU"/>
        </w:rPr>
        <w:t>билгеләнгән тәртиптә эшсез дип танылган гражданнарга психологик ярдәм күрсәтү, хезмәт базарында эшсез гражданнарга социаль адаптация, һөнәри белем бирү һәм өстәмә һөнәри белем бирү буенча түл</w:t>
      </w:r>
      <w:r w:rsidR="008D7A5A">
        <w:rPr>
          <w:rFonts w:ascii="Arial" w:eastAsia="Times New Roman" w:hAnsi="Arial" w:cs="Arial"/>
          <w:color w:val="000000"/>
          <w:sz w:val="24"/>
          <w:szCs w:val="24"/>
          <w:lang w:val="tt-RU" w:eastAsia="ru-RU"/>
        </w:rPr>
        <w:t>әүсез дәүләт хезмәтләре күрсәтү</w:t>
      </w:r>
      <w:r w:rsidRPr="00EB09F3">
        <w:rPr>
          <w:rFonts w:ascii="Arial" w:eastAsia="Times New Roman" w:hAnsi="Arial" w:cs="Arial"/>
          <w:color w:val="000000"/>
          <w:sz w:val="24"/>
          <w:szCs w:val="24"/>
          <w:lang w:val="tt-RU" w:eastAsia="ru-RU"/>
        </w:rPr>
        <w:t>;</w:t>
      </w:r>
    </w:p>
    <w:p w:rsidR="00915895" w:rsidRPr="00EB09F3" w:rsidRDefault="0013049E" w:rsidP="00915895">
      <w:pPr>
        <w:widowControl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color w:val="000000"/>
          <w:sz w:val="24"/>
          <w:szCs w:val="24"/>
          <w:lang w:val="tt-RU" w:eastAsia="ru-RU"/>
        </w:rPr>
        <w:t xml:space="preserve">ирекләреннән </w:t>
      </w:r>
      <w:r w:rsidRPr="00EB09F3">
        <w:rPr>
          <w:rFonts w:ascii="Arial" w:eastAsia="Times New Roman" w:hAnsi="Arial" w:cs="Arial"/>
          <w:color w:val="000000"/>
          <w:sz w:val="24"/>
          <w:szCs w:val="24"/>
          <w:lang w:val="tt-RU" w:eastAsia="ru-RU"/>
        </w:rPr>
        <w:t>мәхрүм итү урыннарыннан чыккан гражданнарга туры килерлек эш эзләүдә ярдәм итү;</w:t>
      </w:r>
    </w:p>
    <w:p w:rsidR="00915895" w:rsidRPr="00EB09F3" w:rsidRDefault="0013049E" w:rsidP="00915895">
      <w:pPr>
        <w:widowControl w:val="0"/>
        <w:spacing w:after="0" w:line="228" w:lineRule="auto"/>
        <w:ind w:firstLine="720"/>
        <w:jc w:val="both"/>
        <w:rPr>
          <w:rFonts w:ascii="Arial" w:eastAsia="Times New Roman" w:hAnsi="Arial" w:cs="Arial"/>
          <w:sz w:val="24"/>
          <w:szCs w:val="24"/>
          <w:lang w:eastAsia="ru-RU"/>
        </w:rPr>
      </w:pPr>
      <w:r w:rsidRPr="00EB09F3">
        <w:rPr>
          <w:rFonts w:ascii="Arial" w:eastAsia="Times New Roman" w:hAnsi="Arial" w:cs="Arial"/>
          <w:color w:val="000000"/>
          <w:sz w:val="24"/>
          <w:szCs w:val="24"/>
          <w:lang w:val="tt-RU" w:eastAsia="ru-RU"/>
        </w:rPr>
        <w:t>иректән мәхрүм итү урыннарыннан азат ителгән эш бирүчеләрне кызыксындыру;</w:t>
      </w:r>
    </w:p>
    <w:p w:rsidR="00915895" w:rsidRPr="008D7A5A" w:rsidRDefault="0013049E" w:rsidP="00915895">
      <w:pPr>
        <w:autoSpaceDE w:val="0"/>
        <w:autoSpaceDN w:val="0"/>
        <w:adjustRightInd w:val="0"/>
        <w:spacing w:after="0" w:line="228"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3.7.4. </w:t>
      </w:r>
      <w:r w:rsidRPr="00EB09F3">
        <w:rPr>
          <w:rFonts w:ascii="Arial" w:eastAsia="Times New Roman" w:hAnsi="Arial" w:cs="Arial"/>
          <w:sz w:val="24"/>
          <w:szCs w:val="24"/>
          <w:lang w:val="tt-RU" w:eastAsia="ru-RU"/>
        </w:rPr>
        <w:t xml:space="preserve"> </w:t>
      </w:r>
      <w:r w:rsidR="008D7A5A">
        <w:rPr>
          <w:rFonts w:ascii="Arial" w:eastAsia="Times New Roman" w:hAnsi="Arial" w:cs="Arial"/>
          <w:sz w:val="24"/>
          <w:szCs w:val="24"/>
          <w:lang w:val="tt-RU" w:eastAsia="ru-RU"/>
        </w:rPr>
        <w:t>П</w:t>
      </w:r>
      <w:r w:rsidRPr="00EB09F3">
        <w:rPr>
          <w:rFonts w:ascii="Arial" w:eastAsia="Times New Roman" w:hAnsi="Arial" w:cs="Arial"/>
          <w:sz w:val="24"/>
          <w:szCs w:val="24"/>
          <w:lang w:val="tt-RU" w:eastAsia="ru-RU"/>
        </w:rPr>
        <w:t>рофилактик һәм диспансер күзәтүен оештыру мәсьәләләре бу</w:t>
      </w:r>
      <w:r w:rsidRPr="00EB09F3">
        <w:rPr>
          <w:rFonts w:ascii="Arial" w:eastAsia="Times New Roman" w:hAnsi="Arial" w:cs="Arial"/>
          <w:sz w:val="24"/>
          <w:szCs w:val="24"/>
          <w:lang w:val="tt-RU" w:eastAsia="ru-RU"/>
        </w:rPr>
        <w:t>енча Сәламәтлек саклау оешмалары тарафыннан</w:t>
      </w:r>
      <w:r w:rsidR="008D7A5A" w:rsidRPr="008D7A5A">
        <w:rPr>
          <w:rFonts w:ascii="Arial" w:eastAsia="Times New Roman" w:hAnsi="Arial" w:cs="Arial"/>
          <w:sz w:val="24"/>
          <w:szCs w:val="24"/>
          <w:lang w:val="tt-RU" w:eastAsia="ru-RU"/>
        </w:rPr>
        <w:t xml:space="preserve"> </w:t>
      </w:r>
      <w:r w:rsidR="008D7A5A">
        <w:rPr>
          <w:rFonts w:ascii="Arial" w:eastAsia="Times New Roman" w:hAnsi="Arial" w:cs="Arial"/>
          <w:sz w:val="24"/>
          <w:szCs w:val="24"/>
          <w:lang w:val="tt-RU" w:eastAsia="ru-RU"/>
        </w:rPr>
        <w:t>б</w:t>
      </w:r>
      <w:r w:rsidR="008D7A5A" w:rsidRPr="00EB09F3">
        <w:rPr>
          <w:rFonts w:ascii="Arial" w:eastAsia="Times New Roman" w:hAnsi="Arial" w:cs="Arial"/>
          <w:sz w:val="24"/>
          <w:szCs w:val="24"/>
          <w:lang w:val="tt-RU" w:eastAsia="ru-RU"/>
        </w:rPr>
        <w:t>ерен</w:t>
      </w:r>
      <w:r w:rsidR="008D7A5A">
        <w:rPr>
          <w:rFonts w:ascii="Arial" w:eastAsia="Times New Roman" w:hAnsi="Arial" w:cs="Arial"/>
          <w:sz w:val="24"/>
          <w:szCs w:val="24"/>
          <w:lang w:val="tt-RU" w:eastAsia="ru-RU"/>
        </w:rPr>
        <w:t>чел медик-санитар ярдәм оештыру</w:t>
      </w:r>
      <w:r w:rsidRPr="00EB09F3">
        <w:rPr>
          <w:rFonts w:ascii="Arial" w:eastAsia="Times New Roman" w:hAnsi="Arial" w:cs="Arial"/>
          <w:sz w:val="24"/>
          <w:szCs w:val="24"/>
          <w:lang w:val="tt-RU" w:eastAsia="ru-RU"/>
        </w:rPr>
        <w:t xml:space="preserve">; </w:t>
      </w:r>
    </w:p>
    <w:bookmarkEnd w:id="13"/>
    <w:p w:rsidR="00915895" w:rsidRPr="008D7A5A" w:rsidRDefault="0013049E" w:rsidP="00915895">
      <w:pPr>
        <w:autoSpaceDE w:val="0"/>
        <w:autoSpaceDN w:val="0"/>
        <w:adjustRightInd w:val="0"/>
        <w:spacing w:after="0" w:line="228"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3.7.5. </w:t>
      </w:r>
      <w:r w:rsidR="008D7A5A" w:rsidRPr="008D7A5A">
        <w:rPr>
          <w:rFonts w:ascii="Arial" w:eastAsia="Times New Roman" w:hAnsi="Arial" w:cs="Arial"/>
          <w:sz w:val="24"/>
          <w:szCs w:val="24"/>
          <w:lang w:val="tt-RU" w:eastAsia="ru-RU"/>
        </w:rPr>
        <w:t>Үз компетенцияләре нигезендә дәүләт хакимиятенең бүтән органнары, җирле үзидарә органнары, оешмалар, граждан җәмгыяте ин</w:t>
      </w:r>
      <w:r w:rsidR="008D7A5A">
        <w:rPr>
          <w:rFonts w:ascii="Arial" w:eastAsia="Times New Roman" w:hAnsi="Arial" w:cs="Arial"/>
          <w:sz w:val="24"/>
          <w:szCs w:val="24"/>
          <w:lang w:val="tt-RU" w:eastAsia="ru-RU"/>
        </w:rPr>
        <w:t>ститутлары тарафыннан башкарыла</w:t>
      </w:r>
      <w:r w:rsidRPr="00EB09F3">
        <w:rPr>
          <w:rFonts w:ascii="Arial" w:eastAsia="Times New Roman" w:hAnsi="Arial" w:cs="Arial"/>
          <w:sz w:val="24"/>
          <w:szCs w:val="24"/>
          <w:lang w:val="tt-RU" w:eastAsia="ru-RU"/>
        </w:rPr>
        <w:t>.</w:t>
      </w:r>
    </w:p>
    <w:p w:rsidR="00915895" w:rsidRPr="008D7A5A" w:rsidRDefault="0013049E" w:rsidP="00915895">
      <w:pPr>
        <w:autoSpaceDE w:val="0"/>
        <w:autoSpaceDN w:val="0"/>
        <w:adjustRightInd w:val="0"/>
        <w:spacing w:after="0" w:line="228" w:lineRule="auto"/>
        <w:ind w:firstLine="720"/>
        <w:jc w:val="both"/>
        <w:rPr>
          <w:rFonts w:ascii="Arial" w:eastAsia="Times New Roman" w:hAnsi="Arial" w:cs="Arial"/>
          <w:sz w:val="24"/>
          <w:szCs w:val="24"/>
          <w:lang w:val="tt-RU" w:eastAsia="ru-RU"/>
        </w:rPr>
      </w:pPr>
    </w:p>
    <w:p w:rsidR="00915895" w:rsidRPr="00EB09F3" w:rsidRDefault="0013049E" w:rsidP="00915895">
      <w:pPr>
        <w:autoSpaceDE w:val="0"/>
        <w:autoSpaceDN w:val="0"/>
        <w:adjustRightInd w:val="0"/>
        <w:spacing w:after="0" w:line="240" w:lineRule="auto"/>
        <w:jc w:val="center"/>
        <w:outlineLvl w:val="0"/>
        <w:rPr>
          <w:rFonts w:ascii="Arial" w:eastAsia="Times New Roman" w:hAnsi="Arial" w:cs="Arial"/>
          <w:bCs/>
          <w:sz w:val="24"/>
          <w:szCs w:val="24"/>
          <w:lang w:eastAsia="ru-RU"/>
        </w:rPr>
      </w:pPr>
      <w:bookmarkStart w:id="16" w:name="sub_26"/>
      <w:r w:rsidRPr="00EB09F3">
        <w:rPr>
          <w:rFonts w:ascii="Arial" w:eastAsia="Times New Roman" w:hAnsi="Arial" w:cs="Arial"/>
          <w:bCs/>
          <w:sz w:val="24"/>
          <w:szCs w:val="24"/>
          <w:lang w:val="tt-RU" w:eastAsia="ru-RU"/>
        </w:rPr>
        <w:t>IV. Ведомствоара комиссияне формалаштыру тәрти</w:t>
      </w:r>
      <w:r w:rsidRPr="00EB09F3">
        <w:rPr>
          <w:rFonts w:ascii="Arial" w:eastAsia="Times New Roman" w:hAnsi="Arial" w:cs="Arial"/>
          <w:bCs/>
          <w:sz w:val="24"/>
          <w:szCs w:val="24"/>
          <w:lang w:val="tt-RU" w:eastAsia="ru-RU"/>
        </w:rPr>
        <w:t>бе</w:t>
      </w:r>
    </w:p>
    <w:bookmarkEnd w:id="16"/>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21"/>
      <w:r w:rsidRPr="00EB09F3">
        <w:rPr>
          <w:rFonts w:ascii="Arial" w:eastAsia="Times New Roman" w:hAnsi="Arial" w:cs="Arial"/>
          <w:sz w:val="24"/>
          <w:szCs w:val="24"/>
          <w:lang w:val="tt-RU" w:eastAsia="ru-RU"/>
        </w:rPr>
        <w:t>4.1. Ведомствоара комиссия комиссия рәисе, аның урынбасары, секретаре һәм комиссия әгъзалары составында формалаша.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39"/>
      <w:bookmarkStart w:id="19" w:name="sub_22"/>
      <w:bookmarkEnd w:id="17"/>
      <w:r w:rsidRPr="00EB09F3">
        <w:rPr>
          <w:rFonts w:ascii="Arial" w:eastAsia="Times New Roman" w:hAnsi="Arial" w:cs="Arial"/>
          <w:sz w:val="24"/>
          <w:szCs w:val="24"/>
          <w:lang w:val="tt-RU" w:eastAsia="ru-RU"/>
        </w:rPr>
        <w:t>Ведомствоара комиссия рәисе:</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35"/>
      <w:bookmarkEnd w:id="18"/>
      <w:r w:rsidRPr="00EB09F3">
        <w:rPr>
          <w:rFonts w:ascii="Arial" w:eastAsia="Times New Roman" w:hAnsi="Arial" w:cs="Arial"/>
          <w:sz w:val="24"/>
          <w:szCs w:val="24"/>
          <w:lang w:val="tt-RU" w:eastAsia="ru-RU"/>
        </w:rPr>
        <w:t>ведомствоара комиссия эшчәнлеге белән гомуми җитәкчелек итүне гамәлгә ашыра;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lastRenderedPageBreak/>
        <w:t>ведомствоара комиссия утырышлар</w:t>
      </w:r>
      <w:r w:rsidRPr="00EB09F3">
        <w:rPr>
          <w:rFonts w:ascii="Arial" w:eastAsia="Times New Roman" w:hAnsi="Arial" w:cs="Arial"/>
          <w:sz w:val="24"/>
          <w:szCs w:val="24"/>
          <w:lang w:val="tt-RU" w:eastAsia="ru-RU"/>
        </w:rPr>
        <w:t xml:space="preserve">ын алып бара, хәлиткеч тавыш бирү хокукына ия; </w:t>
      </w:r>
      <w:bookmarkStart w:id="21" w:name="sub_37"/>
    </w:p>
    <w:p w:rsidR="00915895" w:rsidRPr="00EB09F3" w:rsidRDefault="008D7A5A"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val="tt-RU" w:eastAsia="ru-RU"/>
        </w:rPr>
        <w:t>в</w:t>
      </w:r>
      <w:r w:rsidR="0013049E" w:rsidRPr="00EB09F3">
        <w:rPr>
          <w:rFonts w:ascii="Arial" w:eastAsia="Times New Roman" w:hAnsi="Arial" w:cs="Arial"/>
          <w:sz w:val="24"/>
          <w:szCs w:val="24"/>
          <w:lang w:val="tt-RU" w:eastAsia="ru-RU"/>
        </w:rPr>
        <w:t>едомствоара комиссиянең чираттагы утырышы көн тәртибен раслый;</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38"/>
      <w:bookmarkEnd w:id="21"/>
      <w:r w:rsidRPr="00EB09F3">
        <w:rPr>
          <w:rFonts w:ascii="Arial" w:eastAsia="Times New Roman" w:hAnsi="Arial" w:cs="Arial"/>
          <w:sz w:val="24"/>
          <w:szCs w:val="24"/>
          <w:lang w:val="tt-RU" w:eastAsia="ru-RU"/>
        </w:rPr>
        <w:t>ведомствоара комиссия әгъзаларына үз вәкаләтләре кысаларында йөкләмәләр бирә;</w:t>
      </w:r>
    </w:p>
    <w:bookmarkEnd w:id="22"/>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ведомствоара комиссия тарафыннан кабул ителгән документларга кул к</w:t>
      </w:r>
      <w:r w:rsidRPr="00EB09F3">
        <w:rPr>
          <w:rFonts w:ascii="Arial" w:eastAsia="Times New Roman" w:hAnsi="Arial" w:cs="Arial"/>
          <w:sz w:val="24"/>
          <w:szCs w:val="24"/>
          <w:lang w:val="tt-RU" w:eastAsia="ru-RU"/>
        </w:rPr>
        <w:t xml:space="preserve">уя; </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46"/>
      <w:bookmarkEnd w:id="20"/>
      <w:r w:rsidRPr="00EB09F3">
        <w:rPr>
          <w:rFonts w:ascii="Arial" w:eastAsia="Times New Roman" w:hAnsi="Arial" w:cs="Arial"/>
          <w:sz w:val="24"/>
          <w:szCs w:val="24"/>
          <w:lang w:val="tt-RU" w:eastAsia="ru-RU"/>
        </w:rPr>
        <w:t>ведомствоара комиссиягә йөкләнгән бурычларны үтәү өчен шәхси җаваплылык тота.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Ведомствоара комиссия секретаре:</w:t>
      </w:r>
    </w:p>
    <w:p w:rsidR="00915895" w:rsidRPr="00EB09F3" w:rsidRDefault="0013049E" w:rsidP="00915895">
      <w:pPr>
        <w:spacing w:after="0" w:line="240" w:lineRule="auto"/>
        <w:ind w:firstLine="720"/>
        <w:jc w:val="both"/>
        <w:rPr>
          <w:rFonts w:ascii="Arial" w:eastAsia="Times New Roman" w:hAnsi="Arial" w:cs="Arial"/>
          <w:sz w:val="24"/>
          <w:szCs w:val="24"/>
          <w:lang w:eastAsia="ru-RU"/>
        </w:rPr>
      </w:pPr>
      <w:bookmarkStart w:id="24" w:name="sub_40"/>
      <w:bookmarkEnd w:id="23"/>
      <w:r w:rsidRPr="00EB09F3">
        <w:rPr>
          <w:rFonts w:ascii="Arial" w:eastAsia="Times New Roman" w:hAnsi="Arial" w:cs="Arial"/>
          <w:sz w:val="24"/>
          <w:szCs w:val="24"/>
          <w:lang w:val="tt-RU" w:eastAsia="ru-RU"/>
        </w:rPr>
        <w:t>ведомствоара комиссия рәисе күрсәтмәләрен үти;</w:t>
      </w:r>
    </w:p>
    <w:p w:rsidR="00915895" w:rsidRPr="00EB09F3" w:rsidRDefault="0013049E" w:rsidP="00915895">
      <w:pPr>
        <w:spacing w:after="0" w:line="240" w:lineRule="auto"/>
        <w:ind w:firstLine="720"/>
        <w:jc w:val="both"/>
        <w:rPr>
          <w:rFonts w:ascii="Arial" w:eastAsia="Times New Roman" w:hAnsi="Arial" w:cs="Arial"/>
          <w:sz w:val="24"/>
          <w:szCs w:val="24"/>
          <w:lang w:eastAsia="ru-RU"/>
        </w:rPr>
      </w:pPr>
      <w:bookmarkStart w:id="25" w:name="sub_41"/>
      <w:r w:rsidRPr="00EB09F3">
        <w:rPr>
          <w:rFonts w:ascii="Arial" w:eastAsia="Times New Roman" w:hAnsi="Arial" w:cs="Arial"/>
          <w:sz w:val="24"/>
          <w:szCs w:val="24"/>
          <w:lang w:val="tt-RU" w:eastAsia="ru-RU"/>
        </w:rPr>
        <w:t xml:space="preserve">ведомствоара комиссия утырышының көн тәртибен формалаштыра, аның утырышына кирәкле </w:t>
      </w:r>
      <w:r w:rsidRPr="00EB09F3">
        <w:rPr>
          <w:rFonts w:ascii="Arial" w:eastAsia="Times New Roman" w:hAnsi="Arial" w:cs="Arial"/>
          <w:sz w:val="24"/>
          <w:szCs w:val="24"/>
          <w:lang w:val="tt-RU" w:eastAsia="ru-RU"/>
        </w:rPr>
        <w:t>материалларны, тиешле карарлар проектларын әзерләү эшен координацияли, комиссия утырышы беркетмәсен алып бара;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42"/>
      <w:bookmarkEnd w:id="25"/>
      <w:r w:rsidRPr="00EB09F3">
        <w:rPr>
          <w:rFonts w:ascii="Arial" w:eastAsia="Times New Roman" w:hAnsi="Arial" w:cs="Arial"/>
          <w:sz w:val="24"/>
          <w:szCs w:val="24"/>
          <w:lang w:val="tt-RU" w:eastAsia="ru-RU"/>
        </w:rPr>
        <w:t>ведомствоара комиссия әгъзаларына һәм аның утырышына чакырылган затларга ведомствоара комиссия утырышының урыны, вакыты һәм көн тәртибе турында х</w:t>
      </w:r>
      <w:r w:rsidRPr="00EB09F3">
        <w:rPr>
          <w:rFonts w:ascii="Arial" w:eastAsia="Times New Roman" w:hAnsi="Arial" w:cs="Arial"/>
          <w:sz w:val="24"/>
          <w:szCs w:val="24"/>
          <w:lang w:val="tt-RU" w:eastAsia="ru-RU"/>
        </w:rPr>
        <w:t>әбәр итә, аларны кирәкле материаллар белән тәэмин итә;</w:t>
      </w:r>
    </w:p>
    <w:bookmarkEnd w:id="26"/>
    <w:p w:rsidR="00915895" w:rsidRPr="0013049E" w:rsidRDefault="0013049E" w:rsidP="00915895">
      <w:pPr>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Татарстан Республикасы Югары Ослан муниципаль районы җирле үзидарә органнарына җәза үтәү системасы администрацияләреннән кергән мәгълүматны җыюны һә</w:t>
      </w:r>
      <w:r>
        <w:rPr>
          <w:rFonts w:ascii="Arial" w:eastAsia="Times New Roman" w:hAnsi="Arial" w:cs="Arial"/>
          <w:sz w:val="24"/>
          <w:szCs w:val="24"/>
          <w:lang w:val="tt-RU" w:eastAsia="ru-RU"/>
        </w:rPr>
        <w:t>м гомумиләштерүне гамәлгә ашыра</w:t>
      </w:r>
      <w:r w:rsidRPr="00EB09F3">
        <w:rPr>
          <w:rFonts w:ascii="Arial" w:eastAsia="Times New Roman" w:hAnsi="Arial" w:cs="Arial"/>
          <w:sz w:val="24"/>
          <w:szCs w:val="24"/>
          <w:lang w:val="tt-RU" w:eastAsia="ru-RU"/>
        </w:rPr>
        <w:t>;</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иректән мәхрүм ит</w:t>
      </w:r>
      <w:r w:rsidRPr="00EB09F3">
        <w:rPr>
          <w:rFonts w:ascii="Arial" w:eastAsia="Times New Roman" w:hAnsi="Arial" w:cs="Arial"/>
          <w:sz w:val="24"/>
          <w:szCs w:val="24"/>
          <w:lang w:val="tt-RU" w:eastAsia="ru-RU"/>
        </w:rPr>
        <w:t>ү урыннарыннан азат ителгән затларны ресоциализациягә ярдәм итү турында гаризалар кабул итә;</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ресоциализация программасының һәр катнашучысына озату картасын һәм шәхси эшне рәсмиләштерә, анда ресоциализацияләүнең индивидуаль программасы чараларын үтәү буенча</w:t>
      </w:r>
      <w:r w:rsidRPr="00EB09F3">
        <w:rPr>
          <w:rFonts w:ascii="Arial" w:eastAsia="Times New Roman" w:hAnsi="Arial" w:cs="Arial"/>
          <w:sz w:val="24"/>
          <w:szCs w:val="24"/>
          <w:lang w:val="tt-RU" w:eastAsia="ru-RU"/>
        </w:rPr>
        <w:t xml:space="preserve"> документлар һәм белешмәләр кертелә;</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иректән мәхрүм итү урыннарыннан азат ителгән затларның республика регистрының муниципаль сегментын алып бара;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ведомствоара комиссия эшчәнлеге өчен кирәкле документларны, </w:t>
      </w:r>
      <w:r>
        <w:rPr>
          <w:rFonts w:ascii="Arial" w:eastAsia="Times New Roman" w:hAnsi="Arial" w:cs="Arial"/>
          <w:sz w:val="24"/>
          <w:szCs w:val="24"/>
          <w:lang w:val="tt-RU" w:eastAsia="ru-RU"/>
        </w:rPr>
        <w:t>м</w:t>
      </w:r>
      <w:r w:rsidRPr="00EB09F3">
        <w:rPr>
          <w:rFonts w:ascii="Arial" w:eastAsia="Times New Roman" w:hAnsi="Arial" w:cs="Arial"/>
          <w:sz w:val="24"/>
          <w:szCs w:val="24"/>
          <w:lang w:val="tt-RU" w:eastAsia="ru-RU"/>
        </w:rPr>
        <w:t>атериалларны һәм мәгълүматны муниципаль берәмлек</w:t>
      </w:r>
      <w:r w:rsidRPr="00EB09F3">
        <w:rPr>
          <w:rFonts w:ascii="Arial" w:eastAsia="Times New Roman" w:hAnsi="Arial" w:cs="Arial"/>
          <w:sz w:val="24"/>
          <w:szCs w:val="24"/>
          <w:lang w:val="tt-RU" w:eastAsia="ru-RU"/>
        </w:rPr>
        <w:t>ләрнең җирле үзидарә органнарыннан, дәүләт хакимияте органнарыннан, иҗтимагый һәм башка оешмалардан һәм вазыйфаи затлардан соратып ала;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43"/>
      <w:bookmarkEnd w:id="24"/>
      <w:r w:rsidRPr="00EB09F3">
        <w:rPr>
          <w:rFonts w:ascii="Arial" w:eastAsia="Times New Roman" w:hAnsi="Arial" w:cs="Arial"/>
          <w:sz w:val="24"/>
          <w:szCs w:val="24"/>
          <w:lang w:val="tt-RU" w:eastAsia="ru-RU"/>
        </w:rPr>
        <w:t>ведомствоара комиссия утырышлары беркетмәләрен рәсмиләштерә;</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44"/>
      <w:bookmarkEnd w:id="27"/>
      <w:r w:rsidRPr="00EB09F3">
        <w:rPr>
          <w:rFonts w:ascii="Arial" w:eastAsia="Times New Roman" w:hAnsi="Arial" w:cs="Arial"/>
          <w:sz w:val="24"/>
          <w:szCs w:val="24"/>
          <w:lang w:val="tt-RU" w:eastAsia="ru-RU"/>
        </w:rPr>
        <w:t>ведомствоара комиссия рәисе күрсәтмәләрен үтәүне оештыра, а</w:t>
      </w:r>
      <w:r w:rsidRPr="00EB09F3">
        <w:rPr>
          <w:rFonts w:ascii="Arial" w:eastAsia="Times New Roman" w:hAnsi="Arial" w:cs="Arial"/>
          <w:sz w:val="24"/>
          <w:szCs w:val="24"/>
          <w:lang w:val="tt-RU" w:eastAsia="ru-RU"/>
        </w:rPr>
        <w:t>ның утырышлары нәтиҗәләре буенча мәгълүматлар;</w:t>
      </w:r>
      <w:bookmarkEnd w:id="28"/>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ведомствоара комиссия функцияләре, аның эшчәнлеге нәтиҗәләре турында Татарстан Республикасы Югары Ослан муниципаль районы халкына мәгълүмат бирүне оештыра.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4.2. Ведомствоара комиссия составы Татарстан Республи</w:t>
      </w:r>
      <w:r w:rsidRPr="00EB09F3">
        <w:rPr>
          <w:rFonts w:ascii="Arial" w:eastAsia="Times New Roman" w:hAnsi="Arial" w:cs="Arial"/>
          <w:sz w:val="24"/>
          <w:szCs w:val="24"/>
          <w:lang w:val="tt-RU" w:eastAsia="ru-RU"/>
        </w:rPr>
        <w:t xml:space="preserve">касы Югары Ослан муниципаль районы </w:t>
      </w:r>
      <w:r>
        <w:rPr>
          <w:rFonts w:ascii="Arial" w:eastAsia="Times New Roman" w:hAnsi="Arial" w:cs="Arial"/>
          <w:sz w:val="24"/>
          <w:szCs w:val="24"/>
          <w:lang w:val="tt-RU" w:eastAsia="ru-RU"/>
        </w:rPr>
        <w:t>Б</w:t>
      </w:r>
      <w:r w:rsidRPr="00EB09F3">
        <w:rPr>
          <w:rFonts w:ascii="Arial" w:eastAsia="Times New Roman" w:hAnsi="Arial" w:cs="Arial"/>
          <w:sz w:val="24"/>
          <w:szCs w:val="24"/>
          <w:lang w:val="tt-RU" w:eastAsia="ru-RU"/>
        </w:rPr>
        <w:t>ашлыгы карары белән раслана.</w:t>
      </w:r>
    </w:p>
    <w:bookmarkEnd w:id="19"/>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4.3. Ведомствоара комиссия составына Татарстан Республикасы Югары Ослан муниципаль районының җирле үзидарә органнары, шулай ук Татарстан Республикасы дәүләт хакимияте органнары, федераль башк</w:t>
      </w:r>
      <w:r w:rsidRPr="00EB09F3">
        <w:rPr>
          <w:rFonts w:ascii="Arial" w:eastAsia="Times New Roman" w:hAnsi="Arial" w:cs="Arial"/>
          <w:sz w:val="24"/>
          <w:szCs w:val="24"/>
          <w:lang w:val="tt-RU" w:eastAsia="ru-RU"/>
        </w:rPr>
        <w:t>арма хакимият органнарының территориаль органнары, социаль яклау органнары, сәламәтлек саклау учреждениеләре, белем бирү оешмалары вәкилләре керә ала (килешү буенча).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4.4. Ведомствоара комиссия составына элек иректән мәхрүм итү урыннарыннан азат ителгән, р</w:t>
      </w:r>
      <w:r w:rsidRPr="00EB09F3">
        <w:rPr>
          <w:rFonts w:ascii="Arial" w:eastAsia="Times New Roman" w:hAnsi="Arial" w:cs="Arial"/>
          <w:sz w:val="24"/>
          <w:szCs w:val="24"/>
          <w:lang w:val="tt-RU" w:eastAsia="ru-RU"/>
        </w:rPr>
        <w:t>есоциализацияләүнең уңай тәҗрибәсе булган затлар да кертелергә мөмкин.</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4.5. Ведомствоара комиссия утырышларында Югары Ослан районы прокуратурасы вәкиле катнашырга хокуклы (килешү буенча).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24"/>
      <w:r w:rsidRPr="00EB09F3">
        <w:rPr>
          <w:rFonts w:ascii="Arial" w:eastAsia="Times New Roman" w:hAnsi="Arial" w:cs="Arial"/>
          <w:sz w:val="24"/>
          <w:szCs w:val="24"/>
          <w:lang w:val="tt-RU" w:eastAsia="ru-RU"/>
        </w:rPr>
        <w:t>4.6. Ведомствоара комиссия утырышына Татарстан Республикасы Югары Ос</w:t>
      </w:r>
      <w:r w:rsidRPr="00EB09F3">
        <w:rPr>
          <w:rFonts w:ascii="Arial" w:eastAsia="Times New Roman" w:hAnsi="Arial" w:cs="Arial"/>
          <w:sz w:val="24"/>
          <w:szCs w:val="24"/>
          <w:lang w:val="tt-RU" w:eastAsia="ru-RU"/>
        </w:rPr>
        <w:t xml:space="preserve">лан муниципаль районының ведомствоара комиссия составына кермәгән дәүләт </w:t>
      </w:r>
      <w:r w:rsidRPr="00EB09F3">
        <w:rPr>
          <w:rFonts w:ascii="Arial" w:eastAsia="Times New Roman" w:hAnsi="Arial" w:cs="Arial"/>
          <w:sz w:val="24"/>
          <w:szCs w:val="24"/>
          <w:lang w:val="tt-RU" w:eastAsia="ru-RU"/>
        </w:rPr>
        <w:lastRenderedPageBreak/>
        <w:t>хакимияте органнары, җирле үзидарә органнары, шулай ук башка оешмалар, граждан җәмгыяте институтлары һәм массакүләм мәгълүмат чаралары вәкилләре чакырыла ала.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25"/>
      <w:bookmarkEnd w:id="29"/>
      <w:r w:rsidRPr="00EB09F3">
        <w:rPr>
          <w:rFonts w:ascii="Arial" w:eastAsia="Times New Roman" w:hAnsi="Arial" w:cs="Arial"/>
          <w:sz w:val="24"/>
          <w:szCs w:val="24"/>
          <w:lang w:val="tt-RU" w:eastAsia="ru-RU"/>
        </w:rPr>
        <w:t xml:space="preserve">4.7. Ведомствоара </w:t>
      </w:r>
      <w:r w:rsidRPr="00EB09F3">
        <w:rPr>
          <w:rFonts w:ascii="Arial" w:eastAsia="Times New Roman" w:hAnsi="Arial" w:cs="Arial"/>
          <w:sz w:val="24"/>
          <w:szCs w:val="24"/>
          <w:lang w:val="tt-RU" w:eastAsia="ru-RU"/>
        </w:rPr>
        <w:t>комиссия эшендә катнашу җәмәгать башлангычларында башкарыла.</w:t>
      </w:r>
    </w:p>
    <w:bookmarkEnd w:id="30"/>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p>
    <w:p w:rsidR="00915895" w:rsidRPr="00EB09F3" w:rsidRDefault="0013049E" w:rsidP="00915895">
      <w:pPr>
        <w:autoSpaceDE w:val="0"/>
        <w:autoSpaceDN w:val="0"/>
        <w:adjustRightInd w:val="0"/>
        <w:spacing w:after="0" w:line="240" w:lineRule="auto"/>
        <w:jc w:val="center"/>
        <w:outlineLvl w:val="0"/>
        <w:rPr>
          <w:rFonts w:ascii="Arial" w:eastAsia="Times New Roman" w:hAnsi="Arial" w:cs="Arial"/>
          <w:bCs/>
          <w:sz w:val="24"/>
          <w:szCs w:val="24"/>
          <w:lang w:eastAsia="ru-RU"/>
        </w:rPr>
      </w:pPr>
      <w:bookmarkStart w:id="31" w:name="sub_47"/>
      <w:r w:rsidRPr="00EB09F3">
        <w:rPr>
          <w:rFonts w:ascii="Arial" w:eastAsia="Times New Roman" w:hAnsi="Arial" w:cs="Arial"/>
          <w:bCs/>
          <w:sz w:val="24"/>
          <w:szCs w:val="24"/>
          <w:lang w:val="tt-RU" w:eastAsia="ru-RU"/>
        </w:rPr>
        <w:t xml:space="preserve">V. Ведомствоара комиссия эшчәнлеген оештыру </w:t>
      </w:r>
    </w:p>
    <w:p w:rsidR="00915895" w:rsidRPr="00EB09F3" w:rsidRDefault="0013049E" w:rsidP="00915895">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EB09F3">
        <w:rPr>
          <w:rFonts w:ascii="Arial" w:eastAsia="Times New Roman" w:hAnsi="Arial" w:cs="Arial"/>
          <w:bCs/>
          <w:sz w:val="24"/>
          <w:szCs w:val="24"/>
          <w:lang w:val="tt-RU" w:eastAsia="ru-RU"/>
        </w:rPr>
        <w:t>һәм аның эш тәртибе</w:t>
      </w:r>
    </w:p>
    <w:bookmarkEnd w:id="31"/>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bookmarkStart w:id="32" w:name="sub_27"/>
      <w:r w:rsidRPr="00EB09F3">
        <w:rPr>
          <w:rFonts w:ascii="Arial" w:eastAsia="Times New Roman" w:hAnsi="Arial" w:cs="Arial"/>
          <w:sz w:val="24"/>
          <w:szCs w:val="24"/>
          <w:lang w:val="tt-RU" w:eastAsia="ru-RU"/>
        </w:rPr>
        <w:t>5.1. Ведомствоара комиссия эше даими нигездә алып барыла.</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val="tt-RU" w:eastAsia="ru-RU"/>
        </w:rPr>
      </w:pPr>
      <w:bookmarkStart w:id="33" w:name="sub_28"/>
      <w:bookmarkEnd w:id="32"/>
      <w:r w:rsidRPr="00EB09F3">
        <w:rPr>
          <w:rFonts w:ascii="Arial" w:eastAsia="Times New Roman" w:hAnsi="Arial" w:cs="Arial"/>
          <w:sz w:val="24"/>
          <w:szCs w:val="24"/>
          <w:lang w:val="tt-RU" w:eastAsia="ru-RU"/>
        </w:rPr>
        <w:t xml:space="preserve">5.2. Ведомствоара комиссия утырышлары иректән мәхрүм итү урыннарыннан </w:t>
      </w:r>
      <w:r w:rsidRPr="00EB09F3">
        <w:rPr>
          <w:rFonts w:ascii="Arial" w:eastAsia="Times New Roman" w:hAnsi="Arial" w:cs="Arial"/>
          <w:sz w:val="24"/>
          <w:szCs w:val="24"/>
          <w:lang w:val="tt-RU" w:eastAsia="ru-RU"/>
        </w:rPr>
        <w:t>азат ителгән затлардан ресоциализациягә ярдәм итү турында гаризалар, әмма ярты елга бер тапкырдан да ким булмаган күләмдә керүгә карап үткәрелә. Кирәк булган очракта, ведомствоара комиссия рәисе, аның урынбасары, шулай ук ведомствоара комиссия әгъзасы (рәи</w:t>
      </w:r>
      <w:r w:rsidRPr="00EB09F3">
        <w:rPr>
          <w:rFonts w:ascii="Arial" w:eastAsia="Times New Roman" w:hAnsi="Arial" w:cs="Arial"/>
          <w:sz w:val="24"/>
          <w:szCs w:val="24"/>
          <w:lang w:val="tt-RU" w:eastAsia="ru-RU"/>
        </w:rPr>
        <w:t xml:space="preserve">с белән килештереп һәм ведомствоара комиссия секретаре тәкъдиме буенча) инициативасы буенча </w:t>
      </w:r>
      <w:r>
        <w:rPr>
          <w:rFonts w:ascii="Arial" w:eastAsia="Times New Roman" w:hAnsi="Arial" w:cs="Arial"/>
          <w:sz w:val="24"/>
          <w:szCs w:val="24"/>
          <w:lang w:val="tt-RU" w:eastAsia="ru-RU"/>
        </w:rPr>
        <w:t>в</w:t>
      </w:r>
      <w:r w:rsidRPr="00EB09F3">
        <w:rPr>
          <w:rFonts w:ascii="Arial" w:eastAsia="Times New Roman" w:hAnsi="Arial" w:cs="Arial"/>
          <w:sz w:val="24"/>
          <w:szCs w:val="24"/>
          <w:lang w:val="tt-RU" w:eastAsia="ru-RU"/>
        </w:rPr>
        <w:t>едомствоара комиссиянең чираттан тыш утырышлары үткәрелергә мөмкин.</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bookmarkStart w:id="34" w:name="sub_29"/>
      <w:bookmarkEnd w:id="33"/>
      <w:r w:rsidRPr="00EB09F3">
        <w:rPr>
          <w:rFonts w:ascii="Arial" w:eastAsia="Times New Roman" w:hAnsi="Arial" w:cs="Arial"/>
          <w:sz w:val="24"/>
          <w:szCs w:val="24"/>
          <w:lang w:val="tt-RU" w:eastAsia="ru-RU"/>
        </w:rPr>
        <w:t>5.3. Ведомствоара комиссия утырышын ведомствоара комиссия рәисе</w:t>
      </w:r>
      <w:r w:rsidRPr="00EB09F3">
        <w:rPr>
          <w:rFonts w:ascii="Arial" w:eastAsia="Times New Roman" w:hAnsi="Arial" w:cs="Arial"/>
          <w:sz w:val="24"/>
          <w:szCs w:val="24"/>
          <w:lang w:val="tt-RU" w:eastAsia="ru-RU"/>
        </w:rPr>
        <w:t xml:space="preserve">, ә </w:t>
      </w:r>
      <w:r>
        <w:rPr>
          <w:rFonts w:ascii="Arial" w:eastAsia="Times New Roman" w:hAnsi="Arial" w:cs="Arial"/>
          <w:sz w:val="24"/>
          <w:szCs w:val="24"/>
          <w:lang w:val="tt-RU" w:eastAsia="ru-RU"/>
        </w:rPr>
        <w:t xml:space="preserve">ул </w:t>
      </w:r>
      <w:r w:rsidRPr="00EB09F3">
        <w:rPr>
          <w:rFonts w:ascii="Arial" w:eastAsia="Times New Roman" w:hAnsi="Arial" w:cs="Arial"/>
          <w:sz w:val="24"/>
          <w:szCs w:val="24"/>
          <w:lang w:val="tt-RU" w:eastAsia="ru-RU"/>
        </w:rPr>
        <w:t>булма</w:t>
      </w:r>
      <w:r>
        <w:rPr>
          <w:rFonts w:ascii="Arial" w:eastAsia="Times New Roman" w:hAnsi="Arial" w:cs="Arial"/>
          <w:sz w:val="24"/>
          <w:szCs w:val="24"/>
          <w:lang w:val="tt-RU" w:eastAsia="ru-RU"/>
        </w:rPr>
        <w:t>га</w:t>
      </w:r>
      <w:r w:rsidRPr="00EB09F3">
        <w:rPr>
          <w:rFonts w:ascii="Arial" w:eastAsia="Times New Roman" w:hAnsi="Arial" w:cs="Arial"/>
          <w:sz w:val="24"/>
          <w:szCs w:val="24"/>
          <w:lang w:val="tt-RU" w:eastAsia="ru-RU"/>
        </w:rPr>
        <w:t>нда як</w:t>
      </w:r>
      <w:r w:rsidRPr="00EB09F3">
        <w:rPr>
          <w:rFonts w:ascii="Arial" w:eastAsia="Times New Roman" w:hAnsi="Arial" w:cs="Arial"/>
          <w:sz w:val="24"/>
          <w:szCs w:val="24"/>
          <w:lang w:val="tt-RU" w:eastAsia="ru-RU"/>
        </w:rPr>
        <w:t xml:space="preserve">и </w:t>
      </w:r>
      <w:r>
        <w:rPr>
          <w:rFonts w:ascii="Arial" w:eastAsia="Times New Roman" w:hAnsi="Arial" w:cs="Arial"/>
          <w:sz w:val="24"/>
          <w:szCs w:val="24"/>
          <w:lang w:val="tt-RU" w:eastAsia="ru-RU"/>
        </w:rPr>
        <w:t>а</w:t>
      </w:r>
      <w:r w:rsidRPr="00EB09F3">
        <w:rPr>
          <w:rFonts w:ascii="Arial" w:eastAsia="Times New Roman" w:hAnsi="Arial" w:cs="Arial"/>
          <w:sz w:val="24"/>
          <w:szCs w:val="24"/>
          <w:lang w:val="tt-RU" w:eastAsia="ru-RU"/>
        </w:rPr>
        <w:t>ның кушуы буенча – ведомствоара комиссия рәисе урынбасары</w:t>
      </w:r>
      <w:r w:rsidRPr="0013049E">
        <w:rPr>
          <w:rFonts w:ascii="Arial" w:eastAsia="Times New Roman" w:hAnsi="Arial" w:cs="Arial"/>
          <w:sz w:val="24"/>
          <w:szCs w:val="24"/>
          <w:lang w:val="tt-RU" w:eastAsia="ru-RU"/>
        </w:rPr>
        <w:t xml:space="preserve"> </w:t>
      </w:r>
      <w:r w:rsidRPr="00EB09F3">
        <w:rPr>
          <w:rFonts w:ascii="Arial" w:eastAsia="Times New Roman" w:hAnsi="Arial" w:cs="Arial"/>
          <w:sz w:val="24"/>
          <w:szCs w:val="24"/>
          <w:lang w:val="tt-RU" w:eastAsia="ru-RU"/>
        </w:rPr>
        <w:t>алып бара</w:t>
      </w:r>
      <w:r w:rsidRPr="00EB09F3">
        <w:rPr>
          <w:rFonts w:ascii="Arial" w:eastAsia="Times New Roman" w:hAnsi="Arial" w:cs="Arial"/>
          <w:sz w:val="24"/>
          <w:szCs w:val="24"/>
          <w:lang w:val="tt-RU" w:eastAsia="ru-RU"/>
        </w:rPr>
        <w:t>.</w:t>
      </w:r>
    </w:p>
    <w:p w:rsidR="00915895" w:rsidRPr="00EB09F3" w:rsidRDefault="0013049E" w:rsidP="00915895">
      <w:pPr>
        <w:autoSpaceDE w:val="0"/>
        <w:autoSpaceDN w:val="0"/>
        <w:adjustRightInd w:val="0"/>
        <w:spacing w:after="0" w:line="228" w:lineRule="auto"/>
        <w:ind w:firstLine="720"/>
        <w:jc w:val="both"/>
        <w:rPr>
          <w:rFonts w:ascii="Arial" w:eastAsia="Times New Roman" w:hAnsi="Arial" w:cs="Arial"/>
          <w:sz w:val="24"/>
          <w:szCs w:val="24"/>
          <w:lang w:eastAsia="ru-RU"/>
        </w:rPr>
      </w:pPr>
      <w:bookmarkStart w:id="35" w:name="sub_30"/>
      <w:bookmarkEnd w:id="34"/>
      <w:bookmarkEnd w:id="35"/>
      <w:r w:rsidRPr="00EB09F3">
        <w:rPr>
          <w:rFonts w:ascii="Arial" w:eastAsia="Times New Roman" w:hAnsi="Arial" w:cs="Arial"/>
          <w:sz w:val="24"/>
          <w:szCs w:val="24"/>
          <w:lang w:val="tt-RU" w:eastAsia="ru-RU"/>
        </w:rPr>
        <w:t>5.4. Ведомствоара комиссия утырышы вакыты һәм урыны турында ресоциализациягә, аларның туганнарына, утырышларда катнашу максатка яраклы дип табылган башка затларга хәбәр ителә.</w:t>
      </w:r>
      <w:r>
        <w:rPr>
          <w:rFonts w:ascii="Arial" w:eastAsia="Times New Roman" w:hAnsi="Arial" w:cs="Arial"/>
          <w:sz w:val="24"/>
          <w:szCs w:val="24"/>
          <w:lang w:val="tt-RU" w:eastAsia="ru-RU"/>
        </w:rPr>
        <w:t xml:space="preserve"> </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5.5. Югары Ослан р</w:t>
      </w:r>
      <w:r w:rsidRPr="00EB09F3">
        <w:rPr>
          <w:rFonts w:ascii="Arial" w:eastAsia="Times New Roman" w:hAnsi="Arial" w:cs="Arial"/>
          <w:sz w:val="24"/>
          <w:szCs w:val="24"/>
          <w:lang w:val="tt-RU" w:eastAsia="ru-RU"/>
        </w:rPr>
        <w:t>айоны прокуроры ведомствоара комиссия утырышы вакыты һәм урыны турында хәбәр итә.</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5.6. Ведомствоара комиссия утырышы, анда составының яртысыннан артыгы катнашу шарты белән, </w:t>
      </w:r>
      <w:r>
        <w:rPr>
          <w:rFonts w:ascii="Arial" w:eastAsia="Times New Roman" w:hAnsi="Arial" w:cs="Arial"/>
          <w:sz w:val="24"/>
          <w:szCs w:val="24"/>
          <w:lang w:val="tt-RU" w:eastAsia="ru-RU"/>
        </w:rPr>
        <w:t>в</w:t>
      </w:r>
      <w:r w:rsidRPr="00EB09F3">
        <w:rPr>
          <w:rFonts w:ascii="Arial" w:eastAsia="Times New Roman" w:hAnsi="Arial" w:cs="Arial"/>
          <w:sz w:val="24"/>
          <w:szCs w:val="24"/>
          <w:lang w:val="tt-RU" w:eastAsia="ru-RU"/>
        </w:rPr>
        <w:t>әкаләтле булып тора.</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val="tt-RU" w:eastAsia="ru-RU"/>
        </w:rPr>
      </w:pPr>
      <w:r w:rsidRPr="00EB09F3">
        <w:rPr>
          <w:rFonts w:ascii="Arial" w:eastAsia="Times New Roman" w:hAnsi="Arial" w:cs="Arial"/>
          <w:sz w:val="24"/>
          <w:szCs w:val="24"/>
          <w:lang w:val="tt-RU" w:eastAsia="ru-RU"/>
        </w:rPr>
        <w:t xml:space="preserve">5.7. Ведомствоара комиссия карарлары тәкъдим итү характерына </w:t>
      </w:r>
      <w:r w:rsidRPr="00EB09F3">
        <w:rPr>
          <w:rFonts w:ascii="Arial" w:eastAsia="Times New Roman" w:hAnsi="Arial" w:cs="Arial"/>
          <w:sz w:val="24"/>
          <w:szCs w:val="24"/>
          <w:lang w:val="tt-RU" w:eastAsia="ru-RU"/>
        </w:rPr>
        <w:t xml:space="preserve">ия һәм утырышта катнашучыларның гади күпчелек тавышы белән кабул ителә. Тавышлар тигез булганда, утырышта рәислек итүче тавышы хәлиткеч булып тора. </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32"/>
      <w:r w:rsidRPr="00EB09F3">
        <w:rPr>
          <w:rFonts w:ascii="Arial" w:eastAsia="Times New Roman" w:hAnsi="Arial" w:cs="Arial"/>
          <w:sz w:val="24"/>
          <w:szCs w:val="24"/>
          <w:lang w:val="tt-RU" w:eastAsia="ru-RU"/>
        </w:rPr>
        <w:t>5.8. Ведомствоара комиссия әгъзалары утырышларда карала торган мәсьәләләр турында фикер алышканда тигез хок</w:t>
      </w:r>
      <w:r w:rsidRPr="00EB09F3">
        <w:rPr>
          <w:rFonts w:ascii="Arial" w:eastAsia="Times New Roman" w:hAnsi="Arial" w:cs="Arial"/>
          <w:sz w:val="24"/>
          <w:szCs w:val="24"/>
          <w:lang w:val="tt-RU" w:eastAsia="ru-RU"/>
        </w:rPr>
        <w:t>укларга ия.</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5.9. Утырыш әлеге Нигезләмәнең 4.6 пунктында күрсәтелгән затларны чакырмыйча үткәрелә.</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1317"/>
      <w:r w:rsidRPr="00EB09F3">
        <w:rPr>
          <w:rFonts w:ascii="Arial" w:eastAsia="Times New Roman" w:hAnsi="Arial" w:cs="Arial"/>
          <w:sz w:val="24"/>
          <w:szCs w:val="24"/>
          <w:lang w:val="tt-RU" w:eastAsia="ru-RU"/>
        </w:rPr>
        <w:t>5.10. Ведомствоара комиссия әгъзалары комиссия утырышында тикшерелгән мәсьәләләр турында мәгълүматларны әлеге мәсьәләләргә кагылышлы затларның ризалыгыннан б</w:t>
      </w:r>
      <w:r w:rsidRPr="00EB09F3">
        <w:rPr>
          <w:rFonts w:ascii="Arial" w:eastAsia="Times New Roman" w:hAnsi="Arial" w:cs="Arial"/>
          <w:sz w:val="24"/>
          <w:szCs w:val="24"/>
          <w:lang w:val="tt-RU" w:eastAsia="ru-RU"/>
        </w:rPr>
        <w:t>ашка таратырга хокуклы түгел.</w:t>
      </w:r>
    </w:p>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Гражданнарның шәхси тормышы турында мәгълүматларны тараткан өчен ведомствоара комиссия әгъзалары закон нигезендә җаваплы.</w:t>
      </w:r>
    </w:p>
    <w:bookmarkEnd w:id="37"/>
    <w:p w:rsidR="00915895" w:rsidRPr="00EB09F3" w:rsidRDefault="0013049E" w:rsidP="00915895">
      <w:pPr>
        <w:autoSpaceDE w:val="0"/>
        <w:autoSpaceDN w:val="0"/>
        <w:adjustRightInd w:val="0"/>
        <w:spacing w:after="0" w:line="240" w:lineRule="auto"/>
        <w:ind w:firstLine="720"/>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5.11. Ведомствоара комиссия эшен массакүләм мәгълүмат чараларында яктырту максатында, ведомствоара комис</w:t>
      </w:r>
      <w:r w:rsidRPr="00EB09F3">
        <w:rPr>
          <w:rFonts w:ascii="Arial" w:eastAsia="Times New Roman" w:hAnsi="Arial" w:cs="Arial"/>
          <w:sz w:val="24"/>
          <w:szCs w:val="24"/>
          <w:lang w:val="tt-RU" w:eastAsia="ru-RU"/>
        </w:rPr>
        <w:t>сия рәисе рөхсәте белән, шәхси мәгълүматларны күрсәтмичә, массакүләм мәгълүмат чараларына тиешле мәгълүмат бирү рөхсәт ителә.</w:t>
      </w:r>
    </w:p>
    <w:bookmarkEnd w:id="36"/>
    <w:p w:rsidR="00915895" w:rsidRPr="00EB09F3" w:rsidRDefault="0013049E" w:rsidP="00915895">
      <w:pPr>
        <w:spacing w:after="0" w:line="240" w:lineRule="auto"/>
        <w:jc w:val="center"/>
        <w:rPr>
          <w:rFonts w:ascii="Arial" w:eastAsia="Times New Roman" w:hAnsi="Arial" w:cs="Arial"/>
          <w:sz w:val="24"/>
          <w:szCs w:val="24"/>
          <w:lang w:eastAsia="ru-RU"/>
        </w:rPr>
      </w:pPr>
    </w:p>
    <w:p w:rsidR="00915895" w:rsidRPr="00EB09F3" w:rsidRDefault="0013049E" w:rsidP="00915895">
      <w:pPr>
        <w:spacing w:after="0" w:line="240" w:lineRule="auto"/>
        <w:rPr>
          <w:rFonts w:ascii="Arial" w:eastAsia="Times New Roman" w:hAnsi="Arial" w:cs="Arial"/>
          <w:sz w:val="24"/>
          <w:szCs w:val="24"/>
          <w:lang w:eastAsia="ru-RU"/>
        </w:rPr>
      </w:pPr>
    </w:p>
    <w:p w:rsidR="00915895" w:rsidRPr="00EB09F3" w:rsidRDefault="0013049E" w:rsidP="00915895">
      <w:pPr>
        <w:tabs>
          <w:tab w:val="left" w:pos="2010"/>
        </w:tabs>
        <w:spacing w:after="0" w:line="240" w:lineRule="auto"/>
        <w:jc w:val="center"/>
        <w:rPr>
          <w:rFonts w:ascii="Arial" w:eastAsia="Times New Roman" w:hAnsi="Arial" w:cs="Arial"/>
          <w:sz w:val="24"/>
          <w:szCs w:val="24"/>
          <w:lang w:eastAsia="ru-RU"/>
        </w:rPr>
      </w:pPr>
    </w:p>
    <w:p w:rsidR="00EB09F3" w:rsidRPr="0013049E" w:rsidRDefault="00EB09F3" w:rsidP="00915895">
      <w:pPr>
        <w:tabs>
          <w:tab w:val="left" w:pos="3654"/>
        </w:tabs>
        <w:rPr>
          <w:rFonts w:ascii="Arial" w:eastAsia="Times New Roman" w:hAnsi="Arial" w:cs="Arial"/>
          <w:sz w:val="24"/>
          <w:szCs w:val="24"/>
          <w:lang w:val="tt-RU" w:eastAsia="ru-RU"/>
        </w:rPr>
      </w:pPr>
    </w:p>
    <w:p w:rsidR="00EB09F3" w:rsidRPr="00EB09F3" w:rsidRDefault="00EB09F3" w:rsidP="00915895">
      <w:pPr>
        <w:tabs>
          <w:tab w:val="left" w:pos="3654"/>
        </w:tabs>
        <w:rPr>
          <w:rFonts w:ascii="Arial" w:eastAsia="Times New Roman" w:hAnsi="Arial" w:cs="Arial"/>
          <w:sz w:val="24"/>
          <w:szCs w:val="24"/>
          <w:lang w:val="tt-RU" w:eastAsia="ru-RU"/>
        </w:rPr>
      </w:pPr>
    </w:p>
    <w:p w:rsidR="00EB09F3" w:rsidRPr="00EB09F3" w:rsidRDefault="00EB09F3" w:rsidP="00EB09F3">
      <w:pPr>
        <w:spacing w:after="0" w:line="240" w:lineRule="auto"/>
        <w:ind w:left="5670"/>
        <w:rPr>
          <w:rFonts w:ascii="Arial" w:eastAsia="Times New Roman" w:hAnsi="Arial" w:cs="Arial"/>
          <w:sz w:val="24"/>
          <w:szCs w:val="24"/>
          <w:lang w:eastAsia="ru-RU"/>
        </w:rPr>
      </w:pPr>
      <w:r w:rsidRPr="00EB09F3">
        <w:rPr>
          <w:rFonts w:ascii="Arial" w:eastAsia="Times New Roman" w:hAnsi="Arial" w:cs="Arial"/>
          <w:sz w:val="24"/>
          <w:szCs w:val="24"/>
          <w:lang w:val="tt-RU" w:eastAsia="ru-RU"/>
        </w:rPr>
        <w:lastRenderedPageBreak/>
        <w:t>Югары Ослан муниципаль районы Башлыгы</w:t>
      </w:r>
      <w:r>
        <w:rPr>
          <w:rFonts w:ascii="Arial" w:eastAsia="Times New Roman" w:hAnsi="Arial" w:cs="Arial"/>
          <w:sz w:val="24"/>
          <w:szCs w:val="24"/>
          <w:lang w:val="tt-RU" w:eastAsia="ru-RU"/>
        </w:rPr>
        <w:t>ның</w:t>
      </w:r>
      <w:r w:rsidRPr="00EB09F3">
        <w:rPr>
          <w:rFonts w:ascii="Arial" w:eastAsia="Times New Roman" w:hAnsi="Arial" w:cs="Arial"/>
          <w:sz w:val="24"/>
          <w:szCs w:val="24"/>
          <w:lang w:val="tt-RU" w:eastAsia="ru-RU"/>
        </w:rPr>
        <w:t xml:space="preserve"> </w:t>
      </w:r>
    </w:p>
    <w:p w:rsidR="00EB09F3" w:rsidRPr="00EB09F3" w:rsidRDefault="00EB09F3" w:rsidP="00EB09F3">
      <w:pPr>
        <w:spacing w:after="0" w:line="240" w:lineRule="auto"/>
        <w:ind w:left="5670"/>
        <w:rPr>
          <w:rFonts w:ascii="Arial" w:eastAsia="Times New Roman" w:hAnsi="Arial" w:cs="Arial"/>
          <w:sz w:val="24"/>
          <w:szCs w:val="24"/>
          <w:lang w:eastAsia="ru-RU"/>
        </w:rPr>
      </w:pPr>
      <w:r w:rsidRPr="00EB09F3">
        <w:rPr>
          <w:rFonts w:ascii="Arial" w:eastAsia="Times New Roman" w:hAnsi="Arial" w:cs="Arial"/>
          <w:sz w:val="24"/>
          <w:szCs w:val="24"/>
          <w:lang w:val="tt-RU" w:eastAsia="ru-RU"/>
        </w:rPr>
        <w:t>«___» _______________ № _____</w:t>
      </w:r>
    </w:p>
    <w:p w:rsidR="00EB09F3" w:rsidRDefault="00EB09F3" w:rsidP="00EB09F3">
      <w:pPr>
        <w:spacing w:after="0" w:line="240" w:lineRule="auto"/>
        <w:ind w:left="5670"/>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к</w:t>
      </w:r>
      <w:r w:rsidRPr="00EB09F3">
        <w:rPr>
          <w:rFonts w:ascii="Arial" w:eastAsia="Times New Roman" w:hAnsi="Arial" w:cs="Arial"/>
          <w:sz w:val="24"/>
          <w:szCs w:val="24"/>
          <w:lang w:val="tt-RU" w:eastAsia="ru-RU"/>
        </w:rPr>
        <w:t>арарына</w:t>
      </w:r>
      <w:r>
        <w:rPr>
          <w:rFonts w:ascii="Arial" w:eastAsia="Times New Roman" w:hAnsi="Arial" w:cs="Arial"/>
          <w:sz w:val="24"/>
          <w:szCs w:val="24"/>
          <w:lang w:val="tt-RU" w:eastAsia="ru-RU"/>
        </w:rPr>
        <w:t xml:space="preserve"> </w:t>
      </w:r>
    </w:p>
    <w:p w:rsidR="00EB09F3" w:rsidRPr="00EB09F3" w:rsidRDefault="00EB09F3" w:rsidP="00EB09F3">
      <w:pPr>
        <w:spacing w:after="0" w:line="240" w:lineRule="auto"/>
        <w:ind w:left="5670"/>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2</w:t>
      </w:r>
      <w:r w:rsidRPr="00EB09F3">
        <w:rPr>
          <w:rFonts w:ascii="Arial" w:eastAsia="Times New Roman" w:hAnsi="Arial" w:cs="Arial"/>
          <w:sz w:val="24"/>
          <w:szCs w:val="24"/>
          <w:lang w:val="tt-RU" w:eastAsia="ru-RU"/>
        </w:rPr>
        <w:t xml:space="preserve">нче кушымта     </w:t>
      </w:r>
    </w:p>
    <w:p w:rsidR="00425A0E" w:rsidRPr="00EB09F3" w:rsidRDefault="0013049E" w:rsidP="00425A0E">
      <w:pPr>
        <w:rPr>
          <w:rFonts w:ascii="Arial" w:eastAsia="Times New Roman" w:hAnsi="Arial" w:cs="Arial"/>
          <w:sz w:val="24"/>
          <w:szCs w:val="24"/>
          <w:lang w:val="tt-RU" w:eastAsia="ru-RU"/>
        </w:rPr>
      </w:pPr>
    </w:p>
    <w:p w:rsidR="00915895" w:rsidRPr="00EB09F3" w:rsidRDefault="00EB09F3" w:rsidP="00EB09F3">
      <w:pPr>
        <w:autoSpaceDE w:val="0"/>
        <w:autoSpaceDN w:val="0"/>
        <w:adjustRightInd w:val="0"/>
        <w:spacing w:after="0" w:line="240" w:lineRule="auto"/>
        <w:jc w:val="center"/>
        <w:outlineLvl w:val="0"/>
        <w:rPr>
          <w:rFonts w:ascii="Arial" w:eastAsia="Times New Roman" w:hAnsi="Arial" w:cs="Arial"/>
          <w:sz w:val="24"/>
          <w:szCs w:val="24"/>
          <w:u w:val="single"/>
          <w:lang w:val="tt-RU" w:eastAsia="ru-RU"/>
        </w:rPr>
      </w:pPr>
      <w:r w:rsidRPr="00EB09F3">
        <w:rPr>
          <w:rFonts w:ascii="Arial" w:eastAsia="Times New Roman" w:hAnsi="Arial" w:cs="Arial"/>
          <w:sz w:val="24"/>
          <w:szCs w:val="24"/>
          <w:lang w:val="tt-RU" w:eastAsia="ru-RU"/>
        </w:rPr>
        <w:t>Иректән мәхрүм итү урыннарыннан азат ителгән затларны ресоциальләштерү мәсьәләләре буенча муниципал</w:t>
      </w:r>
      <w:r>
        <w:rPr>
          <w:rFonts w:ascii="Arial" w:eastAsia="Times New Roman" w:hAnsi="Arial" w:cs="Arial"/>
          <w:sz w:val="24"/>
          <w:szCs w:val="24"/>
          <w:lang w:val="tt-RU" w:eastAsia="ru-RU"/>
        </w:rPr>
        <w:t>ь ведомствоара комиссия составы</w:t>
      </w:r>
      <w:r w:rsidR="0013049E" w:rsidRPr="00EB09F3">
        <w:rPr>
          <w:rFonts w:ascii="Arial" w:eastAsia="Times New Roman" w:hAnsi="Arial" w:cs="Arial"/>
          <w:sz w:val="24"/>
          <w:szCs w:val="24"/>
          <w:lang w:val="tt-RU" w:eastAsia="ru-RU"/>
        </w:rPr>
        <w:t xml:space="preserve"> </w:t>
      </w:r>
    </w:p>
    <w:tbl>
      <w:tblPr>
        <w:tblStyle w:val="aa"/>
        <w:tblW w:w="0" w:type="auto"/>
        <w:tblLook w:val="04A0" w:firstRow="1" w:lastRow="0" w:firstColumn="1" w:lastColumn="0" w:noHBand="0" w:noVBand="1"/>
      </w:tblPr>
      <w:tblGrid>
        <w:gridCol w:w="3227"/>
        <w:gridCol w:w="709"/>
        <w:gridCol w:w="5918"/>
      </w:tblGrid>
      <w:tr w:rsidR="00E73CBC" w:rsidRPr="00EB09F3" w:rsidTr="00DE1D38">
        <w:tc>
          <w:tcPr>
            <w:tcW w:w="9854" w:type="dxa"/>
            <w:gridSpan w:val="3"/>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Комиссия рәисе</w:t>
            </w:r>
          </w:p>
        </w:tc>
      </w:tr>
      <w:tr w:rsidR="00E73CBC" w:rsidRPr="00EB09F3" w:rsidTr="00E7399E">
        <w:tc>
          <w:tcPr>
            <w:tcW w:w="3227" w:type="dxa"/>
          </w:tcPr>
          <w:p w:rsidR="00E7399E" w:rsidRPr="00EB09F3" w:rsidRDefault="0013049E" w:rsidP="00DF09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Камалетдинова </w:t>
            </w:r>
          </w:p>
          <w:p w:rsidR="00E7399E" w:rsidRPr="00EB09F3" w:rsidRDefault="0013049E" w:rsidP="00DF09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Гөлия Фидаиловна</w:t>
            </w:r>
          </w:p>
        </w:tc>
        <w:tc>
          <w:tcPr>
            <w:tcW w:w="709" w:type="dxa"/>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w:t>
            </w:r>
          </w:p>
        </w:tc>
        <w:tc>
          <w:tcPr>
            <w:tcW w:w="5918" w:type="dxa"/>
          </w:tcPr>
          <w:p w:rsidR="00E7399E" w:rsidRPr="00EB09F3" w:rsidRDefault="0013049E" w:rsidP="00E7399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Югары Ослан муниципаль районы Башкарма комитеты җитәкчесенең социаль-мәдәни мәсьәләләр буен</w:t>
            </w:r>
            <w:r>
              <w:rPr>
                <w:rFonts w:ascii="Arial" w:eastAsia="Times New Roman" w:hAnsi="Arial" w:cs="Arial"/>
                <w:sz w:val="24"/>
                <w:szCs w:val="24"/>
                <w:lang w:val="tt-RU" w:eastAsia="ru-RU"/>
              </w:rPr>
              <w:t>ча урынбасары</w:t>
            </w:r>
          </w:p>
        </w:tc>
      </w:tr>
      <w:tr w:rsidR="00E73CBC" w:rsidRPr="00EB09F3" w:rsidTr="00252A82">
        <w:tc>
          <w:tcPr>
            <w:tcW w:w="9854" w:type="dxa"/>
            <w:gridSpan w:val="3"/>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Комиссия рәисе урынбасары</w:t>
            </w:r>
          </w:p>
        </w:tc>
      </w:tr>
      <w:tr w:rsidR="00E73CBC" w:rsidRPr="00EB09F3" w:rsidTr="00E7399E">
        <w:tc>
          <w:tcPr>
            <w:tcW w:w="3227" w:type="dxa"/>
          </w:tcPr>
          <w:p w:rsidR="00E7399E" w:rsidRPr="00EB09F3" w:rsidRDefault="0013049E" w:rsidP="00C7596B">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Талов </w:t>
            </w:r>
          </w:p>
          <w:p w:rsidR="00E7399E" w:rsidRPr="00EB09F3" w:rsidRDefault="0013049E" w:rsidP="00C7596B">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Александр Владимирович</w:t>
            </w:r>
          </w:p>
        </w:tc>
        <w:tc>
          <w:tcPr>
            <w:tcW w:w="709" w:type="dxa"/>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w:t>
            </w:r>
          </w:p>
        </w:tc>
        <w:tc>
          <w:tcPr>
            <w:tcW w:w="5918" w:type="dxa"/>
          </w:tcPr>
          <w:p w:rsidR="00E7399E" w:rsidRPr="00EB09F3" w:rsidRDefault="0013049E" w:rsidP="0013049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Россия </w:t>
            </w:r>
            <w:r>
              <w:rPr>
                <w:rFonts w:ascii="Arial" w:eastAsia="Times New Roman" w:hAnsi="Arial" w:cs="Arial"/>
                <w:sz w:val="24"/>
                <w:szCs w:val="24"/>
                <w:lang w:val="tt-RU" w:eastAsia="ru-RU"/>
              </w:rPr>
              <w:t>җ</w:t>
            </w:r>
            <w:r w:rsidRPr="00EB09F3">
              <w:rPr>
                <w:rFonts w:ascii="Arial" w:eastAsia="Times New Roman" w:hAnsi="Arial" w:cs="Arial"/>
                <w:sz w:val="24"/>
                <w:szCs w:val="24"/>
                <w:lang w:val="tt-RU" w:eastAsia="ru-RU"/>
              </w:rPr>
              <w:t>әзаларны үтәтү федераль хезмәтенең Татарстан Республикасы буенча идарәсенең Кама Тамагы муниципальара филиалы башлыгы (килешү буенча)</w:t>
            </w:r>
          </w:p>
        </w:tc>
      </w:tr>
      <w:tr w:rsidR="00E73CBC" w:rsidRPr="00EB09F3" w:rsidTr="00950B34">
        <w:tc>
          <w:tcPr>
            <w:tcW w:w="9854" w:type="dxa"/>
            <w:gridSpan w:val="3"/>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Комиссия сәркатибе</w:t>
            </w:r>
          </w:p>
        </w:tc>
      </w:tr>
      <w:tr w:rsidR="00E73CBC" w:rsidRPr="00EB09F3" w:rsidTr="00E7399E">
        <w:tc>
          <w:tcPr>
            <w:tcW w:w="3227" w:type="dxa"/>
          </w:tcPr>
          <w:p w:rsidR="00E7399E" w:rsidRPr="00EB09F3" w:rsidRDefault="0013049E" w:rsidP="003558C7">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Сигаева </w:t>
            </w:r>
          </w:p>
          <w:p w:rsidR="00E7399E" w:rsidRPr="00EB09F3" w:rsidRDefault="0013049E" w:rsidP="003558C7">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Наталья </w:t>
            </w:r>
            <w:r w:rsidRPr="00EB09F3">
              <w:rPr>
                <w:rFonts w:ascii="Arial" w:eastAsia="Times New Roman" w:hAnsi="Arial" w:cs="Arial"/>
                <w:sz w:val="24"/>
                <w:szCs w:val="24"/>
                <w:lang w:val="tt-RU" w:eastAsia="ru-RU"/>
              </w:rPr>
              <w:t>Валерьевна</w:t>
            </w:r>
          </w:p>
        </w:tc>
        <w:tc>
          <w:tcPr>
            <w:tcW w:w="709" w:type="dxa"/>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w:t>
            </w:r>
          </w:p>
        </w:tc>
        <w:tc>
          <w:tcPr>
            <w:tcW w:w="5918" w:type="dxa"/>
          </w:tcPr>
          <w:p w:rsidR="00E7399E" w:rsidRPr="00EB09F3" w:rsidRDefault="0013049E" w:rsidP="0013049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Югары Ослан муниципаль районындагы «Өмет утравы» халыкка социаль хезмәт күрсәтү комплекслы үзәге</w:t>
            </w:r>
            <w:r w:rsidRPr="00EB09F3">
              <w:rPr>
                <w:rFonts w:ascii="Arial" w:eastAsia="Times New Roman" w:hAnsi="Arial" w:cs="Arial"/>
                <w:sz w:val="24"/>
                <w:szCs w:val="24"/>
                <w:lang w:val="tt-RU" w:eastAsia="ru-RU"/>
              </w:rPr>
              <w:t>»</w:t>
            </w:r>
            <w:r w:rsidRPr="00EB09F3">
              <w:rPr>
                <w:rFonts w:ascii="Arial" w:eastAsia="Times New Roman" w:hAnsi="Arial" w:cs="Arial"/>
                <w:sz w:val="24"/>
                <w:szCs w:val="24"/>
                <w:lang w:val="tt-RU" w:eastAsia="ru-RU"/>
              </w:rPr>
              <w:t xml:space="preserve"> </w:t>
            </w:r>
            <w:r w:rsidRPr="00EB09F3">
              <w:rPr>
                <w:rFonts w:ascii="Arial" w:eastAsia="Times New Roman" w:hAnsi="Arial" w:cs="Arial"/>
                <w:sz w:val="24"/>
                <w:szCs w:val="24"/>
                <w:lang w:val="tt-RU" w:eastAsia="ru-RU"/>
              </w:rPr>
              <w:t xml:space="preserve"> дәүләт бюджет учреждениесе директоры</w:t>
            </w:r>
            <w:r w:rsidRPr="00EB09F3">
              <w:rPr>
                <w:rFonts w:ascii="Arial" w:eastAsia="Times New Roman" w:hAnsi="Arial" w:cs="Arial"/>
                <w:sz w:val="24"/>
                <w:szCs w:val="24"/>
                <w:lang w:val="tt-RU" w:eastAsia="ru-RU"/>
              </w:rPr>
              <w:t xml:space="preserve"> </w:t>
            </w:r>
          </w:p>
        </w:tc>
      </w:tr>
      <w:tr w:rsidR="00E73CBC" w:rsidRPr="00EB09F3" w:rsidTr="00531552">
        <w:tc>
          <w:tcPr>
            <w:tcW w:w="9854" w:type="dxa"/>
            <w:gridSpan w:val="3"/>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Комиссия әгъзалары</w:t>
            </w:r>
          </w:p>
        </w:tc>
      </w:tr>
      <w:tr w:rsidR="00E73CBC" w:rsidRPr="00EB09F3" w:rsidTr="00E7399E">
        <w:tc>
          <w:tcPr>
            <w:tcW w:w="3227" w:type="dxa"/>
          </w:tcPr>
          <w:p w:rsidR="00E7399E" w:rsidRPr="00EB09F3" w:rsidRDefault="0013049E" w:rsidP="00425A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Ионов </w:t>
            </w:r>
          </w:p>
          <w:p w:rsidR="00E7399E" w:rsidRPr="00EB09F3" w:rsidRDefault="0013049E" w:rsidP="00425A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Евгений Сергеевич</w:t>
            </w:r>
          </w:p>
        </w:tc>
        <w:tc>
          <w:tcPr>
            <w:tcW w:w="709" w:type="dxa"/>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w:t>
            </w:r>
          </w:p>
        </w:tc>
        <w:tc>
          <w:tcPr>
            <w:tcW w:w="5918" w:type="dxa"/>
          </w:tcPr>
          <w:p w:rsidR="00E7399E" w:rsidRPr="00EB09F3" w:rsidRDefault="0013049E" w:rsidP="00AC333C">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Россия Эчке эшләр министрлыгының «Югары Ослан» </w:t>
            </w:r>
            <w:r w:rsidRPr="00EB09F3">
              <w:rPr>
                <w:rFonts w:ascii="Arial" w:eastAsia="Times New Roman" w:hAnsi="Arial" w:cs="Arial"/>
                <w:sz w:val="24"/>
                <w:szCs w:val="24"/>
                <w:lang w:val="tt-RU" w:eastAsia="ru-RU"/>
              </w:rPr>
              <w:t>муниципальара бүлегенең җәмәгать тәртибен саклау буенча полиция начальнигы урынбасары (килешү буенча)</w:t>
            </w:r>
          </w:p>
        </w:tc>
      </w:tr>
      <w:tr w:rsidR="00E73CBC" w:rsidRPr="00EB09F3" w:rsidTr="00E7399E">
        <w:tc>
          <w:tcPr>
            <w:tcW w:w="3227" w:type="dxa"/>
          </w:tcPr>
          <w:p w:rsidR="00E7399E" w:rsidRPr="00EB09F3" w:rsidRDefault="0013049E" w:rsidP="00425A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Алеева  </w:t>
            </w:r>
          </w:p>
          <w:p w:rsidR="00E7399E" w:rsidRPr="00EB09F3" w:rsidRDefault="0013049E" w:rsidP="00425A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Ирина Павловна</w:t>
            </w:r>
          </w:p>
        </w:tc>
        <w:tc>
          <w:tcPr>
            <w:tcW w:w="709" w:type="dxa"/>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w:t>
            </w:r>
          </w:p>
        </w:tc>
        <w:tc>
          <w:tcPr>
            <w:tcW w:w="5918" w:type="dxa"/>
          </w:tcPr>
          <w:p w:rsidR="00E7399E" w:rsidRPr="00EB09F3" w:rsidRDefault="0013049E" w:rsidP="0013049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Татарстан Республикасы Хезмәт, халыкны эш белән тәэмин итү һәм социаль яклау министрлыгының Югары Ослан муниципаль районындагы </w:t>
            </w:r>
            <w:r w:rsidRPr="00EB09F3">
              <w:rPr>
                <w:rFonts w:ascii="Arial" w:eastAsia="Times New Roman" w:hAnsi="Arial" w:cs="Arial"/>
                <w:sz w:val="24"/>
                <w:szCs w:val="24"/>
                <w:lang w:val="tt-RU" w:eastAsia="ru-RU"/>
              </w:rPr>
              <w:t>социаль яклау бүлеге башлыгы</w:t>
            </w:r>
            <w:r w:rsidRPr="00EB09F3">
              <w:rPr>
                <w:rFonts w:ascii="Arial" w:eastAsia="Times New Roman" w:hAnsi="Arial" w:cs="Arial"/>
                <w:sz w:val="24"/>
                <w:szCs w:val="24"/>
                <w:lang w:val="tt-RU" w:eastAsia="ru-RU"/>
              </w:rPr>
              <w:t xml:space="preserve">  </w:t>
            </w:r>
            <w:r w:rsidRPr="00EB09F3">
              <w:rPr>
                <w:rFonts w:ascii="Arial" w:eastAsia="Times New Roman" w:hAnsi="Arial" w:cs="Arial"/>
                <w:sz w:val="24"/>
                <w:szCs w:val="24"/>
                <w:lang w:val="tt-RU" w:eastAsia="ru-RU"/>
              </w:rPr>
              <w:t>(килешү буенча)</w:t>
            </w:r>
          </w:p>
        </w:tc>
      </w:tr>
      <w:tr w:rsidR="00E73CBC" w:rsidRPr="00EB09F3" w:rsidTr="00E7399E">
        <w:tc>
          <w:tcPr>
            <w:tcW w:w="3227" w:type="dxa"/>
          </w:tcPr>
          <w:p w:rsidR="00E7399E" w:rsidRPr="00EB09F3" w:rsidRDefault="0013049E" w:rsidP="00425A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Габдрахманова</w:t>
            </w:r>
          </w:p>
          <w:p w:rsidR="00E7399E" w:rsidRPr="00EB09F3" w:rsidRDefault="0013049E" w:rsidP="00425A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Алинә Рим Кызы</w:t>
            </w:r>
          </w:p>
        </w:tc>
        <w:tc>
          <w:tcPr>
            <w:tcW w:w="709" w:type="dxa"/>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w:t>
            </w:r>
          </w:p>
        </w:tc>
        <w:tc>
          <w:tcPr>
            <w:tcW w:w="5918" w:type="dxa"/>
          </w:tcPr>
          <w:p w:rsidR="00E7399E" w:rsidRPr="00EB09F3" w:rsidRDefault="0013049E" w:rsidP="00AC333C">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«Югары Ослан районы халыкны эш белән тәэмин итү үзәге» ДКУ директоры (килешү буенча)</w:t>
            </w:r>
          </w:p>
        </w:tc>
      </w:tr>
      <w:tr w:rsidR="00E73CBC" w:rsidRPr="00EB09F3" w:rsidTr="00E7399E">
        <w:tc>
          <w:tcPr>
            <w:tcW w:w="3227" w:type="dxa"/>
          </w:tcPr>
          <w:p w:rsidR="00E7399E" w:rsidRPr="00EB09F3" w:rsidRDefault="0013049E" w:rsidP="00425A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 xml:space="preserve">Смирнов </w:t>
            </w:r>
          </w:p>
          <w:p w:rsidR="00E7399E" w:rsidRPr="00EB09F3" w:rsidRDefault="0013049E" w:rsidP="00425A0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Алексей Олегович</w:t>
            </w:r>
          </w:p>
        </w:tc>
        <w:tc>
          <w:tcPr>
            <w:tcW w:w="709" w:type="dxa"/>
          </w:tcPr>
          <w:p w:rsidR="00E7399E" w:rsidRPr="00EB09F3" w:rsidRDefault="0013049E" w:rsidP="00E7399E">
            <w:pPr>
              <w:spacing w:after="0" w:line="240" w:lineRule="auto"/>
              <w:contextualSpacing/>
              <w:jc w:val="center"/>
              <w:rPr>
                <w:rFonts w:ascii="Arial" w:eastAsia="Times New Roman" w:hAnsi="Arial" w:cs="Arial"/>
                <w:sz w:val="24"/>
                <w:szCs w:val="24"/>
                <w:lang w:eastAsia="ru-RU"/>
              </w:rPr>
            </w:pPr>
            <w:r w:rsidRPr="00EB09F3">
              <w:rPr>
                <w:rFonts w:ascii="Arial" w:eastAsia="Times New Roman" w:hAnsi="Arial" w:cs="Arial"/>
                <w:sz w:val="24"/>
                <w:szCs w:val="24"/>
                <w:lang w:val="tt-RU" w:eastAsia="ru-RU"/>
              </w:rPr>
              <w:t>-</w:t>
            </w:r>
          </w:p>
        </w:tc>
        <w:tc>
          <w:tcPr>
            <w:tcW w:w="5918" w:type="dxa"/>
          </w:tcPr>
          <w:p w:rsidR="00E7399E" w:rsidRPr="00EB09F3" w:rsidRDefault="0013049E" w:rsidP="0013049E">
            <w:pPr>
              <w:spacing w:after="0" w:line="240" w:lineRule="auto"/>
              <w:contextualSpacing/>
              <w:jc w:val="both"/>
              <w:rPr>
                <w:rFonts w:ascii="Arial" w:eastAsia="Times New Roman" w:hAnsi="Arial" w:cs="Arial"/>
                <w:sz w:val="24"/>
                <w:szCs w:val="24"/>
                <w:lang w:eastAsia="ru-RU"/>
              </w:rPr>
            </w:pPr>
            <w:r w:rsidRPr="00EB09F3">
              <w:rPr>
                <w:rFonts w:ascii="Arial" w:eastAsia="Times New Roman" w:hAnsi="Arial" w:cs="Arial"/>
                <w:sz w:val="24"/>
                <w:szCs w:val="24"/>
                <w:lang w:val="tt-RU" w:eastAsia="ru-RU"/>
              </w:rPr>
              <w:t>«Югары Ослан район үзәк хастаханәсе» ДАССО</w:t>
            </w:r>
            <w:r w:rsidRPr="00EB09F3">
              <w:rPr>
                <w:rFonts w:ascii="Arial" w:eastAsia="Times New Roman" w:hAnsi="Arial" w:cs="Arial"/>
                <w:sz w:val="24"/>
                <w:szCs w:val="24"/>
                <w:lang w:val="tt-RU" w:eastAsia="ru-RU"/>
              </w:rPr>
              <w:t xml:space="preserve"> баш табибы (килешү буенча)</w:t>
            </w:r>
          </w:p>
        </w:tc>
      </w:tr>
    </w:tbl>
    <w:p w:rsidR="00425A0E" w:rsidRPr="00425A0E" w:rsidRDefault="0013049E" w:rsidP="00425A0E">
      <w:pPr>
        <w:jc w:val="center"/>
        <w:rPr>
          <w:rFonts w:eastAsia="Times New Roman"/>
          <w:sz w:val="22"/>
          <w:szCs w:val="24"/>
          <w:lang w:eastAsia="ru-RU"/>
        </w:rPr>
      </w:pPr>
    </w:p>
    <w:sectPr w:rsidR="00425A0E" w:rsidRPr="00425A0E" w:rsidSect="0013049E">
      <w:pgSz w:w="11906" w:h="16838"/>
      <w:pgMar w:top="1440" w:right="1080" w:bottom="1440"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185"/>
    <w:multiLevelType w:val="hybridMultilevel"/>
    <w:tmpl w:val="88B032CC"/>
    <w:lvl w:ilvl="0" w:tplc="7D3244F0">
      <w:start w:val="1"/>
      <w:numFmt w:val="decimal"/>
      <w:lvlText w:val="%1."/>
      <w:lvlJc w:val="left"/>
      <w:pPr>
        <w:tabs>
          <w:tab w:val="num" w:pos="1080"/>
        </w:tabs>
        <w:ind w:left="1080" w:hanging="360"/>
      </w:pPr>
    </w:lvl>
    <w:lvl w:ilvl="1" w:tplc="0D549094" w:tentative="1">
      <w:start w:val="1"/>
      <w:numFmt w:val="lowerLetter"/>
      <w:lvlText w:val="%2."/>
      <w:lvlJc w:val="left"/>
      <w:pPr>
        <w:tabs>
          <w:tab w:val="num" w:pos="1800"/>
        </w:tabs>
        <w:ind w:left="1800" w:hanging="360"/>
      </w:pPr>
    </w:lvl>
    <w:lvl w:ilvl="2" w:tplc="0E705838" w:tentative="1">
      <w:start w:val="1"/>
      <w:numFmt w:val="lowerRoman"/>
      <w:lvlText w:val="%3."/>
      <w:lvlJc w:val="right"/>
      <w:pPr>
        <w:tabs>
          <w:tab w:val="num" w:pos="2520"/>
        </w:tabs>
        <w:ind w:left="2520" w:hanging="180"/>
      </w:pPr>
    </w:lvl>
    <w:lvl w:ilvl="3" w:tplc="C2F246F6" w:tentative="1">
      <w:start w:val="1"/>
      <w:numFmt w:val="decimal"/>
      <w:lvlText w:val="%4."/>
      <w:lvlJc w:val="left"/>
      <w:pPr>
        <w:tabs>
          <w:tab w:val="num" w:pos="3240"/>
        </w:tabs>
        <w:ind w:left="3240" w:hanging="360"/>
      </w:pPr>
    </w:lvl>
    <w:lvl w:ilvl="4" w:tplc="A934C22C" w:tentative="1">
      <w:start w:val="1"/>
      <w:numFmt w:val="lowerLetter"/>
      <w:lvlText w:val="%5."/>
      <w:lvlJc w:val="left"/>
      <w:pPr>
        <w:tabs>
          <w:tab w:val="num" w:pos="3960"/>
        </w:tabs>
        <w:ind w:left="3960" w:hanging="360"/>
      </w:pPr>
    </w:lvl>
    <w:lvl w:ilvl="5" w:tplc="C4E62792" w:tentative="1">
      <w:start w:val="1"/>
      <w:numFmt w:val="lowerRoman"/>
      <w:lvlText w:val="%6."/>
      <w:lvlJc w:val="right"/>
      <w:pPr>
        <w:tabs>
          <w:tab w:val="num" w:pos="4680"/>
        </w:tabs>
        <w:ind w:left="4680" w:hanging="180"/>
      </w:pPr>
    </w:lvl>
    <w:lvl w:ilvl="6" w:tplc="7EA884C2" w:tentative="1">
      <w:start w:val="1"/>
      <w:numFmt w:val="decimal"/>
      <w:lvlText w:val="%7."/>
      <w:lvlJc w:val="left"/>
      <w:pPr>
        <w:tabs>
          <w:tab w:val="num" w:pos="5400"/>
        </w:tabs>
        <w:ind w:left="5400" w:hanging="360"/>
      </w:pPr>
    </w:lvl>
    <w:lvl w:ilvl="7" w:tplc="88ACB55C" w:tentative="1">
      <w:start w:val="1"/>
      <w:numFmt w:val="lowerLetter"/>
      <w:lvlText w:val="%8."/>
      <w:lvlJc w:val="left"/>
      <w:pPr>
        <w:tabs>
          <w:tab w:val="num" w:pos="6120"/>
        </w:tabs>
        <w:ind w:left="6120" w:hanging="360"/>
      </w:pPr>
    </w:lvl>
    <w:lvl w:ilvl="8" w:tplc="28326988" w:tentative="1">
      <w:start w:val="1"/>
      <w:numFmt w:val="lowerRoman"/>
      <w:lvlText w:val="%9."/>
      <w:lvlJc w:val="right"/>
      <w:pPr>
        <w:tabs>
          <w:tab w:val="num" w:pos="6840"/>
        </w:tabs>
        <w:ind w:left="6840" w:hanging="180"/>
      </w:pPr>
    </w:lvl>
  </w:abstractNum>
  <w:abstractNum w:abstractNumId="1">
    <w:nsid w:val="2C4A4ACA"/>
    <w:multiLevelType w:val="hybridMultilevel"/>
    <w:tmpl w:val="DF1E3C7C"/>
    <w:lvl w:ilvl="0" w:tplc="2928662A">
      <w:start w:val="1"/>
      <w:numFmt w:val="decimal"/>
      <w:lvlText w:val="%1."/>
      <w:lvlJc w:val="left"/>
      <w:pPr>
        <w:ind w:left="927" w:hanging="360"/>
      </w:pPr>
      <w:rPr>
        <w:rFonts w:hint="default"/>
      </w:rPr>
    </w:lvl>
    <w:lvl w:ilvl="1" w:tplc="C08086F8" w:tentative="1">
      <w:start w:val="1"/>
      <w:numFmt w:val="lowerLetter"/>
      <w:lvlText w:val="%2."/>
      <w:lvlJc w:val="left"/>
      <w:pPr>
        <w:ind w:left="1647" w:hanging="360"/>
      </w:pPr>
    </w:lvl>
    <w:lvl w:ilvl="2" w:tplc="3F40F3A6" w:tentative="1">
      <w:start w:val="1"/>
      <w:numFmt w:val="lowerRoman"/>
      <w:lvlText w:val="%3."/>
      <w:lvlJc w:val="right"/>
      <w:pPr>
        <w:ind w:left="2367" w:hanging="180"/>
      </w:pPr>
    </w:lvl>
    <w:lvl w:ilvl="3" w:tplc="AFD29A64" w:tentative="1">
      <w:start w:val="1"/>
      <w:numFmt w:val="decimal"/>
      <w:lvlText w:val="%4."/>
      <w:lvlJc w:val="left"/>
      <w:pPr>
        <w:ind w:left="3087" w:hanging="360"/>
      </w:pPr>
    </w:lvl>
    <w:lvl w:ilvl="4" w:tplc="8AF21078" w:tentative="1">
      <w:start w:val="1"/>
      <w:numFmt w:val="lowerLetter"/>
      <w:lvlText w:val="%5."/>
      <w:lvlJc w:val="left"/>
      <w:pPr>
        <w:ind w:left="3807" w:hanging="360"/>
      </w:pPr>
    </w:lvl>
    <w:lvl w:ilvl="5" w:tplc="437C6AC6" w:tentative="1">
      <w:start w:val="1"/>
      <w:numFmt w:val="lowerRoman"/>
      <w:lvlText w:val="%6."/>
      <w:lvlJc w:val="right"/>
      <w:pPr>
        <w:ind w:left="4527" w:hanging="180"/>
      </w:pPr>
    </w:lvl>
    <w:lvl w:ilvl="6" w:tplc="8A322EA0" w:tentative="1">
      <w:start w:val="1"/>
      <w:numFmt w:val="decimal"/>
      <w:lvlText w:val="%7."/>
      <w:lvlJc w:val="left"/>
      <w:pPr>
        <w:ind w:left="5247" w:hanging="360"/>
      </w:pPr>
    </w:lvl>
    <w:lvl w:ilvl="7" w:tplc="33F0F614" w:tentative="1">
      <w:start w:val="1"/>
      <w:numFmt w:val="lowerLetter"/>
      <w:lvlText w:val="%8."/>
      <w:lvlJc w:val="left"/>
      <w:pPr>
        <w:ind w:left="5967" w:hanging="360"/>
      </w:pPr>
    </w:lvl>
    <w:lvl w:ilvl="8" w:tplc="F5BE2684" w:tentative="1">
      <w:start w:val="1"/>
      <w:numFmt w:val="lowerRoman"/>
      <w:lvlText w:val="%9."/>
      <w:lvlJc w:val="right"/>
      <w:pPr>
        <w:ind w:left="6687" w:hanging="180"/>
      </w:pPr>
    </w:lvl>
  </w:abstractNum>
  <w:abstractNum w:abstractNumId="2">
    <w:nsid w:val="32854523"/>
    <w:multiLevelType w:val="multilevel"/>
    <w:tmpl w:val="DEF87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1F72D6"/>
    <w:multiLevelType w:val="multilevel"/>
    <w:tmpl w:val="ACFE2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BC"/>
    <w:rsid w:val="0013049E"/>
    <w:rsid w:val="008D7A5A"/>
    <w:rsid w:val="00E73CBC"/>
    <w:rsid w:val="00EB0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CC"/>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No Spacing"/>
    <w:qFormat/>
    <w:rsid w:val="0089190E"/>
    <w:rPr>
      <w:sz w:val="28"/>
      <w:szCs w:val="28"/>
      <w:lang w:eastAsia="en-US"/>
    </w:rPr>
  </w:style>
  <w:style w:type="paragraph" w:styleId="a6">
    <w:name w:val="header"/>
    <w:basedOn w:val="a"/>
    <w:link w:val="a7"/>
    <w:uiPriority w:val="99"/>
    <w:unhideWhenUsed/>
    <w:rsid w:val="00D734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3422"/>
    <w:rPr>
      <w:sz w:val="28"/>
      <w:szCs w:val="28"/>
      <w:lang w:eastAsia="en-US"/>
    </w:rPr>
  </w:style>
  <w:style w:type="paragraph" w:styleId="a8">
    <w:name w:val="footer"/>
    <w:basedOn w:val="a"/>
    <w:link w:val="a9"/>
    <w:uiPriority w:val="99"/>
    <w:unhideWhenUsed/>
    <w:rsid w:val="00D734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3422"/>
    <w:rPr>
      <w:sz w:val="28"/>
      <w:szCs w:val="28"/>
      <w:lang w:eastAsia="en-US"/>
    </w:rPr>
  </w:style>
  <w:style w:type="paragraph" w:customStyle="1" w:styleId="ConsPlusNormal">
    <w:name w:val="ConsPlusNormal"/>
    <w:rsid w:val="00D754F7"/>
    <w:pPr>
      <w:widowControl w:val="0"/>
      <w:autoSpaceDE w:val="0"/>
      <w:autoSpaceDN w:val="0"/>
    </w:pPr>
    <w:rPr>
      <w:rFonts w:ascii="Calibri" w:eastAsia="Times New Roman" w:hAnsi="Calibri" w:cs="Calibri"/>
      <w:sz w:val="22"/>
    </w:rPr>
  </w:style>
  <w:style w:type="table" w:styleId="aa">
    <w:name w:val="Table Grid"/>
    <w:basedOn w:val="a1"/>
    <w:uiPriority w:val="59"/>
    <w:rsid w:val="00425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B0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CC"/>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No Spacing"/>
    <w:qFormat/>
    <w:rsid w:val="0089190E"/>
    <w:rPr>
      <w:sz w:val="28"/>
      <w:szCs w:val="28"/>
      <w:lang w:eastAsia="en-US"/>
    </w:rPr>
  </w:style>
  <w:style w:type="paragraph" w:styleId="a6">
    <w:name w:val="header"/>
    <w:basedOn w:val="a"/>
    <w:link w:val="a7"/>
    <w:uiPriority w:val="99"/>
    <w:unhideWhenUsed/>
    <w:rsid w:val="00D734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3422"/>
    <w:rPr>
      <w:sz w:val="28"/>
      <w:szCs w:val="28"/>
      <w:lang w:eastAsia="en-US"/>
    </w:rPr>
  </w:style>
  <w:style w:type="paragraph" w:styleId="a8">
    <w:name w:val="footer"/>
    <w:basedOn w:val="a"/>
    <w:link w:val="a9"/>
    <w:uiPriority w:val="99"/>
    <w:unhideWhenUsed/>
    <w:rsid w:val="00D734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3422"/>
    <w:rPr>
      <w:sz w:val="28"/>
      <w:szCs w:val="28"/>
      <w:lang w:eastAsia="en-US"/>
    </w:rPr>
  </w:style>
  <w:style w:type="paragraph" w:customStyle="1" w:styleId="ConsPlusNormal">
    <w:name w:val="ConsPlusNormal"/>
    <w:rsid w:val="00D754F7"/>
    <w:pPr>
      <w:widowControl w:val="0"/>
      <w:autoSpaceDE w:val="0"/>
      <w:autoSpaceDN w:val="0"/>
    </w:pPr>
    <w:rPr>
      <w:rFonts w:ascii="Calibri" w:eastAsia="Times New Roman" w:hAnsi="Calibri" w:cs="Calibri"/>
      <w:sz w:val="22"/>
    </w:rPr>
  </w:style>
  <w:style w:type="table" w:styleId="aa">
    <w:name w:val="Table Grid"/>
    <w:basedOn w:val="a1"/>
    <w:uiPriority w:val="59"/>
    <w:rsid w:val="00425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B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70.100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50;&#1040;&#1058;&#1071;\&#1055;&#1054;&#1057;&#1058;&#1040;&#1053;&#1054;&#1042;&#1051;&#1045;&#1053;&#1048;&#1071;\2015\&#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BFEA-796C-48A7-8A11-70A31A29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Template>
  <TotalTime>34</TotalTime>
  <Pages>1</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 отдел</dc:creator>
  <cp:lastModifiedBy>1</cp:lastModifiedBy>
  <cp:revision>5</cp:revision>
  <cp:lastPrinted>2019-12-24T10:27:00Z</cp:lastPrinted>
  <dcterms:created xsi:type="dcterms:W3CDTF">2019-12-19T05:35:00Z</dcterms:created>
  <dcterms:modified xsi:type="dcterms:W3CDTF">2019-12-24T10:29:00Z</dcterms:modified>
</cp:coreProperties>
</file>