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DD307F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55pt;margin-top:136.3pt;width:368.25pt;height:20.25pt;z-index:251658240" filled="f" stroked="f">
            <v:textbox>
              <w:txbxContent>
                <w:p w:rsidR="00B33DFB" w:rsidRPr="00B33DFB" w:rsidRDefault="00B33DF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23.01.2020                                                                     36</w:t>
                  </w:r>
                </w:p>
              </w:txbxContent>
            </v:textbox>
          </v:shape>
        </w:pic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82093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Югары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Ослан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муниципаль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районында</w:t>
      </w:r>
      <w:proofErr w:type="spellEnd"/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4AA2">
        <w:rPr>
          <w:rFonts w:ascii="Arial" w:hAnsi="Arial" w:cs="Arial"/>
          <w:sz w:val="24"/>
          <w:szCs w:val="24"/>
        </w:rPr>
        <w:t>«</w:t>
      </w:r>
      <w:proofErr w:type="spellStart"/>
      <w:r w:rsidRPr="00820937">
        <w:rPr>
          <w:rFonts w:ascii="Arial" w:hAnsi="Arial" w:cs="Arial"/>
          <w:sz w:val="24"/>
          <w:szCs w:val="24"/>
        </w:rPr>
        <w:t>Мәктәпкәчә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белем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бирүнең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20937">
        <w:rPr>
          <w:rFonts w:ascii="Arial" w:hAnsi="Arial" w:cs="Arial"/>
          <w:sz w:val="24"/>
          <w:szCs w:val="24"/>
        </w:rPr>
        <w:t>(</w:t>
      </w:r>
      <w:proofErr w:type="spellStart"/>
      <w:r w:rsidRPr="00820937">
        <w:rPr>
          <w:rFonts w:ascii="Arial" w:hAnsi="Arial" w:cs="Arial"/>
          <w:sz w:val="24"/>
          <w:szCs w:val="24"/>
        </w:rPr>
        <w:t>балалар</w:t>
      </w:r>
      <w:proofErr w:type="spellEnd"/>
      <w:proofErr w:type="gramEnd"/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бакчала</w:t>
      </w:r>
      <w:r>
        <w:rPr>
          <w:rFonts w:ascii="Arial" w:hAnsi="Arial" w:cs="Arial"/>
          <w:sz w:val="24"/>
          <w:szCs w:val="24"/>
        </w:rPr>
        <w:t>ры</w:t>
      </w:r>
      <w:proofErr w:type="spellEnd"/>
      <w:r w:rsidRPr="00820937">
        <w:rPr>
          <w:rFonts w:ascii="Arial" w:hAnsi="Arial" w:cs="Arial"/>
          <w:sz w:val="24"/>
          <w:szCs w:val="24"/>
        </w:rPr>
        <w:t>)</w:t>
      </w:r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тө</w:t>
      </w:r>
      <w:proofErr w:type="gramStart"/>
      <w:r w:rsidRPr="00820937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программасын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гамәлгә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ашыручы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мәгариф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оешмаларына</w:t>
      </w:r>
      <w:proofErr w:type="spellEnd"/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балаларны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исәпкә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кую </w:t>
      </w:r>
      <w:proofErr w:type="spellStart"/>
      <w:r w:rsidRPr="00820937">
        <w:rPr>
          <w:rFonts w:ascii="Arial" w:hAnsi="Arial" w:cs="Arial"/>
          <w:sz w:val="24"/>
          <w:szCs w:val="24"/>
        </w:rPr>
        <w:t>һә</w:t>
      </w:r>
      <w:proofErr w:type="gramStart"/>
      <w:r w:rsidRPr="00820937">
        <w:rPr>
          <w:rFonts w:ascii="Arial" w:hAnsi="Arial" w:cs="Arial"/>
          <w:sz w:val="24"/>
          <w:szCs w:val="24"/>
        </w:rPr>
        <w:t>м</w:t>
      </w:r>
      <w:proofErr w:type="spellEnd"/>
      <w:proofErr w:type="gram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күчерү</w:t>
      </w:r>
      <w:proofErr w:type="spellEnd"/>
      <w:r w:rsidRPr="00C94AA2">
        <w:rPr>
          <w:rFonts w:ascii="Arial" w:hAnsi="Arial" w:cs="Arial"/>
          <w:sz w:val="24"/>
          <w:szCs w:val="24"/>
        </w:rPr>
        <w:t>»</w:t>
      </w:r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82093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Югары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Ослан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муниципаль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районы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Башкарма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820937">
        <w:rPr>
          <w:rFonts w:ascii="Arial" w:hAnsi="Arial" w:cs="Arial"/>
          <w:sz w:val="24"/>
          <w:szCs w:val="24"/>
        </w:rPr>
        <w:t>җ</w:t>
      </w:r>
      <w:proofErr w:type="gramStart"/>
      <w:r w:rsidRPr="00820937">
        <w:rPr>
          <w:rFonts w:ascii="Arial" w:hAnsi="Arial" w:cs="Arial"/>
          <w:sz w:val="24"/>
          <w:szCs w:val="24"/>
        </w:rPr>
        <w:t>ит</w:t>
      </w:r>
      <w:proofErr w:type="gramEnd"/>
      <w:r w:rsidRPr="00820937">
        <w:rPr>
          <w:rFonts w:ascii="Arial" w:hAnsi="Arial" w:cs="Arial"/>
          <w:sz w:val="24"/>
          <w:szCs w:val="24"/>
        </w:rPr>
        <w:t>әкчесенең</w:t>
      </w:r>
      <w:proofErr w:type="spellEnd"/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Pr="00820937">
        <w:rPr>
          <w:rFonts w:ascii="Arial" w:hAnsi="Arial" w:cs="Arial"/>
          <w:sz w:val="24"/>
          <w:szCs w:val="24"/>
        </w:rPr>
        <w:t>елның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08 </w:t>
      </w:r>
      <w:proofErr w:type="spellStart"/>
      <w:r w:rsidRPr="00820937">
        <w:rPr>
          <w:rFonts w:ascii="Arial" w:hAnsi="Arial" w:cs="Arial"/>
          <w:sz w:val="24"/>
          <w:szCs w:val="24"/>
        </w:rPr>
        <w:t>маендагы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675</w:t>
      </w:r>
      <w:r>
        <w:rPr>
          <w:rFonts w:ascii="Arial" w:hAnsi="Arial" w:cs="Arial"/>
          <w:sz w:val="24"/>
          <w:szCs w:val="24"/>
        </w:rPr>
        <w:t>нче</w:t>
      </w:r>
      <w:r w:rsidRPr="00820937">
        <w:rPr>
          <w:rFonts w:ascii="Arial" w:hAnsi="Arial" w:cs="Arial"/>
          <w:sz w:val="24"/>
          <w:szCs w:val="24"/>
        </w:rPr>
        <w:t xml:space="preserve">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номерлы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карары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белән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расланган</w:t>
      </w:r>
      <w:proofErr w:type="spellEnd"/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муниципаль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хезмәтлә</w:t>
      </w:r>
      <w:proofErr w:type="gramStart"/>
      <w:r w:rsidRPr="0082093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күрсәтүнең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</w:p>
    <w:p w:rsidR="00820937" w:rsidRDefault="00820937" w:rsidP="00820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820937">
        <w:rPr>
          <w:rFonts w:ascii="Arial" w:hAnsi="Arial" w:cs="Arial"/>
          <w:sz w:val="24"/>
          <w:szCs w:val="24"/>
        </w:rPr>
        <w:t>үзгәрешлә</w:t>
      </w:r>
      <w:proofErr w:type="gramStart"/>
      <w:r w:rsidRPr="0082093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кертү</w:t>
      </w:r>
      <w:proofErr w:type="spellEnd"/>
      <w:r w:rsidRPr="0082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937">
        <w:rPr>
          <w:rFonts w:ascii="Arial" w:hAnsi="Arial" w:cs="Arial"/>
          <w:sz w:val="24"/>
          <w:szCs w:val="24"/>
        </w:rPr>
        <w:t>турында</w:t>
      </w:r>
      <w:proofErr w:type="spellEnd"/>
    </w:p>
    <w:p w:rsidR="00820937" w:rsidRDefault="00820937" w:rsidP="004A29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D307F" w:rsidRPr="00DD307F" w:rsidRDefault="00DD307F" w:rsidP="00DD3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94AA2">
        <w:rPr>
          <w:rFonts w:ascii="Arial" w:hAnsi="Arial" w:cs="Arial"/>
          <w:sz w:val="24"/>
          <w:szCs w:val="24"/>
        </w:rPr>
        <w:t>«</w:t>
      </w:r>
      <w:r w:rsidRPr="00DD307F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DD307F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Гаилә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кодексының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54 </w:t>
      </w:r>
      <w:proofErr w:type="spellStart"/>
      <w:r w:rsidRPr="00DD307F">
        <w:rPr>
          <w:rFonts w:ascii="Arial" w:hAnsi="Arial" w:cs="Arial"/>
          <w:sz w:val="24"/>
          <w:szCs w:val="24"/>
        </w:rPr>
        <w:t>статьясына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һәм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r w:rsidRPr="00C94AA2">
        <w:rPr>
          <w:rFonts w:ascii="Arial" w:hAnsi="Arial" w:cs="Arial"/>
          <w:sz w:val="24"/>
          <w:szCs w:val="24"/>
        </w:rPr>
        <w:t>«</w:t>
      </w:r>
      <w:r w:rsidRPr="00DD307F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DD307F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мәгариф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турында</w:t>
      </w:r>
      <w:proofErr w:type="spellEnd"/>
      <w:r w:rsidRPr="00C94AA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Федераль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законның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67 </w:t>
      </w:r>
      <w:proofErr w:type="spellStart"/>
      <w:r w:rsidRPr="00DD307F">
        <w:rPr>
          <w:rFonts w:ascii="Arial" w:hAnsi="Arial" w:cs="Arial"/>
          <w:sz w:val="24"/>
          <w:szCs w:val="24"/>
        </w:rPr>
        <w:t>статьясына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үзгәрешлә</w:t>
      </w:r>
      <w:proofErr w:type="gramStart"/>
      <w:r w:rsidRPr="00DD307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кертү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хакында</w:t>
      </w:r>
      <w:proofErr w:type="spellEnd"/>
      <w:r w:rsidRPr="00C94AA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bookmarkStart w:id="0" w:name="_GoBack"/>
      <w:bookmarkEnd w:id="0"/>
      <w:r w:rsidRPr="00DD307F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DD307F">
        <w:rPr>
          <w:rFonts w:ascii="Arial" w:hAnsi="Arial" w:cs="Arial"/>
          <w:sz w:val="24"/>
          <w:szCs w:val="24"/>
        </w:rPr>
        <w:t>елның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D307F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411-ФЗ </w:t>
      </w:r>
      <w:proofErr w:type="spellStart"/>
      <w:r w:rsidRPr="00DD307F">
        <w:rPr>
          <w:rFonts w:ascii="Arial" w:hAnsi="Arial" w:cs="Arial"/>
          <w:sz w:val="24"/>
          <w:szCs w:val="24"/>
        </w:rPr>
        <w:t>номерлы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Федераль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закон кабул </w:t>
      </w:r>
      <w:proofErr w:type="spellStart"/>
      <w:r w:rsidRPr="00DD307F">
        <w:rPr>
          <w:rFonts w:ascii="Arial" w:hAnsi="Arial" w:cs="Arial"/>
          <w:sz w:val="24"/>
          <w:szCs w:val="24"/>
        </w:rPr>
        <w:t>ителүгә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бәйле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рәвештә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307F">
        <w:rPr>
          <w:rFonts w:ascii="Arial" w:hAnsi="Arial" w:cs="Arial"/>
          <w:sz w:val="24"/>
          <w:szCs w:val="24"/>
        </w:rPr>
        <w:t>бер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гаиләдә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яшәүче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һәм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гомуми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яшәү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урыны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булган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балалар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өчен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ташламалы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категорияләр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исемлеген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тулыландыру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өлешендә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D307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Югары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Ослан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Б</w:t>
      </w:r>
      <w:r w:rsidRPr="00DD307F">
        <w:rPr>
          <w:rFonts w:ascii="Arial" w:hAnsi="Arial" w:cs="Arial"/>
          <w:sz w:val="24"/>
          <w:szCs w:val="24"/>
        </w:rPr>
        <w:t>ашкарма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комитеты </w:t>
      </w:r>
      <w:r>
        <w:rPr>
          <w:rFonts w:ascii="Arial" w:hAnsi="Arial" w:cs="Arial"/>
          <w:sz w:val="24"/>
          <w:szCs w:val="24"/>
        </w:rPr>
        <w:t>КАРАР БИР</w:t>
      </w:r>
      <w:r>
        <w:rPr>
          <w:rFonts w:ascii="Arial" w:hAnsi="Arial" w:cs="Arial"/>
          <w:sz w:val="24"/>
          <w:szCs w:val="24"/>
          <w:lang w:val="tt-RU"/>
        </w:rPr>
        <w:t>Ә</w:t>
      </w:r>
      <w:r w:rsidRPr="00DD307F">
        <w:rPr>
          <w:rFonts w:ascii="Arial" w:hAnsi="Arial" w:cs="Arial"/>
          <w:sz w:val="24"/>
          <w:szCs w:val="24"/>
        </w:rPr>
        <w:t>:</w:t>
      </w:r>
    </w:p>
    <w:p w:rsidR="004A2972" w:rsidRDefault="00DD307F" w:rsidP="00DD3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D307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D307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Югары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Ослан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районының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D307F">
        <w:rPr>
          <w:rFonts w:ascii="Arial" w:hAnsi="Arial" w:cs="Arial"/>
          <w:sz w:val="24"/>
          <w:szCs w:val="24"/>
        </w:rPr>
        <w:t>Мәктәпкәчә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белем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бирүнең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тө</w:t>
      </w:r>
      <w:proofErr w:type="gramStart"/>
      <w:r w:rsidRPr="00DD307F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гомуми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белем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бирү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программасын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D307F">
        <w:rPr>
          <w:rFonts w:ascii="Arial" w:hAnsi="Arial" w:cs="Arial"/>
          <w:sz w:val="24"/>
          <w:szCs w:val="24"/>
        </w:rPr>
        <w:t>балалар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бакчаларын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D307F">
        <w:rPr>
          <w:rFonts w:ascii="Arial" w:hAnsi="Arial" w:cs="Arial"/>
          <w:sz w:val="24"/>
          <w:szCs w:val="24"/>
        </w:rPr>
        <w:t>гамәлгә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ашыручы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мәгариф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оешмаларына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балаларны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исәпкә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кую </w:t>
      </w:r>
      <w:proofErr w:type="spellStart"/>
      <w:r w:rsidRPr="00DD307F">
        <w:rPr>
          <w:rFonts w:ascii="Arial" w:hAnsi="Arial" w:cs="Arial"/>
          <w:sz w:val="24"/>
          <w:szCs w:val="24"/>
        </w:rPr>
        <w:t>һәм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алу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DD307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хезмәтләр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күрсәтүнең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үзгәрешләрне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кертергә</w:t>
      </w:r>
      <w:proofErr w:type="spellEnd"/>
      <w:r w:rsidR="00C94AA2" w:rsidRPr="00C94AA2">
        <w:rPr>
          <w:rFonts w:ascii="Arial" w:hAnsi="Arial" w:cs="Arial"/>
          <w:sz w:val="24"/>
          <w:szCs w:val="24"/>
        </w:rPr>
        <w:t>:</w:t>
      </w:r>
    </w:p>
    <w:p w:rsidR="00DD307F" w:rsidRPr="00DD307F" w:rsidRDefault="00DD307F" w:rsidP="00DD30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DD307F">
        <w:rPr>
          <w:rFonts w:ascii="Arial" w:hAnsi="Arial" w:cs="Arial"/>
          <w:sz w:val="24"/>
          <w:szCs w:val="24"/>
          <w:lang w:val="tt-RU"/>
        </w:rPr>
        <w:t>1.</w:t>
      </w:r>
      <w:r>
        <w:rPr>
          <w:rFonts w:ascii="Arial" w:hAnsi="Arial" w:cs="Arial"/>
          <w:sz w:val="24"/>
          <w:szCs w:val="24"/>
          <w:lang w:val="tt-RU"/>
        </w:rPr>
        <w:t xml:space="preserve"> 1.</w:t>
      </w:r>
      <w:r w:rsidRPr="00DD307F">
        <w:rPr>
          <w:rFonts w:ascii="Arial" w:hAnsi="Arial" w:cs="Arial"/>
          <w:sz w:val="24"/>
          <w:szCs w:val="24"/>
          <w:lang w:val="tt-RU"/>
        </w:rPr>
        <w:t>2 пунктының 5 абзацы</w:t>
      </w:r>
      <w:r>
        <w:rPr>
          <w:rFonts w:ascii="Arial" w:hAnsi="Arial" w:cs="Arial"/>
          <w:sz w:val="24"/>
          <w:szCs w:val="24"/>
          <w:lang w:val="tt-RU"/>
        </w:rPr>
        <w:t>н</w:t>
      </w:r>
      <w:r w:rsidRPr="00DD307F">
        <w:rPr>
          <w:rFonts w:ascii="Arial" w:hAnsi="Arial" w:cs="Arial"/>
          <w:sz w:val="24"/>
          <w:szCs w:val="24"/>
          <w:lang w:val="tt-RU"/>
        </w:rPr>
        <w:t xml:space="preserve"> тү</w:t>
      </w:r>
      <w:r>
        <w:rPr>
          <w:rFonts w:ascii="Arial" w:hAnsi="Arial" w:cs="Arial"/>
          <w:sz w:val="24"/>
          <w:szCs w:val="24"/>
          <w:lang w:val="tt-RU"/>
        </w:rPr>
        <w:t>бәндәге редакциядә бәян итәргә:</w:t>
      </w:r>
    </w:p>
    <w:p w:rsidR="004A2972" w:rsidRDefault="00DD307F" w:rsidP="00DD30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07F">
        <w:rPr>
          <w:rFonts w:ascii="Arial" w:hAnsi="Arial" w:cs="Arial"/>
          <w:sz w:val="24"/>
          <w:szCs w:val="24"/>
        </w:rPr>
        <w:t>«</w:t>
      </w:r>
      <w:proofErr w:type="spellStart"/>
      <w:r w:rsidRPr="00DD307F">
        <w:rPr>
          <w:rFonts w:ascii="Arial" w:hAnsi="Arial" w:cs="Arial"/>
          <w:sz w:val="24"/>
          <w:szCs w:val="24"/>
        </w:rPr>
        <w:t>бер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гаиләдә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яшәүче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һәм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гомуми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яшәү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урыны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булган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балалар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мәктәпкәчә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белем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бирүнең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тө</w:t>
      </w:r>
      <w:proofErr w:type="gramStart"/>
      <w:r w:rsidRPr="00DD307F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гомуми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белем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бирү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буенча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бертуганнары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һәм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сеңелләре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белем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ала </w:t>
      </w:r>
      <w:proofErr w:type="spellStart"/>
      <w:r w:rsidRPr="00DD307F">
        <w:rPr>
          <w:rFonts w:ascii="Arial" w:hAnsi="Arial" w:cs="Arial"/>
          <w:sz w:val="24"/>
          <w:szCs w:val="24"/>
        </w:rPr>
        <w:t>торган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дәүләт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һәм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муниципаль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белем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бирү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оешмаларына</w:t>
      </w:r>
      <w:proofErr w:type="spellEnd"/>
      <w:r w:rsidRPr="00DD30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07F">
        <w:rPr>
          <w:rFonts w:ascii="Arial" w:hAnsi="Arial" w:cs="Arial"/>
          <w:sz w:val="24"/>
          <w:szCs w:val="24"/>
        </w:rPr>
        <w:t>ө</w:t>
      </w:r>
      <w:r>
        <w:rPr>
          <w:rFonts w:ascii="Arial" w:hAnsi="Arial" w:cs="Arial"/>
          <w:sz w:val="24"/>
          <w:szCs w:val="24"/>
        </w:rPr>
        <w:t>стенлекле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ия</w:t>
      </w:r>
      <w:proofErr w:type="spellEnd"/>
      <w:r w:rsidR="00C94AA2" w:rsidRPr="00C94AA2">
        <w:rPr>
          <w:rFonts w:ascii="Arial" w:hAnsi="Arial" w:cs="Arial"/>
          <w:sz w:val="24"/>
          <w:szCs w:val="24"/>
        </w:rPr>
        <w:t>.</w:t>
      </w:r>
    </w:p>
    <w:p w:rsidR="00DD307F" w:rsidRPr="00DD307F" w:rsidRDefault="00DD307F" w:rsidP="00DD30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D307F">
        <w:rPr>
          <w:rFonts w:ascii="Arial" w:hAnsi="Arial" w:cs="Arial"/>
          <w:sz w:val="24"/>
          <w:szCs w:val="24"/>
          <w:lang w:val="tt-RU"/>
        </w:rPr>
        <w:t xml:space="preserve">   </w:t>
      </w:r>
      <w:r w:rsidRPr="00DD307F">
        <w:rPr>
          <w:rFonts w:ascii="Arial" w:hAnsi="Arial" w:cs="Arial"/>
          <w:sz w:val="24"/>
          <w:szCs w:val="24"/>
          <w:lang w:val="tt-RU"/>
        </w:rPr>
        <w:t>2. Әлеге карарны «Мәгариф бүлеге»</w:t>
      </w:r>
      <w:r w:rsidRPr="00DD307F">
        <w:rPr>
          <w:rFonts w:ascii="Arial" w:hAnsi="Arial" w:cs="Arial"/>
          <w:sz w:val="24"/>
          <w:szCs w:val="24"/>
          <w:lang w:val="tt-RU"/>
        </w:rPr>
        <w:t xml:space="preserve"> </w:t>
      </w:r>
      <w:r w:rsidRPr="00DD307F">
        <w:rPr>
          <w:rFonts w:ascii="Arial" w:hAnsi="Arial" w:cs="Arial"/>
          <w:sz w:val="24"/>
          <w:szCs w:val="24"/>
          <w:lang w:val="tt-RU"/>
        </w:rPr>
        <w:t>МКУ рәсми сайтында «Интернет»мәгълүмат - телекоммуникация челтәрендә урнаштырырга.</w:t>
      </w:r>
    </w:p>
    <w:p w:rsidR="00C94AA2" w:rsidRPr="00DD307F" w:rsidRDefault="00DD307F" w:rsidP="00DD30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D307F">
        <w:rPr>
          <w:rFonts w:ascii="Arial" w:hAnsi="Arial" w:cs="Arial"/>
          <w:sz w:val="24"/>
          <w:szCs w:val="24"/>
          <w:lang w:val="tt-RU"/>
        </w:rPr>
        <w:t xml:space="preserve">  </w:t>
      </w:r>
      <w:r w:rsidRPr="00DD307F">
        <w:rPr>
          <w:rFonts w:ascii="Arial" w:hAnsi="Arial" w:cs="Arial"/>
          <w:sz w:val="24"/>
          <w:szCs w:val="24"/>
          <w:lang w:val="tt-RU"/>
        </w:rPr>
        <w:t xml:space="preserve">  3. Әлеге карарның үтәлешен контрольдә тотуны «Татарстан Республикасы Югары Ослан муниципаль районы мәгариф бүлеге»</w:t>
      </w:r>
      <w:r w:rsidRPr="00DD307F">
        <w:rPr>
          <w:rFonts w:ascii="Arial" w:hAnsi="Arial" w:cs="Arial"/>
          <w:sz w:val="24"/>
          <w:szCs w:val="24"/>
          <w:lang w:val="tt-RU"/>
        </w:rPr>
        <w:t xml:space="preserve"> </w:t>
      </w:r>
      <w:r w:rsidRPr="00DD307F">
        <w:rPr>
          <w:rFonts w:ascii="Arial" w:hAnsi="Arial" w:cs="Arial"/>
          <w:sz w:val="24"/>
          <w:szCs w:val="24"/>
          <w:lang w:val="tt-RU"/>
        </w:rPr>
        <w:t>МКУ начальнигына йөкләргә.</w:t>
      </w:r>
    </w:p>
    <w:p w:rsidR="00C94AA2" w:rsidRPr="00DD307F" w:rsidRDefault="00C94AA2" w:rsidP="00C94AA2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  <w:lang w:val="tt-RU"/>
        </w:rPr>
      </w:pPr>
    </w:p>
    <w:p w:rsidR="00C94AA2" w:rsidRPr="00DD307F" w:rsidRDefault="00C94AA2" w:rsidP="00C94AA2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  <w:lang w:val="tt-RU"/>
        </w:rPr>
      </w:pPr>
    </w:p>
    <w:p w:rsidR="00C94AA2" w:rsidRPr="00DD307F" w:rsidRDefault="00DD307F" w:rsidP="00DD307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D307F"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C94AA2" w:rsidRPr="00DD307F">
        <w:rPr>
          <w:rFonts w:ascii="Arial" w:hAnsi="Arial" w:cs="Arial"/>
          <w:sz w:val="24"/>
          <w:szCs w:val="24"/>
        </w:rPr>
        <w:t xml:space="preserve">                                    </w:t>
      </w:r>
      <w:r w:rsidR="00C94AA2" w:rsidRPr="00DD307F">
        <w:rPr>
          <w:rFonts w:ascii="Arial" w:hAnsi="Arial" w:cs="Arial"/>
          <w:sz w:val="24"/>
          <w:szCs w:val="24"/>
        </w:rPr>
        <w:tab/>
      </w:r>
      <w:r w:rsidR="00C94AA2" w:rsidRPr="00DD307F">
        <w:rPr>
          <w:rFonts w:ascii="Arial" w:hAnsi="Arial" w:cs="Arial"/>
          <w:sz w:val="24"/>
          <w:szCs w:val="24"/>
        </w:rPr>
        <w:tab/>
      </w:r>
      <w:r w:rsidR="00C94AA2" w:rsidRPr="00DD307F">
        <w:rPr>
          <w:rFonts w:ascii="Arial" w:hAnsi="Arial" w:cs="Arial"/>
          <w:sz w:val="24"/>
          <w:szCs w:val="24"/>
        </w:rPr>
        <w:tab/>
        <w:t xml:space="preserve">В.С. </w:t>
      </w:r>
      <w:proofErr w:type="spellStart"/>
      <w:r w:rsidR="00C94AA2" w:rsidRPr="00DD307F">
        <w:rPr>
          <w:rFonts w:ascii="Arial" w:hAnsi="Arial" w:cs="Arial"/>
          <w:sz w:val="24"/>
          <w:szCs w:val="24"/>
        </w:rPr>
        <w:t>Тимиряев</w:t>
      </w:r>
      <w:proofErr w:type="spellEnd"/>
      <w:r w:rsidR="00C94AA2" w:rsidRPr="00DD307F">
        <w:rPr>
          <w:rFonts w:ascii="Arial" w:hAnsi="Arial" w:cs="Arial"/>
          <w:sz w:val="24"/>
          <w:szCs w:val="24"/>
        </w:rPr>
        <w:t xml:space="preserve">   </w:t>
      </w:r>
    </w:p>
    <w:p w:rsidR="00C94AA2" w:rsidRDefault="00C94AA2" w:rsidP="0001025C">
      <w:pPr>
        <w:spacing w:before="150" w:after="150"/>
        <w:ind w:firstLine="425"/>
        <w:jc w:val="both"/>
        <w:rPr>
          <w:rFonts w:ascii="Arial" w:hAnsi="Arial" w:cs="Arial"/>
          <w:sz w:val="24"/>
          <w:szCs w:val="24"/>
        </w:rPr>
      </w:pPr>
    </w:p>
    <w:sectPr w:rsidR="00C94AA2" w:rsidSect="00E61A30">
      <w:pgSz w:w="11906" w:h="16838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69E"/>
    <w:multiLevelType w:val="hybridMultilevel"/>
    <w:tmpl w:val="7096A4FC"/>
    <w:lvl w:ilvl="0" w:tplc="D12E74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420E95"/>
    <w:multiLevelType w:val="hybridMultilevel"/>
    <w:tmpl w:val="4BDA46F4"/>
    <w:lvl w:ilvl="0" w:tplc="63F88F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BB3375"/>
    <w:multiLevelType w:val="hybridMultilevel"/>
    <w:tmpl w:val="8878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A6C44"/>
    <w:multiLevelType w:val="hybridMultilevel"/>
    <w:tmpl w:val="F4E8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64FA"/>
    <w:multiLevelType w:val="hybridMultilevel"/>
    <w:tmpl w:val="4180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24594"/>
    <w:multiLevelType w:val="hybridMultilevel"/>
    <w:tmpl w:val="E1E6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C10E52"/>
    <w:multiLevelType w:val="multilevel"/>
    <w:tmpl w:val="48CE7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497245"/>
    <w:multiLevelType w:val="hybridMultilevel"/>
    <w:tmpl w:val="8962EF6E"/>
    <w:lvl w:ilvl="0" w:tplc="CB4A4D9A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D3CCE"/>
    <w:multiLevelType w:val="hybridMultilevel"/>
    <w:tmpl w:val="1504AD76"/>
    <w:lvl w:ilvl="0" w:tplc="7FE612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A676843"/>
    <w:multiLevelType w:val="hybridMultilevel"/>
    <w:tmpl w:val="EFC4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E24C2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FC7967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C57F3E"/>
    <w:multiLevelType w:val="hybridMultilevel"/>
    <w:tmpl w:val="788A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BAA"/>
    <w:rsid w:val="00005BAA"/>
    <w:rsid w:val="0001025C"/>
    <w:rsid w:val="00042121"/>
    <w:rsid w:val="000E700C"/>
    <w:rsid w:val="001C277B"/>
    <w:rsid w:val="001C31A6"/>
    <w:rsid w:val="0023633E"/>
    <w:rsid w:val="00263C56"/>
    <w:rsid w:val="002D4999"/>
    <w:rsid w:val="002F74A9"/>
    <w:rsid w:val="003055DD"/>
    <w:rsid w:val="0032414E"/>
    <w:rsid w:val="00352F00"/>
    <w:rsid w:val="00393432"/>
    <w:rsid w:val="003979C1"/>
    <w:rsid w:val="003E468F"/>
    <w:rsid w:val="0044190C"/>
    <w:rsid w:val="00453465"/>
    <w:rsid w:val="0045672A"/>
    <w:rsid w:val="004811ED"/>
    <w:rsid w:val="004A0CE0"/>
    <w:rsid w:val="004A2972"/>
    <w:rsid w:val="004A62DA"/>
    <w:rsid w:val="004C1EB0"/>
    <w:rsid w:val="004D6348"/>
    <w:rsid w:val="004E4B13"/>
    <w:rsid w:val="00521295"/>
    <w:rsid w:val="00540FDC"/>
    <w:rsid w:val="00544966"/>
    <w:rsid w:val="0055180C"/>
    <w:rsid w:val="00590ED7"/>
    <w:rsid w:val="005F481B"/>
    <w:rsid w:val="006003BB"/>
    <w:rsid w:val="006D6276"/>
    <w:rsid w:val="00711E94"/>
    <w:rsid w:val="007B79B9"/>
    <w:rsid w:val="007C0D40"/>
    <w:rsid w:val="007C14E2"/>
    <w:rsid w:val="007D1E29"/>
    <w:rsid w:val="00820937"/>
    <w:rsid w:val="00826AF4"/>
    <w:rsid w:val="0084280F"/>
    <w:rsid w:val="00873273"/>
    <w:rsid w:val="00875FC4"/>
    <w:rsid w:val="00882137"/>
    <w:rsid w:val="00883AF2"/>
    <w:rsid w:val="008B482E"/>
    <w:rsid w:val="008E4410"/>
    <w:rsid w:val="008F2706"/>
    <w:rsid w:val="00A03B29"/>
    <w:rsid w:val="00A430C8"/>
    <w:rsid w:val="00A75555"/>
    <w:rsid w:val="00A816AD"/>
    <w:rsid w:val="00A834B8"/>
    <w:rsid w:val="00AA0EBE"/>
    <w:rsid w:val="00AB696C"/>
    <w:rsid w:val="00AE4296"/>
    <w:rsid w:val="00B0089A"/>
    <w:rsid w:val="00B1760B"/>
    <w:rsid w:val="00B33DFB"/>
    <w:rsid w:val="00C622AD"/>
    <w:rsid w:val="00C733B6"/>
    <w:rsid w:val="00C94AA2"/>
    <w:rsid w:val="00CC0657"/>
    <w:rsid w:val="00CD5E32"/>
    <w:rsid w:val="00CE3FFF"/>
    <w:rsid w:val="00D57C72"/>
    <w:rsid w:val="00D66873"/>
    <w:rsid w:val="00D74D02"/>
    <w:rsid w:val="00DA24B4"/>
    <w:rsid w:val="00DD307F"/>
    <w:rsid w:val="00DE4916"/>
    <w:rsid w:val="00E55063"/>
    <w:rsid w:val="00E61A30"/>
    <w:rsid w:val="00ED35AC"/>
    <w:rsid w:val="00EE1141"/>
    <w:rsid w:val="00F03FA6"/>
    <w:rsid w:val="00F83A0C"/>
    <w:rsid w:val="00F83DE4"/>
    <w:rsid w:val="00FB4458"/>
    <w:rsid w:val="00FB65C0"/>
    <w:rsid w:val="00FC4363"/>
    <w:rsid w:val="00FC6680"/>
    <w:rsid w:val="00FD0D58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paragraph" w:styleId="a6">
    <w:name w:val="List Paragraph"/>
    <w:basedOn w:val="a"/>
    <w:uiPriority w:val="34"/>
    <w:qFormat/>
    <w:rsid w:val="0044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4EC9-636F-4CFF-8042-C50A984B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1</cp:lastModifiedBy>
  <cp:revision>4</cp:revision>
  <cp:lastPrinted>2020-01-20T06:05:00Z</cp:lastPrinted>
  <dcterms:created xsi:type="dcterms:W3CDTF">2020-01-27T06:43:00Z</dcterms:created>
  <dcterms:modified xsi:type="dcterms:W3CDTF">2020-01-27T11:25:00Z</dcterms:modified>
</cp:coreProperties>
</file>