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1C" w:rsidRPr="00F4353C" w:rsidRDefault="006B2AED" w:rsidP="0001441C">
      <w:pPr>
        <w:tabs>
          <w:tab w:val="left" w:pos="7350"/>
        </w:tabs>
        <w:rPr>
          <w:rFonts w:ascii="Arial" w:hAnsi="Arial" w:cs="Arial"/>
          <w:color w:val="FF0000"/>
        </w:rPr>
      </w:pPr>
      <w:r w:rsidRPr="00F435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2D9B" wp14:editId="73B28CD7">
                <wp:simplePos x="0" y="0"/>
                <wp:positionH relativeFrom="column">
                  <wp:posOffset>243840</wp:posOffset>
                </wp:positionH>
                <wp:positionV relativeFrom="paragraph">
                  <wp:posOffset>1880235</wp:posOffset>
                </wp:positionV>
                <wp:extent cx="5362575" cy="3619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ED" w:rsidRPr="006B2AED" w:rsidRDefault="006B2A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</w:t>
                            </w:r>
                            <w:r w:rsidR="00B30BEB">
                              <w:t>28</w:t>
                            </w:r>
                            <w:r w:rsidRPr="006B2AED">
                              <w:rPr>
                                <w:sz w:val="28"/>
                                <w:szCs w:val="28"/>
                              </w:rPr>
                              <w:t>.04.2020                                                         № 66-3</w:t>
                            </w:r>
                            <w:r w:rsidR="00B30BEB"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.2pt;margin-top:148.05pt;width:422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" filled="f" stroked="f" strokeweight=".5pt">
                <v:textbox>
                  <w:txbxContent>
                    <w:p w:rsidR="006B2AED" w:rsidRPr="006B2AED" w:rsidRDefault="006B2AED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</w:t>
                      </w:r>
                      <w:r w:rsidR="00B30BEB">
                        <w:t>28</w:t>
                      </w:r>
                      <w:r w:rsidRPr="006B2AED">
                        <w:rPr>
                          <w:sz w:val="28"/>
                          <w:szCs w:val="28"/>
                        </w:rPr>
                        <w:t>.04.2020                                                         № 66-3</w:t>
                      </w:r>
                      <w:r w:rsidR="00B30BEB">
                        <w:rPr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9E0D97" w:rsidRPr="00F4353C">
        <w:rPr>
          <w:rFonts w:ascii="Arial" w:eastAsia="Calibri" w:hAnsi="Arial" w:cs="Arial"/>
          <w:noProof/>
        </w:rPr>
        <w:drawing>
          <wp:inline distT="0" distB="0" distL="0" distR="0" wp14:anchorId="23D205C6" wp14:editId="4B344589">
            <wp:extent cx="5940425" cy="2859177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53C" w:rsidRDefault="00EE16DA" w:rsidP="00CD267D">
      <w:pPr>
        <w:jc w:val="center"/>
        <w:rPr>
          <w:rFonts w:ascii="Arial" w:hAnsi="Arial" w:cs="Arial"/>
          <w:lang w:val="tt-RU"/>
        </w:rPr>
      </w:pPr>
      <w:r w:rsidRPr="00F4353C">
        <w:rPr>
          <w:rFonts w:ascii="Arial" w:hAnsi="Arial" w:cs="Arial"/>
        </w:rPr>
        <w:t xml:space="preserve">Татарстан </w:t>
      </w:r>
      <w:proofErr w:type="spellStart"/>
      <w:r w:rsidRPr="00F4353C">
        <w:rPr>
          <w:rFonts w:ascii="Arial" w:hAnsi="Arial" w:cs="Arial"/>
        </w:rPr>
        <w:t>Республикасы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Югары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Ослан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муниципаль</w:t>
      </w:r>
      <w:proofErr w:type="spellEnd"/>
      <w:r w:rsidRPr="00F4353C">
        <w:rPr>
          <w:rFonts w:ascii="Arial" w:hAnsi="Arial" w:cs="Arial"/>
        </w:rPr>
        <w:t xml:space="preserve"> районы </w:t>
      </w:r>
    </w:p>
    <w:p w:rsidR="00F4353C" w:rsidRDefault="00EE16DA" w:rsidP="00CD267D">
      <w:pPr>
        <w:jc w:val="center"/>
        <w:rPr>
          <w:rFonts w:ascii="Arial" w:hAnsi="Arial" w:cs="Arial"/>
          <w:lang w:val="tt-RU"/>
        </w:rPr>
      </w:pPr>
      <w:r w:rsidRPr="00F4353C">
        <w:rPr>
          <w:rFonts w:ascii="Arial" w:hAnsi="Arial" w:cs="Arial"/>
          <w:lang w:val="tt-RU"/>
        </w:rPr>
        <w:t xml:space="preserve">Югары Ослан авыл җирлеге Советына депутатлар сайлауларын үткәрү өчен </w:t>
      </w:r>
    </w:p>
    <w:p w:rsidR="00CD267D" w:rsidRPr="00F4353C" w:rsidRDefault="00F4353C" w:rsidP="00CD267D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бер </w:t>
      </w:r>
      <w:r w:rsidR="00EE16DA" w:rsidRPr="00F4353C">
        <w:rPr>
          <w:rFonts w:ascii="Arial" w:hAnsi="Arial" w:cs="Arial"/>
          <w:lang w:val="tt-RU"/>
        </w:rPr>
        <w:t>мандатлы сайлау округлары схемасын раслау турында</w:t>
      </w:r>
    </w:p>
    <w:p w:rsidR="00B07A68" w:rsidRPr="00F4353C" w:rsidRDefault="00B07A68" w:rsidP="00CD267D">
      <w:pPr>
        <w:jc w:val="center"/>
        <w:rPr>
          <w:rFonts w:ascii="Arial" w:hAnsi="Arial" w:cs="Arial"/>
          <w:lang w:val="tt-RU"/>
        </w:rPr>
      </w:pPr>
    </w:p>
    <w:p w:rsidR="00CD267D" w:rsidRPr="003F6ED7" w:rsidRDefault="00EE16DA" w:rsidP="00CD267D">
      <w:pPr>
        <w:ind w:firstLine="567"/>
        <w:jc w:val="both"/>
        <w:rPr>
          <w:rFonts w:ascii="Arial" w:hAnsi="Arial" w:cs="Arial"/>
          <w:lang w:val="tt-RU"/>
        </w:rPr>
      </w:pPr>
      <w:r w:rsidRPr="003F6ED7">
        <w:rPr>
          <w:rFonts w:ascii="Arial" w:hAnsi="Arial" w:cs="Arial"/>
          <w:lang w:val="tt-RU"/>
        </w:rPr>
        <w:t>Татарстан Республикасы Югары Ослан муниципаль районы Югары Ослан авыл җирлеге Советына депутатлар сайлауларын үткәрү өчен бер мандатлы сайлау округлары схемасын раслау турында</w:t>
      </w:r>
    </w:p>
    <w:p w:rsidR="00B07A68" w:rsidRPr="003F6ED7" w:rsidRDefault="00B07A68" w:rsidP="00CD267D">
      <w:pPr>
        <w:ind w:firstLine="567"/>
        <w:jc w:val="both"/>
        <w:rPr>
          <w:rFonts w:ascii="Arial" w:hAnsi="Arial" w:cs="Arial"/>
          <w:lang w:val="tt-RU"/>
        </w:rPr>
      </w:pPr>
    </w:p>
    <w:p w:rsidR="00EE16DA" w:rsidRPr="00EE16DA" w:rsidRDefault="00EE16DA" w:rsidP="00EE16DA">
      <w:pPr>
        <w:jc w:val="center"/>
        <w:rPr>
          <w:rFonts w:ascii="Arial" w:eastAsia="Calibri" w:hAnsi="Arial" w:cs="Arial"/>
          <w:lang w:eastAsia="en-US"/>
        </w:rPr>
      </w:pPr>
      <w:r w:rsidRPr="00EE16DA">
        <w:rPr>
          <w:rFonts w:ascii="Arial" w:eastAsia="Calibri" w:hAnsi="Arial" w:cs="Arial"/>
          <w:lang w:val="tt-RU" w:eastAsia="en-US"/>
        </w:rPr>
        <w:t xml:space="preserve">Югары Ослан муниципаль районы </w:t>
      </w:r>
    </w:p>
    <w:p w:rsidR="00EE16DA" w:rsidRPr="00EE16DA" w:rsidRDefault="00EE16DA" w:rsidP="00EE16DA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hAnsi="Arial" w:cs="Arial"/>
        </w:rPr>
        <w:t>Югары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Ослан</w:t>
      </w:r>
      <w:proofErr w:type="spellEnd"/>
      <w:r w:rsidRPr="00F4353C">
        <w:rPr>
          <w:rFonts w:ascii="Arial" w:hAnsi="Arial" w:cs="Arial"/>
        </w:rPr>
        <w:t xml:space="preserve"> </w:t>
      </w:r>
      <w:r w:rsidRPr="00EE16DA">
        <w:rPr>
          <w:rFonts w:ascii="Arial" w:eastAsia="Calibri" w:hAnsi="Arial" w:cs="Arial"/>
          <w:lang w:val="tt-RU" w:eastAsia="en-US"/>
        </w:rPr>
        <w:t xml:space="preserve">авыл җирлеге Советы </w:t>
      </w:r>
    </w:p>
    <w:p w:rsidR="00EE16DA" w:rsidRPr="00F4353C" w:rsidRDefault="00EE16DA" w:rsidP="00EE16DA">
      <w:pPr>
        <w:jc w:val="both"/>
        <w:rPr>
          <w:rFonts w:ascii="Arial" w:eastAsia="Calibri" w:hAnsi="Arial" w:cs="Arial"/>
          <w:lang w:val="tt-RU" w:eastAsia="en-US"/>
        </w:rPr>
      </w:pPr>
      <w:r w:rsidRPr="00EE16DA">
        <w:rPr>
          <w:rFonts w:ascii="Arial" w:eastAsia="Calibri" w:hAnsi="Arial" w:cs="Arial"/>
          <w:lang w:eastAsia="en-US"/>
        </w:rPr>
        <w:t xml:space="preserve">                                                               </w:t>
      </w:r>
      <w:r w:rsidRPr="00EE16DA">
        <w:rPr>
          <w:rFonts w:ascii="Arial" w:eastAsia="Calibri" w:hAnsi="Arial" w:cs="Arial"/>
          <w:lang w:val="tt-RU" w:eastAsia="en-US"/>
        </w:rPr>
        <w:t xml:space="preserve"> карар итте:</w:t>
      </w:r>
    </w:p>
    <w:p w:rsidR="00B07A68" w:rsidRPr="00EE16DA" w:rsidRDefault="00B07A68" w:rsidP="00EE16DA">
      <w:pPr>
        <w:jc w:val="both"/>
        <w:rPr>
          <w:rFonts w:ascii="Arial" w:eastAsia="Calibri" w:hAnsi="Arial" w:cs="Arial"/>
          <w:lang w:val="tt-RU" w:eastAsia="en-US"/>
        </w:rPr>
      </w:pPr>
    </w:p>
    <w:p w:rsidR="00EE16DA" w:rsidRPr="00EE16DA" w:rsidRDefault="00EE16DA" w:rsidP="00EE16DA">
      <w:pPr>
        <w:ind w:firstLine="709"/>
        <w:jc w:val="both"/>
        <w:rPr>
          <w:rFonts w:ascii="Arial" w:hAnsi="Arial" w:cs="Arial"/>
          <w:lang w:val="tt-RU"/>
        </w:rPr>
      </w:pPr>
      <w:r w:rsidRPr="00EE16DA">
        <w:rPr>
          <w:rFonts w:ascii="Arial" w:hAnsi="Arial" w:cs="Arial"/>
          <w:lang w:val="tt-RU"/>
        </w:rPr>
        <w:t xml:space="preserve">1. Татарстан Республикасы Югары Ослан муниципаль районы </w:t>
      </w:r>
      <w:r w:rsidRPr="00F4353C">
        <w:rPr>
          <w:rFonts w:ascii="Arial" w:hAnsi="Arial" w:cs="Arial"/>
          <w:lang w:val="tt-RU"/>
        </w:rPr>
        <w:t>Югары Ослан</w:t>
      </w:r>
      <w:r w:rsidRPr="00EE16DA">
        <w:rPr>
          <w:rFonts w:ascii="Arial" w:hAnsi="Arial" w:cs="Arial"/>
          <w:lang w:val="tt-RU"/>
        </w:rPr>
        <w:t xml:space="preserve"> авыл җирлеге Советына депутатлар сайлауларын үткәрү өчен бер мандатлы сайлау округлары схемасын расларга (кушымта).</w:t>
      </w:r>
    </w:p>
    <w:p w:rsidR="00EE16DA" w:rsidRPr="00EE16DA" w:rsidRDefault="00EE16DA" w:rsidP="00EE16D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hd w:val="clear" w:color="auto" w:fill="FFFFFF"/>
          <w:lang w:val="tt-RU" w:eastAsia="en-US"/>
        </w:rPr>
      </w:pPr>
      <w:r w:rsidRPr="00EE16DA">
        <w:rPr>
          <w:rFonts w:ascii="Arial" w:eastAsiaTheme="minorHAnsi" w:hAnsi="Arial" w:cs="Arial"/>
          <w:lang w:val="tt-RU" w:eastAsia="en-US"/>
        </w:rPr>
        <w:t>2. Әлеге карарны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EE16DA" w:rsidRPr="00EE16DA" w:rsidRDefault="00EE16DA" w:rsidP="00EE16D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EE16DA">
        <w:rPr>
          <w:rFonts w:ascii="Arial" w:eastAsiaTheme="minorHAnsi" w:hAnsi="Arial" w:cs="Arial"/>
          <w:lang w:val="tt-RU" w:eastAsia="en-US"/>
        </w:rPr>
        <w:t>3. Әлеге карарның үтәлешен контрольдә тотам.</w:t>
      </w:r>
    </w:p>
    <w:p w:rsidR="00EE16DA" w:rsidRPr="00F4353C" w:rsidRDefault="00EE16DA" w:rsidP="00EE16DA">
      <w:pPr>
        <w:ind w:firstLine="709"/>
        <w:jc w:val="both"/>
        <w:rPr>
          <w:rFonts w:ascii="Arial" w:hAnsi="Arial" w:cs="Arial"/>
          <w:i/>
          <w:vertAlign w:val="superscript"/>
          <w:lang w:val="tt-RU"/>
        </w:rPr>
      </w:pPr>
    </w:p>
    <w:p w:rsidR="00EE16DA" w:rsidRPr="00F4353C" w:rsidRDefault="00EE16DA" w:rsidP="00EE16DA">
      <w:pPr>
        <w:ind w:firstLine="709"/>
        <w:jc w:val="both"/>
        <w:rPr>
          <w:rFonts w:ascii="Arial" w:hAnsi="Arial" w:cs="Arial"/>
          <w:i/>
          <w:vertAlign w:val="superscript"/>
          <w:lang w:val="tt-RU"/>
        </w:rPr>
      </w:pPr>
    </w:p>
    <w:p w:rsidR="00EE16DA" w:rsidRPr="00F4353C" w:rsidRDefault="00EE16DA" w:rsidP="00EE16DA">
      <w:pPr>
        <w:ind w:firstLine="709"/>
        <w:jc w:val="both"/>
        <w:rPr>
          <w:rFonts w:ascii="Arial" w:hAnsi="Arial" w:cs="Arial"/>
          <w:i/>
          <w:vertAlign w:val="superscript"/>
          <w:lang w:val="tt-RU"/>
        </w:rPr>
      </w:pPr>
    </w:p>
    <w:p w:rsidR="00EE16DA" w:rsidRPr="00EE16DA" w:rsidRDefault="00EE16DA" w:rsidP="00EE16DA">
      <w:pPr>
        <w:ind w:firstLine="709"/>
        <w:jc w:val="both"/>
        <w:rPr>
          <w:rFonts w:ascii="Arial" w:hAnsi="Arial" w:cs="Arial"/>
          <w:i/>
          <w:vertAlign w:val="superscript"/>
          <w:lang w:val="tt-RU"/>
        </w:rPr>
      </w:pPr>
    </w:p>
    <w:p w:rsidR="00EE16DA" w:rsidRPr="00EE16DA" w:rsidRDefault="00EE16DA" w:rsidP="00EE16D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E16DA">
        <w:rPr>
          <w:rFonts w:ascii="Arial" w:eastAsia="Calibri" w:hAnsi="Arial" w:cs="Arial"/>
          <w:lang w:eastAsia="en-US"/>
        </w:rPr>
        <w:t xml:space="preserve">Совет </w:t>
      </w:r>
      <w:proofErr w:type="spellStart"/>
      <w:proofErr w:type="gramStart"/>
      <w:r w:rsidRPr="00EE16DA">
        <w:rPr>
          <w:rFonts w:ascii="Arial" w:eastAsia="Calibri" w:hAnsi="Arial" w:cs="Arial"/>
          <w:lang w:eastAsia="en-US"/>
        </w:rPr>
        <w:t>Р</w:t>
      </w:r>
      <w:proofErr w:type="gramEnd"/>
      <w:r w:rsidRPr="00EE16DA">
        <w:rPr>
          <w:rFonts w:ascii="Arial" w:eastAsia="Calibri" w:hAnsi="Arial" w:cs="Arial"/>
          <w:lang w:eastAsia="en-US"/>
        </w:rPr>
        <w:t>әисе</w:t>
      </w:r>
      <w:proofErr w:type="spellEnd"/>
      <w:r w:rsidRPr="00EE16DA">
        <w:rPr>
          <w:rFonts w:ascii="Arial" w:eastAsia="Calibri" w:hAnsi="Arial" w:cs="Arial"/>
          <w:lang w:eastAsia="en-US"/>
        </w:rPr>
        <w:t xml:space="preserve">, </w:t>
      </w:r>
    </w:p>
    <w:p w:rsidR="00EE16DA" w:rsidRPr="00EE16DA" w:rsidRDefault="00EE16DA" w:rsidP="00EE16D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spellStart"/>
      <w:r w:rsidRPr="00EE16DA">
        <w:rPr>
          <w:rFonts w:ascii="Arial" w:eastAsia="Calibri" w:hAnsi="Arial" w:cs="Arial"/>
          <w:lang w:eastAsia="en-US"/>
        </w:rPr>
        <w:t>Югары</w:t>
      </w:r>
      <w:proofErr w:type="spellEnd"/>
      <w:r w:rsidRPr="00EE16D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E16DA">
        <w:rPr>
          <w:rFonts w:ascii="Arial" w:eastAsia="Calibri" w:hAnsi="Arial" w:cs="Arial"/>
          <w:lang w:eastAsia="en-US"/>
        </w:rPr>
        <w:t>Ослан</w:t>
      </w:r>
      <w:proofErr w:type="spellEnd"/>
      <w:r w:rsidRPr="00EE16D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E16DA">
        <w:rPr>
          <w:rFonts w:ascii="Arial" w:eastAsia="Calibri" w:hAnsi="Arial" w:cs="Arial"/>
          <w:lang w:eastAsia="en-US"/>
        </w:rPr>
        <w:t>муниципаль</w:t>
      </w:r>
      <w:proofErr w:type="spellEnd"/>
      <w:r w:rsidRPr="00EE16DA">
        <w:rPr>
          <w:rFonts w:ascii="Arial" w:eastAsia="Calibri" w:hAnsi="Arial" w:cs="Arial"/>
          <w:lang w:eastAsia="en-US"/>
        </w:rPr>
        <w:t xml:space="preserve"> районы </w:t>
      </w:r>
    </w:p>
    <w:p w:rsidR="00EE16DA" w:rsidRPr="00F4353C" w:rsidRDefault="00EE16DA" w:rsidP="00EE16DA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hAnsi="Arial" w:cs="Arial"/>
        </w:rPr>
        <w:t>Югары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</w:p>
    <w:p w:rsidR="0001441C" w:rsidRPr="00F4353C" w:rsidRDefault="00EE16DA" w:rsidP="00EE16DA">
      <w:pPr>
        <w:rPr>
          <w:rFonts w:ascii="Arial" w:hAnsi="Arial" w:cs="Arial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Башлыгы</w:t>
      </w:r>
      <w:proofErr w:type="spellEnd"/>
      <w:r w:rsidRPr="00F4353C">
        <w:rPr>
          <w:rFonts w:ascii="Arial" w:hAnsi="Arial" w:cs="Arial"/>
        </w:rPr>
        <w:t xml:space="preserve">                                                                               </w:t>
      </w:r>
      <w:r w:rsidR="00F4353C">
        <w:rPr>
          <w:rFonts w:ascii="Arial" w:hAnsi="Arial" w:cs="Arial"/>
          <w:lang w:val="tt-RU"/>
        </w:rPr>
        <w:t xml:space="preserve">                     </w:t>
      </w:r>
      <w:r w:rsidR="0001441C" w:rsidRPr="00F4353C">
        <w:rPr>
          <w:rFonts w:ascii="Arial" w:hAnsi="Arial" w:cs="Arial"/>
        </w:rPr>
        <w:t xml:space="preserve"> </w:t>
      </w:r>
      <w:proofErr w:type="spellStart"/>
      <w:r w:rsidR="009E0D97" w:rsidRPr="00F4353C">
        <w:rPr>
          <w:rFonts w:ascii="Arial" w:hAnsi="Arial" w:cs="Arial"/>
        </w:rPr>
        <w:t>М.Г.Зиатдинов</w:t>
      </w:r>
      <w:proofErr w:type="spellEnd"/>
    </w:p>
    <w:p w:rsidR="00D67517" w:rsidRPr="00F4353C" w:rsidRDefault="00D67517" w:rsidP="00FD3EBE">
      <w:pPr>
        <w:jc w:val="right"/>
        <w:rPr>
          <w:rFonts w:ascii="Arial" w:eastAsia="Calibri" w:hAnsi="Arial" w:cs="Arial"/>
          <w:lang w:eastAsia="en-US"/>
        </w:rPr>
      </w:pPr>
    </w:p>
    <w:p w:rsidR="00D67517" w:rsidRPr="00F4353C" w:rsidRDefault="00D67517" w:rsidP="00FD3EBE">
      <w:pPr>
        <w:jc w:val="right"/>
        <w:rPr>
          <w:rFonts w:ascii="Arial" w:eastAsia="Calibri" w:hAnsi="Arial" w:cs="Arial"/>
          <w:lang w:eastAsia="en-US"/>
        </w:rPr>
      </w:pPr>
    </w:p>
    <w:p w:rsidR="00D67517" w:rsidRPr="00F4353C" w:rsidRDefault="00D67517" w:rsidP="00FD3EBE">
      <w:pPr>
        <w:jc w:val="right"/>
        <w:rPr>
          <w:rFonts w:ascii="Arial" w:eastAsia="Calibri" w:hAnsi="Arial" w:cs="Arial"/>
          <w:lang w:eastAsia="en-US"/>
        </w:rPr>
      </w:pPr>
    </w:p>
    <w:p w:rsidR="00EE16DA" w:rsidRPr="00F4353C" w:rsidRDefault="00EE16DA" w:rsidP="00FD3EBE">
      <w:pPr>
        <w:jc w:val="right"/>
        <w:rPr>
          <w:rFonts w:ascii="Arial" w:eastAsia="Calibri" w:hAnsi="Arial" w:cs="Arial"/>
          <w:lang w:eastAsia="en-US"/>
        </w:rPr>
      </w:pPr>
    </w:p>
    <w:p w:rsidR="00EE16DA" w:rsidRPr="00F4353C" w:rsidRDefault="00EE16DA" w:rsidP="00FD3EBE">
      <w:pPr>
        <w:jc w:val="right"/>
        <w:rPr>
          <w:rFonts w:ascii="Arial" w:eastAsia="Calibri" w:hAnsi="Arial" w:cs="Arial"/>
          <w:lang w:eastAsia="en-US"/>
        </w:rPr>
      </w:pPr>
    </w:p>
    <w:p w:rsidR="00D67517" w:rsidRDefault="00D67517" w:rsidP="00F4353C">
      <w:pPr>
        <w:rPr>
          <w:rFonts w:ascii="Arial" w:eastAsia="Calibri" w:hAnsi="Arial" w:cs="Arial"/>
          <w:lang w:val="tt-RU" w:eastAsia="en-US"/>
        </w:rPr>
      </w:pPr>
    </w:p>
    <w:p w:rsidR="00F4353C" w:rsidRPr="00F4353C" w:rsidRDefault="00F4353C" w:rsidP="00F4353C">
      <w:pPr>
        <w:rPr>
          <w:rFonts w:ascii="Arial" w:eastAsia="Calibri" w:hAnsi="Arial" w:cs="Arial"/>
          <w:lang w:val="tt-RU" w:eastAsia="en-US"/>
        </w:rPr>
      </w:pPr>
    </w:p>
    <w:p w:rsidR="00B07A68" w:rsidRPr="00B07A68" w:rsidRDefault="00B07A68" w:rsidP="00B07A68">
      <w:pPr>
        <w:ind w:left="5670" w:right="-568" w:hanging="6"/>
        <w:rPr>
          <w:rFonts w:ascii="Arial" w:hAnsi="Arial" w:cs="Arial"/>
          <w:lang w:val="tt-RU"/>
        </w:rPr>
      </w:pPr>
      <w:r w:rsidRPr="00B07A68">
        <w:rPr>
          <w:rFonts w:ascii="Arial" w:hAnsi="Arial" w:cs="Arial"/>
          <w:lang w:val="tt-RU"/>
        </w:rPr>
        <w:lastRenderedPageBreak/>
        <w:t xml:space="preserve">Югары Ослан муниципаль районының  </w:t>
      </w:r>
    </w:p>
    <w:p w:rsidR="00B07A68" w:rsidRPr="00B07A68" w:rsidRDefault="00B07A68" w:rsidP="00B07A68">
      <w:pPr>
        <w:ind w:left="5670" w:right="-568" w:hanging="6"/>
        <w:rPr>
          <w:rFonts w:ascii="Arial" w:hAnsi="Arial" w:cs="Arial"/>
          <w:lang w:val="tt-RU"/>
        </w:rPr>
      </w:pPr>
      <w:r w:rsidRPr="00F4353C">
        <w:rPr>
          <w:rFonts w:ascii="Arial" w:hAnsi="Arial" w:cs="Arial"/>
          <w:lang w:val="tt-RU"/>
        </w:rPr>
        <w:t>Югары Ослан</w:t>
      </w:r>
      <w:r w:rsidRPr="00B07A68">
        <w:rPr>
          <w:rFonts w:ascii="Arial" w:hAnsi="Arial" w:cs="Arial"/>
          <w:lang w:val="tt-RU"/>
        </w:rPr>
        <w:t xml:space="preserve"> авыл җирлеге Советының </w:t>
      </w:r>
    </w:p>
    <w:p w:rsidR="00B07A68" w:rsidRPr="00B07A68" w:rsidRDefault="00B07A68" w:rsidP="00B07A68">
      <w:pPr>
        <w:ind w:left="5670" w:right="-568" w:hanging="6"/>
        <w:rPr>
          <w:rFonts w:ascii="Arial" w:hAnsi="Arial" w:cs="Arial"/>
          <w:lang w:val="tt-RU"/>
        </w:rPr>
      </w:pPr>
      <w:r w:rsidRPr="00B07A68">
        <w:rPr>
          <w:rFonts w:ascii="Arial" w:hAnsi="Arial" w:cs="Arial"/>
          <w:lang w:val="tt-RU"/>
        </w:rPr>
        <w:t>2020 елның 2</w:t>
      </w:r>
      <w:r w:rsidRPr="00F4353C">
        <w:rPr>
          <w:rFonts w:ascii="Arial" w:hAnsi="Arial" w:cs="Arial"/>
          <w:lang w:val="tt-RU"/>
        </w:rPr>
        <w:t>8</w:t>
      </w:r>
      <w:r w:rsidRPr="00B07A68">
        <w:rPr>
          <w:rFonts w:ascii="Arial" w:hAnsi="Arial" w:cs="Arial"/>
          <w:lang w:val="tt-RU"/>
        </w:rPr>
        <w:t xml:space="preserve">  апрелендәге </w:t>
      </w:r>
    </w:p>
    <w:p w:rsidR="00B07A68" w:rsidRPr="00B07A68" w:rsidRDefault="00B07A68" w:rsidP="00B07A68">
      <w:pPr>
        <w:ind w:left="5670" w:right="-568" w:hanging="6"/>
        <w:rPr>
          <w:rFonts w:ascii="Arial" w:hAnsi="Arial" w:cs="Arial"/>
          <w:lang w:val="tt-RU"/>
        </w:rPr>
      </w:pPr>
      <w:r w:rsidRPr="00B07A68">
        <w:rPr>
          <w:rFonts w:ascii="Arial" w:hAnsi="Arial" w:cs="Arial"/>
          <w:lang w:val="tt-RU"/>
        </w:rPr>
        <w:t>6</w:t>
      </w:r>
      <w:r w:rsidRPr="00F4353C">
        <w:rPr>
          <w:rFonts w:ascii="Arial" w:hAnsi="Arial" w:cs="Arial"/>
          <w:lang w:val="tt-RU"/>
        </w:rPr>
        <w:t>6</w:t>
      </w:r>
      <w:r w:rsidRPr="00B07A68">
        <w:rPr>
          <w:rFonts w:ascii="Arial" w:hAnsi="Arial" w:cs="Arial"/>
          <w:lang w:val="tt-RU"/>
        </w:rPr>
        <w:t>-3</w:t>
      </w:r>
      <w:r w:rsidRPr="00F4353C">
        <w:rPr>
          <w:rFonts w:ascii="Arial" w:hAnsi="Arial" w:cs="Arial"/>
          <w:lang w:val="tt-RU"/>
        </w:rPr>
        <w:t>30</w:t>
      </w:r>
      <w:r w:rsidRPr="00B07A68">
        <w:rPr>
          <w:rFonts w:ascii="Arial" w:hAnsi="Arial" w:cs="Arial"/>
          <w:lang w:val="tt-RU"/>
        </w:rPr>
        <w:t xml:space="preserve"> номерлы карарына</w:t>
      </w:r>
    </w:p>
    <w:p w:rsidR="00FD3EBE" w:rsidRPr="00F4353C" w:rsidRDefault="00FD3EBE" w:rsidP="00FD3EBE">
      <w:pPr>
        <w:jc w:val="center"/>
        <w:rPr>
          <w:rFonts w:ascii="Arial" w:eastAsia="Calibri" w:hAnsi="Arial" w:cs="Arial"/>
          <w:lang w:val="tt-RU" w:eastAsia="en-US"/>
        </w:rPr>
      </w:pPr>
    </w:p>
    <w:p w:rsidR="00FD3EBE" w:rsidRPr="00F4353C" w:rsidRDefault="00FD3EBE" w:rsidP="00FD3EBE">
      <w:pPr>
        <w:jc w:val="center"/>
        <w:rPr>
          <w:rFonts w:ascii="Arial" w:eastAsia="Calibri" w:hAnsi="Arial" w:cs="Arial"/>
          <w:lang w:val="tt-RU" w:eastAsia="en-US"/>
        </w:rPr>
      </w:pPr>
    </w:p>
    <w:p w:rsidR="00D67517" w:rsidRPr="00F4353C" w:rsidRDefault="00D67517" w:rsidP="00FB5ED4">
      <w:pPr>
        <w:jc w:val="center"/>
        <w:rPr>
          <w:rFonts w:ascii="Arial" w:eastAsia="Calibri" w:hAnsi="Arial" w:cs="Arial"/>
          <w:lang w:val="tt-RU" w:eastAsia="en-US"/>
        </w:rPr>
      </w:pPr>
    </w:p>
    <w:p w:rsidR="00B07A68" w:rsidRPr="00F4353C" w:rsidRDefault="00B07A68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B07A68">
        <w:rPr>
          <w:rFonts w:ascii="Arial" w:eastAsiaTheme="minorHAnsi" w:hAnsi="Arial" w:cs="Arial"/>
          <w:lang w:val="tt-RU" w:eastAsia="en-US"/>
        </w:rPr>
        <w:t xml:space="preserve">Татарстан Республикасы Югары Ослан муниципаль районы </w:t>
      </w:r>
    </w:p>
    <w:p w:rsidR="00F4353C" w:rsidRDefault="00B07A68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proofErr w:type="spellStart"/>
      <w:r w:rsidRPr="00F4353C">
        <w:rPr>
          <w:rFonts w:ascii="Arial" w:hAnsi="Arial" w:cs="Arial"/>
        </w:rPr>
        <w:t>Югары</w:t>
      </w:r>
      <w:proofErr w:type="spellEnd"/>
      <w:r w:rsidRPr="00F4353C">
        <w:rPr>
          <w:rFonts w:ascii="Arial" w:hAnsi="Arial" w:cs="Arial"/>
        </w:rPr>
        <w:t xml:space="preserve"> </w:t>
      </w:r>
      <w:proofErr w:type="spellStart"/>
      <w:r w:rsidRPr="00F4353C">
        <w:rPr>
          <w:rFonts w:ascii="Arial" w:hAnsi="Arial" w:cs="Arial"/>
        </w:rPr>
        <w:t>Ослан</w:t>
      </w:r>
      <w:proofErr w:type="spellEnd"/>
      <w:r w:rsidRPr="00B07A68">
        <w:rPr>
          <w:rFonts w:ascii="Arial" w:hAnsi="Arial" w:cs="Arial"/>
          <w:lang w:val="tt-RU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 xml:space="preserve">авыл җирлеге Советына депутатлар сайлау өчен </w:t>
      </w:r>
    </w:p>
    <w:p w:rsidR="00B07A68" w:rsidRDefault="00B07A68" w:rsidP="00F4353C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  <w:r w:rsidRPr="00F4353C">
        <w:rPr>
          <w:rFonts w:ascii="Arial" w:eastAsiaTheme="minorHAnsi" w:hAnsi="Arial" w:cs="Arial"/>
          <w:lang w:eastAsia="en-US"/>
        </w:rPr>
        <w:t xml:space="preserve"> </w:t>
      </w:r>
      <w:r w:rsidR="003F6ED7">
        <w:rPr>
          <w:rFonts w:ascii="Arial" w:eastAsiaTheme="minorHAnsi" w:hAnsi="Arial" w:cs="Arial"/>
          <w:lang w:val="tt-RU" w:eastAsia="en-US"/>
        </w:rPr>
        <w:t>с</w:t>
      </w:r>
      <w:r w:rsidRPr="00F4353C">
        <w:rPr>
          <w:rFonts w:ascii="Arial" w:eastAsiaTheme="minorHAnsi" w:hAnsi="Arial" w:cs="Arial"/>
          <w:lang w:val="tt-RU" w:eastAsia="en-US"/>
        </w:rPr>
        <w:t>хемасы</w:t>
      </w:r>
    </w:p>
    <w:p w:rsidR="00F4353C" w:rsidRPr="00F4353C" w:rsidRDefault="00F4353C" w:rsidP="00F4353C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</w:p>
    <w:p w:rsidR="00FB5ED4" w:rsidRPr="00F4353C" w:rsidRDefault="00FB5ED4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1</w:t>
      </w:r>
      <w:r w:rsidR="00B07A68" w:rsidRPr="00F4353C">
        <w:rPr>
          <w:rFonts w:ascii="Arial" w:eastAsiaTheme="minorHAnsi" w:hAnsi="Arial" w:cs="Arial"/>
          <w:lang w:val="tt-RU" w:eastAsia="en-US"/>
        </w:rPr>
        <w:t xml:space="preserve"> </w:t>
      </w:r>
      <w:r w:rsidR="00B07A68"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392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B5ED4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Восточная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Степан Разин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>, Киров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 xml:space="preserve">  Колхозная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 </w:t>
      </w:r>
      <w:r w:rsidRPr="00F4353C">
        <w:rPr>
          <w:rFonts w:ascii="Arial" w:eastAsia="Calibri" w:hAnsi="Arial" w:cs="Arial"/>
          <w:lang w:eastAsia="en-US"/>
        </w:rPr>
        <w:t>Набережная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Дружб</w:t>
      </w:r>
      <w:r w:rsidR="003F6ED7">
        <w:rPr>
          <w:rFonts w:ascii="Arial" w:eastAsia="Calibri" w:hAnsi="Arial" w:cs="Arial"/>
          <w:lang w:eastAsia="en-US"/>
        </w:rPr>
        <w:t>а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Сенные склады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ур.;</w:t>
      </w:r>
    </w:p>
    <w:p w:rsidR="00D67517" w:rsidRPr="00F4353C" w:rsidRDefault="00FB5ED4" w:rsidP="00FB5ED4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F4353C">
        <w:rPr>
          <w:rFonts w:ascii="Arial" w:eastAsia="Calibri" w:hAnsi="Arial" w:cs="Arial"/>
          <w:lang w:eastAsia="en-US"/>
        </w:rPr>
        <w:t>Студенец</w:t>
      </w:r>
      <w:proofErr w:type="spellEnd"/>
      <w:r w:rsidR="008670D8" w:rsidRPr="00F4353C">
        <w:rPr>
          <w:rFonts w:ascii="Arial" w:eastAsia="Calibri" w:hAnsi="Arial" w:cs="Arial"/>
          <w:lang w:val="tt-RU" w:eastAsia="en-US"/>
        </w:rPr>
        <w:t xml:space="preserve"> авылы</w:t>
      </w:r>
      <w:r w:rsidRPr="00F4353C">
        <w:rPr>
          <w:rFonts w:ascii="Arial" w:eastAsia="Calibri" w:hAnsi="Arial" w:cs="Arial"/>
          <w:lang w:eastAsia="en-US"/>
        </w:rPr>
        <w:t xml:space="preserve">;        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СНТ «Студенец-3» </w:t>
      </w:r>
      <w:proofErr w:type="spellStart"/>
      <w:r w:rsidRPr="00F4353C">
        <w:rPr>
          <w:rFonts w:ascii="Arial" w:eastAsia="Calibri" w:hAnsi="Arial" w:cs="Arial"/>
          <w:lang w:eastAsia="en-US"/>
        </w:rPr>
        <w:t>Казаньстройтранс</w:t>
      </w:r>
      <w:proofErr w:type="spellEnd"/>
      <w:r w:rsidRPr="00F4353C">
        <w:rPr>
          <w:rFonts w:ascii="Arial" w:eastAsia="Calibri" w:hAnsi="Arial" w:cs="Arial"/>
          <w:lang w:eastAsia="en-US"/>
        </w:rPr>
        <w:t>»</w:t>
      </w:r>
      <w:r w:rsidR="008670D8" w:rsidRPr="00F4353C">
        <w:rPr>
          <w:rFonts w:ascii="Arial" w:eastAsia="Calibri" w:hAnsi="Arial" w:cs="Arial"/>
          <w:lang w:eastAsia="en-US"/>
        </w:rPr>
        <w:t xml:space="preserve"> территория</w:t>
      </w:r>
      <w:r w:rsidR="008670D8" w:rsidRPr="00F4353C">
        <w:rPr>
          <w:rFonts w:ascii="Arial" w:eastAsia="Calibri" w:hAnsi="Arial" w:cs="Arial"/>
          <w:lang w:val="tt-RU" w:eastAsia="en-US"/>
        </w:rPr>
        <w:t>се</w:t>
      </w:r>
      <w:r w:rsidRPr="00F4353C">
        <w:rPr>
          <w:rFonts w:ascii="Arial" w:eastAsia="Calibri" w:hAnsi="Arial" w:cs="Arial"/>
          <w:lang w:eastAsia="en-US"/>
        </w:rPr>
        <w:t xml:space="preserve">; </w:t>
      </w: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r w:rsidR="00FB5ED4" w:rsidRPr="00F4353C">
        <w:rPr>
          <w:rFonts w:ascii="Arial" w:eastAsia="Calibri" w:hAnsi="Arial" w:cs="Arial"/>
          <w:lang w:eastAsia="en-US"/>
        </w:rPr>
        <w:t>С</w:t>
      </w:r>
      <w:r w:rsidR="00D67517" w:rsidRPr="00F4353C">
        <w:rPr>
          <w:rFonts w:ascii="Arial" w:eastAsia="Calibri" w:hAnsi="Arial" w:cs="Arial"/>
          <w:lang w:eastAsia="en-US"/>
        </w:rPr>
        <w:t>Н</w:t>
      </w:r>
      <w:r w:rsidR="00FB5ED4" w:rsidRPr="00F4353C">
        <w:rPr>
          <w:rFonts w:ascii="Arial" w:eastAsia="Calibri" w:hAnsi="Arial" w:cs="Arial"/>
          <w:lang w:eastAsia="en-US"/>
        </w:rPr>
        <w:t>Т «Весна»</w:t>
      </w:r>
      <w:r w:rsidRPr="00F4353C">
        <w:rPr>
          <w:rFonts w:ascii="Arial" w:eastAsia="Calibri" w:hAnsi="Arial" w:cs="Arial"/>
          <w:lang w:eastAsia="en-US"/>
        </w:rPr>
        <w:t xml:space="preserve"> территория</w:t>
      </w:r>
      <w:r w:rsidRPr="00F4353C">
        <w:rPr>
          <w:rFonts w:ascii="Arial" w:eastAsia="Calibri" w:hAnsi="Arial" w:cs="Arial"/>
          <w:lang w:val="tt-RU" w:eastAsia="en-US"/>
        </w:rPr>
        <w:t>се</w:t>
      </w:r>
      <w:r w:rsidR="00FB5ED4" w:rsidRPr="00F4353C">
        <w:rPr>
          <w:rFonts w:ascii="Arial" w:eastAsia="Calibri" w:hAnsi="Arial" w:cs="Arial"/>
          <w:lang w:eastAsia="en-US"/>
        </w:rPr>
        <w:t>;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СНТ «Строитель» </w:t>
      </w:r>
      <w:r w:rsidR="008670D8" w:rsidRPr="00F4353C">
        <w:rPr>
          <w:rFonts w:ascii="Arial" w:eastAsia="Calibri" w:hAnsi="Arial" w:cs="Arial"/>
          <w:lang w:eastAsia="en-US"/>
        </w:rPr>
        <w:t>территория</w:t>
      </w:r>
      <w:r w:rsidR="008670D8" w:rsidRPr="00F4353C">
        <w:rPr>
          <w:rFonts w:ascii="Arial" w:eastAsia="Calibri" w:hAnsi="Arial" w:cs="Arial"/>
          <w:lang w:val="tt-RU" w:eastAsia="en-US"/>
        </w:rPr>
        <w:t>се</w:t>
      </w:r>
      <w:r w:rsidRPr="00F4353C">
        <w:rPr>
          <w:rFonts w:ascii="Arial" w:eastAsia="Calibri" w:hAnsi="Arial" w:cs="Arial"/>
          <w:lang w:eastAsia="en-US"/>
        </w:rPr>
        <w:t xml:space="preserve">. 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</w:p>
    <w:p w:rsidR="00B07A68" w:rsidRPr="00F4353C" w:rsidRDefault="00B07A68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2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408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Чехов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Пионерская</w:t>
      </w:r>
      <w:proofErr w:type="gramEnd"/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Полевая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</w:t>
      </w:r>
      <w:r w:rsidRPr="00F4353C">
        <w:rPr>
          <w:rFonts w:ascii="Arial" w:eastAsia="Calibri" w:hAnsi="Arial" w:cs="Arial"/>
          <w:lang w:eastAsia="en-US"/>
        </w:rPr>
        <w:t>.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</w:p>
    <w:p w:rsidR="00B07A68" w:rsidRPr="00F4353C" w:rsidRDefault="00B07A68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3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</w:t>
      </w:r>
      <w:r w:rsidR="00FB5ED4" w:rsidRPr="00F4353C">
        <w:rPr>
          <w:rFonts w:ascii="Arial" w:eastAsia="Calibri" w:hAnsi="Arial" w:cs="Arial"/>
          <w:lang w:eastAsia="en-US"/>
        </w:rPr>
        <w:t xml:space="preserve"> – 333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B5ED4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Ленин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Пролетарская</w:t>
      </w:r>
      <w:proofErr w:type="gramEnd"/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 xml:space="preserve">Советская  </w:t>
      </w:r>
      <w:r w:rsidR="008670D8" w:rsidRPr="00F4353C">
        <w:rPr>
          <w:rFonts w:ascii="Arial" w:eastAsia="Calibri" w:hAnsi="Arial" w:cs="Arial"/>
          <w:lang w:val="tt-RU" w:eastAsia="en-US"/>
        </w:rPr>
        <w:t>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Профсоюзная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Приволжская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Пушкин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Пугачев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 xml:space="preserve"> Гагарин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Нагорная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Татарстан</w:t>
      </w:r>
      <w:r w:rsidR="008670D8" w:rsidRPr="00F4353C">
        <w:rPr>
          <w:rFonts w:ascii="Arial" w:eastAsia="Calibri" w:hAnsi="Arial" w:cs="Arial"/>
          <w:lang w:val="tt-RU" w:eastAsia="en-US"/>
        </w:rPr>
        <w:t xml:space="preserve"> ур.</w:t>
      </w:r>
    </w:p>
    <w:p w:rsidR="00FB5ED4" w:rsidRPr="00F4353C" w:rsidRDefault="00FB5ED4" w:rsidP="00FB5ED4">
      <w:pPr>
        <w:jc w:val="both"/>
        <w:rPr>
          <w:rFonts w:ascii="Arial" w:eastAsia="Calibri" w:hAnsi="Arial" w:cs="Arial"/>
          <w:lang w:eastAsia="en-US"/>
        </w:rPr>
      </w:pPr>
    </w:p>
    <w:p w:rsidR="00B07A68" w:rsidRPr="00F4353C" w:rsidRDefault="00B07A68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4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346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6573C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Автодорожная</w:t>
      </w:r>
      <w:proofErr w:type="gramEnd"/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Боевая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Краснофлотская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="00F6573C" w:rsidRPr="00F4353C"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Раскольников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Октябрьская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</w:t>
      </w:r>
      <w:r w:rsidRPr="00F4353C">
        <w:rPr>
          <w:rFonts w:ascii="Arial" w:eastAsia="Calibri" w:hAnsi="Arial" w:cs="Arial"/>
          <w:lang w:eastAsia="en-US"/>
        </w:rPr>
        <w:t>.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</w:p>
    <w:p w:rsidR="00B07A68" w:rsidRPr="00F4353C" w:rsidRDefault="00B07A68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5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335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lastRenderedPageBreak/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B5ED4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Строителей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Садовая</w:t>
      </w:r>
      <w:proofErr w:type="gramEnd"/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Трудовая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 xml:space="preserve">  Парковая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Первомайская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Мирная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Зеленый переулок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Школьная</w:t>
      </w:r>
      <w:r w:rsidR="00AD185E" w:rsidRPr="00F4353C">
        <w:rPr>
          <w:rFonts w:ascii="Arial" w:eastAsia="Calibri" w:hAnsi="Arial" w:cs="Arial"/>
          <w:lang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>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Горьк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>ий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</w:p>
    <w:p w:rsidR="00FB5ED4" w:rsidRPr="00F4353C" w:rsidRDefault="00FB5ED4" w:rsidP="00FB5ED4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ab/>
      </w:r>
    </w:p>
    <w:p w:rsidR="00B07A68" w:rsidRPr="00F4353C" w:rsidRDefault="00B07A68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6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361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 xml:space="preserve">Западный микрорайон  </w:t>
      </w:r>
      <w:r w:rsidR="005D1BB8" w:rsidRPr="00F4353C">
        <w:rPr>
          <w:rFonts w:ascii="Arial" w:eastAsia="Calibri" w:hAnsi="Arial" w:cs="Arial"/>
          <w:lang w:val="tt-RU" w:eastAsia="en-US"/>
        </w:rPr>
        <w:t>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 xml:space="preserve"> 2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йорттан 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11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йортка </w:t>
      </w:r>
      <w:proofErr w:type="gramStart"/>
      <w:r w:rsidR="005D1BB8" w:rsidRPr="00F4353C">
        <w:rPr>
          <w:rFonts w:ascii="Arial" w:eastAsia="Calibri" w:hAnsi="Arial" w:cs="Arial"/>
          <w:lang w:val="tt-RU" w:eastAsia="en-US"/>
        </w:rPr>
        <w:t>кадәр</w:t>
      </w:r>
      <w:proofErr w:type="gramEnd"/>
      <w:r w:rsidRPr="00F4353C">
        <w:rPr>
          <w:rFonts w:ascii="Arial" w:eastAsia="Calibri" w:hAnsi="Arial" w:cs="Arial"/>
          <w:lang w:eastAsia="en-US"/>
        </w:rPr>
        <w:t>.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</w:p>
    <w:p w:rsidR="00B07A68" w:rsidRPr="00F4353C" w:rsidRDefault="00B07A68" w:rsidP="00B07A68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7</w:t>
      </w:r>
      <w:r w:rsidR="00F80F3A" w:rsidRPr="00F4353C">
        <w:rPr>
          <w:rFonts w:ascii="Arial" w:eastAsia="Calibri" w:hAnsi="Arial" w:cs="Arial"/>
          <w:lang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390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 Олимпийская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Молодежная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="00F4353C">
        <w:rPr>
          <w:rFonts w:ascii="Arial" w:eastAsia="Calibri" w:hAnsi="Arial" w:cs="Arial"/>
          <w:lang w:eastAsia="en-US"/>
        </w:rPr>
        <w:t>Западный микрорайон</w:t>
      </w:r>
      <w:r w:rsidR="00F4353C">
        <w:rPr>
          <w:rFonts w:ascii="Arial" w:eastAsia="Calibri" w:hAnsi="Arial" w:cs="Arial"/>
          <w:lang w:val="tt-RU" w:eastAsia="en-US"/>
        </w:rPr>
        <w:t xml:space="preserve"> </w:t>
      </w:r>
      <w:r w:rsidR="00AD185E" w:rsidRPr="00F4353C">
        <w:rPr>
          <w:rFonts w:ascii="Arial" w:eastAsia="Calibri" w:hAnsi="Arial" w:cs="Arial"/>
          <w:lang w:val="tt-RU" w:eastAsia="en-US"/>
        </w:rPr>
        <w:t>ур.,</w:t>
      </w:r>
      <w:r w:rsidRPr="00F4353C">
        <w:rPr>
          <w:rFonts w:ascii="Arial" w:eastAsia="Calibri" w:hAnsi="Arial" w:cs="Arial"/>
          <w:lang w:eastAsia="en-US"/>
        </w:rPr>
        <w:t xml:space="preserve"> 12 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йорттан </w:t>
      </w:r>
      <w:r w:rsidR="00AD185E" w:rsidRPr="00F4353C">
        <w:rPr>
          <w:rFonts w:ascii="Arial" w:eastAsia="Calibri" w:hAnsi="Arial" w:cs="Arial"/>
          <w:lang w:eastAsia="en-US"/>
        </w:rPr>
        <w:t xml:space="preserve"> 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22 йортка </w:t>
      </w:r>
      <w:proofErr w:type="gramStart"/>
      <w:r w:rsidR="00AD185E" w:rsidRPr="00F4353C">
        <w:rPr>
          <w:rFonts w:ascii="Arial" w:eastAsia="Calibri" w:hAnsi="Arial" w:cs="Arial"/>
          <w:lang w:val="tt-RU" w:eastAsia="en-US"/>
        </w:rPr>
        <w:t>кадәр</w:t>
      </w:r>
      <w:proofErr w:type="gramEnd"/>
      <w:r w:rsidRPr="00F4353C">
        <w:rPr>
          <w:rFonts w:ascii="Arial" w:eastAsia="Calibri" w:hAnsi="Arial" w:cs="Arial"/>
          <w:lang w:eastAsia="en-US"/>
        </w:rPr>
        <w:t>.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</w:p>
    <w:p w:rsidR="00F80F3A" w:rsidRPr="00F4353C" w:rsidRDefault="00F80F3A" w:rsidP="00F80F3A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8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486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B5ED4">
      <w:pPr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Заовражная</w:t>
      </w:r>
      <w:proofErr w:type="spellEnd"/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Лесная</w:t>
      </w:r>
      <w:proofErr w:type="gramEnd"/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Малый переулок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AD185E" w:rsidRPr="00F4353C">
        <w:rPr>
          <w:rFonts w:ascii="Arial" w:eastAsia="Calibri" w:hAnsi="Arial" w:cs="Arial"/>
          <w:lang w:eastAsia="en-US"/>
        </w:rPr>
        <w:t>,</w:t>
      </w:r>
      <w:r w:rsid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Березовая</w:t>
      </w:r>
      <w:r w:rsidR="00F4353C">
        <w:rPr>
          <w:rFonts w:ascii="Arial" w:eastAsia="Calibri" w:hAnsi="Arial" w:cs="Arial"/>
          <w:lang w:val="tt-RU"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>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ab/>
        <w:t>Волжский проезд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Солнечная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Вишневая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80F3A" w:rsidRPr="00F4353C" w:rsidRDefault="00F80F3A" w:rsidP="00F80F3A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9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682</w:t>
      </w:r>
    </w:p>
    <w:p w:rsidR="00FB5ED4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FB5ED4" w:rsidRPr="00F4353C" w:rsidRDefault="00FB5ED4" w:rsidP="00FB5ED4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геро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Зиннуров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ис. </w:t>
      </w:r>
      <w:r w:rsidR="005D1BB8" w:rsidRPr="00F4353C">
        <w:rPr>
          <w:rFonts w:ascii="Arial" w:eastAsia="Calibri" w:hAnsi="Arial" w:cs="Arial"/>
          <w:lang w:val="tt-RU" w:eastAsia="en-US"/>
        </w:rPr>
        <w:t>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ab/>
        <w:t>Коновалов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="003F6ED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Печищинский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тракт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</w:t>
      </w:r>
      <w:r w:rsidR="00AD185E" w:rsidRPr="00F4353C">
        <w:rPr>
          <w:rFonts w:ascii="Arial" w:eastAsia="Calibri" w:hAnsi="Arial" w:cs="Arial"/>
          <w:lang w:val="tt-RU" w:eastAsia="en-US"/>
        </w:rPr>
        <w:t>.,</w:t>
      </w:r>
      <w:r w:rsidRPr="00F4353C">
        <w:rPr>
          <w:rFonts w:ascii="Arial" w:eastAsia="Calibri" w:hAnsi="Arial" w:cs="Arial"/>
          <w:lang w:eastAsia="en-US"/>
        </w:rPr>
        <w:tab/>
        <w:t>Тихий переулок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proofErr w:type="gramStart"/>
      <w:r w:rsidRPr="00F4353C">
        <w:rPr>
          <w:rFonts w:ascii="Arial" w:eastAsia="Calibri" w:hAnsi="Arial" w:cs="Arial"/>
          <w:lang w:eastAsia="en-US"/>
        </w:rPr>
        <w:t>Весенняя</w:t>
      </w:r>
      <w:proofErr w:type="gramEnd"/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Тенистая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Юбилейная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Окольная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Южная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Дубравная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="00AD185E" w:rsidRPr="00F4353C">
        <w:rPr>
          <w:rFonts w:ascii="Arial" w:eastAsia="Calibri" w:hAnsi="Arial" w:cs="Arial"/>
          <w:lang w:eastAsia="en-US"/>
        </w:rPr>
        <w:t xml:space="preserve">Ореховая, </w:t>
      </w:r>
      <w:r w:rsidR="005D1BB8" w:rsidRPr="00F4353C">
        <w:rPr>
          <w:rFonts w:ascii="Arial" w:eastAsia="Calibri" w:hAnsi="Arial" w:cs="Arial"/>
          <w:lang w:val="tt-RU" w:eastAsia="en-US"/>
        </w:rPr>
        <w:t>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Сосновая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Цветочная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Шоссейная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Кленовая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</w:t>
      </w:r>
      <w:r w:rsidRPr="00F4353C">
        <w:rPr>
          <w:rFonts w:ascii="Arial" w:eastAsia="Calibri" w:hAnsi="Arial" w:cs="Arial"/>
          <w:lang w:eastAsia="en-US"/>
        </w:rPr>
        <w:t>.</w:t>
      </w:r>
    </w:p>
    <w:p w:rsidR="00FB5ED4" w:rsidRPr="00F4353C" w:rsidRDefault="00FB5ED4" w:rsidP="00FB5ED4">
      <w:pPr>
        <w:jc w:val="both"/>
        <w:rPr>
          <w:rFonts w:ascii="Arial" w:eastAsia="Calibri" w:hAnsi="Arial" w:cs="Arial"/>
          <w:lang w:eastAsia="en-US"/>
        </w:rPr>
      </w:pPr>
    </w:p>
    <w:p w:rsidR="00F80F3A" w:rsidRPr="00F4353C" w:rsidRDefault="00F80F3A" w:rsidP="00F80F3A">
      <w:pPr>
        <w:spacing w:line="276" w:lineRule="auto"/>
        <w:jc w:val="center"/>
        <w:rPr>
          <w:rFonts w:ascii="Arial" w:eastAsiaTheme="minorHAns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>10</w:t>
      </w:r>
      <w:r w:rsidRPr="00F4353C">
        <w:rPr>
          <w:rFonts w:ascii="Arial" w:eastAsiaTheme="minorHAnsi" w:hAnsi="Arial" w:cs="Arial"/>
          <w:lang w:val="tt-RU" w:eastAsia="en-US"/>
        </w:rPr>
        <w:t xml:space="preserve"> </w:t>
      </w:r>
      <w:r w:rsidRPr="00B07A68">
        <w:rPr>
          <w:rFonts w:ascii="Arial" w:eastAsiaTheme="minorHAnsi" w:hAnsi="Arial" w:cs="Arial"/>
          <w:lang w:val="tt-RU" w:eastAsia="en-US"/>
        </w:rPr>
        <w:t>бер мандатлы сайлау округлары</w:t>
      </w:r>
    </w:p>
    <w:p w:rsidR="00FB5ED4" w:rsidRPr="00F4353C" w:rsidRDefault="00FB5ED4" w:rsidP="00FB5ED4">
      <w:pPr>
        <w:jc w:val="center"/>
        <w:rPr>
          <w:rFonts w:ascii="Arial" w:eastAsia="Calibri" w:hAnsi="Arial" w:cs="Arial"/>
          <w:lang w:eastAsia="en-US"/>
        </w:rPr>
      </w:pPr>
    </w:p>
    <w:p w:rsidR="00FB5ED4" w:rsidRPr="00F4353C" w:rsidRDefault="008670D8" w:rsidP="00FB5ED4">
      <w:pPr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Сайлаучылар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саны </w:t>
      </w:r>
      <w:r w:rsidR="00FB5ED4" w:rsidRPr="00F4353C">
        <w:rPr>
          <w:rFonts w:ascii="Arial" w:eastAsia="Calibri" w:hAnsi="Arial" w:cs="Arial"/>
          <w:lang w:eastAsia="en-US"/>
        </w:rPr>
        <w:t>– 2</w:t>
      </w:r>
      <w:r w:rsidR="00E776D7" w:rsidRPr="00F4353C">
        <w:rPr>
          <w:rFonts w:ascii="Arial" w:eastAsia="Calibri" w:hAnsi="Arial" w:cs="Arial"/>
          <w:lang w:eastAsia="en-US"/>
        </w:rPr>
        <w:t>9</w:t>
      </w:r>
      <w:r w:rsidR="00FB5ED4" w:rsidRPr="00F4353C">
        <w:rPr>
          <w:rFonts w:ascii="Arial" w:eastAsia="Calibri" w:hAnsi="Arial" w:cs="Arial"/>
          <w:lang w:eastAsia="en-US"/>
        </w:rPr>
        <w:t>6</w:t>
      </w:r>
    </w:p>
    <w:p w:rsidR="00EA0C55" w:rsidRPr="00F4353C" w:rsidRDefault="008670D8" w:rsidP="00FB5ED4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F4353C">
        <w:rPr>
          <w:rFonts w:ascii="Arial" w:eastAsia="Calibri" w:hAnsi="Arial" w:cs="Arial"/>
          <w:lang w:eastAsia="en-US"/>
        </w:rPr>
        <w:t>Округка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F4353C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муниципаль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авыл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җирлеге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территориясенең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бер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өлеше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F4353C">
        <w:rPr>
          <w:rFonts w:ascii="Arial" w:eastAsia="Calibri" w:hAnsi="Arial" w:cs="Arial"/>
          <w:lang w:val="tt-RU" w:eastAsia="en-US"/>
        </w:rPr>
        <w:t>түб</w:t>
      </w:r>
      <w:proofErr w:type="gramEnd"/>
      <w:r w:rsidRPr="00F4353C">
        <w:rPr>
          <w:rFonts w:ascii="Arial" w:eastAsia="Calibri" w:hAnsi="Arial" w:cs="Arial"/>
          <w:lang w:val="tt-RU" w:eastAsia="en-US"/>
        </w:rPr>
        <w:t xml:space="preserve">әндәге </w:t>
      </w:r>
      <w:proofErr w:type="spellStart"/>
      <w:r w:rsidRPr="00F4353C">
        <w:rPr>
          <w:rFonts w:ascii="Arial" w:eastAsia="Calibri" w:hAnsi="Arial" w:cs="Arial"/>
          <w:lang w:eastAsia="en-US"/>
        </w:rPr>
        <w:t>чикләрдә</w:t>
      </w:r>
      <w:proofErr w:type="spellEnd"/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керә</w:t>
      </w:r>
      <w:proofErr w:type="spellEnd"/>
      <w:r w:rsidR="00FB5ED4" w:rsidRPr="00F4353C">
        <w:rPr>
          <w:rFonts w:ascii="Arial" w:eastAsia="Calibri" w:hAnsi="Arial" w:cs="Arial"/>
          <w:lang w:eastAsia="en-US"/>
        </w:rPr>
        <w:t>:</w:t>
      </w:r>
    </w:p>
    <w:p w:rsidR="00D67517" w:rsidRPr="00F4353C" w:rsidRDefault="00FB5ED4" w:rsidP="00FB5ED4">
      <w:pPr>
        <w:jc w:val="both"/>
        <w:rPr>
          <w:rFonts w:ascii="Arial" w:eastAsia="Calibri" w:hAnsi="Arial" w:cs="Arial"/>
          <w:lang w:val="tt-RU"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Югары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Ослан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авылы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Дальняя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Медицин</w:t>
      </w:r>
      <w:r w:rsidR="00AD185E" w:rsidRPr="00F4353C">
        <w:rPr>
          <w:rFonts w:ascii="Arial" w:eastAsia="Calibri" w:hAnsi="Arial" w:cs="Arial"/>
          <w:lang w:val="tt-RU" w:eastAsia="en-US"/>
        </w:rPr>
        <w:t>а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="00AD185E" w:rsidRPr="00F4353C">
        <w:rPr>
          <w:rFonts w:ascii="Arial" w:eastAsia="Calibri" w:hAnsi="Arial" w:cs="Arial"/>
          <w:lang w:val="tt-RU" w:eastAsia="en-US"/>
        </w:rPr>
        <w:t>шәһәрчеге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Изумрудная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Лучистая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Ямская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Севастопольская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Янтарная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 xml:space="preserve"> Казанский проезд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="003F6ED7">
        <w:rPr>
          <w:rFonts w:ascii="Arial" w:eastAsia="Calibri" w:hAnsi="Arial" w:cs="Arial"/>
          <w:lang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Радужный переулок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ab/>
        <w:t>Меридианная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="00312F54" w:rsidRPr="00F4353C">
        <w:rPr>
          <w:rFonts w:ascii="Arial" w:eastAsia="Calibri" w:hAnsi="Arial" w:cs="Arial"/>
          <w:lang w:eastAsia="en-US"/>
        </w:rPr>
        <w:t xml:space="preserve"> Московская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Магистральная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 xml:space="preserve">  Рябиновая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Спортивная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ур.,</w:t>
      </w:r>
      <w:r w:rsidRPr="00F4353C">
        <w:rPr>
          <w:rFonts w:ascii="Arial" w:eastAsia="Calibri" w:hAnsi="Arial" w:cs="Arial"/>
          <w:lang w:eastAsia="en-US"/>
        </w:rPr>
        <w:t>70 лет Победы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>,</w:t>
      </w:r>
      <w:r w:rsidRPr="00F4353C">
        <w:rPr>
          <w:rFonts w:ascii="Arial" w:eastAsia="Calibri" w:hAnsi="Arial" w:cs="Arial"/>
          <w:lang w:eastAsia="en-US"/>
        </w:rPr>
        <w:t xml:space="preserve"> Универсиад</w:t>
      </w:r>
      <w:r w:rsidR="00AD185E" w:rsidRPr="00F4353C">
        <w:rPr>
          <w:rFonts w:ascii="Arial" w:eastAsia="Calibri" w:hAnsi="Arial" w:cs="Arial"/>
          <w:lang w:val="tt-RU" w:eastAsia="en-US"/>
        </w:rPr>
        <w:t>а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геро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Афанасьев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ис.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геро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Красавин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 ур.</w:t>
      </w:r>
      <w:r w:rsidR="00AD185E" w:rsidRPr="00F4353C">
        <w:rPr>
          <w:rFonts w:ascii="Arial" w:eastAsia="Calibri" w:hAnsi="Arial" w:cs="Arial"/>
          <w:lang w:eastAsia="en-US"/>
        </w:rPr>
        <w:t>,</w:t>
      </w:r>
      <w:r w:rsidR="00F4353C">
        <w:rPr>
          <w:rFonts w:ascii="Arial" w:eastAsia="Calibri" w:hAnsi="Arial" w:cs="Arial"/>
          <w:lang w:val="tt-RU"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геро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Исаев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ис. </w:t>
      </w:r>
      <w:r w:rsidR="005D1BB8" w:rsidRPr="00F4353C">
        <w:rPr>
          <w:rFonts w:ascii="Arial" w:eastAsia="Calibri" w:hAnsi="Arial" w:cs="Arial"/>
          <w:lang w:val="tt-RU" w:eastAsia="en-US"/>
        </w:rPr>
        <w:t>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Александр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Гавриков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Габдулл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>а</w:t>
      </w:r>
      <w:proofErr w:type="gramStart"/>
      <w:r w:rsidRPr="00F4353C">
        <w:rPr>
          <w:rFonts w:ascii="Arial" w:eastAsia="Calibri" w:hAnsi="Arial" w:cs="Arial"/>
          <w:lang w:eastAsia="en-US"/>
        </w:rPr>
        <w:t xml:space="preserve"> Т</w:t>
      </w:r>
      <w:proofErr w:type="gramEnd"/>
      <w:r w:rsidRPr="00F4353C">
        <w:rPr>
          <w:rFonts w:ascii="Arial" w:eastAsia="Calibri" w:hAnsi="Arial" w:cs="Arial"/>
          <w:lang w:eastAsia="en-US"/>
        </w:rPr>
        <w:t>ука</w:t>
      </w:r>
      <w:r w:rsidR="00AD185E" w:rsidRPr="00F4353C">
        <w:rPr>
          <w:rFonts w:ascii="Arial" w:eastAsia="Calibri" w:hAnsi="Arial" w:cs="Arial"/>
          <w:lang w:val="tt-RU" w:eastAsia="en-US"/>
        </w:rPr>
        <w:t>й ур.</w:t>
      </w:r>
      <w:r w:rsidRPr="00F4353C">
        <w:rPr>
          <w:rFonts w:ascii="Arial" w:eastAsia="Calibri" w:hAnsi="Arial" w:cs="Arial"/>
          <w:lang w:eastAsia="en-US"/>
        </w:rPr>
        <w:t>,  генерал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Бомонин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Владимир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Осянин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генерал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Кисляков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Макаров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Дарь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>я</w:t>
      </w:r>
      <w:r w:rsidRPr="00F4353C">
        <w:rPr>
          <w:rFonts w:ascii="Arial" w:eastAsia="Calibri" w:hAnsi="Arial" w:cs="Arial"/>
          <w:lang w:eastAsia="en-US"/>
        </w:rPr>
        <w:t xml:space="preserve"> Меньшиков</w:t>
      </w:r>
      <w:r w:rsidR="00AD185E" w:rsidRPr="00F4353C">
        <w:rPr>
          <w:rFonts w:ascii="Arial" w:eastAsia="Calibri" w:hAnsi="Arial" w:cs="Arial"/>
          <w:lang w:val="tt-RU" w:eastAsia="en-US"/>
        </w:rPr>
        <w:t>а</w:t>
      </w:r>
      <w:r w:rsidRPr="00F4353C">
        <w:rPr>
          <w:rFonts w:ascii="Arial" w:eastAsia="Calibri" w:hAnsi="Arial" w:cs="Arial"/>
          <w:lang w:eastAsia="en-US"/>
        </w:rPr>
        <w:t xml:space="preserve">, </w:t>
      </w:r>
      <w:r w:rsidR="00F6573C" w:rsidRPr="00F4353C">
        <w:rPr>
          <w:rFonts w:ascii="Arial" w:eastAsia="Calibri" w:hAnsi="Arial" w:cs="Arial"/>
          <w:lang w:eastAsia="en-US"/>
        </w:rPr>
        <w:t xml:space="preserve"> 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Интернациональная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Каюм</w:t>
      </w:r>
      <w:proofErr w:type="spellEnd"/>
      <w:r w:rsidR="00AD185E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Насыри</w:t>
      </w:r>
      <w:proofErr w:type="spellEnd"/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lastRenderedPageBreak/>
        <w:t>Космонавтов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ур.,</w:t>
      </w:r>
      <w:r w:rsidRPr="00F4353C">
        <w:rPr>
          <w:rFonts w:ascii="Arial" w:eastAsia="Calibri" w:hAnsi="Arial" w:cs="Arial"/>
          <w:lang w:eastAsia="en-US"/>
        </w:rPr>
        <w:t xml:space="preserve"> Крайняя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Луговая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Мир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Мус</w:t>
      </w:r>
      <w:r w:rsidR="00AD185E" w:rsidRPr="00F4353C">
        <w:rPr>
          <w:rFonts w:ascii="Arial" w:eastAsia="Calibri" w:hAnsi="Arial" w:cs="Arial"/>
          <w:lang w:val="tt-RU" w:eastAsia="en-US"/>
        </w:rPr>
        <w:t>а</w:t>
      </w:r>
      <w:r w:rsidRPr="00F4353C">
        <w:rPr>
          <w:rFonts w:ascii="Arial" w:eastAsia="Calibri" w:hAnsi="Arial" w:cs="Arial"/>
          <w:lang w:eastAsia="en-US"/>
        </w:rPr>
        <w:t xml:space="preserve"> </w:t>
      </w:r>
      <w:r w:rsidR="00AD185E" w:rsidRPr="00F4353C">
        <w:rPr>
          <w:rFonts w:ascii="Arial" w:eastAsia="Calibri" w:hAnsi="Arial" w:cs="Arial"/>
          <w:lang w:val="tt-RU" w:eastAsia="en-US"/>
        </w:rPr>
        <w:t>Җә</w:t>
      </w:r>
      <w:r w:rsidRPr="00F4353C">
        <w:rPr>
          <w:rFonts w:ascii="Arial" w:eastAsia="Calibri" w:hAnsi="Arial" w:cs="Arial"/>
          <w:lang w:eastAsia="en-US"/>
        </w:rPr>
        <w:t>лил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AD185E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Никола</w:t>
      </w:r>
      <w:r w:rsidR="00AD185E"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Фролов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 ур.</w:t>
      </w:r>
      <w:r w:rsidR="00AD185E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Новая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AD185E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Патриот</w:t>
      </w:r>
      <w:r w:rsidR="00AD185E" w:rsidRPr="00F4353C">
        <w:rPr>
          <w:rFonts w:ascii="Arial" w:eastAsia="Calibri" w:hAnsi="Arial" w:cs="Arial"/>
          <w:lang w:val="tt-RU" w:eastAsia="en-US"/>
        </w:rPr>
        <w:t>лар ур</w:t>
      </w:r>
      <w:r w:rsidRPr="00F4353C">
        <w:rPr>
          <w:rFonts w:ascii="Arial" w:eastAsia="Calibri" w:hAnsi="Arial" w:cs="Arial"/>
          <w:lang w:eastAsia="en-US"/>
        </w:rPr>
        <w:t>. Песчаная</w:t>
      </w:r>
      <w:r w:rsidR="00AD185E" w:rsidRPr="00F4353C">
        <w:rPr>
          <w:rFonts w:ascii="Arial" w:hAnsi="Arial" w:cs="Arial"/>
        </w:rPr>
        <w:t xml:space="preserve"> </w:t>
      </w:r>
      <w:proofErr w:type="spellStart"/>
      <w:r w:rsidR="00AD185E" w:rsidRPr="00F4353C">
        <w:rPr>
          <w:rFonts w:ascii="Arial" w:eastAsia="Calibri" w:hAnsi="Arial" w:cs="Arial"/>
          <w:lang w:eastAsia="en-US"/>
        </w:rPr>
        <w:t>ур</w:t>
      </w:r>
      <w:proofErr w:type="spellEnd"/>
      <w:r w:rsidR="00AD185E" w:rsidRPr="00F4353C">
        <w:rPr>
          <w:rFonts w:ascii="Arial" w:eastAsia="Calibri" w:hAnsi="Arial" w:cs="Arial"/>
          <w:lang w:eastAsia="en-US"/>
        </w:rPr>
        <w:t xml:space="preserve">., </w:t>
      </w:r>
      <w:proofErr w:type="spellStart"/>
      <w:r w:rsidRPr="00F4353C">
        <w:rPr>
          <w:rFonts w:ascii="Arial" w:eastAsia="Calibri" w:hAnsi="Arial" w:cs="Arial"/>
          <w:lang w:eastAsia="en-US"/>
        </w:rPr>
        <w:t>Салих</w:t>
      </w:r>
      <w:proofErr w:type="spellEnd"/>
      <w:r w:rsidR="00F4353C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Сайдашев</w:t>
      </w:r>
      <w:r w:rsidR="00F4353C" w:rsidRPr="00F4353C">
        <w:rPr>
          <w:rFonts w:ascii="Arial" w:eastAsia="Calibri" w:hAnsi="Arial" w:cs="Arial"/>
          <w:lang w:val="tt-RU" w:eastAsia="en-US"/>
        </w:rPr>
        <w:t xml:space="preserve"> 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AD185E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Сар</w:t>
      </w:r>
      <w:r w:rsidR="00F4353C" w:rsidRPr="00F4353C">
        <w:rPr>
          <w:rFonts w:ascii="Arial" w:eastAsia="Calibri" w:hAnsi="Arial" w:cs="Arial"/>
          <w:lang w:val="tt-RU" w:eastAsia="en-US"/>
        </w:rPr>
        <w:t>а</w:t>
      </w:r>
      <w:r w:rsidRPr="00F4353C">
        <w:rPr>
          <w:rFonts w:ascii="Arial" w:eastAsia="Calibri" w:hAnsi="Arial" w:cs="Arial"/>
          <w:lang w:eastAsia="en-US"/>
        </w:rPr>
        <w:t xml:space="preserve"> Садыков</w:t>
      </w:r>
      <w:r w:rsidR="00F4353C" w:rsidRPr="00F4353C">
        <w:rPr>
          <w:rFonts w:ascii="Arial" w:eastAsia="Calibri" w:hAnsi="Arial" w:cs="Arial"/>
          <w:lang w:val="tt-RU" w:eastAsia="en-US"/>
        </w:rPr>
        <w:t>а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AD185E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Светлая</w:t>
      </w:r>
      <w:r w:rsidR="00F4353C" w:rsidRPr="00F4353C">
        <w:rPr>
          <w:rFonts w:ascii="Arial" w:eastAsia="Calibri" w:hAnsi="Arial" w:cs="Arial"/>
          <w:lang w:val="tt-RU" w:eastAsia="en-US"/>
        </w:rPr>
        <w:t xml:space="preserve"> ур.</w:t>
      </w:r>
      <w:r w:rsidRPr="00F4353C">
        <w:rPr>
          <w:rFonts w:ascii="Arial" w:eastAsia="Calibri" w:hAnsi="Arial" w:cs="Arial"/>
          <w:lang w:eastAsia="en-US"/>
        </w:rPr>
        <w:t>, Свобод</w:t>
      </w:r>
      <w:r w:rsidR="00F4353C" w:rsidRPr="00F4353C">
        <w:rPr>
          <w:rFonts w:ascii="Arial" w:eastAsia="Calibri" w:hAnsi="Arial" w:cs="Arial"/>
          <w:lang w:val="tt-RU" w:eastAsia="en-US"/>
        </w:rPr>
        <w:t>а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AD185E"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Туфан</w:t>
      </w:r>
      <w:proofErr w:type="spellEnd"/>
      <w:r w:rsidR="00F4353C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4353C">
        <w:rPr>
          <w:rFonts w:ascii="Arial" w:eastAsia="Calibri" w:hAnsi="Arial" w:cs="Arial"/>
          <w:lang w:eastAsia="en-US"/>
        </w:rPr>
        <w:t>Миннуллин</w:t>
      </w:r>
      <w:proofErr w:type="spellEnd"/>
      <w:r w:rsidR="00F4353C" w:rsidRPr="00F4353C">
        <w:rPr>
          <w:rFonts w:ascii="Arial" w:eastAsia="Calibri" w:hAnsi="Arial" w:cs="Arial"/>
          <w:lang w:val="tt-RU" w:eastAsia="en-US"/>
        </w:rPr>
        <w:t xml:space="preserve"> </w:t>
      </w:r>
      <w:r w:rsidR="00AD185E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AD185E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 xml:space="preserve"> Уютная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Ясная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Бирюзовая</w:t>
      </w:r>
      <w:r w:rsidR="00F4353C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F4353C">
        <w:rPr>
          <w:rFonts w:ascii="Arial" w:eastAsia="Calibri" w:hAnsi="Arial" w:cs="Arial"/>
          <w:lang w:eastAsia="en-US"/>
        </w:rPr>
        <w:t>,</w:t>
      </w:r>
      <w:r w:rsid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>Волжская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Зеленая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 xml:space="preserve">Ключевая </w:t>
      </w:r>
      <w:r w:rsidR="005D1BB8" w:rsidRPr="00F4353C">
        <w:rPr>
          <w:rFonts w:ascii="Arial" w:eastAsia="Calibri" w:hAnsi="Arial" w:cs="Arial"/>
          <w:lang w:val="tt-RU" w:eastAsia="en-US"/>
        </w:rPr>
        <w:t>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Ягодная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Леонид</w:t>
      </w:r>
      <w:r w:rsidR="00F4353C" w:rsidRPr="00F4353C">
        <w:rPr>
          <w:rFonts w:ascii="Arial" w:eastAsia="Calibri" w:hAnsi="Arial" w:cs="Arial"/>
          <w:lang w:val="tt-RU" w:eastAsia="en-US"/>
        </w:rPr>
        <w:t xml:space="preserve"> </w:t>
      </w:r>
      <w:r w:rsidRPr="00F4353C">
        <w:rPr>
          <w:rFonts w:ascii="Arial" w:eastAsia="Calibri" w:hAnsi="Arial" w:cs="Arial"/>
          <w:lang w:eastAsia="en-US"/>
        </w:rPr>
        <w:t xml:space="preserve"> Пушкарев</w:t>
      </w:r>
      <w:r w:rsidR="00F4353C" w:rsidRPr="00F4353C">
        <w:rPr>
          <w:rFonts w:ascii="Arial" w:eastAsia="Calibri" w:hAnsi="Arial" w:cs="Arial"/>
          <w:lang w:val="tt-RU"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r w:rsidRPr="00F4353C">
        <w:rPr>
          <w:rFonts w:ascii="Arial" w:eastAsia="Calibri" w:hAnsi="Arial" w:cs="Arial"/>
          <w:lang w:eastAsia="en-US"/>
        </w:rPr>
        <w:t>Никола</w:t>
      </w:r>
      <w:r w:rsidR="00F4353C" w:rsidRPr="00F4353C">
        <w:rPr>
          <w:rFonts w:ascii="Arial" w:eastAsia="Calibri" w:hAnsi="Arial" w:cs="Arial"/>
          <w:lang w:val="tt-RU" w:eastAsia="en-US"/>
        </w:rPr>
        <w:t>й</w:t>
      </w:r>
      <w:r w:rsidRPr="00F4353C">
        <w:rPr>
          <w:rFonts w:ascii="Arial" w:eastAsia="Calibri" w:hAnsi="Arial" w:cs="Arial"/>
          <w:lang w:eastAsia="en-US"/>
        </w:rPr>
        <w:t xml:space="preserve"> Лисин</w:t>
      </w:r>
      <w:r w:rsidR="00F4353C" w:rsidRPr="00F4353C">
        <w:rPr>
          <w:rFonts w:ascii="Arial" w:eastAsia="Calibri" w:hAnsi="Arial" w:cs="Arial"/>
          <w:lang w:val="tt-RU" w:eastAsia="en-US"/>
        </w:rPr>
        <w:t xml:space="preserve"> </w:t>
      </w:r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  <w:r w:rsidR="005D1BB8" w:rsidRPr="00F4353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F4353C">
        <w:rPr>
          <w:rFonts w:ascii="Arial" w:eastAsia="Calibri" w:hAnsi="Arial" w:cs="Arial"/>
          <w:lang w:eastAsia="en-US"/>
        </w:rPr>
        <w:t>Кояшлы</w:t>
      </w:r>
      <w:proofErr w:type="spellEnd"/>
      <w:r w:rsidR="005D1BB8" w:rsidRPr="00F4353C">
        <w:rPr>
          <w:rFonts w:ascii="Arial" w:eastAsia="Calibri" w:hAnsi="Arial" w:cs="Arial"/>
          <w:lang w:val="tt-RU" w:eastAsia="en-US"/>
        </w:rPr>
        <w:t xml:space="preserve"> ур.</w:t>
      </w:r>
    </w:p>
    <w:p w:rsidR="00FD3EBE" w:rsidRPr="00F4353C" w:rsidRDefault="00FB5ED4" w:rsidP="00FB5ED4">
      <w:pPr>
        <w:jc w:val="both"/>
        <w:rPr>
          <w:rFonts w:ascii="Arial" w:eastAsia="Calibri" w:hAnsi="Arial" w:cs="Arial"/>
          <w:lang w:eastAsia="en-US"/>
        </w:rPr>
      </w:pPr>
      <w:r w:rsidRPr="00F4353C">
        <w:rPr>
          <w:rFonts w:ascii="Arial" w:eastAsia="Calibri" w:hAnsi="Arial" w:cs="Arial"/>
          <w:lang w:eastAsia="en-US"/>
        </w:rPr>
        <w:t xml:space="preserve">- </w:t>
      </w:r>
      <w:r w:rsidR="008670D8" w:rsidRPr="00F4353C">
        <w:rPr>
          <w:rFonts w:ascii="Arial" w:eastAsia="Calibri" w:hAnsi="Arial" w:cs="Arial"/>
          <w:lang w:eastAsia="en-US"/>
        </w:rPr>
        <w:t xml:space="preserve">Киров </w:t>
      </w:r>
      <w:proofErr w:type="spellStart"/>
      <w:r w:rsidR="008670D8" w:rsidRPr="00F4353C">
        <w:rPr>
          <w:rFonts w:ascii="Arial" w:eastAsia="Calibri" w:hAnsi="Arial" w:cs="Arial"/>
          <w:lang w:eastAsia="en-US"/>
        </w:rPr>
        <w:t>исемендәге</w:t>
      </w:r>
      <w:proofErr w:type="spellEnd"/>
      <w:r w:rsidR="008670D8" w:rsidRPr="00F4353C">
        <w:rPr>
          <w:rFonts w:ascii="Arial" w:eastAsia="Calibri" w:hAnsi="Arial" w:cs="Arial"/>
          <w:lang w:eastAsia="en-US"/>
        </w:rPr>
        <w:t xml:space="preserve"> п</w:t>
      </w:r>
      <w:bookmarkStart w:id="0" w:name="_GoBack"/>
      <w:bookmarkEnd w:id="0"/>
      <w:r w:rsidR="008670D8" w:rsidRPr="00F4353C">
        <w:rPr>
          <w:rFonts w:ascii="Arial" w:eastAsia="Calibri" w:hAnsi="Arial" w:cs="Arial"/>
          <w:lang w:eastAsia="en-US"/>
        </w:rPr>
        <w:t>оселок</w:t>
      </w:r>
      <w:r w:rsidRPr="00F4353C">
        <w:rPr>
          <w:rFonts w:ascii="Arial" w:eastAsia="Calibri" w:hAnsi="Arial" w:cs="Arial"/>
          <w:lang w:eastAsia="en-US"/>
        </w:rPr>
        <w:t>.</w:t>
      </w:r>
    </w:p>
    <w:sectPr w:rsidR="00FD3EBE" w:rsidRPr="00F4353C" w:rsidSect="00F4353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1C"/>
    <w:rsid w:val="0001441C"/>
    <w:rsid w:val="001B3559"/>
    <w:rsid w:val="002A4597"/>
    <w:rsid w:val="00312F54"/>
    <w:rsid w:val="003F6ED7"/>
    <w:rsid w:val="005913B7"/>
    <w:rsid w:val="005D1BB8"/>
    <w:rsid w:val="006B2AED"/>
    <w:rsid w:val="007C0D67"/>
    <w:rsid w:val="008670D8"/>
    <w:rsid w:val="009E0D97"/>
    <w:rsid w:val="00A332A8"/>
    <w:rsid w:val="00A40C1A"/>
    <w:rsid w:val="00A851B5"/>
    <w:rsid w:val="00AD185E"/>
    <w:rsid w:val="00B07A68"/>
    <w:rsid w:val="00B26BED"/>
    <w:rsid w:val="00B30BEB"/>
    <w:rsid w:val="00BF3C94"/>
    <w:rsid w:val="00C84956"/>
    <w:rsid w:val="00C862B8"/>
    <w:rsid w:val="00CD267D"/>
    <w:rsid w:val="00D67517"/>
    <w:rsid w:val="00D92D9D"/>
    <w:rsid w:val="00E776D7"/>
    <w:rsid w:val="00E850BA"/>
    <w:rsid w:val="00EA0C55"/>
    <w:rsid w:val="00EE16DA"/>
    <w:rsid w:val="00F4353C"/>
    <w:rsid w:val="00F4696E"/>
    <w:rsid w:val="00F6573C"/>
    <w:rsid w:val="00F80F3A"/>
    <w:rsid w:val="00FB5ED4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24</cp:revision>
  <cp:lastPrinted>2020-05-06T09:36:00Z</cp:lastPrinted>
  <dcterms:created xsi:type="dcterms:W3CDTF">2020-03-11T05:25:00Z</dcterms:created>
  <dcterms:modified xsi:type="dcterms:W3CDTF">2020-05-06T09:36:00Z</dcterms:modified>
</cp:coreProperties>
</file>