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32D" w:rsidRPr="009F1165" w:rsidRDefault="00101962" w:rsidP="003F132D">
      <w:pPr>
        <w:rPr>
          <w:sz w:val="24"/>
          <w:szCs w:val="24"/>
        </w:rPr>
      </w:pPr>
      <w:r w:rsidRPr="009F1165">
        <w:rPr>
          <w:noProof/>
          <w:sz w:val="24"/>
          <w:szCs w:val="24"/>
          <w:lang w:eastAsia="ru-RU"/>
        </w:rPr>
        <w:drawing>
          <wp:inline distT="0" distB="0" distL="0" distR="0" wp14:anchorId="5E1CA367" wp14:editId="0BB59B03">
            <wp:extent cx="5940425" cy="2251826"/>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05812"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5940425" cy="2251826"/>
                    </a:xfrm>
                    <a:prstGeom prst="rect">
                      <a:avLst/>
                    </a:prstGeom>
                    <a:noFill/>
                    <a:ln w="9525">
                      <a:noFill/>
                      <a:miter lim="800000"/>
                      <a:headEnd/>
                      <a:tailEnd/>
                    </a:ln>
                  </pic:spPr>
                </pic:pic>
              </a:graphicData>
            </a:graphic>
          </wp:inline>
        </w:drawing>
      </w:r>
    </w:p>
    <w:p w:rsidR="00A925EA" w:rsidRPr="009F1165" w:rsidRDefault="00A925EA" w:rsidP="009F1165">
      <w:pPr>
        <w:pStyle w:val="3"/>
        <w:ind w:right="5103"/>
        <w:jc w:val="both"/>
        <w:rPr>
          <w:rFonts w:ascii="Arial" w:hAnsi="Arial" w:cs="Arial"/>
          <w:sz w:val="24"/>
        </w:rPr>
      </w:pPr>
      <w:r w:rsidRPr="009F1165">
        <w:rPr>
          <w:rFonts w:ascii="Arial" w:hAnsi="Arial" w:cs="Arial"/>
          <w:sz w:val="24"/>
        </w:rPr>
        <w:t xml:space="preserve">21.05.2020                             </w:t>
      </w:r>
      <w:r w:rsidRPr="009F1165">
        <w:rPr>
          <w:rFonts w:ascii="Arial" w:hAnsi="Arial" w:cs="Arial"/>
          <w:sz w:val="24"/>
          <w:lang w:val="tt-RU"/>
        </w:rPr>
        <w:t xml:space="preserve">        </w:t>
      </w:r>
      <w:r w:rsidR="009F1165" w:rsidRPr="009F1165">
        <w:rPr>
          <w:rFonts w:ascii="Arial" w:hAnsi="Arial" w:cs="Arial"/>
          <w:sz w:val="24"/>
        </w:rPr>
        <w:t>№366</w:t>
      </w:r>
      <w:r w:rsidRPr="009F1165">
        <w:rPr>
          <w:rFonts w:ascii="Arial" w:hAnsi="Arial" w:cs="Arial"/>
          <w:sz w:val="24"/>
          <w:lang w:val="tt-RU"/>
        </w:rPr>
        <w:t xml:space="preserve">  </w:t>
      </w:r>
      <w:r w:rsidRPr="009F1165">
        <w:rPr>
          <w:rFonts w:ascii="Arial" w:hAnsi="Arial" w:cs="Arial"/>
          <w:sz w:val="24"/>
        </w:rPr>
        <w:t xml:space="preserve">    </w:t>
      </w:r>
    </w:p>
    <w:p w:rsidR="00A925EA" w:rsidRPr="009F1165" w:rsidRDefault="00A925EA" w:rsidP="009F1165">
      <w:pPr>
        <w:pStyle w:val="3"/>
        <w:ind w:right="5103"/>
        <w:jc w:val="both"/>
        <w:rPr>
          <w:rFonts w:ascii="Arial" w:hAnsi="Arial" w:cs="Arial"/>
          <w:sz w:val="24"/>
          <w:lang w:val="tt-RU"/>
        </w:rPr>
      </w:pPr>
    </w:p>
    <w:p w:rsidR="003F132D" w:rsidRPr="009F1165" w:rsidRDefault="00101962" w:rsidP="009F1165">
      <w:pPr>
        <w:pStyle w:val="3"/>
        <w:ind w:right="5103"/>
        <w:jc w:val="both"/>
        <w:rPr>
          <w:rFonts w:ascii="Arial" w:hAnsi="Arial" w:cs="Arial"/>
          <w:sz w:val="24"/>
          <w:lang w:val="tt-RU"/>
        </w:rPr>
      </w:pPr>
      <w:r w:rsidRPr="009F1165">
        <w:rPr>
          <w:rFonts w:ascii="Arial" w:hAnsi="Arial" w:cs="Arial"/>
          <w:sz w:val="24"/>
          <w:lang w:val="tt-RU"/>
        </w:rPr>
        <w:t xml:space="preserve"> </w:t>
      </w:r>
      <w:r w:rsidR="00DA2096" w:rsidRPr="009F1165">
        <w:rPr>
          <w:rFonts w:ascii="Arial" w:hAnsi="Arial" w:cs="Arial"/>
          <w:sz w:val="24"/>
          <w:lang w:val="tt-RU"/>
        </w:rPr>
        <w:t>Суд тарафыннан эшкә сәләтсез яки эшкә</w:t>
      </w:r>
      <w:r w:rsidR="001D5B7E" w:rsidRPr="009F1165">
        <w:rPr>
          <w:rFonts w:ascii="Arial" w:hAnsi="Arial" w:cs="Arial"/>
          <w:sz w:val="24"/>
          <w:lang w:val="tt-RU"/>
        </w:rPr>
        <w:t xml:space="preserve"> чикләнгән</w:t>
      </w:r>
      <w:r w:rsidR="00DA2096" w:rsidRPr="009F1165">
        <w:rPr>
          <w:rFonts w:ascii="Arial" w:hAnsi="Arial" w:cs="Arial"/>
          <w:sz w:val="24"/>
          <w:lang w:val="tt-RU"/>
        </w:rPr>
        <w:t xml:space="preserve"> сәләтсез дип танылган балигъ яшьтәге зат өстеннән опека яисә по</w:t>
      </w:r>
      <w:r w:rsidR="001D5B7E" w:rsidRPr="009F1165">
        <w:rPr>
          <w:rFonts w:ascii="Arial" w:hAnsi="Arial" w:cs="Arial"/>
          <w:sz w:val="24"/>
          <w:lang w:val="tt-RU"/>
        </w:rPr>
        <w:t>печительлек</w:t>
      </w:r>
      <w:r w:rsidR="00DA2096" w:rsidRPr="009F1165">
        <w:rPr>
          <w:rFonts w:ascii="Arial" w:hAnsi="Arial" w:cs="Arial"/>
          <w:sz w:val="24"/>
          <w:lang w:val="tt-RU"/>
        </w:rPr>
        <w:t xml:space="preserve"> билгеләү һәм опекун яисә попечитель билгеләү буенча дәүләт хезмәте күрсәтүнең Административ регламентын раслау турында</w:t>
      </w:r>
    </w:p>
    <w:p w:rsidR="003F132D" w:rsidRPr="009F1165" w:rsidRDefault="00101962" w:rsidP="009F1165">
      <w:pPr>
        <w:pStyle w:val="3"/>
        <w:jc w:val="center"/>
        <w:rPr>
          <w:rFonts w:ascii="Arial" w:hAnsi="Arial" w:cs="Arial"/>
          <w:b/>
          <w:sz w:val="24"/>
          <w:lang w:val="tt-RU"/>
        </w:rPr>
      </w:pPr>
      <w:r w:rsidRPr="009F1165">
        <w:rPr>
          <w:rFonts w:ascii="Arial" w:hAnsi="Arial" w:cs="Arial"/>
          <w:b/>
          <w:sz w:val="24"/>
          <w:lang w:val="tt-RU"/>
        </w:rPr>
        <w:t xml:space="preserve">  </w:t>
      </w:r>
    </w:p>
    <w:p w:rsidR="003F132D" w:rsidRPr="00D42C5B" w:rsidRDefault="00101962" w:rsidP="009F1165">
      <w:pPr>
        <w:pStyle w:val="a3"/>
        <w:ind w:firstLine="567"/>
        <w:rPr>
          <w:rFonts w:ascii="Arial" w:hAnsi="Arial" w:cs="Arial"/>
          <w:sz w:val="24"/>
          <w:lang w:val="tt-RU"/>
        </w:rPr>
      </w:pPr>
      <w:r w:rsidRPr="009F1165">
        <w:rPr>
          <w:rFonts w:ascii="Arial" w:hAnsi="Arial" w:cs="Arial"/>
          <w:sz w:val="24"/>
          <w:lang w:val="tt-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Республикасында опека һәм попечительлек органнары эшчәнлеген оештыру турында» 2004 елның 27 феврален</w:t>
      </w:r>
      <w:r w:rsidR="00DA2096" w:rsidRPr="009F1165">
        <w:rPr>
          <w:rFonts w:ascii="Arial" w:hAnsi="Arial" w:cs="Arial"/>
          <w:sz w:val="24"/>
          <w:lang w:val="tt-RU"/>
        </w:rPr>
        <w:t>дәге 8-ТРЗ номерлы</w:t>
      </w:r>
      <w:r w:rsidRPr="009F1165">
        <w:rPr>
          <w:rFonts w:ascii="Arial" w:hAnsi="Arial" w:cs="Arial"/>
          <w:sz w:val="24"/>
          <w:lang w:val="tt-RU"/>
        </w:rPr>
        <w:t xml:space="preserve"> «Татарстан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 нигезендә, Татарстан Республикасы Сәламәтлек саклау министрлыгының  2009 елның 19 декбрендәге  2544 номерлы боерыгы нигезендә, Татарстан Республикасы Югары Ослан муниципаль районы Башкарма комитеты КАРАР БИРӘ:</w:t>
      </w:r>
    </w:p>
    <w:p w:rsidR="003F132D" w:rsidRPr="00D42C5B" w:rsidRDefault="003F132D" w:rsidP="009F1165">
      <w:pPr>
        <w:spacing w:after="0" w:line="240" w:lineRule="auto"/>
        <w:rPr>
          <w:rFonts w:ascii="Arial" w:hAnsi="Arial" w:cs="Arial"/>
          <w:sz w:val="24"/>
          <w:szCs w:val="24"/>
          <w:lang w:val="tt-RU"/>
        </w:rPr>
      </w:pPr>
    </w:p>
    <w:p w:rsidR="008A6057" w:rsidRPr="00D42C5B" w:rsidRDefault="00101962" w:rsidP="009F1165">
      <w:pPr>
        <w:spacing w:after="0" w:line="240" w:lineRule="auto"/>
        <w:ind w:firstLine="567"/>
        <w:jc w:val="both"/>
        <w:rPr>
          <w:rFonts w:ascii="Arial" w:hAnsi="Arial" w:cs="Arial"/>
          <w:sz w:val="24"/>
          <w:szCs w:val="24"/>
          <w:lang w:val="tt-RU"/>
        </w:rPr>
      </w:pPr>
      <w:r w:rsidRPr="009F1165">
        <w:rPr>
          <w:rFonts w:ascii="Arial" w:hAnsi="Arial" w:cs="Arial"/>
          <w:sz w:val="24"/>
          <w:szCs w:val="24"/>
          <w:lang w:val="tt-RU"/>
        </w:rPr>
        <w:t xml:space="preserve">1. </w:t>
      </w:r>
      <w:r w:rsidR="00DA2096" w:rsidRPr="009F1165">
        <w:rPr>
          <w:rFonts w:ascii="Arial" w:hAnsi="Arial" w:cs="Arial"/>
          <w:sz w:val="24"/>
          <w:szCs w:val="24"/>
          <w:lang w:val="tt-RU"/>
        </w:rPr>
        <w:t xml:space="preserve">Суд тарафыннан эшкә сәләтсез яки эшкә </w:t>
      </w:r>
      <w:r w:rsidR="001D5B7E" w:rsidRPr="009F1165">
        <w:rPr>
          <w:rFonts w:ascii="Arial" w:hAnsi="Arial" w:cs="Arial"/>
          <w:sz w:val="24"/>
          <w:szCs w:val="24"/>
          <w:lang w:val="tt-RU"/>
        </w:rPr>
        <w:t xml:space="preserve">чикләнгән </w:t>
      </w:r>
      <w:r w:rsidR="00DA2096" w:rsidRPr="009F1165">
        <w:rPr>
          <w:rFonts w:ascii="Arial" w:hAnsi="Arial" w:cs="Arial"/>
          <w:sz w:val="24"/>
          <w:szCs w:val="24"/>
          <w:lang w:val="tt-RU"/>
        </w:rPr>
        <w:t xml:space="preserve">сәләтсез дип танылган балигъ яшьтәге зат өстеннән опека яисә </w:t>
      </w:r>
      <w:r w:rsidR="001D5B7E" w:rsidRPr="009F1165">
        <w:rPr>
          <w:rFonts w:ascii="Arial" w:hAnsi="Arial" w:cs="Arial"/>
          <w:sz w:val="24"/>
          <w:szCs w:val="24"/>
          <w:lang w:val="tt-RU"/>
        </w:rPr>
        <w:t>попечительлек</w:t>
      </w:r>
      <w:r w:rsidR="00DA2096" w:rsidRPr="009F1165">
        <w:rPr>
          <w:rFonts w:ascii="Arial" w:hAnsi="Arial" w:cs="Arial"/>
          <w:sz w:val="24"/>
          <w:szCs w:val="24"/>
          <w:lang w:val="tt-RU"/>
        </w:rPr>
        <w:t xml:space="preserve"> билгеләү һәм опекун яисә попечитель билгеләү буенча дәүләт хезмәте күрсәтүнең Административ регламентын </w:t>
      </w:r>
      <w:r w:rsidRPr="009F1165">
        <w:rPr>
          <w:rFonts w:ascii="Arial" w:hAnsi="Arial" w:cs="Arial"/>
          <w:sz w:val="24"/>
          <w:szCs w:val="24"/>
          <w:lang w:val="tt-RU"/>
        </w:rPr>
        <w:t>расларга (Кушымта) .</w:t>
      </w:r>
    </w:p>
    <w:p w:rsidR="007D5F66" w:rsidRPr="00D42C5B" w:rsidRDefault="00101962" w:rsidP="009F1165">
      <w:pPr>
        <w:spacing w:after="0" w:line="240" w:lineRule="auto"/>
        <w:ind w:firstLine="567"/>
        <w:jc w:val="both"/>
        <w:rPr>
          <w:rFonts w:ascii="Arial" w:hAnsi="Arial" w:cs="Arial"/>
          <w:sz w:val="24"/>
          <w:szCs w:val="24"/>
          <w:lang w:val="tt-RU"/>
        </w:rPr>
      </w:pPr>
      <w:r w:rsidRPr="009F1165">
        <w:rPr>
          <w:rFonts w:ascii="Arial" w:hAnsi="Arial" w:cs="Arial"/>
          <w:sz w:val="24"/>
          <w:szCs w:val="24"/>
          <w:lang w:val="tt-RU"/>
        </w:rPr>
        <w:t xml:space="preserve">2. Татарстан Республикасы Югары Ослан муниципаль районы Башкарма комитетының 2016 елның 18 августындагы 1113 номерлы карары белән расланган </w:t>
      </w:r>
      <w:r w:rsidR="00DA2096" w:rsidRPr="009F1165">
        <w:rPr>
          <w:rFonts w:ascii="Arial" w:hAnsi="Arial" w:cs="Arial"/>
          <w:sz w:val="24"/>
          <w:szCs w:val="24"/>
          <w:lang w:val="tt-RU"/>
        </w:rPr>
        <w:t xml:space="preserve">суд тарафыннан эшкә сәләтсез яки эшкә </w:t>
      </w:r>
      <w:r w:rsidR="001D5B7E" w:rsidRPr="009F1165">
        <w:rPr>
          <w:rFonts w:ascii="Arial" w:hAnsi="Arial" w:cs="Arial"/>
          <w:sz w:val="24"/>
          <w:szCs w:val="24"/>
          <w:lang w:val="tt-RU"/>
        </w:rPr>
        <w:t xml:space="preserve">чикләнгән </w:t>
      </w:r>
      <w:r w:rsidR="00DA2096" w:rsidRPr="009F1165">
        <w:rPr>
          <w:rFonts w:ascii="Arial" w:hAnsi="Arial" w:cs="Arial"/>
          <w:sz w:val="24"/>
          <w:szCs w:val="24"/>
          <w:lang w:val="tt-RU"/>
        </w:rPr>
        <w:t xml:space="preserve">сәләтсез дип танылган балигъ яшьтәге зат өстеннән опека яисә </w:t>
      </w:r>
      <w:r w:rsidR="001D5B7E" w:rsidRPr="009F1165">
        <w:rPr>
          <w:rFonts w:ascii="Arial" w:hAnsi="Arial" w:cs="Arial"/>
          <w:sz w:val="24"/>
          <w:szCs w:val="24"/>
          <w:lang w:val="tt-RU"/>
        </w:rPr>
        <w:t xml:space="preserve">попечительлек </w:t>
      </w:r>
      <w:r w:rsidR="00DA2096" w:rsidRPr="009F1165">
        <w:rPr>
          <w:rFonts w:ascii="Arial" w:hAnsi="Arial" w:cs="Arial"/>
          <w:sz w:val="24"/>
          <w:szCs w:val="24"/>
          <w:lang w:val="tt-RU"/>
        </w:rPr>
        <w:t xml:space="preserve">билгеләү һәм опекун яисә попечитель билгеләү буенча дәүләт хезмәте күрсәтүнең Административ регламентын </w:t>
      </w:r>
      <w:r w:rsidRPr="009F1165">
        <w:rPr>
          <w:rFonts w:ascii="Arial" w:hAnsi="Arial" w:cs="Arial"/>
          <w:sz w:val="24"/>
          <w:szCs w:val="24"/>
          <w:lang w:val="tt-RU"/>
        </w:rPr>
        <w:t>үз көчен югалткан дип танырга.</w:t>
      </w:r>
    </w:p>
    <w:p w:rsidR="006014A6" w:rsidRPr="00D42C5B" w:rsidRDefault="00101962" w:rsidP="009F1165">
      <w:pPr>
        <w:spacing w:after="0" w:line="240" w:lineRule="auto"/>
        <w:ind w:firstLine="567"/>
        <w:jc w:val="both"/>
        <w:rPr>
          <w:rFonts w:ascii="Arial" w:hAnsi="Arial" w:cs="Arial"/>
          <w:sz w:val="24"/>
          <w:szCs w:val="24"/>
          <w:lang w:val="tt-RU"/>
        </w:rPr>
      </w:pPr>
      <w:r w:rsidRPr="009F1165">
        <w:rPr>
          <w:rFonts w:ascii="Arial" w:hAnsi="Arial" w:cs="Arial"/>
          <w:sz w:val="24"/>
          <w:szCs w:val="24"/>
          <w:lang w:val="tt-RU"/>
        </w:rPr>
        <w:t xml:space="preserve">3. </w:t>
      </w:r>
      <w:r w:rsidR="001D5B7E" w:rsidRPr="009F1165">
        <w:rPr>
          <w:rFonts w:ascii="Arial" w:hAnsi="Arial" w:cs="Arial"/>
          <w:sz w:val="24"/>
          <w:szCs w:val="24"/>
          <w:lang w:val="tt-RU"/>
        </w:rPr>
        <w:t xml:space="preserve">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регламентын </w:t>
      </w:r>
      <w:r w:rsidR="00DA2096" w:rsidRPr="009F1165">
        <w:rPr>
          <w:rFonts w:ascii="Arial" w:hAnsi="Arial" w:cs="Arial"/>
          <w:sz w:val="24"/>
          <w:szCs w:val="24"/>
          <w:lang w:val="tt-RU"/>
        </w:rPr>
        <w:lastRenderedPageBreak/>
        <w:t>раслау буенча әлеге карарны,  «Интернет» мәгълүмат-телекоммуникация челтәрендә Татарстан Республикасы Югары Ослан муниципаль районының рәсми сайтында бастырып чыгарырга.</w:t>
      </w:r>
    </w:p>
    <w:p w:rsidR="003F132D" w:rsidRPr="009F1165" w:rsidRDefault="00101962" w:rsidP="009F1165">
      <w:pPr>
        <w:spacing w:after="0" w:line="240" w:lineRule="auto"/>
        <w:ind w:firstLine="567"/>
        <w:jc w:val="both"/>
        <w:rPr>
          <w:rFonts w:ascii="Arial" w:hAnsi="Arial" w:cs="Arial"/>
          <w:sz w:val="24"/>
          <w:szCs w:val="24"/>
        </w:rPr>
      </w:pPr>
      <w:r w:rsidRPr="009F1165">
        <w:rPr>
          <w:rFonts w:ascii="Arial" w:hAnsi="Arial" w:cs="Arial"/>
          <w:sz w:val="24"/>
          <w:szCs w:val="24"/>
          <w:lang w:val="tt-RU"/>
        </w:rPr>
        <w:t xml:space="preserve">4. Әлеге карарның үтәлешен тикшерүдә тотуны Югары Ослан муниципаль районы Башкарма комитеты җитәкчесенең социаль-икътисади үсеш буенча урынбасары Г. Ф.  Камалетдиновага йөкләргә.   </w:t>
      </w:r>
    </w:p>
    <w:p w:rsidR="006014A6" w:rsidRPr="009F1165" w:rsidRDefault="006014A6" w:rsidP="009F1165">
      <w:pPr>
        <w:spacing w:after="0" w:line="240" w:lineRule="auto"/>
        <w:jc w:val="both"/>
        <w:rPr>
          <w:rFonts w:ascii="Arial" w:hAnsi="Arial" w:cs="Arial"/>
          <w:b/>
          <w:sz w:val="24"/>
          <w:szCs w:val="24"/>
        </w:rPr>
      </w:pPr>
    </w:p>
    <w:p w:rsidR="003F132D" w:rsidRPr="009F1165" w:rsidRDefault="00DA2096" w:rsidP="009F1165">
      <w:pPr>
        <w:spacing w:after="0" w:line="240" w:lineRule="auto"/>
        <w:jc w:val="both"/>
        <w:rPr>
          <w:rFonts w:ascii="Arial" w:hAnsi="Arial" w:cs="Arial"/>
          <w:b/>
          <w:sz w:val="24"/>
          <w:szCs w:val="24"/>
        </w:rPr>
      </w:pPr>
      <w:r w:rsidRPr="009F1165">
        <w:rPr>
          <w:rFonts w:ascii="Arial" w:hAnsi="Arial" w:cs="Arial"/>
          <w:b/>
          <w:sz w:val="24"/>
          <w:szCs w:val="24"/>
          <w:lang w:val="tt-RU"/>
        </w:rPr>
        <w:t xml:space="preserve"> </w:t>
      </w:r>
    </w:p>
    <w:p w:rsidR="003F132D" w:rsidRPr="009F1165" w:rsidRDefault="00101962" w:rsidP="009F1165">
      <w:pPr>
        <w:spacing w:after="0" w:line="240" w:lineRule="auto"/>
        <w:jc w:val="both"/>
        <w:rPr>
          <w:rFonts w:ascii="Arial" w:hAnsi="Arial" w:cs="Arial"/>
          <w:sz w:val="24"/>
          <w:szCs w:val="24"/>
        </w:rPr>
      </w:pPr>
      <w:r w:rsidRPr="009F1165">
        <w:rPr>
          <w:rFonts w:ascii="Arial" w:hAnsi="Arial" w:cs="Arial"/>
          <w:sz w:val="24"/>
          <w:szCs w:val="24"/>
          <w:lang w:val="tt-RU"/>
        </w:rPr>
        <w:t xml:space="preserve">Башкарма комитет җитәкчесе </w:t>
      </w:r>
      <w:r w:rsidR="00DA2096" w:rsidRPr="009F1165">
        <w:rPr>
          <w:rFonts w:ascii="Arial" w:hAnsi="Arial" w:cs="Arial"/>
          <w:sz w:val="24"/>
          <w:szCs w:val="24"/>
          <w:lang w:val="tt-RU"/>
        </w:rPr>
        <w:t xml:space="preserve">                                                            </w:t>
      </w:r>
      <w:r w:rsidRPr="009F1165">
        <w:rPr>
          <w:rFonts w:ascii="Arial" w:hAnsi="Arial" w:cs="Arial"/>
          <w:sz w:val="24"/>
          <w:szCs w:val="24"/>
          <w:lang w:val="tt-RU"/>
        </w:rPr>
        <w:t>В. С. Тимиряев</w:t>
      </w:r>
    </w:p>
    <w:tbl>
      <w:tblPr>
        <w:tblW w:w="4678" w:type="dxa"/>
        <w:tblInd w:w="5211" w:type="dxa"/>
        <w:tblLook w:val="04A0" w:firstRow="1" w:lastRow="0" w:firstColumn="1" w:lastColumn="0" w:noHBand="0" w:noVBand="1"/>
      </w:tblPr>
      <w:tblGrid>
        <w:gridCol w:w="4678"/>
      </w:tblGrid>
      <w:tr w:rsidR="007F3297" w:rsidRPr="009F1165" w:rsidTr="00C4369E">
        <w:tc>
          <w:tcPr>
            <w:tcW w:w="4678" w:type="dxa"/>
            <w:tcBorders>
              <w:top w:val="nil"/>
              <w:left w:val="nil"/>
              <w:bottom w:val="nil"/>
              <w:right w:val="nil"/>
            </w:tcBorders>
          </w:tcPr>
          <w:p w:rsidR="00C841B6" w:rsidRPr="009F1165" w:rsidRDefault="00C841B6" w:rsidP="009A3E77">
            <w:pPr>
              <w:pStyle w:val="ConsPlusTitle"/>
              <w:outlineLvl w:val="0"/>
              <w:rPr>
                <w:b w:val="0"/>
                <w:sz w:val="24"/>
                <w:szCs w:val="24"/>
              </w:rPr>
            </w:pPr>
          </w:p>
          <w:p w:rsidR="001D5B7E" w:rsidRPr="009F1165" w:rsidRDefault="001D5B7E" w:rsidP="009A3E77">
            <w:pPr>
              <w:pStyle w:val="ConsPlusTitle"/>
              <w:outlineLvl w:val="0"/>
              <w:rPr>
                <w:b w:val="0"/>
                <w:sz w:val="24"/>
                <w:szCs w:val="24"/>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9F1165" w:rsidRDefault="009F1165" w:rsidP="009A3E77">
            <w:pPr>
              <w:pStyle w:val="ConsPlusTitle"/>
              <w:outlineLvl w:val="0"/>
              <w:rPr>
                <w:b w:val="0"/>
                <w:sz w:val="24"/>
                <w:szCs w:val="24"/>
                <w:lang w:val="tt-RU"/>
              </w:rPr>
            </w:pPr>
          </w:p>
          <w:p w:rsidR="00DA2096" w:rsidRPr="009F1165" w:rsidRDefault="00101962" w:rsidP="009A3E77">
            <w:pPr>
              <w:pStyle w:val="ConsPlusTitle"/>
              <w:outlineLvl w:val="0"/>
              <w:rPr>
                <w:b w:val="0"/>
                <w:sz w:val="24"/>
                <w:szCs w:val="24"/>
                <w:lang w:val="tt-RU"/>
              </w:rPr>
            </w:pPr>
            <w:r w:rsidRPr="009F1165">
              <w:rPr>
                <w:b w:val="0"/>
                <w:sz w:val="24"/>
                <w:szCs w:val="24"/>
                <w:lang w:val="tt-RU"/>
              </w:rPr>
              <w:lastRenderedPageBreak/>
              <w:t xml:space="preserve">Татарстан Республикасы </w:t>
            </w:r>
          </w:p>
          <w:p w:rsidR="00C4369E" w:rsidRPr="009F1165" w:rsidRDefault="00101962" w:rsidP="001D5B7E">
            <w:pPr>
              <w:pStyle w:val="ConsPlusTitle"/>
              <w:outlineLvl w:val="0"/>
              <w:rPr>
                <w:b w:val="0"/>
                <w:sz w:val="24"/>
                <w:szCs w:val="24"/>
                <w:lang w:val="tt-RU"/>
              </w:rPr>
            </w:pPr>
            <w:r w:rsidRPr="009F1165">
              <w:rPr>
                <w:b w:val="0"/>
                <w:sz w:val="24"/>
                <w:szCs w:val="24"/>
                <w:lang w:val="tt-RU"/>
              </w:rPr>
              <w:t>Югары Ослан муниципаль районы Башкарма комитеты җитәкчесе</w:t>
            </w:r>
            <w:r w:rsidR="00DA2096" w:rsidRPr="009F1165">
              <w:rPr>
                <w:b w:val="0"/>
                <w:sz w:val="24"/>
                <w:szCs w:val="24"/>
                <w:lang w:val="tt-RU"/>
              </w:rPr>
              <w:t xml:space="preserve">нең </w:t>
            </w:r>
            <w:r w:rsidRPr="009F1165">
              <w:rPr>
                <w:b w:val="0"/>
                <w:sz w:val="24"/>
                <w:szCs w:val="24"/>
                <w:lang w:val="tt-RU"/>
              </w:rPr>
              <w:t xml:space="preserve"> </w:t>
            </w:r>
            <w:r w:rsidR="001D5B7E" w:rsidRPr="009F1165">
              <w:rPr>
                <w:b w:val="0"/>
                <w:sz w:val="24"/>
                <w:szCs w:val="24"/>
                <w:lang w:val="tt-RU"/>
              </w:rPr>
              <w:t xml:space="preserve"> </w:t>
            </w:r>
            <w:r w:rsidR="00DA2096" w:rsidRPr="009F1165">
              <w:rPr>
                <w:b w:val="0"/>
                <w:sz w:val="24"/>
                <w:szCs w:val="24"/>
                <w:lang w:val="tt-RU"/>
              </w:rPr>
              <w:t>20___</w:t>
            </w:r>
            <w:r w:rsidR="001D5B7E" w:rsidRPr="009F1165">
              <w:rPr>
                <w:b w:val="0"/>
                <w:sz w:val="24"/>
                <w:szCs w:val="24"/>
                <w:lang w:val="tt-RU"/>
              </w:rPr>
              <w:t xml:space="preserve">  </w:t>
            </w:r>
            <w:r w:rsidR="00DA2096" w:rsidRPr="009F1165">
              <w:rPr>
                <w:b w:val="0"/>
                <w:sz w:val="24"/>
                <w:szCs w:val="24"/>
                <w:lang w:val="tt-RU"/>
              </w:rPr>
              <w:t xml:space="preserve"> ____ </w:t>
            </w:r>
            <w:r w:rsidR="001D5B7E" w:rsidRPr="009F1165">
              <w:rPr>
                <w:b w:val="0"/>
                <w:sz w:val="24"/>
                <w:szCs w:val="24"/>
                <w:lang w:val="tt-RU"/>
              </w:rPr>
              <w:t xml:space="preserve">номерлы </w:t>
            </w:r>
            <w:r w:rsidR="00DA2096" w:rsidRPr="009F1165">
              <w:rPr>
                <w:b w:val="0"/>
                <w:sz w:val="24"/>
                <w:szCs w:val="24"/>
                <w:lang w:val="tt-RU"/>
              </w:rPr>
              <w:t xml:space="preserve">                                                         </w:t>
            </w:r>
            <w:r w:rsidRPr="009F1165">
              <w:rPr>
                <w:b w:val="0"/>
                <w:sz w:val="24"/>
                <w:szCs w:val="24"/>
                <w:lang w:val="tt-RU"/>
              </w:rPr>
              <w:t xml:space="preserve">карарына </w:t>
            </w:r>
          </w:p>
        </w:tc>
      </w:tr>
    </w:tbl>
    <w:p w:rsidR="00DA2096" w:rsidRPr="009F1165" w:rsidRDefault="00DA2096" w:rsidP="00DA2096">
      <w:pPr>
        <w:pStyle w:val="ConsPlusTitle"/>
        <w:outlineLvl w:val="0"/>
        <w:rPr>
          <w:b w:val="0"/>
          <w:sz w:val="24"/>
          <w:szCs w:val="24"/>
          <w:lang w:val="tt-RU"/>
        </w:rPr>
      </w:pPr>
      <w:r w:rsidRPr="009F1165">
        <w:rPr>
          <w:b w:val="0"/>
          <w:sz w:val="24"/>
          <w:szCs w:val="24"/>
          <w:lang w:val="tt-RU"/>
        </w:rPr>
        <w:lastRenderedPageBreak/>
        <w:t xml:space="preserve">                                                                                                                             Кушымта</w:t>
      </w:r>
    </w:p>
    <w:p w:rsidR="00C4369E" w:rsidRPr="009F1165" w:rsidRDefault="00C4369E" w:rsidP="00C4369E">
      <w:pPr>
        <w:pStyle w:val="ConsPlusTitle"/>
        <w:widowControl/>
        <w:jc w:val="center"/>
        <w:outlineLvl w:val="0"/>
        <w:rPr>
          <w:sz w:val="24"/>
          <w:szCs w:val="24"/>
          <w:lang w:val="tt-RU"/>
        </w:rPr>
      </w:pPr>
    </w:p>
    <w:p w:rsidR="00C4369E" w:rsidRPr="009F1165" w:rsidRDefault="00A925EA" w:rsidP="00C4369E">
      <w:pPr>
        <w:pStyle w:val="ConsPlusTitle"/>
        <w:widowControl/>
        <w:jc w:val="center"/>
        <w:outlineLvl w:val="0"/>
        <w:rPr>
          <w:b w:val="0"/>
          <w:sz w:val="24"/>
          <w:szCs w:val="24"/>
          <w:lang w:val="tt-RU"/>
        </w:rPr>
      </w:pPr>
      <w:r w:rsidRPr="009F1165">
        <w:rPr>
          <w:b w:val="0"/>
          <w:sz w:val="24"/>
          <w:szCs w:val="24"/>
          <w:lang w:val="tt-RU"/>
        </w:rPr>
        <w:t>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w:t>
      </w:r>
    </w:p>
    <w:p w:rsidR="00C4369E" w:rsidRPr="009F1165" w:rsidRDefault="00C4369E" w:rsidP="00C4369E">
      <w:pPr>
        <w:pStyle w:val="ConsPlusTitle"/>
        <w:widowControl/>
        <w:jc w:val="center"/>
        <w:outlineLvl w:val="0"/>
        <w:rPr>
          <w:b w:val="0"/>
          <w:sz w:val="24"/>
          <w:szCs w:val="24"/>
          <w:lang w:val="tt-RU"/>
        </w:rPr>
      </w:pPr>
    </w:p>
    <w:p w:rsidR="00C4369E" w:rsidRPr="009F1165" w:rsidRDefault="00101962" w:rsidP="00C4369E">
      <w:pPr>
        <w:spacing w:after="0" w:line="240" w:lineRule="auto"/>
        <w:ind w:firstLine="709"/>
        <w:jc w:val="center"/>
        <w:rPr>
          <w:rFonts w:ascii="Arial" w:hAnsi="Arial" w:cs="Arial"/>
          <w:sz w:val="24"/>
          <w:szCs w:val="24"/>
          <w:lang w:val="tt-RU"/>
        </w:rPr>
      </w:pPr>
      <w:r w:rsidRPr="009F1165">
        <w:rPr>
          <w:rFonts w:ascii="Arial" w:hAnsi="Arial" w:cs="Arial"/>
          <w:bCs/>
          <w:sz w:val="24"/>
          <w:szCs w:val="24"/>
          <w:lang w:val="tt-RU"/>
        </w:rPr>
        <w:t>1. Гомуми нигезләмәләр</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1.1. Әлеге Регламент </w:t>
      </w:r>
      <w:r w:rsidR="00A925EA" w:rsidRPr="009F1165">
        <w:rPr>
          <w:rFonts w:ascii="Arial" w:hAnsi="Arial" w:cs="Arial"/>
          <w:sz w:val="24"/>
          <w:szCs w:val="24"/>
          <w:lang w:val="tt-RU"/>
        </w:rPr>
        <w:t xml:space="preserve">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w:t>
      </w:r>
      <w:r w:rsidRPr="009F1165">
        <w:rPr>
          <w:rFonts w:ascii="Arial" w:hAnsi="Arial" w:cs="Arial"/>
          <w:sz w:val="24"/>
          <w:szCs w:val="24"/>
          <w:lang w:val="tt-RU"/>
        </w:rPr>
        <w:t>дәүләт хезмәте күрсәтүнең стандартын һәм тәртибен</w:t>
      </w:r>
      <w:r w:rsidR="00A925EA" w:rsidRPr="009F1165">
        <w:rPr>
          <w:rFonts w:ascii="Arial" w:hAnsi="Arial" w:cs="Arial"/>
          <w:sz w:val="24"/>
          <w:szCs w:val="24"/>
          <w:lang w:val="tt-RU"/>
        </w:rPr>
        <w:t xml:space="preserve"> (алга таба- дәүләт хезмәте)</w:t>
      </w:r>
      <w:r w:rsidRPr="009F1165">
        <w:rPr>
          <w:rFonts w:ascii="Arial" w:hAnsi="Arial" w:cs="Arial"/>
          <w:sz w:val="24"/>
          <w:szCs w:val="24"/>
          <w:lang w:val="tt-RU"/>
        </w:rPr>
        <w:t xml:space="preserve"> билгели. </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1.2. Мөрәҗәгать итүчеләр: эшкә сәләтле, ата-ана хокукыннан мәхрүм ителмәгән һәм опекага яки попечительлек билгеләнгән вакытка опекун яки попечитель булырга теләк белдергән гражданнарның тормышына яки сәламәтлегенә карата аңлы җинаять кылган өчен хөкем ителмәгән балигъ булмаган гражданнар.</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1.3. Дәүләт хезмәте Татарстан Республикасы Югары Ослан муниципаль районы Башкарма комитетының опека һәм попечительлек органы (алга таба – опека һәм попечительлек органы) тарафыннан опекага яки попечительлеккә мохтаҗ булган затның яисә опекун яки попечитель булырга теләк белдергән затның яшәү урыны буенча бирелә.</w:t>
      </w:r>
    </w:p>
    <w:p w:rsidR="00C4369E" w:rsidRPr="009F1165" w:rsidRDefault="00101962" w:rsidP="00C4369E">
      <w:pPr>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1.3.1. Опека һәм попечительлек органының урнашу урыны: 422570, Татарстан Республикасы, Югары Ослан районы, Югары Ослан авылы, Чехов ур., 18.</w:t>
      </w:r>
    </w:p>
    <w:p w:rsidR="00C4369E" w:rsidRPr="009F1165" w:rsidRDefault="00101962" w:rsidP="00C4369E">
      <w:pPr>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Опека һәм попечительлек органының эш графигы: шимбә һәм якшәмбе көннәреннән тыш, һәр көнне, дүшәмбе-җомга 08.00 дән 16.00 сәгатькә кадәр, төшке аш 12.00 дән 13.00 гә кадәр.</w:t>
      </w:r>
    </w:p>
    <w:p w:rsidR="00C4369E" w:rsidRPr="009F1165" w:rsidRDefault="00101962" w:rsidP="00C4369E">
      <w:pPr>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 xml:space="preserve">Гаризалар кабул итү графигы опека һәм попечительлек органының эш графигына туры килә. </w:t>
      </w:r>
    </w:p>
    <w:p w:rsidR="00C4369E" w:rsidRPr="009F1165" w:rsidRDefault="00101962" w:rsidP="00C4369E">
      <w:pPr>
        <w:autoSpaceDE w:val="0"/>
        <w:autoSpaceDN w:val="0"/>
        <w:adjustRightInd w:val="0"/>
        <w:spacing w:after="0" w:line="240" w:lineRule="auto"/>
        <w:ind w:firstLine="567"/>
        <w:jc w:val="both"/>
        <w:rPr>
          <w:rFonts w:ascii="Arial" w:hAnsi="Arial" w:cs="Arial"/>
          <w:sz w:val="24"/>
          <w:szCs w:val="24"/>
        </w:rPr>
      </w:pPr>
      <w:r w:rsidRPr="009F1165">
        <w:rPr>
          <w:rFonts w:ascii="Arial" w:hAnsi="Arial" w:cs="Arial"/>
          <w:sz w:val="24"/>
          <w:szCs w:val="24"/>
          <w:lang w:val="tt-RU"/>
        </w:rPr>
        <w:t>Бинага  рөхсәтнамә яки шәхесне раслый торган документны күрсәтеп керергә кирәк.</w:t>
      </w:r>
    </w:p>
    <w:p w:rsidR="00C4369E" w:rsidRPr="009F1165" w:rsidRDefault="00101962" w:rsidP="00C4369E">
      <w:pPr>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1.3.2. Белешмәләр өчен телефоннар: 8(84379) 2-12-65, 2-12-67</w:t>
      </w:r>
    </w:p>
    <w:p w:rsidR="00C4369E" w:rsidRPr="009F1165" w:rsidRDefault="00101962" w:rsidP="00C4369E">
      <w:pPr>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1.3.3. Татарстан Республикасы Югары Ослан муниципаль районының рәсми сайтының «Интернет» мәгълүмат-телекоммуникация челтәрендә (алга таба - «Интернет</w:t>
      </w:r>
      <w:r w:rsidR="00A925EA" w:rsidRPr="009F1165">
        <w:rPr>
          <w:rFonts w:ascii="Arial" w:hAnsi="Arial" w:cs="Arial"/>
          <w:sz w:val="24"/>
          <w:szCs w:val="24"/>
          <w:lang w:val="tt-RU"/>
        </w:rPr>
        <w:t xml:space="preserve">» </w:t>
      </w:r>
      <w:r w:rsidRPr="009F1165">
        <w:rPr>
          <w:rFonts w:ascii="Arial" w:hAnsi="Arial" w:cs="Arial"/>
          <w:sz w:val="24"/>
          <w:szCs w:val="24"/>
          <w:lang w:val="tt-RU"/>
        </w:rPr>
        <w:t xml:space="preserve">челтәре) адресы: http://www.verhniy-uslon.tatarstan.ru  </w:t>
      </w:r>
    </w:p>
    <w:p w:rsidR="00C4369E" w:rsidRPr="009F1165" w:rsidRDefault="00101962" w:rsidP="00C4369E">
      <w:pPr>
        <w:autoSpaceDE w:val="0"/>
        <w:autoSpaceDN w:val="0"/>
        <w:adjustRightInd w:val="0"/>
        <w:spacing w:after="0" w:line="240" w:lineRule="auto"/>
        <w:ind w:firstLine="540"/>
        <w:jc w:val="both"/>
        <w:rPr>
          <w:rFonts w:ascii="Arial" w:hAnsi="Arial" w:cs="Arial"/>
          <w:sz w:val="24"/>
          <w:szCs w:val="24"/>
          <w:lang w:val="tt-RU"/>
        </w:rPr>
      </w:pPr>
      <w:r w:rsidRPr="009F1165">
        <w:rPr>
          <w:rFonts w:ascii="Arial" w:hAnsi="Arial" w:cs="Arial"/>
          <w:sz w:val="24"/>
          <w:szCs w:val="24"/>
          <w:lang w:val="tt-RU"/>
        </w:rPr>
        <w:t>1.3.4.  Дәүләт хезмәте турында мәгълүмат</w:t>
      </w:r>
      <w:r w:rsidR="00A925EA" w:rsidRPr="009F1165">
        <w:rPr>
          <w:rFonts w:ascii="Arial" w:hAnsi="Arial" w:cs="Arial"/>
          <w:sz w:val="24"/>
          <w:szCs w:val="24"/>
          <w:lang w:val="tt-RU"/>
        </w:rPr>
        <w:t>ны</w:t>
      </w:r>
      <w:r w:rsidRPr="009F1165">
        <w:rPr>
          <w:rFonts w:ascii="Arial" w:hAnsi="Arial" w:cs="Arial"/>
          <w:sz w:val="24"/>
          <w:szCs w:val="24"/>
          <w:lang w:val="tt-RU"/>
        </w:rPr>
        <w:t xml:space="preserve"> алырга мөмкин:</w:t>
      </w:r>
    </w:p>
    <w:p w:rsidR="00C4369E" w:rsidRPr="00D42C5B" w:rsidRDefault="00101962" w:rsidP="00C4369E">
      <w:pPr>
        <w:tabs>
          <w:tab w:val="left" w:pos="960"/>
        </w:tabs>
        <w:autoSpaceDE w:val="0"/>
        <w:autoSpaceDN w:val="0"/>
        <w:adjustRightInd w:val="0"/>
        <w:spacing w:after="0" w:line="240" w:lineRule="auto"/>
        <w:ind w:firstLine="540"/>
        <w:jc w:val="both"/>
        <w:rPr>
          <w:rFonts w:ascii="Arial" w:hAnsi="Arial" w:cs="Arial"/>
          <w:sz w:val="24"/>
          <w:szCs w:val="24"/>
          <w:lang w:val="tt-RU"/>
        </w:rPr>
      </w:pPr>
      <w:r w:rsidRPr="009F1165">
        <w:rPr>
          <w:rFonts w:ascii="Arial" w:hAnsi="Arial" w:cs="Arial"/>
          <w:sz w:val="24"/>
          <w:szCs w:val="24"/>
          <w:lang w:val="tt-RU"/>
        </w:rPr>
        <w:t>1) мөрәҗәгать итүчеләр белән эшләү өчен опека һәм попечительлек органы биналарында урнашкан дәүләт хезмәте турында визуаль һәм текст мәгълүматларын үз эченә алган дәүләт хезмәте турында мәгълүмат стендлары ярдәмендә;</w:t>
      </w:r>
    </w:p>
    <w:p w:rsidR="00C4369E" w:rsidRPr="009F1165" w:rsidRDefault="00101962" w:rsidP="00C4369E">
      <w:pPr>
        <w:tabs>
          <w:tab w:val="left" w:pos="960"/>
        </w:tabs>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2) «Интернет» челтәре аша;</w:t>
      </w:r>
    </w:p>
    <w:p w:rsidR="00C4369E" w:rsidRPr="009F1165" w:rsidRDefault="00101962" w:rsidP="00C4369E">
      <w:pPr>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Татарстан Республикасы Югары Ослан муниципаль районының http://www.verhniy-uslon.tatarstan.ru</w:t>
      </w:r>
      <w:r w:rsidR="00A925EA" w:rsidRPr="009F1165">
        <w:rPr>
          <w:rFonts w:ascii="Arial" w:hAnsi="Arial" w:cs="Arial"/>
          <w:sz w:val="24"/>
          <w:szCs w:val="24"/>
          <w:lang w:val="tt-RU"/>
        </w:rPr>
        <w:t xml:space="preserve"> рәсми сайтында</w:t>
      </w:r>
      <w:r w:rsidRPr="009F1165">
        <w:rPr>
          <w:rFonts w:ascii="Arial" w:hAnsi="Arial" w:cs="Arial"/>
          <w:sz w:val="24"/>
          <w:szCs w:val="24"/>
          <w:lang w:val="tt-RU"/>
        </w:rPr>
        <w:t xml:space="preserve">;  </w:t>
      </w:r>
    </w:p>
    <w:p w:rsidR="00C4369E" w:rsidRPr="009F1165" w:rsidRDefault="00101962" w:rsidP="00C4369E">
      <w:pPr>
        <w:tabs>
          <w:tab w:val="left" w:pos="960"/>
        </w:tabs>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Татарстан Республикасы дәүләт һәм муниципаль хезмәтләр Порталында (http://uslugi.tatar.ru);</w:t>
      </w:r>
    </w:p>
    <w:p w:rsidR="00C4369E" w:rsidRPr="009F1165" w:rsidRDefault="00101962" w:rsidP="00C4369E">
      <w:pPr>
        <w:tabs>
          <w:tab w:val="left" w:pos="960"/>
        </w:tabs>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дәүләт һәм муниципаль хезмәтләр (функцияләр) бердәм п</w:t>
      </w:r>
      <w:r w:rsidR="00A925EA" w:rsidRPr="009F1165">
        <w:rPr>
          <w:rFonts w:ascii="Arial" w:hAnsi="Arial" w:cs="Arial"/>
          <w:sz w:val="24"/>
          <w:szCs w:val="24"/>
          <w:lang w:val="tt-RU"/>
        </w:rPr>
        <w:t xml:space="preserve">орталында http://gosuslugi.ru/ </w:t>
      </w:r>
      <w:r w:rsidRPr="009F1165">
        <w:rPr>
          <w:rFonts w:ascii="Arial" w:hAnsi="Arial" w:cs="Arial"/>
          <w:sz w:val="24"/>
          <w:szCs w:val="24"/>
          <w:lang w:val="tt-RU"/>
        </w:rPr>
        <w:t>;</w:t>
      </w:r>
    </w:p>
    <w:p w:rsidR="00C4369E" w:rsidRPr="009F1165" w:rsidRDefault="00101962" w:rsidP="00C4369E">
      <w:pPr>
        <w:tabs>
          <w:tab w:val="left" w:pos="960"/>
        </w:tabs>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lastRenderedPageBreak/>
        <w:t>3) опека һәм попечительлек органына телдән мөрәҗәгать иткәндә (шәхсән яки телефон аша);</w:t>
      </w:r>
    </w:p>
    <w:p w:rsidR="00C4369E" w:rsidRPr="009F1165" w:rsidRDefault="00101962" w:rsidP="00C4369E">
      <w:pPr>
        <w:tabs>
          <w:tab w:val="left" w:pos="960"/>
        </w:tabs>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4) опека һәм попечительлек органына язмача (шул исәптән электрон документ формасында) мөрәҗәгать иткәндә;</w:t>
      </w:r>
    </w:p>
    <w:p w:rsidR="00C4369E" w:rsidRPr="009F1165" w:rsidRDefault="00101962" w:rsidP="00C4369E">
      <w:pPr>
        <w:pStyle w:val="ConsPlusNormal"/>
        <w:ind w:firstLine="540"/>
        <w:jc w:val="both"/>
        <w:rPr>
          <w:sz w:val="24"/>
          <w:szCs w:val="24"/>
        </w:rPr>
      </w:pPr>
      <w:r w:rsidRPr="009F1165">
        <w:rPr>
          <w:sz w:val="24"/>
          <w:szCs w:val="24"/>
          <w:lang w:val="tt-RU"/>
        </w:rPr>
        <w:t>1.3.5. Белешмә телефоннары, эш графигы, рәсми сайт, шулай ук Башкарма комитетның, опека һәм попечительлек органының электрон почтасы адресы турында мәгълүмат Татарстан Республикасы Югары Ослан муниципаль районының рәсми сайтында опека һәм попечительлек органы белгече тарафыннан, «Татарстан Республикасы дәүләт һәм муниципаль хезмәтләр реестры» дәүләт мәгълүмат системасында Татарстан Республикасы дәүләт һәм муниципаль хезмәтләр порталында урнаштырыла.</w:t>
      </w:r>
    </w:p>
    <w:p w:rsidR="00C4369E" w:rsidRPr="009F1165" w:rsidRDefault="00101962" w:rsidP="00C4369E">
      <w:pPr>
        <w:tabs>
          <w:tab w:val="left" w:pos="960"/>
        </w:tabs>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Татарстан Республикасы Дәүләт телләрендәге мәгълүмат, мәгълүмат стендларында урнаштырылган, үз эченә әлеге Регламентның  1.3.1, 2.1, 2.3-2.5, 2.7, 2.9, 2.11, 5.1 пунктлардагы (пунктчаларындагы) дәүләт хезмәте турында белешмәләрне ала;</w:t>
      </w:r>
    </w:p>
    <w:p w:rsidR="00C4369E" w:rsidRPr="009F1165" w:rsidRDefault="00101962" w:rsidP="00C4369E">
      <w:pPr>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1.4. Дәүләт хезмәте күрсәтү түбәндәгеләр нигезендә башкарыла:</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Россия Федерациясе Граждан кодексы (Россия Федерациясе законнары җыелышы, 1994, №32, 3301 ст., кертелгән үзгәрешләрне исәпкә алып) (алга таба-ГК);</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 Россия Федерациясе Салым кодексы (Россия Федерациясе законнары җыелышы, 1998, № 31, 3824 ст., кертелгән үзгәрешләрне исәпкә алып) (алга таба – НК); </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Россия Федерациясе Граждан процессуаль кодексы (Россия Федерациясе законнары җыелышы, 2002, №46, № 4532 ст., кертелгән үзгәрешләрне исәпкә алып) (алга таба-ГПК);</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Россия Федерациясе Торак кодексы (Россия Федерациясе законнары җыелышы, 2005, №1 (өлеш), 14 ст., кертелгән үзгәрешләрне исәпкә алып) (алга таба-РФ ТК);</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 «Психиатрия ярдәме һәм аны күрсәткәндә гражданнарның хокуклары гарантияләре турында» 1992 елның 2 июлендәге 3185-I номерлы Россия Федерациясе Законы («Россия Федерациясе Югары Советы һәм халык депутатлары Советы </w:t>
      </w:r>
      <w:r w:rsidR="00A925EA" w:rsidRPr="009F1165">
        <w:rPr>
          <w:rFonts w:ascii="Arial" w:hAnsi="Arial" w:cs="Arial"/>
          <w:sz w:val="24"/>
          <w:szCs w:val="24"/>
          <w:lang w:val="tt-RU"/>
        </w:rPr>
        <w:t>җ</w:t>
      </w:r>
      <w:r w:rsidRPr="009F1165">
        <w:rPr>
          <w:rFonts w:ascii="Arial" w:hAnsi="Arial" w:cs="Arial"/>
          <w:sz w:val="24"/>
          <w:szCs w:val="24"/>
          <w:lang w:val="tt-RU"/>
        </w:rPr>
        <w:t>ыелма басмасы», 1992, № 33, 1913 ст.) (алга таба-3185-I номерлы РФ Законы);</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«Персональ мәгълүматлар турында» 2006 елның 27 июлендәге 152-ФЗ номерлы Федераль закон (Россия Федерациясе законнары җыелышы, 2006, №31, 3451 ст., кертелгән үзгәрешләрне исәпкә алып) (алга таба-152-ФЗ номерлы Федераль закон);</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ab/>
        <w:t>- «Опека һәм попечительлек турында» 2008 елның 24 апрелендәге 48-ФЗ номерлы Федераль закон (Россия Федерациясе законнары җыелышы, 2008, №17, 1755 ст., кертелгән үзгәрешләрне исәпкә алып) (алга таба-48-ФЗ номерлы федераль закон);</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«Дәүләт һәм муниципаль хезмәтләр күрсәтүне оештыру турында» 2010 елның 27 июлендәге 210-ФЗ номерлы Федераль закон (Россия Федерациясе законнары җыелышы, 2010, №31, № 4179 ст., кертелгән үзгәрешләрне исәпкә алып) (алга таба-210-ФЗ номерлы Федераль закон);</w:t>
      </w:r>
    </w:p>
    <w:p w:rsidR="00C4369E" w:rsidRPr="009F1165" w:rsidRDefault="00101962" w:rsidP="00C4369E">
      <w:pPr>
        <w:autoSpaceDE w:val="0"/>
        <w:autoSpaceDN w:val="0"/>
        <w:adjustRightInd w:val="0"/>
        <w:spacing w:after="0" w:line="240" w:lineRule="auto"/>
        <w:jc w:val="both"/>
        <w:rPr>
          <w:rFonts w:ascii="Arial" w:hAnsi="Arial" w:cs="Arial"/>
          <w:sz w:val="24"/>
          <w:szCs w:val="24"/>
          <w:lang w:val="tt-RU"/>
        </w:rPr>
      </w:pPr>
      <w:r w:rsidRPr="009F1165">
        <w:rPr>
          <w:rFonts w:ascii="Arial" w:hAnsi="Arial" w:cs="Arial"/>
          <w:sz w:val="24"/>
          <w:szCs w:val="24"/>
          <w:lang w:val="tt-RU"/>
        </w:rPr>
        <w:tab/>
        <w:t>- «Электрон имза турында» 2011 елның 6 апрелендәге 63-ФЗ номерлы Федераль закон (Россия Федерациясе законнары җыелышы, 2011, №15, 2036 ст., кертелгән үзгәрешләрне исәпкә алып) (алга таба-63-ФЗ номерлы федераль закон);</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Россия Федерациясе Президентының «Дәүләт идарәсе системасын камилләштерүнең төп юнәлешләре турында» 2012 елның 7 маендагы 601 номерлы </w:t>
      </w:r>
      <w:r w:rsidRPr="009F1165">
        <w:rPr>
          <w:rFonts w:ascii="Arial" w:hAnsi="Arial" w:cs="Arial"/>
          <w:sz w:val="24"/>
          <w:szCs w:val="24"/>
          <w:lang w:val="tt-RU"/>
        </w:rPr>
        <w:lastRenderedPageBreak/>
        <w:t>Указы (Россия Федерациясе законнары җыелышы, 2012, № 19, 2338 ст.) (алга таба-Президентның 601 номерлы Указы);</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«Балигъ булмаган эшкә сәләтсез яисә тулысынча эшкә сәләтле булмаган гражданнарга карата опека һәм попечительлек гамәлгә ашыруның аерым мәсьәләләре турында» 2010 елның 17 ноябрендәге 927 номерлы Россия Федерациясе Хөкүмәте карары (Россия Федерациясе законнары җыелышы, 2010, № 48 ст. 6401, кертелгән үзгәрешләрне исәпкә алып) (алга таба-РФ № 927 карары);</w:t>
      </w:r>
    </w:p>
    <w:p w:rsidR="00C4369E" w:rsidRPr="009F1165" w:rsidRDefault="00101962" w:rsidP="00C4369E">
      <w:pPr>
        <w:autoSpaceDE w:val="0"/>
        <w:autoSpaceDN w:val="0"/>
        <w:adjustRightInd w:val="0"/>
        <w:spacing w:after="0" w:line="240" w:lineRule="auto"/>
        <w:jc w:val="both"/>
        <w:rPr>
          <w:rFonts w:ascii="Arial" w:eastAsia="Calibri" w:hAnsi="Arial" w:cs="Arial"/>
          <w:sz w:val="24"/>
          <w:szCs w:val="24"/>
          <w:lang w:val="tt-RU"/>
        </w:rPr>
      </w:pPr>
      <w:r w:rsidRPr="009F1165">
        <w:rPr>
          <w:rFonts w:ascii="Arial" w:hAnsi="Arial" w:cs="Arial"/>
          <w:sz w:val="24"/>
          <w:szCs w:val="24"/>
          <w:lang w:val="tt-RU"/>
        </w:rPr>
        <w:tab/>
        <w:t>Россия Федерациясе Хөкүмәтенең «Дәүләт һәм (яки) муниципаль хезмәтләр күрсәтү өчен кирәкле гаризаларны һәм башка документларны электрон документлар рәвешендә рәсмиләштерү һәм бирү тәртибе турында» 2011 елның 7 июлендәге 553 номерлы карары (Россия Федерациясе законнары җыелышы, 2011, № 29, ст. 4479) (алга таба-РФ Хөкүмәтенең 553 номерлы карары);</w:t>
      </w:r>
    </w:p>
    <w:p w:rsidR="00C4369E" w:rsidRPr="009F1165" w:rsidRDefault="00101962" w:rsidP="00C4369E">
      <w:pPr>
        <w:autoSpaceDE w:val="0"/>
        <w:autoSpaceDN w:val="0"/>
        <w:adjustRightInd w:val="0"/>
        <w:spacing w:after="0" w:line="240" w:lineRule="auto"/>
        <w:ind w:firstLine="708"/>
        <w:jc w:val="both"/>
        <w:rPr>
          <w:rFonts w:ascii="Arial" w:eastAsia="Calibri" w:hAnsi="Arial" w:cs="Arial"/>
          <w:sz w:val="24"/>
          <w:szCs w:val="24"/>
          <w:lang w:val="tt-RU"/>
        </w:rPr>
      </w:pPr>
      <w:r w:rsidRPr="009F1165">
        <w:rPr>
          <w:rFonts w:ascii="Arial" w:eastAsia="Calibri" w:hAnsi="Arial" w:cs="Arial"/>
          <w:sz w:val="24"/>
          <w:szCs w:val="24"/>
          <w:lang w:val="tt-RU"/>
        </w:rPr>
        <w:t>«Россия Федерациясе Хөкүмәтенең 2010 елның 17 ноябрендәге 927 номерлы карары (алга таба – 891н номерлы боерык) белән расланган эшкә сәләтсез яки тулысынча эшкә сәләтсез гражданнарны сайлау, исәпкә алу һәм әзерләү кагыйдәләренең 17 пунктын гамәлгә ашыру турында» Россия Федерациясе Сәламәтлек саклау һәм социаль үсеш министрлыгының 2011 елның 8 августындагы 891н номерлы боерыгы (алга таба-891н номерлы боерыгы) (Россия газетасы, 2011, 28 сентябрь);</w:t>
      </w:r>
    </w:p>
    <w:p w:rsidR="00C4369E" w:rsidRPr="009F1165" w:rsidRDefault="00101962" w:rsidP="00C4369E">
      <w:pPr>
        <w:autoSpaceDE w:val="0"/>
        <w:autoSpaceDN w:val="0"/>
        <w:adjustRightInd w:val="0"/>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ab/>
        <w:t>Россия Федерациясе Хезмәт һәм социаль яклау министрлыгының «Балигъ булмаган эшкә сәләтсез яки тулысынча эшкә сәләтле булмаган гражданның опекун яки попечителе булу теләген белдергән якын туганының тормыш шартларын тикшерү турында акт формасын раслау хакында» 2017 елның 9 мартындагы 250н номерлы боерыгы (алга таба-250н номерлы боерык) (хокукый мәгълүмат рәсми интернет-порталы www.pravo.gov.ru 2017, 27 июнь, бастырып чыгару номеры: 001201706270021);</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ab/>
        <w:t>«Татарстан Республикасында опека һәм попечительлек органнары эшчәнлеген оештыру турында» 2004 елның 27 февралендәге 8-ТРЗ номерлы Татарстан Республикасы Законы (Татарстан Республикасы, № 43-44, 2004, кертелгән үзгәрешләрне исәпкә алып) (алга таба-8-ТРЗ номерлы Татарстан Республикасы Законы);</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 (Татарстан Республикасы, №60-61, 2008, кертелгән үзгәрешләрне исәпкә алып) (алга таба-7-ТРЗ номерлы Татарстан Республикасы Законы);</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Татарстан Республикасы Югары Ослан муниципаль район Советының 2016 елның 14 мартындагы 9-77 номерлы карары белән расланган Татарстан Республикасы Югары Ослан муниципаль районы Уставы ( алга таба-Устав);</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 Татарстан Республикасы Югары Ослан муниципаль районы Советының 2017 елның 17 мартында кабул ителгән 21-217 номерлы карары белән расланган Татарстан Республикасы Югары Ослан муниципаль районы </w:t>
      </w:r>
      <w:r w:rsidR="00927EA2" w:rsidRPr="009F1165">
        <w:rPr>
          <w:rFonts w:ascii="Arial" w:hAnsi="Arial" w:cs="Arial"/>
          <w:sz w:val="24"/>
          <w:szCs w:val="24"/>
          <w:lang w:val="tt-RU"/>
        </w:rPr>
        <w:t>Б</w:t>
      </w:r>
      <w:r w:rsidRPr="009F1165">
        <w:rPr>
          <w:rFonts w:ascii="Arial" w:hAnsi="Arial" w:cs="Arial"/>
          <w:sz w:val="24"/>
          <w:szCs w:val="24"/>
          <w:lang w:val="tt-RU"/>
        </w:rPr>
        <w:t xml:space="preserve">ашкарма комитеты турында </w:t>
      </w:r>
      <w:r w:rsidR="00927EA2" w:rsidRPr="009F1165">
        <w:rPr>
          <w:rFonts w:ascii="Arial" w:hAnsi="Arial" w:cs="Arial"/>
          <w:sz w:val="24"/>
          <w:szCs w:val="24"/>
          <w:lang w:val="tt-RU"/>
        </w:rPr>
        <w:t>Н</w:t>
      </w:r>
      <w:r w:rsidRPr="009F1165">
        <w:rPr>
          <w:rFonts w:ascii="Arial" w:hAnsi="Arial" w:cs="Arial"/>
          <w:sz w:val="24"/>
          <w:szCs w:val="24"/>
          <w:lang w:val="tt-RU"/>
        </w:rPr>
        <w:t>игезләмә (алга таба – Башкарма комитет турында Нигезләмә);</w:t>
      </w:r>
    </w:p>
    <w:p w:rsidR="00C4369E" w:rsidRPr="009F1165" w:rsidRDefault="00101962" w:rsidP="00C4369E">
      <w:pPr>
        <w:autoSpaceDE w:val="0"/>
        <w:autoSpaceDN w:val="0"/>
        <w:adjustRightInd w:val="0"/>
        <w:spacing w:after="0" w:line="240" w:lineRule="auto"/>
        <w:ind w:firstLine="567"/>
        <w:jc w:val="both"/>
        <w:rPr>
          <w:rFonts w:ascii="Arial" w:hAnsi="Arial" w:cs="Arial"/>
          <w:sz w:val="24"/>
          <w:szCs w:val="24"/>
        </w:rPr>
      </w:pPr>
      <w:r w:rsidRPr="009F1165">
        <w:rPr>
          <w:rFonts w:ascii="Arial" w:hAnsi="Arial" w:cs="Arial"/>
          <w:sz w:val="24"/>
          <w:szCs w:val="24"/>
          <w:lang w:val="tt-RU"/>
        </w:rPr>
        <w:t xml:space="preserve">- Татарстан Республикасы Югары Ослан муниципаль районы </w:t>
      </w:r>
      <w:r w:rsidR="00927EA2" w:rsidRPr="009F1165">
        <w:rPr>
          <w:rFonts w:ascii="Arial" w:hAnsi="Arial" w:cs="Arial"/>
          <w:sz w:val="24"/>
          <w:szCs w:val="24"/>
          <w:lang w:val="tt-RU"/>
        </w:rPr>
        <w:t>Б</w:t>
      </w:r>
      <w:r w:rsidRPr="009F1165">
        <w:rPr>
          <w:rFonts w:ascii="Arial" w:hAnsi="Arial" w:cs="Arial"/>
          <w:sz w:val="24"/>
          <w:szCs w:val="24"/>
          <w:lang w:val="tt-RU"/>
        </w:rPr>
        <w:t>ашкарма комитеты җитәкчесенең 2006 елның 31 августындагы 321 номерлы карары белән расланган Татарстан Республикасы Югары Ослан муниципаль районы Башкарма комитетының эчке хезмәт тәртибе Кагыйдәләре (алга таба - Кагыйдәләр).</w:t>
      </w:r>
    </w:p>
    <w:p w:rsidR="00C4369E" w:rsidRPr="009F1165" w:rsidRDefault="00101962" w:rsidP="00C4369E">
      <w:pPr>
        <w:tabs>
          <w:tab w:val="left" w:pos="1617"/>
        </w:tabs>
        <w:spacing w:after="0" w:line="240" w:lineRule="auto"/>
        <w:ind w:firstLine="709"/>
        <w:jc w:val="both"/>
        <w:rPr>
          <w:rFonts w:ascii="Arial" w:hAnsi="Arial" w:cs="Arial"/>
          <w:sz w:val="24"/>
          <w:szCs w:val="24"/>
        </w:rPr>
      </w:pPr>
      <w:r w:rsidRPr="009F1165">
        <w:rPr>
          <w:rFonts w:ascii="Arial" w:hAnsi="Arial" w:cs="Arial"/>
          <w:sz w:val="24"/>
          <w:szCs w:val="24"/>
          <w:lang w:val="tt-RU"/>
        </w:rPr>
        <w:t>1.5. Әлеге Регламентта түбәндәге терминнар һәм билгеләмәләр кулланыла:</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lastRenderedPageBreak/>
        <w:t>- опека - суд тарафыннан эшкә сәләтсез дип танылган гражданнарны урнаштыру рәвеше, аның барышында опека һәм попечительлек органы тарафыннан билгеләнгән гражданнар (опекуннар) опекага алынган балаларның законлы вәкилләре булып торалар һәм алар исеменнән һәм аларның мәнфәгатьләрендә юридик әһәмияткә ия булган барлык гамәлләрне башкаралар;</w:t>
      </w:r>
    </w:p>
    <w:p w:rsidR="00C4369E" w:rsidRPr="009F1165" w:rsidRDefault="00101962" w:rsidP="00C4369E">
      <w:pPr>
        <w:widowControl w:val="0"/>
        <w:autoSpaceDE w:val="0"/>
        <w:autoSpaceDN w:val="0"/>
        <w:adjustRightInd w:val="0"/>
        <w:spacing w:after="0" w:line="240" w:lineRule="auto"/>
        <w:ind w:firstLine="720"/>
        <w:jc w:val="both"/>
        <w:rPr>
          <w:rFonts w:ascii="Arial" w:eastAsia="Calibri" w:hAnsi="Arial" w:cs="Arial"/>
          <w:sz w:val="24"/>
          <w:szCs w:val="24"/>
        </w:rPr>
      </w:pPr>
      <w:r w:rsidRPr="009F1165">
        <w:rPr>
          <w:rFonts w:ascii="Arial" w:hAnsi="Arial" w:cs="Arial"/>
          <w:sz w:val="24"/>
          <w:szCs w:val="24"/>
          <w:lang w:val="tt-RU"/>
        </w:rPr>
        <w:t xml:space="preserve">- </w:t>
      </w:r>
      <w:r w:rsidR="00927EA2" w:rsidRPr="009F1165">
        <w:rPr>
          <w:rFonts w:ascii="Arial" w:hAnsi="Arial" w:cs="Arial"/>
          <w:sz w:val="24"/>
          <w:szCs w:val="24"/>
          <w:lang w:val="tt-RU"/>
        </w:rPr>
        <w:t>п</w:t>
      </w:r>
      <w:r w:rsidRPr="009F1165">
        <w:rPr>
          <w:rFonts w:ascii="Arial" w:hAnsi="Arial" w:cs="Arial"/>
          <w:sz w:val="24"/>
          <w:szCs w:val="24"/>
          <w:lang w:val="tt-RU"/>
        </w:rPr>
        <w:t>опечительлек - суд тарафыннан эшкә сәләтлелек буенча чикләнгән гражданнарны урнаштыру рәвеше, аның барышында опека һәм попечительлек органы тарафыннан билгеләнгән балигъ булмаган балаларга РФ ГК 30 статьясы нигезендә гамәлләр кылу өчен ризалык бирергә тиеш гражданнар (попечительләр) ;</w:t>
      </w:r>
    </w:p>
    <w:p w:rsidR="00C4369E" w:rsidRPr="009F1165" w:rsidRDefault="00101962" w:rsidP="00C4369E">
      <w:pPr>
        <w:widowControl w:val="0"/>
        <w:autoSpaceDE w:val="0"/>
        <w:autoSpaceDN w:val="0"/>
        <w:adjustRightInd w:val="0"/>
        <w:spacing w:after="0" w:line="240" w:lineRule="auto"/>
        <w:ind w:firstLine="720"/>
        <w:jc w:val="both"/>
        <w:rPr>
          <w:rFonts w:ascii="Arial" w:eastAsia="Calibri" w:hAnsi="Arial" w:cs="Arial"/>
          <w:sz w:val="24"/>
          <w:szCs w:val="24"/>
        </w:rPr>
      </w:pPr>
      <w:r w:rsidRPr="009F1165">
        <w:rPr>
          <w:rFonts w:ascii="Arial" w:eastAsia="Calibri" w:hAnsi="Arial" w:cs="Arial"/>
          <w:bCs/>
          <w:sz w:val="24"/>
          <w:szCs w:val="24"/>
          <w:lang w:val="tt-RU"/>
        </w:rPr>
        <w:t>- опекага алынган -</w:t>
      </w:r>
      <w:r w:rsidR="00927EA2" w:rsidRPr="009F1165">
        <w:rPr>
          <w:rFonts w:ascii="Arial" w:eastAsia="Calibri" w:hAnsi="Arial" w:cs="Arial"/>
          <w:bCs/>
          <w:sz w:val="24"/>
          <w:szCs w:val="24"/>
          <w:lang w:val="tt-RU"/>
        </w:rPr>
        <w:t xml:space="preserve"> </w:t>
      </w:r>
      <w:r w:rsidRPr="009F1165">
        <w:rPr>
          <w:rFonts w:ascii="Arial" w:eastAsia="Calibri" w:hAnsi="Arial" w:cs="Arial"/>
          <w:bCs/>
          <w:sz w:val="24"/>
          <w:szCs w:val="24"/>
          <w:lang w:val="tt-RU"/>
        </w:rPr>
        <w:t>аңа карата опека яки попечительлек билгеләнгән гражданин;</w:t>
      </w:r>
    </w:p>
    <w:p w:rsidR="00C4369E" w:rsidRPr="009F1165" w:rsidRDefault="00101962" w:rsidP="00C4369E">
      <w:pPr>
        <w:widowControl w:val="0"/>
        <w:autoSpaceDE w:val="0"/>
        <w:autoSpaceDN w:val="0"/>
        <w:adjustRightInd w:val="0"/>
        <w:spacing w:after="0" w:line="240" w:lineRule="auto"/>
        <w:ind w:firstLine="720"/>
        <w:jc w:val="both"/>
        <w:rPr>
          <w:rFonts w:ascii="Arial" w:eastAsia="Calibri" w:hAnsi="Arial" w:cs="Arial"/>
          <w:sz w:val="24"/>
          <w:szCs w:val="24"/>
        </w:rPr>
      </w:pPr>
      <w:r w:rsidRPr="009F1165">
        <w:rPr>
          <w:rFonts w:ascii="Arial" w:eastAsia="Calibri" w:hAnsi="Arial" w:cs="Arial"/>
          <w:sz w:val="24"/>
          <w:szCs w:val="24"/>
          <w:lang w:val="tt-RU"/>
        </w:rPr>
        <w:t>- эшкә сәләтсез граждан</w:t>
      </w:r>
      <w:r w:rsidR="00927EA2" w:rsidRPr="009F1165">
        <w:rPr>
          <w:rFonts w:ascii="Arial" w:eastAsia="Calibri" w:hAnsi="Arial" w:cs="Arial"/>
          <w:sz w:val="24"/>
          <w:szCs w:val="24"/>
          <w:lang w:val="tt-RU"/>
        </w:rPr>
        <w:t xml:space="preserve"> </w:t>
      </w:r>
      <w:r w:rsidRPr="009F1165">
        <w:rPr>
          <w:rFonts w:ascii="Arial" w:eastAsia="Calibri" w:hAnsi="Arial" w:cs="Arial"/>
          <w:sz w:val="24"/>
          <w:szCs w:val="24"/>
          <w:lang w:val="tt-RU"/>
        </w:rPr>
        <w:t>-</w:t>
      </w:r>
      <w:r w:rsidR="00927EA2" w:rsidRPr="009F1165">
        <w:rPr>
          <w:rFonts w:ascii="Arial" w:eastAsia="Calibri" w:hAnsi="Arial" w:cs="Arial"/>
          <w:sz w:val="24"/>
          <w:szCs w:val="24"/>
          <w:lang w:val="tt-RU"/>
        </w:rPr>
        <w:t xml:space="preserve"> </w:t>
      </w:r>
      <w:r w:rsidRPr="009F1165">
        <w:rPr>
          <w:rFonts w:ascii="Arial" w:eastAsia="Calibri" w:hAnsi="Arial" w:cs="Arial"/>
          <w:sz w:val="24"/>
          <w:szCs w:val="24"/>
          <w:lang w:val="tt-RU"/>
        </w:rPr>
        <w:t>РФ ГК 29 статьясында каралган нигезләр буенча суд тарафыннан эшкә яраксыз дип танылган граждан;</w:t>
      </w:r>
    </w:p>
    <w:p w:rsidR="00C4369E" w:rsidRPr="009F1165" w:rsidRDefault="00101962" w:rsidP="00C4369E">
      <w:pPr>
        <w:widowControl w:val="0"/>
        <w:autoSpaceDE w:val="0"/>
        <w:autoSpaceDN w:val="0"/>
        <w:adjustRightInd w:val="0"/>
        <w:spacing w:after="0" w:line="240" w:lineRule="auto"/>
        <w:ind w:firstLine="720"/>
        <w:jc w:val="both"/>
        <w:rPr>
          <w:rFonts w:ascii="Arial" w:eastAsia="Calibri" w:hAnsi="Arial" w:cs="Arial"/>
          <w:sz w:val="24"/>
          <w:szCs w:val="24"/>
        </w:rPr>
      </w:pPr>
      <w:r w:rsidRPr="009F1165">
        <w:rPr>
          <w:rFonts w:ascii="Arial" w:hAnsi="Arial" w:cs="Arial"/>
          <w:sz w:val="24"/>
          <w:szCs w:val="24"/>
          <w:lang w:val="tt-RU"/>
        </w:rPr>
        <w:t>- чикләнгән эшкә сәләтле</w:t>
      </w:r>
      <w:r w:rsidR="00927EA2" w:rsidRPr="009F1165">
        <w:rPr>
          <w:rFonts w:ascii="Arial" w:hAnsi="Arial" w:cs="Arial"/>
          <w:sz w:val="24"/>
          <w:szCs w:val="24"/>
          <w:lang w:val="tt-RU"/>
        </w:rPr>
        <w:t xml:space="preserve"> </w:t>
      </w:r>
      <w:r w:rsidRPr="009F1165">
        <w:rPr>
          <w:rFonts w:ascii="Arial" w:hAnsi="Arial" w:cs="Arial"/>
          <w:sz w:val="24"/>
          <w:szCs w:val="24"/>
          <w:lang w:val="tt-RU"/>
        </w:rPr>
        <w:t>-</w:t>
      </w:r>
      <w:r w:rsidR="00927EA2" w:rsidRPr="009F1165">
        <w:rPr>
          <w:rFonts w:ascii="Arial" w:hAnsi="Arial" w:cs="Arial"/>
          <w:sz w:val="24"/>
          <w:szCs w:val="24"/>
          <w:lang w:val="tt-RU"/>
        </w:rPr>
        <w:t xml:space="preserve"> </w:t>
      </w:r>
      <w:r w:rsidRPr="009F1165">
        <w:rPr>
          <w:rFonts w:ascii="Arial" w:hAnsi="Arial" w:cs="Arial"/>
          <w:sz w:val="24"/>
          <w:szCs w:val="24"/>
          <w:lang w:val="tt-RU"/>
        </w:rPr>
        <w:t>РФ ГК 30 статьясында каралган нигезләр буенча суд белән чикләнгән граждан</w:t>
      </w:r>
      <w:r w:rsidR="00927EA2" w:rsidRPr="009F1165">
        <w:rPr>
          <w:rFonts w:ascii="Arial" w:hAnsi="Arial" w:cs="Arial"/>
          <w:sz w:val="24"/>
          <w:szCs w:val="24"/>
          <w:lang w:val="tt-RU"/>
        </w:rPr>
        <w:t>;</w:t>
      </w:r>
    </w:p>
    <w:p w:rsidR="00C4369E" w:rsidRPr="009F1165" w:rsidRDefault="00101962" w:rsidP="00C4369E">
      <w:pPr>
        <w:widowControl w:val="0"/>
        <w:autoSpaceDE w:val="0"/>
        <w:autoSpaceDN w:val="0"/>
        <w:adjustRightInd w:val="0"/>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ab/>
        <w:t>-</w:t>
      </w:r>
      <w:r w:rsidR="00927EA2" w:rsidRPr="009F1165">
        <w:rPr>
          <w:rFonts w:ascii="Arial" w:eastAsia="Calibri" w:hAnsi="Arial" w:cs="Arial"/>
          <w:sz w:val="24"/>
          <w:szCs w:val="24"/>
          <w:lang w:val="tt-RU"/>
        </w:rPr>
        <w:t xml:space="preserve"> </w:t>
      </w:r>
      <w:r w:rsidRPr="009F1165">
        <w:rPr>
          <w:rFonts w:ascii="Arial" w:eastAsia="Calibri" w:hAnsi="Arial" w:cs="Arial"/>
          <w:sz w:val="24"/>
          <w:szCs w:val="24"/>
          <w:lang w:val="tt-RU"/>
        </w:rPr>
        <w:t xml:space="preserve">техник хата – дәүләт хезмәтен күрсәтүче орган тарафыннан кертелгән һәм документка кертелгән белешмәләрнең (дәүләт хезмәте нәтиҗәсе), белешмәләр кертелгән документлардагы белешмәләрнең (дәүләт хезмәте нәтиҗәсе) тәңгәл килмәвенә китергән хата (тасвирлама, басма, грамматик яки арифметик хата яисә </w:t>
      </w:r>
      <w:r w:rsidR="00927EA2" w:rsidRPr="009F1165">
        <w:rPr>
          <w:rFonts w:ascii="Arial" w:eastAsia="Calibri" w:hAnsi="Arial" w:cs="Arial"/>
          <w:sz w:val="24"/>
          <w:szCs w:val="24"/>
          <w:lang w:val="tt-RU"/>
        </w:rPr>
        <w:t xml:space="preserve">шундый </w:t>
      </w:r>
      <w:r w:rsidRPr="009F1165">
        <w:rPr>
          <w:rFonts w:ascii="Arial" w:eastAsia="Calibri" w:hAnsi="Arial" w:cs="Arial"/>
          <w:sz w:val="24"/>
          <w:szCs w:val="24"/>
          <w:lang w:val="tt-RU"/>
        </w:rPr>
        <w:t>хата).</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ab/>
        <w:t>дәүләт һәм муниципаль хезмәтләр күрсәтү буенча күпфункцияле үзәкнең читтән торып эш урыны – «Дәүләт һәм муниципаль хезмәтләр күрсәтүнең күпфункцияле үзәкләре эшчәнлеген оештыру кагыйдәләрен раслау турында»  Россия Федерациясе Хөкүмәтенең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яки авыл җирлегендә төзелгән дәүләт һәм муниципаль хезмәтләр күрсәтү буенча күпфункцияле үзәкнең территориаль аерымла</w:t>
      </w:r>
      <w:r w:rsidR="00927EA2" w:rsidRPr="009F1165">
        <w:rPr>
          <w:rFonts w:ascii="Arial" w:hAnsi="Arial" w:cs="Arial"/>
          <w:sz w:val="24"/>
          <w:szCs w:val="24"/>
          <w:lang w:val="tt-RU"/>
        </w:rPr>
        <w:t>нган структур бүлекчәсе (офисы).</w:t>
      </w:r>
    </w:p>
    <w:p w:rsidR="00C4369E" w:rsidRPr="009F1165" w:rsidRDefault="00101962" w:rsidP="00C4369E">
      <w:pPr>
        <w:spacing w:after="0" w:line="240" w:lineRule="auto"/>
        <w:ind w:firstLine="709"/>
        <w:jc w:val="both"/>
        <w:rPr>
          <w:rFonts w:ascii="Arial" w:hAnsi="Arial" w:cs="Arial"/>
          <w:bCs/>
          <w:sz w:val="24"/>
          <w:szCs w:val="24"/>
          <w:lang w:val="tt-RU"/>
        </w:rPr>
      </w:pPr>
      <w:r w:rsidRPr="009F1165">
        <w:rPr>
          <w:rFonts w:ascii="Arial" w:hAnsi="Arial" w:cs="Arial"/>
          <w:bCs/>
          <w:sz w:val="24"/>
          <w:szCs w:val="24"/>
          <w:lang w:val="tt-RU"/>
        </w:rPr>
        <w:t xml:space="preserve">Әлеге Регламентта дәүләт хезмәте күрсәтү турында гариза (алга таба – гариза) астында 210 –ФЗ номерлы Федераль законның 2 статьясындагы 1 пунктында каралган дәүләт хезмәте күрсәтү турындагы </w:t>
      </w:r>
      <w:r w:rsidR="00927EA2" w:rsidRPr="009F1165">
        <w:rPr>
          <w:rFonts w:ascii="Arial" w:hAnsi="Arial" w:cs="Arial"/>
          <w:bCs/>
          <w:sz w:val="24"/>
          <w:szCs w:val="24"/>
          <w:lang w:val="tt-RU"/>
        </w:rPr>
        <w:t>сорау</w:t>
      </w:r>
      <w:r w:rsidRPr="009F1165">
        <w:rPr>
          <w:rFonts w:ascii="Arial" w:hAnsi="Arial" w:cs="Arial"/>
          <w:bCs/>
          <w:sz w:val="24"/>
          <w:szCs w:val="24"/>
          <w:lang w:val="tt-RU"/>
        </w:rPr>
        <w:t xml:space="preserve"> аңлашыла. Гаризаның тәкъдим ителгән формасы әлеге Регламентка 2  кушымтада китерелгән.</w:t>
      </w:r>
    </w:p>
    <w:p w:rsidR="00C4369E" w:rsidRPr="009F1165" w:rsidRDefault="00C4369E" w:rsidP="00C4369E">
      <w:pPr>
        <w:spacing w:after="0" w:line="240" w:lineRule="auto"/>
        <w:rPr>
          <w:rFonts w:ascii="Arial" w:hAnsi="Arial" w:cs="Arial"/>
          <w:b/>
          <w:bCs/>
          <w:sz w:val="24"/>
          <w:szCs w:val="24"/>
          <w:lang w:val="tt-RU"/>
        </w:rPr>
        <w:sectPr w:rsidR="00C4369E" w:rsidRPr="009F1165" w:rsidSect="009F1165">
          <w:headerReference w:type="default" r:id="rId10"/>
          <w:type w:val="continuous"/>
          <w:pgSz w:w="11906" w:h="16838"/>
          <w:pgMar w:top="1440" w:right="1080" w:bottom="1440" w:left="1080" w:header="709" w:footer="709" w:gutter="0"/>
          <w:cols w:space="708"/>
          <w:titlePg/>
          <w:docGrid w:linePitch="360"/>
        </w:sectPr>
      </w:pPr>
    </w:p>
    <w:p w:rsidR="00C4369E" w:rsidRPr="009F1165" w:rsidRDefault="00101962" w:rsidP="00C4369E">
      <w:pPr>
        <w:spacing w:after="0" w:line="240" w:lineRule="auto"/>
        <w:ind w:firstLine="709"/>
        <w:jc w:val="center"/>
        <w:rPr>
          <w:rFonts w:ascii="Arial" w:hAnsi="Arial" w:cs="Arial"/>
          <w:bCs/>
          <w:sz w:val="24"/>
          <w:szCs w:val="24"/>
          <w:lang w:val="tt-RU"/>
        </w:rPr>
      </w:pPr>
      <w:r w:rsidRPr="009F1165">
        <w:rPr>
          <w:rFonts w:ascii="Arial" w:hAnsi="Arial" w:cs="Arial"/>
          <w:bCs/>
          <w:sz w:val="24"/>
          <w:szCs w:val="24"/>
          <w:lang w:val="tt-RU"/>
        </w:rPr>
        <w:lastRenderedPageBreak/>
        <w:t>2. Дәүләт хезмәте күрсәтү стандарты</w:t>
      </w:r>
    </w:p>
    <w:p w:rsidR="00C4369E" w:rsidRPr="009F1165" w:rsidRDefault="00C4369E" w:rsidP="00C4369E">
      <w:pPr>
        <w:spacing w:after="0" w:line="240" w:lineRule="auto"/>
        <w:ind w:firstLine="709"/>
        <w:jc w:val="both"/>
        <w:rPr>
          <w:rFonts w:ascii="Arial" w:hAnsi="Arial" w:cs="Arial"/>
          <w:bCs/>
          <w:sz w:val="24"/>
          <w:szCs w:val="24"/>
          <w:lang w:val="tt-RU"/>
        </w:rPr>
      </w:pPr>
    </w:p>
    <w:tbl>
      <w:tblPr>
        <w:tblW w:w="14188"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520"/>
        <w:gridCol w:w="3407"/>
      </w:tblGrid>
      <w:tr w:rsidR="007F3297" w:rsidRPr="009F1165" w:rsidTr="00C4369E">
        <w:trPr>
          <w:tblCellSpacing w:w="0" w:type="dxa"/>
        </w:trPr>
        <w:tc>
          <w:tcPr>
            <w:tcW w:w="4261" w:type="dxa"/>
            <w:vAlign w:val="center"/>
          </w:tcPr>
          <w:p w:rsidR="00C4369E" w:rsidRPr="009F1165" w:rsidRDefault="00101962" w:rsidP="00C4369E">
            <w:pPr>
              <w:spacing w:after="0" w:line="240" w:lineRule="auto"/>
              <w:ind w:firstLine="142"/>
              <w:jc w:val="center"/>
              <w:rPr>
                <w:rFonts w:ascii="Arial" w:hAnsi="Arial" w:cs="Arial"/>
                <w:sz w:val="24"/>
                <w:szCs w:val="24"/>
                <w:lang w:val="tt-RU"/>
              </w:rPr>
            </w:pPr>
            <w:r w:rsidRPr="009F1165">
              <w:rPr>
                <w:rFonts w:ascii="Arial" w:hAnsi="Arial" w:cs="Arial"/>
                <w:sz w:val="24"/>
                <w:szCs w:val="24"/>
                <w:lang w:val="tt-RU"/>
              </w:rPr>
              <w:t>Дәүләт хезмәтен күрсәтү стандартына таләпнең атамасы</w:t>
            </w:r>
          </w:p>
        </w:tc>
        <w:tc>
          <w:tcPr>
            <w:tcW w:w="6520" w:type="dxa"/>
            <w:vAlign w:val="center"/>
          </w:tcPr>
          <w:p w:rsidR="00C4369E" w:rsidRPr="009F1165" w:rsidRDefault="00101962" w:rsidP="00C4369E">
            <w:pPr>
              <w:spacing w:after="0" w:line="240" w:lineRule="auto"/>
              <w:ind w:firstLine="142"/>
              <w:jc w:val="center"/>
              <w:rPr>
                <w:rFonts w:ascii="Arial" w:hAnsi="Arial" w:cs="Arial"/>
                <w:sz w:val="24"/>
                <w:szCs w:val="24"/>
              </w:rPr>
            </w:pPr>
            <w:r w:rsidRPr="009F1165">
              <w:rPr>
                <w:rFonts w:ascii="Arial" w:hAnsi="Arial" w:cs="Arial"/>
                <w:sz w:val="24"/>
                <w:szCs w:val="24"/>
                <w:lang w:val="tt-RU"/>
              </w:rPr>
              <w:t>Стандартка карата таләпләр эчтәлеге</w:t>
            </w:r>
          </w:p>
        </w:tc>
        <w:tc>
          <w:tcPr>
            <w:tcW w:w="3407" w:type="dxa"/>
            <w:vAlign w:val="center"/>
          </w:tcPr>
          <w:p w:rsidR="00C4369E" w:rsidRPr="009F1165" w:rsidRDefault="00101962" w:rsidP="00C4369E">
            <w:pPr>
              <w:spacing w:after="0" w:line="240" w:lineRule="auto"/>
              <w:ind w:firstLine="142"/>
              <w:jc w:val="center"/>
              <w:rPr>
                <w:rFonts w:ascii="Arial" w:hAnsi="Arial" w:cs="Arial"/>
                <w:sz w:val="24"/>
                <w:szCs w:val="24"/>
              </w:rPr>
            </w:pPr>
            <w:r w:rsidRPr="009F1165">
              <w:rPr>
                <w:rFonts w:ascii="Arial" w:hAnsi="Arial" w:cs="Arial"/>
                <w:sz w:val="24"/>
                <w:szCs w:val="24"/>
                <w:lang w:val="tt-RU"/>
              </w:rPr>
              <w:t xml:space="preserve">Дәүләт хезмәтен яисә таләпне билгели торган норматив </w:t>
            </w:r>
          </w:p>
          <w:p w:rsidR="00C4369E" w:rsidRPr="009F1165" w:rsidRDefault="00101962" w:rsidP="00C4369E">
            <w:pPr>
              <w:spacing w:after="0" w:line="240" w:lineRule="auto"/>
              <w:ind w:firstLine="142"/>
              <w:jc w:val="center"/>
              <w:rPr>
                <w:rFonts w:ascii="Arial" w:hAnsi="Arial" w:cs="Arial"/>
                <w:sz w:val="24"/>
                <w:szCs w:val="24"/>
              </w:rPr>
            </w:pPr>
            <w:r w:rsidRPr="009F1165">
              <w:rPr>
                <w:rFonts w:ascii="Arial" w:hAnsi="Arial" w:cs="Arial"/>
                <w:sz w:val="24"/>
                <w:szCs w:val="24"/>
                <w:lang w:val="tt-RU"/>
              </w:rPr>
              <w:t>хокукый акт</w:t>
            </w:r>
          </w:p>
        </w:tc>
      </w:tr>
      <w:tr w:rsidR="007F3297" w:rsidRPr="009F1165" w:rsidTr="00C4369E">
        <w:trPr>
          <w:tblCellSpacing w:w="0" w:type="dxa"/>
        </w:trPr>
        <w:tc>
          <w:tcPr>
            <w:tcW w:w="4261" w:type="dxa"/>
          </w:tcPr>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2.1.Дәүләт хезмәте атамасы</w:t>
            </w:r>
          </w:p>
        </w:tc>
        <w:tc>
          <w:tcPr>
            <w:tcW w:w="6520" w:type="dxa"/>
          </w:tcPr>
          <w:p w:rsidR="00C4369E" w:rsidRPr="009F1165" w:rsidRDefault="00101962" w:rsidP="005249A7">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t xml:space="preserve">Суд </w:t>
            </w:r>
            <w:r w:rsidR="005249A7" w:rsidRPr="009F1165">
              <w:rPr>
                <w:rFonts w:ascii="Arial" w:hAnsi="Arial" w:cs="Arial"/>
                <w:sz w:val="24"/>
                <w:szCs w:val="24"/>
                <w:lang w:val="tt-RU"/>
              </w:rPr>
              <w:t xml:space="preserve">тарафыннан эшкә сәләтсез яки эшкә чикләнгән сәләтсез дип танылган </w:t>
            </w:r>
            <w:r w:rsidRPr="009F1165">
              <w:rPr>
                <w:rFonts w:ascii="Arial" w:hAnsi="Arial" w:cs="Arial"/>
                <w:sz w:val="24"/>
                <w:szCs w:val="24"/>
                <w:lang w:val="tt-RU"/>
              </w:rPr>
              <w:t>балигъ булмаган зат өстеннән опекун яки попечитель</w:t>
            </w:r>
            <w:r w:rsidR="005249A7" w:rsidRPr="009F1165">
              <w:rPr>
                <w:rFonts w:ascii="Arial" w:hAnsi="Arial" w:cs="Arial"/>
                <w:sz w:val="24"/>
                <w:szCs w:val="24"/>
                <w:lang w:val="tt-RU"/>
              </w:rPr>
              <w:t>лек</w:t>
            </w:r>
            <w:r w:rsidRPr="009F1165">
              <w:rPr>
                <w:rFonts w:ascii="Arial" w:hAnsi="Arial" w:cs="Arial"/>
                <w:sz w:val="24"/>
                <w:szCs w:val="24"/>
                <w:lang w:val="tt-RU"/>
              </w:rPr>
              <w:t xml:space="preserve"> билгеләү һәм опекун яки попечитель билгеләү</w:t>
            </w:r>
          </w:p>
        </w:tc>
        <w:tc>
          <w:tcPr>
            <w:tcW w:w="3407" w:type="dxa"/>
          </w:tcPr>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РФ ГК;</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48-ФЗ номерлы федераль закон;</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РФ Хөкүмәтенең  927 номерлы карары белән расланган  эшкә сәләтсез яки тулысынча эшкә сәләтсез гражданнарны опекун яисә попечитель булырга теләк белдергән гражданнарны сайлау, исәпкә алу һәм әзерләү кагыйдәләре (алга таба- РФ Хөкүмәтенең  927 номерлы карары белән расланган Кагыйдәләр)</w:t>
            </w:r>
          </w:p>
        </w:tc>
      </w:tr>
      <w:tr w:rsidR="007F3297" w:rsidRPr="00D42C5B" w:rsidTr="00C4369E">
        <w:trPr>
          <w:tblCellSpacing w:w="0" w:type="dxa"/>
        </w:trPr>
        <w:tc>
          <w:tcPr>
            <w:tcW w:w="4261" w:type="dxa"/>
          </w:tcPr>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2.2. Башкарма хакимият органының исеме</w:t>
            </w:r>
          </w:p>
        </w:tc>
        <w:tc>
          <w:tcPr>
            <w:tcW w:w="6520" w:type="dxa"/>
          </w:tcPr>
          <w:p w:rsidR="00C4369E" w:rsidRPr="009F1165" w:rsidRDefault="00101962" w:rsidP="005249A7">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t>Татарстан Республикасы Югары Ослан муниципаль районы Башкарма комитетының опека һәм попечительлек билгеләүгә мохтаҗ булган затның яисә опекун яки попечитель булырга теләк белдергән затның яшәү урыны буенча урнашкан</w:t>
            </w:r>
            <w:r w:rsidR="005249A7" w:rsidRPr="009F1165">
              <w:rPr>
                <w:rFonts w:ascii="Arial" w:hAnsi="Arial" w:cs="Arial"/>
                <w:sz w:val="24"/>
                <w:szCs w:val="24"/>
                <w:lang w:val="tt-RU"/>
              </w:rPr>
              <w:t xml:space="preserve"> опека һәм попечительлек органы</w:t>
            </w:r>
            <w:r w:rsidRPr="009F1165">
              <w:rPr>
                <w:rFonts w:ascii="Arial" w:hAnsi="Arial" w:cs="Arial"/>
                <w:sz w:val="24"/>
                <w:szCs w:val="24"/>
                <w:lang w:val="tt-RU"/>
              </w:rPr>
              <w:t xml:space="preserve">. </w:t>
            </w:r>
          </w:p>
        </w:tc>
        <w:tc>
          <w:tcPr>
            <w:tcW w:w="3407" w:type="dxa"/>
          </w:tcPr>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Устав;</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7-ТРЗ номерлы Татарстан Республикасы Законының 1 статьясы;</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8-ТРЗ номерлы Татарстан Республикасы Законының 3 статьясы;</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48-ФЗ номерлы  Федераль законның 11 ст.; РФ Хөкүмәтенең 927 номерлы карары белән расланган </w:t>
            </w:r>
            <w:r w:rsidRPr="009F1165">
              <w:rPr>
                <w:rFonts w:ascii="Arial" w:hAnsi="Arial" w:cs="Arial"/>
                <w:sz w:val="24"/>
                <w:szCs w:val="24"/>
                <w:lang w:val="tt-RU"/>
              </w:rPr>
              <w:lastRenderedPageBreak/>
              <w:t>Кагыйдәләрнең 4, 41 П.</w:t>
            </w:r>
          </w:p>
        </w:tc>
      </w:tr>
      <w:tr w:rsidR="007F3297" w:rsidRPr="009F1165" w:rsidTr="00C4369E">
        <w:trPr>
          <w:tblCellSpacing w:w="0" w:type="dxa"/>
        </w:trPr>
        <w:tc>
          <w:tcPr>
            <w:tcW w:w="4261" w:type="dxa"/>
          </w:tcPr>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lastRenderedPageBreak/>
              <w:t>2.3. Дәүләт хезмәте күрсәтү нәтиҗәсен тасвирлау</w:t>
            </w:r>
          </w:p>
        </w:tc>
        <w:tc>
          <w:tcPr>
            <w:tcW w:w="6520" w:type="dxa"/>
          </w:tcPr>
          <w:p w:rsidR="00C4369E" w:rsidRPr="009F1165" w:rsidRDefault="00101962" w:rsidP="005249A7">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Татарстан Республикасы Югары Ослан муниципаль районы </w:t>
            </w:r>
            <w:r w:rsidR="005249A7" w:rsidRPr="009F1165">
              <w:rPr>
                <w:rFonts w:ascii="Arial" w:hAnsi="Arial" w:cs="Arial"/>
                <w:sz w:val="24"/>
                <w:szCs w:val="24"/>
                <w:lang w:val="tt-RU"/>
              </w:rPr>
              <w:t>Б</w:t>
            </w:r>
            <w:r w:rsidRPr="009F1165">
              <w:rPr>
                <w:rFonts w:ascii="Arial" w:hAnsi="Arial" w:cs="Arial"/>
                <w:sz w:val="24"/>
                <w:szCs w:val="24"/>
                <w:lang w:val="tt-RU"/>
              </w:rPr>
              <w:t xml:space="preserve">ашкарма комитеты җитәкчесенең опека (попечительлек) билгеләү һәм опекун (попечитель) билгеләү (1 кушымта) һәм билгеләнгән үрнәктәге таныклык бирү (1  кушымта) яки опека (попечительлек) билгеләүдән баш тарту һәм опекун (попечитель) билгеләү турында карар </w:t>
            </w:r>
          </w:p>
        </w:tc>
        <w:tc>
          <w:tcPr>
            <w:tcW w:w="3407" w:type="dxa"/>
          </w:tcPr>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РФ ГК;</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48-ФЗ номерлы федераль закон;</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РФ Хөкүмәтенең 927 номерлы карары белән расланган Кагыйдәләрнең 9 п.;</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 xml:space="preserve"> 8-ТРЗ номерлы ТР Законы</w:t>
            </w:r>
          </w:p>
        </w:tc>
      </w:tr>
      <w:tr w:rsidR="007F3297" w:rsidRPr="009F1165" w:rsidTr="00C4369E">
        <w:trPr>
          <w:tblCellSpacing w:w="0" w:type="dxa"/>
        </w:trPr>
        <w:tc>
          <w:tcPr>
            <w:tcW w:w="4261" w:type="dxa"/>
          </w:tcPr>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2.4. Дәүләт хезмәтен күрсәтү срогы, шул исәптән дәүләт хезмәтен күрсәтүдә катнашучы оешмаларга мөрәҗәгать итү зарурлыгын исәпкә алып, дәүләт хезмәтен күрсәтүне туктатып тору мөмкинлеге Россия Федерациясе законнарында каралган очракта, дәүләт хезмәтен күрсәтү нәтиҗәсе булган документларны бирү (җибәрү) вакыты</w:t>
            </w:r>
          </w:p>
        </w:tc>
        <w:tc>
          <w:tcPr>
            <w:tcW w:w="6520" w:type="dxa"/>
          </w:tcPr>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lang w:val="tt-RU"/>
              </w:rPr>
              <w:t>Гариза һәм документлар теркәлгәннән соң 15 календарь көн.</w:t>
            </w:r>
          </w:p>
          <w:p w:rsidR="00C4369E" w:rsidRPr="009F1165" w:rsidRDefault="00101962" w:rsidP="00C4369E">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t>Дәүләт хезмәте күрсәтү вакытын туктатып тору каралмаган.</w:t>
            </w:r>
          </w:p>
          <w:p w:rsidR="00C4369E" w:rsidRPr="009F1165" w:rsidRDefault="00101962" w:rsidP="00C4369E">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t>Дәүләт хезмәте нәтиҗәсе булган документны бирү мөрәҗәгать итүче мөрәҗәгате көнендә гамәлгә ашырыла.</w:t>
            </w:r>
          </w:p>
          <w:p w:rsidR="00C4369E" w:rsidRPr="009F1165" w:rsidRDefault="00101962" w:rsidP="00C4369E">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t>Дәүләт хезмәте нәтиҗәсе булган документны юллама гаризада (почта аша, электрон адреска) күрсәтелгән элемтә ысулыннан файдаланып дәүләт хезмәте нәтиҗәсен рәсмиләштерү һәм теркәү көнендә гамәлгә ашырыла.</w:t>
            </w:r>
          </w:p>
          <w:p w:rsidR="00C4369E" w:rsidRPr="009F1165" w:rsidRDefault="00C4369E" w:rsidP="00C4369E">
            <w:pPr>
              <w:spacing w:after="0" w:line="240" w:lineRule="auto"/>
              <w:ind w:firstLine="142"/>
              <w:jc w:val="both"/>
              <w:rPr>
                <w:rFonts w:ascii="Arial" w:hAnsi="Arial" w:cs="Arial"/>
                <w:sz w:val="24"/>
                <w:szCs w:val="24"/>
                <w:lang w:val="tt-RU"/>
              </w:rPr>
            </w:pPr>
          </w:p>
        </w:tc>
        <w:tc>
          <w:tcPr>
            <w:tcW w:w="3407" w:type="dxa"/>
          </w:tcPr>
          <w:p w:rsidR="00C4369E" w:rsidRPr="009F1165" w:rsidRDefault="005249A7"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8-ТРЗ номерлы ТР Законы</w:t>
            </w:r>
            <w:r w:rsidR="00101962" w:rsidRPr="009F1165">
              <w:rPr>
                <w:rFonts w:ascii="Arial" w:hAnsi="Arial" w:cs="Arial"/>
                <w:sz w:val="24"/>
                <w:szCs w:val="24"/>
                <w:lang w:val="tt-RU"/>
              </w:rPr>
              <w:t>;</w:t>
            </w:r>
          </w:p>
          <w:p w:rsidR="005249A7"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РФ Хөкүмәтенең 927 номерлы карары белән расланган Кагыйдәләрнең </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9 п.</w:t>
            </w:r>
          </w:p>
        </w:tc>
      </w:tr>
      <w:tr w:rsidR="007F3297" w:rsidRPr="00D42C5B" w:rsidTr="00C4369E">
        <w:trPr>
          <w:tblCellSpacing w:w="0" w:type="dxa"/>
        </w:trPr>
        <w:tc>
          <w:tcPr>
            <w:tcW w:w="4261" w:type="dxa"/>
          </w:tcPr>
          <w:p w:rsidR="00C4369E" w:rsidRPr="009F1165" w:rsidRDefault="00101962" w:rsidP="00C4369E">
            <w:pPr>
              <w:spacing w:after="0" w:line="240" w:lineRule="auto"/>
              <w:contextualSpacing/>
              <w:jc w:val="both"/>
              <w:rPr>
                <w:rFonts w:ascii="Arial" w:hAnsi="Arial" w:cs="Arial"/>
                <w:sz w:val="24"/>
                <w:szCs w:val="24"/>
                <w:lang w:val="tt-RU"/>
              </w:rPr>
            </w:pPr>
            <w:r w:rsidRPr="009F1165">
              <w:rPr>
                <w:rFonts w:ascii="Arial" w:hAnsi="Arial" w:cs="Arial"/>
                <w:sz w:val="24"/>
                <w:szCs w:val="24"/>
                <w:lang w:val="tt-RU"/>
              </w:rPr>
              <w:t xml:space="preserve">2.5. Мөрәҗәгать итүче тарафыннан күрсәтелергә тиешле дәүләт хезмәте күрсәтү өчен кирәкле һәм мәҗбүри булган дәүләт хезмәте һәм хезмәтләре күрсәтү өчен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w:t>
            </w:r>
            <w:r w:rsidRPr="009F1165">
              <w:rPr>
                <w:rFonts w:ascii="Arial" w:hAnsi="Arial" w:cs="Arial"/>
                <w:sz w:val="24"/>
                <w:szCs w:val="24"/>
                <w:lang w:val="tt-RU"/>
              </w:rPr>
              <w:lastRenderedPageBreak/>
              <w:t>бирү тәртибе.</w:t>
            </w:r>
          </w:p>
        </w:tc>
        <w:tc>
          <w:tcPr>
            <w:tcW w:w="6520" w:type="dxa"/>
          </w:tcPr>
          <w:p w:rsidR="00C4369E" w:rsidRPr="009F1165" w:rsidRDefault="00101962" w:rsidP="00C4369E">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lastRenderedPageBreak/>
              <w:t>Гариза (2 кушымта).</w:t>
            </w:r>
          </w:p>
          <w:p w:rsidR="00C4369E" w:rsidRPr="009F1165" w:rsidRDefault="005249A7" w:rsidP="00C4369E">
            <w:pPr>
              <w:spacing w:after="0" w:line="240" w:lineRule="auto"/>
              <w:ind w:hanging="10"/>
              <w:jc w:val="both"/>
              <w:rPr>
                <w:rFonts w:ascii="Arial" w:hAnsi="Arial" w:cs="Arial"/>
                <w:sz w:val="24"/>
                <w:szCs w:val="24"/>
                <w:lang w:val="tt-RU"/>
              </w:rPr>
            </w:pPr>
            <w:r w:rsidRPr="009F1165">
              <w:rPr>
                <w:rFonts w:ascii="Arial" w:hAnsi="Arial" w:cs="Arial"/>
                <w:sz w:val="24"/>
                <w:szCs w:val="24"/>
                <w:lang w:val="tt-RU"/>
              </w:rPr>
              <w:t xml:space="preserve">  </w:t>
            </w:r>
            <w:r w:rsidR="00101962" w:rsidRPr="009F1165">
              <w:rPr>
                <w:rFonts w:ascii="Arial" w:hAnsi="Arial" w:cs="Arial"/>
                <w:sz w:val="24"/>
                <w:szCs w:val="24"/>
                <w:lang w:val="tt-RU"/>
              </w:rPr>
              <w:t>Эш урыныннан соңгы 12 айда уртача хезмәт хакы һәм вазифасы күрсәтелгән белешмә, ә хезмәт мөнәсәбәтләрендә тормаган гражданнар өчен-керемнәрне раслаучы башка документ (пенсионерлар өчен - пенсия таныклыгының күчермәләре) (алар бирелгән көннән соң ел дәвамында кабул ителә).</w:t>
            </w:r>
          </w:p>
          <w:p w:rsidR="00C4369E" w:rsidRPr="009F1165" w:rsidRDefault="005249A7" w:rsidP="005249A7">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w:t>
            </w:r>
            <w:r w:rsidR="00101962" w:rsidRPr="009F1165">
              <w:rPr>
                <w:rFonts w:ascii="Arial" w:hAnsi="Arial" w:cs="Arial"/>
                <w:sz w:val="24"/>
                <w:szCs w:val="24"/>
                <w:lang w:val="tt-RU"/>
              </w:rPr>
              <w:t xml:space="preserve"> Россия Федерациясе Сәламәтлек саклау министрлыгы билгеләгән тәртиптә бирелгән, опекун (попечитель) булырга теләк белдергән гражданны таныклау </w:t>
            </w:r>
            <w:r w:rsidR="00101962" w:rsidRPr="009F1165">
              <w:rPr>
                <w:rFonts w:ascii="Arial" w:hAnsi="Arial" w:cs="Arial"/>
                <w:sz w:val="24"/>
                <w:szCs w:val="24"/>
                <w:lang w:val="tt-RU"/>
              </w:rPr>
              <w:lastRenderedPageBreak/>
              <w:t>нәтиҗәләре буенча сәламәтлек торышы турында медицина бәяләмәсе аны биргән</w:t>
            </w:r>
            <w:r w:rsidRPr="009F1165">
              <w:rPr>
                <w:rFonts w:ascii="Arial" w:hAnsi="Arial" w:cs="Arial"/>
                <w:sz w:val="24"/>
                <w:szCs w:val="24"/>
                <w:lang w:val="tt-RU"/>
              </w:rPr>
              <w:t xml:space="preserve"> көннән 3 ай эчендә кабул ителә</w:t>
            </w:r>
            <w:r w:rsidR="00101962" w:rsidRPr="009F1165">
              <w:rPr>
                <w:rFonts w:ascii="Arial" w:hAnsi="Arial" w:cs="Arial"/>
                <w:sz w:val="24"/>
                <w:szCs w:val="24"/>
                <w:lang w:val="tt-RU"/>
              </w:rPr>
              <w:t>.</w:t>
            </w:r>
          </w:p>
          <w:p w:rsidR="00C4369E" w:rsidRPr="009F1165" w:rsidRDefault="00101962" w:rsidP="00C4369E">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t>Никахлашу турында таныклыкның күчермәсе (әгәр опекун булырга теләк белдергән граждан никахта торса).</w:t>
            </w:r>
          </w:p>
          <w:p w:rsidR="00C4369E" w:rsidRPr="009F1165" w:rsidRDefault="00101962" w:rsidP="00C4369E">
            <w:pPr>
              <w:spacing w:after="0" w:line="240" w:lineRule="auto"/>
              <w:ind w:firstLine="126"/>
              <w:jc w:val="both"/>
              <w:rPr>
                <w:rFonts w:ascii="Arial" w:hAnsi="Arial" w:cs="Arial"/>
                <w:sz w:val="24"/>
                <w:szCs w:val="24"/>
                <w:lang w:val="tt-RU"/>
              </w:rPr>
            </w:pPr>
            <w:r w:rsidRPr="009F1165">
              <w:rPr>
                <w:rFonts w:ascii="Arial" w:hAnsi="Arial" w:cs="Arial"/>
                <w:sz w:val="24"/>
                <w:szCs w:val="24"/>
                <w:lang w:val="tt-RU"/>
              </w:rPr>
              <w:t>опекун булырга теләк белдергән граждан белән бергә яшәүче</w:t>
            </w:r>
            <w:r w:rsidR="005249A7" w:rsidRPr="009F1165">
              <w:rPr>
                <w:rFonts w:ascii="Arial" w:hAnsi="Arial" w:cs="Arial"/>
                <w:sz w:val="24"/>
                <w:szCs w:val="24"/>
                <w:lang w:val="tt-RU"/>
              </w:rPr>
              <w:t xml:space="preserve">10 яшькә җиткән </w:t>
            </w:r>
            <w:r w:rsidRPr="009F1165">
              <w:rPr>
                <w:rFonts w:ascii="Arial" w:hAnsi="Arial" w:cs="Arial"/>
                <w:sz w:val="24"/>
                <w:szCs w:val="24"/>
                <w:lang w:val="tt-RU"/>
              </w:rPr>
              <w:t xml:space="preserve"> балаларның фикерен исәпкә алып, балигъ булмаган опекун белән опекунның бергә яшәүләренә (опекун гаиләсе белән опекунның уртак яшәве турында Карар кабул иткән очракта) балигъ булмаган баланың язма ризалыгы. </w:t>
            </w:r>
          </w:p>
          <w:p w:rsidR="00C4369E" w:rsidRPr="009F1165" w:rsidRDefault="00101962" w:rsidP="00C4369E">
            <w:pPr>
              <w:spacing w:after="0" w:line="240" w:lineRule="auto"/>
              <w:ind w:firstLine="125"/>
              <w:jc w:val="both"/>
              <w:rPr>
                <w:rFonts w:ascii="Arial" w:hAnsi="Arial" w:cs="Arial"/>
                <w:sz w:val="24"/>
                <w:szCs w:val="24"/>
              </w:rPr>
            </w:pPr>
            <w:r w:rsidRPr="009F1165">
              <w:rPr>
                <w:rFonts w:ascii="Arial" w:hAnsi="Arial" w:cs="Arial"/>
                <w:sz w:val="24"/>
                <w:szCs w:val="24"/>
                <w:lang w:val="tt-RU"/>
              </w:rPr>
              <w:t xml:space="preserve">РФ  927 номерлы  карары белән расланган тәртиптә опекун булырга теләгән гражданны узу турында </w:t>
            </w:r>
            <w:r w:rsidR="005249A7" w:rsidRPr="009F1165">
              <w:rPr>
                <w:rFonts w:ascii="Arial" w:hAnsi="Arial" w:cs="Arial"/>
                <w:sz w:val="24"/>
                <w:szCs w:val="24"/>
                <w:lang w:val="tt-RU"/>
              </w:rPr>
              <w:t>д</w:t>
            </w:r>
            <w:r w:rsidRPr="009F1165">
              <w:rPr>
                <w:rFonts w:ascii="Arial" w:hAnsi="Arial" w:cs="Arial"/>
                <w:sz w:val="24"/>
                <w:szCs w:val="24"/>
                <w:lang w:val="tt-RU"/>
              </w:rPr>
              <w:t>окумент (булганда);</w:t>
            </w:r>
          </w:p>
          <w:p w:rsidR="00C4369E" w:rsidRPr="009F1165" w:rsidRDefault="00101962" w:rsidP="00C4369E">
            <w:pPr>
              <w:spacing w:after="0" w:line="240" w:lineRule="auto"/>
              <w:ind w:firstLine="126"/>
              <w:jc w:val="both"/>
              <w:rPr>
                <w:rFonts w:ascii="Arial" w:hAnsi="Arial" w:cs="Arial"/>
                <w:sz w:val="24"/>
                <w:szCs w:val="24"/>
                <w:lang w:val="tt-RU"/>
              </w:rPr>
            </w:pPr>
            <w:bookmarkStart w:id="0" w:name="sub_100410"/>
            <w:r w:rsidRPr="009F1165">
              <w:rPr>
                <w:rFonts w:ascii="Arial" w:hAnsi="Arial" w:cs="Arial"/>
                <w:sz w:val="24"/>
                <w:szCs w:val="24"/>
                <w:lang w:val="tt-RU"/>
              </w:rPr>
              <w:t>Тәрҗемәи хәл.</w:t>
            </w:r>
            <w:bookmarkEnd w:id="0"/>
          </w:p>
          <w:p w:rsidR="00C4369E" w:rsidRPr="009F1165" w:rsidRDefault="00101962" w:rsidP="00C4369E">
            <w:pPr>
              <w:spacing w:after="0" w:line="240" w:lineRule="auto"/>
              <w:ind w:firstLine="126"/>
              <w:jc w:val="both"/>
              <w:rPr>
                <w:rFonts w:ascii="Arial" w:hAnsi="Arial" w:cs="Arial"/>
                <w:iCs/>
                <w:sz w:val="24"/>
                <w:szCs w:val="24"/>
                <w:lang w:val="tt-RU"/>
              </w:rPr>
            </w:pPr>
            <w:r w:rsidRPr="009F1165">
              <w:rPr>
                <w:rFonts w:ascii="Arial" w:hAnsi="Arial" w:cs="Arial"/>
                <w:iCs/>
                <w:sz w:val="24"/>
                <w:szCs w:val="24"/>
                <w:lang w:val="tt-RU"/>
              </w:rPr>
              <w:t>Күрсәтелгән гражданнар даими рәвештә опекун итеп билгеләнү турында гариза биргән көнгә 10 елдан да ким булмаган вакытта яшәгән (алга таба - опекун булырга теләк белдергән якыннары) балигъ булмаган балаларның опекуннары яки попечительләре булырга теләк белдергән әти-әниләре, әби-бабайлар, абыйлары,  апалары, балалары һәм оныклары яшәү урыны буенча опека һәм попечительлек органына түбәндәге документларны тапшыралар:</w:t>
            </w:r>
          </w:p>
          <w:p w:rsidR="00C4369E" w:rsidRPr="009F1165" w:rsidRDefault="00101962" w:rsidP="00C4369E">
            <w:pPr>
              <w:spacing w:after="0" w:line="240" w:lineRule="auto"/>
              <w:ind w:firstLine="126"/>
              <w:jc w:val="both"/>
              <w:rPr>
                <w:rFonts w:ascii="Arial" w:hAnsi="Arial" w:cs="Arial"/>
                <w:iCs/>
                <w:sz w:val="24"/>
                <w:szCs w:val="24"/>
              </w:rPr>
            </w:pPr>
            <w:r w:rsidRPr="009F1165">
              <w:rPr>
                <w:rFonts w:ascii="Arial" w:hAnsi="Arial" w:cs="Arial"/>
                <w:iCs/>
                <w:sz w:val="24"/>
                <w:szCs w:val="24"/>
                <w:lang w:val="tt-RU"/>
              </w:rPr>
              <w:t xml:space="preserve">1) гариза (2 кушымта); </w:t>
            </w:r>
          </w:p>
          <w:p w:rsidR="00C4369E" w:rsidRPr="009F1165" w:rsidRDefault="00101962" w:rsidP="00C4369E">
            <w:pPr>
              <w:spacing w:after="0" w:line="240" w:lineRule="auto"/>
              <w:ind w:firstLine="126"/>
              <w:jc w:val="both"/>
              <w:rPr>
                <w:rFonts w:ascii="Arial" w:hAnsi="Arial" w:cs="Arial"/>
                <w:iCs/>
                <w:sz w:val="24"/>
                <w:szCs w:val="24"/>
              </w:rPr>
            </w:pPr>
            <w:r w:rsidRPr="009F1165">
              <w:rPr>
                <w:rFonts w:ascii="Arial" w:hAnsi="Arial" w:cs="Arial"/>
                <w:iCs/>
                <w:sz w:val="24"/>
                <w:szCs w:val="24"/>
                <w:lang w:val="tt-RU"/>
              </w:rPr>
              <w:t>2) балигъ булган бала белән туганлыкны раслый торган документлар;</w:t>
            </w:r>
          </w:p>
          <w:p w:rsidR="00C4369E" w:rsidRPr="009F1165" w:rsidRDefault="005249A7" w:rsidP="00C4369E">
            <w:pPr>
              <w:spacing w:after="0" w:line="240" w:lineRule="auto"/>
              <w:ind w:firstLine="126"/>
              <w:jc w:val="both"/>
              <w:rPr>
                <w:rFonts w:ascii="Arial" w:hAnsi="Arial" w:cs="Arial"/>
                <w:iCs/>
                <w:sz w:val="24"/>
                <w:szCs w:val="24"/>
              </w:rPr>
            </w:pPr>
            <w:r w:rsidRPr="009F1165">
              <w:rPr>
                <w:rFonts w:ascii="Arial" w:hAnsi="Arial" w:cs="Arial"/>
                <w:iCs/>
                <w:sz w:val="24"/>
                <w:szCs w:val="24"/>
                <w:lang w:val="tt-RU"/>
              </w:rPr>
              <w:t>3)</w:t>
            </w:r>
            <w:r w:rsidR="00101962" w:rsidRPr="009F1165">
              <w:rPr>
                <w:rFonts w:ascii="Arial" w:hAnsi="Arial" w:cs="Arial"/>
                <w:iCs/>
                <w:sz w:val="24"/>
                <w:szCs w:val="24"/>
                <w:lang w:val="tt-RU"/>
              </w:rPr>
              <w:t>Россия Федерациясе Сәламәтлек саклау министрлыгы билгеләгән тәртиптә опекун булырга теләк белдергән гражданны медицина тикшерүе нәтиҗәләре буенча сәламәтлек торышы турында медицина бәяләмәсе (аны биргән көннән 3 ай эчендә кабул ителә);</w:t>
            </w:r>
          </w:p>
          <w:p w:rsidR="00C4369E" w:rsidRPr="009F1165" w:rsidRDefault="00101962" w:rsidP="00C4369E">
            <w:pPr>
              <w:spacing w:after="0" w:line="240" w:lineRule="auto"/>
              <w:ind w:firstLine="126"/>
              <w:jc w:val="both"/>
              <w:rPr>
                <w:rFonts w:ascii="Arial" w:hAnsi="Arial" w:cs="Arial"/>
                <w:iCs/>
                <w:sz w:val="24"/>
                <w:szCs w:val="24"/>
              </w:rPr>
            </w:pPr>
            <w:r w:rsidRPr="009F1165">
              <w:rPr>
                <w:rFonts w:ascii="Arial" w:hAnsi="Arial" w:cs="Arial"/>
                <w:iCs/>
                <w:sz w:val="24"/>
                <w:szCs w:val="24"/>
                <w:lang w:val="tt-RU"/>
              </w:rPr>
              <w:lastRenderedPageBreak/>
              <w:t>4) никах турында таныклык күчермәсе (әгәр опекун булырга теләк белдергән якын туганы никахта торса).</w:t>
            </w:r>
          </w:p>
          <w:p w:rsidR="00C4369E" w:rsidRPr="009F1165" w:rsidRDefault="00101962" w:rsidP="00C4369E">
            <w:pPr>
              <w:spacing w:after="0" w:line="240" w:lineRule="auto"/>
              <w:ind w:firstLine="126"/>
              <w:jc w:val="both"/>
              <w:rPr>
                <w:rFonts w:ascii="Arial" w:hAnsi="Arial" w:cs="Arial"/>
                <w:iCs/>
                <w:sz w:val="24"/>
                <w:szCs w:val="24"/>
              </w:rPr>
            </w:pPr>
            <w:r w:rsidRPr="009F1165">
              <w:rPr>
                <w:rFonts w:ascii="Arial" w:hAnsi="Arial" w:cs="Arial"/>
                <w:iCs/>
                <w:sz w:val="24"/>
                <w:szCs w:val="24"/>
                <w:lang w:val="tt-RU"/>
              </w:rPr>
              <w:t>Гариза бирүче паспорт яки шәхесне раслаучы башка документ бирә.</w:t>
            </w:r>
          </w:p>
          <w:p w:rsidR="00C4369E" w:rsidRPr="009F1165" w:rsidRDefault="00101962" w:rsidP="00C4369E">
            <w:pPr>
              <w:spacing w:after="0" w:line="240" w:lineRule="auto"/>
              <w:ind w:firstLine="126"/>
              <w:jc w:val="both"/>
              <w:rPr>
                <w:rFonts w:ascii="Arial" w:hAnsi="Arial" w:cs="Arial"/>
                <w:iCs/>
                <w:sz w:val="24"/>
                <w:szCs w:val="24"/>
                <w:lang w:val="tt-RU"/>
              </w:rPr>
            </w:pPr>
            <w:r w:rsidRPr="009F1165">
              <w:rPr>
                <w:rFonts w:ascii="Arial" w:hAnsi="Arial" w:cs="Arial"/>
                <w:iCs/>
                <w:sz w:val="24"/>
                <w:szCs w:val="24"/>
                <w:lang w:val="tt-RU"/>
              </w:rPr>
              <w:t>Дәүләт хезмәте алу өчен гариза бланкын гариза бирүче опека һәм попечительлек органына шәхси мөрәҗәгать иткәндә алырга мөмкин. Бланкның электрон формасы Башкарма комитетның рәсми сайтында урнаштырылган.</w:t>
            </w:r>
          </w:p>
          <w:p w:rsidR="00C4369E" w:rsidRPr="009F1165" w:rsidRDefault="00101962" w:rsidP="00C4369E">
            <w:pPr>
              <w:spacing w:after="0" w:line="240" w:lineRule="auto"/>
              <w:ind w:firstLine="126"/>
              <w:jc w:val="both"/>
              <w:rPr>
                <w:rFonts w:ascii="Arial" w:hAnsi="Arial" w:cs="Arial"/>
                <w:iCs/>
                <w:sz w:val="24"/>
                <w:szCs w:val="24"/>
                <w:lang w:val="tt-RU"/>
              </w:rPr>
            </w:pPr>
            <w:r w:rsidRPr="009F1165">
              <w:rPr>
                <w:rFonts w:ascii="Arial" w:hAnsi="Arial" w:cs="Arial"/>
                <w:iCs/>
                <w:sz w:val="24"/>
                <w:szCs w:val="24"/>
                <w:lang w:val="tt-RU"/>
              </w:rPr>
              <w:t>Гариза һәм законда билгеләнгән тәртиптә расланган документлар мөрәҗәгать итүче тарафыннан кәгазьдә тапшырыла (җибәрелә) түбәндәге ысулларның берсе итеп тапшырылырга мөмкин:</w:t>
            </w:r>
          </w:p>
          <w:p w:rsidR="00C4369E" w:rsidRPr="009F1165" w:rsidRDefault="00101962" w:rsidP="00C4369E">
            <w:pPr>
              <w:spacing w:after="0" w:line="240" w:lineRule="auto"/>
              <w:ind w:firstLine="126"/>
              <w:jc w:val="both"/>
              <w:rPr>
                <w:rFonts w:ascii="Arial" w:hAnsi="Arial" w:cs="Arial"/>
                <w:iCs/>
                <w:sz w:val="24"/>
                <w:szCs w:val="24"/>
                <w:lang w:val="tt-RU"/>
              </w:rPr>
            </w:pPr>
            <w:r w:rsidRPr="009F1165">
              <w:rPr>
                <w:rFonts w:ascii="Arial" w:hAnsi="Arial" w:cs="Arial"/>
                <w:iCs/>
                <w:sz w:val="24"/>
                <w:szCs w:val="24"/>
                <w:lang w:val="tt-RU"/>
              </w:rPr>
              <w:t>шәхсән (мөрәҗәгать итүче исеменнән ышанычнамә нигезендә эш итүче зат тарафыннан);</w:t>
            </w:r>
          </w:p>
          <w:p w:rsidR="00C4369E" w:rsidRPr="009F1165" w:rsidRDefault="00101962" w:rsidP="00C4369E">
            <w:pPr>
              <w:spacing w:after="0" w:line="240" w:lineRule="auto"/>
              <w:ind w:firstLine="126"/>
              <w:jc w:val="both"/>
              <w:rPr>
                <w:rFonts w:ascii="Arial" w:hAnsi="Arial" w:cs="Arial"/>
                <w:iCs/>
                <w:sz w:val="24"/>
                <w:szCs w:val="24"/>
                <w:lang w:val="tt-RU"/>
              </w:rPr>
            </w:pPr>
            <w:r w:rsidRPr="009F1165">
              <w:rPr>
                <w:rFonts w:ascii="Arial" w:hAnsi="Arial" w:cs="Arial"/>
                <w:iCs/>
                <w:sz w:val="24"/>
                <w:szCs w:val="24"/>
                <w:lang w:val="tt-RU"/>
              </w:rPr>
              <w:t>почта аша, тапшыру турында хәбәрнамә белән.</w:t>
            </w:r>
          </w:p>
          <w:p w:rsidR="00C4369E" w:rsidRPr="009F1165" w:rsidRDefault="00101962" w:rsidP="00C4369E">
            <w:pPr>
              <w:spacing w:after="0" w:line="240" w:lineRule="auto"/>
              <w:ind w:firstLine="126"/>
              <w:jc w:val="both"/>
              <w:rPr>
                <w:rFonts w:ascii="Arial" w:hAnsi="Arial" w:cs="Arial"/>
                <w:iCs/>
                <w:sz w:val="24"/>
                <w:szCs w:val="24"/>
                <w:lang w:val="tt-RU"/>
              </w:rPr>
            </w:pPr>
            <w:r w:rsidRPr="009F1165">
              <w:rPr>
                <w:rFonts w:ascii="Arial" w:hAnsi="Arial" w:cs="Arial"/>
                <w:iCs/>
                <w:sz w:val="24"/>
                <w:szCs w:val="24"/>
                <w:lang w:val="tt-RU"/>
              </w:rPr>
              <w:t xml:space="preserve">Гариза һәм документлар, шулай ук, гариза бирүче тарафыннан, гади электрон имза белән, гомуми файдаланудагы мәгълүмати-телекоммуникация челтәрләре, шул исәптән «Интернет» мәгълүмат-телекоммуникация челтәре һәм Татарстан Республикасы дәүләт һәм муниципаль хезмәтләр Порталы аша имзаланган электрон документ рәвешендә тапшырылырга (җибәрелергә) мөмкин </w:t>
            </w:r>
          </w:p>
        </w:tc>
        <w:tc>
          <w:tcPr>
            <w:tcW w:w="3407" w:type="dxa"/>
          </w:tcPr>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lastRenderedPageBreak/>
              <w:t xml:space="preserve">РФ ГК; </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РФ НК;</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48-ФЗ номерлы Федераль законның 10 ст.;</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РФ Хөкүмәтенең  927 номерлы карарының п. 4, 41</w:t>
            </w:r>
          </w:p>
          <w:p w:rsidR="00C4369E" w:rsidRPr="009F1165" w:rsidRDefault="00C4369E" w:rsidP="00C4369E">
            <w:pPr>
              <w:spacing w:after="0" w:line="240" w:lineRule="auto"/>
              <w:jc w:val="both"/>
              <w:rPr>
                <w:rFonts w:ascii="Arial" w:hAnsi="Arial" w:cs="Arial"/>
                <w:sz w:val="24"/>
                <w:szCs w:val="24"/>
                <w:lang w:val="tt-RU"/>
              </w:rPr>
            </w:pPr>
          </w:p>
        </w:tc>
      </w:tr>
      <w:tr w:rsidR="007F3297" w:rsidRPr="00D42C5B" w:rsidTr="00C4369E">
        <w:trPr>
          <w:tblCellSpacing w:w="0" w:type="dxa"/>
        </w:trPr>
        <w:tc>
          <w:tcPr>
            <w:tcW w:w="4261" w:type="dxa"/>
          </w:tcPr>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lastRenderedPageBreak/>
              <w:t xml:space="preserve">2.6. Дәүләт органнары, җирле үзидарә органнары һәм башка оешмалар карамагында булган хезмәтләр күрсәтү өчен норматив хокукый актлар нигезендә кирәкле документларның тулы исемлеге, шулай ук мөрәҗәгать итүче аларны, шул исәптән электрон формада, аларны бирү тәртибе, дәүләт органы, </w:t>
            </w:r>
            <w:r w:rsidRPr="009F1165">
              <w:rPr>
                <w:rFonts w:ascii="Arial" w:hAnsi="Arial" w:cs="Arial"/>
                <w:sz w:val="24"/>
                <w:szCs w:val="24"/>
                <w:lang w:val="tt-RU"/>
              </w:rPr>
              <w:lastRenderedPageBreak/>
              <w:t>җирле үзидарә органы яисә әлеге документлар белән эш итүче оешма карамагында булган оешмаларның исемлеге</w:t>
            </w:r>
          </w:p>
        </w:tc>
        <w:tc>
          <w:tcPr>
            <w:tcW w:w="6520" w:type="dxa"/>
          </w:tcPr>
          <w:p w:rsidR="00C4369E" w:rsidRPr="009F1165" w:rsidRDefault="00454FDA"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lastRenderedPageBreak/>
              <w:t xml:space="preserve"> </w:t>
            </w:r>
            <w:r w:rsidR="00101962" w:rsidRPr="009F1165">
              <w:rPr>
                <w:rFonts w:ascii="Arial" w:hAnsi="Arial" w:cs="Arial"/>
                <w:sz w:val="24"/>
                <w:szCs w:val="24"/>
                <w:lang w:val="tt-RU"/>
              </w:rPr>
              <w:t>Ведомствоара хезмәттәшлек кысаларында алына:</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eastAsia="Calibri" w:hAnsi="Arial" w:cs="Arial"/>
                <w:sz w:val="24"/>
                <w:szCs w:val="24"/>
                <w:lang w:val="tt-RU"/>
              </w:rPr>
              <w:t>Мөрәҗәгать итүче белән бергә теркәлгән гражданнар турында белешмәләр яисә торак урыныннан файдалану хокукын яисә торак урынына милек хокукын раслаучы документ, опекун булырга теләк белдергән гражданның яшәү урыныннан финанс шәхси счеты күчермәсе (вәкаләтле органнарда);</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опекун булырга теләк белдергән</w:t>
            </w:r>
            <w:r w:rsidR="00454FDA" w:rsidRPr="009F1165">
              <w:rPr>
                <w:rFonts w:ascii="Arial" w:hAnsi="Arial" w:cs="Arial"/>
                <w:sz w:val="24"/>
                <w:szCs w:val="24"/>
                <w:lang w:val="tt-RU"/>
              </w:rPr>
              <w:t xml:space="preserve"> гражданның</w:t>
            </w:r>
            <w:r w:rsidRPr="009F1165">
              <w:rPr>
                <w:rFonts w:ascii="Arial" w:hAnsi="Arial" w:cs="Arial"/>
                <w:sz w:val="24"/>
                <w:szCs w:val="24"/>
                <w:lang w:val="tt-RU"/>
              </w:rPr>
              <w:t xml:space="preserve">, эчке эшләр органнары тарафыннан бирелгән гражданнар </w:t>
            </w:r>
            <w:r w:rsidRPr="009F1165">
              <w:rPr>
                <w:rFonts w:ascii="Arial" w:hAnsi="Arial" w:cs="Arial"/>
                <w:sz w:val="24"/>
                <w:szCs w:val="24"/>
                <w:lang w:val="tt-RU"/>
              </w:rPr>
              <w:lastRenderedPageBreak/>
              <w:t>тормышына һәм сәламәтлегенә аңлы рәвештә җинаять кылган өчен хөкем ителгән бул</w:t>
            </w:r>
            <w:r w:rsidR="00454FDA" w:rsidRPr="009F1165">
              <w:rPr>
                <w:rFonts w:ascii="Arial" w:hAnsi="Arial" w:cs="Arial"/>
                <w:sz w:val="24"/>
                <w:szCs w:val="24"/>
                <w:lang w:val="tt-RU"/>
              </w:rPr>
              <w:t>ма</w:t>
            </w:r>
            <w:r w:rsidRPr="009F1165">
              <w:rPr>
                <w:rFonts w:ascii="Arial" w:hAnsi="Arial" w:cs="Arial"/>
                <w:sz w:val="24"/>
                <w:szCs w:val="24"/>
                <w:lang w:val="tt-RU"/>
              </w:rPr>
              <w:t>уы турында белешмә;</w:t>
            </w:r>
            <w:r w:rsidR="00454FDA" w:rsidRPr="009F1165">
              <w:rPr>
                <w:rFonts w:ascii="Arial" w:hAnsi="Arial" w:cs="Arial"/>
                <w:sz w:val="24"/>
                <w:szCs w:val="24"/>
                <w:lang w:val="tt-RU"/>
              </w:rPr>
              <w:t xml:space="preserve"> </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торак биналарның тиешле вәкаләтле органнар тарафыннан бирелгән санитар һәм техник кагыйдәләргә һәм нормаларга туры килүе турында белешмә (Кулланучылар хокукларын яклау һәм кеше иминлеге өлкәсендә күзәтчелек буенча федераль хезмәтнең Татарстан Республикасы буенча идарәсенә);</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Россия Федерациясе Пенсия фондының территориаль органнары яисә пенсия белән тәэмин итүне гамәлгә ашыручы башка органнар тарафыннан бирелә торган пенсия алуны раслый торган белешмә - пенсионер булган опекун булырга теләк белдергән гражданга карата;</w:t>
            </w:r>
          </w:p>
          <w:p w:rsidR="00C4369E" w:rsidRPr="009F1165" w:rsidRDefault="00101962" w:rsidP="00C4369E">
            <w:pPr>
              <w:spacing w:after="0" w:line="240" w:lineRule="auto"/>
              <w:jc w:val="both"/>
              <w:rPr>
                <w:rFonts w:ascii="Arial" w:eastAsia="Calibri" w:hAnsi="Arial" w:cs="Arial"/>
                <w:sz w:val="24"/>
                <w:szCs w:val="24"/>
                <w:lang w:val="tt-RU"/>
              </w:rPr>
            </w:pPr>
            <w:r w:rsidRPr="009F1165">
              <w:rPr>
                <w:rFonts w:ascii="Arial" w:hAnsi="Arial" w:cs="Arial"/>
                <w:sz w:val="24"/>
                <w:szCs w:val="24"/>
                <w:lang w:val="tt-RU"/>
              </w:rPr>
              <w:t>опека һәм попечительлек органнарының опекун булырга теләк белдергән якын туганының 18 яшькә җиткәнче балигъ булган тәрбияләнүче белән тиешенчә мөрәҗәгать итмәве турында бәяләмәсе.</w:t>
            </w:r>
          </w:p>
          <w:p w:rsidR="00C4369E" w:rsidRPr="009F1165" w:rsidRDefault="00101962" w:rsidP="00454FDA">
            <w:pPr>
              <w:pStyle w:val="ConsPlusNonformat"/>
              <w:jc w:val="both"/>
              <w:rPr>
                <w:rFonts w:ascii="Arial" w:hAnsi="Arial" w:cs="Arial"/>
                <w:sz w:val="24"/>
                <w:szCs w:val="24"/>
                <w:lang w:val="tt-RU"/>
              </w:rPr>
            </w:pPr>
            <w:r w:rsidRPr="009F1165">
              <w:rPr>
                <w:rFonts w:ascii="Arial" w:hAnsi="Arial" w:cs="Arial"/>
                <w:sz w:val="24"/>
                <w:szCs w:val="24"/>
                <w:lang w:val="tt-RU"/>
              </w:rPr>
              <w:t>Шушы Регламентның 2.5 пунктында билгеләнгән мөрәҗәгать итүче тапшырырга хокуклы документларны алу ысуллары һәм бирү тәртибе .</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Гариза бирүчедән таләп итү тыела:</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дәүләт хезмәте күрсәтүгә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өчен документлар һәм мәгълүмат бирү;</w:t>
            </w:r>
          </w:p>
          <w:p w:rsidR="00454FDA"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дәүләт хезмәте күрсәтүдә катнашучы оешмалар </w:t>
            </w:r>
            <w:r w:rsidRPr="009F1165">
              <w:rPr>
                <w:rFonts w:ascii="Arial" w:hAnsi="Arial" w:cs="Arial"/>
                <w:sz w:val="24"/>
                <w:szCs w:val="24"/>
                <w:lang w:val="tt-RU"/>
              </w:rPr>
              <w:lastRenderedPageBreak/>
              <w:t>карамагында булган дәүләт һәм муниципаль хезмәт күрсәтүләр өчен түләү кертүне раслаучы документлар һәм мәгълүмат бирү, шул исәптән, федераль законның 7 статьясындагы 6 өлешендә күрсәтелгән документлардан тыш;</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210-ФЗ номерлы  Федераль законның 7 статьясындагы 1 өлешенең 4 пунктында каралган очраклардан тыш, дәүләт хезмәте күрсәтү өчен кирәкле документларны беренчел кабул итүдән баш тартканда яисә дәүләт хезмәте күрсәтүдән баш тартканда аларның булмавы һәм (яисә) дөреслеге күрсәтелмәгән документлар һәм мәгълүмат бирү</w:t>
            </w:r>
          </w:p>
        </w:tc>
        <w:tc>
          <w:tcPr>
            <w:tcW w:w="3407" w:type="dxa"/>
          </w:tcPr>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lastRenderedPageBreak/>
              <w:t>РФ Хөкүмәтенең 927 номерлы карары белән расланган Кагыйдәләрнең 61 п.</w:t>
            </w:r>
          </w:p>
        </w:tc>
      </w:tr>
      <w:tr w:rsidR="007F3297" w:rsidRPr="00D42C5B" w:rsidTr="00C4369E">
        <w:trPr>
          <w:tblCellSpacing w:w="0" w:type="dxa"/>
        </w:trPr>
        <w:tc>
          <w:tcPr>
            <w:tcW w:w="4261" w:type="dxa"/>
          </w:tcPr>
          <w:p w:rsidR="00C4369E" w:rsidRPr="009F1165" w:rsidRDefault="00101962" w:rsidP="00C4369E">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lastRenderedPageBreak/>
              <w:t>2.7. Дәүләт хезмәте күрсәтү өчен кирәкле документларны кабул итүдән баш тарту өчен нигезләрнең тулы исемлеге</w:t>
            </w:r>
          </w:p>
        </w:tc>
        <w:tc>
          <w:tcPr>
            <w:tcW w:w="6520" w:type="dxa"/>
          </w:tcPr>
          <w:p w:rsidR="00C4369E" w:rsidRPr="009F1165" w:rsidRDefault="00101962" w:rsidP="00C4369E">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t>1. Тапшырылган документларның әлеге Регламентның 2.5 пунктында күрсәтелгән документлар исемлегенә туры килмәве;</w:t>
            </w:r>
          </w:p>
          <w:p w:rsidR="00C4369E" w:rsidRPr="009F1165" w:rsidRDefault="00101962" w:rsidP="00C4369E">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t>2. Бирелә торган документларда билгеләнгән тәртиптә таныкланмаган  төзәтмәләр булу.</w:t>
            </w:r>
          </w:p>
          <w:p w:rsidR="00C4369E" w:rsidRPr="009F1165" w:rsidRDefault="00101962" w:rsidP="00454FDA">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t xml:space="preserve">3.Опека яисә попечительлек билгеләүгә мохтаҗ затның яки опекун яисә попечитель булырга теләк белдергән затның яшәү урыны буенча </w:t>
            </w:r>
            <w:r w:rsidR="00454FDA" w:rsidRPr="009F1165">
              <w:rPr>
                <w:rFonts w:ascii="Arial" w:hAnsi="Arial" w:cs="Arial"/>
                <w:sz w:val="24"/>
                <w:szCs w:val="24"/>
                <w:lang w:val="tt-RU"/>
              </w:rPr>
              <w:t xml:space="preserve">булмаган </w:t>
            </w:r>
            <w:r w:rsidRPr="009F1165">
              <w:rPr>
                <w:rFonts w:ascii="Arial" w:hAnsi="Arial" w:cs="Arial"/>
                <w:sz w:val="24"/>
                <w:szCs w:val="24"/>
                <w:lang w:val="tt-RU"/>
              </w:rPr>
              <w:t>мөрәҗәгате.</w:t>
            </w:r>
          </w:p>
        </w:tc>
        <w:tc>
          <w:tcPr>
            <w:tcW w:w="3407" w:type="dxa"/>
          </w:tcPr>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w:t>
            </w:r>
          </w:p>
        </w:tc>
      </w:tr>
      <w:tr w:rsidR="007F3297" w:rsidRPr="009F1165" w:rsidTr="00C4369E">
        <w:trPr>
          <w:tblCellSpacing w:w="0" w:type="dxa"/>
        </w:trPr>
        <w:tc>
          <w:tcPr>
            <w:tcW w:w="4261" w:type="dxa"/>
          </w:tcPr>
          <w:p w:rsidR="00C4369E" w:rsidRPr="009F1165" w:rsidRDefault="00101962" w:rsidP="00C4369E">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t>2.8. Дәүләт хезмәте күрсәтүне туктатып тору яисә баш тарту өчен нигезләрнең тулы исемлеге</w:t>
            </w:r>
          </w:p>
        </w:tc>
        <w:tc>
          <w:tcPr>
            <w:tcW w:w="6520" w:type="dxa"/>
          </w:tcPr>
          <w:p w:rsidR="00C4369E" w:rsidRPr="009F1165" w:rsidRDefault="00101962" w:rsidP="00C4369E">
            <w:pPr>
              <w:spacing w:after="0" w:line="240" w:lineRule="auto"/>
              <w:ind w:firstLine="126"/>
              <w:jc w:val="both"/>
              <w:rPr>
                <w:rFonts w:ascii="Arial" w:hAnsi="Arial" w:cs="Arial"/>
                <w:sz w:val="24"/>
                <w:szCs w:val="24"/>
                <w:lang w:val="tt-RU"/>
              </w:rPr>
            </w:pPr>
            <w:r w:rsidRPr="009F1165">
              <w:rPr>
                <w:rFonts w:ascii="Arial" w:hAnsi="Arial" w:cs="Arial"/>
                <w:sz w:val="24"/>
                <w:szCs w:val="24"/>
                <w:lang w:val="tt-RU"/>
              </w:rPr>
              <w:t>Дәүләт хезмәте күрсәтүне туктатып тору өчен нигезләр каралмаган.</w:t>
            </w:r>
          </w:p>
          <w:p w:rsidR="00C4369E" w:rsidRPr="009F1165" w:rsidRDefault="00454FDA" w:rsidP="00454FDA">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w:t>
            </w:r>
            <w:r w:rsidR="00101962" w:rsidRPr="009F1165">
              <w:rPr>
                <w:rFonts w:ascii="Arial" w:hAnsi="Arial" w:cs="Arial"/>
                <w:sz w:val="24"/>
                <w:szCs w:val="24"/>
                <w:lang w:val="tt-RU"/>
              </w:rPr>
              <w:t>Дәүләт хезмәте күрсәтүдән баш тарту өчен нигезләр каралмаган</w:t>
            </w:r>
          </w:p>
          <w:p w:rsidR="00C4369E" w:rsidRPr="009F1165" w:rsidRDefault="00C4369E" w:rsidP="00C4369E">
            <w:pPr>
              <w:spacing w:after="0" w:line="240" w:lineRule="auto"/>
              <w:ind w:firstLine="126"/>
              <w:jc w:val="both"/>
              <w:rPr>
                <w:rFonts w:ascii="Arial" w:hAnsi="Arial" w:cs="Arial"/>
                <w:sz w:val="24"/>
                <w:szCs w:val="24"/>
                <w:lang w:val="tt-RU"/>
              </w:rPr>
            </w:pPr>
          </w:p>
        </w:tc>
        <w:tc>
          <w:tcPr>
            <w:tcW w:w="3407" w:type="dxa"/>
          </w:tcPr>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 xml:space="preserve"> РФ ГК; </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48-ФЗ номерлы федераль закон;</w:t>
            </w:r>
          </w:p>
          <w:p w:rsidR="00C4369E" w:rsidRPr="009F1165" w:rsidRDefault="00101962" w:rsidP="00C4369E">
            <w:pPr>
              <w:jc w:val="both"/>
              <w:rPr>
                <w:rFonts w:ascii="Arial" w:hAnsi="Arial" w:cs="Arial"/>
                <w:sz w:val="24"/>
                <w:szCs w:val="24"/>
              </w:rPr>
            </w:pPr>
            <w:r w:rsidRPr="009F1165">
              <w:rPr>
                <w:rFonts w:ascii="Arial" w:hAnsi="Arial" w:cs="Arial"/>
                <w:sz w:val="24"/>
                <w:szCs w:val="24"/>
                <w:lang w:val="tt-RU"/>
              </w:rPr>
              <w:t>РФ 927 номерлы  карары</w:t>
            </w:r>
          </w:p>
        </w:tc>
      </w:tr>
      <w:tr w:rsidR="007F3297" w:rsidRPr="009F1165" w:rsidTr="00C4369E">
        <w:trPr>
          <w:tblCellSpacing w:w="0" w:type="dxa"/>
        </w:trPr>
        <w:tc>
          <w:tcPr>
            <w:tcW w:w="4261" w:type="dxa"/>
          </w:tcPr>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2.9. Дәүләт хезмәте күрсәтү өчен алына торган дәүләт пошлинасын яисә башка түләүне алу тәртибе, күләме һәм нигезләре          </w:t>
            </w:r>
          </w:p>
        </w:tc>
        <w:tc>
          <w:tcPr>
            <w:tcW w:w="6520" w:type="dxa"/>
          </w:tcPr>
          <w:p w:rsidR="00C4369E" w:rsidRPr="009F1165" w:rsidRDefault="00101962" w:rsidP="00454FDA">
            <w:pPr>
              <w:spacing w:after="0" w:line="240" w:lineRule="auto"/>
              <w:jc w:val="both"/>
              <w:rPr>
                <w:rFonts w:ascii="Arial" w:hAnsi="Arial" w:cs="Arial"/>
                <w:sz w:val="24"/>
                <w:szCs w:val="24"/>
              </w:rPr>
            </w:pPr>
            <w:r w:rsidRPr="009F1165">
              <w:rPr>
                <w:rFonts w:ascii="Arial" w:hAnsi="Arial" w:cs="Arial"/>
                <w:sz w:val="24"/>
                <w:szCs w:val="24"/>
                <w:lang w:val="tt-RU"/>
              </w:rPr>
              <w:t xml:space="preserve">Дәүләт хезмәте түләүсез нигездә күрсәтелә    </w:t>
            </w:r>
          </w:p>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rPr>
              <w:t> </w:t>
            </w:r>
          </w:p>
        </w:tc>
        <w:tc>
          <w:tcPr>
            <w:tcW w:w="3407" w:type="dxa"/>
          </w:tcPr>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rPr>
              <w:t> </w:t>
            </w:r>
          </w:p>
        </w:tc>
      </w:tr>
      <w:tr w:rsidR="007F3297" w:rsidRPr="009F1165" w:rsidTr="00C4369E">
        <w:trPr>
          <w:tblCellSpacing w:w="0" w:type="dxa"/>
        </w:trPr>
        <w:tc>
          <w:tcPr>
            <w:tcW w:w="4261" w:type="dxa"/>
          </w:tcPr>
          <w:p w:rsidR="00C4369E" w:rsidRPr="009F1165" w:rsidRDefault="00101962" w:rsidP="00C4369E">
            <w:pPr>
              <w:pStyle w:val="ConsPlusCell"/>
              <w:widowControl/>
              <w:ind w:firstLine="0"/>
              <w:rPr>
                <w:sz w:val="24"/>
                <w:szCs w:val="24"/>
              </w:rPr>
            </w:pPr>
            <w:r w:rsidRPr="009F1165">
              <w:rPr>
                <w:sz w:val="24"/>
                <w:szCs w:val="24"/>
                <w:lang w:val="tt-RU"/>
              </w:rPr>
              <w:t xml:space="preserve">2.10. Дәүләт хезмәте күрсәтү өчен кирәкле һәм мәҗбүри булган хезмәтләр исемлеге, шул исәптән </w:t>
            </w:r>
            <w:r w:rsidRPr="009F1165">
              <w:rPr>
                <w:sz w:val="24"/>
                <w:szCs w:val="24"/>
                <w:lang w:val="tt-RU"/>
              </w:rPr>
              <w:lastRenderedPageBreak/>
              <w:t>дәүләт хезмәте күрсәтүдә катнашучы оешмалар тарафыннан бирелә торган документ (документлар) турында белешмәләр</w:t>
            </w:r>
          </w:p>
        </w:tc>
        <w:tc>
          <w:tcPr>
            <w:tcW w:w="6520" w:type="dxa"/>
          </w:tcPr>
          <w:p w:rsidR="00C4369E" w:rsidRPr="009F1165" w:rsidRDefault="00101962" w:rsidP="00454FDA">
            <w:pPr>
              <w:pStyle w:val="ConsPlusCell"/>
              <w:widowControl/>
              <w:ind w:firstLine="0"/>
              <w:rPr>
                <w:sz w:val="24"/>
                <w:szCs w:val="24"/>
              </w:rPr>
            </w:pPr>
            <w:r w:rsidRPr="009F1165">
              <w:rPr>
                <w:sz w:val="24"/>
                <w:szCs w:val="24"/>
                <w:lang w:val="tt-RU"/>
              </w:rPr>
              <w:lastRenderedPageBreak/>
              <w:t xml:space="preserve">Кирәкле һәм мәҗбүри хезмәтләр күрсәтү таләп ителми  </w:t>
            </w:r>
          </w:p>
        </w:tc>
        <w:tc>
          <w:tcPr>
            <w:tcW w:w="3407" w:type="dxa"/>
          </w:tcPr>
          <w:p w:rsidR="00C4369E" w:rsidRPr="009F1165" w:rsidRDefault="00C4369E" w:rsidP="00C4369E">
            <w:pPr>
              <w:spacing w:after="0" w:line="240" w:lineRule="auto"/>
              <w:ind w:firstLine="142"/>
              <w:jc w:val="both"/>
              <w:rPr>
                <w:rFonts w:ascii="Arial" w:hAnsi="Arial" w:cs="Arial"/>
                <w:sz w:val="24"/>
                <w:szCs w:val="24"/>
              </w:rPr>
            </w:pPr>
          </w:p>
        </w:tc>
      </w:tr>
      <w:tr w:rsidR="007F3297" w:rsidRPr="009F1165" w:rsidTr="00C4369E">
        <w:trPr>
          <w:tblCellSpacing w:w="0" w:type="dxa"/>
        </w:trPr>
        <w:tc>
          <w:tcPr>
            <w:tcW w:w="4261" w:type="dxa"/>
          </w:tcPr>
          <w:p w:rsidR="00C4369E" w:rsidRPr="009F1165" w:rsidRDefault="00101962" w:rsidP="00C4369E">
            <w:pPr>
              <w:pStyle w:val="ConsPlusCell"/>
              <w:widowControl/>
              <w:ind w:firstLine="0"/>
              <w:rPr>
                <w:sz w:val="24"/>
                <w:szCs w:val="24"/>
              </w:rPr>
            </w:pPr>
            <w:r w:rsidRPr="009F1165">
              <w:rPr>
                <w:sz w:val="24"/>
                <w:szCs w:val="24"/>
                <w:lang w:val="tt-RU"/>
              </w:rPr>
              <w:lastRenderedPageBreak/>
              <w:t>2.11. Мондый түләү күләмен исәпләү методикасы турында мәгълүматны да кертеп, дәүләт хезмәте күрсәтү өчен кирәкле һәм мәҗбүри булган хезмәтләр күрсәтүгә түләүне алу тәртибе, күләме һәм нигезләре</w:t>
            </w:r>
          </w:p>
        </w:tc>
        <w:tc>
          <w:tcPr>
            <w:tcW w:w="6520" w:type="dxa"/>
          </w:tcPr>
          <w:p w:rsidR="00C4369E" w:rsidRPr="009F1165" w:rsidRDefault="00101962" w:rsidP="00454FDA">
            <w:pPr>
              <w:pStyle w:val="ConsPlusCell"/>
              <w:widowControl/>
              <w:ind w:firstLine="0"/>
              <w:rPr>
                <w:sz w:val="24"/>
                <w:szCs w:val="24"/>
              </w:rPr>
            </w:pPr>
            <w:r w:rsidRPr="009F1165">
              <w:rPr>
                <w:sz w:val="24"/>
                <w:szCs w:val="24"/>
                <w:lang w:val="tt-RU"/>
              </w:rPr>
              <w:t xml:space="preserve">Кирәкле һәм мәҗбүри хезмәтләр күрсәтү таләп ителми                     </w:t>
            </w:r>
          </w:p>
        </w:tc>
        <w:tc>
          <w:tcPr>
            <w:tcW w:w="3407" w:type="dxa"/>
          </w:tcPr>
          <w:p w:rsidR="00C4369E" w:rsidRPr="009F1165" w:rsidRDefault="00C4369E" w:rsidP="00C4369E">
            <w:pPr>
              <w:pStyle w:val="ConsPlusCell"/>
              <w:widowControl/>
              <w:ind w:firstLine="142"/>
              <w:rPr>
                <w:sz w:val="24"/>
                <w:szCs w:val="24"/>
              </w:rPr>
            </w:pPr>
          </w:p>
        </w:tc>
      </w:tr>
      <w:tr w:rsidR="007F3297" w:rsidRPr="009F1165" w:rsidTr="00C4369E">
        <w:trPr>
          <w:tblCellSpacing w:w="0" w:type="dxa"/>
        </w:trPr>
        <w:tc>
          <w:tcPr>
            <w:tcW w:w="4261" w:type="dxa"/>
          </w:tcPr>
          <w:p w:rsidR="00C4369E" w:rsidRPr="009F1165" w:rsidRDefault="00101962" w:rsidP="00C4369E">
            <w:pPr>
              <w:pStyle w:val="ConsPlusCell"/>
              <w:widowControl/>
              <w:ind w:firstLine="0"/>
              <w:rPr>
                <w:sz w:val="24"/>
                <w:szCs w:val="24"/>
              </w:rPr>
            </w:pPr>
            <w:r w:rsidRPr="009F1165">
              <w:rPr>
                <w:sz w:val="24"/>
                <w:szCs w:val="24"/>
                <w:lang w:val="tt-RU"/>
              </w:rPr>
              <w:t>2.12.</w:t>
            </w:r>
            <w:r w:rsidR="00D12F4B" w:rsidRPr="009F1165">
              <w:rPr>
                <w:sz w:val="24"/>
                <w:szCs w:val="24"/>
                <w:lang w:val="tt-RU"/>
              </w:rPr>
              <w:t xml:space="preserve"> </w:t>
            </w:r>
            <w:r w:rsidRPr="009F1165">
              <w:rPr>
                <w:sz w:val="24"/>
                <w:szCs w:val="24"/>
                <w:lang w:val="tt-RU"/>
              </w:rPr>
              <w:t xml:space="preserve">Дәүләт хезмәтен күрсәтү турында гарызнамә биргәндә, дәүләт хезмәтен күрсәтүдә катнашучы һәм мондый хезмәтләр күрсәтү нәтиҗәсен алганда чиратта көтүнең максималь вакыты </w:t>
            </w:r>
          </w:p>
        </w:tc>
        <w:tc>
          <w:tcPr>
            <w:tcW w:w="6520" w:type="dxa"/>
          </w:tcPr>
          <w:p w:rsidR="00C4369E" w:rsidRPr="009F1165" w:rsidRDefault="00101962" w:rsidP="00454FDA">
            <w:pPr>
              <w:pStyle w:val="ConsPlusCell"/>
              <w:ind w:firstLine="0"/>
              <w:rPr>
                <w:sz w:val="24"/>
                <w:szCs w:val="24"/>
              </w:rPr>
            </w:pPr>
            <w:r w:rsidRPr="009F1165">
              <w:rPr>
                <w:sz w:val="24"/>
                <w:szCs w:val="24"/>
                <w:lang w:val="tt-RU"/>
              </w:rPr>
              <w:t>Дәүләт хезмәте күрсәтү турындагы запросны биргәндә һәм мондый хезмәтләрне күрсәтү нәтиҗәсен алганда чиратның максималь вакыты 15 минуттан артмый.</w:t>
            </w:r>
          </w:p>
          <w:p w:rsidR="00C4369E" w:rsidRPr="009F1165" w:rsidRDefault="00101962" w:rsidP="00454FDA">
            <w:pPr>
              <w:pStyle w:val="ConsPlusCell"/>
              <w:widowControl/>
              <w:ind w:firstLine="0"/>
              <w:rPr>
                <w:sz w:val="24"/>
                <w:szCs w:val="24"/>
              </w:rPr>
            </w:pPr>
            <w:r w:rsidRPr="009F1165">
              <w:rPr>
                <w:sz w:val="24"/>
                <w:szCs w:val="24"/>
                <w:lang w:val="tt-RU"/>
              </w:rPr>
              <w:t>Аерым категорияләр өчен чират билгеләнмәгән.</w:t>
            </w:r>
          </w:p>
        </w:tc>
        <w:tc>
          <w:tcPr>
            <w:tcW w:w="3407" w:type="dxa"/>
          </w:tcPr>
          <w:p w:rsidR="00C4369E" w:rsidRPr="009F1165" w:rsidRDefault="00101962" w:rsidP="00C4369E">
            <w:pPr>
              <w:pStyle w:val="ConsPlusCell"/>
              <w:widowControl/>
              <w:ind w:firstLine="142"/>
              <w:rPr>
                <w:sz w:val="24"/>
                <w:szCs w:val="24"/>
              </w:rPr>
            </w:pPr>
            <w:r w:rsidRPr="009F1165">
              <w:rPr>
                <w:sz w:val="24"/>
                <w:szCs w:val="24"/>
                <w:lang w:val="tt-RU"/>
              </w:rPr>
              <w:t xml:space="preserve"> 601 номерлы  Президент Указының 1 п.</w:t>
            </w:r>
          </w:p>
        </w:tc>
      </w:tr>
      <w:tr w:rsidR="007F3297" w:rsidRPr="009F1165" w:rsidTr="00C4369E">
        <w:trPr>
          <w:tblCellSpacing w:w="0" w:type="dxa"/>
        </w:trPr>
        <w:tc>
          <w:tcPr>
            <w:tcW w:w="4261" w:type="dxa"/>
          </w:tcPr>
          <w:p w:rsidR="00C4369E" w:rsidRPr="009F1165" w:rsidRDefault="00101962" w:rsidP="00C4369E">
            <w:pPr>
              <w:pStyle w:val="ConsPlusCell"/>
              <w:widowControl/>
              <w:ind w:firstLine="0"/>
              <w:rPr>
                <w:sz w:val="24"/>
                <w:szCs w:val="24"/>
              </w:rPr>
            </w:pPr>
            <w:r w:rsidRPr="009F1165">
              <w:rPr>
                <w:sz w:val="24"/>
                <w:szCs w:val="24"/>
                <w:lang w:val="tt-RU"/>
              </w:rPr>
              <w:t xml:space="preserve">2.13. Мөрәҗәгать итүченең дәүләт хезмәте күрсәтүдә катнашучы оешма тарафыннан күрсәтелә торган дәүләт хезмәте һәм хезмәтләр күрсәтү турында, шул исәптән электрон формада да, соратып алуны теркәү вакыты һәм тәртибе </w:t>
            </w:r>
          </w:p>
        </w:tc>
        <w:tc>
          <w:tcPr>
            <w:tcW w:w="6520" w:type="dxa"/>
          </w:tcPr>
          <w:p w:rsidR="00C4369E" w:rsidRPr="009F1165" w:rsidRDefault="00101962" w:rsidP="00454FDA">
            <w:pPr>
              <w:pStyle w:val="ConsPlusCell"/>
              <w:widowControl/>
              <w:ind w:firstLine="0"/>
              <w:rPr>
                <w:sz w:val="24"/>
                <w:szCs w:val="24"/>
              </w:rPr>
            </w:pPr>
            <w:r w:rsidRPr="009F1165">
              <w:rPr>
                <w:sz w:val="24"/>
                <w:szCs w:val="24"/>
                <w:lang w:val="tt-RU"/>
              </w:rPr>
              <w:t>Гариза килеп ирешкән көнне.</w:t>
            </w:r>
          </w:p>
          <w:p w:rsidR="00C4369E" w:rsidRPr="009F1165" w:rsidRDefault="00101962" w:rsidP="00D12F4B">
            <w:pPr>
              <w:pStyle w:val="ConsPlusCell"/>
              <w:widowControl/>
              <w:ind w:firstLine="0"/>
              <w:rPr>
                <w:sz w:val="24"/>
                <w:szCs w:val="24"/>
              </w:rPr>
            </w:pPr>
            <w:r w:rsidRPr="009F1165">
              <w:rPr>
                <w:sz w:val="24"/>
                <w:szCs w:val="24"/>
                <w:lang w:val="tt-RU"/>
              </w:rPr>
              <w:t xml:space="preserve">Электрон формада ял (бәйрәм) көнендә килгән мөрәҗәгать, ял (бәйрәм) көненнән соң килә торган эш көнендә теркәлә                 </w:t>
            </w:r>
          </w:p>
        </w:tc>
        <w:tc>
          <w:tcPr>
            <w:tcW w:w="3407" w:type="dxa"/>
          </w:tcPr>
          <w:p w:rsidR="00C4369E" w:rsidRPr="009F1165" w:rsidRDefault="00C4369E" w:rsidP="00C4369E">
            <w:pPr>
              <w:pStyle w:val="ConsPlusCell"/>
              <w:widowControl/>
              <w:ind w:firstLine="142"/>
              <w:rPr>
                <w:sz w:val="24"/>
                <w:szCs w:val="24"/>
              </w:rPr>
            </w:pPr>
          </w:p>
        </w:tc>
      </w:tr>
      <w:tr w:rsidR="007F3297" w:rsidRPr="00D42C5B" w:rsidTr="00C4369E">
        <w:trPr>
          <w:tblCellSpacing w:w="0" w:type="dxa"/>
        </w:trPr>
        <w:tc>
          <w:tcPr>
            <w:tcW w:w="4261" w:type="dxa"/>
          </w:tcPr>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 xml:space="preserve">2.14. Дәүләт хезмәте күрсәтелә торган урыннарга, көтү залына, дәүләт хезмәте күрсәтү турында запросларны тутыру урыннарына, аларны тутыру үрнәкләренә һәм һәр дәүләт хезмәтен күрсәтү өчен кирәкле документлар исемлегенә, мондый хезмәт күрсәтү тәртибе турында визуаль, текст һәм </w:t>
            </w:r>
            <w:r w:rsidRPr="009F1165">
              <w:rPr>
                <w:rFonts w:ascii="Arial" w:hAnsi="Arial" w:cs="Arial"/>
                <w:sz w:val="24"/>
                <w:szCs w:val="24"/>
                <w:lang w:val="tt-RU"/>
              </w:rPr>
              <w:lastRenderedPageBreak/>
              <w:t>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объектларга керү мөмкинлеген тәэмин итүгә карата таләпләр</w:t>
            </w:r>
          </w:p>
        </w:tc>
        <w:tc>
          <w:tcPr>
            <w:tcW w:w="6520" w:type="dxa"/>
          </w:tcPr>
          <w:p w:rsidR="00C4369E" w:rsidRPr="009F1165" w:rsidRDefault="00101962" w:rsidP="00C4369E">
            <w:pPr>
              <w:spacing w:after="0" w:line="240" w:lineRule="auto"/>
              <w:ind w:firstLine="124"/>
              <w:jc w:val="both"/>
              <w:rPr>
                <w:rFonts w:ascii="Arial" w:hAnsi="Arial" w:cs="Arial"/>
                <w:sz w:val="24"/>
                <w:szCs w:val="24"/>
                <w:lang w:val="tt-RU"/>
              </w:rPr>
            </w:pPr>
            <w:r w:rsidRPr="009F1165">
              <w:rPr>
                <w:rFonts w:ascii="Arial" w:hAnsi="Arial" w:cs="Arial"/>
                <w:sz w:val="24"/>
                <w:szCs w:val="24"/>
                <w:lang w:val="tt-RU"/>
              </w:rPr>
              <w:lastRenderedPageBreak/>
              <w:t xml:space="preserve">Дәүләт хезмәтен күрсәтү янгынга каршы система һәм янгын сүндерү системасы, документларны рәсмиләштерү өчен кирәкле мебель, мәгълүмат стендлары белән җиһазландырылган биналарда һәм </w:t>
            </w:r>
            <w:r w:rsidR="00D12F4B" w:rsidRPr="009F1165">
              <w:rPr>
                <w:rFonts w:ascii="Arial" w:hAnsi="Arial" w:cs="Arial"/>
                <w:sz w:val="24"/>
                <w:szCs w:val="24"/>
                <w:lang w:val="tt-RU"/>
              </w:rPr>
              <w:t>урыннарда</w:t>
            </w:r>
            <w:r w:rsidRPr="009F1165">
              <w:rPr>
                <w:rFonts w:ascii="Arial" w:hAnsi="Arial" w:cs="Arial"/>
                <w:sz w:val="24"/>
                <w:szCs w:val="24"/>
                <w:lang w:val="tt-RU"/>
              </w:rPr>
              <w:t xml:space="preserve"> башкарыла.</w:t>
            </w:r>
          </w:p>
          <w:p w:rsidR="00C4369E" w:rsidRPr="009F1165" w:rsidRDefault="00101962" w:rsidP="00C4369E">
            <w:pPr>
              <w:spacing w:after="0" w:line="240" w:lineRule="auto"/>
              <w:ind w:firstLine="124"/>
              <w:jc w:val="both"/>
              <w:rPr>
                <w:rFonts w:ascii="Arial" w:hAnsi="Arial" w:cs="Arial"/>
                <w:sz w:val="24"/>
                <w:szCs w:val="24"/>
                <w:lang w:val="tt-RU"/>
              </w:rPr>
            </w:pPr>
            <w:r w:rsidRPr="009F1165">
              <w:rPr>
                <w:rFonts w:ascii="Arial" w:hAnsi="Arial" w:cs="Arial"/>
                <w:sz w:val="24"/>
                <w:szCs w:val="24"/>
                <w:lang w:val="tt-RU"/>
              </w:rPr>
              <w:t xml:space="preserve">Инвалидларның хезмәт күрсәтү урынына тоткарлыксыз үтеп керү мөмкинлеге, шул исәптән объектларга киртәләрсез керү һәм алардан чыгу, шулай ук хезмәт күрсәтү урынына керү максатларында объект буенча </w:t>
            </w:r>
            <w:r w:rsidRPr="009F1165">
              <w:rPr>
                <w:rFonts w:ascii="Arial" w:hAnsi="Arial" w:cs="Arial"/>
                <w:sz w:val="24"/>
                <w:szCs w:val="24"/>
                <w:lang w:val="tt-RU"/>
              </w:rPr>
              <w:lastRenderedPageBreak/>
              <w:t>мөстәкыйль хәрәкәт итү мөмкинлеге тәэмин ителә.</w:t>
            </w:r>
          </w:p>
          <w:p w:rsidR="00C4369E" w:rsidRPr="009F1165" w:rsidRDefault="00101962" w:rsidP="00C4369E">
            <w:pPr>
              <w:spacing w:after="0" w:line="240" w:lineRule="auto"/>
              <w:ind w:left="124" w:firstLine="18"/>
              <w:jc w:val="both"/>
              <w:rPr>
                <w:rFonts w:ascii="Arial" w:hAnsi="Arial" w:cs="Arial"/>
                <w:sz w:val="24"/>
                <w:szCs w:val="24"/>
                <w:lang w:val="tt-RU"/>
              </w:rPr>
            </w:pPr>
            <w:r w:rsidRPr="009F1165">
              <w:rPr>
                <w:rFonts w:ascii="Arial" w:hAnsi="Arial" w:cs="Arial"/>
                <w:sz w:val="24"/>
                <w:szCs w:val="24"/>
                <w:lang w:val="tt-RU"/>
              </w:rPr>
              <w:t>Дәүләт хезмәте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407" w:type="dxa"/>
          </w:tcPr>
          <w:p w:rsidR="00C4369E" w:rsidRPr="009F1165" w:rsidRDefault="00101962" w:rsidP="00C4369E">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lastRenderedPageBreak/>
              <w:t> </w:t>
            </w:r>
          </w:p>
        </w:tc>
      </w:tr>
      <w:tr w:rsidR="007F3297" w:rsidRPr="009F1165" w:rsidTr="00C4369E">
        <w:trPr>
          <w:tblCellSpacing w:w="0" w:type="dxa"/>
        </w:trPr>
        <w:tc>
          <w:tcPr>
            <w:tcW w:w="4261" w:type="dxa"/>
          </w:tcPr>
          <w:p w:rsidR="00C4369E" w:rsidRPr="009F1165" w:rsidRDefault="00101962" w:rsidP="00C4369E">
            <w:pPr>
              <w:spacing w:after="0" w:line="240" w:lineRule="auto"/>
              <w:ind w:firstLine="142"/>
              <w:jc w:val="both"/>
              <w:rPr>
                <w:rFonts w:ascii="Arial" w:hAnsi="Arial" w:cs="Arial"/>
                <w:sz w:val="24"/>
                <w:szCs w:val="24"/>
                <w:lang w:val="tt-RU"/>
              </w:rPr>
            </w:pPr>
            <w:r w:rsidRPr="009F1165">
              <w:rPr>
                <w:rFonts w:ascii="Arial" w:hAnsi="Arial" w:cs="Arial"/>
                <w:sz w:val="24"/>
                <w:szCs w:val="24"/>
                <w:lang w:val="tt-RU"/>
              </w:rPr>
              <w:lastRenderedPageBreak/>
              <w:t>2.15. Дәүләт хезмәте күрсәтүдән файдалану мөмкинлеге һәм сыйфаты күрсәткечләре, шул исәптән мөрәҗәгать итүченең дәүләт хезмәте күрсәткәндә вазыйфаи затлар белән үзара хезмәттәшлеге саны һәм аларның дәвамлылыгы, дәүләт хезмәте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(яисә) муниципаль хезмәт күрсәтү турында Федераль законның 15</w:t>
            </w:r>
            <w:r w:rsidRPr="009F1165">
              <w:rPr>
                <w:rFonts w:ascii="Arial" w:hAnsi="Arial" w:cs="Arial"/>
                <w:sz w:val="24"/>
                <w:szCs w:val="24"/>
                <w:vertAlign w:val="superscript"/>
                <w:lang w:val="tt-RU"/>
              </w:rPr>
              <w:t>1</w:t>
            </w:r>
            <w:r w:rsidRPr="009F1165">
              <w:rPr>
                <w:rFonts w:ascii="Arial" w:hAnsi="Arial" w:cs="Arial"/>
                <w:sz w:val="24"/>
                <w:szCs w:val="24"/>
                <w:lang w:val="tt-RU"/>
              </w:rPr>
              <w:t xml:space="preserve"> </w:t>
            </w:r>
            <w:r w:rsidRPr="009F1165">
              <w:rPr>
                <w:rFonts w:ascii="Arial" w:hAnsi="Arial" w:cs="Arial"/>
                <w:sz w:val="24"/>
                <w:szCs w:val="24"/>
                <w:lang w:val="tt-RU"/>
              </w:rPr>
              <w:lastRenderedPageBreak/>
              <w:t xml:space="preserve">статьясында каралган </w:t>
            </w:r>
            <w:r w:rsidR="00D12F4B" w:rsidRPr="009F1165">
              <w:rPr>
                <w:rFonts w:ascii="Arial" w:hAnsi="Arial" w:cs="Arial"/>
                <w:sz w:val="24"/>
                <w:szCs w:val="24"/>
                <w:lang w:val="tt-RU"/>
              </w:rPr>
              <w:t>гарызнамә (комплекслы гарызнамә) юлы белән.</w:t>
            </w:r>
          </w:p>
        </w:tc>
        <w:tc>
          <w:tcPr>
            <w:tcW w:w="6520" w:type="dxa"/>
          </w:tcPr>
          <w:p w:rsidR="00C4369E" w:rsidRPr="009F1165" w:rsidRDefault="00101962" w:rsidP="00D12F4B">
            <w:pPr>
              <w:autoSpaceDE w:val="0"/>
              <w:autoSpaceDN w:val="0"/>
              <w:adjustRightInd w:val="0"/>
              <w:spacing w:after="0"/>
              <w:jc w:val="both"/>
              <w:rPr>
                <w:rFonts w:ascii="Arial" w:hAnsi="Arial" w:cs="Arial"/>
                <w:sz w:val="24"/>
                <w:szCs w:val="24"/>
                <w:lang w:val="tt-RU" w:eastAsia="ru-RU"/>
              </w:rPr>
            </w:pPr>
            <w:r w:rsidRPr="009F1165">
              <w:rPr>
                <w:rFonts w:ascii="Arial" w:hAnsi="Arial" w:cs="Arial"/>
                <w:sz w:val="24"/>
                <w:szCs w:val="24"/>
                <w:lang w:val="tt-RU"/>
              </w:rPr>
              <w:lastRenderedPageBreak/>
              <w:t xml:space="preserve">Дәүләт хезмәтеннән һәркем файдалана алу күрсәткечләренә түбәндәгеләр керә:     </w:t>
            </w:r>
          </w:p>
          <w:p w:rsidR="00C4369E" w:rsidRPr="009F1165" w:rsidRDefault="00101962" w:rsidP="00D12F4B">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бина җәмәгать транспортыннан файдалану мөмкинлеге зонасында урнашкан булу;</w:t>
            </w:r>
          </w:p>
          <w:p w:rsidR="00C4369E" w:rsidRPr="009F1165" w:rsidRDefault="00101962" w:rsidP="00D12F4B">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 xml:space="preserve">белгечләрнең, шулай ук мөрәҗәгать итүчеләрдән документлар кабул ителә торган бүлмәләрнең җитәрлек санда булуы;  </w:t>
            </w:r>
          </w:p>
          <w:p w:rsidR="00C4369E" w:rsidRPr="009F1165" w:rsidRDefault="00101962" w:rsidP="00D12F4B">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Башкарма комитетның мәгълүмат стендларында, мәгълүмат ресурсларында, Интернет челтәрендә, дәүләт һәм муниципаль хезмәтләр (функцияләр) бердәм порталында дәүләт хезмәте күрсәтү ысуллары, тәртибе, сроклары турында тулы мәгълүмат булу;</w:t>
            </w:r>
          </w:p>
          <w:p w:rsidR="00C4369E" w:rsidRPr="009F1165" w:rsidRDefault="00101962" w:rsidP="00D12F4B">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электрон формада гаризалар бирү мөмкинлеге;</w:t>
            </w:r>
          </w:p>
          <w:p w:rsidR="00C4369E" w:rsidRPr="009F1165" w:rsidRDefault="00101962" w:rsidP="00D12F4B">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 xml:space="preserve">дәүләт хезмәте күрсәтелә торган биналарны инвалидлар өчен уңайлы итү, </w:t>
            </w:r>
          </w:p>
          <w:p w:rsidR="00C4369E" w:rsidRPr="009F1165" w:rsidRDefault="00D12F4B" w:rsidP="00D12F4B">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инвалидларга башка затлар белән бертигез дәрәҗәдә хезмәтләр алырга комачаулаучы башка каршылыкларны җиңүдә ярдәм күрсәтү.</w:t>
            </w:r>
            <w:r w:rsidR="00101962" w:rsidRPr="009F1165">
              <w:rPr>
                <w:rFonts w:ascii="Arial" w:hAnsi="Arial" w:cs="Arial"/>
                <w:sz w:val="24"/>
                <w:szCs w:val="24"/>
                <w:lang w:val="tt-RU" w:eastAsia="ru-RU"/>
              </w:rPr>
              <w:t>.</w:t>
            </w:r>
          </w:p>
          <w:p w:rsidR="00C4369E" w:rsidRPr="009F1165" w:rsidRDefault="00101962" w:rsidP="00D12F4B">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 xml:space="preserve">Дәүләт хезмәтен күрсәтү сыйфаты түбәндәгеләрнең булмавы белән характерлана:   </w:t>
            </w:r>
          </w:p>
          <w:p w:rsidR="00C4369E" w:rsidRPr="009F1165" w:rsidRDefault="00101962" w:rsidP="00D12F4B">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мөрәҗәгать итүчеләрдән документлар кабул иткәндә һәм аларга документларны тапшырганда чират булмау;</w:t>
            </w:r>
          </w:p>
          <w:p w:rsidR="00C4369E" w:rsidRPr="009F1165" w:rsidRDefault="00101962" w:rsidP="00D12F4B">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дәүләт хезмәте күрсәтү срокларын бозу;</w:t>
            </w:r>
          </w:p>
          <w:p w:rsidR="00C4369E" w:rsidRPr="009F1165" w:rsidRDefault="00101962" w:rsidP="00D12F4B">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lastRenderedPageBreak/>
              <w:t>дәүләт хезмәте күрсәтүче хезмәткәрләрнең гамәлләренә (гамәл кылмауларына) шикаятьләр;</w:t>
            </w:r>
          </w:p>
          <w:p w:rsidR="00C4369E" w:rsidRPr="009F1165" w:rsidRDefault="00101962" w:rsidP="00D12F4B">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дәүләт хезмәте күрсәтүче хезмәткәрләрнең мөрәҗәгать итүчеләргә карата әдәпсез, игътибарсыз мөнәсәбәтенә карата шикаятьләр.</w:t>
            </w:r>
          </w:p>
          <w:p w:rsidR="00C4369E" w:rsidRPr="009F1165" w:rsidRDefault="00101962" w:rsidP="00D12F4B">
            <w:pPr>
              <w:autoSpaceDE w:val="0"/>
              <w:autoSpaceDN w:val="0"/>
              <w:adjustRightInd w:val="0"/>
              <w:spacing w:after="0" w:line="240" w:lineRule="auto"/>
              <w:jc w:val="both"/>
              <w:rPr>
                <w:rFonts w:ascii="Arial" w:hAnsi="Arial" w:cs="Arial"/>
                <w:sz w:val="24"/>
                <w:szCs w:val="24"/>
                <w:lang w:val="tt-RU" w:eastAsia="ru-RU"/>
              </w:rPr>
            </w:pPr>
            <w:r w:rsidRPr="009F1165">
              <w:rPr>
                <w:rFonts w:ascii="Arial" w:hAnsi="Arial" w:cs="Arial"/>
                <w:sz w:val="24"/>
                <w:szCs w:val="24"/>
                <w:lang w:val="tt-RU" w:eastAsia="ru-RU"/>
              </w:rPr>
              <w:t xml:space="preserve">Дәүләт хезмәте күрсәтү турында запрос биргәндә һәм дәүләт хезмәте нәтиҗәсен алганда, дәүләт хезмәте күрсәтүче вазыйфаи затның һәм мөрәҗәгать итүченең бер тапкыр үзара хезмәттәшлеге күздә тотыла. Аралашуның дәвамлылыгы регламент белән билгеләнә.  </w:t>
            </w:r>
          </w:p>
          <w:p w:rsidR="00C4369E" w:rsidRPr="009F1165" w:rsidRDefault="00101962" w:rsidP="00D12F4B">
            <w:pPr>
              <w:autoSpaceDE w:val="0"/>
              <w:autoSpaceDN w:val="0"/>
              <w:adjustRightInd w:val="0"/>
              <w:spacing w:after="0" w:line="240" w:lineRule="auto"/>
              <w:jc w:val="both"/>
              <w:rPr>
                <w:rFonts w:ascii="Arial" w:hAnsi="Arial" w:cs="Arial"/>
                <w:sz w:val="24"/>
                <w:szCs w:val="24"/>
                <w:lang w:val="tt-RU" w:eastAsia="ru-RU"/>
              </w:rPr>
            </w:pPr>
            <w:r w:rsidRPr="009F1165">
              <w:rPr>
                <w:rFonts w:ascii="Arial" w:hAnsi="Arial" w:cs="Arial"/>
                <w:sz w:val="24"/>
                <w:szCs w:val="24"/>
                <w:lang w:val="tt-RU" w:eastAsia="ru-RU"/>
              </w:rPr>
              <w:t xml:space="preserve">Дәүләт хезмәтен күрсәтүнең барышы турында мәгълүмат гариза бирүче тарафыннан http://www.verhniy-uslon.tatarstan.ru </w:t>
            </w:r>
            <w:r w:rsidR="00771F17" w:rsidRPr="009F1165">
              <w:rPr>
                <w:rFonts w:ascii="Arial" w:hAnsi="Arial" w:cs="Arial"/>
                <w:sz w:val="24"/>
                <w:szCs w:val="24"/>
                <w:lang w:val="tt-RU" w:eastAsia="ru-RU"/>
              </w:rPr>
              <w:t xml:space="preserve">сайтында </w:t>
            </w:r>
            <w:r w:rsidRPr="009F1165">
              <w:rPr>
                <w:rFonts w:ascii="Arial" w:hAnsi="Arial" w:cs="Arial"/>
                <w:sz w:val="24"/>
                <w:szCs w:val="24"/>
                <w:lang w:val="tt-RU" w:eastAsia="ru-RU"/>
              </w:rPr>
              <w:t>дәүләт һәм муниципаль хезмәтләр (функцияләр) бердәм порталында</w:t>
            </w:r>
            <w:r w:rsidR="00771F17" w:rsidRPr="009F1165">
              <w:rPr>
                <w:rFonts w:ascii="Arial" w:hAnsi="Arial" w:cs="Arial"/>
                <w:sz w:val="24"/>
                <w:szCs w:val="24"/>
                <w:lang w:val="tt-RU" w:eastAsia="ru-RU"/>
              </w:rPr>
              <w:t xml:space="preserve"> алынырга мөмкин</w:t>
            </w:r>
            <w:r w:rsidRPr="009F1165">
              <w:rPr>
                <w:rFonts w:ascii="Arial" w:hAnsi="Arial" w:cs="Arial"/>
                <w:sz w:val="24"/>
                <w:szCs w:val="24"/>
                <w:lang w:val="tt-RU" w:eastAsia="ru-RU"/>
              </w:rPr>
              <w:t>.</w:t>
            </w:r>
          </w:p>
          <w:p w:rsidR="00C4369E" w:rsidRPr="009F1165" w:rsidRDefault="00101962" w:rsidP="00D12F4B">
            <w:pPr>
              <w:autoSpaceDE w:val="0"/>
              <w:autoSpaceDN w:val="0"/>
              <w:adjustRightInd w:val="0"/>
              <w:spacing w:after="0" w:line="240" w:lineRule="auto"/>
              <w:jc w:val="both"/>
              <w:rPr>
                <w:rFonts w:ascii="Arial" w:hAnsi="Arial" w:cs="Arial"/>
                <w:sz w:val="24"/>
                <w:szCs w:val="24"/>
                <w:lang w:val="tt-RU" w:eastAsia="ru-RU"/>
              </w:rPr>
            </w:pPr>
            <w:r w:rsidRPr="009F1165">
              <w:rPr>
                <w:rFonts w:ascii="Arial" w:hAnsi="Arial" w:cs="Arial"/>
                <w:sz w:val="24"/>
                <w:szCs w:val="24"/>
                <w:lang w:val="tt-RU" w:eastAsia="ru-RU"/>
              </w:rPr>
              <w:t>Дәүләт хезмәте күрсәтүгә гариза бирүне дә кертеп, дәүләт һәм муниципаль хезмәтләр күрсәтүнең күпфункцияле үзәге (алга таба – КФҮ) аша дәүләт хезмәте күрсәтү КФҮ ерак эш урыннарында гамәлгә ашырылмый.</w:t>
            </w:r>
          </w:p>
          <w:p w:rsidR="00C4369E" w:rsidRPr="009F1165" w:rsidRDefault="00101962" w:rsidP="00D12F4B">
            <w:pPr>
              <w:autoSpaceDE w:val="0"/>
              <w:autoSpaceDN w:val="0"/>
              <w:adjustRightInd w:val="0"/>
              <w:spacing w:after="0" w:line="240" w:lineRule="auto"/>
              <w:jc w:val="both"/>
              <w:rPr>
                <w:rFonts w:ascii="Arial" w:hAnsi="Arial" w:cs="Arial"/>
                <w:sz w:val="24"/>
                <w:szCs w:val="24"/>
              </w:rPr>
            </w:pPr>
            <w:r w:rsidRPr="009F1165">
              <w:rPr>
                <w:rFonts w:ascii="Arial" w:hAnsi="Arial" w:cs="Arial"/>
                <w:sz w:val="24"/>
                <w:szCs w:val="24"/>
                <w:lang w:val="tt-RU" w:eastAsia="ru-RU"/>
              </w:rPr>
              <w:t>Экстерриториаль принцип буенча һәм комплекслы соратып алу составында дәүләт хезмәте күрсәтелми</w:t>
            </w:r>
          </w:p>
        </w:tc>
        <w:tc>
          <w:tcPr>
            <w:tcW w:w="3407" w:type="dxa"/>
          </w:tcPr>
          <w:p w:rsidR="00C4369E" w:rsidRPr="009F1165" w:rsidRDefault="00C4369E" w:rsidP="00C4369E">
            <w:pPr>
              <w:spacing w:after="0" w:line="240" w:lineRule="auto"/>
              <w:jc w:val="both"/>
              <w:rPr>
                <w:rFonts w:ascii="Arial" w:hAnsi="Arial" w:cs="Arial"/>
                <w:sz w:val="24"/>
                <w:szCs w:val="24"/>
              </w:rPr>
            </w:pPr>
          </w:p>
        </w:tc>
      </w:tr>
      <w:tr w:rsidR="007F3297" w:rsidRPr="009F1165" w:rsidTr="00C4369E">
        <w:trPr>
          <w:tblCellSpacing w:w="0" w:type="dxa"/>
        </w:trPr>
        <w:tc>
          <w:tcPr>
            <w:tcW w:w="4261" w:type="dxa"/>
          </w:tcPr>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eastAsia="ru-RU"/>
              </w:rPr>
              <w:lastRenderedPageBreak/>
              <w:t>2.16. Башка таләпләр, шул исәптән экстерриториаль принцип буенча дәүләт хезмәте күрсәтүнең үзенчәлекләрен исәпкә алучы (дәүләт хезмәте экстерриториаль принцип буенча бирелгән очракта) һәм электрон формада дәүләт хезмәте күрсәтү үзенчәлекләре</w:t>
            </w:r>
          </w:p>
        </w:tc>
        <w:tc>
          <w:tcPr>
            <w:tcW w:w="6520" w:type="dxa"/>
          </w:tcPr>
          <w:p w:rsidR="00C4369E" w:rsidRPr="009F1165" w:rsidRDefault="00101962" w:rsidP="00771F17">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Консультация Интернет-кабул итү бүлмәсе аша бирелергә мөмкин.</w:t>
            </w:r>
          </w:p>
          <w:p w:rsidR="00C4369E" w:rsidRPr="009F1165" w:rsidRDefault="00101962" w:rsidP="00771F17">
            <w:pPr>
              <w:autoSpaceDE w:val="0"/>
              <w:autoSpaceDN w:val="0"/>
              <w:adjustRightInd w:val="0"/>
              <w:spacing w:after="0" w:line="240" w:lineRule="auto"/>
              <w:jc w:val="both"/>
              <w:rPr>
                <w:rFonts w:ascii="Arial" w:hAnsi="Arial" w:cs="Arial"/>
                <w:sz w:val="24"/>
                <w:szCs w:val="24"/>
                <w:lang w:eastAsia="ru-RU"/>
              </w:rPr>
            </w:pPr>
            <w:r w:rsidRPr="009F1165">
              <w:rPr>
                <w:rFonts w:ascii="Arial" w:hAnsi="Arial" w:cs="Arial"/>
                <w:sz w:val="24"/>
                <w:szCs w:val="24"/>
                <w:lang w:val="tt-RU" w:eastAsia="ru-RU"/>
              </w:rPr>
              <w:t xml:space="preserve">Гариза һәм документлар күчермәләре гариза бирүче тарафыннан гади электрон имза белән имзаланган электрон документ рәвешендә Татарстан Республикасы дәүләт һәм муниципаль хезмәтләр Порталы аша тапшырылырга (җибәрелергә) мөмкин. </w:t>
            </w:r>
          </w:p>
          <w:p w:rsidR="00C4369E" w:rsidRPr="009F1165" w:rsidRDefault="00C4369E" w:rsidP="00C4369E">
            <w:pPr>
              <w:spacing w:after="0" w:line="240" w:lineRule="auto"/>
              <w:ind w:firstLine="266"/>
              <w:jc w:val="both"/>
              <w:rPr>
                <w:rFonts w:ascii="Arial" w:hAnsi="Arial" w:cs="Arial"/>
                <w:sz w:val="24"/>
                <w:szCs w:val="24"/>
              </w:rPr>
            </w:pPr>
          </w:p>
        </w:tc>
        <w:tc>
          <w:tcPr>
            <w:tcW w:w="3407" w:type="dxa"/>
          </w:tcPr>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lang w:val="tt-RU"/>
              </w:rPr>
              <w:t xml:space="preserve"> 63-ФЗ номерлы </w:t>
            </w:r>
            <w:r w:rsidR="00771F17" w:rsidRPr="009F1165">
              <w:rPr>
                <w:rFonts w:ascii="Arial" w:hAnsi="Arial" w:cs="Arial"/>
                <w:sz w:val="24"/>
                <w:szCs w:val="24"/>
                <w:lang w:val="tt-RU"/>
              </w:rPr>
              <w:t>Ф</w:t>
            </w:r>
            <w:r w:rsidRPr="009F1165">
              <w:rPr>
                <w:rFonts w:ascii="Arial" w:hAnsi="Arial" w:cs="Arial"/>
                <w:sz w:val="24"/>
                <w:szCs w:val="24"/>
                <w:lang w:val="tt-RU"/>
              </w:rPr>
              <w:t>едераль закон;</w:t>
            </w:r>
          </w:p>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lang w:val="tt-RU"/>
              </w:rPr>
              <w:t>210-ФЗ номерлы Федераль закон;</w:t>
            </w:r>
          </w:p>
          <w:p w:rsidR="00C4369E" w:rsidRPr="009F1165" w:rsidRDefault="00101962" w:rsidP="00C4369E">
            <w:pPr>
              <w:spacing w:after="0" w:line="240" w:lineRule="auto"/>
              <w:jc w:val="both"/>
              <w:rPr>
                <w:rFonts w:ascii="Arial" w:hAnsi="Arial" w:cs="Arial"/>
                <w:sz w:val="24"/>
                <w:szCs w:val="24"/>
              </w:rPr>
            </w:pPr>
            <w:r w:rsidRPr="009F1165">
              <w:rPr>
                <w:rFonts w:ascii="Arial" w:eastAsia="Calibri" w:hAnsi="Arial" w:cs="Arial"/>
                <w:sz w:val="24"/>
                <w:szCs w:val="24"/>
                <w:lang w:val="tt-RU"/>
              </w:rPr>
              <w:t>РФ Хөкүмәтенең 553 номерлы  карары</w:t>
            </w:r>
          </w:p>
        </w:tc>
      </w:tr>
    </w:tbl>
    <w:p w:rsidR="00C4369E" w:rsidRPr="009F1165" w:rsidRDefault="00C4369E" w:rsidP="00C4369E">
      <w:pPr>
        <w:spacing w:after="0" w:line="240" w:lineRule="auto"/>
        <w:ind w:firstLine="709"/>
        <w:jc w:val="both"/>
        <w:rPr>
          <w:rFonts w:ascii="Arial" w:hAnsi="Arial" w:cs="Arial"/>
          <w:b/>
          <w:bCs/>
          <w:sz w:val="24"/>
          <w:szCs w:val="24"/>
        </w:rPr>
        <w:sectPr w:rsidR="00C4369E" w:rsidRPr="009F1165" w:rsidSect="009F1165">
          <w:type w:val="continuous"/>
          <w:pgSz w:w="16838" w:h="11906" w:orient="landscape"/>
          <w:pgMar w:top="1440" w:right="1080" w:bottom="1440" w:left="1080" w:header="709" w:footer="709" w:gutter="0"/>
          <w:cols w:space="708"/>
          <w:docGrid w:linePitch="360"/>
        </w:sectPr>
      </w:pPr>
    </w:p>
    <w:p w:rsidR="00C4369E" w:rsidRPr="009F1165" w:rsidRDefault="00101962" w:rsidP="00C4369E">
      <w:pPr>
        <w:shd w:val="clear" w:color="auto" w:fill="FFFFFF"/>
        <w:suppressAutoHyphens/>
        <w:spacing w:after="0" w:line="240" w:lineRule="auto"/>
        <w:jc w:val="both"/>
        <w:rPr>
          <w:rFonts w:ascii="Arial" w:hAnsi="Arial" w:cs="Arial"/>
          <w:sz w:val="24"/>
          <w:szCs w:val="24"/>
        </w:rPr>
      </w:pPr>
      <w:r w:rsidRPr="009F1165">
        <w:rPr>
          <w:rFonts w:ascii="Arial" w:hAnsi="Arial" w:cs="Arial"/>
          <w:b/>
          <w:sz w:val="24"/>
          <w:szCs w:val="24"/>
          <w:lang w:val="tt-RU"/>
        </w:rPr>
        <w:lastRenderedPageBreak/>
        <w:tab/>
      </w:r>
      <w:r w:rsidRPr="009F1165">
        <w:rPr>
          <w:rFonts w:ascii="Arial" w:hAnsi="Arial" w:cs="Arial"/>
          <w:sz w:val="24"/>
          <w:szCs w:val="24"/>
          <w:lang w:val="tt-RU"/>
        </w:rPr>
        <w:t>3. Административ процедураларның (гамәлләрнең) составы, эзлеклелеге һәм башкару сроклары, аларны үтәү тәртибенә карата таләпләр, шул исәптән административ процедураларны (гамәлләр) үтәү үзенчәлекләре</w:t>
      </w:r>
    </w:p>
    <w:p w:rsidR="00C4369E" w:rsidRPr="009F1165" w:rsidRDefault="00C4369E" w:rsidP="00C4369E">
      <w:pPr>
        <w:suppressAutoHyphens/>
        <w:spacing w:after="0" w:line="240" w:lineRule="auto"/>
        <w:jc w:val="center"/>
        <w:rPr>
          <w:rFonts w:ascii="Arial" w:hAnsi="Arial" w:cs="Arial"/>
          <w:b/>
          <w:sz w:val="24"/>
          <w:szCs w:val="24"/>
        </w:rPr>
      </w:pPr>
    </w:p>
    <w:p w:rsidR="00C4369E" w:rsidRPr="009F1165" w:rsidRDefault="00101962" w:rsidP="00C4369E">
      <w:pPr>
        <w:suppressAutoHyphens/>
        <w:spacing w:after="0" w:line="240" w:lineRule="auto"/>
        <w:ind w:firstLine="709"/>
        <w:jc w:val="both"/>
        <w:rPr>
          <w:rFonts w:ascii="Arial" w:hAnsi="Arial" w:cs="Arial"/>
          <w:sz w:val="24"/>
          <w:szCs w:val="24"/>
        </w:rPr>
      </w:pPr>
      <w:r w:rsidRPr="009F1165">
        <w:rPr>
          <w:rFonts w:ascii="Arial" w:hAnsi="Arial" w:cs="Arial"/>
          <w:sz w:val="24"/>
          <w:szCs w:val="24"/>
          <w:lang w:val="tt-RU"/>
        </w:rPr>
        <w:t>3.1. Дәүләт хезмәте күрсәткәндә эзлекле гамәлләр тасвирламасы.</w:t>
      </w:r>
    </w:p>
    <w:p w:rsidR="00C4369E" w:rsidRPr="009F1165" w:rsidRDefault="00101962" w:rsidP="00C4369E">
      <w:pPr>
        <w:suppressAutoHyphens/>
        <w:spacing w:after="0" w:line="240" w:lineRule="auto"/>
        <w:ind w:firstLine="709"/>
        <w:jc w:val="both"/>
        <w:rPr>
          <w:rFonts w:ascii="Arial" w:hAnsi="Arial" w:cs="Arial"/>
          <w:sz w:val="24"/>
          <w:szCs w:val="24"/>
        </w:rPr>
      </w:pPr>
      <w:r w:rsidRPr="009F1165">
        <w:rPr>
          <w:rFonts w:ascii="Arial" w:hAnsi="Arial" w:cs="Arial"/>
          <w:sz w:val="24"/>
          <w:szCs w:val="24"/>
          <w:lang w:val="tt-RU"/>
        </w:rPr>
        <w:t>3.1.1. Дәүләт хезмәте күрсәтү түбәндәге административ процедураларны үз эченә ала:</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мөрәҗәгать итүчегә консультация бирү, мөрәҗәгать итүчегә ярдәм күрсәтү;</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гариза һәм документлар кабул итү, аларны теркәү;</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eastAsia="ru-RU"/>
        </w:rPr>
        <w:t>- дәүләт хезмәте күрсәтүдә катнашучы органнарга ведомствоара запросларны Формалаштыру һәм җибәрү;</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опекун булырга теләк белдергән гражданинның яшәү шартларын тикшерү;</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 опекун (попечитель) билгеләү турында карар кабул итү яки опекун (попечитель) </w:t>
      </w:r>
      <w:r w:rsidR="00771F17" w:rsidRPr="009F1165">
        <w:rPr>
          <w:rFonts w:ascii="Arial" w:hAnsi="Arial" w:cs="Arial"/>
          <w:sz w:val="24"/>
          <w:szCs w:val="24"/>
          <w:lang w:val="tt-RU"/>
        </w:rPr>
        <w:t>билгеләүдән баш тарту турында к</w:t>
      </w:r>
      <w:r w:rsidRPr="009F1165">
        <w:rPr>
          <w:rFonts w:ascii="Arial" w:hAnsi="Arial" w:cs="Arial"/>
          <w:sz w:val="24"/>
          <w:szCs w:val="24"/>
          <w:lang w:val="tt-RU"/>
        </w:rPr>
        <w:t>арар кабул итү;</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дәүләт хезмәте нәтиҗәсен бирү;</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техник хаталарны төзәтү.</w:t>
      </w:r>
    </w:p>
    <w:p w:rsidR="00C4369E" w:rsidRPr="009F1165" w:rsidRDefault="00101962" w:rsidP="00C4369E">
      <w:pPr>
        <w:shd w:val="clear" w:color="auto" w:fill="FFFFFF" w:themeFill="background1"/>
        <w:spacing w:after="0" w:line="240" w:lineRule="auto"/>
        <w:ind w:firstLine="709"/>
        <w:jc w:val="both"/>
        <w:rPr>
          <w:rFonts w:ascii="Arial" w:hAnsi="Arial" w:cs="Arial"/>
          <w:sz w:val="24"/>
          <w:szCs w:val="24"/>
        </w:rPr>
      </w:pPr>
      <w:r w:rsidRPr="009F1165">
        <w:rPr>
          <w:rFonts w:ascii="Arial" w:hAnsi="Arial" w:cs="Arial"/>
          <w:sz w:val="24"/>
          <w:szCs w:val="24"/>
          <w:lang w:val="tt-RU"/>
        </w:rPr>
        <w:t>3.2. Гариза бирүчегә консультация бирү.</w:t>
      </w:r>
    </w:p>
    <w:p w:rsidR="00C4369E" w:rsidRPr="009F1165" w:rsidRDefault="00101962" w:rsidP="00C4369E">
      <w:pPr>
        <w:shd w:val="clear" w:color="auto" w:fill="FFFFFF" w:themeFill="background1"/>
        <w:spacing w:after="0" w:line="240" w:lineRule="auto"/>
        <w:ind w:firstLine="709"/>
        <w:jc w:val="both"/>
        <w:rPr>
          <w:rFonts w:ascii="Arial" w:hAnsi="Arial" w:cs="Arial"/>
          <w:sz w:val="24"/>
          <w:szCs w:val="24"/>
        </w:rPr>
      </w:pPr>
      <w:r w:rsidRPr="009F1165">
        <w:rPr>
          <w:rFonts w:ascii="Arial" w:hAnsi="Arial" w:cs="Arial"/>
          <w:sz w:val="24"/>
          <w:szCs w:val="24"/>
          <w:lang w:val="tt-RU"/>
        </w:rPr>
        <w:t>3.2.1. Мөрәҗәгать итүче опека һәм попечительлек органына (алга таба – бүлек) шәхсән, телефон һәм (яки) электрон почта аша дәүләт хезмәте алу тәртибе турында консультацияләр алу өчен мөрәҗәгать итәргә хокуклы.</w:t>
      </w:r>
    </w:p>
    <w:p w:rsidR="00C4369E" w:rsidRPr="009F1165" w:rsidRDefault="00101962" w:rsidP="00C4369E">
      <w:pPr>
        <w:shd w:val="clear" w:color="auto" w:fill="FFFFFF" w:themeFill="background1"/>
        <w:spacing w:after="0" w:line="240" w:lineRule="auto"/>
        <w:ind w:firstLine="709"/>
        <w:jc w:val="both"/>
        <w:rPr>
          <w:rFonts w:ascii="Arial" w:hAnsi="Arial" w:cs="Arial"/>
          <w:sz w:val="24"/>
          <w:szCs w:val="24"/>
        </w:rPr>
      </w:pPr>
      <w:r w:rsidRPr="009F1165">
        <w:rPr>
          <w:rFonts w:ascii="Arial" w:hAnsi="Arial" w:cs="Arial"/>
          <w:sz w:val="24"/>
          <w:szCs w:val="24"/>
          <w:lang w:val="tt-RU"/>
        </w:rPr>
        <w:t>Бүлек белгече мөрәҗәгать итүчегә, шул исәптән, дәүләт хезмәте алу өчен кирәкле документларның составы, формасы һәм эчтәлеге буенча да, консультацияләр бирә.</w:t>
      </w:r>
    </w:p>
    <w:p w:rsidR="00C4369E" w:rsidRPr="009F1165" w:rsidRDefault="00101962" w:rsidP="00C4369E">
      <w:pPr>
        <w:shd w:val="clear" w:color="auto" w:fill="FFFFFF" w:themeFill="background1"/>
        <w:spacing w:after="0" w:line="240" w:lineRule="auto"/>
        <w:ind w:firstLine="709"/>
        <w:jc w:val="both"/>
        <w:rPr>
          <w:rFonts w:ascii="Arial" w:hAnsi="Arial" w:cs="Arial"/>
          <w:sz w:val="24"/>
          <w:szCs w:val="24"/>
        </w:rPr>
      </w:pPr>
      <w:r w:rsidRPr="009F1165">
        <w:rPr>
          <w:rFonts w:ascii="Arial" w:hAnsi="Arial" w:cs="Arial"/>
          <w:sz w:val="24"/>
          <w:szCs w:val="24"/>
          <w:lang w:val="tt-RU"/>
        </w:rPr>
        <w:t>Бүлек белгече мөрәҗәгать итүчегә дәүләт хезмәте күрсәтү предметы буенча консультация бирә, дәүләт хезмәте күрсәтү турында гариза бланкын бирә һәм кирәк булганда гариза бланкын тутыруда ярдәм күрсәтә.</w:t>
      </w:r>
    </w:p>
    <w:p w:rsidR="00C4369E" w:rsidRPr="009F1165" w:rsidRDefault="00101962" w:rsidP="00C4369E">
      <w:pPr>
        <w:shd w:val="clear" w:color="auto" w:fill="FFFFFF" w:themeFill="background1"/>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Әлеге пункт белән билгеләнә торган процедуралар мөрәҗәгать итүче мөрәҗәгать иткән көндә башкарыла.   </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rPr>
      </w:pPr>
      <w:r w:rsidRPr="009F1165">
        <w:rPr>
          <w:rFonts w:ascii="Arial" w:hAnsi="Arial" w:cs="Arial"/>
          <w:sz w:val="24"/>
          <w:szCs w:val="24"/>
          <w:lang w:val="tt-RU"/>
        </w:rPr>
        <w:t>Процедураларның нәтиҗәсе: составы, бирелә торган документлар формасы һәм дәүләт хезмәте күрсәтүнең башка мәсьәләләре буенча консультацияләр.</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3.3. Гаризалар һәм документлар кабул итү, аларны теркәү.</w:t>
      </w:r>
    </w:p>
    <w:p w:rsidR="00C4369E" w:rsidRPr="009F1165" w:rsidRDefault="00101962" w:rsidP="00C4369E">
      <w:pPr>
        <w:spacing w:after="0" w:line="240" w:lineRule="auto"/>
        <w:ind w:firstLine="709"/>
        <w:jc w:val="both"/>
        <w:rPr>
          <w:rFonts w:ascii="Arial" w:hAnsi="Arial" w:cs="Arial"/>
          <w:sz w:val="24"/>
          <w:szCs w:val="24"/>
          <w:lang w:eastAsia="ru-RU"/>
        </w:rPr>
      </w:pPr>
      <w:r w:rsidRPr="009F1165">
        <w:rPr>
          <w:rFonts w:ascii="Arial" w:hAnsi="Arial" w:cs="Arial"/>
          <w:sz w:val="24"/>
          <w:szCs w:val="24"/>
          <w:lang w:val="tt-RU"/>
        </w:rPr>
        <w:t>3.3.1 Гаризаны һәм документларны кабул итү буенча административ процедураны үтәүне башлап җибәрү өчен мөрәҗәгать итүче шәхсән яисә электрон рәвештә Татарстан Республикасы дәүләт һәм муниципаль хезмәтләр порталы аша, яки заказлы почта аша, гаризаны һәм документларны әлеге Регламентның 2.5 пунктында каралган документларны тапшыру турында хәбәр итеп, җибәрә ала.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Бүлек белгече, кабул итүне алып баручы, башкара: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мөрәҗәгать итүченең шәхесен билгеләү;</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документлар булу-булмавын тикшерү;</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бирелгән документларның билгеләнгән таләпләргә туры килүен тикшерү (</w:t>
      </w:r>
      <w:r w:rsidR="00771F17" w:rsidRPr="009F1165">
        <w:rPr>
          <w:rFonts w:ascii="Arial" w:hAnsi="Arial" w:cs="Arial"/>
          <w:sz w:val="24"/>
          <w:szCs w:val="24"/>
          <w:lang w:val="tt-RU" w:eastAsia="ru-RU"/>
        </w:rPr>
        <w:t>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r w:rsidRPr="009F1165">
        <w:rPr>
          <w:rFonts w:ascii="Arial" w:hAnsi="Arial" w:cs="Arial"/>
          <w:sz w:val="24"/>
          <w:szCs w:val="24"/>
          <w:lang w:val="tt-RU" w:eastAsia="ru-RU"/>
        </w:rPr>
        <w:t>).</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Әлеге Регламентның 2.7 пунктында күрсәтелгән документларны кабул итүдән баш тарту өчен нигезләр булмаганда, бүлек белгече мөрәҗәгать итүчегә, гариза бирү ысулына яисә электрон рәвештә тапшыру турында хәбәр итеп, заказлы почта аша яисә юллама бирә, гаризаны һәм аңа теркәлә торган документларны кабул итү датасы турында тамга куеп, күчермә бирә.</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 xml:space="preserve">Әлеге Регламентның 2.7 пунктында күрсәтелгән документларны кабул итүдән баш тарту өчен нигезләр булган очракта, </w:t>
      </w:r>
      <w:r w:rsidR="00771F17" w:rsidRPr="009F1165">
        <w:rPr>
          <w:rFonts w:ascii="Arial" w:hAnsi="Arial" w:cs="Arial"/>
          <w:sz w:val="24"/>
          <w:szCs w:val="24"/>
          <w:lang w:val="tt-RU" w:eastAsia="ru-RU"/>
        </w:rPr>
        <w:t>б</w:t>
      </w:r>
      <w:r w:rsidRPr="009F1165">
        <w:rPr>
          <w:rFonts w:ascii="Arial" w:hAnsi="Arial" w:cs="Arial"/>
          <w:sz w:val="24"/>
          <w:szCs w:val="24"/>
          <w:lang w:val="tt-RU" w:eastAsia="ru-RU"/>
        </w:rPr>
        <w:t xml:space="preserve">үлек белгече мөрәҗәгать итүчегә гаризаны </w:t>
      </w:r>
      <w:r w:rsidRPr="009F1165">
        <w:rPr>
          <w:rFonts w:ascii="Arial" w:hAnsi="Arial" w:cs="Arial"/>
          <w:sz w:val="24"/>
          <w:szCs w:val="24"/>
          <w:lang w:val="tt-RU" w:eastAsia="ru-RU"/>
        </w:rPr>
        <w:lastRenderedPageBreak/>
        <w:t>теркәү өчен каршылыклар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Документлар кабул итүдән баш тарту өчен нигезләр булмаганда, бүлек белгече кергән гаризаны терки.</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Әлеге пункт белән билгеләнә торган процедуралар гариза (мөрәҗәгать итүче мөрәҗәгате) кергән көнне гамәлгә ашырыла.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 xml:space="preserve">Процедураларның нәтиҗәсе: </w:t>
      </w:r>
      <w:r w:rsidR="00771F17" w:rsidRPr="009F1165">
        <w:rPr>
          <w:rFonts w:ascii="Arial" w:hAnsi="Arial" w:cs="Arial"/>
          <w:sz w:val="24"/>
          <w:szCs w:val="24"/>
          <w:lang w:val="tt-RU" w:eastAsia="ru-RU"/>
        </w:rPr>
        <w:t>кабул ителгән һәм теркәлгән гариза һәм гариза бирүчегә кире кайтарылган документлар яисә документлар</w:t>
      </w:r>
      <w:r w:rsidRPr="009F1165">
        <w:rPr>
          <w:rFonts w:ascii="Arial" w:hAnsi="Arial" w:cs="Arial"/>
          <w:sz w:val="24"/>
          <w:szCs w:val="24"/>
          <w:lang w:val="tt-RU" w:eastAsia="ru-RU"/>
        </w:rPr>
        <w:t>.</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3.4. Дәүләт хезмәте күрсәтүдә катнашучы органнарга ведомствоара запросларны формалаштыру һәм җибәрү.</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 xml:space="preserve">3.4.1. Бүлек белгече электрон формада ведомствоара электрон хезмәттәшлек системасы аша запрослар җибәрә: </w:t>
      </w:r>
    </w:p>
    <w:p w:rsidR="00C4369E" w:rsidRPr="009F1165" w:rsidRDefault="00771F17" w:rsidP="00C4369E">
      <w:pPr>
        <w:autoSpaceDE w:val="0"/>
        <w:autoSpaceDN w:val="0"/>
        <w:adjustRightInd w:val="0"/>
        <w:spacing w:after="0" w:line="240" w:lineRule="auto"/>
        <w:ind w:firstLine="708"/>
        <w:jc w:val="both"/>
        <w:rPr>
          <w:rFonts w:ascii="Arial" w:hAnsi="Arial" w:cs="Arial"/>
          <w:sz w:val="24"/>
          <w:szCs w:val="24"/>
          <w:lang w:val="tt-RU" w:eastAsia="ru-RU"/>
        </w:rPr>
      </w:pPr>
      <w:r w:rsidRPr="009F1165">
        <w:rPr>
          <w:rFonts w:ascii="Arial" w:hAnsi="Arial" w:cs="Arial"/>
          <w:sz w:val="24"/>
          <w:szCs w:val="24"/>
          <w:lang w:val="tt-RU" w:eastAsia="ru-RU"/>
        </w:rPr>
        <w:t xml:space="preserve">  </w:t>
      </w:r>
      <w:r w:rsidR="00101962" w:rsidRPr="009F1165">
        <w:rPr>
          <w:rFonts w:ascii="Arial" w:hAnsi="Arial" w:cs="Arial"/>
          <w:sz w:val="24"/>
          <w:szCs w:val="24"/>
          <w:lang w:val="tt-RU" w:eastAsia="ru-RU"/>
        </w:rPr>
        <w:t xml:space="preserve"> мөрәҗәгать итүче белән берлектә теркәлгән гражданнар турында белешмәләр бирү турында яисә торак урыныннан файдалану хокукын яисә торак урынга милек хокукын раслаучы документ, опекун булырга теләк белдергән гражданның яшәү урыныннан финанс шәхси счеты күчермәсе (вәкаләтле органнарга);</w:t>
      </w:r>
    </w:p>
    <w:p w:rsidR="00C4369E" w:rsidRPr="009F1165" w:rsidRDefault="00A63EAA" w:rsidP="00C4369E">
      <w:pPr>
        <w:autoSpaceDE w:val="0"/>
        <w:autoSpaceDN w:val="0"/>
        <w:adjustRightInd w:val="0"/>
        <w:spacing w:after="0" w:line="240" w:lineRule="auto"/>
        <w:ind w:firstLine="709"/>
        <w:jc w:val="both"/>
        <w:rPr>
          <w:rFonts w:ascii="Arial" w:hAnsi="Arial" w:cs="Arial"/>
          <w:sz w:val="24"/>
          <w:szCs w:val="24"/>
          <w:lang w:val="tt-RU" w:eastAsia="ru-RU"/>
        </w:rPr>
      </w:pPr>
      <w:r w:rsidRPr="009F1165">
        <w:rPr>
          <w:rFonts w:ascii="Arial" w:hAnsi="Arial" w:cs="Arial"/>
          <w:sz w:val="24"/>
          <w:szCs w:val="24"/>
          <w:lang w:val="tt-RU" w:eastAsia="ru-RU"/>
        </w:rPr>
        <w:t>гражданнарның тормышына һәм сәламәтлегенә аңлы рәвештә җинаять кылган өчен опекун булырга теләк белдергән гражданинның хөкем ителмәве турында белешмә бирү турында (Эчке эшләр органнарына);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eastAsia="ru-RU"/>
        </w:rPr>
      </w:pPr>
      <w:r w:rsidRPr="009F1165">
        <w:rPr>
          <w:rFonts w:ascii="Arial" w:hAnsi="Arial" w:cs="Arial"/>
          <w:sz w:val="24"/>
          <w:szCs w:val="24"/>
          <w:lang w:val="tt-RU" w:eastAsia="ru-RU"/>
        </w:rPr>
        <w:t>торак биналарның санитар һәм техник кагыйдәләргә һәм нормаларга туры килүе турында белешмә бирү хакында (Кулланучылар хокукларын яклау һәм кеше иминлеге өлкәсендә күзәтчелек буенча федераль хезмәтнең Татарстан Республикасы буенча идарәсенә);</w:t>
      </w:r>
    </w:p>
    <w:p w:rsidR="00A63EAA" w:rsidRPr="009F1165" w:rsidRDefault="00A63EAA" w:rsidP="00C4369E">
      <w:pPr>
        <w:autoSpaceDE w:val="0"/>
        <w:autoSpaceDN w:val="0"/>
        <w:adjustRightInd w:val="0"/>
        <w:spacing w:after="0" w:line="240" w:lineRule="auto"/>
        <w:ind w:firstLine="709"/>
        <w:jc w:val="both"/>
        <w:rPr>
          <w:rFonts w:ascii="Arial" w:hAnsi="Arial" w:cs="Arial"/>
          <w:sz w:val="24"/>
          <w:szCs w:val="24"/>
          <w:lang w:val="tt-RU" w:eastAsia="ru-RU"/>
        </w:rPr>
      </w:pPr>
      <w:r w:rsidRPr="009F1165">
        <w:rPr>
          <w:rFonts w:ascii="Arial" w:hAnsi="Arial" w:cs="Arial"/>
          <w:sz w:val="24"/>
          <w:szCs w:val="24"/>
          <w:lang w:val="tt-RU" w:eastAsia="ru-RU"/>
        </w:rPr>
        <w:t>пенсия алуны раслаучы, пенсионер булырга теләгән гражданинга (Россия Федерациясе Пенсия фондының территориаль органнарына яисә пенсия белән тәэмин итүне гамәлгә ашыручы башка органнарга) карата пенсия алуны раслаучы белешмә бирү турында;</w:t>
      </w:r>
    </w:p>
    <w:p w:rsidR="00A63EAA" w:rsidRPr="009F1165" w:rsidRDefault="00A63EAA" w:rsidP="00C4369E">
      <w:pPr>
        <w:autoSpaceDE w:val="0"/>
        <w:autoSpaceDN w:val="0"/>
        <w:adjustRightInd w:val="0"/>
        <w:spacing w:after="0" w:line="240" w:lineRule="auto"/>
        <w:ind w:firstLine="709"/>
        <w:jc w:val="both"/>
        <w:rPr>
          <w:rFonts w:ascii="Arial" w:hAnsi="Arial" w:cs="Arial"/>
          <w:sz w:val="24"/>
          <w:szCs w:val="24"/>
          <w:lang w:val="tt-RU" w:eastAsia="ru-RU"/>
        </w:rPr>
      </w:pPr>
      <w:r w:rsidRPr="009F1165">
        <w:rPr>
          <w:rFonts w:ascii="Arial" w:hAnsi="Arial" w:cs="Arial"/>
          <w:sz w:val="24"/>
          <w:szCs w:val="24"/>
          <w:lang w:val="tt-RU" w:eastAsia="ru-RU"/>
        </w:rPr>
        <w:t>Опека һәм попечительлек органнарының опекун булырга теләк белдергән якын туганының аларга 18 яшь тулганчы балигъ булган тәрбияләнүче белән (опека һәм попечительлек органнарына аңа карата опека яки попечительлек билгеләүгә мохтаҗ затның элеккеге яшәү урыны буенча опека һәм попечительлек органнарына) тиешенчә мөрәҗәгать итмәве турында бәяләмә бирү хакында.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eastAsia="ru-RU"/>
        </w:rPr>
      </w:pPr>
      <w:r w:rsidRPr="009F1165">
        <w:rPr>
          <w:rFonts w:ascii="Arial" w:hAnsi="Arial" w:cs="Arial"/>
          <w:sz w:val="24"/>
          <w:szCs w:val="24"/>
          <w:lang w:val="tt-RU" w:eastAsia="ru-RU"/>
        </w:rPr>
        <w:t>Әлеге пункт белән билгеләнә торган процедуралар гаризаны теркәгәннән соң ике көн эчендә гамәлгә ашырыла.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eastAsia="ru-RU"/>
        </w:rPr>
      </w:pPr>
      <w:r w:rsidRPr="009F1165">
        <w:rPr>
          <w:rFonts w:ascii="Arial" w:hAnsi="Arial" w:cs="Arial"/>
          <w:sz w:val="24"/>
          <w:szCs w:val="24"/>
          <w:lang w:val="tt-RU" w:eastAsia="ru-RU"/>
        </w:rPr>
        <w:t>Процедураларның нәтиҗәсе: мәгълүмат (документлар) бирү турында запрос.</w:t>
      </w:r>
    </w:p>
    <w:p w:rsidR="00C4369E" w:rsidRPr="009F1165" w:rsidRDefault="00101962" w:rsidP="00C4369E">
      <w:pPr>
        <w:autoSpaceDE w:val="0"/>
        <w:autoSpaceDN w:val="0"/>
        <w:adjustRightInd w:val="0"/>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ab/>
        <w:t>3.4.2 Ведомствоара хезмәттәшлек органнары белгечләре, ведомствоара электрон багланышлар системасы аша кергән запрослар нигезендә, законнар белән билгеләнгән срокта соратып алына торган документларны (белешмәләрне) тапшыралар.</w:t>
      </w:r>
    </w:p>
    <w:p w:rsidR="00C4369E" w:rsidRPr="009F1165" w:rsidRDefault="00101962" w:rsidP="00C4369E">
      <w:pPr>
        <w:autoSpaceDE w:val="0"/>
        <w:autoSpaceDN w:val="0"/>
        <w:adjustRightInd w:val="0"/>
        <w:spacing w:after="0" w:line="240" w:lineRule="auto"/>
        <w:ind w:firstLine="540"/>
        <w:jc w:val="both"/>
        <w:rPr>
          <w:rFonts w:ascii="Arial" w:eastAsia="Calibri" w:hAnsi="Arial" w:cs="Arial"/>
          <w:sz w:val="24"/>
          <w:szCs w:val="24"/>
          <w:lang w:val="tt-RU"/>
        </w:rPr>
      </w:pPr>
      <w:r w:rsidRPr="009F1165">
        <w:rPr>
          <w:rFonts w:ascii="Arial" w:eastAsia="Calibri" w:hAnsi="Arial" w:cs="Arial"/>
          <w:sz w:val="24"/>
          <w:szCs w:val="24"/>
          <w:lang w:val="tt-RU"/>
        </w:rPr>
        <w:t>Процедураларның нәтиҗәсе: бүлеккә җибәрелгән документлар (белешмәләр) яисә документларны (белешмәләрне) бирүдән баш тарту турында белдерү.</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3.5. Опекун булырга теләк белдергән гражданның яшәү шартларын тикшерү.</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3.5.1. Опекун булырга теләк белдергән гражданинны (опекун булырга теләк белдергән якын туганнарыннан тыш) опекун итеп билгеләү максатыннан, бүлек белгече аның тормыш шартларын тикшерә, аның барышында Россия Федерациясе Граждан кодексында билгеләнгән опекун (попечитель) итеп билгеләнүенә комачаулык итүче шартлар булмау билгеләнә.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Опекун (попечитель) булырга теләк белдергән гражданның тормыш шартларын тикшергәндә, опека һәм попечительлек органы белгече торак-көнкүреш шартларын, </w:t>
      </w:r>
      <w:r w:rsidRPr="009F1165">
        <w:rPr>
          <w:rFonts w:ascii="Arial" w:hAnsi="Arial" w:cs="Arial"/>
          <w:sz w:val="24"/>
          <w:szCs w:val="24"/>
          <w:lang w:val="tt-RU"/>
        </w:rPr>
        <w:lastRenderedPageBreak/>
        <w:t>мөрәҗәгать итүченең шәхси сыйфатларын һәм мотивларын, аның опекун бурычларын үтәүгә сәләтен, шулай ук аның гаилә әгъзалары арасында урнашкан мөнәсәбәтләрне бәяли.</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Әлеге пункт белән билгеләнә торган Процедура опекун яки попечитель булырга теләгән затның гаризасын теркәгәннән соң җиде көн эчендә гамәлгә ашырыла.</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Процедураларның нәтиҗәсе: опекун (попечитель) булырга теләк белдергән гражданның яшәү шартларын тикшерү.</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3.5.2 Тикшерү нәтиҗәләре опекун (попечитель) булырга теләк белдергән гражданинның тормыш шартларын тикшерү турында актта күрсәтелә (4 кушымта) (алга таба-гражданинның тормыш шартларын тикшерү турында акт).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Тикшерү турындагы Акт 2 нөсхәдә рәсмиләштерелә, аларның берсе опекун (попечитель) булырга теләк белдергән гражданга җибәрелә, икенчесе Бүлектә саклана.</w:t>
      </w:r>
    </w:p>
    <w:p w:rsidR="00C4369E" w:rsidRPr="009F1165" w:rsidRDefault="00C05DB8"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Тикшерү турындагы акт опекун булырга теләк белдергән граждан тарафыннан суд тәртибендә дәгъва белдерелергә мөмкин</w:t>
      </w:r>
      <w:r w:rsidR="00101962" w:rsidRPr="009F1165">
        <w:rPr>
          <w:rFonts w:ascii="Arial" w:hAnsi="Arial" w:cs="Arial"/>
          <w:sz w:val="24"/>
          <w:szCs w:val="24"/>
          <w:lang w:val="tt-RU"/>
        </w:rPr>
        <w:t>.</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Әлеге пункт белән билгеләнә торган Процедура тикшерү уздырылган көннән алып өч көн эчендә гамәлгә ашырыла.</w:t>
      </w:r>
    </w:p>
    <w:p w:rsidR="00C05DB8"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Процедураларның нәтиҗәсе: </w:t>
      </w:r>
      <w:r w:rsidR="00C05DB8" w:rsidRPr="009F1165">
        <w:rPr>
          <w:rFonts w:ascii="Arial" w:hAnsi="Arial" w:cs="Arial"/>
          <w:sz w:val="24"/>
          <w:szCs w:val="24"/>
          <w:lang w:val="tt-RU"/>
        </w:rPr>
        <w:t>опекун (попечитель) булырга теләк белдергән гражданның яшәү шартларын тикшерү турындагы акт.</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3.5.3. Опекун булырга теләк белдергән якын туганын опекун итеп билгеләү максатларында, бүлек белгече яшәү шартларын тикшерә, аның барышында Россия Федерациясе Граждан кодексы белән билгеләнгән опекун (попечитель) итеп билгеләнүгә комачаулык итүче шартлар булмау билгеләнә.</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Опекун булырга теләк белдергән гражданинның тормыш шартларын тикшергәндә опека һәм попечительлек органы торак-көнкүреш шартларын, мөрәҗәгать итүченең шәхси сыйфатын һәм мотивларын, аның опекун вазифаларын үтәүгә сәләтен, шулай ук аның гаилә әгъзалары арасында килеп туган мөнәсәбәтләрне бәяли.</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Әлеге пункт белән билгеләнә торган Процедура якын туганы гаризасын теркәгәннән соң җиде көн эчендә гамәлгә ашырыла.</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Процедураларның нәтиҗәсе: опекун булырга теләк белдергән якын туганының яшәү шартларын тикшерү.</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3.5.4. Тикшерү нәтиҗәләре опекун булырга теләк белдергән якын туганының тормыш шартларын тикшерү турында актта күрсәтелә (8 кушымта) (алга таба-якын туганының тормыш шартларын тикшерү турында акт). </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Тикшерү турындагы Акт 2 нөсхәдә рәсмиләштерелә, аларның берсе опекун (попечитель) булырга теләк белдергән гражданга җибәрелә, икенчесе Бүлектә саклана.</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Тикшерү турындагы Акт опекун булырга теләк белдергән гражданга суд тәртибендә дәгъва белдерелергә мөмкин.</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Әлеге пункт белән билгеләнә торган Процедура тикшерү уздырылган көннән алып өч көн эчендә гамәлгә ашырыла.</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Процедураларның нәтиҗәсе: опекун булырга теләгән якын туганының яшәү шартларын тикшерү турында акт.</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3.6. Опекун (попечитель) билгеләү турында Карар кабул итү яки опекун (попечитель) билгеләүдән баш тарту турында Карар кабул итү.</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3.6.1 бүлек белгече опека һәм попечительлек комиссиясенә (алга таба –Комиссия) бирү өчен документлар пакетын формалаштыра.</w:t>
      </w:r>
    </w:p>
    <w:p w:rsidR="00C4369E" w:rsidRPr="009F1165" w:rsidRDefault="00101962" w:rsidP="00C4369E">
      <w:pPr>
        <w:pStyle w:val="a8"/>
        <w:spacing w:before="0" w:beforeAutospacing="0" w:after="0" w:afterAutospacing="0"/>
        <w:ind w:firstLine="709"/>
        <w:jc w:val="both"/>
        <w:rPr>
          <w:rFonts w:ascii="Arial" w:hAnsi="Arial" w:cs="Arial"/>
          <w:color w:val="auto"/>
        </w:rPr>
      </w:pPr>
      <w:r w:rsidRPr="009F1165">
        <w:rPr>
          <w:rFonts w:ascii="Arial" w:hAnsi="Arial" w:cs="Arial"/>
          <w:color w:val="auto"/>
          <w:lang w:val="tt-RU"/>
        </w:rPr>
        <w:t>Процедураларның нәтиҗәсе: формалаштырылган һәм комиссиягә карауга җибәрелгән документлар пакеты.</w:t>
      </w:r>
    </w:p>
    <w:p w:rsidR="00C4369E" w:rsidRPr="009F1165" w:rsidRDefault="00101962" w:rsidP="00C4369E">
      <w:pPr>
        <w:pStyle w:val="a8"/>
        <w:spacing w:before="0" w:beforeAutospacing="0" w:after="0" w:afterAutospacing="0"/>
        <w:ind w:firstLine="709"/>
        <w:jc w:val="both"/>
        <w:rPr>
          <w:rFonts w:ascii="Arial" w:hAnsi="Arial" w:cs="Arial"/>
          <w:color w:val="auto"/>
        </w:rPr>
      </w:pPr>
      <w:r w:rsidRPr="009F1165">
        <w:rPr>
          <w:rFonts w:ascii="Arial" w:hAnsi="Arial" w:cs="Arial"/>
          <w:color w:val="auto"/>
          <w:lang w:val="tt-RU"/>
        </w:rPr>
        <w:lastRenderedPageBreak/>
        <w:t>Әлеге пункт белән билгеләнгән процедура алдагы процедура тәмамланганнан соң бер көн эчендә башкарыла.</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3.6.2. Утырышта Комиссия опекун (попечитель) билгеләү яки опекун (попечитель) билгеләүдән баш тарту турында Карар кабул итә.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Опекун (попечитель) итеп балигъ булмаган эшкә сәләтле граждан гына билгеләнә ала. Шул ук вакытта аның әхлакый һәм башка шәхси сыйфатлары, опекун яки попечитель бурычларын үтәү сәләте, мөрәҗәгать итүче белән опекага яки попечительлеккә мохтаҗ булган зат арасында булган мөнәсәбәтләр, ә бу мөмкин булса - опекага алынган кешенең теләге исәпкә алынырга тиеш.</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Опека һәм попечительлек буенча комиссия утырышын үткәрү барышы, шулай ук аның бәяләмәсе утырыш беркетмәсендә теркәлә. Күрсәтелгән беркетмәләр Комиссия утырышлары беркетмәләрен теркәү журналында теркәлә (7 кушымта).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3.6.3 Комиссия әлеге регламентның 2.5 пункты нигезендә мөрәҗәгать итүче биргән документлар, әлеге Регламентның 3.4.1, 3.4.2 пунктлары нигезендә алынган белешмәләр (документлар) һәм гражданның тормыш шартларын тикшерү турында акт (якын туганының тормыш шартларын тикшерү турындагы акт) нигезендә опекунны (попечительне) билгеләү яисә опекунны (попечительне) билгеләүдән баш тарту турында Карар кабул итә.</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Опекун (попечитель) билгеләүдән баш тарту турында карар түбәндәге нигезләрнең берсе булса да комиссия тарафыннан кабул ителә:</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гариза бирүче биргән документларда дөрес булмаган яки ялган мәгълүматлар ачыкланган;</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мөрәҗәгать итүченең әлеге Регламентның 1.2 пункты таләпләренә туры килмәве (мөрәҗәгать итүчене суд тарафыннан эшкә сәләтсез дип тану, мөрәҗәгать итүченең ата-ана хокукыннан мәхрүм итү, мөрәҗәгать итүченең опека һәм попечительлек билгеләнгән вакытта тормышына һәм сәламәтлегенә карата аңлы җинаять кылган өчен хөкем ителүе булу.)</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конкрет гражданны опекун яисә попечитель итеп билгеләп кую опекага алынучы кешенең мәнфәгатьләренә туры килми торган хәлләрне ачыклау (</w:t>
      </w:r>
      <w:r w:rsidR="00C05DB8" w:rsidRPr="009F1165">
        <w:rPr>
          <w:rFonts w:ascii="Arial" w:hAnsi="Arial" w:cs="Arial"/>
          <w:sz w:val="24"/>
          <w:szCs w:val="24"/>
          <w:lang w:val="tt-RU"/>
        </w:rPr>
        <w:t>закон белән йөкләнгән вазыйфаларны тиешенчә үтәмәгән өчен опекун (попечитель) вазыйфаларыннан читләштерелде</w:t>
      </w:r>
      <w:r w:rsidRPr="009F1165">
        <w:rPr>
          <w:rFonts w:ascii="Arial" w:hAnsi="Arial" w:cs="Arial"/>
          <w:sz w:val="24"/>
          <w:szCs w:val="24"/>
          <w:lang w:val="tt-RU"/>
        </w:rPr>
        <w:t>; опекун бурычларын үтәүгә комачаулаучы авыру белән интегә; даими яшәү урыны булмый, санитария һәм техник кагыйдәләргә һәм нормаларга туры килми торган торак биналарда яшиләр)</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гражданинның (якын туганының) тормыш шартларын тикшерү акты, анда Россия Федерациясе Граждан кодексы белән билгеләнгән опекун итеп билгеләнүгә комачаулык итүче шартларның булуы чагылдырылган.</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Комиссия утырышы нәтиҗәсе булып беркетмә белән рәсмиләштерелә һәм комиссия рәисе һәм әгъзалары тарафыннан имзалана торган карар кабул итү тора.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Әлеге пункт белән билгеләнгән процедура алдагы процедура тәмамланганнан соң бер көн эчендә башкарыла.</w:t>
      </w:r>
    </w:p>
    <w:p w:rsidR="00C4369E" w:rsidRPr="009F1165" w:rsidRDefault="00101962" w:rsidP="00C4369E">
      <w:pPr>
        <w:pStyle w:val="a8"/>
        <w:spacing w:before="0" w:beforeAutospacing="0" w:after="0" w:afterAutospacing="0"/>
        <w:ind w:firstLine="709"/>
        <w:jc w:val="both"/>
        <w:rPr>
          <w:rFonts w:ascii="Arial" w:hAnsi="Arial" w:cs="Arial"/>
          <w:color w:val="auto"/>
          <w:lang w:val="tt-RU"/>
        </w:rPr>
      </w:pPr>
      <w:r w:rsidRPr="009F1165">
        <w:rPr>
          <w:rFonts w:ascii="Arial" w:hAnsi="Arial" w:cs="Arial"/>
          <w:color w:val="auto"/>
          <w:lang w:val="tt-RU"/>
        </w:rPr>
        <w:t xml:space="preserve">3.6.4. Комиссия утырышы беркетмәсе нигезендә белгеч Татарстан Республикасы Югары Ослан муниципаль районы </w:t>
      </w:r>
      <w:r w:rsidR="00C05DB8" w:rsidRPr="009F1165">
        <w:rPr>
          <w:rFonts w:ascii="Arial" w:hAnsi="Arial" w:cs="Arial"/>
          <w:color w:val="auto"/>
          <w:lang w:val="tt-RU"/>
        </w:rPr>
        <w:t>Б</w:t>
      </w:r>
      <w:r w:rsidRPr="009F1165">
        <w:rPr>
          <w:rFonts w:ascii="Arial" w:hAnsi="Arial" w:cs="Arial"/>
          <w:color w:val="auto"/>
          <w:lang w:val="tt-RU"/>
        </w:rPr>
        <w:t xml:space="preserve">ашкарма комитеты җитәкчесенең опека (попечительлек) билгеләү һәм опекун (попечитель) билгеләү турында карар проектын (1 кушымта) әзерли яисә опека (попечительлек) билгеләүдән һәм опекун (попечитель) билгеләүдән баш тарту һәм хокукка сәләтсез яисә хокукка сәләте чикләнгән граждан өстеннән опекун (попечитель) билгеләү турында карар проектын әзерли һәм аны Татарстан Республикасы Югары Ослан муниципаль районы </w:t>
      </w:r>
      <w:r w:rsidR="00C05DB8" w:rsidRPr="009F1165">
        <w:rPr>
          <w:rFonts w:ascii="Arial" w:hAnsi="Arial" w:cs="Arial"/>
          <w:color w:val="auto"/>
          <w:lang w:val="tt-RU"/>
        </w:rPr>
        <w:t>Б</w:t>
      </w:r>
      <w:r w:rsidRPr="009F1165">
        <w:rPr>
          <w:rFonts w:ascii="Arial" w:hAnsi="Arial" w:cs="Arial"/>
          <w:color w:val="auto"/>
          <w:lang w:val="tt-RU"/>
        </w:rPr>
        <w:t>ашкарма комитеты җитәкчесенә имзага җибәрә. Карар ике нөсхәдә төзелә.</w:t>
      </w:r>
    </w:p>
    <w:p w:rsidR="00C4369E" w:rsidRPr="009F1165" w:rsidRDefault="00101962" w:rsidP="00C4369E">
      <w:pPr>
        <w:pStyle w:val="a8"/>
        <w:spacing w:before="0" w:beforeAutospacing="0" w:after="0" w:afterAutospacing="0"/>
        <w:ind w:firstLine="709"/>
        <w:jc w:val="both"/>
        <w:rPr>
          <w:rFonts w:ascii="Arial" w:hAnsi="Arial" w:cs="Arial"/>
          <w:color w:val="auto"/>
          <w:lang w:val="tt-RU"/>
        </w:rPr>
      </w:pPr>
      <w:r w:rsidRPr="009F1165">
        <w:rPr>
          <w:rFonts w:ascii="Arial" w:hAnsi="Arial" w:cs="Arial"/>
          <w:color w:val="auto"/>
          <w:lang w:val="tt-RU"/>
        </w:rPr>
        <w:t xml:space="preserve">Процедураларның нәтиҗәсе: җитәкчегә кул куюга юнәлдерелгән карар проекты.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lastRenderedPageBreak/>
        <w:t>Әлеге пункт белән билгеләнгән процедура алдагы процедура тәмамланганнан соң бер көн эчендә башкарыла.</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3.6.5. Татарстан Республикасы Югары Ослан муниципаль районы </w:t>
      </w:r>
      <w:r w:rsidR="00C05DB8" w:rsidRPr="009F1165">
        <w:rPr>
          <w:rFonts w:ascii="Arial" w:hAnsi="Arial" w:cs="Arial"/>
          <w:sz w:val="24"/>
          <w:szCs w:val="24"/>
          <w:lang w:val="tt-RU"/>
        </w:rPr>
        <w:t>Б</w:t>
      </w:r>
      <w:r w:rsidRPr="009F1165">
        <w:rPr>
          <w:rFonts w:ascii="Arial" w:hAnsi="Arial" w:cs="Arial"/>
          <w:sz w:val="24"/>
          <w:szCs w:val="24"/>
          <w:lang w:val="tt-RU"/>
        </w:rPr>
        <w:t xml:space="preserve">ашкарма комитеты җитәкчесе Комиссия утырышы беркетмәсен карый һәм опека (попечительлек) билгеләү һәм опекун (попечитель) билгеләү турында (алга таба - билгеләү турындагы Карар) яки опека (попечительлек) билгеләүдән һәм хокукый сәләтсез яисә хокукка сәләте чикләнгән граждан өстеннән опекун (попечитель) билгеләүдән баш тарту турындагы карарны имзалый (алга таба - баш тарту турындагы Карар).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Процедураның нәтиҗәсе: 2 нөсхәдә имзаланган карар.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Әлеге пункт белән билгеләнгән процедура алдагы процедура тәмамланганнан соң бер көн эчендә башкарыла.</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3.6.6. Бүлек белгече теркәү журналында билгеләү турында карарны терки, билгеләнгән үрнәктәге таныклык (3 кушымта) рәсмиләштерә.</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Мөрәҗәгать итүчегә дәүләт хезмәте күрсәтү нәтиҗәләре турында хәбәр итә.</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Процедураның нәтиҗәсе: мөрәҗәгать итүчегә дәүләт хезмәте күрсәтү нәтиҗәләре турында хәбәр итү.</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Әлеге пункт белән билгеләнгән процедура алдагы процедура тәмамланганнан соң бер көн эчендә башкарыла.</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3.6.7 «Опека һәм попечительлек турында» 2008 елның 24 апрелендәге 48-ФЗ номерлы Федераль законның 16 статьясында билгеләнгән очракларда, опека һәм попечительлек органы үз вазыйфаларын үчәүче опекунны билгеләү турында Карар кабул итә һәм Россия Федерациясе Хөкүмәтенең 2010 елның 17 ноябрендәге 927 номерлы карары белән расланган эшкә сәләтсез балигъ булмаганнарга карата опека һәм попечительлек гамәлгә ашыру турында шартнамә төзү кагыйдәләре белән билгеләнгән тәртиптә опека һәм попечительлек гамәлгә ашыру турында килешү төзи.</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3.7 Дәүләт хезмәте нәтиҗәсен бирү.</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3.7.1. Билгеләү турында карарның бер нөсхәсе һәм билгеләнгән үрнәктәге таныклык яки баш тарту турында Карар мөрәҗәгать итүчегә ул килгән көнне бирелә.</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Опека һәм попечительлек органы баш тарту турындагы карар белән бергә мөрәҗәгать итүчегә тапшырылган барлык документларны кире кайтара һәм шикаять бирү тәртибен аңлата. Күрсәтелгән документларның күчермәләре опека һәм попечительлек органында саклана.</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Процедураның нәтиҗәсе: билгеләү турында бирелгән карар һәм билгеләнгән үрнәктәге таныклык яки баш тарту турында Карар.</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Әлеге пункт белән билгеләнә торган процедура мөрәҗәгать итүче килгән көнне гамәлгә ашырыла.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3.8 Техник хаталарны төзәтү. </w:t>
      </w:r>
    </w:p>
    <w:p w:rsidR="00C4369E" w:rsidRPr="009F1165" w:rsidRDefault="00101962" w:rsidP="00C4369E">
      <w:pPr>
        <w:autoSpaceDE w:val="0"/>
        <w:autoSpaceDN w:val="0"/>
        <w:adjustRightInd w:val="0"/>
        <w:spacing w:after="0" w:line="240" w:lineRule="auto"/>
        <w:ind w:right="281" w:firstLine="709"/>
        <w:jc w:val="both"/>
        <w:rPr>
          <w:rFonts w:ascii="Arial" w:hAnsi="Arial" w:cs="Arial"/>
          <w:sz w:val="24"/>
          <w:szCs w:val="24"/>
          <w:lang w:val="tt-RU"/>
        </w:rPr>
      </w:pPr>
      <w:r w:rsidRPr="009F1165">
        <w:rPr>
          <w:rFonts w:ascii="Arial" w:hAnsi="Arial" w:cs="Arial"/>
          <w:sz w:val="24"/>
          <w:szCs w:val="24"/>
          <w:lang w:val="tt-RU"/>
        </w:rPr>
        <w:t>3.8.1. Дәүләт хезмәте нәтиҗәсе булган документта техник хата ачыкланган очракта, мөрәҗәгать итүче бүлеккә тапшыра:</w:t>
      </w:r>
    </w:p>
    <w:p w:rsidR="00C4369E" w:rsidRPr="009F1165" w:rsidRDefault="00101962" w:rsidP="00C4369E">
      <w:pPr>
        <w:autoSpaceDE w:val="0"/>
        <w:autoSpaceDN w:val="0"/>
        <w:adjustRightInd w:val="0"/>
        <w:spacing w:after="0" w:line="240" w:lineRule="auto"/>
        <w:ind w:right="281" w:firstLine="709"/>
        <w:jc w:val="both"/>
        <w:rPr>
          <w:rFonts w:ascii="Arial" w:hAnsi="Arial" w:cs="Arial"/>
          <w:sz w:val="24"/>
          <w:szCs w:val="24"/>
        </w:rPr>
      </w:pPr>
      <w:r w:rsidRPr="009F1165">
        <w:rPr>
          <w:rFonts w:ascii="Arial" w:hAnsi="Arial" w:cs="Arial"/>
          <w:sz w:val="24"/>
          <w:szCs w:val="24"/>
          <w:lang w:val="tt-RU"/>
        </w:rPr>
        <w:t>техник хатаны тө</w:t>
      </w:r>
      <w:r w:rsidR="007851F4" w:rsidRPr="009F1165">
        <w:rPr>
          <w:rFonts w:ascii="Arial" w:hAnsi="Arial" w:cs="Arial"/>
          <w:sz w:val="24"/>
          <w:szCs w:val="24"/>
          <w:lang w:val="tt-RU"/>
        </w:rPr>
        <w:t>зәтү турында гариза (8 кушымта</w:t>
      </w:r>
      <w:r w:rsidRPr="009F1165">
        <w:rPr>
          <w:rFonts w:ascii="Arial" w:hAnsi="Arial" w:cs="Arial"/>
          <w:sz w:val="24"/>
          <w:szCs w:val="24"/>
          <w:lang w:val="tt-RU"/>
        </w:rPr>
        <w:t>);</w:t>
      </w:r>
    </w:p>
    <w:p w:rsidR="00C4369E" w:rsidRPr="009F1165" w:rsidRDefault="00101962" w:rsidP="00C4369E">
      <w:pPr>
        <w:autoSpaceDE w:val="0"/>
        <w:autoSpaceDN w:val="0"/>
        <w:adjustRightInd w:val="0"/>
        <w:spacing w:after="0" w:line="240" w:lineRule="auto"/>
        <w:ind w:right="281" w:firstLine="709"/>
        <w:jc w:val="both"/>
        <w:rPr>
          <w:rFonts w:ascii="Arial" w:hAnsi="Arial" w:cs="Arial"/>
          <w:sz w:val="24"/>
          <w:szCs w:val="24"/>
        </w:rPr>
      </w:pPr>
      <w:r w:rsidRPr="009F1165">
        <w:rPr>
          <w:rFonts w:ascii="Arial" w:hAnsi="Arial" w:cs="Arial"/>
          <w:sz w:val="24"/>
          <w:szCs w:val="24"/>
          <w:lang w:val="tt-RU"/>
        </w:rPr>
        <w:t>мөрәҗәгать итүчегә техник хата булган дәүләт хезмәте нәтиҗәсе буларак бирелгән документ;</w:t>
      </w:r>
    </w:p>
    <w:p w:rsidR="00C4369E" w:rsidRPr="009F1165" w:rsidRDefault="00101962" w:rsidP="00C4369E">
      <w:pPr>
        <w:autoSpaceDE w:val="0"/>
        <w:autoSpaceDN w:val="0"/>
        <w:adjustRightInd w:val="0"/>
        <w:spacing w:after="0" w:line="240" w:lineRule="auto"/>
        <w:ind w:right="281" w:firstLine="709"/>
        <w:jc w:val="both"/>
        <w:rPr>
          <w:rFonts w:ascii="Arial" w:hAnsi="Arial" w:cs="Arial"/>
          <w:sz w:val="24"/>
          <w:szCs w:val="24"/>
        </w:rPr>
      </w:pPr>
      <w:r w:rsidRPr="009F1165">
        <w:rPr>
          <w:rFonts w:ascii="Arial" w:hAnsi="Arial" w:cs="Arial"/>
          <w:sz w:val="24"/>
          <w:szCs w:val="24"/>
          <w:lang w:val="tt-RU"/>
        </w:rPr>
        <w:t xml:space="preserve">техник хаталар булуны дәлилләүче юридик көчкә ия документлар. </w:t>
      </w:r>
    </w:p>
    <w:p w:rsidR="00C4369E" w:rsidRPr="009F1165" w:rsidRDefault="00101962" w:rsidP="00C4369E">
      <w:pPr>
        <w:autoSpaceDE w:val="0"/>
        <w:autoSpaceDN w:val="0"/>
        <w:adjustRightInd w:val="0"/>
        <w:spacing w:after="0" w:line="240" w:lineRule="auto"/>
        <w:ind w:right="281" w:firstLine="709"/>
        <w:jc w:val="both"/>
        <w:rPr>
          <w:rFonts w:ascii="Arial" w:hAnsi="Arial" w:cs="Arial"/>
          <w:sz w:val="24"/>
          <w:szCs w:val="24"/>
        </w:rPr>
      </w:pPr>
      <w:r w:rsidRPr="009F1165">
        <w:rPr>
          <w:rFonts w:ascii="Arial" w:hAnsi="Arial" w:cs="Arial"/>
          <w:sz w:val="24"/>
          <w:szCs w:val="24"/>
          <w:lang w:val="tt-RU"/>
        </w:rPr>
        <w:t>Дәүләт хезмәте нәтиҗәсе булган документта күрсәтелгән белешмәләрдә техник хатаны төзәтү турында гариза мөрәҗәгать итүче (вәкаләтле вәкил) тарафыннан шәхсән, яисә почта аша (шул исәптән электрон почта аша), яки дәүләт һәм муниципаль хезмәтләрнең бердәм порталы аша тапшырыла.</w:t>
      </w:r>
    </w:p>
    <w:p w:rsidR="00C4369E" w:rsidRPr="009F1165" w:rsidRDefault="00101962" w:rsidP="00C4369E">
      <w:pPr>
        <w:autoSpaceDE w:val="0"/>
        <w:autoSpaceDN w:val="0"/>
        <w:adjustRightInd w:val="0"/>
        <w:spacing w:after="0" w:line="240" w:lineRule="auto"/>
        <w:ind w:right="281" w:firstLine="709"/>
        <w:jc w:val="both"/>
        <w:rPr>
          <w:rFonts w:ascii="Arial" w:hAnsi="Arial" w:cs="Arial"/>
          <w:sz w:val="24"/>
          <w:szCs w:val="24"/>
          <w:lang w:val="tt-RU"/>
        </w:rPr>
      </w:pPr>
      <w:r w:rsidRPr="009F1165">
        <w:rPr>
          <w:rFonts w:ascii="Arial" w:hAnsi="Arial" w:cs="Arial"/>
          <w:sz w:val="24"/>
          <w:szCs w:val="24"/>
          <w:lang w:val="tt-RU"/>
        </w:rPr>
        <w:lastRenderedPageBreak/>
        <w:t xml:space="preserve">3.8.2. </w:t>
      </w:r>
      <w:r w:rsidR="007851F4" w:rsidRPr="009F1165">
        <w:rPr>
          <w:rFonts w:ascii="Arial" w:hAnsi="Arial" w:cs="Arial"/>
          <w:sz w:val="24"/>
          <w:szCs w:val="24"/>
          <w:lang w:val="tt-RU"/>
        </w:rPr>
        <w:t>Документлар кабул итү өчен җаваплы белгеч техник хатаны төзәтү турында гариза кабул итә, кушымта итеп бирелгән документлар белән гаризаны терки һәм аларны Бүлеккә тапшыра.</w:t>
      </w:r>
    </w:p>
    <w:p w:rsidR="00C4369E" w:rsidRPr="00D42C5B" w:rsidRDefault="00101962" w:rsidP="00C4369E">
      <w:pPr>
        <w:autoSpaceDE w:val="0"/>
        <w:autoSpaceDN w:val="0"/>
        <w:adjustRightInd w:val="0"/>
        <w:spacing w:after="0" w:line="240" w:lineRule="auto"/>
        <w:ind w:right="281" w:firstLine="709"/>
        <w:jc w:val="both"/>
        <w:rPr>
          <w:rFonts w:ascii="Arial" w:hAnsi="Arial" w:cs="Arial"/>
          <w:sz w:val="24"/>
          <w:szCs w:val="24"/>
          <w:lang w:val="tt-RU"/>
        </w:rPr>
      </w:pPr>
      <w:r w:rsidRPr="009F1165">
        <w:rPr>
          <w:rFonts w:ascii="Arial" w:hAnsi="Arial" w:cs="Arial"/>
          <w:sz w:val="24"/>
          <w:szCs w:val="24"/>
          <w:lang w:val="tt-RU"/>
        </w:rPr>
        <w:t xml:space="preserve">Әлеге пунктта билгеләнә торган процедура, гариза теркәлгәннән соң, бер эш көне эчендә башкарыла. </w:t>
      </w:r>
    </w:p>
    <w:p w:rsidR="00C4369E" w:rsidRPr="00D42C5B" w:rsidRDefault="00101962" w:rsidP="00C4369E">
      <w:pPr>
        <w:autoSpaceDE w:val="0"/>
        <w:autoSpaceDN w:val="0"/>
        <w:adjustRightInd w:val="0"/>
        <w:spacing w:after="0" w:line="240" w:lineRule="auto"/>
        <w:ind w:right="281" w:firstLine="709"/>
        <w:jc w:val="both"/>
        <w:rPr>
          <w:rFonts w:ascii="Arial" w:hAnsi="Arial" w:cs="Arial"/>
          <w:sz w:val="24"/>
          <w:szCs w:val="24"/>
          <w:lang w:val="tt-RU"/>
        </w:rPr>
      </w:pPr>
      <w:r w:rsidRPr="009F1165">
        <w:rPr>
          <w:rFonts w:ascii="Arial" w:hAnsi="Arial" w:cs="Arial"/>
          <w:sz w:val="24"/>
          <w:szCs w:val="24"/>
          <w:lang w:val="tt-RU"/>
        </w:rPr>
        <w:t>Процедураның нәтиҗәсе: Бүлек белгеченә карауга юнәлтелгән каб</w:t>
      </w:r>
      <w:r w:rsidR="007851F4" w:rsidRPr="009F1165">
        <w:rPr>
          <w:rFonts w:ascii="Arial" w:hAnsi="Arial" w:cs="Arial"/>
          <w:sz w:val="24"/>
          <w:szCs w:val="24"/>
          <w:lang w:val="tt-RU"/>
        </w:rPr>
        <w:t>ул ителгән һәм теркәлгән гариза</w:t>
      </w:r>
      <w:r w:rsidRPr="009F1165">
        <w:rPr>
          <w:rFonts w:ascii="Arial" w:hAnsi="Arial" w:cs="Arial"/>
          <w:sz w:val="24"/>
          <w:szCs w:val="24"/>
          <w:lang w:val="tt-RU"/>
        </w:rPr>
        <w:t>.</w:t>
      </w:r>
    </w:p>
    <w:p w:rsidR="00C4369E" w:rsidRPr="00D42C5B" w:rsidRDefault="00101962" w:rsidP="00C4369E">
      <w:pPr>
        <w:autoSpaceDE w:val="0"/>
        <w:autoSpaceDN w:val="0"/>
        <w:adjustRightInd w:val="0"/>
        <w:spacing w:after="0" w:line="240" w:lineRule="auto"/>
        <w:ind w:right="281" w:firstLine="709"/>
        <w:jc w:val="both"/>
        <w:rPr>
          <w:rFonts w:ascii="Arial" w:hAnsi="Arial" w:cs="Arial"/>
          <w:sz w:val="24"/>
          <w:szCs w:val="24"/>
          <w:lang w:val="tt-RU"/>
        </w:rPr>
      </w:pPr>
      <w:r w:rsidRPr="009F1165">
        <w:rPr>
          <w:rFonts w:ascii="Arial" w:hAnsi="Arial" w:cs="Arial"/>
          <w:sz w:val="24"/>
          <w:szCs w:val="24"/>
          <w:lang w:val="tt-RU"/>
        </w:rPr>
        <w:t>3.8.3. Бүлек белгече документларны карый һәм хезмәт нәтиҗәсе булган документка төзәтмәләр кертү максатларында әлеге Регламентның 3.6.4-3.6.6 пунктларында каралган процедуралар гамәлгә ашырыла, төзәтелгән документны мөрәҗәгать итүчедән (вәкаләтле вәкилдән) техник хата булган документ оригиналын тартып алу белән шәхсән үзе бирә яки мөрәҗәгать итүче адресына почта аша (электрон почта аша) документ алу мөмкинлеге турында хат җибәрә.</w:t>
      </w:r>
    </w:p>
    <w:p w:rsidR="00C4369E" w:rsidRPr="00D42C5B" w:rsidRDefault="00101962" w:rsidP="00C4369E">
      <w:pPr>
        <w:autoSpaceDE w:val="0"/>
        <w:autoSpaceDN w:val="0"/>
        <w:adjustRightInd w:val="0"/>
        <w:spacing w:after="0" w:line="240" w:lineRule="auto"/>
        <w:ind w:right="281" w:firstLine="709"/>
        <w:jc w:val="both"/>
        <w:rPr>
          <w:rFonts w:ascii="Arial" w:hAnsi="Arial" w:cs="Arial"/>
          <w:sz w:val="24"/>
          <w:szCs w:val="24"/>
          <w:lang w:val="tt-RU"/>
        </w:rPr>
      </w:pPr>
      <w:r w:rsidRPr="009F1165">
        <w:rPr>
          <w:rFonts w:ascii="Arial" w:hAnsi="Arial" w:cs="Arial"/>
          <w:sz w:val="24"/>
          <w:szCs w:val="24"/>
          <w:lang w:val="tt-RU"/>
        </w:rPr>
        <w:t>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көн эчендә гамәлгә ашырыла.</w:t>
      </w:r>
    </w:p>
    <w:p w:rsidR="00C4369E" w:rsidRPr="00D42C5B" w:rsidRDefault="00101962" w:rsidP="00C4369E">
      <w:pPr>
        <w:autoSpaceDE w:val="0"/>
        <w:autoSpaceDN w:val="0"/>
        <w:adjustRightInd w:val="0"/>
        <w:spacing w:after="0" w:line="240" w:lineRule="auto"/>
        <w:ind w:right="281" w:firstLine="709"/>
        <w:jc w:val="both"/>
        <w:rPr>
          <w:rFonts w:ascii="Arial" w:hAnsi="Arial" w:cs="Arial"/>
          <w:sz w:val="24"/>
          <w:szCs w:val="24"/>
          <w:lang w:val="tt-RU"/>
        </w:rPr>
      </w:pPr>
      <w:r w:rsidRPr="009F1165">
        <w:rPr>
          <w:rFonts w:ascii="Arial" w:hAnsi="Arial" w:cs="Arial"/>
          <w:sz w:val="24"/>
          <w:szCs w:val="24"/>
          <w:lang w:val="tt-RU"/>
        </w:rPr>
        <w:t>Процедураның нәтиҗәсе: мөрәҗәгать итүчегә бирелгән (юлланган) документ.</w:t>
      </w:r>
    </w:p>
    <w:p w:rsidR="00C4369E" w:rsidRPr="00D42C5B" w:rsidRDefault="00C4369E" w:rsidP="00C4369E">
      <w:pPr>
        <w:spacing w:after="0" w:line="240" w:lineRule="auto"/>
        <w:jc w:val="both"/>
        <w:rPr>
          <w:rFonts w:ascii="Arial" w:hAnsi="Arial" w:cs="Arial"/>
          <w:b/>
          <w:bCs/>
          <w:sz w:val="24"/>
          <w:szCs w:val="24"/>
          <w:lang w:val="tt-RU"/>
        </w:rPr>
      </w:pPr>
    </w:p>
    <w:p w:rsidR="00C4369E" w:rsidRPr="00D42C5B" w:rsidRDefault="00101962" w:rsidP="00C4369E">
      <w:pPr>
        <w:spacing w:after="0" w:line="240" w:lineRule="auto"/>
        <w:ind w:firstLine="709"/>
        <w:jc w:val="both"/>
        <w:rPr>
          <w:rFonts w:ascii="Arial" w:hAnsi="Arial" w:cs="Arial"/>
          <w:bCs/>
          <w:sz w:val="24"/>
          <w:szCs w:val="24"/>
          <w:lang w:val="tt-RU"/>
        </w:rPr>
      </w:pPr>
      <w:r w:rsidRPr="009F1165">
        <w:rPr>
          <w:rFonts w:ascii="Arial" w:hAnsi="Arial" w:cs="Arial"/>
          <w:bCs/>
          <w:sz w:val="24"/>
          <w:szCs w:val="24"/>
          <w:lang w:val="tt-RU"/>
        </w:rPr>
        <w:t>4. Дәүләт хезмәте күрсәтүне контрольдә тоту тәртибе һәм формалары</w:t>
      </w:r>
    </w:p>
    <w:p w:rsidR="00C4369E" w:rsidRPr="00D42C5B" w:rsidRDefault="00C4369E" w:rsidP="00C4369E">
      <w:pPr>
        <w:spacing w:after="0" w:line="240" w:lineRule="auto"/>
        <w:ind w:firstLine="709"/>
        <w:jc w:val="both"/>
        <w:rPr>
          <w:rFonts w:ascii="Arial" w:hAnsi="Arial" w:cs="Arial"/>
          <w:b/>
          <w:bCs/>
          <w:sz w:val="24"/>
          <w:szCs w:val="24"/>
          <w:lang w:val="tt-RU"/>
        </w:rPr>
      </w:pPr>
    </w:p>
    <w:p w:rsidR="00C4369E" w:rsidRPr="00D42C5B"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4.1. Дәүләт хезмәте күрсәтүнең тулылыгын һәм сыйфатын контрольдә тоту мөрәҗәгать итүчеләрнең хокукларын бозу очракларын ачыклау һәм бетерү, дәүләт хезмәте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rPr>
      </w:pPr>
      <w:r w:rsidRPr="009F1165">
        <w:rPr>
          <w:rFonts w:ascii="Arial" w:hAnsi="Arial" w:cs="Arial"/>
          <w:sz w:val="24"/>
          <w:szCs w:val="24"/>
          <w:lang w:val="tt-RU"/>
        </w:rPr>
        <w:t>Административ процедураларның үтәлешен контрольдә тоту формаларына түбәндәгеләр керә:</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1) дәүләт хезмәте күрсәтү буенча документлар проектларын тикшерү һәм килештерү. Тикшерү нәтиҗәсе - имзаланган проектлар;</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2) билгеләнгән тәртиптә эш башкаруны алып бару буенча тикшерүләр үткәрү;</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3) билгеләнгән тәртиптә дәүләт хезмәте күрсәтү процедураларының үтәлешенә контроль тикшерүләр үткәрү.</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Контроль тикшерүләр планлы (җирле үзидарә органы эшчәнлегенең ярты еллык яки еллык планнары нигезендә башкарыла) һәм планнан тыш булырга мөмкин.  Тикшерүләр уздырганда дәүләт хезмәте күрсәтү (комплекслы тикшерүләр) белән бәйле барлык мәсьәләләр яки мөрәҗәгать итүченең конкрет мөрәҗәгате каралырга мөмкин.</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Дәүләт хезмәте күрсәткәндә һәм карарлар кабул иткәндә гамәлләрнең үтәлешен контрольдә тоту максатыннан Башкарма комитет җитәкчесенә Дәүләт хезмәте күрсәтү нәтиҗәләре турында белешмәләр тапшырыла.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4.2. Дәүләт хезмәте күрсәтү буенча административ процедуралар тарафыннан билгеләнгән гамәлләрнең эзлеклелеген үтәүгә агымдагы контроль Башкарма комитет җитәкчесе урынбасары, дәүләт хезмәте күрсәтү буенча эшне оештыру өчен җаваплы, шулай ук опека белгечләре тарафыннан башкарыла.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lastRenderedPageBreak/>
        <w:t>4.4. Җирле үзидарә органы җитәкчесе гариза бирүчеләрнең мөрәҗәгатьләрен вакытында карамаган өчен җаваплы.</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w:t>
      </w:r>
    </w:p>
    <w:p w:rsidR="00C4369E" w:rsidRPr="009F1165" w:rsidRDefault="00101962" w:rsidP="00C4369E">
      <w:pPr>
        <w:autoSpaceDE w:val="0"/>
        <w:autoSpaceDN w:val="0"/>
        <w:adjustRightInd w:val="0"/>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Дәүләт хезмәте күрсәтү барышында кабул ителә торган карарлар һәм гамәлләр (гамәл кылмау) өчен вазыйфаи затлар һәм башка муниципаль хезмәткәрләр законда билгеләнгән тәртиптә җаваплы.</w:t>
      </w:r>
    </w:p>
    <w:p w:rsidR="00C4369E" w:rsidRPr="009F1165" w:rsidRDefault="00101962" w:rsidP="00C4369E">
      <w:pPr>
        <w:autoSpaceDE w:val="0"/>
        <w:autoSpaceDN w:val="0"/>
        <w:adjustRightInd w:val="0"/>
        <w:spacing w:after="0" w:line="240" w:lineRule="auto"/>
        <w:ind w:firstLine="540"/>
        <w:jc w:val="both"/>
        <w:rPr>
          <w:rFonts w:ascii="Arial" w:hAnsi="Arial" w:cs="Arial"/>
          <w:sz w:val="24"/>
          <w:szCs w:val="24"/>
          <w:lang w:val="tt-RU"/>
        </w:rPr>
      </w:pPr>
      <w:r w:rsidRPr="009F1165">
        <w:rPr>
          <w:rFonts w:ascii="Arial" w:hAnsi="Arial" w:cs="Arial"/>
          <w:sz w:val="24"/>
          <w:szCs w:val="24"/>
          <w:lang w:val="tt-RU"/>
        </w:rPr>
        <w:t>4.5. Гражданнар, аларның берләшмәләре һәм оешмалары тарафыннан дәүләт хезмәте күрсәтелүне тикшереп тору дәүләт хезмәте күрсәткәндә опека һәм попечительлек органы эшчәнлегенең ачыклыгы, дәүләт хезмәте күрсәтү тәртибе турында тулы, актуаль һәм дөрес мәгълүмат алу һәм дәүләт хезмәте күрсәтү барышында мөрәҗәгатьләрне (шикаятьләрне) судка кадәр карау мөмкинлеге ярдәмендә гамәлгә ашырыла.</w:t>
      </w:r>
    </w:p>
    <w:p w:rsidR="00C4369E" w:rsidRPr="009F1165" w:rsidRDefault="00C4369E" w:rsidP="00C4369E">
      <w:pPr>
        <w:spacing w:after="0" w:line="240" w:lineRule="auto"/>
        <w:jc w:val="both"/>
        <w:rPr>
          <w:rFonts w:ascii="Arial" w:eastAsia="Calibri" w:hAnsi="Arial" w:cs="Arial"/>
          <w:bCs/>
          <w:sz w:val="24"/>
          <w:szCs w:val="24"/>
          <w:lang w:val="tt-RU"/>
        </w:rPr>
      </w:pPr>
      <w:bookmarkStart w:id="1" w:name="OLE_LINK1"/>
    </w:p>
    <w:bookmarkEnd w:id="1"/>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eastAsia="Calibri" w:hAnsi="Arial" w:cs="Arial"/>
          <w:bCs/>
          <w:sz w:val="24"/>
          <w:szCs w:val="24"/>
          <w:lang w:val="tt-RU"/>
        </w:rPr>
        <w:t>5. Дәүләт хезмәтен күрсәтүче органның, дәүләт һәм муниципаль хезмәтләр күрсәтүнең күпфункцияле үзәгенең,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C4369E" w:rsidRPr="009F1165" w:rsidRDefault="00C4369E" w:rsidP="00C4369E">
      <w:pPr>
        <w:spacing w:after="0" w:line="240" w:lineRule="auto"/>
        <w:ind w:firstLine="709"/>
        <w:jc w:val="center"/>
        <w:rPr>
          <w:rFonts w:ascii="Arial" w:hAnsi="Arial" w:cs="Arial"/>
          <w:b/>
          <w:sz w:val="24"/>
          <w:szCs w:val="24"/>
          <w:lang w:val="tt-RU"/>
        </w:rPr>
      </w:pP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5.1. Мөрәҗәгать итүче Башкарма комитет хезмәткәрләренең дәүләт хезмәте күрсәтүдә катнашучы карарларына, гамәлләренә (гамәл кылмавына), Башкарма комитетка, Башкарма комитет җитәкчесенең карарларына һәм гамәлләренә (гамәл кылмавына) - муниципаль берәмлек советына судка кадәр (судтан тыш) шикаять бирү хокукына ия.</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Гариза бирүче шул исәптән түбәндәге очракларда шикаять белән мөрәҗәгать итә ала: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1) дәүләт хезмәте күрсәтү турында соратып алуны теркәү вакытын бозу;</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2) дәүләт хезмәте күрсәтү срогын бозу;</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3) мөрәҗәгать итүченең документлары яисә мәгълүматы таләпләре яки дәүләт хезмәтен күрсәтү өчен Россия Федерациясе, Татарстан Республикасы, муниципаль хокукый актларда тапшырылган яисә гамәлгә ашырылмаган гамәлләр башкару;</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4) мөрәҗәгать итүчедә дәүләт хезмәте күрсәтү өчен Россия Федерациясе, Татарстан Республикасы норматив хокукый актларында, муниципаль хокукый актларда каралган документларны кабул итүдән баш тарту;</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дәүләт хезмәте күрсәтүдән баш тарту;</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6) Россия Федерациясе, Татарстан Республикасы норматив хокукый актларында, муниципаль хокукый актларда каралмаган дәүләт хезмәте күрсәткәндә мөрәҗәгать итүчедән таләп;</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7) </w:t>
      </w:r>
      <w:r w:rsidR="00AE02A0" w:rsidRPr="009F1165">
        <w:rPr>
          <w:rFonts w:ascii="Arial" w:hAnsi="Arial" w:cs="Arial"/>
          <w:sz w:val="24"/>
          <w:szCs w:val="24"/>
          <w:lang w:val="tt-RU"/>
        </w:rPr>
        <w:t>дәүләт хезмәте күрсәтүче органның, дәүләт хезмәте күрсәтүче органдагы вазыйфаи затның дәүләт хезмәте күрсәтү нәтиҗәсендә бирелгән документларда җибәрелгән басма хаталарны һәм хаталарны төзәтүдән баш тартуы йә мондый төзәтүләрнең билгеләнгән срогын бозу</w:t>
      </w:r>
      <w:r w:rsidRPr="009F1165">
        <w:rPr>
          <w:rFonts w:ascii="Arial" w:hAnsi="Arial" w:cs="Arial"/>
          <w:sz w:val="24"/>
          <w:szCs w:val="24"/>
          <w:lang w:val="tt-RU"/>
        </w:rPr>
        <w:t>;</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8) дәүләт хезмәте күрсәтү нәтиҗәләре буенча документлар бирү вакытын яки тәртибен бозу;</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9) федераль законнарда һәм алар нигезендә кабул ителгән Россия Федерациясенең башка норматив хокукый актларында, Татарстан Республикасы </w:t>
      </w:r>
      <w:r w:rsidRPr="009F1165">
        <w:rPr>
          <w:rFonts w:ascii="Arial" w:hAnsi="Arial" w:cs="Arial"/>
          <w:sz w:val="24"/>
          <w:szCs w:val="24"/>
          <w:lang w:val="tt-RU"/>
        </w:rPr>
        <w:lastRenderedPageBreak/>
        <w:t>законнары һәм башка норматив хокукый актларында, муниципаль хокукый актларда каралмаган булса, дәүләт хезмәте күрсәтүне туктатып тору;</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10) мөрәҗәгать итүченең дәүләт хезмәте күрсәткәндә, дәүләт хезмәте күрсәтү өчен кирәкле документларны кабул итүдән баш тартканда яисә дәүләт хезмәте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5.2. Шикаять язмача кәгазьдә яки электрон формада бирелә.</w:t>
      </w:r>
    </w:p>
    <w:p w:rsidR="00C4369E" w:rsidRPr="009F1165" w:rsidRDefault="00101962" w:rsidP="00C4369E">
      <w:pPr>
        <w:autoSpaceDE w:val="0"/>
        <w:autoSpaceDN w:val="0"/>
        <w:adjustRightInd w:val="0"/>
        <w:spacing w:after="0" w:line="240" w:lineRule="auto"/>
        <w:ind w:firstLine="540"/>
        <w:jc w:val="both"/>
        <w:rPr>
          <w:rFonts w:ascii="Arial" w:hAnsi="Arial" w:cs="Arial"/>
          <w:sz w:val="24"/>
          <w:szCs w:val="24"/>
        </w:rPr>
      </w:pPr>
      <w:r w:rsidRPr="009F1165">
        <w:rPr>
          <w:rFonts w:ascii="Arial" w:hAnsi="Arial" w:cs="Arial"/>
          <w:sz w:val="24"/>
          <w:szCs w:val="24"/>
          <w:lang w:val="tt-RU"/>
        </w:rPr>
        <w:t>Шикаять почта аша, КФҮ аша, «Интернет» мәгълүмат-телекоммуникация челтәрен кулланып, Татарстан Республикасы Югары Ослан муниципаль районының</w:t>
      </w:r>
      <w:r w:rsidR="00AE02A0" w:rsidRPr="009F1165">
        <w:rPr>
          <w:rFonts w:ascii="Arial" w:hAnsi="Arial" w:cs="Arial"/>
          <w:sz w:val="24"/>
          <w:szCs w:val="24"/>
          <w:lang w:val="tt-RU"/>
        </w:rPr>
        <w:t xml:space="preserve"> </w:t>
      </w:r>
      <w:r w:rsidRPr="009F1165">
        <w:rPr>
          <w:rFonts w:ascii="Arial" w:hAnsi="Arial" w:cs="Arial"/>
          <w:sz w:val="24"/>
          <w:szCs w:val="24"/>
          <w:lang w:val="tt-RU"/>
        </w:rPr>
        <w:t>http://www.verhniy-uslon.tatarstan.ru</w:t>
      </w:r>
      <w:r w:rsidR="00AE02A0" w:rsidRPr="009F1165">
        <w:rPr>
          <w:rFonts w:ascii="Arial" w:hAnsi="Arial" w:cs="Arial"/>
          <w:sz w:val="24"/>
          <w:szCs w:val="24"/>
          <w:lang w:val="tt-RU"/>
        </w:rPr>
        <w:t xml:space="preserve"> рәсми сайтыннан, </w:t>
      </w:r>
      <w:r w:rsidRPr="009F1165">
        <w:rPr>
          <w:rFonts w:ascii="Arial" w:hAnsi="Arial" w:cs="Arial"/>
          <w:sz w:val="24"/>
          <w:szCs w:val="24"/>
          <w:lang w:val="tt-RU"/>
        </w:rPr>
        <w:t>Татарстан Республикасы дәүләт һәм муниципаль хезмәтләр Порталы (&lt;url&gt;); http://uslugi.tatar.ru дәүләт һәм муниципаль хезмәтләр (функцияләр) бердәм порталы аша http://www.gosuslugi.ru/)</w:t>
      </w:r>
      <w:r w:rsidR="00AE02A0" w:rsidRPr="009F1165">
        <w:rPr>
          <w:rFonts w:ascii="Arial" w:hAnsi="Arial" w:cs="Arial"/>
          <w:sz w:val="24"/>
          <w:szCs w:val="24"/>
          <w:lang w:val="tt-RU"/>
        </w:rPr>
        <w:t xml:space="preserve"> җибәрелергә мөмкин</w:t>
      </w:r>
      <w:r w:rsidRPr="009F1165">
        <w:rPr>
          <w:rFonts w:ascii="Arial" w:hAnsi="Arial" w:cs="Arial"/>
          <w:sz w:val="24"/>
          <w:szCs w:val="24"/>
          <w:lang w:val="tt-RU"/>
        </w:rPr>
        <w:t>, шулай ук мөрәҗәгать итүчене шәхсән кабул иткәндә кабул ителергә мөмкин.</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5.3. Дәүләт хезмәтен күрсәтүче органга яисә югары органга (булганда) кергән шикаять аны теркәгән көннән унбиш эш көне эчендә, ә дәүләт хезмәтен күрсәтүче органга шикаять биргән очракта, мөрәҗәгать итүчедән документларны кабул итүдән баш тарткан очракта </w:t>
      </w:r>
      <w:r w:rsidR="00AE02A0" w:rsidRPr="009F1165">
        <w:rPr>
          <w:rFonts w:ascii="Arial" w:hAnsi="Arial" w:cs="Arial"/>
          <w:sz w:val="24"/>
          <w:szCs w:val="24"/>
          <w:lang w:val="tt-RU"/>
        </w:rPr>
        <w:t>яки</w:t>
      </w:r>
      <w:r w:rsidRPr="009F1165">
        <w:rPr>
          <w:rFonts w:ascii="Arial" w:hAnsi="Arial" w:cs="Arial"/>
          <w:sz w:val="24"/>
          <w:szCs w:val="24"/>
          <w:lang w:val="tt-RU"/>
        </w:rPr>
        <w:t xml:space="preserve"> җибәрелгән хаталарны һәм </w:t>
      </w:r>
      <w:r w:rsidR="00AE02A0" w:rsidRPr="009F1165">
        <w:rPr>
          <w:rFonts w:ascii="Arial" w:hAnsi="Arial" w:cs="Arial"/>
          <w:sz w:val="24"/>
          <w:szCs w:val="24"/>
          <w:lang w:val="tt-RU"/>
        </w:rPr>
        <w:t>ялгышларны</w:t>
      </w:r>
      <w:r w:rsidRPr="009F1165">
        <w:rPr>
          <w:rFonts w:ascii="Arial" w:hAnsi="Arial" w:cs="Arial"/>
          <w:sz w:val="24"/>
          <w:szCs w:val="24"/>
          <w:lang w:val="tt-RU"/>
        </w:rPr>
        <w:t xml:space="preserve"> төзәтүдән баш тарткан очракта, яисә мондый төзәтмәләрнең билгеләнгән срогы бозылган очракта - теркәлгән көннән биш эш көне эчендә каралырга тиеш.</w:t>
      </w:r>
      <w:r w:rsidR="00AE02A0" w:rsidRPr="009F1165">
        <w:rPr>
          <w:rFonts w:ascii="Arial" w:hAnsi="Arial" w:cs="Arial"/>
          <w:sz w:val="24"/>
          <w:szCs w:val="24"/>
          <w:lang w:val="tt-RU"/>
        </w:rPr>
        <w:t xml:space="preserve"> </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5.4. Шикаятьтә түбәндәге мәгълүмат булуы мөһим:</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1) </w:t>
      </w:r>
      <w:r w:rsidR="00C828B0" w:rsidRPr="009F1165">
        <w:rPr>
          <w:rFonts w:ascii="Arial" w:hAnsi="Arial" w:cs="Arial"/>
          <w:sz w:val="24"/>
          <w:szCs w:val="24"/>
          <w:lang w:val="tt-RU"/>
        </w:rPr>
        <w:t>дәүләт хезмәте күрсәтүче органның, дәүләт хезмәте күрсәтүче органдагы вазыйфаи затның йә карарларына һәм гамәлләренә (гамәл кылмавына) карата шикаять бирелә торган муниципаль хезмәткәрнең аталышы</w:t>
      </w:r>
      <w:r w:rsidRPr="009F1165">
        <w:rPr>
          <w:rFonts w:ascii="Arial" w:hAnsi="Arial" w:cs="Arial"/>
          <w:sz w:val="24"/>
          <w:szCs w:val="24"/>
          <w:lang w:val="tt-RU"/>
        </w:rPr>
        <w:t>;</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2)</w:t>
      </w:r>
      <w:r w:rsidR="00C828B0" w:rsidRPr="009F1165">
        <w:rPr>
          <w:rFonts w:ascii="Arial" w:hAnsi="Arial" w:cs="Arial"/>
          <w:sz w:val="24"/>
          <w:szCs w:val="24"/>
          <w:lang w:val="tt-RU"/>
        </w:rPr>
        <w:t xml:space="preserve"> </w:t>
      </w:r>
      <w:r w:rsidRPr="009F1165">
        <w:rPr>
          <w:rFonts w:ascii="Arial" w:hAnsi="Arial" w:cs="Arial"/>
          <w:sz w:val="24"/>
          <w:szCs w:val="24"/>
          <w:lang w:val="tt-RU"/>
        </w:rPr>
        <w:t>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3) дәүләт хезмәтен күрсәтүче органның, дәүләт хезмәтен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4) мөрәҗәгать итүче дәүләт хезмәтен күрсәтүче органның, дәүләт хезмәтен күрсәтүче органның вазыйфаи затының яисә муниципаль хезмәткәрнең карары һәм гамәлләре (гамәл кылмавы) белән килешмәгән дәлилләре. Гариза бирүче тарафыннан аның дәлилләрен раслый торган документлар (булган очракта) яисә аларның күчермәләре тапшырылырга мөмкин.</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5.5. Шикаятьне карап тикшерү нәтиҗәләре буенча түбәндәге карарларның берсе кабул ителә:</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1) кабул ителгән карарны юкка чыгару, дәүләт хезмәте күрсәтү нәтиҗәсендә бирелгән документларда җибәрелгән басмадагы хаталарны һәм </w:t>
      </w:r>
      <w:r w:rsidR="00C828B0" w:rsidRPr="009F1165">
        <w:rPr>
          <w:rFonts w:ascii="Arial" w:hAnsi="Arial" w:cs="Arial"/>
          <w:sz w:val="24"/>
          <w:szCs w:val="24"/>
          <w:lang w:val="tt-RU"/>
        </w:rPr>
        <w:t>ялгыш</w:t>
      </w:r>
      <w:r w:rsidRPr="009F1165">
        <w:rPr>
          <w:rFonts w:ascii="Arial" w:hAnsi="Arial" w:cs="Arial"/>
          <w:sz w:val="24"/>
          <w:szCs w:val="24"/>
          <w:lang w:val="tt-RU"/>
        </w:rPr>
        <w:t xml:space="preserve">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алынуы каралмаган акчаларны кире кайтару рәвешендәге шикаять канәгатьләндерелә;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2) шикаятьне канәгатьләндерү кире кагыла. </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5.6 Әлеге пунктта күрсәтелгән карар кабул ителгән көннән соң килә торган көннән дә соңга калмыйча мөрәҗәгать итүчегә язмача һәм мөрәҗәгать итүче теләге </w:t>
      </w:r>
      <w:r w:rsidRPr="009F1165">
        <w:rPr>
          <w:rFonts w:ascii="Arial" w:hAnsi="Arial" w:cs="Arial"/>
          <w:sz w:val="24"/>
          <w:szCs w:val="24"/>
          <w:lang w:val="tt-RU"/>
        </w:rPr>
        <w:lastRenderedPageBreak/>
        <w:t>буенча электрон формада шикаятьне карау нәтиҗәләре турында мотивлаштырылган җавап җибәрелә.</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5.7. Шикаятьне канәгатьләндерелергә тиешле дип тану очрагында, мөрәҗәгать итүчегә дәүләт хезмәте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дәүләт хезмәте күрсәтү максатларында мөрәҗәгать итүчегә киләчәк гамәлләр турында мәгълүмат күрсәтелә.</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5.8. Шикаятьне җавапта канәгатьләндерелергә тиеш түгел дип тан</w:t>
      </w:r>
      <w:r w:rsidR="00C828B0" w:rsidRPr="009F1165">
        <w:rPr>
          <w:rFonts w:ascii="Arial" w:hAnsi="Arial" w:cs="Arial"/>
          <w:sz w:val="24"/>
          <w:szCs w:val="24"/>
          <w:lang w:val="tt-RU"/>
        </w:rPr>
        <w:t>ыган очракт</w:t>
      </w:r>
      <w:r w:rsidRPr="009F1165">
        <w:rPr>
          <w:rFonts w:ascii="Arial" w:hAnsi="Arial" w:cs="Arial"/>
          <w:sz w:val="24"/>
          <w:szCs w:val="24"/>
          <w:lang w:val="tt-RU"/>
        </w:rPr>
        <w:t>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прокуратура органнарына юллый.  </w:t>
      </w:r>
    </w:p>
    <w:p w:rsidR="00C4369E" w:rsidRPr="009F1165" w:rsidRDefault="00C4369E" w:rsidP="00C4369E">
      <w:pPr>
        <w:spacing w:after="0" w:line="240" w:lineRule="auto"/>
        <w:ind w:firstLine="709"/>
        <w:jc w:val="both"/>
        <w:rPr>
          <w:rFonts w:ascii="Arial" w:hAnsi="Arial" w:cs="Arial"/>
          <w:sz w:val="24"/>
          <w:szCs w:val="24"/>
          <w:lang w:val="tt-RU"/>
        </w:rPr>
      </w:pPr>
    </w:p>
    <w:p w:rsidR="00C4369E" w:rsidRPr="009F1165" w:rsidRDefault="00C4369E" w:rsidP="00C4369E">
      <w:pPr>
        <w:spacing w:after="0" w:line="240" w:lineRule="auto"/>
        <w:ind w:firstLine="709"/>
        <w:jc w:val="both"/>
        <w:rPr>
          <w:rFonts w:ascii="Arial" w:hAnsi="Arial" w:cs="Arial"/>
          <w:sz w:val="24"/>
          <w:szCs w:val="24"/>
          <w:lang w:val="tt-RU"/>
        </w:rPr>
      </w:pP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w:t>
      </w:r>
    </w:p>
    <w:p w:rsidR="00C4369E" w:rsidRPr="009F1165" w:rsidRDefault="00C4369E"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Pr="009F1165" w:rsidRDefault="00C828B0" w:rsidP="00C4369E">
      <w:pPr>
        <w:spacing w:after="0" w:line="240" w:lineRule="auto"/>
        <w:ind w:firstLine="709"/>
        <w:jc w:val="right"/>
        <w:rPr>
          <w:rFonts w:ascii="Arial" w:hAnsi="Arial" w:cs="Arial"/>
          <w:b/>
          <w:bCs/>
          <w:sz w:val="24"/>
          <w:szCs w:val="24"/>
          <w:lang w:val="tt-RU"/>
        </w:rPr>
      </w:pPr>
    </w:p>
    <w:p w:rsidR="00C828B0" w:rsidRDefault="00C828B0" w:rsidP="00C4369E">
      <w:pPr>
        <w:spacing w:after="0" w:line="240" w:lineRule="auto"/>
        <w:ind w:firstLine="709"/>
        <w:jc w:val="right"/>
        <w:rPr>
          <w:rFonts w:ascii="Arial" w:hAnsi="Arial" w:cs="Arial"/>
          <w:b/>
          <w:bCs/>
          <w:sz w:val="24"/>
          <w:szCs w:val="24"/>
          <w:lang w:val="tt-RU"/>
        </w:rPr>
      </w:pPr>
    </w:p>
    <w:p w:rsidR="009F1165" w:rsidRDefault="009F1165" w:rsidP="00C4369E">
      <w:pPr>
        <w:spacing w:after="0" w:line="240" w:lineRule="auto"/>
        <w:ind w:firstLine="709"/>
        <w:jc w:val="right"/>
        <w:rPr>
          <w:rFonts w:ascii="Arial" w:hAnsi="Arial" w:cs="Arial"/>
          <w:b/>
          <w:bCs/>
          <w:sz w:val="24"/>
          <w:szCs w:val="24"/>
          <w:lang w:val="tt-RU"/>
        </w:rPr>
      </w:pPr>
    </w:p>
    <w:p w:rsidR="009F1165" w:rsidRDefault="009F1165" w:rsidP="00C4369E">
      <w:pPr>
        <w:spacing w:after="0" w:line="240" w:lineRule="auto"/>
        <w:ind w:firstLine="709"/>
        <w:jc w:val="right"/>
        <w:rPr>
          <w:rFonts w:ascii="Arial" w:hAnsi="Arial" w:cs="Arial"/>
          <w:b/>
          <w:bCs/>
          <w:sz w:val="24"/>
          <w:szCs w:val="24"/>
          <w:lang w:val="tt-RU"/>
        </w:rPr>
      </w:pPr>
    </w:p>
    <w:p w:rsidR="009F1165" w:rsidRDefault="009F1165" w:rsidP="00C4369E">
      <w:pPr>
        <w:spacing w:after="0" w:line="240" w:lineRule="auto"/>
        <w:ind w:firstLine="709"/>
        <w:jc w:val="right"/>
        <w:rPr>
          <w:rFonts w:ascii="Arial" w:hAnsi="Arial" w:cs="Arial"/>
          <w:b/>
          <w:bCs/>
          <w:sz w:val="24"/>
          <w:szCs w:val="24"/>
          <w:lang w:val="tt-RU"/>
        </w:rPr>
      </w:pPr>
    </w:p>
    <w:p w:rsidR="009F1165" w:rsidRPr="009F1165" w:rsidRDefault="009F1165" w:rsidP="00C4369E">
      <w:pPr>
        <w:spacing w:after="0" w:line="240" w:lineRule="auto"/>
        <w:ind w:firstLine="709"/>
        <w:jc w:val="right"/>
        <w:rPr>
          <w:rFonts w:ascii="Arial" w:hAnsi="Arial" w:cs="Arial"/>
          <w:b/>
          <w:bCs/>
          <w:sz w:val="24"/>
          <w:szCs w:val="24"/>
          <w:lang w:val="tt-RU"/>
        </w:rPr>
      </w:pPr>
    </w:p>
    <w:p w:rsidR="00C4369E" w:rsidRPr="009F1165" w:rsidRDefault="00C4369E" w:rsidP="00C4369E">
      <w:pPr>
        <w:spacing w:after="0" w:line="240" w:lineRule="auto"/>
        <w:ind w:firstLine="709"/>
        <w:rPr>
          <w:rFonts w:ascii="Arial" w:hAnsi="Arial" w:cs="Arial"/>
          <w:b/>
          <w:bCs/>
          <w:sz w:val="24"/>
          <w:szCs w:val="24"/>
        </w:rPr>
      </w:pPr>
    </w:p>
    <w:tbl>
      <w:tblPr>
        <w:tblW w:w="10314" w:type="dxa"/>
        <w:tblLook w:val="04A0" w:firstRow="1" w:lastRow="0" w:firstColumn="1" w:lastColumn="0" w:noHBand="0" w:noVBand="1"/>
      </w:tblPr>
      <w:tblGrid>
        <w:gridCol w:w="4708"/>
        <w:gridCol w:w="5606"/>
      </w:tblGrid>
      <w:tr w:rsidR="007F3297" w:rsidRPr="009F1165" w:rsidTr="00C4369E">
        <w:tc>
          <w:tcPr>
            <w:tcW w:w="4708" w:type="dxa"/>
            <w:tcBorders>
              <w:top w:val="nil"/>
              <w:left w:val="nil"/>
              <w:bottom w:val="nil"/>
              <w:right w:val="nil"/>
            </w:tcBorders>
          </w:tcPr>
          <w:p w:rsidR="00C4369E" w:rsidRPr="009F1165" w:rsidRDefault="00C4369E" w:rsidP="00C4369E">
            <w:pPr>
              <w:rPr>
                <w:rFonts w:ascii="Arial" w:hAnsi="Arial" w:cs="Arial"/>
                <w:b/>
                <w:bCs/>
                <w:sz w:val="24"/>
                <w:szCs w:val="24"/>
              </w:rPr>
            </w:pPr>
          </w:p>
        </w:tc>
        <w:tc>
          <w:tcPr>
            <w:tcW w:w="5606" w:type="dxa"/>
            <w:tcBorders>
              <w:top w:val="nil"/>
              <w:left w:val="nil"/>
              <w:bottom w:val="nil"/>
              <w:right w:val="nil"/>
            </w:tcBorders>
          </w:tcPr>
          <w:p w:rsidR="00C4369E" w:rsidRPr="009F1165" w:rsidRDefault="00101962" w:rsidP="00882DB6">
            <w:pPr>
              <w:spacing w:after="0"/>
              <w:ind w:right="-108" w:firstLine="26"/>
              <w:rPr>
                <w:rFonts w:ascii="Arial" w:hAnsi="Arial" w:cs="Arial"/>
                <w:bCs/>
                <w:sz w:val="24"/>
                <w:szCs w:val="24"/>
              </w:rPr>
            </w:pPr>
            <w:r w:rsidRPr="009F1165">
              <w:rPr>
                <w:rFonts w:ascii="Arial" w:hAnsi="Arial" w:cs="Arial"/>
                <w:bCs/>
                <w:sz w:val="24"/>
                <w:szCs w:val="24"/>
                <w:lang w:val="tt-RU"/>
              </w:rPr>
              <w:t xml:space="preserve"> </w:t>
            </w:r>
          </w:p>
          <w:p w:rsidR="00C828B0" w:rsidRPr="009F1165" w:rsidRDefault="00B15C84" w:rsidP="00C828B0">
            <w:pPr>
              <w:spacing w:after="0"/>
              <w:ind w:right="-108" w:firstLine="26"/>
              <w:rPr>
                <w:rFonts w:ascii="Arial" w:hAnsi="Arial" w:cs="Arial"/>
                <w:bCs/>
                <w:sz w:val="24"/>
                <w:szCs w:val="24"/>
              </w:rPr>
            </w:pPr>
            <w:r w:rsidRPr="009F1165">
              <w:rPr>
                <w:rFonts w:ascii="Arial" w:hAnsi="Arial" w:cs="Arial"/>
                <w:sz w:val="24"/>
                <w:szCs w:val="24"/>
                <w:lang w:val="tt-RU"/>
              </w:rPr>
              <w:t>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регламентына</w:t>
            </w:r>
            <w:r w:rsidR="00C828B0" w:rsidRPr="009F1165">
              <w:rPr>
                <w:rFonts w:ascii="Arial" w:hAnsi="Arial" w:cs="Arial"/>
                <w:bCs/>
                <w:sz w:val="24"/>
                <w:szCs w:val="24"/>
                <w:lang w:val="tt-RU"/>
              </w:rPr>
              <w:t xml:space="preserve">                                                      </w:t>
            </w:r>
            <w:r w:rsidRPr="009F1165">
              <w:rPr>
                <w:rFonts w:ascii="Arial" w:hAnsi="Arial" w:cs="Arial"/>
                <w:bCs/>
                <w:sz w:val="24"/>
                <w:szCs w:val="24"/>
                <w:lang w:val="tt-RU"/>
              </w:rPr>
              <w:t xml:space="preserve">                    </w:t>
            </w:r>
          </w:p>
          <w:p w:rsidR="00C4369E" w:rsidRPr="009F1165" w:rsidRDefault="00B15C84" w:rsidP="00882DB6">
            <w:pPr>
              <w:spacing w:after="0"/>
              <w:rPr>
                <w:rFonts w:ascii="Arial" w:hAnsi="Arial" w:cs="Arial"/>
                <w:b/>
                <w:bCs/>
                <w:sz w:val="24"/>
                <w:szCs w:val="24"/>
                <w:lang w:val="tt-RU"/>
              </w:rPr>
            </w:pPr>
            <w:r w:rsidRPr="009F1165">
              <w:rPr>
                <w:rFonts w:ascii="Arial" w:hAnsi="Arial" w:cs="Arial"/>
                <w:b/>
                <w:bCs/>
                <w:sz w:val="24"/>
                <w:szCs w:val="24"/>
                <w:lang w:val="tt-RU"/>
              </w:rPr>
              <w:t xml:space="preserve">                                      </w:t>
            </w:r>
            <w:r w:rsidRPr="009F1165">
              <w:rPr>
                <w:rFonts w:ascii="Arial" w:hAnsi="Arial" w:cs="Arial"/>
                <w:bCs/>
                <w:sz w:val="24"/>
                <w:szCs w:val="24"/>
                <w:lang w:val="tt-RU"/>
              </w:rPr>
              <w:t>1 кушымта</w:t>
            </w:r>
          </w:p>
        </w:tc>
      </w:tr>
    </w:tbl>
    <w:p w:rsidR="00C4369E" w:rsidRPr="009F1165" w:rsidRDefault="00C4369E" w:rsidP="00DE23B7">
      <w:pPr>
        <w:spacing w:after="0" w:line="240" w:lineRule="auto"/>
        <w:rPr>
          <w:rFonts w:ascii="Arial" w:hAnsi="Arial" w:cs="Arial"/>
          <w:sz w:val="24"/>
          <w:szCs w:val="24"/>
          <w:lang w:val="tt-RU"/>
        </w:rPr>
      </w:pP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Татарстан Республикасы  </w:t>
      </w:r>
    </w:p>
    <w:p w:rsidR="00B15C84" w:rsidRPr="009F1165" w:rsidRDefault="00B15C84" w:rsidP="00B15C84">
      <w:pPr>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муниципаль берәмлекнең </w:t>
      </w:r>
    </w:p>
    <w:p w:rsidR="00C4369E" w:rsidRPr="009F1165" w:rsidRDefault="00B15C84" w:rsidP="009F1165">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Башкарма комитетына </w:t>
      </w:r>
    </w:p>
    <w:p w:rsidR="00C4369E" w:rsidRPr="009F1165" w:rsidRDefault="00101962" w:rsidP="009F1165">
      <w:pPr>
        <w:spacing w:after="0" w:line="240" w:lineRule="auto"/>
        <w:ind w:firstLine="709"/>
        <w:jc w:val="center"/>
        <w:rPr>
          <w:rFonts w:ascii="Arial" w:hAnsi="Arial" w:cs="Arial"/>
          <w:bCs/>
          <w:sz w:val="24"/>
          <w:szCs w:val="24"/>
          <w:lang w:val="tt-RU"/>
        </w:rPr>
      </w:pPr>
      <w:r w:rsidRPr="009F1165">
        <w:rPr>
          <w:rFonts w:ascii="Arial" w:hAnsi="Arial" w:cs="Arial"/>
          <w:bCs/>
          <w:sz w:val="24"/>
          <w:szCs w:val="24"/>
          <w:lang w:val="tt-RU"/>
        </w:rPr>
        <w:t>КАРАР</w:t>
      </w:r>
    </w:p>
    <w:p w:rsidR="00C4369E" w:rsidRPr="009F1165" w:rsidRDefault="00101962" w:rsidP="009F1165">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 _______    </w:t>
      </w:r>
      <w:r w:rsidR="00B15C84" w:rsidRPr="009F1165">
        <w:rPr>
          <w:rFonts w:ascii="Arial" w:hAnsi="Arial" w:cs="Arial"/>
          <w:sz w:val="24"/>
          <w:szCs w:val="24"/>
          <w:lang w:val="tt-RU"/>
        </w:rPr>
        <w:t xml:space="preserve">                           </w:t>
      </w:r>
      <w:r w:rsidR="009F1165">
        <w:rPr>
          <w:rFonts w:ascii="Arial" w:hAnsi="Arial" w:cs="Arial"/>
          <w:sz w:val="24"/>
          <w:szCs w:val="24"/>
          <w:lang w:val="tt-RU"/>
        </w:rPr>
        <w:t xml:space="preserve">                          _</w:t>
      </w:r>
      <w:r w:rsidRPr="009F1165">
        <w:rPr>
          <w:rFonts w:ascii="Arial" w:hAnsi="Arial" w:cs="Arial"/>
          <w:sz w:val="24"/>
          <w:szCs w:val="24"/>
          <w:lang w:val="tt-RU"/>
        </w:rPr>
        <w:t>__                                                  </w:t>
      </w:r>
    </w:p>
    <w:p w:rsidR="009F1165" w:rsidRDefault="009F1165" w:rsidP="00DE23B7">
      <w:pPr>
        <w:spacing w:after="0" w:line="240" w:lineRule="auto"/>
        <w:jc w:val="center"/>
        <w:rPr>
          <w:rFonts w:ascii="Arial" w:hAnsi="Arial" w:cs="Arial"/>
          <w:bCs/>
          <w:sz w:val="24"/>
          <w:szCs w:val="24"/>
          <w:lang w:val="tt-RU"/>
        </w:rPr>
      </w:pPr>
    </w:p>
    <w:p w:rsidR="00C4369E" w:rsidRPr="009F1165" w:rsidRDefault="00B15C84" w:rsidP="00DE23B7">
      <w:pPr>
        <w:spacing w:after="0" w:line="240" w:lineRule="auto"/>
        <w:jc w:val="center"/>
        <w:rPr>
          <w:rFonts w:ascii="Arial" w:hAnsi="Arial" w:cs="Arial"/>
          <w:sz w:val="24"/>
          <w:szCs w:val="24"/>
          <w:lang w:val="tt-RU"/>
        </w:rPr>
      </w:pPr>
      <w:r w:rsidRPr="009F1165">
        <w:rPr>
          <w:rFonts w:ascii="Arial" w:hAnsi="Arial" w:cs="Arial"/>
          <w:bCs/>
          <w:sz w:val="24"/>
          <w:szCs w:val="24"/>
          <w:lang w:val="tt-RU"/>
        </w:rPr>
        <w:t xml:space="preserve">Опека (попечительлек) һәм эшкә сәләтсез, чикләнгән эшкә сәләтсезләргә опекун (попечитель) билгеләү турында </w:t>
      </w:r>
      <w:r w:rsidR="00101962" w:rsidRPr="009F1165">
        <w:rPr>
          <w:rFonts w:ascii="Arial" w:hAnsi="Arial" w:cs="Arial"/>
          <w:sz w:val="24"/>
          <w:szCs w:val="24"/>
          <w:lang w:val="tt-RU"/>
        </w:rPr>
        <w:t>_____________________________________________________</w:t>
      </w:r>
      <w:r w:rsidR="009F1165">
        <w:rPr>
          <w:rFonts w:ascii="Arial" w:hAnsi="Arial" w:cs="Arial"/>
          <w:sz w:val="24"/>
          <w:szCs w:val="24"/>
          <w:lang w:val="tt-RU"/>
        </w:rPr>
        <w:t>____________________</w:t>
      </w:r>
      <w:r w:rsidR="00101962" w:rsidRPr="009F1165">
        <w:rPr>
          <w:rFonts w:ascii="Arial" w:hAnsi="Arial" w:cs="Arial"/>
          <w:sz w:val="24"/>
          <w:szCs w:val="24"/>
          <w:lang w:val="tt-RU"/>
        </w:rPr>
        <w:t>(фамилиясе, исеме, атасының исеме)</w:t>
      </w:r>
    </w:p>
    <w:p w:rsidR="00DE23B7"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туга</w:t>
      </w:r>
      <w:r w:rsidR="00DE23B7" w:rsidRPr="009F1165">
        <w:rPr>
          <w:rFonts w:ascii="Arial" w:hAnsi="Arial" w:cs="Arial"/>
          <w:sz w:val="24"/>
          <w:szCs w:val="24"/>
          <w:lang w:val="tt-RU"/>
        </w:rPr>
        <w:t>н елы,________ адресы буенча яшәүче</w:t>
      </w:r>
      <w:r w:rsidRPr="009F1165">
        <w:rPr>
          <w:rFonts w:ascii="Arial" w:hAnsi="Arial" w:cs="Arial"/>
          <w:sz w:val="24"/>
          <w:szCs w:val="24"/>
          <w:lang w:val="tt-RU"/>
        </w:rPr>
        <w:t xml:space="preserve">: </w:t>
      </w:r>
    </w:p>
    <w:p w:rsidR="00C4369E" w:rsidRPr="00D42C5B" w:rsidRDefault="00DE23B7" w:rsidP="00DE23B7">
      <w:pPr>
        <w:spacing w:after="0" w:line="240" w:lineRule="auto"/>
        <w:jc w:val="both"/>
        <w:rPr>
          <w:rFonts w:ascii="Arial" w:hAnsi="Arial" w:cs="Arial"/>
          <w:sz w:val="24"/>
          <w:szCs w:val="24"/>
          <w:lang w:val="tt-RU"/>
        </w:rPr>
      </w:pPr>
      <w:r w:rsidRPr="009F1165">
        <w:rPr>
          <w:rFonts w:ascii="Arial" w:hAnsi="Arial" w:cs="Arial"/>
          <w:sz w:val="24"/>
          <w:szCs w:val="24"/>
          <w:lang w:val="tt-RU"/>
        </w:rPr>
        <w:t>___</w:t>
      </w:r>
      <w:r w:rsidR="00101962" w:rsidRPr="009F1165">
        <w:rPr>
          <w:rFonts w:ascii="Arial" w:hAnsi="Arial" w:cs="Arial"/>
          <w:sz w:val="24"/>
          <w:szCs w:val="24"/>
          <w:lang w:val="tt-RU"/>
        </w:rPr>
        <w:t>____________________________________________________________________</w:t>
      </w:r>
      <w:r w:rsidR="009F1165">
        <w:rPr>
          <w:rFonts w:ascii="Arial" w:hAnsi="Arial" w:cs="Arial"/>
          <w:sz w:val="24"/>
          <w:szCs w:val="24"/>
          <w:lang w:val="tt-RU"/>
        </w:rPr>
        <w:t>__</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(даими яшәү урыны адресы-өлкә, шәһәр, район, урам, № йорт, фатир)</w:t>
      </w:r>
    </w:p>
    <w:p w:rsidR="00C4369E" w:rsidRPr="00D42C5B"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____________________</w:t>
      </w:r>
      <w:r w:rsidR="00B15C84" w:rsidRPr="009F1165">
        <w:rPr>
          <w:rFonts w:ascii="Arial" w:hAnsi="Arial" w:cs="Arial"/>
          <w:sz w:val="24"/>
          <w:szCs w:val="24"/>
          <w:lang w:val="tt-RU"/>
        </w:rPr>
        <w:t>___________________________</w:t>
      </w:r>
      <w:r w:rsidRPr="009F1165">
        <w:rPr>
          <w:rFonts w:ascii="Arial" w:hAnsi="Arial" w:cs="Arial"/>
          <w:sz w:val="24"/>
          <w:szCs w:val="24"/>
          <w:lang w:val="tt-RU"/>
        </w:rPr>
        <w:t xml:space="preserve"> опекун, попечитель итеп билгеләү турында </w:t>
      </w:r>
    </w:p>
    <w:p w:rsidR="00B15C84"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(эшкә сәләтсез затның фамилиясе, исеме, атасының исеме, туган көне)</w:t>
      </w:r>
      <w:r w:rsidR="009F1165">
        <w:rPr>
          <w:rFonts w:ascii="Arial" w:hAnsi="Arial" w:cs="Arial"/>
          <w:sz w:val="24"/>
          <w:szCs w:val="24"/>
          <w:lang w:val="tt-RU"/>
        </w:rPr>
        <w:t xml:space="preserve"> </w:t>
      </w:r>
      <w:r w:rsidR="00B15C84" w:rsidRPr="009F1165">
        <w:rPr>
          <w:rFonts w:ascii="Arial" w:hAnsi="Arial" w:cs="Arial"/>
          <w:sz w:val="24"/>
          <w:szCs w:val="24"/>
          <w:lang w:val="tt-RU"/>
        </w:rPr>
        <w:t>____</w:t>
      </w:r>
      <w:r w:rsidRPr="009F1165">
        <w:rPr>
          <w:rFonts w:ascii="Arial" w:hAnsi="Arial" w:cs="Arial"/>
          <w:sz w:val="24"/>
          <w:szCs w:val="24"/>
          <w:lang w:val="tt-RU"/>
        </w:rPr>
        <w:t>елда</w:t>
      </w:r>
      <w:r w:rsidR="00B15C84" w:rsidRPr="009F1165">
        <w:rPr>
          <w:rFonts w:ascii="Arial" w:hAnsi="Arial" w:cs="Arial"/>
          <w:sz w:val="24"/>
          <w:szCs w:val="24"/>
          <w:lang w:val="tt-RU"/>
        </w:rPr>
        <w:t xml:space="preserve">   </w:t>
      </w:r>
      <w:r w:rsidRPr="009F1165">
        <w:rPr>
          <w:rFonts w:ascii="Arial" w:hAnsi="Arial" w:cs="Arial"/>
          <w:sz w:val="24"/>
          <w:szCs w:val="24"/>
          <w:lang w:val="tt-RU"/>
        </w:rPr>
        <w:t>туган , _____________</w:t>
      </w:r>
      <w:r w:rsidR="00B15C84" w:rsidRPr="009F1165">
        <w:rPr>
          <w:rFonts w:ascii="Arial" w:hAnsi="Arial" w:cs="Arial"/>
          <w:sz w:val="24"/>
          <w:szCs w:val="24"/>
          <w:lang w:val="tt-RU"/>
        </w:rPr>
        <w:t>____________</w:t>
      </w:r>
      <w:r w:rsidR="009F1165">
        <w:rPr>
          <w:rFonts w:ascii="Arial" w:hAnsi="Arial" w:cs="Arial"/>
          <w:sz w:val="24"/>
          <w:szCs w:val="24"/>
          <w:lang w:val="tt-RU"/>
        </w:rPr>
        <w:t>_________________________</w:t>
      </w:r>
      <w:r w:rsidRPr="009F1165">
        <w:rPr>
          <w:rFonts w:ascii="Arial" w:hAnsi="Arial" w:cs="Arial"/>
          <w:sz w:val="24"/>
          <w:szCs w:val="24"/>
          <w:lang w:val="tt-RU"/>
        </w:rPr>
        <w:t xml:space="preserve"> суд карары белән </w:t>
      </w:r>
    </w:p>
    <w:p w:rsidR="00B15C84" w:rsidRPr="009F1165" w:rsidRDefault="00B15C84" w:rsidP="00B15C84">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xml:space="preserve">                    </w:t>
      </w:r>
      <w:r w:rsidR="009F1165">
        <w:rPr>
          <w:rFonts w:ascii="Arial" w:hAnsi="Arial" w:cs="Arial"/>
          <w:sz w:val="24"/>
          <w:szCs w:val="24"/>
          <w:lang w:val="tt-RU"/>
        </w:rPr>
        <w:t xml:space="preserve">       </w:t>
      </w:r>
      <w:r w:rsidRPr="009F1165">
        <w:rPr>
          <w:rFonts w:ascii="Arial" w:hAnsi="Arial" w:cs="Arial"/>
          <w:sz w:val="24"/>
          <w:szCs w:val="24"/>
          <w:lang w:val="tt-RU"/>
        </w:rPr>
        <w:t xml:space="preserve"> (суд исеме) (суд карары датасы)</w:t>
      </w:r>
    </w:p>
    <w:p w:rsidR="00DE23B7" w:rsidRPr="009F1165" w:rsidRDefault="00B15C84" w:rsidP="00DE23B7">
      <w:pPr>
        <w:spacing w:after="0" w:line="240" w:lineRule="auto"/>
        <w:jc w:val="both"/>
        <w:rPr>
          <w:rFonts w:ascii="Arial" w:hAnsi="Arial" w:cs="Arial"/>
          <w:sz w:val="24"/>
          <w:szCs w:val="24"/>
          <w:lang w:val="tt-RU"/>
        </w:rPr>
      </w:pPr>
      <w:r w:rsidRPr="009F1165">
        <w:rPr>
          <w:rFonts w:ascii="Arial" w:hAnsi="Arial" w:cs="Arial"/>
          <w:sz w:val="24"/>
          <w:szCs w:val="24"/>
          <w:lang w:val="tt-RU"/>
        </w:rPr>
        <w:t>т</w:t>
      </w:r>
      <w:r w:rsidR="00101962" w:rsidRPr="009F1165">
        <w:rPr>
          <w:rFonts w:ascii="Arial" w:hAnsi="Arial" w:cs="Arial"/>
          <w:sz w:val="24"/>
          <w:szCs w:val="24"/>
          <w:lang w:val="tt-RU"/>
        </w:rPr>
        <w:t>анылган</w:t>
      </w:r>
      <w:r w:rsidRPr="009F1165">
        <w:rPr>
          <w:rFonts w:ascii="Arial" w:hAnsi="Arial" w:cs="Arial"/>
          <w:sz w:val="24"/>
          <w:szCs w:val="24"/>
          <w:lang w:val="tt-RU"/>
        </w:rPr>
        <w:t xml:space="preserve"> </w:t>
      </w:r>
      <w:r w:rsidR="00101962" w:rsidRPr="009F1165">
        <w:rPr>
          <w:rFonts w:ascii="Arial" w:hAnsi="Arial" w:cs="Arial"/>
          <w:sz w:val="24"/>
          <w:szCs w:val="24"/>
          <w:lang w:val="tt-RU"/>
        </w:rPr>
        <w:t>туганлык мөнәсәбәтләрен, әхлакый сыйфатларны исәпкә алып, эшкә сәләтсез</w:t>
      </w:r>
      <w:r w:rsidRPr="009F1165">
        <w:rPr>
          <w:rFonts w:ascii="Arial" w:hAnsi="Arial" w:cs="Arial"/>
          <w:sz w:val="24"/>
          <w:szCs w:val="24"/>
          <w:lang w:val="tt-RU"/>
        </w:rPr>
        <w:t xml:space="preserve"> </w:t>
      </w:r>
      <w:r w:rsidR="00101962" w:rsidRPr="009F1165">
        <w:rPr>
          <w:rFonts w:ascii="Arial" w:hAnsi="Arial" w:cs="Arial"/>
          <w:sz w:val="24"/>
          <w:szCs w:val="24"/>
          <w:lang w:val="tt-RU"/>
        </w:rPr>
        <w:t>(кешегә)</w:t>
      </w:r>
      <w:r w:rsidRPr="009F1165">
        <w:rPr>
          <w:rFonts w:ascii="Arial" w:hAnsi="Arial" w:cs="Arial"/>
          <w:sz w:val="24"/>
          <w:szCs w:val="24"/>
          <w:lang w:val="tt-RU"/>
        </w:rPr>
        <w:t xml:space="preserve"> </w:t>
      </w:r>
      <w:r w:rsidR="00101962" w:rsidRPr="009F1165">
        <w:rPr>
          <w:rFonts w:ascii="Arial" w:hAnsi="Arial" w:cs="Arial"/>
          <w:sz w:val="24"/>
          <w:szCs w:val="24"/>
          <w:lang w:val="tt-RU"/>
        </w:rPr>
        <w:t>____________________________________________________, тапшырылган документлар, Россия Федерациясе Граждан кодексына таянып,</w:t>
      </w:r>
      <w:r w:rsidRPr="009F1165">
        <w:rPr>
          <w:rFonts w:ascii="Arial" w:hAnsi="Arial" w:cs="Arial"/>
          <w:sz w:val="24"/>
          <w:szCs w:val="24"/>
          <w:lang w:val="tt-RU"/>
        </w:rPr>
        <w:t xml:space="preserve"> ________________________________________</w:t>
      </w:r>
      <w:r w:rsidR="00DE23B7" w:rsidRPr="009F1165">
        <w:rPr>
          <w:rFonts w:ascii="Arial" w:hAnsi="Arial" w:cs="Arial"/>
          <w:sz w:val="24"/>
          <w:szCs w:val="24"/>
          <w:lang w:val="tt-RU"/>
        </w:rPr>
        <w:t>____</w:t>
      </w:r>
      <w:r w:rsidR="009F1165">
        <w:rPr>
          <w:rFonts w:ascii="Arial" w:hAnsi="Arial" w:cs="Arial"/>
          <w:sz w:val="24"/>
          <w:szCs w:val="24"/>
          <w:lang w:val="tt-RU"/>
        </w:rPr>
        <w:t>_____________________________</w:t>
      </w:r>
    </w:p>
    <w:p w:rsidR="00B15C84" w:rsidRPr="009F1165" w:rsidRDefault="00B15C84" w:rsidP="00DE23B7">
      <w:pPr>
        <w:spacing w:after="0" w:line="240" w:lineRule="auto"/>
        <w:jc w:val="both"/>
        <w:rPr>
          <w:rFonts w:ascii="Arial" w:hAnsi="Arial" w:cs="Arial"/>
          <w:sz w:val="24"/>
          <w:szCs w:val="24"/>
          <w:lang w:val="tt-RU"/>
        </w:rPr>
      </w:pPr>
      <w:r w:rsidRPr="009F1165">
        <w:rPr>
          <w:rFonts w:ascii="Arial" w:hAnsi="Arial" w:cs="Arial"/>
          <w:sz w:val="24"/>
          <w:szCs w:val="24"/>
          <w:lang w:val="tt-RU"/>
        </w:rPr>
        <w:t>(фамилиясе, исеме, атасының исеме, туган көне)</w:t>
      </w:r>
    </w:p>
    <w:p w:rsidR="00C4369E" w:rsidRPr="009F1165" w:rsidRDefault="00DE23B7" w:rsidP="00DE23B7">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гражданның </w:t>
      </w:r>
      <w:r w:rsidR="00B15C84" w:rsidRPr="009F1165">
        <w:rPr>
          <w:rFonts w:ascii="Arial" w:hAnsi="Arial" w:cs="Arial"/>
          <w:sz w:val="24"/>
          <w:szCs w:val="24"/>
          <w:lang w:val="tt-RU"/>
        </w:rPr>
        <w:t xml:space="preserve">(гражданканың) гаризасын карап   </w:t>
      </w:r>
      <w:r w:rsidR="00101962" w:rsidRPr="009F1165">
        <w:rPr>
          <w:rFonts w:ascii="Arial" w:hAnsi="Arial" w:cs="Arial"/>
          <w:sz w:val="24"/>
          <w:szCs w:val="24"/>
          <w:lang w:val="tt-RU"/>
        </w:rPr>
        <w:t>КАРАР БИРӘМ:</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1.  _____________________________________________</w:t>
      </w:r>
      <w:r w:rsidR="00B15C84" w:rsidRPr="009F1165">
        <w:rPr>
          <w:rFonts w:ascii="Arial" w:hAnsi="Arial" w:cs="Arial"/>
          <w:sz w:val="24"/>
          <w:szCs w:val="24"/>
          <w:lang w:val="tt-RU"/>
        </w:rPr>
        <w:t xml:space="preserve"> </w:t>
      </w:r>
      <w:r w:rsidR="00AE39E4" w:rsidRPr="009F1165">
        <w:rPr>
          <w:rFonts w:ascii="Arial" w:hAnsi="Arial" w:cs="Arial"/>
          <w:sz w:val="24"/>
          <w:szCs w:val="24"/>
          <w:lang w:val="tt-RU"/>
        </w:rPr>
        <w:t>о</w:t>
      </w:r>
      <w:r w:rsidR="00B15C84" w:rsidRPr="009F1165">
        <w:rPr>
          <w:rFonts w:ascii="Arial" w:hAnsi="Arial" w:cs="Arial"/>
          <w:sz w:val="24"/>
          <w:szCs w:val="24"/>
          <w:lang w:val="tt-RU"/>
        </w:rPr>
        <w:t>пека һәм попечительлек</w:t>
      </w:r>
      <w:r w:rsidR="00AE39E4" w:rsidRPr="009F1165">
        <w:rPr>
          <w:rFonts w:ascii="Arial" w:hAnsi="Arial" w:cs="Arial"/>
          <w:sz w:val="24"/>
          <w:szCs w:val="24"/>
          <w:lang w:val="tt-RU"/>
        </w:rPr>
        <w:t>,</w:t>
      </w:r>
    </w:p>
    <w:p w:rsidR="00AE39E4" w:rsidRPr="009F1165" w:rsidRDefault="00B15C84"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w:t>
      </w:r>
      <w:r w:rsidR="00AE39E4" w:rsidRPr="009F1165">
        <w:rPr>
          <w:rFonts w:ascii="Arial" w:hAnsi="Arial" w:cs="Arial"/>
          <w:sz w:val="24"/>
          <w:szCs w:val="24"/>
          <w:lang w:val="tt-RU"/>
        </w:rPr>
        <w:t xml:space="preserve">       </w:t>
      </w:r>
      <w:r w:rsidR="00101962" w:rsidRPr="009F1165">
        <w:rPr>
          <w:rFonts w:ascii="Arial" w:hAnsi="Arial" w:cs="Arial"/>
          <w:sz w:val="24"/>
          <w:szCs w:val="24"/>
          <w:lang w:val="tt-RU"/>
        </w:rPr>
        <w:t xml:space="preserve"> (</w:t>
      </w:r>
      <w:r w:rsidR="00AE39E4" w:rsidRPr="009F1165">
        <w:rPr>
          <w:rFonts w:ascii="Arial" w:hAnsi="Arial" w:cs="Arial"/>
          <w:sz w:val="24"/>
          <w:szCs w:val="24"/>
          <w:lang w:val="tt-RU"/>
        </w:rPr>
        <w:t>эшкә сәләтсез затның фамилиясе, исеме, атасының исеме</w:t>
      </w:r>
      <w:r w:rsidR="00101962" w:rsidRPr="009F1165">
        <w:rPr>
          <w:rFonts w:ascii="Arial" w:hAnsi="Arial" w:cs="Arial"/>
          <w:sz w:val="24"/>
          <w:szCs w:val="24"/>
          <w:lang w:val="tt-RU"/>
        </w:rPr>
        <w:t xml:space="preserve">) </w:t>
      </w:r>
    </w:p>
    <w:p w:rsidR="00C4369E" w:rsidRPr="009F1165" w:rsidRDefault="00AE39E4"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опекун һәм попечитель  итеп </w:t>
      </w:r>
      <w:r w:rsidR="00101962" w:rsidRPr="009F1165">
        <w:rPr>
          <w:rFonts w:ascii="Arial" w:hAnsi="Arial" w:cs="Arial"/>
          <w:sz w:val="24"/>
          <w:szCs w:val="24"/>
          <w:lang w:val="tt-RU"/>
        </w:rPr>
        <w:t>________________________________</w:t>
      </w:r>
      <w:r w:rsidR="00B15C84" w:rsidRPr="009F1165">
        <w:rPr>
          <w:rFonts w:ascii="Arial" w:hAnsi="Arial" w:cs="Arial"/>
          <w:sz w:val="24"/>
          <w:szCs w:val="24"/>
          <w:lang w:val="tt-RU"/>
        </w:rPr>
        <w:t>________________</w:t>
      </w:r>
      <w:r w:rsidR="00101962" w:rsidRPr="009F1165">
        <w:rPr>
          <w:rFonts w:ascii="Arial" w:hAnsi="Arial" w:cs="Arial"/>
          <w:sz w:val="24"/>
          <w:szCs w:val="24"/>
          <w:lang w:val="tt-RU"/>
        </w:rPr>
        <w:t xml:space="preserve"> </w:t>
      </w:r>
    </w:p>
    <w:p w:rsidR="00C4369E" w:rsidRPr="009F1165" w:rsidRDefault="00AE39E4" w:rsidP="00B15C84">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w:t>
      </w:r>
      <w:r w:rsidR="00DE23B7" w:rsidRPr="009F1165">
        <w:rPr>
          <w:rFonts w:ascii="Arial" w:hAnsi="Arial" w:cs="Arial"/>
          <w:sz w:val="24"/>
          <w:szCs w:val="24"/>
          <w:lang w:val="tt-RU"/>
        </w:rPr>
        <w:t xml:space="preserve">              </w:t>
      </w:r>
      <w:r w:rsidR="00101962" w:rsidRPr="009F1165">
        <w:rPr>
          <w:rFonts w:ascii="Arial" w:hAnsi="Arial" w:cs="Arial"/>
          <w:sz w:val="24"/>
          <w:szCs w:val="24"/>
          <w:lang w:val="tt-RU"/>
        </w:rPr>
        <w:t>(</w:t>
      </w:r>
      <w:r w:rsidRPr="009F1165">
        <w:rPr>
          <w:rFonts w:ascii="Arial" w:hAnsi="Arial" w:cs="Arial"/>
          <w:sz w:val="24"/>
          <w:szCs w:val="24"/>
          <w:lang w:val="tt-RU"/>
        </w:rPr>
        <w:t>мөрәҗәгать итүченең фамилиясе, исеме, атасының исеме</w:t>
      </w:r>
      <w:r w:rsidR="00101962" w:rsidRPr="009F1165">
        <w:rPr>
          <w:rFonts w:ascii="Arial" w:hAnsi="Arial" w:cs="Arial"/>
          <w:sz w:val="24"/>
          <w:szCs w:val="24"/>
          <w:lang w:val="tt-RU"/>
        </w:rPr>
        <w:t xml:space="preserve">) </w:t>
      </w:r>
      <w:r w:rsidR="00DE23B7" w:rsidRPr="009F1165">
        <w:rPr>
          <w:rFonts w:ascii="Arial" w:hAnsi="Arial" w:cs="Arial"/>
          <w:sz w:val="24"/>
          <w:szCs w:val="24"/>
          <w:lang w:val="tt-RU"/>
        </w:rPr>
        <w:t>билгеләргә.</w:t>
      </w:r>
    </w:p>
    <w:p w:rsidR="00C4369E" w:rsidRPr="009F1165" w:rsidRDefault="00101962" w:rsidP="00C4369E">
      <w:pPr>
        <w:tabs>
          <w:tab w:val="left" w:pos="142"/>
        </w:tabs>
        <w:spacing w:after="0" w:line="240" w:lineRule="auto"/>
        <w:jc w:val="both"/>
        <w:rPr>
          <w:rFonts w:ascii="Arial" w:hAnsi="Arial" w:cs="Arial"/>
          <w:sz w:val="24"/>
          <w:szCs w:val="24"/>
          <w:lang w:val="tt-RU"/>
        </w:rPr>
      </w:pPr>
      <w:r w:rsidRPr="009F1165">
        <w:rPr>
          <w:rFonts w:ascii="Arial" w:hAnsi="Arial" w:cs="Arial"/>
          <w:sz w:val="24"/>
          <w:szCs w:val="24"/>
          <w:lang w:val="tt-RU"/>
        </w:rPr>
        <w:t>2.     Опекунга, попечительгә опекага алынган баланың хокукларын һәм мәнфәгатьләрен яклау, карау, дәвалау, яклау буенча бурычлар башкарырга.</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3. Опекунга, попечительгә ел саен агымдагы елның 1 февраленнән дә соңга калмыйча опека һәм попечительлек бүлегенә </w:t>
      </w:r>
      <w:r w:rsidR="00AE39E4" w:rsidRPr="009F1165">
        <w:rPr>
          <w:rFonts w:ascii="Arial" w:hAnsi="Arial" w:cs="Arial"/>
          <w:sz w:val="24"/>
          <w:szCs w:val="24"/>
          <w:lang w:val="tt-RU"/>
        </w:rPr>
        <w:t xml:space="preserve">опекага алынган баланы карау, дәвалау, аларның хокукларын һәм мәнфәгатьләрен яклау буенча бурычларны тормышка ашыру турында </w:t>
      </w:r>
      <w:r w:rsidRPr="009F1165">
        <w:rPr>
          <w:rFonts w:ascii="Arial" w:hAnsi="Arial" w:cs="Arial"/>
          <w:sz w:val="24"/>
          <w:szCs w:val="24"/>
          <w:lang w:val="tt-RU"/>
        </w:rPr>
        <w:t>алдагы ел өчен хисап тапшырырга.</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4. Әлеге карарның үтәлешен контрольдә тотуны муниципаль берәмлек Башкарма комитеты җитәкчесе урынбасары ________________________________йөкләргә.</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                             </w:t>
      </w:r>
      <w:r w:rsidR="00AE39E4" w:rsidRPr="009F1165">
        <w:rPr>
          <w:rFonts w:ascii="Arial" w:hAnsi="Arial" w:cs="Arial"/>
          <w:sz w:val="24"/>
          <w:szCs w:val="24"/>
          <w:lang w:val="tt-RU"/>
        </w:rPr>
        <w:t xml:space="preserve">     </w:t>
      </w:r>
      <w:r w:rsidRPr="009F1165">
        <w:rPr>
          <w:rFonts w:ascii="Arial" w:hAnsi="Arial" w:cs="Arial"/>
          <w:sz w:val="24"/>
          <w:szCs w:val="24"/>
          <w:lang w:val="tt-RU"/>
        </w:rPr>
        <w:t xml:space="preserve"> (фамилия, инициаллар)</w:t>
      </w:r>
    </w:p>
    <w:p w:rsidR="00C4369E" w:rsidRPr="009F1165" w:rsidRDefault="00101962" w:rsidP="009F1165">
      <w:pPr>
        <w:spacing w:after="0" w:line="240" w:lineRule="auto"/>
        <w:jc w:val="both"/>
        <w:rPr>
          <w:rFonts w:ascii="Arial" w:hAnsi="Arial" w:cs="Arial"/>
          <w:sz w:val="24"/>
          <w:szCs w:val="24"/>
        </w:rPr>
      </w:pPr>
      <w:r w:rsidRPr="009F1165">
        <w:rPr>
          <w:rFonts w:ascii="Arial" w:hAnsi="Arial" w:cs="Arial"/>
          <w:sz w:val="24"/>
          <w:szCs w:val="24"/>
          <w:lang w:val="tt-RU"/>
        </w:rPr>
        <w:t>Җитәкче          _________________________/ ________________________________</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w:t>
      </w:r>
      <w:r w:rsidR="009F1165">
        <w:rPr>
          <w:rFonts w:ascii="Arial" w:hAnsi="Arial" w:cs="Arial"/>
          <w:sz w:val="24"/>
          <w:szCs w:val="24"/>
          <w:lang w:val="tt-RU"/>
        </w:rPr>
        <w:t xml:space="preserve">                           </w:t>
      </w:r>
      <w:r w:rsidRPr="009F1165">
        <w:rPr>
          <w:rFonts w:ascii="Arial" w:hAnsi="Arial" w:cs="Arial"/>
          <w:sz w:val="24"/>
          <w:szCs w:val="24"/>
          <w:lang w:val="tt-RU"/>
        </w:rPr>
        <w:t>  (имза)</w:t>
      </w:r>
      <w:r w:rsidR="00AE39E4" w:rsidRPr="009F1165">
        <w:rPr>
          <w:rFonts w:ascii="Arial" w:hAnsi="Arial" w:cs="Arial"/>
          <w:sz w:val="24"/>
          <w:szCs w:val="24"/>
          <w:lang w:val="tt-RU"/>
        </w:rPr>
        <w:t xml:space="preserve">                                  </w:t>
      </w:r>
      <w:r w:rsidRPr="009F1165">
        <w:rPr>
          <w:rFonts w:ascii="Arial" w:hAnsi="Arial" w:cs="Arial"/>
          <w:sz w:val="24"/>
          <w:szCs w:val="24"/>
          <w:lang w:val="tt-RU"/>
        </w:rPr>
        <w:t xml:space="preserve"> (фамилия, инициаллар)</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lastRenderedPageBreak/>
        <w:t> </w:t>
      </w:r>
    </w:p>
    <w:tbl>
      <w:tblPr>
        <w:tblW w:w="10173" w:type="dxa"/>
        <w:tblLook w:val="04A0" w:firstRow="1" w:lastRow="0" w:firstColumn="1" w:lastColumn="0" w:noHBand="0" w:noVBand="1"/>
      </w:tblPr>
      <w:tblGrid>
        <w:gridCol w:w="4927"/>
        <w:gridCol w:w="5246"/>
      </w:tblGrid>
      <w:tr w:rsidR="007F3297" w:rsidRPr="009F1165" w:rsidTr="00C4369E">
        <w:tc>
          <w:tcPr>
            <w:tcW w:w="4927" w:type="dxa"/>
            <w:tcBorders>
              <w:top w:val="nil"/>
              <w:left w:val="nil"/>
              <w:bottom w:val="nil"/>
              <w:right w:val="nil"/>
            </w:tcBorders>
          </w:tcPr>
          <w:p w:rsidR="00C4369E" w:rsidRPr="009F1165" w:rsidRDefault="00C4369E" w:rsidP="009F1165">
            <w:pPr>
              <w:spacing w:after="0"/>
              <w:jc w:val="both"/>
              <w:rPr>
                <w:rFonts w:ascii="Arial" w:hAnsi="Arial" w:cs="Arial"/>
                <w:sz w:val="24"/>
                <w:szCs w:val="24"/>
              </w:rPr>
            </w:pPr>
          </w:p>
        </w:tc>
        <w:tc>
          <w:tcPr>
            <w:tcW w:w="5246" w:type="dxa"/>
            <w:tcBorders>
              <w:top w:val="nil"/>
              <w:left w:val="nil"/>
              <w:bottom w:val="nil"/>
              <w:right w:val="nil"/>
            </w:tcBorders>
          </w:tcPr>
          <w:p w:rsidR="00DE23B7" w:rsidRPr="009F1165" w:rsidRDefault="00DE23B7" w:rsidP="009F1165">
            <w:pPr>
              <w:spacing w:after="0"/>
              <w:jc w:val="both"/>
              <w:rPr>
                <w:rFonts w:ascii="Arial" w:hAnsi="Arial" w:cs="Arial"/>
                <w:bCs/>
                <w:sz w:val="24"/>
                <w:szCs w:val="24"/>
                <w:lang w:val="tt-RU"/>
              </w:rPr>
            </w:pPr>
          </w:p>
          <w:p w:rsidR="00AE39E4" w:rsidRPr="009F1165" w:rsidRDefault="00AE39E4" w:rsidP="009F1165">
            <w:pPr>
              <w:spacing w:after="0"/>
              <w:ind w:right="-108" w:firstLine="26"/>
              <w:rPr>
                <w:rFonts w:ascii="Arial" w:hAnsi="Arial" w:cs="Arial"/>
                <w:bCs/>
                <w:sz w:val="24"/>
                <w:szCs w:val="24"/>
                <w:lang w:val="tt-RU"/>
              </w:rPr>
            </w:pPr>
            <w:r w:rsidRPr="009F1165">
              <w:rPr>
                <w:rFonts w:ascii="Arial" w:hAnsi="Arial" w:cs="Arial"/>
                <w:sz w:val="24"/>
                <w:szCs w:val="24"/>
                <w:lang w:val="tt-RU"/>
              </w:rPr>
              <w:t>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регламентына</w:t>
            </w:r>
            <w:r w:rsidRPr="009F1165">
              <w:rPr>
                <w:rFonts w:ascii="Arial" w:hAnsi="Arial" w:cs="Arial"/>
                <w:bCs/>
                <w:sz w:val="24"/>
                <w:szCs w:val="24"/>
                <w:lang w:val="tt-RU"/>
              </w:rPr>
              <w:t xml:space="preserve">                                                                          </w:t>
            </w:r>
          </w:p>
          <w:p w:rsidR="00C4369E" w:rsidRPr="009F1165" w:rsidRDefault="00AE39E4" w:rsidP="009F1165">
            <w:pPr>
              <w:spacing w:after="0"/>
              <w:jc w:val="both"/>
              <w:rPr>
                <w:rFonts w:ascii="Arial" w:hAnsi="Arial" w:cs="Arial"/>
                <w:sz w:val="24"/>
                <w:szCs w:val="24"/>
              </w:rPr>
            </w:pPr>
            <w:r w:rsidRPr="009F1165">
              <w:rPr>
                <w:rFonts w:ascii="Arial" w:hAnsi="Arial" w:cs="Arial"/>
                <w:b/>
                <w:bCs/>
                <w:sz w:val="24"/>
                <w:szCs w:val="24"/>
                <w:lang w:val="tt-RU"/>
              </w:rPr>
              <w:t xml:space="preserve">                                      </w:t>
            </w:r>
            <w:r w:rsidRPr="009F1165">
              <w:rPr>
                <w:rFonts w:ascii="Arial" w:hAnsi="Arial" w:cs="Arial"/>
                <w:bCs/>
                <w:sz w:val="24"/>
                <w:szCs w:val="24"/>
                <w:lang w:val="tt-RU"/>
              </w:rPr>
              <w:t>2 кушымта</w:t>
            </w:r>
          </w:p>
        </w:tc>
      </w:tr>
    </w:tbl>
    <w:p w:rsidR="00C4369E" w:rsidRPr="009F1165" w:rsidRDefault="00C4369E" w:rsidP="009F1165">
      <w:pPr>
        <w:spacing w:after="0" w:line="240" w:lineRule="auto"/>
        <w:ind w:firstLine="709"/>
        <w:jc w:val="both"/>
        <w:rPr>
          <w:rFonts w:ascii="Arial" w:hAnsi="Arial" w:cs="Arial"/>
          <w:sz w:val="24"/>
          <w:szCs w:val="24"/>
        </w:rPr>
      </w:pPr>
    </w:p>
    <w:p w:rsidR="00AE39E4" w:rsidRPr="009F1165" w:rsidRDefault="00101962" w:rsidP="009F1165">
      <w:pPr>
        <w:spacing w:after="0" w:line="240" w:lineRule="auto"/>
        <w:ind w:left="5103"/>
        <w:rPr>
          <w:rFonts w:ascii="Arial" w:hAnsi="Arial" w:cs="Arial"/>
          <w:sz w:val="24"/>
          <w:szCs w:val="24"/>
          <w:lang w:val="tt-RU"/>
        </w:rPr>
      </w:pPr>
      <w:r w:rsidRPr="009F1165">
        <w:rPr>
          <w:rFonts w:ascii="Arial" w:hAnsi="Arial" w:cs="Arial"/>
          <w:sz w:val="24"/>
          <w:szCs w:val="24"/>
          <w:lang w:val="tt-RU"/>
        </w:rPr>
        <w:t>Татарстан Республикасы</w:t>
      </w:r>
    </w:p>
    <w:p w:rsidR="00C4369E" w:rsidRPr="009F1165" w:rsidRDefault="00101962" w:rsidP="009F1165">
      <w:pPr>
        <w:spacing w:after="0" w:line="240" w:lineRule="auto"/>
        <w:ind w:left="5103"/>
        <w:rPr>
          <w:rFonts w:ascii="Arial" w:hAnsi="Arial" w:cs="Arial"/>
          <w:sz w:val="24"/>
          <w:szCs w:val="24"/>
        </w:rPr>
      </w:pPr>
      <w:r w:rsidRPr="009F1165">
        <w:rPr>
          <w:rFonts w:ascii="Arial" w:hAnsi="Arial" w:cs="Arial"/>
          <w:sz w:val="24"/>
          <w:szCs w:val="24"/>
          <w:lang w:val="tt-RU"/>
        </w:rPr>
        <w:t>Югары Ослан муниципаль районы</w:t>
      </w:r>
    </w:p>
    <w:p w:rsidR="00AE39E4" w:rsidRPr="009F1165" w:rsidRDefault="00AE39E4" w:rsidP="009F1165">
      <w:pPr>
        <w:spacing w:after="0" w:line="240" w:lineRule="auto"/>
        <w:rPr>
          <w:rFonts w:ascii="Arial" w:hAnsi="Arial" w:cs="Arial"/>
          <w:sz w:val="24"/>
          <w:szCs w:val="24"/>
        </w:rPr>
      </w:pPr>
      <w:r w:rsidRPr="009F1165">
        <w:rPr>
          <w:rFonts w:ascii="Arial" w:hAnsi="Arial" w:cs="Arial"/>
          <w:sz w:val="24"/>
          <w:szCs w:val="24"/>
          <w:lang w:val="tt-RU"/>
        </w:rPr>
        <w:t xml:space="preserve">                                                                            Башкарма комитет җитәкчесенә </w:t>
      </w:r>
    </w:p>
    <w:p w:rsidR="00C4369E" w:rsidRPr="009F1165" w:rsidRDefault="00101962" w:rsidP="009F1165">
      <w:pPr>
        <w:spacing w:after="0" w:line="240" w:lineRule="auto"/>
        <w:ind w:left="5103"/>
        <w:rPr>
          <w:rFonts w:ascii="Arial" w:hAnsi="Arial" w:cs="Arial"/>
          <w:sz w:val="24"/>
          <w:szCs w:val="24"/>
        </w:rPr>
      </w:pPr>
      <w:r w:rsidRPr="009F1165">
        <w:rPr>
          <w:rFonts w:ascii="Arial" w:hAnsi="Arial" w:cs="Arial"/>
          <w:sz w:val="24"/>
          <w:szCs w:val="24"/>
          <w:lang w:val="tt-RU"/>
        </w:rPr>
        <w:t>____</w:t>
      </w:r>
      <w:r w:rsidR="009F1165">
        <w:rPr>
          <w:rFonts w:ascii="Arial" w:hAnsi="Arial" w:cs="Arial"/>
          <w:sz w:val="24"/>
          <w:szCs w:val="24"/>
          <w:lang w:val="tt-RU"/>
        </w:rPr>
        <w:t>______________________________</w:t>
      </w:r>
    </w:p>
    <w:p w:rsidR="00C4369E" w:rsidRPr="009F1165" w:rsidRDefault="00AE39E4" w:rsidP="009F1165">
      <w:pPr>
        <w:spacing w:after="0" w:line="240" w:lineRule="auto"/>
        <w:ind w:left="5103"/>
        <w:rPr>
          <w:rFonts w:ascii="Arial" w:hAnsi="Arial" w:cs="Arial"/>
          <w:sz w:val="24"/>
          <w:szCs w:val="24"/>
        </w:rPr>
      </w:pPr>
      <w:r w:rsidRPr="009F1165">
        <w:rPr>
          <w:rFonts w:ascii="Arial" w:hAnsi="Arial" w:cs="Arial"/>
          <w:sz w:val="24"/>
          <w:szCs w:val="24"/>
          <w:lang w:val="tt-RU"/>
        </w:rPr>
        <w:t xml:space="preserve">  </w:t>
      </w:r>
      <w:r w:rsidR="00101962" w:rsidRPr="009F1165">
        <w:rPr>
          <w:rFonts w:ascii="Arial" w:hAnsi="Arial" w:cs="Arial"/>
          <w:sz w:val="24"/>
          <w:szCs w:val="24"/>
          <w:lang w:val="tt-RU"/>
        </w:rPr>
        <w:t xml:space="preserve"> (җитәкченең фамилиясе, инициаллары)</w:t>
      </w:r>
    </w:p>
    <w:p w:rsidR="00C4369E" w:rsidRPr="009F1165" w:rsidRDefault="00101962" w:rsidP="009F1165">
      <w:pPr>
        <w:spacing w:after="0" w:line="240" w:lineRule="auto"/>
        <w:ind w:left="5103"/>
        <w:rPr>
          <w:rFonts w:ascii="Arial" w:hAnsi="Arial" w:cs="Arial"/>
          <w:sz w:val="24"/>
          <w:szCs w:val="24"/>
        </w:rPr>
      </w:pPr>
      <w:r w:rsidRPr="009F1165">
        <w:rPr>
          <w:rFonts w:ascii="Arial" w:hAnsi="Arial" w:cs="Arial"/>
          <w:sz w:val="24"/>
          <w:szCs w:val="24"/>
          <w:lang w:val="tt-RU"/>
        </w:rPr>
        <w:t>______</w:t>
      </w:r>
      <w:r w:rsidR="009F1165">
        <w:rPr>
          <w:rFonts w:ascii="Arial" w:hAnsi="Arial" w:cs="Arial"/>
          <w:sz w:val="24"/>
          <w:szCs w:val="24"/>
          <w:lang w:val="tt-RU"/>
        </w:rPr>
        <w:t>___________________________________</w:t>
      </w:r>
      <w:r w:rsidRPr="009F1165">
        <w:rPr>
          <w:rFonts w:ascii="Arial" w:hAnsi="Arial" w:cs="Arial"/>
          <w:sz w:val="24"/>
          <w:szCs w:val="24"/>
          <w:lang w:val="tt-RU"/>
        </w:rPr>
        <w:t>_</w:t>
      </w:r>
      <w:r w:rsidR="009F1165">
        <w:rPr>
          <w:rFonts w:ascii="Arial" w:hAnsi="Arial" w:cs="Arial"/>
          <w:sz w:val="24"/>
          <w:szCs w:val="24"/>
          <w:lang w:val="tt-RU"/>
        </w:rPr>
        <w:t>__________________________</w:t>
      </w:r>
    </w:p>
    <w:p w:rsidR="00C4369E" w:rsidRPr="009F1165" w:rsidRDefault="00101962" w:rsidP="009F1165">
      <w:pPr>
        <w:spacing w:after="0" w:line="240" w:lineRule="auto"/>
        <w:ind w:left="5103"/>
        <w:rPr>
          <w:rFonts w:ascii="Arial" w:hAnsi="Arial" w:cs="Arial"/>
          <w:sz w:val="24"/>
          <w:szCs w:val="24"/>
        </w:rPr>
      </w:pPr>
      <w:r w:rsidRPr="009F1165">
        <w:rPr>
          <w:rFonts w:ascii="Arial" w:hAnsi="Arial" w:cs="Arial"/>
          <w:sz w:val="24"/>
          <w:szCs w:val="24"/>
          <w:lang w:val="tt-RU"/>
        </w:rPr>
        <w:t>(фамилиясе, исеме, атасының исеме (булган очракта), гражданлыгы, шәхесне раслаучы документ (серия, номер, кем</w:t>
      </w:r>
      <w:r w:rsidR="00AE39E4" w:rsidRPr="009F1165">
        <w:rPr>
          <w:rFonts w:ascii="Arial" w:hAnsi="Arial" w:cs="Arial"/>
          <w:sz w:val="24"/>
          <w:szCs w:val="24"/>
          <w:lang w:val="tt-RU"/>
        </w:rPr>
        <w:t xml:space="preserve"> тарафыннан </w:t>
      </w:r>
      <w:r w:rsidRPr="009F1165">
        <w:rPr>
          <w:rFonts w:ascii="Arial" w:hAnsi="Arial" w:cs="Arial"/>
          <w:sz w:val="24"/>
          <w:szCs w:val="24"/>
          <w:lang w:val="tt-RU"/>
        </w:rPr>
        <w:t>һәм кайчан бирелгән), гражданның фактик яшәү урыны адресы, балигъ булмаган эшкә сәләтсез яисә тулысынча эшкә сәләтсез гражданның опекун яисә попечителе булу теләген белдергән гражданинның фактта яшәү урыны адресы)</w:t>
      </w:r>
    </w:p>
    <w:p w:rsidR="00C4369E" w:rsidRPr="009F1165" w:rsidRDefault="00101962" w:rsidP="009F1165">
      <w:pPr>
        <w:spacing w:after="0" w:line="240" w:lineRule="auto"/>
        <w:ind w:firstLine="709"/>
        <w:jc w:val="both"/>
        <w:rPr>
          <w:rFonts w:ascii="Arial" w:hAnsi="Arial" w:cs="Arial"/>
          <w:sz w:val="24"/>
          <w:szCs w:val="24"/>
        </w:rPr>
      </w:pPr>
      <w:r w:rsidRPr="009F1165">
        <w:rPr>
          <w:rFonts w:ascii="Arial" w:hAnsi="Arial" w:cs="Arial"/>
          <w:sz w:val="24"/>
          <w:szCs w:val="24"/>
        </w:rPr>
        <w:t> </w:t>
      </w:r>
    </w:p>
    <w:p w:rsidR="00AE39E4" w:rsidRPr="009F1165" w:rsidRDefault="00AE39E4" w:rsidP="009F1165">
      <w:pPr>
        <w:spacing w:after="0" w:line="240" w:lineRule="auto"/>
        <w:jc w:val="center"/>
        <w:rPr>
          <w:rFonts w:ascii="Arial" w:hAnsi="Arial" w:cs="Arial"/>
          <w:bCs/>
          <w:sz w:val="24"/>
          <w:szCs w:val="24"/>
          <w:lang w:val="tt-RU"/>
        </w:rPr>
      </w:pPr>
      <w:r w:rsidRPr="009F1165">
        <w:rPr>
          <w:rFonts w:ascii="Arial" w:hAnsi="Arial" w:cs="Arial"/>
          <w:sz w:val="24"/>
          <w:szCs w:val="24"/>
          <w:lang w:val="tt-RU"/>
        </w:rPr>
        <w:t>Б</w:t>
      </w:r>
      <w:r w:rsidR="00101962" w:rsidRPr="009F1165">
        <w:rPr>
          <w:rFonts w:ascii="Arial" w:hAnsi="Arial" w:cs="Arial"/>
          <w:sz w:val="24"/>
          <w:szCs w:val="24"/>
          <w:lang w:val="tt-RU"/>
        </w:rPr>
        <w:t xml:space="preserve">алигъ яшьтәге </w:t>
      </w:r>
      <w:r w:rsidRPr="009F1165">
        <w:rPr>
          <w:rFonts w:ascii="Arial" w:hAnsi="Arial" w:cs="Arial"/>
          <w:sz w:val="24"/>
          <w:szCs w:val="24"/>
          <w:lang w:val="tt-RU"/>
        </w:rPr>
        <w:t>эшкә сәләтсез яки эшкә чикләнгән сәләтсез</w:t>
      </w:r>
      <w:r w:rsidR="00101962" w:rsidRPr="009F1165">
        <w:rPr>
          <w:rFonts w:ascii="Arial" w:hAnsi="Arial" w:cs="Arial"/>
          <w:sz w:val="24"/>
          <w:szCs w:val="24"/>
          <w:lang w:val="tt-RU"/>
        </w:rPr>
        <w:t xml:space="preserve"> гражданның опекуны яисә попечителе булырга теләк белдергән гражданнан</w:t>
      </w:r>
    </w:p>
    <w:p w:rsidR="00AE39E4" w:rsidRPr="009F1165" w:rsidRDefault="00AE39E4" w:rsidP="009F1165">
      <w:pPr>
        <w:spacing w:after="0" w:line="240" w:lineRule="auto"/>
        <w:ind w:firstLine="709"/>
        <w:jc w:val="center"/>
        <w:rPr>
          <w:rFonts w:ascii="Arial" w:hAnsi="Arial" w:cs="Arial"/>
          <w:bCs/>
          <w:sz w:val="24"/>
          <w:szCs w:val="24"/>
        </w:rPr>
      </w:pPr>
      <w:r w:rsidRPr="009F1165">
        <w:rPr>
          <w:rFonts w:ascii="Arial" w:hAnsi="Arial" w:cs="Arial"/>
          <w:bCs/>
          <w:sz w:val="24"/>
          <w:szCs w:val="24"/>
          <w:lang w:val="tt-RU"/>
        </w:rPr>
        <w:t>ГАРИЗА</w:t>
      </w:r>
    </w:p>
    <w:p w:rsidR="00C4369E" w:rsidRPr="009F1165" w:rsidRDefault="00101962" w:rsidP="009F1165">
      <w:pPr>
        <w:spacing w:after="0" w:line="240" w:lineRule="auto"/>
        <w:jc w:val="both"/>
        <w:rPr>
          <w:rFonts w:ascii="Arial" w:hAnsi="Arial" w:cs="Arial"/>
          <w:sz w:val="24"/>
          <w:szCs w:val="24"/>
        </w:rPr>
      </w:pPr>
      <w:r w:rsidRPr="009F1165">
        <w:rPr>
          <w:rFonts w:ascii="Arial" w:hAnsi="Arial" w:cs="Arial"/>
          <w:sz w:val="24"/>
          <w:szCs w:val="24"/>
        </w:rPr>
        <w:t> </w:t>
      </w:r>
    </w:p>
    <w:p w:rsidR="00C4369E" w:rsidRPr="009F1165" w:rsidRDefault="00AE39E4" w:rsidP="00AE39E4">
      <w:pPr>
        <w:spacing w:after="0" w:line="240" w:lineRule="auto"/>
        <w:jc w:val="both"/>
        <w:rPr>
          <w:rFonts w:ascii="Arial" w:hAnsi="Arial" w:cs="Arial"/>
          <w:sz w:val="24"/>
          <w:szCs w:val="24"/>
        </w:rPr>
      </w:pPr>
      <w:r w:rsidRPr="009F1165">
        <w:rPr>
          <w:rFonts w:ascii="Arial" w:hAnsi="Arial" w:cs="Arial"/>
          <w:sz w:val="24"/>
          <w:szCs w:val="24"/>
          <w:lang w:val="tt-RU"/>
        </w:rPr>
        <w:t>Мин,</w:t>
      </w:r>
      <w:r w:rsidR="00101962" w:rsidRPr="009F1165">
        <w:rPr>
          <w:rFonts w:ascii="Arial" w:hAnsi="Arial" w:cs="Arial"/>
          <w:sz w:val="24"/>
          <w:szCs w:val="24"/>
          <w:lang w:val="tt-RU"/>
        </w:rPr>
        <w:t>_______________________________________________</w:t>
      </w:r>
      <w:r w:rsidR="009F1165">
        <w:rPr>
          <w:rFonts w:ascii="Arial" w:hAnsi="Arial" w:cs="Arial"/>
          <w:sz w:val="24"/>
          <w:szCs w:val="24"/>
          <w:lang w:val="tt-RU"/>
        </w:rPr>
        <w:t>_____________________</w:t>
      </w:r>
      <w:r w:rsidR="00101962" w:rsidRPr="009F1165">
        <w:rPr>
          <w:rFonts w:ascii="Arial" w:hAnsi="Arial" w:cs="Arial"/>
          <w:sz w:val="24"/>
          <w:szCs w:val="24"/>
          <w:lang w:val="tt-RU"/>
        </w:rPr>
        <w:t>,</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                                                       </w:t>
      </w:r>
      <w:r w:rsidR="00AE39E4" w:rsidRPr="009F1165">
        <w:rPr>
          <w:rFonts w:ascii="Arial" w:hAnsi="Arial" w:cs="Arial"/>
          <w:sz w:val="24"/>
          <w:szCs w:val="24"/>
          <w:lang w:val="tt-RU"/>
        </w:rPr>
        <w:t xml:space="preserve"> </w:t>
      </w:r>
      <w:r w:rsidRPr="009F1165">
        <w:rPr>
          <w:rFonts w:ascii="Arial" w:hAnsi="Arial" w:cs="Arial"/>
          <w:sz w:val="24"/>
          <w:szCs w:val="24"/>
          <w:lang w:val="tt-RU"/>
        </w:rPr>
        <w:t xml:space="preserve"> (фамилиясе, исеме, атасының исеме)</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noProof/>
          <w:sz w:val="24"/>
          <w:szCs w:val="24"/>
          <w:lang w:eastAsia="ru-RU"/>
        </w:rPr>
        <mc:AlternateContent>
          <mc:Choice Requires="wps">
            <w:drawing>
              <wp:anchor distT="0" distB="0" distL="114300" distR="114300" simplePos="0" relativeHeight="251658240" behindDoc="0" locked="0" layoutInCell="1" allowOverlap="1" wp14:anchorId="5108677A" wp14:editId="4A76A5A9">
                <wp:simplePos x="0" y="0"/>
                <wp:positionH relativeFrom="column">
                  <wp:posOffset>54610</wp:posOffset>
                </wp:positionH>
                <wp:positionV relativeFrom="paragraph">
                  <wp:posOffset>110490</wp:posOffset>
                </wp:positionV>
                <wp:extent cx="300990" cy="267970"/>
                <wp:effectExtent l="0" t="0" r="22860" b="17780"/>
                <wp:wrapNone/>
                <wp:docPr id="2" name="Прямоугольник 2"/>
                <wp:cNvGraphicFramePr/>
                <a:graphic xmlns:a="http://schemas.openxmlformats.org/drawingml/2006/main">
                  <a:graphicData uri="http://schemas.microsoft.com/office/word/2010/wordprocessingShape">
                    <wps:wsp>
                      <wps:cNvSpPr/>
                      <wps:spPr>
                        <a:xfrm>
                          <a:off x="0" y="0"/>
                          <a:ext cx="300990" cy="2679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2" o:spid="_x0000_s1025" style="width:23.7pt;height:21.1pt;margin-top:8.7pt;margin-left:4.3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2pt"/>
            </w:pict>
          </mc:Fallback>
        </mc:AlternateConten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опекага (попечительлеккә) тапшыруыгызны сорыйм)* ________________________________________</w:t>
      </w:r>
      <w:r w:rsidR="00AE39E4" w:rsidRPr="009F1165">
        <w:rPr>
          <w:rFonts w:ascii="Arial" w:hAnsi="Arial" w:cs="Arial"/>
          <w:sz w:val="24"/>
          <w:szCs w:val="24"/>
          <w:lang w:val="tt-RU"/>
        </w:rPr>
        <w:t>_____________</w:t>
      </w:r>
      <w:r w:rsidR="009F1165">
        <w:rPr>
          <w:rFonts w:ascii="Arial" w:hAnsi="Arial" w:cs="Arial"/>
          <w:sz w:val="24"/>
          <w:szCs w:val="24"/>
          <w:lang w:val="tt-RU"/>
        </w:rPr>
        <w:t>____________________</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_______________________________________________________</w:t>
      </w:r>
      <w:r w:rsidR="009F1165">
        <w:rPr>
          <w:rFonts w:ascii="Arial" w:hAnsi="Arial" w:cs="Arial"/>
          <w:sz w:val="24"/>
          <w:szCs w:val="24"/>
          <w:lang w:val="tt-RU"/>
        </w:rPr>
        <w:t>__________________</w:t>
      </w:r>
    </w:p>
    <w:p w:rsidR="00C4369E" w:rsidRPr="009F1165" w:rsidRDefault="00325C1F"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(балигъ б</w:t>
      </w:r>
      <w:r w:rsidR="00101962" w:rsidRPr="009F1165">
        <w:rPr>
          <w:rFonts w:ascii="Arial" w:hAnsi="Arial" w:cs="Arial"/>
          <w:sz w:val="24"/>
          <w:szCs w:val="24"/>
          <w:lang w:val="tt-RU"/>
        </w:rPr>
        <w:t>лмаганнарның эшкә сәләтсез яисә тулысынча эшкә сәләтсез гражданның фамилиясе, исеме, атасы, аның туган елы, саны, ай, елы)</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44BE2547" wp14:editId="4DA8E950">
                <wp:simplePos x="0" y="0"/>
                <wp:positionH relativeFrom="column">
                  <wp:posOffset>55880</wp:posOffset>
                </wp:positionH>
                <wp:positionV relativeFrom="paragraph">
                  <wp:posOffset>128905</wp:posOffset>
                </wp:positionV>
                <wp:extent cx="300990" cy="267970"/>
                <wp:effectExtent l="0" t="0" r="22860" b="17780"/>
                <wp:wrapNone/>
                <wp:docPr id="3" name="Прямоугольник 3"/>
                <wp:cNvGraphicFramePr/>
                <a:graphic xmlns:a="http://schemas.openxmlformats.org/drawingml/2006/main">
                  <a:graphicData uri="http://schemas.microsoft.com/office/word/2010/wordprocessingShape">
                    <wps:wsp>
                      <wps:cNvSpPr/>
                      <wps:spPr>
                        <a:xfrm>
                          <a:off x="0" y="0"/>
                          <a:ext cx="300990" cy="2679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Прямоугольник 3" o:spid="_x0000_s1026" style="width:23.7pt;height:21.1pt;margin-top:10.15pt;margin-left:4.4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2pt"/>
            </w:pict>
          </mc:Fallback>
        </mc:AlternateConten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опекага (попечительлеккә) түләүле нигездә тапшыруыгы</w:t>
      </w:r>
      <w:r w:rsidR="00325C1F" w:rsidRPr="009F1165">
        <w:rPr>
          <w:rFonts w:ascii="Arial" w:hAnsi="Arial" w:cs="Arial"/>
          <w:sz w:val="24"/>
          <w:szCs w:val="24"/>
          <w:lang w:val="tt-RU"/>
        </w:rPr>
        <w:t xml:space="preserve">зны сорыйм </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________________________________________________________</w:t>
      </w:r>
      <w:r w:rsidR="009F1165">
        <w:rPr>
          <w:rFonts w:ascii="Arial" w:hAnsi="Arial" w:cs="Arial"/>
          <w:sz w:val="24"/>
          <w:szCs w:val="24"/>
          <w:lang w:val="tt-RU"/>
        </w:rPr>
        <w:t>_________________</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(балигъ булмаганнарның эшкә сәләтсез яисә тулысынча эшкә сәләтсез гражданның фамилиясе, исеме, атасы, аның туган елы, саны, ай, елы)</w:t>
      </w:r>
    </w:p>
    <w:p w:rsidR="00C4369E" w:rsidRPr="009F1165" w:rsidRDefault="00C4369E" w:rsidP="00C4369E">
      <w:pPr>
        <w:spacing w:after="0" w:line="240" w:lineRule="auto"/>
        <w:jc w:val="both"/>
        <w:rPr>
          <w:rFonts w:ascii="Arial" w:hAnsi="Arial" w:cs="Arial"/>
          <w:sz w:val="24"/>
          <w:szCs w:val="24"/>
          <w:lang w:val="tt-RU"/>
        </w:rPr>
      </w:pP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lastRenderedPageBreak/>
        <w:t xml:space="preserve">          Матди мөмкинлекләр, торак шартлары, сәламәтлек һәм эш характеры миңа эшкә сәләтсез яки тулысынча эшкә сәләтсез гражданны опекага (попечительлеккә) алырга мөмкинлек бирә*.</w:t>
      </w:r>
    </w:p>
    <w:p w:rsidR="00AE39E4"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Өстәмә рәвештә үзем турында түбәндәгеләрне хәбәр итә алам: </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________________________________________________________________________________________________________________________________________________</w:t>
      </w:r>
      <w:r w:rsidR="009F1165">
        <w:rPr>
          <w:rFonts w:ascii="Arial" w:hAnsi="Arial" w:cs="Arial"/>
          <w:sz w:val="24"/>
          <w:szCs w:val="24"/>
          <w:lang w:val="tt-RU"/>
        </w:rPr>
        <w:t>__</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(гражданда балигъ булмаган эшкә сәләтсез яисә тулысынча эшкә сәләтсез граждан өстеннән опека (попечительлек) башкаруда кирәкле белемнәр һәм күнекмәләр, шул исәптән һөнәри эшчәнлек турында документлар булу, опекунга яки попечительгә кандидатлар әзерләү программаларын узу турында мәгълүмат һ.б.  күрсәтелә.)</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Мин,______________________________________________________</w:t>
      </w:r>
      <w:r w:rsidR="00AE39E4" w:rsidRPr="009F1165">
        <w:rPr>
          <w:rFonts w:ascii="Arial" w:hAnsi="Arial" w:cs="Arial"/>
          <w:sz w:val="24"/>
          <w:szCs w:val="24"/>
          <w:lang w:val="tt-RU"/>
        </w:rPr>
        <w:t>______________</w:t>
      </w:r>
      <w:r w:rsidR="009F1165">
        <w:rPr>
          <w:rFonts w:ascii="Arial" w:hAnsi="Arial" w:cs="Arial"/>
          <w:sz w:val="24"/>
          <w:szCs w:val="24"/>
          <w:lang w:val="tt-RU"/>
        </w:rPr>
        <w:t>_</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(фамилиясе, исеме, атасының исеме (булган очракта)</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әлеге гаризамдагы һәм мин биргән документларда булган шәхси мәгълүматларны эшкәртүгә һәм куллануга ризалык бирәм.</w:t>
      </w:r>
    </w:p>
    <w:p w:rsidR="00C4369E" w:rsidRPr="009F1165"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«____»_________20___ел _________________</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xml:space="preserve">                                               (имза)                         </w:t>
      </w:r>
    </w:p>
    <w:p w:rsidR="009F1165" w:rsidRPr="009F1165" w:rsidRDefault="00101962" w:rsidP="009F1165">
      <w:pPr>
        <w:spacing w:after="0" w:line="240" w:lineRule="auto"/>
        <w:jc w:val="both"/>
        <w:rPr>
          <w:rFonts w:ascii="Arial" w:hAnsi="Arial" w:cs="Arial"/>
          <w:sz w:val="24"/>
          <w:szCs w:val="24"/>
          <w:lang w:val="tt-RU"/>
        </w:rPr>
      </w:pPr>
      <w:r w:rsidRPr="009F1165">
        <w:rPr>
          <w:rFonts w:ascii="Arial" w:hAnsi="Arial" w:cs="Arial"/>
          <w:sz w:val="24"/>
          <w:szCs w:val="24"/>
          <w:lang w:val="tt-RU"/>
        </w:rPr>
        <w:t>__________________</w:t>
      </w:r>
      <w:r w:rsidR="009F1165" w:rsidRPr="009F1165">
        <w:rPr>
          <w:rFonts w:ascii="Arial" w:hAnsi="Arial" w:cs="Arial"/>
          <w:sz w:val="24"/>
          <w:szCs w:val="24"/>
          <w:lang w:val="tt-RU"/>
        </w:rPr>
        <w:t>__________</w:t>
      </w:r>
    </w:p>
    <w:p w:rsidR="00C4369E" w:rsidRPr="009F1165" w:rsidRDefault="00101962" w:rsidP="009F1165">
      <w:pPr>
        <w:spacing w:after="0" w:line="240" w:lineRule="auto"/>
        <w:jc w:val="both"/>
        <w:rPr>
          <w:rFonts w:ascii="Arial" w:hAnsi="Arial" w:cs="Arial"/>
          <w:sz w:val="24"/>
          <w:szCs w:val="24"/>
        </w:rPr>
      </w:pPr>
      <w:r w:rsidRPr="009F1165">
        <w:rPr>
          <w:rFonts w:ascii="Arial" w:hAnsi="Arial" w:cs="Arial"/>
          <w:sz w:val="24"/>
          <w:szCs w:val="24"/>
          <w:lang w:val="tt-RU"/>
        </w:rPr>
        <w:t xml:space="preserve"> * Кирәкле булмаганын сызырга.</w:t>
      </w:r>
    </w:p>
    <w:tbl>
      <w:tblPr>
        <w:tblW w:w="0" w:type="auto"/>
        <w:tblLook w:val="04A0" w:firstRow="1" w:lastRow="0" w:firstColumn="1" w:lastColumn="0" w:noHBand="0" w:noVBand="1"/>
      </w:tblPr>
      <w:tblGrid>
        <w:gridCol w:w="5393"/>
        <w:gridCol w:w="4461"/>
      </w:tblGrid>
      <w:tr w:rsidR="007F3297" w:rsidRPr="009F1165" w:rsidTr="00C4369E">
        <w:tc>
          <w:tcPr>
            <w:tcW w:w="5393" w:type="dxa"/>
            <w:tcBorders>
              <w:top w:val="nil"/>
              <w:left w:val="nil"/>
              <w:bottom w:val="nil"/>
              <w:right w:val="nil"/>
            </w:tcBorders>
          </w:tcPr>
          <w:p w:rsidR="00C4369E" w:rsidRPr="009F1165" w:rsidRDefault="00C4369E" w:rsidP="00C4369E">
            <w:pPr>
              <w:rPr>
                <w:rFonts w:ascii="Arial" w:hAnsi="Arial" w:cs="Arial"/>
                <w:b/>
                <w:bCs/>
                <w:sz w:val="24"/>
                <w:szCs w:val="24"/>
                <w:lang w:val="tt-RU"/>
              </w:rPr>
            </w:pPr>
          </w:p>
          <w:p w:rsidR="009F1165" w:rsidRPr="009F1165" w:rsidRDefault="009F1165" w:rsidP="00C4369E">
            <w:pPr>
              <w:rPr>
                <w:rFonts w:ascii="Arial" w:hAnsi="Arial" w:cs="Arial"/>
                <w:b/>
                <w:bCs/>
                <w:sz w:val="24"/>
                <w:szCs w:val="24"/>
                <w:lang w:val="tt-RU"/>
              </w:rPr>
            </w:pPr>
          </w:p>
          <w:p w:rsidR="009F1165" w:rsidRPr="009F1165" w:rsidRDefault="009F1165" w:rsidP="00C4369E">
            <w:pPr>
              <w:rPr>
                <w:rFonts w:ascii="Arial" w:hAnsi="Arial" w:cs="Arial"/>
                <w:b/>
                <w:bCs/>
                <w:sz w:val="24"/>
                <w:szCs w:val="24"/>
                <w:lang w:val="tt-RU"/>
              </w:rPr>
            </w:pPr>
          </w:p>
          <w:p w:rsidR="009F1165" w:rsidRPr="009F1165" w:rsidRDefault="009F1165" w:rsidP="00C4369E">
            <w:pPr>
              <w:rPr>
                <w:rFonts w:ascii="Arial" w:hAnsi="Arial" w:cs="Arial"/>
                <w:b/>
                <w:bCs/>
                <w:sz w:val="24"/>
                <w:szCs w:val="24"/>
                <w:lang w:val="tt-RU"/>
              </w:rPr>
            </w:pPr>
          </w:p>
        </w:tc>
        <w:tc>
          <w:tcPr>
            <w:tcW w:w="4461" w:type="dxa"/>
            <w:tcBorders>
              <w:top w:val="nil"/>
              <w:left w:val="nil"/>
              <w:bottom w:val="nil"/>
              <w:right w:val="nil"/>
            </w:tcBorders>
          </w:tcPr>
          <w:p w:rsidR="005B3440" w:rsidRPr="009F1165" w:rsidRDefault="005B3440" w:rsidP="00C4369E">
            <w:pPr>
              <w:jc w:val="both"/>
              <w:rPr>
                <w:rFonts w:ascii="Arial" w:hAnsi="Arial" w:cs="Arial"/>
                <w:bCs/>
                <w:sz w:val="24"/>
                <w:szCs w:val="24"/>
              </w:rPr>
            </w:pPr>
          </w:p>
          <w:p w:rsidR="005B3440" w:rsidRPr="009F1165" w:rsidRDefault="005B3440" w:rsidP="00C4369E">
            <w:pPr>
              <w:jc w:val="both"/>
              <w:rPr>
                <w:rFonts w:ascii="Arial" w:hAnsi="Arial" w:cs="Arial"/>
                <w:bCs/>
                <w:sz w:val="24"/>
                <w:szCs w:val="24"/>
              </w:rPr>
            </w:pPr>
          </w:p>
          <w:p w:rsidR="005B3440" w:rsidRPr="009F1165" w:rsidRDefault="005B3440"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325C1F" w:rsidRPr="009F1165" w:rsidRDefault="00325C1F" w:rsidP="00C4369E">
            <w:pPr>
              <w:jc w:val="both"/>
              <w:rPr>
                <w:rFonts w:ascii="Arial" w:hAnsi="Arial" w:cs="Arial"/>
                <w:bCs/>
                <w:sz w:val="24"/>
                <w:szCs w:val="24"/>
                <w:lang w:val="tt-RU"/>
              </w:rPr>
            </w:pPr>
          </w:p>
          <w:p w:rsidR="009F1165" w:rsidRDefault="009F1165" w:rsidP="00C4369E">
            <w:pPr>
              <w:jc w:val="both"/>
              <w:rPr>
                <w:rFonts w:ascii="Arial" w:hAnsi="Arial" w:cs="Arial"/>
                <w:bCs/>
                <w:sz w:val="24"/>
                <w:szCs w:val="24"/>
                <w:lang w:val="tt-RU"/>
              </w:rPr>
            </w:pPr>
          </w:p>
          <w:p w:rsidR="009F1165" w:rsidRPr="009F1165" w:rsidRDefault="009F1165" w:rsidP="00C4369E">
            <w:pPr>
              <w:jc w:val="both"/>
              <w:rPr>
                <w:rFonts w:ascii="Arial" w:hAnsi="Arial" w:cs="Arial"/>
                <w:bCs/>
                <w:sz w:val="24"/>
                <w:szCs w:val="24"/>
                <w:lang w:val="tt-RU"/>
              </w:rPr>
            </w:pPr>
          </w:p>
          <w:p w:rsidR="00325C1F" w:rsidRPr="009F1165" w:rsidRDefault="00325C1F" w:rsidP="00325C1F">
            <w:pPr>
              <w:spacing w:after="0"/>
              <w:ind w:right="-108" w:firstLine="26"/>
              <w:rPr>
                <w:rFonts w:ascii="Arial" w:hAnsi="Arial" w:cs="Arial"/>
                <w:bCs/>
                <w:sz w:val="24"/>
                <w:szCs w:val="24"/>
                <w:lang w:val="tt-RU"/>
              </w:rPr>
            </w:pPr>
            <w:r w:rsidRPr="009F1165">
              <w:rPr>
                <w:rFonts w:ascii="Arial" w:hAnsi="Arial" w:cs="Arial"/>
                <w:sz w:val="24"/>
                <w:szCs w:val="24"/>
                <w:lang w:val="tt-RU"/>
              </w:rPr>
              <w:t>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регламентына</w:t>
            </w:r>
            <w:r w:rsidRPr="009F1165">
              <w:rPr>
                <w:rFonts w:ascii="Arial" w:hAnsi="Arial" w:cs="Arial"/>
                <w:bCs/>
                <w:sz w:val="24"/>
                <w:szCs w:val="24"/>
                <w:lang w:val="tt-RU"/>
              </w:rPr>
              <w:t xml:space="preserve">                                                                          </w:t>
            </w:r>
          </w:p>
          <w:p w:rsidR="00C4369E" w:rsidRPr="009F1165" w:rsidRDefault="00325C1F" w:rsidP="00325C1F">
            <w:pPr>
              <w:spacing w:after="0"/>
              <w:jc w:val="both"/>
              <w:rPr>
                <w:rFonts w:ascii="Arial" w:hAnsi="Arial" w:cs="Arial"/>
                <w:bCs/>
                <w:sz w:val="24"/>
                <w:szCs w:val="24"/>
              </w:rPr>
            </w:pPr>
            <w:r w:rsidRPr="009F1165">
              <w:rPr>
                <w:rFonts w:ascii="Arial" w:hAnsi="Arial" w:cs="Arial"/>
                <w:bCs/>
                <w:sz w:val="24"/>
                <w:szCs w:val="24"/>
                <w:lang w:val="tt-RU"/>
              </w:rPr>
              <w:t xml:space="preserve">                                     3 кушымта</w:t>
            </w:r>
          </w:p>
        </w:tc>
      </w:tr>
    </w:tbl>
    <w:p w:rsidR="00C4369E" w:rsidRPr="009F1165" w:rsidRDefault="00101962" w:rsidP="00C4369E">
      <w:pPr>
        <w:tabs>
          <w:tab w:val="left" w:pos="2962"/>
        </w:tabs>
        <w:spacing w:after="0" w:line="240" w:lineRule="auto"/>
        <w:ind w:firstLine="709"/>
        <w:jc w:val="both"/>
        <w:rPr>
          <w:rFonts w:ascii="Arial" w:hAnsi="Arial" w:cs="Arial"/>
          <w:sz w:val="24"/>
          <w:szCs w:val="24"/>
        </w:rPr>
      </w:pPr>
      <w:r w:rsidRPr="009F1165">
        <w:rPr>
          <w:rFonts w:ascii="Arial" w:hAnsi="Arial" w:cs="Arial"/>
          <w:sz w:val="24"/>
          <w:szCs w:val="24"/>
        </w:rPr>
        <w:lastRenderedPageBreak/>
        <w:t> </w:t>
      </w:r>
    </w:p>
    <w:p w:rsidR="00C4369E" w:rsidRPr="009F1165" w:rsidRDefault="00101962" w:rsidP="00C4369E">
      <w:pPr>
        <w:spacing w:after="0" w:line="240" w:lineRule="auto"/>
        <w:ind w:firstLine="709"/>
        <w:jc w:val="center"/>
        <w:rPr>
          <w:rFonts w:ascii="Arial" w:hAnsi="Arial" w:cs="Arial"/>
          <w:sz w:val="24"/>
          <w:szCs w:val="24"/>
        </w:rPr>
      </w:pPr>
      <w:r w:rsidRPr="009F1165">
        <w:rPr>
          <w:rFonts w:ascii="Arial" w:hAnsi="Arial" w:cs="Arial"/>
          <w:bCs/>
          <w:sz w:val="24"/>
          <w:szCs w:val="24"/>
          <w:lang w:val="tt-RU"/>
        </w:rPr>
        <w:t>ТАНЫКЛЫК</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p w:rsidR="009F1165"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Әлеге таны</w:t>
      </w:r>
      <w:r w:rsidR="00325C1F" w:rsidRPr="009F1165">
        <w:rPr>
          <w:rFonts w:ascii="Arial" w:hAnsi="Arial" w:cs="Arial"/>
          <w:sz w:val="24"/>
          <w:szCs w:val="24"/>
          <w:lang w:val="tt-RU"/>
        </w:rPr>
        <w:t xml:space="preserve">клык </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____________________________________________</w:t>
      </w:r>
      <w:r w:rsidR="00325C1F" w:rsidRPr="009F1165">
        <w:rPr>
          <w:rFonts w:ascii="Arial" w:hAnsi="Arial" w:cs="Arial"/>
          <w:sz w:val="24"/>
          <w:szCs w:val="24"/>
          <w:lang w:val="tt-RU"/>
        </w:rPr>
        <w:t>_________________________</w:t>
      </w:r>
      <w:r w:rsidRPr="009F1165">
        <w:rPr>
          <w:rFonts w:ascii="Arial" w:hAnsi="Arial" w:cs="Arial"/>
          <w:sz w:val="24"/>
          <w:szCs w:val="24"/>
          <w:lang w:val="tt-RU"/>
        </w:rPr>
        <w:t>,</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 xml:space="preserve">  </w:t>
      </w:r>
      <w:r w:rsidR="00325C1F" w:rsidRPr="009F1165">
        <w:rPr>
          <w:rFonts w:ascii="Arial" w:hAnsi="Arial" w:cs="Arial"/>
          <w:sz w:val="24"/>
          <w:szCs w:val="24"/>
          <w:lang w:val="tt-RU"/>
        </w:rPr>
        <w:t xml:space="preserve">        </w:t>
      </w:r>
      <w:r w:rsidR="009F1165" w:rsidRPr="009F1165">
        <w:rPr>
          <w:rFonts w:ascii="Arial" w:hAnsi="Arial" w:cs="Arial"/>
          <w:sz w:val="24"/>
          <w:szCs w:val="24"/>
          <w:lang w:val="tt-RU"/>
        </w:rPr>
        <w:t xml:space="preserve">    </w:t>
      </w:r>
      <w:r w:rsidRPr="009F1165">
        <w:rPr>
          <w:rFonts w:ascii="Arial" w:hAnsi="Arial" w:cs="Arial"/>
          <w:sz w:val="24"/>
          <w:szCs w:val="24"/>
          <w:lang w:val="tt-RU"/>
        </w:rPr>
        <w:t xml:space="preserve">  (</w:t>
      </w:r>
      <w:r w:rsidR="009F1165" w:rsidRPr="009F1165">
        <w:rPr>
          <w:rFonts w:ascii="Arial" w:hAnsi="Arial" w:cs="Arial"/>
          <w:sz w:val="24"/>
          <w:szCs w:val="24"/>
          <w:lang w:val="tt-RU"/>
        </w:rPr>
        <w:t>попечител</w:t>
      </w:r>
      <w:r w:rsidR="009F1165" w:rsidRPr="009F1165">
        <w:rPr>
          <w:rFonts w:ascii="Arial" w:hAnsi="Arial" w:cs="Arial"/>
          <w:sz w:val="24"/>
          <w:szCs w:val="24"/>
        </w:rPr>
        <w:t xml:space="preserve">ь, </w:t>
      </w:r>
      <w:r w:rsidRPr="009F1165">
        <w:rPr>
          <w:rFonts w:ascii="Arial" w:hAnsi="Arial" w:cs="Arial"/>
          <w:sz w:val="24"/>
          <w:szCs w:val="24"/>
          <w:lang w:val="tt-RU"/>
        </w:rPr>
        <w:t>опекунның ф</w:t>
      </w:r>
      <w:r w:rsidR="009F1165" w:rsidRPr="009F1165">
        <w:rPr>
          <w:rFonts w:ascii="Arial" w:hAnsi="Arial" w:cs="Arial"/>
          <w:sz w:val="24"/>
          <w:szCs w:val="24"/>
          <w:lang w:val="tt-RU"/>
        </w:rPr>
        <w:t>амилиясе, исеме, әтисенең исеме</w:t>
      </w:r>
      <w:r w:rsidRPr="009F1165">
        <w:rPr>
          <w:rFonts w:ascii="Arial" w:hAnsi="Arial" w:cs="Arial"/>
          <w:sz w:val="24"/>
          <w:szCs w:val="24"/>
          <w:lang w:val="tt-RU"/>
        </w:rPr>
        <w:t>)</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________________________________________________________________</w:t>
      </w:r>
      <w:r w:rsidR="00325C1F" w:rsidRPr="009F1165">
        <w:rPr>
          <w:rFonts w:ascii="Arial" w:hAnsi="Arial" w:cs="Arial"/>
          <w:sz w:val="24"/>
          <w:szCs w:val="24"/>
          <w:lang w:val="tt-RU"/>
        </w:rPr>
        <w:t xml:space="preserve"> </w:t>
      </w:r>
      <w:r w:rsidRPr="009F1165">
        <w:rPr>
          <w:rFonts w:ascii="Arial" w:hAnsi="Arial" w:cs="Arial"/>
          <w:sz w:val="24"/>
          <w:szCs w:val="24"/>
          <w:lang w:val="tt-RU"/>
        </w:rPr>
        <w:t xml:space="preserve">адрес буенча яшәүче </w:t>
      </w:r>
    </w:p>
    <w:p w:rsidR="009F1165"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___________________________________</w:t>
      </w:r>
      <w:r w:rsidR="00325C1F" w:rsidRPr="009F1165">
        <w:rPr>
          <w:rFonts w:ascii="Arial" w:hAnsi="Arial" w:cs="Arial"/>
          <w:sz w:val="24"/>
          <w:szCs w:val="24"/>
          <w:lang w:val="tt-RU"/>
        </w:rPr>
        <w:t xml:space="preserve">_____________________________ </w:t>
      </w:r>
      <w:r w:rsidRPr="009F1165">
        <w:rPr>
          <w:rFonts w:ascii="Arial" w:hAnsi="Arial" w:cs="Arial"/>
          <w:sz w:val="24"/>
          <w:szCs w:val="24"/>
          <w:lang w:val="tt-RU"/>
        </w:rPr>
        <w:t>Татарстан Республикасы муниципаль берәмлеге Башкарма комитеты җитәкчесенең  ____ номерлы   карары нигезендә</w:t>
      </w:r>
    </w:p>
    <w:p w:rsidR="00376519"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____________________________________________________</w:t>
      </w:r>
      <w:r w:rsidR="009F1165">
        <w:rPr>
          <w:rFonts w:ascii="Arial" w:hAnsi="Arial" w:cs="Arial"/>
          <w:sz w:val="24"/>
          <w:szCs w:val="24"/>
          <w:lang w:val="tt-RU"/>
        </w:rPr>
        <w:t>_____________________</w:t>
      </w:r>
    </w:p>
    <w:p w:rsidR="00376519" w:rsidRPr="009F1165" w:rsidRDefault="00376519"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(хокукый сәләтсез затның яисә хокуктан файдалануга сәләте чикләнгән затның фамилиясе, исеме, атасының исеме, туган елы)</w:t>
      </w:r>
    </w:p>
    <w:p w:rsidR="00C4369E" w:rsidRPr="009F1165" w:rsidRDefault="00325C1F"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______________хөкем карары белән____________________________ </w:t>
      </w:r>
      <w:r w:rsidR="00101962" w:rsidRPr="009F1165">
        <w:rPr>
          <w:rFonts w:ascii="Arial" w:hAnsi="Arial" w:cs="Arial"/>
          <w:sz w:val="24"/>
          <w:szCs w:val="24"/>
          <w:lang w:val="tt-RU"/>
        </w:rPr>
        <w:t>танылган  _____________________________</w:t>
      </w:r>
      <w:r w:rsidR="00376519" w:rsidRPr="009F1165">
        <w:rPr>
          <w:rFonts w:ascii="Arial" w:hAnsi="Arial" w:cs="Arial"/>
          <w:sz w:val="24"/>
          <w:szCs w:val="24"/>
          <w:lang w:val="tt-RU"/>
        </w:rPr>
        <w:t>___________________________</w:t>
      </w:r>
      <w:r w:rsidR="009F1165">
        <w:rPr>
          <w:rFonts w:ascii="Arial" w:hAnsi="Arial" w:cs="Arial"/>
          <w:sz w:val="24"/>
          <w:szCs w:val="24"/>
          <w:lang w:val="tt-RU"/>
        </w:rPr>
        <w:t>_________________</w:t>
      </w:r>
    </w:p>
    <w:p w:rsidR="00376519" w:rsidRPr="009F1165" w:rsidRDefault="00101962" w:rsidP="00376519">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  (суд исеме) (суд карары датасы)</w:t>
      </w:r>
    </w:p>
    <w:p w:rsidR="00C4369E" w:rsidRPr="009F1165" w:rsidRDefault="00101962" w:rsidP="00376519">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____________________ адресы буенча яшәүче </w:t>
      </w:r>
      <w:r w:rsidR="00D42C5B">
        <w:rPr>
          <w:rFonts w:ascii="Arial" w:hAnsi="Arial" w:cs="Arial"/>
          <w:sz w:val="24"/>
          <w:szCs w:val="24"/>
          <w:lang w:val="tt-RU"/>
        </w:rPr>
        <w:t>эшкә</w:t>
      </w:r>
      <w:r w:rsidRPr="009F1165">
        <w:rPr>
          <w:rFonts w:ascii="Arial" w:hAnsi="Arial" w:cs="Arial"/>
          <w:sz w:val="24"/>
          <w:szCs w:val="24"/>
          <w:lang w:val="tt-RU"/>
        </w:rPr>
        <w:t xml:space="preserve"> сәләтсез, </w:t>
      </w:r>
      <w:r w:rsidR="00D42C5B">
        <w:rPr>
          <w:rFonts w:ascii="Arial" w:hAnsi="Arial" w:cs="Arial"/>
          <w:sz w:val="24"/>
          <w:szCs w:val="24"/>
          <w:lang w:val="tt-RU"/>
        </w:rPr>
        <w:t>эшкә</w:t>
      </w:r>
      <w:r w:rsidRPr="009F1165">
        <w:rPr>
          <w:rFonts w:ascii="Arial" w:hAnsi="Arial" w:cs="Arial"/>
          <w:sz w:val="24"/>
          <w:szCs w:val="24"/>
          <w:lang w:val="tt-RU"/>
        </w:rPr>
        <w:t xml:space="preserve"> чикле</w:t>
      </w:r>
      <w:r w:rsidR="00D42C5B" w:rsidRPr="00D42C5B">
        <w:rPr>
          <w:rFonts w:ascii="Arial" w:hAnsi="Arial" w:cs="Arial"/>
          <w:sz w:val="24"/>
          <w:szCs w:val="24"/>
          <w:lang w:val="tt-RU"/>
        </w:rPr>
        <w:t xml:space="preserve"> </w:t>
      </w:r>
      <w:r w:rsidR="00D42C5B" w:rsidRPr="009F1165">
        <w:rPr>
          <w:rFonts w:ascii="Arial" w:hAnsi="Arial" w:cs="Arial"/>
          <w:sz w:val="24"/>
          <w:szCs w:val="24"/>
          <w:lang w:val="tt-RU"/>
        </w:rPr>
        <w:t>сәләтсез</w:t>
      </w:r>
      <w:r w:rsidRPr="009F1165">
        <w:rPr>
          <w:rFonts w:ascii="Arial" w:hAnsi="Arial" w:cs="Arial"/>
          <w:sz w:val="24"/>
          <w:szCs w:val="24"/>
          <w:lang w:val="tt-RU"/>
        </w:rPr>
        <w:t xml:space="preserve"> (кирәклесен ассызыкларга)</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________________________________________________________</w:t>
      </w:r>
      <w:r w:rsidR="009F1165">
        <w:rPr>
          <w:rFonts w:ascii="Arial" w:hAnsi="Arial" w:cs="Arial"/>
          <w:sz w:val="24"/>
          <w:szCs w:val="24"/>
          <w:lang w:val="tt-RU"/>
        </w:rPr>
        <w:t>_________________</w:t>
      </w:r>
    </w:p>
    <w:p w:rsidR="00325C1F" w:rsidRPr="009F1165" w:rsidRDefault="00376519" w:rsidP="00325C1F">
      <w:pPr>
        <w:spacing w:after="0" w:line="240" w:lineRule="auto"/>
        <w:jc w:val="both"/>
        <w:rPr>
          <w:rFonts w:ascii="Arial" w:hAnsi="Arial" w:cs="Arial"/>
          <w:sz w:val="24"/>
          <w:szCs w:val="24"/>
          <w:lang w:val="tt-RU"/>
        </w:rPr>
      </w:pPr>
      <w:r w:rsidRPr="009F1165">
        <w:rPr>
          <w:rFonts w:ascii="Arial" w:hAnsi="Arial" w:cs="Arial"/>
          <w:sz w:val="24"/>
          <w:szCs w:val="24"/>
          <w:lang w:val="tt-RU"/>
        </w:rPr>
        <w:t>опекун, попечитель итеп билгеләнгән  (кирәклесен ассызыкларга)</w:t>
      </w:r>
      <w:r w:rsidR="00101962" w:rsidRPr="009F1165">
        <w:rPr>
          <w:rFonts w:ascii="Arial" w:hAnsi="Arial" w:cs="Arial"/>
          <w:sz w:val="24"/>
          <w:szCs w:val="24"/>
        </w:rPr>
        <w:t> </w:t>
      </w:r>
      <w:r w:rsidR="00325C1F" w:rsidRPr="009F1165">
        <w:rPr>
          <w:rFonts w:ascii="Arial" w:hAnsi="Arial" w:cs="Arial"/>
          <w:sz w:val="24"/>
          <w:szCs w:val="24"/>
          <w:lang w:val="tt-RU"/>
        </w:rPr>
        <w:t xml:space="preserve">гражданинга (гражданкага) бирелде. </w:t>
      </w:r>
    </w:p>
    <w:p w:rsidR="00C4369E" w:rsidRPr="009F1165" w:rsidRDefault="00C4369E" w:rsidP="00C4369E">
      <w:pPr>
        <w:spacing w:after="0" w:line="240" w:lineRule="auto"/>
        <w:ind w:firstLine="709"/>
        <w:jc w:val="both"/>
        <w:rPr>
          <w:rFonts w:ascii="Arial" w:hAnsi="Arial" w:cs="Arial"/>
          <w:sz w:val="24"/>
          <w:szCs w:val="24"/>
        </w:rPr>
      </w:pPr>
    </w:p>
    <w:p w:rsidR="00325C1F"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Гамәлдә булу вакыты</w:t>
      </w:r>
      <w:r w:rsidR="00325C1F" w:rsidRPr="009F1165">
        <w:rPr>
          <w:rFonts w:ascii="Arial" w:hAnsi="Arial" w:cs="Arial"/>
          <w:sz w:val="24"/>
          <w:szCs w:val="24"/>
          <w:lang w:val="tt-RU"/>
        </w:rPr>
        <w:t xml:space="preserve"> </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___________________________________________</w:t>
      </w:r>
      <w:r w:rsidR="009F1165">
        <w:rPr>
          <w:rFonts w:ascii="Arial" w:hAnsi="Arial" w:cs="Arial"/>
          <w:sz w:val="24"/>
          <w:szCs w:val="24"/>
          <w:lang w:val="tt-RU"/>
        </w:rPr>
        <w:t>_____________________________</w:t>
      </w:r>
      <w:r w:rsidRPr="009F1165">
        <w:rPr>
          <w:rFonts w:ascii="Arial" w:hAnsi="Arial" w:cs="Arial"/>
          <w:sz w:val="24"/>
          <w:szCs w:val="24"/>
          <w:lang w:val="tt-RU"/>
        </w:rPr>
        <w:t>.</w:t>
      </w:r>
    </w:p>
    <w:p w:rsidR="00325C1F" w:rsidRPr="009F1165" w:rsidRDefault="00325C1F" w:rsidP="00C4369E">
      <w:pPr>
        <w:spacing w:after="0" w:line="240" w:lineRule="auto"/>
        <w:jc w:val="both"/>
        <w:rPr>
          <w:rFonts w:ascii="Arial" w:hAnsi="Arial" w:cs="Arial"/>
          <w:sz w:val="24"/>
          <w:szCs w:val="24"/>
          <w:lang w:val="tt-RU"/>
        </w:rPr>
      </w:pP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Бирү датасы</w:t>
      </w:r>
      <w:r w:rsidR="00325C1F" w:rsidRPr="009F1165">
        <w:rPr>
          <w:rFonts w:ascii="Arial" w:hAnsi="Arial" w:cs="Arial"/>
          <w:sz w:val="24"/>
          <w:szCs w:val="24"/>
          <w:lang w:val="tt-RU"/>
        </w:rPr>
        <w:t xml:space="preserve"> </w:t>
      </w:r>
      <w:r w:rsidRPr="009F1165">
        <w:rPr>
          <w:rFonts w:ascii="Arial" w:hAnsi="Arial" w:cs="Arial"/>
          <w:sz w:val="24"/>
          <w:szCs w:val="24"/>
          <w:lang w:val="tt-RU"/>
        </w:rPr>
        <w:t>«_____» ____________ ________ел ________номерлы</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p w:rsidR="00325C1F" w:rsidRPr="009F1165" w:rsidRDefault="00101962" w:rsidP="00325C1F">
      <w:pPr>
        <w:spacing w:after="0" w:line="240" w:lineRule="auto"/>
        <w:jc w:val="both"/>
        <w:rPr>
          <w:rFonts w:ascii="Arial" w:hAnsi="Arial" w:cs="Arial"/>
          <w:sz w:val="24"/>
          <w:szCs w:val="24"/>
          <w:lang w:val="tt-RU"/>
        </w:rPr>
      </w:pPr>
      <w:r w:rsidRPr="009F1165">
        <w:rPr>
          <w:rFonts w:ascii="Arial" w:hAnsi="Arial" w:cs="Arial"/>
          <w:sz w:val="24"/>
          <w:szCs w:val="24"/>
          <w:lang w:val="tt-RU"/>
        </w:rPr>
        <w:t>Татарстан Республикасы</w:t>
      </w:r>
      <w:r w:rsidR="00325C1F" w:rsidRPr="009F1165">
        <w:rPr>
          <w:rFonts w:ascii="Arial" w:hAnsi="Arial" w:cs="Arial"/>
          <w:sz w:val="24"/>
          <w:szCs w:val="24"/>
          <w:lang w:val="tt-RU"/>
        </w:rPr>
        <w:t xml:space="preserve"> </w:t>
      </w:r>
    </w:p>
    <w:p w:rsidR="00325C1F" w:rsidRPr="009F1165" w:rsidRDefault="00325C1F" w:rsidP="00325C1F">
      <w:pPr>
        <w:spacing w:after="0" w:line="240" w:lineRule="auto"/>
        <w:jc w:val="both"/>
        <w:rPr>
          <w:rFonts w:ascii="Arial" w:hAnsi="Arial" w:cs="Arial"/>
          <w:sz w:val="24"/>
          <w:szCs w:val="24"/>
        </w:rPr>
      </w:pPr>
      <w:r w:rsidRPr="009F1165">
        <w:rPr>
          <w:rFonts w:ascii="Arial" w:hAnsi="Arial" w:cs="Arial"/>
          <w:sz w:val="24"/>
          <w:szCs w:val="24"/>
          <w:lang w:val="tt-RU"/>
        </w:rPr>
        <w:t>Башкарма комитетының </w:t>
      </w:r>
    </w:p>
    <w:p w:rsidR="00325C1F" w:rsidRPr="009F1165" w:rsidRDefault="00325C1F" w:rsidP="00325C1F">
      <w:pPr>
        <w:spacing w:after="0" w:line="240" w:lineRule="auto"/>
        <w:rPr>
          <w:rFonts w:ascii="Arial" w:hAnsi="Arial" w:cs="Arial"/>
          <w:sz w:val="24"/>
          <w:szCs w:val="24"/>
        </w:rPr>
      </w:pPr>
      <w:r w:rsidRPr="009F1165">
        <w:rPr>
          <w:rFonts w:ascii="Arial" w:hAnsi="Arial" w:cs="Arial"/>
          <w:sz w:val="24"/>
          <w:szCs w:val="24"/>
          <w:lang w:val="tt-RU"/>
        </w:rPr>
        <w:t xml:space="preserve">муниципаль берәмлекнең җитәкчесе </w:t>
      </w:r>
    </w:p>
    <w:p w:rsidR="00325C1F" w:rsidRPr="009F1165" w:rsidRDefault="00325C1F" w:rsidP="00325C1F">
      <w:pPr>
        <w:spacing w:after="0" w:line="240" w:lineRule="auto"/>
        <w:jc w:val="both"/>
        <w:rPr>
          <w:rFonts w:ascii="Arial" w:hAnsi="Arial" w:cs="Arial"/>
          <w:sz w:val="24"/>
          <w:szCs w:val="24"/>
        </w:rPr>
      </w:pP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 xml:space="preserve"> ___________________/ _____________________________</w:t>
      </w:r>
    </w:p>
    <w:p w:rsidR="00C4369E" w:rsidRPr="009F1165" w:rsidRDefault="00325C1F" w:rsidP="00C4369E">
      <w:pPr>
        <w:spacing w:after="0" w:line="240" w:lineRule="auto"/>
        <w:ind w:firstLine="709"/>
        <w:jc w:val="both"/>
        <w:rPr>
          <w:rFonts w:ascii="Arial" w:hAnsi="Arial" w:cs="Arial"/>
          <w:sz w:val="24"/>
          <w:szCs w:val="24"/>
        </w:rPr>
      </w:pPr>
      <w:r w:rsidRPr="009F1165">
        <w:rPr>
          <w:rFonts w:ascii="Arial" w:hAnsi="Arial" w:cs="Arial"/>
          <w:sz w:val="24"/>
          <w:szCs w:val="24"/>
          <w:lang w:val="tt-RU"/>
        </w:rPr>
        <w:t>       </w:t>
      </w:r>
      <w:r w:rsidR="00101962" w:rsidRPr="009F1165">
        <w:rPr>
          <w:rFonts w:ascii="Arial" w:hAnsi="Arial" w:cs="Arial"/>
          <w:sz w:val="24"/>
          <w:szCs w:val="24"/>
          <w:lang w:val="tt-RU"/>
        </w:rPr>
        <w:t xml:space="preserve"> (имза) </w:t>
      </w:r>
      <w:r w:rsidRPr="009F1165">
        <w:rPr>
          <w:rFonts w:ascii="Arial" w:hAnsi="Arial" w:cs="Arial"/>
          <w:sz w:val="24"/>
          <w:szCs w:val="24"/>
          <w:lang w:val="tt-RU"/>
        </w:rPr>
        <w:t xml:space="preserve">                     </w:t>
      </w:r>
      <w:r w:rsidR="00101962" w:rsidRPr="009F1165">
        <w:rPr>
          <w:rFonts w:ascii="Arial" w:hAnsi="Arial" w:cs="Arial"/>
          <w:sz w:val="24"/>
          <w:szCs w:val="24"/>
          <w:lang w:val="tt-RU"/>
        </w:rPr>
        <w:t>(фамилия, инициаллар)</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p w:rsidR="00C4369E" w:rsidRPr="009F1165" w:rsidRDefault="00C4369E" w:rsidP="00C4369E">
      <w:pPr>
        <w:spacing w:after="0" w:line="240" w:lineRule="auto"/>
        <w:ind w:firstLine="709"/>
        <w:jc w:val="both"/>
        <w:rPr>
          <w:rFonts w:ascii="Arial" w:hAnsi="Arial" w:cs="Arial"/>
          <w:sz w:val="24"/>
          <w:szCs w:val="24"/>
        </w:rPr>
      </w:pPr>
    </w:p>
    <w:tbl>
      <w:tblPr>
        <w:tblW w:w="0" w:type="auto"/>
        <w:tblLook w:val="04A0" w:firstRow="1" w:lastRow="0" w:firstColumn="1" w:lastColumn="0" w:noHBand="0" w:noVBand="1"/>
      </w:tblPr>
      <w:tblGrid>
        <w:gridCol w:w="5353"/>
        <w:gridCol w:w="4501"/>
      </w:tblGrid>
      <w:tr w:rsidR="007F3297" w:rsidRPr="00D42C5B" w:rsidTr="00C4369E">
        <w:tc>
          <w:tcPr>
            <w:tcW w:w="5353" w:type="dxa"/>
            <w:tcBorders>
              <w:top w:val="nil"/>
              <w:left w:val="nil"/>
              <w:bottom w:val="nil"/>
              <w:right w:val="nil"/>
            </w:tcBorders>
          </w:tcPr>
          <w:p w:rsidR="00C4369E" w:rsidRPr="009F1165" w:rsidRDefault="00C4369E" w:rsidP="009F1165">
            <w:pPr>
              <w:rPr>
                <w:rFonts w:ascii="Arial" w:hAnsi="Arial" w:cs="Arial"/>
                <w:b/>
                <w:bCs/>
                <w:sz w:val="24"/>
                <w:szCs w:val="24"/>
              </w:rPr>
            </w:pPr>
          </w:p>
        </w:tc>
        <w:tc>
          <w:tcPr>
            <w:tcW w:w="4501" w:type="dxa"/>
            <w:tcBorders>
              <w:top w:val="nil"/>
              <w:left w:val="nil"/>
              <w:bottom w:val="nil"/>
              <w:right w:val="nil"/>
            </w:tcBorders>
          </w:tcPr>
          <w:p w:rsidR="00376519" w:rsidRPr="009F1165" w:rsidRDefault="00376519" w:rsidP="009F1165">
            <w:pPr>
              <w:rPr>
                <w:rFonts w:ascii="Arial" w:hAnsi="Arial" w:cs="Arial"/>
                <w:sz w:val="24"/>
                <w:szCs w:val="24"/>
              </w:rPr>
            </w:pPr>
          </w:p>
          <w:p w:rsidR="00325C1F" w:rsidRPr="009F1165" w:rsidRDefault="00325C1F" w:rsidP="00325C1F">
            <w:pPr>
              <w:spacing w:after="0"/>
              <w:ind w:right="-108" w:firstLine="26"/>
              <w:rPr>
                <w:rFonts w:ascii="Arial" w:hAnsi="Arial" w:cs="Arial"/>
                <w:bCs/>
                <w:sz w:val="24"/>
                <w:szCs w:val="24"/>
                <w:lang w:val="tt-RU"/>
              </w:rPr>
            </w:pPr>
            <w:r w:rsidRPr="009F1165">
              <w:rPr>
                <w:rFonts w:ascii="Arial" w:hAnsi="Arial" w:cs="Arial"/>
                <w:sz w:val="24"/>
                <w:szCs w:val="24"/>
                <w:lang w:val="tt-RU"/>
              </w:rPr>
              <w:t>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регламентына</w:t>
            </w:r>
            <w:r w:rsidRPr="009F1165">
              <w:rPr>
                <w:rFonts w:ascii="Arial" w:hAnsi="Arial" w:cs="Arial"/>
                <w:bCs/>
                <w:sz w:val="24"/>
                <w:szCs w:val="24"/>
                <w:lang w:val="tt-RU"/>
              </w:rPr>
              <w:t xml:space="preserve">                                                                          </w:t>
            </w:r>
          </w:p>
          <w:p w:rsidR="009A3E77" w:rsidRPr="009F1165" w:rsidRDefault="00325C1F" w:rsidP="00325C1F">
            <w:pPr>
              <w:spacing w:after="0"/>
              <w:jc w:val="both"/>
              <w:rPr>
                <w:rFonts w:ascii="Arial" w:hAnsi="Arial" w:cs="Arial"/>
                <w:sz w:val="24"/>
                <w:szCs w:val="24"/>
                <w:lang w:val="tt-RU"/>
              </w:rPr>
            </w:pPr>
            <w:r w:rsidRPr="009F1165">
              <w:rPr>
                <w:rFonts w:ascii="Arial" w:hAnsi="Arial" w:cs="Arial"/>
                <w:b/>
                <w:bCs/>
                <w:sz w:val="24"/>
                <w:szCs w:val="24"/>
                <w:lang w:val="tt-RU"/>
              </w:rPr>
              <w:t xml:space="preserve">                                      </w:t>
            </w:r>
            <w:r w:rsidRPr="009F1165">
              <w:rPr>
                <w:rFonts w:ascii="Arial" w:hAnsi="Arial" w:cs="Arial"/>
                <w:bCs/>
                <w:sz w:val="24"/>
                <w:szCs w:val="24"/>
                <w:lang w:val="tt-RU"/>
              </w:rPr>
              <w:t>4 кушымта</w:t>
            </w:r>
          </w:p>
          <w:p w:rsidR="00376519" w:rsidRPr="009F1165" w:rsidRDefault="00376519" w:rsidP="005B3440">
            <w:pPr>
              <w:spacing w:after="0"/>
              <w:jc w:val="both"/>
              <w:rPr>
                <w:rFonts w:ascii="Arial" w:hAnsi="Arial" w:cs="Arial"/>
                <w:sz w:val="24"/>
                <w:szCs w:val="24"/>
                <w:lang w:val="tt-RU"/>
              </w:rPr>
            </w:pPr>
            <w:r w:rsidRPr="009F1165">
              <w:rPr>
                <w:rFonts w:ascii="Arial" w:hAnsi="Arial" w:cs="Arial"/>
                <w:sz w:val="24"/>
                <w:szCs w:val="24"/>
                <w:lang w:val="tt-RU"/>
              </w:rPr>
              <w:t xml:space="preserve">Форма </w:t>
            </w:r>
          </w:p>
          <w:p w:rsidR="00C4369E" w:rsidRPr="009F1165" w:rsidRDefault="00376519" w:rsidP="005B3440">
            <w:pPr>
              <w:spacing w:after="0"/>
              <w:jc w:val="both"/>
              <w:rPr>
                <w:rFonts w:ascii="Arial" w:hAnsi="Arial" w:cs="Arial"/>
                <w:sz w:val="24"/>
                <w:szCs w:val="24"/>
                <w:lang w:val="tt-RU"/>
              </w:rPr>
            </w:pPr>
            <w:r w:rsidRPr="009F1165">
              <w:rPr>
                <w:rFonts w:ascii="Arial" w:hAnsi="Arial" w:cs="Arial"/>
                <w:sz w:val="24"/>
                <w:szCs w:val="24"/>
                <w:lang w:val="tt-RU"/>
              </w:rPr>
              <w:t>Россия Федерациясе Сәламәтлек саклау һәм социаль үсеш министрлыгының 2011 елның 8 августындагы 891н номерлы боерыгы белән расланган</w:t>
            </w:r>
          </w:p>
          <w:p w:rsidR="00C4369E" w:rsidRPr="009F1165" w:rsidRDefault="00C4369E" w:rsidP="00C4369E">
            <w:pPr>
              <w:jc w:val="both"/>
              <w:rPr>
                <w:rFonts w:ascii="Arial" w:hAnsi="Arial" w:cs="Arial"/>
                <w:sz w:val="24"/>
                <w:szCs w:val="24"/>
                <w:lang w:val="tt-RU"/>
              </w:rPr>
            </w:pPr>
          </w:p>
        </w:tc>
      </w:tr>
    </w:tbl>
    <w:p w:rsidR="00376519" w:rsidRPr="009F1165" w:rsidRDefault="00101962" w:rsidP="00C4369E">
      <w:pPr>
        <w:spacing w:after="0" w:line="240" w:lineRule="auto"/>
        <w:rPr>
          <w:rFonts w:ascii="Arial" w:eastAsia="Calibri" w:hAnsi="Arial" w:cs="Arial"/>
          <w:sz w:val="24"/>
          <w:szCs w:val="24"/>
          <w:lang w:val="tt-RU"/>
        </w:rPr>
      </w:pPr>
      <w:r w:rsidRPr="009F1165">
        <w:rPr>
          <w:rFonts w:ascii="Arial" w:eastAsia="Calibri" w:hAnsi="Arial" w:cs="Arial"/>
          <w:sz w:val="24"/>
          <w:szCs w:val="24"/>
          <w:lang w:val="tt-RU"/>
        </w:rPr>
        <w:t xml:space="preserve">Опека һәм попечительлек </w:t>
      </w:r>
    </w:p>
    <w:p w:rsidR="00C4369E" w:rsidRPr="00D42C5B" w:rsidRDefault="00101962" w:rsidP="00C4369E">
      <w:pPr>
        <w:spacing w:after="0" w:line="240" w:lineRule="auto"/>
        <w:rPr>
          <w:rFonts w:ascii="Arial" w:eastAsia="Calibri" w:hAnsi="Arial" w:cs="Arial"/>
          <w:sz w:val="24"/>
          <w:szCs w:val="24"/>
          <w:lang w:val="tt-RU"/>
        </w:rPr>
      </w:pPr>
      <w:r w:rsidRPr="009F1165">
        <w:rPr>
          <w:rFonts w:ascii="Arial" w:eastAsia="Calibri" w:hAnsi="Arial" w:cs="Arial"/>
          <w:sz w:val="24"/>
          <w:szCs w:val="24"/>
          <w:lang w:val="tt-RU"/>
        </w:rPr>
        <w:t>органы бланкы</w:t>
      </w:r>
    </w:p>
    <w:p w:rsidR="00C4369E" w:rsidRPr="00D42C5B" w:rsidRDefault="00376519" w:rsidP="00C4369E">
      <w:pPr>
        <w:spacing w:after="0" w:line="240" w:lineRule="auto"/>
        <w:rPr>
          <w:rFonts w:ascii="Arial" w:eastAsia="Calibri" w:hAnsi="Arial" w:cs="Arial"/>
          <w:sz w:val="24"/>
          <w:szCs w:val="24"/>
          <w:lang w:val="tt-RU"/>
        </w:rPr>
      </w:pPr>
      <w:r w:rsidRPr="009F1165">
        <w:rPr>
          <w:rFonts w:ascii="Arial" w:eastAsia="Calibri" w:hAnsi="Arial" w:cs="Arial"/>
          <w:sz w:val="24"/>
          <w:szCs w:val="24"/>
          <w:lang w:val="tt-RU"/>
        </w:rPr>
        <w:t xml:space="preserve">  </w:t>
      </w:r>
      <w:r w:rsidRPr="00D42C5B">
        <w:rPr>
          <w:rFonts w:ascii="Arial" w:eastAsia="Calibri" w:hAnsi="Arial" w:cs="Arial"/>
          <w:sz w:val="24"/>
          <w:szCs w:val="24"/>
          <w:lang w:val="tt-RU"/>
        </w:rPr>
        <w:t xml:space="preserve"> </w:t>
      </w:r>
    </w:p>
    <w:p w:rsidR="00376519" w:rsidRPr="009F1165" w:rsidRDefault="00101962" w:rsidP="00376519">
      <w:pPr>
        <w:spacing w:line="240" w:lineRule="auto"/>
        <w:jc w:val="center"/>
        <w:rPr>
          <w:rFonts w:ascii="Arial" w:eastAsia="Calibri" w:hAnsi="Arial" w:cs="Arial"/>
          <w:sz w:val="24"/>
          <w:szCs w:val="24"/>
          <w:lang w:val="tt-RU"/>
        </w:rPr>
      </w:pPr>
      <w:r w:rsidRPr="009F1165">
        <w:rPr>
          <w:rFonts w:ascii="Arial" w:eastAsia="Calibri" w:hAnsi="Arial" w:cs="Arial"/>
          <w:b/>
          <w:sz w:val="24"/>
          <w:szCs w:val="24"/>
          <w:lang w:val="tt-RU"/>
        </w:rPr>
        <w:tab/>
      </w:r>
      <w:r w:rsidR="00376519" w:rsidRPr="009F1165">
        <w:rPr>
          <w:rFonts w:ascii="Arial" w:eastAsia="Calibri" w:hAnsi="Arial" w:cs="Arial"/>
          <w:sz w:val="24"/>
          <w:szCs w:val="24"/>
          <w:lang w:val="tt-RU"/>
        </w:rPr>
        <w:t xml:space="preserve">Балигъ яшьтәге </w:t>
      </w:r>
      <w:r w:rsidR="00376519" w:rsidRPr="009F1165">
        <w:rPr>
          <w:rFonts w:ascii="Arial" w:hAnsi="Arial" w:cs="Arial"/>
          <w:sz w:val="24"/>
          <w:szCs w:val="24"/>
          <w:lang w:val="tt-RU"/>
        </w:rPr>
        <w:t xml:space="preserve">эшкә сәләтсез яки эшкә чикләнгән сәләтсез дип танылган </w:t>
      </w:r>
      <w:r w:rsidR="00376519" w:rsidRPr="009F1165">
        <w:rPr>
          <w:rFonts w:ascii="Arial" w:eastAsia="Calibri" w:hAnsi="Arial" w:cs="Arial"/>
          <w:sz w:val="24"/>
          <w:szCs w:val="24"/>
          <w:lang w:val="tt-RU"/>
        </w:rPr>
        <w:t>гражданның опекуны яисә попечителе булырга теләк белдергән гражданның яшәү шартларын тикшерү акты</w:t>
      </w:r>
    </w:p>
    <w:p w:rsidR="00C4369E" w:rsidRPr="00D42C5B" w:rsidRDefault="00101962" w:rsidP="00376519">
      <w:pPr>
        <w:spacing w:line="240" w:lineRule="auto"/>
        <w:rPr>
          <w:rFonts w:ascii="Arial" w:eastAsia="Calibri" w:hAnsi="Arial" w:cs="Arial"/>
          <w:sz w:val="24"/>
          <w:szCs w:val="24"/>
          <w:lang w:val="tt-RU"/>
        </w:rPr>
      </w:pPr>
      <w:r w:rsidRPr="009F1165">
        <w:rPr>
          <w:rFonts w:ascii="Arial" w:eastAsia="Calibri" w:hAnsi="Arial" w:cs="Arial"/>
          <w:sz w:val="24"/>
          <w:szCs w:val="24"/>
          <w:lang w:val="tt-RU"/>
        </w:rPr>
        <w:t>Тикшерү датасы</w:t>
      </w:r>
      <w:r w:rsidR="00D42C5B">
        <w:rPr>
          <w:rFonts w:ascii="Arial" w:eastAsia="Calibri" w:hAnsi="Arial" w:cs="Arial"/>
          <w:sz w:val="24"/>
          <w:szCs w:val="24"/>
          <w:lang w:val="tt-RU"/>
        </w:rPr>
        <w:t xml:space="preserve"> </w:t>
      </w:r>
      <w:r w:rsidRPr="009F1165">
        <w:rPr>
          <w:rFonts w:ascii="Arial" w:eastAsia="Calibri" w:hAnsi="Arial" w:cs="Arial"/>
          <w:sz w:val="24"/>
          <w:szCs w:val="24"/>
          <w:lang w:val="tt-RU"/>
        </w:rPr>
        <w:t>"___" ________ 20__ел</w:t>
      </w:r>
    </w:p>
    <w:p w:rsidR="00C4369E" w:rsidRPr="00D42C5B" w:rsidRDefault="00101962" w:rsidP="00C4369E">
      <w:pPr>
        <w:spacing w:after="0"/>
        <w:jc w:val="both"/>
        <w:rPr>
          <w:rFonts w:ascii="Arial" w:eastAsia="Calibri" w:hAnsi="Arial" w:cs="Arial"/>
          <w:sz w:val="24"/>
          <w:szCs w:val="24"/>
          <w:lang w:val="tt-RU"/>
        </w:rPr>
      </w:pPr>
      <w:r w:rsidRPr="009F1165">
        <w:rPr>
          <w:rFonts w:ascii="Arial" w:eastAsia="Calibri" w:hAnsi="Arial" w:cs="Arial"/>
          <w:sz w:val="24"/>
          <w:szCs w:val="24"/>
          <w:lang w:val="tt-RU"/>
        </w:rPr>
        <w:t>Тикшерү үткәргән затның фамилиясе, исеме, атасының исеме, вазыйфасы</w:t>
      </w:r>
    </w:p>
    <w:p w:rsidR="00C4369E" w:rsidRPr="00D42C5B" w:rsidRDefault="00101962" w:rsidP="00C4369E">
      <w:pPr>
        <w:spacing w:after="0"/>
        <w:jc w:val="both"/>
        <w:rPr>
          <w:rFonts w:ascii="Arial" w:eastAsia="Calibri" w:hAnsi="Arial" w:cs="Arial"/>
          <w:sz w:val="24"/>
          <w:szCs w:val="24"/>
          <w:lang w:val="tt-RU"/>
        </w:rPr>
      </w:pPr>
      <w:r w:rsidRPr="009F1165">
        <w:rPr>
          <w:rFonts w:ascii="Arial" w:eastAsia="Calibri" w:hAnsi="Arial" w:cs="Arial"/>
          <w:sz w:val="24"/>
          <w:szCs w:val="24"/>
          <w:lang w:val="tt-RU"/>
        </w:rPr>
        <w:t>______________________________________________________________</w:t>
      </w:r>
    </w:p>
    <w:p w:rsidR="00C4369E" w:rsidRPr="00D42C5B" w:rsidRDefault="00101962" w:rsidP="00C4369E">
      <w:pPr>
        <w:spacing w:after="0"/>
        <w:jc w:val="both"/>
        <w:rPr>
          <w:rFonts w:ascii="Arial" w:eastAsia="Calibri" w:hAnsi="Arial" w:cs="Arial"/>
          <w:sz w:val="24"/>
          <w:szCs w:val="24"/>
          <w:lang w:val="tt-RU"/>
        </w:rPr>
      </w:pPr>
      <w:r w:rsidRPr="009F1165">
        <w:rPr>
          <w:rFonts w:ascii="Arial" w:eastAsia="Calibri" w:hAnsi="Arial" w:cs="Arial"/>
          <w:sz w:val="24"/>
          <w:szCs w:val="24"/>
          <w:lang w:val="tt-RU"/>
        </w:rPr>
        <w:t>Тормыш шартларын тикшерү үткәрелде _____________________________________</w:t>
      </w:r>
    </w:p>
    <w:p w:rsidR="00C4369E" w:rsidRPr="00D42C5B" w:rsidRDefault="00101962" w:rsidP="00C4369E">
      <w:pPr>
        <w:spacing w:after="0"/>
        <w:jc w:val="both"/>
        <w:rPr>
          <w:rFonts w:ascii="Arial" w:eastAsia="Calibri" w:hAnsi="Arial" w:cs="Arial"/>
          <w:sz w:val="24"/>
          <w:szCs w:val="24"/>
          <w:lang w:val="tt-RU"/>
        </w:rPr>
      </w:pPr>
      <w:r w:rsidRPr="009F1165">
        <w:rPr>
          <w:rFonts w:ascii="Arial" w:eastAsia="Calibri" w:hAnsi="Arial" w:cs="Arial"/>
          <w:sz w:val="24"/>
          <w:szCs w:val="24"/>
          <w:lang w:val="tt-RU"/>
        </w:rPr>
        <w:t>___________________________________________</w:t>
      </w:r>
      <w:r w:rsidR="009F1165">
        <w:rPr>
          <w:rFonts w:ascii="Arial" w:eastAsia="Calibri" w:hAnsi="Arial" w:cs="Arial"/>
          <w:sz w:val="24"/>
          <w:szCs w:val="24"/>
          <w:lang w:val="tt-RU"/>
        </w:rPr>
        <w:t>______________________________</w:t>
      </w:r>
    </w:p>
    <w:p w:rsidR="00C4369E" w:rsidRPr="00D42C5B" w:rsidRDefault="00101962" w:rsidP="00C4369E">
      <w:pPr>
        <w:spacing w:after="0"/>
        <w:jc w:val="both"/>
        <w:rPr>
          <w:rFonts w:ascii="Arial" w:eastAsia="Calibri" w:hAnsi="Arial" w:cs="Arial"/>
          <w:sz w:val="24"/>
          <w:szCs w:val="24"/>
          <w:lang w:val="tt-RU"/>
        </w:rPr>
      </w:pPr>
      <w:r w:rsidRPr="009F1165">
        <w:rPr>
          <w:rFonts w:ascii="Arial" w:eastAsia="Calibri" w:hAnsi="Arial" w:cs="Arial"/>
          <w:sz w:val="24"/>
          <w:szCs w:val="24"/>
          <w:lang w:val="tt-RU"/>
        </w:rPr>
        <w:t>(балигъ яшьтәге хокуктан файдалануга сәләтсез яисә тулысынча хокуктан файдалануга сәләтсез гражданның опекуны яисә попечителе булырга теләк белдергән гражданның фамилиясе, исеме, атасының исеме, туу датасы)</w:t>
      </w:r>
    </w:p>
    <w:p w:rsidR="00C4369E" w:rsidRPr="009F1165" w:rsidRDefault="00101962" w:rsidP="00C4369E">
      <w:pPr>
        <w:spacing w:after="0" w:line="240" w:lineRule="auto"/>
        <w:rPr>
          <w:rFonts w:ascii="Arial" w:eastAsia="Calibri" w:hAnsi="Arial" w:cs="Arial"/>
          <w:sz w:val="24"/>
          <w:szCs w:val="24"/>
          <w:lang w:val="tt-RU"/>
        </w:rPr>
      </w:pPr>
      <w:r w:rsidRPr="009F1165">
        <w:rPr>
          <w:rFonts w:ascii="Arial" w:eastAsia="Calibri" w:hAnsi="Arial" w:cs="Arial"/>
          <w:sz w:val="24"/>
          <w:szCs w:val="24"/>
          <w:lang w:val="tt-RU"/>
        </w:rPr>
        <w:tab/>
        <w:t>Балигъ булмаган эшкә сәләтсез яисә тулысынча эшкә сәләтсез гражданның опекун яисә попечителе булу теләген белдергән гражданинның шәхесен таныклаучы документ  ____________________________________________</w:t>
      </w:r>
      <w:r w:rsidR="009F1165">
        <w:rPr>
          <w:rFonts w:ascii="Arial" w:eastAsia="Calibri" w:hAnsi="Arial" w:cs="Arial"/>
          <w:sz w:val="24"/>
          <w:szCs w:val="24"/>
          <w:lang w:val="tt-RU"/>
        </w:rPr>
        <w:t>_____________________________</w:t>
      </w:r>
    </w:p>
    <w:p w:rsidR="00C4369E" w:rsidRPr="009F1165" w:rsidRDefault="00101962" w:rsidP="00C4369E">
      <w:pPr>
        <w:spacing w:after="0" w:line="240" w:lineRule="auto"/>
        <w:jc w:val="center"/>
        <w:rPr>
          <w:rFonts w:ascii="Arial" w:eastAsia="Calibri" w:hAnsi="Arial" w:cs="Arial"/>
          <w:sz w:val="24"/>
          <w:szCs w:val="24"/>
        </w:rPr>
      </w:pPr>
      <w:r w:rsidRPr="009F1165">
        <w:rPr>
          <w:rFonts w:ascii="Arial" w:eastAsia="Calibri" w:hAnsi="Arial" w:cs="Arial"/>
          <w:sz w:val="24"/>
          <w:szCs w:val="24"/>
          <w:lang w:val="tt-RU"/>
        </w:rPr>
        <w:t>(серия, номер, кем тарафыннан һәм кайчан бирелгән)</w:t>
      </w:r>
    </w:p>
    <w:p w:rsidR="00C4369E" w:rsidRPr="009F1165" w:rsidRDefault="00376519" w:rsidP="00C4369E">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балигъ булмаган яки тулысынча эшкә сәләтсез гражданның</w:t>
      </w:r>
      <w:r w:rsidR="005C6A7F" w:rsidRPr="009F1165">
        <w:rPr>
          <w:rFonts w:ascii="Arial" w:eastAsia="Calibri" w:hAnsi="Arial" w:cs="Arial"/>
          <w:sz w:val="24"/>
          <w:szCs w:val="24"/>
          <w:lang w:val="tt-RU"/>
        </w:rPr>
        <w:t xml:space="preserve"> </w:t>
      </w:r>
      <w:r w:rsidR="00101962" w:rsidRPr="009F1165">
        <w:rPr>
          <w:rFonts w:ascii="Arial" w:eastAsia="Calibri" w:hAnsi="Arial" w:cs="Arial"/>
          <w:sz w:val="24"/>
          <w:szCs w:val="24"/>
          <w:lang w:val="tt-RU"/>
        </w:rPr>
        <w:t>опекун</w:t>
      </w:r>
      <w:r w:rsidR="005C6A7F" w:rsidRPr="009F1165">
        <w:rPr>
          <w:rFonts w:ascii="Arial" w:eastAsia="Calibri" w:hAnsi="Arial" w:cs="Arial"/>
          <w:sz w:val="24"/>
          <w:szCs w:val="24"/>
          <w:lang w:val="tt-RU"/>
        </w:rPr>
        <w:t>ы</w:t>
      </w:r>
      <w:r w:rsidR="00101962" w:rsidRPr="009F1165">
        <w:rPr>
          <w:rFonts w:ascii="Arial" w:eastAsia="Calibri" w:hAnsi="Arial" w:cs="Arial"/>
          <w:sz w:val="24"/>
          <w:szCs w:val="24"/>
          <w:lang w:val="tt-RU"/>
        </w:rPr>
        <w:t xml:space="preserve"> яисә  попечитель булу теләген белдергән гражданның яшәү шартларын</w:t>
      </w:r>
      <w:r w:rsidR="005C6A7F" w:rsidRPr="009F1165">
        <w:rPr>
          <w:rFonts w:ascii="Arial" w:eastAsia="Calibri" w:hAnsi="Arial" w:cs="Arial"/>
          <w:sz w:val="24"/>
          <w:szCs w:val="24"/>
          <w:lang w:val="tt-RU"/>
        </w:rPr>
        <w:t xml:space="preserve"> һәм</w:t>
      </w:r>
      <w:r w:rsidR="00101962" w:rsidRPr="009F1165">
        <w:rPr>
          <w:rFonts w:ascii="Arial" w:eastAsia="Calibri" w:hAnsi="Arial" w:cs="Arial"/>
          <w:sz w:val="24"/>
          <w:szCs w:val="24"/>
          <w:lang w:val="tt-RU"/>
        </w:rPr>
        <w:t xml:space="preserve"> </w:t>
      </w:r>
      <w:r w:rsidR="005C6A7F" w:rsidRPr="009F1165">
        <w:rPr>
          <w:rFonts w:ascii="Arial" w:eastAsia="Calibri" w:hAnsi="Arial" w:cs="Arial"/>
          <w:sz w:val="24"/>
          <w:szCs w:val="24"/>
          <w:lang w:val="tt-RU"/>
        </w:rPr>
        <w:t xml:space="preserve">фактик яшәү урынын  </w:t>
      </w:r>
      <w:r w:rsidR="00101962" w:rsidRPr="009F1165">
        <w:rPr>
          <w:rFonts w:ascii="Arial" w:eastAsia="Calibri" w:hAnsi="Arial" w:cs="Arial"/>
          <w:sz w:val="24"/>
          <w:szCs w:val="24"/>
          <w:lang w:val="tt-RU"/>
        </w:rPr>
        <w:t>тикшерүне уздыру</w:t>
      </w:r>
    </w:p>
    <w:p w:rsidR="00C4369E" w:rsidRPr="009F1165" w:rsidRDefault="00101962" w:rsidP="00C4369E">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__________________________________________________________________</w:t>
      </w:r>
    </w:p>
    <w:p w:rsidR="00376519"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ab/>
        <w:t>Балигъ булмаган эшкә сәләтсез яисә тулысынча эшкә сәләтсез гражданның опекун</w:t>
      </w:r>
      <w:r w:rsidR="005C6A7F" w:rsidRPr="009F1165">
        <w:rPr>
          <w:rFonts w:ascii="Arial" w:eastAsia="Calibri" w:hAnsi="Arial" w:cs="Arial"/>
          <w:sz w:val="24"/>
          <w:szCs w:val="24"/>
          <w:lang w:val="tt-RU"/>
        </w:rPr>
        <w:t>ы</w:t>
      </w:r>
      <w:r w:rsidRPr="009F1165">
        <w:rPr>
          <w:rFonts w:ascii="Arial" w:eastAsia="Calibri" w:hAnsi="Arial" w:cs="Arial"/>
          <w:sz w:val="24"/>
          <w:szCs w:val="24"/>
          <w:lang w:val="tt-RU"/>
        </w:rPr>
        <w:t xml:space="preserve"> яисә попечителе булу теләген белдергән гражданинның</w:t>
      </w:r>
      <w:r w:rsidR="005C6A7F" w:rsidRPr="009F1165">
        <w:rPr>
          <w:rFonts w:ascii="Arial" w:eastAsia="Calibri" w:hAnsi="Arial" w:cs="Arial"/>
          <w:sz w:val="24"/>
          <w:szCs w:val="24"/>
          <w:lang w:val="tt-RU"/>
        </w:rPr>
        <w:t xml:space="preserve"> б</w:t>
      </w:r>
      <w:r w:rsidRPr="009F1165">
        <w:rPr>
          <w:rFonts w:ascii="Arial" w:eastAsia="Calibri" w:hAnsi="Arial" w:cs="Arial"/>
          <w:sz w:val="24"/>
          <w:szCs w:val="24"/>
          <w:lang w:val="tt-RU"/>
        </w:rPr>
        <w:t>елеме</w:t>
      </w:r>
      <w:r w:rsidR="00376519" w:rsidRPr="009F1165">
        <w:rPr>
          <w:rFonts w:ascii="Arial" w:eastAsia="Calibri" w:hAnsi="Arial" w:cs="Arial"/>
          <w:sz w:val="24"/>
          <w:szCs w:val="24"/>
          <w:lang w:val="tt-RU"/>
        </w:rPr>
        <w:t xml:space="preserve"> </w:t>
      </w:r>
    </w:p>
    <w:p w:rsidR="00C4369E" w:rsidRPr="00D42C5B"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 xml:space="preserve"> ____________________________________________________</w:t>
      </w:r>
    </w:p>
    <w:p w:rsidR="00C4369E" w:rsidRPr="00D42C5B"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____________________________________________</w:t>
      </w:r>
      <w:r w:rsidR="009F1165">
        <w:rPr>
          <w:rFonts w:ascii="Arial" w:eastAsia="Calibri" w:hAnsi="Arial" w:cs="Arial"/>
          <w:sz w:val="24"/>
          <w:szCs w:val="24"/>
          <w:lang w:val="tt-RU"/>
        </w:rPr>
        <w:t>_____________________________</w:t>
      </w:r>
    </w:p>
    <w:p w:rsidR="00C4369E" w:rsidRPr="00D42C5B"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Профессиональ эшчәнлек*__________________________________________</w:t>
      </w:r>
    </w:p>
    <w:p w:rsidR="00C4369E" w:rsidRPr="00D42C5B"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lastRenderedPageBreak/>
        <w:t>________________________________________________________________</w:t>
      </w:r>
    </w:p>
    <w:p w:rsidR="00C4369E" w:rsidRPr="00D42C5B" w:rsidRDefault="00101962" w:rsidP="00C4369E">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(биләгән вазыйфа адресын, балигъ яшьтәге хокуктан файдалануга сәләтсез яисә тулысынча хокукый сәләтсез гражданның опекуны яисә попечителе булырга теләк белдергән</w:t>
      </w:r>
      <w:r w:rsidR="005C6A7F" w:rsidRPr="009F1165">
        <w:rPr>
          <w:rFonts w:ascii="Arial" w:eastAsia="Calibri" w:hAnsi="Arial" w:cs="Arial"/>
          <w:sz w:val="24"/>
          <w:szCs w:val="24"/>
          <w:lang w:val="tt-RU"/>
        </w:rPr>
        <w:t xml:space="preserve"> гражданның эш телефонын күрсәтеп эшләү урыны</w:t>
      </w:r>
      <w:r w:rsidRPr="009F1165">
        <w:rPr>
          <w:rFonts w:ascii="Arial" w:eastAsia="Calibri" w:hAnsi="Arial" w:cs="Arial"/>
          <w:sz w:val="24"/>
          <w:szCs w:val="24"/>
          <w:lang w:val="tt-RU"/>
        </w:rPr>
        <w:t>)</w:t>
      </w:r>
    </w:p>
    <w:p w:rsidR="00C4369E" w:rsidRPr="00D42C5B" w:rsidRDefault="00101962" w:rsidP="00C4369E">
      <w:pPr>
        <w:spacing w:after="0" w:line="240" w:lineRule="auto"/>
        <w:rPr>
          <w:rFonts w:ascii="Arial" w:eastAsia="Calibri" w:hAnsi="Arial" w:cs="Arial"/>
          <w:sz w:val="24"/>
          <w:szCs w:val="24"/>
          <w:lang w:val="tt-RU"/>
        </w:rPr>
      </w:pPr>
      <w:r w:rsidRPr="009F1165">
        <w:rPr>
          <w:rFonts w:ascii="Arial" w:eastAsia="Calibri" w:hAnsi="Arial" w:cs="Arial"/>
          <w:sz w:val="24"/>
          <w:szCs w:val="24"/>
          <w:lang w:val="tt-RU"/>
        </w:rPr>
        <w:t>______________________________________</w:t>
      </w:r>
      <w:r w:rsidR="005C6A7F" w:rsidRPr="009F1165">
        <w:rPr>
          <w:rFonts w:ascii="Arial" w:eastAsia="Calibri" w:hAnsi="Arial" w:cs="Arial"/>
          <w:sz w:val="24"/>
          <w:szCs w:val="24"/>
          <w:lang w:val="tt-RU"/>
        </w:rPr>
        <w:t>______</w:t>
      </w:r>
      <w:r w:rsidR="009F1165">
        <w:rPr>
          <w:rFonts w:ascii="Arial" w:eastAsia="Calibri" w:hAnsi="Arial" w:cs="Arial"/>
          <w:sz w:val="24"/>
          <w:szCs w:val="24"/>
          <w:lang w:val="tt-RU"/>
        </w:rPr>
        <w:t>_____________________________</w:t>
      </w:r>
    </w:p>
    <w:p w:rsidR="00C4369E" w:rsidRPr="00D42C5B" w:rsidRDefault="00101962" w:rsidP="00C4369E">
      <w:pPr>
        <w:spacing w:after="0" w:line="240" w:lineRule="auto"/>
        <w:jc w:val="center"/>
        <w:rPr>
          <w:rFonts w:ascii="Arial" w:eastAsia="Calibri" w:hAnsi="Arial" w:cs="Arial"/>
          <w:sz w:val="24"/>
          <w:szCs w:val="24"/>
          <w:lang w:val="tt-RU"/>
        </w:rPr>
      </w:pPr>
      <w:r w:rsidRPr="009F1165">
        <w:rPr>
          <w:rFonts w:ascii="Arial" w:eastAsia="Calibri" w:hAnsi="Arial" w:cs="Arial"/>
          <w:sz w:val="24"/>
          <w:szCs w:val="24"/>
          <w:lang w:val="tt-RU"/>
        </w:rPr>
        <w:t>(</w:t>
      </w:r>
      <w:r w:rsidR="005C6A7F" w:rsidRPr="009F1165">
        <w:rPr>
          <w:rFonts w:ascii="Arial" w:eastAsia="Calibri" w:hAnsi="Arial" w:cs="Arial"/>
          <w:sz w:val="24"/>
          <w:szCs w:val="24"/>
          <w:lang w:val="tt-RU"/>
        </w:rPr>
        <w:t>балигъ булмаган эшкә сәләтсез яисә тулысынча эшкә сәләтсез гражданның опекуны яисә попечителе булу теләген белдергән гражданинның</w:t>
      </w:r>
      <w:r w:rsidRPr="009F1165">
        <w:rPr>
          <w:rFonts w:ascii="Arial" w:eastAsia="Calibri" w:hAnsi="Arial" w:cs="Arial"/>
          <w:sz w:val="24"/>
          <w:szCs w:val="24"/>
          <w:lang w:val="tt-RU"/>
        </w:rPr>
        <w:t xml:space="preserve"> ф</w:t>
      </w:r>
      <w:r w:rsidR="005C6A7F" w:rsidRPr="009F1165">
        <w:rPr>
          <w:rFonts w:ascii="Arial" w:eastAsia="Calibri" w:hAnsi="Arial" w:cs="Arial"/>
          <w:sz w:val="24"/>
          <w:szCs w:val="24"/>
          <w:lang w:val="tt-RU"/>
        </w:rPr>
        <w:t>амилиясе, исеме, атасының исеме</w:t>
      </w:r>
      <w:r w:rsidRPr="009F1165">
        <w:rPr>
          <w:rFonts w:ascii="Arial" w:eastAsia="Calibri" w:hAnsi="Arial" w:cs="Arial"/>
          <w:sz w:val="24"/>
          <w:szCs w:val="24"/>
          <w:lang w:val="tt-RU"/>
        </w:rPr>
        <w:t>)</w:t>
      </w:r>
    </w:p>
    <w:p w:rsidR="009A3E77" w:rsidRPr="009F1165" w:rsidRDefault="005C6A7F" w:rsidP="005C6A7F">
      <w:pPr>
        <w:rPr>
          <w:rFonts w:ascii="Arial" w:eastAsia="Calibri" w:hAnsi="Arial" w:cs="Arial"/>
          <w:sz w:val="24"/>
          <w:szCs w:val="24"/>
          <w:lang w:val="tt-RU"/>
        </w:rPr>
      </w:pPr>
      <w:r w:rsidRPr="009F1165">
        <w:rPr>
          <w:rFonts w:ascii="Arial" w:eastAsia="Calibri" w:hAnsi="Arial" w:cs="Arial"/>
          <w:sz w:val="24"/>
          <w:szCs w:val="24"/>
          <w:lang w:val="tt-RU"/>
        </w:rPr>
        <w:t xml:space="preserve">яши торган торак мәйданы </w:t>
      </w:r>
      <w:r w:rsidR="00101962" w:rsidRPr="009F1165">
        <w:rPr>
          <w:rFonts w:ascii="Arial" w:eastAsia="Calibri" w:hAnsi="Arial" w:cs="Arial"/>
          <w:sz w:val="24"/>
          <w:szCs w:val="24"/>
          <w:lang w:val="tt-RU"/>
        </w:rPr>
        <w:t>тәшкил итә_________кв. м, _______бүлмә,   һәр бүлмә күләме: ______ кв. м ________кв. м _______ кв. м ______ катта___катлы  йортында.</w:t>
      </w:r>
      <w:r w:rsidR="00101962" w:rsidRPr="009F1165">
        <w:rPr>
          <w:rFonts w:ascii="Arial" w:eastAsia="Calibri" w:hAnsi="Arial" w:cs="Arial"/>
          <w:sz w:val="24"/>
          <w:szCs w:val="24"/>
          <w:lang w:val="tt-RU"/>
        </w:rPr>
        <w:tab/>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Йортның сыйфаты (кирпеч, панель, агач һ. б.); нормаль</w:t>
      </w:r>
      <w:r w:rsidR="005C6A7F" w:rsidRPr="009F1165">
        <w:rPr>
          <w:rFonts w:ascii="Arial" w:eastAsia="Calibri" w:hAnsi="Arial" w:cs="Arial"/>
          <w:sz w:val="24"/>
          <w:szCs w:val="24"/>
          <w:lang w:val="tt-RU"/>
        </w:rPr>
        <w:t xml:space="preserve"> </w:t>
      </w:r>
      <w:r w:rsidRPr="009F1165">
        <w:rPr>
          <w:rFonts w:ascii="Arial" w:eastAsia="Calibri" w:hAnsi="Arial" w:cs="Arial"/>
          <w:sz w:val="24"/>
          <w:szCs w:val="24"/>
          <w:lang w:val="tt-RU"/>
        </w:rPr>
        <w:t>торышы, тузган, авария; бүлмәләр коры, якты, керү юллары, тәрәзәләр саны һ. б.)</w:t>
      </w:r>
      <w:r w:rsidR="005C6A7F" w:rsidRPr="009F1165">
        <w:rPr>
          <w:rFonts w:ascii="Arial" w:eastAsia="Calibri" w:hAnsi="Arial" w:cs="Arial"/>
          <w:sz w:val="24"/>
          <w:szCs w:val="24"/>
          <w:lang w:val="tt-RU"/>
        </w:rPr>
        <w:t xml:space="preserve"> </w:t>
      </w:r>
      <w:r w:rsidRPr="009F1165">
        <w:rPr>
          <w:rFonts w:ascii="Arial" w:eastAsia="Calibri" w:hAnsi="Arial" w:cs="Arial"/>
          <w:sz w:val="24"/>
          <w:szCs w:val="24"/>
          <w:lang w:val="tt-RU"/>
        </w:rPr>
        <w:t>_______________________________________________________________________</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 xml:space="preserve">                                                                            (күрсәтергә кирәк)</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ab/>
        <w:t>Йортны һәм торак мәйданны төзекләндерү (суүткәргеч, канализация, нинди</w:t>
      </w:r>
    </w:p>
    <w:p w:rsidR="00C4369E" w:rsidRPr="00D42C5B"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җылылык, газ, ванна, лифт, телефон һ. б.) _______________________________</w:t>
      </w:r>
    </w:p>
    <w:p w:rsidR="00C4369E" w:rsidRPr="00D42C5B"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 xml:space="preserve">                                                                                                                          (күрсәтергә кирәк)</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ab/>
        <w:t>Торак мәйданның санитар-гигиена торышы (яхшы,</w:t>
      </w:r>
      <w:r w:rsidR="005C6A7F" w:rsidRPr="009F1165">
        <w:rPr>
          <w:rFonts w:ascii="Arial" w:eastAsia="Calibri" w:hAnsi="Arial" w:cs="Arial"/>
          <w:sz w:val="24"/>
          <w:szCs w:val="24"/>
          <w:lang w:val="tt-RU"/>
        </w:rPr>
        <w:t xml:space="preserve"> </w:t>
      </w:r>
      <w:r w:rsidRPr="009F1165">
        <w:rPr>
          <w:rFonts w:ascii="Arial" w:eastAsia="Calibri" w:hAnsi="Arial" w:cs="Arial"/>
          <w:sz w:val="24"/>
          <w:szCs w:val="24"/>
          <w:lang w:val="tt-RU"/>
        </w:rPr>
        <w:t>канәгатьләнерлек, канәгатьләнмәслек)_____________________________________</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 xml:space="preserve">                       </w:t>
      </w:r>
      <w:r w:rsidR="005C6A7F" w:rsidRPr="009F1165">
        <w:rPr>
          <w:rFonts w:ascii="Arial" w:eastAsia="Calibri" w:hAnsi="Arial" w:cs="Arial"/>
          <w:sz w:val="24"/>
          <w:szCs w:val="24"/>
          <w:lang w:val="tt-RU"/>
        </w:rPr>
        <w:t xml:space="preserve">                             </w:t>
      </w:r>
      <w:r w:rsidRPr="009F1165">
        <w:rPr>
          <w:rFonts w:ascii="Arial" w:eastAsia="Calibri" w:hAnsi="Arial" w:cs="Arial"/>
          <w:sz w:val="24"/>
          <w:szCs w:val="24"/>
          <w:lang w:val="tt-RU"/>
        </w:rPr>
        <w:t xml:space="preserve"> (күрсәтергә кирәк)</w:t>
      </w:r>
    </w:p>
    <w:p w:rsidR="005C6A7F"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ab/>
      </w:r>
      <w:r w:rsidR="005C6A7F" w:rsidRPr="009F1165">
        <w:rPr>
          <w:rFonts w:ascii="Arial" w:eastAsia="Calibri" w:hAnsi="Arial" w:cs="Arial"/>
          <w:sz w:val="24"/>
          <w:szCs w:val="24"/>
          <w:lang w:val="tt-RU"/>
        </w:rPr>
        <w:t xml:space="preserve">балигъ булмаган эшкә сәләтсез яисә тулысынча эшкә сәләтсез граждан </w:t>
      </w:r>
      <w:r w:rsidRPr="009F1165">
        <w:rPr>
          <w:rFonts w:ascii="Arial" w:eastAsia="Calibri" w:hAnsi="Arial" w:cs="Arial"/>
          <w:sz w:val="24"/>
          <w:szCs w:val="24"/>
          <w:lang w:val="tt-RU"/>
        </w:rPr>
        <w:t>өчен аерым бүлмә булу (опекун (попечитель) белән бергә яшәгән очракта)**</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______________________________________________________</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ab/>
        <w:t>Торак мәйданда билгеләнгән тәртиптә яши (теркәлгән һәм фактта яши):</w:t>
      </w: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1675"/>
        <w:gridCol w:w="1393"/>
        <w:gridCol w:w="2341"/>
        <w:gridCol w:w="2093"/>
        <w:gridCol w:w="2593"/>
      </w:tblGrid>
      <w:tr w:rsidR="007F3297" w:rsidRPr="009F1165" w:rsidTr="00C4369E">
        <w:trPr>
          <w:tblCellSpacing w:w="15" w:type="dxa"/>
        </w:trPr>
        <w:tc>
          <w:tcPr>
            <w:tcW w:w="1630" w:type="dxa"/>
            <w:tcBorders>
              <w:top w:val="single" w:sz="6" w:space="0" w:color="000000"/>
              <w:left w:val="single" w:sz="6" w:space="0" w:color="000000"/>
              <w:bottom w:val="single" w:sz="6" w:space="0" w:color="000000"/>
              <w:right w:val="single" w:sz="6" w:space="0" w:color="000000"/>
            </w:tcBorders>
            <w:hideMark/>
          </w:tcPr>
          <w:p w:rsidR="00C4369E" w:rsidRPr="009F1165" w:rsidRDefault="00101962" w:rsidP="00A54794">
            <w:pPr>
              <w:spacing w:after="0" w:line="240" w:lineRule="auto"/>
              <w:jc w:val="both"/>
              <w:rPr>
                <w:rFonts w:ascii="Arial" w:eastAsia="Calibri" w:hAnsi="Arial" w:cs="Arial"/>
                <w:sz w:val="24"/>
                <w:szCs w:val="24"/>
              </w:rPr>
            </w:pPr>
            <w:r w:rsidRPr="009F1165">
              <w:rPr>
                <w:rFonts w:ascii="Arial" w:eastAsia="Calibri" w:hAnsi="Arial" w:cs="Arial"/>
                <w:sz w:val="24"/>
                <w:szCs w:val="24"/>
                <w:lang w:val="tt-RU"/>
              </w:rPr>
              <w:t> Фамилия,</w:t>
            </w:r>
          </w:p>
          <w:p w:rsidR="00C4369E" w:rsidRPr="009F1165" w:rsidRDefault="00101962" w:rsidP="00A54794">
            <w:pPr>
              <w:spacing w:after="0" w:line="240" w:lineRule="auto"/>
              <w:jc w:val="both"/>
              <w:rPr>
                <w:rFonts w:ascii="Arial" w:eastAsia="Calibri" w:hAnsi="Arial" w:cs="Arial"/>
                <w:sz w:val="24"/>
                <w:szCs w:val="24"/>
              </w:rPr>
            </w:pPr>
            <w:r w:rsidRPr="009F1165">
              <w:rPr>
                <w:rFonts w:ascii="Arial" w:eastAsia="Calibri" w:hAnsi="Arial" w:cs="Arial"/>
                <w:sz w:val="24"/>
                <w:szCs w:val="24"/>
                <w:lang w:val="tt-RU"/>
              </w:rPr>
              <w:t>исеме, әтисенең</w:t>
            </w:r>
          </w:p>
        </w:tc>
        <w:tc>
          <w:tcPr>
            <w:tcW w:w="1363" w:type="dxa"/>
            <w:tcBorders>
              <w:top w:val="single" w:sz="6" w:space="0" w:color="000000"/>
              <w:bottom w:val="single" w:sz="6" w:space="0" w:color="000000"/>
              <w:right w:val="single" w:sz="6" w:space="0" w:color="000000"/>
            </w:tcBorders>
            <w:hideMark/>
          </w:tcPr>
          <w:p w:rsidR="00C4369E" w:rsidRPr="009F1165" w:rsidRDefault="005C6A7F" w:rsidP="00A54794">
            <w:pPr>
              <w:spacing w:after="0" w:line="240" w:lineRule="auto"/>
              <w:jc w:val="both"/>
              <w:rPr>
                <w:rFonts w:ascii="Arial" w:eastAsia="Calibri" w:hAnsi="Arial" w:cs="Arial"/>
                <w:sz w:val="24"/>
                <w:szCs w:val="24"/>
              </w:rPr>
            </w:pPr>
            <w:r w:rsidRPr="009F1165">
              <w:rPr>
                <w:rFonts w:ascii="Arial" w:eastAsia="Calibri" w:hAnsi="Arial" w:cs="Arial"/>
                <w:sz w:val="24"/>
                <w:szCs w:val="24"/>
                <w:lang w:val="tt-RU"/>
              </w:rPr>
              <w:t>Т</w:t>
            </w:r>
            <w:r w:rsidR="00101962" w:rsidRPr="009F1165">
              <w:rPr>
                <w:rFonts w:ascii="Arial" w:eastAsia="Calibri" w:hAnsi="Arial" w:cs="Arial"/>
                <w:sz w:val="24"/>
                <w:szCs w:val="24"/>
                <w:lang w:val="tt-RU"/>
              </w:rPr>
              <w:t>уу</w:t>
            </w:r>
            <w:r w:rsidRPr="009F1165">
              <w:rPr>
                <w:rFonts w:ascii="Arial" w:eastAsia="Calibri" w:hAnsi="Arial" w:cs="Arial"/>
                <w:sz w:val="24"/>
                <w:szCs w:val="24"/>
                <w:lang w:val="tt-RU"/>
              </w:rPr>
              <w:t xml:space="preserve"> елы</w:t>
            </w:r>
          </w:p>
        </w:tc>
        <w:tc>
          <w:tcPr>
            <w:tcW w:w="2311" w:type="dxa"/>
            <w:tcBorders>
              <w:top w:val="single" w:sz="6" w:space="0" w:color="000000"/>
              <w:bottom w:val="single" w:sz="6" w:space="0" w:color="000000"/>
              <w:right w:val="single" w:sz="6" w:space="0" w:color="000000"/>
            </w:tcBorders>
            <w:hideMark/>
          </w:tcPr>
          <w:p w:rsidR="00C4369E" w:rsidRPr="009F1165" w:rsidRDefault="00101962" w:rsidP="00A54794">
            <w:pPr>
              <w:spacing w:after="0" w:line="240" w:lineRule="auto"/>
              <w:jc w:val="both"/>
              <w:rPr>
                <w:rFonts w:ascii="Arial" w:eastAsia="Calibri" w:hAnsi="Arial" w:cs="Arial"/>
                <w:sz w:val="24"/>
                <w:szCs w:val="24"/>
              </w:rPr>
            </w:pPr>
            <w:r w:rsidRPr="009F1165">
              <w:rPr>
                <w:rFonts w:ascii="Arial" w:eastAsia="Calibri" w:hAnsi="Arial" w:cs="Arial"/>
                <w:sz w:val="24"/>
                <w:szCs w:val="24"/>
                <w:lang w:val="tt-RU"/>
              </w:rPr>
              <w:t>Эш урыны,</w:t>
            </w:r>
          </w:p>
          <w:p w:rsidR="00C4369E" w:rsidRPr="009F1165" w:rsidRDefault="00101962" w:rsidP="00A54794">
            <w:pPr>
              <w:spacing w:after="0" w:line="240" w:lineRule="auto"/>
              <w:jc w:val="both"/>
              <w:rPr>
                <w:rFonts w:ascii="Arial" w:eastAsia="Calibri" w:hAnsi="Arial" w:cs="Arial"/>
                <w:sz w:val="24"/>
                <w:szCs w:val="24"/>
              </w:rPr>
            </w:pPr>
            <w:r w:rsidRPr="009F1165">
              <w:rPr>
                <w:rFonts w:ascii="Arial" w:eastAsia="Calibri" w:hAnsi="Arial" w:cs="Arial"/>
                <w:sz w:val="24"/>
                <w:szCs w:val="24"/>
                <w:lang w:val="tt-RU"/>
              </w:rPr>
              <w:t>вазыйфасы яки уку урыны</w:t>
            </w:r>
          </w:p>
        </w:tc>
        <w:tc>
          <w:tcPr>
            <w:tcW w:w="2063" w:type="dxa"/>
            <w:tcBorders>
              <w:top w:val="single" w:sz="6" w:space="0" w:color="000000"/>
              <w:bottom w:val="single" w:sz="6" w:space="0" w:color="000000"/>
              <w:right w:val="single" w:sz="6" w:space="0" w:color="000000"/>
            </w:tcBorders>
            <w:hideMark/>
          </w:tcPr>
          <w:p w:rsidR="00C4369E" w:rsidRPr="009F1165" w:rsidRDefault="00101962" w:rsidP="00A54794">
            <w:pPr>
              <w:spacing w:after="0" w:line="240" w:lineRule="auto"/>
              <w:jc w:val="both"/>
              <w:rPr>
                <w:rFonts w:ascii="Arial" w:eastAsia="Calibri" w:hAnsi="Arial" w:cs="Arial"/>
                <w:sz w:val="24"/>
                <w:szCs w:val="24"/>
              </w:rPr>
            </w:pPr>
            <w:r w:rsidRPr="009F1165">
              <w:rPr>
                <w:rFonts w:ascii="Arial" w:eastAsia="Calibri" w:hAnsi="Arial" w:cs="Arial"/>
                <w:sz w:val="24"/>
                <w:szCs w:val="24"/>
                <w:lang w:val="tt-RU"/>
              </w:rPr>
              <w:t>Туганлык мөнәсәбәте</w:t>
            </w:r>
          </w:p>
        </w:tc>
        <w:tc>
          <w:tcPr>
            <w:tcW w:w="2548" w:type="dxa"/>
            <w:tcBorders>
              <w:top w:val="single" w:sz="6" w:space="0" w:color="000000"/>
              <w:bottom w:val="single" w:sz="6" w:space="0" w:color="000000"/>
              <w:right w:val="single" w:sz="6" w:space="0" w:color="000000"/>
            </w:tcBorders>
            <w:hideMark/>
          </w:tcPr>
          <w:p w:rsidR="00C4369E" w:rsidRPr="009F1165" w:rsidRDefault="00101962" w:rsidP="00A54794">
            <w:pPr>
              <w:spacing w:after="0" w:line="240" w:lineRule="auto"/>
              <w:jc w:val="both"/>
              <w:rPr>
                <w:rFonts w:ascii="Arial" w:eastAsia="Calibri" w:hAnsi="Arial" w:cs="Arial"/>
                <w:sz w:val="24"/>
                <w:szCs w:val="24"/>
              </w:rPr>
            </w:pPr>
            <w:r w:rsidRPr="009F1165">
              <w:rPr>
                <w:rFonts w:ascii="Arial" w:eastAsia="Calibri" w:hAnsi="Arial" w:cs="Arial"/>
                <w:sz w:val="24"/>
                <w:szCs w:val="24"/>
                <w:lang w:val="tt-RU"/>
              </w:rPr>
              <w:t>кайсы вакыттан</w:t>
            </w:r>
          </w:p>
          <w:p w:rsidR="00C4369E" w:rsidRPr="009F1165" w:rsidRDefault="00101962" w:rsidP="00A54794">
            <w:pPr>
              <w:spacing w:after="0" w:line="240" w:lineRule="auto"/>
              <w:jc w:val="both"/>
              <w:rPr>
                <w:rFonts w:ascii="Arial" w:eastAsia="Calibri" w:hAnsi="Arial" w:cs="Arial"/>
                <w:sz w:val="24"/>
                <w:szCs w:val="24"/>
              </w:rPr>
            </w:pPr>
            <w:r w:rsidRPr="009F1165">
              <w:rPr>
                <w:rFonts w:ascii="Arial" w:eastAsia="Calibri" w:hAnsi="Arial" w:cs="Arial"/>
                <w:sz w:val="24"/>
                <w:szCs w:val="24"/>
                <w:lang w:val="tt-RU"/>
              </w:rPr>
              <w:t>әлеге йортта яши</w:t>
            </w:r>
          </w:p>
          <w:p w:rsidR="00C4369E" w:rsidRPr="009F1165" w:rsidRDefault="00101962" w:rsidP="00A54794">
            <w:pPr>
              <w:spacing w:after="0" w:line="240" w:lineRule="auto"/>
              <w:jc w:val="both"/>
              <w:rPr>
                <w:rFonts w:ascii="Arial" w:eastAsia="Calibri" w:hAnsi="Arial" w:cs="Arial"/>
                <w:sz w:val="24"/>
                <w:szCs w:val="24"/>
              </w:rPr>
            </w:pPr>
            <w:r w:rsidRPr="009F1165">
              <w:rPr>
                <w:rFonts w:ascii="Arial" w:eastAsia="Calibri" w:hAnsi="Arial" w:cs="Arial"/>
                <w:sz w:val="24"/>
                <w:szCs w:val="24"/>
                <w:lang w:val="tt-RU"/>
              </w:rPr>
              <w:t>торак мәйданы</w:t>
            </w:r>
          </w:p>
        </w:tc>
      </w:tr>
      <w:tr w:rsidR="007F3297" w:rsidRPr="009F1165" w:rsidTr="00C4369E">
        <w:trPr>
          <w:tblCellSpacing w:w="15" w:type="dxa"/>
        </w:trPr>
        <w:tc>
          <w:tcPr>
            <w:tcW w:w="1630" w:type="dxa"/>
            <w:tcBorders>
              <w:left w:val="single" w:sz="6" w:space="0" w:color="000000"/>
              <w:bottom w:val="single" w:sz="6" w:space="0" w:color="000000"/>
              <w:right w:val="single" w:sz="6" w:space="0" w:color="000000"/>
            </w:tcBorders>
            <w:hideMark/>
          </w:tcPr>
          <w:p w:rsidR="00C4369E" w:rsidRPr="009F1165" w:rsidRDefault="00101962" w:rsidP="00A54794">
            <w:pPr>
              <w:jc w:val="both"/>
              <w:rPr>
                <w:rFonts w:ascii="Arial" w:eastAsia="Calibri" w:hAnsi="Arial" w:cs="Arial"/>
                <w:sz w:val="24"/>
                <w:szCs w:val="24"/>
              </w:rPr>
            </w:pPr>
            <w:r w:rsidRPr="009F1165">
              <w:rPr>
                <w:rFonts w:ascii="Arial" w:eastAsia="Calibri" w:hAnsi="Arial" w:cs="Arial"/>
                <w:sz w:val="24"/>
                <w:szCs w:val="24"/>
              </w:rPr>
              <w:t> </w:t>
            </w:r>
          </w:p>
        </w:tc>
        <w:tc>
          <w:tcPr>
            <w:tcW w:w="1363" w:type="dxa"/>
            <w:tcBorders>
              <w:bottom w:val="single" w:sz="6" w:space="0" w:color="000000"/>
              <w:right w:val="single" w:sz="6" w:space="0" w:color="000000"/>
            </w:tcBorders>
            <w:hideMark/>
          </w:tcPr>
          <w:p w:rsidR="00C4369E" w:rsidRPr="009F1165" w:rsidRDefault="00101962" w:rsidP="00A54794">
            <w:pPr>
              <w:jc w:val="both"/>
              <w:rPr>
                <w:rFonts w:ascii="Arial" w:eastAsia="Calibri" w:hAnsi="Arial" w:cs="Arial"/>
                <w:sz w:val="24"/>
                <w:szCs w:val="24"/>
              </w:rPr>
            </w:pPr>
            <w:r w:rsidRPr="009F1165">
              <w:rPr>
                <w:rFonts w:ascii="Arial" w:eastAsia="Calibri" w:hAnsi="Arial" w:cs="Arial"/>
                <w:sz w:val="24"/>
                <w:szCs w:val="24"/>
              </w:rPr>
              <w:t> </w:t>
            </w:r>
          </w:p>
        </w:tc>
        <w:tc>
          <w:tcPr>
            <w:tcW w:w="2311" w:type="dxa"/>
            <w:tcBorders>
              <w:bottom w:val="single" w:sz="6" w:space="0" w:color="000000"/>
              <w:right w:val="single" w:sz="6" w:space="0" w:color="000000"/>
            </w:tcBorders>
            <w:hideMark/>
          </w:tcPr>
          <w:p w:rsidR="00C4369E" w:rsidRPr="009F1165" w:rsidRDefault="00101962" w:rsidP="00A54794">
            <w:pPr>
              <w:jc w:val="both"/>
              <w:rPr>
                <w:rFonts w:ascii="Arial" w:eastAsia="Calibri" w:hAnsi="Arial" w:cs="Arial"/>
                <w:sz w:val="24"/>
                <w:szCs w:val="24"/>
              </w:rPr>
            </w:pPr>
            <w:r w:rsidRPr="009F1165">
              <w:rPr>
                <w:rFonts w:ascii="Arial" w:eastAsia="Calibri" w:hAnsi="Arial" w:cs="Arial"/>
                <w:sz w:val="24"/>
                <w:szCs w:val="24"/>
              </w:rPr>
              <w:t> </w:t>
            </w:r>
          </w:p>
        </w:tc>
        <w:tc>
          <w:tcPr>
            <w:tcW w:w="2063" w:type="dxa"/>
            <w:tcBorders>
              <w:bottom w:val="single" w:sz="6" w:space="0" w:color="000000"/>
              <w:right w:val="single" w:sz="6" w:space="0" w:color="000000"/>
            </w:tcBorders>
            <w:hideMark/>
          </w:tcPr>
          <w:p w:rsidR="00C4369E" w:rsidRPr="009F1165" w:rsidRDefault="00101962" w:rsidP="00A54794">
            <w:pPr>
              <w:jc w:val="both"/>
              <w:rPr>
                <w:rFonts w:ascii="Arial" w:eastAsia="Calibri" w:hAnsi="Arial" w:cs="Arial"/>
                <w:sz w:val="24"/>
                <w:szCs w:val="24"/>
              </w:rPr>
            </w:pPr>
            <w:r w:rsidRPr="009F1165">
              <w:rPr>
                <w:rFonts w:ascii="Arial" w:eastAsia="Calibri" w:hAnsi="Arial" w:cs="Arial"/>
                <w:sz w:val="24"/>
                <w:szCs w:val="24"/>
              </w:rPr>
              <w:t> </w:t>
            </w:r>
          </w:p>
        </w:tc>
        <w:tc>
          <w:tcPr>
            <w:tcW w:w="2548" w:type="dxa"/>
            <w:tcBorders>
              <w:bottom w:val="single" w:sz="6" w:space="0" w:color="000000"/>
              <w:right w:val="single" w:sz="6" w:space="0" w:color="000000"/>
            </w:tcBorders>
            <w:hideMark/>
          </w:tcPr>
          <w:p w:rsidR="00C4369E" w:rsidRPr="009F1165" w:rsidRDefault="00101962" w:rsidP="00A54794">
            <w:pPr>
              <w:jc w:val="both"/>
              <w:rPr>
                <w:rFonts w:ascii="Arial" w:eastAsia="Calibri" w:hAnsi="Arial" w:cs="Arial"/>
                <w:sz w:val="24"/>
                <w:szCs w:val="24"/>
              </w:rPr>
            </w:pPr>
            <w:r w:rsidRPr="009F1165">
              <w:rPr>
                <w:rFonts w:ascii="Arial" w:eastAsia="Calibri" w:hAnsi="Arial" w:cs="Arial"/>
                <w:sz w:val="24"/>
                <w:szCs w:val="24"/>
              </w:rPr>
              <w:t> </w:t>
            </w:r>
          </w:p>
        </w:tc>
      </w:tr>
      <w:tr w:rsidR="007F3297" w:rsidRPr="009F1165" w:rsidTr="00C4369E">
        <w:trPr>
          <w:tblCellSpacing w:w="15" w:type="dxa"/>
        </w:trPr>
        <w:tc>
          <w:tcPr>
            <w:tcW w:w="1630" w:type="dxa"/>
            <w:tcBorders>
              <w:left w:val="single" w:sz="6" w:space="0" w:color="000000"/>
              <w:bottom w:val="single" w:sz="6" w:space="0" w:color="000000"/>
              <w:right w:val="single" w:sz="6" w:space="0" w:color="000000"/>
            </w:tcBorders>
            <w:hideMark/>
          </w:tcPr>
          <w:p w:rsidR="00C4369E" w:rsidRPr="009F1165" w:rsidRDefault="00101962" w:rsidP="00A54794">
            <w:pPr>
              <w:jc w:val="both"/>
              <w:rPr>
                <w:rFonts w:ascii="Arial" w:eastAsia="Calibri" w:hAnsi="Arial" w:cs="Arial"/>
                <w:sz w:val="24"/>
                <w:szCs w:val="24"/>
              </w:rPr>
            </w:pPr>
            <w:r w:rsidRPr="009F1165">
              <w:rPr>
                <w:rFonts w:ascii="Arial" w:eastAsia="Calibri" w:hAnsi="Arial" w:cs="Arial"/>
                <w:sz w:val="24"/>
                <w:szCs w:val="24"/>
              </w:rPr>
              <w:t> </w:t>
            </w:r>
          </w:p>
        </w:tc>
        <w:tc>
          <w:tcPr>
            <w:tcW w:w="1363" w:type="dxa"/>
            <w:tcBorders>
              <w:bottom w:val="single" w:sz="6" w:space="0" w:color="000000"/>
              <w:right w:val="single" w:sz="6" w:space="0" w:color="000000"/>
            </w:tcBorders>
            <w:hideMark/>
          </w:tcPr>
          <w:p w:rsidR="00C4369E" w:rsidRPr="009F1165" w:rsidRDefault="00101962" w:rsidP="00A54794">
            <w:pPr>
              <w:jc w:val="both"/>
              <w:rPr>
                <w:rFonts w:ascii="Arial" w:eastAsia="Calibri" w:hAnsi="Arial" w:cs="Arial"/>
                <w:sz w:val="24"/>
                <w:szCs w:val="24"/>
              </w:rPr>
            </w:pPr>
            <w:r w:rsidRPr="009F1165">
              <w:rPr>
                <w:rFonts w:ascii="Arial" w:eastAsia="Calibri" w:hAnsi="Arial" w:cs="Arial"/>
                <w:sz w:val="24"/>
                <w:szCs w:val="24"/>
              </w:rPr>
              <w:t> </w:t>
            </w:r>
          </w:p>
        </w:tc>
        <w:tc>
          <w:tcPr>
            <w:tcW w:w="2311" w:type="dxa"/>
            <w:tcBorders>
              <w:bottom w:val="single" w:sz="6" w:space="0" w:color="000000"/>
              <w:right w:val="single" w:sz="6" w:space="0" w:color="000000"/>
            </w:tcBorders>
            <w:hideMark/>
          </w:tcPr>
          <w:p w:rsidR="00C4369E" w:rsidRPr="009F1165" w:rsidRDefault="00101962" w:rsidP="00A54794">
            <w:pPr>
              <w:jc w:val="both"/>
              <w:rPr>
                <w:rFonts w:ascii="Arial" w:eastAsia="Calibri" w:hAnsi="Arial" w:cs="Arial"/>
                <w:sz w:val="24"/>
                <w:szCs w:val="24"/>
              </w:rPr>
            </w:pPr>
            <w:r w:rsidRPr="009F1165">
              <w:rPr>
                <w:rFonts w:ascii="Arial" w:eastAsia="Calibri" w:hAnsi="Arial" w:cs="Arial"/>
                <w:sz w:val="24"/>
                <w:szCs w:val="24"/>
              </w:rPr>
              <w:t> </w:t>
            </w:r>
          </w:p>
        </w:tc>
        <w:tc>
          <w:tcPr>
            <w:tcW w:w="2063" w:type="dxa"/>
            <w:tcBorders>
              <w:bottom w:val="single" w:sz="6" w:space="0" w:color="000000"/>
              <w:right w:val="single" w:sz="6" w:space="0" w:color="000000"/>
            </w:tcBorders>
            <w:hideMark/>
          </w:tcPr>
          <w:p w:rsidR="00C4369E" w:rsidRPr="009F1165" w:rsidRDefault="00101962" w:rsidP="00A54794">
            <w:pPr>
              <w:jc w:val="both"/>
              <w:rPr>
                <w:rFonts w:ascii="Arial" w:eastAsia="Calibri" w:hAnsi="Arial" w:cs="Arial"/>
                <w:sz w:val="24"/>
                <w:szCs w:val="24"/>
              </w:rPr>
            </w:pPr>
            <w:r w:rsidRPr="009F1165">
              <w:rPr>
                <w:rFonts w:ascii="Arial" w:eastAsia="Calibri" w:hAnsi="Arial" w:cs="Arial"/>
                <w:sz w:val="24"/>
                <w:szCs w:val="24"/>
              </w:rPr>
              <w:t> </w:t>
            </w:r>
          </w:p>
        </w:tc>
        <w:tc>
          <w:tcPr>
            <w:tcW w:w="2548" w:type="dxa"/>
            <w:tcBorders>
              <w:bottom w:val="single" w:sz="6" w:space="0" w:color="000000"/>
              <w:right w:val="single" w:sz="6" w:space="0" w:color="000000"/>
            </w:tcBorders>
            <w:hideMark/>
          </w:tcPr>
          <w:p w:rsidR="00C4369E" w:rsidRPr="009F1165" w:rsidRDefault="00101962" w:rsidP="00A54794">
            <w:pPr>
              <w:jc w:val="both"/>
              <w:rPr>
                <w:rFonts w:ascii="Arial" w:eastAsia="Calibri" w:hAnsi="Arial" w:cs="Arial"/>
                <w:sz w:val="24"/>
                <w:szCs w:val="24"/>
              </w:rPr>
            </w:pPr>
            <w:r w:rsidRPr="009F1165">
              <w:rPr>
                <w:rFonts w:ascii="Arial" w:eastAsia="Calibri" w:hAnsi="Arial" w:cs="Arial"/>
                <w:sz w:val="24"/>
                <w:szCs w:val="24"/>
              </w:rPr>
              <w:t> </w:t>
            </w:r>
          </w:p>
        </w:tc>
      </w:tr>
    </w:tbl>
    <w:p w:rsidR="005C6A7F"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 xml:space="preserve"> гражданинның гаилә әгъзалары арасында мөнәсәбәтләр </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____________________________________________</w:t>
      </w:r>
      <w:r w:rsidR="009F1165">
        <w:rPr>
          <w:rFonts w:ascii="Arial" w:eastAsia="Calibri" w:hAnsi="Arial" w:cs="Arial"/>
          <w:sz w:val="24"/>
          <w:szCs w:val="24"/>
          <w:lang w:val="tt-RU"/>
        </w:rPr>
        <w:t>_____________________________</w:t>
      </w:r>
    </w:p>
    <w:p w:rsidR="00C4369E" w:rsidRPr="009F1165" w:rsidRDefault="00101962" w:rsidP="00A54794">
      <w:pPr>
        <w:spacing w:after="0" w:line="240" w:lineRule="auto"/>
        <w:jc w:val="center"/>
        <w:rPr>
          <w:rFonts w:ascii="Arial" w:eastAsia="Calibri" w:hAnsi="Arial" w:cs="Arial"/>
          <w:sz w:val="24"/>
          <w:szCs w:val="24"/>
          <w:lang w:val="tt-RU"/>
        </w:rPr>
      </w:pPr>
      <w:r w:rsidRPr="009F1165">
        <w:rPr>
          <w:rFonts w:ascii="Arial" w:eastAsia="Calibri" w:hAnsi="Arial" w:cs="Arial"/>
          <w:sz w:val="24"/>
          <w:szCs w:val="24"/>
          <w:lang w:val="tt-RU"/>
        </w:rPr>
        <w:t>(үзара мөнәсәбәтләр характеры, гаилә әгъзалары арасында аралашу үзенчәлекләре һ. б.)</w:t>
      </w:r>
    </w:p>
    <w:p w:rsidR="005C6A7F" w:rsidRPr="009F1165" w:rsidRDefault="00101962" w:rsidP="00A54794">
      <w:pPr>
        <w:spacing w:after="0"/>
        <w:ind w:firstLine="708"/>
        <w:jc w:val="both"/>
        <w:rPr>
          <w:rFonts w:ascii="Arial" w:eastAsia="Calibri" w:hAnsi="Arial" w:cs="Arial"/>
          <w:sz w:val="24"/>
          <w:szCs w:val="24"/>
          <w:lang w:val="tt-RU"/>
        </w:rPr>
      </w:pPr>
      <w:r w:rsidRPr="009F1165">
        <w:rPr>
          <w:rFonts w:ascii="Arial" w:eastAsia="Calibri" w:hAnsi="Arial" w:cs="Arial"/>
          <w:sz w:val="24"/>
          <w:szCs w:val="24"/>
          <w:lang w:val="tt-RU"/>
        </w:rPr>
        <w:t xml:space="preserve">Гражданинның шәхси сыйфатлары (характерның үзенчәлекләре, гомуми культура, балигъ булмаганнарның эшкә сәләтсез яки тулысынча эшкә сәләтсез гражданнары белән үзара хезмәттәшлек тәҗрибәсе булу һ. б.) </w:t>
      </w:r>
    </w:p>
    <w:p w:rsidR="00C4369E" w:rsidRPr="009F1165" w:rsidRDefault="00101962" w:rsidP="00A54794">
      <w:pPr>
        <w:spacing w:after="0"/>
        <w:ind w:firstLine="708"/>
        <w:jc w:val="both"/>
        <w:rPr>
          <w:rFonts w:ascii="Arial" w:eastAsia="Calibri" w:hAnsi="Arial" w:cs="Arial"/>
          <w:sz w:val="24"/>
          <w:szCs w:val="24"/>
          <w:lang w:val="tt-RU"/>
        </w:rPr>
      </w:pPr>
      <w:r w:rsidRPr="009F1165">
        <w:rPr>
          <w:rFonts w:ascii="Arial" w:eastAsia="Calibri" w:hAnsi="Arial" w:cs="Arial"/>
          <w:sz w:val="24"/>
          <w:szCs w:val="24"/>
          <w:lang w:val="tt-RU"/>
        </w:rPr>
        <w:t>______________________________________________</w:t>
      </w:r>
    </w:p>
    <w:p w:rsidR="005C6A7F"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ab/>
        <w:t xml:space="preserve">Опекун(попечител) булырга теләк белдергән гражданның мотивлары* </w:t>
      </w:r>
    </w:p>
    <w:p w:rsidR="005C6A7F"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эшкә сәләтсез яисә тулысынча эшкә сәләтсез</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 xml:space="preserve"> гражданның__________________________________</w:t>
      </w:r>
      <w:r w:rsidR="009F1165">
        <w:rPr>
          <w:rFonts w:ascii="Arial" w:eastAsia="Calibri" w:hAnsi="Arial" w:cs="Arial"/>
          <w:sz w:val="24"/>
          <w:szCs w:val="24"/>
          <w:lang w:val="tt-RU"/>
        </w:rPr>
        <w:t>___________________________</w:t>
      </w:r>
      <w:r w:rsidRPr="009F1165">
        <w:rPr>
          <w:rFonts w:ascii="Arial" w:eastAsia="Calibri" w:hAnsi="Arial" w:cs="Arial"/>
          <w:sz w:val="24"/>
          <w:szCs w:val="24"/>
          <w:lang w:val="tt-RU"/>
        </w:rPr>
        <w:t>.</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ab/>
        <w:t>Тикшерүнең өстәмә мәгълүматлары _____________________________________</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ab/>
        <w:t xml:space="preserve">Балигъ </w:t>
      </w:r>
      <w:r w:rsidR="00D42C5B">
        <w:rPr>
          <w:rFonts w:ascii="Arial" w:eastAsia="Calibri" w:hAnsi="Arial" w:cs="Arial"/>
          <w:sz w:val="24"/>
          <w:szCs w:val="24"/>
          <w:lang w:val="tt-RU"/>
        </w:rPr>
        <w:t>булмаган</w:t>
      </w:r>
      <w:bookmarkStart w:id="2" w:name="_GoBack"/>
      <w:bookmarkEnd w:id="2"/>
      <w:r w:rsidRPr="009F1165">
        <w:rPr>
          <w:rFonts w:ascii="Arial" w:eastAsia="Calibri" w:hAnsi="Arial" w:cs="Arial"/>
          <w:sz w:val="24"/>
          <w:szCs w:val="24"/>
          <w:lang w:val="tt-RU"/>
        </w:rPr>
        <w:t xml:space="preserve"> эшкэ  сәләтсез яисә тулысынча  сәләтсез гражданның опекуны яисә попечителе булу теләген белдергән гражданның яшәү шартлары</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lastRenderedPageBreak/>
        <w:t>_____________________________________________</w:t>
      </w:r>
      <w:r w:rsidR="009F1165">
        <w:rPr>
          <w:rFonts w:ascii="Arial" w:eastAsia="Calibri" w:hAnsi="Arial" w:cs="Arial"/>
          <w:sz w:val="24"/>
          <w:szCs w:val="24"/>
          <w:lang w:val="tt-RU"/>
        </w:rPr>
        <w:t>____________________________</w:t>
      </w:r>
    </w:p>
    <w:p w:rsidR="00C4369E" w:rsidRPr="009F1165" w:rsidRDefault="00101962" w:rsidP="00A54794">
      <w:pPr>
        <w:jc w:val="center"/>
        <w:rPr>
          <w:rFonts w:ascii="Arial" w:eastAsia="Calibri" w:hAnsi="Arial" w:cs="Arial"/>
          <w:sz w:val="24"/>
          <w:szCs w:val="24"/>
          <w:lang w:val="tt-RU"/>
        </w:rPr>
      </w:pPr>
      <w:r w:rsidRPr="009F1165">
        <w:rPr>
          <w:rFonts w:ascii="Arial" w:eastAsia="Calibri" w:hAnsi="Arial" w:cs="Arial"/>
          <w:sz w:val="24"/>
          <w:szCs w:val="24"/>
          <w:lang w:val="tt-RU"/>
        </w:rPr>
        <w:t>(канәгатьләнерлек/конкрет шартлар күрсәтеп канәгатьләнерлек түгел)</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Тикшерү үткәргән зат имзасы ______________________________________</w:t>
      </w:r>
    </w:p>
    <w:p w:rsidR="00A54794" w:rsidRPr="009F1165" w:rsidRDefault="00A54794" w:rsidP="00A54794">
      <w:pPr>
        <w:spacing w:after="0" w:line="240" w:lineRule="auto"/>
        <w:jc w:val="both"/>
        <w:rPr>
          <w:rFonts w:ascii="Arial" w:eastAsia="Calibri" w:hAnsi="Arial" w:cs="Arial"/>
          <w:sz w:val="24"/>
          <w:szCs w:val="24"/>
          <w:lang w:val="tt-RU"/>
        </w:rPr>
      </w:pP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(опека һәм попечительлек органы җитәкчесе вазыйфасы)</w:t>
      </w:r>
    </w:p>
    <w:p w:rsidR="00C4369E" w:rsidRPr="009F1165" w:rsidRDefault="00101962" w:rsidP="00A54794">
      <w:pPr>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 __________________  ____________________</w:t>
      </w:r>
    </w:p>
    <w:p w:rsidR="00C4369E" w:rsidRPr="009F1165" w:rsidRDefault="00101962" w:rsidP="00A54794">
      <w:pPr>
        <w:tabs>
          <w:tab w:val="left" w:pos="4320"/>
        </w:tabs>
        <w:spacing w:after="0" w:line="240" w:lineRule="auto"/>
        <w:jc w:val="both"/>
        <w:rPr>
          <w:rFonts w:ascii="Arial" w:eastAsia="Calibri" w:hAnsi="Arial" w:cs="Arial"/>
          <w:sz w:val="24"/>
          <w:szCs w:val="24"/>
          <w:lang w:val="tt-RU"/>
        </w:rPr>
      </w:pPr>
      <w:r w:rsidRPr="009F1165">
        <w:rPr>
          <w:rFonts w:ascii="Arial" w:eastAsia="Calibri" w:hAnsi="Arial" w:cs="Arial"/>
          <w:sz w:val="24"/>
          <w:szCs w:val="24"/>
          <w:lang w:val="tt-RU"/>
        </w:rPr>
        <w:t xml:space="preserve">               (имза) </w:t>
      </w:r>
      <w:r w:rsidR="005C6A7F" w:rsidRPr="009F1165">
        <w:rPr>
          <w:rFonts w:ascii="Arial" w:eastAsia="Calibri" w:hAnsi="Arial" w:cs="Arial"/>
          <w:sz w:val="24"/>
          <w:szCs w:val="24"/>
          <w:lang w:val="tt-RU"/>
        </w:rPr>
        <w:t xml:space="preserve">                              </w:t>
      </w:r>
      <w:r w:rsidRPr="009F1165">
        <w:rPr>
          <w:rFonts w:ascii="Arial" w:eastAsia="Calibri" w:hAnsi="Arial" w:cs="Arial"/>
          <w:sz w:val="24"/>
          <w:szCs w:val="24"/>
          <w:lang w:val="tt-RU"/>
        </w:rPr>
        <w:t xml:space="preserve">  (Ф.И.О.)                                                                                                                            </w:t>
      </w:r>
      <w:r w:rsidRPr="009F1165">
        <w:rPr>
          <w:rFonts w:ascii="Arial" w:eastAsia="Calibri" w:hAnsi="Arial" w:cs="Arial"/>
          <w:sz w:val="24"/>
          <w:szCs w:val="24"/>
          <w:lang w:val="tt-RU"/>
        </w:rPr>
        <w:tab/>
      </w:r>
    </w:p>
    <w:p w:rsidR="00C4369E" w:rsidRPr="009F1165" w:rsidRDefault="00101962" w:rsidP="00A54794">
      <w:pPr>
        <w:spacing w:line="240" w:lineRule="auto"/>
        <w:jc w:val="both"/>
        <w:rPr>
          <w:rFonts w:ascii="Arial" w:eastAsia="Calibri" w:hAnsi="Arial" w:cs="Arial"/>
          <w:sz w:val="24"/>
          <w:szCs w:val="24"/>
          <w:lang w:val="tt-RU"/>
        </w:rPr>
      </w:pPr>
      <w:r w:rsidRPr="009F1165">
        <w:rPr>
          <w:rFonts w:ascii="Arial" w:eastAsia="Calibri" w:hAnsi="Arial" w:cs="Arial"/>
          <w:sz w:val="24"/>
          <w:szCs w:val="24"/>
          <w:lang w:val="tt-RU"/>
        </w:rPr>
        <w:t xml:space="preserve">     М.У.</w:t>
      </w:r>
    </w:p>
    <w:p w:rsidR="00C4369E" w:rsidRPr="009F1165" w:rsidRDefault="00101962" w:rsidP="005C6A7F">
      <w:pPr>
        <w:spacing w:line="240" w:lineRule="auto"/>
        <w:jc w:val="both"/>
        <w:rPr>
          <w:rFonts w:ascii="Arial" w:eastAsia="Calibri" w:hAnsi="Arial" w:cs="Arial"/>
          <w:sz w:val="24"/>
          <w:szCs w:val="24"/>
          <w:lang w:val="tt-RU"/>
        </w:rPr>
      </w:pPr>
      <w:r w:rsidRPr="009F1165">
        <w:rPr>
          <w:rFonts w:ascii="Arial" w:eastAsia="Calibri" w:hAnsi="Arial" w:cs="Arial"/>
          <w:sz w:val="24"/>
          <w:szCs w:val="24"/>
          <w:lang w:val="tt-RU"/>
        </w:rPr>
        <w:t>* Әгәр балигъ булмаган эшкә сәләтсез яки тулысынча эшкә сәләтсез гражданның опекун (попечитель) булу теләген белдергән граждан эшләмәүче пенсионер булса, әлеге юлда "эшләмәүче пенсионер" дип күрсәтелә.</w:t>
      </w:r>
    </w:p>
    <w:p w:rsidR="00C4369E" w:rsidRPr="009F1165" w:rsidRDefault="00101962" w:rsidP="005C6A7F">
      <w:pPr>
        <w:spacing w:line="240" w:lineRule="auto"/>
        <w:jc w:val="both"/>
        <w:rPr>
          <w:rFonts w:ascii="Arial" w:eastAsia="Calibri" w:hAnsi="Arial" w:cs="Arial"/>
          <w:sz w:val="24"/>
          <w:szCs w:val="24"/>
          <w:lang w:val="en-US"/>
        </w:rPr>
      </w:pPr>
      <w:r w:rsidRPr="009F1165">
        <w:rPr>
          <w:rFonts w:ascii="Arial" w:eastAsia="Calibri" w:hAnsi="Arial" w:cs="Arial"/>
          <w:sz w:val="24"/>
          <w:szCs w:val="24"/>
          <w:lang w:val="tt-RU"/>
        </w:rPr>
        <w:t>** кирәк булмаганын сызырга</w:t>
      </w:r>
    </w:p>
    <w:tbl>
      <w:tblPr>
        <w:tblW w:w="0" w:type="auto"/>
        <w:tblLook w:val="04A0" w:firstRow="1" w:lastRow="0" w:firstColumn="1" w:lastColumn="0" w:noHBand="0" w:noVBand="1"/>
      </w:tblPr>
      <w:tblGrid>
        <w:gridCol w:w="5353"/>
        <w:gridCol w:w="4501"/>
      </w:tblGrid>
      <w:tr w:rsidR="007F3297" w:rsidRPr="009F1165" w:rsidTr="00C4369E">
        <w:tc>
          <w:tcPr>
            <w:tcW w:w="5353" w:type="dxa"/>
            <w:tcBorders>
              <w:top w:val="nil"/>
              <w:left w:val="nil"/>
              <w:bottom w:val="nil"/>
              <w:right w:val="nil"/>
            </w:tcBorders>
          </w:tcPr>
          <w:p w:rsidR="00C4369E" w:rsidRPr="009F1165" w:rsidRDefault="00C4369E" w:rsidP="00C4369E">
            <w:pPr>
              <w:rPr>
                <w:rFonts w:ascii="Arial" w:hAnsi="Arial" w:cs="Arial"/>
                <w:sz w:val="24"/>
                <w:szCs w:val="24"/>
              </w:rPr>
            </w:pPr>
          </w:p>
        </w:tc>
        <w:tc>
          <w:tcPr>
            <w:tcW w:w="4501" w:type="dxa"/>
            <w:tcBorders>
              <w:top w:val="nil"/>
              <w:left w:val="nil"/>
              <w:bottom w:val="nil"/>
              <w:right w:val="nil"/>
            </w:tcBorders>
          </w:tcPr>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9F1165" w:rsidRDefault="009F1165" w:rsidP="00325C1F">
            <w:pPr>
              <w:spacing w:after="0"/>
              <w:ind w:right="-108" w:firstLine="26"/>
              <w:rPr>
                <w:rFonts w:ascii="Arial" w:hAnsi="Arial" w:cs="Arial"/>
                <w:sz w:val="24"/>
                <w:szCs w:val="24"/>
                <w:lang w:val="tt-RU"/>
              </w:rPr>
            </w:pPr>
          </w:p>
          <w:p w:rsidR="00325C1F" w:rsidRPr="009F1165" w:rsidRDefault="00325C1F" w:rsidP="00325C1F">
            <w:pPr>
              <w:spacing w:after="0"/>
              <w:ind w:right="-108" w:firstLine="26"/>
              <w:rPr>
                <w:rFonts w:ascii="Arial" w:hAnsi="Arial" w:cs="Arial"/>
                <w:bCs/>
                <w:sz w:val="24"/>
                <w:szCs w:val="24"/>
                <w:lang w:val="tt-RU"/>
              </w:rPr>
            </w:pPr>
            <w:r w:rsidRPr="009F1165">
              <w:rPr>
                <w:rFonts w:ascii="Arial" w:hAnsi="Arial" w:cs="Arial"/>
                <w:sz w:val="24"/>
                <w:szCs w:val="24"/>
                <w:lang w:val="tt-RU"/>
              </w:rPr>
              <w:lastRenderedPageBreak/>
              <w:t>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регламентына</w:t>
            </w:r>
            <w:r w:rsidRPr="009F1165">
              <w:rPr>
                <w:rFonts w:ascii="Arial" w:hAnsi="Arial" w:cs="Arial"/>
                <w:bCs/>
                <w:sz w:val="24"/>
                <w:szCs w:val="24"/>
                <w:lang w:val="tt-RU"/>
              </w:rPr>
              <w:t xml:space="preserve">                                                                          </w:t>
            </w:r>
          </w:p>
          <w:p w:rsidR="00C4369E" w:rsidRPr="009F1165" w:rsidRDefault="00325C1F" w:rsidP="00325C1F">
            <w:pPr>
              <w:spacing w:after="0"/>
              <w:ind w:firstLine="709"/>
              <w:jc w:val="right"/>
              <w:rPr>
                <w:rFonts w:ascii="Arial" w:hAnsi="Arial" w:cs="Arial"/>
                <w:b/>
                <w:bCs/>
                <w:sz w:val="24"/>
                <w:szCs w:val="24"/>
              </w:rPr>
            </w:pPr>
            <w:r w:rsidRPr="009F1165">
              <w:rPr>
                <w:rFonts w:ascii="Arial" w:hAnsi="Arial" w:cs="Arial"/>
                <w:bCs/>
                <w:sz w:val="24"/>
                <w:szCs w:val="24"/>
                <w:lang w:val="tt-RU"/>
              </w:rPr>
              <w:t xml:space="preserve">                                   5 кушымта</w:t>
            </w:r>
          </w:p>
        </w:tc>
      </w:tr>
    </w:tbl>
    <w:p w:rsidR="005C6A7F" w:rsidRPr="009F1165" w:rsidRDefault="00101962" w:rsidP="005C6A7F">
      <w:pPr>
        <w:pStyle w:val="1"/>
        <w:rPr>
          <w:b w:val="0"/>
          <w:color w:val="auto"/>
          <w:lang w:val="tt-RU"/>
        </w:rPr>
      </w:pPr>
      <w:r w:rsidRPr="009F1165">
        <w:rPr>
          <w:b w:val="0"/>
          <w:color w:val="auto"/>
          <w:lang w:val="tt-RU"/>
        </w:rPr>
        <w:lastRenderedPageBreak/>
        <w:br/>
      </w:r>
      <w:r w:rsidR="005C6A7F" w:rsidRPr="009F1165">
        <w:rPr>
          <w:b w:val="0"/>
          <w:color w:val="auto"/>
          <w:lang w:val="tt-RU"/>
        </w:rPr>
        <w:t>Балигъ булмаган эшкә сәләтсез яки тулысынча эшкә сәләтсез гражданнар опекуннары яки попечительләре булырга теләк белдергән гражданнарны исәпкә алу журналы</w:t>
      </w:r>
    </w:p>
    <w:p w:rsidR="00C4369E" w:rsidRPr="009F1165" w:rsidRDefault="00101962" w:rsidP="005C6A7F">
      <w:pPr>
        <w:pStyle w:val="1"/>
        <w:jc w:val="left"/>
        <w:rPr>
          <w:b w:val="0"/>
        </w:rPr>
      </w:pPr>
      <w:r w:rsidRPr="009F1165">
        <w:rPr>
          <w:b w:val="0"/>
          <w:lang w:val="tt-RU"/>
        </w:rPr>
        <w:t>Башланды:___________________</w:t>
      </w:r>
    </w:p>
    <w:p w:rsidR="00C4369E" w:rsidRPr="009F1165" w:rsidRDefault="00101962" w:rsidP="00C4369E">
      <w:pPr>
        <w:rPr>
          <w:rFonts w:ascii="Arial" w:hAnsi="Arial" w:cs="Arial"/>
          <w:sz w:val="24"/>
          <w:szCs w:val="24"/>
        </w:rPr>
      </w:pPr>
      <w:r w:rsidRPr="009F1165">
        <w:rPr>
          <w:rFonts w:ascii="Arial" w:hAnsi="Arial" w:cs="Arial"/>
          <w:sz w:val="24"/>
          <w:szCs w:val="24"/>
          <w:lang w:val="tt-RU"/>
        </w:rPr>
        <w:t>Тәмамланды:_________________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1075"/>
        <w:gridCol w:w="1060"/>
        <w:gridCol w:w="935"/>
        <w:gridCol w:w="1770"/>
        <w:gridCol w:w="2930"/>
        <w:gridCol w:w="1755"/>
      </w:tblGrid>
      <w:tr w:rsidR="007F3297" w:rsidRPr="009F1165" w:rsidTr="00C4369E">
        <w:tc>
          <w:tcPr>
            <w:tcW w:w="780" w:type="dxa"/>
            <w:tcBorders>
              <w:top w:val="single" w:sz="4" w:space="0" w:color="auto"/>
              <w:bottom w:val="single" w:sz="4" w:space="0" w:color="auto"/>
              <w:right w:val="single" w:sz="4" w:space="0" w:color="auto"/>
            </w:tcBorders>
          </w:tcPr>
          <w:p w:rsidR="00C4369E" w:rsidRPr="009F1165" w:rsidRDefault="00101962" w:rsidP="00C4369E">
            <w:pPr>
              <w:pStyle w:val="af"/>
              <w:jc w:val="center"/>
            </w:pPr>
            <w:r w:rsidRPr="009F1165">
              <w:rPr>
                <w:lang w:val="tt-RU"/>
              </w:rPr>
              <w:t>N</w:t>
            </w:r>
          </w:p>
          <w:p w:rsidR="00C4369E" w:rsidRPr="009F1165" w:rsidRDefault="00101962" w:rsidP="00C4369E">
            <w:pPr>
              <w:pStyle w:val="af"/>
              <w:jc w:val="center"/>
            </w:pPr>
            <w:r w:rsidRPr="009F1165">
              <w:rPr>
                <w:lang w:val="tt-RU"/>
              </w:rPr>
              <w:t>т/б</w:t>
            </w:r>
          </w:p>
        </w:tc>
        <w:tc>
          <w:tcPr>
            <w:tcW w:w="1075" w:type="dxa"/>
            <w:tcBorders>
              <w:top w:val="single" w:sz="4" w:space="0" w:color="auto"/>
              <w:left w:val="single" w:sz="4" w:space="0" w:color="auto"/>
              <w:bottom w:val="single" w:sz="4" w:space="0" w:color="auto"/>
              <w:right w:val="single" w:sz="4" w:space="0" w:color="auto"/>
            </w:tcBorders>
          </w:tcPr>
          <w:p w:rsidR="00C4369E" w:rsidRPr="009F1165" w:rsidRDefault="00101962" w:rsidP="005C6A7F">
            <w:pPr>
              <w:pStyle w:val="af"/>
              <w:jc w:val="center"/>
            </w:pPr>
            <w:r w:rsidRPr="009F1165">
              <w:rPr>
                <w:lang w:val="tt-RU"/>
              </w:rPr>
              <w:t>Ф.</w:t>
            </w:r>
            <w:r w:rsidR="005C6A7F" w:rsidRPr="009F1165">
              <w:rPr>
                <w:lang w:val="tt-RU"/>
              </w:rPr>
              <w:t>И. А</w:t>
            </w:r>
            <w:r w:rsidRPr="009F1165">
              <w:rPr>
                <w:lang w:val="tt-RU"/>
              </w:rPr>
              <w:t>.</w:t>
            </w:r>
            <w:r w:rsidR="005C6A7F" w:rsidRPr="009F1165">
              <w:rPr>
                <w:lang w:val="tt-RU"/>
              </w:rPr>
              <w:t>и</w:t>
            </w:r>
            <w:r w:rsidRPr="009F1165">
              <w:rPr>
                <w:lang w:val="tt-RU"/>
              </w:rPr>
              <w:t>, туган көне</w:t>
            </w:r>
          </w:p>
        </w:tc>
        <w:tc>
          <w:tcPr>
            <w:tcW w:w="1060" w:type="dxa"/>
            <w:tcBorders>
              <w:top w:val="single" w:sz="4" w:space="0" w:color="auto"/>
              <w:left w:val="single" w:sz="4" w:space="0" w:color="auto"/>
              <w:bottom w:val="single" w:sz="4" w:space="0" w:color="auto"/>
              <w:right w:val="single" w:sz="4" w:space="0" w:color="auto"/>
            </w:tcBorders>
          </w:tcPr>
          <w:p w:rsidR="00C4369E" w:rsidRPr="009F1165" w:rsidRDefault="00101962" w:rsidP="00C4369E">
            <w:pPr>
              <w:pStyle w:val="af"/>
              <w:jc w:val="center"/>
            </w:pPr>
            <w:r w:rsidRPr="009F1165">
              <w:rPr>
                <w:lang w:val="tt-RU"/>
              </w:rPr>
              <w:t>Яшәү урынының почта адресы, телефон (эш, өй)</w:t>
            </w:r>
          </w:p>
        </w:tc>
        <w:tc>
          <w:tcPr>
            <w:tcW w:w="935" w:type="dxa"/>
            <w:tcBorders>
              <w:top w:val="single" w:sz="4" w:space="0" w:color="auto"/>
              <w:left w:val="single" w:sz="4" w:space="0" w:color="auto"/>
              <w:bottom w:val="single" w:sz="4" w:space="0" w:color="auto"/>
              <w:right w:val="single" w:sz="4" w:space="0" w:color="auto"/>
            </w:tcBorders>
          </w:tcPr>
          <w:p w:rsidR="00C4369E" w:rsidRPr="009F1165" w:rsidRDefault="00101962" w:rsidP="00C4369E">
            <w:pPr>
              <w:pStyle w:val="af"/>
              <w:jc w:val="center"/>
            </w:pPr>
            <w:r w:rsidRPr="009F1165">
              <w:rPr>
                <w:lang w:val="tt-RU"/>
              </w:rPr>
              <w:t>Гаилә хәле</w:t>
            </w:r>
          </w:p>
        </w:tc>
        <w:tc>
          <w:tcPr>
            <w:tcW w:w="1770" w:type="dxa"/>
            <w:tcBorders>
              <w:top w:val="single" w:sz="4" w:space="0" w:color="auto"/>
              <w:left w:val="single" w:sz="4" w:space="0" w:color="auto"/>
              <w:bottom w:val="single" w:sz="4" w:space="0" w:color="auto"/>
              <w:right w:val="single" w:sz="4" w:space="0" w:color="auto"/>
            </w:tcBorders>
          </w:tcPr>
          <w:p w:rsidR="00C4369E" w:rsidRPr="009F1165" w:rsidRDefault="00101962" w:rsidP="00C4369E">
            <w:pPr>
              <w:pStyle w:val="af"/>
              <w:jc w:val="center"/>
            </w:pPr>
            <w:r w:rsidRPr="009F1165">
              <w:rPr>
                <w:lang w:val="tt-RU"/>
              </w:rPr>
              <w:t>Балигъ яшьтәге эшкә сәләтсез яисә тулысынча эшкә сәләтле булмаган  гражданның опекуны яисә попечителе булырга теләк белдергән гражданнан гариза бирү датасы</w:t>
            </w:r>
          </w:p>
        </w:tc>
        <w:tc>
          <w:tcPr>
            <w:tcW w:w="2930" w:type="dxa"/>
            <w:tcBorders>
              <w:top w:val="single" w:sz="4" w:space="0" w:color="auto"/>
              <w:left w:val="single" w:sz="4" w:space="0" w:color="auto"/>
              <w:bottom w:val="single" w:sz="4" w:space="0" w:color="auto"/>
              <w:right w:val="single" w:sz="4" w:space="0" w:color="auto"/>
            </w:tcBorders>
          </w:tcPr>
          <w:p w:rsidR="00C4369E" w:rsidRPr="009F1165" w:rsidRDefault="00101962" w:rsidP="005C6A7F">
            <w:pPr>
              <w:pStyle w:val="af"/>
              <w:jc w:val="center"/>
            </w:pPr>
            <w:r w:rsidRPr="009F1165">
              <w:rPr>
                <w:lang w:val="tt-RU"/>
              </w:rPr>
              <w:t xml:space="preserve">Балигъ яшьтәге </w:t>
            </w:r>
            <w:r w:rsidR="005C6A7F" w:rsidRPr="009F1165">
              <w:rPr>
                <w:lang w:val="tt-RU"/>
              </w:rPr>
              <w:t>эшкә</w:t>
            </w:r>
            <w:r w:rsidRPr="009F1165">
              <w:rPr>
                <w:lang w:val="tt-RU"/>
              </w:rPr>
              <w:t xml:space="preserve"> сәләтсез яисә тулысынча </w:t>
            </w:r>
            <w:r w:rsidR="005C6A7F" w:rsidRPr="009F1165">
              <w:rPr>
                <w:lang w:val="tt-RU"/>
              </w:rPr>
              <w:t xml:space="preserve">эшкә </w:t>
            </w:r>
            <w:r w:rsidRPr="009F1165">
              <w:rPr>
                <w:lang w:val="tt-RU"/>
              </w:rPr>
              <w:t xml:space="preserve">сәләтсез гражданның опекуны яисә попечителе булырга теләк белдергән гражданның яшәү шартларын тикшерү датасы һәм нәтиҗәләре (балигъ яшьтәге </w:t>
            </w:r>
            <w:r w:rsidR="005C6A7F" w:rsidRPr="009F1165">
              <w:rPr>
                <w:lang w:val="tt-RU"/>
              </w:rPr>
              <w:t>эшкә</w:t>
            </w:r>
            <w:r w:rsidRPr="009F1165">
              <w:rPr>
                <w:lang w:val="tt-RU"/>
              </w:rPr>
              <w:t xml:space="preserve"> сәләтсез яисә тулысынча </w:t>
            </w:r>
            <w:r w:rsidR="005C6A7F" w:rsidRPr="009F1165">
              <w:rPr>
                <w:lang w:val="tt-RU"/>
              </w:rPr>
              <w:t>эшкә</w:t>
            </w:r>
            <w:r w:rsidRPr="009F1165">
              <w:rPr>
                <w:lang w:val="tt-RU"/>
              </w:rPr>
              <w:t xml:space="preserve"> сәләтсез гражданның опекуны яисә попечителе булырга теләк белдергән гражданның яшәү шартларын тикшерү акты нигезендә)</w:t>
            </w:r>
          </w:p>
        </w:tc>
        <w:tc>
          <w:tcPr>
            <w:tcW w:w="1755" w:type="dxa"/>
            <w:tcBorders>
              <w:top w:val="single" w:sz="4" w:space="0" w:color="auto"/>
              <w:left w:val="single" w:sz="4" w:space="0" w:color="auto"/>
              <w:bottom w:val="single" w:sz="4" w:space="0" w:color="auto"/>
            </w:tcBorders>
          </w:tcPr>
          <w:p w:rsidR="00C4369E" w:rsidRPr="009F1165" w:rsidRDefault="00101962" w:rsidP="00C4369E">
            <w:pPr>
              <w:pStyle w:val="af"/>
              <w:jc w:val="center"/>
            </w:pPr>
            <w:r w:rsidRPr="009F1165">
              <w:rPr>
                <w:lang w:val="tt-RU"/>
              </w:rPr>
              <w:t>Опекунны билгеләү яки опекунны билгеләүдән баш тарту турында актның датасы һәм номеры яки мөрәҗәгать итүченең опекун булу мөмкинлеге булу яки мөмкинлеге булмау турында бәяләмә</w:t>
            </w:r>
          </w:p>
        </w:tc>
      </w:tr>
      <w:tr w:rsidR="007F3297" w:rsidRPr="009F1165" w:rsidTr="00C4369E">
        <w:tc>
          <w:tcPr>
            <w:tcW w:w="780" w:type="dxa"/>
            <w:tcBorders>
              <w:top w:val="single" w:sz="4" w:space="0" w:color="auto"/>
              <w:bottom w:val="single" w:sz="4" w:space="0" w:color="auto"/>
              <w:right w:val="single" w:sz="4" w:space="0" w:color="auto"/>
            </w:tcBorders>
          </w:tcPr>
          <w:p w:rsidR="00C4369E" w:rsidRPr="009F1165" w:rsidRDefault="00101962" w:rsidP="00C4369E">
            <w:pPr>
              <w:pStyle w:val="af"/>
              <w:jc w:val="center"/>
            </w:pPr>
            <w:r w:rsidRPr="009F1165">
              <w:rPr>
                <w:lang w:val="tt-RU"/>
              </w:rPr>
              <w:t>1</w:t>
            </w:r>
          </w:p>
        </w:tc>
        <w:tc>
          <w:tcPr>
            <w:tcW w:w="1075" w:type="dxa"/>
            <w:tcBorders>
              <w:top w:val="single" w:sz="4" w:space="0" w:color="auto"/>
              <w:left w:val="single" w:sz="4" w:space="0" w:color="auto"/>
              <w:bottom w:val="single" w:sz="4" w:space="0" w:color="auto"/>
              <w:right w:val="single" w:sz="4" w:space="0" w:color="auto"/>
            </w:tcBorders>
          </w:tcPr>
          <w:p w:rsidR="00C4369E" w:rsidRPr="009F1165" w:rsidRDefault="00101962" w:rsidP="00C4369E">
            <w:pPr>
              <w:pStyle w:val="af"/>
              <w:jc w:val="center"/>
            </w:pPr>
            <w:r w:rsidRPr="009F1165">
              <w:rPr>
                <w:lang w:val="tt-RU"/>
              </w:rPr>
              <w:t>2</w:t>
            </w:r>
          </w:p>
        </w:tc>
        <w:tc>
          <w:tcPr>
            <w:tcW w:w="1060" w:type="dxa"/>
            <w:tcBorders>
              <w:top w:val="single" w:sz="4" w:space="0" w:color="auto"/>
              <w:left w:val="single" w:sz="4" w:space="0" w:color="auto"/>
              <w:bottom w:val="single" w:sz="4" w:space="0" w:color="auto"/>
              <w:right w:val="single" w:sz="4" w:space="0" w:color="auto"/>
            </w:tcBorders>
          </w:tcPr>
          <w:p w:rsidR="00C4369E" w:rsidRPr="009F1165" w:rsidRDefault="00101962" w:rsidP="00C4369E">
            <w:pPr>
              <w:pStyle w:val="af"/>
              <w:jc w:val="center"/>
            </w:pPr>
            <w:r w:rsidRPr="009F1165">
              <w:rPr>
                <w:lang w:val="tt-RU"/>
              </w:rPr>
              <w:t>3</w:t>
            </w:r>
          </w:p>
        </w:tc>
        <w:tc>
          <w:tcPr>
            <w:tcW w:w="935" w:type="dxa"/>
            <w:tcBorders>
              <w:top w:val="single" w:sz="4" w:space="0" w:color="auto"/>
              <w:left w:val="single" w:sz="4" w:space="0" w:color="auto"/>
              <w:bottom w:val="single" w:sz="4" w:space="0" w:color="auto"/>
              <w:right w:val="single" w:sz="4" w:space="0" w:color="auto"/>
            </w:tcBorders>
          </w:tcPr>
          <w:p w:rsidR="00C4369E" w:rsidRPr="009F1165" w:rsidRDefault="00101962" w:rsidP="00C4369E">
            <w:pPr>
              <w:pStyle w:val="af"/>
              <w:jc w:val="center"/>
            </w:pPr>
            <w:r w:rsidRPr="009F1165">
              <w:rPr>
                <w:lang w:val="tt-RU"/>
              </w:rPr>
              <w:t>4</w:t>
            </w:r>
          </w:p>
        </w:tc>
        <w:tc>
          <w:tcPr>
            <w:tcW w:w="1770" w:type="dxa"/>
            <w:tcBorders>
              <w:top w:val="single" w:sz="4" w:space="0" w:color="auto"/>
              <w:left w:val="single" w:sz="4" w:space="0" w:color="auto"/>
              <w:bottom w:val="single" w:sz="4" w:space="0" w:color="auto"/>
              <w:right w:val="single" w:sz="4" w:space="0" w:color="auto"/>
            </w:tcBorders>
          </w:tcPr>
          <w:p w:rsidR="00C4369E" w:rsidRPr="009F1165" w:rsidRDefault="00101962" w:rsidP="00C4369E">
            <w:pPr>
              <w:pStyle w:val="af"/>
              <w:jc w:val="center"/>
            </w:pPr>
            <w:r w:rsidRPr="009F1165">
              <w:rPr>
                <w:lang w:val="tt-RU"/>
              </w:rPr>
              <w:t>5</w:t>
            </w:r>
          </w:p>
        </w:tc>
        <w:tc>
          <w:tcPr>
            <w:tcW w:w="2930" w:type="dxa"/>
            <w:tcBorders>
              <w:top w:val="single" w:sz="4" w:space="0" w:color="auto"/>
              <w:left w:val="single" w:sz="4" w:space="0" w:color="auto"/>
              <w:bottom w:val="single" w:sz="4" w:space="0" w:color="auto"/>
              <w:right w:val="single" w:sz="4" w:space="0" w:color="auto"/>
            </w:tcBorders>
          </w:tcPr>
          <w:p w:rsidR="00C4369E" w:rsidRPr="009F1165" w:rsidRDefault="00101962" w:rsidP="00C4369E">
            <w:pPr>
              <w:pStyle w:val="af"/>
              <w:jc w:val="center"/>
            </w:pPr>
            <w:r w:rsidRPr="009F1165">
              <w:rPr>
                <w:lang w:val="tt-RU"/>
              </w:rPr>
              <w:t>6</w:t>
            </w:r>
          </w:p>
        </w:tc>
        <w:tc>
          <w:tcPr>
            <w:tcW w:w="1755" w:type="dxa"/>
            <w:tcBorders>
              <w:top w:val="single" w:sz="4" w:space="0" w:color="auto"/>
              <w:left w:val="single" w:sz="4" w:space="0" w:color="auto"/>
              <w:bottom w:val="single" w:sz="4" w:space="0" w:color="auto"/>
            </w:tcBorders>
          </w:tcPr>
          <w:p w:rsidR="00C4369E" w:rsidRPr="009F1165" w:rsidRDefault="00101962" w:rsidP="00C4369E">
            <w:pPr>
              <w:pStyle w:val="af"/>
              <w:jc w:val="center"/>
            </w:pPr>
            <w:r w:rsidRPr="009F1165">
              <w:rPr>
                <w:lang w:val="tt-RU"/>
              </w:rPr>
              <w:t>7</w:t>
            </w:r>
          </w:p>
        </w:tc>
      </w:tr>
    </w:tbl>
    <w:p w:rsidR="00C4369E" w:rsidRPr="009F1165" w:rsidRDefault="00C4369E" w:rsidP="00C4369E">
      <w:pPr>
        <w:rPr>
          <w:rFonts w:ascii="Arial" w:hAnsi="Arial" w:cs="Arial"/>
          <w:sz w:val="24"/>
          <w:szCs w:val="24"/>
        </w:rPr>
      </w:pPr>
    </w:p>
    <w:p w:rsidR="00C4369E" w:rsidRPr="009F1165" w:rsidRDefault="00C4369E" w:rsidP="00C4369E">
      <w:pPr>
        <w:rPr>
          <w:rFonts w:ascii="Arial" w:hAnsi="Arial" w:cs="Arial"/>
          <w:sz w:val="24"/>
          <w:szCs w:val="24"/>
        </w:rPr>
      </w:pPr>
    </w:p>
    <w:p w:rsidR="00A54794" w:rsidRPr="009F1165" w:rsidRDefault="00A54794" w:rsidP="00C4369E">
      <w:pPr>
        <w:rPr>
          <w:rFonts w:ascii="Arial" w:hAnsi="Arial" w:cs="Arial"/>
          <w:sz w:val="24"/>
          <w:szCs w:val="24"/>
        </w:rPr>
      </w:pPr>
    </w:p>
    <w:p w:rsidR="00A54794" w:rsidRPr="009F1165" w:rsidRDefault="00A54794" w:rsidP="00C4369E">
      <w:pPr>
        <w:rPr>
          <w:rFonts w:ascii="Arial" w:hAnsi="Arial" w:cs="Arial"/>
          <w:sz w:val="24"/>
          <w:szCs w:val="24"/>
        </w:rPr>
      </w:pPr>
    </w:p>
    <w:tbl>
      <w:tblPr>
        <w:tblW w:w="0" w:type="auto"/>
        <w:tblLook w:val="04A0" w:firstRow="1" w:lastRow="0" w:firstColumn="1" w:lastColumn="0" w:noHBand="0" w:noVBand="1"/>
      </w:tblPr>
      <w:tblGrid>
        <w:gridCol w:w="5353"/>
        <w:gridCol w:w="4501"/>
      </w:tblGrid>
      <w:tr w:rsidR="007F3297" w:rsidRPr="009F1165" w:rsidTr="00C4369E">
        <w:tc>
          <w:tcPr>
            <w:tcW w:w="5353" w:type="dxa"/>
            <w:tcBorders>
              <w:top w:val="nil"/>
              <w:left w:val="nil"/>
              <w:bottom w:val="nil"/>
              <w:right w:val="nil"/>
            </w:tcBorders>
          </w:tcPr>
          <w:p w:rsidR="00C4369E" w:rsidRPr="009F1165" w:rsidRDefault="00C4369E" w:rsidP="00C4369E">
            <w:pPr>
              <w:jc w:val="right"/>
              <w:rPr>
                <w:rFonts w:ascii="Arial" w:hAnsi="Arial" w:cs="Arial"/>
                <w:b/>
                <w:bCs/>
                <w:sz w:val="24"/>
                <w:szCs w:val="24"/>
              </w:rPr>
            </w:pPr>
          </w:p>
        </w:tc>
        <w:tc>
          <w:tcPr>
            <w:tcW w:w="4501" w:type="dxa"/>
            <w:tcBorders>
              <w:top w:val="nil"/>
              <w:left w:val="nil"/>
              <w:bottom w:val="nil"/>
              <w:right w:val="nil"/>
            </w:tcBorders>
          </w:tcPr>
          <w:p w:rsidR="00C4369E" w:rsidRPr="009F1165" w:rsidRDefault="00C4369E" w:rsidP="00C4369E">
            <w:pPr>
              <w:rPr>
                <w:rFonts w:ascii="Arial" w:hAnsi="Arial" w:cs="Arial"/>
                <w:bCs/>
                <w:sz w:val="24"/>
                <w:szCs w:val="24"/>
              </w:rPr>
            </w:pPr>
          </w:p>
          <w:p w:rsidR="005C6A7F" w:rsidRDefault="005C6A7F" w:rsidP="00A54794">
            <w:pPr>
              <w:spacing w:after="0"/>
              <w:rPr>
                <w:rFonts w:ascii="Arial" w:hAnsi="Arial" w:cs="Arial"/>
                <w:bCs/>
                <w:sz w:val="24"/>
                <w:szCs w:val="24"/>
              </w:rPr>
            </w:pPr>
          </w:p>
          <w:p w:rsidR="009F1165" w:rsidRPr="009F1165" w:rsidRDefault="009F1165" w:rsidP="00A54794">
            <w:pPr>
              <w:spacing w:after="0"/>
              <w:rPr>
                <w:rFonts w:ascii="Arial" w:hAnsi="Arial" w:cs="Arial"/>
                <w:bCs/>
                <w:sz w:val="24"/>
                <w:szCs w:val="24"/>
                <w:lang w:val="tt-RU"/>
              </w:rPr>
            </w:pPr>
          </w:p>
          <w:p w:rsidR="00325C1F" w:rsidRPr="009F1165" w:rsidRDefault="00325C1F" w:rsidP="00325C1F">
            <w:pPr>
              <w:spacing w:after="0"/>
              <w:ind w:right="-108" w:firstLine="26"/>
              <w:rPr>
                <w:rFonts w:ascii="Arial" w:hAnsi="Arial" w:cs="Arial"/>
                <w:bCs/>
                <w:sz w:val="24"/>
                <w:szCs w:val="24"/>
                <w:lang w:val="tt-RU"/>
              </w:rPr>
            </w:pPr>
            <w:r w:rsidRPr="009F1165">
              <w:rPr>
                <w:rFonts w:ascii="Arial" w:hAnsi="Arial" w:cs="Arial"/>
                <w:sz w:val="24"/>
                <w:szCs w:val="24"/>
                <w:lang w:val="tt-RU"/>
              </w:rPr>
              <w:lastRenderedPageBreak/>
              <w:t>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регламентына</w:t>
            </w:r>
            <w:r w:rsidRPr="009F1165">
              <w:rPr>
                <w:rFonts w:ascii="Arial" w:hAnsi="Arial" w:cs="Arial"/>
                <w:bCs/>
                <w:sz w:val="24"/>
                <w:szCs w:val="24"/>
                <w:lang w:val="tt-RU"/>
              </w:rPr>
              <w:t xml:space="preserve">                                                                          </w:t>
            </w:r>
          </w:p>
          <w:p w:rsidR="00C4369E" w:rsidRPr="009F1165" w:rsidRDefault="00325C1F" w:rsidP="00325C1F">
            <w:pPr>
              <w:jc w:val="right"/>
              <w:rPr>
                <w:rFonts w:ascii="Arial" w:hAnsi="Arial" w:cs="Arial"/>
                <w:b/>
                <w:bCs/>
                <w:sz w:val="24"/>
                <w:szCs w:val="24"/>
              </w:rPr>
            </w:pPr>
            <w:r w:rsidRPr="009F1165">
              <w:rPr>
                <w:rFonts w:ascii="Arial" w:hAnsi="Arial" w:cs="Arial"/>
                <w:b/>
                <w:bCs/>
                <w:sz w:val="24"/>
                <w:szCs w:val="24"/>
                <w:lang w:val="tt-RU"/>
              </w:rPr>
              <w:t xml:space="preserve">                                      </w:t>
            </w:r>
            <w:r w:rsidRPr="009F1165">
              <w:rPr>
                <w:rFonts w:ascii="Arial" w:hAnsi="Arial" w:cs="Arial"/>
                <w:bCs/>
                <w:sz w:val="24"/>
                <w:szCs w:val="24"/>
                <w:lang w:val="tt-RU"/>
              </w:rPr>
              <w:t>6 кушымта</w:t>
            </w:r>
          </w:p>
          <w:p w:rsidR="00C4369E" w:rsidRPr="009F1165" w:rsidRDefault="00C4369E" w:rsidP="00C4369E">
            <w:pPr>
              <w:jc w:val="right"/>
              <w:rPr>
                <w:rFonts w:ascii="Arial" w:hAnsi="Arial" w:cs="Arial"/>
                <w:b/>
                <w:bCs/>
                <w:sz w:val="24"/>
                <w:szCs w:val="24"/>
              </w:rPr>
            </w:pPr>
          </w:p>
        </w:tc>
      </w:tr>
    </w:tbl>
    <w:p w:rsidR="00C4369E" w:rsidRPr="009F1165" w:rsidRDefault="00101962" w:rsidP="00C4369E">
      <w:pPr>
        <w:spacing w:after="0" w:line="240" w:lineRule="auto"/>
        <w:ind w:firstLine="709"/>
        <w:jc w:val="center"/>
        <w:rPr>
          <w:rFonts w:ascii="Arial" w:hAnsi="Arial" w:cs="Arial"/>
          <w:sz w:val="24"/>
          <w:szCs w:val="24"/>
        </w:rPr>
      </w:pPr>
      <w:r w:rsidRPr="009F1165">
        <w:rPr>
          <w:rFonts w:ascii="Arial" w:hAnsi="Arial" w:cs="Arial"/>
          <w:bCs/>
          <w:sz w:val="24"/>
          <w:szCs w:val="24"/>
          <w:lang w:val="tt-RU"/>
        </w:rPr>
        <w:lastRenderedPageBreak/>
        <w:t>Эшкә сәләтсез яки чикләнгән эшкә сәләтсез</w:t>
      </w:r>
      <w:r w:rsidR="00122EF4" w:rsidRPr="009F1165">
        <w:rPr>
          <w:rFonts w:ascii="Arial" w:hAnsi="Arial" w:cs="Arial"/>
          <w:bCs/>
          <w:sz w:val="24"/>
          <w:szCs w:val="24"/>
          <w:lang w:val="tt-RU"/>
        </w:rPr>
        <w:t xml:space="preserve">ләрнең </w:t>
      </w:r>
      <w:r w:rsidRPr="009F1165">
        <w:rPr>
          <w:rFonts w:ascii="Arial" w:hAnsi="Arial" w:cs="Arial"/>
          <w:bCs/>
          <w:sz w:val="24"/>
          <w:szCs w:val="24"/>
          <w:lang w:val="tt-RU"/>
        </w:rPr>
        <w:t xml:space="preserve"> шәхси эшләр</w:t>
      </w:r>
      <w:r w:rsidR="00122EF4" w:rsidRPr="009F1165">
        <w:rPr>
          <w:rFonts w:ascii="Arial" w:hAnsi="Arial" w:cs="Arial"/>
          <w:bCs/>
          <w:sz w:val="24"/>
          <w:szCs w:val="24"/>
          <w:lang w:val="tt-RU"/>
        </w:rPr>
        <w:t xml:space="preserve">ен </w:t>
      </w:r>
      <w:r w:rsidRPr="009F1165">
        <w:rPr>
          <w:rFonts w:ascii="Arial" w:hAnsi="Arial" w:cs="Arial"/>
          <w:bCs/>
          <w:sz w:val="24"/>
          <w:szCs w:val="24"/>
          <w:lang w:val="tt-RU"/>
        </w:rPr>
        <w:t>исәпкә алу һәм теркәү журналы</w:t>
      </w: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580"/>
        <w:gridCol w:w="1497"/>
        <w:gridCol w:w="1520"/>
        <w:gridCol w:w="1385"/>
        <w:gridCol w:w="1674"/>
        <w:gridCol w:w="1674"/>
        <w:gridCol w:w="1336"/>
      </w:tblGrid>
      <w:tr w:rsidR="007F3297" w:rsidRPr="009F1165" w:rsidTr="00C4369E">
        <w:trPr>
          <w:tblCellSpacing w:w="0" w:type="dxa"/>
        </w:trPr>
        <w:tc>
          <w:tcPr>
            <w:tcW w:w="580" w:type="dxa"/>
            <w:tcBorders>
              <w:top w:val="outset" w:sz="6" w:space="0" w:color="auto"/>
              <w:bottom w:val="outset" w:sz="6" w:space="0" w:color="auto"/>
              <w:right w:val="outset" w:sz="6" w:space="0" w:color="auto"/>
            </w:tcBorders>
          </w:tcPr>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lang w:val="tt-RU"/>
              </w:rPr>
              <w:t>№</w:t>
            </w:r>
          </w:p>
        </w:tc>
        <w:tc>
          <w:tcPr>
            <w:tcW w:w="1497"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142"/>
              <w:jc w:val="center"/>
              <w:rPr>
                <w:rFonts w:ascii="Arial" w:hAnsi="Arial" w:cs="Arial"/>
                <w:sz w:val="24"/>
                <w:szCs w:val="24"/>
              </w:rPr>
            </w:pPr>
            <w:r w:rsidRPr="009F1165">
              <w:rPr>
                <w:rFonts w:ascii="Arial" w:hAnsi="Arial" w:cs="Arial"/>
                <w:sz w:val="24"/>
                <w:szCs w:val="24"/>
                <w:lang w:val="tt-RU"/>
              </w:rPr>
              <w:t>Ф. и. о., эшкә сәләтсез яки чикләнгән сәләтле затның өй адресы</w:t>
            </w:r>
          </w:p>
        </w:tc>
        <w:tc>
          <w:tcPr>
            <w:tcW w:w="1520"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142"/>
              <w:jc w:val="center"/>
              <w:rPr>
                <w:rFonts w:ascii="Arial" w:hAnsi="Arial" w:cs="Arial"/>
                <w:sz w:val="24"/>
                <w:szCs w:val="24"/>
              </w:rPr>
            </w:pPr>
            <w:r w:rsidRPr="009F1165">
              <w:rPr>
                <w:rFonts w:ascii="Arial" w:hAnsi="Arial" w:cs="Arial"/>
                <w:sz w:val="24"/>
                <w:szCs w:val="24"/>
                <w:lang w:val="tt-RU"/>
              </w:rPr>
              <w:t>Суд карары реквизитлары (дата, суд исеме, үз көченә керү датасы)</w:t>
            </w:r>
          </w:p>
        </w:tc>
        <w:tc>
          <w:tcPr>
            <w:tcW w:w="1385"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142"/>
              <w:jc w:val="center"/>
              <w:rPr>
                <w:rFonts w:ascii="Arial" w:hAnsi="Arial" w:cs="Arial"/>
                <w:sz w:val="24"/>
                <w:szCs w:val="24"/>
              </w:rPr>
            </w:pPr>
            <w:r w:rsidRPr="009F1165">
              <w:rPr>
                <w:rFonts w:ascii="Arial" w:hAnsi="Arial" w:cs="Arial"/>
                <w:sz w:val="24"/>
                <w:szCs w:val="24"/>
                <w:lang w:val="tt-RU"/>
              </w:rPr>
              <w:t>Ф. и. о., опекун булырга теләүченең өй адресы</w:t>
            </w:r>
          </w:p>
        </w:tc>
        <w:tc>
          <w:tcPr>
            <w:tcW w:w="1674"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142"/>
              <w:jc w:val="center"/>
              <w:rPr>
                <w:rFonts w:ascii="Arial" w:hAnsi="Arial" w:cs="Arial"/>
                <w:sz w:val="24"/>
                <w:szCs w:val="24"/>
              </w:rPr>
            </w:pPr>
            <w:r w:rsidRPr="009F1165">
              <w:rPr>
                <w:rFonts w:ascii="Arial" w:hAnsi="Arial" w:cs="Arial"/>
                <w:sz w:val="24"/>
                <w:szCs w:val="24"/>
                <w:lang w:val="tt-RU"/>
              </w:rPr>
              <w:t>Опека һәм попечительлек комиссиясе карарының датасы һәм эчтәлеге</w:t>
            </w:r>
          </w:p>
        </w:tc>
        <w:tc>
          <w:tcPr>
            <w:tcW w:w="1674"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142"/>
              <w:jc w:val="center"/>
              <w:rPr>
                <w:rFonts w:ascii="Arial" w:hAnsi="Arial" w:cs="Arial"/>
                <w:sz w:val="24"/>
                <w:szCs w:val="24"/>
              </w:rPr>
            </w:pPr>
            <w:r w:rsidRPr="009F1165">
              <w:rPr>
                <w:rFonts w:ascii="Arial" w:hAnsi="Arial" w:cs="Arial"/>
                <w:sz w:val="24"/>
                <w:szCs w:val="24"/>
                <w:lang w:val="tt-RU"/>
              </w:rPr>
              <w:t>Опекунлыкны, попечительлекне билгеләү (туктату) турында күрсәтмәнең датасы һәм номеры</w:t>
            </w:r>
          </w:p>
        </w:tc>
        <w:tc>
          <w:tcPr>
            <w:tcW w:w="1336" w:type="dxa"/>
            <w:tcBorders>
              <w:top w:val="outset" w:sz="6" w:space="0" w:color="auto"/>
              <w:left w:val="outset" w:sz="6" w:space="0" w:color="auto"/>
              <w:bottom w:val="outset" w:sz="6" w:space="0" w:color="auto"/>
            </w:tcBorders>
          </w:tcPr>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lang w:val="tt-RU"/>
              </w:rPr>
              <w:t>Искәрмә</w:t>
            </w:r>
          </w:p>
        </w:tc>
      </w:tr>
      <w:tr w:rsidR="007F3297" w:rsidRPr="009F1165" w:rsidTr="00C4369E">
        <w:trPr>
          <w:tblCellSpacing w:w="0" w:type="dxa"/>
        </w:trPr>
        <w:tc>
          <w:tcPr>
            <w:tcW w:w="580" w:type="dxa"/>
            <w:tcBorders>
              <w:top w:val="outset" w:sz="6" w:space="0" w:color="auto"/>
              <w:bottom w:val="outset" w:sz="6" w:space="0" w:color="auto"/>
              <w:right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c>
          <w:tcPr>
            <w:tcW w:w="1497"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c>
          <w:tcPr>
            <w:tcW w:w="1520"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c>
          <w:tcPr>
            <w:tcW w:w="1385"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c>
          <w:tcPr>
            <w:tcW w:w="1674"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c>
          <w:tcPr>
            <w:tcW w:w="1674"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c>
          <w:tcPr>
            <w:tcW w:w="1336" w:type="dxa"/>
            <w:tcBorders>
              <w:top w:val="outset" w:sz="6" w:space="0" w:color="auto"/>
              <w:left w:val="outset" w:sz="6" w:space="0" w:color="auto"/>
              <w:bottom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r>
    </w:tbl>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b/>
          <w:bCs/>
          <w:sz w:val="24"/>
          <w:szCs w:val="24"/>
        </w:rPr>
      </w:pPr>
    </w:p>
    <w:tbl>
      <w:tblPr>
        <w:tblW w:w="0" w:type="auto"/>
        <w:tblLook w:val="04A0" w:firstRow="1" w:lastRow="0" w:firstColumn="1" w:lastColumn="0" w:noHBand="0" w:noVBand="1"/>
      </w:tblPr>
      <w:tblGrid>
        <w:gridCol w:w="5353"/>
        <w:gridCol w:w="4501"/>
      </w:tblGrid>
      <w:tr w:rsidR="007F3297" w:rsidRPr="009F1165" w:rsidTr="00C4369E">
        <w:tc>
          <w:tcPr>
            <w:tcW w:w="5353" w:type="dxa"/>
            <w:tcBorders>
              <w:top w:val="nil"/>
              <w:left w:val="nil"/>
              <w:bottom w:val="nil"/>
              <w:right w:val="nil"/>
            </w:tcBorders>
          </w:tcPr>
          <w:p w:rsidR="00C4369E" w:rsidRPr="009F1165" w:rsidRDefault="00C4369E" w:rsidP="00C4369E">
            <w:pPr>
              <w:jc w:val="right"/>
              <w:rPr>
                <w:rFonts w:ascii="Arial" w:hAnsi="Arial" w:cs="Arial"/>
                <w:b/>
                <w:bCs/>
                <w:sz w:val="24"/>
                <w:szCs w:val="24"/>
              </w:rPr>
            </w:pPr>
          </w:p>
        </w:tc>
        <w:tc>
          <w:tcPr>
            <w:tcW w:w="4501" w:type="dxa"/>
            <w:tcBorders>
              <w:top w:val="nil"/>
              <w:left w:val="nil"/>
              <w:bottom w:val="nil"/>
              <w:right w:val="nil"/>
            </w:tcBorders>
          </w:tcPr>
          <w:p w:rsidR="00C4369E" w:rsidRPr="009F1165" w:rsidRDefault="00C4369E" w:rsidP="00A54794">
            <w:pPr>
              <w:spacing w:after="0"/>
              <w:rPr>
                <w:rFonts w:ascii="Arial" w:hAnsi="Arial" w:cs="Arial"/>
                <w:bCs/>
                <w:sz w:val="24"/>
                <w:szCs w:val="24"/>
              </w:rPr>
            </w:pPr>
          </w:p>
          <w:p w:rsidR="00C4369E" w:rsidRPr="009F1165" w:rsidRDefault="00C4369E" w:rsidP="00A54794">
            <w:pPr>
              <w:spacing w:after="0"/>
              <w:rPr>
                <w:rFonts w:ascii="Arial" w:hAnsi="Arial" w:cs="Arial"/>
                <w:bCs/>
                <w:sz w:val="24"/>
                <w:szCs w:val="24"/>
              </w:rPr>
            </w:pPr>
          </w:p>
          <w:p w:rsidR="00C4369E" w:rsidRPr="009F1165" w:rsidRDefault="00C4369E" w:rsidP="00A54794">
            <w:pPr>
              <w:spacing w:after="0"/>
              <w:rPr>
                <w:rFonts w:ascii="Arial" w:hAnsi="Arial" w:cs="Arial"/>
                <w:bCs/>
                <w:sz w:val="24"/>
                <w:szCs w:val="24"/>
              </w:rPr>
            </w:pPr>
          </w:p>
          <w:p w:rsidR="00C4369E" w:rsidRPr="009F1165" w:rsidRDefault="00C4369E" w:rsidP="00A54794">
            <w:pPr>
              <w:spacing w:after="0"/>
              <w:rPr>
                <w:rFonts w:ascii="Arial" w:hAnsi="Arial" w:cs="Arial"/>
                <w:bCs/>
                <w:sz w:val="24"/>
                <w:szCs w:val="24"/>
              </w:rPr>
            </w:pPr>
          </w:p>
          <w:p w:rsidR="00C4369E" w:rsidRPr="009F1165" w:rsidRDefault="00C4369E" w:rsidP="00A54794">
            <w:pPr>
              <w:spacing w:after="0"/>
              <w:rPr>
                <w:rFonts w:ascii="Arial" w:hAnsi="Arial" w:cs="Arial"/>
                <w:bCs/>
                <w:sz w:val="24"/>
                <w:szCs w:val="24"/>
              </w:rPr>
            </w:pPr>
          </w:p>
          <w:p w:rsidR="00325C1F" w:rsidRPr="009F1165" w:rsidRDefault="00325C1F" w:rsidP="00325C1F">
            <w:pPr>
              <w:spacing w:after="0"/>
              <w:rPr>
                <w:rFonts w:ascii="Arial" w:hAnsi="Arial" w:cs="Arial"/>
                <w:bCs/>
                <w:sz w:val="24"/>
                <w:szCs w:val="24"/>
                <w:lang w:val="tt-RU"/>
              </w:rPr>
            </w:pPr>
          </w:p>
          <w:p w:rsidR="00325C1F" w:rsidRPr="009F1165" w:rsidRDefault="00325C1F" w:rsidP="00325C1F">
            <w:pPr>
              <w:spacing w:after="0"/>
              <w:rPr>
                <w:rFonts w:ascii="Arial" w:hAnsi="Arial" w:cs="Arial"/>
                <w:bCs/>
                <w:sz w:val="24"/>
                <w:szCs w:val="24"/>
                <w:lang w:val="tt-RU"/>
              </w:rPr>
            </w:pPr>
          </w:p>
          <w:p w:rsidR="00325C1F" w:rsidRPr="009F1165" w:rsidRDefault="00325C1F" w:rsidP="00325C1F">
            <w:pPr>
              <w:spacing w:after="0"/>
              <w:rPr>
                <w:rFonts w:ascii="Arial" w:hAnsi="Arial" w:cs="Arial"/>
                <w:bCs/>
                <w:sz w:val="24"/>
                <w:szCs w:val="24"/>
                <w:lang w:val="tt-RU"/>
              </w:rPr>
            </w:pPr>
            <w:r w:rsidRPr="009F1165">
              <w:rPr>
                <w:rFonts w:ascii="Arial" w:hAnsi="Arial" w:cs="Arial"/>
                <w:bCs/>
                <w:sz w:val="24"/>
                <w:szCs w:val="24"/>
                <w:lang w:val="tt-RU"/>
              </w:rPr>
              <w:t xml:space="preserve">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регламентына                                                                          </w:t>
            </w:r>
          </w:p>
          <w:p w:rsidR="00325C1F" w:rsidRPr="009F1165" w:rsidRDefault="00325C1F" w:rsidP="00325C1F">
            <w:pPr>
              <w:spacing w:after="0"/>
              <w:rPr>
                <w:rFonts w:ascii="Arial" w:hAnsi="Arial" w:cs="Arial"/>
                <w:bCs/>
                <w:sz w:val="24"/>
                <w:szCs w:val="24"/>
                <w:lang w:val="tt-RU"/>
              </w:rPr>
            </w:pPr>
            <w:r w:rsidRPr="009F1165">
              <w:rPr>
                <w:rFonts w:ascii="Arial" w:hAnsi="Arial" w:cs="Arial"/>
                <w:bCs/>
                <w:sz w:val="24"/>
                <w:szCs w:val="24"/>
                <w:lang w:val="tt-RU"/>
              </w:rPr>
              <w:t xml:space="preserve">                                      7</w:t>
            </w:r>
            <w:r w:rsidR="00122EF4" w:rsidRPr="009F1165">
              <w:rPr>
                <w:rFonts w:ascii="Arial" w:hAnsi="Arial" w:cs="Arial"/>
                <w:bCs/>
                <w:sz w:val="24"/>
                <w:szCs w:val="24"/>
                <w:lang w:val="tt-RU"/>
              </w:rPr>
              <w:t xml:space="preserve"> </w:t>
            </w:r>
            <w:r w:rsidRPr="009F1165">
              <w:rPr>
                <w:rFonts w:ascii="Arial" w:hAnsi="Arial" w:cs="Arial"/>
                <w:bCs/>
                <w:sz w:val="24"/>
                <w:szCs w:val="24"/>
                <w:lang w:val="tt-RU"/>
              </w:rPr>
              <w:t>кушымта</w:t>
            </w:r>
          </w:p>
          <w:p w:rsidR="00C4369E" w:rsidRPr="009F1165" w:rsidRDefault="00C4369E" w:rsidP="00325C1F">
            <w:pPr>
              <w:spacing w:after="0"/>
              <w:jc w:val="right"/>
              <w:rPr>
                <w:rFonts w:ascii="Arial" w:hAnsi="Arial" w:cs="Arial"/>
                <w:b/>
                <w:bCs/>
                <w:sz w:val="24"/>
                <w:szCs w:val="24"/>
              </w:rPr>
            </w:pPr>
          </w:p>
        </w:tc>
      </w:tr>
    </w:tbl>
    <w:p w:rsidR="00C4369E" w:rsidRPr="009F1165" w:rsidRDefault="00C4369E" w:rsidP="00C4369E">
      <w:pPr>
        <w:spacing w:after="0" w:line="240" w:lineRule="auto"/>
        <w:ind w:firstLine="709"/>
        <w:jc w:val="center"/>
        <w:rPr>
          <w:rFonts w:ascii="Arial" w:hAnsi="Arial" w:cs="Arial"/>
          <w:sz w:val="24"/>
          <w:szCs w:val="24"/>
        </w:rPr>
      </w:pPr>
    </w:p>
    <w:p w:rsidR="00C4369E" w:rsidRPr="009F1165" w:rsidRDefault="00101962" w:rsidP="00C4369E">
      <w:pPr>
        <w:spacing w:after="0" w:line="240" w:lineRule="auto"/>
        <w:ind w:firstLine="709"/>
        <w:jc w:val="center"/>
        <w:rPr>
          <w:rFonts w:ascii="Arial" w:hAnsi="Arial" w:cs="Arial"/>
          <w:sz w:val="24"/>
          <w:szCs w:val="24"/>
        </w:rPr>
      </w:pPr>
      <w:r w:rsidRPr="009F1165">
        <w:rPr>
          <w:rFonts w:ascii="Arial" w:hAnsi="Arial" w:cs="Arial"/>
          <w:bCs/>
          <w:sz w:val="24"/>
          <w:szCs w:val="24"/>
          <w:lang w:val="tt-RU"/>
        </w:rPr>
        <w:t> Опека һәм попечительлек буенча Комиссия утырышлары беркетмәләрен теркәү журналы</w:t>
      </w:r>
    </w:p>
    <w:p w:rsidR="00C4369E" w:rsidRPr="009F1165" w:rsidRDefault="00101962" w:rsidP="00C4369E">
      <w:pPr>
        <w:tabs>
          <w:tab w:val="left" w:pos="4935"/>
        </w:tabs>
        <w:spacing w:after="0" w:line="240" w:lineRule="auto"/>
        <w:ind w:firstLine="709"/>
        <w:jc w:val="both"/>
        <w:rPr>
          <w:rFonts w:ascii="Arial" w:hAnsi="Arial" w:cs="Arial"/>
          <w:sz w:val="24"/>
          <w:szCs w:val="24"/>
        </w:rPr>
      </w:pPr>
      <w:r w:rsidRPr="009F1165">
        <w:rPr>
          <w:rFonts w:ascii="Arial" w:hAnsi="Arial" w:cs="Arial"/>
          <w:sz w:val="24"/>
          <w:szCs w:val="24"/>
        </w:rPr>
        <w:t> </w:t>
      </w:r>
      <w:r w:rsidRPr="009F1165">
        <w:rPr>
          <w:rFonts w:ascii="Arial" w:hAnsi="Arial" w:cs="Arial"/>
          <w:sz w:val="24"/>
          <w:szCs w:val="24"/>
        </w:rPr>
        <w:tab/>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28"/>
        <w:gridCol w:w="1522"/>
        <w:gridCol w:w="1692"/>
        <w:gridCol w:w="2413"/>
        <w:gridCol w:w="2057"/>
        <w:gridCol w:w="1362"/>
      </w:tblGrid>
      <w:tr w:rsidR="007F3297" w:rsidRPr="009F1165" w:rsidTr="00C4369E">
        <w:trPr>
          <w:tblCellSpacing w:w="0" w:type="dxa"/>
        </w:trPr>
        <w:tc>
          <w:tcPr>
            <w:tcW w:w="724" w:type="dxa"/>
            <w:tcBorders>
              <w:top w:val="outset" w:sz="6" w:space="0" w:color="auto"/>
              <w:bottom w:val="outset" w:sz="6" w:space="0" w:color="auto"/>
              <w:right w:val="outset" w:sz="6" w:space="0" w:color="auto"/>
            </w:tcBorders>
          </w:tcPr>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lang w:val="tt-RU"/>
              </w:rPr>
              <w:t>т / б номер</w:t>
            </w:r>
          </w:p>
        </w:tc>
        <w:tc>
          <w:tcPr>
            <w:tcW w:w="1604"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lang w:val="tt-RU"/>
              </w:rPr>
              <w:t>Комиссия утырышы датасы</w:t>
            </w:r>
          </w:p>
        </w:tc>
        <w:tc>
          <w:tcPr>
            <w:tcW w:w="1798"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lang w:val="tt-RU"/>
              </w:rPr>
              <w:t>Сәләтсез яки сәләте чикләнгән затка карата мәсьәлә каралган затның Ф. И. А.и .</w:t>
            </w:r>
          </w:p>
        </w:tc>
        <w:tc>
          <w:tcPr>
            <w:tcW w:w="2552"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lang w:val="tt-RU"/>
              </w:rPr>
              <w:t>Опека һәм попечительлек буенча комиссия утырышының көн тәртибе</w:t>
            </w:r>
          </w:p>
        </w:tc>
        <w:tc>
          <w:tcPr>
            <w:tcW w:w="2126"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lang w:val="tt-RU"/>
              </w:rPr>
              <w:t xml:space="preserve">каралган мәсьәлә буенча опека һәм попечительлек комиссиясе карарының эчтәлеге </w:t>
            </w:r>
          </w:p>
        </w:tc>
        <w:tc>
          <w:tcPr>
            <w:tcW w:w="1434" w:type="dxa"/>
            <w:tcBorders>
              <w:top w:val="outset" w:sz="6" w:space="0" w:color="auto"/>
              <w:left w:val="outset" w:sz="6" w:space="0" w:color="auto"/>
              <w:bottom w:val="outset" w:sz="6" w:space="0" w:color="auto"/>
            </w:tcBorders>
          </w:tcPr>
          <w:p w:rsidR="00C4369E" w:rsidRPr="009F1165" w:rsidRDefault="00101962" w:rsidP="00C4369E">
            <w:pPr>
              <w:spacing w:after="0" w:line="240" w:lineRule="auto"/>
              <w:ind w:firstLine="142"/>
              <w:jc w:val="both"/>
              <w:rPr>
                <w:rFonts w:ascii="Arial" w:hAnsi="Arial" w:cs="Arial"/>
                <w:sz w:val="24"/>
                <w:szCs w:val="24"/>
              </w:rPr>
            </w:pPr>
            <w:r w:rsidRPr="009F1165">
              <w:rPr>
                <w:rFonts w:ascii="Arial" w:hAnsi="Arial" w:cs="Arial"/>
                <w:sz w:val="24"/>
                <w:szCs w:val="24"/>
                <w:lang w:val="tt-RU"/>
              </w:rPr>
              <w:t>Искәрмә</w:t>
            </w:r>
          </w:p>
        </w:tc>
      </w:tr>
      <w:tr w:rsidR="007F3297" w:rsidRPr="009F1165" w:rsidTr="00C4369E">
        <w:trPr>
          <w:tblCellSpacing w:w="0" w:type="dxa"/>
        </w:trPr>
        <w:tc>
          <w:tcPr>
            <w:tcW w:w="724" w:type="dxa"/>
            <w:tcBorders>
              <w:top w:val="outset" w:sz="6" w:space="0" w:color="auto"/>
              <w:bottom w:val="outset" w:sz="6" w:space="0" w:color="auto"/>
              <w:right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c>
          <w:tcPr>
            <w:tcW w:w="1604"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c>
          <w:tcPr>
            <w:tcW w:w="1798"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c>
          <w:tcPr>
            <w:tcW w:w="2552"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c>
          <w:tcPr>
            <w:tcW w:w="2126" w:type="dxa"/>
            <w:tcBorders>
              <w:top w:val="outset" w:sz="6" w:space="0" w:color="auto"/>
              <w:left w:val="outset" w:sz="6" w:space="0" w:color="auto"/>
              <w:bottom w:val="outset" w:sz="6" w:space="0" w:color="auto"/>
              <w:right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c>
          <w:tcPr>
            <w:tcW w:w="1434" w:type="dxa"/>
            <w:tcBorders>
              <w:top w:val="outset" w:sz="6" w:space="0" w:color="auto"/>
              <w:left w:val="outset" w:sz="6" w:space="0" w:color="auto"/>
              <w:bottom w:val="outset" w:sz="6" w:space="0" w:color="auto"/>
            </w:tcBorders>
          </w:tcPr>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tc>
      </w:tr>
    </w:tbl>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b/>
          <w:bCs/>
          <w:sz w:val="24"/>
          <w:szCs w:val="24"/>
        </w:rPr>
      </w:pPr>
    </w:p>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101962" w:rsidP="00C4369E">
      <w:pPr>
        <w:spacing w:after="0" w:line="240" w:lineRule="auto"/>
        <w:ind w:firstLine="709"/>
        <w:jc w:val="both"/>
        <w:rPr>
          <w:rFonts w:ascii="Arial" w:hAnsi="Arial" w:cs="Arial"/>
          <w:sz w:val="24"/>
          <w:szCs w:val="24"/>
        </w:rPr>
      </w:pPr>
      <w:r w:rsidRPr="009F1165">
        <w:rPr>
          <w:rFonts w:ascii="Arial" w:hAnsi="Arial" w:cs="Arial"/>
          <w:sz w:val="24"/>
          <w:szCs w:val="24"/>
        </w:rPr>
        <w:t>                                                                                              </w:t>
      </w:r>
    </w:p>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sz w:val="24"/>
          <w:szCs w:val="24"/>
        </w:rPr>
      </w:pPr>
    </w:p>
    <w:p w:rsidR="00A54794" w:rsidRPr="009F1165" w:rsidRDefault="00A54794" w:rsidP="00C4369E">
      <w:pPr>
        <w:spacing w:after="0" w:line="240" w:lineRule="auto"/>
        <w:ind w:firstLine="709"/>
        <w:jc w:val="both"/>
        <w:rPr>
          <w:rFonts w:ascii="Arial" w:hAnsi="Arial" w:cs="Arial"/>
          <w:sz w:val="24"/>
          <w:szCs w:val="24"/>
        </w:rPr>
      </w:pPr>
    </w:p>
    <w:p w:rsidR="00A54794" w:rsidRPr="009F1165" w:rsidRDefault="00A54794" w:rsidP="00C4369E">
      <w:pPr>
        <w:spacing w:after="0" w:line="240" w:lineRule="auto"/>
        <w:ind w:firstLine="709"/>
        <w:jc w:val="both"/>
        <w:rPr>
          <w:rFonts w:ascii="Arial" w:hAnsi="Arial" w:cs="Arial"/>
          <w:sz w:val="24"/>
          <w:szCs w:val="24"/>
        </w:rPr>
      </w:pPr>
    </w:p>
    <w:p w:rsidR="00A54794" w:rsidRPr="009F1165" w:rsidRDefault="00A54794" w:rsidP="00C4369E">
      <w:pPr>
        <w:spacing w:after="0" w:line="240" w:lineRule="auto"/>
        <w:ind w:firstLine="709"/>
        <w:jc w:val="both"/>
        <w:rPr>
          <w:rFonts w:ascii="Arial" w:hAnsi="Arial" w:cs="Arial"/>
          <w:sz w:val="24"/>
          <w:szCs w:val="24"/>
        </w:rPr>
      </w:pPr>
    </w:p>
    <w:p w:rsidR="00A54794" w:rsidRPr="009F1165" w:rsidRDefault="00A54794" w:rsidP="00C4369E">
      <w:pPr>
        <w:spacing w:after="0" w:line="240" w:lineRule="auto"/>
        <w:ind w:firstLine="709"/>
        <w:jc w:val="both"/>
        <w:rPr>
          <w:rFonts w:ascii="Arial" w:hAnsi="Arial" w:cs="Arial"/>
          <w:sz w:val="24"/>
          <w:szCs w:val="24"/>
        </w:rPr>
      </w:pPr>
    </w:p>
    <w:p w:rsidR="00A54794" w:rsidRPr="009F1165" w:rsidRDefault="00A54794" w:rsidP="00C4369E">
      <w:pPr>
        <w:spacing w:after="0" w:line="240" w:lineRule="auto"/>
        <w:ind w:firstLine="709"/>
        <w:jc w:val="both"/>
        <w:rPr>
          <w:rFonts w:ascii="Arial" w:hAnsi="Arial" w:cs="Arial"/>
          <w:sz w:val="24"/>
          <w:szCs w:val="24"/>
        </w:rPr>
      </w:pPr>
    </w:p>
    <w:p w:rsidR="00A54794" w:rsidRPr="009F1165" w:rsidRDefault="00A54794" w:rsidP="00C4369E">
      <w:pPr>
        <w:spacing w:after="0" w:line="240" w:lineRule="auto"/>
        <w:ind w:firstLine="709"/>
        <w:jc w:val="both"/>
        <w:rPr>
          <w:rFonts w:ascii="Arial" w:hAnsi="Arial" w:cs="Arial"/>
          <w:sz w:val="24"/>
          <w:szCs w:val="24"/>
        </w:rPr>
      </w:pPr>
    </w:p>
    <w:p w:rsidR="00A54794" w:rsidRPr="009F1165" w:rsidRDefault="00A54794" w:rsidP="00C4369E">
      <w:pPr>
        <w:spacing w:after="0" w:line="240" w:lineRule="auto"/>
        <w:ind w:firstLine="709"/>
        <w:jc w:val="both"/>
        <w:rPr>
          <w:rFonts w:ascii="Arial" w:hAnsi="Arial" w:cs="Arial"/>
          <w:sz w:val="24"/>
          <w:szCs w:val="24"/>
        </w:rPr>
      </w:pPr>
    </w:p>
    <w:p w:rsidR="00A54794" w:rsidRPr="009F1165" w:rsidRDefault="00A54794" w:rsidP="00C4369E">
      <w:pPr>
        <w:spacing w:after="0" w:line="240" w:lineRule="auto"/>
        <w:ind w:firstLine="709"/>
        <w:jc w:val="both"/>
        <w:rPr>
          <w:rFonts w:ascii="Arial" w:hAnsi="Arial" w:cs="Arial"/>
          <w:sz w:val="24"/>
          <w:szCs w:val="24"/>
        </w:rPr>
      </w:pPr>
    </w:p>
    <w:p w:rsidR="00A54794" w:rsidRPr="009F1165" w:rsidRDefault="00A54794" w:rsidP="00C4369E">
      <w:pPr>
        <w:spacing w:after="0" w:line="240" w:lineRule="auto"/>
        <w:ind w:firstLine="709"/>
        <w:jc w:val="both"/>
        <w:rPr>
          <w:rFonts w:ascii="Arial" w:hAnsi="Arial" w:cs="Arial"/>
          <w:sz w:val="24"/>
          <w:szCs w:val="24"/>
        </w:rPr>
      </w:pPr>
    </w:p>
    <w:p w:rsidR="00A54794" w:rsidRPr="009F1165" w:rsidRDefault="00A54794"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sz w:val="24"/>
          <w:szCs w:val="24"/>
        </w:rPr>
      </w:pPr>
    </w:p>
    <w:p w:rsidR="00C4369E" w:rsidRPr="009F1165" w:rsidRDefault="00C4369E" w:rsidP="00C4369E">
      <w:pPr>
        <w:spacing w:after="0" w:line="240" w:lineRule="auto"/>
        <w:ind w:firstLine="709"/>
        <w:jc w:val="both"/>
        <w:rPr>
          <w:rFonts w:ascii="Arial" w:hAnsi="Arial" w:cs="Arial"/>
          <w:sz w:val="24"/>
          <w:szCs w:val="24"/>
        </w:rPr>
      </w:pPr>
    </w:p>
    <w:tbl>
      <w:tblPr>
        <w:tblW w:w="0" w:type="auto"/>
        <w:tblLook w:val="04A0" w:firstRow="1" w:lastRow="0" w:firstColumn="1" w:lastColumn="0" w:noHBand="0" w:noVBand="1"/>
      </w:tblPr>
      <w:tblGrid>
        <w:gridCol w:w="5353"/>
        <w:gridCol w:w="4501"/>
      </w:tblGrid>
      <w:tr w:rsidR="007F3297" w:rsidRPr="009F1165" w:rsidTr="00C4369E">
        <w:tc>
          <w:tcPr>
            <w:tcW w:w="5353" w:type="dxa"/>
            <w:tcBorders>
              <w:top w:val="nil"/>
              <w:left w:val="nil"/>
              <w:bottom w:val="nil"/>
              <w:right w:val="nil"/>
            </w:tcBorders>
          </w:tcPr>
          <w:p w:rsidR="00A54794" w:rsidRPr="009F1165" w:rsidRDefault="00101962" w:rsidP="00C4369E">
            <w:pPr>
              <w:jc w:val="right"/>
              <w:rPr>
                <w:rFonts w:ascii="Arial" w:hAnsi="Arial" w:cs="Arial"/>
                <w:sz w:val="24"/>
                <w:szCs w:val="24"/>
              </w:rPr>
            </w:pPr>
            <w:r w:rsidRPr="009F1165">
              <w:rPr>
                <w:rFonts w:ascii="Arial" w:hAnsi="Arial" w:cs="Arial"/>
                <w:sz w:val="24"/>
                <w:szCs w:val="24"/>
              </w:rPr>
              <w:t>                                           </w:t>
            </w:r>
          </w:p>
          <w:p w:rsidR="00A54794" w:rsidRPr="009F1165" w:rsidRDefault="00A54794" w:rsidP="00C4369E">
            <w:pPr>
              <w:jc w:val="right"/>
              <w:rPr>
                <w:rFonts w:ascii="Arial" w:hAnsi="Arial" w:cs="Arial"/>
                <w:sz w:val="24"/>
                <w:szCs w:val="24"/>
              </w:rPr>
            </w:pPr>
          </w:p>
          <w:p w:rsidR="00A54794" w:rsidRPr="009F1165" w:rsidRDefault="00A54794" w:rsidP="00C4369E">
            <w:pPr>
              <w:jc w:val="right"/>
              <w:rPr>
                <w:rFonts w:ascii="Arial" w:hAnsi="Arial" w:cs="Arial"/>
                <w:sz w:val="24"/>
                <w:szCs w:val="24"/>
              </w:rPr>
            </w:pPr>
          </w:p>
          <w:p w:rsidR="00A54794" w:rsidRPr="009F1165" w:rsidRDefault="00A54794" w:rsidP="00C4369E">
            <w:pPr>
              <w:jc w:val="right"/>
              <w:rPr>
                <w:rFonts w:ascii="Arial" w:hAnsi="Arial" w:cs="Arial"/>
                <w:sz w:val="24"/>
                <w:szCs w:val="24"/>
              </w:rPr>
            </w:pPr>
          </w:p>
          <w:p w:rsidR="00A54794" w:rsidRPr="009F1165" w:rsidRDefault="00A54794" w:rsidP="00C4369E">
            <w:pPr>
              <w:jc w:val="right"/>
              <w:rPr>
                <w:rFonts w:ascii="Arial" w:hAnsi="Arial" w:cs="Arial"/>
                <w:sz w:val="24"/>
                <w:szCs w:val="24"/>
              </w:rPr>
            </w:pPr>
          </w:p>
          <w:p w:rsidR="00C4369E" w:rsidRPr="009F1165" w:rsidRDefault="00101962" w:rsidP="00C4369E">
            <w:pPr>
              <w:jc w:val="right"/>
              <w:rPr>
                <w:rFonts w:ascii="Arial" w:hAnsi="Arial" w:cs="Arial"/>
                <w:b/>
                <w:bCs/>
                <w:sz w:val="24"/>
                <w:szCs w:val="24"/>
              </w:rPr>
            </w:pPr>
            <w:r w:rsidRPr="009F1165">
              <w:rPr>
                <w:rFonts w:ascii="Arial" w:hAnsi="Arial" w:cs="Arial"/>
                <w:sz w:val="24"/>
                <w:szCs w:val="24"/>
              </w:rPr>
              <w:t>      </w:t>
            </w:r>
          </w:p>
        </w:tc>
        <w:tc>
          <w:tcPr>
            <w:tcW w:w="4501" w:type="dxa"/>
            <w:tcBorders>
              <w:top w:val="nil"/>
              <w:left w:val="nil"/>
              <w:bottom w:val="nil"/>
              <w:right w:val="nil"/>
            </w:tcBorders>
          </w:tcPr>
          <w:p w:rsidR="00325C1F" w:rsidRPr="009F1165" w:rsidRDefault="00325C1F" w:rsidP="00325C1F">
            <w:pPr>
              <w:spacing w:after="0"/>
              <w:jc w:val="both"/>
              <w:rPr>
                <w:rFonts w:ascii="Arial" w:hAnsi="Arial" w:cs="Arial"/>
                <w:bCs/>
                <w:sz w:val="24"/>
                <w:szCs w:val="24"/>
                <w:lang w:val="tt-RU"/>
              </w:rPr>
            </w:pPr>
            <w:r w:rsidRPr="009F1165">
              <w:rPr>
                <w:rFonts w:ascii="Arial" w:hAnsi="Arial" w:cs="Arial"/>
                <w:bCs/>
                <w:sz w:val="24"/>
                <w:szCs w:val="24"/>
                <w:lang w:val="tt-RU"/>
              </w:rPr>
              <w:t xml:space="preserve">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регламентына                                                                          </w:t>
            </w:r>
          </w:p>
          <w:p w:rsidR="00C4369E" w:rsidRPr="009F1165" w:rsidRDefault="00325C1F" w:rsidP="00325C1F">
            <w:pPr>
              <w:spacing w:after="0"/>
              <w:jc w:val="both"/>
              <w:rPr>
                <w:rFonts w:ascii="Arial" w:hAnsi="Arial" w:cs="Arial"/>
                <w:sz w:val="24"/>
                <w:szCs w:val="24"/>
                <w:lang w:val="tt-RU"/>
              </w:rPr>
            </w:pPr>
            <w:r w:rsidRPr="009F1165">
              <w:rPr>
                <w:rFonts w:ascii="Arial" w:hAnsi="Arial" w:cs="Arial"/>
                <w:bCs/>
                <w:sz w:val="24"/>
                <w:szCs w:val="24"/>
                <w:lang w:val="tt-RU"/>
              </w:rPr>
              <w:t xml:space="preserve">                                      8 кушымта</w:t>
            </w:r>
          </w:p>
          <w:p w:rsidR="00122EF4" w:rsidRPr="009F1165" w:rsidRDefault="00122EF4" w:rsidP="00122EF4">
            <w:pPr>
              <w:spacing w:after="0"/>
              <w:jc w:val="both"/>
              <w:rPr>
                <w:rFonts w:ascii="Arial" w:hAnsi="Arial" w:cs="Arial"/>
                <w:sz w:val="24"/>
                <w:szCs w:val="24"/>
                <w:lang w:val="tt-RU"/>
              </w:rPr>
            </w:pPr>
            <w:r w:rsidRPr="009F1165">
              <w:rPr>
                <w:rFonts w:ascii="Arial" w:hAnsi="Arial" w:cs="Arial"/>
                <w:sz w:val="24"/>
                <w:szCs w:val="24"/>
                <w:lang w:val="tt-RU"/>
              </w:rPr>
              <w:t xml:space="preserve">Форма </w:t>
            </w:r>
          </w:p>
          <w:p w:rsidR="00122EF4" w:rsidRPr="009F1165" w:rsidRDefault="00122EF4" w:rsidP="00122EF4">
            <w:pPr>
              <w:spacing w:after="0"/>
              <w:jc w:val="both"/>
              <w:rPr>
                <w:rFonts w:ascii="Arial" w:hAnsi="Arial" w:cs="Arial"/>
                <w:sz w:val="24"/>
                <w:szCs w:val="24"/>
                <w:lang w:val="tt-RU"/>
              </w:rPr>
            </w:pPr>
            <w:r w:rsidRPr="009F1165">
              <w:rPr>
                <w:rFonts w:ascii="Arial" w:hAnsi="Arial" w:cs="Arial"/>
                <w:sz w:val="24"/>
                <w:szCs w:val="24"/>
                <w:lang w:val="tt-RU"/>
              </w:rPr>
              <w:t>Россия Федерациясе Сәламәтлек саклау һәм социаль үсеш министрлыгының 2017 елның 9 мартындагы 250н номерлы боерыгы белән расланган</w:t>
            </w:r>
          </w:p>
          <w:p w:rsidR="00C4369E" w:rsidRPr="009F1165" w:rsidRDefault="00101962" w:rsidP="00A54794">
            <w:pPr>
              <w:spacing w:after="0"/>
              <w:rPr>
                <w:rFonts w:ascii="Arial" w:hAnsi="Arial" w:cs="Arial"/>
                <w:sz w:val="24"/>
                <w:szCs w:val="24"/>
              </w:rPr>
            </w:pPr>
            <w:r w:rsidRPr="009F1165">
              <w:rPr>
                <w:rFonts w:ascii="Arial" w:hAnsi="Arial" w:cs="Arial"/>
                <w:sz w:val="24"/>
                <w:szCs w:val="24"/>
                <w:lang w:val="tt-RU"/>
              </w:rPr>
              <w:t>Россия Федерациясе Хезмәт һәм социаль яклау министрлыгы боерыгы белән расланды</w:t>
            </w:r>
          </w:p>
          <w:p w:rsidR="00C4369E" w:rsidRPr="009F1165" w:rsidRDefault="00C4369E" w:rsidP="00122EF4">
            <w:pPr>
              <w:spacing w:after="0"/>
              <w:jc w:val="both"/>
              <w:rPr>
                <w:rFonts w:ascii="Arial" w:hAnsi="Arial" w:cs="Arial"/>
                <w:b/>
                <w:bCs/>
                <w:sz w:val="24"/>
                <w:szCs w:val="24"/>
              </w:rPr>
            </w:pPr>
          </w:p>
        </w:tc>
      </w:tr>
    </w:tbl>
    <w:p w:rsidR="00122EF4" w:rsidRPr="009F1165" w:rsidRDefault="00101962" w:rsidP="00C4369E">
      <w:pPr>
        <w:spacing w:after="0" w:line="240" w:lineRule="auto"/>
        <w:rPr>
          <w:rFonts w:ascii="Arial" w:hAnsi="Arial" w:cs="Arial"/>
          <w:sz w:val="24"/>
          <w:szCs w:val="24"/>
          <w:lang w:val="tt-RU" w:eastAsia="ru-RU"/>
        </w:rPr>
      </w:pPr>
      <w:bookmarkStart w:id="3" w:name="sub_3222"/>
      <w:r w:rsidRPr="009F1165">
        <w:rPr>
          <w:rFonts w:ascii="Arial" w:hAnsi="Arial" w:cs="Arial"/>
          <w:sz w:val="24"/>
          <w:szCs w:val="24"/>
          <w:lang w:val="tt-RU" w:eastAsia="ru-RU"/>
        </w:rPr>
        <w:t>Опека һәм попечительлек</w:t>
      </w:r>
    </w:p>
    <w:p w:rsidR="00C4369E" w:rsidRPr="009F1165" w:rsidRDefault="00101962" w:rsidP="00C4369E">
      <w:pPr>
        <w:spacing w:after="0" w:line="240" w:lineRule="auto"/>
        <w:rPr>
          <w:rFonts w:ascii="Arial" w:hAnsi="Arial" w:cs="Arial"/>
          <w:sz w:val="24"/>
          <w:szCs w:val="24"/>
          <w:lang w:val="tt-RU" w:eastAsia="ru-RU"/>
        </w:rPr>
      </w:pPr>
      <w:r w:rsidRPr="009F1165">
        <w:rPr>
          <w:rFonts w:ascii="Arial" w:hAnsi="Arial" w:cs="Arial"/>
          <w:sz w:val="24"/>
          <w:szCs w:val="24"/>
          <w:lang w:val="tt-RU" w:eastAsia="ru-RU"/>
        </w:rPr>
        <w:t xml:space="preserve"> органы бланкы</w:t>
      </w:r>
    </w:p>
    <w:p w:rsidR="00122EF4" w:rsidRPr="009F1165" w:rsidRDefault="00122EF4" w:rsidP="00C4369E">
      <w:pPr>
        <w:spacing w:before="100" w:beforeAutospacing="1" w:after="100" w:afterAutospacing="1" w:line="240" w:lineRule="auto"/>
        <w:jc w:val="center"/>
        <w:rPr>
          <w:rFonts w:ascii="Arial" w:hAnsi="Arial" w:cs="Arial"/>
          <w:b/>
          <w:bCs/>
          <w:sz w:val="24"/>
          <w:szCs w:val="24"/>
          <w:lang w:val="tt-RU" w:eastAsia="ru-RU"/>
        </w:rPr>
      </w:pPr>
      <w:r w:rsidRPr="009F1165">
        <w:rPr>
          <w:rFonts w:ascii="Arial" w:eastAsia="Calibri" w:hAnsi="Arial" w:cs="Arial"/>
          <w:sz w:val="24"/>
          <w:szCs w:val="24"/>
          <w:lang w:val="tt-RU"/>
        </w:rPr>
        <w:t xml:space="preserve">Балигъ булмаган </w:t>
      </w:r>
      <w:r w:rsidRPr="009F1165">
        <w:rPr>
          <w:rFonts w:ascii="Arial" w:hAnsi="Arial" w:cs="Arial"/>
          <w:sz w:val="24"/>
          <w:szCs w:val="24"/>
          <w:lang w:val="tt-RU"/>
        </w:rPr>
        <w:t xml:space="preserve">эшкә сәләтсез яки эшкә чикләнгән сәләтсез дип танылган </w:t>
      </w:r>
      <w:r w:rsidRPr="009F1165">
        <w:rPr>
          <w:rFonts w:ascii="Arial" w:eastAsia="Calibri" w:hAnsi="Arial" w:cs="Arial"/>
          <w:sz w:val="24"/>
          <w:szCs w:val="24"/>
          <w:lang w:val="tt-RU"/>
        </w:rPr>
        <w:t>гражданның опекуны яисә попечителе булырга теләк белдергән</w:t>
      </w:r>
      <w:r w:rsidR="00DE23B7" w:rsidRPr="009F1165">
        <w:rPr>
          <w:rFonts w:ascii="Arial" w:eastAsia="Calibri" w:hAnsi="Arial" w:cs="Arial"/>
          <w:sz w:val="24"/>
          <w:szCs w:val="24"/>
          <w:lang w:val="tt-RU"/>
        </w:rPr>
        <w:t xml:space="preserve">якын туганының </w:t>
      </w:r>
      <w:r w:rsidRPr="009F1165">
        <w:rPr>
          <w:rFonts w:ascii="Arial" w:eastAsia="Calibri" w:hAnsi="Arial" w:cs="Arial"/>
          <w:sz w:val="24"/>
          <w:szCs w:val="24"/>
          <w:lang w:val="tt-RU"/>
        </w:rPr>
        <w:t xml:space="preserve"> яшәү шартларын тикшерү акты</w:t>
      </w:r>
      <w:r w:rsidRPr="009F1165">
        <w:rPr>
          <w:rFonts w:ascii="Arial" w:hAnsi="Arial" w:cs="Arial"/>
          <w:b/>
          <w:bCs/>
          <w:sz w:val="24"/>
          <w:szCs w:val="24"/>
          <w:lang w:val="tt-RU" w:eastAsia="ru-RU"/>
        </w:rPr>
        <w:t xml:space="preserve"> </w:t>
      </w:r>
    </w:p>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Тикшерү датасы:_____" _____________ 20_____ ел</w:t>
      </w:r>
    </w:p>
    <w:tbl>
      <w:tblPr>
        <w:tblW w:w="0" w:type="auto"/>
        <w:jc w:val="center"/>
        <w:tblCellMar>
          <w:left w:w="0" w:type="dxa"/>
          <w:right w:w="0" w:type="dxa"/>
        </w:tblCellMar>
        <w:tblLook w:val="0000" w:firstRow="0" w:lastRow="0" w:firstColumn="0" w:lastColumn="0" w:noHBand="0" w:noVBand="0"/>
      </w:tblPr>
      <w:tblGrid>
        <w:gridCol w:w="4500"/>
        <w:gridCol w:w="4500"/>
      </w:tblGrid>
      <w:tr w:rsidR="007F3297" w:rsidRPr="009F1165" w:rsidTr="00C4369E">
        <w:trPr>
          <w:jc w:val="center"/>
        </w:trPr>
        <w:tc>
          <w:tcPr>
            <w:tcW w:w="9000" w:type="dxa"/>
            <w:gridSpan w:val="2"/>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Тикшерү үткәргән затның фамилиясе, исеме, атасының исеме (булганда), вазыйфасы</w:t>
            </w:r>
          </w:p>
        </w:tc>
      </w:tr>
      <w:tr w:rsidR="007F3297" w:rsidRPr="009F1165" w:rsidTr="00C4369E">
        <w:trPr>
          <w:jc w:val="center"/>
        </w:trPr>
        <w:tc>
          <w:tcPr>
            <w:tcW w:w="9000" w:type="dxa"/>
            <w:gridSpan w:val="2"/>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jc w:val="center"/>
        </w:trPr>
        <w:tc>
          <w:tcPr>
            <w:tcW w:w="9000" w:type="dxa"/>
            <w:gridSpan w:val="2"/>
            <w:tcBorders>
              <w:top w:val="single" w:sz="6" w:space="0" w:color="auto"/>
              <w:left w:val="nil"/>
              <w:bottom w:val="single" w:sz="6" w:space="0" w:color="auto"/>
              <w:right w:val="nil"/>
            </w:tcBorders>
          </w:tcPr>
          <w:p w:rsidR="00C4369E" w:rsidRPr="009F1165" w:rsidRDefault="00C4369E" w:rsidP="00C4369E">
            <w:pPr>
              <w:spacing w:before="100" w:beforeAutospacing="1" w:after="100" w:afterAutospacing="1" w:line="240" w:lineRule="auto"/>
              <w:rPr>
                <w:rFonts w:ascii="Arial" w:hAnsi="Arial" w:cs="Arial"/>
                <w:sz w:val="24"/>
                <w:szCs w:val="24"/>
                <w:lang w:eastAsia="ru-RU"/>
              </w:rPr>
            </w:pPr>
          </w:p>
        </w:tc>
      </w:tr>
      <w:tr w:rsidR="007F3297" w:rsidRPr="009F1165" w:rsidTr="00C4369E">
        <w:trPr>
          <w:jc w:val="center"/>
        </w:trPr>
        <w:tc>
          <w:tcPr>
            <w:tcW w:w="4500" w:type="dxa"/>
            <w:tcBorders>
              <w:top w:val="single" w:sz="6" w:space="0" w:color="auto"/>
              <w:left w:val="nil"/>
              <w:bottom w:val="nil"/>
              <w:right w:val="nil"/>
            </w:tcBorders>
          </w:tcPr>
          <w:p w:rsidR="00C4369E" w:rsidRPr="009F1165" w:rsidRDefault="00DE23B7"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 xml:space="preserve">Тормыш шартларын тикшерү </w:t>
            </w:r>
            <w:r w:rsidR="00101962" w:rsidRPr="009F1165">
              <w:rPr>
                <w:rFonts w:ascii="Arial" w:hAnsi="Arial" w:cs="Arial"/>
                <w:sz w:val="24"/>
                <w:szCs w:val="24"/>
                <w:lang w:val="tt-RU" w:eastAsia="ru-RU"/>
              </w:rPr>
              <w:t>үткәрелде</w:t>
            </w:r>
          </w:p>
        </w:tc>
        <w:tc>
          <w:tcPr>
            <w:tcW w:w="4500" w:type="dxa"/>
            <w:tcBorders>
              <w:top w:val="single" w:sz="6" w:space="0" w:color="auto"/>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jc w:val="center"/>
        </w:trPr>
        <w:tc>
          <w:tcPr>
            <w:tcW w:w="450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4500" w:type="dxa"/>
            <w:tcBorders>
              <w:top w:val="single" w:sz="6" w:space="0" w:color="auto"/>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(фамилиясе, исеме, атасының исеме (булса), туган көне</w:t>
            </w:r>
          </w:p>
        </w:tc>
      </w:tr>
      <w:tr w:rsidR="007F3297" w:rsidRPr="009F1165" w:rsidTr="00C4369E">
        <w:trPr>
          <w:jc w:val="center"/>
        </w:trPr>
        <w:tc>
          <w:tcPr>
            <w:tcW w:w="4500" w:type="dxa"/>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4500" w:type="dxa"/>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jc w:val="center"/>
        </w:trPr>
        <w:tc>
          <w:tcPr>
            <w:tcW w:w="9000" w:type="dxa"/>
            <w:gridSpan w:val="2"/>
            <w:tcBorders>
              <w:top w:val="single" w:sz="6" w:space="0" w:color="auto"/>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балигъ яшьтәге хокуктан файдалануга сәләтсез яисә тулысынча хокукый сәләтсез гражданның опекуны яисә попечителе булырга теләк белдергән якын туганы</w:t>
            </w:r>
          </w:p>
        </w:tc>
      </w:tr>
      <w:tr w:rsidR="007F3297" w:rsidRPr="009F1165" w:rsidTr="00C4369E">
        <w:trPr>
          <w:jc w:val="center"/>
        </w:trPr>
        <w:tc>
          <w:tcPr>
            <w:tcW w:w="4500" w:type="dxa"/>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4500" w:type="dxa"/>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jc w:val="center"/>
        </w:trPr>
        <w:tc>
          <w:tcPr>
            <w:tcW w:w="9000" w:type="dxa"/>
            <w:gridSpan w:val="2"/>
            <w:tcBorders>
              <w:top w:val="single" w:sz="6" w:space="0" w:color="auto"/>
              <w:left w:val="nil"/>
              <w:bottom w:val="nil"/>
              <w:right w:val="nil"/>
            </w:tcBorders>
          </w:tcPr>
          <w:p w:rsidR="00C4369E" w:rsidRPr="009F1165" w:rsidRDefault="00C4369E" w:rsidP="00C4369E">
            <w:pPr>
              <w:spacing w:before="100" w:beforeAutospacing="1" w:after="100" w:afterAutospacing="1" w:line="240" w:lineRule="auto"/>
              <w:rPr>
                <w:rFonts w:ascii="Arial" w:hAnsi="Arial" w:cs="Arial"/>
                <w:sz w:val="24"/>
                <w:szCs w:val="24"/>
                <w:lang w:eastAsia="ru-RU"/>
              </w:rPr>
            </w:pPr>
          </w:p>
        </w:tc>
      </w:tr>
      <w:tr w:rsidR="007F3297" w:rsidRPr="009F1165" w:rsidTr="00C4369E">
        <w:trPr>
          <w:jc w:val="center"/>
        </w:trPr>
        <w:tc>
          <w:tcPr>
            <w:tcW w:w="9000" w:type="dxa"/>
            <w:gridSpan w:val="2"/>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Балигъ булмаган эшкә сәләтсез яки тулысынча эшкә сәләтсез опекун яки попечитель булу теләген белдергән якын туганының шәхесен таныклаучы Документ</w:t>
            </w:r>
          </w:p>
        </w:tc>
      </w:tr>
      <w:tr w:rsidR="007F3297" w:rsidRPr="009F1165" w:rsidTr="00C4369E">
        <w:trPr>
          <w:jc w:val="center"/>
        </w:trPr>
        <w:tc>
          <w:tcPr>
            <w:tcW w:w="450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lastRenderedPageBreak/>
              <w:t>гражданинның</w:t>
            </w:r>
          </w:p>
        </w:tc>
        <w:tc>
          <w:tcPr>
            <w:tcW w:w="4500" w:type="dxa"/>
            <w:tcBorders>
              <w:top w:val="nil"/>
              <w:left w:val="nil"/>
              <w:bottom w:val="single" w:sz="6" w:space="0" w:color="auto"/>
              <w:right w:val="nil"/>
            </w:tcBorders>
          </w:tcPr>
          <w:p w:rsidR="00C4369E" w:rsidRPr="009F1165" w:rsidRDefault="00C4369E" w:rsidP="00C4369E">
            <w:pPr>
              <w:spacing w:before="100" w:beforeAutospacing="1" w:after="100" w:afterAutospacing="1" w:line="240" w:lineRule="auto"/>
              <w:rPr>
                <w:rFonts w:ascii="Arial" w:hAnsi="Arial" w:cs="Arial"/>
                <w:sz w:val="24"/>
                <w:szCs w:val="24"/>
                <w:lang w:eastAsia="ru-RU"/>
              </w:rPr>
            </w:pPr>
          </w:p>
        </w:tc>
      </w:tr>
      <w:tr w:rsidR="007F3297" w:rsidRPr="009F1165" w:rsidTr="00C4369E">
        <w:trPr>
          <w:jc w:val="center"/>
        </w:trPr>
        <w:tc>
          <w:tcPr>
            <w:tcW w:w="9000" w:type="dxa"/>
            <w:gridSpan w:val="2"/>
            <w:tcBorders>
              <w:top w:val="nil"/>
              <w:left w:val="nil"/>
              <w:bottom w:val="nil"/>
              <w:right w:val="nil"/>
            </w:tcBorders>
          </w:tcPr>
          <w:p w:rsidR="00C4369E" w:rsidRPr="009F1165" w:rsidRDefault="00101962" w:rsidP="00A54794">
            <w:pPr>
              <w:spacing w:before="100" w:beforeAutospacing="1" w:after="100" w:afterAutospacing="1" w:line="240" w:lineRule="auto"/>
              <w:jc w:val="center"/>
              <w:rPr>
                <w:rFonts w:ascii="Arial" w:hAnsi="Arial" w:cs="Arial"/>
                <w:sz w:val="24"/>
                <w:szCs w:val="24"/>
                <w:lang w:eastAsia="ru-RU"/>
              </w:rPr>
            </w:pPr>
            <w:r w:rsidRPr="009F1165">
              <w:rPr>
                <w:rFonts w:ascii="Arial" w:hAnsi="Arial" w:cs="Arial"/>
                <w:sz w:val="24"/>
                <w:szCs w:val="24"/>
                <w:lang w:val="tt-RU" w:eastAsia="ru-RU"/>
              </w:rPr>
              <w:t xml:space="preserve">                      </w:t>
            </w:r>
            <w:r w:rsidR="00DE23B7" w:rsidRPr="009F1165">
              <w:rPr>
                <w:rFonts w:ascii="Arial" w:hAnsi="Arial" w:cs="Arial"/>
                <w:sz w:val="24"/>
                <w:szCs w:val="24"/>
                <w:lang w:val="tt-RU" w:eastAsia="ru-RU"/>
              </w:rPr>
              <w:t xml:space="preserve">                        </w:t>
            </w:r>
            <w:r w:rsidRPr="009F1165">
              <w:rPr>
                <w:rFonts w:ascii="Arial" w:hAnsi="Arial" w:cs="Arial"/>
                <w:sz w:val="24"/>
                <w:szCs w:val="24"/>
                <w:lang w:val="tt-RU" w:eastAsia="ru-RU"/>
              </w:rPr>
              <w:t>(исеме, сериясе, номеры, кем һәм кайчан бирелгән)</w:t>
            </w:r>
          </w:p>
        </w:tc>
      </w:tr>
      <w:tr w:rsidR="007F3297" w:rsidRPr="009F1165" w:rsidTr="00C4369E">
        <w:trPr>
          <w:jc w:val="center"/>
        </w:trPr>
        <w:tc>
          <w:tcPr>
            <w:tcW w:w="4500" w:type="dxa"/>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4500" w:type="dxa"/>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jc w:val="center"/>
        </w:trPr>
        <w:tc>
          <w:tcPr>
            <w:tcW w:w="9000" w:type="dxa"/>
            <w:gridSpan w:val="2"/>
            <w:tcBorders>
              <w:top w:val="single" w:sz="6" w:space="0" w:color="auto"/>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jc w:val="center"/>
        </w:trPr>
        <w:tc>
          <w:tcPr>
            <w:tcW w:w="9000" w:type="dxa"/>
            <w:gridSpan w:val="2"/>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Балигъ яшьтәге хокукка сәләтсез яисә тулысынча хокукка сәләтсез гражданның опекуны яисә попечителе булырга теләк белдергән якын туганының яшәү шартларын фактта яшәү һәм тикшерү уздыру урыны</w:t>
            </w:r>
          </w:p>
        </w:tc>
      </w:tr>
      <w:tr w:rsidR="007F3297" w:rsidRPr="009F1165" w:rsidTr="00C4369E">
        <w:trPr>
          <w:jc w:val="center"/>
        </w:trPr>
        <w:tc>
          <w:tcPr>
            <w:tcW w:w="4500" w:type="dxa"/>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4500" w:type="dxa"/>
            <w:tcBorders>
              <w:top w:val="single" w:sz="6" w:space="0" w:color="auto"/>
              <w:left w:val="nil"/>
              <w:bottom w:val="single" w:sz="6" w:space="0" w:color="auto"/>
              <w:right w:val="nil"/>
            </w:tcBorders>
          </w:tcPr>
          <w:p w:rsidR="00C4369E" w:rsidRPr="009F1165" w:rsidRDefault="00C4369E" w:rsidP="00C4369E">
            <w:pPr>
              <w:spacing w:before="100" w:beforeAutospacing="1" w:after="100" w:afterAutospacing="1" w:line="240" w:lineRule="auto"/>
              <w:rPr>
                <w:rFonts w:ascii="Arial" w:hAnsi="Arial" w:cs="Arial"/>
                <w:sz w:val="24"/>
                <w:szCs w:val="24"/>
                <w:lang w:eastAsia="ru-RU"/>
              </w:rPr>
            </w:pPr>
          </w:p>
        </w:tc>
      </w:tr>
      <w:tr w:rsidR="007F3297" w:rsidRPr="009F1165" w:rsidTr="00C4369E">
        <w:trPr>
          <w:jc w:val="center"/>
        </w:trPr>
        <w:tc>
          <w:tcPr>
            <w:tcW w:w="9000" w:type="dxa"/>
            <w:gridSpan w:val="2"/>
            <w:tcBorders>
              <w:top w:val="single" w:sz="6" w:space="0" w:color="auto"/>
              <w:left w:val="nil"/>
              <w:bottom w:val="single" w:sz="6" w:space="0" w:color="auto"/>
              <w:right w:val="nil"/>
            </w:tcBorders>
          </w:tcPr>
          <w:p w:rsidR="00C4369E" w:rsidRPr="009F1165" w:rsidRDefault="00C4369E" w:rsidP="00C4369E">
            <w:pPr>
              <w:spacing w:before="100" w:beforeAutospacing="1" w:after="100" w:afterAutospacing="1" w:line="240" w:lineRule="auto"/>
              <w:rPr>
                <w:rFonts w:ascii="Arial" w:hAnsi="Arial" w:cs="Arial"/>
                <w:sz w:val="24"/>
                <w:szCs w:val="24"/>
                <w:lang w:eastAsia="ru-RU"/>
              </w:rPr>
            </w:pPr>
          </w:p>
        </w:tc>
      </w:tr>
    </w:tbl>
    <w:p w:rsidR="00A54794" w:rsidRPr="009F1165" w:rsidRDefault="00A54794" w:rsidP="00C4369E">
      <w:pPr>
        <w:spacing w:before="100" w:beforeAutospacing="1" w:after="100" w:afterAutospacing="1" w:line="240" w:lineRule="auto"/>
        <w:rPr>
          <w:rFonts w:ascii="Arial" w:hAnsi="Arial" w:cs="Arial"/>
          <w:sz w:val="24"/>
          <w:szCs w:val="24"/>
          <w:lang w:val="tt-RU" w:eastAsia="ru-RU"/>
        </w:rPr>
      </w:pPr>
    </w:p>
    <w:p w:rsidR="00C4369E" w:rsidRPr="009F1165" w:rsidRDefault="00101962" w:rsidP="00C4369E">
      <w:pPr>
        <w:spacing w:before="100" w:beforeAutospacing="1" w:after="100" w:afterAutospacing="1" w:line="240" w:lineRule="auto"/>
        <w:rPr>
          <w:rFonts w:ascii="Arial" w:hAnsi="Arial" w:cs="Arial"/>
          <w:sz w:val="24"/>
          <w:szCs w:val="24"/>
          <w:lang w:val="tt-RU" w:eastAsia="ru-RU"/>
        </w:rPr>
      </w:pPr>
      <w:r w:rsidRPr="009F1165">
        <w:rPr>
          <w:rFonts w:ascii="Arial" w:hAnsi="Arial" w:cs="Arial"/>
          <w:sz w:val="24"/>
          <w:szCs w:val="24"/>
          <w:lang w:val="tt-RU" w:eastAsia="ru-RU"/>
        </w:rPr>
        <w:t>Торак мәйданда (билгеләнгән тәртиптә теркәлгән һәм/яки фактта) яши:</w:t>
      </w:r>
    </w:p>
    <w:tbl>
      <w:tblPr>
        <w:tblW w:w="0" w:type="auto"/>
        <w:jc w:val="center"/>
        <w:tblCellMar>
          <w:left w:w="0" w:type="dxa"/>
          <w:right w:w="0" w:type="dxa"/>
        </w:tblCellMar>
        <w:tblLook w:val="0000" w:firstRow="0" w:lastRow="0" w:firstColumn="0" w:lastColumn="0" w:noHBand="0" w:noVBand="0"/>
      </w:tblPr>
      <w:tblGrid>
        <w:gridCol w:w="1875"/>
        <w:gridCol w:w="1500"/>
        <w:gridCol w:w="1875"/>
        <w:gridCol w:w="1875"/>
        <w:gridCol w:w="1875"/>
      </w:tblGrid>
      <w:tr w:rsidR="007F3297" w:rsidRPr="009F1165" w:rsidTr="00C4369E">
        <w:trPr>
          <w:jc w:val="center"/>
        </w:trPr>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Фамилиясе, исеме, атасының исеме (булган очракта)</w:t>
            </w:r>
          </w:p>
        </w:tc>
        <w:tc>
          <w:tcPr>
            <w:tcW w:w="1500"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Туган ел</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Эш урыны, вазыйфасы яки уку урыны</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Туганлык мөнәсәбәте</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Әлеге торак мәйданда кайсы вакыттан бирле яши</w:t>
            </w:r>
          </w:p>
        </w:tc>
      </w:tr>
      <w:tr w:rsidR="007F3297" w:rsidRPr="009F1165" w:rsidTr="00C4369E">
        <w:trPr>
          <w:jc w:val="center"/>
        </w:trPr>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jc w:val="center"/>
        </w:trPr>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jc w:val="center"/>
        </w:trPr>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875" w:type="dxa"/>
            <w:tcBorders>
              <w:top w:val="single" w:sz="6" w:space="0" w:color="auto"/>
              <w:left w:val="single" w:sz="6" w:space="0" w:color="auto"/>
              <w:bottom w:val="single" w:sz="6" w:space="0" w:color="auto"/>
              <w:right w:val="single" w:sz="6" w:space="0" w:color="auto"/>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jc w:val="center"/>
        </w:trPr>
        <w:tc>
          <w:tcPr>
            <w:tcW w:w="1875" w:type="dxa"/>
            <w:tcBorders>
              <w:top w:val="single" w:sz="6" w:space="0" w:color="auto"/>
              <w:left w:val="single" w:sz="6" w:space="0" w:color="auto"/>
              <w:bottom w:val="single" w:sz="6" w:space="0" w:color="auto"/>
              <w:right w:val="single" w:sz="6" w:space="0" w:color="auto"/>
            </w:tcBorders>
          </w:tcPr>
          <w:p w:rsidR="00A54794" w:rsidRPr="009F1165" w:rsidRDefault="00A54794" w:rsidP="00C4369E">
            <w:pPr>
              <w:spacing w:before="100" w:beforeAutospacing="1" w:after="100" w:afterAutospacing="1" w:line="240" w:lineRule="auto"/>
              <w:rPr>
                <w:rFonts w:ascii="Arial" w:hAnsi="Arial" w:cs="Arial"/>
                <w:sz w:val="24"/>
                <w:szCs w:val="24"/>
                <w:lang w:eastAsia="ru-RU"/>
              </w:rPr>
            </w:pPr>
          </w:p>
        </w:tc>
        <w:tc>
          <w:tcPr>
            <w:tcW w:w="1500" w:type="dxa"/>
            <w:tcBorders>
              <w:top w:val="single" w:sz="6" w:space="0" w:color="auto"/>
              <w:left w:val="single" w:sz="6" w:space="0" w:color="auto"/>
              <w:bottom w:val="single" w:sz="6" w:space="0" w:color="auto"/>
              <w:right w:val="single" w:sz="6" w:space="0" w:color="auto"/>
            </w:tcBorders>
          </w:tcPr>
          <w:p w:rsidR="00A54794" w:rsidRPr="009F1165" w:rsidRDefault="00A54794" w:rsidP="00C4369E">
            <w:pPr>
              <w:spacing w:before="100" w:beforeAutospacing="1" w:after="100" w:afterAutospacing="1" w:line="240" w:lineRule="auto"/>
              <w:rPr>
                <w:rFonts w:ascii="Arial" w:hAnsi="Arial" w:cs="Arial"/>
                <w:sz w:val="24"/>
                <w:szCs w:val="24"/>
                <w:lang w:eastAsia="ru-RU"/>
              </w:rPr>
            </w:pPr>
          </w:p>
        </w:tc>
        <w:tc>
          <w:tcPr>
            <w:tcW w:w="1875" w:type="dxa"/>
            <w:tcBorders>
              <w:top w:val="single" w:sz="6" w:space="0" w:color="auto"/>
              <w:left w:val="single" w:sz="6" w:space="0" w:color="auto"/>
              <w:bottom w:val="single" w:sz="6" w:space="0" w:color="auto"/>
              <w:right w:val="single" w:sz="6" w:space="0" w:color="auto"/>
            </w:tcBorders>
          </w:tcPr>
          <w:p w:rsidR="00A54794" w:rsidRPr="009F1165" w:rsidRDefault="00A54794" w:rsidP="00C4369E">
            <w:pPr>
              <w:spacing w:before="100" w:beforeAutospacing="1" w:after="100" w:afterAutospacing="1" w:line="240" w:lineRule="auto"/>
              <w:rPr>
                <w:rFonts w:ascii="Arial" w:hAnsi="Arial" w:cs="Arial"/>
                <w:sz w:val="24"/>
                <w:szCs w:val="24"/>
                <w:lang w:eastAsia="ru-RU"/>
              </w:rPr>
            </w:pPr>
          </w:p>
        </w:tc>
        <w:tc>
          <w:tcPr>
            <w:tcW w:w="1875" w:type="dxa"/>
            <w:tcBorders>
              <w:top w:val="single" w:sz="6" w:space="0" w:color="auto"/>
              <w:left w:val="single" w:sz="6" w:space="0" w:color="auto"/>
              <w:bottom w:val="single" w:sz="6" w:space="0" w:color="auto"/>
              <w:right w:val="single" w:sz="6" w:space="0" w:color="auto"/>
            </w:tcBorders>
          </w:tcPr>
          <w:p w:rsidR="00A54794" w:rsidRPr="009F1165" w:rsidRDefault="00A54794" w:rsidP="00C4369E">
            <w:pPr>
              <w:spacing w:before="100" w:beforeAutospacing="1" w:after="100" w:afterAutospacing="1" w:line="240" w:lineRule="auto"/>
              <w:rPr>
                <w:rFonts w:ascii="Arial" w:hAnsi="Arial" w:cs="Arial"/>
                <w:sz w:val="24"/>
                <w:szCs w:val="24"/>
                <w:lang w:eastAsia="ru-RU"/>
              </w:rPr>
            </w:pPr>
          </w:p>
        </w:tc>
        <w:tc>
          <w:tcPr>
            <w:tcW w:w="1875" w:type="dxa"/>
            <w:tcBorders>
              <w:top w:val="single" w:sz="6" w:space="0" w:color="auto"/>
              <w:left w:val="single" w:sz="6" w:space="0" w:color="auto"/>
              <w:bottom w:val="single" w:sz="6" w:space="0" w:color="auto"/>
              <w:right w:val="single" w:sz="6" w:space="0" w:color="auto"/>
            </w:tcBorders>
          </w:tcPr>
          <w:p w:rsidR="00A54794" w:rsidRPr="009F1165" w:rsidRDefault="00A54794" w:rsidP="00C4369E">
            <w:pPr>
              <w:spacing w:before="100" w:beforeAutospacing="1" w:after="100" w:afterAutospacing="1" w:line="240" w:lineRule="auto"/>
              <w:rPr>
                <w:rFonts w:ascii="Arial" w:hAnsi="Arial" w:cs="Arial"/>
                <w:sz w:val="24"/>
                <w:szCs w:val="24"/>
                <w:lang w:eastAsia="ru-RU"/>
              </w:rPr>
            </w:pPr>
          </w:p>
        </w:tc>
      </w:tr>
    </w:tbl>
    <w:p w:rsidR="00C4369E" w:rsidRPr="009F1165" w:rsidRDefault="00101962" w:rsidP="00C4369E">
      <w:pPr>
        <w:spacing w:after="0" w:line="240" w:lineRule="auto"/>
        <w:jc w:val="both"/>
        <w:rPr>
          <w:rFonts w:ascii="Arial" w:hAnsi="Arial" w:cs="Arial"/>
          <w:sz w:val="24"/>
          <w:szCs w:val="24"/>
          <w:lang w:val="tt-RU" w:eastAsia="ru-RU"/>
        </w:rPr>
      </w:pPr>
      <w:r w:rsidRPr="009F1165">
        <w:rPr>
          <w:rFonts w:ascii="Arial" w:hAnsi="Arial" w:cs="Arial"/>
          <w:sz w:val="24"/>
          <w:szCs w:val="24"/>
          <w:lang w:val="tt-RU" w:eastAsia="ru-RU"/>
        </w:rPr>
        <w:t xml:space="preserve">    Россия Федерациясе Граждан кодексында билгеләнгән , балигъ булмаган эшкә сәләтсез яисә тулысынча эшкә сәләтле булмаган гражданның опекун яисә попечителе булырга теләк белдергән якын туганының опекунына билгеләнүенә комачаулык итүче шартлар (Россия Федерациясе законнары җыелышы, 1994, № 32, № 3301; 2008, № 17, 1756 ст.) булмавы һәм булуы турында мәгълүмат ____________________________________________</w:t>
      </w:r>
      <w:r w:rsidR="00D97474">
        <w:rPr>
          <w:rFonts w:ascii="Arial" w:hAnsi="Arial" w:cs="Arial"/>
          <w:sz w:val="24"/>
          <w:szCs w:val="24"/>
          <w:lang w:val="tt-RU" w:eastAsia="ru-RU"/>
        </w:rPr>
        <w:t>____________________________</w:t>
      </w:r>
    </w:p>
    <w:p w:rsidR="00C4369E" w:rsidRPr="009F1165" w:rsidRDefault="00101962" w:rsidP="00C4369E">
      <w:pPr>
        <w:spacing w:after="0" w:line="240" w:lineRule="auto"/>
        <w:rPr>
          <w:rFonts w:ascii="Arial" w:hAnsi="Arial" w:cs="Arial"/>
          <w:sz w:val="24"/>
          <w:szCs w:val="24"/>
          <w:lang w:val="tt-RU" w:eastAsia="ru-RU"/>
        </w:rPr>
      </w:pPr>
      <w:r w:rsidRPr="009F1165">
        <w:rPr>
          <w:rFonts w:ascii="Arial" w:hAnsi="Arial" w:cs="Arial"/>
          <w:sz w:val="24"/>
          <w:szCs w:val="24"/>
          <w:lang w:val="tt-RU" w:eastAsia="ru-RU"/>
        </w:rPr>
        <w:t>________________________________________________________________________________________________________________________________________</w:t>
      </w:r>
      <w:r w:rsidR="00D97474">
        <w:rPr>
          <w:rFonts w:ascii="Arial" w:hAnsi="Arial" w:cs="Arial"/>
          <w:sz w:val="24"/>
          <w:szCs w:val="24"/>
          <w:lang w:val="tt-RU" w:eastAsia="ru-RU"/>
        </w:rPr>
        <w:t>__________</w:t>
      </w:r>
    </w:p>
    <w:p w:rsidR="00C4369E" w:rsidRPr="009F1165" w:rsidRDefault="00101962" w:rsidP="00A54794">
      <w:pPr>
        <w:spacing w:before="240" w:after="0" w:line="240" w:lineRule="auto"/>
        <w:rPr>
          <w:rFonts w:ascii="Arial" w:hAnsi="Arial" w:cs="Arial"/>
          <w:sz w:val="24"/>
          <w:szCs w:val="24"/>
          <w:lang w:val="tt-RU" w:eastAsia="ru-RU"/>
        </w:rPr>
      </w:pPr>
      <w:r w:rsidRPr="009F1165">
        <w:rPr>
          <w:rFonts w:ascii="Arial" w:hAnsi="Arial" w:cs="Arial"/>
          <w:sz w:val="24"/>
          <w:szCs w:val="24"/>
          <w:lang w:val="tt-RU" w:eastAsia="ru-RU"/>
        </w:rPr>
        <w:t xml:space="preserve">    Хокуктан файдалануга сәләтсез балигъ булган  яисә  тулысынча эшкә сәләтле гражданның опекун булу теләген белдергән якындагы туганының тормыш шартлары ________________________________________________________________</w:t>
      </w:r>
    </w:p>
    <w:p w:rsidR="00C4369E" w:rsidRPr="009F1165" w:rsidRDefault="00101962" w:rsidP="00A54794">
      <w:pPr>
        <w:spacing w:after="0" w:line="240" w:lineRule="auto"/>
        <w:jc w:val="center"/>
        <w:rPr>
          <w:rFonts w:ascii="Arial" w:hAnsi="Arial" w:cs="Arial"/>
          <w:sz w:val="24"/>
          <w:szCs w:val="24"/>
          <w:lang w:val="tt-RU" w:eastAsia="ru-RU"/>
        </w:rPr>
      </w:pPr>
      <w:r w:rsidRPr="009F1165">
        <w:rPr>
          <w:rFonts w:ascii="Arial" w:hAnsi="Arial" w:cs="Arial"/>
          <w:sz w:val="24"/>
          <w:szCs w:val="24"/>
          <w:lang w:val="tt-RU" w:eastAsia="ru-RU"/>
        </w:rPr>
        <w:t>(канәгатьләнерлек/конкрет шартлар күрсәтеп канәгатьләнерлек түгел)</w:t>
      </w:r>
    </w:p>
    <w:tbl>
      <w:tblPr>
        <w:tblW w:w="0" w:type="auto"/>
        <w:jc w:val="center"/>
        <w:tblCellMar>
          <w:left w:w="0" w:type="dxa"/>
          <w:right w:w="0" w:type="dxa"/>
        </w:tblCellMar>
        <w:tblLook w:val="0000" w:firstRow="0" w:lastRow="0" w:firstColumn="0" w:lastColumn="0" w:noHBand="0" w:noVBand="0"/>
      </w:tblPr>
      <w:tblGrid>
        <w:gridCol w:w="2718"/>
        <w:gridCol w:w="2565"/>
        <w:gridCol w:w="147"/>
        <w:gridCol w:w="247"/>
        <w:gridCol w:w="1485"/>
        <w:gridCol w:w="247"/>
        <w:gridCol w:w="1499"/>
        <w:gridCol w:w="838"/>
      </w:tblGrid>
      <w:tr w:rsidR="007F3297" w:rsidRPr="009F1165" w:rsidTr="00C4369E">
        <w:trPr>
          <w:gridAfter w:val="1"/>
          <w:wAfter w:w="746" w:type="dxa"/>
          <w:jc w:val="center"/>
        </w:trPr>
        <w:tc>
          <w:tcPr>
            <w:tcW w:w="5500" w:type="dxa"/>
            <w:gridSpan w:val="3"/>
            <w:tcBorders>
              <w:top w:val="nil"/>
              <w:left w:val="nil"/>
              <w:bottom w:val="nil"/>
              <w:right w:val="nil"/>
            </w:tcBorders>
          </w:tcPr>
          <w:p w:rsidR="00A54794" w:rsidRPr="009F1165" w:rsidRDefault="00A54794" w:rsidP="00C4369E">
            <w:pPr>
              <w:spacing w:before="100" w:beforeAutospacing="1" w:after="100" w:afterAutospacing="1" w:line="240" w:lineRule="auto"/>
              <w:rPr>
                <w:rFonts w:ascii="Arial" w:hAnsi="Arial" w:cs="Arial"/>
                <w:sz w:val="24"/>
                <w:szCs w:val="24"/>
                <w:lang w:val="tt-RU" w:eastAsia="ru-RU"/>
              </w:rPr>
            </w:pPr>
          </w:p>
          <w:p w:rsidR="00D97474" w:rsidRDefault="00101962" w:rsidP="00D97474">
            <w:pPr>
              <w:spacing w:after="0" w:line="240" w:lineRule="auto"/>
              <w:rPr>
                <w:rFonts w:ascii="Arial" w:hAnsi="Arial" w:cs="Arial"/>
                <w:sz w:val="24"/>
                <w:szCs w:val="24"/>
                <w:lang w:val="tt-RU" w:eastAsia="ru-RU"/>
              </w:rPr>
            </w:pPr>
            <w:r w:rsidRPr="009F1165">
              <w:rPr>
                <w:rFonts w:ascii="Arial" w:hAnsi="Arial" w:cs="Arial"/>
                <w:sz w:val="24"/>
                <w:szCs w:val="24"/>
                <w:lang w:val="tt-RU" w:eastAsia="ru-RU"/>
              </w:rPr>
              <w:t xml:space="preserve">Тикшерү үткәргән </w:t>
            </w:r>
          </w:p>
          <w:p w:rsidR="00C4369E" w:rsidRPr="009F1165" w:rsidRDefault="00101962" w:rsidP="00D97474">
            <w:pPr>
              <w:spacing w:after="0" w:line="240" w:lineRule="auto"/>
              <w:rPr>
                <w:rFonts w:ascii="Arial" w:hAnsi="Arial" w:cs="Arial"/>
                <w:sz w:val="24"/>
                <w:szCs w:val="24"/>
                <w:lang w:eastAsia="ru-RU"/>
              </w:rPr>
            </w:pPr>
            <w:r w:rsidRPr="009F1165">
              <w:rPr>
                <w:rFonts w:ascii="Arial" w:hAnsi="Arial" w:cs="Arial"/>
                <w:sz w:val="24"/>
                <w:szCs w:val="24"/>
                <w:lang w:val="tt-RU" w:eastAsia="ru-RU"/>
              </w:rPr>
              <w:t>зат имзасы</w:t>
            </w:r>
          </w:p>
        </w:tc>
        <w:tc>
          <w:tcPr>
            <w:tcW w:w="250" w:type="dxa"/>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250" w:type="dxa"/>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nil"/>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gridAfter w:val="1"/>
          <w:wAfter w:w="746" w:type="dxa"/>
          <w:jc w:val="center"/>
        </w:trPr>
        <w:tc>
          <w:tcPr>
            <w:tcW w:w="2750" w:type="dxa"/>
            <w:tcBorders>
              <w:top w:val="nil"/>
              <w:left w:val="nil"/>
              <w:bottom w:val="single" w:sz="6" w:space="0" w:color="auto"/>
              <w:right w:val="nil"/>
            </w:tcBorders>
          </w:tcPr>
          <w:p w:rsidR="00C4369E" w:rsidRPr="009F1165" w:rsidRDefault="00C4369E" w:rsidP="00C4369E">
            <w:pPr>
              <w:spacing w:before="100" w:beforeAutospacing="1" w:after="100" w:afterAutospacing="1" w:line="240" w:lineRule="auto"/>
              <w:rPr>
                <w:rFonts w:ascii="Arial" w:hAnsi="Arial" w:cs="Arial"/>
                <w:sz w:val="24"/>
                <w:szCs w:val="24"/>
                <w:lang w:eastAsia="ru-RU"/>
              </w:rPr>
            </w:pPr>
          </w:p>
        </w:tc>
        <w:tc>
          <w:tcPr>
            <w:tcW w:w="2750" w:type="dxa"/>
            <w:gridSpan w:val="2"/>
            <w:tcBorders>
              <w:top w:val="single" w:sz="6" w:space="0" w:color="auto"/>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250" w:type="dxa"/>
            <w:tcBorders>
              <w:top w:val="single" w:sz="6" w:space="0" w:color="auto"/>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single" w:sz="6" w:space="0" w:color="auto"/>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250" w:type="dxa"/>
            <w:tcBorders>
              <w:top w:val="single" w:sz="6" w:space="0" w:color="auto"/>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single" w:sz="6" w:space="0" w:color="auto"/>
              <w:left w:val="nil"/>
              <w:bottom w:val="single" w:sz="6" w:space="0" w:color="auto"/>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gridAfter w:val="1"/>
          <w:wAfter w:w="746" w:type="dxa"/>
          <w:jc w:val="center"/>
        </w:trPr>
        <w:tc>
          <w:tcPr>
            <w:tcW w:w="5500" w:type="dxa"/>
            <w:gridSpan w:val="3"/>
            <w:tcBorders>
              <w:top w:val="single" w:sz="6" w:space="0" w:color="auto"/>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(опека һәм попечительлек органы җитәкчесе вазыйфасы)</w:t>
            </w:r>
          </w:p>
        </w:tc>
        <w:tc>
          <w:tcPr>
            <w:tcW w:w="25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single" w:sz="6" w:space="0" w:color="auto"/>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 xml:space="preserve"> (имза)</w:t>
            </w:r>
          </w:p>
        </w:tc>
        <w:tc>
          <w:tcPr>
            <w:tcW w:w="25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single" w:sz="6" w:space="0" w:color="auto"/>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 xml:space="preserve"> (фамилиясе, исеме, атасының исеме)</w:t>
            </w:r>
          </w:p>
        </w:tc>
      </w:tr>
      <w:tr w:rsidR="007F3297" w:rsidRPr="009F1165" w:rsidTr="00C4369E">
        <w:trPr>
          <w:gridAfter w:val="1"/>
          <w:wAfter w:w="746" w:type="dxa"/>
          <w:jc w:val="center"/>
        </w:trPr>
        <w:tc>
          <w:tcPr>
            <w:tcW w:w="275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2750" w:type="dxa"/>
            <w:gridSpan w:val="2"/>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25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25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r>
      <w:tr w:rsidR="007F3297" w:rsidRPr="009F1165" w:rsidTr="00C4369E">
        <w:trPr>
          <w:gridAfter w:val="1"/>
          <w:wAfter w:w="746" w:type="dxa"/>
          <w:jc w:val="center"/>
        </w:trPr>
        <w:tc>
          <w:tcPr>
            <w:tcW w:w="275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2750" w:type="dxa"/>
            <w:gridSpan w:val="2"/>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25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25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eastAsia="ru-RU"/>
              </w:rPr>
              <w:t> </w:t>
            </w:r>
          </w:p>
        </w:tc>
        <w:tc>
          <w:tcPr>
            <w:tcW w:w="1500" w:type="dxa"/>
            <w:tcBorders>
              <w:top w:val="nil"/>
              <w:left w:val="nil"/>
              <w:bottom w:val="nil"/>
              <w:right w:val="nil"/>
            </w:tcBorders>
          </w:tcPr>
          <w:p w:rsidR="00C4369E" w:rsidRPr="009F1165" w:rsidRDefault="00101962" w:rsidP="00C4369E">
            <w:pPr>
              <w:spacing w:before="100" w:beforeAutospacing="1" w:after="100" w:afterAutospacing="1" w:line="240" w:lineRule="auto"/>
              <w:rPr>
                <w:rFonts w:ascii="Arial" w:hAnsi="Arial" w:cs="Arial"/>
                <w:sz w:val="24"/>
                <w:szCs w:val="24"/>
                <w:lang w:eastAsia="ru-RU"/>
              </w:rPr>
            </w:pPr>
            <w:r w:rsidRPr="009F1165">
              <w:rPr>
                <w:rFonts w:ascii="Arial" w:hAnsi="Arial" w:cs="Arial"/>
                <w:sz w:val="24"/>
                <w:szCs w:val="24"/>
                <w:lang w:val="tt-RU" w:eastAsia="ru-RU"/>
              </w:rPr>
              <w:t>М.У.</w:t>
            </w:r>
          </w:p>
        </w:tc>
      </w:tr>
      <w:bookmarkEnd w:id="3"/>
      <w:tr w:rsidR="007F3297" w:rsidRPr="009F1165" w:rsidTr="00C4369E">
        <w:tblPrEx>
          <w:jc w:val="left"/>
          <w:tblCellMar>
            <w:left w:w="108" w:type="dxa"/>
            <w:right w:w="108" w:type="dxa"/>
          </w:tblCellMar>
          <w:tblLook w:val="04A0" w:firstRow="1" w:lastRow="0" w:firstColumn="1" w:lastColumn="0" w:noHBand="0" w:noVBand="1"/>
        </w:tblPrEx>
        <w:tc>
          <w:tcPr>
            <w:tcW w:w="5353" w:type="dxa"/>
            <w:gridSpan w:val="2"/>
            <w:tcBorders>
              <w:top w:val="nil"/>
              <w:left w:val="nil"/>
              <w:bottom w:val="nil"/>
              <w:right w:val="nil"/>
            </w:tcBorders>
          </w:tcPr>
          <w:p w:rsidR="00C4369E" w:rsidRPr="009F1165" w:rsidRDefault="00C4369E" w:rsidP="00C4369E">
            <w:pPr>
              <w:jc w:val="right"/>
              <w:rPr>
                <w:rFonts w:ascii="Arial" w:hAnsi="Arial" w:cs="Arial"/>
                <w:b/>
                <w:sz w:val="24"/>
                <w:szCs w:val="24"/>
              </w:rPr>
            </w:pPr>
          </w:p>
          <w:p w:rsidR="00A54794" w:rsidRPr="009F1165" w:rsidRDefault="00A54794" w:rsidP="00DE23B7">
            <w:pPr>
              <w:rPr>
                <w:rFonts w:ascii="Arial" w:hAnsi="Arial" w:cs="Arial"/>
                <w:b/>
                <w:sz w:val="24"/>
                <w:szCs w:val="24"/>
                <w:lang w:val="tt-RU"/>
              </w:rPr>
            </w:pPr>
          </w:p>
        </w:tc>
        <w:tc>
          <w:tcPr>
            <w:tcW w:w="4501" w:type="dxa"/>
            <w:gridSpan w:val="6"/>
            <w:tcBorders>
              <w:top w:val="nil"/>
              <w:left w:val="nil"/>
              <w:bottom w:val="nil"/>
              <w:right w:val="nil"/>
            </w:tcBorders>
          </w:tcPr>
          <w:p w:rsidR="00C4369E" w:rsidRPr="00D42C5B" w:rsidRDefault="00C4369E" w:rsidP="00C4369E">
            <w:pPr>
              <w:rPr>
                <w:rFonts w:ascii="Arial" w:hAnsi="Arial" w:cs="Arial"/>
                <w:sz w:val="24"/>
                <w:szCs w:val="24"/>
                <w:lang w:val="tt-RU"/>
              </w:rPr>
            </w:pPr>
          </w:p>
          <w:p w:rsidR="00DE23B7" w:rsidRPr="009F1165" w:rsidRDefault="00DE23B7" w:rsidP="00A54794">
            <w:pPr>
              <w:spacing w:after="0"/>
              <w:rPr>
                <w:rFonts w:ascii="Arial" w:hAnsi="Arial" w:cs="Arial"/>
                <w:sz w:val="24"/>
                <w:szCs w:val="24"/>
                <w:lang w:val="tt-RU"/>
              </w:rPr>
            </w:pPr>
          </w:p>
          <w:p w:rsidR="00325C1F" w:rsidRPr="009F1165" w:rsidRDefault="00325C1F" w:rsidP="00325C1F">
            <w:pPr>
              <w:spacing w:after="0"/>
              <w:rPr>
                <w:rFonts w:ascii="Arial" w:hAnsi="Arial" w:cs="Arial"/>
                <w:bCs/>
                <w:sz w:val="24"/>
                <w:szCs w:val="24"/>
                <w:lang w:val="tt-RU"/>
              </w:rPr>
            </w:pPr>
            <w:r w:rsidRPr="009F1165">
              <w:rPr>
                <w:rFonts w:ascii="Arial" w:hAnsi="Arial" w:cs="Arial"/>
                <w:bCs/>
                <w:sz w:val="24"/>
                <w:szCs w:val="24"/>
                <w:lang w:val="tt-RU"/>
              </w:rPr>
              <w:t xml:space="preserve">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регламентына                                                                          </w:t>
            </w:r>
          </w:p>
          <w:p w:rsidR="00325C1F" w:rsidRPr="009F1165" w:rsidRDefault="00325C1F" w:rsidP="00325C1F">
            <w:pPr>
              <w:spacing w:after="0"/>
              <w:rPr>
                <w:rFonts w:ascii="Arial" w:hAnsi="Arial" w:cs="Arial"/>
                <w:bCs/>
                <w:sz w:val="24"/>
                <w:szCs w:val="24"/>
                <w:lang w:val="tt-RU"/>
              </w:rPr>
            </w:pPr>
            <w:r w:rsidRPr="009F1165">
              <w:rPr>
                <w:rFonts w:ascii="Arial" w:hAnsi="Arial" w:cs="Arial"/>
                <w:bCs/>
                <w:sz w:val="24"/>
                <w:szCs w:val="24"/>
                <w:lang w:val="tt-RU"/>
              </w:rPr>
              <w:t xml:space="preserve">                                      9 кушымта</w:t>
            </w:r>
          </w:p>
          <w:p w:rsidR="00C4369E" w:rsidRPr="009F1165" w:rsidRDefault="00C4369E" w:rsidP="00C4369E">
            <w:pPr>
              <w:jc w:val="right"/>
              <w:rPr>
                <w:rFonts w:ascii="Arial" w:hAnsi="Arial" w:cs="Arial"/>
                <w:b/>
                <w:sz w:val="24"/>
                <w:szCs w:val="24"/>
              </w:rPr>
            </w:pPr>
          </w:p>
        </w:tc>
      </w:tr>
    </w:tbl>
    <w:p w:rsidR="00C4369E" w:rsidRPr="009F1165" w:rsidRDefault="00C4369E" w:rsidP="00D97474">
      <w:pPr>
        <w:spacing w:after="0" w:line="240" w:lineRule="auto"/>
        <w:rPr>
          <w:rFonts w:ascii="Arial" w:hAnsi="Arial" w:cs="Arial"/>
          <w:b/>
          <w:sz w:val="24"/>
          <w:szCs w:val="24"/>
        </w:rPr>
      </w:pPr>
    </w:p>
    <w:p w:rsidR="00C4369E" w:rsidRPr="009F1165" w:rsidRDefault="00101962" w:rsidP="00C4369E">
      <w:pPr>
        <w:spacing w:after="0" w:line="240" w:lineRule="auto"/>
        <w:ind w:firstLine="709"/>
        <w:jc w:val="center"/>
        <w:rPr>
          <w:rFonts w:ascii="Arial" w:hAnsi="Arial" w:cs="Arial"/>
          <w:sz w:val="24"/>
          <w:szCs w:val="24"/>
        </w:rPr>
      </w:pPr>
      <w:r w:rsidRPr="009F1165">
        <w:rPr>
          <w:rFonts w:ascii="Arial" w:hAnsi="Arial" w:cs="Arial"/>
          <w:sz w:val="24"/>
          <w:szCs w:val="24"/>
          <w:lang w:val="tt-RU"/>
        </w:rPr>
        <w:t>Техник хатаны төзәтүгә гариза</w:t>
      </w:r>
    </w:p>
    <w:p w:rsidR="00C4369E" w:rsidRPr="009F1165" w:rsidRDefault="00C4369E" w:rsidP="00C4369E">
      <w:pPr>
        <w:spacing w:after="0" w:line="240" w:lineRule="auto"/>
        <w:ind w:firstLine="709"/>
        <w:jc w:val="center"/>
        <w:rPr>
          <w:rFonts w:ascii="Arial" w:hAnsi="Arial" w:cs="Arial"/>
          <w:sz w:val="24"/>
          <w:szCs w:val="24"/>
        </w:rPr>
      </w:pPr>
    </w:p>
    <w:p w:rsidR="00DE23B7" w:rsidRPr="009F1165" w:rsidRDefault="00101962" w:rsidP="00D97474">
      <w:pPr>
        <w:spacing w:after="0" w:line="240" w:lineRule="auto"/>
        <w:jc w:val="both"/>
        <w:rPr>
          <w:rFonts w:ascii="Arial" w:hAnsi="Arial" w:cs="Arial"/>
          <w:sz w:val="24"/>
          <w:szCs w:val="24"/>
          <w:lang w:val="tt-RU"/>
        </w:rPr>
      </w:pPr>
      <w:r w:rsidRPr="009F1165">
        <w:rPr>
          <w:rFonts w:ascii="Arial" w:hAnsi="Arial" w:cs="Arial"/>
          <w:sz w:val="24"/>
          <w:szCs w:val="24"/>
          <w:lang w:val="tt-RU"/>
        </w:rPr>
        <w:t>Дәүләт хезмәте күрсәткәндә җибәрелгән хата турында хәбәр итәм ____________________________________</w:t>
      </w:r>
      <w:r w:rsidR="00DE23B7" w:rsidRPr="009F1165">
        <w:rPr>
          <w:rFonts w:ascii="Arial" w:hAnsi="Arial" w:cs="Arial"/>
          <w:sz w:val="24"/>
          <w:szCs w:val="24"/>
          <w:lang w:val="tt-RU"/>
        </w:rPr>
        <w:t>______________________________</w:t>
      </w:r>
    </w:p>
    <w:p w:rsidR="00C4369E" w:rsidRPr="00D97474" w:rsidRDefault="00DE23B7"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w:t>
      </w:r>
      <w:r w:rsidR="00101962" w:rsidRPr="009F1165">
        <w:rPr>
          <w:rFonts w:ascii="Arial" w:hAnsi="Arial" w:cs="Arial"/>
          <w:sz w:val="24"/>
          <w:szCs w:val="24"/>
          <w:lang w:val="tt-RU"/>
        </w:rPr>
        <w:t>хаталар төре)</w:t>
      </w:r>
    </w:p>
    <w:p w:rsidR="00C4369E" w:rsidRPr="00D97474" w:rsidRDefault="00101962" w:rsidP="00D97474">
      <w:pPr>
        <w:spacing w:after="0" w:line="240" w:lineRule="auto"/>
        <w:jc w:val="both"/>
        <w:rPr>
          <w:rFonts w:ascii="Arial" w:hAnsi="Arial" w:cs="Arial"/>
          <w:sz w:val="24"/>
          <w:szCs w:val="24"/>
          <w:lang w:val="tt-RU"/>
        </w:rPr>
      </w:pPr>
      <w:r w:rsidRPr="009F1165">
        <w:rPr>
          <w:rFonts w:ascii="Arial" w:hAnsi="Arial" w:cs="Arial"/>
          <w:sz w:val="24"/>
          <w:szCs w:val="24"/>
          <w:lang w:val="tt-RU"/>
        </w:rPr>
        <w:t>Язылган:______________________________</w:t>
      </w:r>
      <w:r w:rsidR="00D97474">
        <w:rPr>
          <w:rFonts w:ascii="Arial" w:hAnsi="Arial" w:cs="Arial"/>
          <w:sz w:val="24"/>
          <w:szCs w:val="24"/>
          <w:lang w:val="tt-RU"/>
        </w:rPr>
        <w:t>______________________________</w:t>
      </w:r>
    </w:p>
    <w:p w:rsidR="00C4369E" w:rsidRPr="00D97474" w:rsidRDefault="00101962" w:rsidP="00D97474">
      <w:pPr>
        <w:spacing w:after="0" w:line="240" w:lineRule="auto"/>
        <w:jc w:val="both"/>
        <w:rPr>
          <w:rFonts w:ascii="Arial" w:hAnsi="Arial" w:cs="Arial"/>
          <w:sz w:val="24"/>
          <w:szCs w:val="24"/>
          <w:lang w:val="tt-RU"/>
        </w:rPr>
      </w:pPr>
      <w:r w:rsidRPr="009F1165">
        <w:rPr>
          <w:rFonts w:ascii="Arial" w:hAnsi="Arial" w:cs="Arial"/>
          <w:sz w:val="24"/>
          <w:szCs w:val="24"/>
          <w:lang w:val="tt-RU"/>
        </w:rPr>
        <w:t>Дөрес мәгълүмат:___________________________________________________</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Рөхсәт ителгән техник хатаны төзәтүегезне һәм дәүләт хезмәте нәтиҗәсе булган документка түбәндәге үзгәрешләрне кертүегезне сорыйм.</w:t>
      </w:r>
    </w:p>
    <w:p w:rsidR="00C4369E" w:rsidRPr="00D42C5B" w:rsidRDefault="00101962" w:rsidP="00C4369E">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Түбәндәге документларны терким</w:t>
      </w:r>
    </w:p>
    <w:p w:rsidR="00C4369E" w:rsidRPr="00D42C5B"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1.</w:t>
      </w:r>
    </w:p>
    <w:p w:rsidR="00C4369E" w:rsidRPr="00D42C5B"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2.</w:t>
      </w:r>
    </w:p>
    <w:p w:rsidR="00C4369E" w:rsidRPr="00D42C5B"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Техник хатаны төзәтү турындагы гаризаны кире кагу хакында карар кабул ителгән очракта, әлеге карарны: </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 xml:space="preserve"> электрон документ юллау юлы белән E-mail адресына:</w:t>
      </w:r>
      <w:r w:rsidR="00DE23B7" w:rsidRPr="009F1165">
        <w:rPr>
          <w:rFonts w:ascii="Arial" w:hAnsi="Arial" w:cs="Arial"/>
          <w:sz w:val="24"/>
          <w:szCs w:val="24"/>
          <w:lang w:val="tt-RU"/>
        </w:rPr>
        <w:t xml:space="preserve"> </w:t>
      </w:r>
      <w:r w:rsidRPr="009F1165">
        <w:rPr>
          <w:rFonts w:ascii="Arial" w:hAnsi="Arial" w:cs="Arial"/>
          <w:sz w:val="24"/>
          <w:szCs w:val="24"/>
          <w:lang w:val="tt-RU"/>
        </w:rPr>
        <w:t>___________________</w:t>
      </w:r>
    </w:p>
    <w:p w:rsidR="00C4369E" w:rsidRPr="009F1165" w:rsidRDefault="00101962" w:rsidP="00C4369E">
      <w:pPr>
        <w:spacing w:after="0" w:line="240" w:lineRule="auto"/>
        <w:jc w:val="both"/>
        <w:rPr>
          <w:rFonts w:ascii="Arial" w:hAnsi="Arial" w:cs="Arial"/>
          <w:sz w:val="24"/>
          <w:szCs w:val="24"/>
        </w:rPr>
      </w:pPr>
      <w:r w:rsidRPr="009F1165">
        <w:rPr>
          <w:rFonts w:ascii="Arial" w:hAnsi="Arial" w:cs="Arial"/>
          <w:sz w:val="24"/>
          <w:szCs w:val="24"/>
          <w:lang w:val="tt-RU"/>
        </w:rPr>
        <w:t>кәгазьдә расланган күчермә рәвешендә почта аша  җибәрелгән адрес буенча______________________________________</w:t>
      </w:r>
      <w:r w:rsidR="00D97474">
        <w:rPr>
          <w:rFonts w:ascii="Arial" w:hAnsi="Arial" w:cs="Arial"/>
          <w:sz w:val="24"/>
          <w:szCs w:val="24"/>
          <w:lang w:val="tt-RU"/>
        </w:rPr>
        <w:t>____________________________</w:t>
      </w:r>
      <w:r w:rsidRPr="009F1165">
        <w:rPr>
          <w:rFonts w:ascii="Arial" w:hAnsi="Arial" w:cs="Arial"/>
          <w:sz w:val="24"/>
          <w:szCs w:val="24"/>
          <w:lang w:val="tt-RU"/>
        </w:rPr>
        <w:t>.</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ab/>
        <w:t>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итү,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итүне дә кертеп, карарлар кабул итүне раслыйм.</w:t>
      </w:r>
    </w:p>
    <w:p w:rsidR="00C4369E"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ab/>
        <w:t>Минем шәхесемә караган һәм мин тәкъдим иткән гаризаларга кертелгән, шулай ук мин керткән мәгълүматларның дөрес булуын мин чын-чынлап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дөрес.</w:t>
      </w:r>
    </w:p>
    <w:p w:rsidR="00DE23B7" w:rsidRPr="009F1165" w:rsidRDefault="00101962"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ab/>
        <w:t>Телефон аша миңа тәкъдим ителгән дәүләт хезмәтенең сыйфатын бәяләү буенча сораштыруда катнашырга ризалык бирәм</w:t>
      </w:r>
    </w:p>
    <w:p w:rsidR="00C4369E" w:rsidRPr="009F1165" w:rsidRDefault="00DE23B7" w:rsidP="00C4369E">
      <w:pPr>
        <w:spacing w:after="0" w:line="240" w:lineRule="auto"/>
        <w:jc w:val="both"/>
        <w:rPr>
          <w:rFonts w:ascii="Arial" w:hAnsi="Arial" w:cs="Arial"/>
          <w:sz w:val="24"/>
          <w:szCs w:val="24"/>
          <w:lang w:val="tt-RU"/>
        </w:rPr>
      </w:pPr>
      <w:r w:rsidRPr="009F1165">
        <w:rPr>
          <w:rFonts w:ascii="Arial" w:hAnsi="Arial" w:cs="Arial"/>
          <w:sz w:val="24"/>
          <w:szCs w:val="24"/>
          <w:lang w:val="tt-RU"/>
        </w:rPr>
        <w:t xml:space="preserve"> </w:t>
      </w:r>
      <w:r w:rsidR="00101962" w:rsidRPr="009F1165">
        <w:rPr>
          <w:rFonts w:ascii="Arial" w:hAnsi="Arial" w:cs="Arial"/>
          <w:sz w:val="24"/>
          <w:szCs w:val="24"/>
          <w:lang w:val="tt-RU"/>
        </w:rPr>
        <w:t>____________________________________________.</w:t>
      </w:r>
    </w:p>
    <w:p w:rsidR="00C4369E" w:rsidRPr="009F1165" w:rsidRDefault="00C4369E" w:rsidP="00C4369E">
      <w:pPr>
        <w:spacing w:after="0" w:line="240" w:lineRule="auto"/>
        <w:ind w:firstLine="709"/>
        <w:jc w:val="both"/>
        <w:rPr>
          <w:rFonts w:ascii="Arial" w:hAnsi="Arial" w:cs="Arial"/>
          <w:sz w:val="24"/>
          <w:szCs w:val="24"/>
          <w:lang w:val="tt-RU"/>
        </w:rPr>
      </w:pPr>
    </w:p>
    <w:p w:rsidR="00C4369E" w:rsidRPr="00D97474" w:rsidRDefault="00101962" w:rsidP="00D97474">
      <w:pPr>
        <w:spacing w:after="0" w:line="240" w:lineRule="auto"/>
        <w:ind w:firstLine="709"/>
        <w:jc w:val="both"/>
        <w:rPr>
          <w:rFonts w:ascii="Arial" w:hAnsi="Arial" w:cs="Arial"/>
          <w:sz w:val="24"/>
          <w:szCs w:val="24"/>
          <w:lang w:val="tt-RU"/>
        </w:rPr>
      </w:pPr>
      <w:r w:rsidRPr="009F1165">
        <w:rPr>
          <w:rFonts w:ascii="Arial" w:hAnsi="Arial" w:cs="Arial"/>
          <w:sz w:val="24"/>
          <w:szCs w:val="24"/>
          <w:lang w:val="tt-RU"/>
        </w:rPr>
        <w:t>Дата_________________Имза_______________/___________________</w:t>
      </w:r>
    </w:p>
    <w:p w:rsidR="00D97474" w:rsidRDefault="00101962" w:rsidP="00D97474">
      <w:pPr>
        <w:spacing w:after="0" w:line="240" w:lineRule="auto"/>
        <w:ind w:firstLine="709"/>
        <w:jc w:val="both"/>
        <w:rPr>
          <w:rFonts w:ascii="Arial" w:hAnsi="Arial" w:cs="Arial"/>
          <w:sz w:val="24"/>
          <w:szCs w:val="24"/>
        </w:rPr>
      </w:pPr>
      <w:r w:rsidRPr="009F1165">
        <w:rPr>
          <w:rFonts w:ascii="Arial" w:hAnsi="Arial" w:cs="Arial"/>
          <w:sz w:val="24"/>
          <w:szCs w:val="24"/>
          <w:lang w:val="tt-RU"/>
        </w:rPr>
        <w:t>Хезмәт билгеләре. Гариза керде: Дата:</w:t>
      </w:r>
      <w:r w:rsidR="00D97474">
        <w:rPr>
          <w:rFonts w:ascii="Arial" w:hAnsi="Arial" w:cs="Arial"/>
          <w:sz w:val="24"/>
          <w:szCs w:val="24"/>
        </w:rPr>
        <w:t xml:space="preserve"> </w:t>
      </w:r>
    </w:p>
    <w:p w:rsidR="00C4369E" w:rsidRPr="009F1165" w:rsidRDefault="00101962" w:rsidP="00D97474">
      <w:pPr>
        <w:spacing w:after="0" w:line="240" w:lineRule="auto"/>
        <w:ind w:firstLine="709"/>
        <w:jc w:val="both"/>
        <w:rPr>
          <w:rFonts w:ascii="Arial" w:hAnsi="Arial" w:cs="Arial"/>
          <w:sz w:val="24"/>
          <w:szCs w:val="24"/>
        </w:rPr>
      </w:pPr>
      <w:r w:rsidRPr="009F1165">
        <w:rPr>
          <w:rFonts w:ascii="Arial" w:hAnsi="Arial" w:cs="Arial"/>
          <w:sz w:val="24"/>
          <w:szCs w:val="24"/>
          <w:lang w:val="tt-RU"/>
        </w:rPr>
        <w:t>Вх. №</w:t>
      </w:r>
      <w:r w:rsidR="00D97474">
        <w:rPr>
          <w:rFonts w:ascii="Arial" w:hAnsi="Arial" w:cs="Arial"/>
          <w:sz w:val="24"/>
          <w:szCs w:val="24"/>
          <w:lang w:val="tt-RU"/>
        </w:rPr>
        <w:t xml:space="preserve">              </w:t>
      </w:r>
      <w:r w:rsidRPr="009F1165">
        <w:rPr>
          <w:rFonts w:ascii="Arial" w:hAnsi="Arial" w:cs="Arial"/>
          <w:sz w:val="24"/>
          <w:szCs w:val="24"/>
          <w:lang w:val="tt-RU"/>
        </w:rPr>
        <w:t xml:space="preserve">Ф. </w:t>
      </w:r>
      <w:r w:rsidR="00DE23B7" w:rsidRPr="009F1165">
        <w:rPr>
          <w:rFonts w:ascii="Arial" w:hAnsi="Arial" w:cs="Arial"/>
          <w:sz w:val="24"/>
          <w:szCs w:val="24"/>
          <w:lang w:val="tt-RU"/>
        </w:rPr>
        <w:t>И.А</w:t>
      </w:r>
      <w:r w:rsidRPr="009F1165">
        <w:rPr>
          <w:rFonts w:ascii="Arial" w:hAnsi="Arial" w:cs="Arial"/>
          <w:sz w:val="24"/>
          <w:szCs w:val="24"/>
          <w:lang w:val="tt-RU"/>
        </w:rPr>
        <w:t>.</w:t>
      </w:r>
      <w:r w:rsidR="00DE23B7" w:rsidRPr="009F1165">
        <w:rPr>
          <w:rFonts w:ascii="Arial" w:hAnsi="Arial" w:cs="Arial"/>
          <w:sz w:val="24"/>
          <w:szCs w:val="24"/>
          <w:lang w:val="tt-RU"/>
        </w:rPr>
        <w:t>и.</w:t>
      </w:r>
      <w:r w:rsidRPr="009F1165">
        <w:rPr>
          <w:rFonts w:ascii="Arial" w:hAnsi="Arial" w:cs="Arial"/>
          <w:sz w:val="24"/>
          <w:szCs w:val="24"/>
          <w:lang w:val="tt-RU"/>
        </w:rPr>
        <w:t xml:space="preserve"> һәм  гариза кабул иткән затның имзасы.</w:t>
      </w:r>
    </w:p>
    <w:tbl>
      <w:tblPr>
        <w:tblW w:w="0" w:type="auto"/>
        <w:tblLook w:val="04A0" w:firstRow="1" w:lastRow="0" w:firstColumn="1" w:lastColumn="0" w:noHBand="0" w:noVBand="1"/>
      </w:tblPr>
      <w:tblGrid>
        <w:gridCol w:w="4730"/>
        <w:gridCol w:w="5124"/>
      </w:tblGrid>
      <w:tr w:rsidR="007F3297" w:rsidRPr="009F1165" w:rsidTr="00DE23B7">
        <w:tc>
          <w:tcPr>
            <w:tcW w:w="4730" w:type="dxa"/>
            <w:tcBorders>
              <w:top w:val="nil"/>
              <w:left w:val="nil"/>
              <w:bottom w:val="nil"/>
              <w:right w:val="nil"/>
            </w:tcBorders>
          </w:tcPr>
          <w:p w:rsidR="00C4369E" w:rsidRPr="009F1165" w:rsidRDefault="00C4369E" w:rsidP="00C4369E">
            <w:pPr>
              <w:jc w:val="right"/>
              <w:rPr>
                <w:rFonts w:ascii="Arial" w:hAnsi="Arial" w:cs="Arial"/>
                <w:spacing w:val="-6"/>
                <w:sz w:val="24"/>
                <w:szCs w:val="24"/>
                <w:lang w:val="tt-RU"/>
              </w:rPr>
            </w:pPr>
          </w:p>
          <w:p w:rsidR="00325C1F" w:rsidRPr="009F1165" w:rsidRDefault="00325C1F" w:rsidP="00C4369E">
            <w:pPr>
              <w:jc w:val="right"/>
              <w:rPr>
                <w:rFonts w:ascii="Arial" w:hAnsi="Arial" w:cs="Arial"/>
                <w:spacing w:val="-6"/>
                <w:sz w:val="24"/>
                <w:szCs w:val="24"/>
                <w:lang w:val="tt-RU"/>
              </w:rPr>
            </w:pPr>
          </w:p>
          <w:p w:rsidR="00325C1F" w:rsidRPr="009F1165" w:rsidRDefault="00325C1F" w:rsidP="00C4369E">
            <w:pPr>
              <w:jc w:val="right"/>
              <w:rPr>
                <w:rFonts w:ascii="Arial" w:hAnsi="Arial" w:cs="Arial"/>
                <w:spacing w:val="-6"/>
                <w:sz w:val="24"/>
                <w:szCs w:val="24"/>
                <w:lang w:val="tt-RU"/>
              </w:rPr>
            </w:pPr>
          </w:p>
          <w:p w:rsidR="00325C1F" w:rsidRPr="009F1165" w:rsidRDefault="00325C1F" w:rsidP="00C4369E">
            <w:pPr>
              <w:jc w:val="right"/>
              <w:rPr>
                <w:rFonts w:ascii="Arial" w:hAnsi="Arial" w:cs="Arial"/>
                <w:spacing w:val="-6"/>
                <w:sz w:val="24"/>
                <w:szCs w:val="24"/>
                <w:lang w:val="tt-RU"/>
              </w:rPr>
            </w:pPr>
          </w:p>
          <w:p w:rsidR="00325C1F" w:rsidRPr="009F1165" w:rsidRDefault="00325C1F" w:rsidP="00C4369E">
            <w:pPr>
              <w:jc w:val="right"/>
              <w:rPr>
                <w:rFonts w:ascii="Arial" w:hAnsi="Arial" w:cs="Arial"/>
                <w:spacing w:val="-6"/>
                <w:sz w:val="24"/>
                <w:szCs w:val="24"/>
                <w:lang w:val="tt-RU"/>
              </w:rPr>
            </w:pPr>
          </w:p>
          <w:p w:rsidR="00325C1F" w:rsidRPr="009F1165" w:rsidRDefault="00325C1F" w:rsidP="00C4369E">
            <w:pPr>
              <w:jc w:val="right"/>
              <w:rPr>
                <w:rFonts w:ascii="Arial" w:hAnsi="Arial" w:cs="Arial"/>
                <w:spacing w:val="-6"/>
                <w:sz w:val="24"/>
                <w:szCs w:val="24"/>
                <w:lang w:val="tt-RU"/>
              </w:rPr>
            </w:pPr>
          </w:p>
          <w:p w:rsidR="00325C1F" w:rsidRPr="009F1165" w:rsidRDefault="00325C1F" w:rsidP="009F1165">
            <w:pPr>
              <w:rPr>
                <w:rFonts w:ascii="Arial" w:hAnsi="Arial" w:cs="Arial"/>
                <w:spacing w:val="-6"/>
                <w:sz w:val="24"/>
                <w:szCs w:val="24"/>
                <w:lang w:val="tt-RU"/>
              </w:rPr>
            </w:pPr>
          </w:p>
        </w:tc>
        <w:tc>
          <w:tcPr>
            <w:tcW w:w="5124" w:type="dxa"/>
            <w:tcBorders>
              <w:top w:val="nil"/>
              <w:left w:val="nil"/>
              <w:bottom w:val="nil"/>
              <w:right w:val="nil"/>
            </w:tcBorders>
          </w:tcPr>
          <w:p w:rsidR="00325C1F" w:rsidRPr="009F1165" w:rsidRDefault="00325C1F" w:rsidP="000B2AAB">
            <w:pPr>
              <w:spacing w:after="0"/>
              <w:rPr>
                <w:rFonts w:ascii="Arial" w:hAnsi="Arial" w:cs="Arial"/>
                <w:spacing w:val="-6"/>
                <w:sz w:val="24"/>
                <w:szCs w:val="24"/>
                <w:lang w:val="tt-RU"/>
              </w:rPr>
            </w:pPr>
          </w:p>
          <w:p w:rsidR="00DE23B7" w:rsidRPr="009F1165" w:rsidRDefault="00DE23B7" w:rsidP="000B2AAB">
            <w:pPr>
              <w:spacing w:after="0"/>
              <w:rPr>
                <w:rFonts w:ascii="Arial" w:hAnsi="Arial" w:cs="Arial"/>
                <w:spacing w:val="-6"/>
                <w:sz w:val="24"/>
                <w:szCs w:val="24"/>
                <w:lang w:val="tt-RU"/>
              </w:rPr>
            </w:pPr>
          </w:p>
          <w:p w:rsidR="00325C1F" w:rsidRPr="009F1165" w:rsidRDefault="00325C1F" w:rsidP="00325C1F">
            <w:pPr>
              <w:spacing w:after="0"/>
              <w:rPr>
                <w:rFonts w:ascii="Arial" w:hAnsi="Arial" w:cs="Arial"/>
                <w:bCs/>
                <w:sz w:val="24"/>
                <w:szCs w:val="24"/>
                <w:lang w:val="tt-RU"/>
              </w:rPr>
            </w:pPr>
            <w:r w:rsidRPr="009F1165">
              <w:rPr>
                <w:rFonts w:ascii="Arial" w:hAnsi="Arial" w:cs="Arial"/>
                <w:bCs/>
                <w:sz w:val="24"/>
                <w:szCs w:val="24"/>
                <w:lang w:val="tt-RU"/>
              </w:rPr>
              <w:t xml:space="preserve">Суд тарафыннан эшкә сәләтсез яки эшкә чикләнгән сәләтсез дип танылган балигъ яшьтәге зат өстеннән опека яисә попечительлек билгеләү һәм опекун яисә попечитель билгеләү буенча дәүләт хезмәте күрсәтүнең Административ регламентына                                                                          </w:t>
            </w:r>
          </w:p>
          <w:p w:rsidR="00325C1F" w:rsidRPr="009F1165" w:rsidRDefault="00325C1F" w:rsidP="00325C1F">
            <w:pPr>
              <w:spacing w:after="0"/>
              <w:rPr>
                <w:rFonts w:ascii="Arial" w:hAnsi="Arial" w:cs="Arial"/>
                <w:bCs/>
                <w:sz w:val="24"/>
                <w:szCs w:val="24"/>
                <w:lang w:val="tt-RU"/>
              </w:rPr>
            </w:pPr>
            <w:r w:rsidRPr="009F1165">
              <w:rPr>
                <w:rFonts w:ascii="Arial" w:hAnsi="Arial" w:cs="Arial"/>
                <w:bCs/>
                <w:sz w:val="24"/>
                <w:szCs w:val="24"/>
                <w:lang w:val="tt-RU"/>
              </w:rPr>
              <w:t xml:space="preserve">                                      10 кушымта</w:t>
            </w:r>
          </w:p>
          <w:p w:rsidR="00C4369E" w:rsidRPr="009F1165" w:rsidRDefault="00C4369E" w:rsidP="000B2AAB">
            <w:pPr>
              <w:spacing w:after="0"/>
              <w:rPr>
                <w:rFonts w:ascii="Arial" w:hAnsi="Arial" w:cs="Arial"/>
                <w:sz w:val="24"/>
                <w:szCs w:val="24"/>
              </w:rPr>
            </w:pPr>
          </w:p>
        </w:tc>
      </w:tr>
    </w:tbl>
    <w:p w:rsidR="00C4369E" w:rsidRPr="009F1165" w:rsidRDefault="00C4369E" w:rsidP="00DE23B7">
      <w:pPr>
        <w:autoSpaceDE w:val="0"/>
        <w:autoSpaceDN w:val="0"/>
        <w:spacing w:after="120" w:line="240" w:lineRule="auto"/>
        <w:rPr>
          <w:rFonts w:ascii="Arial" w:hAnsi="Arial" w:cs="Arial"/>
          <w:b/>
          <w:bCs/>
          <w:sz w:val="24"/>
          <w:szCs w:val="24"/>
          <w:lang w:val="tt-RU"/>
        </w:rPr>
      </w:pPr>
    </w:p>
    <w:p w:rsidR="00C4369E" w:rsidRPr="009F1165" w:rsidRDefault="00101962" w:rsidP="00C4369E">
      <w:pPr>
        <w:spacing w:after="0" w:line="240" w:lineRule="auto"/>
        <w:jc w:val="center"/>
        <w:rPr>
          <w:rFonts w:ascii="Arial" w:hAnsi="Arial" w:cs="Arial"/>
          <w:sz w:val="24"/>
          <w:szCs w:val="24"/>
          <w:lang w:val="tt-RU"/>
        </w:rPr>
      </w:pPr>
      <w:r w:rsidRPr="009F1165">
        <w:rPr>
          <w:rFonts w:ascii="Arial" w:hAnsi="Arial" w:cs="Arial"/>
          <w:sz w:val="24"/>
          <w:szCs w:val="24"/>
          <w:lang w:val="tt-RU"/>
        </w:rPr>
        <w:t>Дәүләт хезмәте күрсәтү һәм аның үтәлешен контрольдә тоту өчен җаваплы вазыйфаи затларның реквизитлары</w:t>
      </w:r>
    </w:p>
    <w:p w:rsidR="00C4369E" w:rsidRPr="009F1165" w:rsidRDefault="00C4369E" w:rsidP="00C4369E">
      <w:pPr>
        <w:spacing w:after="0" w:line="240" w:lineRule="auto"/>
        <w:jc w:val="center"/>
        <w:rPr>
          <w:rFonts w:ascii="Arial" w:hAnsi="Arial" w:cs="Arial"/>
          <w:sz w:val="24"/>
          <w:szCs w:val="24"/>
          <w:lang w:val="tt-RU"/>
        </w:rPr>
      </w:pPr>
    </w:p>
    <w:p w:rsidR="00C4369E" w:rsidRPr="009F1165" w:rsidRDefault="00C4369E" w:rsidP="00C4369E">
      <w:pPr>
        <w:spacing w:after="0" w:line="240" w:lineRule="auto"/>
        <w:jc w:val="center"/>
        <w:rPr>
          <w:rFonts w:ascii="Arial" w:hAnsi="Arial" w:cs="Arial"/>
          <w:sz w:val="24"/>
          <w:szCs w:val="24"/>
          <w:lang w:val="tt-RU"/>
        </w:rPr>
      </w:pPr>
    </w:p>
    <w:p w:rsidR="00C4369E" w:rsidRPr="009F1165" w:rsidRDefault="00325C1F" w:rsidP="00325C1F">
      <w:pPr>
        <w:spacing w:after="0" w:line="240" w:lineRule="auto"/>
        <w:rPr>
          <w:rFonts w:ascii="Arial" w:hAnsi="Arial" w:cs="Arial"/>
          <w:sz w:val="24"/>
          <w:szCs w:val="24"/>
        </w:rPr>
      </w:pPr>
      <w:r w:rsidRPr="009F1165">
        <w:rPr>
          <w:rFonts w:ascii="Arial" w:hAnsi="Arial" w:cs="Arial"/>
          <w:sz w:val="24"/>
          <w:szCs w:val="24"/>
          <w:lang w:val="tt-RU"/>
        </w:rPr>
        <w:t xml:space="preserve">Татарстан Республикасы  </w:t>
      </w:r>
      <w:r w:rsidR="00101962" w:rsidRPr="009F1165">
        <w:rPr>
          <w:rFonts w:ascii="Arial" w:hAnsi="Arial" w:cs="Arial"/>
          <w:sz w:val="24"/>
          <w:szCs w:val="24"/>
          <w:lang w:val="tt-RU"/>
        </w:rPr>
        <w:t xml:space="preserve">Югары Ослан муниципаль районы Башкарма комитеты </w:t>
      </w:r>
    </w:p>
    <w:p w:rsidR="00C4369E" w:rsidRPr="009F1165" w:rsidRDefault="00C4369E" w:rsidP="00C4369E">
      <w:pPr>
        <w:spacing w:after="0" w:line="240" w:lineRule="auto"/>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1932"/>
        <w:gridCol w:w="8"/>
        <w:gridCol w:w="4040"/>
      </w:tblGrid>
      <w:tr w:rsidR="007F3297" w:rsidRPr="009F1165" w:rsidTr="00C4369E">
        <w:trPr>
          <w:trHeight w:val="488"/>
        </w:trPr>
        <w:tc>
          <w:tcPr>
            <w:tcW w:w="4104" w:type="dxa"/>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center"/>
              <w:rPr>
                <w:rFonts w:ascii="Arial" w:hAnsi="Arial" w:cs="Arial"/>
                <w:sz w:val="24"/>
                <w:szCs w:val="24"/>
              </w:rPr>
            </w:pPr>
            <w:r w:rsidRPr="009F1165">
              <w:rPr>
                <w:rFonts w:ascii="Arial" w:hAnsi="Arial" w:cs="Arial"/>
                <w:sz w:val="24"/>
                <w:szCs w:val="24"/>
                <w:lang w:val="tt-RU"/>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center"/>
              <w:rPr>
                <w:rFonts w:ascii="Arial" w:hAnsi="Arial" w:cs="Arial"/>
                <w:sz w:val="24"/>
                <w:szCs w:val="24"/>
              </w:rPr>
            </w:pPr>
            <w:r w:rsidRPr="009F1165">
              <w:rPr>
                <w:rFonts w:ascii="Arial" w:hAnsi="Arial" w:cs="Arial"/>
                <w:sz w:val="24"/>
                <w:szCs w:val="24"/>
                <w:lang w:val="tt-RU"/>
              </w:rPr>
              <w:t>Телефоны</w:t>
            </w:r>
          </w:p>
        </w:tc>
        <w:tc>
          <w:tcPr>
            <w:tcW w:w="4098" w:type="dxa"/>
            <w:gridSpan w:val="2"/>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center"/>
              <w:rPr>
                <w:rFonts w:ascii="Arial" w:hAnsi="Arial" w:cs="Arial"/>
                <w:sz w:val="24"/>
                <w:szCs w:val="24"/>
              </w:rPr>
            </w:pPr>
            <w:r w:rsidRPr="009F1165">
              <w:rPr>
                <w:rFonts w:ascii="Arial" w:hAnsi="Arial" w:cs="Arial"/>
                <w:sz w:val="24"/>
                <w:szCs w:val="24"/>
                <w:lang w:val="tt-RU"/>
              </w:rPr>
              <w:t>Электрон адресы</w:t>
            </w:r>
          </w:p>
        </w:tc>
      </w:tr>
      <w:tr w:rsidR="007F3297" w:rsidRPr="009F1165" w:rsidTr="00C4369E">
        <w:tc>
          <w:tcPr>
            <w:tcW w:w="4104" w:type="dxa"/>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both"/>
              <w:rPr>
                <w:rFonts w:ascii="Arial" w:hAnsi="Arial" w:cs="Arial"/>
                <w:sz w:val="24"/>
                <w:szCs w:val="24"/>
              </w:rPr>
            </w:pPr>
            <w:r w:rsidRPr="009F1165">
              <w:rPr>
                <w:rFonts w:ascii="Arial" w:hAnsi="Arial" w:cs="Arial"/>
                <w:sz w:val="24"/>
                <w:szCs w:val="24"/>
                <w:lang w:val="tt-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C4369E" w:rsidRPr="009F1165" w:rsidRDefault="00101962" w:rsidP="00C4369E">
            <w:pPr>
              <w:suppressAutoHyphens/>
              <w:spacing w:after="0" w:line="240" w:lineRule="auto"/>
              <w:jc w:val="center"/>
              <w:rPr>
                <w:rFonts w:ascii="Arial" w:hAnsi="Arial" w:cs="Arial"/>
                <w:sz w:val="24"/>
                <w:szCs w:val="24"/>
              </w:rPr>
            </w:pPr>
            <w:r w:rsidRPr="009F1165">
              <w:rPr>
                <w:rFonts w:ascii="Arial" w:hAnsi="Arial" w:cs="Arial"/>
                <w:sz w:val="24"/>
                <w:szCs w:val="24"/>
                <w:lang w:val="tt-RU"/>
              </w:rPr>
              <w:t>8(84379)21267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C4369E" w:rsidRPr="009F1165" w:rsidRDefault="00101962" w:rsidP="00325C1F">
            <w:pPr>
              <w:suppressAutoHyphens/>
              <w:spacing w:after="0" w:line="240" w:lineRule="auto"/>
              <w:rPr>
                <w:rFonts w:ascii="Arial" w:hAnsi="Arial" w:cs="Arial"/>
                <w:sz w:val="24"/>
                <w:szCs w:val="24"/>
              </w:rPr>
            </w:pPr>
            <w:r w:rsidRPr="009F1165">
              <w:rPr>
                <w:rFonts w:ascii="Arial" w:hAnsi="Arial" w:cs="Arial"/>
                <w:sz w:val="24"/>
                <w:szCs w:val="24"/>
                <w:lang w:val="tt-RU"/>
              </w:rPr>
              <w:t>V.Timiryaev@tatar.ru</w:t>
            </w:r>
          </w:p>
        </w:tc>
      </w:tr>
      <w:tr w:rsidR="007F3297" w:rsidRPr="009F1165" w:rsidTr="00C4369E">
        <w:tc>
          <w:tcPr>
            <w:tcW w:w="4104" w:type="dxa"/>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both"/>
              <w:rPr>
                <w:rFonts w:ascii="Arial" w:hAnsi="Arial" w:cs="Arial"/>
                <w:sz w:val="24"/>
                <w:szCs w:val="24"/>
              </w:rPr>
            </w:pPr>
            <w:r w:rsidRPr="009F1165">
              <w:rPr>
                <w:rFonts w:ascii="Arial" w:hAnsi="Arial" w:cs="Arial"/>
                <w:sz w:val="24"/>
                <w:szCs w:val="24"/>
                <w:lang w:val="tt-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C4369E" w:rsidRPr="009F1165" w:rsidRDefault="00101962" w:rsidP="00C4369E">
            <w:pPr>
              <w:suppressAutoHyphens/>
              <w:spacing w:after="0" w:line="240" w:lineRule="auto"/>
              <w:jc w:val="center"/>
              <w:rPr>
                <w:rFonts w:ascii="Arial" w:hAnsi="Arial" w:cs="Arial"/>
                <w:sz w:val="24"/>
                <w:szCs w:val="24"/>
              </w:rPr>
            </w:pPr>
            <w:r w:rsidRPr="009F1165">
              <w:rPr>
                <w:rFonts w:ascii="Arial" w:hAnsi="Arial" w:cs="Arial"/>
                <w:sz w:val="24"/>
                <w:szCs w:val="24"/>
                <w:lang w:val="tt-RU"/>
              </w:rPr>
              <w:t>8(84379)22613</w:t>
            </w:r>
          </w:p>
        </w:tc>
        <w:tc>
          <w:tcPr>
            <w:tcW w:w="4098" w:type="dxa"/>
            <w:gridSpan w:val="2"/>
            <w:tcBorders>
              <w:top w:val="single" w:sz="4" w:space="0" w:color="auto"/>
              <w:left w:val="single" w:sz="4" w:space="0" w:color="auto"/>
              <w:bottom w:val="single" w:sz="4" w:space="0" w:color="auto"/>
              <w:right w:val="single" w:sz="4" w:space="0" w:color="auto"/>
            </w:tcBorders>
          </w:tcPr>
          <w:p w:rsidR="00C4369E" w:rsidRPr="009F1165" w:rsidRDefault="00101962" w:rsidP="00325C1F">
            <w:pPr>
              <w:suppressAutoHyphens/>
              <w:spacing w:after="0" w:line="240" w:lineRule="auto"/>
              <w:rPr>
                <w:rFonts w:ascii="Arial" w:hAnsi="Arial" w:cs="Arial"/>
                <w:sz w:val="24"/>
                <w:szCs w:val="24"/>
              </w:rPr>
            </w:pPr>
            <w:r w:rsidRPr="009F1165">
              <w:rPr>
                <w:rFonts w:ascii="Arial" w:hAnsi="Arial" w:cs="Arial"/>
                <w:sz w:val="24"/>
                <w:szCs w:val="24"/>
                <w:lang w:val="tt-RU"/>
              </w:rPr>
              <w:t>Alfiya.Mingasova@tatar.ru</w:t>
            </w:r>
          </w:p>
        </w:tc>
      </w:tr>
      <w:tr w:rsidR="007F3297" w:rsidRPr="009F1165" w:rsidTr="00C4369E">
        <w:tc>
          <w:tcPr>
            <w:tcW w:w="4104" w:type="dxa"/>
            <w:tcBorders>
              <w:top w:val="single" w:sz="4" w:space="0" w:color="auto"/>
              <w:left w:val="single" w:sz="4" w:space="0" w:color="auto"/>
              <w:bottom w:val="single" w:sz="4" w:space="0" w:color="auto"/>
              <w:right w:val="single" w:sz="4" w:space="0" w:color="auto"/>
            </w:tcBorders>
            <w:hideMark/>
          </w:tcPr>
          <w:p w:rsidR="00C4369E" w:rsidRPr="009F1165" w:rsidRDefault="00325C1F" w:rsidP="00325C1F">
            <w:pPr>
              <w:suppressAutoHyphens/>
              <w:spacing w:after="0" w:line="240" w:lineRule="auto"/>
              <w:jc w:val="both"/>
              <w:rPr>
                <w:rFonts w:ascii="Arial" w:hAnsi="Arial" w:cs="Arial"/>
                <w:sz w:val="24"/>
                <w:szCs w:val="24"/>
              </w:rPr>
            </w:pPr>
            <w:r w:rsidRPr="009F1165">
              <w:rPr>
                <w:rFonts w:ascii="Arial" w:hAnsi="Arial" w:cs="Arial"/>
                <w:sz w:val="24"/>
                <w:szCs w:val="24"/>
                <w:lang w:val="tt-RU"/>
              </w:rPr>
              <w:t>Бүлек н</w:t>
            </w:r>
            <w:proofErr w:type="spellStart"/>
            <w:r w:rsidRPr="009F1165">
              <w:rPr>
                <w:rFonts w:ascii="Arial" w:hAnsi="Arial" w:cs="Arial"/>
                <w:sz w:val="24"/>
                <w:szCs w:val="24"/>
              </w:rPr>
              <w:t>ачальни</w:t>
            </w:r>
            <w:proofErr w:type="spellEnd"/>
            <w:r w:rsidRPr="009F1165">
              <w:rPr>
                <w:rFonts w:ascii="Arial" w:hAnsi="Arial" w:cs="Arial"/>
                <w:sz w:val="24"/>
                <w:szCs w:val="24"/>
                <w:lang w:val="tt-RU"/>
              </w:rPr>
              <w:t>гы</w:t>
            </w:r>
            <w:r w:rsidRPr="009F1165">
              <w:rPr>
                <w:rFonts w:ascii="Arial" w:hAnsi="Arial" w:cs="Arial"/>
                <w:sz w:val="24"/>
                <w:szCs w:val="24"/>
              </w:rPr>
              <w:t xml:space="preserve"> </w:t>
            </w:r>
          </w:p>
        </w:tc>
        <w:tc>
          <w:tcPr>
            <w:tcW w:w="1944" w:type="dxa"/>
            <w:gridSpan w:val="2"/>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center"/>
              <w:rPr>
                <w:rFonts w:ascii="Arial" w:hAnsi="Arial" w:cs="Arial"/>
                <w:sz w:val="24"/>
                <w:szCs w:val="24"/>
              </w:rPr>
            </w:pPr>
            <w:r w:rsidRPr="009F1165">
              <w:rPr>
                <w:rFonts w:ascii="Arial" w:hAnsi="Arial" w:cs="Arial"/>
                <w:sz w:val="24"/>
                <w:szCs w:val="24"/>
                <w:lang w:val="tt-RU"/>
              </w:rPr>
              <w:t>-</w:t>
            </w:r>
          </w:p>
        </w:tc>
        <w:tc>
          <w:tcPr>
            <w:tcW w:w="4090" w:type="dxa"/>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center"/>
              <w:rPr>
                <w:rFonts w:ascii="Arial" w:hAnsi="Arial" w:cs="Arial"/>
                <w:sz w:val="24"/>
                <w:szCs w:val="24"/>
                <w:lang w:val="en-US"/>
              </w:rPr>
            </w:pPr>
            <w:r w:rsidRPr="009F1165">
              <w:rPr>
                <w:rFonts w:ascii="Arial" w:hAnsi="Arial" w:cs="Arial"/>
                <w:sz w:val="24"/>
                <w:szCs w:val="24"/>
                <w:lang w:val="tt-RU"/>
              </w:rPr>
              <w:t>-</w:t>
            </w:r>
          </w:p>
        </w:tc>
      </w:tr>
      <w:tr w:rsidR="007F3297" w:rsidRPr="009F1165" w:rsidTr="00C4369E">
        <w:tc>
          <w:tcPr>
            <w:tcW w:w="4104" w:type="dxa"/>
            <w:tcBorders>
              <w:top w:val="single" w:sz="4" w:space="0" w:color="auto"/>
              <w:left w:val="single" w:sz="4" w:space="0" w:color="auto"/>
              <w:bottom w:val="single" w:sz="4" w:space="0" w:color="auto"/>
              <w:right w:val="single" w:sz="4" w:space="0" w:color="auto"/>
            </w:tcBorders>
            <w:hideMark/>
          </w:tcPr>
          <w:p w:rsidR="00C4369E" w:rsidRPr="009F1165" w:rsidRDefault="00325C1F" w:rsidP="00C4369E">
            <w:pPr>
              <w:suppressAutoHyphens/>
              <w:spacing w:after="0" w:line="240" w:lineRule="auto"/>
              <w:jc w:val="both"/>
              <w:rPr>
                <w:rFonts w:ascii="Arial" w:hAnsi="Arial" w:cs="Arial"/>
                <w:sz w:val="24"/>
                <w:szCs w:val="24"/>
              </w:rPr>
            </w:pPr>
            <w:r w:rsidRPr="009F1165">
              <w:rPr>
                <w:rFonts w:ascii="Arial" w:hAnsi="Arial" w:cs="Arial"/>
                <w:sz w:val="24"/>
                <w:szCs w:val="24"/>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center"/>
              <w:rPr>
                <w:rFonts w:ascii="Arial" w:hAnsi="Arial" w:cs="Arial"/>
                <w:sz w:val="24"/>
                <w:szCs w:val="24"/>
              </w:rPr>
            </w:pPr>
            <w:r w:rsidRPr="009F1165">
              <w:rPr>
                <w:rFonts w:ascii="Arial" w:hAnsi="Arial" w:cs="Arial"/>
                <w:sz w:val="24"/>
                <w:szCs w:val="24"/>
                <w:lang w:val="tt-RU"/>
              </w:rPr>
              <w:t>8(84379)21265</w:t>
            </w:r>
          </w:p>
        </w:tc>
        <w:tc>
          <w:tcPr>
            <w:tcW w:w="4090" w:type="dxa"/>
            <w:tcBorders>
              <w:top w:val="single" w:sz="4" w:space="0" w:color="auto"/>
              <w:left w:val="single" w:sz="4" w:space="0" w:color="auto"/>
              <w:bottom w:val="single" w:sz="4" w:space="0" w:color="auto"/>
              <w:right w:val="single" w:sz="4" w:space="0" w:color="auto"/>
            </w:tcBorders>
            <w:hideMark/>
          </w:tcPr>
          <w:p w:rsidR="00C4369E" w:rsidRPr="009F1165" w:rsidRDefault="00101962" w:rsidP="00325C1F">
            <w:pPr>
              <w:suppressAutoHyphens/>
              <w:spacing w:after="0" w:line="240" w:lineRule="auto"/>
              <w:rPr>
                <w:rFonts w:ascii="Arial" w:hAnsi="Arial" w:cs="Arial"/>
                <w:sz w:val="24"/>
                <w:szCs w:val="24"/>
              </w:rPr>
            </w:pPr>
            <w:r w:rsidRPr="009F1165">
              <w:rPr>
                <w:rFonts w:ascii="Arial" w:hAnsi="Arial" w:cs="Arial"/>
                <w:sz w:val="24"/>
                <w:szCs w:val="24"/>
                <w:lang w:val="tt-RU"/>
              </w:rPr>
              <w:t>Elena.Yazynina@tatar.ru</w:t>
            </w:r>
          </w:p>
        </w:tc>
      </w:tr>
    </w:tbl>
    <w:p w:rsidR="00C4369E" w:rsidRPr="009F1165" w:rsidRDefault="00101962" w:rsidP="00C4369E">
      <w:pPr>
        <w:spacing w:after="0" w:line="240" w:lineRule="auto"/>
        <w:ind w:left="4961"/>
        <w:rPr>
          <w:rFonts w:ascii="Arial" w:hAnsi="Arial" w:cs="Arial"/>
          <w:sz w:val="24"/>
          <w:szCs w:val="24"/>
        </w:rPr>
      </w:pPr>
      <w:r w:rsidRPr="009F1165">
        <w:rPr>
          <w:rFonts w:ascii="Arial" w:hAnsi="Arial" w:cs="Arial"/>
          <w:sz w:val="24"/>
          <w:szCs w:val="24"/>
        </w:rPr>
        <w:t xml:space="preserve"> </w:t>
      </w:r>
    </w:p>
    <w:p w:rsidR="00C4369E" w:rsidRPr="009F1165" w:rsidRDefault="00C4369E" w:rsidP="00C4369E">
      <w:pPr>
        <w:autoSpaceDE w:val="0"/>
        <w:autoSpaceDN w:val="0"/>
        <w:adjustRightInd w:val="0"/>
        <w:spacing w:after="0" w:line="240" w:lineRule="auto"/>
        <w:jc w:val="center"/>
        <w:rPr>
          <w:rFonts w:ascii="Arial" w:hAnsi="Arial" w:cs="Arial"/>
          <w:sz w:val="24"/>
          <w:szCs w:val="24"/>
        </w:rPr>
      </w:pPr>
    </w:p>
    <w:p w:rsidR="00C4369E" w:rsidRPr="009F1165" w:rsidRDefault="00C4369E" w:rsidP="00C4369E">
      <w:pPr>
        <w:autoSpaceDE w:val="0"/>
        <w:autoSpaceDN w:val="0"/>
        <w:adjustRightInd w:val="0"/>
        <w:spacing w:after="0" w:line="240" w:lineRule="auto"/>
        <w:jc w:val="center"/>
        <w:rPr>
          <w:rFonts w:ascii="Arial" w:hAnsi="Arial" w:cs="Arial"/>
          <w:sz w:val="24"/>
          <w:szCs w:val="24"/>
        </w:rPr>
      </w:pPr>
    </w:p>
    <w:p w:rsidR="00C4369E" w:rsidRPr="009F1165" w:rsidRDefault="00101962" w:rsidP="00C4369E">
      <w:pPr>
        <w:spacing w:after="0" w:line="240" w:lineRule="auto"/>
        <w:jc w:val="center"/>
        <w:rPr>
          <w:rFonts w:ascii="Arial" w:hAnsi="Arial" w:cs="Arial"/>
          <w:sz w:val="24"/>
          <w:szCs w:val="24"/>
        </w:rPr>
      </w:pPr>
      <w:r w:rsidRPr="009F1165">
        <w:rPr>
          <w:rFonts w:ascii="Arial" w:hAnsi="Arial" w:cs="Arial"/>
          <w:sz w:val="24"/>
          <w:szCs w:val="24"/>
          <w:lang w:val="tt-RU"/>
        </w:rPr>
        <w:t>Татарстан Республикасы Югары Ослан муниципаль районы Советы</w:t>
      </w:r>
    </w:p>
    <w:p w:rsidR="00C4369E" w:rsidRPr="009F1165" w:rsidRDefault="00C4369E" w:rsidP="00C4369E">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1932"/>
        <w:gridCol w:w="4045"/>
      </w:tblGrid>
      <w:tr w:rsidR="007F3297" w:rsidRPr="009F1165" w:rsidTr="00C4369E">
        <w:trPr>
          <w:trHeight w:val="488"/>
        </w:trPr>
        <w:tc>
          <w:tcPr>
            <w:tcW w:w="4104" w:type="dxa"/>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center"/>
              <w:rPr>
                <w:rFonts w:ascii="Arial" w:hAnsi="Arial" w:cs="Arial"/>
                <w:sz w:val="24"/>
                <w:szCs w:val="24"/>
              </w:rPr>
            </w:pPr>
            <w:r w:rsidRPr="009F1165">
              <w:rPr>
                <w:rFonts w:ascii="Arial" w:hAnsi="Arial" w:cs="Arial"/>
                <w:sz w:val="24"/>
                <w:szCs w:val="24"/>
                <w:lang w:val="tt-RU"/>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center"/>
              <w:rPr>
                <w:rFonts w:ascii="Arial" w:hAnsi="Arial" w:cs="Arial"/>
                <w:sz w:val="24"/>
                <w:szCs w:val="24"/>
              </w:rPr>
            </w:pPr>
            <w:r w:rsidRPr="009F1165">
              <w:rPr>
                <w:rFonts w:ascii="Arial" w:hAnsi="Arial" w:cs="Arial"/>
                <w:sz w:val="24"/>
                <w:szCs w:val="24"/>
                <w:lang w:val="tt-RU"/>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center"/>
              <w:rPr>
                <w:rFonts w:ascii="Arial" w:hAnsi="Arial" w:cs="Arial"/>
                <w:sz w:val="24"/>
                <w:szCs w:val="24"/>
              </w:rPr>
            </w:pPr>
            <w:r w:rsidRPr="009F1165">
              <w:rPr>
                <w:rFonts w:ascii="Arial" w:hAnsi="Arial" w:cs="Arial"/>
                <w:sz w:val="24"/>
                <w:szCs w:val="24"/>
                <w:lang w:val="tt-RU"/>
              </w:rPr>
              <w:t>Электрон адресы</w:t>
            </w:r>
          </w:p>
        </w:tc>
      </w:tr>
      <w:tr w:rsidR="007F3297" w:rsidRPr="009F1165" w:rsidTr="00C4369E">
        <w:tc>
          <w:tcPr>
            <w:tcW w:w="4104" w:type="dxa"/>
            <w:tcBorders>
              <w:top w:val="single" w:sz="4" w:space="0" w:color="auto"/>
              <w:left w:val="single" w:sz="4" w:space="0" w:color="auto"/>
              <w:bottom w:val="single" w:sz="4" w:space="0" w:color="auto"/>
              <w:right w:val="single" w:sz="4" w:space="0" w:color="auto"/>
            </w:tcBorders>
            <w:hideMark/>
          </w:tcPr>
          <w:p w:rsidR="00C4369E" w:rsidRPr="009F1165" w:rsidRDefault="00101962" w:rsidP="00C4369E">
            <w:pPr>
              <w:suppressAutoHyphens/>
              <w:spacing w:after="0" w:line="240" w:lineRule="auto"/>
              <w:jc w:val="both"/>
              <w:rPr>
                <w:rFonts w:ascii="Arial" w:hAnsi="Arial" w:cs="Arial"/>
                <w:sz w:val="24"/>
                <w:szCs w:val="24"/>
              </w:rPr>
            </w:pPr>
            <w:r w:rsidRPr="009F1165">
              <w:rPr>
                <w:rFonts w:ascii="Arial" w:hAnsi="Arial" w:cs="Arial"/>
                <w:sz w:val="24"/>
                <w:szCs w:val="24"/>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C4369E" w:rsidRPr="009F1165" w:rsidRDefault="00101962" w:rsidP="00C4369E">
            <w:pPr>
              <w:suppressAutoHyphens/>
              <w:spacing w:after="0" w:line="240" w:lineRule="auto"/>
              <w:jc w:val="center"/>
              <w:rPr>
                <w:rFonts w:ascii="Arial" w:hAnsi="Arial" w:cs="Arial"/>
                <w:sz w:val="24"/>
                <w:szCs w:val="24"/>
              </w:rPr>
            </w:pPr>
            <w:r w:rsidRPr="009F1165">
              <w:rPr>
                <w:rFonts w:ascii="Arial" w:hAnsi="Arial" w:cs="Arial"/>
                <w:sz w:val="24"/>
                <w:szCs w:val="24"/>
                <w:lang w:val="tt-RU"/>
              </w:rPr>
              <w:t>8(84379)21839</w:t>
            </w:r>
          </w:p>
        </w:tc>
        <w:tc>
          <w:tcPr>
            <w:tcW w:w="4098" w:type="dxa"/>
            <w:tcBorders>
              <w:top w:val="single" w:sz="4" w:space="0" w:color="auto"/>
              <w:left w:val="single" w:sz="4" w:space="0" w:color="auto"/>
              <w:bottom w:val="single" w:sz="4" w:space="0" w:color="auto"/>
              <w:right w:val="single" w:sz="4" w:space="0" w:color="auto"/>
            </w:tcBorders>
            <w:hideMark/>
          </w:tcPr>
          <w:p w:rsidR="00C4369E" w:rsidRPr="009F1165" w:rsidRDefault="00101962" w:rsidP="00325C1F">
            <w:pPr>
              <w:suppressAutoHyphens/>
              <w:spacing w:after="0" w:line="240" w:lineRule="auto"/>
              <w:rPr>
                <w:rFonts w:ascii="Arial" w:hAnsi="Arial" w:cs="Arial"/>
                <w:sz w:val="24"/>
                <w:szCs w:val="24"/>
              </w:rPr>
            </w:pPr>
            <w:r w:rsidRPr="009F1165">
              <w:rPr>
                <w:rFonts w:ascii="Arial" w:hAnsi="Arial" w:cs="Arial"/>
                <w:sz w:val="24"/>
                <w:szCs w:val="24"/>
                <w:lang w:val="tt-RU"/>
              </w:rPr>
              <w:t>Marat.Ziatdinov@tatar.ru</w:t>
            </w:r>
          </w:p>
        </w:tc>
      </w:tr>
    </w:tbl>
    <w:p w:rsidR="00C4369E" w:rsidRPr="00E9667E" w:rsidRDefault="00C4369E" w:rsidP="00C4369E">
      <w:pPr>
        <w:tabs>
          <w:tab w:val="left" w:pos="2067"/>
        </w:tabs>
        <w:rPr>
          <w:rFonts w:ascii="Arial" w:hAnsi="Arial" w:cs="Arial"/>
          <w:sz w:val="24"/>
          <w:szCs w:val="24"/>
        </w:rPr>
      </w:pPr>
    </w:p>
    <w:p w:rsidR="00C4369E" w:rsidRPr="00DB7CF5" w:rsidRDefault="00C4369E" w:rsidP="00DB7CF5">
      <w:pPr>
        <w:spacing w:after="0"/>
        <w:jc w:val="both"/>
        <w:rPr>
          <w:rFonts w:ascii="Arial" w:hAnsi="Arial" w:cs="Arial"/>
          <w:sz w:val="24"/>
          <w:szCs w:val="24"/>
        </w:rPr>
      </w:pPr>
    </w:p>
    <w:sectPr w:rsidR="00C4369E" w:rsidRPr="00DB7CF5" w:rsidSect="009F1165">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65" w:rsidRDefault="00FC7065">
      <w:pPr>
        <w:spacing w:after="0" w:line="240" w:lineRule="auto"/>
      </w:pPr>
      <w:r>
        <w:separator/>
      </w:r>
    </w:p>
  </w:endnote>
  <w:endnote w:type="continuationSeparator" w:id="0">
    <w:p w:rsidR="00FC7065" w:rsidRDefault="00FC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65" w:rsidRDefault="00FC7065">
      <w:pPr>
        <w:spacing w:after="0" w:line="240" w:lineRule="auto"/>
      </w:pPr>
      <w:r>
        <w:separator/>
      </w:r>
    </w:p>
  </w:footnote>
  <w:footnote w:type="continuationSeparator" w:id="0">
    <w:p w:rsidR="00FC7065" w:rsidRDefault="00FC7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880260"/>
      <w:docPartObj>
        <w:docPartGallery w:val="Page Numbers (Top of Page)"/>
        <w:docPartUnique/>
      </w:docPartObj>
    </w:sdtPr>
    <w:sdtEndPr/>
    <w:sdtContent>
      <w:p w:rsidR="00DE23B7" w:rsidRDefault="00DE23B7">
        <w:pPr>
          <w:pStyle w:val="af0"/>
          <w:jc w:val="center"/>
        </w:pPr>
        <w:r>
          <w:fldChar w:fldCharType="begin"/>
        </w:r>
        <w:r>
          <w:instrText>PAGE   \* MERGEFORMAT</w:instrText>
        </w:r>
        <w:r>
          <w:fldChar w:fldCharType="separate"/>
        </w:r>
        <w:r w:rsidR="006A5548">
          <w:rPr>
            <w:noProof/>
          </w:rPr>
          <w:t>38</w:t>
        </w:r>
        <w:r>
          <w:fldChar w:fldCharType="end"/>
        </w:r>
      </w:p>
    </w:sdtContent>
  </w:sdt>
  <w:p w:rsidR="00DE23B7" w:rsidRDefault="00DE23B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D0A4D"/>
    <w:multiLevelType w:val="hybridMultilevel"/>
    <w:tmpl w:val="B1FC9840"/>
    <w:lvl w:ilvl="0" w:tplc="F846344C">
      <w:start w:val="1"/>
      <w:numFmt w:val="bullet"/>
      <w:lvlText w:val=""/>
      <w:lvlJc w:val="left"/>
      <w:pPr>
        <w:ind w:left="1429" w:hanging="360"/>
      </w:pPr>
      <w:rPr>
        <w:rFonts w:ascii="Symbol" w:hAnsi="Symbol" w:hint="default"/>
      </w:rPr>
    </w:lvl>
    <w:lvl w:ilvl="1" w:tplc="B1B053F6" w:tentative="1">
      <w:start w:val="1"/>
      <w:numFmt w:val="bullet"/>
      <w:lvlText w:val="o"/>
      <w:lvlJc w:val="left"/>
      <w:pPr>
        <w:ind w:left="2149" w:hanging="360"/>
      </w:pPr>
      <w:rPr>
        <w:rFonts w:ascii="Courier New" w:hAnsi="Courier New" w:cs="Courier New" w:hint="default"/>
      </w:rPr>
    </w:lvl>
    <w:lvl w:ilvl="2" w:tplc="62CCC580" w:tentative="1">
      <w:start w:val="1"/>
      <w:numFmt w:val="bullet"/>
      <w:lvlText w:val=""/>
      <w:lvlJc w:val="left"/>
      <w:pPr>
        <w:ind w:left="2869" w:hanging="360"/>
      </w:pPr>
      <w:rPr>
        <w:rFonts w:ascii="Wingdings" w:hAnsi="Wingdings" w:hint="default"/>
      </w:rPr>
    </w:lvl>
    <w:lvl w:ilvl="3" w:tplc="457E76D4" w:tentative="1">
      <w:start w:val="1"/>
      <w:numFmt w:val="bullet"/>
      <w:lvlText w:val=""/>
      <w:lvlJc w:val="left"/>
      <w:pPr>
        <w:ind w:left="3589" w:hanging="360"/>
      </w:pPr>
      <w:rPr>
        <w:rFonts w:ascii="Symbol" w:hAnsi="Symbol" w:hint="default"/>
      </w:rPr>
    </w:lvl>
    <w:lvl w:ilvl="4" w:tplc="18E0BE8E" w:tentative="1">
      <w:start w:val="1"/>
      <w:numFmt w:val="bullet"/>
      <w:lvlText w:val="o"/>
      <w:lvlJc w:val="left"/>
      <w:pPr>
        <w:ind w:left="4309" w:hanging="360"/>
      </w:pPr>
      <w:rPr>
        <w:rFonts w:ascii="Courier New" w:hAnsi="Courier New" w:cs="Courier New" w:hint="default"/>
      </w:rPr>
    </w:lvl>
    <w:lvl w:ilvl="5" w:tplc="D7C41C7E" w:tentative="1">
      <w:start w:val="1"/>
      <w:numFmt w:val="bullet"/>
      <w:lvlText w:val=""/>
      <w:lvlJc w:val="left"/>
      <w:pPr>
        <w:ind w:left="5029" w:hanging="360"/>
      </w:pPr>
      <w:rPr>
        <w:rFonts w:ascii="Wingdings" w:hAnsi="Wingdings" w:hint="default"/>
      </w:rPr>
    </w:lvl>
    <w:lvl w:ilvl="6" w:tplc="6B9256FA" w:tentative="1">
      <w:start w:val="1"/>
      <w:numFmt w:val="bullet"/>
      <w:lvlText w:val=""/>
      <w:lvlJc w:val="left"/>
      <w:pPr>
        <w:ind w:left="5749" w:hanging="360"/>
      </w:pPr>
      <w:rPr>
        <w:rFonts w:ascii="Symbol" w:hAnsi="Symbol" w:hint="default"/>
      </w:rPr>
    </w:lvl>
    <w:lvl w:ilvl="7" w:tplc="1CF65E2C" w:tentative="1">
      <w:start w:val="1"/>
      <w:numFmt w:val="bullet"/>
      <w:lvlText w:val="o"/>
      <w:lvlJc w:val="left"/>
      <w:pPr>
        <w:ind w:left="6469" w:hanging="360"/>
      </w:pPr>
      <w:rPr>
        <w:rFonts w:ascii="Courier New" w:hAnsi="Courier New" w:cs="Courier New" w:hint="default"/>
      </w:rPr>
    </w:lvl>
    <w:lvl w:ilvl="8" w:tplc="27A67484"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14"/>
    <w:rsid w:val="000354AF"/>
    <w:rsid w:val="00041686"/>
    <w:rsid w:val="000940EE"/>
    <w:rsid w:val="000B2AAB"/>
    <w:rsid w:val="00101962"/>
    <w:rsid w:val="00104C7E"/>
    <w:rsid w:val="00120865"/>
    <w:rsid w:val="00122EF4"/>
    <w:rsid w:val="00181095"/>
    <w:rsid w:val="001D5B7E"/>
    <w:rsid w:val="00325C1F"/>
    <w:rsid w:val="00376519"/>
    <w:rsid w:val="003F132D"/>
    <w:rsid w:val="00454FDA"/>
    <w:rsid w:val="005249A7"/>
    <w:rsid w:val="00536FDF"/>
    <w:rsid w:val="005B3440"/>
    <w:rsid w:val="005C6A7F"/>
    <w:rsid w:val="005F466F"/>
    <w:rsid w:val="006014A6"/>
    <w:rsid w:val="006A5548"/>
    <w:rsid w:val="0070342A"/>
    <w:rsid w:val="00752821"/>
    <w:rsid w:val="00771F17"/>
    <w:rsid w:val="007851F4"/>
    <w:rsid w:val="007D5F66"/>
    <w:rsid w:val="007F3297"/>
    <w:rsid w:val="00837B35"/>
    <w:rsid w:val="00882DB6"/>
    <w:rsid w:val="008A6057"/>
    <w:rsid w:val="008E69D1"/>
    <w:rsid w:val="00925A14"/>
    <w:rsid w:val="00927EA2"/>
    <w:rsid w:val="009A3E77"/>
    <w:rsid w:val="009F009C"/>
    <w:rsid w:val="009F1165"/>
    <w:rsid w:val="00A54794"/>
    <w:rsid w:val="00A63EAA"/>
    <w:rsid w:val="00A925EA"/>
    <w:rsid w:val="00AE02A0"/>
    <w:rsid w:val="00AE39E4"/>
    <w:rsid w:val="00B15C84"/>
    <w:rsid w:val="00BA72A3"/>
    <w:rsid w:val="00BC1674"/>
    <w:rsid w:val="00C05DB8"/>
    <w:rsid w:val="00C4369E"/>
    <w:rsid w:val="00C43F36"/>
    <w:rsid w:val="00C828B0"/>
    <w:rsid w:val="00C841B6"/>
    <w:rsid w:val="00CD7688"/>
    <w:rsid w:val="00D12F4B"/>
    <w:rsid w:val="00D35D63"/>
    <w:rsid w:val="00D42C5B"/>
    <w:rsid w:val="00D97474"/>
    <w:rsid w:val="00DA2096"/>
    <w:rsid w:val="00DB7CF5"/>
    <w:rsid w:val="00DE23B7"/>
    <w:rsid w:val="00DE694F"/>
    <w:rsid w:val="00DF25F8"/>
    <w:rsid w:val="00E2064C"/>
    <w:rsid w:val="00E35AAB"/>
    <w:rsid w:val="00E9212F"/>
    <w:rsid w:val="00E923B0"/>
    <w:rsid w:val="00E9667E"/>
    <w:rsid w:val="00FC55E4"/>
    <w:rsid w:val="00FC7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C1F"/>
  </w:style>
  <w:style w:type="paragraph" w:styleId="1">
    <w:name w:val="heading 1"/>
    <w:basedOn w:val="a"/>
    <w:next w:val="a"/>
    <w:link w:val="10"/>
    <w:uiPriority w:val="99"/>
    <w:qFormat/>
    <w:rsid w:val="00C4369E"/>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3">
    <w:name w:val="heading 3"/>
    <w:basedOn w:val="a"/>
    <w:next w:val="a"/>
    <w:link w:val="30"/>
    <w:qFormat/>
    <w:rsid w:val="003F132D"/>
    <w:pPr>
      <w:keepNext/>
      <w:spacing w:after="0" w:line="240" w:lineRule="auto"/>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4369E"/>
    <w:rPr>
      <w:rFonts w:ascii="Arial" w:eastAsia="Times New Roman" w:hAnsi="Arial" w:cs="Arial"/>
      <w:b/>
      <w:bCs/>
      <w:color w:val="26282F"/>
      <w:sz w:val="24"/>
      <w:szCs w:val="24"/>
    </w:rPr>
  </w:style>
  <w:style w:type="character" w:customStyle="1" w:styleId="30">
    <w:name w:val="Заголовок 3 Знак"/>
    <w:basedOn w:val="a0"/>
    <w:link w:val="3"/>
    <w:rsid w:val="003F132D"/>
    <w:rPr>
      <w:rFonts w:ascii="Times New Roman" w:eastAsia="Times New Roman" w:hAnsi="Times New Roman" w:cs="Times New Roman"/>
      <w:sz w:val="28"/>
      <w:szCs w:val="24"/>
      <w:lang w:eastAsia="ru-RU"/>
    </w:rPr>
  </w:style>
  <w:style w:type="paragraph" w:styleId="a3">
    <w:name w:val="Body Text"/>
    <w:basedOn w:val="a"/>
    <w:link w:val="a4"/>
    <w:rsid w:val="003F132D"/>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3F132D"/>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3F13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132D"/>
    <w:rPr>
      <w:rFonts w:ascii="Tahoma" w:hAnsi="Tahoma" w:cs="Tahoma"/>
      <w:sz w:val="16"/>
      <w:szCs w:val="16"/>
    </w:rPr>
  </w:style>
  <w:style w:type="paragraph" w:customStyle="1" w:styleId="ConsPlusTitle">
    <w:name w:val="ConsPlusTitle"/>
    <w:uiPriority w:val="99"/>
    <w:rsid w:val="00C436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link w:val="ConsPlusNormal0"/>
    <w:rsid w:val="00C4369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4369E"/>
    <w:rPr>
      <w:rFonts w:ascii="Arial" w:eastAsia="Times New Roman" w:hAnsi="Arial" w:cs="Arial"/>
      <w:sz w:val="20"/>
      <w:szCs w:val="20"/>
    </w:rPr>
  </w:style>
  <w:style w:type="paragraph" w:styleId="a7">
    <w:name w:val="List Paragraph"/>
    <w:basedOn w:val="a"/>
    <w:uiPriority w:val="99"/>
    <w:qFormat/>
    <w:rsid w:val="00C4369E"/>
    <w:pPr>
      <w:ind w:left="720"/>
    </w:pPr>
    <w:rPr>
      <w:rFonts w:ascii="Calibri" w:eastAsia="Times New Roman" w:hAnsi="Calibri" w:cs="Calibri"/>
    </w:rPr>
  </w:style>
  <w:style w:type="paragraph" w:styleId="a8">
    <w:name w:val="Normal (Web)"/>
    <w:basedOn w:val="a"/>
    <w:uiPriority w:val="99"/>
    <w:rsid w:val="00C4369E"/>
    <w:pPr>
      <w:spacing w:before="100" w:beforeAutospacing="1" w:after="100" w:afterAutospacing="1" w:line="240" w:lineRule="auto"/>
    </w:pPr>
    <w:rPr>
      <w:rFonts w:ascii="Tahoma" w:eastAsia="Times New Roman" w:hAnsi="Tahoma" w:cs="Tahoma"/>
      <w:color w:val="0033CC"/>
      <w:sz w:val="24"/>
      <w:szCs w:val="24"/>
    </w:rPr>
  </w:style>
  <w:style w:type="paragraph" w:customStyle="1" w:styleId="a9">
    <w:name w:val="Знак"/>
    <w:basedOn w:val="a"/>
    <w:uiPriority w:val="99"/>
    <w:rsid w:val="00C4369E"/>
    <w:pPr>
      <w:spacing w:before="100" w:beforeAutospacing="1" w:after="100" w:afterAutospacing="1" w:line="240" w:lineRule="auto"/>
    </w:pPr>
    <w:rPr>
      <w:rFonts w:ascii="Tahoma" w:eastAsia="Times New Roman" w:hAnsi="Tahoma" w:cs="Tahoma"/>
      <w:sz w:val="20"/>
      <w:szCs w:val="20"/>
      <w:lang w:val="en-US"/>
    </w:rPr>
  </w:style>
  <w:style w:type="table" w:styleId="aa">
    <w:name w:val="Table Grid"/>
    <w:basedOn w:val="a1"/>
    <w:uiPriority w:val="99"/>
    <w:rsid w:val="00C4369E"/>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uiPriority w:val="99"/>
    <w:rsid w:val="00C4369E"/>
    <w:rPr>
      <w:b/>
      <w:bCs/>
      <w:color w:val="008000"/>
    </w:rPr>
  </w:style>
  <w:style w:type="paragraph" w:customStyle="1" w:styleId="ConsPlusNonformat">
    <w:name w:val="ConsPlusNonformat"/>
    <w:uiPriority w:val="99"/>
    <w:rsid w:val="00C4369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c">
    <w:name w:val="Прижатый влево"/>
    <w:basedOn w:val="a"/>
    <w:next w:val="a"/>
    <w:uiPriority w:val="99"/>
    <w:rsid w:val="00C4369E"/>
    <w:pPr>
      <w:autoSpaceDE w:val="0"/>
      <w:autoSpaceDN w:val="0"/>
      <w:adjustRightInd w:val="0"/>
      <w:spacing w:after="0" w:line="240" w:lineRule="auto"/>
      <w:ind w:firstLine="709"/>
      <w:jc w:val="both"/>
    </w:pPr>
    <w:rPr>
      <w:rFonts w:ascii="Arial" w:eastAsia="Calibri" w:hAnsi="Arial" w:cs="Arial"/>
      <w:sz w:val="24"/>
      <w:szCs w:val="24"/>
    </w:rPr>
  </w:style>
  <w:style w:type="paragraph" w:customStyle="1" w:styleId="ConsPlusCell">
    <w:name w:val="ConsPlusCell"/>
    <w:uiPriority w:val="99"/>
    <w:rsid w:val="00C4369E"/>
    <w:pPr>
      <w:widowControl w:val="0"/>
      <w:autoSpaceDE w:val="0"/>
      <w:autoSpaceDN w:val="0"/>
      <w:adjustRightInd w:val="0"/>
      <w:spacing w:after="0" w:line="240" w:lineRule="auto"/>
      <w:ind w:firstLine="709"/>
      <w:jc w:val="both"/>
    </w:pPr>
    <w:rPr>
      <w:rFonts w:ascii="Arial" w:eastAsia="Times New Roman" w:hAnsi="Arial" w:cs="Arial"/>
      <w:sz w:val="20"/>
      <w:szCs w:val="20"/>
    </w:rPr>
  </w:style>
  <w:style w:type="character" w:customStyle="1" w:styleId="ad">
    <w:name w:val="Цветовое выделение"/>
    <w:uiPriority w:val="99"/>
    <w:rsid w:val="00C4369E"/>
    <w:rPr>
      <w:b/>
      <w:color w:val="26282F"/>
    </w:rPr>
  </w:style>
  <w:style w:type="paragraph" w:customStyle="1" w:styleId="ae">
    <w:name w:val="Таблицы (моноширинный)"/>
    <w:basedOn w:val="a"/>
    <w:next w:val="a"/>
    <w:uiPriority w:val="99"/>
    <w:rsid w:val="00C4369E"/>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
    <w:name w:val="Нормальный (таблица)"/>
    <w:basedOn w:val="a"/>
    <w:next w:val="a"/>
    <w:uiPriority w:val="99"/>
    <w:rsid w:val="00C4369E"/>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f0">
    <w:name w:val="header"/>
    <w:basedOn w:val="a"/>
    <w:link w:val="af1"/>
    <w:uiPriority w:val="99"/>
    <w:unhideWhenUsed/>
    <w:rsid w:val="00C4369E"/>
    <w:pPr>
      <w:tabs>
        <w:tab w:val="center" w:pos="4677"/>
        <w:tab w:val="right" w:pos="9355"/>
      </w:tabs>
      <w:spacing w:after="0" w:line="240" w:lineRule="auto"/>
    </w:pPr>
    <w:rPr>
      <w:rFonts w:ascii="Calibri" w:eastAsia="Times New Roman" w:hAnsi="Calibri" w:cs="Calibri"/>
    </w:rPr>
  </w:style>
  <w:style w:type="character" w:customStyle="1" w:styleId="af1">
    <w:name w:val="Верхний колонтитул Знак"/>
    <w:basedOn w:val="a0"/>
    <w:link w:val="af0"/>
    <w:uiPriority w:val="99"/>
    <w:rsid w:val="00C4369E"/>
    <w:rPr>
      <w:rFonts w:ascii="Calibri" w:eastAsia="Times New Roman" w:hAnsi="Calibri" w:cs="Calibri"/>
    </w:rPr>
  </w:style>
  <w:style w:type="paragraph" w:styleId="af2">
    <w:name w:val="footer"/>
    <w:basedOn w:val="a"/>
    <w:link w:val="af3"/>
    <w:uiPriority w:val="99"/>
    <w:unhideWhenUsed/>
    <w:rsid w:val="00C4369E"/>
    <w:pPr>
      <w:tabs>
        <w:tab w:val="center" w:pos="4677"/>
        <w:tab w:val="right" w:pos="9355"/>
      </w:tabs>
      <w:spacing w:after="0" w:line="240" w:lineRule="auto"/>
    </w:pPr>
    <w:rPr>
      <w:rFonts w:ascii="Calibri" w:eastAsia="Times New Roman" w:hAnsi="Calibri" w:cs="Calibri"/>
    </w:rPr>
  </w:style>
  <w:style w:type="character" w:customStyle="1" w:styleId="af3">
    <w:name w:val="Нижний колонтитул Знак"/>
    <w:basedOn w:val="a0"/>
    <w:link w:val="af2"/>
    <w:uiPriority w:val="99"/>
    <w:rsid w:val="00C4369E"/>
    <w:rPr>
      <w:rFonts w:ascii="Calibri" w:eastAsia="Times New Roman" w:hAnsi="Calibri" w:cs="Calibri"/>
    </w:rPr>
  </w:style>
  <w:style w:type="character" w:styleId="af4">
    <w:name w:val="Hyperlink"/>
    <w:basedOn w:val="a0"/>
    <w:uiPriority w:val="99"/>
    <w:unhideWhenUsed/>
    <w:rsid w:val="00C4369E"/>
    <w:rPr>
      <w:color w:val="0000FF" w:themeColor="hyperlink"/>
      <w:u w:val="single"/>
    </w:rPr>
  </w:style>
  <w:style w:type="character" w:customStyle="1" w:styleId="af5">
    <w:name w:val="Текст сноски Знак"/>
    <w:basedOn w:val="a0"/>
    <w:link w:val="af6"/>
    <w:uiPriority w:val="99"/>
    <w:semiHidden/>
    <w:rsid w:val="00C4369E"/>
    <w:rPr>
      <w:rFonts w:ascii="Times New Roman" w:eastAsia="Times New Roman" w:hAnsi="Times New Roman" w:cs="Times New Roman"/>
      <w:sz w:val="20"/>
      <w:szCs w:val="20"/>
      <w:lang w:eastAsia="ru-RU"/>
    </w:rPr>
  </w:style>
  <w:style w:type="paragraph" w:styleId="af6">
    <w:name w:val="footnote text"/>
    <w:basedOn w:val="a"/>
    <w:link w:val="af5"/>
    <w:uiPriority w:val="99"/>
    <w:semiHidden/>
    <w:rsid w:val="00C4369E"/>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C1F"/>
  </w:style>
  <w:style w:type="paragraph" w:styleId="1">
    <w:name w:val="heading 1"/>
    <w:basedOn w:val="a"/>
    <w:next w:val="a"/>
    <w:link w:val="10"/>
    <w:uiPriority w:val="99"/>
    <w:qFormat/>
    <w:rsid w:val="00C4369E"/>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3">
    <w:name w:val="heading 3"/>
    <w:basedOn w:val="a"/>
    <w:next w:val="a"/>
    <w:link w:val="30"/>
    <w:qFormat/>
    <w:rsid w:val="003F132D"/>
    <w:pPr>
      <w:keepNext/>
      <w:spacing w:after="0" w:line="240" w:lineRule="auto"/>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4369E"/>
    <w:rPr>
      <w:rFonts w:ascii="Arial" w:eastAsia="Times New Roman" w:hAnsi="Arial" w:cs="Arial"/>
      <w:b/>
      <w:bCs/>
      <w:color w:val="26282F"/>
      <w:sz w:val="24"/>
      <w:szCs w:val="24"/>
    </w:rPr>
  </w:style>
  <w:style w:type="character" w:customStyle="1" w:styleId="30">
    <w:name w:val="Заголовок 3 Знак"/>
    <w:basedOn w:val="a0"/>
    <w:link w:val="3"/>
    <w:rsid w:val="003F132D"/>
    <w:rPr>
      <w:rFonts w:ascii="Times New Roman" w:eastAsia="Times New Roman" w:hAnsi="Times New Roman" w:cs="Times New Roman"/>
      <w:sz w:val="28"/>
      <w:szCs w:val="24"/>
      <w:lang w:eastAsia="ru-RU"/>
    </w:rPr>
  </w:style>
  <w:style w:type="paragraph" w:styleId="a3">
    <w:name w:val="Body Text"/>
    <w:basedOn w:val="a"/>
    <w:link w:val="a4"/>
    <w:rsid w:val="003F132D"/>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3F132D"/>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3F13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132D"/>
    <w:rPr>
      <w:rFonts w:ascii="Tahoma" w:hAnsi="Tahoma" w:cs="Tahoma"/>
      <w:sz w:val="16"/>
      <w:szCs w:val="16"/>
    </w:rPr>
  </w:style>
  <w:style w:type="paragraph" w:customStyle="1" w:styleId="ConsPlusTitle">
    <w:name w:val="ConsPlusTitle"/>
    <w:uiPriority w:val="99"/>
    <w:rsid w:val="00C436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link w:val="ConsPlusNormal0"/>
    <w:rsid w:val="00C4369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4369E"/>
    <w:rPr>
      <w:rFonts w:ascii="Arial" w:eastAsia="Times New Roman" w:hAnsi="Arial" w:cs="Arial"/>
      <w:sz w:val="20"/>
      <w:szCs w:val="20"/>
    </w:rPr>
  </w:style>
  <w:style w:type="paragraph" w:styleId="a7">
    <w:name w:val="List Paragraph"/>
    <w:basedOn w:val="a"/>
    <w:uiPriority w:val="99"/>
    <w:qFormat/>
    <w:rsid w:val="00C4369E"/>
    <w:pPr>
      <w:ind w:left="720"/>
    </w:pPr>
    <w:rPr>
      <w:rFonts w:ascii="Calibri" w:eastAsia="Times New Roman" w:hAnsi="Calibri" w:cs="Calibri"/>
    </w:rPr>
  </w:style>
  <w:style w:type="paragraph" w:styleId="a8">
    <w:name w:val="Normal (Web)"/>
    <w:basedOn w:val="a"/>
    <w:uiPriority w:val="99"/>
    <w:rsid w:val="00C4369E"/>
    <w:pPr>
      <w:spacing w:before="100" w:beforeAutospacing="1" w:after="100" w:afterAutospacing="1" w:line="240" w:lineRule="auto"/>
    </w:pPr>
    <w:rPr>
      <w:rFonts w:ascii="Tahoma" w:eastAsia="Times New Roman" w:hAnsi="Tahoma" w:cs="Tahoma"/>
      <w:color w:val="0033CC"/>
      <w:sz w:val="24"/>
      <w:szCs w:val="24"/>
    </w:rPr>
  </w:style>
  <w:style w:type="paragraph" w:customStyle="1" w:styleId="a9">
    <w:name w:val="Знак"/>
    <w:basedOn w:val="a"/>
    <w:uiPriority w:val="99"/>
    <w:rsid w:val="00C4369E"/>
    <w:pPr>
      <w:spacing w:before="100" w:beforeAutospacing="1" w:after="100" w:afterAutospacing="1" w:line="240" w:lineRule="auto"/>
    </w:pPr>
    <w:rPr>
      <w:rFonts w:ascii="Tahoma" w:eastAsia="Times New Roman" w:hAnsi="Tahoma" w:cs="Tahoma"/>
      <w:sz w:val="20"/>
      <w:szCs w:val="20"/>
      <w:lang w:val="en-US"/>
    </w:rPr>
  </w:style>
  <w:style w:type="table" w:styleId="aa">
    <w:name w:val="Table Grid"/>
    <w:basedOn w:val="a1"/>
    <w:uiPriority w:val="99"/>
    <w:rsid w:val="00C4369E"/>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uiPriority w:val="99"/>
    <w:rsid w:val="00C4369E"/>
    <w:rPr>
      <w:b/>
      <w:bCs/>
      <w:color w:val="008000"/>
    </w:rPr>
  </w:style>
  <w:style w:type="paragraph" w:customStyle="1" w:styleId="ConsPlusNonformat">
    <w:name w:val="ConsPlusNonformat"/>
    <w:uiPriority w:val="99"/>
    <w:rsid w:val="00C4369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c">
    <w:name w:val="Прижатый влево"/>
    <w:basedOn w:val="a"/>
    <w:next w:val="a"/>
    <w:uiPriority w:val="99"/>
    <w:rsid w:val="00C4369E"/>
    <w:pPr>
      <w:autoSpaceDE w:val="0"/>
      <w:autoSpaceDN w:val="0"/>
      <w:adjustRightInd w:val="0"/>
      <w:spacing w:after="0" w:line="240" w:lineRule="auto"/>
      <w:ind w:firstLine="709"/>
      <w:jc w:val="both"/>
    </w:pPr>
    <w:rPr>
      <w:rFonts w:ascii="Arial" w:eastAsia="Calibri" w:hAnsi="Arial" w:cs="Arial"/>
      <w:sz w:val="24"/>
      <w:szCs w:val="24"/>
    </w:rPr>
  </w:style>
  <w:style w:type="paragraph" w:customStyle="1" w:styleId="ConsPlusCell">
    <w:name w:val="ConsPlusCell"/>
    <w:uiPriority w:val="99"/>
    <w:rsid w:val="00C4369E"/>
    <w:pPr>
      <w:widowControl w:val="0"/>
      <w:autoSpaceDE w:val="0"/>
      <w:autoSpaceDN w:val="0"/>
      <w:adjustRightInd w:val="0"/>
      <w:spacing w:after="0" w:line="240" w:lineRule="auto"/>
      <w:ind w:firstLine="709"/>
      <w:jc w:val="both"/>
    </w:pPr>
    <w:rPr>
      <w:rFonts w:ascii="Arial" w:eastAsia="Times New Roman" w:hAnsi="Arial" w:cs="Arial"/>
      <w:sz w:val="20"/>
      <w:szCs w:val="20"/>
    </w:rPr>
  </w:style>
  <w:style w:type="character" w:customStyle="1" w:styleId="ad">
    <w:name w:val="Цветовое выделение"/>
    <w:uiPriority w:val="99"/>
    <w:rsid w:val="00C4369E"/>
    <w:rPr>
      <w:b/>
      <w:color w:val="26282F"/>
    </w:rPr>
  </w:style>
  <w:style w:type="paragraph" w:customStyle="1" w:styleId="ae">
    <w:name w:val="Таблицы (моноширинный)"/>
    <w:basedOn w:val="a"/>
    <w:next w:val="a"/>
    <w:uiPriority w:val="99"/>
    <w:rsid w:val="00C4369E"/>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
    <w:name w:val="Нормальный (таблица)"/>
    <w:basedOn w:val="a"/>
    <w:next w:val="a"/>
    <w:uiPriority w:val="99"/>
    <w:rsid w:val="00C4369E"/>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f0">
    <w:name w:val="header"/>
    <w:basedOn w:val="a"/>
    <w:link w:val="af1"/>
    <w:uiPriority w:val="99"/>
    <w:unhideWhenUsed/>
    <w:rsid w:val="00C4369E"/>
    <w:pPr>
      <w:tabs>
        <w:tab w:val="center" w:pos="4677"/>
        <w:tab w:val="right" w:pos="9355"/>
      </w:tabs>
      <w:spacing w:after="0" w:line="240" w:lineRule="auto"/>
    </w:pPr>
    <w:rPr>
      <w:rFonts w:ascii="Calibri" w:eastAsia="Times New Roman" w:hAnsi="Calibri" w:cs="Calibri"/>
    </w:rPr>
  </w:style>
  <w:style w:type="character" w:customStyle="1" w:styleId="af1">
    <w:name w:val="Верхний колонтитул Знак"/>
    <w:basedOn w:val="a0"/>
    <w:link w:val="af0"/>
    <w:uiPriority w:val="99"/>
    <w:rsid w:val="00C4369E"/>
    <w:rPr>
      <w:rFonts w:ascii="Calibri" w:eastAsia="Times New Roman" w:hAnsi="Calibri" w:cs="Calibri"/>
    </w:rPr>
  </w:style>
  <w:style w:type="paragraph" w:styleId="af2">
    <w:name w:val="footer"/>
    <w:basedOn w:val="a"/>
    <w:link w:val="af3"/>
    <w:uiPriority w:val="99"/>
    <w:unhideWhenUsed/>
    <w:rsid w:val="00C4369E"/>
    <w:pPr>
      <w:tabs>
        <w:tab w:val="center" w:pos="4677"/>
        <w:tab w:val="right" w:pos="9355"/>
      </w:tabs>
      <w:spacing w:after="0" w:line="240" w:lineRule="auto"/>
    </w:pPr>
    <w:rPr>
      <w:rFonts w:ascii="Calibri" w:eastAsia="Times New Roman" w:hAnsi="Calibri" w:cs="Calibri"/>
    </w:rPr>
  </w:style>
  <w:style w:type="character" w:customStyle="1" w:styleId="af3">
    <w:name w:val="Нижний колонтитул Знак"/>
    <w:basedOn w:val="a0"/>
    <w:link w:val="af2"/>
    <w:uiPriority w:val="99"/>
    <w:rsid w:val="00C4369E"/>
    <w:rPr>
      <w:rFonts w:ascii="Calibri" w:eastAsia="Times New Roman" w:hAnsi="Calibri" w:cs="Calibri"/>
    </w:rPr>
  </w:style>
  <w:style w:type="character" w:styleId="af4">
    <w:name w:val="Hyperlink"/>
    <w:basedOn w:val="a0"/>
    <w:uiPriority w:val="99"/>
    <w:unhideWhenUsed/>
    <w:rsid w:val="00C4369E"/>
    <w:rPr>
      <w:color w:val="0000FF" w:themeColor="hyperlink"/>
      <w:u w:val="single"/>
    </w:rPr>
  </w:style>
  <w:style w:type="character" w:customStyle="1" w:styleId="af5">
    <w:name w:val="Текст сноски Знак"/>
    <w:basedOn w:val="a0"/>
    <w:link w:val="af6"/>
    <w:uiPriority w:val="99"/>
    <w:semiHidden/>
    <w:rsid w:val="00C4369E"/>
    <w:rPr>
      <w:rFonts w:ascii="Times New Roman" w:eastAsia="Times New Roman" w:hAnsi="Times New Roman" w:cs="Times New Roman"/>
      <w:sz w:val="20"/>
      <w:szCs w:val="20"/>
      <w:lang w:eastAsia="ru-RU"/>
    </w:rPr>
  </w:style>
  <w:style w:type="paragraph" w:styleId="af6">
    <w:name w:val="footnote text"/>
    <w:basedOn w:val="a"/>
    <w:link w:val="af5"/>
    <w:uiPriority w:val="99"/>
    <w:semiHidden/>
    <w:rsid w:val="00C4369E"/>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28B1E-F9BE-435A-8BB2-09203986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11470</Words>
  <Characters>65385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Управляющий делами</dc:creator>
  <cp:lastModifiedBy>1</cp:lastModifiedBy>
  <cp:revision>29</cp:revision>
  <cp:lastPrinted>2020-06-08T12:27:00Z</cp:lastPrinted>
  <dcterms:created xsi:type="dcterms:W3CDTF">2016-08-03T04:38:00Z</dcterms:created>
  <dcterms:modified xsi:type="dcterms:W3CDTF">2020-06-08T12:28:00Z</dcterms:modified>
</cp:coreProperties>
</file>