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6E" w:rsidRDefault="00E80C73" w:rsidP="00217801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A8E" w:rsidRPr="00F65587" w:rsidRDefault="000B3A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C3DDC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F65587" w:rsidRPr="00F65587">
                              <w:rPr>
                                <w:sz w:val="28"/>
                                <w:szCs w:val="28"/>
                              </w:rPr>
                              <w:t>06</w:t>
                            </w:r>
                            <w:r w:rsidR="00B424B4" w:rsidRPr="00F65587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F65587" w:rsidRPr="00F65587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B424B4" w:rsidRPr="00F6558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F65587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646E59" w:rsidRPr="00F65587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Pr="00F65587"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BE7B33" w:rsidRPr="00F65587"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A55FAC" w:rsidRPr="00F65587">
                              <w:rPr>
                                <w:sz w:val="28"/>
                                <w:szCs w:val="28"/>
                              </w:rPr>
                              <w:t xml:space="preserve">               №</w:t>
                            </w:r>
                            <w:r w:rsidR="0025777D" w:rsidRPr="00F65587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5pt;margin-top:183.95pt;width:453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zwgQIAAA8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" stroked="f">
                <v:textbox>
                  <w:txbxContent>
                    <w:p w:rsidR="000B3A8E" w:rsidRPr="00F65587" w:rsidRDefault="000B3A8E">
                      <w:pPr>
                        <w:rPr>
                          <w:sz w:val="28"/>
                          <w:szCs w:val="28"/>
                        </w:rPr>
                      </w:pPr>
                      <w:r w:rsidRPr="00FC3DDC"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="00F65587" w:rsidRPr="00F65587">
                        <w:rPr>
                          <w:sz w:val="28"/>
                          <w:szCs w:val="28"/>
                        </w:rPr>
                        <w:t>06</w:t>
                      </w:r>
                      <w:r w:rsidR="00B424B4" w:rsidRPr="00F65587">
                        <w:rPr>
                          <w:sz w:val="28"/>
                          <w:szCs w:val="28"/>
                        </w:rPr>
                        <w:t>.0</w:t>
                      </w:r>
                      <w:r w:rsidR="00F65587" w:rsidRPr="00F65587">
                        <w:rPr>
                          <w:sz w:val="28"/>
                          <w:szCs w:val="28"/>
                        </w:rPr>
                        <w:t>5</w:t>
                      </w:r>
                      <w:r w:rsidR="00B424B4" w:rsidRPr="00F65587">
                        <w:rPr>
                          <w:sz w:val="28"/>
                          <w:szCs w:val="28"/>
                        </w:rPr>
                        <w:t>.</w:t>
                      </w:r>
                      <w:r w:rsidRPr="00F65587">
                        <w:rPr>
                          <w:sz w:val="28"/>
                          <w:szCs w:val="28"/>
                        </w:rPr>
                        <w:t>20</w:t>
                      </w:r>
                      <w:r w:rsidR="00646E59" w:rsidRPr="00F65587">
                        <w:rPr>
                          <w:sz w:val="28"/>
                          <w:szCs w:val="28"/>
                        </w:rPr>
                        <w:t>20</w:t>
                      </w:r>
                      <w:r w:rsidRPr="00F65587"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BE7B33" w:rsidRPr="00F65587"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r w:rsidR="00A55FAC" w:rsidRPr="00F65587">
                        <w:rPr>
                          <w:sz w:val="28"/>
                          <w:szCs w:val="28"/>
                        </w:rPr>
                        <w:t xml:space="preserve">               №</w:t>
                      </w:r>
                      <w:r w:rsidR="0025777D" w:rsidRPr="00F65587">
                        <w:rPr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C1C65" w:rsidRPr="00BC1C65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51715" cy="3400069"/>
            <wp:effectExtent l="19050" t="0" r="1435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FC" w:rsidRPr="000B75CD" w:rsidRDefault="0035135D" w:rsidP="000B75CD">
      <w:pPr>
        <w:jc w:val="both"/>
        <w:rPr>
          <w:rFonts w:ascii="Arial" w:hAnsi="Arial" w:cs="Arial"/>
        </w:rPr>
      </w:pPr>
      <w:r w:rsidRPr="000B75CD">
        <w:rPr>
          <w:rFonts w:ascii="Arial" w:hAnsi="Arial" w:cs="Arial"/>
        </w:rPr>
        <w:t>«</w:t>
      </w:r>
      <w:proofErr w:type="spellStart"/>
      <w:r w:rsidRPr="000B75CD">
        <w:rPr>
          <w:rFonts w:ascii="Arial" w:hAnsi="Arial" w:cs="Arial"/>
        </w:rPr>
        <w:t>Төзәтү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r w:rsidRPr="000B75CD">
        <w:rPr>
          <w:rFonts w:ascii="Arial" w:hAnsi="Arial" w:cs="Arial"/>
        </w:rPr>
        <w:t>һәм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proofErr w:type="gramStart"/>
      <w:r w:rsidRPr="000B75CD">
        <w:rPr>
          <w:rFonts w:ascii="Arial" w:hAnsi="Arial" w:cs="Arial"/>
        </w:rPr>
        <w:t>м</w:t>
      </w:r>
      <w:proofErr w:type="gramEnd"/>
      <w:r w:rsidRPr="000B75CD">
        <w:rPr>
          <w:rFonts w:ascii="Arial" w:hAnsi="Arial" w:cs="Arial"/>
        </w:rPr>
        <w:t>әҗбүри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r w:rsidRPr="000B75CD">
        <w:rPr>
          <w:rFonts w:ascii="Arial" w:hAnsi="Arial" w:cs="Arial"/>
        </w:rPr>
        <w:t>эшләр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r w:rsidRPr="000B75CD">
        <w:rPr>
          <w:rFonts w:ascii="Arial" w:hAnsi="Arial" w:cs="Arial"/>
        </w:rPr>
        <w:t>рәвешендә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r w:rsidRPr="000B75CD">
        <w:rPr>
          <w:rFonts w:ascii="Arial" w:hAnsi="Arial" w:cs="Arial"/>
        </w:rPr>
        <w:t>хөкем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r w:rsidRPr="000B75CD">
        <w:rPr>
          <w:rFonts w:ascii="Arial" w:hAnsi="Arial" w:cs="Arial"/>
        </w:rPr>
        <w:t>ителгәннәр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r w:rsidRPr="000B75CD">
        <w:rPr>
          <w:rFonts w:ascii="Arial" w:hAnsi="Arial" w:cs="Arial"/>
        </w:rPr>
        <w:t>тарафыннан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r w:rsidRPr="000B75CD">
        <w:rPr>
          <w:rFonts w:ascii="Arial" w:hAnsi="Arial" w:cs="Arial"/>
        </w:rPr>
        <w:t>җәза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r w:rsidRPr="000B75CD">
        <w:rPr>
          <w:rFonts w:ascii="Arial" w:hAnsi="Arial" w:cs="Arial"/>
        </w:rPr>
        <w:t>үтәү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r w:rsidRPr="000B75CD">
        <w:rPr>
          <w:rFonts w:ascii="Arial" w:hAnsi="Arial" w:cs="Arial"/>
        </w:rPr>
        <w:t>урыннарын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r w:rsidRPr="000B75CD">
        <w:rPr>
          <w:rFonts w:ascii="Arial" w:hAnsi="Arial" w:cs="Arial"/>
        </w:rPr>
        <w:t>билгеләү</w:t>
      </w:r>
      <w:proofErr w:type="spellEnd"/>
      <w:r w:rsidRPr="000B75CD">
        <w:rPr>
          <w:rFonts w:ascii="Arial" w:hAnsi="Arial" w:cs="Arial"/>
        </w:rPr>
        <w:t xml:space="preserve"> </w:t>
      </w:r>
      <w:proofErr w:type="spellStart"/>
      <w:r w:rsidRPr="000B75CD">
        <w:rPr>
          <w:rFonts w:ascii="Arial" w:hAnsi="Arial" w:cs="Arial"/>
        </w:rPr>
        <w:t>турында</w:t>
      </w:r>
      <w:proofErr w:type="spellEnd"/>
      <w:r w:rsidRPr="000B75CD">
        <w:rPr>
          <w:rFonts w:ascii="Arial" w:hAnsi="Arial" w:cs="Arial"/>
        </w:rPr>
        <w:t>»</w:t>
      </w:r>
      <w:r w:rsidR="000B75CD" w:rsidRPr="000B75CD">
        <w:rPr>
          <w:rFonts w:ascii="Arial" w:hAnsi="Arial" w:cs="Arial"/>
          <w:lang w:val="tt-RU"/>
        </w:rPr>
        <w:t xml:space="preserve"> </w:t>
      </w:r>
      <w:r w:rsidR="000B75CD" w:rsidRPr="000B75CD">
        <w:rPr>
          <w:rFonts w:ascii="Arial" w:hAnsi="Arial" w:cs="Arial"/>
          <w:lang w:val="tt-RU"/>
        </w:rPr>
        <w:t xml:space="preserve">Татарстан Республикасы Югары Ослан муниципаль районы Югары Ослан авыл җирлеге </w:t>
      </w:r>
      <w:r w:rsidR="000B75CD" w:rsidRPr="000B75CD">
        <w:rPr>
          <w:rFonts w:ascii="Arial" w:hAnsi="Arial" w:cs="Arial"/>
          <w:lang w:val="tt-RU"/>
        </w:rPr>
        <w:t>Б</w:t>
      </w:r>
      <w:r w:rsidR="000B75CD" w:rsidRPr="000B75CD">
        <w:rPr>
          <w:rFonts w:ascii="Arial" w:hAnsi="Arial" w:cs="Arial"/>
          <w:lang w:val="tt-RU"/>
        </w:rPr>
        <w:t xml:space="preserve">ашкарма комитеты җитәкчесенең 2020 елның 20 январендагы  2 номерлы </w:t>
      </w:r>
      <w:r w:rsidR="000B75CD" w:rsidRPr="000B75CD">
        <w:rPr>
          <w:rFonts w:ascii="Arial" w:hAnsi="Arial" w:cs="Arial"/>
          <w:lang w:val="tt-RU"/>
        </w:rPr>
        <w:t xml:space="preserve">карарын гамәлдән чыгарыру турында </w:t>
      </w:r>
    </w:p>
    <w:p w:rsidR="000B75CD" w:rsidRPr="000B75CD" w:rsidRDefault="000B75CD" w:rsidP="000B75CD">
      <w:pPr>
        <w:suppressAutoHyphens w:val="0"/>
        <w:jc w:val="both"/>
        <w:rPr>
          <w:rFonts w:ascii="Arial" w:hAnsi="Arial" w:cs="Arial"/>
          <w:lang w:val="tt-RU" w:eastAsia="ru-RU"/>
        </w:rPr>
      </w:pPr>
    </w:p>
    <w:p w:rsidR="000B75CD" w:rsidRPr="000B75CD" w:rsidRDefault="000B75CD" w:rsidP="000B75CD">
      <w:pPr>
        <w:suppressAutoHyphens w:val="0"/>
        <w:jc w:val="both"/>
        <w:rPr>
          <w:rFonts w:ascii="Arial" w:hAnsi="Arial" w:cs="Arial"/>
          <w:lang w:val="tt-RU" w:eastAsia="ru-RU"/>
        </w:rPr>
      </w:pPr>
    </w:p>
    <w:p w:rsidR="004B4150" w:rsidRPr="000B75CD" w:rsidRDefault="000B75CD" w:rsidP="000B75CD">
      <w:pPr>
        <w:suppressAutoHyphens w:val="0"/>
        <w:jc w:val="both"/>
        <w:rPr>
          <w:rFonts w:ascii="Arial" w:hAnsi="Arial" w:cs="Arial"/>
          <w:lang w:val="tt-RU"/>
        </w:rPr>
      </w:pPr>
      <w:r w:rsidRPr="000B75CD">
        <w:rPr>
          <w:rFonts w:ascii="Arial" w:hAnsi="Arial" w:cs="Arial"/>
          <w:lang w:val="tt-RU" w:eastAsia="ru-RU"/>
        </w:rPr>
        <w:t>Югары Ослан прокурорының 2020   елның 31   мартындагы 02.04.02 номерлы күрсәтмәсен карап</w:t>
      </w:r>
      <w:r w:rsidRPr="000B75CD">
        <w:rPr>
          <w:rFonts w:ascii="Arial" w:hAnsi="Arial" w:cs="Arial"/>
          <w:lang w:val="tt-RU" w:eastAsia="ru-RU"/>
        </w:rPr>
        <w:t xml:space="preserve"> </w:t>
      </w:r>
    </w:p>
    <w:p w:rsidR="000000FC" w:rsidRPr="000B75CD" w:rsidRDefault="000000FC" w:rsidP="000B75CD">
      <w:pPr>
        <w:ind w:firstLine="567"/>
        <w:jc w:val="both"/>
        <w:rPr>
          <w:rFonts w:ascii="Arial" w:hAnsi="Arial" w:cs="Arial"/>
          <w:lang w:val="tt-RU"/>
        </w:rPr>
      </w:pPr>
      <w:r w:rsidRPr="000B75CD">
        <w:rPr>
          <w:rFonts w:ascii="Arial" w:hAnsi="Arial" w:cs="Arial"/>
          <w:lang w:val="tt-RU"/>
        </w:rPr>
        <w:t xml:space="preserve">  </w:t>
      </w:r>
    </w:p>
    <w:p w:rsidR="000000FC" w:rsidRPr="000B75CD" w:rsidRDefault="000000FC" w:rsidP="000B75CD">
      <w:pPr>
        <w:tabs>
          <w:tab w:val="center" w:pos="5219"/>
          <w:tab w:val="left" w:pos="6760"/>
        </w:tabs>
        <w:ind w:left="360"/>
        <w:jc w:val="both"/>
        <w:rPr>
          <w:rFonts w:ascii="Arial" w:hAnsi="Arial" w:cs="Arial"/>
          <w:lang w:val="tt-RU"/>
        </w:rPr>
      </w:pPr>
      <w:r w:rsidRPr="000B75CD">
        <w:rPr>
          <w:rFonts w:ascii="Arial" w:hAnsi="Arial" w:cs="Arial"/>
          <w:lang w:val="tt-RU"/>
        </w:rPr>
        <w:tab/>
      </w:r>
      <w:r w:rsidR="000B75CD" w:rsidRPr="000B75CD">
        <w:rPr>
          <w:rFonts w:ascii="Arial" w:hAnsi="Arial" w:cs="Arial"/>
          <w:lang w:val="tt-RU"/>
        </w:rPr>
        <w:t>КАРАР БИРӘМ</w:t>
      </w:r>
      <w:r w:rsidRPr="000B75CD">
        <w:rPr>
          <w:rFonts w:ascii="Arial" w:hAnsi="Arial" w:cs="Arial"/>
          <w:lang w:val="tt-RU"/>
        </w:rPr>
        <w:t>:</w:t>
      </w:r>
      <w:r w:rsidRPr="000B75CD">
        <w:rPr>
          <w:rFonts w:ascii="Arial" w:hAnsi="Arial" w:cs="Arial"/>
          <w:lang w:val="tt-RU"/>
        </w:rPr>
        <w:tab/>
      </w:r>
    </w:p>
    <w:p w:rsidR="000000FC" w:rsidRPr="000B75CD" w:rsidRDefault="000000FC" w:rsidP="000B75CD">
      <w:pPr>
        <w:tabs>
          <w:tab w:val="left" w:pos="851"/>
          <w:tab w:val="center" w:pos="5219"/>
          <w:tab w:val="left" w:pos="6760"/>
        </w:tabs>
        <w:ind w:firstLine="567"/>
        <w:jc w:val="both"/>
        <w:rPr>
          <w:rFonts w:ascii="Arial" w:hAnsi="Arial" w:cs="Arial"/>
          <w:lang w:val="tt-RU"/>
        </w:rPr>
      </w:pPr>
    </w:p>
    <w:p w:rsidR="000B75CD" w:rsidRPr="000B75CD" w:rsidRDefault="0035135D" w:rsidP="000B75CD">
      <w:pPr>
        <w:jc w:val="both"/>
        <w:rPr>
          <w:rFonts w:ascii="Arial" w:hAnsi="Arial" w:cs="Arial"/>
          <w:lang w:val="tt-RU"/>
        </w:rPr>
      </w:pPr>
      <w:r w:rsidRPr="000B75CD">
        <w:rPr>
          <w:rFonts w:ascii="Arial" w:hAnsi="Arial" w:cs="Arial"/>
          <w:lang w:val="tt-RU"/>
        </w:rPr>
        <w:t xml:space="preserve">  </w:t>
      </w:r>
      <w:r w:rsidR="000B75CD">
        <w:rPr>
          <w:rFonts w:ascii="Arial" w:hAnsi="Arial" w:cs="Arial"/>
          <w:lang w:val="tt-RU"/>
        </w:rPr>
        <w:t xml:space="preserve"> </w:t>
      </w:r>
      <w:r w:rsidRPr="000B75CD">
        <w:rPr>
          <w:rFonts w:ascii="Arial" w:hAnsi="Arial" w:cs="Arial"/>
          <w:lang w:val="tt-RU"/>
        </w:rPr>
        <w:t>1.</w:t>
      </w:r>
      <w:r w:rsidR="0025777D" w:rsidRPr="000B75CD">
        <w:rPr>
          <w:rFonts w:ascii="Arial" w:hAnsi="Arial" w:cs="Arial"/>
          <w:lang w:val="tt-RU"/>
        </w:rPr>
        <w:t xml:space="preserve"> </w:t>
      </w:r>
      <w:r w:rsidR="000B75CD" w:rsidRPr="000B75CD">
        <w:rPr>
          <w:rFonts w:ascii="Arial" w:hAnsi="Arial" w:cs="Arial"/>
          <w:lang w:val="tt-RU"/>
        </w:rPr>
        <w:t>«Төзәтү һәм мәҗбүри эшләр рәвешендә хөкем ителгәннәр тарафыннан җәза үтәү урыннарын билгеләү турында»</w:t>
      </w:r>
      <w:r w:rsidR="000B75CD" w:rsidRPr="000B75CD">
        <w:rPr>
          <w:rFonts w:ascii="Arial" w:hAnsi="Arial" w:cs="Arial"/>
          <w:lang w:val="tt-RU"/>
        </w:rPr>
        <w:t xml:space="preserve"> Татарстан Республикасы Югары Ослан муниципаль районы Югары Ослан авыл җирлеге башкарма комитеты җитәкчесенең 2020 </w:t>
      </w:r>
      <w:r w:rsidR="000B75CD" w:rsidRPr="000B75CD">
        <w:rPr>
          <w:rFonts w:ascii="Arial" w:hAnsi="Arial" w:cs="Arial"/>
          <w:lang w:val="tt-RU"/>
        </w:rPr>
        <w:t>елның</w:t>
      </w:r>
      <w:r w:rsidR="000B75CD" w:rsidRPr="000B75CD">
        <w:rPr>
          <w:rFonts w:ascii="Arial" w:hAnsi="Arial" w:cs="Arial"/>
          <w:lang w:val="tt-RU"/>
        </w:rPr>
        <w:t xml:space="preserve"> 20 январендагы  2 номерлы карарын гамәлдән чыгарырга</w:t>
      </w:r>
    </w:p>
    <w:p w:rsidR="000B75CD" w:rsidRPr="000B75CD" w:rsidRDefault="000B75CD" w:rsidP="000B75CD">
      <w:pPr>
        <w:jc w:val="both"/>
        <w:rPr>
          <w:rFonts w:ascii="Arial" w:hAnsi="Arial" w:cs="Arial"/>
          <w:lang w:val="tt-RU" w:eastAsia="ru-RU"/>
        </w:rPr>
      </w:pPr>
      <w:r>
        <w:rPr>
          <w:rFonts w:ascii="Arial" w:hAnsi="Arial" w:cs="Arial"/>
          <w:lang w:val="tt-RU"/>
        </w:rPr>
        <w:t xml:space="preserve">   </w:t>
      </w:r>
      <w:r w:rsidRPr="000B75CD">
        <w:rPr>
          <w:rFonts w:ascii="Arial" w:hAnsi="Arial" w:cs="Arial"/>
          <w:lang w:val="tt-RU"/>
        </w:rPr>
        <w:t xml:space="preserve"> 2.</w:t>
      </w:r>
      <w:r w:rsidRPr="000B75CD">
        <w:rPr>
          <w:rFonts w:ascii="Arial" w:hAnsi="Arial" w:cs="Arial"/>
          <w:lang w:val="tt-RU" w:eastAsia="ru-RU"/>
        </w:rPr>
        <w:t>Әлеге карарны Югары Ослан муниципаль районының рәсми сайтында, Татарстан Республикасының хокукый мәгълүматның рәсми порталында урнаштырырга.</w:t>
      </w:r>
    </w:p>
    <w:p w:rsidR="0025777D" w:rsidRPr="000B75CD" w:rsidRDefault="0025777D" w:rsidP="000B75CD">
      <w:pPr>
        <w:spacing w:line="276" w:lineRule="auto"/>
        <w:jc w:val="both"/>
        <w:rPr>
          <w:rFonts w:ascii="Arial" w:hAnsi="Arial" w:cs="Arial"/>
          <w:lang w:val="tt-RU"/>
        </w:rPr>
      </w:pPr>
    </w:p>
    <w:p w:rsidR="0035135D" w:rsidRPr="000B75CD" w:rsidRDefault="0035135D" w:rsidP="000B75CD">
      <w:pPr>
        <w:spacing w:line="276" w:lineRule="auto"/>
        <w:jc w:val="both"/>
        <w:rPr>
          <w:rFonts w:ascii="Arial" w:hAnsi="Arial" w:cs="Arial"/>
          <w:lang w:val="tt-RU"/>
        </w:rPr>
      </w:pPr>
    </w:p>
    <w:p w:rsidR="000B75CD" w:rsidRDefault="000B75CD" w:rsidP="000B75CD">
      <w:pPr>
        <w:jc w:val="both"/>
        <w:rPr>
          <w:rFonts w:ascii="Arial" w:hAnsi="Arial" w:cs="Arial"/>
          <w:lang w:val="tt-RU"/>
        </w:rPr>
      </w:pPr>
      <w:r w:rsidRPr="000B75CD">
        <w:rPr>
          <w:rFonts w:ascii="Arial" w:hAnsi="Arial" w:cs="Arial"/>
          <w:lang w:val="tt-RU"/>
        </w:rPr>
        <w:t>Югары Ослан муниципаль районы</w:t>
      </w:r>
    </w:p>
    <w:p w:rsidR="000B75CD" w:rsidRDefault="000B75CD" w:rsidP="000B75CD">
      <w:pPr>
        <w:jc w:val="both"/>
        <w:rPr>
          <w:rFonts w:ascii="Arial" w:hAnsi="Arial" w:cs="Arial"/>
          <w:lang w:val="tt-RU"/>
        </w:rPr>
      </w:pPr>
      <w:r w:rsidRPr="000B75CD">
        <w:rPr>
          <w:rFonts w:ascii="Arial" w:hAnsi="Arial" w:cs="Arial"/>
          <w:lang w:val="tt-RU"/>
        </w:rPr>
        <w:t xml:space="preserve">Югары Ослан авыл җирлеге </w:t>
      </w:r>
    </w:p>
    <w:p w:rsidR="001F507A" w:rsidRPr="000B75CD" w:rsidRDefault="000B75CD" w:rsidP="000B75CD">
      <w:pPr>
        <w:jc w:val="both"/>
        <w:rPr>
          <w:rFonts w:ascii="Arial" w:hAnsi="Arial" w:cs="Arial"/>
          <w:lang w:val="tt-RU"/>
        </w:rPr>
      </w:pPr>
      <w:r w:rsidRPr="000B75CD">
        <w:rPr>
          <w:rFonts w:ascii="Arial" w:hAnsi="Arial" w:cs="Arial"/>
          <w:lang w:val="tt-RU"/>
        </w:rPr>
        <w:t>Башкарма комитеты җитәкчесе</w:t>
      </w:r>
      <w:r>
        <w:rPr>
          <w:rFonts w:ascii="Arial" w:hAnsi="Arial" w:cs="Arial"/>
          <w:lang w:val="tt-RU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Arial" w:hAnsi="Arial" w:cs="Arial"/>
          <w:lang w:val="tt-RU"/>
        </w:rPr>
        <w:t xml:space="preserve">  Д.В.  Котков</w:t>
      </w:r>
    </w:p>
    <w:sectPr w:rsidR="001F507A" w:rsidRPr="000B75CD" w:rsidSect="000B75CD">
      <w:footnotePr>
        <w:pos w:val="beneathText"/>
      </w:footnotePr>
      <w:type w:val="continuous"/>
      <w:pgSz w:w="11905" w:h="16837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EB" w:rsidRDefault="00F702EB" w:rsidP="00BC1C65">
      <w:r>
        <w:separator/>
      </w:r>
    </w:p>
  </w:endnote>
  <w:endnote w:type="continuationSeparator" w:id="0">
    <w:p w:rsidR="00F702EB" w:rsidRDefault="00F702EB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EB" w:rsidRDefault="00F702EB" w:rsidP="00BC1C65">
      <w:r>
        <w:separator/>
      </w:r>
    </w:p>
  </w:footnote>
  <w:footnote w:type="continuationSeparator" w:id="0">
    <w:p w:rsidR="00F702EB" w:rsidRDefault="00F702EB" w:rsidP="00BC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D85"/>
    <w:multiLevelType w:val="hybridMultilevel"/>
    <w:tmpl w:val="633C91F6"/>
    <w:lvl w:ilvl="0" w:tplc="D592DA2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279DE"/>
    <w:multiLevelType w:val="hybridMultilevel"/>
    <w:tmpl w:val="7C346B16"/>
    <w:lvl w:ilvl="0" w:tplc="8BC2024E">
      <w:start w:val="1"/>
      <w:numFmt w:val="decimal"/>
      <w:lvlText w:val="%1)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1792F"/>
    <w:multiLevelType w:val="hybridMultilevel"/>
    <w:tmpl w:val="1B028C7E"/>
    <w:lvl w:ilvl="0" w:tplc="4B9AA7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414390"/>
    <w:multiLevelType w:val="hybridMultilevel"/>
    <w:tmpl w:val="A64C5588"/>
    <w:lvl w:ilvl="0" w:tplc="9A869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E0000E"/>
    <w:multiLevelType w:val="hybridMultilevel"/>
    <w:tmpl w:val="A6E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000FC"/>
    <w:rsid w:val="000001E9"/>
    <w:rsid w:val="000108DD"/>
    <w:rsid w:val="0001492A"/>
    <w:rsid w:val="00022354"/>
    <w:rsid w:val="00032FD2"/>
    <w:rsid w:val="00036A40"/>
    <w:rsid w:val="00086CAA"/>
    <w:rsid w:val="00096074"/>
    <w:rsid w:val="000B3A8E"/>
    <w:rsid w:val="000B75CD"/>
    <w:rsid w:val="0010211A"/>
    <w:rsid w:val="001062CC"/>
    <w:rsid w:val="00117C04"/>
    <w:rsid w:val="001438F5"/>
    <w:rsid w:val="00150B3B"/>
    <w:rsid w:val="001848AD"/>
    <w:rsid w:val="00191DDB"/>
    <w:rsid w:val="001960F3"/>
    <w:rsid w:val="001D5F79"/>
    <w:rsid w:val="001E2E92"/>
    <w:rsid w:val="001F507A"/>
    <w:rsid w:val="00217801"/>
    <w:rsid w:val="00247D00"/>
    <w:rsid w:val="0025777D"/>
    <w:rsid w:val="00267A8A"/>
    <w:rsid w:val="00271385"/>
    <w:rsid w:val="00287A6D"/>
    <w:rsid w:val="002B348B"/>
    <w:rsid w:val="002C1FC6"/>
    <w:rsid w:val="003003B3"/>
    <w:rsid w:val="0031176C"/>
    <w:rsid w:val="00324BE5"/>
    <w:rsid w:val="0035135D"/>
    <w:rsid w:val="00375D36"/>
    <w:rsid w:val="003947DB"/>
    <w:rsid w:val="00395090"/>
    <w:rsid w:val="003C67DA"/>
    <w:rsid w:val="003E023A"/>
    <w:rsid w:val="003E0887"/>
    <w:rsid w:val="0040553A"/>
    <w:rsid w:val="00414541"/>
    <w:rsid w:val="00437168"/>
    <w:rsid w:val="0044177C"/>
    <w:rsid w:val="00460C1B"/>
    <w:rsid w:val="0048140A"/>
    <w:rsid w:val="004B4150"/>
    <w:rsid w:val="004C19C1"/>
    <w:rsid w:val="004D5E8C"/>
    <w:rsid w:val="004F5EAB"/>
    <w:rsid w:val="00503B91"/>
    <w:rsid w:val="005333CB"/>
    <w:rsid w:val="0053573C"/>
    <w:rsid w:val="00535E33"/>
    <w:rsid w:val="00536E39"/>
    <w:rsid w:val="00547BA7"/>
    <w:rsid w:val="005D3CF6"/>
    <w:rsid w:val="00606100"/>
    <w:rsid w:val="00615113"/>
    <w:rsid w:val="006468FF"/>
    <w:rsid w:val="00646E59"/>
    <w:rsid w:val="00670A1F"/>
    <w:rsid w:val="006A7253"/>
    <w:rsid w:val="00713318"/>
    <w:rsid w:val="00741183"/>
    <w:rsid w:val="007C472E"/>
    <w:rsid w:val="007C77AF"/>
    <w:rsid w:val="00803C4C"/>
    <w:rsid w:val="008335F7"/>
    <w:rsid w:val="008707E9"/>
    <w:rsid w:val="008B3493"/>
    <w:rsid w:val="008C27FA"/>
    <w:rsid w:val="008C45CE"/>
    <w:rsid w:val="008D49EA"/>
    <w:rsid w:val="00987643"/>
    <w:rsid w:val="009C52B3"/>
    <w:rsid w:val="00A1251E"/>
    <w:rsid w:val="00A17A56"/>
    <w:rsid w:val="00A20E3A"/>
    <w:rsid w:val="00A26C7C"/>
    <w:rsid w:val="00A33751"/>
    <w:rsid w:val="00A3675D"/>
    <w:rsid w:val="00A55FAC"/>
    <w:rsid w:val="00A70D16"/>
    <w:rsid w:val="00A81242"/>
    <w:rsid w:val="00A84F2F"/>
    <w:rsid w:val="00A9158F"/>
    <w:rsid w:val="00AA49E0"/>
    <w:rsid w:val="00AE0173"/>
    <w:rsid w:val="00AE0931"/>
    <w:rsid w:val="00B1341F"/>
    <w:rsid w:val="00B14C41"/>
    <w:rsid w:val="00B424B4"/>
    <w:rsid w:val="00B741E5"/>
    <w:rsid w:val="00B9560C"/>
    <w:rsid w:val="00BC1C65"/>
    <w:rsid w:val="00BC57D4"/>
    <w:rsid w:val="00BD4222"/>
    <w:rsid w:val="00BD62F0"/>
    <w:rsid w:val="00BE02AF"/>
    <w:rsid w:val="00BE4DA3"/>
    <w:rsid w:val="00BE7B33"/>
    <w:rsid w:val="00C0583F"/>
    <w:rsid w:val="00C30412"/>
    <w:rsid w:val="00C45E1F"/>
    <w:rsid w:val="00C66FDF"/>
    <w:rsid w:val="00C765ED"/>
    <w:rsid w:val="00CE77ED"/>
    <w:rsid w:val="00D01468"/>
    <w:rsid w:val="00D02336"/>
    <w:rsid w:val="00D42932"/>
    <w:rsid w:val="00D61ACD"/>
    <w:rsid w:val="00D73D08"/>
    <w:rsid w:val="00D90094"/>
    <w:rsid w:val="00DB57A8"/>
    <w:rsid w:val="00E02095"/>
    <w:rsid w:val="00E162DB"/>
    <w:rsid w:val="00E22167"/>
    <w:rsid w:val="00E74F79"/>
    <w:rsid w:val="00E80C73"/>
    <w:rsid w:val="00E83B6E"/>
    <w:rsid w:val="00EA1DB2"/>
    <w:rsid w:val="00EA4FB6"/>
    <w:rsid w:val="00EA56F0"/>
    <w:rsid w:val="00EC7957"/>
    <w:rsid w:val="00F1630C"/>
    <w:rsid w:val="00F24181"/>
    <w:rsid w:val="00F5486F"/>
    <w:rsid w:val="00F65180"/>
    <w:rsid w:val="00F65587"/>
    <w:rsid w:val="00F702EB"/>
    <w:rsid w:val="00F77DEC"/>
    <w:rsid w:val="00F8508F"/>
    <w:rsid w:val="00FA5CD0"/>
    <w:rsid w:val="00FB0E4B"/>
    <w:rsid w:val="00FC3DDC"/>
    <w:rsid w:val="00FC5E05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6</cp:revision>
  <cp:lastPrinted>2017-03-24T05:46:00Z</cp:lastPrinted>
  <dcterms:created xsi:type="dcterms:W3CDTF">2020-05-06T06:44:00Z</dcterms:created>
  <dcterms:modified xsi:type="dcterms:W3CDTF">2020-05-08T05:25:00Z</dcterms:modified>
</cp:coreProperties>
</file>