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8B3" w:rsidRPr="00D018B3" w:rsidRDefault="00D018B3" w:rsidP="00D018B3">
      <w:pPr>
        <w:pStyle w:val="ConsPlusTitle"/>
        <w:ind w:left="-284"/>
        <w:jc w:val="center"/>
        <w:rPr>
          <w:rFonts w:ascii="Arial" w:hAnsi="Arial" w:cs="Arial"/>
          <w:sz w:val="24"/>
          <w:szCs w:val="24"/>
        </w:rPr>
      </w:pPr>
      <w:bookmarkStart w:id="0" w:name="P34"/>
      <w:bookmarkEnd w:id="0"/>
      <w:r w:rsidRPr="00D018B3">
        <w:rPr>
          <w:rFonts w:ascii="Arial" w:hAnsi="Arial" w:cs="Arial"/>
          <w:noProof/>
          <w:sz w:val="24"/>
          <w:szCs w:val="24"/>
        </w:rPr>
        <mc:AlternateContent>
          <mc:Choice Requires="wps">
            <w:drawing>
              <wp:anchor distT="0" distB="0" distL="114300" distR="114300" simplePos="0" relativeHeight="251659264" behindDoc="0" locked="0" layoutInCell="1" allowOverlap="1" wp14:anchorId="47D2066E" wp14:editId="5F4D9076">
                <wp:simplePos x="0" y="0"/>
                <wp:positionH relativeFrom="column">
                  <wp:posOffset>567689</wp:posOffset>
                </wp:positionH>
                <wp:positionV relativeFrom="paragraph">
                  <wp:posOffset>1546860</wp:posOffset>
                </wp:positionV>
                <wp:extent cx="4791075" cy="257175"/>
                <wp:effectExtent l="0" t="0" r="0" b="0"/>
                <wp:wrapNone/>
                <wp:docPr id="2" name="Поле 2"/>
                <wp:cNvGraphicFramePr/>
                <a:graphic xmlns:a="http://schemas.openxmlformats.org/drawingml/2006/main">
                  <a:graphicData uri="http://schemas.microsoft.com/office/word/2010/wordprocessingShape">
                    <wps:wsp>
                      <wps:cNvSpPr txBox="1"/>
                      <wps:spPr>
                        <a:xfrm>
                          <a:off x="0" y="0"/>
                          <a:ext cx="4791075" cy="257175"/>
                        </a:xfrm>
                        <a:prstGeom prst="rect">
                          <a:avLst/>
                        </a:prstGeom>
                        <a:solidFill>
                          <a:sysClr val="window" lastClr="FFFFFF">
                            <a:alpha val="0"/>
                          </a:sysClr>
                        </a:solidFill>
                        <a:ln w="6350">
                          <a:noFill/>
                        </a:ln>
                        <a:effectLst/>
                      </wps:spPr>
                      <wps:txbx>
                        <w:txbxContent>
                          <w:p w:rsidR="00D018B3" w:rsidRPr="001D6206" w:rsidRDefault="00D018B3" w:rsidP="00D018B3">
                            <w:pPr>
                              <w:rPr>
                                <w:rFonts w:ascii="Arial" w:hAnsi="Arial" w:cs="Arial"/>
                                <w:sz w:val="24"/>
                                <w:szCs w:val="24"/>
                              </w:rPr>
                            </w:pPr>
                            <w:r w:rsidRPr="001D6206">
                              <w:rPr>
                                <w:rFonts w:ascii="Arial" w:hAnsi="Arial" w:cs="Arial"/>
                                <w:sz w:val="24"/>
                                <w:szCs w:val="24"/>
                              </w:rPr>
                              <w:t>04.06.2020</w:t>
                            </w:r>
                            <w:r w:rsidRPr="001D6206">
                              <w:rPr>
                                <w:rFonts w:ascii="Arial" w:hAnsi="Arial" w:cs="Arial"/>
                                <w:sz w:val="24"/>
                                <w:szCs w:val="24"/>
                              </w:rPr>
                              <w:tab/>
                            </w:r>
                            <w:r w:rsidRPr="001D6206">
                              <w:rPr>
                                <w:rFonts w:ascii="Arial" w:hAnsi="Arial" w:cs="Arial"/>
                                <w:sz w:val="24"/>
                                <w:szCs w:val="24"/>
                              </w:rPr>
                              <w:tab/>
                            </w:r>
                            <w:r w:rsidRPr="001D6206">
                              <w:rPr>
                                <w:rFonts w:ascii="Arial" w:hAnsi="Arial" w:cs="Arial"/>
                                <w:sz w:val="24"/>
                                <w:szCs w:val="24"/>
                              </w:rPr>
                              <w:tab/>
                            </w:r>
                            <w:r w:rsidRPr="001D6206">
                              <w:rPr>
                                <w:rFonts w:ascii="Arial" w:hAnsi="Arial" w:cs="Arial"/>
                                <w:sz w:val="24"/>
                                <w:szCs w:val="24"/>
                              </w:rPr>
                              <w:tab/>
                            </w:r>
                            <w:r w:rsidRPr="001D6206">
                              <w:rPr>
                                <w:rFonts w:ascii="Arial" w:hAnsi="Arial" w:cs="Arial"/>
                                <w:sz w:val="24"/>
                                <w:szCs w:val="24"/>
                              </w:rPr>
                              <w:tab/>
                            </w:r>
                            <w:r w:rsidRPr="001D6206">
                              <w:rPr>
                                <w:rFonts w:ascii="Arial" w:hAnsi="Arial" w:cs="Arial"/>
                                <w:sz w:val="24"/>
                                <w:szCs w:val="24"/>
                              </w:rPr>
                              <w:tab/>
                            </w:r>
                            <w:r w:rsidRPr="001D6206">
                              <w:rPr>
                                <w:rFonts w:ascii="Arial" w:hAnsi="Arial" w:cs="Arial"/>
                                <w:sz w:val="24"/>
                                <w:szCs w:val="24"/>
                              </w:rPr>
                              <w:tab/>
                              <w:t>№ 58-675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4.7pt;margin-top:121.8pt;width:377.25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" fillcolor="window" stroked="f" strokeweight=".5pt">
                <v:fill opacity="0"/>
                <v:textbox>
                  <w:txbxContent>
                    <w:p w:rsidR="00D018B3" w:rsidRPr="001D6206" w:rsidRDefault="00D018B3" w:rsidP="00D018B3">
                      <w:pPr>
                        <w:rPr>
                          <w:rFonts w:ascii="Arial" w:hAnsi="Arial" w:cs="Arial"/>
                          <w:sz w:val="24"/>
                          <w:szCs w:val="24"/>
                        </w:rPr>
                      </w:pPr>
                      <w:r w:rsidRPr="001D6206">
                        <w:rPr>
                          <w:rFonts w:ascii="Arial" w:hAnsi="Arial" w:cs="Arial"/>
                          <w:sz w:val="24"/>
                          <w:szCs w:val="24"/>
                        </w:rPr>
                        <w:t>04.06.2020</w:t>
                      </w:r>
                      <w:r w:rsidRPr="001D6206">
                        <w:rPr>
                          <w:rFonts w:ascii="Arial" w:hAnsi="Arial" w:cs="Arial"/>
                          <w:sz w:val="24"/>
                          <w:szCs w:val="24"/>
                        </w:rPr>
                        <w:tab/>
                      </w:r>
                      <w:r w:rsidRPr="001D6206">
                        <w:rPr>
                          <w:rFonts w:ascii="Arial" w:hAnsi="Arial" w:cs="Arial"/>
                          <w:sz w:val="24"/>
                          <w:szCs w:val="24"/>
                        </w:rPr>
                        <w:tab/>
                      </w:r>
                      <w:r w:rsidRPr="001D6206">
                        <w:rPr>
                          <w:rFonts w:ascii="Arial" w:hAnsi="Arial" w:cs="Arial"/>
                          <w:sz w:val="24"/>
                          <w:szCs w:val="24"/>
                        </w:rPr>
                        <w:tab/>
                      </w:r>
                      <w:r w:rsidRPr="001D6206">
                        <w:rPr>
                          <w:rFonts w:ascii="Arial" w:hAnsi="Arial" w:cs="Arial"/>
                          <w:sz w:val="24"/>
                          <w:szCs w:val="24"/>
                        </w:rPr>
                        <w:tab/>
                      </w:r>
                      <w:r w:rsidRPr="001D6206">
                        <w:rPr>
                          <w:rFonts w:ascii="Arial" w:hAnsi="Arial" w:cs="Arial"/>
                          <w:sz w:val="24"/>
                          <w:szCs w:val="24"/>
                        </w:rPr>
                        <w:tab/>
                      </w:r>
                      <w:r w:rsidRPr="001D6206">
                        <w:rPr>
                          <w:rFonts w:ascii="Arial" w:hAnsi="Arial" w:cs="Arial"/>
                          <w:sz w:val="24"/>
                          <w:szCs w:val="24"/>
                        </w:rPr>
                        <w:tab/>
                      </w:r>
                      <w:r w:rsidRPr="001D6206">
                        <w:rPr>
                          <w:rFonts w:ascii="Arial" w:hAnsi="Arial" w:cs="Arial"/>
                          <w:sz w:val="24"/>
                          <w:szCs w:val="24"/>
                        </w:rPr>
                        <w:tab/>
                        <w:t>№ 58-675</w:t>
                      </w:r>
                    </w:p>
                  </w:txbxContent>
                </v:textbox>
              </v:shape>
            </w:pict>
          </mc:Fallback>
        </mc:AlternateContent>
      </w:r>
      <w:r w:rsidRPr="00D018B3">
        <w:rPr>
          <w:rFonts w:ascii="Arial" w:hAnsi="Arial" w:cs="Arial"/>
          <w:noProof/>
          <w:sz w:val="24"/>
          <w:szCs w:val="24"/>
        </w:rPr>
        <w:drawing>
          <wp:inline distT="0" distB="0" distL="0" distR="0" wp14:anchorId="3DABEB4A" wp14:editId="076E495B">
            <wp:extent cx="5940425" cy="2137410"/>
            <wp:effectExtent l="0" t="0" r="3175"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2137410"/>
                    </a:xfrm>
                    <a:prstGeom prst="rect">
                      <a:avLst/>
                    </a:prstGeom>
                    <a:noFill/>
                    <a:ln>
                      <a:noFill/>
                    </a:ln>
                  </pic:spPr>
                </pic:pic>
              </a:graphicData>
            </a:graphic>
          </wp:inline>
        </w:drawing>
      </w:r>
    </w:p>
    <w:p w:rsidR="00D018B3" w:rsidRPr="00D018B3" w:rsidRDefault="00D018B3" w:rsidP="00D018B3">
      <w:pPr>
        <w:pStyle w:val="ConsPlusTitle"/>
        <w:ind w:left="-284"/>
        <w:jc w:val="center"/>
        <w:rPr>
          <w:rFonts w:ascii="Arial" w:hAnsi="Arial" w:cs="Arial"/>
          <w:sz w:val="24"/>
          <w:szCs w:val="24"/>
        </w:rPr>
      </w:pPr>
    </w:p>
    <w:p w:rsidR="00D018B3" w:rsidRPr="001D6206" w:rsidRDefault="00A8012B" w:rsidP="00D018B3">
      <w:pPr>
        <w:pStyle w:val="ConsPlusTitle"/>
        <w:jc w:val="center"/>
        <w:rPr>
          <w:rFonts w:ascii="Arial" w:hAnsi="Arial" w:cs="Arial"/>
          <w:b w:val="0"/>
          <w:sz w:val="24"/>
          <w:szCs w:val="24"/>
        </w:rPr>
      </w:pPr>
      <w:r w:rsidRPr="001D6206">
        <w:rPr>
          <w:rFonts w:ascii="Arial" w:hAnsi="Arial" w:cs="Arial"/>
          <w:b w:val="0"/>
          <w:sz w:val="24"/>
          <w:szCs w:val="24"/>
        </w:rPr>
        <w:t xml:space="preserve">Татарстан </w:t>
      </w:r>
      <w:proofErr w:type="spellStart"/>
      <w:r w:rsidRPr="001D6206">
        <w:rPr>
          <w:rFonts w:ascii="Arial" w:hAnsi="Arial" w:cs="Arial"/>
          <w:b w:val="0"/>
          <w:sz w:val="24"/>
          <w:szCs w:val="24"/>
        </w:rPr>
        <w:t>Республикасы</w:t>
      </w:r>
      <w:proofErr w:type="spellEnd"/>
      <w:r w:rsidRPr="001D6206">
        <w:rPr>
          <w:rFonts w:ascii="Arial" w:hAnsi="Arial" w:cs="Arial"/>
          <w:b w:val="0"/>
          <w:sz w:val="24"/>
          <w:szCs w:val="24"/>
        </w:rPr>
        <w:t xml:space="preserve"> </w:t>
      </w:r>
      <w:proofErr w:type="spellStart"/>
      <w:r w:rsidRPr="001D6206">
        <w:rPr>
          <w:rFonts w:ascii="Arial" w:hAnsi="Arial" w:cs="Arial"/>
          <w:b w:val="0"/>
          <w:sz w:val="24"/>
          <w:szCs w:val="24"/>
        </w:rPr>
        <w:t>Югары</w:t>
      </w:r>
      <w:proofErr w:type="spellEnd"/>
      <w:r w:rsidRPr="001D6206">
        <w:rPr>
          <w:rFonts w:ascii="Arial" w:hAnsi="Arial" w:cs="Arial"/>
          <w:b w:val="0"/>
          <w:sz w:val="24"/>
          <w:szCs w:val="24"/>
        </w:rPr>
        <w:t xml:space="preserve"> </w:t>
      </w:r>
      <w:proofErr w:type="spellStart"/>
      <w:r w:rsidRPr="001D6206">
        <w:rPr>
          <w:rFonts w:ascii="Arial" w:hAnsi="Arial" w:cs="Arial"/>
          <w:b w:val="0"/>
          <w:sz w:val="24"/>
          <w:szCs w:val="24"/>
        </w:rPr>
        <w:t>Ослан</w:t>
      </w:r>
      <w:proofErr w:type="spellEnd"/>
      <w:r w:rsidRPr="001D6206">
        <w:rPr>
          <w:rFonts w:ascii="Arial" w:hAnsi="Arial" w:cs="Arial"/>
          <w:b w:val="0"/>
          <w:sz w:val="24"/>
          <w:szCs w:val="24"/>
        </w:rPr>
        <w:t xml:space="preserve"> </w:t>
      </w:r>
      <w:proofErr w:type="spellStart"/>
      <w:r w:rsidRPr="001D6206">
        <w:rPr>
          <w:rFonts w:ascii="Arial" w:hAnsi="Arial" w:cs="Arial"/>
          <w:b w:val="0"/>
          <w:sz w:val="24"/>
          <w:szCs w:val="24"/>
        </w:rPr>
        <w:t>муниципаль</w:t>
      </w:r>
      <w:proofErr w:type="spellEnd"/>
      <w:r w:rsidRPr="001D6206">
        <w:rPr>
          <w:rFonts w:ascii="Arial" w:hAnsi="Arial" w:cs="Arial"/>
          <w:b w:val="0"/>
          <w:sz w:val="24"/>
          <w:szCs w:val="24"/>
        </w:rPr>
        <w:t xml:space="preserve"> районы </w:t>
      </w:r>
      <w:proofErr w:type="spellStart"/>
      <w:r w:rsidRPr="001D6206">
        <w:rPr>
          <w:rFonts w:ascii="Arial" w:hAnsi="Arial" w:cs="Arial"/>
          <w:b w:val="0"/>
          <w:sz w:val="24"/>
          <w:szCs w:val="24"/>
        </w:rPr>
        <w:t>җирле</w:t>
      </w:r>
      <w:proofErr w:type="spellEnd"/>
      <w:r w:rsidRPr="001D6206">
        <w:rPr>
          <w:rFonts w:ascii="Arial" w:hAnsi="Arial" w:cs="Arial"/>
          <w:b w:val="0"/>
          <w:sz w:val="24"/>
          <w:szCs w:val="24"/>
        </w:rPr>
        <w:t xml:space="preserve"> </w:t>
      </w:r>
      <w:proofErr w:type="spellStart"/>
      <w:r w:rsidRPr="001D6206">
        <w:rPr>
          <w:rFonts w:ascii="Arial" w:hAnsi="Arial" w:cs="Arial"/>
          <w:b w:val="0"/>
          <w:sz w:val="24"/>
          <w:szCs w:val="24"/>
        </w:rPr>
        <w:t>үзидарә</w:t>
      </w:r>
      <w:proofErr w:type="spellEnd"/>
      <w:r w:rsidRPr="001D6206">
        <w:rPr>
          <w:rFonts w:ascii="Arial" w:hAnsi="Arial" w:cs="Arial"/>
          <w:b w:val="0"/>
          <w:sz w:val="24"/>
          <w:szCs w:val="24"/>
        </w:rPr>
        <w:t xml:space="preserve"> </w:t>
      </w:r>
      <w:proofErr w:type="spellStart"/>
      <w:r w:rsidRPr="001D6206">
        <w:rPr>
          <w:rFonts w:ascii="Arial" w:hAnsi="Arial" w:cs="Arial"/>
          <w:b w:val="0"/>
          <w:sz w:val="24"/>
          <w:szCs w:val="24"/>
        </w:rPr>
        <w:t>органнарында</w:t>
      </w:r>
      <w:proofErr w:type="spellEnd"/>
      <w:r w:rsidRPr="001D6206">
        <w:rPr>
          <w:rFonts w:ascii="Arial" w:hAnsi="Arial" w:cs="Arial"/>
          <w:b w:val="0"/>
          <w:sz w:val="24"/>
          <w:szCs w:val="24"/>
        </w:rPr>
        <w:t xml:space="preserve"> </w:t>
      </w:r>
      <w:proofErr w:type="spellStart"/>
      <w:r w:rsidRPr="001D6206">
        <w:rPr>
          <w:rFonts w:ascii="Arial" w:hAnsi="Arial" w:cs="Arial"/>
          <w:b w:val="0"/>
          <w:sz w:val="24"/>
          <w:szCs w:val="24"/>
        </w:rPr>
        <w:t>муниципаль</w:t>
      </w:r>
      <w:proofErr w:type="spellEnd"/>
      <w:r w:rsidRPr="001D6206">
        <w:rPr>
          <w:rFonts w:ascii="Arial" w:hAnsi="Arial" w:cs="Arial"/>
          <w:b w:val="0"/>
          <w:sz w:val="24"/>
          <w:szCs w:val="24"/>
        </w:rPr>
        <w:t xml:space="preserve"> </w:t>
      </w:r>
      <w:proofErr w:type="spellStart"/>
      <w:r w:rsidRPr="001D6206">
        <w:rPr>
          <w:rFonts w:ascii="Arial" w:hAnsi="Arial" w:cs="Arial"/>
          <w:b w:val="0"/>
          <w:sz w:val="24"/>
          <w:szCs w:val="24"/>
        </w:rPr>
        <w:t>хезмәткәрлә</w:t>
      </w:r>
      <w:proofErr w:type="gramStart"/>
      <w:r w:rsidRPr="001D6206">
        <w:rPr>
          <w:rFonts w:ascii="Arial" w:hAnsi="Arial" w:cs="Arial"/>
          <w:b w:val="0"/>
          <w:sz w:val="24"/>
          <w:szCs w:val="24"/>
        </w:rPr>
        <w:t>р</w:t>
      </w:r>
      <w:proofErr w:type="spellEnd"/>
      <w:proofErr w:type="gramEnd"/>
      <w:r w:rsidRPr="001D6206">
        <w:rPr>
          <w:rFonts w:ascii="Arial" w:hAnsi="Arial" w:cs="Arial"/>
          <w:b w:val="0"/>
          <w:sz w:val="24"/>
          <w:szCs w:val="24"/>
        </w:rPr>
        <w:t xml:space="preserve"> </w:t>
      </w:r>
      <w:proofErr w:type="spellStart"/>
      <w:r w:rsidRPr="001D6206">
        <w:rPr>
          <w:rFonts w:ascii="Arial" w:hAnsi="Arial" w:cs="Arial"/>
          <w:b w:val="0"/>
          <w:sz w:val="24"/>
          <w:szCs w:val="24"/>
        </w:rPr>
        <w:t>реестрын</w:t>
      </w:r>
      <w:proofErr w:type="spellEnd"/>
      <w:r w:rsidRPr="001D6206">
        <w:rPr>
          <w:rFonts w:ascii="Arial" w:hAnsi="Arial" w:cs="Arial"/>
          <w:b w:val="0"/>
          <w:sz w:val="24"/>
          <w:szCs w:val="24"/>
        </w:rPr>
        <w:t xml:space="preserve"> </w:t>
      </w:r>
      <w:proofErr w:type="spellStart"/>
      <w:r w:rsidRPr="001D6206">
        <w:rPr>
          <w:rFonts w:ascii="Arial" w:hAnsi="Arial" w:cs="Arial"/>
          <w:b w:val="0"/>
          <w:sz w:val="24"/>
          <w:szCs w:val="24"/>
        </w:rPr>
        <w:t>алып</w:t>
      </w:r>
      <w:proofErr w:type="spellEnd"/>
      <w:r w:rsidRPr="001D6206">
        <w:rPr>
          <w:rFonts w:ascii="Arial" w:hAnsi="Arial" w:cs="Arial"/>
          <w:b w:val="0"/>
          <w:sz w:val="24"/>
          <w:szCs w:val="24"/>
        </w:rPr>
        <w:t xml:space="preserve"> бару </w:t>
      </w:r>
      <w:proofErr w:type="spellStart"/>
      <w:r w:rsidRPr="001D6206">
        <w:rPr>
          <w:rFonts w:ascii="Arial" w:hAnsi="Arial" w:cs="Arial"/>
          <w:b w:val="0"/>
          <w:sz w:val="24"/>
          <w:szCs w:val="24"/>
        </w:rPr>
        <w:t>тәртибе</w:t>
      </w:r>
      <w:proofErr w:type="spellEnd"/>
      <w:r w:rsidRPr="001D6206">
        <w:rPr>
          <w:rFonts w:ascii="Arial" w:hAnsi="Arial" w:cs="Arial"/>
          <w:b w:val="0"/>
          <w:sz w:val="24"/>
          <w:szCs w:val="24"/>
        </w:rPr>
        <w:t xml:space="preserve"> </w:t>
      </w:r>
      <w:proofErr w:type="spellStart"/>
      <w:r w:rsidRPr="001D6206">
        <w:rPr>
          <w:rFonts w:ascii="Arial" w:hAnsi="Arial" w:cs="Arial"/>
          <w:b w:val="0"/>
          <w:sz w:val="24"/>
          <w:szCs w:val="24"/>
        </w:rPr>
        <w:t>турындагы</w:t>
      </w:r>
      <w:proofErr w:type="spellEnd"/>
      <w:r w:rsidRPr="001D6206">
        <w:rPr>
          <w:rFonts w:ascii="Arial" w:hAnsi="Arial" w:cs="Arial"/>
          <w:b w:val="0"/>
          <w:sz w:val="24"/>
          <w:szCs w:val="24"/>
        </w:rPr>
        <w:t xml:space="preserve"> </w:t>
      </w:r>
      <w:proofErr w:type="spellStart"/>
      <w:r w:rsidRPr="001D6206">
        <w:rPr>
          <w:rFonts w:ascii="Arial" w:hAnsi="Arial" w:cs="Arial"/>
          <w:b w:val="0"/>
          <w:sz w:val="24"/>
          <w:szCs w:val="24"/>
        </w:rPr>
        <w:t>Нигезләмәгә</w:t>
      </w:r>
      <w:proofErr w:type="spellEnd"/>
      <w:r w:rsidRPr="001D6206">
        <w:rPr>
          <w:rFonts w:ascii="Arial" w:hAnsi="Arial" w:cs="Arial"/>
          <w:b w:val="0"/>
          <w:sz w:val="24"/>
          <w:szCs w:val="24"/>
        </w:rPr>
        <w:t xml:space="preserve"> </w:t>
      </w:r>
      <w:proofErr w:type="spellStart"/>
      <w:r w:rsidRPr="001D6206">
        <w:rPr>
          <w:rFonts w:ascii="Arial" w:hAnsi="Arial" w:cs="Arial"/>
          <w:b w:val="0"/>
          <w:sz w:val="24"/>
          <w:szCs w:val="24"/>
        </w:rPr>
        <w:t>үзгәрешләр</w:t>
      </w:r>
      <w:proofErr w:type="spellEnd"/>
      <w:r w:rsidRPr="001D6206">
        <w:rPr>
          <w:rFonts w:ascii="Arial" w:hAnsi="Arial" w:cs="Arial"/>
          <w:b w:val="0"/>
          <w:sz w:val="24"/>
          <w:szCs w:val="24"/>
        </w:rPr>
        <w:t xml:space="preserve"> </w:t>
      </w:r>
      <w:proofErr w:type="spellStart"/>
      <w:r w:rsidRPr="001D6206">
        <w:rPr>
          <w:rFonts w:ascii="Arial" w:hAnsi="Arial" w:cs="Arial"/>
          <w:b w:val="0"/>
          <w:sz w:val="24"/>
          <w:szCs w:val="24"/>
        </w:rPr>
        <w:t>кертү</w:t>
      </w:r>
      <w:proofErr w:type="spellEnd"/>
      <w:r w:rsidRPr="001D6206">
        <w:rPr>
          <w:rFonts w:ascii="Arial" w:hAnsi="Arial" w:cs="Arial"/>
          <w:b w:val="0"/>
          <w:sz w:val="24"/>
          <w:szCs w:val="24"/>
        </w:rPr>
        <w:t xml:space="preserve"> </w:t>
      </w:r>
      <w:proofErr w:type="spellStart"/>
      <w:r w:rsidRPr="001D6206">
        <w:rPr>
          <w:rFonts w:ascii="Arial" w:hAnsi="Arial" w:cs="Arial"/>
          <w:b w:val="0"/>
          <w:sz w:val="24"/>
          <w:szCs w:val="24"/>
        </w:rPr>
        <w:t>хакында</w:t>
      </w:r>
      <w:proofErr w:type="spellEnd"/>
    </w:p>
    <w:p w:rsidR="00A8012B" w:rsidRPr="001D6206" w:rsidRDefault="00A8012B" w:rsidP="00D018B3">
      <w:pPr>
        <w:pStyle w:val="ConsPlusTitle"/>
        <w:jc w:val="center"/>
        <w:rPr>
          <w:rFonts w:ascii="Arial" w:hAnsi="Arial" w:cs="Arial"/>
          <w:b w:val="0"/>
          <w:sz w:val="24"/>
          <w:szCs w:val="24"/>
        </w:rPr>
      </w:pPr>
    </w:p>
    <w:p w:rsidR="00A8012B" w:rsidRDefault="00A8012B" w:rsidP="00A8012B">
      <w:pPr>
        <w:pStyle w:val="ConsPlusNormal"/>
        <w:ind w:firstLine="540"/>
        <w:jc w:val="both"/>
        <w:rPr>
          <w:rFonts w:ascii="Arial" w:hAnsi="Arial" w:cs="Arial"/>
          <w:sz w:val="24"/>
          <w:szCs w:val="24"/>
          <w:lang w:val="tt-RU"/>
        </w:rPr>
      </w:pPr>
      <w:hyperlink r:id="rId9" w:history="1"/>
      <w:hyperlink r:id="rId10" w:history="1"/>
      <w:r w:rsidRPr="00D241A2">
        <w:rPr>
          <w:rFonts w:ascii="Arial" w:hAnsi="Arial" w:cs="Arial"/>
          <w:sz w:val="24"/>
          <w:szCs w:val="24"/>
          <w:lang w:val="tt-RU"/>
        </w:rPr>
        <w:t xml:space="preserve">«Россия Федерациясендә муниципаль хезмәт турында» 2007 елның 2 мартындагы 25-ФЗ номерлы Федераль закон, Татарстан Республикасы Президентының «Татарстан Республикасы Дәүләт органнарында дәүләт граждан хезмәткәрләре реестрын һәм Татарстан Республикасы дәүләт граждан хезмәткәрләре реестрын алып бару тәртибе турында»  2016 елның 29 гыйнварындагы ПУ-61 номерлы Указы нигезендә, </w:t>
      </w:r>
    </w:p>
    <w:p w:rsidR="001D6206" w:rsidRPr="00D241A2" w:rsidRDefault="001D6206" w:rsidP="00A8012B">
      <w:pPr>
        <w:pStyle w:val="ConsPlusNormal"/>
        <w:ind w:firstLine="540"/>
        <w:jc w:val="both"/>
        <w:rPr>
          <w:rFonts w:ascii="Arial" w:hAnsi="Arial" w:cs="Arial"/>
          <w:sz w:val="24"/>
          <w:szCs w:val="24"/>
          <w:lang w:val="tt-RU"/>
        </w:rPr>
      </w:pPr>
    </w:p>
    <w:p w:rsidR="00A8012B" w:rsidRPr="00D241A2" w:rsidRDefault="00A8012B" w:rsidP="00A8012B">
      <w:pPr>
        <w:pStyle w:val="ConsPlusNormal"/>
        <w:ind w:firstLine="540"/>
        <w:jc w:val="center"/>
        <w:rPr>
          <w:rFonts w:ascii="Arial" w:hAnsi="Arial" w:cs="Arial"/>
          <w:sz w:val="24"/>
          <w:szCs w:val="24"/>
        </w:rPr>
      </w:pPr>
      <w:r w:rsidRPr="00D241A2">
        <w:rPr>
          <w:rFonts w:ascii="Arial" w:hAnsi="Arial" w:cs="Arial"/>
          <w:sz w:val="24"/>
          <w:szCs w:val="24"/>
          <w:lang w:val="tt-RU"/>
        </w:rPr>
        <w:t>Югары Ослан муниципаль районы Советы</w:t>
      </w:r>
    </w:p>
    <w:p w:rsidR="00D018B3" w:rsidRPr="00A8012B" w:rsidRDefault="00A8012B" w:rsidP="00A8012B">
      <w:pPr>
        <w:pStyle w:val="ConsPlusNormal"/>
        <w:ind w:firstLine="540"/>
        <w:jc w:val="center"/>
        <w:rPr>
          <w:rFonts w:ascii="Arial" w:hAnsi="Arial" w:cs="Arial"/>
          <w:sz w:val="24"/>
          <w:szCs w:val="24"/>
          <w:lang w:val="tt-RU"/>
        </w:rPr>
      </w:pPr>
      <w:r>
        <w:rPr>
          <w:rFonts w:ascii="Arial" w:hAnsi="Arial" w:cs="Arial"/>
          <w:sz w:val="24"/>
          <w:szCs w:val="24"/>
          <w:lang w:val="tt-RU"/>
        </w:rPr>
        <w:t xml:space="preserve"> карар итте</w:t>
      </w:r>
      <w:r w:rsidR="00D018B3" w:rsidRPr="00D018B3">
        <w:rPr>
          <w:rFonts w:ascii="Arial" w:hAnsi="Arial" w:cs="Arial"/>
          <w:b/>
          <w:sz w:val="24"/>
          <w:szCs w:val="24"/>
        </w:rPr>
        <w:t>:</w:t>
      </w:r>
    </w:p>
    <w:p w:rsidR="00A8012B" w:rsidRPr="00A8012B" w:rsidRDefault="00A8012B" w:rsidP="00D018B3">
      <w:pPr>
        <w:pStyle w:val="headertext"/>
        <w:spacing w:before="0" w:beforeAutospacing="0" w:after="0" w:afterAutospacing="0"/>
        <w:ind w:firstLine="567"/>
        <w:jc w:val="both"/>
        <w:rPr>
          <w:rFonts w:ascii="Arial" w:hAnsi="Arial" w:cs="Arial"/>
          <w:lang w:val="tt-RU"/>
        </w:rPr>
      </w:pPr>
      <w:r>
        <w:rPr>
          <w:rFonts w:ascii="Arial" w:hAnsi="Arial" w:cs="Arial"/>
          <w:lang w:val="tt-RU"/>
        </w:rPr>
        <w:t xml:space="preserve">1. </w:t>
      </w:r>
      <w:r w:rsidRPr="00A8012B">
        <w:rPr>
          <w:rFonts w:ascii="Arial" w:hAnsi="Arial" w:cs="Arial"/>
          <w:lang w:val="tt-RU"/>
        </w:rPr>
        <w:t>Югары Ослан муниципаль районы җирле үзидарә органна</w:t>
      </w:r>
      <w:r>
        <w:rPr>
          <w:rFonts w:ascii="Arial" w:hAnsi="Arial" w:cs="Arial"/>
          <w:lang w:val="tt-RU"/>
        </w:rPr>
        <w:t>рында муниципаль хезмәткәрләр</w:t>
      </w:r>
      <w:r w:rsidRPr="00A8012B">
        <w:rPr>
          <w:rFonts w:ascii="Arial" w:hAnsi="Arial" w:cs="Arial"/>
          <w:lang w:val="tt-RU"/>
        </w:rPr>
        <w:t xml:space="preserve"> реестрларын алып бару тәртибе турындагы </w:t>
      </w:r>
      <w:r w:rsidRPr="00A8012B">
        <w:rPr>
          <w:rFonts w:ascii="Arial" w:hAnsi="Arial" w:cs="Arial"/>
          <w:lang w:val="tt-RU"/>
        </w:rPr>
        <w:t>Югары Ослан му</w:t>
      </w:r>
      <w:r>
        <w:rPr>
          <w:rFonts w:ascii="Arial" w:hAnsi="Arial" w:cs="Arial"/>
          <w:lang w:val="tt-RU"/>
        </w:rPr>
        <w:t xml:space="preserve">ниципаль районы Советының </w:t>
      </w:r>
      <w:r w:rsidRPr="00A8012B">
        <w:rPr>
          <w:rFonts w:ascii="Arial" w:hAnsi="Arial" w:cs="Arial"/>
          <w:lang w:val="tt-RU"/>
        </w:rPr>
        <w:t>2019 ел</w:t>
      </w:r>
      <w:r>
        <w:rPr>
          <w:rFonts w:ascii="Arial" w:hAnsi="Arial" w:cs="Arial"/>
          <w:lang w:val="tt-RU"/>
        </w:rPr>
        <w:t xml:space="preserve">ның 30 декабрендәге </w:t>
      </w:r>
      <w:r w:rsidRPr="00A8012B">
        <w:rPr>
          <w:rFonts w:ascii="Arial" w:hAnsi="Arial" w:cs="Arial"/>
          <w:lang w:val="tt-RU"/>
        </w:rPr>
        <w:t xml:space="preserve"> 53-619 </w:t>
      </w:r>
      <w:r>
        <w:rPr>
          <w:rFonts w:ascii="Arial" w:hAnsi="Arial" w:cs="Arial"/>
          <w:lang w:val="tt-RU"/>
        </w:rPr>
        <w:t xml:space="preserve">номерлы </w:t>
      </w:r>
      <w:r w:rsidRPr="00A8012B">
        <w:rPr>
          <w:rFonts w:ascii="Arial" w:hAnsi="Arial" w:cs="Arial"/>
          <w:lang w:val="tt-RU"/>
        </w:rPr>
        <w:t>карары белән расланган</w:t>
      </w:r>
      <w:r w:rsidRPr="00A8012B">
        <w:rPr>
          <w:rFonts w:ascii="Arial" w:hAnsi="Arial" w:cs="Arial"/>
          <w:lang w:val="tt-RU"/>
        </w:rPr>
        <w:t xml:space="preserve"> Нигезләмәгә түбәндәге үзгәрешләрне кертергә:</w:t>
      </w:r>
    </w:p>
    <w:p w:rsidR="00A8012B" w:rsidRDefault="00D018B3" w:rsidP="00A8012B">
      <w:pPr>
        <w:pStyle w:val="headertext"/>
        <w:spacing w:before="0" w:beforeAutospacing="0" w:after="0"/>
        <w:ind w:firstLine="567"/>
        <w:jc w:val="both"/>
        <w:rPr>
          <w:rFonts w:ascii="Arial" w:hAnsi="Arial" w:cs="Arial"/>
          <w:lang w:val="tt-RU"/>
        </w:rPr>
      </w:pPr>
      <w:r w:rsidRPr="00A8012B">
        <w:rPr>
          <w:rFonts w:ascii="Arial" w:hAnsi="Arial" w:cs="Arial"/>
          <w:lang w:val="tt-RU"/>
        </w:rPr>
        <w:t xml:space="preserve">1.1. </w:t>
      </w:r>
      <w:r w:rsidR="00A8012B">
        <w:rPr>
          <w:rFonts w:ascii="Arial" w:hAnsi="Arial" w:cs="Arial"/>
          <w:lang w:val="tt-RU"/>
        </w:rPr>
        <w:t>Нигезләмә</w:t>
      </w:r>
      <w:r w:rsidR="00A8012B" w:rsidRPr="00A8012B">
        <w:rPr>
          <w:rFonts w:ascii="Arial" w:hAnsi="Arial" w:cs="Arial"/>
          <w:lang w:val="tt-RU"/>
        </w:rPr>
        <w:t>не</w:t>
      </w:r>
      <w:r w:rsidR="00A8012B">
        <w:rPr>
          <w:rFonts w:ascii="Arial" w:hAnsi="Arial" w:cs="Arial"/>
          <w:lang w:val="tt-RU"/>
        </w:rPr>
        <w:t>ң</w:t>
      </w:r>
      <w:r w:rsidRPr="00A8012B">
        <w:rPr>
          <w:rFonts w:ascii="Arial" w:hAnsi="Arial" w:cs="Arial"/>
          <w:lang w:val="tt-RU"/>
        </w:rPr>
        <w:t xml:space="preserve"> </w:t>
      </w:r>
      <w:r w:rsidR="00A8012B">
        <w:rPr>
          <w:rFonts w:ascii="Arial" w:hAnsi="Arial" w:cs="Arial"/>
          <w:lang w:val="tt-RU"/>
        </w:rPr>
        <w:t xml:space="preserve">2.9 пунктның 7 абзацын </w:t>
      </w:r>
      <w:r w:rsidR="00A8012B" w:rsidRPr="00A8012B">
        <w:rPr>
          <w:rFonts w:ascii="Arial" w:hAnsi="Arial" w:cs="Arial"/>
          <w:lang w:val="tt-RU"/>
        </w:rPr>
        <w:t>тү</w:t>
      </w:r>
      <w:r w:rsidR="00A8012B">
        <w:rPr>
          <w:rFonts w:ascii="Arial" w:hAnsi="Arial" w:cs="Arial"/>
          <w:lang w:val="tt-RU"/>
        </w:rPr>
        <w:t>бәндәге редакциядә бәян итәргә:</w:t>
      </w:r>
    </w:p>
    <w:p w:rsidR="00A8012B" w:rsidRDefault="00A8012B" w:rsidP="00A8012B">
      <w:pPr>
        <w:pStyle w:val="headertext"/>
        <w:spacing w:before="0" w:beforeAutospacing="0" w:after="0"/>
        <w:ind w:firstLine="567"/>
        <w:jc w:val="both"/>
        <w:rPr>
          <w:rFonts w:ascii="Arial" w:hAnsi="Arial" w:cs="Arial"/>
          <w:lang w:val="tt-RU"/>
        </w:rPr>
      </w:pPr>
      <w:r w:rsidRPr="00A8012B">
        <w:rPr>
          <w:rFonts w:ascii="Arial" w:hAnsi="Arial" w:cs="Arial"/>
          <w:lang w:val="tt-RU"/>
        </w:rPr>
        <w:t xml:space="preserve">«Күрсәтелгән нигезләр буенча муниципаль хезмәткәр турында белешмәләр эштән азат ителгән көнне </w:t>
      </w:r>
      <w:r w:rsidRPr="00A8012B">
        <w:rPr>
          <w:rFonts w:ascii="Arial" w:hAnsi="Arial" w:cs="Arial"/>
          <w:lang w:val="tt-RU"/>
        </w:rPr>
        <w:t>Р</w:t>
      </w:r>
      <w:r w:rsidRPr="00A8012B">
        <w:rPr>
          <w:rFonts w:ascii="Arial" w:hAnsi="Arial" w:cs="Arial"/>
          <w:lang w:val="tt-RU"/>
        </w:rPr>
        <w:t>еестрдан төшереп калдырыла</w:t>
      </w:r>
      <w:r w:rsidRPr="00D241A2">
        <w:rPr>
          <w:rFonts w:ascii="Arial" w:hAnsi="Arial" w:cs="Arial"/>
          <w:lang w:val="tt-RU"/>
        </w:rPr>
        <w:t>»</w:t>
      </w:r>
      <w:r w:rsidRPr="00A8012B">
        <w:rPr>
          <w:rFonts w:ascii="Arial" w:hAnsi="Arial" w:cs="Arial"/>
          <w:lang w:val="tt-RU"/>
        </w:rPr>
        <w:t>.</w:t>
      </w:r>
    </w:p>
    <w:p w:rsidR="001D6206" w:rsidRPr="001D6206" w:rsidRDefault="001D6206" w:rsidP="001D6206">
      <w:pPr>
        <w:pStyle w:val="ConsPlusNormal"/>
        <w:ind w:firstLine="540"/>
        <w:jc w:val="both"/>
        <w:rPr>
          <w:rFonts w:ascii="Arial" w:hAnsi="Arial" w:cs="Arial"/>
          <w:sz w:val="24"/>
          <w:szCs w:val="24"/>
          <w:lang w:val="tt-RU"/>
        </w:rPr>
      </w:pPr>
      <w:r>
        <w:rPr>
          <w:rFonts w:ascii="Arial" w:hAnsi="Arial" w:cs="Arial"/>
          <w:sz w:val="24"/>
          <w:szCs w:val="24"/>
          <w:lang w:val="tt-RU"/>
        </w:rPr>
        <w:t>2</w:t>
      </w:r>
      <w:r w:rsidRPr="00D241A2">
        <w:rPr>
          <w:rFonts w:ascii="Arial" w:hAnsi="Arial" w:cs="Arial"/>
          <w:sz w:val="24"/>
          <w:szCs w:val="24"/>
          <w:lang w:val="tt-RU"/>
        </w:rPr>
        <w:t>. Әлеге карарны Татарстан Республикасы хокукый мәгълүмат рәсми порталында һәм Югары Ослан муниципаль районының рәсми сайтында урнаштырырга.</w:t>
      </w:r>
    </w:p>
    <w:p w:rsidR="001D6206" w:rsidRPr="001D6206" w:rsidRDefault="001D6206" w:rsidP="001D6206">
      <w:pPr>
        <w:pStyle w:val="ConsPlusNormal"/>
        <w:ind w:firstLine="540"/>
        <w:jc w:val="both"/>
        <w:rPr>
          <w:rFonts w:ascii="Arial" w:hAnsi="Arial" w:cs="Arial"/>
          <w:sz w:val="24"/>
          <w:szCs w:val="24"/>
          <w:lang w:val="tt-RU"/>
        </w:rPr>
      </w:pPr>
    </w:p>
    <w:p w:rsidR="001D6206" w:rsidRPr="001D6206" w:rsidRDefault="001D6206" w:rsidP="001D6206">
      <w:pPr>
        <w:pStyle w:val="ConsPlusNormal"/>
        <w:ind w:firstLine="540"/>
        <w:jc w:val="both"/>
        <w:rPr>
          <w:rFonts w:ascii="Arial" w:hAnsi="Arial" w:cs="Arial"/>
          <w:sz w:val="24"/>
          <w:szCs w:val="24"/>
          <w:lang w:val="tt-RU"/>
        </w:rPr>
      </w:pPr>
    </w:p>
    <w:p w:rsidR="001D6206" w:rsidRPr="001D6206" w:rsidRDefault="001D6206" w:rsidP="001D6206">
      <w:pPr>
        <w:pStyle w:val="ConsPlusNormal"/>
        <w:ind w:firstLine="540"/>
        <w:jc w:val="both"/>
        <w:rPr>
          <w:rFonts w:ascii="Arial" w:hAnsi="Arial" w:cs="Arial"/>
          <w:sz w:val="24"/>
          <w:szCs w:val="24"/>
          <w:lang w:val="tt-RU"/>
        </w:rPr>
      </w:pPr>
    </w:p>
    <w:p w:rsidR="001D6206" w:rsidRPr="001D6206" w:rsidRDefault="001D6206" w:rsidP="001D6206">
      <w:pPr>
        <w:pStyle w:val="ConsPlusNormal"/>
        <w:ind w:firstLine="540"/>
        <w:jc w:val="both"/>
        <w:rPr>
          <w:rFonts w:ascii="Arial" w:hAnsi="Arial" w:cs="Arial"/>
          <w:sz w:val="24"/>
          <w:szCs w:val="24"/>
          <w:lang w:val="tt-RU"/>
        </w:rPr>
      </w:pPr>
    </w:p>
    <w:p w:rsidR="001D6206" w:rsidRPr="001D6206" w:rsidRDefault="001D6206" w:rsidP="001D6206">
      <w:pPr>
        <w:pStyle w:val="ConsPlusNormal"/>
        <w:ind w:firstLine="540"/>
        <w:jc w:val="both"/>
        <w:rPr>
          <w:rFonts w:ascii="Arial" w:hAnsi="Arial" w:cs="Arial"/>
          <w:sz w:val="24"/>
          <w:szCs w:val="24"/>
          <w:lang w:val="tt-RU"/>
        </w:rPr>
      </w:pPr>
    </w:p>
    <w:p w:rsidR="001D6206" w:rsidRPr="00D241A2" w:rsidRDefault="001D6206" w:rsidP="001D6206">
      <w:pPr>
        <w:spacing w:after="0" w:line="240" w:lineRule="auto"/>
        <w:ind w:right="-1"/>
        <w:jc w:val="both"/>
        <w:rPr>
          <w:rFonts w:ascii="Arial" w:eastAsia="Calibri" w:hAnsi="Arial" w:cs="Arial"/>
          <w:sz w:val="24"/>
          <w:szCs w:val="24"/>
        </w:rPr>
      </w:pPr>
      <w:r w:rsidRPr="00D241A2">
        <w:rPr>
          <w:rFonts w:ascii="Arial" w:eastAsia="Calibri" w:hAnsi="Arial" w:cs="Arial"/>
          <w:sz w:val="24"/>
          <w:szCs w:val="24"/>
          <w:lang w:val="tt-RU"/>
        </w:rPr>
        <w:t>Совет Рәисе,</w:t>
      </w:r>
    </w:p>
    <w:p w:rsidR="001D6206" w:rsidRPr="00D241A2" w:rsidRDefault="001D6206" w:rsidP="001D6206">
      <w:pPr>
        <w:spacing w:after="0" w:line="240" w:lineRule="auto"/>
        <w:rPr>
          <w:rFonts w:ascii="Arial" w:eastAsia="Calibri" w:hAnsi="Arial" w:cs="Arial"/>
          <w:sz w:val="24"/>
          <w:szCs w:val="24"/>
          <w:lang w:val="tt-RU"/>
        </w:rPr>
      </w:pPr>
      <w:r w:rsidRPr="00D241A2">
        <w:rPr>
          <w:rFonts w:ascii="Arial" w:eastAsia="Calibri" w:hAnsi="Arial" w:cs="Arial"/>
          <w:sz w:val="24"/>
          <w:szCs w:val="24"/>
          <w:lang w:val="tt-RU"/>
        </w:rPr>
        <w:t>Югары Ослан  муниципаль районы</w:t>
      </w:r>
    </w:p>
    <w:p w:rsidR="001D6206" w:rsidRPr="00D241A2" w:rsidRDefault="001D6206" w:rsidP="001D6206">
      <w:pPr>
        <w:spacing w:after="0" w:line="240" w:lineRule="auto"/>
        <w:rPr>
          <w:rFonts w:ascii="Arial" w:eastAsia="Calibri" w:hAnsi="Arial" w:cs="Arial"/>
          <w:sz w:val="24"/>
          <w:szCs w:val="24"/>
        </w:rPr>
      </w:pPr>
      <w:r w:rsidRPr="00D241A2">
        <w:rPr>
          <w:rFonts w:ascii="Arial" w:eastAsia="Calibri" w:hAnsi="Arial" w:cs="Arial"/>
          <w:sz w:val="24"/>
          <w:szCs w:val="24"/>
          <w:lang w:val="tt-RU"/>
        </w:rPr>
        <w:t>Башлыгы</w:t>
      </w:r>
      <w:r w:rsidRPr="00D241A2">
        <w:rPr>
          <w:rFonts w:ascii="Arial" w:eastAsia="Calibri" w:hAnsi="Arial" w:cs="Arial"/>
          <w:sz w:val="24"/>
          <w:szCs w:val="24"/>
          <w:lang w:val="tt-RU"/>
        </w:rPr>
        <w:tab/>
        <w:t xml:space="preserve">   </w:t>
      </w:r>
      <w:r w:rsidRPr="00D241A2">
        <w:rPr>
          <w:rFonts w:ascii="Arial" w:eastAsia="Calibri" w:hAnsi="Arial" w:cs="Arial"/>
          <w:sz w:val="24"/>
          <w:szCs w:val="24"/>
          <w:lang w:val="tt-RU"/>
        </w:rPr>
        <w:tab/>
        <w:t xml:space="preserve">                                                               М. Г. Зыятдинов</w:t>
      </w:r>
    </w:p>
    <w:p w:rsidR="001D6206" w:rsidRPr="00D241A2" w:rsidRDefault="001D6206" w:rsidP="001D6206">
      <w:pPr>
        <w:tabs>
          <w:tab w:val="left" w:pos="5760"/>
        </w:tabs>
        <w:spacing w:after="0" w:line="240" w:lineRule="auto"/>
        <w:ind w:left="5670"/>
        <w:jc w:val="both"/>
        <w:rPr>
          <w:rFonts w:ascii="Arial" w:eastAsia="Times New Roman" w:hAnsi="Arial" w:cs="Arial"/>
          <w:sz w:val="24"/>
          <w:szCs w:val="24"/>
          <w:lang w:eastAsia="ru-RU"/>
        </w:rPr>
      </w:pPr>
    </w:p>
    <w:p w:rsidR="00D018B3" w:rsidRPr="00D018B3" w:rsidRDefault="00D018B3" w:rsidP="00D018B3">
      <w:pPr>
        <w:pStyle w:val="ConsPlusNormal"/>
        <w:ind w:firstLine="540"/>
        <w:jc w:val="both"/>
        <w:rPr>
          <w:rFonts w:ascii="Arial" w:hAnsi="Arial" w:cs="Arial"/>
          <w:sz w:val="24"/>
          <w:szCs w:val="24"/>
        </w:rPr>
      </w:pPr>
    </w:p>
    <w:p w:rsidR="00D018B3" w:rsidRDefault="00D018B3" w:rsidP="001D6206">
      <w:pPr>
        <w:pStyle w:val="ConsPlusNormal"/>
        <w:tabs>
          <w:tab w:val="left" w:pos="7155"/>
        </w:tabs>
        <w:jc w:val="both"/>
        <w:rPr>
          <w:rFonts w:ascii="Arial" w:hAnsi="Arial" w:cs="Arial"/>
          <w:sz w:val="24"/>
          <w:szCs w:val="24"/>
          <w:lang w:val="tt-RU"/>
        </w:rPr>
      </w:pPr>
    </w:p>
    <w:p w:rsidR="001D6206" w:rsidRPr="001D6206" w:rsidRDefault="001D6206" w:rsidP="001D6206">
      <w:pPr>
        <w:pStyle w:val="ConsPlusNormal"/>
        <w:tabs>
          <w:tab w:val="left" w:pos="7155"/>
        </w:tabs>
        <w:jc w:val="both"/>
        <w:rPr>
          <w:rFonts w:ascii="Arial" w:hAnsi="Arial" w:cs="Arial"/>
          <w:sz w:val="24"/>
          <w:szCs w:val="24"/>
          <w:lang w:val="tt-RU"/>
        </w:rPr>
      </w:pPr>
    </w:p>
    <w:p w:rsidR="001D6206" w:rsidRPr="00D241A2" w:rsidRDefault="001D6206" w:rsidP="001D6206">
      <w:pPr>
        <w:pStyle w:val="ConsPlusNormal"/>
        <w:tabs>
          <w:tab w:val="left" w:pos="7155"/>
        </w:tabs>
        <w:ind w:left="5103"/>
        <w:jc w:val="both"/>
        <w:rPr>
          <w:rFonts w:ascii="Arial" w:hAnsi="Arial" w:cs="Arial"/>
          <w:sz w:val="24"/>
          <w:szCs w:val="24"/>
          <w:lang w:val="tt-RU"/>
        </w:rPr>
      </w:pPr>
      <w:r w:rsidRPr="00D241A2">
        <w:rPr>
          <w:rFonts w:ascii="Arial" w:hAnsi="Arial" w:cs="Arial"/>
          <w:sz w:val="24"/>
          <w:szCs w:val="24"/>
          <w:lang w:val="tt-RU"/>
        </w:rPr>
        <w:lastRenderedPageBreak/>
        <w:t>Югары Ослан муниципаль районы Советы</w:t>
      </w:r>
      <w:r>
        <w:rPr>
          <w:rFonts w:ascii="Arial" w:hAnsi="Arial" w:cs="Arial"/>
          <w:sz w:val="24"/>
          <w:szCs w:val="24"/>
          <w:lang w:val="tt-RU"/>
        </w:rPr>
        <w:t>ның</w:t>
      </w:r>
      <w:r w:rsidRPr="00D241A2">
        <w:rPr>
          <w:rFonts w:ascii="Arial" w:hAnsi="Arial" w:cs="Arial"/>
          <w:sz w:val="24"/>
          <w:szCs w:val="24"/>
          <w:lang w:val="tt-RU"/>
        </w:rPr>
        <w:t xml:space="preserve"> 20</w:t>
      </w:r>
      <w:r>
        <w:rPr>
          <w:rFonts w:ascii="Arial" w:hAnsi="Arial" w:cs="Arial"/>
          <w:sz w:val="24"/>
          <w:szCs w:val="24"/>
          <w:lang w:val="tt-RU"/>
        </w:rPr>
        <w:t xml:space="preserve">20 </w:t>
      </w:r>
      <w:r w:rsidRPr="00D241A2">
        <w:rPr>
          <w:rFonts w:ascii="Arial" w:hAnsi="Arial" w:cs="Arial"/>
          <w:sz w:val="24"/>
          <w:szCs w:val="24"/>
          <w:lang w:val="tt-RU"/>
        </w:rPr>
        <w:t>елның</w:t>
      </w:r>
      <w:r>
        <w:rPr>
          <w:rFonts w:ascii="Arial" w:hAnsi="Arial" w:cs="Arial"/>
          <w:sz w:val="24"/>
          <w:szCs w:val="24"/>
          <w:lang w:val="tt-RU"/>
        </w:rPr>
        <w:t xml:space="preserve"> 4</w:t>
      </w:r>
      <w:r w:rsidRPr="00D241A2">
        <w:rPr>
          <w:rFonts w:ascii="Arial" w:hAnsi="Arial" w:cs="Arial"/>
          <w:sz w:val="24"/>
          <w:szCs w:val="24"/>
          <w:lang w:val="tt-RU"/>
        </w:rPr>
        <w:t xml:space="preserve"> </w:t>
      </w:r>
      <w:r>
        <w:rPr>
          <w:rFonts w:ascii="Arial" w:hAnsi="Arial" w:cs="Arial"/>
          <w:sz w:val="24"/>
          <w:szCs w:val="24"/>
          <w:lang w:val="tt-RU"/>
        </w:rPr>
        <w:t xml:space="preserve">июнендәге </w:t>
      </w:r>
    </w:p>
    <w:p w:rsidR="001D6206" w:rsidRPr="00D241A2" w:rsidRDefault="001D6206" w:rsidP="001D6206">
      <w:pPr>
        <w:pStyle w:val="ConsPlusNormal"/>
        <w:tabs>
          <w:tab w:val="left" w:pos="7155"/>
        </w:tabs>
        <w:ind w:left="5103"/>
        <w:jc w:val="both"/>
        <w:rPr>
          <w:rFonts w:ascii="Arial" w:hAnsi="Arial" w:cs="Arial"/>
          <w:sz w:val="24"/>
          <w:szCs w:val="24"/>
          <w:lang w:val="tt-RU"/>
        </w:rPr>
      </w:pPr>
      <w:r w:rsidRPr="00D241A2">
        <w:rPr>
          <w:rFonts w:ascii="Arial" w:hAnsi="Arial" w:cs="Arial"/>
          <w:sz w:val="24"/>
          <w:szCs w:val="24"/>
          <w:lang w:val="tt-RU"/>
        </w:rPr>
        <w:t>5</w:t>
      </w:r>
      <w:r>
        <w:rPr>
          <w:rFonts w:ascii="Arial" w:hAnsi="Arial" w:cs="Arial"/>
          <w:sz w:val="24"/>
          <w:szCs w:val="24"/>
          <w:lang w:val="tt-RU"/>
        </w:rPr>
        <w:t>8-675</w:t>
      </w:r>
      <w:r w:rsidRPr="00D241A2">
        <w:rPr>
          <w:rFonts w:ascii="Arial" w:hAnsi="Arial" w:cs="Arial"/>
          <w:sz w:val="24"/>
          <w:szCs w:val="24"/>
          <w:lang w:val="tt-RU"/>
        </w:rPr>
        <w:t xml:space="preserve"> номерлы карарына </w:t>
      </w:r>
    </w:p>
    <w:p w:rsidR="001D6206" w:rsidRPr="00D241A2" w:rsidRDefault="001D6206" w:rsidP="001D6206">
      <w:pPr>
        <w:pStyle w:val="ConsPlusNormal"/>
        <w:tabs>
          <w:tab w:val="left" w:pos="7155"/>
        </w:tabs>
        <w:ind w:left="5103"/>
        <w:jc w:val="both"/>
        <w:rPr>
          <w:rFonts w:ascii="Arial" w:hAnsi="Arial" w:cs="Arial"/>
          <w:sz w:val="24"/>
          <w:szCs w:val="24"/>
        </w:rPr>
      </w:pPr>
      <w:r w:rsidRPr="00D241A2">
        <w:rPr>
          <w:rFonts w:ascii="Arial" w:hAnsi="Arial" w:cs="Arial"/>
          <w:sz w:val="24"/>
          <w:szCs w:val="24"/>
          <w:lang w:val="tt-RU"/>
        </w:rPr>
        <w:t xml:space="preserve">                                          1 кушымта</w:t>
      </w:r>
    </w:p>
    <w:p w:rsidR="00D018B3" w:rsidRPr="00D018B3" w:rsidRDefault="00D018B3" w:rsidP="00D018B3">
      <w:pPr>
        <w:pStyle w:val="ConsPlusNormal"/>
        <w:ind w:firstLine="540"/>
        <w:jc w:val="both"/>
        <w:rPr>
          <w:rFonts w:ascii="Arial" w:hAnsi="Arial" w:cs="Arial"/>
          <w:sz w:val="24"/>
          <w:szCs w:val="24"/>
        </w:rPr>
      </w:pPr>
    </w:p>
    <w:p w:rsidR="00D018B3" w:rsidRPr="00D018B3" w:rsidRDefault="00D018B3" w:rsidP="00D018B3">
      <w:pPr>
        <w:pStyle w:val="ConsPlusNormal"/>
        <w:jc w:val="both"/>
        <w:rPr>
          <w:rFonts w:ascii="Arial" w:hAnsi="Arial" w:cs="Arial"/>
          <w:sz w:val="24"/>
          <w:szCs w:val="24"/>
        </w:rPr>
      </w:pPr>
    </w:p>
    <w:p w:rsidR="00D018B3" w:rsidRPr="00D018B3" w:rsidRDefault="00D018B3" w:rsidP="00D018B3">
      <w:pPr>
        <w:pStyle w:val="ConsPlusNormal"/>
        <w:ind w:left="-284"/>
        <w:jc w:val="both"/>
        <w:rPr>
          <w:rFonts w:ascii="Arial" w:hAnsi="Arial" w:cs="Arial"/>
          <w:sz w:val="24"/>
          <w:szCs w:val="24"/>
        </w:rPr>
      </w:pPr>
    </w:p>
    <w:p w:rsidR="00A8012B" w:rsidRPr="00D241A2" w:rsidRDefault="00A8012B" w:rsidP="00A8012B">
      <w:pPr>
        <w:pStyle w:val="ConsPlusTitle"/>
        <w:ind w:left="-284"/>
        <w:jc w:val="center"/>
        <w:rPr>
          <w:rFonts w:ascii="Arial" w:hAnsi="Arial" w:cs="Arial"/>
          <w:b w:val="0"/>
          <w:sz w:val="24"/>
          <w:szCs w:val="24"/>
        </w:rPr>
      </w:pPr>
      <w:r w:rsidRPr="00D241A2">
        <w:rPr>
          <w:rFonts w:ascii="Arial" w:hAnsi="Arial" w:cs="Arial"/>
          <w:b w:val="0"/>
          <w:sz w:val="24"/>
          <w:szCs w:val="24"/>
          <w:lang w:val="tt-RU"/>
        </w:rPr>
        <w:t xml:space="preserve">Югары Ослан муниципаль районы җирле үзидарә органнарында </w:t>
      </w:r>
    </w:p>
    <w:p w:rsidR="00A8012B" w:rsidRPr="00D241A2" w:rsidRDefault="00A8012B" w:rsidP="00A8012B">
      <w:pPr>
        <w:pStyle w:val="ConsPlusTitle"/>
        <w:ind w:left="-284"/>
        <w:jc w:val="center"/>
        <w:rPr>
          <w:rFonts w:ascii="Arial" w:hAnsi="Arial" w:cs="Arial"/>
          <w:b w:val="0"/>
          <w:sz w:val="24"/>
          <w:szCs w:val="24"/>
        </w:rPr>
      </w:pPr>
      <w:r w:rsidRPr="00D241A2">
        <w:rPr>
          <w:rFonts w:ascii="Arial" w:hAnsi="Arial" w:cs="Arial"/>
          <w:b w:val="0"/>
          <w:sz w:val="24"/>
          <w:szCs w:val="24"/>
          <w:lang w:val="tt-RU"/>
        </w:rPr>
        <w:t xml:space="preserve">муниципаль хезмәткәрләр реестрын алып бару тәртибе турында </w:t>
      </w:r>
    </w:p>
    <w:p w:rsidR="00A8012B" w:rsidRPr="00D241A2" w:rsidRDefault="00A8012B" w:rsidP="00A8012B">
      <w:pPr>
        <w:pStyle w:val="ConsPlusNormal"/>
        <w:ind w:left="-284"/>
        <w:jc w:val="center"/>
        <w:outlineLvl w:val="1"/>
        <w:rPr>
          <w:rFonts w:ascii="Arial" w:hAnsi="Arial" w:cs="Arial"/>
          <w:sz w:val="24"/>
          <w:szCs w:val="24"/>
          <w:lang w:val="tt-RU"/>
        </w:rPr>
      </w:pPr>
      <w:r w:rsidRPr="00D241A2">
        <w:rPr>
          <w:rFonts w:ascii="Arial" w:hAnsi="Arial" w:cs="Arial"/>
          <w:sz w:val="24"/>
          <w:szCs w:val="24"/>
          <w:lang w:val="tt-RU"/>
        </w:rPr>
        <w:t>Нигезләмә</w:t>
      </w:r>
    </w:p>
    <w:p w:rsidR="00A8012B" w:rsidRPr="00D241A2" w:rsidRDefault="00A8012B" w:rsidP="00A8012B">
      <w:pPr>
        <w:pStyle w:val="ConsPlusNormal"/>
        <w:ind w:left="-284"/>
        <w:jc w:val="center"/>
        <w:outlineLvl w:val="1"/>
        <w:rPr>
          <w:rFonts w:ascii="Arial" w:hAnsi="Arial" w:cs="Arial"/>
          <w:sz w:val="24"/>
          <w:szCs w:val="24"/>
        </w:rPr>
      </w:pPr>
    </w:p>
    <w:p w:rsidR="00A8012B" w:rsidRPr="00D241A2" w:rsidRDefault="00A8012B" w:rsidP="00A8012B">
      <w:pPr>
        <w:pStyle w:val="ConsPlusNormal"/>
        <w:ind w:left="-284"/>
        <w:jc w:val="center"/>
        <w:outlineLvl w:val="1"/>
        <w:rPr>
          <w:rFonts w:ascii="Arial" w:hAnsi="Arial" w:cs="Arial"/>
          <w:sz w:val="24"/>
          <w:szCs w:val="24"/>
        </w:rPr>
      </w:pPr>
      <w:r w:rsidRPr="00D241A2">
        <w:rPr>
          <w:rFonts w:ascii="Arial" w:hAnsi="Arial" w:cs="Arial"/>
          <w:sz w:val="24"/>
          <w:szCs w:val="24"/>
          <w:lang w:val="tt-RU"/>
        </w:rPr>
        <w:t>I. Гомуми нигезләмәләр</w:t>
      </w:r>
    </w:p>
    <w:p w:rsidR="00A8012B" w:rsidRPr="00D241A2" w:rsidRDefault="00A8012B" w:rsidP="00A8012B">
      <w:pPr>
        <w:pStyle w:val="ConsPlusNormal"/>
        <w:ind w:left="-284"/>
        <w:jc w:val="both"/>
        <w:rPr>
          <w:rFonts w:ascii="Arial" w:hAnsi="Arial" w:cs="Arial"/>
          <w:sz w:val="24"/>
          <w:szCs w:val="24"/>
        </w:rPr>
      </w:pPr>
    </w:p>
    <w:p w:rsidR="00A8012B" w:rsidRPr="00D241A2" w:rsidRDefault="00A8012B" w:rsidP="00A8012B">
      <w:pPr>
        <w:pStyle w:val="ConsPlusTitle"/>
        <w:ind w:left="-284" w:firstLine="568"/>
        <w:jc w:val="both"/>
        <w:rPr>
          <w:rFonts w:ascii="Arial" w:hAnsi="Arial" w:cs="Arial"/>
          <w:b w:val="0"/>
          <w:sz w:val="24"/>
          <w:szCs w:val="24"/>
        </w:rPr>
      </w:pPr>
      <w:r w:rsidRPr="00D241A2">
        <w:rPr>
          <w:rFonts w:ascii="Arial" w:hAnsi="Arial" w:cs="Arial"/>
          <w:b w:val="0"/>
          <w:sz w:val="24"/>
          <w:szCs w:val="24"/>
          <w:lang w:val="tt-RU"/>
        </w:rPr>
        <w:t>1.1. Әлеге Нигезләмә Югары Ослан муниципаль районының җирле үзидарә органнарында муниципаль хезмәткәрләр реестрларын алып бару тәртибен һәм эчтәлеген билгели (алга таба-Реестр).</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1.2. Реестрлар Югары Ослан муниципаль районы җирле үзидарә органнарында муниципаль хезмәт вазыйфаларын биләүче муниципаль хезмәткәрләрнең шәхси эшләреннән алынган мәгълүматлар нигезендә формалаштырыла.</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xml:space="preserve">1.3. Реестрлар Югары Ослан муниципаль районы җирле үзидарә органнарының муниципаль хезмәткәрләре Реестрын (алга таба - Җыелма Реестр) тәшкил итә, ул Югары Ослан муниципаль районы җирле үзидарә органнары эчендәге муниципаль хезмәткәрләр турында белешмәләрнең җыелма исемлеген тәшкил итә. </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xml:space="preserve">1.4. Федераль законнарда һәм Россия Федерациясенең башка норматив хокукый актларында билгеләнгән очракларда реестрга һәм Җыелма </w:t>
      </w:r>
      <w:r w:rsidR="001D6206" w:rsidRPr="00D241A2">
        <w:rPr>
          <w:rFonts w:ascii="Arial" w:hAnsi="Arial" w:cs="Arial"/>
          <w:sz w:val="24"/>
          <w:szCs w:val="24"/>
          <w:lang w:val="tt-RU"/>
        </w:rPr>
        <w:t>Р</w:t>
      </w:r>
      <w:r w:rsidRPr="00D241A2">
        <w:rPr>
          <w:rFonts w:ascii="Arial" w:hAnsi="Arial" w:cs="Arial"/>
          <w:sz w:val="24"/>
          <w:szCs w:val="24"/>
          <w:lang w:val="tt-RU"/>
        </w:rPr>
        <w:t>еестрга кертелгән белешмәләр дәүләт серен тәшкил итүче белешмәләргә керә, ә башка очракларда конфиденциаль характердагы белешмәләргә керә һәм Россия Федерациясе законнары нигезендә якланырга тиеш.</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1.5. Реестрлар «Татарстан Республикасы дәүләт граждан хезмәте һәм Татарстан Республикасында муниципаль хезмәт кадрлар составының бердәм мәгълүмат системасы»  дәүләт мәгълүмат системасында (алга таба - мәгълүмат системасы), шулай ук кәгазьдә, рөхсәтсез керүдән, юкка чыгарудан, модификацияләүдән, блокировкадан, күчерүдән, таратудан, шулай ук хокукка каршы башка гамәлләрдән саклануны тәэмин итеп, электрон рәвештә алып барыла.</w:t>
      </w:r>
    </w:p>
    <w:p w:rsidR="00A8012B" w:rsidRPr="00D241A2" w:rsidRDefault="00A8012B" w:rsidP="00A8012B">
      <w:pPr>
        <w:pStyle w:val="ConsPlusNormal"/>
        <w:ind w:left="-284"/>
        <w:jc w:val="both"/>
        <w:rPr>
          <w:rFonts w:ascii="Arial" w:hAnsi="Arial" w:cs="Arial"/>
          <w:sz w:val="24"/>
          <w:szCs w:val="24"/>
        </w:rPr>
      </w:pPr>
    </w:p>
    <w:p w:rsidR="00A8012B" w:rsidRPr="00D241A2" w:rsidRDefault="00A8012B" w:rsidP="00A8012B">
      <w:pPr>
        <w:pStyle w:val="ConsPlusNormal"/>
        <w:ind w:left="-284"/>
        <w:jc w:val="center"/>
        <w:outlineLvl w:val="1"/>
        <w:rPr>
          <w:rFonts w:ascii="Arial" w:hAnsi="Arial" w:cs="Arial"/>
          <w:sz w:val="24"/>
          <w:szCs w:val="24"/>
        </w:rPr>
      </w:pPr>
      <w:r w:rsidRPr="00D241A2">
        <w:rPr>
          <w:rFonts w:ascii="Arial" w:hAnsi="Arial" w:cs="Arial"/>
          <w:sz w:val="24"/>
          <w:szCs w:val="24"/>
          <w:lang w:val="tt-RU"/>
        </w:rPr>
        <w:t>II. Югары Ослан муниципаль районы</w:t>
      </w:r>
      <w:r w:rsidRPr="00D241A2">
        <w:rPr>
          <w:rFonts w:ascii="Arial" w:hAnsi="Arial" w:cs="Arial"/>
          <w:sz w:val="24"/>
          <w:szCs w:val="24"/>
        </w:rPr>
        <w:t xml:space="preserve"> </w:t>
      </w:r>
      <w:r w:rsidRPr="00D241A2">
        <w:rPr>
          <w:rFonts w:ascii="Arial" w:hAnsi="Arial" w:cs="Arial"/>
          <w:sz w:val="24"/>
          <w:szCs w:val="24"/>
          <w:lang w:val="tt-RU"/>
        </w:rPr>
        <w:t xml:space="preserve">җирле үзидарә органнарында </w:t>
      </w:r>
    </w:p>
    <w:p w:rsidR="00A8012B" w:rsidRPr="00D241A2" w:rsidRDefault="00A8012B" w:rsidP="00A8012B">
      <w:pPr>
        <w:pStyle w:val="ConsPlusNormal"/>
        <w:ind w:left="-284"/>
        <w:jc w:val="center"/>
        <w:rPr>
          <w:rFonts w:ascii="Arial" w:hAnsi="Arial" w:cs="Arial"/>
          <w:sz w:val="24"/>
          <w:szCs w:val="24"/>
        </w:rPr>
      </w:pPr>
      <w:r w:rsidRPr="00D241A2">
        <w:rPr>
          <w:rFonts w:ascii="Arial" w:hAnsi="Arial" w:cs="Arial"/>
          <w:sz w:val="24"/>
          <w:szCs w:val="24"/>
          <w:lang w:val="tt-RU"/>
        </w:rPr>
        <w:t xml:space="preserve">муниципаль хезмәткәрләр реестрын алып бару </w:t>
      </w:r>
    </w:p>
    <w:p w:rsidR="00A8012B" w:rsidRPr="00D241A2" w:rsidRDefault="00A8012B" w:rsidP="00A8012B">
      <w:pPr>
        <w:pStyle w:val="ConsPlusNormal"/>
        <w:ind w:left="-284"/>
        <w:jc w:val="center"/>
        <w:rPr>
          <w:rFonts w:ascii="Arial" w:hAnsi="Arial" w:cs="Arial"/>
          <w:sz w:val="24"/>
          <w:szCs w:val="24"/>
        </w:rPr>
      </w:pP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2.1. Реестрны алып бару Югары Ослан муниципаль районы Советы, Башкарма комитеты һәм «Иннополис шәһәре» муниципаль берәмлегенең җаваплы затлары</w:t>
      </w:r>
      <w:r w:rsidR="001D6206">
        <w:rPr>
          <w:rFonts w:ascii="Arial" w:hAnsi="Arial" w:cs="Arial"/>
          <w:sz w:val="24"/>
          <w:szCs w:val="24"/>
          <w:lang w:val="tt-RU"/>
        </w:rPr>
        <w:t xml:space="preserve"> </w:t>
      </w:r>
      <w:r w:rsidR="001D6206" w:rsidRPr="00D241A2">
        <w:rPr>
          <w:rFonts w:ascii="Arial" w:hAnsi="Arial" w:cs="Arial"/>
          <w:sz w:val="24"/>
          <w:szCs w:val="24"/>
          <w:lang w:val="tt-RU"/>
        </w:rPr>
        <w:t xml:space="preserve">(алга таба - кадрлар хезмәте) </w:t>
      </w:r>
      <w:r w:rsidRPr="00D241A2">
        <w:rPr>
          <w:rFonts w:ascii="Arial" w:hAnsi="Arial" w:cs="Arial"/>
          <w:sz w:val="24"/>
          <w:szCs w:val="24"/>
          <w:lang w:val="tt-RU"/>
        </w:rPr>
        <w:t xml:space="preserve"> тарафыннан мәгълүмат системасында һәм кәгазьдә башкарыла.</w:t>
      </w:r>
    </w:p>
    <w:p w:rsidR="00A8012B" w:rsidRPr="00D241A2" w:rsidRDefault="00A8012B" w:rsidP="00A8012B">
      <w:pPr>
        <w:pStyle w:val="ConsPlusNormal"/>
        <w:ind w:left="-284" w:firstLine="568"/>
        <w:jc w:val="both"/>
        <w:rPr>
          <w:rFonts w:ascii="Arial" w:hAnsi="Arial" w:cs="Arial"/>
          <w:sz w:val="24"/>
          <w:szCs w:val="24"/>
        </w:rPr>
      </w:pPr>
      <w:r w:rsidRPr="00D241A2">
        <w:rPr>
          <w:rFonts w:ascii="Arial" w:hAnsi="Arial" w:cs="Arial"/>
          <w:sz w:val="24"/>
          <w:szCs w:val="24"/>
          <w:lang w:val="tt-RU"/>
        </w:rPr>
        <w:t>2.2. Җыелма реестрны формалаштыру һәм алып бару Югары Ослан муниципаль районы Советының оештыру бүлеге баш белгече тарафыннан реестрларның кадрлар хезмәте тарафыннан тәкъдим ителгән мәгълүмат системасында алып барыла.</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2.3. Реестр һәм Җыелма реестр формасы Татарстан Республикасы Президенты каршындагы дәүләт хезмәте һәм кадрлар департаменты тарафыннан расланган формага туры килә.</w:t>
      </w:r>
    </w:p>
    <w:p w:rsidR="00A8012B" w:rsidRPr="00D241A2" w:rsidRDefault="00A8012B" w:rsidP="00A8012B">
      <w:pPr>
        <w:pStyle w:val="ConsPlusNormal"/>
        <w:ind w:left="-284" w:firstLine="540"/>
        <w:jc w:val="both"/>
        <w:rPr>
          <w:rFonts w:ascii="Arial" w:hAnsi="Arial" w:cs="Arial"/>
          <w:sz w:val="24"/>
          <w:szCs w:val="24"/>
          <w:lang w:val="tt-RU"/>
        </w:rPr>
      </w:pPr>
      <w:r w:rsidRPr="00D241A2">
        <w:rPr>
          <w:rFonts w:ascii="Arial" w:hAnsi="Arial" w:cs="Arial"/>
          <w:sz w:val="24"/>
          <w:szCs w:val="24"/>
          <w:lang w:val="tt-RU"/>
        </w:rPr>
        <w:t xml:space="preserve">2.4. Агымдагы елның 1 гыйнварына Югары Ослан муниципаль районы җирле үзидарә органнарында җитәкче тарафыннан расланган кәгазьдә формалаштырылган </w:t>
      </w:r>
      <w:r w:rsidRPr="00D241A2">
        <w:rPr>
          <w:rFonts w:ascii="Arial" w:hAnsi="Arial" w:cs="Arial"/>
          <w:sz w:val="24"/>
          <w:szCs w:val="24"/>
          <w:lang w:val="tt-RU"/>
        </w:rPr>
        <w:lastRenderedPageBreak/>
        <w:t>реестрлар район Советының оештыру бүлегенә билгеләнгән вакытта тапшырыла. Формалаштырылган җыелма Реестрның бер нөсхәсе район Советының оештыру бүлегендә саклана, икенчесе Татарстан Республикасы Президенты каршындагы дәүләт хезмәте һәм кадрлар Департаментына тапшырыла.</w:t>
      </w:r>
    </w:p>
    <w:p w:rsidR="00A8012B" w:rsidRPr="00D241A2" w:rsidRDefault="00A8012B" w:rsidP="00A8012B">
      <w:pPr>
        <w:pStyle w:val="ConsPlusNormal"/>
        <w:ind w:left="-284" w:firstLine="540"/>
        <w:jc w:val="both"/>
        <w:rPr>
          <w:rFonts w:ascii="Arial" w:hAnsi="Arial" w:cs="Arial"/>
          <w:sz w:val="24"/>
          <w:szCs w:val="24"/>
          <w:lang w:val="tt-RU"/>
        </w:rPr>
      </w:pPr>
      <w:r w:rsidRPr="00D241A2">
        <w:rPr>
          <w:rFonts w:ascii="Arial" w:hAnsi="Arial" w:cs="Arial"/>
          <w:sz w:val="24"/>
          <w:szCs w:val="24"/>
          <w:lang w:val="tt-RU"/>
        </w:rPr>
        <w:t>2.5. Реестр һәм җыелма реестры түбәндәге  мәгълүматны үз эченә  ала:</w:t>
      </w:r>
    </w:p>
    <w:p w:rsidR="00A8012B" w:rsidRPr="00D241A2" w:rsidRDefault="00A8012B" w:rsidP="00A8012B">
      <w:pPr>
        <w:pStyle w:val="ConsPlusNormal"/>
        <w:ind w:left="-284" w:firstLine="540"/>
        <w:jc w:val="both"/>
        <w:rPr>
          <w:rFonts w:ascii="Arial" w:hAnsi="Arial" w:cs="Arial"/>
          <w:sz w:val="24"/>
          <w:szCs w:val="24"/>
          <w:lang w:val="tt-RU"/>
        </w:rPr>
      </w:pPr>
      <w:r w:rsidRPr="00D241A2">
        <w:rPr>
          <w:rFonts w:ascii="Arial" w:hAnsi="Arial" w:cs="Arial"/>
          <w:sz w:val="24"/>
          <w:szCs w:val="24"/>
          <w:lang w:val="tt-RU"/>
        </w:rPr>
        <w:t>- муниципаль хезмәткәрнең шәхси мәгълүматлары;</w:t>
      </w:r>
    </w:p>
    <w:p w:rsidR="00A8012B" w:rsidRPr="00D241A2" w:rsidRDefault="00A8012B" w:rsidP="00A8012B">
      <w:pPr>
        <w:pStyle w:val="ConsPlusNormal"/>
        <w:ind w:left="-284" w:firstLine="540"/>
        <w:jc w:val="both"/>
        <w:rPr>
          <w:rFonts w:ascii="Arial" w:hAnsi="Arial" w:cs="Arial"/>
          <w:sz w:val="24"/>
          <w:szCs w:val="24"/>
          <w:lang w:val="tt-RU"/>
        </w:rPr>
      </w:pPr>
      <w:r w:rsidRPr="00D241A2">
        <w:rPr>
          <w:rFonts w:ascii="Arial" w:hAnsi="Arial" w:cs="Arial"/>
          <w:sz w:val="24"/>
          <w:szCs w:val="24"/>
          <w:lang w:val="tt-RU"/>
        </w:rPr>
        <w:t>- муниципаль хезмәткәр муниципаль хезмәт узучы орган исеме;</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әлеге органның структур бүлекчәсе атамасы;</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Татарстан Республикасы муниципаль хезмәт вазыйфаларының расланган реестры нигезендә муниципаль хезмәткәрләргә биләгән вазыйфаларының атамасы;</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муниципаль хезмәткәрне муниципаль хезмәттәге кадрлар резервына кертү (кадрлар резервына кертү датасы, вазыйфаның атамасы, кадрлар резервына кертү нигезе, кадрлар резервыннан төшереп калдыру нигезе).</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2.6. Муниципаль хезмәткәрнең шәхси мәгълүматлары түбәндәгеләрне  үз эченә ала:</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муниципаль хезмәткәрнең фамилияләре, исеме, атасының исеме;</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туган көне;</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муниципаль хезмәтнең вакантлы вазыйфасын биләүгә конкурс узу (әгәр гражданин конкурс нәтиҗәләре буенча вазыйфага билгеләнсә);</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хезмәт килешүе , хезмәт контракты (хезмәт килешүе төзү датасы, аның гамәлдә булу срогы, кертелгән үзгәрешләрнең датасы һәм теркәү номеры);</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аттестация (үткәрү датасы, аттестация комиссиясе карары);</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хәрби хезмәт узу;</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һөнәри белем (белем төре, уку йортының исеме, укуны тәмамлау датасы, диплом номеры, белгечлек һәм квалификация);</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гыйльми дәрәҗә (бирү датасы,  гыйльми дәрәҗә исеме);</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гыйльми  исеме (бирү датасы, гыйльми исемнең атамасы);</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өстәмә һөнәри белем бирү, яңадан һөнәри әзерлек узу (уку йортының исеме, уку бетү датасы, программаның исеме, үтүне таныклаучы документ номеры);</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класслы чин (бирелгән класслы чины, төре, датасы һәм аны бирү турында акт номеры);</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актуальлек датасына (елларга, айларга, көннәргә исәпләнгән) гомуми хезмәт стажы;</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актуальлек датасына (елларда, айларда, көннәрдә исәпләнгән) муниципаль хезмәт стажы;</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дәүләт бүләкләре, мактаулы, хәрби һәм махсус исемнәр (төре, бүләкләү датасы (бирү, тапшыру).</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Муниципаль хезмәткәрләрнең әлеге шәхси мәгълүматлары исемлеге төгәл булып тора һәм бары тик Реестрларга карата гына билгеләнә.</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2.7. Муниципаль хезмәткә кергән граждан турында мәгълүмат реестрга яллаучы (эш бирүче) вәкиле актлары нигезендә муниципаль хезмәт вазыйфасына билгеләнгәннән соң ике эш көне эчендә, мәгълүмат системасында, хезмәткәрнең шәхси карточкасын тулысынча һәм дөрес тутырганнан соң кертелә.</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2.8. Муниципаль хезмәткәрне шушы ук җирле үзидарә органында (муниципаль органда, Башкарма комитетның структур бүлекчәсендә) муниципаль хезмәт вазыйфасына күчергәндә, аны ике эш көне эчендә яллаучы (эш бирүче) вәкиле акты нигезендә мәгълүмат системасы реестрына кертелә.</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2.9. Муниципаль хезмәткәр турында белешмәләрне реестрдан төшереп калдыру өчен нигез булып тора:</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эштән китү;</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lastRenderedPageBreak/>
        <w:t>- сайлау муниципаль вазыйфасына билгеләү;</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муниципаль хезмәт вазыйфасы булмаган вазыйфага билгеләү (күчерү) ;</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үлем (вафат булу);</w:t>
      </w:r>
    </w:p>
    <w:p w:rsidR="00A8012B" w:rsidRPr="00D241A2" w:rsidRDefault="00A8012B" w:rsidP="00A8012B">
      <w:pPr>
        <w:pStyle w:val="ConsPlusNormal"/>
        <w:ind w:left="-284" w:firstLine="540"/>
        <w:jc w:val="both"/>
        <w:rPr>
          <w:rFonts w:ascii="Arial" w:hAnsi="Arial" w:cs="Arial"/>
          <w:sz w:val="24"/>
          <w:szCs w:val="24"/>
        </w:rPr>
      </w:pPr>
      <w:r w:rsidRPr="00D241A2">
        <w:rPr>
          <w:rFonts w:ascii="Arial" w:hAnsi="Arial" w:cs="Arial"/>
          <w:sz w:val="24"/>
          <w:szCs w:val="24"/>
          <w:lang w:val="tt-RU"/>
        </w:rPr>
        <w:t>- законлы көченә кергән суд карары белән затны үлгән яки  билгесез югалган дип тану.</w:t>
      </w:r>
    </w:p>
    <w:p w:rsidR="00D018B3" w:rsidRPr="00D018B3" w:rsidRDefault="00A8012B" w:rsidP="00D018B3">
      <w:pPr>
        <w:pStyle w:val="ConsPlusNormal"/>
        <w:ind w:left="-284" w:firstLine="540"/>
        <w:jc w:val="both"/>
        <w:rPr>
          <w:rFonts w:ascii="Arial" w:hAnsi="Arial" w:cs="Arial"/>
          <w:sz w:val="24"/>
          <w:szCs w:val="24"/>
        </w:rPr>
      </w:pPr>
      <w:proofErr w:type="spellStart"/>
      <w:r w:rsidRPr="00A8012B">
        <w:rPr>
          <w:rFonts w:ascii="Arial" w:hAnsi="Arial" w:cs="Arial"/>
          <w:sz w:val="24"/>
          <w:szCs w:val="24"/>
        </w:rPr>
        <w:t>Күрсәтелгән</w:t>
      </w:r>
      <w:proofErr w:type="spellEnd"/>
      <w:r w:rsidRPr="00A8012B">
        <w:rPr>
          <w:rFonts w:ascii="Arial" w:hAnsi="Arial" w:cs="Arial"/>
          <w:sz w:val="24"/>
          <w:szCs w:val="24"/>
        </w:rPr>
        <w:t xml:space="preserve"> </w:t>
      </w:r>
      <w:proofErr w:type="spellStart"/>
      <w:r w:rsidRPr="00A8012B">
        <w:rPr>
          <w:rFonts w:ascii="Arial" w:hAnsi="Arial" w:cs="Arial"/>
          <w:sz w:val="24"/>
          <w:szCs w:val="24"/>
        </w:rPr>
        <w:t>нигезлә</w:t>
      </w:r>
      <w:proofErr w:type="gramStart"/>
      <w:r w:rsidRPr="00A8012B">
        <w:rPr>
          <w:rFonts w:ascii="Arial" w:hAnsi="Arial" w:cs="Arial"/>
          <w:sz w:val="24"/>
          <w:szCs w:val="24"/>
        </w:rPr>
        <w:t>р</w:t>
      </w:r>
      <w:proofErr w:type="spellEnd"/>
      <w:proofErr w:type="gramEnd"/>
      <w:r w:rsidRPr="00A8012B">
        <w:rPr>
          <w:rFonts w:ascii="Arial" w:hAnsi="Arial" w:cs="Arial"/>
          <w:sz w:val="24"/>
          <w:szCs w:val="24"/>
        </w:rPr>
        <w:t xml:space="preserve"> </w:t>
      </w:r>
      <w:proofErr w:type="spellStart"/>
      <w:r w:rsidRPr="00A8012B">
        <w:rPr>
          <w:rFonts w:ascii="Arial" w:hAnsi="Arial" w:cs="Arial"/>
          <w:sz w:val="24"/>
          <w:szCs w:val="24"/>
        </w:rPr>
        <w:t>буенча</w:t>
      </w:r>
      <w:proofErr w:type="spellEnd"/>
      <w:r w:rsidRPr="00A8012B">
        <w:rPr>
          <w:rFonts w:ascii="Arial" w:hAnsi="Arial" w:cs="Arial"/>
          <w:sz w:val="24"/>
          <w:szCs w:val="24"/>
        </w:rPr>
        <w:t xml:space="preserve"> </w:t>
      </w:r>
      <w:proofErr w:type="spellStart"/>
      <w:r w:rsidRPr="00A8012B">
        <w:rPr>
          <w:rFonts w:ascii="Arial" w:hAnsi="Arial" w:cs="Arial"/>
          <w:sz w:val="24"/>
          <w:szCs w:val="24"/>
        </w:rPr>
        <w:t>муниципаль</w:t>
      </w:r>
      <w:proofErr w:type="spellEnd"/>
      <w:r w:rsidRPr="00A8012B">
        <w:rPr>
          <w:rFonts w:ascii="Arial" w:hAnsi="Arial" w:cs="Arial"/>
          <w:sz w:val="24"/>
          <w:szCs w:val="24"/>
        </w:rPr>
        <w:t xml:space="preserve"> </w:t>
      </w:r>
      <w:proofErr w:type="spellStart"/>
      <w:r w:rsidRPr="00A8012B">
        <w:rPr>
          <w:rFonts w:ascii="Arial" w:hAnsi="Arial" w:cs="Arial"/>
          <w:sz w:val="24"/>
          <w:szCs w:val="24"/>
        </w:rPr>
        <w:t>хезмәткәр</w:t>
      </w:r>
      <w:proofErr w:type="spellEnd"/>
      <w:r w:rsidRPr="00A8012B">
        <w:rPr>
          <w:rFonts w:ascii="Arial" w:hAnsi="Arial" w:cs="Arial"/>
          <w:sz w:val="24"/>
          <w:szCs w:val="24"/>
        </w:rPr>
        <w:t xml:space="preserve"> </w:t>
      </w:r>
      <w:proofErr w:type="spellStart"/>
      <w:r w:rsidRPr="00A8012B">
        <w:rPr>
          <w:rFonts w:ascii="Arial" w:hAnsi="Arial" w:cs="Arial"/>
          <w:sz w:val="24"/>
          <w:szCs w:val="24"/>
        </w:rPr>
        <w:t>турында</w:t>
      </w:r>
      <w:proofErr w:type="spellEnd"/>
      <w:r w:rsidRPr="00A8012B">
        <w:rPr>
          <w:rFonts w:ascii="Arial" w:hAnsi="Arial" w:cs="Arial"/>
          <w:sz w:val="24"/>
          <w:szCs w:val="24"/>
        </w:rPr>
        <w:t xml:space="preserve"> </w:t>
      </w:r>
      <w:proofErr w:type="spellStart"/>
      <w:r w:rsidRPr="00A8012B">
        <w:rPr>
          <w:rFonts w:ascii="Arial" w:hAnsi="Arial" w:cs="Arial"/>
          <w:sz w:val="24"/>
          <w:szCs w:val="24"/>
        </w:rPr>
        <w:t>белешмәләр</w:t>
      </w:r>
      <w:proofErr w:type="spellEnd"/>
      <w:r w:rsidRPr="00A8012B">
        <w:rPr>
          <w:rFonts w:ascii="Arial" w:hAnsi="Arial" w:cs="Arial"/>
          <w:sz w:val="24"/>
          <w:szCs w:val="24"/>
        </w:rPr>
        <w:t xml:space="preserve"> </w:t>
      </w:r>
      <w:proofErr w:type="spellStart"/>
      <w:r w:rsidRPr="00A8012B">
        <w:rPr>
          <w:rFonts w:ascii="Arial" w:hAnsi="Arial" w:cs="Arial"/>
          <w:sz w:val="24"/>
          <w:szCs w:val="24"/>
        </w:rPr>
        <w:t>эштән</w:t>
      </w:r>
      <w:proofErr w:type="spellEnd"/>
      <w:r w:rsidRPr="00A8012B">
        <w:rPr>
          <w:rFonts w:ascii="Arial" w:hAnsi="Arial" w:cs="Arial"/>
          <w:sz w:val="24"/>
          <w:szCs w:val="24"/>
        </w:rPr>
        <w:t xml:space="preserve"> </w:t>
      </w:r>
      <w:proofErr w:type="spellStart"/>
      <w:r w:rsidRPr="00A8012B">
        <w:rPr>
          <w:rFonts w:ascii="Arial" w:hAnsi="Arial" w:cs="Arial"/>
          <w:sz w:val="24"/>
          <w:szCs w:val="24"/>
        </w:rPr>
        <w:t>азат</w:t>
      </w:r>
      <w:proofErr w:type="spellEnd"/>
      <w:r w:rsidRPr="00A8012B">
        <w:rPr>
          <w:rFonts w:ascii="Arial" w:hAnsi="Arial" w:cs="Arial"/>
          <w:sz w:val="24"/>
          <w:szCs w:val="24"/>
        </w:rPr>
        <w:t xml:space="preserve"> </w:t>
      </w:r>
      <w:proofErr w:type="spellStart"/>
      <w:r w:rsidRPr="00A8012B">
        <w:rPr>
          <w:rFonts w:ascii="Arial" w:hAnsi="Arial" w:cs="Arial"/>
          <w:sz w:val="24"/>
          <w:szCs w:val="24"/>
        </w:rPr>
        <w:t>ителгән</w:t>
      </w:r>
      <w:proofErr w:type="spellEnd"/>
      <w:r w:rsidRPr="00A8012B">
        <w:rPr>
          <w:rFonts w:ascii="Arial" w:hAnsi="Arial" w:cs="Arial"/>
          <w:sz w:val="24"/>
          <w:szCs w:val="24"/>
        </w:rPr>
        <w:t xml:space="preserve"> </w:t>
      </w:r>
      <w:proofErr w:type="spellStart"/>
      <w:r w:rsidRPr="00A8012B">
        <w:rPr>
          <w:rFonts w:ascii="Arial" w:hAnsi="Arial" w:cs="Arial"/>
          <w:sz w:val="24"/>
          <w:szCs w:val="24"/>
        </w:rPr>
        <w:t>көнне</w:t>
      </w:r>
      <w:proofErr w:type="spellEnd"/>
      <w:r w:rsidRPr="00A8012B">
        <w:rPr>
          <w:rFonts w:ascii="Arial" w:hAnsi="Arial" w:cs="Arial"/>
          <w:sz w:val="24"/>
          <w:szCs w:val="24"/>
        </w:rPr>
        <w:t xml:space="preserve"> </w:t>
      </w:r>
      <w:proofErr w:type="spellStart"/>
      <w:r w:rsidRPr="00A8012B">
        <w:rPr>
          <w:rFonts w:ascii="Arial" w:hAnsi="Arial" w:cs="Arial"/>
          <w:sz w:val="24"/>
          <w:szCs w:val="24"/>
        </w:rPr>
        <w:t>Реестрдан</w:t>
      </w:r>
      <w:proofErr w:type="spellEnd"/>
      <w:r w:rsidRPr="00A8012B">
        <w:rPr>
          <w:rFonts w:ascii="Arial" w:hAnsi="Arial" w:cs="Arial"/>
          <w:sz w:val="24"/>
          <w:szCs w:val="24"/>
        </w:rPr>
        <w:t xml:space="preserve"> </w:t>
      </w:r>
      <w:proofErr w:type="spellStart"/>
      <w:r w:rsidRPr="00A8012B">
        <w:rPr>
          <w:rFonts w:ascii="Arial" w:hAnsi="Arial" w:cs="Arial"/>
          <w:sz w:val="24"/>
          <w:szCs w:val="24"/>
        </w:rPr>
        <w:t>төшереп</w:t>
      </w:r>
      <w:proofErr w:type="spellEnd"/>
      <w:r w:rsidRPr="00A8012B">
        <w:rPr>
          <w:rFonts w:ascii="Arial" w:hAnsi="Arial" w:cs="Arial"/>
          <w:sz w:val="24"/>
          <w:szCs w:val="24"/>
        </w:rPr>
        <w:t xml:space="preserve"> </w:t>
      </w:r>
      <w:proofErr w:type="spellStart"/>
      <w:r w:rsidRPr="00A8012B">
        <w:rPr>
          <w:rFonts w:ascii="Arial" w:hAnsi="Arial" w:cs="Arial"/>
          <w:sz w:val="24"/>
          <w:szCs w:val="24"/>
        </w:rPr>
        <w:t>калдырыла</w:t>
      </w:r>
      <w:proofErr w:type="spellEnd"/>
      <w:r w:rsidR="00D018B3" w:rsidRPr="00D018B3">
        <w:rPr>
          <w:rFonts w:ascii="Arial" w:hAnsi="Arial" w:cs="Arial"/>
          <w:sz w:val="24"/>
          <w:szCs w:val="24"/>
        </w:rPr>
        <w:t xml:space="preserve">. </w:t>
      </w:r>
    </w:p>
    <w:p w:rsidR="001D6206" w:rsidRPr="00D241A2" w:rsidRDefault="001D6206" w:rsidP="001D6206">
      <w:pPr>
        <w:pStyle w:val="ConsPlusNormal"/>
        <w:ind w:left="-284" w:firstLine="540"/>
        <w:jc w:val="both"/>
        <w:rPr>
          <w:rFonts w:ascii="Arial" w:hAnsi="Arial" w:cs="Arial"/>
          <w:sz w:val="24"/>
          <w:szCs w:val="24"/>
          <w:lang w:val="tt-RU"/>
        </w:rPr>
      </w:pPr>
      <w:r w:rsidRPr="00D241A2">
        <w:rPr>
          <w:rFonts w:ascii="Arial" w:hAnsi="Arial" w:cs="Arial"/>
          <w:sz w:val="24"/>
          <w:szCs w:val="24"/>
          <w:lang w:val="tt-RU"/>
        </w:rPr>
        <w:t xml:space="preserve">2.10. Реестрларда тиешле үзгәрешләр турында белешмәләр Югары Ослан муниципаль районы җирле үзидарә органнарының җаваплы затлары тарафыннан мәгълүмат системасына кертелә һәм киләсе айның 5 числосына кадәр Советның оештыру бүлегенә бер нөсхәдә җитәкче тарафыннан расланган кәгазьдә тапшырыла. Билгеләнгән тәртиптә реестрга үзгәрешләр керткәндә, район Советының кадрлар хезмәте реестрларны исәпкә алу журналында язу ясый. Реестрларда үзгәрешләр Югары Ослан муниципаль районы Советының оештыру бүлегендә саклана. </w:t>
      </w:r>
    </w:p>
    <w:p w:rsidR="001D6206" w:rsidRPr="00D241A2" w:rsidRDefault="001D6206" w:rsidP="001D6206">
      <w:pPr>
        <w:pStyle w:val="ConsPlusNormal"/>
        <w:ind w:left="-284" w:firstLine="540"/>
        <w:jc w:val="both"/>
        <w:rPr>
          <w:rFonts w:ascii="Arial" w:hAnsi="Arial" w:cs="Arial"/>
          <w:sz w:val="24"/>
          <w:szCs w:val="24"/>
          <w:lang w:val="tt-RU"/>
        </w:rPr>
      </w:pPr>
      <w:r w:rsidRPr="00D241A2">
        <w:rPr>
          <w:rFonts w:ascii="Arial" w:hAnsi="Arial" w:cs="Arial"/>
          <w:color w:val="000000" w:themeColor="text1"/>
          <w:sz w:val="24"/>
          <w:szCs w:val="24"/>
          <w:lang w:val="tt-RU"/>
        </w:rPr>
        <w:t xml:space="preserve">2.11. Җирле үзидарә органында һәм муниципаль органда муниципаль хезмәт үткән һәм реестрдан төшереп калдырылган муниципаль хезмәткәрләр турында мәгълүмат Югары Ослан муниципаль районы җирле үзидарә органнарының кадрлар хезмәтендә саклана. </w:t>
      </w:r>
    </w:p>
    <w:p w:rsidR="001D6206" w:rsidRPr="00D241A2" w:rsidRDefault="001D6206" w:rsidP="001D6206">
      <w:pPr>
        <w:pStyle w:val="ConsPlusNormal"/>
        <w:ind w:left="-284" w:firstLine="540"/>
        <w:jc w:val="both"/>
        <w:rPr>
          <w:rFonts w:ascii="Arial" w:hAnsi="Arial" w:cs="Arial"/>
          <w:sz w:val="24"/>
          <w:szCs w:val="24"/>
          <w:lang w:val="tt-RU"/>
        </w:rPr>
      </w:pPr>
      <w:r w:rsidRPr="00D241A2">
        <w:rPr>
          <w:rFonts w:ascii="Arial" w:hAnsi="Arial" w:cs="Arial"/>
          <w:sz w:val="24"/>
          <w:szCs w:val="24"/>
          <w:lang w:val="tt-RU"/>
        </w:rPr>
        <w:t>2.12. Реестрларны һәм җыелма Реестрны алып бару белән бәйле бәхәсләр гамәлдәге законнар нигезендә карала.</w:t>
      </w:r>
    </w:p>
    <w:p w:rsidR="001D6206" w:rsidRPr="00D241A2" w:rsidRDefault="001D6206" w:rsidP="001D6206">
      <w:pPr>
        <w:pStyle w:val="ConsPlusNormal"/>
        <w:ind w:left="-284"/>
        <w:jc w:val="both"/>
        <w:rPr>
          <w:rFonts w:ascii="Arial" w:hAnsi="Arial" w:cs="Arial"/>
          <w:sz w:val="24"/>
          <w:szCs w:val="24"/>
          <w:lang w:val="tt-RU"/>
        </w:rPr>
      </w:pPr>
    </w:p>
    <w:p w:rsidR="001D6206" w:rsidRPr="00D241A2" w:rsidRDefault="001D6206" w:rsidP="001D6206">
      <w:pPr>
        <w:pStyle w:val="ConsPlusNormal"/>
        <w:ind w:left="-284"/>
        <w:jc w:val="center"/>
        <w:outlineLvl w:val="1"/>
        <w:rPr>
          <w:rFonts w:ascii="Arial" w:hAnsi="Arial" w:cs="Arial"/>
          <w:sz w:val="24"/>
          <w:szCs w:val="24"/>
          <w:lang w:val="tt-RU"/>
        </w:rPr>
      </w:pPr>
      <w:r w:rsidRPr="00D241A2">
        <w:rPr>
          <w:rFonts w:ascii="Arial" w:hAnsi="Arial" w:cs="Arial"/>
          <w:sz w:val="24"/>
          <w:szCs w:val="24"/>
          <w:lang w:val="tt-RU"/>
        </w:rPr>
        <w:t xml:space="preserve">III. Югары Ослан муниципаль районы җирле үзидарә органында </w:t>
      </w:r>
    </w:p>
    <w:p w:rsidR="001D6206" w:rsidRPr="00D241A2" w:rsidRDefault="001D6206" w:rsidP="001D6206">
      <w:pPr>
        <w:pStyle w:val="ConsPlusNormal"/>
        <w:ind w:left="-284"/>
        <w:jc w:val="center"/>
        <w:rPr>
          <w:rFonts w:ascii="Arial" w:hAnsi="Arial" w:cs="Arial"/>
          <w:sz w:val="24"/>
          <w:szCs w:val="24"/>
        </w:rPr>
      </w:pPr>
      <w:r w:rsidRPr="00D241A2">
        <w:rPr>
          <w:rFonts w:ascii="Arial" w:hAnsi="Arial" w:cs="Arial"/>
          <w:sz w:val="24"/>
          <w:szCs w:val="24"/>
          <w:lang w:val="tt-RU"/>
        </w:rPr>
        <w:t>муниципаль хезмәткәрләр реестрларын алып баруны контрольдә тоту</w:t>
      </w:r>
    </w:p>
    <w:p w:rsidR="001D6206" w:rsidRPr="00D241A2" w:rsidRDefault="001D6206" w:rsidP="001D6206">
      <w:pPr>
        <w:pStyle w:val="ConsPlusNormal"/>
        <w:ind w:left="-284"/>
        <w:jc w:val="both"/>
        <w:rPr>
          <w:rFonts w:ascii="Arial" w:hAnsi="Arial" w:cs="Arial"/>
          <w:sz w:val="24"/>
          <w:szCs w:val="24"/>
        </w:rPr>
      </w:pPr>
    </w:p>
    <w:p w:rsidR="001D6206" w:rsidRPr="00D241A2" w:rsidRDefault="001D6206" w:rsidP="001D6206">
      <w:pPr>
        <w:pStyle w:val="ConsPlusNormal"/>
        <w:ind w:left="-284" w:firstLine="540"/>
        <w:jc w:val="both"/>
        <w:rPr>
          <w:rFonts w:ascii="Arial" w:hAnsi="Arial" w:cs="Arial"/>
          <w:sz w:val="24"/>
          <w:szCs w:val="24"/>
        </w:rPr>
      </w:pPr>
      <w:r w:rsidRPr="00D241A2">
        <w:rPr>
          <w:rFonts w:ascii="Arial" w:hAnsi="Arial" w:cs="Arial"/>
          <w:sz w:val="24"/>
          <w:szCs w:val="24"/>
          <w:lang w:val="tt-RU"/>
        </w:rPr>
        <w:t xml:space="preserve">3.1. Реестрларны алып баруны Югары Ослан муниципаль районы Советы Аппараты җитәкчесе, турыдан – туры Югары Ослан муниципаль районы Башкарма комитетында эшләр белән идарә итүче, «Иннополис шәһәре» муниципаль берәмлегендә Башкарма комитет җитәкчесе урынбасары башкара. </w:t>
      </w:r>
    </w:p>
    <w:p w:rsidR="001D6206" w:rsidRPr="00D241A2" w:rsidRDefault="001D6206" w:rsidP="001D6206">
      <w:pPr>
        <w:pStyle w:val="ConsPlusNormal"/>
        <w:ind w:left="-284" w:firstLine="540"/>
        <w:jc w:val="both"/>
        <w:rPr>
          <w:rFonts w:ascii="Arial" w:hAnsi="Arial" w:cs="Arial"/>
          <w:sz w:val="24"/>
          <w:szCs w:val="24"/>
        </w:rPr>
      </w:pPr>
      <w:r w:rsidRPr="00D241A2">
        <w:rPr>
          <w:rFonts w:ascii="Arial" w:hAnsi="Arial" w:cs="Arial"/>
          <w:sz w:val="24"/>
          <w:szCs w:val="24"/>
          <w:lang w:val="tt-RU"/>
        </w:rPr>
        <w:t>3.2. Реестрларны һәм җыелма реестрны формалаштыру һәм алып бару бурычы йөкләнгән кадрлар хезмәтләре мәгълүматларның дөреслеге, мәгълүматларны вакытында кертү,  конфиденциаль характердагы белешмәләрне һәм дәүләт серен тәшкил итүче белешмәләрне тарату өчен законнар нигезендә җаваплы.</w:t>
      </w:r>
    </w:p>
    <w:p w:rsidR="001D6206" w:rsidRPr="00D241A2" w:rsidRDefault="001D6206" w:rsidP="001D6206">
      <w:pPr>
        <w:pStyle w:val="ConsPlusNormal"/>
        <w:ind w:left="-284"/>
        <w:jc w:val="both"/>
        <w:rPr>
          <w:rFonts w:ascii="Arial" w:hAnsi="Arial" w:cs="Arial"/>
          <w:sz w:val="24"/>
          <w:szCs w:val="24"/>
        </w:rPr>
      </w:pPr>
    </w:p>
    <w:p w:rsidR="001D6206" w:rsidRPr="00D241A2" w:rsidRDefault="001D6206" w:rsidP="001D6206">
      <w:pPr>
        <w:pStyle w:val="ConsPlusNormal"/>
        <w:ind w:left="-284"/>
        <w:jc w:val="center"/>
        <w:outlineLvl w:val="1"/>
        <w:rPr>
          <w:rFonts w:ascii="Arial" w:hAnsi="Arial" w:cs="Arial"/>
          <w:sz w:val="24"/>
          <w:szCs w:val="24"/>
        </w:rPr>
      </w:pPr>
      <w:r w:rsidRPr="00D241A2">
        <w:rPr>
          <w:rFonts w:ascii="Arial" w:hAnsi="Arial" w:cs="Arial"/>
          <w:sz w:val="24"/>
          <w:szCs w:val="24"/>
          <w:lang w:val="tt-RU"/>
        </w:rPr>
        <w:t>IV. Муниципаль хезмәткәрләр реестрларын саклау</w:t>
      </w:r>
    </w:p>
    <w:p w:rsidR="001D6206" w:rsidRPr="00D241A2" w:rsidRDefault="001D6206" w:rsidP="001D6206">
      <w:pPr>
        <w:pStyle w:val="ConsPlusNormal"/>
        <w:ind w:left="-284"/>
        <w:jc w:val="both"/>
        <w:rPr>
          <w:rFonts w:ascii="Arial" w:hAnsi="Arial" w:cs="Arial"/>
          <w:sz w:val="24"/>
          <w:szCs w:val="24"/>
        </w:rPr>
      </w:pPr>
    </w:p>
    <w:p w:rsidR="001D6206" w:rsidRPr="00D241A2" w:rsidRDefault="001D6206" w:rsidP="001D6206">
      <w:pPr>
        <w:pStyle w:val="ConsPlusNormal"/>
        <w:ind w:left="-284" w:firstLine="540"/>
        <w:jc w:val="both"/>
        <w:rPr>
          <w:rFonts w:ascii="Arial" w:hAnsi="Arial" w:cs="Arial"/>
          <w:sz w:val="24"/>
          <w:szCs w:val="24"/>
        </w:rPr>
      </w:pPr>
      <w:r w:rsidRPr="00D241A2">
        <w:rPr>
          <w:rFonts w:ascii="Arial" w:hAnsi="Arial" w:cs="Arial"/>
          <w:sz w:val="24"/>
          <w:szCs w:val="24"/>
          <w:lang w:val="tt-RU"/>
        </w:rPr>
        <w:t>4.1. Реестрлар һәм җыелма реестрлар мәгълүмат системасында һәм кәгазьдә Югары Ослан муниципаль районы Советының оештыру бүлегендә 75 ел дәвамында санкцияләнмәгән рәвештә саклана (катгый хисап документлары буларак), шуннан соң</w:t>
      </w:r>
      <w:r w:rsidR="00855341" w:rsidRPr="00855341">
        <w:rPr>
          <w:rFonts w:ascii="Arial" w:hAnsi="Arial" w:cs="Arial"/>
          <w:sz w:val="24"/>
          <w:szCs w:val="24"/>
          <w:lang w:val="tt-RU"/>
        </w:rPr>
        <w:t xml:space="preserve"> </w:t>
      </w:r>
      <w:r w:rsidR="00855341" w:rsidRPr="00D241A2">
        <w:rPr>
          <w:rFonts w:ascii="Arial" w:hAnsi="Arial" w:cs="Arial"/>
          <w:sz w:val="24"/>
          <w:szCs w:val="24"/>
          <w:lang w:val="tt-RU"/>
        </w:rPr>
        <w:t>Россия Федерациясе законнары нигезендә</w:t>
      </w:r>
      <w:bookmarkStart w:id="1" w:name="_GoBack"/>
      <w:bookmarkEnd w:id="1"/>
      <w:r w:rsidRPr="00D241A2">
        <w:rPr>
          <w:rFonts w:ascii="Arial" w:hAnsi="Arial" w:cs="Arial"/>
          <w:sz w:val="24"/>
          <w:szCs w:val="24"/>
          <w:lang w:val="tt-RU"/>
        </w:rPr>
        <w:t xml:space="preserve"> архивка саклануга тапшырыла.</w:t>
      </w:r>
    </w:p>
    <w:p w:rsidR="001D6206" w:rsidRPr="002B6736" w:rsidRDefault="001D6206" w:rsidP="001D6206">
      <w:pPr>
        <w:pStyle w:val="ConsPlusNormal"/>
        <w:ind w:left="-284"/>
        <w:jc w:val="both"/>
        <w:rPr>
          <w:rFonts w:ascii="Times New Roman" w:hAnsi="Times New Roman" w:cs="Times New Roman"/>
          <w:sz w:val="28"/>
          <w:szCs w:val="28"/>
        </w:rPr>
      </w:pPr>
    </w:p>
    <w:p w:rsidR="001D6206" w:rsidRPr="002B6736" w:rsidRDefault="001D6206" w:rsidP="001D6206">
      <w:pPr>
        <w:spacing w:after="0" w:line="240" w:lineRule="auto"/>
        <w:ind w:left="-284"/>
        <w:rPr>
          <w:rFonts w:ascii="Times New Roman" w:hAnsi="Times New Roman" w:cs="Times New Roman"/>
          <w:sz w:val="28"/>
          <w:szCs w:val="28"/>
        </w:rPr>
      </w:pPr>
    </w:p>
    <w:p w:rsidR="001D6206" w:rsidRPr="005954C9" w:rsidRDefault="001D6206" w:rsidP="001D6206">
      <w:pPr>
        <w:pStyle w:val="ConsPlusTitle"/>
        <w:ind w:left="-284"/>
        <w:jc w:val="center"/>
        <w:rPr>
          <w:rFonts w:ascii="Times New Roman" w:hAnsi="Times New Roman" w:cs="Times New Roman"/>
          <w:sz w:val="28"/>
          <w:szCs w:val="28"/>
        </w:rPr>
      </w:pPr>
    </w:p>
    <w:p w:rsidR="00BF7529" w:rsidRPr="00D018B3" w:rsidRDefault="00BF7529" w:rsidP="001D6206">
      <w:pPr>
        <w:pStyle w:val="ConsPlusNormal"/>
        <w:ind w:left="-284" w:firstLine="540"/>
        <w:jc w:val="both"/>
        <w:rPr>
          <w:rFonts w:ascii="Arial" w:hAnsi="Arial" w:cs="Arial"/>
          <w:sz w:val="24"/>
          <w:szCs w:val="24"/>
        </w:rPr>
      </w:pPr>
    </w:p>
    <w:sectPr w:rsidR="00BF7529" w:rsidRPr="00D018B3" w:rsidSect="001D620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A6" w:rsidRDefault="007B76A6">
      <w:pPr>
        <w:spacing w:after="0" w:line="240" w:lineRule="auto"/>
      </w:pPr>
      <w:r>
        <w:separator/>
      </w:r>
    </w:p>
  </w:endnote>
  <w:endnote w:type="continuationSeparator" w:id="0">
    <w:p w:rsidR="007B76A6" w:rsidRDefault="007B7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A6" w:rsidRDefault="007B76A6">
      <w:pPr>
        <w:spacing w:after="0" w:line="240" w:lineRule="auto"/>
      </w:pPr>
      <w:r>
        <w:separator/>
      </w:r>
    </w:p>
  </w:footnote>
  <w:footnote w:type="continuationSeparator" w:id="0">
    <w:p w:rsidR="007B76A6" w:rsidRDefault="007B76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F1851"/>
    <w:multiLevelType w:val="hybridMultilevel"/>
    <w:tmpl w:val="226E3C24"/>
    <w:lvl w:ilvl="0" w:tplc="77C8C5D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B3"/>
    <w:rsid w:val="001D6206"/>
    <w:rsid w:val="002270F3"/>
    <w:rsid w:val="007B76A6"/>
    <w:rsid w:val="00855341"/>
    <w:rsid w:val="00A62060"/>
    <w:rsid w:val="00A8012B"/>
    <w:rsid w:val="00BA139B"/>
    <w:rsid w:val="00BF7529"/>
    <w:rsid w:val="00D01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8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8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18B3"/>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D018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18B3"/>
  </w:style>
  <w:style w:type="paragraph" w:customStyle="1" w:styleId="headertext">
    <w:name w:val="headertext"/>
    <w:basedOn w:val="a"/>
    <w:rsid w:val="00D01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01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018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18B3"/>
    <w:rPr>
      <w:rFonts w:ascii="Tahoma" w:hAnsi="Tahoma" w:cs="Tahoma"/>
      <w:sz w:val="16"/>
      <w:szCs w:val="16"/>
    </w:rPr>
  </w:style>
  <w:style w:type="paragraph" w:styleId="a7">
    <w:name w:val="footer"/>
    <w:basedOn w:val="a"/>
    <w:link w:val="a8"/>
    <w:uiPriority w:val="99"/>
    <w:unhideWhenUsed/>
    <w:rsid w:val="00A620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2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8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8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18B3"/>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D018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18B3"/>
  </w:style>
  <w:style w:type="paragraph" w:customStyle="1" w:styleId="headertext">
    <w:name w:val="headertext"/>
    <w:basedOn w:val="a"/>
    <w:rsid w:val="00D01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01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018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18B3"/>
    <w:rPr>
      <w:rFonts w:ascii="Tahoma" w:hAnsi="Tahoma" w:cs="Tahoma"/>
      <w:sz w:val="16"/>
      <w:szCs w:val="16"/>
    </w:rPr>
  </w:style>
  <w:style w:type="paragraph" w:styleId="a7">
    <w:name w:val="footer"/>
    <w:basedOn w:val="a"/>
    <w:link w:val="a8"/>
    <w:uiPriority w:val="99"/>
    <w:unhideWhenUsed/>
    <w:rsid w:val="00A620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2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FFF15208B1B26A4B4BD0BF0B825A661800DB99D32961FFFA60EB8D4642538B2E939B65838A409F8ED2BB682CA8359F08AGFR3H" TargetMode="External"/><Relationship Id="rId4" Type="http://schemas.openxmlformats.org/officeDocument/2006/relationships/settings" Target="settings.xml"/><Relationship Id="rId9" Type="http://schemas.openxmlformats.org/officeDocument/2006/relationships/hyperlink" Target="consultantplus://offline/ref=3FFF15208B1B26A4B4BD15FDAE49FB6A8007E398359216AEF95EBE833B753EE7A979B00D69E05EF0EB29FCD28CC856F182E41B38D86A7AE0G6R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1393</Words>
  <Characters>7943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4</cp:revision>
  <cp:lastPrinted>2020-06-09T11:43:00Z</cp:lastPrinted>
  <dcterms:created xsi:type="dcterms:W3CDTF">2020-06-05T06:18:00Z</dcterms:created>
  <dcterms:modified xsi:type="dcterms:W3CDTF">2020-06-09T11:43:00Z</dcterms:modified>
</cp:coreProperties>
</file>