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9D" w:rsidRPr="0077609D" w:rsidRDefault="0077609D" w:rsidP="0077609D">
      <w:pPr>
        <w:spacing w:after="0" w:line="240" w:lineRule="auto"/>
        <w:rPr>
          <w:rFonts w:ascii="Arial" w:eastAsia="Calibri" w:hAnsi="Arial" w:cs="Arial"/>
          <w:sz w:val="24"/>
          <w:szCs w:val="24"/>
        </w:rPr>
      </w:pPr>
      <w:r w:rsidRPr="0077609D">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4A68B93D" wp14:editId="2E97394B">
                <wp:simplePos x="0" y="0"/>
                <wp:positionH relativeFrom="column">
                  <wp:posOffset>621665</wp:posOffset>
                </wp:positionH>
                <wp:positionV relativeFrom="paragraph">
                  <wp:posOffset>1577975</wp:posOffset>
                </wp:positionV>
                <wp:extent cx="4635500" cy="314325"/>
                <wp:effectExtent l="0" t="0" r="0" b="0"/>
                <wp:wrapNone/>
                <wp:docPr id="23" name="Поле 23"/>
                <wp:cNvGraphicFramePr/>
                <a:graphic xmlns:a="http://schemas.openxmlformats.org/drawingml/2006/main">
                  <a:graphicData uri="http://schemas.microsoft.com/office/word/2010/wordprocessingShape">
                    <wps:wsp>
                      <wps:cNvSpPr txBox="1"/>
                      <wps:spPr>
                        <a:xfrm>
                          <a:off x="0" y="0"/>
                          <a:ext cx="4635500" cy="314325"/>
                        </a:xfrm>
                        <a:prstGeom prst="rect">
                          <a:avLst/>
                        </a:prstGeom>
                        <a:solidFill>
                          <a:sysClr val="window" lastClr="FFFFFF">
                            <a:alpha val="0"/>
                          </a:sysClr>
                        </a:solidFill>
                        <a:ln w="6350">
                          <a:noFill/>
                        </a:ln>
                        <a:effectLst/>
                      </wps:spPr>
                      <wps:txbx>
                        <w:txbxContent>
                          <w:p w:rsidR="0077609D" w:rsidRDefault="0077609D" w:rsidP="0077609D">
                            <w:pPr>
                              <w:rPr>
                                <w:rFonts w:ascii="Times New Roman" w:hAnsi="Times New Roman"/>
                                <w:sz w:val="28"/>
                                <w:szCs w:val="28"/>
                              </w:rPr>
                            </w:pPr>
                            <w:r>
                              <w:rPr>
                                <w:rFonts w:ascii="Times New Roman" w:hAnsi="Times New Roman"/>
                                <w:sz w:val="28"/>
                                <w:szCs w:val="28"/>
                              </w:rPr>
                              <w:t xml:space="preserve">   04.06.2020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58-679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48.95pt;margin-top:124.25pt;width:3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" fillcolor="window" stroked="f" strokeweight=".5pt">
                <v:fill opacity="0"/>
                <v:textbox>
                  <w:txbxContent>
                    <w:p w:rsidR="0077609D" w:rsidRDefault="0077609D" w:rsidP="0077609D">
                      <w:pPr>
                        <w:rPr>
                          <w:rFonts w:ascii="Times New Roman" w:hAnsi="Times New Roman"/>
                          <w:sz w:val="28"/>
                          <w:szCs w:val="28"/>
                        </w:rPr>
                      </w:pPr>
                      <w:r>
                        <w:rPr>
                          <w:rFonts w:ascii="Times New Roman" w:hAnsi="Times New Roman"/>
                          <w:sz w:val="28"/>
                          <w:szCs w:val="28"/>
                        </w:rPr>
                        <w:t xml:space="preserve">   04.06.2020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58-679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txbxContent>
                </v:textbox>
              </v:shape>
            </w:pict>
          </mc:Fallback>
        </mc:AlternateContent>
      </w:r>
      <w:r w:rsidRPr="0077609D">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7A7DCDCE" wp14:editId="474D56B0">
                <wp:simplePos x="0" y="0"/>
                <wp:positionH relativeFrom="column">
                  <wp:posOffset>624840</wp:posOffset>
                </wp:positionH>
                <wp:positionV relativeFrom="paragraph">
                  <wp:posOffset>1575435</wp:posOffset>
                </wp:positionV>
                <wp:extent cx="5059680" cy="314325"/>
                <wp:effectExtent l="0" t="0" r="0" b="0"/>
                <wp:wrapNone/>
                <wp:docPr id="24" name="Поле 24"/>
                <wp:cNvGraphicFramePr/>
                <a:graphic xmlns:a="http://schemas.openxmlformats.org/drawingml/2006/main">
                  <a:graphicData uri="http://schemas.microsoft.com/office/word/2010/wordprocessingShape">
                    <wps:wsp>
                      <wps:cNvSpPr txBox="1"/>
                      <wps:spPr>
                        <a:xfrm>
                          <a:off x="0" y="0"/>
                          <a:ext cx="5059680" cy="314325"/>
                        </a:xfrm>
                        <a:prstGeom prst="rect">
                          <a:avLst/>
                        </a:prstGeom>
                        <a:solidFill>
                          <a:sysClr val="window" lastClr="FFFFFF">
                            <a:alpha val="0"/>
                          </a:sysClr>
                        </a:solidFill>
                        <a:ln w="6350">
                          <a:noFill/>
                        </a:ln>
                        <a:effectLst/>
                      </wps:spPr>
                      <wps:txbx>
                        <w:txbxContent>
                          <w:p w:rsidR="0077609D" w:rsidRDefault="0077609D" w:rsidP="0077609D">
                            <w:pPr>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27" type="#_x0000_t202" style="position:absolute;margin-left:49.2pt;margin-top:124.05pt;width:398.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" fillcolor="window" stroked="f" strokeweight=".5pt">
                <v:fill opacity="0"/>
                <v:textbox>
                  <w:txbxContent>
                    <w:p w:rsidR="0077609D" w:rsidRDefault="0077609D" w:rsidP="0077609D">
                      <w:pPr>
                        <w:rPr>
                          <w:sz w:val="28"/>
                          <w:szCs w:val="28"/>
                        </w:rPr>
                      </w:pPr>
                      <w:r>
                        <w:rPr>
                          <w:sz w:val="28"/>
                          <w:szCs w:val="28"/>
                        </w:rPr>
                        <w:t xml:space="preserve">    </w:t>
                      </w:r>
                    </w:p>
                  </w:txbxContent>
                </v:textbox>
              </v:shape>
            </w:pict>
          </mc:Fallback>
        </mc:AlternateContent>
      </w:r>
      <w:r w:rsidRPr="0077609D">
        <w:rPr>
          <w:rFonts w:ascii="Arial" w:eastAsia="Calibri" w:hAnsi="Arial" w:cs="Arial"/>
          <w:noProof/>
          <w:sz w:val="24"/>
          <w:szCs w:val="24"/>
          <w:lang w:eastAsia="ru-RU"/>
        </w:rPr>
        <w:drawing>
          <wp:inline distT="0" distB="0" distL="0" distR="0" wp14:anchorId="7D038BB4" wp14:editId="0C137C91">
            <wp:extent cx="5943600" cy="2133600"/>
            <wp:effectExtent l="0" t="0" r="0" b="0"/>
            <wp:docPr id="1" name="Рисунок 1" descr="Описание: 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77609D" w:rsidRPr="001A0164" w:rsidRDefault="0077609D" w:rsidP="00854D30">
      <w:pPr>
        <w:tabs>
          <w:tab w:val="left" w:pos="0"/>
        </w:tabs>
        <w:spacing w:after="0" w:line="240" w:lineRule="auto"/>
        <w:jc w:val="center"/>
        <w:rPr>
          <w:rFonts w:ascii="Arial" w:hAnsi="Arial" w:cs="Arial"/>
          <w:sz w:val="24"/>
          <w:szCs w:val="24"/>
        </w:rPr>
      </w:pPr>
      <w:r w:rsidRPr="0077609D">
        <w:rPr>
          <w:rFonts w:ascii="Arial" w:eastAsia="Calibri" w:hAnsi="Arial" w:cs="Arial"/>
          <w:b/>
          <w:sz w:val="24"/>
          <w:szCs w:val="24"/>
        </w:rPr>
        <w:tab/>
      </w:r>
      <w:r w:rsidR="00D77D06" w:rsidRPr="001A0164">
        <w:rPr>
          <w:rFonts w:ascii="Arial" w:hAnsi="Arial" w:cs="Arial"/>
          <w:sz w:val="24"/>
          <w:szCs w:val="24"/>
        </w:rPr>
        <w:t xml:space="preserve">Татарстан </w:t>
      </w:r>
      <w:proofErr w:type="spellStart"/>
      <w:r w:rsidR="00D77D06" w:rsidRPr="001A0164">
        <w:rPr>
          <w:rFonts w:ascii="Arial" w:hAnsi="Arial" w:cs="Arial"/>
          <w:sz w:val="24"/>
          <w:szCs w:val="24"/>
        </w:rPr>
        <w:t>Республикасы</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Югары</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Ослан</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муниципаль</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районының</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җир</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кишәрлекләрен</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һәм</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муниципаль</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мөлкәтен</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файдаланган</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өчен</w:t>
      </w:r>
      <w:proofErr w:type="spellEnd"/>
      <w:r w:rsidR="00D77D06" w:rsidRPr="001A0164">
        <w:rPr>
          <w:rFonts w:ascii="Arial" w:hAnsi="Arial" w:cs="Arial"/>
          <w:sz w:val="24"/>
          <w:szCs w:val="24"/>
        </w:rPr>
        <w:t xml:space="preserve"> аренда </w:t>
      </w:r>
      <w:proofErr w:type="spellStart"/>
      <w:r w:rsidR="00D77D06" w:rsidRPr="001A0164">
        <w:rPr>
          <w:rFonts w:ascii="Arial" w:hAnsi="Arial" w:cs="Arial"/>
          <w:sz w:val="24"/>
          <w:szCs w:val="24"/>
        </w:rPr>
        <w:t>түләве</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һәм</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исә</w:t>
      </w:r>
      <w:proofErr w:type="gramStart"/>
      <w:r w:rsidR="00D77D06" w:rsidRPr="001A0164">
        <w:rPr>
          <w:rFonts w:ascii="Arial" w:hAnsi="Arial" w:cs="Arial"/>
          <w:sz w:val="24"/>
          <w:szCs w:val="24"/>
        </w:rPr>
        <w:t>пл</w:t>
      </w:r>
      <w:proofErr w:type="gramEnd"/>
      <w:r w:rsidR="00D77D06" w:rsidRPr="001A0164">
        <w:rPr>
          <w:rFonts w:ascii="Arial" w:hAnsi="Arial" w:cs="Arial"/>
          <w:sz w:val="24"/>
          <w:szCs w:val="24"/>
        </w:rPr>
        <w:t>әнгән</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пенялар</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һәм</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штрафлар</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буенча</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бурычларны</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түләттерүгә</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өметсез</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дип</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тану</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һәм</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исәптән</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төшерү</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тәртибе</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турындагы</w:t>
      </w:r>
      <w:proofErr w:type="spellEnd"/>
      <w:r w:rsidR="00D77D06" w:rsidRPr="001A0164">
        <w:rPr>
          <w:rFonts w:ascii="Arial" w:hAnsi="Arial" w:cs="Arial"/>
          <w:sz w:val="24"/>
          <w:szCs w:val="24"/>
        </w:rPr>
        <w:t xml:space="preserve"> </w:t>
      </w:r>
      <w:proofErr w:type="spellStart"/>
      <w:r w:rsidR="001A0164" w:rsidRPr="001A0164">
        <w:rPr>
          <w:rFonts w:ascii="Arial" w:hAnsi="Arial" w:cs="Arial"/>
          <w:sz w:val="24"/>
          <w:szCs w:val="24"/>
        </w:rPr>
        <w:t>Н</w:t>
      </w:r>
      <w:r w:rsidR="00D77D06" w:rsidRPr="001A0164">
        <w:rPr>
          <w:rFonts w:ascii="Arial" w:hAnsi="Arial" w:cs="Arial"/>
          <w:sz w:val="24"/>
          <w:szCs w:val="24"/>
        </w:rPr>
        <w:t>игезләмәне</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раслау</w:t>
      </w:r>
      <w:proofErr w:type="spellEnd"/>
      <w:r w:rsidR="00D77D06" w:rsidRPr="001A0164">
        <w:rPr>
          <w:rFonts w:ascii="Arial" w:hAnsi="Arial" w:cs="Arial"/>
          <w:sz w:val="24"/>
          <w:szCs w:val="24"/>
        </w:rPr>
        <w:t xml:space="preserve"> </w:t>
      </w:r>
      <w:proofErr w:type="spellStart"/>
      <w:r w:rsidR="00D77D06" w:rsidRPr="001A0164">
        <w:rPr>
          <w:rFonts w:ascii="Arial" w:hAnsi="Arial" w:cs="Arial"/>
          <w:sz w:val="24"/>
          <w:szCs w:val="24"/>
        </w:rPr>
        <w:t>хакында</w:t>
      </w:r>
      <w:proofErr w:type="spellEnd"/>
    </w:p>
    <w:p w:rsidR="00854D30" w:rsidRDefault="00854D30" w:rsidP="00854D30">
      <w:pPr>
        <w:shd w:val="clear" w:color="auto" w:fill="FFFFFF"/>
        <w:spacing w:after="0" w:line="240" w:lineRule="auto"/>
        <w:ind w:firstLine="709"/>
        <w:jc w:val="both"/>
        <w:textAlignment w:val="baseline"/>
        <w:rPr>
          <w:rFonts w:ascii="Arial" w:hAnsi="Arial" w:cs="Arial"/>
          <w:sz w:val="24"/>
          <w:szCs w:val="24"/>
        </w:rPr>
      </w:pPr>
    </w:p>
    <w:p w:rsidR="00BF5DAC" w:rsidRDefault="00D77D06" w:rsidP="00854D30">
      <w:pPr>
        <w:shd w:val="clear" w:color="auto" w:fill="FFFFFF"/>
        <w:spacing w:after="0" w:line="240" w:lineRule="auto"/>
        <w:ind w:firstLine="709"/>
        <w:jc w:val="both"/>
        <w:textAlignment w:val="baseline"/>
        <w:rPr>
          <w:rFonts w:ascii="Arial" w:hAnsi="Arial" w:cs="Arial"/>
          <w:sz w:val="24"/>
          <w:szCs w:val="24"/>
          <w:lang w:val="tt-RU" w:eastAsia="ru-RU"/>
        </w:rPr>
      </w:pPr>
      <w:r w:rsidRPr="00D77D06">
        <w:rPr>
          <w:rFonts w:ascii="Arial" w:hAnsi="Arial" w:cs="Arial"/>
          <w:sz w:val="24"/>
          <w:szCs w:val="24"/>
          <w:lang w:eastAsia="ru-RU"/>
        </w:rPr>
        <w:t xml:space="preserve">Россия </w:t>
      </w:r>
      <w:proofErr w:type="spellStart"/>
      <w:r w:rsidRPr="00D77D06">
        <w:rPr>
          <w:rFonts w:ascii="Arial" w:hAnsi="Arial" w:cs="Arial"/>
          <w:sz w:val="24"/>
          <w:szCs w:val="24"/>
          <w:lang w:eastAsia="ru-RU"/>
        </w:rPr>
        <w:t>Федерациясе</w:t>
      </w:r>
      <w:proofErr w:type="spellEnd"/>
      <w:r w:rsidRPr="00D77D06">
        <w:rPr>
          <w:rFonts w:ascii="Arial" w:hAnsi="Arial" w:cs="Arial"/>
          <w:sz w:val="24"/>
          <w:szCs w:val="24"/>
          <w:lang w:eastAsia="ru-RU"/>
        </w:rPr>
        <w:t xml:space="preserve"> Граждан кодексы, Россия </w:t>
      </w:r>
      <w:proofErr w:type="spellStart"/>
      <w:r w:rsidRPr="00D77D06">
        <w:rPr>
          <w:rFonts w:ascii="Arial" w:hAnsi="Arial" w:cs="Arial"/>
          <w:sz w:val="24"/>
          <w:szCs w:val="24"/>
          <w:lang w:eastAsia="ru-RU"/>
        </w:rPr>
        <w:t>Федерациясе</w:t>
      </w:r>
      <w:proofErr w:type="spellEnd"/>
      <w:r w:rsidRPr="00D77D06">
        <w:rPr>
          <w:rFonts w:ascii="Arial" w:hAnsi="Arial" w:cs="Arial"/>
          <w:sz w:val="24"/>
          <w:szCs w:val="24"/>
          <w:lang w:eastAsia="ru-RU"/>
        </w:rPr>
        <w:t xml:space="preserve"> </w:t>
      </w:r>
      <w:proofErr w:type="spellStart"/>
      <w:r w:rsidRPr="00D77D06">
        <w:rPr>
          <w:rFonts w:ascii="Arial" w:hAnsi="Arial" w:cs="Arial"/>
          <w:sz w:val="24"/>
          <w:szCs w:val="24"/>
          <w:lang w:eastAsia="ru-RU"/>
        </w:rPr>
        <w:t>Салым</w:t>
      </w:r>
      <w:proofErr w:type="spellEnd"/>
      <w:r w:rsidRPr="00D77D06">
        <w:rPr>
          <w:rFonts w:ascii="Arial" w:hAnsi="Arial" w:cs="Arial"/>
          <w:sz w:val="24"/>
          <w:szCs w:val="24"/>
          <w:lang w:eastAsia="ru-RU"/>
        </w:rPr>
        <w:t xml:space="preserve"> кодексы</w:t>
      </w:r>
      <w:r w:rsidR="0077609D" w:rsidRPr="0077609D">
        <w:rPr>
          <w:rFonts w:ascii="Arial" w:hAnsi="Arial" w:cs="Arial"/>
          <w:sz w:val="24"/>
          <w:szCs w:val="24"/>
          <w:lang w:eastAsia="ru-RU"/>
        </w:rPr>
        <w:t xml:space="preserve">, </w:t>
      </w:r>
      <w:r w:rsidRPr="00D77D06">
        <w:rPr>
          <w:rFonts w:ascii="Arial" w:hAnsi="Arial" w:cs="Arial"/>
          <w:sz w:val="24"/>
          <w:szCs w:val="24"/>
          <w:lang w:eastAsia="ru-RU"/>
        </w:rPr>
        <w:t xml:space="preserve">Россия </w:t>
      </w:r>
      <w:proofErr w:type="spellStart"/>
      <w:r w:rsidRPr="00D77D06">
        <w:rPr>
          <w:rFonts w:ascii="Arial" w:hAnsi="Arial" w:cs="Arial"/>
          <w:sz w:val="24"/>
          <w:szCs w:val="24"/>
          <w:lang w:eastAsia="ru-RU"/>
        </w:rPr>
        <w:t>Федерациясе</w:t>
      </w:r>
      <w:proofErr w:type="spellEnd"/>
      <w:r w:rsidRPr="00D77D06">
        <w:rPr>
          <w:rFonts w:ascii="Arial" w:hAnsi="Arial" w:cs="Arial"/>
          <w:sz w:val="24"/>
          <w:szCs w:val="24"/>
          <w:lang w:eastAsia="ru-RU"/>
        </w:rPr>
        <w:t xml:space="preserve"> Бюджет кодексы</w:t>
      </w:r>
      <w:r w:rsidR="0077609D" w:rsidRPr="0077609D">
        <w:rPr>
          <w:rFonts w:ascii="Arial" w:hAnsi="Arial" w:cs="Arial"/>
          <w:sz w:val="24"/>
          <w:szCs w:val="24"/>
          <w:lang w:eastAsia="ru-RU"/>
        </w:rPr>
        <w:t>,</w:t>
      </w:r>
      <w:r w:rsidR="0077609D" w:rsidRPr="0077609D">
        <w:rPr>
          <w:rFonts w:ascii="Arial" w:hAnsi="Arial" w:cs="Arial"/>
          <w:sz w:val="24"/>
          <w:szCs w:val="24"/>
        </w:rPr>
        <w:t xml:space="preserve"> </w:t>
      </w:r>
      <w:r w:rsidRPr="00D77D06">
        <w:rPr>
          <w:rFonts w:ascii="Arial" w:hAnsi="Arial" w:cs="Arial"/>
          <w:sz w:val="24"/>
          <w:szCs w:val="24"/>
        </w:rPr>
        <w:t xml:space="preserve">«Россия </w:t>
      </w:r>
      <w:proofErr w:type="spellStart"/>
      <w:r w:rsidRPr="00D77D06">
        <w:rPr>
          <w:rFonts w:ascii="Arial" w:hAnsi="Arial" w:cs="Arial"/>
          <w:sz w:val="24"/>
          <w:szCs w:val="24"/>
        </w:rPr>
        <w:t>Федерациясендә</w:t>
      </w:r>
      <w:proofErr w:type="spellEnd"/>
      <w:r w:rsidRPr="00D77D06">
        <w:rPr>
          <w:rFonts w:ascii="Arial" w:hAnsi="Arial" w:cs="Arial"/>
          <w:sz w:val="24"/>
          <w:szCs w:val="24"/>
        </w:rPr>
        <w:t xml:space="preserve"> </w:t>
      </w:r>
      <w:proofErr w:type="spellStart"/>
      <w:r w:rsidRPr="00D77D06">
        <w:rPr>
          <w:rFonts w:ascii="Arial" w:hAnsi="Arial" w:cs="Arial"/>
          <w:sz w:val="24"/>
          <w:szCs w:val="24"/>
        </w:rPr>
        <w:t>җирле</w:t>
      </w:r>
      <w:proofErr w:type="spellEnd"/>
      <w:r w:rsidRPr="00D77D06">
        <w:rPr>
          <w:rFonts w:ascii="Arial" w:hAnsi="Arial" w:cs="Arial"/>
          <w:sz w:val="24"/>
          <w:szCs w:val="24"/>
        </w:rPr>
        <w:t xml:space="preserve"> </w:t>
      </w:r>
      <w:proofErr w:type="spellStart"/>
      <w:r w:rsidRPr="00D77D06">
        <w:rPr>
          <w:rFonts w:ascii="Arial" w:hAnsi="Arial" w:cs="Arial"/>
          <w:sz w:val="24"/>
          <w:szCs w:val="24"/>
        </w:rPr>
        <w:t>үзидарә</w:t>
      </w:r>
      <w:proofErr w:type="spellEnd"/>
      <w:r w:rsidRPr="00D77D06">
        <w:rPr>
          <w:rFonts w:ascii="Arial" w:hAnsi="Arial" w:cs="Arial"/>
          <w:sz w:val="24"/>
          <w:szCs w:val="24"/>
        </w:rPr>
        <w:t xml:space="preserve"> </w:t>
      </w:r>
      <w:proofErr w:type="spellStart"/>
      <w:r w:rsidRPr="00D77D06">
        <w:rPr>
          <w:rFonts w:ascii="Arial" w:hAnsi="Arial" w:cs="Arial"/>
          <w:sz w:val="24"/>
          <w:szCs w:val="24"/>
        </w:rPr>
        <w:t>оештыруның</w:t>
      </w:r>
      <w:proofErr w:type="spellEnd"/>
      <w:r w:rsidRPr="00D77D06">
        <w:rPr>
          <w:rFonts w:ascii="Arial" w:hAnsi="Arial" w:cs="Arial"/>
          <w:sz w:val="24"/>
          <w:szCs w:val="24"/>
        </w:rPr>
        <w:t xml:space="preserve"> </w:t>
      </w:r>
      <w:proofErr w:type="spellStart"/>
      <w:r w:rsidRPr="00D77D06">
        <w:rPr>
          <w:rFonts w:ascii="Arial" w:hAnsi="Arial" w:cs="Arial"/>
          <w:sz w:val="24"/>
          <w:szCs w:val="24"/>
        </w:rPr>
        <w:t>гомуми</w:t>
      </w:r>
      <w:proofErr w:type="spellEnd"/>
      <w:r w:rsidRPr="00D77D06">
        <w:rPr>
          <w:rFonts w:ascii="Arial" w:hAnsi="Arial" w:cs="Arial"/>
          <w:sz w:val="24"/>
          <w:szCs w:val="24"/>
        </w:rPr>
        <w:t xml:space="preserve"> </w:t>
      </w:r>
      <w:proofErr w:type="spellStart"/>
      <w:r w:rsidRPr="00D77D06">
        <w:rPr>
          <w:rFonts w:ascii="Arial" w:hAnsi="Arial" w:cs="Arial"/>
          <w:sz w:val="24"/>
          <w:szCs w:val="24"/>
        </w:rPr>
        <w:t>принциплары</w:t>
      </w:r>
      <w:proofErr w:type="spellEnd"/>
      <w:r w:rsidRPr="00D77D06">
        <w:rPr>
          <w:rFonts w:ascii="Arial" w:hAnsi="Arial" w:cs="Arial"/>
          <w:sz w:val="24"/>
          <w:szCs w:val="24"/>
        </w:rPr>
        <w:t xml:space="preserve"> </w:t>
      </w:r>
      <w:proofErr w:type="spellStart"/>
      <w:r w:rsidRPr="00D77D06">
        <w:rPr>
          <w:rFonts w:ascii="Arial" w:hAnsi="Arial" w:cs="Arial"/>
          <w:sz w:val="24"/>
          <w:szCs w:val="24"/>
        </w:rPr>
        <w:t>турында</w:t>
      </w:r>
      <w:proofErr w:type="spellEnd"/>
      <w:r w:rsidR="001A0164" w:rsidRPr="00D77D06">
        <w:rPr>
          <w:rFonts w:ascii="Arial" w:hAnsi="Arial" w:cs="Arial"/>
          <w:sz w:val="24"/>
          <w:szCs w:val="24"/>
        </w:rPr>
        <w:t>»</w:t>
      </w:r>
      <w:r w:rsidR="001A0164">
        <w:rPr>
          <w:rFonts w:ascii="Arial" w:hAnsi="Arial" w:cs="Arial"/>
          <w:sz w:val="24"/>
          <w:szCs w:val="24"/>
        </w:rPr>
        <w:t xml:space="preserve"> </w:t>
      </w:r>
      <w:r w:rsidRPr="00D77D06">
        <w:rPr>
          <w:rFonts w:ascii="Arial" w:hAnsi="Arial" w:cs="Arial"/>
          <w:sz w:val="24"/>
          <w:szCs w:val="24"/>
        </w:rPr>
        <w:t xml:space="preserve"> 2003 </w:t>
      </w:r>
      <w:proofErr w:type="spellStart"/>
      <w:r w:rsidRPr="00D77D06">
        <w:rPr>
          <w:rFonts w:ascii="Arial" w:hAnsi="Arial" w:cs="Arial"/>
          <w:sz w:val="24"/>
          <w:szCs w:val="24"/>
        </w:rPr>
        <w:t>елның</w:t>
      </w:r>
      <w:proofErr w:type="spellEnd"/>
      <w:r w:rsidRPr="00D77D06">
        <w:rPr>
          <w:rFonts w:ascii="Arial" w:hAnsi="Arial" w:cs="Arial"/>
          <w:sz w:val="24"/>
          <w:szCs w:val="24"/>
        </w:rPr>
        <w:t xml:space="preserve"> 6 </w:t>
      </w:r>
      <w:proofErr w:type="spellStart"/>
      <w:r w:rsidRPr="00D77D06">
        <w:rPr>
          <w:rFonts w:ascii="Arial" w:hAnsi="Arial" w:cs="Arial"/>
          <w:sz w:val="24"/>
          <w:szCs w:val="24"/>
        </w:rPr>
        <w:t>октябрендәге</w:t>
      </w:r>
      <w:proofErr w:type="spellEnd"/>
      <w:r w:rsidRPr="00D77D06">
        <w:rPr>
          <w:rFonts w:ascii="Arial" w:hAnsi="Arial" w:cs="Arial"/>
          <w:sz w:val="24"/>
          <w:szCs w:val="24"/>
        </w:rPr>
        <w:t xml:space="preserve"> 131-ФЗ </w:t>
      </w:r>
      <w:proofErr w:type="spellStart"/>
      <w:r w:rsidRPr="00D77D06">
        <w:rPr>
          <w:rFonts w:ascii="Arial" w:hAnsi="Arial" w:cs="Arial"/>
          <w:sz w:val="24"/>
          <w:szCs w:val="24"/>
        </w:rPr>
        <w:t>номерлы</w:t>
      </w:r>
      <w:proofErr w:type="spellEnd"/>
      <w:r w:rsidRPr="00D77D06">
        <w:rPr>
          <w:rFonts w:ascii="Arial" w:hAnsi="Arial" w:cs="Arial"/>
          <w:sz w:val="24"/>
          <w:szCs w:val="24"/>
        </w:rPr>
        <w:t xml:space="preserve"> </w:t>
      </w:r>
      <w:proofErr w:type="spellStart"/>
      <w:r w:rsidRPr="00D77D06">
        <w:rPr>
          <w:rFonts w:ascii="Arial" w:hAnsi="Arial" w:cs="Arial"/>
          <w:sz w:val="24"/>
          <w:szCs w:val="24"/>
        </w:rPr>
        <w:t>Федераль</w:t>
      </w:r>
      <w:proofErr w:type="spellEnd"/>
      <w:r w:rsidRPr="00D77D06">
        <w:rPr>
          <w:rFonts w:ascii="Arial" w:hAnsi="Arial" w:cs="Arial"/>
          <w:sz w:val="24"/>
          <w:szCs w:val="24"/>
        </w:rPr>
        <w:t xml:space="preserve"> закон</w:t>
      </w:r>
      <w:r w:rsidR="001A0164" w:rsidRPr="001A0164">
        <w:rPr>
          <w:rFonts w:ascii="Arial" w:hAnsi="Arial" w:cs="Arial"/>
          <w:sz w:val="24"/>
          <w:szCs w:val="24"/>
          <w:lang w:eastAsia="ru-RU"/>
        </w:rPr>
        <w:t xml:space="preserve"> </w:t>
      </w:r>
      <w:proofErr w:type="spellStart"/>
      <w:r w:rsidR="001A0164" w:rsidRPr="00D77D06">
        <w:rPr>
          <w:rFonts w:ascii="Arial" w:hAnsi="Arial" w:cs="Arial"/>
          <w:sz w:val="24"/>
          <w:szCs w:val="24"/>
          <w:lang w:eastAsia="ru-RU"/>
        </w:rPr>
        <w:t>нигезендә</w:t>
      </w:r>
      <w:proofErr w:type="spellEnd"/>
      <w:r w:rsidR="0077609D" w:rsidRPr="0077609D">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Югары</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Ослан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муниципаль</w:t>
      </w:r>
      <w:proofErr w:type="spellEnd"/>
      <w:r w:rsidR="001A0164" w:rsidRPr="001A0164">
        <w:rPr>
          <w:rFonts w:ascii="Arial" w:hAnsi="Arial" w:cs="Arial"/>
          <w:sz w:val="24"/>
          <w:szCs w:val="24"/>
          <w:lang w:eastAsia="ru-RU"/>
        </w:rPr>
        <w:t xml:space="preserve"> районы </w:t>
      </w:r>
      <w:proofErr w:type="spellStart"/>
      <w:r w:rsidR="001A0164" w:rsidRPr="001A0164">
        <w:rPr>
          <w:rFonts w:ascii="Arial" w:hAnsi="Arial" w:cs="Arial"/>
          <w:sz w:val="24"/>
          <w:szCs w:val="24"/>
          <w:lang w:eastAsia="ru-RU"/>
        </w:rPr>
        <w:t>бюджетының</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баланслылыгын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тәэмин</w:t>
      </w:r>
      <w:proofErr w:type="spellEnd"/>
      <w:r w:rsidR="001A0164" w:rsidRPr="001A0164">
        <w:rPr>
          <w:rFonts w:ascii="Arial" w:hAnsi="Arial" w:cs="Arial"/>
          <w:sz w:val="24"/>
          <w:szCs w:val="24"/>
          <w:lang w:eastAsia="ru-RU"/>
        </w:rPr>
        <w:t xml:space="preserve"> </w:t>
      </w:r>
      <w:proofErr w:type="spellStart"/>
      <w:proofErr w:type="gramStart"/>
      <w:r w:rsidR="001A0164" w:rsidRPr="001A0164">
        <w:rPr>
          <w:rFonts w:ascii="Arial" w:hAnsi="Arial" w:cs="Arial"/>
          <w:sz w:val="24"/>
          <w:szCs w:val="24"/>
          <w:lang w:eastAsia="ru-RU"/>
        </w:rPr>
        <w:t>ит</w:t>
      </w:r>
      <w:proofErr w:type="gramEnd"/>
      <w:r w:rsidR="001A0164" w:rsidRPr="001A0164">
        <w:rPr>
          <w:rFonts w:ascii="Arial" w:hAnsi="Arial" w:cs="Arial"/>
          <w:sz w:val="24"/>
          <w:szCs w:val="24"/>
          <w:lang w:eastAsia="ru-RU"/>
        </w:rPr>
        <w:t>ү</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юридик</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һәм</w:t>
      </w:r>
      <w:proofErr w:type="spellEnd"/>
      <w:r w:rsidR="001A0164" w:rsidRPr="001A0164">
        <w:rPr>
          <w:rFonts w:ascii="Arial" w:hAnsi="Arial" w:cs="Arial"/>
          <w:sz w:val="24"/>
          <w:szCs w:val="24"/>
          <w:lang w:eastAsia="ru-RU"/>
        </w:rPr>
        <w:t xml:space="preserve"> физик </w:t>
      </w:r>
      <w:proofErr w:type="spellStart"/>
      <w:r w:rsidR="001A0164" w:rsidRPr="001A0164">
        <w:rPr>
          <w:rFonts w:ascii="Arial" w:hAnsi="Arial" w:cs="Arial"/>
          <w:sz w:val="24"/>
          <w:szCs w:val="24"/>
          <w:lang w:eastAsia="ru-RU"/>
        </w:rPr>
        <w:t>затларның</w:t>
      </w:r>
      <w:proofErr w:type="spellEnd"/>
      <w:r w:rsidR="001A0164" w:rsidRPr="001A0164">
        <w:rPr>
          <w:rFonts w:ascii="Arial" w:hAnsi="Arial" w:cs="Arial"/>
          <w:sz w:val="24"/>
          <w:szCs w:val="24"/>
          <w:lang w:eastAsia="ru-RU"/>
        </w:rPr>
        <w:t xml:space="preserve"> кредитор </w:t>
      </w:r>
      <w:proofErr w:type="spellStart"/>
      <w:r w:rsidR="001A0164" w:rsidRPr="001A0164">
        <w:rPr>
          <w:rFonts w:ascii="Arial" w:hAnsi="Arial" w:cs="Arial"/>
          <w:sz w:val="24"/>
          <w:szCs w:val="24"/>
          <w:lang w:eastAsia="ru-RU"/>
        </w:rPr>
        <w:t>бурычларын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җайга</w:t>
      </w:r>
      <w:proofErr w:type="spellEnd"/>
      <w:r w:rsidR="001A0164" w:rsidRPr="001A0164">
        <w:rPr>
          <w:rFonts w:ascii="Arial" w:hAnsi="Arial" w:cs="Arial"/>
          <w:sz w:val="24"/>
          <w:szCs w:val="24"/>
          <w:lang w:eastAsia="ru-RU"/>
        </w:rPr>
        <w:t xml:space="preserve"> салу, </w:t>
      </w:r>
      <w:proofErr w:type="spellStart"/>
      <w:r w:rsidR="001A0164" w:rsidRPr="001A0164">
        <w:rPr>
          <w:rFonts w:ascii="Arial" w:hAnsi="Arial" w:cs="Arial"/>
          <w:sz w:val="24"/>
          <w:szCs w:val="24"/>
          <w:lang w:eastAsia="ru-RU"/>
        </w:rPr>
        <w:t>шулай</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ук</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дәүләт</w:t>
      </w:r>
      <w:proofErr w:type="spellEnd"/>
      <w:r w:rsidR="001A0164" w:rsidRPr="001A0164">
        <w:rPr>
          <w:rFonts w:ascii="Arial" w:hAnsi="Arial" w:cs="Arial"/>
          <w:sz w:val="24"/>
          <w:szCs w:val="24"/>
          <w:lang w:eastAsia="ru-RU"/>
        </w:rPr>
        <w:t xml:space="preserve"> милке </w:t>
      </w:r>
      <w:proofErr w:type="spellStart"/>
      <w:r w:rsidR="001A0164" w:rsidRPr="001A0164">
        <w:rPr>
          <w:rFonts w:ascii="Arial" w:hAnsi="Arial" w:cs="Arial"/>
          <w:sz w:val="24"/>
          <w:szCs w:val="24"/>
          <w:lang w:eastAsia="ru-RU"/>
        </w:rPr>
        <w:t>чикләнмәгән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җир</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кишәрлекләре</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һәм</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муниципаль</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милектәге</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җир</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кишәрлекләре</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өчен</w:t>
      </w:r>
      <w:proofErr w:type="spellEnd"/>
      <w:r w:rsidR="001A0164" w:rsidRPr="001A0164">
        <w:rPr>
          <w:rFonts w:ascii="Arial" w:hAnsi="Arial" w:cs="Arial"/>
          <w:sz w:val="24"/>
          <w:szCs w:val="24"/>
          <w:lang w:eastAsia="ru-RU"/>
        </w:rPr>
        <w:t xml:space="preserve"> аренда </w:t>
      </w:r>
      <w:proofErr w:type="spellStart"/>
      <w:r w:rsidR="001A0164" w:rsidRPr="001A0164">
        <w:rPr>
          <w:rFonts w:ascii="Arial" w:hAnsi="Arial" w:cs="Arial"/>
          <w:sz w:val="24"/>
          <w:szCs w:val="24"/>
          <w:lang w:eastAsia="ru-RU"/>
        </w:rPr>
        <w:t>түләве</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һәм</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исә</w:t>
      </w:r>
      <w:proofErr w:type="gramStart"/>
      <w:r w:rsidR="001A0164" w:rsidRPr="001A0164">
        <w:rPr>
          <w:rFonts w:ascii="Arial" w:hAnsi="Arial" w:cs="Arial"/>
          <w:sz w:val="24"/>
          <w:szCs w:val="24"/>
          <w:lang w:eastAsia="ru-RU"/>
        </w:rPr>
        <w:t>пл</w:t>
      </w:r>
      <w:proofErr w:type="gramEnd"/>
      <w:r w:rsidR="001A0164" w:rsidRPr="001A0164">
        <w:rPr>
          <w:rFonts w:ascii="Arial" w:hAnsi="Arial" w:cs="Arial"/>
          <w:sz w:val="24"/>
          <w:szCs w:val="24"/>
          <w:lang w:eastAsia="ru-RU"/>
        </w:rPr>
        <w:t>әнгән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пенялар</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һәм</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штрафлар</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буенча</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бурычларны</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түләттерү</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һәм</w:t>
      </w:r>
      <w:proofErr w:type="spellEnd"/>
      <w:r w:rsidR="001A0164" w:rsidRPr="001A0164">
        <w:rPr>
          <w:rFonts w:ascii="Arial" w:hAnsi="Arial" w:cs="Arial"/>
          <w:sz w:val="24"/>
          <w:szCs w:val="24"/>
          <w:lang w:eastAsia="ru-RU"/>
        </w:rPr>
        <w:t xml:space="preserve"> юкка </w:t>
      </w:r>
      <w:proofErr w:type="spellStart"/>
      <w:r w:rsidR="001A0164" w:rsidRPr="001A0164">
        <w:rPr>
          <w:rFonts w:ascii="Arial" w:hAnsi="Arial" w:cs="Arial"/>
          <w:sz w:val="24"/>
          <w:szCs w:val="24"/>
          <w:lang w:eastAsia="ru-RU"/>
        </w:rPr>
        <w:t>чыгару</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буенча</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эшчәнлекне</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тәртипкә</w:t>
      </w:r>
      <w:proofErr w:type="spellEnd"/>
      <w:r w:rsidR="001A0164" w:rsidRPr="001A0164">
        <w:rPr>
          <w:rFonts w:ascii="Arial" w:hAnsi="Arial" w:cs="Arial"/>
          <w:sz w:val="24"/>
          <w:szCs w:val="24"/>
          <w:lang w:eastAsia="ru-RU"/>
        </w:rPr>
        <w:t xml:space="preserve"> салу </w:t>
      </w:r>
      <w:proofErr w:type="spellStart"/>
      <w:r w:rsidR="001A0164" w:rsidRPr="001A0164">
        <w:rPr>
          <w:rFonts w:ascii="Arial" w:hAnsi="Arial" w:cs="Arial"/>
          <w:sz w:val="24"/>
          <w:szCs w:val="24"/>
          <w:lang w:eastAsia="ru-RU"/>
        </w:rPr>
        <w:t>максатларынд</w:t>
      </w:r>
      <w:r w:rsidR="001A0164">
        <w:rPr>
          <w:rFonts w:ascii="Arial" w:hAnsi="Arial" w:cs="Arial"/>
          <w:sz w:val="24"/>
          <w:szCs w:val="24"/>
          <w:lang w:eastAsia="ru-RU"/>
        </w:rPr>
        <w:t>а</w:t>
      </w:r>
      <w:proofErr w:type="spellEnd"/>
      <w:r w:rsidR="001A0164">
        <w:rPr>
          <w:rFonts w:ascii="Arial" w:hAnsi="Arial" w:cs="Arial"/>
          <w:sz w:val="24"/>
          <w:szCs w:val="24"/>
          <w:lang w:eastAsia="ru-RU"/>
        </w:rPr>
        <w:t xml:space="preserve">, </w:t>
      </w:r>
      <w:proofErr w:type="spellStart"/>
      <w:r w:rsidR="001A0164">
        <w:rPr>
          <w:rFonts w:ascii="Arial" w:hAnsi="Arial" w:cs="Arial"/>
          <w:sz w:val="24"/>
          <w:szCs w:val="24"/>
          <w:lang w:eastAsia="ru-RU"/>
        </w:rPr>
        <w:t>шулай</w:t>
      </w:r>
      <w:proofErr w:type="spellEnd"/>
      <w:r w:rsidR="001A0164">
        <w:rPr>
          <w:rFonts w:ascii="Arial" w:hAnsi="Arial" w:cs="Arial"/>
          <w:sz w:val="24"/>
          <w:szCs w:val="24"/>
          <w:lang w:eastAsia="ru-RU"/>
        </w:rPr>
        <w:t xml:space="preserve"> </w:t>
      </w:r>
      <w:proofErr w:type="spellStart"/>
      <w:r w:rsidR="001A0164">
        <w:rPr>
          <w:rFonts w:ascii="Arial" w:hAnsi="Arial" w:cs="Arial"/>
          <w:sz w:val="24"/>
          <w:szCs w:val="24"/>
          <w:lang w:eastAsia="ru-RU"/>
        </w:rPr>
        <w:t>ук</w:t>
      </w:r>
      <w:proofErr w:type="spellEnd"/>
      <w:r w:rsidR="001A0164">
        <w:rPr>
          <w:rFonts w:ascii="Arial" w:hAnsi="Arial" w:cs="Arial"/>
          <w:sz w:val="24"/>
          <w:szCs w:val="24"/>
          <w:lang w:eastAsia="ru-RU"/>
        </w:rPr>
        <w:t xml:space="preserve"> </w:t>
      </w:r>
      <w:proofErr w:type="spellStart"/>
      <w:r w:rsidR="001A0164">
        <w:rPr>
          <w:rFonts w:ascii="Arial" w:hAnsi="Arial" w:cs="Arial"/>
          <w:sz w:val="24"/>
          <w:szCs w:val="24"/>
          <w:lang w:eastAsia="ru-RU"/>
        </w:rPr>
        <w:t>муниципаль</w:t>
      </w:r>
      <w:proofErr w:type="spellEnd"/>
      <w:r w:rsidR="001A0164">
        <w:rPr>
          <w:rFonts w:ascii="Arial" w:hAnsi="Arial" w:cs="Arial"/>
          <w:sz w:val="24"/>
          <w:szCs w:val="24"/>
          <w:lang w:eastAsia="ru-RU"/>
        </w:rPr>
        <w:t xml:space="preserve"> </w:t>
      </w:r>
      <w:proofErr w:type="spellStart"/>
      <w:r w:rsidR="001A0164">
        <w:rPr>
          <w:rFonts w:ascii="Arial" w:hAnsi="Arial" w:cs="Arial"/>
          <w:sz w:val="24"/>
          <w:szCs w:val="24"/>
          <w:lang w:eastAsia="ru-RU"/>
        </w:rPr>
        <w:t>милек</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һәм</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муниципаль</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милектәге</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җир</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кишәрлекләренә</w:t>
      </w:r>
      <w:proofErr w:type="spellEnd"/>
      <w:r w:rsidR="001A0164" w:rsidRPr="001A0164">
        <w:rPr>
          <w:rFonts w:ascii="Arial" w:hAnsi="Arial" w:cs="Arial"/>
          <w:sz w:val="24"/>
          <w:szCs w:val="24"/>
          <w:lang w:eastAsia="ru-RU"/>
        </w:rPr>
        <w:t xml:space="preserve"> карата </w:t>
      </w:r>
      <w:proofErr w:type="spellStart"/>
      <w:r w:rsidR="001A0164" w:rsidRPr="001A0164">
        <w:rPr>
          <w:rFonts w:ascii="Arial" w:hAnsi="Arial" w:cs="Arial"/>
          <w:sz w:val="24"/>
          <w:szCs w:val="24"/>
          <w:lang w:eastAsia="ru-RU"/>
        </w:rPr>
        <w:t>дәүләт</w:t>
      </w:r>
      <w:proofErr w:type="spellEnd"/>
      <w:r w:rsidR="001A0164" w:rsidRPr="001A0164">
        <w:rPr>
          <w:rFonts w:ascii="Arial" w:hAnsi="Arial" w:cs="Arial"/>
          <w:sz w:val="24"/>
          <w:szCs w:val="24"/>
          <w:lang w:eastAsia="ru-RU"/>
        </w:rPr>
        <w:t xml:space="preserve"> милке </w:t>
      </w:r>
      <w:proofErr w:type="spellStart"/>
      <w:r w:rsidR="001A0164" w:rsidRPr="001A0164">
        <w:rPr>
          <w:rFonts w:ascii="Arial" w:hAnsi="Arial" w:cs="Arial"/>
          <w:sz w:val="24"/>
          <w:szCs w:val="24"/>
          <w:lang w:eastAsia="ru-RU"/>
        </w:rPr>
        <w:t>чикләнмәгән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җир</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кишәрлекләре</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өчен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исә</w:t>
      </w:r>
      <w:proofErr w:type="gramStart"/>
      <w:r w:rsidR="001A0164" w:rsidRPr="001A0164">
        <w:rPr>
          <w:rFonts w:ascii="Arial" w:hAnsi="Arial" w:cs="Arial"/>
          <w:sz w:val="24"/>
          <w:szCs w:val="24"/>
          <w:lang w:eastAsia="ru-RU"/>
        </w:rPr>
        <w:t>пл</w:t>
      </w:r>
      <w:proofErr w:type="gramEnd"/>
      <w:r w:rsidR="001A0164" w:rsidRPr="001A0164">
        <w:rPr>
          <w:rFonts w:ascii="Arial" w:hAnsi="Arial" w:cs="Arial"/>
          <w:sz w:val="24"/>
          <w:szCs w:val="24"/>
          <w:lang w:eastAsia="ru-RU"/>
        </w:rPr>
        <w:t>әнгән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пенялар</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һәм</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штрафлар</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буенча</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бурычларны</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түләтү</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һәм</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исәптән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төшерү</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эшчәнлеген</w:t>
      </w:r>
      <w:proofErr w:type="spellEnd"/>
      <w:r w:rsidR="001A0164" w:rsidRPr="001A0164">
        <w:rPr>
          <w:rFonts w:ascii="Arial" w:hAnsi="Arial" w:cs="Arial"/>
          <w:sz w:val="24"/>
          <w:szCs w:val="24"/>
          <w:lang w:eastAsia="ru-RU"/>
        </w:rPr>
        <w:t xml:space="preserve"> </w:t>
      </w:r>
      <w:proofErr w:type="spellStart"/>
      <w:r w:rsidR="001A0164" w:rsidRPr="001A0164">
        <w:rPr>
          <w:rFonts w:ascii="Arial" w:hAnsi="Arial" w:cs="Arial"/>
          <w:sz w:val="24"/>
          <w:szCs w:val="24"/>
          <w:lang w:eastAsia="ru-RU"/>
        </w:rPr>
        <w:t>тәртипкә</w:t>
      </w:r>
      <w:proofErr w:type="spellEnd"/>
      <w:r w:rsidR="001A0164" w:rsidRPr="001A0164">
        <w:rPr>
          <w:rFonts w:ascii="Arial" w:hAnsi="Arial" w:cs="Arial"/>
          <w:sz w:val="24"/>
          <w:szCs w:val="24"/>
          <w:lang w:eastAsia="ru-RU"/>
        </w:rPr>
        <w:t xml:space="preserve"> салу</w:t>
      </w:r>
      <w:r w:rsidR="001A0164">
        <w:rPr>
          <w:rFonts w:ascii="Arial" w:hAnsi="Arial" w:cs="Arial"/>
          <w:sz w:val="24"/>
          <w:szCs w:val="24"/>
          <w:lang w:eastAsia="ru-RU"/>
        </w:rPr>
        <w:t xml:space="preserve"> </w:t>
      </w:r>
      <w:proofErr w:type="spellStart"/>
      <w:r w:rsidR="001A0164">
        <w:rPr>
          <w:rFonts w:ascii="Arial" w:hAnsi="Arial" w:cs="Arial"/>
          <w:sz w:val="24"/>
          <w:szCs w:val="24"/>
          <w:lang w:eastAsia="ru-RU"/>
        </w:rPr>
        <w:t>максатларында</w:t>
      </w:r>
      <w:proofErr w:type="spellEnd"/>
      <w:r w:rsidR="0077609D" w:rsidRPr="0077609D">
        <w:rPr>
          <w:rFonts w:ascii="Arial" w:hAnsi="Arial" w:cs="Arial"/>
          <w:sz w:val="24"/>
          <w:szCs w:val="24"/>
          <w:lang w:eastAsia="ru-RU"/>
        </w:rPr>
        <w:t>,</w:t>
      </w:r>
    </w:p>
    <w:p w:rsidR="0077609D" w:rsidRPr="0077609D" w:rsidRDefault="0077609D" w:rsidP="00854D30">
      <w:pPr>
        <w:shd w:val="clear" w:color="auto" w:fill="FFFFFF"/>
        <w:spacing w:after="0" w:line="240" w:lineRule="auto"/>
        <w:ind w:firstLine="709"/>
        <w:jc w:val="both"/>
        <w:textAlignment w:val="baseline"/>
        <w:rPr>
          <w:rFonts w:ascii="Arial" w:hAnsi="Arial" w:cs="Arial"/>
          <w:sz w:val="24"/>
          <w:szCs w:val="24"/>
          <w:lang w:eastAsia="ru-RU"/>
        </w:rPr>
      </w:pPr>
      <w:r w:rsidRPr="0077609D">
        <w:rPr>
          <w:rFonts w:ascii="Arial" w:hAnsi="Arial" w:cs="Arial"/>
          <w:sz w:val="24"/>
          <w:szCs w:val="24"/>
          <w:lang w:eastAsia="ru-RU"/>
        </w:rPr>
        <w:t xml:space="preserve"> </w:t>
      </w:r>
    </w:p>
    <w:p w:rsidR="001A0164" w:rsidRPr="001D21B8" w:rsidRDefault="001A0164" w:rsidP="00854D30">
      <w:pPr>
        <w:tabs>
          <w:tab w:val="left" w:pos="567"/>
        </w:tabs>
        <w:spacing w:after="0" w:line="240" w:lineRule="auto"/>
        <w:ind w:firstLine="709"/>
        <w:jc w:val="center"/>
        <w:rPr>
          <w:rFonts w:ascii="Arial" w:eastAsia="Times New Roman" w:hAnsi="Arial" w:cs="Arial"/>
          <w:sz w:val="24"/>
          <w:szCs w:val="24"/>
          <w:lang w:eastAsia="ru-RU"/>
        </w:rPr>
      </w:pPr>
      <w:proofErr w:type="spellStart"/>
      <w:r w:rsidRPr="001D21B8">
        <w:rPr>
          <w:rFonts w:ascii="Arial" w:eastAsia="Times New Roman" w:hAnsi="Arial" w:cs="Arial"/>
          <w:sz w:val="24"/>
          <w:szCs w:val="24"/>
          <w:lang w:eastAsia="ru-RU"/>
        </w:rPr>
        <w:t>Югары</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Ослан</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муниципаль</w:t>
      </w:r>
      <w:proofErr w:type="spellEnd"/>
      <w:r w:rsidRPr="001D21B8">
        <w:rPr>
          <w:rFonts w:ascii="Arial" w:eastAsia="Times New Roman" w:hAnsi="Arial" w:cs="Arial"/>
          <w:sz w:val="24"/>
          <w:szCs w:val="24"/>
          <w:lang w:eastAsia="ru-RU"/>
        </w:rPr>
        <w:t xml:space="preserve"> районы Советы</w:t>
      </w:r>
    </w:p>
    <w:p w:rsidR="0077609D" w:rsidRPr="001D21B8" w:rsidRDefault="001A0164" w:rsidP="00854D30">
      <w:pPr>
        <w:tabs>
          <w:tab w:val="left" w:pos="567"/>
        </w:tabs>
        <w:spacing w:after="0" w:line="240" w:lineRule="auto"/>
        <w:ind w:firstLine="709"/>
        <w:jc w:val="center"/>
        <w:rPr>
          <w:rFonts w:ascii="Arial" w:eastAsia="Times New Roman" w:hAnsi="Arial" w:cs="Arial"/>
          <w:sz w:val="24"/>
          <w:szCs w:val="24"/>
          <w:lang w:eastAsia="ru-RU"/>
        </w:rPr>
      </w:pPr>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карар</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итте</w:t>
      </w:r>
      <w:proofErr w:type="spellEnd"/>
      <w:r w:rsidR="0077609D" w:rsidRPr="001D21B8">
        <w:rPr>
          <w:rFonts w:ascii="Arial" w:eastAsia="Times New Roman" w:hAnsi="Arial" w:cs="Arial"/>
          <w:sz w:val="24"/>
          <w:szCs w:val="24"/>
          <w:lang w:eastAsia="ru-RU"/>
        </w:rPr>
        <w:t>:</w:t>
      </w:r>
    </w:p>
    <w:p w:rsidR="0077609D" w:rsidRPr="001D21B8" w:rsidRDefault="001A0164" w:rsidP="00854D30">
      <w:pPr>
        <w:tabs>
          <w:tab w:val="left" w:pos="1134"/>
        </w:tabs>
        <w:spacing w:after="0" w:line="240" w:lineRule="auto"/>
        <w:jc w:val="both"/>
        <w:rPr>
          <w:rFonts w:ascii="Arial" w:hAnsi="Arial" w:cs="Arial"/>
          <w:sz w:val="24"/>
          <w:szCs w:val="24"/>
        </w:rPr>
      </w:pPr>
      <w:r w:rsidRPr="001D21B8">
        <w:rPr>
          <w:rFonts w:ascii="Arial" w:hAnsi="Arial" w:cs="Arial"/>
          <w:sz w:val="24"/>
          <w:szCs w:val="24"/>
        </w:rPr>
        <w:t xml:space="preserve">     1. Татарстан </w:t>
      </w:r>
      <w:proofErr w:type="spellStart"/>
      <w:r w:rsidRPr="001D21B8">
        <w:rPr>
          <w:rFonts w:ascii="Arial" w:hAnsi="Arial" w:cs="Arial"/>
          <w:sz w:val="24"/>
          <w:szCs w:val="24"/>
        </w:rPr>
        <w:t>Республикасы</w:t>
      </w:r>
      <w:proofErr w:type="spellEnd"/>
      <w:r w:rsidRPr="001D21B8">
        <w:rPr>
          <w:rFonts w:ascii="Arial" w:hAnsi="Arial" w:cs="Arial"/>
          <w:sz w:val="24"/>
          <w:szCs w:val="24"/>
        </w:rPr>
        <w:t xml:space="preserve"> </w:t>
      </w:r>
      <w:proofErr w:type="spellStart"/>
      <w:r w:rsidRPr="001D21B8">
        <w:rPr>
          <w:rFonts w:ascii="Arial" w:hAnsi="Arial" w:cs="Arial"/>
          <w:sz w:val="24"/>
          <w:szCs w:val="24"/>
        </w:rPr>
        <w:t>Югары</w:t>
      </w:r>
      <w:proofErr w:type="spellEnd"/>
      <w:r w:rsidRPr="001D21B8">
        <w:rPr>
          <w:rFonts w:ascii="Arial" w:hAnsi="Arial" w:cs="Arial"/>
          <w:sz w:val="24"/>
          <w:szCs w:val="24"/>
        </w:rPr>
        <w:t xml:space="preserve"> </w:t>
      </w:r>
      <w:proofErr w:type="spellStart"/>
      <w:r w:rsidRPr="001D21B8">
        <w:rPr>
          <w:rFonts w:ascii="Arial" w:hAnsi="Arial" w:cs="Arial"/>
          <w:sz w:val="24"/>
          <w:szCs w:val="24"/>
        </w:rPr>
        <w:t>Ослан</w:t>
      </w:r>
      <w:proofErr w:type="spellEnd"/>
      <w:r w:rsidRPr="001D21B8">
        <w:rPr>
          <w:rFonts w:ascii="Arial" w:hAnsi="Arial" w:cs="Arial"/>
          <w:sz w:val="24"/>
          <w:szCs w:val="24"/>
        </w:rPr>
        <w:t xml:space="preserve"> </w:t>
      </w:r>
      <w:proofErr w:type="spellStart"/>
      <w:r w:rsidRPr="001D21B8">
        <w:rPr>
          <w:rFonts w:ascii="Arial" w:hAnsi="Arial" w:cs="Arial"/>
          <w:sz w:val="24"/>
          <w:szCs w:val="24"/>
        </w:rPr>
        <w:t>муниципаль</w:t>
      </w:r>
      <w:proofErr w:type="spellEnd"/>
      <w:r w:rsidRPr="001D21B8">
        <w:rPr>
          <w:rFonts w:ascii="Arial" w:hAnsi="Arial" w:cs="Arial"/>
          <w:sz w:val="24"/>
          <w:szCs w:val="24"/>
        </w:rPr>
        <w:t xml:space="preserve"> </w:t>
      </w:r>
      <w:proofErr w:type="spellStart"/>
      <w:r w:rsidRPr="001D21B8">
        <w:rPr>
          <w:rFonts w:ascii="Arial" w:hAnsi="Arial" w:cs="Arial"/>
          <w:sz w:val="24"/>
          <w:szCs w:val="24"/>
        </w:rPr>
        <w:t>районының</w:t>
      </w:r>
      <w:proofErr w:type="spellEnd"/>
      <w:r w:rsidRPr="001D21B8">
        <w:rPr>
          <w:rFonts w:ascii="Arial" w:hAnsi="Arial" w:cs="Arial"/>
          <w:sz w:val="24"/>
          <w:szCs w:val="24"/>
        </w:rPr>
        <w:t xml:space="preserve"> </w:t>
      </w:r>
      <w:proofErr w:type="spellStart"/>
      <w:r w:rsidRPr="001D21B8">
        <w:rPr>
          <w:rFonts w:ascii="Arial" w:hAnsi="Arial" w:cs="Arial"/>
          <w:sz w:val="24"/>
          <w:szCs w:val="24"/>
        </w:rPr>
        <w:t>җир</w:t>
      </w:r>
      <w:proofErr w:type="spellEnd"/>
      <w:r w:rsidRPr="001D21B8">
        <w:rPr>
          <w:rFonts w:ascii="Arial" w:hAnsi="Arial" w:cs="Arial"/>
          <w:sz w:val="24"/>
          <w:szCs w:val="24"/>
        </w:rPr>
        <w:t xml:space="preserve"> </w:t>
      </w:r>
      <w:proofErr w:type="spellStart"/>
      <w:r w:rsidRPr="001D21B8">
        <w:rPr>
          <w:rFonts w:ascii="Arial" w:hAnsi="Arial" w:cs="Arial"/>
          <w:sz w:val="24"/>
          <w:szCs w:val="24"/>
        </w:rPr>
        <w:t>кишәрлекләрен</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w:t>
      </w:r>
      <w:proofErr w:type="spellStart"/>
      <w:r w:rsidRPr="001D21B8">
        <w:rPr>
          <w:rFonts w:ascii="Arial" w:hAnsi="Arial" w:cs="Arial"/>
          <w:sz w:val="24"/>
          <w:szCs w:val="24"/>
        </w:rPr>
        <w:t>муниципаль</w:t>
      </w:r>
      <w:proofErr w:type="spellEnd"/>
      <w:r w:rsidRPr="001D21B8">
        <w:rPr>
          <w:rFonts w:ascii="Arial" w:hAnsi="Arial" w:cs="Arial"/>
          <w:sz w:val="24"/>
          <w:szCs w:val="24"/>
        </w:rPr>
        <w:t xml:space="preserve"> </w:t>
      </w:r>
      <w:proofErr w:type="spellStart"/>
      <w:r w:rsidRPr="001D21B8">
        <w:rPr>
          <w:rFonts w:ascii="Arial" w:hAnsi="Arial" w:cs="Arial"/>
          <w:sz w:val="24"/>
          <w:szCs w:val="24"/>
        </w:rPr>
        <w:t>мөлкәтен</w:t>
      </w:r>
      <w:proofErr w:type="spellEnd"/>
      <w:r w:rsidRPr="001D21B8">
        <w:rPr>
          <w:rFonts w:ascii="Arial" w:hAnsi="Arial" w:cs="Arial"/>
          <w:sz w:val="24"/>
          <w:szCs w:val="24"/>
        </w:rPr>
        <w:t xml:space="preserve"> </w:t>
      </w:r>
      <w:proofErr w:type="spellStart"/>
      <w:r w:rsidRPr="001D21B8">
        <w:rPr>
          <w:rFonts w:ascii="Arial" w:hAnsi="Arial" w:cs="Arial"/>
          <w:sz w:val="24"/>
          <w:szCs w:val="24"/>
        </w:rPr>
        <w:t>файдаланган</w:t>
      </w:r>
      <w:proofErr w:type="spellEnd"/>
      <w:r w:rsidRPr="001D21B8">
        <w:rPr>
          <w:rFonts w:ascii="Arial" w:hAnsi="Arial" w:cs="Arial"/>
          <w:sz w:val="24"/>
          <w:szCs w:val="24"/>
        </w:rPr>
        <w:t xml:space="preserve"> </w:t>
      </w:r>
      <w:proofErr w:type="spellStart"/>
      <w:r w:rsidRPr="001D21B8">
        <w:rPr>
          <w:rFonts w:ascii="Arial" w:hAnsi="Arial" w:cs="Arial"/>
          <w:sz w:val="24"/>
          <w:szCs w:val="24"/>
        </w:rPr>
        <w:t>өчен</w:t>
      </w:r>
      <w:proofErr w:type="spellEnd"/>
      <w:r w:rsidRPr="001D21B8">
        <w:rPr>
          <w:rFonts w:ascii="Arial" w:hAnsi="Arial" w:cs="Arial"/>
          <w:sz w:val="24"/>
          <w:szCs w:val="24"/>
        </w:rPr>
        <w:t xml:space="preserve"> аренда </w:t>
      </w:r>
      <w:proofErr w:type="spellStart"/>
      <w:r w:rsidRPr="001D21B8">
        <w:rPr>
          <w:rFonts w:ascii="Arial" w:hAnsi="Arial" w:cs="Arial"/>
          <w:sz w:val="24"/>
          <w:szCs w:val="24"/>
        </w:rPr>
        <w:t>түләве</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w:t>
      </w:r>
      <w:proofErr w:type="spellStart"/>
      <w:r w:rsidRPr="001D21B8">
        <w:rPr>
          <w:rFonts w:ascii="Arial" w:hAnsi="Arial" w:cs="Arial"/>
          <w:sz w:val="24"/>
          <w:szCs w:val="24"/>
        </w:rPr>
        <w:t>исә</w:t>
      </w:r>
      <w:proofErr w:type="gramStart"/>
      <w:r w:rsidRPr="001D21B8">
        <w:rPr>
          <w:rFonts w:ascii="Arial" w:hAnsi="Arial" w:cs="Arial"/>
          <w:sz w:val="24"/>
          <w:szCs w:val="24"/>
        </w:rPr>
        <w:t>пл</w:t>
      </w:r>
      <w:proofErr w:type="gramEnd"/>
      <w:r w:rsidRPr="001D21B8">
        <w:rPr>
          <w:rFonts w:ascii="Arial" w:hAnsi="Arial" w:cs="Arial"/>
          <w:sz w:val="24"/>
          <w:szCs w:val="24"/>
        </w:rPr>
        <w:t>әнгән</w:t>
      </w:r>
      <w:proofErr w:type="spellEnd"/>
      <w:r w:rsidRPr="001D21B8">
        <w:rPr>
          <w:rFonts w:ascii="Arial" w:hAnsi="Arial" w:cs="Arial"/>
          <w:sz w:val="24"/>
          <w:szCs w:val="24"/>
        </w:rPr>
        <w:t xml:space="preserve"> </w:t>
      </w:r>
      <w:proofErr w:type="spellStart"/>
      <w:r w:rsidRPr="001D21B8">
        <w:rPr>
          <w:rFonts w:ascii="Arial" w:hAnsi="Arial" w:cs="Arial"/>
          <w:sz w:val="24"/>
          <w:szCs w:val="24"/>
        </w:rPr>
        <w:t>пенялар</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w:t>
      </w:r>
      <w:proofErr w:type="spellStart"/>
      <w:r w:rsidRPr="001D21B8">
        <w:rPr>
          <w:rFonts w:ascii="Arial" w:hAnsi="Arial" w:cs="Arial"/>
          <w:sz w:val="24"/>
          <w:szCs w:val="24"/>
        </w:rPr>
        <w:t>штрафлар</w:t>
      </w:r>
      <w:proofErr w:type="spellEnd"/>
      <w:r w:rsidRPr="001D21B8">
        <w:rPr>
          <w:rFonts w:ascii="Arial" w:hAnsi="Arial" w:cs="Arial"/>
          <w:sz w:val="24"/>
          <w:szCs w:val="24"/>
        </w:rPr>
        <w:t xml:space="preserve"> </w:t>
      </w:r>
      <w:proofErr w:type="spellStart"/>
      <w:r w:rsidRPr="001D21B8">
        <w:rPr>
          <w:rFonts w:ascii="Arial" w:hAnsi="Arial" w:cs="Arial"/>
          <w:sz w:val="24"/>
          <w:szCs w:val="24"/>
        </w:rPr>
        <w:t>буенча</w:t>
      </w:r>
      <w:proofErr w:type="spellEnd"/>
      <w:r w:rsidRPr="001D21B8">
        <w:rPr>
          <w:rFonts w:ascii="Arial" w:hAnsi="Arial" w:cs="Arial"/>
          <w:sz w:val="24"/>
          <w:szCs w:val="24"/>
        </w:rPr>
        <w:t xml:space="preserve"> </w:t>
      </w:r>
      <w:proofErr w:type="spellStart"/>
      <w:r w:rsidRPr="001D21B8">
        <w:rPr>
          <w:rFonts w:ascii="Arial" w:hAnsi="Arial" w:cs="Arial"/>
          <w:sz w:val="24"/>
          <w:szCs w:val="24"/>
        </w:rPr>
        <w:t>бурычларны</w:t>
      </w:r>
      <w:proofErr w:type="spellEnd"/>
      <w:r w:rsidRPr="001D21B8">
        <w:rPr>
          <w:rFonts w:ascii="Arial" w:hAnsi="Arial" w:cs="Arial"/>
          <w:sz w:val="24"/>
          <w:szCs w:val="24"/>
        </w:rPr>
        <w:t xml:space="preserve"> </w:t>
      </w:r>
      <w:proofErr w:type="spellStart"/>
      <w:r w:rsidRPr="001D21B8">
        <w:rPr>
          <w:rFonts w:ascii="Arial" w:hAnsi="Arial" w:cs="Arial"/>
          <w:sz w:val="24"/>
          <w:szCs w:val="24"/>
        </w:rPr>
        <w:t>түләттерүгә</w:t>
      </w:r>
      <w:proofErr w:type="spellEnd"/>
      <w:r w:rsidRPr="001D21B8">
        <w:rPr>
          <w:rFonts w:ascii="Arial" w:hAnsi="Arial" w:cs="Arial"/>
          <w:sz w:val="24"/>
          <w:szCs w:val="24"/>
        </w:rPr>
        <w:t xml:space="preserve"> </w:t>
      </w:r>
      <w:proofErr w:type="spellStart"/>
      <w:r w:rsidRPr="001D21B8">
        <w:rPr>
          <w:rFonts w:ascii="Arial" w:hAnsi="Arial" w:cs="Arial"/>
          <w:sz w:val="24"/>
          <w:szCs w:val="24"/>
        </w:rPr>
        <w:t>өметсез</w:t>
      </w:r>
      <w:proofErr w:type="spellEnd"/>
      <w:r w:rsidRPr="001D21B8">
        <w:rPr>
          <w:rFonts w:ascii="Arial" w:hAnsi="Arial" w:cs="Arial"/>
          <w:sz w:val="24"/>
          <w:szCs w:val="24"/>
        </w:rPr>
        <w:t xml:space="preserve"> </w:t>
      </w:r>
      <w:proofErr w:type="spellStart"/>
      <w:r w:rsidRPr="001D21B8">
        <w:rPr>
          <w:rFonts w:ascii="Arial" w:hAnsi="Arial" w:cs="Arial"/>
          <w:sz w:val="24"/>
          <w:szCs w:val="24"/>
        </w:rPr>
        <w:t>дип</w:t>
      </w:r>
      <w:proofErr w:type="spellEnd"/>
      <w:r w:rsidRPr="001D21B8">
        <w:rPr>
          <w:rFonts w:ascii="Arial" w:hAnsi="Arial" w:cs="Arial"/>
          <w:sz w:val="24"/>
          <w:szCs w:val="24"/>
        </w:rPr>
        <w:t xml:space="preserve"> </w:t>
      </w:r>
      <w:proofErr w:type="spellStart"/>
      <w:r w:rsidRPr="001D21B8">
        <w:rPr>
          <w:rFonts w:ascii="Arial" w:hAnsi="Arial" w:cs="Arial"/>
          <w:sz w:val="24"/>
          <w:szCs w:val="24"/>
        </w:rPr>
        <w:t>тану</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w:t>
      </w:r>
      <w:proofErr w:type="spellStart"/>
      <w:r w:rsidRPr="001D21B8">
        <w:rPr>
          <w:rFonts w:ascii="Arial" w:hAnsi="Arial" w:cs="Arial"/>
          <w:sz w:val="24"/>
          <w:szCs w:val="24"/>
        </w:rPr>
        <w:t>исәптән</w:t>
      </w:r>
      <w:proofErr w:type="spellEnd"/>
      <w:r w:rsidRPr="001D21B8">
        <w:rPr>
          <w:rFonts w:ascii="Arial" w:hAnsi="Arial" w:cs="Arial"/>
          <w:sz w:val="24"/>
          <w:szCs w:val="24"/>
        </w:rPr>
        <w:t xml:space="preserve"> </w:t>
      </w:r>
      <w:proofErr w:type="spellStart"/>
      <w:r w:rsidRPr="001D21B8">
        <w:rPr>
          <w:rFonts w:ascii="Arial" w:hAnsi="Arial" w:cs="Arial"/>
          <w:sz w:val="24"/>
          <w:szCs w:val="24"/>
        </w:rPr>
        <w:t>төшерү</w:t>
      </w:r>
      <w:proofErr w:type="spellEnd"/>
      <w:r w:rsidRPr="001D21B8">
        <w:rPr>
          <w:rFonts w:ascii="Arial" w:hAnsi="Arial" w:cs="Arial"/>
          <w:sz w:val="24"/>
          <w:szCs w:val="24"/>
        </w:rPr>
        <w:t xml:space="preserve"> </w:t>
      </w:r>
      <w:proofErr w:type="spellStart"/>
      <w:r w:rsidRPr="001D21B8">
        <w:rPr>
          <w:rFonts w:ascii="Arial" w:hAnsi="Arial" w:cs="Arial"/>
          <w:sz w:val="24"/>
          <w:szCs w:val="24"/>
        </w:rPr>
        <w:t>тәртибе</w:t>
      </w:r>
      <w:proofErr w:type="spellEnd"/>
      <w:r w:rsidRPr="001D21B8">
        <w:rPr>
          <w:rFonts w:ascii="Arial" w:hAnsi="Arial" w:cs="Arial"/>
          <w:sz w:val="24"/>
          <w:szCs w:val="24"/>
        </w:rPr>
        <w:t xml:space="preserve"> </w:t>
      </w:r>
      <w:proofErr w:type="spellStart"/>
      <w:r w:rsidRPr="001D21B8">
        <w:rPr>
          <w:rFonts w:ascii="Arial" w:hAnsi="Arial" w:cs="Arial"/>
          <w:sz w:val="24"/>
          <w:szCs w:val="24"/>
        </w:rPr>
        <w:t>турындагы</w:t>
      </w:r>
      <w:proofErr w:type="spellEnd"/>
      <w:r w:rsidRPr="001D21B8">
        <w:rPr>
          <w:rFonts w:ascii="Arial" w:hAnsi="Arial" w:cs="Arial"/>
          <w:sz w:val="24"/>
          <w:szCs w:val="24"/>
        </w:rPr>
        <w:t xml:space="preserve"> </w:t>
      </w:r>
      <w:proofErr w:type="spellStart"/>
      <w:r w:rsidRPr="001D21B8">
        <w:rPr>
          <w:rFonts w:ascii="Arial" w:hAnsi="Arial" w:cs="Arial"/>
          <w:sz w:val="24"/>
          <w:szCs w:val="24"/>
        </w:rPr>
        <w:t>Нигезләмәне</w:t>
      </w:r>
      <w:proofErr w:type="spellEnd"/>
      <w:r w:rsidRPr="001D21B8">
        <w:rPr>
          <w:rFonts w:ascii="Arial" w:hAnsi="Arial" w:cs="Arial"/>
          <w:sz w:val="24"/>
          <w:szCs w:val="24"/>
        </w:rPr>
        <w:t xml:space="preserve"> </w:t>
      </w:r>
      <w:proofErr w:type="spellStart"/>
      <w:r w:rsidRPr="001D21B8">
        <w:rPr>
          <w:rFonts w:ascii="Arial" w:hAnsi="Arial" w:cs="Arial"/>
          <w:sz w:val="24"/>
          <w:szCs w:val="24"/>
        </w:rPr>
        <w:t>расларга</w:t>
      </w:r>
      <w:proofErr w:type="spellEnd"/>
      <w:r w:rsidRPr="001D21B8">
        <w:rPr>
          <w:rFonts w:ascii="Arial" w:hAnsi="Arial" w:cs="Arial"/>
          <w:sz w:val="24"/>
          <w:szCs w:val="24"/>
        </w:rPr>
        <w:t xml:space="preserve"> </w:t>
      </w:r>
      <w:r w:rsidR="0077609D" w:rsidRPr="001D21B8">
        <w:rPr>
          <w:rFonts w:ascii="Arial" w:hAnsi="Arial" w:cs="Arial"/>
          <w:sz w:val="24"/>
          <w:szCs w:val="24"/>
        </w:rPr>
        <w:t>(1</w:t>
      </w:r>
      <w:r w:rsidRPr="001D21B8">
        <w:rPr>
          <w:rFonts w:ascii="Arial" w:hAnsi="Arial" w:cs="Arial"/>
          <w:sz w:val="24"/>
          <w:szCs w:val="24"/>
        </w:rPr>
        <w:t xml:space="preserve"> </w:t>
      </w:r>
      <w:proofErr w:type="spellStart"/>
      <w:r w:rsidRPr="001D21B8">
        <w:rPr>
          <w:rFonts w:ascii="Arial" w:hAnsi="Arial" w:cs="Arial"/>
          <w:sz w:val="24"/>
          <w:szCs w:val="24"/>
        </w:rPr>
        <w:t>Кушымта</w:t>
      </w:r>
      <w:proofErr w:type="spellEnd"/>
      <w:r w:rsidR="0077609D" w:rsidRPr="001D21B8">
        <w:rPr>
          <w:rFonts w:ascii="Arial" w:hAnsi="Arial" w:cs="Arial"/>
          <w:sz w:val="24"/>
          <w:szCs w:val="24"/>
        </w:rPr>
        <w:t>).</w:t>
      </w:r>
    </w:p>
    <w:p w:rsidR="001A0164" w:rsidRPr="001D21B8" w:rsidRDefault="001A0164" w:rsidP="00854D30">
      <w:pPr>
        <w:spacing w:after="0" w:line="240" w:lineRule="auto"/>
        <w:contextualSpacing/>
        <w:jc w:val="both"/>
        <w:rPr>
          <w:rFonts w:ascii="Arial" w:hAnsi="Arial" w:cs="Arial"/>
          <w:sz w:val="24"/>
          <w:szCs w:val="24"/>
        </w:rPr>
      </w:pPr>
      <w:r w:rsidRPr="001D21B8">
        <w:rPr>
          <w:rFonts w:ascii="Arial" w:hAnsi="Arial" w:cs="Arial"/>
          <w:sz w:val="24"/>
          <w:szCs w:val="24"/>
        </w:rPr>
        <w:t xml:space="preserve">    2. Аренда </w:t>
      </w:r>
      <w:proofErr w:type="spellStart"/>
      <w:r w:rsidRPr="001D21B8">
        <w:rPr>
          <w:rFonts w:ascii="Arial" w:hAnsi="Arial" w:cs="Arial"/>
          <w:sz w:val="24"/>
          <w:szCs w:val="24"/>
        </w:rPr>
        <w:t>түләве</w:t>
      </w:r>
      <w:proofErr w:type="spellEnd"/>
      <w:r w:rsidRPr="001D21B8">
        <w:rPr>
          <w:rFonts w:ascii="Arial" w:hAnsi="Arial" w:cs="Arial"/>
          <w:sz w:val="24"/>
          <w:szCs w:val="24"/>
        </w:rPr>
        <w:t xml:space="preserve">, </w:t>
      </w:r>
      <w:proofErr w:type="spellStart"/>
      <w:r w:rsidRPr="001D21B8">
        <w:rPr>
          <w:rFonts w:ascii="Arial" w:hAnsi="Arial" w:cs="Arial"/>
          <w:sz w:val="24"/>
          <w:szCs w:val="24"/>
        </w:rPr>
        <w:t>җир</w:t>
      </w:r>
      <w:proofErr w:type="spellEnd"/>
      <w:r w:rsidRPr="001D21B8">
        <w:rPr>
          <w:rFonts w:ascii="Arial" w:hAnsi="Arial" w:cs="Arial"/>
          <w:sz w:val="24"/>
          <w:szCs w:val="24"/>
        </w:rPr>
        <w:t xml:space="preserve"> </w:t>
      </w:r>
      <w:proofErr w:type="spellStart"/>
      <w:r w:rsidRPr="001D21B8">
        <w:rPr>
          <w:rFonts w:ascii="Arial" w:hAnsi="Arial" w:cs="Arial"/>
          <w:sz w:val="24"/>
          <w:szCs w:val="24"/>
        </w:rPr>
        <w:t>кишәрлекләрен</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w:t>
      </w:r>
      <w:proofErr w:type="spellStart"/>
      <w:r w:rsidRPr="001D21B8">
        <w:rPr>
          <w:rFonts w:ascii="Arial" w:hAnsi="Arial" w:cs="Arial"/>
          <w:sz w:val="24"/>
          <w:szCs w:val="24"/>
        </w:rPr>
        <w:t>муниципаль</w:t>
      </w:r>
      <w:proofErr w:type="spellEnd"/>
      <w:r w:rsidRPr="001D21B8">
        <w:rPr>
          <w:rFonts w:ascii="Arial" w:hAnsi="Arial" w:cs="Arial"/>
          <w:sz w:val="24"/>
          <w:szCs w:val="24"/>
        </w:rPr>
        <w:t xml:space="preserve"> </w:t>
      </w:r>
      <w:proofErr w:type="spellStart"/>
      <w:r w:rsidRPr="001D21B8">
        <w:rPr>
          <w:rFonts w:ascii="Arial" w:hAnsi="Arial" w:cs="Arial"/>
          <w:sz w:val="24"/>
          <w:szCs w:val="24"/>
        </w:rPr>
        <w:t>милекне</w:t>
      </w:r>
      <w:proofErr w:type="spellEnd"/>
      <w:r w:rsidRPr="001D21B8">
        <w:rPr>
          <w:rFonts w:ascii="Arial" w:hAnsi="Arial" w:cs="Arial"/>
          <w:sz w:val="24"/>
          <w:szCs w:val="24"/>
        </w:rPr>
        <w:t xml:space="preserve"> </w:t>
      </w:r>
      <w:proofErr w:type="spellStart"/>
      <w:r w:rsidRPr="001D21B8">
        <w:rPr>
          <w:rFonts w:ascii="Arial" w:hAnsi="Arial" w:cs="Arial"/>
          <w:sz w:val="24"/>
          <w:szCs w:val="24"/>
        </w:rPr>
        <w:t>файдаланган</w:t>
      </w:r>
      <w:proofErr w:type="spellEnd"/>
      <w:r w:rsidRPr="001D21B8">
        <w:rPr>
          <w:rFonts w:ascii="Arial" w:hAnsi="Arial" w:cs="Arial"/>
          <w:sz w:val="24"/>
          <w:szCs w:val="24"/>
        </w:rPr>
        <w:t xml:space="preserve"> </w:t>
      </w:r>
      <w:proofErr w:type="spellStart"/>
      <w:r w:rsidRPr="001D21B8">
        <w:rPr>
          <w:rFonts w:ascii="Arial" w:hAnsi="Arial" w:cs="Arial"/>
          <w:sz w:val="24"/>
          <w:szCs w:val="24"/>
        </w:rPr>
        <w:t>өчен</w:t>
      </w:r>
      <w:proofErr w:type="spellEnd"/>
      <w:r w:rsidRPr="001D21B8">
        <w:rPr>
          <w:rFonts w:ascii="Arial" w:hAnsi="Arial" w:cs="Arial"/>
          <w:sz w:val="24"/>
          <w:szCs w:val="24"/>
        </w:rPr>
        <w:t xml:space="preserve"> </w:t>
      </w:r>
      <w:proofErr w:type="spellStart"/>
      <w:r w:rsidRPr="001D21B8">
        <w:rPr>
          <w:rFonts w:ascii="Arial" w:hAnsi="Arial" w:cs="Arial"/>
          <w:sz w:val="24"/>
          <w:szCs w:val="24"/>
        </w:rPr>
        <w:t>исә</w:t>
      </w:r>
      <w:proofErr w:type="gramStart"/>
      <w:r w:rsidRPr="001D21B8">
        <w:rPr>
          <w:rFonts w:ascii="Arial" w:hAnsi="Arial" w:cs="Arial"/>
          <w:sz w:val="24"/>
          <w:szCs w:val="24"/>
        </w:rPr>
        <w:t>пл</w:t>
      </w:r>
      <w:proofErr w:type="gramEnd"/>
      <w:r w:rsidRPr="001D21B8">
        <w:rPr>
          <w:rFonts w:ascii="Arial" w:hAnsi="Arial" w:cs="Arial"/>
          <w:sz w:val="24"/>
          <w:szCs w:val="24"/>
        </w:rPr>
        <w:t>әнгән</w:t>
      </w:r>
      <w:proofErr w:type="spellEnd"/>
      <w:r w:rsidRPr="001D21B8">
        <w:rPr>
          <w:rFonts w:ascii="Arial" w:hAnsi="Arial" w:cs="Arial"/>
          <w:sz w:val="24"/>
          <w:szCs w:val="24"/>
        </w:rPr>
        <w:t xml:space="preserve"> </w:t>
      </w:r>
      <w:proofErr w:type="spellStart"/>
      <w:r w:rsidRPr="001D21B8">
        <w:rPr>
          <w:rFonts w:ascii="Arial" w:hAnsi="Arial" w:cs="Arial"/>
          <w:sz w:val="24"/>
          <w:szCs w:val="24"/>
        </w:rPr>
        <w:t>пенялар</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w:t>
      </w:r>
      <w:proofErr w:type="spellStart"/>
      <w:r w:rsidRPr="001D21B8">
        <w:rPr>
          <w:rFonts w:ascii="Arial" w:hAnsi="Arial" w:cs="Arial"/>
          <w:sz w:val="24"/>
          <w:szCs w:val="24"/>
        </w:rPr>
        <w:t>штрафлар</w:t>
      </w:r>
      <w:proofErr w:type="spellEnd"/>
      <w:r w:rsidRPr="001D21B8">
        <w:rPr>
          <w:rFonts w:ascii="Arial" w:hAnsi="Arial" w:cs="Arial"/>
          <w:sz w:val="24"/>
          <w:szCs w:val="24"/>
        </w:rPr>
        <w:t xml:space="preserve"> </w:t>
      </w:r>
      <w:proofErr w:type="spellStart"/>
      <w:r w:rsidRPr="001D21B8">
        <w:rPr>
          <w:rFonts w:ascii="Arial" w:hAnsi="Arial" w:cs="Arial"/>
          <w:sz w:val="24"/>
          <w:szCs w:val="24"/>
        </w:rPr>
        <w:t>буенча</w:t>
      </w:r>
      <w:proofErr w:type="spellEnd"/>
      <w:r w:rsidRPr="001D21B8">
        <w:rPr>
          <w:rFonts w:ascii="Arial" w:hAnsi="Arial" w:cs="Arial"/>
          <w:sz w:val="24"/>
          <w:szCs w:val="24"/>
        </w:rPr>
        <w:t xml:space="preserve"> </w:t>
      </w:r>
      <w:proofErr w:type="spellStart"/>
      <w:r w:rsidRPr="001D21B8">
        <w:rPr>
          <w:rFonts w:ascii="Arial" w:hAnsi="Arial" w:cs="Arial"/>
          <w:sz w:val="24"/>
          <w:szCs w:val="24"/>
        </w:rPr>
        <w:t>бурычларны</w:t>
      </w:r>
      <w:proofErr w:type="spellEnd"/>
      <w:r w:rsidRPr="001D21B8">
        <w:rPr>
          <w:rFonts w:ascii="Arial" w:hAnsi="Arial" w:cs="Arial"/>
          <w:sz w:val="24"/>
          <w:szCs w:val="24"/>
        </w:rPr>
        <w:t xml:space="preserve"> </w:t>
      </w:r>
      <w:proofErr w:type="spellStart"/>
      <w:r w:rsidRPr="001D21B8">
        <w:rPr>
          <w:rFonts w:ascii="Arial" w:hAnsi="Arial" w:cs="Arial"/>
          <w:sz w:val="24"/>
          <w:szCs w:val="24"/>
        </w:rPr>
        <w:t>түләттерү</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юкка </w:t>
      </w:r>
      <w:proofErr w:type="spellStart"/>
      <w:r w:rsidRPr="001D21B8">
        <w:rPr>
          <w:rFonts w:ascii="Arial" w:hAnsi="Arial" w:cs="Arial"/>
          <w:sz w:val="24"/>
          <w:szCs w:val="24"/>
        </w:rPr>
        <w:t>чыгару</w:t>
      </w:r>
      <w:proofErr w:type="spellEnd"/>
      <w:r w:rsidRPr="001D21B8">
        <w:rPr>
          <w:rFonts w:ascii="Arial" w:hAnsi="Arial" w:cs="Arial"/>
          <w:sz w:val="24"/>
          <w:szCs w:val="24"/>
        </w:rPr>
        <w:t xml:space="preserve"> </w:t>
      </w:r>
      <w:proofErr w:type="spellStart"/>
      <w:r w:rsidRPr="001D21B8">
        <w:rPr>
          <w:rFonts w:ascii="Arial" w:hAnsi="Arial" w:cs="Arial"/>
          <w:sz w:val="24"/>
          <w:szCs w:val="24"/>
        </w:rPr>
        <w:t>буенча</w:t>
      </w:r>
      <w:proofErr w:type="spellEnd"/>
      <w:r w:rsidRPr="001D21B8">
        <w:rPr>
          <w:rFonts w:ascii="Arial" w:hAnsi="Arial" w:cs="Arial"/>
          <w:sz w:val="24"/>
          <w:szCs w:val="24"/>
        </w:rPr>
        <w:t xml:space="preserve"> комиссия </w:t>
      </w:r>
      <w:proofErr w:type="spellStart"/>
      <w:r w:rsidRPr="001D21B8">
        <w:rPr>
          <w:rFonts w:ascii="Arial" w:hAnsi="Arial" w:cs="Arial"/>
          <w:sz w:val="24"/>
          <w:szCs w:val="24"/>
        </w:rPr>
        <w:t>төзергә</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w:t>
      </w:r>
      <w:proofErr w:type="spellStart"/>
      <w:r w:rsidRPr="001D21B8">
        <w:rPr>
          <w:rFonts w:ascii="Arial" w:hAnsi="Arial" w:cs="Arial"/>
          <w:sz w:val="24"/>
          <w:szCs w:val="24"/>
        </w:rPr>
        <w:t>аның</w:t>
      </w:r>
      <w:proofErr w:type="spellEnd"/>
      <w:r w:rsidRPr="001D21B8">
        <w:rPr>
          <w:rFonts w:ascii="Arial" w:hAnsi="Arial" w:cs="Arial"/>
          <w:sz w:val="24"/>
          <w:szCs w:val="24"/>
        </w:rPr>
        <w:t xml:space="preserve"> </w:t>
      </w:r>
      <w:proofErr w:type="spellStart"/>
      <w:r w:rsidRPr="001D21B8">
        <w:rPr>
          <w:rFonts w:ascii="Arial" w:hAnsi="Arial" w:cs="Arial"/>
          <w:sz w:val="24"/>
          <w:szCs w:val="24"/>
        </w:rPr>
        <w:t>составын</w:t>
      </w:r>
      <w:proofErr w:type="spellEnd"/>
      <w:r w:rsidRPr="001D21B8">
        <w:rPr>
          <w:rFonts w:ascii="Arial" w:hAnsi="Arial" w:cs="Arial"/>
          <w:sz w:val="24"/>
          <w:szCs w:val="24"/>
        </w:rPr>
        <w:t xml:space="preserve"> </w:t>
      </w:r>
      <w:proofErr w:type="spellStart"/>
      <w:r w:rsidRPr="001D21B8">
        <w:rPr>
          <w:rFonts w:ascii="Arial" w:hAnsi="Arial" w:cs="Arial"/>
          <w:sz w:val="24"/>
          <w:szCs w:val="24"/>
        </w:rPr>
        <w:t>расларга</w:t>
      </w:r>
      <w:proofErr w:type="spellEnd"/>
      <w:r w:rsidRPr="001D21B8">
        <w:rPr>
          <w:rFonts w:ascii="Arial" w:hAnsi="Arial" w:cs="Arial"/>
          <w:sz w:val="24"/>
          <w:szCs w:val="24"/>
        </w:rPr>
        <w:t xml:space="preserve"> (2 </w:t>
      </w:r>
      <w:proofErr w:type="spellStart"/>
      <w:r w:rsidR="00BF5DAC" w:rsidRPr="001D21B8">
        <w:rPr>
          <w:rFonts w:ascii="Arial" w:hAnsi="Arial" w:cs="Arial"/>
          <w:sz w:val="24"/>
          <w:szCs w:val="24"/>
        </w:rPr>
        <w:t>К</w:t>
      </w:r>
      <w:r w:rsidRPr="001D21B8">
        <w:rPr>
          <w:rFonts w:ascii="Arial" w:hAnsi="Arial" w:cs="Arial"/>
          <w:sz w:val="24"/>
          <w:szCs w:val="24"/>
        </w:rPr>
        <w:t>ушымта</w:t>
      </w:r>
      <w:proofErr w:type="spellEnd"/>
      <w:r w:rsidRPr="001D21B8">
        <w:rPr>
          <w:rFonts w:ascii="Arial" w:hAnsi="Arial" w:cs="Arial"/>
          <w:sz w:val="24"/>
          <w:szCs w:val="24"/>
        </w:rPr>
        <w:t>).</w:t>
      </w:r>
    </w:p>
    <w:p w:rsidR="001A0164" w:rsidRPr="00BF5DAC" w:rsidRDefault="001A0164" w:rsidP="00854D30">
      <w:pPr>
        <w:spacing w:after="0" w:line="240" w:lineRule="auto"/>
        <w:contextualSpacing/>
        <w:jc w:val="both"/>
        <w:rPr>
          <w:rFonts w:ascii="Arial" w:hAnsi="Arial" w:cs="Arial"/>
          <w:sz w:val="24"/>
          <w:szCs w:val="24"/>
          <w:lang w:val="tt-RU"/>
        </w:rPr>
      </w:pPr>
      <w:r w:rsidRPr="001D21B8">
        <w:rPr>
          <w:rFonts w:ascii="Arial" w:hAnsi="Arial" w:cs="Arial"/>
          <w:sz w:val="24"/>
          <w:szCs w:val="24"/>
        </w:rPr>
        <w:t xml:space="preserve">    3. </w:t>
      </w:r>
      <w:proofErr w:type="spellStart"/>
      <w:r w:rsidRPr="001D21B8">
        <w:rPr>
          <w:rFonts w:ascii="Arial" w:hAnsi="Arial" w:cs="Arial"/>
          <w:sz w:val="24"/>
          <w:szCs w:val="24"/>
        </w:rPr>
        <w:t>Әлеге</w:t>
      </w:r>
      <w:proofErr w:type="spellEnd"/>
      <w:r w:rsidRPr="001D21B8">
        <w:rPr>
          <w:rFonts w:ascii="Arial" w:hAnsi="Arial" w:cs="Arial"/>
          <w:sz w:val="24"/>
          <w:szCs w:val="24"/>
        </w:rPr>
        <w:t xml:space="preserve"> </w:t>
      </w:r>
      <w:proofErr w:type="spellStart"/>
      <w:r w:rsidRPr="001D21B8">
        <w:rPr>
          <w:rFonts w:ascii="Arial" w:hAnsi="Arial" w:cs="Arial"/>
          <w:sz w:val="24"/>
          <w:szCs w:val="24"/>
        </w:rPr>
        <w:t>карарны</w:t>
      </w:r>
      <w:proofErr w:type="spellEnd"/>
      <w:r w:rsidRPr="001D21B8">
        <w:rPr>
          <w:rFonts w:ascii="Arial" w:hAnsi="Arial" w:cs="Arial"/>
          <w:sz w:val="24"/>
          <w:szCs w:val="24"/>
        </w:rPr>
        <w:t xml:space="preserve"> Татарстан </w:t>
      </w:r>
      <w:proofErr w:type="spellStart"/>
      <w:r w:rsidRPr="001D21B8">
        <w:rPr>
          <w:rFonts w:ascii="Arial" w:hAnsi="Arial" w:cs="Arial"/>
          <w:sz w:val="24"/>
          <w:szCs w:val="24"/>
        </w:rPr>
        <w:t>Республикасы</w:t>
      </w:r>
      <w:proofErr w:type="spellEnd"/>
      <w:r w:rsidRPr="001D21B8">
        <w:rPr>
          <w:rFonts w:ascii="Arial" w:hAnsi="Arial" w:cs="Arial"/>
          <w:sz w:val="24"/>
          <w:szCs w:val="24"/>
        </w:rPr>
        <w:t xml:space="preserve"> </w:t>
      </w:r>
      <w:proofErr w:type="spellStart"/>
      <w:r w:rsidRPr="001D21B8">
        <w:rPr>
          <w:rFonts w:ascii="Arial" w:hAnsi="Arial" w:cs="Arial"/>
          <w:sz w:val="24"/>
          <w:szCs w:val="24"/>
        </w:rPr>
        <w:t>Югары</w:t>
      </w:r>
      <w:proofErr w:type="spellEnd"/>
      <w:r w:rsidRPr="001D21B8">
        <w:rPr>
          <w:rFonts w:ascii="Arial" w:hAnsi="Arial" w:cs="Arial"/>
          <w:sz w:val="24"/>
          <w:szCs w:val="24"/>
        </w:rPr>
        <w:t xml:space="preserve"> </w:t>
      </w:r>
      <w:proofErr w:type="spellStart"/>
      <w:r w:rsidRPr="001D21B8">
        <w:rPr>
          <w:rFonts w:ascii="Arial" w:hAnsi="Arial" w:cs="Arial"/>
          <w:sz w:val="24"/>
          <w:szCs w:val="24"/>
        </w:rPr>
        <w:t>Ослан</w:t>
      </w:r>
      <w:proofErr w:type="spellEnd"/>
      <w:r w:rsidRPr="001D21B8">
        <w:rPr>
          <w:rFonts w:ascii="Arial" w:hAnsi="Arial" w:cs="Arial"/>
          <w:sz w:val="24"/>
          <w:szCs w:val="24"/>
        </w:rPr>
        <w:t xml:space="preserve"> </w:t>
      </w:r>
      <w:proofErr w:type="spellStart"/>
      <w:r w:rsidRPr="001D21B8">
        <w:rPr>
          <w:rFonts w:ascii="Arial" w:hAnsi="Arial" w:cs="Arial"/>
          <w:sz w:val="24"/>
          <w:szCs w:val="24"/>
        </w:rPr>
        <w:t>муниципаль</w:t>
      </w:r>
      <w:proofErr w:type="spellEnd"/>
      <w:r w:rsidRPr="001D21B8">
        <w:rPr>
          <w:rFonts w:ascii="Arial" w:hAnsi="Arial" w:cs="Arial"/>
          <w:sz w:val="24"/>
          <w:szCs w:val="24"/>
        </w:rPr>
        <w:t xml:space="preserve"> </w:t>
      </w:r>
      <w:proofErr w:type="spellStart"/>
      <w:r w:rsidRPr="001D21B8">
        <w:rPr>
          <w:rFonts w:ascii="Arial" w:hAnsi="Arial" w:cs="Arial"/>
          <w:sz w:val="24"/>
          <w:szCs w:val="24"/>
        </w:rPr>
        <w:t>районының</w:t>
      </w:r>
      <w:proofErr w:type="spellEnd"/>
      <w:r w:rsidRPr="001D21B8">
        <w:rPr>
          <w:rFonts w:ascii="Arial" w:hAnsi="Arial" w:cs="Arial"/>
          <w:sz w:val="24"/>
          <w:szCs w:val="24"/>
        </w:rPr>
        <w:t xml:space="preserve"> https://verhniy-uslon.tatarstan.ru </w:t>
      </w:r>
      <w:proofErr w:type="spellStart"/>
      <w:proofErr w:type="gramStart"/>
      <w:r w:rsidRPr="001D21B8">
        <w:rPr>
          <w:rFonts w:ascii="Arial" w:hAnsi="Arial" w:cs="Arial"/>
          <w:sz w:val="24"/>
          <w:szCs w:val="24"/>
        </w:rPr>
        <w:t>р</w:t>
      </w:r>
      <w:proofErr w:type="gramEnd"/>
      <w:r w:rsidRPr="001D21B8">
        <w:rPr>
          <w:rFonts w:ascii="Arial" w:hAnsi="Arial" w:cs="Arial"/>
          <w:sz w:val="24"/>
          <w:szCs w:val="24"/>
        </w:rPr>
        <w:t>әсми</w:t>
      </w:r>
      <w:proofErr w:type="spellEnd"/>
      <w:r w:rsidRPr="001D21B8">
        <w:rPr>
          <w:rFonts w:ascii="Arial" w:hAnsi="Arial" w:cs="Arial"/>
          <w:sz w:val="24"/>
          <w:szCs w:val="24"/>
        </w:rPr>
        <w:t xml:space="preserve"> </w:t>
      </w:r>
      <w:proofErr w:type="spellStart"/>
      <w:r w:rsidRPr="001D21B8">
        <w:rPr>
          <w:rFonts w:ascii="Arial" w:hAnsi="Arial" w:cs="Arial"/>
          <w:sz w:val="24"/>
          <w:szCs w:val="24"/>
        </w:rPr>
        <w:t>сайтында</w:t>
      </w:r>
      <w:proofErr w:type="spellEnd"/>
      <w:r w:rsidRPr="001D21B8">
        <w:rPr>
          <w:rFonts w:ascii="Arial" w:hAnsi="Arial" w:cs="Arial"/>
          <w:sz w:val="24"/>
          <w:szCs w:val="24"/>
        </w:rPr>
        <w:t xml:space="preserve"> </w:t>
      </w:r>
      <w:r w:rsidRPr="001D21B8">
        <w:rPr>
          <w:rFonts w:ascii="Arial" w:hAnsi="Arial" w:cs="Arial"/>
          <w:color w:val="000000"/>
          <w:sz w:val="24"/>
          <w:szCs w:val="24"/>
        </w:rPr>
        <w:t xml:space="preserve"> «</w:t>
      </w:r>
      <w:r w:rsidRPr="001D21B8">
        <w:rPr>
          <w:rFonts w:ascii="Arial" w:hAnsi="Arial" w:cs="Arial"/>
          <w:sz w:val="24"/>
          <w:szCs w:val="24"/>
        </w:rPr>
        <w:t xml:space="preserve">Норматив </w:t>
      </w:r>
      <w:proofErr w:type="spellStart"/>
      <w:r w:rsidRPr="001D21B8">
        <w:rPr>
          <w:rFonts w:ascii="Arial" w:hAnsi="Arial" w:cs="Arial"/>
          <w:sz w:val="24"/>
          <w:szCs w:val="24"/>
        </w:rPr>
        <w:t>документлар</w:t>
      </w:r>
      <w:proofErr w:type="spellEnd"/>
      <w:r w:rsidRPr="001D21B8">
        <w:rPr>
          <w:rFonts w:ascii="Arial" w:hAnsi="Arial" w:cs="Arial"/>
          <w:sz w:val="24"/>
          <w:szCs w:val="24"/>
        </w:rPr>
        <w:t xml:space="preserve">» </w:t>
      </w:r>
      <w:proofErr w:type="spellStart"/>
      <w:r w:rsidRPr="001D21B8">
        <w:rPr>
          <w:rFonts w:ascii="Arial" w:hAnsi="Arial" w:cs="Arial"/>
          <w:sz w:val="24"/>
          <w:szCs w:val="24"/>
        </w:rPr>
        <w:t>бүлегендә</w:t>
      </w:r>
      <w:proofErr w:type="spellEnd"/>
      <w:r w:rsidRPr="001D21B8">
        <w:rPr>
          <w:rFonts w:ascii="Arial" w:hAnsi="Arial" w:cs="Arial"/>
          <w:sz w:val="24"/>
          <w:szCs w:val="24"/>
        </w:rPr>
        <w:t xml:space="preserve"> </w:t>
      </w:r>
      <w:proofErr w:type="spellStart"/>
      <w:r w:rsidRPr="001D21B8">
        <w:rPr>
          <w:rFonts w:ascii="Arial" w:hAnsi="Arial" w:cs="Arial"/>
          <w:sz w:val="24"/>
          <w:szCs w:val="24"/>
        </w:rPr>
        <w:t>урнаштырырга</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Татарстан </w:t>
      </w:r>
      <w:proofErr w:type="spellStart"/>
      <w:r w:rsidRPr="001D21B8">
        <w:rPr>
          <w:rFonts w:ascii="Arial" w:hAnsi="Arial" w:cs="Arial"/>
          <w:sz w:val="24"/>
          <w:szCs w:val="24"/>
        </w:rPr>
        <w:t>Республикасыны</w:t>
      </w:r>
      <w:proofErr w:type="spellEnd"/>
      <w:r w:rsidRPr="001D21B8">
        <w:rPr>
          <w:rFonts w:ascii="Arial" w:hAnsi="Arial" w:cs="Arial"/>
          <w:sz w:val="24"/>
          <w:szCs w:val="24"/>
          <w:lang w:val="tt-RU"/>
        </w:rPr>
        <w:t>ң</w:t>
      </w:r>
      <w:r w:rsidRPr="001D21B8">
        <w:rPr>
          <w:rFonts w:ascii="Arial" w:hAnsi="Arial" w:cs="Arial"/>
          <w:sz w:val="24"/>
          <w:szCs w:val="24"/>
        </w:rPr>
        <w:t xml:space="preserve"> http://pravo.tatarstan.ru  </w:t>
      </w:r>
      <w:proofErr w:type="spellStart"/>
      <w:r w:rsidRPr="001D21B8">
        <w:rPr>
          <w:rFonts w:ascii="Arial" w:hAnsi="Arial" w:cs="Arial"/>
          <w:sz w:val="24"/>
          <w:szCs w:val="24"/>
        </w:rPr>
        <w:t>хокукый</w:t>
      </w:r>
      <w:proofErr w:type="spellEnd"/>
      <w:r w:rsidRPr="001D21B8">
        <w:rPr>
          <w:rFonts w:ascii="Arial" w:hAnsi="Arial" w:cs="Arial"/>
          <w:sz w:val="24"/>
          <w:szCs w:val="24"/>
        </w:rPr>
        <w:t xml:space="preserve"> </w:t>
      </w:r>
      <w:proofErr w:type="spellStart"/>
      <w:r w:rsidRPr="001D21B8">
        <w:rPr>
          <w:rFonts w:ascii="Arial" w:hAnsi="Arial" w:cs="Arial"/>
          <w:sz w:val="24"/>
          <w:szCs w:val="24"/>
        </w:rPr>
        <w:t>мәгълүмат</w:t>
      </w:r>
      <w:proofErr w:type="spellEnd"/>
      <w:r w:rsidRPr="001D21B8">
        <w:rPr>
          <w:rFonts w:ascii="Arial" w:hAnsi="Arial" w:cs="Arial"/>
          <w:sz w:val="24"/>
          <w:szCs w:val="24"/>
        </w:rPr>
        <w:t xml:space="preserve"> </w:t>
      </w:r>
      <w:proofErr w:type="spellStart"/>
      <w:r w:rsidRPr="001D21B8">
        <w:rPr>
          <w:rFonts w:ascii="Arial" w:hAnsi="Arial" w:cs="Arial"/>
          <w:sz w:val="24"/>
          <w:szCs w:val="24"/>
        </w:rPr>
        <w:t>порталында</w:t>
      </w:r>
      <w:proofErr w:type="spellEnd"/>
      <w:r w:rsidRPr="001D21B8">
        <w:rPr>
          <w:rFonts w:ascii="Arial" w:hAnsi="Arial" w:cs="Arial"/>
          <w:sz w:val="24"/>
          <w:szCs w:val="24"/>
        </w:rPr>
        <w:t xml:space="preserve"> </w:t>
      </w:r>
      <w:proofErr w:type="spellStart"/>
      <w:r w:rsidRPr="001D21B8">
        <w:rPr>
          <w:rFonts w:ascii="Arial" w:hAnsi="Arial" w:cs="Arial"/>
          <w:sz w:val="24"/>
          <w:szCs w:val="24"/>
        </w:rPr>
        <w:t>бастырып</w:t>
      </w:r>
      <w:proofErr w:type="spellEnd"/>
      <w:r w:rsidRPr="001D21B8">
        <w:rPr>
          <w:rFonts w:ascii="Arial" w:hAnsi="Arial" w:cs="Arial"/>
          <w:sz w:val="24"/>
          <w:szCs w:val="24"/>
        </w:rPr>
        <w:t xml:space="preserve"> </w:t>
      </w:r>
      <w:proofErr w:type="spellStart"/>
      <w:r w:rsidRPr="001D21B8">
        <w:rPr>
          <w:rFonts w:ascii="Arial" w:hAnsi="Arial" w:cs="Arial"/>
          <w:sz w:val="24"/>
          <w:szCs w:val="24"/>
        </w:rPr>
        <w:t>чыгарырга</w:t>
      </w:r>
      <w:proofErr w:type="spellEnd"/>
      <w:r w:rsidR="00BF5DAC">
        <w:rPr>
          <w:rFonts w:ascii="Arial" w:hAnsi="Arial" w:cs="Arial"/>
          <w:sz w:val="24"/>
          <w:szCs w:val="24"/>
          <w:lang w:val="tt-RU"/>
        </w:rPr>
        <w:t>.</w:t>
      </w:r>
    </w:p>
    <w:p w:rsidR="0077609D" w:rsidRPr="001D21B8" w:rsidRDefault="001A0164" w:rsidP="00854D30">
      <w:pPr>
        <w:spacing w:after="0" w:line="240" w:lineRule="auto"/>
        <w:contextualSpacing/>
        <w:jc w:val="both"/>
        <w:rPr>
          <w:rFonts w:ascii="Arial" w:eastAsia="Times New Roman" w:hAnsi="Arial" w:cs="Arial"/>
          <w:bCs/>
          <w:sz w:val="24"/>
          <w:szCs w:val="24"/>
          <w:lang w:eastAsia="ru-RU"/>
        </w:rPr>
      </w:pPr>
      <w:r w:rsidRPr="001D21B8">
        <w:rPr>
          <w:rFonts w:ascii="Arial" w:hAnsi="Arial" w:cs="Arial"/>
          <w:sz w:val="24"/>
          <w:szCs w:val="24"/>
        </w:rPr>
        <w:t xml:space="preserve">    4. </w:t>
      </w:r>
      <w:proofErr w:type="spellStart"/>
      <w:r w:rsidRPr="001D21B8">
        <w:rPr>
          <w:rFonts w:ascii="Arial" w:hAnsi="Arial" w:cs="Arial"/>
          <w:sz w:val="24"/>
          <w:szCs w:val="24"/>
        </w:rPr>
        <w:t>Югары</w:t>
      </w:r>
      <w:proofErr w:type="spellEnd"/>
      <w:r w:rsidRPr="001D21B8">
        <w:rPr>
          <w:rFonts w:ascii="Arial" w:hAnsi="Arial" w:cs="Arial"/>
          <w:sz w:val="24"/>
          <w:szCs w:val="24"/>
        </w:rPr>
        <w:t xml:space="preserve"> </w:t>
      </w:r>
      <w:proofErr w:type="spellStart"/>
      <w:r w:rsidRPr="001D21B8">
        <w:rPr>
          <w:rFonts w:ascii="Arial" w:hAnsi="Arial" w:cs="Arial"/>
          <w:sz w:val="24"/>
          <w:szCs w:val="24"/>
        </w:rPr>
        <w:t>Ослан</w:t>
      </w:r>
      <w:proofErr w:type="spellEnd"/>
      <w:r w:rsidRPr="001D21B8">
        <w:rPr>
          <w:rFonts w:ascii="Arial" w:hAnsi="Arial" w:cs="Arial"/>
          <w:sz w:val="24"/>
          <w:szCs w:val="24"/>
        </w:rPr>
        <w:t xml:space="preserve"> </w:t>
      </w:r>
      <w:proofErr w:type="spellStart"/>
      <w:r w:rsidRPr="001D21B8">
        <w:rPr>
          <w:rFonts w:ascii="Arial" w:hAnsi="Arial" w:cs="Arial"/>
          <w:sz w:val="24"/>
          <w:szCs w:val="24"/>
        </w:rPr>
        <w:t>муниципаль</w:t>
      </w:r>
      <w:proofErr w:type="spellEnd"/>
      <w:r w:rsidRPr="001D21B8">
        <w:rPr>
          <w:rFonts w:ascii="Arial" w:hAnsi="Arial" w:cs="Arial"/>
          <w:sz w:val="24"/>
          <w:szCs w:val="24"/>
        </w:rPr>
        <w:t xml:space="preserve"> районы </w:t>
      </w:r>
      <w:proofErr w:type="spellStart"/>
      <w:r w:rsidRPr="001D21B8">
        <w:rPr>
          <w:rFonts w:ascii="Arial" w:hAnsi="Arial" w:cs="Arial"/>
          <w:sz w:val="24"/>
          <w:szCs w:val="24"/>
        </w:rPr>
        <w:t>Советының</w:t>
      </w:r>
      <w:proofErr w:type="spellEnd"/>
      <w:r w:rsidRPr="001D21B8">
        <w:rPr>
          <w:rFonts w:ascii="Arial" w:hAnsi="Arial" w:cs="Arial"/>
          <w:sz w:val="24"/>
          <w:szCs w:val="24"/>
        </w:rPr>
        <w:t xml:space="preserve"> </w:t>
      </w:r>
      <w:proofErr w:type="spellStart"/>
      <w:r w:rsidRPr="001D21B8">
        <w:rPr>
          <w:rFonts w:ascii="Arial" w:hAnsi="Arial" w:cs="Arial"/>
          <w:sz w:val="24"/>
          <w:szCs w:val="24"/>
        </w:rPr>
        <w:t>икътисади</w:t>
      </w:r>
      <w:proofErr w:type="spellEnd"/>
      <w:r w:rsidRPr="001D21B8">
        <w:rPr>
          <w:rFonts w:ascii="Arial" w:hAnsi="Arial" w:cs="Arial"/>
          <w:sz w:val="24"/>
          <w:szCs w:val="24"/>
        </w:rPr>
        <w:t xml:space="preserve"> </w:t>
      </w:r>
      <w:proofErr w:type="spellStart"/>
      <w:r w:rsidRPr="001D21B8">
        <w:rPr>
          <w:rFonts w:ascii="Arial" w:hAnsi="Arial" w:cs="Arial"/>
          <w:sz w:val="24"/>
          <w:szCs w:val="24"/>
        </w:rPr>
        <w:t>үсеш</w:t>
      </w:r>
      <w:proofErr w:type="spellEnd"/>
      <w:r w:rsidRPr="001D21B8">
        <w:rPr>
          <w:rFonts w:ascii="Arial" w:hAnsi="Arial" w:cs="Arial"/>
          <w:sz w:val="24"/>
          <w:szCs w:val="24"/>
        </w:rPr>
        <w:t xml:space="preserve">, экология, </w:t>
      </w:r>
      <w:proofErr w:type="spellStart"/>
      <w:r w:rsidRPr="001D21B8">
        <w:rPr>
          <w:rFonts w:ascii="Arial" w:hAnsi="Arial" w:cs="Arial"/>
          <w:sz w:val="24"/>
          <w:szCs w:val="24"/>
        </w:rPr>
        <w:t>табигый</w:t>
      </w:r>
      <w:proofErr w:type="spellEnd"/>
      <w:r w:rsidRPr="001D21B8">
        <w:rPr>
          <w:rFonts w:ascii="Arial" w:hAnsi="Arial" w:cs="Arial"/>
          <w:sz w:val="24"/>
          <w:szCs w:val="24"/>
        </w:rPr>
        <w:t xml:space="preserve"> </w:t>
      </w:r>
      <w:proofErr w:type="spellStart"/>
      <w:r w:rsidRPr="001D21B8">
        <w:rPr>
          <w:rFonts w:ascii="Arial" w:hAnsi="Arial" w:cs="Arial"/>
          <w:sz w:val="24"/>
          <w:szCs w:val="24"/>
        </w:rPr>
        <w:t>ресурслар</w:t>
      </w:r>
      <w:proofErr w:type="spellEnd"/>
      <w:r w:rsidRPr="001D21B8">
        <w:rPr>
          <w:rFonts w:ascii="Arial" w:hAnsi="Arial" w:cs="Arial"/>
          <w:sz w:val="24"/>
          <w:szCs w:val="24"/>
        </w:rPr>
        <w:t xml:space="preserve"> </w:t>
      </w:r>
      <w:proofErr w:type="spellStart"/>
      <w:r w:rsidRPr="001D21B8">
        <w:rPr>
          <w:rFonts w:ascii="Arial" w:hAnsi="Arial" w:cs="Arial"/>
          <w:sz w:val="24"/>
          <w:szCs w:val="24"/>
        </w:rPr>
        <w:t>һәм</w:t>
      </w:r>
      <w:proofErr w:type="spellEnd"/>
      <w:r w:rsidRPr="001D21B8">
        <w:rPr>
          <w:rFonts w:ascii="Arial" w:hAnsi="Arial" w:cs="Arial"/>
          <w:sz w:val="24"/>
          <w:szCs w:val="24"/>
        </w:rPr>
        <w:t xml:space="preserve"> </w:t>
      </w:r>
      <w:proofErr w:type="spellStart"/>
      <w:r w:rsidRPr="001D21B8">
        <w:rPr>
          <w:rFonts w:ascii="Arial" w:hAnsi="Arial" w:cs="Arial"/>
          <w:sz w:val="24"/>
          <w:szCs w:val="24"/>
        </w:rPr>
        <w:t>җир</w:t>
      </w:r>
      <w:proofErr w:type="spellEnd"/>
      <w:r w:rsidRPr="001D21B8">
        <w:rPr>
          <w:rFonts w:ascii="Arial" w:hAnsi="Arial" w:cs="Arial"/>
          <w:sz w:val="24"/>
          <w:szCs w:val="24"/>
        </w:rPr>
        <w:t xml:space="preserve"> </w:t>
      </w:r>
      <w:proofErr w:type="spellStart"/>
      <w:r w:rsidRPr="001D21B8">
        <w:rPr>
          <w:rFonts w:ascii="Arial" w:hAnsi="Arial" w:cs="Arial"/>
          <w:sz w:val="24"/>
          <w:szCs w:val="24"/>
        </w:rPr>
        <w:t>мәсьәлә</w:t>
      </w:r>
      <w:proofErr w:type="gramStart"/>
      <w:r w:rsidRPr="001D21B8">
        <w:rPr>
          <w:rFonts w:ascii="Arial" w:hAnsi="Arial" w:cs="Arial"/>
          <w:sz w:val="24"/>
          <w:szCs w:val="24"/>
        </w:rPr>
        <w:t>л</w:t>
      </w:r>
      <w:proofErr w:type="gramEnd"/>
      <w:r w:rsidRPr="001D21B8">
        <w:rPr>
          <w:rFonts w:ascii="Arial" w:hAnsi="Arial" w:cs="Arial"/>
          <w:sz w:val="24"/>
          <w:szCs w:val="24"/>
        </w:rPr>
        <w:t>әре</w:t>
      </w:r>
      <w:proofErr w:type="spellEnd"/>
      <w:r w:rsidRPr="001D21B8">
        <w:rPr>
          <w:rFonts w:ascii="Arial" w:hAnsi="Arial" w:cs="Arial"/>
          <w:sz w:val="24"/>
          <w:szCs w:val="24"/>
        </w:rPr>
        <w:t xml:space="preserve"> </w:t>
      </w:r>
      <w:proofErr w:type="spellStart"/>
      <w:r w:rsidRPr="001D21B8">
        <w:rPr>
          <w:rFonts w:ascii="Arial" w:hAnsi="Arial" w:cs="Arial"/>
          <w:sz w:val="24"/>
          <w:szCs w:val="24"/>
        </w:rPr>
        <w:t>буенча</w:t>
      </w:r>
      <w:proofErr w:type="spellEnd"/>
      <w:r w:rsidRPr="001D21B8">
        <w:rPr>
          <w:rFonts w:ascii="Arial" w:hAnsi="Arial" w:cs="Arial"/>
          <w:sz w:val="24"/>
          <w:szCs w:val="24"/>
        </w:rPr>
        <w:t xml:space="preserve"> </w:t>
      </w:r>
      <w:proofErr w:type="spellStart"/>
      <w:r w:rsidRPr="001D21B8">
        <w:rPr>
          <w:rFonts w:ascii="Arial" w:hAnsi="Arial" w:cs="Arial"/>
          <w:sz w:val="24"/>
          <w:szCs w:val="24"/>
        </w:rPr>
        <w:t>даими</w:t>
      </w:r>
      <w:proofErr w:type="spellEnd"/>
      <w:r w:rsidRPr="001D21B8">
        <w:rPr>
          <w:rFonts w:ascii="Arial" w:hAnsi="Arial" w:cs="Arial"/>
          <w:sz w:val="24"/>
          <w:szCs w:val="24"/>
        </w:rPr>
        <w:t xml:space="preserve"> </w:t>
      </w:r>
      <w:proofErr w:type="spellStart"/>
      <w:r w:rsidRPr="001D21B8">
        <w:rPr>
          <w:rFonts w:ascii="Arial" w:hAnsi="Arial" w:cs="Arial"/>
          <w:sz w:val="24"/>
          <w:szCs w:val="24"/>
        </w:rPr>
        <w:t>комиссиясенә</w:t>
      </w:r>
      <w:proofErr w:type="spellEnd"/>
      <w:r w:rsidRPr="001D21B8">
        <w:rPr>
          <w:rFonts w:ascii="Arial" w:hAnsi="Arial" w:cs="Arial"/>
          <w:sz w:val="24"/>
          <w:szCs w:val="24"/>
        </w:rPr>
        <w:t xml:space="preserve"> </w:t>
      </w:r>
      <w:proofErr w:type="spellStart"/>
      <w:r w:rsidRPr="001D21B8">
        <w:rPr>
          <w:rFonts w:ascii="Arial" w:hAnsi="Arial" w:cs="Arial"/>
          <w:sz w:val="24"/>
          <w:szCs w:val="24"/>
        </w:rPr>
        <w:t>әлеге</w:t>
      </w:r>
      <w:proofErr w:type="spellEnd"/>
      <w:r w:rsidRPr="001D21B8">
        <w:rPr>
          <w:rFonts w:ascii="Arial" w:hAnsi="Arial" w:cs="Arial"/>
          <w:sz w:val="24"/>
          <w:szCs w:val="24"/>
        </w:rPr>
        <w:t xml:space="preserve"> </w:t>
      </w:r>
      <w:proofErr w:type="spellStart"/>
      <w:r w:rsidRPr="001D21B8">
        <w:rPr>
          <w:rFonts w:ascii="Arial" w:hAnsi="Arial" w:cs="Arial"/>
          <w:sz w:val="24"/>
          <w:szCs w:val="24"/>
        </w:rPr>
        <w:t>карарның</w:t>
      </w:r>
      <w:proofErr w:type="spellEnd"/>
      <w:r w:rsidRPr="001D21B8">
        <w:rPr>
          <w:rFonts w:ascii="Arial" w:hAnsi="Arial" w:cs="Arial"/>
          <w:sz w:val="24"/>
          <w:szCs w:val="24"/>
        </w:rPr>
        <w:t xml:space="preserve"> </w:t>
      </w:r>
      <w:proofErr w:type="spellStart"/>
      <w:r w:rsidRPr="001D21B8">
        <w:rPr>
          <w:rFonts w:ascii="Arial" w:hAnsi="Arial" w:cs="Arial"/>
          <w:sz w:val="24"/>
          <w:szCs w:val="24"/>
        </w:rPr>
        <w:t>үтәлешен</w:t>
      </w:r>
      <w:proofErr w:type="spellEnd"/>
      <w:r w:rsidRPr="001D21B8">
        <w:rPr>
          <w:rFonts w:ascii="Arial" w:hAnsi="Arial" w:cs="Arial"/>
          <w:sz w:val="24"/>
          <w:szCs w:val="24"/>
        </w:rPr>
        <w:t xml:space="preserve"> </w:t>
      </w:r>
      <w:proofErr w:type="spellStart"/>
      <w:r w:rsidRPr="001D21B8">
        <w:rPr>
          <w:rFonts w:ascii="Arial" w:hAnsi="Arial" w:cs="Arial"/>
          <w:sz w:val="24"/>
          <w:szCs w:val="24"/>
        </w:rPr>
        <w:t>контрольдә</w:t>
      </w:r>
      <w:proofErr w:type="spellEnd"/>
      <w:r w:rsidRPr="001D21B8">
        <w:rPr>
          <w:rFonts w:ascii="Arial" w:hAnsi="Arial" w:cs="Arial"/>
          <w:sz w:val="24"/>
          <w:szCs w:val="24"/>
        </w:rPr>
        <w:t xml:space="preserve"> </w:t>
      </w:r>
      <w:proofErr w:type="spellStart"/>
      <w:r w:rsidRPr="001D21B8">
        <w:rPr>
          <w:rFonts w:ascii="Arial" w:hAnsi="Arial" w:cs="Arial"/>
          <w:sz w:val="24"/>
          <w:szCs w:val="24"/>
        </w:rPr>
        <w:t>тоту</w:t>
      </w:r>
      <w:proofErr w:type="spellEnd"/>
      <w:r w:rsidRPr="001D21B8">
        <w:rPr>
          <w:rFonts w:ascii="Arial" w:hAnsi="Arial" w:cs="Arial"/>
          <w:sz w:val="24"/>
          <w:szCs w:val="24"/>
        </w:rPr>
        <w:t xml:space="preserve"> </w:t>
      </w:r>
      <w:proofErr w:type="spellStart"/>
      <w:r w:rsidRPr="001D21B8">
        <w:rPr>
          <w:rFonts w:ascii="Arial" w:hAnsi="Arial" w:cs="Arial"/>
          <w:sz w:val="24"/>
          <w:szCs w:val="24"/>
        </w:rPr>
        <w:t>йөкләнә</w:t>
      </w:r>
      <w:proofErr w:type="spellEnd"/>
      <w:r w:rsidRPr="001D21B8">
        <w:rPr>
          <w:rFonts w:ascii="Arial" w:hAnsi="Arial" w:cs="Arial"/>
          <w:sz w:val="24"/>
          <w:szCs w:val="24"/>
        </w:rPr>
        <w:t>.</w:t>
      </w:r>
    </w:p>
    <w:p w:rsidR="00854D30" w:rsidRDefault="00854D30" w:rsidP="00854D30">
      <w:pPr>
        <w:spacing w:after="0" w:line="240" w:lineRule="auto"/>
        <w:rPr>
          <w:rFonts w:ascii="Arial" w:eastAsia="Times New Roman" w:hAnsi="Arial" w:cs="Arial"/>
          <w:sz w:val="24"/>
          <w:szCs w:val="24"/>
          <w:lang w:eastAsia="ru-RU"/>
        </w:rPr>
      </w:pPr>
    </w:p>
    <w:p w:rsidR="001A0164" w:rsidRPr="001D21B8" w:rsidRDefault="001A0164" w:rsidP="00854D30">
      <w:pPr>
        <w:spacing w:after="0" w:line="240" w:lineRule="auto"/>
        <w:rPr>
          <w:rFonts w:ascii="Arial" w:eastAsia="Times New Roman" w:hAnsi="Arial" w:cs="Arial"/>
          <w:sz w:val="24"/>
          <w:szCs w:val="24"/>
          <w:lang w:val="tt-RU" w:eastAsia="ru-RU"/>
        </w:rPr>
      </w:pPr>
      <w:r w:rsidRPr="001D21B8">
        <w:rPr>
          <w:rFonts w:ascii="Arial" w:eastAsia="Times New Roman" w:hAnsi="Arial" w:cs="Arial"/>
          <w:sz w:val="24"/>
          <w:szCs w:val="24"/>
          <w:lang w:eastAsia="ru-RU"/>
        </w:rPr>
        <w:t xml:space="preserve">Совет </w:t>
      </w:r>
      <w:proofErr w:type="spellStart"/>
      <w:proofErr w:type="gramStart"/>
      <w:r w:rsidRPr="001D21B8">
        <w:rPr>
          <w:rFonts w:ascii="Arial" w:eastAsia="Times New Roman" w:hAnsi="Arial" w:cs="Arial"/>
          <w:sz w:val="24"/>
          <w:szCs w:val="24"/>
          <w:lang w:eastAsia="ru-RU"/>
        </w:rPr>
        <w:t>р</w:t>
      </w:r>
      <w:proofErr w:type="gramEnd"/>
      <w:r w:rsidRPr="001D21B8">
        <w:rPr>
          <w:rFonts w:ascii="Arial" w:eastAsia="Times New Roman" w:hAnsi="Arial" w:cs="Arial"/>
          <w:sz w:val="24"/>
          <w:szCs w:val="24"/>
          <w:lang w:eastAsia="ru-RU"/>
        </w:rPr>
        <w:t>әисе</w:t>
      </w:r>
      <w:proofErr w:type="spellEnd"/>
      <w:r w:rsidRPr="001D21B8">
        <w:rPr>
          <w:rFonts w:ascii="Arial" w:eastAsia="Times New Roman" w:hAnsi="Arial" w:cs="Arial"/>
          <w:sz w:val="24"/>
          <w:szCs w:val="24"/>
          <w:lang w:eastAsia="ru-RU"/>
        </w:rPr>
        <w:t xml:space="preserve">, </w:t>
      </w:r>
    </w:p>
    <w:p w:rsidR="001A0164" w:rsidRPr="001D21B8" w:rsidRDefault="001A0164" w:rsidP="00854D30">
      <w:pPr>
        <w:spacing w:after="0" w:line="240" w:lineRule="auto"/>
        <w:rPr>
          <w:rFonts w:ascii="Arial" w:eastAsia="Times New Roman" w:hAnsi="Arial" w:cs="Arial"/>
          <w:sz w:val="24"/>
          <w:szCs w:val="24"/>
          <w:lang w:val="tt-RU" w:eastAsia="ru-RU"/>
        </w:rPr>
      </w:pPr>
      <w:proofErr w:type="spellStart"/>
      <w:r w:rsidRPr="001D21B8">
        <w:rPr>
          <w:rFonts w:ascii="Arial" w:eastAsia="Times New Roman" w:hAnsi="Arial" w:cs="Arial"/>
          <w:sz w:val="24"/>
          <w:szCs w:val="24"/>
          <w:lang w:eastAsia="ru-RU"/>
        </w:rPr>
        <w:t>Югары</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Ослан</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муниципаль</w:t>
      </w:r>
      <w:proofErr w:type="spellEnd"/>
      <w:r w:rsidRPr="001D21B8">
        <w:rPr>
          <w:rFonts w:ascii="Arial" w:eastAsia="Times New Roman" w:hAnsi="Arial" w:cs="Arial"/>
          <w:sz w:val="24"/>
          <w:szCs w:val="24"/>
          <w:lang w:eastAsia="ru-RU"/>
        </w:rPr>
        <w:t xml:space="preserve"> районы</w:t>
      </w:r>
    </w:p>
    <w:p w:rsidR="0077609D" w:rsidRPr="00BF5DAC" w:rsidRDefault="001A0164" w:rsidP="00854D30">
      <w:pPr>
        <w:spacing w:after="0" w:line="240" w:lineRule="auto"/>
        <w:rPr>
          <w:rFonts w:ascii="Arial" w:eastAsia="Times New Roman" w:hAnsi="Arial" w:cs="Arial"/>
          <w:sz w:val="24"/>
          <w:szCs w:val="24"/>
          <w:lang w:val="tt-RU" w:eastAsia="ru-RU"/>
        </w:rPr>
      </w:pPr>
      <w:proofErr w:type="spellStart"/>
      <w:r w:rsidRPr="001D21B8">
        <w:rPr>
          <w:rFonts w:ascii="Arial" w:eastAsia="Times New Roman" w:hAnsi="Arial" w:cs="Arial"/>
          <w:sz w:val="24"/>
          <w:szCs w:val="24"/>
          <w:lang w:eastAsia="ru-RU"/>
        </w:rPr>
        <w:t>Башлыгы</w:t>
      </w:r>
      <w:proofErr w:type="spellEnd"/>
      <w:r w:rsidRPr="001D21B8">
        <w:rPr>
          <w:rFonts w:ascii="Arial" w:eastAsia="Times New Roman" w:hAnsi="Arial" w:cs="Arial"/>
          <w:sz w:val="24"/>
          <w:szCs w:val="24"/>
          <w:lang w:eastAsia="ru-RU"/>
        </w:rPr>
        <w:t xml:space="preserve"> </w:t>
      </w:r>
      <w:r w:rsidRPr="001D21B8">
        <w:rPr>
          <w:rFonts w:ascii="Arial" w:eastAsia="Times New Roman" w:hAnsi="Arial" w:cs="Arial"/>
          <w:sz w:val="24"/>
          <w:szCs w:val="24"/>
          <w:lang w:val="tt-RU" w:eastAsia="ru-RU"/>
        </w:rPr>
        <w:t xml:space="preserve">                                                                                             </w:t>
      </w:r>
      <w:r w:rsidR="0077609D" w:rsidRPr="001D21B8">
        <w:rPr>
          <w:rFonts w:ascii="Arial" w:eastAsia="Times New Roman" w:hAnsi="Arial" w:cs="Arial"/>
          <w:sz w:val="24"/>
          <w:szCs w:val="24"/>
          <w:lang w:eastAsia="ru-RU"/>
        </w:rPr>
        <w:t xml:space="preserve">М.Г. </w:t>
      </w:r>
      <w:proofErr w:type="spellStart"/>
      <w:r w:rsidR="0077609D" w:rsidRPr="001D21B8">
        <w:rPr>
          <w:rFonts w:ascii="Arial" w:eastAsia="Times New Roman" w:hAnsi="Arial" w:cs="Arial"/>
          <w:sz w:val="24"/>
          <w:szCs w:val="24"/>
          <w:lang w:eastAsia="ru-RU"/>
        </w:rPr>
        <w:t>Зиатдинов</w:t>
      </w:r>
      <w:proofErr w:type="spellEnd"/>
    </w:p>
    <w:p w:rsidR="001D21B8" w:rsidRDefault="001D21B8" w:rsidP="0077609D">
      <w:pPr>
        <w:spacing w:after="0" w:line="240" w:lineRule="auto"/>
        <w:ind w:left="5670"/>
        <w:jc w:val="both"/>
        <w:rPr>
          <w:rFonts w:ascii="Arial" w:eastAsia="Times New Roman" w:hAnsi="Arial" w:cs="Arial"/>
          <w:sz w:val="24"/>
          <w:szCs w:val="24"/>
          <w:lang w:val="tt-RU"/>
        </w:rPr>
      </w:pPr>
      <w:r w:rsidRPr="001D21B8">
        <w:rPr>
          <w:rFonts w:ascii="Arial" w:eastAsia="Times New Roman" w:hAnsi="Arial" w:cs="Arial"/>
          <w:sz w:val="24"/>
          <w:szCs w:val="24"/>
        </w:rPr>
        <w:lastRenderedPageBreak/>
        <w:t xml:space="preserve">Татарстан </w:t>
      </w:r>
      <w:proofErr w:type="spellStart"/>
      <w:r w:rsidRPr="001D21B8">
        <w:rPr>
          <w:rFonts w:ascii="Arial" w:eastAsia="Times New Roman" w:hAnsi="Arial" w:cs="Arial"/>
          <w:sz w:val="24"/>
          <w:szCs w:val="24"/>
        </w:rPr>
        <w:t>Республикасы</w:t>
      </w:r>
      <w:proofErr w:type="spellEnd"/>
      <w:r w:rsidRPr="001D21B8">
        <w:rPr>
          <w:rFonts w:ascii="Arial" w:eastAsia="Times New Roman" w:hAnsi="Arial" w:cs="Arial"/>
          <w:sz w:val="24"/>
          <w:szCs w:val="24"/>
        </w:rPr>
        <w:t xml:space="preserve"> </w:t>
      </w:r>
    </w:p>
    <w:p w:rsidR="001D21B8" w:rsidRDefault="001D21B8" w:rsidP="0077609D">
      <w:pPr>
        <w:spacing w:after="0" w:line="240" w:lineRule="auto"/>
        <w:ind w:left="5670"/>
        <w:jc w:val="both"/>
        <w:rPr>
          <w:rFonts w:ascii="Arial" w:eastAsia="Times New Roman" w:hAnsi="Arial" w:cs="Arial"/>
          <w:sz w:val="24"/>
          <w:szCs w:val="24"/>
          <w:lang w:val="tt-RU"/>
        </w:rPr>
      </w:pPr>
      <w:proofErr w:type="spellStart"/>
      <w:r w:rsidRPr="001D21B8">
        <w:rPr>
          <w:rFonts w:ascii="Arial" w:eastAsia="Times New Roman" w:hAnsi="Arial" w:cs="Arial"/>
          <w:sz w:val="24"/>
          <w:szCs w:val="24"/>
        </w:rPr>
        <w:t>Югары</w:t>
      </w:r>
      <w:proofErr w:type="spellEnd"/>
      <w:r w:rsidRPr="001D21B8">
        <w:rPr>
          <w:rFonts w:ascii="Arial" w:eastAsia="Times New Roman" w:hAnsi="Arial" w:cs="Arial"/>
          <w:sz w:val="24"/>
          <w:szCs w:val="24"/>
        </w:rPr>
        <w:t xml:space="preserve"> </w:t>
      </w:r>
      <w:proofErr w:type="spellStart"/>
      <w:r w:rsidRPr="001D21B8">
        <w:rPr>
          <w:rFonts w:ascii="Arial" w:eastAsia="Times New Roman" w:hAnsi="Arial" w:cs="Arial"/>
          <w:sz w:val="24"/>
          <w:szCs w:val="24"/>
        </w:rPr>
        <w:t>Ослан</w:t>
      </w:r>
      <w:proofErr w:type="spellEnd"/>
      <w:r w:rsidRPr="001D21B8">
        <w:rPr>
          <w:rFonts w:ascii="Arial" w:eastAsia="Times New Roman" w:hAnsi="Arial" w:cs="Arial"/>
          <w:sz w:val="24"/>
          <w:szCs w:val="24"/>
        </w:rPr>
        <w:t xml:space="preserve"> </w:t>
      </w:r>
      <w:proofErr w:type="spellStart"/>
      <w:r w:rsidRPr="001D21B8">
        <w:rPr>
          <w:rFonts w:ascii="Arial" w:eastAsia="Times New Roman" w:hAnsi="Arial" w:cs="Arial"/>
          <w:sz w:val="24"/>
          <w:szCs w:val="24"/>
        </w:rPr>
        <w:t>муниципаль</w:t>
      </w:r>
      <w:proofErr w:type="spellEnd"/>
      <w:r>
        <w:rPr>
          <w:rFonts w:ascii="Arial" w:eastAsia="Times New Roman" w:hAnsi="Arial" w:cs="Arial"/>
          <w:sz w:val="24"/>
          <w:szCs w:val="24"/>
        </w:rPr>
        <w:t xml:space="preserve"> районы </w:t>
      </w:r>
      <w:proofErr w:type="spellStart"/>
      <w:r>
        <w:rPr>
          <w:rFonts w:ascii="Arial" w:eastAsia="Times New Roman" w:hAnsi="Arial" w:cs="Arial"/>
          <w:sz w:val="24"/>
          <w:szCs w:val="24"/>
        </w:rPr>
        <w:t>Советының</w:t>
      </w:r>
      <w:proofErr w:type="spellEnd"/>
      <w:r>
        <w:rPr>
          <w:rFonts w:ascii="Arial" w:eastAsia="Times New Roman" w:hAnsi="Arial" w:cs="Arial"/>
          <w:sz w:val="24"/>
          <w:szCs w:val="24"/>
        </w:rPr>
        <w:t xml:space="preserve"> 2020 </w:t>
      </w:r>
      <w:proofErr w:type="spellStart"/>
      <w:r>
        <w:rPr>
          <w:rFonts w:ascii="Arial" w:eastAsia="Times New Roman" w:hAnsi="Arial" w:cs="Arial"/>
          <w:sz w:val="24"/>
          <w:szCs w:val="24"/>
        </w:rPr>
        <w:t>елның</w:t>
      </w:r>
      <w:proofErr w:type="spellEnd"/>
      <w:r>
        <w:rPr>
          <w:rFonts w:ascii="Arial" w:eastAsia="Times New Roman" w:hAnsi="Arial" w:cs="Arial"/>
          <w:sz w:val="24"/>
          <w:szCs w:val="24"/>
        </w:rPr>
        <w:t xml:space="preserve"> 4 </w:t>
      </w:r>
      <w:r w:rsidR="00854D30">
        <w:rPr>
          <w:rFonts w:ascii="Arial" w:eastAsia="Times New Roman" w:hAnsi="Arial" w:cs="Arial"/>
          <w:sz w:val="24"/>
          <w:szCs w:val="24"/>
        </w:rPr>
        <w:t xml:space="preserve">  </w:t>
      </w:r>
      <w:proofErr w:type="spellStart"/>
      <w:r w:rsidRPr="001D21B8">
        <w:rPr>
          <w:rFonts w:ascii="Arial" w:eastAsia="Times New Roman" w:hAnsi="Arial" w:cs="Arial"/>
          <w:sz w:val="24"/>
          <w:szCs w:val="24"/>
        </w:rPr>
        <w:t>июнендәге</w:t>
      </w:r>
      <w:proofErr w:type="spellEnd"/>
      <w:r w:rsidRPr="001D21B8">
        <w:rPr>
          <w:rFonts w:ascii="Arial" w:eastAsia="Times New Roman" w:hAnsi="Arial" w:cs="Arial"/>
          <w:sz w:val="24"/>
          <w:szCs w:val="24"/>
        </w:rPr>
        <w:t xml:space="preserve"> 58-679 </w:t>
      </w:r>
      <w:proofErr w:type="spellStart"/>
      <w:r w:rsidRPr="001D21B8">
        <w:rPr>
          <w:rFonts w:ascii="Arial" w:eastAsia="Times New Roman" w:hAnsi="Arial" w:cs="Arial"/>
          <w:sz w:val="24"/>
          <w:szCs w:val="24"/>
        </w:rPr>
        <w:t>номерлы</w:t>
      </w:r>
      <w:proofErr w:type="spellEnd"/>
      <w:r w:rsidRPr="001D21B8">
        <w:rPr>
          <w:rFonts w:ascii="Arial" w:eastAsia="Times New Roman" w:hAnsi="Arial" w:cs="Arial"/>
          <w:sz w:val="24"/>
          <w:szCs w:val="24"/>
        </w:rPr>
        <w:t xml:space="preserve"> </w:t>
      </w:r>
      <w:proofErr w:type="spellStart"/>
      <w:r w:rsidRPr="001D21B8">
        <w:rPr>
          <w:rFonts w:ascii="Arial" w:eastAsia="Times New Roman" w:hAnsi="Arial" w:cs="Arial"/>
          <w:sz w:val="24"/>
          <w:szCs w:val="24"/>
        </w:rPr>
        <w:t>карарына</w:t>
      </w:r>
      <w:proofErr w:type="spellEnd"/>
      <w:r w:rsidRPr="001D21B8">
        <w:rPr>
          <w:rFonts w:ascii="Arial" w:eastAsia="Times New Roman" w:hAnsi="Arial" w:cs="Arial"/>
          <w:sz w:val="24"/>
          <w:szCs w:val="24"/>
        </w:rPr>
        <w:t xml:space="preserve"> </w:t>
      </w:r>
    </w:p>
    <w:p w:rsidR="0077609D" w:rsidRPr="00854D30" w:rsidRDefault="001D21B8" w:rsidP="0077609D">
      <w:pPr>
        <w:spacing w:after="0" w:line="240" w:lineRule="auto"/>
        <w:ind w:left="5670"/>
        <w:jc w:val="both"/>
        <w:rPr>
          <w:rFonts w:ascii="Arial" w:eastAsia="Times New Roman" w:hAnsi="Arial" w:cs="Arial"/>
          <w:sz w:val="24"/>
          <w:szCs w:val="24"/>
          <w:lang w:val="tt-RU"/>
        </w:rPr>
      </w:pPr>
      <w:r>
        <w:rPr>
          <w:rFonts w:ascii="Arial" w:eastAsia="Times New Roman" w:hAnsi="Arial" w:cs="Arial"/>
          <w:sz w:val="24"/>
          <w:szCs w:val="24"/>
          <w:lang w:val="tt-RU"/>
        </w:rPr>
        <w:t xml:space="preserve">                                     </w:t>
      </w:r>
      <w:r w:rsidRPr="00854D30">
        <w:rPr>
          <w:rFonts w:ascii="Arial" w:eastAsia="Times New Roman" w:hAnsi="Arial" w:cs="Arial"/>
          <w:sz w:val="24"/>
          <w:szCs w:val="24"/>
          <w:lang w:val="tt-RU"/>
        </w:rPr>
        <w:t>1 кушымта</w:t>
      </w:r>
    </w:p>
    <w:p w:rsidR="001D21B8" w:rsidRDefault="001D21B8" w:rsidP="0077609D">
      <w:pPr>
        <w:spacing w:after="0"/>
        <w:ind w:firstLine="709"/>
        <w:jc w:val="center"/>
        <w:rPr>
          <w:rFonts w:ascii="Arial" w:hAnsi="Arial" w:cs="Arial"/>
          <w:b/>
          <w:sz w:val="24"/>
          <w:szCs w:val="24"/>
          <w:lang w:val="tt-RU"/>
        </w:rPr>
      </w:pPr>
    </w:p>
    <w:p w:rsidR="0077609D" w:rsidRPr="001D21B8" w:rsidRDefault="001D21B8" w:rsidP="0077609D">
      <w:pPr>
        <w:spacing w:after="0"/>
        <w:ind w:firstLine="709"/>
        <w:jc w:val="center"/>
        <w:rPr>
          <w:rFonts w:ascii="Arial" w:hAnsi="Arial" w:cs="Arial"/>
          <w:sz w:val="24"/>
          <w:szCs w:val="24"/>
          <w:lang w:val="tt-RU"/>
        </w:rPr>
      </w:pPr>
      <w:r w:rsidRPr="001D21B8">
        <w:rPr>
          <w:rFonts w:ascii="Arial" w:hAnsi="Arial" w:cs="Arial"/>
          <w:sz w:val="24"/>
          <w:szCs w:val="24"/>
          <w:lang w:val="tt-RU"/>
        </w:rPr>
        <w:t>Татарстан Республикасы Югары Ослан муниципаль районының җир кишәрлекләрен һәм муниципаль мөлкәтен файдаланган өчен аренда түләве һәм исәпләнгән пенялар һәм штрафлар буенча бурычларны түләттерүгә өметсез дип тану һәм исәптән төшерү тәртибе турындагы Нигезләмә</w:t>
      </w:r>
    </w:p>
    <w:p w:rsidR="0077609D" w:rsidRPr="001D21B8" w:rsidRDefault="0077609D" w:rsidP="0077609D">
      <w:pPr>
        <w:shd w:val="clear" w:color="auto" w:fill="FFFFFF"/>
        <w:tabs>
          <w:tab w:val="left" w:pos="1134"/>
        </w:tabs>
        <w:spacing w:after="0"/>
        <w:ind w:firstLine="709"/>
        <w:jc w:val="center"/>
        <w:textAlignment w:val="baseline"/>
        <w:rPr>
          <w:rFonts w:ascii="Arial" w:hAnsi="Arial" w:cs="Arial"/>
          <w:sz w:val="24"/>
          <w:szCs w:val="24"/>
          <w:lang w:val="tt-RU" w:eastAsia="ru-RU"/>
        </w:rPr>
      </w:pPr>
    </w:p>
    <w:p w:rsidR="0077609D" w:rsidRPr="001D21B8" w:rsidRDefault="0077609D" w:rsidP="0077609D">
      <w:pPr>
        <w:shd w:val="clear" w:color="auto" w:fill="FFFFFF"/>
        <w:tabs>
          <w:tab w:val="left" w:pos="1134"/>
        </w:tabs>
        <w:spacing w:after="0"/>
        <w:ind w:firstLine="709"/>
        <w:jc w:val="center"/>
        <w:textAlignment w:val="baseline"/>
        <w:rPr>
          <w:rFonts w:ascii="Arial" w:hAnsi="Arial" w:cs="Arial"/>
          <w:sz w:val="24"/>
          <w:szCs w:val="24"/>
          <w:lang w:val="tt-RU" w:eastAsia="ru-RU"/>
        </w:rPr>
      </w:pPr>
      <w:r w:rsidRPr="00854D30">
        <w:rPr>
          <w:rFonts w:ascii="Arial" w:hAnsi="Arial" w:cs="Arial"/>
          <w:sz w:val="24"/>
          <w:szCs w:val="24"/>
          <w:lang w:val="tt-RU" w:eastAsia="ru-RU"/>
        </w:rPr>
        <w:t xml:space="preserve">1. </w:t>
      </w:r>
      <w:r w:rsidR="001D21B8" w:rsidRPr="001D21B8">
        <w:rPr>
          <w:rFonts w:ascii="Arial" w:hAnsi="Arial" w:cs="Arial"/>
          <w:sz w:val="24"/>
          <w:szCs w:val="24"/>
          <w:lang w:val="tt-RU" w:eastAsia="ru-RU"/>
        </w:rPr>
        <w:t>Гомуми нигезләмәләр</w:t>
      </w:r>
    </w:p>
    <w:p w:rsidR="001D21B8" w:rsidRDefault="0077609D" w:rsidP="0077609D">
      <w:pPr>
        <w:shd w:val="clear" w:color="auto" w:fill="FFFFFF"/>
        <w:tabs>
          <w:tab w:val="left" w:pos="1134"/>
        </w:tabs>
        <w:spacing w:after="0"/>
        <w:ind w:firstLine="709"/>
        <w:jc w:val="both"/>
        <w:textAlignment w:val="baseline"/>
        <w:rPr>
          <w:rFonts w:ascii="Arial" w:hAnsi="Arial" w:cs="Arial"/>
          <w:sz w:val="24"/>
          <w:szCs w:val="24"/>
          <w:lang w:val="tt-RU" w:eastAsia="ru-RU"/>
        </w:rPr>
      </w:pPr>
      <w:r w:rsidRPr="001D21B8">
        <w:rPr>
          <w:rFonts w:ascii="Arial" w:hAnsi="Arial" w:cs="Arial"/>
          <w:sz w:val="24"/>
          <w:szCs w:val="24"/>
          <w:lang w:val="tt-RU" w:eastAsia="ru-RU"/>
        </w:rPr>
        <w:t xml:space="preserve">1.1. </w:t>
      </w:r>
      <w:r w:rsidR="001D21B8" w:rsidRPr="001D21B8">
        <w:rPr>
          <w:rFonts w:ascii="Arial" w:hAnsi="Arial" w:cs="Arial"/>
          <w:sz w:val="24"/>
          <w:szCs w:val="24"/>
          <w:lang w:val="tt-RU" w:eastAsia="ru-RU"/>
        </w:rPr>
        <w:t>Әлеге Нигезләмә гамәлдәге законнар, Россия Федерациясе Бюджет кодексының 47.2 статьясы, «Россия Федерациясе бюджет системасы бюджетларына түләүләр буенча бурычларны түләтүгә өметсез дип тану турында карарлар кабул итү тәртибенә карата гомуми таләпләр турында»</w:t>
      </w:r>
      <w:r w:rsidR="001D21B8">
        <w:rPr>
          <w:rFonts w:ascii="Arial" w:hAnsi="Arial" w:cs="Arial"/>
          <w:sz w:val="24"/>
          <w:szCs w:val="24"/>
          <w:lang w:val="tt-RU" w:eastAsia="ru-RU"/>
        </w:rPr>
        <w:t xml:space="preserve"> </w:t>
      </w:r>
      <w:r w:rsidR="001D21B8" w:rsidRPr="001D21B8">
        <w:rPr>
          <w:rFonts w:ascii="Arial" w:hAnsi="Arial" w:cs="Arial"/>
          <w:sz w:val="24"/>
          <w:szCs w:val="24"/>
          <w:lang w:val="tt-RU" w:eastAsia="ru-RU"/>
        </w:rPr>
        <w:t>РФ Хөкүмәтенең 2016 елның 6 маендагы 393 номерлы карары нигезендә эшләнде</w:t>
      </w:r>
      <w:r w:rsidR="001D21B8">
        <w:rPr>
          <w:rFonts w:ascii="Arial" w:hAnsi="Arial" w:cs="Arial"/>
          <w:sz w:val="24"/>
          <w:szCs w:val="24"/>
          <w:lang w:val="tt-RU" w:eastAsia="ru-RU"/>
        </w:rPr>
        <w:t xml:space="preserve"> һәм </w:t>
      </w:r>
      <w:r w:rsidR="001D21B8" w:rsidRPr="001D21B8">
        <w:rPr>
          <w:rFonts w:ascii="Arial" w:hAnsi="Arial" w:cs="Arial"/>
          <w:sz w:val="24"/>
          <w:szCs w:val="24"/>
          <w:lang w:val="tt-RU" w:eastAsia="ru-RU"/>
        </w:rPr>
        <w:t>Татарстан Республикасы Югары Ослан муниципаль районының муниципаль милке һәм муниципаль милектәге җир кишәрлекләре дәүләт милке чикләнмәгән җир кишәрлекләрен файдаланган өчен аренда түләве һәм исәпләнгән пенялар һәм штрафлар буенча бурычларны түләттерүгә өметсез дип тану тәртибен билгели.</w:t>
      </w:r>
    </w:p>
    <w:p w:rsidR="0077609D" w:rsidRPr="001D21B8" w:rsidRDefault="0077609D" w:rsidP="0077609D">
      <w:pPr>
        <w:shd w:val="clear" w:color="auto" w:fill="FFFFFF"/>
        <w:tabs>
          <w:tab w:val="left" w:pos="1134"/>
        </w:tabs>
        <w:spacing w:after="0"/>
        <w:ind w:firstLine="709"/>
        <w:jc w:val="both"/>
        <w:textAlignment w:val="baseline"/>
        <w:rPr>
          <w:rFonts w:ascii="Arial" w:hAnsi="Arial" w:cs="Arial"/>
          <w:sz w:val="24"/>
          <w:szCs w:val="24"/>
          <w:lang w:val="tt-RU" w:eastAsia="ru-RU"/>
        </w:rPr>
      </w:pPr>
      <w:r w:rsidRPr="001D21B8">
        <w:rPr>
          <w:rFonts w:ascii="Arial" w:hAnsi="Arial" w:cs="Arial"/>
          <w:sz w:val="24"/>
          <w:szCs w:val="24"/>
          <w:lang w:val="tt-RU" w:eastAsia="ru-RU"/>
        </w:rPr>
        <w:t xml:space="preserve">1.2. </w:t>
      </w:r>
      <w:r w:rsidR="001D21B8" w:rsidRPr="001D21B8">
        <w:rPr>
          <w:rFonts w:ascii="Arial" w:hAnsi="Arial" w:cs="Arial"/>
          <w:sz w:val="24"/>
          <w:szCs w:val="24"/>
          <w:lang w:val="tt-RU" w:eastAsia="ru-RU"/>
        </w:rPr>
        <w:t xml:space="preserve">Әлеге Нигезләмә максатлары өчен бурыч булып Югары Ослан муниципаль районы милкендәге (карамагындагы) күчемсез мөлкәт өчен аренда түләве, пенялар һәм штрафлар буенча аерым түләүчеләр булып саналган недоимка формасы санала, аны түләтү икътисадый, социаль яисә юридик характердагы сәбәпләр аркасында мөмкин булмаган, ышанычсыз дип таныла һәм әлеге Нигезләмә белән билгеләнгән тәртиптә </w:t>
      </w:r>
      <w:r w:rsidR="00E72ABA">
        <w:rPr>
          <w:rFonts w:ascii="Arial" w:hAnsi="Arial" w:cs="Arial"/>
          <w:sz w:val="24"/>
          <w:szCs w:val="24"/>
          <w:lang w:val="tt-RU" w:eastAsia="ru-RU"/>
        </w:rPr>
        <w:t>төшереп калдырыла</w:t>
      </w:r>
      <w:r w:rsidR="001D21B8" w:rsidRPr="001D21B8">
        <w:rPr>
          <w:rFonts w:ascii="Arial" w:hAnsi="Arial" w:cs="Arial"/>
          <w:sz w:val="24"/>
          <w:szCs w:val="24"/>
          <w:lang w:val="tt-RU" w:eastAsia="ru-RU"/>
        </w:rPr>
        <w:t>.</w:t>
      </w:r>
    </w:p>
    <w:p w:rsidR="00854D30" w:rsidRDefault="00854D30" w:rsidP="0077609D">
      <w:pPr>
        <w:shd w:val="clear" w:color="auto" w:fill="FFFFFF"/>
        <w:tabs>
          <w:tab w:val="left" w:pos="1134"/>
        </w:tabs>
        <w:spacing w:after="0"/>
        <w:ind w:firstLine="709"/>
        <w:jc w:val="center"/>
        <w:textAlignment w:val="baseline"/>
        <w:rPr>
          <w:rFonts w:ascii="Arial" w:hAnsi="Arial" w:cs="Arial"/>
          <w:sz w:val="24"/>
          <w:szCs w:val="24"/>
          <w:lang w:val="tt-RU" w:eastAsia="ru-RU"/>
        </w:rPr>
      </w:pPr>
    </w:p>
    <w:p w:rsidR="0077609D" w:rsidRDefault="0077609D" w:rsidP="0077609D">
      <w:pPr>
        <w:shd w:val="clear" w:color="auto" w:fill="FFFFFF"/>
        <w:tabs>
          <w:tab w:val="left" w:pos="1134"/>
        </w:tabs>
        <w:spacing w:after="0"/>
        <w:ind w:firstLine="709"/>
        <w:jc w:val="center"/>
        <w:textAlignment w:val="baseline"/>
        <w:rPr>
          <w:rFonts w:ascii="Arial" w:hAnsi="Arial" w:cs="Arial"/>
          <w:sz w:val="24"/>
          <w:szCs w:val="24"/>
          <w:lang w:val="tt-RU" w:eastAsia="ru-RU"/>
        </w:rPr>
      </w:pPr>
      <w:r w:rsidRPr="00E72ABA">
        <w:rPr>
          <w:rFonts w:ascii="Arial" w:hAnsi="Arial" w:cs="Arial"/>
          <w:sz w:val="24"/>
          <w:szCs w:val="24"/>
          <w:lang w:val="tt-RU" w:eastAsia="ru-RU"/>
        </w:rPr>
        <w:t xml:space="preserve">2. </w:t>
      </w:r>
      <w:r w:rsidR="00E72ABA" w:rsidRPr="00E72ABA">
        <w:rPr>
          <w:rFonts w:ascii="Arial" w:hAnsi="Arial" w:cs="Arial"/>
          <w:sz w:val="24"/>
          <w:szCs w:val="24"/>
          <w:lang w:val="tt-RU" w:eastAsia="ru-RU"/>
        </w:rPr>
        <w:t xml:space="preserve">Дәүләт милке чикләнмәгән җир кишәрлекләрен, муниципаль милектәге җир кишәрлекләрен файдаланган өчен аренда түләве һәм исәпләнгән пенялар һәм штрафлар буенча бурычларны түләттерүгә һәм юкка чыгаруга ышанычсыз дип тану турында Карар кабул итү өчен кирәкле документлар </w:t>
      </w:r>
      <w:r w:rsidR="00E72ABA">
        <w:rPr>
          <w:rFonts w:ascii="Arial" w:hAnsi="Arial" w:cs="Arial"/>
          <w:sz w:val="24"/>
          <w:szCs w:val="24"/>
          <w:lang w:val="tt-RU" w:eastAsia="ru-RU"/>
        </w:rPr>
        <w:t>исемлеге һәм нигезләре</w:t>
      </w:r>
    </w:p>
    <w:p w:rsidR="00E72ABA" w:rsidRPr="00E72ABA" w:rsidRDefault="00E72ABA" w:rsidP="0077609D">
      <w:pPr>
        <w:shd w:val="clear" w:color="auto" w:fill="FFFFFF"/>
        <w:tabs>
          <w:tab w:val="left" w:pos="1134"/>
        </w:tabs>
        <w:spacing w:after="0"/>
        <w:ind w:firstLine="709"/>
        <w:jc w:val="center"/>
        <w:textAlignment w:val="baseline"/>
        <w:rPr>
          <w:rFonts w:ascii="Arial" w:hAnsi="Arial" w:cs="Arial"/>
          <w:sz w:val="24"/>
          <w:szCs w:val="24"/>
          <w:lang w:val="tt-RU" w:eastAsia="ru-RU"/>
        </w:rPr>
      </w:pPr>
    </w:p>
    <w:p w:rsidR="0077609D" w:rsidRPr="00E72ABA" w:rsidRDefault="0077609D" w:rsidP="0077609D">
      <w:pPr>
        <w:shd w:val="clear" w:color="auto" w:fill="FFFFFF"/>
        <w:tabs>
          <w:tab w:val="left" w:pos="1134"/>
        </w:tabs>
        <w:spacing w:after="0"/>
        <w:ind w:firstLine="709"/>
        <w:jc w:val="both"/>
        <w:textAlignment w:val="baseline"/>
        <w:rPr>
          <w:rFonts w:ascii="Arial" w:hAnsi="Arial" w:cs="Arial"/>
          <w:sz w:val="24"/>
          <w:szCs w:val="24"/>
          <w:lang w:val="tt-RU" w:eastAsia="ru-RU"/>
        </w:rPr>
      </w:pPr>
      <w:r w:rsidRPr="00E72ABA">
        <w:rPr>
          <w:rFonts w:ascii="Arial" w:hAnsi="Arial" w:cs="Arial"/>
          <w:sz w:val="24"/>
          <w:szCs w:val="24"/>
          <w:lang w:val="tt-RU" w:eastAsia="ru-RU"/>
        </w:rPr>
        <w:t>2.1</w:t>
      </w:r>
      <w:r w:rsidR="00854D30">
        <w:rPr>
          <w:rFonts w:ascii="Arial" w:hAnsi="Arial" w:cs="Arial"/>
          <w:sz w:val="24"/>
          <w:szCs w:val="24"/>
          <w:lang w:val="tt-RU" w:eastAsia="ru-RU"/>
        </w:rPr>
        <w:t xml:space="preserve">. </w:t>
      </w:r>
      <w:r w:rsidR="00E72ABA" w:rsidRPr="00E72ABA">
        <w:rPr>
          <w:rFonts w:ascii="Arial" w:hAnsi="Arial" w:cs="Arial"/>
          <w:sz w:val="24"/>
          <w:szCs w:val="24"/>
          <w:lang w:val="tt-RU" w:eastAsia="ru-RU"/>
        </w:rPr>
        <w:t>Җир кишәрлекләреннән һәм муниципаль мөлкәттән файдаланган өчен аренда түләве, исәпләнгән пенялар һәм штрафлар буенча бурыч исемлеге бурычлы-арендаторның йөкләмәләре туктатылган очракта түбәндәге нигезләрдә гамәлгә ашырыла:</w:t>
      </w:r>
    </w:p>
    <w:p w:rsidR="0077609D" w:rsidRPr="00E72ABA" w:rsidRDefault="00854D30" w:rsidP="00E72ABA">
      <w:pPr>
        <w:shd w:val="clear" w:color="auto" w:fill="FFFFFF"/>
        <w:tabs>
          <w:tab w:val="left" w:pos="1134"/>
        </w:tabs>
        <w:spacing w:after="0"/>
        <w:jc w:val="both"/>
        <w:textAlignment w:val="baseline"/>
        <w:rPr>
          <w:rFonts w:ascii="Arial" w:hAnsi="Arial" w:cs="Arial"/>
          <w:sz w:val="24"/>
          <w:szCs w:val="24"/>
          <w:lang w:val="tt-RU" w:eastAsia="ru-RU"/>
        </w:rPr>
      </w:pPr>
      <w:r>
        <w:rPr>
          <w:rFonts w:ascii="Arial" w:hAnsi="Arial" w:cs="Arial"/>
          <w:sz w:val="24"/>
          <w:szCs w:val="24"/>
          <w:lang w:val="tt-RU" w:eastAsia="ru-RU"/>
        </w:rPr>
        <w:t xml:space="preserve">    </w:t>
      </w:r>
      <w:r w:rsidR="00E72ABA">
        <w:rPr>
          <w:rFonts w:ascii="Arial" w:hAnsi="Arial" w:cs="Arial"/>
          <w:sz w:val="24"/>
          <w:szCs w:val="24"/>
          <w:lang w:val="tt-RU" w:eastAsia="ru-RU"/>
        </w:rPr>
        <w:t xml:space="preserve">- </w:t>
      </w:r>
      <w:r w:rsidR="00E72ABA" w:rsidRPr="00E72ABA">
        <w:rPr>
          <w:rFonts w:ascii="Arial" w:hAnsi="Arial" w:cs="Arial"/>
          <w:sz w:val="24"/>
          <w:szCs w:val="24"/>
          <w:lang w:val="tt-RU" w:eastAsia="ru-RU"/>
        </w:rPr>
        <w:t>«Бөлгенлек (банкротлык) турында» Федераль закон нигезендә бурычлының мөлкәте җитмәү аркасында түләнмәгән бурычлар өлешендә оешманы бөлгенлек</w:t>
      </w:r>
      <w:r w:rsidR="00E72ABA">
        <w:rPr>
          <w:rFonts w:ascii="Arial" w:hAnsi="Arial" w:cs="Arial"/>
          <w:sz w:val="24"/>
          <w:szCs w:val="24"/>
          <w:lang w:val="tt-RU" w:eastAsia="ru-RU"/>
        </w:rPr>
        <w:t xml:space="preserve">кә чыккан </w:t>
      </w:r>
      <w:r w:rsidR="00E72ABA" w:rsidRPr="00E72ABA">
        <w:rPr>
          <w:rFonts w:ascii="Arial" w:hAnsi="Arial" w:cs="Arial"/>
          <w:sz w:val="24"/>
          <w:szCs w:val="24"/>
          <w:lang w:val="tt-RU" w:eastAsia="ru-RU"/>
        </w:rPr>
        <w:t xml:space="preserve"> (банкрот) дип тану</w:t>
      </w:r>
      <w:r w:rsidR="0077609D" w:rsidRPr="00E72ABA">
        <w:rPr>
          <w:rFonts w:ascii="Arial" w:hAnsi="Arial" w:cs="Arial"/>
          <w:sz w:val="24"/>
          <w:szCs w:val="24"/>
          <w:lang w:val="tt-RU" w:eastAsia="ru-RU"/>
        </w:rPr>
        <w:t>;</w:t>
      </w:r>
    </w:p>
    <w:p w:rsidR="00E72ABA" w:rsidRPr="00E72ABA" w:rsidRDefault="00854D30" w:rsidP="00E72ABA">
      <w:pPr>
        <w:shd w:val="clear" w:color="auto" w:fill="FFFFFF"/>
        <w:tabs>
          <w:tab w:val="left" w:pos="1134"/>
        </w:tabs>
        <w:spacing w:after="0"/>
        <w:jc w:val="both"/>
        <w:textAlignment w:val="baseline"/>
        <w:rPr>
          <w:rFonts w:ascii="Arial" w:hAnsi="Arial" w:cs="Arial"/>
          <w:sz w:val="24"/>
          <w:szCs w:val="24"/>
          <w:lang w:eastAsia="ru-RU"/>
        </w:rPr>
      </w:pPr>
      <w:r w:rsidRPr="00854D30">
        <w:rPr>
          <w:rFonts w:ascii="Arial" w:hAnsi="Arial" w:cs="Arial"/>
          <w:sz w:val="24"/>
          <w:szCs w:val="24"/>
          <w:lang w:val="tt-RU" w:eastAsia="ru-RU"/>
        </w:rPr>
        <w:t xml:space="preserve">   </w:t>
      </w:r>
      <w:r>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гамәлдәге</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законнар</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нигезендә</w:t>
      </w:r>
      <w:proofErr w:type="spellEnd"/>
      <w:r w:rsidRPr="00854D30">
        <w:rPr>
          <w:rFonts w:ascii="Arial" w:hAnsi="Arial" w:cs="Arial"/>
          <w:sz w:val="24"/>
          <w:szCs w:val="24"/>
          <w:lang w:eastAsia="ru-RU"/>
        </w:rPr>
        <w:t xml:space="preserve"> </w:t>
      </w:r>
      <w:proofErr w:type="spellStart"/>
      <w:r w:rsidRPr="00E72ABA">
        <w:rPr>
          <w:rFonts w:ascii="Arial" w:hAnsi="Arial" w:cs="Arial"/>
          <w:sz w:val="24"/>
          <w:szCs w:val="24"/>
          <w:lang w:eastAsia="ru-RU"/>
        </w:rPr>
        <w:t>оешманы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ликвидацияләү</w:t>
      </w:r>
      <w:proofErr w:type="spellEnd"/>
      <w:r w:rsidR="00E72ABA" w:rsidRPr="00E72ABA">
        <w:rPr>
          <w:rFonts w:ascii="Arial" w:hAnsi="Arial" w:cs="Arial"/>
          <w:sz w:val="24"/>
          <w:szCs w:val="24"/>
          <w:lang w:eastAsia="ru-RU"/>
        </w:rPr>
        <w:t>;</w:t>
      </w:r>
    </w:p>
    <w:p w:rsidR="00E72ABA" w:rsidRPr="00E72ABA" w:rsidRDefault="00854D30" w:rsidP="00854D30">
      <w:pPr>
        <w:shd w:val="clear" w:color="auto" w:fill="FFFFFF"/>
        <w:tabs>
          <w:tab w:val="left" w:pos="1134"/>
        </w:tabs>
        <w:spacing w:after="0"/>
        <w:jc w:val="both"/>
        <w:textAlignment w:val="baseline"/>
        <w:rPr>
          <w:rFonts w:ascii="Arial" w:hAnsi="Arial" w:cs="Arial"/>
          <w:sz w:val="24"/>
          <w:szCs w:val="24"/>
          <w:lang w:eastAsia="ru-RU"/>
        </w:rPr>
      </w:pPr>
      <w:r>
        <w:rPr>
          <w:rFonts w:ascii="Arial" w:hAnsi="Arial" w:cs="Arial"/>
          <w:sz w:val="24"/>
          <w:szCs w:val="24"/>
          <w:lang w:val="tt-RU" w:eastAsia="ru-RU"/>
        </w:rPr>
        <w:t xml:space="preserve">    </w:t>
      </w:r>
      <w:r w:rsidR="00E72ABA">
        <w:rPr>
          <w:rFonts w:ascii="Arial" w:hAnsi="Arial" w:cs="Arial"/>
          <w:sz w:val="24"/>
          <w:szCs w:val="24"/>
          <w:lang w:val="tt-RU" w:eastAsia="ru-RU"/>
        </w:rPr>
        <w:t>-</w:t>
      </w:r>
      <w:r>
        <w:rPr>
          <w:rFonts w:ascii="Arial" w:hAnsi="Arial" w:cs="Arial"/>
          <w:sz w:val="24"/>
          <w:szCs w:val="24"/>
          <w:lang w:val="tt-RU" w:eastAsia="ru-RU"/>
        </w:rPr>
        <w:t xml:space="preserve"> </w:t>
      </w:r>
      <w:r w:rsidR="00E72ABA" w:rsidRPr="00E72ABA">
        <w:rPr>
          <w:rFonts w:ascii="Arial" w:hAnsi="Arial" w:cs="Arial"/>
          <w:sz w:val="24"/>
          <w:szCs w:val="24"/>
          <w:lang w:eastAsia="ru-RU"/>
        </w:rPr>
        <w:t>«</w:t>
      </w:r>
      <w:proofErr w:type="spellStart"/>
      <w:r w:rsidR="00E72ABA" w:rsidRPr="00E72ABA">
        <w:rPr>
          <w:rFonts w:ascii="Arial" w:hAnsi="Arial" w:cs="Arial"/>
          <w:sz w:val="24"/>
          <w:szCs w:val="24"/>
          <w:lang w:eastAsia="ru-RU"/>
        </w:rPr>
        <w:t>Бөлгенлек</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банкротлык</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турында</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Федераль</w:t>
      </w:r>
      <w:proofErr w:type="spellEnd"/>
      <w:r w:rsidR="00E72ABA" w:rsidRPr="00E72ABA">
        <w:rPr>
          <w:rFonts w:ascii="Arial" w:hAnsi="Arial" w:cs="Arial"/>
          <w:sz w:val="24"/>
          <w:szCs w:val="24"/>
          <w:lang w:eastAsia="ru-RU"/>
        </w:rPr>
        <w:t xml:space="preserve"> закон </w:t>
      </w:r>
      <w:proofErr w:type="spellStart"/>
      <w:r w:rsidR="00E72ABA" w:rsidRPr="00E72ABA">
        <w:rPr>
          <w:rFonts w:ascii="Arial" w:hAnsi="Arial" w:cs="Arial"/>
          <w:sz w:val="24"/>
          <w:szCs w:val="24"/>
          <w:lang w:eastAsia="ru-RU"/>
        </w:rPr>
        <w:t>нигезендә</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шәхси</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эшкуарның</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бөлгенлеген</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банкротлыгын</w:t>
      </w:r>
      <w:proofErr w:type="spellEnd"/>
      <w:r w:rsidR="00E72ABA" w:rsidRPr="00E72ABA">
        <w:rPr>
          <w:rFonts w:ascii="Arial" w:hAnsi="Arial" w:cs="Arial"/>
          <w:sz w:val="24"/>
          <w:szCs w:val="24"/>
          <w:lang w:eastAsia="ru-RU"/>
        </w:rPr>
        <w:t xml:space="preserve">) </w:t>
      </w:r>
      <w:proofErr w:type="spellStart"/>
      <w:r w:rsidR="00E72ABA" w:rsidRPr="00E72ABA">
        <w:rPr>
          <w:rFonts w:ascii="Arial" w:hAnsi="Arial" w:cs="Arial"/>
          <w:sz w:val="24"/>
          <w:szCs w:val="24"/>
          <w:lang w:eastAsia="ru-RU"/>
        </w:rPr>
        <w:t>тану</w:t>
      </w:r>
      <w:proofErr w:type="spellEnd"/>
      <w:r w:rsidR="00E72ABA" w:rsidRPr="00E72ABA">
        <w:rPr>
          <w:rFonts w:ascii="Arial" w:hAnsi="Arial" w:cs="Arial"/>
          <w:sz w:val="24"/>
          <w:szCs w:val="24"/>
          <w:lang w:eastAsia="ru-RU"/>
        </w:rPr>
        <w:t>;</w:t>
      </w:r>
    </w:p>
    <w:p w:rsidR="00E72ABA" w:rsidRPr="00E72ABA" w:rsidRDefault="00E72ABA" w:rsidP="00E72ABA">
      <w:pPr>
        <w:shd w:val="clear" w:color="auto" w:fill="FFFFFF"/>
        <w:tabs>
          <w:tab w:val="left" w:pos="1134"/>
        </w:tabs>
        <w:spacing w:after="0"/>
        <w:ind w:firstLine="709"/>
        <w:jc w:val="both"/>
        <w:textAlignment w:val="baseline"/>
        <w:rPr>
          <w:rFonts w:ascii="Arial" w:hAnsi="Arial" w:cs="Arial"/>
          <w:sz w:val="24"/>
          <w:szCs w:val="24"/>
          <w:lang w:eastAsia="ru-RU"/>
        </w:rPr>
      </w:pPr>
      <w:r>
        <w:rPr>
          <w:rFonts w:ascii="Arial" w:hAnsi="Arial" w:cs="Arial"/>
          <w:sz w:val="24"/>
          <w:szCs w:val="24"/>
          <w:lang w:val="tt-RU" w:eastAsia="ru-RU"/>
        </w:rPr>
        <w:lastRenderedPageBreak/>
        <w:t>-</w:t>
      </w:r>
      <w:r w:rsidR="00854D30">
        <w:rPr>
          <w:rFonts w:ascii="Arial" w:hAnsi="Arial" w:cs="Arial"/>
          <w:sz w:val="24"/>
          <w:szCs w:val="24"/>
          <w:lang w:val="tt-RU" w:eastAsia="ru-RU"/>
        </w:rPr>
        <w:t xml:space="preserve"> </w:t>
      </w:r>
      <w:proofErr w:type="spellStart"/>
      <w:r w:rsidRPr="00E72ABA">
        <w:rPr>
          <w:rFonts w:ascii="Arial" w:hAnsi="Arial" w:cs="Arial"/>
          <w:sz w:val="24"/>
          <w:szCs w:val="24"/>
          <w:lang w:eastAsia="ru-RU"/>
        </w:rPr>
        <w:t>мирасчылар</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булмаган</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очракта</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аларны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лаеклы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түгел</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дип</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таныган</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очракта</w:t>
      </w:r>
      <w:proofErr w:type="spellEnd"/>
      <w:r w:rsidRPr="00E72ABA">
        <w:rPr>
          <w:rFonts w:ascii="Arial" w:hAnsi="Arial" w:cs="Arial"/>
          <w:sz w:val="24"/>
          <w:szCs w:val="24"/>
          <w:lang w:eastAsia="ru-RU"/>
        </w:rPr>
        <w:t xml:space="preserve">, арендатор </w:t>
      </w:r>
      <w:proofErr w:type="spellStart"/>
      <w:r w:rsidRPr="00E72ABA">
        <w:rPr>
          <w:rFonts w:ascii="Arial" w:hAnsi="Arial" w:cs="Arial"/>
          <w:sz w:val="24"/>
          <w:szCs w:val="24"/>
          <w:lang w:eastAsia="ru-RU"/>
        </w:rPr>
        <w:t>вафат</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булган</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очракта</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яисә</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арендага</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алу</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хокукын</w:t>
      </w:r>
      <w:proofErr w:type="spellEnd"/>
      <w:r w:rsidRPr="00E72ABA">
        <w:rPr>
          <w:rFonts w:ascii="Arial" w:hAnsi="Arial" w:cs="Arial"/>
          <w:sz w:val="24"/>
          <w:szCs w:val="24"/>
          <w:lang w:eastAsia="ru-RU"/>
        </w:rPr>
        <w:t xml:space="preserve"> закон </w:t>
      </w:r>
      <w:proofErr w:type="spellStart"/>
      <w:r w:rsidRPr="00E72ABA">
        <w:rPr>
          <w:rFonts w:ascii="Arial" w:hAnsi="Arial" w:cs="Arial"/>
          <w:sz w:val="24"/>
          <w:szCs w:val="24"/>
          <w:lang w:eastAsia="ru-RU"/>
        </w:rPr>
        <w:t>нигезендә</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тапшыру</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мөмкин</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булмаган</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очракта</w:t>
      </w:r>
      <w:proofErr w:type="spellEnd"/>
      <w:r w:rsidRPr="00E72ABA">
        <w:rPr>
          <w:rFonts w:ascii="Arial" w:hAnsi="Arial" w:cs="Arial"/>
          <w:sz w:val="24"/>
          <w:szCs w:val="24"/>
          <w:lang w:eastAsia="ru-RU"/>
        </w:rPr>
        <w:t>,</w:t>
      </w:r>
      <w:r w:rsidR="00854D30" w:rsidRPr="00854D30">
        <w:rPr>
          <w:rFonts w:ascii="Arial" w:hAnsi="Arial" w:cs="Arial"/>
          <w:sz w:val="24"/>
          <w:szCs w:val="24"/>
          <w:lang w:eastAsia="ru-RU"/>
        </w:rPr>
        <w:t xml:space="preserve"> </w:t>
      </w:r>
      <w:r w:rsidR="00854D30" w:rsidRPr="00E72ABA">
        <w:rPr>
          <w:rFonts w:ascii="Arial" w:hAnsi="Arial" w:cs="Arial"/>
          <w:sz w:val="24"/>
          <w:szCs w:val="24"/>
          <w:lang w:eastAsia="ru-RU"/>
        </w:rPr>
        <w:t xml:space="preserve">суд </w:t>
      </w:r>
      <w:proofErr w:type="spellStart"/>
      <w:r w:rsidR="00854D30" w:rsidRPr="00E72ABA">
        <w:rPr>
          <w:rFonts w:ascii="Arial" w:hAnsi="Arial" w:cs="Arial"/>
          <w:sz w:val="24"/>
          <w:szCs w:val="24"/>
          <w:lang w:eastAsia="ru-RU"/>
        </w:rPr>
        <w:t>тарафыннан</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үлем</w:t>
      </w:r>
      <w:proofErr w:type="spellEnd"/>
      <w:r w:rsidRPr="00E72ABA">
        <w:rPr>
          <w:rFonts w:ascii="Arial" w:hAnsi="Arial" w:cs="Arial"/>
          <w:sz w:val="24"/>
          <w:szCs w:val="24"/>
          <w:lang w:eastAsia="ru-RU"/>
        </w:rPr>
        <w:t xml:space="preserve"> яки </w:t>
      </w:r>
      <w:proofErr w:type="spellStart"/>
      <w:r w:rsidRPr="00E72ABA">
        <w:rPr>
          <w:rFonts w:ascii="Arial" w:hAnsi="Arial" w:cs="Arial"/>
          <w:sz w:val="24"/>
          <w:szCs w:val="24"/>
          <w:lang w:eastAsia="ru-RU"/>
        </w:rPr>
        <w:t>үлгән</w:t>
      </w:r>
      <w:proofErr w:type="spellEnd"/>
      <w:r w:rsidRPr="00E72ABA">
        <w:rPr>
          <w:rFonts w:ascii="Arial" w:hAnsi="Arial" w:cs="Arial"/>
          <w:sz w:val="24"/>
          <w:szCs w:val="24"/>
          <w:lang w:eastAsia="ru-RU"/>
        </w:rPr>
        <w:t xml:space="preserve"> физик </w:t>
      </w:r>
      <w:proofErr w:type="spellStart"/>
      <w:r w:rsidRPr="00E72ABA">
        <w:rPr>
          <w:rFonts w:ascii="Arial" w:hAnsi="Arial" w:cs="Arial"/>
          <w:sz w:val="24"/>
          <w:szCs w:val="24"/>
          <w:lang w:eastAsia="ru-RU"/>
        </w:rPr>
        <w:t>затны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игълан</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итү</w:t>
      </w:r>
      <w:proofErr w:type="spellEnd"/>
      <w:r w:rsidRPr="00E72ABA">
        <w:rPr>
          <w:rFonts w:ascii="Arial" w:hAnsi="Arial" w:cs="Arial"/>
          <w:sz w:val="24"/>
          <w:szCs w:val="24"/>
          <w:lang w:eastAsia="ru-RU"/>
        </w:rPr>
        <w:t>;</w:t>
      </w:r>
    </w:p>
    <w:p w:rsidR="00E72ABA" w:rsidRPr="00E72ABA" w:rsidRDefault="00E72ABA" w:rsidP="00E72ABA">
      <w:pPr>
        <w:shd w:val="clear" w:color="auto" w:fill="FFFFFF"/>
        <w:tabs>
          <w:tab w:val="left" w:pos="1134"/>
        </w:tabs>
        <w:spacing w:after="0"/>
        <w:ind w:firstLine="709"/>
        <w:jc w:val="both"/>
        <w:textAlignment w:val="baseline"/>
        <w:rPr>
          <w:rFonts w:ascii="Arial" w:hAnsi="Arial" w:cs="Arial"/>
          <w:sz w:val="24"/>
          <w:szCs w:val="24"/>
          <w:lang w:eastAsia="ru-RU"/>
        </w:rPr>
      </w:pPr>
      <w:r>
        <w:rPr>
          <w:rFonts w:ascii="Arial" w:hAnsi="Arial" w:cs="Arial"/>
          <w:sz w:val="24"/>
          <w:szCs w:val="24"/>
          <w:lang w:val="tt-RU" w:eastAsia="ru-RU"/>
        </w:rPr>
        <w:t>-</w:t>
      </w:r>
      <w:r w:rsidRPr="00E72ABA">
        <w:t xml:space="preserve"> </w:t>
      </w:r>
      <w:r w:rsidRPr="00E72ABA">
        <w:rPr>
          <w:rFonts w:ascii="Arial" w:hAnsi="Arial" w:cs="Arial"/>
          <w:sz w:val="24"/>
          <w:szCs w:val="24"/>
          <w:lang w:eastAsia="ru-RU"/>
        </w:rPr>
        <w:t xml:space="preserve">суд </w:t>
      </w:r>
      <w:proofErr w:type="spellStart"/>
      <w:r w:rsidRPr="00E72ABA">
        <w:rPr>
          <w:rFonts w:ascii="Arial" w:hAnsi="Arial" w:cs="Arial"/>
          <w:sz w:val="24"/>
          <w:szCs w:val="24"/>
          <w:lang w:eastAsia="ru-RU"/>
        </w:rPr>
        <w:t>приставының</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башкарма</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производствоны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тәмамлау</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турында</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һәм</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түләттерү</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мөмкин</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булмауга</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бәйле</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рәвештә</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башкарма</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документны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к</w:t>
      </w:r>
      <w:r>
        <w:rPr>
          <w:rFonts w:ascii="Arial" w:hAnsi="Arial" w:cs="Arial"/>
          <w:sz w:val="24"/>
          <w:szCs w:val="24"/>
          <w:lang w:eastAsia="ru-RU"/>
        </w:rPr>
        <w:t>ире</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кайтару</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турында</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карары</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булу</w:t>
      </w:r>
      <w:proofErr w:type="spellEnd"/>
      <w:r w:rsidRPr="00E72ABA">
        <w:rPr>
          <w:rFonts w:ascii="Arial" w:hAnsi="Arial" w:cs="Arial"/>
          <w:sz w:val="24"/>
          <w:szCs w:val="24"/>
          <w:lang w:eastAsia="ru-RU"/>
        </w:rPr>
        <w:t>;</w:t>
      </w:r>
    </w:p>
    <w:p w:rsidR="00E72ABA" w:rsidRDefault="00E72ABA" w:rsidP="00E72ABA">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w:t>
      </w:r>
      <w:r w:rsidRPr="00E72ABA">
        <w:rPr>
          <w:rFonts w:ascii="Arial" w:hAnsi="Arial" w:cs="Arial"/>
          <w:sz w:val="24"/>
          <w:szCs w:val="24"/>
          <w:lang w:eastAsia="ru-RU"/>
        </w:rPr>
        <w:tab/>
      </w:r>
      <w:proofErr w:type="spellStart"/>
      <w:r w:rsidRPr="00E72ABA">
        <w:rPr>
          <w:rFonts w:ascii="Arial" w:hAnsi="Arial" w:cs="Arial"/>
          <w:sz w:val="24"/>
          <w:szCs w:val="24"/>
          <w:lang w:eastAsia="ru-RU"/>
        </w:rPr>
        <w:t>законлы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көченә</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кергән</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бурычны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түләтү</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турындагы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таләпләрне</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канәгатьләндерүдән</w:t>
      </w:r>
      <w:proofErr w:type="spellEnd"/>
      <w:r w:rsidRPr="00E72ABA">
        <w:rPr>
          <w:rFonts w:ascii="Arial" w:hAnsi="Arial" w:cs="Arial"/>
          <w:sz w:val="24"/>
          <w:szCs w:val="24"/>
          <w:lang w:eastAsia="ru-RU"/>
        </w:rPr>
        <w:t xml:space="preserve"> баш </w:t>
      </w:r>
      <w:proofErr w:type="spellStart"/>
      <w:r w:rsidRPr="00E72ABA">
        <w:rPr>
          <w:rFonts w:ascii="Arial" w:hAnsi="Arial" w:cs="Arial"/>
          <w:sz w:val="24"/>
          <w:szCs w:val="24"/>
          <w:lang w:eastAsia="ru-RU"/>
        </w:rPr>
        <w:t>тарткан</w:t>
      </w:r>
      <w:proofErr w:type="spellEnd"/>
      <w:r w:rsidRPr="00E72ABA">
        <w:rPr>
          <w:rFonts w:ascii="Arial" w:hAnsi="Arial" w:cs="Arial"/>
          <w:sz w:val="24"/>
          <w:szCs w:val="24"/>
          <w:lang w:eastAsia="ru-RU"/>
        </w:rPr>
        <w:t xml:space="preserve"> суд </w:t>
      </w:r>
      <w:proofErr w:type="spellStart"/>
      <w:r w:rsidRPr="00E72ABA">
        <w:rPr>
          <w:rFonts w:ascii="Arial" w:hAnsi="Arial" w:cs="Arial"/>
          <w:sz w:val="24"/>
          <w:szCs w:val="24"/>
          <w:lang w:eastAsia="ru-RU"/>
        </w:rPr>
        <w:t>актлары</w:t>
      </w:r>
      <w:proofErr w:type="spellEnd"/>
      <w:r w:rsidRPr="00E72ABA">
        <w:rPr>
          <w:rFonts w:ascii="Arial" w:hAnsi="Arial" w:cs="Arial"/>
          <w:sz w:val="24"/>
          <w:szCs w:val="24"/>
          <w:lang w:eastAsia="ru-RU"/>
        </w:rPr>
        <w:t xml:space="preserve"> </w:t>
      </w:r>
      <w:proofErr w:type="spellStart"/>
      <w:r w:rsidRPr="00E72ABA">
        <w:rPr>
          <w:rFonts w:ascii="Arial" w:hAnsi="Arial" w:cs="Arial"/>
          <w:sz w:val="24"/>
          <w:szCs w:val="24"/>
          <w:lang w:eastAsia="ru-RU"/>
        </w:rPr>
        <w:t>булу</w:t>
      </w:r>
      <w:proofErr w:type="spellEnd"/>
      <w:r w:rsidRPr="00E72ABA">
        <w:rPr>
          <w:rFonts w:ascii="Arial" w:hAnsi="Arial" w:cs="Arial"/>
          <w:sz w:val="24"/>
          <w:szCs w:val="24"/>
          <w:lang w:eastAsia="ru-RU"/>
        </w:rPr>
        <w:t>.</w:t>
      </w:r>
    </w:p>
    <w:p w:rsidR="00E72ABA" w:rsidRPr="00E72ABA" w:rsidRDefault="0077609D" w:rsidP="00E72ABA">
      <w:pPr>
        <w:shd w:val="clear" w:color="auto" w:fill="FFFFFF"/>
        <w:tabs>
          <w:tab w:val="left" w:pos="1134"/>
        </w:tabs>
        <w:spacing w:after="0"/>
        <w:ind w:firstLine="709"/>
        <w:jc w:val="both"/>
        <w:textAlignment w:val="baseline"/>
        <w:rPr>
          <w:rFonts w:ascii="Arial" w:hAnsi="Arial" w:cs="Arial"/>
          <w:sz w:val="24"/>
          <w:szCs w:val="24"/>
          <w:lang w:val="tt-RU" w:eastAsia="ru-RU"/>
        </w:rPr>
      </w:pPr>
      <w:r w:rsidRPr="00E72ABA">
        <w:rPr>
          <w:rFonts w:ascii="Arial" w:hAnsi="Arial" w:cs="Arial"/>
          <w:sz w:val="24"/>
          <w:szCs w:val="24"/>
          <w:lang w:val="tt-RU" w:eastAsia="ru-RU"/>
        </w:rPr>
        <w:t xml:space="preserve">2.2. </w:t>
      </w:r>
      <w:r w:rsidR="00E72ABA" w:rsidRPr="00E72ABA">
        <w:rPr>
          <w:rFonts w:ascii="Arial" w:hAnsi="Arial" w:cs="Arial"/>
          <w:sz w:val="24"/>
          <w:szCs w:val="24"/>
          <w:lang w:val="tt-RU" w:eastAsia="ru-RU"/>
        </w:rPr>
        <w:t>Аренда түләве, банкротлык тәртибендә бетерелә торган юридик затның җир кишәрлекләрен һәм муниципаль милекне файдаланган өчен исәпләнгән пенялар һәм штрафлар буенча бурычларны түләттерүгә һәм юкка чыгаруга өметсез дип тану турындагы карар түбәндәге док</w:t>
      </w:r>
      <w:r w:rsidR="00C233F0">
        <w:rPr>
          <w:rFonts w:ascii="Arial" w:hAnsi="Arial" w:cs="Arial"/>
          <w:sz w:val="24"/>
          <w:szCs w:val="24"/>
          <w:lang w:val="tt-RU" w:eastAsia="ru-RU"/>
        </w:rPr>
        <w:t>ументлар нигезендә кабул ителә:</w:t>
      </w:r>
    </w:p>
    <w:p w:rsidR="00E72ABA" w:rsidRPr="00E72ABA" w:rsidRDefault="00E72ABA" w:rsidP="00E72ABA">
      <w:pPr>
        <w:shd w:val="clear" w:color="auto" w:fill="FFFFFF"/>
        <w:tabs>
          <w:tab w:val="left" w:pos="1134"/>
        </w:tabs>
        <w:spacing w:after="0"/>
        <w:ind w:firstLine="709"/>
        <w:jc w:val="both"/>
        <w:textAlignment w:val="baseline"/>
        <w:rPr>
          <w:rFonts w:ascii="Arial" w:hAnsi="Arial" w:cs="Arial"/>
          <w:sz w:val="24"/>
          <w:szCs w:val="24"/>
          <w:lang w:val="tt-RU" w:eastAsia="ru-RU"/>
        </w:rPr>
      </w:pPr>
      <w:r w:rsidRPr="00E72ABA">
        <w:rPr>
          <w:rFonts w:ascii="Arial" w:hAnsi="Arial" w:cs="Arial"/>
          <w:sz w:val="24"/>
          <w:szCs w:val="24"/>
          <w:lang w:val="tt-RU" w:eastAsia="ru-RU"/>
        </w:rPr>
        <w:t xml:space="preserve"> </w:t>
      </w:r>
      <w:r w:rsidR="00C233F0">
        <w:rPr>
          <w:rFonts w:ascii="Arial" w:hAnsi="Arial" w:cs="Arial"/>
          <w:sz w:val="24"/>
          <w:szCs w:val="24"/>
          <w:lang w:val="tt-RU" w:eastAsia="ru-RU"/>
        </w:rPr>
        <w:t xml:space="preserve">- </w:t>
      </w:r>
      <w:r w:rsidRPr="00E72ABA">
        <w:rPr>
          <w:rFonts w:ascii="Arial" w:hAnsi="Arial" w:cs="Arial"/>
          <w:sz w:val="24"/>
          <w:szCs w:val="24"/>
          <w:lang w:val="tt-RU" w:eastAsia="ru-RU"/>
        </w:rPr>
        <w:t>оешманы банкрот дип тану турында Арбитраж суды карарының күчермәләре;</w:t>
      </w:r>
    </w:p>
    <w:p w:rsidR="00E72ABA" w:rsidRPr="00E72ABA" w:rsidRDefault="00C233F0" w:rsidP="00E72ABA">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w:t>
      </w:r>
      <w:r w:rsidR="00E72ABA" w:rsidRPr="00E72ABA">
        <w:rPr>
          <w:rFonts w:ascii="Arial" w:hAnsi="Arial" w:cs="Arial"/>
          <w:sz w:val="24"/>
          <w:szCs w:val="24"/>
          <w:lang w:val="tt-RU" w:eastAsia="ru-RU"/>
        </w:rPr>
        <w:t xml:space="preserve"> конкурс производствосын тәмамлау турында Арбитраж суды билгеләмәсенең күчермәләре;</w:t>
      </w:r>
    </w:p>
    <w:p w:rsidR="00E72ABA" w:rsidRPr="00E72ABA" w:rsidRDefault="00E72ABA" w:rsidP="00E72ABA">
      <w:pPr>
        <w:shd w:val="clear" w:color="auto" w:fill="FFFFFF"/>
        <w:tabs>
          <w:tab w:val="left" w:pos="1134"/>
        </w:tabs>
        <w:spacing w:after="0"/>
        <w:ind w:firstLine="709"/>
        <w:jc w:val="both"/>
        <w:textAlignment w:val="baseline"/>
        <w:rPr>
          <w:rFonts w:ascii="Arial" w:hAnsi="Arial" w:cs="Arial"/>
          <w:sz w:val="24"/>
          <w:szCs w:val="24"/>
          <w:lang w:val="tt-RU" w:eastAsia="ru-RU"/>
        </w:rPr>
      </w:pPr>
      <w:r w:rsidRPr="00E72ABA">
        <w:rPr>
          <w:rFonts w:ascii="Arial" w:hAnsi="Arial" w:cs="Arial"/>
          <w:sz w:val="24"/>
          <w:szCs w:val="24"/>
          <w:lang w:val="tt-RU" w:eastAsia="ru-RU"/>
        </w:rPr>
        <w:t>– «Татарстан Республикасы Югары Ослан муниципаль районы Мөлкәт һәм җир мөнәсәбәтләре палатасы» МКУ (алга таба-Палата) тарафыннан исәптән төшерелергә тиешле бурыч суммасы турында аренда шартнамәсе буенча аренда</w:t>
      </w:r>
      <w:r w:rsidR="00C233F0">
        <w:rPr>
          <w:rFonts w:ascii="Arial" w:hAnsi="Arial" w:cs="Arial"/>
          <w:sz w:val="24"/>
          <w:szCs w:val="24"/>
          <w:lang w:val="tt-RU" w:eastAsia="ru-RU"/>
        </w:rPr>
        <w:t xml:space="preserve"> түләүләрен исәпләү </w:t>
      </w:r>
      <w:r w:rsidR="00C233F0" w:rsidRPr="00E72ABA">
        <w:rPr>
          <w:rFonts w:ascii="Arial" w:hAnsi="Arial" w:cs="Arial"/>
          <w:sz w:val="24"/>
          <w:szCs w:val="24"/>
          <w:lang w:val="tt-RU" w:eastAsia="ru-RU"/>
        </w:rPr>
        <w:t>белешмә</w:t>
      </w:r>
      <w:r w:rsidR="00C233F0">
        <w:rPr>
          <w:rFonts w:ascii="Arial" w:hAnsi="Arial" w:cs="Arial"/>
          <w:sz w:val="24"/>
          <w:szCs w:val="24"/>
          <w:lang w:val="tt-RU" w:eastAsia="ru-RU"/>
        </w:rPr>
        <w:t>се (1 кушымта</w:t>
      </w:r>
      <w:r w:rsidRPr="00E72ABA">
        <w:rPr>
          <w:rFonts w:ascii="Arial" w:hAnsi="Arial" w:cs="Arial"/>
          <w:sz w:val="24"/>
          <w:szCs w:val="24"/>
          <w:lang w:val="tt-RU" w:eastAsia="ru-RU"/>
        </w:rPr>
        <w:t>);</w:t>
      </w:r>
    </w:p>
    <w:p w:rsidR="00C233F0" w:rsidRDefault="00E72ABA" w:rsidP="00E72ABA">
      <w:pPr>
        <w:shd w:val="clear" w:color="auto" w:fill="FFFFFF"/>
        <w:tabs>
          <w:tab w:val="left" w:pos="1134"/>
        </w:tabs>
        <w:spacing w:after="0"/>
        <w:ind w:firstLine="709"/>
        <w:jc w:val="both"/>
        <w:textAlignment w:val="baseline"/>
        <w:rPr>
          <w:rFonts w:ascii="Arial" w:hAnsi="Arial" w:cs="Arial"/>
          <w:sz w:val="24"/>
          <w:szCs w:val="24"/>
          <w:lang w:val="tt-RU" w:eastAsia="ru-RU"/>
        </w:rPr>
      </w:pPr>
      <w:r w:rsidRPr="00E72ABA">
        <w:rPr>
          <w:rFonts w:ascii="Arial" w:hAnsi="Arial" w:cs="Arial"/>
          <w:sz w:val="24"/>
          <w:szCs w:val="24"/>
          <w:lang w:val="tt-RU" w:eastAsia="ru-RU"/>
        </w:rPr>
        <w:t xml:space="preserve"> </w:t>
      </w:r>
      <w:r w:rsidR="00C233F0">
        <w:rPr>
          <w:rFonts w:ascii="Arial" w:hAnsi="Arial" w:cs="Arial"/>
          <w:sz w:val="24"/>
          <w:szCs w:val="24"/>
          <w:lang w:val="tt-RU" w:eastAsia="ru-RU"/>
        </w:rPr>
        <w:t>-</w:t>
      </w:r>
      <w:r w:rsidR="00854D30">
        <w:rPr>
          <w:rFonts w:ascii="Arial" w:hAnsi="Arial" w:cs="Arial"/>
          <w:sz w:val="24"/>
          <w:szCs w:val="24"/>
          <w:lang w:val="tt-RU" w:eastAsia="ru-RU"/>
        </w:rPr>
        <w:t xml:space="preserve"> </w:t>
      </w:r>
      <w:r w:rsidRPr="00C233F0">
        <w:rPr>
          <w:rFonts w:ascii="Arial" w:hAnsi="Arial" w:cs="Arial"/>
          <w:sz w:val="24"/>
          <w:szCs w:val="24"/>
          <w:lang w:val="tt-RU" w:eastAsia="ru-RU"/>
        </w:rPr>
        <w:t>оешманы бетерү турында белешмәләре булган юридик затларның бердәм дәүләт реестрыннан өземтәләр</w:t>
      </w:r>
      <w:r w:rsidR="00C233F0">
        <w:rPr>
          <w:rFonts w:ascii="Arial" w:hAnsi="Arial" w:cs="Arial"/>
          <w:sz w:val="24"/>
          <w:szCs w:val="24"/>
          <w:lang w:val="tt-RU" w:eastAsia="ru-RU"/>
        </w:rPr>
        <w:t>.</w:t>
      </w:r>
    </w:p>
    <w:p w:rsidR="00C233F0" w:rsidRPr="00C233F0" w:rsidRDefault="0077609D"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sidRPr="00C233F0">
        <w:rPr>
          <w:rFonts w:ascii="Arial" w:hAnsi="Arial" w:cs="Arial"/>
          <w:sz w:val="24"/>
          <w:szCs w:val="24"/>
          <w:lang w:val="tt-RU" w:eastAsia="ru-RU"/>
        </w:rPr>
        <w:t xml:space="preserve">2.3. </w:t>
      </w:r>
      <w:r w:rsidR="00C233F0" w:rsidRPr="00C233F0">
        <w:rPr>
          <w:rFonts w:ascii="Arial" w:hAnsi="Arial" w:cs="Arial"/>
          <w:sz w:val="24"/>
          <w:szCs w:val="24"/>
          <w:lang w:val="tt-RU" w:eastAsia="ru-RU"/>
        </w:rPr>
        <w:t>Оешмаларны бетергәндә юридик затның җир кишәрлекләреннән һәм муниципаль милектән файдаланган өчен аренда түләве һәм исәпләнгән пенялар һәм штрафлар буенча бурычларны түләттерү һәм юкка чыгару турындагы карар түбәндәге документлар нигезендә кабул ителә:</w:t>
      </w:r>
    </w:p>
    <w:p w:rsidR="00C233F0" w:rsidRPr="00C233F0" w:rsidRDefault="00854D30"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 xml:space="preserve">- </w:t>
      </w:r>
      <w:r w:rsidR="00C233F0" w:rsidRPr="00C233F0">
        <w:rPr>
          <w:rFonts w:ascii="Arial" w:hAnsi="Arial" w:cs="Arial"/>
          <w:sz w:val="24"/>
          <w:szCs w:val="24"/>
          <w:lang w:val="tt-RU" w:eastAsia="ru-RU"/>
        </w:rPr>
        <w:t>оешманы бетерү турында белешмәләре булган юридик затларның бердәм дәүләт реестрыннан өземтәләр</w:t>
      </w:r>
      <w:r>
        <w:rPr>
          <w:rFonts w:ascii="Arial" w:hAnsi="Arial" w:cs="Arial"/>
          <w:sz w:val="24"/>
          <w:szCs w:val="24"/>
          <w:lang w:val="tt-RU" w:eastAsia="ru-RU"/>
        </w:rPr>
        <w:t>;</w:t>
      </w:r>
    </w:p>
    <w:p w:rsidR="0077609D" w:rsidRPr="00C233F0" w:rsidRDefault="00C233F0"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sidRPr="00C233F0">
        <w:rPr>
          <w:rFonts w:ascii="Arial" w:hAnsi="Arial" w:cs="Arial"/>
          <w:sz w:val="24"/>
          <w:szCs w:val="24"/>
          <w:lang w:val="tt-RU" w:eastAsia="ru-RU"/>
        </w:rPr>
        <w:t>-</w:t>
      </w:r>
      <w:r w:rsidR="00854D30">
        <w:rPr>
          <w:rFonts w:ascii="Arial" w:hAnsi="Arial" w:cs="Arial"/>
          <w:sz w:val="24"/>
          <w:szCs w:val="24"/>
          <w:lang w:val="tt-RU" w:eastAsia="ru-RU"/>
        </w:rPr>
        <w:t xml:space="preserve"> </w:t>
      </w:r>
      <w:r w:rsidR="00854D30" w:rsidRPr="00C233F0">
        <w:rPr>
          <w:rFonts w:ascii="Arial" w:hAnsi="Arial" w:cs="Arial"/>
          <w:sz w:val="24"/>
          <w:szCs w:val="24"/>
          <w:lang w:val="tt-RU" w:eastAsia="ru-RU"/>
        </w:rPr>
        <w:t>П</w:t>
      </w:r>
      <w:r w:rsidRPr="00C233F0">
        <w:rPr>
          <w:rFonts w:ascii="Arial" w:hAnsi="Arial" w:cs="Arial"/>
          <w:sz w:val="24"/>
          <w:szCs w:val="24"/>
          <w:lang w:val="tt-RU" w:eastAsia="ru-RU"/>
        </w:rPr>
        <w:t>алата тарафыннан исәптән төшерелергә тиешле аренда килешүе буенча аренда түләүләре исәп-хисабы</w:t>
      </w:r>
      <w:r w:rsidR="0077609D" w:rsidRPr="00C233F0">
        <w:rPr>
          <w:rFonts w:ascii="Arial" w:hAnsi="Arial" w:cs="Arial"/>
          <w:sz w:val="24"/>
          <w:szCs w:val="24"/>
          <w:lang w:val="tt-RU" w:eastAsia="ru-RU"/>
        </w:rPr>
        <w:t xml:space="preserve"> </w:t>
      </w:r>
      <w:r w:rsidRPr="00C233F0">
        <w:rPr>
          <w:rFonts w:ascii="Arial" w:hAnsi="Arial" w:cs="Arial"/>
          <w:sz w:val="24"/>
          <w:szCs w:val="24"/>
          <w:lang w:val="tt-RU" w:eastAsia="ru-RU"/>
        </w:rPr>
        <w:t>белешмә</w:t>
      </w:r>
      <w:r>
        <w:rPr>
          <w:rFonts w:ascii="Arial" w:hAnsi="Arial" w:cs="Arial"/>
          <w:sz w:val="24"/>
          <w:szCs w:val="24"/>
          <w:lang w:val="tt-RU" w:eastAsia="ru-RU"/>
        </w:rPr>
        <w:t>се</w:t>
      </w:r>
      <w:r w:rsidRPr="00C233F0">
        <w:rPr>
          <w:rFonts w:ascii="Arial" w:hAnsi="Arial" w:cs="Arial"/>
          <w:sz w:val="24"/>
          <w:szCs w:val="24"/>
          <w:lang w:val="tt-RU" w:eastAsia="ru-RU"/>
        </w:rPr>
        <w:t xml:space="preserve"> </w:t>
      </w:r>
      <w:r w:rsidR="0077609D" w:rsidRPr="00C233F0">
        <w:rPr>
          <w:rFonts w:ascii="Arial" w:hAnsi="Arial" w:cs="Arial"/>
          <w:sz w:val="24"/>
          <w:szCs w:val="24"/>
          <w:lang w:val="tt-RU" w:eastAsia="ru-RU"/>
        </w:rPr>
        <w:t>(</w:t>
      </w:r>
      <w:r>
        <w:rPr>
          <w:rFonts w:ascii="Arial" w:hAnsi="Arial" w:cs="Arial"/>
          <w:sz w:val="24"/>
          <w:szCs w:val="24"/>
          <w:lang w:val="tt-RU" w:eastAsia="ru-RU"/>
        </w:rPr>
        <w:t>1 кушымта</w:t>
      </w:r>
      <w:r w:rsidR="0077609D" w:rsidRPr="00C233F0">
        <w:rPr>
          <w:rFonts w:ascii="Arial" w:hAnsi="Arial" w:cs="Arial"/>
          <w:sz w:val="24"/>
          <w:szCs w:val="24"/>
          <w:lang w:val="tt-RU" w:eastAsia="ru-RU"/>
        </w:rPr>
        <w:t>).</w:t>
      </w:r>
    </w:p>
    <w:p w:rsidR="00C233F0" w:rsidRPr="00C233F0" w:rsidRDefault="0077609D"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sidRPr="00C233F0">
        <w:rPr>
          <w:rFonts w:ascii="Arial" w:hAnsi="Arial" w:cs="Arial"/>
          <w:sz w:val="24"/>
          <w:szCs w:val="24"/>
          <w:lang w:val="tt-RU" w:eastAsia="ru-RU"/>
        </w:rPr>
        <w:t xml:space="preserve">2.4. </w:t>
      </w:r>
      <w:r w:rsidR="00C233F0" w:rsidRPr="00C233F0">
        <w:rPr>
          <w:rFonts w:ascii="Arial" w:hAnsi="Arial" w:cs="Arial"/>
          <w:sz w:val="24"/>
          <w:szCs w:val="24"/>
          <w:lang w:val="tt-RU" w:eastAsia="ru-RU"/>
        </w:rPr>
        <w:t xml:space="preserve">Аренда түләве, җир кишәрлекләрен һәм муниципаль милекне </w:t>
      </w:r>
      <w:r w:rsidR="00C233F0">
        <w:rPr>
          <w:rFonts w:ascii="Arial" w:hAnsi="Arial" w:cs="Arial"/>
          <w:sz w:val="24"/>
          <w:szCs w:val="24"/>
          <w:lang w:val="tt-RU" w:eastAsia="ru-RU"/>
        </w:rPr>
        <w:t>бөлгенлеккә төшкән</w:t>
      </w:r>
      <w:r w:rsidR="00C233F0" w:rsidRPr="00C233F0">
        <w:rPr>
          <w:rFonts w:ascii="Arial" w:hAnsi="Arial" w:cs="Arial"/>
          <w:sz w:val="24"/>
          <w:szCs w:val="24"/>
          <w:lang w:val="tt-RU" w:eastAsia="ru-RU"/>
        </w:rPr>
        <w:t xml:space="preserve"> (банкрот) дип танылган </w:t>
      </w:r>
      <w:r w:rsidR="00C233F0">
        <w:rPr>
          <w:rFonts w:ascii="Arial" w:hAnsi="Arial" w:cs="Arial"/>
          <w:sz w:val="24"/>
          <w:szCs w:val="24"/>
          <w:lang w:val="tt-RU" w:eastAsia="ru-RU"/>
        </w:rPr>
        <w:t xml:space="preserve">шәхси </w:t>
      </w:r>
      <w:r w:rsidR="00C233F0" w:rsidRPr="00C233F0">
        <w:rPr>
          <w:rFonts w:ascii="Arial" w:hAnsi="Arial" w:cs="Arial"/>
          <w:sz w:val="24"/>
          <w:szCs w:val="24"/>
          <w:lang w:val="tt-RU" w:eastAsia="ru-RU"/>
        </w:rPr>
        <w:t xml:space="preserve"> эшкуарның муниципаль милкен файдаланган өчен исәпләнгән пенялар һәм штрафлар буенча бурычларны түләттерүгә һәм юкка чыгаруга өметсез дип тану турындагы карар түбәндәге документлар нигезендә кабул ителә:</w:t>
      </w:r>
    </w:p>
    <w:p w:rsidR="00C233F0" w:rsidRPr="00C233F0" w:rsidRDefault="00C233F0"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sidRPr="00C233F0">
        <w:rPr>
          <w:rFonts w:ascii="Arial" w:hAnsi="Arial" w:cs="Arial"/>
          <w:sz w:val="24"/>
          <w:szCs w:val="24"/>
          <w:lang w:val="tt-RU" w:eastAsia="ru-RU"/>
        </w:rPr>
        <w:t>шәхси эшмәкәрне банкрот дип тану турында Арбитраж суды карарының күчермәләре;</w:t>
      </w:r>
    </w:p>
    <w:p w:rsidR="00C233F0" w:rsidRPr="00C233F0" w:rsidRDefault="00C233F0"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sidRPr="00C233F0">
        <w:rPr>
          <w:rFonts w:ascii="Arial" w:hAnsi="Arial" w:cs="Arial"/>
          <w:sz w:val="24"/>
          <w:szCs w:val="24"/>
          <w:lang w:val="tt-RU" w:eastAsia="ru-RU"/>
        </w:rPr>
        <w:t>конкурс производствосын тәмамлау турында Арбитраж суды билгеләмәсенең күчермәләре;</w:t>
      </w:r>
    </w:p>
    <w:p w:rsidR="0077609D" w:rsidRPr="00C233F0" w:rsidRDefault="00C233F0"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sidRPr="00C233F0">
        <w:rPr>
          <w:rFonts w:ascii="Arial" w:hAnsi="Arial" w:cs="Arial"/>
          <w:sz w:val="24"/>
          <w:szCs w:val="24"/>
          <w:lang w:val="tt-RU" w:eastAsia="ru-RU"/>
        </w:rPr>
        <w:t>Палата тарафыннан бирелгән аренда килешүе буенча аренда түләүләрен исәпләү</w:t>
      </w:r>
      <w:r w:rsidR="0077609D" w:rsidRPr="00C233F0">
        <w:rPr>
          <w:rFonts w:ascii="Arial" w:hAnsi="Arial" w:cs="Arial"/>
          <w:sz w:val="24"/>
          <w:szCs w:val="24"/>
          <w:lang w:val="tt-RU" w:eastAsia="ru-RU"/>
        </w:rPr>
        <w:t xml:space="preserve"> </w:t>
      </w:r>
      <w:r w:rsidRPr="00C233F0">
        <w:rPr>
          <w:rFonts w:ascii="Arial" w:hAnsi="Arial" w:cs="Arial"/>
          <w:sz w:val="24"/>
          <w:szCs w:val="24"/>
          <w:lang w:val="tt-RU" w:eastAsia="ru-RU"/>
        </w:rPr>
        <w:t>белешмә</w:t>
      </w:r>
      <w:r>
        <w:rPr>
          <w:rFonts w:ascii="Arial" w:hAnsi="Arial" w:cs="Arial"/>
          <w:sz w:val="24"/>
          <w:szCs w:val="24"/>
          <w:lang w:val="tt-RU" w:eastAsia="ru-RU"/>
        </w:rPr>
        <w:t xml:space="preserve">се </w:t>
      </w:r>
      <w:r w:rsidR="0077609D" w:rsidRPr="00C233F0">
        <w:rPr>
          <w:rFonts w:ascii="Arial" w:hAnsi="Arial" w:cs="Arial"/>
          <w:sz w:val="24"/>
          <w:szCs w:val="24"/>
          <w:lang w:val="tt-RU" w:eastAsia="ru-RU"/>
        </w:rPr>
        <w:t>(1</w:t>
      </w:r>
      <w:r>
        <w:rPr>
          <w:rFonts w:ascii="Arial" w:hAnsi="Arial" w:cs="Arial"/>
          <w:sz w:val="24"/>
          <w:szCs w:val="24"/>
          <w:lang w:val="tt-RU" w:eastAsia="ru-RU"/>
        </w:rPr>
        <w:t xml:space="preserve"> Кушымта</w:t>
      </w:r>
      <w:r w:rsidR="0077609D" w:rsidRPr="00C233F0">
        <w:rPr>
          <w:rFonts w:ascii="Arial" w:hAnsi="Arial" w:cs="Arial"/>
          <w:sz w:val="24"/>
          <w:szCs w:val="24"/>
          <w:lang w:val="tt-RU" w:eastAsia="ru-RU"/>
        </w:rPr>
        <w:t>);</w:t>
      </w:r>
    </w:p>
    <w:p w:rsidR="0077609D" w:rsidRPr="00C233F0" w:rsidRDefault="00C233F0" w:rsidP="00C233F0">
      <w:pPr>
        <w:shd w:val="clear" w:color="auto" w:fill="FFFFFF"/>
        <w:tabs>
          <w:tab w:val="left" w:pos="1134"/>
        </w:tabs>
        <w:spacing w:after="0"/>
        <w:jc w:val="both"/>
        <w:textAlignment w:val="baseline"/>
        <w:rPr>
          <w:rFonts w:ascii="Arial" w:hAnsi="Arial" w:cs="Arial"/>
          <w:sz w:val="24"/>
          <w:szCs w:val="24"/>
          <w:lang w:val="tt-RU" w:eastAsia="ru-RU"/>
        </w:rPr>
      </w:pPr>
      <w:r>
        <w:rPr>
          <w:rFonts w:ascii="Arial" w:hAnsi="Arial" w:cs="Arial"/>
          <w:sz w:val="24"/>
          <w:szCs w:val="24"/>
          <w:lang w:val="tt-RU" w:eastAsia="ru-RU"/>
        </w:rPr>
        <w:t xml:space="preserve">     - </w:t>
      </w:r>
      <w:r w:rsidRPr="00C233F0">
        <w:rPr>
          <w:rFonts w:ascii="Arial" w:hAnsi="Arial" w:cs="Arial"/>
          <w:sz w:val="24"/>
          <w:szCs w:val="24"/>
          <w:lang w:val="tt-RU" w:eastAsia="ru-RU"/>
        </w:rPr>
        <w:t>аны бетерү турында белешмәләре булган шәхси эшмәкәрләрнең Бердәм дәүләт реестрыннан өземтә</w:t>
      </w:r>
      <w:r w:rsidR="0077609D" w:rsidRPr="00C233F0">
        <w:rPr>
          <w:rFonts w:ascii="Arial" w:hAnsi="Arial" w:cs="Arial"/>
          <w:sz w:val="24"/>
          <w:szCs w:val="24"/>
          <w:lang w:val="tt-RU" w:eastAsia="ru-RU"/>
        </w:rPr>
        <w:t>.</w:t>
      </w:r>
    </w:p>
    <w:p w:rsidR="00C233F0" w:rsidRPr="00C233F0" w:rsidRDefault="0077609D"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sidRPr="00C233F0">
        <w:rPr>
          <w:rFonts w:ascii="Arial" w:hAnsi="Arial" w:cs="Arial"/>
          <w:sz w:val="24"/>
          <w:szCs w:val="24"/>
          <w:lang w:val="tt-RU" w:eastAsia="ru-RU"/>
        </w:rPr>
        <w:lastRenderedPageBreak/>
        <w:t xml:space="preserve">2.5. </w:t>
      </w:r>
      <w:r w:rsidR="00C233F0" w:rsidRPr="00C233F0">
        <w:rPr>
          <w:rFonts w:ascii="Arial" w:hAnsi="Arial" w:cs="Arial"/>
          <w:sz w:val="24"/>
          <w:szCs w:val="24"/>
          <w:lang w:val="tt-RU" w:eastAsia="ru-RU"/>
        </w:rPr>
        <w:t>Җир кишәрлекләрен һәм үлгән яки вафат булган физик затның муниципаль милкен файдаланган өчен исәпләнгән пенялар һәм штрафлар буенча бурычларны түләттерүгә һәм исәптән төшерүгә ышанычсыз дип тану турындагы карар түбәндәге документлар нигезендә кабул ителә:</w:t>
      </w:r>
    </w:p>
    <w:p w:rsidR="00C233F0" w:rsidRPr="00C233F0" w:rsidRDefault="00C233F0"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w:t>
      </w:r>
      <w:r w:rsidRPr="00C233F0">
        <w:rPr>
          <w:rFonts w:ascii="Arial" w:hAnsi="Arial" w:cs="Arial"/>
          <w:sz w:val="24"/>
          <w:szCs w:val="24"/>
          <w:lang w:val="tt-RU" w:eastAsia="ru-RU"/>
        </w:rPr>
        <w:t xml:space="preserve"> физик затның үлеме турында таныклыкның күчермәләре яки физик затның вафат булуын игълан итү турында суд карарының күчермәләре;</w:t>
      </w:r>
    </w:p>
    <w:p w:rsidR="00C233F0" w:rsidRDefault="00C233F0" w:rsidP="00C233F0">
      <w:pPr>
        <w:shd w:val="clear" w:color="auto" w:fill="FFFFFF"/>
        <w:tabs>
          <w:tab w:val="left" w:pos="1134"/>
        </w:tabs>
        <w:spacing w:after="0"/>
        <w:jc w:val="both"/>
        <w:textAlignment w:val="baseline"/>
        <w:rPr>
          <w:rFonts w:ascii="Arial" w:hAnsi="Arial" w:cs="Arial"/>
          <w:sz w:val="24"/>
          <w:szCs w:val="24"/>
          <w:lang w:val="tt-RU" w:eastAsia="ru-RU"/>
        </w:rPr>
      </w:pPr>
      <w:r>
        <w:rPr>
          <w:rFonts w:ascii="Arial" w:hAnsi="Arial" w:cs="Arial"/>
          <w:sz w:val="24"/>
          <w:szCs w:val="24"/>
          <w:lang w:val="tt-RU" w:eastAsia="ru-RU"/>
        </w:rPr>
        <w:t xml:space="preserve">     - </w:t>
      </w:r>
      <w:r w:rsidRPr="00C233F0">
        <w:rPr>
          <w:rFonts w:ascii="Arial" w:hAnsi="Arial" w:cs="Arial"/>
          <w:sz w:val="24"/>
          <w:szCs w:val="24"/>
          <w:lang w:val="tt-RU" w:eastAsia="ru-RU"/>
        </w:rPr>
        <w:t>аренда килешүе буенча Палата тарафыннан бирелгән аренда түләүләрен исәпләү белеш</w:t>
      </w:r>
      <w:r>
        <w:rPr>
          <w:rFonts w:ascii="Arial" w:hAnsi="Arial" w:cs="Arial"/>
          <w:sz w:val="24"/>
          <w:szCs w:val="24"/>
          <w:lang w:val="tt-RU" w:eastAsia="ru-RU"/>
        </w:rPr>
        <w:t>мәсе</w:t>
      </w:r>
      <w:r w:rsidRPr="00C233F0">
        <w:rPr>
          <w:rFonts w:ascii="Arial" w:hAnsi="Arial" w:cs="Arial"/>
          <w:sz w:val="24"/>
          <w:szCs w:val="24"/>
          <w:lang w:val="tt-RU" w:eastAsia="ru-RU"/>
        </w:rPr>
        <w:t xml:space="preserve"> 1 кушымта).</w:t>
      </w:r>
    </w:p>
    <w:p w:rsidR="0077609D" w:rsidRPr="004663F9" w:rsidRDefault="0077609D"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sidRPr="004663F9">
        <w:rPr>
          <w:rFonts w:ascii="Arial" w:hAnsi="Arial" w:cs="Arial"/>
          <w:sz w:val="24"/>
          <w:szCs w:val="24"/>
          <w:lang w:val="tt-RU" w:eastAsia="ru-RU"/>
        </w:rPr>
        <w:t xml:space="preserve">2.6. </w:t>
      </w:r>
      <w:r w:rsidR="004663F9" w:rsidRPr="004663F9">
        <w:rPr>
          <w:rFonts w:ascii="Arial" w:hAnsi="Arial" w:cs="Arial"/>
          <w:sz w:val="24"/>
          <w:szCs w:val="24"/>
          <w:lang w:val="tt-RU" w:eastAsia="ru-RU"/>
        </w:rPr>
        <w:t>Җир кишәрлекләрен һәм муниципаль милекне файдаланган өчен аренда түләве, исәпләнгән пенялар һәм штрафлар буенча бурычларны түләттерүгә һәм юкка чыгаруга өметсез дип тану турында карар</w:t>
      </w:r>
      <w:r w:rsidR="004663F9" w:rsidRPr="004663F9">
        <w:rPr>
          <w:lang w:val="tt-RU"/>
        </w:rPr>
        <w:t xml:space="preserve"> </w:t>
      </w:r>
      <w:r w:rsidR="004663F9" w:rsidRPr="004663F9">
        <w:rPr>
          <w:rFonts w:ascii="Arial" w:hAnsi="Arial" w:cs="Arial"/>
          <w:sz w:val="24"/>
          <w:szCs w:val="24"/>
          <w:lang w:val="tt-RU" w:eastAsia="ru-RU"/>
        </w:rPr>
        <w:t>башкарма производствоны тәмамлау турында һәм башкарма документны кире кайтару турында суд приставы карары булган очракта, түләтү мөмкин булмаганга күрә, түбәндәге документлар нигезендә кабул ителә:</w:t>
      </w:r>
    </w:p>
    <w:p w:rsidR="00C233F0" w:rsidRPr="00854D30" w:rsidRDefault="00C233F0"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w:t>
      </w:r>
      <w:r w:rsidR="00286182">
        <w:rPr>
          <w:rFonts w:ascii="Arial" w:hAnsi="Arial" w:cs="Arial"/>
          <w:sz w:val="24"/>
          <w:szCs w:val="24"/>
          <w:lang w:val="tt-RU" w:eastAsia="ru-RU"/>
        </w:rPr>
        <w:t xml:space="preserve"> </w:t>
      </w:r>
      <w:r w:rsidRPr="00854D30">
        <w:rPr>
          <w:rFonts w:ascii="Arial" w:hAnsi="Arial" w:cs="Arial"/>
          <w:sz w:val="24"/>
          <w:szCs w:val="24"/>
          <w:lang w:val="tt-RU" w:eastAsia="ru-RU"/>
        </w:rPr>
        <w:t>исәптән алынырга тиешле бурыч суммасы турында Палата тарафыннан бирелгән аренда шартнамәсе буенча аренда түләүләренең белешмә-расчеты (1 кушымта);</w:t>
      </w:r>
    </w:p>
    <w:p w:rsidR="00C233F0" w:rsidRDefault="00C233F0" w:rsidP="00C233F0">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w:t>
      </w:r>
      <w:r w:rsidR="00286182">
        <w:rPr>
          <w:rFonts w:ascii="Arial" w:hAnsi="Arial" w:cs="Arial"/>
          <w:sz w:val="24"/>
          <w:szCs w:val="24"/>
          <w:lang w:val="tt-RU" w:eastAsia="ru-RU"/>
        </w:rPr>
        <w:t xml:space="preserve"> </w:t>
      </w:r>
      <w:r>
        <w:rPr>
          <w:rFonts w:ascii="Arial" w:hAnsi="Arial" w:cs="Arial"/>
          <w:sz w:val="24"/>
          <w:szCs w:val="24"/>
          <w:lang w:val="tt-RU" w:eastAsia="ru-RU"/>
        </w:rPr>
        <w:t>с</w:t>
      </w:r>
      <w:r w:rsidRPr="00C233F0">
        <w:rPr>
          <w:rFonts w:ascii="Arial" w:hAnsi="Arial" w:cs="Arial"/>
          <w:sz w:val="24"/>
          <w:szCs w:val="24"/>
          <w:lang w:eastAsia="ru-RU"/>
        </w:rPr>
        <w:t xml:space="preserve">уд </w:t>
      </w:r>
      <w:proofErr w:type="spellStart"/>
      <w:r w:rsidRPr="00C233F0">
        <w:rPr>
          <w:rFonts w:ascii="Arial" w:hAnsi="Arial" w:cs="Arial"/>
          <w:sz w:val="24"/>
          <w:szCs w:val="24"/>
          <w:lang w:eastAsia="ru-RU"/>
        </w:rPr>
        <w:t>приставының</w:t>
      </w:r>
      <w:proofErr w:type="spellEnd"/>
      <w:r w:rsidRPr="00C233F0">
        <w:rPr>
          <w:rFonts w:ascii="Arial" w:hAnsi="Arial" w:cs="Arial"/>
          <w:sz w:val="24"/>
          <w:szCs w:val="24"/>
          <w:lang w:eastAsia="ru-RU"/>
        </w:rPr>
        <w:t xml:space="preserve"> </w:t>
      </w:r>
      <w:proofErr w:type="spellStart"/>
      <w:r w:rsidRPr="00C233F0">
        <w:rPr>
          <w:rFonts w:ascii="Arial" w:hAnsi="Arial" w:cs="Arial"/>
          <w:sz w:val="24"/>
          <w:szCs w:val="24"/>
          <w:lang w:eastAsia="ru-RU"/>
        </w:rPr>
        <w:t>башкарма</w:t>
      </w:r>
      <w:proofErr w:type="spellEnd"/>
      <w:r w:rsidRPr="00C233F0">
        <w:rPr>
          <w:rFonts w:ascii="Arial" w:hAnsi="Arial" w:cs="Arial"/>
          <w:sz w:val="24"/>
          <w:szCs w:val="24"/>
          <w:lang w:eastAsia="ru-RU"/>
        </w:rPr>
        <w:t xml:space="preserve"> </w:t>
      </w:r>
      <w:proofErr w:type="spellStart"/>
      <w:r w:rsidRPr="00C233F0">
        <w:rPr>
          <w:rFonts w:ascii="Arial" w:hAnsi="Arial" w:cs="Arial"/>
          <w:sz w:val="24"/>
          <w:szCs w:val="24"/>
          <w:lang w:eastAsia="ru-RU"/>
        </w:rPr>
        <w:t>производствоны</w:t>
      </w:r>
      <w:proofErr w:type="spellEnd"/>
      <w:r w:rsidRPr="00C233F0">
        <w:rPr>
          <w:rFonts w:ascii="Arial" w:hAnsi="Arial" w:cs="Arial"/>
          <w:sz w:val="24"/>
          <w:szCs w:val="24"/>
          <w:lang w:eastAsia="ru-RU"/>
        </w:rPr>
        <w:t xml:space="preserve"> </w:t>
      </w:r>
      <w:proofErr w:type="spellStart"/>
      <w:r w:rsidRPr="00C233F0">
        <w:rPr>
          <w:rFonts w:ascii="Arial" w:hAnsi="Arial" w:cs="Arial"/>
          <w:sz w:val="24"/>
          <w:szCs w:val="24"/>
          <w:lang w:eastAsia="ru-RU"/>
        </w:rPr>
        <w:t>тәмамлау</w:t>
      </w:r>
      <w:proofErr w:type="spellEnd"/>
      <w:r w:rsidRPr="00C233F0">
        <w:rPr>
          <w:rFonts w:ascii="Arial" w:hAnsi="Arial" w:cs="Arial"/>
          <w:sz w:val="24"/>
          <w:szCs w:val="24"/>
          <w:lang w:eastAsia="ru-RU"/>
        </w:rPr>
        <w:t xml:space="preserve"> </w:t>
      </w:r>
      <w:proofErr w:type="spellStart"/>
      <w:r w:rsidRPr="00C233F0">
        <w:rPr>
          <w:rFonts w:ascii="Arial" w:hAnsi="Arial" w:cs="Arial"/>
          <w:sz w:val="24"/>
          <w:szCs w:val="24"/>
          <w:lang w:eastAsia="ru-RU"/>
        </w:rPr>
        <w:t>һәм</w:t>
      </w:r>
      <w:proofErr w:type="spellEnd"/>
      <w:r w:rsidRPr="00C233F0">
        <w:rPr>
          <w:rFonts w:ascii="Arial" w:hAnsi="Arial" w:cs="Arial"/>
          <w:sz w:val="24"/>
          <w:szCs w:val="24"/>
          <w:lang w:eastAsia="ru-RU"/>
        </w:rPr>
        <w:t xml:space="preserve"> </w:t>
      </w:r>
      <w:proofErr w:type="spellStart"/>
      <w:r w:rsidRPr="00C233F0">
        <w:rPr>
          <w:rFonts w:ascii="Arial" w:hAnsi="Arial" w:cs="Arial"/>
          <w:sz w:val="24"/>
          <w:szCs w:val="24"/>
          <w:lang w:eastAsia="ru-RU"/>
        </w:rPr>
        <w:t>башкарма</w:t>
      </w:r>
      <w:proofErr w:type="spellEnd"/>
      <w:r w:rsidRPr="00C233F0">
        <w:rPr>
          <w:rFonts w:ascii="Arial" w:hAnsi="Arial" w:cs="Arial"/>
          <w:sz w:val="24"/>
          <w:szCs w:val="24"/>
          <w:lang w:eastAsia="ru-RU"/>
        </w:rPr>
        <w:t xml:space="preserve"> </w:t>
      </w:r>
      <w:proofErr w:type="spellStart"/>
      <w:r w:rsidRPr="00C233F0">
        <w:rPr>
          <w:rFonts w:ascii="Arial" w:hAnsi="Arial" w:cs="Arial"/>
          <w:sz w:val="24"/>
          <w:szCs w:val="24"/>
          <w:lang w:eastAsia="ru-RU"/>
        </w:rPr>
        <w:t>документның</w:t>
      </w:r>
      <w:proofErr w:type="spellEnd"/>
      <w:r w:rsidRPr="00C233F0">
        <w:rPr>
          <w:rFonts w:ascii="Arial" w:hAnsi="Arial" w:cs="Arial"/>
          <w:sz w:val="24"/>
          <w:szCs w:val="24"/>
          <w:lang w:eastAsia="ru-RU"/>
        </w:rPr>
        <w:t xml:space="preserve"> </w:t>
      </w:r>
      <w:proofErr w:type="spellStart"/>
      <w:r w:rsidRPr="00C233F0">
        <w:rPr>
          <w:rFonts w:ascii="Arial" w:hAnsi="Arial" w:cs="Arial"/>
          <w:sz w:val="24"/>
          <w:szCs w:val="24"/>
          <w:lang w:eastAsia="ru-RU"/>
        </w:rPr>
        <w:t>кайтуы</w:t>
      </w:r>
      <w:proofErr w:type="spellEnd"/>
      <w:r w:rsidRPr="00C233F0">
        <w:rPr>
          <w:rFonts w:ascii="Arial" w:hAnsi="Arial" w:cs="Arial"/>
          <w:sz w:val="24"/>
          <w:szCs w:val="24"/>
          <w:lang w:eastAsia="ru-RU"/>
        </w:rPr>
        <w:t xml:space="preserve"> </w:t>
      </w:r>
      <w:proofErr w:type="spellStart"/>
      <w:r w:rsidRPr="00C233F0">
        <w:rPr>
          <w:rFonts w:ascii="Arial" w:hAnsi="Arial" w:cs="Arial"/>
          <w:sz w:val="24"/>
          <w:szCs w:val="24"/>
          <w:lang w:eastAsia="ru-RU"/>
        </w:rPr>
        <w:t>турындагы</w:t>
      </w:r>
      <w:proofErr w:type="spellEnd"/>
      <w:r w:rsidRPr="00C233F0">
        <w:rPr>
          <w:rFonts w:ascii="Arial" w:hAnsi="Arial" w:cs="Arial"/>
          <w:sz w:val="24"/>
          <w:szCs w:val="24"/>
          <w:lang w:eastAsia="ru-RU"/>
        </w:rPr>
        <w:t xml:space="preserve"> </w:t>
      </w:r>
      <w:proofErr w:type="spellStart"/>
      <w:r w:rsidRPr="00C233F0">
        <w:rPr>
          <w:rFonts w:ascii="Arial" w:hAnsi="Arial" w:cs="Arial"/>
          <w:sz w:val="24"/>
          <w:szCs w:val="24"/>
          <w:lang w:eastAsia="ru-RU"/>
        </w:rPr>
        <w:t>карары</w:t>
      </w:r>
      <w:proofErr w:type="spellEnd"/>
      <w:r w:rsidRPr="00C233F0">
        <w:rPr>
          <w:rFonts w:ascii="Arial" w:hAnsi="Arial" w:cs="Arial"/>
          <w:sz w:val="24"/>
          <w:szCs w:val="24"/>
          <w:lang w:eastAsia="ru-RU"/>
        </w:rPr>
        <w:t>.</w:t>
      </w:r>
    </w:p>
    <w:p w:rsidR="004663F9" w:rsidRPr="004663F9" w:rsidRDefault="0077609D" w:rsidP="004663F9">
      <w:pPr>
        <w:shd w:val="clear" w:color="auto" w:fill="FFFFFF"/>
        <w:tabs>
          <w:tab w:val="left" w:pos="1134"/>
        </w:tabs>
        <w:spacing w:after="0"/>
        <w:ind w:firstLine="709"/>
        <w:jc w:val="both"/>
        <w:textAlignment w:val="baseline"/>
        <w:rPr>
          <w:rFonts w:ascii="Arial" w:hAnsi="Arial" w:cs="Arial"/>
          <w:sz w:val="24"/>
          <w:szCs w:val="24"/>
          <w:lang w:val="tt-RU" w:eastAsia="ru-RU"/>
        </w:rPr>
      </w:pPr>
      <w:r w:rsidRPr="004663F9">
        <w:rPr>
          <w:rFonts w:ascii="Arial" w:hAnsi="Arial" w:cs="Arial"/>
          <w:sz w:val="24"/>
          <w:szCs w:val="24"/>
          <w:lang w:val="tt-RU" w:eastAsia="ru-RU"/>
        </w:rPr>
        <w:t xml:space="preserve">2.7. </w:t>
      </w:r>
      <w:r w:rsidR="004663F9" w:rsidRPr="004663F9">
        <w:rPr>
          <w:rFonts w:ascii="Arial" w:hAnsi="Arial" w:cs="Arial"/>
          <w:sz w:val="24"/>
          <w:szCs w:val="24"/>
          <w:lang w:val="tt-RU" w:eastAsia="ru-RU"/>
        </w:rPr>
        <w:t>Бурычны түләтү турындагы таләпләрне канәгатьләндерүдән баш тарткан суд актлары булган очракта, җир кишәрлекләрен һәм муниципаль милекне файдаланган өчен аренда түләве һәм исәпләнгән пенялар һәм штрафлар буенча бурычларны түләттерүгә өметсез дип тану һәм исәптән төшерү турындагы карар түбәндәге документлар нигезендә кабул ителә:</w:t>
      </w:r>
    </w:p>
    <w:p w:rsidR="004663F9" w:rsidRPr="004663F9" w:rsidRDefault="004663F9" w:rsidP="004663F9">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w:t>
      </w:r>
      <w:r w:rsidRPr="004663F9">
        <w:rPr>
          <w:rFonts w:ascii="Arial" w:hAnsi="Arial" w:cs="Arial"/>
          <w:sz w:val="24"/>
          <w:szCs w:val="24"/>
          <w:lang w:val="tt-RU" w:eastAsia="ru-RU"/>
        </w:rPr>
        <w:t xml:space="preserve"> аренда килешүе буенча Палата тарафыннан исәптән төшерелергә тиешле бурыч суммасы турында бирел</w:t>
      </w:r>
      <w:r>
        <w:rPr>
          <w:rFonts w:ascii="Arial" w:hAnsi="Arial" w:cs="Arial"/>
          <w:sz w:val="24"/>
          <w:szCs w:val="24"/>
          <w:lang w:val="tt-RU" w:eastAsia="ru-RU"/>
        </w:rPr>
        <w:t>гән аренда түләүләрен исәпләү</w:t>
      </w:r>
      <w:r w:rsidRPr="004663F9">
        <w:rPr>
          <w:rFonts w:ascii="Arial" w:hAnsi="Arial" w:cs="Arial"/>
          <w:sz w:val="24"/>
          <w:szCs w:val="24"/>
          <w:lang w:val="tt-RU" w:eastAsia="ru-RU"/>
        </w:rPr>
        <w:t xml:space="preserve"> белешмә</w:t>
      </w:r>
      <w:r>
        <w:rPr>
          <w:rFonts w:ascii="Arial" w:hAnsi="Arial" w:cs="Arial"/>
          <w:sz w:val="24"/>
          <w:szCs w:val="24"/>
          <w:lang w:val="tt-RU" w:eastAsia="ru-RU"/>
        </w:rPr>
        <w:t>се (</w:t>
      </w:r>
      <w:r w:rsidRPr="004663F9">
        <w:rPr>
          <w:rFonts w:ascii="Arial" w:hAnsi="Arial" w:cs="Arial"/>
          <w:sz w:val="24"/>
          <w:szCs w:val="24"/>
          <w:lang w:val="tt-RU" w:eastAsia="ru-RU"/>
        </w:rPr>
        <w:t>1 кушымта);</w:t>
      </w:r>
    </w:p>
    <w:p w:rsidR="0077609D" w:rsidRPr="004663F9" w:rsidRDefault="004663F9" w:rsidP="004663F9">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w:t>
      </w:r>
      <w:r w:rsidR="00286182">
        <w:rPr>
          <w:rFonts w:ascii="Arial" w:hAnsi="Arial" w:cs="Arial"/>
          <w:sz w:val="24"/>
          <w:szCs w:val="24"/>
          <w:lang w:val="tt-RU" w:eastAsia="ru-RU"/>
        </w:rPr>
        <w:t xml:space="preserve"> </w:t>
      </w:r>
      <w:r w:rsidRPr="004663F9">
        <w:rPr>
          <w:rFonts w:ascii="Arial" w:hAnsi="Arial" w:cs="Arial"/>
          <w:sz w:val="24"/>
          <w:szCs w:val="24"/>
          <w:lang w:val="tt-RU" w:eastAsia="ru-RU"/>
        </w:rPr>
        <w:t>бурычларны түләтү турындагы таләпләрне канәгатьләндерүдән баш тарту турында</w:t>
      </w:r>
      <w:r w:rsidR="00286182" w:rsidRPr="00286182">
        <w:rPr>
          <w:rFonts w:ascii="Arial" w:hAnsi="Arial" w:cs="Arial"/>
          <w:sz w:val="24"/>
          <w:szCs w:val="24"/>
          <w:lang w:val="tt-RU" w:eastAsia="ru-RU"/>
        </w:rPr>
        <w:t xml:space="preserve"> </w:t>
      </w:r>
      <w:r w:rsidR="00286182" w:rsidRPr="004663F9">
        <w:rPr>
          <w:rFonts w:ascii="Arial" w:hAnsi="Arial" w:cs="Arial"/>
          <w:sz w:val="24"/>
          <w:szCs w:val="24"/>
          <w:lang w:val="tt-RU" w:eastAsia="ru-RU"/>
        </w:rPr>
        <w:t>з</w:t>
      </w:r>
      <w:r w:rsidR="00286182">
        <w:rPr>
          <w:rFonts w:ascii="Arial" w:hAnsi="Arial" w:cs="Arial"/>
          <w:sz w:val="24"/>
          <w:szCs w:val="24"/>
          <w:lang w:val="tt-RU" w:eastAsia="ru-RU"/>
        </w:rPr>
        <w:t>аконлы көченә кергән суд акты</w:t>
      </w:r>
      <w:r w:rsidR="0077609D" w:rsidRPr="004663F9">
        <w:rPr>
          <w:rFonts w:ascii="Arial" w:hAnsi="Arial" w:cs="Arial"/>
          <w:sz w:val="24"/>
          <w:szCs w:val="24"/>
          <w:lang w:val="tt-RU" w:eastAsia="ru-RU"/>
        </w:rPr>
        <w:t>.</w:t>
      </w:r>
    </w:p>
    <w:p w:rsidR="0077609D" w:rsidRPr="004663F9" w:rsidRDefault="0077609D" w:rsidP="0077609D">
      <w:pPr>
        <w:shd w:val="clear" w:color="auto" w:fill="FFFFFF"/>
        <w:tabs>
          <w:tab w:val="left" w:pos="1134"/>
        </w:tabs>
        <w:spacing w:after="0"/>
        <w:ind w:firstLine="709"/>
        <w:textAlignment w:val="baseline"/>
        <w:rPr>
          <w:rFonts w:ascii="Arial" w:hAnsi="Arial" w:cs="Arial"/>
          <w:sz w:val="24"/>
          <w:szCs w:val="24"/>
          <w:lang w:val="tt-RU" w:eastAsia="ru-RU"/>
        </w:rPr>
      </w:pPr>
    </w:p>
    <w:p w:rsidR="004663F9" w:rsidRDefault="0077609D" w:rsidP="004663F9">
      <w:pPr>
        <w:shd w:val="clear" w:color="auto" w:fill="FFFFFF"/>
        <w:tabs>
          <w:tab w:val="left" w:pos="1134"/>
        </w:tabs>
        <w:spacing w:after="0"/>
        <w:ind w:firstLine="709"/>
        <w:jc w:val="center"/>
        <w:textAlignment w:val="baseline"/>
        <w:rPr>
          <w:rFonts w:ascii="Arial" w:hAnsi="Arial" w:cs="Arial"/>
          <w:sz w:val="24"/>
          <w:szCs w:val="24"/>
          <w:lang w:val="tt-RU" w:eastAsia="ru-RU"/>
        </w:rPr>
      </w:pPr>
      <w:r w:rsidRPr="004663F9">
        <w:rPr>
          <w:rFonts w:ascii="Arial" w:hAnsi="Arial" w:cs="Arial"/>
          <w:sz w:val="24"/>
          <w:szCs w:val="24"/>
          <w:lang w:val="tt-RU" w:eastAsia="ru-RU"/>
        </w:rPr>
        <w:t xml:space="preserve">3. </w:t>
      </w:r>
      <w:r w:rsidR="004663F9" w:rsidRPr="004663F9">
        <w:rPr>
          <w:rFonts w:ascii="Arial" w:hAnsi="Arial" w:cs="Arial"/>
          <w:sz w:val="24"/>
          <w:szCs w:val="24"/>
          <w:lang w:val="tt-RU" w:eastAsia="ru-RU"/>
        </w:rPr>
        <w:t>Җир кишәрлекләрен һәм муниципаль мөлкәтне файдаланган өчен аренда түләве һәм исәпләнгән пенялар һәм штрафлар буенча бурычларны түләттереп алу һәм исәптән төшерү турында Карар кабул итү тәртибе</w:t>
      </w:r>
    </w:p>
    <w:p w:rsidR="004663F9" w:rsidRDefault="004663F9" w:rsidP="004663F9">
      <w:pPr>
        <w:shd w:val="clear" w:color="auto" w:fill="FFFFFF"/>
        <w:tabs>
          <w:tab w:val="left" w:pos="1134"/>
        </w:tabs>
        <w:spacing w:after="0"/>
        <w:ind w:firstLine="709"/>
        <w:jc w:val="center"/>
        <w:textAlignment w:val="baseline"/>
        <w:rPr>
          <w:rFonts w:ascii="Arial" w:hAnsi="Arial" w:cs="Arial"/>
          <w:sz w:val="24"/>
          <w:szCs w:val="24"/>
          <w:lang w:val="tt-RU" w:eastAsia="ru-RU"/>
        </w:rPr>
      </w:pPr>
    </w:p>
    <w:p w:rsidR="004663F9" w:rsidRDefault="0077609D" w:rsidP="004663F9">
      <w:pPr>
        <w:shd w:val="clear" w:color="auto" w:fill="FFFFFF"/>
        <w:tabs>
          <w:tab w:val="left" w:pos="1134"/>
        </w:tabs>
        <w:spacing w:after="0"/>
        <w:ind w:firstLine="709"/>
        <w:jc w:val="both"/>
        <w:textAlignment w:val="baseline"/>
        <w:rPr>
          <w:rFonts w:ascii="Arial" w:hAnsi="Arial" w:cs="Arial"/>
          <w:sz w:val="24"/>
          <w:szCs w:val="24"/>
          <w:lang w:val="tt-RU" w:eastAsia="ru-RU"/>
        </w:rPr>
      </w:pPr>
      <w:r w:rsidRPr="004663F9">
        <w:rPr>
          <w:rFonts w:ascii="Arial" w:hAnsi="Arial" w:cs="Arial"/>
          <w:sz w:val="24"/>
          <w:szCs w:val="24"/>
          <w:lang w:val="tt-RU" w:eastAsia="ru-RU"/>
        </w:rPr>
        <w:t xml:space="preserve">3.1. </w:t>
      </w:r>
      <w:r w:rsidR="004663F9" w:rsidRPr="004663F9">
        <w:rPr>
          <w:rFonts w:ascii="Arial" w:hAnsi="Arial" w:cs="Arial"/>
          <w:sz w:val="24"/>
          <w:szCs w:val="24"/>
          <w:lang w:val="tt-RU" w:eastAsia="ru-RU"/>
        </w:rPr>
        <w:t>Татарстан Республикасы Югары Ослан муниципаль районы Советы тарафыннан җир кишәрлекләреннән һәм муниципаль мөлкәттән файдаланган өчен аренда түләве буенча бурычларны түләтүгә һәм исәптән чыгаруга ышанычсыз дип тану өчен нигезләр</w:t>
      </w:r>
      <w:r w:rsidR="00286182">
        <w:rPr>
          <w:rFonts w:ascii="Arial" w:hAnsi="Arial" w:cs="Arial"/>
          <w:sz w:val="24"/>
          <w:szCs w:val="24"/>
          <w:lang w:val="tt-RU" w:eastAsia="ru-RU"/>
        </w:rPr>
        <w:t>не</w:t>
      </w:r>
      <w:r w:rsidR="004663F9" w:rsidRPr="004663F9">
        <w:rPr>
          <w:rFonts w:ascii="Arial" w:hAnsi="Arial" w:cs="Arial"/>
          <w:sz w:val="24"/>
          <w:szCs w:val="24"/>
          <w:lang w:val="tt-RU" w:eastAsia="ru-RU"/>
        </w:rPr>
        <w:t xml:space="preserve"> карау максатларында тиешле комиссия төзелә.</w:t>
      </w:r>
    </w:p>
    <w:p w:rsidR="004663F9" w:rsidRDefault="0077609D" w:rsidP="0077609D">
      <w:pPr>
        <w:shd w:val="clear" w:color="auto" w:fill="FFFFFF"/>
        <w:tabs>
          <w:tab w:val="left" w:pos="1134"/>
        </w:tabs>
        <w:spacing w:after="0"/>
        <w:ind w:firstLine="709"/>
        <w:jc w:val="both"/>
        <w:textAlignment w:val="baseline"/>
        <w:rPr>
          <w:rFonts w:ascii="Arial" w:hAnsi="Arial" w:cs="Arial"/>
          <w:sz w:val="24"/>
          <w:szCs w:val="24"/>
          <w:lang w:val="tt-RU" w:eastAsia="ru-RU"/>
        </w:rPr>
      </w:pPr>
      <w:r w:rsidRPr="004663F9">
        <w:rPr>
          <w:rFonts w:ascii="Arial" w:hAnsi="Arial" w:cs="Arial"/>
          <w:sz w:val="24"/>
          <w:szCs w:val="24"/>
          <w:lang w:val="tt-RU" w:eastAsia="ru-RU"/>
        </w:rPr>
        <w:t xml:space="preserve">3.2. </w:t>
      </w:r>
      <w:r w:rsidR="004663F9" w:rsidRPr="004663F9">
        <w:rPr>
          <w:rFonts w:ascii="Arial" w:hAnsi="Arial" w:cs="Arial"/>
          <w:sz w:val="24"/>
          <w:szCs w:val="24"/>
          <w:lang w:val="tt-RU" w:eastAsia="ru-RU"/>
        </w:rPr>
        <w:t xml:space="preserve">Комиссия </w:t>
      </w:r>
      <w:r w:rsidR="00422780" w:rsidRPr="00422780">
        <w:rPr>
          <w:rFonts w:ascii="Arial" w:hAnsi="Arial" w:cs="Arial"/>
          <w:sz w:val="24"/>
          <w:szCs w:val="24"/>
          <w:lang w:val="tt-RU" w:eastAsia="ru-RU"/>
        </w:rPr>
        <w:t xml:space="preserve">территориясендә җир кишәрлекләре һәм торак булмаган биналар урнашкан, алар буенча аренда түләүләре күчерелергә тиеш </w:t>
      </w:r>
      <w:r w:rsidR="00286182" w:rsidRPr="004663F9">
        <w:rPr>
          <w:rFonts w:ascii="Arial" w:hAnsi="Arial" w:cs="Arial"/>
          <w:sz w:val="24"/>
          <w:szCs w:val="24"/>
          <w:lang w:val="tt-RU" w:eastAsia="ru-RU"/>
        </w:rPr>
        <w:t xml:space="preserve">комиссия рәисе, рәис урынбасары, җаваплы секретарь, комиссиянең башка әгъзалары һәм </w:t>
      </w:r>
      <w:r w:rsidR="00422780" w:rsidRPr="004663F9">
        <w:rPr>
          <w:rFonts w:ascii="Arial" w:hAnsi="Arial" w:cs="Arial"/>
          <w:sz w:val="24"/>
          <w:szCs w:val="24"/>
          <w:lang w:val="tt-RU" w:eastAsia="ru-RU"/>
        </w:rPr>
        <w:t>җирлек башлыклары составында</w:t>
      </w:r>
      <w:r w:rsidR="00422780">
        <w:rPr>
          <w:rFonts w:ascii="Arial" w:hAnsi="Arial" w:cs="Arial"/>
          <w:sz w:val="24"/>
          <w:szCs w:val="24"/>
          <w:lang w:val="tt-RU" w:eastAsia="ru-RU"/>
        </w:rPr>
        <w:t xml:space="preserve"> оеша.</w:t>
      </w:r>
    </w:p>
    <w:p w:rsidR="00422780" w:rsidRDefault="0077609D" w:rsidP="0077609D">
      <w:pPr>
        <w:shd w:val="clear" w:color="auto" w:fill="FFFFFF"/>
        <w:tabs>
          <w:tab w:val="left" w:pos="1134"/>
        </w:tabs>
        <w:spacing w:after="0"/>
        <w:ind w:firstLine="709"/>
        <w:jc w:val="both"/>
        <w:textAlignment w:val="baseline"/>
        <w:rPr>
          <w:rFonts w:ascii="Arial" w:hAnsi="Arial" w:cs="Arial"/>
          <w:sz w:val="24"/>
          <w:szCs w:val="24"/>
          <w:lang w:val="tt-RU" w:eastAsia="ru-RU"/>
        </w:rPr>
      </w:pPr>
      <w:r w:rsidRPr="004663F9">
        <w:rPr>
          <w:rFonts w:ascii="Arial" w:hAnsi="Arial" w:cs="Arial"/>
          <w:sz w:val="24"/>
          <w:szCs w:val="24"/>
          <w:lang w:val="tt-RU" w:eastAsia="ru-RU"/>
        </w:rPr>
        <w:lastRenderedPageBreak/>
        <w:t xml:space="preserve">3.3. </w:t>
      </w:r>
      <w:r w:rsidR="00422780" w:rsidRPr="00422780">
        <w:rPr>
          <w:rFonts w:ascii="Arial" w:hAnsi="Arial" w:cs="Arial"/>
          <w:sz w:val="24"/>
          <w:szCs w:val="24"/>
          <w:lang w:val="tt-RU" w:eastAsia="ru-RU"/>
        </w:rPr>
        <w:t>Аренда түләүләре буенча бурычларны бетерү турындагы мәсьәләне комиссия тарафыннан карау өчен палата тарафыннан тәкъдим ителгән материаллар нигез булып тора.</w:t>
      </w:r>
    </w:p>
    <w:p w:rsidR="00422780" w:rsidRDefault="0077609D" w:rsidP="0077609D">
      <w:pPr>
        <w:shd w:val="clear" w:color="auto" w:fill="FFFFFF"/>
        <w:tabs>
          <w:tab w:val="left" w:pos="1134"/>
        </w:tabs>
        <w:spacing w:after="0"/>
        <w:ind w:firstLine="709"/>
        <w:jc w:val="both"/>
        <w:textAlignment w:val="baseline"/>
        <w:rPr>
          <w:rFonts w:ascii="Arial" w:hAnsi="Arial" w:cs="Arial"/>
          <w:sz w:val="24"/>
          <w:szCs w:val="24"/>
          <w:lang w:val="tt-RU" w:eastAsia="ru-RU"/>
        </w:rPr>
      </w:pPr>
      <w:r w:rsidRPr="00422780">
        <w:rPr>
          <w:rFonts w:ascii="Arial" w:hAnsi="Arial" w:cs="Arial"/>
          <w:sz w:val="24"/>
          <w:szCs w:val="24"/>
          <w:lang w:val="tt-RU" w:eastAsia="ru-RU"/>
        </w:rPr>
        <w:t xml:space="preserve">3.4. </w:t>
      </w:r>
      <w:r w:rsidR="00422780" w:rsidRPr="00422780">
        <w:rPr>
          <w:rFonts w:ascii="Arial" w:hAnsi="Arial" w:cs="Arial"/>
          <w:sz w:val="24"/>
          <w:szCs w:val="24"/>
          <w:lang w:val="tt-RU" w:eastAsia="ru-RU"/>
        </w:rPr>
        <w:t xml:space="preserve">Әлеге </w:t>
      </w:r>
      <w:r w:rsidR="00286182" w:rsidRPr="00422780">
        <w:rPr>
          <w:rFonts w:ascii="Arial" w:hAnsi="Arial" w:cs="Arial"/>
          <w:sz w:val="24"/>
          <w:szCs w:val="24"/>
          <w:lang w:val="tt-RU" w:eastAsia="ru-RU"/>
        </w:rPr>
        <w:t>Н</w:t>
      </w:r>
      <w:r w:rsidR="00422780" w:rsidRPr="00422780">
        <w:rPr>
          <w:rFonts w:ascii="Arial" w:hAnsi="Arial" w:cs="Arial"/>
          <w:sz w:val="24"/>
          <w:szCs w:val="24"/>
          <w:lang w:val="tt-RU" w:eastAsia="ru-RU"/>
        </w:rPr>
        <w:t xml:space="preserve">игезләмәнең 2.1-2.4 пунктларында күрсәтелгән документлар нигезендә комиссия аренда түләүләре буенча бурычның һәр очрагы буенча 20 эш көне эчендә җир кишәрлекләрен һәм муниципаль милекне файдаланган өчен аренда түләүләре һәм исәпләнгән пенялар һәм штрафлар буенча бурычларны түләттерүгә һәм юкка чыгаруга өметсез дип тану турында Карар </w:t>
      </w:r>
      <w:r w:rsidR="00422780">
        <w:rPr>
          <w:rFonts w:ascii="Arial" w:hAnsi="Arial" w:cs="Arial"/>
          <w:sz w:val="24"/>
          <w:szCs w:val="24"/>
          <w:lang w:val="tt-RU" w:eastAsia="ru-RU"/>
        </w:rPr>
        <w:t>ч</w:t>
      </w:r>
      <w:r w:rsidR="00422780" w:rsidRPr="00422780">
        <w:rPr>
          <w:rFonts w:ascii="Arial" w:hAnsi="Arial" w:cs="Arial"/>
          <w:sz w:val="24"/>
          <w:szCs w:val="24"/>
          <w:lang w:val="tt-RU" w:eastAsia="ru-RU"/>
        </w:rPr>
        <w:t xml:space="preserve">ыгара (2 </w:t>
      </w:r>
      <w:r w:rsidR="00422780">
        <w:rPr>
          <w:rFonts w:ascii="Arial" w:hAnsi="Arial" w:cs="Arial"/>
          <w:sz w:val="24"/>
          <w:szCs w:val="24"/>
          <w:lang w:val="tt-RU" w:eastAsia="ru-RU"/>
        </w:rPr>
        <w:t xml:space="preserve"> </w:t>
      </w:r>
      <w:r w:rsidR="00422780" w:rsidRPr="00422780">
        <w:rPr>
          <w:rFonts w:ascii="Arial" w:hAnsi="Arial" w:cs="Arial"/>
          <w:sz w:val="24"/>
          <w:szCs w:val="24"/>
          <w:lang w:val="tt-RU" w:eastAsia="ru-RU"/>
        </w:rPr>
        <w:t xml:space="preserve"> кушымта).</w:t>
      </w:r>
    </w:p>
    <w:p w:rsidR="00422780" w:rsidRPr="00422780" w:rsidRDefault="0077609D" w:rsidP="00422780">
      <w:pPr>
        <w:shd w:val="clear" w:color="auto" w:fill="FFFFFF"/>
        <w:tabs>
          <w:tab w:val="left" w:pos="1134"/>
        </w:tabs>
        <w:spacing w:after="0"/>
        <w:ind w:firstLine="709"/>
        <w:jc w:val="both"/>
        <w:textAlignment w:val="baseline"/>
        <w:rPr>
          <w:rFonts w:ascii="Arial" w:hAnsi="Arial" w:cs="Arial"/>
          <w:sz w:val="24"/>
          <w:szCs w:val="24"/>
          <w:lang w:val="tt-RU" w:eastAsia="ru-RU"/>
        </w:rPr>
      </w:pPr>
      <w:r w:rsidRPr="00422780">
        <w:rPr>
          <w:rFonts w:ascii="Arial" w:hAnsi="Arial" w:cs="Arial"/>
          <w:sz w:val="24"/>
          <w:szCs w:val="24"/>
          <w:lang w:val="tt-RU" w:eastAsia="ru-RU"/>
        </w:rPr>
        <w:t xml:space="preserve">3.5. </w:t>
      </w:r>
      <w:r w:rsidR="00422780" w:rsidRPr="00422780">
        <w:rPr>
          <w:rFonts w:ascii="Arial" w:hAnsi="Arial" w:cs="Arial"/>
          <w:sz w:val="24"/>
          <w:szCs w:val="24"/>
          <w:lang w:val="tt-RU" w:eastAsia="ru-RU"/>
        </w:rPr>
        <w:t>Аренда түләүләре һәм исәпләнгән пенялар һәм штрафлар буенча бурычларны түләттерүгә һәм исәптән төшерүгә ышанычсызлыкны тану турындагы карарда күрсәтелергә тиеш:</w:t>
      </w:r>
    </w:p>
    <w:p w:rsidR="00422780" w:rsidRPr="00422780" w:rsidRDefault="00422780" w:rsidP="00422780">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w:t>
      </w:r>
      <w:r w:rsidRPr="00422780">
        <w:rPr>
          <w:rFonts w:ascii="Arial" w:hAnsi="Arial" w:cs="Arial"/>
          <w:sz w:val="24"/>
          <w:szCs w:val="24"/>
          <w:lang w:val="tt-RU" w:eastAsia="ru-RU"/>
        </w:rPr>
        <w:t xml:space="preserve"> карар кабул ителә торган юридик затның яисә физик затның исеме һәм реквизитлар</w:t>
      </w:r>
      <w:r w:rsidR="00286182">
        <w:rPr>
          <w:rFonts w:ascii="Arial" w:hAnsi="Arial" w:cs="Arial"/>
          <w:sz w:val="24"/>
          <w:szCs w:val="24"/>
          <w:lang w:val="tt-RU" w:eastAsia="ru-RU"/>
        </w:rPr>
        <w:t>ы</w:t>
      </w:r>
      <w:r w:rsidRPr="00422780">
        <w:rPr>
          <w:rFonts w:ascii="Arial" w:hAnsi="Arial" w:cs="Arial"/>
          <w:sz w:val="24"/>
          <w:szCs w:val="24"/>
          <w:lang w:val="tt-RU" w:eastAsia="ru-RU"/>
        </w:rPr>
        <w:t>;</w:t>
      </w:r>
    </w:p>
    <w:p w:rsidR="00422780" w:rsidRPr="00422780" w:rsidRDefault="00422780" w:rsidP="00422780">
      <w:pPr>
        <w:shd w:val="clear" w:color="auto" w:fill="FFFFFF"/>
        <w:tabs>
          <w:tab w:val="left" w:pos="1134"/>
        </w:tabs>
        <w:spacing w:after="0"/>
        <w:ind w:firstLine="709"/>
        <w:jc w:val="both"/>
        <w:textAlignment w:val="baseline"/>
        <w:rPr>
          <w:rFonts w:ascii="Arial" w:hAnsi="Arial" w:cs="Arial"/>
          <w:sz w:val="24"/>
          <w:szCs w:val="24"/>
          <w:lang w:val="tt-RU" w:eastAsia="ru-RU"/>
        </w:rPr>
      </w:pPr>
      <w:r w:rsidRPr="00422780">
        <w:rPr>
          <w:rFonts w:ascii="Arial" w:hAnsi="Arial" w:cs="Arial"/>
          <w:sz w:val="24"/>
          <w:szCs w:val="24"/>
          <w:lang w:val="tt-RU" w:eastAsia="ru-RU"/>
        </w:rPr>
        <w:t>- исәптән төшерелергә тиешле бурыч суммасы;</w:t>
      </w:r>
    </w:p>
    <w:p w:rsidR="00422780" w:rsidRDefault="00422780" w:rsidP="00422780">
      <w:pPr>
        <w:shd w:val="clear" w:color="auto" w:fill="FFFFFF"/>
        <w:tabs>
          <w:tab w:val="left" w:pos="1134"/>
        </w:tabs>
        <w:spacing w:after="0"/>
        <w:ind w:firstLine="709"/>
        <w:jc w:val="both"/>
        <w:textAlignment w:val="baseline"/>
        <w:rPr>
          <w:rFonts w:ascii="Arial" w:hAnsi="Arial" w:cs="Arial"/>
          <w:sz w:val="24"/>
          <w:szCs w:val="24"/>
          <w:lang w:val="tt-RU" w:eastAsia="ru-RU"/>
        </w:rPr>
      </w:pPr>
      <w:r>
        <w:rPr>
          <w:rFonts w:ascii="Arial" w:hAnsi="Arial" w:cs="Arial"/>
          <w:sz w:val="24"/>
          <w:szCs w:val="24"/>
          <w:lang w:val="tt-RU" w:eastAsia="ru-RU"/>
        </w:rPr>
        <w:t>-</w:t>
      </w:r>
      <w:r w:rsidRPr="00422780">
        <w:rPr>
          <w:rFonts w:ascii="Arial" w:hAnsi="Arial" w:cs="Arial"/>
          <w:sz w:val="24"/>
          <w:szCs w:val="24"/>
          <w:lang w:val="tt-RU" w:eastAsia="ru-RU"/>
        </w:rPr>
        <w:t xml:space="preserve"> аның нигезендә карар кабул ител</w:t>
      </w:r>
      <w:r>
        <w:rPr>
          <w:rFonts w:ascii="Arial" w:hAnsi="Arial" w:cs="Arial"/>
          <w:sz w:val="24"/>
          <w:szCs w:val="24"/>
          <w:lang w:val="tt-RU" w:eastAsia="ru-RU"/>
        </w:rPr>
        <w:t>г</w:t>
      </w:r>
      <w:r w:rsidRPr="00422780">
        <w:rPr>
          <w:rFonts w:ascii="Arial" w:hAnsi="Arial" w:cs="Arial"/>
          <w:sz w:val="24"/>
          <w:szCs w:val="24"/>
          <w:lang w:val="tt-RU" w:eastAsia="ru-RU"/>
        </w:rPr>
        <w:t>ә</w:t>
      </w:r>
      <w:r>
        <w:rPr>
          <w:rFonts w:ascii="Arial" w:hAnsi="Arial" w:cs="Arial"/>
          <w:sz w:val="24"/>
          <w:szCs w:val="24"/>
          <w:lang w:val="tt-RU" w:eastAsia="ru-RU"/>
        </w:rPr>
        <w:t xml:space="preserve">н </w:t>
      </w:r>
      <w:r w:rsidRPr="00422780">
        <w:rPr>
          <w:rFonts w:ascii="Arial" w:hAnsi="Arial" w:cs="Arial"/>
          <w:sz w:val="24"/>
          <w:szCs w:val="24"/>
          <w:lang w:val="tt-RU" w:eastAsia="ru-RU"/>
        </w:rPr>
        <w:t xml:space="preserve"> </w:t>
      </w:r>
      <w:r>
        <w:rPr>
          <w:rFonts w:ascii="Arial" w:hAnsi="Arial" w:cs="Arial"/>
          <w:sz w:val="24"/>
          <w:szCs w:val="24"/>
          <w:lang w:val="tt-RU" w:eastAsia="ru-RU"/>
        </w:rPr>
        <w:t xml:space="preserve">нигез. </w:t>
      </w:r>
    </w:p>
    <w:p w:rsidR="00422780" w:rsidRDefault="00422780" w:rsidP="00422780">
      <w:pPr>
        <w:shd w:val="clear" w:color="auto" w:fill="FFFFFF"/>
        <w:tabs>
          <w:tab w:val="left" w:pos="1134"/>
        </w:tabs>
        <w:spacing w:after="0"/>
        <w:ind w:firstLine="709"/>
        <w:jc w:val="both"/>
        <w:textAlignment w:val="baseline"/>
        <w:rPr>
          <w:rFonts w:ascii="Arial" w:hAnsi="Arial" w:cs="Arial"/>
          <w:sz w:val="24"/>
          <w:szCs w:val="24"/>
          <w:lang w:val="tt-RU" w:eastAsia="ru-RU"/>
        </w:rPr>
      </w:pPr>
      <w:r w:rsidRPr="00422780">
        <w:rPr>
          <w:rFonts w:ascii="Arial" w:hAnsi="Arial" w:cs="Arial"/>
          <w:sz w:val="24"/>
          <w:szCs w:val="24"/>
          <w:lang w:val="tt-RU" w:eastAsia="ru-RU"/>
        </w:rPr>
        <w:t xml:space="preserve"> </w:t>
      </w:r>
      <w:r w:rsidR="0077609D" w:rsidRPr="00422780">
        <w:rPr>
          <w:rFonts w:ascii="Arial" w:hAnsi="Arial" w:cs="Arial"/>
          <w:sz w:val="24"/>
          <w:szCs w:val="24"/>
          <w:lang w:val="tt-RU" w:eastAsia="ru-RU"/>
        </w:rPr>
        <w:t xml:space="preserve">3.6. </w:t>
      </w:r>
      <w:r w:rsidRPr="00422780">
        <w:rPr>
          <w:rFonts w:ascii="Arial" w:hAnsi="Arial" w:cs="Arial"/>
          <w:sz w:val="24"/>
          <w:szCs w:val="24"/>
          <w:lang w:val="tt-RU" w:eastAsia="ru-RU"/>
        </w:rPr>
        <w:t>Җир кишәрлекләрен һәм муниципаль милекне файдаланган өчен аренда түләүләре һәм исәпләнгән пенялар һәм штрафлар буенча бурычларны түләттерүгә һәм исәптән төшерүгә өметсез дип тану турындагы к</w:t>
      </w:r>
      <w:r>
        <w:rPr>
          <w:rFonts w:ascii="Arial" w:hAnsi="Arial" w:cs="Arial"/>
          <w:sz w:val="24"/>
          <w:szCs w:val="24"/>
          <w:lang w:val="tt-RU" w:eastAsia="ru-RU"/>
        </w:rPr>
        <w:t xml:space="preserve">арар өч нөсхәдә рәсмиләштерелә </w:t>
      </w:r>
      <w:r w:rsidRPr="00422780">
        <w:rPr>
          <w:rFonts w:ascii="Arial" w:hAnsi="Arial" w:cs="Arial"/>
          <w:sz w:val="24"/>
          <w:szCs w:val="24"/>
          <w:lang w:val="tt-RU" w:eastAsia="ru-RU"/>
        </w:rPr>
        <w:t>(арендалаучыларның шәхси счетларын алып бару һәм палатаның шәхси счетын ябу өчен җаваплы затлар өчен; арендатор-бурычлы кеше эшендә саклау өчен; Югары Ослан муниципаль районын</w:t>
      </w:r>
      <w:r>
        <w:rPr>
          <w:rFonts w:ascii="Arial" w:hAnsi="Arial" w:cs="Arial"/>
          <w:sz w:val="24"/>
          <w:szCs w:val="24"/>
          <w:lang w:val="tt-RU" w:eastAsia="ru-RU"/>
        </w:rPr>
        <w:t>ың Финанс-бюджет палатасы өчен)</w:t>
      </w:r>
      <w:r w:rsidRPr="00422780">
        <w:rPr>
          <w:rFonts w:ascii="Arial" w:hAnsi="Arial" w:cs="Arial"/>
          <w:sz w:val="24"/>
          <w:szCs w:val="24"/>
          <w:lang w:val="tt-RU" w:eastAsia="ru-RU"/>
        </w:rPr>
        <w:t>.</w:t>
      </w:r>
    </w:p>
    <w:p w:rsidR="00422780" w:rsidRPr="00422780" w:rsidRDefault="00422780" w:rsidP="00422780">
      <w:pPr>
        <w:spacing w:after="0"/>
        <w:ind w:firstLine="709"/>
        <w:jc w:val="both"/>
        <w:rPr>
          <w:rFonts w:ascii="Arial" w:hAnsi="Arial" w:cs="Arial"/>
          <w:sz w:val="24"/>
          <w:szCs w:val="24"/>
          <w:lang w:val="tt-RU" w:eastAsia="ru-RU"/>
        </w:rPr>
      </w:pPr>
      <w:r w:rsidRPr="00422780">
        <w:rPr>
          <w:rFonts w:ascii="Arial" w:hAnsi="Arial" w:cs="Arial"/>
          <w:sz w:val="24"/>
          <w:szCs w:val="24"/>
          <w:lang w:val="tt-RU" w:eastAsia="ru-RU"/>
        </w:rPr>
        <w:t>3.7. Комиссия өч көн эчендә кабул ителгән карарның күчермәсен җир кишәрлекләрен һәм муниципаль милекне файдаланган өчен аренда түләүләре кертүне контрольдә тотучы палатага җибәрә.</w:t>
      </w:r>
    </w:p>
    <w:p w:rsidR="0077609D" w:rsidRPr="00422780" w:rsidRDefault="00422780" w:rsidP="00422780">
      <w:pPr>
        <w:spacing w:after="0"/>
        <w:ind w:firstLine="709"/>
        <w:jc w:val="both"/>
        <w:rPr>
          <w:rFonts w:ascii="Arial" w:hAnsi="Arial" w:cs="Arial"/>
          <w:sz w:val="24"/>
          <w:szCs w:val="24"/>
          <w:lang w:val="tt-RU"/>
        </w:rPr>
      </w:pPr>
      <w:r w:rsidRPr="00422780">
        <w:rPr>
          <w:rFonts w:ascii="Arial" w:hAnsi="Arial" w:cs="Arial"/>
          <w:sz w:val="24"/>
          <w:szCs w:val="24"/>
          <w:lang w:val="tt-RU" w:eastAsia="ru-RU"/>
        </w:rPr>
        <w:t>3.8. Бурычны исәптән төшерү белән бәйле тиешле үзгәрешләр палата тарафыннан бурычны бетерү турында Карар кабул ителгән айдан соң килүче айның 1</w:t>
      </w:r>
      <w:r>
        <w:rPr>
          <w:rFonts w:ascii="Arial" w:hAnsi="Arial" w:cs="Arial"/>
          <w:sz w:val="24"/>
          <w:szCs w:val="24"/>
          <w:lang w:val="tt-RU" w:eastAsia="ru-RU"/>
        </w:rPr>
        <w:t xml:space="preserve"> </w:t>
      </w:r>
      <w:r w:rsidRPr="00422780">
        <w:rPr>
          <w:rFonts w:ascii="Arial" w:hAnsi="Arial" w:cs="Arial"/>
          <w:sz w:val="24"/>
          <w:szCs w:val="24"/>
          <w:lang w:val="tt-RU" w:eastAsia="ru-RU"/>
        </w:rPr>
        <w:t>числосына кертелә.</w:t>
      </w:r>
    </w:p>
    <w:p w:rsidR="0077609D" w:rsidRPr="00422780" w:rsidRDefault="0077609D" w:rsidP="00422780">
      <w:pPr>
        <w:spacing w:after="0"/>
        <w:ind w:firstLine="709"/>
        <w:jc w:val="both"/>
        <w:rPr>
          <w:rFonts w:ascii="Arial" w:hAnsi="Arial" w:cs="Arial"/>
          <w:sz w:val="24"/>
          <w:szCs w:val="24"/>
          <w:lang w:val="tt-RU"/>
        </w:rPr>
      </w:pPr>
    </w:p>
    <w:p w:rsidR="0077609D" w:rsidRPr="00422780" w:rsidRDefault="0077609D" w:rsidP="00422780">
      <w:pPr>
        <w:spacing w:after="0"/>
        <w:ind w:firstLine="709"/>
        <w:jc w:val="both"/>
        <w:rPr>
          <w:rFonts w:ascii="Arial" w:hAnsi="Arial" w:cs="Arial"/>
          <w:sz w:val="24"/>
          <w:szCs w:val="24"/>
          <w:lang w:val="tt-RU"/>
        </w:rPr>
      </w:pPr>
    </w:p>
    <w:p w:rsidR="0077609D" w:rsidRPr="00422780" w:rsidRDefault="0077609D" w:rsidP="0077609D">
      <w:pPr>
        <w:spacing w:after="0"/>
        <w:ind w:firstLine="709"/>
        <w:jc w:val="center"/>
        <w:rPr>
          <w:rFonts w:ascii="Arial" w:hAnsi="Arial" w:cs="Arial"/>
          <w:sz w:val="24"/>
          <w:szCs w:val="24"/>
          <w:lang w:val="tt-RU"/>
        </w:rPr>
      </w:pPr>
    </w:p>
    <w:p w:rsidR="0077609D" w:rsidRDefault="0077609D"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Default="00422780" w:rsidP="0077609D">
      <w:pPr>
        <w:spacing w:after="0"/>
        <w:ind w:firstLine="709"/>
        <w:jc w:val="center"/>
        <w:rPr>
          <w:rFonts w:ascii="Arial" w:hAnsi="Arial" w:cs="Arial"/>
          <w:sz w:val="24"/>
          <w:szCs w:val="24"/>
          <w:lang w:val="tt-RU"/>
        </w:rPr>
      </w:pPr>
    </w:p>
    <w:p w:rsidR="00422780" w:rsidRPr="00422780" w:rsidRDefault="00422780" w:rsidP="0077609D">
      <w:pPr>
        <w:spacing w:after="0"/>
        <w:ind w:firstLine="709"/>
        <w:jc w:val="center"/>
        <w:rPr>
          <w:rFonts w:ascii="Arial" w:hAnsi="Arial" w:cs="Arial"/>
          <w:sz w:val="24"/>
          <w:szCs w:val="24"/>
          <w:lang w:val="tt-RU"/>
        </w:rPr>
      </w:pPr>
    </w:p>
    <w:p w:rsidR="0077609D" w:rsidRPr="00422780" w:rsidRDefault="0077609D" w:rsidP="0077609D">
      <w:pPr>
        <w:spacing w:after="0"/>
        <w:ind w:firstLine="709"/>
        <w:jc w:val="center"/>
        <w:rPr>
          <w:rFonts w:ascii="Arial" w:hAnsi="Arial" w:cs="Arial"/>
          <w:sz w:val="24"/>
          <w:szCs w:val="24"/>
          <w:lang w:val="tt-RU"/>
        </w:rPr>
      </w:pPr>
    </w:p>
    <w:p w:rsidR="00422780" w:rsidRDefault="00422780" w:rsidP="00422780">
      <w:pPr>
        <w:shd w:val="clear" w:color="auto" w:fill="FFFFFF"/>
        <w:tabs>
          <w:tab w:val="left" w:pos="5812"/>
        </w:tabs>
        <w:spacing w:after="0"/>
        <w:ind w:left="5670"/>
        <w:textAlignment w:val="baseline"/>
        <w:rPr>
          <w:rFonts w:ascii="Arial" w:hAnsi="Arial" w:cs="Arial"/>
          <w:sz w:val="24"/>
          <w:szCs w:val="24"/>
          <w:lang w:val="tt-RU" w:eastAsia="ru-RU"/>
        </w:rPr>
      </w:pPr>
      <w:r w:rsidRPr="00422780">
        <w:rPr>
          <w:rFonts w:ascii="Arial" w:hAnsi="Arial" w:cs="Arial"/>
          <w:sz w:val="24"/>
          <w:szCs w:val="24"/>
          <w:lang w:val="tt-RU" w:eastAsia="ru-RU"/>
        </w:rPr>
        <w:lastRenderedPageBreak/>
        <w:t xml:space="preserve">Җир кишәрлекләрен һәм муниципаль мөлкәтне файдаланган өчен исәпләнгән пенялар һәм штрафлар буенча бурычларны түләттереп алу һәм исәптән төшерү тәртибе турындагы </w:t>
      </w:r>
      <w:r w:rsidR="00286182" w:rsidRPr="00422780">
        <w:rPr>
          <w:rFonts w:ascii="Arial" w:hAnsi="Arial" w:cs="Arial"/>
          <w:sz w:val="24"/>
          <w:szCs w:val="24"/>
          <w:lang w:val="tt-RU" w:eastAsia="ru-RU"/>
        </w:rPr>
        <w:t>Н</w:t>
      </w:r>
      <w:r w:rsidRPr="00422780">
        <w:rPr>
          <w:rFonts w:ascii="Arial" w:hAnsi="Arial" w:cs="Arial"/>
          <w:sz w:val="24"/>
          <w:szCs w:val="24"/>
          <w:lang w:val="tt-RU" w:eastAsia="ru-RU"/>
        </w:rPr>
        <w:t>игезләмәгә</w:t>
      </w:r>
    </w:p>
    <w:p w:rsidR="0077609D" w:rsidRDefault="00422780" w:rsidP="00422780">
      <w:pPr>
        <w:shd w:val="clear" w:color="auto" w:fill="FFFFFF"/>
        <w:tabs>
          <w:tab w:val="left" w:pos="5812"/>
        </w:tabs>
        <w:spacing w:after="0"/>
        <w:ind w:left="5670"/>
        <w:textAlignment w:val="baseline"/>
        <w:rPr>
          <w:rFonts w:ascii="Arial" w:hAnsi="Arial" w:cs="Arial"/>
          <w:sz w:val="24"/>
          <w:szCs w:val="24"/>
          <w:lang w:val="tt-RU" w:eastAsia="ru-RU"/>
        </w:rPr>
      </w:pPr>
      <w:r w:rsidRPr="00422780">
        <w:rPr>
          <w:rFonts w:ascii="Arial" w:hAnsi="Arial" w:cs="Arial"/>
          <w:sz w:val="24"/>
          <w:szCs w:val="24"/>
          <w:lang w:val="tt-RU" w:eastAsia="ru-RU"/>
        </w:rPr>
        <w:t xml:space="preserve"> </w:t>
      </w:r>
      <w:r w:rsidR="006119E3">
        <w:rPr>
          <w:rFonts w:ascii="Arial" w:hAnsi="Arial" w:cs="Arial"/>
          <w:sz w:val="24"/>
          <w:szCs w:val="24"/>
          <w:lang w:val="tt-RU" w:eastAsia="ru-RU"/>
        </w:rPr>
        <w:t xml:space="preserve">                                          </w:t>
      </w:r>
      <w:r w:rsidRPr="00422780">
        <w:rPr>
          <w:rFonts w:ascii="Arial" w:hAnsi="Arial" w:cs="Arial"/>
          <w:sz w:val="24"/>
          <w:szCs w:val="24"/>
          <w:lang w:val="tt-RU" w:eastAsia="ru-RU"/>
        </w:rPr>
        <w:t>1 кушымта</w:t>
      </w:r>
    </w:p>
    <w:p w:rsidR="00422780" w:rsidRPr="00422780" w:rsidRDefault="00422780" w:rsidP="00422780">
      <w:pPr>
        <w:shd w:val="clear" w:color="auto" w:fill="FFFFFF"/>
        <w:tabs>
          <w:tab w:val="left" w:pos="5812"/>
        </w:tabs>
        <w:spacing w:after="0"/>
        <w:ind w:left="5670"/>
        <w:textAlignment w:val="baseline"/>
        <w:rPr>
          <w:rFonts w:ascii="Arial" w:hAnsi="Arial" w:cs="Arial"/>
          <w:sz w:val="24"/>
          <w:szCs w:val="24"/>
          <w:lang w:val="tt-RU" w:eastAsia="ru-RU"/>
        </w:rPr>
      </w:pPr>
    </w:p>
    <w:tbl>
      <w:tblPr>
        <w:tblW w:w="11160" w:type="dxa"/>
        <w:tblInd w:w="-612" w:type="dxa"/>
        <w:tblBorders>
          <w:bottom w:val="single" w:sz="4" w:space="0" w:color="auto"/>
        </w:tblBorders>
        <w:tblLayout w:type="fixed"/>
        <w:tblLook w:val="01E0" w:firstRow="1" w:lastRow="1" w:firstColumn="1" w:lastColumn="1" w:noHBand="0" w:noVBand="0"/>
      </w:tblPr>
      <w:tblGrid>
        <w:gridCol w:w="4860"/>
        <w:gridCol w:w="1260"/>
        <w:gridCol w:w="5040"/>
      </w:tblGrid>
      <w:tr w:rsidR="0077609D" w:rsidRPr="001D21B8" w:rsidTr="00990E06">
        <w:tc>
          <w:tcPr>
            <w:tcW w:w="4860" w:type="dxa"/>
          </w:tcPr>
          <w:p w:rsidR="0077609D" w:rsidRPr="001D21B8" w:rsidRDefault="0077609D" w:rsidP="00990E06">
            <w:pPr>
              <w:spacing w:after="0" w:line="240" w:lineRule="auto"/>
              <w:ind w:left="72"/>
              <w:jc w:val="center"/>
              <w:rPr>
                <w:rFonts w:ascii="Arial" w:hAnsi="Arial" w:cs="Arial"/>
                <w:sz w:val="24"/>
                <w:szCs w:val="24"/>
                <w:lang w:eastAsia="ru-RU"/>
              </w:rPr>
            </w:pPr>
            <w:r w:rsidRPr="001D21B8">
              <w:rPr>
                <w:rFonts w:ascii="Arial" w:eastAsia="Times New Roman" w:hAnsi="Arial" w:cs="Arial"/>
                <w:sz w:val="24"/>
                <w:szCs w:val="24"/>
                <w:lang w:eastAsia="ru-RU"/>
              </w:rPr>
              <w:t>Муниципальное казенное учреждение «</w:t>
            </w:r>
            <w:r w:rsidRPr="001D21B8">
              <w:rPr>
                <w:rFonts w:ascii="Arial" w:hAnsi="Arial" w:cs="Arial"/>
                <w:sz w:val="24"/>
                <w:szCs w:val="24"/>
                <w:lang w:eastAsia="ru-RU"/>
              </w:rPr>
              <w:t>Палата имущественных и земельных отношений Верхнеуслонского муниципального района Республики Татарстан»</w:t>
            </w:r>
          </w:p>
          <w:p w:rsidR="0077609D" w:rsidRPr="001D21B8" w:rsidRDefault="0077609D" w:rsidP="00990E06">
            <w:pPr>
              <w:spacing w:after="0" w:line="240" w:lineRule="auto"/>
              <w:ind w:left="72"/>
              <w:jc w:val="center"/>
              <w:rPr>
                <w:rFonts w:ascii="Arial" w:eastAsia="Times New Roman" w:hAnsi="Arial" w:cs="Arial"/>
                <w:sz w:val="24"/>
                <w:szCs w:val="24"/>
                <w:lang w:eastAsia="ru-RU"/>
              </w:rPr>
            </w:pPr>
          </w:p>
          <w:p w:rsidR="0077609D" w:rsidRPr="001D21B8" w:rsidRDefault="0077609D" w:rsidP="00990E06">
            <w:pPr>
              <w:spacing w:after="0" w:line="240" w:lineRule="auto"/>
              <w:ind w:left="72"/>
              <w:rPr>
                <w:rFonts w:ascii="Arial" w:eastAsia="Times New Roman" w:hAnsi="Arial" w:cs="Arial"/>
                <w:sz w:val="24"/>
                <w:szCs w:val="24"/>
                <w:lang w:eastAsia="ru-RU"/>
              </w:rPr>
            </w:pPr>
            <w:r w:rsidRPr="001D21B8">
              <w:rPr>
                <w:rFonts w:ascii="Arial" w:eastAsia="Times New Roman" w:hAnsi="Arial" w:cs="Arial"/>
                <w:sz w:val="24"/>
                <w:szCs w:val="24"/>
                <w:lang w:eastAsia="ru-RU"/>
              </w:rPr>
              <w:t xml:space="preserve">422570,  </w:t>
            </w:r>
            <w:proofErr w:type="spellStart"/>
            <w:r w:rsidRPr="001D21B8">
              <w:rPr>
                <w:rFonts w:ascii="Arial" w:eastAsia="Times New Roman" w:hAnsi="Arial" w:cs="Arial"/>
                <w:sz w:val="24"/>
                <w:szCs w:val="24"/>
                <w:lang w:eastAsia="ru-RU"/>
              </w:rPr>
              <w:t>с</w:t>
            </w:r>
            <w:proofErr w:type="gramStart"/>
            <w:r w:rsidRPr="001D21B8">
              <w:rPr>
                <w:rFonts w:ascii="Arial" w:eastAsia="Times New Roman" w:hAnsi="Arial" w:cs="Arial"/>
                <w:sz w:val="24"/>
                <w:szCs w:val="24"/>
                <w:lang w:eastAsia="ru-RU"/>
              </w:rPr>
              <w:t>.В</w:t>
            </w:r>
            <w:proofErr w:type="gramEnd"/>
            <w:r w:rsidRPr="001D21B8">
              <w:rPr>
                <w:rFonts w:ascii="Arial" w:eastAsia="Times New Roman" w:hAnsi="Arial" w:cs="Arial"/>
                <w:sz w:val="24"/>
                <w:szCs w:val="24"/>
                <w:lang w:eastAsia="ru-RU"/>
              </w:rPr>
              <w:t>ерхний</w:t>
            </w:r>
            <w:proofErr w:type="spellEnd"/>
            <w:r w:rsidRPr="001D21B8">
              <w:rPr>
                <w:rFonts w:ascii="Arial" w:eastAsia="Times New Roman" w:hAnsi="Arial" w:cs="Arial"/>
                <w:sz w:val="24"/>
                <w:szCs w:val="24"/>
                <w:lang w:eastAsia="ru-RU"/>
              </w:rPr>
              <w:t xml:space="preserve"> Услон, ул. </w:t>
            </w:r>
            <w:proofErr w:type="spellStart"/>
            <w:r w:rsidRPr="001D21B8">
              <w:rPr>
                <w:rFonts w:ascii="Arial" w:eastAsia="Times New Roman" w:hAnsi="Arial" w:cs="Arial"/>
                <w:sz w:val="24"/>
                <w:szCs w:val="24"/>
                <w:lang w:eastAsia="ru-RU"/>
              </w:rPr>
              <w:t>Медгородок</w:t>
            </w:r>
            <w:proofErr w:type="spellEnd"/>
            <w:r w:rsidRPr="001D21B8">
              <w:rPr>
                <w:rFonts w:ascii="Arial" w:eastAsia="Times New Roman" w:hAnsi="Arial" w:cs="Arial"/>
                <w:sz w:val="24"/>
                <w:szCs w:val="24"/>
                <w:lang w:eastAsia="ru-RU"/>
              </w:rPr>
              <w:t>, д.21А</w:t>
            </w:r>
          </w:p>
          <w:p w:rsidR="0077609D" w:rsidRPr="001D21B8" w:rsidRDefault="0077609D" w:rsidP="00990E06">
            <w:pPr>
              <w:spacing w:after="0" w:line="240" w:lineRule="auto"/>
              <w:ind w:left="72"/>
              <w:jc w:val="center"/>
              <w:rPr>
                <w:rFonts w:ascii="Arial" w:eastAsia="Times New Roman" w:hAnsi="Arial" w:cs="Arial"/>
                <w:sz w:val="24"/>
                <w:szCs w:val="24"/>
                <w:lang w:eastAsia="ru-RU"/>
              </w:rPr>
            </w:pPr>
            <w:r w:rsidRPr="001D21B8">
              <w:rPr>
                <w:rFonts w:ascii="Arial" w:eastAsia="Times New Roman" w:hAnsi="Arial" w:cs="Arial"/>
                <w:sz w:val="24"/>
                <w:szCs w:val="24"/>
                <w:lang w:eastAsia="ru-RU"/>
              </w:rPr>
              <w:t>тел: (884379) 2-19-35; факс (884379)  2-19-35</w:t>
            </w:r>
          </w:p>
          <w:p w:rsidR="0077609D" w:rsidRPr="001D21B8" w:rsidRDefault="0077609D" w:rsidP="00990E06">
            <w:pPr>
              <w:spacing w:after="0" w:line="240" w:lineRule="auto"/>
              <w:rPr>
                <w:rFonts w:ascii="Arial" w:eastAsia="Times New Roman" w:hAnsi="Arial" w:cs="Arial"/>
                <w:sz w:val="24"/>
                <w:szCs w:val="24"/>
                <w:lang w:eastAsia="ru-RU"/>
              </w:rPr>
            </w:pPr>
          </w:p>
        </w:tc>
        <w:tc>
          <w:tcPr>
            <w:tcW w:w="1260" w:type="dxa"/>
          </w:tcPr>
          <w:p w:rsidR="0077609D" w:rsidRPr="001D21B8" w:rsidRDefault="0077609D" w:rsidP="00990E06">
            <w:pPr>
              <w:spacing w:after="0" w:line="240" w:lineRule="auto"/>
              <w:rPr>
                <w:rFonts w:ascii="Arial" w:eastAsia="Times New Roman" w:hAnsi="Arial" w:cs="Arial"/>
                <w:sz w:val="24"/>
                <w:szCs w:val="24"/>
                <w:lang w:eastAsia="ru-RU"/>
              </w:rPr>
            </w:pPr>
          </w:p>
          <w:p w:rsidR="0077609D" w:rsidRPr="001D21B8" w:rsidRDefault="0077609D" w:rsidP="00990E06">
            <w:pPr>
              <w:spacing w:after="0" w:line="240" w:lineRule="auto"/>
              <w:rPr>
                <w:rFonts w:ascii="Arial" w:eastAsia="Times New Roman" w:hAnsi="Arial" w:cs="Arial"/>
                <w:sz w:val="24"/>
                <w:szCs w:val="24"/>
                <w:lang w:eastAsia="ru-RU"/>
              </w:rPr>
            </w:pPr>
            <w:r w:rsidRPr="001D21B8">
              <w:rPr>
                <w:rFonts w:ascii="Arial" w:eastAsia="Times New Roman" w:hAnsi="Arial" w:cs="Arial"/>
                <w:noProof/>
                <w:sz w:val="24"/>
                <w:szCs w:val="24"/>
                <w:lang w:eastAsia="ru-RU"/>
              </w:rPr>
              <w:drawing>
                <wp:inline distT="0" distB="0" distL="0" distR="0" wp14:anchorId="66A96057" wp14:editId="0AE1CC5D">
                  <wp:extent cx="616585" cy="786765"/>
                  <wp:effectExtent l="0" t="0" r="0" b="0"/>
                  <wp:docPr id="2" name="Рисунок 2" descr="Verhneuslonskij_r-n(ger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hneuslonskij_r-n(gerb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585" cy="786765"/>
                          </a:xfrm>
                          <a:prstGeom prst="rect">
                            <a:avLst/>
                          </a:prstGeom>
                          <a:noFill/>
                          <a:ln>
                            <a:noFill/>
                          </a:ln>
                        </pic:spPr>
                      </pic:pic>
                    </a:graphicData>
                  </a:graphic>
                </wp:inline>
              </w:drawing>
            </w:r>
          </w:p>
          <w:p w:rsidR="0077609D" w:rsidRPr="001D21B8" w:rsidRDefault="0077609D" w:rsidP="00990E06">
            <w:pPr>
              <w:spacing w:after="0" w:line="240" w:lineRule="auto"/>
              <w:rPr>
                <w:rFonts w:ascii="Arial" w:eastAsia="Times New Roman" w:hAnsi="Arial" w:cs="Arial"/>
                <w:sz w:val="24"/>
                <w:szCs w:val="24"/>
                <w:lang w:eastAsia="ru-RU"/>
              </w:rPr>
            </w:pPr>
          </w:p>
        </w:tc>
        <w:tc>
          <w:tcPr>
            <w:tcW w:w="5040" w:type="dxa"/>
          </w:tcPr>
          <w:p w:rsidR="0077609D" w:rsidRPr="001D21B8" w:rsidRDefault="0077609D" w:rsidP="00990E06">
            <w:pPr>
              <w:keepNext/>
              <w:spacing w:after="0" w:line="240" w:lineRule="auto"/>
              <w:jc w:val="center"/>
              <w:outlineLvl w:val="8"/>
              <w:rPr>
                <w:rFonts w:ascii="Arial" w:eastAsia="Times New Roman" w:hAnsi="Arial" w:cs="Arial"/>
                <w:sz w:val="24"/>
                <w:szCs w:val="24"/>
                <w:lang w:eastAsia="ru-RU"/>
              </w:rPr>
            </w:pPr>
            <w:proofErr w:type="spellStart"/>
            <w:r w:rsidRPr="001D21B8">
              <w:rPr>
                <w:rFonts w:ascii="Arial" w:eastAsia="Times New Roman" w:hAnsi="Arial" w:cs="Arial"/>
                <w:sz w:val="24"/>
                <w:szCs w:val="24"/>
                <w:lang w:eastAsia="ru-RU"/>
              </w:rPr>
              <w:t>Муниципаль</w:t>
            </w:r>
            <w:proofErr w:type="spellEnd"/>
            <w:r w:rsidRPr="001D21B8">
              <w:rPr>
                <w:rFonts w:ascii="Arial" w:eastAsia="Times New Roman" w:hAnsi="Arial" w:cs="Arial"/>
                <w:sz w:val="24"/>
                <w:szCs w:val="24"/>
                <w:lang w:eastAsia="ru-RU"/>
              </w:rPr>
              <w:t xml:space="preserve"> казна </w:t>
            </w:r>
            <w:proofErr w:type="spellStart"/>
            <w:r w:rsidRPr="001D21B8">
              <w:rPr>
                <w:rFonts w:ascii="Arial" w:eastAsia="Times New Roman" w:hAnsi="Arial" w:cs="Arial"/>
                <w:sz w:val="24"/>
                <w:szCs w:val="24"/>
                <w:lang w:eastAsia="ru-RU"/>
              </w:rPr>
              <w:t>учреждениесе</w:t>
            </w:r>
            <w:proofErr w:type="spellEnd"/>
            <w:r w:rsidRPr="001D21B8">
              <w:rPr>
                <w:rFonts w:ascii="Arial" w:eastAsia="Times New Roman" w:hAnsi="Arial" w:cs="Arial"/>
                <w:sz w:val="24"/>
                <w:szCs w:val="24"/>
                <w:lang w:eastAsia="ru-RU"/>
              </w:rPr>
              <w:t xml:space="preserve"> </w:t>
            </w:r>
          </w:p>
          <w:p w:rsidR="0077609D" w:rsidRPr="001D21B8" w:rsidRDefault="0077609D" w:rsidP="00990E06">
            <w:pPr>
              <w:keepNext/>
              <w:spacing w:after="0" w:line="240" w:lineRule="auto"/>
              <w:jc w:val="center"/>
              <w:outlineLvl w:val="8"/>
              <w:rPr>
                <w:rFonts w:ascii="Arial" w:eastAsia="Times New Roman" w:hAnsi="Arial" w:cs="Arial"/>
                <w:sz w:val="24"/>
                <w:szCs w:val="24"/>
                <w:lang w:eastAsia="ru-RU"/>
              </w:rPr>
            </w:pPr>
            <w:r w:rsidRPr="001D21B8">
              <w:rPr>
                <w:rFonts w:ascii="Arial" w:eastAsia="Times New Roman" w:hAnsi="Arial" w:cs="Arial"/>
                <w:sz w:val="24"/>
                <w:szCs w:val="24"/>
                <w:lang w:eastAsia="ru-RU"/>
              </w:rPr>
              <w:t xml:space="preserve">«Татарстан </w:t>
            </w:r>
            <w:proofErr w:type="spellStart"/>
            <w:r w:rsidRPr="001D21B8">
              <w:rPr>
                <w:rFonts w:ascii="Arial" w:eastAsia="Times New Roman" w:hAnsi="Arial" w:cs="Arial"/>
                <w:sz w:val="24"/>
                <w:szCs w:val="24"/>
                <w:lang w:eastAsia="ru-RU"/>
              </w:rPr>
              <w:t>Республикасы</w:t>
            </w:r>
            <w:proofErr w:type="spellEnd"/>
            <w:r w:rsidRPr="001D21B8">
              <w:rPr>
                <w:rFonts w:ascii="Arial" w:eastAsia="Times New Roman" w:hAnsi="Arial" w:cs="Arial"/>
                <w:sz w:val="24"/>
                <w:szCs w:val="24"/>
                <w:lang w:eastAsia="ru-RU"/>
              </w:rPr>
              <w:t xml:space="preserve"> </w:t>
            </w:r>
          </w:p>
          <w:p w:rsidR="0077609D" w:rsidRPr="001D21B8" w:rsidRDefault="0077609D" w:rsidP="00990E06">
            <w:pPr>
              <w:keepNext/>
              <w:spacing w:after="0" w:line="240" w:lineRule="auto"/>
              <w:jc w:val="center"/>
              <w:outlineLvl w:val="8"/>
              <w:rPr>
                <w:rFonts w:ascii="Arial" w:eastAsia="Times New Roman" w:hAnsi="Arial" w:cs="Arial"/>
                <w:sz w:val="24"/>
                <w:szCs w:val="24"/>
                <w:lang w:eastAsia="ru-RU"/>
              </w:rPr>
            </w:pPr>
            <w:proofErr w:type="spellStart"/>
            <w:r w:rsidRPr="001D21B8">
              <w:rPr>
                <w:rFonts w:ascii="Arial" w:eastAsia="Times New Roman" w:hAnsi="Arial" w:cs="Arial"/>
                <w:sz w:val="24"/>
                <w:szCs w:val="24"/>
                <w:lang w:eastAsia="ru-RU"/>
              </w:rPr>
              <w:t>Югары</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Ослан</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муниципаль</w:t>
            </w:r>
            <w:proofErr w:type="spellEnd"/>
            <w:r w:rsidRPr="001D21B8">
              <w:rPr>
                <w:rFonts w:ascii="Arial" w:eastAsia="Times New Roman" w:hAnsi="Arial" w:cs="Arial"/>
                <w:sz w:val="24"/>
                <w:szCs w:val="24"/>
                <w:lang w:eastAsia="ru-RU"/>
              </w:rPr>
              <w:t xml:space="preserve"> </w:t>
            </w:r>
          </w:p>
          <w:p w:rsidR="0077609D" w:rsidRPr="001D21B8" w:rsidRDefault="0077609D" w:rsidP="00990E06">
            <w:pPr>
              <w:keepNext/>
              <w:spacing w:after="0" w:line="240" w:lineRule="auto"/>
              <w:jc w:val="center"/>
              <w:outlineLvl w:val="8"/>
              <w:rPr>
                <w:rFonts w:ascii="Arial" w:eastAsia="Times New Roman" w:hAnsi="Arial" w:cs="Arial"/>
                <w:sz w:val="24"/>
                <w:szCs w:val="24"/>
                <w:lang w:eastAsia="ru-RU"/>
              </w:rPr>
            </w:pPr>
            <w:r w:rsidRPr="001D21B8">
              <w:rPr>
                <w:rFonts w:ascii="Arial" w:eastAsia="Times New Roman" w:hAnsi="Arial" w:cs="Arial"/>
                <w:sz w:val="24"/>
                <w:szCs w:val="24"/>
                <w:lang w:eastAsia="ru-RU"/>
              </w:rPr>
              <w:t xml:space="preserve">районы </w:t>
            </w:r>
            <w:proofErr w:type="spellStart"/>
            <w:proofErr w:type="gramStart"/>
            <w:r w:rsidRPr="001D21B8">
              <w:rPr>
                <w:rFonts w:ascii="Arial" w:eastAsia="Times New Roman" w:hAnsi="Arial" w:cs="Arial"/>
                <w:sz w:val="24"/>
                <w:szCs w:val="24"/>
                <w:lang w:eastAsia="ru-RU"/>
              </w:rPr>
              <w:t>м</w:t>
            </w:r>
            <w:proofErr w:type="gramEnd"/>
            <w:r w:rsidRPr="001D21B8">
              <w:rPr>
                <w:rFonts w:ascii="Arial" w:eastAsia="Times New Roman" w:hAnsi="Arial" w:cs="Arial"/>
                <w:sz w:val="24"/>
                <w:szCs w:val="24"/>
                <w:lang w:eastAsia="ru-RU"/>
              </w:rPr>
              <w:t>өлкәт</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һәм</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җир</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мөнәсәбәтләре</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Палатасы</w:t>
            </w:r>
            <w:proofErr w:type="spellEnd"/>
            <w:r w:rsidRPr="001D21B8">
              <w:rPr>
                <w:rFonts w:ascii="Arial" w:eastAsia="Times New Roman" w:hAnsi="Arial" w:cs="Arial"/>
                <w:sz w:val="24"/>
                <w:szCs w:val="24"/>
                <w:lang w:eastAsia="ru-RU"/>
              </w:rPr>
              <w:t>»</w:t>
            </w:r>
          </w:p>
          <w:p w:rsidR="0077609D" w:rsidRPr="001D21B8" w:rsidRDefault="0077609D" w:rsidP="00990E06">
            <w:pPr>
              <w:spacing w:after="0" w:line="240" w:lineRule="auto"/>
              <w:jc w:val="both"/>
              <w:rPr>
                <w:rFonts w:ascii="Arial" w:eastAsia="Times New Roman" w:hAnsi="Arial" w:cs="Arial"/>
                <w:sz w:val="24"/>
                <w:szCs w:val="24"/>
                <w:lang w:eastAsia="ru-RU"/>
              </w:rPr>
            </w:pPr>
          </w:p>
          <w:p w:rsidR="0077609D" w:rsidRPr="001D21B8" w:rsidRDefault="0077609D" w:rsidP="00990E06">
            <w:pPr>
              <w:spacing w:after="0" w:line="240" w:lineRule="auto"/>
              <w:rPr>
                <w:rFonts w:ascii="Arial" w:eastAsia="Times New Roman" w:hAnsi="Arial" w:cs="Arial"/>
                <w:sz w:val="24"/>
                <w:szCs w:val="24"/>
                <w:lang w:eastAsia="ru-RU"/>
              </w:rPr>
            </w:pPr>
          </w:p>
          <w:p w:rsidR="0077609D" w:rsidRPr="001D21B8" w:rsidRDefault="0077609D" w:rsidP="00990E06">
            <w:pPr>
              <w:spacing w:after="0" w:line="240" w:lineRule="auto"/>
              <w:rPr>
                <w:rFonts w:ascii="Arial" w:eastAsia="Times New Roman" w:hAnsi="Arial" w:cs="Arial"/>
                <w:sz w:val="24"/>
                <w:szCs w:val="24"/>
                <w:lang w:eastAsia="ru-RU"/>
              </w:rPr>
            </w:pPr>
          </w:p>
          <w:p w:rsidR="0077609D" w:rsidRPr="001D21B8" w:rsidRDefault="0077609D" w:rsidP="00990E06">
            <w:pPr>
              <w:spacing w:after="0" w:line="240" w:lineRule="auto"/>
              <w:jc w:val="center"/>
              <w:rPr>
                <w:rFonts w:ascii="Arial" w:eastAsia="Times New Roman" w:hAnsi="Arial" w:cs="Arial"/>
                <w:sz w:val="24"/>
                <w:szCs w:val="24"/>
                <w:lang w:val="tt-RU" w:eastAsia="ru-RU"/>
              </w:rPr>
            </w:pPr>
            <w:r w:rsidRPr="001D21B8">
              <w:rPr>
                <w:rFonts w:ascii="Arial" w:eastAsia="Times New Roman" w:hAnsi="Arial" w:cs="Arial"/>
                <w:sz w:val="24"/>
                <w:szCs w:val="24"/>
                <w:lang w:eastAsia="ru-RU"/>
              </w:rPr>
              <w:t xml:space="preserve">422570, </w:t>
            </w:r>
            <w:proofErr w:type="spellStart"/>
            <w:r w:rsidRPr="001D21B8">
              <w:rPr>
                <w:rFonts w:ascii="Arial" w:eastAsia="Times New Roman" w:hAnsi="Arial" w:cs="Arial"/>
                <w:sz w:val="24"/>
                <w:szCs w:val="24"/>
                <w:lang w:eastAsia="ru-RU"/>
              </w:rPr>
              <w:t>Югары</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Ослан</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ав</w:t>
            </w:r>
            <w:proofErr w:type="spellEnd"/>
            <w:r w:rsidRPr="001D21B8">
              <w:rPr>
                <w:rFonts w:ascii="Arial" w:eastAsia="Times New Roman" w:hAnsi="Arial" w:cs="Arial"/>
                <w:sz w:val="24"/>
                <w:szCs w:val="24"/>
                <w:lang w:eastAsia="ru-RU"/>
              </w:rPr>
              <w:t xml:space="preserve">.,  </w:t>
            </w:r>
            <w:proofErr w:type="spellStart"/>
            <w:r w:rsidRPr="001D21B8">
              <w:rPr>
                <w:rFonts w:ascii="Arial" w:eastAsia="Times New Roman" w:hAnsi="Arial" w:cs="Arial"/>
                <w:sz w:val="24"/>
                <w:szCs w:val="24"/>
                <w:lang w:eastAsia="ru-RU"/>
              </w:rPr>
              <w:t>Медгородок</w:t>
            </w:r>
            <w:proofErr w:type="spellEnd"/>
            <w:r w:rsidRPr="001D21B8">
              <w:rPr>
                <w:rFonts w:ascii="Arial" w:eastAsia="Times New Roman" w:hAnsi="Arial" w:cs="Arial"/>
                <w:sz w:val="24"/>
                <w:szCs w:val="24"/>
                <w:lang w:eastAsia="ru-RU"/>
              </w:rPr>
              <w:t xml:space="preserve"> ур.,21А </w:t>
            </w:r>
            <w:proofErr w:type="spellStart"/>
            <w:r w:rsidRPr="001D21B8">
              <w:rPr>
                <w:rFonts w:ascii="Arial" w:eastAsia="Times New Roman" w:hAnsi="Arial" w:cs="Arial"/>
                <w:sz w:val="24"/>
                <w:szCs w:val="24"/>
                <w:lang w:eastAsia="ru-RU"/>
              </w:rPr>
              <w:t>йорт</w:t>
            </w:r>
            <w:proofErr w:type="spellEnd"/>
            <w:r w:rsidRPr="001D21B8">
              <w:rPr>
                <w:rFonts w:ascii="Arial" w:eastAsia="Times New Roman" w:hAnsi="Arial" w:cs="Arial"/>
                <w:sz w:val="24"/>
                <w:szCs w:val="24"/>
                <w:lang w:eastAsia="ru-RU"/>
              </w:rPr>
              <w:t xml:space="preserve">                                                                                тел: (884379) 2-19-35;</w:t>
            </w:r>
            <w:r w:rsidRPr="001D21B8">
              <w:rPr>
                <w:rFonts w:ascii="Arial" w:eastAsia="Times New Roman" w:hAnsi="Arial" w:cs="Arial"/>
                <w:sz w:val="24"/>
                <w:szCs w:val="24"/>
                <w:lang w:val="tt-RU" w:eastAsia="ru-RU"/>
              </w:rPr>
              <w:t xml:space="preserve"> факс</w:t>
            </w:r>
            <w:r w:rsidRPr="001D21B8">
              <w:rPr>
                <w:rFonts w:ascii="Arial" w:eastAsia="Times New Roman" w:hAnsi="Arial" w:cs="Arial"/>
                <w:sz w:val="24"/>
                <w:szCs w:val="24"/>
                <w:lang w:eastAsia="ru-RU"/>
              </w:rPr>
              <w:t>(884379) 2-19-35</w:t>
            </w:r>
          </w:p>
          <w:p w:rsidR="0077609D" w:rsidRPr="001D21B8" w:rsidRDefault="0077609D" w:rsidP="00990E06">
            <w:pPr>
              <w:spacing w:after="0" w:line="240" w:lineRule="auto"/>
              <w:ind w:left="252" w:hanging="180"/>
              <w:rPr>
                <w:rFonts w:ascii="Arial" w:eastAsia="Times New Roman" w:hAnsi="Arial" w:cs="Arial"/>
                <w:sz w:val="24"/>
                <w:szCs w:val="24"/>
                <w:lang w:eastAsia="ru-RU"/>
              </w:rPr>
            </w:pPr>
            <w:r w:rsidRPr="001D21B8">
              <w:rPr>
                <w:rFonts w:ascii="Arial" w:eastAsia="Times New Roman" w:hAnsi="Arial" w:cs="Arial"/>
                <w:sz w:val="24"/>
                <w:szCs w:val="24"/>
                <w:lang w:eastAsia="ru-RU"/>
              </w:rPr>
              <w:t xml:space="preserve">   </w:t>
            </w:r>
          </w:p>
        </w:tc>
      </w:tr>
    </w:tbl>
    <w:p w:rsidR="0077609D" w:rsidRPr="001D21B8" w:rsidRDefault="0077609D" w:rsidP="0077609D">
      <w:pPr>
        <w:spacing w:after="0" w:line="240" w:lineRule="auto"/>
        <w:rPr>
          <w:rFonts w:ascii="Arial" w:eastAsia="Times New Roman" w:hAnsi="Arial" w:cs="Arial"/>
          <w:sz w:val="24"/>
          <w:szCs w:val="24"/>
          <w:lang w:eastAsia="ru-RU"/>
        </w:rPr>
      </w:pPr>
      <w:r w:rsidRPr="001D21B8">
        <w:rPr>
          <w:rFonts w:ascii="Arial" w:eastAsia="Times New Roman" w:hAnsi="Arial" w:cs="Arial"/>
          <w:sz w:val="24"/>
          <w:szCs w:val="24"/>
          <w:lang w:eastAsia="ru-RU"/>
        </w:rPr>
        <w:t>___________/ ___________</w:t>
      </w:r>
    </w:p>
    <w:p w:rsidR="0077609D" w:rsidRPr="001D21B8" w:rsidRDefault="0077609D" w:rsidP="0077609D">
      <w:pPr>
        <w:spacing w:after="0"/>
        <w:ind w:firstLine="709"/>
        <w:jc w:val="center"/>
        <w:rPr>
          <w:rFonts w:ascii="Arial" w:hAnsi="Arial" w:cs="Arial"/>
          <w:sz w:val="24"/>
          <w:szCs w:val="24"/>
        </w:rPr>
      </w:pPr>
    </w:p>
    <w:p w:rsidR="00422780" w:rsidRDefault="0077609D" w:rsidP="00422780">
      <w:pPr>
        <w:shd w:val="clear" w:color="auto" w:fill="FFFFFF"/>
        <w:jc w:val="center"/>
        <w:textAlignment w:val="baseline"/>
        <w:rPr>
          <w:rFonts w:ascii="Arial" w:hAnsi="Arial" w:cs="Arial"/>
          <w:bCs/>
          <w:sz w:val="24"/>
          <w:szCs w:val="24"/>
          <w:lang w:val="tt-RU"/>
        </w:rPr>
      </w:pPr>
      <w:r w:rsidRPr="001D21B8">
        <w:rPr>
          <w:rFonts w:ascii="Arial" w:hAnsi="Arial" w:cs="Arial"/>
          <w:color w:val="666666"/>
          <w:sz w:val="24"/>
          <w:szCs w:val="24"/>
          <w:lang w:eastAsia="ru-RU"/>
        </w:rPr>
        <w:br/>
      </w:r>
      <w:r w:rsidR="00422780" w:rsidRPr="00422780">
        <w:rPr>
          <w:rFonts w:ascii="Arial" w:hAnsi="Arial" w:cs="Arial"/>
          <w:bCs/>
          <w:sz w:val="24"/>
          <w:szCs w:val="24"/>
        </w:rPr>
        <w:t xml:space="preserve">Аренда </w:t>
      </w:r>
      <w:proofErr w:type="spellStart"/>
      <w:r w:rsidR="00422780" w:rsidRPr="00422780">
        <w:rPr>
          <w:rFonts w:ascii="Arial" w:hAnsi="Arial" w:cs="Arial"/>
          <w:bCs/>
          <w:sz w:val="24"/>
          <w:szCs w:val="24"/>
        </w:rPr>
        <w:t>түләве</w:t>
      </w:r>
      <w:proofErr w:type="spellEnd"/>
      <w:r w:rsidR="00422780" w:rsidRPr="00422780">
        <w:rPr>
          <w:rFonts w:ascii="Arial" w:hAnsi="Arial" w:cs="Arial"/>
          <w:bCs/>
          <w:sz w:val="24"/>
          <w:szCs w:val="24"/>
        </w:rPr>
        <w:t xml:space="preserve"> </w:t>
      </w:r>
      <w:proofErr w:type="spellStart"/>
      <w:r w:rsidR="00422780" w:rsidRPr="00422780">
        <w:rPr>
          <w:rFonts w:ascii="Arial" w:hAnsi="Arial" w:cs="Arial"/>
          <w:bCs/>
          <w:sz w:val="24"/>
          <w:szCs w:val="24"/>
        </w:rPr>
        <w:t>һәм</w:t>
      </w:r>
      <w:proofErr w:type="spellEnd"/>
      <w:r w:rsidR="00422780" w:rsidRPr="00422780">
        <w:rPr>
          <w:rFonts w:ascii="Arial" w:hAnsi="Arial" w:cs="Arial"/>
          <w:bCs/>
          <w:sz w:val="24"/>
          <w:szCs w:val="24"/>
        </w:rPr>
        <w:t xml:space="preserve"> </w:t>
      </w:r>
      <w:proofErr w:type="spellStart"/>
      <w:r w:rsidR="00422780" w:rsidRPr="00422780">
        <w:rPr>
          <w:rFonts w:ascii="Arial" w:hAnsi="Arial" w:cs="Arial"/>
          <w:bCs/>
          <w:sz w:val="24"/>
          <w:szCs w:val="24"/>
        </w:rPr>
        <w:t>исә</w:t>
      </w:r>
      <w:proofErr w:type="gramStart"/>
      <w:r w:rsidR="00422780" w:rsidRPr="00422780">
        <w:rPr>
          <w:rFonts w:ascii="Arial" w:hAnsi="Arial" w:cs="Arial"/>
          <w:bCs/>
          <w:sz w:val="24"/>
          <w:szCs w:val="24"/>
        </w:rPr>
        <w:t>пл</w:t>
      </w:r>
      <w:proofErr w:type="gramEnd"/>
      <w:r w:rsidR="00422780" w:rsidRPr="00422780">
        <w:rPr>
          <w:rFonts w:ascii="Arial" w:hAnsi="Arial" w:cs="Arial"/>
          <w:bCs/>
          <w:sz w:val="24"/>
          <w:szCs w:val="24"/>
        </w:rPr>
        <w:t>әнгән</w:t>
      </w:r>
      <w:proofErr w:type="spellEnd"/>
      <w:r w:rsidR="00422780" w:rsidRPr="00422780">
        <w:rPr>
          <w:rFonts w:ascii="Arial" w:hAnsi="Arial" w:cs="Arial"/>
          <w:bCs/>
          <w:sz w:val="24"/>
          <w:szCs w:val="24"/>
        </w:rPr>
        <w:t xml:space="preserve"> </w:t>
      </w:r>
      <w:proofErr w:type="spellStart"/>
      <w:r w:rsidR="00422780" w:rsidRPr="00422780">
        <w:rPr>
          <w:rFonts w:ascii="Arial" w:hAnsi="Arial" w:cs="Arial"/>
          <w:bCs/>
          <w:sz w:val="24"/>
          <w:szCs w:val="24"/>
        </w:rPr>
        <w:t>пенялар</w:t>
      </w:r>
      <w:proofErr w:type="spellEnd"/>
      <w:r w:rsidR="00422780" w:rsidRPr="00422780">
        <w:rPr>
          <w:rFonts w:ascii="Arial" w:hAnsi="Arial" w:cs="Arial"/>
          <w:bCs/>
          <w:sz w:val="24"/>
          <w:szCs w:val="24"/>
        </w:rPr>
        <w:t xml:space="preserve"> </w:t>
      </w:r>
      <w:proofErr w:type="spellStart"/>
      <w:r w:rsidR="00422780" w:rsidRPr="00422780">
        <w:rPr>
          <w:rFonts w:ascii="Arial" w:hAnsi="Arial" w:cs="Arial"/>
          <w:bCs/>
          <w:sz w:val="24"/>
          <w:szCs w:val="24"/>
        </w:rPr>
        <w:t>суммасы</w:t>
      </w:r>
      <w:proofErr w:type="spellEnd"/>
      <w:r w:rsidR="00422780" w:rsidRPr="00422780">
        <w:rPr>
          <w:rFonts w:ascii="Arial" w:hAnsi="Arial" w:cs="Arial"/>
          <w:bCs/>
          <w:sz w:val="24"/>
          <w:szCs w:val="24"/>
        </w:rPr>
        <w:t xml:space="preserve"> </w:t>
      </w:r>
      <w:proofErr w:type="spellStart"/>
      <w:r w:rsidR="00422780" w:rsidRPr="00422780">
        <w:rPr>
          <w:rFonts w:ascii="Arial" w:hAnsi="Arial" w:cs="Arial"/>
          <w:bCs/>
          <w:sz w:val="24"/>
          <w:szCs w:val="24"/>
        </w:rPr>
        <w:t>буенча</w:t>
      </w:r>
      <w:proofErr w:type="spellEnd"/>
      <w:r w:rsidR="00422780" w:rsidRPr="00422780">
        <w:rPr>
          <w:rFonts w:ascii="Arial" w:hAnsi="Arial" w:cs="Arial"/>
          <w:bCs/>
          <w:sz w:val="24"/>
          <w:szCs w:val="24"/>
        </w:rPr>
        <w:t xml:space="preserve"> </w:t>
      </w:r>
      <w:proofErr w:type="spellStart"/>
      <w:r w:rsidR="00422780" w:rsidRPr="00422780">
        <w:rPr>
          <w:rFonts w:ascii="Arial" w:hAnsi="Arial" w:cs="Arial"/>
          <w:bCs/>
          <w:sz w:val="24"/>
          <w:szCs w:val="24"/>
        </w:rPr>
        <w:t>белешмә</w:t>
      </w:r>
      <w:proofErr w:type="spellEnd"/>
    </w:p>
    <w:p w:rsidR="0077609D" w:rsidRPr="006119E3" w:rsidRDefault="006119E3" w:rsidP="006119E3">
      <w:pPr>
        <w:widowControl w:val="0"/>
        <w:autoSpaceDE w:val="0"/>
        <w:autoSpaceDN w:val="0"/>
        <w:adjustRightInd w:val="0"/>
        <w:spacing w:before="16"/>
        <w:ind w:right="31"/>
        <w:rPr>
          <w:rFonts w:ascii="Arial" w:hAnsi="Arial" w:cs="Arial"/>
          <w:color w:val="000000"/>
          <w:sz w:val="24"/>
          <w:szCs w:val="24"/>
          <w:lang w:val="tt-RU"/>
        </w:rPr>
      </w:pPr>
      <w:r>
        <w:rPr>
          <w:rFonts w:ascii="Arial" w:hAnsi="Arial" w:cs="Arial"/>
          <w:bCs/>
          <w:sz w:val="24"/>
          <w:szCs w:val="24"/>
          <w:lang w:val="tt-RU"/>
        </w:rPr>
        <w:t>________________________________________________________________________________________________________________________________________________________________________________________________________________________</w:t>
      </w:r>
    </w:p>
    <w:p w:rsidR="0077609D" w:rsidRPr="00854D30" w:rsidRDefault="0077609D" w:rsidP="00422780">
      <w:pPr>
        <w:widowControl w:val="0"/>
        <w:autoSpaceDE w:val="0"/>
        <w:autoSpaceDN w:val="0"/>
        <w:adjustRightInd w:val="0"/>
        <w:spacing w:before="16"/>
        <w:ind w:left="31" w:right="31"/>
        <w:jc w:val="center"/>
        <w:rPr>
          <w:rFonts w:ascii="Arial" w:hAnsi="Arial" w:cs="Arial"/>
          <w:color w:val="000000"/>
          <w:sz w:val="24"/>
          <w:szCs w:val="24"/>
          <w:lang w:val="tt-RU"/>
        </w:rPr>
      </w:pPr>
      <w:r w:rsidRPr="00854D30">
        <w:rPr>
          <w:rFonts w:ascii="Arial" w:hAnsi="Arial" w:cs="Arial"/>
          <w:color w:val="000000"/>
          <w:sz w:val="24"/>
          <w:szCs w:val="24"/>
          <w:lang w:val="tt-RU"/>
        </w:rPr>
        <w:tab/>
      </w:r>
    </w:p>
    <w:p w:rsidR="0077609D" w:rsidRDefault="0077609D" w:rsidP="0077609D">
      <w:pPr>
        <w:widowControl w:val="0"/>
        <w:autoSpaceDE w:val="0"/>
        <w:autoSpaceDN w:val="0"/>
        <w:adjustRightInd w:val="0"/>
        <w:spacing w:before="16"/>
        <w:ind w:left="31" w:right="31"/>
        <w:jc w:val="center"/>
        <w:rPr>
          <w:rFonts w:ascii="Arial" w:hAnsi="Arial" w:cs="Arial"/>
          <w:color w:val="000000"/>
          <w:sz w:val="24"/>
          <w:szCs w:val="24"/>
          <w:lang w:val="tt-RU"/>
        </w:rPr>
      </w:pPr>
    </w:p>
    <w:p w:rsidR="006119E3" w:rsidRPr="006119E3" w:rsidRDefault="006119E3" w:rsidP="0077609D">
      <w:pPr>
        <w:widowControl w:val="0"/>
        <w:autoSpaceDE w:val="0"/>
        <w:autoSpaceDN w:val="0"/>
        <w:adjustRightInd w:val="0"/>
        <w:spacing w:before="16"/>
        <w:ind w:left="31" w:right="31"/>
        <w:jc w:val="center"/>
        <w:rPr>
          <w:rFonts w:ascii="Arial" w:hAnsi="Arial" w:cs="Arial"/>
          <w:color w:val="000000"/>
          <w:sz w:val="24"/>
          <w:szCs w:val="24"/>
          <w:lang w:val="tt-RU"/>
        </w:rPr>
      </w:pPr>
    </w:p>
    <w:p w:rsidR="0077609D" w:rsidRPr="00854D30" w:rsidRDefault="0077609D" w:rsidP="0077609D">
      <w:pPr>
        <w:widowControl w:val="0"/>
        <w:autoSpaceDE w:val="0"/>
        <w:autoSpaceDN w:val="0"/>
        <w:adjustRightInd w:val="0"/>
        <w:spacing w:before="16"/>
        <w:ind w:left="31" w:right="31"/>
        <w:jc w:val="center"/>
        <w:rPr>
          <w:rFonts w:ascii="Arial" w:hAnsi="Arial" w:cs="Arial"/>
          <w:color w:val="000000"/>
          <w:sz w:val="24"/>
          <w:szCs w:val="24"/>
          <w:lang w:val="tt-RU"/>
        </w:rPr>
      </w:pPr>
    </w:p>
    <w:p w:rsidR="0077609D" w:rsidRPr="00854D30" w:rsidRDefault="00422780" w:rsidP="0077609D">
      <w:pPr>
        <w:widowControl w:val="0"/>
        <w:autoSpaceDE w:val="0"/>
        <w:autoSpaceDN w:val="0"/>
        <w:adjustRightInd w:val="0"/>
        <w:spacing w:before="16"/>
        <w:ind w:right="31"/>
        <w:rPr>
          <w:rFonts w:ascii="Arial" w:hAnsi="Arial" w:cs="Arial"/>
          <w:color w:val="000000"/>
          <w:sz w:val="24"/>
          <w:szCs w:val="24"/>
          <w:lang w:val="tt-RU"/>
        </w:rPr>
      </w:pPr>
      <w:r>
        <w:rPr>
          <w:rFonts w:ascii="Arial" w:hAnsi="Arial" w:cs="Arial"/>
          <w:color w:val="000000"/>
          <w:sz w:val="24"/>
          <w:szCs w:val="24"/>
          <w:lang w:val="tt-RU"/>
        </w:rPr>
        <w:t>Рәис:</w:t>
      </w:r>
      <w:r w:rsidR="0077609D" w:rsidRPr="00854D30">
        <w:rPr>
          <w:rFonts w:ascii="Arial" w:hAnsi="Arial" w:cs="Arial"/>
          <w:color w:val="000000"/>
          <w:sz w:val="24"/>
          <w:szCs w:val="24"/>
          <w:lang w:val="tt-RU"/>
        </w:rPr>
        <w:tab/>
      </w:r>
      <w:r w:rsidR="0077609D" w:rsidRPr="00854D30">
        <w:rPr>
          <w:rFonts w:ascii="Arial" w:hAnsi="Arial" w:cs="Arial"/>
          <w:color w:val="000000"/>
          <w:sz w:val="24"/>
          <w:szCs w:val="24"/>
          <w:lang w:val="tt-RU"/>
        </w:rPr>
        <w:tab/>
      </w:r>
      <w:r w:rsidR="0077609D" w:rsidRPr="00854D30">
        <w:rPr>
          <w:rFonts w:ascii="Arial" w:hAnsi="Arial" w:cs="Arial"/>
          <w:color w:val="000000"/>
          <w:sz w:val="24"/>
          <w:szCs w:val="24"/>
          <w:lang w:val="tt-RU"/>
        </w:rPr>
        <w:tab/>
        <w:t xml:space="preserve">    </w:t>
      </w:r>
      <w:r w:rsidR="0077609D" w:rsidRPr="00854D30">
        <w:rPr>
          <w:rFonts w:ascii="Arial" w:hAnsi="Arial" w:cs="Arial"/>
          <w:color w:val="000000"/>
          <w:sz w:val="24"/>
          <w:szCs w:val="24"/>
          <w:lang w:val="tt-RU"/>
        </w:rPr>
        <w:tab/>
      </w:r>
      <w:r w:rsidR="0077609D" w:rsidRPr="00854D30">
        <w:rPr>
          <w:rFonts w:ascii="Arial" w:hAnsi="Arial" w:cs="Arial"/>
          <w:color w:val="000000"/>
          <w:sz w:val="24"/>
          <w:szCs w:val="24"/>
          <w:lang w:val="tt-RU"/>
        </w:rPr>
        <w:tab/>
        <w:t xml:space="preserve">                                    Ф.И.</w:t>
      </w:r>
      <w:r>
        <w:rPr>
          <w:rFonts w:ascii="Arial" w:hAnsi="Arial" w:cs="Arial"/>
          <w:color w:val="000000"/>
          <w:sz w:val="24"/>
          <w:szCs w:val="24"/>
          <w:lang w:val="tt-RU"/>
        </w:rPr>
        <w:t>А.и</w:t>
      </w:r>
      <w:r w:rsidR="0077609D" w:rsidRPr="00854D30">
        <w:rPr>
          <w:rFonts w:ascii="Arial" w:hAnsi="Arial" w:cs="Arial"/>
          <w:color w:val="000000"/>
          <w:sz w:val="24"/>
          <w:szCs w:val="24"/>
          <w:lang w:val="tt-RU"/>
        </w:rPr>
        <w:t xml:space="preserve">. </w:t>
      </w:r>
      <w:r>
        <w:rPr>
          <w:rFonts w:ascii="Arial" w:hAnsi="Arial" w:cs="Arial"/>
          <w:color w:val="000000"/>
          <w:sz w:val="24"/>
          <w:szCs w:val="24"/>
          <w:lang w:val="tt-RU"/>
        </w:rPr>
        <w:t>имза</w:t>
      </w:r>
      <w:r w:rsidR="0077609D" w:rsidRPr="00854D30">
        <w:rPr>
          <w:rFonts w:ascii="Arial" w:hAnsi="Arial" w:cs="Arial"/>
          <w:color w:val="000000"/>
          <w:sz w:val="24"/>
          <w:szCs w:val="24"/>
          <w:lang w:val="tt-RU"/>
        </w:rPr>
        <w:t xml:space="preserve">      </w:t>
      </w:r>
    </w:p>
    <w:p w:rsidR="0077609D" w:rsidRDefault="0077609D" w:rsidP="0077609D">
      <w:pPr>
        <w:widowControl w:val="0"/>
        <w:autoSpaceDE w:val="0"/>
        <w:autoSpaceDN w:val="0"/>
        <w:adjustRightInd w:val="0"/>
        <w:spacing w:before="16"/>
        <w:ind w:right="31"/>
        <w:rPr>
          <w:rFonts w:ascii="Arial" w:hAnsi="Arial" w:cs="Arial"/>
          <w:color w:val="000000"/>
          <w:sz w:val="24"/>
          <w:szCs w:val="24"/>
          <w:lang w:val="tt-RU"/>
        </w:rPr>
      </w:pPr>
    </w:p>
    <w:p w:rsidR="006119E3" w:rsidRDefault="006119E3" w:rsidP="0077609D">
      <w:pPr>
        <w:widowControl w:val="0"/>
        <w:autoSpaceDE w:val="0"/>
        <w:autoSpaceDN w:val="0"/>
        <w:adjustRightInd w:val="0"/>
        <w:spacing w:before="16"/>
        <w:ind w:right="31"/>
        <w:rPr>
          <w:rFonts w:ascii="Arial" w:hAnsi="Arial" w:cs="Arial"/>
          <w:color w:val="000000"/>
          <w:sz w:val="24"/>
          <w:szCs w:val="24"/>
          <w:lang w:val="tt-RU"/>
        </w:rPr>
      </w:pPr>
    </w:p>
    <w:p w:rsidR="006119E3" w:rsidRDefault="006119E3" w:rsidP="0077609D">
      <w:pPr>
        <w:widowControl w:val="0"/>
        <w:autoSpaceDE w:val="0"/>
        <w:autoSpaceDN w:val="0"/>
        <w:adjustRightInd w:val="0"/>
        <w:spacing w:before="16"/>
        <w:ind w:right="31"/>
        <w:rPr>
          <w:rFonts w:ascii="Arial" w:hAnsi="Arial" w:cs="Arial"/>
          <w:color w:val="000000"/>
          <w:sz w:val="24"/>
          <w:szCs w:val="24"/>
          <w:lang w:val="tt-RU"/>
        </w:rPr>
      </w:pPr>
    </w:p>
    <w:p w:rsidR="006119E3" w:rsidRDefault="006119E3" w:rsidP="0077609D">
      <w:pPr>
        <w:widowControl w:val="0"/>
        <w:autoSpaceDE w:val="0"/>
        <w:autoSpaceDN w:val="0"/>
        <w:adjustRightInd w:val="0"/>
        <w:spacing w:before="16"/>
        <w:ind w:right="31"/>
        <w:rPr>
          <w:rFonts w:ascii="Arial" w:hAnsi="Arial" w:cs="Arial"/>
          <w:color w:val="000000"/>
          <w:sz w:val="24"/>
          <w:szCs w:val="24"/>
          <w:lang w:val="tt-RU"/>
        </w:rPr>
      </w:pPr>
    </w:p>
    <w:p w:rsidR="006119E3" w:rsidRPr="006119E3" w:rsidRDefault="006119E3" w:rsidP="0077609D">
      <w:pPr>
        <w:widowControl w:val="0"/>
        <w:autoSpaceDE w:val="0"/>
        <w:autoSpaceDN w:val="0"/>
        <w:adjustRightInd w:val="0"/>
        <w:spacing w:before="16"/>
        <w:ind w:right="31"/>
        <w:rPr>
          <w:rFonts w:ascii="Arial" w:hAnsi="Arial" w:cs="Arial"/>
          <w:color w:val="000000"/>
          <w:sz w:val="24"/>
          <w:szCs w:val="24"/>
          <w:lang w:val="tt-RU"/>
        </w:rPr>
      </w:pPr>
    </w:p>
    <w:p w:rsidR="006119E3" w:rsidRDefault="006119E3" w:rsidP="006119E3">
      <w:pPr>
        <w:shd w:val="clear" w:color="auto" w:fill="FFFFFF"/>
        <w:tabs>
          <w:tab w:val="left" w:pos="5812"/>
        </w:tabs>
        <w:spacing w:after="0"/>
        <w:ind w:left="5670"/>
        <w:textAlignment w:val="baseline"/>
        <w:rPr>
          <w:rFonts w:ascii="Arial" w:hAnsi="Arial" w:cs="Arial"/>
          <w:sz w:val="24"/>
          <w:szCs w:val="24"/>
          <w:lang w:val="tt-RU" w:eastAsia="ru-RU"/>
        </w:rPr>
      </w:pPr>
      <w:r w:rsidRPr="00422780">
        <w:rPr>
          <w:rFonts w:ascii="Arial" w:hAnsi="Arial" w:cs="Arial"/>
          <w:sz w:val="24"/>
          <w:szCs w:val="24"/>
          <w:lang w:val="tt-RU" w:eastAsia="ru-RU"/>
        </w:rPr>
        <w:lastRenderedPageBreak/>
        <w:t>Җир кишәрлекләрен һәм муниципаль мөлкәтне файдаланган өчен исәпләнгән пенялар һәм штрафлар буенча бурычларны түләттереп алу һәм исәптән төшерү тәртибе турындагы нигезләмәгә</w:t>
      </w:r>
    </w:p>
    <w:p w:rsidR="006119E3" w:rsidRDefault="006119E3" w:rsidP="006119E3">
      <w:pPr>
        <w:shd w:val="clear" w:color="auto" w:fill="FFFFFF"/>
        <w:tabs>
          <w:tab w:val="left" w:pos="5812"/>
        </w:tabs>
        <w:spacing w:after="0"/>
        <w:ind w:left="5670"/>
        <w:textAlignment w:val="baseline"/>
        <w:rPr>
          <w:rFonts w:ascii="Arial" w:hAnsi="Arial" w:cs="Arial"/>
          <w:sz w:val="24"/>
          <w:szCs w:val="24"/>
          <w:lang w:val="tt-RU" w:eastAsia="ru-RU"/>
        </w:rPr>
      </w:pPr>
      <w:r w:rsidRPr="00422780">
        <w:rPr>
          <w:rFonts w:ascii="Arial" w:hAnsi="Arial" w:cs="Arial"/>
          <w:sz w:val="24"/>
          <w:szCs w:val="24"/>
          <w:lang w:val="tt-RU" w:eastAsia="ru-RU"/>
        </w:rPr>
        <w:t xml:space="preserve"> </w:t>
      </w:r>
      <w:r>
        <w:rPr>
          <w:rFonts w:ascii="Arial" w:hAnsi="Arial" w:cs="Arial"/>
          <w:sz w:val="24"/>
          <w:szCs w:val="24"/>
          <w:lang w:val="tt-RU" w:eastAsia="ru-RU"/>
        </w:rPr>
        <w:t xml:space="preserve">                                         2 </w:t>
      </w:r>
      <w:r w:rsidRPr="00422780">
        <w:rPr>
          <w:rFonts w:ascii="Arial" w:hAnsi="Arial" w:cs="Arial"/>
          <w:sz w:val="24"/>
          <w:szCs w:val="24"/>
          <w:lang w:val="tt-RU" w:eastAsia="ru-RU"/>
        </w:rPr>
        <w:t xml:space="preserve"> кушымта</w:t>
      </w:r>
    </w:p>
    <w:p w:rsidR="006119E3" w:rsidRDefault="006119E3" w:rsidP="006119E3">
      <w:pPr>
        <w:shd w:val="clear" w:color="auto" w:fill="FFFFFF"/>
        <w:jc w:val="center"/>
        <w:textAlignment w:val="baseline"/>
        <w:rPr>
          <w:rFonts w:ascii="Arial" w:hAnsi="Arial" w:cs="Arial"/>
          <w:sz w:val="24"/>
          <w:szCs w:val="24"/>
          <w:lang w:val="tt-RU" w:eastAsia="ru-RU"/>
        </w:rPr>
      </w:pPr>
      <w:r w:rsidRPr="006119E3">
        <w:rPr>
          <w:rFonts w:ascii="Arial" w:hAnsi="Arial" w:cs="Arial"/>
          <w:sz w:val="24"/>
          <w:szCs w:val="24"/>
          <w:lang w:val="tt-RU" w:eastAsia="ru-RU"/>
        </w:rPr>
        <w:t>Җир кишәрлекләрен һәм муниципаль мөлкәтне файдаланган өчен аренда түләве һәм исәпләнгән пенялар һәм штрафлар буенча бурычларны түләттерүгә һәм юкка чыгаруга өметсез дип тану турында карар</w:t>
      </w:r>
    </w:p>
    <w:p w:rsidR="006119E3" w:rsidRDefault="006119E3" w:rsidP="006119E3">
      <w:pPr>
        <w:shd w:val="clear" w:color="auto" w:fill="FFFFFF"/>
        <w:jc w:val="center"/>
        <w:textAlignment w:val="baseline"/>
        <w:rPr>
          <w:rFonts w:ascii="Arial" w:hAnsi="Arial" w:cs="Arial"/>
          <w:sz w:val="24"/>
          <w:szCs w:val="24"/>
          <w:lang w:val="tt-RU" w:eastAsia="ru-RU"/>
        </w:rPr>
      </w:pPr>
      <w:r>
        <w:rPr>
          <w:rFonts w:ascii="Arial" w:hAnsi="Arial" w:cs="Arial"/>
          <w:sz w:val="24"/>
          <w:szCs w:val="24"/>
          <w:lang w:val="tt-RU" w:eastAsia="ru-RU"/>
        </w:rPr>
        <w:t>_______________________________________________________________________</w:t>
      </w:r>
    </w:p>
    <w:p w:rsidR="006119E3" w:rsidRDefault="006119E3" w:rsidP="006119E3">
      <w:pPr>
        <w:shd w:val="clear" w:color="auto" w:fill="FFFFFF"/>
        <w:jc w:val="center"/>
        <w:textAlignment w:val="baseline"/>
        <w:rPr>
          <w:rFonts w:ascii="Arial" w:hAnsi="Arial" w:cs="Arial"/>
          <w:sz w:val="24"/>
          <w:szCs w:val="24"/>
          <w:lang w:val="tt-RU" w:eastAsia="ru-RU"/>
        </w:rPr>
      </w:pPr>
      <w:r>
        <w:rPr>
          <w:rFonts w:ascii="Arial" w:hAnsi="Arial" w:cs="Arial"/>
          <w:sz w:val="24"/>
          <w:szCs w:val="24"/>
          <w:lang w:val="tt-RU" w:eastAsia="ru-RU"/>
        </w:rPr>
        <w:t>_________________________________________________________________________</w:t>
      </w:r>
    </w:p>
    <w:p w:rsidR="006119E3" w:rsidRDefault="006119E3" w:rsidP="0077609D">
      <w:pPr>
        <w:shd w:val="clear" w:color="auto" w:fill="FFFFFF"/>
        <w:spacing w:after="0" w:line="240" w:lineRule="auto"/>
        <w:jc w:val="both"/>
        <w:textAlignment w:val="baseline"/>
        <w:rPr>
          <w:rFonts w:ascii="Arial" w:hAnsi="Arial" w:cs="Arial"/>
          <w:sz w:val="24"/>
          <w:szCs w:val="24"/>
          <w:lang w:val="tt-RU" w:eastAsia="ru-RU"/>
        </w:rPr>
      </w:pPr>
    </w:p>
    <w:p w:rsidR="006119E3" w:rsidRDefault="006119E3" w:rsidP="0077609D">
      <w:pPr>
        <w:shd w:val="clear" w:color="auto" w:fill="FFFFFF"/>
        <w:spacing w:after="0" w:line="240" w:lineRule="auto"/>
        <w:jc w:val="both"/>
        <w:textAlignment w:val="baseline"/>
        <w:rPr>
          <w:rFonts w:ascii="Arial" w:hAnsi="Arial" w:cs="Arial"/>
          <w:sz w:val="24"/>
          <w:szCs w:val="24"/>
          <w:lang w:val="tt-RU" w:eastAsia="ru-RU"/>
        </w:rPr>
      </w:pPr>
    </w:p>
    <w:p w:rsidR="006119E3" w:rsidRDefault="006119E3" w:rsidP="0077609D">
      <w:pPr>
        <w:shd w:val="clear" w:color="auto" w:fill="FFFFFF"/>
        <w:spacing w:after="0" w:line="240" w:lineRule="auto"/>
        <w:jc w:val="both"/>
        <w:textAlignment w:val="baseline"/>
        <w:rPr>
          <w:rFonts w:ascii="Arial" w:hAnsi="Arial" w:cs="Arial"/>
          <w:sz w:val="24"/>
          <w:szCs w:val="24"/>
          <w:lang w:val="tt-RU" w:eastAsia="ru-RU"/>
        </w:rPr>
      </w:pPr>
    </w:p>
    <w:p w:rsidR="006119E3" w:rsidRDefault="006119E3" w:rsidP="0077609D">
      <w:pPr>
        <w:shd w:val="clear" w:color="auto" w:fill="FFFFFF"/>
        <w:spacing w:after="0" w:line="240" w:lineRule="auto"/>
        <w:jc w:val="both"/>
        <w:textAlignment w:val="baseline"/>
        <w:rPr>
          <w:rFonts w:ascii="Arial" w:hAnsi="Arial" w:cs="Arial"/>
          <w:sz w:val="24"/>
          <w:szCs w:val="24"/>
          <w:lang w:val="tt-RU" w:eastAsia="ru-RU"/>
        </w:rPr>
      </w:pPr>
    </w:p>
    <w:p w:rsidR="0077609D" w:rsidRPr="001D21B8" w:rsidRDefault="006119E3" w:rsidP="0077609D">
      <w:pPr>
        <w:shd w:val="clear" w:color="auto" w:fill="FFFFFF"/>
        <w:spacing w:after="0" w:line="240" w:lineRule="auto"/>
        <w:jc w:val="both"/>
        <w:textAlignment w:val="baseline"/>
        <w:rPr>
          <w:rFonts w:ascii="Arial" w:hAnsi="Arial" w:cs="Arial"/>
          <w:sz w:val="24"/>
          <w:szCs w:val="24"/>
          <w:lang w:eastAsia="ru-RU"/>
        </w:rPr>
      </w:pPr>
      <w:r>
        <w:rPr>
          <w:rFonts w:ascii="Arial" w:hAnsi="Arial" w:cs="Arial"/>
          <w:sz w:val="24"/>
          <w:szCs w:val="24"/>
          <w:lang w:val="tt-RU" w:eastAsia="ru-RU"/>
        </w:rPr>
        <w:t>Комиссия рәисе</w:t>
      </w:r>
      <w:r w:rsidR="0077609D" w:rsidRPr="001D21B8">
        <w:rPr>
          <w:rFonts w:ascii="Arial" w:hAnsi="Arial" w:cs="Arial"/>
          <w:sz w:val="24"/>
          <w:szCs w:val="24"/>
          <w:lang w:eastAsia="ru-RU"/>
        </w:rPr>
        <w:t xml:space="preserve">  _________________ __________________________________</w:t>
      </w:r>
    </w:p>
    <w:p w:rsidR="0077609D" w:rsidRPr="001D21B8" w:rsidRDefault="006119E3" w:rsidP="0077609D">
      <w:pPr>
        <w:shd w:val="clear" w:color="auto" w:fill="FFFFFF"/>
        <w:spacing w:after="0" w:line="240" w:lineRule="auto"/>
        <w:ind w:left="2835"/>
        <w:jc w:val="both"/>
        <w:textAlignment w:val="baseline"/>
        <w:rPr>
          <w:rFonts w:ascii="Arial" w:hAnsi="Arial" w:cs="Arial"/>
          <w:sz w:val="24"/>
          <w:szCs w:val="24"/>
          <w:vertAlign w:val="superscript"/>
          <w:lang w:eastAsia="ru-RU"/>
        </w:rPr>
      </w:pPr>
      <w:r>
        <w:rPr>
          <w:rFonts w:ascii="Arial" w:hAnsi="Arial" w:cs="Arial"/>
          <w:sz w:val="24"/>
          <w:szCs w:val="24"/>
          <w:vertAlign w:val="superscript"/>
          <w:lang w:eastAsia="ru-RU"/>
        </w:rPr>
        <w:t xml:space="preserve">       (</w:t>
      </w:r>
      <w:r>
        <w:rPr>
          <w:rFonts w:ascii="Arial" w:hAnsi="Arial" w:cs="Arial"/>
          <w:sz w:val="24"/>
          <w:szCs w:val="24"/>
          <w:vertAlign w:val="superscript"/>
          <w:lang w:val="tt-RU" w:eastAsia="ru-RU"/>
        </w:rPr>
        <w:t>имза</w:t>
      </w:r>
      <w:r w:rsidR="0077609D" w:rsidRPr="001D21B8">
        <w:rPr>
          <w:rFonts w:ascii="Arial" w:hAnsi="Arial" w:cs="Arial"/>
          <w:sz w:val="24"/>
          <w:szCs w:val="24"/>
          <w:vertAlign w:val="superscript"/>
          <w:lang w:eastAsia="ru-RU"/>
        </w:rPr>
        <w:t>)                                                                       (ФИ</w:t>
      </w:r>
      <w:r>
        <w:rPr>
          <w:rFonts w:ascii="Arial" w:hAnsi="Arial" w:cs="Arial"/>
          <w:sz w:val="24"/>
          <w:szCs w:val="24"/>
          <w:vertAlign w:val="superscript"/>
          <w:lang w:val="tt-RU" w:eastAsia="ru-RU"/>
        </w:rPr>
        <w:t>А.и.</w:t>
      </w:r>
      <w:r w:rsidR="0077609D" w:rsidRPr="001D21B8">
        <w:rPr>
          <w:rFonts w:ascii="Arial" w:hAnsi="Arial" w:cs="Arial"/>
          <w:sz w:val="24"/>
          <w:szCs w:val="24"/>
          <w:vertAlign w:val="superscript"/>
          <w:lang w:eastAsia="ru-RU"/>
        </w:rPr>
        <w:t>)</w:t>
      </w:r>
    </w:p>
    <w:p w:rsidR="006119E3" w:rsidRDefault="006119E3" w:rsidP="0077609D">
      <w:pPr>
        <w:shd w:val="clear" w:color="auto" w:fill="FFFFFF"/>
        <w:spacing w:after="0" w:line="240" w:lineRule="auto"/>
        <w:jc w:val="both"/>
        <w:textAlignment w:val="baseline"/>
        <w:rPr>
          <w:rFonts w:ascii="Arial" w:hAnsi="Arial" w:cs="Arial"/>
          <w:sz w:val="24"/>
          <w:szCs w:val="24"/>
          <w:lang w:val="tt-RU" w:eastAsia="ru-RU"/>
        </w:rPr>
      </w:pPr>
      <w:r w:rsidRPr="006119E3">
        <w:rPr>
          <w:rFonts w:ascii="Arial" w:hAnsi="Arial" w:cs="Arial"/>
          <w:sz w:val="24"/>
          <w:szCs w:val="24"/>
          <w:lang w:eastAsia="ru-RU"/>
        </w:rPr>
        <w:t xml:space="preserve">Комиссия </w:t>
      </w:r>
      <w:proofErr w:type="spellStart"/>
      <w:proofErr w:type="gramStart"/>
      <w:r w:rsidRPr="006119E3">
        <w:rPr>
          <w:rFonts w:ascii="Arial" w:hAnsi="Arial" w:cs="Arial"/>
          <w:sz w:val="24"/>
          <w:szCs w:val="24"/>
          <w:lang w:eastAsia="ru-RU"/>
        </w:rPr>
        <w:t>р</w:t>
      </w:r>
      <w:proofErr w:type="gramEnd"/>
      <w:r w:rsidRPr="006119E3">
        <w:rPr>
          <w:rFonts w:ascii="Arial" w:hAnsi="Arial" w:cs="Arial"/>
          <w:sz w:val="24"/>
          <w:szCs w:val="24"/>
          <w:lang w:eastAsia="ru-RU"/>
        </w:rPr>
        <w:t>әисе</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урынбасары</w:t>
      </w:r>
      <w:proofErr w:type="spellEnd"/>
      <w:r w:rsidRPr="006119E3">
        <w:rPr>
          <w:rFonts w:ascii="Arial" w:hAnsi="Arial" w:cs="Arial"/>
          <w:sz w:val="24"/>
          <w:szCs w:val="24"/>
          <w:lang w:eastAsia="ru-RU"/>
        </w:rPr>
        <w:t xml:space="preserve"> </w:t>
      </w:r>
    </w:p>
    <w:p w:rsidR="006119E3" w:rsidRDefault="0077609D" w:rsidP="006119E3">
      <w:pPr>
        <w:shd w:val="clear" w:color="auto" w:fill="FFFFFF"/>
        <w:spacing w:after="0" w:line="240" w:lineRule="auto"/>
        <w:jc w:val="both"/>
        <w:textAlignment w:val="baseline"/>
        <w:rPr>
          <w:rFonts w:ascii="Arial" w:hAnsi="Arial" w:cs="Arial"/>
          <w:sz w:val="24"/>
          <w:szCs w:val="24"/>
          <w:vertAlign w:val="superscript"/>
          <w:lang w:val="tt-RU" w:eastAsia="ru-RU"/>
        </w:rPr>
      </w:pPr>
      <w:r w:rsidRPr="001D21B8">
        <w:rPr>
          <w:rFonts w:ascii="Arial" w:hAnsi="Arial" w:cs="Arial"/>
          <w:sz w:val="24"/>
          <w:szCs w:val="24"/>
          <w:lang w:eastAsia="ru-RU"/>
        </w:rPr>
        <w:t>_________________ __________________________________</w:t>
      </w:r>
      <w:r w:rsidRPr="001D21B8">
        <w:rPr>
          <w:rFonts w:ascii="Arial" w:hAnsi="Arial" w:cs="Arial"/>
          <w:sz w:val="24"/>
          <w:szCs w:val="24"/>
          <w:vertAlign w:val="superscript"/>
          <w:lang w:eastAsia="ru-RU"/>
        </w:rPr>
        <w:t xml:space="preserve">    </w:t>
      </w:r>
    </w:p>
    <w:p w:rsidR="0077609D" w:rsidRPr="006119E3" w:rsidRDefault="006119E3" w:rsidP="006119E3">
      <w:pPr>
        <w:shd w:val="clear" w:color="auto" w:fill="FFFFFF"/>
        <w:spacing w:after="0" w:line="240" w:lineRule="auto"/>
        <w:jc w:val="both"/>
        <w:textAlignment w:val="baseline"/>
        <w:rPr>
          <w:rFonts w:ascii="Arial" w:hAnsi="Arial" w:cs="Arial"/>
          <w:sz w:val="24"/>
          <w:szCs w:val="24"/>
          <w:lang w:eastAsia="ru-RU"/>
        </w:rPr>
      </w:pPr>
      <w:r>
        <w:rPr>
          <w:rFonts w:ascii="Arial" w:hAnsi="Arial" w:cs="Arial"/>
          <w:sz w:val="24"/>
          <w:szCs w:val="24"/>
          <w:vertAlign w:val="superscript"/>
          <w:lang w:val="tt-RU" w:eastAsia="ru-RU"/>
        </w:rPr>
        <w:t xml:space="preserve">              </w:t>
      </w:r>
      <w:r w:rsidR="0077609D" w:rsidRPr="001D21B8">
        <w:rPr>
          <w:rFonts w:ascii="Arial" w:hAnsi="Arial" w:cs="Arial"/>
          <w:sz w:val="24"/>
          <w:szCs w:val="24"/>
          <w:vertAlign w:val="superscript"/>
          <w:lang w:eastAsia="ru-RU"/>
        </w:rPr>
        <w:t>(</w:t>
      </w:r>
      <w:r>
        <w:rPr>
          <w:rFonts w:ascii="Arial" w:hAnsi="Arial" w:cs="Arial"/>
          <w:sz w:val="24"/>
          <w:szCs w:val="24"/>
          <w:vertAlign w:val="superscript"/>
          <w:lang w:val="tt-RU" w:eastAsia="ru-RU"/>
        </w:rPr>
        <w:t>имза</w:t>
      </w:r>
      <w:r w:rsidR="0077609D" w:rsidRPr="001D21B8">
        <w:rPr>
          <w:rFonts w:ascii="Arial" w:hAnsi="Arial" w:cs="Arial"/>
          <w:sz w:val="24"/>
          <w:szCs w:val="24"/>
          <w:vertAlign w:val="superscript"/>
          <w:lang w:eastAsia="ru-RU"/>
        </w:rPr>
        <w:t xml:space="preserve">)                                      </w:t>
      </w:r>
      <w:r>
        <w:rPr>
          <w:rFonts w:ascii="Arial" w:hAnsi="Arial" w:cs="Arial"/>
          <w:sz w:val="24"/>
          <w:szCs w:val="24"/>
          <w:vertAlign w:val="superscript"/>
          <w:lang w:eastAsia="ru-RU"/>
        </w:rPr>
        <w:t xml:space="preserve">                 </w:t>
      </w:r>
      <w:r w:rsidR="0077609D" w:rsidRPr="001D21B8">
        <w:rPr>
          <w:rFonts w:ascii="Arial" w:hAnsi="Arial" w:cs="Arial"/>
          <w:sz w:val="24"/>
          <w:szCs w:val="24"/>
          <w:vertAlign w:val="superscript"/>
          <w:lang w:eastAsia="ru-RU"/>
        </w:rPr>
        <w:t xml:space="preserve"> </w:t>
      </w:r>
      <w:r w:rsidRPr="001D21B8">
        <w:rPr>
          <w:rFonts w:ascii="Arial" w:hAnsi="Arial" w:cs="Arial"/>
          <w:sz w:val="24"/>
          <w:szCs w:val="24"/>
          <w:vertAlign w:val="superscript"/>
          <w:lang w:eastAsia="ru-RU"/>
        </w:rPr>
        <w:t>(ФИ</w:t>
      </w:r>
      <w:r>
        <w:rPr>
          <w:rFonts w:ascii="Arial" w:hAnsi="Arial" w:cs="Arial"/>
          <w:sz w:val="24"/>
          <w:szCs w:val="24"/>
          <w:vertAlign w:val="superscript"/>
          <w:lang w:val="tt-RU" w:eastAsia="ru-RU"/>
        </w:rPr>
        <w:t>А.и.</w:t>
      </w:r>
      <w:r w:rsidRPr="001D21B8">
        <w:rPr>
          <w:rFonts w:ascii="Arial" w:hAnsi="Arial" w:cs="Arial"/>
          <w:sz w:val="24"/>
          <w:szCs w:val="24"/>
          <w:vertAlign w:val="superscript"/>
          <w:lang w:eastAsia="ru-RU"/>
        </w:rPr>
        <w:t>)</w:t>
      </w: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77609D">
      <w:pPr>
        <w:spacing w:after="0" w:line="240" w:lineRule="auto"/>
        <w:ind w:left="5670"/>
        <w:rPr>
          <w:rFonts w:ascii="Arial" w:eastAsia="Times New Roman" w:hAnsi="Arial" w:cs="Arial"/>
          <w:sz w:val="24"/>
          <w:szCs w:val="24"/>
          <w:lang w:val="tt-RU"/>
        </w:rPr>
      </w:pPr>
    </w:p>
    <w:p w:rsidR="006119E3" w:rsidRDefault="006119E3" w:rsidP="006119E3">
      <w:pPr>
        <w:spacing w:after="0" w:line="240" w:lineRule="auto"/>
        <w:ind w:left="5670"/>
        <w:jc w:val="both"/>
        <w:rPr>
          <w:rFonts w:ascii="Arial" w:eastAsia="Times New Roman" w:hAnsi="Arial" w:cs="Arial"/>
          <w:sz w:val="24"/>
          <w:szCs w:val="24"/>
          <w:lang w:val="tt-RU"/>
        </w:rPr>
      </w:pPr>
      <w:r w:rsidRPr="001D21B8">
        <w:rPr>
          <w:rFonts w:ascii="Arial" w:eastAsia="Times New Roman" w:hAnsi="Arial" w:cs="Arial"/>
          <w:sz w:val="24"/>
          <w:szCs w:val="24"/>
        </w:rPr>
        <w:lastRenderedPageBreak/>
        <w:t xml:space="preserve">Татарстан </w:t>
      </w:r>
      <w:proofErr w:type="spellStart"/>
      <w:r w:rsidRPr="001D21B8">
        <w:rPr>
          <w:rFonts w:ascii="Arial" w:eastAsia="Times New Roman" w:hAnsi="Arial" w:cs="Arial"/>
          <w:sz w:val="24"/>
          <w:szCs w:val="24"/>
        </w:rPr>
        <w:t>Республикасы</w:t>
      </w:r>
      <w:proofErr w:type="spellEnd"/>
      <w:r w:rsidRPr="001D21B8">
        <w:rPr>
          <w:rFonts w:ascii="Arial" w:eastAsia="Times New Roman" w:hAnsi="Arial" w:cs="Arial"/>
          <w:sz w:val="24"/>
          <w:szCs w:val="24"/>
        </w:rPr>
        <w:t xml:space="preserve"> </w:t>
      </w:r>
    </w:p>
    <w:p w:rsidR="00286182" w:rsidRDefault="006119E3" w:rsidP="006119E3">
      <w:pPr>
        <w:spacing w:after="0" w:line="240" w:lineRule="auto"/>
        <w:ind w:left="5670"/>
        <w:jc w:val="both"/>
        <w:rPr>
          <w:rFonts w:ascii="Arial" w:eastAsia="Times New Roman" w:hAnsi="Arial" w:cs="Arial"/>
          <w:sz w:val="24"/>
          <w:szCs w:val="24"/>
        </w:rPr>
      </w:pPr>
      <w:proofErr w:type="spellStart"/>
      <w:r w:rsidRPr="001D21B8">
        <w:rPr>
          <w:rFonts w:ascii="Arial" w:eastAsia="Times New Roman" w:hAnsi="Arial" w:cs="Arial"/>
          <w:sz w:val="24"/>
          <w:szCs w:val="24"/>
        </w:rPr>
        <w:t>Югары</w:t>
      </w:r>
      <w:proofErr w:type="spellEnd"/>
      <w:r w:rsidRPr="001D21B8">
        <w:rPr>
          <w:rFonts w:ascii="Arial" w:eastAsia="Times New Roman" w:hAnsi="Arial" w:cs="Arial"/>
          <w:sz w:val="24"/>
          <w:szCs w:val="24"/>
        </w:rPr>
        <w:t xml:space="preserve"> </w:t>
      </w:r>
      <w:proofErr w:type="spellStart"/>
      <w:r w:rsidRPr="001D21B8">
        <w:rPr>
          <w:rFonts w:ascii="Arial" w:eastAsia="Times New Roman" w:hAnsi="Arial" w:cs="Arial"/>
          <w:sz w:val="24"/>
          <w:szCs w:val="24"/>
        </w:rPr>
        <w:t>Ослан</w:t>
      </w:r>
      <w:proofErr w:type="spellEnd"/>
      <w:r w:rsidRPr="001D21B8">
        <w:rPr>
          <w:rFonts w:ascii="Arial" w:eastAsia="Times New Roman" w:hAnsi="Arial" w:cs="Arial"/>
          <w:sz w:val="24"/>
          <w:szCs w:val="24"/>
        </w:rPr>
        <w:t xml:space="preserve"> </w:t>
      </w:r>
      <w:proofErr w:type="spellStart"/>
      <w:r w:rsidRPr="001D21B8">
        <w:rPr>
          <w:rFonts w:ascii="Arial" w:eastAsia="Times New Roman" w:hAnsi="Arial" w:cs="Arial"/>
          <w:sz w:val="24"/>
          <w:szCs w:val="24"/>
        </w:rPr>
        <w:t>муниципаль</w:t>
      </w:r>
      <w:proofErr w:type="spellEnd"/>
      <w:r>
        <w:rPr>
          <w:rFonts w:ascii="Arial" w:eastAsia="Times New Roman" w:hAnsi="Arial" w:cs="Arial"/>
          <w:sz w:val="24"/>
          <w:szCs w:val="24"/>
        </w:rPr>
        <w:t xml:space="preserve"> районы </w:t>
      </w:r>
      <w:proofErr w:type="spellStart"/>
      <w:r>
        <w:rPr>
          <w:rFonts w:ascii="Arial" w:eastAsia="Times New Roman" w:hAnsi="Arial" w:cs="Arial"/>
          <w:sz w:val="24"/>
          <w:szCs w:val="24"/>
        </w:rPr>
        <w:t>Советының</w:t>
      </w:r>
      <w:proofErr w:type="spellEnd"/>
      <w:r>
        <w:rPr>
          <w:rFonts w:ascii="Arial" w:eastAsia="Times New Roman" w:hAnsi="Arial" w:cs="Arial"/>
          <w:sz w:val="24"/>
          <w:szCs w:val="24"/>
        </w:rPr>
        <w:t xml:space="preserve"> 2020 </w:t>
      </w:r>
      <w:proofErr w:type="spellStart"/>
      <w:r>
        <w:rPr>
          <w:rFonts w:ascii="Arial" w:eastAsia="Times New Roman" w:hAnsi="Arial" w:cs="Arial"/>
          <w:sz w:val="24"/>
          <w:szCs w:val="24"/>
        </w:rPr>
        <w:t>елның</w:t>
      </w:r>
      <w:proofErr w:type="spellEnd"/>
      <w:r>
        <w:rPr>
          <w:rFonts w:ascii="Arial" w:eastAsia="Times New Roman" w:hAnsi="Arial" w:cs="Arial"/>
          <w:sz w:val="24"/>
          <w:szCs w:val="24"/>
        </w:rPr>
        <w:t xml:space="preserve"> </w:t>
      </w:r>
    </w:p>
    <w:p w:rsidR="006119E3" w:rsidRDefault="006119E3" w:rsidP="006119E3">
      <w:pPr>
        <w:spacing w:after="0" w:line="240" w:lineRule="auto"/>
        <w:ind w:left="5670"/>
        <w:jc w:val="both"/>
        <w:rPr>
          <w:rFonts w:ascii="Arial" w:eastAsia="Times New Roman" w:hAnsi="Arial" w:cs="Arial"/>
          <w:sz w:val="24"/>
          <w:szCs w:val="24"/>
          <w:lang w:val="tt-RU"/>
        </w:rPr>
      </w:pPr>
      <w:r>
        <w:rPr>
          <w:rFonts w:ascii="Arial" w:eastAsia="Times New Roman" w:hAnsi="Arial" w:cs="Arial"/>
          <w:sz w:val="24"/>
          <w:szCs w:val="24"/>
        </w:rPr>
        <w:t xml:space="preserve">4 </w:t>
      </w:r>
      <w:proofErr w:type="spellStart"/>
      <w:r w:rsidRPr="001D21B8">
        <w:rPr>
          <w:rFonts w:ascii="Arial" w:eastAsia="Times New Roman" w:hAnsi="Arial" w:cs="Arial"/>
          <w:sz w:val="24"/>
          <w:szCs w:val="24"/>
        </w:rPr>
        <w:t>июнендәге</w:t>
      </w:r>
      <w:proofErr w:type="spellEnd"/>
      <w:r w:rsidRPr="001D21B8">
        <w:rPr>
          <w:rFonts w:ascii="Arial" w:eastAsia="Times New Roman" w:hAnsi="Arial" w:cs="Arial"/>
          <w:sz w:val="24"/>
          <w:szCs w:val="24"/>
        </w:rPr>
        <w:t xml:space="preserve"> 58-679 </w:t>
      </w:r>
      <w:proofErr w:type="spellStart"/>
      <w:r w:rsidRPr="001D21B8">
        <w:rPr>
          <w:rFonts w:ascii="Arial" w:eastAsia="Times New Roman" w:hAnsi="Arial" w:cs="Arial"/>
          <w:sz w:val="24"/>
          <w:szCs w:val="24"/>
        </w:rPr>
        <w:t>номерлы</w:t>
      </w:r>
      <w:proofErr w:type="spellEnd"/>
      <w:r w:rsidRPr="001D21B8">
        <w:rPr>
          <w:rFonts w:ascii="Arial" w:eastAsia="Times New Roman" w:hAnsi="Arial" w:cs="Arial"/>
          <w:sz w:val="24"/>
          <w:szCs w:val="24"/>
        </w:rPr>
        <w:t xml:space="preserve"> </w:t>
      </w:r>
      <w:proofErr w:type="spellStart"/>
      <w:r w:rsidRPr="001D21B8">
        <w:rPr>
          <w:rFonts w:ascii="Arial" w:eastAsia="Times New Roman" w:hAnsi="Arial" w:cs="Arial"/>
          <w:sz w:val="24"/>
          <w:szCs w:val="24"/>
        </w:rPr>
        <w:t>карарына</w:t>
      </w:r>
      <w:proofErr w:type="spellEnd"/>
      <w:r w:rsidRPr="001D21B8">
        <w:rPr>
          <w:rFonts w:ascii="Arial" w:eastAsia="Times New Roman" w:hAnsi="Arial" w:cs="Arial"/>
          <w:sz w:val="24"/>
          <w:szCs w:val="24"/>
        </w:rPr>
        <w:t xml:space="preserve"> </w:t>
      </w:r>
    </w:p>
    <w:p w:rsidR="006119E3" w:rsidRPr="006119E3" w:rsidRDefault="006119E3" w:rsidP="006119E3">
      <w:pPr>
        <w:spacing w:after="0" w:line="240" w:lineRule="auto"/>
        <w:ind w:left="5670"/>
        <w:jc w:val="both"/>
        <w:rPr>
          <w:rFonts w:ascii="Arial" w:eastAsia="Times New Roman" w:hAnsi="Arial" w:cs="Arial"/>
          <w:sz w:val="24"/>
          <w:szCs w:val="24"/>
          <w:lang w:val="tt-RU"/>
        </w:rPr>
      </w:pPr>
      <w:r>
        <w:rPr>
          <w:rFonts w:ascii="Arial" w:eastAsia="Times New Roman" w:hAnsi="Arial" w:cs="Arial"/>
          <w:sz w:val="24"/>
          <w:szCs w:val="24"/>
          <w:lang w:val="tt-RU"/>
        </w:rPr>
        <w:t xml:space="preserve">                                     2</w:t>
      </w:r>
      <w:r w:rsidRPr="006119E3">
        <w:rPr>
          <w:rFonts w:ascii="Arial" w:eastAsia="Times New Roman" w:hAnsi="Arial" w:cs="Arial"/>
          <w:sz w:val="24"/>
          <w:szCs w:val="24"/>
          <w:lang w:val="tt-RU"/>
        </w:rPr>
        <w:t xml:space="preserve"> кушымта</w:t>
      </w:r>
    </w:p>
    <w:p w:rsidR="0077609D" w:rsidRPr="006119E3" w:rsidRDefault="0077609D" w:rsidP="0077609D">
      <w:pPr>
        <w:spacing w:after="0" w:line="240" w:lineRule="auto"/>
        <w:ind w:left="5670"/>
        <w:rPr>
          <w:rFonts w:ascii="Arial" w:eastAsia="Times New Roman" w:hAnsi="Arial" w:cs="Arial"/>
          <w:sz w:val="24"/>
          <w:szCs w:val="24"/>
          <w:lang w:val="tt-RU"/>
        </w:rPr>
      </w:pPr>
    </w:p>
    <w:p w:rsidR="0077609D" w:rsidRPr="006119E3" w:rsidRDefault="006119E3" w:rsidP="006119E3">
      <w:pPr>
        <w:shd w:val="clear" w:color="auto" w:fill="FFFFFF"/>
        <w:jc w:val="center"/>
        <w:textAlignment w:val="baseline"/>
        <w:rPr>
          <w:rFonts w:ascii="Arial" w:hAnsi="Arial" w:cs="Arial"/>
          <w:sz w:val="24"/>
          <w:szCs w:val="24"/>
          <w:lang w:val="tt-RU" w:eastAsia="ru-RU"/>
        </w:rPr>
      </w:pPr>
      <w:r w:rsidRPr="006119E3">
        <w:rPr>
          <w:rFonts w:ascii="Arial" w:hAnsi="Arial" w:cs="Arial"/>
          <w:sz w:val="24"/>
          <w:szCs w:val="24"/>
          <w:lang w:val="tt-RU"/>
        </w:rPr>
        <w:t xml:space="preserve">Аренда түләве, җир кишәрлекләрен һәм муниципаль милекне файдаланган өчен исәпләнгән пенялар һәм штрафлар буенча бурычларны түләттерү һәм юкка чыгару буенча </w:t>
      </w:r>
      <w:r w:rsidR="00286182" w:rsidRPr="006119E3">
        <w:rPr>
          <w:rFonts w:ascii="Arial" w:hAnsi="Arial" w:cs="Arial"/>
          <w:sz w:val="24"/>
          <w:szCs w:val="24"/>
          <w:lang w:val="tt-RU"/>
        </w:rPr>
        <w:t>К</w:t>
      </w:r>
      <w:r w:rsidRPr="006119E3">
        <w:rPr>
          <w:rFonts w:ascii="Arial" w:hAnsi="Arial" w:cs="Arial"/>
          <w:sz w:val="24"/>
          <w:szCs w:val="24"/>
          <w:lang w:val="tt-RU"/>
        </w:rPr>
        <w:t>о</w:t>
      </w:r>
      <w:r>
        <w:rPr>
          <w:rFonts w:ascii="Arial" w:hAnsi="Arial" w:cs="Arial"/>
          <w:sz w:val="24"/>
          <w:szCs w:val="24"/>
          <w:lang w:val="tt-RU"/>
        </w:rPr>
        <w:t>миссия составы</w:t>
      </w:r>
    </w:p>
    <w:p w:rsidR="006119E3" w:rsidRPr="006119E3" w:rsidRDefault="006119E3" w:rsidP="00286182">
      <w:pPr>
        <w:jc w:val="both"/>
        <w:rPr>
          <w:rFonts w:ascii="Arial" w:hAnsi="Arial" w:cs="Arial"/>
          <w:sz w:val="24"/>
          <w:szCs w:val="24"/>
          <w:lang w:eastAsia="ru-RU"/>
        </w:rPr>
      </w:pPr>
      <w:bookmarkStart w:id="0" w:name="_GoBack"/>
      <w:r>
        <w:rPr>
          <w:rFonts w:ascii="Arial" w:hAnsi="Arial" w:cs="Arial"/>
          <w:sz w:val="24"/>
          <w:szCs w:val="24"/>
          <w:lang w:val="tt-RU" w:eastAsia="ru-RU"/>
        </w:rPr>
        <w:t xml:space="preserve">    </w:t>
      </w:r>
      <w:r w:rsidRPr="006119E3">
        <w:rPr>
          <w:rFonts w:ascii="Arial" w:hAnsi="Arial" w:cs="Arial"/>
          <w:sz w:val="24"/>
          <w:szCs w:val="24"/>
          <w:lang w:eastAsia="ru-RU"/>
        </w:rPr>
        <w:t xml:space="preserve">1. Комиссия </w:t>
      </w:r>
      <w:proofErr w:type="spellStart"/>
      <w:proofErr w:type="gramStart"/>
      <w:r w:rsidRPr="006119E3">
        <w:rPr>
          <w:rFonts w:ascii="Arial" w:hAnsi="Arial" w:cs="Arial"/>
          <w:sz w:val="24"/>
          <w:szCs w:val="24"/>
          <w:lang w:eastAsia="ru-RU"/>
        </w:rPr>
        <w:t>р</w:t>
      </w:r>
      <w:proofErr w:type="gramEnd"/>
      <w:r w:rsidRPr="006119E3">
        <w:rPr>
          <w:rFonts w:ascii="Arial" w:hAnsi="Arial" w:cs="Arial"/>
          <w:sz w:val="24"/>
          <w:szCs w:val="24"/>
          <w:lang w:eastAsia="ru-RU"/>
        </w:rPr>
        <w:t>әисе</w:t>
      </w:r>
      <w:proofErr w:type="spellEnd"/>
      <w:r w:rsidRPr="006119E3">
        <w:rPr>
          <w:rFonts w:ascii="Arial" w:hAnsi="Arial" w:cs="Arial"/>
          <w:sz w:val="24"/>
          <w:szCs w:val="24"/>
          <w:lang w:eastAsia="ru-RU"/>
        </w:rPr>
        <w:t xml:space="preserve">-Татарстан </w:t>
      </w:r>
      <w:proofErr w:type="spellStart"/>
      <w:r w:rsidRPr="006119E3">
        <w:rPr>
          <w:rFonts w:ascii="Arial" w:hAnsi="Arial" w:cs="Arial"/>
          <w:sz w:val="24"/>
          <w:szCs w:val="24"/>
          <w:lang w:eastAsia="ru-RU"/>
        </w:rPr>
        <w:t>Республикасы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Югары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Ослан</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муниципаль</w:t>
      </w:r>
      <w:proofErr w:type="spellEnd"/>
      <w:r w:rsidRPr="006119E3">
        <w:rPr>
          <w:rFonts w:ascii="Arial" w:hAnsi="Arial" w:cs="Arial"/>
          <w:sz w:val="24"/>
          <w:szCs w:val="24"/>
          <w:lang w:eastAsia="ru-RU"/>
        </w:rPr>
        <w:t xml:space="preserve"> районы </w:t>
      </w:r>
      <w:proofErr w:type="spellStart"/>
      <w:r w:rsidRPr="006119E3">
        <w:rPr>
          <w:rFonts w:ascii="Arial" w:hAnsi="Arial" w:cs="Arial"/>
          <w:sz w:val="24"/>
          <w:szCs w:val="24"/>
          <w:lang w:eastAsia="ru-RU"/>
        </w:rPr>
        <w:t>Башкарма</w:t>
      </w:r>
      <w:proofErr w:type="spellEnd"/>
      <w:r w:rsidRPr="006119E3">
        <w:rPr>
          <w:rFonts w:ascii="Arial" w:hAnsi="Arial" w:cs="Arial"/>
          <w:sz w:val="24"/>
          <w:szCs w:val="24"/>
          <w:lang w:eastAsia="ru-RU"/>
        </w:rPr>
        <w:t xml:space="preserve"> комитеты </w:t>
      </w:r>
      <w:proofErr w:type="spellStart"/>
      <w:r w:rsidRPr="006119E3">
        <w:rPr>
          <w:rFonts w:ascii="Arial" w:hAnsi="Arial" w:cs="Arial"/>
          <w:sz w:val="24"/>
          <w:szCs w:val="24"/>
          <w:lang w:eastAsia="ru-RU"/>
        </w:rPr>
        <w:t>җитәкчесе</w:t>
      </w:r>
      <w:proofErr w:type="spellEnd"/>
      <w:r w:rsidRPr="006119E3">
        <w:rPr>
          <w:rFonts w:ascii="Arial" w:hAnsi="Arial" w:cs="Arial"/>
          <w:sz w:val="24"/>
          <w:szCs w:val="24"/>
          <w:lang w:eastAsia="ru-RU"/>
        </w:rPr>
        <w:t>;</w:t>
      </w:r>
    </w:p>
    <w:p w:rsidR="006119E3" w:rsidRPr="006119E3" w:rsidRDefault="006119E3" w:rsidP="00286182">
      <w:pPr>
        <w:jc w:val="both"/>
        <w:rPr>
          <w:rFonts w:ascii="Arial" w:hAnsi="Arial" w:cs="Arial"/>
          <w:sz w:val="24"/>
          <w:szCs w:val="24"/>
          <w:lang w:val="tt-RU" w:eastAsia="ru-RU"/>
        </w:rPr>
      </w:pPr>
      <w:r>
        <w:rPr>
          <w:rFonts w:ascii="Arial" w:hAnsi="Arial" w:cs="Arial"/>
          <w:sz w:val="24"/>
          <w:szCs w:val="24"/>
          <w:lang w:val="tt-RU" w:eastAsia="ru-RU"/>
        </w:rPr>
        <w:t xml:space="preserve">    </w:t>
      </w:r>
      <w:r w:rsidRPr="006119E3">
        <w:rPr>
          <w:rFonts w:ascii="Arial" w:hAnsi="Arial" w:cs="Arial"/>
          <w:sz w:val="24"/>
          <w:szCs w:val="24"/>
          <w:lang w:val="tt-RU" w:eastAsia="ru-RU"/>
        </w:rPr>
        <w:t>2. Комиссия рәисе урынбасары</w:t>
      </w:r>
      <w:r w:rsidR="00286182">
        <w:rPr>
          <w:rFonts w:ascii="Arial" w:hAnsi="Arial" w:cs="Arial"/>
          <w:sz w:val="24"/>
          <w:szCs w:val="24"/>
          <w:lang w:val="tt-RU" w:eastAsia="ru-RU"/>
        </w:rPr>
        <w:t xml:space="preserve"> </w:t>
      </w:r>
      <w:r w:rsidRPr="006119E3">
        <w:rPr>
          <w:rFonts w:ascii="Arial" w:hAnsi="Arial" w:cs="Arial"/>
          <w:sz w:val="24"/>
          <w:szCs w:val="24"/>
          <w:lang w:val="tt-RU" w:eastAsia="ru-RU"/>
        </w:rPr>
        <w:t>-</w:t>
      </w:r>
      <w:r w:rsidR="00286182">
        <w:rPr>
          <w:rFonts w:ascii="Arial" w:hAnsi="Arial" w:cs="Arial"/>
          <w:sz w:val="24"/>
          <w:szCs w:val="24"/>
          <w:lang w:val="tt-RU" w:eastAsia="ru-RU"/>
        </w:rPr>
        <w:t xml:space="preserve"> </w:t>
      </w:r>
      <w:r w:rsidRPr="006119E3">
        <w:rPr>
          <w:rFonts w:ascii="Arial" w:hAnsi="Arial" w:cs="Arial"/>
          <w:sz w:val="24"/>
          <w:szCs w:val="24"/>
          <w:lang w:val="tt-RU" w:eastAsia="ru-RU"/>
        </w:rPr>
        <w:t xml:space="preserve">«Татарстан Республикасы Югары Ослан муниципаль районы Мөлкәт һәм җир мөнәсәбәтләре палатасы» </w:t>
      </w:r>
      <w:r>
        <w:rPr>
          <w:rFonts w:ascii="Arial" w:hAnsi="Arial" w:cs="Arial"/>
          <w:sz w:val="24"/>
          <w:szCs w:val="24"/>
          <w:lang w:val="tt-RU" w:eastAsia="ru-RU"/>
        </w:rPr>
        <w:t>р</w:t>
      </w:r>
      <w:r w:rsidRPr="006119E3">
        <w:rPr>
          <w:rFonts w:ascii="Arial" w:hAnsi="Arial" w:cs="Arial"/>
          <w:sz w:val="24"/>
          <w:szCs w:val="24"/>
          <w:lang w:val="tt-RU" w:eastAsia="ru-RU"/>
        </w:rPr>
        <w:t>әисе;</w:t>
      </w:r>
    </w:p>
    <w:p w:rsidR="006119E3" w:rsidRPr="006119E3" w:rsidRDefault="006119E3" w:rsidP="00286182">
      <w:pPr>
        <w:jc w:val="both"/>
        <w:rPr>
          <w:rFonts w:ascii="Arial" w:hAnsi="Arial" w:cs="Arial"/>
          <w:sz w:val="24"/>
          <w:szCs w:val="24"/>
          <w:lang w:eastAsia="ru-RU"/>
        </w:rPr>
      </w:pPr>
      <w:r>
        <w:rPr>
          <w:rFonts w:ascii="Arial" w:hAnsi="Arial" w:cs="Arial"/>
          <w:sz w:val="24"/>
          <w:szCs w:val="24"/>
          <w:lang w:val="tt-RU" w:eastAsia="ru-RU"/>
        </w:rPr>
        <w:t xml:space="preserve">    </w:t>
      </w:r>
      <w:r w:rsidRPr="006119E3">
        <w:rPr>
          <w:rFonts w:ascii="Arial" w:hAnsi="Arial" w:cs="Arial"/>
          <w:sz w:val="24"/>
          <w:szCs w:val="24"/>
          <w:lang w:eastAsia="ru-RU"/>
        </w:rPr>
        <w:t>3. Комиссия секретаре</w:t>
      </w:r>
      <w:r w:rsidR="00286182">
        <w:rPr>
          <w:rFonts w:ascii="Arial" w:hAnsi="Arial" w:cs="Arial"/>
          <w:sz w:val="24"/>
          <w:szCs w:val="24"/>
          <w:lang w:eastAsia="ru-RU"/>
        </w:rPr>
        <w:t xml:space="preserve"> </w:t>
      </w:r>
      <w:r w:rsidRPr="006119E3">
        <w:rPr>
          <w:rFonts w:ascii="Arial" w:hAnsi="Arial" w:cs="Arial"/>
          <w:sz w:val="24"/>
          <w:szCs w:val="24"/>
          <w:lang w:eastAsia="ru-RU"/>
        </w:rPr>
        <w:t>-</w:t>
      </w:r>
      <w:r>
        <w:rPr>
          <w:rFonts w:ascii="Arial" w:hAnsi="Arial" w:cs="Arial"/>
          <w:sz w:val="24"/>
          <w:szCs w:val="24"/>
          <w:lang w:val="tt-RU" w:eastAsia="ru-RU"/>
        </w:rPr>
        <w:t xml:space="preserve"> </w:t>
      </w:r>
      <w:r w:rsidRPr="006119E3">
        <w:rPr>
          <w:rFonts w:ascii="Arial" w:hAnsi="Arial" w:cs="Arial"/>
          <w:sz w:val="24"/>
          <w:szCs w:val="24"/>
          <w:lang w:eastAsia="ru-RU"/>
        </w:rPr>
        <w:t xml:space="preserve">«Татарстан </w:t>
      </w:r>
      <w:proofErr w:type="spellStart"/>
      <w:r w:rsidRPr="006119E3">
        <w:rPr>
          <w:rFonts w:ascii="Arial" w:hAnsi="Arial" w:cs="Arial"/>
          <w:sz w:val="24"/>
          <w:szCs w:val="24"/>
          <w:lang w:eastAsia="ru-RU"/>
        </w:rPr>
        <w:t>Республикасы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Югары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Ослан</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муниципаль</w:t>
      </w:r>
      <w:proofErr w:type="spellEnd"/>
      <w:r w:rsidRPr="006119E3">
        <w:rPr>
          <w:rFonts w:ascii="Arial" w:hAnsi="Arial" w:cs="Arial"/>
          <w:sz w:val="24"/>
          <w:szCs w:val="24"/>
          <w:lang w:eastAsia="ru-RU"/>
        </w:rPr>
        <w:t xml:space="preserve"> районы </w:t>
      </w:r>
      <w:proofErr w:type="spellStart"/>
      <w:r w:rsidRPr="006119E3">
        <w:rPr>
          <w:rFonts w:ascii="Arial" w:hAnsi="Arial" w:cs="Arial"/>
          <w:sz w:val="24"/>
          <w:szCs w:val="24"/>
          <w:lang w:eastAsia="ru-RU"/>
        </w:rPr>
        <w:t>Мөлкәт</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һәм</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җир</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мөнәсәбәтләре</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палатасы</w:t>
      </w:r>
      <w:proofErr w:type="spellEnd"/>
      <w:r w:rsidRPr="006119E3">
        <w:rPr>
          <w:rFonts w:ascii="Arial" w:hAnsi="Arial" w:cs="Arial"/>
          <w:sz w:val="24"/>
          <w:szCs w:val="24"/>
          <w:lang w:eastAsia="ru-RU"/>
        </w:rPr>
        <w:t>»</w:t>
      </w:r>
      <w:r>
        <w:rPr>
          <w:rFonts w:ascii="Arial" w:hAnsi="Arial" w:cs="Arial"/>
          <w:sz w:val="24"/>
          <w:szCs w:val="24"/>
          <w:lang w:val="tt-RU" w:eastAsia="ru-RU"/>
        </w:rPr>
        <w:t xml:space="preserve"> </w:t>
      </w:r>
      <w:proofErr w:type="gramStart"/>
      <w:r>
        <w:rPr>
          <w:rFonts w:ascii="Arial" w:hAnsi="Arial" w:cs="Arial"/>
          <w:sz w:val="24"/>
          <w:szCs w:val="24"/>
          <w:lang w:val="tt-RU" w:eastAsia="ru-RU"/>
        </w:rPr>
        <w:t>р</w:t>
      </w:r>
      <w:proofErr w:type="spellStart"/>
      <w:proofErr w:type="gramEnd"/>
      <w:r w:rsidRPr="006119E3">
        <w:rPr>
          <w:rFonts w:ascii="Arial" w:hAnsi="Arial" w:cs="Arial"/>
          <w:sz w:val="24"/>
          <w:szCs w:val="24"/>
          <w:lang w:eastAsia="ru-RU"/>
        </w:rPr>
        <w:t>әисе</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урынбасары</w:t>
      </w:r>
      <w:proofErr w:type="spellEnd"/>
      <w:r w:rsidRPr="006119E3">
        <w:rPr>
          <w:rFonts w:ascii="Arial" w:hAnsi="Arial" w:cs="Arial"/>
          <w:sz w:val="24"/>
          <w:szCs w:val="24"/>
          <w:lang w:eastAsia="ru-RU"/>
        </w:rPr>
        <w:t>;</w:t>
      </w:r>
    </w:p>
    <w:p w:rsidR="006119E3" w:rsidRPr="006119E3" w:rsidRDefault="006119E3" w:rsidP="00286182">
      <w:pPr>
        <w:jc w:val="both"/>
        <w:rPr>
          <w:rFonts w:ascii="Arial" w:hAnsi="Arial" w:cs="Arial"/>
          <w:sz w:val="24"/>
          <w:szCs w:val="24"/>
          <w:lang w:eastAsia="ru-RU"/>
        </w:rPr>
      </w:pPr>
      <w:r>
        <w:rPr>
          <w:rFonts w:ascii="Arial" w:hAnsi="Arial" w:cs="Arial"/>
          <w:sz w:val="24"/>
          <w:szCs w:val="24"/>
          <w:lang w:val="tt-RU" w:eastAsia="ru-RU"/>
        </w:rPr>
        <w:t xml:space="preserve">    </w:t>
      </w:r>
      <w:r w:rsidRPr="006119E3">
        <w:rPr>
          <w:rFonts w:ascii="Arial" w:hAnsi="Arial" w:cs="Arial"/>
          <w:sz w:val="24"/>
          <w:szCs w:val="24"/>
          <w:lang w:eastAsia="ru-RU"/>
        </w:rPr>
        <w:t xml:space="preserve">4. Комиссия </w:t>
      </w:r>
      <w:proofErr w:type="spellStart"/>
      <w:r w:rsidRPr="006119E3">
        <w:rPr>
          <w:rFonts w:ascii="Arial" w:hAnsi="Arial" w:cs="Arial"/>
          <w:sz w:val="24"/>
          <w:szCs w:val="24"/>
          <w:lang w:eastAsia="ru-RU"/>
        </w:rPr>
        <w:t>әгъзалары</w:t>
      </w:r>
      <w:proofErr w:type="spellEnd"/>
      <w:r w:rsidRPr="006119E3">
        <w:rPr>
          <w:rFonts w:ascii="Arial" w:hAnsi="Arial" w:cs="Arial"/>
          <w:sz w:val="24"/>
          <w:szCs w:val="24"/>
          <w:lang w:eastAsia="ru-RU"/>
        </w:rPr>
        <w:t>:</w:t>
      </w:r>
    </w:p>
    <w:p w:rsidR="006119E3" w:rsidRPr="006119E3" w:rsidRDefault="006119E3" w:rsidP="00286182">
      <w:pPr>
        <w:jc w:val="both"/>
        <w:rPr>
          <w:rFonts w:ascii="Arial" w:hAnsi="Arial" w:cs="Arial"/>
          <w:sz w:val="24"/>
          <w:szCs w:val="24"/>
          <w:lang w:eastAsia="ru-RU"/>
        </w:rPr>
      </w:pPr>
      <w:r>
        <w:rPr>
          <w:rFonts w:ascii="Arial" w:hAnsi="Arial" w:cs="Arial"/>
          <w:sz w:val="24"/>
          <w:szCs w:val="24"/>
          <w:lang w:val="tt-RU" w:eastAsia="ru-RU"/>
        </w:rPr>
        <w:t xml:space="preserve">    </w:t>
      </w:r>
      <w:r w:rsidRPr="006119E3">
        <w:rPr>
          <w:rFonts w:ascii="Arial" w:hAnsi="Arial" w:cs="Arial"/>
          <w:sz w:val="24"/>
          <w:szCs w:val="24"/>
          <w:lang w:eastAsia="ru-RU"/>
        </w:rPr>
        <w:t xml:space="preserve">5. «Татарстан </w:t>
      </w:r>
      <w:proofErr w:type="spellStart"/>
      <w:r w:rsidRPr="006119E3">
        <w:rPr>
          <w:rFonts w:ascii="Arial" w:hAnsi="Arial" w:cs="Arial"/>
          <w:sz w:val="24"/>
          <w:szCs w:val="24"/>
          <w:lang w:eastAsia="ru-RU"/>
        </w:rPr>
        <w:t>Республикасы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Югары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Ослан</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муниципаль</w:t>
      </w:r>
      <w:proofErr w:type="spellEnd"/>
      <w:r w:rsidRPr="006119E3">
        <w:rPr>
          <w:rFonts w:ascii="Arial" w:hAnsi="Arial" w:cs="Arial"/>
          <w:sz w:val="24"/>
          <w:szCs w:val="24"/>
          <w:lang w:eastAsia="ru-RU"/>
        </w:rPr>
        <w:t xml:space="preserve"> районы </w:t>
      </w:r>
      <w:proofErr w:type="spellStart"/>
      <w:r w:rsidRPr="006119E3">
        <w:rPr>
          <w:rFonts w:ascii="Arial" w:hAnsi="Arial" w:cs="Arial"/>
          <w:sz w:val="24"/>
          <w:szCs w:val="24"/>
          <w:lang w:eastAsia="ru-RU"/>
        </w:rPr>
        <w:t>Финанс</w:t>
      </w:r>
      <w:proofErr w:type="spellEnd"/>
      <w:r w:rsidRPr="006119E3">
        <w:rPr>
          <w:rFonts w:ascii="Arial" w:hAnsi="Arial" w:cs="Arial"/>
          <w:sz w:val="24"/>
          <w:szCs w:val="24"/>
          <w:lang w:eastAsia="ru-RU"/>
        </w:rPr>
        <w:t xml:space="preserve">-бюджет </w:t>
      </w:r>
      <w:proofErr w:type="spellStart"/>
      <w:r w:rsidRPr="006119E3">
        <w:rPr>
          <w:rFonts w:ascii="Arial" w:hAnsi="Arial" w:cs="Arial"/>
          <w:sz w:val="24"/>
          <w:szCs w:val="24"/>
          <w:lang w:eastAsia="ru-RU"/>
        </w:rPr>
        <w:t>палатасы</w:t>
      </w:r>
      <w:proofErr w:type="spellEnd"/>
      <w:r w:rsidRPr="006119E3">
        <w:rPr>
          <w:rFonts w:ascii="Arial" w:hAnsi="Arial" w:cs="Arial"/>
          <w:sz w:val="24"/>
          <w:szCs w:val="24"/>
          <w:lang w:eastAsia="ru-RU"/>
        </w:rPr>
        <w:t xml:space="preserve">» </w:t>
      </w:r>
      <w:proofErr w:type="spellStart"/>
      <w:proofErr w:type="gramStart"/>
      <w:r w:rsidRPr="006119E3">
        <w:rPr>
          <w:rFonts w:ascii="Arial" w:hAnsi="Arial" w:cs="Arial"/>
          <w:sz w:val="24"/>
          <w:szCs w:val="24"/>
          <w:lang w:eastAsia="ru-RU"/>
        </w:rPr>
        <w:t>р</w:t>
      </w:r>
      <w:proofErr w:type="gramEnd"/>
      <w:r w:rsidRPr="006119E3">
        <w:rPr>
          <w:rFonts w:ascii="Arial" w:hAnsi="Arial" w:cs="Arial"/>
          <w:sz w:val="24"/>
          <w:szCs w:val="24"/>
          <w:lang w:eastAsia="ru-RU"/>
        </w:rPr>
        <w:t>әисе</w:t>
      </w:r>
      <w:proofErr w:type="spellEnd"/>
      <w:r w:rsidRPr="006119E3">
        <w:rPr>
          <w:rFonts w:ascii="Arial" w:hAnsi="Arial" w:cs="Arial"/>
          <w:sz w:val="24"/>
          <w:szCs w:val="24"/>
          <w:lang w:eastAsia="ru-RU"/>
        </w:rPr>
        <w:t>;</w:t>
      </w:r>
    </w:p>
    <w:p w:rsidR="006119E3" w:rsidRPr="006119E3" w:rsidRDefault="006119E3" w:rsidP="00286182">
      <w:pPr>
        <w:jc w:val="both"/>
        <w:rPr>
          <w:rFonts w:ascii="Arial" w:hAnsi="Arial" w:cs="Arial"/>
          <w:sz w:val="24"/>
          <w:szCs w:val="24"/>
          <w:lang w:eastAsia="ru-RU"/>
        </w:rPr>
      </w:pPr>
      <w:r>
        <w:rPr>
          <w:rFonts w:ascii="Arial" w:hAnsi="Arial" w:cs="Arial"/>
          <w:sz w:val="24"/>
          <w:szCs w:val="24"/>
          <w:lang w:val="tt-RU" w:eastAsia="ru-RU"/>
        </w:rPr>
        <w:t xml:space="preserve">    </w:t>
      </w:r>
      <w:r w:rsidRPr="006119E3">
        <w:rPr>
          <w:rFonts w:ascii="Arial" w:hAnsi="Arial" w:cs="Arial"/>
          <w:sz w:val="24"/>
          <w:szCs w:val="24"/>
          <w:lang w:eastAsia="ru-RU"/>
        </w:rPr>
        <w:t xml:space="preserve">6. Татарстан </w:t>
      </w:r>
      <w:proofErr w:type="spellStart"/>
      <w:r w:rsidRPr="006119E3">
        <w:rPr>
          <w:rFonts w:ascii="Arial" w:hAnsi="Arial" w:cs="Arial"/>
          <w:sz w:val="24"/>
          <w:szCs w:val="24"/>
          <w:lang w:eastAsia="ru-RU"/>
        </w:rPr>
        <w:t>Республикасы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Югары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Ослан</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муниципаль</w:t>
      </w:r>
      <w:proofErr w:type="spellEnd"/>
      <w:r w:rsidRPr="006119E3">
        <w:rPr>
          <w:rFonts w:ascii="Arial" w:hAnsi="Arial" w:cs="Arial"/>
          <w:sz w:val="24"/>
          <w:szCs w:val="24"/>
          <w:lang w:eastAsia="ru-RU"/>
        </w:rPr>
        <w:t xml:space="preserve"> районы </w:t>
      </w:r>
      <w:proofErr w:type="spellStart"/>
      <w:r w:rsidRPr="006119E3">
        <w:rPr>
          <w:rFonts w:ascii="Arial" w:hAnsi="Arial" w:cs="Arial"/>
          <w:sz w:val="24"/>
          <w:szCs w:val="24"/>
          <w:lang w:eastAsia="ru-RU"/>
        </w:rPr>
        <w:t>Башкарма</w:t>
      </w:r>
      <w:proofErr w:type="spellEnd"/>
      <w:r w:rsidRPr="006119E3">
        <w:rPr>
          <w:rFonts w:ascii="Arial" w:hAnsi="Arial" w:cs="Arial"/>
          <w:sz w:val="24"/>
          <w:szCs w:val="24"/>
          <w:lang w:eastAsia="ru-RU"/>
        </w:rPr>
        <w:t xml:space="preserve"> комитеты </w:t>
      </w:r>
      <w:proofErr w:type="spellStart"/>
      <w:r w:rsidRPr="006119E3">
        <w:rPr>
          <w:rFonts w:ascii="Arial" w:hAnsi="Arial" w:cs="Arial"/>
          <w:sz w:val="24"/>
          <w:szCs w:val="24"/>
          <w:lang w:eastAsia="ru-RU"/>
        </w:rPr>
        <w:t>җ</w:t>
      </w:r>
      <w:proofErr w:type="gramStart"/>
      <w:r w:rsidRPr="006119E3">
        <w:rPr>
          <w:rFonts w:ascii="Arial" w:hAnsi="Arial" w:cs="Arial"/>
          <w:sz w:val="24"/>
          <w:szCs w:val="24"/>
          <w:lang w:eastAsia="ru-RU"/>
        </w:rPr>
        <w:t>ит</w:t>
      </w:r>
      <w:proofErr w:type="gramEnd"/>
      <w:r w:rsidRPr="006119E3">
        <w:rPr>
          <w:rFonts w:ascii="Arial" w:hAnsi="Arial" w:cs="Arial"/>
          <w:sz w:val="24"/>
          <w:szCs w:val="24"/>
          <w:lang w:eastAsia="ru-RU"/>
        </w:rPr>
        <w:t>әкчесенең</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социаль-икътисадый</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үсеш</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буенча</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урынбасары</w:t>
      </w:r>
      <w:proofErr w:type="spellEnd"/>
      <w:r w:rsidRPr="006119E3">
        <w:rPr>
          <w:rFonts w:ascii="Arial" w:hAnsi="Arial" w:cs="Arial"/>
          <w:sz w:val="24"/>
          <w:szCs w:val="24"/>
          <w:lang w:eastAsia="ru-RU"/>
        </w:rPr>
        <w:t>;</w:t>
      </w:r>
    </w:p>
    <w:p w:rsidR="006119E3" w:rsidRPr="006119E3" w:rsidRDefault="006119E3" w:rsidP="00286182">
      <w:pPr>
        <w:jc w:val="both"/>
        <w:rPr>
          <w:rFonts w:ascii="Arial" w:hAnsi="Arial" w:cs="Arial"/>
          <w:sz w:val="24"/>
          <w:szCs w:val="24"/>
          <w:lang w:eastAsia="ru-RU"/>
        </w:rPr>
      </w:pPr>
      <w:r>
        <w:rPr>
          <w:rFonts w:ascii="Arial" w:hAnsi="Arial" w:cs="Arial"/>
          <w:sz w:val="24"/>
          <w:szCs w:val="24"/>
          <w:lang w:val="tt-RU" w:eastAsia="ru-RU"/>
        </w:rPr>
        <w:t xml:space="preserve">    </w:t>
      </w:r>
      <w:r w:rsidRPr="006119E3">
        <w:rPr>
          <w:rFonts w:ascii="Arial" w:hAnsi="Arial" w:cs="Arial"/>
          <w:sz w:val="24"/>
          <w:szCs w:val="24"/>
          <w:lang w:eastAsia="ru-RU"/>
        </w:rPr>
        <w:t xml:space="preserve">7. Татарстан </w:t>
      </w:r>
      <w:proofErr w:type="spellStart"/>
      <w:r w:rsidRPr="006119E3">
        <w:rPr>
          <w:rFonts w:ascii="Arial" w:hAnsi="Arial" w:cs="Arial"/>
          <w:sz w:val="24"/>
          <w:szCs w:val="24"/>
          <w:lang w:eastAsia="ru-RU"/>
        </w:rPr>
        <w:t>Республикасы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Югары</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Ослан</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муниципаль</w:t>
      </w:r>
      <w:proofErr w:type="spellEnd"/>
      <w:r w:rsidRPr="006119E3">
        <w:rPr>
          <w:rFonts w:ascii="Arial" w:hAnsi="Arial" w:cs="Arial"/>
          <w:sz w:val="24"/>
          <w:szCs w:val="24"/>
          <w:lang w:eastAsia="ru-RU"/>
        </w:rPr>
        <w:t xml:space="preserve"> районы </w:t>
      </w:r>
      <w:proofErr w:type="spellStart"/>
      <w:r w:rsidRPr="006119E3">
        <w:rPr>
          <w:rFonts w:ascii="Arial" w:hAnsi="Arial" w:cs="Arial"/>
          <w:sz w:val="24"/>
          <w:szCs w:val="24"/>
          <w:lang w:eastAsia="ru-RU"/>
        </w:rPr>
        <w:t>Башкарма</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комитетының</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юридик</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бүлеге</w:t>
      </w:r>
      <w:proofErr w:type="spellEnd"/>
      <w:r w:rsidRPr="006119E3">
        <w:rPr>
          <w:rFonts w:ascii="Arial" w:hAnsi="Arial" w:cs="Arial"/>
          <w:sz w:val="24"/>
          <w:szCs w:val="24"/>
          <w:lang w:eastAsia="ru-RU"/>
        </w:rPr>
        <w:t xml:space="preserve"> </w:t>
      </w:r>
      <w:proofErr w:type="spellStart"/>
      <w:r w:rsidRPr="006119E3">
        <w:rPr>
          <w:rFonts w:ascii="Arial" w:hAnsi="Arial" w:cs="Arial"/>
          <w:sz w:val="24"/>
          <w:szCs w:val="24"/>
          <w:lang w:eastAsia="ru-RU"/>
        </w:rPr>
        <w:t>башлыгы</w:t>
      </w:r>
      <w:proofErr w:type="spellEnd"/>
      <w:r w:rsidRPr="006119E3">
        <w:rPr>
          <w:rFonts w:ascii="Arial" w:hAnsi="Arial" w:cs="Arial"/>
          <w:sz w:val="24"/>
          <w:szCs w:val="24"/>
          <w:lang w:eastAsia="ru-RU"/>
        </w:rPr>
        <w:t>;</w:t>
      </w:r>
    </w:p>
    <w:p w:rsidR="0077609D" w:rsidRPr="00854D30" w:rsidRDefault="006119E3" w:rsidP="00286182">
      <w:pPr>
        <w:jc w:val="both"/>
        <w:rPr>
          <w:rFonts w:ascii="Arial" w:hAnsi="Arial" w:cs="Arial"/>
          <w:sz w:val="24"/>
          <w:szCs w:val="24"/>
          <w:lang w:val="tt-RU"/>
        </w:rPr>
      </w:pPr>
      <w:r>
        <w:rPr>
          <w:rFonts w:ascii="Arial" w:hAnsi="Arial" w:cs="Arial"/>
          <w:sz w:val="24"/>
          <w:szCs w:val="24"/>
          <w:lang w:val="tt-RU" w:eastAsia="ru-RU"/>
        </w:rPr>
        <w:t xml:space="preserve">    </w:t>
      </w:r>
      <w:r w:rsidRPr="00854D30">
        <w:rPr>
          <w:rFonts w:ascii="Arial" w:hAnsi="Arial" w:cs="Arial"/>
          <w:sz w:val="24"/>
          <w:szCs w:val="24"/>
          <w:lang w:val="tt-RU" w:eastAsia="ru-RU"/>
        </w:rPr>
        <w:t>8. Авыл җирлекләре башлыклары (килешү буенча).</w:t>
      </w:r>
    </w:p>
    <w:p w:rsidR="0077609D" w:rsidRPr="00854D30" w:rsidRDefault="0077609D" w:rsidP="00286182">
      <w:pPr>
        <w:jc w:val="both"/>
        <w:rPr>
          <w:rFonts w:ascii="Arial" w:hAnsi="Arial" w:cs="Arial"/>
          <w:sz w:val="24"/>
          <w:szCs w:val="24"/>
          <w:lang w:val="tt-RU"/>
        </w:rPr>
      </w:pPr>
    </w:p>
    <w:bookmarkEnd w:id="0"/>
    <w:p w:rsidR="0077609D" w:rsidRPr="00854D30" w:rsidRDefault="0077609D">
      <w:pPr>
        <w:rPr>
          <w:rFonts w:ascii="Arial" w:hAnsi="Arial" w:cs="Arial"/>
          <w:sz w:val="24"/>
          <w:szCs w:val="24"/>
          <w:lang w:val="tt-RU"/>
        </w:rPr>
      </w:pPr>
    </w:p>
    <w:p w:rsidR="0077609D" w:rsidRPr="00854D30" w:rsidRDefault="0077609D">
      <w:pPr>
        <w:rPr>
          <w:rFonts w:ascii="Arial" w:hAnsi="Arial" w:cs="Arial"/>
          <w:sz w:val="24"/>
          <w:szCs w:val="24"/>
          <w:lang w:val="tt-RU"/>
        </w:rPr>
      </w:pPr>
    </w:p>
    <w:p w:rsidR="0077609D" w:rsidRPr="00854D30" w:rsidRDefault="0077609D">
      <w:pPr>
        <w:rPr>
          <w:rFonts w:ascii="Arial" w:hAnsi="Arial" w:cs="Arial"/>
          <w:sz w:val="24"/>
          <w:szCs w:val="24"/>
          <w:lang w:val="tt-RU"/>
        </w:rPr>
      </w:pPr>
    </w:p>
    <w:p w:rsidR="0077609D" w:rsidRPr="00854D30" w:rsidRDefault="0077609D">
      <w:pPr>
        <w:rPr>
          <w:rFonts w:ascii="Arial" w:hAnsi="Arial" w:cs="Arial"/>
          <w:sz w:val="24"/>
          <w:szCs w:val="24"/>
          <w:lang w:val="tt-RU"/>
        </w:rPr>
      </w:pPr>
    </w:p>
    <w:p w:rsidR="0077609D" w:rsidRPr="00854D30" w:rsidRDefault="0077609D">
      <w:pPr>
        <w:rPr>
          <w:rFonts w:ascii="Arial" w:hAnsi="Arial" w:cs="Arial"/>
          <w:sz w:val="24"/>
          <w:szCs w:val="24"/>
          <w:lang w:val="tt-RU"/>
        </w:rPr>
      </w:pPr>
    </w:p>
    <w:sectPr w:rsidR="0077609D" w:rsidRPr="00854D30" w:rsidSect="001D21B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2372"/>
    <w:multiLevelType w:val="hybridMultilevel"/>
    <w:tmpl w:val="F8D6B368"/>
    <w:lvl w:ilvl="0" w:tplc="BC4AD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38570A"/>
    <w:multiLevelType w:val="hybridMultilevel"/>
    <w:tmpl w:val="659EDEDC"/>
    <w:lvl w:ilvl="0" w:tplc="BC4AD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F21F9B"/>
    <w:multiLevelType w:val="hybridMultilevel"/>
    <w:tmpl w:val="9028D122"/>
    <w:lvl w:ilvl="0" w:tplc="BC4AD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370110"/>
    <w:multiLevelType w:val="hybridMultilevel"/>
    <w:tmpl w:val="C3566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5BB70A8"/>
    <w:multiLevelType w:val="hybridMultilevel"/>
    <w:tmpl w:val="B290C9C8"/>
    <w:lvl w:ilvl="0" w:tplc="BC4AD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576FCC"/>
    <w:multiLevelType w:val="hybridMultilevel"/>
    <w:tmpl w:val="6CDE2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687AB0"/>
    <w:multiLevelType w:val="hybridMultilevel"/>
    <w:tmpl w:val="20D6F8CE"/>
    <w:lvl w:ilvl="0" w:tplc="BC4AD8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9D"/>
    <w:rsid w:val="001A0164"/>
    <w:rsid w:val="001D21B8"/>
    <w:rsid w:val="00286182"/>
    <w:rsid w:val="00422780"/>
    <w:rsid w:val="004663F9"/>
    <w:rsid w:val="006119E3"/>
    <w:rsid w:val="0077609D"/>
    <w:rsid w:val="00854D30"/>
    <w:rsid w:val="00984A62"/>
    <w:rsid w:val="00BF5DAC"/>
    <w:rsid w:val="00BF7529"/>
    <w:rsid w:val="00C233F0"/>
    <w:rsid w:val="00D77D06"/>
    <w:rsid w:val="00E7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9D"/>
  </w:style>
  <w:style w:type="paragraph" w:styleId="1">
    <w:name w:val="heading 1"/>
    <w:basedOn w:val="a"/>
    <w:next w:val="a"/>
    <w:link w:val="10"/>
    <w:uiPriority w:val="9"/>
    <w:qFormat/>
    <w:rsid w:val="00776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09D"/>
    <w:rPr>
      <w:rFonts w:ascii="Tahoma" w:hAnsi="Tahoma" w:cs="Tahoma"/>
      <w:sz w:val="16"/>
      <w:szCs w:val="16"/>
    </w:rPr>
  </w:style>
  <w:style w:type="character" w:customStyle="1" w:styleId="10">
    <w:name w:val="Заголовок 1 Знак"/>
    <w:basedOn w:val="a0"/>
    <w:link w:val="1"/>
    <w:uiPriority w:val="9"/>
    <w:rsid w:val="0077609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77609D"/>
    <w:pPr>
      <w:ind w:left="720"/>
      <w:contextualSpacing/>
    </w:pPr>
  </w:style>
  <w:style w:type="table" w:styleId="a6">
    <w:name w:val="Table Grid"/>
    <w:basedOn w:val="a1"/>
    <w:uiPriority w:val="39"/>
    <w:rsid w:val="00776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9D"/>
  </w:style>
  <w:style w:type="paragraph" w:styleId="1">
    <w:name w:val="heading 1"/>
    <w:basedOn w:val="a"/>
    <w:next w:val="a"/>
    <w:link w:val="10"/>
    <w:uiPriority w:val="9"/>
    <w:qFormat/>
    <w:rsid w:val="00776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09D"/>
    <w:rPr>
      <w:rFonts w:ascii="Tahoma" w:hAnsi="Tahoma" w:cs="Tahoma"/>
      <w:sz w:val="16"/>
      <w:szCs w:val="16"/>
    </w:rPr>
  </w:style>
  <w:style w:type="character" w:customStyle="1" w:styleId="10">
    <w:name w:val="Заголовок 1 Знак"/>
    <w:basedOn w:val="a0"/>
    <w:link w:val="1"/>
    <w:uiPriority w:val="9"/>
    <w:rsid w:val="0077609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77609D"/>
    <w:pPr>
      <w:ind w:left="720"/>
      <w:contextualSpacing/>
    </w:pPr>
  </w:style>
  <w:style w:type="table" w:styleId="a6">
    <w:name w:val="Table Grid"/>
    <w:basedOn w:val="a1"/>
    <w:uiPriority w:val="39"/>
    <w:rsid w:val="00776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4</cp:revision>
  <cp:lastPrinted>2020-06-11T08:06:00Z</cp:lastPrinted>
  <dcterms:created xsi:type="dcterms:W3CDTF">2020-06-05T06:26:00Z</dcterms:created>
  <dcterms:modified xsi:type="dcterms:W3CDTF">2020-06-11T08:06:00Z</dcterms:modified>
</cp:coreProperties>
</file>