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34" w:rsidRPr="00296C34" w:rsidRDefault="00296C34" w:rsidP="00296C34">
      <w:pPr>
        <w:spacing w:after="0" w:line="240" w:lineRule="auto"/>
        <w:jc w:val="center"/>
        <w:rPr>
          <w:rFonts w:ascii="Arial" w:hAnsi="Arial" w:cs="Arial"/>
          <w:sz w:val="24"/>
          <w:szCs w:val="24"/>
        </w:rPr>
      </w:pPr>
      <w:r w:rsidRPr="00296C34">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2E92D5C0" wp14:editId="521EF041">
                <wp:simplePos x="0" y="0"/>
                <wp:positionH relativeFrom="column">
                  <wp:posOffset>615315</wp:posOffset>
                </wp:positionH>
                <wp:positionV relativeFrom="paragraph">
                  <wp:posOffset>1590675</wp:posOffset>
                </wp:positionV>
                <wp:extent cx="4619625" cy="304800"/>
                <wp:effectExtent l="0" t="0" r="0" b="0"/>
                <wp:wrapNone/>
                <wp:docPr id="41" name="Поле 41"/>
                <wp:cNvGraphicFramePr/>
                <a:graphic xmlns:a="http://schemas.openxmlformats.org/drawingml/2006/main">
                  <a:graphicData uri="http://schemas.microsoft.com/office/word/2010/wordprocessingShape">
                    <wps:wsp>
                      <wps:cNvSpPr txBox="1"/>
                      <wps:spPr>
                        <a:xfrm>
                          <a:off x="0" y="0"/>
                          <a:ext cx="4619625" cy="304800"/>
                        </a:xfrm>
                        <a:prstGeom prst="rect">
                          <a:avLst/>
                        </a:prstGeom>
                        <a:solidFill>
                          <a:sysClr val="window" lastClr="FFFFFF">
                            <a:alpha val="0"/>
                          </a:sysClr>
                        </a:solidFill>
                        <a:ln w="6350">
                          <a:noFill/>
                        </a:ln>
                        <a:effectLst/>
                      </wps:spPr>
                      <wps:txbx>
                        <w:txbxContent>
                          <w:p w:rsidR="00296C34" w:rsidRPr="00FB7B17" w:rsidRDefault="00296C34" w:rsidP="00296C34">
                            <w:pPr>
                              <w:rPr>
                                <w:rFonts w:ascii="Times New Roman" w:hAnsi="Times New Roman" w:cs="Times New Roman"/>
                                <w:sz w:val="28"/>
                                <w:szCs w:val="28"/>
                              </w:rPr>
                            </w:pPr>
                            <w:r>
                              <w:rPr>
                                <w:rFonts w:ascii="Times New Roman" w:hAnsi="Times New Roman" w:cs="Times New Roman"/>
                                <w:sz w:val="28"/>
                                <w:szCs w:val="28"/>
                              </w:rPr>
                              <w:t xml:space="preserve">  04.06.2020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58-678</w:t>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1" o:spid="_x0000_s1026" type="#_x0000_t202" style="position:absolute;left:0;text-align:left;margin-left:48.45pt;margin-top:125.25pt;width:363.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" fillcolor="window" stroked="f" strokeweight=".5pt">
                <v:fill opacity="0"/>
                <v:textbox>
                  <w:txbxContent>
                    <w:p w:rsidR="00296C34" w:rsidRPr="00FB7B17" w:rsidRDefault="00296C34" w:rsidP="00296C34">
                      <w:pPr>
                        <w:rPr>
                          <w:rFonts w:ascii="Times New Roman" w:hAnsi="Times New Roman" w:cs="Times New Roman"/>
                          <w:sz w:val="28"/>
                          <w:szCs w:val="28"/>
                        </w:rPr>
                      </w:pPr>
                      <w:r>
                        <w:rPr>
                          <w:rFonts w:ascii="Times New Roman" w:hAnsi="Times New Roman" w:cs="Times New Roman"/>
                          <w:sz w:val="28"/>
                          <w:szCs w:val="28"/>
                        </w:rPr>
                        <w:t xml:space="preserve">  04.06.2020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58-678</w:t>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r w:rsidRPr="00FB7B17">
                        <w:rPr>
                          <w:rFonts w:ascii="Times New Roman" w:hAnsi="Times New Roman" w:cs="Times New Roman"/>
                          <w:sz w:val="28"/>
                          <w:szCs w:val="28"/>
                        </w:rPr>
                        <w:tab/>
                      </w:r>
                    </w:p>
                  </w:txbxContent>
                </v:textbox>
              </v:shape>
            </w:pict>
          </mc:Fallback>
        </mc:AlternateContent>
      </w:r>
      <w:r w:rsidRPr="00296C34">
        <w:rPr>
          <w:rFonts w:ascii="Arial" w:hAnsi="Arial" w:cs="Arial"/>
          <w:noProof/>
          <w:sz w:val="24"/>
          <w:szCs w:val="24"/>
          <w:lang w:eastAsia="ru-RU"/>
        </w:rPr>
        <w:drawing>
          <wp:inline distT="0" distB="0" distL="0" distR="0" wp14:anchorId="24BDA442" wp14:editId="1A533C17">
            <wp:extent cx="5940425" cy="2134137"/>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4137"/>
                    </a:xfrm>
                    <a:prstGeom prst="rect">
                      <a:avLst/>
                    </a:prstGeom>
                    <a:noFill/>
                    <a:ln>
                      <a:noFill/>
                    </a:ln>
                  </pic:spPr>
                </pic:pic>
              </a:graphicData>
            </a:graphic>
          </wp:inline>
        </w:drawing>
      </w:r>
    </w:p>
    <w:p w:rsidR="005F37E2" w:rsidRDefault="005F37E2" w:rsidP="00296C34">
      <w:pPr>
        <w:tabs>
          <w:tab w:val="left" w:pos="1134"/>
        </w:tabs>
        <w:spacing w:after="0" w:line="240" w:lineRule="auto"/>
        <w:ind w:firstLine="709"/>
        <w:jc w:val="both"/>
        <w:rPr>
          <w:rFonts w:ascii="Arial" w:hAnsi="Arial" w:cs="Arial"/>
          <w:b/>
          <w:sz w:val="24"/>
          <w:szCs w:val="24"/>
        </w:rPr>
      </w:pPr>
    </w:p>
    <w:p w:rsidR="005F37E2" w:rsidRPr="005F37E2" w:rsidRDefault="005F37E2" w:rsidP="00296C34">
      <w:pPr>
        <w:tabs>
          <w:tab w:val="left" w:pos="1134"/>
        </w:tabs>
        <w:spacing w:after="0" w:line="240" w:lineRule="auto"/>
        <w:ind w:firstLine="709"/>
        <w:jc w:val="both"/>
        <w:rPr>
          <w:rFonts w:ascii="Arial" w:hAnsi="Arial" w:cs="Arial"/>
          <w:sz w:val="24"/>
          <w:szCs w:val="24"/>
        </w:rPr>
      </w:pPr>
      <w:r w:rsidRPr="005F37E2">
        <w:rPr>
          <w:rFonts w:ascii="Arial" w:hAnsi="Arial" w:cs="Arial"/>
          <w:sz w:val="24"/>
          <w:szCs w:val="24"/>
        </w:rPr>
        <w:t xml:space="preserve">Татарстан </w:t>
      </w:r>
      <w:proofErr w:type="spellStart"/>
      <w:r w:rsidRPr="005F37E2">
        <w:rPr>
          <w:rFonts w:ascii="Arial" w:hAnsi="Arial" w:cs="Arial"/>
          <w:sz w:val="24"/>
          <w:szCs w:val="24"/>
        </w:rPr>
        <w:t>Республикасы</w:t>
      </w:r>
      <w:proofErr w:type="spellEnd"/>
      <w:r w:rsidRPr="005F37E2">
        <w:rPr>
          <w:rFonts w:ascii="Arial" w:hAnsi="Arial" w:cs="Arial"/>
          <w:sz w:val="24"/>
          <w:szCs w:val="24"/>
        </w:rPr>
        <w:t xml:space="preserve"> </w:t>
      </w:r>
      <w:proofErr w:type="spellStart"/>
      <w:r w:rsidRPr="005F37E2">
        <w:rPr>
          <w:rFonts w:ascii="Arial" w:hAnsi="Arial" w:cs="Arial"/>
          <w:sz w:val="24"/>
          <w:szCs w:val="24"/>
        </w:rPr>
        <w:t>Югары</w:t>
      </w:r>
      <w:proofErr w:type="spellEnd"/>
      <w:r w:rsidRPr="005F37E2">
        <w:rPr>
          <w:rFonts w:ascii="Arial" w:hAnsi="Arial" w:cs="Arial"/>
          <w:sz w:val="24"/>
          <w:szCs w:val="24"/>
        </w:rPr>
        <w:t xml:space="preserve"> </w:t>
      </w:r>
      <w:proofErr w:type="spellStart"/>
      <w:r w:rsidRPr="005F37E2">
        <w:rPr>
          <w:rFonts w:ascii="Arial" w:hAnsi="Arial" w:cs="Arial"/>
          <w:sz w:val="24"/>
          <w:szCs w:val="24"/>
        </w:rPr>
        <w:t>Ослан</w:t>
      </w:r>
      <w:proofErr w:type="spellEnd"/>
      <w:r w:rsidRPr="005F37E2">
        <w:rPr>
          <w:rFonts w:ascii="Arial" w:hAnsi="Arial" w:cs="Arial"/>
          <w:sz w:val="24"/>
          <w:szCs w:val="24"/>
        </w:rPr>
        <w:t xml:space="preserve"> </w:t>
      </w:r>
      <w:proofErr w:type="spellStart"/>
      <w:r w:rsidRPr="005F37E2">
        <w:rPr>
          <w:rFonts w:ascii="Arial" w:hAnsi="Arial" w:cs="Arial"/>
          <w:sz w:val="24"/>
          <w:szCs w:val="24"/>
        </w:rPr>
        <w:t>муниципаль</w:t>
      </w:r>
      <w:proofErr w:type="spellEnd"/>
      <w:r w:rsidRPr="005F37E2">
        <w:rPr>
          <w:rFonts w:ascii="Arial" w:hAnsi="Arial" w:cs="Arial"/>
          <w:sz w:val="24"/>
          <w:szCs w:val="24"/>
        </w:rPr>
        <w:t xml:space="preserve"> районы </w:t>
      </w:r>
      <w:proofErr w:type="spellStart"/>
      <w:r w:rsidRPr="005F37E2">
        <w:rPr>
          <w:rFonts w:ascii="Arial" w:hAnsi="Arial" w:cs="Arial"/>
          <w:sz w:val="24"/>
          <w:szCs w:val="24"/>
        </w:rPr>
        <w:t>муниципаль</w:t>
      </w:r>
      <w:proofErr w:type="spellEnd"/>
      <w:r w:rsidRPr="005F37E2">
        <w:rPr>
          <w:rFonts w:ascii="Arial" w:hAnsi="Arial" w:cs="Arial"/>
          <w:sz w:val="24"/>
          <w:szCs w:val="24"/>
        </w:rPr>
        <w:t xml:space="preserve"> </w:t>
      </w:r>
      <w:proofErr w:type="spellStart"/>
      <w:r w:rsidRPr="005F37E2">
        <w:rPr>
          <w:rFonts w:ascii="Arial" w:hAnsi="Arial" w:cs="Arial"/>
          <w:sz w:val="24"/>
          <w:szCs w:val="24"/>
        </w:rPr>
        <w:t>милкендәге</w:t>
      </w:r>
      <w:proofErr w:type="spellEnd"/>
      <w:r w:rsidRPr="005F37E2">
        <w:rPr>
          <w:rFonts w:ascii="Arial" w:hAnsi="Arial" w:cs="Arial"/>
          <w:sz w:val="24"/>
          <w:szCs w:val="24"/>
        </w:rPr>
        <w:t xml:space="preserve"> </w:t>
      </w:r>
      <w:proofErr w:type="spellStart"/>
      <w:r w:rsidRPr="005F37E2">
        <w:rPr>
          <w:rFonts w:ascii="Arial" w:hAnsi="Arial" w:cs="Arial"/>
          <w:sz w:val="24"/>
          <w:szCs w:val="24"/>
        </w:rPr>
        <w:t>күчемсез</w:t>
      </w:r>
      <w:proofErr w:type="spellEnd"/>
      <w:r w:rsidRPr="005F37E2">
        <w:rPr>
          <w:rFonts w:ascii="Arial" w:hAnsi="Arial" w:cs="Arial"/>
          <w:sz w:val="24"/>
          <w:szCs w:val="24"/>
        </w:rPr>
        <w:t xml:space="preserve"> </w:t>
      </w:r>
      <w:proofErr w:type="spellStart"/>
      <w:r w:rsidRPr="005F37E2">
        <w:rPr>
          <w:rFonts w:ascii="Arial" w:hAnsi="Arial" w:cs="Arial"/>
          <w:sz w:val="24"/>
          <w:szCs w:val="24"/>
        </w:rPr>
        <w:t>мөлкәтне</w:t>
      </w:r>
      <w:proofErr w:type="spellEnd"/>
      <w:r w:rsidRPr="005F37E2">
        <w:rPr>
          <w:rFonts w:ascii="Arial" w:hAnsi="Arial" w:cs="Arial"/>
          <w:sz w:val="24"/>
          <w:szCs w:val="24"/>
        </w:rPr>
        <w:t xml:space="preserve"> </w:t>
      </w:r>
      <w:proofErr w:type="spellStart"/>
      <w:r w:rsidRPr="005F37E2">
        <w:rPr>
          <w:rFonts w:ascii="Arial" w:hAnsi="Arial" w:cs="Arial"/>
          <w:sz w:val="24"/>
          <w:szCs w:val="24"/>
        </w:rPr>
        <w:t>арендалау</w:t>
      </w:r>
      <w:proofErr w:type="spellEnd"/>
      <w:r w:rsidRPr="005F37E2">
        <w:rPr>
          <w:rFonts w:ascii="Arial" w:hAnsi="Arial" w:cs="Arial"/>
          <w:sz w:val="24"/>
          <w:szCs w:val="24"/>
        </w:rPr>
        <w:t xml:space="preserve"> </w:t>
      </w:r>
      <w:proofErr w:type="spellStart"/>
      <w:r w:rsidRPr="005F37E2">
        <w:rPr>
          <w:rFonts w:ascii="Arial" w:hAnsi="Arial" w:cs="Arial"/>
          <w:sz w:val="24"/>
          <w:szCs w:val="24"/>
        </w:rPr>
        <w:t>шартнамәләре</w:t>
      </w:r>
      <w:proofErr w:type="spellEnd"/>
      <w:r w:rsidRPr="005F37E2">
        <w:rPr>
          <w:rFonts w:ascii="Arial" w:hAnsi="Arial" w:cs="Arial"/>
          <w:sz w:val="24"/>
          <w:szCs w:val="24"/>
        </w:rPr>
        <w:t xml:space="preserve"> </w:t>
      </w:r>
      <w:proofErr w:type="spellStart"/>
      <w:r w:rsidRPr="005F37E2">
        <w:rPr>
          <w:rFonts w:ascii="Arial" w:hAnsi="Arial" w:cs="Arial"/>
          <w:sz w:val="24"/>
          <w:szCs w:val="24"/>
        </w:rPr>
        <w:t>буенча</w:t>
      </w:r>
      <w:proofErr w:type="spellEnd"/>
      <w:r w:rsidRPr="005F37E2">
        <w:rPr>
          <w:rFonts w:ascii="Arial" w:hAnsi="Arial" w:cs="Arial"/>
          <w:sz w:val="24"/>
          <w:szCs w:val="24"/>
        </w:rPr>
        <w:t xml:space="preserve"> аренда </w:t>
      </w:r>
      <w:proofErr w:type="spellStart"/>
      <w:r w:rsidRPr="005F37E2">
        <w:rPr>
          <w:rFonts w:ascii="Arial" w:hAnsi="Arial" w:cs="Arial"/>
          <w:sz w:val="24"/>
          <w:szCs w:val="24"/>
        </w:rPr>
        <w:t>түләвен</w:t>
      </w:r>
      <w:proofErr w:type="spellEnd"/>
      <w:r w:rsidRPr="005F37E2">
        <w:rPr>
          <w:rFonts w:ascii="Arial" w:hAnsi="Arial" w:cs="Arial"/>
          <w:sz w:val="24"/>
          <w:szCs w:val="24"/>
        </w:rPr>
        <w:t xml:space="preserve"> </w:t>
      </w:r>
      <w:proofErr w:type="spellStart"/>
      <w:r w:rsidRPr="005F37E2">
        <w:rPr>
          <w:rFonts w:ascii="Arial" w:hAnsi="Arial" w:cs="Arial"/>
          <w:sz w:val="24"/>
          <w:szCs w:val="24"/>
        </w:rPr>
        <w:t>кичектереп</w:t>
      </w:r>
      <w:proofErr w:type="spellEnd"/>
      <w:r w:rsidRPr="005F37E2">
        <w:rPr>
          <w:rFonts w:ascii="Arial" w:hAnsi="Arial" w:cs="Arial"/>
          <w:sz w:val="24"/>
          <w:szCs w:val="24"/>
        </w:rPr>
        <w:t xml:space="preserve"> тору </w:t>
      </w:r>
      <w:proofErr w:type="spellStart"/>
      <w:r w:rsidRPr="005F37E2">
        <w:rPr>
          <w:rFonts w:ascii="Arial" w:hAnsi="Arial" w:cs="Arial"/>
          <w:sz w:val="24"/>
          <w:szCs w:val="24"/>
        </w:rPr>
        <w:t>шартлары</w:t>
      </w:r>
      <w:proofErr w:type="spellEnd"/>
      <w:r w:rsidRPr="005F37E2">
        <w:rPr>
          <w:rFonts w:ascii="Arial" w:hAnsi="Arial" w:cs="Arial"/>
          <w:sz w:val="24"/>
          <w:szCs w:val="24"/>
        </w:rPr>
        <w:t xml:space="preserve"> </w:t>
      </w:r>
      <w:proofErr w:type="spellStart"/>
      <w:r w:rsidRPr="005F37E2">
        <w:rPr>
          <w:rFonts w:ascii="Arial" w:hAnsi="Arial" w:cs="Arial"/>
          <w:sz w:val="24"/>
          <w:szCs w:val="24"/>
        </w:rPr>
        <w:t>турында</w:t>
      </w:r>
      <w:proofErr w:type="spellEnd"/>
    </w:p>
    <w:p w:rsidR="005F37E2" w:rsidRDefault="005F37E2" w:rsidP="00296C34">
      <w:pPr>
        <w:tabs>
          <w:tab w:val="left" w:pos="1134"/>
        </w:tabs>
        <w:spacing w:after="0" w:line="240" w:lineRule="auto"/>
        <w:ind w:firstLine="709"/>
        <w:jc w:val="both"/>
        <w:rPr>
          <w:rFonts w:ascii="Arial" w:hAnsi="Arial" w:cs="Arial"/>
          <w:sz w:val="24"/>
          <w:szCs w:val="24"/>
        </w:rPr>
      </w:pPr>
    </w:p>
    <w:p w:rsidR="00296C34" w:rsidRDefault="005F37E2" w:rsidP="00296C34">
      <w:pPr>
        <w:tabs>
          <w:tab w:val="left" w:pos="1134"/>
        </w:tabs>
        <w:spacing w:after="0" w:line="240" w:lineRule="auto"/>
        <w:ind w:firstLine="709"/>
        <w:jc w:val="both"/>
        <w:rPr>
          <w:rFonts w:ascii="Arial" w:hAnsi="Arial" w:cs="Arial"/>
          <w:sz w:val="24"/>
          <w:szCs w:val="24"/>
          <w:lang w:val="tt-RU"/>
        </w:rPr>
      </w:pPr>
      <w:r w:rsidRPr="005F37E2">
        <w:rPr>
          <w:rFonts w:ascii="Arial" w:hAnsi="Arial" w:cs="Arial"/>
          <w:sz w:val="24"/>
          <w:szCs w:val="24"/>
        </w:rPr>
        <w:t>«</w:t>
      </w:r>
      <w:proofErr w:type="spellStart"/>
      <w:r w:rsidR="0079798B" w:rsidRPr="005F37E2">
        <w:rPr>
          <w:rFonts w:ascii="Arial" w:hAnsi="Arial" w:cs="Arial"/>
          <w:sz w:val="24"/>
          <w:szCs w:val="24"/>
        </w:rPr>
        <w:t>Г</w:t>
      </w:r>
      <w:r w:rsidRPr="005F37E2">
        <w:rPr>
          <w:rFonts w:ascii="Arial" w:hAnsi="Arial" w:cs="Arial"/>
          <w:sz w:val="24"/>
          <w:szCs w:val="24"/>
        </w:rPr>
        <w:t>адәттән</w:t>
      </w:r>
      <w:proofErr w:type="spellEnd"/>
      <w:r w:rsidRPr="005F37E2">
        <w:rPr>
          <w:rFonts w:ascii="Arial" w:hAnsi="Arial" w:cs="Arial"/>
          <w:sz w:val="24"/>
          <w:szCs w:val="24"/>
        </w:rPr>
        <w:t xml:space="preserve"> </w:t>
      </w:r>
      <w:proofErr w:type="spellStart"/>
      <w:r w:rsidRPr="005F37E2">
        <w:rPr>
          <w:rFonts w:ascii="Arial" w:hAnsi="Arial" w:cs="Arial"/>
          <w:sz w:val="24"/>
          <w:szCs w:val="24"/>
        </w:rPr>
        <w:t>тыш</w:t>
      </w:r>
      <w:proofErr w:type="spellEnd"/>
      <w:r w:rsidRPr="005F37E2">
        <w:rPr>
          <w:rFonts w:ascii="Arial" w:hAnsi="Arial" w:cs="Arial"/>
          <w:sz w:val="24"/>
          <w:szCs w:val="24"/>
        </w:rPr>
        <w:t xml:space="preserve"> </w:t>
      </w:r>
      <w:proofErr w:type="spellStart"/>
      <w:r w:rsidRPr="005F37E2">
        <w:rPr>
          <w:rFonts w:ascii="Arial" w:hAnsi="Arial" w:cs="Arial"/>
          <w:sz w:val="24"/>
          <w:szCs w:val="24"/>
        </w:rPr>
        <w:t>хәлләрне</w:t>
      </w:r>
      <w:proofErr w:type="spellEnd"/>
      <w:r w:rsidRPr="005F37E2">
        <w:rPr>
          <w:rFonts w:ascii="Arial" w:hAnsi="Arial" w:cs="Arial"/>
          <w:sz w:val="24"/>
          <w:szCs w:val="24"/>
        </w:rPr>
        <w:t xml:space="preserve"> </w:t>
      </w:r>
      <w:proofErr w:type="spellStart"/>
      <w:r w:rsidRPr="005F37E2">
        <w:rPr>
          <w:rFonts w:ascii="Arial" w:hAnsi="Arial" w:cs="Arial"/>
          <w:sz w:val="24"/>
          <w:szCs w:val="24"/>
        </w:rPr>
        <w:t>кисәтү</w:t>
      </w:r>
      <w:proofErr w:type="spellEnd"/>
      <w:r w:rsidRPr="005F37E2">
        <w:rPr>
          <w:rFonts w:ascii="Arial" w:hAnsi="Arial" w:cs="Arial"/>
          <w:sz w:val="24"/>
          <w:szCs w:val="24"/>
        </w:rPr>
        <w:t xml:space="preserve"> </w:t>
      </w:r>
      <w:proofErr w:type="spellStart"/>
      <w:r w:rsidRPr="005F37E2">
        <w:rPr>
          <w:rFonts w:ascii="Arial" w:hAnsi="Arial" w:cs="Arial"/>
          <w:sz w:val="24"/>
          <w:szCs w:val="24"/>
        </w:rPr>
        <w:t>һәм</w:t>
      </w:r>
      <w:proofErr w:type="spellEnd"/>
      <w:r w:rsidRPr="005F37E2">
        <w:rPr>
          <w:rFonts w:ascii="Arial" w:hAnsi="Arial" w:cs="Arial"/>
          <w:sz w:val="24"/>
          <w:szCs w:val="24"/>
        </w:rPr>
        <w:t xml:space="preserve"> </w:t>
      </w:r>
      <w:proofErr w:type="spellStart"/>
      <w:r w:rsidRPr="005F37E2">
        <w:rPr>
          <w:rFonts w:ascii="Arial" w:hAnsi="Arial" w:cs="Arial"/>
          <w:sz w:val="24"/>
          <w:szCs w:val="24"/>
        </w:rPr>
        <w:t>бетерү</w:t>
      </w:r>
      <w:proofErr w:type="spellEnd"/>
      <w:r w:rsidRPr="005F37E2">
        <w:rPr>
          <w:rFonts w:ascii="Arial" w:hAnsi="Arial" w:cs="Arial"/>
          <w:sz w:val="24"/>
          <w:szCs w:val="24"/>
        </w:rPr>
        <w:t xml:space="preserve"> </w:t>
      </w:r>
      <w:proofErr w:type="spellStart"/>
      <w:r w:rsidRPr="005F37E2">
        <w:rPr>
          <w:rFonts w:ascii="Arial" w:hAnsi="Arial" w:cs="Arial"/>
          <w:sz w:val="24"/>
          <w:szCs w:val="24"/>
        </w:rPr>
        <w:t>мәсьәлә</w:t>
      </w:r>
      <w:proofErr w:type="gramStart"/>
      <w:r w:rsidRPr="005F37E2">
        <w:rPr>
          <w:rFonts w:ascii="Arial" w:hAnsi="Arial" w:cs="Arial"/>
          <w:sz w:val="24"/>
          <w:szCs w:val="24"/>
        </w:rPr>
        <w:t>л</w:t>
      </w:r>
      <w:proofErr w:type="gramEnd"/>
      <w:r w:rsidRPr="005F37E2">
        <w:rPr>
          <w:rFonts w:ascii="Arial" w:hAnsi="Arial" w:cs="Arial"/>
          <w:sz w:val="24"/>
          <w:szCs w:val="24"/>
        </w:rPr>
        <w:t>әре</w:t>
      </w:r>
      <w:proofErr w:type="spellEnd"/>
      <w:r w:rsidRPr="005F37E2">
        <w:rPr>
          <w:rFonts w:ascii="Arial" w:hAnsi="Arial" w:cs="Arial"/>
          <w:sz w:val="24"/>
          <w:szCs w:val="24"/>
        </w:rPr>
        <w:t xml:space="preserve"> </w:t>
      </w:r>
      <w:proofErr w:type="spellStart"/>
      <w:r w:rsidRPr="005F37E2">
        <w:rPr>
          <w:rFonts w:ascii="Arial" w:hAnsi="Arial" w:cs="Arial"/>
          <w:sz w:val="24"/>
          <w:szCs w:val="24"/>
        </w:rPr>
        <w:t>буенча</w:t>
      </w:r>
      <w:proofErr w:type="spellEnd"/>
      <w:r w:rsidRPr="005F37E2">
        <w:rPr>
          <w:rFonts w:ascii="Arial" w:hAnsi="Arial" w:cs="Arial"/>
          <w:sz w:val="24"/>
          <w:szCs w:val="24"/>
        </w:rPr>
        <w:t xml:space="preserve"> </w:t>
      </w:r>
      <w:r w:rsidR="0079798B" w:rsidRPr="005F37E2">
        <w:rPr>
          <w:rFonts w:ascii="Arial" w:hAnsi="Arial" w:cs="Arial"/>
          <w:sz w:val="24"/>
          <w:szCs w:val="24"/>
        </w:rPr>
        <w:t xml:space="preserve">Россия </w:t>
      </w:r>
      <w:proofErr w:type="spellStart"/>
      <w:r w:rsidR="0079798B" w:rsidRPr="005F37E2">
        <w:rPr>
          <w:rFonts w:ascii="Arial" w:hAnsi="Arial" w:cs="Arial"/>
          <w:sz w:val="24"/>
          <w:szCs w:val="24"/>
        </w:rPr>
        <w:t>Федерациясенең</w:t>
      </w:r>
      <w:proofErr w:type="spellEnd"/>
      <w:r w:rsidR="0079798B" w:rsidRPr="005F37E2">
        <w:rPr>
          <w:rFonts w:ascii="Arial" w:hAnsi="Arial" w:cs="Arial"/>
          <w:sz w:val="24"/>
          <w:szCs w:val="24"/>
        </w:rPr>
        <w:t xml:space="preserve"> </w:t>
      </w:r>
      <w:proofErr w:type="spellStart"/>
      <w:r w:rsidR="0079798B" w:rsidRPr="005F37E2">
        <w:rPr>
          <w:rFonts w:ascii="Arial" w:hAnsi="Arial" w:cs="Arial"/>
          <w:sz w:val="24"/>
          <w:szCs w:val="24"/>
        </w:rPr>
        <w:t>аерым</w:t>
      </w:r>
      <w:proofErr w:type="spellEnd"/>
      <w:r w:rsidR="0079798B" w:rsidRPr="005F37E2">
        <w:rPr>
          <w:rFonts w:ascii="Arial" w:hAnsi="Arial" w:cs="Arial"/>
          <w:sz w:val="24"/>
          <w:szCs w:val="24"/>
        </w:rPr>
        <w:t xml:space="preserve"> закон </w:t>
      </w:r>
      <w:proofErr w:type="spellStart"/>
      <w:r w:rsidR="0079798B" w:rsidRPr="005F37E2">
        <w:rPr>
          <w:rFonts w:ascii="Arial" w:hAnsi="Arial" w:cs="Arial"/>
          <w:sz w:val="24"/>
          <w:szCs w:val="24"/>
        </w:rPr>
        <w:t>актларына</w:t>
      </w:r>
      <w:proofErr w:type="spellEnd"/>
      <w:r w:rsidR="0079798B" w:rsidRPr="005F37E2">
        <w:rPr>
          <w:rFonts w:ascii="Arial" w:hAnsi="Arial" w:cs="Arial"/>
          <w:sz w:val="24"/>
          <w:szCs w:val="24"/>
        </w:rPr>
        <w:t xml:space="preserve"> </w:t>
      </w:r>
      <w:proofErr w:type="spellStart"/>
      <w:r w:rsidRPr="005F37E2">
        <w:rPr>
          <w:rFonts w:ascii="Arial" w:hAnsi="Arial" w:cs="Arial"/>
          <w:sz w:val="24"/>
          <w:szCs w:val="24"/>
        </w:rPr>
        <w:t>үзгәрешләр</w:t>
      </w:r>
      <w:proofErr w:type="spellEnd"/>
      <w:r w:rsidR="0079798B">
        <w:rPr>
          <w:rFonts w:ascii="Arial" w:hAnsi="Arial" w:cs="Arial"/>
          <w:sz w:val="24"/>
          <w:szCs w:val="24"/>
        </w:rPr>
        <w:t xml:space="preserve"> </w:t>
      </w:r>
      <w:proofErr w:type="spellStart"/>
      <w:r w:rsidR="0079798B">
        <w:rPr>
          <w:rFonts w:ascii="Arial" w:hAnsi="Arial" w:cs="Arial"/>
          <w:sz w:val="24"/>
          <w:szCs w:val="24"/>
        </w:rPr>
        <w:t>кертү</w:t>
      </w:r>
      <w:proofErr w:type="spellEnd"/>
      <w:r w:rsidR="0079798B">
        <w:rPr>
          <w:rFonts w:ascii="Arial" w:hAnsi="Arial" w:cs="Arial"/>
          <w:sz w:val="24"/>
          <w:szCs w:val="24"/>
        </w:rPr>
        <w:t xml:space="preserve"> </w:t>
      </w:r>
      <w:proofErr w:type="spellStart"/>
      <w:r w:rsidR="0079798B">
        <w:rPr>
          <w:rFonts w:ascii="Arial" w:hAnsi="Arial" w:cs="Arial"/>
          <w:sz w:val="24"/>
          <w:szCs w:val="24"/>
        </w:rPr>
        <w:t>турында</w:t>
      </w:r>
      <w:proofErr w:type="spellEnd"/>
      <w:r w:rsidR="0079798B">
        <w:rPr>
          <w:rFonts w:ascii="Arial" w:hAnsi="Arial" w:cs="Arial"/>
          <w:sz w:val="24"/>
          <w:szCs w:val="24"/>
        </w:rPr>
        <w:t xml:space="preserve">» </w:t>
      </w:r>
      <w:r w:rsidRPr="005F37E2">
        <w:rPr>
          <w:rFonts w:ascii="Arial" w:hAnsi="Arial" w:cs="Arial"/>
          <w:sz w:val="24"/>
          <w:szCs w:val="24"/>
        </w:rPr>
        <w:t xml:space="preserve">2020 </w:t>
      </w:r>
      <w:proofErr w:type="spellStart"/>
      <w:r w:rsidRPr="005F37E2">
        <w:rPr>
          <w:rFonts w:ascii="Arial" w:hAnsi="Arial" w:cs="Arial"/>
          <w:sz w:val="24"/>
          <w:szCs w:val="24"/>
        </w:rPr>
        <w:t>елның</w:t>
      </w:r>
      <w:proofErr w:type="spellEnd"/>
      <w:r w:rsidRPr="005F37E2">
        <w:rPr>
          <w:rFonts w:ascii="Arial" w:hAnsi="Arial" w:cs="Arial"/>
          <w:sz w:val="24"/>
          <w:szCs w:val="24"/>
        </w:rPr>
        <w:t xml:space="preserve"> 1 </w:t>
      </w:r>
      <w:proofErr w:type="spellStart"/>
      <w:r w:rsidRPr="005F37E2">
        <w:rPr>
          <w:rFonts w:ascii="Arial" w:hAnsi="Arial" w:cs="Arial"/>
          <w:sz w:val="24"/>
          <w:szCs w:val="24"/>
        </w:rPr>
        <w:t>апрелендәге</w:t>
      </w:r>
      <w:proofErr w:type="spellEnd"/>
      <w:r w:rsidRPr="005F37E2">
        <w:rPr>
          <w:rFonts w:ascii="Arial" w:hAnsi="Arial" w:cs="Arial"/>
          <w:sz w:val="24"/>
          <w:szCs w:val="24"/>
        </w:rPr>
        <w:t xml:space="preserve"> 98-ФЗ </w:t>
      </w:r>
      <w:proofErr w:type="spellStart"/>
      <w:r w:rsidRPr="005F37E2">
        <w:rPr>
          <w:rFonts w:ascii="Arial" w:hAnsi="Arial" w:cs="Arial"/>
          <w:sz w:val="24"/>
          <w:szCs w:val="24"/>
        </w:rPr>
        <w:t>номерлы</w:t>
      </w:r>
      <w:proofErr w:type="spellEnd"/>
      <w:r w:rsidRPr="005F37E2">
        <w:rPr>
          <w:rFonts w:ascii="Arial" w:hAnsi="Arial" w:cs="Arial"/>
          <w:sz w:val="24"/>
          <w:szCs w:val="24"/>
        </w:rPr>
        <w:t xml:space="preserve"> </w:t>
      </w:r>
      <w:proofErr w:type="spellStart"/>
      <w:r w:rsidRPr="005F37E2">
        <w:rPr>
          <w:rFonts w:ascii="Arial" w:hAnsi="Arial" w:cs="Arial"/>
          <w:sz w:val="24"/>
          <w:szCs w:val="24"/>
        </w:rPr>
        <w:t>Федераль</w:t>
      </w:r>
      <w:proofErr w:type="spellEnd"/>
      <w:r w:rsidRPr="005F37E2">
        <w:rPr>
          <w:rFonts w:ascii="Arial" w:hAnsi="Arial" w:cs="Arial"/>
          <w:sz w:val="24"/>
          <w:szCs w:val="24"/>
        </w:rPr>
        <w:t xml:space="preserve"> закон </w:t>
      </w:r>
      <w:proofErr w:type="spellStart"/>
      <w:r w:rsidRPr="005F37E2">
        <w:rPr>
          <w:rFonts w:ascii="Arial" w:hAnsi="Arial" w:cs="Arial"/>
          <w:sz w:val="24"/>
          <w:szCs w:val="24"/>
        </w:rPr>
        <w:t>нигезендә</w:t>
      </w:r>
      <w:proofErr w:type="spellEnd"/>
      <w:r w:rsidR="00296C34" w:rsidRPr="005F37E2">
        <w:rPr>
          <w:rFonts w:ascii="Arial" w:hAnsi="Arial" w:cs="Arial"/>
          <w:sz w:val="24"/>
          <w:szCs w:val="24"/>
        </w:rPr>
        <w:t xml:space="preserve">, </w:t>
      </w:r>
      <w:r w:rsidRPr="005F37E2">
        <w:rPr>
          <w:rFonts w:ascii="Arial" w:hAnsi="Arial" w:cs="Arial"/>
          <w:sz w:val="24"/>
          <w:szCs w:val="24"/>
        </w:rPr>
        <w:t>«</w:t>
      </w:r>
      <w:proofErr w:type="spellStart"/>
      <w:r w:rsidRPr="005F37E2">
        <w:rPr>
          <w:rFonts w:ascii="Arial" w:hAnsi="Arial" w:cs="Arial"/>
          <w:sz w:val="24"/>
          <w:szCs w:val="24"/>
        </w:rPr>
        <w:t>Күчемсез</w:t>
      </w:r>
      <w:proofErr w:type="spellEnd"/>
      <w:r w:rsidRPr="005F37E2">
        <w:rPr>
          <w:rFonts w:ascii="Arial" w:hAnsi="Arial" w:cs="Arial"/>
          <w:sz w:val="24"/>
          <w:szCs w:val="24"/>
        </w:rPr>
        <w:t xml:space="preserve"> </w:t>
      </w:r>
      <w:proofErr w:type="spellStart"/>
      <w:r w:rsidRPr="005F37E2">
        <w:rPr>
          <w:rFonts w:ascii="Arial" w:hAnsi="Arial" w:cs="Arial"/>
          <w:sz w:val="24"/>
          <w:szCs w:val="24"/>
        </w:rPr>
        <w:t>мөлкәтне</w:t>
      </w:r>
      <w:proofErr w:type="spellEnd"/>
      <w:r w:rsidRPr="005F37E2">
        <w:rPr>
          <w:rFonts w:ascii="Arial" w:hAnsi="Arial" w:cs="Arial"/>
          <w:sz w:val="24"/>
          <w:szCs w:val="24"/>
        </w:rPr>
        <w:t xml:space="preserve"> </w:t>
      </w:r>
      <w:proofErr w:type="spellStart"/>
      <w:r w:rsidRPr="005F37E2">
        <w:rPr>
          <w:rFonts w:ascii="Arial" w:hAnsi="Arial" w:cs="Arial"/>
          <w:sz w:val="24"/>
          <w:szCs w:val="24"/>
        </w:rPr>
        <w:t>арендалау</w:t>
      </w:r>
      <w:proofErr w:type="spellEnd"/>
      <w:r w:rsidRPr="005F37E2">
        <w:rPr>
          <w:rFonts w:ascii="Arial" w:hAnsi="Arial" w:cs="Arial"/>
          <w:sz w:val="24"/>
          <w:szCs w:val="24"/>
        </w:rPr>
        <w:t xml:space="preserve"> </w:t>
      </w:r>
      <w:proofErr w:type="spellStart"/>
      <w:r w:rsidRPr="005F37E2">
        <w:rPr>
          <w:rFonts w:ascii="Arial" w:hAnsi="Arial" w:cs="Arial"/>
          <w:sz w:val="24"/>
          <w:szCs w:val="24"/>
        </w:rPr>
        <w:t>шартнамәләре</w:t>
      </w:r>
      <w:proofErr w:type="spellEnd"/>
      <w:r w:rsidRPr="005F37E2">
        <w:rPr>
          <w:rFonts w:ascii="Arial" w:hAnsi="Arial" w:cs="Arial"/>
          <w:sz w:val="24"/>
          <w:szCs w:val="24"/>
        </w:rPr>
        <w:t xml:space="preserve"> </w:t>
      </w:r>
      <w:proofErr w:type="spellStart"/>
      <w:r w:rsidRPr="005F37E2">
        <w:rPr>
          <w:rFonts w:ascii="Arial" w:hAnsi="Arial" w:cs="Arial"/>
          <w:sz w:val="24"/>
          <w:szCs w:val="24"/>
        </w:rPr>
        <w:t>буенча</w:t>
      </w:r>
      <w:proofErr w:type="spellEnd"/>
      <w:r w:rsidRPr="005F37E2">
        <w:rPr>
          <w:rFonts w:ascii="Arial" w:hAnsi="Arial" w:cs="Arial"/>
          <w:sz w:val="24"/>
          <w:szCs w:val="24"/>
        </w:rPr>
        <w:t xml:space="preserve"> аренда </w:t>
      </w:r>
      <w:proofErr w:type="spellStart"/>
      <w:r w:rsidRPr="005F37E2">
        <w:rPr>
          <w:rFonts w:ascii="Arial" w:hAnsi="Arial" w:cs="Arial"/>
          <w:sz w:val="24"/>
          <w:szCs w:val="24"/>
        </w:rPr>
        <w:t>түләвен</w:t>
      </w:r>
      <w:proofErr w:type="spellEnd"/>
      <w:r w:rsidRPr="005F37E2">
        <w:rPr>
          <w:rFonts w:ascii="Arial" w:hAnsi="Arial" w:cs="Arial"/>
          <w:sz w:val="24"/>
          <w:szCs w:val="24"/>
        </w:rPr>
        <w:t xml:space="preserve"> </w:t>
      </w:r>
      <w:proofErr w:type="spellStart"/>
      <w:r w:rsidRPr="005F37E2">
        <w:rPr>
          <w:rFonts w:ascii="Arial" w:hAnsi="Arial" w:cs="Arial"/>
          <w:sz w:val="24"/>
          <w:szCs w:val="24"/>
        </w:rPr>
        <w:t>кичектерү</w:t>
      </w:r>
      <w:proofErr w:type="spellEnd"/>
      <w:r w:rsidRPr="005F37E2">
        <w:rPr>
          <w:rFonts w:ascii="Arial" w:hAnsi="Arial" w:cs="Arial"/>
          <w:sz w:val="24"/>
          <w:szCs w:val="24"/>
        </w:rPr>
        <w:t xml:space="preserve"> </w:t>
      </w:r>
      <w:proofErr w:type="spellStart"/>
      <w:r w:rsidRPr="005F37E2">
        <w:rPr>
          <w:rFonts w:ascii="Arial" w:hAnsi="Arial" w:cs="Arial"/>
          <w:sz w:val="24"/>
          <w:szCs w:val="24"/>
        </w:rPr>
        <w:t>шартларына</w:t>
      </w:r>
      <w:proofErr w:type="spellEnd"/>
      <w:r w:rsidRPr="005F37E2">
        <w:rPr>
          <w:rFonts w:ascii="Arial" w:hAnsi="Arial" w:cs="Arial"/>
          <w:sz w:val="24"/>
          <w:szCs w:val="24"/>
        </w:rPr>
        <w:t xml:space="preserve"> </w:t>
      </w:r>
      <w:proofErr w:type="spellStart"/>
      <w:r w:rsidRPr="005F37E2">
        <w:rPr>
          <w:rFonts w:ascii="Arial" w:hAnsi="Arial" w:cs="Arial"/>
          <w:sz w:val="24"/>
          <w:szCs w:val="24"/>
        </w:rPr>
        <w:t>һәм</w:t>
      </w:r>
      <w:proofErr w:type="spellEnd"/>
      <w:r w:rsidRPr="005F37E2">
        <w:rPr>
          <w:rFonts w:ascii="Arial" w:hAnsi="Arial" w:cs="Arial"/>
          <w:sz w:val="24"/>
          <w:szCs w:val="24"/>
        </w:rPr>
        <w:t xml:space="preserve"> </w:t>
      </w:r>
      <w:proofErr w:type="spellStart"/>
      <w:r w:rsidRPr="005F37E2">
        <w:rPr>
          <w:rFonts w:ascii="Arial" w:hAnsi="Arial" w:cs="Arial"/>
          <w:sz w:val="24"/>
          <w:szCs w:val="24"/>
        </w:rPr>
        <w:t>срокларына</w:t>
      </w:r>
      <w:proofErr w:type="spellEnd"/>
      <w:r w:rsidRPr="005F37E2">
        <w:rPr>
          <w:rFonts w:ascii="Arial" w:hAnsi="Arial" w:cs="Arial"/>
          <w:sz w:val="24"/>
          <w:szCs w:val="24"/>
        </w:rPr>
        <w:t xml:space="preserve"> </w:t>
      </w:r>
      <w:proofErr w:type="spellStart"/>
      <w:r w:rsidRPr="005F37E2">
        <w:rPr>
          <w:rFonts w:ascii="Arial" w:hAnsi="Arial" w:cs="Arial"/>
          <w:sz w:val="24"/>
          <w:szCs w:val="24"/>
        </w:rPr>
        <w:t>таләпләр</w:t>
      </w:r>
      <w:proofErr w:type="spellEnd"/>
      <w:r w:rsidRPr="005F37E2">
        <w:rPr>
          <w:rFonts w:ascii="Arial" w:hAnsi="Arial" w:cs="Arial"/>
          <w:sz w:val="24"/>
          <w:szCs w:val="24"/>
        </w:rPr>
        <w:t xml:space="preserve"> </w:t>
      </w:r>
      <w:proofErr w:type="spellStart"/>
      <w:r w:rsidRPr="005F37E2">
        <w:rPr>
          <w:rFonts w:ascii="Arial" w:hAnsi="Arial" w:cs="Arial"/>
          <w:sz w:val="24"/>
          <w:szCs w:val="24"/>
        </w:rPr>
        <w:t>билгеләү</w:t>
      </w:r>
      <w:proofErr w:type="spellEnd"/>
      <w:r w:rsidRPr="005F37E2">
        <w:rPr>
          <w:rFonts w:ascii="Arial" w:hAnsi="Arial" w:cs="Arial"/>
          <w:sz w:val="24"/>
          <w:szCs w:val="24"/>
        </w:rPr>
        <w:t xml:space="preserve"> </w:t>
      </w:r>
      <w:proofErr w:type="spellStart"/>
      <w:r w:rsidRPr="005F37E2">
        <w:rPr>
          <w:rFonts w:ascii="Arial" w:hAnsi="Arial" w:cs="Arial"/>
          <w:sz w:val="24"/>
          <w:szCs w:val="24"/>
        </w:rPr>
        <w:t>турында</w:t>
      </w:r>
      <w:proofErr w:type="spellEnd"/>
      <w:r w:rsidRPr="005F37E2">
        <w:rPr>
          <w:rFonts w:ascii="Arial" w:hAnsi="Arial" w:cs="Arial"/>
          <w:sz w:val="24"/>
          <w:szCs w:val="24"/>
        </w:rPr>
        <w:t xml:space="preserve">» </w:t>
      </w:r>
      <w:proofErr w:type="gramStart"/>
      <w:r w:rsidRPr="005F37E2">
        <w:rPr>
          <w:rFonts w:ascii="Arial" w:hAnsi="Arial" w:cs="Arial"/>
          <w:sz w:val="24"/>
          <w:szCs w:val="24"/>
        </w:rPr>
        <w:t xml:space="preserve">Россия </w:t>
      </w:r>
      <w:proofErr w:type="spellStart"/>
      <w:r w:rsidRPr="005F37E2">
        <w:rPr>
          <w:rFonts w:ascii="Arial" w:hAnsi="Arial" w:cs="Arial"/>
          <w:sz w:val="24"/>
          <w:szCs w:val="24"/>
        </w:rPr>
        <w:t>Федерациясе</w:t>
      </w:r>
      <w:proofErr w:type="spellEnd"/>
      <w:r w:rsidRPr="005F37E2">
        <w:rPr>
          <w:rFonts w:ascii="Arial" w:hAnsi="Arial" w:cs="Arial"/>
          <w:sz w:val="24"/>
          <w:szCs w:val="24"/>
        </w:rPr>
        <w:t xml:space="preserve"> </w:t>
      </w:r>
      <w:proofErr w:type="spellStart"/>
      <w:r w:rsidRPr="005F37E2">
        <w:rPr>
          <w:rFonts w:ascii="Arial" w:hAnsi="Arial" w:cs="Arial"/>
          <w:sz w:val="24"/>
          <w:szCs w:val="24"/>
        </w:rPr>
        <w:t>Хөкүмәтенең</w:t>
      </w:r>
      <w:proofErr w:type="spellEnd"/>
      <w:r w:rsidRPr="005F37E2">
        <w:rPr>
          <w:rFonts w:ascii="Arial" w:hAnsi="Arial" w:cs="Arial"/>
          <w:sz w:val="24"/>
          <w:szCs w:val="24"/>
        </w:rPr>
        <w:t xml:space="preserve"> 2020 </w:t>
      </w:r>
      <w:proofErr w:type="spellStart"/>
      <w:r w:rsidRPr="005F37E2">
        <w:rPr>
          <w:rFonts w:ascii="Arial" w:hAnsi="Arial" w:cs="Arial"/>
          <w:sz w:val="24"/>
          <w:szCs w:val="24"/>
        </w:rPr>
        <w:t>елның</w:t>
      </w:r>
      <w:proofErr w:type="spellEnd"/>
      <w:r w:rsidRPr="005F37E2">
        <w:rPr>
          <w:rFonts w:ascii="Arial" w:hAnsi="Arial" w:cs="Arial"/>
          <w:sz w:val="24"/>
          <w:szCs w:val="24"/>
        </w:rPr>
        <w:t xml:space="preserve"> 03 </w:t>
      </w:r>
      <w:proofErr w:type="spellStart"/>
      <w:r w:rsidRPr="005F37E2">
        <w:rPr>
          <w:rFonts w:ascii="Arial" w:hAnsi="Arial" w:cs="Arial"/>
          <w:sz w:val="24"/>
          <w:szCs w:val="24"/>
        </w:rPr>
        <w:t>апрелендәге</w:t>
      </w:r>
      <w:proofErr w:type="spellEnd"/>
      <w:r w:rsidRPr="005F37E2">
        <w:rPr>
          <w:rFonts w:ascii="Arial" w:hAnsi="Arial" w:cs="Arial"/>
          <w:sz w:val="24"/>
          <w:szCs w:val="24"/>
        </w:rPr>
        <w:t xml:space="preserve"> 439 </w:t>
      </w:r>
      <w:proofErr w:type="spellStart"/>
      <w:r w:rsidRPr="005F37E2">
        <w:rPr>
          <w:rFonts w:ascii="Arial" w:hAnsi="Arial" w:cs="Arial"/>
          <w:sz w:val="24"/>
          <w:szCs w:val="24"/>
        </w:rPr>
        <w:t>номерлы</w:t>
      </w:r>
      <w:proofErr w:type="spellEnd"/>
      <w:r w:rsidRPr="005F37E2">
        <w:rPr>
          <w:rFonts w:ascii="Arial" w:hAnsi="Arial" w:cs="Arial"/>
          <w:sz w:val="24"/>
          <w:szCs w:val="24"/>
        </w:rPr>
        <w:t xml:space="preserve"> </w:t>
      </w:r>
      <w:proofErr w:type="spellStart"/>
      <w:r w:rsidRPr="005F37E2">
        <w:rPr>
          <w:rFonts w:ascii="Arial" w:hAnsi="Arial" w:cs="Arial"/>
          <w:sz w:val="24"/>
          <w:szCs w:val="24"/>
        </w:rPr>
        <w:t>карары</w:t>
      </w:r>
      <w:proofErr w:type="spellEnd"/>
      <w:r w:rsidR="00296C34" w:rsidRPr="005F37E2">
        <w:rPr>
          <w:rFonts w:ascii="Arial" w:hAnsi="Arial" w:cs="Arial"/>
          <w:sz w:val="24"/>
          <w:szCs w:val="24"/>
        </w:rPr>
        <w:t xml:space="preserve">, </w:t>
      </w:r>
      <w:r w:rsidRPr="005F37E2">
        <w:rPr>
          <w:rFonts w:ascii="Arial" w:hAnsi="Arial" w:cs="Arial"/>
          <w:sz w:val="24"/>
          <w:szCs w:val="24"/>
        </w:rPr>
        <w:t xml:space="preserve">«Татарстан </w:t>
      </w:r>
      <w:proofErr w:type="spellStart"/>
      <w:r w:rsidRPr="005F37E2">
        <w:rPr>
          <w:rFonts w:ascii="Arial" w:hAnsi="Arial" w:cs="Arial"/>
          <w:sz w:val="24"/>
          <w:szCs w:val="24"/>
        </w:rPr>
        <w:t>Республикасы</w:t>
      </w:r>
      <w:proofErr w:type="spellEnd"/>
      <w:r w:rsidRPr="005F37E2">
        <w:rPr>
          <w:rFonts w:ascii="Arial" w:hAnsi="Arial" w:cs="Arial"/>
          <w:sz w:val="24"/>
          <w:szCs w:val="24"/>
        </w:rPr>
        <w:t xml:space="preserve"> </w:t>
      </w:r>
      <w:proofErr w:type="spellStart"/>
      <w:r w:rsidRPr="005F37E2">
        <w:rPr>
          <w:rFonts w:ascii="Arial" w:hAnsi="Arial" w:cs="Arial"/>
          <w:sz w:val="24"/>
          <w:szCs w:val="24"/>
        </w:rPr>
        <w:t>дәүләт</w:t>
      </w:r>
      <w:proofErr w:type="spellEnd"/>
      <w:r w:rsidRPr="005F37E2">
        <w:rPr>
          <w:rFonts w:ascii="Arial" w:hAnsi="Arial" w:cs="Arial"/>
          <w:sz w:val="24"/>
          <w:szCs w:val="24"/>
        </w:rPr>
        <w:t xml:space="preserve"> </w:t>
      </w:r>
      <w:proofErr w:type="spellStart"/>
      <w:r w:rsidRPr="005F37E2">
        <w:rPr>
          <w:rFonts w:ascii="Arial" w:hAnsi="Arial" w:cs="Arial"/>
          <w:sz w:val="24"/>
          <w:szCs w:val="24"/>
        </w:rPr>
        <w:t>милкендәге</w:t>
      </w:r>
      <w:proofErr w:type="spellEnd"/>
      <w:r w:rsidRPr="005F37E2">
        <w:rPr>
          <w:rFonts w:ascii="Arial" w:hAnsi="Arial" w:cs="Arial"/>
          <w:sz w:val="24"/>
          <w:szCs w:val="24"/>
        </w:rPr>
        <w:t xml:space="preserve"> </w:t>
      </w:r>
      <w:proofErr w:type="spellStart"/>
      <w:r w:rsidRPr="005F37E2">
        <w:rPr>
          <w:rFonts w:ascii="Arial" w:hAnsi="Arial" w:cs="Arial"/>
          <w:sz w:val="24"/>
          <w:szCs w:val="24"/>
        </w:rPr>
        <w:t>күчемсез</w:t>
      </w:r>
      <w:proofErr w:type="spellEnd"/>
      <w:r w:rsidRPr="005F37E2">
        <w:rPr>
          <w:rFonts w:ascii="Arial" w:hAnsi="Arial" w:cs="Arial"/>
          <w:sz w:val="24"/>
          <w:szCs w:val="24"/>
        </w:rPr>
        <w:t xml:space="preserve"> </w:t>
      </w:r>
      <w:proofErr w:type="spellStart"/>
      <w:r w:rsidRPr="005F37E2">
        <w:rPr>
          <w:rFonts w:ascii="Arial" w:hAnsi="Arial" w:cs="Arial"/>
          <w:sz w:val="24"/>
          <w:szCs w:val="24"/>
        </w:rPr>
        <w:t>мөлкәтне</w:t>
      </w:r>
      <w:proofErr w:type="spellEnd"/>
      <w:r w:rsidRPr="005F37E2">
        <w:rPr>
          <w:rFonts w:ascii="Arial" w:hAnsi="Arial" w:cs="Arial"/>
          <w:sz w:val="24"/>
          <w:szCs w:val="24"/>
        </w:rPr>
        <w:t xml:space="preserve"> </w:t>
      </w:r>
      <w:proofErr w:type="spellStart"/>
      <w:r w:rsidRPr="005F37E2">
        <w:rPr>
          <w:rFonts w:ascii="Arial" w:hAnsi="Arial" w:cs="Arial"/>
          <w:sz w:val="24"/>
          <w:szCs w:val="24"/>
        </w:rPr>
        <w:t>арендалау</w:t>
      </w:r>
      <w:proofErr w:type="spellEnd"/>
      <w:r w:rsidRPr="005F37E2">
        <w:rPr>
          <w:rFonts w:ascii="Arial" w:hAnsi="Arial" w:cs="Arial"/>
          <w:sz w:val="24"/>
          <w:szCs w:val="24"/>
        </w:rPr>
        <w:t xml:space="preserve"> </w:t>
      </w:r>
      <w:proofErr w:type="spellStart"/>
      <w:r w:rsidRPr="005F37E2">
        <w:rPr>
          <w:rFonts w:ascii="Arial" w:hAnsi="Arial" w:cs="Arial"/>
          <w:sz w:val="24"/>
          <w:szCs w:val="24"/>
        </w:rPr>
        <w:t>шартнамәләре</w:t>
      </w:r>
      <w:proofErr w:type="spellEnd"/>
      <w:r w:rsidRPr="005F37E2">
        <w:rPr>
          <w:rFonts w:ascii="Arial" w:hAnsi="Arial" w:cs="Arial"/>
          <w:sz w:val="24"/>
          <w:szCs w:val="24"/>
        </w:rPr>
        <w:t xml:space="preserve"> </w:t>
      </w:r>
      <w:proofErr w:type="spellStart"/>
      <w:r w:rsidRPr="005F37E2">
        <w:rPr>
          <w:rFonts w:ascii="Arial" w:hAnsi="Arial" w:cs="Arial"/>
          <w:sz w:val="24"/>
          <w:szCs w:val="24"/>
        </w:rPr>
        <w:t>буенча</w:t>
      </w:r>
      <w:proofErr w:type="spellEnd"/>
      <w:r w:rsidRPr="005F37E2">
        <w:rPr>
          <w:rFonts w:ascii="Arial" w:hAnsi="Arial" w:cs="Arial"/>
          <w:sz w:val="24"/>
          <w:szCs w:val="24"/>
        </w:rPr>
        <w:t xml:space="preserve"> аренда </w:t>
      </w:r>
      <w:proofErr w:type="spellStart"/>
      <w:r w:rsidRPr="005F37E2">
        <w:rPr>
          <w:rFonts w:ascii="Arial" w:hAnsi="Arial" w:cs="Arial"/>
          <w:sz w:val="24"/>
          <w:szCs w:val="24"/>
        </w:rPr>
        <w:t>түләвен</w:t>
      </w:r>
      <w:proofErr w:type="spellEnd"/>
      <w:r w:rsidRPr="005F37E2">
        <w:rPr>
          <w:rFonts w:ascii="Arial" w:hAnsi="Arial" w:cs="Arial"/>
          <w:sz w:val="24"/>
          <w:szCs w:val="24"/>
        </w:rPr>
        <w:t xml:space="preserve"> </w:t>
      </w:r>
      <w:proofErr w:type="spellStart"/>
      <w:r w:rsidRPr="005F37E2">
        <w:rPr>
          <w:rFonts w:ascii="Arial" w:hAnsi="Arial" w:cs="Arial"/>
          <w:sz w:val="24"/>
          <w:szCs w:val="24"/>
        </w:rPr>
        <w:t>кичектереп</w:t>
      </w:r>
      <w:proofErr w:type="spellEnd"/>
      <w:r w:rsidRPr="005F37E2">
        <w:rPr>
          <w:rFonts w:ascii="Arial" w:hAnsi="Arial" w:cs="Arial"/>
          <w:sz w:val="24"/>
          <w:szCs w:val="24"/>
        </w:rPr>
        <w:t xml:space="preserve"> тору </w:t>
      </w:r>
      <w:proofErr w:type="spellStart"/>
      <w:r w:rsidRPr="005F37E2">
        <w:rPr>
          <w:rFonts w:ascii="Arial" w:hAnsi="Arial" w:cs="Arial"/>
          <w:sz w:val="24"/>
          <w:szCs w:val="24"/>
        </w:rPr>
        <w:t>шартлары</w:t>
      </w:r>
      <w:proofErr w:type="spellEnd"/>
      <w:r w:rsidRPr="005F37E2">
        <w:rPr>
          <w:rFonts w:ascii="Arial" w:hAnsi="Arial" w:cs="Arial"/>
          <w:sz w:val="24"/>
          <w:szCs w:val="24"/>
        </w:rPr>
        <w:t xml:space="preserve"> </w:t>
      </w:r>
      <w:proofErr w:type="spellStart"/>
      <w:r w:rsidRPr="005F37E2">
        <w:rPr>
          <w:rFonts w:ascii="Arial" w:hAnsi="Arial" w:cs="Arial"/>
          <w:sz w:val="24"/>
          <w:szCs w:val="24"/>
        </w:rPr>
        <w:t>турында</w:t>
      </w:r>
      <w:proofErr w:type="spellEnd"/>
      <w:r w:rsidRPr="005F37E2">
        <w:rPr>
          <w:rFonts w:ascii="Arial" w:hAnsi="Arial" w:cs="Arial"/>
          <w:sz w:val="24"/>
          <w:szCs w:val="24"/>
        </w:rPr>
        <w:t xml:space="preserve">» 2020 </w:t>
      </w:r>
      <w:proofErr w:type="spellStart"/>
      <w:r w:rsidRPr="005F37E2">
        <w:rPr>
          <w:rFonts w:ascii="Arial" w:hAnsi="Arial" w:cs="Arial"/>
          <w:sz w:val="24"/>
          <w:szCs w:val="24"/>
        </w:rPr>
        <w:t>елның</w:t>
      </w:r>
      <w:proofErr w:type="spellEnd"/>
      <w:r w:rsidRPr="005F37E2">
        <w:rPr>
          <w:rFonts w:ascii="Arial" w:hAnsi="Arial" w:cs="Arial"/>
          <w:sz w:val="24"/>
          <w:szCs w:val="24"/>
        </w:rPr>
        <w:t xml:space="preserve"> 22 </w:t>
      </w:r>
      <w:proofErr w:type="spellStart"/>
      <w:r w:rsidRPr="005F37E2">
        <w:rPr>
          <w:rFonts w:ascii="Arial" w:hAnsi="Arial" w:cs="Arial"/>
          <w:sz w:val="24"/>
          <w:szCs w:val="24"/>
        </w:rPr>
        <w:t>апрелендәге</w:t>
      </w:r>
      <w:proofErr w:type="spellEnd"/>
      <w:r w:rsidRPr="005F37E2">
        <w:rPr>
          <w:rFonts w:ascii="Arial" w:hAnsi="Arial" w:cs="Arial"/>
          <w:sz w:val="24"/>
          <w:szCs w:val="24"/>
        </w:rPr>
        <w:t xml:space="preserve"> 314 </w:t>
      </w:r>
      <w:proofErr w:type="spellStart"/>
      <w:r w:rsidRPr="005F37E2">
        <w:rPr>
          <w:rFonts w:ascii="Arial" w:hAnsi="Arial" w:cs="Arial"/>
          <w:sz w:val="24"/>
          <w:szCs w:val="24"/>
        </w:rPr>
        <w:t>номерлы</w:t>
      </w:r>
      <w:proofErr w:type="spellEnd"/>
      <w:r w:rsidRPr="005F37E2">
        <w:rPr>
          <w:rFonts w:ascii="Arial" w:hAnsi="Arial" w:cs="Arial"/>
          <w:sz w:val="24"/>
          <w:szCs w:val="24"/>
        </w:rPr>
        <w:t xml:space="preserve"> Татарстан </w:t>
      </w:r>
      <w:proofErr w:type="spellStart"/>
      <w:r w:rsidRPr="005F37E2">
        <w:rPr>
          <w:rFonts w:ascii="Arial" w:hAnsi="Arial" w:cs="Arial"/>
          <w:sz w:val="24"/>
          <w:szCs w:val="24"/>
        </w:rPr>
        <w:t>Республикасы</w:t>
      </w:r>
      <w:proofErr w:type="spellEnd"/>
      <w:r w:rsidRPr="005F37E2">
        <w:rPr>
          <w:rFonts w:ascii="Arial" w:hAnsi="Arial" w:cs="Arial"/>
          <w:sz w:val="24"/>
          <w:szCs w:val="24"/>
        </w:rPr>
        <w:t xml:space="preserve"> </w:t>
      </w:r>
      <w:proofErr w:type="spellStart"/>
      <w:r w:rsidRPr="005F37E2">
        <w:rPr>
          <w:rFonts w:ascii="Arial" w:hAnsi="Arial" w:cs="Arial"/>
          <w:sz w:val="24"/>
          <w:szCs w:val="24"/>
        </w:rPr>
        <w:t>Министрлар</w:t>
      </w:r>
      <w:proofErr w:type="spellEnd"/>
      <w:r w:rsidRPr="005F37E2">
        <w:rPr>
          <w:rFonts w:ascii="Arial" w:hAnsi="Arial" w:cs="Arial"/>
          <w:sz w:val="24"/>
          <w:szCs w:val="24"/>
        </w:rPr>
        <w:t xml:space="preserve"> Кабинеты </w:t>
      </w:r>
      <w:proofErr w:type="spellStart"/>
      <w:r w:rsidRPr="005F37E2">
        <w:rPr>
          <w:rFonts w:ascii="Arial" w:hAnsi="Arial" w:cs="Arial"/>
          <w:sz w:val="24"/>
          <w:szCs w:val="24"/>
        </w:rPr>
        <w:t>карары</w:t>
      </w:r>
      <w:proofErr w:type="spellEnd"/>
      <w:r>
        <w:rPr>
          <w:rFonts w:ascii="Arial" w:hAnsi="Arial" w:cs="Arial"/>
          <w:sz w:val="24"/>
          <w:szCs w:val="24"/>
        </w:rPr>
        <w:t xml:space="preserve"> </w:t>
      </w:r>
      <w:proofErr w:type="spellStart"/>
      <w:r>
        <w:rPr>
          <w:rFonts w:ascii="Arial" w:hAnsi="Arial" w:cs="Arial"/>
          <w:sz w:val="24"/>
          <w:szCs w:val="24"/>
        </w:rPr>
        <w:t>нигезенд</w:t>
      </w:r>
      <w:proofErr w:type="spellEnd"/>
      <w:r>
        <w:rPr>
          <w:rFonts w:ascii="Arial" w:hAnsi="Arial" w:cs="Arial"/>
          <w:sz w:val="24"/>
          <w:szCs w:val="24"/>
          <w:lang w:val="tt-RU"/>
        </w:rPr>
        <w:t>ә</w:t>
      </w:r>
      <w:proofErr w:type="gramEnd"/>
    </w:p>
    <w:p w:rsidR="005F37E2" w:rsidRPr="005F37E2" w:rsidRDefault="005F37E2" w:rsidP="00296C34">
      <w:pPr>
        <w:tabs>
          <w:tab w:val="left" w:pos="1134"/>
        </w:tabs>
        <w:spacing w:after="0" w:line="240" w:lineRule="auto"/>
        <w:ind w:firstLine="709"/>
        <w:jc w:val="both"/>
        <w:rPr>
          <w:rFonts w:ascii="Arial" w:hAnsi="Arial" w:cs="Arial"/>
          <w:sz w:val="24"/>
          <w:szCs w:val="24"/>
          <w:lang w:val="tt-RU"/>
        </w:rPr>
      </w:pPr>
    </w:p>
    <w:p w:rsidR="005F37E2" w:rsidRDefault="005F37E2" w:rsidP="00296C34">
      <w:pPr>
        <w:tabs>
          <w:tab w:val="left" w:pos="567"/>
        </w:tabs>
        <w:spacing w:after="0" w:line="240" w:lineRule="auto"/>
        <w:jc w:val="center"/>
        <w:rPr>
          <w:rFonts w:ascii="Arial" w:eastAsia="Times New Roman" w:hAnsi="Arial" w:cs="Arial"/>
          <w:sz w:val="24"/>
          <w:szCs w:val="24"/>
          <w:lang w:val="tt-RU" w:eastAsia="ru-RU"/>
        </w:rPr>
      </w:pPr>
      <w:proofErr w:type="spellStart"/>
      <w:r w:rsidRPr="005F37E2">
        <w:rPr>
          <w:rFonts w:ascii="Arial" w:eastAsia="Times New Roman" w:hAnsi="Arial" w:cs="Arial"/>
          <w:sz w:val="24"/>
          <w:szCs w:val="24"/>
          <w:lang w:eastAsia="ru-RU"/>
        </w:rPr>
        <w:t>Югары</w:t>
      </w:r>
      <w:proofErr w:type="spellEnd"/>
      <w:r w:rsidRPr="005F37E2">
        <w:rPr>
          <w:rFonts w:ascii="Arial" w:eastAsia="Times New Roman" w:hAnsi="Arial" w:cs="Arial"/>
          <w:sz w:val="24"/>
          <w:szCs w:val="24"/>
          <w:lang w:eastAsia="ru-RU"/>
        </w:rPr>
        <w:t xml:space="preserve"> </w:t>
      </w:r>
      <w:proofErr w:type="spellStart"/>
      <w:r w:rsidRPr="005F37E2">
        <w:rPr>
          <w:rFonts w:ascii="Arial" w:eastAsia="Times New Roman" w:hAnsi="Arial" w:cs="Arial"/>
          <w:sz w:val="24"/>
          <w:szCs w:val="24"/>
          <w:lang w:eastAsia="ru-RU"/>
        </w:rPr>
        <w:t>Ослан</w:t>
      </w:r>
      <w:proofErr w:type="spellEnd"/>
      <w:r w:rsidRPr="005F37E2">
        <w:rPr>
          <w:rFonts w:ascii="Arial" w:eastAsia="Times New Roman" w:hAnsi="Arial" w:cs="Arial"/>
          <w:sz w:val="24"/>
          <w:szCs w:val="24"/>
          <w:lang w:eastAsia="ru-RU"/>
        </w:rPr>
        <w:t xml:space="preserve"> </w:t>
      </w:r>
      <w:proofErr w:type="spellStart"/>
      <w:r w:rsidRPr="005F37E2">
        <w:rPr>
          <w:rFonts w:ascii="Arial" w:eastAsia="Times New Roman" w:hAnsi="Arial" w:cs="Arial"/>
          <w:sz w:val="24"/>
          <w:szCs w:val="24"/>
          <w:lang w:eastAsia="ru-RU"/>
        </w:rPr>
        <w:t>муниципаль</w:t>
      </w:r>
      <w:proofErr w:type="spellEnd"/>
      <w:r w:rsidRPr="005F37E2">
        <w:rPr>
          <w:rFonts w:ascii="Arial" w:eastAsia="Times New Roman" w:hAnsi="Arial" w:cs="Arial"/>
          <w:sz w:val="24"/>
          <w:szCs w:val="24"/>
          <w:lang w:eastAsia="ru-RU"/>
        </w:rPr>
        <w:t xml:space="preserve"> районы Советы</w:t>
      </w:r>
    </w:p>
    <w:p w:rsidR="00296C34" w:rsidRPr="005F37E2" w:rsidRDefault="005F37E2" w:rsidP="00296C34">
      <w:pPr>
        <w:tabs>
          <w:tab w:val="left" w:pos="567"/>
        </w:tabs>
        <w:spacing w:after="0" w:line="240" w:lineRule="auto"/>
        <w:jc w:val="center"/>
        <w:rPr>
          <w:rFonts w:ascii="Arial" w:eastAsia="Times New Roman" w:hAnsi="Arial" w:cs="Arial"/>
          <w:sz w:val="24"/>
          <w:szCs w:val="24"/>
          <w:lang w:val="tt-RU" w:eastAsia="ru-RU"/>
        </w:rPr>
      </w:pPr>
      <w:r w:rsidRPr="005F37E2">
        <w:rPr>
          <w:rFonts w:ascii="Arial" w:eastAsia="Times New Roman" w:hAnsi="Arial" w:cs="Arial"/>
          <w:sz w:val="24"/>
          <w:szCs w:val="24"/>
          <w:lang w:val="tt-RU" w:eastAsia="ru-RU"/>
        </w:rPr>
        <w:t xml:space="preserve"> карар кылды</w:t>
      </w:r>
      <w:r w:rsidR="00296C34" w:rsidRPr="005F37E2">
        <w:rPr>
          <w:rFonts w:ascii="Arial" w:eastAsia="Times New Roman" w:hAnsi="Arial" w:cs="Arial"/>
          <w:sz w:val="24"/>
          <w:szCs w:val="24"/>
          <w:lang w:val="tt-RU" w:eastAsia="ru-RU"/>
        </w:rPr>
        <w:t>:</w:t>
      </w:r>
    </w:p>
    <w:p w:rsidR="005F37E2" w:rsidRDefault="00296C34" w:rsidP="005F37E2">
      <w:pPr>
        <w:spacing w:after="0" w:line="240" w:lineRule="auto"/>
        <w:ind w:firstLine="709"/>
        <w:contextualSpacing/>
        <w:jc w:val="both"/>
        <w:rPr>
          <w:rFonts w:ascii="Arial" w:hAnsi="Arial" w:cs="Arial"/>
          <w:sz w:val="24"/>
          <w:szCs w:val="24"/>
          <w:lang w:val="tt-RU"/>
        </w:rPr>
      </w:pPr>
      <w:r w:rsidRPr="005F37E2">
        <w:rPr>
          <w:rFonts w:ascii="Arial" w:hAnsi="Arial" w:cs="Arial"/>
          <w:sz w:val="24"/>
          <w:szCs w:val="24"/>
          <w:lang w:val="tt-RU"/>
        </w:rPr>
        <w:t>1</w:t>
      </w:r>
      <w:r w:rsidR="005F37E2">
        <w:rPr>
          <w:rFonts w:ascii="Arial" w:hAnsi="Arial" w:cs="Arial"/>
          <w:sz w:val="24"/>
          <w:szCs w:val="24"/>
          <w:lang w:val="tt-RU"/>
        </w:rPr>
        <w:t>.</w:t>
      </w:r>
      <w:r w:rsidR="0079798B">
        <w:rPr>
          <w:rFonts w:ascii="Arial" w:hAnsi="Arial" w:cs="Arial"/>
          <w:sz w:val="24"/>
          <w:szCs w:val="24"/>
          <w:lang w:val="tt-RU"/>
        </w:rPr>
        <w:t xml:space="preserve"> </w:t>
      </w:r>
      <w:r w:rsidR="005F37E2" w:rsidRPr="005F37E2">
        <w:rPr>
          <w:rFonts w:ascii="Arial" w:hAnsi="Arial" w:cs="Arial"/>
          <w:sz w:val="24"/>
          <w:szCs w:val="24"/>
          <w:lang w:val="tt-RU"/>
        </w:rPr>
        <w:t>Татарстан Республикасы Югары Ослан муниципаль районы муниципаль милкендәге күчемсез мөлкәтне арендалау шартнамәләре буенча аренда түләвен кичектереп тору шартларын расларга (1 кушымта).</w:t>
      </w:r>
    </w:p>
    <w:p w:rsidR="005F37E2" w:rsidRDefault="00296C34" w:rsidP="005F37E2">
      <w:pPr>
        <w:spacing w:after="0" w:line="240" w:lineRule="auto"/>
        <w:ind w:firstLine="709"/>
        <w:contextualSpacing/>
        <w:jc w:val="both"/>
        <w:rPr>
          <w:rFonts w:ascii="Arial" w:hAnsi="Arial" w:cs="Arial"/>
          <w:sz w:val="24"/>
          <w:szCs w:val="24"/>
          <w:lang w:val="tt-RU"/>
        </w:rPr>
      </w:pPr>
      <w:r w:rsidRPr="005F37E2">
        <w:rPr>
          <w:rFonts w:ascii="Arial" w:hAnsi="Arial" w:cs="Arial"/>
          <w:sz w:val="24"/>
          <w:szCs w:val="24"/>
          <w:lang w:val="tt-RU"/>
        </w:rPr>
        <w:t xml:space="preserve">2. </w:t>
      </w:r>
      <w:r w:rsidR="005F37E2" w:rsidRPr="005F37E2">
        <w:rPr>
          <w:rFonts w:ascii="Arial" w:hAnsi="Arial" w:cs="Arial"/>
          <w:sz w:val="24"/>
          <w:szCs w:val="24"/>
          <w:lang w:val="tt-RU"/>
        </w:rPr>
        <w:t>Әлеге карарны Татарстан Республикасы Юг</w:t>
      </w:r>
      <w:r w:rsidR="005F37E2">
        <w:rPr>
          <w:rFonts w:ascii="Arial" w:hAnsi="Arial" w:cs="Arial"/>
          <w:sz w:val="24"/>
          <w:szCs w:val="24"/>
          <w:lang w:val="tt-RU"/>
        </w:rPr>
        <w:t>ары Ослан муниципаль районының</w:t>
      </w:r>
      <w:r w:rsidR="005F37E2" w:rsidRPr="005F37E2">
        <w:rPr>
          <w:rFonts w:ascii="Arial" w:hAnsi="Arial" w:cs="Arial"/>
          <w:sz w:val="24"/>
          <w:szCs w:val="24"/>
          <w:lang w:val="tt-RU"/>
        </w:rPr>
        <w:t xml:space="preserve"> https://verhniy-uslon.tatarstan.ru рәсми сайтында һәм Татарстан Республикасының http://pravo.tatarstan.ru.</w:t>
      </w:r>
      <w:r w:rsidR="005F37E2">
        <w:rPr>
          <w:rFonts w:ascii="Arial" w:hAnsi="Arial" w:cs="Arial"/>
          <w:sz w:val="24"/>
          <w:szCs w:val="24"/>
          <w:lang w:val="tt-RU"/>
        </w:rPr>
        <w:t xml:space="preserve"> </w:t>
      </w:r>
      <w:r w:rsidR="005F37E2" w:rsidRPr="005F37E2">
        <w:rPr>
          <w:rFonts w:ascii="Arial" w:hAnsi="Arial" w:cs="Arial"/>
          <w:sz w:val="24"/>
          <w:szCs w:val="24"/>
          <w:lang w:val="tt-RU"/>
        </w:rPr>
        <w:t>хокукый мәгълүматның</w:t>
      </w:r>
      <w:r w:rsidR="005F37E2">
        <w:rPr>
          <w:rFonts w:ascii="Arial" w:hAnsi="Arial" w:cs="Arial"/>
          <w:sz w:val="24"/>
          <w:szCs w:val="24"/>
          <w:lang w:val="tt-RU"/>
        </w:rPr>
        <w:t xml:space="preserve"> рәсми порталында урнаштырырга.</w:t>
      </w:r>
    </w:p>
    <w:p w:rsidR="00296C34" w:rsidRPr="005F37E2" w:rsidRDefault="00296C34" w:rsidP="005F37E2">
      <w:pPr>
        <w:spacing w:after="0" w:line="240" w:lineRule="auto"/>
        <w:ind w:firstLine="709"/>
        <w:contextualSpacing/>
        <w:jc w:val="both"/>
        <w:rPr>
          <w:rFonts w:ascii="Arial" w:eastAsia="Times New Roman" w:hAnsi="Arial" w:cs="Arial"/>
          <w:bCs/>
          <w:sz w:val="24"/>
          <w:szCs w:val="24"/>
          <w:lang w:val="tt-RU" w:eastAsia="ru-RU"/>
        </w:rPr>
      </w:pPr>
      <w:r w:rsidRPr="005F37E2">
        <w:rPr>
          <w:rFonts w:ascii="Arial" w:hAnsi="Arial" w:cs="Arial"/>
          <w:sz w:val="24"/>
          <w:szCs w:val="24"/>
          <w:lang w:val="tt-RU"/>
        </w:rPr>
        <w:t xml:space="preserve">3. </w:t>
      </w:r>
      <w:r w:rsidR="005F37E2" w:rsidRPr="005F37E2">
        <w:rPr>
          <w:rFonts w:ascii="Arial" w:hAnsi="Arial" w:cs="Arial"/>
          <w:sz w:val="24"/>
          <w:szCs w:val="24"/>
          <w:lang w:val="tt-RU"/>
        </w:rPr>
        <w:t>Әлеге карарның үтәлешен тикшереп торуны Югары Ослан муниципаль районы Советының икътисадый үсеш, экология, табигый ресурслар һәм җир мәсьәләләре буенча даими комиссиясенә йөкләргә.</w:t>
      </w:r>
    </w:p>
    <w:p w:rsidR="00296C34" w:rsidRPr="005F37E2" w:rsidRDefault="00296C34" w:rsidP="00296C34">
      <w:pPr>
        <w:shd w:val="clear" w:color="auto" w:fill="FFFFFF"/>
        <w:spacing w:after="0" w:line="240" w:lineRule="auto"/>
        <w:ind w:firstLine="709"/>
        <w:contextualSpacing/>
        <w:jc w:val="both"/>
        <w:textAlignment w:val="baseline"/>
        <w:rPr>
          <w:rFonts w:ascii="Arial" w:eastAsia="Times New Roman" w:hAnsi="Arial" w:cs="Arial"/>
          <w:bCs/>
          <w:sz w:val="24"/>
          <w:szCs w:val="24"/>
          <w:lang w:val="tt-RU" w:eastAsia="ru-RU"/>
        </w:rPr>
      </w:pPr>
    </w:p>
    <w:p w:rsidR="00296C34" w:rsidRPr="005F37E2" w:rsidRDefault="00296C34" w:rsidP="00296C34">
      <w:pPr>
        <w:shd w:val="clear" w:color="auto" w:fill="FFFFFF"/>
        <w:spacing w:after="0" w:line="240" w:lineRule="auto"/>
        <w:ind w:firstLine="709"/>
        <w:contextualSpacing/>
        <w:jc w:val="both"/>
        <w:textAlignment w:val="baseline"/>
        <w:rPr>
          <w:rFonts w:ascii="Arial" w:eastAsia="Times New Roman" w:hAnsi="Arial" w:cs="Arial"/>
          <w:bCs/>
          <w:sz w:val="24"/>
          <w:szCs w:val="24"/>
          <w:lang w:val="tt-RU" w:eastAsia="ru-RU"/>
        </w:rPr>
      </w:pPr>
    </w:p>
    <w:p w:rsidR="00296C34" w:rsidRPr="005F37E2" w:rsidRDefault="00296C34" w:rsidP="00296C34">
      <w:pPr>
        <w:shd w:val="clear" w:color="auto" w:fill="FFFFFF"/>
        <w:spacing w:after="0" w:line="240" w:lineRule="auto"/>
        <w:ind w:firstLine="709"/>
        <w:contextualSpacing/>
        <w:jc w:val="both"/>
        <w:textAlignment w:val="baseline"/>
        <w:rPr>
          <w:rFonts w:ascii="Arial" w:eastAsia="Times New Roman" w:hAnsi="Arial" w:cs="Arial"/>
          <w:bCs/>
          <w:sz w:val="24"/>
          <w:szCs w:val="24"/>
          <w:lang w:val="tt-RU" w:eastAsia="ru-RU"/>
        </w:rPr>
      </w:pPr>
    </w:p>
    <w:p w:rsidR="00296C34" w:rsidRPr="005F37E2" w:rsidRDefault="00296C34" w:rsidP="00296C34">
      <w:pPr>
        <w:shd w:val="clear" w:color="auto" w:fill="FFFFFF"/>
        <w:spacing w:after="0" w:line="240" w:lineRule="auto"/>
        <w:ind w:firstLine="709"/>
        <w:contextualSpacing/>
        <w:jc w:val="both"/>
        <w:textAlignment w:val="baseline"/>
        <w:rPr>
          <w:rFonts w:ascii="Arial" w:eastAsia="Times New Roman" w:hAnsi="Arial" w:cs="Arial"/>
          <w:bCs/>
          <w:sz w:val="24"/>
          <w:szCs w:val="24"/>
          <w:lang w:val="tt-RU" w:eastAsia="ru-RU"/>
        </w:rPr>
      </w:pPr>
    </w:p>
    <w:p w:rsidR="005F37E2" w:rsidRDefault="005F37E2" w:rsidP="00296C34">
      <w:pPr>
        <w:spacing w:after="0" w:line="240" w:lineRule="auto"/>
        <w:rPr>
          <w:rFonts w:ascii="Arial" w:eastAsia="Times New Roman" w:hAnsi="Arial" w:cs="Arial"/>
          <w:sz w:val="24"/>
          <w:szCs w:val="24"/>
          <w:lang w:val="tt-RU" w:eastAsia="ru-RU"/>
        </w:rPr>
      </w:pPr>
      <w:r w:rsidRPr="005F37E2">
        <w:rPr>
          <w:rFonts w:ascii="Arial" w:eastAsia="Times New Roman" w:hAnsi="Arial" w:cs="Arial"/>
          <w:sz w:val="24"/>
          <w:szCs w:val="24"/>
          <w:lang w:eastAsia="ru-RU"/>
        </w:rPr>
        <w:t xml:space="preserve">Совет </w:t>
      </w:r>
      <w:proofErr w:type="spellStart"/>
      <w:proofErr w:type="gramStart"/>
      <w:r w:rsidRPr="005F37E2">
        <w:rPr>
          <w:rFonts w:ascii="Arial" w:eastAsia="Times New Roman" w:hAnsi="Arial" w:cs="Arial"/>
          <w:sz w:val="24"/>
          <w:szCs w:val="24"/>
          <w:lang w:eastAsia="ru-RU"/>
        </w:rPr>
        <w:t>р</w:t>
      </w:r>
      <w:proofErr w:type="gramEnd"/>
      <w:r w:rsidRPr="005F37E2">
        <w:rPr>
          <w:rFonts w:ascii="Arial" w:eastAsia="Times New Roman" w:hAnsi="Arial" w:cs="Arial"/>
          <w:sz w:val="24"/>
          <w:szCs w:val="24"/>
          <w:lang w:eastAsia="ru-RU"/>
        </w:rPr>
        <w:t>әисе</w:t>
      </w:r>
      <w:proofErr w:type="spellEnd"/>
      <w:r w:rsidRPr="005F37E2">
        <w:rPr>
          <w:rFonts w:ascii="Arial" w:eastAsia="Times New Roman" w:hAnsi="Arial" w:cs="Arial"/>
          <w:sz w:val="24"/>
          <w:szCs w:val="24"/>
          <w:lang w:eastAsia="ru-RU"/>
        </w:rPr>
        <w:t>,</w:t>
      </w:r>
    </w:p>
    <w:p w:rsidR="005F37E2" w:rsidRDefault="005F37E2" w:rsidP="00296C34">
      <w:pPr>
        <w:spacing w:after="0" w:line="240" w:lineRule="auto"/>
        <w:rPr>
          <w:rFonts w:ascii="Arial" w:eastAsia="Times New Roman" w:hAnsi="Arial" w:cs="Arial"/>
          <w:sz w:val="24"/>
          <w:szCs w:val="24"/>
          <w:lang w:val="tt-RU" w:eastAsia="ru-RU"/>
        </w:rPr>
      </w:pPr>
      <w:proofErr w:type="spellStart"/>
      <w:r w:rsidRPr="005F37E2">
        <w:rPr>
          <w:rFonts w:ascii="Arial" w:eastAsia="Times New Roman" w:hAnsi="Arial" w:cs="Arial"/>
          <w:sz w:val="24"/>
          <w:szCs w:val="24"/>
          <w:lang w:eastAsia="ru-RU"/>
        </w:rPr>
        <w:t>Югары</w:t>
      </w:r>
      <w:proofErr w:type="spellEnd"/>
      <w:r w:rsidRPr="005F37E2">
        <w:rPr>
          <w:rFonts w:ascii="Arial" w:eastAsia="Times New Roman" w:hAnsi="Arial" w:cs="Arial"/>
          <w:sz w:val="24"/>
          <w:szCs w:val="24"/>
          <w:lang w:eastAsia="ru-RU"/>
        </w:rPr>
        <w:t xml:space="preserve"> </w:t>
      </w:r>
      <w:proofErr w:type="spellStart"/>
      <w:r w:rsidRPr="005F37E2">
        <w:rPr>
          <w:rFonts w:ascii="Arial" w:eastAsia="Times New Roman" w:hAnsi="Arial" w:cs="Arial"/>
          <w:sz w:val="24"/>
          <w:szCs w:val="24"/>
          <w:lang w:eastAsia="ru-RU"/>
        </w:rPr>
        <w:t>Ослан</w:t>
      </w:r>
      <w:proofErr w:type="spellEnd"/>
      <w:r w:rsidRPr="005F37E2">
        <w:rPr>
          <w:rFonts w:ascii="Arial" w:eastAsia="Times New Roman" w:hAnsi="Arial" w:cs="Arial"/>
          <w:sz w:val="24"/>
          <w:szCs w:val="24"/>
          <w:lang w:eastAsia="ru-RU"/>
        </w:rPr>
        <w:t xml:space="preserve"> </w:t>
      </w:r>
      <w:proofErr w:type="spellStart"/>
      <w:r w:rsidRPr="005F37E2">
        <w:rPr>
          <w:rFonts w:ascii="Arial" w:eastAsia="Times New Roman" w:hAnsi="Arial" w:cs="Arial"/>
          <w:sz w:val="24"/>
          <w:szCs w:val="24"/>
          <w:lang w:eastAsia="ru-RU"/>
        </w:rPr>
        <w:t>муниципаль</w:t>
      </w:r>
      <w:proofErr w:type="spellEnd"/>
      <w:r w:rsidRPr="005F37E2">
        <w:rPr>
          <w:rFonts w:ascii="Arial" w:eastAsia="Times New Roman" w:hAnsi="Arial" w:cs="Arial"/>
          <w:sz w:val="24"/>
          <w:szCs w:val="24"/>
          <w:lang w:eastAsia="ru-RU"/>
        </w:rPr>
        <w:t xml:space="preserve"> районы </w:t>
      </w:r>
    </w:p>
    <w:p w:rsidR="00296C34" w:rsidRPr="005F37E2" w:rsidRDefault="005F37E2" w:rsidP="00296C34">
      <w:pPr>
        <w:spacing w:after="0" w:line="240" w:lineRule="auto"/>
        <w:rPr>
          <w:rFonts w:ascii="Arial" w:eastAsia="Times New Roman" w:hAnsi="Arial" w:cs="Arial"/>
          <w:sz w:val="24"/>
          <w:szCs w:val="24"/>
          <w:lang w:eastAsia="ru-RU"/>
        </w:rPr>
      </w:pPr>
      <w:proofErr w:type="spellStart"/>
      <w:r w:rsidRPr="005F37E2">
        <w:rPr>
          <w:rFonts w:ascii="Arial" w:eastAsia="Times New Roman" w:hAnsi="Arial" w:cs="Arial"/>
          <w:sz w:val="24"/>
          <w:szCs w:val="24"/>
          <w:lang w:eastAsia="ru-RU"/>
        </w:rPr>
        <w:t>Башлыгы</w:t>
      </w:r>
      <w:proofErr w:type="spellEnd"/>
      <w:r w:rsidRPr="005F37E2">
        <w:rPr>
          <w:rFonts w:ascii="Arial" w:eastAsia="Times New Roman" w:hAnsi="Arial" w:cs="Arial"/>
          <w:sz w:val="24"/>
          <w:szCs w:val="24"/>
          <w:lang w:eastAsia="ru-RU"/>
        </w:rPr>
        <w:t xml:space="preserve"> </w:t>
      </w:r>
      <w:r>
        <w:rPr>
          <w:rFonts w:ascii="Arial" w:eastAsia="Times New Roman" w:hAnsi="Arial" w:cs="Arial"/>
          <w:sz w:val="24"/>
          <w:szCs w:val="24"/>
          <w:lang w:val="tt-RU" w:eastAsia="ru-RU"/>
        </w:rPr>
        <w:t xml:space="preserve">                                                                                                </w:t>
      </w:r>
      <w:r w:rsidR="00296C34" w:rsidRPr="005F37E2">
        <w:rPr>
          <w:rFonts w:ascii="Arial" w:eastAsia="Times New Roman" w:hAnsi="Arial" w:cs="Arial"/>
          <w:sz w:val="24"/>
          <w:szCs w:val="24"/>
          <w:lang w:eastAsia="ru-RU"/>
        </w:rPr>
        <w:t xml:space="preserve">М.Г. </w:t>
      </w:r>
      <w:proofErr w:type="spellStart"/>
      <w:r w:rsidR="00296C34" w:rsidRPr="005F37E2">
        <w:rPr>
          <w:rFonts w:ascii="Arial" w:eastAsia="Times New Roman" w:hAnsi="Arial" w:cs="Arial"/>
          <w:sz w:val="24"/>
          <w:szCs w:val="24"/>
          <w:lang w:eastAsia="ru-RU"/>
        </w:rPr>
        <w:t>Зиатдинов</w:t>
      </w:r>
      <w:proofErr w:type="spellEnd"/>
    </w:p>
    <w:p w:rsidR="00296C34" w:rsidRPr="005F37E2" w:rsidRDefault="00296C34" w:rsidP="00296C34">
      <w:pPr>
        <w:spacing w:after="0" w:line="240" w:lineRule="auto"/>
        <w:ind w:left="5670"/>
        <w:rPr>
          <w:rFonts w:ascii="Arial" w:eastAsia="Times New Roman" w:hAnsi="Arial" w:cs="Arial"/>
          <w:sz w:val="24"/>
          <w:szCs w:val="24"/>
        </w:rPr>
      </w:pPr>
    </w:p>
    <w:p w:rsidR="00296C34" w:rsidRPr="005F37E2" w:rsidRDefault="00296C34" w:rsidP="00296C34">
      <w:pPr>
        <w:spacing w:after="0" w:line="240" w:lineRule="auto"/>
        <w:ind w:left="5670"/>
        <w:rPr>
          <w:rFonts w:ascii="Arial" w:eastAsia="Times New Roman" w:hAnsi="Arial" w:cs="Arial"/>
          <w:sz w:val="24"/>
          <w:szCs w:val="24"/>
        </w:rPr>
      </w:pPr>
    </w:p>
    <w:p w:rsidR="00296C34" w:rsidRPr="005F37E2" w:rsidRDefault="00296C34" w:rsidP="00296C34">
      <w:pPr>
        <w:spacing w:after="0" w:line="240" w:lineRule="auto"/>
        <w:ind w:left="5670"/>
        <w:rPr>
          <w:rFonts w:ascii="Arial" w:eastAsia="Times New Roman" w:hAnsi="Arial" w:cs="Arial"/>
          <w:sz w:val="24"/>
          <w:szCs w:val="24"/>
        </w:rPr>
      </w:pPr>
    </w:p>
    <w:p w:rsidR="00296C34" w:rsidRPr="005F37E2" w:rsidRDefault="00296C34" w:rsidP="005F37E2">
      <w:pPr>
        <w:spacing w:after="0" w:line="240" w:lineRule="auto"/>
        <w:rPr>
          <w:rFonts w:ascii="Arial" w:eastAsia="Times New Roman" w:hAnsi="Arial" w:cs="Arial"/>
          <w:sz w:val="24"/>
          <w:szCs w:val="24"/>
          <w:lang w:val="tt-RU"/>
        </w:rPr>
      </w:pPr>
    </w:p>
    <w:p w:rsidR="005F37E2" w:rsidRDefault="005F37E2" w:rsidP="00296C34">
      <w:pPr>
        <w:spacing w:after="0" w:line="240" w:lineRule="auto"/>
        <w:ind w:left="5670"/>
        <w:jc w:val="both"/>
        <w:rPr>
          <w:rFonts w:ascii="Arial" w:eastAsia="Times New Roman" w:hAnsi="Arial" w:cs="Arial"/>
          <w:sz w:val="24"/>
          <w:szCs w:val="24"/>
          <w:lang w:val="tt-RU"/>
        </w:rPr>
      </w:pPr>
      <w:r w:rsidRPr="005F37E2">
        <w:rPr>
          <w:rFonts w:ascii="Arial" w:eastAsia="Times New Roman" w:hAnsi="Arial" w:cs="Arial"/>
          <w:sz w:val="24"/>
          <w:szCs w:val="24"/>
        </w:rPr>
        <w:lastRenderedPageBreak/>
        <w:t xml:space="preserve">Татарстан </w:t>
      </w:r>
      <w:proofErr w:type="spellStart"/>
      <w:r w:rsidRPr="005F37E2">
        <w:rPr>
          <w:rFonts w:ascii="Arial" w:eastAsia="Times New Roman" w:hAnsi="Arial" w:cs="Arial"/>
          <w:sz w:val="24"/>
          <w:szCs w:val="24"/>
        </w:rPr>
        <w:t>Республикасы</w:t>
      </w:r>
      <w:proofErr w:type="spellEnd"/>
      <w:r w:rsidRPr="005F37E2">
        <w:rPr>
          <w:rFonts w:ascii="Arial" w:eastAsia="Times New Roman" w:hAnsi="Arial" w:cs="Arial"/>
          <w:sz w:val="24"/>
          <w:szCs w:val="24"/>
        </w:rPr>
        <w:t xml:space="preserve"> </w:t>
      </w:r>
    </w:p>
    <w:p w:rsidR="005F37E2" w:rsidRDefault="005F37E2" w:rsidP="00296C34">
      <w:pPr>
        <w:spacing w:after="0" w:line="240" w:lineRule="auto"/>
        <w:ind w:left="5670"/>
        <w:jc w:val="both"/>
        <w:rPr>
          <w:rFonts w:ascii="Arial" w:eastAsia="Times New Roman" w:hAnsi="Arial" w:cs="Arial"/>
          <w:sz w:val="24"/>
          <w:szCs w:val="24"/>
          <w:lang w:val="tt-RU"/>
        </w:rPr>
      </w:pPr>
      <w:proofErr w:type="spellStart"/>
      <w:r w:rsidRPr="005F37E2">
        <w:rPr>
          <w:rFonts w:ascii="Arial" w:eastAsia="Times New Roman" w:hAnsi="Arial" w:cs="Arial"/>
          <w:sz w:val="24"/>
          <w:szCs w:val="24"/>
        </w:rPr>
        <w:t>Югары</w:t>
      </w:r>
      <w:proofErr w:type="spellEnd"/>
      <w:r w:rsidRPr="005F37E2">
        <w:rPr>
          <w:rFonts w:ascii="Arial" w:eastAsia="Times New Roman" w:hAnsi="Arial" w:cs="Arial"/>
          <w:sz w:val="24"/>
          <w:szCs w:val="24"/>
        </w:rPr>
        <w:t xml:space="preserve"> </w:t>
      </w:r>
      <w:proofErr w:type="spellStart"/>
      <w:r w:rsidRPr="005F37E2">
        <w:rPr>
          <w:rFonts w:ascii="Arial" w:eastAsia="Times New Roman" w:hAnsi="Arial" w:cs="Arial"/>
          <w:sz w:val="24"/>
          <w:szCs w:val="24"/>
        </w:rPr>
        <w:t>Ослан</w:t>
      </w:r>
      <w:proofErr w:type="spellEnd"/>
      <w:r w:rsidRPr="005F37E2">
        <w:rPr>
          <w:rFonts w:ascii="Arial" w:eastAsia="Times New Roman" w:hAnsi="Arial" w:cs="Arial"/>
          <w:sz w:val="24"/>
          <w:szCs w:val="24"/>
        </w:rPr>
        <w:t xml:space="preserve"> </w:t>
      </w:r>
      <w:proofErr w:type="spellStart"/>
      <w:r w:rsidRPr="005F37E2">
        <w:rPr>
          <w:rFonts w:ascii="Arial" w:eastAsia="Times New Roman" w:hAnsi="Arial" w:cs="Arial"/>
          <w:sz w:val="24"/>
          <w:szCs w:val="24"/>
        </w:rPr>
        <w:t>муниципаль</w:t>
      </w:r>
      <w:proofErr w:type="spellEnd"/>
      <w:r w:rsidRPr="005F37E2">
        <w:rPr>
          <w:rFonts w:ascii="Arial" w:eastAsia="Times New Roman" w:hAnsi="Arial" w:cs="Arial"/>
          <w:sz w:val="24"/>
          <w:szCs w:val="24"/>
        </w:rPr>
        <w:t xml:space="preserve"> </w:t>
      </w:r>
      <w:r>
        <w:rPr>
          <w:rFonts w:ascii="Arial" w:eastAsia="Times New Roman" w:hAnsi="Arial" w:cs="Arial"/>
          <w:sz w:val="24"/>
          <w:szCs w:val="24"/>
        </w:rPr>
        <w:t xml:space="preserve">районы </w:t>
      </w:r>
      <w:proofErr w:type="spellStart"/>
      <w:r>
        <w:rPr>
          <w:rFonts w:ascii="Arial" w:eastAsia="Times New Roman" w:hAnsi="Arial" w:cs="Arial"/>
          <w:sz w:val="24"/>
          <w:szCs w:val="24"/>
        </w:rPr>
        <w:t>Советының</w:t>
      </w:r>
      <w:proofErr w:type="spellEnd"/>
      <w:r>
        <w:rPr>
          <w:rFonts w:ascii="Arial" w:eastAsia="Times New Roman" w:hAnsi="Arial" w:cs="Arial"/>
          <w:sz w:val="24"/>
          <w:szCs w:val="24"/>
        </w:rPr>
        <w:t xml:space="preserve"> 2020 </w:t>
      </w:r>
      <w:proofErr w:type="spellStart"/>
      <w:r>
        <w:rPr>
          <w:rFonts w:ascii="Arial" w:eastAsia="Times New Roman" w:hAnsi="Arial" w:cs="Arial"/>
          <w:sz w:val="24"/>
          <w:szCs w:val="24"/>
        </w:rPr>
        <w:t>елның</w:t>
      </w:r>
      <w:proofErr w:type="spellEnd"/>
      <w:r>
        <w:rPr>
          <w:rFonts w:ascii="Arial" w:eastAsia="Times New Roman" w:hAnsi="Arial" w:cs="Arial"/>
          <w:sz w:val="24"/>
          <w:szCs w:val="24"/>
        </w:rPr>
        <w:t xml:space="preserve"> 4</w:t>
      </w:r>
      <w:r w:rsidRPr="005F37E2">
        <w:rPr>
          <w:rFonts w:ascii="Arial" w:eastAsia="Times New Roman" w:hAnsi="Arial" w:cs="Arial"/>
          <w:sz w:val="24"/>
          <w:szCs w:val="24"/>
        </w:rPr>
        <w:t xml:space="preserve"> </w:t>
      </w:r>
      <w:proofErr w:type="spellStart"/>
      <w:r w:rsidRPr="005F37E2">
        <w:rPr>
          <w:rFonts w:ascii="Arial" w:eastAsia="Times New Roman" w:hAnsi="Arial" w:cs="Arial"/>
          <w:sz w:val="24"/>
          <w:szCs w:val="24"/>
        </w:rPr>
        <w:t>июнендәге</w:t>
      </w:r>
      <w:proofErr w:type="spellEnd"/>
      <w:r w:rsidRPr="005F37E2">
        <w:rPr>
          <w:rFonts w:ascii="Arial" w:eastAsia="Times New Roman" w:hAnsi="Arial" w:cs="Arial"/>
          <w:sz w:val="24"/>
          <w:szCs w:val="24"/>
        </w:rPr>
        <w:t xml:space="preserve"> 58-678 </w:t>
      </w:r>
      <w:proofErr w:type="spellStart"/>
      <w:r w:rsidRPr="005F37E2">
        <w:rPr>
          <w:rFonts w:ascii="Arial" w:eastAsia="Times New Roman" w:hAnsi="Arial" w:cs="Arial"/>
          <w:sz w:val="24"/>
          <w:szCs w:val="24"/>
        </w:rPr>
        <w:t>номерлы</w:t>
      </w:r>
      <w:proofErr w:type="spellEnd"/>
      <w:r w:rsidRPr="005F37E2">
        <w:rPr>
          <w:rFonts w:ascii="Arial" w:eastAsia="Times New Roman" w:hAnsi="Arial" w:cs="Arial"/>
          <w:sz w:val="24"/>
          <w:szCs w:val="24"/>
        </w:rPr>
        <w:t xml:space="preserve"> </w:t>
      </w:r>
      <w:proofErr w:type="spellStart"/>
      <w:r w:rsidRPr="005F37E2">
        <w:rPr>
          <w:rFonts w:ascii="Arial" w:eastAsia="Times New Roman" w:hAnsi="Arial" w:cs="Arial"/>
          <w:sz w:val="24"/>
          <w:szCs w:val="24"/>
        </w:rPr>
        <w:t>карарына</w:t>
      </w:r>
      <w:proofErr w:type="spellEnd"/>
      <w:r w:rsidRPr="005F37E2">
        <w:rPr>
          <w:rFonts w:ascii="Arial" w:eastAsia="Times New Roman" w:hAnsi="Arial" w:cs="Arial"/>
          <w:sz w:val="24"/>
          <w:szCs w:val="24"/>
        </w:rPr>
        <w:t xml:space="preserve"> </w:t>
      </w:r>
    </w:p>
    <w:p w:rsidR="00296C34" w:rsidRDefault="005F37E2" w:rsidP="00296C34">
      <w:pPr>
        <w:spacing w:after="0" w:line="240" w:lineRule="auto"/>
        <w:ind w:left="5670"/>
        <w:jc w:val="both"/>
        <w:rPr>
          <w:rFonts w:ascii="Arial" w:eastAsia="Times New Roman" w:hAnsi="Arial" w:cs="Arial"/>
          <w:sz w:val="24"/>
          <w:szCs w:val="24"/>
          <w:lang w:val="tt-RU"/>
        </w:rPr>
      </w:pPr>
      <w:r>
        <w:rPr>
          <w:rFonts w:ascii="Arial" w:eastAsia="Times New Roman" w:hAnsi="Arial" w:cs="Arial"/>
          <w:sz w:val="24"/>
          <w:szCs w:val="24"/>
          <w:lang w:val="tt-RU"/>
        </w:rPr>
        <w:t xml:space="preserve">                                    </w:t>
      </w:r>
      <w:r>
        <w:rPr>
          <w:rFonts w:ascii="Arial" w:eastAsia="Times New Roman" w:hAnsi="Arial" w:cs="Arial"/>
          <w:sz w:val="24"/>
          <w:szCs w:val="24"/>
        </w:rPr>
        <w:t xml:space="preserve">1 </w:t>
      </w:r>
      <w:r w:rsidRPr="005F37E2">
        <w:rPr>
          <w:rFonts w:ascii="Arial" w:eastAsia="Times New Roman" w:hAnsi="Arial" w:cs="Arial"/>
          <w:sz w:val="24"/>
          <w:szCs w:val="24"/>
        </w:rPr>
        <w:t xml:space="preserve"> </w:t>
      </w:r>
      <w:proofErr w:type="spellStart"/>
      <w:r w:rsidRPr="005F37E2">
        <w:rPr>
          <w:rFonts w:ascii="Arial" w:eastAsia="Times New Roman" w:hAnsi="Arial" w:cs="Arial"/>
          <w:sz w:val="24"/>
          <w:szCs w:val="24"/>
        </w:rPr>
        <w:t>кушымта</w:t>
      </w:r>
      <w:proofErr w:type="spellEnd"/>
    </w:p>
    <w:p w:rsidR="005F37E2" w:rsidRPr="005F37E2" w:rsidRDefault="005F37E2" w:rsidP="00296C34">
      <w:pPr>
        <w:spacing w:after="0" w:line="240" w:lineRule="auto"/>
        <w:ind w:left="5670"/>
        <w:jc w:val="both"/>
        <w:rPr>
          <w:rFonts w:ascii="Arial" w:eastAsia="Times New Roman" w:hAnsi="Arial" w:cs="Arial"/>
          <w:sz w:val="24"/>
          <w:szCs w:val="24"/>
          <w:lang w:val="tt-RU"/>
        </w:rPr>
      </w:pPr>
    </w:p>
    <w:p w:rsidR="00296C34" w:rsidRPr="005F37E2" w:rsidRDefault="005F37E2" w:rsidP="00296C34">
      <w:pPr>
        <w:spacing w:after="0"/>
        <w:ind w:firstLine="709"/>
        <w:jc w:val="center"/>
        <w:rPr>
          <w:rFonts w:ascii="Arial" w:hAnsi="Arial" w:cs="Arial"/>
          <w:sz w:val="24"/>
          <w:szCs w:val="24"/>
          <w:lang w:val="tt-RU"/>
        </w:rPr>
      </w:pPr>
      <w:r w:rsidRPr="005F37E2">
        <w:rPr>
          <w:rFonts w:ascii="Arial" w:hAnsi="Arial" w:cs="Arial"/>
          <w:sz w:val="24"/>
          <w:szCs w:val="24"/>
          <w:lang w:val="tt-RU"/>
        </w:rPr>
        <w:t>Татарстан Республикасы Югары Ослан муниципаль районы муниципаль милкендәге күчемсез мөлкәтне арендалау шартнамәләре буенча аренда түләвен кичектере</w:t>
      </w:r>
      <w:r w:rsidR="0079798B">
        <w:rPr>
          <w:rFonts w:ascii="Arial" w:hAnsi="Arial" w:cs="Arial"/>
          <w:sz w:val="24"/>
          <w:szCs w:val="24"/>
          <w:lang w:val="tt-RU"/>
        </w:rPr>
        <w:t>п тору шартлары</w:t>
      </w:r>
    </w:p>
    <w:p w:rsidR="00296C34" w:rsidRPr="005F37E2" w:rsidRDefault="00296C34" w:rsidP="00296C34">
      <w:pPr>
        <w:spacing w:after="0"/>
        <w:ind w:firstLine="709"/>
        <w:jc w:val="center"/>
        <w:rPr>
          <w:rFonts w:ascii="Arial" w:hAnsi="Arial" w:cs="Arial"/>
          <w:sz w:val="24"/>
          <w:szCs w:val="24"/>
          <w:lang w:val="tt-RU"/>
        </w:rPr>
      </w:pPr>
    </w:p>
    <w:p w:rsidR="0096309B" w:rsidRDefault="00296C34" w:rsidP="0096309B">
      <w:pPr>
        <w:spacing w:after="0"/>
        <w:ind w:firstLine="709"/>
        <w:jc w:val="both"/>
        <w:rPr>
          <w:rFonts w:ascii="Arial" w:hAnsi="Arial" w:cs="Arial"/>
          <w:sz w:val="24"/>
          <w:szCs w:val="24"/>
          <w:lang w:val="tt-RU"/>
        </w:rPr>
      </w:pPr>
      <w:r w:rsidRPr="00495572">
        <w:rPr>
          <w:rFonts w:ascii="Arial" w:hAnsi="Arial" w:cs="Arial"/>
          <w:sz w:val="24"/>
          <w:szCs w:val="24"/>
          <w:lang w:val="tt-RU"/>
        </w:rPr>
        <w:t>1.</w:t>
      </w:r>
      <w:r w:rsidR="0096309B" w:rsidRPr="0096309B">
        <w:rPr>
          <w:lang w:val="tt-RU"/>
        </w:rPr>
        <w:t xml:space="preserve"> </w:t>
      </w:r>
      <w:r w:rsidR="0096309B" w:rsidRPr="0096309B">
        <w:rPr>
          <w:rFonts w:ascii="Arial" w:hAnsi="Arial" w:cs="Arial"/>
          <w:sz w:val="24"/>
          <w:szCs w:val="24"/>
          <w:lang w:val="tt-RU"/>
        </w:rPr>
        <w:t>Күчемсез мөлкәттән файдаланган өчен 2020 елда каралган аренда түләвен кичектерүнең әлеге шартлары Татарстан Республикасы Президентының 2020 елда «Халыкны һәм территорияләрне табигый һәм техноген характердагы гадәттән тыш хәлләрдән яклау турында» Федераль законның 11 статьясы нигезендә Татарстан Республикасы территориясендә арендаторлар белән югары әзерлек яисә гадәттән тыш хәл режимын кертү турында карар кабул итүгә кадәр төзелгән күчемсез мөлкәтне арендалау шартнамәләренә карата кулланыла, алар Россия икътисады тармакларында эшчәнлекне гамәлгә ашыручы оешмала</w:t>
      </w:r>
      <w:r w:rsidR="0096309B">
        <w:rPr>
          <w:rFonts w:ascii="Arial" w:hAnsi="Arial" w:cs="Arial"/>
          <w:sz w:val="24"/>
          <w:szCs w:val="24"/>
          <w:lang w:val="tt-RU"/>
        </w:rPr>
        <w:t>р һәм шәхси эшкуарлар, исемлеге</w:t>
      </w:r>
      <w:r w:rsidR="0096309B" w:rsidRPr="0096309B">
        <w:rPr>
          <w:rFonts w:ascii="Arial" w:hAnsi="Arial" w:cs="Arial"/>
          <w:sz w:val="24"/>
          <w:szCs w:val="24"/>
          <w:lang w:val="tt-RU"/>
        </w:rPr>
        <w:t xml:space="preserve"> Россия Федерациясе Хөкүмәтенең 2020 елның 3 мартындагы 434 номерлы карары белән расланган </w:t>
      </w:r>
      <w:r w:rsidR="0096309B">
        <w:rPr>
          <w:rFonts w:ascii="Arial" w:hAnsi="Arial" w:cs="Arial"/>
          <w:sz w:val="24"/>
          <w:szCs w:val="24"/>
          <w:lang w:val="tt-RU"/>
        </w:rPr>
        <w:t>корона</w:t>
      </w:r>
      <w:r w:rsidR="0096309B" w:rsidRPr="0096309B">
        <w:rPr>
          <w:rFonts w:ascii="Arial" w:hAnsi="Arial" w:cs="Arial"/>
          <w:sz w:val="24"/>
          <w:szCs w:val="24"/>
          <w:lang w:val="tt-RU"/>
        </w:rPr>
        <w:t xml:space="preserve"> инфекциясен тарату нәтиҗәсендә хәлнең начараюы шартларында, иң күп дәрәҗәдә зыян күргән оешмалар һәм индивидуаль </w:t>
      </w:r>
      <w:r w:rsidR="0096309B">
        <w:rPr>
          <w:rFonts w:ascii="Arial" w:hAnsi="Arial" w:cs="Arial"/>
          <w:sz w:val="24"/>
          <w:szCs w:val="24"/>
          <w:lang w:val="tt-RU"/>
        </w:rPr>
        <w:t xml:space="preserve">эшкуарларга </w:t>
      </w:r>
      <w:r w:rsidR="0096309B" w:rsidRPr="0079292F">
        <w:rPr>
          <w:rFonts w:ascii="Arial" w:hAnsi="Arial" w:cs="Arial"/>
          <w:sz w:val="24"/>
          <w:szCs w:val="24"/>
          <w:lang w:val="tt-RU"/>
        </w:rPr>
        <w:t xml:space="preserve">карата кулланыла </w:t>
      </w:r>
      <w:r w:rsidR="0096309B" w:rsidRPr="00495572">
        <w:rPr>
          <w:rFonts w:ascii="Arial" w:hAnsi="Arial" w:cs="Arial"/>
          <w:sz w:val="24"/>
          <w:szCs w:val="24"/>
          <w:lang w:val="tt-RU"/>
        </w:rPr>
        <w:t>(алга таба - арендалау шартнамәсе).</w:t>
      </w:r>
    </w:p>
    <w:p w:rsidR="00495572" w:rsidRDefault="00296C34" w:rsidP="00296C34">
      <w:pPr>
        <w:spacing w:after="0"/>
        <w:ind w:firstLine="709"/>
        <w:jc w:val="both"/>
        <w:rPr>
          <w:rFonts w:ascii="Arial" w:hAnsi="Arial" w:cs="Arial"/>
          <w:sz w:val="24"/>
          <w:szCs w:val="24"/>
          <w:lang w:val="tt-RU"/>
        </w:rPr>
      </w:pPr>
      <w:r w:rsidRPr="00495572">
        <w:rPr>
          <w:rFonts w:ascii="Arial" w:hAnsi="Arial" w:cs="Arial"/>
          <w:sz w:val="24"/>
          <w:szCs w:val="24"/>
          <w:lang w:val="tt-RU"/>
        </w:rPr>
        <w:t xml:space="preserve">2. </w:t>
      </w:r>
      <w:proofErr w:type="spellStart"/>
      <w:r w:rsidR="00495572" w:rsidRPr="00495572">
        <w:rPr>
          <w:rFonts w:ascii="Arial" w:hAnsi="Arial" w:cs="Arial"/>
          <w:sz w:val="24"/>
          <w:szCs w:val="24"/>
        </w:rPr>
        <w:t>Кичектерү</w:t>
      </w:r>
      <w:proofErr w:type="spellEnd"/>
      <w:r w:rsidR="00495572" w:rsidRPr="00495572">
        <w:rPr>
          <w:rFonts w:ascii="Arial" w:hAnsi="Arial" w:cs="Arial"/>
          <w:sz w:val="24"/>
          <w:szCs w:val="24"/>
        </w:rPr>
        <w:t xml:space="preserve">, </w:t>
      </w:r>
      <w:proofErr w:type="spellStart"/>
      <w:r w:rsidR="00495572" w:rsidRPr="00495572">
        <w:rPr>
          <w:rFonts w:ascii="Arial" w:hAnsi="Arial" w:cs="Arial"/>
          <w:sz w:val="24"/>
          <w:szCs w:val="24"/>
        </w:rPr>
        <w:t>торак</w:t>
      </w:r>
      <w:proofErr w:type="spellEnd"/>
      <w:r w:rsidR="00495572" w:rsidRPr="00495572">
        <w:rPr>
          <w:rFonts w:ascii="Arial" w:hAnsi="Arial" w:cs="Arial"/>
          <w:sz w:val="24"/>
          <w:szCs w:val="24"/>
        </w:rPr>
        <w:t xml:space="preserve"> </w:t>
      </w:r>
      <w:proofErr w:type="spellStart"/>
      <w:r w:rsidR="00495572" w:rsidRPr="00495572">
        <w:rPr>
          <w:rFonts w:ascii="Arial" w:hAnsi="Arial" w:cs="Arial"/>
          <w:sz w:val="24"/>
          <w:szCs w:val="24"/>
        </w:rPr>
        <w:t>биналардан</w:t>
      </w:r>
      <w:proofErr w:type="spellEnd"/>
      <w:r w:rsidR="00495572" w:rsidRPr="00495572">
        <w:rPr>
          <w:rFonts w:ascii="Arial" w:hAnsi="Arial" w:cs="Arial"/>
          <w:sz w:val="24"/>
          <w:szCs w:val="24"/>
        </w:rPr>
        <w:t xml:space="preserve"> </w:t>
      </w:r>
      <w:proofErr w:type="spellStart"/>
      <w:r w:rsidR="00495572" w:rsidRPr="00495572">
        <w:rPr>
          <w:rFonts w:ascii="Arial" w:hAnsi="Arial" w:cs="Arial"/>
          <w:sz w:val="24"/>
          <w:szCs w:val="24"/>
        </w:rPr>
        <w:t>тыш</w:t>
      </w:r>
      <w:proofErr w:type="spellEnd"/>
      <w:r w:rsidR="00495572" w:rsidRPr="00495572">
        <w:rPr>
          <w:rFonts w:ascii="Arial" w:hAnsi="Arial" w:cs="Arial"/>
          <w:sz w:val="24"/>
          <w:szCs w:val="24"/>
        </w:rPr>
        <w:t xml:space="preserve">, </w:t>
      </w:r>
      <w:proofErr w:type="spellStart"/>
      <w:r w:rsidR="00495572" w:rsidRPr="00495572">
        <w:rPr>
          <w:rFonts w:ascii="Arial" w:hAnsi="Arial" w:cs="Arial"/>
          <w:sz w:val="24"/>
          <w:szCs w:val="24"/>
        </w:rPr>
        <w:t>күчемсез</w:t>
      </w:r>
      <w:proofErr w:type="spellEnd"/>
      <w:r w:rsidR="00495572" w:rsidRPr="00495572">
        <w:rPr>
          <w:rFonts w:ascii="Arial" w:hAnsi="Arial" w:cs="Arial"/>
          <w:sz w:val="24"/>
          <w:szCs w:val="24"/>
        </w:rPr>
        <w:t xml:space="preserve"> </w:t>
      </w:r>
      <w:proofErr w:type="spellStart"/>
      <w:r w:rsidR="00495572" w:rsidRPr="00495572">
        <w:rPr>
          <w:rFonts w:ascii="Arial" w:hAnsi="Arial" w:cs="Arial"/>
          <w:sz w:val="24"/>
          <w:szCs w:val="24"/>
        </w:rPr>
        <w:t>милеккә</w:t>
      </w:r>
      <w:proofErr w:type="spellEnd"/>
      <w:r w:rsidR="00495572" w:rsidRPr="00495572">
        <w:rPr>
          <w:rFonts w:ascii="Arial" w:hAnsi="Arial" w:cs="Arial"/>
          <w:sz w:val="24"/>
          <w:szCs w:val="24"/>
        </w:rPr>
        <w:t xml:space="preserve"> карата </w:t>
      </w:r>
      <w:proofErr w:type="spellStart"/>
      <w:r w:rsidR="00495572" w:rsidRPr="00495572">
        <w:rPr>
          <w:rFonts w:ascii="Arial" w:hAnsi="Arial" w:cs="Arial"/>
          <w:sz w:val="24"/>
          <w:szCs w:val="24"/>
        </w:rPr>
        <w:t>бирелә</w:t>
      </w:r>
      <w:proofErr w:type="spellEnd"/>
      <w:r w:rsidR="00495572" w:rsidRPr="00495572">
        <w:rPr>
          <w:rFonts w:ascii="Arial" w:hAnsi="Arial" w:cs="Arial"/>
          <w:sz w:val="24"/>
          <w:szCs w:val="24"/>
        </w:rPr>
        <w:t>.</w:t>
      </w:r>
    </w:p>
    <w:p w:rsidR="00296C34" w:rsidRPr="00495572" w:rsidRDefault="00296C34" w:rsidP="00296C34">
      <w:pPr>
        <w:spacing w:after="0"/>
        <w:ind w:firstLine="709"/>
        <w:jc w:val="both"/>
        <w:rPr>
          <w:rFonts w:ascii="Arial" w:hAnsi="Arial" w:cs="Arial"/>
          <w:sz w:val="24"/>
          <w:szCs w:val="24"/>
          <w:lang w:val="tt-RU"/>
        </w:rPr>
      </w:pPr>
      <w:r w:rsidRPr="00495572">
        <w:rPr>
          <w:rFonts w:ascii="Arial" w:hAnsi="Arial" w:cs="Arial"/>
          <w:sz w:val="24"/>
          <w:szCs w:val="24"/>
          <w:lang w:val="tt-RU"/>
        </w:rPr>
        <w:t>3.</w:t>
      </w:r>
      <w:r w:rsidR="0079798B" w:rsidRPr="0079798B">
        <w:rPr>
          <w:rFonts w:ascii="Arial" w:hAnsi="Arial" w:cs="Arial"/>
          <w:sz w:val="24"/>
          <w:szCs w:val="24"/>
          <w:lang w:val="tt-RU"/>
        </w:rPr>
        <w:t xml:space="preserve"> </w:t>
      </w:r>
      <w:r w:rsidR="0079798B" w:rsidRPr="0079798B">
        <w:rPr>
          <w:rFonts w:ascii="Arial" w:hAnsi="Arial" w:cs="Arial"/>
          <w:sz w:val="24"/>
          <w:szCs w:val="24"/>
          <w:lang w:val="tt-RU"/>
        </w:rPr>
        <w:t>Кичектерү</w:t>
      </w:r>
      <w:r w:rsidR="0079798B" w:rsidRPr="00495572">
        <w:rPr>
          <w:rFonts w:ascii="Arial" w:hAnsi="Arial" w:cs="Arial"/>
          <w:sz w:val="24"/>
          <w:szCs w:val="24"/>
          <w:lang w:val="tt-RU"/>
        </w:rPr>
        <w:t xml:space="preserve"> </w:t>
      </w:r>
      <w:r w:rsidR="00495572" w:rsidRPr="00495572">
        <w:rPr>
          <w:rFonts w:ascii="Arial" w:hAnsi="Arial" w:cs="Arial"/>
          <w:sz w:val="24"/>
          <w:szCs w:val="24"/>
          <w:lang w:val="tt-RU"/>
        </w:rPr>
        <w:t>Татарстан Республикасы территориясендә гадәттән тыш хәлгә югары әзерлек режимы кертелгән көннән алып 2020 елның 1 октябренә кадәр түбәндәге шартларда бирелә</w:t>
      </w:r>
      <w:r w:rsidRPr="00495572">
        <w:rPr>
          <w:rFonts w:ascii="Arial" w:hAnsi="Arial" w:cs="Arial"/>
          <w:sz w:val="24"/>
          <w:szCs w:val="24"/>
          <w:lang w:val="tt-RU"/>
        </w:rPr>
        <w:t>:</w:t>
      </w:r>
    </w:p>
    <w:p w:rsidR="0079798B" w:rsidRPr="0079798B" w:rsidRDefault="0079798B" w:rsidP="0079798B">
      <w:pPr>
        <w:spacing w:after="0"/>
        <w:ind w:firstLine="709"/>
        <w:jc w:val="both"/>
        <w:rPr>
          <w:rFonts w:ascii="Arial" w:hAnsi="Arial" w:cs="Arial"/>
          <w:sz w:val="24"/>
          <w:szCs w:val="24"/>
          <w:lang w:val="tt-RU"/>
        </w:rPr>
      </w:pPr>
      <w:r w:rsidRPr="0079798B">
        <w:rPr>
          <w:rFonts w:ascii="Arial" w:hAnsi="Arial" w:cs="Arial"/>
          <w:sz w:val="24"/>
          <w:szCs w:val="24"/>
          <w:lang w:val="tt-RU"/>
        </w:rPr>
        <w:t>а) аренда түләв</w:t>
      </w:r>
      <w:r w:rsidR="0079292F">
        <w:rPr>
          <w:rFonts w:ascii="Arial" w:hAnsi="Arial" w:cs="Arial"/>
          <w:sz w:val="24"/>
          <w:szCs w:val="24"/>
          <w:lang w:val="tt-RU"/>
        </w:rPr>
        <w:t>е буенча бурыч этаплап 20</w:t>
      </w:r>
      <w:r w:rsidRPr="0079798B">
        <w:rPr>
          <w:rFonts w:ascii="Arial" w:hAnsi="Arial" w:cs="Arial"/>
          <w:sz w:val="24"/>
          <w:szCs w:val="24"/>
          <w:lang w:val="tt-RU"/>
        </w:rPr>
        <w:t>21 ел</w:t>
      </w:r>
      <w:r w:rsidR="0079292F">
        <w:rPr>
          <w:rFonts w:ascii="Arial" w:hAnsi="Arial" w:cs="Arial"/>
          <w:sz w:val="24"/>
          <w:szCs w:val="24"/>
          <w:lang w:val="tt-RU"/>
        </w:rPr>
        <w:t>ның 1 гыйнварыннан</w:t>
      </w:r>
      <w:r w:rsidRPr="0079798B">
        <w:rPr>
          <w:rFonts w:ascii="Arial" w:hAnsi="Arial" w:cs="Arial"/>
          <w:sz w:val="24"/>
          <w:szCs w:val="24"/>
          <w:lang w:val="tt-RU"/>
        </w:rPr>
        <w:t xml:space="preserve"> да соңга калмыйча</w:t>
      </w:r>
      <w:r w:rsidR="0079292F">
        <w:rPr>
          <w:rFonts w:ascii="Arial" w:hAnsi="Arial" w:cs="Arial"/>
          <w:sz w:val="24"/>
          <w:szCs w:val="24"/>
          <w:lang w:val="tt-RU"/>
        </w:rPr>
        <w:t xml:space="preserve"> һәм </w:t>
      </w:r>
      <w:r w:rsidRPr="0079798B">
        <w:rPr>
          <w:rFonts w:ascii="Arial" w:hAnsi="Arial" w:cs="Arial"/>
          <w:sz w:val="24"/>
          <w:szCs w:val="24"/>
          <w:lang w:val="tt-RU"/>
        </w:rPr>
        <w:t>2023 ел</w:t>
      </w:r>
      <w:r w:rsidR="0079292F">
        <w:rPr>
          <w:rFonts w:ascii="Arial" w:hAnsi="Arial" w:cs="Arial"/>
          <w:sz w:val="24"/>
          <w:szCs w:val="24"/>
          <w:lang w:val="tt-RU"/>
        </w:rPr>
        <w:t>ның 1 гыйнварыннан</w:t>
      </w:r>
      <w:r w:rsidRPr="0079798B">
        <w:rPr>
          <w:rFonts w:ascii="Arial" w:hAnsi="Arial" w:cs="Arial"/>
          <w:sz w:val="24"/>
          <w:szCs w:val="24"/>
          <w:lang w:val="tt-RU"/>
        </w:rPr>
        <w:t xml:space="preserve"> да соңга калмыйча, аренда шартнамәсе буенча айлык аренда түләве күләменнән артмаган күләмнәр белән айга бер тапкырдан да артмаган күләмдә түләнергә тиеш</w:t>
      </w:r>
    </w:p>
    <w:p w:rsidR="0079798B" w:rsidRPr="0079798B" w:rsidRDefault="0079798B" w:rsidP="0079798B">
      <w:pPr>
        <w:spacing w:after="0"/>
        <w:ind w:firstLine="709"/>
        <w:jc w:val="both"/>
        <w:rPr>
          <w:rFonts w:ascii="Arial" w:hAnsi="Arial" w:cs="Arial"/>
          <w:sz w:val="24"/>
          <w:szCs w:val="24"/>
          <w:lang w:val="tt-RU"/>
        </w:rPr>
      </w:pPr>
      <w:r w:rsidRPr="0079798B">
        <w:rPr>
          <w:rFonts w:ascii="Arial" w:hAnsi="Arial" w:cs="Arial"/>
          <w:sz w:val="24"/>
          <w:szCs w:val="24"/>
          <w:lang w:val="tt-RU"/>
        </w:rPr>
        <w:t>б) Татарстан Республикасы территориясендә гадәттән тыш хәл югары әзерлек режимының гамәлдә булу срогына, тиешле чор өчен аренда түләве күләмендә һәм Татарстан Республикасы территориясендә гадәттән тыш хәл аркасында югары әзерлек режимы туктатылган көннән алып, тиешле чор өчен аренда түләвен</w:t>
      </w:r>
      <w:r w:rsidR="0079292F">
        <w:rPr>
          <w:rFonts w:ascii="Arial" w:hAnsi="Arial" w:cs="Arial"/>
          <w:sz w:val="24"/>
          <w:szCs w:val="24"/>
          <w:lang w:val="tt-RU"/>
        </w:rPr>
        <w:t>ең 50 проценты күләмендә бирелә</w:t>
      </w:r>
      <w:r w:rsidRPr="0079798B">
        <w:rPr>
          <w:rFonts w:ascii="Arial" w:hAnsi="Arial" w:cs="Arial"/>
          <w:sz w:val="24"/>
          <w:szCs w:val="24"/>
          <w:lang w:val="tt-RU"/>
        </w:rPr>
        <w:t>;</w:t>
      </w:r>
    </w:p>
    <w:p w:rsidR="0079798B" w:rsidRPr="0079798B" w:rsidRDefault="0079798B" w:rsidP="0079798B">
      <w:pPr>
        <w:spacing w:after="0"/>
        <w:ind w:firstLine="709"/>
        <w:jc w:val="both"/>
        <w:rPr>
          <w:rFonts w:ascii="Arial" w:hAnsi="Arial" w:cs="Arial"/>
          <w:sz w:val="24"/>
          <w:szCs w:val="24"/>
          <w:lang w:val="tt-RU"/>
        </w:rPr>
      </w:pPr>
      <w:r w:rsidRPr="0079798B">
        <w:rPr>
          <w:rFonts w:ascii="Arial" w:hAnsi="Arial" w:cs="Arial"/>
          <w:sz w:val="24"/>
          <w:szCs w:val="24"/>
          <w:lang w:val="tt-RU"/>
        </w:rPr>
        <w:t>в) аренда түләвен кертү тәртибен һәм срокларын сакламау (шул исәптән мондый чаралар аренда килешүендә каралган очракларда) белән бәйле рәвештә, чит акчалардан файдаланган өчен штрафлар, процентлар яисә башка җаваплылык</w:t>
      </w:r>
      <w:r w:rsidR="0079292F">
        <w:rPr>
          <w:rFonts w:ascii="Arial" w:hAnsi="Arial" w:cs="Arial"/>
          <w:sz w:val="24"/>
          <w:szCs w:val="24"/>
          <w:lang w:val="tt-RU"/>
        </w:rPr>
        <w:t xml:space="preserve"> чаралары кулланылмый</w:t>
      </w:r>
      <w:r w:rsidRPr="0079798B">
        <w:rPr>
          <w:rFonts w:ascii="Arial" w:hAnsi="Arial" w:cs="Arial"/>
          <w:sz w:val="24"/>
          <w:szCs w:val="24"/>
          <w:lang w:val="tt-RU"/>
        </w:rPr>
        <w:t>;</w:t>
      </w:r>
    </w:p>
    <w:p w:rsidR="0079798B" w:rsidRPr="0079798B" w:rsidRDefault="0079798B" w:rsidP="0079798B">
      <w:pPr>
        <w:spacing w:after="0"/>
        <w:ind w:firstLine="709"/>
        <w:jc w:val="both"/>
        <w:rPr>
          <w:rFonts w:ascii="Arial" w:hAnsi="Arial" w:cs="Arial"/>
          <w:sz w:val="24"/>
          <w:szCs w:val="24"/>
          <w:lang w:val="tt-RU"/>
        </w:rPr>
      </w:pPr>
      <w:r w:rsidRPr="0079798B">
        <w:rPr>
          <w:rFonts w:ascii="Arial" w:hAnsi="Arial" w:cs="Arial"/>
          <w:sz w:val="24"/>
          <w:szCs w:val="24"/>
          <w:lang w:val="tt-RU"/>
        </w:rPr>
        <w:t>г) кичектереп торуга бәйле рәвештә арендатор тарафыннан түләнергә тиешле өстәмә түләүләрне арендага алучы тарафыннан билгеләү рөхсәт ителми;</w:t>
      </w:r>
    </w:p>
    <w:p w:rsidR="0079798B" w:rsidRPr="0079798B" w:rsidRDefault="0079798B" w:rsidP="0079798B">
      <w:pPr>
        <w:spacing w:after="0"/>
        <w:ind w:firstLine="709"/>
        <w:jc w:val="both"/>
        <w:rPr>
          <w:rFonts w:ascii="Arial" w:hAnsi="Arial" w:cs="Arial"/>
          <w:sz w:val="24"/>
          <w:szCs w:val="24"/>
          <w:lang w:val="tt-RU"/>
        </w:rPr>
      </w:pPr>
      <w:r w:rsidRPr="0079798B">
        <w:rPr>
          <w:rFonts w:ascii="Arial" w:hAnsi="Arial" w:cs="Arial"/>
          <w:sz w:val="24"/>
          <w:szCs w:val="24"/>
          <w:lang w:val="tt-RU"/>
        </w:rPr>
        <w:t>д) кичектерү бирелә торган аренда түләве күләме яклар килешүе буенча киметелергә мөмкин;</w:t>
      </w:r>
    </w:p>
    <w:p w:rsidR="0079798B" w:rsidRDefault="0079798B" w:rsidP="0079798B">
      <w:pPr>
        <w:spacing w:after="0"/>
        <w:ind w:firstLine="709"/>
        <w:jc w:val="both"/>
        <w:rPr>
          <w:rFonts w:ascii="Arial" w:hAnsi="Arial" w:cs="Arial"/>
          <w:sz w:val="24"/>
          <w:szCs w:val="24"/>
          <w:lang w:val="tt-RU"/>
        </w:rPr>
      </w:pPr>
      <w:r w:rsidRPr="0079292F">
        <w:rPr>
          <w:rFonts w:ascii="Arial" w:hAnsi="Arial" w:cs="Arial"/>
          <w:sz w:val="24"/>
          <w:szCs w:val="24"/>
          <w:lang w:val="tt-RU"/>
        </w:rPr>
        <w:lastRenderedPageBreak/>
        <w:t xml:space="preserve">е) </w:t>
      </w:r>
      <w:r w:rsidR="0079292F" w:rsidRPr="0079292F">
        <w:rPr>
          <w:rFonts w:ascii="Arial" w:hAnsi="Arial" w:cs="Arial"/>
          <w:sz w:val="24"/>
          <w:szCs w:val="24"/>
          <w:lang w:val="tt-RU"/>
        </w:rPr>
        <w:t>әгәр аренда шартнамәсендә арендатордан коммуналь хезмәтләр һәм (яисә) арендалаучыдан файдаланган өчен түләүләрне аренда түләвенә кертү, аренда түләвенең күрсәтелгән өлеше буенча кичектерү каралган булса, моңа Татарстан Республикасы территориясендә югары әзерлек яисә гадәттән тыш хәл режимы гамәлдә булган чорда арендага бирүче мондый хезмәт күрсәтүләр өчен түләүдән һәм (яисә) мондый чыгымнарны түләүдән азат ителгән очраклар керми.</w:t>
      </w:r>
      <w:bookmarkStart w:id="0" w:name="_GoBack"/>
      <w:bookmarkEnd w:id="0"/>
    </w:p>
    <w:p w:rsidR="00BF7529" w:rsidRPr="0079798B" w:rsidRDefault="00296C34" w:rsidP="0079798B">
      <w:pPr>
        <w:spacing w:after="0"/>
        <w:ind w:firstLine="709"/>
        <w:jc w:val="both"/>
        <w:rPr>
          <w:rFonts w:ascii="Arial" w:hAnsi="Arial" w:cs="Arial"/>
          <w:sz w:val="24"/>
          <w:szCs w:val="24"/>
          <w:lang w:val="tt-RU"/>
        </w:rPr>
      </w:pPr>
      <w:r w:rsidRPr="0079798B">
        <w:rPr>
          <w:rFonts w:ascii="Arial" w:hAnsi="Arial" w:cs="Arial"/>
          <w:sz w:val="24"/>
          <w:szCs w:val="24"/>
          <w:lang w:val="tt-RU"/>
        </w:rPr>
        <w:t xml:space="preserve">4. </w:t>
      </w:r>
      <w:r w:rsidR="0079798B" w:rsidRPr="0079798B">
        <w:rPr>
          <w:rFonts w:ascii="Arial" w:hAnsi="Arial" w:cs="Arial"/>
          <w:sz w:val="24"/>
          <w:szCs w:val="24"/>
          <w:lang w:val="tt-RU"/>
        </w:rPr>
        <w:t>3 пунктта каралган кичектерү шартлары мондый килешү төзү датасына бәйсез рәвештә кичектерү турында аренда шартнамәсенә өстәмә килешүләргә карата кулланыла.</w:t>
      </w:r>
    </w:p>
    <w:sectPr w:rsidR="00BF7529" w:rsidRPr="0079798B" w:rsidSect="005F37E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34"/>
    <w:rsid w:val="00296C34"/>
    <w:rsid w:val="00495572"/>
    <w:rsid w:val="00532972"/>
    <w:rsid w:val="005F37E2"/>
    <w:rsid w:val="0079292F"/>
    <w:rsid w:val="0079798B"/>
    <w:rsid w:val="0096309B"/>
    <w:rsid w:val="00BF7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C34"/>
    <w:rPr>
      <w:rFonts w:ascii="Tahoma" w:hAnsi="Tahoma" w:cs="Tahoma"/>
      <w:sz w:val="16"/>
      <w:szCs w:val="16"/>
    </w:rPr>
  </w:style>
  <w:style w:type="character" w:styleId="a5">
    <w:name w:val="Hyperlink"/>
    <w:basedOn w:val="a0"/>
    <w:uiPriority w:val="99"/>
    <w:unhideWhenUsed/>
    <w:rsid w:val="005F37E2"/>
    <w:rPr>
      <w:color w:val="0000FF" w:themeColor="hyperlink"/>
      <w:u w:val="single"/>
    </w:rPr>
  </w:style>
  <w:style w:type="paragraph" w:styleId="a6">
    <w:name w:val="List Paragraph"/>
    <w:basedOn w:val="a"/>
    <w:uiPriority w:val="34"/>
    <w:qFormat/>
    <w:rsid w:val="005F37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6C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6C34"/>
    <w:rPr>
      <w:rFonts w:ascii="Tahoma" w:hAnsi="Tahoma" w:cs="Tahoma"/>
      <w:sz w:val="16"/>
      <w:szCs w:val="16"/>
    </w:rPr>
  </w:style>
  <w:style w:type="character" w:styleId="a5">
    <w:name w:val="Hyperlink"/>
    <w:basedOn w:val="a0"/>
    <w:uiPriority w:val="99"/>
    <w:unhideWhenUsed/>
    <w:rsid w:val="005F37E2"/>
    <w:rPr>
      <w:color w:val="0000FF" w:themeColor="hyperlink"/>
      <w:u w:val="single"/>
    </w:rPr>
  </w:style>
  <w:style w:type="paragraph" w:styleId="a6">
    <w:name w:val="List Paragraph"/>
    <w:basedOn w:val="a"/>
    <w:uiPriority w:val="34"/>
    <w:qFormat/>
    <w:rsid w:val="005F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706</Words>
  <Characters>4029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3</cp:revision>
  <cp:lastPrinted>2020-06-11T07:44:00Z</cp:lastPrinted>
  <dcterms:created xsi:type="dcterms:W3CDTF">2020-06-05T06:23:00Z</dcterms:created>
  <dcterms:modified xsi:type="dcterms:W3CDTF">2020-06-11T07:45:00Z</dcterms:modified>
</cp:coreProperties>
</file>