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AF2" w:rsidRDefault="00F73D42">
      <w:pPr>
        <w:rPr>
          <w:lang w:val="en-US"/>
        </w:rPr>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737235</wp:posOffset>
                </wp:positionH>
                <wp:positionV relativeFrom="paragraph">
                  <wp:posOffset>1721486</wp:posOffset>
                </wp:positionV>
                <wp:extent cx="4686300" cy="285750"/>
                <wp:effectExtent l="0" t="0" r="0" b="0"/>
                <wp:wrapNone/>
                <wp:docPr id="2" name="Поле 2"/>
                <wp:cNvGraphicFramePr/>
                <a:graphic xmlns:a="http://schemas.openxmlformats.org/drawingml/2006/main">
                  <a:graphicData uri="http://schemas.microsoft.com/office/word/2010/wordprocessingShape">
                    <wps:wsp>
                      <wps:cNvSpPr txBox="1"/>
                      <wps:spPr>
                        <a:xfrm>
                          <a:off x="0" y="0"/>
                          <a:ext cx="46863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E2ACA" w:rsidRPr="00EE2ACA" w:rsidRDefault="00F73D42">
                            <w:pPr>
                              <w:rPr>
                                <w:rFonts w:ascii="Arial" w:hAnsi="Arial" w:cs="Arial"/>
                                <w:sz w:val="24"/>
                                <w:szCs w:val="24"/>
                              </w:rPr>
                            </w:pPr>
                            <w:r>
                              <w:rPr>
                                <w:rFonts w:ascii="Arial" w:hAnsi="Arial" w:cs="Arial"/>
                                <w:sz w:val="24"/>
                                <w:szCs w:val="24"/>
                                <w:lang w:val="tt"/>
                              </w:rPr>
                              <w:t xml:space="preserve">   15.03.2021                                                                    248</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58.05pt;margin-top:135.55pt;width:369pt;height:2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" filled="f" stroked="f" strokeweight=".5pt">
                <v:textbox>
                  <w:txbxContent>
                    <w:p w:rsidR="00EE2ACA" w:rsidRPr="00EE2ACA" w:rsidRDefault="00F73D42">
                      <w:pPr>
                        <w:rPr>
                          <w:rFonts w:ascii="Arial" w:hAnsi="Arial" w:cs="Arial"/>
                          <w:sz w:val="24"/>
                          <w:szCs w:val="24"/>
                        </w:rPr>
                      </w:pPr>
                      <w:r>
                        <w:rPr>
                          <w:rFonts w:ascii="Arial" w:hAnsi="Arial" w:cs="Arial"/>
                          <w:sz w:val="24"/>
                          <w:szCs w:val="24"/>
                          <w:lang w:val="tt"/>
                        </w:rPr>
                        <w:t xml:space="preserve">   15.03.2021                                                                    248</w:t>
                      </w:r>
                    </w:p>
                  </w:txbxContent>
                </v:textbox>
              </v:shape>
            </w:pict>
          </mc:Fallback>
        </mc:AlternateContent>
      </w:r>
      <w:r w:rsidR="00875FC4">
        <w:rPr>
          <w:noProof/>
          <w:lang w:eastAsia="ru-RU"/>
        </w:rPr>
        <w:drawing>
          <wp:inline distT="0" distB="0" distL="0" distR="0">
            <wp:extent cx="6146165" cy="2329815"/>
            <wp:effectExtent l="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14925" name="Picture 1" descr="ИсполкомВерУслПостановление"/>
                    <pic:cNvPicPr>
                      <a:picLocks noChangeAspect="1" noChangeArrowheads="1"/>
                    </pic:cNvPicPr>
                  </pic:nvPicPr>
                  <pic:blipFill>
                    <a:blip r:embed="rId7" cstate="print"/>
                    <a:stretch>
                      <a:fillRect/>
                    </a:stretch>
                  </pic:blipFill>
                  <pic:spPr bwMode="auto">
                    <a:xfrm>
                      <a:off x="0" y="0"/>
                      <a:ext cx="6146165" cy="2329815"/>
                    </a:xfrm>
                    <a:prstGeom prst="rect">
                      <a:avLst/>
                    </a:prstGeom>
                    <a:noFill/>
                    <a:ln w="9525">
                      <a:noFill/>
                      <a:miter lim="800000"/>
                      <a:headEnd/>
                      <a:tailEnd/>
                    </a:ln>
                  </pic:spPr>
                </pic:pic>
              </a:graphicData>
            </a:graphic>
          </wp:inline>
        </w:drawing>
      </w:r>
    </w:p>
    <w:p w:rsidR="009A1E8F" w:rsidRDefault="00F73D42" w:rsidP="009A1E8F">
      <w:pPr>
        <w:spacing w:after="0" w:line="240" w:lineRule="auto"/>
        <w:jc w:val="both"/>
        <w:rPr>
          <w:rFonts w:ascii="Arial" w:eastAsia="Arial Unicode MS" w:hAnsi="Arial" w:cs="Arial"/>
          <w:bCs/>
          <w:sz w:val="24"/>
          <w:szCs w:val="24"/>
          <w:lang w:val="tt"/>
        </w:rPr>
      </w:pPr>
      <w:r w:rsidRPr="0045672A">
        <w:rPr>
          <w:rFonts w:ascii="Arial" w:eastAsia="Arial Unicode MS" w:hAnsi="Arial" w:cs="Arial"/>
          <w:bCs/>
          <w:sz w:val="24"/>
          <w:szCs w:val="24"/>
          <w:lang w:val="tt"/>
        </w:rPr>
        <w:t>2021нче елда Татарстан Республикасы</w:t>
      </w:r>
    </w:p>
    <w:p w:rsidR="009A1E8F" w:rsidRDefault="00F73D42" w:rsidP="009A1E8F">
      <w:pPr>
        <w:spacing w:after="0" w:line="240" w:lineRule="auto"/>
        <w:jc w:val="both"/>
        <w:rPr>
          <w:rFonts w:ascii="Arial" w:eastAsia="Arial Unicode MS" w:hAnsi="Arial" w:cs="Arial"/>
          <w:bCs/>
          <w:sz w:val="24"/>
          <w:szCs w:val="24"/>
          <w:lang w:val="tt"/>
        </w:rPr>
      </w:pPr>
      <w:r w:rsidRPr="0045672A">
        <w:rPr>
          <w:rFonts w:ascii="Arial" w:eastAsia="Arial Unicode MS" w:hAnsi="Arial" w:cs="Arial"/>
          <w:bCs/>
          <w:sz w:val="24"/>
          <w:szCs w:val="24"/>
          <w:lang w:val="tt"/>
        </w:rPr>
        <w:t>Югары Ослан муниципаль районы</w:t>
      </w:r>
    </w:p>
    <w:p w:rsidR="009A1E8F" w:rsidRDefault="00F73D42" w:rsidP="009A1E8F">
      <w:pPr>
        <w:spacing w:after="0" w:line="240" w:lineRule="auto"/>
        <w:jc w:val="both"/>
        <w:rPr>
          <w:rFonts w:ascii="Arial" w:eastAsia="Arial Unicode MS" w:hAnsi="Arial" w:cs="Arial"/>
          <w:bCs/>
          <w:sz w:val="24"/>
          <w:szCs w:val="24"/>
          <w:lang w:val="tt"/>
        </w:rPr>
      </w:pPr>
      <w:r w:rsidRPr="0045672A">
        <w:rPr>
          <w:rFonts w:ascii="Arial" w:eastAsia="Arial Unicode MS" w:hAnsi="Arial" w:cs="Arial"/>
          <w:bCs/>
          <w:sz w:val="24"/>
          <w:szCs w:val="24"/>
          <w:lang w:val="tt"/>
        </w:rPr>
        <w:t>территорияләренә мәктәпкәчә белем</w:t>
      </w:r>
    </w:p>
    <w:p w:rsidR="009A1E8F" w:rsidRDefault="00F73D42" w:rsidP="009A1E8F">
      <w:pPr>
        <w:spacing w:after="0" w:line="240" w:lineRule="auto"/>
        <w:jc w:val="both"/>
        <w:rPr>
          <w:rFonts w:ascii="Arial" w:eastAsia="Arial Unicode MS" w:hAnsi="Arial" w:cs="Arial"/>
          <w:bCs/>
          <w:sz w:val="24"/>
          <w:szCs w:val="24"/>
          <w:lang w:val="tt"/>
        </w:rPr>
      </w:pPr>
      <w:r w:rsidRPr="0045672A">
        <w:rPr>
          <w:rFonts w:ascii="Arial" w:eastAsia="Arial Unicode MS" w:hAnsi="Arial" w:cs="Arial"/>
          <w:bCs/>
          <w:sz w:val="24"/>
          <w:szCs w:val="24"/>
          <w:lang w:val="tt"/>
        </w:rPr>
        <w:t>бирүнең төп белем бирү программаларын</w:t>
      </w:r>
    </w:p>
    <w:p w:rsidR="009A1E8F" w:rsidRDefault="00F73D42" w:rsidP="009A1E8F">
      <w:pPr>
        <w:spacing w:after="0" w:line="240" w:lineRule="auto"/>
        <w:jc w:val="both"/>
        <w:rPr>
          <w:rFonts w:ascii="Arial" w:eastAsia="Arial Unicode MS" w:hAnsi="Arial" w:cs="Arial"/>
          <w:bCs/>
          <w:sz w:val="24"/>
          <w:szCs w:val="24"/>
          <w:lang w:val="tt"/>
        </w:rPr>
      </w:pPr>
      <w:r w:rsidRPr="0045672A">
        <w:rPr>
          <w:rFonts w:ascii="Arial" w:eastAsia="Arial Unicode MS" w:hAnsi="Arial" w:cs="Arial"/>
          <w:bCs/>
          <w:sz w:val="24"/>
          <w:szCs w:val="24"/>
          <w:lang w:val="tt"/>
        </w:rPr>
        <w:t xml:space="preserve">гамәлгә ашыручы муниципаль </w:t>
      </w:r>
      <w:r w:rsidRPr="0045672A">
        <w:rPr>
          <w:rFonts w:ascii="Arial" w:eastAsia="Arial Unicode MS" w:hAnsi="Arial" w:cs="Arial"/>
          <w:bCs/>
          <w:sz w:val="24"/>
          <w:szCs w:val="24"/>
          <w:lang w:val="tt"/>
        </w:rPr>
        <w:t>белем бирү</w:t>
      </w:r>
    </w:p>
    <w:p w:rsidR="0001025C" w:rsidRPr="009A1E8F" w:rsidRDefault="00F73D42" w:rsidP="009A1E8F">
      <w:pPr>
        <w:spacing w:after="0" w:line="240" w:lineRule="auto"/>
        <w:jc w:val="both"/>
        <w:rPr>
          <w:rFonts w:ascii="Arial" w:eastAsia="Arial Unicode MS" w:hAnsi="Arial" w:cs="Arial"/>
          <w:bCs/>
          <w:sz w:val="24"/>
          <w:szCs w:val="24"/>
          <w:lang w:val="tt"/>
        </w:rPr>
      </w:pPr>
      <w:r w:rsidRPr="0045672A">
        <w:rPr>
          <w:rFonts w:ascii="Arial" w:eastAsia="Arial Unicode MS" w:hAnsi="Arial" w:cs="Arial"/>
          <w:bCs/>
          <w:sz w:val="24"/>
          <w:szCs w:val="24"/>
          <w:lang w:val="tt"/>
        </w:rPr>
        <w:t>учреждениеләрен беркетү турында</w:t>
      </w:r>
    </w:p>
    <w:p w:rsidR="00B0089A" w:rsidRPr="009A1E8F" w:rsidRDefault="00F73D42" w:rsidP="009A1E8F">
      <w:pPr>
        <w:keepNext/>
        <w:keepLines/>
        <w:spacing w:after="0" w:line="322" w:lineRule="exact"/>
        <w:outlineLvl w:val="1"/>
        <w:rPr>
          <w:rFonts w:ascii="Arial" w:eastAsia="Arial Unicode MS" w:hAnsi="Arial" w:cs="Arial"/>
          <w:sz w:val="24"/>
          <w:szCs w:val="24"/>
          <w:lang w:val="tt"/>
        </w:rPr>
      </w:pPr>
      <w:r w:rsidRPr="0045672A">
        <w:rPr>
          <w:rFonts w:ascii="Arial" w:eastAsia="Arial Unicode MS" w:hAnsi="Arial" w:cs="Arial"/>
          <w:bCs/>
          <w:sz w:val="24"/>
          <w:szCs w:val="24"/>
          <w:lang w:val="tt"/>
        </w:rPr>
        <w:t xml:space="preserve"> </w:t>
      </w:r>
    </w:p>
    <w:p w:rsidR="0001025C" w:rsidRPr="009A1E8F" w:rsidRDefault="00F73D42" w:rsidP="0001025C">
      <w:pPr>
        <w:spacing w:before="150" w:after="150"/>
        <w:ind w:firstLine="425"/>
        <w:jc w:val="both"/>
        <w:rPr>
          <w:rFonts w:ascii="Arial" w:eastAsia="Arial Unicode MS" w:hAnsi="Arial" w:cs="Arial"/>
          <w:bCs/>
          <w:kern w:val="1"/>
          <w:sz w:val="24"/>
          <w:szCs w:val="24"/>
          <w:lang w:val="tt" w:eastAsia="hi-IN" w:bidi="hi-IN"/>
        </w:rPr>
      </w:pPr>
      <w:r w:rsidRPr="0045672A">
        <w:rPr>
          <w:rFonts w:ascii="Arial" w:hAnsi="Arial" w:cs="Arial"/>
          <w:sz w:val="24"/>
          <w:szCs w:val="24"/>
          <w:lang w:val="tt"/>
        </w:rPr>
        <w:t>«Россия Федерациясендә мәгариф турында» 2012нче елның 29нчы декабрендәге 273-</w:t>
      </w:r>
      <w:r w:rsidR="009A1E8F">
        <w:rPr>
          <w:rFonts w:ascii="Arial" w:hAnsi="Arial" w:cs="Arial"/>
          <w:sz w:val="24"/>
          <w:szCs w:val="24"/>
          <w:lang w:val="tt"/>
        </w:rPr>
        <w:t>ФЗ номерлы Федераль законның 67</w:t>
      </w:r>
      <w:r w:rsidRPr="0045672A">
        <w:rPr>
          <w:rFonts w:ascii="Arial" w:hAnsi="Arial" w:cs="Arial"/>
          <w:sz w:val="24"/>
          <w:szCs w:val="24"/>
          <w:lang w:val="tt"/>
        </w:rPr>
        <w:t xml:space="preserve">нче статьясындагы 3нче өлеше, Россия Федерациясе Мәгариф һәм фән министрлыгының </w:t>
      </w:r>
      <w:r w:rsidRPr="0045672A">
        <w:rPr>
          <w:rFonts w:ascii="Arial" w:hAnsi="Arial" w:cs="Arial"/>
          <w:sz w:val="24"/>
          <w:szCs w:val="24"/>
          <w:lang w:val="tt"/>
        </w:rPr>
        <w:t>«Мәктәпкәчә белем бирү программалары буенча укырга кабул итү тәртибен раслау турында»    2014нче елның 8нче апрелендәге 293нче номерлы боерыгы нигезендә, мәктәпкәчә белем бирүнең төп белем бирү программаларын гамәлгә ашыручы муниципаль мәгариф учреждениелә</w:t>
      </w:r>
      <w:r w:rsidRPr="0045672A">
        <w:rPr>
          <w:rFonts w:ascii="Arial" w:hAnsi="Arial" w:cs="Arial"/>
          <w:sz w:val="24"/>
          <w:szCs w:val="24"/>
          <w:lang w:val="tt"/>
        </w:rPr>
        <w:t>ренә балаларны кабул итүне оештыру, муниципаль мәгариф учреждениеләрен Югары Ослан муниципаль районы территорияләренә беркетү максатларында, «Татарстан Республикасы Югары Ослан муниципаль районы» муниципаль берәмлеге Уставына таянып, Татарстан Республикасы</w:t>
      </w:r>
      <w:r w:rsidRPr="0045672A">
        <w:rPr>
          <w:rFonts w:ascii="Arial" w:hAnsi="Arial" w:cs="Arial"/>
          <w:sz w:val="24"/>
          <w:szCs w:val="24"/>
          <w:lang w:val="tt"/>
        </w:rPr>
        <w:t xml:space="preserve"> Югары Ослан муниципаль районы Башкарма комитеты КАРАР ИТТЕ:</w:t>
      </w:r>
    </w:p>
    <w:p w:rsidR="00352F00" w:rsidRPr="0045672A" w:rsidRDefault="009A1E8F" w:rsidP="00590ED7">
      <w:pPr>
        <w:tabs>
          <w:tab w:val="left" w:pos="9781"/>
        </w:tabs>
        <w:spacing w:after="0" w:line="240" w:lineRule="auto"/>
        <w:ind w:right="-1"/>
        <w:jc w:val="both"/>
        <w:rPr>
          <w:rFonts w:ascii="Arial" w:hAnsi="Arial" w:cs="Arial"/>
          <w:sz w:val="24"/>
          <w:szCs w:val="24"/>
        </w:rPr>
      </w:pPr>
      <w:r>
        <w:rPr>
          <w:rFonts w:ascii="Arial" w:hAnsi="Arial" w:cs="Arial"/>
          <w:sz w:val="24"/>
          <w:szCs w:val="24"/>
          <w:lang w:val="tt"/>
        </w:rPr>
        <w:t xml:space="preserve">    </w:t>
      </w:r>
      <w:r w:rsidR="0001025C" w:rsidRPr="0045672A">
        <w:rPr>
          <w:rFonts w:ascii="Arial" w:hAnsi="Arial" w:cs="Arial"/>
          <w:sz w:val="24"/>
          <w:szCs w:val="24"/>
          <w:lang w:val="tt"/>
        </w:rPr>
        <w:t xml:space="preserve">1. </w:t>
      </w:r>
      <w:r w:rsidRPr="0045672A">
        <w:rPr>
          <w:rFonts w:ascii="Arial" w:hAnsi="Arial" w:cs="Arial"/>
          <w:sz w:val="24"/>
          <w:szCs w:val="24"/>
          <w:lang w:val="tt"/>
        </w:rPr>
        <w:t xml:space="preserve">2021нче елда </w:t>
      </w:r>
      <w:r w:rsidR="00F73D42">
        <w:rPr>
          <w:rFonts w:ascii="Arial" w:hAnsi="Arial" w:cs="Arial"/>
          <w:sz w:val="24"/>
          <w:szCs w:val="24"/>
          <w:lang w:val="tt"/>
        </w:rPr>
        <w:t>м</w:t>
      </w:r>
      <w:bookmarkStart w:id="0" w:name="_GoBack"/>
      <w:bookmarkEnd w:id="0"/>
      <w:r w:rsidR="0001025C" w:rsidRPr="0045672A">
        <w:rPr>
          <w:rFonts w:ascii="Arial" w:hAnsi="Arial" w:cs="Arial"/>
          <w:sz w:val="24"/>
          <w:szCs w:val="24"/>
          <w:lang w:val="tt"/>
        </w:rPr>
        <w:t>униципаль белем бирү учреждениеләрен Югары Ослан муниципаль районының конкрет территорияләренә беркетергә (1нче кушымта).</w:t>
      </w:r>
    </w:p>
    <w:p w:rsidR="002D4999" w:rsidRPr="0045672A" w:rsidRDefault="009A1E8F" w:rsidP="00590ED7">
      <w:pPr>
        <w:tabs>
          <w:tab w:val="left" w:pos="709"/>
          <w:tab w:val="left" w:pos="9781"/>
        </w:tabs>
        <w:spacing w:after="0" w:line="322" w:lineRule="exact"/>
        <w:ind w:right="-1"/>
        <w:jc w:val="both"/>
        <w:rPr>
          <w:rFonts w:ascii="Arial" w:eastAsia="Arial Unicode MS" w:hAnsi="Arial" w:cs="Arial"/>
          <w:kern w:val="1"/>
          <w:sz w:val="24"/>
          <w:szCs w:val="24"/>
          <w:lang w:eastAsia="hi-IN" w:bidi="hi-IN"/>
        </w:rPr>
      </w:pPr>
      <w:r>
        <w:rPr>
          <w:rFonts w:ascii="Arial" w:hAnsi="Arial" w:cs="Arial"/>
          <w:sz w:val="24"/>
          <w:szCs w:val="24"/>
        </w:rPr>
        <w:t xml:space="preserve">    </w:t>
      </w:r>
      <w:r w:rsidR="00F73D42" w:rsidRPr="0045672A">
        <w:rPr>
          <w:rFonts w:ascii="Arial" w:hAnsi="Arial" w:cs="Arial"/>
          <w:sz w:val="24"/>
          <w:szCs w:val="24"/>
          <w:lang w:val="tt"/>
        </w:rPr>
        <w:t>2. «Татарстан Республикасы Югары Ослан муниципаль районы</w:t>
      </w:r>
      <w:r w:rsidR="00F73D42" w:rsidRPr="0045672A">
        <w:rPr>
          <w:rFonts w:ascii="Arial" w:hAnsi="Arial" w:cs="Arial"/>
          <w:sz w:val="24"/>
          <w:szCs w:val="24"/>
          <w:lang w:val="tt"/>
        </w:rPr>
        <w:t xml:space="preserve"> мәгариф бүлеге» МКУ мәктәпкәчә белем бирүнең төп белем бирү программаларын гамәлгә ашыручы муниципаль белем бирү учреждениеләренә, шулай ук территорияне беркетү нигезендә мәктәпкәчә белем бирүнең төп белем бирү программаларын гамәлгә ашыручы учреждениеләр</w:t>
      </w:r>
      <w:r w:rsidR="00F73D42" w:rsidRPr="0045672A">
        <w:rPr>
          <w:rFonts w:ascii="Arial" w:hAnsi="Arial" w:cs="Arial"/>
          <w:sz w:val="24"/>
          <w:szCs w:val="24"/>
          <w:lang w:val="tt"/>
        </w:rPr>
        <w:t xml:space="preserve">не комплектлау өчен, балаларны чиратка кую турында гаризалар кабул итәргә.  </w:t>
      </w:r>
    </w:p>
    <w:p w:rsidR="009A1E8F" w:rsidRDefault="009A1E8F" w:rsidP="009A1E8F">
      <w:pPr>
        <w:tabs>
          <w:tab w:val="left" w:pos="9781"/>
        </w:tabs>
        <w:spacing w:after="0" w:line="240" w:lineRule="auto"/>
        <w:ind w:right="-1"/>
        <w:jc w:val="both"/>
        <w:rPr>
          <w:rFonts w:ascii="Arial" w:hAnsi="Arial" w:cs="Arial"/>
          <w:sz w:val="24"/>
          <w:szCs w:val="24"/>
          <w:lang w:val="tt"/>
        </w:rPr>
      </w:pPr>
      <w:r>
        <w:rPr>
          <w:rFonts w:ascii="Arial" w:hAnsi="Arial" w:cs="Arial"/>
          <w:sz w:val="24"/>
          <w:szCs w:val="24"/>
        </w:rPr>
        <w:t xml:space="preserve">    </w:t>
      </w:r>
      <w:r w:rsidR="00F73D42" w:rsidRPr="0045672A">
        <w:rPr>
          <w:rFonts w:ascii="Arial" w:hAnsi="Arial" w:cs="Arial"/>
          <w:sz w:val="24"/>
          <w:szCs w:val="24"/>
          <w:lang w:val="tt"/>
        </w:rPr>
        <w:t>3. Әлеге карарны МКУ «Мәгариф бүлеге» рәсми сайтында «Интернет»</w:t>
      </w:r>
      <w:r>
        <w:rPr>
          <w:rFonts w:ascii="Arial" w:hAnsi="Arial" w:cs="Arial"/>
          <w:sz w:val="24"/>
          <w:szCs w:val="24"/>
          <w:lang w:val="tt"/>
        </w:rPr>
        <w:t xml:space="preserve"> </w:t>
      </w:r>
      <w:r w:rsidR="00F73D42" w:rsidRPr="0045672A">
        <w:rPr>
          <w:rFonts w:ascii="Arial" w:hAnsi="Arial" w:cs="Arial"/>
          <w:sz w:val="24"/>
          <w:szCs w:val="24"/>
          <w:lang w:val="tt"/>
        </w:rPr>
        <w:t>мәгълүмат</w:t>
      </w:r>
      <w:r w:rsidR="00F73D42" w:rsidRPr="0045672A">
        <w:rPr>
          <w:rFonts w:ascii="Arial" w:hAnsi="Arial" w:cs="Arial"/>
          <w:sz w:val="24"/>
          <w:szCs w:val="24"/>
          <w:lang w:val="tt"/>
        </w:rPr>
        <w:t xml:space="preserve"> - телекоммуникация челтәрендә урнаштырырга.</w:t>
      </w:r>
    </w:p>
    <w:p w:rsidR="00E61A30" w:rsidRPr="009A1E8F" w:rsidRDefault="009A1E8F" w:rsidP="009A1E8F">
      <w:pPr>
        <w:tabs>
          <w:tab w:val="left" w:pos="9781"/>
        </w:tabs>
        <w:spacing w:after="0" w:line="240" w:lineRule="auto"/>
        <w:ind w:right="-1"/>
        <w:jc w:val="both"/>
        <w:rPr>
          <w:rFonts w:ascii="Arial" w:hAnsi="Arial" w:cs="Arial"/>
          <w:sz w:val="24"/>
          <w:szCs w:val="24"/>
          <w:lang w:val="tt"/>
        </w:rPr>
      </w:pPr>
      <w:r>
        <w:rPr>
          <w:rFonts w:ascii="Arial" w:hAnsi="Arial" w:cs="Arial"/>
          <w:sz w:val="24"/>
          <w:szCs w:val="24"/>
          <w:lang w:val="tt"/>
        </w:rPr>
        <w:t xml:space="preserve">    4.</w:t>
      </w:r>
      <w:r w:rsidRPr="009A1E8F">
        <w:rPr>
          <w:rFonts w:ascii="Arial" w:eastAsia="Arial Unicode MS" w:hAnsi="Arial" w:cs="Arial"/>
          <w:kern w:val="1"/>
          <w:sz w:val="24"/>
          <w:szCs w:val="24"/>
          <w:lang w:val="tt" w:eastAsia="hi-IN" w:bidi="hi-IN"/>
        </w:rPr>
        <w:t xml:space="preserve">  </w:t>
      </w:r>
      <w:r w:rsidR="00F73D42" w:rsidRPr="0045672A">
        <w:rPr>
          <w:rFonts w:ascii="Arial" w:eastAsia="Arial Unicode MS" w:hAnsi="Arial" w:cs="Arial"/>
          <w:kern w:val="1"/>
          <w:sz w:val="24"/>
          <w:szCs w:val="24"/>
          <w:lang w:val="tt" w:eastAsia="hi-IN" w:bidi="hi-IN"/>
        </w:rPr>
        <w:t>Әлеге</w:t>
      </w:r>
      <w:r w:rsidR="00F73D42" w:rsidRPr="0045672A">
        <w:rPr>
          <w:rFonts w:ascii="Arial" w:eastAsia="Arial Unicode MS" w:hAnsi="Arial" w:cs="Arial"/>
          <w:kern w:val="1"/>
          <w:sz w:val="24"/>
          <w:szCs w:val="24"/>
          <w:lang w:val="tt" w:eastAsia="hi-IN" w:bidi="hi-IN"/>
        </w:rPr>
        <w:t xml:space="preserve"> карарның үтәлешен контрольдә тотуны «Татарстан </w:t>
      </w:r>
      <w:r w:rsidR="00F73D42" w:rsidRPr="0045672A">
        <w:rPr>
          <w:rFonts w:ascii="Arial" w:eastAsia="Arial Unicode MS" w:hAnsi="Arial" w:cs="Arial"/>
          <w:kern w:val="1"/>
          <w:sz w:val="24"/>
          <w:szCs w:val="24"/>
          <w:lang w:val="tt" w:eastAsia="hi-IN" w:bidi="hi-IN"/>
        </w:rPr>
        <w:t>Республикасы Югары Ослан муниципаль районы мәгариф бүлеге» МКУ начальнигына йөкләргә.</w:t>
      </w:r>
    </w:p>
    <w:p w:rsidR="00FE2CF9" w:rsidRPr="009A1E8F" w:rsidRDefault="00FE2CF9" w:rsidP="00590ED7">
      <w:pPr>
        <w:tabs>
          <w:tab w:val="left" w:pos="9781"/>
        </w:tabs>
        <w:spacing w:after="0"/>
        <w:ind w:right="-1" w:firstLine="284"/>
        <w:jc w:val="both"/>
        <w:rPr>
          <w:rFonts w:ascii="Arial" w:eastAsia="Arial Unicode MS" w:hAnsi="Arial" w:cs="Arial"/>
          <w:kern w:val="1"/>
          <w:sz w:val="24"/>
          <w:szCs w:val="24"/>
          <w:lang w:val="tt" w:eastAsia="hi-IN" w:bidi="hi-IN"/>
        </w:rPr>
      </w:pPr>
    </w:p>
    <w:p w:rsidR="0045672A" w:rsidRPr="009A1E8F" w:rsidRDefault="009A1E8F" w:rsidP="0045672A">
      <w:pPr>
        <w:spacing w:after="0" w:line="240" w:lineRule="auto"/>
        <w:jc w:val="both"/>
        <w:rPr>
          <w:sz w:val="20"/>
          <w:szCs w:val="20"/>
          <w:lang w:val="tt"/>
        </w:rPr>
      </w:pPr>
      <w:r w:rsidRPr="0045672A">
        <w:rPr>
          <w:rFonts w:ascii="Arial" w:hAnsi="Arial" w:cs="Arial"/>
          <w:sz w:val="24"/>
          <w:szCs w:val="24"/>
          <w:lang w:val="tt"/>
        </w:rPr>
        <w:t>Башкарма комитет</w:t>
      </w:r>
      <w:r>
        <w:rPr>
          <w:rFonts w:ascii="Arial" w:hAnsi="Arial" w:cs="Arial"/>
          <w:sz w:val="24"/>
          <w:szCs w:val="24"/>
          <w:lang w:val="tt"/>
        </w:rPr>
        <w:t xml:space="preserve"> җитәкчесе:</w:t>
      </w:r>
      <w:r w:rsidR="00F73D42" w:rsidRPr="00EE2ACA">
        <w:rPr>
          <w:rFonts w:ascii="Arial" w:hAnsi="Arial" w:cs="Arial"/>
          <w:sz w:val="24"/>
          <w:szCs w:val="24"/>
          <w:lang w:val="tt"/>
        </w:rPr>
        <w:tab/>
      </w:r>
      <w:r w:rsidR="00F73D42" w:rsidRPr="00EE2ACA">
        <w:rPr>
          <w:rFonts w:ascii="Arial" w:hAnsi="Arial" w:cs="Arial"/>
          <w:sz w:val="24"/>
          <w:szCs w:val="24"/>
          <w:lang w:val="tt"/>
        </w:rPr>
        <w:tab/>
      </w:r>
      <w:r w:rsidR="00F73D42" w:rsidRPr="00EE2ACA">
        <w:rPr>
          <w:rFonts w:ascii="Arial" w:hAnsi="Arial" w:cs="Arial"/>
          <w:sz w:val="24"/>
          <w:szCs w:val="24"/>
          <w:lang w:val="tt"/>
        </w:rPr>
        <w:tab/>
      </w:r>
      <w:r w:rsidR="00F73D42" w:rsidRPr="00EE2ACA">
        <w:rPr>
          <w:rFonts w:ascii="Arial" w:hAnsi="Arial" w:cs="Arial"/>
          <w:sz w:val="24"/>
          <w:szCs w:val="24"/>
          <w:lang w:val="tt"/>
        </w:rPr>
        <w:tab/>
      </w:r>
      <w:r w:rsidR="00F73D42" w:rsidRPr="00EE2ACA">
        <w:rPr>
          <w:rFonts w:ascii="Arial" w:hAnsi="Arial" w:cs="Arial"/>
          <w:sz w:val="24"/>
          <w:szCs w:val="24"/>
          <w:lang w:val="tt"/>
        </w:rPr>
        <w:tab/>
      </w:r>
      <w:r>
        <w:rPr>
          <w:rFonts w:ascii="Arial" w:hAnsi="Arial" w:cs="Arial"/>
          <w:sz w:val="24"/>
          <w:szCs w:val="24"/>
          <w:lang w:val="tt"/>
        </w:rPr>
        <w:t xml:space="preserve">                      </w:t>
      </w:r>
      <w:r w:rsidR="00F73D42" w:rsidRPr="00EE2ACA">
        <w:rPr>
          <w:rFonts w:ascii="Arial" w:hAnsi="Arial" w:cs="Arial"/>
          <w:sz w:val="24"/>
          <w:szCs w:val="24"/>
          <w:lang w:val="tt"/>
        </w:rPr>
        <w:t>И. И. Шакиров</w:t>
      </w:r>
    </w:p>
    <w:p w:rsidR="009A1E8F" w:rsidRDefault="009A1E8F" w:rsidP="009A1E8F">
      <w:pPr>
        <w:tabs>
          <w:tab w:val="left" w:pos="9781"/>
        </w:tabs>
        <w:spacing w:after="0" w:line="240" w:lineRule="auto"/>
        <w:ind w:right="-1"/>
        <w:rPr>
          <w:rFonts w:ascii="Arial" w:hAnsi="Arial" w:cs="Arial"/>
          <w:sz w:val="24"/>
          <w:szCs w:val="24"/>
          <w:lang w:val="tt"/>
        </w:rPr>
      </w:pPr>
      <w:r>
        <w:rPr>
          <w:rFonts w:ascii="Arial" w:hAnsi="Arial" w:cs="Arial"/>
          <w:sz w:val="24"/>
          <w:szCs w:val="24"/>
          <w:lang w:val="tt"/>
        </w:rPr>
        <w:lastRenderedPageBreak/>
        <w:t xml:space="preserve">                                                                                       </w:t>
      </w:r>
      <w:r w:rsidR="00F73D42" w:rsidRPr="0045672A">
        <w:rPr>
          <w:rFonts w:ascii="Arial" w:hAnsi="Arial" w:cs="Arial"/>
          <w:sz w:val="24"/>
          <w:szCs w:val="24"/>
          <w:lang w:val="tt"/>
        </w:rPr>
        <w:t>Татарстан Республикасы</w:t>
      </w:r>
    </w:p>
    <w:p w:rsidR="009A1E8F" w:rsidRDefault="00F73D42" w:rsidP="0045672A">
      <w:pPr>
        <w:tabs>
          <w:tab w:val="left" w:pos="9781"/>
        </w:tabs>
        <w:spacing w:after="0" w:line="240" w:lineRule="auto"/>
        <w:ind w:left="5812" w:right="-1"/>
        <w:rPr>
          <w:rFonts w:ascii="Arial" w:hAnsi="Arial" w:cs="Arial"/>
          <w:sz w:val="24"/>
          <w:szCs w:val="24"/>
          <w:lang w:val="tt"/>
        </w:rPr>
      </w:pPr>
      <w:r w:rsidRPr="0045672A">
        <w:rPr>
          <w:rFonts w:ascii="Arial" w:hAnsi="Arial" w:cs="Arial"/>
          <w:sz w:val="24"/>
          <w:szCs w:val="24"/>
          <w:lang w:val="tt"/>
        </w:rPr>
        <w:t xml:space="preserve">Югары Ослан муниципаль районы </w:t>
      </w:r>
      <w:r w:rsidR="009A1E8F">
        <w:rPr>
          <w:rFonts w:ascii="Arial" w:hAnsi="Arial" w:cs="Arial"/>
          <w:sz w:val="24"/>
          <w:szCs w:val="24"/>
          <w:lang w:val="tt"/>
        </w:rPr>
        <w:t xml:space="preserve"> </w:t>
      </w:r>
      <w:r w:rsidRPr="0045672A">
        <w:rPr>
          <w:rFonts w:ascii="Arial" w:hAnsi="Arial" w:cs="Arial"/>
          <w:sz w:val="24"/>
          <w:szCs w:val="24"/>
          <w:lang w:val="tt"/>
        </w:rPr>
        <w:t xml:space="preserve"> Башкарма комитеты җитәкчесенең  2021нче елның 15нче мартыннан  248нче номерлы карарына </w:t>
      </w:r>
    </w:p>
    <w:p w:rsidR="0045672A" w:rsidRPr="009A1E8F" w:rsidRDefault="009A1E8F" w:rsidP="0045672A">
      <w:pPr>
        <w:tabs>
          <w:tab w:val="left" w:pos="9781"/>
        </w:tabs>
        <w:spacing w:after="0" w:line="240" w:lineRule="auto"/>
        <w:ind w:left="5812" w:right="-1"/>
        <w:rPr>
          <w:rFonts w:ascii="Arial" w:hAnsi="Arial" w:cs="Arial"/>
          <w:b/>
          <w:sz w:val="24"/>
          <w:szCs w:val="24"/>
          <w:lang w:val="tt"/>
        </w:rPr>
      </w:pPr>
      <w:r>
        <w:rPr>
          <w:rFonts w:ascii="Arial" w:hAnsi="Arial" w:cs="Arial"/>
          <w:sz w:val="24"/>
          <w:szCs w:val="24"/>
          <w:lang w:val="tt"/>
        </w:rPr>
        <w:t xml:space="preserve">                                </w:t>
      </w:r>
      <w:r w:rsidR="00F73D42" w:rsidRPr="0045672A">
        <w:rPr>
          <w:rFonts w:ascii="Arial" w:hAnsi="Arial" w:cs="Arial"/>
          <w:sz w:val="24"/>
          <w:szCs w:val="24"/>
          <w:lang w:val="tt"/>
        </w:rPr>
        <w:t xml:space="preserve">  1нче Кушымта </w:t>
      </w:r>
    </w:p>
    <w:p w:rsidR="00352F00" w:rsidRPr="009A1E8F" w:rsidRDefault="00352F00" w:rsidP="00352F00">
      <w:pPr>
        <w:ind w:left="6663"/>
        <w:jc w:val="both"/>
        <w:rPr>
          <w:lang w:val="tt"/>
        </w:rPr>
      </w:pPr>
    </w:p>
    <w:p w:rsidR="00B0089A" w:rsidRPr="009A1E8F" w:rsidRDefault="00F73D42" w:rsidP="004A62DA">
      <w:pPr>
        <w:spacing w:after="0" w:line="240" w:lineRule="auto"/>
        <w:ind w:right="-692"/>
        <w:jc w:val="center"/>
        <w:rPr>
          <w:rFonts w:ascii="Arial" w:hAnsi="Arial" w:cs="Arial"/>
          <w:sz w:val="24"/>
          <w:szCs w:val="24"/>
          <w:lang w:val="tt"/>
        </w:rPr>
      </w:pPr>
      <w:r w:rsidRPr="00EE2ACA">
        <w:rPr>
          <w:rFonts w:ascii="Arial" w:hAnsi="Arial" w:cs="Arial"/>
          <w:sz w:val="24"/>
          <w:szCs w:val="24"/>
          <w:lang w:val="tt"/>
        </w:rPr>
        <w:t xml:space="preserve">2021нче елга Югары Ослан муниципаль районы территорияләренә </w:t>
      </w:r>
      <w:r w:rsidRPr="00EE2ACA">
        <w:rPr>
          <w:rFonts w:ascii="Arial" w:hAnsi="Arial" w:cs="Arial"/>
          <w:sz w:val="24"/>
          <w:szCs w:val="24"/>
          <w:lang w:val="tt"/>
        </w:rPr>
        <w:t>беркетелгән мәктәпкәчә белем бирү буенча төп белем бирү программаларын гамәлгә ашыручы мәгариф учреждениеләре исемлеге</w:t>
      </w:r>
    </w:p>
    <w:p w:rsidR="000E700C" w:rsidRPr="009A1E8F" w:rsidRDefault="000E700C" w:rsidP="009A1E8F">
      <w:pPr>
        <w:spacing w:after="0"/>
        <w:ind w:right="-692"/>
        <w:rPr>
          <w:rFonts w:ascii="Arial" w:hAnsi="Arial" w:cs="Arial"/>
          <w:sz w:val="24"/>
          <w:szCs w:val="24"/>
          <w:lang w:val="tt"/>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820"/>
        <w:gridCol w:w="5103"/>
      </w:tblGrid>
      <w:tr w:rsidR="00D07CAC" w:rsidTr="00711E94">
        <w:tc>
          <w:tcPr>
            <w:tcW w:w="675" w:type="dxa"/>
          </w:tcPr>
          <w:p w:rsidR="00352F00" w:rsidRPr="00EE2ACA" w:rsidRDefault="00F73D42" w:rsidP="004A62DA">
            <w:pPr>
              <w:spacing w:after="0" w:line="240" w:lineRule="auto"/>
              <w:jc w:val="both"/>
              <w:rPr>
                <w:rFonts w:ascii="Arial" w:hAnsi="Arial" w:cs="Arial"/>
                <w:sz w:val="24"/>
                <w:szCs w:val="24"/>
              </w:rPr>
            </w:pPr>
            <w:r w:rsidRPr="00EE2ACA">
              <w:rPr>
                <w:rFonts w:ascii="Arial" w:hAnsi="Arial" w:cs="Arial"/>
                <w:sz w:val="24"/>
                <w:szCs w:val="24"/>
                <w:lang w:val="tt"/>
              </w:rPr>
              <w:t>№</w:t>
            </w:r>
          </w:p>
        </w:tc>
        <w:tc>
          <w:tcPr>
            <w:tcW w:w="4820" w:type="dxa"/>
          </w:tcPr>
          <w:p w:rsidR="00352F00" w:rsidRPr="00EE2ACA" w:rsidRDefault="00F73D42" w:rsidP="004A62DA">
            <w:pPr>
              <w:spacing w:after="0" w:line="240" w:lineRule="auto"/>
              <w:jc w:val="center"/>
              <w:rPr>
                <w:rFonts w:ascii="Arial" w:hAnsi="Arial" w:cs="Arial"/>
                <w:sz w:val="24"/>
                <w:szCs w:val="24"/>
              </w:rPr>
            </w:pPr>
            <w:r w:rsidRPr="00EE2ACA">
              <w:rPr>
                <w:rFonts w:ascii="Arial" w:hAnsi="Arial" w:cs="Arial"/>
                <w:sz w:val="24"/>
                <w:szCs w:val="24"/>
                <w:lang w:val="tt"/>
              </w:rPr>
              <w:t xml:space="preserve">Мәктәпкәчә белем бирү буенча төп белем бирү программасын гамәлгә ашыручы мәгариф учреждениесенең исеме </w:t>
            </w:r>
          </w:p>
        </w:tc>
        <w:tc>
          <w:tcPr>
            <w:tcW w:w="5103" w:type="dxa"/>
          </w:tcPr>
          <w:p w:rsidR="00352F00" w:rsidRPr="00EE2ACA" w:rsidRDefault="00F73D42" w:rsidP="004A62DA">
            <w:pPr>
              <w:spacing w:after="0" w:line="240" w:lineRule="auto"/>
              <w:jc w:val="center"/>
              <w:rPr>
                <w:rFonts w:ascii="Arial" w:hAnsi="Arial" w:cs="Arial"/>
                <w:sz w:val="24"/>
                <w:szCs w:val="24"/>
              </w:rPr>
            </w:pPr>
            <w:r w:rsidRPr="00EE2ACA">
              <w:rPr>
                <w:rFonts w:ascii="Arial" w:hAnsi="Arial" w:cs="Arial"/>
                <w:sz w:val="24"/>
                <w:szCs w:val="24"/>
                <w:lang w:val="tt"/>
              </w:rPr>
              <w:t>Авыл җирлекләре территориясе</w:t>
            </w:r>
            <w:r w:rsidRPr="00EE2ACA">
              <w:rPr>
                <w:rFonts w:ascii="Arial" w:hAnsi="Arial" w:cs="Arial"/>
                <w:sz w:val="24"/>
                <w:szCs w:val="24"/>
                <w:lang w:val="tt"/>
              </w:rPr>
              <w:t>ндә урнашкан беркетелгән торак пунктлар (Авыл җирлеге)</w:t>
            </w:r>
          </w:p>
        </w:tc>
      </w:tr>
      <w:tr w:rsidR="00D07CAC" w:rsidTr="004E4B13">
        <w:trPr>
          <w:trHeight w:val="792"/>
        </w:trPr>
        <w:tc>
          <w:tcPr>
            <w:tcW w:w="675" w:type="dxa"/>
          </w:tcPr>
          <w:p w:rsidR="0055180C" w:rsidRPr="00EE2ACA" w:rsidRDefault="00F73D42" w:rsidP="00B0089A">
            <w:pPr>
              <w:jc w:val="both"/>
              <w:rPr>
                <w:rFonts w:ascii="Arial" w:hAnsi="Arial" w:cs="Arial"/>
                <w:sz w:val="24"/>
                <w:szCs w:val="24"/>
              </w:rPr>
            </w:pPr>
            <w:r w:rsidRPr="00EE2ACA">
              <w:rPr>
                <w:rFonts w:ascii="Arial" w:hAnsi="Arial" w:cs="Arial"/>
                <w:sz w:val="24"/>
                <w:szCs w:val="24"/>
                <w:lang w:val="tt"/>
              </w:rPr>
              <w:t>1.</w:t>
            </w:r>
          </w:p>
        </w:tc>
        <w:tc>
          <w:tcPr>
            <w:tcW w:w="4820" w:type="dxa"/>
          </w:tcPr>
          <w:p w:rsidR="0055180C" w:rsidRPr="00EE2ACA" w:rsidRDefault="009A1E8F" w:rsidP="009A1E8F">
            <w:pPr>
              <w:jc w:val="both"/>
              <w:rPr>
                <w:rFonts w:ascii="Arial" w:hAnsi="Arial" w:cs="Arial"/>
                <w:sz w:val="24"/>
                <w:szCs w:val="24"/>
                <w:lang w:val="tt-RU"/>
              </w:rPr>
            </w:pPr>
            <w:r>
              <w:rPr>
                <w:rFonts w:ascii="Arial" w:hAnsi="Arial" w:cs="Arial"/>
                <w:sz w:val="24"/>
                <w:szCs w:val="24"/>
                <w:lang w:val="tt"/>
              </w:rPr>
              <w:t xml:space="preserve"> </w:t>
            </w:r>
            <w:r w:rsidR="00F73D42" w:rsidRPr="00EE2ACA">
              <w:rPr>
                <w:rFonts w:ascii="Arial" w:hAnsi="Arial" w:cs="Arial"/>
                <w:sz w:val="24"/>
                <w:szCs w:val="24"/>
                <w:lang w:val="tt"/>
              </w:rPr>
              <w:t xml:space="preserve"> «Салават күпере» </w:t>
            </w:r>
            <w:r w:rsidRPr="00EE2ACA">
              <w:rPr>
                <w:rFonts w:ascii="Arial" w:hAnsi="Arial" w:cs="Arial"/>
                <w:sz w:val="24"/>
                <w:szCs w:val="24"/>
                <w:lang w:val="tt"/>
              </w:rPr>
              <w:t xml:space="preserve">Югары Ослан </w:t>
            </w:r>
            <w:r w:rsidR="00F73D42" w:rsidRPr="00EE2ACA">
              <w:rPr>
                <w:rFonts w:ascii="Arial" w:hAnsi="Arial" w:cs="Arial"/>
                <w:sz w:val="24"/>
                <w:szCs w:val="24"/>
                <w:lang w:val="tt"/>
              </w:rPr>
              <w:t xml:space="preserve">балалар бакчасы» </w:t>
            </w:r>
            <w:r>
              <w:rPr>
                <w:rFonts w:ascii="Arial" w:hAnsi="Arial" w:cs="Arial"/>
                <w:sz w:val="24"/>
                <w:szCs w:val="24"/>
                <w:lang w:val="tt"/>
              </w:rPr>
              <w:t>м</w:t>
            </w:r>
            <w:r w:rsidR="00F73D42" w:rsidRPr="00EE2ACA">
              <w:rPr>
                <w:rFonts w:ascii="Arial" w:hAnsi="Arial" w:cs="Arial"/>
                <w:sz w:val="24"/>
                <w:szCs w:val="24"/>
                <w:lang w:val="tt"/>
              </w:rPr>
              <w:t>униципаль бюджет мәктәпкәчә белем бирү учреждениесе</w:t>
            </w:r>
          </w:p>
        </w:tc>
        <w:tc>
          <w:tcPr>
            <w:tcW w:w="5103" w:type="dxa"/>
          </w:tcPr>
          <w:p w:rsidR="0055180C" w:rsidRPr="00EE2ACA" w:rsidRDefault="00F73D42" w:rsidP="00B0089A">
            <w:pPr>
              <w:spacing w:after="0" w:line="240" w:lineRule="auto"/>
              <w:jc w:val="both"/>
              <w:rPr>
                <w:rFonts w:ascii="Arial" w:hAnsi="Arial" w:cs="Arial"/>
                <w:sz w:val="24"/>
                <w:szCs w:val="24"/>
              </w:rPr>
            </w:pPr>
            <w:r w:rsidRPr="00EE2ACA">
              <w:rPr>
                <w:rFonts w:ascii="Arial" w:hAnsi="Arial" w:cs="Arial"/>
                <w:sz w:val="24"/>
                <w:szCs w:val="24"/>
                <w:lang w:val="tt"/>
              </w:rPr>
              <w:t>1.1. Югары Ослан авыл җирлеге</w:t>
            </w:r>
          </w:p>
          <w:p w:rsidR="0055180C" w:rsidRPr="00EE2ACA" w:rsidRDefault="00F73D42" w:rsidP="00B0089A">
            <w:pPr>
              <w:spacing w:after="0" w:line="240" w:lineRule="auto"/>
              <w:jc w:val="both"/>
              <w:rPr>
                <w:rFonts w:ascii="Arial" w:hAnsi="Arial" w:cs="Arial"/>
                <w:sz w:val="24"/>
                <w:szCs w:val="24"/>
              </w:rPr>
            </w:pPr>
            <w:r w:rsidRPr="00EE2ACA">
              <w:rPr>
                <w:rFonts w:ascii="Arial" w:hAnsi="Arial" w:cs="Arial"/>
                <w:sz w:val="24"/>
                <w:szCs w:val="24"/>
                <w:lang w:val="tt"/>
              </w:rPr>
              <w:t>(Югары Ослан авылы, Студенец авылы)</w:t>
            </w:r>
          </w:p>
        </w:tc>
      </w:tr>
      <w:tr w:rsidR="00D07CAC" w:rsidTr="009A1E8F">
        <w:trPr>
          <w:trHeight w:val="1006"/>
        </w:trPr>
        <w:tc>
          <w:tcPr>
            <w:tcW w:w="675" w:type="dxa"/>
          </w:tcPr>
          <w:p w:rsidR="0055180C" w:rsidRPr="00EE2ACA" w:rsidRDefault="00F73D42" w:rsidP="00B0089A">
            <w:pPr>
              <w:jc w:val="both"/>
              <w:rPr>
                <w:rFonts w:ascii="Arial" w:hAnsi="Arial" w:cs="Arial"/>
                <w:sz w:val="24"/>
                <w:szCs w:val="24"/>
              </w:rPr>
            </w:pPr>
            <w:r w:rsidRPr="00EE2ACA">
              <w:rPr>
                <w:rFonts w:ascii="Arial" w:hAnsi="Arial" w:cs="Arial"/>
                <w:sz w:val="24"/>
                <w:szCs w:val="24"/>
                <w:lang w:val="tt"/>
              </w:rPr>
              <w:t>2.</w:t>
            </w:r>
          </w:p>
        </w:tc>
        <w:tc>
          <w:tcPr>
            <w:tcW w:w="4820" w:type="dxa"/>
          </w:tcPr>
          <w:p w:rsidR="0055180C" w:rsidRPr="00EE2ACA" w:rsidRDefault="00F73D42" w:rsidP="009A1E8F">
            <w:pPr>
              <w:jc w:val="both"/>
              <w:rPr>
                <w:rFonts w:ascii="Arial" w:hAnsi="Arial" w:cs="Arial"/>
                <w:sz w:val="24"/>
                <w:szCs w:val="24"/>
                <w:lang w:val="tt-RU"/>
              </w:rPr>
            </w:pPr>
            <w:r w:rsidRPr="00EE2ACA">
              <w:rPr>
                <w:rFonts w:ascii="Arial" w:hAnsi="Arial" w:cs="Arial"/>
                <w:sz w:val="24"/>
                <w:szCs w:val="24"/>
                <w:lang w:val="tt"/>
              </w:rPr>
              <w:t xml:space="preserve">«Каенкай» </w:t>
            </w:r>
            <w:r w:rsidR="009A1E8F" w:rsidRPr="00EE2ACA">
              <w:rPr>
                <w:rFonts w:ascii="Arial" w:hAnsi="Arial" w:cs="Arial"/>
                <w:sz w:val="24"/>
                <w:szCs w:val="24"/>
                <w:lang w:val="tt"/>
              </w:rPr>
              <w:t>Югары Ослан</w:t>
            </w:r>
            <w:r w:rsidRPr="00EE2ACA">
              <w:rPr>
                <w:rFonts w:ascii="Arial" w:hAnsi="Arial" w:cs="Arial"/>
                <w:sz w:val="24"/>
                <w:szCs w:val="24"/>
                <w:lang w:val="tt"/>
              </w:rPr>
              <w:t xml:space="preserve"> балалар бакчасы» </w:t>
            </w:r>
            <w:r w:rsidR="009A1E8F">
              <w:rPr>
                <w:rFonts w:ascii="Arial" w:hAnsi="Arial" w:cs="Arial"/>
                <w:sz w:val="24"/>
                <w:szCs w:val="24"/>
                <w:lang w:val="tt"/>
              </w:rPr>
              <w:t>м</w:t>
            </w:r>
            <w:r w:rsidRPr="00EE2ACA">
              <w:rPr>
                <w:rFonts w:ascii="Arial" w:hAnsi="Arial" w:cs="Arial"/>
                <w:sz w:val="24"/>
                <w:szCs w:val="24"/>
                <w:lang w:val="tt"/>
              </w:rPr>
              <w:t>униципаль бюджет мәктәпкәчә белем бирү учреждениесе</w:t>
            </w:r>
          </w:p>
        </w:tc>
        <w:tc>
          <w:tcPr>
            <w:tcW w:w="5103" w:type="dxa"/>
          </w:tcPr>
          <w:p w:rsidR="0055180C" w:rsidRPr="00EE2ACA" w:rsidRDefault="00F73D42" w:rsidP="00B0089A">
            <w:pPr>
              <w:spacing w:after="0" w:line="240" w:lineRule="auto"/>
              <w:jc w:val="both"/>
              <w:rPr>
                <w:rFonts w:ascii="Arial" w:hAnsi="Arial" w:cs="Arial"/>
                <w:sz w:val="24"/>
                <w:szCs w:val="24"/>
              </w:rPr>
            </w:pPr>
            <w:r w:rsidRPr="00EE2ACA">
              <w:rPr>
                <w:rFonts w:ascii="Arial" w:hAnsi="Arial" w:cs="Arial"/>
                <w:sz w:val="24"/>
                <w:szCs w:val="24"/>
                <w:lang w:val="tt"/>
              </w:rPr>
              <w:t>1.1. Югары Ослан авыл җирлеге</w:t>
            </w:r>
          </w:p>
          <w:p w:rsidR="0055180C" w:rsidRPr="00EE2ACA" w:rsidRDefault="00F73D42" w:rsidP="00B0089A">
            <w:pPr>
              <w:spacing w:after="0" w:line="240" w:lineRule="auto"/>
              <w:jc w:val="both"/>
              <w:rPr>
                <w:rFonts w:ascii="Arial" w:hAnsi="Arial" w:cs="Arial"/>
                <w:sz w:val="24"/>
                <w:szCs w:val="24"/>
              </w:rPr>
            </w:pPr>
            <w:r w:rsidRPr="00EE2ACA">
              <w:rPr>
                <w:rFonts w:ascii="Arial" w:hAnsi="Arial" w:cs="Arial"/>
                <w:sz w:val="24"/>
                <w:szCs w:val="24"/>
                <w:lang w:val="tt"/>
              </w:rPr>
              <w:t>(Югары Ослан авылы,  Киров исемендәге авыл)</w:t>
            </w:r>
          </w:p>
        </w:tc>
      </w:tr>
      <w:tr w:rsidR="00D07CAC" w:rsidTr="00711E94">
        <w:tc>
          <w:tcPr>
            <w:tcW w:w="675" w:type="dxa"/>
          </w:tcPr>
          <w:p w:rsidR="0055180C" w:rsidRPr="00EE2ACA" w:rsidRDefault="00F73D42" w:rsidP="00B0089A">
            <w:pPr>
              <w:jc w:val="both"/>
              <w:rPr>
                <w:rFonts w:ascii="Arial" w:hAnsi="Arial" w:cs="Arial"/>
                <w:sz w:val="24"/>
                <w:szCs w:val="24"/>
              </w:rPr>
            </w:pPr>
            <w:r w:rsidRPr="00EE2ACA">
              <w:rPr>
                <w:rFonts w:ascii="Arial" w:hAnsi="Arial" w:cs="Arial"/>
                <w:sz w:val="24"/>
                <w:szCs w:val="24"/>
                <w:lang w:val="tt"/>
              </w:rPr>
              <w:t>3.</w:t>
            </w:r>
          </w:p>
        </w:tc>
        <w:tc>
          <w:tcPr>
            <w:tcW w:w="4820" w:type="dxa"/>
          </w:tcPr>
          <w:p w:rsidR="0055180C" w:rsidRPr="00EE2ACA" w:rsidRDefault="00F73D42" w:rsidP="009A1E8F">
            <w:pPr>
              <w:jc w:val="both"/>
              <w:rPr>
                <w:rFonts w:ascii="Arial" w:hAnsi="Arial" w:cs="Arial"/>
                <w:sz w:val="24"/>
                <w:szCs w:val="24"/>
                <w:lang w:val="tt-RU"/>
              </w:rPr>
            </w:pPr>
            <w:r w:rsidRPr="00EE2ACA">
              <w:rPr>
                <w:rFonts w:ascii="Arial" w:hAnsi="Arial" w:cs="Arial"/>
                <w:sz w:val="24"/>
                <w:szCs w:val="24"/>
                <w:lang w:val="tt"/>
              </w:rPr>
              <w:t xml:space="preserve">«Кояшкай» </w:t>
            </w:r>
            <w:r w:rsidR="009A1E8F" w:rsidRPr="00EE2ACA">
              <w:rPr>
                <w:rFonts w:ascii="Arial" w:hAnsi="Arial" w:cs="Arial"/>
                <w:sz w:val="24"/>
                <w:szCs w:val="24"/>
                <w:lang w:val="tt"/>
              </w:rPr>
              <w:t>Югары Ослан</w:t>
            </w:r>
            <w:r w:rsidRPr="00EE2ACA">
              <w:rPr>
                <w:rFonts w:ascii="Arial" w:hAnsi="Arial" w:cs="Arial"/>
                <w:sz w:val="24"/>
                <w:szCs w:val="24"/>
                <w:lang w:val="tt"/>
              </w:rPr>
              <w:t xml:space="preserve"> балалар бакчасы» </w:t>
            </w:r>
            <w:r w:rsidR="009A1E8F">
              <w:rPr>
                <w:rFonts w:ascii="Arial" w:hAnsi="Arial" w:cs="Arial"/>
                <w:sz w:val="24"/>
                <w:szCs w:val="24"/>
                <w:lang w:val="tt"/>
              </w:rPr>
              <w:t>м</w:t>
            </w:r>
            <w:r w:rsidRPr="00EE2ACA">
              <w:rPr>
                <w:rFonts w:ascii="Arial" w:hAnsi="Arial" w:cs="Arial"/>
                <w:sz w:val="24"/>
                <w:szCs w:val="24"/>
                <w:lang w:val="tt"/>
              </w:rPr>
              <w:t xml:space="preserve">униципаль бюджет мәктәпкәчә белем бирү </w:t>
            </w:r>
            <w:r w:rsidRPr="00EE2ACA">
              <w:rPr>
                <w:rFonts w:ascii="Arial" w:hAnsi="Arial" w:cs="Arial"/>
                <w:sz w:val="24"/>
                <w:szCs w:val="24"/>
                <w:lang w:val="tt"/>
              </w:rPr>
              <w:t>учреждениесе</w:t>
            </w:r>
          </w:p>
        </w:tc>
        <w:tc>
          <w:tcPr>
            <w:tcW w:w="5103" w:type="dxa"/>
          </w:tcPr>
          <w:p w:rsidR="0055180C" w:rsidRPr="00EE2ACA" w:rsidRDefault="00F73D42" w:rsidP="00B0089A">
            <w:pPr>
              <w:spacing w:after="0" w:line="240" w:lineRule="auto"/>
              <w:jc w:val="both"/>
              <w:rPr>
                <w:rFonts w:ascii="Arial" w:hAnsi="Arial" w:cs="Arial"/>
                <w:sz w:val="24"/>
                <w:szCs w:val="24"/>
              </w:rPr>
            </w:pPr>
            <w:r w:rsidRPr="00EE2ACA">
              <w:rPr>
                <w:rFonts w:ascii="Arial" w:hAnsi="Arial" w:cs="Arial"/>
                <w:sz w:val="24"/>
                <w:szCs w:val="24"/>
                <w:lang w:val="tt"/>
              </w:rPr>
              <w:t>1.1. Югары Ослан авыл җирлеге</w:t>
            </w:r>
          </w:p>
          <w:p w:rsidR="0055180C" w:rsidRPr="00EE2ACA" w:rsidRDefault="00F73D42" w:rsidP="00B0089A">
            <w:pPr>
              <w:spacing w:after="0" w:line="240" w:lineRule="auto"/>
              <w:jc w:val="both"/>
              <w:rPr>
                <w:rFonts w:ascii="Arial" w:hAnsi="Arial" w:cs="Arial"/>
                <w:sz w:val="24"/>
                <w:szCs w:val="24"/>
              </w:rPr>
            </w:pPr>
            <w:r w:rsidRPr="00EE2ACA">
              <w:rPr>
                <w:rFonts w:ascii="Arial" w:hAnsi="Arial" w:cs="Arial"/>
                <w:sz w:val="24"/>
                <w:szCs w:val="24"/>
                <w:lang w:val="tt"/>
              </w:rPr>
              <w:t>(Югары Ослан авылы,  Киров исемендәге авыл)</w:t>
            </w:r>
          </w:p>
        </w:tc>
      </w:tr>
      <w:tr w:rsidR="00D07CAC" w:rsidTr="00540FDC">
        <w:trPr>
          <w:trHeight w:val="2288"/>
        </w:trPr>
        <w:tc>
          <w:tcPr>
            <w:tcW w:w="675" w:type="dxa"/>
          </w:tcPr>
          <w:p w:rsidR="0055180C" w:rsidRPr="00EE2ACA" w:rsidRDefault="00F73D42" w:rsidP="00B0089A">
            <w:pPr>
              <w:jc w:val="both"/>
              <w:rPr>
                <w:rFonts w:ascii="Arial" w:hAnsi="Arial" w:cs="Arial"/>
                <w:sz w:val="24"/>
                <w:szCs w:val="24"/>
              </w:rPr>
            </w:pPr>
            <w:r w:rsidRPr="00EE2ACA">
              <w:rPr>
                <w:rFonts w:ascii="Arial" w:hAnsi="Arial" w:cs="Arial"/>
                <w:sz w:val="24"/>
                <w:szCs w:val="24"/>
                <w:lang w:val="tt"/>
              </w:rPr>
              <w:t>4.</w:t>
            </w:r>
          </w:p>
        </w:tc>
        <w:tc>
          <w:tcPr>
            <w:tcW w:w="4820" w:type="dxa"/>
          </w:tcPr>
          <w:p w:rsidR="0055180C" w:rsidRPr="00EE2ACA" w:rsidRDefault="00F73D42" w:rsidP="00B0089A">
            <w:pPr>
              <w:jc w:val="both"/>
              <w:rPr>
                <w:rFonts w:ascii="Arial" w:hAnsi="Arial" w:cs="Arial"/>
                <w:sz w:val="24"/>
                <w:szCs w:val="24"/>
                <w:lang w:val="tt-RU"/>
              </w:rPr>
            </w:pPr>
            <w:r w:rsidRPr="00EE2ACA">
              <w:rPr>
                <w:rFonts w:ascii="Arial" w:hAnsi="Arial" w:cs="Arial"/>
                <w:sz w:val="24"/>
                <w:szCs w:val="24"/>
                <w:lang w:val="tt"/>
              </w:rPr>
              <w:t xml:space="preserve"> «Карагуҗа балалар бакчасы» </w:t>
            </w:r>
            <w:r w:rsidR="009A1E8F">
              <w:rPr>
                <w:rFonts w:ascii="Arial" w:hAnsi="Arial" w:cs="Arial"/>
                <w:sz w:val="24"/>
                <w:szCs w:val="24"/>
                <w:lang w:val="tt"/>
              </w:rPr>
              <w:t>м</w:t>
            </w:r>
            <w:r w:rsidRPr="00EE2ACA">
              <w:rPr>
                <w:rFonts w:ascii="Arial" w:hAnsi="Arial" w:cs="Arial"/>
                <w:sz w:val="24"/>
                <w:szCs w:val="24"/>
                <w:lang w:val="tt"/>
              </w:rPr>
              <w:t>униципаль бюджет мәктәпкәчә белем бирү учреждениесе</w:t>
            </w:r>
          </w:p>
          <w:p w:rsidR="0055180C" w:rsidRPr="00EE2ACA" w:rsidRDefault="0055180C" w:rsidP="00B0089A">
            <w:pPr>
              <w:jc w:val="both"/>
              <w:rPr>
                <w:rFonts w:ascii="Arial" w:hAnsi="Arial" w:cs="Arial"/>
                <w:sz w:val="24"/>
                <w:szCs w:val="24"/>
              </w:rPr>
            </w:pPr>
          </w:p>
        </w:tc>
        <w:tc>
          <w:tcPr>
            <w:tcW w:w="5103" w:type="dxa"/>
          </w:tcPr>
          <w:p w:rsidR="0055180C" w:rsidRPr="00EE2ACA" w:rsidRDefault="00F73D42" w:rsidP="00B0089A">
            <w:pPr>
              <w:spacing w:after="0" w:line="240" w:lineRule="auto"/>
              <w:jc w:val="both"/>
              <w:rPr>
                <w:rFonts w:ascii="Arial" w:hAnsi="Arial" w:cs="Arial"/>
                <w:sz w:val="24"/>
                <w:szCs w:val="24"/>
              </w:rPr>
            </w:pPr>
            <w:r w:rsidRPr="00EE2ACA">
              <w:rPr>
                <w:rFonts w:ascii="Arial" w:hAnsi="Arial" w:cs="Arial"/>
                <w:sz w:val="24"/>
                <w:szCs w:val="24"/>
                <w:lang w:val="tt"/>
              </w:rPr>
              <w:t>1.1. Карагуҗа авыл җирлеге</w:t>
            </w:r>
          </w:p>
          <w:p w:rsidR="0055180C" w:rsidRPr="00EE2ACA" w:rsidRDefault="00F73D42" w:rsidP="00B0089A">
            <w:pPr>
              <w:spacing w:after="0" w:line="240" w:lineRule="auto"/>
              <w:jc w:val="both"/>
              <w:rPr>
                <w:rFonts w:ascii="Arial" w:hAnsi="Arial" w:cs="Arial"/>
                <w:sz w:val="24"/>
                <w:szCs w:val="24"/>
              </w:rPr>
            </w:pPr>
            <w:r w:rsidRPr="00EE2ACA">
              <w:rPr>
                <w:rFonts w:ascii="Arial" w:hAnsi="Arial" w:cs="Arial"/>
                <w:sz w:val="24"/>
                <w:szCs w:val="24"/>
                <w:lang w:val="tt"/>
              </w:rPr>
              <w:t>(Кара</w:t>
            </w:r>
            <w:r w:rsidR="009A1E8F">
              <w:rPr>
                <w:rFonts w:ascii="Arial" w:hAnsi="Arial" w:cs="Arial"/>
                <w:sz w:val="24"/>
                <w:szCs w:val="24"/>
                <w:lang w:val="tt"/>
              </w:rPr>
              <w:t>г</w:t>
            </w:r>
            <w:r w:rsidRPr="00EE2ACA">
              <w:rPr>
                <w:rFonts w:ascii="Arial" w:hAnsi="Arial" w:cs="Arial"/>
                <w:sz w:val="24"/>
                <w:szCs w:val="24"/>
                <w:lang w:val="tt"/>
              </w:rPr>
              <w:t>уҗа авылы, Егидерево авылы, Патрикеево авылы)</w:t>
            </w:r>
          </w:p>
          <w:p w:rsidR="0055180C" w:rsidRPr="00EE2ACA" w:rsidRDefault="00F73D42" w:rsidP="00B0089A">
            <w:pPr>
              <w:spacing w:after="0" w:line="240" w:lineRule="auto"/>
              <w:jc w:val="both"/>
              <w:rPr>
                <w:rFonts w:ascii="Arial" w:hAnsi="Arial" w:cs="Arial"/>
                <w:sz w:val="24"/>
                <w:szCs w:val="24"/>
              </w:rPr>
            </w:pPr>
            <w:r w:rsidRPr="00EE2ACA">
              <w:rPr>
                <w:rFonts w:ascii="Arial" w:hAnsi="Arial" w:cs="Arial"/>
                <w:sz w:val="24"/>
                <w:szCs w:val="24"/>
                <w:lang w:val="tt"/>
              </w:rPr>
              <w:t>1.2.</w:t>
            </w:r>
            <w:r w:rsidRPr="00EE2ACA">
              <w:rPr>
                <w:rFonts w:ascii="Arial" w:hAnsi="Arial" w:cs="Arial"/>
                <w:sz w:val="24"/>
                <w:szCs w:val="24"/>
                <w:lang w:val="tt"/>
              </w:rPr>
              <w:t xml:space="preserve"> Олы Меми авыл җирлеге</w:t>
            </w:r>
          </w:p>
          <w:p w:rsidR="0055180C" w:rsidRPr="00EE2ACA" w:rsidRDefault="00F73D42" w:rsidP="00B0089A">
            <w:pPr>
              <w:spacing w:after="0" w:line="240" w:lineRule="auto"/>
              <w:jc w:val="both"/>
              <w:rPr>
                <w:rFonts w:ascii="Arial" w:hAnsi="Arial" w:cs="Arial"/>
                <w:sz w:val="24"/>
                <w:szCs w:val="24"/>
              </w:rPr>
            </w:pPr>
            <w:r w:rsidRPr="00EE2ACA">
              <w:rPr>
                <w:rFonts w:ascii="Arial" w:hAnsi="Arial" w:cs="Arial"/>
                <w:sz w:val="24"/>
                <w:szCs w:val="24"/>
                <w:lang w:val="tt"/>
              </w:rPr>
              <w:t>(Олы Меми авылы, Заборная Поляна авылы,</w:t>
            </w:r>
            <w:r w:rsidRPr="00EE2ACA">
              <w:rPr>
                <w:rFonts w:ascii="Arial" w:hAnsi="Arial" w:cs="Arial"/>
                <w:sz w:val="24"/>
                <w:szCs w:val="24"/>
                <w:lang w:val="tt"/>
              </w:rPr>
              <w:t>Ивановка авылы)</w:t>
            </w:r>
          </w:p>
          <w:p w:rsidR="0055180C" w:rsidRPr="00EE2ACA" w:rsidRDefault="00F73D42" w:rsidP="00B0089A">
            <w:pPr>
              <w:spacing w:after="0" w:line="240" w:lineRule="auto"/>
              <w:jc w:val="both"/>
              <w:rPr>
                <w:rFonts w:ascii="Arial" w:hAnsi="Arial" w:cs="Arial"/>
                <w:sz w:val="24"/>
                <w:szCs w:val="24"/>
              </w:rPr>
            </w:pPr>
            <w:r w:rsidRPr="00EE2ACA">
              <w:rPr>
                <w:rFonts w:ascii="Arial" w:hAnsi="Arial" w:cs="Arial"/>
                <w:sz w:val="24"/>
                <w:szCs w:val="24"/>
                <w:lang w:val="tt"/>
              </w:rPr>
              <w:t xml:space="preserve">1.3. Канаш авыл җирлеге </w:t>
            </w:r>
          </w:p>
          <w:p w:rsidR="0055180C" w:rsidRPr="00EE2ACA" w:rsidRDefault="00F73D42" w:rsidP="00B0089A">
            <w:pPr>
              <w:spacing w:after="0" w:line="240" w:lineRule="auto"/>
              <w:jc w:val="both"/>
              <w:rPr>
                <w:rFonts w:ascii="Arial" w:hAnsi="Arial" w:cs="Arial"/>
                <w:sz w:val="24"/>
                <w:szCs w:val="24"/>
              </w:rPr>
            </w:pPr>
            <w:r w:rsidRPr="00EE2ACA">
              <w:rPr>
                <w:rFonts w:ascii="Arial" w:hAnsi="Arial" w:cs="Arial"/>
                <w:sz w:val="24"/>
                <w:szCs w:val="24"/>
                <w:lang w:val="tt"/>
              </w:rPr>
              <w:t>(Канаш авылы, Түбән Күл авылы, Йолдыз авылы</w:t>
            </w:r>
            <w:r w:rsidR="009A1E8F">
              <w:rPr>
                <w:rFonts w:ascii="Arial" w:hAnsi="Arial" w:cs="Arial"/>
                <w:sz w:val="24"/>
                <w:szCs w:val="24"/>
                <w:lang w:val="tt"/>
              </w:rPr>
              <w:t>)</w:t>
            </w:r>
          </w:p>
        </w:tc>
      </w:tr>
      <w:tr w:rsidR="00D07CAC" w:rsidTr="00711E94">
        <w:tc>
          <w:tcPr>
            <w:tcW w:w="675" w:type="dxa"/>
          </w:tcPr>
          <w:p w:rsidR="0055180C" w:rsidRPr="00EE2ACA" w:rsidRDefault="00F73D42" w:rsidP="00B0089A">
            <w:pPr>
              <w:jc w:val="both"/>
              <w:rPr>
                <w:rFonts w:ascii="Arial" w:hAnsi="Arial" w:cs="Arial"/>
                <w:sz w:val="24"/>
                <w:szCs w:val="24"/>
              </w:rPr>
            </w:pPr>
            <w:r w:rsidRPr="00EE2ACA">
              <w:rPr>
                <w:rFonts w:ascii="Arial" w:hAnsi="Arial" w:cs="Arial"/>
                <w:sz w:val="24"/>
                <w:szCs w:val="24"/>
                <w:lang w:val="tt"/>
              </w:rPr>
              <w:t>5.</w:t>
            </w:r>
          </w:p>
        </w:tc>
        <w:tc>
          <w:tcPr>
            <w:tcW w:w="4820" w:type="dxa"/>
          </w:tcPr>
          <w:p w:rsidR="0055180C" w:rsidRPr="00EE2ACA" w:rsidRDefault="00F73D42" w:rsidP="009A1E8F">
            <w:pPr>
              <w:jc w:val="both"/>
              <w:rPr>
                <w:rFonts w:ascii="Arial" w:hAnsi="Arial" w:cs="Arial"/>
                <w:sz w:val="24"/>
                <w:szCs w:val="24"/>
                <w:lang w:val="tt-RU"/>
              </w:rPr>
            </w:pPr>
            <w:r w:rsidRPr="00EE2ACA">
              <w:rPr>
                <w:rFonts w:ascii="Arial" w:hAnsi="Arial" w:cs="Arial"/>
                <w:sz w:val="24"/>
                <w:szCs w:val="24"/>
                <w:lang w:val="tt"/>
              </w:rPr>
              <w:t xml:space="preserve"> «Куралово балалар бакчасы» </w:t>
            </w:r>
            <w:r w:rsidR="009A1E8F">
              <w:rPr>
                <w:rFonts w:ascii="Arial" w:hAnsi="Arial" w:cs="Arial"/>
                <w:sz w:val="24"/>
                <w:szCs w:val="24"/>
                <w:lang w:val="tt"/>
              </w:rPr>
              <w:t>м</w:t>
            </w:r>
            <w:r w:rsidRPr="00EE2ACA">
              <w:rPr>
                <w:rFonts w:ascii="Arial" w:hAnsi="Arial" w:cs="Arial"/>
                <w:sz w:val="24"/>
                <w:szCs w:val="24"/>
                <w:lang w:val="tt"/>
              </w:rPr>
              <w:t>униципаль бюджет мәктәпкәчә белем бирү учреждениесе</w:t>
            </w:r>
          </w:p>
        </w:tc>
        <w:tc>
          <w:tcPr>
            <w:tcW w:w="5103" w:type="dxa"/>
          </w:tcPr>
          <w:p w:rsidR="0055180C" w:rsidRPr="00EE2ACA" w:rsidRDefault="00F73D42" w:rsidP="00B0089A">
            <w:pPr>
              <w:spacing w:after="0"/>
              <w:jc w:val="both"/>
              <w:rPr>
                <w:rFonts w:ascii="Arial" w:hAnsi="Arial" w:cs="Arial"/>
                <w:sz w:val="24"/>
                <w:szCs w:val="24"/>
              </w:rPr>
            </w:pPr>
            <w:r w:rsidRPr="00EE2ACA">
              <w:rPr>
                <w:rFonts w:ascii="Arial" w:hAnsi="Arial" w:cs="Arial"/>
                <w:sz w:val="24"/>
                <w:szCs w:val="24"/>
                <w:lang w:val="tt"/>
              </w:rPr>
              <w:t>1.1. Куралово авыл җи</w:t>
            </w:r>
            <w:r w:rsidR="009A1E8F">
              <w:rPr>
                <w:rFonts w:ascii="Arial" w:hAnsi="Arial" w:cs="Arial"/>
                <w:sz w:val="24"/>
                <w:szCs w:val="24"/>
                <w:lang w:val="tt"/>
              </w:rPr>
              <w:t>рлеге (</w:t>
            </w:r>
            <w:r w:rsidRPr="00EE2ACA">
              <w:rPr>
                <w:rFonts w:ascii="Arial" w:hAnsi="Arial" w:cs="Arial"/>
                <w:sz w:val="24"/>
                <w:szCs w:val="24"/>
                <w:lang w:val="tt"/>
              </w:rPr>
              <w:t>Куралово авылы, Рус. Борнашы авылы )</w:t>
            </w:r>
          </w:p>
        </w:tc>
      </w:tr>
      <w:tr w:rsidR="00D07CAC" w:rsidTr="00711E94">
        <w:tc>
          <w:tcPr>
            <w:tcW w:w="675" w:type="dxa"/>
          </w:tcPr>
          <w:p w:rsidR="0055180C" w:rsidRPr="00EE2ACA" w:rsidRDefault="00F73D42" w:rsidP="00B0089A">
            <w:pPr>
              <w:jc w:val="both"/>
              <w:rPr>
                <w:rFonts w:ascii="Arial" w:hAnsi="Arial" w:cs="Arial"/>
                <w:sz w:val="24"/>
                <w:szCs w:val="24"/>
              </w:rPr>
            </w:pPr>
            <w:r w:rsidRPr="00EE2ACA">
              <w:rPr>
                <w:rFonts w:ascii="Arial" w:hAnsi="Arial" w:cs="Arial"/>
                <w:sz w:val="24"/>
                <w:szCs w:val="24"/>
                <w:lang w:val="tt"/>
              </w:rPr>
              <w:t>6.</w:t>
            </w:r>
          </w:p>
        </w:tc>
        <w:tc>
          <w:tcPr>
            <w:tcW w:w="4820" w:type="dxa"/>
          </w:tcPr>
          <w:p w:rsidR="0055180C" w:rsidRPr="00EE2ACA" w:rsidRDefault="00F73D42" w:rsidP="009A1E8F">
            <w:pPr>
              <w:jc w:val="both"/>
              <w:rPr>
                <w:rFonts w:ascii="Arial" w:hAnsi="Arial" w:cs="Arial"/>
                <w:sz w:val="24"/>
                <w:szCs w:val="24"/>
                <w:lang w:val="tt-RU"/>
              </w:rPr>
            </w:pPr>
            <w:r w:rsidRPr="00EE2ACA">
              <w:rPr>
                <w:rFonts w:ascii="Arial" w:hAnsi="Arial" w:cs="Arial"/>
                <w:sz w:val="24"/>
                <w:szCs w:val="24"/>
                <w:lang w:val="tt"/>
              </w:rPr>
              <w:t xml:space="preserve">«Макыл балалар бакчасы» </w:t>
            </w:r>
            <w:r w:rsidR="009A1E8F">
              <w:rPr>
                <w:rFonts w:ascii="Arial" w:hAnsi="Arial" w:cs="Arial"/>
                <w:sz w:val="24"/>
                <w:szCs w:val="24"/>
                <w:lang w:val="tt"/>
              </w:rPr>
              <w:t>м</w:t>
            </w:r>
            <w:r w:rsidRPr="00EE2ACA">
              <w:rPr>
                <w:rFonts w:ascii="Arial" w:hAnsi="Arial" w:cs="Arial"/>
                <w:sz w:val="24"/>
                <w:szCs w:val="24"/>
                <w:lang w:val="tt"/>
              </w:rPr>
              <w:t>униципаль бюджет мәктәпкәчә белем бирү учреждениесе</w:t>
            </w:r>
          </w:p>
        </w:tc>
        <w:tc>
          <w:tcPr>
            <w:tcW w:w="5103" w:type="dxa"/>
          </w:tcPr>
          <w:p w:rsidR="0055180C" w:rsidRPr="009A1E8F" w:rsidRDefault="00F73D42" w:rsidP="00B0089A">
            <w:pPr>
              <w:spacing w:after="0" w:line="240" w:lineRule="auto"/>
              <w:jc w:val="both"/>
              <w:rPr>
                <w:rFonts w:ascii="Arial" w:hAnsi="Arial" w:cs="Arial"/>
                <w:sz w:val="24"/>
                <w:szCs w:val="24"/>
                <w:lang w:val="tt-RU"/>
              </w:rPr>
            </w:pPr>
            <w:r w:rsidRPr="00EE2ACA">
              <w:rPr>
                <w:rFonts w:ascii="Arial" w:hAnsi="Arial" w:cs="Arial"/>
                <w:sz w:val="24"/>
                <w:szCs w:val="24"/>
                <w:lang w:val="tt"/>
              </w:rPr>
              <w:t>1.1. Макыл авыл җирлеге</w:t>
            </w:r>
          </w:p>
          <w:p w:rsidR="0055180C" w:rsidRPr="009A1E8F" w:rsidRDefault="00F73D42" w:rsidP="00B0089A">
            <w:pPr>
              <w:spacing w:after="0" w:line="240" w:lineRule="auto"/>
              <w:jc w:val="both"/>
              <w:rPr>
                <w:rFonts w:ascii="Arial" w:hAnsi="Arial" w:cs="Arial"/>
                <w:sz w:val="24"/>
                <w:szCs w:val="24"/>
                <w:lang w:val="tt-RU"/>
              </w:rPr>
            </w:pPr>
            <w:r w:rsidRPr="00EE2ACA">
              <w:rPr>
                <w:rFonts w:ascii="Arial" w:hAnsi="Arial" w:cs="Arial"/>
                <w:sz w:val="24"/>
                <w:szCs w:val="24"/>
                <w:lang w:val="tt"/>
              </w:rPr>
              <w:t>(Рус Макылы авылы, Клянчино авылы, Сәет авылы, Исаево авылы, Татар Макылы авылы)</w:t>
            </w:r>
          </w:p>
          <w:p w:rsidR="0055180C" w:rsidRPr="00EE2ACA" w:rsidRDefault="00F73D42" w:rsidP="00B0089A">
            <w:pPr>
              <w:spacing w:after="0" w:line="240" w:lineRule="auto"/>
              <w:jc w:val="both"/>
              <w:rPr>
                <w:rFonts w:ascii="Arial" w:hAnsi="Arial" w:cs="Arial"/>
                <w:sz w:val="24"/>
                <w:szCs w:val="24"/>
              </w:rPr>
            </w:pPr>
            <w:r w:rsidRPr="00EE2ACA">
              <w:rPr>
                <w:rFonts w:ascii="Arial" w:hAnsi="Arial" w:cs="Arial"/>
                <w:sz w:val="24"/>
                <w:szCs w:val="24"/>
                <w:lang w:val="tt"/>
              </w:rPr>
              <w:t xml:space="preserve">1.2.  Соболевский авыл </w:t>
            </w:r>
            <w:r w:rsidRPr="00EE2ACA">
              <w:rPr>
                <w:rFonts w:ascii="Arial" w:hAnsi="Arial" w:cs="Arial"/>
                <w:sz w:val="24"/>
                <w:szCs w:val="24"/>
                <w:lang w:val="tt"/>
              </w:rPr>
              <w:t>җирлеге</w:t>
            </w:r>
          </w:p>
          <w:p w:rsidR="0055180C" w:rsidRPr="00EE2ACA" w:rsidRDefault="00F73D42" w:rsidP="00B0089A">
            <w:pPr>
              <w:spacing w:after="0" w:line="240" w:lineRule="auto"/>
              <w:jc w:val="both"/>
              <w:rPr>
                <w:rFonts w:ascii="Arial" w:hAnsi="Arial" w:cs="Arial"/>
                <w:sz w:val="24"/>
                <w:szCs w:val="24"/>
              </w:rPr>
            </w:pPr>
            <w:r w:rsidRPr="00EE2ACA">
              <w:rPr>
                <w:rFonts w:ascii="Arial" w:hAnsi="Arial" w:cs="Arial"/>
                <w:sz w:val="24"/>
                <w:szCs w:val="24"/>
                <w:lang w:val="tt"/>
              </w:rPr>
              <w:t>(Соболевский авылы, Кармышиха авылы,</w:t>
            </w:r>
          </w:p>
          <w:p w:rsidR="0055180C" w:rsidRPr="00EE2ACA" w:rsidRDefault="00F73D42" w:rsidP="00B0089A">
            <w:pPr>
              <w:spacing w:after="0" w:line="240" w:lineRule="auto"/>
              <w:jc w:val="both"/>
              <w:rPr>
                <w:rFonts w:ascii="Arial" w:hAnsi="Arial" w:cs="Arial"/>
                <w:sz w:val="24"/>
                <w:szCs w:val="24"/>
              </w:rPr>
            </w:pPr>
            <w:r w:rsidRPr="00EE2ACA">
              <w:rPr>
                <w:rFonts w:ascii="Arial" w:hAnsi="Arial" w:cs="Arial"/>
                <w:sz w:val="24"/>
                <w:szCs w:val="24"/>
                <w:lang w:val="tt"/>
              </w:rPr>
              <w:t>Чулпаниха авылы)</w:t>
            </w:r>
          </w:p>
          <w:p w:rsidR="00540FDC" w:rsidRPr="00EE2ACA" w:rsidRDefault="00F73D42" w:rsidP="00B0089A">
            <w:pPr>
              <w:spacing w:after="0"/>
              <w:jc w:val="both"/>
              <w:rPr>
                <w:rFonts w:ascii="Arial" w:hAnsi="Arial" w:cs="Arial"/>
                <w:sz w:val="24"/>
                <w:szCs w:val="24"/>
              </w:rPr>
            </w:pPr>
            <w:r w:rsidRPr="00EE2ACA">
              <w:rPr>
                <w:rFonts w:ascii="Arial" w:hAnsi="Arial" w:cs="Arial"/>
                <w:sz w:val="24"/>
                <w:szCs w:val="24"/>
                <w:lang w:val="tt"/>
              </w:rPr>
              <w:t>1.3. Яңа Рус Мәмәтхуҗасы авыл җирлеге</w:t>
            </w:r>
          </w:p>
          <w:p w:rsidR="00540FDC" w:rsidRPr="00EE2ACA" w:rsidRDefault="00F73D42" w:rsidP="00B0089A">
            <w:pPr>
              <w:spacing w:after="0"/>
              <w:jc w:val="both"/>
              <w:rPr>
                <w:rFonts w:ascii="Arial" w:hAnsi="Arial" w:cs="Arial"/>
                <w:sz w:val="24"/>
                <w:szCs w:val="24"/>
              </w:rPr>
            </w:pPr>
            <w:r w:rsidRPr="00EE2ACA">
              <w:rPr>
                <w:rFonts w:ascii="Arial" w:hAnsi="Arial" w:cs="Arial"/>
                <w:sz w:val="24"/>
                <w:szCs w:val="24"/>
                <w:lang w:val="tt"/>
              </w:rPr>
              <w:lastRenderedPageBreak/>
              <w:t>(Иске Рус Мәмәтхуҗасы авылы, Яңа Рус Мәмәтхуҗасы авылы, Татар Мәмәтхуҗасы авылы)</w:t>
            </w:r>
          </w:p>
        </w:tc>
      </w:tr>
      <w:tr w:rsidR="00D07CAC" w:rsidRPr="009A1E8F" w:rsidTr="00711E94">
        <w:tc>
          <w:tcPr>
            <w:tcW w:w="675" w:type="dxa"/>
          </w:tcPr>
          <w:p w:rsidR="0055180C" w:rsidRPr="00EE2ACA" w:rsidRDefault="00F73D42" w:rsidP="00B0089A">
            <w:pPr>
              <w:jc w:val="both"/>
              <w:rPr>
                <w:rFonts w:ascii="Arial" w:hAnsi="Arial" w:cs="Arial"/>
                <w:sz w:val="24"/>
                <w:szCs w:val="24"/>
              </w:rPr>
            </w:pPr>
            <w:r w:rsidRPr="00EE2ACA">
              <w:rPr>
                <w:rFonts w:ascii="Arial" w:hAnsi="Arial" w:cs="Arial"/>
                <w:sz w:val="24"/>
                <w:szCs w:val="24"/>
                <w:lang w:val="tt"/>
              </w:rPr>
              <w:lastRenderedPageBreak/>
              <w:t>7.</w:t>
            </w:r>
          </w:p>
        </w:tc>
        <w:tc>
          <w:tcPr>
            <w:tcW w:w="4820" w:type="dxa"/>
          </w:tcPr>
          <w:p w:rsidR="0055180C" w:rsidRPr="00EE2ACA" w:rsidRDefault="00F73D42" w:rsidP="009A1E8F">
            <w:pPr>
              <w:jc w:val="both"/>
              <w:rPr>
                <w:rFonts w:ascii="Arial" w:hAnsi="Arial" w:cs="Arial"/>
                <w:sz w:val="24"/>
                <w:szCs w:val="24"/>
                <w:lang w:val="tt-RU"/>
              </w:rPr>
            </w:pPr>
            <w:r w:rsidRPr="00EE2ACA">
              <w:rPr>
                <w:rFonts w:ascii="Arial" w:hAnsi="Arial" w:cs="Arial"/>
                <w:sz w:val="24"/>
                <w:szCs w:val="24"/>
                <w:lang w:val="tt"/>
              </w:rPr>
              <w:t xml:space="preserve">«Яр буе Морквашы балалар бакчасы» </w:t>
            </w:r>
            <w:r w:rsidR="009A1E8F">
              <w:rPr>
                <w:rFonts w:ascii="Arial" w:hAnsi="Arial" w:cs="Arial"/>
                <w:sz w:val="24"/>
                <w:szCs w:val="24"/>
                <w:lang w:val="tt"/>
              </w:rPr>
              <w:t>м</w:t>
            </w:r>
            <w:r w:rsidRPr="00EE2ACA">
              <w:rPr>
                <w:rFonts w:ascii="Arial" w:hAnsi="Arial" w:cs="Arial"/>
                <w:sz w:val="24"/>
                <w:szCs w:val="24"/>
                <w:lang w:val="tt"/>
              </w:rPr>
              <w:t xml:space="preserve">униципаль бюджет мәктәпкәчә белем </w:t>
            </w:r>
            <w:r w:rsidRPr="00EE2ACA">
              <w:rPr>
                <w:rFonts w:ascii="Arial" w:hAnsi="Arial" w:cs="Arial"/>
                <w:sz w:val="24"/>
                <w:szCs w:val="24"/>
                <w:lang w:val="tt"/>
              </w:rPr>
              <w:t>бирү учреждениесе</w:t>
            </w:r>
          </w:p>
        </w:tc>
        <w:tc>
          <w:tcPr>
            <w:tcW w:w="5103" w:type="dxa"/>
          </w:tcPr>
          <w:p w:rsidR="0055180C" w:rsidRPr="009A1E8F" w:rsidRDefault="00F73D42" w:rsidP="00B0089A">
            <w:pPr>
              <w:spacing w:after="0" w:line="240" w:lineRule="auto"/>
              <w:jc w:val="both"/>
              <w:rPr>
                <w:rFonts w:ascii="Arial" w:hAnsi="Arial" w:cs="Arial"/>
                <w:sz w:val="24"/>
                <w:szCs w:val="24"/>
                <w:lang w:val="tt-RU"/>
              </w:rPr>
            </w:pPr>
            <w:r w:rsidRPr="00EE2ACA">
              <w:rPr>
                <w:rFonts w:ascii="Arial" w:hAnsi="Arial" w:cs="Arial"/>
                <w:sz w:val="24"/>
                <w:szCs w:val="24"/>
                <w:lang w:val="tt"/>
              </w:rPr>
              <w:t>1.1. Яр буе Морквашы авыл җирлеге</w:t>
            </w:r>
          </w:p>
          <w:p w:rsidR="0055180C" w:rsidRPr="009A1E8F" w:rsidRDefault="00F73D42" w:rsidP="00B0089A">
            <w:pPr>
              <w:spacing w:after="0" w:line="240" w:lineRule="auto"/>
              <w:jc w:val="both"/>
              <w:rPr>
                <w:rFonts w:ascii="Arial" w:hAnsi="Arial" w:cs="Arial"/>
                <w:sz w:val="24"/>
                <w:szCs w:val="24"/>
                <w:lang w:val="tt-RU"/>
              </w:rPr>
            </w:pPr>
            <w:r w:rsidRPr="00EE2ACA">
              <w:rPr>
                <w:rFonts w:ascii="Arial" w:hAnsi="Arial" w:cs="Arial"/>
                <w:sz w:val="24"/>
                <w:szCs w:val="24"/>
                <w:lang w:val="tt"/>
              </w:rPr>
              <w:t>(Яр буе Морквашы авылы, Пустые Моркваши поселогы, Лесные Моркв</w:t>
            </w:r>
            <w:r w:rsidR="009A1E8F">
              <w:rPr>
                <w:rFonts w:ascii="Arial" w:hAnsi="Arial" w:cs="Arial"/>
                <w:sz w:val="24"/>
                <w:szCs w:val="24"/>
                <w:lang w:val="tt"/>
              </w:rPr>
              <w:t>аши авылы, Пятидворка поселогы</w:t>
            </w:r>
            <w:r w:rsidRPr="00EE2ACA">
              <w:rPr>
                <w:rFonts w:ascii="Arial" w:hAnsi="Arial" w:cs="Arial"/>
                <w:sz w:val="24"/>
                <w:szCs w:val="24"/>
                <w:lang w:val="tt"/>
              </w:rPr>
              <w:t>, Десятидворка поселогы,  Покровка авылы)</w:t>
            </w:r>
          </w:p>
        </w:tc>
      </w:tr>
      <w:tr w:rsidR="00D07CAC" w:rsidTr="00711E94">
        <w:tc>
          <w:tcPr>
            <w:tcW w:w="675" w:type="dxa"/>
          </w:tcPr>
          <w:p w:rsidR="0055180C" w:rsidRPr="00EE2ACA" w:rsidRDefault="00F73D42" w:rsidP="00B0089A">
            <w:pPr>
              <w:jc w:val="both"/>
              <w:rPr>
                <w:rFonts w:ascii="Arial" w:hAnsi="Arial" w:cs="Arial"/>
                <w:sz w:val="24"/>
                <w:szCs w:val="24"/>
              </w:rPr>
            </w:pPr>
            <w:r w:rsidRPr="00EE2ACA">
              <w:rPr>
                <w:rFonts w:ascii="Arial" w:hAnsi="Arial" w:cs="Arial"/>
                <w:sz w:val="24"/>
                <w:szCs w:val="24"/>
                <w:lang w:val="tt"/>
              </w:rPr>
              <w:t>8.</w:t>
            </w:r>
          </w:p>
        </w:tc>
        <w:tc>
          <w:tcPr>
            <w:tcW w:w="4820" w:type="dxa"/>
          </w:tcPr>
          <w:p w:rsidR="0055180C" w:rsidRPr="00EE2ACA" w:rsidRDefault="00F73D42" w:rsidP="009A1E8F">
            <w:pPr>
              <w:jc w:val="both"/>
              <w:rPr>
                <w:rFonts w:ascii="Arial" w:hAnsi="Arial" w:cs="Arial"/>
                <w:sz w:val="24"/>
                <w:szCs w:val="24"/>
              </w:rPr>
            </w:pPr>
            <w:r w:rsidRPr="00EE2ACA">
              <w:rPr>
                <w:rFonts w:ascii="Arial" w:hAnsi="Arial" w:cs="Arial"/>
                <w:sz w:val="24"/>
                <w:szCs w:val="24"/>
                <w:lang w:val="tt"/>
              </w:rPr>
              <w:t xml:space="preserve"> «Октябрьский балалар бакчасы» </w:t>
            </w:r>
            <w:r w:rsidR="009A1E8F">
              <w:rPr>
                <w:rFonts w:ascii="Arial" w:hAnsi="Arial" w:cs="Arial"/>
                <w:sz w:val="24"/>
                <w:szCs w:val="24"/>
                <w:lang w:val="tt"/>
              </w:rPr>
              <w:t>м</w:t>
            </w:r>
            <w:r w:rsidRPr="00EE2ACA">
              <w:rPr>
                <w:rFonts w:ascii="Arial" w:hAnsi="Arial" w:cs="Arial"/>
                <w:sz w:val="24"/>
                <w:szCs w:val="24"/>
                <w:lang w:val="tt"/>
              </w:rPr>
              <w:t>униципаль бюджет мәктәпкәчә белем бирү учреждениесе</w:t>
            </w:r>
          </w:p>
        </w:tc>
        <w:tc>
          <w:tcPr>
            <w:tcW w:w="5103" w:type="dxa"/>
          </w:tcPr>
          <w:p w:rsidR="004A62DA" w:rsidRPr="00EE2ACA" w:rsidRDefault="00F73D42" w:rsidP="00B0089A">
            <w:pPr>
              <w:pStyle w:val="a6"/>
              <w:numPr>
                <w:ilvl w:val="1"/>
                <w:numId w:val="5"/>
              </w:numPr>
              <w:spacing w:after="0" w:line="240" w:lineRule="auto"/>
              <w:jc w:val="both"/>
              <w:rPr>
                <w:rFonts w:ascii="Arial" w:hAnsi="Arial" w:cs="Arial"/>
                <w:sz w:val="24"/>
                <w:szCs w:val="24"/>
              </w:rPr>
            </w:pPr>
            <w:r w:rsidRPr="00EE2ACA">
              <w:rPr>
                <w:rFonts w:ascii="Arial" w:hAnsi="Arial" w:cs="Arial"/>
                <w:sz w:val="24"/>
                <w:szCs w:val="24"/>
                <w:lang w:val="tt"/>
              </w:rPr>
              <w:t>Октябрьский авыл җирлеге</w:t>
            </w:r>
          </w:p>
          <w:p w:rsidR="0055180C" w:rsidRPr="009A1E8F" w:rsidRDefault="009A1E8F" w:rsidP="009A1E8F">
            <w:pPr>
              <w:spacing w:after="0" w:line="240" w:lineRule="auto"/>
              <w:jc w:val="both"/>
              <w:rPr>
                <w:rFonts w:ascii="Arial" w:hAnsi="Arial" w:cs="Arial"/>
                <w:sz w:val="24"/>
                <w:szCs w:val="24"/>
              </w:rPr>
            </w:pPr>
            <w:r w:rsidRPr="009A1E8F">
              <w:rPr>
                <w:rFonts w:ascii="Arial" w:hAnsi="Arial" w:cs="Arial"/>
                <w:sz w:val="24"/>
                <w:szCs w:val="24"/>
                <w:lang w:val="tt"/>
              </w:rPr>
              <w:t>(Октябрьский поселогы, Никольский поселогы,</w:t>
            </w:r>
            <w:r w:rsidR="00F73D42" w:rsidRPr="009A1E8F">
              <w:rPr>
                <w:rFonts w:ascii="Arial" w:hAnsi="Arial" w:cs="Arial"/>
                <w:sz w:val="24"/>
                <w:szCs w:val="24"/>
                <w:lang w:val="tt"/>
              </w:rPr>
              <w:t>Никольский усадьбасы, Яңа-Болгар авылы, Матюшино авылы)</w:t>
            </w:r>
          </w:p>
          <w:p w:rsidR="00540FDC" w:rsidRPr="00EE2ACA" w:rsidRDefault="00F73D42" w:rsidP="00B0089A">
            <w:pPr>
              <w:spacing w:after="0"/>
              <w:jc w:val="both"/>
              <w:rPr>
                <w:rFonts w:ascii="Arial" w:hAnsi="Arial" w:cs="Arial"/>
                <w:sz w:val="24"/>
                <w:szCs w:val="24"/>
              </w:rPr>
            </w:pPr>
            <w:r w:rsidRPr="00EE2ACA">
              <w:rPr>
                <w:rFonts w:ascii="Arial" w:hAnsi="Arial" w:cs="Arial"/>
                <w:sz w:val="24"/>
                <w:szCs w:val="24"/>
                <w:lang w:val="tt"/>
              </w:rPr>
              <w:t>1.</w:t>
            </w:r>
            <w:r w:rsidR="009A1E8F">
              <w:rPr>
                <w:rFonts w:ascii="Arial" w:hAnsi="Arial" w:cs="Arial"/>
                <w:sz w:val="24"/>
                <w:szCs w:val="24"/>
                <w:lang w:val="tt"/>
              </w:rPr>
              <w:t>2</w:t>
            </w:r>
            <w:r w:rsidRPr="00EE2ACA">
              <w:rPr>
                <w:rFonts w:ascii="Arial" w:hAnsi="Arial" w:cs="Arial"/>
                <w:sz w:val="24"/>
                <w:szCs w:val="24"/>
                <w:lang w:val="tt"/>
              </w:rPr>
              <w:t>. Вахитов авыл җирлеге</w:t>
            </w:r>
          </w:p>
          <w:p w:rsidR="00540FDC" w:rsidRPr="00EE2ACA" w:rsidRDefault="009A1E8F" w:rsidP="00B0089A">
            <w:pPr>
              <w:spacing w:after="0" w:line="240" w:lineRule="auto"/>
              <w:jc w:val="both"/>
              <w:rPr>
                <w:rFonts w:ascii="Arial" w:hAnsi="Arial" w:cs="Arial"/>
                <w:sz w:val="24"/>
                <w:szCs w:val="24"/>
              </w:rPr>
            </w:pPr>
            <w:r>
              <w:rPr>
                <w:rFonts w:ascii="Arial" w:hAnsi="Arial" w:cs="Arial"/>
                <w:sz w:val="24"/>
                <w:szCs w:val="24"/>
                <w:lang w:val="tt"/>
              </w:rPr>
              <w:t>(</w:t>
            </w:r>
            <w:r w:rsidR="00F73D42" w:rsidRPr="00EE2ACA">
              <w:rPr>
                <w:rFonts w:ascii="Arial" w:hAnsi="Arial" w:cs="Arial"/>
                <w:sz w:val="24"/>
                <w:szCs w:val="24"/>
                <w:lang w:val="tt"/>
              </w:rPr>
              <w:t>М. Вахитов ис</w:t>
            </w:r>
            <w:r w:rsidR="00F73D42" w:rsidRPr="00EE2ACA">
              <w:rPr>
                <w:rFonts w:ascii="Arial" w:hAnsi="Arial" w:cs="Arial"/>
                <w:sz w:val="24"/>
                <w:szCs w:val="24"/>
                <w:lang w:val="tt"/>
              </w:rPr>
              <w:t>емендәге авыл, Ватан авылы)</w:t>
            </w:r>
          </w:p>
        </w:tc>
      </w:tr>
      <w:tr w:rsidR="00D07CAC" w:rsidTr="00540FDC">
        <w:trPr>
          <w:trHeight w:val="1464"/>
        </w:trPr>
        <w:tc>
          <w:tcPr>
            <w:tcW w:w="675" w:type="dxa"/>
          </w:tcPr>
          <w:p w:rsidR="0055180C" w:rsidRPr="00EE2ACA" w:rsidRDefault="00F73D42" w:rsidP="00B0089A">
            <w:pPr>
              <w:jc w:val="both"/>
              <w:rPr>
                <w:rFonts w:ascii="Arial" w:hAnsi="Arial" w:cs="Arial"/>
                <w:sz w:val="24"/>
                <w:szCs w:val="24"/>
              </w:rPr>
            </w:pPr>
            <w:r w:rsidRPr="00EE2ACA">
              <w:rPr>
                <w:rFonts w:ascii="Arial" w:hAnsi="Arial" w:cs="Arial"/>
                <w:sz w:val="24"/>
                <w:szCs w:val="24"/>
                <w:lang w:val="tt"/>
              </w:rPr>
              <w:t>9.</w:t>
            </w:r>
          </w:p>
        </w:tc>
        <w:tc>
          <w:tcPr>
            <w:tcW w:w="4820" w:type="dxa"/>
          </w:tcPr>
          <w:p w:rsidR="0055180C" w:rsidRPr="00EE2ACA" w:rsidRDefault="00F73D42" w:rsidP="009A1E8F">
            <w:pPr>
              <w:jc w:val="both"/>
              <w:rPr>
                <w:rFonts w:ascii="Arial" w:hAnsi="Arial" w:cs="Arial"/>
                <w:sz w:val="24"/>
                <w:szCs w:val="24"/>
              </w:rPr>
            </w:pPr>
            <w:r w:rsidRPr="00EE2ACA">
              <w:rPr>
                <w:rFonts w:ascii="Arial" w:hAnsi="Arial" w:cs="Arial"/>
                <w:sz w:val="24"/>
                <w:szCs w:val="24"/>
                <w:lang w:val="tt"/>
              </w:rPr>
              <w:t xml:space="preserve"> «Татар Борнашы балалар бакчасы» </w:t>
            </w:r>
            <w:r w:rsidR="009A1E8F">
              <w:rPr>
                <w:rFonts w:ascii="Arial" w:hAnsi="Arial" w:cs="Arial"/>
                <w:sz w:val="24"/>
                <w:szCs w:val="24"/>
                <w:lang w:val="tt"/>
              </w:rPr>
              <w:t>м</w:t>
            </w:r>
            <w:r w:rsidRPr="00EE2ACA">
              <w:rPr>
                <w:rFonts w:ascii="Arial" w:hAnsi="Arial" w:cs="Arial"/>
                <w:sz w:val="24"/>
                <w:szCs w:val="24"/>
                <w:lang w:val="tt"/>
              </w:rPr>
              <w:t>униципаль бюджет мәктәпкәчә белем бирү учреждениесе</w:t>
            </w:r>
          </w:p>
        </w:tc>
        <w:tc>
          <w:tcPr>
            <w:tcW w:w="5103" w:type="dxa"/>
          </w:tcPr>
          <w:p w:rsidR="0055180C" w:rsidRPr="00EE2ACA" w:rsidRDefault="00F73D42" w:rsidP="00B0089A">
            <w:pPr>
              <w:spacing w:after="0"/>
              <w:jc w:val="both"/>
              <w:rPr>
                <w:rFonts w:ascii="Arial" w:hAnsi="Arial" w:cs="Arial"/>
                <w:sz w:val="24"/>
                <w:szCs w:val="24"/>
              </w:rPr>
            </w:pPr>
            <w:r w:rsidRPr="00EE2ACA">
              <w:rPr>
                <w:rFonts w:ascii="Arial" w:hAnsi="Arial" w:cs="Arial"/>
                <w:sz w:val="24"/>
                <w:szCs w:val="24"/>
                <w:lang w:val="tt"/>
              </w:rPr>
              <w:t>1.1. Бурнаш авыл җирлеге</w:t>
            </w:r>
          </w:p>
          <w:p w:rsidR="0055180C" w:rsidRPr="00EE2ACA" w:rsidRDefault="00F73D42" w:rsidP="00B0089A">
            <w:pPr>
              <w:spacing w:after="0"/>
              <w:jc w:val="both"/>
              <w:rPr>
                <w:rFonts w:ascii="Arial" w:hAnsi="Arial" w:cs="Arial"/>
                <w:sz w:val="24"/>
                <w:szCs w:val="24"/>
              </w:rPr>
            </w:pPr>
            <w:r w:rsidRPr="00EE2ACA">
              <w:rPr>
                <w:rFonts w:ascii="Arial" w:hAnsi="Arial" w:cs="Arial"/>
                <w:sz w:val="24"/>
                <w:szCs w:val="24"/>
                <w:lang w:val="tt"/>
              </w:rPr>
              <w:t>(Татар Борнашы авылы, Юмат авылы, Гаврилково авылы, Ломовка авылы, Тихий Плес авылы, Каинки авылы)</w:t>
            </w:r>
          </w:p>
        </w:tc>
      </w:tr>
      <w:tr w:rsidR="00D07CAC" w:rsidTr="00711E94">
        <w:tc>
          <w:tcPr>
            <w:tcW w:w="675" w:type="dxa"/>
          </w:tcPr>
          <w:p w:rsidR="0055180C" w:rsidRPr="00EE2ACA" w:rsidRDefault="00F73D42" w:rsidP="00B0089A">
            <w:pPr>
              <w:jc w:val="both"/>
              <w:rPr>
                <w:rFonts w:ascii="Arial" w:hAnsi="Arial" w:cs="Arial"/>
                <w:sz w:val="24"/>
                <w:szCs w:val="24"/>
              </w:rPr>
            </w:pPr>
            <w:r w:rsidRPr="00EE2ACA">
              <w:rPr>
                <w:rFonts w:ascii="Arial" w:hAnsi="Arial" w:cs="Arial"/>
                <w:sz w:val="24"/>
                <w:szCs w:val="24"/>
                <w:lang w:val="tt"/>
              </w:rPr>
              <w:t>10.</w:t>
            </w:r>
          </w:p>
        </w:tc>
        <w:tc>
          <w:tcPr>
            <w:tcW w:w="4820" w:type="dxa"/>
          </w:tcPr>
          <w:p w:rsidR="0055180C" w:rsidRPr="00EE2ACA" w:rsidRDefault="00F73D42" w:rsidP="009A1E8F">
            <w:pPr>
              <w:jc w:val="both"/>
              <w:rPr>
                <w:rFonts w:ascii="Arial" w:hAnsi="Arial" w:cs="Arial"/>
                <w:sz w:val="24"/>
                <w:szCs w:val="24"/>
              </w:rPr>
            </w:pPr>
            <w:r w:rsidRPr="00EE2ACA">
              <w:rPr>
                <w:rFonts w:ascii="Arial" w:hAnsi="Arial" w:cs="Arial"/>
                <w:sz w:val="24"/>
                <w:szCs w:val="24"/>
                <w:lang w:val="tt"/>
              </w:rPr>
              <w:t xml:space="preserve">«Шеланга </w:t>
            </w:r>
            <w:r w:rsidRPr="00EE2ACA">
              <w:rPr>
                <w:rFonts w:ascii="Arial" w:hAnsi="Arial" w:cs="Arial"/>
                <w:sz w:val="24"/>
                <w:szCs w:val="24"/>
                <w:lang w:val="tt"/>
              </w:rPr>
              <w:t xml:space="preserve">балалар бакчасы» </w:t>
            </w:r>
            <w:r w:rsidR="009A1E8F">
              <w:rPr>
                <w:rFonts w:ascii="Arial" w:hAnsi="Arial" w:cs="Arial"/>
                <w:sz w:val="24"/>
                <w:szCs w:val="24"/>
                <w:lang w:val="tt"/>
              </w:rPr>
              <w:t>м</w:t>
            </w:r>
            <w:r w:rsidRPr="00EE2ACA">
              <w:rPr>
                <w:rFonts w:ascii="Arial" w:hAnsi="Arial" w:cs="Arial"/>
                <w:sz w:val="24"/>
                <w:szCs w:val="24"/>
                <w:lang w:val="tt"/>
              </w:rPr>
              <w:t>униципаль бюджет мәктәпкәчә белем бирү учреждениесе</w:t>
            </w:r>
          </w:p>
        </w:tc>
        <w:tc>
          <w:tcPr>
            <w:tcW w:w="5103" w:type="dxa"/>
          </w:tcPr>
          <w:p w:rsidR="000575DD" w:rsidRPr="00EE2ACA" w:rsidRDefault="00F73D42" w:rsidP="00B0089A">
            <w:pPr>
              <w:spacing w:after="0"/>
              <w:jc w:val="both"/>
              <w:rPr>
                <w:rFonts w:ascii="Arial" w:hAnsi="Arial" w:cs="Arial"/>
                <w:sz w:val="24"/>
                <w:szCs w:val="24"/>
              </w:rPr>
            </w:pPr>
            <w:r w:rsidRPr="00EE2ACA">
              <w:rPr>
                <w:rFonts w:ascii="Arial" w:hAnsi="Arial" w:cs="Arial"/>
                <w:sz w:val="24"/>
                <w:szCs w:val="24"/>
                <w:lang w:val="tt"/>
              </w:rPr>
              <w:t xml:space="preserve">1.1. Шеланга авыл җирлеге (Шеланга авылы,  </w:t>
            </w:r>
          </w:p>
          <w:p w:rsidR="0055180C" w:rsidRPr="00EE2ACA" w:rsidRDefault="00F73D42" w:rsidP="00B0089A">
            <w:pPr>
              <w:spacing w:after="0"/>
              <w:jc w:val="both"/>
              <w:rPr>
                <w:rFonts w:ascii="Arial" w:hAnsi="Arial" w:cs="Arial"/>
                <w:sz w:val="24"/>
                <w:szCs w:val="24"/>
              </w:rPr>
            </w:pPr>
            <w:r w:rsidRPr="00EE2ACA">
              <w:rPr>
                <w:rFonts w:ascii="Arial" w:hAnsi="Arial" w:cs="Arial"/>
                <w:sz w:val="24"/>
                <w:szCs w:val="24"/>
                <w:lang w:val="tt"/>
              </w:rPr>
              <w:t>Кызыл Байрак п., Нариман авылы)</w:t>
            </w:r>
          </w:p>
          <w:p w:rsidR="0055180C" w:rsidRPr="00EE2ACA" w:rsidRDefault="00F73D42" w:rsidP="00B0089A">
            <w:pPr>
              <w:spacing w:after="0"/>
              <w:jc w:val="both"/>
              <w:rPr>
                <w:rFonts w:ascii="Arial" w:hAnsi="Arial" w:cs="Arial"/>
                <w:sz w:val="24"/>
                <w:szCs w:val="24"/>
              </w:rPr>
            </w:pPr>
            <w:r w:rsidRPr="00EE2ACA">
              <w:rPr>
                <w:rFonts w:ascii="Arial" w:hAnsi="Arial" w:cs="Arial"/>
                <w:sz w:val="24"/>
                <w:szCs w:val="24"/>
                <w:lang w:val="tt"/>
              </w:rPr>
              <w:t>1.2. Вахитов авыл җирлеге (Гребени авылы)</w:t>
            </w:r>
          </w:p>
        </w:tc>
      </w:tr>
      <w:tr w:rsidR="00D07CAC" w:rsidTr="009A1E8F">
        <w:trPr>
          <w:trHeight w:val="1513"/>
        </w:trPr>
        <w:tc>
          <w:tcPr>
            <w:tcW w:w="675" w:type="dxa"/>
          </w:tcPr>
          <w:p w:rsidR="0055180C" w:rsidRPr="00EE2ACA" w:rsidRDefault="00F73D42" w:rsidP="00B0089A">
            <w:pPr>
              <w:jc w:val="both"/>
              <w:rPr>
                <w:rFonts w:ascii="Arial" w:hAnsi="Arial" w:cs="Arial"/>
                <w:sz w:val="24"/>
                <w:szCs w:val="24"/>
              </w:rPr>
            </w:pPr>
            <w:r w:rsidRPr="00EE2ACA">
              <w:rPr>
                <w:rFonts w:ascii="Arial" w:hAnsi="Arial" w:cs="Arial"/>
                <w:sz w:val="24"/>
                <w:szCs w:val="24"/>
                <w:lang w:val="tt"/>
              </w:rPr>
              <w:t>11.</w:t>
            </w:r>
          </w:p>
        </w:tc>
        <w:tc>
          <w:tcPr>
            <w:tcW w:w="4820" w:type="dxa"/>
          </w:tcPr>
          <w:p w:rsidR="00B0089A" w:rsidRPr="00EE2ACA" w:rsidRDefault="00F73D42" w:rsidP="00B0089A">
            <w:pPr>
              <w:spacing w:after="0" w:line="240" w:lineRule="auto"/>
              <w:jc w:val="both"/>
              <w:rPr>
                <w:rFonts w:ascii="Arial" w:hAnsi="Arial" w:cs="Arial"/>
                <w:sz w:val="24"/>
                <w:szCs w:val="24"/>
              </w:rPr>
            </w:pPr>
            <w:r w:rsidRPr="00EE2ACA">
              <w:rPr>
                <w:rFonts w:ascii="Arial" w:hAnsi="Arial" w:cs="Arial"/>
                <w:sz w:val="24"/>
                <w:szCs w:val="24"/>
                <w:lang w:val="tt"/>
              </w:rPr>
              <w:t xml:space="preserve"> «Введенка Бистәсе </w:t>
            </w:r>
          </w:p>
          <w:p w:rsidR="0055180C" w:rsidRPr="00EE2ACA" w:rsidRDefault="00F73D42" w:rsidP="00B0089A">
            <w:pPr>
              <w:jc w:val="both"/>
              <w:rPr>
                <w:rFonts w:ascii="Arial" w:hAnsi="Arial" w:cs="Arial"/>
                <w:sz w:val="24"/>
                <w:szCs w:val="24"/>
              </w:rPr>
            </w:pPr>
            <w:r w:rsidRPr="00EE2ACA">
              <w:rPr>
                <w:rFonts w:ascii="Arial" w:hAnsi="Arial" w:cs="Arial"/>
                <w:sz w:val="24"/>
                <w:szCs w:val="24"/>
                <w:lang w:val="tt"/>
              </w:rPr>
              <w:t>тө</w:t>
            </w:r>
            <w:r w:rsidR="009A1E8F">
              <w:rPr>
                <w:rFonts w:ascii="Arial" w:hAnsi="Arial" w:cs="Arial"/>
                <w:sz w:val="24"/>
                <w:szCs w:val="24"/>
                <w:lang w:val="tt"/>
              </w:rPr>
              <w:t>п гомуми белем бирү мәктәбе» МБ</w:t>
            </w:r>
            <w:r w:rsidRPr="00EE2ACA">
              <w:rPr>
                <w:rFonts w:ascii="Arial" w:hAnsi="Arial" w:cs="Arial"/>
                <w:sz w:val="24"/>
                <w:szCs w:val="24"/>
                <w:lang w:val="tt"/>
              </w:rPr>
              <w:t>БУ</w:t>
            </w:r>
          </w:p>
        </w:tc>
        <w:tc>
          <w:tcPr>
            <w:tcW w:w="5103" w:type="dxa"/>
          </w:tcPr>
          <w:p w:rsidR="0055180C" w:rsidRPr="00EE2ACA" w:rsidRDefault="00F73D42" w:rsidP="00B0089A">
            <w:pPr>
              <w:spacing w:after="0" w:line="240" w:lineRule="auto"/>
              <w:jc w:val="both"/>
              <w:rPr>
                <w:rFonts w:ascii="Arial" w:hAnsi="Arial" w:cs="Arial"/>
                <w:sz w:val="24"/>
                <w:szCs w:val="24"/>
              </w:rPr>
            </w:pPr>
            <w:r w:rsidRPr="00EE2ACA">
              <w:rPr>
                <w:rFonts w:ascii="Arial" w:hAnsi="Arial" w:cs="Arial"/>
                <w:sz w:val="24"/>
                <w:szCs w:val="24"/>
                <w:lang w:val="tt"/>
              </w:rPr>
              <w:t xml:space="preserve">1.1. </w:t>
            </w:r>
            <w:r w:rsidRPr="00EE2ACA">
              <w:rPr>
                <w:rFonts w:ascii="Arial" w:hAnsi="Arial" w:cs="Arial"/>
                <w:sz w:val="24"/>
                <w:szCs w:val="24"/>
                <w:lang w:val="tt"/>
              </w:rPr>
              <w:t>Введенка Бистәсе авыл җирлеге</w:t>
            </w:r>
          </w:p>
          <w:p w:rsidR="0055180C" w:rsidRPr="00EE2ACA" w:rsidRDefault="00F73D42" w:rsidP="00B0089A">
            <w:pPr>
              <w:spacing w:after="0" w:line="240" w:lineRule="auto"/>
              <w:jc w:val="both"/>
              <w:rPr>
                <w:rFonts w:ascii="Arial" w:hAnsi="Arial" w:cs="Arial"/>
                <w:sz w:val="24"/>
                <w:szCs w:val="24"/>
              </w:rPr>
            </w:pPr>
            <w:r w:rsidRPr="00EE2ACA">
              <w:rPr>
                <w:rFonts w:ascii="Arial" w:hAnsi="Arial" w:cs="Arial"/>
                <w:sz w:val="24"/>
                <w:szCs w:val="24"/>
                <w:lang w:val="tt"/>
              </w:rPr>
              <w:t xml:space="preserve"> (Савино авылы, Введенка Бистәсе авылы, Елизаветино авылы, Медведково авылы, Восточная Звезда Бистәсе, Балалар шифаханәсе п., Петропавловск Бистәсе п.)</w:t>
            </w:r>
          </w:p>
        </w:tc>
      </w:tr>
      <w:tr w:rsidR="00D07CAC" w:rsidTr="00711E94">
        <w:tc>
          <w:tcPr>
            <w:tcW w:w="675" w:type="dxa"/>
          </w:tcPr>
          <w:p w:rsidR="0055180C" w:rsidRPr="00EE2ACA" w:rsidRDefault="00F73D42" w:rsidP="00B0089A">
            <w:pPr>
              <w:jc w:val="both"/>
              <w:rPr>
                <w:rFonts w:ascii="Arial" w:hAnsi="Arial" w:cs="Arial"/>
                <w:sz w:val="24"/>
                <w:szCs w:val="24"/>
              </w:rPr>
            </w:pPr>
            <w:r w:rsidRPr="00EE2ACA">
              <w:rPr>
                <w:rFonts w:ascii="Arial" w:hAnsi="Arial" w:cs="Arial"/>
                <w:sz w:val="24"/>
                <w:szCs w:val="24"/>
                <w:lang w:val="tt"/>
              </w:rPr>
              <w:t>12.</w:t>
            </w:r>
          </w:p>
        </w:tc>
        <w:tc>
          <w:tcPr>
            <w:tcW w:w="4820" w:type="dxa"/>
          </w:tcPr>
          <w:p w:rsidR="0055180C" w:rsidRPr="00EE2ACA" w:rsidRDefault="00F73D42" w:rsidP="009A1E8F">
            <w:pPr>
              <w:jc w:val="both"/>
              <w:rPr>
                <w:rFonts w:ascii="Arial" w:hAnsi="Arial" w:cs="Arial"/>
                <w:sz w:val="24"/>
                <w:szCs w:val="24"/>
              </w:rPr>
            </w:pPr>
            <w:r w:rsidRPr="00EE2ACA">
              <w:rPr>
                <w:rFonts w:ascii="Arial" w:hAnsi="Arial" w:cs="Arial"/>
                <w:sz w:val="24"/>
                <w:szCs w:val="24"/>
                <w:lang w:val="tt"/>
              </w:rPr>
              <w:t xml:space="preserve"> «Печищи балалар бакчасы» </w:t>
            </w:r>
            <w:r w:rsidR="009A1E8F">
              <w:rPr>
                <w:rFonts w:ascii="Arial" w:hAnsi="Arial" w:cs="Arial"/>
                <w:sz w:val="24"/>
                <w:szCs w:val="24"/>
                <w:lang w:val="tt"/>
              </w:rPr>
              <w:t>м</w:t>
            </w:r>
            <w:r w:rsidRPr="00EE2ACA">
              <w:rPr>
                <w:rFonts w:ascii="Arial" w:hAnsi="Arial" w:cs="Arial"/>
                <w:sz w:val="24"/>
                <w:szCs w:val="24"/>
                <w:lang w:val="tt"/>
              </w:rPr>
              <w:t>униципаль бюджет мәктәпкәчә белем бирү учреждениесе</w:t>
            </w:r>
          </w:p>
        </w:tc>
        <w:tc>
          <w:tcPr>
            <w:tcW w:w="5103" w:type="dxa"/>
          </w:tcPr>
          <w:p w:rsidR="0055180C" w:rsidRPr="00EE2ACA" w:rsidRDefault="00F73D42" w:rsidP="00B0089A">
            <w:pPr>
              <w:spacing w:after="0"/>
              <w:jc w:val="both"/>
              <w:rPr>
                <w:rFonts w:ascii="Arial" w:hAnsi="Arial" w:cs="Arial"/>
                <w:sz w:val="24"/>
                <w:szCs w:val="24"/>
              </w:rPr>
            </w:pPr>
            <w:r w:rsidRPr="00EE2ACA">
              <w:rPr>
                <w:rFonts w:ascii="Arial" w:hAnsi="Arial" w:cs="Arial"/>
                <w:sz w:val="24"/>
                <w:szCs w:val="24"/>
                <w:lang w:val="tt"/>
              </w:rPr>
              <w:t>1.1. Печищи авыл җирлеге</w:t>
            </w:r>
          </w:p>
          <w:p w:rsidR="0055180C" w:rsidRPr="00EE2ACA" w:rsidRDefault="00F73D42" w:rsidP="00B0089A">
            <w:pPr>
              <w:spacing w:after="0"/>
              <w:jc w:val="both"/>
              <w:rPr>
                <w:rFonts w:ascii="Arial" w:hAnsi="Arial" w:cs="Arial"/>
                <w:sz w:val="24"/>
                <w:szCs w:val="24"/>
              </w:rPr>
            </w:pPr>
            <w:r w:rsidRPr="00EE2ACA">
              <w:rPr>
                <w:rFonts w:ascii="Arial" w:hAnsi="Arial" w:cs="Arial"/>
                <w:sz w:val="24"/>
                <w:szCs w:val="24"/>
                <w:lang w:val="tt"/>
              </w:rPr>
              <w:t>(Печищи авылы, Захваткино авылы)</w:t>
            </w:r>
          </w:p>
        </w:tc>
      </w:tr>
      <w:tr w:rsidR="00D07CAC" w:rsidTr="00711E94">
        <w:tc>
          <w:tcPr>
            <w:tcW w:w="675" w:type="dxa"/>
          </w:tcPr>
          <w:p w:rsidR="0055180C" w:rsidRPr="00EE2ACA" w:rsidRDefault="00F73D42" w:rsidP="00B0089A">
            <w:pPr>
              <w:jc w:val="both"/>
              <w:rPr>
                <w:rFonts w:ascii="Arial" w:hAnsi="Arial" w:cs="Arial"/>
                <w:sz w:val="24"/>
                <w:szCs w:val="24"/>
              </w:rPr>
            </w:pPr>
            <w:r w:rsidRPr="00EE2ACA">
              <w:rPr>
                <w:rFonts w:ascii="Arial" w:hAnsi="Arial" w:cs="Arial"/>
                <w:sz w:val="24"/>
                <w:szCs w:val="24"/>
                <w:lang w:val="tt"/>
              </w:rPr>
              <w:t>13.</w:t>
            </w:r>
          </w:p>
        </w:tc>
        <w:tc>
          <w:tcPr>
            <w:tcW w:w="4820" w:type="dxa"/>
          </w:tcPr>
          <w:p w:rsidR="0055180C" w:rsidRPr="00EE2ACA" w:rsidRDefault="00F73D42" w:rsidP="009A1E8F">
            <w:pPr>
              <w:jc w:val="both"/>
              <w:rPr>
                <w:rFonts w:ascii="Arial" w:hAnsi="Arial" w:cs="Arial"/>
                <w:sz w:val="24"/>
                <w:szCs w:val="24"/>
              </w:rPr>
            </w:pPr>
            <w:r w:rsidRPr="00EE2ACA">
              <w:rPr>
                <w:rFonts w:ascii="Arial" w:hAnsi="Arial" w:cs="Arial"/>
                <w:sz w:val="24"/>
                <w:szCs w:val="24"/>
                <w:lang w:val="tt"/>
              </w:rPr>
              <w:t xml:space="preserve"> «Мәйдан балалар бакчасы» </w:t>
            </w:r>
            <w:r w:rsidR="009A1E8F">
              <w:rPr>
                <w:rFonts w:ascii="Arial" w:hAnsi="Arial" w:cs="Arial"/>
                <w:sz w:val="24"/>
                <w:szCs w:val="24"/>
                <w:lang w:val="tt"/>
              </w:rPr>
              <w:t>м</w:t>
            </w:r>
            <w:r w:rsidRPr="00EE2ACA">
              <w:rPr>
                <w:rFonts w:ascii="Arial" w:hAnsi="Arial" w:cs="Arial"/>
                <w:sz w:val="24"/>
                <w:szCs w:val="24"/>
                <w:lang w:val="tt"/>
              </w:rPr>
              <w:t>униципаль бюджет мәктәпкәчә белем бирү учреждениесе</w:t>
            </w:r>
          </w:p>
        </w:tc>
        <w:tc>
          <w:tcPr>
            <w:tcW w:w="5103" w:type="dxa"/>
          </w:tcPr>
          <w:p w:rsidR="0055180C" w:rsidRPr="00EE2ACA" w:rsidRDefault="00F73D42" w:rsidP="00B0089A">
            <w:pPr>
              <w:spacing w:after="0"/>
              <w:jc w:val="both"/>
              <w:rPr>
                <w:rFonts w:ascii="Arial" w:hAnsi="Arial" w:cs="Arial"/>
                <w:sz w:val="24"/>
                <w:szCs w:val="24"/>
              </w:rPr>
            </w:pPr>
            <w:r w:rsidRPr="00EE2ACA">
              <w:rPr>
                <w:rFonts w:ascii="Arial" w:hAnsi="Arial" w:cs="Arial"/>
                <w:sz w:val="24"/>
                <w:szCs w:val="24"/>
                <w:lang w:val="tt"/>
              </w:rPr>
              <w:t>1.1. Мәйдан авыл җирлеге</w:t>
            </w:r>
          </w:p>
          <w:p w:rsidR="0055180C" w:rsidRPr="00EE2ACA" w:rsidRDefault="00F73D42" w:rsidP="00B0089A">
            <w:pPr>
              <w:spacing w:after="0"/>
              <w:jc w:val="both"/>
              <w:rPr>
                <w:rFonts w:ascii="Arial" w:hAnsi="Arial" w:cs="Arial"/>
                <w:sz w:val="24"/>
                <w:szCs w:val="24"/>
              </w:rPr>
            </w:pPr>
            <w:r w:rsidRPr="00EE2ACA">
              <w:rPr>
                <w:rFonts w:ascii="Arial" w:hAnsi="Arial" w:cs="Arial"/>
                <w:sz w:val="24"/>
                <w:szCs w:val="24"/>
                <w:lang w:val="tt"/>
              </w:rPr>
              <w:t>(Мәйдан ав</w:t>
            </w:r>
            <w:r w:rsidRPr="00EE2ACA">
              <w:rPr>
                <w:rFonts w:ascii="Arial" w:hAnsi="Arial" w:cs="Arial"/>
                <w:sz w:val="24"/>
                <w:szCs w:val="24"/>
                <w:lang w:val="tt"/>
              </w:rPr>
              <w:t>ылы, Тәмте урманчылыгы п.)</w:t>
            </w:r>
          </w:p>
        </w:tc>
      </w:tr>
      <w:tr w:rsidR="00D07CAC" w:rsidTr="00711E94">
        <w:tc>
          <w:tcPr>
            <w:tcW w:w="675" w:type="dxa"/>
          </w:tcPr>
          <w:p w:rsidR="0055180C" w:rsidRPr="00EE2ACA" w:rsidRDefault="00F73D42" w:rsidP="00B0089A">
            <w:pPr>
              <w:jc w:val="both"/>
              <w:rPr>
                <w:rFonts w:ascii="Arial" w:hAnsi="Arial" w:cs="Arial"/>
                <w:sz w:val="24"/>
                <w:szCs w:val="24"/>
              </w:rPr>
            </w:pPr>
            <w:r w:rsidRPr="00EE2ACA">
              <w:rPr>
                <w:rFonts w:ascii="Arial" w:hAnsi="Arial" w:cs="Arial"/>
                <w:sz w:val="24"/>
                <w:szCs w:val="24"/>
                <w:lang w:val="tt"/>
              </w:rPr>
              <w:t>14.</w:t>
            </w:r>
          </w:p>
        </w:tc>
        <w:tc>
          <w:tcPr>
            <w:tcW w:w="4820" w:type="dxa"/>
          </w:tcPr>
          <w:p w:rsidR="0055180C" w:rsidRPr="00EE2ACA" w:rsidRDefault="00F73D42" w:rsidP="009A1E8F">
            <w:pPr>
              <w:jc w:val="both"/>
              <w:rPr>
                <w:rFonts w:ascii="Arial" w:hAnsi="Arial" w:cs="Arial"/>
                <w:sz w:val="24"/>
                <w:szCs w:val="24"/>
              </w:rPr>
            </w:pPr>
            <w:r w:rsidRPr="00EE2ACA">
              <w:rPr>
                <w:rFonts w:ascii="Arial" w:hAnsi="Arial" w:cs="Arial"/>
                <w:sz w:val="24"/>
                <w:szCs w:val="24"/>
                <w:lang w:val="tt"/>
              </w:rPr>
              <w:t xml:space="preserve">Түбән Ослан балалар бакчасы» </w:t>
            </w:r>
            <w:r w:rsidR="009A1E8F">
              <w:rPr>
                <w:rFonts w:ascii="Arial" w:hAnsi="Arial" w:cs="Arial"/>
                <w:sz w:val="24"/>
                <w:szCs w:val="24"/>
                <w:lang w:val="tt"/>
              </w:rPr>
              <w:t>м</w:t>
            </w:r>
            <w:r w:rsidRPr="00EE2ACA">
              <w:rPr>
                <w:rFonts w:ascii="Arial" w:hAnsi="Arial" w:cs="Arial"/>
                <w:sz w:val="24"/>
                <w:szCs w:val="24"/>
                <w:lang w:val="tt"/>
              </w:rPr>
              <w:t>униципаль бюджет мәктәпкәчә белем бирү учреждениесе</w:t>
            </w:r>
          </w:p>
        </w:tc>
        <w:tc>
          <w:tcPr>
            <w:tcW w:w="5103" w:type="dxa"/>
          </w:tcPr>
          <w:p w:rsidR="0055180C" w:rsidRPr="00EE2ACA" w:rsidRDefault="00F73D42" w:rsidP="00B0089A">
            <w:pPr>
              <w:spacing w:after="0" w:line="240" w:lineRule="auto"/>
              <w:contextualSpacing/>
              <w:jc w:val="both"/>
              <w:rPr>
                <w:rFonts w:ascii="Arial" w:hAnsi="Arial" w:cs="Arial"/>
                <w:sz w:val="24"/>
                <w:szCs w:val="24"/>
              </w:rPr>
            </w:pPr>
            <w:r w:rsidRPr="00EE2ACA">
              <w:rPr>
                <w:rFonts w:ascii="Arial" w:hAnsi="Arial" w:cs="Arial"/>
                <w:sz w:val="24"/>
                <w:szCs w:val="24"/>
                <w:lang w:val="tt"/>
              </w:rPr>
              <w:t>1.1. Түбән Ослан авыл җирлеге</w:t>
            </w:r>
          </w:p>
          <w:p w:rsidR="0055180C" w:rsidRPr="00EE2ACA" w:rsidRDefault="00F73D42" w:rsidP="00B0089A">
            <w:pPr>
              <w:spacing w:after="0" w:line="240" w:lineRule="auto"/>
              <w:contextualSpacing/>
              <w:jc w:val="both"/>
              <w:rPr>
                <w:rFonts w:ascii="Arial" w:hAnsi="Arial" w:cs="Arial"/>
                <w:sz w:val="24"/>
                <w:szCs w:val="24"/>
              </w:rPr>
            </w:pPr>
            <w:r w:rsidRPr="00EE2ACA">
              <w:rPr>
                <w:rFonts w:ascii="Arial" w:hAnsi="Arial" w:cs="Arial"/>
                <w:sz w:val="24"/>
                <w:szCs w:val="24"/>
                <w:lang w:val="tt"/>
              </w:rPr>
              <w:t>(Түбән Ослан авылы, Воробьевка авылы)</w:t>
            </w:r>
          </w:p>
          <w:p w:rsidR="0055180C" w:rsidRPr="00EE2ACA" w:rsidRDefault="00F73D42" w:rsidP="00B0089A">
            <w:pPr>
              <w:spacing w:after="0" w:line="240" w:lineRule="auto"/>
              <w:contextualSpacing/>
              <w:jc w:val="both"/>
              <w:rPr>
                <w:rFonts w:ascii="Arial" w:hAnsi="Arial" w:cs="Arial"/>
                <w:sz w:val="24"/>
                <w:szCs w:val="24"/>
              </w:rPr>
            </w:pPr>
            <w:r w:rsidRPr="00EE2ACA">
              <w:rPr>
                <w:rFonts w:ascii="Arial" w:hAnsi="Arial" w:cs="Arial"/>
                <w:sz w:val="24"/>
                <w:szCs w:val="24"/>
                <w:lang w:val="tt"/>
              </w:rPr>
              <w:t>1.2. Октябрьский авыл җирлеге</w:t>
            </w:r>
          </w:p>
          <w:p w:rsidR="0055180C" w:rsidRPr="00EE2ACA" w:rsidRDefault="00F73D42" w:rsidP="00B0089A">
            <w:pPr>
              <w:spacing w:after="0" w:line="240" w:lineRule="auto"/>
              <w:contextualSpacing/>
              <w:jc w:val="both"/>
              <w:rPr>
                <w:rFonts w:ascii="Arial" w:hAnsi="Arial" w:cs="Arial"/>
                <w:sz w:val="24"/>
                <w:szCs w:val="24"/>
              </w:rPr>
            </w:pPr>
            <w:r w:rsidRPr="00EE2ACA">
              <w:rPr>
                <w:rFonts w:ascii="Arial" w:hAnsi="Arial" w:cs="Arial"/>
                <w:sz w:val="24"/>
                <w:szCs w:val="24"/>
                <w:lang w:val="tt"/>
              </w:rPr>
              <w:t xml:space="preserve"> (Ключищи авылы)</w:t>
            </w:r>
          </w:p>
        </w:tc>
      </w:tr>
      <w:tr w:rsidR="00D07CAC" w:rsidTr="009A1E8F">
        <w:trPr>
          <w:trHeight w:val="416"/>
        </w:trPr>
        <w:tc>
          <w:tcPr>
            <w:tcW w:w="675" w:type="dxa"/>
          </w:tcPr>
          <w:p w:rsidR="0055180C" w:rsidRPr="00EE2ACA" w:rsidRDefault="00F73D42" w:rsidP="00B0089A">
            <w:pPr>
              <w:jc w:val="both"/>
              <w:rPr>
                <w:rFonts w:ascii="Arial" w:hAnsi="Arial" w:cs="Arial"/>
                <w:sz w:val="24"/>
                <w:szCs w:val="24"/>
              </w:rPr>
            </w:pPr>
            <w:r w:rsidRPr="00EE2ACA">
              <w:rPr>
                <w:rFonts w:ascii="Arial" w:hAnsi="Arial" w:cs="Arial"/>
                <w:sz w:val="24"/>
                <w:szCs w:val="24"/>
                <w:lang w:val="tt"/>
              </w:rPr>
              <w:t>15.</w:t>
            </w:r>
          </w:p>
        </w:tc>
        <w:tc>
          <w:tcPr>
            <w:tcW w:w="4820" w:type="dxa"/>
          </w:tcPr>
          <w:p w:rsidR="0055180C" w:rsidRPr="00EE2ACA" w:rsidRDefault="00F73D42" w:rsidP="009A1E8F">
            <w:pPr>
              <w:jc w:val="both"/>
              <w:rPr>
                <w:rFonts w:ascii="Arial" w:hAnsi="Arial" w:cs="Arial"/>
                <w:sz w:val="24"/>
                <w:szCs w:val="24"/>
              </w:rPr>
            </w:pPr>
            <w:r w:rsidRPr="00EE2ACA">
              <w:rPr>
                <w:rFonts w:ascii="Arial" w:hAnsi="Arial" w:cs="Arial"/>
                <w:sz w:val="24"/>
                <w:szCs w:val="24"/>
                <w:lang w:val="tt"/>
              </w:rPr>
              <w:t xml:space="preserve">«Килди балалар </w:t>
            </w:r>
            <w:r w:rsidRPr="00EE2ACA">
              <w:rPr>
                <w:rFonts w:ascii="Arial" w:hAnsi="Arial" w:cs="Arial"/>
                <w:sz w:val="24"/>
                <w:szCs w:val="24"/>
                <w:lang w:val="tt"/>
              </w:rPr>
              <w:t xml:space="preserve">бакчасы» </w:t>
            </w:r>
            <w:r w:rsidR="009A1E8F">
              <w:rPr>
                <w:rFonts w:ascii="Arial" w:hAnsi="Arial" w:cs="Arial"/>
                <w:sz w:val="24"/>
                <w:szCs w:val="24"/>
                <w:lang w:val="tt"/>
              </w:rPr>
              <w:t>м</w:t>
            </w:r>
            <w:r w:rsidRPr="00EE2ACA">
              <w:rPr>
                <w:rFonts w:ascii="Arial" w:hAnsi="Arial" w:cs="Arial"/>
                <w:sz w:val="24"/>
                <w:szCs w:val="24"/>
                <w:lang w:val="tt"/>
              </w:rPr>
              <w:t>униципаль бюджет мәктәпкәчә белем бирү учреждениесе</w:t>
            </w:r>
          </w:p>
        </w:tc>
        <w:tc>
          <w:tcPr>
            <w:tcW w:w="5103" w:type="dxa"/>
          </w:tcPr>
          <w:p w:rsidR="0055180C" w:rsidRPr="00EE2ACA" w:rsidRDefault="00F73D42" w:rsidP="00B0089A">
            <w:pPr>
              <w:spacing w:after="0"/>
              <w:jc w:val="both"/>
              <w:rPr>
                <w:rFonts w:ascii="Arial" w:hAnsi="Arial" w:cs="Arial"/>
                <w:sz w:val="24"/>
                <w:szCs w:val="24"/>
              </w:rPr>
            </w:pPr>
            <w:r w:rsidRPr="00EE2ACA">
              <w:rPr>
                <w:rFonts w:ascii="Arial" w:hAnsi="Arial" w:cs="Arial"/>
                <w:sz w:val="24"/>
                <w:szCs w:val="24"/>
                <w:lang w:val="tt"/>
              </w:rPr>
              <w:t>1.1. Килди авыл җирлеге</w:t>
            </w:r>
          </w:p>
          <w:p w:rsidR="0055180C" w:rsidRPr="00EE2ACA" w:rsidRDefault="00F73D42" w:rsidP="00B0089A">
            <w:pPr>
              <w:spacing w:after="0"/>
              <w:jc w:val="both"/>
              <w:rPr>
                <w:rFonts w:ascii="Arial" w:hAnsi="Arial" w:cs="Arial"/>
                <w:sz w:val="24"/>
                <w:szCs w:val="24"/>
              </w:rPr>
            </w:pPr>
            <w:r w:rsidRPr="00EE2ACA">
              <w:rPr>
                <w:rFonts w:ascii="Arial" w:hAnsi="Arial" w:cs="Arial"/>
                <w:sz w:val="24"/>
                <w:szCs w:val="24"/>
                <w:lang w:val="tt"/>
              </w:rPr>
              <w:t>(Килди авылы, Харино авылы, Федеево авылы, Уланово авылы)</w:t>
            </w:r>
          </w:p>
        </w:tc>
      </w:tr>
      <w:tr w:rsidR="00D07CAC" w:rsidTr="00B0089A">
        <w:trPr>
          <w:trHeight w:val="1114"/>
        </w:trPr>
        <w:tc>
          <w:tcPr>
            <w:tcW w:w="675" w:type="dxa"/>
            <w:tcBorders>
              <w:bottom w:val="single" w:sz="4" w:space="0" w:color="auto"/>
            </w:tcBorders>
          </w:tcPr>
          <w:p w:rsidR="0055180C" w:rsidRPr="00EE2ACA" w:rsidRDefault="00F73D42" w:rsidP="00B0089A">
            <w:pPr>
              <w:jc w:val="both"/>
              <w:rPr>
                <w:rFonts w:ascii="Arial" w:hAnsi="Arial" w:cs="Arial"/>
                <w:sz w:val="24"/>
                <w:szCs w:val="24"/>
              </w:rPr>
            </w:pPr>
            <w:r w:rsidRPr="00EE2ACA">
              <w:rPr>
                <w:rFonts w:ascii="Arial" w:hAnsi="Arial" w:cs="Arial"/>
                <w:sz w:val="24"/>
                <w:szCs w:val="24"/>
                <w:lang w:val="tt"/>
              </w:rPr>
              <w:lastRenderedPageBreak/>
              <w:t>16.</w:t>
            </w:r>
          </w:p>
        </w:tc>
        <w:tc>
          <w:tcPr>
            <w:tcW w:w="4820" w:type="dxa"/>
            <w:tcBorders>
              <w:bottom w:val="single" w:sz="4" w:space="0" w:color="auto"/>
            </w:tcBorders>
          </w:tcPr>
          <w:p w:rsidR="0055180C" w:rsidRPr="00EE2ACA" w:rsidRDefault="00F73D42" w:rsidP="009A1E8F">
            <w:pPr>
              <w:jc w:val="both"/>
              <w:rPr>
                <w:rFonts w:ascii="Arial" w:hAnsi="Arial" w:cs="Arial"/>
                <w:sz w:val="24"/>
                <w:szCs w:val="24"/>
              </w:rPr>
            </w:pPr>
            <w:r w:rsidRPr="00EE2ACA">
              <w:rPr>
                <w:rFonts w:ascii="Arial" w:hAnsi="Arial" w:cs="Arial"/>
                <w:sz w:val="24"/>
                <w:szCs w:val="24"/>
                <w:lang w:val="tt"/>
              </w:rPr>
              <w:t xml:space="preserve">«Ямбулат балалар бакчасы» </w:t>
            </w:r>
            <w:r w:rsidR="009A1E8F">
              <w:rPr>
                <w:rFonts w:ascii="Arial" w:hAnsi="Arial" w:cs="Arial"/>
                <w:sz w:val="24"/>
                <w:szCs w:val="24"/>
                <w:lang w:val="tt"/>
              </w:rPr>
              <w:t>м</w:t>
            </w:r>
            <w:r w:rsidRPr="00EE2ACA">
              <w:rPr>
                <w:rFonts w:ascii="Arial" w:hAnsi="Arial" w:cs="Arial"/>
                <w:sz w:val="24"/>
                <w:szCs w:val="24"/>
                <w:lang w:val="tt"/>
              </w:rPr>
              <w:t>униципаль бюджет мәктәпкәчә белем бирү учреждениесе</w:t>
            </w:r>
          </w:p>
        </w:tc>
        <w:tc>
          <w:tcPr>
            <w:tcW w:w="5103" w:type="dxa"/>
            <w:tcBorders>
              <w:bottom w:val="single" w:sz="4" w:space="0" w:color="auto"/>
            </w:tcBorders>
          </w:tcPr>
          <w:p w:rsidR="0055180C" w:rsidRPr="00EE2ACA" w:rsidRDefault="00F73D42" w:rsidP="00B0089A">
            <w:pPr>
              <w:spacing w:after="0"/>
              <w:jc w:val="both"/>
              <w:rPr>
                <w:rFonts w:ascii="Arial" w:hAnsi="Arial" w:cs="Arial"/>
                <w:sz w:val="24"/>
                <w:szCs w:val="24"/>
              </w:rPr>
            </w:pPr>
            <w:r w:rsidRPr="00EE2ACA">
              <w:rPr>
                <w:rFonts w:ascii="Arial" w:hAnsi="Arial" w:cs="Arial"/>
                <w:sz w:val="24"/>
                <w:szCs w:val="24"/>
                <w:lang w:val="tt"/>
              </w:rPr>
              <w:t>1.1. Ямбулат авыл җирлеге</w:t>
            </w:r>
          </w:p>
          <w:p w:rsidR="0055180C" w:rsidRPr="00EE2ACA" w:rsidRDefault="00F73D42" w:rsidP="00B0089A">
            <w:pPr>
              <w:spacing w:after="0"/>
              <w:jc w:val="both"/>
              <w:rPr>
                <w:rFonts w:ascii="Arial" w:hAnsi="Arial" w:cs="Arial"/>
                <w:sz w:val="24"/>
                <w:szCs w:val="24"/>
              </w:rPr>
            </w:pPr>
            <w:r w:rsidRPr="00EE2ACA">
              <w:rPr>
                <w:rFonts w:ascii="Arial" w:hAnsi="Arial" w:cs="Arial"/>
                <w:sz w:val="24"/>
                <w:szCs w:val="24"/>
                <w:lang w:val="tt"/>
              </w:rPr>
              <w:t>(Ямбулат, Казыльяр, Крестниково авылы)</w:t>
            </w:r>
          </w:p>
        </w:tc>
      </w:tr>
    </w:tbl>
    <w:p w:rsidR="001C31A6" w:rsidRPr="00EE2ACA" w:rsidRDefault="001C31A6" w:rsidP="00B0089A">
      <w:pPr>
        <w:spacing w:after="0" w:line="240" w:lineRule="auto"/>
        <w:rPr>
          <w:rFonts w:ascii="Arial" w:hAnsi="Arial" w:cs="Arial"/>
          <w:sz w:val="24"/>
          <w:szCs w:val="24"/>
        </w:rPr>
      </w:pPr>
    </w:p>
    <w:p w:rsidR="009A1E8F" w:rsidRDefault="009A1E8F" w:rsidP="009A1E8F">
      <w:pPr>
        <w:spacing w:after="0" w:line="240" w:lineRule="auto"/>
        <w:rPr>
          <w:rFonts w:ascii="Arial" w:hAnsi="Arial" w:cs="Arial"/>
          <w:sz w:val="24"/>
          <w:szCs w:val="24"/>
          <w:lang w:val="tt"/>
        </w:rPr>
      </w:pPr>
    </w:p>
    <w:p w:rsidR="009A1E8F" w:rsidRDefault="009A1E8F" w:rsidP="009A1E8F">
      <w:pPr>
        <w:spacing w:after="0" w:line="240" w:lineRule="auto"/>
        <w:rPr>
          <w:rFonts w:ascii="Arial" w:hAnsi="Arial" w:cs="Arial"/>
          <w:sz w:val="24"/>
          <w:szCs w:val="24"/>
          <w:lang w:val="tt"/>
        </w:rPr>
      </w:pPr>
    </w:p>
    <w:p w:rsidR="009A1E8F" w:rsidRDefault="009A1E8F" w:rsidP="009A1E8F">
      <w:pPr>
        <w:spacing w:after="0" w:line="240" w:lineRule="auto"/>
        <w:rPr>
          <w:rFonts w:ascii="Arial" w:hAnsi="Arial" w:cs="Arial"/>
          <w:sz w:val="24"/>
          <w:szCs w:val="24"/>
          <w:lang w:val="tt"/>
        </w:rPr>
      </w:pPr>
    </w:p>
    <w:p w:rsidR="009A1E8F" w:rsidRDefault="009A1E8F" w:rsidP="009A1E8F">
      <w:pPr>
        <w:spacing w:after="0" w:line="240" w:lineRule="auto"/>
        <w:rPr>
          <w:rFonts w:ascii="Arial" w:hAnsi="Arial" w:cs="Arial"/>
          <w:sz w:val="24"/>
          <w:szCs w:val="24"/>
          <w:lang w:val="tt"/>
        </w:rPr>
      </w:pPr>
    </w:p>
    <w:p w:rsidR="00B0089A" w:rsidRPr="00EE2ACA" w:rsidRDefault="00F73D42" w:rsidP="009A1E8F">
      <w:pPr>
        <w:spacing w:after="0" w:line="240" w:lineRule="auto"/>
        <w:rPr>
          <w:rFonts w:ascii="Arial" w:hAnsi="Arial" w:cs="Arial"/>
          <w:sz w:val="24"/>
          <w:szCs w:val="24"/>
        </w:rPr>
      </w:pPr>
      <w:r w:rsidRPr="00EE2ACA">
        <w:rPr>
          <w:rFonts w:ascii="Arial" w:hAnsi="Arial" w:cs="Arial"/>
          <w:sz w:val="24"/>
          <w:szCs w:val="24"/>
          <w:lang w:val="tt"/>
        </w:rPr>
        <w:t>Башкарма комитет эшләре белән идарә итүче</w:t>
      </w:r>
      <w:r w:rsidRPr="00EE2ACA">
        <w:rPr>
          <w:rFonts w:ascii="Arial" w:hAnsi="Arial" w:cs="Arial"/>
          <w:sz w:val="24"/>
          <w:szCs w:val="24"/>
          <w:lang w:val="tt"/>
        </w:rPr>
        <w:t xml:space="preserve">: </w:t>
      </w:r>
      <w:r w:rsidR="009A1E8F">
        <w:rPr>
          <w:rFonts w:ascii="Arial" w:hAnsi="Arial" w:cs="Arial"/>
          <w:sz w:val="24"/>
          <w:szCs w:val="24"/>
          <w:lang w:val="tt"/>
        </w:rPr>
        <w:t xml:space="preserve">                                  </w:t>
      </w:r>
      <w:r w:rsidRPr="00EE2ACA">
        <w:rPr>
          <w:rFonts w:ascii="Arial" w:hAnsi="Arial" w:cs="Arial"/>
          <w:sz w:val="24"/>
          <w:szCs w:val="24"/>
          <w:lang w:val="tt"/>
        </w:rPr>
        <w:t>А. К. Минһаҗева</w:t>
      </w:r>
    </w:p>
    <w:sectPr w:rsidR="00B0089A" w:rsidRPr="00EE2ACA" w:rsidSect="009A1E8F">
      <w:pgSz w:w="11906" w:h="16838"/>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20E95"/>
    <w:multiLevelType w:val="hybridMultilevel"/>
    <w:tmpl w:val="4BDA46F4"/>
    <w:lvl w:ilvl="0" w:tplc="32F083A4">
      <w:start w:val="4"/>
      <w:numFmt w:val="decimal"/>
      <w:lvlText w:val="%1."/>
      <w:lvlJc w:val="left"/>
      <w:pPr>
        <w:ind w:left="644" w:hanging="360"/>
      </w:pPr>
      <w:rPr>
        <w:rFonts w:hint="default"/>
      </w:rPr>
    </w:lvl>
    <w:lvl w:ilvl="1" w:tplc="B4A6D096" w:tentative="1">
      <w:start w:val="1"/>
      <w:numFmt w:val="lowerLetter"/>
      <w:lvlText w:val="%2."/>
      <w:lvlJc w:val="left"/>
      <w:pPr>
        <w:ind w:left="1364" w:hanging="360"/>
      </w:pPr>
    </w:lvl>
    <w:lvl w:ilvl="2" w:tplc="C134624C" w:tentative="1">
      <w:start w:val="1"/>
      <w:numFmt w:val="lowerRoman"/>
      <w:lvlText w:val="%3."/>
      <w:lvlJc w:val="right"/>
      <w:pPr>
        <w:ind w:left="2084" w:hanging="180"/>
      </w:pPr>
    </w:lvl>
    <w:lvl w:ilvl="3" w:tplc="59685B66" w:tentative="1">
      <w:start w:val="1"/>
      <w:numFmt w:val="decimal"/>
      <w:lvlText w:val="%4."/>
      <w:lvlJc w:val="left"/>
      <w:pPr>
        <w:ind w:left="2804" w:hanging="360"/>
      </w:pPr>
    </w:lvl>
    <w:lvl w:ilvl="4" w:tplc="D0D2B402" w:tentative="1">
      <w:start w:val="1"/>
      <w:numFmt w:val="lowerLetter"/>
      <w:lvlText w:val="%5."/>
      <w:lvlJc w:val="left"/>
      <w:pPr>
        <w:ind w:left="3524" w:hanging="360"/>
      </w:pPr>
    </w:lvl>
    <w:lvl w:ilvl="5" w:tplc="4A7A7E16" w:tentative="1">
      <w:start w:val="1"/>
      <w:numFmt w:val="lowerRoman"/>
      <w:lvlText w:val="%6."/>
      <w:lvlJc w:val="right"/>
      <w:pPr>
        <w:ind w:left="4244" w:hanging="180"/>
      </w:pPr>
    </w:lvl>
    <w:lvl w:ilvl="6" w:tplc="8B3C0912" w:tentative="1">
      <w:start w:val="1"/>
      <w:numFmt w:val="decimal"/>
      <w:lvlText w:val="%7."/>
      <w:lvlJc w:val="left"/>
      <w:pPr>
        <w:ind w:left="4964" w:hanging="360"/>
      </w:pPr>
    </w:lvl>
    <w:lvl w:ilvl="7" w:tplc="3E9093D4" w:tentative="1">
      <w:start w:val="1"/>
      <w:numFmt w:val="lowerLetter"/>
      <w:lvlText w:val="%8."/>
      <w:lvlJc w:val="left"/>
      <w:pPr>
        <w:ind w:left="5684" w:hanging="360"/>
      </w:pPr>
    </w:lvl>
    <w:lvl w:ilvl="8" w:tplc="B5C4B59E" w:tentative="1">
      <w:start w:val="1"/>
      <w:numFmt w:val="lowerRoman"/>
      <w:lvlText w:val="%9."/>
      <w:lvlJc w:val="right"/>
      <w:pPr>
        <w:ind w:left="6404" w:hanging="180"/>
      </w:pPr>
    </w:lvl>
  </w:abstractNum>
  <w:abstractNum w:abstractNumId="1">
    <w:nsid w:val="2BD6633D"/>
    <w:multiLevelType w:val="hybridMultilevel"/>
    <w:tmpl w:val="7FB8466A"/>
    <w:lvl w:ilvl="0" w:tplc="C7546C2E">
      <w:start w:val="1"/>
      <w:numFmt w:val="decimal"/>
      <w:lvlText w:val="%1."/>
      <w:lvlJc w:val="left"/>
      <w:pPr>
        <w:ind w:left="502" w:hanging="360"/>
      </w:pPr>
    </w:lvl>
    <w:lvl w:ilvl="1" w:tplc="85A45BF6" w:tentative="1">
      <w:start w:val="1"/>
      <w:numFmt w:val="lowerLetter"/>
      <w:lvlText w:val="%2."/>
      <w:lvlJc w:val="left"/>
      <w:pPr>
        <w:ind w:left="1222" w:hanging="360"/>
      </w:pPr>
    </w:lvl>
    <w:lvl w:ilvl="2" w:tplc="549699BE">
      <w:start w:val="1"/>
      <w:numFmt w:val="lowerRoman"/>
      <w:lvlText w:val="%3."/>
      <w:lvlJc w:val="right"/>
      <w:pPr>
        <w:ind w:left="1942" w:hanging="180"/>
      </w:pPr>
    </w:lvl>
    <w:lvl w:ilvl="3" w:tplc="8D301438" w:tentative="1">
      <w:start w:val="1"/>
      <w:numFmt w:val="decimal"/>
      <w:lvlText w:val="%4."/>
      <w:lvlJc w:val="left"/>
      <w:pPr>
        <w:ind w:left="2662" w:hanging="360"/>
      </w:pPr>
    </w:lvl>
    <w:lvl w:ilvl="4" w:tplc="E836FBC8" w:tentative="1">
      <w:start w:val="1"/>
      <w:numFmt w:val="lowerLetter"/>
      <w:lvlText w:val="%5."/>
      <w:lvlJc w:val="left"/>
      <w:pPr>
        <w:ind w:left="3382" w:hanging="360"/>
      </w:pPr>
    </w:lvl>
    <w:lvl w:ilvl="5" w:tplc="B9A23008" w:tentative="1">
      <w:start w:val="1"/>
      <w:numFmt w:val="lowerRoman"/>
      <w:lvlText w:val="%6."/>
      <w:lvlJc w:val="right"/>
      <w:pPr>
        <w:ind w:left="4102" w:hanging="180"/>
      </w:pPr>
    </w:lvl>
    <w:lvl w:ilvl="6" w:tplc="2B3E77E2" w:tentative="1">
      <w:start w:val="1"/>
      <w:numFmt w:val="decimal"/>
      <w:lvlText w:val="%7."/>
      <w:lvlJc w:val="left"/>
      <w:pPr>
        <w:ind w:left="4822" w:hanging="360"/>
      </w:pPr>
    </w:lvl>
    <w:lvl w:ilvl="7" w:tplc="96384DDA" w:tentative="1">
      <w:start w:val="1"/>
      <w:numFmt w:val="lowerLetter"/>
      <w:lvlText w:val="%8."/>
      <w:lvlJc w:val="left"/>
      <w:pPr>
        <w:ind w:left="5542" w:hanging="360"/>
      </w:pPr>
    </w:lvl>
    <w:lvl w:ilvl="8" w:tplc="262A9C3C" w:tentative="1">
      <w:start w:val="1"/>
      <w:numFmt w:val="lowerRoman"/>
      <w:lvlText w:val="%9."/>
      <w:lvlJc w:val="right"/>
      <w:pPr>
        <w:ind w:left="6262" w:hanging="180"/>
      </w:pPr>
    </w:lvl>
  </w:abstractNum>
  <w:abstractNum w:abstractNumId="2">
    <w:nsid w:val="30C10E52"/>
    <w:multiLevelType w:val="multilevel"/>
    <w:tmpl w:val="48CE79B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606E24C2"/>
    <w:multiLevelType w:val="multilevel"/>
    <w:tmpl w:val="7DFA63F0"/>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BFC7967"/>
    <w:multiLevelType w:val="multilevel"/>
    <w:tmpl w:val="7DFA63F0"/>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BAA"/>
    <w:rsid w:val="00005BAA"/>
    <w:rsid w:val="0001025C"/>
    <w:rsid w:val="00042121"/>
    <w:rsid w:val="000575DD"/>
    <w:rsid w:val="000E700C"/>
    <w:rsid w:val="001C277B"/>
    <w:rsid w:val="001C31A6"/>
    <w:rsid w:val="0023633E"/>
    <w:rsid w:val="00263C56"/>
    <w:rsid w:val="002D4999"/>
    <w:rsid w:val="002F74A9"/>
    <w:rsid w:val="003055DD"/>
    <w:rsid w:val="0032414E"/>
    <w:rsid w:val="00352F00"/>
    <w:rsid w:val="00393432"/>
    <w:rsid w:val="003979C1"/>
    <w:rsid w:val="003E468F"/>
    <w:rsid w:val="003F2655"/>
    <w:rsid w:val="00412657"/>
    <w:rsid w:val="0044190C"/>
    <w:rsid w:val="00453465"/>
    <w:rsid w:val="0045672A"/>
    <w:rsid w:val="004811ED"/>
    <w:rsid w:val="004A0CE0"/>
    <w:rsid w:val="004A62DA"/>
    <w:rsid w:val="004C1EB0"/>
    <w:rsid w:val="004D6348"/>
    <w:rsid w:val="004E4B13"/>
    <w:rsid w:val="00521295"/>
    <w:rsid w:val="00540FDC"/>
    <w:rsid w:val="00544966"/>
    <w:rsid w:val="0055180C"/>
    <w:rsid w:val="005548D7"/>
    <w:rsid w:val="00590ED7"/>
    <w:rsid w:val="005F481B"/>
    <w:rsid w:val="006003BB"/>
    <w:rsid w:val="006D6276"/>
    <w:rsid w:val="006F388D"/>
    <w:rsid w:val="00711E94"/>
    <w:rsid w:val="007B79B9"/>
    <w:rsid w:val="007C0D40"/>
    <w:rsid w:val="007C14E2"/>
    <w:rsid w:val="00826AF4"/>
    <w:rsid w:val="0084280F"/>
    <w:rsid w:val="00873273"/>
    <w:rsid w:val="00875FC4"/>
    <w:rsid w:val="00883AF2"/>
    <w:rsid w:val="008B482E"/>
    <w:rsid w:val="008E4410"/>
    <w:rsid w:val="008F2706"/>
    <w:rsid w:val="009A1E8F"/>
    <w:rsid w:val="009E27B9"/>
    <w:rsid w:val="00A03B29"/>
    <w:rsid w:val="00A430C8"/>
    <w:rsid w:val="00A75555"/>
    <w:rsid w:val="00A816AD"/>
    <w:rsid w:val="00A834B8"/>
    <w:rsid w:val="00AA0EBE"/>
    <w:rsid w:val="00AB696C"/>
    <w:rsid w:val="00AE4296"/>
    <w:rsid w:val="00B0089A"/>
    <w:rsid w:val="00B1760B"/>
    <w:rsid w:val="00C622AD"/>
    <w:rsid w:val="00C733B6"/>
    <w:rsid w:val="00CD5E32"/>
    <w:rsid w:val="00CE3FFF"/>
    <w:rsid w:val="00D07CAC"/>
    <w:rsid w:val="00D57C72"/>
    <w:rsid w:val="00D66873"/>
    <w:rsid w:val="00D74D02"/>
    <w:rsid w:val="00DA24B4"/>
    <w:rsid w:val="00DE4916"/>
    <w:rsid w:val="00E55063"/>
    <w:rsid w:val="00E61A30"/>
    <w:rsid w:val="00ED35AC"/>
    <w:rsid w:val="00EE1141"/>
    <w:rsid w:val="00EE2ACA"/>
    <w:rsid w:val="00F03FA6"/>
    <w:rsid w:val="00F73D42"/>
    <w:rsid w:val="00F83A0C"/>
    <w:rsid w:val="00F83DE4"/>
    <w:rsid w:val="00FB4458"/>
    <w:rsid w:val="00FB65C0"/>
    <w:rsid w:val="00FC4363"/>
    <w:rsid w:val="00FC6680"/>
    <w:rsid w:val="00FD0D58"/>
    <w:rsid w:val="00FE2C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character" w:styleId="a5">
    <w:name w:val="Strong"/>
    <w:uiPriority w:val="22"/>
    <w:qFormat/>
    <w:rsid w:val="00005BAA"/>
    <w:rPr>
      <w:b/>
      <w:bCs/>
    </w:rPr>
  </w:style>
  <w:style w:type="paragraph" w:styleId="a6">
    <w:name w:val="List Paragraph"/>
    <w:basedOn w:val="a"/>
    <w:uiPriority w:val="34"/>
    <w:qFormat/>
    <w:rsid w:val="004419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character" w:styleId="a5">
    <w:name w:val="Strong"/>
    <w:uiPriority w:val="22"/>
    <w:qFormat/>
    <w:rsid w:val="00005BAA"/>
    <w:rPr>
      <w:b/>
      <w:bCs/>
    </w:rPr>
  </w:style>
  <w:style w:type="paragraph" w:styleId="a6">
    <w:name w:val="List Paragraph"/>
    <w:basedOn w:val="a"/>
    <w:uiPriority w:val="34"/>
    <w:qFormat/>
    <w:rsid w:val="00441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Documents%20and%20Settings\&#1060;&#1083;&#1102;&#1088;&#1072;\&#1056;&#1072;&#1073;&#1086;&#1095;&#1080;&#1081;%20&#1089;&#1090;&#1086;&#1083;\&#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E0B29-1692-4971-9139-0974A24F4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12</TotalTime>
  <Pages>4</Pages>
  <Words>890</Words>
  <Characters>5079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Мусина</dc:creator>
  <cp:lastModifiedBy>1</cp:lastModifiedBy>
  <cp:revision>4</cp:revision>
  <cp:lastPrinted>2020-01-20T06:05:00Z</cp:lastPrinted>
  <dcterms:created xsi:type="dcterms:W3CDTF">2021-03-18T07:08:00Z</dcterms:created>
  <dcterms:modified xsi:type="dcterms:W3CDTF">2021-03-22T11:10:00Z</dcterms:modified>
</cp:coreProperties>
</file>