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D84" w:rsidRDefault="00862CFA" w:rsidP="00A53D84">
      <w:pPr>
        <w:spacing w:after="0" w:line="240" w:lineRule="auto"/>
        <w:jc w:val="center"/>
        <w:rPr>
          <w:rFonts w:ascii="Times New Roman" w:eastAsia="Times New Roman" w:hAnsi="Times New Roman" w:cs="Times New Roman"/>
          <w:b/>
          <w:sz w:val="28"/>
          <w:szCs w:val="28"/>
          <w:lang w:eastAsia="ru-RU"/>
        </w:rPr>
      </w:pPr>
      <w:r w:rsidRPr="00862CFA">
        <w:rPr>
          <w:rFonts w:ascii="Arial" w:eastAsia="Calibri" w:hAnsi="Arial" w:cs="Arial"/>
          <w:noProof/>
          <w:sz w:val="24"/>
          <w:szCs w:val="24"/>
          <w:lang w:eastAsia="ru-RU"/>
        </w:rPr>
        <mc:AlternateContent>
          <mc:Choice Requires="wps">
            <w:drawing>
              <wp:anchor distT="45720" distB="45720" distL="114300" distR="114300" simplePos="0" relativeHeight="251659264" behindDoc="0" locked="0" layoutInCell="1" allowOverlap="1" wp14:anchorId="27B9C7D9" wp14:editId="1D34A853">
                <wp:simplePos x="0" y="0"/>
                <wp:positionH relativeFrom="column">
                  <wp:posOffset>708660</wp:posOffset>
                </wp:positionH>
                <wp:positionV relativeFrom="paragraph">
                  <wp:posOffset>1922780</wp:posOffset>
                </wp:positionV>
                <wp:extent cx="4867275" cy="455295"/>
                <wp:effectExtent l="0" t="0" r="28575" b="139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54660"/>
                        </a:xfrm>
                        <a:prstGeom prst="rect">
                          <a:avLst/>
                        </a:prstGeom>
                        <a:solidFill>
                          <a:sysClr val="window" lastClr="FFFFFF">
                            <a:alpha val="0"/>
                          </a:sysClr>
                        </a:solidFill>
                        <a:ln w="9525">
                          <a:solidFill>
                            <a:sysClr val="window" lastClr="FFFFFF"/>
                          </a:solidFill>
                          <a:miter lim="800000"/>
                          <a:headEnd/>
                          <a:tailEnd/>
                        </a:ln>
                      </wps:spPr>
                      <wps:txbx>
                        <w:txbxContent>
                          <w:p w:rsidR="00862CFA" w:rsidRPr="00FC3D6C" w:rsidRDefault="00AA1610" w:rsidP="00862CFA">
                            <w:pPr>
                              <w:rPr>
                                <w:rFonts w:ascii="Times New Roman" w:hAnsi="Times New Roman" w:cs="Times New Roman"/>
                                <w:sz w:val="28"/>
                                <w:szCs w:val="28"/>
                              </w:rPr>
                            </w:pPr>
                            <w:r>
                              <w:rPr>
                                <w:rFonts w:ascii="Arial" w:hAnsi="Arial" w:cs="Arial"/>
                                <w:sz w:val="24"/>
                                <w:szCs w:val="24"/>
                              </w:rPr>
                              <w:t xml:space="preserve">   </w:t>
                            </w:r>
                            <w:r w:rsidR="00FC3D6C" w:rsidRPr="00FC3D6C">
                              <w:rPr>
                                <w:rFonts w:ascii="Times New Roman" w:hAnsi="Times New Roman" w:cs="Times New Roman"/>
                                <w:sz w:val="28"/>
                                <w:szCs w:val="28"/>
                              </w:rPr>
                              <w:t>26.03.2021</w:t>
                            </w:r>
                            <w:r w:rsidRPr="00FC3D6C">
                              <w:rPr>
                                <w:rFonts w:ascii="Times New Roman" w:hAnsi="Times New Roman" w:cs="Times New Roman"/>
                                <w:sz w:val="28"/>
                                <w:szCs w:val="28"/>
                              </w:rPr>
                              <w:t xml:space="preserve">                                                              № 7-4</w:t>
                            </w:r>
                            <w:r w:rsidR="00FC3D6C">
                              <w:rPr>
                                <w:rFonts w:ascii="Times New Roman" w:hAnsi="Times New Roman" w:cs="Times New Roman"/>
                                <w:sz w:val="28"/>
                                <w:szCs w:val="28"/>
                              </w:rPr>
                              <w:t>9</w:t>
                            </w:r>
                            <w:r w:rsidRPr="00FC3D6C">
                              <w:rPr>
                                <w:rFonts w:ascii="Times New Roman" w:hAnsi="Times New Roman" w:cs="Times New Roman"/>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17" o:spid="_x0000_s1026" type="#_x0000_t202" style="position:absolute;left:0;text-align:left;margin-left:55.8pt;margin-top:151.4pt;width:383.25pt;height:35.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" fillcolor="window" strokecolor="window">
                <v:fill opacity="0"/>
                <v:textbox style="mso-fit-shape-to-text:t">
                  <w:txbxContent>
                    <w:p w:rsidR="00862CFA" w:rsidRPr="00FC3D6C" w:rsidRDefault="00AA1610" w:rsidP="00862CFA">
                      <w:pPr>
                        <w:rPr>
                          <w:rFonts w:ascii="Times New Roman" w:hAnsi="Times New Roman" w:cs="Times New Roman"/>
                          <w:sz w:val="28"/>
                          <w:szCs w:val="28"/>
                        </w:rPr>
                      </w:pPr>
                      <w:r>
                        <w:rPr>
                          <w:rFonts w:ascii="Arial" w:hAnsi="Arial" w:cs="Arial"/>
                          <w:sz w:val="24"/>
                          <w:szCs w:val="24"/>
                        </w:rPr>
                        <w:t xml:space="preserve">   </w:t>
                      </w:r>
                      <w:r w:rsidR="00FC3D6C" w:rsidRPr="00FC3D6C">
                        <w:rPr>
                          <w:rFonts w:ascii="Times New Roman" w:hAnsi="Times New Roman" w:cs="Times New Roman"/>
                          <w:sz w:val="28"/>
                          <w:szCs w:val="28"/>
                        </w:rPr>
                        <w:t>26.03.2021</w:t>
                      </w:r>
                      <w:r w:rsidRPr="00FC3D6C">
                        <w:rPr>
                          <w:rFonts w:ascii="Times New Roman" w:hAnsi="Times New Roman" w:cs="Times New Roman"/>
                          <w:sz w:val="28"/>
                          <w:szCs w:val="28"/>
                        </w:rPr>
                        <w:t xml:space="preserve">                                                              № 7-4</w:t>
                      </w:r>
                      <w:r w:rsidR="00FC3D6C">
                        <w:rPr>
                          <w:rFonts w:ascii="Times New Roman" w:hAnsi="Times New Roman" w:cs="Times New Roman"/>
                          <w:sz w:val="28"/>
                          <w:szCs w:val="28"/>
                        </w:rPr>
                        <w:t>9</w:t>
                      </w:r>
                      <w:r w:rsidRPr="00FC3D6C">
                        <w:rPr>
                          <w:rFonts w:ascii="Times New Roman" w:hAnsi="Times New Roman" w:cs="Times New Roman"/>
                          <w:sz w:val="28"/>
                          <w:szCs w:val="28"/>
                        </w:rPr>
                        <w:t xml:space="preserve">       </w:t>
                      </w:r>
                    </w:p>
                  </w:txbxContent>
                </v:textbox>
              </v:shape>
            </w:pict>
          </mc:Fallback>
        </mc:AlternateContent>
      </w:r>
      <w:r w:rsidR="00BA61E8" w:rsidRPr="00FE5B87">
        <w:rPr>
          <w:rFonts w:ascii="Times New Roman" w:eastAsia="Calibri" w:hAnsi="Times New Roman" w:cs="Times New Roman"/>
          <w:noProof/>
          <w:sz w:val="28"/>
          <w:szCs w:val="28"/>
          <w:lang w:eastAsia="ru-RU"/>
        </w:rPr>
        <w:drawing>
          <wp:inline distT="0" distB="0" distL="0" distR="0" wp14:anchorId="57D24EE3" wp14:editId="3A29484F">
            <wp:extent cx="5940425" cy="2856733"/>
            <wp:effectExtent l="0" t="0" r="3175" b="0"/>
            <wp:docPr id="2" name="Рисунок 2"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6" cstate="print"/>
                    <a:srcRec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5A1372" w:rsidRDefault="005A1372" w:rsidP="005A1372">
      <w:pPr>
        <w:tabs>
          <w:tab w:val="left" w:pos="7350"/>
        </w:tabs>
        <w:spacing w:after="0" w:line="240" w:lineRule="auto"/>
        <w:jc w:val="center"/>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 xml:space="preserve">Югары Ослан муниципаль районы </w:t>
      </w:r>
      <w:r w:rsidR="00BA01DC" w:rsidRPr="008519D8">
        <w:rPr>
          <w:rFonts w:ascii="Arial" w:eastAsia="Times New Roman" w:hAnsi="Arial" w:cs="Arial"/>
          <w:sz w:val="24"/>
          <w:szCs w:val="24"/>
          <w:lang w:val="tt" w:eastAsia="ru-RU"/>
        </w:rPr>
        <w:t xml:space="preserve">Югары Ослан </w:t>
      </w:r>
      <w:r w:rsidRPr="008519D8">
        <w:rPr>
          <w:rFonts w:ascii="Arial" w:eastAsia="Times New Roman" w:hAnsi="Arial" w:cs="Arial"/>
          <w:sz w:val="24"/>
          <w:szCs w:val="24"/>
          <w:lang w:val="tt" w:eastAsia="ru-RU"/>
        </w:rPr>
        <w:t xml:space="preserve">авыл җирлеге Уставына </w:t>
      </w:r>
    </w:p>
    <w:p w:rsidR="005A1372" w:rsidRPr="008519D8" w:rsidRDefault="005A1372" w:rsidP="005A1372">
      <w:pPr>
        <w:tabs>
          <w:tab w:val="left" w:pos="7350"/>
        </w:tabs>
        <w:spacing w:after="0" w:line="240" w:lineRule="auto"/>
        <w:jc w:val="center"/>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 xml:space="preserve">үзгәрешләр һәм өстәмәләр кертү турында </w:t>
      </w:r>
    </w:p>
    <w:p w:rsidR="005A1372" w:rsidRPr="008519D8" w:rsidRDefault="005A1372" w:rsidP="005A1372">
      <w:pPr>
        <w:tabs>
          <w:tab w:val="left" w:pos="7350"/>
        </w:tabs>
        <w:spacing w:after="0" w:line="240" w:lineRule="auto"/>
        <w:jc w:val="center"/>
        <w:rPr>
          <w:rFonts w:ascii="Arial" w:eastAsia="Times New Roman" w:hAnsi="Arial" w:cs="Arial"/>
          <w:sz w:val="24"/>
          <w:szCs w:val="24"/>
          <w:lang w:val="tt" w:eastAsia="ru-RU"/>
        </w:rPr>
      </w:pPr>
    </w:p>
    <w:p w:rsidR="005A1372" w:rsidRPr="00BA01DC" w:rsidRDefault="005A1372" w:rsidP="00BA01DC">
      <w:pPr>
        <w:tabs>
          <w:tab w:val="left" w:pos="567"/>
          <w:tab w:val="left" w:pos="1320"/>
        </w:tabs>
        <w:spacing w:after="0" w:line="240" w:lineRule="auto"/>
        <w:jc w:val="both"/>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 xml:space="preserve">Татарстан Республикасы Югары Ослан муниципаль районы </w:t>
      </w:r>
      <w:r w:rsidR="00BA01DC">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w:t>
      </w:r>
      <w:r w:rsidRPr="008519D8">
        <w:rPr>
          <w:rFonts w:ascii="Arial" w:eastAsia="Times New Roman" w:hAnsi="Arial" w:cs="Arial"/>
          <w:sz w:val="24"/>
          <w:szCs w:val="24"/>
          <w:lang w:val="tt" w:eastAsia="ru-RU"/>
        </w:rPr>
        <w:t xml:space="preserve">    </w:t>
      </w:r>
      <w:r w:rsidR="00BA01DC" w:rsidRPr="008519D8">
        <w:rPr>
          <w:rFonts w:ascii="Arial" w:eastAsia="Times New Roman" w:hAnsi="Arial" w:cs="Arial"/>
          <w:bCs/>
          <w:sz w:val="24"/>
          <w:szCs w:val="24"/>
          <w:lang w:val="tt" w:eastAsia="ru-RU"/>
        </w:rPr>
        <w:t>Югары Ослан</w:t>
      </w:r>
      <w:r w:rsidR="00BA01DC">
        <w:rPr>
          <w:rFonts w:ascii="Arial" w:eastAsia="Times New Roman" w:hAnsi="Arial" w:cs="Arial"/>
          <w:bCs/>
          <w:sz w:val="24"/>
          <w:szCs w:val="24"/>
          <w:lang w:val="tt" w:eastAsia="ru-RU"/>
        </w:rPr>
        <w:t xml:space="preserve"> авыл җирлеге   башлыгы </w:t>
      </w:r>
      <w:r w:rsidR="00BA01DC">
        <w:rPr>
          <w:rFonts w:ascii="Arial" w:eastAsia="Times New Roman" w:hAnsi="Arial" w:cs="Arial"/>
          <w:bCs/>
          <w:sz w:val="24"/>
          <w:szCs w:val="24"/>
          <w:lang w:val="tt-RU" w:eastAsia="ru-RU"/>
        </w:rPr>
        <w:t xml:space="preserve"> </w:t>
      </w:r>
      <w:r w:rsidR="00BA01DC" w:rsidRPr="00BA01DC">
        <w:rPr>
          <w:rFonts w:ascii="Arial" w:eastAsia="Times New Roman" w:hAnsi="Arial" w:cs="Arial"/>
          <w:bCs/>
          <w:sz w:val="24"/>
          <w:szCs w:val="24"/>
          <w:lang w:val="tt" w:eastAsia="ru-RU"/>
        </w:rPr>
        <w:t>М.Г.Зиатдинов</w:t>
      </w:r>
      <w:r w:rsidR="00BA01DC">
        <w:rPr>
          <w:rFonts w:ascii="Arial" w:eastAsia="Times New Roman" w:hAnsi="Arial" w:cs="Arial"/>
          <w:bCs/>
          <w:sz w:val="24"/>
          <w:szCs w:val="24"/>
          <w:lang w:val="tt" w:eastAsia="ru-RU"/>
        </w:rPr>
        <w:t>ның</w:t>
      </w:r>
      <w:r w:rsidR="00BA01DC">
        <w:rPr>
          <w:rFonts w:ascii="Times New Roman" w:eastAsia="Times New Roman" w:hAnsi="Times New Roman" w:cs="Times New Roman"/>
          <w:b/>
          <w:bCs/>
          <w:sz w:val="28"/>
          <w:szCs w:val="28"/>
          <w:lang w:val="tt" w:eastAsia="ru-RU"/>
        </w:rPr>
        <w:t xml:space="preserve"> </w:t>
      </w:r>
      <w:r w:rsidRPr="008519D8">
        <w:rPr>
          <w:rFonts w:ascii="Arial" w:eastAsia="Times New Roman" w:hAnsi="Arial" w:cs="Arial"/>
          <w:sz w:val="24"/>
          <w:szCs w:val="24"/>
          <w:lang w:val="tt" w:eastAsia="ru-RU"/>
        </w:rPr>
        <w:t>мәгълүматын</w:t>
      </w:r>
      <w:r w:rsidR="00BA01DC">
        <w:rPr>
          <w:rFonts w:ascii="Arial" w:eastAsia="Times New Roman" w:hAnsi="Arial" w:cs="Arial"/>
          <w:sz w:val="24"/>
          <w:szCs w:val="24"/>
          <w:lang w:val="tt" w:eastAsia="ru-RU"/>
        </w:rPr>
        <w:t xml:space="preserve"> </w:t>
      </w:r>
      <w:r w:rsidRPr="008519D8">
        <w:rPr>
          <w:rFonts w:ascii="Arial" w:eastAsia="Times New Roman" w:hAnsi="Arial" w:cs="Arial"/>
          <w:sz w:val="24"/>
          <w:szCs w:val="24"/>
          <w:lang w:val="tt" w:eastAsia="ru-RU"/>
        </w:rPr>
        <w:t xml:space="preserve">тыңлаганнан соң, Татарстан Республикасы </w:t>
      </w:r>
      <w:r>
        <w:rPr>
          <w:rFonts w:ascii="Arial" w:eastAsia="Times New Roman" w:hAnsi="Arial" w:cs="Arial"/>
          <w:sz w:val="24"/>
          <w:szCs w:val="24"/>
          <w:lang w:val="tt" w:eastAsia="ru-RU"/>
        </w:rPr>
        <w:t>Югары Ослан муниципаль районы</w:t>
      </w:r>
      <w:r w:rsidR="00BA01DC" w:rsidRPr="00BA01DC">
        <w:rPr>
          <w:rFonts w:ascii="Arial" w:eastAsia="Times New Roman" w:hAnsi="Arial" w:cs="Arial"/>
          <w:sz w:val="24"/>
          <w:szCs w:val="24"/>
          <w:lang w:val="tt" w:eastAsia="ru-RU"/>
        </w:rPr>
        <w:t xml:space="preserve"> </w:t>
      </w:r>
      <w:r w:rsidR="00BA01DC" w:rsidRPr="008519D8">
        <w:rPr>
          <w:rFonts w:ascii="Arial" w:eastAsia="Times New Roman" w:hAnsi="Arial" w:cs="Arial"/>
          <w:sz w:val="24"/>
          <w:szCs w:val="24"/>
          <w:lang w:val="tt" w:eastAsia="ru-RU"/>
        </w:rPr>
        <w:t xml:space="preserve">Югары Ослан </w:t>
      </w:r>
      <w:r w:rsidRPr="008519D8">
        <w:rPr>
          <w:rFonts w:ascii="Arial" w:eastAsia="Times New Roman" w:hAnsi="Arial" w:cs="Arial"/>
          <w:sz w:val="24"/>
          <w:szCs w:val="24"/>
          <w:lang w:val="tt" w:eastAsia="ru-RU"/>
        </w:rPr>
        <w:t>авыл җирлеге Советы гамәлдәге кануннар үзгәрүгә бәйле рәвештә «Татарстан Республикасы Югары Ослан муниципаль районы</w:t>
      </w:r>
      <w:r w:rsidRPr="00E237BE">
        <w:rPr>
          <w:rFonts w:ascii="Arial" w:eastAsia="Times New Roman" w:hAnsi="Arial" w:cs="Arial"/>
          <w:sz w:val="24"/>
          <w:szCs w:val="24"/>
          <w:lang w:val="tt" w:eastAsia="ru-RU"/>
        </w:rPr>
        <w:t xml:space="preserve"> </w:t>
      </w:r>
      <w:r w:rsidR="00BA01DC" w:rsidRPr="008519D8">
        <w:rPr>
          <w:rFonts w:ascii="Arial" w:eastAsia="Times New Roman" w:hAnsi="Arial" w:cs="Arial"/>
          <w:sz w:val="24"/>
          <w:szCs w:val="24"/>
          <w:lang w:val="tt" w:eastAsia="ru-RU"/>
        </w:rPr>
        <w:t>Югары Ослан</w:t>
      </w:r>
      <w:r w:rsidRPr="008519D8">
        <w:rPr>
          <w:rFonts w:ascii="Arial" w:eastAsia="Times New Roman" w:hAnsi="Arial" w:cs="Arial"/>
          <w:sz w:val="24"/>
          <w:szCs w:val="24"/>
          <w:lang w:val="tt" w:eastAsia="ru-RU"/>
        </w:rPr>
        <w:t xml:space="preserve"> авыл җирлеге Уставына үзгәрешләр һәм өстәмәләр кертү турында» карар проекты эшләнде, ул җирлек Советы тарафыннан хупланды, Җирлекнең мәгълүмат стендларында халыкка игълан ителде, Югары Ослан муниципаль районының рәсми сайтында, Татарстан Республикасының хокукый мәгълүматның рәсми порталында урнаштырылды һәм җирлек халкы белән гавами тыңлауларда фикер алышуның барлык кирәкле процедураларын узды дип билгеләп үтә. </w:t>
      </w:r>
    </w:p>
    <w:p w:rsidR="005A1372" w:rsidRPr="00EC13E6" w:rsidRDefault="005A1372" w:rsidP="005A1372">
      <w:pPr>
        <w:tabs>
          <w:tab w:val="left" w:pos="7350"/>
        </w:tabs>
        <w:spacing w:after="0"/>
        <w:ind w:firstLine="709"/>
        <w:jc w:val="both"/>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 xml:space="preserve">Югарыда бәян ителгәннәрдән чыгып, шулай ук «Россия Федерациясендә җирле үзидарә оештыруның гомуми принциплары турында» 2003нче елның 6нчы октябрендәге 131 - ФЗ номерлы Федераль законның 44 статьясы һәм  «Татарстан Республикасында җирле үзидарә турында»  2004нче елның 28нче июлендәге 45-ТРЗ номерлы Татарстан Республикасы Законының 7 статьясы, Татарстан Республикасы Югары Ослан муниципаль районы </w:t>
      </w:r>
      <w:r w:rsidR="00CC158C" w:rsidRPr="008519D8">
        <w:rPr>
          <w:rFonts w:ascii="Arial" w:eastAsia="Times New Roman" w:hAnsi="Arial" w:cs="Arial"/>
          <w:sz w:val="24"/>
          <w:szCs w:val="24"/>
          <w:lang w:val="tt" w:eastAsia="ru-RU"/>
        </w:rPr>
        <w:t>Югары Ослан</w:t>
      </w:r>
      <w:r>
        <w:rPr>
          <w:rFonts w:ascii="Arial" w:eastAsia="Times New Roman" w:hAnsi="Arial" w:cs="Arial"/>
          <w:sz w:val="24"/>
          <w:szCs w:val="24"/>
          <w:lang w:val="tt" w:eastAsia="ru-RU"/>
        </w:rPr>
        <w:t xml:space="preserve"> </w:t>
      </w:r>
      <w:r w:rsidRPr="008519D8">
        <w:rPr>
          <w:rFonts w:ascii="Arial" w:eastAsia="Times New Roman" w:hAnsi="Arial" w:cs="Arial"/>
          <w:sz w:val="24"/>
          <w:szCs w:val="24"/>
          <w:lang w:val="tt" w:eastAsia="ru-RU"/>
        </w:rPr>
        <w:t xml:space="preserve">авыл җирлеге Уставының 20, 86-88 статьялары нигезендә </w:t>
      </w:r>
    </w:p>
    <w:p w:rsidR="005A1372" w:rsidRPr="00EC13E6" w:rsidRDefault="005A1372" w:rsidP="005A1372">
      <w:pPr>
        <w:spacing w:after="0"/>
        <w:jc w:val="center"/>
        <w:rPr>
          <w:rFonts w:ascii="Arial" w:eastAsia="Times New Roman" w:hAnsi="Arial" w:cs="Arial"/>
          <w:sz w:val="24"/>
          <w:szCs w:val="24"/>
          <w:lang w:val="tt" w:eastAsia="ru-RU"/>
        </w:rPr>
      </w:pPr>
    </w:p>
    <w:p w:rsidR="005A1372" w:rsidRPr="008519D8" w:rsidRDefault="005A1372" w:rsidP="005A1372">
      <w:pPr>
        <w:spacing w:after="0"/>
        <w:jc w:val="center"/>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 xml:space="preserve"> Татарстан Республикасы </w:t>
      </w:r>
    </w:p>
    <w:p w:rsidR="005A1372" w:rsidRPr="008519D8" w:rsidRDefault="005A1372" w:rsidP="005A1372">
      <w:pPr>
        <w:spacing w:after="0"/>
        <w:jc w:val="center"/>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 xml:space="preserve">Югары Ослан муниципаль районы </w:t>
      </w:r>
    </w:p>
    <w:p w:rsidR="005A1372" w:rsidRPr="008519D8" w:rsidRDefault="00CC158C" w:rsidP="005A1372">
      <w:pPr>
        <w:spacing w:after="0"/>
        <w:jc w:val="center"/>
        <w:rPr>
          <w:rFonts w:ascii="Arial" w:eastAsia="Times New Roman" w:hAnsi="Arial" w:cs="Arial"/>
          <w:sz w:val="24"/>
          <w:szCs w:val="24"/>
          <w:lang w:eastAsia="ru-RU"/>
        </w:rPr>
      </w:pPr>
      <w:r w:rsidRPr="008519D8">
        <w:rPr>
          <w:rFonts w:ascii="Arial" w:eastAsia="Times New Roman" w:hAnsi="Arial" w:cs="Arial"/>
          <w:sz w:val="24"/>
          <w:szCs w:val="24"/>
          <w:lang w:val="tt" w:eastAsia="ru-RU"/>
        </w:rPr>
        <w:t>Югары Ослан</w:t>
      </w:r>
      <w:r w:rsidR="005A1372" w:rsidRPr="008519D8">
        <w:rPr>
          <w:rFonts w:ascii="Arial" w:eastAsia="Times New Roman" w:hAnsi="Arial" w:cs="Arial"/>
          <w:sz w:val="24"/>
          <w:szCs w:val="24"/>
          <w:lang w:val="tt" w:eastAsia="ru-RU"/>
        </w:rPr>
        <w:t xml:space="preserve"> авыл җирлеге Советы</w:t>
      </w:r>
    </w:p>
    <w:p w:rsidR="005A1372" w:rsidRPr="008519D8" w:rsidRDefault="005A1372" w:rsidP="005A1372">
      <w:pPr>
        <w:tabs>
          <w:tab w:val="left" w:pos="7350"/>
        </w:tabs>
        <w:spacing w:after="0"/>
        <w:jc w:val="center"/>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карар итте:</w:t>
      </w:r>
    </w:p>
    <w:p w:rsidR="005A1372" w:rsidRPr="008519D8" w:rsidRDefault="005A1372" w:rsidP="005A1372">
      <w:pPr>
        <w:tabs>
          <w:tab w:val="left" w:pos="7350"/>
        </w:tabs>
        <w:spacing w:after="0"/>
        <w:jc w:val="center"/>
        <w:rPr>
          <w:rFonts w:ascii="Arial" w:eastAsia="Times New Roman" w:hAnsi="Arial" w:cs="Arial"/>
          <w:sz w:val="24"/>
          <w:szCs w:val="24"/>
          <w:lang w:eastAsia="ru-RU"/>
        </w:rPr>
      </w:pPr>
    </w:p>
    <w:p w:rsidR="005A1372" w:rsidRPr="008519D8" w:rsidRDefault="005A1372" w:rsidP="005A1372">
      <w:pPr>
        <w:tabs>
          <w:tab w:val="left" w:pos="7350"/>
        </w:tabs>
        <w:spacing w:after="0"/>
        <w:ind w:firstLine="567"/>
        <w:jc w:val="both"/>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 xml:space="preserve">1.  Татарстан Республикасы Югары Ослан муниципаль районы </w:t>
      </w:r>
      <w:r w:rsidR="00CC158C" w:rsidRPr="008519D8">
        <w:rPr>
          <w:rFonts w:ascii="Arial" w:eastAsia="Times New Roman" w:hAnsi="Arial" w:cs="Arial"/>
          <w:sz w:val="24"/>
          <w:szCs w:val="24"/>
          <w:lang w:val="tt" w:eastAsia="ru-RU"/>
        </w:rPr>
        <w:t>Югары Ослан</w:t>
      </w:r>
      <w:r>
        <w:rPr>
          <w:rFonts w:ascii="Arial" w:eastAsia="Times New Roman" w:hAnsi="Arial" w:cs="Arial"/>
          <w:sz w:val="24"/>
          <w:szCs w:val="24"/>
          <w:lang w:val="tt" w:eastAsia="ru-RU"/>
        </w:rPr>
        <w:t xml:space="preserve"> </w:t>
      </w:r>
      <w:r w:rsidRPr="008519D8">
        <w:rPr>
          <w:rFonts w:ascii="Arial" w:eastAsia="Times New Roman" w:hAnsi="Arial" w:cs="Arial"/>
          <w:sz w:val="24"/>
          <w:szCs w:val="24"/>
          <w:lang w:val="tt" w:eastAsia="ru-RU"/>
        </w:rPr>
        <w:t xml:space="preserve"> авыл җирлеге   Уставына 1нче кушымта нигезендә үзгәрешләр һәм өстәмәләр кертергә.</w:t>
      </w:r>
    </w:p>
    <w:p w:rsidR="005A1372" w:rsidRPr="008519D8" w:rsidRDefault="005A1372" w:rsidP="005A1372">
      <w:pPr>
        <w:tabs>
          <w:tab w:val="left" w:pos="7350"/>
        </w:tabs>
        <w:spacing w:after="0"/>
        <w:ind w:firstLine="567"/>
        <w:jc w:val="both"/>
        <w:rPr>
          <w:rFonts w:ascii="Arial" w:eastAsia="Times New Roman" w:hAnsi="Arial" w:cs="Arial"/>
          <w:sz w:val="24"/>
          <w:szCs w:val="24"/>
          <w:lang w:eastAsia="ru-RU"/>
        </w:rPr>
      </w:pPr>
      <w:r w:rsidRPr="008519D8">
        <w:rPr>
          <w:rFonts w:ascii="Arial" w:eastAsia="Times New Roman" w:hAnsi="Arial" w:cs="Arial"/>
          <w:sz w:val="24"/>
          <w:szCs w:val="24"/>
          <w:lang w:val="tt" w:eastAsia="ru-RU"/>
        </w:rPr>
        <w:lastRenderedPageBreak/>
        <w:t xml:space="preserve">2. Татарстан Республикасы Югары Ослан муниципаль районы </w:t>
      </w:r>
      <w:r w:rsidR="00CC158C" w:rsidRPr="008519D8">
        <w:rPr>
          <w:rFonts w:ascii="Arial" w:eastAsia="Times New Roman" w:hAnsi="Arial" w:cs="Arial"/>
          <w:sz w:val="24"/>
          <w:szCs w:val="24"/>
          <w:lang w:val="tt" w:eastAsia="ru-RU"/>
        </w:rPr>
        <w:t>Югары Ослан</w:t>
      </w:r>
      <w:r>
        <w:rPr>
          <w:rFonts w:ascii="Arial" w:eastAsia="Times New Roman" w:hAnsi="Arial" w:cs="Arial"/>
          <w:sz w:val="24"/>
          <w:szCs w:val="24"/>
          <w:lang w:val="tt" w:eastAsia="ru-RU"/>
        </w:rPr>
        <w:t xml:space="preserve"> </w:t>
      </w:r>
      <w:r w:rsidRPr="008519D8">
        <w:rPr>
          <w:rFonts w:ascii="Arial" w:eastAsia="Times New Roman" w:hAnsi="Arial" w:cs="Arial"/>
          <w:sz w:val="24"/>
          <w:szCs w:val="24"/>
          <w:lang w:val="tt" w:eastAsia="ru-RU"/>
        </w:rPr>
        <w:t xml:space="preserve"> авыл җирлеге Уставының яңа редакциясен расларга.</w:t>
      </w:r>
    </w:p>
    <w:p w:rsidR="005A1372" w:rsidRPr="008519D8" w:rsidRDefault="005A1372" w:rsidP="005A1372">
      <w:pPr>
        <w:tabs>
          <w:tab w:val="left" w:pos="7350"/>
        </w:tabs>
        <w:spacing w:after="0"/>
        <w:ind w:firstLine="567"/>
        <w:jc w:val="both"/>
        <w:rPr>
          <w:rFonts w:ascii="Arial" w:eastAsia="Times New Roman" w:hAnsi="Arial" w:cs="Arial"/>
          <w:sz w:val="24"/>
          <w:szCs w:val="24"/>
          <w:lang w:eastAsia="ru-RU"/>
        </w:rPr>
      </w:pPr>
      <w:r w:rsidRPr="008519D8">
        <w:rPr>
          <w:rFonts w:ascii="Arial" w:eastAsia="Times New Roman" w:hAnsi="Arial" w:cs="Arial"/>
          <w:sz w:val="24"/>
          <w:szCs w:val="24"/>
          <w:lang w:val="tt" w:eastAsia="ru-RU"/>
        </w:rPr>
        <w:t>3. Әлеге карарны законнарда билгеләнгән тәртиптә дәүләт теркәве өчен җибәрергә.</w:t>
      </w:r>
    </w:p>
    <w:p w:rsidR="005A1372" w:rsidRPr="008519D8" w:rsidRDefault="005A1372" w:rsidP="005A1372">
      <w:pPr>
        <w:tabs>
          <w:tab w:val="left" w:pos="7350"/>
        </w:tabs>
        <w:spacing w:after="0"/>
        <w:ind w:firstLine="567"/>
        <w:jc w:val="both"/>
        <w:rPr>
          <w:rFonts w:ascii="Arial" w:eastAsia="Times New Roman" w:hAnsi="Arial" w:cs="Arial"/>
          <w:sz w:val="24"/>
          <w:szCs w:val="24"/>
          <w:lang w:eastAsia="ru-RU"/>
        </w:rPr>
      </w:pPr>
      <w:r w:rsidRPr="008519D8">
        <w:rPr>
          <w:rFonts w:ascii="Arial" w:eastAsia="Times New Roman" w:hAnsi="Arial" w:cs="Arial"/>
          <w:sz w:val="24"/>
          <w:szCs w:val="24"/>
          <w:lang w:val="tt" w:eastAsia="ru-RU"/>
        </w:rPr>
        <w:t>4. Әлеге карар гамәлдәге законнарда билгеләнгән срокларда үз көченә керә.</w:t>
      </w:r>
    </w:p>
    <w:p w:rsidR="005A1372" w:rsidRPr="008519D8" w:rsidRDefault="005A1372" w:rsidP="005A1372">
      <w:pPr>
        <w:tabs>
          <w:tab w:val="left" w:pos="7350"/>
        </w:tabs>
        <w:spacing w:after="0"/>
        <w:ind w:firstLine="567"/>
        <w:jc w:val="both"/>
        <w:rPr>
          <w:rFonts w:ascii="Arial" w:eastAsia="Times New Roman" w:hAnsi="Arial" w:cs="Arial"/>
          <w:sz w:val="24"/>
          <w:szCs w:val="24"/>
          <w:lang w:eastAsia="ru-RU"/>
        </w:rPr>
      </w:pPr>
      <w:r w:rsidRPr="008519D8">
        <w:rPr>
          <w:rFonts w:ascii="Arial" w:eastAsia="Times New Roman" w:hAnsi="Arial" w:cs="Arial"/>
          <w:sz w:val="24"/>
          <w:szCs w:val="24"/>
          <w:lang w:val="tt" w:eastAsia="ru-RU"/>
        </w:rPr>
        <w:t>5.   Әлеге карарның үтәлешен үзем  контрольдә тотам.</w:t>
      </w:r>
    </w:p>
    <w:p w:rsidR="005A1372" w:rsidRPr="008519D8" w:rsidRDefault="005A1372" w:rsidP="005A1372">
      <w:pPr>
        <w:keepNext/>
        <w:spacing w:after="0"/>
        <w:ind w:firstLine="567"/>
        <w:outlineLvl w:val="3"/>
        <w:rPr>
          <w:rFonts w:ascii="Arial" w:eastAsia="Times New Roman" w:hAnsi="Arial" w:cs="Arial"/>
          <w:bCs/>
          <w:sz w:val="24"/>
          <w:szCs w:val="24"/>
          <w:lang w:eastAsia="ru-RU"/>
        </w:rPr>
      </w:pPr>
    </w:p>
    <w:p w:rsidR="005A1372" w:rsidRPr="008519D8" w:rsidRDefault="005A1372" w:rsidP="005A1372">
      <w:pPr>
        <w:keepNext/>
        <w:spacing w:after="0"/>
        <w:ind w:firstLine="567"/>
        <w:outlineLvl w:val="3"/>
        <w:rPr>
          <w:rFonts w:ascii="Arial" w:eastAsia="Times New Roman" w:hAnsi="Arial" w:cs="Arial"/>
          <w:bCs/>
          <w:sz w:val="24"/>
          <w:szCs w:val="24"/>
          <w:lang w:eastAsia="ru-RU"/>
        </w:rPr>
      </w:pPr>
    </w:p>
    <w:p w:rsidR="005A1372" w:rsidRPr="008519D8" w:rsidRDefault="005A1372" w:rsidP="005A1372">
      <w:pPr>
        <w:keepNext/>
        <w:spacing w:after="0"/>
        <w:ind w:firstLine="567"/>
        <w:outlineLvl w:val="3"/>
        <w:rPr>
          <w:rFonts w:ascii="Arial" w:eastAsia="Times New Roman" w:hAnsi="Arial" w:cs="Arial"/>
          <w:bCs/>
          <w:sz w:val="24"/>
          <w:szCs w:val="24"/>
          <w:lang w:eastAsia="ru-RU"/>
        </w:rPr>
      </w:pPr>
    </w:p>
    <w:p w:rsidR="005A1372" w:rsidRPr="008519D8" w:rsidRDefault="005A1372" w:rsidP="005A1372">
      <w:pPr>
        <w:keepNext/>
        <w:spacing w:after="0"/>
        <w:outlineLvl w:val="3"/>
        <w:rPr>
          <w:rFonts w:ascii="Arial" w:eastAsia="Times New Roman" w:hAnsi="Arial" w:cs="Arial"/>
          <w:bCs/>
          <w:sz w:val="24"/>
          <w:szCs w:val="24"/>
          <w:lang w:eastAsia="ru-RU"/>
        </w:rPr>
      </w:pPr>
      <w:r w:rsidRPr="008519D8">
        <w:rPr>
          <w:rFonts w:ascii="Arial" w:eastAsia="Times New Roman" w:hAnsi="Arial" w:cs="Arial"/>
          <w:bCs/>
          <w:sz w:val="24"/>
          <w:szCs w:val="24"/>
          <w:lang w:val="tt" w:eastAsia="ru-RU"/>
        </w:rPr>
        <w:t>Совет рәисе,</w:t>
      </w:r>
    </w:p>
    <w:p w:rsidR="005A1372" w:rsidRPr="008519D8" w:rsidRDefault="005A1372" w:rsidP="005A1372">
      <w:pPr>
        <w:keepNext/>
        <w:spacing w:after="0"/>
        <w:outlineLvl w:val="3"/>
        <w:rPr>
          <w:rFonts w:ascii="Arial" w:eastAsia="Times New Roman" w:hAnsi="Arial" w:cs="Arial"/>
          <w:bCs/>
          <w:sz w:val="24"/>
          <w:szCs w:val="24"/>
          <w:lang w:val="tt" w:eastAsia="ru-RU"/>
        </w:rPr>
      </w:pPr>
      <w:r w:rsidRPr="008519D8">
        <w:rPr>
          <w:rFonts w:ascii="Arial" w:eastAsia="Times New Roman" w:hAnsi="Arial" w:cs="Arial"/>
          <w:bCs/>
          <w:sz w:val="24"/>
          <w:szCs w:val="24"/>
          <w:lang w:val="tt" w:eastAsia="ru-RU"/>
        </w:rPr>
        <w:t xml:space="preserve">Югары Ослан муниципаль районы </w:t>
      </w:r>
    </w:p>
    <w:p w:rsidR="00BA01DC" w:rsidRPr="00BA61E8" w:rsidRDefault="00BA01DC" w:rsidP="00BA01DC">
      <w:pPr>
        <w:tabs>
          <w:tab w:val="left" w:pos="567"/>
          <w:tab w:val="left" w:pos="1320"/>
        </w:tabs>
        <w:spacing w:after="0" w:line="240" w:lineRule="auto"/>
        <w:jc w:val="both"/>
        <w:rPr>
          <w:rFonts w:ascii="Times New Roman" w:eastAsia="Times New Roman" w:hAnsi="Times New Roman" w:cs="Times New Roman"/>
          <w:b/>
          <w:bCs/>
          <w:sz w:val="28"/>
          <w:szCs w:val="28"/>
          <w:lang w:eastAsia="ru-RU"/>
        </w:rPr>
      </w:pPr>
      <w:r w:rsidRPr="008519D8">
        <w:rPr>
          <w:rFonts w:ascii="Arial" w:eastAsia="Times New Roman" w:hAnsi="Arial" w:cs="Arial"/>
          <w:bCs/>
          <w:sz w:val="24"/>
          <w:szCs w:val="24"/>
          <w:lang w:val="tt" w:eastAsia="ru-RU"/>
        </w:rPr>
        <w:t>Югары Ослан авыл җирлеге   башлыгы</w:t>
      </w:r>
      <w:r w:rsidRPr="00BA61E8">
        <w:rPr>
          <w:rFonts w:ascii="Times New Roman" w:eastAsia="Times New Roman" w:hAnsi="Times New Roman" w:cs="Times New Roman"/>
          <w:bCs/>
          <w:sz w:val="28"/>
          <w:szCs w:val="28"/>
          <w:lang w:eastAsia="ru-RU"/>
        </w:rPr>
        <w:tab/>
      </w:r>
      <w:r w:rsidRPr="00BA01DC">
        <w:rPr>
          <w:rFonts w:ascii="Arial" w:eastAsia="Times New Roman" w:hAnsi="Arial" w:cs="Arial"/>
          <w:bCs/>
          <w:sz w:val="24"/>
          <w:szCs w:val="24"/>
          <w:lang w:eastAsia="ru-RU"/>
        </w:rPr>
        <w:t xml:space="preserve">  </w:t>
      </w:r>
      <w:r>
        <w:rPr>
          <w:rFonts w:ascii="Arial" w:eastAsia="Times New Roman" w:hAnsi="Arial" w:cs="Arial"/>
          <w:bCs/>
          <w:sz w:val="24"/>
          <w:szCs w:val="24"/>
          <w:lang w:val="tt-RU" w:eastAsia="ru-RU"/>
        </w:rPr>
        <w:t xml:space="preserve">                                   </w:t>
      </w:r>
      <w:proofErr w:type="spellStart"/>
      <w:r w:rsidRPr="00BA01DC">
        <w:rPr>
          <w:rFonts w:ascii="Arial" w:eastAsia="Times New Roman" w:hAnsi="Arial" w:cs="Arial"/>
          <w:bCs/>
          <w:sz w:val="24"/>
          <w:szCs w:val="24"/>
          <w:lang w:eastAsia="ru-RU"/>
        </w:rPr>
        <w:t>М.Г.Зиатдинов</w:t>
      </w:r>
      <w:proofErr w:type="spellEnd"/>
      <w:r w:rsidRPr="00BA61E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p>
    <w:p w:rsidR="005A1372" w:rsidRPr="008519D8" w:rsidRDefault="005A1372" w:rsidP="005A1372">
      <w:pPr>
        <w:spacing w:after="0"/>
        <w:rPr>
          <w:rFonts w:ascii="Arial" w:eastAsia="Times New Roman" w:hAnsi="Arial" w:cs="Arial"/>
          <w:sz w:val="24"/>
          <w:szCs w:val="24"/>
          <w:lang w:eastAsia="ru-RU"/>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Default="005A1372" w:rsidP="005A1372">
      <w:pPr>
        <w:rPr>
          <w:rFonts w:ascii="Arial" w:eastAsia="Calibri" w:hAnsi="Arial" w:cs="Arial"/>
          <w:sz w:val="24"/>
          <w:szCs w:val="24"/>
        </w:rPr>
      </w:pPr>
    </w:p>
    <w:p w:rsidR="005A1372" w:rsidRPr="008519D8" w:rsidRDefault="005A1372" w:rsidP="005A1372">
      <w:pPr>
        <w:rPr>
          <w:rFonts w:ascii="Arial" w:eastAsia="Calibri" w:hAnsi="Arial" w:cs="Arial"/>
          <w:sz w:val="24"/>
          <w:szCs w:val="24"/>
        </w:rPr>
      </w:pPr>
    </w:p>
    <w:p w:rsidR="005A1372" w:rsidRDefault="005A1372" w:rsidP="005A1372">
      <w:pPr>
        <w:spacing w:after="0"/>
        <w:ind w:left="5670" w:right="-568" w:hanging="283"/>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lastRenderedPageBreak/>
        <w:t xml:space="preserve">    Югары Ослан муниципаль районы </w:t>
      </w:r>
      <w:r w:rsidR="00CC158C" w:rsidRPr="008519D8">
        <w:rPr>
          <w:rFonts w:ascii="Arial" w:eastAsia="Times New Roman" w:hAnsi="Arial" w:cs="Arial"/>
          <w:sz w:val="24"/>
          <w:szCs w:val="24"/>
          <w:lang w:val="tt" w:eastAsia="ru-RU"/>
        </w:rPr>
        <w:t>Югары Ослан</w:t>
      </w:r>
      <w:r w:rsidRPr="008519D8">
        <w:rPr>
          <w:rFonts w:ascii="Arial" w:eastAsia="Times New Roman" w:hAnsi="Arial" w:cs="Arial"/>
          <w:sz w:val="24"/>
          <w:szCs w:val="24"/>
          <w:lang w:val="tt" w:eastAsia="ru-RU"/>
        </w:rPr>
        <w:t xml:space="preserve"> авыл җирлеге Советының 2021нче елның </w:t>
      </w:r>
      <w:r w:rsidR="00CC158C">
        <w:rPr>
          <w:rFonts w:ascii="Arial" w:eastAsia="Times New Roman" w:hAnsi="Arial" w:cs="Arial"/>
          <w:sz w:val="24"/>
          <w:szCs w:val="24"/>
          <w:lang w:val="tt" w:eastAsia="ru-RU"/>
        </w:rPr>
        <w:t>26</w:t>
      </w:r>
      <w:r w:rsidRPr="008519D8">
        <w:rPr>
          <w:rFonts w:ascii="Arial" w:eastAsia="Times New Roman" w:hAnsi="Arial" w:cs="Arial"/>
          <w:sz w:val="24"/>
          <w:szCs w:val="24"/>
          <w:lang w:val="tt" w:eastAsia="ru-RU"/>
        </w:rPr>
        <w:t xml:space="preserve">нчы мартындагы </w:t>
      </w:r>
    </w:p>
    <w:p w:rsidR="005A1372" w:rsidRPr="008519D8" w:rsidRDefault="005A1372" w:rsidP="005A1372">
      <w:pPr>
        <w:spacing w:after="0"/>
        <w:ind w:left="5670" w:right="-568" w:hanging="283"/>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00CC158C">
        <w:rPr>
          <w:rFonts w:ascii="Arial" w:eastAsia="Times New Roman" w:hAnsi="Arial" w:cs="Arial"/>
          <w:sz w:val="24"/>
          <w:szCs w:val="24"/>
          <w:lang w:val="tt" w:eastAsia="ru-RU"/>
        </w:rPr>
        <w:t>7-49</w:t>
      </w:r>
      <w:bookmarkStart w:id="0" w:name="_GoBack"/>
      <w:bookmarkEnd w:id="0"/>
      <w:r w:rsidRPr="008519D8">
        <w:rPr>
          <w:rFonts w:ascii="Arial" w:eastAsia="Times New Roman" w:hAnsi="Arial" w:cs="Arial"/>
          <w:sz w:val="24"/>
          <w:szCs w:val="24"/>
          <w:lang w:val="tt" w:eastAsia="ru-RU"/>
        </w:rPr>
        <w:t>нч</w:t>
      </w:r>
      <w:r>
        <w:rPr>
          <w:rFonts w:ascii="Arial" w:eastAsia="Times New Roman" w:hAnsi="Arial" w:cs="Arial"/>
          <w:sz w:val="24"/>
          <w:szCs w:val="24"/>
          <w:lang w:val="tt" w:eastAsia="ru-RU"/>
        </w:rPr>
        <w:t>ы</w:t>
      </w:r>
      <w:r w:rsidRPr="008519D8">
        <w:rPr>
          <w:rFonts w:ascii="Arial" w:eastAsia="Times New Roman" w:hAnsi="Arial" w:cs="Arial"/>
          <w:sz w:val="24"/>
          <w:szCs w:val="24"/>
          <w:lang w:val="tt" w:eastAsia="ru-RU"/>
        </w:rPr>
        <w:t xml:space="preserve"> номерлы карарына </w:t>
      </w:r>
    </w:p>
    <w:p w:rsidR="005A1372" w:rsidRPr="00EC13E6" w:rsidRDefault="005A1372" w:rsidP="005A1372">
      <w:pPr>
        <w:spacing w:after="0"/>
        <w:ind w:left="5670" w:right="-568" w:hanging="283"/>
        <w:rPr>
          <w:rFonts w:ascii="Times New Roman" w:hAnsi="Times New Roman" w:cs="Times New Roman"/>
          <w:sz w:val="24"/>
          <w:szCs w:val="24"/>
          <w:lang w:val="tt" w:eastAsia="ru-RU"/>
        </w:rPr>
      </w:pPr>
      <w:r w:rsidRPr="008519D8">
        <w:rPr>
          <w:rFonts w:ascii="Arial" w:eastAsia="Times New Roman" w:hAnsi="Arial" w:cs="Arial"/>
          <w:sz w:val="24"/>
          <w:szCs w:val="24"/>
          <w:lang w:val="tt" w:eastAsia="ru-RU"/>
        </w:rPr>
        <w:t xml:space="preserve">                                   1нче кушымта</w:t>
      </w:r>
      <w:r w:rsidRPr="00EC13E6">
        <w:rPr>
          <w:rFonts w:ascii="Times New Roman" w:hAnsi="Times New Roman" w:cs="Times New Roman"/>
          <w:sz w:val="24"/>
          <w:szCs w:val="24"/>
          <w:lang w:val="tt" w:eastAsia="ru-RU"/>
        </w:rPr>
        <w:t xml:space="preserve"> </w:t>
      </w:r>
    </w:p>
    <w:p w:rsidR="005A1372" w:rsidRPr="008519D8" w:rsidRDefault="005A1372" w:rsidP="005A1372">
      <w:pPr>
        <w:autoSpaceDE w:val="0"/>
        <w:autoSpaceDN w:val="0"/>
        <w:adjustRightInd w:val="0"/>
        <w:spacing w:after="0" w:line="240" w:lineRule="auto"/>
        <w:jc w:val="center"/>
        <w:rPr>
          <w:rFonts w:ascii="Arial" w:eastAsia="Times New Roman" w:hAnsi="Arial" w:cs="Arial"/>
          <w:bCs/>
          <w:sz w:val="24"/>
          <w:szCs w:val="24"/>
          <w:lang w:val="tt" w:eastAsia="ru-RU"/>
        </w:rPr>
      </w:pPr>
    </w:p>
    <w:p w:rsidR="005A1372" w:rsidRDefault="005A1372" w:rsidP="005A1372">
      <w:pPr>
        <w:autoSpaceDE w:val="0"/>
        <w:autoSpaceDN w:val="0"/>
        <w:adjustRightInd w:val="0"/>
        <w:spacing w:after="0" w:line="240" w:lineRule="auto"/>
        <w:jc w:val="center"/>
        <w:rPr>
          <w:rFonts w:ascii="Arial" w:eastAsia="Times New Roman" w:hAnsi="Arial" w:cs="Arial"/>
          <w:bCs/>
          <w:sz w:val="24"/>
          <w:szCs w:val="24"/>
          <w:lang w:val="tt" w:eastAsia="ru-RU"/>
        </w:rPr>
      </w:pPr>
      <w:r w:rsidRPr="008519D8">
        <w:rPr>
          <w:rFonts w:ascii="Arial" w:eastAsia="Times New Roman" w:hAnsi="Arial" w:cs="Arial"/>
          <w:bCs/>
          <w:sz w:val="24"/>
          <w:szCs w:val="24"/>
          <w:lang w:val="tt" w:eastAsia="ru-RU"/>
        </w:rPr>
        <w:t xml:space="preserve">Югары Ослан муниципаль районы  </w:t>
      </w:r>
      <w:r w:rsidR="00CC158C" w:rsidRPr="008519D8">
        <w:rPr>
          <w:rFonts w:ascii="Arial" w:eastAsia="Times New Roman" w:hAnsi="Arial" w:cs="Arial"/>
          <w:sz w:val="24"/>
          <w:szCs w:val="24"/>
          <w:lang w:val="tt" w:eastAsia="ru-RU"/>
        </w:rPr>
        <w:t>Югары Ослан</w:t>
      </w:r>
      <w:r>
        <w:rPr>
          <w:rFonts w:ascii="Arial" w:eastAsia="Times New Roman" w:hAnsi="Arial" w:cs="Arial"/>
          <w:bCs/>
          <w:sz w:val="24"/>
          <w:szCs w:val="24"/>
          <w:lang w:val="tt" w:eastAsia="ru-RU"/>
        </w:rPr>
        <w:t xml:space="preserve"> </w:t>
      </w:r>
      <w:r w:rsidRPr="008519D8">
        <w:rPr>
          <w:rFonts w:ascii="Arial" w:eastAsia="Times New Roman" w:hAnsi="Arial" w:cs="Arial"/>
          <w:bCs/>
          <w:sz w:val="24"/>
          <w:szCs w:val="24"/>
          <w:lang w:val="tt" w:eastAsia="ru-RU"/>
        </w:rPr>
        <w:t xml:space="preserve"> авыл җирлеге</w:t>
      </w:r>
    </w:p>
    <w:p w:rsidR="005A1372" w:rsidRPr="008519D8" w:rsidRDefault="005A1372" w:rsidP="005A1372">
      <w:pPr>
        <w:autoSpaceDE w:val="0"/>
        <w:autoSpaceDN w:val="0"/>
        <w:adjustRightInd w:val="0"/>
        <w:spacing w:after="0" w:line="240" w:lineRule="auto"/>
        <w:jc w:val="center"/>
        <w:rPr>
          <w:rFonts w:ascii="Arial" w:eastAsia="Times New Roman" w:hAnsi="Arial" w:cs="Arial"/>
          <w:bCs/>
          <w:sz w:val="24"/>
          <w:szCs w:val="24"/>
          <w:lang w:val="tt" w:eastAsia="ru-RU"/>
        </w:rPr>
      </w:pPr>
      <w:r w:rsidRPr="008519D8">
        <w:rPr>
          <w:rFonts w:ascii="Arial" w:eastAsia="Times New Roman" w:hAnsi="Arial" w:cs="Arial"/>
          <w:bCs/>
          <w:sz w:val="24"/>
          <w:szCs w:val="24"/>
          <w:lang w:val="tt" w:eastAsia="ru-RU"/>
        </w:rPr>
        <w:t xml:space="preserve">  Уставына үзгәрешләр һәм өстәмәләр  </w:t>
      </w:r>
    </w:p>
    <w:p w:rsidR="005A1372" w:rsidRPr="008519D8" w:rsidRDefault="005A1372" w:rsidP="005A1372">
      <w:pPr>
        <w:autoSpaceDE w:val="0"/>
        <w:autoSpaceDN w:val="0"/>
        <w:adjustRightInd w:val="0"/>
        <w:spacing w:after="0" w:line="240" w:lineRule="auto"/>
        <w:jc w:val="both"/>
        <w:rPr>
          <w:rFonts w:ascii="Arial" w:eastAsia="Times New Roman" w:hAnsi="Arial" w:cs="Arial"/>
          <w:sz w:val="24"/>
          <w:szCs w:val="24"/>
          <w:lang w:val="tt" w:eastAsia="ru-RU"/>
        </w:rPr>
      </w:pPr>
    </w:p>
    <w:p w:rsidR="005A1372" w:rsidRPr="008519D8" w:rsidRDefault="005A1372" w:rsidP="005A1372">
      <w:pPr>
        <w:numPr>
          <w:ilvl w:val="0"/>
          <w:numId w:val="1"/>
        </w:numPr>
        <w:spacing w:after="0" w:line="240" w:lineRule="auto"/>
        <w:ind w:left="0" w:firstLine="851"/>
        <w:jc w:val="both"/>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Уставның 6нчы статьясындагы 1нче пунктына түбәндәге эчтәлекле 16нчы пунктча өстәргә:</w:t>
      </w:r>
    </w:p>
    <w:p w:rsidR="005A1372" w:rsidRPr="008519D8" w:rsidRDefault="005A1372" w:rsidP="005A1372">
      <w:pPr>
        <w:spacing w:after="0" w:line="240" w:lineRule="auto"/>
        <w:ind w:firstLine="851"/>
        <w:jc w:val="both"/>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«18) полиция участок уполномоченные вазыйфасын биләп торучы хезмәткәргә һәм аның гаилә әгъзаларына хезмәткәр тарафыннан күрсәтелгән вазыйфаны биләү чорында торак урыны бирү»;</w:t>
      </w:r>
    </w:p>
    <w:p w:rsidR="005A1372" w:rsidRPr="008519D8" w:rsidRDefault="005A1372" w:rsidP="005A1372">
      <w:pPr>
        <w:numPr>
          <w:ilvl w:val="0"/>
          <w:numId w:val="1"/>
        </w:numPr>
        <w:spacing w:after="0" w:line="240" w:lineRule="auto"/>
        <w:ind w:left="0" w:firstLine="851"/>
        <w:jc w:val="both"/>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Уставның 16нчы статьясындагы 9нчы пунктына түбәндәге эчтәлекле 7нче пунктча өстәргә:</w:t>
      </w:r>
    </w:p>
    <w:p w:rsidR="005A1372" w:rsidRPr="008519D8" w:rsidRDefault="005A1372" w:rsidP="005A1372">
      <w:pPr>
        <w:spacing w:after="0" w:line="240" w:lineRule="auto"/>
        <w:ind w:firstLine="851"/>
        <w:jc w:val="both"/>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 xml:space="preserve">«7) инициативалы проектны тикшерү һәм аны хуплау турындагы мәсьәлә буенча карар кабул итү»; </w:t>
      </w:r>
    </w:p>
    <w:p w:rsidR="005A1372" w:rsidRPr="008519D8" w:rsidRDefault="005A1372" w:rsidP="005A1372">
      <w:pPr>
        <w:numPr>
          <w:ilvl w:val="0"/>
          <w:numId w:val="1"/>
        </w:numPr>
        <w:spacing w:after="0" w:line="240" w:lineRule="auto"/>
        <w:ind w:left="0" w:firstLine="851"/>
        <w:jc w:val="both"/>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Уставның 19нчы статьясындагы 6нчы пунктына түбәндәге эчтәлекле 5нче пунктча өстәргә:</w:t>
      </w:r>
    </w:p>
    <w:p w:rsidR="005A1372" w:rsidRPr="008519D8" w:rsidRDefault="005A1372" w:rsidP="005A1372">
      <w:pPr>
        <w:spacing w:after="0" w:line="240" w:lineRule="auto"/>
        <w:ind w:firstLine="851"/>
        <w:jc w:val="both"/>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«5) авыл торак пунктында яшәүчеләр өчен өстенлекле әһәмияткә ия булган мәсьәләләр буенча инициативалы проект кертү турында инициатива белән чыгыш ясарга хокуклы»;</w:t>
      </w:r>
    </w:p>
    <w:p w:rsidR="005A1372" w:rsidRPr="008519D8" w:rsidRDefault="005A1372" w:rsidP="005A1372">
      <w:pPr>
        <w:numPr>
          <w:ilvl w:val="0"/>
          <w:numId w:val="1"/>
        </w:numPr>
        <w:spacing w:after="0" w:line="240" w:lineRule="auto"/>
        <w:ind w:left="0" w:firstLine="851"/>
        <w:jc w:val="both"/>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Уставның 21нче статьясындагы 1нче пунктын түбәндәге редакциядә бәян итәргә:</w:t>
      </w:r>
    </w:p>
    <w:p w:rsidR="005A1372" w:rsidRPr="008519D8" w:rsidRDefault="005A1372" w:rsidP="005A1372">
      <w:pPr>
        <w:spacing w:after="0" w:line="240" w:lineRule="auto"/>
        <w:ind w:firstLine="851"/>
        <w:jc w:val="both"/>
        <w:rPr>
          <w:rFonts w:ascii="Arial" w:eastAsia="Times New Roman" w:hAnsi="Arial" w:cs="Arial"/>
          <w:sz w:val="24"/>
          <w:szCs w:val="24"/>
          <w:lang w:eastAsia="ru-RU"/>
        </w:rPr>
      </w:pPr>
      <w:r w:rsidRPr="008519D8">
        <w:rPr>
          <w:rFonts w:ascii="Arial" w:eastAsia="Times New Roman" w:hAnsi="Arial" w:cs="Arial"/>
          <w:sz w:val="24"/>
          <w:szCs w:val="24"/>
          <w:lang w:val="tt" w:eastAsia="ru-RU"/>
        </w:rPr>
        <w:t>«1. Җирле әһәмияттәге мәсьәләләр буенча фикер алышу, халыкка җирле үзидарә органнары һәм җирле үзидарәнең вазыйфаи затлары эшчәнлеге турында мәгълүмат бирү, инициативалы проектларны кертү һәм аларны карау, территориаль иҗтимагый үзидарәне гамәлгә ашыру мәсьәләләре буенча фикер алышу өчен җирлек территориясендә гражданнар җыелышлары үткәрелергә мөмкин. Гражданнар җыелышлары микроҗирлекләр, торак массивлар, кварталлар, урамнар, торак йортлар буенча чакырыла»;</w:t>
      </w:r>
    </w:p>
    <w:p w:rsidR="005A1372" w:rsidRPr="008519D8" w:rsidRDefault="005A1372" w:rsidP="005A1372">
      <w:pPr>
        <w:numPr>
          <w:ilvl w:val="0"/>
          <w:numId w:val="1"/>
        </w:numPr>
        <w:spacing w:after="0" w:line="240" w:lineRule="auto"/>
        <w:ind w:left="0" w:firstLine="851"/>
        <w:jc w:val="both"/>
        <w:rPr>
          <w:rFonts w:ascii="Arial" w:eastAsia="Times New Roman" w:hAnsi="Arial" w:cs="Arial"/>
          <w:sz w:val="24"/>
          <w:szCs w:val="24"/>
          <w:lang w:eastAsia="ru-RU"/>
        </w:rPr>
      </w:pPr>
      <w:r w:rsidRPr="008519D8">
        <w:rPr>
          <w:rFonts w:ascii="Arial" w:eastAsia="Times New Roman" w:hAnsi="Arial" w:cs="Arial"/>
          <w:sz w:val="24"/>
          <w:szCs w:val="24"/>
          <w:lang w:val="tt" w:eastAsia="ru-RU"/>
        </w:rPr>
        <w:t>Уставның 23нче статьясындагы 3нче пунктына түбәндәге эчтәлекле 3нче пунктча өстәргә:</w:t>
      </w:r>
    </w:p>
    <w:p w:rsidR="005A1372" w:rsidRPr="008519D8" w:rsidRDefault="005A1372" w:rsidP="005A1372">
      <w:pPr>
        <w:spacing w:after="0" w:line="240" w:lineRule="auto"/>
        <w:ind w:firstLine="851"/>
        <w:jc w:val="both"/>
        <w:rPr>
          <w:rFonts w:ascii="Arial" w:eastAsia="Times New Roman" w:hAnsi="Arial" w:cs="Arial"/>
          <w:sz w:val="24"/>
          <w:szCs w:val="24"/>
          <w:lang w:eastAsia="ru-RU"/>
        </w:rPr>
      </w:pPr>
      <w:r w:rsidRPr="008519D8">
        <w:rPr>
          <w:rFonts w:ascii="Arial" w:eastAsia="Times New Roman" w:hAnsi="Arial" w:cs="Arial"/>
          <w:sz w:val="24"/>
          <w:szCs w:val="24"/>
          <w:lang w:val="tt" w:eastAsia="ru-RU"/>
        </w:rPr>
        <w:t>«3) унтугыз яшькә җиткән инициативалы проектны гамәлгә ашыру тәкъдим ителә торган җирлек халкы яисә аның бер өлеше - әлеге инициативалы проектка ярдәм итү турында гражданнарның фикерен ачыклау өчен»;</w:t>
      </w:r>
    </w:p>
    <w:p w:rsidR="005A1372" w:rsidRPr="008519D8" w:rsidRDefault="005A1372" w:rsidP="005A1372">
      <w:pPr>
        <w:numPr>
          <w:ilvl w:val="0"/>
          <w:numId w:val="1"/>
        </w:numPr>
        <w:spacing w:after="0" w:line="240" w:lineRule="auto"/>
        <w:ind w:left="0" w:firstLine="851"/>
        <w:jc w:val="both"/>
        <w:rPr>
          <w:rFonts w:ascii="Arial" w:eastAsia="Times New Roman" w:hAnsi="Arial" w:cs="Arial"/>
          <w:sz w:val="24"/>
          <w:szCs w:val="24"/>
          <w:lang w:eastAsia="ru-RU"/>
        </w:rPr>
      </w:pPr>
      <w:r w:rsidRPr="008519D8">
        <w:rPr>
          <w:rFonts w:ascii="Arial" w:eastAsia="Times New Roman" w:hAnsi="Arial" w:cs="Arial"/>
          <w:sz w:val="24"/>
          <w:szCs w:val="24"/>
          <w:lang w:val="tt" w:eastAsia="ru-RU"/>
        </w:rPr>
        <w:t>Уставның 23нче статьясындагы 5нче пунктына түбәндәге эчтәлекле 6нчы пунктча өстәргә:</w:t>
      </w:r>
    </w:p>
    <w:p w:rsidR="005A1372" w:rsidRPr="008519D8" w:rsidRDefault="005A1372" w:rsidP="005A1372">
      <w:pPr>
        <w:spacing w:after="0" w:line="240" w:lineRule="auto"/>
        <w:ind w:firstLine="851"/>
        <w:jc w:val="both"/>
        <w:rPr>
          <w:rFonts w:ascii="Arial" w:eastAsia="Times New Roman" w:hAnsi="Arial" w:cs="Arial"/>
          <w:sz w:val="24"/>
          <w:szCs w:val="24"/>
          <w:lang w:eastAsia="ru-RU"/>
        </w:rPr>
      </w:pPr>
      <w:r w:rsidRPr="008519D8">
        <w:rPr>
          <w:rFonts w:ascii="Arial" w:eastAsia="Times New Roman" w:hAnsi="Arial" w:cs="Arial"/>
          <w:sz w:val="24"/>
          <w:szCs w:val="24"/>
          <w:lang w:val="tt" w:eastAsia="ru-RU"/>
        </w:rPr>
        <w:t xml:space="preserve">«6) "Интернет" мәгълүмат-телекоммуникация челтәрендә муниципаль берәмлекнең рәсми сайтыннан файдаланып, гражданнар арасында сораштыру уздырган очракта сораштыруда катнашучыларны идентификацияләү тәртибе»; </w:t>
      </w:r>
    </w:p>
    <w:p w:rsidR="005A1372" w:rsidRPr="008519D8" w:rsidRDefault="005A1372" w:rsidP="005A1372">
      <w:pPr>
        <w:numPr>
          <w:ilvl w:val="0"/>
          <w:numId w:val="1"/>
        </w:numPr>
        <w:spacing w:after="0" w:line="240" w:lineRule="auto"/>
        <w:ind w:left="0" w:firstLine="851"/>
        <w:jc w:val="both"/>
        <w:rPr>
          <w:rFonts w:ascii="Arial" w:eastAsia="Times New Roman" w:hAnsi="Arial" w:cs="Arial"/>
          <w:sz w:val="24"/>
          <w:szCs w:val="24"/>
          <w:lang w:eastAsia="ru-RU"/>
        </w:rPr>
      </w:pPr>
      <w:r w:rsidRPr="008519D8">
        <w:rPr>
          <w:rFonts w:ascii="Arial" w:eastAsia="Times New Roman" w:hAnsi="Arial" w:cs="Arial"/>
          <w:sz w:val="24"/>
          <w:szCs w:val="24"/>
          <w:lang w:val="tt" w:eastAsia="ru-RU"/>
        </w:rPr>
        <w:t>Уставның 23нче статьясындагы 7нче пунктының 1нче пунктчасын түбәндәге редакциядә бәян итәргә:</w:t>
      </w:r>
    </w:p>
    <w:p w:rsidR="005A1372" w:rsidRPr="008519D8" w:rsidRDefault="005A1372" w:rsidP="005A1372">
      <w:pPr>
        <w:spacing w:after="0" w:line="240" w:lineRule="auto"/>
        <w:ind w:firstLine="851"/>
        <w:jc w:val="both"/>
        <w:rPr>
          <w:rFonts w:ascii="Arial" w:eastAsia="Times New Roman" w:hAnsi="Arial" w:cs="Arial"/>
          <w:sz w:val="24"/>
          <w:szCs w:val="24"/>
          <w:lang w:eastAsia="ru-RU"/>
        </w:rPr>
      </w:pPr>
      <w:r w:rsidRPr="008519D8">
        <w:rPr>
          <w:rFonts w:ascii="Arial" w:eastAsia="Times New Roman" w:hAnsi="Arial" w:cs="Arial"/>
          <w:sz w:val="24"/>
          <w:szCs w:val="24"/>
          <w:lang w:val="tt" w:eastAsia="ru-RU"/>
        </w:rPr>
        <w:t xml:space="preserve">«1) җирле бюджет акчалары исәбеннән-җирле үзидарә органнары яисә җирлек халкы инициативасы буенча сораштыру үткәргәндә»; </w:t>
      </w:r>
    </w:p>
    <w:p w:rsidR="005A1372" w:rsidRPr="008519D8" w:rsidRDefault="005A1372" w:rsidP="005A1372">
      <w:pPr>
        <w:numPr>
          <w:ilvl w:val="0"/>
          <w:numId w:val="1"/>
        </w:numPr>
        <w:spacing w:after="0" w:line="240" w:lineRule="auto"/>
        <w:ind w:left="0" w:firstLine="851"/>
        <w:jc w:val="both"/>
        <w:rPr>
          <w:rFonts w:ascii="Arial" w:eastAsia="Times New Roman" w:hAnsi="Arial" w:cs="Arial"/>
          <w:sz w:val="24"/>
          <w:szCs w:val="24"/>
          <w:lang w:eastAsia="ru-RU"/>
        </w:rPr>
      </w:pPr>
      <w:r w:rsidRPr="008519D8">
        <w:rPr>
          <w:rFonts w:ascii="Arial" w:eastAsia="Times New Roman" w:hAnsi="Arial" w:cs="Arial"/>
          <w:sz w:val="24"/>
          <w:szCs w:val="24"/>
          <w:lang w:val="tt" w:eastAsia="ru-RU"/>
        </w:rPr>
        <w:t>Уставның 40 статьясындагы 3 пунктын түбәндәге редакциядә бәян итәргә:</w:t>
      </w:r>
    </w:p>
    <w:p w:rsidR="005A1372" w:rsidRPr="008519D8" w:rsidRDefault="005A1372" w:rsidP="005A1372">
      <w:pPr>
        <w:spacing w:after="0" w:line="240" w:lineRule="auto"/>
        <w:ind w:firstLine="851"/>
        <w:jc w:val="both"/>
        <w:rPr>
          <w:rFonts w:ascii="Arial" w:eastAsia="Times New Roman" w:hAnsi="Arial" w:cs="Arial"/>
          <w:sz w:val="24"/>
          <w:szCs w:val="24"/>
          <w:lang w:val="tt" w:eastAsia="ru-RU"/>
        </w:rPr>
      </w:pPr>
      <w:r w:rsidRPr="008519D8">
        <w:rPr>
          <w:rFonts w:ascii="Arial" w:hAnsi="Arial" w:cs="Arial"/>
          <w:sz w:val="24"/>
          <w:szCs w:val="24"/>
          <w:lang w:val="tt"/>
        </w:rPr>
        <w:lastRenderedPageBreak/>
        <w:t xml:space="preserve">«3. </w:t>
      </w:r>
      <w:r w:rsidRPr="00EC13E6">
        <w:rPr>
          <w:rFonts w:ascii="Arial" w:hAnsi="Arial" w:cs="Arial"/>
          <w:sz w:val="24"/>
          <w:szCs w:val="24"/>
          <w:lang w:val="tt"/>
        </w:rPr>
        <w:t xml:space="preserve">Үз теләге белән </w:t>
      </w:r>
      <w:r>
        <w:rPr>
          <w:rFonts w:ascii="Arial" w:hAnsi="Arial" w:cs="Arial"/>
          <w:sz w:val="24"/>
          <w:szCs w:val="24"/>
          <w:lang w:val="tt"/>
        </w:rPr>
        <w:t>отставкага китәргә карар иткән д</w:t>
      </w:r>
      <w:r w:rsidRPr="00EC13E6">
        <w:rPr>
          <w:rFonts w:ascii="Arial" w:hAnsi="Arial" w:cs="Arial"/>
          <w:sz w:val="24"/>
          <w:szCs w:val="24"/>
          <w:lang w:val="tt"/>
        </w:rPr>
        <w:t>епутат тиешле гаризаны Җирлек Советына җибәрә. Җирлек Советы депутатның Җирлек Советының якындагы утырышында вәкаләтләрен туктату турында гаризасын карарга тиеш. Җирлек Советы депутаты вәкаләтләрен туктату турындагы карар Җирлек Советы тарафыннан вәкаләтләр вакытыннан алда туктатылуга нигез салынганнан соң 30 көннән дә соңга калмыйча кабул ителә, әгәр бу нигез авыл җирлеге Советы утырышлары арасында барлыкка килгән булса – мондый нигез салынганнан соң өч айдан да</w:t>
      </w:r>
      <w:r>
        <w:rPr>
          <w:rFonts w:ascii="Arial" w:hAnsi="Arial" w:cs="Arial"/>
          <w:sz w:val="24"/>
          <w:szCs w:val="24"/>
          <w:lang w:val="tt"/>
        </w:rPr>
        <w:t xml:space="preserve"> соңга калмыйча</w:t>
      </w:r>
      <w:r w:rsidRPr="008519D8">
        <w:rPr>
          <w:rFonts w:ascii="Arial" w:hAnsi="Arial" w:cs="Arial"/>
          <w:sz w:val="24"/>
          <w:szCs w:val="24"/>
          <w:lang w:val="tt"/>
        </w:rPr>
        <w:t>.»;</w:t>
      </w:r>
    </w:p>
    <w:p w:rsidR="005A1372" w:rsidRPr="008519D8" w:rsidRDefault="005A1372" w:rsidP="005A1372">
      <w:pPr>
        <w:numPr>
          <w:ilvl w:val="0"/>
          <w:numId w:val="1"/>
        </w:numPr>
        <w:spacing w:after="0" w:line="240" w:lineRule="auto"/>
        <w:ind w:left="0" w:firstLine="851"/>
        <w:jc w:val="both"/>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Уставның 79нчы статьясындагы 3нче пункты үз көчен югалткан дип танырга;</w:t>
      </w:r>
    </w:p>
    <w:p w:rsidR="005A1372" w:rsidRPr="008519D8" w:rsidRDefault="005A1372" w:rsidP="005A1372">
      <w:pPr>
        <w:numPr>
          <w:ilvl w:val="0"/>
          <w:numId w:val="1"/>
        </w:numPr>
        <w:spacing w:after="0" w:line="240" w:lineRule="auto"/>
        <w:ind w:left="0" w:firstLine="851"/>
        <w:jc w:val="both"/>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Уставның 88нче статьясындагы 2нче пунктының 2нче абзацын түбәндәге редакциядә бәян итәргә:</w:t>
      </w:r>
    </w:p>
    <w:p w:rsidR="005A1372" w:rsidRPr="008519D8" w:rsidRDefault="005A1372" w:rsidP="005A1372">
      <w:pPr>
        <w:spacing w:after="0" w:line="240" w:lineRule="auto"/>
        <w:ind w:firstLine="851"/>
        <w:jc w:val="both"/>
        <w:rPr>
          <w:rFonts w:ascii="Arial" w:eastAsia="Times New Roman" w:hAnsi="Arial" w:cs="Arial"/>
          <w:sz w:val="24"/>
          <w:szCs w:val="24"/>
          <w:lang w:val="tt" w:eastAsia="ru-RU"/>
        </w:rPr>
      </w:pPr>
      <w:r w:rsidRPr="008519D8">
        <w:rPr>
          <w:rFonts w:ascii="Arial" w:eastAsia="Times New Roman" w:hAnsi="Arial" w:cs="Arial"/>
          <w:sz w:val="24"/>
          <w:szCs w:val="24"/>
          <w:lang w:val="tt" w:eastAsia="ru-RU"/>
        </w:rPr>
        <w:t>«Җирлек башлыгы муниципаль берәмлек уставын теркәү өлкәсендәге вәкаләтле федераль башкарма хакимият органының территориаль органыннан "Муниципаль берәмлекләр уставларын дәүләт теркәвенә алу турында" 2005нче елның 21нче июлендәге 97-ФЗ номерлы Федераль законның 4нче статьясындагы 6нчы өлешендә каралган Россия Федерациясе субъекты муниципаль берәмлекләре уставларының дәүләт реестрына үзгәрешләр кертү турында хәбәрнамә кергән көннән алып җиде көн эчендә җирлек Уставы, җирлек Уставына үзгәрешләр һәм өстәмәләр кертү турында муниципаль хокукый акт бастырып чыгарырга (халыкка җиткерергә) тиеш.</w:t>
      </w:r>
    </w:p>
    <w:p w:rsidR="005A1372" w:rsidRPr="008519D8" w:rsidRDefault="005A1372" w:rsidP="005A1372">
      <w:pPr>
        <w:ind w:firstLine="851"/>
        <w:rPr>
          <w:rFonts w:ascii="Arial" w:hAnsi="Arial" w:cs="Arial"/>
          <w:sz w:val="24"/>
          <w:szCs w:val="24"/>
          <w:lang w:val="tt" w:eastAsia="ru-RU"/>
        </w:rPr>
      </w:pPr>
    </w:p>
    <w:p w:rsidR="005A1372" w:rsidRPr="008519D8" w:rsidRDefault="005A1372" w:rsidP="005A1372">
      <w:pPr>
        <w:keepNext/>
        <w:spacing w:after="0" w:line="240" w:lineRule="auto"/>
        <w:outlineLvl w:val="3"/>
        <w:rPr>
          <w:rFonts w:ascii="Arial" w:eastAsia="Times New Roman" w:hAnsi="Arial" w:cs="Arial"/>
          <w:bCs/>
          <w:sz w:val="24"/>
          <w:szCs w:val="24"/>
          <w:lang w:val="tt" w:eastAsia="ru-RU"/>
        </w:rPr>
      </w:pPr>
    </w:p>
    <w:p w:rsidR="005A1372" w:rsidRPr="008519D8" w:rsidRDefault="005A1372" w:rsidP="005A1372">
      <w:pPr>
        <w:keepNext/>
        <w:spacing w:after="0" w:line="240" w:lineRule="auto"/>
        <w:outlineLvl w:val="3"/>
        <w:rPr>
          <w:rFonts w:ascii="Arial" w:eastAsia="Times New Roman" w:hAnsi="Arial" w:cs="Arial"/>
          <w:bCs/>
          <w:sz w:val="24"/>
          <w:szCs w:val="24"/>
          <w:lang w:eastAsia="ru-RU"/>
        </w:rPr>
      </w:pPr>
      <w:r w:rsidRPr="008519D8">
        <w:rPr>
          <w:rFonts w:ascii="Arial" w:eastAsia="Times New Roman" w:hAnsi="Arial" w:cs="Arial"/>
          <w:bCs/>
          <w:sz w:val="24"/>
          <w:szCs w:val="24"/>
          <w:lang w:val="tt" w:eastAsia="ru-RU"/>
        </w:rPr>
        <w:t>Совет рәисе,</w:t>
      </w:r>
    </w:p>
    <w:p w:rsidR="005A1372" w:rsidRPr="008519D8" w:rsidRDefault="005A1372" w:rsidP="005A1372">
      <w:pPr>
        <w:keepNext/>
        <w:spacing w:after="0" w:line="240" w:lineRule="auto"/>
        <w:outlineLvl w:val="3"/>
        <w:rPr>
          <w:rFonts w:ascii="Arial" w:eastAsia="Times New Roman" w:hAnsi="Arial" w:cs="Arial"/>
          <w:bCs/>
          <w:sz w:val="24"/>
          <w:szCs w:val="24"/>
          <w:lang w:val="tt" w:eastAsia="ru-RU"/>
        </w:rPr>
      </w:pPr>
      <w:r w:rsidRPr="008519D8">
        <w:rPr>
          <w:rFonts w:ascii="Arial" w:eastAsia="Times New Roman" w:hAnsi="Arial" w:cs="Arial"/>
          <w:bCs/>
          <w:sz w:val="24"/>
          <w:szCs w:val="24"/>
          <w:lang w:val="tt" w:eastAsia="ru-RU"/>
        </w:rPr>
        <w:t xml:space="preserve">Югары Ослан муниципаль районы </w:t>
      </w:r>
    </w:p>
    <w:p w:rsidR="00862CFA" w:rsidRPr="00BA61E8" w:rsidRDefault="00BA01DC" w:rsidP="005A1372">
      <w:pPr>
        <w:tabs>
          <w:tab w:val="left" w:pos="567"/>
          <w:tab w:val="left" w:pos="1320"/>
        </w:tabs>
        <w:spacing w:after="0" w:line="240" w:lineRule="auto"/>
        <w:jc w:val="both"/>
        <w:rPr>
          <w:rFonts w:ascii="Times New Roman" w:eastAsia="Times New Roman" w:hAnsi="Times New Roman" w:cs="Times New Roman"/>
          <w:b/>
          <w:bCs/>
          <w:sz w:val="28"/>
          <w:szCs w:val="28"/>
          <w:lang w:eastAsia="ru-RU"/>
        </w:rPr>
      </w:pPr>
      <w:r w:rsidRPr="008519D8">
        <w:rPr>
          <w:rFonts w:ascii="Arial" w:eastAsia="Times New Roman" w:hAnsi="Arial" w:cs="Arial"/>
          <w:bCs/>
          <w:sz w:val="24"/>
          <w:szCs w:val="24"/>
          <w:lang w:val="tt" w:eastAsia="ru-RU"/>
        </w:rPr>
        <w:t>Югары Ослан</w:t>
      </w:r>
      <w:r w:rsidR="005A1372" w:rsidRPr="008519D8">
        <w:rPr>
          <w:rFonts w:ascii="Arial" w:eastAsia="Times New Roman" w:hAnsi="Arial" w:cs="Arial"/>
          <w:bCs/>
          <w:sz w:val="24"/>
          <w:szCs w:val="24"/>
          <w:lang w:val="tt" w:eastAsia="ru-RU"/>
        </w:rPr>
        <w:t xml:space="preserve"> авыл җирлеге   башлыгы</w:t>
      </w:r>
      <w:r w:rsidR="00862CFA" w:rsidRPr="00BA61E8">
        <w:rPr>
          <w:rFonts w:ascii="Times New Roman" w:eastAsia="Times New Roman" w:hAnsi="Times New Roman" w:cs="Times New Roman"/>
          <w:bCs/>
          <w:sz w:val="28"/>
          <w:szCs w:val="28"/>
          <w:lang w:eastAsia="ru-RU"/>
        </w:rPr>
        <w:tab/>
      </w:r>
      <w:r w:rsidR="00862CFA" w:rsidRPr="00BA01DC">
        <w:rPr>
          <w:rFonts w:ascii="Arial" w:eastAsia="Times New Roman" w:hAnsi="Arial" w:cs="Arial"/>
          <w:bCs/>
          <w:sz w:val="24"/>
          <w:szCs w:val="24"/>
          <w:lang w:eastAsia="ru-RU"/>
        </w:rPr>
        <w:t xml:space="preserve">  </w:t>
      </w:r>
      <w:r>
        <w:rPr>
          <w:rFonts w:ascii="Arial" w:eastAsia="Times New Roman" w:hAnsi="Arial" w:cs="Arial"/>
          <w:bCs/>
          <w:sz w:val="24"/>
          <w:szCs w:val="24"/>
          <w:lang w:val="tt-RU" w:eastAsia="ru-RU"/>
        </w:rPr>
        <w:t xml:space="preserve">                                   </w:t>
      </w:r>
      <w:proofErr w:type="spellStart"/>
      <w:r w:rsidRPr="00BA01DC">
        <w:rPr>
          <w:rFonts w:ascii="Arial" w:eastAsia="Times New Roman" w:hAnsi="Arial" w:cs="Arial"/>
          <w:bCs/>
          <w:sz w:val="24"/>
          <w:szCs w:val="24"/>
          <w:lang w:eastAsia="ru-RU"/>
        </w:rPr>
        <w:t>М.Г.Зиатдинов</w:t>
      </w:r>
      <w:proofErr w:type="spellEnd"/>
      <w:r w:rsidR="00862CFA" w:rsidRPr="00BA61E8">
        <w:rPr>
          <w:rFonts w:ascii="Times New Roman" w:eastAsia="Times New Roman" w:hAnsi="Times New Roman" w:cs="Times New Roman"/>
          <w:b/>
          <w:bCs/>
          <w:sz w:val="28"/>
          <w:szCs w:val="28"/>
          <w:lang w:eastAsia="ru-RU"/>
        </w:rPr>
        <w:t xml:space="preserve">                                </w:t>
      </w:r>
      <w:r w:rsidR="00BA61E8">
        <w:rPr>
          <w:rFonts w:ascii="Times New Roman" w:eastAsia="Times New Roman" w:hAnsi="Times New Roman" w:cs="Times New Roman"/>
          <w:b/>
          <w:bCs/>
          <w:sz w:val="28"/>
          <w:szCs w:val="28"/>
          <w:lang w:eastAsia="ru-RU"/>
        </w:rPr>
        <w:t xml:space="preserve">  </w:t>
      </w:r>
      <w:r w:rsidR="00D702EB">
        <w:rPr>
          <w:rFonts w:ascii="Times New Roman" w:eastAsia="Times New Roman" w:hAnsi="Times New Roman" w:cs="Times New Roman"/>
          <w:b/>
          <w:bCs/>
          <w:sz w:val="28"/>
          <w:szCs w:val="28"/>
          <w:lang w:eastAsia="ru-RU"/>
        </w:rPr>
        <w:t xml:space="preserve">        </w:t>
      </w:r>
      <w:r w:rsidR="00BA61E8">
        <w:rPr>
          <w:rFonts w:ascii="Times New Roman" w:eastAsia="Times New Roman" w:hAnsi="Times New Roman" w:cs="Times New Roman"/>
          <w:b/>
          <w:bCs/>
          <w:sz w:val="28"/>
          <w:szCs w:val="28"/>
          <w:lang w:eastAsia="ru-RU"/>
        </w:rPr>
        <w:t xml:space="preserve"> </w:t>
      </w:r>
      <w:r w:rsidR="005952EA">
        <w:rPr>
          <w:rFonts w:ascii="Times New Roman" w:eastAsia="Times New Roman" w:hAnsi="Times New Roman" w:cs="Times New Roman"/>
          <w:b/>
          <w:bCs/>
          <w:sz w:val="28"/>
          <w:szCs w:val="28"/>
          <w:lang w:eastAsia="ru-RU"/>
        </w:rPr>
        <w:t xml:space="preserve">           </w:t>
      </w:r>
      <w:r w:rsidR="00BA61E8">
        <w:rPr>
          <w:rFonts w:ascii="Times New Roman" w:eastAsia="Times New Roman" w:hAnsi="Times New Roman" w:cs="Times New Roman"/>
          <w:b/>
          <w:bCs/>
          <w:sz w:val="28"/>
          <w:szCs w:val="28"/>
          <w:lang w:eastAsia="ru-RU"/>
        </w:rPr>
        <w:t xml:space="preserve">     </w:t>
      </w:r>
    </w:p>
    <w:p w:rsidR="00361D87" w:rsidRPr="00BA61E8" w:rsidRDefault="00361D87">
      <w:pPr>
        <w:rPr>
          <w:rFonts w:ascii="Times New Roman" w:hAnsi="Times New Roman" w:cs="Times New Roman"/>
          <w:sz w:val="28"/>
          <w:szCs w:val="28"/>
        </w:rPr>
      </w:pPr>
    </w:p>
    <w:sectPr w:rsidR="00361D87" w:rsidRPr="00BA61E8" w:rsidSect="00BA01DC">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A3BE7"/>
    <w:multiLevelType w:val="hybridMultilevel"/>
    <w:tmpl w:val="07CC5BA2"/>
    <w:lvl w:ilvl="0" w:tplc="E0EC6B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FA"/>
    <w:rsid w:val="00361D87"/>
    <w:rsid w:val="00395AAB"/>
    <w:rsid w:val="004258BF"/>
    <w:rsid w:val="005952EA"/>
    <w:rsid w:val="005A1372"/>
    <w:rsid w:val="006D5A93"/>
    <w:rsid w:val="00862CFA"/>
    <w:rsid w:val="008C4E4C"/>
    <w:rsid w:val="00A53D84"/>
    <w:rsid w:val="00AA1610"/>
    <w:rsid w:val="00BA01DC"/>
    <w:rsid w:val="00BA61E8"/>
    <w:rsid w:val="00CC158C"/>
    <w:rsid w:val="00CC63BC"/>
    <w:rsid w:val="00D702EB"/>
    <w:rsid w:val="00E62BCE"/>
    <w:rsid w:val="00FC3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C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862C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
    <w:name w:val="add"/>
    <w:basedOn w:val="a0"/>
    <w:rsid w:val="00862CFA"/>
  </w:style>
  <w:style w:type="character" w:styleId="a3">
    <w:name w:val="Hyperlink"/>
    <w:basedOn w:val="a0"/>
    <w:uiPriority w:val="99"/>
    <w:semiHidden/>
    <w:unhideWhenUsed/>
    <w:rsid w:val="00862CFA"/>
    <w:rPr>
      <w:color w:val="0000FF"/>
      <w:u w:val="single"/>
    </w:rPr>
  </w:style>
  <w:style w:type="paragraph" w:styleId="a4">
    <w:name w:val="Balloon Text"/>
    <w:basedOn w:val="a"/>
    <w:link w:val="a5"/>
    <w:uiPriority w:val="99"/>
    <w:semiHidden/>
    <w:unhideWhenUsed/>
    <w:rsid w:val="00862C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2C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C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862C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
    <w:name w:val="add"/>
    <w:basedOn w:val="a0"/>
    <w:rsid w:val="00862CFA"/>
  </w:style>
  <w:style w:type="character" w:styleId="a3">
    <w:name w:val="Hyperlink"/>
    <w:basedOn w:val="a0"/>
    <w:uiPriority w:val="99"/>
    <w:semiHidden/>
    <w:unhideWhenUsed/>
    <w:rsid w:val="00862CFA"/>
    <w:rPr>
      <w:color w:val="0000FF"/>
      <w:u w:val="single"/>
    </w:rPr>
  </w:style>
  <w:style w:type="paragraph" w:styleId="a4">
    <w:name w:val="Balloon Text"/>
    <w:basedOn w:val="a"/>
    <w:link w:val="a5"/>
    <w:uiPriority w:val="99"/>
    <w:semiHidden/>
    <w:unhideWhenUsed/>
    <w:rsid w:val="00862C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2C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890</Words>
  <Characters>5073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16</cp:revision>
  <cp:lastPrinted>2021-07-06T11:57:00Z</cp:lastPrinted>
  <dcterms:created xsi:type="dcterms:W3CDTF">2021-03-05T10:14:00Z</dcterms:created>
  <dcterms:modified xsi:type="dcterms:W3CDTF">2021-07-06T11:57:00Z</dcterms:modified>
</cp:coreProperties>
</file>