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2D7" w:rsidRPr="00444810" w:rsidRDefault="00C552D7" w:rsidP="00C552D7">
      <w:pPr>
        <w:spacing w:after="0" w:line="240" w:lineRule="auto"/>
        <w:jc w:val="center"/>
        <w:rPr>
          <w:rFonts w:ascii="Arial" w:eastAsia="Times New Roman" w:hAnsi="Arial" w:cs="Arial"/>
          <w:sz w:val="24"/>
          <w:szCs w:val="24"/>
          <w:lang w:eastAsia="ru-RU"/>
        </w:rPr>
      </w:pPr>
      <w:r w:rsidRPr="00444810">
        <w:rPr>
          <w:rFonts w:ascii="Arial" w:eastAsia="Calibri" w:hAnsi="Arial" w:cs="Arial"/>
          <w:noProof/>
          <w:sz w:val="24"/>
          <w:szCs w:val="24"/>
          <w:lang w:eastAsia="ru-RU"/>
        </w:rPr>
        <mc:AlternateContent>
          <mc:Choice Requires="wps">
            <w:drawing>
              <wp:anchor distT="0" distB="0" distL="114300" distR="114300" simplePos="0" relativeHeight="251660288" behindDoc="0" locked="0" layoutInCell="1" allowOverlap="1" wp14:anchorId="38E40DEC" wp14:editId="1FF6F200">
                <wp:simplePos x="0" y="0"/>
                <wp:positionH relativeFrom="column">
                  <wp:posOffset>672465</wp:posOffset>
                </wp:positionH>
                <wp:positionV relativeFrom="paragraph">
                  <wp:posOffset>1546860</wp:posOffset>
                </wp:positionV>
                <wp:extent cx="4638675" cy="266700"/>
                <wp:effectExtent l="0" t="0" r="0" b="0"/>
                <wp:wrapNone/>
                <wp:docPr id="43" name="Поле 43"/>
                <wp:cNvGraphicFramePr/>
                <a:graphic xmlns:a="http://schemas.openxmlformats.org/drawingml/2006/main">
                  <a:graphicData uri="http://schemas.microsoft.com/office/word/2010/wordprocessingShape">
                    <wps:wsp>
                      <wps:cNvSpPr txBox="1"/>
                      <wps:spPr>
                        <a:xfrm>
                          <a:off x="0" y="0"/>
                          <a:ext cx="4638675" cy="266700"/>
                        </a:xfrm>
                        <a:prstGeom prst="rect">
                          <a:avLst/>
                        </a:prstGeom>
                        <a:solidFill>
                          <a:sysClr val="window" lastClr="FFFFFF">
                            <a:alpha val="0"/>
                          </a:sysClr>
                        </a:solidFill>
                        <a:ln w="6350">
                          <a:noFill/>
                        </a:ln>
                        <a:effectLst/>
                      </wps:spPr>
                      <wps:txbx>
                        <w:txbxContent>
                          <w:p w:rsidR="007E5069" w:rsidRPr="007F2737" w:rsidRDefault="007E5069" w:rsidP="00C552D7">
                            <w:pPr>
                              <w:rPr>
                                <w:rFonts w:ascii="Times New Roman" w:hAnsi="Times New Roman" w:cs="Times New Roman"/>
                                <w:sz w:val="28"/>
                                <w:szCs w:val="28"/>
                              </w:rPr>
                            </w:pPr>
                            <w:r>
                              <w:rPr>
                                <w:rFonts w:ascii="Times New Roman" w:hAnsi="Times New Roman" w:cs="Times New Roman"/>
                                <w:sz w:val="28"/>
                                <w:szCs w:val="28"/>
                              </w:rPr>
                              <w:t>26.07.2021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12-148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43" o:spid="_x0000_s1026" type="#_x0000_t202" style="position:absolute;left:0;text-align:left;margin-left:52.95pt;margin-top:121.8pt;width:365.25pt;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" fillcolor="window" stroked="f" strokeweight=".5pt">
                <v:fill opacity="0"/>
                <v:textbox>
                  <w:txbxContent>
                    <w:p w:rsidR="007E5069" w:rsidRPr="007F2737" w:rsidRDefault="007E5069" w:rsidP="00C552D7">
                      <w:pPr>
                        <w:rPr>
                          <w:rFonts w:ascii="Times New Roman" w:hAnsi="Times New Roman" w:cs="Times New Roman"/>
                          <w:sz w:val="28"/>
                          <w:szCs w:val="28"/>
                        </w:rPr>
                      </w:pPr>
                      <w:r>
                        <w:rPr>
                          <w:rFonts w:ascii="Times New Roman" w:hAnsi="Times New Roman" w:cs="Times New Roman"/>
                          <w:sz w:val="28"/>
                          <w:szCs w:val="28"/>
                        </w:rPr>
                        <w:t>26.07.2021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12-148</w:t>
                      </w:r>
                    </w:p>
                  </w:txbxContent>
                </v:textbox>
              </v:shape>
            </w:pict>
          </mc:Fallback>
        </mc:AlternateContent>
      </w:r>
      <w:r w:rsidRPr="00444810">
        <w:rPr>
          <w:rFonts w:ascii="Arial" w:eastAsia="Calibri" w:hAnsi="Arial" w:cs="Arial"/>
          <w:noProof/>
          <w:sz w:val="24"/>
          <w:szCs w:val="24"/>
          <w:lang w:eastAsia="ru-RU"/>
        </w:rPr>
        <mc:AlternateContent>
          <mc:Choice Requires="wps">
            <w:drawing>
              <wp:anchor distT="0" distB="0" distL="114300" distR="114300" simplePos="0" relativeHeight="251659264" behindDoc="0" locked="0" layoutInCell="1" allowOverlap="1" wp14:anchorId="5FAEB214" wp14:editId="4BF29F6D">
                <wp:simplePos x="0" y="0"/>
                <wp:positionH relativeFrom="column">
                  <wp:posOffset>909319</wp:posOffset>
                </wp:positionH>
                <wp:positionV relativeFrom="paragraph">
                  <wp:posOffset>1546225</wp:posOffset>
                </wp:positionV>
                <wp:extent cx="4714875" cy="266700"/>
                <wp:effectExtent l="0" t="0" r="0" b="0"/>
                <wp:wrapNone/>
                <wp:docPr id="44" name="Поле 44"/>
                <wp:cNvGraphicFramePr/>
                <a:graphic xmlns:a="http://schemas.openxmlformats.org/drawingml/2006/main">
                  <a:graphicData uri="http://schemas.microsoft.com/office/word/2010/wordprocessingShape">
                    <wps:wsp>
                      <wps:cNvSpPr txBox="1"/>
                      <wps:spPr>
                        <a:xfrm>
                          <a:off x="0" y="0"/>
                          <a:ext cx="4714875" cy="266700"/>
                        </a:xfrm>
                        <a:prstGeom prst="rect">
                          <a:avLst/>
                        </a:prstGeom>
                        <a:solidFill>
                          <a:sysClr val="window" lastClr="FFFFFF">
                            <a:alpha val="0"/>
                          </a:sysClr>
                        </a:solidFill>
                        <a:ln w="6350">
                          <a:noFill/>
                        </a:ln>
                        <a:effectLst/>
                      </wps:spPr>
                      <wps:txbx>
                        <w:txbxContent>
                          <w:p w:rsidR="007E5069" w:rsidRPr="00420B85" w:rsidRDefault="007E5069" w:rsidP="00C552D7">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44" o:spid="_x0000_s1027" type="#_x0000_t202" style="position:absolute;left:0;text-align:left;margin-left:71.6pt;margin-top:121.75pt;width:371.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" fillcolor="window" stroked="f" strokeweight=".5pt">
                <v:fill opacity="0"/>
                <v:textbox>
                  <w:txbxContent>
                    <w:p w:rsidR="007E5069" w:rsidRPr="00420B85" w:rsidRDefault="007E5069" w:rsidP="00C552D7">
                      <w:pPr>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txbxContent>
                </v:textbox>
              </v:shape>
            </w:pict>
          </mc:Fallback>
        </mc:AlternateContent>
      </w:r>
      <w:r w:rsidRPr="00444810">
        <w:rPr>
          <w:rFonts w:ascii="Arial" w:eastAsia="Calibri" w:hAnsi="Arial" w:cs="Arial"/>
          <w:noProof/>
          <w:sz w:val="24"/>
          <w:szCs w:val="24"/>
          <w:lang w:eastAsia="ru-RU"/>
        </w:rPr>
        <w:drawing>
          <wp:inline distT="0" distB="0" distL="0" distR="0" wp14:anchorId="35DB0399" wp14:editId="2E25C6BF">
            <wp:extent cx="5943600" cy="2133600"/>
            <wp:effectExtent l="0" t="0" r="0"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p>
    <w:p w:rsidR="000B1F11" w:rsidRPr="0069125A" w:rsidRDefault="000B1F11" w:rsidP="000B1F11">
      <w:pPr>
        <w:spacing w:after="0" w:line="240" w:lineRule="auto"/>
        <w:jc w:val="center"/>
        <w:rPr>
          <w:rFonts w:ascii="Arial" w:eastAsia="Times New Roman" w:hAnsi="Arial" w:cs="Arial"/>
          <w:sz w:val="24"/>
          <w:szCs w:val="24"/>
          <w:lang w:eastAsia="ru-RU"/>
        </w:rPr>
      </w:pPr>
      <w:r w:rsidRPr="0069125A">
        <w:rPr>
          <w:rFonts w:ascii="Arial" w:eastAsia="Times New Roman" w:hAnsi="Arial" w:cs="Arial"/>
          <w:sz w:val="24"/>
          <w:szCs w:val="24"/>
          <w:lang w:val="tt" w:eastAsia="ru-RU"/>
        </w:rPr>
        <w:t xml:space="preserve">Татарстан Республикасы Югары Ослан муниципаль районы </w:t>
      </w:r>
      <w:r w:rsidR="00935EDE">
        <w:rPr>
          <w:rFonts w:ascii="Arial" w:eastAsia="Times New Roman" w:hAnsi="Arial" w:cs="Arial"/>
          <w:sz w:val="24"/>
          <w:szCs w:val="24"/>
          <w:lang w:val="tt" w:eastAsia="ru-RU"/>
        </w:rPr>
        <w:t>Мәйдан</w:t>
      </w:r>
      <w:r w:rsidRPr="0069125A">
        <w:rPr>
          <w:rFonts w:ascii="Arial" w:eastAsia="Times New Roman" w:hAnsi="Arial" w:cs="Arial"/>
          <w:sz w:val="24"/>
          <w:szCs w:val="24"/>
          <w:lang w:val="tt" w:eastAsia="ru-RU"/>
        </w:rPr>
        <w:t xml:space="preserve"> авыл җирлеге Җирдән файдалану һәм төзелеш кагыйдәләренә үзгәрешләр кертү турында </w:t>
      </w:r>
    </w:p>
    <w:p w:rsidR="000B1F11" w:rsidRPr="0069125A" w:rsidRDefault="000B1F11" w:rsidP="000B1F11">
      <w:pPr>
        <w:autoSpaceDE w:val="0"/>
        <w:autoSpaceDN w:val="0"/>
        <w:adjustRightInd w:val="0"/>
        <w:spacing w:after="0" w:line="240" w:lineRule="auto"/>
        <w:ind w:firstLine="540"/>
        <w:jc w:val="center"/>
        <w:rPr>
          <w:rFonts w:ascii="Arial" w:eastAsia="Times New Roman" w:hAnsi="Arial" w:cs="Arial"/>
          <w:sz w:val="24"/>
          <w:szCs w:val="24"/>
        </w:rPr>
      </w:pPr>
    </w:p>
    <w:p w:rsidR="000B1F11" w:rsidRPr="0069125A" w:rsidRDefault="000B1F11" w:rsidP="000B1F11">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 xml:space="preserve">Россия Федерациясе Шәһәр төзелеше кодексы, «Россия Федерациясендә җирле үзидарә оештыруның гомуми принциплары турында» 2003нче елның 6нчы октябрендәге  131-ФЗ номерлы  Федераль закон, Югары Ослан муниципаль районы Уставы нигезендә,  </w:t>
      </w:r>
    </w:p>
    <w:p w:rsidR="000B1F11" w:rsidRPr="0069125A" w:rsidRDefault="000B1F11" w:rsidP="000B1F11">
      <w:pPr>
        <w:autoSpaceDE w:val="0"/>
        <w:autoSpaceDN w:val="0"/>
        <w:adjustRightInd w:val="0"/>
        <w:spacing w:after="0" w:line="240" w:lineRule="auto"/>
        <w:jc w:val="center"/>
        <w:rPr>
          <w:rFonts w:ascii="Arial" w:eastAsia="Times New Roman" w:hAnsi="Arial" w:cs="Arial"/>
          <w:sz w:val="24"/>
          <w:szCs w:val="24"/>
        </w:rPr>
      </w:pPr>
      <w:r w:rsidRPr="0069125A">
        <w:rPr>
          <w:rFonts w:ascii="Arial" w:eastAsia="Times New Roman" w:hAnsi="Arial" w:cs="Arial"/>
          <w:sz w:val="24"/>
          <w:szCs w:val="24"/>
          <w:lang w:val="tt"/>
        </w:rPr>
        <w:t xml:space="preserve"> Югары Ослан муниципаль районы  Советы</w:t>
      </w:r>
    </w:p>
    <w:p w:rsidR="000B1F11" w:rsidRPr="0069125A" w:rsidRDefault="000B1F11" w:rsidP="000B1F11">
      <w:pPr>
        <w:autoSpaceDE w:val="0"/>
        <w:autoSpaceDN w:val="0"/>
        <w:adjustRightInd w:val="0"/>
        <w:spacing w:after="0" w:line="240" w:lineRule="auto"/>
        <w:jc w:val="center"/>
        <w:rPr>
          <w:rFonts w:ascii="Arial" w:eastAsia="Times New Roman" w:hAnsi="Arial" w:cs="Arial"/>
          <w:sz w:val="24"/>
          <w:szCs w:val="24"/>
        </w:rPr>
      </w:pPr>
      <w:r w:rsidRPr="0069125A">
        <w:rPr>
          <w:rFonts w:ascii="Arial" w:eastAsia="Times New Roman" w:hAnsi="Arial" w:cs="Arial"/>
          <w:sz w:val="24"/>
          <w:szCs w:val="24"/>
          <w:lang w:val="tt"/>
        </w:rPr>
        <w:t xml:space="preserve"> карар итте:</w:t>
      </w:r>
    </w:p>
    <w:p w:rsidR="000B1F11" w:rsidRPr="0069125A" w:rsidRDefault="000B1F11" w:rsidP="006B5097">
      <w:pPr>
        <w:pStyle w:val="a8"/>
        <w:widowControl w:val="0"/>
        <w:numPr>
          <w:ilvl w:val="0"/>
          <w:numId w:val="9"/>
        </w:numPr>
        <w:autoSpaceDE w:val="0"/>
        <w:autoSpaceDN w:val="0"/>
        <w:adjustRightInd w:val="0"/>
        <w:spacing w:after="0" w:line="240" w:lineRule="auto"/>
        <w:ind w:left="0" w:firstLine="540"/>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 xml:space="preserve">Татарстан Республикасы Югары Ослан муниципаль районының </w:t>
      </w:r>
      <w:r w:rsidR="00935EDE">
        <w:rPr>
          <w:rFonts w:ascii="Arial" w:eastAsia="Times New Roman" w:hAnsi="Arial" w:cs="Arial"/>
          <w:sz w:val="24"/>
          <w:szCs w:val="24"/>
          <w:lang w:val="tt" w:eastAsia="ru-RU"/>
        </w:rPr>
        <w:t xml:space="preserve">Мәйдан </w:t>
      </w:r>
      <w:r w:rsidRPr="0069125A">
        <w:rPr>
          <w:rFonts w:ascii="Arial" w:eastAsia="Times New Roman" w:hAnsi="Arial" w:cs="Arial"/>
          <w:sz w:val="24"/>
          <w:szCs w:val="24"/>
          <w:lang w:val="tt" w:eastAsia="ru-RU"/>
        </w:rPr>
        <w:t xml:space="preserve"> авыл җирлегенең </w:t>
      </w:r>
      <w:r w:rsidR="00935EDE" w:rsidRPr="0069125A">
        <w:rPr>
          <w:rFonts w:ascii="Arial" w:eastAsia="Times New Roman" w:hAnsi="Arial" w:cs="Arial"/>
          <w:sz w:val="24"/>
          <w:szCs w:val="24"/>
          <w:lang w:val="tt" w:eastAsia="ru-RU"/>
        </w:rPr>
        <w:t>Җ</w:t>
      </w:r>
      <w:r w:rsidRPr="0069125A">
        <w:rPr>
          <w:rFonts w:ascii="Arial" w:eastAsia="Times New Roman" w:hAnsi="Arial" w:cs="Arial"/>
          <w:sz w:val="24"/>
          <w:szCs w:val="24"/>
          <w:lang w:val="tt" w:eastAsia="ru-RU"/>
        </w:rPr>
        <w:t>ирдән файдалану һәм төзелешләр кагыйдәләренә 1нче кушымта нигезендә үзгәрешләр кертергә.</w:t>
      </w:r>
    </w:p>
    <w:p w:rsidR="000B1F11" w:rsidRPr="0069125A" w:rsidRDefault="000B1F11" w:rsidP="006B5097">
      <w:pPr>
        <w:widowControl w:val="0"/>
        <w:numPr>
          <w:ilvl w:val="0"/>
          <w:numId w:val="9"/>
        </w:numPr>
        <w:autoSpaceDE w:val="0"/>
        <w:autoSpaceDN w:val="0"/>
        <w:adjustRightInd w:val="0"/>
        <w:spacing w:after="0" w:line="240" w:lineRule="auto"/>
        <w:ind w:left="0" w:firstLine="540"/>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 xml:space="preserve">Татарстан Республикасы Югары Ослан муниципаль районы </w:t>
      </w:r>
      <w:r w:rsidR="00935EDE">
        <w:rPr>
          <w:rFonts w:ascii="Arial" w:eastAsia="Times New Roman" w:hAnsi="Arial" w:cs="Arial"/>
          <w:sz w:val="24"/>
          <w:szCs w:val="24"/>
          <w:lang w:val="tt" w:eastAsia="ru-RU"/>
        </w:rPr>
        <w:t xml:space="preserve">Мәйдан авыл җирлегенең </w:t>
      </w:r>
      <w:r w:rsidRPr="0069125A">
        <w:rPr>
          <w:rFonts w:ascii="Arial" w:eastAsia="Times New Roman" w:hAnsi="Arial" w:cs="Arial"/>
          <w:sz w:val="24"/>
          <w:szCs w:val="24"/>
          <w:lang w:val="tt" w:eastAsia="ru-RU"/>
        </w:rPr>
        <w:t xml:space="preserve"> Җирдән файдалану һәм төзелеш кагыйдәләре текстын яңа редакциядә расларга (2нче кушымта)</w:t>
      </w:r>
    </w:p>
    <w:p w:rsidR="000B1F11" w:rsidRPr="0069125A" w:rsidRDefault="000B1F11" w:rsidP="006B5097">
      <w:pPr>
        <w:numPr>
          <w:ilvl w:val="0"/>
          <w:numId w:val="9"/>
        </w:numPr>
        <w:spacing w:after="0" w:line="240" w:lineRule="auto"/>
        <w:ind w:left="0" w:firstLine="540"/>
        <w:contextualSpacing/>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Әлеге карарны Татарстан Республикасының хокукый мәгълүмат рәсми порталында һәм Югары Ослан муниципаль районының рәсми сайтында урнаштырырга.</w:t>
      </w:r>
    </w:p>
    <w:p w:rsidR="000B1F11" w:rsidRPr="0069125A" w:rsidRDefault="000B1F11" w:rsidP="006B5097">
      <w:pPr>
        <w:pStyle w:val="a8"/>
        <w:numPr>
          <w:ilvl w:val="0"/>
          <w:numId w:val="9"/>
        </w:numPr>
        <w:spacing w:after="0" w:line="240" w:lineRule="auto"/>
        <w:ind w:left="0" w:firstLine="540"/>
        <w:jc w:val="both"/>
        <w:rPr>
          <w:rFonts w:ascii="Arial" w:eastAsia="Times New Roman" w:hAnsi="Arial" w:cs="Arial"/>
          <w:bCs/>
          <w:sz w:val="24"/>
          <w:szCs w:val="24"/>
          <w:lang w:val="x-none" w:eastAsia="ru-RU"/>
        </w:rPr>
      </w:pPr>
      <w:r w:rsidRPr="0069125A">
        <w:rPr>
          <w:rFonts w:ascii="Arial" w:eastAsia="Times New Roman" w:hAnsi="Arial" w:cs="Arial"/>
          <w:sz w:val="24"/>
          <w:szCs w:val="24"/>
          <w:lang w:val="tt" w:eastAsia="ru-RU"/>
        </w:rPr>
        <w:t>Югары Ослан муниципаль районы Советының икътисади үсеш, экология, табигый ресурслар һәм җир мәсьәләләре буенча даими комиссиясенә әлеге карарның үтәлешен контрольдә тотуны йөкләргә.</w:t>
      </w:r>
    </w:p>
    <w:p w:rsidR="000B1F11" w:rsidRPr="0069125A" w:rsidRDefault="000B1F11" w:rsidP="000B1F11">
      <w:pPr>
        <w:widowControl w:val="0"/>
        <w:spacing w:after="0" w:line="240" w:lineRule="auto"/>
        <w:ind w:firstLine="567"/>
        <w:contextualSpacing/>
        <w:jc w:val="both"/>
        <w:rPr>
          <w:rFonts w:ascii="Arial" w:eastAsia="Times New Roman" w:hAnsi="Arial" w:cs="Arial"/>
          <w:sz w:val="24"/>
          <w:szCs w:val="24"/>
          <w:lang w:eastAsia="ru-RU"/>
        </w:rPr>
      </w:pPr>
      <w:r w:rsidRPr="0069125A">
        <w:rPr>
          <w:rFonts w:ascii="Arial" w:eastAsia="Times New Roman" w:hAnsi="Arial" w:cs="Arial"/>
          <w:sz w:val="24"/>
          <w:szCs w:val="24"/>
          <w:lang w:eastAsia="ru-RU"/>
        </w:rPr>
        <w:t xml:space="preserve"> </w:t>
      </w:r>
    </w:p>
    <w:p w:rsidR="000B1F11" w:rsidRPr="0069125A" w:rsidRDefault="000B1F11" w:rsidP="000B1F11">
      <w:pPr>
        <w:spacing w:after="0" w:line="240" w:lineRule="auto"/>
        <w:ind w:left="1455"/>
        <w:contextualSpacing/>
        <w:rPr>
          <w:rFonts w:ascii="Arial" w:eastAsia="Times New Roman" w:hAnsi="Arial" w:cs="Arial"/>
          <w:sz w:val="24"/>
          <w:szCs w:val="24"/>
          <w:lang w:eastAsia="ru-RU"/>
        </w:rPr>
      </w:pPr>
    </w:p>
    <w:p w:rsidR="000B1F11" w:rsidRPr="0069125A" w:rsidRDefault="000B1F11" w:rsidP="000B1F11">
      <w:pPr>
        <w:spacing w:after="0" w:line="240" w:lineRule="auto"/>
        <w:ind w:left="1455"/>
        <w:contextualSpacing/>
        <w:rPr>
          <w:rFonts w:ascii="Arial" w:eastAsia="Times New Roman" w:hAnsi="Arial" w:cs="Arial"/>
          <w:sz w:val="24"/>
          <w:szCs w:val="24"/>
          <w:lang w:eastAsia="ru-RU"/>
        </w:rPr>
      </w:pPr>
    </w:p>
    <w:p w:rsidR="000B1F11" w:rsidRPr="0069125A" w:rsidRDefault="000B1F11" w:rsidP="000B1F11">
      <w:pPr>
        <w:spacing w:after="0" w:line="240" w:lineRule="auto"/>
        <w:contextualSpacing/>
        <w:rPr>
          <w:rFonts w:ascii="Arial" w:eastAsia="Times New Roman" w:hAnsi="Arial" w:cs="Arial"/>
          <w:sz w:val="24"/>
          <w:szCs w:val="24"/>
          <w:lang w:eastAsia="ru-RU"/>
        </w:rPr>
      </w:pPr>
      <w:r w:rsidRPr="0069125A">
        <w:rPr>
          <w:rFonts w:ascii="Arial" w:eastAsia="Times New Roman" w:hAnsi="Arial" w:cs="Arial"/>
          <w:sz w:val="24"/>
          <w:szCs w:val="24"/>
          <w:lang w:val="tt" w:eastAsia="ru-RU"/>
        </w:rPr>
        <w:t>Совет рәисе,</w:t>
      </w:r>
    </w:p>
    <w:p w:rsidR="00C552D7" w:rsidRPr="00444810" w:rsidRDefault="000B1F11" w:rsidP="000B1F11">
      <w:pPr>
        <w:spacing w:after="0" w:line="240" w:lineRule="auto"/>
        <w:contextualSpacing/>
        <w:jc w:val="both"/>
        <w:rPr>
          <w:rFonts w:ascii="Arial" w:eastAsia="Times New Roman" w:hAnsi="Arial" w:cs="Arial"/>
          <w:sz w:val="24"/>
          <w:szCs w:val="24"/>
          <w:lang w:eastAsia="ru-RU"/>
        </w:rPr>
      </w:pPr>
      <w:r w:rsidRPr="0069125A">
        <w:rPr>
          <w:rFonts w:ascii="Arial" w:eastAsia="Times New Roman" w:hAnsi="Arial" w:cs="Arial"/>
          <w:sz w:val="24"/>
          <w:szCs w:val="24"/>
          <w:lang w:val="tt" w:eastAsia="ru-RU"/>
        </w:rPr>
        <w:t>Югары Ослан муниципаль районы Башлыгы</w:t>
      </w:r>
      <w:r>
        <w:rPr>
          <w:rFonts w:ascii="Arial" w:eastAsia="Times New Roman" w:hAnsi="Arial" w:cs="Arial"/>
          <w:sz w:val="24"/>
          <w:szCs w:val="24"/>
          <w:lang w:eastAsia="ru-RU"/>
        </w:rPr>
        <w:tab/>
      </w:r>
      <w:r>
        <w:rPr>
          <w:rFonts w:ascii="Arial" w:eastAsia="Times New Roman" w:hAnsi="Arial" w:cs="Arial"/>
          <w:sz w:val="24"/>
          <w:szCs w:val="24"/>
          <w:lang w:eastAsia="ru-RU"/>
        </w:rPr>
        <w:tab/>
        <w:t xml:space="preserve">                   </w:t>
      </w:r>
      <w:r w:rsidR="00C552D7" w:rsidRPr="00444810">
        <w:rPr>
          <w:rFonts w:ascii="Arial" w:eastAsia="Times New Roman" w:hAnsi="Arial" w:cs="Arial"/>
          <w:sz w:val="24"/>
          <w:szCs w:val="24"/>
          <w:lang w:eastAsia="ru-RU"/>
        </w:rPr>
        <w:t xml:space="preserve">     М.Г. Зиатдинов</w:t>
      </w:r>
    </w:p>
    <w:p w:rsidR="00C552D7" w:rsidRPr="00444810" w:rsidRDefault="00C552D7" w:rsidP="00C552D7">
      <w:pPr>
        <w:spacing w:after="0" w:line="240" w:lineRule="auto"/>
        <w:ind w:firstLine="567"/>
        <w:contextualSpacing/>
        <w:jc w:val="both"/>
        <w:rPr>
          <w:rFonts w:ascii="Arial" w:eastAsia="Times New Roman" w:hAnsi="Arial" w:cs="Arial"/>
          <w:sz w:val="24"/>
          <w:szCs w:val="24"/>
          <w:lang w:eastAsia="ru-RU"/>
        </w:rPr>
      </w:pPr>
    </w:p>
    <w:p w:rsidR="00C552D7" w:rsidRPr="00444810" w:rsidRDefault="00C552D7" w:rsidP="00C552D7">
      <w:pPr>
        <w:spacing w:after="0" w:line="240" w:lineRule="auto"/>
        <w:ind w:firstLine="567"/>
        <w:contextualSpacing/>
        <w:jc w:val="both"/>
        <w:rPr>
          <w:rFonts w:ascii="Arial" w:eastAsia="Times New Roman" w:hAnsi="Arial" w:cs="Arial"/>
          <w:sz w:val="24"/>
          <w:szCs w:val="24"/>
          <w:lang w:eastAsia="ru-RU"/>
        </w:rPr>
      </w:pPr>
    </w:p>
    <w:p w:rsidR="00C552D7" w:rsidRPr="00444810" w:rsidRDefault="00C552D7" w:rsidP="00C552D7">
      <w:pPr>
        <w:spacing w:after="0" w:line="240" w:lineRule="auto"/>
        <w:ind w:firstLine="567"/>
        <w:contextualSpacing/>
        <w:jc w:val="both"/>
        <w:rPr>
          <w:rFonts w:ascii="Arial" w:eastAsia="Times New Roman" w:hAnsi="Arial" w:cs="Arial"/>
          <w:sz w:val="24"/>
          <w:szCs w:val="24"/>
          <w:lang w:eastAsia="ru-RU"/>
        </w:rPr>
      </w:pPr>
    </w:p>
    <w:p w:rsidR="00C552D7" w:rsidRPr="00444810" w:rsidRDefault="00C552D7" w:rsidP="00C552D7">
      <w:pPr>
        <w:spacing w:after="0" w:line="240" w:lineRule="auto"/>
        <w:ind w:firstLine="567"/>
        <w:contextualSpacing/>
        <w:jc w:val="both"/>
        <w:rPr>
          <w:rFonts w:ascii="Arial" w:eastAsia="Times New Roman" w:hAnsi="Arial" w:cs="Arial"/>
          <w:sz w:val="24"/>
          <w:szCs w:val="24"/>
          <w:lang w:eastAsia="ru-RU"/>
        </w:rPr>
      </w:pPr>
    </w:p>
    <w:p w:rsidR="00C552D7" w:rsidRPr="00444810" w:rsidRDefault="00C552D7" w:rsidP="00C552D7">
      <w:pPr>
        <w:spacing w:after="0" w:line="240" w:lineRule="auto"/>
        <w:ind w:firstLine="567"/>
        <w:contextualSpacing/>
        <w:jc w:val="both"/>
        <w:rPr>
          <w:rFonts w:ascii="Arial" w:eastAsia="Times New Roman" w:hAnsi="Arial" w:cs="Arial"/>
          <w:sz w:val="24"/>
          <w:szCs w:val="24"/>
          <w:lang w:eastAsia="ru-RU"/>
        </w:rPr>
      </w:pPr>
    </w:p>
    <w:p w:rsidR="00C552D7" w:rsidRPr="00444810" w:rsidRDefault="00C552D7" w:rsidP="00C552D7">
      <w:pPr>
        <w:spacing w:after="0" w:line="240" w:lineRule="auto"/>
        <w:ind w:firstLine="567"/>
        <w:contextualSpacing/>
        <w:jc w:val="both"/>
        <w:rPr>
          <w:rFonts w:ascii="Arial" w:eastAsia="Times New Roman" w:hAnsi="Arial" w:cs="Arial"/>
          <w:sz w:val="24"/>
          <w:szCs w:val="24"/>
          <w:lang w:eastAsia="ru-RU"/>
        </w:rPr>
      </w:pPr>
    </w:p>
    <w:p w:rsidR="00C552D7" w:rsidRPr="00444810" w:rsidRDefault="00C552D7" w:rsidP="00C552D7">
      <w:pPr>
        <w:spacing w:after="0" w:line="240" w:lineRule="auto"/>
        <w:ind w:firstLine="567"/>
        <w:contextualSpacing/>
        <w:jc w:val="both"/>
        <w:rPr>
          <w:rFonts w:ascii="Arial" w:eastAsia="Times New Roman" w:hAnsi="Arial" w:cs="Arial"/>
          <w:sz w:val="24"/>
          <w:szCs w:val="24"/>
          <w:lang w:eastAsia="ru-RU"/>
        </w:rPr>
      </w:pPr>
    </w:p>
    <w:p w:rsidR="00C552D7" w:rsidRPr="00444810" w:rsidRDefault="00C552D7" w:rsidP="00C552D7">
      <w:pPr>
        <w:spacing w:after="0" w:line="240" w:lineRule="auto"/>
        <w:ind w:left="1455"/>
        <w:contextualSpacing/>
        <w:jc w:val="both"/>
        <w:rPr>
          <w:rFonts w:ascii="Arial" w:eastAsia="Times New Roman" w:hAnsi="Arial" w:cs="Arial"/>
          <w:sz w:val="24"/>
          <w:szCs w:val="24"/>
          <w:lang w:eastAsia="ru-RU"/>
        </w:rPr>
      </w:pPr>
    </w:p>
    <w:p w:rsidR="00C552D7" w:rsidRPr="00444810" w:rsidRDefault="00C552D7" w:rsidP="00C552D7">
      <w:pPr>
        <w:spacing w:after="0" w:line="240" w:lineRule="auto"/>
        <w:ind w:left="1455"/>
        <w:contextualSpacing/>
        <w:jc w:val="both"/>
        <w:rPr>
          <w:rFonts w:ascii="Arial" w:eastAsia="Times New Roman" w:hAnsi="Arial" w:cs="Arial"/>
          <w:sz w:val="24"/>
          <w:szCs w:val="24"/>
          <w:lang w:eastAsia="ru-RU"/>
        </w:rPr>
      </w:pPr>
    </w:p>
    <w:p w:rsidR="00C552D7" w:rsidRDefault="00C552D7" w:rsidP="00C552D7">
      <w:pPr>
        <w:spacing w:after="0" w:line="240" w:lineRule="auto"/>
        <w:ind w:left="1455"/>
        <w:contextualSpacing/>
        <w:jc w:val="both"/>
        <w:rPr>
          <w:rFonts w:ascii="Arial" w:eastAsia="Times New Roman" w:hAnsi="Arial" w:cs="Arial"/>
          <w:sz w:val="24"/>
          <w:szCs w:val="24"/>
          <w:lang w:val="tt-RU" w:eastAsia="ru-RU"/>
        </w:rPr>
      </w:pPr>
    </w:p>
    <w:p w:rsidR="00935EDE" w:rsidRPr="00935EDE" w:rsidRDefault="00935EDE" w:rsidP="00C552D7">
      <w:pPr>
        <w:spacing w:after="0" w:line="240" w:lineRule="auto"/>
        <w:ind w:left="1455"/>
        <w:contextualSpacing/>
        <w:jc w:val="both"/>
        <w:rPr>
          <w:rFonts w:ascii="Arial" w:eastAsia="Times New Roman" w:hAnsi="Arial" w:cs="Arial"/>
          <w:sz w:val="24"/>
          <w:szCs w:val="24"/>
          <w:lang w:val="tt-RU" w:eastAsia="ru-RU"/>
        </w:rPr>
      </w:pPr>
    </w:p>
    <w:p w:rsidR="00C552D7" w:rsidRPr="00444810" w:rsidRDefault="00C552D7" w:rsidP="00C552D7">
      <w:pPr>
        <w:spacing w:after="0" w:line="240" w:lineRule="auto"/>
        <w:ind w:left="1455"/>
        <w:contextualSpacing/>
        <w:jc w:val="both"/>
        <w:rPr>
          <w:rFonts w:ascii="Arial" w:eastAsia="Times New Roman" w:hAnsi="Arial" w:cs="Arial"/>
          <w:sz w:val="24"/>
          <w:szCs w:val="24"/>
          <w:lang w:eastAsia="ru-RU"/>
        </w:rPr>
      </w:pPr>
    </w:p>
    <w:p w:rsidR="00416116" w:rsidRPr="0069125A" w:rsidRDefault="00416116" w:rsidP="006B5097">
      <w:pPr>
        <w:numPr>
          <w:ilvl w:val="0"/>
          <w:numId w:val="1"/>
        </w:numPr>
        <w:spacing w:after="0" w:line="240" w:lineRule="auto"/>
        <w:ind w:left="5670"/>
        <w:jc w:val="both"/>
        <w:rPr>
          <w:rFonts w:ascii="Arial" w:eastAsia="Times New Roman" w:hAnsi="Arial" w:cs="Arial"/>
          <w:sz w:val="24"/>
          <w:szCs w:val="24"/>
        </w:rPr>
      </w:pPr>
      <w:r w:rsidRPr="0069125A">
        <w:rPr>
          <w:rFonts w:ascii="Arial" w:eastAsia="Times New Roman" w:hAnsi="Arial" w:cs="Arial"/>
          <w:sz w:val="24"/>
          <w:szCs w:val="24"/>
          <w:lang w:val="tt"/>
        </w:rPr>
        <w:lastRenderedPageBreak/>
        <w:t>Югары Ослан муниципаль районы  Советының 2021нче елның 26нчы июленнән 12-14</w:t>
      </w:r>
      <w:r>
        <w:rPr>
          <w:rFonts w:ascii="Arial" w:eastAsia="Times New Roman" w:hAnsi="Arial" w:cs="Arial"/>
          <w:sz w:val="24"/>
          <w:szCs w:val="24"/>
          <w:lang w:val="tt"/>
        </w:rPr>
        <w:t>8</w:t>
      </w:r>
      <w:r w:rsidRPr="0069125A">
        <w:rPr>
          <w:rFonts w:ascii="Arial" w:eastAsia="Times New Roman" w:hAnsi="Arial" w:cs="Arial"/>
          <w:sz w:val="24"/>
          <w:szCs w:val="24"/>
          <w:lang w:val="tt"/>
        </w:rPr>
        <w:t xml:space="preserve">нче номерлы  карарына    </w:t>
      </w:r>
    </w:p>
    <w:p w:rsidR="00416116" w:rsidRPr="00416116" w:rsidRDefault="00416116" w:rsidP="006B5097">
      <w:pPr>
        <w:numPr>
          <w:ilvl w:val="0"/>
          <w:numId w:val="1"/>
        </w:numPr>
        <w:spacing w:after="0" w:line="240" w:lineRule="auto"/>
        <w:ind w:left="5670"/>
        <w:jc w:val="both"/>
        <w:rPr>
          <w:rFonts w:ascii="Arial" w:eastAsia="Times New Roman" w:hAnsi="Arial" w:cs="Arial"/>
          <w:sz w:val="24"/>
          <w:szCs w:val="24"/>
        </w:rPr>
      </w:pPr>
      <w:r>
        <w:rPr>
          <w:rFonts w:ascii="Arial" w:eastAsia="Times New Roman" w:hAnsi="Arial" w:cs="Arial"/>
          <w:sz w:val="24"/>
          <w:szCs w:val="24"/>
          <w:lang w:val="tt"/>
        </w:rPr>
        <w:t xml:space="preserve">                                   </w:t>
      </w:r>
      <w:r w:rsidRPr="0069125A">
        <w:rPr>
          <w:rFonts w:ascii="Arial" w:eastAsia="Times New Roman" w:hAnsi="Arial" w:cs="Arial"/>
          <w:sz w:val="24"/>
          <w:szCs w:val="24"/>
          <w:lang w:val="tt"/>
        </w:rPr>
        <w:t>1нче кушымта</w:t>
      </w:r>
    </w:p>
    <w:p w:rsidR="00416116" w:rsidRPr="0069125A" w:rsidRDefault="00416116" w:rsidP="006B5097">
      <w:pPr>
        <w:numPr>
          <w:ilvl w:val="0"/>
          <w:numId w:val="1"/>
        </w:numPr>
        <w:spacing w:after="0" w:line="240" w:lineRule="auto"/>
        <w:ind w:left="5670"/>
        <w:jc w:val="both"/>
        <w:rPr>
          <w:rFonts w:ascii="Arial" w:eastAsia="Times New Roman" w:hAnsi="Arial" w:cs="Arial"/>
          <w:sz w:val="24"/>
          <w:szCs w:val="24"/>
        </w:rPr>
      </w:pPr>
    </w:p>
    <w:p w:rsidR="00C552D7" w:rsidRPr="005D5113" w:rsidRDefault="005D5113" w:rsidP="006B5097">
      <w:pPr>
        <w:keepNext/>
        <w:keepLines/>
        <w:numPr>
          <w:ilvl w:val="0"/>
          <w:numId w:val="1"/>
        </w:numPr>
        <w:spacing w:before="200" w:after="0" w:line="240" w:lineRule="auto"/>
        <w:contextualSpacing/>
        <w:jc w:val="both"/>
        <w:outlineLvl w:val="3"/>
        <w:rPr>
          <w:rFonts w:eastAsia="Times New Roman"/>
          <w:bCs/>
          <w:sz w:val="24"/>
          <w:szCs w:val="24"/>
          <w:lang w:eastAsia="ru-RU"/>
        </w:rPr>
      </w:pPr>
      <w:r w:rsidRPr="0069125A">
        <w:rPr>
          <w:rFonts w:ascii="Arial" w:eastAsia="Times New Roman" w:hAnsi="Arial" w:cs="Arial"/>
          <w:sz w:val="24"/>
          <w:szCs w:val="24"/>
          <w:lang w:val="tt" w:eastAsia="ru-RU"/>
        </w:rPr>
        <w:t xml:space="preserve">Татарстан Республикасы Югары Ослан муниципаль районы </w:t>
      </w:r>
      <w:r>
        <w:rPr>
          <w:rFonts w:ascii="Arial" w:eastAsia="Times New Roman" w:hAnsi="Arial" w:cs="Arial"/>
          <w:sz w:val="24"/>
          <w:szCs w:val="24"/>
          <w:lang w:val="tt" w:eastAsia="ru-RU"/>
        </w:rPr>
        <w:t>Мәйдан</w:t>
      </w:r>
      <w:r w:rsidRPr="0069125A">
        <w:rPr>
          <w:rFonts w:ascii="Arial" w:eastAsia="Times New Roman" w:hAnsi="Arial" w:cs="Arial"/>
          <w:sz w:val="24"/>
          <w:szCs w:val="24"/>
          <w:lang w:val="tt" w:eastAsia="ru-RU"/>
        </w:rPr>
        <w:t xml:space="preserve"> авыл җирлеге Җирдән файдалану һәм төзелеш кагыйдәләренә үзгәрешләр</w:t>
      </w:r>
      <w:r>
        <w:rPr>
          <w:rFonts w:ascii="Arial" w:eastAsia="Times New Roman" w:hAnsi="Arial" w:cs="Arial"/>
          <w:sz w:val="24"/>
          <w:szCs w:val="24"/>
          <w:lang w:val="tt" w:eastAsia="ru-RU"/>
        </w:rPr>
        <w:t xml:space="preserve"> һәм өстәмәләр</w:t>
      </w:r>
    </w:p>
    <w:p w:rsidR="005D5113" w:rsidRPr="00444810" w:rsidRDefault="005D5113" w:rsidP="005D5113">
      <w:pPr>
        <w:keepNext/>
        <w:keepLines/>
        <w:spacing w:before="200" w:after="0" w:line="240" w:lineRule="auto"/>
        <w:contextualSpacing/>
        <w:jc w:val="both"/>
        <w:outlineLvl w:val="3"/>
        <w:rPr>
          <w:rFonts w:eastAsia="Times New Roman"/>
          <w:bCs/>
          <w:sz w:val="24"/>
          <w:szCs w:val="24"/>
          <w:lang w:eastAsia="ru-RU"/>
        </w:rPr>
      </w:pPr>
    </w:p>
    <w:p w:rsidR="00C552D7" w:rsidRPr="001C6E30" w:rsidRDefault="00CB4290" w:rsidP="00CB4290">
      <w:pPr>
        <w:contextualSpacing/>
        <w:rPr>
          <w:rFonts w:ascii="Arial" w:hAnsi="Arial" w:cs="Arial"/>
          <w:sz w:val="24"/>
          <w:szCs w:val="24"/>
          <w:lang w:val="tt-RU"/>
        </w:rPr>
      </w:pPr>
      <w:r>
        <w:rPr>
          <w:rFonts w:ascii="Arial" w:hAnsi="Arial" w:cs="Arial"/>
          <w:sz w:val="24"/>
          <w:szCs w:val="24"/>
          <w:lang w:val="tt-RU"/>
        </w:rPr>
        <w:t xml:space="preserve">    </w:t>
      </w:r>
      <w:r w:rsidR="00644523" w:rsidRPr="001C6E30">
        <w:rPr>
          <w:rFonts w:ascii="Arial" w:hAnsi="Arial" w:cs="Arial"/>
          <w:sz w:val="24"/>
          <w:szCs w:val="24"/>
          <w:lang w:val="tt-RU"/>
        </w:rPr>
        <w:t>1. Кагыйдәләрнең 1 статьясындагы 10 абзацын түбәндәге редакциядә бәян итәргә</w:t>
      </w:r>
      <w:r w:rsidR="00C552D7" w:rsidRPr="001C6E30">
        <w:rPr>
          <w:rFonts w:ascii="Arial" w:hAnsi="Arial" w:cs="Arial"/>
          <w:sz w:val="24"/>
          <w:szCs w:val="24"/>
          <w:lang w:val="tt-RU"/>
        </w:rPr>
        <w:t>:</w:t>
      </w:r>
    </w:p>
    <w:p w:rsidR="006669D2" w:rsidRPr="006669D2" w:rsidRDefault="006669D2" w:rsidP="006669D2">
      <w:pPr>
        <w:tabs>
          <w:tab w:val="left" w:pos="720"/>
        </w:tabs>
        <w:spacing w:after="0" w:line="240" w:lineRule="auto"/>
        <w:ind w:right="-6" w:firstLine="567"/>
        <w:contextualSpacing/>
        <w:jc w:val="both"/>
        <w:rPr>
          <w:rFonts w:ascii="Arial" w:eastAsia="Calibri" w:hAnsi="Arial" w:cs="Arial"/>
          <w:sz w:val="24"/>
          <w:szCs w:val="24"/>
          <w:lang w:val="tt-RU" w:eastAsia="ru-RU"/>
        </w:rPr>
      </w:pPr>
      <w:r w:rsidRPr="006669D2">
        <w:rPr>
          <w:rFonts w:ascii="Arial" w:hAnsi="Arial" w:cs="Arial"/>
          <w:sz w:val="24"/>
          <w:szCs w:val="24"/>
          <w:lang w:val="tt-RU"/>
        </w:rPr>
        <w:t>«</w:t>
      </w:r>
      <w:r>
        <w:rPr>
          <w:rFonts w:ascii="Arial" w:hAnsi="Arial" w:cs="Arial"/>
          <w:sz w:val="24"/>
          <w:szCs w:val="24"/>
          <w:lang w:val="tt-RU"/>
        </w:rPr>
        <w:t xml:space="preserve">төзүче </w:t>
      </w:r>
      <w:r w:rsidRPr="006669D2">
        <w:rPr>
          <w:rFonts w:ascii="Arial" w:hAnsi="Arial" w:cs="Arial"/>
          <w:sz w:val="24"/>
          <w:szCs w:val="24"/>
          <w:lang w:val="tt-RU"/>
        </w:rPr>
        <w:t>- үзенә караган җир кишәрлегендә яки башка хокук иясенең җир кишәрлегендә (</w:t>
      </w:r>
      <w:r w:rsidRPr="00884180">
        <w:rPr>
          <w:rFonts w:ascii="Arial" w:hAnsi="Arial" w:cs="Arial"/>
          <w:sz w:val="24"/>
          <w:szCs w:val="24"/>
          <w:lang w:val="tt-RU"/>
        </w:rPr>
        <w:t xml:space="preserve">дәүләт (муниципаль) милкендәге капиталь төзелеш объектларына бюджет инвестицияләрен гамәлгә ашырганда дәүләт хакимияте органнары (дәүләт органнары), "Росатом" атом энергиясе буенча дәүләт корпорациясе, "Роскосмос" космик эшчәнлек буенча дәүләт корпорациясе, бюджеттан тыш дәүләт фондлары белән идарә итү органнары яки җирле үзидарә органнары Россия Федерациясе бюджет законнарында билгеләнгән очракларда аңа тапшырылган, килешүләр нигезендә, "Өлешләп төзүдә катнашучы гражданнарның хокукларын яклау буенча </w:t>
      </w:r>
      <w:r>
        <w:rPr>
          <w:rFonts w:ascii="Arial" w:hAnsi="Arial" w:cs="Arial"/>
          <w:sz w:val="24"/>
          <w:szCs w:val="24"/>
          <w:lang w:val="tt-RU"/>
        </w:rPr>
        <w:t>х</w:t>
      </w:r>
      <w:r w:rsidRPr="00884180">
        <w:rPr>
          <w:rFonts w:ascii="Arial" w:hAnsi="Arial" w:cs="Arial"/>
          <w:sz w:val="24"/>
          <w:szCs w:val="24"/>
          <w:lang w:val="tt-RU"/>
        </w:rPr>
        <w:t>алык-хокукый компания турында" 2017 елның 29 июлендәге 218-ФЗ номерлы Федераль законның 13_3 статьясы нигезендә һәм төзүчеләрнең бөлгенлеге (бөлгенлеккә төшүе) һәм Россия Федерациясенең аерым закон акт</w:t>
      </w:r>
      <w:r>
        <w:rPr>
          <w:rFonts w:ascii="Arial" w:hAnsi="Arial" w:cs="Arial"/>
          <w:sz w:val="24"/>
          <w:szCs w:val="24"/>
          <w:lang w:val="tt-RU"/>
        </w:rPr>
        <w:t>ларына үзгәрешләр кертү турында</w:t>
      </w:r>
      <w:r w:rsidRPr="00884180">
        <w:rPr>
          <w:rFonts w:ascii="Arial" w:hAnsi="Arial" w:cs="Arial"/>
          <w:sz w:val="24"/>
          <w:szCs w:val="24"/>
          <w:lang w:val="tt-RU"/>
        </w:rPr>
        <w:t>" килешүләр нигезендә төзүченең үз ф</w:t>
      </w:r>
      <w:r>
        <w:rPr>
          <w:rFonts w:ascii="Arial" w:hAnsi="Arial" w:cs="Arial"/>
          <w:sz w:val="24"/>
          <w:szCs w:val="24"/>
          <w:lang w:val="tt-RU"/>
        </w:rPr>
        <w:t>ункцияләрен төзүчегә тапшыру</w:t>
      </w:r>
      <w:r w:rsidRPr="006669D2">
        <w:rPr>
          <w:rFonts w:ascii="Arial" w:hAnsi="Arial" w:cs="Arial"/>
          <w:sz w:val="24"/>
          <w:szCs w:val="24"/>
          <w:lang w:val="tt-RU"/>
        </w:rPr>
        <w:t>)</w:t>
      </w:r>
      <w:r>
        <w:rPr>
          <w:rFonts w:ascii="Arial" w:hAnsi="Arial" w:cs="Arial"/>
          <w:sz w:val="24"/>
          <w:szCs w:val="24"/>
          <w:lang w:val="tt-RU"/>
        </w:rPr>
        <w:t xml:space="preserve"> </w:t>
      </w:r>
      <w:r w:rsidRPr="006669D2">
        <w:rPr>
          <w:rFonts w:ascii="Arial" w:hAnsi="Arial" w:cs="Arial"/>
          <w:sz w:val="24"/>
          <w:szCs w:val="24"/>
          <w:lang w:val="tt-RU"/>
        </w:rPr>
        <w:t>капиталь төзелеш объектларын төзүне, үзгәртеп коруны, капиталь ремонтлауны, сүтүне, шулай ук инженерлык эзләнүләрен башкаруны, аларны төзү, реконструкцияләү, капиталь ремонт өчен проект документларын әзерләүне тәэмин ит</w:t>
      </w:r>
      <w:r>
        <w:rPr>
          <w:rFonts w:ascii="Arial" w:hAnsi="Arial" w:cs="Arial"/>
          <w:sz w:val="24"/>
          <w:szCs w:val="24"/>
          <w:lang w:val="tt-RU"/>
        </w:rPr>
        <w:t>үче физик яки юридик зат</w:t>
      </w:r>
      <w:r w:rsidRPr="006669D2">
        <w:rPr>
          <w:rFonts w:ascii="Arial" w:hAnsi="Arial" w:cs="Arial"/>
          <w:sz w:val="24"/>
          <w:szCs w:val="24"/>
          <w:lang w:val="tt-RU"/>
        </w:rPr>
        <w:t>. Төзүче шәһәр төзелеше эшчәнлеге турындагы законнарда каралган үз функцияләрен, техник заказчыга тапшырырга хокуклы</w:t>
      </w:r>
      <w:r w:rsidRPr="006669D2">
        <w:rPr>
          <w:rFonts w:ascii="Arial" w:eastAsia="Calibri" w:hAnsi="Arial" w:cs="Arial"/>
          <w:sz w:val="24"/>
          <w:szCs w:val="24"/>
          <w:lang w:val="tt-RU" w:eastAsia="ru-RU"/>
        </w:rPr>
        <w:t>»;</w:t>
      </w:r>
    </w:p>
    <w:p w:rsidR="006669D2" w:rsidRPr="00194DD5" w:rsidRDefault="006669D2" w:rsidP="006669D2">
      <w:pPr>
        <w:tabs>
          <w:tab w:val="left" w:pos="720"/>
        </w:tabs>
        <w:spacing w:after="0" w:line="240" w:lineRule="auto"/>
        <w:ind w:right="-6"/>
        <w:contextualSpacing/>
        <w:jc w:val="both"/>
        <w:rPr>
          <w:rFonts w:ascii="Arial" w:eastAsia="Calibri" w:hAnsi="Arial" w:cs="Arial"/>
          <w:sz w:val="24"/>
          <w:szCs w:val="24"/>
          <w:lang w:val="tt-RU" w:eastAsia="ru-RU"/>
        </w:rPr>
      </w:pPr>
      <w:r>
        <w:rPr>
          <w:rFonts w:ascii="Arial" w:hAnsi="Arial" w:cs="Arial"/>
          <w:sz w:val="24"/>
          <w:szCs w:val="24"/>
          <w:lang w:val="tt-RU"/>
        </w:rPr>
        <w:t xml:space="preserve">      2. </w:t>
      </w:r>
      <w:r w:rsidRPr="00194DD5">
        <w:rPr>
          <w:rFonts w:ascii="Arial" w:hAnsi="Arial" w:cs="Arial"/>
          <w:sz w:val="24"/>
          <w:szCs w:val="24"/>
          <w:lang w:val="tt-RU"/>
        </w:rPr>
        <w:t xml:space="preserve">Кагыйдәләрнең 14 </w:t>
      </w:r>
      <w:r>
        <w:rPr>
          <w:rFonts w:ascii="Arial" w:hAnsi="Arial" w:cs="Arial"/>
          <w:sz w:val="24"/>
          <w:szCs w:val="24"/>
          <w:lang w:val="tt-RU"/>
        </w:rPr>
        <w:t>с</w:t>
      </w:r>
      <w:r w:rsidRPr="00194DD5">
        <w:rPr>
          <w:rFonts w:ascii="Arial" w:hAnsi="Arial" w:cs="Arial"/>
          <w:sz w:val="24"/>
          <w:szCs w:val="24"/>
          <w:lang w:val="tt-RU"/>
        </w:rPr>
        <w:t>тать</w:t>
      </w:r>
      <w:r>
        <w:rPr>
          <w:rFonts w:ascii="Arial" w:hAnsi="Arial" w:cs="Arial"/>
          <w:sz w:val="24"/>
          <w:szCs w:val="24"/>
          <w:lang w:val="tt-RU"/>
        </w:rPr>
        <w:t xml:space="preserve">ясын </w:t>
      </w:r>
      <w:r w:rsidRPr="00194DD5">
        <w:rPr>
          <w:rFonts w:ascii="Arial" w:hAnsi="Arial" w:cs="Arial"/>
          <w:sz w:val="24"/>
          <w:szCs w:val="24"/>
          <w:lang w:val="tt-RU"/>
        </w:rPr>
        <w:t xml:space="preserve"> түбәндәге редакциядә бәян итәргә:</w:t>
      </w:r>
    </w:p>
    <w:p w:rsidR="006669D2" w:rsidRPr="004A2762" w:rsidRDefault="006669D2" w:rsidP="006669D2">
      <w:pPr>
        <w:spacing w:after="0" w:line="240" w:lineRule="auto"/>
        <w:ind w:firstLine="567"/>
        <w:contextualSpacing/>
        <w:jc w:val="both"/>
        <w:rPr>
          <w:rFonts w:ascii="Arial" w:eastAsia="Times New Roman" w:hAnsi="Arial" w:cs="Arial"/>
          <w:sz w:val="24"/>
          <w:szCs w:val="24"/>
          <w:lang w:val="tt" w:eastAsia="ru-RU"/>
        </w:rPr>
      </w:pPr>
      <w:r w:rsidRPr="00194DD5">
        <w:rPr>
          <w:rFonts w:ascii="Arial" w:eastAsia="Times New Roman" w:hAnsi="Arial" w:cs="Arial"/>
          <w:sz w:val="24"/>
          <w:szCs w:val="24"/>
          <w:lang w:val="tt-RU" w:eastAsia="ru-RU"/>
        </w:rPr>
        <w:t>«Статья 14</w:t>
      </w:r>
      <w:r>
        <w:rPr>
          <w:rFonts w:ascii="Arial" w:eastAsia="Times New Roman" w:hAnsi="Arial" w:cs="Arial"/>
          <w:sz w:val="24"/>
          <w:szCs w:val="24"/>
          <w:lang w:val="tt-RU" w:eastAsia="ru-RU"/>
        </w:rPr>
        <w:t>.</w:t>
      </w:r>
      <w:r w:rsidRPr="00464868">
        <w:rPr>
          <w:rFonts w:ascii="Arial" w:eastAsia="Times New Roman" w:hAnsi="Arial" w:cs="Arial"/>
          <w:sz w:val="24"/>
          <w:szCs w:val="24"/>
          <w:lang w:val="tt" w:eastAsia="ru-RU"/>
        </w:rPr>
        <w:t xml:space="preserve"> </w:t>
      </w:r>
      <w:r w:rsidRPr="0069125A">
        <w:rPr>
          <w:rFonts w:ascii="Arial" w:eastAsia="Times New Roman" w:hAnsi="Arial" w:cs="Arial"/>
          <w:sz w:val="24"/>
          <w:szCs w:val="24"/>
          <w:lang w:val="tt" w:eastAsia="ru-RU"/>
        </w:rPr>
        <w:t>Җир кишәрлеген яки капиталь төзелеш объектын шартлы рәвештә рөхсәт ителгән куллану төренә рөхсәт бирү</w:t>
      </w:r>
    </w:p>
    <w:p w:rsidR="006669D2" w:rsidRPr="0069125A" w:rsidRDefault="006669D2" w:rsidP="006669D2">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1. Җир кишәрлеген яки капиталь төзелеш объектын шартлы рәвештә рөхсәт ителгән файдалануга рөхсәт бирү белән кызыксынган физик яки юридик зат шартлы рәвештә рөхсәт ителгән куллану төренә рөхсәт бирү турында гаризаны комиссиягә җибәрә. Шартлы рәвештә рөхсәт ителгән куллану төренә рөхсәт бирү турында гариза, таләпләр нигезендә, электрон имза белән имзаланган электрон документ формасында  </w:t>
      </w:r>
      <w:hyperlink r:id="rId7" w:history="1">
        <w:r w:rsidRPr="0069125A">
          <w:rPr>
            <w:rFonts w:ascii="Arial" w:eastAsia="Times New Roman" w:hAnsi="Arial" w:cs="Arial"/>
            <w:sz w:val="24"/>
            <w:szCs w:val="24"/>
            <w:lang w:val="tt" w:eastAsia="ru-RU"/>
          </w:rPr>
          <w:t>"Электрон имза турында" 2011 елның 6 апрелендәге 63-ФЗ номерлы Федераль закон</w:t>
        </w:r>
      </w:hyperlink>
      <w:r>
        <w:rPr>
          <w:rFonts w:ascii="Arial" w:eastAsia="Times New Roman" w:hAnsi="Arial" w:cs="Arial"/>
          <w:sz w:val="24"/>
          <w:szCs w:val="24"/>
          <w:lang w:val="tt" w:eastAsia="ru-RU"/>
        </w:rPr>
        <w:t xml:space="preserve"> </w:t>
      </w:r>
      <w:r w:rsidRPr="0069125A">
        <w:rPr>
          <w:rFonts w:ascii="Arial" w:eastAsia="Times New Roman" w:hAnsi="Arial" w:cs="Arial"/>
          <w:sz w:val="24"/>
          <w:szCs w:val="24"/>
          <w:lang w:val="tt" w:eastAsia="ru-RU"/>
        </w:rPr>
        <w:t xml:space="preserve">таләпләре нигезендә җибәрелергә мөмкин. </w:t>
      </w:r>
    </w:p>
    <w:p w:rsidR="006669D2" w:rsidRPr="0069125A" w:rsidRDefault="006669D2" w:rsidP="006669D2">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2. Шартлы рәвештә рөхсәт ителгән куллану төренә рөхсәт бирү турындагы карар проекты җәмәгать фикер алышуларында яки Россия Федерациясе Шәһәр төзелеше кодексында билгеләнгән тәртиптә үткәрелә торган гавами тыңлауларда каралырга тиеш. </w:t>
      </w:r>
    </w:p>
    <w:p w:rsidR="006669D2" w:rsidRPr="0069125A" w:rsidRDefault="006669D2" w:rsidP="006669D2">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3. Җир кишәрлеген яки капиталь төзелеш объектын шартлы рәвештә файдалану төре әйләнә</w:t>
      </w:r>
      <w:r>
        <w:rPr>
          <w:rFonts w:ascii="Arial" w:eastAsia="Times New Roman" w:hAnsi="Arial" w:cs="Arial"/>
          <w:sz w:val="24"/>
          <w:szCs w:val="24"/>
          <w:lang w:val="tt" w:eastAsia="ru-RU"/>
        </w:rPr>
        <w:t xml:space="preserve"> </w:t>
      </w:r>
      <w:r w:rsidRPr="0069125A">
        <w:rPr>
          <w:rFonts w:ascii="Arial" w:eastAsia="Times New Roman" w:hAnsi="Arial" w:cs="Arial"/>
          <w:sz w:val="24"/>
          <w:szCs w:val="24"/>
          <w:lang w:val="tt" w:eastAsia="ru-RU"/>
        </w:rPr>
        <w:t>-</w:t>
      </w:r>
      <w:r>
        <w:rPr>
          <w:rFonts w:ascii="Arial" w:eastAsia="Times New Roman" w:hAnsi="Arial" w:cs="Arial"/>
          <w:sz w:val="24"/>
          <w:szCs w:val="24"/>
          <w:lang w:val="tt" w:eastAsia="ru-RU"/>
        </w:rPr>
        <w:t xml:space="preserve"> </w:t>
      </w:r>
      <w:r w:rsidRPr="0069125A">
        <w:rPr>
          <w:rFonts w:ascii="Arial" w:eastAsia="Times New Roman" w:hAnsi="Arial" w:cs="Arial"/>
          <w:sz w:val="24"/>
          <w:szCs w:val="24"/>
          <w:lang w:val="tt" w:eastAsia="ru-RU"/>
        </w:rPr>
        <w:t xml:space="preserve">тирә мохиткә тискәре йогынты ясарга мөмкин булса, җәмәгать фикер алышулары яки ачык тыңлаулар мондый тискәре йогынты куркынычына дучар булган җир кишәрлекләре һәм капиталь төзелеш объектлары хокуклары ияләре катнашында үткәрелә. </w:t>
      </w:r>
    </w:p>
    <w:p w:rsidR="006669D2" w:rsidRPr="0069125A" w:rsidRDefault="006669D2" w:rsidP="006669D2">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4. Иҗтимагый фикер алышуларны яисә гавами тыңлауларны оештыручы, әлеге рөхсәт сорала торган җир кишәрлеге белән уртак чикләре булган җир кишәрлегенә ия булган, капиталь төзелеш объектлары хокукына ия булучыларга һәм капиталь төзелеш объектының бер өлеше булган биналарга ия булучыларга карата әлеге </w:t>
      </w:r>
      <w:r w:rsidRPr="0069125A">
        <w:rPr>
          <w:rFonts w:ascii="Arial" w:eastAsia="Times New Roman" w:hAnsi="Arial" w:cs="Arial"/>
          <w:sz w:val="24"/>
          <w:szCs w:val="24"/>
          <w:lang w:val="tt" w:eastAsia="ru-RU"/>
        </w:rPr>
        <w:lastRenderedPageBreak/>
        <w:t xml:space="preserve">рөхсәт соратып алына торган, аңа карата әлеге рөхсәт сорала торган җир кишәрлегендә урнашкан капиталь төзелеш объектлары хокукына ия булучыларга карата шартлы рәвештә рөхсәт бирү турында карар проекты буенча җәмәгатьчелек фикер алышуларын яисә гавами тыңлауларын үткәрү турында хәбәр җибәрә. Күрсәтелгән хәбәрләр кызыксынган затның шартлы рәвештә рөхсәт ителгән куллану төренә рөхсәт бирү турындагы гаризасы кергән көннән алып җиде эш көненнән дә соңга калмыйча җибәрелә. </w:t>
      </w:r>
    </w:p>
    <w:p w:rsidR="006669D2" w:rsidRPr="0069125A" w:rsidRDefault="006669D2" w:rsidP="006669D2">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7. Җәмәгать фикер алышуларын яисә гавами тыңлаулар нәтиҗәләре турында бәяләмә бастырылганчы аларны уздыру турында муниципаль берәмлек халкына хәбәр иткән көннән алып җәмәгать фикер алышуларын яисә гавами тыңлауларын үткәрү вакыты муниципаль берәмлек уставы һәм (яисә) муниципаль берәмлекнең вәкиллекле органының норматив хокукый акты белән билгеләнә һәм бер айдан да артмаска тиеш. </w:t>
      </w:r>
    </w:p>
    <w:p w:rsidR="006669D2" w:rsidRPr="0069125A" w:rsidRDefault="006669D2" w:rsidP="006669D2">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8. Шартлы рөхсәт ителгән куллану төренә рөхсәт бирү турында карар проекты буенча җәмәгать фикер алышулары яки гавами тыңлаулар нәтиҗәләре турында бәяләмә нигезендә комиссия шартлы рөхсәт ителгән куллану төренә рөхсәт бирү яки мондый рөхсәтне бирүдән баш тарту турында тәкъдимнәр әзерли, кабул ителгән карарның сәбәпләрен күрсәтеп, аларны җирле хакимият башлыгына җибәрә. </w:t>
      </w:r>
    </w:p>
    <w:p w:rsidR="006669D2" w:rsidRDefault="006669D2" w:rsidP="006669D2">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9. Күрсәтелгән тәкъдимнәр нигезендә Башкарма комитет җитәкчесе мондый тәкъдимнәр  кергән көннән өч көн эчендә шартлы рәвештә рөхсәт ителгән куллану төренә рөхсәт бирү яки мондый рөхсәт бирүдән баш тарту турында Карар кабул итә. Күрсәтелгән карар "Интернет" челтәрендә муниципаль берәмлекнең рәсми сайтында </w:t>
      </w:r>
    </w:p>
    <w:p w:rsidR="006669D2" w:rsidRDefault="006669D2" w:rsidP="006669D2">
      <w:pPr>
        <w:spacing w:after="0" w:line="240" w:lineRule="auto"/>
        <w:contextualSpacing/>
        <w:jc w:val="both"/>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урнаштырылырга </w:t>
      </w:r>
      <w:r w:rsidRPr="0069125A">
        <w:rPr>
          <w:rFonts w:ascii="Arial" w:eastAsia="Times New Roman" w:hAnsi="Arial" w:cs="Arial"/>
          <w:sz w:val="24"/>
          <w:szCs w:val="24"/>
          <w:lang w:val="tt" w:eastAsia="ru-RU"/>
        </w:rPr>
        <w:t>тиеш .</w:t>
      </w:r>
    </w:p>
    <w:p w:rsidR="006669D2" w:rsidRPr="0069125A" w:rsidRDefault="006669D2" w:rsidP="006669D2">
      <w:pPr>
        <w:spacing w:after="0" w:line="240" w:lineRule="auto"/>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10. Шартлы рәвештә рөхсәт ителгән куллану төренә рөхсәт бирү турындагы карар проекты буенча җәмәгатьчелек фикер алышуларын яки гавами тыңлауларын оештыру һәм үткәрү белән бәйле чыгымнарны мондый рөхсәтне бирү белән кызыксынган физик яки юридик зат түли. </w:t>
      </w:r>
    </w:p>
    <w:p w:rsidR="006669D2" w:rsidRPr="0069125A" w:rsidRDefault="006669D2" w:rsidP="006669D2">
      <w:pPr>
        <w:spacing w:after="0" w:line="240" w:lineRule="auto"/>
        <w:ind w:firstLine="567"/>
        <w:contextualSpacing/>
        <w:jc w:val="both"/>
        <w:rPr>
          <w:rFonts w:ascii="Arial" w:eastAsia="Times New Roman" w:hAnsi="Arial" w:cs="Arial"/>
          <w:sz w:val="24"/>
          <w:szCs w:val="24"/>
          <w:lang w:val="tt" w:eastAsia="ru-RU"/>
        </w:rPr>
      </w:pPr>
      <w:r w:rsidRPr="0069125A">
        <w:rPr>
          <w:rFonts w:ascii="Arial" w:eastAsia="Times New Roman" w:hAnsi="Arial" w:cs="Arial"/>
          <w:sz w:val="24"/>
          <w:szCs w:val="24"/>
          <w:lang w:val="tt" w:eastAsia="ru-RU"/>
        </w:rPr>
        <w:t xml:space="preserve">11. Җир кишәрлегеннән яисә капиталь төзелеш объектыннан файдалануның рөхсәт ителгән төре шәһәр төзелеше регламентына, иҗтимагый фикер алышулар уздырылганнан соң яисә шартлы рәвештә рөхсәт ителгән файдалану төренә рөхсәт бирү белән кызыксынган физик яисә юридик зат инициативасы буенча гавами тыңлаулар уздырганнан соң, мондый затка файдалануның рөхсәт ителгән төренә рөхсәт бирү турындагы карар иҗтимагый фикер алышулар яисә гавами тыңлаулар үткәрмичә генә кабул ителә. </w:t>
      </w:r>
    </w:p>
    <w:p w:rsidR="006669D2" w:rsidRPr="0069125A" w:rsidRDefault="006669D2" w:rsidP="006669D2">
      <w:pPr>
        <w:tabs>
          <w:tab w:val="left" w:pos="720"/>
        </w:tabs>
        <w:spacing w:after="0" w:line="240" w:lineRule="auto"/>
        <w:ind w:firstLine="567"/>
        <w:contextualSpacing/>
        <w:jc w:val="both"/>
        <w:rPr>
          <w:rFonts w:ascii="Arial" w:hAnsi="Arial" w:cs="Arial"/>
          <w:sz w:val="24"/>
          <w:szCs w:val="24"/>
          <w:lang w:val="tt"/>
        </w:rPr>
      </w:pPr>
      <w:r w:rsidRPr="0069125A">
        <w:rPr>
          <w:rFonts w:ascii="Arial" w:hAnsi="Arial" w:cs="Arial"/>
          <w:sz w:val="24"/>
          <w:szCs w:val="24"/>
          <w:lang w:val="tt"/>
        </w:rPr>
        <w:t>12. Физик яки юридик зат шартлы рәвештә рөхсәт ителгән куллану төренә рөхсәт бирү яки мондый рөхсәт бирүдән баш тарту турындагы карарны суд тәртибендә бәхәсле дип игълан итәргә хокуклы»;</w:t>
      </w:r>
    </w:p>
    <w:p w:rsidR="006669D2" w:rsidRPr="0069125A" w:rsidRDefault="006669D2" w:rsidP="006669D2">
      <w:pPr>
        <w:tabs>
          <w:tab w:val="left" w:pos="720"/>
        </w:tabs>
        <w:spacing w:after="0" w:line="240" w:lineRule="auto"/>
        <w:ind w:firstLine="567"/>
        <w:contextualSpacing/>
        <w:jc w:val="both"/>
        <w:rPr>
          <w:rFonts w:ascii="Arial" w:hAnsi="Arial" w:cs="Arial"/>
          <w:sz w:val="24"/>
          <w:szCs w:val="24"/>
          <w:lang w:val="tt"/>
        </w:rPr>
      </w:pPr>
      <w:r w:rsidRPr="00464868">
        <w:rPr>
          <w:rFonts w:ascii="Arial" w:hAnsi="Arial" w:cs="Arial"/>
          <w:sz w:val="24"/>
          <w:szCs w:val="24"/>
          <w:lang w:val="tt"/>
        </w:rPr>
        <w:t xml:space="preserve">3. </w:t>
      </w:r>
      <w:r w:rsidRPr="0069125A">
        <w:rPr>
          <w:rFonts w:ascii="Arial" w:hAnsi="Arial" w:cs="Arial"/>
          <w:sz w:val="24"/>
          <w:szCs w:val="24"/>
          <w:lang w:val="tt"/>
        </w:rPr>
        <w:t>Кагыйдәләрнең</w:t>
      </w:r>
      <w:r>
        <w:rPr>
          <w:rFonts w:ascii="Arial" w:hAnsi="Arial" w:cs="Arial"/>
          <w:sz w:val="24"/>
          <w:szCs w:val="24"/>
          <w:lang w:val="tt"/>
        </w:rPr>
        <w:t xml:space="preserve"> 15</w:t>
      </w:r>
      <w:r w:rsidRPr="0069125A">
        <w:rPr>
          <w:rFonts w:ascii="Arial" w:hAnsi="Arial" w:cs="Arial"/>
          <w:sz w:val="24"/>
          <w:szCs w:val="24"/>
          <w:lang w:val="tt"/>
        </w:rPr>
        <w:t xml:space="preserve"> статьясындагы 1 пунктын түбәндәге редакциядә бәян итәргә:</w:t>
      </w:r>
    </w:p>
    <w:p w:rsidR="00DD3E80" w:rsidRPr="0069125A" w:rsidRDefault="006669D2" w:rsidP="006669D2">
      <w:pPr>
        <w:tabs>
          <w:tab w:val="left" w:pos="720"/>
        </w:tabs>
        <w:spacing w:after="0" w:line="240" w:lineRule="auto"/>
        <w:ind w:right="-6" w:firstLine="567"/>
        <w:jc w:val="both"/>
        <w:rPr>
          <w:rFonts w:ascii="Arial" w:hAnsi="Arial" w:cs="Arial"/>
          <w:sz w:val="24"/>
          <w:szCs w:val="24"/>
          <w:lang w:val="tt"/>
        </w:rPr>
      </w:pPr>
      <w:r w:rsidRPr="0069125A">
        <w:rPr>
          <w:rFonts w:ascii="Arial" w:hAnsi="Arial" w:cs="Arial"/>
          <w:sz w:val="24"/>
          <w:szCs w:val="24"/>
          <w:lang w:val="tt"/>
        </w:rPr>
        <w:t>«1. Әгәр мондый тайпылыш конкрет территориаль зона өчен шәһәр төзелеше регламентында билгеләнгән капиталь төзелеш объектларын бер яисә берничә чик параметрга бер мәртәбә үзгәртү, реконструкцияләү максатларында кирәк булса, җир кишәрлекләре ияләре рөхсәт ителгән төзелешнең иң чик параметрларыннан читкә тайпылуга, капиталь төзелеш объектларын реконструкцияләүгә рөхсәт со</w:t>
      </w:r>
      <w:r>
        <w:rPr>
          <w:rFonts w:ascii="Arial" w:hAnsi="Arial" w:cs="Arial"/>
          <w:sz w:val="24"/>
          <w:szCs w:val="24"/>
          <w:lang w:val="tt"/>
        </w:rPr>
        <w:t>рап мөрәҗәгать итәргә хокуклы</w:t>
      </w:r>
      <w:r w:rsidR="00DD3E80" w:rsidRPr="0069125A">
        <w:rPr>
          <w:rFonts w:ascii="Arial" w:hAnsi="Arial" w:cs="Arial"/>
          <w:sz w:val="24"/>
          <w:szCs w:val="24"/>
          <w:lang w:val="tt"/>
        </w:rPr>
        <w:t>»;</w:t>
      </w:r>
    </w:p>
    <w:p w:rsidR="00280532" w:rsidRDefault="00C552D7" w:rsidP="00280532">
      <w:pPr>
        <w:spacing w:after="0" w:line="240" w:lineRule="auto"/>
        <w:ind w:firstLine="567"/>
        <w:contextualSpacing/>
        <w:jc w:val="both"/>
        <w:rPr>
          <w:rFonts w:ascii="Arial" w:eastAsia="Calibri" w:hAnsi="Arial" w:cs="Arial"/>
          <w:sz w:val="24"/>
          <w:szCs w:val="24"/>
          <w:lang w:val="tt" w:eastAsia="ru-RU"/>
        </w:rPr>
      </w:pPr>
      <w:r w:rsidRPr="00C0378C">
        <w:rPr>
          <w:rFonts w:ascii="Arial" w:eastAsia="Calibri" w:hAnsi="Arial" w:cs="Arial"/>
          <w:sz w:val="24"/>
          <w:szCs w:val="24"/>
          <w:lang w:val="tt" w:eastAsia="ru-RU"/>
        </w:rPr>
        <w:t xml:space="preserve">4. </w:t>
      </w:r>
      <w:r w:rsidR="00280532" w:rsidRPr="00CB066E">
        <w:rPr>
          <w:rFonts w:ascii="Arial" w:eastAsia="Calibri" w:hAnsi="Arial" w:cs="Arial"/>
          <w:sz w:val="24"/>
          <w:szCs w:val="24"/>
          <w:lang w:val="tt" w:eastAsia="ru-RU"/>
        </w:rPr>
        <w:t xml:space="preserve">4. Кагыйдәләрнең 16 статьясындагы 1 пунктын түбәндәге редакциядә бәян итәргә: </w:t>
      </w:r>
    </w:p>
    <w:p w:rsidR="00280532" w:rsidRDefault="00280532" w:rsidP="00280532">
      <w:pPr>
        <w:spacing w:after="0" w:line="240" w:lineRule="auto"/>
        <w:ind w:firstLine="567"/>
        <w:contextualSpacing/>
        <w:jc w:val="both"/>
        <w:rPr>
          <w:rFonts w:ascii="Arial" w:eastAsia="Calibri" w:hAnsi="Arial" w:cs="Arial"/>
          <w:sz w:val="24"/>
          <w:szCs w:val="24"/>
          <w:lang w:val="tt" w:eastAsia="ru-RU"/>
        </w:rPr>
      </w:pPr>
      <w:r w:rsidRPr="00CB066E">
        <w:rPr>
          <w:rFonts w:ascii="Arial" w:hAnsi="Arial" w:cs="Arial"/>
          <w:sz w:val="24"/>
          <w:szCs w:val="24"/>
          <w:lang w:val="tt"/>
        </w:rPr>
        <w:t xml:space="preserve">«1. </w:t>
      </w:r>
      <w:r w:rsidRPr="00721A0A">
        <w:rPr>
          <w:rFonts w:ascii="Arial" w:hAnsi="Arial" w:cs="Arial"/>
          <w:sz w:val="24"/>
          <w:szCs w:val="24"/>
          <w:lang w:val="tt"/>
        </w:rPr>
        <w:t xml:space="preserve">Әлеге Кагыйдәләргә үзгәрешләр кертү турында Югары Ослан муниципаль районы Советы карары проекты, территорияне планлаштыру документлары составында әзерләнгән территорияне планлаштыру проектлары һәм территорияне </w:t>
      </w:r>
      <w:r w:rsidRPr="00721A0A">
        <w:rPr>
          <w:rFonts w:ascii="Arial" w:hAnsi="Arial" w:cs="Arial"/>
          <w:sz w:val="24"/>
          <w:szCs w:val="24"/>
          <w:lang w:val="tt"/>
        </w:rPr>
        <w:lastRenderedPageBreak/>
        <w:t>ызанлау проектлары, рөхсәт ителгән төзелешнең чикле параметрларыннан тайпылуга, капиталь төзелеш объектларын реконструкцияләүгә рөхсәт бирү турында карар проекты мондый рөхсәт бирү турында гариза кергән көннән алып унбиш эш көне эчендә әзерләнә һәм Россия Федерациясе Шәһәр төзелеше кодексында, Югары Ослан муниципаль районы Советының норматив хокукый актында билгеләнгән тәртиптә үткәрелә торган җәмәгать фикер алышуларында яисә га</w:t>
      </w:r>
      <w:r>
        <w:rPr>
          <w:rFonts w:ascii="Arial" w:hAnsi="Arial" w:cs="Arial"/>
          <w:sz w:val="24"/>
          <w:szCs w:val="24"/>
          <w:lang w:val="tt"/>
        </w:rPr>
        <w:t>вами тыңлауларда каралырга тиеш</w:t>
      </w:r>
      <w:r w:rsidRPr="00721A0A">
        <w:rPr>
          <w:rFonts w:ascii="Arial" w:eastAsia="Calibri" w:hAnsi="Arial" w:cs="Arial"/>
          <w:sz w:val="24"/>
          <w:szCs w:val="24"/>
          <w:lang w:val="tt" w:eastAsia="ru-RU"/>
        </w:rPr>
        <w:t>»;</w:t>
      </w:r>
    </w:p>
    <w:p w:rsidR="00280532" w:rsidRPr="00780135" w:rsidRDefault="00280532" w:rsidP="00280532">
      <w:pPr>
        <w:spacing w:after="0" w:line="240" w:lineRule="auto"/>
        <w:ind w:firstLine="567"/>
        <w:contextualSpacing/>
        <w:jc w:val="both"/>
        <w:rPr>
          <w:rFonts w:ascii="Arial" w:eastAsia="Calibri" w:hAnsi="Arial" w:cs="Arial"/>
          <w:sz w:val="24"/>
          <w:szCs w:val="24"/>
          <w:lang w:val="tt" w:eastAsia="ru-RU"/>
        </w:rPr>
      </w:pPr>
      <w:r>
        <w:rPr>
          <w:rFonts w:ascii="Arial" w:eastAsia="Calibri" w:hAnsi="Arial" w:cs="Arial"/>
          <w:sz w:val="24"/>
          <w:szCs w:val="24"/>
          <w:lang w:val="tt" w:eastAsia="ru-RU"/>
        </w:rPr>
        <w:t xml:space="preserve">5. </w:t>
      </w:r>
      <w:r w:rsidRPr="00CB066E">
        <w:rPr>
          <w:rFonts w:ascii="Arial" w:eastAsia="Calibri" w:hAnsi="Arial" w:cs="Arial"/>
          <w:sz w:val="24"/>
          <w:szCs w:val="24"/>
          <w:lang w:val="tt" w:eastAsia="ru-RU"/>
        </w:rPr>
        <w:t xml:space="preserve">Кагыйдәләрнең </w:t>
      </w:r>
      <w:r>
        <w:rPr>
          <w:rFonts w:ascii="Arial" w:eastAsia="Calibri" w:hAnsi="Arial" w:cs="Arial"/>
          <w:sz w:val="24"/>
          <w:szCs w:val="24"/>
          <w:lang w:val="tt" w:eastAsia="ru-RU"/>
        </w:rPr>
        <w:t>25</w:t>
      </w:r>
      <w:r w:rsidRPr="00CB066E">
        <w:rPr>
          <w:rFonts w:ascii="Arial" w:eastAsia="Calibri" w:hAnsi="Arial" w:cs="Arial"/>
          <w:sz w:val="24"/>
          <w:szCs w:val="24"/>
          <w:lang w:val="tt" w:eastAsia="ru-RU"/>
        </w:rPr>
        <w:t xml:space="preserve"> статьясындагы </w:t>
      </w:r>
      <w:r>
        <w:rPr>
          <w:rFonts w:ascii="Arial" w:eastAsia="Calibri" w:hAnsi="Arial" w:cs="Arial"/>
          <w:sz w:val="24"/>
          <w:szCs w:val="24"/>
          <w:lang w:val="tt" w:eastAsia="ru-RU"/>
        </w:rPr>
        <w:t>2</w:t>
      </w:r>
      <w:r w:rsidRPr="00CB066E">
        <w:rPr>
          <w:rFonts w:ascii="Arial" w:eastAsia="Calibri" w:hAnsi="Arial" w:cs="Arial"/>
          <w:sz w:val="24"/>
          <w:szCs w:val="24"/>
          <w:lang w:val="tt" w:eastAsia="ru-RU"/>
        </w:rPr>
        <w:t xml:space="preserve"> пунктын түбәндәге редакциядә бәян итәргә</w:t>
      </w:r>
      <w:r>
        <w:rPr>
          <w:rFonts w:ascii="Arial" w:eastAsia="Calibri" w:hAnsi="Arial" w:cs="Arial"/>
          <w:sz w:val="24"/>
          <w:szCs w:val="24"/>
          <w:lang w:val="tt" w:eastAsia="ru-RU"/>
        </w:rPr>
        <w:t>:</w:t>
      </w:r>
    </w:p>
    <w:p w:rsidR="00280532" w:rsidRPr="00780135" w:rsidRDefault="00280532" w:rsidP="00280532">
      <w:pPr>
        <w:spacing w:after="0" w:line="240" w:lineRule="auto"/>
        <w:ind w:firstLine="567"/>
        <w:jc w:val="both"/>
        <w:rPr>
          <w:rFonts w:ascii="Arial" w:eastAsia="Times New Roman" w:hAnsi="Arial" w:cs="Arial"/>
          <w:sz w:val="24"/>
          <w:szCs w:val="24"/>
          <w:lang w:val="tt" w:eastAsia="ru-RU"/>
        </w:rPr>
      </w:pPr>
      <w:r w:rsidRPr="00780135">
        <w:rPr>
          <w:rFonts w:ascii="Arial" w:eastAsia="Calibri" w:hAnsi="Arial" w:cs="Arial"/>
          <w:sz w:val="24"/>
          <w:szCs w:val="24"/>
          <w:lang w:val="tt" w:eastAsia="ru-RU"/>
        </w:rPr>
        <w:t xml:space="preserve">«2. </w:t>
      </w:r>
      <w:r w:rsidRPr="00780135">
        <w:rPr>
          <w:rFonts w:ascii="Arial" w:eastAsia="Times New Roman" w:hAnsi="Arial" w:cs="Arial"/>
          <w:sz w:val="24"/>
          <w:szCs w:val="24"/>
          <w:lang w:val="tt" w:eastAsia="ru-RU"/>
        </w:rPr>
        <w:t xml:space="preserve"> Төзелешкә рөхсәт бирү түбәндәге очракларда таләп ителми:</w:t>
      </w:r>
    </w:p>
    <w:p w:rsidR="00280532" w:rsidRPr="00780135" w:rsidRDefault="00280532" w:rsidP="00280532">
      <w:pPr>
        <w:spacing w:after="0" w:line="240" w:lineRule="auto"/>
        <w:ind w:firstLine="567"/>
        <w:jc w:val="both"/>
        <w:rPr>
          <w:rFonts w:ascii="Arial" w:eastAsia="Times New Roman" w:hAnsi="Arial" w:cs="Arial"/>
          <w:sz w:val="24"/>
          <w:szCs w:val="24"/>
          <w:lang w:val="tt" w:eastAsia="ru-RU"/>
        </w:rPr>
      </w:pPr>
      <w:r w:rsidRPr="00780135">
        <w:rPr>
          <w:rFonts w:ascii="Arial" w:eastAsia="Times New Roman" w:hAnsi="Arial" w:cs="Arial"/>
          <w:sz w:val="24"/>
          <w:szCs w:val="24"/>
          <w:lang w:val="tt" w:eastAsia="ru-RU"/>
        </w:rPr>
        <w:t xml:space="preserve">1) эшкуарлык эшчәнлеген гамәлгә ашыруга бәйле булмаган максатлар өчен физик затка бирелгән җир кишәрлегендә гараж төзү, реконструкцияләү, бакчачылык һәм яшелчәчелек өлкәсендәге законнар нигезендә билгеләнгән торак йортның бакча җир кишәрлегендә, бакча йорты, хуҗалык корылмаларында төзү, реконструкцияләү; </w:t>
      </w:r>
    </w:p>
    <w:p w:rsidR="00280532" w:rsidRPr="00780135" w:rsidRDefault="00280532" w:rsidP="00280532">
      <w:pPr>
        <w:spacing w:after="0" w:line="240" w:lineRule="auto"/>
        <w:ind w:firstLine="567"/>
        <w:jc w:val="both"/>
        <w:rPr>
          <w:rFonts w:ascii="Arial" w:eastAsia="Times New Roman" w:hAnsi="Arial" w:cs="Arial"/>
          <w:sz w:val="24"/>
          <w:szCs w:val="24"/>
          <w:lang w:eastAsia="ru-RU"/>
        </w:rPr>
      </w:pPr>
      <w:r w:rsidRPr="00780135">
        <w:rPr>
          <w:rFonts w:ascii="Arial" w:eastAsia="Times New Roman" w:hAnsi="Arial" w:cs="Arial"/>
          <w:sz w:val="24"/>
          <w:szCs w:val="24"/>
          <w:lang w:eastAsia="ru-RU"/>
        </w:rPr>
        <w:t xml:space="preserve">1.1) индивидуаль торак төзелеше объектларын төзү, реконструкцияләү; </w:t>
      </w:r>
    </w:p>
    <w:p w:rsidR="00280532" w:rsidRPr="00780135" w:rsidRDefault="00280532" w:rsidP="00280532">
      <w:pPr>
        <w:spacing w:after="0" w:line="240" w:lineRule="auto"/>
        <w:ind w:firstLine="567"/>
        <w:jc w:val="both"/>
        <w:rPr>
          <w:rFonts w:ascii="Arial" w:eastAsia="Times New Roman" w:hAnsi="Arial" w:cs="Arial"/>
          <w:sz w:val="24"/>
          <w:szCs w:val="24"/>
          <w:lang w:eastAsia="ru-RU"/>
        </w:rPr>
      </w:pPr>
      <w:r w:rsidRPr="00780135">
        <w:rPr>
          <w:rFonts w:ascii="Arial" w:eastAsia="Times New Roman" w:hAnsi="Arial" w:cs="Arial"/>
          <w:sz w:val="24"/>
          <w:szCs w:val="24"/>
          <w:lang w:eastAsia="ru-RU"/>
        </w:rPr>
        <w:t xml:space="preserve">2) капиталь төзелеш объектлары булмаган объектларны төзү, реконструкцияләү; </w:t>
      </w:r>
    </w:p>
    <w:p w:rsidR="00280532" w:rsidRPr="00780135" w:rsidRDefault="00280532" w:rsidP="00280532">
      <w:pPr>
        <w:spacing w:after="0" w:line="240" w:lineRule="auto"/>
        <w:ind w:firstLine="567"/>
        <w:jc w:val="both"/>
        <w:rPr>
          <w:rFonts w:ascii="Arial" w:eastAsia="Times New Roman" w:hAnsi="Arial" w:cs="Arial"/>
          <w:sz w:val="24"/>
          <w:szCs w:val="24"/>
          <w:lang w:eastAsia="ru-RU"/>
        </w:rPr>
      </w:pPr>
      <w:r w:rsidRPr="00780135">
        <w:rPr>
          <w:rFonts w:ascii="Arial" w:eastAsia="Times New Roman" w:hAnsi="Arial" w:cs="Arial"/>
          <w:sz w:val="24"/>
          <w:szCs w:val="24"/>
          <w:lang w:eastAsia="ru-RU"/>
        </w:rPr>
        <w:t>3) җир кишәрлегендә ярдәмче файдаланудагы корылмалар һәм корылмалар төзү;</w:t>
      </w:r>
    </w:p>
    <w:p w:rsidR="00280532" w:rsidRDefault="00280532" w:rsidP="00280532">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eastAsia="ru-RU"/>
        </w:rPr>
        <w:t>4) капиталь төзелеш объектларын һәм (яисә) аларның өлешләрен үзгәртү, әгәр мондый үзгәрешләр аларның ышанычлылыгына һәм куркынычсызлыгына конструктив һәм башка характеристикаларга кагылмаса һәм рөхсәт ителгән төзелешнең, шәһәр төзелеше регламентында билгеләнгән реконструкциянең иң чик параметрларыннан артмаса;</w:t>
      </w:r>
    </w:p>
    <w:p w:rsidR="00280532" w:rsidRPr="00780135" w:rsidRDefault="00280532" w:rsidP="00280532">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4.1) капиталь төзелеш объектларын капиталь ремонтлау</w:t>
      </w:r>
      <w:r>
        <w:rPr>
          <w:rFonts w:ascii="Arial" w:eastAsia="Times New Roman" w:hAnsi="Arial" w:cs="Arial"/>
          <w:sz w:val="24"/>
          <w:szCs w:val="24"/>
          <w:lang w:val="tt-RU" w:eastAsia="ru-RU"/>
        </w:rPr>
        <w:t>;</w:t>
      </w:r>
      <w:r w:rsidRPr="00780135">
        <w:rPr>
          <w:rFonts w:ascii="Arial" w:eastAsia="Times New Roman" w:hAnsi="Arial" w:cs="Arial"/>
          <w:sz w:val="24"/>
          <w:szCs w:val="24"/>
          <w:lang w:val="tt-RU" w:eastAsia="ru-RU"/>
        </w:rPr>
        <w:t xml:space="preserve"> </w:t>
      </w:r>
    </w:p>
    <w:p w:rsidR="00280532" w:rsidRPr="00780135" w:rsidRDefault="00280532" w:rsidP="00280532">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4.2) файдалы казылма ятмаларын эшкәртүнең техник проекты яки җир асты байлыклары участокларыннан файдалану белән бәйле эшләрне башкару өчен җир асты байлыклары турындагы Россия Федерациясе законнары нигезендә әзерләнгән, килештерелгән һәм расланган бораулау скважи</w:t>
      </w:r>
      <w:r>
        <w:rPr>
          <w:rFonts w:ascii="Arial" w:eastAsia="Times New Roman" w:hAnsi="Arial" w:cs="Arial"/>
          <w:sz w:val="24"/>
          <w:szCs w:val="24"/>
          <w:lang w:val="tt-RU" w:eastAsia="ru-RU"/>
        </w:rPr>
        <w:t>наларын төзү, реконструкцияләү;</w:t>
      </w:r>
      <w:r w:rsidRPr="00780135">
        <w:rPr>
          <w:rFonts w:ascii="Arial" w:eastAsia="Times New Roman" w:hAnsi="Arial" w:cs="Arial"/>
          <w:sz w:val="24"/>
          <w:szCs w:val="24"/>
          <w:lang w:val="tt-RU" w:eastAsia="ru-RU"/>
        </w:rPr>
        <w:t xml:space="preserve"> </w:t>
      </w:r>
    </w:p>
    <w:p w:rsidR="00280532" w:rsidRPr="00780135" w:rsidRDefault="00280532" w:rsidP="00280532">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 xml:space="preserve">4.3) чит илләрдә Россия Федерациясе илчелекләрен, консуллыкларын һәм вәкиллекләрен төзү, реконструкцияләү; </w:t>
      </w:r>
    </w:p>
    <w:p w:rsidR="00280532" w:rsidRPr="00780135" w:rsidRDefault="00280532" w:rsidP="00280532">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4.4) 0,6 мегапаскальгә кадәр басым астында табигый газны транспортлау өчен билгеләнгән объек</w:t>
      </w:r>
      <w:r>
        <w:rPr>
          <w:rFonts w:ascii="Arial" w:eastAsia="Times New Roman" w:hAnsi="Arial" w:cs="Arial"/>
          <w:sz w:val="24"/>
          <w:szCs w:val="24"/>
          <w:lang w:val="tt-RU" w:eastAsia="ru-RU"/>
        </w:rPr>
        <w:t>тларны төзү, реконструкцияләү;</w:t>
      </w:r>
    </w:p>
    <w:p w:rsidR="00280532" w:rsidRPr="00780135" w:rsidRDefault="00280532" w:rsidP="00280532">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4.5) элемтә чараларын урнаштыру өчен билгеләнгән 50 метр биеклектәге антенна терәкләр (мачт</w:t>
      </w:r>
      <w:r>
        <w:rPr>
          <w:rFonts w:ascii="Arial" w:eastAsia="Times New Roman" w:hAnsi="Arial" w:cs="Arial"/>
          <w:sz w:val="24"/>
          <w:szCs w:val="24"/>
          <w:lang w:val="tt-RU" w:eastAsia="ru-RU"/>
        </w:rPr>
        <w:t>а</w:t>
      </w:r>
      <w:r w:rsidRPr="00780135">
        <w:rPr>
          <w:rFonts w:ascii="Arial" w:eastAsia="Times New Roman" w:hAnsi="Arial" w:cs="Arial"/>
          <w:sz w:val="24"/>
          <w:szCs w:val="24"/>
          <w:lang w:val="tt-RU" w:eastAsia="ru-RU"/>
        </w:rPr>
        <w:t xml:space="preserve"> һәм башнялар) урнаштыру; </w:t>
      </w:r>
    </w:p>
    <w:p w:rsidR="00280532" w:rsidRPr="00780135" w:rsidRDefault="00280532" w:rsidP="00280532">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5) башка очракларда, әгәр Россия Федерациясе Шәһәр төзелеше кодексы, Россия Федерациясе Хөкүмәтенең норматив хокукый актлары, шәһәр төзелеше эшчәнлеге турында Татарстан Республикасы законнары нигезендә төзелешкә рөхсәт алу таләп ителми»;</w:t>
      </w:r>
    </w:p>
    <w:p w:rsidR="00280532" w:rsidRPr="00780135" w:rsidRDefault="00280532" w:rsidP="00280532">
      <w:pPr>
        <w:spacing w:after="0" w:line="240" w:lineRule="auto"/>
        <w:ind w:firstLine="567"/>
        <w:jc w:val="both"/>
        <w:rPr>
          <w:rFonts w:ascii="Arial" w:eastAsia="Times New Roman" w:hAnsi="Arial" w:cs="Arial"/>
          <w:sz w:val="24"/>
          <w:szCs w:val="24"/>
          <w:lang w:val="tt-RU" w:eastAsia="ru-RU"/>
        </w:rPr>
      </w:pPr>
      <w:r w:rsidRPr="00780135">
        <w:rPr>
          <w:rFonts w:ascii="Arial" w:eastAsia="Times New Roman" w:hAnsi="Arial" w:cs="Arial"/>
          <w:sz w:val="24"/>
          <w:szCs w:val="24"/>
          <w:lang w:val="tt-RU" w:eastAsia="ru-RU"/>
        </w:rPr>
        <w:t>6. Кагыйдәләрнең 26 статьясындагы 1 пунктының икенче абзацын т</w:t>
      </w:r>
      <w:r>
        <w:rPr>
          <w:rFonts w:ascii="Arial" w:eastAsia="Times New Roman" w:hAnsi="Arial" w:cs="Arial"/>
          <w:sz w:val="24"/>
          <w:szCs w:val="24"/>
          <w:lang w:val="tt-RU" w:eastAsia="ru-RU"/>
        </w:rPr>
        <w:t>үбәндәге редакциядә бәян итәргә</w:t>
      </w:r>
      <w:r w:rsidRPr="00780135">
        <w:rPr>
          <w:rFonts w:ascii="Arial" w:eastAsia="Times New Roman" w:hAnsi="Arial" w:cs="Arial"/>
          <w:sz w:val="24"/>
          <w:szCs w:val="24"/>
          <w:lang w:val="tt-RU" w:eastAsia="ru-RU"/>
        </w:rPr>
        <w:t>:</w:t>
      </w:r>
    </w:p>
    <w:p w:rsidR="00280532" w:rsidRPr="00642186" w:rsidRDefault="00280532" w:rsidP="00280532">
      <w:pPr>
        <w:tabs>
          <w:tab w:val="left" w:pos="720"/>
        </w:tabs>
        <w:spacing w:after="0" w:line="240" w:lineRule="auto"/>
        <w:ind w:right="-6" w:firstLine="567"/>
        <w:jc w:val="both"/>
        <w:rPr>
          <w:rFonts w:ascii="Arial" w:hAnsi="Arial" w:cs="Arial"/>
          <w:sz w:val="24"/>
          <w:szCs w:val="24"/>
          <w:lang w:val="tt-RU"/>
        </w:rPr>
      </w:pPr>
      <w:r w:rsidRPr="00642186">
        <w:rPr>
          <w:rFonts w:ascii="Arial" w:hAnsi="Arial" w:cs="Arial"/>
          <w:sz w:val="24"/>
          <w:szCs w:val="24"/>
          <w:lang w:val="tt-RU"/>
        </w:rPr>
        <w:t>«Россия Федерациясе Шәһәр төзелеше кодексының 48 статьясындагы 3 өлеше нигезендә индивидуаль торак төзелеше объектын, бакча йортын төзегәндә, реконструкцияләгәндә проект документациясен әзерләү таләп ителми. Төзүче үз инициативасы белән шәхси торак төзелеше объектына, бакча йортына карата проект документациясен әзерләүне</w:t>
      </w:r>
      <w:r>
        <w:rPr>
          <w:rFonts w:ascii="Arial" w:hAnsi="Arial" w:cs="Arial"/>
          <w:sz w:val="24"/>
          <w:szCs w:val="24"/>
          <w:lang w:val="tt-RU"/>
        </w:rPr>
        <w:t xml:space="preserve"> тәэмин итәргә хокуклы</w:t>
      </w:r>
      <w:r w:rsidRPr="00642186">
        <w:rPr>
          <w:rFonts w:ascii="Arial" w:hAnsi="Arial" w:cs="Arial"/>
          <w:sz w:val="24"/>
          <w:szCs w:val="24"/>
          <w:lang w:val="tt-RU"/>
        </w:rPr>
        <w:t>»;</w:t>
      </w:r>
    </w:p>
    <w:p w:rsidR="00280532" w:rsidRPr="00642186" w:rsidRDefault="00280532" w:rsidP="00280532">
      <w:pPr>
        <w:tabs>
          <w:tab w:val="left" w:pos="720"/>
        </w:tabs>
        <w:spacing w:after="0" w:line="240" w:lineRule="auto"/>
        <w:ind w:right="-6" w:firstLine="567"/>
        <w:contextualSpacing/>
        <w:jc w:val="both"/>
        <w:rPr>
          <w:rFonts w:ascii="Arial" w:eastAsia="Calibri" w:hAnsi="Arial" w:cs="Arial"/>
          <w:sz w:val="24"/>
          <w:szCs w:val="24"/>
          <w:lang w:val="tt-RU" w:eastAsia="ru-RU"/>
        </w:rPr>
      </w:pPr>
      <w:r w:rsidRPr="00642186">
        <w:rPr>
          <w:rFonts w:ascii="Arial" w:eastAsia="Calibri" w:hAnsi="Arial" w:cs="Arial"/>
          <w:sz w:val="24"/>
          <w:szCs w:val="24"/>
          <w:lang w:val="tt-RU" w:eastAsia="ru-RU"/>
        </w:rPr>
        <w:t>7.</w:t>
      </w:r>
      <w:r w:rsidRPr="00642186">
        <w:rPr>
          <w:rFonts w:ascii="Arial" w:eastAsia="Times New Roman" w:hAnsi="Arial" w:cs="Arial"/>
          <w:sz w:val="24"/>
          <w:szCs w:val="24"/>
          <w:lang w:val="tt-RU" w:eastAsia="ru-RU"/>
        </w:rPr>
        <w:t xml:space="preserve"> </w:t>
      </w:r>
      <w:r w:rsidRPr="00780135">
        <w:rPr>
          <w:rFonts w:ascii="Arial" w:eastAsia="Times New Roman" w:hAnsi="Arial" w:cs="Arial"/>
          <w:sz w:val="24"/>
          <w:szCs w:val="24"/>
          <w:lang w:val="tt-RU" w:eastAsia="ru-RU"/>
        </w:rPr>
        <w:t xml:space="preserve">Кагыйдәләрнең 26 статьясындагы 1 пунктының </w:t>
      </w:r>
      <w:r>
        <w:rPr>
          <w:rFonts w:ascii="Arial" w:eastAsia="Times New Roman" w:hAnsi="Arial" w:cs="Arial"/>
          <w:sz w:val="24"/>
          <w:szCs w:val="24"/>
          <w:lang w:val="tt-RU" w:eastAsia="ru-RU"/>
        </w:rPr>
        <w:t>дүрт</w:t>
      </w:r>
      <w:r w:rsidRPr="00780135">
        <w:rPr>
          <w:rFonts w:ascii="Arial" w:eastAsia="Times New Roman" w:hAnsi="Arial" w:cs="Arial"/>
          <w:sz w:val="24"/>
          <w:szCs w:val="24"/>
          <w:lang w:val="tt-RU" w:eastAsia="ru-RU"/>
        </w:rPr>
        <w:t>енче абзацын т</w:t>
      </w:r>
      <w:r>
        <w:rPr>
          <w:rFonts w:ascii="Arial" w:eastAsia="Times New Roman" w:hAnsi="Arial" w:cs="Arial"/>
          <w:sz w:val="24"/>
          <w:szCs w:val="24"/>
          <w:lang w:val="tt-RU" w:eastAsia="ru-RU"/>
        </w:rPr>
        <w:t>үбәндәге редакциядә бәян итәргә</w:t>
      </w:r>
      <w:r w:rsidRPr="00642186">
        <w:rPr>
          <w:rFonts w:ascii="Arial" w:eastAsia="Calibri" w:hAnsi="Arial" w:cs="Arial"/>
          <w:sz w:val="24"/>
          <w:szCs w:val="24"/>
          <w:lang w:val="tt-RU" w:eastAsia="ru-RU"/>
        </w:rPr>
        <w:t>:</w:t>
      </w:r>
    </w:p>
    <w:p w:rsidR="00280532" w:rsidRPr="00642186" w:rsidRDefault="00280532" w:rsidP="00280532">
      <w:pPr>
        <w:tabs>
          <w:tab w:val="left" w:pos="720"/>
        </w:tabs>
        <w:spacing w:after="0" w:line="240" w:lineRule="auto"/>
        <w:ind w:right="-6" w:firstLine="567"/>
        <w:jc w:val="both"/>
        <w:rPr>
          <w:rFonts w:ascii="Arial" w:hAnsi="Arial" w:cs="Arial"/>
          <w:sz w:val="24"/>
          <w:szCs w:val="24"/>
          <w:lang w:val="tt-RU"/>
        </w:rPr>
      </w:pPr>
      <w:r w:rsidRPr="00642186">
        <w:rPr>
          <w:rFonts w:ascii="Arial" w:hAnsi="Arial" w:cs="Arial"/>
          <w:sz w:val="24"/>
          <w:szCs w:val="24"/>
          <w:lang w:val="tt-RU"/>
        </w:rPr>
        <w:t xml:space="preserve">«Капиталь төзелеш объектларының инженер-техник тәэмин итү челтәрләренә максималь йөкләнешен, аларны тоташтыру (технологик тоташтыру) срокларын һәм техник шартларның гамәлдә булу срогын күз алдында тота торган техник шартлар, </w:t>
      </w:r>
      <w:r w:rsidRPr="00642186">
        <w:rPr>
          <w:rFonts w:ascii="Arial" w:hAnsi="Arial" w:cs="Arial"/>
          <w:sz w:val="24"/>
          <w:szCs w:val="24"/>
          <w:lang w:val="tt-RU"/>
        </w:rPr>
        <w:lastRenderedPageBreak/>
        <w:t>шулай ук мондый тоташтыру (технологик тоташтыру) өчен түләү турында мәгълүмат, федераль башкарма хакимият органнары, Татарстан Республикасы башкарма хакимияте органнары, җирле үзидарә органнары, җир кишәрлекләренең хокук ияләре, проект документациясен әзерләүне тәэмин итүче затлар яисә, әгәр Россия Федерациясендә газ белән тәэмин итү турындагы законнарда башкасы каралмаган булса, территорияне комплекслы үстерү турындагы шартнамәләр төзелгән затлар гарызнамәләре буенча җиде</w:t>
      </w:r>
      <w:r>
        <w:rPr>
          <w:rFonts w:ascii="Arial" w:hAnsi="Arial" w:cs="Arial"/>
          <w:sz w:val="24"/>
          <w:szCs w:val="24"/>
          <w:lang w:val="tt-RU"/>
        </w:rPr>
        <w:t xml:space="preserve"> эш көне эчендә түләмичә бирелә</w:t>
      </w:r>
      <w:r w:rsidRPr="00642186">
        <w:rPr>
          <w:rFonts w:ascii="Arial" w:hAnsi="Arial" w:cs="Arial"/>
          <w:sz w:val="24"/>
          <w:szCs w:val="24"/>
          <w:lang w:val="tt-RU"/>
        </w:rPr>
        <w:t>»;</w:t>
      </w:r>
    </w:p>
    <w:p w:rsidR="00280532" w:rsidRPr="00642186" w:rsidRDefault="00280532" w:rsidP="00280532">
      <w:pPr>
        <w:tabs>
          <w:tab w:val="left" w:pos="720"/>
        </w:tabs>
        <w:spacing w:after="0" w:line="240" w:lineRule="auto"/>
        <w:ind w:right="-6" w:firstLine="567"/>
        <w:contextualSpacing/>
        <w:jc w:val="both"/>
        <w:rPr>
          <w:rFonts w:ascii="Arial" w:eastAsia="Calibri" w:hAnsi="Arial" w:cs="Arial"/>
          <w:sz w:val="24"/>
          <w:szCs w:val="24"/>
          <w:lang w:val="tt-RU" w:eastAsia="ru-RU"/>
        </w:rPr>
      </w:pPr>
      <w:r w:rsidRPr="00642186">
        <w:rPr>
          <w:rFonts w:ascii="Arial" w:hAnsi="Arial" w:cs="Arial"/>
          <w:sz w:val="24"/>
          <w:szCs w:val="24"/>
          <w:lang w:val="tt-RU"/>
        </w:rPr>
        <w:t xml:space="preserve">8. </w:t>
      </w:r>
      <w:r w:rsidRPr="00780135">
        <w:rPr>
          <w:rFonts w:ascii="Arial" w:eastAsia="Times New Roman" w:hAnsi="Arial" w:cs="Arial"/>
          <w:sz w:val="24"/>
          <w:szCs w:val="24"/>
          <w:lang w:val="tt-RU" w:eastAsia="ru-RU"/>
        </w:rPr>
        <w:t xml:space="preserve">Кагыйдәләрнең 26 статьясындагы </w:t>
      </w:r>
      <w:r>
        <w:rPr>
          <w:rFonts w:ascii="Arial" w:eastAsia="Times New Roman" w:hAnsi="Arial" w:cs="Arial"/>
          <w:sz w:val="24"/>
          <w:szCs w:val="24"/>
          <w:lang w:val="tt-RU" w:eastAsia="ru-RU"/>
        </w:rPr>
        <w:t>8</w:t>
      </w:r>
      <w:r w:rsidRPr="00780135">
        <w:rPr>
          <w:rFonts w:ascii="Arial" w:eastAsia="Times New Roman" w:hAnsi="Arial" w:cs="Arial"/>
          <w:sz w:val="24"/>
          <w:szCs w:val="24"/>
          <w:lang w:val="tt-RU" w:eastAsia="ru-RU"/>
        </w:rPr>
        <w:t xml:space="preserve"> пунктының </w:t>
      </w:r>
      <w:r>
        <w:rPr>
          <w:rFonts w:ascii="Arial" w:eastAsia="Times New Roman" w:hAnsi="Arial" w:cs="Arial"/>
          <w:sz w:val="24"/>
          <w:szCs w:val="24"/>
          <w:lang w:val="tt-RU" w:eastAsia="ru-RU"/>
        </w:rPr>
        <w:t>дүрт</w:t>
      </w:r>
      <w:r w:rsidRPr="00780135">
        <w:rPr>
          <w:rFonts w:ascii="Arial" w:eastAsia="Times New Roman" w:hAnsi="Arial" w:cs="Arial"/>
          <w:sz w:val="24"/>
          <w:szCs w:val="24"/>
          <w:lang w:val="tt-RU" w:eastAsia="ru-RU"/>
        </w:rPr>
        <w:t>енче абзацын т</w:t>
      </w:r>
      <w:r>
        <w:rPr>
          <w:rFonts w:ascii="Arial" w:eastAsia="Times New Roman" w:hAnsi="Arial" w:cs="Arial"/>
          <w:sz w:val="24"/>
          <w:szCs w:val="24"/>
          <w:lang w:val="tt-RU" w:eastAsia="ru-RU"/>
        </w:rPr>
        <w:t>үбәндәге редакциядә бәян итәргә</w:t>
      </w:r>
      <w:r>
        <w:rPr>
          <w:rFonts w:ascii="Arial" w:eastAsia="Calibri" w:hAnsi="Arial" w:cs="Arial"/>
          <w:sz w:val="24"/>
          <w:szCs w:val="24"/>
          <w:lang w:val="tt-RU" w:eastAsia="ru-RU"/>
        </w:rPr>
        <w:t>:</w:t>
      </w:r>
    </w:p>
    <w:p w:rsidR="00280532" w:rsidRPr="00642186"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«8. Төзелешкә рөхсәт алу өчен проект документларының составы, рәсмиләштерү һәм бирү тәртибе Россия Федерациясе Шәһәр төзелеше кодексы һәм аның нигезендә башка норматив хокукый актлар белән билгеләнә.</w:t>
      </w:r>
    </w:p>
    <w:p w:rsidR="00280532" w:rsidRPr="00642186"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eastAsia="ru-RU"/>
        </w:rPr>
        <w:t>Капиталь төзелеш объектларының проект документлары состав</w:t>
      </w:r>
      <w:r>
        <w:rPr>
          <w:rFonts w:ascii="Arial" w:eastAsia="Times New Roman" w:hAnsi="Arial" w:cs="Arial"/>
          <w:sz w:val="24"/>
          <w:szCs w:val="24"/>
          <w:lang w:eastAsia="ru-RU"/>
        </w:rPr>
        <w:t>ына түбәндәге бүлекләр кертелә:</w:t>
      </w:r>
    </w:p>
    <w:p w:rsidR="00280532" w:rsidRPr="00642186" w:rsidRDefault="00280532" w:rsidP="0028053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         1) капиталь төзелеш объектларын архитектура-төзелеш проектлау, төзү, реконструкцияләү, капиталь ремонтлау, шул исәптән инженер-техник тәэминат челтәрләренә тоташтыру (технологик тоташтыру) өчен техник шартлар белән һәм инженерлык эзләнүләре нәтиҗәләренә экспертиза үткәргәндә, Проект документларына инженерлык эзләнүләре нәтиҗәләренә уңай экспертиза бәяләмәсе реквизитлары белән проект документларына экспертиза үткәргәнчегә кадәр, баштагы белешмәләр белән аңлатма язуы;</w:t>
      </w:r>
    </w:p>
    <w:p w:rsidR="00280532" w:rsidRPr="00642186" w:rsidRDefault="00280532" w:rsidP="0028053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         2)</w:t>
      </w:r>
      <w:r>
        <w:rPr>
          <w:rFonts w:ascii="Arial" w:eastAsia="Times New Roman" w:hAnsi="Arial" w:cs="Arial"/>
          <w:sz w:val="24"/>
          <w:szCs w:val="24"/>
          <w:lang w:val="tt-RU" w:eastAsia="ru-RU"/>
        </w:rPr>
        <w:t xml:space="preserve"> </w:t>
      </w:r>
      <w:r w:rsidRPr="00642186">
        <w:rPr>
          <w:rFonts w:ascii="Arial" w:eastAsia="Times New Roman" w:hAnsi="Arial" w:cs="Arial"/>
          <w:sz w:val="24"/>
          <w:szCs w:val="24"/>
          <w:lang w:eastAsia="ru-RU"/>
        </w:rPr>
        <w:t>җир кишәрлегенең шәһәр төзелеше планында күрсәтелгән мәгълүмат нигезендә башкарылган җир участогын планлаштыру схемасы, ә линияле объектларга карата проект документациясен әзерләгән очракта, территорияне планлаштыру проекты нигезендә башкарылган проект (линияле объектны төзү, реконструкцияләү өчен территорияне планлаштыру буенча документлар әзерләү таләп ителми торган очр</w:t>
      </w:r>
      <w:r>
        <w:rPr>
          <w:rFonts w:ascii="Arial" w:eastAsia="Times New Roman" w:hAnsi="Arial" w:cs="Arial"/>
          <w:sz w:val="24"/>
          <w:szCs w:val="24"/>
          <w:lang w:eastAsia="ru-RU"/>
        </w:rPr>
        <w:t>аклардан тыш)</w:t>
      </w:r>
      <w:r w:rsidRPr="00642186">
        <w:rPr>
          <w:rFonts w:ascii="Arial" w:eastAsia="Times New Roman" w:hAnsi="Arial" w:cs="Arial"/>
          <w:sz w:val="24"/>
          <w:szCs w:val="24"/>
          <w:lang w:eastAsia="ru-RU"/>
        </w:rPr>
        <w:t>;</w:t>
      </w:r>
    </w:p>
    <w:p w:rsidR="00280532" w:rsidRPr="00642186" w:rsidRDefault="00280532" w:rsidP="0028053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3) архитектура, функциональ-технологик, конструктив, инженер-техник чишелешләр һәм (яки) чараларны үз эченә алган бүлекләр: </w:t>
      </w:r>
    </w:p>
    <w:p w:rsidR="00280532" w:rsidRPr="00642186" w:rsidRDefault="00280532" w:rsidP="0028053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а) техник регламентларның, шул исәптән механик, янгын һәм башка куркынычсызлык таләпләренең, энергетик нәтиҗәлелек таләпләренең, биналарның, корылмаларның, </w:t>
      </w:r>
      <w:r>
        <w:rPr>
          <w:rFonts w:ascii="Arial" w:eastAsia="Times New Roman" w:hAnsi="Arial" w:cs="Arial"/>
          <w:sz w:val="24"/>
          <w:szCs w:val="24"/>
          <w:lang w:val="tt-RU" w:eastAsia="ru-RU"/>
        </w:rPr>
        <w:t>төзелешләрнең</w:t>
      </w:r>
      <w:r w:rsidRPr="00642186">
        <w:rPr>
          <w:rFonts w:ascii="Arial" w:eastAsia="Times New Roman" w:hAnsi="Arial" w:cs="Arial"/>
          <w:sz w:val="24"/>
          <w:szCs w:val="24"/>
          <w:lang w:eastAsia="ru-RU"/>
        </w:rPr>
        <w:t xml:space="preserve"> кулланыла торган энергетика ресурсларын исәпкә алу җайланмалары белән (шул исәптән аларның составына керүче челтәрләргә һәм инженер-техник тәэмин итү системаларына) тәэмин ителеше таләпләренең, капиталь төзелеш объектына инвалидларның керә алуын тәэмин итүгә карата таләпләрнең (сәламәтлек саклау, мәгариф, мәдәният, ял итү объектларына карата проект док</w:t>
      </w:r>
      <w:r>
        <w:rPr>
          <w:rFonts w:ascii="Arial" w:eastAsia="Times New Roman" w:hAnsi="Arial" w:cs="Arial"/>
          <w:sz w:val="24"/>
          <w:szCs w:val="24"/>
          <w:lang w:eastAsia="ru-RU"/>
        </w:rPr>
        <w:t>ументациясен әзерләү очрагында)</w:t>
      </w:r>
      <w:r w:rsidRPr="00642186">
        <w:rPr>
          <w:rFonts w:ascii="Arial" w:eastAsia="Times New Roman" w:hAnsi="Arial" w:cs="Arial"/>
          <w:sz w:val="24"/>
          <w:szCs w:val="24"/>
          <w:lang w:eastAsia="ru-RU"/>
        </w:rPr>
        <w:t>, капиталь төзелеш, социаль-мәдәни һәм коммуналь-көнкүреш билгеләнешендәге башка объектлар, транспорт, сәүдә, җәмәгать туклануы объектлары, эшлекле, административ, финанс, дини билгеләнештәге об</w:t>
      </w:r>
      <w:r>
        <w:rPr>
          <w:rFonts w:ascii="Arial" w:eastAsia="Times New Roman" w:hAnsi="Arial" w:cs="Arial"/>
          <w:sz w:val="24"/>
          <w:szCs w:val="24"/>
          <w:lang w:eastAsia="ru-RU"/>
        </w:rPr>
        <w:t>ъектлар, торак фонды объектлары</w:t>
      </w:r>
      <w:r w:rsidRPr="00642186">
        <w:rPr>
          <w:rFonts w:ascii="Arial" w:eastAsia="Times New Roman" w:hAnsi="Arial" w:cs="Arial"/>
          <w:sz w:val="24"/>
          <w:szCs w:val="24"/>
          <w:lang w:eastAsia="ru-RU"/>
        </w:rPr>
        <w:t xml:space="preserve">; </w:t>
      </w:r>
    </w:p>
    <w:p w:rsidR="00280532" w:rsidRPr="00642186" w:rsidRDefault="00280532" w:rsidP="0028053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б) әйләнә-тирә мохитне саклау өлкәсендә санитар-эпидемиологик таләпләр, Атом энергиясеннән куркынычсыз файдалануга карата таләпләр, Сәнәгать куркынычсызлыгы таләпләре, электр энергетикасы системаларының һәм электр энергетикасы объектларының ышанычлылыгын һәм куркынычсызлыгын тәэмин итүгә карата таләпләр, объектларның террорчылыкка каршы якланышы таләпләре; </w:t>
      </w:r>
    </w:p>
    <w:p w:rsidR="00280532" w:rsidRPr="00642186" w:rsidRDefault="00280532" w:rsidP="0028053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в) биналарны һәм корылмаларны проектлау, төзү, монтажлау, көйләү, эксплуатацияләү процессларына карата таләпләр; </w:t>
      </w:r>
    </w:p>
    <w:p w:rsidR="00280532" w:rsidRPr="00642186" w:rsidRDefault="00280532" w:rsidP="0028053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г) капиталь төзелеш объектларын инженер-техник тәэмин итү челтәрләренә тоташтыруның (технологик тоташтыру) техник шартлары таләпләре;</w:t>
      </w:r>
    </w:p>
    <w:p w:rsidR="00280532" w:rsidRPr="00642186" w:rsidRDefault="00280532" w:rsidP="0028053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         4) </w:t>
      </w:r>
      <w:r>
        <w:rPr>
          <w:rFonts w:ascii="Arial" w:eastAsia="Times New Roman" w:hAnsi="Arial" w:cs="Arial"/>
          <w:sz w:val="24"/>
          <w:szCs w:val="24"/>
          <w:lang w:val="tt-RU" w:eastAsia="ru-RU"/>
        </w:rPr>
        <w:t>к</w:t>
      </w:r>
      <w:r w:rsidRPr="00642186">
        <w:rPr>
          <w:rFonts w:ascii="Arial" w:eastAsia="Times New Roman" w:hAnsi="Arial" w:cs="Arial"/>
          <w:sz w:val="24"/>
          <w:szCs w:val="24"/>
          <w:lang w:eastAsia="ru-RU"/>
        </w:rPr>
        <w:t>апиталь төзелеш объектларын төзүне оештыру проекты;</w:t>
      </w:r>
    </w:p>
    <w:p w:rsidR="00280532" w:rsidRPr="00642186" w:rsidRDefault="00280532" w:rsidP="0028053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lastRenderedPageBreak/>
        <w:t xml:space="preserve">         5) капиталь төзелеш объектларын куркынычсыз эксплуатацияләүне тәэмин итүгә карата таләпләр;</w:t>
      </w:r>
    </w:p>
    <w:p w:rsidR="00280532" w:rsidRPr="00642186" w:rsidRDefault="00280532" w:rsidP="0028053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         6) мондый объектның имин эксплуатацияләнүен тәэмин итү өчен кирәкле капиталь төзелеш объектын капиталь ремонтлау буенча эшләрне башкаруның норматив вакыты турында белешмәләр, шулай ук күпфатирлы йортны төзү, реконструкцияләү өчен проект документларын әзерләү очрагында күрсәтелгән эшләрнең күләме һәм составы турында белешмәләр. </w:t>
      </w:r>
    </w:p>
    <w:p w:rsidR="00280532" w:rsidRPr="00642186" w:rsidRDefault="00280532" w:rsidP="0028053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Төзүче яисә техник заказчы инициативасы буенча проект документациясен әзерләү капиталь төзелеш объектларын төзүнең, үзгәртеп коруның аерым этапларына карата гамәлгә ашырылырга мөмкин.</w:t>
      </w:r>
    </w:p>
    <w:p w:rsidR="00280532" w:rsidRPr="00642186" w:rsidRDefault="00280532" w:rsidP="0028053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Проект документларына һәм Дәүләт төзелешен күзәтү органнарына тапшырыла торган проект документларының составы һәм бүлекләренең эчтәлегенә карата таләпләр Россия Федерациясе Хөкүмәте тарафыннан билгеләнә һәм капиталь төзелеш объектларының төрле төрләренә (шул исәптән линияле объектларга), шулай ук </w:t>
      </w:r>
      <w:r>
        <w:rPr>
          <w:rFonts w:ascii="Arial" w:eastAsia="Times New Roman" w:hAnsi="Arial" w:cs="Arial"/>
          <w:sz w:val="24"/>
          <w:szCs w:val="24"/>
          <w:lang w:val="tt-RU" w:eastAsia="ru-RU"/>
        </w:rPr>
        <w:t>к</w:t>
      </w:r>
      <w:r w:rsidRPr="00642186">
        <w:rPr>
          <w:rFonts w:ascii="Arial" w:eastAsia="Times New Roman" w:hAnsi="Arial" w:cs="Arial"/>
          <w:sz w:val="24"/>
          <w:szCs w:val="24"/>
          <w:lang w:eastAsia="ru-RU"/>
        </w:rPr>
        <w:t>апиталь төзелеш объектларының билгеләнешенә, эш төрләренә (төзелеш, реконструкция, капиталь төзелеш объектл</w:t>
      </w:r>
      <w:r>
        <w:rPr>
          <w:rFonts w:ascii="Arial" w:eastAsia="Times New Roman" w:hAnsi="Arial" w:cs="Arial"/>
          <w:sz w:val="24"/>
          <w:szCs w:val="24"/>
          <w:lang w:eastAsia="ru-RU"/>
        </w:rPr>
        <w:t>арын төзү, капиталь ремонтлау)</w:t>
      </w:r>
      <w:r w:rsidRPr="00642186">
        <w:rPr>
          <w:rFonts w:ascii="Arial" w:eastAsia="Times New Roman" w:hAnsi="Arial" w:cs="Arial"/>
          <w:sz w:val="24"/>
          <w:szCs w:val="24"/>
          <w:lang w:eastAsia="ru-RU"/>
        </w:rPr>
        <w:t>, Россия Федерациясе Шәһәр төзелеше кодексы таләпләренә туры китереп, эшләрне финанслау һәм төзелеш, реконструкциянең аерым этапларын бүлеп бирү</w:t>
      </w:r>
      <w:r w:rsidRPr="00F860D8">
        <w:rPr>
          <w:rFonts w:ascii="Arial" w:eastAsia="Times New Roman" w:hAnsi="Arial" w:cs="Arial"/>
          <w:sz w:val="24"/>
          <w:szCs w:val="24"/>
          <w:lang w:eastAsia="ru-RU"/>
        </w:rPr>
        <w:t xml:space="preserve"> </w:t>
      </w:r>
      <w:r w:rsidRPr="00642186">
        <w:rPr>
          <w:rFonts w:ascii="Arial" w:eastAsia="Times New Roman" w:hAnsi="Arial" w:cs="Arial"/>
          <w:sz w:val="24"/>
          <w:szCs w:val="24"/>
          <w:lang w:eastAsia="ru-RU"/>
        </w:rPr>
        <w:t>аларның</w:t>
      </w:r>
      <w:r>
        <w:rPr>
          <w:rFonts w:ascii="Arial" w:eastAsia="Times New Roman" w:hAnsi="Arial" w:cs="Arial"/>
          <w:sz w:val="24"/>
          <w:szCs w:val="24"/>
          <w:lang w:eastAsia="ru-RU"/>
        </w:rPr>
        <w:t xml:space="preserve"> эчтәлегенә карап дифференциаләнә</w:t>
      </w:r>
      <w:r w:rsidRPr="00642186">
        <w:rPr>
          <w:rFonts w:ascii="Arial" w:eastAsia="Times New Roman" w:hAnsi="Arial" w:cs="Arial"/>
          <w:sz w:val="24"/>
          <w:szCs w:val="24"/>
          <w:lang w:eastAsia="ru-RU"/>
        </w:rPr>
        <w:t>.</w:t>
      </w:r>
    </w:p>
    <w:p w:rsidR="00280532" w:rsidRPr="00E42834" w:rsidRDefault="00280532" w:rsidP="00280532">
      <w:pPr>
        <w:spacing w:after="0" w:line="240" w:lineRule="auto"/>
        <w:ind w:firstLine="567"/>
        <w:jc w:val="both"/>
        <w:rPr>
          <w:rFonts w:ascii="Arial" w:hAnsi="Arial" w:cs="Arial"/>
          <w:sz w:val="24"/>
          <w:szCs w:val="24"/>
        </w:rPr>
      </w:pPr>
      <w:r w:rsidRPr="00642186">
        <w:rPr>
          <w:rFonts w:ascii="Arial" w:eastAsia="Times New Roman" w:hAnsi="Arial" w:cs="Arial"/>
          <w:sz w:val="24"/>
          <w:szCs w:val="24"/>
          <w:lang w:eastAsia="ru-RU"/>
        </w:rPr>
        <w:t xml:space="preserve"> Атом энергиясеннән файдалану объектларының (шул исәптән атом-төш җайланмаларыннан, атом-төш материалларын һәм радиоактив матдәләрне саклау пунктларыннан, радиоактив калдыкларны саклау пунктларыннан), аеруча куркыныч, техник яктан катлаулы, уникаль объектлардан, оборона һәм куркынычсызлык объектларыннан, шулай ук гражданнар оборонасы буенча чаралар, табигый һәм техноген характердагы гадәттән тыш хәлләрне кисәтү буенча чаралар, терроризмга каршы чаралар исем</w:t>
      </w:r>
      <w:r>
        <w:rPr>
          <w:rFonts w:ascii="Arial" w:eastAsia="Times New Roman" w:hAnsi="Arial" w:cs="Arial"/>
          <w:sz w:val="24"/>
          <w:szCs w:val="24"/>
          <w:lang w:eastAsia="ru-RU"/>
        </w:rPr>
        <w:t>легеннән торырга тиеш</w:t>
      </w:r>
      <w:r w:rsidRPr="00E42834">
        <w:rPr>
          <w:rFonts w:ascii="Arial" w:hAnsi="Arial" w:cs="Arial"/>
          <w:sz w:val="24"/>
          <w:szCs w:val="24"/>
        </w:rPr>
        <w:t>»;</w:t>
      </w:r>
    </w:p>
    <w:p w:rsidR="00280532" w:rsidRPr="00E42834" w:rsidRDefault="00280532" w:rsidP="00280532">
      <w:pPr>
        <w:tabs>
          <w:tab w:val="left" w:pos="720"/>
        </w:tabs>
        <w:spacing w:after="0" w:line="240" w:lineRule="auto"/>
        <w:ind w:right="-6" w:firstLine="567"/>
        <w:jc w:val="both"/>
        <w:rPr>
          <w:rFonts w:ascii="Arial" w:hAnsi="Arial" w:cs="Arial"/>
          <w:sz w:val="24"/>
          <w:szCs w:val="24"/>
        </w:rPr>
      </w:pPr>
      <w:r w:rsidRPr="00E42834">
        <w:rPr>
          <w:rFonts w:ascii="Arial" w:hAnsi="Arial" w:cs="Arial"/>
          <w:sz w:val="24"/>
          <w:szCs w:val="24"/>
        </w:rPr>
        <w:t xml:space="preserve">9. </w:t>
      </w:r>
      <w:r w:rsidRPr="00780135">
        <w:rPr>
          <w:rFonts w:ascii="Arial" w:eastAsia="Times New Roman" w:hAnsi="Arial" w:cs="Arial"/>
          <w:sz w:val="24"/>
          <w:szCs w:val="24"/>
          <w:lang w:val="tt-RU" w:eastAsia="ru-RU"/>
        </w:rPr>
        <w:t>Кагыйдәләрнең 2</w:t>
      </w:r>
      <w:r>
        <w:rPr>
          <w:rFonts w:ascii="Arial" w:eastAsia="Times New Roman" w:hAnsi="Arial" w:cs="Arial"/>
          <w:sz w:val="24"/>
          <w:szCs w:val="24"/>
          <w:lang w:val="tt-RU" w:eastAsia="ru-RU"/>
        </w:rPr>
        <w:t>7</w:t>
      </w:r>
      <w:r w:rsidRPr="00780135">
        <w:rPr>
          <w:rFonts w:ascii="Arial" w:eastAsia="Times New Roman" w:hAnsi="Arial" w:cs="Arial"/>
          <w:sz w:val="24"/>
          <w:szCs w:val="24"/>
          <w:lang w:val="tt-RU" w:eastAsia="ru-RU"/>
        </w:rPr>
        <w:t xml:space="preserve"> статьясындагы </w:t>
      </w:r>
      <w:r>
        <w:rPr>
          <w:rFonts w:ascii="Arial" w:eastAsia="Times New Roman" w:hAnsi="Arial" w:cs="Arial"/>
          <w:sz w:val="24"/>
          <w:szCs w:val="24"/>
          <w:lang w:val="tt-RU" w:eastAsia="ru-RU"/>
        </w:rPr>
        <w:t>4</w:t>
      </w:r>
      <w:r w:rsidRPr="00780135">
        <w:rPr>
          <w:rFonts w:ascii="Arial" w:eastAsia="Times New Roman" w:hAnsi="Arial" w:cs="Arial"/>
          <w:sz w:val="24"/>
          <w:szCs w:val="24"/>
          <w:lang w:val="tt-RU" w:eastAsia="ru-RU"/>
        </w:rPr>
        <w:t xml:space="preserve"> пунктының </w:t>
      </w:r>
      <w:r>
        <w:rPr>
          <w:rFonts w:ascii="Arial" w:eastAsia="Times New Roman" w:hAnsi="Arial" w:cs="Arial"/>
          <w:sz w:val="24"/>
          <w:szCs w:val="24"/>
          <w:lang w:val="tt-RU" w:eastAsia="ru-RU"/>
        </w:rPr>
        <w:t>дүрт</w:t>
      </w:r>
      <w:r w:rsidRPr="00780135">
        <w:rPr>
          <w:rFonts w:ascii="Arial" w:eastAsia="Times New Roman" w:hAnsi="Arial" w:cs="Arial"/>
          <w:sz w:val="24"/>
          <w:szCs w:val="24"/>
          <w:lang w:val="tt-RU" w:eastAsia="ru-RU"/>
        </w:rPr>
        <w:t>енче абзацын т</w:t>
      </w:r>
      <w:r>
        <w:rPr>
          <w:rFonts w:ascii="Arial" w:eastAsia="Times New Roman" w:hAnsi="Arial" w:cs="Arial"/>
          <w:sz w:val="24"/>
          <w:szCs w:val="24"/>
          <w:lang w:val="tt-RU" w:eastAsia="ru-RU"/>
        </w:rPr>
        <w:t>үбәндәге редакциядә бәян итәргә</w:t>
      </w:r>
      <w:r w:rsidRPr="00E42834">
        <w:rPr>
          <w:rFonts w:ascii="Arial" w:hAnsi="Arial" w:cs="Arial"/>
          <w:sz w:val="24"/>
          <w:szCs w:val="24"/>
        </w:rPr>
        <w:t>:</w:t>
      </w:r>
    </w:p>
    <w:p w:rsidR="00280532" w:rsidRPr="00642186" w:rsidRDefault="00280532" w:rsidP="00280532">
      <w:pPr>
        <w:spacing w:after="0" w:line="240" w:lineRule="auto"/>
        <w:ind w:firstLine="567"/>
        <w:jc w:val="both"/>
        <w:rPr>
          <w:rFonts w:ascii="Arial" w:eastAsia="Times New Roman" w:hAnsi="Arial" w:cs="Arial"/>
          <w:sz w:val="24"/>
          <w:szCs w:val="24"/>
          <w:lang w:eastAsia="ru-RU"/>
        </w:rPr>
      </w:pPr>
      <w:r w:rsidRPr="00E42834">
        <w:rPr>
          <w:rFonts w:ascii="Arial" w:eastAsia="Calibri" w:hAnsi="Arial" w:cs="Arial"/>
          <w:sz w:val="24"/>
          <w:szCs w:val="24"/>
          <w:lang w:eastAsia="ru-RU"/>
        </w:rPr>
        <w:t xml:space="preserve">«4. </w:t>
      </w:r>
      <w:r w:rsidRPr="00642186">
        <w:rPr>
          <w:rFonts w:ascii="Arial" w:eastAsia="Times New Roman" w:hAnsi="Arial" w:cs="Arial"/>
          <w:sz w:val="24"/>
          <w:szCs w:val="24"/>
          <w:lang w:eastAsia="ru-RU"/>
        </w:rPr>
        <w:t>Инженерлык эзләнүләре нәтиҗәләренә экспертиза нәтиҗәсе-инженерлык эзләнүләре нәтиҗәләренең техник регл</w:t>
      </w:r>
      <w:r>
        <w:rPr>
          <w:rFonts w:ascii="Arial" w:eastAsia="Times New Roman" w:hAnsi="Arial" w:cs="Arial"/>
          <w:sz w:val="24"/>
          <w:szCs w:val="24"/>
          <w:lang w:eastAsia="ru-RU"/>
        </w:rPr>
        <w:t>аментлар таләпләренә туры кил</w:t>
      </w:r>
      <w:r>
        <w:rPr>
          <w:rFonts w:ascii="Arial" w:eastAsia="Times New Roman" w:hAnsi="Arial" w:cs="Arial"/>
          <w:sz w:val="24"/>
          <w:szCs w:val="24"/>
          <w:lang w:val="tt-RU" w:eastAsia="ru-RU"/>
        </w:rPr>
        <w:t>ү</w:t>
      </w:r>
      <w:r w:rsidRPr="00642186">
        <w:rPr>
          <w:rFonts w:ascii="Arial" w:eastAsia="Times New Roman" w:hAnsi="Arial" w:cs="Arial"/>
          <w:sz w:val="24"/>
          <w:szCs w:val="24"/>
          <w:lang w:eastAsia="ru-RU"/>
        </w:rPr>
        <w:t xml:space="preserve">е (уңай бәяләмә) яки туры килмәве (тискәре бәяләмә) турында бәяләмә. Проект документларына экспертиза нәтиҗәләре булып бәяләмә тора: </w:t>
      </w:r>
    </w:p>
    <w:p w:rsidR="00280532" w:rsidRPr="00642186" w:rsidRDefault="00280532" w:rsidP="00280532">
      <w:pPr>
        <w:spacing w:after="0" w:line="240" w:lineRule="auto"/>
        <w:ind w:firstLine="567"/>
        <w:jc w:val="both"/>
        <w:rPr>
          <w:rFonts w:ascii="Arial" w:eastAsia="Times New Roman" w:hAnsi="Arial" w:cs="Arial"/>
          <w:sz w:val="24"/>
          <w:szCs w:val="24"/>
          <w:lang w:eastAsia="ru-RU"/>
        </w:rPr>
      </w:pPr>
      <w:r w:rsidRPr="00642186">
        <w:rPr>
          <w:rFonts w:ascii="Arial" w:eastAsia="Times New Roman" w:hAnsi="Arial" w:cs="Arial"/>
          <w:sz w:val="24"/>
          <w:szCs w:val="24"/>
          <w:lang w:eastAsia="ru-RU"/>
        </w:rPr>
        <w:t xml:space="preserve">  1) проект документларының инженерлык эзләнүләре нәтиҗәләренә, проектлауга биремгә, Россия Федерациясе Шәһәр төзелеше кодексының 49 статьясындагы 5 өлешенең 1 пунктында каралган таләпләргә туры килүе (уңай бәяләмә) яисә туры килмәве (тискәре бәяләмә</w:t>
      </w:r>
      <w:r>
        <w:rPr>
          <w:rFonts w:ascii="Arial" w:eastAsia="Times New Roman" w:hAnsi="Arial" w:cs="Arial"/>
          <w:sz w:val="24"/>
          <w:szCs w:val="24"/>
          <w:lang w:val="tt-RU" w:eastAsia="ru-RU"/>
        </w:rPr>
        <w:t xml:space="preserve"> </w:t>
      </w:r>
      <w:r w:rsidRPr="00642186">
        <w:rPr>
          <w:rFonts w:ascii="Arial" w:eastAsia="Times New Roman" w:hAnsi="Arial" w:cs="Arial"/>
          <w:sz w:val="24"/>
          <w:szCs w:val="24"/>
          <w:lang w:eastAsia="ru-RU"/>
        </w:rPr>
        <w:t>)</w:t>
      </w:r>
      <w:r>
        <w:rPr>
          <w:rFonts w:ascii="Arial" w:eastAsia="Times New Roman" w:hAnsi="Arial" w:cs="Arial"/>
          <w:sz w:val="24"/>
          <w:szCs w:val="24"/>
          <w:lang w:val="tt-RU" w:eastAsia="ru-RU"/>
        </w:rPr>
        <w:t xml:space="preserve"> </w:t>
      </w:r>
      <w:r w:rsidRPr="00642186">
        <w:rPr>
          <w:rFonts w:ascii="Arial" w:eastAsia="Times New Roman" w:hAnsi="Arial" w:cs="Arial"/>
          <w:sz w:val="24"/>
          <w:szCs w:val="24"/>
          <w:lang w:eastAsia="ru-RU"/>
        </w:rPr>
        <w:t xml:space="preserve">турында (Россия Федерациясе шәһәр төзелеше кодексының 49 статьясындагы 3_3 статьясындагы 1 пункты нигезендә проект документларына экспертиза үткәрү очракларыннан тыш); </w:t>
      </w:r>
    </w:p>
    <w:p w:rsidR="00280532" w:rsidRPr="00F860D8"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eastAsia="ru-RU"/>
        </w:rPr>
        <w:t xml:space="preserve">2) Россия Федерациясе Шәһәр төзелеше кодексының 8_3 статьясындагы 2 өлешендә билгеләнгән очракларда капиталь төзелеш объектлары </w:t>
      </w:r>
      <w:r>
        <w:rPr>
          <w:rFonts w:ascii="Arial" w:eastAsia="Times New Roman" w:hAnsi="Arial" w:cs="Arial"/>
          <w:sz w:val="24"/>
          <w:szCs w:val="24"/>
          <w:lang w:eastAsia="ru-RU"/>
        </w:rPr>
        <w:t>төзелеше смета бәясен дөрес</w:t>
      </w:r>
      <w:r w:rsidRPr="00642186">
        <w:rPr>
          <w:rFonts w:ascii="Arial" w:eastAsia="Times New Roman" w:hAnsi="Arial" w:cs="Arial"/>
          <w:sz w:val="24"/>
          <w:szCs w:val="24"/>
          <w:lang w:eastAsia="ru-RU"/>
        </w:rPr>
        <w:t xml:space="preserve"> </w:t>
      </w:r>
      <w:r>
        <w:rPr>
          <w:rFonts w:ascii="Arial" w:eastAsia="Times New Roman" w:hAnsi="Arial" w:cs="Arial"/>
          <w:sz w:val="24"/>
          <w:szCs w:val="24"/>
          <w:lang w:eastAsia="ru-RU"/>
        </w:rPr>
        <w:t>(уңай бәяләмәгә) яисә дөрес</w:t>
      </w:r>
      <w:r>
        <w:rPr>
          <w:rFonts w:ascii="Arial" w:eastAsia="Times New Roman" w:hAnsi="Arial" w:cs="Arial"/>
          <w:sz w:val="24"/>
          <w:szCs w:val="24"/>
          <w:lang w:val="tt-RU" w:eastAsia="ru-RU"/>
        </w:rPr>
        <w:t xml:space="preserve"> булмау</w:t>
      </w:r>
      <w:r w:rsidRPr="00642186">
        <w:rPr>
          <w:rFonts w:ascii="Arial" w:eastAsia="Times New Roman" w:hAnsi="Arial" w:cs="Arial"/>
          <w:sz w:val="24"/>
          <w:szCs w:val="24"/>
          <w:lang w:eastAsia="ru-RU"/>
        </w:rPr>
        <w:t xml:space="preserve"> (тискәре бәяләмә) билгеләү турында</w:t>
      </w:r>
      <w:r>
        <w:rPr>
          <w:rFonts w:ascii="Arial" w:eastAsia="Times New Roman" w:hAnsi="Arial" w:cs="Arial"/>
          <w:sz w:val="24"/>
          <w:szCs w:val="24"/>
          <w:lang w:val="tt-RU" w:eastAsia="ru-RU"/>
        </w:rPr>
        <w:t>.</w:t>
      </w:r>
    </w:p>
    <w:p w:rsidR="00280532" w:rsidRPr="00280532" w:rsidRDefault="00280532" w:rsidP="00280532">
      <w:pPr>
        <w:spacing w:after="0" w:line="240" w:lineRule="auto"/>
        <w:ind w:firstLine="567"/>
        <w:jc w:val="both"/>
        <w:rPr>
          <w:rFonts w:ascii="Arial" w:eastAsia="Times New Roman" w:hAnsi="Arial" w:cs="Arial"/>
          <w:sz w:val="24"/>
          <w:szCs w:val="24"/>
          <w:lang w:val="tt-RU" w:eastAsia="ru-RU"/>
        </w:rPr>
      </w:pPr>
      <w:r w:rsidRPr="00280532">
        <w:rPr>
          <w:rFonts w:ascii="Arial" w:eastAsia="Times New Roman" w:hAnsi="Arial" w:cs="Arial"/>
          <w:sz w:val="24"/>
          <w:szCs w:val="24"/>
          <w:lang w:val="tt-RU" w:eastAsia="ru-RU"/>
        </w:rPr>
        <w:t xml:space="preserve">Экспертизаның тискәре бәяләмәсе төзүче яисә техник заказчы тарафыннан суд тәртибендә бәхәсле дип игълан ителергә мөмкин. Төзүче яки техник заказчы, аларга кирәкле үзгәрешләр керткәннән соң, кабат проект документациясен һәм (яки) инженерлык эзләнүләре нәтиҗәләрен экспертизага җибәрергә хокуклы. </w:t>
      </w:r>
    </w:p>
    <w:p w:rsidR="00280532" w:rsidRPr="00280532" w:rsidRDefault="00280532" w:rsidP="00280532">
      <w:pPr>
        <w:spacing w:after="0" w:line="240" w:lineRule="auto"/>
        <w:ind w:firstLine="567"/>
        <w:jc w:val="both"/>
        <w:rPr>
          <w:rFonts w:ascii="Arial" w:eastAsia="Times New Roman" w:hAnsi="Arial" w:cs="Arial"/>
          <w:sz w:val="24"/>
          <w:szCs w:val="24"/>
          <w:lang w:val="tt-RU" w:eastAsia="ru-RU"/>
        </w:rPr>
      </w:pPr>
      <w:r w:rsidRPr="00280532">
        <w:rPr>
          <w:rFonts w:ascii="Arial" w:eastAsia="Times New Roman" w:hAnsi="Arial" w:cs="Arial"/>
          <w:sz w:val="24"/>
          <w:szCs w:val="24"/>
          <w:lang w:val="tt-RU" w:eastAsia="ru-RU"/>
        </w:rPr>
        <w:t xml:space="preserve">Проект документларына һәм инженерлык эзләнүләре нәтиҗәләренә дәүләт экспертизасы, Проект документларына дәүләти булмаган экспертиза һәм инженерлык эзләнүләре нәтиҗәләренә дәүләт экспертизасы оештыру һәм үткәрү тәртибе, шул исәптән проект документларына уңай экспертиза алганнан соң, проект </w:t>
      </w:r>
      <w:r w:rsidRPr="00280532">
        <w:rPr>
          <w:rFonts w:ascii="Arial" w:eastAsia="Times New Roman" w:hAnsi="Arial" w:cs="Arial"/>
          <w:sz w:val="24"/>
          <w:szCs w:val="24"/>
          <w:lang w:val="tt-RU" w:eastAsia="ru-RU"/>
        </w:rPr>
        <w:lastRenderedPageBreak/>
        <w:t xml:space="preserve">документларына дәүләт экспертизасы һәм инженерлык эзләнүләре нәтиҗәләренә дәүләт экспертизасы үткәргән өчен түләү күләме, әлеге түләүне алу тәртибе Россия Федерациясе Хөкүмәте тарафыннан билгеләнә. </w:t>
      </w:r>
    </w:p>
    <w:p w:rsidR="00280532" w:rsidRPr="00280532" w:rsidRDefault="00280532" w:rsidP="00280532">
      <w:pPr>
        <w:spacing w:after="0" w:line="240" w:lineRule="auto"/>
        <w:ind w:firstLine="567"/>
        <w:jc w:val="both"/>
        <w:rPr>
          <w:rFonts w:ascii="Arial" w:hAnsi="Arial" w:cs="Arial"/>
          <w:sz w:val="24"/>
          <w:szCs w:val="24"/>
          <w:lang w:val="tt-RU"/>
        </w:rPr>
      </w:pPr>
      <w:r w:rsidRPr="00280532">
        <w:rPr>
          <w:rFonts w:ascii="Arial" w:eastAsia="Times New Roman" w:hAnsi="Arial" w:cs="Arial"/>
          <w:sz w:val="24"/>
          <w:szCs w:val="24"/>
          <w:lang w:val="tt-RU" w:eastAsia="ru-RU"/>
        </w:rPr>
        <w:t>Проект документларына экспертиза һәм (яки) инженерлык эзләнүләре нәтиҗәләренә экспертиза бәяләмәсе белән килешмәгән очракта, төзүче, техник заказчы яки аларның вәкиле мондый бәяләмә расланганнан соң өч ел эчендә, әлеге федераль башкарма хакимият органы тарафыннан билгеләнгән тәртиптә, төзелеш, архитектура, шәһәр төзелеше өлкәсендә дәүләт сәясәтен эшләү һәм гамәлгә ашыру һәм норматив-хокукый җайга салу функцияләрен гамәлгә ашыручы башкарма хакимиятнең федераль органы тарафыннан төзелгән эксперт комиссиясенә шикаять бирергә хокуклы. Мондый эксперт комиссиясенең дәүләт экспертизасы яисә дәүләти булмаган экспертиза бәяләмәсен раслау турындагы карары Проект документларына тиешле экспертиза һәм (яки) инженерлык эзләнүләре нәтиҗәләренә тиешле экспертиза үткәргән орган яки оешма өчен мәҗбүри булып тора</w:t>
      </w:r>
      <w:r w:rsidRPr="00280532">
        <w:rPr>
          <w:rFonts w:ascii="Arial" w:hAnsi="Arial" w:cs="Arial"/>
          <w:sz w:val="24"/>
          <w:szCs w:val="24"/>
          <w:lang w:val="tt-RU"/>
        </w:rPr>
        <w:t>»;</w:t>
      </w:r>
    </w:p>
    <w:p w:rsidR="00280532" w:rsidRPr="00642186" w:rsidRDefault="00280532" w:rsidP="00280532">
      <w:pPr>
        <w:tabs>
          <w:tab w:val="left" w:pos="720"/>
        </w:tabs>
        <w:spacing w:after="0" w:line="240" w:lineRule="auto"/>
        <w:ind w:right="-6" w:firstLine="567"/>
        <w:jc w:val="both"/>
        <w:rPr>
          <w:rFonts w:ascii="Arial" w:hAnsi="Arial" w:cs="Arial"/>
          <w:sz w:val="24"/>
          <w:szCs w:val="24"/>
          <w:lang w:val="tt-RU"/>
        </w:rPr>
      </w:pPr>
      <w:r w:rsidRPr="00280532">
        <w:rPr>
          <w:rFonts w:ascii="Arial" w:hAnsi="Arial" w:cs="Arial"/>
          <w:sz w:val="24"/>
          <w:szCs w:val="24"/>
          <w:lang w:val="tt-RU"/>
        </w:rPr>
        <w:t>10</w:t>
      </w:r>
      <w:r>
        <w:rPr>
          <w:rFonts w:ascii="Arial" w:hAnsi="Arial" w:cs="Arial"/>
          <w:sz w:val="24"/>
          <w:szCs w:val="24"/>
          <w:lang w:val="tt-RU"/>
        </w:rPr>
        <w:t>.</w:t>
      </w:r>
      <w:r w:rsidRPr="00642186">
        <w:rPr>
          <w:rFonts w:ascii="Arial" w:eastAsia="Times New Roman" w:hAnsi="Arial" w:cs="Arial"/>
          <w:sz w:val="24"/>
          <w:szCs w:val="24"/>
          <w:lang w:val="tt-RU" w:eastAsia="ru-RU"/>
        </w:rPr>
        <w:t xml:space="preserve"> </w:t>
      </w:r>
      <w:r w:rsidRPr="00780135">
        <w:rPr>
          <w:rFonts w:ascii="Arial" w:eastAsia="Times New Roman" w:hAnsi="Arial" w:cs="Arial"/>
          <w:sz w:val="24"/>
          <w:szCs w:val="24"/>
          <w:lang w:val="tt-RU" w:eastAsia="ru-RU"/>
        </w:rPr>
        <w:t>Кагыйдәләрнең 2</w:t>
      </w:r>
      <w:r>
        <w:rPr>
          <w:rFonts w:ascii="Arial" w:eastAsia="Times New Roman" w:hAnsi="Arial" w:cs="Arial"/>
          <w:sz w:val="24"/>
          <w:szCs w:val="24"/>
          <w:lang w:val="tt-RU" w:eastAsia="ru-RU"/>
        </w:rPr>
        <w:t>7</w:t>
      </w:r>
      <w:r w:rsidRPr="00780135">
        <w:rPr>
          <w:rFonts w:ascii="Arial" w:eastAsia="Times New Roman" w:hAnsi="Arial" w:cs="Arial"/>
          <w:sz w:val="24"/>
          <w:szCs w:val="24"/>
          <w:lang w:val="tt-RU" w:eastAsia="ru-RU"/>
        </w:rPr>
        <w:t xml:space="preserve"> статьясындагы </w:t>
      </w:r>
      <w:r>
        <w:rPr>
          <w:rFonts w:ascii="Arial" w:eastAsia="Times New Roman" w:hAnsi="Arial" w:cs="Arial"/>
          <w:sz w:val="24"/>
          <w:szCs w:val="24"/>
          <w:lang w:val="tt-RU" w:eastAsia="ru-RU"/>
        </w:rPr>
        <w:t>5</w:t>
      </w:r>
      <w:r w:rsidRPr="00780135">
        <w:rPr>
          <w:rFonts w:ascii="Arial" w:eastAsia="Times New Roman" w:hAnsi="Arial" w:cs="Arial"/>
          <w:sz w:val="24"/>
          <w:szCs w:val="24"/>
          <w:lang w:val="tt-RU" w:eastAsia="ru-RU"/>
        </w:rPr>
        <w:t xml:space="preserve"> пунктының </w:t>
      </w:r>
      <w:r>
        <w:rPr>
          <w:rFonts w:ascii="Arial" w:eastAsia="Times New Roman" w:hAnsi="Arial" w:cs="Arial"/>
          <w:sz w:val="24"/>
          <w:szCs w:val="24"/>
          <w:lang w:val="tt-RU" w:eastAsia="ru-RU"/>
        </w:rPr>
        <w:t>дүрт</w:t>
      </w:r>
      <w:r w:rsidRPr="00780135">
        <w:rPr>
          <w:rFonts w:ascii="Arial" w:eastAsia="Times New Roman" w:hAnsi="Arial" w:cs="Arial"/>
          <w:sz w:val="24"/>
          <w:szCs w:val="24"/>
          <w:lang w:val="tt-RU" w:eastAsia="ru-RU"/>
        </w:rPr>
        <w:t>енче абзацын т</w:t>
      </w:r>
      <w:r>
        <w:rPr>
          <w:rFonts w:ascii="Arial" w:eastAsia="Times New Roman" w:hAnsi="Arial" w:cs="Arial"/>
          <w:sz w:val="24"/>
          <w:szCs w:val="24"/>
          <w:lang w:val="tt-RU" w:eastAsia="ru-RU"/>
        </w:rPr>
        <w:t>үбәндәге редакциядә бәян итәргә</w:t>
      </w:r>
      <w:r w:rsidRPr="00280532">
        <w:rPr>
          <w:rFonts w:ascii="Arial" w:hAnsi="Arial" w:cs="Arial"/>
          <w:sz w:val="24"/>
          <w:szCs w:val="24"/>
          <w:lang w:val="tt-RU"/>
        </w:rPr>
        <w:t>:</w:t>
      </w:r>
    </w:p>
    <w:p w:rsidR="00280532" w:rsidRPr="00642186"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«5. Төзүче проект документациясен раслый һәм төзелешкә рөхсәт бирү турында гариза җибәрә, аңа түбәндәге документлар теркәлә:</w:t>
      </w:r>
    </w:p>
    <w:p w:rsidR="00280532" w:rsidRPr="00642186"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1) </w:t>
      </w:r>
      <w:r w:rsidRPr="00FC051C">
        <w:rPr>
          <w:rFonts w:ascii="Arial" w:eastAsia="Times New Roman" w:hAnsi="Arial" w:cs="Arial"/>
          <w:sz w:val="24"/>
          <w:szCs w:val="24"/>
          <w:lang w:val="tt-RU" w:eastAsia="ru-RU"/>
        </w:rPr>
        <w:t>Җир кишәрлегенә хокукый документлар, шул исәптән сервитут билгеләү турында килешү, гавами сервитут билгеләү турында карар, шулай ук күрсәтелгән җир кишәрлеге төзелгән һәм Россия Федерациясе Шәһәр төзелеше кодексының 57.3 статьясындагы 1 өлешендә каралган очракта җир кишәрлеген яисә җир кишәрлекләрен кад</w:t>
      </w:r>
      <w:r>
        <w:rPr>
          <w:rFonts w:ascii="Arial" w:eastAsia="Times New Roman" w:hAnsi="Arial" w:cs="Arial"/>
          <w:sz w:val="24"/>
          <w:szCs w:val="24"/>
          <w:lang w:val="tt-RU" w:eastAsia="ru-RU"/>
        </w:rPr>
        <w:t>астр планында урнаштыру схемасы</w:t>
      </w:r>
      <w:r w:rsidRPr="00642186">
        <w:rPr>
          <w:rFonts w:ascii="Arial" w:eastAsia="Times New Roman" w:hAnsi="Arial" w:cs="Arial"/>
          <w:sz w:val="24"/>
          <w:szCs w:val="24"/>
          <w:lang w:val="tt-RU" w:eastAsia="ru-RU"/>
        </w:rPr>
        <w:t>;</w:t>
      </w:r>
    </w:p>
    <w:p w:rsidR="00280532" w:rsidRPr="00642186"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2) </w:t>
      </w:r>
      <w:r w:rsidRPr="00FC051C">
        <w:rPr>
          <w:rFonts w:ascii="Arial" w:eastAsia="Times New Roman" w:hAnsi="Arial" w:cs="Arial"/>
          <w:sz w:val="24"/>
          <w:szCs w:val="24"/>
          <w:lang w:val="tt-RU" w:eastAsia="ru-RU"/>
        </w:rPr>
        <w:t xml:space="preserve">Төзелешкә рөхсәт алу өчен гариза биргән көннән өч елдан да иртәрәк бирелмәгән җир кишәрлегенең шәһәр төзелеше планы, яисә линияле объект төзелешенә рөхсәт бирелгән көннән алып өч елдан да соңга калмыйча, территорияне планлаштыру проекты һәм территорияне межалау проекты реквизитлары (линияле объектны төзү, реконструкцияләү өчен документлар әзерләү таләп </w:t>
      </w:r>
      <w:r>
        <w:rPr>
          <w:rFonts w:ascii="Arial" w:eastAsia="Times New Roman" w:hAnsi="Arial" w:cs="Arial"/>
          <w:sz w:val="24"/>
          <w:szCs w:val="24"/>
          <w:lang w:val="tt-RU" w:eastAsia="ru-RU"/>
        </w:rPr>
        <w:t>ителми торган очраклардан тыш)</w:t>
      </w:r>
      <w:r w:rsidRPr="00FC051C">
        <w:rPr>
          <w:rFonts w:ascii="Arial" w:eastAsia="Times New Roman" w:hAnsi="Arial" w:cs="Arial"/>
          <w:sz w:val="24"/>
          <w:szCs w:val="24"/>
          <w:lang w:val="tt-RU" w:eastAsia="ru-RU"/>
        </w:rPr>
        <w:t>, аны урнаштыру өчен</w:t>
      </w:r>
      <w:r>
        <w:rPr>
          <w:rFonts w:ascii="Arial" w:eastAsia="Times New Roman" w:hAnsi="Arial" w:cs="Arial"/>
          <w:sz w:val="24"/>
          <w:szCs w:val="24"/>
          <w:lang w:val="tt-RU" w:eastAsia="ru-RU"/>
        </w:rPr>
        <w:t xml:space="preserve"> җир участогы төзү таләп ителми торган</w:t>
      </w:r>
      <w:r w:rsidRPr="00FC051C">
        <w:rPr>
          <w:rFonts w:ascii="Arial" w:eastAsia="Times New Roman" w:hAnsi="Arial" w:cs="Arial"/>
          <w:sz w:val="24"/>
          <w:szCs w:val="24"/>
          <w:lang w:val="tt-RU" w:eastAsia="ru-RU"/>
        </w:rPr>
        <w:t xml:space="preserve"> линияле объект төзелешенә рөхсәт биргән очракта территорияне планлаштыру проекты реквизитлары</w:t>
      </w:r>
      <w:r w:rsidRPr="00642186">
        <w:rPr>
          <w:rFonts w:ascii="Arial" w:eastAsia="Times New Roman" w:hAnsi="Arial" w:cs="Arial"/>
          <w:sz w:val="24"/>
          <w:szCs w:val="24"/>
          <w:lang w:val="tt-RU" w:eastAsia="ru-RU"/>
        </w:rPr>
        <w:t xml:space="preserve">; </w:t>
      </w:r>
    </w:p>
    <w:p w:rsidR="00280532" w:rsidRPr="00642186"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3) инженерлык эзләнүләре нәтиҗәләре һәм расланган проект документларындагы түбәндәге материаллар: </w:t>
      </w:r>
    </w:p>
    <w:p w:rsidR="00280532" w:rsidRPr="00642186"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а) аңлатма язуы;</w:t>
      </w:r>
    </w:p>
    <w:p w:rsidR="00280532" w:rsidRPr="00642186"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б) җир участогының шәһәр төзелеше планында күрсәтелгән мәгълүмат нигезендә башкарылган җир участогын планлаштыру схемасы, ә линияле объектларга карата проект документациясен әзерләгән очракта, территорияне планлаштыру проекты нигезендә башкарылган проект (линияле объектны төзү, реконструкцияләү өчен территорияне планлаштыру буенча документлар әзерләү таләп</w:t>
      </w:r>
      <w:r>
        <w:rPr>
          <w:rFonts w:ascii="Arial" w:eastAsia="Times New Roman" w:hAnsi="Arial" w:cs="Arial"/>
          <w:sz w:val="24"/>
          <w:szCs w:val="24"/>
          <w:lang w:val="tt-RU" w:eastAsia="ru-RU"/>
        </w:rPr>
        <w:t xml:space="preserve"> ителми торган очраклардан тыш)</w:t>
      </w:r>
      <w:r w:rsidRPr="00642186">
        <w:rPr>
          <w:rFonts w:ascii="Arial" w:eastAsia="Times New Roman" w:hAnsi="Arial" w:cs="Arial"/>
          <w:sz w:val="24"/>
          <w:szCs w:val="24"/>
          <w:lang w:val="tt-RU" w:eastAsia="ru-RU"/>
        </w:rPr>
        <w:t>;</w:t>
      </w:r>
    </w:p>
    <w:p w:rsidR="00280532" w:rsidRPr="00642186"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в) архитектура һәм конструктив карарлар, шулай ук инвалидларның капиталь төзелеш объектына керүен тәэмин итүгә юнәлдерелгән карарлар һәм чаралар (Сәламәтлек саклау, мәгариф, мәдәният, ял, спорт һәм социаль-мәдәни һәм коммуналь-көнкүреш билгеләнешендәге башка объектларга, транспорт, сәүдә, җәмәгать туклануы объектларына, эшлекле, административ, финанс, дини билгеләнештәге объектларга, торак фонды объектларына карата проект доку</w:t>
      </w:r>
      <w:r>
        <w:rPr>
          <w:rFonts w:ascii="Arial" w:eastAsia="Times New Roman" w:hAnsi="Arial" w:cs="Arial"/>
          <w:sz w:val="24"/>
          <w:szCs w:val="24"/>
          <w:lang w:val="tt-RU" w:eastAsia="ru-RU"/>
        </w:rPr>
        <w:t>ментациясен әзерләү очрагында);</w:t>
      </w:r>
    </w:p>
    <w:p w:rsidR="00280532" w:rsidRPr="00642186"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г) капиталь төзелеш объектын төзүне оештыру проекты (капиталь төзелеш объектларын, аларның өлешләрен сүтү, капиталь төзелеш объектларын, аларның </w:t>
      </w:r>
      <w:r w:rsidRPr="00642186">
        <w:rPr>
          <w:rFonts w:ascii="Arial" w:eastAsia="Times New Roman" w:hAnsi="Arial" w:cs="Arial"/>
          <w:sz w:val="24"/>
          <w:szCs w:val="24"/>
          <w:lang w:val="tt-RU" w:eastAsia="ru-RU"/>
        </w:rPr>
        <w:lastRenderedPageBreak/>
        <w:t>өлешләрен төзү, башка капиталь төзелеш объектларын реконструкци</w:t>
      </w:r>
      <w:r>
        <w:rPr>
          <w:rFonts w:ascii="Arial" w:eastAsia="Times New Roman" w:hAnsi="Arial" w:cs="Arial"/>
          <w:sz w:val="24"/>
          <w:szCs w:val="24"/>
          <w:lang w:val="tt-RU" w:eastAsia="ru-RU"/>
        </w:rPr>
        <w:t>яләү өчен кирәк булган очракта)</w:t>
      </w:r>
      <w:r w:rsidRPr="00642186">
        <w:rPr>
          <w:rFonts w:ascii="Arial" w:eastAsia="Times New Roman" w:hAnsi="Arial" w:cs="Arial"/>
          <w:sz w:val="24"/>
          <w:szCs w:val="24"/>
          <w:lang w:val="tt-RU" w:eastAsia="ru-RU"/>
        </w:rPr>
        <w:t xml:space="preserve">; </w:t>
      </w:r>
    </w:p>
    <w:p w:rsidR="00280532" w:rsidRPr="00642186"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 4) проект документларына (Россия Федерациясе Шәһәр төзелеше кодексының 49 статьясындагы 5 өлешенең 1 пунктында күрсәтелгән таләпләргә туры килү-килмәү өлешендә) аның нигезендә капиталь төзелеш объектын төзү, үзгәртеп кору гамәлгә ашырыла</w:t>
      </w:r>
      <w:r>
        <w:rPr>
          <w:rFonts w:ascii="Arial" w:eastAsia="Times New Roman" w:hAnsi="Arial" w:cs="Arial"/>
          <w:sz w:val="24"/>
          <w:szCs w:val="24"/>
          <w:lang w:val="tt-RU" w:eastAsia="ru-RU"/>
        </w:rPr>
        <w:t xml:space="preserve"> торган</w:t>
      </w:r>
      <w:r w:rsidRPr="007D4A66">
        <w:rPr>
          <w:rFonts w:ascii="Arial" w:eastAsia="Times New Roman" w:hAnsi="Arial" w:cs="Arial"/>
          <w:sz w:val="24"/>
          <w:szCs w:val="24"/>
          <w:lang w:val="tt-RU" w:eastAsia="ru-RU"/>
        </w:rPr>
        <w:t xml:space="preserve"> </w:t>
      </w:r>
      <w:r w:rsidRPr="00642186">
        <w:rPr>
          <w:rFonts w:ascii="Arial" w:eastAsia="Times New Roman" w:hAnsi="Arial" w:cs="Arial"/>
          <w:sz w:val="24"/>
          <w:szCs w:val="24"/>
          <w:lang w:val="tt-RU" w:eastAsia="ru-RU"/>
        </w:rPr>
        <w:t xml:space="preserve">уңай экспертиза бәяләмәсе; </w:t>
      </w:r>
    </w:p>
    <w:p w:rsidR="00280532" w:rsidRPr="00642186"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4_1) Проект документларына кертелә торган үзгәрешләрнең Россия Федерациясе Шәһәр төзелеше кодексының 49 статьясындагы 3_8 өлешендә күрсәтелгә</w:t>
      </w:r>
      <w:r>
        <w:rPr>
          <w:rFonts w:ascii="Arial" w:eastAsia="Times New Roman" w:hAnsi="Arial" w:cs="Arial"/>
          <w:sz w:val="24"/>
          <w:szCs w:val="24"/>
          <w:lang w:val="tt-RU" w:eastAsia="ru-RU"/>
        </w:rPr>
        <w:t>н таләпләргә туры килүен раслау</w:t>
      </w:r>
      <w:r w:rsidRPr="00642186">
        <w:rPr>
          <w:rFonts w:ascii="Arial" w:eastAsia="Times New Roman" w:hAnsi="Arial" w:cs="Arial"/>
          <w:sz w:val="24"/>
          <w:szCs w:val="24"/>
          <w:lang w:val="tt-RU" w:eastAsia="ru-RU"/>
        </w:rPr>
        <w:t xml:space="preserve">; </w:t>
      </w:r>
    </w:p>
    <w:p w:rsidR="00280532" w:rsidRPr="00642186"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4_2) Россия Федерациясе Шәһәр төзелеше кодексының 49 статьясындагы 3_9 статьясындагы 3_9 өлешендә күрсәтелгән таләпләргә туры килүен раслау, Россия Федерациясе Шәһәр төзелеше кодексының 49 статьясындагы 3_9 өлеше нигезендә проект документла</w:t>
      </w:r>
      <w:r>
        <w:rPr>
          <w:rFonts w:ascii="Arial" w:eastAsia="Times New Roman" w:hAnsi="Arial" w:cs="Arial"/>
          <w:sz w:val="24"/>
          <w:szCs w:val="24"/>
          <w:lang w:val="tt-RU" w:eastAsia="ru-RU"/>
        </w:rPr>
        <w:t>рына үзгәрешләр кертү очрагында</w:t>
      </w:r>
      <w:r w:rsidRPr="00642186">
        <w:rPr>
          <w:rFonts w:ascii="Arial" w:eastAsia="Times New Roman" w:hAnsi="Arial" w:cs="Arial"/>
          <w:sz w:val="24"/>
          <w:szCs w:val="24"/>
          <w:lang w:val="tt-RU" w:eastAsia="ru-RU"/>
        </w:rPr>
        <w:t>, башкарма хакимият органы яисә проект документларына экспертиза үткәргән оешма тарафыннан бирелгән</w:t>
      </w:r>
      <w:r>
        <w:rPr>
          <w:rFonts w:ascii="Arial" w:eastAsia="Times New Roman" w:hAnsi="Arial" w:cs="Arial"/>
          <w:sz w:val="24"/>
          <w:szCs w:val="24"/>
          <w:lang w:val="tt-RU" w:eastAsia="ru-RU"/>
        </w:rPr>
        <w:t xml:space="preserve"> таләпләргә туры килүен раслау</w:t>
      </w:r>
      <w:r w:rsidRPr="00642186">
        <w:rPr>
          <w:rFonts w:ascii="Arial" w:eastAsia="Times New Roman" w:hAnsi="Arial" w:cs="Arial"/>
          <w:sz w:val="24"/>
          <w:szCs w:val="24"/>
          <w:lang w:val="tt-RU" w:eastAsia="ru-RU"/>
        </w:rPr>
        <w:t xml:space="preserve">; </w:t>
      </w:r>
    </w:p>
    <w:p w:rsidR="00280532" w:rsidRPr="00642186"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5) рөхсәт ителгән төзелеш, реконструкциянең чик параметрларыннан кире кагуга рөхсәт (әгәр төзүчегә мондый рөхсәт Россия Федерациясе Шәһәр төзелеше кодексының 40 стат</w:t>
      </w:r>
      <w:r>
        <w:rPr>
          <w:rFonts w:ascii="Arial" w:eastAsia="Times New Roman" w:hAnsi="Arial" w:cs="Arial"/>
          <w:sz w:val="24"/>
          <w:szCs w:val="24"/>
          <w:lang w:val="tt-RU" w:eastAsia="ru-RU"/>
        </w:rPr>
        <w:t>ьясы нигезендә бирелгән булса);</w:t>
      </w:r>
    </w:p>
    <w:p w:rsidR="00280532" w:rsidRPr="00642186"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          6) мондый объектны реконструкцияләгән очракта, күпфатирлы йортны үзгәртеп кору очракларыннан тыш, </w:t>
      </w:r>
      <w:r>
        <w:rPr>
          <w:rFonts w:ascii="Arial" w:eastAsia="Times New Roman" w:hAnsi="Arial" w:cs="Arial"/>
          <w:sz w:val="24"/>
          <w:szCs w:val="24"/>
          <w:lang w:val="tt-RU" w:eastAsia="ru-RU"/>
        </w:rPr>
        <w:t>к</w:t>
      </w:r>
      <w:r w:rsidRPr="00642186">
        <w:rPr>
          <w:rFonts w:ascii="Arial" w:eastAsia="Times New Roman" w:hAnsi="Arial" w:cs="Arial"/>
          <w:sz w:val="24"/>
          <w:szCs w:val="24"/>
          <w:lang w:val="tt-RU" w:eastAsia="ru-RU"/>
        </w:rPr>
        <w:t xml:space="preserve">апиталь төзелеш объектының барлык хокук ияләренең ризалыгы; </w:t>
      </w:r>
    </w:p>
    <w:p w:rsidR="00280532" w:rsidRPr="00642186"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6_1) дәүләт хакимияте органы (дәүләт органы), "Росатом" атом энергиясе буенча дәүләт корпорациясе, "Роскосмос" космик эшчәнлек буенча дәүләт корпорациясе, дәүләт бюджеттан тыш дәүләт фонды белән идарә итү органы яки җирле үзидарә органы булган дәүләт (муниципаль) заказчысы булган, дәүләт (муниципаль) милкенең капиталь төзелеш объектында (аның хокукына ия дәүләт (муниципаль) унитар предприятиесе булган дәүләт (муниципаль) милкендәге капиталь төзелеш объектында р</w:t>
      </w:r>
      <w:r>
        <w:rPr>
          <w:rFonts w:ascii="Arial" w:eastAsia="Times New Roman" w:hAnsi="Arial" w:cs="Arial"/>
          <w:sz w:val="24"/>
          <w:szCs w:val="24"/>
          <w:lang w:val="tt-RU" w:eastAsia="ru-RU"/>
        </w:rPr>
        <w:t>еконструкция үткәрелгән очракта</w:t>
      </w:r>
      <w:r w:rsidRPr="00642186">
        <w:rPr>
          <w:rFonts w:ascii="Arial" w:eastAsia="Times New Roman" w:hAnsi="Arial" w:cs="Arial"/>
          <w:sz w:val="24"/>
          <w:szCs w:val="24"/>
          <w:lang w:val="tt-RU" w:eastAsia="ru-RU"/>
        </w:rPr>
        <w:t>, күрсәтелгән органга карата гамәлгә куючы яисә мөлкәт милекчесенең функцияләрен һәм вәкаләтләрен гамәлгә ашыра торган дәүләт (муниципаль) бюджет яисә автоном учреждение</w:t>
      </w:r>
      <w:r>
        <w:rPr>
          <w:rFonts w:ascii="Arial" w:eastAsia="Times New Roman" w:hAnsi="Arial" w:cs="Arial"/>
          <w:sz w:val="24"/>
          <w:szCs w:val="24"/>
          <w:lang w:val="tt-RU" w:eastAsia="ru-RU"/>
        </w:rPr>
        <w:t xml:space="preserve">) </w:t>
      </w:r>
      <w:r w:rsidRPr="00642186">
        <w:rPr>
          <w:rFonts w:ascii="Arial" w:eastAsia="Times New Roman" w:hAnsi="Arial" w:cs="Arial"/>
          <w:sz w:val="24"/>
          <w:szCs w:val="24"/>
          <w:lang w:val="tt-RU" w:eastAsia="ru-RU"/>
        </w:rPr>
        <w:t xml:space="preserve"> мондый реконструкция үткәрү турында килешү, шул исәптән реконструкцияне гамәлгә ашырганда күрсәтелгән объектка китерелгән зыянны каплау шартларын һәм</w:t>
      </w:r>
      <w:r>
        <w:rPr>
          <w:rFonts w:ascii="Arial" w:eastAsia="Times New Roman" w:hAnsi="Arial" w:cs="Arial"/>
          <w:sz w:val="24"/>
          <w:szCs w:val="24"/>
          <w:lang w:val="tt-RU" w:eastAsia="ru-RU"/>
        </w:rPr>
        <w:t xml:space="preserve"> тәртибен билгели торган килешү</w:t>
      </w:r>
      <w:r w:rsidRPr="00642186">
        <w:rPr>
          <w:rFonts w:ascii="Arial" w:eastAsia="Times New Roman" w:hAnsi="Arial" w:cs="Arial"/>
          <w:sz w:val="24"/>
          <w:szCs w:val="24"/>
          <w:lang w:val="tt-RU" w:eastAsia="ru-RU"/>
        </w:rPr>
        <w:t xml:space="preserve">; </w:t>
      </w:r>
    </w:p>
    <w:p w:rsidR="00280532" w:rsidRPr="00642186"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6_2) күпфатирлы йортта биналарның һәм машина-урыннарның милекчеләренең гомуми җыелышы карары, күпфатирлы йортны үзгәртеп корганда, торак законнары нигезендә кабул ителгән яисә, әгәр мондый реконструкция нәтиҗәсендә күпфатирлы йортта гомуми милек күләме киметелсә, күпфатирлы йортта биналарның һәм машина-урыннарның барлык милекчеләренең ризалыгы; </w:t>
      </w:r>
    </w:p>
    <w:p w:rsidR="00280532" w:rsidRPr="00642186"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7) проект документларына дәүләти булмаган экспертиза бәяләмәсен биргән юридик затны аккредитацияләү турындагы таныклык күчермәсе, </w:t>
      </w:r>
      <w:r>
        <w:rPr>
          <w:rFonts w:ascii="Arial" w:eastAsia="Times New Roman" w:hAnsi="Arial" w:cs="Arial"/>
          <w:sz w:val="24"/>
          <w:szCs w:val="24"/>
          <w:lang w:val="tt-RU" w:eastAsia="ru-RU"/>
        </w:rPr>
        <w:t>п</w:t>
      </w:r>
      <w:r w:rsidRPr="00642186">
        <w:rPr>
          <w:rFonts w:ascii="Arial" w:eastAsia="Times New Roman" w:hAnsi="Arial" w:cs="Arial"/>
          <w:sz w:val="24"/>
          <w:szCs w:val="24"/>
          <w:lang w:val="tt-RU" w:eastAsia="ru-RU"/>
        </w:rPr>
        <w:t xml:space="preserve">роект документларына дәүләти булмаган экспертиза бәяләмәсе бирелгән очракта, проект документларына уңай </w:t>
      </w:r>
      <w:r>
        <w:rPr>
          <w:rFonts w:ascii="Arial" w:eastAsia="Times New Roman" w:hAnsi="Arial" w:cs="Arial"/>
          <w:sz w:val="24"/>
          <w:szCs w:val="24"/>
          <w:lang w:val="tt-RU" w:eastAsia="ru-RU"/>
        </w:rPr>
        <w:t>б</w:t>
      </w:r>
      <w:r w:rsidRPr="00642186">
        <w:rPr>
          <w:rFonts w:ascii="Arial" w:eastAsia="Times New Roman" w:hAnsi="Arial" w:cs="Arial"/>
          <w:sz w:val="24"/>
          <w:szCs w:val="24"/>
          <w:lang w:val="tt-RU" w:eastAsia="ru-RU"/>
        </w:rPr>
        <w:t xml:space="preserve">әяләмәне биргән юридик затны аккредитацияләү турындагы таныклык күчермәсе; </w:t>
      </w:r>
    </w:p>
    <w:p w:rsidR="00280532" w:rsidRPr="00642186"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8) мәдәни мирас объектларын саклау буенча эшләр башкарганда мондый объектның конструктив һәм башка ышанычлылык характеристикалары һәм куркынычсызлыгы характеристикасы кагылса, мәдәни мирас объектлары турында Россия Федерациясе законнарында каралган документлар; </w:t>
      </w:r>
    </w:p>
    <w:p w:rsidR="00280532" w:rsidRPr="00642186"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xml:space="preserve">9) капиталь төзелеш объекты төзелгән очракта, территориядән файдалануның махсус шартлары булган зонаны билгеләү яки үзгәртү турында карар күчермәсе, аның Россия Федерациясе законнары нигезендә, территориядән файдалануның </w:t>
      </w:r>
      <w:r w:rsidRPr="00642186">
        <w:rPr>
          <w:rFonts w:ascii="Arial" w:eastAsia="Times New Roman" w:hAnsi="Arial" w:cs="Arial"/>
          <w:sz w:val="24"/>
          <w:szCs w:val="24"/>
          <w:lang w:val="tt-RU" w:eastAsia="ru-RU"/>
        </w:rPr>
        <w:lastRenderedPageBreak/>
        <w:t xml:space="preserve">махсус шартлары булган зона билгеләнергә тиеш, яисә капиталь төзелеш объектын үзгәртеп корган очракта, аның нәтиҗәсендә реконструкцияләнгән объектка карата территориядән файдалануның аерым шартлары булган зона билгеләнергә тиеш яисә элегрәк билгеләнгән территориядән файдалану шартлары булган зона үзгәрергә тиеш; </w:t>
      </w:r>
    </w:p>
    <w:p w:rsidR="00280532" w:rsidRPr="00642186"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10) капиталь төзелеш объектларын төзү, реконструкцияләүне җирле үзидарә органы тарафыннан территорияне комплекслы үстерү турында Карар кабул ителгән территория чикләрендә гамәлгә ашыру планлаштырылган очракта, территорияне үс</w:t>
      </w:r>
      <w:r>
        <w:rPr>
          <w:rFonts w:ascii="Arial" w:eastAsia="Times New Roman" w:hAnsi="Arial" w:cs="Arial"/>
          <w:sz w:val="24"/>
          <w:szCs w:val="24"/>
          <w:lang w:val="tt-RU" w:eastAsia="ru-RU"/>
        </w:rPr>
        <w:t>терү турында шартнамә күчермәсе</w:t>
      </w:r>
      <w:r w:rsidRPr="00642186">
        <w:rPr>
          <w:rFonts w:ascii="Arial" w:eastAsia="Times New Roman" w:hAnsi="Arial" w:cs="Arial"/>
          <w:sz w:val="24"/>
          <w:szCs w:val="24"/>
          <w:lang w:val="tt-RU" w:eastAsia="ru-RU"/>
        </w:rPr>
        <w:t>»;</w:t>
      </w:r>
    </w:p>
    <w:p w:rsidR="00280532" w:rsidRPr="00642186"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11. Кагыйдәләрнең 27 статьясындагы 8 пунктының өченче абзацын тү</w:t>
      </w:r>
      <w:r>
        <w:rPr>
          <w:rFonts w:ascii="Arial" w:eastAsia="Times New Roman" w:hAnsi="Arial" w:cs="Arial"/>
          <w:sz w:val="24"/>
          <w:szCs w:val="24"/>
          <w:lang w:val="tt-RU" w:eastAsia="ru-RU"/>
        </w:rPr>
        <w:t>бәндәге редакциядә бәян итәргә:</w:t>
      </w:r>
    </w:p>
    <w:p w:rsidR="00280532" w:rsidRPr="00642186" w:rsidRDefault="00280532" w:rsidP="00280532">
      <w:pPr>
        <w:spacing w:after="0" w:line="240" w:lineRule="auto"/>
        <w:ind w:firstLine="567"/>
        <w:jc w:val="both"/>
        <w:rPr>
          <w:rFonts w:ascii="Arial" w:eastAsia="Times New Roman" w:hAnsi="Arial" w:cs="Arial"/>
          <w:sz w:val="24"/>
          <w:szCs w:val="24"/>
          <w:lang w:val="tt-RU" w:eastAsia="ru-RU"/>
        </w:rPr>
      </w:pPr>
      <w:r w:rsidRPr="00642186">
        <w:rPr>
          <w:rFonts w:ascii="Arial" w:eastAsia="Times New Roman" w:hAnsi="Arial" w:cs="Arial"/>
          <w:sz w:val="24"/>
          <w:szCs w:val="24"/>
          <w:lang w:val="tt-RU" w:eastAsia="ru-RU"/>
        </w:rPr>
        <w:t>«- проект документларының шәһәр төзелеше планын төзүгә рөхсәт бирелгән вакытка билгеләнгән капиталь төзелеш объектын төзүгә, реконструкцияләүгә карата, яки линияле объектны төзүгә рөхсәт бирелгән очракта, территорияне планлаштыру проекты һәм территорияне межалау проекты таләпләренә (линияле объектны төзү, реконструкцияләү өчен территорияне планлаштыру буенча документлар әзерләү таләп ителми торган очраклардан тыш), таләпләргә ту</w:t>
      </w:r>
      <w:r>
        <w:rPr>
          <w:rFonts w:ascii="Arial" w:eastAsia="Times New Roman" w:hAnsi="Arial" w:cs="Arial"/>
          <w:sz w:val="24"/>
          <w:szCs w:val="24"/>
          <w:lang w:val="tt-RU" w:eastAsia="ru-RU"/>
        </w:rPr>
        <w:t>ры килү-килмәүне тикшерү үткәрә</w:t>
      </w:r>
      <w:r w:rsidRPr="00642186">
        <w:rPr>
          <w:rFonts w:ascii="Arial" w:eastAsia="Times New Roman" w:hAnsi="Arial" w:cs="Arial"/>
          <w:sz w:val="24"/>
          <w:szCs w:val="24"/>
          <w:lang w:val="tt-RU" w:eastAsia="ru-RU"/>
        </w:rPr>
        <w:t xml:space="preserve">, линияле объект төзелешенә рөхсәт бирелгән очракта, шулай ук </w:t>
      </w:r>
      <w:r>
        <w:rPr>
          <w:rFonts w:ascii="Arial" w:eastAsia="Times New Roman" w:hAnsi="Arial" w:cs="Arial"/>
          <w:sz w:val="24"/>
          <w:szCs w:val="24"/>
          <w:lang w:val="tt-RU" w:eastAsia="ru-RU"/>
        </w:rPr>
        <w:t>к</w:t>
      </w:r>
      <w:r w:rsidRPr="00642186">
        <w:rPr>
          <w:rFonts w:ascii="Arial" w:eastAsia="Times New Roman" w:hAnsi="Arial" w:cs="Arial"/>
          <w:sz w:val="24"/>
          <w:szCs w:val="24"/>
          <w:lang w:val="tt-RU" w:eastAsia="ru-RU"/>
        </w:rPr>
        <w:t>апиталь төзелеш объектын рөхсәт ителгән җир кишәрлегеннән файдалану һәм Россия Федерациясенең Җир һәм башка законнары нигезендә билгеләнгән чикләүләр нигезендә урнаштыру мөмкинлеге булган очракта, территорияне планлаштыру проекты белән билгелән</w:t>
      </w:r>
      <w:r>
        <w:rPr>
          <w:rFonts w:ascii="Arial" w:eastAsia="Times New Roman" w:hAnsi="Arial" w:cs="Arial"/>
          <w:sz w:val="24"/>
          <w:szCs w:val="24"/>
          <w:lang w:val="tt-RU" w:eastAsia="ru-RU"/>
        </w:rPr>
        <w:t>ә</w:t>
      </w:r>
      <w:r w:rsidRPr="00642186">
        <w:rPr>
          <w:rFonts w:ascii="Arial" w:eastAsia="Times New Roman" w:hAnsi="Arial" w:cs="Arial"/>
          <w:sz w:val="24"/>
          <w:szCs w:val="24"/>
          <w:lang w:val="tt-RU" w:eastAsia="ru-RU"/>
        </w:rPr>
        <w:t>. Рөхсәт ителгән төзелешнең, реконструкциянең иң чик параметрларыннан кире кагуга рөхсәт бирелгән очракта, проект документларының рөхсәт ителгән төзелеш, реконструкциянең чик параметрларыннан кире кагуга рөхсәттә билгеләнгән таләпләргә туры килүе тикшерелә»;</w:t>
      </w:r>
    </w:p>
    <w:p w:rsidR="00280532" w:rsidRPr="00642186" w:rsidRDefault="00280532" w:rsidP="00280532">
      <w:pPr>
        <w:spacing w:after="0" w:line="240" w:lineRule="auto"/>
        <w:ind w:firstLine="567"/>
        <w:jc w:val="both"/>
        <w:rPr>
          <w:rFonts w:ascii="Arial" w:eastAsia="Calibri" w:hAnsi="Arial" w:cs="Arial"/>
          <w:sz w:val="24"/>
          <w:szCs w:val="24"/>
          <w:lang w:val="tt-RU" w:eastAsia="ru-RU"/>
        </w:rPr>
      </w:pPr>
      <w:r w:rsidRPr="00642186">
        <w:rPr>
          <w:rFonts w:ascii="Arial" w:eastAsia="Times New Roman" w:hAnsi="Arial" w:cs="Arial"/>
          <w:sz w:val="24"/>
          <w:szCs w:val="24"/>
          <w:lang w:val="tt-RU" w:eastAsia="ru-RU"/>
        </w:rPr>
        <w:t>12. Кагыйдәләрнең 28 статьясындагы 5 пунктында «Россия Федерациясе Хөкүмәте вәкаләт биргән федераль башкарма хакимият органы тарафыннан билгеләнгән тәртиптә» сүзләрен «Россия Федерациясе Ш</w:t>
      </w:r>
      <w:r>
        <w:rPr>
          <w:rFonts w:ascii="Arial" w:eastAsia="Times New Roman" w:hAnsi="Arial" w:cs="Arial"/>
          <w:sz w:val="24"/>
          <w:szCs w:val="24"/>
          <w:lang w:val="tt-RU" w:eastAsia="ru-RU"/>
        </w:rPr>
        <w:t>әһәр төзелеше кодексы нигезендә</w:t>
      </w:r>
      <w:r w:rsidRPr="00642186">
        <w:rPr>
          <w:rFonts w:ascii="Arial" w:eastAsia="Times New Roman" w:hAnsi="Arial" w:cs="Arial"/>
          <w:sz w:val="24"/>
          <w:szCs w:val="24"/>
          <w:lang w:val="tt-RU" w:eastAsia="ru-RU"/>
        </w:rPr>
        <w:t>» сүзләренә алмаштырырга</w:t>
      </w:r>
      <w:r w:rsidRPr="00642186">
        <w:rPr>
          <w:rFonts w:ascii="Arial" w:eastAsia="Calibri" w:hAnsi="Arial" w:cs="Arial"/>
          <w:sz w:val="24"/>
          <w:szCs w:val="24"/>
          <w:lang w:val="tt-RU" w:eastAsia="ru-RU"/>
        </w:rPr>
        <w:t>»;</w:t>
      </w:r>
    </w:p>
    <w:p w:rsidR="00280532" w:rsidRPr="00642186" w:rsidRDefault="00280532" w:rsidP="00280532">
      <w:pPr>
        <w:tabs>
          <w:tab w:val="left" w:pos="720"/>
        </w:tabs>
        <w:spacing w:after="0" w:line="240" w:lineRule="auto"/>
        <w:ind w:right="-6" w:firstLine="567"/>
        <w:jc w:val="both"/>
        <w:rPr>
          <w:rFonts w:ascii="Arial" w:hAnsi="Arial" w:cs="Arial"/>
          <w:sz w:val="24"/>
          <w:szCs w:val="24"/>
          <w:lang w:val="tt-RU"/>
        </w:rPr>
      </w:pPr>
      <w:r w:rsidRPr="00642186">
        <w:rPr>
          <w:rFonts w:ascii="Arial" w:eastAsia="Calibri" w:hAnsi="Arial" w:cs="Arial"/>
          <w:sz w:val="24"/>
          <w:szCs w:val="24"/>
          <w:lang w:val="tt-RU" w:eastAsia="ru-RU"/>
        </w:rPr>
        <w:t xml:space="preserve">13. </w:t>
      </w:r>
      <w:r w:rsidRPr="00780135">
        <w:rPr>
          <w:rFonts w:ascii="Arial" w:eastAsia="Times New Roman" w:hAnsi="Arial" w:cs="Arial"/>
          <w:sz w:val="24"/>
          <w:szCs w:val="24"/>
          <w:lang w:val="tt-RU" w:eastAsia="ru-RU"/>
        </w:rPr>
        <w:t>Кагыйдәләрнең 2</w:t>
      </w:r>
      <w:r>
        <w:rPr>
          <w:rFonts w:ascii="Arial" w:eastAsia="Times New Roman" w:hAnsi="Arial" w:cs="Arial"/>
          <w:sz w:val="24"/>
          <w:szCs w:val="24"/>
          <w:lang w:val="tt-RU" w:eastAsia="ru-RU"/>
        </w:rPr>
        <w:t>8</w:t>
      </w:r>
      <w:r w:rsidRPr="00780135">
        <w:rPr>
          <w:rFonts w:ascii="Arial" w:eastAsia="Times New Roman" w:hAnsi="Arial" w:cs="Arial"/>
          <w:sz w:val="24"/>
          <w:szCs w:val="24"/>
          <w:lang w:val="tt-RU" w:eastAsia="ru-RU"/>
        </w:rPr>
        <w:t xml:space="preserve"> статьясындагы </w:t>
      </w:r>
      <w:r>
        <w:rPr>
          <w:rFonts w:ascii="Arial" w:eastAsia="Times New Roman" w:hAnsi="Arial" w:cs="Arial"/>
          <w:sz w:val="24"/>
          <w:szCs w:val="24"/>
          <w:lang w:val="tt-RU" w:eastAsia="ru-RU"/>
        </w:rPr>
        <w:t>10</w:t>
      </w:r>
      <w:r w:rsidRPr="00780135">
        <w:rPr>
          <w:rFonts w:ascii="Arial" w:eastAsia="Times New Roman" w:hAnsi="Arial" w:cs="Arial"/>
          <w:sz w:val="24"/>
          <w:szCs w:val="24"/>
          <w:lang w:val="tt-RU" w:eastAsia="ru-RU"/>
        </w:rPr>
        <w:t xml:space="preserve"> пунктының </w:t>
      </w:r>
      <w:r>
        <w:rPr>
          <w:rFonts w:ascii="Arial" w:eastAsia="Times New Roman" w:hAnsi="Arial" w:cs="Arial"/>
          <w:sz w:val="24"/>
          <w:szCs w:val="24"/>
          <w:lang w:val="tt-RU" w:eastAsia="ru-RU"/>
        </w:rPr>
        <w:t>бер</w:t>
      </w:r>
      <w:r w:rsidRPr="00780135">
        <w:rPr>
          <w:rFonts w:ascii="Arial" w:eastAsia="Times New Roman" w:hAnsi="Arial" w:cs="Arial"/>
          <w:sz w:val="24"/>
          <w:szCs w:val="24"/>
          <w:lang w:val="tt-RU" w:eastAsia="ru-RU"/>
        </w:rPr>
        <w:t>енче абзацын т</w:t>
      </w:r>
      <w:r>
        <w:rPr>
          <w:rFonts w:ascii="Arial" w:eastAsia="Times New Roman" w:hAnsi="Arial" w:cs="Arial"/>
          <w:sz w:val="24"/>
          <w:szCs w:val="24"/>
          <w:lang w:val="tt-RU" w:eastAsia="ru-RU"/>
        </w:rPr>
        <w:t>үбәндәге редакциядә бәян итәргә</w:t>
      </w:r>
      <w:r w:rsidRPr="00642186">
        <w:rPr>
          <w:rFonts w:ascii="Arial" w:hAnsi="Arial" w:cs="Arial"/>
          <w:sz w:val="24"/>
          <w:szCs w:val="24"/>
          <w:lang w:val="tt-RU"/>
        </w:rPr>
        <w:t>:</w:t>
      </w:r>
    </w:p>
    <w:p w:rsidR="00280532" w:rsidRPr="00642186" w:rsidRDefault="00280532" w:rsidP="00280532">
      <w:pPr>
        <w:tabs>
          <w:tab w:val="left" w:pos="720"/>
        </w:tabs>
        <w:spacing w:after="0" w:line="240" w:lineRule="auto"/>
        <w:ind w:right="-6" w:firstLine="567"/>
        <w:jc w:val="both"/>
        <w:rPr>
          <w:rFonts w:ascii="Arial" w:hAnsi="Arial" w:cs="Arial"/>
          <w:sz w:val="24"/>
          <w:szCs w:val="24"/>
          <w:lang w:val="tt-RU"/>
        </w:rPr>
      </w:pPr>
      <w:r w:rsidRPr="00642186">
        <w:rPr>
          <w:rFonts w:ascii="Arial" w:eastAsia="Calibri" w:hAnsi="Arial" w:cs="Arial"/>
          <w:sz w:val="24"/>
          <w:szCs w:val="24"/>
          <w:lang w:val="tt-RU" w:eastAsia="ru-RU"/>
        </w:rPr>
        <w:t>«</w:t>
      </w:r>
      <w:r w:rsidRPr="00642186">
        <w:rPr>
          <w:rFonts w:ascii="Arial" w:hAnsi="Arial" w:cs="Arial"/>
          <w:sz w:val="24"/>
          <w:szCs w:val="24"/>
          <w:lang w:val="tt-RU"/>
        </w:rPr>
        <w:t>Дәүләт төзелеш күзәтчелеге әлеге статьяның 9 өлешендә күрсәтелгән объектларга карата гамәлгә ашырыла. Дәүләт төзелешен күзәтү предметы булып, капиталь төзелеш объектын төзегәндә, үзгәртеп корганда эшләрнең һәм кулланыла торган төзелеш материалларының, шулай ук мондый эшләрнең нәтиҗәләренең проект документларының таләпләренә, шул исәптән энергетика нәтиҗәлелеге таләпләренә (энергетика нәтиҗәлелеге таләпләре кагылмый торган капиталь төзелеш объектларының тыш) һәм капиталь төзелеш объектының кулланыла торган энергетика ресурсларын исәпкә алу җайланмалары белән тәэмин ителеше таләп</w:t>
      </w:r>
      <w:r>
        <w:rPr>
          <w:rFonts w:ascii="Arial" w:hAnsi="Arial" w:cs="Arial"/>
          <w:sz w:val="24"/>
          <w:szCs w:val="24"/>
          <w:lang w:val="tt-RU"/>
        </w:rPr>
        <w:t>ләренә туры килүен тикшерү тора</w:t>
      </w:r>
      <w:r w:rsidRPr="00642186">
        <w:rPr>
          <w:rFonts w:ascii="Arial" w:hAnsi="Arial" w:cs="Arial"/>
          <w:sz w:val="24"/>
          <w:szCs w:val="24"/>
          <w:lang w:val="tt-RU"/>
        </w:rPr>
        <w:t>»;</w:t>
      </w:r>
    </w:p>
    <w:p w:rsidR="00280532" w:rsidRPr="00642186" w:rsidRDefault="00280532" w:rsidP="00280532">
      <w:pPr>
        <w:tabs>
          <w:tab w:val="left" w:pos="720"/>
        </w:tabs>
        <w:spacing w:after="0" w:line="240" w:lineRule="auto"/>
        <w:ind w:right="-6" w:firstLine="567"/>
        <w:jc w:val="both"/>
        <w:rPr>
          <w:rFonts w:ascii="Arial" w:hAnsi="Arial" w:cs="Arial"/>
          <w:sz w:val="24"/>
          <w:szCs w:val="24"/>
          <w:lang w:val="tt-RU"/>
        </w:rPr>
      </w:pPr>
      <w:r w:rsidRPr="00642186">
        <w:rPr>
          <w:rFonts w:ascii="Arial" w:hAnsi="Arial" w:cs="Arial"/>
          <w:sz w:val="24"/>
          <w:szCs w:val="24"/>
          <w:lang w:val="tt-RU"/>
        </w:rPr>
        <w:t>14. Кагыйдәләрнең 29 статьясындагы 4 пунктында «ун көн» сүзләрен «биш</w:t>
      </w:r>
      <w:r>
        <w:rPr>
          <w:rFonts w:ascii="Arial" w:hAnsi="Arial" w:cs="Arial"/>
          <w:sz w:val="24"/>
          <w:szCs w:val="24"/>
          <w:lang w:val="tt-RU"/>
        </w:rPr>
        <w:t xml:space="preserve"> эш көне» сүзләренә алмаштырырга</w:t>
      </w:r>
      <w:r w:rsidRPr="00642186">
        <w:rPr>
          <w:rFonts w:ascii="Arial" w:hAnsi="Arial" w:cs="Arial"/>
          <w:sz w:val="24"/>
          <w:szCs w:val="24"/>
          <w:lang w:val="tt-RU"/>
        </w:rPr>
        <w:t>;</w:t>
      </w:r>
    </w:p>
    <w:p w:rsidR="00280532" w:rsidRPr="00F33DC5" w:rsidRDefault="00280532" w:rsidP="00280532">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t>15. Кагыйдәләрнең 29 статьясындагы 5 пунктын түбәндәге редакциядә бәян</w:t>
      </w:r>
      <w:r>
        <w:rPr>
          <w:rFonts w:ascii="Arial" w:hAnsi="Arial" w:cs="Arial"/>
          <w:sz w:val="24"/>
          <w:szCs w:val="24"/>
          <w:lang w:val="tt-RU"/>
        </w:rPr>
        <w:t xml:space="preserve"> итәргә</w:t>
      </w:r>
      <w:r w:rsidRPr="00F33DC5">
        <w:rPr>
          <w:rFonts w:ascii="Arial" w:hAnsi="Arial" w:cs="Arial"/>
          <w:sz w:val="24"/>
          <w:szCs w:val="24"/>
          <w:lang w:val="tt-RU"/>
        </w:rPr>
        <w:t>:</w:t>
      </w:r>
    </w:p>
    <w:p w:rsidR="00280532" w:rsidRPr="00F33DC5" w:rsidRDefault="00280532" w:rsidP="00280532">
      <w:pPr>
        <w:spacing w:after="0" w:line="240" w:lineRule="auto"/>
        <w:ind w:firstLine="567"/>
        <w:jc w:val="both"/>
        <w:rPr>
          <w:rFonts w:ascii="Arial" w:eastAsia="Times New Roman" w:hAnsi="Arial" w:cs="Arial"/>
          <w:sz w:val="24"/>
          <w:szCs w:val="24"/>
          <w:lang w:val="tt-RU" w:eastAsia="ru-RU"/>
        </w:rPr>
      </w:pPr>
      <w:r w:rsidRPr="00F33DC5">
        <w:rPr>
          <w:rFonts w:ascii="Arial" w:eastAsia="Times New Roman" w:hAnsi="Arial" w:cs="Arial"/>
          <w:sz w:val="24"/>
          <w:szCs w:val="24"/>
          <w:lang w:val="tt-RU" w:eastAsia="ru-RU"/>
        </w:rPr>
        <w:t>«</w:t>
      </w:r>
      <w:r w:rsidRPr="00F33DC5">
        <w:rPr>
          <w:rFonts w:ascii="Arial" w:eastAsia="Calibri" w:hAnsi="Arial" w:cs="Arial"/>
          <w:sz w:val="24"/>
          <w:szCs w:val="24"/>
          <w:lang w:val="tt-RU" w:eastAsia="ru-RU"/>
        </w:rPr>
        <w:t xml:space="preserve">5. </w:t>
      </w:r>
      <w:r w:rsidRPr="00F33DC5">
        <w:rPr>
          <w:rFonts w:ascii="Arial" w:eastAsia="Times New Roman" w:hAnsi="Arial" w:cs="Arial"/>
          <w:sz w:val="24"/>
          <w:szCs w:val="24"/>
          <w:lang w:val="tt-RU" w:eastAsia="ru-RU"/>
        </w:rPr>
        <w:t xml:space="preserve">Объектны файдалануга тапшыруга рөхсәт бирүдән баш тарту өчен нигез булып тора: </w:t>
      </w:r>
    </w:p>
    <w:p w:rsidR="00280532" w:rsidRPr="00F33DC5" w:rsidRDefault="00280532" w:rsidP="00280532">
      <w:pPr>
        <w:spacing w:after="0" w:line="240" w:lineRule="auto"/>
        <w:ind w:firstLine="567"/>
        <w:jc w:val="both"/>
        <w:rPr>
          <w:rFonts w:ascii="Arial" w:eastAsia="Times New Roman" w:hAnsi="Arial" w:cs="Arial"/>
          <w:sz w:val="24"/>
          <w:szCs w:val="24"/>
          <w:lang w:val="tt-RU" w:eastAsia="ru-RU"/>
        </w:rPr>
      </w:pPr>
      <w:r w:rsidRPr="00F33DC5">
        <w:rPr>
          <w:rFonts w:ascii="Arial" w:eastAsia="Times New Roman" w:hAnsi="Arial" w:cs="Arial"/>
          <w:sz w:val="24"/>
          <w:szCs w:val="24"/>
          <w:lang w:val="tt-RU" w:eastAsia="ru-RU"/>
        </w:rPr>
        <w:t>- әлеге статьяның 3 пунктында күрсә</w:t>
      </w:r>
      <w:r>
        <w:rPr>
          <w:rFonts w:ascii="Arial" w:eastAsia="Times New Roman" w:hAnsi="Arial" w:cs="Arial"/>
          <w:sz w:val="24"/>
          <w:szCs w:val="24"/>
          <w:lang w:val="tt-RU" w:eastAsia="ru-RU"/>
        </w:rPr>
        <w:t>телгән документларның булмавы;</w:t>
      </w:r>
    </w:p>
    <w:p w:rsidR="00280532" w:rsidRPr="00F33DC5" w:rsidRDefault="00280532" w:rsidP="00280532">
      <w:pPr>
        <w:spacing w:after="0" w:line="240" w:lineRule="auto"/>
        <w:ind w:firstLine="567"/>
        <w:jc w:val="both"/>
        <w:rPr>
          <w:rFonts w:ascii="Arial" w:eastAsia="Times New Roman" w:hAnsi="Arial" w:cs="Arial"/>
          <w:sz w:val="24"/>
          <w:szCs w:val="24"/>
          <w:lang w:val="tt-RU" w:eastAsia="ru-RU"/>
        </w:rPr>
      </w:pPr>
      <w:r w:rsidRPr="00F33DC5">
        <w:rPr>
          <w:rFonts w:ascii="Arial" w:eastAsia="Times New Roman" w:hAnsi="Arial" w:cs="Arial"/>
          <w:sz w:val="24"/>
          <w:szCs w:val="24"/>
          <w:lang w:val="tt-RU" w:eastAsia="ru-RU"/>
        </w:rPr>
        <w:t xml:space="preserve">- капиталь төзелеш объектының шәһәр төзелеше планын төзүгә, реконструкцияләүгә рөхсәт бирелгән вакытка яисә линияле объектны төзү, үзгәртеп кору, капиталь ремонтлау өчен рөхсәт бирелгән очракта, территорияне планлаштыру </w:t>
      </w:r>
      <w:r w:rsidRPr="00F33DC5">
        <w:rPr>
          <w:rFonts w:ascii="Arial" w:eastAsia="Times New Roman" w:hAnsi="Arial" w:cs="Arial"/>
          <w:sz w:val="24"/>
          <w:szCs w:val="24"/>
          <w:lang w:val="tt-RU" w:eastAsia="ru-RU"/>
        </w:rPr>
        <w:lastRenderedPageBreak/>
        <w:t xml:space="preserve">проекты һәм территорияне межалау проекты таләпләренә (линияле объектны төзү, реконструкцияләү өчен территорияне планлаштыру буенча документлар әзерләү таләп ителми торган очраклардан тыш), </w:t>
      </w:r>
      <w:r>
        <w:rPr>
          <w:rFonts w:ascii="Arial" w:eastAsia="Times New Roman" w:hAnsi="Arial" w:cs="Arial"/>
          <w:sz w:val="24"/>
          <w:szCs w:val="24"/>
          <w:lang w:val="tt-RU" w:eastAsia="ru-RU"/>
        </w:rPr>
        <w:t>к</w:t>
      </w:r>
      <w:r w:rsidRPr="00F33DC5">
        <w:rPr>
          <w:rFonts w:ascii="Arial" w:eastAsia="Times New Roman" w:hAnsi="Arial" w:cs="Arial"/>
          <w:sz w:val="24"/>
          <w:szCs w:val="24"/>
          <w:lang w:val="tt-RU" w:eastAsia="ru-RU"/>
        </w:rPr>
        <w:t>апиталь төзелеш объектының шәһәр төзелеше планын төзү, реконструкцияләүгә рөхсәт бирелгән вакытка билг</w:t>
      </w:r>
      <w:r>
        <w:rPr>
          <w:rFonts w:ascii="Arial" w:eastAsia="Times New Roman" w:hAnsi="Arial" w:cs="Arial"/>
          <w:sz w:val="24"/>
          <w:szCs w:val="24"/>
          <w:lang w:val="tt-RU" w:eastAsia="ru-RU"/>
        </w:rPr>
        <w:t>еләнгән таләпләргә туры килмәве</w:t>
      </w:r>
      <w:r w:rsidRPr="00F33DC5">
        <w:rPr>
          <w:rFonts w:ascii="Arial" w:eastAsia="Times New Roman" w:hAnsi="Arial" w:cs="Arial"/>
          <w:sz w:val="24"/>
          <w:szCs w:val="24"/>
          <w:lang w:val="tt-RU" w:eastAsia="ru-RU"/>
        </w:rPr>
        <w:t>, билгеләнгән планлаштыру проекты белән, урнаштыру өчен җир кишәрлеге төзү таләп ителми торган линияле объектны файдалануга тапшыруга рөхсәт бирелгән очракта, территорияне планла</w:t>
      </w:r>
      <w:r>
        <w:rPr>
          <w:rFonts w:ascii="Arial" w:eastAsia="Times New Roman" w:hAnsi="Arial" w:cs="Arial"/>
          <w:sz w:val="24"/>
          <w:szCs w:val="24"/>
          <w:lang w:val="tt-RU" w:eastAsia="ru-RU"/>
        </w:rPr>
        <w:t>штыру проекты белән билгеләнгән</w:t>
      </w:r>
      <w:r w:rsidRPr="00F33DC5">
        <w:rPr>
          <w:rFonts w:ascii="Arial" w:eastAsia="Times New Roman" w:hAnsi="Arial" w:cs="Arial"/>
          <w:sz w:val="24"/>
          <w:szCs w:val="24"/>
          <w:lang w:val="tt-RU" w:eastAsia="ru-RU"/>
        </w:rPr>
        <w:t xml:space="preserve">; </w:t>
      </w:r>
    </w:p>
    <w:p w:rsidR="00280532" w:rsidRPr="00F33DC5" w:rsidRDefault="00280532" w:rsidP="00280532">
      <w:pPr>
        <w:spacing w:after="0" w:line="240" w:lineRule="auto"/>
        <w:ind w:firstLine="567"/>
        <w:jc w:val="both"/>
        <w:rPr>
          <w:rFonts w:ascii="Arial" w:eastAsia="Times New Roman" w:hAnsi="Arial" w:cs="Arial"/>
          <w:sz w:val="24"/>
          <w:szCs w:val="24"/>
          <w:lang w:val="tt-RU" w:eastAsia="ru-RU"/>
        </w:rPr>
      </w:pPr>
      <w:r w:rsidRPr="00F33DC5">
        <w:rPr>
          <w:rFonts w:ascii="Arial" w:eastAsia="Times New Roman" w:hAnsi="Arial" w:cs="Arial"/>
          <w:sz w:val="24"/>
          <w:szCs w:val="24"/>
          <w:lang w:val="tt-RU" w:eastAsia="ru-RU"/>
        </w:rPr>
        <w:t xml:space="preserve">- капиталь төзелеш объектының төзелеш өчен рөхсәттә билгеләнгән таләпләргә туры килмәве, капиталь төзелеш объектының мәйданын Россия Федерациясе Шәһәр төзелеше кодексы нигезендә үзгәртү очракларыннан тыш; </w:t>
      </w:r>
    </w:p>
    <w:p w:rsidR="00280532" w:rsidRPr="00F33DC5" w:rsidRDefault="00280532" w:rsidP="00280532">
      <w:pPr>
        <w:spacing w:after="0" w:line="240" w:lineRule="auto"/>
        <w:ind w:firstLine="567"/>
        <w:jc w:val="both"/>
        <w:rPr>
          <w:rFonts w:ascii="Arial" w:eastAsia="Times New Roman" w:hAnsi="Arial" w:cs="Arial"/>
          <w:sz w:val="24"/>
          <w:szCs w:val="24"/>
          <w:lang w:val="tt-RU" w:eastAsia="ru-RU"/>
        </w:rPr>
      </w:pPr>
      <w:r w:rsidRPr="00F33DC5">
        <w:rPr>
          <w:rFonts w:ascii="Arial" w:eastAsia="Times New Roman" w:hAnsi="Arial" w:cs="Arial"/>
          <w:sz w:val="24"/>
          <w:szCs w:val="24"/>
          <w:lang w:val="tt-RU" w:eastAsia="ru-RU"/>
        </w:rPr>
        <w:t>- төзелгән, үзгәртеп корылган капиталь төзелеш объектының параметрларына, капиталь төзелеш объектының мәйданын үзгәртү очракларыннан тыш, Россия Федерациясе Шәһәр төзелеше кодексы нигезендә, про</w:t>
      </w:r>
      <w:r>
        <w:rPr>
          <w:rFonts w:ascii="Arial" w:eastAsia="Times New Roman" w:hAnsi="Arial" w:cs="Arial"/>
          <w:sz w:val="24"/>
          <w:szCs w:val="24"/>
          <w:lang w:val="tt-RU" w:eastAsia="ru-RU"/>
        </w:rPr>
        <w:t>ект документларына туры килмәү;</w:t>
      </w:r>
      <w:r w:rsidRPr="00F33DC5">
        <w:rPr>
          <w:rFonts w:ascii="Arial" w:eastAsia="Times New Roman" w:hAnsi="Arial" w:cs="Arial"/>
          <w:sz w:val="24"/>
          <w:szCs w:val="24"/>
          <w:lang w:val="tt-RU" w:eastAsia="ru-RU"/>
        </w:rPr>
        <w:t xml:space="preserve"> </w:t>
      </w:r>
    </w:p>
    <w:p w:rsidR="00280532" w:rsidRPr="00280532" w:rsidRDefault="00280532" w:rsidP="00280532">
      <w:pPr>
        <w:spacing w:after="0" w:line="240" w:lineRule="auto"/>
        <w:ind w:firstLine="567"/>
        <w:jc w:val="both"/>
        <w:rPr>
          <w:rFonts w:ascii="Arial" w:eastAsia="Calibri" w:hAnsi="Arial" w:cs="Arial"/>
          <w:sz w:val="24"/>
          <w:szCs w:val="24"/>
          <w:lang w:val="tt-RU" w:eastAsia="ru-RU"/>
        </w:rPr>
      </w:pPr>
      <w:r w:rsidRPr="00280532">
        <w:rPr>
          <w:rFonts w:ascii="Arial" w:eastAsia="Times New Roman" w:hAnsi="Arial" w:cs="Arial"/>
          <w:sz w:val="24"/>
          <w:szCs w:val="24"/>
          <w:lang w:val="tt-RU" w:eastAsia="ru-RU"/>
        </w:rPr>
        <w:t>- капиталь төзелеш объектының җир кишәрлегеннән файдалануга рөхсәт ителгән һәм (яки) Россия Федерациясенең Җир һәм башка законнары нигезендә объектны файдалануга тапшыруга рөхсәт бирелгән көнгә билгеләнгән чикләүләргә туры килмәве, бу чикләүләр, Россия Федерациясе Шәһәр төзелеше кодексында каралган очракларда кабул ителгән территорияне файдалануның махсус шартлары булган зонаны билгеләү яки үзгәртү турында карарда каралган очраклардан тыш, һәм төзелә, реконструкцияләнә торган капиталь төзелеш объекты, территорияне файдалануның аерым шартлары булган зона билгеләнгән яки үзгәртелгән, аны урнаштыру белән бәйле рәвештә, файдалануга кертелмәгән</w:t>
      </w:r>
      <w:r w:rsidRPr="00280532">
        <w:rPr>
          <w:rFonts w:ascii="Arial" w:eastAsia="Calibri" w:hAnsi="Arial" w:cs="Arial"/>
          <w:sz w:val="24"/>
          <w:szCs w:val="24"/>
          <w:lang w:val="tt-RU" w:eastAsia="ru-RU"/>
        </w:rPr>
        <w:t>»;</w:t>
      </w:r>
    </w:p>
    <w:p w:rsidR="00280532" w:rsidRPr="00280532" w:rsidRDefault="00280532" w:rsidP="00280532">
      <w:pPr>
        <w:tabs>
          <w:tab w:val="left" w:pos="720"/>
        </w:tabs>
        <w:spacing w:after="0" w:line="240" w:lineRule="auto"/>
        <w:ind w:right="-6" w:firstLine="567"/>
        <w:jc w:val="both"/>
        <w:rPr>
          <w:rFonts w:ascii="Arial" w:eastAsia="Calibri" w:hAnsi="Arial" w:cs="Arial"/>
          <w:sz w:val="24"/>
          <w:szCs w:val="24"/>
          <w:lang w:val="tt-RU" w:eastAsia="ru-RU"/>
        </w:rPr>
      </w:pPr>
      <w:r w:rsidRPr="00280532">
        <w:rPr>
          <w:rFonts w:ascii="Arial" w:eastAsia="Calibri" w:hAnsi="Arial" w:cs="Arial"/>
          <w:sz w:val="24"/>
          <w:szCs w:val="24"/>
          <w:lang w:val="tt-RU" w:eastAsia="ru-RU"/>
        </w:rPr>
        <w:t>16. Кагыйдәләрнең 30 статьясындагы 2 пунктын түбәндәге редакциядә бәян итәргә:</w:t>
      </w:r>
    </w:p>
    <w:p w:rsidR="00280532" w:rsidRPr="00280532" w:rsidRDefault="00280532" w:rsidP="00280532">
      <w:pPr>
        <w:tabs>
          <w:tab w:val="left" w:pos="720"/>
        </w:tabs>
        <w:spacing w:after="0" w:line="240" w:lineRule="auto"/>
        <w:ind w:right="-6" w:firstLine="567"/>
        <w:jc w:val="both"/>
        <w:rPr>
          <w:rFonts w:ascii="Arial" w:eastAsia="Calibri" w:hAnsi="Arial" w:cs="Arial"/>
          <w:sz w:val="24"/>
          <w:szCs w:val="24"/>
          <w:lang w:val="tt-RU" w:eastAsia="ru-RU"/>
        </w:rPr>
      </w:pPr>
      <w:r w:rsidRPr="00280532">
        <w:rPr>
          <w:rFonts w:ascii="Arial" w:eastAsia="Calibri" w:hAnsi="Arial" w:cs="Arial"/>
          <w:sz w:val="24"/>
          <w:szCs w:val="24"/>
          <w:lang w:val="tt-RU" w:eastAsia="ru-RU"/>
        </w:rPr>
        <w:t>«2. Әлеге кагыйдәләргә үзгәрешләр проектын әзерләү турындагы карар Башкарма комитет җитәкчесе тарафыннан карар рәвешендә кабул ителә.</w:t>
      </w:r>
    </w:p>
    <w:p w:rsidR="00280532" w:rsidRPr="00280532" w:rsidRDefault="00280532" w:rsidP="00280532">
      <w:pPr>
        <w:tabs>
          <w:tab w:val="left" w:pos="720"/>
        </w:tabs>
        <w:spacing w:after="0" w:line="240" w:lineRule="auto"/>
        <w:ind w:right="-6" w:firstLine="567"/>
        <w:jc w:val="both"/>
        <w:rPr>
          <w:rFonts w:ascii="Arial" w:eastAsia="Calibri" w:hAnsi="Arial" w:cs="Arial"/>
          <w:sz w:val="24"/>
          <w:szCs w:val="24"/>
          <w:lang w:val="tt-RU" w:eastAsia="ru-RU"/>
        </w:rPr>
      </w:pPr>
      <w:r w:rsidRPr="00280532">
        <w:rPr>
          <w:rFonts w:ascii="Arial" w:eastAsia="Calibri" w:hAnsi="Arial" w:cs="Arial"/>
          <w:sz w:val="24"/>
          <w:szCs w:val="24"/>
          <w:lang w:val="tt-RU" w:eastAsia="ru-RU"/>
        </w:rPr>
        <w:t>Җирдән файдалану һәм төзелеш кагыйдәләренә үзгәрешләр кертү турындагы мәсьәләне җирле администрация Башлыгы тарафыннан карау өчен нигез булып тора:</w:t>
      </w:r>
    </w:p>
    <w:p w:rsidR="00280532" w:rsidRPr="00280532" w:rsidRDefault="00280532" w:rsidP="00280532">
      <w:pPr>
        <w:tabs>
          <w:tab w:val="left" w:pos="720"/>
        </w:tabs>
        <w:spacing w:after="0" w:line="240" w:lineRule="auto"/>
        <w:ind w:right="-6" w:firstLine="567"/>
        <w:jc w:val="both"/>
        <w:rPr>
          <w:rFonts w:ascii="Arial" w:eastAsia="Calibri" w:hAnsi="Arial" w:cs="Arial"/>
          <w:sz w:val="24"/>
          <w:szCs w:val="24"/>
          <w:lang w:val="tt-RU" w:eastAsia="ru-RU"/>
        </w:rPr>
      </w:pPr>
      <w:r w:rsidRPr="00280532">
        <w:rPr>
          <w:rFonts w:ascii="Arial" w:eastAsia="Calibri" w:hAnsi="Arial" w:cs="Arial"/>
          <w:sz w:val="24"/>
          <w:szCs w:val="24"/>
          <w:lang w:val="tt-RU" w:eastAsia="ru-RU"/>
        </w:rPr>
        <w:t xml:space="preserve">         1) җирдән файдалану һәм төзелеш кагыйдәләренең җирлекнең генераль планына, шәһәр округының Генераль планына, муниципаль районның территориаль планлаштыру схемасына туры килмәве, мондый генераль планнарга яки муниципаль районның территориаль планлаштыру схемасына үзгәрешләр кертү нәтиҗәсендә барлыкка кил</w:t>
      </w:r>
      <w:r>
        <w:rPr>
          <w:rFonts w:ascii="Arial" w:eastAsia="Calibri" w:hAnsi="Arial" w:cs="Arial"/>
          <w:sz w:val="24"/>
          <w:szCs w:val="24"/>
          <w:lang w:val="tt-RU" w:eastAsia="ru-RU"/>
        </w:rPr>
        <w:t>ү</w:t>
      </w:r>
      <w:r w:rsidRPr="00280532">
        <w:rPr>
          <w:rFonts w:ascii="Arial" w:eastAsia="Calibri" w:hAnsi="Arial" w:cs="Arial"/>
          <w:sz w:val="24"/>
          <w:szCs w:val="24"/>
          <w:lang w:val="tt-RU" w:eastAsia="ru-RU"/>
        </w:rPr>
        <w:t>;</w:t>
      </w:r>
    </w:p>
    <w:p w:rsidR="00280532" w:rsidRPr="00280532" w:rsidRDefault="00280532" w:rsidP="00280532">
      <w:pPr>
        <w:tabs>
          <w:tab w:val="left" w:pos="720"/>
        </w:tabs>
        <w:spacing w:after="0" w:line="240" w:lineRule="auto"/>
        <w:ind w:right="-6" w:firstLine="567"/>
        <w:jc w:val="both"/>
        <w:rPr>
          <w:rFonts w:ascii="Arial" w:eastAsia="Calibri" w:hAnsi="Arial" w:cs="Arial"/>
          <w:sz w:val="24"/>
          <w:szCs w:val="24"/>
          <w:lang w:val="tt-RU" w:eastAsia="ru-RU"/>
        </w:rPr>
      </w:pPr>
      <w:r w:rsidRPr="00280532">
        <w:rPr>
          <w:rFonts w:ascii="Arial" w:eastAsia="Calibri" w:hAnsi="Arial" w:cs="Arial"/>
          <w:sz w:val="24"/>
          <w:szCs w:val="24"/>
          <w:lang w:val="tt-RU" w:eastAsia="ru-RU"/>
        </w:rPr>
        <w:t xml:space="preserve">         11) Россия Федерациясе законнарында билгеләнгән срокта үтәү өчен Россия Федерациясе Хөкүмәте вәкаләтле федераль башкарма хакимият органыннан шәһәр яны территориясендә җирдән файдалану һәм җирлекне, шәһәр округын, авылара территорияне төзү кагыйдәләрендә рөхсәт ителгән, </w:t>
      </w:r>
      <w:r>
        <w:rPr>
          <w:rFonts w:ascii="Arial" w:eastAsia="Calibri" w:hAnsi="Arial" w:cs="Arial"/>
          <w:sz w:val="24"/>
          <w:szCs w:val="24"/>
          <w:lang w:val="tt-RU" w:eastAsia="ru-RU"/>
        </w:rPr>
        <w:t>ш</w:t>
      </w:r>
      <w:r w:rsidRPr="00280532">
        <w:rPr>
          <w:rFonts w:ascii="Arial" w:eastAsia="Calibri" w:hAnsi="Arial" w:cs="Arial"/>
          <w:sz w:val="24"/>
          <w:szCs w:val="24"/>
          <w:lang w:val="tt-RU" w:eastAsia="ru-RU"/>
        </w:rPr>
        <w:t xml:space="preserve">әһәр яны территориясендә билгеләнгән күчемсез милек объектларыннан файдалану чикләүләрен бетерү турында күрсәтмәләр, Россия Федерациясе законнары белән билгеләнгән срокларда үтәү өчен Россия Федерациясе Хөкүмәте вәкаләтле федераль башкарма хакимият органыннан килү (статья 2007 елның 2 августындагы 38-ТРЗ номерлы Татарстан Республикасы законы редакциясендә); </w:t>
      </w:r>
    </w:p>
    <w:p w:rsidR="00280532" w:rsidRPr="00280532" w:rsidRDefault="00280532" w:rsidP="00280532">
      <w:pPr>
        <w:tabs>
          <w:tab w:val="left" w:pos="720"/>
        </w:tabs>
        <w:spacing w:after="0" w:line="240" w:lineRule="auto"/>
        <w:ind w:right="-6" w:firstLine="567"/>
        <w:jc w:val="both"/>
        <w:rPr>
          <w:rFonts w:ascii="Arial" w:eastAsia="Calibri" w:hAnsi="Arial" w:cs="Arial"/>
          <w:sz w:val="24"/>
          <w:szCs w:val="24"/>
          <w:lang w:val="tt-RU" w:eastAsia="ru-RU"/>
        </w:rPr>
      </w:pPr>
      <w:r w:rsidRPr="00280532">
        <w:rPr>
          <w:rFonts w:ascii="Arial" w:eastAsia="Calibri" w:hAnsi="Arial" w:cs="Arial"/>
          <w:sz w:val="24"/>
          <w:szCs w:val="24"/>
          <w:lang w:val="tt-RU" w:eastAsia="ru-RU"/>
        </w:rPr>
        <w:t>2) Территориаль зоналар чикләрен үзгәртү, шәһәр төзелеше регламентларын үзгәртү турында тәкъдимнәр керү;</w:t>
      </w:r>
    </w:p>
    <w:p w:rsidR="00280532" w:rsidRPr="00280532" w:rsidRDefault="00280532" w:rsidP="00280532">
      <w:pPr>
        <w:tabs>
          <w:tab w:val="left" w:pos="720"/>
        </w:tabs>
        <w:spacing w:after="0" w:line="240" w:lineRule="auto"/>
        <w:ind w:right="-6" w:firstLine="567"/>
        <w:jc w:val="both"/>
        <w:rPr>
          <w:rFonts w:ascii="Arial" w:eastAsia="Calibri" w:hAnsi="Arial" w:cs="Arial"/>
          <w:sz w:val="24"/>
          <w:szCs w:val="24"/>
          <w:lang w:val="tt-RU" w:eastAsia="ru-RU"/>
        </w:rPr>
      </w:pPr>
      <w:r w:rsidRPr="00280532">
        <w:rPr>
          <w:rFonts w:ascii="Arial" w:eastAsia="Calibri" w:hAnsi="Arial" w:cs="Arial"/>
          <w:sz w:val="24"/>
          <w:szCs w:val="24"/>
          <w:lang w:val="tt-RU" w:eastAsia="ru-RU"/>
        </w:rPr>
        <w:t xml:space="preserve">         3) шәһәр төзелешен зоналаштыру картасында күрсәтелгән, әлеге зоналарның, территорияләрнең урнашу урыннары тасвирламасының </w:t>
      </w:r>
      <w:r>
        <w:rPr>
          <w:rFonts w:ascii="Arial" w:eastAsia="Calibri" w:hAnsi="Arial" w:cs="Arial"/>
          <w:sz w:val="24"/>
          <w:szCs w:val="24"/>
          <w:lang w:val="tt-RU" w:eastAsia="ru-RU"/>
        </w:rPr>
        <w:t>к</w:t>
      </w:r>
      <w:r w:rsidRPr="00280532">
        <w:rPr>
          <w:rFonts w:ascii="Arial" w:eastAsia="Calibri" w:hAnsi="Arial" w:cs="Arial"/>
          <w:sz w:val="24"/>
          <w:szCs w:val="24"/>
          <w:lang w:val="tt-RU" w:eastAsia="ru-RU"/>
        </w:rPr>
        <w:t xml:space="preserve">үчемсез милекнең Бердәм дәүләт реестрында булган шәһәр төзелеше зоналары картасында күрсәтелгән территорияләреннән, мәдәни мирас объектлары территорияләреннән файдалануның аерым шартлары булган зоналар чикләренең урнашу урыны </w:t>
      </w:r>
      <w:r w:rsidRPr="00280532">
        <w:rPr>
          <w:rFonts w:ascii="Arial" w:eastAsia="Calibri" w:hAnsi="Arial" w:cs="Arial"/>
          <w:sz w:val="24"/>
          <w:szCs w:val="24"/>
          <w:lang w:val="tt-RU" w:eastAsia="ru-RU"/>
        </w:rPr>
        <w:lastRenderedPageBreak/>
        <w:t xml:space="preserve">турындагы белешмәләрнең шәһәр төзелеше зоналары картасында күрсәтелгән мәгълүматлар туры килмәве;      </w:t>
      </w:r>
    </w:p>
    <w:p w:rsidR="00280532" w:rsidRPr="00280532" w:rsidRDefault="00280532" w:rsidP="00280532">
      <w:pPr>
        <w:tabs>
          <w:tab w:val="left" w:pos="720"/>
        </w:tabs>
        <w:spacing w:after="0" w:line="240" w:lineRule="auto"/>
        <w:ind w:right="-6" w:firstLine="567"/>
        <w:jc w:val="both"/>
        <w:rPr>
          <w:rFonts w:ascii="Arial" w:eastAsia="Calibri" w:hAnsi="Arial" w:cs="Arial"/>
          <w:sz w:val="24"/>
          <w:szCs w:val="24"/>
          <w:lang w:val="tt-RU" w:eastAsia="ru-RU"/>
        </w:rPr>
      </w:pPr>
      <w:r w:rsidRPr="00280532">
        <w:rPr>
          <w:rFonts w:ascii="Arial" w:eastAsia="Calibri" w:hAnsi="Arial" w:cs="Arial"/>
          <w:sz w:val="24"/>
          <w:szCs w:val="24"/>
          <w:lang w:val="tt-RU" w:eastAsia="ru-RU"/>
        </w:rPr>
        <w:t xml:space="preserve">4) шәһәр төзелеше Регламентында билгеләнгән чикләүләр һәм капиталь төзелеш объектларының территорияләрне, федераль, төбәк һәм җирле әһәмияттәге истәлекле урыннар территорияләрен файдалануның махсус шартлары булган зоналар чикләрендә тулысынча яки өлешчә урнашкан, күчемсез милек объектларының мондый зоналар, территорияләр чикләрендә кулланылышы чикләренә туры килмәве;                   </w:t>
      </w:r>
    </w:p>
    <w:p w:rsidR="00280532" w:rsidRPr="00280532" w:rsidRDefault="00280532" w:rsidP="00280532">
      <w:pPr>
        <w:tabs>
          <w:tab w:val="left" w:pos="720"/>
        </w:tabs>
        <w:spacing w:after="0" w:line="240" w:lineRule="auto"/>
        <w:ind w:right="-6" w:firstLine="567"/>
        <w:jc w:val="both"/>
        <w:rPr>
          <w:rFonts w:ascii="Arial" w:eastAsia="Calibri" w:hAnsi="Arial" w:cs="Arial"/>
          <w:sz w:val="24"/>
          <w:szCs w:val="24"/>
          <w:lang w:val="tt-RU" w:eastAsia="ru-RU"/>
        </w:rPr>
      </w:pPr>
      <w:r w:rsidRPr="00280532">
        <w:rPr>
          <w:rFonts w:ascii="Arial" w:eastAsia="Calibri" w:hAnsi="Arial" w:cs="Arial"/>
          <w:sz w:val="24"/>
          <w:szCs w:val="24"/>
          <w:lang w:val="tt-RU" w:eastAsia="ru-RU"/>
        </w:rPr>
        <w:t xml:space="preserve">5) территориядән файдалануның аерым шартлары булган зонаның яшәешен үзгәртү, туктату, мәдәни мирас объекты, федераль әһәмияттәге тарихи җирлек территориясе, төбәк әһәмиятендәге тарихи җирлек территориясе чикләрен билгеләү, үзгәртү; </w:t>
      </w:r>
    </w:p>
    <w:p w:rsidR="00280532" w:rsidRPr="00E42834" w:rsidRDefault="00280532" w:rsidP="00280532">
      <w:pPr>
        <w:tabs>
          <w:tab w:val="left" w:pos="720"/>
        </w:tabs>
        <w:spacing w:after="0" w:line="240" w:lineRule="auto"/>
        <w:ind w:right="-6" w:firstLine="567"/>
        <w:jc w:val="both"/>
        <w:rPr>
          <w:rFonts w:ascii="Arial" w:hAnsi="Arial" w:cs="Arial"/>
          <w:sz w:val="24"/>
          <w:szCs w:val="24"/>
        </w:rPr>
      </w:pPr>
      <w:r w:rsidRPr="00F33DC5">
        <w:rPr>
          <w:rFonts w:ascii="Arial" w:eastAsia="Calibri" w:hAnsi="Arial" w:cs="Arial"/>
          <w:sz w:val="24"/>
          <w:szCs w:val="24"/>
          <w:lang w:eastAsia="ru-RU"/>
        </w:rPr>
        <w:t>6) территорияне комплекслы үстерү турында Карар кабул итү</w:t>
      </w:r>
      <w:r w:rsidRPr="00E42834">
        <w:rPr>
          <w:rFonts w:ascii="Arial" w:hAnsi="Arial" w:cs="Arial"/>
          <w:sz w:val="24"/>
          <w:szCs w:val="24"/>
        </w:rPr>
        <w:t>»;</w:t>
      </w:r>
    </w:p>
    <w:p w:rsidR="00280532" w:rsidRPr="006D399D" w:rsidRDefault="00280532" w:rsidP="00280532">
      <w:pPr>
        <w:tabs>
          <w:tab w:val="left" w:pos="720"/>
        </w:tabs>
        <w:spacing w:after="0" w:line="240" w:lineRule="auto"/>
        <w:ind w:right="-6" w:firstLine="567"/>
        <w:jc w:val="both"/>
        <w:rPr>
          <w:rFonts w:ascii="Arial" w:hAnsi="Arial" w:cs="Arial"/>
          <w:sz w:val="24"/>
          <w:szCs w:val="24"/>
          <w:lang w:val="tt-RU"/>
        </w:rPr>
      </w:pPr>
      <w:r w:rsidRPr="00E42834">
        <w:rPr>
          <w:rFonts w:ascii="Arial" w:hAnsi="Arial" w:cs="Arial"/>
          <w:sz w:val="24"/>
          <w:szCs w:val="24"/>
        </w:rPr>
        <w:t xml:space="preserve">17. </w:t>
      </w:r>
      <w:r w:rsidRPr="00F33DC5">
        <w:rPr>
          <w:rFonts w:ascii="Arial" w:hAnsi="Arial" w:cs="Arial"/>
          <w:sz w:val="24"/>
          <w:szCs w:val="24"/>
        </w:rPr>
        <w:t>Кагыйдәләрнең 30 статьясындагы 3 пунктына түбәндәге</w:t>
      </w:r>
      <w:r>
        <w:rPr>
          <w:rFonts w:ascii="Arial" w:hAnsi="Arial" w:cs="Arial"/>
          <w:sz w:val="24"/>
          <w:szCs w:val="24"/>
        </w:rPr>
        <w:t xml:space="preserve"> эчтәлекле абзацлар өстәргә:</w:t>
      </w:r>
    </w:p>
    <w:p w:rsidR="00280532" w:rsidRPr="00280532" w:rsidRDefault="00280532" w:rsidP="00280532">
      <w:pPr>
        <w:tabs>
          <w:tab w:val="left" w:pos="720"/>
        </w:tabs>
        <w:spacing w:after="0" w:line="240" w:lineRule="auto"/>
        <w:ind w:right="-6" w:firstLine="567"/>
        <w:jc w:val="both"/>
        <w:rPr>
          <w:rFonts w:ascii="Arial" w:hAnsi="Arial" w:cs="Arial"/>
          <w:sz w:val="24"/>
          <w:szCs w:val="24"/>
          <w:lang w:val="tt-RU"/>
        </w:rPr>
      </w:pPr>
      <w:r w:rsidRPr="00280532">
        <w:rPr>
          <w:rFonts w:ascii="Arial" w:hAnsi="Arial" w:cs="Arial"/>
          <w:sz w:val="24"/>
          <w:szCs w:val="24"/>
          <w:lang w:val="tt-RU"/>
        </w:rPr>
        <w:t xml:space="preserve">« - территорияне комплекслы үстерү турында Россия Федерациясе Хөкүмәте кабул иткән карарны гамәлгә ашыруны тәэмин итүче башкарма хакимиятнең вәкаләтле федераль органы яисә Россия Федерациясе тарафыннан төзелгән һәм Россия Федерациясе Хөкүмәте тарафыннан кабул ителгән карарларны гамәлгә ашыруны тәэмин итүче юридик зат; </w:t>
      </w:r>
    </w:p>
    <w:p w:rsidR="00280532" w:rsidRPr="00F33DC5" w:rsidRDefault="00280532" w:rsidP="00280532">
      <w:pPr>
        <w:tabs>
          <w:tab w:val="left" w:pos="720"/>
        </w:tabs>
        <w:spacing w:after="0" w:line="240" w:lineRule="auto"/>
        <w:ind w:right="-6" w:firstLine="567"/>
        <w:jc w:val="both"/>
        <w:rPr>
          <w:rFonts w:ascii="Arial" w:hAnsi="Arial" w:cs="Arial"/>
          <w:sz w:val="24"/>
          <w:szCs w:val="24"/>
          <w:lang w:val="tt-RU"/>
        </w:rPr>
      </w:pPr>
      <w:r w:rsidRPr="00280532">
        <w:rPr>
          <w:rFonts w:ascii="Arial" w:hAnsi="Arial" w:cs="Arial"/>
          <w:sz w:val="24"/>
          <w:szCs w:val="24"/>
          <w:lang w:val="tt-RU"/>
        </w:rPr>
        <w:t>- территорияне комплекслы үстерү турында Карар кабул иткән Татарстан Республикасы тарафыннан төзелгән һәм Россия Федерациясе субъекты тарафыннан кабул ителгән территорияләрне комплекслы үстерү турындагы карарны гамәлгә ашыруны тәэмин итүче юридик зат яисә территорияне комплекслы үстерү турындагы карарны гамәлгә ашыру максатларында территорияне комплекслы үстерү турында шартнамә төзелгән зат тарафыннан территорияне комплекслы үстерү турында Карар кабул ителгән Татарстан Республикасы дәүләт хакимиятенең иң югары башкарма органы, җирле үзидарә органы;</w:t>
      </w:r>
    </w:p>
    <w:p w:rsidR="00280532" w:rsidRPr="00F33DC5" w:rsidRDefault="00280532" w:rsidP="00280532">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t>18. Кагыйдәләрнең 30 статьясындагы 6 пунктында «утыз көн» сүзләрен «егерме биш көн»</w:t>
      </w:r>
      <w:r>
        <w:rPr>
          <w:rFonts w:ascii="Arial" w:hAnsi="Arial" w:cs="Arial"/>
          <w:sz w:val="24"/>
          <w:szCs w:val="24"/>
          <w:lang w:val="tt-RU"/>
        </w:rPr>
        <w:t xml:space="preserve"> сүзләренә алмаштырырга</w:t>
      </w:r>
      <w:r w:rsidRPr="00F33DC5">
        <w:rPr>
          <w:rFonts w:ascii="Arial" w:hAnsi="Arial" w:cs="Arial"/>
          <w:sz w:val="24"/>
          <w:szCs w:val="24"/>
          <w:lang w:val="tt-RU"/>
        </w:rPr>
        <w:t>;</w:t>
      </w:r>
    </w:p>
    <w:p w:rsidR="00280532" w:rsidRPr="00F33DC5" w:rsidRDefault="00280532" w:rsidP="00280532">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t>19. Кагыйдәләрнең 30 статьясындагы 8 пунктына түбәндәге эчтәлекле сүзләр өстәргә: «күчемсез милекнең Бердәм дәүләт реестры мәгълүматлары, шәһәр төзелеше эшчәнлеген тәэмин итү буенча дәүләт мәгълүмат системаларында булган белешмәләр, документлар һәм материаллар»;</w:t>
      </w:r>
    </w:p>
    <w:p w:rsidR="00280532" w:rsidRPr="00F33DC5" w:rsidRDefault="00280532" w:rsidP="00280532">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t>20. Кагыйдәләрнең 30 статьясындагы 10 пунктын тү</w:t>
      </w:r>
      <w:r>
        <w:rPr>
          <w:rFonts w:ascii="Arial" w:hAnsi="Arial" w:cs="Arial"/>
          <w:sz w:val="24"/>
          <w:szCs w:val="24"/>
          <w:lang w:val="tt-RU"/>
        </w:rPr>
        <w:t>бәндәге редакциядә бәян итәргә:</w:t>
      </w:r>
    </w:p>
    <w:p w:rsidR="00280532" w:rsidRPr="00F33DC5" w:rsidRDefault="00280532" w:rsidP="00280532">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t>«10. Югары Ослан муниципаль районы Б</w:t>
      </w:r>
      <w:r>
        <w:rPr>
          <w:rFonts w:ascii="Arial" w:hAnsi="Arial" w:cs="Arial"/>
          <w:sz w:val="24"/>
          <w:szCs w:val="24"/>
          <w:lang w:val="tt-RU"/>
        </w:rPr>
        <w:t>ашлыгы</w:t>
      </w:r>
      <w:r w:rsidRPr="00F33DC5">
        <w:rPr>
          <w:rFonts w:ascii="Arial" w:hAnsi="Arial" w:cs="Arial"/>
          <w:sz w:val="24"/>
          <w:szCs w:val="24"/>
          <w:lang w:val="tt-RU"/>
        </w:rPr>
        <w:t xml:space="preserve"> </w:t>
      </w:r>
      <w:r w:rsidRPr="00791E00">
        <w:rPr>
          <w:rFonts w:ascii="Arial" w:hAnsi="Arial" w:cs="Arial"/>
          <w:sz w:val="24"/>
          <w:szCs w:val="24"/>
          <w:lang w:val="tt-RU"/>
        </w:rPr>
        <w:t xml:space="preserve">Башкарма комитеттан Кагыйдәләргә үзгәрешләр кертү проектын алганда, мондый проект буенча җәмәгать фикер алышулары яисә гавами тыңлаулар үткәрү турында, мондый проектны алган көннән алып ун көннән дә соңга калмыйча, карар кабул итә, шулай ук, әгәр ул шәһәр төзелеше эшчәнлеге турындагы законнарда һәм аның нигезендә Россия Федерациясе Хөкүмәтенең норматив хокукый актларында каралган булса, проектның </w:t>
      </w:r>
      <w:r>
        <w:rPr>
          <w:rFonts w:ascii="Arial" w:hAnsi="Arial" w:cs="Arial"/>
          <w:sz w:val="24"/>
          <w:szCs w:val="24"/>
          <w:lang w:val="tt-RU"/>
        </w:rPr>
        <w:t>юнәлеше турында карар кабул итә</w:t>
      </w:r>
      <w:r w:rsidRPr="00F33DC5">
        <w:rPr>
          <w:rFonts w:ascii="Arial" w:hAnsi="Arial" w:cs="Arial"/>
          <w:sz w:val="24"/>
          <w:szCs w:val="24"/>
          <w:lang w:val="tt-RU"/>
        </w:rPr>
        <w:t>;</w:t>
      </w:r>
    </w:p>
    <w:p w:rsidR="00280532" w:rsidRPr="00F33DC5" w:rsidRDefault="00280532" w:rsidP="00280532">
      <w:pPr>
        <w:tabs>
          <w:tab w:val="left" w:pos="720"/>
        </w:tabs>
        <w:spacing w:after="0" w:line="240" w:lineRule="auto"/>
        <w:ind w:right="-6" w:firstLine="567"/>
        <w:jc w:val="both"/>
        <w:rPr>
          <w:rFonts w:ascii="Arial" w:hAnsi="Arial" w:cs="Arial"/>
          <w:sz w:val="24"/>
          <w:szCs w:val="24"/>
          <w:lang w:val="tt-RU"/>
        </w:rPr>
      </w:pPr>
      <w:r w:rsidRPr="00F33DC5">
        <w:rPr>
          <w:rFonts w:ascii="Arial" w:hAnsi="Arial" w:cs="Arial"/>
          <w:sz w:val="24"/>
          <w:szCs w:val="24"/>
          <w:lang w:val="tt-RU"/>
        </w:rPr>
        <w:t>21. Кагыйдәләрнең 32 статьясындагы 2 пунктын тү</w:t>
      </w:r>
      <w:r>
        <w:rPr>
          <w:rFonts w:ascii="Arial" w:hAnsi="Arial" w:cs="Arial"/>
          <w:sz w:val="24"/>
          <w:szCs w:val="24"/>
          <w:lang w:val="tt-RU"/>
        </w:rPr>
        <w:t>бәндәге редакциядә бәян итәргә</w:t>
      </w:r>
      <w:r w:rsidRPr="00F33DC5">
        <w:rPr>
          <w:rFonts w:ascii="Arial" w:hAnsi="Arial" w:cs="Arial"/>
          <w:sz w:val="24"/>
          <w:szCs w:val="24"/>
          <w:lang w:val="tt-RU"/>
        </w:rPr>
        <w:t>:</w:t>
      </w:r>
    </w:p>
    <w:p w:rsidR="00C552D7" w:rsidRPr="00280532" w:rsidRDefault="00280532" w:rsidP="00280532">
      <w:pPr>
        <w:tabs>
          <w:tab w:val="left" w:pos="720"/>
        </w:tabs>
        <w:spacing w:after="0" w:line="240" w:lineRule="auto"/>
        <w:ind w:right="-6" w:firstLine="567"/>
        <w:jc w:val="both"/>
        <w:rPr>
          <w:rFonts w:ascii="Arial" w:eastAsia="Calibri" w:hAnsi="Arial" w:cs="Arial"/>
          <w:sz w:val="24"/>
          <w:szCs w:val="24"/>
          <w:lang w:val="tt-RU" w:eastAsia="ru-RU"/>
        </w:rPr>
      </w:pPr>
      <w:r w:rsidRPr="00F33DC5">
        <w:rPr>
          <w:rFonts w:ascii="Arial" w:hAnsi="Arial" w:cs="Arial"/>
          <w:sz w:val="24"/>
          <w:szCs w:val="24"/>
          <w:lang w:val="tt-RU"/>
        </w:rPr>
        <w:t>«</w:t>
      </w:r>
      <w:r>
        <w:rPr>
          <w:rFonts w:ascii="Arial" w:hAnsi="Arial" w:cs="Arial"/>
          <w:sz w:val="24"/>
          <w:szCs w:val="24"/>
          <w:lang w:val="tt-RU"/>
        </w:rPr>
        <w:t xml:space="preserve">2. </w:t>
      </w:r>
      <w:r w:rsidRPr="00791E00">
        <w:rPr>
          <w:rFonts w:ascii="Arial" w:hAnsi="Arial" w:cs="Arial"/>
          <w:sz w:val="24"/>
          <w:szCs w:val="24"/>
          <w:lang w:val="tt-RU"/>
        </w:rPr>
        <w:t>Территориаль зоналар чикләре һәр җир кишәрлегенең бары тик бер территориаль зонага гына туры килү таләбенә җавап бирергә тиеш, чикләре җир законнары нигезендә территориаль зоналар чикләрен кисеп үтә а</w:t>
      </w:r>
      <w:r>
        <w:rPr>
          <w:rFonts w:ascii="Arial" w:hAnsi="Arial" w:cs="Arial"/>
          <w:sz w:val="24"/>
          <w:szCs w:val="24"/>
          <w:lang w:val="tt-RU"/>
        </w:rPr>
        <w:t>ла торган җир кишәрлегеннән тыш</w:t>
      </w:r>
      <w:r w:rsidR="00C552D7" w:rsidRPr="00280532">
        <w:rPr>
          <w:rFonts w:ascii="Arial" w:eastAsia="Calibri" w:hAnsi="Arial" w:cs="Arial"/>
          <w:sz w:val="24"/>
          <w:szCs w:val="24"/>
          <w:lang w:val="tt-RU" w:eastAsia="ru-RU"/>
        </w:rPr>
        <w:t>».</w:t>
      </w:r>
    </w:p>
    <w:p w:rsidR="005D29A1" w:rsidRPr="0069125A" w:rsidRDefault="00C552D7" w:rsidP="006B5097">
      <w:pPr>
        <w:keepNext/>
        <w:keepLines/>
        <w:widowControl w:val="0"/>
        <w:numPr>
          <w:ilvl w:val="0"/>
          <w:numId w:val="1"/>
        </w:numPr>
        <w:autoSpaceDE w:val="0"/>
        <w:autoSpaceDN w:val="0"/>
        <w:adjustRightInd w:val="0"/>
        <w:spacing w:before="200" w:after="0" w:line="240" w:lineRule="auto"/>
        <w:ind w:firstLine="567"/>
        <w:contextualSpacing/>
        <w:jc w:val="both"/>
        <w:outlineLvl w:val="3"/>
        <w:rPr>
          <w:rFonts w:ascii="Arial" w:eastAsia="Times New Roman" w:hAnsi="Arial" w:cs="Arial"/>
          <w:sz w:val="24"/>
          <w:szCs w:val="24"/>
          <w:lang w:val="tt" w:eastAsia="ru-RU"/>
        </w:rPr>
      </w:pPr>
      <w:r w:rsidRPr="00444810">
        <w:rPr>
          <w:rFonts w:ascii="Arial" w:eastAsia="Calibri" w:hAnsi="Arial" w:cs="Arial"/>
          <w:sz w:val="24"/>
          <w:szCs w:val="24"/>
          <w:lang w:eastAsia="ru-RU"/>
        </w:rPr>
        <w:lastRenderedPageBreak/>
        <w:t xml:space="preserve">22. </w:t>
      </w:r>
      <w:r w:rsidR="005D29A1" w:rsidRPr="0069125A">
        <w:rPr>
          <w:rFonts w:ascii="Arial" w:eastAsia="Times New Roman" w:hAnsi="Arial" w:cs="Arial"/>
          <w:sz w:val="24"/>
          <w:szCs w:val="24"/>
          <w:lang w:val="tt" w:eastAsia="ru-RU"/>
        </w:rPr>
        <w:t xml:space="preserve">Бүлек Ж-1. </w:t>
      </w:r>
      <w:r w:rsidR="005D29A1" w:rsidRPr="0069125A">
        <w:rPr>
          <w:rFonts w:ascii="Arial" w:eastAsia="Calibri" w:hAnsi="Arial" w:cs="Arial"/>
          <w:sz w:val="24"/>
          <w:szCs w:val="24"/>
          <w:lang w:val="tt" w:eastAsia="ru-RU"/>
        </w:rPr>
        <w:t>Шәхси торак төзелеше зонасы Җирдән файдалану һәм төзелеш кагыйдәләренең 9 бүлегенең 25 статьясын түбәндәге редакциядә бәян итәргә:</w:t>
      </w:r>
    </w:p>
    <w:p w:rsidR="005D29A1" w:rsidRPr="0069125A" w:rsidRDefault="005D29A1" w:rsidP="005D29A1">
      <w:pPr>
        <w:suppressAutoHyphens/>
        <w:spacing w:after="0" w:line="240" w:lineRule="auto"/>
        <w:ind w:firstLine="709"/>
        <w:jc w:val="both"/>
        <w:rPr>
          <w:rFonts w:ascii="Arial" w:eastAsia="Calibri" w:hAnsi="Arial" w:cs="Arial"/>
          <w:sz w:val="24"/>
          <w:szCs w:val="24"/>
          <w:lang w:val="tt"/>
        </w:rPr>
      </w:pPr>
      <w:r w:rsidRPr="0069125A">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иң чик параметрлары:</w:t>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701"/>
        <w:gridCol w:w="1469"/>
        <w:gridCol w:w="2268"/>
        <w:gridCol w:w="1559"/>
        <w:gridCol w:w="2126"/>
      </w:tblGrid>
      <w:tr w:rsidR="005D29A1" w:rsidRPr="001C6E30" w:rsidTr="00CB4290">
        <w:trPr>
          <w:trHeight w:val="678"/>
        </w:trPr>
        <w:tc>
          <w:tcPr>
            <w:tcW w:w="1083" w:type="dxa"/>
            <w:vMerge w:val="restart"/>
            <w:shd w:val="clear" w:color="auto" w:fill="auto"/>
            <w:tcMar>
              <w:left w:w="57" w:type="dxa"/>
              <w:right w:w="57" w:type="dxa"/>
            </w:tcMar>
            <w:vAlign w:val="center"/>
          </w:tcPr>
          <w:p w:rsidR="005D29A1" w:rsidRPr="0069125A" w:rsidRDefault="005D29A1" w:rsidP="006B5097">
            <w:pPr>
              <w:numPr>
                <w:ilvl w:val="0"/>
                <w:numId w:val="1"/>
              </w:numPr>
              <w:spacing w:after="0" w:line="216" w:lineRule="auto"/>
              <w:jc w:val="center"/>
              <w:rPr>
                <w:rFonts w:ascii="Arial" w:eastAsia="Times New Roman" w:hAnsi="Arial" w:cs="Arial"/>
                <w:sz w:val="24"/>
                <w:szCs w:val="24"/>
                <w:lang w:val="tt"/>
              </w:rPr>
            </w:pPr>
            <w:r w:rsidRPr="0069125A">
              <w:rPr>
                <w:rFonts w:ascii="Arial" w:eastAsia="Times New Roman" w:hAnsi="Arial" w:cs="Arial"/>
                <w:sz w:val="24"/>
                <w:szCs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5D29A1" w:rsidRPr="0069125A" w:rsidRDefault="005D29A1" w:rsidP="006B5097">
            <w:pPr>
              <w:numPr>
                <w:ilvl w:val="0"/>
                <w:numId w:val="1"/>
              </w:numPr>
              <w:spacing w:after="0" w:line="216" w:lineRule="auto"/>
              <w:jc w:val="center"/>
              <w:rPr>
                <w:rFonts w:ascii="Arial" w:eastAsia="Times New Roman" w:hAnsi="Arial" w:cs="Arial"/>
                <w:sz w:val="24"/>
                <w:szCs w:val="24"/>
                <w:lang w:val="tt"/>
              </w:rPr>
            </w:pPr>
            <w:r w:rsidRPr="0069125A">
              <w:rPr>
                <w:rFonts w:ascii="Arial" w:eastAsia="Times New Roman" w:hAnsi="Arial" w:cs="Arial"/>
                <w:bCs/>
                <w:sz w:val="24"/>
                <w:szCs w:val="24"/>
                <w:lang w:val="tt" w:eastAsia="ru-RU"/>
              </w:rPr>
              <w:t>Рөхсәт ителгән куллану төре атамасы *</w:t>
            </w:r>
          </w:p>
        </w:tc>
        <w:tc>
          <w:tcPr>
            <w:tcW w:w="7422" w:type="dxa"/>
            <w:gridSpan w:val="4"/>
            <w:shd w:val="clear" w:color="auto" w:fill="auto"/>
            <w:tcMar>
              <w:left w:w="57" w:type="dxa"/>
              <w:right w:w="57" w:type="dxa"/>
            </w:tcMar>
            <w:vAlign w:val="center"/>
          </w:tcPr>
          <w:p w:rsidR="005D29A1" w:rsidRPr="0069125A" w:rsidRDefault="005D29A1" w:rsidP="006B5097">
            <w:pPr>
              <w:numPr>
                <w:ilvl w:val="0"/>
                <w:numId w:val="1"/>
              </w:numPr>
              <w:spacing w:after="0" w:line="216" w:lineRule="auto"/>
              <w:jc w:val="center"/>
              <w:rPr>
                <w:rFonts w:ascii="Arial" w:eastAsia="Times New Roman" w:hAnsi="Arial" w:cs="Arial"/>
                <w:bCs/>
                <w:sz w:val="24"/>
                <w:szCs w:val="24"/>
                <w:lang w:val="tt" w:eastAsia="ru-RU"/>
              </w:rPr>
            </w:pPr>
            <w:r w:rsidRPr="0069125A">
              <w:rPr>
                <w:rFonts w:ascii="Arial" w:eastAsia="Times New Roman" w:hAnsi="Arial" w:cs="Arial"/>
                <w:sz w:val="24"/>
                <w:szCs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5D29A1" w:rsidRPr="0069125A" w:rsidTr="00CB4290">
        <w:trPr>
          <w:trHeight w:val="826"/>
        </w:trPr>
        <w:tc>
          <w:tcPr>
            <w:tcW w:w="1083" w:type="dxa"/>
            <w:vMerge/>
            <w:shd w:val="clear" w:color="auto" w:fill="auto"/>
            <w:tcMar>
              <w:left w:w="57" w:type="dxa"/>
              <w:right w:w="57" w:type="dxa"/>
            </w:tcMar>
            <w:vAlign w:val="center"/>
          </w:tcPr>
          <w:p w:rsidR="005D29A1" w:rsidRPr="0069125A" w:rsidRDefault="005D29A1" w:rsidP="006B5097">
            <w:pPr>
              <w:numPr>
                <w:ilvl w:val="0"/>
                <w:numId w:val="1"/>
              </w:numPr>
              <w:spacing w:after="0" w:line="216" w:lineRule="auto"/>
              <w:jc w:val="center"/>
              <w:rPr>
                <w:rFonts w:ascii="Arial" w:eastAsia="Times New Roman" w:hAnsi="Arial" w:cs="Arial"/>
                <w:sz w:val="24"/>
                <w:szCs w:val="24"/>
                <w:lang w:val="tt"/>
              </w:rPr>
            </w:pPr>
          </w:p>
        </w:tc>
        <w:tc>
          <w:tcPr>
            <w:tcW w:w="1701" w:type="dxa"/>
            <w:vMerge/>
            <w:shd w:val="clear" w:color="auto" w:fill="auto"/>
            <w:tcMar>
              <w:left w:w="57" w:type="dxa"/>
              <w:right w:w="57" w:type="dxa"/>
            </w:tcMar>
            <w:vAlign w:val="center"/>
          </w:tcPr>
          <w:p w:rsidR="005D29A1" w:rsidRPr="0069125A" w:rsidRDefault="005D29A1" w:rsidP="006B5097">
            <w:pPr>
              <w:numPr>
                <w:ilvl w:val="0"/>
                <w:numId w:val="1"/>
              </w:numPr>
              <w:spacing w:after="0" w:line="216" w:lineRule="auto"/>
              <w:jc w:val="center"/>
              <w:rPr>
                <w:rFonts w:ascii="Arial" w:eastAsia="Times New Roman" w:hAnsi="Arial" w:cs="Arial"/>
                <w:bCs/>
                <w:sz w:val="24"/>
                <w:szCs w:val="24"/>
                <w:lang w:val="tt" w:eastAsia="ru-RU"/>
              </w:rPr>
            </w:pPr>
          </w:p>
        </w:tc>
        <w:tc>
          <w:tcPr>
            <w:tcW w:w="1469" w:type="dxa"/>
            <w:shd w:val="clear" w:color="auto" w:fill="auto"/>
            <w:tcMar>
              <w:left w:w="57" w:type="dxa"/>
              <w:right w:w="57" w:type="dxa"/>
            </w:tcMar>
            <w:vAlign w:val="center"/>
          </w:tcPr>
          <w:p w:rsidR="005D29A1" w:rsidRPr="0069125A" w:rsidRDefault="005D29A1" w:rsidP="006B5097">
            <w:pPr>
              <w:numPr>
                <w:ilvl w:val="0"/>
                <w:numId w:val="1"/>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җир кишәрлегенең күләме</w:t>
            </w:r>
          </w:p>
        </w:tc>
        <w:tc>
          <w:tcPr>
            <w:tcW w:w="2268" w:type="dxa"/>
            <w:shd w:val="clear" w:color="auto" w:fill="auto"/>
            <w:tcMar>
              <w:left w:w="57" w:type="dxa"/>
              <w:right w:w="57" w:type="dxa"/>
            </w:tcMar>
            <w:vAlign w:val="center"/>
          </w:tcPr>
          <w:p w:rsidR="005D29A1" w:rsidRPr="0069125A" w:rsidRDefault="005D29A1" w:rsidP="006B5097">
            <w:pPr>
              <w:numPr>
                <w:ilvl w:val="0"/>
                <w:numId w:val="1"/>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5D29A1" w:rsidRPr="0069125A" w:rsidRDefault="005D29A1" w:rsidP="006B5097">
            <w:pPr>
              <w:numPr>
                <w:ilvl w:val="0"/>
                <w:numId w:val="1"/>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төзелешнең максималь проценты</w:t>
            </w:r>
          </w:p>
        </w:tc>
        <w:tc>
          <w:tcPr>
            <w:tcW w:w="2126" w:type="dxa"/>
            <w:shd w:val="clear" w:color="auto" w:fill="auto"/>
            <w:tcMar>
              <w:left w:w="57" w:type="dxa"/>
              <w:right w:w="57" w:type="dxa"/>
            </w:tcMar>
            <w:vAlign w:val="center"/>
          </w:tcPr>
          <w:p w:rsidR="005D29A1" w:rsidRPr="0069125A" w:rsidRDefault="005D29A1" w:rsidP="006B5097">
            <w:pPr>
              <w:numPr>
                <w:ilvl w:val="0"/>
                <w:numId w:val="1"/>
              </w:numPr>
              <w:spacing w:after="0" w:line="216" w:lineRule="auto"/>
              <w:jc w:val="center"/>
              <w:rPr>
                <w:rFonts w:ascii="Arial" w:eastAsia="Times New Roman" w:hAnsi="Arial" w:cs="Arial"/>
                <w:sz w:val="24"/>
                <w:szCs w:val="24"/>
              </w:rPr>
            </w:pPr>
            <w:r w:rsidRPr="0069125A">
              <w:rPr>
                <w:rFonts w:ascii="Arial" w:eastAsia="Times New Roman" w:hAnsi="Arial" w:cs="Arial"/>
                <w:sz w:val="24"/>
                <w:szCs w:val="24"/>
                <w:lang w:val="tt"/>
              </w:rPr>
              <w:t>җир кишәрлекләре чикләреннән минималь чигенүләр</w:t>
            </w:r>
          </w:p>
        </w:tc>
      </w:tr>
      <w:tr w:rsidR="005D29A1" w:rsidRPr="0069125A" w:rsidTr="00CB4290">
        <w:trPr>
          <w:trHeight w:val="271"/>
        </w:trPr>
        <w:tc>
          <w:tcPr>
            <w:tcW w:w="10206" w:type="dxa"/>
            <w:gridSpan w:val="6"/>
            <w:shd w:val="clear" w:color="auto" w:fill="auto"/>
            <w:tcMar>
              <w:left w:w="57" w:type="dxa"/>
              <w:right w:w="57" w:type="dxa"/>
            </w:tcMar>
            <w:vAlign w:val="center"/>
          </w:tcPr>
          <w:p w:rsidR="005D29A1" w:rsidRPr="0069125A" w:rsidRDefault="005D29A1" w:rsidP="006B5097">
            <w:pPr>
              <w:numPr>
                <w:ilvl w:val="0"/>
                <w:numId w:val="1"/>
              </w:numPr>
              <w:spacing w:after="0" w:line="216" w:lineRule="auto"/>
              <w:rPr>
                <w:rFonts w:ascii="Arial" w:eastAsia="Times New Roman" w:hAnsi="Arial" w:cs="Arial"/>
                <w:sz w:val="24"/>
                <w:szCs w:val="24"/>
              </w:rPr>
            </w:pPr>
            <w:r w:rsidRPr="0069125A">
              <w:rPr>
                <w:rFonts w:ascii="Arial" w:eastAsia="Times New Roman" w:hAnsi="Arial" w:cs="Arial"/>
                <w:sz w:val="24"/>
                <w:szCs w:val="24"/>
                <w:lang w:val="tt"/>
              </w:rPr>
              <w:t>Рөхсәт ителгән куллануның төп төрләре</w:t>
            </w:r>
          </w:p>
        </w:tc>
      </w:tr>
      <w:tr w:rsidR="005D29A1" w:rsidRPr="0069125A" w:rsidTr="00CB4290">
        <w:trPr>
          <w:trHeight w:val="968"/>
        </w:trPr>
        <w:tc>
          <w:tcPr>
            <w:tcW w:w="1083"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2.1</w:t>
            </w:r>
          </w:p>
        </w:tc>
        <w:tc>
          <w:tcPr>
            <w:tcW w:w="1701"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bCs/>
                <w:sz w:val="24"/>
                <w:szCs w:val="24"/>
                <w:lang w:val="tt" w:eastAsia="ru-RU"/>
              </w:rPr>
              <w:t>Шәхси торак төзелеше өчен</w:t>
            </w:r>
          </w:p>
        </w:tc>
        <w:tc>
          <w:tcPr>
            <w:tcW w:w="1469"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максималь – билгеләнми</w:t>
            </w:r>
          </w:p>
        </w:tc>
        <w:tc>
          <w:tcPr>
            <w:tcW w:w="2268"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3 (мансардны да кертеп), ярдәмче корылмалар-1;</w:t>
            </w:r>
          </w:p>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урам-юл челтәренә чыга торган җир кишәрлеге яклары өчен-3 м;</w:t>
            </w:r>
          </w:p>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җир кишәрлегенең башка яклары өчен - билгеләнми.</w:t>
            </w:r>
          </w:p>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5D29A1" w:rsidRPr="0069125A" w:rsidTr="00CB4290">
        <w:trPr>
          <w:trHeight w:val="968"/>
        </w:trPr>
        <w:tc>
          <w:tcPr>
            <w:tcW w:w="1083"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2.2</w:t>
            </w:r>
          </w:p>
        </w:tc>
        <w:tc>
          <w:tcPr>
            <w:tcW w:w="1701"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Шәхси ярдәмче хуҗалык алып бару өчен</w:t>
            </w:r>
          </w:p>
        </w:tc>
        <w:tc>
          <w:tcPr>
            <w:tcW w:w="1469"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максималь – билгеләнми</w:t>
            </w:r>
          </w:p>
        </w:tc>
        <w:tc>
          <w:tcPr>
            <w:tcW w:w="2268"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3 (мансардны да кертеп), ярдәмче корылмалар-1;</w:t>
            </w:r>
          </w:p>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урам-юл челтәренә чыга торган җир кишәрлеге яклары өчен-3 м;</w:t>
            </w:r>
          </w:p>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җир кишәрлегенең башка яклары өчен - билгеләнми.</w:t>
            </w:r>
          </w:p>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Барлыкка килгән төзелеш шартларында чигенүне киметү яки кызыл линия буенча </w:t>
            </w:r>
            <w:r w:rsidRPr="0069125A">
              <w:rPr>
                <w:rFonts w:ascii="Arial" w:eastAsia="Times New Roman" w:hAnsi="Arial" w:cs="Arial"/>
                <w:sz w:val="24"/>
                <w:szCs w:val="24"/>
                <w:lang w:val="tt"/>
              </w:rPr>
              <w:lastRenderedPageBreak/>
              <w:t xml:space="preserve">биналарның, корылмаларның урнашуы рөхсәт ителә.  </w:t>
            </w:r>
          </w:p>
        </w:tc>
      </w:tr>
      <w:tr w:rsidR="005D29A1" w:rsidRPr="0069125A" w:rsidTr="00CB4290">
        <w:trPr>
          <w:trHeight w:val="968"/>
        </w:trPr>
        <w:tc>
          <w:tcPr>
            <w:tcW w:w="1083"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lastRenderedPageBreak/>
              <w:t>12.0</w:t>
            </w:r>
          </w:p>
        </w:tc>
        <w:tc>
          <w:tcPr>
            <w:tcW w:w="1701"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 xml:space="preserve">Гомуми файдаланудагы җир кишәрлекләре (территорияләр) </w:t>
            </w:r>
          </w:p>
        </w:tc>
        <w:tc>
          <w:tcPr>
            <w:tcW w:w="1469"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12.0</w:t>
            </w:r>
          </w:p>
        </w:tc>
        <w:tc>
          <w:tcPr>
            <w:tcW w:w="1559"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 xml:space="preserve">Гомуми файдаланудагы җир кишәрлекләре (территорияләр) </w:t>
            </w:r>
          </w:p>
        </w:tc>
        <w:tc>
          <w:tcPr>
            <w:tcW w:w="2126"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5D29A1" w:rsidRPr="0069125A" w:rsidTr="00CB4290">
        <w:trPr>
          <w:trHeight w:val="303"/>
        </w:trPr>
        <w:tc>
          <w:tcPr>
            <w:tcW w:w="10206" w:type="dxa"/>
            <w:gridSpan w:val="6"/>
            <w:shd w:val="clear" w:color="auto" w:fill="auto"/>
            <w:tcMar>
              <w:left w:w="57" w:type="dxa"/>
              <w:right w:w="57" w:type="dxa"/>
            </w:tcMar>
            <w:vAlign w:val="center"/>
          </w:tcPr>
          <w:p w:rsidR="005D29A1" w:rsidRPr="0069125A" w:rsidRDefault="005D29A1" w:rsidP="006B5097">
            <w:pPr>
              <w:numPr>
                <w:ilvl w:val="0"/>
                <w:numId w:val="1"/>
              </w:numPr>
              <w:spacing w:after="0" w:line="216" w:lineRule="auto"/>
              <w:rPr>
                <w:rFonts w:ascii="Arial" w:eastAsia="Times New Roman" w:hAnsi="Arial" w:cs="Arial"/>
                <w:sz w:val="24"/>
                <w:szCs w:val="24"/>
              </w:rPr>
            </w:pPr>
            <w:r w:rsidRPr="0069125A">
              <w:rPr>
                <w:rFonts w:ascii="Arial" w:eastAsia="Times New Roman" w:hAnsi="Arial" w:cs="Arial"/>
                <w:sz w:val="24"/>
                <w:szCs w:val="24"/>
                <w:lang w:val="tt"/>
              </w:rPr>
              <w:t xml:space="preserve">Рөхсәт ителгән куллануның ярдәмче төрләре </w:t>
            </w:r>
          </w:p>
        </w:tc>
      </w:tr>
      <w:tr w:rsidR="005D29A1" w:rsidRPr="0069125A" w:rsidTr="00CB4290">
        <w:trPr>
          <w:trHeight w:val="407"/>
        </w:trPr>
        <w:tc>
          <w:tcPr>
            <w:tcW w:w="1083"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2.7</w:t>
            </w:r>
          </w:p>
        </w:tc>
        <w:tc>
          <w:tcPr>
            <w:tcW w:w="1701"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bCs/>
                <w:sz w:val="24"/>
                <w:szCs w:val="24"/>
                <w:lang w:val="tt" w:eastAsia="ru-RU"/>
              </w:rPr>
              <w:t>Торак төзелешенә хезмәт күрсәтү</w:t>
            </w:r>
          </w:p>
        </w:tc>
        <w:tc>
          <w:tcPr>
            <w:tcW w:w="1469"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5D29A1" w:rsidRPr="0069125A" w:rsidTr="00CB4290">
        <w:trPr>
          <w:trHeight w:val="384"/>
        </w:trPr>
        <w:tc>
          <w:tcPr>
            <w:tcW w:w="1083"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2.7.1</w:t>
            </w:r>
          </w:p>
        </w:tc>
        <w:tc>
          <w:tcPr>
            <w:tcW w:w="1701"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Гараж билгеләнешендәге объектлар</w:t>
            </w:r>
          </w:p>
        </w:tc>
        <w:tc>
          <w:tcPr>
            <w:tcW w:w="1469"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5D29A1" w:rsidRPr="0069125A" w:rsidTr="00CB4290">
        <w:trPr>
          <w:trHeight w:val="303"/>
        </w:trPr>
        <w:tc>
          <w:tcPr>
            <w:tcW w:w="10206" w:type="dxa"/>
            <w:gridSpan w:val="6"/>
            <w:shd w:val="clear" w:color="auto" w:fill="auto"/>
            <w:tcMar>
              <w:left w:w="57" w:type="dxa"/>
              <w:right w:w="57" w:type="dxa"/>
            </w:tcMar>
            <w:vAlign w:val="center"/>
          </w:tcPr>
          <w:p w:rsidR="005D29A1" w:rsidRPr="0069125A" w:rsidRDefault="005D29A1" w:rsidP="006B5097">
            <w:pPr>
              <w:numPr>
                <w:ilvl w:val="0"/>
                <w:numId w:val="1"/>
              </w:numPr>
              <w:spacing w:after="0" w:line="216" w:lineRule="auto"/>
              <w:rPr>
                <w:rFonts w:ascii="Arial" w:eastAsia="Times New Roman" w:hAnsi="Arial" w:cs="Arial"/>
                <w:sz w:val="24"/>
                <w:szCs w:val="24"/>
              </w:rPr>
            </w:pPr>
            <w:r w:rsidRPr="0069125A">
              <w:rPr>
                <w:rFonts w:ascii="Arial" w:eastAsia="Times New Roman" w:hAnsi="Arial" w:cs="Arial"/>
                <w:sz w:val="24"/>
                <w:szCs w:val="24"/>
                <w:lang w:val="tt"/>
              </w:rPr>
              <w:t>Шартлы рәвештә рөхсәт ителгән куллану төрләре</w:t>
            </w:r>
          </w:p>
        </w:tc>
      </w:tr>
      <w:tr w:rsidR="005D29A1" w:rsidRPr="0069125A" w:rsidTr="00CB4290">
        <w:trPr>
          <w:trHeight w:val="407"/>
        </w:trPr>
        <w:tc>
          <w:tcPr>
            <w:tcW w:w="1083"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2.1.1</w:t>
            </w:r>
          </w:p>
        </w:tc>
        <w:tc>
          <w:tcPr>
            <w:tcW w:w="1701"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Азкатлы күпфтирлы  торак төзелеше </w:t>
            </w:r>
          </w:p>
        </w:tc>
        <w:tc>
          <w:tcPr>
            <w:tcW w:w="1469" w:type="dxa"/>
            <w:shd w:val="clear" w:color="auto" w:fill="auto"/>
            <w:tcMar>
              <w:left w:w="57" w:type="dxa"/>
              <w:right w:w="57" w:type="dxa"/>
            </w:tcMar>
            <w:vAlign w:val="center"/>
          </w:tcPr>
          <w:p w:rsidR="005D29A1" w:rsidRPr="0069125A" w:rsidRDefault="005D29A1" w:rsidP="006B5097">
            <w:pPr>
              <w:numPr>
                <w:ilvl w:val="0"/>
                <w:numId w:val="1"/>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5D29A1" w:rsidRPr="0069125A" w:rsidRDefault="005D29A1" w:rsidP="006B5097">
            <w:pPr>
              <w:numPr>
                <w:ilvl w:val="0"/>
                <w:numId w:val="1"/>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максималь күләмдә – билгеләнми.</w:t>
            </w:r>
          </w:p>
        </w:tc>
        <w:tc>
          <w:tcPr>
            <w:tcW w:w="2268" w:type="dxa"/>
            <w:shd w:val="clear" w:color="auto" w:fill="auto"/>
            <w:tcMar>
              <w:left w:w="57" w:type="dxa"/>
              <w:right w:w="57" w:type="dxa"/>
            </w:tcMar>
            <w:vAlign w:val="center"/>
          </w:tcPr>
          <w:p w:rsidR="005D29A1" w:rsidRPr="0069125A" w:rsidRDefault="005D29A1" w:rsidP="006B5097">
            <w:pPr>
              <w:numPr>
                <w:ilvl w:val="0"/>
                <w:numId w:val="1"/>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4 (мансардны да кертеп);</w:t>
            </w:r>
          </w:p>
          <w:p w:rsidR="005D29A1" w:rsidRPr="0069125A" w:rsidRDefault="005D29A1" w:rsidP="006B5097">
            <w:pPr>
              <w:numPr>
                <w:ilvl w:val="0"/>
                <w:numId w:val="1"/>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Төп корылманың иң чик биеклеге-15 м;</w:t>
            </w:r>
          </w:p>
          <w:p w:rsidR="005D29A1" w:rsidRPr="0069125A" w:rsidRDefault="005D29A1" w:rsidP="006B5097">
            <w:pPr>
              <w:numPr>
                <w:ilvl w:val="0"/>
                <w:numId w:val="1"/>
              </w:numPr>
              <w:spacing w:after="0" w:line="240" w:lineRule="auto"/>
              <w:rPr>
                <w:rFonts w:ascii="Arial" w:eastAsia="Times New Roman" w:hAnsi="Arial" w:cs="Arial"/>
                <w:sz w:val="24"/>
                <w:szCs w:val="24"/>
              </w:rPr>
            </w:pPr>
            <w:r w:rsidRPr="0069125A">
              <w:rPr>
                <w:rFonts w:ascii="Arial" w:eastAsia="Times New Roman" w:hAnsi="Arial" w:cs="Arial"/>
                <w:sz w:val="24"/>
                <w:szCs w:val="24"/>
                <w:lang w:val="tt"/>
              </w:rPr>
              <w:t>Койманың максималь биеклеге-1 м.</w:t>
            </w:r>
          </w:p>
        </w:tc>
        <w:tc>
          <w:tcPr>
            <w:tcW w:w="1559"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5. </w:t>
            </w:r>
          </w:p>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5D29A1" w:rsidRPr="0069125A" w:rsidTr="00CB4290">
        <w:trPr>
          <w:trHeight w:val="407"/>
        </w:trPr>
        <w:tc>
          <w:tcPr>
            <w:tcW w:w="1083"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2.3</w:t>
            </w:r>
          </w:p>
        </w:tc>
        <w:tc>
          <w:tcPr>
            <w:tcW w:w="1701"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bCs/>
                <w:sz w:val="24"/>
                <w:szCs w:val="24"/>
                <w:lang w:eastAsia="ru-RU"/>
              </w:rPr>
            </w:pPr>
            <w:r w:rsidRPr="0069125A">
              <w:rPr>
                <w:rFonts w:ascii="Arial" w:eastAsia="Times New Roman" w:hAnsi="Arial" w:cs="Arial"/>
                <w:sz w:val="24"/>
                <w:szCs w:val="24"/>
                <w:lang w:val="tt"/>
              </w:rPr>
              <w:t>Блокланган торак төзелеше</w:t>
            </w:r>
          </w:p>
        </w:tc>
        <w:tc>
          <w:tcPr>
            <w:tcW w:w="1469"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1000 кв. м;</w:t>
            </w:r>
          </w:p>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максималь – билгеләнми</w:t>
            </w:r>
          </w:p>
        </w:tc>
        <w:tc>
          <w:tcPr>
            <w:tcW w:w="2268"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бинаның иң чик катлары – 3 (мансардны да кертеп), ярдәмче корылмалар-1;</w:t>
            </w:r>
          </w:p>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Төп корылманың иң чик биеклеге-10 м; ярдәмче корылмалар-3,5 м (яссы түбә белән), 4,5 м (биек түбә белән, кыекта биеклек).</w:t>
            </w:r>
          </w:p>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Коймаларның максималь биеклеге-2,0 м.</w:t>
            </w:r>
          </w:p>
        </w:tc>
        <w:tc>
          <w:tcPr>
            <w:tcW w:w="1559"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урам-юл челтәренә чыга торган җир кишәрлеге яклары өчен-3 м;</w:t>
            </w:r>
          </w:p>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җир кишәрлегенең башка яклары өчен - билгеләнми.</w:t>
            </w:r>
          </w:p>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Барлыкка килгән төзелеш шартларында чигенүне киметү яки кызыл линия буенча биналарның, корылмаларның </w:t>
            </w:r>
            <w:r w:rsidRPr="0069125A">
              <w:rPr>
                <w:rFonts w:ascii="Arial" w:eastAsia="Times New Roman" w:hAnsi="Arial" w:cs="Arial"/>
                <w:sz w:val="24"/>
                <w:szCs w:val="24"/>
                <w:lang w:val="tt"/>
              </w:rPr>
              <w:lastRenderedPageBreak/>
              <w:t>урнашуы рөхсәт ителә.</w:t>
            </w:r>
          </w:p>
        </w:tc>
      </w:tr>
      <w:tr w:rsidR="005D29A1" w:rsidRPr="0069125A" w:rsidTr="00CB4290">
        <w:trPr>
          <w:trHeight w:val="407"/>
        </w:trPr>
        <w:tc>
          <w:tcPr>
            <w:tcW w:w="1083"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lastRenderedPageBreak/>
              <w:t>3.4.1</w:t>
            </w:r>
          </w:p>
        </w:tc>
        <w:tc>
          <w:tcPr>
            <w:tcW w:w="1701"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Амбулатор-поликлиника хезмәте күрсәтү</w:t>
            </w:r>
          </w:p>
        </w:tc>
        <w:tc>
          <w:tcPr>
            <w:tcW w:w="1469"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5D29A1" w:rsidRPr="0069125A" w:rsidTr="00CB4290">
        <w:trPr>
          <w:trHeight w:val="968"/>
        </w:trPr>
        <w:tc>
          <w:tcPr>
            <w:tcW w:w="1083"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3.5.1</w:t>
            </w:r>
          </w:p>
        </w:tc>
        <w:tc>
          <w:tcPr>
            <w:tcW w:w="1701"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Мәктәпкәчә, башлангыч һәм урта гомуми белем</w:t>
            </w:r>
          </w:p>
        </w:tc>
        <w:tc>
          <w:tcPr>
            <w:tcW w:w="1469"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80 %</w:t>
            </w:r>
          </w:p>
        </w:tc>
        <w:tc>
          <w:tcPr>
            <w:tcW w:w="2126"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 xml:space="preserve">5. </w:t>
            </w:r>
          </w:p>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5D29A1" w:rsidRPr="0069125A" w:rsidTr="00CB4290">
        <w:trPr>
          <w:trHeight w:val="532"/>
        </w:trPr>
        <w:tc>
          <w:tcPr>
            <w:tcW w:w="1083"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4.4</w:t>
            </w:r>
          </w:p>
        </w:tc>
        <w:tc>
          <w:tcPr>
            <w:tcW w:w="1701"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bCs/>
                <w:sz w:val="24"/>
                <w:szCs w:val="24"/>
                <w:lang w:eastAsia="ru-RU"/>
              </w:rPr>
            </w:pPr>
            <w:r w:rsidRPr="0069125A">
              <w:rPr>
                <w:rFonts w:ascii="Arial" w:eastAsia="Times New Roman" w:hAnsi="Arial" w:cs="Arial"/>
                <w:bCs/>
                <w:sz w:val="24"/>
                <w:szCs w:val="24"/>
                <w:lang w:val="tt" w:eastAsia="ru-RU"/>
              </w:rPr>
              <w:t>Кибетләр</w:t>
            </w:r>
          </w:p>
        </w:tc>
        <w:tc>
          <w:tcPr>
            <w:tcW w:w="1469"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100 %</w:t>
            </w:r>
          </w:p>
        </w:tc>
        <w:tc>
          <w:tcPr>
            <w:tcW w:w="2126"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5D29A1" w:rsidRPr="0069125A" w:rsidTr="00CB4290">
        <w:trPr>
          <w:trHeight w:val="407"/>
        </w:trPr>
        <w:tc>
          <w:tcPr>
            <w:tcW w:w="1083"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13.1</w:t>
            </w:r>
          </w:p>
        </w:tc>
        <w:tc>
          <w:tcPr>
            <w:tcW w:w="1701"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Яшелчәчелек алып бару</w:t>
            </w:r>
          </w:p>
        </w:tc>
        <w:tc>
          <w:tcPr>
            <w:tcW w:w="1469"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минималь – 600 кв. м.;</w:t>
            </w:r>
          </w:p>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максималь – билгеләнми</w:t>
            </w:r>
          </w:p>
        </w:tc>
        <w:tc>
          <w:tcPr>
            <w:tcW w:w="2268"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126"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r>
      <w:tr w:rsidR="005D29A1" w:rsidRPr="0069125A" w:rsidTr="00CB4290">
        <w:trPr>
          <w:trHeight w:val="407"/>
        </w:trPr>
        <w:tc>
          <w:tcPr>
            <w:tcW w:w="1083"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3.7</w:t>
            </w:r>
          </w:p>
        </w:tc>
        <w:tc>
          <w:tcPr>
            <w:tcW w:w="1701"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Дини файдалану</w:t>
            </w:r>
          </w:p>
        </w:tc>
        <w:tc>
          <w:tcPr>
            <w:tcW w:w="1469"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2268"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билгеләнми</w:t>
            </w:r>
          </w:p>
        </w:tc>
        <w:tc>
          <w:tcPr>
            <w:tcW w:w="1559"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80%</w:t>
            </w:r>
          </w:p>
        </w:tc>
        <w:tc>
          <w:tcPr>
            <w:tcW w:w="2126" w:type="dxa"/>
            <w:shd w:val="clear" w:color="auto" w:fill="auto"/>
            <w:tcMar>
              <w:left w:w="57" w:type="dxa"/>
              <w:right w:w="57" w:type="dxa"/>
            </w:tcMar>
            <w:vAlign w:val="center"/>
          </w:tcPr>
          <w:p w:rsidR="005D29A1" w:rsidRPr="0069125A" w:rsidRDefault="005D29A1" w:rsidP="006B5097">
            <w:pPr>
              <w:numPr>
                <w:ilvl w:val="0"/>
                <w:numId w:val="1"/>
              </w:numPr>
              <w:spacing w:after="0" w:line="18" w:lineRule="atLeast"/>
              <w:rPr>
                <w:rFonts w:ascii="Arial" w:eastAsia="Times New Roman" w:hAnsi="Arial" w:cs="Arial"/>
                <w:sz w:val="24"/>
                <w:szCs w:val="24"/>
              </w:rPr>
            </w:pPr>
            <w:r w:rsidRPr="0069125A">
              <w:rPr>
                <w:rFonts w:ascii="Arial" w:eastAsia="Times New Roman" w:hAnsi="Arial" w:cs="Arial"/>
                <w:sz w:val="24"/>
                <w:szCs w:val="24"/>
                <w:lang w:val="tt"/>
              </w:rPr>
              <w:t>Барлыкка килгән төзелеш шартларында кызыл линия буенча биналар, корылмалар һәм корылмаларның чигенүне яисә урнашуын киметү 5 м. рөхсәт ителә.</w:t>
            </w:r>
          </w:p>
        </w:tc>
      </w:tr>
    </w:tbl>
    <w:p w:rsidR="005D29A1" w:rsidRPr="0069125A" w:rsidRDefault="005D29A1" w:rsidP="006B5097">
      <w:pPr>
        <w:numPr>
          <w:ilvl w:val="0"/>
          <w:numId w:val="1"/>
        </w:numPr>
        <w:tabs>
          <w:tab w:val="left" w:pos="142"/>
          <w:tab w:val="left" w:pos="284"/>
          <w:tab w:val="left" w:pos="709"/>
          <w:tab w:val="left" w:pos="993"/>
        </w:tabs>
        <w:autoSpaceDN w:val="0"/>
        <w:adjustRightInd w:val="0"/>
        <w:spacing w:before="120" w:after="0" w:line="240" w:lineRule="auto"/>
        <w:rPr>
          <w:rFonts w:ascii="Arial" w:eastAsia="Times New Roman" w:hAnsi="Arial" w:cs="Arial"/>
          <w:sz w:val="24"/>
          <w:szCs w:val="24"/>
        </w:rPr>
      </w:pPr>
      <w:r w:rsidRPr="0069125A">
        <w:rPr>
          <w:rFonts w:ascii="Arial" w:eastAsia="Times New Roman"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5D29A1" w:rsidRPr="0069125A" w:rsidRDefault="005D29A1" w:rsidP="005D29A1">
      <w:pPr>
        <w:suppressAutoHyphens/>
        <w:spacing w:after="0" w:line="240" w:lineRule="auto"/>
        <w:ind w:left="720"/>
        <w:jc w:val="both"/>
        <w:rPr>
          <w:rFonts w:ascii="Arial" w:eastAsia="Calibri" w:hAnsi="Arial" w:cs="Arial"/>
          <w:sz w:val="24"/>
          <w:szCs w:val="24"/>
        </w:rPr>
      </w:pPr>
    </w:p>
    <w:p w:rsidR="005D29A1" w:rsidRPr="0069125A" w:rsidRDefault="005D29A1" w:rsidP="005D29A1">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Башка таләпләр:</w:t>
      </w:r>
    </w:p>
    <w:p w:rsidR="005D29A1" w:rsidRPr="0069125A" w:rsidRDefault="005D29A1" w:rsidP="005D29A1">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Минималь ара:</w:t>
      </w:r>
    </w:p>
    <w:p w:rsidR="005D29A1" w:rsidRPr="0069125A" w:rsidRDefault="005D29A1" w:rsidP="005D29A1">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торак биналарның озын яклары арасында 2 – 3 кат биеклеге: 15 метрдан да ким булмаган;</w:t>
      </w:r>
    </w:p>
    <w:p w:rsidR="005D29A1" w:rsidRPr="0069125A" w:rsidRDefault="005D29A1" w:rsidP="005D29A1">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4 катлы йортларның озын яклары арасында: 20 м.дан да ким булмаган биеклектә;</w:t>
      </w:r>
    </w:p>
    <w:p w:rsidR="005D29A1" w:rsidRPr="0069125A" w:rsidRDefault="005D29A1" w:rsidP="005D29A1">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5-8 каттагы торак биналарның озын яклары арасында: 25 метрдан да ким булмаган;</w:t>
      </w:r>
    </w:p>
    <w:p w:rsidR="005D29A1" w:rsidRPr="0069125A" w:rsidRDefault="005D29A1" w:rsidP="005D29A1">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балалар уеннары өчен мәйданнан торак биналарга кадәр – 12 м;</w:t>
      </w:r>
    </w:p>
    <w:p w:rsidR="005D29A1" w:rsidRPr="0069125A" w:rsidRDefault="005D29A1" w:rsidP="005D29A1">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өлкәннәр өчен ял итү мәйданчыгыннан - 10 м;</w:t>
      </w:r>
    </w:p>
    <w:p w:rsidR="005D29A1" w:rsidRPr="0069125A" w:rsidRDefault="005D29A1" w:rsidP="005D29A1">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lastRenderedPageBreak/>
        <w:t>автомобильләр кую өчен мәйданчыклардан – 10 м;</w:t>
      </w:r>
    </w:p>
    <w:p w:rsidR="005D29A1" w:rsidRPr="0069125A" w:rsidRDefault="005D29A1" w:rsidP="005D29A1">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спорт белән шөгыльләнү өчен мәйданнан 10нан 40 м.га кадәр;</w:t>
      </w:r>
    </w:p>
    <w:p w:rsidR="005D29A1" w:rsidRPr="0069125A" w:rsidRDefault="005D29A1" w:rsidP="005D29A1">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хуҗалык максатлары өчен мәйданнан - 20 м;</w:t>
      </w:r>
    </w:p>
    <w:p w:rsidR="005D29A1" w:rsidRPr="0069125A" w:rsidRDefault="005D29A1" w:rsidP="005D29A1">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5D29A1" w:rsidRPr="0069125A" w:rsidRDefault="005D29A1" w:rsidP="005D29A1">
      <w:p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Өстәмә корылмалар, автомобиль транспорты саклау урыннарыннан тыш, урамнар ягыннан да урнашырга рөхсәт ителми.</w:t>
      </w:r>
    </w:p>
    <w:p w:rsidR="005D29A1" w:rsidRPr="0069125A" w:rsidRDefault="005D29A1" w:rsidP="005D29A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69125A">
        <w:rPr>
          <w:rFonts w:ascii="Arial" w:eastAsia="Times New Roman"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5D29A1" w:rsidRPr="0069125A" w:rsidRDefault="005D29A1" w:rsidP="005D29A1">
      <w:pPr>
        <w:shd w:val="clear" w:color="auto" w:fill="FFFFFF"/>
        <w:spacing w:before="100" w:beforeAutospacing="1" w:after="100" w:afterAutospacing="1" w:line="240" w:lineRule="auto"/>
        <w:ind w:firstLine="567"/>
        <w:jc w:val="both"/>
        <w:rPr>
          <w:rFonts w:ascii="Arial" w:hAnsi="Arial" w:cs="Arial"/>
          <w:sz w:val="24"/>
          <w:szCs w:val="24"/>
        </w:rPr>
      </w:pPr>
    </w:p>
    <w:p w:rsidR="00C552D7" w:rsidRPr="00444810" w:rsidRDefault="00C552D7" w:rsidP="006B5097">
      <w:pPr>
        <w:keepNext/>
        <w:keepLines/>
        <w:numPr>
          <w:ilvl w:val="0"/>
          <w:numId w:val="1"/>
        </w:numPr>
        <w:spacing w:before="200" w:after="0" w:line="240" w:lineRule="auto"/>
        <w:ind w:firstLine="567"/>
        <w:contextualSpacing/>
        <w:jc w:val="both"/>
        <w:outlineLvl w:val="3"/>
      </w:pPr>
    </w:p>
    <w:p w:rsidR="00C552D7" w:rsidRPr="00444810" w:rsidRDefault="00C552D7" w:rsidP="00C552D7"/>
    <w:p w:rsidR="00C552D7" w:rsidRPr="00444810" w:rsidRDefault="00C552D7" w:rsidP="00C552D7"/>
    <w:p w:rsidR="00C552D7" w:rsidRPr="00444810" w:rsidRDefault="00C552D7" w:rsidP="00C552D7"/>
    <w:p w:rsidR="00C552D7" w:rsidRPr="00444810" w:rsidRDefault="00C552D7" w:rsidP="00C552D7"/>
    <w:p w:rsidR="00C552D7" w:rsidRPr="00444810" w:rsidRDefault="00C552D7" w:rsidP="00C552D7">
      <w:pPr>
        <w:tabs>
          <w:tab w:val="left" w:pos="720"/>
        </w:tabs>
        <w:spacing w:after="0" w:line="240" w:lineRule="auto"/>
        <w:ind w:right="-6" w:firstLine="567"/>
        <w:jc w:val="both"/>
        <w:rPr>
          <w:rFonts w:ascii="Arial" w:eastAsia="Calibri" w:hAnsi="Arial" w:cs="Arial"/>
          <w:sz w:val="24"/>
          <w:szCs w:val="24"/>
          <w:lang w:eastAsia="ru-RU"/>
        </w:rPr>
      </w:pPr>
    </w:p>
    <w:p w:rsidR="00C552D7" w:rsidRPr="00444810" w:rsidRDefault="00C552D7" w:rsidP="00C552D7">
      <w:pPr>
        <w:tabs>
          <w:tab w:val="left" w:pos="720"/>
        </w:tabs>
        <w:spacing w:after="0" w:line="240" w:lineRule="auto"/>
        <w:ind w:right="-6" w:firstLine="567"/>
        <w:jc w:val="both"/>
        <w:rPr>
          <w:rFonts w:ascii="Arial" w:eastAsia="Calibri" w:hAnsi="Arial" w:cs="Arial"/>
          <w:sz w:val="24"/>
          <w:szCs w:val="24"/>
          <w:lang w:eastAsia="ru-RU"/>
        </w:rPr>
      </w:pPr>
    </w:p>
    <w:p w:rsidR="00C552D7" w:rsidRPr="00444810" w:rsidRDefault="00C552D7" w:rsidP="00C552D7">
      <w:pPr>
        <w:tabs>
          <w:tab w:val="left" w:pos="720"/>
        </w:tabs>
        <w:spacing w:after="0" w:line="240" w:lineRule="auto"/>
        <w:ind w:right="-6" w:firstLine="567"/>
        <w:jc w:val="both"/>
        <w:rPr>
          <w:rFonts w:ascii="Arial" w:eastAsia="Calibri" w:hAnsi="Arial" w:cs="Arial"/>
          <w:sz w:val="24"/>
          <w:szCs w:val="24"/>
          <w:lang w:eastAsia="ru-RU"/>
        </w:rPr>
      </w:pPr>
    </w:p>
    <w:p w:rsidR="00C552D7" w:rsidRPr="00444810" w:rsidRDefault="00C552D7" w:rsidP="00C552D7">
      <w:pPr>
        <w:tabs>
          <w:tab w:val="left" w:pos="720"/>
        </w:tabs>
        <w:spacing w:after="0" w:line="240" w:lineRule="auto"/>
        <w:ind w:right="-6" w:firstLine="567"/>
        <w:jc w:val="both"/>
        <w:rPr>
          <w:rFonts w:ascii="Arial" w:eastAsia="Calibri" w:hAnsi="Arial" w:cs="Arial"/>
          <w:sz w:val="24"/>
          <w:szCs w:val="24"/>
          <w:lang w:eastAsia="ru-RU"/>
        </w:rPr>
      </w:pPr>
    </w:p>
    <w:p w:rsidR="00C552D7" w:rsidRPr="00444810" w:rsidRDefault="00C552D7" w:rsidP="00C552D7">
      <w:pPr>
        <w:tabs>
          <w:tab w:val="left" w:pos="720"/>
        </w:tabs>
        <w:spacing w:after="0" w:line="240" w:lineRule="auto"/>
        <w:ind w:right="-6" w:firstLine="540"/>
        <w:jc w:val="both"/>
        <w:rPr>
          <w:rFonts w:ascii="Times New Roman" w:hAnsi="Times New Roman" w:cs="Times New Roman"/>
          <w:color w:val="C00000"/>
          <w:sz w:val="24"/>
          <w:szCs w:val="24"/>
        </w:rPr>
      </w:pPr>
    </w:p>
    <w:p w:rsidR="00C552D7" w:rsidRPr="00444810" w:rsidRDefault="00C552D7" w:rsidP="00C552D7">
      <w:pPr>
        <w:tabs>
          <w:tab w:val="left" w:pos="720"/>
        </w:tabs>
        <w:spacing w:after="0" w:line="240" w:lineRule="auto"/>
        <w:ind w:right="-6" w:firstLine="540"/>
        <w:jc w:val="both"/>
        <w:rPr>
          <w:rFonts w:ascii="Times New Roman" w:hAnsi="Times New Roman" w:cs="Times New Roman"/>
          <w:color w:val="C00000"/>
          <w:sz w:val="24"/>
          <w:szCs w:val="24"/>
        </w:rPr>
      </w:pPr>
    </w:p>
    <w:p w:rsidR="00C552D7" w:rsidRDefault="00C552D7" w:rsidP="00C552D7">
      <w:pPr>
        <w:tabs>
          <w:tab w:val="left" w:pos="720"/>
        </w:tabs>
        <w:spacing w:after="0" w:line="240" w:lineRule="auto"/>
        <w:ind w:right="-6" w:firstLine="540"/>
        <w:jc w:val="both"/>
        <w:rPr>
          <w:rFonts w:ascii="Times New Roman" w:hAnsi="Times New Roman" w:cs="Times New Roman"/>
          <w:color w:val="C00000"/>
          <w:sz w:val="24"/>
          <w:szCs w:val="24"/>
          <w:lang w:val="tt-RU"/>
        </w:rPr>
      </w:pPr>
    </w:p>
    <w:p w:rsidR="00EF73BD" w:rsidRDefault="00EF73BD" w:rsidP="00C552D7">
      <w:pPr>
        <w:tabs>
          <w:tab w:val="left" w:pos="720"/>
        </w:tabs>
        <w:spacing w:after="0" w:line="240" w:lineRule="auto"/>
        <w:ind w:right="-6" w:firstLine="540"/>
        <w:jc w:val="both"/>
        <w:rPr>
          <w:rFonts w:ascii="Times New Roman" w:hAnsi="Times New Roman" w:cs="Times New Roman"/>
          <w:color w:val="C00000"/>
          <w:sz w:val="24"/>
          <w:szCs w:val="24"/>
          <w:lang w:val="tt-RU"/>
        </w:rPr>
      </w:pPr>
    </w:p>
    <w:p w:rsidR="00EF73BD" w:rsidRDefault="00EF73BD" w:rsidP="00C552D7">
      <w:pPr>
        <w:tabs>
          <w:tab w:val="left" w:pos="720"/>
        </w:tabs>
        <w:spacing w:after="0" w:line="240" w:lineRule="auto"/>
        <w:ind w:right="-6" w:firstLine="540"/>
        <w:jc w:val="both"/>
        <w:rPr>
          <w:rFonts w:ascii="Times New Roman" w:hAnsi="Times New Roman" w:cs="Times New Roman"/>
          <w:color w:val="C00000"/>
          <w:sz w:val="24"/>
          <w:szCs w:val="24"/>
          <w:lang w:val="tt-RU"/>
        </w:rPr>
      </w:pPr>
    </w:p>
    <w:p w:rsidR="00EF73BD" w:rsidRDefault="00EF73BD" w:rsidP="00C552D7">
      <w:pPr>
        <w:tabs>
          <w:tab w:val="left" w:pos="720"/>
        </w:tabs>
        <w:spacing w:after="0" w:line="240" w:lineRule="auto"/>
        <w:ind w:right="-6" w:firstLine="540"/>
        <w:jc w:val="both"/>
        <w:rPr>
          <w:rFonts w:ascii="Times New Roman" w:hAnsi="Times New Roman" w:cs="Times New Roman"/>
          <w:color w:val="C00000"/>
          <w:sz w:val="24"/>
          <w:szCs w:val="24"/>
          <w:lang w:val="tt-RU"/>
        </w:rPr>
      </w:pPr>
    </w:p>
    <w:p w:rsidR="00EF73BD" w:rsidRDefault="00EF73BD" w:rsidP="00C552D7">
      <w:pPr>
        <w:tabs>
          <w:tab w:val="left" w:pos="720"/>
        </w:tabs>
        <w:spacing w:after="0" w:line="240" w:lineRule="auto"/>
        <w:ind w:right="-6" w:firstLine="540"/>
        <w:jc w:val="both"/>
        <w:rPr>
          <w:rFonts w:ascii="Times New Roman" w:hAnsi="Times New Roman" w:cs="Times New Roman"/>
          <w:color w:val="C00000"/>
          <w:sz w:val="24"/>
          <w:szCs w:val="24"/>
          <w:lang w:val="tt-RU"/>
        </w:rPr>
      </w:pPr>
    </w:p>
    <w:p w:rsidR="00EF73BD" w:rsidRDefault="00EF73BD" w:rsidP="00C552D7">
      <w:pPr>
        <w:tabs>
          <w:tab w:val="left" w:pos="720"/>
        </w:tabs>
        <w:spacing w:after="0" w:line="240" w:lineRule="auto"/>
        <w:ind w:right="-6" w:firstLine="540"/>
        <w:jc w:val="both"/>
        <w:rPr>
          <w:rFonts w:ascii="Times New Roman" w:hAnsi="Times New Roman" w:cs="Times New Roman"/>
          <w:color w:val="C00000"/>
          <w:sz w:val="24"/>
          <w:szCs w:val="24"/>
          <w:lang w:val="tt-RU"/>
        </w:rPr>
      </w:pPr>
    </w:p>
    <w:p w:rsidR="00EF73BD" w:rsidRDefault="00EF73BD" w:rsidP="00C552D7">
      <w:pPr>
        <w:tabs>
          <w:tab w:val="left" w:pos="720"/>
        </w:tabs>
        <w:spacing w:after="0" w:line="240" w:lineRule="auto"/>
        <w:ind w:right="-6" w:firstLine="540"/>
        <w:jc w:val="both"/>
        <w:rPr>
          <w:rFonts w:ascii="Times New Roman" w:hAnsi="Times New Roman" w:cs="Times New Roman"/>
          <w:color w:val="C00000"/>
          <w:sz w:val="24"/>
          <w:szCs w:val="24"/>
          <w:lang w:val="tt-RU"/>
        </w:rPr>
      </w:pPr>
    </w:p>
    <w:p w:rsidR="00EF73BD" w:rsidRDefault="00EF73BD" w:rsidP="00C552D7">
      <w:pPr>
        <w:tabs>
          <w:tab w:val="left" w:pos="720"/>
        </w:tabs>
        <w:spacing w:after="0" w:line="240" w:lineRule="auto"/>
        <w:ind w:right="-6" w:firstLine="540"/>
        <w:jc w:val="both"/>
        <w:rPr>
          <w:rFonts w:ascii="Times New Roman" w:hAnsi="Times New Roman" w:cs="Times New Roman"/>
          <w:color w:val="C00000"/>
          <w:sz w:val="24"/>
          <w:szCs w:val="24"/>
          <w:lang w:val="tt-RU"/>
        </w:rPr>
      </w:pPr>
    </w:p>
    <w:p w:rsidR="00EF73BD" w:rsidRDefault="00EF73BD" w:rsidP="00C552D7">
      <w:pPr>
        <w:tabs>
          <w:tab w:val="left" w:pos="720"/>
        </w:tabs>
        <w:spacing w:after="0" w:line="240" w:lineRule="auto"/>
        <w:ind w:right="-6" w:firstLine="540"/>
        <w:jc w:val="both"/>
        <w:rPr>
          <w:rFonts w:ascii="Times New Roman" w:hAnsi="Times New Roman" w:cs="Times New Roman"/>
          <w:color w:val="C00000"/>
          <w:sz w:val="24"/>
          <w:szCs w:val="24"/>
          <w:lang w:val="tt-RU"/>
        </w:rPr>
      </w:pPr>
    </w:p>
    <w:p w:rsidR="00EF73BD" w:rsidRDefault="00EF73BD" w:rsidP="00C552D7">
      <w:pPr>
        <w:tabs>
          <w:tab w:val="left" w:pos="720"/>
        </w:tabs>
        <w:spacing w:after="0" w:line="240" w:lineRule="auto"/>
        <w:ind w:right="-6" w:firstLine="540"/>
        <w:jc w:val="both"/>
        <w:rPr>
          <w:rFonts w:ascii="Times New Roman" w:hAnsi="Times New Roman" w:cs="Times New Roman"/>
          <w:color w:val="C00000"/>
          <w:sz w:val="24"/>
          <w:szCs w:val="24"/>
          <w:lang w:val="tt-RU"/>
        </w:rPr>
      </w:pPr>
    </w:p>
    <w:p w:rsidR="00EF73BD" w:rsidRDefault="00EF73BD" w:rsidP="00C552D7">
      <w:pPr>
        <w:tabs>
          <w:tab w:val="left" w:pos="720"/>
        </w:tabs>
        <w:spacing w:after="0" w:line="240" w:lineRule="auto"/>
        <w:ind w:right="-6" w:firstLine="540"/>
        <w:jc w:val="both"/>
        <w:rPr>
          <w:rFonts w:ascii="Times New Roman" w:hAnsi="Times New Roman" w:cs="Times New Roman"/>
          <w:color w:val="C00000"/>
          <w:sz w:val="24"/>
          <w:szCs w:val="24"/>
          <w:lang w:val="tt-RU"/>
        </w:rPr>
      </w:pPr>
    </w:p>
    <w:p w:rsidR="00EF73BD" w:rsidRDefault="00EF73BD" w:rsidP="00C552D7">
      <w:pPr>
        <w:tabs>
          <w:tab w:val="left" w:pos="720"/>
        </w:tabs>
        <w:spacing w:after="0" w:line="240" w:lineRule="auto"/>
        <w:ind w:right="-6" w:firstLine="540"/>
        <w:jc w:val="both"/>
        <w:rPr>
          <w:rFonts w:ascii="Times New Roman" w:hAnsi="Times New Roman" w:cs="Times New Roman"/>
          <w:color w:val="C00000"/>
          <w:sz w:val="24"/>
          <w:szCs w:val="24"/>
          <w:lang w:val="tt-RU"/>
        </w:rPr>
      </w:pPr>
    </w:p>
    <w:p w:rsidR="00EF73BD" w:rsidRDefault="00EF73BD" w:rsidP="00C552D7">
      <w:pPr>
        <w:tabs>
          <w:tab w:val="left" w:pos="720"/>
        </w:tabs>
        <w:spacing w:after="0" w:line="240" w:lineRule="auto"/>
        <w:ind w:right="-6" w:firstLine="540"/>
        <w:jc w:val="both"/>
        <w:rPr>
          <w:rFonts w:ascii="Times New Roman" w:hAnsi="Times New Roman" w:cs="Times New Roman"/>
          <w:color w:val="C00000"/>
          <w:sz w:val="24"/>
          <w:szCs w:val="24"/>
          <w:lang w:val="tt-RU"/>
        </w:rPr>
      </w:pPr>
    </w:p>
    <w:p w:rsidR="00EF73BD" w:rsidRDefault="00EF73BD" w:rsidP="00C552D7">
      <w:pPr>
        <w:tabs>
          <w:tab w:val="left" w:pos="720"/>
        </w:tabs>
        <w:spacing w:after="0" w:line="240" w:lineRule="auto"/>
        <w:ind w:right="-6" w:firstLine="540"/>
        <w:jc w:val="both"/>
        <w:rPr>
          <w:rFonts w:ascii="Times New Roman" w:hAnsi="Times New Roman" w:cs="Times New Roman"/>
          <w:color w:val="C00000"/>
          <w:sz w:val="24"/>
          <w:szCs w:val="24"/>
          <w:lang w:val="tt-RU"/>
        </w:rPr>
      </w:pPr>
    </w:p>
    <w:p w:rsidR="00EF73BD" w:rsidRDefault="00EF73BD" w:rsidP="00C552D7">
      <w:pPr>
        <w:tabs>
          <w:tab w:val="left" w:pos="720"/>
        </w:tabs>
        <w:spacing w:after="0" w:line="240" w:lineRule="auto"/>
        <w:ind w:right="-6" w:firstLine="540"/>
        <w:jc w:val="both"/>
        <w:rPr>
          <w:rFonts w:ascii="Times New Roman" w:hAnsi="Times New Roman" w:cs="Times New Roman"/>
          <w:color w:val="C00000"/>
          <w:sz w:val="24"/>
          <w:szCs w:val="24"/>
          <w:lang w:val="tt-RU"/>
        </w:rPr>
      </w:pPr>
    </w:p>
    <w:p w:rsidR="00EF73BD" w:rsidRDefault="00EF73BD" w:rsidP="00C552D7">
      <w:pPr>
        <w:tabs>
          <w:tab w:val="left" w:pos="720"/>
        </w:tabs>
        <w:spacing w:after="0" w:line="240" w:lineRule="auto"/>
        <w:ind w:right="-6" w:firstLine="540"/>
        <w:jc w:val="both"/>
        <w:rPr>
          <w:rFonts w:ascii="Times New Roman" w:hAnsi="Times New Roman" w:cs="Times New Roman"/>
          <w:color w:val="C00000"/>
          <w:sz w:val="24"/>
          <w:szCs w:val="24"/>
          <w:lang w:val="tt-RU"/>
        </w:rPr>
      </w:pPr>
    </w:p>
    <w:p w:rsidR="00EF73BD" w:rsidRDefault="00EF73BD" w:rsidP="00C552D7">
      <w:pPr>
        <w:tabs>
          <w:tab w:val="left" w:pos="720"/>
        </w:tabs>
        <w:spacing w:after="0" w:line="240" w:lineRule="auto"/>
        <w:ind w:right="-6" w:firstLine="540"/>
        <w:jc w:val="both"/>
        <w:rPr>
          <w:rFonts w:ascii="Times New Roman" w:hAnsi="Times New Roman" w:cs="Times New Roman"/>
          <w:color w:val="C00000"/>
          <w:sz w:val="24"/>
          <w:szCs w:val="24"/>
          <w:lang w:val="tt-RU"/>
        </w:rPr>
      </w:pPr>
    </w:p>
    <w:p w:rsidR="00EF73BD" w:rsidRDefault="00EF73BD" w:rsidP="00C552D7">
      <w:pPr>
        <w:tabs>
          <w:tab w:val="left" w:pos="720"/>
        </w:tabs>
        <w:spacing w:after="0" w:line="240" w:lineRule="auto"/>
        <w:ind w:right="-6" w:firstLine="540"/>
        <w:jc w:val="both"/>
        <w:rPr>
          <w:rFonts w:ascii="Times New Roman" w:hAnsi="Times New Roman" w:cs="Times New Roman"/>
          <w:color w:val="C00000"/>
          <w:sz w:val="24"/>
          <w:szCs w:val="24"/>
          <w:lang w:val="tt-RU"/>
        </w:rPr>
      </w:pPr>
    </w:p>
    <w:p w:rsidR="00EF73BD" w:rsidRPr="00EF73BD" w:rsidRDefault="00EF73BD" w:rsidP="00C552D7">
      <w:pPr>
        <w:tabs>
          <w:tab w:val="left" w:pos="720"/>
        </w:tabs>
        <w:spacing w:after="0" w:line="240" w:lineRule="auto"/>
        <w:ind w:right="-6" w:firstLine="540"/>
        <w:jc w:val="both"/>
        <w:rPr>
          <w:rFonts w:ascii="Times New Roman" w:hAnsi="Times New Roman" w:cs="Times New Roman"/>
          <w:color w:val="C00000"/>
          <w:sz w:val="24"/>
          <w:szCs w:val="24"/>
          <w:lang w:val="tt-RU"/>
        </w:rPr>
      </w:pPr>
    </w:p>
    <w:p w:rsidR="00C552D7" w:rsidRPr="00444810" w:rsidRDefault="00C552D7" w:rsidP="00C552D7">
      <w:pPr>
        <w:tabs>
          <w:tab w:val="left" w:pos="720"/>
        </w:tabs>
        <w:spacing w:after="0" w:line="240" w:lineRule="auto"/>
        <w:ind w:left="1455" w:right="-6"/>
        <w:contextualSpacing/>
        <w:jc w:val="both"/>
        <w:rPr>
          <w:rFonts w:ascii="Times New Roman" w:eastAsia="Calibri" w:hAnsi="Times New Roman" w:cs="Times New Roman"/>
          <w:sz w:val="24"/>
          <w:szCs w:val="24"/>
          <w:lang w:eastAsia="ru-RU"/>
        </w:rPr>
      </w:pPr>
    </w:p>
    <w:p w:rsidR="00C552D7" w:rsidRPr="00444810" w:rsidRDefault="00C552D7" w:rsidP="00C552D7">
      <w:pPr>
        <w:tabs>
          <w:tab w:val="left" w:pos="720"/>
        </w:tabs>
        <w:spacing w:after="0" w:line="240" w:lineRule="auto"/>
        <w:ind w:left="1455" w:right="-6"/>
        <w:contextualSpacing/>
        <w:jc w:val="both"/>
        <w:rPr>
          <w:rFonts w:ascii="Times New Roman" w:eastAsia="Calibri" w:hAnsi="Times New Roman" w:cs="Times New Roman"/>
          <w:sz w:val="24"/>
          <w:szCs w:val="24"/>
          <w:lang w:eastAsia="ru-RU"/>
        </w:rPr>
      </w:pPr>
    </w:p>
    <w:p w:rsidR="00C552D7" w:rsidRPr="00444810" w:rsidRDefault="00C552D7" w:rsidP="00C552D7">
      <w:pPr>
        <w:tabs>
          <w:tab w:val="left" w:pos="720"/>
        </w:tabs>
        <w:spacing w:after="0" w:line="240" w:lineRule="auto"/>
        <w:ind w:left="1455" w:right="-6"/>
        <w:contextualSpacing/>
        <w:jc w:val="both"/>
        <w:rPr>
          <w:rFonts w:ascii="Times New Roman" w:eastAsia="Calibri" w:hAnsi="Times New Roman" w:cs="Times New Roman"/>
          <w:sz w:val="24"/>
          <w:szCs w:val="24"/>
          <w:lang w:eastAsia="ru-RU"/>
        </w:rPr>
      </w:pPr>
    </w:p>
    <w:p w:rsidR="00EF73BD" w:rsidRPr="0069125A" w:rsidRDefault="00EF73BD" w:rsidP="006B5097">
      <w:pPr>
        <w:numPr>
          <w:ilvl w:val="0"/>
          <w:numId w:val="1"/>
        </w:numPr>
        <w:spacing w:after="0" w:line="240" w:lineRule="auto"/>
        <w:ind w:left="5670"/>
        <w:jc w:val="both"/>
        <w:rPr>
          <w:rFonts w:ascii="Arial" w:eastAsia="Times New Roman" w:hAnsi="Arial" w:cs="Arial"/>
          <w:sz w:val="24"/>
          <w:szCs w:val="24"/>
        </w:rPr>
      </w:pPr>
      <w:r w:rsidRPr="0069125A">
        <w:rPr>
          <w:rFonts w:ascii="Arial" w:eastAsia="Times New Roman" w:hAnsi="Arial" w:cs="Arial"/>
          <w:sz w:val="24"/>
          <w:szCs w:val="24"/>
          <w:lang w:val="tt"/>
        </w:rPr>
        <w:lastRenderedPageBreak/>
        <w:t>Югары Ослан муниципаль районы  Советының 2021нче елның 26нчы июленнән 12-14</w:t>
      </w:r>
      <w:r>
        <w:rPr>
          <w:rFonts w:ascii="Arial" w:eastAsia="Times New Roman" w:hAnsi="Arial" w:cs="Arial"/>
          <w:sz w:val="24"/>
          <w:szCs w:val="24"/>
          <w:lang w:val="tt"/>
        </w:rPr>
        <w:t>8</w:t>
      </w:r>
      <w:r w:rsidRPr="0069125A">
        <w:rPr>
          <w:rFonts w:ascii="Arial" w:eastAsia="Times New Roman" w:hAnsi="Arial" w:cs="Arial"/>
          <w:sz w:val="24"/>
          <w:szCs w:val="24"/>
          <w:lang w:val="tt"/>
        </w:rPr>
        <w:t xml:space="preserve">нче номерлы  карарына   </w:t>
      </w:r>
    </w:p>
    <w:p w:rsidR="00C552D7" w:rsidRPr="00444810" w:rsidRDefault="00EF73BD" w:rsidP="006B5097">
      <w:pPr>
        <w:numPr>
          <w:ilvl w:val="0"/>
          <w:numId w:val="1"/>
        </w:numPr>
        <w:spacing w:after="0" w:line="240" w:lineRule="auto"/>
        <w:ind w:left="5670"/>
        <w:jc w:val="both"/>
        <w:rPr>
          <w:rFonts w:ascii="Arial" w:eastAsia="Calibri" w:hAnsi="Arial" w:cs="Arial"/>
          <w:sz w:val="24"/>
          <w:szCs w:val="24"/>
        </w:rPr>
      </w:pPr>
      <w:r>
        <w:rPr>
          <w:rFonts w:ascii="Arial" w:eastAsia="Times New Roman" w:hAnsi="Arial" w:cs="Arial"/>
          <w:sz w:val="24"/>
          <w:szCs w:val="24"/>
          <w:lang w:val="tt"/>
        </w:rPr>
        <w:t xml:space="preserve">                                2</w:t>
      </w:r>
      <w:r w:rsidRPr="0069125A">
        <w:rPr>
          <w:rFonts w:ascii="Arial" w:eastAsia="Times New Roman" w:hAnsi="Arial" w:cs="Arial"/>
          <w:sz w:val="24"/>
          <w:szCs w:val="24"/>
          <w:lang w:val="tt"/>
        </w:rPr>
        <w:t>нче кушымта</w:t>
      </w:r>
    </w:p>
    <w:p w:rsidR="00C552D7" w:rsidRPr="00444810" w:rsidRDefault="00C552D7" w:rsidP="006B5097">
      <w:pPr>
        <w:numPr>
          <w:ilvl w:val="0"/>
          <w:numId w:val="1"/>
        </w:numPr>
        <w:spacing w:after="0" w:line="240" w:lineRule="auto"/>
        <w:ind w:left="5670"/>
        <w:rPr>
          <w:rFonts w:ascii="Arial" w:eastAsia="Calibri" w:hAnsi="Arial" w:cs="Arial"/>
          <w:sz w:val="24"/>
          <w:szCs w:val="24"/>
        </w:rPr>
      </w:pPr>
    </w:p>
    <w:p w:rsidR="00C552D7" w:rsidRPr="00444810" w:rsidRDefault="00C552D7" w:rsidP="00C552D7">
      <w:pPr>
        <w:autoSpaceDE w:val="0"/>
        <w:autoSpaceDN w:val="0"/>
        <w:adjustRightInd w:val="0"/>
        <w:spacing w:after="0" w:line="240" w:lineRule="auto"/>
        <w:jc w:val="center"/>
        <w:rPr>
          <w:rFonts w:ascii="Times New Roman,Bold" w:eastAsia="Times New Roman" w:hAnsi="Times New Roman,Bold" w:cs="Times New Roman,Bold"/>
          <w:bCs/>
          <w:sz w:val="36"/>
          <w:szCs w:val="36"/>
          <w:lang w:eastAsia="ru-RU"/>
        </w:rPr>
      </w:pPr>
    </w:p>
    <w:p w:rsidR="00C552D7" w:rsidRPr="00444810" w:rsidRDefault="00C552D7" w:rsidP="00C552D7"/>
    <w:p w:rsidR="00C552D7" w:rsidRPr="00444810" w:rsidRDefault="00C552D7" w:rsidP="00C552D7">
      <w:pPr>
        <w:spacing w:after="0" w:line="240" w:lineRule="auto"/>
        <w:ind w:firstLine="709"/>
        <w:jc w:val="center"/>
        <w:rPr>
          <w:rFonts w:ascii="Times New Roman" w:eastAsia="Calibri" w:hAnsi="Times New Roman" w:cs="Times New Roman"/>
          <w:sz w:val="24"/>
          <w:szCs w:val="24"/>
          <w:lang w:eastAsia="ru-RU"/>
        </w:rPr>
      </w:pPr>
      <w:r w:rsidRPr="00444810">
        <w:tab/>
      </w:r>
    </w:p>
    <w:p w:rsidR="00C552D7" w:rsidRPr="00444810" w:rsidRDefault="00C552D7" w:rsidP="00C552D7">
      <w:pPr>
        <w:spacing w:after="0" w:line="240" w:lineRule="auto"/>
        <w:ind w:firstLine="709"/>
        <w:jc w:val="center"/>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center"/>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center"/>
        <w:rPr>
          <w:rFonts w:ascii="Times New Roman" w:eastAsia="Calibri" w:hAnsi="Times New Roman" w:cs="Times New Roman"/>
          <w:sz w:val="36"/>
          <w:szCs w:val="36"/>
          <w:lang w:eastAsia="ru-RU"/>
        </w:rPr>
      </w:pPr>
    </w:p>
    <w:p w:rsidR="00EF73BD" w:rsidRPr="00CC34D0" w:rsidRDefault="00EF73BD" w:rsidP="006B5097">
      <w:pPr>
        <w:numPr>
          <w:ilvl w:val="0"/>
          <w:numId w:val="1"/>
        </w:numPr>
        <w:spacing w:after="0" w:line="240" w:lineRule="auto"/>
        <w:ind w:left="709"/>
        <w:jc w:val="center"/>
        <w:rPr>
          <w:rFonts w:ascii="Arial" w:eastAsia="Calibri" w:hAnsi="Arial" w:cs="Arial"/>
          <w:sz w:val="24"/>
          <w:szCs w:val="24"/>
        </w:rPr>
      </w:pPr>
      <w:r w:rsidRPr="0069125A">
        <w:rPr>
          <w:rFonts w:ascii="Arial" w:eastAsia="Calibri" w:hAnsi="Arial" w:cs="Arial"/>
          <w:sz w:val="24"/>
          <w:szCs w:val="24"/>
          <w:lang w:val="tt"/>
        </w:rPr>
        <w:t xml:space="preserve">ТАТАРСТАН РЕСПУБЛИКАСЫ ЮГАРЫ ОСЛАН МУНИЦИПАЛЬ РАЙОНЫ </w:t>
      </w:r>
      <w:r>
        <w:rPr>
          <w:rFonts w:ascii="Arial" w:eastAsia="Calibri" w:hAnsi="Arial" w:cs="Arial"/>
          <w:sz w:val="24"/>
          <w:szCs w:val="24"/>
          <w:lang w:val="tt-RU" w:eastAsia="ru-RU"/>
        </w:rPr>
        <w:t xml:space="preserve">МӘЙДАН </w:t>
      </w:r>
      <w:r w:rsidRPr="00CC34D0">
        <w:rPr>
          <w:rFonts w:ascii="Arial" w:eastAsia="Calibri" w:hAnsi="Arial" w:cs="Arial"/>
          <w:sz w:val="24"/>
          <w:szCs w:val="24"/>
          <w:lang w:val="tt-RU" w:eastAsia="ru-RU"/>
        </w:rPr>
        <w:t xml:space="preserve"> </w:t>
      </w:r>
      <w:r w:rsidRPr="00CC34D0">
        <w:rPr>
          <w:rFonts w:ascii="Arial" w:eastAsia="Calibri" w:hAnsi="Arial" w:cs="Arial"/>
          <w:sz w:val="24"/>
          <w:szCs w:val="24"/>
          <w:lang w:val="tt"/>
        </w:rPr>
        <w:t>АВЫЛ ҖИРЛЕГЕ ҖИРДӘН ФАЙДАЛАНУ ҺӘМ</w:t>
      </w:r>
    </w:p>
    <w:p w:rsidR="00EF73BD" w:rsidRPr="0069125A" w:rsidRDefault="00EF73BD" w:rsidP="006B5097">
      <w:pPr>
        <w:numPr>
          <w:ilvl w:val="0"/>
          <w:numId w:val="1"/>
        </w:numPr>
        <w:spacing w:after="0" w:line="240" w:lineRule="auto"/>
        <w:ind w:left="709"/>
        <w:jc w:val="center"/>
        <w:rPr>
          <w:rFonts w:ascii="Arial" w:eastAsia="Calibri" w:hAnsi="Arial" w:cs="Arial"/>
          <w:sz w:val="24"/>
          <w:szCs w:val="24"/>
        </w:rPr>
      </w:pPr>
      <w:r w:rsidRPr="0069125A">
        <w:rPr>
          <w:rFonts w:ascii="Arial" w:eastAsia="Calibri" w:hAnsi="Arial" w:cs="Arial"/>
          <w:sz w:val="24"/>
          <w:szCs w:val="24"/>
          <w:lang w:val="tt"/>
        </w:rPr>
        <w:t>ТӨЗЕЛЕШ КАГЫЙДӘЛӘРЕ</w:t>
      </w:r>
    </w:p>
    <w:p w:rsidR="00EF73BD" w:rsidRPr="006511D7" w:rsidRDefault="00EF73BD" w:rsidP="00EF73BD">
      <w:pPr>
        <w:spacing w:after="0" w:line="240" w:lineRule="auto"/>
        <w:jc w:val="center"/>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center"/>
        <w:rPr>
          <w:rFonts w:ascii="Times New Roman" w:eastAsia="Calibri" w:hAnsi="Times New Roman" w:cs="Times New Roman"/>
          <w:sz w:val="36"/>
          <w:szCs w:val="36"/>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36"/>
          <w:szCs w:val="36"/>
          <w:lang w:eastAsia="ru-RU"/>
        </w:rPr>
      </w:pPr>
    </w:p>
    <w:p w:rsidR="00C552D7" w:rsidRDefault="00C552D7" w:rsidP="00C552D7">
      <w:pPr>
        <w:spacing w:after="0" w:line="240" w:lineRule="auto"/>
        <w:ind w:firstLine="709"/>
        <w:jc w:val="both"/>
        <w:rPr>
          <w:rFonts w:ascii="Times New Roman" w:eastAsia="Calibri" w:hAnsi="Times New Roman" w:cs="Times New Roman"/>
          <w:sz w:val="24"/>
          <w:szCs w:val="24"/>
          <w:lang w:val="tt-RU" w:eastAsia="ru-RU"/>
        </w:rPr>
      </w:pPr>
    </w:p>
    <w:p w:rsidR="007B5CFC" w:rsidRDefault="007B5CFC" w:rsidP="00C552D7">
      <w:pPr>
        <w:spacing w:after="0" w:line="240" w:lineRule="auto"/>
        <w:ind w:firstLine="709"/>
        <w:jc w:val="both"/>
        <w:rPr>
          <w:rFonts w:ascii="Times New Roman" w:eastAsia="Calibri" w:hAnsi="Times New Roman" w:cs="Times New Roman"/>
          <w:sz w:val="24"/>
          <w:szCs w:val="24"/>
          <w:lang w:val="tt-RU" w:eastAsia="ru-RU"/>
        </w:rPr>
      </w:pPr>
    </w:p>
    <w:p w:rsidR="007B5CFC" w:rsidRPr="007B5CFC" w:rsidRDefault="007B5CFC" w:rsidP="00C552D7">
      <w:pPr>
        <w:spacing w:after="0" w:line="240" w:lineRule="auto"/>
        <w:ind w:firstLine="709"/>
        <w:jc w:val="both"/>
        <w:rPr>
          <w:rFonts w:ascii="Times New Roman" w:eastAsia="Calibri" w:hAnsi="Times New Roman" w:cs="Times New Roman"/>
          <w:sz w:val="24"/>
          <w:szCs w:val="24"/>
          <w:lang w:val="tt-RU" w:eastAsia="ru-RU"/>
        </w:rPr>
      </w:pPr>
    </w:p>
    <w:p w:rsidR="00C552D7" w:rsidRPr="00444810" w:rsidRDefault="00C552D7" w:rsidP="00C552D7">
      <w:pPr>
        <w:spacing w:after="0" w:line="240" w:lineRule="auto"/>
        <w:ind w:firstLine="709"/>
        <w:jc w:val="center"/>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C552D7" w:rsidRPr="00444810" w:rsidRDefault="00C552D7" w:rsidP="00C552D7">
      <w:pPr>
        <w:spacing w:after="0" w:line="240" w:lineRule="auto"/>
        <w:ind w:firstLine="709"/>
        <w:jc w:val="both"/>
        <w:rPr>
          <w:rFonts w:ascii="Times New Roman" w:eastAsia="Calibri" w:hAnsi="Times New Roman" w:cs="Times New Roman"/>
          <w:sz w:val="24"/>
          <w:szCs w:val="24"/>
          <w:lang w:eastAsia="ru-RU"/>
        </w:rPr>
      </w:pPr>
    </w:p>
    <w:p w:rsidR="00DE623F" w:rsidRDefault="00DE623F" w:rsidP="003B688E">
      <w:pPr>
        <w:spacing w:after="0" w:line="240" w:lineRule="auto"/>
        <w:ind w:firstLine="851"/>
        <w:jc w:val="both"/>
        <w:rPr>
          <w:rFonts w:ascii="Times New Roman" w:eastAsia="Times New Roman" w:hAnsi="Times New Roman" w:cs="Times New Roman"/>
          <w:bCs/>
          <w:caps/>
          <w:sz w:val="24"/>
          <w:szCs w:val="24"/>
          <w:lang w:val="tt-RU" w:eastAsia="ru-RU"/>
        </w:rPr>
      </w:pPr>
      <w:bookmarkStart w:id="0" w:name="_Toc292202002"/>
      <w:bookmarkStart w:id="1" w:name="_Toc292201928"/>
      <w:bookmarkStart w:id="2" w:name="_Toc292201848"/>
      <w:bookmarkStart w:id="3" w:name="_Toc292201095"/>
      <w:bookmarkStart w:id="4" w:name="_Toc260476324"/>
      <w:r>
        <w:rPr>
          <w:rFonts w:ascii="Times New Roman" w:eastAsia="Times New Roman" w:hAnsi="Times New Roman" w:cs="Times New Roman"/>
          <w:bCs/>
          <w:caps/>
          <w:sz w:val="24"/>
          <w:szCs w:val="24"/>
          <w:lang w:val="tt-RU" w:eastAsia="ru-RU"/>
        </w:rPr>
        <w:lastRenderedPageBreak/>
        <w:t>ЭЧТӘЛЕК</w:t>
      </w:r>
    </w:p>
    <w:p w:rsidR="003B688E" w:rsidRPr="003B688E" w:rsidRDefault="003B688E" w:rsidP="003B688E">
      <w:pPr>
        <w:spacing w:after="0" w:line="240" w:lineRule="auto"/>
        <w:ind w:firstLine="851"/>
        <w:jc w:val="both"/>
        <w:rPr>
          <w:rFonts w:ascii="Times New Roman" w:eastAsia="Times New Roman" w:hAnsi="Times New Roman" w:cs="Times New Roman"/>
          <w:bCs/>
          <w:caps/>
          <w:sz w:val="24"/>
          <w:szCs w:val="24"/>
          <w:lang w:eastAsia="ru-RU"/>
        </w:rPr>
      </w:pPr>
      <w:r w:rsidRPr="003B688E">
        <w:rPr>
          <w:rFonts w:ascii="Times New Roman" w:eastAsia="Times New Roman" w:hAnsi="Times New Roman" w:cs="Times New Roman"/>
          <w:bCs/>
          <w:caps/>
          <w:sz w:val="24"/>
          <w:szCs w:val="24"/>
          <w:lang w:eastAsia="ru-RU"/>
        </w:rPr>
        <w:t>Кереш 19</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Шәһәр төзелешен зоналаштыру нигезендә җирдән файдалануны һәм төзелешне җайга салу тәртибе 19</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Бүлек 1. ГОМУМИ НИГЕЗЛӘМӘЛӘР 19</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Статья 1. Әлеге Кагыйдәләрдә кулланыла торган төп төшенчәләр 19</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Статья 2. Кертү нигезләре, билгеләү һәм кагыйдәләр составы 22</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Статья 3. Шәһәр төзелешен җайга салу линияләре 24</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Статья 4. Шәһәр төзелеше регламентлары һәм аларны куллану 24</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Статья</w:t>
      </w:r>
      <w:r w:rsidRPr="003B688E">
        <w:rPr>
          <w:rFonts w:ascii="Arial" w:eastAsia="Times New Roman" w:hAnsi="Arial" w:cs="Arial"/>
          <w:bCs/>
          <w:caps/>
          <w:lang w:val="tt-RU" w:eastAsia="ru-RU"/>
        </w:rPr>
        <w:t xml:space="preserve"> 5</w:t>
      </w:r>
      <w:r w:rsidRPr="003B688E">
        <w:rPr>
          <w:rFonts w:ascii="Arial" w:eastAsia="Times New Roman" w:hAnsi="Arial" w:cs="Arial"/>
          <w:bCs/>
          <w:caps/>
          <w:lang w:eastAsia="ru-RU"/>
        </w:rPr>
        <w:t>. Җирдән файдалану һәм төзелеш турындагы мәгълүматның ачыклыгы һәм һәркем өчен ачык булуы. Җир биләмәләреннән файдалану һәм төзелеш мәсьәләләре буенча карарлар кабул итүдә физик һәм юридик затларның катнашуы</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Статья 6. Кагыйдә бозган өчен җаваплылык 27</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Бүлек 2. ҖИРДӘН ФАЙДАЛАНУ ҺӘМ ТӨЗЕЛЕШ БУЕНЧА БАРЛЫККА КИЛГӘН МӨНӘСӘБӘТЛӘРДӘ КАТНАШУЧЫЛАР 27</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7 Статья. Шәһәр төзелеше мөнәсәбәтләре субъектлары һәм объектлары 27</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Статья 8. Югары Ослан муниципаль районы «</w:t>
      </w:r>
      <w:r w:rsidR="006B5097">
        <w:rPr>
          <w:rFonts w:ascii="Arial" w:eastAsia="Times New Roman" w:hAnsi="Arial" w:cs="Arial"/>
          <w:sz w:val="24"/>
          <w:szCs w:val="24"/>
          <w:lang w:val="tt" w:eastAsia="ru-RU"/>
        </w:rPr>
        <w:t>Мәйдан</w:t>
      </w:r>
      <w:r w:rsidR="006B5097" w:rsidRPr="003B688E">
        <w:rPr>
          <w:rFonts w:ascii="Arial" w:eastAsia="Times New Roman" w:hAnsi="Arial" w:cs="Arial"/>
          <w:bCs/>
          <w:caps/>
          <w:lang w:eastAsia="ru-RU"/>
        </w:rPr>
        <w:t xml:space="preserve"> </w:t>
      </w:r>
      <w:r w:rsidRPr="003B688E">
        <w:rPr>
          <w:rFonts w:ascii="Arial" w:eastAsia="Times New Roman" w:hAnsi="Arial" w:cs="Arial"/>
          <w:bCs/>
          <w:caps/>
          <w:lang w:eastAsia="ru-RU"/>
        </w:rPr>
        <w:t>авыл җирлеге» муниципаль берәмлеге Советының җирдән файдалану һәм төзелеш өлкәсендә вәкаләтләре 28</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9 Статья. «</w:t>
      </w:r>
      <w:r w:rsidR="006B5097">
        <w:rPr>
          <w:rFonts w:ascii="Arial" w:eastAsia="Times New Roman" w:hAnsi="Arial" w:cs="Arial"/>
          <w:sz w:val="24"/>
          <w:szCs w:val="24"/>
          <w:lang w:val="tt" w:eastAsia="ru-RU"/>
        </w:rPr>
        <w:t>Мәйдан</w:t>
      </w:r>
      <w:r w:rsidRPr="003B688E">
        <w:rPr>
          <w:rFonts w:ascii="Arial" w:eastAsia="Times New Roman" w:hAnsi="Arial" w:cs="Arial"/>
          <w:bCs/>
          <w:caps/>
          <w:lang w:eastAsia="ru-RU"/>
        </w:rPr>
        <w:t xml:space="preserve"> авыл җирлеге» муниципаль берәмлеге Башкарма комитеты вәкаләтләре 28</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10 Статья. Җирдән файдалану һәм төзелеш буенча Комиссия 29</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Бүлек 3. КАГЫЙДӘЛӘР ГАМӘЛГӘ КЕРГӘНЧЕ БАРЛЫККА КИЛГӘН КҮЧЕМСЕЗ МИЛЕКТӘН ФАЙДАЛАНУ ХОКУКЛАРЫ 30</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11 Статья. Элек барлыкка килгән хокукларга караган гомуми нигезләмәләр 30</w:t>
      </w:r>
    </w:p>
    <w:p w:rsidR="003B688E" w:rsidRPr="00DE623F" w:rsidRDefault="003B688E" w:rsidP="003B688E">
      <w:pPr>
        <w:spacing w:after="0" w:line="240" w:lineRule="auto"/>
        <w:ind w:firstLine="851"/>
        <w:jc w:val="both"/>
        <w:rPr>
          <w:rFonts w:ascii="Arial" w:eastAsia="Times New Roman" w:hAnsi="Arial" w:cs="Arial"/>
          <w:bCs/>
          <w:caps/>
          <w:lang w:val="tt-RU" w:eastAsia="ru-RU"/>
        </w:rPr>
      </w:pPr>
      <w:r w:rsidRPr="003B688E">
        <w:rPr>
          <w:rFonts w:ascii="Arial" w:eastAsia="Times New Roman" w:hAnsi="Arial" w:cs="Arial"/>
          <w:bCs/>
          <w:caps/>
          <w:lang w:eastAsia="ru-RU"/>
        </w:rPr>
        <w:t>12 Ста</w:t>
      </w:r>
      <w:r w:rsidR="00DE623F">
        <w:rPr>
          <w:rFonts w:ascii="Arial" w:eastAsia="Times New Roman" w:hAnsi="Arial" w:cs="Arial"/>
          <w:bCs/>
          <w:caps/>
          <w:lang w:eastAsia="ru-RU"/>
        </w:rPr>
        <w:t xml:space="preserve">тья. </w:t>
      </w:r>
      <w:r w:rsidRPr="003B688E">
        <w:rPr>
          <w:rFonts w:ascii="Arial" w:eastAsia="Times New Roman" w:hAnsi="Arial" w:cs="Arial"/>
          <w:bCs/>
          <w:caps/>
          <w:lang w:eastAsia="ru-RU"/>
        </w:rPr>
        <w:t xml:space="preserve"> Кагыйдәләргә туры килми торган күчемсез милек объектларын куллану һәм төзелеш үзгәрешләре</w:t>
      </w:r>
      <w:r w:rsidR="00DE623F">
        <w:rPr>
          <w:rFonts w:ascii="Arial" w:eastAsia="Times New Roman" w:hAnsi="Arial" w:cs="Arial"/>
          <w:bCs/>
          <w:caps/>
          <w:lang w:val="tt-RU" w:eastAsia="ru-RU"/>
        </w:rPr>
        <w:t xml:space="preserve"> 31</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Бүлек 4. ҖИР УЧАСТОГЫН ЯКИ КАПИТАЛЬ ТӨЗЕЛЕШ ОБЪЕКТЫН ШАРТЛЫ РӘВЕШТӘ РӨХСӘТ ИТЕЛГӘН ФАЙДАЛАНУГА РӨХСӘТ. КАПИТАЛЬ ТӨЗЕЛЕШ ОБЪЕКТЛАРЫН ТӨЗҮНЕҢ, РЕКОНСТРУКЦИЯЛӘҮНЕҢ ИҢ ЧИК ПАРАМЕТРЛАРЫННАН КИРЕ КАГУГА РӨХСӘТ</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13</w:t>
      </w:r>
      <w:r w:rsidR="00DE623F" w:rsidRPr="00DE623F">
        <w:rPr>
          <w:rFonts w:ascii="Arial" w:eastAsia="Times New Roman" w:hAnsi="Arial" w:cs="Arial"/>
          <w:bCs/>
          <w:caps/>
          <w:lang w:eastAsia="ru-RU"/>
        </w:rPr>
        <w:t xml:space="preserve"> </w:t>
      </w:r>
      <w:r w:rsidR="00DE623F" w:rsidRPr="003B688E">
        <w:rPr>
          <w:rFonts w:ascii="Arial" w:eastAsia="Times New Roman" w:hAnsi="Arial" w:cs="Arial"/>
          <w:bCs/>
          <w:caps/>
          <w:lang w:eastAsia="ru-RU"/>
        </w:rPr>
        <w:t>Ста</w:t>
      </w:r>
      <w:r w:rsidR="00DE623F">
        <w:rPr>
          <w:rFonts w:ascii="Arial" w:eastAsia="Times New Roman" w:hAnsi="Arial" w:cs="Arial"/>
          <w:bCs/>
          <w:caps/>
          <w:lang w:eastAsia="ru-RU"/>
        </w:rPr>
        <w:t>тья</w:t>
      </w:r>
      <w:r w:rsidRPr="003B688E">
        <w:rPr>
          <w:rFonts w:ascii="Arial" w:eastAsia="Times New Roman" w:hAnsi="Arial" w:cs="Arial"/>
          <w:bCs/>
          <w:caps/>
          <w:lang w:eastAsia="ru-RU"/>
        </w:rPr>
        <w:t>. Капиталь төзелеш объектлары һәм җир участокларыннан рөхсәт ителгән файдалану төрләрен үзгәртү тәртибе 31</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14 Статья. Җир участогын яки капиталь төзелеш объектын шартлы рәвештә рөхсәт ителгән файдалануга рөхсәт бирү хата! Салу билгеләнмәгән.</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16 Статья. Халык тыңлауларын үткәрү 34</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Бүлек 5. ТӨЗЕЛЕШ ӨЧЕН КЫЗЫКСЫНГАН ЗАТЛАРГА БИРҮ МАКСАТЫННАН ҖИР КИШӘРЛЕКЛӘРЕН ШӘҺӘР ТӨЗЕЛЕШЕ ЯГЫННАН ӘЗЕРЛӘҮ. ДӘҮЛӘТ ЯКИ МУНИЦИПАЛЬ ҖИР СОСТАВЫННАН ФОРМАЛАШКАН ҖИР КИШӘРЛЕКЛӘРЕН БИРҮ ТӘРТИБЕ ТУРЫНДА ГОМУМИ НИГЕЗЛӘМӘЛӘР 34</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17 Статья. Кызыксынган затларга төзелеш өчен 34 җир кишәрлеге бирү максатларында җир кишәрлекләрен шәһәр төзелеше өчен әзерләү</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18 Статья. Дәүләт яки муниципаль җир составыннан формалашкан җир кишәрлекләрен бирү принциплары 36</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19 Статья. Җир кишәрлекләре бирү үзенчәлекләре 36</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20 Статья. Дәүләт һәм муниципаль ихтыяҗлар өчен җир кишәрлекләрен резервлау 37</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Бүлек 6. ХАЛЫК АЛДЫНДА КУЛЛАНУ ҖИРЛӘРЕНЕҢ ЧИКЛӘРЕН БИЛГЕЛӘҮ, ҮЗГӘРТҮ, ФИКСАЦИЯЛӘҮ, АЛАРНЫ КУЛЛАНУ 38</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lastRenderedPageBreak/>
        <w:t>21 Статья. Халык алдында файдалану җирләре турында Гомуми нигезләмәләр 38</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22 Статья. Халык алдында куллану җирләренең чикләрен билгеләү һәм үзгәртү 39</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23 Статья. Халык алдында файдалану җирләренең чикләрен теркәү</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24 Статья. Шәһәр төзелеше регламентлары билгеләнмәгән гомуми кулланылыштагы территорияләрдән һәм җир кишәрлекләреннән файдалану</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Бүлек 7. ТӨЗЕЛЕШ ҮЗГӘРЕШЛӘР КҮЧЕМСЕЗ МИЛЕК 40</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25 Статья. Хокук төзелеш үзгәрешләр күчемсез милек һәм нигез өчен аны тормышка ашыру. Төрләре төзелеш үзгәрешләр күчемсез милек 40</w:t>
      </w:r>
    </w:p>
    <w:p w:rsidR="003B688E" w:rsidRPr="003B688E" w:rsidRDefault="003B688E" w:rsidP="003B688E">
      <w:pPr>
        <w:spacing w:after="0" w:line="240" w:lineRule="auto"/>
        <w:ind w:firstLine="851"/>
        <w:jc w:val="both"/>
        <w:rPr>
          <w:rFonts w:ascii="Arial" w:eastAsia="Times New Roman" w:hAnsi="Arial" w:cs="Arial"/>
          <w:bCs/>
          <w:caps/>
          <w:lang w:val="tt-RU" w:eastAsia="ru-RU"/>
        </w:rPr>
      </w:pPr>
      <w:r w:rsidRPr="003B688E">
        <w:rPr>
          <w:rFonts w:ascii="Arial" w:eastAsia="Times New Roman" w:hAnsi="Arial" w:cs="Arial"/>
          <w:bCs/>
          <w:caps/>
          <w:lang w:eastAsia="ru-RU"/>
        </w:rPr>
        <w:t>26 Статья.  проект документациясен әзерләү</w:t>
      </w:r>
      <w:r w:rsidRPr="003B688E">
        <w:rPr>
          <w:rFonts w:ascii="Arial" w:eastAsia="Times New Roman" w:hAnsi="Arial" w:cs="Arial"/>
          <w:bCs/>
          <w:caps/>
          <w:lang w:val="tt-RU" w:eastAsia="ru-RU"/>
        </w:rPr>
        <w:t xml:space="preserve"> 41</w:t>
      </w:r>
    </w:p>
    <w:p w:rsidR="003B688E" w:rsidRPr="003B688E" w:rsidRDefault="003B688E" w:rsidP="003B688E">
      <w:pPr>
        <w:spacing w:after="0" w:line="240" w:lineRule="auto"/>
        <w:ind w:firstLine="851"/>
        <w:jc w:val="both"/>
        <w:rPr>
          <w:rFonts w:ascii="Arial" w:eastAsia="Times New Roman" w:hAnsi="Arial" w:cs="Arial"/>
          <w:bCs/>
          <w:caps/>
          <w:lang w:val="tt-RU" w:eastAsia="ru-RU"/>
        </w:rPr>
      </w:pPr>
      <w:r w:rsidRPr="003B688E">
        <w:rPr>
          <w:rFonts w:ascii="Arial" w:eastAsia="Times New Roman" w:hAnsi="Arial" w:cs="Arial"/>
          <w:bCs/>
          <w:caps/>
          <w:lang w:eastAsia="ru-RU"/>
        </w:rPr>
        <w:t>27 Статья.  төзелеш өчен рөхсәт бирү</w:t>
      </w:r>
      <w:r w:rsidRPr="003B688E">
        <w:rPr>
          <w:rFonts w:ascii="Arial" w:eastAsia="Times New Roman" w:hAnsi="Arial" w:cs="Arial"/>
          <w:bCs/>
          <w:caps/>
          <w:lang w:val="tt-RU" w:eastAsia="ru-RU"/>
        </w:rPr>
        <w:t xml:space="preserve"> 45</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28 Статья. Төзелеш, реконструкция, капиталь ремонт 50</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29 Статья. Объектны кабул итү һәм объектны файдалануга тапшыруга рөхсәт бирү 53</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Бүлек 8. ЙОМГАКЛАУ НИГЕЗЛӘМӘЛӘРЕ 55</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30 Статья. Әлеге кагыйдәләргә үзгәрешләр кертү тәртибе 55</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31 Статья. 59 кагыйдәләрне гамәлгә кертү турында</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II ӨЛЕШ. ШӘҺӘР ТӨЗЕЛЕШЕН ЗОНАЛАШТЫРУ КАРТАСЫ. МАХСУС ШАРТЛАРЫ БУЛГАН ЗОНАЛАР КАРТАСЫ 59</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Бүлек 9. ШӘҺӘР ТӨЗЕЛЕШЕН ЗОНАЛАШТЫРУ КАРТАСЫ 59</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32 Статья. Югары Ослан муниципаль районының «</w:t>
      </w:r>
      <w:r w:rsidR="006B5097">
        <w:rPr>
          <w:rFonts w:ascii="Arial" w:eastAsia="Times New Roman" w:hAnsi="Arial" w:cs="Arial"/>
          <w:sz w:val="24"/>
          <w:szCs w:val="24"/>
          <w:lang w:val="tt" w:eastAsia="ru-RU"/>
        </w:rPr>
        <w:t>Мәйдан</w:t>
      </w:r>
      <w:r w:rsidRPr="003B688E">
        <w:rPr>
          <w:rFonts w:ascii="Arial" w:eastAsia="Times New Roman" w:hAnsi="Arial" w:cs="Arial"/>
          <w:bCs/>
          <w:caps/>
          <w:lang w:eastAsia="ru-RU"/>
        </w:rPr>
        <w:t xml:space="preserve"> авыл җирлеге» муниципаль берәмлегенең шәһәр төзелеше зоналашуы картасы</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34 Статья. Мәдәни мирас объектларын саклау шартлары буенча чикләүләр зоналары картасы</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III ӨЛЕШ. ШӘҺӘР ТӨЗЕЛЕШЕ РЕГЛАМЕНТЛАРЫ 61</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Бүлек 11. РӨХСӘТ ИТЕЛГӘН КҮЧЕМСЕЗ МИЛЕКНЕ КУЛЛАНУ ТӨРЛӘРЕ ҺӘМ ПАРАМЕТРЛАРЫ ӨЛЕШЕНДӘ ШӘҺӘР ТӨЗЕЛЕШЕ РЕГЛАМЕНТЛАРЫ 62</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35 Статья. Шәһәр төзелешен зоналаштыру картасында билгеләнгән территориаль зоналар төрләре 62</w:t>
      </w:r>
    </w:p>
    <w:p w:rsidR="003B688E" w:rsidRPr="003B688E" w:rsidRDefault="003B688E" w:rsidP="003B688E">
      <w:pPr>
        <w:spacing w:after="0" w:line="240" w:lineRule="auto"/>
        <w:ind w:firstLine="851"/>
        <w:jc w:val="both"/>
        <w:rPr>
          <w:rFonts w:ascii="Arial" w:eastAsia="Times New Roman" w:hAnsi="Arial" w:cs="Arial"/>
          <w:bCs/>
          <w:caps/>
          <w:lang w:val="tt-RU" w:eastAsia="ru-RU"/>
        </w:rPr>
      </w:pPr>
      <w:r w:rsidRPr="003B688E">
        <w:rPr>
          <w:rFonts w:ascii="Arial" w:eastAsia="Times New Roman" w:hAnsi="Arial" w:cs="Arial"/>
          <w:bCs/>
          <w:caps/>
          <w:lang w:eastAsia="ru-RU"/>
        </w:rPr>
        <w:t xml:space="preserve">Бүлек 12. </w:t>
      </w:r>
      <w:r w:rsidRPr="003B688E">
        <w:rPr>
          <w:rFonts w:ascii="Arial" w:eastAsia="Times New Roman" w:hAnsi="Arial" w:cs="Arial"/>
          <w:bCs/>
          <w:caps/>
          <w:lang w:val="tt-RU" w:eastAsia="ru-RU"/>
        </w:rPr>
        <w:t xml:space="preserve"> </w:t>
      </w:r>
      <w:r w:rsidRPr="003B688E">
        <w:rPr>
          <w:rFonts w:ascii="Arial" w:eastAsia="Times New Roman" w:hAnsi="Arial" w:cs="Arial"/>
          <w:bCs/>
          <w:caps/>
          <w:lang w:eastAsia="ru-RU"/>
        </w:rPr>
        <w:t xml:space="preserve"> ТЕРРИТОРИЯЛӘРНЕ ФАЙДАЛАНУНЫҢ МАХСУС ШАРТЛАРЫ БУЛГАН ЗОНАЛАРДА БИЛГЕЛӘНГӘН КҮЧЕМСЕЗ МИЛЕКНЕ КУЛЛАНУНЫ ЧИКЛӘҮ ӨЛЕШЕНДӘ ШӘҺӘР ТӨЗЕЛЕШЕ РЕГЛАМЕНТЛАРЫ</w:t>
      </w:r>
      <w:r w:rsidRPr="003B688E">
        <w:rPr>
          <w:rFonts w:ascii="Arial" w:eastAsia="Times New Roman" w:hAnsi="Arial" w:cs="Arial"/>
          <w:bCs/>
          <w:caps/>
          <w:lang w:val="tt-RU" w:eastAsia="ru-RU"/>
        </w:rPr>
        <w:t xml:space="preserve">  71</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36 Статья. Санитар-экологик һәм табигый шартлар буенча чикләүләр гамәлдә булу зоналарында билгеләнгән күчемсез мөлкәттән файдалану чикләүләрен тасвирлау 71</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37 Статья. Мәдәни мирас объектларын саклау зоналары өчен билгеләнгән күчемсез милекне куллану чикләүләрен тасвирлау</w:t>
      </w:r>
    </w:p>
    <w:p w:rsidR="003B688E" w:rsidRPr="003B688E" w:rsidRDefault="003B688E" w:rsidP="003B688E">
      <w:pPr>
        <w:spacing w:after="0" w:line="240" w:lineRule="auto"/>
        <w:ind w:firstLine="851"/>
        <w:jc w:val="both"/>
        <w:rPr>
          <w:rFonts w:ascii="Arial" w:eastAsia="Times New Roman" w:hAnsi="Arial" w:cs="Arial"/>
          <w:bCs/>
          <w:caps/>
          <w:lang w:val="tt-RU" w:eastAsia="ru-RU"/>
        </w:rPr>
      </w:pPr>
      <w:r w:rsidRPr="003B688E">
        <w:rPr>
          <w:rFonts w:ascii="Arial" w:eastAsia="Times New Roman" w:hAnsi="Arial" w:cs="Arial"/>
          <w:bCs/>
          <w:caps/>
          <w:lang w:eastAsia="ru-RU"/>
        </w:rPr>
        <w:t>38 Статья.  ачык сервитутларның гамәлдә булу зоналары</w:t>
      </w:r>
      <w:r w:rsidRPr="003B688E">
        <w:rPr>
          <w:rFonts w:ascii="Arial" w:eastAsia="Times New Roman" w:hAnsi="Arial" w:cs="Arial"/>
          <w:bCs/>
          <w:caps/>
          <w:lang w:val="tt-RU" w:eastAsia="ru-RU"/>
        </w:rPr>
        <w:t xml:space="preserve"> 80</w:t>
      </w:r>
    </w:p>
    <w:p w:rsidR="003B688E" w:rsidRPr="003B688E" w:rsidRDefault="003B688E" w:rsidP="003B688E">
      <w:pPr>
        <w:spacing w:after="0" w:line="240" w:lineRule="auto"/>
        <w:ind w:firstLine="851"/>
        <w:jc w:val="both"/>
        <w:rPr>
          <w:rFonts w:ascii="Arial" w:eastAsia="Times New Roman" w:hAnsi="Arial" w:cs="Arial"/>
          <w:bCs/>
          <w:caps/>
          <w:lang w:eastAsia="ru-RU"/>
        </w:rPr>
      </w:pPr>
      <w:r w:rsidRPr="003B688E">
        <w:rPr>
          <w:rFonts w:ascii="Arial" w:eastAsia="Times New Roman" w:hAnsi="Arial" w:cs="Arial"/>
          <w:bCs/>
          <w:caps/>
          <w:lang w:eastAsia="ru-RU"/>
        </w:rPr>
        <w:t>Бүлек 13.  ШӘҺӘР ТӨЗЕЛЕШЕ РЕГЛАМЕНТЛАРЫ ТАРАФЫННАН КАГЫЛМЫЙ ТОРГАН ТӨП ҖИРЛӘРНЕ БИЛГЕЛӘҮ, АЛАРГА КАРАТА ШӘҺӘР ТӨЗЕЛЕШЕ РЕГЛАМЕНТЛАРЫ БИЛГЕЛӘНМИ.</w:t>
      </w:r>
    </w:p>
    <w:p w:rsidR="00C552D7" w:rsidRPr="003B688E" w:rsidRDefault="003B688E" w:rsidP="003B688E">
      <w:pPr>
        <w:spacing w:after="0" w:line="240" w:lineRule="auto"/>
        <w:ind w:firstLine="851"/>
        <w:jc w:val="both"/>
        <w:rPr>
          <w:rFonts w:ascii="Arial" w:eastAsia="Calibri" w:hAnsi="Arial" w:cs="Arial"/>
          <w:lang w:val="tt-RU" w:eastAsia="ru-RU"/>
        </w:rPr>
      </w:pPr>
      <w:r w:rsidRPr="003B688E">
        <w:rPr>
          <w:rFonts w:ascii="Arial" w:eastAsia="Times New Roman" w:hAnsi="Arial" w:cs="Arial"/>
          <w:bCs/>
          <w:caps/>
          <w:lang w:eastAsia="ru-RU"/>
        </w:rPr>
        <w:t>39 Статья.  шәһәр төзелеше регламентлары билгеләнми торган гомуми файдаланудагы төп территорияләрне һәм җирләрне билгеләү</w:t>
      </w:r>
      <w:r w:rsidRPr="003B688E">
        <w:rPr>
          <w:rFonts w:ascii="Arial" w:eastAsia="Times New Roman" w:hAnsi="Arial" w:cs="Arial"/>
          <w:bCs/>
          <w:caps/>
          <w:lang w:val="tt-RU" w:eastAsia="ru-RU"/>
        </w:rPr>
        <w:t xml:space="preserve"> 81 </w:t>
      </w:r>
    </w:p>
    <w:bookmarkEnd w:id="0"/>
    <w:bookmarkEnd w:id="1"/>
    <w:bookmarkEnd w:id="2"/>
    <w:bookmarkEnd w:id="3"/>
    <w:bookmarkEnd w:id="4"/>
    <w:p w:rsidR="00C552D7" w:rsidRPr="007E5069" w:rsidRDefault="007E5069" w:rsidP="00C552D7">
      <w:pPr>
        <w:keepNext/>
        <w:pageBreakBefore/>
        <w:spacing w:before="100" w:beforeAutospacing="1" w:after="100" w:afterAutospacing="1" w:line="360" w:lineRule="auto"/>
        <w:ind w:firstLine="709"/>
        <w:jc w:val="center"/>
        <w:outlineLvl w:val="0"/>
        <w:rPr>
          <w:rFonts w:ascii="Times New Roman" w:eastAsia="Calibri" w:hAnsi="Times New Roman" w:cs="Times New Roman"/>
          <w:bCs/>
          <w:kern w:val="32"/>
          <w:sz w:val="24"/>
          <w:szCs w:val="24"/>
          <w:lang w:val="tt-RU" w:eastAsia="ru-RU"/>
        </w:rPr>
      </w:pPr>
      <w:r>
        <w:rPr>
          <w:rFonts w:ascii="Times New Roman" w:eastAsia="Calibri" w:hAnsi="Times New Roman" w:cs="Times New Roman"/>
          <w:bCs/>
          <w:kern w:val="32"/>
          <w:sz w:val="24"/>
          <w:szCs w:val="24"/>
          <w:lang w:val="tt-RU" w:eastAsia="ru-RU"/>
        </w:rPr>
        <w:lastRenderedPageBreak/>
        <w:t>КЕРЕШ</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RU"/>
        </w:rPr>
      </w:pPr>
      <w:bookmarkStart w:id="5" w:name="_Toc347911852"/>
      <w:r w:rsidRPr="0069125A">
        <w:rPr>
          <w:rFonts w:ascii="Arial" w:eastAsia="Calibri" w:hAnsi="Arial" w:cs="Arial"/>
          <w:sz w:val="24"/>
          <w:szCs w:val="24"/>
          <w:lang w:val="tt"/>
        </w:rPr>
        <w:t>Татарстан Республикасы Югары Ослан муниципаль районының «</w:t>
      </w:r>
      <w:r>
        <w:rPr>
          <w:rFonts w:ascii="Arial" w:eastAsia="Calibri" w:hAnsi="Arial" w:cs="Arial"/>
          <w:sz w:val="24"/>
          <w:szCs w:val="24"/>
          <w:lang w:val="tt"/>
        </w:rPr>
        <w:t>Мәйдан</w:t>
      </w:r>
      <w:r w:rsidRPr="0069125A">
        <w:rPr>
          <w:rFonts w:ascii="Arial" w:eastAsia="Calibri" w:hAnsi="Arial" w:cs="Arial"/>
          <w:sz w:val="24"/>
          <w:szCs w:val="24"/>
          <w:lang w:val="tt"/>
        </w:rPr>
        <w:t xml:space="preserve"> авыл җирлеге» муниципаль берәмлегенең җирдән файдалану һәм төзелеш кагыйдәләре  (алга таба-Кагыйдәләр) –   анда территориаль зоналар, шәһәр төзелеше регламентлары, аны куллану тәртибе һәм аңа үзгәрешләр кертү тәртибе билгеләнгән җирле үзидарә органының норматив хокукый акты белән раслана торган шәһәр төзелешен зоналаштыру документы. </w:t>
      </w:r>
    </w:p>
    <w:p w:rsidR="007E5069" w:rsidRPr="0069125A"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Кагыйдәләр Россия Федерациясе һәм Татарстан Республикасының түбәндәге норматив хокукый актлары таләпләрен исәпкә алып әзерләнде:</w:t>
      </w:r>
    </w:p>
    <w:p w:rsidR="007E5069" w:rsidRPr="0069125A"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Россия Федерациясенең шәһәр төзелеше кодексы 29.12.2004 ел, № 190-ФЗ;</w:t>
      </w:r>
    </w:p>
    <w:p w:rsidR="007E5069" w:rsidRPr="0069125A"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Россия Федерациясе Җир кодексы, 25.10.2001 ел, № 136-ФЗ;</w:t>
      </w:r>
    </w:p>
    <w:p w:rsidR="007E5069" w:rsidRPr="0069125A"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Россия Федерациясе Урман кодексы 04.12.2006 ел, № 200-ФЗ;</w:t>
      </w:r>
    </w:p>
    <w:p w:rsidR="007E5069" w:rsidRPr="0069125A"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Россия Федерациясе Су кодексы 03.06.2006 ел, № 74-ФЗ;</w:t>
      </w:r>
    </w:p>
    <w:p w:rsidR="007E5069" w:rsidRPr="0069125A"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«Россия Федерациясендә җирле үзидарә оештыруның гомуми принциплары турында» 2003 елның 6 октябрендәге 131-ФЗ номерлы Федераль закон;</w:t>
      </w:r>
    </w:p>
    <w:p w:rsidR="007E5069" w:rsidRPr="0069125A"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РФ Хөкүмәтенең «Шәһәр төзелеше эшчәнлеген мәгълүмати тәэмин итү турында» 2006 елның 9 июнендәге 363 номерлы карары;</w:t>
      </w:r>
    </w:p>
    <w:p w:rsidR="007E5069" w:rsidRPr="0069125A"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69125A">
        <w:rPr>
          <w:rFonts w:ascii="Arial" w:eastAsia="Calibri" w:hAnsi="Arial" w:cs="Arial"/>
          <w:sz w:val="24"/>
          <w:szCs w:val="24"/>
          <w:lang w:val="tt"/>
        </w:rPr>
        <w:t>‒ «Татарстан Республикасында шәһәр төзелеше эшчәнлеге турында» 25.12.2010 № 98-ТРЗ Татарстан Республикасы законы.</w:t>
      </w:r>
    </w:p>
    <w:p w:rsidR="007E5069" w:rsidRPr="0069125A" w:rsidRDefault="007E5069" w:rsidP="006B5097">
      <w:pPr>
        <w:numPr>
          <w:ilvl w:val="0"/>
          <w:numId w:val="1"/>
        </w:numPr>
        <w:spacing w:after="0" w:line="240" w:lineRule="auto"/>
        <w:ind w:firstLine="709"/>
        <w:jc w:val="both"/>
        <w:rPr>
          <w:rFonts w:ascii="Arial" w:eastAsia="Calibri" w:hAnsi="Arial" w:cs="Arial"/>
          <w:sz w:val="24"/>
          <w:szCs w:val="24"/>
        </w:rPr>
      </w:pPr>
      <w:r w:rsidRPr="0069125A">
        <w:rPr>
          <w:rFonts w:ascii="Arial" w:eastAsia="Calibri" w:hAnsi="Arial" w:cs="Arial"/>
          <w:sz w:val="24"/>
          <w:szCs w:val="24"/>
          <w:lang w:val="tt"/>
        </w:rPr>
        <w:t>Кагыйдәләрне әзерләгәндә шулай ук Югары Ослан муниципаль районы һәм «</w:t>
      </w:r>
      <w:r>
        <w:rPr>
          <w:rFonts w:ascii="Arial" w:eastAsia="Calibri" w:hAnsi="Arial" w:cs="Arial"/>
          <w:sz w:val="24"/>
          <w:szCs w:val="24"/>
          <w:lang w:val="tt"/>
        </w:rPr>
        <w:t>Мәйдан</w:t>
      </w:r>
      <w:r w:rsidRPr="0069125A">
        <w:rPr>
          <w:rFonts w:ascii="Arial" w:eastAsia="Calibri" w:hAnsi="Arial" w:cs="Arial"/>
          <w:sz w:val="24"/>
          <w:szCs w:val="24"/>
          <w:lang w:val="tt"/>
        </w:rPr>
        <w:t xml:space="preserve"> авыл җирлеге» муниципаль берәмлегенең норматив хокукый актлары, муниципаль берәмлекнең социаль-икътисади һәм шәһәр төзелеше үсешенең төп юнәлешләрен билгели торган башка документлар нигезләмәләре дә исәпкә алына.</w:t>
      </w:r>
    </w:p>
    <w:p w:rsidR="007E5069" w:rsidRPr="0069125A" w:rsidRDefault="007E5069" w:rsidP="006B5097">
      <w:pPr>
        <w:numPr>
          <w:ilvl w:val="0"/>
          <w:numId w:val="1"/>
        </w:numPr>
        <w:suppressAutoHyphens/>
        <w:spacing w:after="0" w:line="240" w:lineRule="auto"/>
        <w:jc w:val="both"/>
        <w:rPr>
          <w:rFonts w:ascii="Arial" w:eastAsia="Calibri" w:hAnsi="Arial" w:cs="Arial"/>
          <w:sz w:val="24"/>
          <w:szCs w:val="24"/>
          <w:highlight w:val="yellow"/>
        </w:rPr>
      </w:pPr>
    </w:p>
    <w:p w:rsidR="007E5069" w:rsidRPr="007E5069" w:rsidRDefault="007E5069" w:rsidP="006B5097">
      <w:pPr>
        <w:keepNext/>
        <w:pageBreakBefore/>
        <w:numPr>
          <w:ilvl w:val="0"/>
          <w:numId w:val="1"/>
        </w:numPr>
        <w:spacing w:after="240" w:line="240" w:lineRule="auto"/>
        <w:ind w:left="709"/>
        <w:jc w:val="both"/>
        <w:outlineLvl w:val="0"/>
        <w:rPr>
          <w:rFonts w:ascii="Arial" w:eastAsia="Calibri" w:hAnsi="Arial" w:cs="Arial"/>
          <w:bCs/>
          <w:caps/>
          <w:kern w:val="32"/>
          <w:sz w:val="24"/>
          <w:szCs w:val="24"/>
          <w:lang w:eastAsia="ru-RU"/>
        </w:rPr>
      </w:pPr>
      <w:bookmarkStart w:id="6" w:name="_Toc256000001"/>
      <w:bookmarkStart w:id="7" w:name="_Toc531190778"/>
      <w:bookmarkEnd w:id="5"/>
      <w:r w:rsidRPr="007E5069">
        <w:rPr>
          <w:rFonts w:ascii="Arial" w:eastAsia="Calibri" w:hAnsi="Arial" w:cs="Arial"/>
          <w:bCs/>
          <w:kern w:val="32"/>
          <w:sz w:val="24"/>
          <w:szCs w:val="24"/>
          <w:lang w:val="tt" w:eastAsia="ru-RU"/>
        </w:rPr>
        <w:lastRenderedPageBreak/>
        <w:t>I ӨЛЕШ ҖИРДӘН ФАЙДАЛАНУ ҺӘМ ТӨЗЕЛЕШ КАГЫЙДӘЛӘРЕН КУЛЛАНУ ТӘРТИБЕ, ҖИРДӘН ФАЙДАЛАНУ ҺӘМ ТӨЗЕЛЕШ КАГЫЙДӘЛӘРЕНӘ ҮЗГӘРЕШЛӘР КЕРТҮ ТӘРТИБЕ</w:t>
      </w:r>
      <w:bookmarkEnd w:id="6"/>
      <w:bookmarkEnd w:id="7"/>
    </w:p>
    <w:p w:rsidR="007E5069" w:rsidRPr="007E5069" w:rsidRDefault="007E5069" w:rsidP="006B5097">
      <w:pPr>
        <w:keepNext/>
        <w:numPr>
          <w:ilvl w:val="0"/>
          <w:numId w:val="1"/>
        </w:numPr>
        <w:spacing w:after="0" w:line="240" w:lineRule="auto"/>
        <w:ind w:firstLine="709"/>
        <w:jc w:val="both"/>
        <w:outlineLvl w:val="1"/>
        <w:rPr>
          <w:rFonts w:ascii="Arial" w:eastAsia="Calibri" w:hAnsi="Arial" w:cs="Arial"/>
          <w:bCs/>
          <w:iCs/>
          <w:sz w:val="24"/>
          <w:szCs w:val="24"/>
          <w:lang w:eastAsia="ru-RU"/>
        </w:rPr>
      </w:pPr>
      <w:bookmarkStart w:id="8" w:name="_Toc256000002"/>
      <w:bookmarkStart w:id="9" w:name="_Toc531190779"/>
      <w:r w:rsidRPr="007E5069">
        <w:rPr>
          <w:rFonts w:ascii="Arial" w:eastAsia="Calibri" w:hAnsi="Arial" w:cs="Arial"/>
          <w:bCs/>
          <w:iCs/>
          <w:sz w:val="24"/>
          <w:szCs w:val="24"/>
          <w:lang w:val="tt" w:eastAsia="ru-RU"/>
        </w:rPr>
        <w:t>I. БҮЛЕК Гомуми нигезләмәләр</w:t>
      </w:r>
      <w:bookmarkEnd w:id="8"/>
      <w:bookmarkEnd w:id="9"/>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rPr>
      </w:pPr>
      <w:bookmarkStart w:id="10" w:name="_Toc531190780"/>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rPr>
      </w:pPr>
      <w:r w:rsidRPr="007E5069">
        <w:rPr>
          <w:rFonts w:ascii="Arial" w:eastAsia="Calibri" w:hAnsi="Arial" w:cs="Arial"/>
          <w:sz w:val="24"/>
          <w:szCs w:val="24"/>
          <w:lang w:val="tt"/>
        </w:rPr>
        <w:t>Статья 1. Бу өлештә кулланыла торган төп төшенчәләр</w:t>
      </w:r>
      <w:bookmarkEnd w:id="10"/>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color w:val="FF0000"/>
          <w:sz w:val="24"/>
          <w:szCs w:val="24"/>
          <w:lang w:val="tt"/>
        </w:rPr>
      </w:pPr>
      <w:r w:rsidRPr="007E5069">
        <w:rPr>
          <w:rFonts w:ascii="Arial" w:eastAsia="Calibri" w:hAnsi="Arial" w:cs="Arial"/>
          <w:sz w:val="24"/>
          <w:szCs w:val="24"/>
          <w:lang w:val="tt"/>
        </w:rPr>
        <w:t>Җир кишәрлегеннән яки капиталь төзелеш объектыннан рөхсәт ителгән файдалану төре-җир кишәрлегеннән яисә капиталь төзелеш объектыннан файдалануның мөмкин булган ысулы. Җир участокларыннан һәм капиталь төзелеш объектларыннан рөхсәт ителгән файдалану төрләре рөхсәт ителгән файдалануның төп, шартлы рәвештә рөхсәт ителгән, ярдәмче төрләрен үз эченә ала һәм җир мөнәсәбәтләре өлкәсендә дәүләт сәясәтен эшләү һәм норматив-хокукый җайга салу функцияләрен гамәлгә ашыручы башкарма хакимиятнең федераль органы раслаган классификатор нигезендә билгеләнә.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Җир участокларыннан һәм капиталь төзелеш объектларыннан файдаланырга рөхсәт ителгән өстәмә төрләр – җир участокларын һәм капиталь төзелеш объектларын рөхсәт ителгән файдалануның төп һәм шартлы рөхсәт ителгән төрләренә карата бары тик өстәмә буларак кына рөхсәт ителә торган төрләр.</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eastAsia="ru-RU"/>
        </w:rPr>
      </w:pPr>
      <w:r w:rsidRPr="007E5069">
        <w:rPr>
          <w:rFonts w:ascii="Arial" w:eastAsia="Calibri" w:hAnsi="Arial" w:cs="Arial"/>
          <w:sz w:val="24"/>
          <w:szCs w:val="24"/>
          <w:lang w:val="tt" w:eastAsia="ru-RU"/>
        </w:rPr>
        <w:t>Шәһәр төзелеше зоналаштыру - территориаль зоналарны билгеләү һәм шәһәр төзелеше регламентларын билгеләү максатларында муниципаль берәмлекләр территорияләрен зоналаштыру.</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eastAsia="ru-RU"/>
        </w:rPr>
      </w:pPr>
      <w:r w:rsidRPr="007E5069">
        <w:rPr>
          <w:rFonts w:ascii="Arial" w:eastAsia="Calibri" w:hAnsi="Arial" w:cs="Arial"/>
          <w:sz w:val="24"/>
          <w:szCs w:val="24"/>
          <w:lang w:val="tt" w:eastAsia="ru-RU"/>
        </w:rPr>
        <w:t>Шәһәр төзелеше регламенты – тиешле территориаль зона чикләрендә билгеләнә торган җир кишәрлекләреннән рөхсәт ителгән файдалану төрләре, шул исәптән җир кишәрлекләре өслеге өстендә урнашкан һәм аларны төзү һәм алга таба капиталь төзелеш объектларын эксплуатацияләгәндә файдаланыла торган җир кишәрлекләренең чик (минималь һәм (яки) максималь) күләме, капиталь төзелеш объектларын үзгәртеп коруның, капиталь төзелеш объектларын реконструкцияләүнең, җир кишәрлекләрен һәм капиталь төзелеш объектларын куллануны чикләүнең чик параметрлары, шулай ук территориянең комплекслы һәм тотрыклы үсеше буенча эшчәнлекне гамәлгә ашыру күздә тотылган территорияләргә карата, тиешле коммуналь, транспорт, социаль инфраструктура күрсәтелгән объектларның халык өчен максималь рөхсәт ителгән дәрәҗәсе күрсәткечләре.</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Җирдән файдалану һәм төзелеш кагыйдәләре проектын әзерләү буенча Комиссия-законнар, муниципаль хокукый актлар нигезендә, кагыйдәләр әзерләүне, аларга үзгәрешләр кертүне, гавами тыңлаулар үткәрүне оештыру һәм Кагыйдәләрне әзерләү Комиссиясе турындагы Нигезләмә нигезендә башка мәсьәләләрне хәл итү өчен төзелә торган даими эшләүче коллегиаль орган.</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eastAsia="ru-RU"/>
        </w:rPr>
      </w:pPr>
      <w:r w:rsidRPr="007E5069">
        <w:rPr>
          <w:rFonts w:ascii="Arial" w:eastAsia="Calibri" w:hAnsi="Arial" w:cs="Arial"/>
          <w:sz w:val="24"/>
          <w:szCs w:val="24"/>
          <w:lang w:val="tt" w:eastAsia="ru-RU"/>
        </w:rPr>
        <w:t>Кызыл линияләр – гомуми файдаланудагы территорияләр чикләрен күрсәткән һәм территорияне планлаштыру документларында билгеләнергә, үзгәртелергә яисә бетерелергә тиешле линияләр;</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eastAsia="ru-RU"/>
        </w:rPr>
      </w:pPr>
      <w:r w:rsidRPr="007E5069">
        <w:rPr>
          <w:rFonts w:ascii="Arial" w:eastAsia="Calibri" w:hAnsi="Arial" w:cs="Arial"/>
          <w:sz w:val="24"/>
          <w:szCs w:val="24"/>
          <w:lang w:val="tt" w:eastAsia="ru-RU"/>
        </w:rPr>
        <w:t>Линия объектлары – электр линияләре, элемтә линияләре (шул исәптән линия-кабель корылмалары), торба үткәргечләр, автомобиль юллары, тимер юл линияләре һәм башка шундый корылмалар.</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eastAsia="ru-RU"/>
        </w:rPr>
        <w:t>Төзелешнең максималь проценты-җир кишәрлегенең бөтен мәйданына карата төзелеш алып барылырга мөмкин булган җир биләмәсенең суммар мәйданы нисбәте (%).</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Бина, төзелеш, корылманың  җир кишәрлеге чигеннән минималь чигенү – җир участогы чиге белән бина, төзелеш яки корылма арасындагы ераклык.</w:t>
      </w:r>
    </w:p>
    <w:p w:rsidR="007E5069" w:rsidRPr="007E5069" w:rsidRDefault="007E5069" w:rsidP="006B5097">
      <w:pPr>
        <w:numPr>
          <w:ilvl w:val="0"/>
          <w:numId w:val="1"/>
        </w:numPr>
        <w:suppressAutoHyphens/>
        <w:spacing w:after="0" w:line="240" w:lineRule="auto"/>
        <w:ind w:firstLine="720"/>
        <w:jc w:val="both"/>
        <w:rPr>
          <w:rFonts w:ascii="Arial" w:eastAsia="Times New Roman" w:hAnsi="Arial" w:cs="Arial"/>
          <w:sz w:val="24"/>
          <w:szCs w:val="24"/>
          <w:lang w:val="tt" w:eastAsia="ru-RU"/>
        </w:rPr>
      </w:pPr>
      <w:r w:rsidRPr="007E5069">
        <w:rPr>
          <w:rFonts w:ascii="Arial" w:eastAsia="Calibri" w:hAnsi="Arial" w:cs="Arial"/>
          <w:sz w:val="24"/>
          <w:szCs w:val="24"/>
          <w:lang w:val="tt" w:eastAsia="ru-RU"/>
        </w:rPr>
        <w:lastRenderedPageBreak/>
        <w:t>Капиталь төзелеш объектлары – биналар, төзелеш, корылмалар, төзелешләре тәмамланмаган объектлар, җир кишәрлеген (туңдырылган, өслекле) яхшыртудан тыш, капиталь булмаган төзелеш, корылмалар һәм башкалар.(алмаштыру, каплау һәм башкалар).</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eastAsia="ru-RU"/>
        </w:rPr>
      </w:pPr>
      <w:r w:rsidRPr="007E5069">
        <w:rPr>
          <w:rFonts w:ascii="Arial" w:eastAsia="Calibri" w:hAnsi="Arial" w:cs="Arial"/>
          <w:sz w:val="24"/>
          <w:szCs w:val="24"/>
          <w:lang w:val="tt" w:eastAsia="ru-RU"/>
        </w:rPr>
        <w:t>Капиталь булмаган корылмалар, төзелеш - җир  белән ныклы элемтәдә булмаган һәм конструктив характеристикалары булган корылмалар, төзелешнең (шул исәптән киосклар, навеслар һәм башка шундый төзелеш, корылмалар)  төп характеристикаларын үзгәртмичә һәм билгеләнешенә зур зыян китермичә, алга таба җыюны гамәлгә ашырырга мөмкинлек  бирә торган корылмалар.</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eastAsia="ru-RU"/>
        </w:rPr>
        <w:t>Капиталь төзелеш объектларының һәм җир участокларыннан рөхсәт ителгән файдалануның төп төрләре-әлеге эшчәнлек төрләрен һәм шәһәр төзелеше регламентлары составында тиешле территориаль зоналарга карата булган объектларны күчерү нәтиҗәсендә рөхсәт ителгән җир участокларын һәм капиталь төзелеш объектларын куллану төрләре.</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eastAsia="ru-RU"/>
        </w:rPr>
      </w:pPr>
      <w:r w:rsidRPr="007E5069">
        <w:rPr>
          <w:rFonts w:ascii="Arial" w:eastAsia="Calibri" w:hAnsi="Arial" w:cs="Arial"/>
          <w:sz w:val="24"/>
          <w:szCs w:val="24"/>
          <w:lang w:val="tt" w:eastAsia="ru-RU"/>
        </w:rPr>
        <w:t>Шәхси торак төзелеше объекты - ул гражданнар тарафыннан мондый бинада яшәүгә бәйле көнкүреш һәм башка ихтыяҗларны канәгатьләндерү өчен билгеләнгән бүлмәләрдән һәм ярдәмче куллану бүлмәләреннән тора һәм мөстәкыйль күчемсез милек объектларына бүлү өчен билгеләнмәгән.</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eastAsia="ru-RU"/>
        </w:rPr>
      </w:pPr>
      <w:r w:rsidRPr="007E5069">
        <w:rPr>
          <w:rFonts w:ascii="Arial" w:eastAsia="Calibri" w:hAnsi="Arial" w:cs="Arial"/>
          <w:sz w:val="24"/>
          <w:szCs w:val="24"/>
          <w:lang w:val="tt" w:eastAsia="ru-RU"/>
        </w:rPr>
        <w:t>Җир кишәрлекләре, капиталь төзелеш объектлары хокукына ия булучылар – җир кишәрлекләре, капиталь төзелеш объектлары милекчеләре, җирдән файдаланучылар, җир хуҗалары һәм арендаторлары, аларның вәкаләтле затлары.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Җир кишәрлекләренең чик (минималь һәм (яки) максималь) күләмнәре һәм капиталь төзелеш объектларын үзгәртеп коруның рөхсәт ителгән иң чик параметрлары - җир кишәрлекләренең чик (минималь һәм (яки) максималь) күләме, шул исәптән аларның мәйданы; биналар, корылмалар, корылмалар төзү рөхсәт ителгән урыннарны билгеләү максатларында җир кишәрлекләре чикләреннән минималь чигенү; биналар, корылмалар, корылмалар төзү тыела; катларның иң чик саны яки биналарның, корылмаларның иң чик биеклеге; шәһәр төзелеше регламентлары нигезендә тиешле территориаль зоналарга карата билгеләнә торган җир кишәрлеге чикләрендә төзелешнең максималь проценты.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eastAsia="ru-RU"/>
        </w:rPr>
        <w:t>Гавами сервитут-Россия Федерациясе законы яисә башка норматив хокукый акты, Россия Федерациясе субъектының норматив хокукый акты, җирле үзидарә органының норматив хокукый акты белән билгеләнгән җир кишәрлегеннән файдалану хокукы, аларга карата билгеләнә торган җир кишәрлекләрен тартып алмыйча гына.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Халык тыңлаулары, иҗтимагый фикер алышулар</w:t>
      </w:r>
      <w:r w:rsidRPr="007E5069">
        <w:rPr>
          <w:rFonts w:ascii="Arial" w:eastAsia="Calibri" w:hAnsi="Arial" w:cs="Arial"/>
          <w:sz w:val="24"/>
          <w:szCs w:val="24"/>
          <w:lang w:val="tt" w:eastAsia="ru-RU"/>
        </w:rPr>
        <w:t xml:space="preserve"> – законнарда билгеләнгән очракларда җирле әһәмияттәге мәсьәләләр буенча муниципаль хокукый актлар проектлары турында фикер алышуда катнашу өчен муниципаль берәмлек халкының (җәмәгатьчелекнең) хокукларын гамәлгә ашыру формасы.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Капиталь төзелеш объектларын рөхсәт ителгән төзелеш, реконструкцияләүнең чик параметрларыннан кире кагуга рөхсәт – Россия Федерациясе Шәһәр төзелеше кодексының 40 статьясы таләпләре нигезендә бирелә торган документ, җир кишәрлегенә ия булучыга капиталь төзелеш объектларын төзү, реконструкцияләү, шулай ук, тиешле территориаль зона өчен шәһәр төзелеше Регламентында билгеләнгән капиталь төзелеш объектларын рөхсәт ителгән төзелешнең, реконструкцияләүнең чик параметрларыннан тайпылып, капиталь ремонт ясау хокукын бирә.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eastAsia="ru-RU"/>
        </w:rPr>
        <w:t xml:space="preserve">Җир участогыннан яисә капиталь төзелеш объектыннан шартлы рәвештә рөхсәт ителгән файдалануга рөхсәт-Россия Федерациясе Шәһәр төзелеше кодексының 39 статьясы таләпләренә туры китереп бирелә торган документ, ул җир кишәрлекләренә, әлеге Кагыйдәләр белән шартлы рәвештә рөхсәт ителгән </w:t>
      </w:r>
      <w:r w:rsidRPr="007E5069">
        <w:rPr>
          <w:rFonts w:ascii="Arial" w:eastAsia="Calibri" w:hAnsi="Arial" w:cs="Arial"/>
          <w:sz w:val="24"/>
          <w:szCs w:val="24"/>
          <w:lang w:val="tt" w:eastAsia="ru-RU"/>
        </w:rPr>
        <w:lastRenderedPageBreak/>
        <w:t>территориаль зона өчен рөхсәт ителгән җир кишәрлегеннән, капиталь төзелеш объектыннан файдалану төрен сайлау хокукын бирә.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Территориаль зоналар - җирдән файдалану һәм төзелеш кагыйдәләрендә чикләр билгеләнгән һәм шәһәр төзелеше регламентлары билгеләнгән зоналар.</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Гомуми файдалану территорияләре - чикләнмәгән затлар даирәсе (шул исәптән мәйданнар, урамнар, юллар, яр буйлары, гомуми кулланылыштагы су объектларының яр буе полосалары, скверлар, бульварлар) чикләнмәгән территорияләрдән тоткарлыксыз файдалана.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Җир кишәрлекләрен һәм капиталь төзелеш объектларын шартлы рәвештә рөхсәт ителгән куллану төрләре – эшчәнлекнең әлеге төрләрен һәм шәһәр төзелеше регламентлары составында объектларны күчерү нәтиҗәсендә рөхсәт ителгән җир кишәрлекләрен һәм капиталь төзелеш объектларыннан рөхсәт ителгән файдалану төрләре, Россия Федерациясе Шәһәр төзелеше кодексының 39 статьясында билгеләнгән тәртиптә рөхсәт алган очракта, тиешле территориаль зоналарга карата.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i/>
          <w:sz w:val="24"/>
          <w:szCs w:val="24"/>
          <w:lang w:val="tt"/>
        </w:rPr>
      </w:pPr>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lang w:val="tt"/>
        </w:rPr>
      </w:pPr>
      <w:bookmarkStart w:id="11" w:name="_Toc531190781"/>
      <w:r w:rsidRPr="007E5069">
        <w:rPr>
          <w:rFonts w:ascii="Arial" w:eastAsia="Calibri" w:hAnsi="Arial" w:cs="Arial"/>
          <w:sz w:val="24"/>
          <w:szCs w:val="24"/>
          <w:lang w:val="tt"/>
        </w:rPr>
        <w:t>Статья 2. Җирдән файдалану һәм төзелеш кагыйдәләренең хокукый статусы һәм составы</w:t>
      </w:r>
      <w:bookmarkEnd w:id="11"/>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1. Муниципаль берәмлек җирдән файдалану һәм төзелеш кагыйдәләре «</w:t>
      </w:r>
      <w:r w:rsidR="006B5097">
        <w:rPr>
          <w:rFonts w:ascii="Arial" w:eastAsia="Times New Roman" w:hAnsi="Arial" w:cs="Arial"/>
          <w:sz w:val="24"/>
          <w:szCs w:val="24"/>
          <w:lang w:val="tt" w:eastAsia="ru-RU"/>
        </w:rPr>
        <w:t>Мәйдан</w:t>
      </w:r>
      <w:r w:rsidR="006B5097" w:rsidRPr="007E5069">
        <w:rPr>
          <w:rFonts w:ascii="Arial" w:eastAsia="Calibri" w:hAnsi="Arial" w:cs="Arial"/>
          <w:color w:val="000000"/>
          <w:sz w:val="24"/>
          <w:szCs w:val="24"/>
          <w:lang w:val="tt"/>
        </w:rPr>
        <w:t xml:space="preserve"> </w:t>
      </w:r>
      <w:r w:rsidRPr="007E5069">
        <w:rPr>
          <w:rFonts w:ascii="Arial" w:eastAsia="Calibri" w:hAnsi="Arial" w:cs="Arial"/>
          <w:color w:val="000000"/>
          <w:sz w:val="24"/>
          <w:szCs w:val="24"/>
          <w:lang w:val="tt"/>
        </w:rPr>
        <w:t>авыл җирлеге</w:t>
      </w:r>
      <w:r w:rsidRPr="007E5069">
        <w:rPr>
          <w:rFonts w:ascii="Arial" w:eastAsia="Calibri" w:hAnsi="Arial" w:cs="Arial"/>
          <w:sz w:val="24"/>
          <w:szCs w:val="24"/>
          <w:lang w:val="tt"/>
        </w:rPr>
        <w:t xml:space="preserve">» </w:t>
      </w:r>
      <w:r w:rsidRPr="007E5069">
        <w:rPr>
          <w:rFonts w:ascii="Arial" w:eastAsia="Calibri" w:hAnsi="Arial" w:cs="Arial"/>
          <w:color w:val="000000"/>
          <w:sz w:val="24"/>
          <w:szCs w:val="24"/>
          <w:lang w:val="tt"/>
        </w:rPr>
        <w:t>Югары Ослан</w:t>
      </w:r>
      <w:r w:rsidRPr="007E5069">
        <w:rPr>
          <w:rFonts w:ascii="Arial" w:eastAsia="Calibri" w:hAnsi="Arial" w:cs="Arial"/>
          <w:sz w:val="24"/>
          <w:szCs w:val="24"/>
          <w:lang w:val="tt"/>
        </w:rPr>
        <w:t xml:space="preserve"> Татарстан Республикасы муниципаль районы җирле үзидарә органының норматив хокукый акты статусына ия.</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 xml:space="preserve">2. Әлеге Кагыйдәләр белән беррәттән кулланыла: </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техник регламентлар белән(«Техник җайга салу турында» 2002нче елның 27нче декабреннән 184 - ФЗ Федераль законга һәм Россия Федерациясе Шәһәр төзелеше кодексына каршы килми торган өлешендә алар билгеләнгән тәртиптә-норматив техник документлар белән үз көченә кергәнче);</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Россия Федерациясе законнары һәм Татарстан Республикасы законнары;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шәһәр төзелешен проектлаштыру нормативлары;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w:t>
      </w:r>
      <w:r w:rsidR="006B5097">
        <w:rPr>
          <w:rFonts w:ascii="Arial" w:eastAsia="Times New Roman" w:hAnsi="Arial" w:cs="Arial"/>
          <w:sz w:val="24"/>
          <w:szCs w:val="24"/>
          <w:lang w:val="tt" w:eastAsia="ru-RU"/>
        </w:rPr>
        <w:t>Мәйдан</w:t>
      </w:r>
      <w:r w:rsidR="006B5097" w:rsidRPr="007E5069">
        <w:rPr>
          <w:rFonts w:ascii="Arial" w:eastAsia="Calibri" w:hAnsi="Arial" w:cs="Arial"/>
          <w:sz w:val="24"/>
          <w:szCs w:val="24"/>
          <w:lang w:val="tt"/>
        </w:rPr>
        <w:t xml:space="preserve"> </w:t>
      </w:r>
      <w:r w:rsidRPr="007E5069">
        <w:rPr>
          <w:rFonts w:ascii="Arial" w:eastAsia="Calibri" w:hAnsi="Arial" w:cs="Arial"/>
          <w:sz w:val="24"/>
          <w:szCs w:val="24"/>
          <w:lang w:val="tt"/>
        </w:rPr>
        <w:t xml:space="preserve">авыл җирлеге» муниципаль берәмлегенең норматив хокукый актлары; </w:t>
      </w:r>
      <w:r w:rsidRPr="007E5069">
        <w:rPr>
          <w:rFonts w:ascii="Arial" w:eastAsia="Calibri" w:hAnsi="Arial" w:cs="Arial"/>
          <w:color w:val="000000"/>
          <w:sz w:val="24"/>
          <w:szCs w:val="24"/>
          <w:lang w:val="tt"/>
        </w:rPr>
        <w:t>Югары Ослан</w:t>
      </w:r>
      <w:r w:rsidRPr="007E5069">
        <w:rPr>
          <w:rFonts w:ascii="Arial" w:eastAsia="Calibri" w:hAnsi="Arial" w:cs="Arial"/>
          <w:sz w:val="24"/>
          <w:szCs w:val="24"/>
          <w:lang w:val="tt"/>
        </w:rPr>
        <w:t xml:space="preserve"> җирләрдән файдалану һәм төзелеш эшләрен җайга салу мәсьәләләре буенча муниципаль район советы утырышы.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3. Бу кагыйдәләр үз эченә ала: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Кереш;</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I өлеш Җирдән файдалану һәм төзелеш Кагыйдәләрен куллану тәртибе, җирдән файдалану һәм төзелеш кагыйдәләренә үзгәрешләр кертү тәртибе;</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II ӨЛЕШ. Шәһәр төзелешен зоналаштыру картасы;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III өлеш. Шәһәр төзелеше регламентлары;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Кушымта.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4. Әлеге кагыйдәләр дәүләт хакимияте органнары, җирле үзидарә органнары, физик һәм юридик затлар, «</w:t>
      </w:r>
      <w:r w:rsidR="006B5097">
        <w:rPr>
          <w:rFonts w:ascii="Arial" w:eastAsia="Times New Roman" w:hAnsi="Arial" w:cs="Arial"/>
          <w:sz w:val="24"/>
          <w:szCs w:val="24"/>
          <w:lang w:val="tt" w:eastAsia="ru-RU"/>
        </w:rPr>
        <w:t>Мәйдан</w:t>
      </w:r>
      <w:r w:rsidR="006B5097" w:rsidRPr="007E5069">
        <w:rPr>
          <w:rFonts w:ascii="Arial" w:eastAsia="Calibri" w:hAnsi="Arial" w:cs="Arial"/>
          <w:sz w:val="24"/>
          <w:szCs w:val="24"/>
          <w:lang w:val="tt"/>
        </w:rPr>
        <w:t xml:space="preserve"> </w:t>
      </w:r>
      <w:r w:rsidRPr="007E5069">
        <w:rPr>
          <w:rFonts w:ascii="Arial" w:eastAsia="Calibri" w:hAnsi="Arial" w:cs="Arial"/>
          <w:sz w:val="24"/>
          <w:szCs w:val="24"/>
          <w:lang w:val="tt"/>
        </w:rPr>
        <w:t>авыл җирлеге» муниципаль берәмлеге территориясендә шәһәр төзелеше эшчәнлеген җайга салучы яки контрольдә тотучы вазыйфаи затлар тарафыннан үтәлергә тиеш.</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rPr>
      </w:pPr>
      <w:bookmarkStart w:id="12" w:name="_Toc531190782"/>
      <w:r w:rsidRPr="007E5069">
        <w:rPr>
          <w:rFonts w:ascii="Arial" w:eastAsia="Calibri" w:hAnsi="Arial" w:cs="Arial"/>
          <w:sz w:val="24"/>
          <w:szCs w:val="24"/>
          <w:lang w:val="tt"/>
        </w:rPr>
        <w:t>Статья 3. Җирдән файдалану һәм төзелеш турында мәгълүматның ачыклыгы һәм һәркем өчен ачык булуы</w:t>
      </w:r>
      <w:bookmarkEnd w:id="12"/>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1. Әлеге кагыйдәләр, алар составына керүче барлык картографик һәм башка документларны да кертеп, барлык физик һәм юридик, шулай ук вазыйфаи затлар, дәүләт хакимияте органнары һәм җирле үзидарә органнары өчен дә ачык булып тора.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lastRenderedPageBreak/>
        <w:t>2. Югары Ослан муниципаль районы җирле үзидарә органнары әлеге Кагыйдәләр белән танышу мөмкинлеген тәэмин итәләр:</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җирле үзидарә органнарының норматив хокукый актларын, башка рәсми мәгълүматны рәсми бастырып чыгару (халыкка җиткерү) өчен билгеләнгән тәртиптә һәм «Интернет» челтәрендә муниципаль берәмлекнең рәсми сайтында урнаштыру өчен әлеге кагыйдәләрне бастырып чыгару (халыкка җиткерү) өчен билгеләнгән тәртиптә;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w:t>
      </w:r>
      <w:r w:rsidR="006B5097">
        <w:rPr>
          <w:rFonts w:ascii="Arial" w:eastAsia="Times New Roman" w:hAnsi="Arial" w:cs="Arial"/>
          <w:sz w:val="24"/>
          <w:szCs w:val="24"/>
          <w:lang w:val="tt" w:eastAsia="ru-RU"/>
        </w:rPr>
        <w:t>Мәйдан</w:t>
      </w:r>
      <w:r w:rsidR="006B5097" w:rsidRPr="007E5069">
        <w:rPr>
          <w:rFonts w:ascii="Arial" w:eastAsia="Calibri" w:hAnsi="Arial" w:cs="Arial"/>
          <w:sz w:val="24"/>
          <w:szCs w:val="24"/>
          <w:lang w:val="tt"/>
        </w:rPr>
        <w:t xml:space="preserve"> </w:t>
      </w:r>
      <w:r w:rsidRPr="007E5069">
        <w:rPr>
          <w:rFonts w:ascii="Arial" w:eastAsia="Calibri" w:hAnsi="Arial" w:cs="Arial"/>
          <w:sz w:val="24"/>
          <w:szCs w:val="24"/>
          <w:lang w:val="tt"/>
        </w:rPr>
        <w:t>авыл җирлеге» муниципаль берәмлеге территориясендә җирдән файдалану һәм төзелеш алып баруны җайга салу мәсьәләләрендә катнашучы органнар һәм оешмаларда әлеге Кагыйдәләр белән тулы комплектта танышу өчен мөмкинлекләр тудыру;</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территориаль планлаштыру Федераль дәүләт мәгълүмат системасында Кагыйдәләрне урнаштыру;</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физик һәм юридик затларга әлеге Кагыйдәләрдән өземтәләр, шулай ук картографик материалларның кирәкле күчермәләрен һәм җирдән файдалану һәм төзелеш шартларын аерым җир кишәрлекләренә һәм планировка структурасы элементларына карата характерлаучы аларның фрагментларын бирү. Әлеге материаллар югарыда күрсәтелгән затларга язма запрос буенча бирелә.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rPr>
      </w:pPr>
      <w:bookmarkStart w:id="13" w:name="_Toc531190783"/>
      <w:r w:rsidRPr="007E5069">
        <w:rPr>
          <w:rFonts w:ascii="Arial" w:eastAsia="Calibri" w:hAnsi="Arial" w:cs="Arial"/>
          <w:sz w:val="24"/>
          <w:szCs w:val="24"/>
          <w:lang w:val="tt"/>
        </w:rPr>
        <w:t>Статья 4. Җирдән файдалану һәм төзелеш кагыйдәләренең үз көченә керүе</w:t>
      </w:r>
      <w:bookmarkEnd w:id="13"/>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1. Әлеге кагыйдәләр җирле үзидарә органнарының норматив хокукый актларын рәсми бастырып чыгару (халыкка җиткерү) өчен билгеләнгән тәртиптә аларның рәсми басылып чыккан (халыкка җиткерү) мизгеленнән үз көченә керә.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2. Кагыйдәләр зур юридик көчкә ия булган хокукый актларга каршы килми торган өлешендә гамәлдә.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rPr>
      </w:pPr>
      <w:bookmarkStart w:id="14" w:name="_Toc531190784"/>
      <w:r w:rsidRPr="007E5069">
        <w:rPr>
          <w:rFonts w:ascii="Arial" w:eastAsia="Calibri" w:hAnsi="Arial" w:cs="Arial"/>
          <w:sz w:val="24"/>
          <w:szCs w:val="24"/>
          <w:lang w:val="tt"/>
        </w:rPr>
        <w:t>Статья 5. Җирдән файдалану һәм төзелеш кагыйдәләрен бозган өчен җаваплылык</w:t>
      </w:r>
      <w:bookmarkEnd w:id="14"/>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1. Әлеге Кагыйдәләрне бозган өчен физик һәм юридик затлар, шулай ук вазыйфаи затлар Россия Федерациясе, Татарстан Республикасы законнары нигезендә җаваплы.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keepNext/>
        <w:numPr>
          <w:ilvl w:val="0"/>
          <w:numId w:val="1"/>
        </w:numPr>
        <w:spacing w:after="0" w:line="240" w:lineRule="auto"/>
        <w:ind w:firstLine="709"/>
        <w:jc w:val="both"/>
        <w:outlineLvl w:val="1"/>
        <w:rPr>
          <w:rFonts w:ascii="Arial" w:eastAsia="Calibri" w:hAnsi="Arial" w:cs="Arial"/>
          <w:bCs/>
          <w:iCs/>
          <w:sz w:val="24"/>
          <w:szCs w:val="24"/>
          <w:lang w:eastAsia="ru-RU"/>
        </w:rPr>
      </w:pPr>
      <w:bookmarkStart w:id="15" w:name="_Toc256000003"/>
      <w:bookmarkStart w:id="16" w:name="_Toc531190785"/>
      <w:r w:rsidRPr="007E5069">
        <w:rPr>
          <w:rFonts w:ascii="Arial" w:eastAsia="Calibri" w:hAnsi="Arial" w:cs="Arial"/>
          <w:bCs/>
          <w:iCs/>
          <w:sz w:val="24"/>
          <w:szCs w:val="24"/>
          <w:lang w:val="tt" w:eastAsia="ru-RU"/>
        </w:rPr>
        <w:t>II БҮЛЕК. Җирле үзидарә органнары тарафыннан җирдән файдалануны һәм төзелеш алып баруны җайга салу турында нигезләмәләр.</w:t>
      </w:r>
      <w:bookmarkEnd w:id="15"/>
      <w:bookmarkEnd w:id="16"/>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rPr>
      </w:pPr>
      <w:bookmarkStart w:id="17" w:name="_Toc531190786"/>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rPr>
      </w:pPr>
      <w:r w:rsidRPr="007E5069">
        <w:rPr>
          <w:rFonts w:ascii="Arial" w:eastAsia="Calibri" w:hAnsi="Arial" w:cs="Arial"/>
          <w:sz w:val="24"/>
          <w:szCs w:val="24"/>
          <w:lang w:val="tt"/>
        </w:rPr>
        <w:t>Статья 6. Җирдән файдалану һәм төзелеш өлкәсендә җирле үзидарә органнары вәкаләтләре</w:t>
      </w:r>
      <w:bookmarkEnd w:id="17"/>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1. Җирдән файдалану һәм төзелеш өлкәсендәге җирле үзидарә органнары вәкаләтләре «Россия Федерациясендә җирле үзидарәне оештыруның гомуми принциплары турында» 2003 елның 6 октябрендәге 131-ФЗ номерлы Федераль закон, Россия Федерациясе Шәһәр төзелеше кодексы, «</w:t>
      </w:r>
      <w:r w:rsidR="006B5097">
        <w:rPr>
          <w:rFonts w:ascii="Arial" w:eastAsia="Times New Roman" w:hAnsi="Arial" w:cs="Arial"/>
          <w:sz w:val="24"/>
          <w:szCs w:val="24"/>
          <w:lang w:val="tt" w:eastAsia="ru-RU"/>
        </w:rPr>
        <w:t>Мәйдан</w:t>
      </w:r>
      <w:r w:rsidR="006B5097" w:rsidRPr="007E5069">
        <w:rPr>
          <w:rFonts w:ascii="Arial" w:eastAsia="Calibri" w:hAnsi="Arial" w:cs="Arial"/>
          <w:sz w:val="24"/>
          <w:szCs w:val="24"/>
          <w:lang w:val="tt"/>
        </w:rPr>
        <w:t xml:space="preserve"> </w:t>
      </w:r>
      <w:r w:rsidRPr="007E5069">
        <w:rPr>
          <w:rFonts w:ascii="Arial" w:eastAsia="Calibri" w:hAnsi="Arial" w:cs="Arial"/>
          <w:sz w:val="24"/>
          <w:szCs w:val="24"/>
          <w:lang w:val="tt"/>
        </w:rPr>
        <w:t>авыл җирлеге» муниципаль берәмлеге уставы, Югары Ослан муниципаль районы Уставы нигезендә билгеләнә.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2. Җир биләмәләреннән файдалану һәм төзелеш өлкәсендә Югары Ослан муниципаль районы җирле үзидарә вәкиллекле органы (алга таба – район Советы) вәкаләтләренә керә: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җирдән файдалану һәм төзелеш Кагыйдәләрен раслау, шул исәптән җирдән файдалану һәм төзелеш Кагыйдәләренә үзгәрешләр (өстәмәләр) ;</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color w:val="FF0000"/>
          <w:sz w:val="24"/>
          <w:szCs w:val="24"/>
        </w:rPr>
      </w:pPr>
      <w:r w:rsidRPr="007E5069">
        <w:rPr>
          <w:rFonts w:ascii="Arial" w:eastAsia="Calibri" w:hAnsi="Arial" w:cs="Arial"/>
          <w:sz w:val="24"/>
          <w:szCs w:val="24"/>
          <w:lang w:val="tt"/>
        </w:rPr>
        <w:lastRenderedPageBreak/>
        <w:t>җирлек, районның шәһәр төзелеше проектларының җирле нормативларын раслау.</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3. Җир биләмәләреннән файдалану һәм төзелеш өлкәсендә Югары Ослан муниципаль районы Башкарма комитеты (алга таба – район Башкарма комитеты) вәкаләтләренә керә: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территорияне планлаштыру буенча документларны әзерләүне һәм раслауны тәэмин итү (Россия Федерациясе Шәһәр төзелеше кодексында, башка федераль законнарда каралган очраклардан тыш);</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җирлекнең шәһәр төзелеше проектлаштыруның җирле нормативларын әзерләүне тәэмин итү;</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төзелешкә рөхсәтләр бирү (Россия Федерациясе Шәһәр төзелеше кодексы һәм башка федераль законнарда каралган очраклардан тыш);</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eastAsia="ru-RU"/>
        </w:rPr>
      </w:pPr>
      <w:r w:rsidRPr="007E5069">
        <w:rPr>
          <w:rFonts w:ascii="Arial" w:eastAsia="Calibri" w:hAnsi="Arial" w:cs="Arial"/>
          <w:sz w:val="24"/>
          <w:szCs w:val="24"/>
          <w:lang w:val="tt" w:eastAsia="ru-RU"/>
        </w:rPr>
        <w:t>муниципаль берәмлек территориясендә урнашкан җир кишәрлекләрендә индивидуаль торак төзелеше объектларын, бакча йортларын төзүне, үзгәртеп коруны гамәлгә ашырганда (Россия Федерациясе Шәһәр төзелеше кодексында һәм башка федераль законнарда каралган очраклардан тыш) хәбәрнамәләр җибәрү;</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eastAsia="ru-RU"/>
        </w:rPr>
      </w:pPr>
      <w:r w:rsidRPr="007E5069">
        <w:rPr>
          <w:rFonts w:ascii="Arial" w:eastAsia="Calibri" w:hAnsi="Arial" w:cs="Arial"/>
          <w:sz w:val="24"/>
          <w:szCs w:val="24"/>
          <w:lang w:val="tt" w:eastAsia="ru-RU"/>
        </w:rPr>
        <w:t>Үз белдегең белән төзелгән корылманы сүтү яки аны рөхсәт ителгән төзелеш объектларын үзгәртеп кору, территорияне планлаштыру буенча документлар, капиталь төзелеш объектларының Россия Федерациясе Шәһәр төзелеше кодексында, башка федераль законнарда билгеләнгән параметрларына мәҗбүри таләпләр белән билгеләнгән капиталь төзелеш объектларын рөхсәт ителгән төзелешнең, үзгәртеп коруның чик параметрларына туры китерү турында Карар кабул итү, Россия Федерациясе Шәһәр төзелеше кодексында каралган очракларда үз белдеге белән төзелгән корылманы сүтүне яисә аны билгеләнгән таләпләргә туры китерүне гамәлгә ашыру.</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муниципаль ихтыяҗлар өчен җирлек чикләрендә җирләрне резервлау һәм җир кишәрлекләрен алу;</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color w:val="FF0000"/>
          <w:sz w:val="24"/>
          <w:szCs w:val="24"/>
        </w:rPr>
      </w:pPr>
      <w:r w:rsidRPr="007E5069">
        <w:rPr>
          <w:rFonts w:ascii="Arial" w:eastAsia="Calibri" w:hAnsi="Arial" w:cs="Arial"/>
          <w:sz w:val="24"/>
          <w:szCs w:val="24"/>
          <w:lang w:val="tt"/>
        </w:rPr>
        <w:t>җирлек чикләрендә муниципаль җир контролен гамәлгә ашыру.</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җир кишәрлеген яки капиталь төзелеш объектын шартлы рәвештә рөхсәт ителгән куллану төренә рөхсәт бирү;</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капиталь төзелеш объектларын рөхсәт ителгән төзелешнең, реконструкцияләүнең иң чик параметрларыннан читләштерүгә рөхсәт бирү.</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4. Җирлек Башкарма комитеты (алга таба – авыл җирлеге Башкарма комитеты ) җирдән файдалану һәм төзелеш өлкәсендәге вәкаләтләренә керә: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eastAsia="ru-RU"/>
        </w:rPr>
      </w:pPr>
      <w:r w:rsidRPr="007E5069">
        <w:rPr>
          <w:rFonts w:ascii="Arial" w:eastAsia="Calibri" w:hAnsi="Arial" w:cs="Arial"/>
          <w:sz w:val="24"/>
          <w:szCs w:val="24"/>
          <w:lang w:val="tt" w:eastAsia="ru-RU"/>
        </w:rPr>
        <w:t>үз белдеге белән төзелгән корылманы җимерү турында йә рөхсәтсез корылманы җимерү яисә аны граждан законнарында каралган очракларда билгеләнгән таләпләргә туры китерү турында карар кабул итү, үз белдеге белән төзелгән корылманы җимерүне яисә аны Россия Федерациясе Шәһәр төзелеше кодексында каралган очракларда билгеләнгән таләпләргә туры китерү.</w:t>
      </w:r>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rPr>
      </w:pPr>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lang w:val="tt"/>
        </w:rPr>
      </w:pPr>
      <w:bookmarkStart w:id="18" w:name="_Toc531190787"/>
      <w:r w:rsidRPr="007E5069">
        <w:rPr>
          <w:rFonts w:ascii="Arial" w:eastAsia="Calibri" w:hAnsi="Arial" w:cs="Arial"/>
          <w:sz w:val="24"/>
          <w:szCs w:val="24"/>
          <w:lang w:val="tt"/>
        </w:rPr>
        <w:t xml:space="preserve"> Статья 7. Җирдән файдалану һәм төзелеш кагыйдәләре проектын әзерләү комиссиясе</w:t>
      </w:r>
      <w:bookmarkEnd w:id="18"/>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1. Җирдән файдалану һәм төзелеш кагыйдәләре проектын әзерләү буенча Комиссия (алга таба – Комиссия) Югары Ослан муниципаль районы Башкарма комитеты җитәкчесе карары нигезендә Кагыйдәләр проектын әзерләүне оештыру, кагыйдәләргә үзгәрешләр кертү, кагыйдәләрне тормышка ашыру максатыннан төзелә.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lastRenderedPageBreak/>
        <w:t>2. Комиссия үз эшчәнлеген әлеге Кагыйдәләр, Комиссия турында Нигезләмә, җирле үзидарә органнарының башка норматив хокукый актлары нигезендә гамәлгә ашыра.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3. Комиссия вәкаләтләренә түбәндәгеләр керә: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әлеге Кагыйдәләргә үзгәрешләр кертүне әзерләүне оештыру;</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Кагыйдәләргә үзгәрешләр кертү мәсьәләләре буенча гражданнар һәм юридик затларның тәкъдимнәрен карау;</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Кагыйдәләргә үзгәрешләр кертү проекты буенча иҗтимагый фикер алышулар һәм гавами тыңлаулар оештыру һәм үткәрү, җир кишәрлегеннән яисә капиталь төзелеш объектыннан файдалануның шартлыча рөхсәт ителгән төренә, рөхсәт ителгән төзелешнең иң чик параметрларыннан читкә тайпылуга, капиталь төзелеш объектларын реконструкцияләүгә рөхсәт бирү мәсьәләләре;</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Россия Федерациясе Шәһәр төзелеше кодексы нигезендә район Башкарма комитеты җитәкчесенә иҗтимагый фикер алышулар һәм гавами тыңлаулар нәтиҗәләре турында бәяләмәләр әзерләү, рекомендацияләр әзерләү һәм аларны район Башкарма комитеты җитәкчесенә җибәрү;</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Комиссия турында Нигезләмә белән аңа йөкләнгән башка вәкаләтләр.</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4. Комиссия карарлары беркетмәгә кул куелганнан бирле үз көченә керә һәм җирле үзидарә органнары тарафыннан тиешле гамәлләрне гамәлгә ашыру өчен рекомендация булып тора.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5. Комиссия эше турында мәгълүмат барлык кызыксынучы затлар өчен ачык булып тора.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rPr>
      </w:pPr>
      <w:bookmarkStart w:id="19" w:name="_Toc531190788"/>
      <w:r w:rsidRPr="007E5069">
        <w:rPr>
          <w:rFonts w:ascii="Arial" w:eastAsia="Calibri" w:hAnsi="Arial" w:cs="Arial"/>
          <w:sz w:val="24"/>
          <w:szCs w:val="24"/>
          <w:lang w:val="tt"/>
        </w:rPr>
        <w:t>Статья 8. Элегрәк барлыкка килгән хокук мөнәсәбәтләренә карата Җирдән файдалану һәм төзелеш кагыйдәләренең гамәлдә булуы</w:t>
      </w:r>
      <w:bookmarkEnd w:id="19"/>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1. Әлеге Кагыйдәләрне раслауга кадәр кабул ителгән җирле үзидарә органнарының җирдән файдалану һәм төзелеш мәсьәләләре буенча норматив хокукый актлары әлеге Кагыйдәләргә каршы килми торган өлештә кулланыла.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2. Җир участогы яисә капиталь төзелеш объекты әлеге Кагыйдәләргә туры килмәсә: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рөхсәт ителгән куллану төрләре тиешле территориаль зона өчен билгеләнгән рөхсәт ителгән куллану төрләре исемлегенә керми;</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аларның күләме һәм параметрлары тиешле территориаль зонаның шәһәр төзелеше регламентында билгеләнгән чик күрсәткечләргә туры килми.</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3. Җир кишәрлекләре яки капиталь төзелеш объектлары, рөхсәт ителгән файдалану төрләре, шәһәр төзелеше регламентына туры килми торган иң чик (минималь һәм (яки) максималь) күләмнәре һәм иң чик параметрлары шәһәр төзелеше регламентына туры килми торган җир кишәрлекләре һәм капиталь төзелеш объектларын куллану кеше гомере яки сәламәтлеге өчен, әйләнә-тирә мохит өчен, мәдәни мирас объектлары өчен куркыныч булган очраклардан тыш, аларны шәһәр төзелеше регламентына яраклаштыру срогын билгеләмичә файдаланылырга мөмкин.</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4. Әгәр дә җир участокларын яки капиталь төзелеш объектларын куллану, рөхсәт ителгән файдалану төрләре, шәһәр төзелеше регламентына туры килми торган иң чик (минималь һәм (яки) максималь) күләме һәм чик параметрлары кеше гомере яки сәламәтлеге, әйләнә-тирә мохит, мәдәни мирас объектлары өчен куркыныч булса, федераль законнар нигезендә мондый җир участокларын һәм объектларны куллануга тыю йөкләнергә мөмкин.</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color w:val="FF0000"/>
          <w:sz w:val="24"/>
          <w:szCs w:val="24"/>
        </w:rPr>
      </w:pPr>
      <w:r w:rsidRPr="007E5069">
        <w:rPr>
          <w:rFonts w:ascii="Arial" w:eastAsia="Calibri" w:hAnsi="Arial" w:cs="Arial"/>
          <w:sz w:val="24"/>
          <w:szCs w:val="24"/>
          <w:lang w:val="tt"/>
        </w:rPr>
        <w:t xml:space="preserve">5. Капиталь төзелеш объектларын реконструкцияләү, рөхсәт ителгән куллану төрләре яисә шәһәр төзелеше регламентына туры килми торган чик параметрлар </w:t>
      </w:r>
      <w:r w:rsidRPr="007E5069">
        <w:rPr>
          <w:rFonts w:ascii="Arial" w:eastAsia="Calibri" w:hAnsi="Arial" w:cs="Arial"/>
          <w:sz w:val="24"/>
          <w:szCs w:val="24"/>
          <w:lang w:val="tt"/>
        </w:rPr>
        <w:lastRenderedPageBreak/>
        <w:t>мондый объектларны шәһәр төзелеше регламентына тиешле территориаль зонага туры китерү юлы белән генә гамәлгә ашырылырга мөмкин.</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highlight w:val="yellow"/>
        </w:rPr>
      </w:pPr>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rPr>
      </w:pPr>
      <w:bookmarkStart w:id="20" w:name="_Toc531190789"/>
      <w:r w:rsidRPr="007E5069">
        <w:rPr>
          <w:rFonts w:ascii="Arial" w:eastAsia="Calibri" w:hAnsi="Arial" w:cs="Arial"/>
          <w:sz w:val="24"/>
          <w:szCs w:val="24"/>
          <w:lang w:val="tt"/>
        </w:rPr>
        <w:t>Статья 9. Территориаль зоналар</w:t>
      </w:r>
      <w:bookmarkEnd w:id="20"/>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1. Территориаль зоналар түбәндәгеләрне исәпкә алып билгеләнә: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җир кишәрлекләреннән гамәлдәге һәм планлаштырыла торган файдалануның төрле төрләренең бер территориаль зонасы чикләрендә яраштыру мөмкинлекләре;</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w:t>
      </w:r>
      <w:r w:rsidR="006B5097">
        <w:rPr>
          <w:rFonts w:ascii="Arial" w:eastAsia="Times New Roman" w:hAnsi="Arial" w:cs="Arial"/>
          <w:sz w:val="24"/>
          <w:szCs w:val="24"/>
          <w:lang w:val="tt" w:eastAsia="ru-RU"/>
        </w:rPr>
        <w:t>Мәйдан</w:t>
      </w:r>
      <w:r w:rsidR="006B5097" w:rsidRPr="007E5069">
        <w:rPr>
          <w:rFonts w:ascii="Arial" w:eastAsia="Calibri" w:hAnsi="Arial" w:cs="Arial"/>
          <w:sz w:val="24"/>
          <w:szCs w:val="24"/>
          <w:lang w:val="tt"/>
        </w:rPr>
        <w:t xml:space="preserve"> </w:t>
      </w:r>
      <w:r w:rsidRPr="007E5069">
        <w:rPr>
          <w:rFonts w:ascii="Arial" w:eastAsia="Calibri" w:hAnsi="Arial" w:cs="Arial"/>
          <w:sz w:val="24"/>
          <w:szCs w:val="24"/>
          <w:lang w:val="tt"/>
        </w:rPr>
        <w:t>авыл җирлеге» муниципаль берәмлегенең генераль планы белән билгеләнгән функциональ зоналарның һәм аларның планлаштырыла торган үсеш параметрларының функциональ зоналары һәм параметрлары;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территорияне планлаштыру һәм гамәлдәге җирдән файдалану;</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төрле категорияләрдәге җирләрнең чикләрен үзгәртү планлаштырыла;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катнаш җир кишәрлекләрендә урнашкан капиталь төзелеш объектларына зыян китерү мөмкинлеген булдырмау;</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мәдәни мирас объектларын саклау зоналары проектлары.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2. Территориаль зоналар чикләре түбәндәге очракларда билгеләнә: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 xml:space="preserve">автомобиль юллары, урамнар, юллар; </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кызыл линияләргә;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җир кишәрлекләре чикләре;</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табигый объектларның табигый чикләре;</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чикләре турында;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муниципаль берәмлек чикләре буйлап уза;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һәм башка чикләре.</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3. Территориаль зоналарның чикләре, җир законнары нигезендә, территориаль зоналар чикләрен кисеп чыгарга мөмкин булган җир кишәрлегеннән тыш, һәр җир участогының бер Территориаль зонага керүе таләпләренә туры килергә тиеш.</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4. Һәр территориаль зона өчен кагыйдәләр шәһәр төзелеше регламенты билгеләнә.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rPr>
      </w:pPr>
      <w:bookmarkStart w:id="21" w:name="_Toc531190790"/>
      <w:r w:rsidRPr="007E5069">
        <w:rPr>
          <w:rFonts w:ascii="Arial" w:eastAsia="Calibri" w:hAnsi="Arial" w:cs="Arial"/>
          <w:sz w:val="24"/>
          <w:szCs w:val="24"/>
          <w:lang w:val="tt"/>
        </w:rPr>
        <w:t>Статья 10. Шәһәр төзелеше регламентлары</w:t>
      </w:r>
      <w:bookmarkEnd w:id="21"/>
      <w:r w:rsidRPr="007E5069">
        <w:rPr>
          <w:rFonts w:ascii="Arial" w:eastAsia="Calibri" w:hAnsi="Arial" w:cs="Arial"/>
          <w:sz w:val="24"/>
          <w:szCs w:val="24"/>
          <w:lang w:val="tt"/>
        </w:rPr>
        <w:t xml:space="preserve"> </w:t>
      </w:r>
    </w:p>
    <w:p w:rsidR="007E5069" w:rsidRPr="007E5069" w:rsidRDefault="007E5069" w:rsidP="006B5097">
      <w:pPr>
        <w:numPr>
          <w:ilvl w:val="0"/>
          <w:numId w:val="1"/>
        </w:numPr>
        <w:spacing w:after="0" w:line="240" w:lineRule="auto"/>
        <w:ind w:firstLine="709"/>
        <w:contextualSpacing/>
        <w:jc w:val="both"/>
        <w:rPr>
          <w:rFonts w:ascii="Arial" w:eastAsia="Calibri" w:hAnsi="Arial" w:cs="Arial"/>
          <w:i/>
          <w:sz w:val="24"/>
          <w:szCs w:val="24"/>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1. Шәһәр төзелеше Регламенты тарафыннан җир кишәрлекләренең хокукый режимы, җир кишәрлекләре өслеге астында булган һәм аларны төзү һәм алга таба капиталь төзелеш объектларын эксплуатацияләү процессында кулланыла торган барлык җир кишәрлекләренең хокукый режимы билгеләнә.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2. Шәһәр төзелеше регламентлары түбәндәге  исәпкә алып билгеләнә: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территориаль зона чикләрендә җир кишәрлекләрен һәм капиталь төзелеш объектларын фактта файдалану;</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бер территориаль зона чикләрендә гамәлдәге һәм планлаштырыла торган җир кишәрлекләрен һәм капиталь төзелеш объектларын бер территориаль зона чикләрендә яраштыру мөмкинлекләре;</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муниципаль берәмлекләрнең территориаль планлаштыру документларында билгеләнгән функциональ зоналарның һәм аларның планлаштырыла торган үсеш характеристикалары;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мәдәни мирас объектларын, шулай ук аеруча саклана торган табигать территорияләрен, башка табигать объектларын саклау таләпләре.</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3. Шәһәр төзелеше Регламентының гамәлдә булуы тиешле территориаль зона чикләрендә урнашкан барлык җир кишәрлекләренә һәм капиталь төзелеш объектларына бертигез кагыла.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lastRenderedPageBreak/>
        <w:t>4. Шәһәр төзелеше Регламентының гамәлдә булуы җир кишәрлекләренә кагылмый:</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мәдәни мирас объектларының (тарихи һәм мәдәни ядкарьләрнең) бердәм дәүләт реестрына кертелгән һәйкәлләр һәм ансамбльләр территорияләре чикләрендә, шулай ук мәдәни мирас объектлары булып торган һәм мәдәни мирас объектларын карап тоту, реставрацияләү, консервацияләү, торгызу, ремонтлау һәм җайлаштыру режимы турында карарлар мәдәни мирас объектларын саклау турында Россия Федерациясе законнарында билгеләнгән тәртиптә кабул ителә торган һәйкәлләр һәм ансамбльләр территорияләре чикләрендә;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гомуми файдаланудагы территорияләр чикләрендә;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линия объектлары урнаштыру өчен билгеләнгән һәм (яки) линия объектлары белән тәэмин ителгән;</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файдалы казылма чыгару өчен бирелгән.</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5. Тарихи җирлекләр территорияләренә, истәлекле урыннарга, дәвалау-сәламәтләндерү урыннары һәм курортлар җирләренә, территорияләрдән файдалануның аерым шартлары булган зоналарга карата шәһәр төзелеше регламентлары Россия Федерациясе законнары нигезендә билгеләнә.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6. Шәһәр төзелеше регламентлары түбәндәге җирләр өчен билгеләнми:</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 xml:space="preserve"> урман фонды җирләре;</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 xml:space="preserve"> өске сулар белән капланган җирләр;</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 xml:space="preserve"> запас җирләр;</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 xml:space="preserve"> аеруча саклаулы табигать территорияләре җирләре (дәвалау-савыктыру урыннары һәм курортлары җирләреннән тыш);</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авыл хуҗалыгы билгеләнешендәге җирләр составында авыл хуҗалыгы җирләре;</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махсус икътисадый зоналар һәм алгарышлы социаль-икътисадый үсеш территорияләре чикләрендә урнашкан җир кишәрлекләре.</w:t>
      </w:r>
    </w:p>
    <w:p w:rsidR="007E5069" w:rsidRPr="007E5069" w:rsidRDefault="007E5069" w:rsidP="006B5097">
      <w:pPr>
        <w:numPr>
          <w:ilvl w:val="0"/>
          <w:numId w:val="1"/>
        </w:numPr>
        <w:suppressAutoHyphens/>
        <w:spacing w:after="0" w:line="240" w:lineRule="auto"/>
        <w:ind w:firstLine="720"/>
        <w:jc w:val="both"/>
        <w:rPr>
          <w:rFonts w:ascii="Arial" w:eastAsia="Times New Roman" w:hAnsi="Arial" w:cs="Arial"/>
          <w:sz w:val="24"/>
          <w:szCs w:val="24"/>
          <w:lang w:val="tt" w:eastAsia="ru-RU"/>
        </w:rPr>
      </w:pPr>
      <w:r w:rsidRPr="007E5069">
        <w:rPr>
          <w:rFonts w:ascii="Arial" w:eastAsia="Calibri" w:hAnsi="Arial" w:cs="Arial"/>
          <w:sz w:val="24"/>
          <w:szCs w:val="24"/>
          <w:lang w:val="tt"/>
        </w:rPr>
        <w:t>7. Шәһәр төзелеше регламентлары гамәлгә кертелмәгән яисә шәһәр төзелеше регламентлары билгеләнмәгән җир кишәрлекләреннән файдалану федераль законнар нигезендә башкарма хакимиятнең вәкаләтле федераль органнары, Россия Федерациясе субъектлары башкарма хакимиятенең вәкаләтле органнары яки җирле үзидарәнең вәкаләтле органнары тарафыннан билгеләнә. Урман фонды җирләреннән, аеруча саклана торган табигать территорияләре чикләрендә урнашкан җирләрдән яисә җир кишәрлекләреннән файдалану урман хуҗалыгы регламенты, урман законнары, махсус сакланыла торган табигать территорияләре турындагы законнар нигезендә аеруча саклана торган табигать территориясе турындагы нигезләмә белән билгеләнә.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8. Тиешле территориаль зона чикләрендә урнашкан җир кишәрлекләренә һәм капиталь төзелеш объектларына карата шәһәр төзелеше регламентында күрсәтеләләр:</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җир кишәрлекләрен һәм капиталь төзелеш объектларын рөхсәт ителгән файдалану төрләре;</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җир кишәрлекләренең чик (минималь һәм (яки) максималь) күләмнәре һәм капиталь төзелеш объектларын үзгәртеп коруның рөхсәт ителгән иң чик параметрлары;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Россия Федерациясе законнары нигезендә билгеләнә торган җир кишәрлекләрен һәм капиталь төзелеш объектларын куллануны чикләү;</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 xml:space="preserve">территориянең коммуналь, транспорт, социаль инфраструктура объектлары белән тәэмин ителешенең минималь рөхсәт ителгән дәрәҗәсенең исәп-хисап күрсәткечләре һәм әлеге объектларның территориаль яктан халык өчен мөмкин </w:t>
      </w:r>
      <w:r w:rsidRPr="007E5069">
        <w:rPr>
          <w:rFonts w:ascii="Arial" w:eastAsia="Calibri" w:hAnsi="Arial" w:cs="Arial"/>
          <w:sz w:val="24"/>
          <w:szCs w:val="24"/>
          <w:lang w:val="tt"/>
        </w:rPr>
        <w:lastRenderedPageBreak/>
        <w:t>булган максималь рөхсәт ителгән дәрәҗәсенең исәп-хисап күрсәткечләре, әгәр шәһәр төзелеше регламенты билгеләнә торган территориаль зона чикләрендә территорияне комплекслы һәм тотрыклы үстерү буенча эшчәнлекне гамәлгә ашыру күздә тотыла.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lang w:val="tt"/>
        </w:rPr>
      </w:pPr>
      <w:bookmarkStart w:id="22" w:name="_Toc531190791"/>
      <w:r w:rsidRPr="007E5069">
        <w:rPr>
          <w:rFonts w:ascii="Arial" w:eastAsia="Calibri" w:hAnsi="Arial" w:cs="Arial"/>
          <w:sz w:val="24"/>
          <w:szCs w:val="24"/>
          <w:lang w:val="tt"/>
        </w:rPr>
        <w:t xml:space="preserve"> Статья 11. Җирдән файдалану һәм төзелеш кагыйдәләренең шәһәр төзелеше эшчәнлегенең башка мәсьәләләренә карата гамәлләре</w:t>
      </w:r>
      <w:bookmarkEnd w:id="22"/>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1. Әлеге бүлектә күрсәтелгән очраклардан тыш, территориаль зоналар һәм шәһәр төзелеше регламентлары турында мәгълүматлар кулланыла: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территориянең кадастр планында җир кишәрлеген яки җир кишәрлекләрен урнаштыру схемасын әзерләгәндә (әлеге схема нигезендә төзелергә тиешле җир кишәрлекләренең һәркайсына карата әлеге схеманы раслау турында карарда, шул исәптән җир участогы барлыкка килә торган территориаль зона, яисә төзелә торган җир кишәрлегенә шәһәр төзелеше регламенты кагылмаса яки төзелә торган җир участогы өчен шәһәр төзелеше регламенты билгеләнмәгән очракта, барлыкка килә торган җир кишәрлегеннән рөхсәт ителгән файдалану төре күрсәтелә;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территорияне планлаштыру буенча документлар әзерләгәндә (территорияне планлаштыру документларын әзерләү җирләрдән файдалануның һәм территориаль зоналарда төзелешнең билгеле бер кагыйдәләренә карата гамәлгә ашырылырга мөмкин);</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җир кишәрлекләренең шәһәр төзелеше планнарын әзерләгәндә (җир кишәрлегенең шәһәр төзелеше планы составында, җир кишәрлегенә шәһәр төзелеше регламенты гамәлдә булган очракта, шәһәр төзелеше регламенты турында мәгълүмат күрсәтелә).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2. Җирдән файдалану һәм төзелеш кагыйдәләре булмаган очракта, федераль әһәмияттәге объектларны, региональ әһәмияттәге объектларны, муниципаль районнарның җирле әһәмияттәге объектларын, шәһәр төзелеше регламентларының гамәлдә булуы кагылмый торган яисә шәһәр төзелеше регламентлары билгеләнмәгән җир кишәрлекләрендә һәм федераль законнарда каралган башка очраклардан тыш, төзелешкә рөхсәтләр бирү рөхсәт ителми.</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color w:val="FF0000"/>
          <w:sz w:val="24"/>
          <w:szCs w:val="24"/>
          <w:lang w:val="tt"/>
        </w:rPr>
      </w:pPr>
      <w:r w:rsidRPr="007E5069">
        <w:rPr>
          <w:rFonts w:ascii="Arial" w:eastAsia="Calibri" w:hAnsi="Arial" w:cs="Arial"/>
          <w:sz w:val="24"/>
          <w:szCs w:val="24"/>
          <w:lang w:val="tt"/>
        </w:rPr>
        <w:t>3. Капиталь төзелеш объектларына һәм шәһәр төзелеше регламентлары гамәлләре кагылмый торган җир кишәрлекләренә карата һәм шәһәр төзелеше регламентлары билгеләнми торган җирләргә карата, кагыйдәләр белән, җир төзелеше эшләре башкарганда җир кишәрлекләре характеристикаларын билгеләү максатларында, рөхсәт ителгән файдалануның рөхсәт ителгән төрләре билгеләнә.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4. Кагыйдәләрне раслау яки Кагыйдәләргә үзгәрешләр кертү турында Карар кабул ителгән очракта, әгәр мондый үзгәрешләр белән шәһәр төзелеше регламентын билгеләү яки үзгәртү, территориаль зоналарның чикләрен билгеләү яки үзгәртү каралган булса, күчемсез милекнең Бердәм дәүләт реестрына белешмәләр кертү өчен хокукларны теркәү органына (аларда булган белешмәләр) документлар җибәрергә тиеш.</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p>
    <w:p w:rsidR="007E5069" w:rsidRPr="007E5069" w:rsidRDefault="007E5069" w:rsidP="006B5097">
      <w:pPr>
        <w:keepNext/>
        <w:numPr>
          <w:ilvl w:val="0"/>
          <w:numId w:val="1"/>
        </w:numPr>
        <w:spacing w:after="0" w:line="240" w:lineRule="auto"/>
        <w:ind w:firstLine="709"/>
        <w:jc w:val="both"/>
        <w:outlineLvl w:val="1"/>
        <w:rPr>
          <w:rFonts w:ascii="Arial" w:eastAsia="Calibri" w:hAnsi="Arial" w:cs="Arial"/>
          <w:bCs/>
          <w:iCs/>
          <w:sz w:val="24"/>
          <w:szCs w:val="24"/>
          <w:lang w:val="tt" w:eastAsia="ru-RU"/>
        </w:rPr>
      </w:pPr>
      <w:bookmarkStart w:id="23" w:name="_Toc256000004"/>
      <w:bookmarkStart w:id="24" w:name="_Toc531190792"/>
      <w:r w:rsidRPr="007E5069">
        <w:rPr>
          <w:rFonts w:ascii="Arial" w:eastAsia="Calibri" w:hAnsi="Arial" w:cs="Arial"/>
          <w:bCs/>
          <w:iCs/>
          <w:sz w:val="24"/>
          <w:szCs w:val="24"/>
          <w:lang w:val="tt" w:eastAsia="ru-RU"/>
        </w:rPr>
        <w:t>III БҮЛЕК Физик һәм юридик затлар тарафыннан җир кишәрлекләрен һәм капиталь төзелеш объектларын рөхсәт ителгән файдалану төрләрен үзгәртү турында Нигезләмә</w:t>
      </w:r>
      <w:bookmarkEnd w:id="23"/>
      <w:bookmarkEnd w:id="24"/>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lang w:val="tt"/>
        </w:rPr>
      </w:pPr>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rPr>
      </w:pPr>
      <w:bookmarkStart w:id="25" w:name="_Toc531190793"/>
      <w:r w:rsidRPr="007E5069">
        <w:rPr>
          <w:rFonts w:ascii="Arial" w:eastAsia="Calibri" w:hAnsi="Arial" w:cs="Arial"/>
          <w:sz w:val="24"/>
          <w:szCs w:val="24"/>
          <w:lang w:val="tt"/>
        </w:rPr>
        <w:t xml:space="preserve"> Статья 12. Төп нигезләмәләр</w:t>
      </w:r>
      <w:bookmarkEnd w:id="25"/>
    </w:p>
    <w:p w:rsidR="007E5069" w:rsidRPr="007E5069" w:rsidRDefault="007E5069" w:rsidP="006B5097">
      <w:pPr>
        <w:numPr>
          <w:ilvl w:val="0"/>
          <w:numId w:val="1"/>
        </w:numPr>
        <w:spacing w:after="0" w:line="240" w:lineRule="auto"/>
        <w:rPr>
          <w:rFonts w:ascii="Arial" w:eastAsia="Calibri" w:hAnsi="Arial" w:cs="Arial"/>
          <w:color w:val="FF0000"/>
          <w:sz w:val="24"/>
          <w:szCs w:val="24"/>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shd w:val="clear" w:color="auto" w:fill="FFFFFF"/>
        </w:rPr>
      </w:pPr>
      <w:r w:rsidRPr="007E5069">
        <w:rPr>
          <w:rFonts w:ascii="Arial" w:eastAsia="Calibri" w:hAnsi="Arial" w:cs="Arial"/>
          <w:sz w:val="24"/>
          <w:szCs w:val="24"/>
          <w:shd w:val="clear" w:color="auto" w:fill="FFFFFF"/>
          <w:lang w:val="tt"/>
        </w:rPr>
        <w:lastRenderedPageBreak/>
        <w:t>1. Рөхсәт ителгән җир кишәрлекләрен һәм капиталь төзелеш объектларын куллану төрен үзгәртү күчемсез милекнең бердәм дәүләт реестрындагы җир кишәрлеге яки капиталь төзелеш объекты турындагы белешмәләргә үзгәрешләр кертү юлы белән башкарыла.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shd w:val="clear" w:color="auto" w:fill="FFFFFF"/>
        </w:rPr>
      </w:pPr>
      <w:r w:rsidRPr="007E5069">
        <w:rPr>
          <w:rFonts w:ascii="Arial" w:eastAsia="Calibri" w:hAnsi="Arial" w:cs="Arial"/>
          <w:sz w:val="24"/>
          <w:szCs w:val="24"/>
          <w:shd w:val="clear" w:color="auto" w:fill="FFFFFF"/>
          <w:lang w:val="tt"/>
        </w:rPr>
        <w:t>2. Тиешле территориаль зона өчен билгеләнгән рөхсәт ителгән төп һәм ярдәмче төрләрне куллану шартларында, рөхсәт ителгән файдалану төрен үзгәртү җир кишәрлекләренә һәм капиталь төзелеш объектларына хокук ияләре тарафыннан мөстәкыйль рәвештә түбәндәге ысуллар белән гамәлгә ашырыла: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shd w:val="clear" w:color="auto" w:fill="FFFFFF"/>
          <w:lang w:val="tt"/>
        </w:rPr>
        <w:t>Хокук иясе кадастр учеты органына рөхсәт ителгән файдалану төрен үзгәртү турында гариза, хокук билгели торган документлар, шулай ук тиешле җир кишәрлеген территориаль зонага кертү турында (Кагыйдәләрдән өземтә) муниципаль берәмлек Башкарма комитеты тарафыннан бирелгән белешмә белән, тиешле территориаль зона турында белешмәләр күчемсез милекнең бердәм дәүләт реестрында булмаган очракта, кадастр исәбенә алу органына мөрәҗәгать итә;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shd w:val="clear" w:color="auto" w:fill="FFFFFF"/>
          <w:lang w:val="tt"/>
        </w:rPr>
        <w:t>хокук иясе җирле үзидарә органнарына рөхсәт ителгән файдалану төрен үзгәртү турында гариза белән, җир кишәрлеге яки капиталь төзелеш объектының характеристикаларын үзгәртү турында мәгълүматларны мәгълүмати хезмәттәшлек тәртибендә җибәрү өчен мөрәҗәгать итә.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shd w:val="clear" w:color="auto" w:fill="FFFFFF"/>
        </w:rPr>
      </w:pPr>
      <w:r w:rsidRPr="007E5069">
        <w:rPr>
          <w:rFonts w:ascii="Arial" w:eastAsia="Calibri" w:hAnsi="Arial" w:cs="Arial"/>
          <w:sz w:val="24"/>
          <w:szCs w:val="24"/>
          <w:lang w:val="tt"/>
        </w:rPr>
        <w:t>3. Тиешле территориаль зона өчен шартлы рәвештә рөхсәт ителгән башка төргә рөхсәт ителгән куллану төрен үзгәртү Россия Федерациясе Шәһәр төзелеше кодексы һәм әлеге Кагыйдәләрнең 13 статьясы нигезләмәләре нигезендә җир кишәрлеген яки капиталь төзелеш объектын шартлы рәвештә рөхсәт ителгән файдалану төренә рөхсәт алу юлы белән гамәлгә ашырыла.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shd w:val="clear" w:color="auto" w:fill="FFFFFF"/>
          <w:lang w:val="tt"/>
        </w:rPr>
        <w:t>4. Шәһәр төзелеше регламентлары гамәлдә булмаган яисә шәһәр төзелеше регламентлары билгеләнми торган җирләрдә урнашкан җир кишәрлекләреннән һәм капиталь төзелеш объектларыннан рөхсәт ителгән файдалануның бер төрен үзгәртү турындагы карарлар федераль законнар нигезендә мондый файдалануның башка төренә кабул ителә.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5. Тиешле территориаль зона өчен билгеләнгән рөхсәт ителгән файдалану төрләре исемлегендә булмаган җир участокларын һәм капиталь төзелеш объектларын файдалануның барлык башка төрләре әлеге территориаль зона өчен рөхсәт ителми һәм бары тик әлеге кагыйдәләргә үзгәрешләр керткәндә генә рөхсәт ителә ала.</w:t>
      </w:r>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rPr>
      </w:pPr>
    </w:p>
    <w:p w:rsidR="007E5069" w:rsidRPr="007E5069" w:rsidRDefault="007E5069" w:rsidP="007E5069">
      <w:pPr>
        <w:spacing w:after="0" w:line="240" w:lineRule="auto"/>
        <w:ind w:firstLine="567"/>
        <w:contextualSpacing/>
        <w:jc w:val="both"/>
        <w:rPr>
          <w:rFonts w:ascii="Arial" w:eastAsia="Times New Roman" w:hAnsi="Arial" w:cs="Arial"/>
          <w:sz w:val="24"/>
          <w:szCs w:val="24"/>
          <w:lang w:val="tt" w:eastAsia="ru-RU"/>
        </w:rPr>
      </w:pPr>
      <w:r w:rsidRPr="007E5069">
        <w:rPr>
          <w:rFonts w:ascii="Arial" w:eastAsia="Times New Roman" w:hAnsi="Arial" w:cs="Arial"/>
          <w:sz w:val="24"/>
          <w:szCs w:val="24"/>
          <w:lang w:val="tt" w:eastAsia="ru-RU"/>
        </w:rPr>
        <w:t>Статья 13. Җир кишәрлеген яки капиталь төзелеш объектын шартлы рәвештә рөхсәт ителгән куллану төренә рөхсәт бирү</w:t>
      </w:r>
    </w:p>
    <w:p w:rsidR="007E5069" w:rsidRPr="007E5069" w:rsidRDefault="007E5069" w:rsidP="007E5069">
      <w:pPr>
        <w:spacing w:after="0" w:line="240" w:lineRule="auto"/>
        <w:ind w:firstLine="567"/>
        <w:contextualSpacing/>
        <w:jc w:val="both"/>
        <w:rPr>
          <w:rFonts w:ascii="Arial" w:eastAsia="Times New Roman" w:hAnsi="Arial" w:cs="Arial"/>
          <w:sz w:val="24"/>
          <w:szCs w:val="24"/>
          <w:lang w:val="tt" w:eastAsia="ru-RU"/>
        </w:rPr>
      </w:pPr>
      <w:r w:rsidRPr="007E5069">
        <w:rPr>
          <w:rFonts w:ascii="Arial" w:eastAsia="Times New Roman" w:hAnsi="Arial" w:cs="Arial"/>
          <w:sz w:val="24"/>
          <w:szCs w:val="24"/>
          <w:lang w:val="tt" w:eastAsia="ru-RU"/>
        </w:rPr>
        <w:t xml:space="preserve">1. Җир кишәрлеген яки капиталь төзелеш объектын шартлы рәвештә рөхсәт ителгән файдалануга рөхсәт бирү белән кызыксынган физик яки юридик зат шартлы рәвештә рөхсәт ителгән куллану төренә рөхсәт бирү турында гаризаны комиссиягә җибәрә. Шартлы рәвештә рөхсәт ителгән куллану төренә рөхсәт бирү турында гариза, таләпләр нигезендә, электрон имза белән имзаланган электрон документ формасында  </w:t>
      </w:r>
      <w:hyperlink r:id="rId8" w:history="1">
        <w:r w:rsidRPr="007E5069">
          <w:rPr>
            <w:rFonts w:ascii="Arial" w:eastAsia="Times New Roman" w:hAnsi="Arial" w:cs="Arial"/>
            <w:sz w:val="24"/>
            <w:szCs w:val="24"/>
            <w:lang w:val="tt" w:eastAsia="ru-RU"/>
          </w:rPr>
          <w:t>"Электрон имза турында" 2011 елның 6 апрелендәге 63-ФЗ номерлы Федераль закон</w:t>
        </w:r>
      </w:hyperlink>
      <w:r w:rsidRPr="007E5069">
        <w:rPr>
          <w:rFonts w:ascii="Arial" w:eastAsia="Times New Roman" w:hAnsi="Arial" w:cs="Arial"/>
          <w:sz w:val="24"/>
          <w:szCs w:val="24"/>
          <w:lang w:val="tt" w:eastAsia="ru-RU"/>
        </w:rPr>
        <w:t xml:space="preserve">таләпләре нигезендә җибәрелергә мөмкин. </w:t>
      </w:r>
    </w:p>
    <w:p w:rsidR="007E5069" w:rsidRPr="007E5069" w:rsidRDefault="007E5069" w:rsidP="007E5069">
      <w:pPr>
        <w:spacing w:after="0" w:line="240" w:lineRule="auto"/>
        <w:ind w:firstLine="567"/>
        <w:contextualSpacing/>
        <w:jc w:val="both"/>
        <w:rPr>
          <w:rFonts w:ascii="Arial" w:eastAsia="Times New Roman" w:hAnsi="Arial" w:cs="Arial"/>
          <w:sz w:val="24"/>
          <w:szCs w:val="24"/>
          <w:lang w:val="tt" w:eastAsia="ru-RU"/>
        </w:rPr>
      </w:pPr>
      <w:r w:rsidRPr="007E5069">
        <w:rPr>
          <w:rFonts w:ascii="Arial" w:eastAsia="Times New Roman" w:hAnsi="Arial" w:cs="Arial"/>
          <w:sz w:val="24"/>
          <w:szCs w:val="24"/>
          <w:lang w:val="tt" w:eastAsia="ru-RU"/>
        </w:rPr>
        <w:t xml:space="preserve">2. Шартлы рәвештә рөхсәт ителгән куллану төренә рөхсәт бирү турындагы карар проекты җәмәгать фикер алышуларында яки Россия Федерациясе Шәһәр төзелеше кодексында билгеләнгән тәртиптә үткәрелә торган гавами тыңлауларда каралырга тиеш. </w:t>
      </w:r>
    </w:p>
    <w:p w:rsidR="007E5069" w:rsidRPr="007E5069" w:rsidRDefault="007E5069" w:rsidP="007E5069">
      <w:pPr>
        <w:spacing w:after="0" w:line="240" w:lineRule="auto"/>
        <w:ind w:firstLine="567"/>
        <w:contextualSpacing/>
        <w:jc w:val="both"/>
        <w:rPr>
          <w:rFonts w:ascii="Arial" w:eastAsia="Times New Roman" w:hAnsi="Arial" w:cs="Arial"/>
          <w:sz w:val="24"/>
          <w:szCs w:val="24"/>
          <w:lang w:val="tt" w:eastAsia="ru-RU"/>
        </w:rPr>
      </w:pPr>
      <w:r w:rsidRPr="007E5069">
        <w:rPr>
          <w:rFonts w:ascii="Arial" w:eastAsia="Times New Roman" w:hAnsi="Arial" w:cs="Arial"/>
          <w:sz w:val="24"/>
          <w:szCs w:val="24"/>
          <w:lang w:val="tt" w:eastAsia="ru-RU"/>
        </w:rPr>
        <w:t xml:space="preserve">3. Җир кишәрлеген яки капиталь төзелеш объектын шартлы рәвештә файдалану төре әйләнә-тирә мохиткә тискәре йогынты ясарга мөмкин булса, җәмәгать фикер алышулары яки ачык тыңлаулар мондый тискәре йогынты куркынычына дучар булган </w:t>
      </w:r>
      <w:r w:rsidRPr="007E5069">
        <w:rPr>
          <w:rFonts w:ascii="Arial" w:eastAsia="Times New Roman" w:hAnsi="Arial" w:cs="Arial"/>
          <w:sz w:val="24"/>
          <w:szCs w:val="24"/>
          <w:lang w:val="tt" w:eastAsia="ru-RU"/>
        </w:rPr>
        <w:lastRenderedPageBreak/>
        <w:t xml:space="preserve">җир кишәрлекләре һәм капиталь төзелеш объектлары хокуклары ияләре катнашында үткәрелә. </w:t>
      </w:r>
    </w:p>
    <w:p w:rsidR="007E5069" w:rsidRPr="007E5069" w:rsidRDefault="007E5069" w:rsidP="007E5069">
      <w:pPr>
        <w:spacing w:after="0" w:line="240" w:lineRule="auto"/>
        <w:ind w:firstLine="567"/>
        <w:contextualSpacing/>
        <w:jc w:val="both"/>
        <w:rPr>
          <w:rFonts w:ascii="Arial" w:eastAsia="Times New Roman" w:hAnsi="Arial" w:cs="Arial"/>
          <w:sz w:val="24"/>
          <w:szCs w:val="24"/>
          <w:lang w:val="tt" w:eastAsia="ru-RU"/>
        </w:rPr>
      </w:pPr>
      <w:r w:rsidRPr="007E5069">
        <w:rPr>
          <w:rFonts w:ascii="Arial" w:eastAsia="Times New Roman" w:hAnsi="Arial" w:cs="Arial"/>
          <w:sz w:val="24"/>
          <w:szCs w:val="24"/>
          <w:lang w:val="tt" w:eastAsia="ru-RU"/>
        </w:rPr>
        <w:t xml:space="preserve">4. Иҗтимагый фикер алышуларны яисә гавами тыңлауларны оештыручы, әлеге рөхсәт сорала торган җир кишәрлеге белән уртак чикләре булган җир кишәрлегенә ия булган, капиталь төзелеш объектлары хокукына ия булучыларга һәм капиталь төзелеш объектының бер өлеше булган биналарга ия булучыларга карата әлеге рөхсәт соратып алына торган, аңа карата әлеге рөхсәт сорала торган җир кишәрлегендә урнашкан капиталь төзелеш объектлары хокукына ия булучыларга карата шартлы рәвештә рөхсәт бирү турында карар проекты буенча җәмәгатьчелек фикер алышуларын яисә гавами тыңлауларын үткәрү турында хәбәр җибәрә. Күрсәтелгән хәбәрләр кызыксынган затның шартлы рәвештә рөхсәт ителгән куллану төренә рөхсәт бирү турындагы гаризасы кергән көннән алып җиде эш көненнән дә соңга калмыйча җибәрелә. </w:t>
      </w:r>
    </w:p>
    <w:p w:rsidR="007E5069" w:rsidRPr="007E5069" w:rsidRDefault="007E5069" w:rsidP="007E5069">
      <w:pPr>
        <w:spacing w:after="0" w:line="240" w:lineRule="auto"/>
        <w:ind w:firstLine="567"/>
        <w:contextualSpacing/>
        <w:jc w:val="both"/>
        <w:rPr>
          <w:rFonts w:ascii="Arial" w:eastAsia="Times New Roman" w:hAnsi="Arial" w:cs="Arial"/>
          <w:sz w:val="24"/>
          <w:szCs w:val="24"/>
          <w:lang w:val="tt" w:eastAsia="ru-RU"/>
        </w:rPr>
      </w:pPr>
      <w:r w:rsidRPr="007E5069">
        <w:rPr>
          <w:rFonts w:ascii="Arial" w:eastAsia="Times New Roman" w:hAnsi="Arial" w:cs="Arial"/>
          <w:sz w:val="24"/>
          <w:szCs w:val="24"/>
          <w:lang w:val="tt" w:eastAsia="ru-RU"/>
        </w:rPr>
        <w:t xml:space="preserve">7. Җәмәгать фикер алышуларын яисә гавами тыңлаулар нәтиҗәләре турында бәяләмә бастырылганчы аларны уздыру турында муниципаль берәмлек халкына хәбәр иткән көннән алып җәмәгать фикер алышуларын яисә гавами тыңлауларын үткәрү вакыты муниципаль берәмлек уставы һәм (яисә) муниципаль берәмлекнең вәкиллекле органының норматив хокукый акты белән билгеләнә һәм бер айдан да артмаска тиеш. </w:t>
      </w:r>
    </w:p>
    <w:p w:rsidR="007E5069" w:rsidRPr="007E5069" w:rsidRDefault="007E5069" w:rsidP="007E5069">
      <w:pPr>
        <w:spacing w:after="0" w:line="240" w:lineRule="auto"/>
        <w:ind w:firstLine="567"/>
        <w:contextualSpacing/>
        <w:jc w:val="both"/>
        <w:rPr>
          <w:rFonts w:ascii="Arial" w:eastAsia="Times New Roman" w:hAnsi="Arial" w:cs="Arial"/>
          <w:sz w:val="24"/>
          <w:szCs w:val="24"/>
          <w:lang w:val="tt" w:eastAsia="ru-RU"/>
        </w:rPr>
      </w:pPr>
      <w:r w:rsidRPr="007E5069">
        <w:rPr>
          <w:rFonts w:ascii="Arial" w:eastAsia="Times New Roman" w:hAnsi="Arial" w:cs="Arial"/>
          <w:sz w:val="24"/>
          <w:szCs w:val="24"/>
          <w:lang w:val="tt" w:eastAsia="ru-RU"/>
        </w:rPr>
        <w:t xml:space="preserve">8. Шартлы рөхсәт ителгән куллану төренә рөхсәт бирү турында карар проекты буенча җәмәгать фикер алышулары яки гавами тыңлаулар нәтиҗәләре турында бәяләмә нигезендә комиссия шартлы рөхсәт ителгән куллану төренә рөхсәт бирү яки мондый рөхсәтне бирүдән баш тарту турында тәкъдимнәр әзерли, кабул ителгән карарның сәбәпләрен күрсәтеп, аларны җирле хакимият башлыгына җибәрә. </w:t>
      </w:r>
    </w:p>
    <w:p w:rsidR="007E5069" w:rsidRPr="007E5069" w:rsidRDefault="007E5069" w:rsidP="007E5069">
      <w:pPr>
        <w:spacing w:after="0" w:line="240" w:lineRule="auto"/>
        <w:ind w:firstLine="567"/>
        <w:contextualSpacing/>
        <w:jc w:val="both"/>
        <w:rPr>
          <w:rFonts w:ascii="Arial" w:eastAsia="Times New Roman" w:hAnsi="Arial" w:cs="Arial"/>
          <w:sz w:val="24"/>
          <w:szCs w:val="24"/>
          <w:lang w:val="tt" w:eastAsia="ru-RU"/>
        </w:rPr>
      </w:pPr>
      <w:r w:rsidRPr="007E5069">
        <w:rPr>
          <w:rFonts w:ascii="Arial" w:eastAsia="Times New Roman" w:hAnsi="Arial" w:cs="Arial"/>
          <w:sz w:val="24"/>
          <w:szCs w:val="24"/>
          <w:lang w:val="tt" w:eastAsia="ru-RU"/>
        </w:rPr>
        <w:t>9. Күрсәтелгән тәкъдимнәр нигезендә Башкарма комитет җитәкчесе мондый тәкъдимнәр  кергән көннән өч көн эчендә шартлы рәвештә рөхсәт ителгән куллану төренә рөхсәт бирү яки мондый рөхсәт бирүдән баш тарту турында Карар кабул итә. Күрсәтелгән карар "Интернет" челтәрендә муниципаль берәмлекнең рәсми сайтында урнаштырылырга тиеш.</w:t>
      </w:r>
    </w:p>
    <w:p w:rsidR="007E5069" w:rsidRPr="007E5069" w:rsidRDefault="007E5069" w:rsidP="007E5069">
      <w:pPr>
        <w:spacing w:after="0" w:line="240" w:lineRule="auto"/>
        <w:ind w:firstLine="567"/>
        <w:contextualSpacing/>
        <w:jc w:val="both"/>
        <w:rPr>
          <w:rFonts w:ascii="Arial" w:eastAsia="Times New Roman" w:hAnsi="Arial" w:cs="Arial"/>
          <w:sz w:val="24"/>
          <w:szCs w:val="24"/>
          <w:lang w:val="tt" w:eastAsia="ru-RU"/>
        </w:rPr>
      </w:pPr>
      <w:r w:rsidRPr="007E5069">
        <w:rPr>
          <w:rFonts w:ascii="Arial" w:eastAsia="Times New Roman" w:hAnsi="Arial" w:cs="Arial"/>
          <w:sz w:val="24"/>
          <w:szCs w:val="24"/>
          <w:lang w:val="tt" w:eastAsia="ru-RU"/>
        </w:rPr>
        <w:t xml:space="preserve">10. Шартлы рәвештә рөхсәт ителгән куллану төренә рөхсәт бирү турындагы карар проекты буенча җәмәгатьчелек фикер алышуларын яки гавами тыңлауларын оештыру һәм үткәрү белән бәйле чыгымнарны мондый рөхсәтне бирү белән кызыксынган физик яки юридик зат түли. </w:t>
      </w:r>
    </w:p>
    <w:p w:rsidR="007E5069" w:rsidRPr="007E5069" w:rsidRDefault="007E5069" w:rsidP="007E5069">
      <w:pPr>
        <w:spacing w:after="0" w:line="240" w:lineRule="auto"/>
        <w:ind w:firstLine="567"/>
        <w:contextualSpacing/>
        <w:jc w:val="both"/>
        <w:rPr>
          <w:rFonts w:ascii="Arial" w:eastAsia="Times New Roman" w:hAnsi="Arial" w:cs="Arial"/>
          <w:sz w:val="24"/>
          <w:szCs w:val="24"/>
          <w:lang w:val="tt" w:eastAsia="ru-RU"/>
        </w:rPr>
      </w:pPr>
      <w:r w:rsidRPr="007E5069">
        <w:rPr>
          <w:rFonts w:ascii="Arial" w:eastAsia="Times New Roman" w:hAnsi="Arial" w:cs="Arial"/>
          <w:sz w:val="24"/>
          <w:szCs w:val="24"/>
          <w:lang w:val="tt" w:eastAsia="ru-RU"/>
        </w:rPr>
        <w:t xml:space="preserve">11. Җир кишәрлегеннән яисә капиталь төзелеш объектыннан файдалануның рөхсәт ителгән төре шәһәр төзелеше регламентына, иҗтимагый фикер алышулар уздырылганнан соң яисә шартлы рәвештә рөхсәт ителгән файдалану төренә рөхсәт бирү белән кызыксынган физик яисә юридик зат инициативасы буенча гавами тыңлаулар уздырганнан соң, мондый затка файдалануның рөхсәт ителгән төренә рөхсәт бирү турындагы карар иҗтимагый фикер алышулар яисә гавами тыңлаулар үткәрмичә генә кабул ителә. </w:t>
      </w:r>
    </w:p>
    <w:p w:rsidR="007E5069" w:rsidRPr="007E5069" w:rsidRDefault="007E5069" w:rsidP="006B5097">
      <w:pPr>
        <w:numPr>
          <w:ilvl w:val="0"/>
          <w:numId w:val="1"/>
        </w:numPr>
        <w:tabs>
          <w:tab w:val="left" w:pos="720"/>
        </w:tabs>
        <w:spacing w:after="0" w:line="240" w:lineRule="auto"/>
        <w:ind w:right="-6" w:firstLine="567"/>
        <w:contextualSpacing/>
        <w:jc w:val="both"/>
        <w:rPr>
          <w:rFonts w:ascii="Arial" w:eastAsia="Calibri" w:hAnsi="Arial" w:cs="Arial"/>
          <w:sz w:val="24"/>
          <w:szCs w:val="24"/>
          <w:lang w:val="tt"/>
        </w:rPr>
      </w:pPr>
      <w:r w:rsidRPr="007E5069">
        <w:rPr>
          <w:rFonts w:ascii="Arial" w:hAnsi="Arial" w:cs="Arial"/>
          <w:sz w:val="24"/>
          <w:szCs w:val="24"/>
          <w:lang w:val="tt"/>
        </w:rPr>
        <w:t>12. Физик яки юридик зат шартлы рәвештә рөхсәт ителгән куллану төренә рөхсәт бирү яки мондый рөхсәт бирүдән баш тарту турындагы карарны суд тәртибендә бәхәсле дип игълан итәргә хокуклы.</w:t>
      </w:r>
    </w:p>
    <w:p w:rsidR="007E5069" w:rsidRPr="007E5069" w:rsidRDefault="007E5069" w:rsidP="006B5097">
      <w:pPr>
        <w:numPr>
          <w:ilvl w:val="0"/>
          <w:numId w:val="1"/>
        </w:numPr>
        <w:suppressAutoHyphens/>
        <w:spacing w:after="0" w:line="240" w:lineRule="auto"/>
        <w:jc w:val="both"/>
        <w:rPr>
          <w:rFonts w:ascii="Arial" w:eastAsia="Calibri" w:hAnsi="Arial" w:cs="Arial"/>
          <w:sz w:val="24"/>
          <w:szCs w:val="24"/>
          <w:lang w:val="tt"/>
        </w:rPr>
      </w:pPr>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lang w:val="tt"/>
        </w:rPr>
      </w:pPr>
      <w:bookmarkStart w:id="26" w:name="_Toc531190795"/>
      <w:r w:rsidRPr="007E5069">
        <w:rPr>
          <w:rFonts w:ascii="Arial" w:eastAsia="Calibri" w:hAnsi="Arial" w:cs="Arial"/>
          <w:sz w:val="24"/>
          <w:szCs w:val="24"/>
          <w:lang w:val="tt"/>
        </w:rPr>
        <w:t>Статья 14. Капиталь төзелеш объектларын рөхсәт ителгән төзелеш, реконструкцияләүнең чик параметрларыннан кире кагуга рөхсәт бирү тәртибе</w:t>
      </w:r>
      <w:bookmarkEnd w:id="26"/>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 xml:space="preserve">1. </w:t>
      </w:r>
      <w:r w:rsidRPr="007E5069">
        <w:rPr>
          <w:rFonts w:ascii="Arial" w:hAnsi="Arial" w:cs="Arial"/>
          <w:sz w:val="24"/>
          <w:szCs w:val="24"/>
          <w:lang w:val="tt"/>
        </w:rPr>
        <w:t xml:space="preserve">Әгәр мондый тайпылыш конкрет территориаль зона өчен шәһәр төзелеше регламентында билгеләнгән капиталь төзелеш объектларын бер яисә берничә чик параметрга бер мәртәбә үзгәртү, реконструкцияләү максатларында кирәк булса, җир </w:t>
      </w:r>
      <w:r w:rsidRPr="007E5069">
        <w:rPr>
          <w:rFonts w:ascii="Arial" w:hAnsi="Arial" w:cs="Arial"/>
          <w:sz w:val="24"/>
          <w:szCs w:val="24"/>
          <w:lang w:val="tt"/>
        </w:rPr>
        <w:lastRenderedPageBreak/>
        <w:t>кишәрлекләре ияләре рөхсәт ителгән төзелешнең иң чик параметрларыннан читкә тайпылуга, капиталь төзелеш объектларын реконструкцияләүгә рөхсәт сорап мөрәҗәгать итәргә хокуклы</w:t>
      </w:r>
      <w:r w:rsidRPr="007E5069">
        <w:rPr>
          <w:rFonts w:ascii="Arial" w:eastAsia="Calibri" w:hAnsi="Arial" w:cs="Arial"/>
          <w:sz w:val="24"/>
          <w:szCs w:val="24"/>
          <w:lang w:val="tt"/>
        </w:rPr>
        <w:t>.</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2. Техник регламентлар, норматив техник документлар таләпләрен үтәгәндә, капиталь төзелеш объектларын рөхсәт ителгән төзелешнең, реконструкцияләүнең чик параметрларыннан аерым җир участогы өчен рөхсәт ителә.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Капиталь төзелеш объектларын рөхсәт ителгән төзелешнең, реконструкцияләүнең чик параметрларыннан капиталь төзелеш объектларының иң чик саны, биналарның, корылмаларның иң биеклеге һәм федераль яки региональ әһәмияттәге тарихи җирлекләр территорияләре чикләрендә капиталь төзелеш объектларының архитектур чишелешләренә карата таләпләрнең чиктән тыш булуы рөхсәт ителми.</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3. Капиталь төзелеш объектларын рөхсәт ителгән төзелешнең, реконструкцияләүнең чик параметрларыннан читләштерүгә рөхсәт алу белән кызыксынган зат комиссиягә мондый рөхсәт бирү турында гариза җибәрә. Рөхсәт ителгән төзелеш, капиталь төзелеш объектларын реконструкцияләүнең рөхсәт ителгән чик параметрларыннан кире кагуга рөхсәт бирү турындагы гариза электрон имза белән имзаланган электрон документ рәвешендә җибәрелергә мөмкин.</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4. Капиталь төзелеш объектларын рөхсәт ителгән төзелешнең, реконструкцияләүнең иң чик параметрларыннан кире кагуга рөхсәт бирү турындагы карар проекты җәмәгать фикер алышуларында яки гавами тыңлауларда Россия Федерациясе Шәһәр төзелеше кодексы һәм әлеге бүлекнең 19 статьясы нигезләмәләре белән билгеләнгән тәртиптә каралырга тиеш.</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 xml:space="preserve">5. Капиталь төзелеш объектларын төзү, үзгәртеп коруның рөхсәт ителгән чик параметрларыннан кире кагуга рөхсәт бирү турындагы карар проекты буенча җәмәгатьчелек фикер алышулары яки гавами тыңлаулар нәтиҗәләре турында бәяләмә нигезендә Комиссия мондый рөхсәт бирү яисә кабул ителгән карарның сәбәпләрен күрсәтеп, мондый рөхсәт бирүдән баш тарту турында рекомендацияләр әзерләүне гамәлгә ашыра һәм аларны муниципаль берәмлек Башкарма комитеты җитәкчесенә җибәрә. </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6. Әлеге статьяның 5 өлешендә күрсәтелгән рекомендацияләр нигезендә авыл җирлеге башкарма комитеты җитәкчесе мондый рекомендацияләр кергән көннән җиде көн эчендә капиталь төзелеш объектларын рөхсәт ителгән төзелешнең, реконструкцияләүнең иң чик параметрларыннан читләштерүгә рөхсәт бирү яки мондый рөхсәт бирүдән баш тарту турында Карар кабул итә.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eastAsia="ru-RU"/>
        </w:rPr>
      </w:pPr>
      <w:r w:rsidRPr="007E5069">
        <w:rPr>
          <w:rFonts w:ascii="Arial" w:eastAsia="Calibri" w:hAnsi="Arial" w:cs="Arial"/>
          <w:sz w:val="24"/>
          <w:szCs w:val="24"/>
          <w:lang w:val="tt" w:eastAsia="ru-RU"/>
        </w:rPr>
        <w:t xml:space="preserve">7. Җирле үзидарә органына Россия Федерациясе Шәһәр төзелеше кодексының 55.32 статьясындагы 2 өлешендә күрсәтелгән дәүләт хакимияте башкарма органыннан, вазыйфаи заттан яисә җирле үзидарә органыннан үз белдеге белән төзелгән төзелешне ачыклау турында хәбәрнамәләр кергәннән соң, мондый төзелеш урнашкан җир кишәрлегенә карата капиталь төзелеш объектларын рөхсәт ителгән төзелешнең, реконструкцияләүнең иң чик параметрларыннан читләштерүгә рөхсәт бирү рөхсәт ителми, Россия Федерациясе Шәһәр төзелеше кодексының 55.32 статьясындагы 2 өлешендә күрсәтелгән һәм аннан әлеге хәбәрнамә кергән очраклардан тыш, җирле үзидарә органы тарафыннан әлеге хәбәрнамәне карау нәтиҗәләре буенча дәүләт хакимияте башкарма органына, вазыйфаи затка, дәүләт учреждениесенә яисә җирле үзидарә органына яисә җирле үзидарә органына, дәүләт учреждениесенә яисә җирле үзидарә органына, әлеге хәбәрнамәне карау турында хәбәрнамә җибәрелгән очраклардан тыш, аны сүткән яисә билгеләнгән таләпләргә туры китергәнчегә кадәр, ә үз белдеге белән төзелгән билгеләр каралмый яисә үз белдеге белән корылган корылманы сүтү яки аны билгеләнгән таләпләргә туры </w:t>
      </w:r>
      <w:r w:rsidRPr="007E5069">
        <w:rPr>
          <w:rFonts w:ascii="Arial" w:eastAsia="Calibri" w:hAnsi="Arial" w:cs="Arial"/>
          <w:sz w:val="24"/>
          <w:szCs w:val="24"/>
          <w:lang w:val="tt" w:eastAsia="ru-RU"/>
        </w:rPr>
        <w:lastRenderedPageBreak/>
        <w:t>китерү турындагы судның  дәгъва таләпләрен канәгатьләндерүдән баш тарту турындагы карары законлы көченә кергәч.</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8. Физик яки юридик зат рөхсәт ителгән капиталь төзелеш, реконструкция объектларының чик параметрларыннан читләштерүгә рөхсәт бирү яки мондый рөхсәт бирүдән баш тарту турындагы карарны суд тәртибендә бәхәсле дип игълан итәргә хокуклы.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9. Капиталь төзелеш объектларын рөхсәт ителгән төзелеш, реконструкцияләүнең чик параметрларыннан кире кагуга рөхсәт бирү рөхсәт ителми, әгәр мондый тайпылышлар шәһәр яны территориясендә билгеләнгән күчемсез милек объектларын куллану чикләренә туры килмәсә.</w:t>
      </w:r>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lang w:val="tt"/>
        </w:rPr>
      </w:pPr>
    </w:p>
    <w:p w:rsidR="007E5069" w:rsidRPr="007E5069" w:rsidRDefault="007E5069" w:rsidP="006B5097">
      <w:pPr>
        <w:keepNext/>
        <w:numPr>
          <w:ilvl w:val="0"/>
          <w:numId w:val="1"/>
        </w:numPr>
        <w:spacing w:after="0" w:line="240" w:lineRule="auto"/>
        <w:ind w:firstLine="709"/>
        <w:jc w:val="both"/>
        <w:outlineLvl w:val="1"/>
        <w:rPr>
          <w:rFonts w:ascii="Arial" w:eastAsia="Calibri" w:hAnsi="Arial" w:cs="Arial"/>
          <w:bCs/>
          <w:iCs/>
          <w:sz w:val="24"/>
          <w:szCs w:val="24"/>
          <w:lang w:eastAsia="ru-RU"/>
        </w:rPr>
      </w:pPr>
      <w:bookmarkStart w:id="27" w:name="_Toc256000005"/>
      <w:bookmarkStart w:id="28" w:name="_Toc531190796"/>
      <w:r w:rsidRPr="007E5069">
        <w:rPr>
          <w:rFonts w:ascii="Arial" w:eastAsia="Calibri" w:hAnsi="Arial" w:cs="Arial"/>
          <w:bCs/>
          <w:iCs/>
          <w:sz w:val="24"/>
          <w:szCs w:val="24"/>
          <w:lang w:val="tt" w:eastAsia="ru-RU"/>
        </w:rPr>
        <w:t>IV БҮЛЕК  Территорияне планлаштыру буенча документлар әзерләү турында нигезләмә</w:t>
      </w:r>
      <w:bookmarkEnd w:id="27"/>
      <w:bookmarkEnd w:id="28"/>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rPr>
      </w:pPr>
      <w:bookmarkStart w:id="29" w:name="_Toc531190797"/>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rPr>
      </w:pPr>
      <w:r w:rsidRPr="007E5069">
        <w:rPr>
          <w:rFonts w:ascii="Arial" w:eastAsia="Calibri" w:hAnsi="Arial" w:cs="Arial"/>
          <w:sz w:val="24"/>
          <w:szCs w:val="24"/>
          <w:lang w:val="tt"/>
        </w:rPr>
        <w:t xml:space="preserve">  Статья 15. Төп нигезләмәләр</w:t>
      </w:r>
      <w:bookmarkEnd w:id="29"/>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1. Территорияне планлаштыру буенча документлар әзерләү территорияләрне тотрыклы үстерүне тәэмин итү, шул исәптән планлаштыру структурасы элементларын (кварталлар, микрорайоннар, башка элементлар) бүлеп бирү, җир кишәрлекләре чикләрен билгеләү, капиталь төзелеш объектларын, аңа карата комплекслы һәм тотрыклы үсеш буенча эшчәнлекне тормышка ашыру күздә тотылган территорияләрне планлаштырыла торган урнаштыру зоналары чикләрен билгеләү максатларында гамәлгә ашырыла.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2. Территорияне планлаштыру буенча документлар әзерләү территориаль зоналардан файдалану һәм төзелеш кагыйдәләре һәм (яки) муниципаль районнарның территориаль планлаштыру схемалары, җирлекләрнең, шәһәр округларының генераль планнары белән билгеләнгән планлаштыру структурасының бер яки берничә катнаш элементларына карата гамәлгә ашырыла.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3. Территорияне планлаштыру буенча документлар әзерләү территориаль планлаштыру документлары, җирдән файдалану һәм төзелеш кагыйдәләре (линияле объектларны урнаштыруны күздә тоткан территорияне планлаштыру буенча документларны әзерләүдән тыш) нигезендә; коммуналь инфраструктура системаларын комплекслы үстерү программалары, транспорт инфраструктурасын комплекслы үстерү программалары, социаль инфраструктураны комплекслы үстерү программалары, шәһәр төзелеше проектлаштыру нормативлары, техник регламентлар, кагыйдәләр җыелмасы таләпләре нигезендә; Россия Федерациясе халыкларының бердәм дәүләт реестрына кертелгән мәдәни мирас объектлары (тарихи һәм мәдәни ядкәрләр) территорияләре чикләрен, ачыкланган мәдәни мирас объектлары территорияләре чикләрен, территорияләрне файдалануның аерым шартлары булган зоналар чикләрен исәпкә алып гамәлгә ашырыла.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4. Территорияне планлаштыру буенча документлар төрләренә керә: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территорияне планлаштыру проекты;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территорияне межалау проекты.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5. Территорияне планлаштыру проектын әзерләү максаты белән тормышка ашырыла: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планировка структурасы элементларын аерып чыгару максатыннан ;</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гомуми файдаланудагы территорияләр чикләрен билгеләү (кызыл линияләр урнаштыру юлы белән);</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капиталь төзелеш объектларын урнаштыру планлаштырыла торган зоналар чикләрен билгеләү;</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lastRenderedPageBreak/>
        <w:t>территориянең планлаштырылган үсешенең характеристикаларын һәм чиратлылыгын билгеләү.</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6. Территорияне межалау проектын әзерләү максаты белән башкарыла: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төзелә торган һәм үзгәртелә торган җир кишәрлекләре чикләрен билгеләү;</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территория чикләрендә яңа капиталь төзелеш объектларын урнаштыру планлаштырылмаган территорияләр өчен Кызыл линияләрне билгеләү, үзгәртү, юкка чыгару, шулай ук территория чикләрендә урнашкан җир кишәрлеген барлыкка китерү һәм (яки) үзгәртү белән бәйле Кызыл линияләрне билгеләү, үзгәртү, юкка чыгару өчен, мондый билгеләү, үзгәртү гомуми файдаланудагы территория чикләрен үзгәртү, юкка чыгару бары тик гомуми файдаланудагы территория чикләрен үзгәртүне күздә тотмаган очракта, территорияне комплекслы һәм тотрыклы үстерү буенча эшчәнлекне гамәлгә ашыру күздә тотылмаган</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Территорияне ызанлау проектын әзерләгәндә барлыкка килә торган һәм (яки) үзгәртелә торган җир кишәрлекләренең чикләрен билгеләү шәһәр төзелеше регламентлары һәм эшчәнлекнең конкрет төрләре өчен җир кишәрлекләре бүлеп бирү нормалары, федераль законнар һәм Россия Федерациясе субъектлары законнары белән билгеләнгән башка таләпләр, техник регламентлар, кагыйдәләр җыелмасы нигезендә гамәлгә ашырыла.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 xml:space="preserve">7. Расланган планлаштыру проектлары һәм территорияне межалау проектлары нигезендә җирле үзидарә органнары территориаль зоналар чикләрен һәм капиталь төзелеш объектларын рөхсәт ителгән төзү һәм реконструкцияләүнең шәһәр төзелеше Регламентында билгеләнгән чик параметрларын төгәлләштерү өлешендә әлеге кагыйдәләргә үзгәрешләр кертергә хокуклы. </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8. Территорияне планлаштыру документларына карата гомуми таләпләр, аны карап тоту, әзерләү һәм раслау тәртибе Россия Федерациясе Шәһәр төзелеше кодексы, «Татарстан Республикасында шәһәр төзелеше эшчәнлеге турында» 2010 елның 25 декабрендәге 98-ТРЗ номерлы Татарстан Республикасы Законы, башка норматив хокукый актлар белән билгеләнә.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keepNext/>
        <w:numPr>
          <w:ilvl w:val="0"/>
          <w:numId w:val="1"/>
        </w:numPr>
        <w:spacing w:after="0" w:line="240" w:lineRule="auto"/>
        <w:ind w:firstLine="709"/>
        <w:jc w:val="both"/>
        <w:outlineLvl w:val="1"/>
        <w:rPr>
          <w:rFonts w:ascii="Arial" w:eastAsia="Calibri" w:hAnsi="Arial" w:cs="Arial"/>
          <w:bCs/>
          <w:iCs/>
          <w:sz w:val="24"/>
          <w:szCs w:val="24"/>
          <w:lang w:eastAsia="ru-RU"/>
        </w:rPr>
      </w:pPr>
      <w:bookmarkStart w:id="30" w:name="_Toc256000006"/>
      <w:bookmarkStart w:id="31" w:name="_Toc531190798"/>
      <w:r w:rsidRPr="007E5069">
        <w:rPr>
          <w:rFonts w:ascii="Arial" w:eastAsia="Calibri" w:hAnsi="Arial" w:cs="Arial"/>
          <w:bCs/>
          <w:iCs/>
          <w:sz w:val="24"/>
          <w:szCs w:val="24"/>
          <w:lang w:val="tt" w:eastAsia="ru-RU"/>
        </w:rPr>
        <w:t>V БҮЛЕК Җир биләмәләреннән файдалану һәм төзелеш мәсьәләләре буенча җәмәгать фикер алышулары яки ачык тыңлаулар үткәрү турында нигезләмә</w:t>
      </w:r>
      <w:bookmarkEnd w:id="30"/>
      <w:bookmarkEnd w:id="31"/>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rPr>
      </w:pPr>
      <w:bookmarkStart w:id="32" w:name="_Toc531190799"/>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rPr>
      </w:pPr>
      <w:r w:rsidRPr="007E5069">
        <w:rPr>
          <w:rFonts w:ascii="Arial" w:eastAsia="Calibri" w:hAnsi="Arial" w:cs="Arial"/>
          <w:sz w:val="24"/>
          <w:szCs w:val="24"/>
          <w:lang w:val="tt"/>
        </w:rPr>
        <w:t>Статья 16. Җирдән файдалану һәм төзелеш мәсьәләләре буенча җәмәгатьчелек фикер алышуларын һәм ачык тыңлауларын оештыру һәм үткәрү буенча гомуми нигезләмәләр</w:t>
      </w:r>
      <w:bookmarkEnd w:id="32"/>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1. Иҗтимагый фикер алышулар яки ачык тыңлаулар кеше тормышының уңай шартларына, җир кишәрлекләренә һәм капиталь төзелеш объектларына хокук ияләренең хокукларын һәм законлы мәнфәгатьләрен үтәү максатыннан үткәрелә.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2. Иҗтимагый фикер алышулар яисә ачык тыңлаулар Россия Федерациясе Конституциясе, федераль законнар, Татарстан Республикасы законнары, Муниципаль берәмлек уставы, әлеге кагыйдәләр, башка норматив хокукый актлар нигезендә үткәрелә.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3. Җир биләмәләреннән файдалану һәм төзелеш мәсьәләләре буенча иҗтимагый фикер алышуларга яисә ачык тыңлауларга чыгарыла: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җирдән файдалану һәм төзелеш кагыйдәләре проекты, җирдән файдалану һәм төзелеш кагыйдәләренә үзгәрешләр кертү проектлары;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территорияләрне планлаштыру проектлары һәм территорияне межалау проектлары, Россия Федерациясе Шәһәр төзелеше кодексында каралган очраклардан тыш;</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lastRenderedPageBreak/>
        <w:t>җир кишәрлекләрен һәм капиталь төзелеш объектларын шартлы рәвештә рөхсәт ителгән куллану төрләренә рөхсәтләр бирү турында карарлар проектлары;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рөхсәт ителгән төзелеш, капиталь төзелеш объектларын реконструкцияләүнең иң чик параметрларыннан тайпылуга рөхсәт бирү турындагы карар проектлары.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4. Җәмәгать фикер алышуларын яки халык алдында тыңлауларны оештыру һәм үткәрү тәртибе «</w:t>
      </w:r>
      <w:r w:rsidR="006B5097">
        <w:rPr>
          <w:rFonts w:ascii="Arial" w:eastAsia="Times New Roman" w:hAnsi="Arial" w:cs="Arial"/>
          <w:sz w:val="24"/>
          <w:szCs w:val="24"/>
          <w:lang w:val="tt" w:eastAsia="ru-RU"/>
        </w:rPr>
        <w:t>Мәйдан</w:t>
      </w:r>
      <w:r w:rsidR="006B5097" w:rsidRPr="007E5069">
        <w:rPr>
          <w:rFonts w:ascii="Arial" w:eastAsia="Calibri" w:hAnsi="Arial" w:cs="Arial"/>
          <w:sz w:val="24"/>
          <w:szCs w:val="24"/>
          <w:lang w:val="tt"/>
        </w:rPr>
        <w:t xml:space="preserve"> </w:t>
      </w:r>
      <w:r w:rsidRPr="007E5069">
        <w:rPr>
          <w:rFonts w:ascii="Arial" w:eastAsia="Calibri" w:hAnsi="Arial" w:cs="Arial"/>
          <w:sz w:val="24"/>
          <w:szCs w:val="24"/>
          <w:lang w:val="tt"/>
        </w:rPr>
        <w:t>авыл җирлеге» муниципаль берәмлеге халкына җәмәгать фикер алышулары яки гавами тыңлаулар башлануы турында хәбәр итүне, тиешле проект белән танышуны, муниципаль берәмлек халкының җәмәгать фикер алышуларында яки гавами тыңлауларында катнашуын тәэмин итә торган башка чараларны, кабул ителгән карарларның дәлилләнгән нигезләнүен дә кертеп, җәмәгатьчелек фикер алышуларының яки гавами тыңлауларының нәтиҗәләрен бастыруны (халыкка җиткерүне) күздә тотарга тиеш.</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5. Җәмәгать фикер алышуларын, гавами тыңлауларны оештыру һәм үткәрү тәртибе һәм башка үзенчәлекләре Россия Федерациясе Шәһәр төзелеше кодексының 5.1 статьясы нигезләмәләре белән билгеләнгән.</w:t>
      </w:r>
    </w:p>
    <w:p w:rsidR="007E5069" w:rsidRPr="007E5069" w:rsidRDefault="007E5069" w:rsidP="006B5097">
      <w:pPr>
        <w:numPr>
          <w:ilvl w:val="0"/>
          <w:numId w:val="1"/>
        </w:numPr>
        <w:spacing w:after="0" w:line="240" w:lineRule="auto"/>
        <w:rPr>
          <w:rFonts w:ascii="Arial" w:eastAsia="Calibri" w:hAnsi="Arial" w:cs="Arial"/>
          <w:sz w:val="24"/>
          <w:szCs w:val="24"/>
        </w:rPr>
      </w:pPr>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lang w:val="tt"/>
        </w:rPr>
      </w:pPr>
      <w:bookmarkStart w:id="33" w:name="_Toc531190800"/>
      <w:r w:rsidRPr="007E5069">
        <w:rPr>
          <w:rFonts w:ascii="Arial" w:eastAsia="Calibri" w:hAnsi="Arial" w:cs="Arial"/>
          <w:sz w:val="24"/>
          <w:szCs w:val="24"/>
          <w:lang w:val="tt"/>
        </w:rPr>
        <w:t xml:space="preserve"> Статья 17. Җирдән файдалану һәм төзелеш кагыйдәләре проекты, җирдән файдалану һәм төзелеш кагыйдәләренә үзгәрешләр кертү проектлары буенча җәмәгать тыңлаулары яисә гавами тыңлаулар үткәрү үзенчәлекләре</w:t>
      </w:r>
      <w:bookmarkEnd w:id="33"/>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 xml:space="preserve">1. Җир биләмәләреннән файдалану һәм төзелеш кагыйдәләре проекты яки аларга үзгәрешләр кертү проектлары буенча җәмәгать тыңлаулары яисә муниципаль берәмлек башлыгы карары нигезендә кагыйдәләр проектын әзерләү комиссиясе тарафыннан үткәрелә. </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2. Кагыйдәләр проекты буенча җәмәгатьчелек фикер алышуларының яки ачык тыңлауларның дәвамлылыгы мондый проект басылып чыккан көннән ике һәм дүрт айдан да ким түгел.</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3. Кагыйдәләргә үзгәрешләр кертү өлешендә үзгәрешләр кертелгән очракта, конкрет территориаль зона өчен билгеләнгән шәһәр төзелеше регламентына үзгәрешләр кертү өлешендә, кагыйдәләргә үзгәрешләр кертү буенча җәмәгатьчелек фикер алышулары яки гавами тыңлаулар территориаль зона чикләрендә үткәрелә, аның өчен мондый шәһәр төзелеше регламенты билгеләнгән. Бу очракларда иҗтимагый фикер алышулар яки ачык тыңлаулар үткәрү вакыты бер айдан да артык була алмый.</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eastAsia="ru-RU"/>
        </w:rPr>
      </w:pPr>
      <w:r w:rsidRPr="007E5069">
        <w:rPr>
          <w:rFonts w:ascii="Arial" w:eastAsia="Calibri" w:hAnsi="Arial" w:cs="Arial"/>
          <w:sz w:val="24"/>
          <w:szCs w:val="24"/>
          <w:lang w:val="tt" w:eastAsia="ru-RU"/>
        </w:rPr>
        <w:t>4. Кагыйдәләрне шәһәр яны территориясендә билгеләнгән күчемсез милек объектларыннан файдалану чикләүләре белән тәңгәлләштергән очракта, шулай ук 20 статьяның 2 өлешендәге г – пунктларында күрсәтелгән туры килмәүләрне бетерү очракларында җәмәгатьчелек фикер алышулары яисә гавами тыңлаулар үткәрелми.</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p>
    <w:p w:rsidR="007E5069" w:rsidRPr="007E5069" w:rsidRDefault="007E5069" w:rsidP="006B5097">
      <w:pPr>
        <w:numPr>
          <w:ilvl w:val="0"/>
          <w:numId w:val="1"/>
        </w:numPr>
        <w:spacing w:after="0" w:line="240" w:lineRule="auto"/>
        <w:ind w:firstLine="709"/>
        <w:contextualSpacing/>
        <w:jc w:val="both"/>
        <w:rPr>
          <w:rFonts w:ascii="Arial" w:eastAsia="Calibri" w:hAnsi="Arial" w:cs="Arial"/>
          <w:i/>
          <w:sz w:val="24"/>
          <w:szCs w:val="24"/>
          <w:lang w:val="tt"/>
        </w:rPr>
      </w:pPr>
      <w:bookmarkStart w:id="34" w:name="_Toc531190801"/>
      <w:r w:rsidRPr="007E5069">
        <w:rPr>
          <w:rFonts w:ascii="Arial" w:eastAsia="Calibri" w:hAnsi="Arial" w:cs="Arial"/>
          <w:sz w:val="24"/>
          <w:szCs w:val="24"/>
          <w:lang w:val="tt"/>
        </w:rPr>
        <w:t xml:space="preserve"> Статья 18. Җир кишәрлеген яки капиталь төзелеш объектын шартлы рәвештә рөхсәт ителгән файдалануга рөхсәт бирү турында карар проекты буенча җәмәгатьчелек фикер алышулары яки гавами тыңлаулар</w:t>
      </w:r>
      <w:bookmarkEnd w:id="34"/>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1. Шартлы рәвештә рөхсәт ителгән җир кишәрлеген яки капиталь төзелеш объектын файдалану төренә рөхсәт бирү тәртибе Россия Федерациясе Шәһәр төзелеше кодексы һәм әлеге бүлекнең 13 статьясы нигезләмәләре нигезендә билгеләнә.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 xml:space="preserve">2. Шартлы рәвештә рөхсәт ителгән куллану төренә рөхсәт бирү турындагы карар проекты җәмәгать фикер алышуларында яки гавами тыңлауларда фикер </w:t>
      </w:r>
      <w:r w:rsidRPr="007E5069">
        <w:rPr>
          <w:rFonts w:ascii="Arial" w:eastAsia="Calibri" w:hAnsi="Arial" w:cs="Arial"/>
          <w:sz w:val="24"/>
          <w:szCs w:val="24"/>
          <w:lang w:val="tt"/>
        </w:rPr>
        <w:lastRenderedPageBreak/>
        <w:t>алышырга тиеш. Иҗтимагый фикер алышуларны яисә ачык тыңлауларны оештыру һәм уздыру комиссия тарафыннан гамәлгә ашырыла.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3. Шартлы рәвештә рөхсәт ителгән җир участогын яки капиталь төзелеш объектын әйләнә-тирә мохиткә тискәре йогынты ясарга мөмкин булса, гавами тыңлаулар мондый тискәре йогынты куркынычына дучар булган җир кишәрлекләре һәм капиталь төзелеш объектлары хокуклары ияләре катнашында үткәрелә.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4. Комиссия түбәндәге затларга шартлы рәвештә рөхсәт ителгән куллану төренә рөхсәт бирү турында карар проекты буенча җәмәгатьчелек фикер алышуларын яисә ачык тыңлауларын үткәрү турында хәбәр җибәрә: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әлеге рөхсәт соратып алына торган җир кишәрлеге белән гомуми чикләре булган җир кишәрлекләренең хокук ияләренә;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әлеге рөхсәт соратып алына торган объектлар җир кишәрлеге белән гомуми чикләре булган җир кишәрлекләрендә урнашкан капиталь төзелеш объектларының хокукка ия булучыларына;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әлеге рөхсәт соратып алына торган капиталь төзелеш объектының бер өлеше булган биналарның хокук ияләренә.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Күрсәтелгән хәбәрләр кызыксынган затның шартлы рәвештә рөхсәт ителгән куллану төренә рөхсәт бирү турындагы гаризасы кергән көннән алып җиде эш көненнән дә соңга калмыйча җибәрелә.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5. Җәмәгать фикер алышуларын яисә гавами тыңлаулар нәтиҗәләре турында бәяләмә бастырылганчы аларны уздыру турында муниципаль берәмлек халкына хәбәр иткән көннән алып җәмәгать фикер алышуларын яисә гавами тыңлауларын үткәрү вакыты муниципаль берәмлек уставы һәм (яисә) муниципаль берәмлекнең вәкиллекле органының норматив хокукый актлары белән билгеләнә һәм бер айдан да артык була алмый.</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6. Шартлы рәвештә рөхсәт ителгән куллану төренә рөхсәт бирү турындагы карар проекты буенча җәмәгатьчелек фикер алышуларын яки гавами тыңлауларын оештыру һәм үткәрү белән бәйле чыгымнарны мондый рөхсәтне бирү белән кызыксынган физик яки юридик зат түли.</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7. Капиталь төзелеш объектының җир участогыннан яисә объектыннан шартлы рәвештә рөхсәт ителгән файдалану төре шәһәр төзелеше регламентына җәмәгать фикер алышулары яки физик яки юридик зат инициативасы буенча шартлы рәвештә рөхсәт ителгән файдалану төренә рөхсәт бирү белән кызыксынучы гавами тыңлаулар үткәргәннән соң җирдән файдалану һәм төзелеш кагыйдәләренә үзгәрешләр кертү өчен билгеләнгән тәртиптә кертелсә, мондый затка шартлы рәвештә рөхсәт ителгән файдалану төренә рөхсәт бирү турындагы карар иҗтимагый фикер алышулар яисә гавами тыңлаулар үткәрмичә генә кабул ителә.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lang w:val="tt"/>
        </w:rPr>
      </w:pPr>
      <w:bookmarkStart w:id="35" w:name="_Toc531190802"/>
      <w:r w:rsidRPr="007E5069">
        <w:rPr>
          <w:rFonts w:ascii="Arial" w:eastAsia="Calibri" w:hAnsi="Arial" w:cs="Arial"/>
          <w:sz w:val="24"/>
          <w:szCs w:val="24"/>
          <w:lang w:val="tt"/>
        </w:rPr>
        <w:t xml:space="preserve"> Статья 19. Рөхсәт ителгән капиталь төзелеш объектларын үзгәртеп коруның, үзгәртеп коруның иң чик параметрларыннан кире кагуга рөхсәт бирү мәсьәләсе буенча җәмәгатьчелек фикер алышулары яки гавами тыңлаулар</w:t>
      </w:r>
      <w:bookmarkEnd w:id="35"/>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1. Капиталь төзелеш объектларын рөхсәт ителгән төзелешнең, реконструкцияләүнең иң чик параметрларыннан кире кагуга рөхсәт бирү тәртибе Россия Федерациясе Шәһәр төзелеше кодексы һәм әлеге бүлекнең 14 статьясы нигезләмәләре нигезендә билгеләнә.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 xml:space="preserve">2. Капиталь төзелеш объектларын рөхсәт ителгән төзелешнең, үзгәртеп коруның чик параметрларыннан кире кагуга рөхсәт бирү турындагы карар проекты җәмәгать фикер алышуларында яки гавами тыңлауларда фикер алышырга тиеш. </w:t>
      </w:r>
      <w:r w:rsidRPr="007E5069">
        <w:rPr>
          <w:rFonts w:ascii="Arial" w:eastAsia="Calibri" w:hAnsi="Arial" w:cs="Arial"/>
          <w:sz w:val="24"/>
          <w:szCs w:val="24"/>
          <w:lang w:val="tt"/>
        </w:rPr>
        <w:lastRenderedPageBreak/>
        <w:t>Иҗтимагый фикер алышуларны яисә ачык тыңлауларны оештыру һәм уздыру комиссия тарафыннан гамәлгә ашырыла.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3. Капиталь төзелеш объектларын рөхсәт ителгән төзелеш, реконструкцияләүнең иң чик параметрларыннан читләштерүгә рөхсәт бирү турындагы карар проекты буенча җәмәгатьчелек фикер алышуларын яки гавами тыңлауларын оештыру һәм үткәрү белән бәйле чыгымнарны мондый рөхсәтне бирү белән кызыксынган физик яки юридик зат түли.</w:t>
      </w:r>
    </w:p>
    <w:p w:rsidR="007E5069" w:rsidRPr="007E5069" w:rsidRDefault="007E5069" w:rsidP="006B5097">
      <w:pPr>
        <w:numPr>
          <w:ilvl w:val="0"/>
          <w:numId w:val="1"/>
        </w:numPr>
        <w:spacing w:after="0" w:line="240" w:lineRule="auto"/>
        <w:ind w:firstLine="709"/>
        <w:contextualSpacing/>
        <w:jc w:val="both"/>
        <w:rPr>
          <w:rFonts w:ascii="Arial" w:eastAsia="Calibri" w:hAnsi="Arial" w:cs="Arial"/>
          <w:i/>
          <w:sz w:val="24"/>
          <w:szCs w:val="24"/>
          <w:lang w:val="tt"/>
        </w:rPr>
      </w:pPr>
    </w:p>
    <w:p w:rsidR="007E5069" w:rsidRPr="007E5069" w:rsidRDefault="007E5069" w:rsidP="006B5097">
      <w:pPr>
        <w:keepNext/>
        <w:numPr>
          <w:ilvl w:val="0"/>
          <w:numId w:val="1"/>
        </w:numPr>
        <w:spacing w:after="0" w:line="240" w:lineRule="auto"/>
        <w:ind w:firstLine="709"/>
        <w:jc w:val="both"/>
        <w:outlineLvl w:val="1"/>
        <w:rPr>
          <w:rFonts w:ascii="Arial" w:eastAsia="Calibri" w:hAnsi="Arial" w:cs="Arial"/>
          <w:bCs/>
          <w:iCs/>
          <w:sz w:val="24"/>
          <w:szCs w:val="24"/>
          <w:lang w:val="tt" w:eastAsia="ru-RU"/>
        </w:rPr>
      </w:pPr>
      <w:bookmarkStart w:id="36" w:name="_Toc256000007"/>
      <w:bookmarkStart w:id="37" w:name="_Toc531190803"/>
      <w:r w:rsidRPr="007E5069">
        <w:rPr>
          <w:rFonts w:ascii="Arial" w:eastAsia="Calibri" w:hAnsi="Arial" w:cs="Arial"/>
          <w:bCs/>
          <w:iCs/>
          <w:sz w:val="24"/>
          <w:szCs w:val="24"/>
          <w:lang w:val="tt" w:eastAsia="ru-RU"/>
        </w:rPr>
        <w:t>VI БҮЛЕК Җирдән файдалану һәм төзелеш кагыйдәләренә үзгәрешләр кертү турында нигезләмә</w:t>
      </w:r>
      <w:bookmarkEnd w:id="36"/>
      <w:bookmarkEnd w:id="37"/>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lang w:val="tt"/>
        </w:rPr>
      </w:pPr>
      <w:bookmarkStart w:id="38" w:name="_Toc531190804"/>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lang w:val="tt"/>
        </w:rPr>
      </w:pPr>
      <w:r w:rsidRPr="007E5069">
        <w:rPr>
          <w:rFonts w:ascii="Arial" w:eastAsia="Calibri" w:hAnsi="Arial" w:cs="Arial"/>
          <w:sz w:val="24"/>
          <w:szCs w:val="24"/>
          <w:lang w:val="tt"/>
        </w:rPr>
        <w:t xml:space="preserve">  Статья 20. Җирдән файдалану һәм төзелеш кагыйдәләренә үзгәрешләр кертү тәртибе</w:t>
      </w:r>
      <w:bookmarkEnd w:id="38"/>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bookmarkStart w:id="39" w:name="_Toc495668758"/>
      <w:bookmarkStart w:id="40" w:name="_Toc497075120"/>
      <w:r w:rsidRPr="007E5069">
        <w:rPr>
          <w:rFonts w:ascii="Arial" w:eastAsia="Calibri" w:hAnsi="Arial" w:cs="Arial"/>
          <w:sz w:val="24"/>
          <w:szCs w:val="24"/>
          <w:lang w:val="tt"/>
        </w:rPr>
        <w:t>1. Әлеге кагыйдәләргә үзгәрешләр кертү Россия Федерациясе Шәһәр төзелеше кодексының 31-33 статьяларында каралган тәртиптә һәм нигезләрдә башкарыла.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2. Кагыйдәләргә үзгәрешләр кертү мәсьәләсен карау өчен нигез булып тора: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а) җирлекнең генераль планы һәм (яки) муниципаль районның территориаль планлаштыру схемасына күрсәтелгән генераль планга һәм (яки) территориаль планлаштыру схемасына үзгәрешләр кертү нәтиҗәсендә барлыкка килгән территориаль планлаштыру кагыйдәләренә туры килмәү;;</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б) Россия Федерациясе Хөкүмәте тарафыннан вәкаләтле федераль башкарма хакимият органыннан Россия Федерациясе законнарында билгеләнгән срокларда үтәү өчен, шәһәр яны территориясендә билгеләнгән, кагыйдәләрдә рөхсәт ителгән күчемсез милек объектларыннан файдалану чикләүләрен бетерү турында күрсәтмәләр;</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в) Территориаль зоналар чикләрен үзгәртү, шәһәр төзелеше регламентларын үзгәртү турында тәкъдимнәр керү;</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eastAsia="ru-RU"/>
        </w:rPr>
      </w:pPr>
      <w:r w:rsidRPr="007E5069">
        <w:rPr>
          <w:rFonts w:ascii="Arial" w:eastAsia="Calibri" w:hAnsi="Arial" w:cs="Arial"/>
          <w:sz w:val="24"/>
          <w:szCs w:val="24"/>
          <w:lang w:val="tt" w:eastAsia="ru-RU"/>
        </w:rPr>
        <w:t>г) шәһәр төзелешен зоналаштыру картасында күрсәтелгән территорияләрдән, мәдәни мирас объектлары территорияләреннән файдалануның махсус шартлары булган зоналар чикләренең урнашу урыны турында белешмәләрнең Бердәм дәүләт күчемсез мөлкәт реестрында күрсәтелгән зоналар, территорияләр чикләренең урнашу урынын тасвирлауга туры килмәве;</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eastAsia="ru-RU"/>
        </w:rPr>
      </w:pPr>
      <w:r w:rsidRPr="007E5069">
        <w:rPr>
          <w:rFonts w:ascii="Arial" w:eastAsia="Calibri" w:hAnsi="Arial" w:cs="Arial"/>
          <w:sz w:val="24"/>
          <w:szCs w:val="24"/>
          <w:lang w:val="tt" w:eastAsia="ru-RU"/>
        </w:rPr>
        <w:t>д) шәһәр төзелеше регламентында билгеләнгән чикләүләрнең тулысынча яки өлешчә федераль, региональ һәм җирле әһәмияттәге территорияләрдән файдалануның махсус шартлары булган зоналар чикләрендә урнашкан, күчемсез мөлкәтнең Бердәм дәүләт реестрында булган, мондый зоналар, территорияләр чикләрендә күчемсез милек объектларыннан файдалану чикләренә тулысынча яисә өлешчә туры килмәве;</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eastAsia="ru-RU"/>
        </w:rPr>
        <w:t>е) территорияне файдалануның аерым шартлары булган зонаның яшәешен үзгәртү, туктату, мәдәни мирас объекты, федераль әһәмияттәге тарихи җирлек территориясе, төбәк әһәмиятендәге тарихи җирлек территориясе чикләрен билгеләү, үзгәртү.</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3. Кагыйдәләргә үзгәрешләр кертү турында тәкъдимнәр комиссиягә җибәрелә: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 xml:space="preserve">федераль башкарма хакимият органнары, Кагыйдәләр федераль әһәмияттәге капиталь төзелеш объектларының эшләвенә, урнашуына комачауларга мөмкин булган очракларда; </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 xml:space="preserve">Татарстан Республикасы башкарма хакимияте органнары, әгәр кагыйдәләр региональ әһәмияттәге капиталь төзелеш объектларының эшләвенә, урнашуына комачауларга мөмкин булган очракларда; </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lastRenderedPageBreak/>
        <w:t xml:space="preserve">муниципаль районның җирле үзидарә органнары тарафыннан кагыйдәләр муниципаль районның җирле әһәмияттәге капиталь төзелеш объектларының эшләвенә, урнашуына комачауларга мөмкин булган очракларда; </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noProof/>
          <w:sz w:val="24"/>
          <w:szCs w:val="24"/>
          <w:lang w:val="tt"/>
        </w:rPr>
      </w:pPr>
      <w:r w:rsidRPr="007E5069">
        <w:rPr>
          <w:rFonts w:ascii="Arial" w:eastAsia="Calibri" w:hAnsi="Arial" w:cs="Arial"/>
          <w:noProof/>
          <w:sz w:val="24"/>
          <w:szCs w:val="24"/>
          <w:lang w:val="tt"/>
        </w:rPr>
        <w:t>җирлекнең тиешле территориясендә җирдән файдалану һәм төзелеш алып баруны җайга салу тәртибен камилләштерергә кирәк булган очракларда җирле үзидарә органнары тарафыннан;</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физик яки юридик затлар тарафыннан инициатив тәртиптә яки Кагыйдәләрне куллану нәтиҗәсендә җир кишәрлекләре һәм капиталь төзелеш объектлары нәтиҗәле файдаланылмаса, аларның хокукына ия булучыларына зыян килә, капиталь төзелеш объектларының һәм җир кишәрлекләренең бәясе кими, гражданнарның һәм аларның берләшмәләренең хокуклары һәм законлы мәнфәгатьләре тормышка ашырылмый.</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eastAsia="ru-RU"/>
        </w:rPr>
      </w:pPr>
      <w:r w:rsidRPr="007E5069">
        <w:rPr>
          <w:rFonts w:ascii="Arial" w:eastAsia="Calibri" w:hAnsi="Arial" w:cs="Arial"/>
          <w:sz w:val="24"/>
          <w:szCs w:val="24"/>
          <w:lang w:val="tt" w:eastAsia="ru-RU"/>
        </w:rPr>
        <w:t>Кагыйдәләргә үзгәрешләр кертү проекты, кагыйдәләрне шәһәр яны территориясендә билгеләнгән күчемсез милек объектларыннан файдалану чикләренә туры китерүне күздә тоткан, комиссия тарафыннан каралырга тиеш түгел.</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4. Россия Федерациясе Шәһәр төзелеше кодексының 31 статьясындагы 3.1 өлеше нигезендә, кагыйдәләр белән тәэмин ителмәгән очракта, җирлек территориясендә федераль әһәмияттәге объектларны, региональ әһәмияттәге объектларны, муниципаль районның җирле әһәмияттәге объектларны (линия объектларыннан тыш) территориаль планлаштыру документларында каралган объектларны (линияле объектлардан тыш) урнаштыру мөмкинлеге күрсәтелгән объектларны урнаштыруны тәэмин итү максатларында Югары Ослан муниципаль районы Башлыгына юллыйлар.</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Бу очракта Югары Ослан муниципаль районы башлыгы Кагыйдәләргә шундый таләп алынганнан соң утыз көн эчендә үзгәрешләр кертүне тәэмин итә.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eastAsia="ru-RU"/>
        </w:rPr>
      </w:pPr>
      <w:r w:rsidRPr="007E5069">
        <w:rPr>
          <w:rFonts w:ascii="Arial" w:eastAsia="Calibri" w:hAnsi="Arial" w:cs="Arial"/>
          <w:sz w:val="24"/>
          <w:szCs w:val="24"/>
          <w:lang w:val="tt"/>
        </w:rPr>
        <w:t>5. Расланган Кагыйдәләр җир кишәрлекләрен һәм (яки) аларда урнашкан капиталь төзелеш объектларын куллануга һәм шәһәр яны территориясендә билгеләнгән икътисадый һәм башка төр эшчәнлекне гамәлгә ашыру чикләренә каршы килүче өлештә кулланылмый.</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eastAsia="ru-RU"/>
        </w:rPr>
      </w:pPr>
      <w:r w:rsidRPr="007E5069">
        <w:rPr>
          <w:rFonts w:ascii="Arial" w:eastAsia="Calibri" w:hAnsi="Arial" w:cs="Arial"/>
          <w:sz w:val="24"/>
          <w:szCs w:val="24"/>
          <w:lang w:val="tt"/>
        </w:rPr>
        <w:t>Югары Ослан муниципаль районы башлыгы, Россия Федерациясе Хөкүмәте вәкаләтле вәкиленнән федераль башкарма хакимият органы кергәннән соң, кагыйдәләргә үзгәрешләр кертү турында Карар кабул итәргә тиеш. Күрсәтелгән күрсәтмә муниципаль берәмлек башлыгы тарафыннан суд тәртибендә шикаять бирелергә мөмкин.</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eastAsia="ru-RU"/>
        </w:rPr>
      </w:pPr>
      <w:r w:rsidRPr="007E5069">
        <w:rPr>
          <w:rFonts w:ascii="Arial" w:eastAsia="Calibri" w:hAnsi="Arial" w:cs="Arial"/>
          <w:sz w:val="24"/>
          <w:szCs w:val="24"/>
          <w:lang w:val="tt"/>
        </w:rPr>
        <w:t>Югары Ослан муниципаль районы башлыгы кагыйдәләргә үзгәрешләр кертүне тәэмин итә, аларны шәһәр яны территориясендә билгеләнгән күчемсез милек объектларыннан файдалану чикләренә туры китерү өлешендә, алты айдан да артмаска тиеш.</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6. Әлеге статьяның 2 өлешендәге г-е пунктларында каралган очракларда дәүләт хакимиятенең башкарма органы яисә җирле үзидарә органы, мәдәни мирас объектлары территорияләре чикләрен, территорияләре чикләрен билгеләүгә, федераль әһәмияттәге тарихи җирлекләр территорияләре чикләрен, төбәк әһәмиятендәге тарихи җирлекләр чикләрен раслауга вәкаләтле, Югары Ослан муниципаль районы Башлыгына мондый зоналар, территорияләр, федераль әһәмияттәге тарихи җирлекләр территорияләре территорияләрен, тарихи җирлекләр территорияләрен, төбәк әһәмиятендәге тарихи җирлекләр территорияләрен файдалануның аерым шартлары булган зоналар чикләрен билгеләү, мондый зоналар, территорияләр чикләрендә капиталь төзелеш</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 xml:space="preserve">Күрсәтелгән очракта, шулай ук территориядән файдалануның аерым шартлары булган зонаны билгеләү, үзгәртү яки гамәлдән чыгару турында, Мәдәни мирас </w:t>
      </w:r>
      <w:r w:rsidRPr="007E5069">
        <w:rPr>
          <w:rFonts w:ascii="Arial" w:eastAsia="Calibri" w:hAnsi="Arial" w:cs="Arial"/>
          <w:sz w:val="24"/>
          <w:szCs w:val="24"/>
          <w:lang w:val="tt"/>
        </w:rPr>
        <w:lastRenderedPageBreak/>
        <w:t>объекты территориясе чикләре турында мәгълүматларның хокукларын теркәү органыннан килгән очракта йә әлеге статьяның 2 өлешендәге 2 пунктында каралган нигезләрнең ачыкланганнан соң, Югары Ослан муниципаль районы башлыгы кагыйдәләргә үзгәрешләр кертү проектын әзерләү турында Карар кабул итәргә тиеш.</w:t>
      </w:r>
    </w:p>
    <w:p w:rsidR="007E5069" w:rsidRPr="007E5069" w:rsidRDefault="007E5069" w:rsidP="006B5097">
      <w:pPr>
        <w:numPr>
          <w:ilvl w:val="0"/>
          <w:numId w:val="1"/>
        </w:numPr>
        <w:suppressAutoHyphens/>
        <w:spacing w:after="0" w:line="240" w:lineRule="auto"/>
        <w:ind w:firstLine="720"/>
        <w:jc w:val="both"/>
        <w:rPr>
          <w:rFonts w:ascii="Arial" w:eastAsia="Times New Roman" w:hAnsi="Arial" w:cs="Arial"/>
          <w:sz w:val="24"/>
          <w:szCs w:val="24"/>
          <w:lang w:val="tt" w:eastAsia="ru-RU"/>
        </w:rPr>
      </w:pPr>
      <w:r w:rsidRPr="007E5069">
        <w:rPr>
          <w:rFonts w:ascii="Arial" w:eastAsia="Calibri" w:hAnsi="Arial" w:cs="Arial"/>
          <w:sz w:val="24"/>
          <w:szCs w:val="24"/>
          <w:lang w:val="tt"/>
        </w:rPr>
        <w:t>Мәдәни мирас объектлары территорияләре, территорияләре, федераль әһәмияттәге тарихи җирлекләр территорияләре, тарихи җирлекләр территорияләре чикләрен билгеләү, мондый зоналар, территорияләр чикләрендә җир кишәрлекләрен һәм капиталь төзелеш объектларын куллануны чикләүләрне билгеләү өлешендә үзгәрешләр кертү турындагы таләпләр кергән көннән алып алты айдан да артмаска тиеш.мәдәни мирас объекты территориясе чикләрендә йә әлеге статьяның 2 өлешендәге г – е пунктларында каралган кагыйдәләргә үзгәрешләр кертү өчен нигезләрне ачыклаганнан соң.</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7. Кагыйдәләргә үзгәрешләр кертү өчен әлеге статьяның 4 һәм 5 өлешләрендә каралган очракларда, шулай ук әлеге статьяның 2 өлешендәге г – е пунктларында күрсәтелгән туры килмәүләрне бетерү очракларында җәмәгатьчелек фикер алышуларын яисә гавами тыңлауларын үткәрү таләп ителми.</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8. Комиссия, кагыйдәләргә үзгәрешләр кертү очракларыннан тыш, шәһәр яны территориясендә билгеләнгән күчемсез милек объектларыннан файдалану чикләренә туры китерү өлешендә үзгәрешләр кертү очракларыннан тыш, һәм әлеге статьяның 2 өлешендәге 2 пунктларында күрсәтелгән туры килмәүләрне бетерү очракларында, кагыйдәләргә үзгәреш кертү турында тәкъдим кергән көннән алып утыз көн эчендә бәяләмә әзерләүне гамәлгә ашыра, анда мондый тәкъдимне кире кагуның сәбәпләрен күрсәтеп, кагыйдәләргә үзгәрешләр кертү яисә кире кагу турында тәкъдимнәр тупланган һәм бу Бәяләмәне муниципаль берәмлек Башкарма комитеты җитәкчесенә җибәрә.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9. Муниципаль берәмлек Башкарма комитеты җитәкчесе, комиссия Бәяләмәсендә булган тәкъдимнәрне исәпкә алып, утыз көн эчендә кагыйдәләргә үзгәрешләр кертү проектын әзерләү яки кагыйдәләргә үзгәрешләр кертү турында тәкъдимне кире кагу турында Карар кабул итә һәм мондый карарның күчермәсен мөрәҗәгать итүчеләргә җибәрә.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10. Кагыйдәләргә үзгәрешләр кертү проектын әзерләү турындагы карарда күрсәтелгән проектны әзерләү буенча эшләрне үткәрү тәртибе һәм сроклары, проект өстендә эшләрне оештыруга кагылышлы башка нигезләмәләр булырга тиеш.</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11. Муниципаль берәмлек башкарма комитеты кагыйдәләргә үзгәрешләр кертү проектын әзерләү турында Карар кабул ителгәннән соң ун көн эчендә мондый карарны билгеләнгән тәртиптә кабул итү турында хәбәр бастыруны (халыкка җиткерүне) тәэмин итә. Хәбәрдә күрсәтелә: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Кагыйдәләргә үзгәрешләр кертү проектын әзерләү буенча эшләрне үткәрү тәртибе һәм сроклары;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кызыксынган затларның тәкъдимнәрен Комиссиягә җибәрү тәртибе;</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эшләрне оештыруның башка мәсьәләләре.</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Кагыйдәләрне шәһәр яны территориясендә билгеләнгән күчемсез милек объектларыннан файдалану чикләүләренә туры китергән очракта, шулай ук әлеге статьяның 2 өлешендәге г – пунктларында күрсәтелгән туры килмәүләрне бетерү очракларында, проектка үзгәрешләр кертү проектын әзерләү турында Карар кабул итү турында хәбәрләрне бастырып чыгару (халыкка җиткерү) таләп ителми.</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12. Кагыйдәләргә үзгәрешләр кертү проектын әзерләгәннән соң, муниципаль берәмлек Башкарма комитеты комиссия тарафыннан тәкъдим ителгән проектны техник регламентларның, территориаль планлаштыру документларының таләпләренә туры килү-килмәвен тикшерә.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lastRenderedPageBreak/>
        <w:t>13. Күрсәтелгән тикшерү нәтиҗәләре буенча муниципаль берәмлек Башкарма комитеты муниципаль берәмлек башлыгы кагыйдәләренә үзгәрешләр кертү проектын яисә әлеге статьяның 10 өлешендә күрсәтелгән таләпләргә һәм документларга туры килмәве ачыкланган очракта, комиссиягә эшләп бетерү өчен җибәрә.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 xml:space="preserve">14. Муниципаль берәмлек башлыгы кагыйдәләргә үзгәрешләр кертү проектын алганда, проект буенча җәмәгатьчелек фикер алышуларын яисә ачык тыңлауларын проект алган көннән соң ун көннән дә соңга калмыйча уздыру турында Карар кабул итә. </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15. Кагыйдәләргә үзгәрешләр кертү проекты буенча иҗтимагый фикер алышулар яисә ачык тыңлаулар әлеге Кагыйдәләрнең 17 статьясы нигезләмәләре нигезендә Россия Федерациясе Шәһәр төзелеше кодексы, башка норматив хокукый актларда билгеләнгән тәртиптә үткәрелә.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eastAsia="ru-RU"/>
        </w:rPr>
      </w:pPr>
      <w:r w:rsidRPr="007E5069">
        <w:rPr>
          <w:rFonts w:ascii="Arial" w:eastAsia="Calibri" w:hAnsi="Arial" w:cs="Arial"/>
          <w:sz w:val="24"/>
          <w:szCs w:val="24"/>
          <w:lang w:val="tt" w:eastAsia="ru-RU"/>
        </w:rPr>
        <w:t>16. Чикләрендә шәһәр яны территориясе тулысынча яисә өлешчә урнашкан муниципаль берәмлек территориясенә карата әзерләнгән кагыйдәләргә үзгәрешләр кертү проекты, мондый проект буенча җәмәгать фикер алышулары һәм гавами тыңлаулар үткәрү турында Карар кабул ителгәннән соң ун көннән дә соңга калмыйча, Россия Федерациясе Хөкүмәте вәкаләтле федераль башкарма хакимият органына Россия Федерациясе Хөкүмәте вәкаләтле федераль башкарма хакимият органына юлланырга тиеш.</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eastAsia="ru-RU"/>
        </w:rPr>
      </w:pPr>
      <w:r w:rsidRPr="007E5069">
        <w:rPr>
          <w:rFonts w:ascii="Arial" w:eastAsia="Calibri" w:hAnsi="Arial" w:cs="Arial"/>
          <w:sz w:val="24"/>
          <w:szCs w:val="24"/>
          <w:lang w:val="tt" w:eastAsia="ru-RU"/>
        </w:rPr>
        <w:t>Россия Федерациясе Хөкүмәте тарафыннан вәкаләтле федераль башкарма хакимият органы, Кагыйдәләргә үзгәрешләр кертү проекты шәһәр яны территориясендә билгеләнгән күчемсез милек объектларыннан файдалану чикләүләренә каршы килсә, күрсәтелгән проект кергән көннән соң ун көннән дә соңга калмыйча, муниципаль берәмлекнең җирле үзидарә органына шәһәр яны территориясендә билгеләнгән күчемсез милек объектларыннан файдалану Кагыйдәләренә үзгәрешләр кертү проектын раслаганда мәҗбүри үтәлергә тиешле, шәһәр яны территориясендә билгеләнгән чикләүләргә туры китерү турында күрсәтмә җибәрә. Күрсәтелгән күрсәтмә муниципаль берәмлекнең җирле үзидарә органы тарафыннан суд тәртибендә шикаять бирелергә мөмкин.</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17. Кагыйдәләргә үзгәрешләр җирле үзидарә органнарының норматив хокукый актларын, башка рәсми мәгълүматны рәсми бастырып чыгару (халыкка җиткерү) өчен билгеләнгән тәртиптә бастырып чыгарылырга тиеш һәм «Интернет»челтәрендә муниципаль берәмлекнең рәсми сайтында урнаштырыла.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eastAsia="ru-RU"/>
        </w:rPr>
      </w:pPr>
      <w:r w:rsidRPr="007E5069">
        <w:rPr>
          <w:rFonts w:ascii="Arial" w:eastAsia="Calibri" w:hAnsi="Arial" w:cs="Arial"/>
          <w:sz w:val="24"/>
          <w:szCs w:val="24"/>
          <w:lang w:val="tt" w:eastAsia="ru-RU"/>
        </w:rPr>
        <w:t xml:space="preserve">18. Кагыйдәләргә үзгәрешләр территориаль планлаштыруның федераль дәүләт мәгълүмат системасында кагыйдәләргә үзгәрешләр кертү проектын раслаганнан соң ун көннән дә соңга калмыйча урнаштырылырга тиеш. </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eastAsia="ru-RU"/>
        </w:rPr>
      </w:pPr>
      <w:r w:rsidRPr="007E5069">
        <w:rPr>
          <w:rFonts w:ascii="Arial" w:eastAsia="Calibri" w:hAnsi="Arial" w:cs="Arial"/>
          <w:sz w:val="24"/>
          <w:szCs w:val="24"/>
          <w:lang w:val="tt" w:eastAsia="ru-RU"/>
        </w:rPr>
        <w:t>19. Россия Федерациясе Һава кодексы нигезендә билгеләнгән шәһәр яны территориясе тулысынча яисә өлешчә муниципаль берәмлек чикләрендә урнашкан очракта, мондый муниципаль берәмлекнең җирле үзидарә органы расланган Кагыйдәләргә үзгәрешләр кертелгәннән соң биш көннән дә соңга калмыйча, территориаль планлаштыруның федераль дәүләт мәгълүмат системасында кагыйдәләргә үзгәрешләр кертелгәннән соң электрон формада һәм (яисә) почта аша Россия Федерациясе Хөкүмәте вәкаләтле федераль башкарма хакимият органына әлеге үзгәрешләрне территориаль планлаштыруның федераль дәүләт мәгълүмат системасында урнаштыру турында хәбәр итә.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20. Физик һәм юридик затлар кагыйдәләргә үзгәрешләр кертү турындагы карарны суд тәртибендә бәхәсле дип игълан итәргә хокуклы.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p>
    <w:p w:rsidR="007E5069" w:rsidRPr="007E5069" w:rsidRDefault="007E5069" w:rsidP="006B5097">
      <w:pPr>
        <w:keepNext/>
        <w:numPr>
          <w:ilvl w:val="0"/>
          <w:numId w:val="1"/>
        </w:numPr>
        <w:spacing w:after="0" w:line="240" w:lineRule="auto"/>
        <w:ind w:firstLine="709"/>
        <w:jc w:val="both"/>
        <w:outlineLvl w:val="1"/>
        <w:rPr>
          <w:rFonts w:ascii="Arial" w:eastAsia="Calibri" w:hAnsi="Arial" w:cs="Arial"/>
          <w:bCs/>
          <w:iCs/>
          <w:sz w:val="24"/>
          <w:szCs w:val="24"/>
          <w:lang w:val="tt" w:eastAsia="ru-RU"/>
        </w:rPr>
      </w:pPr>
      <w:bookmarkStart w:id="41" w:name="_Toc256000008"/>
      <w:bookmarkStart w:id="42" w:name="_Toc531190805"/>
      <w:r w:rsidRPr="007E5069">
        <w:rPr>
          <w:rFonts w:ascii="Arial" w:eastAsia="Calibri" w:hAnsi="Arial" w:cs="Arial"/>
          <w:bCs/>
          <w:iCs/>
          <w:sz w:val="24"/>
          <w:szCs w:val="24"/>
          <w:lang w:val="tt" w:eastAsia="ru-RU"/>
        </w:rPr>
        <w:lastRenderedPageBreak/>
        <w:t>VII БҮЛЕК . Җирдән файдалану һәм төзелеш мәсьәләләрен җайга салу турында нигезләмә</w:t>
      </w:r>
      <w:bookmarkEnd w:id="39"/>
      <w:bookmarkEnd w:id="40"/>
      <w:bookmarkEnd w:id="41"/>
      <w:bookmarkEnd w:id="42"/>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lang w:val="tt"/>
        </w:rPr>
      </w:pPr>
      <w:bookmarkStart w:id="43" w:name="_Toc495668759"/>
      <w:bookmarkStart w:id="44" w:name="_Toc497075121"/>
      <w:bookmarkStart w:id="45" w:name="_Toc531190806"/>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lang w:val="tt"/>
        </w:rPr>
      </w:pPr>
      <w:r w:rsidRPr="007E5069">
        <w:rPr>
          <w:rFonts w:ascii="Arial" w:eastAsia="Calibri" w:hAnsi="Arial" w:cs="Arial"/>
          <w:sz w:val="24"/>
          <w:szCs w:val="24"/>
          <w:lang w:val="tt"/>
        </w:rPr>
        <w:t>Статья 21. Территориаль зоналар чикләре турында мәгълүматларны Күчемсез милекнең Бердәм дәүләт реестрына кертү</w:t>
      </w:r>
      <w:bookmarkEnd w:id="43"/>
      <w:bookmarkEnd w:id="44"/>
      <w:bookmarkEnd w:id="45"/>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1. Территориаль зоналар чикләре турындагы мәгълүматларны Күчемсез милекнең Бердәм дәүләт реестрына кертү кагыйдәләре «Күчемсез милекне дәүләт теркәвенә алу турында» 13.07.2015 ел, № 218-ФЗ Федераль законның (03.08.2018 ел редакциясендә) 34 статьясы нигезләмәләре белән билгеләнә.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 xml:space="preserve">2. Әлеге Кагыйдәләр нигезендә җир кишәрлекләре, торак пунктлар яки муниципаль берәмлекләрнең Бердәм дәүләт күчемсез милек реестрындагы чикләрен билгеләүдә ялгышларны исәпкә алып билгеләнгән территориаль зоналар билгеләнә. </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Күчемсез милекнең Бердәм дәүләт реестрында мәгълүматлар булмаган торак пунктларның чикләренә карата аларның чикләрен билгеләүдә хаталар исәпкә алынмый.</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3. Чикләре җир кишәрлекләре, торак пунктларның яисә муниципаль берәмлекләрнең Бердәм дәүләт күчемсез милек реестрындагы чикләрен билгеләүдә ялгышларны исәпкә алып билгеләнгән территориаль зоналар әлеге бүлекнең кушымтасында чагылыш тапкан.</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4. Әлеге бүлеккә кушымта материаллары, кагыйдәләргә үзгәрешләр кертү процедурасын тормышка ашырмыйча, җир төзелеше эшләрен башкарганда, төзәтмәләр кертергә мөмкин.</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highlight w:val="yellow"/>
          <w:lang w:val="tt"/>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highlight w:val="yellow"/>
          <w:lang w:val="tt"/>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highlight w:val="yellow"/>
          <w:lang w:val="tt"/>
        </w:rPr>
      </w:pPr>
    </w:p>
    <w:p w:rsidR="007E5069" w:rsidRPr="007E5069" w:rsidRDefault="007E5069" w:rsidP="006B5097">
      <w:pPr>
        <w:keepNext/>
        <w:pageBreakBefore/>
        <w:numPr>
          <w:ilvl w:val="0"/>
          <w:numId w:val="1"/>
        </w:numPr>
        <w:spacing w:after="240" w:line="240" w:lineRule="auto"/>
        <w:ind w:left="709"/>
        <w:jc w:val="both"/>
        <w:outlineLvl w:val="0"/>
        <w:rPr>
          <w:rFonts w:ascii="Arial" w:eastAsia="Calibri" w:hAnsi="Arial" w:cs="Arial"/>
          <w:bCs/>
          <w:caps/>
          <w:kern w:val="32"/>
          <w:sz w:val="24"/>
          <w:szCs w:val="24"/>
          <w:lang w:eastAsia="ru-RU"/>
        </w:rPr>
      </w:pPr>
      <w:bookmarkStart w:id="46" w:name="_Toc256000009"/>
      <w:bookmarkStart w:id="47" w:name="_Toc531190807"/>
      <w:r w:rsidRPr="007E5069">
        <w:rPr>
          <w:rFonts w:ascii="Arial" w:eastAsia="Calibri" w:hAnsi="Arial" w:cs="Arial"/>
          <w:bCs/>
          <w:kern w:val="32"/>
          <w:sz w:val="24"/>
          <w:szCs w:val="24"/>
          <w:lang w:val="tt" w:eastAsia="ru-RU"/>
        </w:rPr>
        <w:lastRenderedPageBreak/>
        <w:t>II ӨЛЕШ. ШӘҺӘР ТӨЗЕЛЕШЕН ЗОНАЛАШТЫРУ КАРТАСЫ</w:t>
      </w:r>
      <w:bookmarkEnd w:id="46"/>
      <w:bookmarkEnd w:id="47"/>
    </w:p>
    <w:p w:rsidR="007E5069" w:rsidRPr="006B5097" w:rsidRDefault="007E5069" w:rsidP="006B5097">
      <w:pPr>
        <w:keepNext/>
        <w:numPr>
          <w:ilvl w:val="0"/>
          <w:numId w:val="1"/>
        </w:numPr>
        <w:spacing w:after="0" w:line="240" w:lineRule="auto"/>
        <w:ind w:firstLine="709"/>
        <w:jc w:val="both"/>
        <w:outlineLvl w:val="1"/>
        <w:rPr>
          <w:rFonts w:ascii="Arial" w:eastAsia="Calibri" w:hAnsi="Arial" w:cs="Arial"/>
          <w:bCs/>
          <w:iCs/>
          <w:color w:val="000000"/>
          <w:sz w:val="24"/>
          <w:szCs w:val="24"/>
          <w:lang w:val="tt" w:eastAsia="ru-RU"/>
        </w:rPr>
      </w:pPr>
      <w:bookmarkStart w:id="48" w:name="_Toc256000010"/>
      <w:bookmarkStart w:id="49" w:name="_Toc531190808"/>
      <w:r w:rsidRPr="007E5069">
        <w:rPr>
          <w:rFonts w:ascii="Arial" w:eastAsia="Calibri" w:hAnsi="Arial" w:cs="Arial"/>
          <w:bCs/>
          <w:iCs/>
          <w:sz w:val="24"/>
          <w:szCs w:val="24"/>
          <w:lang w:val="tt" w:eastAsia="ru-RU"/>
        </w:rPr>
        <w:t xml:space="preserve">VIII БҮЛЕК. </w:t>
      </w:r>
      <w:r w:rsidRPr="007E5069">
        <w:rPr>
          <w:rFonts w:ascii="Arial" w:eastAsia="Calibri" w:hAnsi="Arial" w:cs="Arial"/>
          <w:bCs/>
          <w:iCs/>
          <w:color w:val="000000"/>
          <w:sz w:val="24"/>
          <w:szCs w:val="24"/>
          <w:lang w:val="tt" w:eastAsia="ru-RU"/>
        </w:rPr>
        <w:t>«</w:t>
      </w:r>
      <w:r w:rsidR="006B5097">
        <w:rPr>
          <w:rFonts w:ascii="Arial" w:eastAsia="Times New Roman" w:hAnsi="Arial" w:cs="Arial"/>
          <w:sz w:val="24"/>
          <w:szCs w:val="24"/>
          <w:lang w:val="tt" w:eastAsia="ru-RU"/>
        </w:rPr>
        <w:t>Мәйдан</w:t>
      </w:r>
      <w:r w:rsidR="006B5097" w:rsidRPr="007E5069">
        <w:rPr>
          <w:rFonts w:ascii="Arial" w:eastAsia="Calibri" w:hAnsi="Arial" w:cs="Arial"/>
          <w:bCs/>
          <w:iCs/>
          <w:color w:val="000000"/>
          <w:sz w:val="24"/>
          <w:szCs w:val="24"/>
          <w:lang w:val="tt" w:eastAsia="ru-RU"/>
        </w:rPr>
        <w:t xml:space="preserve"> </w:t>
      </w:r>
      <w:r w:rsidRPr="007E5069">
        <w:rPr>
          <w:rFonts w:ascii="Arial" w:eastAsia="Calibri" w:hAnsi="Arial" w:cs="Arial"/>
          <w:bCs/>
          <w:iCs/>
          <w:color w:val="000000"/>
          <w:sz w:val="24"/>
          <w:szCs w:val="24"/>
          <w:lang w:val="tt" w:eastAsia="ru-RU"/>
        </w:rPr>
        <w:t>авыл җирлеге»  муниципаль берәмлеге территориясенең шәһәр төзелеше зоналашуы карталары</w:t>
      </w:r>
      <w:bookmarkEnd w:id="48"/>
      <w:bookmarkEnd w:id="49"/>
    </w:p>
    <w:p w:rsidR="007E5069" w:rsidRPr="006B5097" w:rsidRDefault="007E5069" w:rsidP="006B5097">
      <w:pPr>
        <w:numPr>
          <w:ilvl w:val="0"/>
          <w:numId w:val="1"/>
        </w:numPr>
        <w:spacing w:after="0" w:line="240" w:lineRule="auto"/>
        <w:ind w:firstLine="709"/>
        <w:contextualSpacing/>
        <w:jc w:val="both"/>
        <w:rPr>
          <w:rFonts w:ascii="Arial" w:eastAsia="Calibri" w:hAnsi="Arial" w:cs="Arial"/>
          <w:sz w:val="24"/>
          <w:szCs w:val="24"/>
          <w:lang w:val="tt"/>
        </w:rPr>
      </w:pPr>
      <w:bookmarkStart w:id="50" w:name="_Toc531190809"/>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rPr>
      </w:pPr>
      <w:r w:rsidRPr="007E5069">
        <w:rPr>
          <w:rFonts w:ascii="Arial" w:eastAsia="Calibri" w:hAnsi="Arial" w:cs="Arial"/>
          <w:sz w:val="24"/>
          <w:szCs w:val="24"/>
          <w:lang w:val="tt"/>
        </w:rPr>
        <w:t>Статья 22. Шәһәр төзелешен зоналаштыру картасы. Территориаль зоналар</w:t>
      </w:r>
      <w:bookmarkEnd w:id="50"/>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1. Шәһәр төзелешен зоналаштыруның күрсәтелгән картасы әлеге Кагыйдәләрнең аерылгысыз өлеше булып тора (1нче кушымта).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2. Күрсәтелгән картада территориаль зоналар чикләре һәм аларның код билгеләмәләре күрсәтелгән. Территориаль зоналар чикләре әлеге Кагыйдәләрнең 9 статьясы нигезләмәләре нигезендә билгеләнгән.</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3. «</w:t>
      </w:r>
      <w:r w:rsidR="006B5097">
        <w:rPr>
          <w:rFonts w:ascii="Arial" w:eastAsia="Times New Roman" w:hAnsi="Arial" w:cs="Arial"/>
          <w:sz w:val="24"/>
          <w:szCs w:val="24"/>
          <w:lang w:val="tt" w:eastAsia="ru-RU"/>
        </w:rPr>
        <w:t>Мәйдан</w:t>
      </w:r>
      <w:r w:rsidR="006B5097" w:rsidRPr="007E5069">
        <w:rPr>
          <w:rFonts w:ascii="Arial" w:eastAsia="Calibri" w:hAnsi="Arial" w:cs="Arial"/>
          <w:sz w:val="24"/>
          <w:szCs w:val="24"/>
          <w:lang w:val="tt"/>
        </w:rPr>
        <w:t xml:space="preserve"> </w:t>
      </w:r>
      <w:r w:rsidRPr="007E5069">
        <w:rPr>
          <w:rFonts w:ascii="Arial" w:eastAsia="Calibri" w:hAnsi="Arial" w:cs="Arial"/>
          <w:sz w:val="24"/>
          <w:szCs w:val="24"/>
          <w:lang w:val="tt"/>
        </w:rPr>
        <w:t>авыл җирлеге» муниципаль берәмлеге территориясендә урнашкан һәм шәһәр төзелеше зоналары картасында күрсәтелгән территориаль зоналар составына керә: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шәһәр төзелеше регламенты билгеләнә торган территориаль зоналар;</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шәһәр төзелеше регламентлары гамәлгә керми торган җир кишәрлекләре булган территориаль зоналар;</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шәһәр төзелеше регламентлары билгеләнми торган җирләр булган территориаль зоналар.</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u w:val="single"/>
        </w:rPr>
      </w:pPr>
      <w:r w:rsidRPr="007E5069">
        <w:rPr>
          <w:rFonts w:ascii="Arial" w:eastAsia="Calibri" w:hAnsi="Arial" w:cs="Arial"/>
          <w:sz w:val="24"/>
          <w:szCs w:val="24"/>
          <w:u w:val="single"/>
          <w:lang w:val="tt"/>
        </w:rPr>
        <w:t>Шәһәр төзелеше регламенты билгеләнә торган территориаль зоналар:</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Ж1-индивидуаль торак йортлар төзү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Ж2 -азкатлы һәм урта катлы торак йортлар төзелеше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Д1-күп функцияле иҗтимагый-эшлекле төзелеш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И1-инженерлык инфраструктурасы һәм коммуналь хезмәт күрсәтү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ПК1-сәнәгать предприятиеләренең җитештерү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СХ3-авыл хуҗалыгы җитештерүе объектлары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СХ4-бакчачылык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Р1-табигый ландшафтлар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Р2-рекреация һәм туризм объектлары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С1-махсус билгеләнештәге объектлар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u w:val="single"/>
        </w:rPr>
      </w:pPr>
      <w:r w:rsidRPr="007E5069">
        <w:rPr>
          <w:rFonts w:ascii="Arial" w:eastAsia="Calibri" w:hAnsi="Arial" w:cs="Arial"/>
          <w:sz w:val="24"/>
          <w:szCs w:val="24"/>
          <w:u w:val="single"/>
          <w:lang w:val="tt"/>
        </w:rPr>
        <w:t>Шәһәр төзелеше регламентларының гамәлдә булуы кагылмый торган җир кишәрлекләре булган территориаль зоналар:</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юк.</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u w:val="single"/>
        </w:rPr>
      </w:pPr>
      <w:r w:rsidRPr="007E5069">
        <w:rPr>
          <w:rFonts w:ascii="Arial" w:eastAsia="Calibri" w:hAnsi="Arial" w:cs="Arial"/>
          <w:sz w:val="24"/>
          <w:szCs w:val="24"/>
          <w:u w:val="single"/>
          <w:lang w:val="tt"/>
        </w:rPr>
        <w:t>Шәһәр төзелеше регламентлары билгеләнмәгән җирләр булган территориаль зоналар:</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СХ1-авыл хуҗалыгы җирләре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 xml:space="preserve"> ЛФ – урман фонды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ВО-  су объектлары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4. Шәһәр төзелешен зоналаштыру картасында мәҗбүри тәртиптә территорияләр билгеләнә, алар чикләрендә, мондый эшчәнлекне гамәлгә ашыруны планлаштырган очракта, территорияне комплекслы һәм тотрыклы үстерү буенча эшчәнлекне гамәлгә ашыру күздә тотыла. Мондый территорияләрнең чикләре бер яки берничә территориаль зона чикләре буенча билгеләнә.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 xml:space="preserve">Территорияне комплекслы һәм тотрыклы үстерү буенча эшчәнлекне гамәлгә ашыру күздә тотыла торган территорияләр чикләре җирле үзидарәнең вәкаләтле органы карары һәм территорияне комплекслы үстерү турында җирле үзидарәнең вәкаләтле органы яисә Россия Федерациясе Шәһәр төзелеше кодексы нигезендә мондый шартнамә төзү хокукына ия башка затлар тарафыннан ачык аукцион </w:t>
      </w:r>
      <w:r w:rsidRPr="007E5069">
        <w:rPr>
          <w:rFonts w:ascii="Arial" w:eastAsia="Calibri" w:hAnsi="Arial" w:cs="Arial"/>
          <w:sz w:val="24"/>
          <w:szCs w:val="24"/>
          <w:lang w:val="tt"/>
        </w:rPr>
        <w:lastRenderedPageBreak/>
        <w:t>җиңүчесе арасында төзелгән территорияне комплекслы үстерү турында шартнамә нигезендә әзерләнгән территорияне планлаштыру документы нигезендә билгеләнә.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Территорияне комплекслы һәм тотрыклы үстерү буенча эшчәнлекне тормышка ашыру күздә тотылган территорияләр «</w:t>
      </w:r>
      <w:r w:rsidR="006B5097">
        <w:rPr>
          <w:rFonts w:ascii="Arial" w:eastAsia="Times New Roman" w:hAnsi="Arial" w:cs="Arial"/>
          <w:sz w:val="24"/>
          <w:szCs w:val="24"/>
          <w:lang w:val="tt" w:eastAsia="ru-RU"/>
        </w:rPr>
        <w:t>Мәйдан</w:t>
      </w:r>
      <w:r w:rsidR="006B5097" w:rsidRPr="007E5069">
        <w:rPr>
          <w:rFonts w:ascii="Arial" w:eastAsia="Calibri" w:hAnsi="Arial" w:cs="Arial"/>
          <w:sz w:val="24"/>
          <w:szCs w:val="24"/>
          <w:lang w:val="tt"/>
        </w:rPr>
        <w:t xml:space="preserve"> </w:t>
      </w:r>
      <w:r w:rsidRPr="007E5069">
        <w:rPr>
          <w:rFonts w:ascii="Arial" w:eastAsia="Calibri" w:hAnsi="Arial" w:cs="Arial"/>
          <w:sz w:val="24"/>
          <w:szCs w:val="24"/>
          <w:lang w:val="tt"/>
        </w:rPr>
        <w:t>авыл җирлеге» муниципаль берәмлеге чикләрендә билгеләнмәгән, шуңа бәйле рәвештә әлеге Кагыйдәләрнең материалларында күрсәтелмәгән. Мондый территорияләргә карата шәһәр төзелеше кодексы нигезендә территорияне комплекслы һәм тотрыклы үстерү буенча эшчәнлекне гамәлгә ашыруны күздә тоткан бер яки берничә килешү төзелә.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highlight w:val="yellow"/>
          <w:lang w:val="tt"/>
        </w:rPr>
      </w:pPr>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rPr>
      </w:pPr>
      <w:bookmarkStart w:id="51" w:name="_Toc531190810"/>
      <w:r w:rsidRPr="007E5069">
        <w:rPr>
          <w:rFonts w:ascii="Arial" w:eastAsia="Calibri" w:hAnsi="Arial" w:cs="Arial"/>
          <w:sz w:val="24"/>
          <w:szCs w:val="24"/>
          <w:lang w:val="tt"/>
        </w:rPr>
        <w:t xml:space="preserve"> Статья 23. Шәһәр төзелешен зоналаштыру картасы. Территорияне файдалануның аерым шартлары булган зоналар чикләре</w:t>
      </w:r>
      <w:bookmarkEnd w:id="51"/>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1. Шәһәр төзелешен зоналаштыруның күрсәтелгән картасы әлеге Кагыйдәләрнең аерылгысыз өлеше булып тора (2 нче кушымта).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2. Күрсәтелгән картада Россия Федерациясе законнары нигезендә җир кишәрлекләрен һәм капиталь төзелеш объектларын куллануга өстәмә чикләүләр йөкли торган бердәм дәүләт күчемсез милек реестрына кертелгән территорияләрдән файдалануның аерым шартлары булган зоналарның чикләре күрсәтелгән.</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3. Җир кишәрлекләре һәм капиталь төзелеш объектлары, алар махсус шартлары булган территорияләрдән файдалану режимнарына, законнарда, башка норматив хокукый актларда билгеләнгән режимнарга туры килми, әлеге кагыйдәләргә туры килми.</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 xml:space="preserve">4. Территорияне файдалануның аерым шартлары булган зоналар чикләреннән тыш, шәһәр төзелешен зоналаштыру картасында мәдәни мирас объектларының, ачыкланган мәдәни мирас объектларының, мәдәни мирас объектларының, мәдәни мирас объектларының, тарихи җирлекләр территорияләренең урнашу урыннары күрсәтелә. </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lang w:val="tt"/>
        </w:rPr>
      </w:pPr>
      <w:bookmarkStart w:id="52" w:name="_Toc531190811"/>
      <w:r w:rsidRPr="007E5069">
        <w:rPr>
          <w:rFonts w:ascii="Arial" w:eastAsia="Calibri" w:hAnsi="Arial" w:cs="Arial"/>
          <w:sz w:val="24"/>
          <w:szCs w:val="24"/>
          <w:lang w:val="tt"/>
        </w:rPr>
        <w:t xml:space="preserve">  Статья 24. Шәһәр төзелешен зоналаштыру картасы. Мәдәни мирас объектлары территорияләре чикләре, тарихи җирлекләр территорияләре чикләре, мәдәни мирас объектларын саклау зоналары чикләре</w:t>
      </w:r>
      <w:bookmarkEnd w:id="52"/>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1. Шәһәр төзелешен зоналаштыруның күрсәтелгән картасында мәдәни мирас объектларын саклау зоналарының чикләре чагыла.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w:t>
      </w:r>
      <w:r w:rsidR="006B5097">
        <w:rPr>
          <w:rFonts w:ascii="Arial" w:eastAsia="Times New Roman" w:hAnsi="Arial" w:cs="Arial"/>
          <w:sz w:val="24"/>
          <w:szCs w:val="24"/>
          <w:lang w:val="tt" w:eastAsia="ru-RU"/>
        </w:rPr>
        <w:t>Мәйдан</w:t>
      </w:r>
      <w:r w:rsidR="006B5097" w:rsidRPr="007E5069">
        <w:rPr>
          <w:rFonts w:ascii="Arial" w:eastAsia="Calibri" w:hAnsi="Arial" w:cs="Arial"/>
          <w:sz w:val="24"/>
          <w:szCs w:val="24"/>
          <w:lang w:val="tt"/>
        </w:rPr>
        <w:t xml:space="preserve"> </w:t>
      </w:r>
      <w:r w:rsidRPr="007E5069">
        <w:rPr>
          <w:rFonts w:ascii="Arial" w:eastAsia="Calibri" w:hAnsi="Arial" w:cs="Arial"/>
          <w:sz w:val="24"/>
          <w:szCs w:val="24"/>
          <w:lang w:val="tt"/>
        </w:rPr>
        <w:t>авыл җирлеге» муниципаль берәмлеге территориясендә мәдәни мирас объектларын саклау зоналарының билгеләнгән чикләре булмау сәбәпле, әлеге Карта әзерләнми.</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highlight w:val="yellow"/>
          <w:lang w:val="tt"/>
        </w:rPr>
      </w:pPr>
    </w:p>
    <w:p w:rsidR="007E5069" w:rsidRPr="007E5069" w:rsidRDefault="007E5069" w:rsidP="006B5097">
      <w:pPr>
        <w:keepNext/>
        <w:pageBreakBefore/>
        <w:numPr>
          <w:ilvl w:val="0"/>
          <w:numId w:val="1"/>
        </w:numPr>
        <w:spacing w:after="240" w:line="240" w:lineRule="auto"/>
        <w:ind w:left="709"/>
        <w:jc w:val="both"/>
        <w:outlineLvl w:val="0"/>
        <w:rPr>
          <w:rFonts w:ascii="Arial" w:eastAsia="Calibri" w:hAnsi="Arial" w:cs="Arial"/>
          <w:bCs/>
          <w:caps/>
          <w:kern w:val="32"/>
          <w:sz w:val="24"/>
          <w:szCs w:val="24"/>
          <w:lang w:eastAsia="ru-RU"/>
        </w:rPr>
      </w:pPr>
      <w:bookmarkStart w:id="53" w:name="_Toc256000011"/>
      <w:bookmarkStart w:id="54" w:name="_Toc531190812"/>
      <w:r w:rsidRPr="007E5069">
        <w:rPr>
          <w:rFonts w:ascii="Arial" w:eastAsia="Calibri" w:hAnsi="Arial" w:cs="Arial"/>
          <w:bCs/>
          <w:kern w:val="32"/>
          <w:sz w:val="24"/>
          <w:szCs w:val="24"/>
          <w:lang w:val="tt" w:eastAsia="ru-RU"/>
        </w:rPr>
        <w:lastRenderedPageBreak/>
        <w:t>III ӨЛЕШ. ШӘҺӘР ТӨЗЕЛЕШЕ РЕГЛАМЕНТЛАРЫ</w:t>
      </w:r>
      <w:bookmarkEnd w:id="53"/>
      <w:bookmarkEnd w:id="54"/>
    </w:p>
    <w:p w:rsidR="007E5069" w:rsidRPr="007E5069" w:rsidRDefault="007E5069" w:rsidP="006B5097">
      <w:pPr>
        <w:keepNext/>
        <w:numPr>
          <w:ilvl w:val="0"/>
          <w:numId w:val="1"/>
        </w:numPr>
        <w:spacing w:after="0" w:line="240" w:lineRule="auto"/>
        <w:ind w:firstLine="709"/>
        <w:jc w:val="both"/>
        <w:outlineLvl w:val="1"/>
        <w:rPr>
          <w:rFonts w:ascii="Arial" w:eastAsia="Calibri" w:hAnsi="Arial" w:cs="Arial"/>
          <w:bCs/>
          <w:iCs/>
          <w:color w:val="000000"/>
          <w:sz w:val="24"/>
          <w:szCs w:val="24"/>
          <w:lang w:eastAsia="ru-RU"/>
        </w:rPr>
      </w:pPr>
      <w:bookmarkStart w:id="55" w:name="_Toc256000012"/>
      <w:bookmarkStart w:id="56" w:name="_Toc531190813"/>
      <w:r w:rsidRPr="007E5069">
        <w:rPr>
          <w:rFonts w:ascii="Arial" w:eastAsia="Calibri" w:hAnsi="Arial" w:cs="Arial"/>
          <w:bCs/>
          <w:iCs/>
          <w:sz w:val="24"/>
          <w:szCs w:val="24"/>
          <w:lang w:val="tt" w:eastAsia="ru-RU"/>
        </w:rPr>
        <w:t xml:space="preserve">IX БҮЛЕК. </w:t>
      </w:r>
      <w:r w:rsidRPr="007E5069">
        <w:rPr>
          <w:rFonts w:ascii="Arial" w:eastAsia="Calibri" w:hAnsi="Arial" w:cs="Arial"/>
          <w:bCs/>
          <w:iCs/>
          <w:color w:val="000000"/>
          <w:sz w:val="24"/>
          <w:szCs w:val="24"/>
          <w:lang w:val="tt" w:eastAsia="ru-RU"/>
        </w:rPr>
        <w:t>Капиталь төзелеш объектларының һәм җир участокларыннан рөхсәт ителгән файдалану төрләрен, җир кишәрлекләренең чик күләмнәрен һәм рөхсәт ителгән төзелеш, реконструкция объектларының чик параметрларын билгеләү өлешендә шәһәр төзелеше регламентлары</w:t>
      </w:r>
      <w:bookmarkEnd w:id="55"/>
      <w:bookmarkEnd w:id="56"/>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rPr>
      </w:pPr>
      <w:bookmarkStart w:id="57" w:name="_Toc531190814"/>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rPr>
      </w:pPr>
      <w:r w:rsidRPr="007E5069">
        <w:rPr>
          <w:rFonts w:ascii="Arial" w:eastAsia="Calibri" w:hAnsi="Arial" w:cs="Arial"/>
          <w:sz w:val="24"/>
          <w:szCs w:val="24"/>
          <w:lang w:val="tt"/>
        </w:rPr>
        <w:t xml:space="preserve"> Статья 25. Шәһәр төзелеше регламенты билгеләнә торган территориаль зоналар</w:t>
      </w:r>
      <w:bookmarkEnd w:id="57"/>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0"/>
          <w:numId w:val="17"/>
        </w:numPr>
        <w:suppressAutoHyphens/>
        <w:spacing w:after="0" w:line="240" w:lineRule="auto"/>
        <w:jc w:val="both"/>
        <w:rPr>
          <w:rFonts w:ascii="Arial" w:eastAsia="Calibri" w:hAnsi="Arial" w:cs="Arial"/>
          <w:sz w:val="24"/>
          <w:szCs w:val="24"/>
        </w:rPr>
      </w:pPr>
      <w:r w:rsidRPr="007E5069">
        <w:rPr>
          <w:rFonts w:ascii="Arial" w:eastAsia="Calibri" w:hAnsi="Arial" w:cs="Arial"/>
          <w:sz w:val="24"/>
          <w:szCs w:val="24"/>
          <w:lang w:val="tt"/>
        </w:rPr>
        <w:t>Ж1-Шәхси торак төзелеше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7E5069">
      <w:pPr>
        <w:suppressAutoHyphens/>
        <w:spacing w:after="0" w:line="240" w:lineRule="auto"/>
        <w:jc w:val="both"/>
        <w:rPr>
          <w:rFonts w:ascii="Arial" w:eastAsia="Calibri" w:hAnsi="Arial" w:cs="Arial"/>
          <w:sz w:val="24"/>
          <w:szCs w:val="24"/>
        </w:rPr>
      </w:pPr>
      <w:r w:rsidRPr="007E5069">
        <w:rPr>
          <w:rFonts w:ascii="Arial" w:hAnsi="Arial" w:cs="Arial"/>
          <w:sz w:val="24"/>
          <w:szCs w:val="24"/>
          <w:lang w:val="tt"/>
        </w:rPr>
        <w:t>Әгәр мондый тайпылыш конкрет территориаль зона өчен шәһәр төзелеше регламентында билгеләнгән капиталь төзелеш объектларын бер яисә берничә чик параметрга бер мәртәбә үзгәртү, реконструкцияләү максатларында кирәк булса, җир кишәрлекләре ияләре рөхсәт ителгән төзелешнең иң чик параметрларыннан читкә тайпылуга, капиталь төзелеш объектларын реконструкцияләүгә рөхсәт сорап мөрәҗәгать итәргә хокуклы</w:t>
      </w:r>
    </w:p>
    <w:p w:rsidR="007E5069" w:rsidRPr="007E5069" w:rsidRDefault="007E5069" w:rsidP="006B5097">
      <w:pPr>
        <w:numPr>
          <w:ilvl w:val="0"/>
          <w:numId w:val="17"/>
        </w:numPr>
        <w:suppressAutoHyphens/>
        <w:spacing w:after="0" w:line="240" w:lineRule="auto"/>
        <w:jc w:val="both"/>
        <w:rPr>
          <w:rFonts w:ascii="Arial" w:eastAsia="Calibri" w:hAnsi="Arial" w:cs="Arial"/>
          <w:sz w:val="24"/>
          <w:szCs w:val="24"/>
        </w:rPr>
      </w:pPr>
      <w:r w:rsidRPr="007E5069">
        <w:rPr>
          <w:rFonts w:ascii="Arial" w:eastAsia="Calibri" w:hAnsi="Arial" w:cs="Arial"/>
          <w:sz w:val="24"/>
          <w:szCs w:val="24"/>
          <w:lang w:val="tt"/>
        </w:rPr>
        <w:t>2012-азкатлы һәм урта катлы торак йортлар төзелеше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1"/>
          <w:numId w:val="18"/>
        </w:numPr>
        <w:suppressAutoHyphens/>
        <w:spacing w:after="120" w:line="240" w:lineRule="auto"/>
        <w:contextualSpacing/>
        <w:jc w:val="both"/>
        <w:rPr>
          <w:rFonts w:ascii="Arial" w:eastAsia="Calibri" w:hAnsi="Arial" w:cs="Arial"/>
          <w:sz w:val="24"/>
          <w:szCs w:val="24"/>
          <w:lang w:val="tt"/>
        </w:rPr>
      </w:pPr>
      <w:r w:rsidRPr="007E5069">
        <w:rPr>
          <w:rFonts w:ascii="Arial" w:eastAsia="Calibri" w:hAnsi="Arial" w:cs="Arial"/>
          <w:sz w:val="24"/>
          <w:szCs w:val="24"/>
        </w:rPr>
        <w:t xml:space="preserve"> </w:t>
      </w:r>
      <w:r w:rsidRPr="007E5069">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7E5069" w:rsidRPr="007E5069" w:rsidTr="007E5069">
        <w:trPr>
          <w:trHeight w:val="678"/>
        </w:trPr>
        <w:tc>
          <w:tcPr>
            <w:tcW w:w="1083"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lang w:val="tt"/>
              </w:rPr>
            </w:pPr>
            <w:r w:rsidRPr="007E5069">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lang w:val="tt"/>
              </w:rPr>
            </w:pPr>
            <w:r w:rsidRPr="007E5069">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lang w:val="tt"/>
              </w:rPr>
            </w:pPr>
            <w:r w:rsidRPr="007E5069">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7E5069" w:rsidRPr="007E5069" w:rsidTr="007E5069">
        <w:trPr>
          <w:trHeight w:val="826"/>
        </w:trPr>
        <w:tc>
          <w:tcPr>
            <w:tcW w:w="1083"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lang w:val="tt"/>
              </w:rPr>
            </w:pPr>
          </w:p>
        </w:tc>
        <w:tc>
          <w:tcPr>
            <w:tcW w:w="1701"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lang w:val="tt"/>
              </w:rPr>
            </w:pP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җир кишәрлекләре чикләреннән минималь чигенүләр</w:t>
            </w:r>
          </w:p>
        </w:tc>
      </w:tr>
      <w:tr w:rsidR="007E5069" w:rsidRPr="007E5069" w:rsidTr="007E5069">
        <w:trPr>
          <w:trHeight w:val="271"/>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216" w:lineRule="auto"/>
              <w:rPr>
                <w:rFonts w:ascii="Arial" w:hAnsi="Arial" w:cs="Arial"/>
                <w:sz w:val="24"/>
              </w:rPr>
            </w:pPr>
            <w:r w:rsidRPr="007E5069">
              <w:rPr>
                <w:rFonts w:ascii="Arial" w:hAnsi="Arial" w:cs="Arial"/>
                <w:sz w:val="24"/>
                <w:lang w:val="tt"/>
              </w:rPr>
              <w:t>Рөхсәт ителгән куллануның төп төрләре</w:t>
            </w:r>
          </w:p>
        </w:tc>
      </w:tr>
      <w:tr w:rsidR="007E5069" w:rsidRPr="007E5069" w:rsidTr="007E5069">
        <w:trPr>
          <w:trHeight w:val="968"/>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2.1.1</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 xml:space="preserve">Азкатлы күпфтирлы  торак төзелеше </w:t>
            </w:r>
          </w:p>
        </w:tc>
        <w:tc>
          <w:tcPr>
            <w:tcW w:w="1469" w:type="dxa"/>
            <w:shd w:val="clear" w:color="auto" w:fill="auto"/>
            <w:tcMar>
              <w:left w:w="57" w:type="dxa"/>
              <w:right w:w="57" w:type="dxa"/>
            </w:tcMar>
            <w:vAlign w:val="center"/>
          </w:tcPr>
          <w:p w:rsidR="007E5069" w:rsidRPr="007E5069" w:rsidRDefault="007E5069" w:rsidP="006B5097">
            <w:pPr>
              <w:numPr>
                <w:ilvl w:val="0"/>
                <w:numId w:val="1"/>
              </w:numPr>
              <w:rPr>
                <w:rFonts w:ascii="Arial" w:hAnsi="Arial" w:cs="Arial"/>
                <w:sz w:val="24"/>
              </w:rPr>
            </w:pPr>
            <w:r w:rsidRPr="007E5069">
              <w:rPr>
                <w:rFonts w:ascii="Arial" w:hAnsi="Arial" w:cs="Arial"/>
                <w:sz w:val="24"/>
                <w:lang w:val="tt"/>
              </w:rPr>
              <w:t>минималь – 400 кв. м.;</w:t>
            </w:r>
          </w:p>
          <w:p w:rsidR="007E5069" w:rsidRPr="007E5069" w:rsidRDefault="007E5069" w:rsidP="006B5097">
            <w:pPr>
              <w:numPr>
                <w:ilvl w:val="0"/>
                <w:numId w:val="1"/>
              </w:numPr>
              <w:rPr>
                <w:rFonts w:ascii="Arial" w:hAnsi="Arial" w:cs="Arial"/>
                <w:sz w:val="24"/>
              </w:rPr>
            </w:pPr>
            <w:r w:rsidRPr="007E5069">
              <w:rPr>
                <w:rFonts w:ascii="Arial" w:hAnsi="Arial" w:cs="Arial"/>
                <w:sz w:val="24"/>
                <w:lang w:val="tt"/>
              </w:rPr>
              <w:t>максималь күләмдә – 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rPr>
                <w:rFonts w:ascii="Arial" w:hAnsi="Arial" w:cs="Arial"/>
                <w:sz w:val="24"/>
              </w:rPr>
            </w:pPr>
            <w:r w:rsidRPr="007E5069">
              <w:rPr>
                <w:rFonts w:ascii="Arial" w:hAnsi="Arial" w:cs="Arial"/>
                <w:sz w:val="24"/>
                <w:lang w:val="tt"/>
              </w:rPr>
              <w:t>Төп бинаның иң чик катлары – 4 (мансардны да кертеп);</w:t>
            </w:r>
          </w:p>
          <w:p w:rsidR="007E5069" w:rsidRPr="007E5069" w:rsidRDefault="007E5069" w:rsidP="006B5097">
            <w:pPr>
              <w:numPr>
                <w:ilvl w:val="0"/>
                <w:numId w:val="1"/>
              </w:numPr>
              <w:rPr>
                <w:rFonts w:ascii="Arial" w:hAnsi="Arial" w:cs="Arial"/>
                <w:sz w:val="24"/>
              </w:rPr>
            </w:pPr>
            <w:r w:rsidRPr="007E5069">
              <w:rPr>
                <w:rFonts w:ascii="Arial" w:hAnsi="Arial" w:cs="Arial"/>
                <w:sz w:val="24"/>
                <w:lang w:val="tt"/>
              </w:rPr>
              <w:t>Төп корылманың иң чик биеклеге-15 м;</w:t>
            </w:r>
          </w:p>
          <w:p w:rsidR="007E5069" w:rsidRPr="007E5069" w:rsidRDefault="007E5069" w:rsidP="006B5097">
            <w:pPr>
              <w:numPr>
                <w:ilvl w:val="0"/>
                <w:numId w:val="1"/>
              </w:numPr>
              <w:rPr>
                <w:rFonts w:ascii="Arial" w:hAnsi="Arial" w:cs="Arial"/>
                <w:sz w:val="24"/>
              </w:rPr>
            </w:pPr>
            <w:r w:rsidRPr="007E5069">
              <w:rPr>
                <w:rFonts w:ascii="Arial" w:hAnsi="Arial" w:cs="Arial"/>
                <w:sz w:val="24"/>
                <w:lang w:val="tt"/>
              </w:rPr>
              <w:t>Койманың максималь биеклеге-1 м.</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 xml:space="preserve">5. </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7E5069" w:rsidRPr="007E5069" w:rsidTr="007E5069">
        <w:trPr>
          <w:trHeight w:val="968"/>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 xml:space="preserve">2.5 </w:t>
            </w:r>
          </w:p>
        </w:tc>
        <w:tc>
          <w:tcPr>
            <w:tcW w:w="1701" w:type="dxa"/>
            <w:shd w:val="clear" w:color="auto" w:fill="auto"/>
            <w:tcMar>
              <w:left w:w="57" w:type="dxa"/>
              <w:right w:w="57" w:type="dxa"/>
            </w:tcMar>
            <w:vAlign w:val="center"/>
          </w:tcPr>
          <w:p w:rsidR="007E5069" w:rsidRPr="007E5069" w:rsidRDefault="007E5069" w:rsidP="006B5097">
            <w:pPr>
              <w:numPr>
                <w:ilvl w:val="0"/>
                <w:numId w:val="1"/>
              </w:numPr>
              <w:rPr>
                <w:rFonts w:ascii="Arial" w:hAnsi="Arial" w:cs="Arial"/>
                <w:sz w:val="24"/>
              </w:rPr>
            </w:pPr>
            <w:r w:rsidRPr="007E5069">
              <w:rPr>
                <w:rFonts w:ascii="Arial" w:hAnsi="Arial" w:cs="Arial"/>
                <w:sz w:val="24"/>
                <w:lang w:val="tt"/>
              </w:rPr>
              <w:t>Урта катлы торак төзелеше</w:t>
            </w:r>
          </w:p>
        </w:tc>
        <w:tc>
          <w:tcPr>
            <w:tcW w:w="1469" w:type="dxa"/>
            <w:shd w:val="clear" w:color="auto" w:fill="auto"/>
            <w:tcMar>
              <w:left w:w="57" w:type="dxa"/>
              <w:right w:w="57" w:type="dxa"/>
            </w:tcMar>
            <w:vAlign w:val="center"/>
          </w:tcPr>
          <w:p w:rsidR="007E5069" w:rsidRPr="007E5069" w:rsidRDefault="007E5069" w:rsidP="006B5097">
            <w:pPr>
              <w:numPr>
                <w:ilvl w:val="0"/>
                <w:numId w:val="1"/>
              </w:numPr>
              <w:rPr>
                <w:rFonts w:ascii="Arial" w:hAnsi="Arial" w:cs="Arial"/>
                <w:sz w:val="24"/>
              </w:rPr>
            </w:pPr>
            <w:r w:rsidRPr="007E5069">
              <w:rPr>
                <w:rFonts w:ascii="Arial" w:hAnsi="Arial" w:cs="Arial"/>
                <w:sz w:val="24"/>
                <w:lang w:val="tt"/>
              </w:rPr>
              <w:t>минималь – 400 кв. м.;</w:t>
            </w:r>
          </w:p>
          <w:p w:rsidR="007E5069" w:rsidRPr="007E5069" w:rsidRDefault="007E5069" w:rsidP="006B5097">
            <w:pPr>
              <w:numPr>
                <w:ilvl w:val="0"/>
                <w:numId w:val="1"/>
              </w:numPr>
              <w:rPr>
                <w:rFonts w:ascii="Arial" w:hAnsi="Arial" w:cs="Arial"/>
                <w:sz w:val="24"/>
              </w:rPr>
            </w:pPr>
            <w:r w:rsidRPr="007E5069">
              <w:rPr>
                <w:rFonts w:ascii="Arial" w:hAnsi="Arial" w:cs="Arial"/>
                <w:sz w:val="24"/>
                <w:lang w:val="tt"/>
              </w:rPr>
              <w:t>максималь күләмдә – 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rPr>
                <w:rFonts w:ascii="Arial" w:hAnsi="Arial" w:cs="Arial"/>
                <w:sz w:val="24"/>
              </w:rPr>
            </w:pPr>
            <w:r w:rsidRPr="007E5069">
              <w:rPr>
                <w:rFonts w:ascii="Arial" w:hAnsi="Arial" w:cs="Arial"/>
                <w:sz w:val="24"/>
                <w:lang w:val="tt"/>
              </w:rPr>
              <w:t>Төп бинаның иң чик катлары – 8 (мансардны да кертеп);</w:t>
            </w:r>
          </w:p>
          <w:p w:rsidR="007E5069" w:rsidRPr="007E5069" w:rsidRDefault="007E5069" w:rsidP="006B5097">
            <w:pPr>
              <w:numPr>
                <w:ilvl w:val="0"/>
                <w:numId w:val="1"/>
              </w:numPr>
              <w:rPr>
                <w:rFonts w:ascii="Arial" w:hAnsi="Arial" w:cs="Arial"/>
                <w:sz w:val="24"/>
              </w:rPr>
            </w:pPr>
            <w:r w:rsidRPr="007E5069">
              <w:rPr>
                <w:rFonts w:ascii="Arial" w:hAnsi="Arial" w:cs="Arial"/>
                <w:sz w:val="24"/>
                <w:lang w:val="tt"/>
              </w:rPr>
              <w:t>Төп корылманың иң чик биеклеге-15 м;</w:t>
            </w:r>
          </w:p>
          <w:p w:rsidR="007E5069" w:rsidRPr="007E5069" w:rsidRDefault="007E5069" w:rsidP="006B5097">
            <w:pPr>
              <w:numPr>
                <w:ilvl w:val="0"/>
                <w:numId w:val="1"/>
              </w:numPr>
              <w:rPr>
                <w:rFonts w:ascii="Arial" w:hAnsi="Arial" w:cs="Arial"/>
                <w:sz w:val="24"/>
              </w:rPr>
            </w:pPr>
            <w:r w:rsidRPr="007E5069">
              <w:rPr>
                <w:rFonts w:ascii="Arial" w:hAnsi="Arial" w:cs="Arial"/>
                <w:sz w:val="24"/>
                <w:lang w:val="tt"/>
              </w:rPr>
              <w:lastRenderedPageBreak/>
              <w:t>Койманың максималь биеклеге-1 м.</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lastRenderedPageBreak/>
              <w:t>билгеләнми</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 xml:space="preserve">5. </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 xml:space="preserve">Барлыкка килгән төзелеш шартларында чигенүне киметү яки кызыл линия буенча </w:t>
            </w:r>
            <w:r w:rsidRPr="007E5069">
              <w:rPr>
                <w:rFonts w:ascii="Arial" w:hAnsi="Arial" w:cs="Arial"/>
                <w:sz w:val="24"/>
                <w:lang w:val="tt"/>
              </w:rPr>
              <w:lastRenderedPageBreak/>
              <w:t>биналарның, корылмаларның урнашуы рөхсәт ителә.</w:t>
            </w:r>
          </w:p>
        </w:tc>
      </w:tr>
      <w:tr w:rsidR="007E5069" w:rsidRPr="007E5069" w:rsidTr="007E5069">
        <w:trPr>
          <w:trHeight w:val="303"/>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216" w:lineRule="auto"/>
              <w:rPr>
                <w:rFonts w:ascii="Arial" w:hAnsi="Arial" w:cs="Arial"/>
                <w:sz w:val="24"/>
              </w:rPr>
            </w:pPr>
            <w:r w:rsidRPr="007E5069">
              <w:rPr>
                <w:rFonts w:ascii="Arial" w:hAnsi="Arial" w:cs="Arial"/>
                <w:sz w:val="24"/>
                <w:lang w:val="tt"/>
              </w:rPr>
              <w:lastRenderedPageBreak/>
              <w:t xml:space="preserve">Рөхсәт ителгән куллануның ярдәмче төрләре </w:t>
            </w:r>
          </w:p>
        </w:tc>
      </w:tr>
      <w:tr w:rsidR="007E5069" w:rsidRPr="007E5069" w:rsidTr="007E5069">
        <w:trPr>
          <w:trHeight w:val="407"/>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2.7</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bCs/>
                <w:sz w:val="24"/>
                <w:lang w:val="tt"/>
              </w:rPr>
              <w:t>Торак төзелешенә хезмәт күрсәтү</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2.7.1</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Гараж билгеләнешендәге объектлар</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968"/>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12.0</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03"/>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216" w:lineRule="auto"/>
              <w:rPr>
                <w:rFonts w:ascii="Arial" w:hAnsi="Arial" w:cs="Arial"/>
                <w:sz w:val="24"/>
              </w:rPr>
            </w:pPr>
            <w:r w:rsidRPr="007E5069">
              <w:rPr>
                <w:rFonts w:ascii="Arial" w:hAnsi="Arial" w:cs="Arial"/>
                <w:sz w:val="24"/>
                <w:lang w:val="tt"/>
              </w:rPr>
              <w:t>Шартлы рәвештә рөхсәт ителгән куллану төрләре</w:t>
            </w:r>
          </w:p>
        </w:tc>
      </w:tr>
      <w:tr w:rsidR="007E5069" w:rsidRPr="007E5069" w:rsidTr="007E5069">
        <w:trPr>
          <w:trHeight w:val="407"/>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3.4.1</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Амбулатор-поликлиника хезмәте күрсәтү</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968"/>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3.5.1</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Мәктәпкәчә, башлангыч һәм урта гомуми белем</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80 %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 xml:space="preserve">5. </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7E5069" w:rsidRPr="007E5069" w:rsidTr="007E5069">
        <w:trPr>
          <w:trHeight w:val="968"/>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4.4</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Кибетләр</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bl>
    <w:p w:rsidR="007E5069" w:rsidRPr="007E5069" w:rsidRDefault="007E5069" w:rsidP="006B5097">
      <w:pPr>
        <w:numPr>
          <w:ilvl w:val="0"/>
          <w:numId w:val="1"/>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7E5069">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7E5069" w:rsidRPr="007E5069" w:rsidRDefault="007E5069" w:rsidP="006B5097">
      <w:pPr>
        <w:numPr>
          <w:ilvl w:val="0"/>
          <w:numId w:val="1"/>
        </w:numPr>
        <w:suppressAutoHyphens/>
        <w:spacing w:after="0" w:line="240" w:lineRule="auto"/>
        <w:jc w:val="both"/>
        <w:rPr>
          <w:rFonts w:ascii="Arial" w:eastAsia="Calibri" w:hAnsi="Arial" w:cs="Arial"/>
          <w:sz w:val="24"/>
          <w:szCs w:val="24"/>
        </w:rPr>
      </w:pPr>
    </w:p>
    <w:p w:rsidR="007E5069" w:rsidRPr="007E5069" w:rsidRDefault="007E5069" w:rsidP="006B5097">
      <w:pPr>
        <w:numPr>
          <w:ilvl w:val="1"/>
          <w:numId w:val="17"/>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Башка таләпләр:</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Минималь ара: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4 катлы йортларның озын яклары арасында: 20 м.дан да ким булмаган биеклектә;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5-8 каттагы торак биналарның озын яклары арасында: 25 метрдан да ким булмаган;</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lastRenderedPageBreak/>
        <w:t>балалар уеннары өчен мәйданнан торак биналарга кадәр – 12 м;</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өлкәннәр өчен ял итү мәйданчыгыннан - 10 м;</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автомобильләр кую өчен мәйданчыклардан – 10 м;</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спорт белән шөгыльләнү өчен мәйданнан 10нан 40 м.га кадәр;</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хуҗалык максатлары өчен мәйданнан - 20 м;</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калдыклар өчен контейнерлар булган мәйданчыклардан торак йортлар, балалар учреждениеләре, яшелләндерелгән мәйданчыклар чикләренә кадәр-50 м.дан да ким түгел, ә 100 м.дан да артык түгел.</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Өстәмә корылмалар, автомобиль транспорты саклау урыннарыннан тыш, урамнар ягыннан да урнашырга рөхсәт ителми.</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Рөхсәт ителгән социаль, коммуналь-көнкүреш, административ һәм башка билгеләнештәге объектлар торак йортларның түбәндәге ике катларында урнашырга яки аларга килүчеләр өчен торак (ишегалды) территориясеннән аерым территорияләргә, подъездларга һәм автотранспортның вакытлыча тору өчен кунакта ачык автостоянкалар оештыру өчен мәйданчыкларга ия булган очракта җайлашырга мөмкин.</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7E5069" w:rsidRPr="007E5069" w:rsidRDefault="007E5069" w:rsidP="006B5097">
      <w:pPr>
        <w:numPr>
          <w:ilvl w:val="0"/>
          <w:numId w:val="1"/>
        </w:numPr>
        <w:suppressAutoHyphens/>
        <w:spacing w:after="0" w:line="240" w:lineRule="auto"/>
        <w:jc w:val="both"/>
        <w:rPr>
          <w:rFonts w:ascii="Arial" w:eastAsia="Calibri" w:hAnsi="Arial" w:cs="Arial"/>
          <w:sz w:val="24"/>
          <w:szCs w:val="24"/>
          <w:highlight w:val="yellow"/>
        </w:rPr>
      </w:pPr>
    </w:p>
    <w:p w:rsidR="007E5069" w:rsidRPr="007E5069" w:rsidRDefault="007E5069" w:rsidP="006B5097">
      <w:pPr>
        <w:numPr>
          <w:ilvl w:val="0"/>
          <w:numId w:val="17"/>
        </w:numPr>
        <w:suppressAutoHyphens/>
        <w:spacing w:after="0" w:line="240" w:lineRule="auto"/>
        <w:jc w:val="both"/>
        <w:rPr>
          <w:rFonts w:ascii="Arial" w:eastAsia="Calibri" w:hAnsi="Arial" w:cs="Arial"/>
          <w:sz w:val="24"/>
          <w:szCs w:val="24"/>
        </w:rPr>
      </w:pPr>
      <w:r w:rsidRPr="007E5069">
        <w:rPr>
          <w:rFonts w:ascii="Arial" w:eastAsia="Calibri" w:hAnsi="Arial" w:cs="Arial"/>
          <w:sz w:val="24"/>
          <w:szCs w:val="24"/>
          <w:lang w:val="tt"/>
        </w:rPr>
        <w:t>Д1-күп функцияле иҗтимагый-эшлекле төзелеш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7E5069">
      <w:pPr>
        <w:suppressAutoHyphens/>
        <w:spacing w:after="120" w:line="240" w:lineRule="auto"/>
        <w:jc w:val="both"/>
        <w:rPr>
          <w:rFonts w:ascii="Arial" w:eastAsia="Calibri" w:hAnsi="Arial" w:cs="Arial"/>
          <w:sz w:val="24"/>
          <w:szCs w:val="24"/>
        </w:rPr>
      </w:pPr>
      <w:r w:rsidRPr="007E5069">
        <w:rPr>
          <w:rFonts w:ascii="Arial" w:eastAsia="Calibri" w:hAnsi="Arial" w:cs="Arial"/>
          <w:sz w:val="24"/>
          <w:szCs w:val="24"/>
        </w:rPr>
        <w:t xml:space="preserve">   3.1. </w:t>
      </w:r>
      <w:r w:rsidRPr="007E5069">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7E5069" w:rsidRPr="007E5069" w:rsidTr="007E5069">
        <w:trPr>
          <w:trHeight w:val="387"/>
        </w:trPr>
        <w:tc>
          <w:tcPr>
            <w:tcW w:w="1083"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rPr>
            </w:pPr>
            <w:r w:rsidRPr="007E5069">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7E5069" w:rsidRPr="007E5069" w:rsidTr="007E5069">
        <w:trPr>
          <w:trHeight w:val="552"/>
        </w:trPr>
        <w:tc>
          <w:tcPr>
            <w:tcW w:w="1083"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җир кишәрлекләре чикләреннән минималь чигенүләр</w:t>
            </w:r>
          </w:p>
        </w:tc>
      </w:tr>
      <w:tr w:rsidR="007E5069" w:rsidRPr="007E5069" w:rsidTr="007E5069">
        <w:trPr>
          <w:trHeight w:val="271"/>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Рөхсәт ителгән куллануның төп төрләре</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rPr>
                <w:rFonts w:ascii="Arial" w:hAnsi="Arial" w:cs="Arial"/>
                <w:sz w:val="24"/>
              </w:rPr>
            </w:pPr>
            <w:r w:rsidRPr="007E5069">
              <w:rPr>
                <w:rFonts w:ascii="Arial" w:hAnsi="Arial" w:cs="Arial"/>
                <w:sz w:val="24"/>
                <w:lang w:val="tt"/>
              </w:rPr>
              <w:t>3.1.2</w:t>
            </w:r>
          </w:p>
        </w:tc>
        <w:tc>
          <w:tcPr>
            <w:tcW w:w="1701" w:type="dxa"/>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bCs/>
                <w:sz w:val="24"/>
                <w:lang w:val="tt"/>
              </w:rPr>
              <w:t>Коммуналь хезмәтләр күрсәтүне тәэмин итүче оешмаларның административ биналары</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3.2</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bCs/>
                <w:sz w:val="24"/>
                <w:lang w:val="tt"/>
              </w:rPr>
              <w:t>Социаль хезмәт күрсәтү</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3.3</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Көнкүреш хезмәте күрсәтү</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3.4.1</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Амбулатор-</w:t>
            </w:r>
            <w:r w:rsidRPr="007E5069">
              <w:rPr>
                <w:rFonts w:ascii="Arial" w:hAnsi="Arial" w:cs="Arial"/>
                <w:bCs/>
                <w:sz w:val="24"/>
                <w:lang w:val="tt"/>
              </w:rPr>
              <w:lastRenderedPageBreak/>
              <w:t>поликлиника хезмәте күрсәтү</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lastRenderedPageBreak/>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lastRenderedPageBreak/>
              <w:t>3.5</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Мәгариф һәм агарту</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80 %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 xml:space="preserve">5. </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3.6</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Мәдәни үсеш</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3.8</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Иҗтимагый идарә</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3.10.1</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Амбулатор ветеринария хезмәте күрсәтү</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4.1</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Эшлекле идарә</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4.4</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Кибетләр</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80"/>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4.5</w:t>
            </w:r>
          </w:p>
        </w:tc>
        <w:tc>
          <w:tcPr>
            <w:tcW w:w="1701" w:type="dxa"/>
            <w:tcMar>
              <w:left w:w="57" w:type="dxa"/>
              <w:right w:w="57" w:type="dxa"/>
            </w:tcMar>
            <w:vAlign w:val="center"/>
          </w:tcPr>
          <w:p w:rsidR="007E5069" w:rsidRPr="007E5069" w:rsidRDefault="007E5069" w:rsidP="006B5097">
            <w:pPr>
              <w:numPr>
                <w:ilvl w:val="0"/>
                <w:numId w:val="1"/>
              </w:numPr>
              <w:spacing w:before="100" w:beforeAutospacing="1" w:after="100" w:afterAutospacing="1" w:line="18" w:lineRule="atLeast"/>
              <w:rPr>
                <w:rFonts w:ascii="Arial" w:hAnsi="Arial" w:cs="Arial"/>
                <w:bCs/>
                <w:sz w:val="24"/>
              </w:rPr>
            </w:pPr>
            <w:r w:rsidRPr="007E5069">
              <w:rPr>
                <w:rFonts w:ascii="Arial" w:hAnsi="Arial" w:cs="Arial"/>
                <w:bCs/>
                <w:sz w:val="24"/>
                <w:lang w:val="tt"/>
              </w:rPr>
              <w:t>Банк һәм иминият эшчәнлеге</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4.6</w:t>
            </w:r>
          </w:p>
        </w:tc>
        <w:tc>
          <w:tcPr>
            <w:tcW w:w="1701" w:type="dxa"/>
            <w:tcMar>
              <w:left w:w="57" w:type="dxa"/>
              <w:right w:w="57" w:type="dxa"/>
            </w:tcMar>
            <w:vAlign w:val="center"/>
          </w:tcPr>
          <w:p w:rsidR="007E5069" w:rsidRPr="007E5069" w:rsidRDefault="007E5069" w:rsidP="006B5097">
            <w:pPr>
              <w:numPr>
                <w:ilvl w:val="0"/>
                <w:numId w:val="1"/>
              </w:numPr>
              <w:spacing w:before="100" w:beforeAutospacing="1" w:after="100" w:afterAutospacing="1" w:line="18" w:lineRule="atLeast"/>
              <w:rPr>
                <w:rFonts w:ascii="Arial" w:hAnsi="Arial" w:cs="Arial"/>
                <w:bCs/>
                <w:sz w:val="24"/>
              </w:rPr>
            </w:pPr>
            <w:r w:rsidRPr="007E5069">
              <w:rPr>
                <w:rFonts w:ascii="Arial" w:hAnsi="Arial" w:cs="Arial"/>
                <w:bCs/>
                <w:sz w:val="24"/>
                <w:lang w:val="tt"/>
              </w:rPr>
              <w:t>Җәмәгать туклануы</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4.7</w:t>
            </w:r>
          </w:p>
        </w:tc>
        <w:tc>
          <w:tcPr>
            <w:tcW w:w="1701" w:type="dxa"/>
            <w:tcMar>
              <w:left w:w="57" w:type="dxa"/>
              <w:right w:w="57" w:type="dxa"/>
            </w:tcMar>
            <w:vAlign w:val="center"/>
          </w:tcPr>
          <w:p w:rsidR="007E5069" w:rsidRPr="007E5069" w:rsidRDefault="007E5069" w:rsidP="006B5097">
            <w:pPr>
              <w:numPr>
                <w:ilvl w:val="0"/>
                <w:numId w:val="1"/>
              </w:numPr>
              <w:spacing w:before="100" w:beforeAutospacing="1" w:after="100" w:afterAutospacing="1" w:line="18" w:lineRule="atLeast"/>
              <w:rPr>
                <w:rFonts w:ascii="Arial" w:hAnsi="Arial" w:cs="Arial"/>
                <w:bCs/>
                <w:sz w:val="24"/>
              </w:rPr>
            </w:pPr>
            <w:r w:rsidRPr="007E5069">
              <w:rPr>
                <w:rFonts w:ascii="Arial" w:hAnsi="Arial" w:cs="Arial"/>
                <w:bCs/>
                <w:sz w:val="24"/>
                <w:lang w:val="tt"/>
              </w:rPr>
              <w:t>Кунакханә хезмәте күрсәтү</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205"/>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5.1</w:t>
            </w:r>
          </w:p>
        </w:tc>
        <w:tc>
          <w:tcPr>
            <w:tcW w:w="1701" w:type="dxa"/>
            <w:tcMar>
              <w:left w:w="57" w:type="dxa"/>
              <w:right w:w="57" w:type="dxa"/>
            </w:tcMar>
            <w:vAlign w:val="center"/>
          </w:tcPr>
          <w:p w:rsidR="007E5069" w:rsidRPr="007E5069" w:rsidRDefault="007E5069" w:rsidP="006B5097">
            <w:pPr>
              <w:numPr>
                <w:ilvl w:val="0"/>
                <w:numId w:val="1"/>
              </w:numPr>
              <w:spacing w:before="100" w:beforeAutospacing="1" w:after="100" w:afterAutospacing="1" w:line="18" w:lineRule="atLeast"/>
              <w:rPr>
                <w:rFonts w:ascii="Arial" w:hAnsi="Arial" w:cs="Arial"/>
                <w:bCs/>
                <w:sz w:val="24"/>
              </w:rPr>
            </w:pPr>
            <w:r w:rsidRPr="007E5069">
              <w:rPr>
                <w:rFonts w:ascii="Arial" w:hAnsi="Arial" w:cs="Arial"/>
                <w:bCs/>
                <w:sz w:val="24"/>
                <w:lang w:val="tt"/>
              </w:rPr>
              <w:t>Спорт</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noProof/>
                <w:sz w:val="24"/>
              </w:rPr>
            </w:pPr>
            <w:r w:rsidRPr="007E5069">
              <w:rPr>
                <w:rFonts w:ascii="Arial" w:hAnsi="Arial" w:cs="Arial"/>
                <w:noProof/>
                <w:sz w:val="24"/>
                <w:lang w:val="tt"/>
              </w:rPr>
              <w:t>8.3</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Эчке тәртипне тәэмин итү</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6.9</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Складлар</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60 %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03"/>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18" w:lineRule="atLeast"/>
              <w:jc w:val="center"/>
              <w:rPr>
                <w:rFonts w:ascii="Arial" w:hAnsi="Arial" w:cs="Arial"/>
                <w:sz w:val="24"/>
              </w:rPr>
            </w:pPr>
            <w:r w:rsidRPr="007E5069">
              <w:rPr>
                <w:rFonts w:ascii="Arial" w:hAnsi="Arial" w:cs="Arial"/>
                <w:sz w:val="24"/>
                <w:lang w:val="tt"/>
              </w:rPr>
              <w:t xml:space="preserve">Рөхсәт ителгән куллануның ярдәмче төрләре </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2.7.1</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Автотранспортны саклау</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3.1</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Коммуналь хезмәт күрсәтү</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4.9</w:t>
            </w:r>
          </w:p>
        </w:tc>
        <w:tc>
          <w:tcPr>
            <w:tcW w:w="1701" w:type="dxa"/>
            <w:shd w:val="clear" w:color="auto" w:fill="auto"/>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bCs/>
                <w:sz w:val="24"/>
                <w:lang w:val="tt"/>
              </w:rPr>
              <w:t>Хезмәт гаражлары</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bCs/>
                <w:sz w:val="24"/>
                <w:lang w:val="tt"/>
              </w:rPr>
              <w:t>7.2</w:t>
            </w:r>
          </w:p>
        </w:tc>
        <w:tc>
          <w:tcPr>
            <w:tcW w:w="1701" w:type="dxa"/>
            <w:shd w:val="clear" w:color="auto" w:fill="auto"/>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sz w:val="24"/>
                <w:shd w:val="clear" w:color="auto" w:fill="FFFFFF"/>
                <w:lang w:val="tt"/>
              </w:rPr>
              <w:t>Автомобиль транспорты</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968"/>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lastRenderedPageBreak/>
              <w:t>12.0</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03"/>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18" w:lineRule="atLeast"/>
              <w:jc w:val="center"/>
              <w:rPr>
                <w:rFonts w:ascii="Arial" w:hAnsi="Arial" w:cs="Arial"/>
                <w:sz w:val="24"/>
              </w:rPr>
            </w:pPr>
            <w:r w:rsidRPr="007E5069">
              <w:rPr>
                <w:rFonts w:ascii="Arial" w:hAnsi="Arial" w:cs="Arial"/>
                <w:sz w:val="24"/>
                <w:lang w:val="tt"/>
              </w:rPr>
              <w:t>Шартлы рәвештә рөхсәт ителгән куллану төрләре</w:t>
            </w:r>
          </w:p>
        </w:tc>
      </w:tr>
      <w:tr w:rsidR="007E5069" w:rsidRPr="007E5069" w:rsidTr="007E5069">
        <w:trPr>
          <w:trHeight w:val="968"/>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2.1</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bCs/>
                <w:sz w:val="24"/>
                <w:lang w:val="tt"/>
              </w:rPr>
              <w:t>Шәхси торак төзелеше өчен</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минималь – 600 кв. м;</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максималь – 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Төп бинаның иң чик катлары – 3 (мансардны да кертеп), ярдәмче корылмалар-1;</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Төп корылманың иң чик биеклеге-10 м; ярдәмче корылмалар-3,5 м (яссы түбә белән), 4,5 м (биек түбә белән, кыекта биеклек).</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Коймаларның максималь биеклеге-2,0 м.</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20 %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урам-юл челтәренә чыга торган җир кишәрлеге яклары өчен-3 м;</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җир кишәрлегенең башка яклары өчен - билгеләнми.</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2.1.1</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 xml:space="preserve">Азкатлы күпфтирлы  торак төзелеше </w:t>
            </w:r>
          </w:p>
        </w:tc>
        <w:tc>
          <w:tcPr>
            <w:tcW w:w="1469" w:type="dxa"/>
            <w:tcMar>
              <w:left w:w="57" w:type="dxa"/>
              <w:right w:w="57" w:type="dxa"/>
            </w:tcMar>
            <w:vAlign w:val="center"/>
          </w:tcPr>
          <w:p w:rsidR="007E5069" w:rsidRPr="007E5069" w:rsidRDefault="007E5069" w:rsidP="006B5097">
            <w:pPr>
              <w:numPr>
                <w:ilvl w:val="0"/>
                <w:numId w:val="1"/>
              </w:numPr>
              <w:rPr>
                <w:rFonts w:ascii="Arial" w:hAnsi="Arial" w:cs="Arial"/>
                <w:sz w:val="24"/>
              </w:rPr>
            </w:pPr>
            <w:r w:rsidRPr="007E5069">
              <w:rPr>
                <w:rFonts w:ascii="Arial" w:hAnsi="Arial" w:cs="Arial"/>
                <w:sz w:val="24"/>
                <w:lang w:val="tt"/>
              </w:rPr>
              <w:t>минималь – 400 кв. м.;</w:t>
            </w:r>
          </w:p>
          <w:p w:rsidR="007E5069" w:rsidRPr="007E5069" w:rsidRDefault="007E5069" w:rsidP="006B5097">
            <w:pPr>
              <w:numPr>
                <w:ilvl w:val="0"/>
                <w:numId w:val="1"/>
              </w:numPr>
              <w:rPr>
                <w:rFonts w:ascii="Arial" w:hAnsi="Arial" w:cs="Arial"/>
                <w:sz w:val="24"/>
              </w:rPr>
            </w:pPr>
            <w:r w:rsidRPr="007E5069">
              <w:rPr>
                <w:rFonts w:ascii="Arial" w:hAnsi="Arial" w:cs="Arial"/>
                <w:sz w:val="24"/>
                <w:lang w:val="tt"/>
              </w:rPr>
              <w:t>максималь күләмдә – билгеләнми.</w:t>
            </w:r>
          </w:p>
        </w:tc>
        <w:tc>
          <w:tcPr>
            <w:tcW w:w="2268" w:type="dxa"/>
            <w:tcMar>
              <w:left w:w="57" w:type="dxa"/>
              <w:right w:w="57" w:type="dxa"/>
            </w:tcMar>
            <w:vAlign w:val="center"/>
          </w:tcPr>
          <w:p w:rsidR="007E5069" w:rsidRPr="007E5069" w:rsidRDefault="007E5069" w:rsidP="006B5097">
            <w:pPr>
              <w:numPr>
                <w:ilvl w:val="0"/>
                <w:numId w:val="1"/>
              </w:numPr>
              <w:rPr>
                <w:rFonts w:ascii="Arial" w:hAnsi="Arial" w:cs="Arial"/>
                <w:sz w:val="24"/>
              </w:rPr>
            </w:pPr>
            <w:r w:rsidRPr="007E5069">
              <w:rPr>
                <w:rFonts w:ascii="Arial" w:hAnsi="Arial" w:cs="Arial"/>
                <w:sz w:val="24"/>
                <w:lang w:val="tt"/>
              </w:rPr>
              <w:t>Төп бинаның иң чик катлары – 4 (мансардны да кертеп);</w:t>
            </w:r>
          </w:p>
          <w:p w:rsidR="007E5069" w:rsidRPr="007E5069" w:rsidRDefault="007E5069" w:rsidP="006B5097">
            <w:pPr>
              <w:numPr>
                <w:ilvl w:val="0"/>
                <w:numId w:val="1"/>
              </w:numPr>
              <w:rPr>
                <w:rFonts w:ascii="Arial" w:hAnsi="Arial" w:cs="Arial"/>
                <w:sz w:val="24"/>
              </w:rPr>
            </w:pPr>
            <w:r w:rsidRPr="007E5069">
              <w:rPr>
                <w:rFonts w:ascii="Arial" w:hAnsi="Arial" w:cs="Arial"/>
                <w:sz w:val="24"/>
                <w:lang w:val="tt"/>
              </w:rPr>
              <w:t>Төп корылманың иң чик биеклеге-15 м;</w:t>
            </w:r>
          </w:p>
          <w:p w:rsidR="007E5069" w:rsidRPr="007E5069" w:rsidRDefault="007E5069" w:rsidP="006B5097">
            <w:pPr>
              <w:numPr>
                <w:ilvl w:val="0"/>
                <w:numId w:val="1"/>
              </w:numPr>
              <w:rPr>
                <w:rFonts w:ascii="Arial" w:hAnsi="Arial" w:cs="Arial"/>
                <w:sz w:val="24"/>
              </w:rPr>
            </w:pPr>
            <w:r w:rsidRPr="007E5069">
              <w:rPr>
                <w:rFonts w:ascii="Arial" w:hAnsi="Arial" w:cs="Arial"/>
                <w:sz w:val="24"/>
                <w:lang w:val="tt"/>
              </w:rPr>
              <w:t>Койманың максималь биеклеге-1 м.</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40 %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 xml:space="preserve">5. </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7E5069" w:rsidRPr="007E5069" w:rsidTr="007E5069">
        <w:trPr>
          <w:trHeight w:val="968"/>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2.2</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Шәхси ярдәмче хуҗалык алып бару өчен (йорт яны җир кишәрлеге)</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минималь – 600 кв. м;</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максималь – 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Төп бинаның иң чик катлары – 3 (мансардны да кертеп), ярдәмче корылмалар-1;</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 xml:space="preserve">Төп корылманың иң чик биеклеге-10 м; ярдәмче корылмалар-3,5 м (яссы түбә белән), 4,5 м (биек түбә </w:t>
            </w:r>
            <w:r w:rsidRPr="007E5069">
              <w:rPr>
                <w:rFonts w:ascii="Arial" w:hAnsi="Arial" w:cs="Arial"/>
                <w:sz w:val="24"/>
                <w:lang w:val="tt"/>
              </w:rPr>
              <w:lastRenderedPageBreak/>
              <w:t>белән, кыекта биеклек).</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Коймаларның максималь биеклеге-2,0 м.</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lastRenderedPageBreak/>
              <w:t>20 %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урам-юл челтәренә чыга торган җир кишәрлеге яклары өчен-3 м;</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җир кишәрлегенең башка яклары өчен - билгеләнми.</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 xml:space="preserve">Барлыкка килгән </w:t>
            </w:r>
            <w:r w:rsidRPr="007E5069">
              <w:rPr>
                <w:rFonts w:ascii="Arial" w:hAnsi="Arial" w:cs="Arial"/>
                <w:sz w:val="24"/>
                <w:lang w:val="tt"/>
              </w:rPr>
              <w:lastRenderedPageBreak/>
              <w:t>төзелеш шартларында чигенүне киметү яки кызыл линия буенча биналарның, корылмаларның урнашуы рөхсәт ителә.</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lastRenderedPageBreak/>
              <w:t>2.3</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sz w:val="24"/>
                <w:lang w:val="tt"/>
              </w:rPr>
              <w:t>Блокланган торак төзелеше</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минималь – 300 кв. м;</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максималь – 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Төп бинаның иң чик катлары – 3 (мансардны да кертеп), ярдәмче корылмалар-1;</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Төп корылманың иң чик биеклеге-10 м; ярдәмче корылмалар-3,5 м (яссы түбә белән), 4,5 м (биек түбә белән, кыекта биеклек).</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Коймаларның максималь биеклеге-2,0 м.</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30 %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урам-юл челтәренә чыга торган җир кишәрлеге яклары өчен-3 м;</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җир кишәрлегенең башка яклары өчен - билгеләнми.</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3.7</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Дини файдалану</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80 %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 xml:space="preserve">5. </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4.2</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Сәүдә объектлары (сәүдә үзәкләре, сәүдә-күңел ачу үзәкләре, комплекслар)</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4.3</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Базарлар</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4.8</w:t>
            </w:r>
          </w:p>
        </w:tc>
        <w:tc>
          <w:tcPr>
            <w:tcW w:w="1701" w:type="dxa"/>
            <w:tcMar>
              <w:left w:w="57" w:type="dxa"/>
              <w:right w:w="57" w:type="dxa"/>
            </w:tcMar>
            <w:vAlign w:val="center"/>
          </w:tcPr>
          <w:p w:rsidR="007E5069" w:rsidRPr="007E5069" w:rsidRDefault="007E5069" w:rsidP="006B5097">
            <w:pPr>
              <w:numPr>
                <w:ilvl w:val="0"/>
                <w:numId w:val="1"/>
              </w:numPr>
              <w:spacing w:before="100" w:beforeAutospacing="1" w:after="100" w:afterAutospacing="1" w:line="18" w:lineRule="atLeast"/>
              <w:rPr>
                <w:rFonts w:ascii="Arial" w:hAnsi="Arial" w:cs="Arial"/>
                <w:bCs/>
                <w:sz w:val="24"/>
              </w:rPr>
            </w:pPr>
            <w:r w:rsidRPr="007E5069">
              <w:rPr>
                <w:rFonts w:ascii="Arial" w:hAnsi="Arial" w:cs="Arial"/>
                <w:bCs/>
                <w:sz w:val="24"/>
                <w:lang w:val="tt"/>
              </w:rPr>
              <w:t>Күңел ачу</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lastRenderedPageBreak/>
              <w:t>4.9.1</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Юл буе сервисы объектлары</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242"/>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6.4</w:t>
            </w:r>
          </w:p>
        </w:tc>
        <w:tc>
          <w:tcPr>
            <w:tcW w:w="1701" w:type="dxa"/>
            <w:tcMar>
              <w:left w:w="57" w:type="dxa"/>
              <w:right w:w="57" w:type="dxa"/>
            </w:tcMar>
            <w:vAlign w:val="center"/>
          </w:tcPr>
          <w:p w:rsidR="007E5069" w:rsidRPr="007E5069" w:rsidRDefault="007E5069" w:rsidP="006B5097">
            <w:pPr>
              <w:numPr>
                <w:ilvl w:val="0"/>
                <w:numId w:val="1"/>
              </w:numPr>
              <w:spacing w:before="100" w:beforeAutospacing="1" w:after="100" w:afterAutospacing="1" w:line="18" w:lineRule="atLeast"/>
              <w:rPr>
                <w:rFonts w:ascii="Arial" w:hAnsi="Arial" w:cs="Arial"/>
                <w:bCs/>
                <w:sz w:val="24"/>
              </w:rPr>
            </w:pPr>
            <w:r w:rsidRPr="007E5069">
              <w:rPr>
                <w:rFonts w:ascii="Arial" w:hAnsi="Arial" w:cs="Arial"/>
                <w:bCs/>
                <w:sz w:val="24"/>
                <w:lang w:val="tt"/>
              </w:rPr>
              <w:t>Азык-төлек сәнәгате</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80 %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bl>
    <w:p w:rsidR="007E5069" w:rsidRPr="007E5069" w:rsidRDefault="007E5069" w:rsidP="006B5097">
      <w:pPr>
        <w:numPr>
          <w:ilvl w:val="0"/>
          <w:numId w:val="1"/>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7E5069">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7E5069" w:rsidRPr="007E5069" w:rsidRDefault="007E5069" w:rsidP="006B5097">
      <w:pPr>
        <w:numPr>
          <w:ilvl w:val="0"/>
          <w:numId w:val="1"/>
        </w:numPr>
        <w:suppressAutoHyphens/>
        <w:spacing w:after="0" w:line="240" w:lineRule="auto"/>
        <w:jc w:val="both"/>
        <w:rPr>
          <w:rFonts w:ascii="Arial" w:eastAsia="Calibri" w:hAnsi="Arial" w:cs="Arial"/>
          <w:sz w:val="24"/>
          <w:szCs w:val="24"/>
        </w:rPr>
      </w:pPr>
    </w:p>
    <w:p w:rsidR="007E5069" w:rsidRPr="007E5069" w:rsidRDefault="007E5069" w:rsidP="006B5097">
      <w:pPr>
        <w:numPr>
          <w:ilvl w:val="1"/>
          <w:numId w:val="17"/>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 xml:space="preserve">Башка таләпләр: </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Минималь ара:</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мәктәпкәчә һәм гомуми белем бирү учреждениеләре өчен кызыл линиядән төп корылмага кадәр-10 м;</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 xml:space="preserve">стационар булган дәвалау учреждениеләре өчен кызыл линиядән алып төп корылмага кадәр-30 м; </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торак биналарның озын яклары арасында 2 – 3 кат биеклеге: 15 метрдан да ким булмаган;</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4 катлы йортларның озын яклары арасында: 20 м.дан да ким булмаган биеклектә;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дәвалау учреждениесе бинасы белән стационар һәм башка иҗтимагый һәм торак биналар арасында ераклык-50 м. дан да ким булмаган.</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highlight w:val="yellow"/>
        </w:rPr>
      </w:pPr>
    </w:p>
    <w:p w:rsidR="007E5069" w:rsidRPr="007E5069" w:rsidRDefault="007E5069" w:rsidP="006B5097">
      <w:pPr>
        <w:numPr>
          <w:ilvl w:val="0"/>
          <w:numId w:val="17"/>
        </w:numPr>
        <w:suppressAutoHyphens/>
        <w:spacing w:after="0" w:line="240" w:lineRule="auto"/>
        <w:jc w:val="both"/>
        <w:rPr>
          <w:rFonts w:ascii="Arial" w:eastAsia="Calibri" w:hAnsi="Arial" w:cs="Arial"/>
          <w:sz w:val="24"/>
          <w:szCs w:val="24"/>
        </w:rPr>
      </w:pPr>
      <w:r w:rsidRPr="007E5069">
        <w:rPr>
          <w:rFonts w:ascii="Arial" w:eastAsia="Calibri" w:hAnsi="Arial" w:cs="Arial"/>
          <w:sz w:val="24"/>
          <w:szCs w:val="24"/>
          <w:lang w:val="tt"/>
        </w:rPr>
        <w:t>И1-инженерлык инфраструктурасы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1"/>
          <w:numId w:val="17"/>
        </w:numPr>
        <w:suppressAutoHyphens/>
        <w:spacing w:after="12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7E5069" w:rsidRPr="007E5069" w:rsidTr="007E5069">
        <w:trPr>
          <w:trHeight w:val="678"/>
        </w:trPr>
        <w:tc>
          <w:tcPr>
            <w:tcW w:w="1083"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rPr>
            </w:pPr>
            <w:r w:rsidRPr="007E5069">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7E5069" w:rsidRPr="007E5069" w:rsidTr="007E5069">
        <w:trPr>
          <w:trHeight w:val="826"/>
        </w:trPr>
        <w:tc>
          <w:tcPr>
            <w:tcW w:w="1083"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җир кишәрлекләре чикләреннән минималь чигенүләр</w:t>
            </w:r>
          </w:p>
        </w:tc>
      </w:tr>
      <w:tr w:rsidR="007E5069" w:rsidRPr="007E5069" w:rsidTr="007E5069">
        <w:trPr>
          <w:trHeight w:val="271"/>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Рөхсәт ителгән куллануның төп төрләре</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3.1</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Коммуналь хезмәт күрсәтү</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bCs/>
                <w:sz w:val="24"/>
                <w:lang w:val="tt"/>
              </w:rPr>
              <w:t>6.7</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before="100" w:beforeAutospacing="1" w:after="100" w:afterAutospacing="1"/>
              <w:rPr>
                <w:rFonts w:ascii="Arial" w:hAnsi="Arial" w:cs="Arial"/>
                <w:bCs/>
                <w:sz w:val="24"/>
              </w:rPr>
            </w:pPr>
            <w:r w:rsidRPr="007E5069">
              <w:rPr>
                <w:rFonts w:ascii="Arial" w:hAnsi="Arial" w:cs="Arial"/>
                <w:bCs/>
                <w:sz w:val="24"/>
                <w:lang w:val="tt"/>
              </w:rPr>
              <w:t>Энергетика</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bCs/>
                <w:sz w:val="24"/>
                <w:lang w:val="tt"/>
              </w:rPr>
              <w:t>6.8</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before="100" w:beforeAutospacing="1" w:after="100" w:afterAutospacing="1"/>
              <w:rPr>
                <w:rFonts w:ascii="Arial" w:hAnsi="Arial" w:cs="Arial"/>
                <w:bCs/>
                <w:sz w:val="24"/>
              </w:rPr>
            </w:pPr>
            <w:r w:rsidRPr="007E5069">
              <w:rPr>
                <w:rFonts w:ascii="Arial" w:hAnsi="Arial" w:cs="Arial"/>
                <w:bCs/>
                <w:sz w:val="24"/>
                <w:lang w:val="tt"/>
              </w:rPr>
              <w:t>Элемтә</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7.5</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Торбаүткәргеч транспорт</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11.3</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before="100" w:beforeAutospacing="1" w:after="100" w:afterAutospacing="1" w:line="18" w:lineRule="atLeast"/>
              <w:rPr>
                <w:rFonts w:ascii="Arial" w:hAnsi="Arial" w:cs="Arial"/>
                <w:bCs/>
                <w:sz w:val="24"/>
              </w:rPr>
            </w:pPr>
            <w:r w:rsidRPr="007E5069">
              <w:rPr>
                <w:rFonts w:ascii="Arial" w:hAnsi="Arial" w:cs="Arial"/>
                <w:bCs/>
                <w:sz w:val="24"/>
                <w:lang w:val="tt"/>
              </w:rPr>
              <w:t>Гидротехник корылмалар</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03"/>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lastRenderedPageBreak/>
              <w:t xml:space="preserve">Рөхсәт ителгән куллануның ярдәмче төрләре </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bCs/>
                <w:sz w:val="24"/>
                <w:lang w:val="tt"/>
              </w:rPr>
              <w:t>7.2</w:t>
            </w:r>
          </w:p>
        </w:tc>
        <w:tc>
          <w:tcPr>
            <w:tcW w:w="1701" w:type="dxa"/>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sz w:val="24"/>
                <w:shd w:val="clear" w:color="auto" w:fill="FFFFFF"/>
                <w:lang w:val="tt"/>
              </w:rPr>
              <w:t>Автомобиль транспорты</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03"/>
        </w:trPr>
        <w:tc>
          <w:tcPr>
            <w:tcW w:w="10206" w:type="dxa"/>
            <w:gridSpan w:val="6"/>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Шартлы рәвештә рөхсәт ителгән куллану төрләре</w:t>
            </w:r>
          </w:p>
        </w:tc>
      </w:tr>
      <w:tr w:rsidR="007E5069" w:rsidRPr="007E5069" w:rsidTr="007E5069">
        <w:trPr>
          <w:trHeight w:val="303"/>
        </w:trPr>
        <w:tc>
          <w:tcPr>
            <w:tcW w:w="10206" w:type="dxa"/>
            <w:gridSpan w:val="6"/>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bl>
    <w:p w:rsidR="007E5069" w:rsidRPr="007E5069" w:rsidRDefault="007E5069" w:rsidP="006B5097">
      <w:pPr>
        <w:numPr>
          <w:ilvl w:val="0"/>
          <w:numId w:val="1"/>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7E5069">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7E5069" w:rsidRPr="007E5069" w:rsidRDefault="007E5069" w:rsidP="006B5097">
      <w:pPr>
        <w:numPr>
          <w:ilvl w:val="0"/>
          <w:numId w:val="1"/>
        </w:numPr>
        <w:suppressAutoHyphens/>
        <w:spacing w:after="120" w:line="240" w:lineRule="auto"/>
        <w:jc w:val="both"/>
        <w:rPr>
          <w:rFonts w:ascii="Arial" w:eastAsia="Calibri" w:hAnsi="Arial" w:cs="Arial"/>
          <w:sz w:val="24"/>
          <w:szCs w:val="24"/>
        </w:rPr>
      </w:pPr>
    </w:p>
    <w:p w:rsidR="007E5069" w:rsidRPr="007E5069" w:rsidRDefault="007E5069" w:rsidP="006B5097">
      <w:pPr>
        <w:numPr>
          <w:ilvl w:val="1"/>
          <w:numId w:val="17"/>
        </w:numPr>
        <w:suppressAutoHyphens/>
        <w:spacing w:after="12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7E5069" w:rsidRPr="007E5069" w:rsidRDefault="007E5069" w:rsidP="006B5097">
      <w:pPr>
        <w:numPr>
          <w:ilvl w:val="0"/>
          <w:numId w:val="1"/>
        </w:numPr>
        <w:suppressAutoHyphens/>
        <w:spacing w:after="120" w:line="240" w:lineRule="auto"/>
        <w:ind w:firstLine="567"/>
        <w:jc w:val="both"/>
        <w:rPr>
          <w:rFonts w:ascii="Arial" w:eastAsia="Calibri" w:hAnsi="Arial" w:cs="Arial"/>
          <w:sz w:val="24"/>
          <w:szCs w:val="24"/>
        </w:rPr>
      </w:pPr>
    </w:p>
    <w:p w:rsidR="007E5069" w:rsidRPr="007E5069" w:rsidRDefault="007E5069" w:rsidP="006B5097">
      <w:pPr>
        <w:numPr>
          <w:ilvl w:val="0"/>
          <w:numId w:val="17"/>
        </w:numPr>
        <w:suppressAutoHyphens/>
        <w:spacing w:after="12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ПК1 – сәнәгать предприятиеләренең җитештерү зонасы</w:t>
      </w:r>
    </w:p>
    <w:p w:rsidR="007E5069" w:rsidRPr="007E5069" w:rsidRDefault="007E5069" w:rsidP="006B5097">
      <w:pPr>
        <w:numPr>
          <w:ilvl w:val="0"/>
          <w:numId w:val="1"/>
        </w:numPr>
        <w:suppressAutoHyphens/>
        <w:spacing w:after="120" w:line="240" w:lineRule="auto"/>
        <w:ind w:firstLine="567"/>
        <w:jc w:val="both"/>
        <w:rPr>
          <w:rFonts w:ascii="Arial" w:eastAsia="Calibri" w:hAnsi="Arial" w:cs="Arial"/>
          <w:sz w:val="24"/>
          <w:szCs w:val="24"/>
        </w:rPr>
      </w:pPr>
    </w:p>
    <w:p w:rsidR="007E5069" w:rsidRPr="007E5069" w:rsidRDefault="007E5069" w:rsidP="006B5097">
      <w:pPr>
        <w:numPr>
          <w:ilvl w:val="1"/>
          <w:numId w:val="17"/>
        </w:numPr>
        <w:suppressAutoHyphens/>
        <w:spacing w:after="12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7E5069" w:rsidRPr="007E5069" w:rsidTr="007E5069">
        <w:trPr>
          <w:trHeight w:val="678"/>
        </w:trPr>
        <w:tc>
          <w:tcPr>
            <w:tcW w:w="1083"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rPr>
            </w:pPr>
            <w:r w:rsidRPr="007E5069">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7E5069" w:rsidRPr="007E5069" w:rsidTr="007E5069">
        <w:trPr>
          <w:trHeight w:val="826"/>
        </w:trPr>
        <w:tc>
          <w:tcPr>
            <w:tcW w:w="1083"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җир кишәрлекләре чикләреннән минималь чигенүләр</w:t>
            </w:r>
          </w:p>
        </w:tc>
      </w:tr>
      <w:tr w:rsidR="007E5069" w:rsidRPr="007E5069" w:rsidTr="007E5069">
        <w:trPr>
          <w:trHeight w:val="271"/>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216" w:lineRule="auto"/>
              <w:rPr>
                <w:rFonts w:ascii="Arial" w:hAnsi="Arial" w:cs="Arial"/>
                <w:sz w:val="24"/>
              </w:rPr>
            </w:pPr>
            <w:r w:rsidRPr="007E5069">
              <w:rPr>
                <w:rFonts w:ascii="Arial" w:hAnsi="Arial" w:cs="Arial"/>
                <w:sz w:val="24"/>
                <w:lang w:val="tt"/>
              </w:rPr>
              <w:t>Рөхсәт ителгән куллануның төп төрләре</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6.2</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before="100" w:beforeAutospacing="1" w:after="100" w:afterAutospacing="1" w:line="18" w:lineRule="atLeast"/>
              <w:rPr>
                <w:rFonts w:ascii="Arial" w:hAnsi="Arial" w:cs="Arial"/>
                <w:bCs/>
                <w:sz w:val="24"/>
              </w:rPr>
            </w:pPr>
            <w:r w:rsidRPr="007E5069">
              <w:rPr>
                <w:rFonts w:ascii="Arial" w:hAnsi="Arial" w:cs="Arial"/>
                <w:bCs/>
                <w:sz w:val="24"/>
                <w:lang w:val="tt"/>
              </w:rPr>
              <w:t>Авыр сәнәгать</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80 %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6.2.1</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before="100" w:beforeAutospacing="1" w:after="100" w:afterAutospacing="1" w:line="18" w:lineRule="atLeast"/>
              <w:rPr>
                <w:rFonts w:ascii="Arial" w:hAnsi="Arial" w:cs="Arial"/>
                <w:bCs/>
                <w:sz w:val="24"/>
              </w:rPr>
            </w:pPr>
            <w:r w:rsidRPr="007E5069">
              <w:rPr>
                <w:rFonts w:ascii="Arial" w:hAnsi="Arial" w:cs="Arial"/>
                <w:bCs/>
                <w:sz w:val="24"/>
                <w:lang w:val="tt"/>
              </w:rPr>
              <w:t>Автомобиль төзелеше сәнәгате</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80 %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6.3</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before="100" w:beforeAutospacing="1" w:after="100" w:afterAutospacing="1" w:line="18" w:lineRule="atLeast"/>
              <w:rPr>
                <w:rFonts w:ascii="Arial" w:hAnsi="Arial" w:cs="Arial"/>
                <w:bCs/>
                <w:sz w:val="24"/>
              </w:rPr>
            </w:pPr>
            <w:r w:rsidRPr="007E5069">
              <w:rPr>
                <w:rFonts w:ascii="Arial" w:hAnsi="Arial" w:cs="Arial"/>
                <w:bCs/>
                <w:sz w:val="24"/>
                <w:lang w:val="tt"/>
              </w:rPr>
              <w:t>Җиңел сәнәгать</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80 %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6.3.1</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Фармацевтика сәнәгате</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80 %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6.4</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before="100" w:beforeAutospacing="1" w:after="100" w:afterAutospacing="1" w:line="18" w:lineRule="atLeast"/>
              <w:rPr>
                <w:rFonts w:ascii="Arial" w:hAnsi="Arial" w:cs="Arial"/>
                <w:bCs/>
                <w:sz w:val="24"/>
              </w:rPr>
            </w:pPr>
            <w:r w:rsidRPr="007E5069">
              <w:rPr>
                <w:rFonts w:ascii="Arial" w:hAnsi="Arial" w:cs="Arial"/>
                <w:bCs/>
                <w:sz w:val="24"/>
                <w:lang w:val="tt"/>
              </w:rPr>
              <w:t>Азык-төлек сәнәгате</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80 %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6.5</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before="100" w:beforeAutospacing="1" w:after="100" w:afterAutospacing="1" w:line="18" w:lineRule="atLeast"/>
              <w:rPr>
                <w:rFonts w:ascii="Arial" w:hAnsi="Arial" w:cs="Arial"/>
                <w:bCs/>
                <w:sz w:val="24"/>
              </w:rPr>
            </w:pPr>
            <w:r w:rsidRPr="007E5069">
              <w:rPr>
                <w:rFonts w:ascii="Arial" w:hAnsi="Arial" w:cs="Arial"/>
                <w:bCs/>
                <w:sz w:val="24"/>
                <w:lang w:val="tt"/>
              </w:rPr>
              <w:t>Нефть химиясе сәнәгате</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80 %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6.6</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before="100" w:beforeAutospacing="1" w:after="100" w:afterAutospacing="1" w:line="18" w:lineRule="atLeast"/>
              <w:rPr>
                <w:rFonts w:ascii="Arial" w:hAnsi="Arial" w:cs="Arial"/>
                <w:bCs/>
                <w:sz w:val="24"/>
              </w:rPr>
            </w:pPr>
            <w:r w:rsidRPr="007E5069">
              <w:rPr>
                <w:rFonts w:ascii="Arial" w:hAnsi="Arial" w:cs="Arial"/>
                <w:bCs/>
                <w:sz w:val="24"/>
                <w:lang w:val="tt"/>
              </w:rPr>
              <w:t>Төзелеш сәнәгате</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80 %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03"/>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 xml:space="preserve">Рөхсәт ителгән куллануның ярдәмче төрләре </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lastRenderedPageBreak/>
              <w:t>3.1</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Коммуналь хезмәт күрсәтү</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968"/>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12.0</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03"/>
        </w:trPr>
        <w:tc>
          <w:tcPr>
            <w:tcW w:w="10206" w:type="dxa"/>
            <w:gridSpan w:val="6"/>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Шартлы рәвештә рөхсәт ителгән куллану төрләре</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6.9</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Складлар</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60 %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4.7</w:t>
            </w:r>
          </w:p>
        </w:tc>
        <w:tc>
          <w:tcPr>
            <w:tcW w:w="1701" w:type="dxa"/>
            <w:tcMar>
              <w:left w:w="57" w:type="dxa"/>
              <w:right w:w="57" w:type="dxa"/>
            </w:tcMar>
            <w:vAlign w:val="center"/>
          </w:tcPr>
          <w:p w:rsidR="007E5069" w:rsidRPr="007E5069" w:rsidRDefault="007E5069" w:rsidP="006B5097">
            <w:pPr>
              <w:numPr>
                <w:ilvl w:val="0"/>
                <w:numId w:val="1"/>
              </w:numPr>
              <w:spacing w:before="100" w:beforeAutospacing="1" w:after="100" w:afterAutospacing="1" w:line="18" w:lineRule="atLeast"/>
              <w:rPr>
                <w:rFonts w:ascii="Arial" w:hAnsi="Arial" w:cs="Arial"/>
                <w:bCs/>
                <w:sz w:val="24"/>
              </w:rPr>
            </w:pPr>
            <w:r w:rsidRPr="007E5069">
              <w:rPr>
                <w:rFonts w:ascii="Arial" w:hAnsi="Arial" w:cs="Arial"/>
                <w:bCs/>
                <w:sz w:val="24"/>
                <w:lang w:val="tt"/>
              </w:rPr>
              <w:t>Кунакханә хезмәте күрсәтү</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3.5.2</w:t>
            </w:r>
          </w:p>
        </w:tc>
        <w:tc>
          <w:tcPr>
            <w:tcW w:w="1701" w:type="dxa"/>
            <w:tcMar>
              <w:left w:w="57" w:type="dxa"/>
              <w:right w:w="57" w:type="dxa"/>
            </w:tcMar>
            <w:vAlign w:val="center"/>
          </w:tcPr>
          <w:p w:rsidR="007E5069" w:rsidRPr="007E5069" w:rsidRDefault="007E5069" w:rsidP="006B5097">
            <w:pPr>
              <w:numPr>
                <w:ilvl w:val="0"/>
                <w:numId w:val="1"/>
              </w:numPr>
              <w:spacing w:before="100" w:beforeAutospacing="1" w:after="100" w:afterAutospacing="1" w:line="18" w:lineRule="atLeast"/>
              <w:rPr>
                <w:rFonts w:ascii="Arial" w:hAnsi="Arial" w:cs="Arial"/>
                <w:bCs/>
                <w:sz w:val="24"/>
              </w:rPr>
            </w:pPr>
            <w:r w:rsidRPr="007E5069">
              <w:rPr>
                <w:rFonts w:ascii="Arial" w:hAnsi="Arial" w:cs="Arial"/>
                <w:bCs/>
                <w:sz w:val="24"/>
                <w:lang w:val="tt"/>
              </w:rPr>
              <w:t>Урта һәм югары һөнәри белем</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80 %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 xml:space="preserve">5. </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bl>
    <w:p w:rsidR="007E5069" w:rsidRPr="007E5069" w:rsidRDefault="007E5069" w:rsidP="006B5097">
      <w:pPr>
        <w:numPr>
          <w:ilvl w:val="0"/>
          <w:numId w:val="1"/>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7E5069">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7E5069" w:rsidRPr="007E5069" w:rsidRDefault="007E5069" w:rsidP="006B5097">
      <w:pPr>
        <w:numPr>
          <w:ilvl w:val="0"/>
          <w:numId w:val="1"/>
        </w:numPr>
        <w:suppressAutoHyphens/>
        <w:spacing w:after="120" w:line="240" w:lineRule="auto"/>
        <w:jc w:val="both"/>
        <w:rPr>
          <w:rFonts w:ascii="Arial" w:eastAsia="Calibri" w:hAnsi="Arial" w:cs="Arial"/>
          <w:sz w:val="24"/>
          <w:szCs w:val="24"/>
        </w:rPr>
      </w:pPr>
    </w:p>
    <w:p w:rsidR="007E5069" w:rsidRPr="007E5069" w:rsidRDefault="007E5069" w:rsidP="006B5097">
      <w:pPr>
        <w:numPr>
          <w:ilvl w:val="1"/>
          <w:numId w:val="17"/>
        </w:numPr>
        <w:suppressAutoHyphens/>
        <w:spacing w:after="12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7E5069" w:rsidRPr="007E5069" w:rsidRDefault="007E5069" w:rsidP="006B5097">
      <w:pPr>
        <w:numPr>
          <w:ilvl w:val="0"/>
          <w:numId w:val="1"/>
        </w:numPr>
        <w:suppressAutoHyphens/>
        <w:spacing w:after="120" w:line="240" w:lineRule="auto"/>
        <w:ind w:firstLine="720"/>
        <w:jc w:val="both"/>
        <w:rPr>
          <w:rFonts w:ascii="Arial" w:eastAsia="Calibri" w:hAnsi="Arial" w:cs="Arial"/>
          <w:sz w:val="24"/>
          <w:szCs w:val="24"/>
        </w:rPr>
      </w:pPr>
    </w:p>
    <w:p w:rsidR="007E5069" w:rsidRPr="007E5069" w:rsidRDefault="007E5069" w:rsidP="006B5097">
      <w:pPr>
        <w:numPr>
          <w:ilvl w:val="0"/>
          <w:numId w:val="17"/>
        </w:numPr>
        <w:suppressAutoHyphens/>
        <w:spacing w:after="0" w:line="240" w:lineRule="auto"/>
        <w:jc w:val="both"/>
        <w:rPr>
          <w:rFonts w:ascii="Arial" w:eastAsia="Calibri" w:hAnsi="Arial" w:cs="Arial"/>
          <w:sz w:val="24"/>
          <w:szCs w:val="24"/>
        </w:rPr>
      </w:pPr>
      <w:r w:rsidRPr="007E5069">
        <w:rPr>
          <w:rFonts w:ascii="Arial" w:eastAsia="Calibri" w:hAnsi="Arial" w:cs="Arial"/>
          <w:sz w:val="24"/>
          <w:szCs w:val="24"/>
          <w:lang w:val="tt"/>
        </w:rPr>
        <w:t>СХ3-авыл хуҗалыгы җитештерүе объектлары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1"/>
          <w:numId w:val="17"/>
        </w:numPr>
        <w:suppressAutoHyphens/>
        <w:spacing w:after="12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7E5069" w:rsidRPr="007E5069" w:rsidTr="007E5069">
        <w:trPr>
          <w:trHeight w:val="339"/>
        </w:trPr>
        <w:tc>
          <w:tcPr>
            <w:tcW w:w="1083"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rPr>
            </w:pPr>
            <w:r w:rsidRPr="007E5069">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7E5069" w:rsidRPr="007E5069" w:rsidTr="007E5069">
        <w:trPr>
          <w:trHeight w:val="291"/>
        </w:trPr>
        <w:tc>
          <w:tcPr>
            <w:tcW w:w="1083"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 xml:space="preserve">җир кишәрлекләре чикләреннән минималь </w:t>
            </w:r>
            <w:r w:rsidRPr="007E5069">
              <w:rPr>
                <w:rFonts w:ascii="Arial" w:hAnsi="Arial" w:cs="Arial"/>
                <w:sz w:val="24"/>
                <w:lang w:val="tt"/>
              </w:rPr>
              <w:lastRenderedPageBreak/>
              <w:t>чигенүләр</w:t>
            </w:r>
          </w:p>
        </w:tc>
      </w:tr>
      <w:tr w:rsidR="007E5069" w:rsidRPr="007E5069" w:rsidTr="007E5069">
        <w:trPr>
          <w:trHeight w:val="271"/>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lastRenderedPageBreak/>
              <w:t>Рөхсәт ителгән куллануның төп төрләре</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1.7</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Терлекчелек</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80 %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1.12</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Умартачылык</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80 %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1.13</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Балыкчылык</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80 %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lang w:val="en-US"/>
              </w:rPr>
            </w:pPr>
            <w:r w:rsidRPr="007E5069">
              <w:rPr>
                <w:rFonts w:ascii="Arial" w:hAnsi="Arial" w:cs="Arial"/>
                <w:sz w:val="24"/>
                <w:lang w:val="tt"/>
              </w:rPr>
              <w:t>1.17</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Питомниклар</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80 %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bCs/>
                <w:color w:val="5B5E5F"/>
                <w:sz w:val="24"/>
                <w:lang w:val="tt"/>
              </w:rPr>
              <w:t>1.3</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Яшелчәчелек</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80 %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03"/>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18" w:lineRule="atLeast"/>
              <w:jc w:val="center"/>
              <w:rPr>
                <w:rFonts w:ascii="Arial" w:hAnsi="Arial" w:cs="Arial"/>
                <w:sz w:val="24"/>
              </w:rPr>
            </w:pPr>
            <w:r w:rsidRPr="007E5069">
              <w:rPr>
                <w:rFonts w:ascii="Arial" w:hAnsi="Arial" w:cs="Arial"/>
                <w:sz w:val="24"/>
                <w:lang w:val="tt"/>
              </w:rPr>
              <w:t xml:space="preserve">Рөхсәт ителгән куллануның ярдәмче төрләре </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3.1</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Коммуналь хезмәт күрсәтү</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bCs/>
                <w:sz w:val="24"/>
                <w:lang w:val="tt"/>
              </w:rPr>
              <w:t>7.2</w:t>
            </w:r>
          </w:p>
        </w:tc>
        <w:tc>
          <w:tcPr>
            <w:tcW w:w="1701" w:type="dxa"/>
            <w:shd w:val="clear" w:color="auto" w:fill="auto"/>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sz w:val="24"/>
                <w:shd w:val="clear" w:color="auto" w:fill="FFFFFF"/>
                <w:lang w:val="tt"/>
              </w:rPr>
              <w:t>Автомобиль транспорты</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968"/>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12.0</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03"/>
        </w:trPr>
        <w:tc>
          <w:tcPr>
            <w:tcW w:w="10206" w:type="dxa"/>
            <w:gridSpan w:val="6"/>
            <w:tcMar>
              <w:left w:w="57" w:type="dxa"/>
              <w:right w:w="57" w:type="dxa"/>
            </w:tcMar>
            <w:vAlign w:val="center"/>
          </w:tcPr>
          <w:p w:rsidR="007E5069" w:rsidRPr="007E5069" w:rsidRDefault="007E5069" w:rsidP="006B5097">
            <w:pPr>
              <w:numPr>
                <w:ilvl w:val="0"/>
                <w:numId w:val="1"/>
              </w:numPr>
              <w:spacing w:line="18" w:lineRule="atLeast"/>
              <w:jc w:val="center"/>
              <w:rPr>
                <w:rFonts w:ascii="Arial" w:hAnsi="Arial" w:cs="Arial"/>
                <w:sz w:val="24"/>
              </w:rPr>
            </w:pPr>
            <w:r w:rsidRPr="007E5069">
              <w:rPr>
                <w:rFonts w:ascii="Arial" w:hAnsi="Arial" w:cs="Arial"/>
                <w:sz w:val="24"/>
                <w:lang w:val="tt"/>
              </w:rPr>
              <w:t>Шартлы рәвештә рөхсәт ителгән куллану төрләре</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1.14</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Авыл хуҗалыгын фәнни тәэмин итү</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1.15</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Авыл хуҗалыгы продукциясен саклау һәм эшкәртү</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60 %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1.18</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Авыл хуҗалыгы җитештерүен тәэмин итү</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60 %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bl>
    <w:p w:rsidR="007E5069" w:rsidRPr="007E5069" w:rsidRDefault="007E5069" w:rsidP="006B5097">
      <w:pPr>
        <w:numPr>
          <w:ilvl w:val="0"/>
          <w:numId w:val="1"/>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7E5069">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7E5069" w:rsidRPr="007E5069" w:rsidRDefault="007E5069" w:rsidP="006B5097">
      <w:pPr>
        <w:numPr>
          <w:ilvl w:val="0"/>
          <w:numId w:val="1"/>
        </w:numPr>
        <w:suppressAutoHyphens/>
        <w:spacing w:after="120" w:line="240" w:lineRule="auto"/>
        <w:jc w:val="both"/>
        <w:rPr>
          <w:rFonts w:ascii="Arial" w:eastAsia="Calibri" w:hAnsi="Arial" w:cs="Arial"/>
          <w:sz w:val="24"/>
          <w:szCs w:val="24"/>
        </w:rPr>
      </w:pPr>
    </w:p>
    <w:p w:rsidR="007E5069" w:rsidRPr="007E5069" w:rsidRDefault="007E5069" w:rsidP="006B5097">
      <w:pPr>
        <w:numPr>
          <w:ilvl w:val="1"/>
          <w:numId w:val="17"/>
        </w:numPr>
        <w:suppressAutoHyphens/>
        <w:spacing w:after="12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7E5069" w:rsidRPr="007E5069" w:rsidRDefault="007E5069" w:rsidP="006B5097">
      <w:pPr>
        <w:numPr>
          <w:ilvl w:val="0"/>
          <w:numId w:val="1"/>
        </w:numPr>
        <w:suppressAutoHyphens/>
        <w:spacing w:after="0" w:line="240" w:lineRule="auto"/>
        <w:jc w:val="both"/>
        <w:rPr>
          <w:rFonts w:ascii="Arial" w:eastAsia="Calibri" w:hAnsi="Arial" w:cs="Arial"/>
          <w:sz w:val="24"/>
          <w:szCs w:val="24"/>
          <w:highlight w:val="yellow"/>
        </w:rPr>
      </w:pPr>
    </w:p>
    <w:p w:rsidR="007E5069" w:rsidRPr="007E5069" w:rsidRDefault="007E5069" w:rsidP="006B5097">
      <w:pPr>
        <w:numPr>
          <w:ilvl w:val="0"/>
          <w:numId w:val="17"/>
        </w:numPr>
        <w:suppressAutoHyphens/>
        <w:spacing w:after="0" w:line="240" w:lineRule="auto"/>
        <w:jc w:val="both"/>
        <w:rPr>
          <w:rFonts w:ascii="Arial" w:eastAsia="Calibri" w:hAnsi="Arial" w:cs="Arial"/>
          <w:sz w:val="24"/>
          <w:szCs w:val="24"/>
        </w:rPr>
      </w:pPr>
      <w:r w:rsidRPr="007E5069">
        <w:rPr>
          <w:rFonts w:ascii="Arial" w:eastAsia="Calibri" w:hAnsi="Arial" w:cs="Arial"/>
          <w:sz w:val="24"/>
          <w:szCs w:val="24"/>
          <w:lang w:val="tt"/>
        </w:rPr>
        <w:t>СХ4-бакчачылык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1"/>
          <w:numId w:val="17"/>
        </w:numPr>
        <w:tabs>
          <w:tab w:val="num" w:pos="0"/>
        </w:tabs>
        <w:suppressAutoHyphens/>
        <w:spacing w:after="12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lastRenderedPageBreak/>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7E5069" w:rsidRPr="007E5069" w:rsidTr="007E5069">
        <w:trPr>
          <w:trHeight w:val="735"/>
        </w:trPr>
        <w:tc>
          <w:tcPr>
            <w:tcW w:w="1083"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rPr>
            </w:pPr>
            <w:r w:rsidRPr="007E5069">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7E5069" w:rsidRPr="007E5069" w:rsidTr="007E5069">
        <w:trPr>
          <w:trHeight w:val="646"/>
        </w:trPr>
        <w:tc>
          <w:tcPr>
            <w:tcW w:w="1083"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җир кишәрлекләре чикләреннән минималь чигенүләр</w:t>
            </w:r>
          </w:p>
        </w:tc>
      </w:tr>
      <w:tr w:rsidR="007E5069" w:rsidRPr="007E5069" w:rsidTr="007E5069">
        <w:trPr>
          <w:trHeight w:val="271"/>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Рөхсәт ителгән куллануның төп төрләре</w:t>
            </w:r>
          </w:p>
        </w:tc>
      </w:tr>
      <w:tr w:rsidR="007E5069" w:rsidRPr="007E5069" w:rsidTr="007E5069">
        <w:trPr>
          <w:trHeight w:val="384"/>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sz w:val="24"/>
                <w:lang w:val="tt"/>
              </w:rPr>
              <w:t>13.2</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Бакчачылык алып бару</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минималь – 400 кв. м.;</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максималь – 1000 кв. м.</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Төп бинаның иң чик катлары – 3 (мансардны да кертеп), ярдәмче корылмалар-1;</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Төп корылманың иң чик биеклеге-10 м; ярдәмче корылмалар-3,5 м (яссы түбә белән), 4,5 м (биек түбә белән, кыекта биеклек).</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20 %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урам-юл челтәренә чыга торган җир кишәрлеге яклары өчен-3 м;</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җир кишәрлегенең башка яклары өчен - билгеләнми.</w:t>
            </w:r>
          </w:p>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Барлыкка килгән төзелеш шартларында чигенүне киметү яки кызыл линия буенча биналарның, корылмаларның урнашуы рөхсәт ителә.</w:t>
            </w:r>
          </w:p>
        </w:tc>
      </w:tr>
      <w:tr w:rsidR="007E5069" w:rsidRPr="007E5069" w:rsidTr="007E5069">
        <w:trPr>
          <w:trHeight w:val="303"/>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18" w:lineRule="atLeast"/>
              <w:jc w:val="center"/>
              <w:rPr>
                <w:rFonts w:ascii="Arial" w:hAnsi="Arial" w:cs="Arial"/>
                <w:sz w:val="24"/>
              </w:rPr>
            </w:pPr>
            <w:r w:rsidRPr="007E5069">
              <w:rPr>
                <w:rFonts w:ascii="Arial" w:hAnsi="Arial" w:cs="Arial"/>
                <w:sz w:val="24"/>
                <w:lang w:val="tt"/>
              </w:rPr>
              <w:t xml:space="preserve">Рөхсәт ителгән куллануның ярдәмче төрләре </w:t>
            </w:r>
          </w:p>
        </w:tc>
      </w:tr>
      <w:tr w:rsidR="007E5069" w:rsidRPr="007E5069" w:rsidTr="007E5069">
        <w:trPr>
          <w:trHeight w:val="566"/>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3.1</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Коммуналь хезмәт күрсәтү</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968"/>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12.0</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03"/>
        </w:trPr>
        <w:tc>
          <w:tcPr>
            <w:tcW w:w="10206" w:type="dxa"/>
            <w:gridSpan w:val="6"/>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Шартлы рәвештә рөхсәт ителгән куллану төрләре</w:t>
            </w:r>
          </w:p>
        </w:tc>
      </w:tr>
      <w:tr w:rsidR="007E5069" w:rsidRPr="007E5069" w:rsidTr="007E5069">
        <w:trPr>
          <w:trHeight w:val="626"/>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2.7</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bCs/>
                <w:sz w:val="24"/>
                <w:lang w:val="tt"/>
              </w:rPr>
              <w:t>Торак төзелешенә хезмәт күрсәтү</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bl>
    <w:p w:rsidR="007E5069" w:rsidRPr="007E5069" w:rsidRDefault="007E5069" w:rsidP="006B5097">
      <w:pPr>
        <w:numPr>
          <w:ilvl w:val="0"/>
          <w:numId w:val="1"/>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7E5069">
        <w:rPr>
          <w:rFonts w:ascii="Arial" w:eastAsia="Calibri" w:hAnsi="Arial" w:cs="Arial"/>
          <w:sz w:val="24"/>
          <w:szCs w:val="24"/>
          <w:lang w:val="tt"/>
        </w:rPr>
        <w:lastRenderedPageBreak/>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7E5069" w:rsidRPr="007E5069" w:rsidRDefault="007E5069" w:rsidP="006B5097">
      <w:pPr>
        <w:numPr>
          <w:ilvl w:val="0"/>
          <w:numId w:val="1"/>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p>
    <w:p w:rsidR="007E5069" w:rsidRPr="007E5069" w:rsidRDefault="007E5069" w:rsidP="006B5097">
      <w:pPr>
        <w:numPr>
          <w:ilvl w:val="1"/>
          <w:numId w:val="17"/>
        </w:numPr>
        <w:suppressAutoHyphens/>
        <w:spacing w:after="120" w:line="240" w:lineRule="auto"/>
        <w:ind w:left="0" w:firstLine="720"/>
        <w:jc w:val="both"/>
        <w:rPr>
          <w:rFonts w:ascii="Arial" w:eastAsia="Calibri" w:hAnsi="Arial" w:cs="Arial"/>
          <w:sz w:val="24"/>
          <w:szCs w:val="24"/>
        </w:rPr>
      </w:pPr>
      <w:r w:rsidRPr="007E5069">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7E5069" w:rsidRPr="007E5069" w:rsidRDefault="007E5069" w:rsidP="006B5097">
      <w:pPr>
        <w:numPr>
          <w:ilvl w:val="0"/>
          <w:numId w:val="1"/>
        </w:numPr>
        <w:suppressAutoHyphens/>
        <w:spacing w:after="120" w:line="240" w:lineRule="auto"/>
        <w:ind w:firstLine="720"/>
        <w:jc w:val="both"/>
        <w:rPr>
          <w:rFonts w:ascii="Arial" w:eastAsia="Calibri" w:hAnsi="Arial" w:cs="Arial"/>
          <w:sz w:val="24"/>
          <w:szCs w:val="24"/>
          <w:highlight w:val="yellow"/>
        </w:rPr>
      </w:pPr>
    </w:p>
    <w:p w:rsidR="007E5069" w:rsidRPr="007E5069" w:rsidRDefault="007E5069" w:rsidP="006B5097">
      <w:pPr>
        <w:numPr>
          <w:ilvl w:val="0"/>
          <w:numId w:val="17"/>
        </w:numPr>
        <w:suppressAutoHyphens/>
        <w:spacing w:after="0" w:line="240" w:lineRule="auto"/>
        <w:ind w:left="0"/>
        <w:jc w:val="both"/>
        <w:rPr>
          <w:rFonts w:ascii="Arial" w:eastAsia="Calibri" w:hAnsi="Arial" w:cs="Arial"/>
          <w:sz w:val="24"/>
          <w:szCs w:val="24"/>
        </w:rPr>
      </w:pPr>
      <w:r w:rsidRPr="007E5069">
        <w:rPr>
          <w:rFonts w:ascii="Arial" w:eastAsia="Calibri" w:hAnsi="Arial" w:cs="Arial"/>
          <w:sz w:val="24"/>
          <w:szCs w:val="24"/>
          <w:lang w:val="tt"/>
        </w:rPr>
        <w:t>Р1-табигый ландшафтлар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1"/>
          <w:numId w:val="17"/>
        </w:numPr>
        <w:suppressAutoHyphens/>
        <w:spacing w:after="120" w:line="240" w:lineRule="auto"/>
        <w:ind w:left="0" w:firstLine="720"/>
        <w:jc w:val="both"/>
        <w:rPr>
          <w:rFonts w:ascii="Arial" w:eastAsia="Calibri" w:hAnsi="Arial" w:cs="Arial"/>
          <w:sz w:val="24"/>
          <w:szCs w:val="24"/>
        </w:rPr>
      </w:pPr>
      <w:r w:rsidRPr="007E5069">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7E5069" w:rsidRPr="007E5069" w:rsidTr="007E5069">
        <w:trPr>
          <w:trHeight w:val="678"/>
        </w:trPr>
        <w:tc>
          <w:tcPr>
            <w:tcW w:w="1083"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rPr>
            </w:pPr>
            <w:r w:rsidRPr="007E5069">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7E5069" w:rsidRPr="007E5069" w:rsidTr="007E5069">
        <w:trPr>
          <w:trHeight w:val="668"/>
        </w:trPr>
        <w:tc>
          <w:tcPr>
            <w:tcW w:w="1083"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җир кишәрлекләре чикләреннән минималь чигенүләр</w:t>
            </w:r>
          </w:p>
        </w:tc>
      </w:tr>
      <w:tr w:rsidR="007E5069" w:rsidRPr="007E5069" w:rsidTr="007E5069">
        <w:trPr>
          <w:trHeight w:val="271"/>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216" w:lineRule="auto"/>
              <w:rPr>
                <w:rFonts w:ascii="Arial" w:hAnsi="Arial" w:cs="Arial"/>
                <w:sz w:val="24"/>
              </w:rPr>
            </w:pPr>
            <w:r w:rsidRPr="007E5069">
              <w:rPr>
                <w:rFonts w:ascii="Arial" w:hAnsi="Arial" w:cs="Arial"/>
                <w:sz w:val="24"/>
                <w:lang w:val="tt"/>
              </w:rPr>
              <w:t>Рөхсәт ителгән куллануның төп төрләре</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9.1</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Табигать территорияләрен саклау</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11.0</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Су объектлары</w:t>
            </w:r>
          </w:p>
        </w:tc>
        <w:tc>
          <w:tcPr>
            <w:tcW w:w="7422" w:type="dxa"/>
            <w:gridSpan w:val="4"/>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11.1</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Су объектларыннан гомуми файдалану</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03"/>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 xml:space="preserve">Рөхсәт ителгән куллануның ярдәмче төрләре </w:t>
            </w:r>
          </w:p>
        </w:tc>
      </w:tr>
      <w:tr w:rsidR="007E5069" w:rsidRPr="007E5069" w:rsidTr="007E5069">
        <w:trPr>
          <w:trHeight w:val="968"/>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12.0</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03"/>
        </w:trPr>
        <w:tc>
          <w:tcPr>
            <w:tcW w:w="10206" w:type="dxa"/>
            <w:gridSpan w:val="6"/>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Шартлы рәвештә рөхсәт ителгән куллану төрләре</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5.2</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Табигый-танып-белү туризмы</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11.3</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before="100" w:beforeAutospacing="1" w:after="100" w:afterAutospacing="1" w:line="18" w:lineRule="atLeast"/>
              <w:rPr>
                <w:rFonts w:ascii="Arial" w:hAnsi="Arial" w:cs="Arial"/>
                <w:bCs/>
                <w:sz w:val="24"/>
              </w:rPr>
            </w:pPr>
            <w:r w:rsidRPr="007E5069">
              <w:rPr>
                <w:rFonts w:ascii="Arial" w:hAnsi="Arial" w:cs="Arial"/>
                <w:bCs/>
                <w:sz w:val="24"/>
                <w:lang w:val="tt"/>
              </w:rPr>
              <w:t>Гидротехник корылмалар</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bl>
    <w:p w:rsidR="007E5069" w:rsidRPr="007E5069" w:rsidRDefault="007E5069" w:rsidP="006B5097">
      <w:pPr>
        <w:numPr>
          <w:ilvl w:val="0"/>
          <w:numId w:val="1"/>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7E5069">
        <w:rPr>
          <w:rFonts w:ascii="Arial" w:eastAsia="Calibri" w:hAnsi="Arial" w:cs="Arial"/>
          <w:sz w:val="24"/>
          <w:szCs w:val="24"/>
          <w:lang w:val="tt"/>
        </w:rPr>
        <w:lastRenderedPageBreak/>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7E5069" w:rsidRPr="007E5069" w:rsidRDefault="007E5069" w:rsidP="006B5097">
      <w:pPr>
        <w:numPr>
          <w:ilvl w:val="0"/>
          <w:numId w:val="1"/>
        </w:numPr>
        <w:suppressAutoHyphens/>
        <w:spacing w:after="120" w:line="240" w:lineRule="auto"/>
        <w:jc w:val="both"/>
        <w:rPr>
          <w:rFonts w:ascii="Arial" w:eastAsia="Calibri" w:hAnsi="Arial" w:cs="Arial"/>
          <w:sz w:val="24"/>
          <w:szCs w:val="24"/>
        </w:rPr>
      </w:pPr>
    </w:p>
    <w:p w:rsidR="007E5069" w:rsidRPr="007E5069" w:rsidRDefault="007E5069" w:rsidP="006B5097">
      <w:pPr>
        <w:numPr>
          <w:ilvl w:val="1"/>
          <w:numId w:val="17"/>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Башка таләпләр:</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Капиталь булмаган корылмалар, вакытлыча павильоннар урнаштырганда яшел үсентеләрне сүтү рөхсәт ителми.</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r w:rsidRPr="007E5069">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highlight w:val="yellow"/>
        </w:rPr>
      </w:pPr>
    </w:p>
    <w:p w:rsidR="007E5069" w:rsidRPr="007E5069" w:rsidRDefault="007E5069" w:rsidP="006B5097">
      <w:pPr>
        <w:numPr>
          <w:ilvl w:val="0"/>
          <w:numId w:val="17"/>
        </w:numPr>
        <w:suppressAutoHyphens/>
        <w:spacing w:after="0" w:line="240" w:lineRule="auto"/>
        <w:ind w:left="1080"/>
        <w:jc w:val="both"/>
        <w:rPr>
          <w:rFonts w:ascii="Arial" w:eastAsia="Calibri" w:hAnsi="Arial" w:cs="Arial"/>
          <w:sz w:val="24"/>
          <w:szCs w:val="24"/>
        </w:rPr>
      </w:pPr>
      <w:r w:rsidRPr="007E5069">
        <w:rPr>
          <w:rFonts w:ascii="Arial" w:eastAsia="Calibri" w:hAnsi="Arial" w:cs="Arial"/>
          <w:sz w:val="24"/>
          <w:szCs w:val="24"/>
          <w:lang w:val="tt"/>
        </w:rPr>
        <w:t>Р2-Рекреация һәм туризм объектлары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1"/>
          <w:numId w:val="17"/>
        </w:numPr>
        <w:suppressAutoHyphens/>
        <w:spacing w:after="12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7E5069" w:rsidRPr="007E5069" w:rsidTr="007E5069">
        <w:trPr>
          <w:trHeight w:val="678"/>
        </w:trPr>
        <w:tc>
          <w:tcPr>
            <w:tcW w:w="1083"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rPr>
            </w:pPr>
            <w:r w:rsidRPr="007E5069">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7E5069" w:rsidRPr="007E5069" w:rsidTr="007E5069">
        <w:trPr>
          <w:trHeight w:val="744"/>
        </w:trPr>
        <w:tc>
          <w:tcPr>
            <w:tcW w:w="1083"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җир кишәрлекләре чикләреннән минималь чигенүләр</w:t>
            </w:r>
          </w:p>
        </w:tc>
      </w:tr>
      <w:tr w:rsidR="007E5069" w:rsidRPr="007E5069" w:rsidTr="007E5069">
        <w:trPr>
          <w:trHeight w:val="271"/>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216" w:lineRule="auto"/>
              <w:rPr>
                <w:rFonts w:ascii="Arial" w:hAnsi="Arial" w:cs="Arial"/>
                <w:sz w:val="24"/>
              </w:rPr>
            </w:pPr>
            <w:r w:rsidRPr="007E5069">
              <w:rPr>
                <w:rFonts w:ascii="Arial" w:hAnsi="Arial" w:cs="Arial"/>
                <w:sz w:val="24"/>
                <w:lang w:val="tt"/>
              </w:rPr>
              <w:t>Рөхсәт ителгән куллануның төп төрләре</w:t>
            </w:r>
          </w:p>
        </w:tc>
      </w:tr>
      <w:tr w:rsidR="007E5069" w:rsidRPr="007E5069" w:rsidTr="007E5069">
        <w:trPr>
          <w:trHeight w:val="547"/>
        </w:trPr>
        <w:tc>
          <w:tcPr>
            <w:tcW w:w="1083" w:type="dxa"/>
            <w:shd w:val="clear" w:color="auto" w:fill="auto"/>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bCs/>
                <w:sz w:val="24"/>
                <w:lang w:val="tt"/>
              </w:rPr>
              <w:t>5.0</w:t>
            </w:r>
          </w:p>
        </w:tc>
        <w:tc>
          <w:tcPr>
            <w:tcW w:w="1701" w:type="dxa"/>
            <w:shd w:val="clear" w:color="auto" w:fill="auto"/>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bCs/>
                <w:sz w:val="24"/>
                <w:lang w:val="tt"/>
              </w:rPr>
              <w:t>Ял (рекреация)</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583"/>
        </w:trPr>
        <w:tc>
          <w:tcPr>
            <w:tcW w:w="1083" w:type="dxa"/>
            <w:shd w:val="clear" w:color="auto" w:fill="auto"/>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bCs/>
                <w:sz w:val="24"/>
                <w:lang w:val="tt"/>
              </w:rPr>
              <w:t>9.2</w:t>
            </w:r>
          </w:p>
        </w:tc>
        <w:tc>
          <w:tcPr>
            <w:tcW w:w="1701" w:type="dxa"/>
            <w:shd w:val="clear" w:color="auto" w:fill="auto"/>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bCs/>
                <w:sz w:val="24"/>
                <w:lang w:val="tt"/>
              </w:rPr>
              <w:t>Курорт эшчәнлеге</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bCs/>
                <w:sz w:val="24"/>
                <w:lang w:val="tt"/>
              </w:rPr>
              <w:t>9.3</w:t>
            </w:r>
          </w:p>
        </w:tc>
        <w:tc>
          <w:tcPr>
            <w:tcW w:w="1701" w:type="dxa"/>
            <w:shd w:val="clear" w:color="auto" w:fill="auto"/>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bCs/>
                <w:sz w:val="24"/>
                <w:lang w:val="tt"/>
              </w:rPr>
              <w:t>Тарихи-мәдәни эшчәнлек</w:t>
            </w:r>
          </w:p>
        </w:tc>
        <w:tc>
          <w:tcPr>
            <w:tcW w:w="7422" w:type="dxa"/>
            <w:gridSpan w:val="4"/>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03"/>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 xml:space="preserve">Рөхсәт ителгән куллануның ярдәмче төрләре </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3.1</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Коммуналь хезмәт күрсәтү</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bCs/>
                <w:sz w:val="24"/>
                <w:lang w:val="tt"/>
              </w:rPr>
              <w:t>7.2</w:t>
            </w:r>
          </w:p>
        </w:tc>
        <w:tc>
          <w:tcPr>
            <w:tcW w:w="1701" w:type="dxa"/>
            <w:shd w:val="clear" w:color="auto" w:fill="auto"/>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sz w:val="24"/>
                <w:shd w:val="clear" w:color="auto" w:fill="FFFFFF"/>
                <w:lang w:val="tt"/>
              </w:rPr>
              <w:t>Автомобиль транспорты</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968"/>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12.0</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 xml:space="preserve">Гомуми файдаланудагы җир кишәрлекләре (территорияләр) </w:t>
            </w:r>
          </w:p>
        </w:tc>
        <w:tc>
          <w:tcPr>
            <w:tcW w:w="7422" w:type="dxa"/>
            <w:gridSpan w:val="4"/>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03"/>
        </w:trPr>
        <w:tc>
          <w:tcPr>
            <w:tcW w:w="10206" w:type="dxa"/>
            <w:gridSpan w:val="6"/>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Шартлы рәвештә рөхсәт ителгән куллану төрләре</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4.6</w:t>
            </w:r>
          </w:p>
        </w:tc>
        <w:tc>
          <w:tcPr>
            <w:tcW w:w="1701" w:type="dxa"/>
            <w:tcMar>
              <w:left w:w="57" w:type="dxa"/>
              <w:right w:w="57" w:type="dxa"/>
            </w:tcMar>
            <w:vAlign w:val="center"/>
          </w:tcPr>
          <w:p w:rsidR="007E5069" w:rsidRPr="007E5069" w:rsidRDefault="007E5069" w:rsidP="006B5097">
            <w:pPr>
              <w:numPr>
                <w:ilvl w:val="0"/>
                <w:numId w:val="1"/>
              </w:numPr>
              <w:spacing w:before="100" w:beforeAutospacing="1" w:after="100" w:afterAutospacing="1" w:line="18" w:lineRule="atLeast"/>
              <w:rPr>
                <w:rFonts w:ascii="Arial" w:hAnsi="Arial" w:cs="Arial"/>
                <w:bCs/>
                <w:sz w:val="24"/>
              </w:rPr>
            </w:pPr>
            <w:r w:rsidRPr="007E5069">
              <w:rPr>
                <w:rFonts w:ascii="Arial" w:hAnsi="Arial" w:cs="Arial"/>
                <w:bCs/>
                <w:sz w:val="24"/>
                <w:lang w:val="tt"/>
              </w:rPr>
              <w:t>Җәмәгать туклануы</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lastRenderedPageBreak/>
              <w:t>4.9</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Автотранспортка хезмәт күрсәтү</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bCs/>
                <w:sz w:val="24"/>
                <w:lang w:val="tt"/>
              </w:rPr>
              <w:t>8.3</w:t>
            </w:r>
          </w:p>
        </w:tc>
        <w:tc>
          <w:tcPr>
            <w:tcW w:w="1701" w:type="dxa"/>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bCs/>
                <w:sz w:val="24"/>
                <w:lang w:val="tt"/>
              </w:rPr>
              <w:t>Эчке тәртипне тәэмин итү</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bl>
    <w:p w:rsidR="007E5069" w:rsidRPr="007E5069" w:rsidRDefault="007E5069" w:rsidP="006B5097">
      <w:pPr>
        <w:numPr>
          <w:ilvl w:val="0"/>
          <w:numId w:val="1"/>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7E5069">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7E5069" w:rsidRPr="007E5069" w:rsidRDefault="007E5069" w:rsidP="006B5097">
      <w:pPr>
        <w:numPr>
          <w:ilvl w:val="0"/>
          <w:numId w:val="1"/>
        </w:numPr>
        <w:suppressAutoHyphens/>
        <w:spacing w:after="120" w:line="240" w:lineRule="auto"/>
        <w:jc w:val="both"/>
        <w:rPr>
          <w:rFonts w:ascii="Arial" w:eastAsia="Calibri" w:hAnsi="Arial" w:cs="Arial"/>
          <w:sz w:val="24"/>
          <w:szCs w:val="24"/>
        </w:rPr>
      </w:pPr>
    </w:p>
    <w:p w:rsidR="007E5069" w:rsidRPr="007E5069" w:rsidRDefault="007E5069" w:rsidP="006B5097">
      <w:pPr>
        <w:numPr>
          <w:ilvl w:val="1"/>
          <w:numId w:val="17"/>
        </w:numPr>
        <w:suppressAutoHyphens/>
        <w:spacing w:after="12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Әлеге статьяда җайга салынмаган күрсәткечләр техник регламентларның, норматив техник документларның, шәһәр төзелеше проектлау нормативларының һәм башка норматив документларның таләпләренә туры китереп билгеләнә.</w:t>
      </w:r>
    </w:p>
    <w:p w:rsidR="007E5069" w:rsidRPr="007E5069" w:rsidRDefault="007E5069" w:rsidP="006B5097">
      <w:pPr>
        <w:numPr>
          <w:ilvl w:val="0"/>
          <w:numId w:val="17"/>
        </w:numPr>
        <w:suppressAutoHyphens/>
        <w:spacing w:after="120" w:line="240" w:lineRule="auto"/>
        <w:jc w:val="both"/>
        <w:rPr>
          <w:rFonts w:ascii="Arial" w:eastAsia="Calibri" w:hAnsi="Arial" w:cs="Arial"/>
          <w:sz w:val="24"/>
          <w:szCs w:val="24"/>
        </w:rPr>
      </w:pPr>
      <w:r w:rsidRPr="007E5069">
        <w:rPr>
          <w:rFonts w:ascii="Arial" w:eastAsia="Calibri" w:hAnsi="Arial" w:cs="Arial"/>
          <w:sz w:val="24"/>
          <w:szCs w:val="24"/>
          <w:lang w:val="tt"/>
        </w:rPr>
        <w:t>С1-махсус билгеләнештәге объектлар зонасы</w:t>
      </w:r>
    </w:p>
    <w:p w:rsidR="007E5069" w:rsidRPr="007E5069" w:rsidRDefault="007E5069" w:rsidP="006B5097">
      <w:pPr>
        <w:numPr>
          <w:ilvl w:val="1"/>
          <w:numId w:val="17"/>
        </w:numPr>
        <w:suppressAutoHyphens/>
        <w:spacing w:after="12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7E5069" w:rsidRPr="007E5069" w:rsidTr="007E5069">
        <w:trPr>
          <w:trHeight w:val="678"/>
        </w:trPr>
        <w:tc>
          <w:tcPr>
            <w:tcW w:w="1083"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rPr>
            </w:pPr>
            <w:r w:rsidRPr="007E5069">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7E5069" w:rsidRPr="007E5069" w:rsidTr="007E5069">
        <w:trPr>
          <w:trHeight w:val="744"/>
        </w:trPr>
        <w:tc>
          <w:tcPr>
            <w:tcW w:w="1083"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җир кишәрлекләре чикләреннән минималь чигенүләр</w:t>
            </w:r>
          </w:p>
        </w:tc>
      </w:tr>
      <w:tr w:rsidR="007E5069" w:rsidRPr="007E5069" w:rsidTr="007E5069">
        <w:trPr>
          <w:trHeight w:val="271"/>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216" w:lineRule="auto"/>
              <w:rPr>
                <w:rFonts w:ascii="Arial" w:hAnsi="Arial" w:cs="Arial"/>
                <w:sz w:val="24"/>
              </w:rPr>
            </w:pPr>
            <w:r w:rsidRPr="007E5069">
              <w:rPr>
                <w:rFonts w:ascii="Arial" w:hAnsi="Arial" w:cs="Arial"/>
                <w:sz w:val="24"/>
                <w:lang w:val="tt"/>
              </w:rPr>
              <w:t>Рөхсәт ителгән куллануның төп төрләре</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before="100" w:beforeAutospacing="1" w:after="100" w:afterAutospacing="1"/>
              <w:rPr>
                <w:rFonts w:ascii="Arial" w:hAnsi="Arial" w:cs="Arial"/>
                <w:bCs/>
                <w:sz w:val="24"/>
              </w:rPr>
            </w:pPr>
            <w:r w:rsidRPr="007E5069">
              <w:rPr>
                <w:rFonts w:ascii="Arial" w:hAnsi="Arial" w:cs="Arial"/>
                <w:bCs/>
                <w:sz w:val="24"/>
                <w:lang w:val="tt"/>
              </w:rPr>
              <w:t>12.1</w:t>
            </w:r>
          </w:p>
        </w:tc>
        <w:tc>
          <w:tcPr>
            <w:tcW w:w="1701" w:type="dxa"/>
            <w:tcMar>
              <w:left w:w="57" w:type="dxa"/>
              <w:right w:w="57" w:type="dxa"/>
            </w:tcMar>
            <w:vAlign w:val="center"/>
          </w:tcPr>
          <w:p w:rsidR="007E5069" w:rsidRPr="007E5069" w:rsidRDefault="007E5069" w:rsidP="006B5097">
            <w:pPr>
              <w:numPr>
                <w:ilvl w:val="0"/>
                <w:numId w:val="1"/>
              </w:numPr>
              <w:spacing w:before="100" w:beforeAutospacing="1" w:after="100" w:afterAutospacing="1"/>
              <w:rPr>
                <w:rFonts w:ascii="Arial" w:hAnsi="Arial" w:cs="Arial"/>
                <w:bCs/>
                <w:sz w:val="24"/>
              </w:rPr>
            </w:pPr>
            <w:r w:rsidRPr="007E5069">
              <w:rPr>
                <w:rFonts w:ascii="Arial" w:hAnsi="Arial" w:cs="Arial"/>
                <w:bCs/>
                <w:sz w:val="24"/>
                <w:lang w:val="tt"/>
              </w:rPr>
              <w:t>Ритуаль хезмәт</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before="100" w:beforeAutospacing="1" w:after="100" w:afterAutospacing="1"/>
              <w:rPr>
                <w:rFonts w:ascii="Arial" w:hAnsi="Arial" w:cs="Arial"/>
                <w:bCs/>
                <w:sz w:val="24"/>
              </w:rPr>
            </w:pPr>
            <w:r w:rsidRPr="007E5069">
              <w:rPr>
                <w:rFonts w:ascii="Arial" w:hAnsi="Arial" w:cs="Arial"/>
                <w:bCs/>
                <w:sz w:val="24"/>
                <w:lang w:val="tt"/>
              </w:rPr>
              <w:t>12.2</w:t>
            </w:r>
          </w:p>
        </w:tc>
        <w:tc>
          <w:tcPr>
            <w:tcW w:w="1701" w:type="dxa"/>
            <w:tcMar>
              <w:left w:w="57" w:type="dxa"/>
              <w:right w:w="57" w:type="dxa"/>
            </w:tcMar>
            <w:vAlign w:val="center"/>
          </w:tcPr>
          <w:p w:rsidR="007E5069" w:rsidRPr="007E5069" w:rsidRDefault="007E5069" w:rsidP="006B5097">
            <w:pPr>
              <w:numPr>
                <w:ilvl w:val="0"/>
                <w:numId w:val="1"/>
              </w:numPr>
              <w:spacing w:before="100" w:beforeAutospacing="1" w:after="100" w:afterAutospacing="1"/>
              <w:rPr>
                <w:rFonts w:ascii="Arial" w:hAnsi="Arial" w:cs="Arial"/>
                <w:bCs/>
                <w:sz w:val="24"/>
              </w:rPr>
            </w:pPr>
            <w:r w:rsidRPr="007E5069">
              <w:rPr>
                <w:rFonts w:ascii="Arial" w:hAnsi="Arial" w:cs="Arial"/>
                <w:bCs/>
                <w:sz w:val="24"/>
                <w:lang w:val="tt"/>
              </w:rPr>
              <w:t>Махсус эшчәнлек</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03"/>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 xml:space="preserve">Рөхсәт ителгән куллануның ярдәмче төрләре </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3.1</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Коммуналь хезмәт күрсәтү</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4.9</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Автотранспортка хезмәт күрсәтү</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100 %</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03"/>
        </w:trPr>
        <w:tc>
          <w:tcPr>
            <w:tcW w:w="10206" w:type="dxa"/>
            <w:gridSpan w:val="6"/>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Шартлы рәвештә рөхсәт ителгән куллану төрләре</w:t>
            </w:r>
          </w:p>
        </w:tc>
      </w:tr>
      <w:tr w:rsidR="007E5069" w:rsidRPr="007E5069" w:rsidTr="007E5069">
        <w:trPr>
          <w:trHeight w:val="303"/>
        </w:trPr>
        <w:tc>
          <w:tcPr>
            <w:tcW w:w="10206" w:type="dxa"/>
            <w:gridSpan w:val="6"/>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bl>
    <w:p w:rsidR="007E5069" w:rsidRPr="007E5069" w:rsidRDefault="007E5069" w:rsidP="006B5097">
      <w:pPr>
        <w:numPr>
          <w:ilvl w:val="0"/>
          <w:numId w:val="1"/>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7E5069">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7E5069" w:rsidRPr="007E5069" w:rsidRDefault="007E5069" w:rsidP="006B5097">
      <w:pPr>
        <w:numPr>
          <w:ilvl w:val="0"/>
          <w:numId w:val="1"/>
        </w:numPr>
        <w:suppressAutoHyphens/>
        <w:spacing w:after="120" w:line="240" w:lineRule="auto"/>
        <w:jc w:val="both"/>
        <w:rPr>
          <w:rFonts w:ascii="Arial" w:eastAsia="Calibri" w:hAnsi="Arial" w:cs="Arial"/>
          <w:sz w:val="24"/>
          <w:szCs w:val="24"/>
        </w:rPr>
      </w:pPr>
    </w:p>
    <w:p w:rsidR="007E5069" w:rsidRPr="007E5069" w:rsidRDefault="007E5069" w:rsidP="006B5097">
      <w:pPr>
        <w:numPr>
          <w:ilvl w:val="1"/>
          <w:numId w:val="17"/>
        </w:numPr>
        <w:suppressAutoHyphens/>
        <w:spacing w:after="12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 xml:space="preserve">Әлеге статьяда җайга салынмаган күрсәткечләр техник регламентларның, норматив техник документларның, шәһәр төзелеше проектлау </w:t>
      </w:r>
      <w:r w:rsidRPr="007E5069">
        <w:rPr>
          <w:rFonts w:ascii="Arial" w:eastAsia="Calibri" w:hAnsi="Arial" w:cs="Arial"/>
          <w:sz w:val="24"/>
          <w:szCs w:val="24"/>
          <w:lang w:val="tt"/>
        </w:rPr>
        <w:lastRenderedPageBreak/>
        <w:t>нормативларының һәм башка норматив документларның таләпләренә туры китереп билгеләнә.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highlight w:val="yellow"/>
        </w:rPr>
      </w:pPr>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lang w:val="tt"/>
        </w:rPr>
      </w:pPr>
      <w:bookmarkStart w:id="58" w:name="_Toc531190815"/>
      <w:r w:rsidRPr="007E5069">
        <w:rPr>
          <w:rFonts w:ascii="Arial" w:eastAsia="Calibri" w:hAnsi="Arial" w:cs="Arial"/>
          <w:sz w:val="24"/>
          <w:szCs w:val="24"/>
          <w:lang w:val="tt"/>
        </w:rPr>
        <w:t xml:space="preserve"> Статья 26. Шәһәр төзелеше регламентлары гамәлгә керми торган җир кишәрлекләре булган территориаль зоналар</w:t>
      </w:r>
      <w:bookmarkEnd w:id="58"/>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r w:rsidRPr="007E5069">
        <w:rPr>
          <w:rFonts w:ascii="Arial" w:eastAsia="Calibri" w:hAnsi="Arial" w:cs="Arial"/>
          <w:sz w:val="24"/>
          <w:szCs w:val="24"/>
          <w:lang w:val="tt"/>
        </w:rPr>
        <w:t>1. Муниципаль берәмлек территориясендә шәһәр төзелеше регламентлары гамәленә кагылмаган җир кишәрлекләре булган территориаль зоналар юк.</w:t>
      </w:r>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lang w:val="tt"/>
        </w:rPr>
      </w:pPr>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lang w:val="tt"/>
        </w:rPr>
      </w:pPr>
      <w:bookmarkStart w:id="59" w:name="_Toc531190816"/>
      <w:r w:rsidRPr="007E5069">
        <w:rPr>
          <w:rFonts w:ascii="Arial" w:eastAsia="Calibri" w:hAnsi="Arial" w:cs="Arial"/>
          <w:sz w:val="24"/>
          <w:szCs w:val="24"/>
          <w:lang w:val="tt"/>
        </w:rPr>
        <w:t xml:space="preserve"> Статья 27. Шәһәр төзелеше регламентлары билгеләнмәгән җирләр булган территориаль зоналар</w:t>
      </w:r>
      <w:bookmarkEnd w:id="59"/>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lang w:val="tt"/>
        </w:rPr>
      </w:pPr>
    </w:p>
    <w:p w:rsidR="007E5069" w:rsidRPr="007E5069" w:rsidRDefault="007E5069" w:rsidP="006B5097">
      <w:pPr>
        <w:numPr>
          <w:ilvl w:val="0"/>
          <w:numId w:val="13"/>
        </w:numPr>
        <w:suppressAutoHyphens/>
        <w:spacing w:after="0" w:line="240" w:lineRule="auto"/>
        <w:jc w:val="both"/>
        <w:rPr>
          <w:rFonts w:ascii="Arial" w:eastAsia="Calibri" w:hAnsi="Arial" w:cs="Arial"/>
          <w:sz w:val="24"/>
          <w:szCs w:val="24"/>
        </w:rPr>
      </w:pPr>
      <w:r w:rsidRPr="007E5069">
        <w:rPr>
          <w:rFonts w:ascii="Arial" w:eastAsia="Calibri" w:hAnsi="Arial" w:cs="Arial"/>
          <w:sz w:val="24"/>
          <w:szCs w:val="24"/>
          <w:lang w:val="tt"/>
        </w:rPr>
        <w:t>СХ1-авыл хуҗалыгы җирләре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1"/>
          <w:numId w:val="13"/>
        </w:numPr>
        <w:suppressAutoHyphens/>
        <w:spacing w:after="120" w:line="240" w:lineRule="auto"/>
        <w:ind w:left="0" w:firstLine="426"/>
        <w:jc w:val="both"/>
        <w:rPr>
          <w:rFonts w:ascii="Arial" w:eastAsia="Calibri" w:hAnsi="Arial" w:cs="Arial"/>
          <w:sz w:val="24"/>
          <w:szCs w:val="24"/>
        </w:rPr>
      </w:pPr>
      <w:r w:rsidRPr="007E5069">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7E5069" w:rsidRPr="007E5069" w:rsidTr="007E5069">
        <w:trPr>
          <w:trHeight w:val="678"/>
        </w:trPr>
        <w:tc>
          <w:tcPr>
            <w:tcW w:w="1083"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rPr>
            </w:pPr>
            <w:r w:rsidRPr="007E5069">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7E5069" w:rsidRPr="007E5069" w:rsidTr="007E5069">
        <w:trPr>
          <w:trHeight w:val="744"/>
        </w:trPr>
        <w:tc>
          <w:tcPr>
            <w:tcW w:w="1083"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җир кишәрлекләре чикләреннән минималь чигенүләр</w:t>
            </w:r>
          </w:p>
        </w:tc>
      </w:tr>
      <w:tr w:rsidR="007E5069" w:rsidRPr="007E5069" w:rsidTr="007E5069">
        <w:trPr>
          <w:trHeight w:val="271"/>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216" w:lineRule="auto"/>
              <w:rPr>
                <w:rFonts w:ascii="Arial" w:hAnsi="Arial" w:cs="Arial"/>
                <w:sz w:val="24"/>
              </w:rPr>
            </w:pPr>
            <w:r w:rsidRPr="007E5069">
              <w:rPr>
                <w:rFonts w:ascii="Arial" w:hAnsi="Arial" w:cs="Arial"/>
                <w:sz w:val="24"/>
                <w:lang w:val="tt"/>
              </w:rPr>
              <w:t>Рөхсәт ителгән куллануның төп төрләре</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before="100" w:beforeAutospacing="1" w:after="100" w:afterAutospacing="1"/>
              <w:rPr>
                <w:rFonts w:ascii="Arial" w:hAnsi="Arial" w:cs="Arial"/>
                <w:bCs/>
                <w:sz w:val="24"/>
              </w:rPr>
            </w:pPr>
            <w:r w:rsidRPr="007E5069">
              <w:rPr>
                <w:rFonts w:ascii="Arial" w:hAnsi="Arial" w:cs="Arial"/>
                <w:bCs/>
                <w:sz w:val="24"/>
                <w:lang w:val="tt"/>
              </w:rPr>
              <w:t>1.2</w:t>
            </w:r>
          </w:p>
        </w:tc>
        <w:tc>
          <w:tcPr>
            <w:tcW w:w="1701" w:type="dxa"/>
            <w:tcMar>
              <w:left w:w="57" w:type="dxa"/>
              <w:right w:w="57" w:type="dxa"/>
            </w:tcMar>
            <w:vAlign w:val="center"/>
          </w:tcPr>
          <w:p w:rsidR="007E5069" w:rsidRPr="007E5069" w:rsidRDefault="007E5069" w:rsidP="006B5097">
            <w:pPr>
              <w:numPr>
                <w:ilvl w:val="0"/>
                <w:numId w:val="1"/>
              </w:numPr>
              <w:spacing w:before="100" w:beforeAutospacing="1" w:after="100" w:afterAutospacing="1"/>
              <w:rPr>
                <w:rFonts w:ascii="Arial" w:hAnsi="Arial" w:cs="Arial"/>
                <w:bCs/>
                <w:sz w:val="24"/>
              </w:rPr>
            </w:pPr>
            <w:r w:rsidRPr="007E5069">
              <w:rPr>
                <w:rFonts w:ascii="Arial" w:hAnsi="Arial" w:cs="Arial"/>
                <w:bCs/>
                <w:sz w:val="24"/>
                <w:lang w:val="tt"/>
              </w:rPr>
              <w:t>Бөртекле һәм башка авыл хуҗалыгы культураларын үстерү</w:t>
            </w:r>
          </w:p>
        </w:tc>
        <w:tc>
          <w:tcPr>
            <w:tcW w:w="7422" w:type="dxa"/>
            <w:gridSpan w:val="4"/>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bCs/>
                <w:color w:val="5B5E5F"/>
                <w:sz w:val="24"/>
                <w:lang w:val="tt"/>
              </w:rPr>
              <w:t>1.3</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Яшелчәчелек</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1.5</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Бакчачылык</w:t>
            </w:r>
          </w:p>
        </w:tc>
        <w:tc>
          <w:tcPr>
            <w:tcW w:w="7422" w:type="dxa"/>
            <w:gridSpan w:val="4"/>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lang w:val="en-US"/>
              </w:rPr>
            </w:pPr>
            <w:r w:rsidRPr="007E5069">
              <w:rPr>
                <w:rFonts w:ascii="Arial" w:hAnsi="Arial" w:cs="Arial"/>
                <w:sz w:val="24"/>
                <w:lang w:val="tt"/>
              </w:rPr>
              <w:t>1.16</w:t>
            </w:r>
          </w:p>
        </w:tc>
        <w:tc>
          <w:tcPr>
            <w:tcW w:w="1701" w:type="dxa"/>
            <w:tcMar>
              <w:left w:w="57" w:type="dxa"/>
              <w:right w:w="57" w:type="dxa"/>
            </w:tcMar>
            <w:vAlign w:val="center"/>
          </w:tcPr>
          <w:p w:rsidR="007E5069" w:rsidRPr="007E5069" w:rsidRDefault="007E5069" w:rsidP="006B5097">
            <w:pPr>
              <w:numPr>
                <w:ilvl w:val="0"/>
                <w:numId w:val="1"/>
              </w:numPr>
              <w:spacing w:before="100" w:beforeAutospacing="1" w:after="100" w:afterAutospacing="1" w:line="18" w:lineRule="atLeast"/>
              <w:rPr>
                <w:rFonts w:ascii="Arial" w:hAnsi="Arial" w:cs="Arial"/>
                <w:bCs/>
                <w:sz w:val="24"/>
              </w:rPr>
            </w:pPr>
            <w:r w:rsidRPr="007E5069">
              <w:rPr>
                <w:rFonts w:ascii="Arial" w:hAnsi="Arial" w:cs="Arial"/>
                <w:bCs/>
                <w:sz w:val="24"/>
                <w:lang w:val="tt"/>
              </w:rPr>
              <w:t>Кыр участокларында шәхси ярдәмче хуҗалык алып бару</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lang w:val="en-US"/>
              </w:rPr>
            </w:pPr>
            <w:r w:rsidRPr="007E5069">
              <w:rPr>
                <w:rFonts w:ascii="Arial" w:hAnsi="Arial" w:cs="Arial"/>
                <w:sz w:val="24"/>
                <w:lang w:val="tt"/>
              </w:rPr>
              <w:t>1.17</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Питомниклар</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03"/>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 xml:space="preserve">Рөхсәт ителгән куллануның ярдәмче төрләре </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bCs/>
                <w:color w:val="5B5E5F"/>
                <w:sz w:val="24"/>
                <w:lang w:val="tt"/>
              </w:rPr>
              <w:t>1.8</w:t>
            </w:r>
          </w:p>
        </w:tc>
        <w:tc>
          <w:tcPr>
            <w:tcW w:w="1701"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Терлекчелек</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569"/>
        </w:trPr>
        <w:tc>
          <w:tcPr>
            <w:tcW w:w="1083" w:type="dxa"/>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bCs/>
                <w:sz w:val="24"/>
                <w:lang w:val="tt"/>
              </w:rPr>
              <w:t>7.2</w:t>
            </w:r>
          </w:p>
        </w:tc>
        <w:tc>
          <w:tcPr>
            <w:tcW w:w="1701" w:type="dxa"/>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sz w:val="24"/>
                <w:shd w:val="clear" w:color="auto" w:fill="FFFFFF"/>
                <w:lang w:val="tt"/>
              </w:rPr>
              <w:t>Автомобиль транспорты</w:t>
            </w:r>
          </w:p>
        </w:tc>
        <w:tc>
          <w:tcPr>
            <w:tcW w:w="146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126" w:type="dxa"/>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03"/>
        </w:trPr>
        <w:tc>
          <w:tcPr>
            <w:tcW w:w="10206" w:type="dxa"/>
            <w:gridSpan w:val="6"/>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Шартлы рәвештә рөхсәт ителгән куллану төрләре</w:t>
            </w:r>
          </w:p>
        </w:tc>
      </w:tr>
      <w:tr w:rsidR="007E5069" w:rsidRPr="007E5069" w:rsidTr="007E5069">
        <w:trPr>
          <w:trHeight w:val="303"/>
        </w:trPr>
        <w:tc>
          <w:tcPr>
            <w:tcW w:w="10206" w:type="dxa"/>
            <w:gridSpan w:val="6"/>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bl>
    <w:p w:rsidR="007E5069" w:rsidRPr="007E5069" w:rsidRDefault="007E5069" w:rsidP="006B5097">
      <w:pPr>
        <w:numPr>
          <w:ilvl w:val="0"/>
          <w:numId w:val="1"/>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7E5069">
        <w:rPr>
          <w:rFonts w:ascii="Arial" w:eastAsia="Calibri" w:hAnsi="Arial" w:cs="Arial"/>
          <w:sz w:val="24"/>
          <w:szCs w:val="24"/>
          <w:lang w:val="tt"/>
        </w:rPr>
        <w:lastRenderedPageBreak/>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0"/>
          <w:numId w:val="13"/>
        </w:numPr>
        <w:suppressAutoHyphens/>
        <w:spacing w:after="0" w:line="240" w:lineRule="auto"/>
        <w:jc w:val="both"/>
        <w:rPr>
          <w:rFonts w:ascii="Arial" w:eastAsia="Calibri" w:hAnsi="Arial" w:cs="Arial"/>
          <w:sz w:val="24"/>
          <w:szCs w:val="24"/>
        </w:rPr>
      </w:pPr>
      <w:r w:rsidRPr="007E5069">
        <w:rPr>
          <w:rFonts w:ascii="Arial" w:eastAsia="Calibri" w:hAnsi="Arial" w:cs="Arial"/>
          <w:sz w:val="24"/>
          <w:szCs w:val="24"/>
          <w:lang w:val="tt"/>
        </w:rPr>
        <w:t>ЛФ –Урман фонды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1"/>
          <w:numId w:val="13"/>
        </w:numPr>
        <w:suppressAutoHyphens/>
        <w:spacing w:after="12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7E5069" w:rsidRPr="007E5069" w:rsidTr="007E5069">
        <w:trPr>
          <w:trHeight w:val="678"/>
        </w:trPr>
        <w:tc>
          <w:tcPr>
            <w:tcW w:w="1083"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rPr>
            </w:pPr>
            <w:r w:rsidRPr="007E5069">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7E5069" w:rsidRPr="007E5069" w:rsidTr="007E5069">
        <w:trPr>
          <w:trHeight w:val="744"/>
        </w:trPr>
        <w:tc>
          <w:tcPr>
            <w:tcW w:w="1083"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җир кишәрлекләре чикләреннән минималь чигенүләр</w:t>
            </w:r>
          </w:p>
        </w:tc>
      </w:tr>
      <w:tr w:rsidR="007E5069" w:rsidRPr="007E5069" w:rsidTr="007E5069">
        <w:trPr>
          <w:trHeight w:val="271"/>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216" w:lineRule="auto"/>
              <w:rPr>
                <w:rFonts w:ascii="Arial" w:hAnsi="Arial" w:cs="Arial"/>
                <w:sz w:val="24"/>
              </w:rPr>
            </w:pPr>
            <w:r w:rsidRPr="007E5069">
              <w:rPr>
                <w:rFonts w:ascii="Arial" w:hAnsi="Arial" w:cs="Arial"/>
                <w:sz w:val="24"/>
                <w:lang w:val="tt"/>
              </w:rPr>
              <w:t>Рөхсәт ителгән куллануның төп төрләре</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bCs/>
                <w:sz w:val="24"/>
                <w:lang w:val="tt"/>
              </w:rPr>
              <w:t>9.1</w:t>
            </w:r>
          </w:p>
        </w:tc>
        <w:tc>
          <w:tcPr>
            <w:tcW w:w="1701" w:type="dxa"/>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bCs/>
                <w:sz w:val="24"/>
                <w:lang w:val="tt"/>
              </w:rPr>
              <w:t>Табигать территорияләрен саклау</w:t>
            </w:r>
          </w:p>
        </w:tc>
        <w:tc>
          <w:tcPr>
            <w:tcW w:w="7422" w:type="dxa"/>
            <w:gridSpan w:val="4"/>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bCs/>
                <w:sz w:val="24"/>
                <w:lang w:val="tt"/>
              </w:rPr>
              <w:t>10.0</w:t>
            </w:r>
          </w:p>
        </w:tc>
        <w:tc>
          <w:tcPr>
            <w:tcW w:w="1701" w:type="dxa"/>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bCs/>
                <w:sz w:val="24"/>
                <w:lang w:val="tt"/>
              </w:rPr>
              <w:t>Урманнардан файдалану</w:t>
            </w:r>
          </w:p>
        </w:tc>
        <w:tc>
          <w:tcPr>
            <w:tcW w:w="7422" w:type="dxa"/>
            <w:gridSpan w:val="4"/>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03"/>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 xml:space="preserve">Рөхсәт ителгән куллануның ярдәмче төрләре </w:t>
            </w:r>
          </w:p>
        </w:tc>
      </w:tr>
      <w:tr w:rsidR="007E5069" w:rsidRPr="007E5069" w:rsidTr="007E5069">
        <w:trPr>
          <w:trHeight w:val="303"/>
        </w:trPr>
        <w:tc>
          <w:tcPr>
            <w:tcW w:w="10206" w:type="dxa"/>
            <w:gridSpan w:val="6"/>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03"/>
        </w:trPr>
        <w:tc>
          <w:tcPr>
            <w:tcW w:w="10206" w:type="dxa"/>
            <w:gridSpan w:val="6"/>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Шартлы рәвештә рөхсәт ителгән куллану төрләре</w:t>
            </w:r>
          </w:p>
        </w:tc>
      </w:tr>
      <w:tr w:rsidR="007E5069" w:rsidRPr="007E5069" w:rsidTr="007E5069">
        <w:trPr>
          <w:trHeight w:val="303"/>
        </w:trPr>
        <w:tc>
          <w:tcPr>
            <w:tcW w:w="10206" w:type="dxa"/>
            <w:gridSpan w:val="6"/>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bl>
    <w:p w:rsidR="007E5069" w:rsidRPr="007E5069" w:rsidRDefault="007E5069" w:rsidP="006B5097">
      <w:pPr>
        <w:numPr>
          <w:ilvl w:val="0"/>
          <w:numId w:val="1"/>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7E5069">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0"/>
          <w:numId w:val="13"/>
        </w:numPr>
        <w:suppressAutoHyphens/>
        <w:spacing w:after="0" w:line="240" w:lineRule="auto"/>
        <w:jc w:val="both"/>
        <w:rPr>
          <w:rFonts w:ascii="Arial" w:eastAsia="Calibri" w:hAnsi="Arial" w:cs="Arial"/>
          <w:sz w:val="24"/>
          <w:szCs w:val="24"/>
        </w:rPr>
      </w:pPr>
      <w:r w:rsidRPr="007E5069">
        <w:rPr>
          <w:rFonts w:ascii="Arial" w:eastAsia="Calibri" w:hAnsi="Arial" w:cs="Arial"/>
          <w:sz w:val="24"/>
          <w:szCs w:val="24"/>
          <w:lang w:val="tt"/>
        </w:rPr>
        <w:t>Су объектларының су – зонасы</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1"/>
          <w:numId w:val="13"/>
        </w:numPr>
        <w:suppressAutoHyphens/>
        <w:spacing w:after="12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Җир кишәрлекләреннән һәм капиталь төзелеш объектларыннан рөхсәт ителгән файдалану төрләре; җир кишәрлекләренең чик (минималь һәм (яки) максималь) күләмнәре һәм капиталь төзелеш объектларын үзгәртеп коруның, рөхсәт ителгән төзелешнең чик параметрлары:</w:t>
      </w:r>
    </w:p>
    <w:tbl>
      <w:tblPr>
        <w:tblStyle w:val="afffd"/>
        <w:tblW w:w="10206" w:type="dxa"/>
        <w:tblInd w:w="57" w:type="dxa"/>
        <w:tblLayout w:type="fixed"/>
        <w:tblLook w:val="04A0" w:firstRow="1" w:lastRow="0" w:firstColumn="1" w:lastColumn="0" w:noHBand="0" w:noVBand="1"/>
      </w:tblPr>
      <w:tblGrid>
        <w:gridCol w:w="1083"/>
        <w:gridCol w:w="1701"/>
        <w:gridCol w:w="1469"/>
        <w:gridCol w:w="2268"/>
        <w:gridCol w:w="1559"/>
        <w:gridCol w:w="2126"/>
      </w:tblGrid>
      <w:tr w:rsidR="007E5069" w:rsidRPr="007E5069" w:rsidTr="007E5069">
        <w:trPr>
          <w:trHeight w:val="678"/>
        </w:trPr>
        <w:tc>
          <w:tcPr>
            <w:tcW w:w="1083"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Рөхсәт ителгән куллану төре коды *</w:t>
            </w:r>
          </w:p>
        </w:tc>
        <w:tc>
          <w:tcPr>
            <w:tcW w:w="1701" w:type="dxa"/>
            <w:vMerge w:val="restart"/>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bCs/>
                <w:sz w:val="24"/>
                <w:lang w:val="tt"/>
              </w:rPr>
              <w:t>Рөхсәт ителгән куллану төре атамасы *</w:t>
            </w:r>
          </w:p>
        </w:tc>
        <w:tc>
          <w:tcPr>
            <w:tcW w:w="7422" w:type="dxa"/>
            <w:gridSpan w:val="4"/>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rPr>
            </w:pPr>
            <w:r w:rsidRPr="007E5069">
              <w:rPr>
                <w:rFonts w:ascii="Arial" w:hAnsi="Arial" w:cs="Arial"/>
                <w:sz w:val="24"/>
                <w:lang w:val="tt"/>
              </w:rPr>
              <w:t>Җир кишәрлекләренең иң чик күләмнәре һәм рөхсәт ителгән төзелеш һәм капиталь төзелеш объектларын реконструкцияләүнең    иң чик параметрлары</w:t>
            </w:r>
          </w:p>
        </w:tc>
      </w:tr>
      <w:tr w:rsidR="007E5069" w:rsidRPr="007E5069" w:rsidTr="007E5069">
        <w:trPr>
          <w:trHeight w:val="744"/>
        </w:trPr>
        <w:tc>
          <w:tcPr>
            <w:tcW w:w="1083"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p>
        </w:tc>
        <w:tc>
          <w:tcPr>
            <w:tcW w:w="1701" w:type="dxa"/>
            <w:vMerge/>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bCs/>
                <w:sz w:val="24"/>
              </w:rPr>
            </w:pP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җир кишәрлегенең күләме</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 xml:space="preserve"> катларның чик саны һәм төзелешнең чик биеклеге</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төзелешнең максималь проценты</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216" w:lineRule="auto"/>
              <w:jc w:val="center"/>
              <w:rPr>
                <w:rFonts w:ascii="Arial" w:hAnsi="Arial" w:cs="Arial"/>
                <w:sz w:val="24"/>
              </w:rPr>
            </w:pPr>
            <w:r w:rsidRPr="007E5069">
              <w:rPr>
                <w:rFonts w:ascii="Arial" w:hAnsi="Arial" w:cs="Arial"/>
                <w:sz w:val="24"/>
                <w:lang w:val="tt"/>
              </w:rPr>
              <w:t>җир кишәрлекләре чикләреннән минималь чигенүләр</w:t>
            </w:r>
          </w:p>
        </w:tc>
      </w:tr>
      <w:tr w:rsidR="007E5069" w:rsidRPr="007E5069" w:rsidTr="007E5069">
        <w:trPr>
          <w:trHeight w:val="271"/>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216" w:lineRule="auto"/>
              <w:rPr>
                <w:rFonts w:ascii="Arial" w:hAnsi="Arial" w:cs="Arial"/>
                <w:sz w:val="24"/>
              </w:rPr>
            </w:pPr>
            <w:r w:rsidRPr="007E5069">
              <w:rPr>
                <w:rFonts w:ascii="Arial" w:hAnsi="Arial" w:cs="Arial"/>
                <w:sz w:val="24"/>
                <w:lang w:val="tt"/>
              </w:rPr>
              <w:t>Рөхсәт ителгән куллануның төп төрләре</w:t>
            </w:r>
          </w:p>
        </w:tc>
      </w:tr>
      <w:tr w:rsidR="007E5069" w:rsidRPr="007E5069" w:rsidTr="007E5069">
        <w:trPr>
          <w:trHeight w:val="407"/>
        </w:trPr>
        <w:tc>
          <w:tcPr>
            <w:tcW w:w="1083" w:type="dxa"/>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bCs/>
                <w:sz w:val="24"/>
                <w:lang w:val="tt"/>
              </w:rPr>
              <w:t>11.0</w:t>
            </w:r>
          </w:p>
        </w:tc>
        <w:tc>
          <w:tcPr>
            <w:tcW w:w="1701" w:type="dxa"/>
            <w:tcMar>
              <w:left w:w="57" w:type="dxa"/>
              <w:right w:w="57" w:type="dxa"/>
            </w:tcMar>
            <w:vAlign w:val="center"/>
          </w:tcPr>
          <w:p w:rsidR="007E5069" w:rsidRPr="007E5069" w:rsidRDefault="007E5069" w:rsidP="006B5097">
            <w:pPr>
              <w:numPr>
                <w:ilvl w:val="0"/>
                <w:numId w:val="1"/>
              </w:numPr>
              <w:rPr>
                <w:rFonts w:ascii="Arial" w:hAnsi="Arial" w:cs="Arial"/>
                <w:bCs/>
                <w:sz w:val="24"/>
              </w:rPr>
            </w:pPr>
            <w:r w:rsidRPr="007E5069">
              <w:rPr>
                <w:rFonts w:ascii="Arial" w:hAnsi="Arial" w:cs="Arial"/>
                <w:bCs/>
                <w:sz w:val="24"/>
                <w:lang w:val="tt"/>
              </w:rPr>
              <w:t>Су объектлары</w:t>
            </w:r>
          </w:p>
        </w:tc>
        <w:tc>
          <w:tcPr>
            <w:tcW w:w="7422" w:type="dxa"/>
            <w:gridSpan w:val="4"/>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84"/>
        </w:trPr>
        <w:tc>
          <w:tcPr>
            <w:tcW w:w="1083"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lastRenderedPageBreak/>
              <w:t>11.1</w:t>
            </w:r>
          </w:p>
        </w:tc>
        <w:tc>
          <w:tcPr>
            <w:tcW w:w="1701"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bCs/>
                <w:sz w:val="24"/>
              </w:rPr>
            </w:pPr>
            <w:r w:rsidRPr="007E5069">
              <w:rPr>
                <w:rFonts w:ascii="Arial" w:hAnsi="Arial" w:cs="Arial"/>
                <w:bCs/>
                <w:sz w:val="24"/>
                <w:lang w:val="tt"/>
              </w:rPr>
              <w:t>Су объектларыннан гомуми файдалану</w:t>
            </w:r>
          </w:p>
        </w:tc>
        <w:tc>
          <w:tcPr>
            <w:tcW w:w="146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268"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1559"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c>
          <w:tcPr>
            <w:tcW w:w="2126" w:type="dxa"/>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03"/>
        </w:trPr>
        <w:tc>
          <w:tcPr>
            <w:tcW w:w="10206" w:type="dxa"/>
            <w:gridSpan w:val="6"/>
            <w:shd w:val="clear" w:color="auto" w:fill="auto"/>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 xml:space="preserve">Рөхсәт ителгән куллануның ярдәмче төрләре </w:t>
            </w:r>
          </w:p>
        </w:tc>
      </w:tr>
      <w:tr w:rsidR="007E5069" w:rsidRPr="007E5069" w:rsidTr="007E5069">
        <w:trPr>
          <w:trHeight w:val="303"/>
        </w:trPr>
        <w:tc>
          <w:tcPr>
            <w:tcW w:w="10206" w:type="dxa"/>
            <w:gridSpan w:val="6"/>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r w:rsidR="007E5069" w:rsidRPr="007E5069" w:rsidTr="007E5069">
        <w:trPr>
          <w:trHeight w:val="303"/>
        </w:trPr>
        <w:tc>
          <w:tcPr>
            <w:tcW w:w="10206" w:type="dxa"/>
            <w:gridSpan w:val="6"/>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Шартлы рәвештә рөхсәт ителгән куллану төрләре</w:t>
            </w:r>
          </w:p>
        </w:tc>
      </w:tr>
      <w:tr w:rsidR="007E5069" w:rsidRPr="007E5069" w:rsidTr="007E5069">
        <w:trPr>
          <w:trHeight w:val="303"/>
        </w:trPr>
        <w:tc>
          <w:tcPr>
            <w:tcW w:w="10206" w:type="dxa"/>
            <w:gridSpan w:val="6"/>
            <w:tcMar>
              <w:left w:w="57" w:type="dxa"/>
              <w:right w:w="57" w:type="dxa"/>
            </w:tcMar>
            <w:vAlign w:val="center"/>
          </w:tcPr>
          <w:p w:rsidR="007E5069" w:rsidRPr="007E5069" w:rsidRDefault="007E5069" w:rsidP="006B5097">
            <w:pPr>
              <w:numPr>
                <w:ilvl w:val="0"/>
                <w:numId w:val="1"/>
              </w:numPr>
              <w:spacing w:line="18" w:lineRule="atLeast"/>
              <w:rPr>
                <w:rFonts w:ascii="Arial" w:hAnsi="Arial" w:cs="Arial"/>
                <w:sz w:val="24"/>
              </w:rPr>
            </w:pPr>
            <w:r w:rsidRPr="007E5069">
              <w:rPr>
                <w:rFonts w:ascii="Arial" w:hAnsi="Arial" w:cs="Arial"/>
                <w:sz w:val="24"/>
                <w:lang w:val="tt"/>
              </w:rPr>
              <w:t>билгеләнми</w:t>
            </w:r>
          </w:p>
        </w:tc>
      </w:tr>
    </w:tbl>
    <w:p w:rsidR="007E5069" w:rsidRPr="007E5069" w:rsidRDefault="007E5069" w:rsidP="006B5097">
      <w:pPr>
        <w:numPr>
          <w:ilvl w:val="0"/>
          <w:numId w:val="1"/>
        </w:numPr>
        <w:tabs>
          <w:tab w:val="left" w:pos="142"/>
          <w:tab w:val="left" w:pos="284"/>
          <w:tab w:val="left" w:pos="709"/>
          <w:tab w:val="left" w:pos="993"/>
        </w:tabs>
        <w:autoSpaceDN w:val="0"/>
        <w:adjustRightInd w:val="0"/>
        <w:spacing w:before="120" w:after="0" w:line="240" w:lineRule="auto"/>
        <w:rPr>
          <w:rFonts w:ascii="Arial" w:eastAsia="Calibri" w:hAnsi="Arial" w:cs="Arial"/>
          <w:sz w:val="24"/>
          <w:szCs w:val="24"/>
        </w:rPr>
      </w:pPr>
      <w:r w:rsidRPr="007E5069">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highlight w:val="yellow"/>
        </w:rPr>
      </w:pPr>
    </w:p>
    <w:p w:rsidR="007E5069" w:rsidRPr="007E5069" w:rsidRDefault="007E5069" w:rsidP="006B5097">
      <w:pPr>
        <w:keepNext/>
        <w:numPr>
          <w:ilvl w:val="0"/>
          <w:numId w:val="1"/>
        </w:numPr>
        <w:spacing w:after="0" w:line="240" w:lineRule="auto"/>
        <w:ind w:firstLine="709"/>
        <w:jc w:val="both"/>
        <w:outlineLvl w:val="1"/>
        <w:rPr>
          <w:rFonts w:ascii="Arial" w:eastAsia="Calibri" w:hAnsi="Arial" w:cs="Arial"/>
          <w:bCs/>
          <w:iCs/>
          <w:color w:val="000000"/>
          <w:sz w:val="24"/>
          <w:szCs w:val="24"/>
          <w:lang w:eastAsia="ru-RU"/>
        </w:rPr>
      </w:pPr>
      <w:bookmarkStart w:id="60" w:name="_Toc256000013"/>
      <w:bookmarkStart w:id="61" w:name="_Toc531190817"/>
      <w:r w:rsidRPr="007E5069">
        <w:rPr>
          <w:rFonts w:ascii="Arial" w:eastAsia="Calibri" w:hAnsi="Arial" w:cs="Arial"/>
          <w:bCs/>
          <w:iCs/>
          <w:sz w:val="24"/>
          <w:szCs w:val="24"/>
          <w:lang w:val="tt" w:eastAsia="ru-RU"/>
        </w:rPr>
        <w:t xml:space="preserve">Х БҮЛЕК </w:t>
      </w:r>
      <w:r w:rsidRPr="007E5069">
        <w:rPr>
          <w:rFonts w:ascii="Arial" w:eastAsia="Calibri" w:hAnsi="Arial" w:cs="Arial"/>
          <w:bCs/>
          <w:iCs/>
          <w:color w:val="000000"/>
          <w:sz w:val="24"/>
          <w:szCs w:val="24"/>
          <w:lang w:val="tt" w:eastAsia="ru-RU"/>
        </w:rPr>
        <w:t>Капиталь төзелеш объектларының һәм җир кишәрлекләреннән файдалануны чикләү</w:t>
      </w:r>
      <w:bookmarkEnd w:id="60"/>
      <w:bookmarkEnd w:id="61"/>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rPr>
      </w:pPr>
      <w:bookmarkStart w:id="62" w:name="_Toc531190818"/>
    </w:p>
    <w:p w:rsidR="007E5069" w:rsidRPr="007E5069" w:rsidRDefault="007E5069" w:rsidP="006B5097">
      <w:pPr>
        <w:numPr>
          <w:ilvl w:val="0"/>
          <w:numId w:val="1"/>
        </w:numPr>
        <w:spacing w:after="0" w:line="240" w:lineRule="auto"/>
        <w:ind w:firstLine="709"/>
        <w:contextualSpacing/>
        <w:jc w:val="both"/>
        <w:rPr>
          <w:rFonts w:ascii="Arial" w:eastAsia="Calibri" w:hAnsi="Arial" w:cs="Arial"/>
          <w:sz w:val="24"/>
          <w:szCs w:val="24"/>
        </w:rPr>
      </w:pPr>
      <w:r w:rsidRPr="007E5069">
        <w:rPr>
          <w:rFonts w:ascii="Arial" w:eastAsia="Calibri" w:hAnsi="Arial" w:cs="Arial"/>
          <w:sz w:val="24"/>
          <w:szCs w:val="24"/>
          <w:lang w:val="tt"/>
        </w:rPr>
        <w:t xml:space="preserve"> Статья 28 . Территориядән файдалануның махсус шартлары булган зоналар</w:t>
      </w:r>
      <w:bookmarkEnd w:id="62"/>
    </w:p>
    <w:p w:rsidR="007E5069" w:rsidRPr="007E5069" w:rsidRDefault="007E5069" w:rsidP="006B5097">
      <w:pPr>
        <w:numPr>
          <w:ilvl w:val="0"/>
          <w:numId w:val="1"/>
        </w:numPr>
        <w:suppressAutoHyphens/>
        <w:spacing w:after="0" w:line="240" w:lineRule="auto"/>
        <w:ind w:firstLine="720"/>
        <w:jc w:val="both"/>
        <w:rPr>
          <w:rFonts w:ascii="Arial" w:eastAsia="Calibri" w:hAnsi="Arial" w:cs="Arial"/>
          <w:sz w:val="24"/>
          <w:szCs w:val="24"/>
        </w:rPr>
      </w:pPr>
    </w:p>
    <w:p w:rsidR="007E5069" w:rsidRPr="007E5069" w:rsidRDefault="007E5069" w:rsidP="006B5097">
      <w:pPr>
        <w:numPr>
          <w:ilvl w:val="0"/>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w:t>
      </w:r>
      <w:r w:rsidR="006B5097">
        <w:rPr>
          <w:rFonts w:ascii="Arial" w:eastAsia="Times New Roman" w:hAnsi="Arial" w:cs="Arial"/>
          <w:sz w:val="24"/>
          <w:szCs w:val="24"/>
          <w:lang w:val="tt" w:eastAsia="ru-RU"/>
        </w:rPr>
        <w:t>Мәйдан</w:t>
      </w:r>
      <w:r w:rsidR="006B5097" w:rsidRPr="007E5069">
        <w:rPr>
          <w:rFonts w:ascii="Arial" w:eastAsia="Calibri" w:hAnsi="Arial" w:cs="Arial"/>
          <w:sz w:val="24"/>
          <w:szCs w:val="24"/>
          <w:lang w:val="tt"/>
        </w:rPr>
        <w:t xml:space="preserve"> </w:t>
      </w:r>
      <w:r w:rsidRPr="007E5069">
        <w:rPr>
          <w:rFonts w:ascii="Arial" w:eastAsia="Calibri" w:hAnsi="Arial" w:cs="Arial"/>
          <w:sz w:val="24"/>
          <w:szCs w:val="24"/>
          <w:lang w:val="tt"/>
        </w:rPr>
        <w:t>авыл җирлеге» муниципаль берәмлеге территориясендә территорияне махсус куллану шартлары булган түбәндәге зоналар эшли:</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сәнәгать, авыл хуҗалыгы һәм башка предприятиеләр һәм объектларның санитар-яклау зоналары;</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су саклау зоналары һәм өске су объектларының яр буе саклау полосалары;</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эчәргә яраклы су чыганакларын санитар саклау зоналары;</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электр челтәре хуҗалыгы объектларының сак зоналары;</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газ бүлү челтәрләренең сак зоналары;</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элемтә линияләренең сак зоналары;</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аеруча саклана торган табигый территорияләр;</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аэродром яны  территорияләре.</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highlight w:val="yellow"/>
        </w:rPr>
      </w:pPr>
    </w:p>
    <w:p w:rsidR="007E5069" w:rsidRPr="007E5069" w:rsidRDefault="007E5069" w:rsidP="006B5097">
      <w:pPr>
        <w:numPr>
          <w:ilvl w:val="0"/>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Сәнәгать, авыл хуҗалыгы һәм башка предприятиеләр һәм объектларның санитар-яклау зоналары</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«Халыкның санитар-эпидемиологик иминлеге турында» 30.03.1999 ел, № 52-ФЗ Федераль закон нигезендә, әйләнә-тирә мохиткә һәм кеше сәламәтлегенә йогынты чыганагы булган объектлар һәм производстволар тирәсендә санитар – яклау зонасы – махсус куллану режимлы махсус территория билгеләнә, аның күләме атмосфера һавасына (химик, биологик, физик) пычратуның гигиена нормативлары белән билгеләнгән әһәмияткә кадәр, ә I һәм II класслы предприятиеләр өчен куркынычлылык гигиеник нормативлар белән билгеләнгән кыйммәтләргә кадәр, шулай ук халык саулыгы өчен яраклы риск зурлыгына кадәр киметүне тәэмин итә.</w:t>
      </w: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lang w:val="tt"/>
        </w:rPr>
      </w:pPr>
      <w:r w:rsidRPr="007E5069">
        <w:rPr>
          <w:rFonts w:ascii="Arial" w:eastAsia="Calibri" w:hAnsi="Arial" w:cs="Arial"/>
          <w:sz w:val="24"/>
          <w:szCs w:val="24"/>
          <w:lang w:val="tt"/>
        </w:rPr>
        <w:t>Санитар-саклау зонасының күләме һәм чикләре, җитештерү күләмен, кулланыла торган технологияләрне исәпкә алып, санитар-яклау зонасы проекты белән билгеләнә. Эшләнгән проект булмаганда аның күләме СанПиН нигезендә билгеләнә 2.2.1/2.1.1.1200-03 "предприятиеләрнең, корылмаларның һәм башка объектларның санитар-яклау зоналары һәм санитар классификациясе".</w:t>
      </w: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lang w:val="tt"/>
        </w:rPr>
      </w:pPr>
      <w:r w:rsidRPr="007E5069">
        <w:rPr>
          <w:rFonts w:ascii="Arial" w:eastAsia="Calibri" w:hAnsi="Arial" w:cs="Arial"/>
          <w:sz w:val="24"/>
          <w:szCs w:val="24"/>
          <w:lang w:val="tt"/>
        </w:rPr>
        <w:t xml:space="preserve">Сәнәгать, авыл хуҗалыгы һәм башка предприятиеләр һәм объектларның санитар-яклау зоналарында эшчәнлекне чикләү «Предприятиеләрнең, корылмаларның һәм башка объектларның санитар-яклау зоналары һәм санитар классификациясе» СанПиН 2.2.1/2.1.1.1200-03 нигезендә билгеләнә </w:t>
      </w:r>
    </w:p>
    <w:p w:rsidR="007E5069" w:rsidRPr="007E5069" w:rsidRDefault="007E5069" w:rsidP="006B5097">
      <w:pPr>
        <w:suppressAutoHyphens/>
        <w:spacing w:after="0" w:line="240" w:lineRule="auto"/>
        <w:ind w:left="567"/>
        <w:jc w:val="both"/>
        <w:rPr>
          <w:rFonts w:ascii="Arial" w:eastAsia="Calibri" w:hAnsi="Arial" w:cs="Arial"/>
          <w:sz w:val="24"/>
          <w:szCs w:val="24"/>
          <w:lang w:val="tt"/>
        </w:rPr>
      </w:pP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highlight w:val="yellow"/>
          <w:lang w:val="tt"/>
        </w:rPr>
      </w:pPr>
    </w:p>
    <w:p w:rsidR="007E5069" w:rsidRPr="007E5069" w:rsidRDefault="007E5069" w:rsidP="006B5097">
      <w:pPr>
        <w:numPr>
          <w:ilvl w:val="0"/>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Су саклау зоналары һәм өске су объектларының яр буе саклау полосалары</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Су саклау зоналары булып диңгез, елга, инеш, каналлар, күлләр, сусаклагычларның яр буе линиясенә якын булган һәм күрсәтелгән су объектларының пычрануын, чүпләнүен, куылуын, аларның суларын юкка чыгаруын булдырмау, шулай ук су биологик ресурсларын һәм хайваннар һәм үсемлекләр дөньясының башка объектларын саклау максатларында хуҗалык һәм башка эшчәнлекне тормышка ашыруның махсус режимы билгеләнә торган территорияләр тора.</w:t>
      </w: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Су саклау зоналары чикләрендә Яр буе саклау полосалары билгеләнә, алар территорияләрендә хуҗалык һәм башка төр эшчәнлеккә өстәмә чикләүләр кертелә.</w:t>
      </w: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Су саклау зоналары һәм яр буе саклау полосалары күләмнәре Россия Федерациясе Су кодексы нигезендә билгеләнә.</w:t>
      </w: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Елгаларның һәм инешләрнең су саклау зоналарының киңлеге аларның чишмәләреннән елга һәм инешләрнең озынлыгы белән билгеләнә:</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ун километрга кадәр - яр буе линиясеннән 50 м күләмендә;</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уннан илле километрга кадәр - 100 м күләмендә;</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 xml:space="preserve">иллеләп километр һәм аннан да күбрәк </w:t>
      </w:r>
      <w:r w:rsidRPr="007E5069">
        <w:rPr>
          <w:rFonts w:ascii="Arial" w:eastAsia="Calibri" w:hAnsi="Arial" w:cs="Arial"/>
          <w:sz w:val="24"/>
          <w:szCs w:val="24"/>
          <w:lang w:val="tt"/>
        </w:rPr>
        <w:tab/>
        <w:t>- 200 м күләмендә.</w:t>
      </w: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Яр буе саклау полосасының киңлеге су объектының ярдан читләшүенә бәйле рәвештә билгеләнә һәм кире яки нульдән тайпылу өчен 30 м, өч градуска кадәр авышып китү өчен 40 м һәм өч һәм аннан да күбрәк градусны читкә качу өчен 50 м тәшкил итә.</w:t>
      </w: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Су саклау зоналарында һәм яр буе саклау полосаларында эшчәнлекне чикләү Россия Федерациясенең Су кодексы нигезендә билгеләнә.</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p>
    <w:p w:rsidR="007E5069" w:rsidRPr="007E5069" w:rsidRDefault="007E5069" w:rsidP="006B5097">
      <w:pPr>
        <w:numPr>
          <w:ilvl w:val="0"/>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Эчәргә яраклы су чыганакларын санитар саклау зоналары</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Су белән тәэмин итү чыганакларын санитар саклау зоналарының төрләре һәм күләмнәре «Су белән тәэмин итү чыганакларын һәм хуҗалык-эчәргә яраклы суүткәргечләрне санитар саклау зоналары» 2.1.4.1110-02 СанПиН нигезендә билгеләнә.</w:t>
      </w: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Су белән тәэмин итү чыганакларына санитар саклау зоналары (ЗСО) ия. Санитар саклау зоналары өч пояс составында оештырыла.</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 xml:space="preserve">Беренче пояс (катгый режим) су алу җайланмаларының, барлык суүткәргеч корылмаларының һәм су үткәрә торган каналның урнашу территориясен үз эченә ала. </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Икенче һәм өченче пояс (чикләүләр поясы) су белән тәэмин итү чыганакларының пычрануын кисәтү өчен билгеләнгән территорияне үз эченә ала.</w:t>
      </w: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 xml:space="preserve">Җир асты су белән тәэмин итү чыганакларын санитар саклау зонасының беренче поясы күләме якланган җир асты суларыннан файдаланганда 30 м һәм җитәрлек дәрәҗәдә якланган җир асты суларын кулланганда 50 м тәшкил итә. </w:t>
      </w: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Җир асты су белән тәэмин итү чыганакларын санитар саклау зоналарының икенче һәм өченче поясы чикләрен исәп-хисап белән билгелиләр.</w:t>
      </w: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lang w:val="tt"/>
        </w:rPr>
      </w:pPr>
      <w:r w:rsidRPr="007E5069">
        <w:rPr>
          <w:rFonts w:ascii="Arial" w:eastAsia="Calibri" w:hAnsi="Arial" w:cs="Arial"/>
          <w:sz w:val="24"/>
          <w:szCs w:val="24"/>
          <w:lang w:val="tt"/>
        </w:rPr>
        <w:t>Хәзерге вакытта «</w:t>
      </w:r>
      <w:r w:rsidR="006B5097">
        <w:rPr>
          <w:rFonts w:ascii="Arial" w:eastAsia="Times New Roman" w:hAnsi="Arial" w:cs="Arial"/>
          <w:sz w:val="24"/>
          <w:szCs w:val="24"/>
          <w:lang w:val="tt" w:eastAsia="ru-RU"/>
        </w:rPr>
        <w:t>Мәйдан</w:t>
      </w:r>
      <w:r w:rsidR="006B5097" w:rsidRPr="007E5069">
        <w:rPr>
          <w:rFonts w:ascii="Arial" w:eastAsia="Calibri" w:hAnsi="Arial" w:cs="Arial"/>
          <w:sz w:val="24"/>
          <w:szCs w:val="24"/>
          <w:lang w:val="tt"/>
        </w:rPr>
        <w:t xml:space="preserve"> </w:t>
      </w:r>
      <w:r w:rsidRPr="007E5069">
        <w:rPr>
          <w:rFonts w:ascii="Arial" w:eastAsia="Calibri" w:hAnsi="Arial" w:cs="Arial"/>
          <w:sz w:val="24"/>
          <w:szCs w:val="24"/>
          <w:lang w:val="tt"/>
        </w:rPr>
        <w:t xml:space="preserve">авыл җирлеге» муниципаль берәмлеге территориясендә эчәргә яраклы су чыганакларын санитар саклау зоналарының чикләре бар, алар РФ Баш дәүләт санитар табибының 14.03.2002 ел, №10 (25.09.2014 ел ред.) карары белән билгеләнгән тәртиптә билгеләнмәгән. Шуңа бәйле </w:t>
      </w:r>
      <w:r w:rsidRPr="007E5069">
        <w:rPr>
          <w:rFonts w:ascii="Arial" w:eastAsia="Calibri" w:hAnsi="Arial" w:cs="Arial"/>
          <w:sz w:val="24"/>
          <w:szCs w:val="24"/>
          <w:lang w:val="tt"/>
        </w:rPr>
        <w:lastRenderedPageBreak/>
        <w:t xml:space="preserve">рәвештә эчәргә яраклы су белән тәэмин итү чыганакларын санитар саклау зоналары чикләре картографик материалларда чагылдырылмаган. </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lang w:val="tt"/>
        </w:rPr>
      </w:pPr>
      <w:r w:rsidRPr="007E5069">
        <w:rPr>
          <w:rFonts w:ascii="Arial" w:eastAsia="Calibri" w:hAnsi="Arial" w:cs="Arial"/>
          <w:sz w:val="24"/>
          <w:szCs w:val="24"/>
          <w:lang w:val="tt"/>
        </w:rPr>
        <w:t>«</w:t>
      </w:r>
      <w:r w:rsidR="006B5097">
        <w:rPr>
          <w:rFonts w:ascii="Arial" w:eastAsia="Times New Roman" w:hAnsi="Arial" w:cs="Arial"/>
          <w:sz w:val="24"/>
          <w:szCs w:val="24"/>
          <w:lang w:val="tt" w:eastAsia="ru-RU"/>
        </w:rPr>
        <w:t>Мәйдан</w:t>
      </w:r>
      <w:r w:rsidR="006B5097" w:rsidRPr="007E5069">
        <w:rPr>
          <w:rFonts w:ascii="Arial" w:eastAsia="Calibri" w:hAnsi="Arial" w:cs="Arial"/>
          <w:sz w:val="24"/>
          <w:szCs w:val="24"/>
          <w:lang w:val="tt"/>
        </w:rPr>
        <w:t xml:space="preserve"> </w:t>
      </w:r>
      <w:r w:rsidRPr="007E5069">
        <w:rPr>
          <w:rFonts w:ascii="Arial" w:eastAsia="Calibri" w:hAnsi="Arial" w:cs="Arial"/>
          <w:sz w:val="24"/>
          <w:szCs w:val="24"/>
          <w:lang w:val="tt"/>
        </w:rPr>
        <w:t xml:space="preserve">авыл җирлеге» муниципаль берәмлеге чикләрендә әйләнә-тирә мохит торышына йогынты ясый торган төп стационар объектлар булып су алу скважиналары тора (50 м.). Эчә торган су белән тәэмин итүнең санитар саклау зоналарының якынча күләмнәре мәгълүмати характерда һәм, 2015 елның 13 июлендәге 218-ФЗ номерлы Федераль законның 7 статьясындагы 2 өлешенең 3 пункты нигезендә ачыкланган объектларның санитар-яклау зоналары чикләре турында белешмәләр кертелгәнче, җир кишәрлекләре милекчеләрен югалтмый. </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highlight w:val="yellow"/>
          <w:lang w:val="tt"/>
        </w:rPr>
      </w:pPr>
    </w:p>
    <w:p w:rsidR="007E5069" w:rsidRPr="007E5069" w:rsidRDefault="007E5069" w:rsidP="006B5097">
      <w:pPr>
        <w:numPr>
          <w:ilvl w:val="0"/>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Электр челтәре хуҗалыгы объектларының сак зоналары</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Электр челтәре хуҗалыгы объектларының сак зоналары гамәлдәге линияләрнең һәм электр челтәре хуҗалыгы корылмаларының сакланышын тәэмин итү өчен Россия Федерациясе Хөкүмәтенең «Электр челтәре хуҗалыгы объектларының сак зоналарын һәм мондый зоналар чикләрендә урнашкан җир кишәрлекләрен файдалануның аерым шартларын билгеләү тәртибе турында» 24.02.2009 ел, № 160 карары нигезендә билгеләнә.</w:t>
      </w: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Һава электр тапшыру линияләре буенда сак зоналары җир участогы өслеге һәм һава киңлеге (һава линияләре терәкләренең биеклегенә туры килә торган биеклегенә), электр тапшыргыч линиясенең ике ягы буенча да электр үткәргечләрдән киләсе ераклыкта туктап торган параллель вертикаль яссылыклар белән чикләнгән, электр тапшыру линиясенең ике ягы буенча да тора торган параллель вертикаль яссылыклар белән чикләнгән:</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1 кВ-2 м кадәр;</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1дән 20 кВ-10 м га кадәр;</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35 кВ</w:t>
      </w:r>
      <w:r w:rsidRPr="007E5069">
        <w:rPr>
          <w:rFonts w:ascii="Arial" w:eastAsia="Calibri" w:hAnsi="Arial" w:cs="Arial"/>
          <w:sz w:val="24"/>
          <w:szCs w:val="24"/>
          <w:lang w:val="tt"/>
        </w:rPr>
        <w:tab/>
        <w:t>- 15 метр;</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110 кВ-20 м;</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220 кВ-25 м;</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500 кВ-30 м.</w:t>
      </w: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Җир асты кабель линияләре буенда сак зонасы Җир асты байлыклары участогы өслеге (тирәнлеккә туры килә торган чыбык линияләрен сузу тирәнлегенә туры килә торган тирәнлеккә), электр тапшыру линиясенең ике ягыннан да 1 метр ераклыктан ерак кабельләрдән торган параллель вертикаль яссылыклар белән чикләнгән Җир өслеге рәвешендә билгеләнә.</w:t>
      </w: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Сакчылык зоналарында эшчәнлек чикләүләре Россия Федерациясе Хөкүмәтенең 24.02.2009 ел, № 160 «электр челтәре хуҗалыгы объектларының сак зоналарын һәм мондый зоналар чикләрендә урнашкан җир кишәрлекләрен файдалануның аерым шартларын билгеләү тәртибе турында»карары нигезендә билгеләнә.</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p>
    <w:p w:rsidR="007E5069" w:rsidRPr="007E5069" w:rsidRDefault="007E5069" w:rsidP="006B5097">
      <w:pPr>
        <w:numPr>
          <w:ilvl w:val="0"/>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Газ бүлү челтәрләренең сак зоналары</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Газ белән тәэмин итү системаларының сак зоналары, аларны куллану режимы Россия Федерациясе Хөкүмәтенең 20.11.2000 ел, № 878 карары белән расланган газ бүлү челтәрләрен саклау Кагыйдәләре, Россия ягулык һәм энергетика министрлыгы тарафыннан 24.09.1992 елда расланган газ белән тәэмин итү системаларын саклау Кагыйдәләре нигезендә билгеләнә.</w:t>
      </w: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Газ бүлү челтәрләренең сак зонасы билгеләнә:</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lastRenderedPageBreak/>
        <w:t>тышкы газүткәргеч трассалары буенда-газүткәргечнең һәр ягыннан 2 м ераклыкта шартлы линияләр белән чикләнгән территория рәвешендә ;</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газүткәргеч трассасын билгеләү өчен бакыр үткәргечтән файдаланганда, җир асты газүткәргечләре трассалары буенда - газүткәргечтән 3 м ераклыкта һәм капма - каршы яктан 2 м ераклыкта үтә торган шартлы линияләр белән чикләнгән территория рәвешендә;</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аерым торучы газ җайга салу пунктлары тирәсендә-бу объектларның чикләреннән 10 м ераклыкта (биналарга янкормаган газ җайга салу пунктлары өчен, ябык сызык белән чикләнгән территория рәвешендә сак зонасы регламентланмый);</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lang w:val="tt"/>
        </w:rPr>
      </w:pPr>
      <w:r w:rsidRPr="007E5069">
        <w:rPr>
          <w:rFonts w:ascii="Arial" w:eastAsia="Calibri" w:hAnsi="Arial" w:cs="Arial"/>
          <w:sz w:val="24"/>
          <w:szCs w:val="24"/>
          <w:lang w:val="tt"/>
        </w:rPr>
        <w:t>урманнар һәм агач-куак үсемлекләре аша узучы поселокара газүткәргечләр трассасы буенда-газүткәргечнең һәр ягыннан 3әр метр киңлектәге 6 м киңлектәге узу рәвешендә. Газүткәргечләрнең җир өсте участоклары өчен агачлардан торбаүткәргечкә кадәр ераклык газүткәргечне эксплуатацияләү срогы дәвамында агачларның биеклегеннән дә ким булмаска тиеш.</w:t>
      </w: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lang w:val="tt"/>
        </w:rPr>
      </w:pPr>
      <w:r w:rsidRPr="007E5069">
        <w:rPr>
          <w:rFonts w:ascii="Arial" w:eastAsia="Calibri" w:hAnsi="Arial" w:cs="Arial"/>
          <w:sz w:val="24"/>
          <w:szCs w:val="24"/>
          <w:lang w:val="tt"/>
        </w:rPr>
        <w:t>Газүткәргечләрнең сак зоналарын билгеләгәндә ераклыклар исәпләп чыгару газүткәргеч күчәреннән - бер җепле газүткәргечләр һәм газүткәргечләрнең кырый җепләре күчәрләреннән - күпҗеплеләр өчен башкарыла.</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highlight w:val="yellow"/>
          <w:lang w:val="tt"/>
        </w:rPr>
      </w:pPr>
    </w:p>
    <w:p w:rsidR="007E5069" w:rsidRPr="007E5069" w:rsidRDefault="007E5069" w:rsidP="006B5097">
      <w:pPr>
        <w:numPr>
          <w:ilvl w:val="0"/>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Аеруча саклаулы табигать территорияләре, аеруча саклана торган табигать территорияләренең сак зоналары</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Махсус сакланыла торган табигый территорияләрдән һәм территорияләрне махсус сакланыла торган табигать территорияләренең саклау зоналары чикләрендә куллану режимы «Махсус сакланыла торган табигый территорияләр турында» 14.13.1995 ел, № 33-ФЗ Федераль закон белән билгеләнгән.</w:t>
      </w: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Күрсәтелгән закон таләпләре нигезендә, табигать һәйкәлләре биләгән территорияләрдә хуҗалык эшчәнлеген чикләү гамәлдә, аерым алганда, аларның сакланышын бозуга китерә торган төрле эшчәнлек тыела.</w:t>
      </w:r>
    </w:p>
    <w:p w:rsidR="007E5069" w:rsidRPr="007E5069" w:rsidRDefault="007E5069" w:rsidP="006B5097">
      <w:pPr>
        <w:numPr>
          <w:ilvl w:val="1"/>
          <w:numId w:val="14"/>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shd w:val="clear" w:color="auto" w:fill="FFFFFF"/>
          <w:lang w:val="tt"/>
        </w:rPr>
        <w:t>Дәүләт табигый тыюлыклары территорияләрендә даими яки вакытлыча тыела, яисә дәүләт табигый заказникларын булдыру максатларына каршы килә яки табигый комплексларга һәм аларның компонентларына зыян китерә торган теләсә нинди эшчәнлек чикләнә.</w:t>
      </w:r>
    </w:p>
    <w:p w:rsidR="007E5069" w:rsidRPr="007E5069" w:rsidRDefault="007E5069" w:rsidP="006B5097">
      <w:pPr>
        <w:numPr>
          <w:ilvl w:val="0"/>
          <w:numId w:val="1"/>
        </w:numPr>
        <w:spacing w:after="0" w:line="240" w:lineRule="auto"/>
        <w:ind w:firstLine="567"/>
        <w:contextualSpacing/>
        <w:jc w:val="both"/>
        <w:rPr>
          <w:rFonts w:ascii="Arial" w:eastAsia="Calibri" w:hAnsi="Arial" w:cs="Arial"/>
          <w:i/>
          <w:sz w:val="24"/>
          <w:szCs w:val="24"/>
          <w:highlight w:val="yellow"/>
        </w:rPr>
      </w:pPr>
      <w:bookmarkStart w:id="63" w:name="_Toc531190819"/>
    </w:p>
    <w:p w:rsidR="007E5069" w:rsidRPr="007E5069" w:rsidRDefault="007E5069" w:rsidP="006B5097">
      <w:pPr>
        <w:numPr>
          <w:ilvl w:val="0"/>
          <w:numId w:val="1"/>
        </w:numPr>
        <w:spacing w:after="0" w:line="240" w:lineRule="auto"/>
        <w:ind w:firstLine="567"/>
        <w:contextualSpacing/>
        <w:jc w:val="both"/>
        <w:rPr>
          <w:rFonts w:ascii="Arial" w:eastAsia="Calibri" w:hAnsi="Arial" w:cs="Arial"/>
          <w:sz w:val="24"/>
          <w:szCs w:val="24"/>
        </w:rPr>
      </w:pPr>
      <w:r w:rsidRPr="007E5069">
        <w:rPr>
          <w:rFonts w:ascii="Arial" w:eastAsia="Calibri" w:hAnsi="Arial" w:cs="Arial"/>
          <w:sz w:val="24"/>
          <w:szCs w:val="24"/>
          <w:lang w:val="tt"/>
        </w:rPr>
        <w:t>Статья 29  Инженерлык һәм транспорт инфраструктурасының линияле объектларының санитар өзеклекләре</w:t>
      </w:r>
      <w:bookmarkEnd w:id="63"/>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1. «</w:t>
      </w:r>
      <w:r w:rsidR="006B5097">
        <w:rPr>
          <w:rFonts w:ascii="Arial" w:eastAsia="Times New Roman" w:hAnsi="Arial" w:cs="Arial"/>
          <w:sz w:val="24"/>
          <w:szCs w:val="24"/>
          <w:lang w:val="tt" w:eastAsia="ru-RU"/>
        </w:rPr>
        <w:t>Мәйдан</w:t>
      </w:r>
      <w:r w:rsidR="006B5097" w:rsidRPr="007E5069">
        <w:rPr>
          <w:rFonts w:ascii="Arial" w:eastAsia="Calibri" w:hAnsi="Arial" w:cs="Arial"/>
          <w:sz w:val="24"/>
          <w:szCs w:val="24"/>
          <w:lang w:val="tt"/>
        </w:rPr>
        <w:t xml:space="preserve"> </w:t>
      </w:r>
      <w:r w:rsidRPr="007E5069">
        <w:rPr>
          <w:rFonts w:ascii="Arial" w:eastAsia="Calibri" w:hAnsi="Arial" w:cs="Arial"/>
          <w:sz w:val="24"/>
          <w:szCs w:val="24"/>
          <w:lang w:val="tt"/>
        </w:rPr>
        <w:t>авыл җирлеге» муниципаль берәмлеге территориясендә инженерлык инфраструктурасының түбәндәге линияле объектлары бар:</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электр тапшыру линияләре;</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элемтә линияләре;</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газ бүлү челтәрләре.</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2.  «Югары Ослан авыл җирлеге» муниципаль берәмлеге территориясендә урнашкан транспорт инфраструктурасының линияле объектларына керә:</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автомобиль юллары.</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lang w:val="tt"/>
        </w:rPr>
      </w:pPr>
      <w:r w:rsidRPr="007E5069">
        <w:rPr>
          <w:rFonts w:ascii="Arial" w:eastAsia="Calibri" w:hAnsi="Arial" w:cs="Arial"/>
          <w:sz w:val="24"/>
          <w:szCs w:val="24"/>
          <w:lang w:val="tt"/>
        </w:rPr>
        <w:t>3.</w:t>
      </w:r>
      <w:r w:rsidRPr="007E5069">
        <w:rPr>
          <w:rFonts w:ascii="Arial" w:eastAsia="Calibri" w:hAnsi="Arial" w:cs="Arial"/>
          <w:sz w:val="24"/>
          <w:szCs w:val="24"/>
          <w:lang w:val="tt"/>
        </w:rPr>
        <w:tab/>
        <w:t>Хәзерге вакытта «</w:t>
      </w:r>
      <w:r w:rsidR="006B5097">
        <w:rPr>
          <w:rFonts w:ascii="Arial" w:eastAsia="Times New Roman" w:hAnsi="Arial" w:cs="Arial"/>
          <w:sz w:val="24"/>
          <w:szCs w:val="24"/>
          <w:lang w:val="tt" w:eastAsia="ru-RU"/>
        </w:rPr>
        <w:t>Мәйдан</w:t>
      </w:r>
      <w:r w:rsidR="006B5097" w:rsidRPr="007E5069">
        <w:rPr>
          <w:rFonts w:ascii="Arial" w:eastAsia="Calibri" w:hAnsi="Arial" w:cs="Arial"/>
          <w:sz w:val="24"/>
          <w:szCs w:val="24"/>
          <w:lang w:val="tt"/>
        </w:rPr>
        <w:t xml:space="preserve"> </w:t>
      </w:r>
      <w:r w:rsidRPr="007E5069">
        <w:rPr>
          <w:rFonts w:ascii="Arial" w:eastAsia="Calibri" w:hAnsi="Arial" w:cs="Arial"/>
          <w:sz w:val="24"/>
          <w:szCs w:val="24"/>
          <w:lang w:val="tt"/>
        </w:rPr>
        <w:t xml:space="preserve">авыл җирлеге» муниципаль берәмлеге территориясендә РФ Баш дәүләт санитар табибының 25.09.2007 ел, №74 (25.04.2014 ел, № ред.) карары белән билгеләнгән тәртиптә ачыкланмаган санитар өзелешләр зоналары чикләре бар. Шуңа бәйле рәвештә, санитар өзеклекләр зоналарының чикләре картографик материалларда чагылдырылмаган. </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lang w:val="tt"/>
        </w:rPr>
      </w:pPr>
      <w:r w:rsidRPr="007E5069">
        <w:rPr>
          <w:rFonts w:ascii="Arial" w:eastAsia="Calibri" w:hAnsi="Arial" w:cs="Arial"/>
          <w:sz w:val="24"/>
          <w:szCs w:val="24"/>
          <w:lang w:val="tt"/>
        </w:rPr>
        <w:lastRenderedPageBreak/>
        <w:t>«</w:t>
      </w:r>
      <w:r w:rsidR="006B5097">
        <w:rPr>
          <w:rFonts w:ascii="Arial" w:eastAsia="Times New Roman" w:hAnsi="Arial" w:cs="Arial"/>
          <w:sz w:val="24"/>
          <w:szCs w:val="24"/>
          <w:lang w:val="tt" w:eastAsia="ru-RU"/>
        </w:rPr>
        <w:t>Мәйдан</w:t>
      </w:r>
      <w:r w:rsidR="006B5097" w:rsidRPr="007E5069">
        <w:rPr>
          <w:rFonts w:ascii="Arial" w:eastAsia="Calibri" w:hAnsi="Arial" w:cs="Arial"/>
          <w:sz w:val="24"/>
          <w:szCs w:val="24"/>
          <w:lang w:val="tt"/>
        </w:rPr>
        <w:t xml:space="preserve"> </w:t>
      </w:r>
      <w:r w:rsidRPr="007E5069">
        <w:rPr>
          <w:rFonts w:ascii="Arial" w:eastAsia="Calibri" w:hAnsi="Arial" w:cs="Arial"/>
          <w:sz w:val="24"/>
          <w:szCs w:val="24"/>
          <w:lang w:val="tt"/>
        </w:rPr>
        <w:t>авыл җирлеге» муниципаль берәмлеге чикләрендә әйләнә-тирә мохит торышына йогынты ясый торган төп стационар объектлар булып региональ әһәмияттәге (50 м.) автомобиль юллары тора. Санитария аермалары зоналарының якынча зурлыклары мәгълүмати характерда була һәм ачыкланган объектларның санитар-яклау зоналары чикләре турында белешмәләр кертелгәнче, 2015 елның 13 июлендәге 218-ФЗ номерлы Федераль законның 7 статьясындагы 2 өлешенең 3 пункты нигезендә күчемсез мөлкәтнең бердәм дәүләт реестрына кертелгәнче җир кишәрлекләре милекчеләрен югалтмый.</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lang w:val="tt"/>
        </w:rPr>
      </w:pP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3. Инженерлык коммуникацияләренең санитар өзеклекләре</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3.1. СанПиН нигезендә югары көчәнешле магистраль торба үткәргечләре, газ белән тәэмин итү системалары һәм югары көчәнештәге һава электр линияләре өчен 2.2.1/2.1.1.1200-03 "предприятиеләрнең, корылмаларның һәм башка объектларның санитар-яклау зоналары һәм санитар классификациясе" санитар өзеклекләр (санитар читләшү полосалары) билгеләнә.</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 xml:space="preserve">3.2. Санитар өзеклекләрне капиталь төзелеш объектларын проектлаганда һәм төзегәндә һәм җир кишәрлекләрен формалаштырганда исәпкә алырга кирәк. </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3.3. Санитар өзелү зонасында урнашкан территорияне куллану режимы санитар-саклау зонасы режимына туры килә һәм «Предприятиеләрнең, корылмаларның һәм башка объектларның санитар-яклау зоналары һәм санитар классификациясе» 2.2.1/2.1.1.1200-03 СанПиН нигезендә билгеләнә.</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4. Транспорт инфраструктурасы объектларының санитар өзелешләре</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lang w:val="tt"/>
        </w:rPr>
      </w:pPr>
      <w:r w:rsidRPr="007E5069">
        <w:rPr>
          <w:rFonts w:ascii="Arial" w:eastAsia="Calibri" w:hAnsi="Arial" w:cs="Arial"/>
          <w:sz w:val="24"/>
          <w:szCs w:val="24"/>
          <w:lang w:val="tt"/>
        </w:rPr>
        <w:t>4.1. Автомагистральләр, тимер юл транспорты линияләре, метрополитен, гаражлар һәм автостоянкалар, шулай ук һава судноларын очып китү һәм утырту зонасындагы стандарт очыш маршрутлары буенда санитар өзеклекләр куела. Санитар аерманың зурлыгы һәр конкрет очракта атмосфера һавасының пычрануын һәм физик факторларның (тавыш, вибрация, электромагнит кырларның һ.б.) таралуын исәпләү исәп-хисабы нигезендә билгеләнә.</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lang w:val="tt"/>
        </w:rPr>
      </w:pPr>
    </w:p>
    <w:p w:rsidR="007E5069" w:rsidRPr="007E5069" w:rsidRDefault="007E5069" w:rsidP="006B5097">
      <w:pPr>
        <w:numPr>
          <w:ilvl w:val="0"/>
          <w:numId w:val="1"/>
        </w:numPr>
        <w:spacing w:after="0" w:line="240" w:lineRule="auto"/>
        <w:ind w:firstLine="567"/>
        <w:contextualSpacing/>
        <w:jc w:val="both"/>
        <w:rPr>
          <w:rFonts w:ascii="Arial" w:eastAsia="Calibri" w:hAnsi="Arial" w:cs="Arial"/>
          <w:sz w:val="24"/>
          <w:szCs w:val="24"/>
          <w:lang w:val="tt"/>
        </w:rPr>
      </w:pPr>
      <w:bookmarkStart w:id="64" w:name="_Toc531190820"/>
      <w:r w:rsidRPr="007E5069">
        <w:rPr>
          <w:rFonts w:ascii="Arial" w:eastAsia="Calibri" w:hAnsi="Arial" w:cs="Arial"/>
          <w:sz w:val="24"/>
          <w:szCs w:val="24"/>
          <w:lang w:val="tt"/>
        </w:rPr>
        <w:t xml:space="preserve">  Статья 30. Табигый факторлар йогынтысы буенча җир кишәрлекләрен һәм капиталь төзелеш объектларын куллануны чикләү</w:t>
      </w:r>
      <w:bookmarkEnd w:id="64"/>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lang w:val="tt"/>
        </w:rPr>
      </w:pPr>
    </w:p>
    <w:p w:rsidR="007E5069" w:rsidRPr="007E5069" w:rsidRDefault="007E5069" w:rsidP="006B5097">
      <w:pPr>
        <w:numPr>
          <w:ilvl w:val="0"/>
          <w:numId w:val="15"/>
        </w:numPr>
        <w:suppressAutoHyphens/>
        <w:spacing w:after="0" w:line="240" w:lineRule="auto"/>
        <w:ind w:left="0" w:firstLine="567"/>
        <w:jc w:val="both"/>
        <w:rPr>
          <w:rFonts w:ascii="Arial" w:eastAsia="Calibri" w:hAnsi="Arial" w:cs="Arial"/>
          <w:sz w:val="24"/>
          <w:szCs w:val="24"/>
          <w:lang w:val="tt"/>
        </w:rPr>
      </w:pPr>
      <w:r w:rsidRPr="007E5069">
        <w:rPr>
          <w:rFonts w:ascii="Arial" w:eastAsia="Calibri" w:hAnsi="Arial" w:cs="Arial"/>
          <w:sz w:val="24"/>
          <w:szCs w:val="24"/>
          <w:lang w:val="tt"/>
        </w:rPr>
        <w:t>Җир һәм су ресурсларын, капиталь төзелеш объектларын, халыкның иминлеген нормаль эксплуатацияләүне тәэмин итү максатыннан «Югары Ослан авыл җирлеге» муниципаль берәмлеге территориясендә табигый факторларның йогынтысы буенча чикләүләр зоналары билгеләнергә мөмкин.</w:t>
      </w:r>
    </w:p>
    <w:p w:rsidR="007E5069" w:rsidRPr="007E5069" w:rsidRDefault="007E5069" w:rsidP="006B5097">
      <w:pPr>
        <w:numPr>
          <w:ilvl w:val="0"/>
          <w:numId w:val="15"/>
        </w:numPr>
        <w:suppressAutoHyphens/>
        <w:spacing w:after="0" w:line="240" w:lineRule="auto"/>
        <w:ind w:left="0" w:firstLine="567"/>
        <w:jc w:val="both"/>
        <w:rPr>
          <w:rFonts w:ascii="Arial" w:eastAsia="Calibri" w:hAnsi="Arial" w:cs="Arial"/>
          <w:sz w:val="24"/>
          <w:szCs w:val="24"/>
          <w:lang w:val="tt"/>
        </w:rPr>
      </w:pPr>
      <w:r w:rsidRPr="007E5069">
        <w:rPr>
          <w:rFonts w:ascii="Arial" w:eastAsia="Calibri" w:hAnsi="Arial" w:cs="Arial"/>
          <w:sz w:val="24"/>
          <w:szCs w:val="24"/>
          <w:lang w:val="tt"/>
        </w:rPr>
        <w:t>Табигый факторларның - табигый характердагы гадәттән тыш хәл барлыкка килү куркынычы булган территория яки акваторияләрнең йогынтысы буенча чикләүләр гамәлдә булган зоналары.</w:t>
      </w:r>
    </w:p>
    <w:p w:rsidR="007E5069" w:rsidRPr="007E5069" w:rsidRDefault="007E5069" w:rsidP="006B5097">
      <w:pPr>
        <w:numPr>
          <w:ilvl w:val="0"/>
          <w:numId w:val="15"/>
        </w:numPr>
        <w:suppressAutoHyphens/>
        <w:spacing w:after="0" w:line="240" w:lineRule="auto"/>
        <w:ind w:left="0" w:firstLine="567"/>
        <w:jc w:val="both"/>
        <w:rPr>
          <w:rFonts w:ascii="Arial" w:eastAsia="Calibri" w:hAnsi="Arial" w:cs="Arial"/>
          <w:sz w:val="24"/>
          <w:szCs w:val="24"/>
          <w:lang w:val="tt"/>
        </w:rPr>
      </w:pPr>
      <w:r w:rsidRPr="007E5069">
        <w:rPr>
          <w:rFonts w:ascii="Arial" w:eastAsia="Calibri" w:hAnsi="Arial" w:cs="Arial"/>
          <w:sz w:val="24"/>
          <w:szCs w:val="24"/>
          <w:lang w:val="tt"/>
        </w:rPr>
        <w:t>Күрсәтелгән зоналарны, аларның күләмнәрен һәм куллану режимын билгеләү тәртибе законнар һәм норматив техник документлар нигезендә һәр потенциаль куркыныч объект өчен билгеләнә.</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lang w:val="tt"/>
        </w:rPr>
      </w:pPr>
    </w:p>
    <w:p w:rsidR="007E5069" w:rsidRPr="007E5069" w:rsidRDefault="007E5069" w:rsidP="006B5097">
      <w:pPr>
        <w:numPr>
          <w:ilvl w:val="0"/>
          <w:numId w:val="15"/>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Су басу һәм су ташу зоналары</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p>
    <w:p w:rsidR="007E5069" w:rsidRPr="007E5069" w:rsidRDefault="007E5069" w:rsidP="006B5097">
      <w:pPr>
        <w:numPr>
          <w:ilvl w:val="1"/>
          <w:numId w:val="15"/>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«Территорияне су басудан   инженерлык яклавы» СНиП 2.06.15-85 нигезендә су басудан яклау үз эченә алырга тиеш:</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lastRenderedPageBreak/>
        <w:t>биналарны, корылмаларны, нигез грунтларын локаль яклау һәм төзелгән территорияне тулаем яклау;</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су бүлү;</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дренаж суларын утильләштерү (кирәк булганда);</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җир асты һәм өслек сулары режимына, су бүлү коммуникацияләрендәге чыгымнарга (агымнарга) һәм баганаларга, нигезләр, биналар һәм корылмаларның деформацияләренә, шулай ук инженерлык саклау корылмаларының эшенә мониторинг системасы.</w:t>
      </w:r>
    </w:p>
    <w:p w:rsidR="007E5069" w:rsidRPr="007E5069" w:rsidRDefault="007E5069" w:rsidP="006B5097">
      <w:pPr>
        <w:numPr>
          <w:ilvl w:val="1"/>
          <w:numId w:val="15"/>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 xml:space="preserve">Күрсәтелгән чаралар «территорияне су басудан һәм су басудан инженерлык ягыннан яклау» СНиП 2.06.15-85 нигезендә территориядә грунт сулары дәрәҗәсенең түбәнәюен тәэмин итәргә тиеш: </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 xml:space="preserve">капиталь төзелеш-өслекнең проект тамгасыннан 2 метрдан да ким булмаган күләмдә: </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 xml:space="preserve">стадионнар, парклар, скверлар һәм башка яшел үсентеләр - кимендә 1 м. </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Микрорайоннар территориясендә минераль грунт катламының минималь калынлыгын 1 м га тигез итеп кабул итәргә кирәк; урамнарның калынлыгы минераль грунтларның юл өлешләрендә транспорт хәрәкәте интенсивлыгына бәйле рәвештә билгеләнергә тиеш.</w:t>
      </w:r>
    </w:p>
    <w:p w:rsidR="007E5069" w:rsidRPr="007E5069" w:rsidRDefault="007E5069" w:rsidP="006B5097">
      <w:pPr>
        <w:numPr>
          <w:ilvl w:val="1"/>
          <w:numId w:val="15"/>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 xml:space="preserve">Яр буе участокларында урнашкан торак пунктларның территорияләре язгы ташу сулары белән су басудан, җил белән су басудан, грунт сулары белән су басу, юдырту (юдыру) яки җимерелү белән якланырга тиеш. </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p>
    <w:p w:rsidR="007E5069" w:rsidRPr="007E5069" w:rsidRDefault="007E5069" w:rsidP="006B5097">
      <w:pPr>
        <w:numPr>
          <w:ilvl w:val="0"/>
          <w:numId w:val="15"/>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Экзоген геологик процессларга дучар булган территорияләр</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p>
    <w:p w:rsidR="007E5069" w:rsidRPr="007E5069" w:rsidRDefault="007E5069" w:rsidP="006B5097">
      <w:pPr>
        <w:numPr>
          <w:ilvl w:val="1"/>
          <w:numId w:val="15"/>
        </w:numPr>
        <w:suppressAutoHyphens/>
        <w:spacing w:after="0" w:line="240" w:lineRule="auto"/>
        <w:ind w:left="0" w:firstLine="567"/>
        <w:jc w:val="both"/>
        <w:rPr>
          <w:rFonts w:ascii="Arial" w:eastAsia="Calibri" w:hAnsi="Arial" w:cs="Arial"/>
          <w:sz w:val="24"/>
          <w:szCs w:val="24"/>
          <w:lang w:val="tt"/>
        </w:rPr>
      </w:pPr>
      <w:r w:rsidRPr="007E5069">
        <w:rPr>
          <w:rFonts w:ascii="Arial" w:eastAsia="Calibri" w:hAnsi="Arial" w:cs="Arial"/>
          <w:sz w:val="24"/>
          <w:szCs w:val="24"/>
          <w:lang w:val="tt"/>
        </w:rPr>
        <w:t xml:space="preserve"> «Территорияләрне, биналарны һәм корылмаларны куркыныч геологик процесслардан инженерлык ягыннан яклау СНиП 2.01.15-90  нигезендә. Проектлаштыруның төп нигезләмәләре»  СНиП 2.01.15-90 нигезендә кискен һәм җимерелү процессларына дучар булган территорияләрдә урнашкан торак пунктларда әлеге процессларны булдырмауга һәм тотрыклыландыруга юнәлдерелгән түбәндәге чараларны кулланырга кирәк:</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lang w:val="tt"/>
        </w:rPr>
      </w:pPr>
      <w:r w:rsidRPr="007E5069">
        <w:rPr>
          <w:rFonts w:ascii="Arial" w:eastAsia="Calibri" w:hAnsi="Arial" w:cs="Arial"/>
          <w:sz w:val="24"/>
          <w:szCs w:val="24"/>
          <w:lang w:val="tt"/>
        </w:rPr>
        <w:t>авышлыкның тотрыклылыгын арттыру максатларында рельефын үзгәртү;</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lang w:val="tt"/>
        </w:rPr>
      </w:pPr>
      <w:r w:rsidRPr="007E5069">
        <w:rPr>
          <w:rFonts w:ascii="Arial" w:eastAsia="Calibri" w:hAnsi="Arial" w:cs="Arial"/>
          <w:sz w:val="24"/>
          <w:szCs w:val="24"/>
          <w:lang w:val="tt"/>
        </w:rPr>
        <w:t>өслек сулары агымын территорияне вертикаль планлаштыру һәм өслек су бүлү системасын урнаштыру ярдәмендә җайга салу;</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булдырмау инфильтрации су грунт һәм эрозионных процессларны;</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җир асты сулары дәрәҗәсенең ясалма кимүе;</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агролесомелиорация;</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грунтларны ныгыту (шул исәптән армияләштерү);</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тоткыч корылмалар;</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сөзәклекләрне тергезү;</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башка чаралар (җылылык саклау җайланмалары һәм капламалар ярдәмендә Җылылык процессларын җайга салу, туңдыру һәм сөртү процессларының зарарлы йогынтысыннан саклау, сак зоналарын билгеләү һ.б.).</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p>
    <w:p w:rsidR="007E5069" w:rsidRPr="007E5069" w:rsidRDefault="007E5069" w:rsidP="006B5097">
      <w:pPr>
        <w:numPr>
          <w:ilvl w:val="0"/>
          <w:numId w:val="15"/>
        </w:numPr>
        <w:suppressAutoHyphens/>
        <w:spacing w:after="0" w:line="240" w:lineRule="auto"/>
        <w:jc w:val="both"/>
        <w:rPr>
          <w:rFonts w:ascii="Arial" w:eastAsia="Calibri" w:hAnsi="Arial" w:cs="Arial"/>
          <w:sz w:val="24"/>
          <w:szCs w:val="24"/>
        </w:rPr>
      </w:pPr>
      <w:r w:rsidRPr="007E5069">
        <w:rPr>
          <w:rFonts w:ascii="Arial" w:eastAsia="Calibri" w:hAnsi="Arial" w:cs="Arial"/>
          <w:sz w:val="24"/>
          <w:szCs w:val="24"/>
          <w:lang w:val="tt"/>
        </w:rPr>
        <w:t>Территорияләр, казылган карс процесслары</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p>
    <w:p w:rsidR="007E5069" w:rsidRPr="007E5069" w:rsidRDefault="007E5069" w:rsidP="006B5097">
      <w:pPr>
        <w:numPr>
          <w:ilvl w:val="1"/>
          <w:numId w:val="15"/>
        </w:numPr>
        <w:suppressAutoHyphens/>
        <w:spacing w:after="0" w:line="240" w:lineRule="auto"/>
        <w:ind w:left="0" w:firstLine="567"/>
        <w:jc w:val="both"/>
        <w:rPr>
          <w:rFonts w:ascii="Arial" w:eastAsia="Calibri" w:hAnsi="Arial" w:cs="Arial"/>
          <w:sz w:val="24"/>
          <w:szCs w:val="24"/>
          <w:lang w:val="tt"/>
        </w:rPr>
      </w:pPr>
      <w:r w:rsidRPr="007E5069">
        <w:rPr>
          <w:rFonts w:ascii="Arial" w:eastAsia="Calibri" w:hAnsi="Arial" w:cs="Arial"/>
          <w:sz w:val="24"/>
          <w:szCs w:val="24"/>
          <w:lang w:val="tt"/>
        </w:rPr>
        <w:t xml:space="preserve"> «Территорияләрне, биналарны һәм корылмаларны куркыныч геологик процесслардан инженерлык ягыннан яклау СНиП 2.01.15-90  нигезендә. Проектлауның төп нигезләмәләре» СНиП 2.01.15-90  нигезендә һәм карстка каршы чараларны геологик төзелештә эрелә торган тау токымнары (известняклар, доломитлар, акбур, карбонат цементы булган тышлау грунтлары, гипслар, </w:t>
      </w:r>
      <w:r w:rsidRPr="007E5069">
        <w:rPr>
          <w:rFonts w:ascii="Arial" w:eastAsia="Calibri" w:hAnsi="Arial" w:cs="Arial"/>
          <w:sz w:val="24"/>
          <w:szCs w:val="24"/>
          <w:lang w:val="tt"/>
        </w:rPr>
        <w:lastRenderedPageBreak/>
        <w:t xml:space="preserve">ангидритлар, таш тоз) булган һәм өслектә карст күренешләре булган территорияләрдә (бүрәнәләр, котловиннар, карст-эрозион чокырлар һ.б.) һәм (яки) грунт массивы тирәнлегендә (грунт эретү, куышлыклар, туымлыклар, мәгарәләр һ. б.) карст күренешләрен күздә тотарга кирәк. </w:t>
      </w:r>
    </w:p>
    <w:p w:rsidR="007E5069" w:rsidRPr="007E5069" w:rsidRDefault="007E5069" w:rsidP="006B5097">
      <w:pPr>
        <w:numPr>
          <w:ilvl w:val="1"/>
          <w:numId w:val="15"/>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Планлаштыру чаралары составына керә:</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функциональ зоналарны махсус урнаштыру, планировка структурасын эшләгәндә магистраль урамнарны һәм челтәрләрне трассировкалау, карстокуркынычлы участокларны карап чыгу һәм аларга яшел үсентеләр урнаштыру мөмкин булган кадәр мөмкин булган;</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территорияләрне төзелешнең техноген йогынтысыннан инженерлык яклавын эшләү;</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биналарның һәм корылмаларның I - II категория участокларыннан читтә, шулай ук уңышсызлыклар барлыкка килү ешлыгы аз булган участоклардан читтә, әмма аларның уртача диаметрлары 20 м дан артык булган (А тотрыклылыгы категориясе) тотрыклылыгы ким булган участокларда урнашуы.</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highlight w:val="yellow"/>
        </w:rPr>
      </w:pPr>
    </w:p>
    <w:p w:rsidR="007E5069" w:rsidRPr="007E5069" w:rsidRDefault="007E5069" w:rsidP="006B5097">
      <w:pPr>
        <w:numPr>
          <w:ilvl w:val="0"/>
          <w:numId w:val="1"/>
        </w:numPr>
        <w:spacing w:after="0" w:line="240" w:lineRule="auto"/>
        <w:ind w:firstLine="567"/>
        <w:contextualSpacing/>
        <w:jc w:val="both"/>
        <w:rPr>
          <w:rFonts w:ascii="Arial" w:eastAsia="Calibri" w:hAnsi="Arial" w:cs="Arial"/>
          <w:sz w:val="24"/>
          <w:szCs w:val="24"/>
          <w:lang w:val="tt"/>
        </w:rPr>
      </w:pPr>
      <w:bookmarkStart w:id="65" w:name="_Toc531190821"/>
      <w:r w:rsidRPr="007E5069">
        <w:rPr>
          <w:rFonts w:ascii="Arial" w:eastAsia="Calibri" w:hAnsi="Arial" w:cs="Arial"/>
          <w:sz w:val="24"/>
          <w:szCs w:val="24"/>
          <w:lang w:val="tt"/>
        </w:rPr>
        <w:t xml:space="preserve"> Статья 31. Мәдәни мирас объектларын саклау шартлары буенча җир кишәрлекләрен һәм капиталь төзелеш объектларын куллануны чикләү</w:t>
      </w:r>
      <w:bookmarkEnd w:id="65"/>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lang w:val="tt"/>
        </w:rPr>
      </w:pPr>
    </w:p>
    <w:p w:rsidR="007E5069" w:rsidRPr="007E5069" w:rsidRDefault="007E5069" w:rsidP="006B5097">
      <w:pPr>
        <w:numPr>
          <w:ilvl w:val="0"/>
          <w:numId w:val="16"/>
        </w:numPr>
        <w:suppressAutoHyphens/>
        <w:spacing w:after="0" w:line="240" w:lineRule="auto"/>
        <w:ind w:left="0" w:firstLine="567"/>
        <w:jc w:val="both"/>
        <w:rPr>
          <w:rFonts w:ascii="Arial" w:eastAsia="Calibri" w:hAnsi="Arial" w:cs="Arial"/>
          <w:sz w:val="24"/>
          <w:szCs w:val="24"/>
        </w:rPr>
      </w:pPr>
      <w:r w:rsidRPr="007E5069">
        <w:rPr>
          <w:rFonts w:ascii="Arial" w:eastAsia="Calibri" w:hAnsi="Arial" w:cs="Arial"/>
          <w:sz w:val="24"/>
          <w:szCs w:val="24"/>
          <w:lang w:val="tt"/>
        </w:rPr>
        <w:t>Мәдәни мирас объектларын саклау зоналары</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4.1. Мәдәни мирас объектларын саклау зоналары мәдәни мирас объектларын саклауны тәэмин итү максатларында билгеләнә.</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 xml:space="preserve">4.2. </w:t>
      </w:r>
      <w:r w:rsidRPr="007E5069">
        <w:rPr>
          <w:rFonts w:ascii="Arial" w:eastAsia="Calibri" w:hAnsi="Arial" w:cs="Arial"/>
          <w:color w:val="000000"/>
          <w:kern w:val="24"/>
          <w:sz w:val="24"/>
          <w:szCs w:val="24"/>
          <w:lang w:val="tt"/>
        </w:rPr>
        <w:t>Саклау зоналары чикләре мәдәни мирас объектларын саклау зоналары проекты белән билгеләнә, ул текст формасында һәм күрсәтелгән зоналарда урнашкан мәдәни мирас объектларының проектлана торган зоналары һәм территорияләре чикләрен тасвирлый торган карталар (схемалар) рәвешендә, әлеге зоналар чикләрендә җирләрдән һәм шәһәр төзелеше регламентларыннан файдалану режимнары проектлары белән билгеләнә.</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4.3. Саклау зоналары проектларын эшләү, саклау зоналары чикләрендә территорияне куллану режимнарын билгеләү Россия Федерациясе Хөкүмәтенең 26.04.2008 ел, № 315 «Россия Федерациясе халыкларының мәдәни мирас объектларын (тарихи һәм мәдәни ядкәрләрне) саклау зоналары турындагы нигезләмәне раслау турында» гы Карары, «Татарстан Республикасында мәдәни мирас объектлары турында» 2005 елның 1 апрелендәге 60-ТРЗ номерлы Татарстан Республикасы законы һәм башка норматив хокукый актлар белән җайга салына.</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4.4. «</w:t>
      </w:r>
      <w:r w:rsidR="006B5097">
        <w:rPr>
          <w:rFonts w:ascii="Arial" w:eastAsia="Times New Roman" w:hAnsi="Arial" w:cs="Arial"/>
          <w:sz w:val="24"/>
          <w:szCs w:val="24"/>
          <w:lang w:val="tt" w:eastAsia="ru-RU"/>
        </w:rPr>
        <w:t>Мәйдан</w:t>
      </w:r>
      <w:r w:rsidR="006B5097" w:rsidRPr="007E5069">
        <w:rPr>
          <w:rFonts w:ascii="Arial" w:eastAsia="Calibri" w:hAnsi="Arial" w:cs="Arial"/>
          <w:sz w:val="24"/>
          <w:szCs w:val="24"/>
          <w:lang w:val="tt"/>
        </w:rPr>
        <w:t xml:space="preserve"> </w:t>
      </w:r>
      <w:r w:rsidRPr="007E5069">
        <w:rPr>
          <w:rFonts w:ascii="Arial" w:eastAsia="Calibri" w:hAnsi="Arial" w:cs="Arial"/>
          <w:sz w:val="24"/>
          <w:szCs w:val="24"/>
          <w:lang w:val="tt"/>
        </w:rPr>
        <w:t>авыл җирлеге» муниципаль берәмлеге территориясенә карата мәдәни мирас объектларын саклау зоналарының расланган проектлары юк.</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p>
    <w:p w:rsidR="007E5069" w:rsidRPr="007E5069" w:rsidRDefault="007E5069" w:rsidP="006B5097">
      <w:pPr>
        <w:keepNext/>
        <w:numPr>
          <w:ilvl w:val="0"/>
          <w:numId w:val="1"/>
        </w:numPr>
        <w:spacing w:after="0" w:line="240" w:lineRule="auto"/>
        <w:ind w:firstLine="567"/>
        <w:jc w:val="both"/>
        <w:outlineLvl w:val="1"/>
        <w:rPr>
          <w:rFonts w:ascii="Arial" w:eastAsia="Calibri" w:hAnsi="Arial" w:cs="Arial"/>
          <w:bCs/>
          <w:iCs/>
          <w:color w:val="000000"/>
          <w:sz w:val="24"/>
          <w:szCs w:val="24"/>
          <w:lang w:eastAsia="ru-RU"/>
        </w:rPr>
      </w:pPr>
      <w:bookmarkStart w:id="66" w:name="_Toc256000014"/>
      <w:bookmarkStart w:id="67" w:name="_Toc531190822"/>
      <w:r w:rsidRPr="007E5069">
        <w:rPr>
          <w:rFonts w:ascii="Arial" w:eastAsia="Calibri" w:hAnsi="Arial" w:cs="Arial"/>
          <w:bCs/>
          <w:iCs/>
          <w:sz w:val="24"/>
          <w:szCs w:val="24"/>
          <w:lang w:val="tt" w:eastAsia="ru-RU"/>
        </w:rPr>
        <w:t xml:space="preserve">XI БҮЛЕК </w:t>
      </w:r>
      <w:r w:rsidRPr="007E5069">
        <w:rPr>
          <w:rFonts w:ascii="Arial" w:eastAsia="Calibri" w:hAnsi="Arial" w:cs="Arial"/>
          <w:bCs/>
          <w:iCs/>
          <w:color w:val="000000"/>
          <w:sz w:val="24"/>
          <w:szCs w:val="24"/>
          <w:lang w:val="tt" w:eastAsia="ru-RU"/>
        </w:rPr>
        <w:t>Халык өчен коммуналь, транспорт, социаль инфраструктура объектлары белән территорияне минималь рөхсәт ителгән дәрәҗәдә тәэмин итү дәрәҗәсенең исәп-хисап күрсәткечләре һәм мондый объектларның территориаль яктан мөмкин булганның максималь рөхсәт ителгән дәрәҗәсенең исәп-хисап күрсәткечләре</w:t>
      </w:r>
      <w:bookmarkEnd w:id="66"/>
      <w:bookmarkEnd w:id="67"/>
    </w:p>
    <w:p w:rsidR="007E5069" w:rsidRPr="007E5069" w:rsidRDefault="007E5069" w:rsidP="006B5097">
      <w:pPr>
        <w:numPr>
          <w:ilvl w:val="0"/>
          <w:numId w:val="1"/>
        </w:numPr>
        <w:spacing w:after="0" w:line="240" w:lineRule="auto"/>
        <w:ind w:firstLine="567"/>
        <w:contextualSpacing/>
        <w:jc w:val="both"/>
        <w:rPr>
          <w:rFonts w:ascii="Arial" w:eastAsia="Calibri" w:hAnsi="Arial" w:cs="Arial"/>
          <w:sz w:val="24"/>
          <w:szCs w:val="24"/>
        </w:rPr>
      </w:pPr>
      <w:bookmarkStart w:id="68" w:name="_Toc531190823"/>
    </w:p>
    <w:p w:rsidR="007E5069" w:rsidRPr="007E5069" w:rsidRDefault="007E5069" w:rsidP="006B5097">
      <w:pPr>
        <w:numPr>
          <w:ilvl w:val="0"/>
          <w:numId w:val="1"/>
        </w:numPr>
        <w:spacing w:after="0" w:line="240" w:lineRule="auto"/>
        <w:ind w:firstLine="567"/>
        <w:contextualSpacing/>
        <w:jc w:val="both"/>
        <w:rPr>
          <w:rFonts w:ascii="Arial" w:eastAsia="Calibri" w:hAnsi="Arial" w:cs="Arial"/>
          <w:sz w:val="24"/>
          <w:szCs w:val="24"/>
        </w:rPr>
      </w:pPr>
      <w:r w:rsidRPr="007E5069">
        <w:rPr>
          <w:rFonts w:ascii="Arial" w:eastAsia="Calibri" w:hAnsi="Arial" w:cs="Arial"/>
          <w:sz w:val="24"/>
          <w:szCs w:val="24"/>
          <w:lang w:val="tt"/>
        </w:rPr>
        <w:t>Статья 32. Төп нигезләмәләр</w:t>
      </w:r>
      <w:bookmarkEnd w:id="68"/>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 xml:space="preserve">1. Шәһәр төзелеше регламенты составында территориянең коммуналь, транспорт, социаль инфраструктура объектлары белән тәэмин ителешенең минималь рөхсәт ителгән дәрәҗәсенең исәп – хисап күрсәткечләре һәм күрсәтелгән </w:t>
      </w:r>
      <w:r w:rsidRPr="007E5069">
        <w:rPr>
          <w:rFonts w:ascii="Arial" w:eastAsia="Calibri" w:hAnsi="Arial" w:cs="Arial"/>
          <w:sz w:val="24"/>
          <w:szCs w:val="24"/>
          <w:lang w:val="tt"/>
        </w:rPr>
        <w:lastRenderedPageBreak/>
        <w:t>объектларның халык өчен территориаль яктан мөмкин булган максималь рөхсәт ителгән дәрәҗәсенең (алга таба-исәп-хисап күрсәткечләре) шәһәр төзелеше регламенты нигезендә шәһәр төзелеше регламенты билгеләнә торган территориаль зона чикләрендә территорияне комплекслы һәм тотрыклы үстерү буенча эшчәнлекне гамәлгә ашыру күздә тотылган очракта күрсәтелә.</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2. Территорияне комплекслы һәм тотрыклы үстерү буенча эшчәнлекне тормышка ашыру күздә тотыла торган территорияләр «Югары Ослан авыл җирлеге» муниципаль берәмлеге чикләрендә билгеләнмәгән, шуңа бәйле рәвештә шәһәр төзелеше регламентлары составында исәп-хисап күрсәткечләре әлеге Кагыйдәләрдә күрсәтелмәгән.</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highlight w:val="yellow"/>
        </w:rPr>
      </w:pPr>
    </w:p>
    <w:p w:rsidR="007E5069" w:rsidRPr="007E5069" w:rsidRDefault="007E5069" w:rsidP="006B5097">
      <w:pPr>
        <w:keepNext/>
        <w:numPr>
          <w:ilvl w:val="0"/>
          <w:numId w:val="1"/>
        </w:numPr>
        <w:spacing w:after="0" w:line="240" w:lineRule="auto"/>
        <w:ind w:firstLine="567"/>
        <w:jc w:val="both"/>
        <w:outlineLvl w:val="1"/>
        <w:rPr>
          <w:rFonts w:ascii="Arial" w:eastAsia="Calibri" w:hAnsi="Arial" w:cs="Arial"/>
          <w:bCs/>
          <w:iCs/>
          <w:color w:val="000000"/>
          <w:sz w:val="24"/>
          <w:szCs w:val="24"/>
          <w:lang w:eastAsia="ru-RU"/>
        </w:rPr>
      </w:pPr>
      <w:bookmarkStart w:id="69" w:name="_Toc256000015"/>
      <w:bookmarkStart w:id="70" w:name="_Toc477461003"/>
      <w:bookmarkStart w:id="71" w:name="_Toc531190824"/>
      <w:r w:rsidRPr="007E5069">
        <w:rPr>
          <w:rFonts w:ascii="Arial" w:eastAsia="Calibri" w:hAnsi="Arial" w:cs="Arial"/>
          <w:bCs/>
          <w:iCs/>
          <w:sz w:val="24"/>
          <w:szCs w:val="24"/>
          <w:lang w:val="tt" w:eastAsia="ru-RU"/>
        </w:rPr>
        <w:t xml:space="preserve">XII БҮЛЕК </w:t>
      </w:r>
      <w:r w:rsidRPr="007E5069">
        <w:rPr>
          <w:rFonts w:ascii="Arial" w:eastAsia="Calibri" w:hAnsi="Arial" w:cs="Arial"/>
          <w:bCs/>
          <w:iCs/>
          <w:color w:val="000000"/>
          <w:sz w:val="24"/>
          <w:szCs w:val="24"/>
          <w:lang w:val="tt" w:eastAsia="ru-RU"/>
        </w:rPr>
        <w:t>Җир кишәрлекләреннән рөхсәт ителгән файдалану төрләрен тасвирлау</w:t>
      </w:r>
      <w:bookmarkEnd w:id="69"/>
      <w:bookmarkEnd w:id="70"/>
      <w:bookmarkEnd w:id="71"/>
    </w:p>
    <w:p w:rsidR="007E5069" w:rsidRPr="007E5069" w:rsidRDefault="007E5069" w:rsidP="006B5097">
      <w:pPr>
        <w:numPr>
          <w:ilvl w:val="0"/>
          <w:numId w:val="1"/>
        </w:numPr>
        <w:spacing w:after="0" w:line="240" w:lineRule="auto"/>
        <w:ind w:firstLine="567"/>
        <w:contextualSpacing/>
        <w:jc w:val="both"/>
        <w:rPr>
          <w:rFonts w:ascii="Arial" w:eastAsia="Calibri" w:hAnsi="Arial" w:cs="Arial"/>
          <w:sz w:val="24"/>
          <w:szCs w:val="24"/>
        </w:rPr>
      </w:pPr>
      <w:bookmarkStart w:id="72" w:name="_Toc477461004"/>
      <w:bookmarkStart w:id="73" w:name="_Toc531190825"/>
    </w:p>
    <w:p w:rsidR="007E5069" w:rsidRPr="007E5069" w:rsidRDefault="007E5069" w:rsidP="006B5097">
      <w:pPr>
        <w:numPr>
          <w:ilvl w:val="0"/>
          <w:numId w:val="1"/>
        </w:numPr>
        <w:spacing w:after="0" w:line="240" w:lineRule="auto"/>
        <w:ind w:firstLine="567"/>
        <w:contextualSpacing/>
        <w:jc w:val="both"/>
        <w:rPr>
          <w:rFonts w:ascii="Arial" w:eastAsia="Calibri" w:hAnsi="Arial" w:cs="Arial"/>
          <w:sz w:val="24"/>
          <w:szCs w:val="24"/>
        </w:rPr>
      </w:pPr>
      <w:r w:rsidRPr="007E5069">
        <w:rPr>
          <w:rFonts w:ascii="Arial" w:eastAsia="Calibri" w:hAnsi="Arial" w:cs="Arial"/>
          <w:sz w:val="24"/>
          <w:szCs w:val="24"/>
          <w:lang w:val="tt"/>
        </w:rPr>
        <w:t xml:space="preserve"> Статья 33. Төп нигезләмәләр</w:t>
      </w:r>
      <w:bookmarkEnd w:id="72"/>
      <w:bookmarkEnd w:id="73"/>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1. Җир кишәрлекләреннән рөхсәт ителгән файдалану төрләре Россия Федерациясе Икътисадый үсеш Министрлыгының 01.09.2014 ел, № 540 боерыгы (Россия Федерациясе Икътисадый үсеш Министрлыгының 04.02.2009 ел, № боерыгы редакциясендә) белән расланган җир кишәрлекләреннән рөхсәт ителгән файдалану төрләре классификаторы нигезендә билгеләнә.</w:t>
      </w:r>
    </w:p>
    <w:p w:rsidR="007E5069" w:rsidRPr="007E5069" w:rsidRDefault="007E5069" w:rsidP="006B5097">
      <w:pPr>
        <w:numPr>
          <w:ilvl w:val="0"/>
          <w:numId w:val="1"/>
        </w:numPr>
        <w:suppressAutoHyphens/>
        <w:spacing w:after="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2. Линия объектларын (гомуми файдаланудагы тимер юллардан һәм федераль һәм региональ әһәмияттәге гомуми файдаланудагы автомобиль юлларыннан тыш), саклау корылмаларын (утыртмаларны), мелиорация объектларын, антенна-мачта корылмаларын, мәгълүмат һәм геодезия билгеләрен теләсә кайсы территориаль зонада рөхсәт ителгән куллану төрләре исемлегендә урнаштырмыйча урнаштыру рөхсәт ителә.</w:t>
      </w:r>
    </w:p>
    <w:p w:rsidR="007E5069" w:rsidRPr="007E5069" w:rsidRDefault="007E5069" w:rsidP="006B5097">
      <w:pPr>
        <w:numPr>
          <w:ilvl w:val="0"/>
          <w:numId w:val="1"/>
        </w:numPr>
        <w:suppressAutoHyphens/>
        <w:spacing w:after="120" w:line="240" w:lineRule="auto"/>
        <w:ind w:firstLine="567"/>
        <w:jc w:val="both"/>
        <w:rPr>
          <w:rFonts w:ascii="Arial" w:eastAsia="Calibri" w:hAnsi="Arial" w:cs="Arial"/>
          <w:sz w:val="24"/>
          <w:szCs w:val="24"/>
        </w:rPr>
      </w:pPr>
      <w:r w:rsidRPr="007E5069">
        <w:rPr>
          <w:rFonts w:ascii="Arial" w:eastAsia="Calibri" w:hAnsi="Arial" w:cs="Arial"/>
          <w:sz w:val="24"/>
          <w:szCs w:val="24"/>
          <w:lang w:val="tt"/>
        </w:rPr>
        <w:t>3. Җир кишәрлекләрен куллану рөхсәт ителгән төрләрен тасвирлау:</w:t>
      </w:r>
    </w:p>
    <w:tbl>
      <w:tblPr>
        <w:tblW w:w="10556" w:type="dxa"/>
        <w:jc w:val="center"/>
        <w:tblLook w:val="04A0" w:firstRow="1" w:lastRow="0" w:firstColumn="1" w:lastColumn="0" w:noHBand="0" w:noVBand="1"/>
      </w:tblPr>
      <w:tblGrid>
        <w:gridCol w:w="1571"/>
        <w:gridCol w:w="3178"/>
        <w:gridCol w:w="5807"/>
      </w:tblGrid>
      <w:tr w:rsidR="007E5069" w:rsidRPr="007E5069" w:rsidTr="007E5069">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bCs/>
                <w:color w:val="000000"/>
                <w:sz w:val="24"/>
                <w:szCs w:val="24"/>
                <w:lang w:eastAsia="ru-RU"/>
              </w:rPr>
            </w:pPr>
            <w:r w:rsidRPr="007E5069">
              <w:rPr>
                <w:rFonts w:ascii="Arial" w:eastAsia="Times New Roman" w:hAnsi="Arial" w:cs="Arial"/>
                <w:bCs/>
                <w:color w:val="000000"/>
                <w:sz w:val="24"/>
                <w:szCs w:val="24"/>
                <w:lang w:val="tt" w:eastAsia="ru-RU"/>
              </w:rPr>
              <w:t>Рөхсәт ителгән куллану төре коды *</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bCs/>
                <w:color w:val="000000"/>
                <w:sz w:val="24"/>
                <w:szCs w:val="24"/>
                <w:lang w:eastAsia="ru-RU"/>
              </w:rPr>
            </w:pPr>
            <w:r w:rsidRPr="007E5069">
              <w:rPr>
                <w:rFonts w:ascii="Arial" w:eastAsia="Times New Roman" w:hAnsi="Arial" w:cs="Arial"/>
                <w:bCs/>
                <w:color w:val="000000"/>
                <w:sz w:val="24"/>
                <w:szCs w:val="24"/>
                <w:lang w:val="tt" w:eastAsia="ru-RU"/>
              </w:rPr>
              <w:t>Рөхсәт ителгән куллану төре атамасы *</w:t>
            </w:r>
          </w:p>
        </w:tc>
        <w:tc>
          <w:tcPr>
            <w:tcW w:w="5807" w:type="dxa"/>
            <w:tcBorders>
              <w:top w:val="single" w:sz="4" w:space="0" w:color="000000"/>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bCs/>
                <w:color w:val="000000"/>
                <w:sz w:val="24"/>
                <w:szCs w:val="24"/>
                <w:lang w:eastAsia="ru-RU"/>
              </w:rPr>
            </w:pPr>
            <w:r w:rsidRPr="007E5069">
              <w:rPr>
                <w:rFonts w:ascii="Arial" w:eastAsia="Times New Roman" w:hAnsi="Arial" w:cs="Arial"/>
                <w:bCs/>
                <w:color w:val="000000"/>
                <w:sz w:val="24"/>
                <w:szCs w:val="24"/>
                <w:lang w:val="tt" w:eastAsia="ru-RU"/>
              </w:rPr>
              <w:t>Җир кишәрлегеннән рөхсәт ителгән файдалану төрен тасвирлау * рөхсәт ителгән файдалану төре тасвирламасына аңлатма</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1.12</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Умартачылык</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Бал кортларын һәм башка файдалы бөҗәкләрне үрчетү, тоту һәм куллану буенча, шул исәптән авыл хуҗалыгы җирләрендә хуҗалык эшчәнлеген гамәлгә ашыру;</w:t>
            </w:r>
            <w:r w:rsidRPr="007E5069">
              <w:rPr>
                <w:rFonts w:ascii="Arial" w:eastAsia="Times New Roman" w:hAnsi="Arial" w:cs="Arial"/>
                <w:color w:val="000000"/>
                <w:sz w:val="24"/>
                <w:szCs w:val="24"/>
                <w:lang w:val="tt" w:eastAsia="ru-RU"/>
              </w:rPr>
              <w:br/>
              <w:t>умартачылык һәм башка файдалы бөҗәкләр үрчетү өчен кирәкле умарталарны, башка объектларны һәм җайланмаларны урнаштыру;</w:t>
            </w:r>
            <w:r w:rsidRPr="007E5069">
              <w:rPr>
                <w:rFonts w:ascii="Arial" w:eastAsia="Times New Roman" w:hAnsi="Arial" w:cs="Arial"/>
                <w:color w:val="000000"/>
                <w:sz w:val="24"/>
                <w:szCs w:val="24"/>
                <w:lang w:val="tt" w:eastAsia="ru-RU"/>
              </w:rPr>
              <w:br/>
              <w:t>умартачылык продукциясен саклау һәм беренчел эшкәртү өчен файдаланыла торган корылмаларны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1.13</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Балыкчылык</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Балыкчылык объектларын (аквакультура) үрчетү һәм (яки)тоту, үстерү белән бәйле хуҗалык эшчәнлеген гамәлгә ашыру;</w:t>
            </w:r>
            <w:r w:rsidRPr="007E5069">
              <w:rPr>
                <w:rFonts w:ascii="Arial" w:eastAsia="Times New Roman" w:hAnsi="Arial" w:cs="Arial"/>
                <w:color w:val="000000"/>
                <w:sz w:val="24"/>
                <w:szCs w:val="24"/>
                <w:lang w:val="tt" w:eastAsia="ru-RU"/>
              </w:rPr>
              <w:br/>
              <w:t>балыкчылыкны (аквакультураны)тормышка ашыру өчен кирәкле биналар, корылмалар, җайланмалар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1.14</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 xml:space="preserve">Авыл хуҗалыгын фәнни </w:t>
            </w:r>
            <w:r w:rsidRPr="007E5069">
              <w:rPr>
                <w:rFonts w:ascii="Arial" w:eastAsia="Times New Roman" w:hAnsi="Arial" w:cs="Arial"/>
                <w:color w:val="000000"/>
                <w:sz w:val="24"/>
                <w:szCs w:val="24"/>
                <w:lang w:val="tt" w:eastAsia="ru-RU"/>
              </w:rPr>
              <w:lastRenderedPageBreak/>
              <w:t>тәэмин итү</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lastRenderedPageBreak/>
              <w:t xml:space="preserve">Үсемлекләр һәм хайваннар дөньясы үрнәкләрен </w:t>
            </w:r>
            <w:r w:rsidRPr="007E5069">
              <w:rPr>
                <w:rFonts w:ascii="Arial" w:eastAsia="Times New Roman" w:hAnsi="Arial" w:cs="Arial"/>
                <w:color w:val="000000"/>
                <w:sz w:val="24"/>
                <w:szCs w:val="24"/>
                <w:lang w:val="tt" w:eastAsia="ru-RU"/>
              </w:rPr>
              <w:lastRenderedPageBreak/>
              <w:t>фәнни күзлектән караганда кыйммәтле фәнни күзлектән алу өчен фәнни һәм селекцион эш алып бару, авыл хуҗалыгы алып бару;</w:t>
            </w:r>
            <w:r w:rsidRPr="007E5069">
              <w:rPr>
                <w:rFonts w:ascii="Arial" w:eastAsia="Times New Roman" w:hAnsi="Arial" w:cs="Arial"/>
                <w:color w:val="000000"/>
                <w:sz w:val="24"/>
                <w:szCs w:val="24"/>
                <w:lang w:val="tt" w:eastAsia="ru-RU"/>
              </w:rPr>
              <w:br/>
              <w:t>үсемлекләр генетик ресурслары коллекцияләрен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lastRenderedPageBreak/>
              <w:t>1.15</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Авыл хуҗалыгы продукциясен саклау һәм эшкәртү</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Авыл хуҗалыгы продукциясен җитештерү, саклау, беренчел һәм тирән эшкәртү өчен файдаланыла торган биналар, корылмалар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1.16</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Кыр участокларында шәхси ярдәмче хуҗалык алып бару</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Капиталь төзелеш объектларын төзү хокукыннан башка авыл хуҗалыгы продукциясе җитештерү</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1.17</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Питомниклар</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Яшүсмерләрне авыл хуҗалыгында кулланыла торган агач һәм куаклар, шулай ук үсентеләр һәм орлыклар алу өчен башка авыл хуҗалыгы культуралары үстерү һәм сату;</w:t>
            </w:r>
            <w:r w:rsidRPr="007E5069">
              <w:rPr>
                <w:rFonts w:ascii="Arial" w:eastAsia="Times New Roman" w:hAnsi="Arial" w:cs="Arial"/>
                <w:color w:val="000000"/>
                <w:sz w:val="24"/>
                <w:szCs w:val="24"/>
                <w:lang w:val="tt" w:eastAsia="ru-RU"/>
              </w:rPr>
              <w:br/>
              <w:t>авыл хуҗалыгы производствосының күрсәтелгән төрләре өчен кирәкле корылмаларны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1.18</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Авыл хуҗалыгы җитештерүен тәэмин итү</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Машина-транспорт һәм ремонт станцияләре, авыл хуҗалыгы техникасы өчен ангарлар һәм гаражлар, амбарлар, суэтем башнялары, трансформатор станцияләре һәм авыл хуҗалыгы алып бару өчен кулланыла торган башка техник җайланмалар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1.2</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Бөртекле һәм башка авыл хуҗалыгы культураларын үстерү</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Авыл хуҗалыгы җирләрендә бөртекле, кузаклы, азык, техник, майлы, эфир майлы һәм башка авыл хуҗалыгы культуралары җитештерүгә бәйле хуҗалык эшчәнлеген гамәлгә ашыру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Яшелчәчелек</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Авыл хуҗалыгы җирләрендә бәрәңге, яфрак, җиләк-җимеш, суган һәм бахч авыл хуҗалыгы культуралары җитештерүгә, шул исәптән теплицалар куллануга бәйле хуҗалык эшчәнлеген гамәлгә ашыру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1.5</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Бакчачылык</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Күпьеллык җиләк-җимеш һәм җиләк культуралары, виноград һәм башка күпьеллык культуралар үстерүгә бәйле авыл хуҗалыгы җирләрендә хуҗалык эшчәнлеген гамәлгә ашыру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1.7</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Терлекчелек</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Терлекчелек продукциясе, шул исәптән печән чабу, авыл хуҗалыгы хайваннарын көтү, нәселле терлек үрчетү, нәсел продукциясен (материал) җитештерү һәм куллану, авыл хуҗалыгы хайваннарын тоту һәм үрчетү, авыл хуҗалыгы продукциясен җитештерү, саклау һәм беренчел эшкәртү өчен файдаланыла торган биналар, корылмалар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 xml:space="preserve">Рөхсәт ителгән куллануның әлеге төрен эчтәлеге рөхсәт ителгән куллану төрләрен үз эченә ала. </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1.8</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Терлекчелек</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 xml:space="preserve">Авыл хуҗалыгы терлекләре (эре мөгезле терлек, сарыклар, кәҗәләр, атлар, дөяләр, боланнар)үрчетүгә бәйле авыл хуҗалыгы </w:t>
            </w:r>
            <w:r w:rsidRPr="007E5069">
              <w:rPr>
                <w:rFonts w:ascii="Arial" w:eastAsia="Times New Roman" w:hAnsi="Arial" w:cs="Arial"/>
                <w:color w:val="000000"/>
                <w:sz w:val="24"/>
                <w:szCs w:val="24"/>
                <w:lang w:val="tt" w:eastAsia="ru-RU"/>
              </w:rPr>
              <w:lastRenderedPageBreak/>
              <w:t>җирләрендә хуҗалык эшчәнлеген гамәлгә ашыру;</w:t>
            </w:r>
            <w:r w:rsidRPr="007E5069">
              <w:rPr>
                <w:rFonts w:ascii="Arial" w:eastAsia="Times New Roman" w:hAnsi="Arial" w:cs="Arial"/>
                <w:color w:val="000000"/>
                <w:sz w:val="24"/>
                <w:szCs w:val="24"/>
                <w:lang w:val="tt" w:eastAsia="ru-RU"/>
              </w:rPr>
              <w:br/>
              <w:t>авыл хуҗалыгы терлекләрен чәчү, көтү, терлек азыгы җитештерү, авыл хуҗалыгы хайваннарын тоту һәм үрчетү өчен файдаланыла торган биналар, корылмалар урнаштыру;</w:t>
            </w:r>
            <w:r w:rsidRPr="007E5069">
              <w:rPr>
                <w:rFonts w:ascii="Arial" w:eastAsia="Times New Roman" w:hAnsi="Arial" w:cs="Arial"/>
                <w:color w:val="000000"/>
                <w:sz w:val="24"/>
                <w:szCs w:val="24"/>
                <w:lang w:val="tt" w:eastAsia="ru-RU"/>
              </w:rPr>
              <w:br/>
              <w:t>нәселле терлек үрчетү, нәсел продукциясен (материал)җитештерү һәм куллану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lastRenderedPageBreak/>
              <w:t>10.1</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Агач әзерләү</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Табигать шартларында үскән урман утыртмаларын кисү, шул исәптән гражданнар үз ихтыяҗлары өчен, агачны өлешчә эшкәртү, саклау һәм чыгару, урман юлларын төзү, агач эшкәртү һәм саклау өчен кирәкле корылмалар урнаштыру (урман складлары, урман кисү), урманнарны саклау һәм торгызу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11.0</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Су объектлары</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Бозлыклар, карлыклар, инешләр, елгалар, күлләр, сазлыклар, территориаль диңгезләр һәм башка өске су объектлары</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11.1</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Су объектларыннан гомуми файдалану</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Гражданнар шәхси ихтыяҗлары өчен гомуми Судан (судан файдалану), шулай ук эчәргә яраклы һәм хуҗалык-көнкүреш су белән тәэмин итү максатларында су ресурсларын алу (алу), су коену, кече үлчәмле судноларны, су мотоциклларын һәм су объектларында ял итү өчен билгеләнгән башка техник чараларны куллану, әгәр законда тиешле тыюлар билгеләнмәгән булса)</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11.3</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Гидротехник корылмалар</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Сусаклагычларны (плотиналарны, су агызгычларны, су алу җайланмаларын, су чыгару һәм башка гидротехник корылмаларны, судно үткәрү корылмаларын, балык саклау һәм Балык тоту корылмаларын, ярларны саклау корылмаларын, су саклау корылмаларын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12.0</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 xml:space="preserve">Гомуми файдаланудагы җир кишәрлекләре (территорияләр) </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 xml:space="preserve">Гомуми файдаланудагы җир участоклары. Рөхсәт ителгән куллануның әлеге төрен эчтәлеге рөхсәт ителгән куллану төрләрен үз эченә ала. </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13.1</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Яшелчәчелек алып бару</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Авыл хуҗалыгы культураларының үз ихтыяҗлары өчен гражданнарның ялын һәм (яки) үстерүне гамәлгә ашыру; авыл хуҗалыгы культураларының инвентарьларын һәм уңышын саклау өчен билгеләнгән күчемсез милек объектлары булмаган хуҗалык корылмаларын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13.2</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Бакчачылык алып бару</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Авыл хуҗалыгы культураларының үз ихтыяҗлары өчен гражданнарның ялын һәм (яки) үстерүне гамәлгә ашыру; үз ихтыяҗлары өчен рөхсәт ителгән куллану төрен тасвирламасында күрсәтелгән бакча йорты, торак йорт, хуҗалык корылмалары һәм гаражлар белән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lastRenderedPageBreak/>
              <w:t>2.1</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Шәхси торак төзелеше өчен</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Ул гражданнар тарафыннан көнкүреш һәм башка ихтыяҗларны канәгатьләндерү өчен билгеләнгән, мондый бинада яшәү белән бәйле, мөстәкыйль күчемсез милек объектларына бүлешү өчен билгеләнмәгән көнкүреш һәм башка ихтыяҗларны канәгатьләндерү өчен билгеләнгән бүлмәләрдән һәм ярдәмче куллану бүлмәләреннән тора);авыл хуҗалыгы культураларын үстерү.;</w:t>
            </w:r>
            <w:r w:rsidRPr="007E5069">
              <w:rPr>
                <w:rFonts w:ascii="Arial" w:eastAsia="Times New Roman" w:hAnsi="Arial" w:cs="Arial"/>
                <w:color w:val="000000"/>
                <w:sz w:val="24"/>
                <w:szCs w:val="24"/>
                <w:lang w:val="tt" w:eastAsia="ru-RU"/>
              </w:rPr>
              <w:br/>
              <w:t>шәхси гаражлар һәм хуҗалык корылмалары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2.1.1</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Азкатлы күпфтирлы  торак төзелеше</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Азкатлы күпфатирлы йортларны (мансардны да кертеп) урнаштыру; спорт һәм балалар мәйданчыкларын, ял итү мәйданчыкларын төзекләндерү;азкатлы күп фатирлы йортның төзелгән, төзелгән һәм төзелгән-төзелгән биналарында торак төзелешенә хезмәт күрсәтү объектларын урнаштыру, әгәр мондый биналарның гомуми мәйданы азкатлы йортлардагы биналарның гомуми мәйданы 15% тан артмаса.</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2.2</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Шәхси ярдәмче хуҗалык алып бару өчен (йорт яны җир кишәрлеге)</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Рөхсәт ителгән куллану төре тасвирламасында күрсәтелгән торак йортны урнаштыру, 2.1 код белән;</w:t>
            </w:r>
            <w:r w:rsidRPr="007E5069">
              <w:rPr>
                <w:rFonts w:ascii="Arial" w:eastAsia="Times New Roman" w:hAnsi="Arial" w:cs="Arial"/>
                <w:color w:val="000000"/>
                <w:sz w:val="24"/>
                <w:szCs w:val="24"/>
                <w:lang w:val="tt" w:eastAsia="ru-RU"/>
              </w:rPr>
              <w:br/>
              <w:t>авыл хуҗалыгы продукциясе җитештерү;</w:t>
            </w:r>
            <w:r w:rsidRPr="007E5069">
              <w:rPr>
                <w:rFonts w:ascii="Arial" w:eastAsia="Times New Roman" w:hAnsi="Arial" w:cs="Arial"/>
                <w:color w:val="000000"/>
                <w:sz w:val="24"/>
                <w:szCs w:val="24"/>
                <w:lang w:val="tt" w:eastAsia="ru-RU"/>
              </w:rPr>
              <w:br/>
              <w:t>гараж һәм башка ярдәмче корылмалар урнаштыру;</w:t>
            </w:r>
            <w:r w:rsidRPr="007E5069">
              <w:rPr>
                <w:rFonts w:ascii="Arial" w:eastAsia="Times New Roman" w:hAnsi="Arial" w:cs="Arial"/>
                <w:color w:val="000000"/>
                <w:sz w:val="24"/>
                <w:szCs w:val="24"/>
                <w:lang w:val="tt" w:eastAsia="ru-RU"/>
              </w:rPr>
              <w:br/>
              <w:t>авыл хуҗалыгы терлекләрен тоту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2.3</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Блокланган торак төзелеше</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Күрше торак йортлар (катлар саны өчтән дә артмаган) белән бер яки берничә уртак дивар (катлар саны уннан да артмаган) булган торак йортны урнаштыру, аларның һәркайсы бер гаиләнең яшәү өчен билгеләнгән, күрше йорт яки күрше йортлар белән тыкшынмыйча гына, аерым җир кишәрлегендә урнашкан һәм гомуми файдаланудагы территориягә чыгу мөмкинлегенә ия (блокланган төзелештәге торак йортлар).;</w:t>
            </w:r>
            <w:r w:rsidRPr="007E5069">
              <w:rPr>
                <w:rFonts w:ascii="Arial" w:eastAsia="Times New Roman" w:hAnsi="Arial" w:cs="Arial"/>
                <w:color w:val="000000"/>
                <w:sz w:val="24"/>
                <w:szCs w:val="24"/>
                <w:lang w:val="tt" w:eastAsia="ru-RU"/>
              </w:rPr>
              <w:br/>
              <w:t>декоратив һәм җиләк-җимеш агачлары, яшелчә һәм җиләк культуралары үстерү;</w:t>
            </w:r>
            <w:r w:rsidRPr="007E5069">
              <w:rPr>
                <w:rFonts w:ascii="Arial" w:eastAsia="Times New Roman" w:hAnsi="Arial" w:cs="Arial"/>
                <w:color w:val="000000"/>
                <w:sz w:val="24"/>
                <w:szCs w:val="24"/>
                <w:lang w:val="tt" w:eastAsia="ru-RU"/>
              </w:rPr>
              <w:br/>
              <w:t>шәхси гаражлар һәм башка ярдәмче корылмалар урнаштыру;</w:t>
            </w:r>
            <w:r w:rsidRPr="007E5069">
              <w:rPr>
                <w:rFonts w:ascii="Arial" w:eastAsia="Times New Roman" w:hAnsi="Arial" w:cs="Arial"/>
                <w:color w:val="000000"/>
                <w:sz w:val="24"/>
                <w:szCs w:val="24"/>
                <w:lang w:val="tt" w:eastAsia="ru-RU"/>
              </w:rPr>
              <w:br/>
              <w:t>спорт һәм балалар мәйданчыкларын, ял итү мәйданчыкларын төзекләндерү</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2.5</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Урта катлы торак төзелеше</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Сигез катлы күп фатирлы йортларны урнаштыру;</w:t>
            </w:r>
            <w:r w:rsidRPr="007E5069">
              <w:rPr>
                <w:rFonts w:ascii="Arial" w:eastAsia="Times New Roman" w:hAnsi="Arial" w:cs="Arial"/>
                <w:color w:val="000000"/>
                <w:sz w:val="24"/>
                <w:szCs w:val="24"/>
                <w:lang w:val="tt" w:eastAsia="ru-RU"/>
              </w:rPr>
              <w:br/>
              <w:t>төзекләндерү һәм яшелләндерү;</w:t>
            </w:r>
            <w:r w:rsidRPr="007E5069">
              <w:rPr>
                <w:rFonts w:ascii="Arial" w:eastAsia="Times New Roman" w:hAnsi="Arial" w:cs="Arial"/>
                <w:color w:val="000000"/>
                <w:sz w:val="24"/>
                <w:szCs w:val="24"/>
                <w:lang w:val="tt" w:eastAsia="ru-RU"/>
              </w:rPr>
              <w:br/>
              <w:t>җир асты гаражларын һәм автостоянкаларны урнаштыру;</w:t>
            </w:r>
            <w:r w:rsidRPr="007E5069">
              <w:rPr>
                <w:rFonts w:ascii="Arial" w:eastAsia="Times New Roman" w:hAnsi="Arial" w:cs="Arial"/>
                <w:color w:val="000000"/>
                <w:sz w:val="24"/>
                <w:szCs w:val="24"/>
                <w:lang w:val="tt" w:eastAsia="ru-RU"/>
              </w:rPr>
              <w:br/>
              <w:t>спорт һәм балалар мәйданчыкларын, ял итү мәйданчыкларын төзекләндерү;</w:t>
            </w:r>
            <w:r w:rsidRPr="007E5069">
              <w:rPr>
                <w:rFonts w:ascii="Arial" w:eastAsia="Times New Roman" w:hAnsi="Arial" w:cs="Arial"/>
                <w:color w:val="000000"/>
                <w:sz w:val="24"/>
                <w:szCs w:val="24"/>
                <w:lang w:val="tt" w:eastAsia="ru-RU"/>
              </w:rPr>
              <w:br/>
            </w:r>
            <w:r w:rsidRPr="007E5069">
              <w:rPr>
                <w:rFonts w:ascii="Arial" w:eastAsia="Times New Roman" w:hAnsi="Arial" w:cs="Arial"/>
                <w:color w:val="000000"/>
                <w:sz w:val="24"/>
                <w:szCs w:val="24"/>
                <w:lang w:val="tt" w:eastAsia="ru-RU"/>
              </w:rPr>
              <w:lastRenderedPageBreak/>
              <w:t>әгәр күпфатирлы йортта мондый биналарның гомуми мәйданы 20% тан артмаса, күпфатирлы йортның встроенный, төзелгән һәм төзелгән-төзелгән биналарында торак төзелешенә хезмәт күрсәтү объектларын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lastRenderedPageBreak/>
              <w:t>2.7</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Торак төзелешенә хезмәт күрсәтү</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Урнаштыру рөхсәт ителгән куллану төрләре белән каралган капиталь төзелеш объектларын урнаштыру,  әгәр аларны урнаштыру торак төзелешенә хезмәт күрсәтү өчен кирәк булса, шулай ук гражданнарның яшәү шартлары белән бәйле, әйләнә-тирә мохиткә һәм санитар иминлеккә зыян китерми, халык хокукларын бозмый, санитар зона булдыруны таләп итми</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2.7.1</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Автотранспортны саклау</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Аерым торучы һәм төзелгән гаражларны, шул исәптән автотранспортны саклау өчен билгеләнгән җир асты гаражларын, шул исәптән машина-урыннарга бүлүне, урнаштыру рөхсәт ителгән файдалану төрен 4.9 коды белән карап тоту каралган гаражлардан тыш,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3.1</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Коммуналь хезмәт күрсәтү</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val="tt" w:eastAsia="ru-RU"/>
              </w:rPr>
            </w:pPr>
            <w:r w:rsidRPr="007E5069">
              <w:rPr>
                <w:rFonts w:ascii="Arial" w:eastAsia="Times New Roman" w:hAnsi="Arial" w:cs="Arial"/>
                <w:color w:val="000000"/>
                <w:sz w:val="24"/>
                <w:szCs w:val="24"/>
                <w:lang w:val="tt" w:eastAsia="ru-RU"/>
              </w:rPr>
              <w:t xml:space="preserve">Физик һәм юридик затларны коммуналь хезмәтләр белән тәэмин итү максатларында биналар һәм корылмалар урнаштыру. Рөхсәт ителгән куллануның әлеге төрен эчтәлеге рөхсәт ителгән куллану төрләрен үз эченә ала. </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3.10.1</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Амбулатор ветеринария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Ветеринария хезмәтләре күрсәтү өчен билгеләнгән капиталь төзелеш объектларын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3.2</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Социаль хезмәт күрсәтү</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val="tt" w:eastAsia="ru-RU"/>
              </w:rPr>
            </w:pPr>
            <w:r w:rsidRPr="007E5069">
              <w:rPr>
                <w:rFonts w:ascii="Arial" w:eastAsia="Times New Roman" w:hAnsi="Arial" w:cs="Arial"/>
                <w:color w:val="000000"/>
                <w:sz w:val="24"/>
                <w:szCs w:val="24"/>
                <w:lang w:val="tt" w:eastAsia="ru-RU"/>
              </w:rPr>
              <w:t xml:space="preserve">Гражданнарга социаль ярдәм күрсәтү өчен билгеләнгән биналар урнаштыру. Рөхсәт ителгән куллануның әлеге төрен эчтәлеге рөхсәт ителгән куллану төрләрен үз эченә ала. </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3.3</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Көнкүреш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Халыкка яки оешмаларга көнкүреш хезмәтләре күрсәтү өчен билгеләнгән капиталь төзелеш объектларын урнаштыру (вак-төяк ремонт остаханәләре, ателье, мунча, чәчтарашханә, кер юу, химчистка, җирләү бюролары)</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3.4</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Сәламәтлек саклау</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val="tt" w:eastAsia="ru-RU"/>
              </w:rPr>
            </w:pPr>
            <w:r w:rsidRPr="007E5069">
              <w:rPr>
                <w:rFonts w:ascii="Arial" w:eastAsia="Times New Roman" w:hAnsi="Arial" w:cs="Arial"/>
                <w:color w:val="000000"/>
                <w:sz w:val="24"/>
                <w:szCs w:val="24"/>
                <w:lang w:val="tt" w:eastAsia="ru-RU"/>
              </w:rPr>
              <w:t xml:space="preserve">Гражданнарга медицина ярдәме күрсәтү өчен билгеләнгән капиталь төзелеш объектларын урнаштыру. Рөхсәт ителгән куллануның әлеге төрен эчтәлеге рөхсәт ителгән куллану төрләрен үз эченә ала. </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3.4.1</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Амбулатор-поликлиника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Гражданнарга амбулатор-поликлиника медицина ярдәме күрсәтү өчен билгеләнгән капиталь төзелеш объектларын урнаштыру (поликлиникалар, фельдшер пунктлары, сәламәтлек саклау пунктлары, ана һәм бала үзәкләре, диагностика үзәкләре, сөт кухнялары, кан донорлыгы станцияләре, клиник лабораторияләр)</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3.5</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Мәгариф һәм агарту</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val="tt" w:eastAsia="ru-RU"/>
              </w:rPr>
            </w:pPr>
            <w:r w:rsidRPr="007E5069">
              <w:rPr>
                <w:rFonts w:ascii="Arial" w:eastAsia="Times New Roman" w:hAnsi="Arial" w:cs="Arial"/>
                <w:color w:val="000000"/>
                <w:sz w:val="24"/>
                <w:szCs w:val="24"/>
                <w:lang w:val="tt" w:eastAsia="ru-RU"/>
              </w:rPr>
              <w:t xml:space="preserve">Тәрбия, белем бирү һәм агарту өчен билгеләнгән </w:t>
            </w:r>
            <w:r w:rsidRPr="007E5069">
              <w:rPr>
                <w:rFonts w:ascii="Arial" w:eastAsia="Times New Roman" w:hAnsi="Arial" w:cs="Arial"/>
                <w:color w:val="000000"/>
                <w:sz w:val="24"/>
                <w:szCs w:val="24"/>
                <w:lang w:val="tt" w:eastAsia="ru-RU"/>
              </w:rPr>
              <w:lastRenderedPageBreak/>
              <w:t xml:space="preserve">капиталь төзелеш объектларын урнаштыру. Рөхсәт ителгән куллануның әлеге төрен эчтәлеге рөхсәт ителгән куллану төрләрен үз эченә ала. </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lastRenderedPageBreak/>
              <w:t>3.5.1</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Мәктәпкәчә, башлангыч һәм урта гомуми белем</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Мәгариф, мәктәпкәчә, башлангыч һәм урта гомуми белем бирү өчен билгеләнгән капиталь төзелеш объектларын (балалар ясле, балалар бакчалары, мәктәпләр, лицейлар, гимназияләр, сәнгать, музыка мәктәпләре, белем бирү түгәрәкләре һәм башка оешмалар), шул исәптән укучыларны физик культура һәм спорт белән шөгыльләнү өчен билгеләнгән биналар, спорт корылмалары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3.6</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Мәдәни үсеш</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val="tt" w:eastAsia="ru-RU"/>
              </w:rPr>
            </w:pPr>
            <w:r w:rsidRPr="007E5069">
              <w:rPr>
                <w:rFonts w:ascii="Arial" w:eastAsia="Times New Roman" w:hAnsi="Arial" w:cs="Arial"/>
                <w:color w:val="000000"/>
                <w:sz w:val="24"/>
                <w:szCs w:val="24"/>
                <w:lang w:val="tt" w:eastAsia="ru-RU"/>
              </w:rPr>
              <w:t xml:space="preserve">Мәдәният объектларын урнаштыру өчен билгеләнгән биналар һәм корылмалар урнаштыру. Рөхсәт ителгән куллануның әлеге төрен эчтәлеге рөхсәт ителгән куллану төрләрен үз эченә ала. </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3.7</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Дини файдалану</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val="tt" w:eastAsia="ru-RU"/>
              </w:rPr>
            </w:pPr>
            <w:r w:rsidRPr="007E5069">
              <w:rPr>
                <w:rFonts w:ascii="Arial" w:eastAsia="Times New Roman" w:hAnsi="Arial" w:cs="Arial"/>
                <w:color w:val="000000"/>
                <w:sz w:val="24"/>
                <w:szCs w:val="24"/>
                <w:lang w:val="tt" w:eastAsia="ru-RU"/>
              </w:rPr>
              <w:t xml:space="preserve">Дини кулланылыштагы биналар һәм корылмалар урнаштыру. Рөхсәт ителгән куллануның әлеге төрен эчтәлеге рөхсәт ителгән куллану төрләрен үз эченә ала. </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3.8</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Иҗтимагый идарә</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val="tt" w:eastAsia="ru-RU"/>
              </w:rPr>
            </w:pPr>
            <w:r w:rsidRPr="007E5069">
              <w:rPr>
                <w:rFonts w:ascii="Arial" w:eastAsia="Times New Roman" w:hAnsi="Arial" w:cs="Arial"/>
                <w:color w:val="000000"/>
                <w:sz w:val="24"/>
                <w:szCs w:val="24"/>
                <w:lang w:val="tt" w:eastAsia="ru-RU"/>
              </w:rPr>
              <w:t xml:space="preserve">Иҗтимагый идарә органнарын һәм оешмаларын урнаштыру өчен билгеләнгән биналарны урнаштыру. Рөхсәт ителгән куллануның әлеге төрен эчтәлеге рөхсәт ителгән куллану төрләрен үз эченә ала. </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4.1</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Эшлекле идарә</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Капиталь төзелеш объектларын урнаштыру максаты белән: дәүләт яки муниципаль идарә һәм хезмәтләр күрсәтүгә бәйле булмаган идарә итү эшчәнлеге объектларын урнаштыру, шулай ук оешмалар арасында, шул исәптән биржа эшчәнлеге (банк һәм иминият эшчәнлегеннән тыш)вакытында товарны тапшыруны таләп итмәгән килешүләрне башкаруны тәэмин итү максатларында, капиталь төзелеш объектларын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4.2</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Сәүдә объектлары (сәүдә үзәкләре, сәүдә-күңел ачу үзәкләре (комплекслар)</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Гомуми мәйданы 5000 кв. метрдан артык булган капиталь төзелеш объектларын, товарлар сатуны һәм (яки) хезмәт күрсәтүне гамәлгә ашыручы бер яки берничә оешманы урнаштыру, рөхсәт ителгән куллану төрләре эчтәлегенә 4.5 - 4.8.2 кодлары нигезендә;</w:t>
            </w:r>
            <w:r w:rsidRPr="007E5069">
              <w:rPr>
                <w:rFonts w:ascii="Arial" w:eastAsia="Times New Roman" w:hAnsi="Arial" w:cs="Arial"/>
                <w:color w:val="000000"/>
                <w:sz w:val="24"/>
                <w:szCs w:val="24"/>
                <w:lang w:val="tt" w:eastAsia="ru-RU"/>
              </w:rPr>
              <w:br/>
              <w:t>урнаштыру гаражлар һәм (яки) тукталышлар өчен автомобиль хезмәткәрләре һәм килүчеләр сәүдә үзәге</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4.3</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Базарлар</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 xml:space="preserve">Капиталь төзелеш объектларын, даими яки вакытлыча сәүдә итүне оештыру өчен билгеләнгән корылмаларны (ярминкә, базар, базар) урнаштыру, һәр сәүдә урыны 200 кв. метрдан артык сәүдә мәйданы булмавын исәпкә </w:t>
            </w:r>
            <w:r w:rsidRPr="007E5069">
              <w:rPr>
                <w:rFonts w:ascii="Arial" w:eastAsia="Times New Roman" w:hAnsi="Arial" w:cs="Arial"/>
                <w:color w:val="000000"/>
                <w:sz w:val="24"/>
                <w:szCs w:val="24"/>
                <w:lang w:val="tt" w:eastAsia="ru-RU"/>
              </w:rPr>
              <w:lastRenderedPageBreak/>
              <w:t>алып;</w:t>
            </w:r>
            <w:r w:rsidRPr="007E5069">
              <w:rPr>
                <w:rFonts w:ascii="Arial" w:eastAsia="Times New Roman" w:hAnsi="Arial" w:cs="Arial"/>
                <w:color w:val="000000"/>
                <w:sz w:val="24"/>
                <w:szCs w:val="24"/>
                <w:lang w:val="tt" w:eastAsia="ru-RU"/>
              </w:rPr>
              <w:br/>
              <w:t>урнаштыру гаражлар һәм (яки) тукталышлар өчен автомобильләр хезмәткәрләре һәм килүчеләр базары</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lastRenderedPageBreak/>
              <w:t>4.4</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Кибетләр</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Сәүдә мәйданы 5000 кв. м. тәшкил иткән товарларны сату өчен билгеләнгән капиталь төзелеш объектларын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4.5</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Банк һәм иминият эшчәнлеге</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Банк һәм иминият хезмәтләре күрсәтүче оешмаларны урнаштыру өчен билгеләнгән капиталь төзелеш объектларын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4.6</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Җәмәгать туклануы</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Җәмәгать туклануы урыннарын (рестораннар, кафелар, ашханәләр, кабымлыклар, барлар) урнаштыру максатларында капиталь төзелеш объектларын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4.7</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Кунакханә хезмәте күрсәтү</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Эшмәкәрлек файдасын алу максатыннан файдаланыла торган кунакханәләрне, шулай ук аларда вакытлыча яшәү өчен торак урыны бирүдән файдалану өчен кулланыла торган башка биналарны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4.8</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Күңел ачу</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val="tt" w:eastAsia="ru-RU"/>
              </w:rPr>
            </w:pPr>
            <w:r w:rsidRPr="007E5069">
              <w:rPr>
                <w:rFonts w:ascii="Arial" w:eastAsia="Times New Roman" w:hAnsi="Arial" w:cs="Arial"/>
                <w:color w:val="000000"/>
                <w:sz w:val="24"/>
                <w:szCs w:val="24"/>
                <w:lang w:val="tt" w:eastAsia="ru-RU"/>
              </w:rPr>
              <w:t xml:space="preserve">Күңел ачу өчен билгеләнгән биналар һәм корылмалар урнаштыру. Рөхсәт ителгән куллануның әлеге төрен эчтәлеге рөхсәт ителгән куллану төрләрен үз эченә ала. </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4.9</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Хезмәт гаражлары</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Рөхсәт ителгән эшчәнлек төрләрен гамәлгә ашыру максатларында кулланыла торган даими яки вакытлыча гаражларны, хезмәт автотранспортын саклау өчен тукталышларны урнаштыру: шулай ук гомуми файдаланудагы транспорт чараларын, шул исәптән депоны да, кую һәм саклау өчен</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4.9.1</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Юл сервисы объектлары</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val="tt" w:eastAsia="ru-RU"/>
              </w:rPr>
            </w:pPr>
            <w:r w:rsidRPr="007E5069">
              <w:rPr>
                <w:rFonts w:ascii="Arial" w:eastAsia="Times New Roman" w:hAnsi="Arial" w:cs="Arial"/>
                <w:color w:val="000000"/>
                <w:sz w:val="24"/>
                <w:szCs w:val="24"/>
                <w:lang w:val="tt" w:eastAsia="ru-RU"/>
              </w:rPr>
              <w:t xml:space="preserve">Юл сервисы биналары һәм корылмалары урнаштыру. Рөхсәт ителгән куллануның әлеге төрен эчтәлеге рөхсәт ителгән куллану төрләрен үз эченә ала. </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5.0</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Ял (рекреация)</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val="tt" w:eastAsia="ru-RU"/>
              </w:rPr>
            </w:pPr>
            <w:r w:rsidRPr="007E5069">
              <w:rPr>
                <w:rFonts w:ascii="Arial" w:eastAsia="Times New Roman" w:hAnsi="Arial" w:cs="Arial"/>
                <w:color w:val="000000"/>
                <w:sz w:val="24"/>
                <w:szCs w:val="24"/>
                <w:lang w:val="tt" w:eastAsia="ru-RU"/>
              </w:rPr>
              <w:t>Спорт, физик культура, җәяүлеләр яки югары йөрүләр, ял һәм туризм, табигатьне күзәтү, пикниклар, ау, балык тоту һәм башка эшчәнлек өчен урыннар булдыру;</w:t>
            </w:r>
            <w:r w:rsidRPr="007E5069">
              <w:rPr>
                <w:rFonts w:ascii="Arial" w:eastAsia="Times New Roman" w:hAnsi="Arial" w:cs="Arial"/>
                <w:color w:val="000000"/>
                <w:sz w:val="24"/>
                <w:szCs w:val="24"/>
                <w:lang w:val="tt" w:eastAsia="ru-RU"/>
              </w:rPr>
              <w:br/>
              <w:t>шәһәр урманнарын, скверларны, буаларны, күлләрне, сусаклагычларны, пляжларны булдыру һәм карау, шулай ук аларда ял итү урыннарын төзекләндерү.</w:t>
            </w:r>
            <w:r w:rsidRPr="007E5069">
              <w:rPr>
                <w:rFonts w:ascii="Arial" w:eastAsia="Times New Roman" w:hAnsi="Arial" w:cs="Arial"/>
                <w:color w:val="000000"/>
                <w:sz w:val="24"/>
                <w:szCs w:val="24"/>
                <w:lang w:val="tt" w:eastAsia="ru-RU"/>
              </w:rPr>
              <w:br/>
              <w:t>Эчтәлеге әлеге төр рөхсәт ителгән куллану үз эченә 5.1-5.5 кодлары белән рөхсәт ителгән куллану төрләрен ала</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5.1</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Спорт</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val="tt" w:eastAsia="ru-RU"/>
              </w:rPr>
            </w:pPr>
            <w:r w:rsidRPr="007E5069">
              <w:rPr>
                <w:rFonts w:ascii="Arial" w:eastAsia="Times New Roman" w:hAnsi="Arial" w:cs="Arial"/>
                <w:color w:val="000000"/>
                <w:sz w:val="24"/>
                <w:szCs w:val="24"/>
                <w:lang w:val="tt" w:eastAsia="ru-RU"/>
              </w:rPr>
              <w:t xml:space="preserve">Спорт белән шөгыльләнү өчен биналар һәм корылмалар урнаштыру. Рөхсәт ителгән куллануның әлеге төрен эчтәлеге рөхсәт ителгән куллану төрләрен үз эченә ала. </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5.2</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 xml:space="preserve">Табигый-танып-белү </w:t>
            </w:r>
            <w:r w:rsidRPr="007E5069">
              <w:rPr>
                <w:rFonts w:ascii="Arial" w:eastAsia="Times New Roman" w:hAnsi="Arial" w:cs="Arial"/>
                <w:color w:val="000000"/>
                <w:sz w:val="24"/>
                <w:szCs w:val="24"/>
                <w:lang w:val="tt" w:eastAsia="ru-RU"/>
              </w:rPr>
              <w:lastRenderedPageBreak/>
              <w:t>туризмы</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lastRenderedPageBreak/>
              <w:t xml:space="preserve">Табигать белән танышу, җәяүле һәм атта йөрү, </w:t>
            </w:r>
            <w:r w:rsidRPr="007E5069">
              <w:rPr>
                <w:rFonts w:ascii="Arial" w:eastAsia="Times New Roman" w:hAnsi="Arial" w:cs="Arial"/>
                <w:color w:val="000000"/>
                <w:sz w:val="24"/>
                <w:szCs w:val="24"/>
                <w:lang w:val="tt" w:eastAsia="ru-RU"/>
              </w:rPr>
              <w:lastRenderedPageBreak/>
              <w:t>Сукмаклар һәм юллар урнаштыру, әйләнә-тирә табигать турында танып-белү мәгълүматлары белән щитлар урнаштыру;</w:t>
            </w:r>
            <w:r w:rsidRPr="007E5069">
              <w:rPr>
                <w:rFonts w:ascii="Arial" w:eastAsia="Times New Roman" w:hAnsi="Arial" w:cs="Arial"/>
                <w:color w:val="000000"/>
                <w:sz w:val="24"/>
                <w:szCs w:val="24"/>
                <w:lang w:val="tt" w:eastAsia="ru-RU"/>
              </w:rPr>
              <w:br/>
              <w:t>кирәкле табигатьне саклау һәм табигатьне торгызу чараларын гамәлгә ашыру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lastRenderedPageBreak/>
              <w:t>6.4</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Азык-төлек сәнәгате</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Азык-төлек сәнәгате объектларын аларны эшкәртүгә бүтән продукциягә (консервлау, казу, икмәк пешерү) китерә торган ысул белән, шул исәптән эчемлекләр, алкогольле эчемлекләр һәм тәмәке әйберләре җитештерү өчен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6.7</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Энергетика</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Гидроэнергетика объектларын, җылылык станцияләрен һәм башка электростанцияләрне урнаштыру, хезмәт күрсәтүче һәм электр станцияләре өчен ярдәмче корылмаларны (алтын калдыклар, гидротехник корылмалар)урнаштыру;</w:t>
            </w:r>
            <w:r w:rsidRPr="007E5069">
              <w:rPr>
                <w:rFonts w:ascii="Arial" w:eastAsia="Times New Roman" w:hAnsi="Arial" w:cs="Arial"/>
                <w:color w:val="000000"/>
                <w:sz w:val="24"/>
                <w:szCs w:val="24"/>
                <w:lang w:val="tt" w:eastAsia="ru-RU"/>
              </w:rPr>
              <w:br/>
              <w:t>урнаштыру, урнаштыру, 3.1 код белән рөхсәт ителгән куллану төре эчтәлегендә каралган энергетика объектларыннан тыш, электр челтәре хуҗалыгы объектларын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6.8</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Элемтә</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 xml:space="preserve">Элемтә, радиотапшырулар, телевидение объектларын урнаштыру, һава радиорелейлары, җир өсте һәм җир асты кабель элемтә линияләрен, радиофикация линияләре, антенна кырларын да кертеп, элемтә кабель линияләрендә көчәйтү пунктлары, спутник элемтәсе һәм телерадиотапшырулар инфраструктурасын урнаштыру, элемтә объектларын урнаштыру рөхсәт ителгән куллану төрләрен карап тоту каралган. </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6.9</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Складлар</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Йөкләрне вакытлыча саклау, бүлү һәм күчерү (стратегик запасларны саклаудан тыш) буенча билгеләнгән, аларда йөк төялгән җитештерү комплексларының бер өлеше булмаган корылмалар: сәнәгать базалары, складлар, йөк төялү терминаллары һәм доклар, нефть саклагычлар һәм нефть суырту станцияләре, газ саклагычлары һәм аларга хезмәт күрсәтүче газ конденсат һәм газ эшкәртү станцияләре, элеваторлар һәм азык-төлек складлары, тимер юл кичү складларыннан тыш, аларны вакытлыча саклау, бүлү һәм күчерү</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7.2</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Автомобиль транспорты</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val="tt" w:eastAsia="ru-RU"/>
              </w:rPr>
            </w:pPr>
            <w:r w:rsidRPr="007E5069">
              <w:rPr>
                <w:rFonts w:ascii="Arial" w:eastAsia="Times New Roman" w:hAnsi="Arial" w:cs="Arial"/>
                <w:color w:val="000000"/>
                <w:sz w:val="24"/>
                <w:szCs w:val="24"/>
                <w:lang w:val="tt" w:eastAsia="ru-RU"/>
              </w:rPr>
              <w:t>Автомобиль транспорты биналары һәм корылмалары урнаштыру. Рөхсәт ителгән куллануның әлеге төрен эчтәлеге 7.2.1-7.2.3 кодлар белән рөхсәт ителгән куллану төрләрен үз эченә ала</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7.4</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Һава транспорты</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 xml:space="preserve">Аэродромнарны, вертолет мәйданчыкларын (вертодромнарны) урнаштыру, </w:t>
            </w:r>
            <w:r w:rsidRPr="007E5069">
              <w:rPr>
                <w:rFonts w:ascii="Arial" w:eastAsia="Times New Roman" w:hAnsi="Arial" w:cs="Arial"/>
                <w:color w:val="000000"/>
                <w:sz w:val="24"/>
                <w:szCs w:val="24"/>
                <w:lang w:val="tt" w:eastAsia="ru-RU"/>
              </w:rPr>
              <w:lastRenderedPageBreak/>
              <w:t>гидросамолетларны алып килү һәм китерү өчен урыннар булдыру, очышларны һәм һава судноларын очып китү һәм төшерү (китерү) өчен кирәкле башка объектларны радиотехник тәэмин итү, аэропортларны (аэровокзалларны) һәм пассажирларны утырту һәм аларга тиешле хезмәт күрсәтү һәм аларның куркынычсызлыгын тәэмин итү өчен кирәкле башка объектларны урнаштыру, шулай ук һава юлы белән хәрәкәт итә торган йөкләрне төяү, бушату һәм саклау өчен кирәкле объектларны урнаштыру;</w:t>
            </w:r>
            <w:r w:rsidRPr="007E5069">
              <w:rPr>
                <w:rFonts w:ascii="Arial" w:eastAsia="Times New Roman" w:hAnsi="Arial" w:cs="Arial"/>
                <w:color w:val="000000"/>
                <w:sz w:val="24"/>
                <w:szCs w:val="24"/>
                <w:lang w:val="tt" w:eastAsia="ru-RU"/>
              </w:rPr>
              <w:br/>
              <w:t>һава судноларына техник хезмәт күрсәтү һәм ремонт ясау өчен билгеләнгән объектларны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lastRenderedPageBreak/>
              <w:t>7.5</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Торбаүткәргеч транспорт</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Нефть үткәргечләрне, су үткәргечләрне, газ үткәргечләрне һәм башка торба үткәргечләрне, шулай ук аталган торбаүткәргечләрне эксплуатацияләү өчен кирәкле башка биналар һәм корылмаларны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8.3</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Эчке тәртипне тәэмин итү</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Хәрби хезмәт булган эчке эшләр органнары, Росгвардия һәм коткару хезмәтләре әзерләү һәм әзерлектә тоту өчен кирәкле капиталь төзелеш объектларын урнаштыру;</w:t>
            </w:r>
            <w:r w:rsidRPr="007E5069">
              <w:rPr>
                <w:rFonts w:ascii="Arial" w:eastAsia="Times New Roman" w:hAnsi="Arial" w:cs="Arial"/>
                <w:color w:val="000000"/>
                <w:sz w:val="24"/>
                <w:szCs w:val="24"/>
                <w:lang w:val="tt" w:eastAsia="ru-RU"/>
              </w:rPr>
              <w:br/>
              <w:t>Гражданнар оборонасы объектларын урнаштыру, җитештерү биналары өлеше булып торучы гражданнар оборонасы объектларыннан кала</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9.1</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Табигать территорияләрен саклау</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 xml:space="preserve">Бу зонада хуҗалык эшчәнлеген чикләү юлы белән әйләнә-тирә табигый мохитнең аерым табигый сыйфатларын саклап калу, аерым алганда: тыю полосаларын булдыру һәм карау, саклагыч урманнарны, шул исәптән шәһәр урманнарын, урман паркларын булдыру һәм карау, саклау урманнарында рөхсәт ителгән башка хуҗалык эшчәнлеге, тыюлыкларда табигый ресурслардан файдалану режимын үтәү, аеруча кыйммәтле җирләрнең үзенчәлекләрен саклау. </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9.2</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Курорт эшчәнлеге</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Аларны, шул исәптән, кешеләрне дәвалау һәм савыктыру өчен, табигый дәвалау ресурсларын (Минераль Су ятмалары, дәвалау пычраклары, лиманнар һәм күлләр, махсус климат һәм кеше авыруларын профилактикалау һәм дәвалау өчен файдаланыла торган башка табигый факторлар һәм шартлар), шулай ук дәвалау ресурсларын дәвалау ресурсларын дәвалау-савыктыру җирләренең һәм курортның беренче зонасы чикләрендә дәвалау-санитар яки санитар саклау округы чикләрендә юк итүдән һәм юк итүдән саклау.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9.2.1</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Санаторий эшчәнлеге</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 xml:space="preserve">Халыкны дәвалау һәм сәламәтләндерү буенча </w:t>
            </w:r>
            <w:r w:rsidRPr="007E5069">
              <w:rPr>
                <w:rFonts w:ascii="Arial" w:eastAsia="Times New Roman" w:hAnsi="Arial" w:cs="Arial"/>
                <w:color w:val="000000"/>
                <w:sz w:val="24"/>
                <w:szCs w:val="24"/>
                <w:lang w:val="tt" w:eastAsia="ru-RU"/>
              </w:rPr>
              <w:lastRenderedPageBreak/>
              <w:t>хезмәт күрсәтүне тәэмин итә торган шифаханәләр, профилакторийлар, бальнеологик дәваханәләр, пычрак дәвалау хастаханәләре урнаштыру;</w:t>
            </w:r>
            <w:r w:rsidRPr="007E5069">
              <w:rPr>
                <w:rFonts w:ascii="Arial" w:eastAsia="Times New Roman" w:hAnsi="Arial" w:cs="Arial"/>
                <w:color w:val="000000"/>
                <w:sz w:val="24"/>
                <w:szCs w:val="24"/>
                <w:lang w:val="tt" w:eastAsia="ru-RU"/>
              </w:rPr>
              <w:br/>
              <w:t>дәвалау-савыктыру урыннарын (пляжлар, бюветлар, шифалы пычрак табу урыннарын)төзекләндерү;</w:t>
            </w:r>
            <w:r w:rsidRPr="007E5069">
              <w:rPr>
                <w:rFonts w:ascii="Arial" w:eastAsia="Times New Roman" w:hAnsi="Arial" w:cs="Arial"/>
                <w:color w:val="000000"/>
                <w:sz w:val="24"/>
                <w:szCs w:val="24"/>
                <w:lang w:val="tt" w:eastAsia="ru-RU"/>
              </w:rPr>
              <w:br/>
              <w:t>дәвалау-сәламәтләндерү лагерьларын урнаштыру</w:t>
            </w:r>
          </w:p>
        </w:tc>
      </w:tr>
      <w:tr w:rsidR="007E5069" w:rsidRPr="007E5069" w:rsidTr="007E5069">
        <w:trPr>
          <w:jc w:val="center"/>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lastRenderedPageBreak/>
              <w:t>9.3</w:t>
            </w:r>
          </w:p>
        </w:tc>
        <w:tc>
          <w:tcPr>
            <w:tcW w:w="0" w:type="auto"/>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center"/>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Тарихи-мәдәни эшчәнлек</w:t>
            </w:r>
          </w:p>
        </w:tc>
        <w:tc>
          <w:tcPr>
            <w:tcW w:w="5807" w:type="dxa"/>
            <w:tcBorders>
              <w:top w:val="nil"/>
              <w:left w:val="nil"/>
              <w:bottom w:val="single" w:sz="4" w:space="0" w:color="000000"/>
              <w:right w:val="single" w:sz="4" w:space="0" w:color="000000"/>
            </w:tcBorders>
            <w:shd w:val="clear" w:color="auto" w:fill="auto"/>
            <w:vAlign w:val="center"/>
            <w:hideMark/>
          </w:tcPr>
          <w:p w:rsidR="007E5069" w:rsidRPr="007E5069" w:rsidRDefault="007E5069" w:rsidP="006B5097">
            <w:pPr>
              <w:numPr>
                <w:ilvl w:val="0"/>
                <w:numId w:val="1"/>
              </w:numPr>
              <w:spacing w:after="0" w:line="240" w:lineRule="auto"/>
              <w:jc w:val="both"/>
              <w:rPr>
                <w:rFonts w:ascii="Arial" w:eastAsia="Times New Roman" w:hAnsi="Arial" w:cs="Arial"/>
                <w:color w:val="000000"/>
                <w:sz w:val="24"/>
                <w:szCs w:val="24"/>
                <w:lang w:eastAsia="ru-RU"/>
              </w:rPr>
            </w:pPr>
            <w:r w:rsidRPr="007E5069">
              <w:rPr>
                <w:rFonts w:ascii="Arial" w:eastAsia="Times New Roman" w:hAnsi="Arial" w:cs="Arial"/>
                <w:color w:val="000000"/>
                <w:sz w:val="24"/>
                <w:szCs w:val="24"/>
                <w:lang w:val="tt" w:eastAsia="ru-RU"/>
              </w:rPr>
              <w:t>Россия Федерациясе халыкларының мәдәни мирас объектларын (тарихи һәм мәдәни ядкәрләрне) саклау һәм өйрәнү, шул исәптән: археологик мирас объектларын, Истәлекле урыннарны, тарихи һөнәрчелек, җитештерү һәм һөнәрчелек, тарихи җирлекләр, хәрби һәм гражданлык каберлекләрен, мәдәни мирас объектларын саклау һәм өйрәнү, тарихи һөнәр яки һөнәрчелек булган хуҗалык эшчәнлеге, шулай ук танып-белү туризмын тәэмин итүче хуҗалык эшчәнлеге.</w:t>
            </w:r>
          </w:p>
        </w:tc>
      </w:tr>
    </w:tbl>
    <w:p w:rsidR="007E5069" w:rsidRPr="007E5069" w:rsidRDefault="007E5069" w:rsidP="006B5097">
      <w:pPr>
        <w:numPr>
          <w:ilvl w:val="0"/>
          <w:numId w:val="1"/>
        </w:numPr>
        <w:spacing w:after="0" w:line="240" w:lineRule="auto"/>
        <w:rPr>
          <w:rFonts w:ascii="Arial" w:eastAsia="Calibri" w:hAnsi="Arial" w:cs="Arial"/>
          <w:sz w:val="24"/>
          <w:szCs w:val="24"/>
        </w:rPr>
      </w:pPr>
    </w:p>
    <w:p w:rsidR="007E5069" w:rsidRPr="007E5069" w:rsidRDefault="007E5069" w:rsidP="006B5097">
      <w:pPr>
        <w:numPr>
          <w:ilvl w:val="0"/>
          <w:numId w:val="1"/>
        </w:numPr>
        <w:spacing w:after="0" w:line="240" w:lineRule="auto"/>
        <w:rPr>
          <w:rFonts w:ascii="Arial" w:eastAsia="Calibri" w:hAnsi="Arial" w:cs="Arial"/>
          <w:sz w:val="24"/>
          <w:szCs w:val="24"/>
        </w:rPr>
      </w:pPr>
      <w:r w:rsidRPr="007E5069">
        <w:rPr>
          <w:rFonts w:ascii="Arial" w:eastAsia="Calibri" w:hAnsi="Arial" w:cs="Arial"/>
          <w:sz w:val="24"/>
          <w:szCs w:val="24"/>
          <w:lang w:val="tt"/>
        </w:rPr>
        <w:t>* РФ Икътисадый үсеш Министрлыгының  2014нче елның 1нче сентябреннән  540нчы номерлы  боерыгы белән расланган җир кишәрлекләрен рөхсәт ителгән куллану төрләре классификаторы нигезендә</w:t>
      </w:r>
    </w:p>
    <w:p w:rsidR="007E5069" w:rsidRPr="007E5069" w:rsidRDefault="007E5069" w:rsidP="006B5097">
      <w:pPr>
        <w:keepNext/>
        <w:keepLines/>
        <w:numPr>
          <w:ilvl w:val="0"/>
          <w:numId w:val="1"/>
        </w:numPr>
        <w:spacing w:before="480" w:after="0" w:line="240" w:lineRule="auto"/>
        <w:ind w:firstLine="709"/>
        <w:jc w:val="both"/>
        <w:outlineLvl w:val="0"/>
        <w:rPr>
          <w:rFonts w:ascii="Arial" w:eastAsia="Calibri" w:hAnsi="Arial" w:cs="Arial"/>
          <w:sz w:val="24"/>
          <w:szCs w:val="24"/>
        </w:rPr>
      </w:pPr>
      <w:r w:rsidRPr="006B5097">
        <w:rPr>
          <w:rFonts w:ascii="Arial" w:eastAsia="Calibri" w:hAnsi="Arial" w:cs="Arial"/>
          <w:sz w:val="24"/>
          <w:szCs w:val="24"/>
        </w:rPr>
        <w:br w:type="page"/>
      </w:r>
      <w:bookmarkStart w:id="74" w:name="_GoBack"/>
      <w:bookmarkEnd w:id="74"/>
      <w:r w:rsidR="006B5097">
        <w:rPr>
          <w:rFonts w:ascii="Arial" w:eastAsia="Calibri" w:hAnsi="Arial" w:cs="Arial"/>
          <w:sz w:val="24"/>
          <w:szCs w:val="24"/>
          <w:lang w:val="tt-RU"/>
        </w:rPr>
        <w:lastRenderedPageBreak/>
        <w:t xml:space="preserve"> </w:t>
      </w:r>
    </w:p>
    <w:sectPr w:rsidR="007E5069" w:rsidRPr="007E5069" w:rsidSect="0044481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726FD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2644A92"/>
    <w:multiLevelType w:val="hybridMultilevel"/>
    <w:tmpl w:val="26E8E7D6"/>
    <w:lvl w:ilvl="0" w:tplc="C1F090D2">
      <w:start w:val="1"/>
      <w:numFmt w:val="decimal"/>
      <w:lvlText w:val="%1."/>
      <w:lvlJc w:val="left"/>
      <w:pPr>
        <w:ind w:left="900" w:hanging="360"/>
      </w:pPr>
      <w:rPr>
        <w:rFonts w:hint="default"/>
      </w:rPr>
    </w:lvl>
    <w:lvl w:ilvl="1" w:tplc="6BA8680A" w:tentative="1">
      <w:start w:val="1"/>
      <w:numFmt w:val="lowerLetter"/>
      <w:lvlText w:val="%2."/>
      <w:lvlJc w:val="left"/>
      <w:pPr>
        <w:ind w:left="1620" w:hanging="360"/>
      </w:pPr>
    </w:lvl>
    <w:lvl w:ilvl="2" w:tplc="B678AA64" w:tentative="1">
      <w:start w:val="1"/>
      <w:numFmt w:val="lowerRoman"/>
      <w:lvlText w:val="%3."/>
      <w:lvlJc w:val="right"/>
      <w:pPr>
        <w:ind w:left="2340" w:hanging="180"/>
      </w:pPr>
    </w:lvl>
    <w:lvl w:ilvl="3" w:tplc="390E59AE" w:tentative="1">
      <w:start w:val="1"/>
      <w:numFmt w:val="decimal"/>
      <w:lvlText w:val="%4."/>
      <w:lvlJc w:val="left"/>
      <w:pPr>
        <w:ind w:left="3060" w:hanging="360"/>
      </w:pPr>
    </w:lvl>
    <w:lvl w:ilvl="4" w:tplc="DB6EB7AC" w:tentative="1">
      <w:start w:val="1"/>
      <w:numFmt w:val="lowerLetter"/>
      <w:lvlText w:val="%5."/>
      <w:lvlJc w:val="left"/>
      <w:pPr>
        <w:ind w:left="3780" w:hanging="360"/>
      </w:pPr>
    </w:lvl>
    <w:lvl w:ilvl="5" w:tplc="E95E6D5E" w:tentative="1">
      <w:start w:val="1"/>
      <w:numFmt w:val="lowerRoman"/>
      <w:lvlText w:val="%6."/>
      <w:lvlJc w:val="right"/>
      <w:pPr>
        <w:ind w:left="4500" w:hanging="180"/>
      </w:pPr>
    </w:lvl>
    <w:lvl w:ilvl="6" w:tplc="2C365D3E" w:tentative="1">
      <w:start w:val="1"/>
      <w:numFmt w:val="decimal"/>
      <w:lvlText w:val="%7."/>
      <w:lvlJc w:val="left"/>
      <w:pPr>
        <w:ind w:left="5220" w:hanging="360"/>
      </w:pPr>
    </w:lvl>
    <w:lvl w:ilvl="7" w:tplc="9320CE26" w:tentative="1">
      <w:start w:val="1"/>
      <w:numFmt w:val="lowerLetter"/>
      <w:lvlText w:val="%8."/>
      <w:lvlJc w:val="left"/>
      <w:pPr>
        <w:ind w:left="5940" w:hanging="360"/>
      </w:pPr>
    </w:lvl>
    <w:lvl w:ilvl="8" w:tplc="04489D2E" w:tentative="1">
      <w:start w:val="1"/>
      <w:numFmt w:val="lowerRoman"/>
      <w:lvlText w:val="%9."/>
      <w:lvlJc w:val="right"/>
      <w:pPr>
        <w:ind w:left="6660" w:hanging="180"/>
      </w:pPr>
    </w:lvl>
  </w:abstractNum>
  <w:abstractNum w:abstractNumId="2">
    <w:nsid w:val="1B640EE1"/>
    <w:multiLevelType w:val="hybridMultilevel"/>
    <w:tmpl w:val="1FB83D20"/>
    <w:lvl w:ilvl="0" w:tplc="4AB0C244">
      <w:start w:val="1"/>
      <w:numFmt w:val="bullet"/>
      <w:pStyle w:val="a"/>
      <w:lvlText w:val=""/>
      <w:lvlJc w:val="left"/>
      <w:pPr>
        <w:tabs>
          <w:tab w:val="num" w:pos="794"/>
        </w:tabs>
        <w:ind w:left="1163" w:hanging="227"/>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24E35FA4"/>
    <w:multiLevelType w:val="hybridMultilevel"/>
    <w:tmpl w:val="26608F22"/>
    <w:lvl w:ilvl="0" w:tplc="9B6A9886">
      <w:start w:val="1"/>
      <w:numFmt w:val="bullet"/>
      <w:pStyle w:val="1"/>
      <w:lvlText w:val=""/>
      <w:lvlJc w:val="left"/>
      <w:pPr>
        <w:ind w:left="4876" w:hanging="556"/>
      </w:pPr>
      <w:rPr>
        <w:rFonts w:ascii="Symbol" w:hAnsi="Symbol" w:hint="default"/>
        <w:color w:val="000000"/>
      </w:rPr>
    </w:lvl>
    <w:lvl w:ilvl="1" w:tplc="D03E903E">
      <w:start w:val="1"/>
      <w:numFmt w:val="bullet"/>
      <w:pStyle w:val="a0"/>
      <w:lvlText w:val="o"/>
      <w:lvlJc w:val="left"/>
      <w:pPr>
        <w:ind w:left="1440" w:hanging="360"/>
      </w:pPr>
      <w:rPr>
        <w:rFonts w:ascii="Courier New" w:hAnsi="Courier New" w:cs="Courier New" w:hint="default"/>
      </w:rPr>
    </w:lvl>
    <w:lvl w:ilvl="2" w:tplc="39FC03BE" w:tentative="1">
      <w:start w:val="1"/>
      <w:numFmt w:val="bullet"/>
      <w:lvlText w:val=""/>
      <w:lvlJc w:val="left"/>
      <w:pPr>
        <w:ind w:left="2160" w:hanging="360"/>
      </w:pPr>
      <w:rPr>
        <w:rFonts w:ascii="Wingdings" w:hAnsi="Wingdings" w:hint="default"/>
      </w:rPr>
    </w:lvl>
    <w:lvl w:ilvl="3" w:tplc="F05E0BD4" w:tentative="1">
      <w:start w:val="1"/>
      <w:numFmt w:val="bullet"/>
      <w:lvlText w:val=""/>
      <w:lvlJc w:val="left"/>
      <w:pPr>
        <w:ind w:left="2880" w:hanging="360"/>
      </w:pPr>
      <w:rPr>
        <w:rFonts w:ascii="Symbol" w:hAnsi="Symbol" w:hint="default"/>
      </w:rPr>
    </w:lvl>
    <w:lvl w:ilvl="4" w:tplc="113C7B0A" w:tentative="1">
      <w:start w:val="1"/>
      <w:numFmt w:val="bullet"/>
      <w:lvlText w:val="o"/>
      <w:lvlJc w:val="left"/>
      <w:pPr>
        <w:ind w:left="3600" w:hanging="360"/>
      </w:pPr>
      <w:rPr>
        <w:rFonts w:ascii="Courier New" w:hAnsi="Courier New" w:cs="Courier New" w:hint="default"/>
      </w:rPr>
    </w:lvl>
    <w:lvl w:ilvl="5" w:tplc="8F48347E" w:tentative="1">
      <w:start w:val="1"/>
      <w:numFmt w:val="bullet"/>
      <w:lvlText w:val=""/>
      <w:lvlJc w:val="left"/>
      <w:pPr>
        <w:ind w:left="4320" w:hanging="360"/>
      </w:pPr>
      <w:rPr>
        <w:rFonts w:ascii="Wingdings" w:hAnsi="Wingdings" w:hint="default"/>
      </w:rPr>
    </w:lvl>
    <w:lvl w:ilvl="6" w:tplc="3EFCD930" w:tentative="1">
      <w:start w:val="1"/>
      <w:numFmt w:val="bullet"/>
      <w:lvlText w:val=""/>
      <w:lvlJc w:val="left"/>
      <w:pPr>
        <w:ind w:left="5040" w:hanging="360"/>
      </w:pPr>
      <w:rPr>
        <w:rFonts w:ascii="Symbol" w:hAnsi="Symbol" w:hint="default"/>
      </w:rPr>
    </w:lvl>
    <w:lvl w:ilvl="7" w:tplc="B35A1488" w:tentative="1">
      <w:start w:val="1"/>
      <w:numFmt w:val="bullet"/>
      <w:lvlText w:val="o"/>
      <w:lvlJc w:val="left"/>
      <w:pPr>
        <w:ind w:left="5760" w:hanging="360"/>
      </w:pPr>
      <w:rPr>
        <w:rFonts w:ascii="Courier New" w:hAnsi="Courier New" w:cs="Courier New" w:hint="default"/>
      </w:rPr>
    </w:lvl>
    <w:lvl w:ilvl="8" w:tplc="0C3EF42A" w:tentative="1">
      <w:start w:val="1"/>
      <w:numFmt w:val="bullet"/>
      <w:lvlText w:val=""/>
      <w:lvlJc w:val="left"/>
      <w:pPr>
        <w:ind w:left="6480" w:hanging="360"/>
      </w:pPr>
      <w:rPr>
        <w:rFonts w:ascii="Wingdings" w:hAnsi="Wingdings" w:hint="default"/>
      </w:rPr>
    </w:lvl>
  </w:abstractNum>
  <w:abstractNum w:abstractNumId="4">
    <w:nsid w:val="28BB4B71"/>
    <w:multiLevelType w:val="hybridMultilevel"/>
    <w:tmpl w:val="FA30C13C"/>
    <w:lvl w:ilvl="0" w:tplc="FFFFFFFF">
      <w:start w:val="1"/>
      <w:numFmt w:val="bullet"/>
      <w:pStyle w:val="Iniiaiieoaenonionooiii2"/>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33306716"/>
    <w:multiLevelType w:val="hybridMultilevel"/>
    <w:tmpl w:val="8648D9CE"/>
    <w:lvl w:ilvl="0" w:tplc="978079A0">
      <w:start w:val="1"/>
      <w:numFmt w:val="decimal"/>
      <w:pStyle w:val="123"/>
      <w:lvlText w:val="%1)"/>
      <w:lvlJc w:val="right"/>
      <w:pPr>
        <w:tabs>
          <w:tab w:val="num" w:pos="1003"/>
        </w:tabs>
        <w:ind w:left="1003" w:hanging="283"/>
      </w:pPr>
      <w:rPr>
        <w:rFonts w:hint="default"/>
      </w:rPr>
    </w:lvl>
    <w:lvl w:ilvl="1" w:tplc="5ACCD588" w:tentative="1">
      <w:start w:val="1"/>
      <w:numFmt w:val="lowerLetter"/>
      <w:lvlText w:val="%2."/>
      <w:lvlJc w:val="left"/>
      <w:pPr>
        <w:ind w:left="1789" w:hanging="360"/>
      </w:pPr>
    </w:lvl>
    <w:lvl w:ilvl="2" w:tplc="81563982" w:tentative="1">
      <w:start w:val="1"/>
      <w:numFmt w:val="lowerRoman"/>
      <w:lvlText w:val="%3."/>
      <w:lvlJc w:val="right"/>
      <w:pPr>
        <w:ind w:left="2509" w:hanging="180"/>
      </w:pPr>
    </w:lvl>
    <w:lvl w:ilvl="3" w:tplc="BE346736" w:tentative="1">
      <w:start w:val="1"/>
      <w:numFmt w:val="decimal"/>
      <w:lvlText w:val="%4."/>
      <w:lvlJc w:val="left"/>
      <w:pPr>
        <w:ind w:left="3229" w:hanging="360"/>
      </w:pPr>
    </w:lvl>
    <w:lvl w:ilvl="4" w:tplc="0B6C6F62" w:tentative="1">
      <w:start w:val="1"/>
      <w:numFmt w:val="lowerLetter"/>
      <w:lvlText w:val="%5."/>
      <w:lvlJc w:val="left"/>
      <w:pPr>
        <w:ind w:left="3949" w:hanging="360"/>
      </w:pPr>
    </w:lvl>
    <w:lvl w:ilvl="5" w:tplc="A07C48CE" w:tentative="1">
      <w:start w:val="1"/>
      <w:numFmt w:val="lowerRoman"/>
      <w:lvlText w:val="%6."/>
      <w:lvlJc w:val="right"/>
      <w:pPr>
        <w:ind w:left="4669" w:hanging="180"/>
      </w:pPr>
    </w:lvl>
    <w:lvl w:ilvl="6" w:tplc="6400C3CE" w:tentative="1">
      <w:start w:val="1"/>
      <w:numFmt w:val="decimal"/>
      <w:lvlText w:val="%7."/>
      <w:lvlJc w:val="left"/>
      <w:pPr>
        <w:ind w:left="5389" w:hanging="360"/>
      </w:pPr>
    </w:lvl>
    <w:lvl w:ilvl="7" w:tplc="49022034" w:tentative="1">
      <w:start w:val="1"/>
      <w:numFmt w:val="lowerLetter"/>
      <w:lvlText w:val="%8."/>
      <w:lvlJc w:val="left"/>
      <w:pPr>
        <w:ind w:left="6109" w:hanging="360"/>
      </w:pPr>
    </w:lvl>
    <w:lvl w:ilvl="8" w:tplc="E696C062" w:tentative="1">
      <w:start w:val="1"/>
      <w:numFmt w:val="lowerRoman"/>
      <w:lvlText w:val="%9."/>
      <w:lvlJc w:val="right"/>
      <w:pPr>
        <w:ind w:left="6829" w:hanging="180"/>
      </w:pPr>
    </w:lvl>
  </w:abstractNum>
  <w:abstractNum w:abstractNumId="6">
    <w:nsid w:val="41E93D87"/>
    <w:multiLevelType w:val="multilevel"/>
    <w:tmpl w:val="B1127346"/>
    <w:lvl w:ilvl="0">
      <w:start w:val="1"/>
      <w:numFmt w:val="decimal"/>
      <w:lvlText w:val="%1."/>
      <w:lvlJc w:val="left"/>
      <w:pPr>
        <w:ind w:left="1080"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4369435B"/>
    <w:multiLevelType w:val="hybridMultilevel"/>
    <w:tmpl w:val="B2C0EC58"/>
    <w:lvl w:ilvl="0" w:tplc="FFFFFFFF">
      <w:start w:val="1"/>
      <w:numFmt w:val="bullet"/>
      <w:pStyle w:val="2"/>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hint="default"/>
      </w:rPr>
    </w:lvl>
    <w:lvl w:ilvl="8" w:tplc="FFFFFFFF">
      <w:start w:val="1"/>
      <w:numFmt w:val="bullet"/>
      <w:lvlText w:val=""/>
      <w:lvlJc w:val="left"/>
      <w:pPr>
        <w:ind w:left="7047" w:hanging="360"/>
      </w:pPr>
      <w:rPr>
        <w:rFonts w:ascii="Wingdings" w:hAnsi="Wingdings" w:hint="default"/>
      </w:rPr>
    </w:lvl>
  </w:abstractNum>
  <w:abstractNum w:abstractNumId="8">
    <w:nsid w:val="523C072E"/>
    <w:multiLevelType w:val="multilevel"/>
    <w:tmpl w:val="B1127346"/>
    <w:lvl w:ilvl="0">
      <w:start w:val="1"/>
      <w:numFmt w:val="decimal"/>
      <w:lvlText w:val="%1."/>
      <w:lvlJc w:val="left"/>
      <w:pPr>
        <w:ind w:left="1211"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5D0420EE"/>
    <w:multiLevelType w:val="hybridMultilevel"/>
    <w:tmpl w:val="FE2C804E"/>
    <w:lvl w:ilvl="0" w:tplc="BC86F866">
      <w:start w:val="1"/>
      <w:numFmt w:val="bullet"/>
      <w:pStyle w:val="a1"/>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nsid w:val="5D27776D"/>
    <w:multiLevelType w:val="hybridMultilevel"/>
    <w:tmpl w:val="5A2A639E"/>
    <w:lvl w:ilvl="0" w:tplc="FB06AA32">
      <w:start w:val="1"/>
      <w:numFmt w:val="bullet"/>
      <w:pStyle w:val="20"/>
      <w:lvlText w:val=""/>
      <w:lvlJc w:val="left"/>
      <w:pPr>
        <w:ind w:left="1800" w:hanging="666"/>
      </w:pPr>
      <w:rPr>
        <w:rFonts w:ascii="Symbol" w:hAnsi="Symbol" w:hint="default"/>
      </w:rPr>
    </w:lvl>
    <w:lvl w:ilvl="1" w:tplc="D6C6226C">
      <w:start w:val="1"/>
      <w:numFmt w:val="decimal"/>
      <w:lvlText w:val="%2."/>
      <w:lvlJc w:val="left"/>
      <w:pPr>
        <w:tabs>
          <w:tab w:val="num" w:pos="1440"/>
        </w:tabs>
        <w:ind w:left="1440" w:hanging="360"/>
      </w:pPr>
    </w:lvl>
    <w:lvl w:ilvl="2" w:tplc="08F272F2">
      <w:start w:val="1"/>
      <w:numFmt w:val="decimal"/>
      <w:lvlText w:val="%3."/>
      <w:lvlJc w:val="left"/>
      <w:pPr>
        <w:tabs>
          <w:tab w:val="num" w:pos="2160"/>
        </w:tabs>
        <w:ind w:left="2160" w:hanging="360"/>
      </w:pPr>
    </w:lvl>
    <w:lvl w:ilvl="3" w:tplc="2960A02A">
      <w:start w:val="1"/>
      <w:numFmt w:val="decimal"/>
      <w:lvlText w:val="%4."/>
      <w:lvlJc w:val="left"/>
      <w:pPr>
        <w:tabs>
          <w:tab w:val="num" w:pos="2880"/>
        </w:tabs>
        <w:ind w:left="2880" w:hanging="360"/>
      </w:pPr>
    </w:lvl>
    <w:lvl w:ilvl="4" w:tplc="FDF8DEB4">
      <w:start w:val="1"/>
      <w:numFmt w:val="decimal"/>
      <w:lvlText w:val="%5."/>
      <w:lvlJc w:val="left"/>
      <w:pPr>
        <w:tabs>
          <w:tab w:val="num" w:pos="3600"/>
        </w:tabs>
        <w:ind w:left="3600" w:hanging="360"/>
      </w:pPr>
    </w:lvl>
    <w:lvl w:ilvl="5" w:tplc="5FA846A2">
      <w:start w:val="1"/>
      <w:numFmt w:val="decimal"/>
      <w:lvlText w:val="%6."/>
      <w:lvlJc w:val="left"/>
      <w:pPr>
        <w:tabs>
          <w:tab w:val="num" w:pos="4320"/>
        </w:tabs>
        <w:ind w:left="4320" w:hanging="360"/>
      </w:pPr>
    </w:lvl>
    <w:lvl w:ilvl="6" w:tplc="482C1E1C">
      <w:start w:val="1"/>
      <w:numFmt w:val="decimal"/>
      <w:lvlText w:val="%7."/>
      <w:lvlJc w:val="left"/>
      <w:pPr>
        <w:tabs>
          <w:tab w:val="num" w:pos="5040"/>
        </w:tabs>
        <w:ind w:left="5040" w:hanging="360"/>
      </w:pPr>
    </w:lvl>
    <w:lvl w:ilvl="7" w:tplc="6252712E">
      <w:start w:val="1"/>
      <w:numFmt w:val="decimal"/>
      <w:lvlText w:val="%8."/>
      <w:lvlJc w:val="left"/>
      <w:pPr>
        <w:tabs>
          <w:tab w:val="num" w:pos="5760"/>
        </w:tabs>
        <w:ind w:left="5760" w:hanging="360"/>
      </w:pPr>
    </w:lvl>
    <w:lvl w:ilvl="8" w:tplc="576419E8">
      <w:start w:val="1"/>
      <w:numFmt w:val="decimal"/>
      <w:lvlText w:val="%9."/>
      <w:lvlJc w:val="left"/>
      <w:pPr>
        <w:tabs>
          <w:tab w:val="num" w:pos="6480"/>
        </w:tabs>
        <w:ind w:left="6480" w:hanging="360"/>
      </w:pPr>
    </w:lvl>
  </w:abstractNum>
  <w:abstractNum w:abstractNumId="11">
    <w:nsid w:val="5EA655E3"/>
    <w:multiLevelType w:val="multilevel"/>
    <w:tmpl w:val="3C96B34C"/>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2">
    <w:nsid w:val="5ED97522"/>
    <w:multiLevelType w:val="hybridMultilevel"/>
    <w:tmpl w:val="E79AC496"/>
    <w:lvl w:ilvl="0" w:tplc="90823804">
      <w:start w:val="1"/>
      <w:numFmt w:val="bullet"/>
      <w:pStyle w:val="a2"/>
      <w:lvlText w:val=""/>
      <w:lvlJc w:val="left"/>
      <w:pPr>
        <w:tabs>
          <w:tab w:val="num" w:pos="1249"/>
        </w:tabs>
        <w:ind w:left="124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603D3CBB"/>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60C77B16"/>
    <w:multiLevelType w:val="multilevel"/>
    <w:tmpl w:val="102226C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64D338E8"/>
    <w:multiLevelType w:val="multilevel"/>
    <w:tmpl w:val="31561116"/>
    <w:lvl w:ilvl="0">
      <w:start w:val="1"/>
      <w:numFmt w:val="decimal"/>
      <w:lvlText w:val="%1."/>
      <w:lvlJc w:val="left"/>
      <w:pPr>
        <w:ind w:left="108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733620CE"/>
    <w:multiLevelType w:val="hybridMultilevel"/>
    <w:tmpl w:val="88A6C7CC"/>
    <w:lvl w:ilvl="0" w:tplc="0419000F">
      <w:start w:val="1"/>
      <w:numFmt w:val="decimal"/>
      <w:pStyle w:val="--"/>
      <w:lvlText w:val="%1."/>
      <w:lvlJc w:val="left"/>
      <w:pPr>
        <w:tabs>
          <w:tab w:val="num" w:pos="0"/>
        </w:tabs>
        <w:ind w:left="851"/>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7BAF4466"/>
    <w:multiLevelType w:val="hybridMultilevel"/>
    <w:tmpl w:val="8C74A106"/>
    <w:lvl w:ilvl="0" w:tplc="BB042CF4">
      <w:start w:val="1"/>
      <w:numFmt w:val="decimal"/>
      <w:pStyle w:val="a3"/>
      <w:lvlText w:val="%1."/>
      <w:lvlJc w:val="left"/>
      <w:pPr>
        <w:tabs>
          <w:tab w:val="num" w:pos="1429"/>
        </w:tabs>
        <w:ind w:left="1429"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7"/>
  </w:num>
  <w:num w:numId="4">
    <w:abstractNumId w:val="9"/>
  </w:num>
  <w:num w:numId="5">
    <w:abstractNumId w:val="7"/>
  </w:num>
  <w:num w:numId="6">
    <w:abstractNumId w:val="16"/>
  </w:num>
  <w:num w:numId="7">
    <w:abstractNumId w:val="4"/>
  </w:num>
  <w:num w:numId="8">
    <w:abstractNumId w:val="12"/>
  </w:num>
  <w:num w:numId="9">
    <w:abstractNumId w:val="1"/>
  </w:num>
  <w:num w:numId="10">
    <w:abstractNumId w:val="3"/>
  </w:num>
  <w:num w:numId="11">
    <w:abstractNumId w:val="5"/>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5"/>
  </w:num>
  <w:num w:numId="15">
    <w:abstractNumId w:val="13"/>
  </w:num>
  <w:num w:numId="16">
    <w:abstractNumId w:val="14"/>
  </w:num>
  <w:num w:numId="17">
    <w:abstractNumId w:val="8"/>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D7"/>
    <w:rsid w:val="000B1F11"/>
    <w:rsid w:val="001C6E30"/>
    <w:rsid w:val="00280532"/>
    <w:rsid w:val="003B688E"/>
    <w:rsid w:val="00416116"/>
    <w:rsid w:val="00444810"/>
    <w:rsid w:val="005D29A1"/>
    <w:rsid w:val="005D5113"/>
    <w:rsid w:val="00644523"/>
    <w:rsid w:val="006574DA"/>
    <w:rsid w:val="006669D2"/>
    <w:rsid w:val="006B5097"/>
    <w:rsid w:val="007B5CFC"/>
    <w:rsid w:val="007E5069"/>
    <w:rsid w:val="00935EDE"/>
    <w:rsid w:val="00C0378C"/>
    <w:rsid w:val="00C552D7"/>
    <w:rsid w:val="00CB4290"/>
    <w:rsid w:val="00DD3E80"/>
    <w:rsid w:val="00DE623F"/>
    <w:rsid w:val="00EF73BD"/>
    <w:rsid w:val="00FE2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52D7"/>
  </w:style>
  <w:style w:type="paragraph" w:styleId="10">
    <w:name w:val="heading 1"/>
    <w:aliases w:val="Заголовок 1 Знак Знак,Заголовок 1 Знак Знак Знак"/>
    <w:basedOn w:val="a4"/>
    <w:next w:val="a4"/>
    <w:link w:val="11"/>
    <w:uiPriority w:val="9"/>
    <w:qFormat/>
    <w:rsid w:val="00C552D7"/>
    <w:pPr>
      <w:keepNext/>
      <w:keepLines/>
      <w:spacing w:before="480" w:after="0"/>
      <w:outlineLvl w:val="0"/>
    </w:pPr>
    <w:rPr>
      <w:rFonts w:ascii="Cambria" w:eastAsia="Times New Roman" w:hAnsi="Cambria" w:cs="Times New Roman"/>
      <w:b/>
      <w:bCs/>
      <w:color w:val="365F91"/>
      <w:sz w:val="28"/>
      <w:szCs w:val="28"/>
    </w:rPr>
  </w:style>
  <w:style w:type="paragraph" w:styleId="21">
    <w:name w:val="heading 2"/>
    <w:basedOn w:val="a4"/>
    <w:next w:val="a4"/>
    <w:link w:val="22"/>
    <w:uiPriority w:val="9"/>
    <w:qFormat/>
    <w:rsid w:val="00C552D7"/>
    <w:pPr>
      <w:keepNext/>
      <w:keepLines/>
      <w:spacing w:before="200" w:after="0"/>
      <w:outlineLvl w:val="1"/>
    </w:pPr>
    <w:rPr>
      <w:rFonts w:ascii="Cambria" w:eastAsia="Times New Roman" w:hAnsi="Cambria" w:cs="Times New Roman"/>
      <w:b/>
      <w:bCs/>
      <w:color w:val="4F81BD"/>
      <w:sz w:val="26"/>
      <w:szCs w:val="26"/>
    </w:rPr>
  </w:style>
  <w:style w:type="paragraph" w:styleId="3">
    <w:name w:val="heading 3"/>
    <w:aliases w:val="ПодЗаголовок"/>
    <w:basedOn w:val="a4"/>
    <w:next w:val="a4"/>
    <w:link w:val="30"/>
    <w:qFormat/>
    <w:rsid w:val="00C552D7"/>
    <w:pPr>
      <w:keepNext/>
      <w:keepLines/>
      <w:spacing w:before="200" w:after="0"/>
      <w:outlineLvl w:val="2"/>
    </w:pPr>
    <w:rPr>
      <w:rFonts w:ascii="Cambria" w:eastAsia="Times New Roman" w:hAnsi="Cambria" w:cs="Times New Roman"/>
      <w:b/>
      <w:bCs/>
      <w:color w:val="4F81BD"/>
    </w:rPr>
  </w:style>
  <w:style w:type="paragraph" w:styleId="4">
    <w:name w:val="heading 4"/>
    <w:basedOn w:val="a4"/>
    <w:next w:val="a4"/>
    <w:link w:val="40"/>
    <w:uiPriority w:val="9"/>
    <w:qFormat/>
    <w:rsid w:val="00C552D7"/>
    <w:pPr>
      <w:keepNext/>
      <w:keepLines/>
      <w:spacing w:before="200" w:after="0"/>
      <w:outlineLvl w:val="3"/>
    </w:pPr>
    <w:rPr>
      <w:rFonts w:ascii="Cambria" w:eastAsia="Times New Roman" w:hAnsi="Cambria" w:cs="Times New Roman"/>
      <w:b/>
      <w:bCs/>
      <w:i/>
      <w:iCs/>
      <w:color w:val="4F81BD"/>
    </w:rPr>
  </w:style>
  <w:style w:type="paragraph" w:styleId="5">
    <w:name w:val="heading 5"/>
    <w:basedOn w:val="a4"/>
    <w:next w:val="a4"/>
    <w:link w:val="50"/>
    <w:uiPriority w:val="9"/>
    <w:qFormat/>
    <w:rsid w:val="00C552D7"/>
    <w:pPr>
      <w:keepNext/>
      <w:keepLines/>
      <w:spacing w:before="200" w:after="0"/>
      <w:outlineLvl w:val="4"/>
    </w:pPr>
    <w:rPr>
      <w:rFonts w:ascii="Cambria" w:eastAsia="Times New Roman" w:hAnsi="Cambria" w:cs="Times New Roman"/>
      <w:color w:val="243F60"/>
    </w:rPr>
  </w:style>
  <w:style w:type="paragraph" w:styleId="6">
    <w:name w:val="heading 6"/>
    <w:basedOn w:val="a4"/>
    <w:next w:val="a4"/>
    <w:link w:val="60"/>
    <w:uiPriority w:val="9"/>
    <w:qFormat/>
    <w:rsid w:val="00C552D7"/>
    <w:pPr>
      <w:keepNext/>
      <w:keepLines/>
      <w:spacing w:before="200" w:after="0"/>
      <w:outlineLvl w:val="5"/>
    </w:pPr>
    <w:rPr>
      <w:rFonts w:ascii="Cambria" w:eastAsia="Times New Roman" w:hAnsi="Cambria" w:cs="Times New Roman"/>
      <w:i/>
      <w:iCs/>
      <w:color w:val="243F60"/>
    </w:rPr>
  </w:style>
  <w:style w:type="paragraph" w:styleId="7">
    <w:name w:val="heading 7"/>
    <w:basedOn w:val="a4"/>
    <w:next w:val="a4"/>
    <w:link w:val="70"/>
    <w:uiPriority w:val="99"/>
    <w:qFormat/>
    <w:rsid w:val="00C552D7"/>
    <w:pPr>
      <w:keepNext/>
      <w:keepLines/>
      <w:spacing w:before="200" w:after="0"/>
      <w:outlineLvl w:val="6"/>
    </w:pPr>
    <w:rPr>
      <w:rFonts w:ascii="Cambria" w:eastAsia="Times New Roman" w:hAnsi="Cambria" w:cs="Times New Roman"/>
      <w:i/>
      <w:iCs/>
      <w:color w:val="404040"/>
    </w:rPr>
  </w:style>
  <w:style w:type="paragraph" w:styleId="8">
    <w:name w:val="heading 8"/>
    <w:basedOn w:val="a4"/>
    <w:next w:val="a4"/>
    <w:link w:val="80"/>
    <w:uiPriority w:val="99"/>
    <w:qFormat/>
    <w:rsid w:val="00C552D7"/>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4"/>
    <w:next w:val="a4"/>
    <w:link w:val="90"/>
    <w:uiPriority w:val="99"/>
    <w:qFormat/>
    <w:rsid w:val="00C552D7"/>
    <w:pPr>
      <w:keepNext/>
      <w:keepLines/>
      <w:spacing w:before="200" w:after="0"/>
      <w:outlineLvl w:val="8"/>
    </w:pPr>
    <w:rPr>
      <w:rFonts w:ascii="Cambria" w:eastAsia="Times New Roman" w:hAnsi="Cambria" w:cs="Times New Roman"/>
      <w:i/>
      <w:iCs/>
      <w:color w:val="404040"/>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link w:val="a9"/>
    <w:uiPriority w:val="34"/>
    <w:qFormat/>
    <w:rsid w:val="00C552D7"/>
    <w:pPr>
      <w:ind w:left="720"/>
      <w:contextualSpacing/>
    </w:pPr>
    <w:rPr>
      <w:rFonts w:ascii="Calibri" w:eastAsia="Calibri" w:hAnsi="Calibri" w:cs="Times New Roman"/>
    </w:rPr>
  </w:style>
  <w:style w:type="character" w:customStyle="1" w:styleId="a9">
    <w:name w:val="Абзац списка Знак"/>
    <w:basedOn w:val="a5"/>
    <w:link w:val="a8"/>
    <w:uiPriority w:val="34"/>
    <w:rsid w:val="00C552D7"/>
    <w:rPr>
      <w:rFonts w:ascii="Calibri" w:eastAsia="Calibri" w:hAnsi="Calibri" w:cs="Times New Roman"/>
    </w:rPr>
  </w:style>
  <w:style w:type="paragraph" w:styleId="aa">
    <w:name w:val="Balloon Text"/>
    <w:basedOn w:val="a4"/>
    <w:link w:val="ab"/>
    <w:uiPriority w:val="99"/>
    <w:semiHidden/>
    <w:unhideWhenUsed/>
    <w:rsid w:val="00C552D7"/>
    <w:pPr>
      <w:spacing w:after="0" w:line="240" w:lineRule="auto"/>
    </w:pPr>
    <w:rPr>
      <w:rFonts w:ascii="Tahoma" w:hAnsi="Tahoma" w:cs="Tahoma"/>
      <w:sz w:val="16"/>
      <w:szCs w:val="16"/>
    </w:rPr>
  </w:style>
  <w:style w:type="character" w:customStyle="1" w:styleId="ab">
    <w:name w:val="Текст выноски Знак"/>
    <w:basedOn w:val="a5"/>
    <w:link w:val="aa"/>
    <w:uiPriority w:val="99"/>
    <w:semiHidden/>
    <w:rsid w:val="00C552D7"/>
    <w:rPr>
      <w:rFonts w:ascii="Tahoma" w:hAnsi="Tahoma" w:cs="Tahoma"/>
      <w:sz w:val="16"/>
      <w:szCs w:val="16"/>
    </w:rPr>
  </w:style>
  <w:style w:type="character" w:customStyle="1" w:styleId="11">
    <w:name w:val="Заголовок 1 Знак"/>
    <w:aliases w:val="Заголовок 1 Знак Знак Знак1,Заголовок 1 Знак Знак Знак Знак"/>
    <w:basedOn w:val="a5"/>
    <w:link w:val="10"/>
    <w:uiPriority w:val="9"/>
    <w:rsid w:val="00C552D7"/>
    <w:rPr>
      <w:rFonts w:ascii="Cambria" w:eastAsia="Times New Roman" w:hAnsi="Cambria" w:cs="Times New Roman"/>
      <w:b/>
      <w:bCs/>
      <w:color w:val="365F91"/>
      <w:sz w:val="28"/>
      <w:szCs w:val="28"/>
    </w:rPr>
  </w:style>
  <w:style w:type="character" w:customStyle="1" w:styleId="22">
    <w:name w:val="Заголовок 2 Знак"/>
    <w:basedOn w:val="a5"/>
    <w:link w:val="21"/>
    <w:uiPriority w:val="9"/>
    <w:rsid w:val="00C552D7"/>
    <w:rPr>
      <w:rFonts w:ascii="Cambria" w:eastAsia="Times New Roman" w:hAnsi="Cambria" w:cs="Times New Roman"/>
      <w:b/>
      <w:bCs/>
      <w:color w:val="4F81BD"/>
      <w:sz w:val="26"/>
      <w:szCs w:val="26"/>
    </w:rPr>
  </w:style>
  <w:style w:type="character" w:customStyle="1" w:styleId="30">
    <w:name w:val="Заголовок 3 Знак"/>
    <w:aliases w:val="ПодЗаголовок Знак"/>
    <w:basedOn w:val="a5"/>
    <w:link w:val="3"/>
    <w:rsid w:val="00C552D7"/>
    <w:rPr>
      <w:rFonts w:ascii="Cambria" w:eastAsia="Times New Roman" w:hAnsi="Cambria" w:cs="Times New Roman"/>
      <w:b/>
      <w:bCs/>
      <w:color w:val="4F81BD"/>
    </w:rPr>
  </w:style>
  <w:style w:type="character" w:customStyle="1" w:styleId="40">
    <w:name w:val="Заголовок 4 Знак"/>
    <w:basedOn w:val="a5"/>
    <w:link w:val="4"/>
    <w:uiPriority w:val="9"/>
    <w:rsid w:val="00C552D7"/>
    <w:rPr>
      <w:rFonts w:ascii="Cambria" w:eastAsia="Times New Roman" w:hAnsi="Cambria" w:cs="Times New Roman"/>
      <w:b/>
      <w:bCs/>
      <w:i/>
      <w:iCs/>
      <w:color w:val="4F81BD"/>
    </w:rPr>
  </w:style>
  <w:style w:type="character" w:customStyle="1" w:styleId="50">
    <w:name w:val="Заголовок 5 Знак"/>
    <w:basedOn w:val="a5"/>
    <w:link w:val="5"/>
    <w:uiPriority w:val="9"/>
    <w:rsid w:val="00C552D7"/>
    <w:rPr>
      <w:rFonts w:ascii="Cambria" w:eastAsia="Times New Roman" w:hAnsi="Cambria" w:cs="Times New Roman"/>
      <w:color w:val="243F60"/>
    </w:rPr>
  </w:style>
  <w:style w:type="character" w:customStyle="1" w:styleId="60">
    <w:name w:val="Заголовок 6 Знак"/>
    <w:basedOn w:val="a5"/>
    <w:link w:val="6"/>
    <w:uiPriority w:val="9"/>
    <w:rsid w:val="00C552D7"/>
    <w:rPr>
      <w:rFonts w:ascii="Cambria" w:eastAsia="Times New Roman" w:hAnsi="Cambria" w:cs="Times New Roman"/>
      <w:i/>
      <w:iCs/>
      <w:color w:val="243F60"/>
    </w:rPr>
  </w:style>
  <w:style w:type="character" w:customStyle="1" w:styleId="70">
    <w:name w:val="Заголовок 7 Знак"/>
    <w:basedOn w:val="a5"/>
    <w:link w:val="7"/>
    <w:uiPriority w:val="99"/>
    <w:rsid w:val="00C552D7"/>
    <w:rPr>
      <w:rFonts w:ascii="Cambria" w:eastAsia="Times New Roman" w:hAnsi="Cambria" w:cs="Times New Roman"/>
      <w:i/>
      <w:iCs/>
      <w:color w:val="404040"/>
    </w:rPr>
  </w:style>
  <w:style w:type="character" w:customStyle="1" w:styleId="80">
    <w:name w:val="Заголовок 8 Знак"/>
    <w:basedOn w:val="a5"/>
    <w:link w:val="8"/>
    <w:uiPriority w:val="99"/>
    <w:rsid w:val="00C552D7"/>
    <w:rPr>
      <w:rFonts w:ascii="Cambria" w:eastAsia="Times New Roman" w:hAnsi="Cambria" w:cs="Times New Roman"/>
      <w:color w:val="404040"/>
      <w:sz w:val="20"/>
      <w:szCs w:val="20"/>
    </w:rPr>
  </w:style>
  <w:style w:type="character" w:customStyle="1" w:styleId="90">
    <w:name w:val="Заголовок 9 Знак"/>
    <w:basedOn w:val="a5"/>
    <w:link w:val="9"/>
    <w:uiPriority w:val="99"/>
    <w:rsid w:val="00C552D7"/>
    <w:rPr>
      <w:rFonts w:ascii="Cambria" w:eastAsia="Times New Roman" w:hAnsi="Cambria" w:cs="Times New Roman"/>
      <w:i/>
      <w:iCs/>
      <w:color w:val="404040"/>
      <w:sz w:val="20"/>
      <w:szCs w:val="20"/>
    </w:rPr>
  </w:style>
  <w:style w:type="numbering" w:customStyle="1" w:styleId="12">
    <w:name w:val="Нет списка1"/>
    <w:next w:val="a7"/>
    <w:uiPriority w:val="99"/>
    <w:semiHidden/>
    <w:unhideWhenUsed/>
    <w:rsid w:val="00C552D7"/>
  </w:style>
  <w:style w:type="paragraph" w:styleId="ac">
    <w:name w:val="Title"/>
    <w:basedOn w:val="a4"/>
    <w:link w:val="ad"/>
    <w:uiPriority w:val="99"/>
    <w:qFormat/>
    <w:rsid w:val="00C552D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d">
    <w:name w:val="Название Знак"/>
    <w:basedOn w:val="a5"/>
    <w:link w:val="ac"/>
    <w:uiPriority w:val="99"/>
    <w:rsid w:val="00C552D7"/>
    <w:rPr>
      <w:rFonts w:ascii="Cambria" w:eastAsia="Times New Roman" w:hAnsi="Cambria" w:cs="Times New Roman"/>
      <w:color w:val="17365D"/>
      <w:spacing w:val="5"/>
      <w:kern w:val="28"/>
      <w:sz w:val="52"/>
      <w:szCs w:val="52"/>
    </w:rPr>
  </w:style>
  <w:style w:type="character" w:styleId="ae">
    <w:name w:val="Strong"/>
    <w:uiPriority w:val="99"/>
    <w:qFormat/>
    <w:rsid w:val="00C552D7"/>
    <w:rPr>
      <w:rFonts w:cs="Times New Roman"/>
      <w:b/>
    </w:rPr>
  </w:style>
  <w:style w:type="character" w:styleId="af">
    <w:name w:val="Emphasis"/>
    <w:uiPriority w:val="99"/>
    <w:qFormat/>
    <w:rsid w:val="00C552D7"/>
    <w:rPr>
      <w:rFonts w:cs="Times New Roman"/>
      <w:i/>
    </w:rPr>
  </w:style>
  <w:style w:type="paragraph" w:styleId="af0">
    <w:name w:val="TOC Heading"/>
    <w:basedOn w:val="10"/>
    <w:next w:val="a4"/>
    <w:uiPriority w:val="39"/>
    <w:qFormat/>
    <w:rsid w:val="00C552D7"/>
    <w:pPr>
      <w:outlineLvl w:val="9"/>
    </w:pPr>
  </w:style>
  <w:style w:type="character" w:styleId="af1">
    <w:name w:val="Hyperlink"/>
    <w:uiPriority w:val="99"/>
    <w:rsid w:val="00C552D7"/>
    <w:rPr>
      <w:rFonts w:ascii="Times New Roman" w:hAnsi="Times New Roman" w:cs="Times New Roman"/>
      <w:color w:val="0000FF"/>
      <w:u w:val="single"/>
    </w:rPr>
  </w:style>
  <w:style w:type="character" w:styleId="af2">
    <w:name w:val="FollowedHyperlink"/>
    <w:uiPriority w:val="99"/>
    <w:semiHidden/>
    <w:rsid w:val="00C552D7"/>
    <w:rPr>
      <w:rFonts w:cs="Times New Roman"/>
      <w:color w:val="800080"/>
      <w:u w:val="single"/>
    </w:rPr>
  </w:style>
  <w:style w:type="paragraph" w:styleId="HTML">
    <w:name w:val="HTML Preformatted"/>
    <w:basedOn w:val="a4"/>
    <w:link w:val="HTML0"/>
    <w:uiPriority w:val="99"/>
    <w:semiHidden/>
    <w:rsid w:val="00C5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uiPriority w:val="99"/>
    <w:semiHidden/>
    <w:rsid w:val="00C552D7"/>
    <w:rPr>
      <w:rFonts w:ascii="Courier New" w:eastAsia="Times New Roman" w:hAnsi="Courier New" w:cs="Courier New"/>
      <w:sz w:val="20"/>
      <w:szCs w:val="20"/>
      <w:lang w:eastAsia="ru-RU"/>
    </w:rPr>
  </w:style>
  <w:style w:type="paragraph" w:styleId="13">
    <w:name w:val="toc 1"/>
    <w:basedOn w:val="a4"/>
    <w:next w:val="a4"/>
    <w:autoRedefine/>
    <w:uiPriority w:val="39"/>
    <w:qFormat/>
    <w:rsid w:val="00C552D7"/>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3">
    <w:name w:val="toc 2"/>
    <w:basedOn w:val="a4"/>
    <w:next w:val="a4"/>
    <w:autoRedefine/>
    <w:uiPriority w:val="39"/>
    <w:qFormat/>
    <w:rsid w:val="00C552D7"/>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4"/>
    <w:next w:val="a4"/>
    <w:autoRedefine/>
    <w:uiPriority w:val="39"/>
    <w:qFormat/>
    <w:rsid w:val="00C552D7"/>
    <w:pPr>
      <w:spacing w:after="0" w:line="240" w:lineRule="auto"/>
      <w:ind w:left="560" w:firstLine="709"/>
    </w:pPr>
    <w:rPr>
      <w:rFonts w:ascii="Times New Roman" w:eastAsia="Times New Roman" w:hAnsi="Times New Roman" w:cs="Times New Roman"/>
      <w:i/>
      <w:iCs/>
      <w:sz w:val="20"/>
      <w:szCs w:val="20"/>
      <w:lang w:eastAsia="ru-RU"/>
    </w:rPr>
  </w:style>
  <w:style w:type="paragraph" w:styleId="41">
    <w:name w:val="toc 4"/>
    <w:basedOn w:val="a4"/>
    <w:next w:val="a4"/>
    <w:autoRedefine/>
    <w:uiPriority w:val="99"/>
    <w:semiHidden/>
    <w:rsid w:val="00C552D7"/>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552D7"/>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4"/>
    <w:next w:val="a4"/>
    <w:autoRedefine/>
    <w:uiPriority w:val="99"/>
    <w:semiHidden/>
    <w:rsid w:val="00C552D7"/>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4"/>
    <w:next w:val="a4"/>
    <w:autoRedefine/>
    <w:uiPriority w:val="99"/>
    <w:semiHidden/>
    <w:rsid w:val="00C552D7"/>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4"/>
    <w:next w:val="a4"/>
    <w:autoRedefine/>
    <w:uiPriority w:val="99"/>
    <w:semiHidden/>
    <w:rsid w:val="00C552D7"/>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4"/>
    <w:next w:val="a4"/>
    <w:autoRedefine/>
    <w:uiPriority w:val="99"/>
    <w:semiHidden/>
    <w:rsid w:val="00C552D7"/>
    <w:pPr>
      <w:spacing w:after="0" w:line="240" w:lineRule="auto"/>
      <w:ind w:left="2240" w:firstLine="709"/>
    </w:pPr>
    <w:rPr>
      <w:rFonts w:ascii="Times New Roman" w:eastAsia="Times New Roman" w:hAnsi="Times New Roman" w:cs="Times New Roman"/>
      <w:sz w:val="18"/>
      <w:szCs w:val="18"/>
      <w:lang w:eastAsia="ru-RU"/>
    </w:rPr>
  </w:style>
  <w:style w:type="paragraph" w:styleId="af3">
    <w:name w:val="annotation text"/>
    <w:basedOn w:val="a4"/>
    <w:link w:val="af4"/>
    <w:uiPriority w:val="99"/>
    <w:semiHidden/>
    <w:rsid w:val="00C552D7"/>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4">
    <w:name w:val="Текст примечания Знак"/>
    <w:basedOn w:val="a5"/>
    <w:link w:val="af3"/>
    <w:uiPriority w:val="99"/>
    <w:semiHidden/>
    <w:rsid w:val="00C552D7"/>
    <w:rPr>
      <w:rFonts w:ascii="Times New Roman" w:eastAsia="Times New Roman" w:hAnsi="Times New Roman" w:cs="Times New Roman"/>
      <w:sz w:val="20"/>
      <w:szCs w:val="20"/>
      <w:lang w:eastAsia="ru-RU"/>
    </w:rPr>
  </w:style>
  <w:style w:type="paragraph" w:styleId="af5">
    <w:name w:val="footer"/>
    <w:basedOn w:val="a4"/>
    <w:link w:val="af6"/>
    <w:uiPriority w:val="99"/>
    <w:rsid w:val="00C552D7"/>
    <w:pPr>
      <w:tabs>
        <w:tab w:val="center" w:pos="4677"/>
        <w:tab w:val="right" w:pos="9355"/>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6">
    <w:name w:val="Нижний колонтитул Знак"/>
    <w:basedOn w:val="a5"/>
    <w:link w:val="af5"/>
    <w:uiPriority w:val="99"/>
    <w:rsid w:val="00C552D7"/>
    <w:rPr>
      <w:rFonts w:ascii="Times New Roman" w:eastAsia="Times New Roman" w:hAnsi="Times New Roman" w:cs="Times New Roman"/>
      <w:sz w:val="28"/>
      <w:szCs w:val="24"/>
      <w:lang w:eastAsia="ru-RU"/>
    </w:rPr>
  </w:style>
  <w:style w:type="paragraph" w:styleId="af7">
    <w:name w:val="Body Text"/>
    <w:aliases w:val="Основной текст Знак Знак"/>
    <w:basedOn w:val="a4"/>
    <w:link w:val="af8"/>
    <w:qFormat/>
    <w:rsid w:val="00C552D7"/>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f8">
    <w:name w:val="Основной текст Знак"/>
    <w:aliases w:val="Основной текст Знак Знак Знак"/>
    <w:basedOn w:val="a5"/>
    <w:link w:val="af7"/>
    <w:rsid w:val="00C552D7"/>
    <w:rPr>
      <w:rFonts w:ascii="Times New Roman" w:eastAsia="Times New Roman" w:hAnsi="Times New Roman" w:cs="Times New Roman"/>
      <w:sz w:val="28"/>
      <w:szCs w:val="24"/>
      <w:lang w:eastAsia="ru-RU"/>
    </w:rPr>
  </w:style>
  <w:style w:type="character" w:customStyle="1" w:styleId="BodyText2Char">
    <w:name w:val="Body Text 2 Char"/>
    <w:aliases w:val="об1 Char"/>
    <w:uiPriority w:val="99"/>
    <w:semiHidden/>
    <w:locked/>
    <w:rsid w:val="00C552D7"/>
    <w:rPr>
      <w:rFonts w:ascii="Times New Roman" w:hAnsi="Times New Roman"/>
      <w:sz w:val="20"/>
      <w:lang w:eastAsia="ru-RU"/>
    </w:rPr>
  </w:style>
  <w:style w:type="paragraph" w:styleId="24">
    <w:name w:val="Body Text 2"/>
    <w:aliases w:val="об1"/>
    <w:basedOn w:val="a4"/>
    <w:link w:val="25"/>
    <w:uiPriority w:val="99"/>
    <w:semiHidden/>
    <w:rsid w:val="00C552D7"/>
    <w:pPr>
      <w:spacing w:after="120" w:line="480" w:lineRule="auto"/>
    </w:pPr>
    <w:rPr>
      <w:rFonts w:ascii="Times New Roman" w:eastAsia="Calibri" w:hAnsi="Times New Roman" w:cs="Times New Roman"/>
      <w:sz w:val="20"/>
      <w:szCs w:val="20"/>
      <w:lang w:eastAsia="ru-RU"/>
    </w:rPr>
  </w:style>
  <w:style w:type="character" w:customStyle="1" w:styleId="25">
    <w:name w:val="Основной текст 2 Знак"/>
    <w:aliases w:val="об1 Знак"/>
    <w:basedOn w:val="a5"/>
    <w:link w:val="24"/>
    <w:uiPriority w:val="99"/>
    <w:semiHidden/>
    <w:rsid w:val="00C552D7"/>
    <w:rPr>
      <w:rFonts w:ascii="Times New Roman" w:eastAsia="Calibri" w:hAnsi="Times New Roman" w:cs="Times New Roman"/>
      <w:sz w:val="20"/>
      <w:szCs w:val="20"/>
      <w:lang w:eastAsia="ru-RU"/>
    </w:rPr>
  </w:style>
  <w:style w:type="character" w:customStyle="1" w:styleId="210">
    <w:name w:val="Основной текст 2 Знак1"/>
    <w:aliases w:val="об1 Знак1"/>
    <w:uiPriority w:val="99"/>
    <w:semiHidden/>
    <w:rsid w:val="00C552D7"/>
    <w:rPr>
      <w:rFonts w:cs="Times New Roman"/>
    </w:rPr>
  </w:style>
  <w:style w:type="paragraph" w:styleId="26">
    <w:name w:val="Body Text Indent 2"/>
    <w:basedOn w:val="a4"/>
    <w:link w:val="27"/>
    <w:uiPriority w:val="99"/>
    <w:semiHidden/>
    <w:rsid w:val="00C552D7"/>
    <w:pPr>
      <w:spacing w:after="120" w:line="480" w:lineRule="auto"/>
      <w:ind w:left="283" w:firstLine="709"/>
      <w:jc w:val="both"/>
    </w:pPr>
    <w:rPr>
      <w:rFonts w:ascii="Times New Roman" w:eastAsia="Calibri" w:hAnsi="Times New Roman" w:cs="Times New Roman"/>
      <w:sz w:val="24"/>
      <w:szCs w:val="24"/>
      <w:lang w:eastAsia="ru-RU"/>
    </w:rPr>
  </w:style>
  <w:style w:type="character" w:customStyle="1" w:styleId="27">
    <w:name w:val="Основной текст с отступом 2 Знак"/>
    <w:basedOn w:val="a5"/>
    <w:link w:val="26"/>
    <w:uiPriority w:val="99"/>
    <w:semiHidden/>
    <w:rsid w:val="00C552D7"/>
    <w:rPr>
      <w:rFonts w:ascii="Times New Roman" w:eastAsia="Calibri" w:hAnsi="Times New Roman" w:cs="Times New Roman"/>
      <w:sz w:val="24"/>
      <w:szCs w:val="24"/>
      <w:lang w:eastAsia="ru-RU"/>
    </w:rPr>
  </w:style>
  <w:style w:type="character" w:customStyle="1" w:styleId="BodyTextIndent2Char">
    <w:name w:val="Body Text Indent 2 Char"/>
    <w:uiPriority w:val="99"/>
    <w:semiHidden/>
    <w:locked/>
    <w:rsid w:val="00C552D7"/>
    <w:rPr>
      <w:rFonts w:ascii="Times New Roman" w:hAnsi="Times New Roman" w:cs="Times New Roman"/>
      <w:sz w:val="24"/>
      <w:lang w:eastAsia="ru-RU"/>
    </w:rPr>
  </w:style>
  <w:style w:type="paragraph" w:styleId="32">
    <w:name w:val="Body Text Indent 3"/>
    <w:basedOn w:val="a4"/>
    <w:link w:val="33"/>
    <w:uiPriority w:val="99"/>
    <w:semiHidden/>
    <w:rsid w:val="00C552D7"/>
    <w:pPr>
      <w:spacing w:after="120" w:line="240" w:lineRule="auto"/>
      <w:ind w:left="283" w:firstLine="709"/>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5"/>
    <w:link w:val="32"/>
    <w:uiPriority w:val="99"/>
    <w:semiHidden/>
    <w:rsid w:val="00C552D7"/>
    <w:rPr>
      <w:rFonts w:ascii="Times New Roman" w:eastAsia="Times New Roman" w:hAnsi="Times New Roman" w:cs="Times New Roman"/>
      <w:sz w:val="16"/>
      <w:szCs w:val="16"/>
      <w:lang w:eastAsia="ru-RU"/>
    </w:rPr>
  </w:style>
  <w:style w:type="paragraph" w:styleId="af9">
    <w:name w:val="Document Map"/>
    <w:basedOn w:val="a4"/>
    <w:link w:val="afa"/>
    <w:uiPriority w:val="99"/>
    <w:semiHidden/>
    <w:rsid w:val="00C552D7"/>
    <w:pPr>
      <w:shd w:val="clear" w:color="auto" w:fill="000080"/>
      <w:spacing w:after="0" w:line="240" w:lineRule="auto"/>
      <w:ind w:firstLine="709"/>
      <w:jc w:val="both"/>
    </w:pPr>
    <w:rPr>
      <w:rFonts w:ascii="Tahoma" w:eastAsia="Calibri" w:hAnsi="Tahoma" w:cs="Times New Roman"/>
      <w:sz w:val="24"/>
      <w:szCs w:val="24"/>
      <w:lang w:eastAsia="ru-RU"/>
    </w:rPr>
  </w:style>
  <w:style w:type="character" w:customStyle="1" w:styleId="afa">
    <w:name w:val="Схема документа Знак"/>
    <w:basedOn w:val="a5"/>
    <w:link w:val="af9"/>
    <w:uiPriority w:val="99"/>
    <w:semiHidden/>
    <w:rsid w:val="00C552D7"/>
    <w:rPr>
      <w:rFonts w:ascii="Tahoma" w:eastAsia="Calibri" w:hAnsi="Tahoma" w:cs="Times New Roman"/>
      <w:sz w:val="24"/>
      <w:szCs w:val="24"/>
      <w:shd w:val="clear" w:color="auto" w:fill="000080"/>
      <w:lang w:eastAsia="ru-RU"/>
    </w:rPr>
  </w:style>
  <w:style w:type="character" w:customStyle="1" w:styleId="DocumentMapChar">
    <w:name w:val="Document Map Char"/>
    <w:uiPriority w:val="99"/>
    <w:semiHidden/>
    <w:locked/>
    <w:rsid w:val="00C552D7"/>
    <w:rPr>
      <w:rFonts w:ascii="Tahoma" w:hAnsi="Tahoma" w:cs="Times New Roman"/>
      <w:sz w:val="24"/>
      <w:shd w:val="clear" w:color="auto" w:fill="000080"/>
      <w:lang w:eastAsia="ru-RU"/>
    </w:rPr>
  </w:style>
  <w:style w:type="paragraph" w:styleId="afb">
    <w:name w:val="annotation subject"/>
    <w:basedOn w:val="af3"/>
    <w:next w:val="af3"/>
    <w:link w:val="afc"/>
    <w:uiPriority w:val="99"/>
    <w:semiHidden/>
    <w:rsid w:val="00C552D7"/>
    <w:rPr>
      <w:rFonts w:eastAsia="Calibri"/>
      <w:b/>
      <w:bCs/>
    </w:rPr>
  </w:style>
  <w:style w:type="character" w:customStyle="1" w:styleId="afc">
    <w:name w:val="Тема примечания Знак"/>
    <w:basedOn w:val="af4"/>
    <w:link w:val="afb"/>
    <w:uiPriority w:val="99"/>
    <w:semiHidden/>
    <w:rsid w:val="00C552D7"/>
    <w:rPr>
      <w:rFonts w:ascii="Times New Roman" w:eastAsia="Calibri" w:hAnsi="Times New Roman" w:cs="Times New Roman"/>
      <w:b/>
      <w:bCs/>
      <w:sz w:val="20"/>
      <w:szCs w:val="20"/>
      <w:lang w:eastAsia="ru-RU"/>
    </w:rPr>
  </w:style>
  <w:style w:type="character" w:customStyle="1" w:styleId="CommentSubjectChar">
    <w:name w:val="Comment Subject Char"/>
    <w:uiPriority w:val="99"/>
    <w:semiHidden/>
    <w:locked/>
    <w:rsid w:val="00C552D7"/>
    <w:rPr>
      <w:rFonts w:ascii="Times New Roman" w:hAnsi="Times New Roman" w:cs="Times New Roman"/>
      <w:b/>
      <w:sz w:val="20"/>
      <w:szCs w:val="20"/>
      <w:lang w:eastAsia="ru-RU"/>
    </w:rPr>
  </w:style>
  <w:style w:type="character" w:customStyle="1" w:styleId="BalloonTextChar">
    <w:name w:val="Balloon Text Char"/>
    <w:uiPriority w:val="99"/>
    <w:semiHidden/>
    <w:locked/>
    <w:rsid w:val="00C552D7"/>
    <w:rPr>
      <w:rFonts w:ascii="Tahoma" w:hAnsi="Tahoma" w:cs="Times New Roman"/>
      <w:sz w:val="16"/>
      <w:lang w:eastAsia="ru-RU"/>
    </w:rPr>
  </w:style>
  <w:style w:type="paragraph" w:styleId="afd">
    <w:name w:val="Revision"/>
    <w:uiPriority w:val="99"/>
    <w:semiHidden/>
    <w:rsid w:val="00C552D7"/>
    <w:pPr>
      <w:spacing w:after="0"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4"/>
    <w:uiPriority w:val="99"/>
    <w:rsid w:val="00C552D7"/>
    <w:pPr>
      <w:numPr>
        <w:numId w:val="2"/>
      </w:numPr>
      <w:spacing w:after="0" w:line="240" w:lineRule="auto"/>
      <w:jc w:val="center"/>
    </w:pPr>
    <w:rPr>
      <w:rFonts w:ascii="Times New Roman" w:eastAsia="Times New Roman" w:hAnsi="Times New Roman" w:cs="Times New Roman"/>
      <w:i/>
      <w:sz w:val="28"/>
      <w:szCs w:val="24"/>
      <w:lang w:eastAsia="ru-RU"/>
    </w:rPr>
  </w:style>
  <w:style w:type="paragraph" w:customStyle="1" w:styleId="afe">
    <w:name w:val="Курсив"/>
    <w:basedOn w:val="a4"/>
    <w:next w:val="a4"/>
    <w:uiPriority w:val="99"/>
    <w:rsid w:val="00C552D7"/>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f">
    <w:name w:val="Маркированный"/>
    <w:basedOn w:val="a4"/>
    <w:uiPriority w:val="99"/>
    <w:rsid w:val="00C552D7"/>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3">
    <w:name w:val="Номер таблицы"/>
    <w:basedOn w:val="a4"/>
    <w:next w:val="a"/>
    <w:uiPriority w:val="99"/>
    <w:rsid w:val="00C552D7"/>
    <w:pPr>
      <w:numPr>
        <w:numId w:val="3"/>
      </w:numPr>
      <w:spacing w:after="0" w:line="240" w:lineRule="auto"/>
      <w:jc w:val="right"/>
    </w:pPr>
    <w:rPr>
      <w:rFonts w:ascii="Times New Roman" w:eastAsia="Times New Roman" w:hAnsi="Times New Roman" w:cs="Times New Roman"/>
      <w:sz w:val="28"/>
      <w:szCs w:val="24"/>
      <w:lang w:eastAsia="ru-RU"/>
    </w:rPr>
  </w:style>
  <w:style w:type="paragraph" w:customStyle="1" w:styleId="aff0">
    <w:name w:val="Нумерация рисунков"/>
    <w:basedOn w:val="a4"/>
    <w:uiPriority w:val="99"/>
    <w:rsid w:val="00C552D7"/>
    <w:pPr>
      <w:spacing w:after="0" w:line="240" w:lineRule="auto"/>
    </w:pPr>
    <w:rPr>
      <w:rFonts w:ascii="Times New Roman" w:eastAsia="Times New Roman" w:hAnsi="Times New Roman" w:cs="Times New Roman"/>
      <w:sz w:val="28"/>
      <w:szCs w:val="20"/>
      <w:lang w:eastAsia="ru-RU"/>
    </w:rPr>
  </w:style>
  <w:style w:type="paragraph" w:customStyle="1" w:styleId="aff1">
    <w:name w:val="Нумерованный"/>
    <w:basedOn w:val="a4"/>
    <w:uiPriority w:val="99"/>
    <w:rsid w:val="00C552D7"/>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2">
    <w:name w:val="Подчеркивание"/>
    <w:basedOn w:val="a4"/>
    <w:next w:val="a4"/>
    <w:uiPriority w:val="99"/>
    <w:rsid w:val="00C552D7"/>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3">
    <w:name w:val="Полужирный"/>
    <w:basedOn w:val="a4"/>
    <w:uiPriority w:val="99"/>
    <w:rsid w:val="00C552D7"/>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4">
    <w:name w:val="Примечания_наш стиль"/>
    <w:basedOn w:val="a4"/>
    <w:uiPriority w:val="99"/>
    <w:rsid w:val="00C552D7"/>
    <w:pPr>
      <w:spacing w:after="0" w:line="240" w:lineRule="auto"/>
      <w:jc w:val="both"/>
    </w:pPr>
    <w:rPr>
      <w:rFonts w:ascii="Times New Roman" w:eastAsia="Times New Roman" w:hAnsi="Times New Roman" w:cs="Times New Roman"/>
      <w:szCs w:val="24"/>
      <w:lang w:eastAsia="ru-RU"/>
    </w:rPr>
  </w:style>
  <w:style w:type="paragraph" w:customStyle="1" w:styleId="aff5">
    <w:name w:val="содерание_введение"/>
    <w:basedOn w:val="10"/>
    <w:next w:val="a4"/>
    <w:uiPriority w:val="99"/>
    <w:rsid w:val="00C552D7"/>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6">
    <w:name w:val="Текст в таблицах"/>
    <w:basedOn w:val="a4"/>
    <w:uiPriority w:val="99"/>
    <w:rsid w:val="00C552D7"/>
    <w:pPr>
      <w:spacing w:after="0" w:line="240" w:lineRule="auto"/>
    </w:pPr>
    <w:rPr>
      <w:rFonts w:ascii="Times New Roman" w:eastAsia="Times New Roman" w:hAnsi="Times New Roman" w:cs="Times New Roman"/>
      <w:sz w:val="24"/>
      <w:szCs w:val="24"/>
      <w:lang w:eastAsia="ru-RU"/>
    </w:rPr>
  </w:style>
  <w:style w:type="character" w:customStyle="1" w:styleId="aff7">
    <w:name w:val="Шапка таблицы Знак"/>
    <w:link w:val="aff8"/>
    <w:uiPriority w:val="99"/>
    <w:locked/>
    <w:rsid w:val="00C552D7"/>
    <w:rPr>
      <w:rFonts w:ascii="Times New Roman" w:hAnsi="Times New Roman"/>
      <w:sz w:val="24"/>
      <w:szCs w:val="24"/>
    </w:rPr>
  </w:style>
  <w:style w:type="paragraph" w:customStyle="1" w:styleId="aff8">
    <w:name w:val="Шапка таблицы"/>
    <w:basedOn w:val="a4"/>
    <w:link w:val="aff7"/>
    <w:uiPriority w:val="99"/>
    <w:rsid w:val="00C552D7"/>
    <w:pPr>
      <w:spacing w:after="0" w:line="240" w:lineRule="auto"/>
      <w:jc w:val="center"/>
    </w:pPr>
    <w:rPr>
      <w:rFonts w:ascii="Times New Roman" w:hAnsi="Times New Roman"/>
      <w:sz w:val="24"/>
      <w:szCs w:val="24"/>
    </w:rPr>
  </w:style>
  <w:style w:type="paragraph" w:customStyle="1" w:styleId="ConsPlusNormal">
    <w:name w:val="ConsPlusNormal"/>
    <w:rsid w:val="00C552D7"/>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C552D7"/>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C552D7"/>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4"/>
    <w:uiPriority w:val="99"/>
    <w:rsid w:val="00C552D7"/>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C552D7"/>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8">
    <w:name w:val="Îñíîâíîé òåêñò 2"/>
    <w:basedOn w:val="a4"/>
    <w:uiPriority w:val="99"/>
    <w:rsid w:val="00C552D7"/>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9">
    <w:name w:val="маркер Знак"/>
    <w:link w:val="a1"/>
    <w:uiPriority w:val="99"/>
    <w:locked/>
    <w:rsid w:val="00C552D7"/>
    <w:rPr>
      <w:rFonts w:ascii="Times New Roman" w:hAnsi="Times New Roman"/>
      <w:b/>
    </w:rPr>
  </w:style>
  <w:style w:type="paragraph" w:customStyle="1" w:styleId="a1">
    <w:name w:val="маркер"/>
    <w:basedOn w:val="af7"/>
    <w:link w:val="aff9"/>
    <w:uiPriority w:val="99"/>
    <w:rsid w:val="00C552D7"/>
    <w:pPr>
      <w:numPr>
        <w:numId w:val="4"/>
      </w:numPr>
      <w:spacing w:after="0"/>
    </w:pPr>
    <w:rPr>
      <w:rFonts w:eastAsiaTheme="minorHAnsi" w:cstheme="minorBidi"/>
      <w:b/>
      <w:sz w:val="22"/>
      <w:szCs w:val="22"/>
      <w:lang w:eastAsia="en-US"/>
    </w:rPr>
  </w:style>
  <w:style w:type="paragraph" w:customStyle="1" w:styleId="14">
    <w:name w:val="Абзац списка1"/>
    <w:basedOn w:val="a4"/>
    <w:rsid w:val="00C552D7"/>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a">
    <w:name w:val="Осн_текст Знак"/>
    <w:link w:val="affb"/>
    <w:locked/>
    <w:rsid w:val="00C552D7"/>
    <w:rPr>
      <w:rFonts w:ascii="Times New Roman" w:hAnsi="Times New Roman"/>
    </w:rPr>
  </w:style>
  <w:style w:type="paragraph" w:customStyle="1" w:styleId="affb">
    <w:name w:val="Осн_текст"/>
    <w:basedOn w:val="32"/>
    <w:link w:val="affa"/>
    <w:rsid w:val="00C552D7"/>
    <w:pPr>
      <w:tabs>
        <w:tab w:val="num" w:pos="2460"/>
      </w:tabs>
      <w:spacing w:after="0"/>
      <w:ind w:left="0" w:firstLine="851"/>
    </w:pPr>
    <w:rPr>
      <w:rFonts w:eastAsiaTheme="minorHAnsi" w:cstheme="minorBidi"/>
      <w:sz w:val="22"/>
      <w:szCs w:val="22"/>
      <w:lang w:eastAsia="en-US"/>
    </w:rPr>
  </w:style>
  <w:style w:type="character" w:customStyle="1" w:styleId="29">
    <w:name w:val="ПЗЗ_2_Обычный Знак"/>
    <w:link w:val="2"/>
    <w:uiPriority w:val="99"/>
    <w:locked/>
    <w:rsid w:val="00C552D7"/>
    <w:rPr>
      <w:rFonts w:ascii="Times New Roman" w:hAnsi="Times New Roman"/>
    </w:rPr>
  </w:style>
  <w:style w:type="paragraph" w:customStyle="1" w:styleId="2">
    <w:name w:val="ПЗЗ_2_Обычный"/>
    <w:basedOn w:val="a4"/>
    <w:link w:val="29"/>
    <w:uiPriority w:val="99"/>
    <w:rsid w:val="00C552D7"/>
    <w:pPr>
      <w:numPr>
        <w:numId w:val="5"/>
      </w:numPr>
      <w:spacing w:after="0" w:line="240" w:lineRule="auto"/>
      <w:ind w:left="1134" w:hanging="283"/>
      <w:jc w:val="both"/>
    </w:pPr>
    <w:rPr>
      <w:rFonts w:ascii="Times New Roman" w:hAnsi="Times New Roman"/>
    </w:rPr>
  </w:style>
  <w:style w:type="character" w:customStyle="1" w:styleId="15">
    <w:name w:val="ПЗЗ_1_Обычный Знак"/>
    <w:link w:val="16"/>
    <w:uiPriority w:val="99"/>
    <w:locked/>
    <w:rsid w:val="00C552D7"/>
    <w:rPr>
      <w:rFonts w:ascii="Times New Roman" w:hAnsi="Times New Roman"/>
    </w:rPr>
  </w:style>
  <w:style w:type="paragraph" w:customStyle="1" w:styleId="16">
    <w:name w:val="ПЗЗ_1_Обычный"/>
    <w:basedOn w:val="a4"/>
    <w:link w:val="15"/>
    <w:uiPriority w:val="99"/>
    <w:rsid w:val="00C552D7"/>
    <w:pPr>
      <w:spacing w:after="0" w:line="240" w:lineRule="auto"/>
      <w:ind w:firstLine="567"/>
      <w:jc w:val="both"/>
    </w:pPr>
    <w:rPr>
      <w:rFonts w:ascii="Times New Roman" w:hAnsi="Times New Roman"/>
    </w:rPr>
  </w:style>
  <w:style w:type="character" w:customStyle="1" w:styleId="34">
    <w:name w:val="ПЗЗ_3_Уровень Знак"/>
    <w:link w:val="35"/>
    <w:uiPriority w:val="99"/>
    <w:locked/>
    <w:rsid w:val="00C552D7"/>
    <w:rPr>
      <w:rFonts w:ascii="Times New Roman" w:hAnsi="Times New Roman"/>
      <w:b/>
    </w:rPr>
  </w:style>
  <w:style w:type="paragraph" w:customStyle="1" w:styleId="35">
    <w:name w:val="ПЗЗ_3_Уровень"/>
    <w:basedOn w:val="a4"/>
    <w:link w:val="34"/>
    <w:uiPriority w:val="99"/>
    <w:rsid w:val="00C552D7"/>
    <w:pPr>
      <w:spacing w:before="180" w:after="180" w:line="240" w:lineRule="auto"/>
      <w:ind w:firstLine="567"/>
      <w:jc w:val="both"/>
      <w:outlineLvl w:val="2"/>
    </w:pPr>
    <w:rPr>
      <w:rFonts w:ascii="Times New Roman" w:hAnsi="Times New Roman"/>
      <w:b/>
    </w:rPr>
  </w:style>
  <w:style w:type="character" w:customStyle="1" w:styleId="42">
    <w:name w:val="ПЗЗ_4_уровень Знак"/>
    <w:link w:val="43"/>
    <w:uiPriority w:val="99"/>
    <w:locked/>
    <w:rsid w:val="00C552D7"/>
    <w:rPr>
      <w:rFonts w:ascii="Times New Roman" w:hAnsi="Times New Roman"/>
      <w:b/>
    </w:rPr>
  </w:style>
  <w:style w:type="paragraph" w:customStyle="1" w:styleId="43">
    <w:name w:val="ПЗЗ_4_уровень"/>
    <w:basedOn w:val="a4"/>
    <w:link w:val="42"/>
    <w:uiPriority w:val="99"/>
    <w:rsid w:val="00C552D7"/>
    <w:pPr>
      <w:spacing w:before="120" w:after="120" w:line="240" w:lineRule="auto"/>
      <w:ind w:firstLine="567"/>
      <w:jc w:val="both"/>
      <w:outlineLvl w:val="3"/>
    </w:pPr>
    <w:rPr>
      <w:rFonts w:ascii="Times New Roman" w:hAnsi="Times New Roman"/>
      <w:b/>
    </w:rPr>
  </w:style>
  <w:style w:type="paragraph" w:customStyle="1" w:styleId="2a">
    <w:name w:val="Абзац списка2"/>
    <w:basedOn w:val="a4"/>
    <w:uiPriority w:val="99"/>
    <w:rsid w:val="00C552D7"/>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4"/>
    <w:uiPriority w:val="99"/>
    <w:rsid w:val="00C552D7"/>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C552D7"/>
    <w:pPr>
      <w:keepLines/>
      <w:ind w:left="709" w:hanging="284"/>
      <w:jc w:val="both"/>
    </w:pPr>
    <w:rPr>
      <w:rFonts w:ascii="Peterburg" w:hAnsi="Peterburg"/>
      <w:sz w:val="24"/>
    </w:rPr>
  </w:style>
  <w:style w:type="paragraph" w:customStyle="1" w:styleId="ConsPlusNonformat">
    <w:name w:val="ConsPlusNonformat"/>
    <w:uiPriority w:val="99"/>
    <w:rsid w:val="00C552D7"/>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4"/>
    <w:uiPriority w:val="99"/>
    <w:rsid w:val="00C552D7"/>
    <w:pPr>
      <w:spacing w:after="0" w:line="240" w:lineRule="auto"/>
      <w:ind w:left="720"/>
      <w:contextualSpacing/>
    </w:pPr>
    <w:rPr>
      <w:rFonts w:ascii="Times New Roman" w:eastAsia="Calibri" w:hAnsi="Times New Roman" w:cs="Times New Roman"/>
      <w:sz w:val="20"/>
      <w:szCs w:val="20"/>
      <w:lang w:eastAsia="ru-RU"/>
    </w:rPr>
  </w:style>
  <w:style w:type="character" w:customStyle="1" w:styleId="17">
    <w:name w:val="Основной текст с отступом.об1 Знак"/>
    <w:link w:val="18"/>
    <w:uiPriority w:val="99"/>
    <w:locked/>
    <w:rsid w:val="00C552D7"/>
    <w:rPr>
      <w:rFonts w:ascii="Times New Roman" w:hAnsi="Times New Roman"/>
    </w:rPr>
  </w:style>
  <w:style w:type="paragraph" w:customStyle="1" w:styleId="18">
    <w:name w:val="Основной текст с отступом.об1"/>
    <w:basedOn w:val="a4"/>
    <w:link w:val="17"/>
    <w:uiPriority w:val="99"/>
    <w:rsid w:val="00C552D7"/>
    <w:pPr>
      <w:spacing w:after="0" w:line="240" w:lineRule="atLeast"/>
      <w:ind w:firstLine="720"/>
      <w:jc w:val="both"/>
    </w:pPr>
    <w:rPr>
      <w:rFonts w:ascii="Times New Roman" w:hAnsi="Times New Roman"/>
    </w:rPr>
  </w:style>
  <w:style w:type="paragraph" w:customStyle="1" w:styleId="--">
    <w:name w:val="- СТРАНИЦА -"/>
    <w:uiPriority w:val="99"/>
    <w:rsid w:val="00C552D7"/>
    <w:pPr>
      <w:numPr>
        <w:numId w:val="6"/>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C552D7"/>
    <w:pPr>
      <w:widowControl/>
      <w:numPr>
        <w:numId w:val="7"/>
      </w:numPr>
      <w:ind w:firstLine="284"/>
      <w:jc w:val="both"/>
    </w:pPr>
    <w:rPr>
      <w:rFonts w:ascii="Peterburg" w:hAnsi="Peterburg"/>
    </w:rPr>
  </w:style>
  <w:style w:type="paragraph" w:customStyle="1" w:styleId="44">
    <w:name w:val="Абзац списка4"/>
    <w:basedOn w:val="a4"/>
    <w:uiPriority w:val="99"/>
    <w:rsid w:val="00C552D7"/>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c">
    <w:name w:val="внутри  таблиц Знак"/>
    <w:link w:val="affd"/>
    <w:uiPriority w:val="99"/>
    <w:locked/>
    <w:rsid w:val="00C552D7"/>
  </w:style>
  <w:style w:type="paragraph" w:customStyle="1" w:styleId="affd">
    <w:name w:val="внутри  таблиц"/>
    <w:basedOn w:val="a4"/>
    <w:link w:val="affc"/>
    <w:uiPriority w:val="99"/>
    <w:rsid w:val="00C552D7"/>
    <w:pPr>
      <w:spacing w:after="0" w:line="240" w:lineRule="auto"/>
      <w:ind w:left="-57" w:right="-57"/>
      <w:jc w:val="center"/>
    </w:pPr>
  </w:style>
  <w:style w:type="character" w:customStyle="1" w:styleId="affe">
    <w:name w:val="Основной Знак"/>
    <w:link w:val="afff"/>
    <w:uiPriority w:val="99"/>
    <w:locked/>
    <w:rsid w:val="00C552D7"/>
  </w:style>
  <w:style w:type="paragraph" w:customStyle="1" w:styleId="afff">
    <w:name w:val="Основной"/>
    <w:basedOn w:val="a4"/>
    <w:link w:val="affe"/>
    <w:uiPriority w:val="99"/>
    <w:rsid w:val="00C552D7"/>
    <w:pPr>
      <w:spacing w:after="0" w:line="240" w:lineRule="auto"/>
      <w:ind w:firstLine="540"/>
      <w:jc w:val="both"/>
    </w:pPr>
  </w:style>
  <w:style w:type="paragraph" w:customStyle="1" w:styleId="120">
    <w:name w:val="Стиль маркер + 12 пт"/>
    <w:basedOn w:val="a1"/>
    <w:uiPriority w:val="99"/>
    <w:rsid w:val="00C552D7"/>
    <w:rPr>
      <w:b w:val="0"/>
      <w:bCs/>
      <w:sz w:val="24"/>
    </w:rPr>
  </w:style>
  <w:style w:type="paragraph" w:customStyle="1" w:styleId="12095">
    <w:name w:val="Стиль Основной текст + 12 пт полужирный Первая строка:  095 см"/>
    <w:basedOn w:val="af7"/>
    <w:uiPriority w:val="99"/>
    <w:rsid w:val="00C552D7"/>
    <w:pPr>
      <w:ind w:firstLine="540"/>
    </w:pPr>
    <w:rPr>
      <w:rFonts w:eastAsia="Calibri"/>
      <w:bCs/>
      <w:sz w:val="24"/>
      <w:szCs w:val="20"/>
    </w:rPr>
  </w:style>
  <w:style w:type="character" w:styleId="afff0">
    <w:name w:val="annotation reference"/>
    <w:uiPriority w:val="99"/>
    <w:semiHidden/>
    <w:rsid w:val="00C552D7"/>
    <w:rPr>
      <w:rFonts w:ascii="Times New Roman" w:hAnsi="Times New Roman" w:cs="Times New Roman"/>
      <w:sz w:val="16"/>
      <w:szCs w:val="16"/>
    </w:rPr>
  </w:style>
  <w:style w:type="character" w:styleId="afff1">
    <w:name w:val="page number"/>
    <w:uiPriority w:val="99"/>
    <w:semiHidden/>
    <w:rsid w:val="00C552D7"/>
    <w:rPr>
      <w:rFonts w:ascii="Times New Roman" w:hAnsi="Times New Roman" w:cs="Times New Roman"/>
    </w:rPr>
  </w:style>
  <w:style w:type="character" w:customStyle="1" w:styleId="19">
    <w:name w:val="Схема документа Знак1"/>
    <w:uiPriority w:val="99"/>
    <w:semiHidden/>
    <w:rsid w:val="00C552D7"/>
    <w:rPr>
      <w:rFonts w:ascii="Tahoma" w:hAnsi="Tahoma" w:cs="Tahoma"/>
      <w:sz w:val="16"/>
      <w:szCs w:val="16"/>
      <w:lang w:eastAsia="ru-RU"/>
    </w:rPr>
  </w:style>
  <w:style w:type="character" w:customStyle="1" w:styleId="211">
    <w:name w:val="Основной текст с отступом 2 Знак1"/>
    <w:uiPriority w:val="99"/>
    <w:semiHidden/>
    <w:rsid w:val="00C552D7"/>
    <w:rPr>
      <w:rFonts w:ascii="Times New Roman" w:hAnsi="Times New Roman" w:cs="Times New Roman"/>
      <w:sz w:val="24"/>
      <w:szCs w:val="24"/>
      <w:lang w:eastAsia="ru-RU"/>
    </w:rPr>
  </w:style>
  <w:style w:type="character" w:customStyle="1" w:styleId="1a">
    <w:name w:val="Тема примечания Знак1"/>
    <w:uiPriority w:val="99"/>
    <w:semiHidden/>
    <w:rsid w:val="00C552D7"/>
    <w:rPr>
      <w:rFonts w:ascii="Times New Roman" w:hAnsi="Times New Roman" w:cs="Times New Roman"/>
      <w:b/>
      <w:bCs/>
      <w:sz w:val="20"/>
      <w:szCs w:val="20"/>
      <w:lang w:eastAsia="ru-RU"/>
    </w:rPr>
  </w:style>
  <w:style w:type="character" w:customStyle="1" w:styleId="1b">
    <w:name w:val="Текст выноски Знак1"/>
    <w:uiPriority w:val="99"/>
    <w:semiHidden/>
    <w:rsid w:val="00C552D7"/>
    <w:rPr>
      <w:rFonts w:ascii="Tahoma" w:hAnsi="Tahoma" w:cs="Tahoma"/>
      <w:sz w:val="16"/>
      <w:szCs w:val="16"/>
      <w:lang w:eastAsia="ru-RU"/>
    </w:rPr>
  </w:style>
  <w:style w:type="character" w:customStyle="1" w:styleId="afff2">
    <w:name w:val="Гипертекстовая ссылка"/>
    <w:uiPriority w:val="99"/>
    <w:rsid w:val="00C552D7"/>
    <w:rPr>
      <w:color w:val="008000"/>
    </w:rPr>
  </w:style>
  <w:style w:type="character" w:customStyle="1" w:styleId="52">
    <w:name w:val="Знак Знак5"/>
    <w:uiPriority w:val="99"/>
    <w:locked/>
    <w:rsid w:val="00C552D7"/>
    <w:rPr>
      <w:lang w:val="ru-RU" w:eastAsia="ru-RU"/>
    </w:rPr>
  </w:style>
  <w:style w:type="character" w:customStyle="1" w:styleId="37">
    <w:name w:val="Знак Знак3"/>
    <w:uiPriority w:val="99"/>
    <w:locked/>
    <w:rsid w:val="00C552D7"/>
    <w:rPr>
      <w:sz w:val="28"/>
      <w:lang w:val="ru-RU" w:eastAsia="ru-RU"/>
    </w:rPr>
  </w:style>
  <w:style w:type="paragraph" w:customStyle="1" w:styleId="a2">
    <w:name w:val="Мал_маркер"/>
    <w:basedOn w:val="a4"/>
    <w:link w:val="afff3"/>
    <w:uiPriority w:val="99"/>
    <w:rsid w:val="00C552D7"/>
    <w:pPr>
      <w:numPr>
        <w:numId w:val="8"/>
      </w:numPr>
      <w:tabs>
        <w:tab w:val="left" w:pos="284"/>
      </w:tabs>
      <w:spacing w:after="0" w:line="240" w:lineRule="auto"/>
      <w:jc w:val="both"/>
      <w:outlineLvl w:val="0"/>
    </w:pPr>
    <w:rPr>
      <w:rFonts w:ascii="Calibri" w:eastAsia="Calibri" w:hAnsi="Calibri" w:cs="Times New Roman"/>
      <w:sz w:val="20"/>
      <w:szCs w:val="20"/>
      <w:lang w:eastAsia="ru-RU"/>
    </w:rPr>
  </w:style>
  <w:style w:type="character" w:customStyle="1" w:styleId="afff3">
    <w:name w:val="Мал_маркер Знак Знак"/>
    <w:link w:val="a2"/>
    <w:uiPriority w:val="99"/>
    <w:locked/>
    <w:rsid w:val="00C552D7"/>
    <w:rPr>
      <w:rFonts w:ascii="Calibri" w:eastAsia="Calibri" w:hAnsi="Calibri" w:cs="Times New Roman"/>
      <w:sz w:val="20"/>
      <w:szCs w:val="20"/>
      <w:lang w:eastAsia="ru-RU"/>
    </w:rPr>
  </w:style>
  <w:style w:type="character" w:customStyle="1" w:styleId="add">
    <w:name w:val="add"/>
    <w:basedOn w:val="a5"/>
    <w:rsid w:val="00C552D7"/>
  </w:style>
  <w:style w:type="paragraph" w:customStyle="1" w:styleId="formattext">
    <w:name w:val="formattext"/>
    <w:basedOn w:val="a4"/>
    <w:rsid w:val="00C55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5"/>
    <w:rsid w:val="00C552D7"/>
  </w:style>
  <w:style w:type="paragraph" w:customStyle="1" w:styleId="headertext">
    <w:name w:val="headertext"/>
    <w:basedOn w:val="a4"/>
    <w:rsid w:val="00C55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3">
    <w:name w:val="5_текст Знак"/>
    <w:basedOn w:val="a5"/>
    <w:link w:val="54"/>
    <w:locked/>
    <w:rsid w:val="00C552D7"/>
    <w:rPr>
      <w:rFonts w:ascii="Times New Roman" w:eastAsia="Calibri" w:hAnsi="Times New Roman" w:cs="Times New Roman"/>
      <w:sz w:val="24"/>
      <w:szCs w:val="24"/>
    </w:rPr>
  </w:style>
  <w:style w:type="paragraph" w:customStyle="1" w:styleId="54">
    <w:name w:val="5_текст"/>
    <w:basedOn w:val="af7"/>
    <w:link w:val="53"/>
    <w:qFormat/>
    <w:rsid w:val="00C552D7"/>
    <w:pPr>
      <w:suppressAutoHyphens/>
      <w:spacing w:after="0"/>
      <w:ind w:firstLine="720"/>
    </w:pPr>
    <w:rPr>
      <w:rFonts w:eastAsia="Calibri"/>
      <w:sz w:val="24"/>
      <w:lang w:eastAsia="en-US"/>
    </w:rPr>
  </w:style>
  <w:style w:type="character" w:customStyle="1" w:styleId="apple-style-span">
    <w:name w:val="apple-style-span"/>
    <w:rsid w:val="00C552D7"/>
  </w:style>
  <w:style w:type="paragraph" w:customStyle="1" w:styleId="ConsNormal">
    <w:name w:val="ConsNormal"/>
    <w:rsid w:val="007E506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ff4">
    <w:name w:val="header"/>
    <w:aliases w:val="??????? ??????????,??????? ?????????? Знак,??????? ??????????1,??????? ??????????11,??????? ??????????2,??????? ??????????21,??????? ??????????3,??????? ??????????4,??????? ??????????5,HeaderPort,header-first,ВерхКолонтитул"/>
    <w:basedOn w:val="a4"/>
    <w:link w:val="afff5"/>
    <w:uiPriority w:val="99"/>
    <w:unhideWhenUsed/>
    <w:rsid w:val="007E5069"/>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ff5">
    <w:name w:val="Верхний колонтитул Знак"/>
    <w:aliases w:val="??????? ?????????? Знак1,??????? ?????????? Знак Знак,??????? ??????????1 Знак,??????? ??????????11 Знак,??????? ??????????2 Знак,??????? ??????????21 Знак,??????? ??????????3 Знак,??????? ??????????4 Знак,HeaderPort Знак"/>
    <w:basedOn w:val="a5"/>
    <w:link w:val="afff4"/>
    <w:uiPriority w:val="99"/>
    <w:rsid w:val="007E5069"/>
    <w:rPr>
      <w:rFonts w:ascii="Times New Roman" w:eastAsia="Times New Roman" w:hAnsi="Times New Roman" w:cs="Times New Roman"/>
      <w:sz w:val="24"/>
      <w:szCs w:val="24"/>
      <w:lang w:val="x-none" w:eastAsia="ru-RU"/>
    </w:rPr>
  </w:style>
  <w:style w:type="numbering" w:customStyle="1" w:styleId="110">
    <w:name w:val="Нет списка11"/>
    <w:next w:val="a7"/>
    <w:uiPriority w:val="99"/>
    <w:semiHidden/>
    <w:unhideWhenUsed/>
    <w:rsid w:val="007E5069"/>
  </w:style>
  <w:style w:type="paragraph" w:styleId="afff6">
    <w:name w:val="List Bullet"/>
    <w:basedOn w:val="a4"/>
    <w:uiPriority w:val="99"/>
    <w:unhideWhenUsed/>
    <w:rsid w:val="007E5069"/>
    <w:pPr>
      <w:tabs>
        <w:tab w:val="num" w:pos="360"/>
      </w:tabs>
      <w:ind w:left="360" w:hanging="360"/>
      <w:contextualSpacing/>
    </w:pPr>
    <w:rPr>
      <w:rFonts w:ascii="Calibri" w:eastAsia="Calibri" w:hAnsi="Calibri" w:cs="Times New Roman"/>
    </w:rPr>
  </w:style>
  <w:style w:type="paragraph" w:customStyle="1" w:styleId="1">
    <w:name w:val="Список маркированный 1"/>
    <w:basedOn w:val="a4"/>
    <w:qFormat/>
    <w:rsid w:val="007E5069"/>
    <w:pPr>
      <w:numPr>
        <w:numId w:val="10"/>
      </w:numPr>
      <w:tabs>
        <w:tab w:val="left" w:pos="1276"/>
      </w:tabs>
      <w:suppressAutoHyphens/>
      <w:spacing w:after="0" w:line="336" w:lineRule="auto"/>
      <w:jc w:val="both"/>
    </w:pPr>
    <w:rPr>
      <w:rFonts w:ascii="Calibri" w:eastAsia="Calibri" w:hAnsi="Calibri" w:cs="Times New Roman"/>
      <w:sz w:val="24"/>
      <w:szCs w:val="24"/>
    </w:rPr>
  </w:style>
  <w:style w:type="paragraph" w:customStyle="1" w:styleId="a0">
    <w:name w:val="Основной текст с точкой"/>
    <w:basedOn w:val="a4"/>
    <w:rsid w:val="007E5069"/>
    <w:pPr>
      <w:numPr>
        <w:ilvl w:val="1"/>
        <w:numId w:val="10"/>
      </w:numPr>
      <w:tabs>
        <w:tab w:val="left" w:pos="709"/>
      </w:tabs>
      <w:spacing w:before="60" w:after="0" w:line="360" w:lineRule="auto"/>
      <w:jc w:val="both"/>
    </w:pPr>
    <w:rPr>
      <w:rFonts w:ascii="Times New Roman" w:eastAsia="Times New Roman" w:hAnsi="Times New Roman" w:cs="Times New Roman"/>
      <w:sz w:val="24"/>
      <w:szCs w:val="24"/>
      <w:lang w:eastAsia="ru-RU"/>
    </w:rPr>
  </w:style>
  <w:style w:type="paragraph" w:styleId="afff7">
    <w:name w:val="endnote text"/>
    <w:basedOn w:val="a4"/>
    <w:link w:val="afff8"/>
    <w:uiPriority w:val="99"/>
    <w:semiHidden/>
    <w:unhideWhenUsed/>
    <w:rsid w:val="007E5069"/>
    <w:pPr>
      <w:spacing w:after="0" w:line="240" w:lineRule="auto"/>
      <w:ind w:left="720" w:hanging="360"/>
    </w:pPr>
    <w:rPr>
      <w:rFonts w:ascii="Calibri" w:eastAsia="Calibri" w:hAnsi="Calibri" w:cs="Times New Roman"/>
      <w:sz w:val="20"/>
      <w:szCs w:val="20"/>
    </w:rPr>
  </w:style>
  <w:style w:type="character" w:customStyle="1" w:styleId="afff8">
    <w:name w:val="Текст концевой сноски Знак"/>
    <w:basedOn w:val="a5"/>
    <w:link w:val="afff7"/>
    <w:uiPriority w:val="99"/>
    <w:semiHidden/>
    <w:rsid w:val="007E5069"/>
    <w:rPr>
      <w:rFonts w:ascii="Calibri" w:eastAsia="Calibri" w:hAnsi="Calibri" w:cs="Times New Roman"/>
      <w:sz w:val="20"/>
      <w:szCs w:val="20"/>
    </w:rPr>
  </w:style>
  <w:style w:type="character" w:styleId="afff9">
    <w:name w:val="endnote reference"/>
    <w:basedOn w:val="a5"/>
    <w:uiPriority w:val="99"/>
    <w:semiHidden/>
    <w:unhideWhenUsed/>
    <w:rsid w:val="007E5069"/>
    <w:rPr>
      <w:vertAlign w:val="superscript"/>
    </w:rPr>
  </w:style>
  <w:style w:type="paragraph" w:styleId="afffa">
    <w:name w:val="footnote text"/>
    <w:basedOn w:val="a4"/>
    <w:link w:val="afffb"/>
    <w:uiPriority w:val="99"/>
    <w:semiHidden/>
    <w:unhideWhenUsed/>
    <w:rsid w:val="007E5069"/>
    <w:pPr>
      <w:spacing w:after="0" w:line="240" w:lineRule="auto"/>
      <w:ind w:left="720" w:hanging="360"/>
    </w:pPr>
    <w:rPr>
      <w:rFonts w:ascii="Calibri" w:eastAsia="Calibri" w:hAnsi="Calibri" w:cs="Times New Roman"/>
      <w:sz w:val="20"/>
      <w:szCs w:val="20"/>
    </w:rPr>
  </w:style>
  <w:style w:type="character" w:customStyle="1" w:styleId="afffb">
    <w:name w:val="Текст сноски Знак"/>
    <w:basedOn w:val="a5"/>
    <w:link w:val="afffa"/>
    <w:uiPriority w:val="99"/>
    <w:semiHidden/>
    <w:rsid w:val="007E5069"/>
    <w:rPr>
      <w:rFonts w:ascii="Calibri" w:eastAsia="Calibri" w:hAnsi="Calibri" w:cs="Times New Roman"/>
      <w:sz w:val="20"/>
      <w:szCs w:val="20"/>
    </w:rPr>
  </w:style>
  <w:style w:type="character" w:styleId="afffc">
    <w:name w:val="footnote reference"/>
    <w:basedOn w:val="a5"/>
    <w:uiPriority w:val="99"/>
    <w:semiHidden/>
    <w:unhideWhenUsed/>
    <w:rsid w:val="007E5069"/>
    <w:rPr>
      <w:vertAlign w:val="superscript"/>
    </w:rPr>
  </w:style>
  <w:style w:type="table" w:styleId="afffd">
    <w:name w:val="Table Grid"/>
    <w:basedOn w:val="a6"/>
    <w:uiPriority w:val="59"/>
    <w:rsid w:val="007E50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5"/>
    <w:rsid w:val="007E5069"/>
  </w:style>
  <w:style w:type="character" w:customStyle="1" w:styleId="FontStyle193">
    <w:name w:val="Font Style193"/>
    <w:uiPriority w:val="99"/>
    <w:rsid w:val="007E5069"/>
    <w:rPr>
      <w:rFonts w:ascii="Times New Roman" w:hAnsi="Times New Roman" w:cs="Times New Roman"/>
      <w:color w:val="000000"/>
      <w:sz w:val="24"/>
      <w:szCs w:val="24"/>
    </w:rPr>
  </w:style>
  <w:style w:type="paragraph" w:styleId="afffe">
    <w:name w:val="Body Text Indent"/>
    <w:basedOn w:val="a4"/>
    <w:link w:val="affff"/>
    <w:uiPriority w:val="99"/>
    <w:unhideWhenUsed/>
    <w:rsid w:val="007E5069"/>
    <w:pPr>
      <w:spacing w:after="120"/>
      <w:ind w:left="283"/>
    </w:pPr>
    <w:rPr>
      <w:rFonts w:ascii="Calibri" w:eastAsia="Calibri" w:hAnsi="Calibri" w:cs="Times New Roman"/>
    </w:rPr>
  </w:style>
  <w:style w:type="character" w:customStyle="1" w:styleId="affff">
    <w:name w:val="Основной текст с отступом Знак"/>
    <w:basedOn w:val="a5"/>
    <w:link w:val="afffe"/>
    <w:uiPriority w:val="99"/>
    <w:rsid w:val="007E5069"/>
    <w:rPr>
      <w:rFonts w:ascii="Calibri" w:eastAsia="Calibri" w:hAnsi="Calibri" w:cs="Times New Roman"/>
    </w:rPr>
  </w:style>
  <w:style w:type="paragraph" w:customStyle="1" w:styleId="123">
    <w:name w:val="Список нумерованный 1)2)3)"/>
    <w:qFormat/>
    <w:rsid w:val="007E5069"/>
    <w:pPr>
      <w:numPr>
        <w:numId w:val="11"/>
      </w:numPr>
      <w:spacing w:after="0" w:line="360" w:lineRule="auto"/>
      <w:jc w:val="both"/>
    </w:pPr>
    <w:rPr>
      <w:rFonts w:ascii="Times New Roman" w:eastAsia="Times New Roman" w:hAnsi="Times New Roman" w:cs="Times New Roman"/>
      <w:sz w:val="24"/>
      <w:szCs w:val="24"/>
      <w:lang w:eastAsia="ru-RU"/>
    </w:rPr>
  </w:style>
  <w:style w:type="paragraph" w:customStyle="1" w:styleId="0">
    <w:name w:val="Заг 0"/>
    <w:basedOn w:val="a4"/>
    <w:qFormat/>
    <w:rsid w:val="007E5069"/>
    <w:pPr>
      <w:autoSpaceDE w:val="0"/>
      <w:autoSpaceDN w:val="0"/>
      <w:adjustRightInd w:val="0"/>
      <w:spacing w:before="240" w:after="240" w:line="240" w:lineRule="auto"/>
      <w:jc w:val="center"/>
    </w:pPr>
    <w:rPr>
      <w:rFonts w:ascii="Arial CYR" w:eastAsia="Times New Roman" w:hAnsi="Arial CYR" w:cs="Times New Roman"/>
      <w:b/>
      <w:sz w:val="32"/>
      <w:szCs w:val="32"/>
    </w:rPr>
  </w:style>
  <w:style w:type="paragraph" w:styleId="affff0">
    <w:name w:val="No Spacing"/>
    <w:link w:val="affff1"/>
    <w:uiPriority w:val="1"/>
    <w:qFormat/>
    <w:rsid w:val="007E5069"/>
    <w:pPr>
      <w:spacing w:after="0" w:line="240" w:lineRule="auto"/>
    </w:pPr>
    <w:rPr>
      <w:rFonts w:ascii="Calibri" w:eastAsia="Times New Roman" w:hAnsi="Calibri" w:cs="Times New Roman"/>
    </w:rPr>
  </w:style>
  <w:style w:type="character" w:customStyle="1" w:styleId="affff1">
    <w:name w:val="Без интервала Знак"/>
    <w:basedOn w:val="a5"/>
    <w:link w:val="affff0"/>
    <w:uiPriority w:val="1"/>
    <w:rsid w:val="007E5069"/>
    <w:rPr>
      <w:rFonts w:ascii="Calibri" w:eastAsia="Times New Roman" w:hAnsi="Calibri" w:cs="Times New Roman"/>
    </w:rPr>
  </w:style>
  <w:style w:type="paragraph" w:customStyle="1" w:styleId="20">
    <w:name w:val="Список маркированный 2"/>
    <w:basedOn w:val="a4"/>
    <w:link w:val="2b"/>
    <w:qFormat/>
    <w:rsid w:val="007E5069"/>
    <w:pPr>
      <w:numPr>
        <w:numId w:val="12"/>
      </w:numPr>
      <w:tabs>
        <w:tab w:val="left" w:pos="1560"/>
      </w:tabs>
      <w:spacing w:after="0" w:line="360" w:lineRule="auto"/>
      <w:jc w:val="both"/>
    </w:pPr>
    <w:rPr>
      <w:rFonts w:ascii="Arial" w:eastAsia="Calibri" w:hAnsi="Arial" w:cs="Times New Roman"/>
      <w:sz w:val="24"/>
      <w:szCs w:val="24"/>
    </w:rPr>
  </w:style>
  <w:style w:type="character" w:customStyle="1" w:styleId="2b">
    <w:name w:val="Список маркированный 2 Знак"/>
    <w:link w:val="20"/>
    <w:rsid w:val="007E5069"/>
    <w:rPr>
      <w:rFonts w:ascii="Arial" w:eastAsia="Calibri" w:hAnsi="Arial" w:cs="Times New Roman"/>
      <w:sz w:val="24"/>
      <w:szCs w:val="24"/>
    </w:rPr>
  </w:style>
  <w:style w:type="paragraph" w:customStyle="1" w:styleId="-">
    <w:name w:val="Таблица - Текст основной"/>
    <w:basedOn w:val="a4"/>
    <w:link w:val="-0"/>
    <w:qFormat/>
    <w:rsid w:val="007E5069"/>
    <w:pPr>
      <w:widowControl w:val="0"/>
      <w:spacing w:after="0" w:line="312" w:lineRule="auto"/>
    </w:pPr>
    <w:rPr>
      <w:rFonts w:ascii="Arial" w:eastAsia="Times New Roman" w:hAnsi="Arial" w:cs="Arial"/>
      <w:sz w:val="18"/>
      <w:szCs w:val="20"/>
      <w:lang w:eastAsia="ru-RU"/>
    </w:rPr>
  </w:style>
  <w:style w:type="character" w:customStyle="1" w:styleId="-0">
    <w:name w:val="Таблица - Текст основной Знак"/>
    <w:basedOn w:val="a5"/>
    <w:link w:val="-"/>
    <w:rsid w:val="007E5069"/>
    <w:rPr>
      <w:rFonts w:ascii="Arial" w:eastAsia="Times New Roman" w:hAnsi="Arial" w:cs="Arial"/>
      <w:sz w:val="18"/>
      <w:szCs w:val="20"/>
      <w:lang w:eastAsia="ru-RU"/>
    </w:rPr>
  </w:style>
  <w:style w:type="paragraph" w:customStyle="1" w:styleId="-1">
    <w:name w:val="Таблица - Текст центр"/>
    <w:basedOn w:val="-"/>
    <w:qFormat/>
    <w:rsid w:val="007E5069"/>
    <w:pPr>
      <w:jc w:val="center"/>
    </w:pPr>
  </w:style>
  <w:style w:type="paragraph" w:customStyle="1" w:styleId="affff2">
    <w:name w:val="Стиль_таблица"/>
    <w:basedOn w:val="-"/>
    <w:link w:val="1c"/>
    <w:qFormat/>
    <w:rsid w:val="007E5069"/>
    <w:pPr>
      <w:spacing w:line="240" w:lineRule="auto"/>
      <w:jc w:val="right"/>
    </w:pPr>
    <w:rPr>
      <w:rFonts w:ascii="Times New Roman" w:hAnsi="Times New Roman"/>
      <w:sz w:val="24"/>
      <w:szCs w:val="24"/>
    </w:rPr>
  </w:style>
  <w:style w:type="character" w:customStyle="1" w:styleId="1c">
    <w:name w:val="Стиль_таблица Знак1"/>
    <w:basedOn w:val="-0"/>
    <w:link w:val="affff2"/>
    <w:rsid w:val="007E5069"/>
    <w:rPr>
      <w:rFonts w:ascii="Times New Roman" w:eastAsia="Times New Roman" w:hAnsi="Times New Roman" w:cs="Arial"/>
      <w:sz w:val="24"/>
      <w:szCs w:val="24"/>
      <w:lang w:eastAsia="ru-RU"/>
    </w:rPr>
  </w:style>
  <w:style w:type="character" w:customStyle="1" w:styleId="affff3">
    <w:name w:val="Стиль_таблица Знак"/>
    <w:basedOn w:val="-0"/>
    <w:rsid w:val="007E5069"/>
    <w:rPr>
      <w:rFonts w:ascii="Arial" w:eastAsia="Times New Roman" w:hAnsi="Arial" w:cs="Arial"/>
      <w:sz w:val="18"/>
      <w:szCs w:val="20"/>
      <w:lang w:eastAsia="ru-RU"/>
    </w:rPr>
  </w:style>
  <w:style w:type="paragraph" w:styleId="affff4">
    <w:name w:val="caption"/>
    <w:basedOn w:val="a4"/>
    <w:next w:val="a4"/>
    <w:uiPriority w:val="35"/>
    <w:unhideWhenUsed/>
    <w:qFormat/>
    <w:rsid w:val="007E5069"/>
    <w:pPr>
      <w:spacing w:after="0" w:line="240" w:lineRule="auto"/>
      <w:ind w:left="720" w:hanging="360"/>
    </w:pPr>
    <w:rPr>
      <w:rFonts w:ascii="Calibri" w:eastAsia="Calibri" w:hAnsi="Calibri" w:cs="Times New Roman"/>
      <w:b/>
      <w:bCs/>
      <w:sz w:val="20"/>
      <w:szCs w:val="20"/>
    </w:rPr>
  </w:style>
  <w:style w:type="paragraph" w:customStyle="1" w:styleId="111">
    <w:name w:val="Раздел 1.1."/>
    <w:basedOn w:val="21"/>
    <w:link w:val="112"/>
    <w:qFormat/>
    <w:rsid w:val="007E5069"/>
    <w:pPr>
      <w:keepNext w:val="0"/>
      <w:keepLines w:val="0"/>
      <w:tabs>
        <w:tab w:val="num" w:pos="0"/>
      </w:tabs>
      <w:spacing w:before="0" w:line="240" w:lineRule="auto"/>
      <w:ind w:firstLine="709"/>
      <w:jc w:val="both"/>
    </w:pPr>
    <w:rPr>
      <w:rFonts w:ascii="Times New Roman" w:hAnsi="Times New Roman"/>
      <w:bCs w:val="0"/>
      <w:color w:val="000000"/>
      <w:sz w:val="24"/>
      <w:szCs w:val="24"/>
      <w:lang w:eastAsia="ru-RU"/>
    </w:rPr>
  </w:style>
  <w:style w:type="character" w:customStyle="1" w:styleId="112">
    <w:name w:val="Раздел 1.1. Знак"/>
    <w:basedOn w:val="22"/>
    <w:link w:val="111"/>
    <w:rsid w:val="007E5069"/>
    <w:rPr>
      <w:rFonts w:ascii="Times New Roman" w:eastAsia="Times New Roman" w:hAnsi="Times New Roman" w:cs="Times New Roman"/>
      <w:b/>
      <w:bCs w:val="0"/>
      <w:color w:val="000000"/>
      <w:sz w:val="24"/>
      <w:szCs w:val="24"/>
      <w:lang w:eastAsia="ru-RU"/>
    </w:rPr>
  </w:style>
  <w:style w:type="paragraph" w:customStyle="1" w:styleId="affff5">
    <w:name w:val="текст"/>
    <w:basedOn w:val="a8"/>
    <w:link w:val="affff6"/>
    <w:qFormat/>
    <w:rsid w:val="007E5069"/>
    <w:pPr>
      <w:spacing w:after="0" w:line="240" w:lineRule="auto"/>
      <w:ind w:left="0" w:firstLine="709"/>
      <w:jc w:val="both"/>
    </w:pPr>
    <w:rPr>
      <w:rFonts w:ascii="Times New Roman" w:eastAsia="Times New Roman" w:hAnsi="Times New Roman"/>
      <w:sz w:val="24"/>
      <w:szCs w:val="24"/>
    </w:rPr>
  </w:style>
  <w:style w:type="character" w:customStyle="1" w:styleId="affff6">
    <w:name w:val="текст Знак"/>
    <w:basedOn w:val="a9"/>
    <w:link w:val="affff5"/>
    <w:rsid w:val="007E5069"/>
    <w:rPr>
      <w:rFonts w:ascii="Times New Roman" w:eastAsia="Times New Roman" w:hAnsi="Times New Roman" w:cs="Times New Roman"/>
      <w:sz w:val="24"/>
      <w:szCs w:val="24"/>
    </w:rPr>
  </w:style>
  <w:style w:type="paragraph" w:customStyle="1" w:styleId="1d">
    <w:name w:val="ЧАСТЬ 1"/>
    <w:basedOn w:val="10"/>
    <w:link w:val="1e"/>
    <w:qFormat/>
    <w:rsid w:val="007E5069"/>
    <w:pPr>
      <w:keepLines w:val="0"/>
      <w:pageBreakBefore/>
      <w:spacing w:before="0" w:after="240" w:line="240" w:lineRule="auto"/>
      <w:ind w:firstLine="709"/>
      <w:jc w:val="both"/>
    </w:pPr>
    <w:rPr>
      <w:rFonts w:ascii="Times New Roman" w:eastAsia="Calibri" w:hAnsi="Times New Roman"/>
      <w:caps/>
      <w:kern w:val="32"/>
      <w:szCs w:val="32"/>
      <w:lang w:eastAsia="ru-RU"/>
    </w:rPr>
  </w:style>
  <w:style w:type="character" w:customStyle="1" w:styleId="1e">
    <w:name w:val="ЧАСТЬ 1 Знак"/>
    <w:basedOn w:val="11"/>
    <w:link w:val="1d"/>
    <w:rsid w:val="007E5069"/>
    <w:rPr>
      <w:rFonts w:ascii="Times New Roman" w:eastAsia="Calibri" w:hAnsi="Times New Roman" w:cs="Times New Roman"/>
      <w:b/>
      <w:bCs/>
      <w:caps/>
      <w:color w:val="365F91"/>
      <w:kern w:val="32"/>
      <w:sz w:val="28"/>
      <w:szCs w:val="32"/>
      <w:lang w:eastAsia="ru-RU"/>
    </w:rPr>
  </w:style>
  <w:style w:type="paragraph" w:customStyle="1" w:styleId="1f">
    <w:name w:val="1_ЧАСТЬ"/>
    <w:basedOn w:val="10"/>
    <w:link w:val="1f0"/>
    <w:qFormat/>
    <w:rsid w:val="007E5069"/>
    <w:pPr>
      <w:keepLines w:val="0"/>
      <w:pageBreakBefore/>
      <w:spacing w:before="0" w:after="240" w:line="240" w:lineRule="auto"/>
      <w:ind w:left="709"/>
      <w:jc w:val="both"/>
    </w:pPr>
    <w:rPr>
      <w:rFonts w:ascii="Times New Roman" w:eastAsia="Calibri" w:hAnsi="Times New Roman"/>
      <w:caps/>
      <w:kern w:val="32"/>
      <w:szCs w:val="32"/>
      <w:lang w:eastAsia="ru-RU"/>
    </w:rPr>
  </w:style>
  <w:style w:type="character" w:customStyle="1" w:styleId="1f0">
    <w:name w:val="1_ЧАСТЬ Знак"/>
    <w:basedOn w:val="11"/>
    <w:link w:val="1f"/>
    <w:rsid w:val="007E5069"/>
    <w:rPr>
      <w:rFonts w:ascii="Times New Roman" w:eastAsia="Calibri" w:hAnsi="Times New Roman" w:cs="Times New Roman"/>
      <w:b/>
      <w:bCs/>
      <w:caps/>
      <w:color w:val="365F91"/>
      <w:kern w:val="32"/>
      <w:sz w:val="28"/>
      <w:szCs w:val="32"/>
      <w:lang w:eastAsia="ru-RU"/>
    </w:rPr>
  </w:style>
  <w:style w:type="paragraph" w:customStyle="1" w:styleId="2c">
    <w:name w:val="2_Раздел"/>
    <w:basedOn w:val="21"/>
    <w:link w:val="2d"/>
    <w:qFormat/>
    <w:rsid w:val="007E5069"/>
    <w:pPr>
      <w:keepLines w:val="0"/>
      <w:spacing w:before="0" w:line="240" w:lineRule="auto"/>
      <w:ind w:firstLine="709"/>
      <w:jc w:val="both"/>
    </w:pPr>
    <w:rPr>
      <w:rFonts w:ascii="Times New Roman" w:hAnsi="Times New Roman"/>
      <w:iCs/>
      <w:color w:val="000000"/>
      <w:sz w:val="24"/>
      <w:szCs w:val="24"/>
      <w:lang w:eastAsia="ru-RU"/>
    </w:rPr>
  </w:style>
  <w:style w:type="character" w:customStyle="1" w:styleId="2d">
    <w:name w:val="2_Раздел Знак"/>
    <w:basedOn w:val="22"/>
    <w:link w:val="2c"/>
    <w:rsid w:val="007E5069"/>
    <w:rPr>
      <w:rFonts w:ascii="Times New Roman" w:eastAsia="Times New Roman" w:hAnsi="Times New Roman" w:cs="Times New Roman"/>
      <w:b/>
      <w:bCs/>
      <w:iCs/>
      <w:color w:val="000000"/>
      <w:sz w:val="24"/>
      <w:szCs w:val="24"/>
      <w:lang w:eastAsia="ru-RU"/>
    </w:rPr>
  </w:style>
  <w:style w:type="paragraph" w:customStyle="1" w:styleId="45">
    <w:name w:val="4_таблица"/>
    <w:basedOn w:val="affff2"/>
    <w:link w:val="46"/>
    <w:qFormat/>
    <w:rsid w:val="007E5069"/>
  </w:style>
  <w:style w:type="character" w:customStyle="1" w:styleId="46">
    <w:name w:val="4_таблица Знак"/>
    <w:basedOn w:val="1c"/>
    <w:link w:val="45"/>
    <w:rsid w:val="007E5069"/>
    <w:rPr>
      <w:rFonts w:ascii="Times New Roman" w:eastAsia="Times New Roman" w:hAnsi="Times New Roman" w:cs="Arial"/>
      <w:sz w:val="24"/>
      <w:szCs w:val="24"/>
      <w:lang w:eastAsia="ru-RU"/>
    </w:rPr>
  </w:style>
  <w:style w:type="paragraph" w:customStyle="1" w:styleId="38">
    <w:name w:val="3_Подраздел"/>
    <w:basedOn w:val="affff5"/>
    <w:link w:val="39"/>
    <w:qFormat/>
    <w:rsid w:val="007E5069"/>
    <w:rPr>
      <w:b/>
      <w:i/>
    </w:rPr>
  </w:style>
  <w:style w:type="character" w:customStyle="1" w:styleId="39">
    <w:name w:val="3_Подраздел Знак"/>
    <w:basedOn w:val="affff6"/>
    <w:link w:val="38"/>
    <w:rsid w:val="007E5069"/>
    <w:rPr>
      <w:rFonts w:ascii="Times New Roman" w:eastAsia="Times New Roman" w:hAnsi="Times New Roman" w:cs="Times New Roman"/>
      <w:b/>
      <w:i/>
      <w:sz w:val="24"/>
      <w:szCs w:val="24"/>
    </w:rPr>
  </w:style>
  <w:style w:type="character" w:styleId="affff7">
    <w:name w:val="Placeholder Text"/>
    <w:basedOn w:val="a5"/>
    <w:uiPriority w:val="99"/>
    <w:semiHidden/>
    <w:rsid w:val="007E5069"/>
    <w:rPr>
      <w:color w:val="808080"/>
    </w:rPr>
  </w:style>
  <w:style w:type="paragraph" w:customStyle="1" w:styleId="Default">
    <w:name w:val="Default"/>
    <w:rsid w:val="007E506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3222631300000000552consplusnormal">
    <w:name w:val="style_13222631300000000552consplusnormal"/>
    <w:basedOn w:val="a4"/>
    <w:rsid w:val="007E50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8">
    <w:name w:val="Колонтитул верхний"/>
    <w:basedOn w:val="affff0"/>
    <w:link w:val="affff9"/>
    <w:qFormat/>
    <w:rsid w:val="007E5069"/>
    <w:pPr>
      <w:keepNext/>
      <w:keepLines/>
      <w:widowControl w:val="0"/>
      <w:tabs>
        <w:tab w:val="left" w:pos="240"/>
        <w:tab w:val="left" w:pos="560"/>
      </w:tabs>
      <w:suppressAutoHyphens/>
      <w:autoSpaceDE w:val="0"/>
      <w:ind w:left="561"/>
      <w:jc w:val="right"/>
      <w:outlineLvl w:val="0"/>
    </w:pPr>
    <w:rPr>
      <w:rFonts w:ascii="Cambria" w:hAnsi="Cambria"/>
      <w:bCs/>
      <w:color w:val="365F91"/>
      <w:kern w:val="1"/>
      <w:sz w:val="20"/>
      <w:szCs w:val="20"/>
      <w:lang w:eastAsia="ar-SA"/>
    </w:rPr>
  </w:style>
  <w:style w:type="character" w:customStyle="1" w:styleId="affff9">
    <w:name w:val="Колонтитул верхний Знак"/>
    <w:link w:val="affff8"/>
    <w:rsid w:val="007E5069"/>
    <w:rPr>
      <w:rFonts w:ascii="Cambria" w:eastAsia="Times New Roman" w:hAnsi="Cambria" w:cs="Times New Roman"/>
      <w:bCs/>
      <w:color w:val="365F91"/>
      <w:kern w:val="1"/>
      <w:sz w:val="20"/>
      <w:szCs w:val="20"/>
      <w:lang w:eastAsia="ar-SA"/>
    </w:rPr>
  </w:style>
  <w:style w:type="paragraph" w:customStyle="1" w:styleId="s1">
    <w:name w:val="s_1"/>
    <w:basedOn w:val="a4"/>
    <w:rsid w:val="007E50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1">
    <w:name w:val="Сетка таблицы1"/>
    <w:basedOn w:val="a6"/>
    <w:next w:val="afffd"/>
    <w:uiPriority w:val="59"/>
    <w:rsid w:val="007E50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5"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52D7"/>
  </w:style>
  <w:style w:type="paragraph" w:styleId="10">
    <w:name w:val="heading 1"/>
    <w:aliases w:val="Заголовок 1 Знак Знак,Заголовок 1 Знак Знак Знак"/>
    <w:basedOn w:val="a4"/>
    <w:next w:val="a4"/>
    <w:link w:val="11"/>
    <w:uiPriority w:val="9"/>
    <w:qFormat/>
    <w:rsid w:val="00C552D7"/>
    <w:pPr>
      <w:keepNext/>
      <w:keepLines/>
      <w:spacing w:before="480" w:after="0"/>
      <w:outlineLvl w:val="0"/>
    </w:pPr>
    <w:rPr>
      <w:rFonts w:ascii="Cambria" w:eastAsia="Times New Roman" w:hAnsi="Cambria" w:cs="Times New Roman"/>
      <w:b/>
      <w:bCs/>
      <w:color w:val="365F91"/>
      <w:sz w:val="28"/>
      <w:szCs w:val="28"/>
    </w:rPr>
  </w:style>
  <w:style w:type="paragraph" w:styleId="21">
    <w:name w:val="heading 2"/>
    <w:basedOn w:val="a4"/>
    <w:next w:val="a4"/>
    <w:link w:val="22"/>
    <w:uiPriority w:val="9"/>
    <w:qFormat/>
    <w:rsid w:val="00C552D7"/>
    <w:pPr>
      <w:keepNext/>
      <w:keepLines/>
      <w:spacing w:before="200" w:after="0"/>
      <w:outlineLvl w:val="1"/>
    </w:pPr>
    <w:rPr>
      <w:rFonts w:ascii="Cambria" w:eastAsia="Times New Roman" w:hAnsi="Cambria" w:cs="Times New Roman"/>
      <w:b/>
      <w:bCs/>
      <w:color w:val="4F81BD"/>
      <w:sz w:val="26"/>
      <w:szCs w:val="26"/>
    </w:rPr>
  </w:style>
  <w:style w:type="paragraph" w:styleId="3">
    <w:name w:val="heading 3"/>
    <w:aliases w:val="ПодЗаголовок"/>
    <w:basedOn w:val="a4"/>
    <w:next w:val="a4"/>
    <w:link w:val="30"/>
    <w:qFormat/>
    <w:rsid w:val="00C552D7"/>
    <w:pPr>
      <w:keepNext/>
      <w:keepLines/>
      <w:spacing w:before="200" w:after="0"/>
      <w:outlineLvl w:val="2"/>
    </w:pPr>
    <w:rPr>
      <w:rFonts w:ascii="Cambria" w:eastAsia="Times New Roman" w:hAnsi="Cambria" w:cs="Times New Roman"/>
      <w:b/>
      <w:bCs/>
      <w:color w:val="4F81BD"/>
    </w:rPr>
  </w:style>
  <w:style w:type="paragraph" w:styleId="4">
    <w:name w:val="heading 4"/>
    <w:basedOn w:val="a4"/>
    <w:next w:val="a4"/>
    <w:link w:val="40"/>
    <w:uiPriority w:val="9"/>
    <w:qFormat/>
    <w:rsid w:val="00C552D7"/>
    <w:pPr>
      <w:keepNext/>
      <w:keepLines/>
      <w:spacing w:before="200" w:after="0"/>
      <w:outlineLvl w:val="3"/>
    </w:pPr>
    <w:rPr>
      <w:rFonts w:ascii="Cambria" w:eastAsia="Times New Roman" w:hAnsi="Cambria" w:cs="Times New Roman"/>
      <w:b/>
      <w:bCs/>
      <w:i/>
      <w:iCs/>
      <w:color w:val="4F81BD"/>
    </w:rPr>
  </w:style>
  <w:style w:type="paragraph" w:styleId="5">
    <w:name w:val="heading 5"/>
    <w:basedOn w:val="a4"/>
    <w:next w:val="a4"/>
    <w:link w:val="50"/>
    <w:uiPriority w:val="9"/>
    <w:qFormat/>
    <w:rsid w:val="00C552D7"/>
    <w:pPr>
      <w:keepNext/>
      <w:keepLines/>
      <w:spacing w:before="200" w:after="0"/>
      <w:outlineLvl w:val="4"/>
    </w:pPr>
    <w:rPr>
      <w:rFonts w:ascii="Cambria" w:eastAsia="Times New Roman" w:hAnsi="Cambria" w:cs="Times New Roman"/>
      <w:color w:val="243F60"/>
    </w:rPr>
  </w:style>
  <w:style w:type="paragraph" w:styleId="6">
    <w:name w:val="heading 6"/>
    <w:basedOn w:val="a4"/>
    <w:next w:val="a4"/>
    <w:link w:val="60"/>
    <w:uiPriority w:val="9"/>
    <w:qFormat/>
    <w:rsid w:val="00C552D7"/>
    <w:pPr>
      <w:keepNext/>
      <w:keepLines/>
      <w:spacing w:before="200" w:after="0"/>
      <w:outlineLvl w:val="5"/>
    </w:pPr>
    <w:rPr>
      <w:rFonts w:ascii="Cambria" w:eastAsia="Times New Roman" w:hAnsi="Cambria" w:cs="Times New Roman"/>
      <w:i/>
      <w:iCs/>
      <w:color w:val="243F60"/>
    </w:rPr>
  </w:style>
  <w:style w:type="paragraph" w:styleId="7">
    <w:name w:val="heading 7"/>
    <w:basedOn w:val="a4"/>
    <w:next w:val="a4"/>
    <w:link w:val="70"/>
    <w:uiPriority w:val="99"/>
    <w:qFormat/>
    <w:rsid w:val="00C552D7"/>
    <w:pPr>
      <w:keepNext/>
      <w:keepLines/>
      <w:spacing w:before="200" w:after="0"/>
      <w:outlineLvl w:val="6"/>
    </w:pPr>
    <w:rPr>
      <w:rFonts w:ascii="Cambria" w:eastAsia="Times New Roman" w:hAnsi="Cambria" w:cs="Times New Roman"/>
      <w:i/>
      <w:iCs/>
      <w:color w:val="404040"/>
    </w:rPr>
  </w:style>
  <w:style w:type="paragraph" w:styleId="8">
    <w:name w:val="heading 8"/>
    <w:basedOn w:val="a4"/>
    <w:next w:val="a4"/>
    <w:link w:val="80"/>
    <w:uiPriority w:val="99"/>
    <w:qFormat/>
    <w:rsid w:val="00C552D7"/>
    <w:pPr>
      <w:keepNext/>
      <w:keepLines/>
      <w:spacing w:before="200" w:after="0"/>
      <w:outlineLvl w:val="7"/>
    </w:pPr>
    <w:rPr>
      <w:rFonts w:ascii="Cambria" w:eastAsia="Times New Roman" w:hAnsi="Cambria" w:cs="Times New Roman"/>
      <w:color w:val="404040"/>
      <w:sz w:val="20"/>
      <w:szCs w:val="20"/>
    </w:rPr>
  </w:style>
  <w:style w:type="paragraph" w:styleId="9">
    <w:name w:val="heading 9"/>
    <w:basedOn w:val="a4"/>
    <w:next w:val="a4"/>
    <w:link w:val="90"/>
    <w:uiPriority w:val="99"/>
    <w:qFormat/>
    <w:rsid w:val="00C552D7"/>
    <w:pPr>
      <w:keepNext/>
      <w:keepLines/>
      <w:spacing w:before="200" w:after="0"/>
      <w:outlineLvl w:val="8"/>
    </w:pPr>
    <w:rPr>
      <w:rFonts w:ascii="Cambria" w:eastAsia="Times New Roman" w:hAnsi="Cambria" w:cs="Times New Roman"/>
      <w:i/>
      <w:iCs/>
      <w:color w:val="404040"/>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link w:val="a9"/>
    <w:uiPriority w:val="34"/>
    <w:qFormat/>
    <w:rsid w:val="00C552D7"/>
    <w:pPr>
      <w:ind w:left="720"/>
      <w:contextualSpacing/>
    </w:pPr>
    <w:rPr>
      <w:rFonts w:ascii="Calibri" w:eastAsia="Calibri" w:hAnsi="Calibri" w:cs="Times New Roman"/>
    </w:rPr>
  </w:style>
  <w:style w:type="character" w:customStyle="1" w:styleId="a9">
    <w:name w:val="Абзац списка Знак"/>
    <w:basedOn w:val="a5"/>
    <w:link w:val="a8"/>
    <w:uiPriority w:val="34"/>
    <w:rsid w:val="00C552D7"/>
    <w:rPr>
      <w:rFonts w:ascii="Calibri" w:eastAsia="Calibri" w:hAnsi="Calibri" w:cs="Times New Roman"/>
    </w:rPr>
  </w:style>
  <w:style w:type="paragraph" w:styleId="aa">
    <w:name w:val="Balloon Text"/>
    <w:basedOn w:val="a4"/>
    <w:link w:val="ab"/>
    <w:uiPriority w:val="99"/>
    <w:semiHidden/>
    <w:unhideWhenUsed/>
    <w:rsid w:val="00C552D7"/>
    <w:pPr>
      <w:spacing w:after="0" w:line="240" w:lineRule="auto"/>
    </w:pPr>
    <w:rPr>
      <w:rFonts w:ascii="Tahoma" w:hAnsi="Tahoma" w:cs="Tahoma"/>
      <w:sz w:val="16"/>
      <w:szCs w:val="16"/>
    </w:rPr>
  </w:style>
  <w:style w:type="character" w:customStyle="1" w:styleId="ab">
    <w:name w:val="Текст выноски Знак"/>
    <w:basedOn w:val="a5"/>
    <w:link w:val="aa"/>
    <w:uiPriority w:val="99"/>
    <w:semiHidden/>
    <w:rsid w:val="00C552D7"/>
    <w:rPr>
      <w:rFonts w:ascii="Tahoma" w:hAnsi="Tahoma" w:cs="Tahoma"/>
      <w:sz w:val="16"/>
      <w:szCs w:val="16"/>
    </w:rPr>
  </w:style>
  <w:style w:type="character" w:customStyle="1" w:styleId="11">
    <w:name w:val="Заголовок 1 Знак"/>
    <w:aliases w:val="Заголовок 1 Знак Знак Знак1,Заголовок 1 Знак Знак Знак Знак"/>
    <w:basedOn w:val="a5"/>
    <w:link w:val="10"/>
    <w:uiPriority w:val="9"/>
    <w:rsid w:val="00C552D7"/>
    <w:rPr>
      <w:rFonts w:ascii="Cambria" w:eastAsia="Times New Roman" w:hAnsi="Cambria" w:cs="Times New Roman"/>
      <w:b/>
      <w:bCs/>
      <w:color w:val="365F91"/>
      <w:sz w:val="28"/>
      <w:szCs w:val="28"/>
    </w:rPr>
  </w:style>
  <w:style w:type="character" w:customStyle="1" w:styleId="22">
    <w:name w:val="Заголовок 2 Знак"/>
    <w:basedOn w:val="a5"/>
    <w:link w:val="21"/>
    <w:uiPriority w:val="9"/>
    <w:rsid w:val="00C552D7"/>
    <w:rPr>
      <w:rFonts w:ascii="Cambria" w:eastAsia="Times New Roman" w:hAnsi="Cambria" w:cs="Times New Roman"/>
      <w:b/>
      <w:bCs/>
      <w:color w:val="4F81BD"/>
      <w:sz w:val="26"/>
      <w:szCs w:val="26"/>
    </w:rPr>
  </w:style>
  <w:style w:type="character" w:customStyle="1" w:styleId="30">
    <w:name w:val="Заголовок 3 Знак"/>
    <w:aliases w:val="ПодЗаголовок Знак"/>
    <w:basedOn w:val="a5"/>
    <w:link w:val="3"/>
    <w:rsid w:val="00C552D7"/>
    <w:rPr>
      <w:rFonts w:ascii="Cambria" w:eastAsia="Times New Roman" w:hAnsi="Cambria" w:cs="Times New Roman"/>
      <w:b/>
      <w:bCs/>
      <w:color w:val="4F81BD"/>
    </w:rPr>
  </w:style>
  <w:style w:type="character" w:customStyle="1" w:styleId="40">
    <w:name w:val="Заголовок 4 Знак"/>
    <w:basedOn w:val="a5"/>
    <w:link w:val="4"/>
    <w:uiPriority w:val="9"/>
    <w:rsid w:val="00C552D7"/>
    <w:rPr>
      <w:rFonts w:ascii="Cambria" w:eastAsia="Times New Roman" w:hAnsi="Cambria" w:cs="Times New Roman"/>
      <w:b/>
      <w:bCs/>
      <w:i/>
      <w:iCs/>
      <w:color w:val="4F81BD"/>
    </w:rPr>
  </w:style>
  <w:style w:type="character" w:customStyle="1" w:styleId="50">
    <w:name w:val="Заголовок 5 Знак"/>
    <w:basedOn w:val="a5"/>
    <w:link w:val="5"/>
    <w:uiPriority w:val="9"/>
    <w:rsid w:val="00C552D7"/>
    <w:rPr>
      <w:rFonts w:ascii="Cambria" w:eastAsia="Times New Roman" w:hAnsi="Cambria" w:cs="Times New Roman"/>
      <w:color w:val="243F60"/>
    </w:rPr>
  </w:style>
  <w:style w:type="character" w:customStyle="1" w:styleId="60">
    <w:name w:val="Заголовок 6 Знак"/>
    <w:basedOn w:val="a5"/>
    <w:link w:val="6"/>
    <w:uiPriority w:val="9"/>
    <w:rsid w:val="00C552D7"/>
    <w:rPr>
      <w:rFonts w:ascii="Cambria" w:eastAsia="Times New Roman" w:hAnsi="Cambria" w:cs="Times New Roman"/>
      <w:i/>
      <w:iCs/>
      <w:color w:val="243F60"/>
    </w:rPr>
  </w:style>
  <w:style w:type="character" w:customStyle="1" w:styleId="70">
    <w:name w:val="Заголовок 7 Знак"/>
    <w:basedOn w:val="a5"/>
    <w:link w:val="7"/>
    <w:uiPriority w:val="99"/>
    <w:rsid w:val="00C552D7"/>
    <w:rPr>
      <w:rFonts w:ascii="Cambria" w:eastAsia="Times New Roman" w:hAnsi="Cambria" w:cs="Times New Roman"/>
      <w:i/>
      <w:iCs/>
      <w:color w:val="404040"/>
    </w:rPr>
  </w:style>
  <w:style w:type="character" w:customStyle="1" w:styleId="80">
    <w:name w:val="Заголовок 8 Знак"/>
    <w:basedOn w:val="a5"/>
    <w:link w:val="8"/>
    <w:uiPriority w:val="99"/>
    <w:rsid w:val="00C552D7"/>
    <w:rPr>
      <w:rFonts w:ascii="Cambria" w:eastAsia="Times New Roman" w:hAnsi="Cambria" w:cs="Times New Roman"/>
      <w:color w:val="404040"/>
      <w:sz w:val="20"/>
      <w:szCs w:val="20"/>
    </w:rPr>
  </w:style>
  <w:style w:type="character" w:customStyle="1" w:styleId="90">
    <w:name w:val="Заголовок 9 Знак"/>
    <w:basedOn w:val="a5"/>
    <w:link w:val="9"/>
    <w:uiPriority w:val="99"/>
    <w:rsid w:val="00C552D7"/>
    <w:rPr>
      <w:rFonts w:ascii="Cambria" w:eastAsia="Times New Roman" w:hAnsi="Cambria" w:cs="Times New Roman"/>
      <w:i/>
      <w:iCs/>
      <w:color w:val="404040"/>
      <w:sz w:val="20"/>
      <w:szCs w:val="20"/>
    </w:rPr>
  </w:style>
  <w:style w:type="numbering" w:customStyle="1" w:styleId="12">
    <w:name w:val="Нет списка1"/>
    <w:next w:val="a7"/>
    <w:uiPriority w:val="99"/>
    <w:semiHidden/>
    <w:unhideWhenUsed/>
    <w:rsid w:val="00C552D7"/>
  </w:style>
  <w:style w:type="paragraph" w:styleId="ac">
    <w:name w:val="Title"/>
    <w:basedOn w:val="a4"/>
    <w:link w:val="ad"/>
    <w:uiPriority w:val="99"/>
    <w:qFormat/>
    <w:rsid w:val="00C552D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d">
    <w:name w:val="Название Знак"/>
    <w:basedOn w:val="a5"/>
    <w:link w:val="ac"/>
    <w:uiPriority w:val="99"/>
    <w:rsid w:val="00C552D7"/>
    <w:rPr>
      <w:rFonts w:ascii="Cambria" w:eastAsia="Times New Roman" w:hAnsi="Cambria" w:cs="Times New Roman"/>
      <w:color w:val="17365D"/>
      <w:spacing w:val="5"/>
      <w:kern w:val="28"/>
      <w:sz w:val="52"/>
      <w:szCs w:val="52"/>
    </w:rPr>
  </w:style>
  <w:style w:type="character" w:styleId="ae">
    <w:name w:val="Strong"/>
    <w:uiPriority w:val="99"/>
    <w:qFormat/>
    <w:rsid w:val="00C552D7"/>
    <w:rPr>
      <w:rFonts w:cs="Times New Roman"/>
      <w:b/>
    </w:rPr>
  </w:style>
  <w:style w:type="character" w:styleId="af">
    <w:name w:val="Emphasis"/>
    <w:uiPriority w:val="99"/>
    <w:qFormat/>
    <w:rsid w:val="00C552D7"/>
    <w:rPr>
      <w:rFonts w:cs="Times New Roman"/>
      <w:i/>
    </w:rPr>
  </w:style>
  <w:style w:type="paragraph" w:styleId="af0">
    <w:name w:val="TOC Heading"/>
    <w:basedOn w:val="10"/>
    <w:next w:val="a4"/>
    <w:uiPriority w:val="39"/>
    <w:qFormat/>
    <w:rsid w:val="00C552D7"/>
    <w:pPr>
      <w:outlineLvl w:val="9"/>
    </w:pPr>
  </w:style>
  <w:style w:type="character" w:styleId="af1">
    <w:name w:val="Hyperlink"/>
    <w:uiPriority w:val="99"/>
    <w:rsid w:val="00C552D7"/>
    <w:rPr>
      <w:rFonts w:ascii="Times New Roman" w:hAnsi="Times New Roman" w:cs="Times New Roman"/>
      <w:color w:val="0000FF"/>
      <w:u w:val="single"/>
    </w:rPr>
  </w:style>
  <w:style w:type="character" w:styleId="af2">
    <w:name w:val="FollowedHyperlink"/>
    <w:uiPriority w:val="99"/>
    <w:semiHidden/>
    <w:rsid w:val="00C552D7"/>
    <w:rPr>
      <w:rFonts w:cs="Times New Roman"/>
      <w:color w:val="800080"/>
      <w:u w:val="single"/>
    </w:rPr>
  </w:style>
  <w:style w:type="paragraph" w:styleId="HTML">
    <w:name w:val="HTML Preformatted"/>
    <w:basedOn w:val="a4"/>
    <w:link w:val="HTML0"/>
    <w:uiPriority w:val="99"/>
    <w:semiHidden/>
    <w:rsid w:val="00C55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uiPriority w:val="99"/>
    <w:semiHidden/>
    <w:rsid w:val="00C552D7"/>
    <w:rPr>
      <w:rFonts w:ascii="Courier New" w:eastAsia="Times New Roman" w:hAnsi="Courier New" w:cs="Courier New"/>
      <w:sz w:val="20"/>
      <w:szCs w:val="20"/>
      <w:lang w:eastAsia="ru-RU"/>
    </w:rPr>
  </w:style>
  <w:style w:type="paragraph" w:styleId="13">
    <w:name w:val="toc 1"/>
    <w:basedOn w:val="a4"/>
    <w:next w:val="a4"/>
    <w:autoRedefine/>
    <w:uiPriority w:val="39"/>
    <w:qFormat/>
    <w:rsid w:val="00C552D7"/>
    <w:pPr>
      <w:spacing w:before="120" w:after="120" w:line="240" w:lineRule="auto"/>
      <w:ind w:firstLine="709"/>
    </w:pPr>
    <w:rPr>
      <w:rFonts w:ascii="Times New Roman" w:eastAsia="Times New Roman" w:hAnsi="Times New Roman" w:cs="Times New Roman"/>
      <w:b/>
      <w:bCs/>
      <w:caps/>
      <w:sz w:val="20"/>
      <w:szCs w:val="20"/>
      <w:lang w:eastAsia="ru-RU"/>
    </w:rPr>
  </w:style>
  <w:style w:type="paragraph" w:styleId="23">
    <w:name w:val="toc 2"/>
    <w:basedOn w:val="a4"/>
    <w:next w:val="a4"/>
    <w:autoRedefine/>
    <w:uiPriority w:val="39"/>
    <w:qFormat/>
    <w:rsid w:val="00C552D7"/>
    <w:pPr>
      <w:spacing w:after="0" w:line="240" w:lineRule="auto"/>
      <w:ind w:left="280" w:firstLine="709"/>
    </w:pPr>
    <w:rPr>
      <w:rFonts w:ascii="Times New Roman" w:eastAsia="Times New Roman" w:hAnsi="Times New Roman" w:cs="Times New Roman"/>
      <w:smallCaps/>
      <w:sz w:val="20"/>
      <w:szCs w:val="20"/>
      <w:lang w:eastAsia="ru-RU"/>
    </w:rPr>
  </w:style>
  <w:style w:type="paragraph" w:styleId="31">
    <w:name w:val="toc 3"/>
    <w:basedOn w:val="a4"/>
    <w:next w:val="a4"/>
    <w:autoRedefine/>
    <w:uiPriority w:val="39"/>
    <w:qFormat/>
    <w:rsid w:val="00C552D7"/>
    <w:pPr>
      <w:spacing w:after="0" w:line="240" w:lineRule="auto"/>
      <w:ind w:left="560" w:firstLine="709"/>
    </w:pPr>
    <w:rPr>
      <w:rFonts w:ascii="Times New Roman" w:eastAsia="Times New Roman" w:hAnsi="Times New Roman" w:cs="Times New Roman"/>
      <w:i/>
      <w:iCs/>
      <w:sz w:val="20"/>
      <w:szCs w:val="20"/>
      <w:lang w:eastAsia="ru-RU"/>
    </w:rPr>
  </w:style>
  <w:style w:type="paragraph" w:styleId="41">
    <w:name w:val="toc 4"/>
    <w:basedOn w:val="a4"/>
    <w:next w:val="a4"/>
    <w:autoRedefine/>
    <w:uiPriority w:val="99"/>
    <w:semiHidden/>
    <w:rsid w:val="00C552D7"/>
    <w:pPr>
      <w:spacing w:after="0" w:line="240" w:lineRule="auto"/>
      <w:ind w:left="840" w:firstLine="709"/>
    </w:pPr>
    <w:rPr>
      <w:rFonts w:ascii="Times New Roman" w:eastAsia="Times New Roman" w:hAnsi="Times New Roman" w:cs="Times New Roman"/>
      <w:sz w:val="18"/>
      <w:szCs w:val="18"/>
      <w:lang w:eastAsia="ru-RU"/>
    </w:rPr>
  </w:style>
  <w:style w:type="paragraph" w:styleId="51">
    <w:name w:val="toc 5"/>
    <w:basedOn w:val="a4"/>
    <w:next w:val="a4"/>
    <w:autoRedefine/>
    <w:uiPriority w:val="39"/>
    <w:rsid w:val="00C552D7"/>
    <w:pPr>
      <w:spacing w:after="0" w:line="240" w:lineRule="auto"/>
      <w:ind w:left="1120" w:firstLine="709"/>
    </w:pPr>
    <w:rPr>
      <w:rFonts w:ascii="Times New Roman" w:eastAsia="Times New Roman" w:hAnsi="Times New Roman" w:cs="Times New Roman"/>
      <w:sz w:val="18"/>
      <w:szCs w:val="18"/>
      <w:lang w:eastAsia="ru-RU"/>
    </w:rPr>
  </w:style>
  <w:style w:type="paragraph" w:styleId="61">
    <w:name w:val="toc 6"/>
    <w:basedOn w:val="a4"/>
    <w:next w:val="a4"/>
    <w:autoRedefine/>
    <w:uiPriority w:val="99"/>
    <w:semiHidden/>
    <w:rsid w:val="00C552D7"/>
    <w:pPr>
      <w:spacing w:after="0" w:line="240" w:lineRule="auto"/>
      <w:ind w:left="1400" w:firstLine="709"/>
    </w:pPr>
    <w:rPr>
      <w:rFonts w:ascii="Times New Roman" w:eastAsia="Times New Roman" w:hAnsi="Times New Roman" w:cs="Times New Roman"/>
      <w:sz w:val="18"/>
      <w:szCs w:val="18"/>
      <w:lang w:eastAsia="ru-RU"/>
    </w:rPr>
  </w:style>
  <w:style w:type="paragraph" w:styleId="71">
    <w:name w:val="toc 7"/>
    <w:basedOn w:val="a4"/>
    <w:next w:val="a4"/>
    <w:autoRedefine/>
    <w:uiPriority w:val="99"/>
    <w:semiHidden/>
    <w:rsid w:val="00C552D7"/>
    <w:pPr>
      <w:spacing w:after="0" w:line="240" w:lineRule="auto"/>
      <w:ind w:left="1680" w:firstLine="709"/>
    </w:pPr>
    <w:rPr>
      <w:rFonts w:ascii="Times New Roman" w:eastAsia="Times New Roman" w:hAnsi="Times New Roman" w:cs="Times New Roman"/>
      <w:sz w:val="18"/>
      <w:szCs w:val="18"/>
      <w:lang w:eastAsia="ru-RU"/>
    </w:rPr>
  </w:style>
  <w:style w:type="paragraph" w:styleId="81">
    <w:name w:val="toc 8"/>
    <w:basedOn w:val="a4"/>
    <w:next w:val="a4"/>
    <w:autoRedefine/>
    <w:uiPriority w:val="99"/>
    <w:semiHidden/>
    <w:rsid w:val="00C552D7"/>
    <w:pPr>
      <w:spacing w:after="0" w:line="240" w:lineRule="auto"/>
      <w:ind w:left="1960" w:firstLine="709"/>
    </w:pPr>
    <w:rPr>
      <w:rFonts w:ascii="Times New Roman" w:eastAsia="Times New Roman" w:hAnsi="Times New Roman" w:cs="Times New Roman"/>
      <w:sz w:val="18"/>
      <w:szCs w:val="18"/>
      <w:lang w:eastAsia="ru-RU"/>
    </w:rPr>
  </w:style>
  <w:style w:type="paragraph" w:styleId="91">
    <w:name w:val="toc 9"/>
    <w:basedOn w:val="a4"/>
    <w:next w:val="a4"/>
    <w:autoRedefine/>
    <w:uiPriority w:val="99"/>
    <w:semiHidden/>
    <w:rsid w:val="00C552D7"/>
    <w:pPr>
      <w:spacing w:after="0" w:line="240" w:lineRule="auto"/>
      <w:ind w:left="2240" w:firstLine="709"/>
    </w:pPr>
    <w:rPr>
      <w:rFonts w:ascii="Times New Roman" w:eastAsia="Times New Roman" w:hAnsi="Times New Roman" w:cs="Times New Roman"/>
      <w:sz w:val="18"/>
      <w:szCs w:val="18"/>
      <w:lang w:eastAsia="ru-RU"/>
    </w:rPr>
  </w:style>
  <w:style w:type="paragraph" w:styleId="af3">
    <w:name w:val="annotation text"/>
    <w:basedOn w:val="a4"/>
    <w:link w:val="af4"/>
    <w:uiPriority w:val="99"/>
    <w:semiHidden/>
    <w:rsid w:val="00C552D7"/>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f4">
    <w:name w:val="Текст примечания Знак"/>
    <w:basedOn w:val="a5"/>
    <w:link w:val="af3"/>
    <w:uiPriority w:val="99"/>
    <w:semiHidden/>
    <w:rsid w:val="00C552D7"/>
    <w:rPr>
      <w:rFonts w:ascii="Times New Roman" w:eastAsia="Times New Roman" w:hAnsi="Times New Roman" w:cs="Times New Roman"/>
      <w:sz w:val="20"/>
      <w:szCs w:val="20"/>
      <w:lang w:eastAsia="ru-RU"/>
    </w:rPr>
  </w:style>
  <w:style w:type="paragraph" w:styleId="af5">
    <w:name w:val="footer"/>
    <w:basedOn w:val="a4"/>
    <w:link w:val="af6"/>
    <w:uiPriority w:val="99"/>
    <w:rsid w:val="00C552D7"/>
    <w:pPr>
      <w:tabs>
        <w:tab w:val="center" w:pos="4677"/>
        <w:tab w:val="right" w:pos="9355"/>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6">
    <w:name w:val="Нижний колонтитул Знак"/>
    <w:basedOn w:val="a5"/>
    <w:link w:val="af5"/>
    <w:uiPriority w:val="99"/>
    <w:rsid w:val="00C552D7"/>
    <w:rPr>
      <w:rFonts w:ascii="Times New Roman" w:eastAsia="Times New Roman" w:hAnsi="Times New Roman" w:cs="Times New Roman"/>
      <w:sz w:val="28"/>
      <w:szCs w:val="24"/>
      <w:lang w:eastAsia="ru-RU"/>
    </w:rPr>
  </w:style>
  <w:style w:type="paragraph" w:styleId="af7">
    <w:name w:val="Body Text"/>
    <w:aliases w:val="Основной текст Знак Знак"/>
    <w:basedOn w:val="a4"/>
    <w:link w:val="af8"/>
    <w:qFormat/>
    <w:rsid w:val="00C552D7"/>
    <w:pPr>
      <w:spacing w:after="120" w:line="240" w:lineRule="auto"/>
      <w:ind w:firstLine="709"/>
      <w:jc w:val="both"/>
    </w:pPr>
    <w:rPr>
      <w:rFonts w:ascii="Times New Roman" w:eastAsia="Times New Roman" w:hAnsi="Times New Roman" w:cs="Times New Roman"/>
      <w:sz w:val="28"/>
      <w:szCs w:val="24"/>
      <w:lang w:eastAsia="ru-RU"/>
    </w:rPr>
  </w:style>
  <w:style w:type="character" w:customStyle="1" w:styleId="af8">
    <w:name w:val="Основной текст Знак"/>
    <w:aliases w:val="Основной текст Знак Знак Знак"/>
    <w:basedOn w:val="a5"/>
    <w:link w:val="af7"/>
    <w:rsid w:val="00C552D7"/>
    <w:rPr>
      <w:rFonts w:ascii="Times New Roman" w:eastAsia="Times New Roman" w:hAnsi="Times New Roman" w:cs="Times New Roman"/>
      <w:sz w:val="28"/>
      <w:szCs w:val="24"/>
      <w:lang w:eastAsia="ru-RU"/>
    </w:rPr>
  </w:style>
  <w:style w:type="character" w:customStyle="1" w:styleId="BodyText2Char">
    <w:name w:val="Body Text 2 Char"/>
    <w:aliases w:val="об1 Char"/>
    <w:uiPriority w:val="99"/>
    <w:semiHidden/>
    <w:locked/>
    <w:rsid w:val="00C552D7"/>
    <w:rPr>
      <w:rFonts w:ascii="Times New Roman" w:hAnsi="Times New Roman"/>
      <w:sz w:val="20"/>
      <w:lang w:eastAsia="ru-RU"/>
    </w:rPr>
  </w:style>
  <w:style w:type="paragraph" w:styleId="24">
    <w:name w:val="Body Text 2"/>
    <w:aliases w:val="об1"/>
    <w:basedOn w:val="a4"/>
    <w:link w:val="25"/>
    <w:uiPriority w:val="99"/>
    <w:semiHidden/>
    <w:rsid w:val="00C552D7"/>
    <w:pPr>
      <w:spacing w:after="120" w:line="480" w:lineRule="auto"/>
    </w:pPr>
    <w:rPr>
      <w:rFonts w:ascii="Times New Roman" w:eastAsia="Calibri" w:hAnsi="Times New Roman" w:cs="Times New Roman"/>
      <w:sz w:val="20"/>
      <w:szCs w:val="20"/>
      <w:lang w:eastAsia="ru-RU"/>
    </w:rPr>
  </w:style>
  <w:style w:type="character" w:customStyle="1" w:styleId="25">
    <w:name w:val="Основной текст 2 Знак"/>
    <w:aliases w:val="об1 Знак"/>
    <w:basedOn w:val="a5"/>
    <w:link w:val="24"/>
    <w:uiPriority w:val="99"/>
    <w:semiHidden/>
    <w:rsid w:val="00C552D7"/>
    <w:rPr>
      <w:rFonts w:ascii="Times New Roman" w:eastAsia="Calibri" w:hAnsi="Times New Roman" w:cs="Times New Roman"/>
      <w:sz w:val="20"/>
      <w:szCs w:val="20"/>
      <w:lang w:eastAsia="ru-RU"/>
    </w:rPr>
  </w:style>
  <w:style w:type="character" w:customStyle="1" w:styleId="210">
    <w:name w:val="Основной текст 2 Знак1"/>
    <w:aliases w:val="об1 Знак1"/>
    <w:uiPriority w:val="99"/>
    <w:semiHidden/>
    <w:rsid w:val="00C552D7"/>
    <w:rPr>
      <w:rFonts w:cs="Times New Roman"/>
    </w:rPr>
  </w:style>
  <w:style w:type="paragraph" w:styleId="26">
    <w:name w:val="Body Text Indent 2"/>
    <w:basedOn w:val="a4"/>
    <w:link w:val="27"/>
    <w:uiPriority w:val="99"/>
    <w:semiHidden/>
    <w:rsid w:val="00C552D7"/>
    <w:pPr>
      <w:spacing w:after="120" w:line="480" w:lineRule="auto"/>
      <w:ind w:left="283" w:firstLine="709"/>
      <w:jc w:val="both"/>
    </w:pPr>
    <w:rPr>
      <w:rFonts w:ascii="Times New Roman" w:eastAsia="Calibri" w:hAnsi="Times New Roman" w:cs="Times New Roman"/>
      <w:sz w:val="24"/>
      <w:szCs w:val="24"/>
      <w:lang w:eastAsia="ru-RU"/>
    </w:rPr>
  </w:style>
  <w:style w:type="character" w:customStyle="1" w:styleId="27">
    <w:name w:val="Основной текст с отступом 2 Знак"/>
    <w:basedOn w:val="a5"/>
    <w:link w:val="26"/>
    <w:uiPriority w:val="99"/>
    <w:semiHidden/>
    <w:rsid w:val="00C552D7"/>
    <w:rPr>
      <w:rFonts w:ascii="Times New Roman" w:eastAsia="Calibri" w:hAnsi="Times New Roman" w:cs="Times New Roman"/>
      <w:sz w:val="24"/>
      <w:szCs w:val="24"/>
      <w:lang w:eastAsia="ru-RU"/>
    </w:rPr>
  </w:style>
  <w:style w:type="character" w:customStyle="1" w:styleId="BodyTextIndent2Char">
    <w:name w:val="Body Text Indent 2 Char"/>
    <w:uiPriority w:val="99"/>
    <w:semiHidden/>
    <w:locked/>
    <w:rsid w:val="00C552D7"/>
    <w:rPr>
      <w:rFonts w:ascii="Times New Roman" w:hAnsi="Times New Roman" w:cs="Times New Roman"/>
      <w:sz w:val="24"/>
      <w:lang w:eastAsia="ru-RU"/>
    </w:rPr>
  </w:style>
  <w:style w:type="paragraph" w:styleId="32">
    <w:name w:val="Body Text Indent 3"/>
    <w:basedOn w:val="a4"/>
    <w:link w:val="33"/>
    <w:uiPriority w:val="99"/>
    <w:semiHidden/>
    <w:rsid w:val="00C552D7"/>
    <w:pPr>
      <w:spacing w:after="120" w:line="240" w:lineRule="auto"/>
      <w:ind w:left="283" w:firstLine="709"/>
      <w:jc w:val="both"/>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5"/>
    <w:link w:val="32"/>
    <w:uiPriority w:val="99"/>
    <w:semiHidden/>
    <w:rsid w:val="00C552D7"/>
    <w:rPr>
      <w:rFonts w:ascii="Times New Roman" w:eastAsia="Times New Roman" w:hAnsi="Times New Roman" w:cs="Times New Roman"/>
      <w:sz w:val="16"/>
      <w:szCs w:val="16"/>
      <w:lang w:eastAsia="ru-RU"/>
    </w:rPr>
  </w:style>
  <w:style w:type="paragraph" w:styleId="af9">
    <w:name w:val="Document Map"/>
    <w:basedOn w:val="a4"/>
    <w:link w:val="afa"/>
    <w:uiPriority w:val="99"/>
    <w:semiHidden/>
    <w:rsid w:val="00C552D7"/>
    <w:pPr>
      <w:shd w:val="clear" w:color="auto" w:fill="000080"/>
      <w:spacing w:after="0" w:line="240" w:lineRule="auto"/>
      <w:ind w:firstLine="709"/>
      <w:jc w:val="both"/>
    </w:pPr>
    <w:rPr>
      <w:rFonts w:ascii="Tahoma" w:eastAsia="Calibri" w:hAnsi="Tahoma" w:cs="Times New Roman"/>
      <w:sz w:val="24"/>
      <w:szCs w:val="24"/>
      <w:lang w:eastAsia="ru-RU"/>
    </w:rPr>
  </w:style>
  <w:style w:type="character" w:customStyle="1" w:styleId="afa">
    <w:name w:val="Схема документа Знак"/>
    <w:basedOn w:val="a5"/>
    <w:link w:val="af9"/>
    <w:uiPriority w:val="99"/>
    <w:semiHidden/>
    <w:rsid w:val="00C552D7"/>
    <w:rPr>
      <w:rFonts w:ascii="Tahoma" w:eastAsia="Calibri" w:hAnsi="Tahoma" w:cs="Times New Roman"/>
      <w:sz w:val="24"/>
      <w:szCs w:val="24"/>
      <w:shd w:val="clear" w:color="auto" w:fill="000080"/>
      <w:lang w:eastAsia="ru-RU"/>
    </w:rPr>
  </w:style>
  <w:style w:type="character" w:customStyle="1" w:styleId="DocumentMapChar">
    <w:name w:val="Document Map Char"/>
    <w:uiPriority w:val="99"/>
    <w:semiHidden/>
    <w:locked/>
    <w:rsid w:val="00C552D7"/>
    <w:rPr>
      <w:rFonts w:ascii="Tahoma" w:hAnsi="Tahoma" w:cs="Times New Roman"/>
      <w:sz w:val="24"/>
      <w:shd w:val="clear" w:color="auto" w:fill="000080"/>
      <w:lang w:eastAsia="ru-RU"/>
    </w:rPr>
  </w:style>
  <w:style w:type="paragraph" w:styleId="afb">
    <w:name w:val="annotation subject"/>
    <w:basedOn w:val="af3"/>
    <w:next w:val="af3"/>
    <w:link w:val="afc"/>
    <w:uiPriority w:val="99"/>
    <w:semiHidden/>
    <w:rsid w:val="00C552D7"/>
    <w:rPr>
      <w:rFonts w:eastAsia="Calibri"/>
      <w:b/>
      <w:bCs/>
    </w:rPr>
  </w:style>
  <w:style w:type="character" w:customStyle="1" w:styleId="afc">
    <w:name w:val="Тема примечания Знак"/>
    <w:basedOn w:val="af4"/>
    <w:link w:val="afb"/>
    <w:uiPriority w:val="99"/>
    <w:semiHidden/>
    <w:rsid w:val="00C552D7"/>
    <w:rPr>
      <w:rFonts w:ascii="Times New Roman" w:eastAsia="Calibri" w:hAnsi="Times New Roman" w:cs="Times New Roman"/>
      <w:b/>
      <w:bCs/>
      <w:sz w:val="20"/>
      <w:szCs w:val="20"/>
      <w:lang w:eastAsia="ru-RU"/>
    </w:rPr>
  </w:style>
  <w:style w:type="character" w:customStyle="1" w:styleId="CommentSubjectChar">
    <w:name w:val="Comment Subject Char"/>
    <w:uiPriority w:val="99"/>
    <w:semiHidden/>
    <w:locked/>
    <w:rsid w:val="00C552D7"/>
    <w:rPr>
      <w:rFonts w:ascii="Times New Roman" w:hAnsi="Times New Roman" w:cs="Times New Roman"/>
      <w:b/>
      <w:sz w:val="20"/>
      <w:szCs w:val="20"/>
      <w:lang w:eastAsia="ru-RU"/>
    </w:rPr>
  </w:style>
  <w:style w:type="character" w:customStyle="1" w:styleId="BalloonTextChar">
    <w:name w:val="Balloon Text Char"/>
    <w:uiPriority w:val="99"/>
    <w:semiHidden/>
    <w:locked/>
    <w:rsid w:val="00C552D7"/>
    <w:rPr>
      <w:rFonts w:ascii="Tahoma" w:hAnsi="Tahoma" w:cs="Times New Roman"/>
      <w:sz w:val="16"/>
      <w:lang w:eastAsia="ru-RU"/>
    </w:rPr>
  </w:style>
  <w:style w:type="paragraph" w:styleId="afd">
    <w:name w:val="Revision"/>
    <w:uiPriority w:val="99"/>
    <w:semiHidden/>
    <w:rsid w:val="00C552D7"/>
    <w:pPr>
      <w:spacing w:after="0" w:line="240" w:lineRule="auto"/>
    </w:pPr>
    <w:rPr>
      <w:rFonts w:ascii="Times New Roman" w:eastAsia="Times New Roman" w:hAnsi="Times New Roman" w:cs="Times New Roman"/>
      <w:sz w:val="20"/>
      <w:szCs w:val="20"/>
      <w:lang w:eastAsia="ru-RU"/>
    </w:rPr>
  </w:style>
  <w:style w:type="paragraph" w:customStyle="1" w:styleId="a">
    <w:name w:val="Заголовок таблицы"/>
    <w:basedOn w:val="a4"/>
    <w:uiPriority w:val="99"/>
    <w:rsid w:val="00C552D7"/>
    <w:pPr>
      <w:numPr>
        <w:numId w:val="2"/>
      </w:numPr>
      <w:spacing w:after="0" w:line="240" w:lineRule="auto"/>
      <w:jc w:val="center"/>
    </w:pPr>
    <w:rPr>
      <w:rFonts w:ascii="Times New Roman" w:eastAsia="Times New Roman" w:hAnsi="Times New Roman" w:cs="Times New Roman"/>
      <w:i/>
      <w:sz w:val="28"/>
      <w:szCs w:val="24"/>
      <w:lang w:eastAsia="ru-RU"/>
    </w:rPr>
  </w:style>
  <w:style w:type="paragraph" w:customStyle="1" w:styleId="afe">
    <w:name w:val="Курсив"/>
    <w:basedOn w:val="a4"/>
    <w:next w:val="a4"/>
    <w:uiPriority w:val="99"/>
    <w:rsid w:val="00C552D7"/>
    <w:pPr>
      <w:spacing w:after="0" w:line="240" w:lineRule="auto"/>
      <w:ind w:firstLine="709"/>
      <w:jc w:val="both"/>
    </w:pPr>
    <w:rPr>
      <w:rFonts w:ascii="Times New Roman" w:eastAsia="Times New Roman" w:hAnsi="Times New Roman" w:cs="Times New Roman"/>
      <w:i/>
      <w:sz w:val="28"/>
      <w:szCs w:val="24"/>
      <w:lang w:eastAsia="ru-RU"/>
    </w:rPr>
  </w:style>
  <w:style w:type="paragraph" w:customStyle="1" w:styleId="aff">
    <w:name w:val="Маркированный"/>
    <w:basedOn w:val="a4"/>
    <w:uiPriority w:val="99"/>
    <w:rsid w:val="00C552D7"/>
    <w:pPr>
      <w:tabs>
        <w:tab w:val="num" w:pos="794"/>
      </w:tabs>
      <w:spacing w:after="0" w:line="240" w:lineRule="auto"/>
      <w:ind w:left="1163" w:hanging="227"/>
      <w:jc w:val="both"/>
    </w:pPr>
    <w:rPr>
      <w:rFonts w:ascii="Times New Roman" w:eastAsia="Times New Roman" w:hAnsi="Times New Roman" w:cs="Times New Roman"/>
      <w:sz w:val="28"/>
      <w:szCs w:val="24"/>
      <w:lang w:eastAsia="ru-RU"/>
    </w:rPr>
  </w:style>
  <w:style w:type="paragraph" w:customStyle="1" w:styleId="a3">
    <w:name w:val="Номер таблицы"/>
    <w:basedOn w:val="a4"/>
    <w:next w:val="a"/>
    <w:uiPriority w:val="99"/>
    <w:rsid w:val="00C552D7"/>
    <w:pPr>
      <w:numPr>
        <w:numId w:val="3"/>
      </w:numPr>
      <w:spacing w:after="0" w:line="240" w:lineRule="auto"/>
      <w:jc w:val="right"/>
    </w:pPr>
    <w:rPr>
      <w:rFonts w:ascii="Times New Roman" w:eastAsia="Times New Roman" w:hAnsi="Times New Roman" w:cs="Times New Roman"/>
      <w:sz w:val="28"/>
      <w:szCs w:val="24"/>
      <w:lang w:eastAsia="ru-RU"/>
    </w:rPr>
  </w:style>
  <w:style w:type="paragraph" w:customStyle="1" w:styleId="aff0">
    <w:name w:val="Нумерация рисунков"/>
    <w:basedOn w:val="a4"/>
    <w:uiPriority w:val="99"/>
    <w:rsid w:val="00C552D7"/>
    <w:pPr>
      <w:spacing w:after="0" w:line="240" w:lineRule="auto"/>
    </w:pPr>
    <w:rPr>
      <w:rFonts w:ascii="Times New Roman" w:eastAsia="Times New Roman" w:hAnsi="Times New Roman" w:cs="Times New Roman"/>
      <w:sz w:val="28"/>
      <w:szCs w:val="20"/>
      <w:lang w:eastAsia="ru-RU"/>
    </w:rPr>
  </w:style>
  <w:style w:type="paragraph" w:customStyle="1" w:styleId="aff1">
    <w:name w:val="Нумерованный"/>
    <w:basedOn w:val="a4"/>
    <w:uiPriority w:val="99"/>
    <w:rsid w:val="00C552D7"/>
    <w:pPr>
      <w:tabs>
        <w:tab w:val="num" w:pos="1429"/>
      </w:tabs>
      <w:spacing w:after="0" w:line="240" w:lineRule="auto"/>
      <w:ind w:left="1429" w:hanging="360"/>
      <w:jc w:val="both"/>
    </w:pPr>
    <w:rPr>
      <w:rFonts w:ascii="Times New Roman" w:eastAsia="Times New Roman" w:hAnsi="Times New Roman" w:cs="Times New Roman"/>
      <w:sz w:val="28"/>
      <w:szCs w:val="24"/>
      <w:lang w:eastAsia="ru-RU"/>
    </w:rPr>
  </w:style>
  <w:style w:type="paragraph" w:customStyle="1" w:styleId="aff2">
    <w:name w:val="Подчеркивание"/>
    <w:basedOn w:val="a4"/>
    <w:next w:val="a4"/>
    <w:uiPriority w:val="99"/>
    <w:rsid w:val="00C552D7"/>
    <w:pPr>
      <w:spacing w:after="0" w:line="240" w:lineRule="auto"/>
      <w:ind w:firstLine="709"/>
      <w:jc w:val="both"/>
    </w:pPr>
    <w:rPr>
      <w:rFonts w:ascii="Times New Roman" w:eastAsia="Times New Roman" w:hAnsi="Times New Roman" w:cs="Times New Roman"/>
      <w:sz w:val="28"/>
      <w:szCs w:val="24"/>
      <w:u w:val="single"/>
      <w:lang w:eastAsia="ru-RU"/>
    </w:rPr>
  </w:style>
  <w:style w:type="paragraph" w:customStyle="1" w:styleId="aff3">
    <w:name w:val="Полужирный"/>
    <w:basedOn w:val="a4"/>
    <w:uiPriority w:val="99"/>
    <w:rsid w:val="00C552D7"/>
    <w:pPr>
      <w:spacing w:after="0" w:line="240" w:lineRule="auto"/>
      <w:ind w:firstLine="709"/>
      <w:jc w:val="both"/>
    </w:pPr>
    <w:rPr>
      <w:rFonts w:ascii="Times New Roman" w:eastAsia="Times New Roman" w:hAnsi="Times New Roman" w:cs="Times New Roman"/>
      <w:b/>
      <w:sz w:val="28"/>
      <w:szCs w:val="24"/>
      <w:lang w:eastAsia="ru-RU"/>
    </w:rPr>
  </w:style>
  <w:style w:type="paragraph" w:customStyle="1" w:styleId="aff4">
    <w:name w:val="Примечания_наш стиль"/>
    <w:basedOn w:val="a4"/>
    <w:uiPriority w:val="99"/>
    <w:rsid w:val="00C552D7"/>
    <w:pPr>
      <w:spacing w:after="0" w:line="240" w:lineRule="auto"/>
      <w:jc w:val="both"/>
    </w:pPr>
    <w:rPr>
      <w:rFonts w:ascii="Times New Roman" w:eastAsia="Times New Roman" w:hAnsi="Times New Roman" w:cs="Times New Roman"/>
      <w:szCs w:val="24"/>
      <w:lang w:eastAsia="ru-RU"/>
    </w:rPr>
  </w:style>
  <w:style w:type="paragraph" w:customStyle="1" w:styleId="aff5">
    <w:name w:val="содерание_введение"/>
    <w:basedOn w:val="10"/>
    <w:next w:val="a4"/>
    <w:uiPriority w:val="99"/>
    <w:rsid w:val="00C552D7"/>
    <w:pPr>
      <w:keepLines w:val="0"/>
      <w:pageBreakBefore/>
      <w:spacing w:before="100" w:beforeAutospacing="1" w:after="100" w:afterAutospacing="1" w:line="360" w:lineRule="auto"/>
      <w:ind w:firstLine="709"/>
      <w:jc w:val="center"/>
    </w:pPr>
    <w:rPr>
      <w:rFonts w:ascii="Times New Roman" w:hAnsi="Times New Roman" w:cs="Arial"/>
      <w:color w:val="auto"/>
      <w:kern w:val="32"/>
      <w:szCs w:val="32"/>
      <w:lang w:eastAsia="ru-RU"/>
    </w:rPr>
  </w:style>
  <w:style w:type="paragraph" w:customStyle="1" w:styleId="aff6">
    <w:name w:val="Текст в таблицах"/>
    <w:basedOn w:val="a4"/>
    <w:uiPriority w:val="99"/>
    <w:rsid w:val="00C552D7"/>
    <w:pPr>
      <w:spacing w:after="0" w:line="240" w:lineRule="auto"/>
    </w:pPr>
    <w:rPr>
      <w:rFonts w:ascii="Times New Roman" w:eastAsia="Times New Roman" w:hAnsi="Times New Roman" w:cs="Times New Roman"/>
      <w:sz w:val="24"/>
      <w:szCs w:val="24"/>
      <w:lang w:eastAsia="ru-RU"/>
    </w:rPr>
  </w:style>
  <w:style w:type="character" w:customStyle="1" w:styleId="aff7">
    <w:name w:val="Шапка таблицы Знак"/>
    <w:link w:val="aff8"/>
    <w:uiPriority w:val="99"/>
    <w:locked/>
    <w:rsid w:val="00C552D7"/>
    <w:rPr>
      <w:rFonts w:ascii="Times New Roman" w:hAnsi="Times New Roman"/>
      <w:sz w:val="24"/>
      <w:szCs w:val="24"/>
    </w:rPr>
  </w:style>
  <w:style w:type="paragraph" w:customStyle="1" w:styleId="aff8">
    <w:name w:val="Шапка таблицы"/>
    <w:basedOn w:val="a4"/>
    <w:link w:val="aff7"/>
    <w:uiPriority w:val="99"/>
    <w:rsid w:val="00C552D7"/>
    <w:pPr>
      <w:spacing w:after="0" w:line="240" w:lineRule="auto"/>
      <w:jc w:val="center"/>
    </w:pPr>
    <w:rPr>
      <w:rFonts w:ascii="Times New Roman" w:hAnsi="Times New Roman"/>
      <w:sz w:val="24"/>
      <w:szCs w:val="24"/>
    </w:rPr>
  </w:style>
  <w:style w:type="paragraph" w:customStyle="1" w:styleId="ConsPlusNormal">
    <w:name w:val="ConsPlusNormal"/>
    <w:rsid w:val="00C552D7"/>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uiPriority w:val="99"/>
    <w:rsid w:val="00C552D7"/>
    <w:pPr>
      <w:widowControl w:val="0"/>
      <w:autoSpaceDE w:val="0"/>
      <w:autoSpaceDN w:val="0"/>
      <w:adjustRightInd w:val="0"/>
      <w:spacing w:after="0" w:line="240" w:lineRule="auto"/>
      <w:ind w:right="19772"/>
    </w:pPr>
    <w:rPr>
      <w:rFonts w:ascii="Arial" w:eastAsia="SimSun" w:hAnsi="Arial" w:cs="Times New Roman"/>
      <w:b/>
      <w:sz w:val="16"/>
      <w:szCs w:val="20"/>
      <w:lang w:eastAsia="zh-CN"/>
    </w:rPr>
  </w:style>
  <w:style w:type="paragraph" w:customStyle="1" w:styleId="Iauiue">
    <w:name w:val="Iau?iue"/>
    <w:uiPriority w:val="99"/>
    <w:rsid w:val="00C552D7"/>
    <w:pPr>
      <w:widowControl w:val="0"/>
      <w:spacing w:after="0" w:line="240" w:lineRule="auto"/>
    </w:pPr>
    <w:rPr>
      <w:rFonts w:ascii="Times New Roman" w:eastAsia="Times New Roman" w:hAnsi="Times New Roman" w:cs="Times New Roman"/>
      <w:sz w:val="20"/>
      <w:szCs w:val="20"/>
      <w:lang w:eastAsia="ru-RU"/>
    </w:rPr>
  </w:style>
  <w:style w:type="paragraph" w:customStyle="1" w:styleId="western">
    <w:name w:val="western"/>
    <w:basedOn w:val="a4"/>
    <w:uiPriority w:val="99"/>
    <w:rsid w:val="00C552D7"/>
    <w:pPr>
      <w:spacing w:before="100" w:after="119" w:line="240" w:lineRule="auto"/>
    </w:pPr>
    <w:rPr>
      <w:rFonts w:ascii="Times New Roman" w:eastAsia="Times New Roman" w:hAnsi="Times New Roman" w:cs="Times New Roman"/>
      <w:color w:val="000000"/>
      <w:sz w:val="24"/>
      <w:szCs w:val="20"/>
      <w:lang w:eastAsia="zh-CN"/>
    </w:rPr>
  </w:style>
  <w:style w:type="paragraph" w:customStyle="1" w:styleId="Heading">
    <w:name w:val="Heading"/>
    <w:uiPriority w:val="99"/>
    <w:rsid w:val="00C552D7"/>
    <w:pPr>
      <w:autoSpaceDE w:val="0"/>
      <w:autoSpaceDN w:val="0"/>
      <w:adjustRightInd w:val="0"/>
      <w:spacing w:after="0" w:line="240" w:lineRule="auto"/>
    </w:pPr>
    <w:rPr>
      <w:rFonts w:ascii="Arial" w:eastAsia="Times New Roman" w:hAnsi="Arial" w:cs="Times New Roman"/>
      <w:b/>
      <w:szCs w:val="20"/>
      <w:lang w:eastAsia="ru-RU"/>
    </w:rPr>
  </w:style>
  <w:style w:type="paragraph" w:customStyle="1" w:styleId="28">
    <w:name w:val="Îñíîâíîé òåêñò 2"/>
    <w:basedOn w:val="a4"/>
    <w:uiPriority w:val="99"/>
    <w:rsid w:val="00C552D7"/>
    <w:pPr>
      <w:widowControl w:val="0"/>
      <w:spacing w:after="0" w:line="240" w:lineRule="auto"/>
      <w:ind w:firstLine="720"/>
      <w:jc w:val="both"/>
    </w:pPr>
    <w:rPr>
      <w:rFonts w:ascii="Times New Roman" w:eastAsia="Times New Roman" w:hAnsi="Times New Roman" w:cs="Times New Roman"/>
      <w:b/>
      <w:color w:val="000000"/>
      <w:sz w:val="24"/>
      <w:szCs w:val="20"/>
      <w:lang w:val="en-US" w:eastAsia="ru-RU"/>
    </w:rPr>
  </w:style>
  <w:style w:type="character" w:customStyle="1" w:styleId="aff9">
    <w:name w:val="маркер Знак"/>
    <w:link w:val="a1"/>
    <w:uiPriority w:val="99"/>
    <w:locked/>
    <w:rsid w:val="00C552D7"/>
    <w:rPr>
      <w:rFonts w:ascii="Times New Roman" w:hAnsi="Times New Roman"/>
      <w:b/>
    </w:rPr>
  </w:style>
  <w:style w:type="paragraph" w:customStyle="1" w:styleId="a1">
    <w:name w:val="маркер"/>
    <w:basedOn w:val="af7"/>
    <w:link w:val="aff9"/>
    <w:uiPriority w:val="99"/>
    <w:rsid w:val="00C552D7"/>
    <w:pPr>
      <w:numPr>
        <w:numId w:val="4"/>
      </w:numPr>
      <w:spacing w:after="0"/>
    </w:pPr>
    <w:rPr>
      <w:rFonts w:eastAsiaTheme="minorHAnsi" w:cstheme="minorBidi"/>
      <w:b/>
      <w:sz w:val="22"/>
      <w:szCs w:val="22"/>
      <w:lang w:eastAsia="en-US"/>
    </w:rPr>
  </w:style>
  <w:style w:type="paragraph" w:customStyle="1" w:styleId="14">
    <w:name w:val="Абзац списка1"/>
    <w:basedOn w:val="a4"/>
    <w:rsid w:val="00C552D7"/>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a">
    <w:name w:val="Осн_текст Знак"/>
    <w:link w:val="affb"/>
    <w:locked/>
    <w:rsid w:val="00C552D7"/>
    <w:rPr>
      <w:rFonts w:ascii="Times New Roman" w:hAnsi="Times New Roman"/>
    </w:rPr>
  </w:style>
  <w:style w:type="paragraph" w:customStyle="1" w:styleId="affb">
    <w:name w:val="Осн_текст"/>
    <w:basedOn w:val="32"/>
    <w:link w:val="affa"/>
    <w:rsid w:val="00C552D7"/>
    <w:pPr>
      <w:tabs>
        <w:tab w:val="num" w:pos="2460"/>
      </w:tabs>
      <w:spacing w:after="0"/>
      <w:ind w:left="0" w:firstLine="851"/>
    </w:pPr>
    <w:rPr>
      <w:rFonts w:eastAsiaTheme="minorHAnsi" w:cstheme="minorBidi"/>
      <w:sz w:val="22"/>
      <w:szCs w:val="22"/>
      <w:lang w:eastAsia="en-US"/>
    </w:rPr>
  </w:style>
  <w:style w:type="character" w:customStyle="1" w:styleId="29">
    <w:name w:val="ПЗЗ_2_Обычный Знак"/>
    <w:link w:val="2"/>
    <w:uiPriority w:val="99"/>
    <w:locked/>
    <w:rsid w:val="00C552D7"/>
    <w:rPr>
      <w:rFonts w:ascii="Times New Roman" w:hAnsi="Times New Roman"/>
    </w:rPr>
  </w:style>
  <w:style w:type="paragraph" w:customStyle="1" w:styleId="2">
    <w:name w:val="ПЗЗ_2_Обычный"/>
    <w:basedOn w:val="a4"/>
    <w:link w:val="29"/>
    <w:uiPriority w:val="99"/>
    <w:rsid w:val="00C552D7"/>
    <w:pPr>
      <w:numPr>
        <w:numId w:val="5"/>
      </w:numPr>
      <w:spacing w:after="0" w:line="240" w:lineRule="auto"/>
      <w:ind w:left="1134" w:hanging="283"/>
      <w:jc w:val="both"/>
    </w:pPr>
    <w:rPr>
      <w:rFonts w:ascii="Times New Roman" w:hAnsi="Times New Roman"/>
    </w:rPr>
  </w:style>
  <w:style w:type="character" w:customStyle="1" w:styleId="15">
    <w:name w:val="ПЗЗ_1_Обычный Знак"/>
    <w:link w:val="16"/>
    <w:uiPriority w:val="99"/>
    <w:locked/>
    <w:rsid w:val="00C552D7"/>
    <w:rPr>
      <w:rFonts w:ascii="Times New Roman" w:hAnsi="Times New Roman"/>
    </w:rPr>
  </w:style>
  <w:style w:type="paragraph" w:customStyle="1" w:styleId="16">
    <w:name w:val="ПЗЗ_1_Обычный"/>
    <w:basedOn w:val="a4"/>
    <w:link w:val="15"/>
    <w:uiPriority w:val="99"/>
    <w:rsid w:val="00C552D7"/>
    <w:pPr>
      <w:spacing w:after="0" w:line="240" w:lineRule="auto"/>
      <w:ind w:firstLine="567"/>
      <w:jc w:val="both"/>
    </w:pPr>
    <w:rPr>
      <w:rFonts w:ascii="Times New Roman" w:hAnsi="Times New Roman"/>
    </w:rPr>
  </w:style>
  <w:style w:type="character" w:customStyle="1" w:styleId="34">
    <w:name w:val="ПЗЗ_3_Уровень Знак"/>
    <w:link w:val="35"/>
    <w:uiPriority w:val="99"/>
    <w:locked/>
    <w:rsid w:val="00C552D7"/>
    <w:rPr>
      <w:rFonts w:ascii="Times New Roman" w:hAnsi="Times New Roman"/>
      <w:b/>
    </w:rPr>
  </w:style>
  <w:style w:type="paragraph" w:customStyle="1" w:styleId="35">
    <w:name w:val="ПЗЗ_3_Уровень"/>
    <w:basedOn w:val="a4"/>
    <w:link w:val="34"/>
    <w:uiPriority w:val="99"/>
    <w:rsid w:val="00C552D7"/>
    <w:pPr>
      <w:spacing w:before="180" w:after="180" w:line="240" w:lineRule="auto"/>
      <w:ind w:firstLine="567"/>
      <w:jc w:val="both"/>
      <w:outlineLvl w:val="2"/>
    </w:pPr>
    <w:rPr>
      <w:rFonts w:ascii="Times New Roman" w:hAnsi="Times New Roman"/>
      <w:b/>
    </w:rPr>
  </w:style>
  <w:style w:type="character" w:customStyle="1" w:styleId="42">
    <w:name w:val="ПЗЗ_4_уровень Знак"/>
    <w:link w:val="43"/>
    <w:uiPriority w:val="99"/>
    <w:locked/>
    <w:rsid w:val="00C552D7"/>
    <w:rPr>
      <w:rFonts w:ascii="Times New Roman" w:hAnsi="Times New Roman"/>
      <w:b/>
    </w:rPr>
  </w:style>
  <w:style w:type="paragraph" w:customStyle="1" w:styleId="43">
    <w:name w:val="ПЗЗ_4_уровень"/>
    <w:basedOn w:val="a4"/>
    <w:link w:val="42"/>
    <w:uiPriority w:val="99"/>
    <w:rsid w:val="00C552D7"/>
    <w:pPr>
      <w:spacing w:before="120" w:after="120" w:line="240" w:lineRule="auto"/>
      <w:ind w:firstLine="567"/>
      <w:jc w:val="both"/>
      <w:outlineLvl w:val="3"/>
    </w:pPr>
    <w:rPr>
      <w:rFonts w:ascii="Times New Roman" w:hAnsi="Times New Roman"/>
      <w:b/>
    </w:rPr>
  </w:style>
  <w:style w:type="paragraph" w:customStyle="1" w:styleId="2a">
    <w:name w:val="Абзац списка2"/>
    <w:basedOn w:val="a4"/>
    <w:uiPriority w:val="99"/>
    <w:rsid w:val="00C552D7"/>
    <w:pPr>
      <w:widowControl w:val="0"/>
      <w:tabs>
        <w:tab w:val="num" w:pos="0"/>
        <w:tab w:val="left" w:pos="240"/>
        <w:tab w:val="left" w:pos="560"/>
      </w:tabs>
      <w:suppressAutoHyphens/>
      <w:autoSpaceDE w:val="0"/>
      <w:spacing w:after="0" w:line="264" w:lineRule="auto"/>
      <w:ind w:left="720"/>
      <w:contextualSpacing/>
      <w:jc w:val="both"/>
    </w:pPr>
    <w:rPr>
      <w:rFonts w:ascii="Times New Roman" w:eastAsia="Times New Roman" w:hAnsi="Times New Roman" w:cs="Times New Roman"/>
      <w:kern w:val="2"/>
      <w:sz w:val="24"/>
      <w:szCs w:val="24"/>
      <w:lang w:eastAsia="ar-SA"/>
    </w:rPr>
  </w:style>
  <w:style w:type="paragraph" w:customStyle="1" w:styleId="140952">
    <w:name w:val="Стиль 14 пт По ширине Первая строка:  095 см2"/>
    <w:basedOn w:val="a4"/>
    <w:uiPriority w:val="99"/>
    <w:rsid w:val="00C552D7"/>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nienie">
    <w:name w:val="nienie"/>
    <w:basedOn w:val="Iauiue"/>
    <w:uiPriority w:val="99"/>
    <w:rsid w:val="00C552D7"/>
    <w:pPr>
      <w:keepLines/>
      <w:ind w:left="709" w:hanging="284"/>
      <w:jc w:val="both"/>
    </w:pPr>
    <w:rPr>
      <w:rFonts w:ascii="Peterburg" w:hAnsi="Peterburg"/>
      <w:sz w:val="24"/>
    </w:rPr>
  </w:style>
  <w:style w:type="paragraph" w:customStyle="1" w:styleId="ConsPlusNonformat">
    <w:name w:val="ConsPlusNonformat"/>
    <w:uiPriority w:val="99"/>
    <w:rsid w:val="00C552D7"/>
    <w:pPr>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36">
    <w:name w:val="Абзац списка3"/>
    <w:basedOn w:val="a4"/>
    <w:uiPriority w:val="99"/>
    <w:rsid w:val="00C552D7"/>
    <w:pPr>
      <w:spacing w:after="0" w:line="240" w:lineRule="auto"/>
      <w:ind w:left="720"/>
      <w:contextualSpacing/>
    </w:pPr>
    <w:rPr>
      <w:rFonts w:ascii="Times New Roman" w:eastAsia="Calibri" w:hAnsi="Times New Roman" w:cs="Times New Roman"/>
      <w:sz w:val="20"/>
      <w:szCs w:val="20"/>
      <w:lang w:eastAsia="ru-RU"/>
    </w:rPr>
  </w:style>
  <w:style w:type="character" w:customStyle="1" w:styleId="17">
    <w:name w:val="Основной текст с отступом.об1 Знак"/>
    <w:link w:val="18"/>
    <w:uiPriority w:val="99"/>
    <w:locked/>
    <w:rsid w:val="00C552D7"/>
    <w:rPr>
      <w:rFonts w:ascii="Times New Roman" w:hAnsi="Times New Roman"/>
    </w:rPr>
  </w:style>
  <w:style w:type="paragraph" w:customStyle="1" w:styleId="18">
    <w:name w:val="Основной текст с отступом.об1"/>
    <w:basedOn w:val="a4"/>
    <w:link w:val="17"/>
    <w:uiPriority w:val="99"/>
    <w:rsid w:val="00C552D7"/>
    <w:pPr>
      <w:spacing w:after="0" w:line="240" w:lineRule="atLeast"/>
      <w:ind w:firstLine="720"/>
      <w:jc w:val="both"/>
    </w:pPr>
    <w:rPr>
      <w:rFonts w:ascii="Times New Roman" w:hAnsi="Times New Roman"/>
    </w:rPr>
  </w:style>
  <w:style w:type="paragraph" w:customStyle="1" w:styleId="--">
    <w:name w:val="- СТРАНИЦА -"/>
    <w:uiPriority w:val="99"/>
    <w:rsid w:val="00C552D7"/>
    <w:pPr>
      <w:numPr>
        <w:numId w:val="6"/>
      </w:numPr>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C552D7"/>
    <w:pPr>
      <w:widowControl/>
      <w:numPr>
        <w:numId w:val="7"/>
      </w:numPr>
      <w:ind w:firstLine="284"/>
      <w:jc w:val="both"/>
    </w:pPr>
    <w:rPr>
      <w:rFonts w:ascii="Peterburg" w:hAnsi="Peterburg"/>
    </w:rPr>
  </w:style>
  <w:style w:type="paragraph" w:customStyle="1" w:styleId="44">
    <w:name w:val="Абзац списка4"/>
    <w:basedOn w:val="a4"/>
    <w:uiPriority w:val="99"/>
    <w:rsid w:val="00C552D7"/>
    <w:pPr>
      <w:spacing w:after="0" w:line="240" w:lineRule="auto"/>
      <w:ind w:left="720"/>
      <w:contextualSpacing/>
    </w:pPr>
    <w:rPr>
      <w:rFonts w:ascii="Times New Roman" w:eastAsia="Calibri" w:hAnsi="Times New Roman" w:cs="Times New Roman"/>
      <w:sz w:val="20"/>
      <w:szCs w:val="20"/>
      <w:lang w:eastAsia="ru-RU"/>
    </w:rPr>
  </w:style>
  <w:style w:type="character" w:customStyle="1" w:styleId="affc">
    <w:name w:val="внутри  таблиц Знак"/>
    <w:link w:val="affd"/>
    <w:uiPriority w:val="99"/>
    <w:locked/>
    <w:rsid w:val="00C552D7"/>
  </w:style>
  <w:style w:type="paragraph" w:customStyle="1" w:styleId="affd">
    <w:name w:val="внутри  таблиц"/>
    <w:basedOn w:val="a4"/>
    <w:link w:val="affc"/>
    <w:uiPriority w:val="99"/>
    <w:rsid w:val="00C552D7"/>
    <w:pPr>
      <w:spacing w:after="0" w:line="240" w:lineRule="auto"/>
      <w:ind w:left="-57" w:right="-57"/>
      <w:jc w:val="center"/>
    </w:pPr>
  </w:style>
  <w:style w:type="character" w:customStyle="1" w:styleId="affe">
    <w:name w:val="Основной Знак"/>
    <w:link w:val="afff"/>
    <w:uiPriority w:val="99"/>
    <w:locked/>
    <w:rsid w:val="00C552D7"/>
  </w:style>
  <w:style w:type="paragraph" w:customStyle="1" w:styleId="afff">
    <w:name w:val="Основной"/>
    <w:basedOn w:val="a4"/>
    <w:link w:val="affe"/>
    <w:uiPriority w:val="99"/>
    <w:rsid w:val="00C552D7"/>
    <w:pPr>
      <w:spacing w:after="0" w:line="240" w:lineRule="auto"/>
      <w:ind w:firstLine="540"/>
      <w:jc w:val="both"/>
    </w:pPr>
  </w:style>
  <w:style w:type="paragraph" w:customStyle="1" w:styleId="120">
    <w:name w:val="Стиль маркер + 12 пт"/>
    <w:basedOn w:val="a1"/>
    <w:uiPriority w:val="99"/>
    <w:rsid w:val="00C552D7"/>
    <w:rPr>
      <w:b w:val="0"/>
      <w:bCs/>
      <w:sz w:val="24"/>
    </w:rPr>
  </w:style>
  <w:style w:type="paragraph" w:customStyle="1" w:styleId="12095">
    <w:name w:val="Стиль Основной текст + 12 пт полужирный Первая строка:  095 см"/>
    <w:basedOn w:val="af7"/>
    <w:uiPriority w:val="99"/>
    <w:rsid w:val="00C552D7"/>
    <w:pPr>
      <w:ind w:firstLine="540"/>
    </w:pPr>
    <w:rPr>
      <w:rFonts w:eastAsia="Calibri"/>
      <w:bCs/>
      <w:sz w:val="24"/>
      <w:szCs w:val="20"/>
    </w:rPr>
  </w:style>
  <w:style w:type="character" w:styleId="afff0">
    <w:name w:val="annotation reference"/>
    <w:uiPriority w:val="99"/>
    <w:semiHidden/>
    <w:rsid w:val="00C552D7"/>
    <w:rPr>
      <w:rFonts w:ascii="Times New Roman" w:hAnsi="Times New Roman" w:cs="Times New Roman"/>
      <w:sz w:val="16"/>
      <w:szCs w:val="16"/>
    </w:rPr>
  </w:style>
  <w:style w:type="character" w:styleId="afff1">
    <w:name w:val="page number"/>
    <w:uiPriority w:val="99"/>
    <w:semiHidden/>
    <w:rsid w:val="00C552D7"/>
    <w:rPr>
      <w:rFonts w:ascii="Times New Roman" w:hAnsi="Times New Roman" w:cs="Times New Roman"/>
    </w:rPr>
  </w:style>
  <w:style w:type="character" w:customStyle="1" w:styleId="19">
    <w:name w:val="Схема документа Знак1"/>
    <w:uiPriority w:val="99"/>
    <w:semiHidden/>
    <w:rsid w:val="00C552D7"/>
    <w:rPr>
      <w:rFonts w:ascii="Tahoma" w:hAnsi="Tahoma" w:cs="Tahoma"/>
      <w:sz w:val="16"/>
      <w:szCs w:val="16"/>
      <w:lang w:eastAsia="ru-RU"/>
    </w:rPr>
  </w:style>
  <w:style w:type="character" w:customStyle="1" w:styleId="211">
    <w:name w:val="Основной текст с отступом 2 Знак1"/>
    <w:uiPriority w:val="99"/>
    <w:semiHidden/>
    <w:rsid w:val="00C552D7"/>
    <w:rPr>
      <w:rFonts w:ascii="Times New Roman" w:hAnsi="Times New Roman" w:cs="Times New Roman"/>
      <w:sz w:val="24"/>
      <w:szCs w:val="24"/>
      <w:lang w:eastAsia="ru-RU"/>
    </w:rPr>
  </w:style>
  <w:style w:type="character" w:customStyle="1" w:styleId="1a">
    <w:name w:val="Тема примечания Знак1"/>
    <w:uiPriority w:val="99"/>
    <w:semiHidden/>
    <w:rsid w:val="00C552D7"/>
    <w:rPr>
      <w:rFonts w:ascii="Times New Roman" w:hAnsi="Times New Roman" w:cs="Times New Roman"/>
      <w:b/>
      <w:bCs/>
      <w:sz w:val="20"/>
      <w:szCs w:val="20"/>
      <w:lang w:eastAsia="ru-RU"/>
    </w:rPr>
  </w:style>
  <w:style w:type="character" w:customStyle="1" w:styleId="1b">
    <w:name w:val="Текст выноски Знак1"/>
    <w:uiPriority w:val="99"/>
    <w:semiHidden/>
    <w:rsid w:val="00C552D7"/>
    <w:rPr>
      <w:rFonts w:ascii="Tahoma" w:hAnsi="Tahoma" w:cs="Tahoma"/>
      <w:sz w:val="16"/>
      <w:szCs w:val="16"/>
      <w:lang w:eastAsia="ru-RU"/>
    </w:rPr>
  </w:style>
  <w:style w:type="character" w:customStyle="1" w:styleId="afff2">
    <w:name w:val="Гипертекстовая ссылка"/>
    <w:uiPriority w:val="99"/>
    <w:rsid w:val="00C552D7"/>
    <w:rPr>
      <w:color w:val="008000"/>
    </w:rPr>
  </w:style>
  <w:style w:type="character" w:customStyle="1" w:styleId="52">
    <w:name w:val="Знак Знак5"/>
    <w:uiPriority w:val="99"/>
    <w:locked/>
    <w:rsid w:val="00C552D7"/>
    <w:rPr>
      <w:lang w:val="ru-RU" w:eastAsia="ru-RU"/>
    </w:rPr>
  </w:style>
  <w:style w:type="character" w:customStyle="1" w:styleId="37">
    <w:name w:val="Знак Знак3"/>
    <w:uiPriority w:val="99"/>
    <w:locked/>
    <w:rsid w:val="00C552D7"/>
    <w:rPr>
      <w:sz w:val="28"/>
      <w:lang w:val="ru-RU" w:eastAsia="ru-RU"/>
    </w:rPr>
  </w:style>
  <w:style w:type="paragraph" w:customStyle="1" w:styleId="a2">
    <w:name w:val="Мал_маркер"/>
    <w:basedOn w:val="a4"/>
    <w:link w:val="afff3"/>
    <w:uiPriority w:val="99"/>
    <w:rsid w:val="00C552D7"/>
    <w:pPr>
      <w:numPr>
        <w:numId w:val="8"/>
      </w:numPr>
      <w:tabs>
        <w:tab w:val="left" w:pos="284"/>
      </w:tabs>
      <w:spacing w:after="0" w:line="240" w:lineRule="auto"/>
      <w:jc w:val="both"/>
      <w:outlineLvl w:val="0"/>
    </w:pPr>
    <w:rPr>
      <w:rFonts w:ascii="Calibri" w:eastAsia="Calibri" w:hAnsi="Calibri" w:cs="Times New Roman"/>
      <w:sz w:val="20"/>
      <w:szCs w:val="20"/>
      <w:lang w:eastAsia="ru-RU"/>
    </w:rPr>
  </w:style>
  <w:style w:type="character" w:customStyle="1" w:styleId="afff3">
    <w:name w:val="Мал_маркер Знак Знак"/>
    <w:link w:val="a2"/>
    <w:uiPriority w:val="99"/>
    <w:locked/>
    <w:rsid w:val="00C552D7"/>
    <w:rPr>
      <w:rFonts w:ascii="Calibri" w:eastAsia="Calibri" w:hAnsi="Calibri" w:cs="Times New Roman"/>
      <w:sz w:val="20"/>
      <w:szCs w:val="20"/>
      <w:lang w:eastAsia="ru-RU"/>
    </w:rPr>
  </w:style>
  <w:style w:type="character" w:customStyle="1" w:styleId="add">
    <w:name w:val="add"/>
    <w:basedOn w:val="a5"/>
    <w:rsid w:val="00C552D7"/>
  </w:style>
  <w:style w:type="paragraph" w:customStyle="1" w:styleId="formattext">
    <w:name w:val="formattext"/>
    <w:basedOn w:val="a4"/>
    <w:rsid w:val="00C55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5"/>
    <w:rsid w:val="00C552D7"/>
  </w:style>
  <w:style w:type="paragraph" w:customStyle="1" w:styleId="headertext">
    <w:name w:val="headertext"/>
    <w:basedOn w:val="a4"/>
    <w:rsid w:val="00C55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3">
    <w:name w:val="5_текст Знак"/>
    <w:basedOn w:val="a5"/>
    <w:link w:val="54"/>
    <w:locked/>
    <w:rsid w:val="00C552D7"/>
    <w:rPr>
      <w:rFonts w:ascii="Times New Roman" w:eastAsia="Calibri" w:hAnsi="Times New Roman" w:cs="Times New Roman"/>
      <w:sz w:val="24"/>
      <w:szCs w:val="24"/>
    </w:rPr>
  </w:style>
  <w:style w:type="paragraph" w:customStyle="1" w:styleId="54">
    <w:name w:val="5_текст"/>
    <w:basedOn w:val="af7"/>
    <w:link w:val="53"/>
    <w:qFormat/>
    <w:rsid w:val="00C552D7"/>
    <w:pPr>
      <w:suppressAutoHyphens/>
      <w:spacing w:after="0"/>
      <w:ind w:firstLine="720"/>
    </w:pPr>
    <w:rPr>
      <w:rFonts w:eastAsia="Calibri"/>
      <w:sz w:val="24"/>
      <w:lang w:eastAsia="en-US"/>
    </w:rPr>
  </w:style>
  <w:style w:type="character" w:customStyle="1" w:styleId="apple-style-span">
    <w:name w:val="apple-style-span"/>
    <w:rsid w:val="00C552D7"/>
  </w:style>
  <w:style w:type="paragraph" w:customStyle="1" w:styleId="ConsNormal">
    <w:name w:val="ConsNormal"/>
    <w:rsid w:val="007E506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ff4">
    <w:name w:val="header"/>
    <w:aliases w:val="??????? ??????????,??????? ?????????? Знак,??????? ??????????1,??????? ??????????11,??????? ??????????2,??????? ??????????21,??????? ??????????3,??????? ??????????4,??????? ??????????5,HeaderPort,header-first,ВерхКолонтитул"/>
    <w:basedOn w:val="a4"/>
    <w:link w:val="afff5"/>
    <w:uiPriority w:val="99"/>
    <w:unhideWhenUsed/>
    <w:rsid w:val="007E5069"/>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ff5">
    <w:name w:val="Верхний колонтитул Знак"/>
    <w:aliases w:val="??????? ?????????? Знак1,??????? ?????????? Знак Знак,??????? ??????????1 Знак,??????? ??????????11 Знак,??????? ??????????2 Знак,??????? ??????????21 Знак,??????? ??????????3 Знак,??????? ??????????4 Знак,HeaderPort Знак"/>
    <w:basedOn w:val="a5"/>
    <w:link w:val="afff4"/>
    <w:uiPriority w:val="99"/>
    <w:rsid w:val="007E5069"/>
    <w:rPr>
      <w:rFonts w:ascii="Times New Roman" w:eastAsia="Times New Roman" w:hAnsi="Times New Roman" w:cs="Times New Roman"/>
      <w:sz w:val="24"/>
      <w:szCs w:val="24"/>
      <w:lang w:val="x-none" w:eastAsia="ru-RU"/>
    </w:rPr>
  </w:style>
  <w:style w:type="numbering" w:customStyle="1" w:styleId="110">
    <w:name w:val="Нет списка11"/>
    <w:next w:val="a7"/>
    <w:uiPriority w:val="99"/>
    <w:semiHidden/>
    <w:unhideWhenUsed/>
    <w:rsid w:val="007E5069"/>
  </w:style>
  <w:style w:type="paragraph" w:styleId="afff6">
    <w:name w:val="List Bullet"/>
    <w:basedOn w:val="a4"/>
    <w:uiPriority w:val="99"/>
    <w:unhideWhenUsed/>
    <w:rsid w:val="007E5069"/>
    <w:pPr>
      <w:tabs>
        <w:tab w:val="num" w:pos="360"/>
      </w:tabs>
      <w:ind w:left="360" w:hanging="360"/>
      <w:contextualSpacing/>
    </w:pPr>
    <w:rPr>
      <w:rFonts w:ascii="Calibri" w:eastAsia="Calibri" w:hAnsi="Calibri" w:cs="Times New Roman"/>
    </w:rPr>
  </w:style>
  <w:style w:type="paragraph" w:customStyle="1" w:styleId="1">
    <w:name w:val="Список маркированный 1"/>
    <w:basedOn w:val="a4"/>
    <w:qFormat/>
    <w:rsid w:val="007E5069"/>
    <w:pPr>
      <w:numPr>
        <w:numId w:val="10"/>
      </w:numPr>
      <w:tabs>
        <w:tab w:val="left" w:pos="1276"/>
      </w:tabs>
      <w:suppressAutoHyphens/>
      <w:spacing w:after="0" w:line="336" w:lineRule="auto"/>
      <w:jc w:val="both"/>
    </w:pPr>
    <w:rPr>
      <w:rFonts w:ascii="Calibri" w:eastAsia="Calibri" w:hAnsi="Calibri" w:cs="Times New Roman"/>
      <w:sz w:val="24"/>
      <w:szCs w:val="24"/>
    </w:rPr>
  </w:style>
  <w:style w:type="paragraph" w:customStyle="1" w:styleId="a0">
    <w:name w:val="Основной текст с точкой"/>
    <w:basedOn w:val="a4"/>
    <w:rsid w:val="007E5069"/>
    <w:pPr>
      <w:numPr>
        <w:ilvl w:val="1"/>
        <w:numId w:val="10"/>
      </w:numPr>
      <w:tabs>
        <w:tab w:val="left" w:pos="709"/>
      </w:tabs>
      <w:spacing w:before="60" w:after="0" w:line="360" w:lineRule="auto"/>
      <w:jc w:val="both"/>
    </w:pPr>
    <w:rPr>
      <w:rFonts w:ascii="Times New Roman" w:eastAsia="Times New Roman" w:hAnsi="Times New Roman" w:cs="Times New Roman"/>
      <w:sz w:val="24"/>
      <w:szCs w:val="24"/>
      <w:lang w:eastAsia="ru-RU"/>
    </w:rPr>
  </w:style>
  <w:style w:type="paragraph" w:styleId="afff7">
    <w:name w:val="endnote text"/>
    <w:basedOn w:val="a4"/>
    <w:link w:val="afff8"/>
    <w:uiPriority w:val="99"/>
    <w:semiHidden/>
    <w:unhideWhenUsed/>
    <w:rsid w:val="007E5069"/>
    <w:pPr>
      <w:spacing w:after="0" w:line="240" w:lineRule="auto"/>
      <w:ind w:left="720" w:hanging="360"/>
    </w:pPr>
    <w:rPr>
      <w:rFonts w:ascii="Calibri" w:eastAsia="Calibri" w:hAnsi="Calibri" w:cs="Times New Roman"/>
      <w:sz w:val="20"/>
      <w:szCs w:val="20"/>
    </w:rPr>
  </w:style>
  <w:style w:type="character" w:customStyle="1" w:styleId="afff8">
    <w:name w:val="Текст концевой сноски Знак"/>
    <w:basedOn w:val="a5"/>
    <w:link w:val="afff7"/>
    <w:uiPriority w:val="99"/>
    <w:semiHidden/>
    <w:rsid w:val="007E5069"/>
    <w:rPr>
      <w:rFonts w:ascii="Calibri" w:eastAsia="Calibri" w:hAnsi="Calibri" w:cs="Times New Roman"/>
      <w:sz w:val="20"/>
      <w:szCs w:val="20"/>
    </w:rPr>
  </w:style>
  <w:style w:type="character" w:styleId="afff9">
    <w:name w:val="endnote reference"/>
    <w:basedOn w:val="a5"/>
    <w:uiPriority w:val="99"/>
    <w:semiHidden/>
    <w:unhideWhenUsed/>
    <w:rsid w:val="007E5069"/>
    <w:rPr>
      <w:vertAlign w:val="superscript"/>
    </w:rPr>
  </w:style>
  <w:style w:type="paragraph" w:styleId="afffa">
    <w:name w:val="footnote text"/>
    <w:basedOn w:val="a4"/>
    <w:link w:val="afffb"/>
    <w:uiPriority w:val="99"/>
    <w:semiHidden/>
    <w:unhideWhenUsed/>
    <w:rsid w:val="007E5069"/>
    <w:pPr>
      <w:spacing w:after="0" w:line="240" w:lineRule="auto"/>
      <w:ind w:left="720" w:hanging="360"/>
    </w:pPr>
    <w:rPr>
      <w:rFonts w:ascii="Calibri" w:eastAsia="Calibri" w:hAnsi="Calibri" w:cs="Times New Roman"/>
      <w:sz w:val="20"/>
      <w:szCs w:val="20"/>
    </w:rPr>
  </w:style>
  <w:style w:type="character" w:customStyle="1" w:styleId="afffb">
    <w:name w:val="Текст сноски Знак"/>
    <w:basedOn w:val="a5"/>
    <w:link w:val="afffa"/>
    <w:uiPriority w:val="99"/>
    <w:semiHidden/>
    <w:rsid w:val="007E5069"/>
    <w:rPr>
      <w:rFonts w:ascii="Calibri" w:eastAsia="Calibri" w:hAnsi="Calibri" w:cs="Times New Roman"/>
      <w:sz w:val="20"/>
      <w:szCs w:val="20"/>
    </w:rPr>
  </w:style>
  <w:style w:type="character" w:styleId="afffc">
    <w:name w:val="footnote reference"/>
    <w:basedOn w:val="a5"/>
    <w:uiPriority w:val="99"/>
    <w:semiHidden/>
    <w:unhideWhenUsed/>
    <w:rsid w:val="007E5069"/>
    <w:rPr>
      <w:vertAlign w:val="superscript"/>
    </w:rPr>
  </w:style>
  <w:style w:type="table" w:styleId="afffd">
    <w:name w:val="Table Grid"/>
    <w:basedOn w:val="a6"/>
    <w:uiPriority w:val="59"/>
    <w:rsid w:val="007E50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5"/>
    <w:rsid w:val="007E5069"/>
  </w:style>
  <w:style w:type="character" w:customStyle="1" w:styleId="FontStyle193">
    <w:name w:val="Font Style193"/>
    <w:uiPriority w:val="99"/>
    <w:rsid w:val="007E5069"/>
    <w:rPr>
      <w:rFonts w:ascii="Times New Roman" w:hAnsi="Times New Roman" w:cs="Times New Roman"/>
      <w:color w:val="000000"/>
      <w:sz w:val="24"/>
      <w:szCs w:val="24"/>
    </w:rPr>
  </w:style>
  <w:style w:type="paragraph" w:styleId="afffe">
    <w:name w:val="Body Text Indent"/>
    <w:basedOn w:val="a4"/>
    <w:link w:val="affff"/>
    <w:uiPriority w:val="99"/>
    <w:unhideWhenUsed/>
    <w:rsid w:val="007E5069"/>
    <w:pPr>
      <w:spacing w:after="120"/>
      <w:ind w:left="283"/>
    </w:pPr>
    <w:rPr>
      <w:rFonts w:ascii="Calibri" w:eastAsia="Calibri" w:hAnsi="Calibri" w:cs="Times New Roman"/>
    </w:rPr>
  </w:style>
  <w:style w:type="character" w:customStyle="1" w:styleId="affff">
    <w:name w:val="Основной текст с отступом Знак"/>
    <w:basedOn w:val="a5"/>
    <w:link w:val="afffe"/>
    <w:uiPriority w:val="99"/>
    <w:rsid w:val="007E5069"/>
    <w:rPr>
      <w:rFonts w:ascii="Calibri" w:eastAsia="Calibri" w:hAnsi="Calibri" w:cs="Times New Roman"/>
    </w:rPr>
  </w:style>
  <w:style w:type="paragraph" w:customStyle="1" w:styleId="123">
    <w:name w:val="Список нумерованный 1)2)3)"/>
    <w:qFormat/>
    <w:rsid w:val="007E5069"/>
    <w:pPr>
      <w:numPr>
        <w:numId w:val="11"/>
      </w:numPr>
      <w:spacing w:after="0" w:line="360" w:lineRule="auto"/>
      <w:jc w:val="both"/>
    </w:pPr>
    <w:rPr>
      <w:rFonts w:ascii="Times New Roman" w:eastAsia="Times New Roman" w:hAnsi="Times New Roman" w:cs="Times New Roman"/>
      <w:sz w:val="24"/>
      <w:szCs w:val="24"/>
      <w:lang w:eastAsia="ru-RU"/>
    </w:rPr>
  </w:style>
  <w:style w:type="paragraph" w:customStyle="1" w:styleId="0">
    <w:name w:val="Заг 0"/>
    <w:basedOn w:val="a4"/>
    <w:qFormat/>
    <w:rsid w:val="007E5069"/>
    <w:pPr>
      <w:autoSpaceDE w:val="0"/>
      <w:autoSpaceDN w:val="0"/>
      <w:adjustRightInd w:val="0"/>
      <w:spacing w:before="240" w:after="240" w:line="240" w:lineRule="auto"/>
      <w:jc w:val="center"/>
    </w:pPr>
    <w:rPr>
      <w:rFonts w:ascii="Arial CYR" w:eastAsia="Times New Roman" w:hAnsi="Arial CYR" w:cs="Times New Roman"/>
      <w:b/>
      <w:sz w:val="32"/>
      <w:szCs w:val="32"/>
    </w:rPr>
  </w:style>
  <w:style w:type="paragraph" w:styleId="affff0">
    <w:name w:val="No Spacing"/>
    <w:link w:val="affff1"/>
    <w:uiPriority w:val="1"/>
    <w:qFormat/>
    <w:rsid w:val="007E5069"/>
    <w:pPr>
      <w:spacing w:after="0" w:line="240" w:lineRule="auto"/>
    </w:pPr>
    <w:rPr>
      <w:rFonts w:ascii="Calibri" w:eastAsia="Times New Roman" w:hAnsi="Calibri" w:cs="Times New Roman"/>
    </w:rPr>
  </w:style>
  <w:style w:type="character" w:customStyle="1" w:styleId="affff1">
    <w:name w:val="Без интервала Знак"/>
    <w:basedOn w:val="a5"/>
    <w:link w:val="affff0"/>
    <w:uiPriority w:val="1"/>
    <w:rsid w:val="007E5069"/>
    <w:rPr>
      <w:rFonts w:ascii="Calibri" w:eastAsia="Times New Roman" w:hAnsi="Calibri" w:cs="Times New Roman"/>
    </w:rPr>
  </w:style>
  <w:style w:type="paragraph" w:customStyle="1" w:styleId="20">
    <w:name w:val="Список маркированный 2"/>
    <w:basedOn w:val="a4"/>
    <w:link w:val="2b"/>
    <w:qFormat/>
    <w:rsid w:val="007E5069"/>
    <w:pPr>
      <w:numPr>
        <w:numId w:val="12"/>
      </w:numPr>
      <w:tabs>
        <w:tab w:val="left" w:pos="1560"/>
      </w:tabs>
      <w:spacing w:after="0" w:line="360" w:lineRule="auto"/>
      <w:jc w:val="both"/>
    </w:pPr>
    <w:rPr>
      <w:rFonts w:ascii="Arial" w:eastAsia="Calibri" w:hAnsi="Arial" w:cs="Times New Roman"/>
      <w:sz w:val="24"/>
      <w:szCs w:val="24"/>
    </w:rPr>
  </w:style>
  <w:style w:type="character" w:customStyle="1" w:styleId="2b">
    <w:name w:val="Список маркированный 2 Знак"/>
    <w:link w:val="20"/>
    <w:rsid w:val="007E5069"/>
    <w:rPr>
      <w:rFonts w:ascii="Arial" w:eastAsia="Calibri" w:hAnsi="Arial" w:cs="Times New Roman"/>
      <w:sz w:val="24"/>
      <w:szCs w:val="24"/>
    </w:rPr>
  </w:style>
  <w:style w:type="paragraph" w:customStyle="1" w:styleId="-">
    <w:name w:val="Таблица - Текст основной"/>
    <w:basedOn w:val="a4"/>
    <w:link w:val="-0"/>
    <w:qFormat/>
    <w:rsid w:val="007E5069"/>
    <w:pPr>
      <w:widowControl w:val="0"/>
      <w:spacing w:after="0" w:line="312" w:lineRule="auto"/>
    </w:pPr>
    <w:rPr>
      <w:rFonts w:ascii="Arial" w:eastAsia="Times New Roman" w:hAnsi="Arial" w:cs="Arial"/>
      <w:sz w:val="18"/>
      <w:szCs w:val="20"/>
      <w:lang w:eastAsia="ru-RU"/>
    </w:rPr>
  </w:style>
  <w:style w:type="character" w:customStyle="1" w:styleId="-0">
    <w:name w:val="Таблица - Текст основной Знак"/>
    <w:basedOn w:val="a5"/>
    <w:link w:val="-"/>
    <w:rsid w:val="007E5069"/>
    <w:rPr>
      <w:rFonts w:ascii="Arial" w:eastAsia="Times New Roman" w:hAnsi="Arial" w:cs="Arial"/>
      <w:sz w:val="18"/>
      <w:szCs w:val="20"/>
      <w:lang w:eastAsia="ru-RU"/>
    </w:rPr>
  </w:style>
  <w:style w:type="paragraph" w:customStyle="1" w:styleId="-1">
    <w:name w:val="Таблица - Текст центр"/>
    <w:basedOn w:val="-"/>
    <w:qFormat/>
    <w:rsid w:val="007E5069"/>
    <w:pPr>
      <w:jc w:val="center"/>
    </w:pPr>
  </w:style>
  <w:style w:type="paragraph" w:customStyle="1" w:styleId="affff2">
    <w:name w:val="Стиль_таблица"/>
    <w:basedOn w:val="-"/>
    <w:link w:val="1c"/>
    <w:qFormat/>
    <w:rsid w:val="007E5069"/>
    <w:pPr>
      <w:spacing w:line="240" w:lineRule="auto"/>
      <w:jc w:val="right"/>
    </w:pPr>
    <w:rPr>
      <w:rFonts w:ascii="Times New Roman" w:hAnsi="Times New Roman"/>
      <w:sz w:val="24"/>
      <w:szCs w:val="24"/>
    </w:rPr>
  </w:style>
  <w:style w:type="character" w:customStyle="1" w:styleId="1c">
    <w:name w:val="Стиль_таблица Знак1"/>
    <w:basedOn w:val="-0"/>
    <w:link w:val="affff2"/>
    <w:rsid w:val="007E5069"/>
    <w:rPr>
      <w:rFonts w:ascii="Times New Roman" w:eastAsia="Times New Roman" w:hAnsi="Times New Roman" w:cs="Arial"/>
      <w:sz w:val="24"/>
      <w:szCs w:val="24"/>
      <w:lang w:eastAsia="ru-RU"/>
    </w:rPr>
  </w:style>
  <w:style w:type="character" w:customStyle="1" w:styleId="affff3">
    <w:name w:val="Стиль_таблица Знак"/>
    <w:basedOn w:val="-0"/>
    <w:rsid w:val="007E5069"/>
    <w:rPr>
      <w:rFonts w:ascii="Arial" w:eastAsia="Times New Roman" w:hAnsi="Arial" w:cs="Arial"/>
      <w:sz w:val="18"/>
      <w:szCs w:val="20"/>
      <w:lang w:eastAsia="ru-RU"/>
    </w:rPr>
  </w:style>
  <w:style w:type="paragraph" w:styleId="affff4">
    <w:name w:val="caption"/>
    <w:basedOn w:val="a4"/>
    <w:next w:val="a4"/>
    <w:uiPriority w:val="35"/>
    <w:unhideWhenUsed/>
    <w:qFormat/>
    <w:rsid w:val="007E5069"/>
    <w:pPr>
      <w:spacing w:after="0" w:line="240" w:lineRule="auto"/>
      <w:ind w:left="720" w:hanging="360"/>
    </w:pPr>
    <w:rPr>
      <w:rFonts w:ascii="Calibri" w:eastAsia="Calibri" w:hAnsi="Calibri" w:cs="Times New Roman"/>
      <w:b/>
      <w:bCs/>
      <w:sz w:val="20"/>
      <w:szCs w:val="20"/>
    </w:rPr>
  </w:style>
  <w:style w:type="paragraph" w:customStyle="1" w:styleId="111">
    <w:name w:val="Раздел 1.1."/>
    <w:basedOn w:val="21"/>
    <w:link w:val="112"/>
    <w:qFormat/>
    <w:rsid w:val="007E5069"/>
    <w:pPr>
      <w:keepNext w:val="0"/>
      <w:keepLines w:val="0"/>
      <w:tabs>
        <w:tab w:val="num" w:pos="0"/>
      </w:tabs>
      <w:spacing w:before="0" w:line="240" w:lineRule="auto"/>
      <w:ind w:firstLine="709"/>
      <w:jc w:val="both"/>
    </w:pPr>
    <w:rPr>
      <w:rFonts w:ascii="Times New Roman" w:hAnsi="Times New Roman"/>
      <w:bCs w:val="0"/>
      <w:color w:val="000000"/>
      <w:sz w:val="24"/>
      <w:szCs w:val="24"/>
      <w:lang w:eastAsia="ru-RU"/>
    </w:rPr>
  </w:style>
  <w:style w:type="character" w:customStyle="1" w:styleId="112">
    <w:name w:val="Раздел 1.1. Знак"/>
    <w:basedOn w:val="22"/>
    <w:link w:val="111"/>
    <w:rsid w:val="007E5069"/>
    <w:rPr>
      <w:rFonts w:ascii="Times New Roman" w:eastAsia="Times New Roman" w:hAnsi="Times New Roman" w:cs="Times New Roman"/>
      <w:b/>
      <w:bCs w:val="0"/>
      <w:color w:val="000000"/>
      <w:sz w:val="24"/>
      <w:szCs w:val="24"/>
      <w:lang w:eastAsia="ru-RU"/>
    </w:rPr>
  </w:style>
  <w:style w:type="paragraph" w:customStyle="1" w:styleId="affff5">
    <w:name w:val="текст"/>
    <w:basedOn w:val="a8"/>
    <w:link w:val="affff6"/>
    <w:qFormat/>
    <w:rsid w:val="007E5069"/>
    <w:pPr>
      <w:spacing w:after="0" w:line="240" w:lineRule="auto"/>
      <w:ind w:left="0" w:firstLine="709"/>
      <w:jc w:val="both"/>
    </w:pPr>
    <w:rPr>
      <w:rFonts w:ascii="Times New Roman" w:eastAsia="Times New Roman" w:hAnsi="Times New Roman"/>
      <w:sz w:val="24"/>
      <w:szCs w:val="24"/>
    </w:rPr>
  </w:style>
  <w:style w:type="character" w:customStyle="1" w:styleId="affff6">
    <w:name w:val="текст Знак"/>
    <w:basedOn w:val="a9"/>
    <w:link w:val="affff5"/>
    <w:rsid w:val="007E5069"/>
    <w:rPr>
      <w:rFonts w:ascii="Times New Roman" w:eastAsia="Times New Roman" w:hAnsi="Times New Roman" w:cs="Times New Roman"/>
      <w:sz w:val="24"/>
      <w:szCs w:val="24"/>
    </w:rPr>
  </w:style>
  <w:style w:type="paragraph" w:customStyle="1" w:styleId="1d">
    <w:name w:val="ЧАСТЬ 1"/>
    <w:basedOn w:val="10"/>
    <w:link w:val="1e"/>
    <w:qFormat/>
    <w:rsid w:val="007E5069"/>
    <w:pPr>
      <w:keepLines w:val="0"/>
      <w:pageBreakBefore/>
      <w:spacing w:before="0" w:after="240" w:line="240" w:lineRule="auto"/>
      <w:ind w:firstLine="709"/>
      <w:jc w:val="both"/>
    </w:pPr>
    <w:rPr>
      <w:rFonts w:ascii="Times New Roman" w:eastAsia="Calibri" w:hAnsi="Times New Roman"/>
      <w:caps/>
      <w:kern w:val="32"/>
      <w:szCs w:val="32"/>
      <w:lang w:eastAsia="ru-RU"/>
    </w:rPr>
  </w:style>
  <w:style w:type="character" w:customStyle="1" w:styleId="1e">
    <w:name w:val="ЧАСТЬ 1 Знак"/>
    <w:basedOn w:val="11"/>
    <w:link w:val="1d"/>
    <w:rsid w:val="007E5069"/>
    <w:rPr>
      <w:rFonts w:ascii="Times New Roman" w:eastAsia="Calibri" w:hAnsi="Times New Roman" w:cs="Times New Roman"/>
      <w:b/>
      <w:bCs/>
      <w:caps/>
      <w:color w:val="365F91"/>
      <w:kern w:val="32"/>
      <w:sz w:val="28"/>
      <w:szCs w:val="32"/>
      <w:lang w:eastAsia="ru-RU"/>
    </w:rPr>
  </w:style>
  <w:style w:type="paragraph" w:customStyle="1" w:styleId="1f">
    <w:name w:val="1_ЧАСТЬ"/>
    <w:basedOn w:val="10"/>
    <w:link w:val="1f0"/>
    <w:qFormat/>
    <w:rsid w:val="007E5069"/>
    <w:pPr>
      <w:keepLines w:val="0"/>
      <w:pageBreakBefore/>
      <w:spacing w:before="0" w:after="240" w:line="240" w:lineRule="auto"/>
      <w:ind w:left="709"/>
      <w:jc w:val="both"/>
    </w:pPr>
    <w:rPr>
      <w:rFonts w:ascii="Times New Roman" w:eastAsia="Calibri" w:hAnsi="Times New Roman"/>
      <w:caps/>
      <w:kern w:val="32"/>
      <w:szCs w:val="32"/>
      <w:lang w:eastAsia="ru-RU"/>
    </w:rPr>
  </w:style>
  <w:style w:type="character" w:customStyle="1" w:styleId="1f0">
    <w:name w:val="1_ЧАСТЬ Знак"/>
    <w:basedOn w:val="11"/>
    <w:link w:val="1f"/>
    <w:rsid w:val="007E5069"/>
    <w:rPr>
      <w:rFonts w:ascii="Times New Roman" w:eastAsia="Calibri" w:hAnsi="Times New Roman" w:cs="Times New Roman"/>
      <w:b/>
      <w:bCs/>
      <w:caps/>
      <w:color w:val="365F91"/>
      <w:kern w:val="32"/>
      <w:sz w:val="28"/>
      <w:szCs w:val="32"/>
      <w:lang w:eastAsia="ru-RU"/>
    </w:rPr>
  </w:style>
  <w:style w:type="paragraph" w:customStyle="1" w:styleId="2c">
    <w:name w:val="2_Раздел"/>
    <w:basedOn w:val="21"/>
    <w:link w:val="2d"/>
    <w:qFormat/>
    <w:rsid w:val="007E5069"/>
    <w:pPr>
      <w:keepLines w:val="0"/>
      <w:spacing w:before="0" w:line="240" w:lineRule="auto"/>
      <w:ind w:firstLine="709"/>
      <w:jc w:val="both"/>
    </w:pPr>
    <w:rPr>
      <w:rFonts w:ascii="Times New Roman" w:hAnsi="Times New Roman"/>
      <w:iCs/>
      <w:color w:val="000000"/>
      <w:sz w:val="24"/>
      <w:szCs w:val="24"/>
      <w:lang w:eastAsia="ru-RU"/>
    </w:rPr>
  </w:style>
  <w:style w:type="character" w:customStyle="1" w:styleId="2d">
    <w:name w:val="2_Раздел Знак"/>
    <w:basedOn w:val="22"/>
    <w:link w:val="2c"/>
    <w:rsid w:val="007E5069"/>
    <w:rPr>
      <w:rFonts w:ascii="Times New Roman" w:eastAsia="Times New Roman" w:hAnsi="Times New Roman" w:cs="Times New Roman"/>
      <w:b/>
      <w:bCs/>
      <w:iCs/>
      <w:color w:val="000000"/>
      <w:sz w:val="24"/>
      <w:szCs w:val="24"/>
      <w:lang w:eastAsia="ru-RU"/>
    </w:rPr>
  </w:style>
  <w:style w:type="paragraph" w:customStyle="1" w:styleId="45">
    <w:name w:val="4_таблица"/>
    <w:basedOn w:val="affff2"/>
    <w:link w:val="46"/>
    <w:qFormat/>
    <w:rsid w:val="007E5069"/>
  </w:style>
  <w:style w:type="character" w:customStyle="1" w:styleId="46">
    <w:name w:val="4_таблица Знак"/>
    <w:basedOn w:val="1c"/>
    <w:link w:val="45"/>
    <w:rsid w:val="007E5069"/>
    <w:rPr>
      <w:rFonts w:ascii="Times New Roman" w:eastAsia="Times New Roman" w:hAnsi="Times New Roman" w:cs="Arial"/>
      <w:sz w:val="24"/>
      <w:szCs w:val="24"/>
      <w:lang w:eastAsia="ru-RU"/>
    </w:rPr>
  </w:style>
  <w:style w:type="paragraph" w:customStyle="1" w:styleId="38">
    <w:name w:val="3_Подраздел"/>
    <w:basedOn w:val="affff5"/>
    <w:link w:val="39"/>
    <w:qFormat/>
    <w:rsid w:val="007E5069"/>
    <w:rPr>
      <w:b/>
      <w:i/>
    </w:rPr>
  </w:style>
  <w:style w:type="character" w:customStyle="1" w:styleId="39">
    <w:name w:val="3_Подраздел Знак"/>
    <w:basedOn w:val="affff6"/>
    <w:link w:val="38"/>
    <w:rsid w:val="007E5069"/>
    <w:rPr>
      <w:rFonts w:ascii="Times New Roman" w:eastAsia="Times New Roman" w:hAnsi="Times New Roman" w:cs="Times New Roman"/>
      <w:b/>
      <w:i/>
      <w:sz w:val="24"/>
      <w:szCs w:val="24"/>
    </w:rPr>
  </w:style>
  <w:style w:type="character" w:styleId="affff7">
    <w:name w:val="Placeholder Text"/>
    <w:basedOn w:val="a5"/>
    <w:uiPriority w:val="99"/>
    <w:semiHidden/>
    <w:rsid w:val="007E5069"/>
    <w:rPr>
      <w:color w:val="808080"/>
    </w:rPr>
  </w:style>
  <w:style w:type="paragraph" w:customStyle="1" w:styleId="Default">
    <w:name w:val="Default"/>
    <w:rsid w:val="007E506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3222631300000000552consplusnormal">
    <w:name w:val="style_13222631300000000552consplusnormal"/>
    <w:basedOn w:val="a4"/>
    <w:rsid w:val="007E50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8">
    <w:name w:val="Колонтитул верхний"/>
    <w:basedOn w:val="affff0"/>
    <w:link w:val="affff9"/>
    <w:qFormat/>
    <w:rsid w:val="007E5069"/>
    <w:pPr>
      <w:keepNext/>
      <w:keepLines/>
      <w:widowControl w:val="0"/>
      <w:tabs>
        <w:tab w:val="left" w:pos="240"/>
        <w:tab w:val="left" w:pos="560"/>
      </w:tabs>
      <w:suppressAutoHyphens/>
      <w:autoSpaceDE w:val="0"/>
      <w:ind w:left="561"/>
      <w:jc w:val="right"/>
      <w:outlineLvl w:val="0"/>
    </w:pPr>
    <w:rPr>
      <w:rFonts w:ascii="Cambria" w:hAnsi="Cambria"/>
      <w:bCs/>
      <w:color w:val="365F91"/>
      <w:kern w:val="1"/>
      <w:sz w:val="20"/>
      <w:szCs w:val="20"/>
      <w:lang w:eastAsia="ar-SA"/>
    </w:rPr>
  </w:style>
  <w:style w:type="character" w:customStyle="1" w:styleId="affff9">
    <w:name w:val="Колонтитул верхний Знак"/>
    <w:link w:val="affff8"/>
    <w:rsid w:val="007E5069"/>
    <w:rPr>
      <w:rFonts w:ascii="Cambria" w:eastAsia="Times New Roman" w:hAnsi="Cambria" w:cs="Times New Roman"/>
      <w:bCs/>
      <w:color w:val="365F91"/>
      <w:kern w:val="1"/>
      <w:sz w:val="20"/>
      <w:szCs w:val="20"/>
      <w:lang w:eastAsia="ar-SA"/>
    </w:rPr>
  </w:style>
  <w:style w:type="paragraph" w:customStyle="1" w:styleId="s1">
    <w:name w:val="s_1"/>
    <w:basedOn w:val="a4"/>
    <w:rsid w:val="007E50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f1">
    <w:name w:val="Сетка таблицы1"/>
    <w:basedOn w:val="a6"/>
    <w:next w:val="afffd"/>
    <w:uiPriority w:val="59"/>
    <w:rsid w:val="007E50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2271495&amp;prevdoc=901919338&amp;point=mark=000000000000000000000000000000000000000000000000007D20K3" TargetMode="External"/><Relationship Id="rId3" Type="http://schemas.microsoft.com/office/2007/relationships/stylesWithEffects" Target="stylesWithEffects.xml"/><Relationship Id="rId7" Type="http://schemas.openxmlformats.org/officeDocument/2006/relationships/hyperlink" Target="kodeks://link/d?nd=902271495&amp;prevdoc=901919338&amp;point=mark=000000000000000000000000000000000000000000000000007D20K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76</Pages>
  <Words>26296</Words>
  <Characters>149892</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18</cp:revision>
  <cp:lastPrinted>2021-07-27T12:11:00Z</cp:lastPrinted>
  <dcterms:created xsi:type="dcterms:W3CDTF">2021-07-27T12:03:00Z</dcterms:created>
  <dcterms:modified xsi:type="dcterms:W3CDTF">2021-08-12T12:19:00Z</dcterms:modified>
</cp:coreProperties>
</file>