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8B3C8" w14:textId="77777777" w:rsidR="00B5215B" w:rsidRPr="005717E5" w:rsidRDefault="00B5215B" w:rsidP="005717E5">
      <w:pPr>
        <w:keepNext/>
        <w:spacing w:after="0" w:line="240" w:lineRule="auto"/>
        <w:ind w:right="-1"/>
        <w:outlineLvl w:val="0"/>
        <w:rPr>
          <w:rFonts w:ascii="Arial" w:hAnsi="Arial" w:cs="Arial"/>
          <w:sz w:val="24"/>
          <w:szCs w:val="24"/>
          <w:lang w:val="tt-RU"/>
        </w:rPr>
      </w:pPr>
    </w:p>
    <w:p w14:paraId="2435D9CB" w14:textId="77777777" w:rsidR="00B5215B" w:rsidRPr="005717E5" w:rsidRDefault="00B5215B" w:rsidP="00B5215B">
      <w:pPr>
        <w:rPr>
          <w:rFonts w:ascii="Arial" w:hAnsi="Arial" w:cs="Arial"/>
          <w:sz w:val="24"/>
          <w:szCs w:val="24"/>
          <w:lang w:val="en-US"/>
        </w:rPr>
      </w:pPr>
      <w:r w:rsidRPr="005717E5">
        <w:rPr>
          <w:rFonts w:ascii="Arial" w:hAnsi="Arial" w:cs="Arial"/>
          <w:noProof/>
          <w:sz w:val="24"/>
          <w:szCs w:val="24"/>
        </w:rPr>
        <w:drawing>
          <wp:inline distT="0" distB="0" distL="0" distR="0" wp14:anchorId="028CADB6" wp14:editId="69F0E253">
            <wp:extent cx="6138545" cy="2321560"/>
            <wp:effectExtent l="19050" t="0" r="0" b="0"/>
            <wp:docPr id="7" name="Рисунок 7"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14:paraId="652C7200" w14:textId="77777777" w:rsidR="00B5215B" w:rsidRPr="005717E5" w:rsidRDefault="00B5215B" w:rsidP="00B5215B">
      <w:pPr>
        <w:keepNext/>
        <w:spacing w:after="0" w:line="240" w:lineRule="auto"/>
        <w:ind w:right="-1"/>
        <w:outlineLvl w:val="0"/>
        <w:rPr>
          <w:rFonts w:ascii="Arial" w:hAnsi="Arial" w:cs="Arial"/>
          <w:sz w:val="24"/>
          <w:szCs w:val="24"/>
        </w:rPr>
      </w:pPr>
    </w:p>
    <w:p w14:paraId="751E66FA" w14:textId="7A168A7A" w:rsidR="00B5215B" w:rsidRPr="005717E5" w:rsidRDefault="00B5215B" w:rsidP="00B5215B">
      <w:pPr>
        <w:keepNext/>
        <w:spacing w:after="0" w:line="240" w:lineRule="auto"/>
        <w:ind w:right="-1"/>
        <w:outlineLvl w:val="0"/>
        <w:rPr>
          <w:rFonts w:ascii="Arial" w:hAnsi="Arial" w:cs="Arial"/>
          <w:sz w:val="24"/>
          <w:szCs w:val="24"/>
        </w:rPr>
      </w:pPr>
      <w:r w:rsidRPr="005717E5">
        <w:rPr>
          <w:rFonts w:ascii="Arial" w:hAnsi="Arial" w:cs="Arial"/>
          <w:sz w:val="24"/>
          <w:szCs w:val="24"/>
        </w:rPr>
        <w:t>1084</w:t>
      </w:r>
    </w:p>
    <w:p w14:paraId="2A618420" w14:textId="77777777" w:rsidR="00B5215B" w:rsidRPr="005717E5" w:rsidRDefault="00B5215B" w:rsidP="00B5215B">
      <w:pPr>
        <w:keepNext/>
        <w:spacing w:after="0" w:line="240" w:lineRule="auto"/>
        <w:ind w:right="-1"/>
        <w:outlineLvl w:val="0"/>
        <w:rPr>
          <w:rFonts w:ascii="Arial" w:hAnsi="Arial" w:cs="Arial"/>
          <w:sz w:val="24"/>
          <w:szCs w:val="24"/>
        </w:rPr>
      </w:pPr>
    </w:p>
    <w:p w14:paraId="374AEB50" w14:textId="7034D935" w:rsidR="00B5215B" w:rsidRPr="005717E5" w:rsidRDefault="007D1126" w:rsidP="00B5215B">
      <w:pPr>
        <w:tabs>
          <w:tab w:val="left" w:pos="4962"/>
        </w:tabs>
        <w:spacing w:after="0"/>
        <w:ind w:right="4818"/>
        <w:jc w:val="both"/>
        <w:rPr>
          <w:rFonts w:ascii="Arial" w:hAnsi="Arial" w:cs="Arial"/>
          <w:sz w:val="24"/>
          <w:szCs w:val="24"/>
          <w:lang w:val="tt-RU"/>
        </w:rPr>
      </w:pPr>
      <w:r w:rsidRPr="005717E5">
        <w:rPr>
          <w:rFonts w:ascii="Arial" w:hAnsi="Arial" w:cs="Arial"/>
          <w:sz w:val="24"/>
          <w:szCs w:val="24"/>
        </w:rPr>
        <w:t>Муниципаль милектәге җир кишәрлеген сату-алу үткәрмичә, милеккә, арендага, даими (сроксыз) файдалануга, түләүсез файдалануга бирү буенча муниципаль хезмәт күрсәтү турындагы административ регламентны раслау хакында</w:t>
      </w:r>
    </w:p>
    <w:p w14:paraId="367DB0CE" w14:textId="77777777" w:rsidR="007D1126" w:rsidRPr="005717E5" w:rsidRDefault="007D1126" w:rsidP="00B5215B">
      <w:pPr>
        <w:tabs>
          <w:tab w:val="left" w:pos="4962"/>
        </w:tabs>
        <w:spacing w:after="0"/>
        <w:ind w:right="4818"/>
        <w:jc w:val="both"/>
        <w:rPr>
          <w:rFonts w:ascii="Arial" w:hAnsi="Arial" w:cs="Arial"/>
          <w:sz w:val="24"/>
          <w:szCs w:val="24"/>
          <w:lang w:val="tt-RU"/>
        </w:rPr>
      </w:pPr>
    </w:p>
    <w:p w14:paraId="4401E5FC" w14:textId="77777777" w:rsidR="007D1126" w:rsidRPr="005717E5" w:rsidRDefault="007D1126" w:rsidP="007D1126">
      <w:pPr>
        <w:pStyle w:val="afe"/>
        <w:ind w:left="0" w:right="0" w:firstLine="720"/>
        <w:jc w:val="both"/>
        <w:rPr>
          <w:rFonts w:ascii="Arial" w:hAnsi="Arial" w:cs="Arial"/>
          <w:b w:val="0"/>
          <w:sz w:val="24"/>
          <w:szCs w:val="24"/>
          <w:lang w:val="tt-RU"/>
        </w:rPr>
      </w:pPr>
      <w:r w:rsidRPr="005717E5">
        <w:rPr>
          <w:rFonts w:ascii="Arial" w:hAnsi="Arial" w:cs="Arial"/>
          <w:b w:val="0"/>
          <w:sz w:val="24"/>
          <w:szCs w:val="24"/>
          <w:lang w:val="tt-RU"/>
        </w:rPr>
        <w:t>«Дәүләт һәм муниципаль хезмәтләр күрсәтүне оештыру турында» 2010 елның 27 июлендәге 210-ФЗ номерлы Федераль закон нигезендә Югары Ослан муниципаль районы Башкарма комитеты</w:t>
      </w:r>
    </w:p>
    <w:p w14:paraId="17E0C21A" w14:textId="77777777" w:rsidR="007D1126" w:rsidRPr="005717E5" w:rsidRDefault="007D1126" w:rsidP="007D1126">
      <w:pPr>
        <w:pStyle w:val="afe"/>
        <w:ind w:left="0" w:right="0" w:firstLine="720"/>
        <w:jc w:val="both"/>
        <w:rPr>
          <w:rFonts w:ascii="Arial" w:hAnsi="Arial" w:cs="Arial"/>
          <w:b w:val="0"/>
          <w:sz w:val="24"/>
          <w:szCs w:val="24"/>
          <w:lang w:val="tt-RU"/>
        </w:rPr>
      </w:pPr>
      <w:r w:rsidRPr="005717E5">
        <w:rPr>
          <w:rFonts w:ascii="Arial" w:hAnsi="Arial" w:cs="Arial"/>
          <w:b w:val="0"/>
          <w:sz w:val="24"/>
          <w:szCs w:val="24"/>
          <w:lang w:val="tt-RU"/>
        </w:rPr>
        <w:t xml:space="preserve">                                            КАРАР БИРӘ:</w:t>
      </w:r>
    </w:p>
    <w:p w14:paraId="248312D9" w14:textId="77777777" w:rsidR="007D1126" w:rsidRPr="005717E5" w:rsidRDefault="007D1126" w:rsidP="007D1126">
      <w:pPr>
        <w:pStyle w:val="afe"/>
        <w:ind w:left="0" w:right="0" w:firstLine="720"/>
        <w:jc w:val="both"/>
        <w:rPr>
          <w:rFonts w:ascii="Arial" w:hAnsi="Arial" w:cs="Arial"/>
          <w:b w:val="0"/>
          <w:sz w:val="24"/>
          <w:szCs w:val="24"/>
          <w:lang w:val="tt-RU"/>
        </w:rPr>
      </w:pPr>
    </w:p>
    <w:p w14:paraId="317B99DB" w14:textId="77777777" w:rsidR="00B5215B" w:rsidRPr="005717E5" w:rsidRDefault="00B5215B" w:rsidP="00B5215B">
      <w:pPr>
        <w:spacing w:after="0"/>
        <w:ind w:firstLine="567"/>
        <w:jc w:val="both"/>
        <w:rPr>
          <w:rFonts w:ascii="Arial" w:hAnsi="Arial" w:cs="Arial"/>
          <w:sz w:val="24"/>
          <w:szCs w:val="24"/>
          <w:lang w:val="tt-RU"/>
        </w:rPr>
      </w:pPr>
    </w:p>
    <w:p w14:paraId="6DCA3E99" w14:textId="2586E124" w:rsidR="00B5215B" w:rsidRPr="005717E5" w:rsidRDefault="00B5215B" w:rsidP="00B5215B">
      <w:pPr>
        <w:keepNext/>
        <w:spacing w:after="0" w:line="240" w:lineRule="auto"/>
        <w:ind w:right="-1" w:firstLine="567"/>
        <w:jc w:val="both"/>
        <w:outlineLvl w:val="0"/>
        <w:rPr>
          <w:rFonts w:ascii="Arial" w:hAnsi="Arial" w:cs="Arial"/>
          <w:bCs/>
          <w:iCs/>
          <w:sz w:val="24"/>
          <w:szCs w:val="24"/>
          <w:lang w:val="tt-RU" w:eastAsia="zh-CN"/>
        </w:rPr>
      </w:pPr>
      <w:r w:rsidRPr="005717E5">
        <w:rPr>
          <w:rFonts w:ascii="Arial" w:hAnsi="Arial" w:cs="Arial"/>
          <w:sz w:val="24"/>
          <w:szCs w:val="24"/>
          <w:lang w:val="tt-RU"/>
        </w:rPr>
        <w:t xml:space="preserve">1. </w:t>
      </w:r>
      <w:r w:rsidR="007D1126" w:rsidRPr="005717E5">
        <w:rPr>
          <w:rFonts w:ascii="Arial" w:hAnsi="Arial" w:cs="Arial"/>
          <w:sz w:val="24"/>
          <w:szCs w:val="24"/>
          <w:lang w:val="tt-RU"/>
        </w:rPr>
        <w:t>Муниципаль милектәге җир кишәрлеген сату-алу үткәрмичә, милеккә, арендага, даими (сроксыз) файдалануга, түләүсез файдалануга бирү буенча муниципаль хезмәт күрсәтү турындагы административ регламентны расларга.</w:t>
      </w:r>
    </w:p>
    <w:p w14:paraId="0C3A61FA" w14:textId="77777777" w:rsidR="007D1126" w:rsidRPr="005717E5" w:rsidRDefault="00B5215B" w:rsidP="007D1126">
      <w:pPr>
        <w:widowControl w:val="0"/>
        <w:spacing w:after="0"/>
        <w:ind w:firstLine="567"/>
        <w:jc w:val="both"/>
        <w:rPr>
          <w:rFonts w:ascii="Arial" w:hAnsi="Arial" w:cs="Arial"/>
          <w:sz w:val="24"/>
          <w:szCs w:val="24"/>
          <w:lang w:val="tt-RU"/>
        </w:rPr>
      </w:pPr>
      <w:r w:rsidRPr="005717E5">
        <w:rPr>
          <w:rFonts w:ascii="Arial" w:hAnsi="Arial" w:cs="Arial"/>
          <w:sz w:val="24"/>
          <w:szCs w:val="24"/>
          <w:lang w:val="tt-RU"/>
        </w:rPr>
        <w:t xml:space="preserve">2. </w:t>
      </w:r>
      <w:r w:rsidR="007D1126" w:rsidRPr="005717E5">
        <w:rPr>
          <w:rFonts w:ascii="Arial" w:hAnsi="Arial" w:cs="Arial"/>
          <w:sz w:val="24"/>
          <w:szCs w:val="24"/>
          <w:lang w:val="tt-RU"/>
        </w:rPr>
        <w:t>Татарстан Республикасы Югары Ослан муниципаль районы Башкарма комитетының түбәндәге карарларын үз көчен югалткан дип танырга:</w:t>
      </w:r>
    </w:p>
    <w:p w14:paraId="36CD7216" w14:textId="095DF36F" w:rsidR="007D1126" w:rsidRPr="005717E5" w:rsidRDefault="007D1126" w:rsidP="007D1126">
      <w:pPr>
        <w:widowControl w:val="0"/>
        <w:spacing w:after="0"/>
        <w:ind w:firstLine="567"/>
        <w:jc w:val="both"/>
        <w:rPr>
          <w:rFonts w:ascii="Arial" w:hAnsi="Arial" w:cs="Arial"/>
          <w:sz w:val="24"/>
          <w:szCs w:val="24"/>
          <w:lang w:val="tt-RU"/>
        </w:rPr>
      </w:pPr>
      <w:r w:rsidRPr="005717E5">
        <w:rPr>
          <w:rFonts w:ascii="Arial" w:hAnsi="Arial" w:cs="Arial"/>
          <w:sz w:val="24"/>
          <w:szCs w:val="24"/>
          <w:lang w:val="tt-RU"/>
        </w:rPr>
        <w:t>- «Югары Ослан муниципаль районында сатулар үткәрмичә генә муниципаль милектәге җир кишәрлеген сату буенча муниципаль хезмәт күрсәтүнең административ регламентын раслау турында»</w:t>
      </w:r>
      <w:r w:rsidR="00E365E3" w:rsidRPr="005717E5">
        <w:rPr>
          <w:rFonts w:ascii="Arial" w:hAnsi="Arial" w:cs="Arial"/>
          <w:sz w:val="24"/>
          <w:szCs w:val="24"/>
          <w:lang w:val="tt-RU"/>
        </w:rPr>
        <w:t xml:space="preserve"> </w:t>
      </w:r>
      <w:r w:rsidRPr="005717E5">
        <w:rPr>
          <w:rFonts w:ascii="Arial" w:hAnsi="Arial" w:cs="Arial"/>
          <w:sz w:val="24"/>
          <w:szCs w:val="24"/>
          <w:lang w:val="tt-RU"/>
        </w:rPr>
        <w:t xml:space="preserve">2019 елның 12 декабрендәге 768 номерлы карары;       </w:t>
      </w:r>
    </w:p>
    <w:p w14:paraId="029E8DAA" w14:textId="79FDDFB0" w:rsidR="007D1126" w:rsidRPr="005717E5" w:rsidRDefault="007D1126" w:rsidP="007D1126">
      <w:pPr>
        <w:widowControl w:val="0"/>
        <w:spacing w:after="0"/>
        <w:ind w:firstLine="567"/>
        <w:jc w:val="both"/>
        <w:rPr>
          <w:rFonts w:ascii="Arial" w:hAnsi="Arial" w:cs="Arial"/>
          <w:sz w:val="24"/>
          <w:szCs w:val="24"/>
          <w:lang w:val="tt-RU"/>
        </w:rPr>
      </w:pPr>
      <w:r w:rsidRPr="005717E5">
        <w:rPr>
          <w:rFonts w:ascii="Arial" w:hAnsi="Arial" w:cs="Arial"/>
          <w:sz w:val="24"/>
          <w:szCs w:val="24"/>
          <w:lang w:val="tt-RU"/>
        </w:rPr>
        <w:t>- «</w:t>
      </w:r>
      <w:r w:rsidR="00E365E3" w:rsidRPr="005717E5">
        <w:rPr>
          <w:rFonts w:ascii="Arial" w:hAnsi="Arial" w:cs="Arial"/>
          <w:sz w:val="24"/>
          <w:szCs w:val="24"/>
          <w:lang w:val="tt-RU"/>
        </w:rPr>
        <w:t>К</w:t>
      </w:r>
      <w:r w:rsidRPr="005717E5">
        <w:rPr>
          <w:rFonts w:ascii="Arial" w:hAnsi="Arial" w:cs="Arial"/>
          <w:sz w:val="24"/>
          <w:szCs w:val="24"/>
          <w:lang w:val="tt-RU"/>
        </w:rPr>
        <w:t>рестьян (фермер) хуҗалыгы эшчәнлеген гамәлгә ашыру өчен гражданнарга һәм крестьян (фермер) хуҗалыкларына муниципаль милектәге җир кишәрлеге бирү (арендага) буенча муниципаль хезмәт күрсәтүнең административ р</w:t>
      </w:r>
      <w:r w:rsidR="00E365E3" w:rsidRPr="005717E5">
        <w:rPr>
          <w:rFonts w:ascii="Arial" w:hAnsi="Arial" w:cs="Arial"/>
          <w:sz w:val="24"/>
          <w:szCs w:val="24"/>
          <w:lang w:val="tt-RU"/>
        </w:rPr>
        <w:t>егламентын раслау турында»2019 елның 12 августындагы 765 номерлы карары;</w:t>
      </w:r>
    </w:p>
    <w:p w14:paraId="17AD53CE" w14:textId="53AF6CF1" w:rsidR="007D1126" w:rsidRPr="005717E5" w:rsidRDefault="007D1126" w:rsidP="007D1126">
      <w:pPr>
        <w:widowControl w:val="0"/>
        <w:spacing w:after="0"/>
        <w:ind w:firstLine="567"/>
        <w:jc w:val="both"/>
        <w:rPr>
          <w:rFonts w:ascii="Arial" w:hAnsi="Arial" w:cs="Arial"/>
          <w:sz w:val="24"/>
          <w:szCs w:val="24"/>
          <w:lang w:val="tt-RU"/>
        </w:rPr>
      </w:pPr>
      <w:r w:rsidRPr="005717E5">
        <w:rPr>
          <w:rFonts w:ascii="Arial" w:hAnsi="Arial" w:cs="Arial"/>
          <w:sz w:val="24"/>
          <w:szCs w:val="24"/>
          <w:lang w:val="tt-RU"/>
        </w:rPr>
        <w:t>- «Югары Ослан муниципаль районында индивидуаль торак төзелеше өчен гражданнарга муниципаль милектәге җир кишәрлеген милеккә (арендага) бирү буенча муниципаль хезмәт күрсәтүнең административ регламентын раслау турында»</w:t>
      </w:r>
      <w:r w:rsidR="00E365E3" w:rsidRPr="005717E5">
        <w:rPr>
          <w:rFonts w:ascii="Arial" w:hAnsi="Arial" w:cs="Arial"/>
          <w:sz w:val="24"/>
          <w:szCs w:val="24"/>
          <w:lang w:val="tt-RU"/>
        </w:rPr>
        <w:t xml:space="preserve"> </w:t>
      </w:r>
      <w:r w:rsidRPr="005717E5">
        <w:rPr>
          <w:rFonts w:ascii="Arial" w:hAnsi="Arial" w:cs="Arial"/>
          <w:sz w:val="24"/>
          <w:szCs w:val="24"/>
          <w:lang w:val="tt-RU"/>
        </w:rPr>
        <w:t xml:space="preserve">2019 </w:t>
      </w:r>
      <w:r w:rsidRPr="005717E5">
        <w:rPr>
          <w:rFonts w:ascii="Arial" w:hAnsi="Arial" w:cs="Arial"/>
          <w:sz w:val="24"/>
          <w:szCs w:val="24"/>
          <w:lang w:val="tt-RU"/>
        </w:rPr>
        <w:lastRenderedPageBreak/>
        <w:t xml:space="preserve">елның 12 августындагы 773 номерлы </w:t>
      </w:r>
      <w:r w:rsidR="00E365E3" w:rsidRPr="005717E5">
        <w:rPr>
          <w:rFonts w:ascii="Arial" w:hAnsi="Arial" w:cs="Arial"/>
          <w:sz w:val="24"/>
          <w:szCs w:val="24"/>
          <w:lang w:val="tt-RU"/>
        </w:rPr>
        <w:t>карары;</w:t>
      </w:r>
    </w:p>
    <w:p w14:paraId="6F74BD48" w14:textId="1BE87B6A" w:rsidR="007D1126" w:rsidRPr="005717E5" w:rsidRDefault="007D1126" w:rsidP="007D1126">
      <w:pPr>
        <w:widowControl w:val="0"/>
        <w:spacing w:after="0"/>
        <w:ind w:firstLine="567"/>
        <w:jc w:val="both"/>
        <w:rPr>
          <w:rFonts w:ascii="Arial" w:hAnsi="Arial" w:cs="Arial"/>
          <w:sz w:val="24"/>
          <w:szCs w:val="24"/>
          <w:lang w:val="tt-RU"/>
        </w:rPr>
      </w:pPr>
      <w:r w:rsidRPr="005717E5">
        <w:rPr>
          <w:rFonts w:ascii="Arial" w:hAnsi="Arial" w:cs="Arial"/>
          <w:sz w:val="24"/>
          <w:szCs w:val="24"/>
          <w:lang w:val="tt-RU"/>
        </w:rPr>
        <w:t>- «Югары Ослан муниципаль районындагы торак пункт чикләрендә шәхси ярдәмче хуҗалык алып бару өчен гражданнарга муниципаль милектәге җир кишәрлеген милеккә (арендага) бирү буенча муниципаль хезмәт күрсәтүнең административ регламентын раслау турында»</w:t>
      </w:r>
      <w:r w:rsidR="00E365E3" w:rsidRPr="005717E5">
        <w:rPr>
          <w:rFonts w:ascii="Arial" w:hAnsi="Arial" w:cs="Arial"/>
          <w:sz w:val="24"/>
          <w:szCs w:val="24"/>
          <w:lang w:val="tt-RU"/>
        </w:rPr>
        <w:t xml:space="preserve"> </w:t>
      </w:r>
      <w:r w:rsidRPr="005717E5">
        <w:rPr>
          <w:rFonts w:ascii="Arial" w:hAnsi="Arial" w:cs="Arial"/>
          <w:sz w:val="24"/>
          <w:szCs w:val="24"/>
          <w:lang w:val="tt-RU"/>
        </w:rPr>
        <w:t xml:space="preserve">2019 елның 12 августындагы 766 номерлы </w:t>
      </w:r>
      <w:r w:rsidR="00E365E3" w:rsidRPr="005717E5">
        <w:rPr>
          <w:rFonts w:ascii="Arial" w:hAnsi="Arial" w:cs="Arial"/>
          <w:sz w:val="24"/>
          <w:szCs w:val="24"/>
          <w:lang w:val="tt-RU"/>
        </w:rPr>
        <w:t>карары;</w:t>
      </w:r>
    </w:p>
    <w:p w14:paraId="6C8E73E1" w14:textId="7D1D4EAA" w:rsidR="007D1126" w:rsidRPr="005717E5" w:rsidRDefault="007D1126" w:rsidP="007D1126">
      <w:pPr>
        <w:widowControl w:val="0"/>
        <w:spacing w:after="0"/>
        <w:ind w:firstLine="567"/>
        <w:jc w:val="both"/>
        <w:rPr>
          <w:rFonts w:ascii="Arial" w:hAnsi="Arial" w:cs="Arial"/>
          <w:sz w:val="24"/>
          <w:szCs w:val="24"/>
          <w:lang w:val="tt-RU"/>
        </w:rPr>
      </w:pPr>
      <w:r w:rsidRPr="005717E5">
        <w:rPr>
          <w:rFonts w:ascii="Arial" w:hAnsi="Arial" w:cs="Arial"/>
          <w:sz w:val="24"/>
          <w:szCs w:val="24"/>
          <w:lang w:val="tt-RU"/>
        </w:rPr>
        <w:t xml:space="preserve">- </w:t>
      </w:r>
      <w:r w:rsidR="00E365E3" w:rsidRPr="005717E5">
        <w:rPr>
          <w:rFonts w:ascii="Arial" w:hAnsi="Arial" w:cs="Arial"/>
          <w:sz w:val="24"/>
          <w:szCs w:val="24"/>
          <w:lang w:val="tt-RU"/>
        </w:rPr>
        <w:t>«Б</w:t>
      </w:r>
      <w:r w:rsidRPr="005717E5">
        <w:rPr>
          <w:rFonts w:ascii="Arial" w:hAnsi="Arial" w:cs="Arial"/>
          <w:sz w:val="24"/>
          <w:szCs w:val="24"/>
          <w:lang w:val="tt-RU"/>
        </w:rPr>
        <w:t>акчачылык алып бару өчен гражданнарга муниципаль милектәге җир кишәрлеге бирү (арендага) буенча муниципаль хезмәт күрсәтүнең администрат</w:t>
      </w:r>
      <w:r w:rsidR="00E365E3" w:rsidRPr="005717E5">
        <w:rPr>
          <w:rFonts w:ascii="Arial" w:hAnsi="Arial" w:cs="Arial"/>
          <w:sz w:val="24"/>
          <w:szCs w:val="24"/>
          <w:lang w:val="tt-RU"/>
        </w:rPr>
        <w:t>ив регламентын раслау турында» 2019 елның 5 августындагы 738 номерлы  карары;</w:t>
      </w:r>
    </w:p>
    <w:p w14:paraId="30008157" w14:textId="3FE43EE6" w:rsidR="007D1126" w:rsidRPr="005717E5" w:rsidRDefault="007D1126" w:rsidP="007D1126">
      <w:pPr>
        <w:widowControl w:val="0"/>
        <w:spacing w:after="0"/>
        <w:ind w:firstLine="567"/>
        <w:jc w:val="both"/>
        <w:rPr>
          <w:rFonts w:ascii="Arial" w:hAnsi="Arial" w:cs="Arial"/>
          <w:sz w:val="24"/>
          <w:szCs w:val="24"/>
          <w:lang w:val="tt-RU"/>
        </w:rPr>
      </w:pPr>
      <w:r w:rsidRPr="005717E5">
        <w:rPr>
          <w:rFonts w:ascii="Arial" w:hAnsi="Arial" w:cs="Arial"/>
          <w:sz w:val="24"/>
          <w:szCs w:val="24"/>
          <w:lang w:val="tt-RU"/>
        </w:rPr>
        <w:t>- «</w:t>
      </w:r>
      <w:r w:rsidR="00E365E3" w:rsidRPr="005717E5">
        <w:rPr>
          <w:rFonts w:ascii="Arial" w:hAnsi="Arial" w:cs="Arial"/>
          <w:sz w:val="24"/>
          <w:szCs w:val="24"/>
          <w:lang w:val="tt-RU"/>
        </w:rPr>
        <w:t>М</w:t>
      </w:r>
      <w:r w:rsidRPr="005717E5">
        <w:rPr>
          <w:rFonts w:ascii="Arial" w:hAnsi="Arial" w:cs="Arial"/>
          <w:sz w:val="24"/>
          <w:szCs w:val="24"/>
          <w:lang w:val="tt-RU"/>
        </w:rPr>
        <w:t>униципаль милектә булган җир кишәрлеген түләүсез файдалануга бирү буенча муниципаль хезмәт күрсәтүнең административ регламентын раслау турында»</w:t>
      </w:r>
      <w:r w:rsidR="00E365E3" w:rsidRPr="005717E5">
        <w:rPr>
          <w:rFonts w:ascii="Arial" w:hAnsi="Arial" w:cs="Arial"/>
          <w:sz w:val="24"/>
          <w:szCs w:val="24"/>
          <w:lang w:val="tt-RU"/>
        </w:rPr>
        <w:t>2019 елның 5 августындагы 726 номерлы карары</w:t>
      </w:r>
      <w:r w:rsidRPr="005717E5">
        <w:rPr>
          <w:rFonts w:ascii="Arial" w:hAnsi="Arial" w:cs="Arial"/>
          <w:sz w:val="24"/>
          <w:szCs w:val="24"/>
          <w:lang w:val="tt-RU"/>
        </w:rPr>
        <w:t>;</w:t>
      </w:r>
    </w:p>
    <w:p w14:paraId="1E6EB129" w14:textId="7FFEC56D" w:rsidR="007D1126" w:rsidRPr="005717E5" w:rsidRDefault="007D1126" w:rsidP="007D1126">
      <w:pPr>
        <w:widowControl w:val="0"/>
        <w:spacing w:after="0"/>
        <w:ind w:firstLine="567"/>
        <w:jc w:val="both"/>
        <w:rPr>
          <w:rFonts w:ascii="Arial" w:hAnsi="Arial" w:cs="Arial"/>
          <w:sz w:val="24"/>
          <w:szCs w:val="24"/>
          <w:lang w:val="tt-RU"/>
        </w:rPr>
      </w:pPr>
      <w:r w:rsidRPr="005717E5">
        <w:rPr>
          <w:rFonts w:ascii="Arial" w:hAnsi="Arial" w:cs="Arial"/>
          <w:sz w:val="24"/>
          <w:szCs w:val="24"/>
          <w:lang w:val="tt-RU"/>
        </w:rPr>
        <w:t>- «</w:t>
      </w:r>
      <w:r w:rsidR="00E365E3" w:rsidRPr="005717E5">
        <w:rPr>
          <w:rFonts w:ascii="Arial" w:hAnsi="Arial" w:cs="Arial"/>
          <w:sz w:val="24"/>
          <w:szCs w:val="24"/>
          <w:lang w:val="tt-RU"/>
        </w:rPr>
        <w:t>М</w:t>
      </w:r>
      <w:r w:rsidRPr="005717E5">
        <w:rPr>
          <w:rFonts w:ascii="Arial" w:hAnsi="Arial" w:cs="Arial"/>
          <w:sz w:val="24"/>
          <w:szCs w:val="24"/>
          <w:lang w:val="tt-RU"/>
        </w:rPr>
        <w:t>униципаль милектә булган җир кишәрлеген даими (сроксыз) файдалануга бирү буенча муниципаль хезмәт күрсәтүнең административ регламентын раслау турында»</w:t>
      </w:r>
      <w:r w:rsidR="00E365E3" w:rsidRPr="005717E5">
        <w:rPr>
          <w:rFonts w:ascii="Arial" w:hAnsi="Arial" w:cs="Arial"/>
          <w:sz w:val="24"/>
          <w:szCs w:val="24"/>
          <w:lang w:val="tt-RU"/>
        </w:rPr>
        <w:t>2019 елның 5 августындагы 739 номерлы карары;</w:t>
      </w:r>
    </w:p>
    <w:p w14:paraId="6DCF6EAF" w14:textId="77777777" w:rsidR="007D1126" w:rsidRPr="005717E5" w:rsidRDefault="007D1126" w:rsidP="007D1126">
      <w:pPr>
        <w:widowControl w:val="0"/>
        <w:spacing w:after="0"/>
        <w:ind w:firstLine="567"/>
        <w:jc w:val="both"/>
        <w:rPr>
          <w:rFonts w:ascii="Arial" w:hAnsi="Arial" w:cs="Arial"/>
          <w:sz w:val="24"/>
          <w:szCs w:val="24"/>
          <w:lang w:val="tt-RU"/>
        </w:rPr>
      </w:pPr>
      <w:r w:rsidRPr="005717E5">
        <w:rPr>
          <w:rFonts w:ascii="Arial" w:hAnsi="Arial" w:cs="Arial"/>
          <w:sz w:val="24"/>
          <w:szCs w:val="24"/>
          <w:lang w:val="tt-RU"/>
        </w:rPr>
        <w:t>- «Югары Ослан муниципаль районында сатулар үткәрмичә генә түләүгә җир кишәрлеген арендага, милеккә бирү буенча муниципаль хезмәт күрсәтүнең административ регламентын раслау турында»2021 елның 30 июлендәге 837 номерлы карары;</w:t>
      </w:r>
    </w:p>
    <w:p w14:paraId="6134214F" w14:textId="07EE736A" w:rsidR="007D1126" w:rsidRPr="005717E5" w:rsidRDefault="007D1126" w:rsidP="007D1126">
      <w:pPr>
        <w:pStyle w:val="23"/>
        <w:widowControl w:val="0"/>
        <w:spacing w:after="0" w:line="240" w:lineRule="auto"/>
        <w:jc w:val="both"/>
        <w:rPr>
          <w:rFonts w:ascii="Arial" w:hAnsi="Arial" w:cs="Arial"/>
          <w:sz w:val="24"/>
          <w:szCs w:val="24"/>
          <w:lang w:val="tt-RU"/>
        </w:rPr>
      </w:pPr>
      <w:r w:rsidRPr="005717E5">
        <w:rPr>
          <w:rFonts w:ascii="Arial" w:hAnsi="Arial" w:cs="Arial"/>
          <w:sz w:val="24"/>
          <w:szCs w:val="24"/>
          <w:lang w:val="tt-RU"/>
        </w:rPr>
        <w:t xml:space="preserve">     3. Әлеге карарны мәгълүмат стендларында халыкка игълан итәргә һәм Татарстан Республикасы Югары Ослан муниципаль районының рәсми сайтында урнаштырырга.</w:t>
      </w:r>
    </w:p>
    <w:p w14:paraId="2C02CE18" w14:textId="61CE68AC" w:rsidR="00B5215B" w:rsidRPr="005717E5" w:rsidRDefault="007D1126" w:rsidP="007D1126">
      <w:pPr>
        <w:pStyle w:val="23"/>
        <w:widowControl w:val="0"/>
        <w:spacing w:after="0" w:line="276" w:lineRule="auto"/>
        <w:jc w:val="both"/>
        <w:rPr>
          <w:rFonts w:ascii="Arial" w:hAnsi="Arial" w:cs="Arial"/>
          <w:sz w:val="24"/>
          <w:szCs w:val="24"/>
          <w:lang w:val="tt-RU"/>
        </w:rPr>
      </w:pPr>
      <w:r w:rsidRPr="005717E5">
        <w:rPr>
          <w:rFonts w:ascii="Arial" w:hAnsi="Arial" w:cs="Arial"/>
          <w:sz w:val="24"/>
          <w:szCs w:val="24"/>
          <w:lang w:val="tt-RU"/>
        </w:rPr>
        <w:t xml:space="preserve">     4. Әлеге карарның үтәлешен контрольдә тотуны Башкарма комитет җитәкчесенең социаль-икътисадый үсеш буенча урынбасарына йөкләргә</w:t>
      </w:r>
      <w:r w:rsidR="00B5215B" w:rsidRPr="005717E5">
        <w:rPr>
          <w:rFonts w:ascii="Arial" w:hAnsi="Arial" w:cs="Arial"/>
          <w:sz w:val="24"/>
          <w:szCs w:val="24"/>
          <w:lang w:val="tt-RU"/>
        </w:rPr>
        <w:t>.</w:t>
      </w:r>
    </w:p>
    <w:p w14:paraId="02A92E1D" w14:textId="77777777" w:rsidR="00B5215B" w:rsidRPr="005717E5" w:rsidRDefault="00B5215B" w:rsidP="00B5215B">
      <w:pPr>
        <w:spacing w:after="0"/>
        <w:jc w:val="both"/>
        <w:rPr>
          <w:rFonts w:ascii="Arial" w:hAnsi="Arial" w:cs="Arial"/>
          <w:bCs/>
          <w:sz w:val="24"/>
          <w:szCs w:val="24"/>
          <w:lang w:val="tt-RU"/>
        </w:rPr>
      </w:pPr>
    </w:p>
    <w:p w14:paraId="6BE8E54D" w14:textId="77777777" w:rsidR="00E365E3" w:rsidRPr="005717E5" w:rsidRDefault="00E365E3" w:rsidP="00B5215B">
      <w:pPr>
        <w:spacing w:after="0"/>
        <w:jc w:val="both"/>
        <w:rPr>
          <w:rFonts w:ascii="Arial" w:hAnsi="Arial" w:cs="Arial"/>
          <w:bCs/>
          <w:sz w:val="24"/>
          <w:szCs w:val="24"/>
          <w:lang w:val="tt-RU"/>
        </w:rPr>
      </w:pPr>
    </w:p>
    <w:p w14:paraId="4E64959F" w14:textId="77777777" w:rsidR="00E365E3" w:rsidRPr="005717E5" w:rsidRDefault="00E365E3" w:rsidP="00B5215B">
      <w:pPr>
        <w:spacing w:after="0"/>
        <w:jc w:val="both"/>
        <w:rPr>
          <w:rFonts w:ascii="Arial" w:hAnsi="Arial" w:cs="Arial"/>
          <w:bCs/>
          <w:sz w:val="24"/>
          <w:szCs w:val="24"/>
          <w:lang w:val="tt-RU"/>
        </w:rPr>
      </w:pPr>
    </w:p>
    <w:p w14:paraId="03CCCE28" w14:textId="77777777" w:rsidR="00E365E3" w:rsidRPr="005717E5" w:rsidRDefault="00E365E3" w:rsidP="00B5215B">
      <w:pPr>
        <w:spacing w:after="0"/>
        <w:jc w:val="both"/>
        <w:rPr>
          <w:rFonts w:ascii="Arial" w:hAnsi="Arial" w:cs="Arial"/>
          <w:bCs/>
          <w:sz w:val="24"/>
          <w:szCs w:val="24"/>
          <w:lang w:val="tt-RU"/>
        </w:rPr>
      </w:pPr>
    </w:p>
    <w:p w14:paraId="630D7C64" w14:textId="77777777" w:rsidR="00E365E3" w:rsidRPr="005717E5" w:rsidRDefault="00E365E3" w:rsidP="00B5215B">
      <w:pPr>
        <w:spacing w:after="0"/>
        <w:jc w:val="both"/>
        <w:rPr>
          <w:rFonts w:ascii="Arial" w:hAnsi="Arial" w:cs="Arial"/>
          <w:bCs/>
          <w:sz w:val="24"/>
          <w:szCs w:val="24"/>
          <w:lang w:val="tt-RU"/>
        </w:rPr>
      </w:pPr>
    </w:p>
    <w:p w14:paraId="2F5AB546" w14:textId="77777777" w:rsidR="00B5215B" w:rsidRPr="005717E5" w:rsidRDefault="00B5215B" w:rsidP="00B5215B">
      <w:pPr>
        <w:spacing w:after="0"/>
        <w:jc w:val="both"/>
        <w:rPr>
          <w:rFonts w:ascii="Arial" w:hAnsi="Arial" w:cs="Arial"/>
          <w:bCs/>
          <w:sz w:val="24"/>
          <w:szCs w:val="24"/>
          <w:lang w:val="tt-RU"/>
        </w:rPr>
      </w:pPr>
    </w:p>
    <w:p w14:paraId="19CDDDD2" w14:textId="7ACF3AB0" w:rsidR="00B5215B" w:rsidRPr="005717E5" w:rsidRDefault="007D1126" w:rsidP="00B5215B">
      <w:pPr>
        <w:spacing w:after="0"/>
        <w:ind w:right="-567"/>
        <w:jc w:val="both"/>
        <w:rPr>
          <w:rFonts w:ascii="Arial" w:hAnsi="Arial" w:cs="Arial"/>
          <w:bCs/>
          <w:sz w:val="24"/>
          <w:szCs w:val="24"/>
        </w:rPr>
      </w:pPr>
      <w:r w:rsidRPr="005717E5">
        <w:rPr>
          <w:rFonts w:ascii="Arial" w:hAnsi="Arial" w:cs="Arial"/>
          <w:bCs/>
          <w:sz w:val="24"/>
          <w:szCs w:val="24"/>
          <w:lang w:val="tt-RU"/>
        </w:rPr>
        <w:t xml:space="preserve">Башкарма </w:t>
      </w:r>
      <w:r w:rsidRPr="005717E5">
        <w:rPr>
          <w:rFonts w:ascii="Arial" w:hAnsi="Arial" w:cs="Arial"/>
          <w:bCs/>
          <w:sz w:val="24"/>
          <w:szCs w:val="24"/>
        </w:rPr>
        <w:t xml:space="preserve"> комитет</w:t>
      </w:r>
      <w:r w:rsidRPr="005717E5">
        <w:rPr>
          <w:rFonts w:ascii="Arial" w:hAnsi="Arial" w:cs="Arial"/>
          <w:bCs/>
          <w:sz w:val="24"/>
          <w:szCs w:val="24"/>
          <w:lang w:val="tt-RU"/>
        </w:rPr>
        <w:t xml:space="preserve"> җитәкчесе</w:t>
      </w:r>
      <w:r w:rsidRPr="005717E5">
        <w:rPr>
          <w:rFonts w:ascii="Arial" w:hAnsi="Arial" w:cs="Arial"/>
          <w:bCs/>
          <w:sz w:val="24"/>
          <w:szCs w:val="24"/>
        </w:rPr>
        <w:tab/>
      </w:r>
      <w:r w:rsidRPr="005717E5">
        <w:rPr>
          <w:rFonts w:ascii="Arial" w:hAnsi="Arial" w:cs="Arial"/>
          <w:bCs/>
          <w:sz w:val="24"/>
          <w:szCs w:val="24"/>
        </w:rPr>
        <w:tab/>
      </w:r>
      <w:r w:rsidRPr="005717E5">
        <w:rPr>
          <w:rFonts w:ascii="Arial" w:hAnsi="Arial" w:cs="Arial"/>
          <w:bCs/>
          <w:sz w:val="24"/>
          <w:szCs w:val="24"/>
        </w:rPr>
        <w:tab/>
      </w:r>
      <w:r w:rsidRPr="005717E5">
        <w:rPr>
          <w:rFonts w:ascii="Arial" w:hAnsi="Arial" w:cs="Arial"/>
          <w:bCs/>
          <w:sz w:val="24"/>
          <w:szCs w:val="24"/>
        </w:rPr>
        <w:tab/>
        <w:t xml:space="preserve">   </w:t>
      </w:r>
      <w:r w:rsidRPr="005717E5">
        <w:rPr>
          <w:rFonts w:ascii="Arial" w:hAnsi="Arial" w:cs="Arial"/>
          <w:bCs/>
          <w:sz w:val="24"/>
          <w:szCs w:val="24"/>
        </w:rPr>
        <w:tab/>
      </w:r>
      <w:r w:rsidRPr="005717E5">
        <w:rPr>
          <w:rFonts w:ascii="Arial" w:hAnsi="Arial" w:cs="Arial"/>
          <w:bCs/>
          <w:sz w:val="24"/>
          <w:szCs w:val="24"/>
        </w:rPr>
        <w:tab/>
      </w:r>
      <w:r w:rsidR="00B5215B" w:rsidRPr="005717E5">
        <w:rPr>
          <w:rFonts w:ascii="Arial" w:hAnsi="Arial" w:cs="Arial"/>
          <w:bCs/>
          <w:sz w:val="24"/>
          <w:szCs w:val="24"/>
        </w:rPr>
        <w:t xml:space="preserve">   И.И. Шакиров</w:t>
      </w:r>
    </w:p>
    <w:p w14:paraId="09C3937D" w14:textId="77777777" w:rsidR="00B5215B" w:rsidRPr="005717E5" w:rsidRDefault="00B5215B" w:rsidP="00B5215B">
      <w:pPr>
        <w:spacing w:after="0" w:line="240" w:lineRule="auto"/>
        <w:ind w:left="567"/>
        <w:rPr>
          <w:rFonts w:ascii="Arial" w:hAnsi="Arial" w:cs="Arial"/>
          <w:bCs/>
          <w:sz w:val="24"/>
          <w:szCs w:val="24"/>
        </w:rPr>
      </w:pPr>
    </w:p>
    <w:p w14:paraId="2EFDDFDA" w14:textId="77777777" w:rsidR="00B5215B" w:rsidRPr="005717E5" w:rsidRDefault="00B5215B" w:rsidP="00B5215B">
      <w:pPr>
        <w:spacing w:after="0" w:line="240" w:lineRule="auto"/>
        <w:ind w:left="567"/>
        <w:rPr>
          <w:rFonts w:ascii="Arial" w:hAnsi="Arial" w:cs="Arial"/>
          <w:bCs/>
          <w:sz w:val="24"/>
          <w:szCs w:val="24"/>
        </w:rPr>
      </w:pPr>
    </w:p>
    <w:p w14:paraId="5C8185EF" w14:textId="77777777" w:rsidR="00B5215B" w:rsidRPr="005717E5" w:rsidRDefault="00B5215B" w:rsidP="00B5215B">
      <w:pPr>
        <w:spacing w:after="0" w:line="240" w:lineRule="auto"/>
        <w:ind w:left="567"/>
        <w:rPr>
          <w:rFonts w:ascii="Arial" w:hAnsi="Arial" w:cs="Arial"/>
          <w:bCs/>
          <w:sz w:val="24"/>
          <w:szCs w:val="24"/>
        </w:rPr>
      </w:pPr>
    </w:p>
    <w:p w14:paraId="6FFC168F" w14:textId="77777777" w:rsidR="00B5215B" w:rsidRPr="005717E5" w:rsidRDefault="00B5215B" w:rsidP="00B5215B">
      <w:pPr>
        <w:spacing w:after="0" w:line="240" w:lineRule="auto"/>
        <w:ind w:left="567"/>
        <w:rPr>
          <w:rFonts w:ascii="Arial" w:hAnsi="Arial" w:cs="Arial"/>
          <w:bCs/>
          <w:sz w:val="24"/>
          <w:szCs w:val="24"/>
          <w:lang w:val="tt-RU"/>
        </w:rPr>
      </w:pPr>
    </w:p>
    <w:p w14:paraId="1769FA72" w14:textId="77777777" w:rsidR="00E365E3" w:rsidRPr="005717E5" w:rsidRDefault="00E365E3" w:rsidP="00B5215B">
      <w:pPr>
        <w:spacing w:after="0" w:line="240" w:lineRule="auto"/>
        <w:ind w:left="567"/>
        <w:rPr>
          <w:rFonts w:ascii="Arial" w:hAnsi="Arial" w:cs="Arial"/>
          <w:bCs/>
          <w:sz w:val="24"/>
          <w:szCs w:val="24"/>
          <w:lang w:val="tt-RU"/>
        </w:rPr>
      </w:pPr>
    </w:p>
    <w:p w14:paraId="34FA6C01" w14:textId="77777777" w:rsidR="00B5215B" w:rsidRPr="005717E5" w:rsidRDefault="00B5215B" w:rsidP="00B5215B">
      <w:pPr>
        <w:spacing w:after="0" w:line="240" w:lineRule="auto"/>
        <w:ind w:left="567"/>
        <w:rPr>
          <w:rFonts w:ascii="Arial" w:hAnsi="Arial" w:cs="Arial"/>
          <w:bCs/>
          <w:sz w:val="24"/>
          <w:szCs w:val="24"/>
        </w:rPr>
      </w:pPr>
    </w:p>
    <w:p w14:paraId="060E262D" w14:textId="77777777" w:rsidR="00B5215B" w:rsidRPr="005717E5" w:rsidRDefault="00B5215B" w:rsidP="00B5215B">
      <w:pPr>
        <w:spacing w:after="0" w:line="240" w:lineRule="auto"/>
        <w:ind w:left="567"/>
        <w:rPr>
          <w:rFonts w:ascii="Arial" w:hAnsi="Arial" w:cs="Arial"/>
          <w:bCs/>
          <w:sz w:val="24"/>
          <w:szCs w:val="24"/>
        </w:rPr>
      </w:pPr>
    </w:p>
    <w:p w14:paraId="5C8F1242" w14:textId="77777777" w:rsidR="00B5215B" w:rsidRPr="005717E5" w:rsidRDefault="00B5215B" w:rsidP="00B5215B">
      <w:pPr>
        <w:spacing w:after="0" w:line="240" w:lineRule="auto"/>
        <w:rPr>
          <w:rFonts w:ascii="Arial" w:hAnsi="Arial" w:cs="Arial"/>
          <w:bCs/>
          <w:sz w:val="24"/>
          <w:szCs w:val="24"/>
        </w:rPr>
      </w:pPr>
      <w:r w:rsidRPr="005717E5">
        <w:rPr>
          <w:rFonts w:ascii="Arial" w:hAnsi="Arial" w:cs="Arial"/>
          <w:bCs/>
          <w:sz w:val="24"/>
          <w:szCs w:val="24"/>
        </w:rPr>
        <w:t>Гладкова С.П.</w:t>
      </w:r>
    </w:p>
    <w:p w14:paraId="2252FFCF" w14:textId="77777777" w:rsidR="00B5215B" w:rsidRPr="005717E5" w:rsidRDefault="00B5215B" w:rsidP="00B5215B">
      <w:pPr>
        <w:spacing w:after="0" w:line="240" w:lineRule="auto"/>
        <w:ind w:left="567" w:hanging="425"/>
        <w:rPr>
          <w:rFonts w:ascii="Arial" w:hAnsi="Arial" w:cs="Arial"/>
          <w:bCs/>
          <w:sz w:val="24"/>
          <w:szCs w:val="24"/>
        </w:rPr>
      </w:pPr>
      <w:r w:rsidRPr="005717E5">
        <w:rPr>
          <w:rFonts w:ascii="Arial" w:hAnsi="Arial" w:cs="Arial"/>
          <w:bCs/>
          <w:sz w:val="24"/>
          <w:szCs w:val="24"/>
        </w:rPr>
        <w:t>504-2021</w:t>
      </w:r>
    </w:p>
    <w:p w14:paraId="3F289094" w14:textId="77777777" w:rsidR="00B5215B" w:rsidRPr="005717E5" w:rsidRDefault="00B5215B" w:rsidP="00091922">
      <w:pPr>
        <w:keepNext/>
        <w:spacing w:after="0" w:line="240" w:lineRule="auto"/>
        <w:ind w:left="5670" w:right="-1"/>
        <w:outlineLvl w:val="0"/>
        <w:rPr>
          <w:rFonts w:ascii="Arial" w:hAnsi="Arial" w:cs="Arial"/>
          <w:sz w:val="24"/>
          <w:szCs w:val="24"/>
        </w:rPr>
      </w:pPr>
    </w:p>
    <w:p w14:paraId="123F5F40" w14:textId="77777777" w:rsidR="00B5215B" w:rsidRPr="005717E5" w:rsidRDefault="00B5215B" w:rsidP="00091922">
      <w:pPr>
        <w:keepNext/>
        <w:spacing w:after="0" w:line="240" w:lineRule="auto"/>
        <w:ind w:left="5670" w:right="-1"/>
        <w:outlineLvl w:val="0"/>
        <w:rPr>
          <w:rFonts w:ascii="Arial" w:hAnsi="Arial" w:cs="Arial"/>
          <w:sz w:val="24"/>
          <w:szCs w:val="24"/>
        </w:rPr>
      </w:pPr>
    </w:p>
    <w:p w14:paraId="57B9B364" w14:textId="77777777" w:rsidR="00E365E3" w:rsidRPr="005717E5" w:rsidRDefault="00E365E3" w:rsidP="00091922">
      <w:pPr>
        <w:keepNext/>
        <w:spacing w:after="0" w:line="240" w:lineRule="auto"/>
        <w:ind w:left="5670" w:right="-1"/>
        <w:outlineLvl w:val="0"/>
        <w:rPr>
          <w:rFonts w:ascii="Arial" w:hAnsi="Arial" w:cs="Arial"/>
          <w:sz w:val="24"/>
          <w:szCs w:val="24"/>
          <w:lang w:val="tt-RU"/>
        </w:rPr>
      </w:pPr>
      <w:r w:rsidRPr="005717E5">
        <w:rPr>
          <w:rFonts w:ascii="Arial" w:hAnsi="Arial" w:cs="Arial"/>
          <w:sz w:val="24"/>
          <w:szCs w:val="24"/>
        </w:rPr>
        <w:t xml:space="preserve">Татарстан Республикасы </w:t>
      </w:r>
    </w:p>
    <w:p w14:paraId="58907FFC" w14:textId="77777777" w:rsidR="007B4964" w:rsidRPr="005717E5" w:rsidRDefault="00E365E3" w:rsidP="00E365E3">
      <w:pPr>
        <w:keepNext/>
        <w:spacing w:after="0" w:line="240" w:lineRule="auto"/>
        <w:ind w:left="5670" w:right="-1"/>
        <w:outlineLvl w:val="0"/>
        <w:rPr>
          <w:rFonts w:ascii="Arial" w:hAnsi="Arial" w:cs="Arial"/>
          <w:sz w:val="24"/>
          <w:szCs w:val="24"/>
          <w:lang w:val="tt-RU"/>
        </w:rPr>
      </w:pPr>
      <w:r w:rsidRPr="005717E5">
        <w:rPr>
          <w:rFonts w:ascii="Arial" w:hAnsi="Arial" w:cs="Arial"/>
          <w:sz w:val="24"/>
          <w:szCs w:val="24"/>
        </w:rPr>
        <w:t>Югары Ослан муниципаль районы Башкарма комитеты</w:t>
      </w:r>
      <w:r w:rsidRPr="005717E5">
        <w:rPr>
          <w:rFonts w:ascii="Arial" w:hAnsi="Arial" w:cs="Arial"/>
          <w:sz w:val="24"/>
          <w:szCs w:val="24"/>
          <w:lang w:val="tt-RU"/>
        </w:rPr>
        <w:t xml:space="preserve">ның </w:t>
      </w:r>
      <w:r w:rsidRPr="005717E5">
        <w:rPr>
          <w:rFonts w:ascii="Arial" w:hAnsi="Arial" w:cs="Arial"/>
          <w:sz w:val="24"/>
          <w:szCs w:val="24"/>
        </w:rPr>
        <w:t xml:space="preserve"> </w:t>
      </w:r>
    </w:p>
    <w:p w14:paraId="773A30B0" w14:textId="77777777" w:rsidR="007B4964" w:rsidRPr="005717E5" w:rsidRDefault="00E365E3" w:rsidP="00E365E3">
      <w:pPr>
        <w:keepNext/>
        <w:spacing w:after="0" w:line="240" w:lineRule="auto"/>
        <w:ind w:left="5670" w:right="-1"/>
        <w:outlineLvl w:val="0"/>
        <w:rPr>
          <w:rFonts w:ascii="Arial" w:hAnsi="Arial" w:cs="Arial"/>
          <w:sz w:val="24"/>
          <w:szCs w:val="24"/>
          <w:lang w:val="tt-RU"/>
        </w:rPr>
      </w:pPr>
      <w:r w:rsidRPr="005717E5">
        <w:rPr>
          <w:rFonts w:ascii="Arial" w:hAnsi="Arial" w:cs="Arial"/>
          <w:sz w:val="24"/>
          <w:szCs w:val="24"/>
          <w:lang w:val="tt-RU"/>
        </w:rPr>
        <w:t xml:space="preserve">«___» ______ 2021 ел  </w:t>
      </w:r>
    </w:p>
    <w:p w14:paraId="30338C95" w14:textId="2FEB676B" w:rsidR="009D1C6F" w:rsidRPr="005717E5" w:rsidRDefault="00E365E3" w:rsidP="00E365E3">
      <w:pPr>
        <w:keepNext/>
        <w:spacing w:after="0" w:line="240" w:lineRule="auto"/>
        <w:ind w:left="5670" w:right="-1"/>
        <w:outlineLvl w:val="0"/>
        <w:rPr>
          <w:rFonts w:ascii="Arial" w:hAnsi="Arial" w:cs="Arial"/>
          <w:sz w:val="24"/>
          <w:szCs w:val="24"/>
          <w:lang w:val="tt-RU"/>
        </w:rPr>
      </w:pPr>
      <w:r w:rsidRPr="005717E5">
        <w:rPr>
          <w:rFonts w:ascii="Arial" w:hAnsi="Arial" w:cs="Arial"/>
          <w:sz w:val="24"/>
          <w:szCs w:val="24"/>
          <w:lang w:val="tt-RU"/>
        </w:rPr>
        <w:t xml:space="preserve">____ номерлы карары белән </w:t>
      </w:r>
      <w:r w:rsidR="007B4964" w:rsidRPr="005717E5">
        <w:rPr>
          <w:rFonts w:ascii="Arial" w:hAnsi="Arial" w:cs="Arial"/>
          <w:sz w:val="24"/>
          <w:szCs w:val="24"/>
          <w:lang w:val="tt-RU"/>
        </w:rPr>
        <w:t xml:space="preserve">            </w:t>
      </w:r>
      <w:r w:rsidRPr="005717E5">
        <w:rPr>
          <w:rFonts w:ascii="Arial" w:hAnsi="Arial" w:cs="Arial"/>
          <w:sz w:val="24"/>
          <w:szCs w:val="24"/>
          <w:lang w:val="tt-RU"/>
        </w:rPr>
        <w:t xml:space="preserve">расланган </w:t>
      </w:r>
    </w:p>
    <w:p w14:paraId="0C3685D6" w14:textId="4E65A638" w:rsidR="005717E5" w:rsidRPr="00814768" w:rsidRDefault="005717E5" w:rsidP="005717E5">
      <w:pPr>
        <w:keepNext/>
        <w:spacing w:after="0" w:line="240" w:lineRule="auto"/>
        <w:ind w:right="-1"/>
        <w:jc w:val="center"/>
        <w:outlineLvl w:val="0"/>
        <w:rPr>
          <w:rFonts w:ascii="Arial" w:hAnsi="Arial" w:cs="Arial"/>
          <w:bCs/>
          <w:iCs/>
          <w:sz w:val="24"/>
          <w:szCs w:val="24"/>
          <w:lang w:val="tt-RU" w:eastAsia="zh-CN"/>
        </w:rPr>
      </w:pPr>
      <w:r w:rsidRPr="005717E5">
        <w:rPr>
          <w:rFonts w:ascii="Arial" w:hAnsi="Arial" w:cs="Arial"/>
          <w:bCs/>
          <w:sz w:val="24"/>
          <w:szCs w:val="24"/>
          <w:lang w:val="tt" w:eastAsia="zh-CN"/>
        </w:rPr>
        <w:br/>
      </w:r>
      <w:bookmarkStart w:id="0" w:name="_Hlk79352836"/>
      <w:r w:rsidRPr="005717E5">
        <w:rPr>
          <w:rFonts w:ascii="Arial" w:hAnsi="Arial" w:cs="Arial"/>
          <w:bCs/>
          <w:sz w:val="24"/>
          <w:szCs w:val="24"/>
          <w:lang w:val="tt" w:eastAsia="zh-CN"/>
        </w:rPr>
        <w:t xml:space="preserve"> </w:t>
      </w:r>
      <w:bookmarkEnd w:id="0"/>
    </w:p>
    <w:p w14:paraId="22B91DDD" w14:textId="77777777" w:rsidR="005717E5" w:rsidRPr="00814768" w:rsidRDefault="005717E5" w:rsidP="005717E5">
      <w:pPr>
        <w:spacing w:after="0" w:line="240" w:lineRule="auto"/>
        <w:ind w:right="-1"/>
        <w:rPr>
          <w:rFonts w:ascii="Arial" w:hAnsi="Arial" w:cs="Arial"/>
          <w:sz w:val="24"/>
          <w:szCs w:val="24"/>
          <w:lang w:val="tt-RU"/>
        </w:rPr>
      </w:pPr>
    </w:p>
    <w:p w14:paraId="32BB66D3" w14:textId="77777777" w:rsidR="005717E5" w:rsidRPr="00814768" w:rsidRDefault="005717E5" w:rsidP="005717E5">
      <w:pPr>
        <w:spacing w:after="0" w:line="240" w:lineRule="auto"/>
        <w:ind w:right="-1"/>
        <w:jc w:val="center"/>
        <w:rPr>
          <w:rFonts w:ascii="Arial" w:hAnsi="Arial" w:cs="Arial"/>
          <w:sz w:val="24"/>
          <w:szCs w:val="24"/>
          <w:lang w:val="tt-RU"/>
        </w:rPr>
      </w:pPr>
      <w:r w:rsidRPr="005717E5">
        <w:rPr>
          <w:rFonts w:ascii="Arial" w:hAnsi="Arial" w:cs="Arial"/>
          <w:sz w:val="24"/>
          <w:szCs w:val="24"/>
          <w:lang w:val="tt"/>
        </w:rPr>
        <w:t>1. Гомуми нигезләмәләр</w:t>
      </w:r>
    </w:p>
    <w:p w14:paraId="5A6487B0" w14:textId="77777777" w:rsidR="005717E5" w:rsidRPr="00814768" w:rsidRDefault="005717E5" w:rsidP="005717E5">
      <w:pPr>
        <w:spacing w:after="0" w:line="240" w:lineRule="auto"/>
        <w:ind w:right="-1"/>
        <w:jc w:val="both"/>
        <w:rPr>
          <w:rFonts w:ascii="Arial" w:hAnsi="Arial" w:cs="Arial"/>
          <w:sz w:val="24"/>
          <w:szCs w:val="24"/>
          <w:lang w:val="tt-RU"/>
        </w:rPr>
      </w:pPr>
    </w:p>
    <w:p w14:paraId="5DB65F60" w14:textId="77777777" w:rsidR="005717E5" w:rsidRPr="00814768" w:rsidRDefault="005717E5" w:rsidP="005717E5">
      <w:pPr>
        <w:keepNext/>
        <w:spacing w:after="0" w:line="240" w:lineRule="auto"/>
        <w:ind w:right="-1" w:firstLine="709"/>
        <w:jc w:val="both"/>
        <w:outlineLvl w:val="0"/>
        <w:rPr>
          <w:rFonts w:ascii="Arial" w:hAnsi="Arial" w:cs="Arial"/>
          <w:sz w:val="24"/>
          <w:szCs w:val="24"/>
          <w:lang w:val="tt-RU" w:eastAsia="zh-CN"/>
        </w:rPr>
      </w:pPr>
      <w:bookmarkStart w:id="1" w:name="_Hlk40972767"/>
      <w:bookmarkStart w:id="2" w:name="_Hlk41043988"/>
      <w:bookmarkStart w:id="3" w:name="_Hlk40973750"/>
      <w:r w:rsidRPr="005717E5">
        <w:rPr>
          <w:rFonts w:ascii="Arial" w:hAnsi="Arial" w:cs="Arial"/>
          <w:sz w:val="24"/>
          <w:szCs w:val="24"/>
          <w:lang w:val="tt" w:eastAsia="zh-CN"/>
        </w:rPr>
        <w:t>1.1.</w:t>
      </w:r>
      <w:r w:rsidRPr="005717E5">
        <w:rPr>
          <w:rFonts w:ascii="Arial" w:hAnsi="Arial" w:cs="Arial"/>
          <w:sz w:val="24"/>
          <w:szCs w:val="24"/>
          <w:lang w:val="tt" w:eastAsia="zh-CN"/>
        </w:rPr>
        <w:tab/>
        <w:t xml:space="preserve">Муниципаль хезмәт күрсәтүнең әлеге Административ регламенты (алга таба – Регламент) муниципаль милектә булган җир кишәрлегеннән (алга таба-муниципаль хезмәт) милеккә, арендага, даими (сроксыз) файдалануга, түләүсез файдалануга,сатулар үткәрмичә бирү буенча муниципаль хезмәт күрсәтүнең стандартын һәм тәртибен (алга таба-муниципаль хезмәт) билгели. </w:t>
      </w:r>
    </w:p>
    <w:p w14:paraId="3875CA0E" w14:textId="77777777" w:rsidR="005717E5" w:rsidRPr="005717E5" w:rsidRDefault="005717E5" w:rsidP="005717E5">
      <w:pPr>
        <w:keepNext/>
        <w:spacing w:after="0" w:line="240" w:lineRule="auto"/>
        <w:ind w:right="-1" w:firstLine="709"/>
        <w:jc w:val="both"/>
        <w:outlineLvl w:val="0"/>
        <w:rPr>
          <w:rFonts w:ascii="Arial" w:hAnsi="Arial" w:cs="Arial"/>
          <w:sz w:val="24"/>
          <w:szCs w:val="24"/>
          <w:lang w:val="tt" w:eastAsia="zh-CN"/>
        </w:rPr>
      </w:pPr>
      <w:r w:rsidRPr="005717E5">
        <w:rPr>
          <w:rFonts w:ascii="Arial" w:hAnsi="Arial" w:cs="Arial"/>
          <w:sz w:val="24"/>
          <w:szCs w:val="24"/>
          <w:lang w:val="tt" w:eastAsia="zh-CN"/>
        </w:rPr>
        <w:t>Регламент нигезләмәләре шулай ук дәүләт милке чикләнмәгән җир кишәрлекләренә һәм җир кишәрлеген арендалауның яңа шартнамәсен төзүгә карата кулланыла. Җир кишәрлеген арендалау шартнамәсенең срогы Россия Федерациясе Җир кодексының 39.8 статьясы нигезендә билгеләнә.</w:t>
      </w:r>
    </w:p>
    <w:p w14:paraId="19D54F4F" w14:textId="77777777" w:rsidR="005717E5" w:rsidRPr="005717E5" w:rsidRDefault="005717E5" w:rsidP="005717E5">
      <w:pPr>
        <w:autoSpaceDE w:val="0"/>
        <w:autoSpaceDN w:val="0"/>
        <w:adjustRightInd w:val="0"/>
        <w:spacing w:after="0" w:line="240" w:lineRule="auto"/>
        <w:ind w:right="-1" w:firstLine="709"/>
        <w:contextualSpacing/>
        <w:jc w:val="both"/>
        <w:rPr>
          <w:rFonts w:ascii="Arial" w:hAnsi="Arial" w:cs="Arial"/>
          <w:sz w:val="24"/>
          <w:szCs w:val="24"/>
          <w:lang w:val="tt"/>
        </w:rPr>
      </w:pPr>
      <w:r w:rsidRPr="005717E5">
        <w:rPr>
          <w:rFonts w:ascii="Arial" w:hAnsi="Arial" w:cs="Arial"/>
          <w:sz w:val="24"/>
          <w:szCs w:val="24"/>
          <w:lang w:val="tt"/>
        </w:rPr>
        <w:t>1.2. Хезмәтләр алучылар: физик затлар, юридик затлар (алга таба - мөрәҗәгать итүче).</w:t>
      </w:r>
    </w:p>
    <w:p w14:paraId="27504379" w14:textId="77777777" w:rsidR="005717E5" w:rsidRPr="005717E5" w:rsidRDefault="005717E5" w:rsidP="005717E5">
      <w:pPr>
        <w:autoSpaceDE w:val="0"/>
        <w:autoSpaceDN w:val="0"/>
        <w:adjustRightInd w:val="0"/>
        <w:spacing w:after="0" w:line="240" w:lineRule="auto"/>
        <w:ind w:right="-1" w:firstLine="709"/>
        <w:contextualSpacing/>
        <w:jc w:val="both"/>
        <w:rPr>
          <w:rFonts w:ascii="Arial" w:hAnsi="Arial" w:cs="Arial"/>
          <w:sz w:val="24"/>
          <w:szCs w:val="24"/>
          <w:lang w:val="tt"/>
        </w:rPr>
      </w:pPr>
      <w:r w:rsidRPr="005717E5">
        <w:rPr>
          <w:rFonts w:ascii="Arial" w:hAnsi="Arial" w:cs="Arial"/>
          <w:sz w:val="24"/>
          <w:szCs w:val="24"/>
          <w:lang w:val="tt"/>
        </w:rPr>
        <w:t xml:space="preserve">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 </w:t>
      </w:r>
    </w:p>
    <w:p w14:paraId="4D392E28" w14:textId="77777777" w:rsidR="005717E5" w:rsidRPr="005717E5" w:rsidRDefault="005717E5" w:rsidP="005717E5">
      <w:pPr>
        <w:autoSpaceDE w:val="0"/>
        <w:autoSpaceDN w:val="0"/>
        <w:adjustRightInd w:val="0"/>
        <w:spacing w:after="0" w:line="240" w:lineRule="auto"/>
        <w:ind w:right="-1" w:firstLine="709"/>
        <w:contextualSpacing/>
        <w:jc w:val="both"/>
        <w:rPr>
          <w:rFonts w:ascii="Arial" w:hAnsi="Arial" w:cs="Arial"/>
          <w:sz w:val="24"/>
          <w:szCs w:val="24"/>
          <w:lang w:val="tt"/>
        </w:rPr>
      </w:pPr>
      <w:r w:rsidRPr="005717E5">
        <w:rPr>
          <w:rFonts w:ascii="Arial" w:hAnsi="Arial" w:cs="Arial"/>
          <w:sz w:val="24"/>
          <w:szCs w:val="24"/>
          <w:lang w:val="tt"/>
        </w:rPr>
        <w:t>Мөрәҗәгать итүченең муниципаль хезмәт алу хокукын раслый торган нигезләрнең һәм документларның тулы исемлеге һәм мөрәҗәгать итүчеләр категорияләре әлеге Регламентка 1 нче кушымтада китерелгән.</w:t>
      </w:r>
    </w:p>
    <w:p w14:paraId="25AC8D06" w14:textId="77777777" w:rsidR="005717E5" w:rsidRPr="005717E5" w:rsidRDefault="005717E5" w:rsidP="005717E5">
      <w:pPr>
        <w:autoSpaceDE w:val="0"/>
        <w:autoSpaceDN w:val="0"/>
        <w:adjustRightInd w:val="0"/>
        <w:spacing w:after="0" w:line="240" w:lineRule="auto"/>
        <w:ind w:right="-1" w:firstLine="709"/>
        <w:contextualSpacing/>
        <w:jc w:val="both"/>
        <w:rPr>
          <w:rFonts w:ascii="Arial" w:hAnsi="Arial" w:cs="Arial"/>
          <w:spacing w:val="1"/>
          <w:sz w:val="24"/>
          <w:szCs w:val="24"/>
          <w:lang w:val="tt"/>
        </w:rPr>
      </w:pPr>
      <w:r w:rsidRPr="005717E5">
        <w:rPr>
          <w:rFonts w:ascii="Arial" w:hAnsi="Arial" w:cs="Arial"/>
          <w:spacing w:val="1"/>
          <w:sz w:val="24"/>
          <w:szCs w:val="24"/>
          <w:lang w:val="tt"/>
        </w:rPr>
        <w:t>1.3. Муниципаль хезмәт күрсәтү турында мәгълүмат:</w:t>
      </w:r>
    </w:p>
    <w:p w14:paraId="67AAE682"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pacing w:val="1"/>
          <w:sz w:val="24"/>
          <w:szCs w:val="24"/>
          <w:lang w:val="tt"/>
        </w:rPr>
      </w:pPr>
      <w:r w:rsidRPr="005717E5">
        <w:rPr>
          <w:rFonts w:ascii="Arial" w:hAnsi="Arial" w:cs="Arial"/>
          <w:spacing w:val="1"/>
          <w:sz w:val="24"/>
          <w:szCs w:val="24"/>
          <w:lang w:val="tt"/>
        </w:rPr>
        <w:t>1.3.1. Муниципаль хезмәт күрсәтү тәртибе турында мәгълүмат түбәндәгеләр урнаштырыла:</w:t>
      </w:r>
    </w:p>
    <w:p w14:paraId="225A066F"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pacing w:val="1"/>
          <w:sz w:val="24"/>
          <w:szCs w:val="24"/>
          <w:lang w:val="tt"/>
        </w:rPr>
      </w:pPr>
      <w:r w:rsidRPr="005717E5">
        <w:rPr>
          <w:rFonts w:ascii="Arial" w:hAnsi="Arial" w:cs="Arial"/>
          <w:spacing w:val="1"/>
          <w:sz w:val="24"/>
          <w:szCs w:val="24"/>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14:paraId="72B597CE" w14:textId="46A7698B" w:rsidR="005717E5" w:rsidRPr="00814768" w:rsidRDefault="005717E5" w:rsidP="005717E5">
      <w:pPr>
        <w:autoSpaceDE w:val="0"/>
        <w:autoSpaceDN w:val="0"/>
        <w:adjustRightInd w:val="0"/>
        <w:spacing w:after="0" w:line="240" w:lineRule="auto"/>
        <w:ind w:right="-1" w:firstLine="709"/>
        <w:jc w:val="both"/>
        <w:rPr>
          <w:rFonts w:ascii="Arial" w:hAnsi="Arial" w:cs="Arial"/>
          <w:spacing w:val="1"/>
          <w:sz w:val="24"/>
          <w:szCs w:val="24"/>
          <w:lang w:val="tt"/>
        </w:rPr>
      </w:pPr>
      <w:r w:rsidRPr="005717E5">
        <w:rPr>
          <w:rFonts w:ascii="Arial" w:hAnsi="Arial" w:cs="Arial"/>
          <w:spacing w:val="1"/>
          <w:sz w:val="24"/>
          <w:szCs w:val="24"/>
          <w:lang w:val="tt"/>
        </w:rPr>
        <w:t xml:space="preserve">2) </w:t>
      </w:r>
      <w:r w:rsidR="00814768">
        <w:rPr>
          <w:rFonts w:ascii="Arial" w:hAnsi="Arial" w:cs="Arial"/>
          <w:spacing w:val="1"/>
          <w:sz w:val="24"/>
          <w:szCs w:val="24"/>
          <w:lang w:val="tt"/>
        </w:rPr>
        <w:t>Югары Ослан</w:t>
      </w:r>
      <w:r w:rsidRPr="005717E5">
        <w:rPr>
          <w:rFonts w:ascii="Arial" w:hAnsi="Arial" w:cs="Arial"/>
          <w:spacing w:val="1"/>
          <w:sz w:val="24"/>
          <w:szCs w:val="24"/>
          <w:lang w:val="tt"/>
        </w:rPr>
        <w:t xml:space="preserve"> муниципаль районының «Интернет» мәгълүмат-телекоммуникация челтәрендәге рәсми сайтында </w:t>
      </w:r>
      <w:r w:rsidR="00814768" w:rsidRPr="00814768">
        <w:rPr>
          <w:rFonts w:ascii="Times New Roman" w:hAnsi="Times New Roman"/>
          <w:spacing w:val="1"/>
          <w:sz w:val="28"/>
          <w:szCs w:val="28"/>
          <w:lang w:val="tt"/>
        </w:rPr>
        <w:t>(https://www</w:t>
      </w:r>
      <w:r w:rsidR="00814768" w:rsidRPr="00814768">
        <w:rPr>
          <w:rFonts w:ascii="Arial" w:hAnsi="Arial" w:cs="Arial"/>
          <w:spacing w:val="1"/>
          <w:sz w:val="24"/>
          <w:szCs w:val="24"/>
          <w:lang w:val="tt"/>
        </w:rPr>
        <w:t xml:space="preserve"> verhniy-uslon.tatar.ru</w:t>
      </w:r>
      <w:r w:rsidRPr="005717E5">
        <w:rPr>
          <w:rFonts w:ascii="Arial" w:hAnsi="Arial" w:cs="Arial"/>
          <w:spacing w:val="1"/>
          <w:sz w:val="24"/>
          <w:szCs w:val="24"/>
          <w:lang w:val="tt"/>
        </w:rPr>
        <w:t>);</w:t>
      </w:r>
    </w:p>
    <w:p w14:paraId="3B8D9E9D"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pacing w:val="1"/>
          <w:sz w:val="24"/>
          <w:szCs w:val="24"/>
        </w:rPr>
      </w:pPr>
      <w:r w:rsidRPr="005717E5">
        <w:rPr>
          <w:rFonts w:ascii="Arial" w:hAnsi="Arial" w:cs="Arial"/>
          <w:spacing w:val="1"/>
          <w:sz w:val="24"/>
          <w:szCs w:val="24"/>
          <w:lang w:val="tt"/>
        </w:rPr>
        <w:t xml:space="preserve">3) Татарстан Республикасы дәүләт һәм муниципаль хезмәтләр Порталында (https://uslugi.tatarstan.ru) (алга таба - Республика порталы); </w:t>
      </w:r>
    </w:p>
    <w:p w14:paraId="430AD2B7"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pacing w:val="1"/>
          <w:sz w:val="24"/>
          <w:szCs w:val="24"/>
        </w:rPr>
      </w:pPr>
      <w:r w:rsidRPr="005717E5">
        <w:rPr>
          <w:rFonts w:ascii="Arial" w:hAnsi="Arial" w:cs="Arial"/>
          <w:spacing w:val="1"/>
          <w:sz w:val="24"/>
          <w:szCs w:val="24"/>
          <w:lang w:val="tt"/>
        </w:rPr>
        <w:t>4) Бердәм дәүләти һәм муниципаль хезмәтләр (функцияләр) порталында (https:/ www.gosuslugi.ru) (алга таба - Бердәм портал);</w:t>
      </w:r>
    </w:p>
    <w:p w14:paraId="11427C9E"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pacing w:val="1"/>
          <w:sz w:val="24"/>
          <w:szCs w:val="24"/>
        </w:rPr>
      </w:pPr>
      <w:r w:rsidRPr="005717E5">
        <w:rPr>
          <w:rFonts w:ascii="Arial" w:hAnsi="Arial" w:cs="Arial"/>
          <w:spacing w:val="1"/>
          <w:sz w:val="24"/>
          <w:szCs w:val="24"/>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14:paraId="3EB36D79"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pacing w:val="1"/>
          <w:sz w:val="24"/>
          <w:szCs w:val="24"/>
        </w:rPr>
      </w:pPr>
      <w:r w:rsidRPr="005717E5">
        <w:rPr>
          <w:rFonts w:ascii="Arial" w:hAnsi="Arial" w:cs="Arial"/>
          <w:spacing w:val="1"/>
          <w:sz w:val="24"/>
          <w:szCs w:val="24"/>
          <w:lang w:val="tt"/>
        </w:rPr>
        <w:t>1.3.2. Муниципаль хезмәт күрсәтү мәсьәләләре буенча консультацияләр түбәндәгеләр гамәлгә ашырыла:</w:t>
      </w:r>
    </w:p>
    <w:p w14:paraId="047B9E04"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pacing w:val="1"/>
          <w:sz w:val="24"/>
          <w:szCs w:val="24"/>
        </w:rPr>
      </w:pPr>
      <w:r w:rsidRPr="005717E5">
        <w:rPr>
          <w:rFonts w:ascii="Arial" w:hAnsi="Arial" w:cs="Arial"/>
          <w:spacing w:val="1"/>
          <w:sz w:val="24"/>
          <w:szCs w:val="24"/>
          <w:lang w:val="tt"/>
        </w:rPr>
        <w:t>1) телдән мөрәҗәгать иткәндә дәүләт һәм муниципаль хезмәтләр күрсәтүнең күпфункцияле үзәкләрендә - шәхсән яисә телефон аша;</w:t>
      </w:r>
    </w:p>
    <w:p w14:paraId="1569B7E1"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pacing w:val="1"/>
          <w:sz w:val="24"/>
          <w:szCs w:val="24"/>
        </w:rPr>
      </w:pPr>
      <w:r w:rsidRPr="005717E5">
        <w:rPr>
          <w:rFonts w:ascii="Arial" w:hAnsi="Arial" w:cs="Arial"/>
          <w:spacing w:val="1"/>
          <w:sz w:val="24"/>
          <w:szCs w:val="24"/>
          <w:lang w:val="tt"/>
        </w:rPr>
        <w:t>2) Республика порталының интерактив формасында;</w:t>
      </w:r>
    </w:p>
    <w:p w14:paraId="13BFDD9A" w14:textId="16836AE0" w:rsidR="005717E5" w:rsidRPr="005717E5" w:rsidRDefault="005717E5" w:rsidP="005717E5">
      <w:pPr>
        <w:autoSpaceDE w:val="0"/>
        <w:autoSpaceDN w:val="0"/>
        <w:adjustRightInd w:val="0"/>
        <w:spacing w:after="0" w:line="240" w:lineRule="auto"/>
        <w:ind w:right="-1" w:firstLine="709"/>
        <w:jc w:val="both"/>
        <w:rPr>
          <w:rFonts w:ascii="Arial" w:hAnsi="Arial" w:cs="Arial"/>
          <w:spacing w:val="1"/>
          <w:sz w:val="24"/>
          <w:szCs w:val="24"/>
        </w:rPr>
      </w:pPr>
      <w:r w:rsidRPr="005717E5">
        <w:rPr>
          <w:rFonts w:ascii="Arial" w:hAnsi="Arial" w:cs="Arial"/>
          <w:spacing w:val="1"/>
          <w:sz w:val="24"/>
          <w:szCs w:val="24"/>
          <w:lang w:val="tt"/>
        </w:rPr>
        <w:lastRenderedPageBreak/>
        <w:t xml:space="preserve">3) </w:t>
      </w:r>
      <w:r w:rsidR="00DD27EB">
        <w:rPr>
          <w:rFonts w:ascii="Arial" w:hAnsi="Arial" w:cs="Arial"/>
          <w:spacing w:val="1"/>
          <w:sz w:val="24"/>
          <w:szCs w:val="24"/>
          <w:lang w:val="tt"/>
        </w:rPr>
        <w:t>Югары Ослан</w:t>
      </w:r>
      <w:r w:rsidRPr="005717E5">
        <w:rPr>
          <w:rFonts w:ascii="Arial" w:hAnsi="Arial" w:cs="Arial"/>
          <w:spacing w:val="1"/>
          <w:sz w:val="24"/>
          <w:szCs w:val="24"/>
          <w:lang w:val="tt"/>
        </w:rPr>
        <w:t xml:space="preserve"> муниципаль районының мөлкәт һәм җир мөнәсәбәтләре палатасында (алга таба - Орган):</w:t>
      </w:r>
    </w:p>
    <w:p w14:paraId="42A50C86"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pacing w:val="1"/>
          <w:sz w:val="24"/>
          <w:szCs w:val="24"/>
        </w:rPr>
      </w:pPr>
      <w:r w:rsidRPr="005717E5">
        <w:rPr>
          <w:rFonts w:ascii="Arial" w:hAnsi="Arial" w:cs="Arial"/>
          <w:spacing w:val="1"/>
          <w:sz w:val="24"/>
          <w:szCs w:val="24"/>
          <w:lang w:val="tt"/>
        </w:rPr>
        <w:t xml:space="preserve">телдән мөрәҗәгать иткәндә - шәхсән яисә телефоннан; </w:t>
      </w:r>
    </w:p>
    <w:p w14:paraId="50DE57A1"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pacing w:val="1"/>
          <w:sz w:val="24"/>
          <w:szCs w:val="24"/>
        </w:rPr>
      </w:pPr>
      <w:r w:rsidRPr="005717E5">
        <w:rPr>
          <w:rFonts w:ascii="Arial" w:hAnsi="Arial" w:cs="Arial"/>
          <w:spacing w:val="1"/>
          <w:sz w:val="24"/>
          <w:szCs w:val="24"/>
          <w:lang w:val="tt"/>
        </w:rPr>
        <w:t>язмача (шул исәптән электрон документ формасында) мөрәҗәгать иткәндә –кәгазьдә почта аша, электрон формада электрон почта аша.</w:t>
      </w:r>
    </w:p>
    <w:p w14:paraId="7CD4AB5A"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pacing w:val="1"/>
          <w:sz w:val="24"/>
          <w:szCs w:val="24"/>
        </w:rPr>
      </w:pPr>
      <w:r w:rsidRPr="005717E5">
        <w:rPr>
          <w:rFonts w:ascii="Arial" w:hAnsi="Arial" w:cs="Arial"/>
          <w:spacing w:val="1"/>
          <w:sz w:val="24"/>
          <w:szCs w:val="24"/>
          <w:lang w:val="tt"/>
        </w:rPr>
        <w:t>1.3.3.</w:t>
      </w:r>
      <w:r w:rsidRPr="005717E5">
        <w:rPr>
          <w:rFonts w:ascii="Arial" w:hAnsi="Arial" w:cs="Arial"/>
          <w:spacing w:val="1"/>
          <w:sz w:val="24"/>
          <w:szCs w:val="24"/>
          <w:lang w:val="tt"/>
        </w:rPr>
        <w:tab/>
        <w:t>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14:paraId="05BEA32B"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pacing w:val="1"/>
          <w:sz w:val="24"/>
          <w:szCs w:val="24"/>
        </w:rPr>
      </w:pPr>
      <w:r w:rsidRPr="005717E5">
        <w:rPr>
          <w:rFonts w:ascii="Arial" w:hAnsi="Arial" w:cs="Arial"/>
          <w:spacing w:val="1"/>
          <w:sz w:val="24"/>
          <w:szCs w:val="24"/>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14:paraId="7D866BAE"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pacing w:val="1"/>
          <w:sz w:val="24"/>
          <w:szCs w:val="24"/>
        </w:rPr>
      </w:pPr>
      <w:r w:rsidRPr="005717E5">
        <w:rPr>
          <w:rFonts w:ascii="Arial" w:hAnsi="Arial" w:cs="Arial"/>
          <w:spacing w:val="1"/>
          <w:sz w:val="24"/>
          <w:szCs w:val="24"/>
          <w:lang w:val="tt"/>
        </w:rPr>
        <w:t>1.3.4. Мөрәҗәгать итүче шәхсән яисә телефон аша мөрәҗәгать иткәндә кергән мөрәҗәгать нигезендә түбәндәге мәгълүмат бирелә:</w:t>
      </w:r>
    </w:p>
    <w:p w14:paraId="28DDE1DB" w14:textId="77777777" w:rsidR="005717E5" w:rsidRPr="005717E5" w:rsidRDefault="005717E5" w:rsidP="00CB1357">
      <w:pPr>
        <w:numPr>
          <w:ilvl w:val="0"/>
          <w:numId w:val="8"/>
        </w:numPr>
        <w:tabs>
          <w:tab w:val="left" w:pos="1134"/>
        </w:tabs>
        <w:autoSpaceDE w:val="0"/>
        <w:autoSpaceDN w:val="0"/>
        <w:adjustRightInd w:val="0"/>
        <w:spacing w:after="0" w:line="240" w:lineRule="auto"/>
        <w:ind w:left="0" w:right="-1" w:firstLine="709"/>
        <w:contextualSpacing/>
        <w:jc w:val="both"/>
        <w:rPr>
          <w:rFonts w:ascii="Arial" w:hAnsi="Arial" w:cs="Arial"/>
          <w:spacing w:val="1"/>
          <w:sz w:val="24"/>
          <w:szCs w:val="24"/>
        </w:rPr>
      </w:pPr>
      <w:r w:rsidRPr="005717E5">
        <w:rPr>
          <w:rFonts w:ascii="Arial" w:hAnsi="Arial" w:cs="Arial"/>
          <w:spacing w:val="1"/>
          <w:sz w:val="24"/>
          <w:szCs w:val="24"/>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14:paraId="632E5AE9" w14:textId="77777777" w:rsidR="005717E5" w:rsidRPr="005717E5" w:rsidRDefault="005717E5" w:rsidP="00CB1357">
      <w:pPr>
        <w:numPr>
          <w:ilvl w:val="0"/>
          <w:numId w:val="8"/>
        </w:numPr>
        <w:tabs>
          <w:tab w:val="left" w:pos="1134"/>
        </w:tabs>
        <w:autoSpaceDE w:val="0"/>
        <w:autoSpaceDN w:val="0"/>
        <w:adjustRightInd w:val="0"/>
        <w:spacing w:after="0" w:line="240" w:lineRule="auto"/>
        <w:ind w:left="0" w:right="-1" w:firstLine="709"/>
        <w:contextualSpacing/>
        <w:jc w:val="both"/>
        <w:rPr>
          <w:rFonts w:ascii="Arial" w:hAnsi="Arial" w:cs="Arial"/>
          <w:spacing w:val="1"/>
          <w:sz w:val="24"/>
          <w:szCs w:val="24"/>
        </w:rPr>
      </w:pPr>
      <w:r w:rsidRPr="005717E5">
        <w:rPr>
          <w:rFonts w:ascii="Arial" w:hAnsi="Arial" w:cs="Arial"/>
          <w:spacing w:val="1"/>
          <w:sz w:val="24"/>
          <w:szCs w:val="24"/>
          <w:lang w:val="tt"/>
        </w:rPr>
        <w:t xml:space="preserve">муниципаль хезмәт күрсәтү тәртибе турында, гаризалар бирү ысуллары һәм сроклары турында; </w:t>
      </w:r>
    </w:p>
    <w:p w14:paraId="04627A02" w14:textId="77777777" w:rsidR="005717E5" w:rsidRPr="005717E5" w:rsidRDefault="005717E5" w:rsidP="00CB1357">
      <w:pPr>
        <w:numPr>
          <w:ilvl w:val="0"/>
          <w:numId w:val="8"/>
        </w:numPr>
        <w:tabs>
          <w:tab w:val="left" w:pos="1134"/>
        </w:tabs>
        <w:autoSpaceDE w:val="0"/>
        <w:autoSpaceDN w:val="0"/>
        <w:adjustRightInd w:val="0"/>
        <w:spacing w:after="0" w:line="240" w:lineRule="auto"/>
        <w:ind w:left="0" w:right="-1" w:firstLine="709"/>
        <w:contextualSpacing/>
        <w:jc w:val="both"/>
        <w:rPr>
          <w:rFonts w:ascii="Arial" w:hAnsi="Arial" w:cs="Arial"/>
          <w:spacing w:val="1"/>
          <w:sz w:val="24"/>
          <w:szCs w:val="24"/>
        </w:rPr>
      </w:pPr>
      <w:r w:rsidRPr="005717E5">
        <w:rPr>
          <w:rFonts w:ascii="Arial" w:hAnsi="Arial" w:cs="Arial"/>
          <w:spacing w:val="1"/>
          <w:sz w:val="24"/>
          <w:szCs w:val="24"/>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14:paraId="50EF5EA4" w14:textId="77777777" w:rsidR="005717E5" w:rsidRPr="005717E5" w:rsidRDefault="005717E5" w:rsidP="00CB1357">
      <w:pPr>
        <w:numPr>
          <w:ilvl w:val="0"/>
          <w:numId w:val="8"/>
        </w:numPr>
        <w:tabs>
          <w:tab w:val="left" w:pos="1134"/>
        </w:tabs>
        <w:autoSpaceDE w:val="0"/>
        <w:autoSpaceDN w:val="0"/>
        <w:adjustRightInd w:val="0"/>
        <w:spacing w:after="0" w:line="240" w:lineRule="auto"/>
        <w:ind w:left="0" w:right="-1" w:firstLine="709"/>
        <w:contextualSpacing/>
        <w:jc w:val="both"/>
        <w:rPr>
          <w:rFonts w:ascii="Arial" w:hAnsi="Arial" w:cs="Arial"/>
          <w:spacing w:val="1"/>
          <w:sz w:val="24"/>
          <w:szCs w:val="24"/>
        </w:rPr>
      </w:pPr>
      <w:r w:rsidRPr="005717E5">
        <w:rPr>
          <w:rFonts w:ascii="Arial" w:hAnsi="Arial" w:cs="Arial"/>
          <w:spacing w:val="1"/>
          <w:sz w:val="24"/>
          <w:szCs w:val="24"/>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14:paraId="0A0E9119" w14:textId="77777777" w:rsidR="005717E5" w:rsidRPr="005717E5" w:rsidRDefault="005717E5" w:rsidP="00CB1357">
      <w:pPr>
        <w:numPr>
          <w:ilvl w:val="0"/>
          <w:numId w:val="8"/>
        </w:numPr>
        <w:tabs>
          <w:tab w:val="left" w:pos="1134"/>
        </w:tabs>
        <w:autoSpaceDE w:val="0"/>
        <w:autoSpaceDN w:val="0"/>
        <w:adjustRightInd w:val="0"/>
        <w:spacing w:after="0" w:line="240" w:lineRule="auto"/>
        <w:ind w:left="0" w:right="-1" w:firstLine="709"/>
        <w:contextualSpacing/>
        <w:jc w:val="both"/>
        <w:rPr>
          <w:rFonts w:ascii="Arial" w:hAnsi="Arial" w:cs="Arial"/>
          <w:spacing w:val="1"/>
          <w:sz w:val="24"/>
          <w:szCs w:val="24"/>
        </w:rPr>
      </w:pPr>
      <w:r w:rsidRPr="005717E5">
        <w:rPr>
          <w:rFonts w:ascii="Arial" w:hAnsi="Arial" w:cs="Arial"/>
          <w:spacing w:val="1"/>
          <w:sz w:val="24"/>
          <w:szCs w:val="24"/>
          <w:lang w:val="tt"/>
        </w:rPr>
        <w:t xml:space="preserve">муниципаль хезмәт күрсәтү барышы турында; </w:t>
      </w:r>
    </w:p>
    <w:p w14:paraId="6BE1258D" w14:textId="77777777" w:rsidR="005717E5" w:rsidRPr="005717E5" w:rsidRDefault="005717E5" w:rsidP="00CB1357">
      <w:pPr>
        <w:numPr>
          <w:ilvl w:val="0"/>
          <w:numId w:val="8"/>
        </w:numPr>
        <w:tabs>
          <w:tab w:val="left" w:pos="1134"/>
        </w:tabs>
        <w:autoSpaceDE w:val="0"/>
        <w:autoSpaceDN w:val="0"/>
        <w:adjustRightInd w:val="0"/>
        <w:spacing w:after="0" w:line="240" w:lineRule="auto"/>
        <w:ind w:left="0" w:right="-1" w:firstLine="709"/>
        <w:contextualSpacing/>
        <w:jc w:val="both"/>
        <w:rPr>
          <w:rFonts w:ascii="Arial" w:hAnsi="Arial" w:cs="Arial"/>
          <w:spacing w:val="1"/>
          <w:sz w:val="24"/>
          <w:szCs w:val="24"/>
        </w:rPr>
      </w:pPr>
      <w:r w:rsidRPr="005717E5">
        <w:rPr>
          <w:rFonts w:ascii="Arial" w:hAnsi="Arial" w:cs="Arial"/>
          <w:spacing w:val="1"/>
          <w:sz w:val="24"/>
          <w:szCs w:val="24"/>
          <w:lang w:val="tt"/>
        </w:rPr>
        <w:t xml:space="preserve">муниципаль хезмәт күрсәтү мәсьәләләре буенча мәгълүматның рәсми сайтында урнаштырылган урыны турында; </w:t>
      </w:r>
    </w:p>
    <w:p w14:paraId="376A7847" w14:textId="77777777" w:rsidR="005717E5" w:rsidRPr="005717E5" w:rsidRDefault="005717E5" w:rsidP="00CB1357">
      <w:pPr>
        <w:numPr>
          <w:ilvl w:val="0"/>
          <w:numId w:val="8"/>
        </w:numPr>
        <w:tabs>
          <w:tab w:val="left" w:pos="1134"/>
        </w:tabs>
        <w:autoSpaceDE w:val="0"/>
        <w:autoSpaceDN w:val="0"/>
        <w:adjustRightInd w:val="0"/>
        <w:spacing w:after="0" w:line="240" w:lineRule="auto"/>
        <w:ind w:left="0" w:right="-1" w:firstLine="709"/>
        <w:contextualSpacing/>
        <w:jc w:val="both"/>
        <w:rPr>
          <w:rFonts w:ascii="Arial" w:hAnsi="Arial" w:cs="Arial"/>
          <w:spacing w:val="1"/>
          <w:sz w:val="24"/>
          <w:szCs w:val="24"/>
        </w:rPr>
      </w:pPr>
      <w:r w:rsidRPr="005717E5">
        <w:rPr>
          <w:rFonts w:ascii="Arial" w:hAnsi="Arial" w:cs="Arial"/>
          <w:spacing w:val="1"/>
          <w:sz w:val="24"/>
          <w:szCs w:val="24"/>
          <w:lang w:val="tt"/>
        </w:rPr>
        <w:t>Орган вазыйфаи затларының гамәлләренә яисә гамәл кылмауларына карата шикаять белдерү тәртибе турында.</w:t>
      </w:r>
    </w:p>
    <w:p w14:paraId="0A94FE8F"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pacing w:val="1"/>
          <w:sz w:val="24"/>
          <w:szCs w:val="24"/>
          <w:lang w:val="tt"/>
        </w:rPr>
      </w:pPr>
      <w:r w:rsidRPr="005717E5">
        <w:rPr>
          <w:rFonts w:ascii="Arial" w:hAnsi="Arial" w:cs="Arial"/>
          <w:spacing w:val="1"/>
          <w:sz w:val="24"/>
          <w:szCs w:val="24"/>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14:paraId="10F6615C" w14:textId="388C1A3C" w:rsidR="005717E5" w:rsidRPr="005717E5" w:rsidRDefault="005717E5" w:rsidP="005717E5">
      <w:pPr>
        <w:autoSpaceDE w:val="0"/>
        <w:autoSpaceDN w:val="0"/>
        <w:adjustRightInd w:val="0"/>
        <w:spacing w:after="0" w:line="240" w:lineRule="auto"/>
        <w:ind w:right="-1" w:firstLine="709"/>
        <w:jc w:val="both"/>
        <w:rPr>
          <w:rFonts w:ascii="Arial" w:hAnsi="Arial" w:cs="Arial"/>
          <w:spacing w:val="1"/>
          <w:sz w:val="24"/>
          <w:szCs w:val="24"/>
          <w:lang w:val="tt"/>
        </w:rPr>
      </w:pPr>
      <w:r w:rsidRPr="005717E5">
        <w:rPr>
          <w:rFonts w:ascii="Arial" w:hAnsi="Arial" w:cs="Arial"/>
          <w:spacing w:val="1"/>
          <w:sz w:val="24"/>
          <w:szCs w:val="24"/>
          <w:lang w:val="tt"/>
        </w:rPr>
        <w:t xml:space="preserve">1.3.5. Муниципаль хезмәт күрсәтү мәсьәләләре буенча мәгълүмат </w:t>
      </w:r>
      <w:r w:rsidR="0036495C">
        <w:rPr>
          <w:rFonts w:ascii="Arial" w:hAnsi="Arial" w:cs="Arial"/>
          <w:spacing w:val="1"/>
          <w:sz w:val="24"/>
          <w:szCs w:val="24"/>
          <w:lang w:val="tt"/>
        </w:rPr>
        <w:t>Югары Ослан</w:t>
      </w:r>
      <w:r w:rsidR="0036495C" w:rsidRPr="005717E5">
        <w:rPr>
          <w:rFonts w:ascii="Arial" w:hAnsi="Arial" w:cs="Arial"/>
          <w:spacing w:val="1"/>
          <w:sz w:val="24"/>
          <w:szCs w:val="24"/>
          <w:lang w:val="tt"/>
        </w:rPr>
        <w:t xml:space="preserve"> </w:t>
      </w:r>
      <w:r w:rsidRPr="005717E5">
        <w:rPr>
          <w:rFonts w:ascii="Arial" w:hAnsi="Arial" w:cs="Arial"/>
          <w:spacing w:val="1"/>
          <w:sz w:val="24"/>
          <w:szCs w:val="24"/>
          <w:lang w:val="tt"/>
        </w:rPr>
        <w:t>муниципаль районының рәсми сайтында һәм Орган биналарындагы мәгълүмат стендларында мөрәҗәгать итүчеләр белән эшләү өчен урнаштырыла.</w:t>
      </w:r>
    </w:p>
    <w:p w14:paraId="5701BCBE"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pacing w:val="1"/>
          <w:sz w:val="24"/>
          <w:szCs w:val="24"/>
          <w:lang w:val="tt"/>
        </w:rPr>
      </w:pPr>
      <w:r w:rsidRPr="005717E5">
        <w:rPr>
          <w:rFonts w:ascii="Arial" w:hAnsi="Arial" w:cs="Arial"/>
          <w:spacing w:val="1"/>
          <w:sz w:val="24"/>
          <w:szCs w:val="24"/>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 мәгълүмат «Интернет» мәгълүмат-телекоммуникация челтәрендәге мәгълүмат муниципаль хезмәт турында 2.1, 2.3, 2.4, 2.5, 2.7, 2.9, 2.10, 2.11, 5.1 Регламентның урнашу урыны, белешмә телефоннары, Орган эше вакыты турындагы, муниципаль хезмәт күрсәтүгә гаризалар кабул итү графигы турындагы белешмәләрне үз эченә ала.</w:t>
      </w:r>
    </w:p>
    <w:p w14:paraId="78B2B94F"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pacing w:val="1"/>
          <w:sz w:val="24"/>
          <w:szCs w:val="24"/>
          <w:lang w:val="tt"/>
        </w:rPr>
      </w:pPr>
      <w:r w:rsidRPr="005717E5">
        <w:rPr>
          <w:rFonts w:ascii="Arial" w:hAnsi="Arial" w:cs="Arial"/>
          <w:spacing w:val="1"/>
          <w:sz w:val="24"/>
          <w:szCs w:val="24"/>
          <w:lang w:val="tt"/>
        </w:rPr>
        <w:t xml:space="preserve">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Республика реестрында, </w:t>
      </w:r>
      <w:r w:rsidRPr="005717E5">
        <w:rPr>
          <w:rFonts w:ascii="Arial" w:hAnsi="Arial" w:cs="Arial"/>
          <w:spacing w:val="1"/>
          <w:sz w:val="24"/>
          <w:szCs w:val="24"/>
          <w:lang w:val="tt"/>
        </w:rPr>
        <w:lastRenderedPageBreak/>
        <w:t>“Интернет” мәгълүмат-телекоммуникация челтәрендәге рәсми сайтта урнаштырылган.</w:t>
      </w:r>
    </w:p>
    <w:p w14:paraId="7B7C084D"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pacing w:val="1"/>
          <w:sz w:val="24"/>
          <w:szCs w:val="24"/>
        </w:rPr>
      </w:pPr>
      <w:r w:rsidRPr="005717E5">
        <w:rPr>
          <w:rFonts w:ascii="Arial" w:hAnsi="Arial" w:cs="Arial"/>
          <w:spacing w:val="1"/>
          <w:sz w:val="24"/>
          <w:szCs w:val="24"/>
          <w:lang w:val="tt"/>
        </w:rPr>
        <w:t>Гамәлдәге редакциядә административ регламент тексты Бердәм порталда, Республика реестрында, «Интернет» мәгълүмат-телекоммуникация челтәрендәге рәсми сайтта урнаштырылырга тиеш.</w:t>
      </w:r>
    </w:p>
    <w:bookmarkEnd w:id="1"/>
    <w:p w14:paraId="605774DF"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1.5. Регламентта түбәндәге терминнар һәм билгеләмәләр кулланыла:</w:t>
      </w:r>
    </w:p>
    <w:p w14:paraId="162B7571" w14:textId="77777777" w:rsidR="005717E5" w:rsidRPr="005717E5" w:rsidRDefault="005717E5" w:rsidP="005717E5">
      <w:pPr>
        <w:tabs>
          <w:tab w:val="left" w:pos="600"/>
          <w:tab w:val="left" w:pos="6810"/>
        </w:tabs>
        <w:spacing w:after="0" w:line="240" w:lineRule="auto"/>
        <w:ind w:right="-1" w:firstLine="709"/>
        <w:jc w:val="both"/>
        <w:rPr>
          <w:rFonts w:ascii="Arial" w:hAnsi="Arial" w:cs="Arial"/>
          <w:sz w:val="24"/>
          <w:szCs w:val="24"/>
        </w:rPr>
      </w:pPr>
      <w:bookmarkStart w:id="4" w:name="_Hlk40972604"/>
      <w:bookmarkEnd w:id="2"/>
      <w:bookmarkEnd w:id="3"/>
      <w:r w:rsidRPr="005717E5">
        <w:rPr>
          <w:rFonts w:ascii="Arial" w:hAnsi="Arial" w:cs="Arial"/>
          <w:sz w:val="24"/>
          <w:szCs w:val="24"/>
          <w:lang w:val="tt"/>
        </w:rPr>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bookmarkEnd w:id="4"/>
    <w:p w14:paraId="1C452F25" w14:textId="77777777" w:rsidR="005717E5" w:rsidRPr="005717E5" w:rsidRDefault="005717E5" w:rsidP="005717E5">
      <w:pPr>
        <w:tabs>
          <w:tab w:val="left" w:pos="600"/>
          <w:tab w:val="left" w:pos="6810"/>
        </w:tabs>
        <w:spacing w:after="0" w:line="240" w:lineRule="auto"/>
        <w:ind w:right="-1" w:firstLine="709"/>
        <w:jc w:val="both"/>
        <w:rPr>
          <w:rFonts w:ascii="Arial" w:hAnsi="Arial" w:cs="Arial"/>
          <w:sz w:val="24"/>
          <w:szCs w:val="24"/>
        </w:rPr>
      </w:pPr>
      <w:r w:rsidRPr="005717E5">
        <w:rPr>
          <w:rFonts w:ascii="Arial" w:hAnsi="Arial" w:cs="Arial"/>
          <w:sz w:val="24"/>
          <w:szCs w:val="24"/>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14:paraId="252E4FAC"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14:paraId="7CB339EB"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14:paraId="02C1F4AB"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КФҮ - «Татарстан Республикасында дәүләт һәм муниципаль хезмәтләр күрсәтүнең күпфункцияле үзәге» дәүләт бюджет учреждениесе;</w:t>
      </w:r>
    </w:p>
    <w:p w14:paraId="65D4072E"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КФҮ - Татарстан Республикасы дәүләт һәм муниципаль хезмәтләр күрсәтүнең күпфункцияле үзәкләренең автоматлаштырылган мәгълүмат системасы.</w:t>
      </w:r>
    </w:p>
    <w:p w14:paraId="12245F5C"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Регламентта муниципаль хезмәт күрсәтү турында гариза (алга таба - гариза)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 гарызнамә аңлашыла.</w:t>
      </w:r>
    </w:p>
    <w:p w14:paraId="186B0944" w14:textId="77777777" w:rsidR="005717E5" w:rsidRPr="005717E5" w:rsidRDefault="005717E5" w:rsidP="005717E5">
      <w:pPr>
        <w:spacing w:after="0" w:line="240" w:lineRule="auto"/>
        <w:ind w:right="-1"/>
        <w:jc w:val="center"/>
        <w:rPr>
          <w:rFonts w:ascii="Arial" w:hAnsi="Arial" w:cs="Arial"/>
          <w:bCs/>
          <w:sz w:val="24"/>
          <w:szCs w:val="24"/>
        </w:rPr>
      </w:pPr>
    </w:p>
    <w:p w14:paraId="5D4F3C0F" w14:textId="77777777" w:rsidR="005717E5" w:rsidRPr="005717E5" w:rsidRDefault="005717E5" w:rsidP="005717E5">
      <w:pPr>
        <w:spacing w:after="0" w:line="240" w:lineRule="auto"/>
        <w:ind w:right="-1"/>
        <w:jc w:val="center"/>
        <w:rPr>
          <w:rFonts w:ascii="Arial" w:hAnsi="Arial" w:cs="Arial"/>
          <w:sz w:val="24"/>
          <w:szCs w:val="24"/>
        </w:rPr>
      </w:pPr>
      <w:r w:rsidRPr="005717E5">
        <w:rPr>
          <w:rFonts w:ascii="Arial" w:hAnsi="Arial" w:cs="Arial"/>
          <w:bCs/>
          <w:sz w:val="24"/>
          <w:szCs w:val="24"/>
          <w:lang w:val="tt"/>
        </w:rPr>
        <w:t>2. Муниципаль хезмәт күрсәтү стандарты</w:t>
      </w:r>
    </w:p>
    <w:p w14:paraId="43BFFACB" w14:textId="77777777" w:rsidR="005717E5" w:rsidRPr="005717E5" w:rsidRDefault="005717E5" w:rsidP="005717E5">
      <w:pPr>
        <w:autoSpaceDE w:val="0"/>
        <w:autoSpaceDN w:val="0"/>
        <w:adjustRightInd w:val="0"/>
        <w:spacing w:after="0" w:line="240" w:lineRule="auto"/>
        <w:ind w:right="-1"/>
        <w:jc w:val="center"/>
        <w:rPr>
          <w:rFonts w:ascii="Arial" w:hAnsi="Arial" w:cs="Arial"/>
          <w:sz w:val="24"/>
          <w:szCs w:val="24"/>
        </w:rPr>
      </w:pPr>
    </w:p>
    <w:p w14:paraId="37051470" w14:textId="77777777" w:rsidR="005717E5" w:rsidRPr="005717E5" w:rsidRDefault="005717E5" w:rsidP="005717E5">
      <w:pPr>
        <w:autoSpaceDE w:val="0"/>
        <w:autoSpaceDN w:val="0"/>
        <w:adjustRightInd w:val="0"/>
        <w:spacing w:after="0" w:line="240" w:lineRule="auto"/>
        <w:ind w:right="-1"/>
        <w:jc w:val="center"/>
        <w:rPr>
          <w:rFonts w:ascii="Arial" w:hAnsi="Arial" w:cs="Arial"/>
          <w:sz w:val="24"/>
          <w:szCs w:val="24"/>
        </w:rPr>
      </w:pPr>
      <w:r w:rsidRPr="005717E5">
        <w:rPr>
          <w:rFonts w:ascii="Arial" w:hAnsi="Arial" w:cs="Arial"/>
          <w:sz w:val="24"/>
          <w:szCs w:val="24"/>
          <w:lang w:val="tt"/>
        </w:rPr>
        <w:t>2.1. Муниципаль хезмәт исеме</w:t>
      </w:r>
    </w:p>
    <w:p w14:paraId="58EDEC98" w14:textId="77777777" w:rsidR="005717E5" w:rsidRPr="005717E5" w:rsidRDefault="005717E5" w:rsidP="005717E5">
      <w:pPr>
        <w:autoSpaceDE w:val="0"/>
        <w:autoSpaceDN w:val="0"/>
        <w:adjustRightInd w:val="0"/>
        <w:spacing w:after="0" w:line="240" w:lineRule="auto"/>
        <w:ind w:right="-1"/>
        <w:jc w:val="center"/>
        <w:rPr>
          <w:rFonts w:ascii="Arial" w:hAnsi="Arial" w:cs="Arial"/>
          <w:sz w:val="24"/>
          <w:szCs w:val="24"/>
        </w:rPr>
      </w:pPr>
    </w:p>
    <w:p w14:paraId="3A9A703D"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bCs/>
          <w:i/>
          <w:sz w:val="24"/>
          <w:szCs w:val="24"/>
          <w:lang w:eastAsia="zh-CN"/>
        </w:rPr>
      </w:pPr>
      <w:r w:rsidRPr="005717E5">
        <w:rPr>
          <w:rFonts w:ascii="Arial" w:hAnsi="Arial" w:cs="Arial"/>
          <w:bCs/>
          <w:sz w:val="24"/>
          <w:szCs w:val="24"/>
          <w:lang w:val="tt" w:eastAsia="zh-CN"/>
        </w:rPr>
        <w:t xml:space="preserve">Җир кишәрлеген милеккә, арендага, даими (вакыты чикләнмәгән) файдалануга бирү, муниципаль милектәге җир кишәрлеген торглар үткәрмичә түләүсез файдалану. </w:t>
      </w:r>
    </w:p>
    <w:p w14:paraId="51D0B903" w14:textId="77777777" w:rsidR="005717E5" w:rsidRPr="005717E5" w:rsidRDefault="005717E5" w:rsidP="005717E5">
      <w:pPr>
        <w:autoSpaceDE w:val="0"/>
        <w:autoSpaceDN w:val="0"/>
        <w:adjustRightInd w:val="0"/>
        <w:spacing w:after="0" w:line="240" w:lineRule="auto"/>
        <w:ind w:right="-1"/>
        <w:jc w:val="center"/>
        <w:rPr>
          <w:rFonts w:ascii="Arial" w:hAnsi="Arial" w:cs="Arial"/>
          <w:bCs/>
          <w:sz w:val="24"/>
          <w:szCs w:val="24"/>
          <w:lang w:eastAsia="zh-CN"/>
        </w:rPr>
      </w:pPr>
    </w:p>
    <w:p w14:paraId="4F5694A9" w14:textId="77777777" w:rsidR="005717E5" w:rsidRPr="005717E5" w:rsidRDefault="005717E5" w:rsidP="005717E5">
      <w:pPr>
        <w:autoSpaceDE w:val="0"/>
        <w:autoSpaceDN w:val="0"/>
        <w:adjustRightInd w:val="0"/>
        <w:spacing w:after="0" w:line="240" w:lineRule="auto"/>
        <w:ind w:right="-1"/>
        <w:jc w:val="center"/>
        <w:rPr>
          <w:rFonts w:ascii="Arial" w:hAnsi="Arial" w:cs="Arial"/>
          <w:bCs/>
          <w:sz w:val="24"/>
          <w:szCs w:val="24"/>
          <w:lang w:eastAsia="zh-CN"/>
        </w:rPr>
      </w:pPr>
      <w:r w:rsidRPr="005717E5">
        <w:rPr>
          <w:rFonts w:ascii="Arial" w:hAnsi="Arial" w:cs="Arial"/>
          <w:sz w:val="24"/>
          <w:szCs w:val="24"/>
          <w:lang w:val="tt"/>
        </w:rPr>
        <w:t>2.2. Җирле үзидарәнең муниципаль хезмәтне турыдан-туры күрсәтүче башкарма-боеру органы исеме</w:t>
      </w:r>
    </w:p>
    <w:p w14:paraId="4791F8CD" w14:textId="77777777" w:rsidR="005717E5" w:rsidRPr="005717E5" w:rsidRDefault="005717E5" w:rsidP="005717E5">
      <w:pPr>
        <w:autoSpaceDE w:val="0"/>
        <w:autoSpaceDN w:val="0"/>
        <w:adjustRightInd w:val="0"/>
        <w:spacing w:after="0" w:line="240" w:lineRule="auto"/>
        <w:ind w:right="-1"/>
        <w:jc w:val="center"/>
        <w:rPr>
          <w:rFonts w:ascii="Arial" w:hAnsi="Arial" w:cs="Arial"/>
          <w:sz w:val="24"/>
          <w:szCs w:val="24"/>
        </w:rPr>
      </w:pPr>
    </w:p>
    <w:p w14:paraId="4602AF68" w14:textId="67AFEC3C" w:rsidR="005717E5" w:rsidRPr="005717E5" w:rsidRDefault="0036495C" w:rsidP="005717E5">
      <w:pPr>
        <w:autoSpaceDE w:val="0"/>
        <w:autoSpaceDN w:val="0"/>
        <w:adjustRightInd w:val="0"/>
        <w:spacing w:after="0" w:line="240" w:lineRule="auto"/>
        <w:ind w:right="-1" w:firstLine="709"/>
        <w:jc w:val="both"/>
        <w:rPr>
          <w:rFonts w:ascii="Arial" w:hAnsi="Arial" w:cs="Arial"/>
          <w:i/>
          <w:sz w:val="24"/>
          <w:szCs w:val="24"/>
        </w:rPr>
      </w:pPr>
      <w:r>
        <w:rPr>
          <w:rFonts w:ascii="Arial" w:hAnsi="Arial" w:cs="Arial"/>
          <w:spacing w:val="1"/>
          <w:sz w:val="24"/>
          <w:szCs w:val="24"/>
          <w:lang w:val="tt"/>
        </w:rPr>
        <w:t>Югары Ослан</w:t>
      </w:r>
      <w:r w:rsidRPr="005717E5">
        <w:rPr>
          <w:rFonts w:ascii="Arial" w:hAnsi="Arial" w:cs="Arial"/>
          <w:spacing w:val="1"/>
          <w:sz w:val="24"/>
          <w:szCs w:val="24"/>
          <w:lang w:val="tt"/>
        </w:rPr>
        <w:t xml:space="preserve"> </w:t>
      </w:r>
      <w:r w:rsidR="005717E5" w:rsidRPr="005717E5">
        <w:rPr>
          <w:rFonts w:ascii="Arial" w:hAnsi="Arial" w:cs="Arial"/>
          <w:spacing w:val="1"/>
          <w:sz w:val="24"/>
          <w:szCs w:val="24"/>
          <w:lang w:val="tt"/>
        </w:rPr>
        <w:t xml:space="preserve">муниципаль районының милек һәм җир мөнәсәбәтләре палатасы (алга таба - Орган): </w:t>
      </w:r>
    </w:p>
    <w:p w14:paraId="701007F0" w14:textId="77777777" w:rsidR="005717E5" w:rsidRPr="005717E5" w:rsidRDefault="005717E5" w:rsidP="005717E5">
      <w:pPr>
        <w:autoSpaceDE w:val="0"/>
        <w:autoSpaceDN w:val="0"/>
        <w:adjustRightInd w:val="0"/>
        <w:spacing w:after="0" w:line="240" w:lineRule="auto"/>
        <w:ind w:right="-1"/>
        <w:jc w:val="center"/>
        <w:rPr>
          <w:rFonts w:ascii="Arial" w:hAnsi="Arial" w:cs="Arial"/>
          <w:i/>
          <w:sz w:val="24"/>
          <w:szCs w:val="24"/>
        </w:rPr>
      </w:pPr>
    </w:p>
    <w:p w14:paraId="320D7641" w14:textId="77777777" w:rsidR="005717E5" w:rsidRPr="005717E5" w:rsidRDefault="005717E5" w:rsidP="005717E5">
      <w:pPr>
        <w:autoSpaceDE w:val="0"/>
        <w:autoSpaceDN w:val="0"/>
        <w:adjustRightInd w:val="0"/>
        <w:spacing w:after="0" w:line="240" w:lineRule="auto"/>
        <w:ind w:right="-1"/>
        <w:jc w:val="center"/>
        <w:rPr>
          <w:rFonts w:ascii="Arial" w:hAnsi="Arial" w:cs="Arial"/>
          <w:i/>
          <w:sz w:val="24"/>
          <w:szCs w:val="24"/>
        </w:rPr>
      </w:pPr>
      <w:r w:rsidRPr="005717E5">
        <w:rPr>
          <w:rFonts w:ascii="Arial" w:hAnsi="Arial" w:cs="Arial"/>
          <w:sz w:val="24"/>
          <w:szCs w:val="24"/>
          <w:lang w:val="tt"/>
        </w:rPr>
        <w:lastRenderedPageBreak/>
        <w:t>2.3. Муниципаль хезмәт күрсәтү нәтиҗәсе тасвирламасы</w:t>
      </w:r>
    </w:p>
    <w:p w14:paraId="497E5D07" w14:textId="77777777" w:rsidR="005717E5" w:rsidRPr="005717E5" w:rsidRDefault="005717E5" w:rsidP="005717E5">
      <w:pPr>
        <w:autoSpaceDE w:val="0"/>
        <w:autoSpaceDN w:val="0"/>
        <w:adjustRightInd w:val="0"/>
        <w:spacing w:after="0" w:line="240" w:lineRule="auto"/>
        <w:ind w:right="-1" w:firstLine="709"/>
        <w:jc w:val="center"/>
        <w:rPr>
          <w:rFonts w:ascii="Arial" w:hAnsi="Arial" w:cs="Arial"/>
          <w:i/>
          <w:sz w:val="24"/>
          <w:szCs w:val="24"/>
        </w:rPr>
      </w:pPr>
    </w:p>
    <w:p w14:paraId="0FC39EFA" w14:textId="77777777" w:rsidR="005717E5" w:rsidRPr="005717E5" w:rsidRDefault="005717E5" w:rsidP="005717E5">
      <w:pPr>
        <w:autoSpaceDE w:val="0"/>
        <w:autoSpaceDN w:val="0"/>
        <w:adjustRightInd w:val="0"/>
        <w:spacing w:after="0" w:line="240" w:lineRule="auto"/>
        <w:ind w:right="-1" w:firstLine="709"/>
        <w:jc w:val="both"/>
        <w:outlineLvl w:val="2"/>
        <w:rPr>
          <w:rFonts w:ascii="Arial" w:hAnsi="Arial" w:cs="Arial"/>
          <w:sz w:val="24"/>
          <w:szCs w:val="24"/>
          <w:lang w:val="tt"/>
        </w:rPr>
      </w:pPr>
      <w:r w:rsidRPr="005717E5">
        <w:rPr>
          <w:rFonts w:ascii="Arial" w:hAnsi="Arial" w:cs="Arial"/>
          <w:sz w:val="24"/>
          <w:szCs w:val="24"/>
          <w:lang w:val="tt"/>
        </w:rPr>
        <w:t>2.3.1. Муниципаль хезмәт күрсәтү нәтиҗәсе булып түбәндәгеләр тора:</w:t>
      </w:r>
    </w:p>
    <w:p w14:paraId="5EB69098" w14:textId="77777777" w:rsidR="005717E5" w:rsidRPr="005717E5" w:rsidRDefault="005717E5" w:rsidP="00CB1357">
      <w:pPr>
        <w:numPr>
          <w:ilvl w:val="0"/>
          <w:numId w:val="6"/>
        </w:numPr>
        <w:tabs>
          <w:tab w:val="left" w:pos="1134"/>
        </w:tabs>
        <w:autoSpaceDE w:val="0"/>
        <w:autoSpaceDN w:val="0"/>
        <w:adjustRightInd w:val="0"/>
        <w:spacing w:after="0" w:line="240" w:lineRule="auto"/>
        <w:ind w:left="0" w:right="-1" w:firstLine="709"/>
        <w:contextualSpacing/>
        <w:jc w:val="both"/>
        <w:outlineLvl w:val="2"/>
        <w:rPr>
          <w:rFonts w:ascii="Arial" w:hAnsi="Arial" w:cs="Arial"/>
          <w:sz w:val="24"/>
          <w:szCs w:val="24"/>
          <w:lang w:val="tt"/>
        </w:rPr>
      </w:pPr>
      <w:r w:rsidRPr="005717E5">
        <w:rPr>
          <w:rFonts w:ascii="Arial" w:hAnsi="Arial" w:cs="Arial"/>
          <w:sz w:val="24"/>
          <w:szCs w:val="24"/>
          <w:lang w:val="tt"/>
        </w:rPr>
        <w:t>җир кишәрлеген сату-алу шартнамәсе проекты (алга таба - сату-алу шартнамәсе) (әлеге Регламентка 2 нче кушымта, сату-алу шартнамәсе формасын кушып бирергә);</w:t>
      </w:r>
    </w:p>
    <w:p w14:paraId="1CD604C4" w14:textId="77777777" w:rsidR="005717E5" w:rsidRPr="005717E5" w:rsidRDefault="005717E5" w:rsidP="00CB1357">
      <w:pPr>
        <w:numPr>
          <w:ilvl w:val="0"/>
          <w:numId w:val="6"/>
        </w:numPr>
        <w:tabs>
          <w:tab w:val="left" w:pos="1134"/>
        </w:tabs>
        <w:autoSpaceDE w:val="0"/>
        <w:autoSpaceDN w:val="0"/>
        <w:adjustRightInd w:val="0"/>
        <w:spacing w:after="0" w:line="240" w:lineRule="auto"/>
        <w:ind w:left="0" w:right="-1" w:firstLine="709"/>
        <w:contextualSpacing/>
        <w:jc w:val="both"/>
        <w:outlineLvl w:val="2"/>
        <w:rPr>
          <w:rFonts w:ascii="Arial" w:hAnsi="Arial" w:cs="Arial"/>
          <w:sz w:val="24"/>
          <w:szCs w:val="24"/>
          <w:lang w:val="tt"/>
        </w:rPr>
      </w:pPr>
      <w:r w:rsidRPr="005717E5">
        <w:rPr>
          <w:rFonts w:ascii="Arial" w:hAnsi="Arial" w:cs="Arial"/>
          <w:sz w:val="24"/>
          <w:szCs w:val="24"/>
          <w:lang w:val="tt"/>
        </w:rPr>
        <w:t>җир кишәрлеген арендалау шартнамәсе проекты (алга таба - аренда шартнамәсе) (әлеге Регламентка 3 нче кушымта, аренда шартнамәсе формасын кушып бирергә);</w:t>
      </w:r>
    </w:p>
    <w:p w14:paraId="59819C1B" w14:textId="77777777" w:rsidR="005717E5" w:rsidRPr="005717E5" w:rsidRDefault="005717E5" w:rsidP="00CB1357">
      <w:pPr>
        <w:numPr>
          <w:ilvl w:val="0"/>
          <w:numId w:val="6"/>
        </w:numPr>
        <w:tabs>
          <w:tab w:val="left" w:pos="1134"/>
        </w:tabs>
        <w:autoSpaceDE w:val="0"/>
        <w:autoSpaceDN w:val="0"/>
        <w:adjustRightInd w:val="0"/>
        <w:spacing w:after="0" w:line="240" w:lineRule="auto"/>
        <w:ind w:left="0" w:right="-1" w:firstLine="709"/>
        <w:contextualSpacing/>
        <w:jc w:val="both"/>
        <w:outlineLvl w:val="2"/>
        <w:rPr>
          <w:rFonts w:ascii="Arial" w:hAnsi="Arial" w:cs="Arial"/>
          <w:sz w:val="24"/>
          <w:szCs w:val="24"/>
          <w:lang w:val="tt"/>
        </w:rPr>
      </w:pPr>
      <w:r w:rsidRPr="005717E5">
        <w:rPr>
          <w:rFonts w:ascii="Arial" w:hAnsi="Arial" w:cs="Arial"/>
          <w:sz w:val="24"/>
          <w:szCs w:val="24"/>
          <w:lang w:val="tt"/>
        </w:rPr>
        <w:t>җир кишәрлегеннән түләүсез файдалану шартнамәсе проекты (алга таба - түләүсез файдалану шартнамәсе) (әлеге Регламентка 4 нче кушымта, түләүсез файдалану шартнамәсе формасын кушып бирергә);</w:t>
      </w:r>
    </w:p>
    <w:p w14:paraId="5C4EADE5" w14:textId="77777777" w:rsidR="005717E5" w:rsidRPr="005717E5" w:rsidRDefault="005717E5" w:rsidP="00CB1357">
      <w:pPr>
        <w:numPr>
          <w:ilvl w:val="0"/>
          <w:numId w:val="6"/>
        </w:numPr>
        <w:tabs>
          <w:tab w:val="left" w:pos="1134"/>
        </w:tabs>
        <w:autoSpaceDE w:val="0"/>
        <w:autoSpaceDN w:val="0"/>
        <w:adjustRightInd w:val="0"/>
        <w:spacing w:after="0" w:line="240" w:lineRule="auto"/>
        <w:ind w:left="0" w:right="-1" w:firstLine="709"/>
        <w:contextualSpacing/>
        <w:jc w:val="both"/>
        <w:outlineLvl w:val="2"/>
        <w:rPr>
          <w:rFonts w:ascii="Arial" w:hAnsi="Arial" w:cs="Arial"/>
          <w:sz w:val="24"/>
          <w:szCs w:val="24"/>
          <w:lang w:val="tt"/>
        </w:rPr>
      </w:pPr>
      <w:r w:rsidRPr="005717E5">
        <w:rPr>
          <w:rFonts w:ascii="Arial" w:hAnsi="Arial" w:cs="Arial"/>
          <w:sz w:val="24"/>
          <w:szCs w:val="24"/>
          <w:lang w:val="tt"/>
        </w:rPr>
        <w:t>җир кишәрлеген арендалау шартнамәсенә, җир кишәрлегеннән түләүсез файдалану шартнамәсенә өстәмә килешү проекты (әлеге Регламентка 5 нче кушымта, аренда шартнамәсенә, түләүсез файдалануга өстәмә килешүнең типовой формасын өстәргә);</w:t>
      </w:r>
    </w:p>
    <w:p w14:paraId="51720E38" w14:textId="77777777" w:rsidR="005717E5" w:rsidRPr="005717E5" w:rsidRDefault="005717E5" w:rsidP="00CB1357">
      <w:pPr>
        <w:numPr>
          <w:ilvl w:val="0"/>
          <w:numId w:val="6"/>
        </w:numPr>
        <w:tabs>
          <w:tab w:val="left" w:pos="1134"/>
        </w:tabs>
        <w:autoSpaceDE w:val="0"/>
        <w:autoSpaceDN w:val="0"/>
        <w:adjustRightInd w:val="0"/>
        <w:spacing w:after="0" w:line="240" w:lineRule="auto"/>
        <w:ind w:left="0" w:right="-1" w:firstLine="709"/>
        <w:contextualSpacing/>
        <w:jc w:val="both"/>
        <w:outlineLvl w:val="2"/>
        <w:rPr>
          <w:rFonts w:ascii="Arial" w:hAnsi="Arial" w:cs="Arial"/>
          <w:sz w:val="24"/>
          <w:szCs w:val="24"/>
          <w:lang w:val="tt"/>
        </w:rPr>
      </w:pPr>
      <w:r w:rsidRPr="005717E5">
        <w:rPr>
          <w:rFonts w:ascii="Arial" w:hAnsi="Arial" w:cs="Arial"/>
          <w:sz w:val="24"/>
          <w:szCs w:val="24"/>
          <w:lang w:val="tt"/>
        </w:rPr>
        <w:t>җир кишәрлеген даими (вакыты чикләнмәгән) файдалануга бирү турында карар (әлеге Регламентка 6 нчы кушымта, карар рәвешен кушымта итеп бирергә);</w:t>
      </w:r>
    </w:p>
    <w:p w14:paraId="1F9866FE" w14:textId="77777777" w:rsidR="005717E5" w:rsidRPr="005717E5" w:rsidRDefault="005717E5" w:rsidP="00CB1357">
      <w:pPr>
        <w:numPr>
          <w:ilvl w:val="0"/>
          <w:numId w:val="6"/>
        </w:numPr>
        <w:tabs>
          <w:tab w:val="left" w:pos="1134"/>
        </w:tabs>
        <w:autoSpaceDE w:val="0"/>
        <w:autoSpaceDN w:val="0"/>
        <w:adjustRightInd w:val="0"/>
        <w:spacing w:after="0" w:line="240" w:lineRule="auto"/>
        <w:ind w:left="0" w:right="-1" w:firstLine="709"/>
        <w:contextualSpacing/>
        <w:jc w:val="both"/>
        <w:outlineLvl w:val="2"/>
        <w:rPr>
          <w:rFonts w:ascii="Arial" w:hAnsi="Arial" w:cs="Arial"/>
          <w:sz w:val="24"/>
          <w:szCs w:val="24"/>
          <w:lang w:val="tt"/>
        </w:rPr>
      </w:pPr>
      <w:r w:rsidRPr="005717E5">
        <w:rPr>
          <w:rFonts w:ascii="Arial" w:hAnsi="Arial" w:cs="Arial"/>
          <w:sz w:val="24"/>
          <w:szCs w:val="24"/>
          <w:lang w:val="tt"/>
        </w:rPr>
        <w:t>муниципаль хезмәт күрсәтүдән баш тарту турында карар (әлеге Регламентка 7 нче кушымта).</w:t>
      </w:r>
    </w:p>
    <w:p w14:paraId="34B3E049" w14:textId="77777777" w:rsidR="005717E5" w:rsidRPr="005717E5" w:rsidRDefault="005717E5" w:rsidP="005717E5">
      <w:pPr>
        <w:autoSpaceDE w:val="0"/>
        <w:autoSpaceDN w:val="0"/>
        <w:adjustRightInd w:val="0"/>
        <w:spacing w:after="0" w:line="240" w:lineRule="auto"/>
        <w:ind w:right="-1" w:firstLine="709"/>
        <w:jc w:val="both"/>
        <w:outlineLvl w:val="2"/>
        <w:rPr>
          <w:rFonts w:ascii="Arial" w:hAnsi="Arial" w:cs="Arial"/>
          <w:sz w:val="24"/>
          <w:szCs w:val="24"/>
          <w:lang w:val="tt"/>
        </w:rPr>
      </w:pPr>
      <w:r w:rsidRPr="005717E5">
        <w:rPr>
          <w:rFonts w:ascii="Arial" w:hAnsi="Arial" w:cs="Arial"/>
          <w:sz w:val="24"/>
          <w:szCs w:val="24"/>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 (яки Орган) вәкаләтле вазыйфаи затының көчәйтелгән квалификацияле имзасы куелган электрон документ рәвешендә Республика порталының шәхси кабинетына җибәрелә.</w:t>
      </w:r>
    </w:p>
    <w:p w14:paraId="73B02B54" w14:textId="77777777" w:rsidR="005717E5" w:rsidRPr="005717E5" w:rsidRDefault="005717E5" w:rsidP="005717E5">
      <w:pPr>
        <w:autoSpaceDE w:val="0"/>
        <w:autoSpaceDN w:val="0"/>
        <w:adjustRightInd w:val="0"/>
        <w:spacing w:after="0" w:line="240" w:lineRule="auto"/>
        <w:ind w:right="-1" w:firstLine="709"/>
        <w:jc w:val="both"/>
        <w:outlineLvl w:val="2"/>
        <w:rPr>
          <w:rFonts w:ascii="Arial" w:hAnsi="Arial" w:cs="Arial"/>
          <w:sz w:val="24"/>
          <w:szCs w:val="24"/>
          <w:lang w:val="tt"/>
        </w:rPr>
      </w:pPr>
      <w:r w:rsidRPr="005717E5">
        <w:rPr>
          <w:rFonts w:ascii="Arial" w:hAnsi="Arial" w:cs="Arial"/>
          <w:sz w:val="24"/>
          <w:szCs w:val="24"/>
          <w:lang w:val="tt"/>
        </w:rPr>
        <w:t>2.3.3. Мөрәҗәгать итүчене сайлау буенча Регламентның 2.3.1 пунктының 1 - 4 бүлекләрендә күрсәтелгән муниципаль хезмәтне Органның вәкаләтле вазыйфаи заты тарафыннан имзаланган һәм Орган мөһере белән таныкланган кәгазь чыганакта күрсәтү нәтиҗәсе мөрәҗәгать итүчегә Органда яисә МФЦда тапшырыла.</w:t>
      </w:r>
    </w:p>
    <w:p w14:paraId="487B3B6A" w14:textId="77777777" w:rsidR="005717E5" w:rsidRPr="005717E5" w:rsidRDefault="005717E5" w:rsidP="005717E5">
      <w:pPr>
        <w:autoSpaceDE w:val="0"/>
        <w:autoSpaceDN w:val="0"/>
        <w:adjustRightInd w:val="0"/>
        <w:spacing w:after="0" w:line="240" w:lineRule="auto"/>
        <w:ind w:right="-1" w:firstLine="709"/>
        <w:jc w:val="both"/>
        <w:outlineLvl w:val="2"/>
        <w:rPr>
          <w:rFonts w:ascii="Arial" w:hAnsi="Arial" w:cs="Arial"/>
          <w:sz w:val="24"/>
          <w:szCs w:val="24"/>
          <w:lang w:val="tt"/>
        </w:rPr>
      </w:pPr>
      <w:r w:rsidRPr="005717E5">
        <w:rPr>
          <w:rFonts w:ascii="Arial" w:hAnsi="Arial" w:cs="Arial"/>
          <w:sz w:val="24"/>
          <w:szCs w:val="24"/>
          <w:lang w:val="tt"/>
        </w:rPr>
        <w:t>Регламентның 2.3.1 пунктының 5, 6 бүлекләрендә күрсәтелгән муниципаль хезмәт күрсәтү нәтиҗәсе Органда яисә МФЦда электрон документның кәгазьдә басылган, мөһер һәм вәкаләтле вазыйфаи заты Орган яисә КФҮ хезмәткәре имзасы белән таныкланган нөсхәсе рәвешендә тапшырыла.</w:t>
      </w:r>
    </w:p>
    <w:p w14:paraId="3AA31BC3" w14:textId="77777777" w:rsidR="005717E5" w:rsidRPr="005717E5" w:rsidRDefault="005717E5" w:rsidP="005717E5">
      <w:pPr>
        <w:autoSpaceDE w:val="0"/>
        <w:autoSpaceDN w:val="0"/>
        <w:adjustRightInd w:val="0"/>
        <w:spacing w:after="0" w:line="240" w:lineRule="auto"/>
        <w:ind w:right="-1" w:firstLine="709"/>
        <w:jc w:val="both"/>
        <w:outlineLvl w:val="2"/>
        <w:rPr>
          <w:rFonts w:ascii="Arial" w:hAnsi="Arial" w:cs="Arial"/>
          <w:sz w:val="24"/>
          <w:szCs w:val="24"/>
          <w:lang w:val="tt"/>
        </w:rPr>
      </w:pPr>
      <w:r w:rsidRPr="005717E5">
        <w:rPr>
          <w:rFonts w:ascii="Arial" w:hAnsi="Arial" w:cs="Arial"/>
          <w:sz w:val="24"/>
          <w:szCs w:val="24"/>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14:paraId="1E6CE1E8" w14:textId="77777777" w:rsidR="005717E5" w:rsidRPr="005717E5" w:rsidRDefault="005717E5" w:rsidP="005717E5">
      <w:pPr>
        <w:autoSpaceDE w:val="0"/>
        <w:autoSpaceDN w:val="0"/>
        <w:adjustRightInd w:val="0"/>
        <w:spacing w:after="0" w:line="240" w:lineRule="auto"/>
        <w:ind w:right="-1" w:firstLine="709"/>
        <w:jc w:val="both"/>
        <w:outlineLvl w:val="2"/>
        <w:rPr>
          <w:rFonts w:ascii="Arial" w:hAnsi="Arial" w:cs="Arial"/>
          <w:sz w:val="24"/>
          <w:szCs w:val="24"/>
          <w:lang w:val="tt"/>
        </w:rPr>
      </w:pPr>
      <w:r w:rsidRPr="005717E5">
        <w:rPr>
          <w:rFonts w:ascii="Arial" w:hAnsi="Arial" w:cs="Arial"/>
          <w:sz w:val="24"/>
          <w:szCs w:val="24"/>
          <w:lang w:val="tt"/>
        </w:rPr>
        <w:t>2.3.5. Мөрәҗәгать итүче шартнамәгә кул куйган көннән алып биш эш көненнән артмаган срокта Орган шартнамәне Федераль дәүләт теркәве, кадастр һәм картография хезмәтенә (Росреестр) җибәрә.</w:t>
      </w:r>
    </w:p>
    <w:p w14:paraId="5223417E" w14:textId="77777777" w:rsidR="005717E5" w:rsidRPr="005717E5" w:rsidRDefault="005717E5" w:rsidP="005717E5">
      <w:pPr>
        <w:autoSpaceDE w:val="0"/>
        <w:autoSpaceDN w:val="0"/>
        <w:adjustRightInd w:val="0"/>
        <w:spacing w:after="0" w:line="240" w:lineRule="auto"/>
        <w:ind w:right="-1"/>
        <w:jc w:val="both"/>
        <w:rPr>
          <w:rFonts w:ascii="Arial" w:hAnsi="Arial" w:cs="Arial"/>
          <w:i/>
          <w:sz w:val="24"/>
          <w:szCs w:val="24"/>
          <w:lang w:val="tt"/>
        </w:rPr>
      </w:pPr>
    </w:p>
    <w:p w14:paraId="2D94722A" w14:textId="77777777" w:rsidR="005717E5" w:rsidRPr="005717E5" w:rsidRDefault="005717E5" w:rsidP="005717E5">
      <w:pPr>
        <w:autoSpaceDE w:val="0"/>
        <w:autoSpaceDN w:val="0"/>
        <w:adjustRightInd w:val="0"/>
        <w:spacing w:after="0" w:line="240" w:lineRule="auto"/>
        <w:ind w:right="-1"/>
        <w:jc w:val="center"/>
        <w:rPr>
          <w:rFonts w:ascii="Arial" w:hAnsi="Arial" w:cs="Arial"/>
          <w:sz w:val="24"/>
          <w:szCs w:val="24"/>
          <w:lang w:val="tt"/>
        </w:rPr>
      </w:pPr>
      <w:r w:rsidRPr="005717E5">
        <w:rPr>
          <w:rFonts w:ascii="Arial" w:hAnsi="Arial" w:cs="Arial"/>
          <w:sz w:val="24"/>
          <w:szCs w:val="24"/>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14:paraId="32EC849C" w14:textId="77777777" w:rsidR="005717E5" w:rsidRPr="005717E5" w:rsidRDefault="005717E5" w:rsidP="005717E5">
      <w:pPr>
        <w:autoSpaceDE w:val="0"/>
        <w:autoSpaceDN w:val="0"/>
        <w:adjustRightInd w:val="0"/>
        <w:spacing w:after="0" w:line="240" w:lineRule="auto"/>
        <w:ind w:right="-1"/>
        <w:jc w:val="center"/>
        <w:rPr>
          <w:rFonts w:ascii="Arial" w:hAnsi="Arial" w:cs="Arial"/>
          <w:i/>
          <w:sz w:val="24"/>
          <w:szCs w:val="24"/>
          <w:lang w:val="tt"/>
        </w:rPr>
      </w:pPr>
    </w:p>
    <w:p w14:paraId="36A815DC" w14:textId="77777777" w:rsidR="005717E5" w:rsidRPr="005717E5" w:rsidRDefault="005717E5" w:rsidP="005717E5">
      <w:pPr>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2.4.1. Муниципаль хезмәт күрсәтү срогы 13 эш көне тәшкил итә.</w:t>
      </w:r>
    </w:p>
    <w:p w14:paraId="695B73CF" w14:textId="77777777" w:rsidR="005717E5" w:rsidRPr="005717E5" w:rsidRDefault="005717E5" w:rsidP="005717E5">
      <w:pPr>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 xml:space="preserve">Җир кишәрлеген арендалау шартнамәсе үзгәргән яисә өзелгән очракта - 9 эш көне. </w:t>
      </w:r>
    </w:p>
    <w:p w14:paraId="7476B2B3" w14:textId="77777777" w:rsidR="005717E5" w:rsidRPr="005717E5" w:rsidRDefault="005717E5" w:rsidP="005717E5">
      <w:pPr>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Җир кишәрлеген алдан килештерү турында карар булган очракта - 9 эш көне.</w:t>
      </w:r>
    </w:p>
    <w:p w14:paraId="08B26974" w14:textId="77777777" w:rsidR="005717E5" w:rsidRPr="005717E5" w:rsidRDefault="005717E5" w:rsidP="005717E5">
      <w:pPr>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lastRenderedPageBreak/>
        <w:t>Орган карамагында территорияне файдалануның махсус шартлары булган зоналарда җир кишәрлеге булу турында мәгълүмат булган очракта - 22 эш көне.</w:t>
      </w:r>
    </w:p>
    <w:p w14:paraId="3F843453" w14:textId="77777777" w:rsidR="005717E5" w:rsidRPr="005717E5" w:rsidRDefault="005717E5" w:rsidP="005717E5">
      <w:pPr>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Россия Федерациясе Җир кодексының 39.18 статьясында каралган тәртиптә җир кишәрлеге бирү турында хәбәрнамәне бастырып чыгару кирәк булган очракта муниципаль хезмәт күрсәтүнең максималь срогы 55 эш көне тәшкил итә.</w:t>
      </w:r>
    </w:p>
    <w:p w14:paraId="4DD81BEF" w14:textId="77777777" w:rsidR="005717E5" w:rsidRPr="005717E5" w:rsidRDefault="005717E5" w:rsidP="005717E5">
      <w:pPr>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Әлеге пунктның дүртенче һәм бишенче абзацларында каралган очракларда мөрәҗәгать итүче гаризаны теркәгән көннән алып 7 эш көне эчендә муниципаль хезмәт күрсәтү срогын гаризада күрсәтелгән ысул белән үзгәртү турында хәбәр итә.</w:t>
      </w:r>
    </w:p>
    <w:p w14:paraId="76B47A1C" w14:textId="77777777" w:rsidR="005717E5" w:rsidRPr="005717E5" w:rsidRDefault="005717E5" w:rsidP="005717E5">
      <w:pPr>
        <w:spacing w:after="0" w:line="240" w:lineRule="auto"/>
        <w:ind w:right="-1" w:firstLine="709"/>
        <w:jc w:val="both"/>
        <w:rPr>
          <w:rFonts w:ascii="Arial" w:hAnsi="Arial" w:cs="Arial"/>
          <w:color w:val="000000"/>
          <w:sz w:val="24"/>
          <w:szCs w:val="24"/>
          <w:lang w:val="tt"/>
        </w:rPr>
      </w:pPr>
      <w:r w:rsidRPr="005717E5">
        <w:rPr>
          <w:rFonts w:ascii="Arial" w:hAnsi="Arial" w:cs="Arial"/>
          <w:color w:val="000000"/>
          <w:sz w:val="24"/>
          <w:szCs w:val="24"/>
          <w:lang w:val="tt"/>
        </w:rPr>
        <w:t>2.4.2. Муниципаль хезмәт күрсәтү вакытын туктатып тору каралмаган.</w:t>
      </w:r>
    </w:p>
    <w:p w14:paraId="04BD7FA8"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14:paraId="74D710B1" w14:textId="77777777" w:rsidR="005717E5" w:rsidRPr="005717E5" w:rsidRDefault="005717E5" w:rsidP="005717E5">
      <w:pPr>
        <w:autoSpaceDE w:val="0"/>
        <w:autoSpaceDN w:val="0"/>
        <w:adjustRightInd w:val="0"/>
        <w:spacing w:after="0" w:line="240" w:lineRule="auto"/>
        <w:ind w:right="-1"/>
        <w:jc w:val="both"/>
        <w:rPr>
          <w:rFonts w:ascii="Arial" w:hAnsi="Arial" w:cs="Arial"/>
          <w:i/>
          <w:sz w:val="24"/>
          <w:szCs w:val="24"/>
          <w:lang w:val="tt"/>
        </w:rPr>
      </w:pPr>
    </w:p>
    <w:p w14:paraId="79A84D22" w14:textId="77777777" w:rsidR="005717E5" w:rsidRPr="005717E5" w:rsidRDefault="005717E5" w:rsidP="005717E5">
      <w:pPr>
        <w:autoSpaceDE w:val="0"/>
        <w:autoSpaceDN w:val="0"/>
        <w:adjustRightInd w:val="0"/>
        <w:spacing w:after="0" w:line="240" w:lineRule="auto"/>
        <w:ind w:right="-1"/>
        <w:jc w:val="center"/>
        <w:rPr>
          <w:rFonts w:ascii="Arial" w:hAnsi="Arial" w:cs="Arial"/>
          <w:sz w:val="24"/>
          <w:szCs w:val="24"/>
          <w:lang w:val="tt"/>
        </w:rPr>
      </w:pPr>
      <w:r w:rsidRPr="005717E5">
        <w:rPr>
          <w:rFonts w:ascii="Arial" w:hAnsi="Arial" w:cs="Arial"/>
          <w:sz w:val="24"/>
          <w:szCs w:val="24"/>
          <w:lang w:val="tt"/>
        </w:rPr>
        <w:t>2.5. Законнар һәм башка норматив хокукый актлар нигезендә муниципаль хезмәт күрсәтү өчен кирәкле, шулай ук муниципаль хезмәт күрсәтү өчен кирәкле һәм мәҗбүри  булган хезмәтләрне күрсәтү өчен кирәкле, мөрәҗәгать итүче тарафыннан тапшырылырга тиешле документларның тулы исемлеге, мөрәҗәгать итүче тарафыннан аларны алу ысуллары, шул исәптән электрон формада алу ысуллары, аларны тапшыру тәртибе</w:t>
      </w:r>
    </w:p>
    <w:p w14:paraId="48A414DA" w14:textId="77777777" w:rsidR="005717E5" w:rsidRPr="005717E5" w:rsidRDefault="005717E5" w:rsidP="005717E5">
      <w:pPr>
        <w:autoSpaceDE w:val="0"/>
        <w:autoSpaceDN w:val="0"/>
        <w:adjustRightInd w:val="0"/>
        <w:spacing w:after="0" w:line="240" w:lineRule="auto"/>
        <w:ind w:right="-1"/>
        <w:jc w:val="both"/>
        <w:rPr>
          <w:rFonts w:ascii="Arial" w:hAnsi="Arial" w:cs="Arial"/>
          <w:sz w:val="24"/>
          <w:szCs w:val="24"/>
          <w:lang w:val="tt"/>
        </w:rPr>
      </w:pPr>
    </w:p>
    <w:p w14:paraId="59C0C0A4" w14:textId="77777777" w:rsidR="005717E5" w:rsidRPr="005717E5" w:rsidRDefault="005717E5" w:rsidP="005717E5">
      <w:pPr>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2.5.1. Муниципаль хезмәт алу өчен мөрәҗәгать итүче түбәндәге документларны мөрәҗәгать итүченең категориясенә һәм нигезенә бәйсез рәвештә тапшыра:</w:t>
      </w:r>
    </w:p>
    <w:p w14:paraId="52AB3E6D" w14:textId="77777777" w:rsidR="005717E5" w:rsidRPr="005717E5" w:rsidRDefault="005717E5" w:rsidP="005717E5">
      <w:pPr>
        <w:spacing w:after="0" w:line="240" w:lineRule="auto"/>
        <w:ind w:right="-1" w:firstLine="709"/>
        <w:jc w:val="both"/>
        <w:rPr>
          <w:rFonts w:ascii="Arial" w:hAnsi="Arial" w:cs="Arial"/>
          <w:sz w:val="24"/>
          <w:szCs w:val="24"/>
        </w:rPr>
      </w:pPr>
      <w:r w:rsidRPr="005717E5">
        <w:rPr>
          <w:rFonts w:ascii="Arial" w:hAnsi="Arial" w:cs="Arial"/>
          <w:sz w:val="24"/>
          <w:szCs w:val="24"/>
          <w:lang w:val="tt"/>
        </w:rPr>
        <w:t>1) шәхесне таныклаучы документ (Республика порталы аша мөрәҗәгать иткән очракта таләп ителми);</w:t>
      </w:r>
    </w:p>
    <w:p w14:paraId="0E86B630" w14:textId="77777777" w:rsidR="005717E5" w:rsidRPr="005717E5" w:rsidRDefault="005717E5" w:rsidP="005717E5">
      <w:pPr>
        <w:spacing w:after="0" w:line="240" w:lineRule="auto"/>
        <w:ind w:right="-1" w:firstLine="709"/>
        <w:jc w:val="both"/>
        <w:rPr>
          <w:rFonts w:ascii="Arial" w:hAnsi="Arial" w:cs="Arial"/>
          <w:sz w:val="24"/>
          <w:szCs w:val="24"/>
        </w:rPr>
      </w:pPr>
      <w:r w:rsidRPr="005717E5">
        <w:rPr>
          <w:rFonts w:ascii="Arial" w:hAnsi="Arial" w:cs="Arial"/>
          <w:sz w:val="24"/>
          <w:szCs w:val="24"/>
          <w:lang w:val="tt"/>
        </w:rPr>
        <w:t>2) мөрәҗәгать итүче вәкиленең вәкаләтләрен раслый торган документ, муниципаль хезмәт күрсәтүне сорап мөрәҗәгать иткән очракта, мөрәҗәгать итүче вәкиле (физик затларның законлы вәкилләре мөрәҗәгать иткән очракта таләп ителми: гаризада опека билгеләү турындагы карарның яисә Россия Федерациясе территориясендә бирелгән туу турында таныклыкның реквизитлары күрсәтелә);</w:t>
      </w:r>
    </w:p>
    <w:p w14:paraId="61081A10" w14:textId="77777777" w:rsidR="005717E5" w:rsidRPr="005717E5" w:rsidRDefault="005717E5" w:rsidP="005717E5">
      <w:pPr>
        <w:spacing w:after="0" w:line="240" w:lineRule="auto"/>
        <w:ind w:right="-1" w:firstLine="709"/>
        <w:jc w:val="both"/>
        <w:rPr>
          <w:rFonts w:ascii="Arial" w:hAnsi="Arial" w:cs="Arial"/>
          <w:sz w:val="24"/>
          <w:szCs w:val="24"/>
        </w:rPr>
      </w:pPr>
      <w:r w:rsidRPr="005717E5">
        <w:rPr>
          <w:rFonts w:ascii="Arial" w:hAnsi="Arial" w:cs="Arial"/>
          <w:sz w:val="24"/>
          <w:szCs w:val="24"/>
          <w:lang w:val="tt"/>
        </w:rPr>
        <w:t>3) гариза:</w:t>
      </w:r>
    </w:p>
    <w:p w14:paraId="0EDCD4B9" w14:textId="77777777" w:rsidR="005717E5" w:rsidRPr="005717E5" w:rsidRDefault="005717E5" w:rsidP="00CB1357">
      <w:pPr>
        <w:numPr>
          <w:ilvl w:val="0"/>
          <w:numId w:val="7"/>
        </w:numPr>
        <w:tabs>
          <w:tab w:val="left" w:pos="993"/>
        </w:tabs>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кәгазь чыганактагы документ рәвешендә (әлеге Регламентка 8, № 9 нчы кушымта);</w:t>
      </w:r>
    </w:p>
    <w:p w14:paraId="48D968D1" w14:textId="77777777" w:rsidR="005717E5" w:rsidRPr="005717E5" w:rsidRDefault="005717E5" w:rsidP="00CB1357">
      <w:pPr>
        <w:numPr>
          <w:ilvl w:val="0"/>
          <w:numId w:val="7"/>
        </w:numPr>
        <w:tabs>
          <w:tab w:val="left" w:pos="993"/>
        </w:tabs>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Республика порталы белән мөрәҗәгать иткәндә, Регламентның 2.5.5 пункты таләпләре нигезендә имзаланган электрон рәвештә (гаризаның электрон формасына тиешле белешмәләр кертү юлы белән тутырыла).</w:t>
      </w:r>
    </w:p>
    <w:p w14:paraId="5796E8D3" w14:textId="77777777" w:rsidR="005717E5" w:rsidRPr="005717E5" w:rsidRDefault="005717E5" w:rsidP="005717E5">
      <w:pPr>
        <w:spacing w:after="0" w:line="240" w:lineRule="auto"/>
        <w:ind w:right="-1" w:firstLine="709"/>
        <w:jc w:val="both"/>
        <w:rPr>
          <w:rFonts w:ascii="Arial" w:hAnsi="Arial" w:cs="Arial"/>
          <w:sz w:val="24"/>
          <w:szCs w:val="24"/>
        </w:rPr>
      </w:pPr>
      <w:r w:rsidRPr="005717E5">
        <w:rPr>
          <w:rFonts w:ascii="Arial" w:hAnsi="Arial" w:cs="Arial"/>
          <w:sz w:val="24"/>
          <w:szCs w:val="24"/>
          <w:lang w:val="tt"/>
        </w:rPr>
        <w:t>2.5.2. Мөрәҗәгать итүче Регламентның 2.3.1 пунктының 1 - 3, 5 бүлекләрендә күрсәтелгән муниципаль хезмәт күрсәтү нәтиҗәсен сорап мөрәҗәгать иткән очракта:</w:t>
      </w:r>
    </w:p>
    <w:p w14:paraId="536ECAC1" w14:textId="77777777" w:rsidR="005717E5" w:rsidRPr="005717E5" w:rsidRDefault="005717E5" w:rsidP="005717E5">
      <w:pPr>
        <w:spacing w:after="0" w:line="240" w:lineRule="auto"/>
        <w:ind w:right="-1" w:firstLine="709"/>
        <w:jc w:val="both"/>
        <w:rPr>
          <w:rFonts w:ascii="Arial" w:hAnsi="Arial" w:cs="Arial"/>
          <w:sz w:val="24"/>
          <w:szCs w:val="24"/>
        </w:rPr>
      </w:pPr>
      <w:r w:rsidRPr="005717E5">
        <w:rPr>
          <w:rFonts w:ascii="Arial" w:hAnsi="Arial" w:cs="Arial"/>
          <w:sz w:val="24"/>
          <w:szCs w:val="24"/>
          <w:lang w:val="tt"/>
        </w:rPr>
        <w:t>2.5.2.1. Гаризага теркәп бирелә:</w:t>
      </w:r>
    </w:p>
    <w:p w14:paraId="5C6541BA" w14:textId="77777777" w:rsidR="005717E5" w:rsidRPr="005717E5" w:rsidRDefault="005717E5" w:rsidP="005717E5">
      <w:pPr>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1) мөрәҗәгать итүченең гариза бирүче категориясе нигезендә торглар үткәрмичә җир кишәрлеге сатып алу хокукын һәм әлеге Регламентка 1 нче кушымтада китерелгән исемлек нигезендә мөрәҗәгать итү нигезен раслый торган документлар, моңа Орган тарафыннан ведомствоара мәгълүмати хезмәттәшлек тәртибендә соратып алына торган документлар керми.</w:t>
      </w:r>
      <w:r w:rsidRPr="005717E5">
        <w:rPr>
          <w:rFonts w:ascii="Arial" w:hAnsi="Arial" w:cs="Arial"/>
          <w:sz w:val="24"/>
          <w:szCs w:val="24"/>
          <w:lang w:val="tt"/>
        </w:rPr>
        <w:br/>
        <w:t xml:space="preserve"> Күрсәтелгән документлар Органга җир кишәрлеген алдан килештерү турында гариза белән җибәрелгән булса, күрсәтелгән документларны бирү таләп ителми, тикшерү нәтиҗәләре буенча җир кишәрлеген алдан килештерү турында карар кабул ителгән булса;</w:t>
      </w:r>
    </w:p>
    <w:p w14:paraId="339760D3" w14:textId="77777777" w:rsidR="005717E5" w:rsidRPr="005717E5" w:rsidRDefault="005717E5" w:rsidP="005717E5">
      <w:pPr>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2) мөрәҗәгать итүче чит ил юридик заты булган очракта, юридик затны дәүләт теркәве турында документларның чит ил законнары нигезендә рус теленә таныкланган тәрҗемәсе;</w:t>
      </w:r>
    </w:p>
    <w:p w14:paraId="516A59D7" w14:textId="77777777" w:rsidR="005717E5" w:rsidRPr="005717E5" w:rsidRDefault="005717E5" w:rsidP="005717E5">
      <w:pPr>
        <w:autoSpaceDE w:val="0"/>
        <w:autoSpaceDN w:val="0"/>
        <w:adjustRightInd w:val="0"/>
        <w:spacing w:after="0" w:line="240" w:lineRule="auto"/>
        <w:ind w:firstLine="709"/>
        <w:jc w:val="both"/>
        <w:rPr>
          <w:rFonts w:ascii="Arial" w:hAnsi="Arial" w:cs="Arial"/>
          <w:sz w:val="24"/>
          <w:szCs w:val="24"/>
          <w:lang w:val="tt"/>
        </w:rPr>
      </w:pPr>
      <w:r w:rsidRPr="005717E5">
        <w:rPr>
          <w:rFonts w:ascii="Arial" w:hAnsi="Arial" w:cs="Arial"/>
          <w:sz w:val="24"/>
          <w:szCs w:val="24"/>
          <w:lang w:val="tt"/>
        </w:rPr>
        <w:lastRenderedPageBreak/>
        <w:t>3) бакчачылык яисә яшелчәчелек коммерциягә карамаган ширкәт тарафыннан әзерләнгән мондый ширкәт әгъзаларының реестры, әгәр җир кишәрлеген мондый ширкәткә түләүсез файдалануга бирү турында гариза бирелгән булса.</w:t>
      </w:r>
    </w:p>
    <w:p w14:paraId="7805691D"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2.5.2.2. Гаризада түбәндәгеләр күрсәтелә:</w:t>
      </w:r>
    </w:p>
    <w:p w14:paraId="029E7FD7"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1) мөрәҗәгать итүченең фамилиясе, исеме һәм (булган очракта) атасының исеме, яшәү урыны, мөрәҗәгать итүченең шәхесен таныклаучы документның реквизитлары (граждан өчен);</w:t>
      </w:r>
    </w:p>
    <w:p w14:paraId="159B09CA"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2) мөрәҗәгать итүченең исеме һәм урнашу урыны (юридик зат өчен), шулай ук юридик затларның бердәм дәүләт реестрында юридик затны дәүләт теркәве турында язуның дәүләт теркәү номеры һәм салым түләүченең идентификация номеры, мөрәҗәгать итүче чит ил юридик заты булса, моңа керми;</w:t>
      </w:r>
    </w:p>
    <w:p w14:paraId="77D34414"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3) җир кишәрлегенең кадастр номеры;</w:t>
      </w:r>
    </w:p>
    <w:p w14:paraId="7EE79EDC"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4) Россия Федерациясе Җир кодексының 39.3 статьясындагы 2 пунктында, 39.6 статьясындагы 2 пунктында, 39.9 статьясындагы 3 пунктында яисә 39.10 статьясындагы 2 пунктында каралган нигезләрдән торглар үткәрмичә җир кишәрлеге бирү нигезләре;</w:t>
      </w:r>
    </w:p>
    <w:p w14:paraId="16C657D5"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5) әгәр җир кишәрлеген бирү берничә төрле хокукларда мөмкин булса, мөрәҗәгать итүче җир кишәрлеген сатып алырга теләгән хокук төре;</w:t>
      </w:r>
    </w:p>
    <w:p w14:paraId="52244E3C"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6) дәүләт яисә муниципаль ихтыяҗлар өчен җир кишәрлеге дәүләт яисә муниципаль ихтыяҗлар өчен алына торган җир кишәрлеге урынына бирелгән очракта, җир кишәрлеген алу турында карар реквизитлары;</w:t>
      </w:r>
    </w:p>
    <w:p w14:paraId="55DA350E"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7) җир кишәрлегеннән файдалану максаты;</w:t>
      </w:r>
    </w:p>
    <w:p w14:paraId="2F322B16"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8) әгәр җир кишәрлеге күрсәтелгән документта һәм (яисә) проектта каралган объектларны урнаштыру өчен бирелгән булса, территориаль планлаштыру документын һәм (яисә) территорияне планлаштыру проектын раслау турында карар реквизитлары;</w:t>
      </w:r>
    </w:p>
    <w:p w14:paraId="32ABAC08"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9) сорала торган җир кишәрлеге төзелгән яисә аның чикләре әлеге карар нигезендә төгәлләштерелгән очракта җир кишәрлеген алдан килештерү турында карар реквизитлары;</w:t>
      </w:r>
    </w:p>
    <w:p w14:paraId="7EF37BDB"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10) Россия Федерациясе Җир кодексының 39.3 статьясындагы 2 пунктының 7 пунктчасында, 39.6 статьясындагы 2 пунктының 11 пунктчасында каралган очракларда җир кишәрлеген милеккә бирү турындагы гаризада яисә арендага җир кишәрлегеннән даими (вакыты чикләнмәгән) файдалану хокукын туктату турында хәбәр ителә һәм мондый җир кишәрлеген даими (вакыты чикләнмәгән) файдалануга бирү турындагы карар реквизитлары күрсәтелә;</w:t>
      </w:r>
    </w:p>
    <w:p w14:paraId="5DE36F4D"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11) мөрәҗәгать итүчегә мәгълүмат бирү һәм муниципаль хезмәт күрсәтү нәтиҗәсен алу ысуллары.</w:t>
      </w:r>
    </w:p>
    <w:p w14:paraId="7931C8CB" w14:textId="77777777" w:rsidR="005717E5" w:rsidRPr="005717E5" w:rsidRDefault="005717E5" w:rsidP="005717E5">
      <w:pPr>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2.5.3. Мөрәҗәгать итүче Регламентның 2.3.1 пунктының 4 бүлегендә күрсәтелгән муниципаль хезмәт күрсәтү нәтиҗәсен сорап мөрәҗәгать иткән очракта, гаризада түбәндәгеләр күрсәтелә:</w:t>
      </w:r>
    </w:p>
    <w:p w14:paraId="05F0FC33"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1) мөрәҗәгать итүченең фамилиясе, исеме һәм (булган очракта) атасының исеме, яшәү урыны, мөрәҗәгать итүченең шәхесен таныклаучы документның реквизитлары (граждан өчен);</w:t>
      </w:r>
    </w:p>
    <w:p w14:paraId="0907EC19"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2) мөрәҗәгать итүченең исеме һәм урнашу урыны (юридик зат өчен), шулай ук юридик затларның бердәм дәүләт реестрында юридик затны дәүләт теркәве турында язуның дәүләт теркәү номеры һәм салым түләүченең идентификация номеры, мөрәҗәгать итүче чит ил юридик заты булса, моңа керми;</w:t>
      </w:r>
    </w:p>
    <w:p w14:paraId="0FF93E12"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3) җир кишәрлегенең кадастр номеры;</w:t>
      </w:r>
    </w:p>
    <w:p w14:paraId="67CEFAD9"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4) җир кишәрлеген арендалау шартнамәсенә яисә җир кишәрлегеннән түләүсез файдалану шартнамәсенә үзгәрешләр кертү өчен нигез;</w:t>
      </w:r>
    </w:p>
    <w:p w14:paraId="0A7A4D86"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lastRenderedPageBreak/>
        <w:t>6) җир кишәрлеген арендалау шартнамәсенә яисә җир кишәрлегеннән түләүсез файдалану шартнамәсенә үзгәрешләр кертү өчен нигез булып торучы документның реквизитлары;</w:t>
      </w:r>
    </w:p>
    <w:p w14:paraId="10FCB65E"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7) мөрәҗәгать итүчегә мәгълүмат бирү һәм муниципаль хезмәт күрсәтү нәтиҗәсен алу ысуллары.</w:t>
      </w:r>
    </w:p>
    <w:p w14:paraId="49ECFFD3"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2.5.4. Гариза һәм аңа теркәп бирелә торган документлар мөрәҗәгать итүче тарафыннан түбәндәге ысулларның берсен кулланып тапшырылырга (җибәрелергә) мөмкин:</w:t>
      </w:r>
    </w:p>
    <w:p w14:paraId="241F2D07"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1) КФҮ аша кәгазь чыганакларда һәм Регламентның 2.5.5 пунктына туры килә торган электрон документлар рәвешендә;</w:t>
      </w:r>
    </w:p>
    <w:p w14:paraId="5B0F242F"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 Республика порталы ярдәмендә электрон рәвештә;</w:t>
      </w:r>
    </w:p>
    <w:p w14:paraId="6EEBF337"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14:paraId="6CDE8482"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2.5.5. Республика порталы аша юллама белән гариза бирүченең гади электрон имзасы белән имзалана.</w:t>
      </w:r>
    </w:p>
    <w:p w14:paraId="2F8E4F10"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14:paraId="017BD895"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Электрон документлар (электрон документлар төрләре), 2.5.1 пунктының 2 пунктчасында, Регламентның 2.5.2 пунктында күрсәтелгән документлар, шул исәптән нотариуслар төзүгә һәм имзалауга вәкаләтле затларның көчәйтелгән квалификацияле имзасы белән таныклана.</w:t>
      </w:r>
    </w:p>
    <w:p w14:paraId="07306F59"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Гаризага теркәлә торган электрон документлар (электрон документлар образлары), шул исәптән ышанычнамәләр, pdf форматларында файллар рәвешендә җибәрелә, турыдан-туры, jpeg, png, tif, doc, docx, rtf, 50 Мбайттан артмый.</w:t>
      </w:r>
    </w:p>
    <w:p w14:paraId="682C6B0B"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14:paraId="0B1375CE"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2.5.6. Гариза бирүчедән:</w:t>
      </w:r>
    </w:p>
    <w:p w14:paraId="049B11BE"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14:paraId="4C045873"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14:paraId="5DC216FB"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14:paraId="79F887E7"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14:paraId="4E829843"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14:paraId="03181930"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lastRenderedPageBreak/>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14:paraId="4E8AE78E"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14:paraId="41E2175E"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14:paraId="19A74765"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i/>
          <w:sz w:val="24"/>
          <w:szCs w:val="24"/>
        </w:rPr>
      </w:pPr>
    </w:p>
    <w:p w14:paraId="416AA3CA" w14:textId="77777777" w:rsidR="005717E5" w:rsidRPr="005717E5" w:rsidRDefault="005717E5" w:rsidP="005717E5">
      <w:pPr>
        <w:autoSpaceDE w:val="0"/>
        <w:autoSpaceDN w:val="0"/>
        <w:adjustRightInd w:val="0"/>
        <w:spacing w:after="0" w:line="240" w:lineRule="auto"/>
        <w:ind w:right="-1"/>
        <w:jc w:val="center"/>
        <w:rPr>
          <w:rFonts w:ascii="Arial" w:hAnsi="Arial" w:cs="Arial"/>
          <w:sz w:val="24"/>
          <w:szCs w:val="24"/>
        </w:rPr>
      </w:pPr>
      <w:r w:rsidRPr="005717E5">
        <w:rPr>
          <w:rFonts w:ascii="Arial" w:hAnsi="Arial" w:cs="Arial"/>
          <w:sz w:val="24"/>
          <w:szCs w:val="24"/>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җирле үзидарә органнары карамагында булган башка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14:paraId="331A5BC5" w14:textId="77777777" w:rsidR="005717E5" w:rsidRPr="005717E5" w:rsidRDefault="005717E5" w:rsidP="005717E5">
      <w:pPr>
        <w:autoSpaceDE w:val="0"/>
        <w:autoSpaceDN w:val="0"/>
        <w:adjustRightInd w:val="0"/>
        <w:spacing w:after="0" w:line="240" w:lineRule="auto"/>
        <w:ind w:right="-1"/>
        <w:jc w:val="both"/>
        <w:rPr>
          <w:rFonts w:ascii="Arial" w:hAnsi="Arial" w:cs="Arial"/>
          <w:sz w:val="24"/>
          <w:szCs w:val="24"/>
        </w:rPr>
      </w:pPr>
    </w:p>
    <w:p w14:paraId="153F50D0"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2.6.1. Ведомствоара хезмәттәшлек кысаларында алына торган документлар:</w:t>
      </w:r>
    </w:p>
    <w:p w14:paraId="390BF08A" w14:textId="77777777" w:rsidR="005717E5" w:rsidRPr="005717E5" w:rsidRDefault="005717E5" w:rsidP="00CB1357">
      <w:pPr>
        <w:numPr>
          <w:ilvl w:val="0"/>
          <w:numId w:val="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юридик зат тарафыннан гариза бирелгән очракта, юридик затларның бердәм дәүләт реестрыннан өземтә - Федераль салым хезмәте;</w:t>
      </w:r>
    </w:p>
    <w:p w14:paraId="1A17A1B9" w14:textId="77777777" w:rsidR="005717E5" w:rsidRPr="005717E5" w:rsidRDefault="005717E5" w:rsidP="00CB1357">
      <w:pPr>
        <w:numPr>
          <w:ilvl w:val="0"/>
          <w:numId w:val="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индивидуаль эшкуарларның бердәм дәүләт реестрыннан өземтә, индивидуаль эшкуарга гариза бирелгән очракта - Федераль салым хезмәте;</w:t>
      </w:r>
    </w:p>
    <w:p w14:paraId="17A3E38B" w14:textId="77777777" w:rsidR="005717E5" w:rsidRPr="005717E5" w:rsidRDefault="005717E5" w:rsidP="00CB1357">
      <w:pPr>
        <w:numPr>
          <w:ilvl w:val="0"/>
          <w:numId w:val="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сорала торган җир кишәрлегенә - Росреестрга ЕГРНнан соратып алу;</w:t>
      </w:r>
    </w:p>
    <w:p w14:paraId="055CFADB" w14:textId="77777777" w:rsidR="005717E5" w:rsidRPr="005717E5" w:rsidRDefault="005717E5" w:rsidP="00CB1357">
      <w:pPr>
        <w:numPr>
          <w:ilvl w:val="0"/>
          <w:numId w:val="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арендага бирү өчен кишәрлек арендаторы - Орган мөрәҗәгать итсә, җир кишәрлеген арендалау шартнамәсе;</w:t>
      </w:r>
    </w:p>
    <w:p w14:paraId="5B104F3E" w14:textId="77777777" w:rsidR="005717E5" w:rsidRPr="005717E5" w:rsidRDefault="005717E5" w:rsidP="00CB1357">
      <w:pPr>
        <w:numPr>
          <w:ilvl w:val="0"/>
          <w:numId w:val="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территорияне ызанлауның расланган проекты - Орган;</w:t>
      </w:r>
    </w:p>
    <w:p w14:paraId="1BBCD365" w14:textId="77777777" w:rsidR="005717E5" w:rsidRPr="005717E5" w:rsidRDefault="005717E5" w:rsidP="00CB1357">
      <w:pPr>
        <w:numPr>
          <w:ilvl w:val="0"/>
          <w:numId w:val="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территорияне планлаштыруның расланган проекты - Орган;</w:t>
      </w:r>
    </w:p>
    <w:p w14:paraId="36068350" w14:textId="77777777" w:rsidR="005717E5" w:rsidRPr="005717E5" w:rsidRDefault="005717E5" w:rsidP="00CB1357">
      <w:pPr>
        <w:numPr>
          <w:ilvl w:val="0"/>
          <w:numId w:val="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Бакчачылык яисә яшелчәчелек ширкәтенә чыгым җир кишәрлеген бирү турында документ, әгәр бакчачылык яисә яшелчәчелек коммерциягә карамаган ширкәт әгъзасы - бакчачылык яисә яшелчәчелек ширкәте әгъзаларының гомуми җыелышы карары белән вәкаләт бирелгән зат - Орган арендага биргән өчен түләү яисә мөрәҗәгать итсә;</w:t>
      </w:r>
    </w:p>
    <w:p w14:paraId="32E861B0" w14:textId="77777777" w:rsidR="005717E5" w:rsidRPr="005717E5" w:rsidRDefault="005717E5" w:rsidP="00CB1357">
      <w:pPr>
        <w:numPr>
          <w:ilvl w:val="0"/>
          <w:numId w:val="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күчемсез милек объекты турында ЕГРНнан өземтә, бина, корылма милекчесе, бинадагы бина, корылма милеккә түләүне сорап мөрәҗәгать иткән яисә түләүсез файдалану хокукында биналар, корылмаларны түләүсез файдалануга бирү өчен корылмалар бирелгән дини оешма - Росреестр мөрәҗәгать иткән очракта;</w:t>
      </w:r>
    </w:p>
    <w:p w14:paraId="17F87DAC" w14:textId="77777777" w:rsidR="005717E5" w:rsidRPr="005717E5" w:rsidRDefault="005717E5" w:rsidP="00CB1357">
      <w:pPr>
        <w:numPr>
          <w:ilvl w:val="0"/>
          <w:numId w:val="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коммерцияле файдаланудагы наем йорты төзү һәм алардан файдалану максатларында территорияне үзләштерү турында шартнамә яисә социаль файдаланудагы наем йорты төзү һәм алардан файдалану максатларында территорияне үзләштерү турында шартнамә, әгәр арендага - Орган территорияне үзләштерү турында шартнамә төзелгән булса;</w:t>
      </w:r>
    </w:p>
    <w:p w14:paraId="32F9F611" w14:textId="77777777" w:rsidR="005717E5" w:rsidRPr="005717E5" w:rsidRDefault="005717E5" w:rsidP="00CB1357">
      <w:pPr>
        <w:numPr>
          <w:ilvl w:val="0"/>
          <w:numId w:val="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lastRenderedPageBreak/>
        <w:t>территорияне комплекслы үстерү турында шартнамә төзелгән зат арендага - Орган мөрәҗәгать итсә;</w:t>
      </w:r>
    </w:p>
    <w:p w14:paraId="3A61C810" w14:textId="77777777" w:rsidR="005717E5" w:rsidRPr="005717E5" w:rsidRDefault="005717E5" w:rsidP="00CB1357">
      <w:pPr>
        <w:numPr>
          <w:ilvl w:val="0"/>
          <w:numId w:val="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оборона ихтыяҗлары өчен бирелгән һәм вакытлыча файдаланылмый торган җир кишәрлекләренең расланган исемлеге, бушлай файдалануга бирелгән өчен авыл хуҗалыгы, аучылык хуҗалыгы, урман хуҗалыгы өчен кишәрлек сорый торган зат - Орган мөрәҗәгать итсә;</w:t>
      </w:r>
    </w:p>
    <w:p w14:paraId="5444D824" w14:textId="77777777" w:rsidR="005717E5" w:rsidRPr="005717E5" w:rsidRDefault="005717E5" w:rsidP="00CB1357">
      <w:pPr>
        <w:numPr>
          <w:ilvl w:val="0"/>
          <w:numId w:val="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әгәр объектның төгәлләнмәгән төзелеш объекты милекчесе арендага биргән өчен - Росреестр мөрәҗәгать итсә, төгәлләнмәгән төзелеш (сорала торган) җир участогында төгәлләнмәгән төзелеш (урнашкан) объектлары (урнашкан) турында БДКРНнан соратып алынган өземтә;</w:t>
      </w:r>
    </w:p>
    <w:p w14:paraId="7024BE1C" w14:textId="77777777" w:rsidR="005717E5" w:rsidRPr="005717E5" w:rsidRDefault="005717E5" w:rsidP="00CB1357">
      <w:pPr>
        <w:numPr>
          <w:ilvl w:val="0"/>
          <w:numId w:val="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арендага биргән өчен товар аквакультурасын (товар балык үрчетүен) гамәлгә ашыручы зат - Татарстан Республикасының биологик ресурслар буенча дәүләт комитеты мөрәҗәгать итсә, балык үрчетү урыныннан файдалану шартнамәсе;</w:t>
      </w:r>
    </w:p>
    <w:p w14:paraId="4C9E1AA1" w14:textId="77777777" w:rsidR="005717E5" w:rsidRPr="005717E5" w:rsidRDefault="005717E5" w:rsidP="00CB1357">
      <w:pPr>
        <w:numPr>
          <w:ilvl w:val="0"/>
          <w:numId w:val="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арендага биргән өчен су биологик ресурсларын табуга (тотуга) хокукы булган зат - Татарстан Республикасының биологик ресурслар буенча Дәүләт комитеты мөрәҗәгать итсә, су биологик ресурсларын файдалануга бирү турында карар;</w:t>
      </w:r>
    </w:p>
    <w:p w14:paraId="68706009" w14:textId="77777777" w:rsidR="005717E5" w:rsidRPr="005717E5" w:rsidRDefault="005717E5" w:rsidP="00CB1357">
      <w:pPr>
        <w:numPr>
          <w:ilvl w:val="0"/>
          <w:numId w:val="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балык промыселы участогын бирү турында шартнамә; арендага биргән өчен су биологик ресурсларын аулау (тоту) хокукына ия зат - Татарстан Республикасының биологик ресурслар буенча Дәүләт комитеты мөрәҗәгать итсә;</w:t>
      </w:r>
    </w:p>
    <w:p w14:paraId="3A213966" w14:textId="77777777" w:rsidR="005717E5" w:rsidRPr="005717E5" w:rsidRDefault="005717E5" w:rsidP="00CB1357">
      <w:pPr>
        <w:numPr>
          <w:ilvl w:val="0"/>
          <w:numId w:val="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арендага биргән өчен су биологик ресурсларын чыгару (тоту) хокукы булган зат - Татарстан Республикасының биологик ресурслар буенча дәүләт комитеты мөрәҗәгать итсә, су биологик ресурсларыннан файдалану шартнамәсе;</w:t>
      </w:r>
    </w:p>
    <w:p w14:paraId="27A3C8C3" w14:textId="77777777" w:rsidR="005717E5" w:rsidRPr="005717E5" w:rsidRDefault="005717E5" w:rsidP="00CB1357">
      <w:pPr>
        <w:numPr>
          <w:ilvl w:val="0"/>
          <w:numId w:val="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әгәр социаль объектларны арендага бирү өчен соратып алу участогын - Орган мөрәҗәгать итсә, Россия Федерациясе Хөкүмәтенең боерыгы;</w:t>
      </w:r>
    </w:p>
    <w:p w14:paraId="515997FD" w14:textId="77777777" w:rsidR="005717E5" w:rsidRPr="005717E5" w:rsidRDefault="005717E5" w:rsidP="00CB1357">
      <w:pPr>
        <w:numPr>
          <w:ilvl w:val="0"/>
          <w:numId w:val="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әгәр социаль объектларны арендага бирү өчен сорый торган зат - Орган мөрәҗәгать итсә, Россия Федерациясе субъектының иң югары вазыйфаи затының боерыгы;</w:t>
      </w:r>
    </w:p>
    <w:p w14:paraId="752892C2" w14:textId="77777777" w:rsidR="005717E5" w:rsidRPr="005717E5" w:rsidRDefault="005717E5" w:rsidP="00CB1357">
      <w:pPr>
        <w:numPr>
          <w:ilvl w:val="0"/>
          <w:numId w:val="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Россия Федерациясе Президенты Указы, әгәр зат, арендага алуны сорап, Россия Федерациясе Президенты указы яисә боерыгы нигезендә - Орган мөрәҗәгать итсә;</w:t>
      </w:r>
    </w:p>
    <w:p w14:paraId="3093121E" w14:textId="6F03E132" w:rsidR="005717E5" w:rsidRPr="005717E5" w:rsidRDefault="005717E5" w:rsidP="00CB1357">
      <w:pPr>
        <w:numPr>
          <w:ilvl w:val="0"/>
          <w:numId w:val="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әгәр зат Россия Федерациясе Президенты Указы яисә Россия Федерациясе Президентының күрсәтмәсе нигезендә мөрәҗәгать итсә;</w:t>
      </w:r>
    </w:p>
    <w:p w14:paraId="152AC345" w14:textId="77777777" w:rsidR="005717E5" w:rsidRPr="005717E5" w:rsidRDefault="005717E5" w:rsidP="00CB1357">
      <w:pPr>
        <w:numPr>
          <w:ilvl w:val="0"/>
          <w:numId w:val="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җир кишәрлеген - Органны алдан килештерү башкарылган очракта, сорала торган җир кишәрлеген бирүне алдан килештерү турында карар;</w:t>
      </w:r>
    </w:p>
    <w:p w14:paraId="2491F4A7" w14:textId="77777777" w:rsidR="005717E5" w:rsidRPr="005717E5" w:rsidRDefault="005717E5" w:rsidP="00CB1357">
      <w:pPr>
        <w:numPr>
          <w:ilvl w:val="0"/>
          <w:numId w:val="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инвалидлык билгеләү фактын раслый торган белешмәләр - Россия Федерациясе Пенсия фонды;</w:t>
      </w:r>
    </w:p>
    <w:p w14:paraId="0E636231" w14:textId="77777777" w:rsidR="005717E5" w:rsidRPr="005717E5" w:rsidRDefault="005717E5" w:rsidP="00CB1357">
      <w:pPr>
        <w:numPr>
          <w:ilvl w:val="0"/>
          <w:numId w:val="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адресация объектына бирелгән адрес турында белешмәләр - федераль мәгълүмати адреслы система;</w:t>
      </w:r>
    </w:p>
    <w:p w14:paraId="15BABC22" w14:textId="77777777" w:rsidR="005717E5" w:rsidRPr="005717E5" w:rsidRDefault="005717E5" w:rsidP="00CB1357">
      <w:pPr>
        <w:numPr>
          <w:ilvl w:val="0"/>
          <w:numId w:val="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урман кишәрлекләре чикләре турында белешмәләр - Татарстан Республикасы Урман хуҗалыгы министрлыгы;</w:t>
      </w:r>
    </w:p>
    <w:p w14:paraId="37D01F05" w14:textId="77777777" w:rsidR="005717E5" w:rsidRPr="005717E5" w:rsidRDefault="005717E5" w:rsidP="00CB1357">
      <w:pPr>
        <w:numPr>
          <w:ilvl w:val="0"/>
          <w:numId w:val="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 xml:space="preserve"> су объектлары чикләре турында белешмәләр - Татарстан Республикасы Экология һәм табигать ресурслары министрлыгы;</w:t>
      </w:r>
    </w:p>
    <w:p w14:paraId="4642E546" w14:textId="77777777" w:rsidR="005717E5" w:rsidRPr="005717E5" w:rsidRDefault="005717E5" w:rsidP="00CB1357">
      <w:pPr>
        <w:numPr>
          <w:ilvl w:val="0"/>
          <w:numId w:val="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сорала торган җир кишәрлегендә корылмалар барлыгы турында белешмәләр - электрон хуҗалык китабы;</w:t>
      </w:r>
    </w:p>
    <w:p w14:paraId="0F627BD5" w14:textId="2D42E06B" w:rsidR="005717E5" w:rsidRPr="005717E5" w:rsidRDefault="0036495C" w:rsidP="00CB1357">
      <w:pPr>
        <w:numPr>
          <w:ilvl w:val="0"/>
          <w:numId w:val="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Pr>
          <w:rFonts w:ascii="Arial" w:hAnsi="Arial" w:cs="Arial"/>
          <w:sz w:val="24"/>
          <w:szCs w:val="24"/>
          <w:lang w:val="tt"/>
        </w:rPr>
        <w:t>Югары Ослан</w:t>
      </w:r>
      <w:r w:rsidR="005717E5" w:rsidRPr="005717E5">
        <w:rPr>
          <w:rFonts w:ascii="Arial" w:hAnsi="Arial" w:cs="Arial"/>
          <w:sz w:val="24"/>
          <w:szCs w:val="24"/>
          <w:lang w:val="tt"/>
        </w:rPr>
        <w:t xml:space="preserve"> муниципаль районы башкарма комитетының инфраструктура үсеше бүлеге - җир участогы (шул исәптән территориаль зона, кызыл линия чикләре турында, территориядән файдалануның махсус шартлары булган зоналар булу, рөхсәт ителгән төзелешнең иң чик параметрлары) бирү өчен чикләүләр булу яисә булмау турында бәяләмә;</w:t>
      </w:r>
    </w:p>
    <w:p w14:paraId="50356635" w14:textId="77777777" w:rsidR="005717E5" w:rsidRPr="005717E5" w:rsidRDefault="005717E5" w:rsidP="00CB1357">
      <w:pPr>
        <w:numPr>
          <w:ilvl w:val="0"/>
          <w:numId w:val="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lastRenderedPageBreak/>
        <w:t>җир кишәрлеген беренче чиратта яисә чираттан тыш бирүгә хокукны гамәлгә ашыручы затлар реестрыннан - Орган белешмәләре;</w:t>
      </w:r>
    </w:p>
    <w:p w14:paraId="2B9ED233" w14:textId="77777777" w:rsidR="005717E5" w:rsidRPr="005717E5" w:rsidRDefault="005717E5" w:rsidP="00CB1357">
      <w:pPr>
        <w:numPr>
          <w:ilvl w:val="0"/>
          <w:numId w:val="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гариза бирүченең законлы вәкиле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итүченең законлы вәкиле вәкаләтләрен раслый торган документ - граждан хәле актларын рәсмиләштерүнең бердәм дәүләт реестры йә социаль тәэмин итүнең бердәм дәүләт мәгълүмат системасы;</w:t>
      </w:r>
    </w:p>
    <w:p w14:paraId="06F2CB4B" w14:textId="77777777" w:rsidR="005717E5" w:rsidRPr="005717E5" w:rsidRDefault="005717E5" w:rsidP="00CB1357">
      <w:pPr>
        <w:numPr>
          <w:ilvl w:val="0"/>
          <w:numId w:val="2"/>
        </w:numPr>
        <w:tabs>
          <w:tab w:val="left" w:pos="1134"/>
        </w:tabs>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ышаныч бирү һәм аның эчтәлеге турында белешмәләр - нотариатның бердәм мәгълүмат системасы.</w:t>
      </w:r>
    </w:p>
    <w:p w14:paraId="2B6DAAC7" w14:textId="77777777" w:rsidR="005717E5" w:rsidRPr="005717E5" w:rsidRDefault="005717E5" w:rsidP="005717E5">
      <w:pPr>
        <w:tabs>
          <w:tab w:val="left" w:pos="1134"/>
        </w:tabs>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2.6.2. Территориядән файдалануның махсус шартлары булган зоналарда җир кишәрлеге булу турында Орган карамагында мәгълүмат булган очракта, җир кишәрлегенә чыгу гамәлгә ашырыла, аның йомгаклары буенча тикшерү материаллары төзелә (фотофиксация белән җир кишәрлеген карау).</w:t>
      </w:r>
    </w:p>
    <w:p w14:paraId="293D666B"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2.6.3. Мөрәҗәгать итүче Регламентның 2.6.1 пунктының 1 - 23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14:paraId="338ECD58"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2.6.4. Регламентның 2.6.1 пунктында күрсәтелгән дәүләт хакимияте органнары, җирле үзидарә органнары, документлар һәм белешмәләр тапшырмау муниципаль хезмәт күрсәтүдән баш тарту өчен нигез була алмый.</w:t>
      </w:r>
    </w:p>
    <w:p w14:paraId="086884D6"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2.6.5. Регламентның 2.6.1 пунктында күрсәтелгән органнар һәм оешмалар регламентының 2.6.1 пунктында күрсәтелгән, документлар яисә белешмәләр тапшырмаган (үз вакытында тапшырмаган) һәм күрсәтмәсендәге вазыйфаи зат һәм (яисә) Россия Федерациясе законнары нигезендә административ, дисциплинар яисә башка җаваплылыкка тартылырга тиеш.</w:t>
      </w:r>
    </w:p>
    <w:p w14:paraId="2CBCAD61"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 xml:space="preserve">2.6.6.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14:paraId="5D543F73"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14:paraId="0412F71F" w14:textId="77777777" w:rsidR="005717E5" w:rsidRPr="005717E5" w:rsidRDefault="005717E5" w:rsidP="005717E5">
      <w:pPr>
        <w:autoSpaceDE w:val="0"/>
        <w:autoSpaceDN w:val="0"/>
        <w:adjustRightInd w:val="0"/>
        <w:spacing w:after="0" w:line="240" w:lineRule="auto"/>
        <w:ind w:right="-1"/>
        <w:jc w:val="both"/>
        <w:rPr>
          <w:rFonts w:ascii="Arial" w:hAnsi="Arial" w:cs="Arial"/>
          <w:sz w:val="24"/>
          <w:szCs w:val="24"/>
        </w:rPr>
      </w:pPr>
    </w:p>
    <w:p w14:paraId="669F19A8" w14:textId="77777777" w:rsidR="005717E5" w:rsidRPr="005717E5" w:rsidRDefault="005717E5" w:rsidP="005717E5">
      <w:pPr>
        <w:autoSpaceDE w:val="0"/>
        <w:autoSpaceDN w:val="0"/>
        <w:adjustRightInd w:val="0"/>
        <w:spacing w:after="0" w:line="240" w:lineRule="auto"/>
        <w:ind w:right="-1"/>
        <w:jc w:val="center"/>
        <w:rPr>
          <w:rFonts w:ascii="Arial" w:hAnsi="Arial" w:cs="Arial"/>
          <w:i/>
          <w:sz w:val="24"/>
          <w:szCs w:val="24"/>
        </w:rPr>
      </w:pPr>
      <w:r w:rsidRPr="005717E5">
        <w:rPr>
          <w:rFonts w:ascii="Arial" w:hAnsi="Arial" w:cs="Arial"/>
          <w:sz w:val="24"/>
          <w:szCs w:val="24"/>
          <w:lang w:val="tt"/>
        </w:rPr>
        <w:t>2.7. Муниципаль хезмәт күрсәтү өчен кирәкле документларны кабул итүдән баш тарту өчен нигезләрнең тулы исемлеге (асылы буенча каралмыйча документларны кире кайтару)</w:t>
      </w:r>
      <w:r w:rsidRPr="005717E5">
        <w:rPr>
          <w:rFonts w:ascii="Arial" w:hAnsi="Arial" w:cs="Arial"/>
          <w:sz w:val="24"/>
          <w:szCs w:val="24"/>
          <w:lang w:val="tt"/>
        </w:rPr>
        <w:br/>
      </w:r>
    </w:p>
    <w:p w14:paraId="00A8211F" w14:textId="77777777" w:rsidR="005717E5" w:rsidRPr="005717E5" w:rsidRDefault="005717E5" w:rsidP="005717E5">
      <w:pPr>
        <w:autoSpaceDE w:val="0"/>
        <w:autoSpaceDN w:val="0"/>
        <w:adjustRightInd w:val="0"/>
        <w:spacing w:after="0" w:line="240" w:lineRule="auto"/>
        <w:ind w:right="-1"/>
        <w:jc w:val="both"/>
        <w:rPr>
          <w:rFonts w:ascii="Arial" w:hAnsi="Arial" w:cs="Arial"/>
          <w:i/>
          <w:sz w:val="24"/>
          <w:szCs w:val="24"/>
        </w:rPr>
      </w:pPr>
    </w:p>
    <w:p w14:paraId="4D0B42A1" w14:textId="77777777" w:rsidR="005717E5" w:rsidRPr="005717E5" w:rsidRDefault="005717E5" w:rsidP="005717E5">
      <w:pPr>
        <w:spacing w:after="0" w:line="240" w:lineRule="auto"/>
        <w:ind w:right="-1" w:firstLine="709"/>
        <w:jc w:val="both"/>
        <w:rPr>
          <w:rFonts w:ascii="Arial" w:hAnsi="Arial" w:cs="Arial"/>
          <w:sz w:val="24"/>
          <w:szCs w:val="24"/>
        </w:rPr>
      </w:pPr>
      <w:r w:rsidRPr="005717E5">
        <w:rPr>
          <w:rFonts w:ascii="Arial" w:hAnsi="Arial" w:cs="Arial"/>
          <w:sz w:val="24"/>
          <w:szCs w:val="24"/>
          <w:lang w:val="tt"/>
        </w:rPr>
        <w:t>2.7.1. Муниципаль хезмәт күрсәтү өчен кирәкле документларны кабул итүдән баш тарту өчен түбәндәгеләр нигез була:</w:t>
      </w:r>
    </w:p>
    <w:p w14:paraId="44080650" w14:textId="77777777" w:rsidR="005717E5" w:rsidRPr="005717E5" w:rsidRDefault="005717E5" w:rsidP="00CB1357">
      <w:pPr>
        <w:numPr>
          <w:ilvl w:val="0"/>
          <w:numId w:val="4"/>
        </w:numPr>
        <w:tabs>
          <w:tab w:val="left" w:pos="1276"/>
        </w:tabs>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Республика порталында гариза формасында мәҗбүри кырларны корректлы тутырмау (тутыру булмау, дөрес түгел, тулы булмаган яисә дөрес булмаган, Регламент билгеләгән таләпләргә туры килми торган);</w:t>
      </w:r>
    </w:p>
    <w:p w14:paraId="02E6F89E" w14:textId="77777777" w:rsidR="005717E5" w:rsidRPr="005717E5" w:rsidRDefault="005717E5" w:rsidP="00CB1357">
      <w:pPr>
        <w:numPr>
          <w:ilvl w:val="0"/>
          <w:numId w:val="4"/>
        </w:numPr>
        <w:tabs>
          <w:tab w:val="left" w:pos="1276"/>
        </w:tabs>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документ текстын тулы күләмдә укырга һәм (яисә) документның реквизитларын танырга мөмкинлек бирми торган электрон документлар (электрон документлар) тапшыру;</w:t>
      </w:r>
    </w:p>
    <w:p w14:paraId="71DC78CC" w14:textId="77777777" w:rsidR="005717E5" w:rsidRPr="005717E5" w:rsidRDefault="005717E5" w:rsidP="00CB1357">
      <w:pPr>
        <w:numPr>
          <w:ilvl w:val="0"/>
          <w:numId w:val="4"/>
        </w:numPr>
        <w:tabs>
          <w:tab w:val="left" w:pos="1276"/>
        </w:tabs>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lastRenderedPageBreak/>
        <w:t>мөрәҗәгать итүченең Республика порталы ярдәмендә электрон формада бирелгән гаризасында күрсәтелгән электрон имзасының квалификацияле тикшерү ачкычы хуҗасының белешмәләре туры килми;</w:t>
      </w:r>
    </w:p>
    <w:p w14:paraId="32131B2E" w14:textId="77777777" w:rsidR="005717E5" w:rsidRPr="005717E5" w:rsidRDefault="005717E5" w:rsidP="00CB1357">
      <w:pPr>
        <w:numPr>
          <w:ilvl w:val="0"/>
          <w:numId w:val="4"/>
        </w:numPr>
        <w:tabs>
          <w:tab w:val="left" w:pos="1276"/>
        </w:tabs>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муниципаль хезмәт күрсәтү өчен мәҗбүри булган Регламентта каралган тулы булмаган документлар комплекты күрсәтелде;</w:t>
      </w:r>
    </w:p>
    <w:p w14:paraId="220681DD" w14:textId="77777777" w:rsidR="005717E5" w:rsidRPr="005717E5" w:rsidRDefault="005717E5" w:rsidP="00CB1357">
      <w:pPr>
        <w:numPr>
          <w:ilvl w:val="0"/>
          <w:numId w:val="4"/>
        </w:numPr>
        <w:tabs>
          <w:tab w:val="left" w:pos="1276"/>
        </w:tabs>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документларда мәгълүматны һәм мәгълүматны тулы күләмдә файдаланырга, текст укырга һәм (яисә) документларның реквизитларын белергә мөмкинлек бирмәгән зыян күргәннәре бар;</w:t>
      </w:r>
    </w:p>
    <w:p w14:paraId="6EB0C011" w14:textId="77777777" w:rsidR="005717E5" w:rsidRPr="005717E5" w:rsidRDefault="005717E5" w:rsidP="00CB1357">
      <w:pPr>
        <w:numPr>
          <w:ilvl w:val="0"/>
          <w:numId w:val="4"/>
        </w:numPr>
        <w:tabs>
          <w:tab w:val="left" w:pos="1276"/>
        </w:tabs>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гариза һәм документларны документларны тапшыруга вәкаләтле зат тарафыннан электрон рәвештә тапшыру;</w:t>
      </w:r>
    </w:p>
    <w:p w14:paraId="0DC542A4" w14:textId="77777777" w:rsidR="005717E5" w:rsidRPr="005717E5" w:rsidRDefault="005717E5" w:rsidP="00CB1357">
      <w:pPr>
        <w:numPr>
          <w:ilvl w:val="0"/>
          <w:numId w:val="4"/>
        </w:numPr>
        <w:tabs>
          <w:tab w:val="left" w:pos="1276"/>
        </w:tabs>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документлар законнарда билгеләнгән тәртиптә таныкланмаган төзәтмәләргә ия;</w:t>
      </w:r>
    </w:p>
    <w:p w14:paraId="639A47CC" w14:textId="77777777" w:rsidR="005717E5" w:rsidRPr="005717E5" w:rsidRDefault="005717E5" w:rsidP="00CB1357">
      <w:pPr>
        <w:numPr>
          <w:ilvl w:val="0"/>
          <w:numId w:val="4"/>
        </w:numPr>
        <w:tabs>
          <w:tab w:val="left" w:pos="1276"/>
        </w:tabs>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документлар муниципаль хезмәт күрсәтүне сорап мөрәҗәгать иткән вакытка көчен югалтты.</w:t>
      </w:r>
    </w:p>
    <w:p w14:paraId="30C13C1F" w14:textId="77777777" w:rsidR="005717E5" w:rsidRPr="005717E5" w:rsidRDefault="005717E5" w:rsidP="005717E5">
      <w:pPr>
        <w:spacing w:after="0" w:line="240" w:lineRule="auto"/>
        <w:ind w:right="-1" w:firstLine="709"/>
        <w:jc w:val="both"/>
        <w:rPr>
          <w:rFonts w:ascii="Arial" w:hAnsi="Arial" w:cs="Arial"/>
          <w:sz w:val="24"/>
          <w:szCs w:val="24"/>
        </w:rPr>
      </w:pPr>
      <w:r w:rsidRPr="005717E5">
        <w:rPr>
          <w:rFonts w:ascii="Arial" w:hAnsi="Arial" w:cs="Arial"/>
          <w:sz w:val="24"/>
          <w:szCs w:val="24"/>
          <w:lang w:val="tt"/>
        </w:rPr>
        <w:t>2.7.2. Муниципаль хезмәт алу өчен кирәкле документларны кабул итүдән баш тарту өчен нигезләр исемлеге төгәл булып тора.</w:t>
      </w:r>
    </w:p>
    <w:p w14:paraId="002C3108" w14:textId="77777777" w:rsidR="005717E5" w:rsidRPr="005717E5" w:rsidRDefault="005717E5" w:rsidP="005717E5">
      <w:pPr>
        <w:spacing w:after="0" w:line="240" w:lineRule="auto"/>
        <w:ind w:right="-1" w:firstLine="709"/>
        <w:jc w:val="both"/>
        <w:rPr>
          <w:rFonts w:ascii="Arial" w:hAnsi="Arial" w:cs="Arial"/>
          <w:sz w:val="24"/>
          <w:szCs w:val="24"/>
        </w:rPr>
      </w:pPr>
      <w:r w:rsidRPr="005717E5">
        <w:rPr>
          <w:rFonts w:ascii="Arial" w:hAnsi="Arial" w:cs="Arial"/>
          <w:sz w:val="24"/>
          <w:szCs w:val="24"/>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14:paraId="3A61A320"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2.7.4. Муниципаль хезмәт алу өчен кирәкле документларны кабул итүдән баш тарту турындагы карар, баш тарту сәбәпләрен күрсәтеп, әлеге Регламентка 10 нчы кушымтада билгеләнгән форма нигезендә рәсмиләштерелә, билгеләнгән тәртиптә вәкаләтле вазыйфаи заты Орган (Орган) тарафыннан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КФҮдә шәхси кабинетына җибәрелә.</w:t>
      </w:r>
    </w:p>
    <w:p w14:paraId="4EBBC457"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2.7.5.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14:paraId="14680AEF" w14:textId="77777777" w:rsidR="005717E5" w:rsidRPr="005717E5" w:rsidRDefault="005717E5" w:rsidP="005717E5">
      <w:pPr>
        <w:autoSpaceDE w:val="0"/>
        <w:autoSpaceDN w:val="0"/>
        <w:adjustRightInd w:val="0"/>
        <w:spacing w:after="0" w:line="240" w:lineRule="auto"/>
        <w:ind w:right="-1"/>
        <w:jc w:val="both"/>
        <w:rPr>
          <w:rFonts w:ascii="Arial" w:hAnsi="Arial" w:cs="Arial"/>
          <w:sz w:val="24"/>
          <w:szCs w:val="24"/>
        </w:rPr>
      </w:pPr>
    </w:p>
    <w:p w14:paraId="767837AE" w14:textId="77777777" w:rsidR="005717E5" w:rsidRPr="005717E5" w:rsidRDefault="005717E5" w:rsidP="005717E5">
      <w:pPr>
        <w:autoSpaceDE w:val="0"/>
        <w:autoSpaceDN w:val="0"/>
        <w:adjustRightInd w:val="0"/>
        <w:spacing w:after="0" w:line="240" w:lineRule="auto"/>
        <w:ind w:right="-1"/>
        <w:jc w:val="center"/>
        <w:rPr>
          <w:rFonts w:ascii="Arial" w:hAnsi="Arial" w:cs="Arial"/>
          <w:sz w:val="24"/>
          <w:szCs w:val="24"/>
        </w:rPr>
      </w:pPr>
      <w:r w:rsidRPr="005717E5">
        <w:rPr>
          <w:rFonts w:ascii="Arial" w:hAnsi="Arial" w:cs="Arial"/>
          <w:sz w:val="24"/>
          <w:szCs w:val="24"/>
          <w:lang w:val="tt"/>
        </w:rPr>
        <w:t>2.8. Муниципаль хезмәт күрсәтүне туктатып тору яки муниципаль хезмәт күрсәтүдән баш тарту өчен нигезләрнең тулы исемлеге</w:t>
      </w:r>
    </w:p>
    <w:p w14:paraId="7CFD0BA3" w14:textId="77777777" w:rsidR="005717E5" w:rsidRPr="005717E5" w:rsidRDefault="005717E5" w:rsidP="005717E5">
      <w:pPr>
        <w:autoSpaceDE w:val="0"/>
        <w:autoSpaceDN w:val="0"/>
        <w:adjustRightInd w:val="0"/>
        <w:spacing w:after="0" w:line="240" w:lineRule="auto"/>
        <w:ind w:right="-1"/>
        <w:jc w:val="both"/>
        <w:rPr>
          <w:rFonts w:ascii="Arial" w:hAnsi="Arial" w:cs="Arial"/>
          <w:sz w:val="24"/>
          <w:szCs w:val="24"/>
        </w:rPr>
      </w:pPr>
    </w:p>
    <w:p w14:paraId="12B46F1E"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2.8.1. Муниципаль хезмәт күрсәтүне туктатып тору өчен нигезләр юк.</w:t>
      </w:r>
    </w:p>
    <w:p w14:paraId="2F1791F7"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2.8.2. Муниципаль хезмәт күрсәтүдән баш тарту өчен нигезләр:</w:t>
      </w:r>
    </w:p>
    <w:p w14:paraId="36476FD2"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2.8.2.1. Җир кишәрлеге мөрәҗәгать итүчегә Россия Федерациясе Җир кодексының 39.16 статьясында күрсәтелгән нигезләр буенча бирелә алмый, ә атап әйткәндә:</w:t>
      </w:r>
    </w:p>
    <w:p w14:paraId="6D99A2E1"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 xml:space="preserve">1) җир законнары нигезендә җир кишәрлеген сатулар үткәрмичә алуга хокукы булмаган затның җир кишәрлеген бирү турындагы гариза белән мөрәҗәгать итүе;                          </w:t>
      </w:r>
    </w:p>
    <w:p w14:paraId="3A0A788A"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 xml:space="preserve">2) җир кишәрлеген бирү турындагы гаризада күрсәтелгән җир кишәрлеге Россия Федерациясе Җир кодексының 39.10 статьясындагы 2 пунктының 10 пункты нигезендә җир кишәрлеге бирү турында гариза биргән яисә җир кишәрлеген бирү турында гариза биргән очраклардан тыш, даими (вакыты чикләнмәгән) файдалану, </w:t>
      </w:r>
      <w:r w:rsidRPr="005717E5">
        <w:rPr>
          <w:rFonts w:ascii="Arial" w:hAnsi="Arial" w:cs="Arial"/>
          <w:sz w:val="24"/>
          <w:szCs w:val="24"/>
          <w:lang w:val="tt"/>
        </w:rPr>
        <w:lastRenderedPageBreak/>
        <w:t>түләүсез файдалану, гомерлек мирас итеп биләү яисә арендалау хокукында бирелгән булса;</w:t>
      </w:r>
    </w:p>
    <w:p w14:paraId="3EBF2811"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3) җир кишәрлеге бирү турындагы гаризада күрсәтелгән җир кишәрлеге бакчачылык яисә яшелчәчелек коммерциячел булмаган ширкәткә бирелгән җир кишәрлеген бүлү нәтиҗәсендә төзелгән, моңа әлеге ширкәт әгъзасының (әгәр мондый җир кишәрлеге бакчачылык яисә яшелчә бакчасы булса) йә гражданнарның бакчачылык алып бару территориясе чикләрендә урнашкан җир кишәрлекләре милекчеләренең яисә үз ихтыяҗлары өчен бакчачылык (әгәр җир кишәрлеге гомуми билгеләнештәге җир кишәрлеге булса) шушы гаризасы белән мөрәҗәгать итү очраклары керми);</w:t>
      </w:r>
    </w:p>
    <w:p w14:paraId="4670D729"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4) җир кишәрлеген бирү турындагы гаризада гражданнар яисә юридик затлар карамагындагы бина, корылма, төзелеп бетмәгән объект урнашкан, җир кишәрлегендә урнаштыру сервитут, гавами сервитут нигезендә рөхсәт ителә торган корылмалар (шул исәптән төзелеше тәмамланмаган корылмалар) яки Россия Федерациясе Җир кодексының 39.36 статьясы нигезендә урнашкан объектлар урнашкан яисә җир кишәрлеген бирү турында гариза белән әлеге бина милекчесе мөрәҗәгать иткән., шулай ук җир кишәрлеге бирү һәм анда урнашкан биналарга, корылмаларга, тәмамланмаган төзелеш объектына карата гариза бирелгән очракта яисә үз белдеге белән корылманы сүтү яки аны билгеләнгән таләпләргә туры китерү турында Карар кабул ителгән очракта һәм күрсәтелгән карарларда билгеләнгән срокларда Россия Федерациясе Шәһәр төзелеше кодексының 55.32 статьясындагы 11 өлешендә каралган вазыйфалар үтәлмәгән. ;</w:t>
      </w:r>
    </w:p>
    <w:p w14:paraId="71FB2891"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5) җир кишәрлеген бирү турындагы гаризада күрсәтелгән бинада, корылмада, дәүләт милкендәге яисә муниципаль милектәге төгәлләнмәгән төзелеш объекты урнашкан, моңа урнаштыру сервитут, гавами сервитут нигезендә рөхсәт ителә торган корылмалар (шул исәптән төзелеш тәмамланмаган корылмалар) урнашкан булса яисә Россия Федерациясе Җир кодексының 39.36 статьясы нигезендә урнаштырылган объектлар урнашкан булса, йә җир кишәрлеген бирү турындагы гариза белән әлеге биналарның, корылмаларның, аларда биналарның, әлеге объектның төгәлләнмәгән объектының хокук иясе мөрәҗәгать иткән булса;</w:t>
      </w:r>
    </w:p>
    <w:p w14:paraId="4B50395D"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6) җир кишәрлеге бирү турындагы гаризада күрсәтелгән җир кишәрлегенең әйләнештән алынган булуы яисә әйләнештә булуы чикләнгән һәм җир кишәрлеге бирү турындагы гаризада күрсәтелгән хокукта аны бирү рөхсәт ителмәү;   </w:t>
      </w:r>
    </w:p>
    <w:p w14:paraId="5FB573D5"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7) җир кишәрлеген җир кишәрлеген бирү турындагы гаризада күрсәтелгән җир кишәрлеге дәүләт яисә муниципаль ихтыяҗлар өчен резервланган булып тора, әгәр мөрәҗәгать итүче җир кишәрлеген милеккә бирү турында гариза белән, даими (вакыты чикләнмәгән) файдалану яисә җир кишәрлеген арендага бирү турында гариза белән мөрәҗәгать иткән булса, җир кишәрлеген резервлау максатлары өчен бирү очрагыннан тыш, җир кишәрлеген резервлау турындагы карар гамәлдә булу срогыннан арткан вакытка түләүсез файдалану;</w:t>
      </w:r>
    </w:p>
    <w:p w14:paraId="4F29A46B"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 xml:space="preserve">8)   җир кишәрлеге бирү турында гариза белән әлеге җир кишәрлегендә урнашкан бина, корылма, алардагы бүлмәләр, тәмамланмаган төзелеш объекты милекчесе яисә мондый җир кишәрлеге милекчесе мөрәҗәгать иткән очраклардан тыш, җир кишәрлеге бирү турындагы гаризада күрсәтелгән җир кишәрлегенең төзелеш территориясен үстерү турында башка зат белән шартнамә төзелгән территория чикләрендә урнашуы;  </w:t>
      </w:r>
    </w:p>
    <w:p w14:paraId="0B95883F"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 xml:space="preserve">9) җир кишәрлеге җир кишәрлеген бирү турындагы гаризада күрсәтелгән җир кишәрлеге территорияне комплекслы үстерү турында шартнамә төзелгән территория чикләрендә урнашкан, яисә җир кишәрлеге территорияне комплекслы үстерү турында башка зат белән шартнамә төзелгән җир кишәрлегеннән төзелгән, моңа федераль </w:t>
      </w:r>
      <w:r w:rsidRPr="005717E5">
        <w:rPr>
          <w:rFonts w:ascii="Arial" w:hAnsi="Arial" w:cs="Arial"/>
          <w:sz w:val="24"/>
          <w:szCs w:val="24"/>
          <w:lang w:val="tt"/>
        </w:rPr>
        <w:lastRenderedPageBreak/>
        <w:t>әһәмияттәге объектларны, региональ әһәмияттәге объектларны яисә җирле әһәмияттәге объектларны урнаштыру өчен шундый җир кишәрлеге бирү турында гариза белән күрсәтелгән объектлар төзелешенә вәкаләтле зат мөрәҗәгать иткән булса;</w:t>
      </w:r>
    </w:p>
    <w:p w14:paraId="02989788"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10) җир кишәрлеген бирү турындагы гаризада күрсәтелгән җир кишәрлеге территорияне комплекслы үстерү турында шартнамә төзелгән җир кишәрлегеннән төзелгән һәм территорияне планлаштыру буенча расланган документлар нигезендә федераль әһәмияттәге объектларны, региональ әһәмияттәге объектларны яисә җирле әһәмияттәге объектларны урнаштыру өчен каралган җир кишәрлеген арендага бирү турында гариза белән әлеге затның күрсәтелгән объектларны төзү буенча йөкләмәсен күздә тоткан территорияне комплекслы үстерү турында шартнамә төзелгән зат мөрәҗәгать иткән очраклардан тыш;</w:t>
      </w:r>
    </w:p>
    <w:p w14:paraId="32F9EA30"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11) җир кишәрлеген бирү турындагы гаризада күрсәтелгән җир кишәрлеге аукцион предметы булып тора, аны уздыру турында Россия Федерациясе Җир кодексының 39.11 статьясындагы 19 пункты нигезендә урнаштырылган хәбәр;</w:t>
      </w:r>
    </w:p>
    <w:p w14:paraId="389A0C9B"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12) аны бирү турындагы гаризада күрсәтелгән җир кишәрлегенә карата Россия Федерациясе Җир кодексының 39.11 статьясындагы 4 пунктының 6 пунктчасында каралган гариза килде, мондый җир кишәрлеге Россия Федерациясе Җир кодексының 39.11 статьясындагы 4 пунктының 4 пунктчасы нигезендә төзелгән очракта, Россия Федерациясе Җир кодексының 39.11 статьясындагы 8 пунктында каралган нигезләрдә әлеге аукционны үткәрүдән баш тарту турында карар кабул ителмәгән булса;</w:t>
      </w:r>
    </w:p>
    <w:p w14:paraId="08E266A3"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13) аны бирү турындагы гаризада күрсәтелгән җир кишәрлегенә карата Россия Федерациясе Җир кодексының 39.18 статьясындагы 1 пунктының 1 пунктчасы нигезендә шәхси торак төзелеше, шәхси ярдәмче хуҗалык алып бару, бакчачылык яисә аның эшчәнлеген гамәлгә ашыру өчен җир кишәрлеге бирү турында хәбәр басылып чыкты һәм урнаштырылды;</w:t>
      </w:r>
    </w:p>
    <w:p w14:paraId="708823E6"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14) территорияне планлаштыруның расланган проекты нигезендә линия объектын урнаштыру очракларыннан тыш, җир кишәрлегеннән рөхсәт ителгән файдалануның җир кишәрлеген бирү турындагы гаризада күрсәтелгән мондый җир кишәрлегеннән файдалану максатына туры килмәве;                                                      т</w:t>
      </w:r>
    </w:p>
    <w:p w14:paraId="31D62099"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14.1) сорала торган җир кишәрлеге территориядән файдалануның махсус шартлары булган зона чикләрендә тулысынча урнашкан, анда җир кишәрлекләреннән файдалануның билгеләнгән чикләүләре җир кишәрлеген җир кишәрлеген бирү турындагы гаризада күрсәтелгән җир кишәрлегеннән файдалану максатлары нигезендә файдалану рөхсәт ителми;</w:t>
      </w:r>
    </w:p>
    <w:p w14:paraId="7EAD52BD"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15) сорала торган җир кишәрлеге Россия Федерациясе Хөкүмәте билгеләгән тәртиптә оборона һәм иминлек ихтыяҗлары өчен бирелгән һәм күрсәтелгән ихтыяҗлар өчен вакытлыча файдаланылмый торган җир кишәрлекләренең Россия Федерациясе Җир кодексының 39.10 статьясындагы 2 пунктының 10 пункты нигезендә җир кишәрлеге бирү турында гариза бирелгән очракта Россия Федерациясе Хөкүмәте тарафыннан билгеләнгән тәртиптә расланган исемлегенә кертелмәгән;</w:t>
      </w:r>
    </w:p>
    <w:p w14:paraId="5A4C0F99"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16) бакчачылык яисә яшелчәчелек коммерциягә карамаган ширкәткә җир кишәрлеге бирү турындагы гаризада күрсәтелгән җир кишәрлегенең мәйданы Россия Федерациясе Җир кодексының 39.10 статьясындагы 6 пунктында билгеләнгән иң чик күләмнән артып китә;</w:t>
      </w:r>
    </w:p>
    <w:p w14:paraId="32FF5300"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 xml:space="preserve">17) территориаль планлаштыруның расланган документлары һәм (яисә) территорияне планлаштыру документлары нигезендә җир кишәрлеге бирү турындагы гаризада күрсәтелгән җир кишәрлеге федераль әһәмияттәге объектларны, региональ </w:t>
      </w:r>
      <w:r w:rsidRPr="005717E5">
        <w:rPr>
          <w:rFonts w:ascii="Arial" w:hAnsi="Arial" w:cs="Arial"/>
          <w:sz w:val="24"/>
          <w:szCs w:val="24"/>
          <w:lang w:val="tt"/>
        </w:rPr>
        <w:lastRenderedPageBreak/>
        <w:t>әһәмияттәге объектларны яисә җирле әһәмияттәге объектларны урнаштыру өчен билгеләнгән һәм җир кишәрлеген бирү турындагы гариза белән әлеге объектларны төзүгә вәкаләтле булмаган зат мөрәҗәгать иткән;</w:t>
      </w:r>
    </w:p>
    <w:p w14:paraId="081FE87E"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18) җир кишәрлеген бирү турындагы гаризада күрсәтелгән җир кишәрлеге бинаны, корылманы Россия Федерациясе дәүләт программасы, Россия Федерациясе субъектының дәүләт программасы нигезендә урнаштыру өчен һәм җир кишәрлеген бирү турындагы гариза белән әлеге бинаны, корылманы төзүгә вәкаләтле булмаган зат мөрәҗәгать итте;</w:t>
      </w:r>
    </w:p>
    <w:p w14:paraId="4B26D3CF"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19) җир кишәрлеген күрсәтелгән хокук рәвешендә бирү рөхсәт ителми;</w:t>
      </w:r>
    </w:p>
    <w:p w14:paraId="2B988238"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20) аны бирү турындагы гаризада күрсәтелгән җир кишәрлегенә карата рөхсәт ителгән файдалану төре билгеләнмәгән;</w:t>
      </w:r>
    </w:p>
    <w:p w14:paraId="14C865E7"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21) җир кишәрлеген бирү турындагы гаризада күрсәтелгән җир кишәрлеге билгеле бер җирләр категориясенә кертелмәгән;</w:t>
      </w:r>
    </w:p>
    <w:p w14:paraId="66FA144D"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22) аны бирү турындагы гаризада күрсәтелгән җир кишәрлегенә карата аны гамәлдә булу срогы тәмамланмаган килеш бирүне алдан килештерү турында карар кабул ителде һәм җир кишәрлеген бирү турындагы гариза белән әлеге карарда күрсәтелмәгән башка зат мөрәҗәгать итте;</w:t>
      </w:r>
    </w:p>
    <w:p w14:paraId="22E9AF75"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23) җир кишәрлеген бирү турындагы гаризада күрсәтелгән җир кишәрлеге дәүләт яисә муниципаль ихтыяҗлар өчен тартып алынган һәм гаризада күрсәтелгән җир кишәрлеген бирү максаты мондый җир кишәрлеген алу максатларына туры килми, моңа дәүләт яисә муниципаль ихтыяҗлар өчен алынган җир кишәрлекләре керми, ул мондый җир кишәрлегендә авария хәлендә һәм җимерелергә яисә реконструкцияләнергә тиешле күпфатирлы йорт дип танылуга бәйле рәвештә алынган җир кишәрлекләреннән тыш;</w:t>
      </w:r>
    </w:p>
    <w:p w14:paraId="79FCDB0A"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24) «Күчемсез милекне дәүләт теркәвенә алу турында» 2015 елның 13 июлендәге 218-ФЗ номерлы Федераль закон нигезендә аны бирү турындагы гаризада күрсәтелгән җир кишәрлеге чикләре төгәлләштерелергә тиеш;</w:t>
      </w:r>
    </w:p>
    <w:p w14:paraId="746C1008"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25) аны бирү турындагы гаризада күрсәтелгән җир кишәрлегенең мәйданы аның җир кишәрлеген урнаштыру схемасында, территорияне ызанлау проектында яисә урман кишәрлекләренең проект документациясендә күрсәтелгән мәйданыннан артып китә, алар нигезендә мондый җир кишәрлеге төзелгән булса, ул ун проценттан артыгракка тәшкил итә;</w:t>
      </w:r>
    </w:p>
    <w:p w14:paraId="70AFF76B"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 xml:space="preserve">26) «Россия Федерациясендә кече һәм урта эшкуарлыкны үстерү турында» 2007 елның 24 июлендәге 209-ФЗ номерлы Федераль законның 18 статьясындагы 4 өлешендә каралган дәүләт мөлкәте исемлегенә яисә муниципаль мөлкәт исемлегенә кертелгән җир кишәрлеген бирү турындагы гариза белән кече яисә урта эшкуарлык субъекты булмаган зат яисә күрсәтелгән Федераль законның 14 статьясындагы 3 өлеше нигезендә аңа ярдәм күрсәтелә алмаган зат мөрәҗәгать итте. </w:t>
      </w:r>
    </w:p>
    <w:p w14:paraId="29B3AF18"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2.8.2.2. Шәхси торак төзелеше, торак пункт чикләрендә шәхси ярдәмче хуҗалык алып бару, бакчачылык, крестьян (фермер) хуҗалыгы белән шөгыльләнү өчен гражданнарга һәм крестьян (фермер) хуҗалыкларына җир кишәрлеге бирү турында хәбәр басылып чыкканнан соң утыз көн эчендә аукционда катнашырга ниятләү турында башка гражданнарның, крестьян (фермер) хуҗалыкларының гаризалары басылып чыкты.</w:t>
      </w:r>
    </w:p>
    <w:p w14:paraId="6D5102DC"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2.8.2.3. Мөрәҗәгать итүченең бер үк вакытта шәхси ярдәмче хуҗалык алып бару өчен бер үк вакытта милек хокукында һәм (яисә) башка хокукта булган җир кишәрлекләренең гомуми мәйданы «Шәхси ярдәмче хуҗалык турында» 2003 елның 7 июлендәге 112-ФЗ номерлы Федераль закон нигезендә билгеләнгән максималь күләмнән артып китә.</w:t>
      </w:r>
    </w:p>
    <w:p w14:paraId="57E79547"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lastRenderedPageBreak/>
        <w:t>2.8.2.4. Бакчачылык яисә яшелчәчелек коммерциягә карамаган берләшмәсе чикләрендә җир кишәрлеге булу һәм әлеге берләшмә территориясен оештыру һәм төзү проектын яисә аны ызанлау проектын булмау.</w:t>
      </w:r>
    </w:p>
    <w:p w14:paraId="6A56993C"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2.8.2.5. Җир кишәрлеге сорала торган максат шәһәр төзелеше зонасы документларында тиешле территориаль зона өчен билгеләнгән рөхсәт ителгән файдалануның төп төренә туры килми.</w:t>
      </w:r>
    </w:p>
    <w:p w14:paraId="174187D6"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2.8.2.6. сорала торган җир кишәрлеген территорияне планлаштыру проектының территориаль зоналарында билгеләнгән рөхсәт ителгән төп төрләре, территорияне ызанлау проектында билгеләнгән (шул исәптән территориаль зоналарда җирдән файдалану һәм төзелеш алып бару кагыйдәләре билгеләнгән рөхсәт ителгән файдалану төрләрендә төрле укылышларда) файдалану максатының туры килмәве.</w:t>
      </w:r>
    </w:p>
    <w:p w14:paraId="4804EBF1"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2.8.2.7. Индивидуаль торак төзелеше өчен рөхсәт ителгән төрдәге соратыла торган җир кишәрлегендә торак билгеләнмәгән бина урнашкан.</w:t>
      </w:r>
    </w:p>
    <w:p w14:paraId="7FDC5629"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2.8.2.8. Төзелешнең гомуми мәйданы (индивидуаль торак йорт, торак дача йорты, бакча йорты) коммерциягә карамаган бакча ширкәте чикләрендә урнашкан сорала торган җир кишәрлегенең төзелеш мәйданы территориаль планлаштыру һәм шәһәр төзелешен зоналаштыру документларында билгеләнгән төзелешнең иң чик параметрларыннан артып китә.</w:t>
      </w:r>
    </w:p>
    <w:p w14:paraId="42E26C63"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2.8.2.9. Чит ил гражданының, чит ил юридик затының, гражданлыгы булмаган затның, шулай ук устав (җыелма) капиталында чит ил гражданнары, чит ил юридик затлары, гражданлыгы булмаган затлар өлеше 50 проценттан артык тәшкил иткән юридик затның авыл хуҗалыгы билгеләнешендәге җирләрдән җир кишәрлекләрен сатып алу өчен мөрәҗәгате.</w:t>
      </w:r>
    </w:p>
    <w:p w14:paraId="0364F7CC"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2.8.3. Муниципаль хезмәт күрсәтүдән баш тарту өчен нигезләр исемлеге төгәл булып тора.</w:t>
      </w:r>
    </w:p>
    <w:p w14:paraId="5382FAD1"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2.8.4. Муниципаль хезмәт күрсәтүдән баш тарту турындагы карар, баш тартуның сәбәпләрен күрсәтеп, әлеге Регламентка 7 нче кушымтада билгеләнгән форма нигезендә рәсмиләштерелә, Органның (Орган) вәкаләтле вазыйфаи заты тарафыннан билгеләнгән тәртиптә көчәйтелгән квалификацияле электрон имза белән имзалана һәм мөрәҗәгать итүчегә Республика порталының һәм (яисә) МФЦда муниципаль хезмәт күрсәтүдән баш тарту турында карар кабул ителгән көндә җибәрелә.</w:t>
      </w:r>
    </w:p>
    <w:p w14:paraId="62DCF61F"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2.8.5.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14:paraId="51DAE711" w14:textId="77777777" w:rsidR="005717E5" w:rsidRPr="005717E5" w:rsidRDefault="005717E5" w:rsidP="005717E5">
      <w:pPr>
        <w:autoSpaceDE w:val="0"/>
        <w:autoSpaceDN w:val="0"/>
        <w:adjustRightInd w:val="0"/>
        <w:spacing w:after="0" w:line="240" w:lineRule="auto"/>
        <w:ind w:right="-1"/>
        <w:jc w:val="both"/>
        <w:rPr>
          <w:rFonts w:ascii="Arial" w:hAnsi="Arial" w:cs="Arial"/>
          <w:sz w:val="24"/>
          <w:szCs w:val="24"/>
        </w:rPr>
      </w:pPr>
    </w:p>
    <w:p w14:paraId="55DF4EEA" w14:textId="77777777" w:rsidR="005717E5" w:rsidRPr="005717E5" w:rsidRDefault="005717E5" w:rsidP="005717E5">
      <w:pPr>
        <w:autoSpaceDE w:val="0"/>
        <w:autoSpaceDN w:val="0"/>
        <w:adjustRightInd w:val="0"/>
        <w:spacing w:after="0" w:line="240" w:lineRule="auto"/>
        <w:ind w:right="-1"/>
        <w:jc w:val="center"/>
        <w:rPr>
          <w:rFonts w:ascii="Arial" w:hAnsi="Arial" w:cs="Arial"/>
          <w:i/>
          <w:sz w:val="24"/>
          <w:szCs w:val="24"/>
        </w:rPr>
      </w:pPr>
      <w:r w:rsidRPr="005717E5">
        <w:rPr>
          <w:rFonts w:ascii="Arial" w:hAnsi="Arial" w:cs="Arial"/>
          <w:sz w:val="24"/>
          <w:szCs w:val="24"/>
          <w:lang w:val="tt"/>
        </w:rPr>
        <w:t>2.9. Муниципаль хезмәт күрсәткән өчен алына торган дәүләт пошлинасы яки башка төрле түләү алу тәртибе, күләме һәм нигезләре</w:t>
      </w:r>
    </w:p>
    <w:p w14:paraId="72E35BBE" w14:textId="77777777" w:rsidR="005717E5" w:rsidRPr="005717E5" w:rsidRDefault="005717E5" w:rsidP="005717E5">
      <w:pPr>
        <w:autoSpaceDE w:val="0"/>
        <w:autoSpaceDN w:val="0"/>
        <w:adjustRightInd w:val="0"/>
        <w:spacing w:after="0" w:line="240" w:lineRule="auto"/>
        <w:ind w:right="-1"/>
        <w:jc w:val="both"/>
        <w:rPr>
          <w:rFonts w:ascii="Arial" w:hAnsi="Arial" w:cs="Arial"/>
          <w:i/>
          <w:sz w:val="24"/>
          <w:szCs w:val="24"/>
        </w:rPr>
      </w:pPr>
    </w:p>
    <w:p w14:paraId="17438814" w14:textId="77777777" w:rsidR="005717E5" w:rsidRPr="005717E5" w:rsidRDefault="005717E5" w:rsidP="005717E5">
      <w:pPr>
        <w:tabs>
          <w:tab w:val="num" w:pos="370"/>
        </w:tabs>
        <w:spacing w:after="0" w:line="240" w:lineRule="auto"/>
        <w:ind w:right="-1" w:firstLine="709"/>
        <w:jc w:val="both"/>
        <w:rPr>
          <w:rFonts w:ascii="Arial" w:hAnsi="Arial" w:cs="Arial"/>
          <w:sz w:val="24"/>
          <w:szCs w:val="24"/>
        </w:rPr>
      </w:pPr>
      <w:r w:rsidRPr="005717E5">
        <w:rPr>
          <w:rFonts w:ascii="Arial" w:hAnsi="Arial" w:cs="Arial"/>
          <w:sz w:val="24"/>
          <w:szCs w:val="24"/>
          <w:lang w:val="tt"/>
        </w:rPr>
        <w:t>Муниципаль хезмәт түләүсез нигездә күрсәтелә.</w:t>
      </w:r>
    </w:p>
    <w:p w14:paraId="14C82B14" w14:textId="77777777" w:rsidR="005717E5" w:rsidRPr="005717E5" w:rsidRDefault="005717E5" w:rsidP="005717E5">
      <w:pPr>
        <w:autoSpaceDE w:val="0"/>
        <w:autoSpaceDN w:val="0"/>
        <w:adjustRightInd w:val="0"/>
        <w:spacing w:after="0" w:line="240" w:lineRule="auto"/>
        <w:ind w:right="-1"/>
        <w:jc w:val="both"/>
        <w:rPr>
          <w:rFonts w:ascii="Arial" w:hAnsi="Arial" w:cs="Arial"/>
          <w:i/>
          <w:sz w:val="24"/>
          <w:szCs w:val="24"/>
        </w:rPr>
      </w:pPr>
    </w:p>
    <w:p w14:paraId="5E296080" w14:textId="77777777" w:rsidR="005717E5" w:rsidRPr="005717E5" w:rsidRDefault="005717E5" w:rsidP="005717E5">
      <w:pPr>
        <w:autoSpaceDE w:val="0"/>
        <w:autoSpaceDN w:val="0"/>
        <w:adjustRightInd w:val="0"/>
        <w:spacing w:after="0" w:line="240" w:lineRule="auto"/>
        <w:ind w:right="-1"/>
        <w:jc w:val="center"/>
        <w:rPr>
          <w:rFonts w:ascii="Arial" w:hAnsi="Arial" w:cs="Arial"/>
          <w:i/>
          <w:sz w:val="24"/>
          <w:szCs w:val="24"/>
        </w:rPr>
      </w:pPr>
      <w:r w:rsidRPr="005717E5">
        <w:rPr>
          <w:rFonts w:ascii="Arial" w:hAnsi="Arial" w:cs="Arial"/>
          <w:sz w:val="24"/>
          <w:szCs w:val="24"/>
          <w:lang w:val="tt"/>
        </w:rPr>
        <w:t>2.10. Муниципаль хезмәт күрсәтү өчен кирәкле һәм мәҗбүри булган хезмәтләр исемлеге, шул исәптән муниципаль хезмәте күрсәтүдә катнаша торган оешмалар тарафыннан бирелә торган документ (документлар) турында мәгълүмат</w:t>
      </w:r>
    </w:p>
    <w:p w14:paraId="7467FE37" w14:textId="77777777" w:rsidR="005717E5" w:rsidRPr="005717E5" w:rsidRDefault="005717E5" w:rsidP="005717E5">
      <w:pPr>
        <w:autoSpaceDE w:val="0"/>
        <w:autoSpaceDN w:val="0"/>
        <w:adjustRightInd w:val="0"/>
        <w:spacing w:after="0" w:line="240" w:lineRule="auto"/>
        <w:ind w:right="-1"/>
        <w:jc w:val="both"/>
        <w:rPr>
          <w:rFonts w:ascii="Arial" w:hAnsi="Arial" w:cs="Arial"/>
          <w:i/>
          <w:sz w:val="24"/>
          <w:szCs w:val="24"/>
        </w:rPr>
      </w:pPr>
    </w:p>
    <w:p w14:paraId="54907D83" w14:textId="77777777" w:rsidR="005717E5" w:rsidRPr="005717E5" w:rsidRDefault="005717E5" w:rsidP="005717E5">
      <w:pPr>
        <w:spacing w:after="0" w:line="240" w:lineRule="auto"/>
        <w:ind w:right="-1" w:firstLine="709"/>
        <w:jc w:val="both"/>
        <w:rPr>
          <w:rFonts w:ascii="Arial" w:hAnsi="Arial" w:cs="Arial"/>
          <w:sz w:val="24"/>
          <w:szCs w:val="24"/>
        </w:rPr>
      </w:pPr>
      <w:r w:rsidRPr="005717E5">
        <w:rPr>
          <w:rFonts w:ascii="Arial" w:hAnsi="Arial" w:cs="Arial"/>
          <w:sz w:val="24"/>
          <w:szCs w:val="24"/>
          <w:lang w:val="tt"/>
        </w:rPr>
        <w:t>Кирәкле һәм мәҗбүри хезмәтләр күрсәтү таләп ителми.</w:t>
      </w:r>
    </w:p>
    <w:p w14:paraId="462BFC68" w14:textId="77777777" w:rsidR="005717E5" w:rsidRPr="005717E5" w:rsidRDefault="005717E5" w:rsidP="005717E5">
      <w:pPr>
        <w:autoSpaceDE w:val="0"/>
        <w:autoSpaceDN w:val="0"/>
        <w:adjustRightInd w:val="0"/>
        <w:spacing w:after="0" w:line="240" w:lineRule="auto"/>
        <w:ind w:right="-1"/>
        <w:jc w:val="both"/>
        <w:rPr>
          <w:rFonts w:ascii="Arial" w:hAnsi="Arial" w:cs="Arial"/>
          <w:i/>
          <w:sz w:val="24"/>
          <w:szCs w:val="24"/>
        </w:rPr>
      </w:pPr>
    </w:p>
    <w:p w14:paraId="207EF840" w14:textId="77777777" w:rsidR="005717E5" w:rsidRPr="005717E5" w:rsidRDefault="005717E5" w:rsidP="005717E5">
      <w:pPr>
        <w:autoSpaceDE w:val="0"/>
        <w:autoSpaceDN w:val="0"/>
        <w:adjustRightInd w:val="0"/>
        <w:spacing w:after="0" w:line="240" w:lineRule="auto"/>
        <w:ind w:right="-1"/>
        <w:jc w:val="center"/>
        <w:rPr>
          <w:rFonts w:ascii="Arial" w:hAnsi="Arial" w:cs="Arial"/>
          <w:i/>
          <w:sz w:val="24"/>
          <w:szCs w:val="24"/>
        </w:rPr>
      </w:pPr>
      <w:r w:rsidRPr="005717E5">
        <w:rPr>
          <w:rFonts w:ascii="Arial" w:hAnsi="Arial" w:cs="Arial"/>
          <w:sz w:val="24"/>
          <w:szCs w:val="24"/>
          <w:lang w:val="tt"/>
        </w:rPr>
        <w:lastRenderedPageBreak/>
        <w:t xml:space="preserve">2.11. Муниципаль хезмәт күрсәтү өчен кирәк һәм мәҗбүри булган хезмәтләр күрсәтү өчен түләү күләмен исәпләү методикасы турындагы мәгълүматны кертеп, мондый түләүне алу тәртибе, күләме һәм нигезләре                                </w:t>
      </w:r>
    </w:p>
    <w:p w14:paraId="42067A41" w14:textId="77777777" w:rsidR="005717E5" w:rsidRPr="005717E5" w:rsidRDefault="005717E5" w:rsidP="005717E5">
      <w:pPr>
        <w:autoSpaceDE w:val="0"/>
        <w:autoSpaceDN w:val="0"/>
        <w:adjustRightInd w:val="0"/>
        <w:spacing w:after="0" w:line="240" w:lineRule="auto"/>
        <w:ind w:right="-1"/>
        <w:jc w:val="both"/>
        <w:rPr>
          <w:rFonts w:ascii="Arial" w:hAnsi="Arial" w:cs="Arial"/>
          <w:i/>
          <w:sz w:val="24"/>
          <w:szCs w:val="24"/>
        </w:rPr>
      </w:pPr>
    </w:p>
    <w:p w14:paraId="0D8CE2A3" w14:textId="77777777" w:rsidR="005717E5" w:rsidRPr="005717E5" w:rsidRDefault="005717E5" w:rsidP="005717E5">
      <w:pPr>
        <w:spacing w:after="0" w:line="240" w:lineRule="auto"/>
        <w:ind w:right="-1" w:firstLine="709"/>
        <w:jc w:val="both"/>
        <w:rPr>
          <w:rFonts w:ascii="Arial" w:hAnsi="Arial" w:cs="Arial"/>
          <w:i/>
          <w:sz w:val="24"/>
          <w:szCs w:val="24"/>
        </w:rPr>
      </w:pPr>
      <w:r w:rsidRPr="005717E5">
        <w:rPr>
          <w:rFonts w:ascii="Arial" w:hAnsi="Arial" w:cs="Arial"/>
          <w:sz w:val="24"/>
          <w:szCs w:val="24"/>
          <w:lang w:val="tt"/>
        </w:rPr>
        <w:t>Кирәкле һәм мәҗбүри хезмәтләр күрсәтү таләп ителми.</w:t>
      </w:r>
    </w:p>
    <w:p w14:paraId="70DF4494" w14:textId="77777777" w:rsidR="005717E5" w:rsidRPr="005717E5" w:rsidRDefault="005717E5" w:rsidP="005717E5">
      <w:pPr>
        <w:spacing w:after="0" w:line="240" w:lineRule="auto"/>
        <w:ind w:right="-1" w:firstLine="427"/>
        <w:jc w:val="both"/>
        <w:rPr>
          <w:rFonts w:ascii="Arial" w:hAnsi="Arial" w:cs="Arial"/>
          <w:sz w:val="24"/>
          <w:szCs w:val="24"/>
        </w:rPr>
      </w:pPr>
    </w:p>
    <w:p w14:paraId="4056D8E7" w14:textId="77777777" w:rsidR="005717E5" w:rsidRPr="005717E5" w:rsidRDefault="005717E5" w:rsidP="005717E5">
      <w:pPr>
        <w:spacing w:after="0" w:line="240" w:lineRule="auto"/>
        <w:ind w:right="-1"/>
        <w:jc w:val="center"/>
        <w:rPr>
          <w:rFonts w:ascii="Arial" w:hAnsi="Arial" w:cs="Arial"/>
          <w:sz w:val="24"/>
          <w:szCs w:val="24"/>
        </w:rPr>
      </w:pPr>
      <w:r w:rsidRPr="005717E5">
        <w:rPr>
          <w:rFonts w:ascii="Arial" w:hAnsi="Arial" w:cs="Arial"/>
          <w:sz w:val="24"/>
          <w:szCs w:val="24"/>
          <w:lang w:val="tt"/>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14:paraId="5ECBE890" w14:textId="77777777" w:rsidR="005717E5" w:rsidRPr="005717E5" w:rsidRDefault="005717E5" w:rsidP="005717E5">
      <w:pPr>
        <w:spacing w:after="0" w:line="240" w:lineRule="auto"/>
        <w:ind w:right="-1" w:firstLine="427"/>
        <w:jc w:val="both"/>
        <w:rPr>
          <w:rFonts w:ascii="Arial" w:hAnsi="Arial" w:cs="Arial"/>
          <w:sz w:val="24"/>
          <w:szCs w:val="24"/>
        </w:rPr>
      </w:pPr>
    </w:p>
    <w:p w14:paraId="4FA5C390" w14:textId="77777777" w:rsidR="005717E5" w:rsidRPr="005717E5" w:rsidRDefault="005717E5" w:rsidP="005717E5">
      <w:pPr>
        <w:tabs>
          <w:tab w:val="left" w:pos="0"/>
        </w:tabs>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2.12.1. Муниципаль хезмәт алуга гариза биргәндә көтү вакыты - 15 минуттан артык түгел.</w:t>
      </w:r>
    </w:p>
    <w:p w14:paraId="254C50B1" w14:textId="77777777" w:rsidR="005717E5" w:rsidRPr="005717E5" w:rsidRDefault="005717E5" w:rsidP="005717E5">
      <w:pPr>
        <w:spacing w:after="0" w:line="240" w:lineRule="auto"/>
        <w:ind w:right="-1" w:firstLine="709"/>
        <w:jc w:val="both"/>
        <w:rPr>
          <w:rFonts w:ascii="Arial" w:hAnsi="Arial" w:cs="Arial"/>
          <w:sz w:val="24"/>
          <w:szCs w:val="24"/>
        </w:rPr>
      </w:pPr>
      <w:r w:rsidRPr="005717E5">
        <w:rPr>
          <w:rFonts w:ascii="Arial" w:hAnsi="Arial" w:cs="Arial"/>
          <w:sz w:val="24"/>
          <w:szCs w:val="24"/>
          <w:lang w:val="tt"/>
        </w:rPr>
        <w:t>2.12.2. Муниципаль хезмәт күрсәтү нәтиҗәсен алганда чиратта көтүнең максималь вакыты 15 минуттан артмаска тиеш. </w:t>
      </w:r>
    </w:p>
    <w:p w14:paraId="7BC066EC" w14:textId="77777777" w:rsidR="005717E5" w:rsidRPr="005717E5" w:rsidRDefault="005717E5" w:rsidP="005717E5">
      <w:pPr>
        <w:spacing w:after="0" w:line="240" w:lineRule="auto"/>
        <w:ind w:right="-1" w:firstLine="427"/>
        <w:jc w:val="both"/>
        <w:rPr>
          <w:rFonts w:ascii="Arial" w:hAnsi="Arial" w:cs="Arial"/>
          <w:sz w:val="24"/>
          <w:szCs w:val="24"/>
        </w:rPr>
      </w:pPr>
    </w:p>
    <w:p w14:paraId="1F3956A9" w14:textId="77777777" w:rsidR="005717E5" w:rsidRPr="005717E5" w:rsidRDefault="005717E5" w:rsidP="005717E5">
      <w:pPr>
        <w:spacing w:after="0" w:line="240" w:lineRule="auto"/>
        <w:ind w:right="-1"/>
        <w:jc w:val="center"/>
        <w:rPr>
          <w:rFonts w:ascii="Arial" w:hAnsi="Arial" w:cs="Arial"/>
          <w:sz w:val="24"/>
          <w:szCs w:val="24"/>
        </w:rPr>
      </w:pPr>
      <w:r w:rsidRPr="005717E5">
        <w:rPr>
          <w:rFonts w:ascii="Arial" w:hAnsi="Arial" w:cs="Arial"/>
          <w:sz w:val="24"/>
          <w:szCs w:val="24"/>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14:paraId="75BE4CA9" w14:textId="77777777" w:rsidR="005717E5" w:rsidRPr="005717E5" w:rsidRDefault="005717E5" w:rsidP="005717E5">
      <w:pPr>
        <w:spacing w:after="0" w:line="240" w:lineRule="auto"/>
        <w:ind w:right="-1" w:firstLine="427"/>
        <w:jc w:val="both"/>
        <w:rPr>
          <w:rFonts w:ascii="Arial" w:hAnsi="Arial" w:cs="Arial"/>
          <w:sz w:val="24"/>
          <w:szCs w:val="24"/>
        </w:rPr>
      </w:pPr>
    </w:p>
    <w:p w14:paraId="208FE33C" w14:textId="77777777" w:rsidR="005717E5" w:rsidRPr="005717E5" w:rsidRDefault="005717E5" w:rsidP="005717E5">
      <w:pPr>
        <w:tabs>
          <w:tab w:val="num" w:pos="0"/>
        </w:tabs>
        <w:spacing w:after="0" w:line="240" w:lineRule="auto"/>
        <w:ind w:right="-1" w:firstLine="709"/>
        <w:jc w:val="both"/>
        <w:rPr>
          <w:rFonts w:ascii="Arial" w:hAnsi="Arial" w:cs="Arial"/>
          <w:sz w:val="24"/>
          <w:szCs w:val="24"/>
        </w:rPr>
      </w:pPr>
      <w:r w:rsidRPr="005717E5">
        <w:rPr>
          <w:rFonts w:ascii="Arial" w:hAnsi="Arial" w:cs="Arial"/>
          <w:sz w:val="24"/>
          <w:szCs w:val="24"/>
          <w:lang w:val="tt"/>
        </w:rPr>
        <w:t xml:space="preserve">2.13.1. МФЦга гариза биргән көнне шәхсән мөрәҗәгать иткәндә мөрәҗәгать итүчегә гариза бирелгән көнне МФЦның АИСтан гаризаның җибәрелүен раслаучы теркәү номеры һәм гариза бирү датасы белән расписка бирелә.  </w:t>
      </w:r>
    </w:p>
    <w:p w14:paraId="4B0D47BE" w14:textId="77777777" w:rsidR="005717E5" w:rsidRPr="005717E5" w:rsidRDefault="005717E5" w:rsidP="005717E5">
      <w:pPr>
        <w:spacing w:after="0" w:line="240" w:lineRule="auto"/>
        <w:ind w:right="-1" w:firstLine="709"/>
        <w:jc w:val="both"/>
        <w:rPr>
          <w:rFonts w:ascii="Arial" w:hAnsi="Arial" w:cs="Arial"/>
          <w:sz w:val="24"/>
          <w:szCs w:val="24"/>
        </w:rPr>
      </w:pPr>
      <w:r w:rsidRPr="005717E5">
        <w:rPr>
          <w:rFonts w:ascii="Arial" w:hAnsi="Arial" w:cs="Arial"/>
          <w:sz w:val="24"/>
          <w:szCs w:val="24"/>
          <w:lang w:val="tt"/>
        </w:rPr>
        <w:t>2.13.2. Гаризаны Республика порталы аша юллаганда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14:paraId="578620C9" w14:textId="77777777" w:rsidR="005717E5" w:rsidRPr="005717E5" w:rsidRDefault="005717E5" w:rsidP="005717E5">
      <w:pPr>
        <w:spacing w:after="0" w:line="240" w:lineRule="auto"/>
        <w:ind w:right="-1" w:firstLine="709"/>
        <w:jc w:val="both"/>
        <w:rPr>
          <w:rFonts w:ascii="Arial" w:hAnsi="Arial" w:cs="Arial"/>
          <w:sz w:val="24"/>
          <w:szCs w:val="24"/>
        </w:rPr>
      </w:pPr>
      <w:r w:rsidRPr="005717E5">
        <w:rPr>
          <w:rFonts w:ascii="Arial" w:hAnsi="Arial" w:cs="Arial"/>
          <w:sz w:val="24"/>
          <w:szCs w:val="24"/>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14:paraId="4FA493EA" w14:textId="77777777" w:rsidR="005717E5" w:rsidRPr="005717E5" w:rsidRDefault="005717E5" w:rsidP="005717E5">
      <w:pPr>
        <w:spacing w:after="0" w:line="240" w:lineRule="auto"/>
        <w:ind w:right="-1" w:firstLine="427"/>
        <w:jc w:val="both"/>
        <w:rPr>
          <w:rFonts w:ascii="Arial" w:hAnsi="Arial" w:cs="Arial"/>
          <w:sz w:val="24"/>
          <w:szCs w:val="24"/>
        </w:rPr>
      </w:pPr>
    </w:p>
    <w:p w14:paraId="77CB4A20" w14:textId="77777777" w:rsidR="005717E5" w:rsidRPr="005717E5" w:rsidRDefault="005717E5" w:rsidP="005717E5">
      <w:pPr>
        <w:spacing w:after="0" w:line="240" w:lineRule="auto"/>
        <w:ind w:right="-1" w:firstLine="427"/>
        <w:jc w:val="center"/>
        <w:rPr>
          <w:rFonts w:ascii="Arial" w:hAnsi="Arial" w:cs="Arial"/>
          <w:sz w:val="24"/>
          <w:szCs w:val="24"/>
        </w:rPr>
      </w:pPr>
      <w:r w:rsidRPr="005717E5">
        <w:rPr>
          <w:rFonts w:ascii="Arial" w:hAnsi="Arial" w:cs="Arial"/>
          <w:sz w:val="24"/>
          <w:szCs w:val="24"/>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14:paraId="4CE7B0D3" w14:textId="77777777" w:rsidR="005717E5" w:rsidRPr="005717E5" w:rsidRDefault="005717E5" w:rsidP="005717E5">
      <w:pPr>
        <w:spacing w:after="0" w:line="240" w:lineRule="auto"/>
        <w:ind w:right="-1" w:firstLine="427"/>
        <w:jc w:val="both"/>
        <w:rPr>
          <w:rFonts w:ascii="Arial" w:hAnsi="Arial" w:cs="Arial"/>
          <w:sz w:val="24"/>
          <w:szCs w:val="24"/>
        </w:rPr>
      </w:pPr>
    </w:p>
    <w:p w14:paraId="6F776A96" w14:textId="77777777" w:rsidR="005717E5" w:rsidRPr="005717E5" w:rsidRDefault="005717E5" w:rsidP="005717E5">
      <w:pPr>
        <w:widowControl w:val="0"/>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2.14.1. Муниципаль хезмәт янгынга каршы система һәм янгын сүндерү системасы белән җиһазландырылган биналарда һәм биналарда күрсәтелә. </w:t>
      </w:r>
    </w:p>
    <w:p w14:paraId="5340F7D3" w14:textId="77777777" w:rsidR="005717E5" w:rsidRPr="005717E5" w:rsidRDefault="005717E5" w:rsidP="005717E5">
      <w:pPr>
        <w:widowControl w:val="0"/>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14:paraId="7E7032E3" w14:textId="77777777" w:rsidR="005717E5" w:rsidRPr="005717E5" w:rsidRDefault="005717E5" w:rsidP="005717E5">
      <w:pPr>
        <w:widowControl w:val="0"/>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14:paraId="315D3B7B" w14:textId="77777777" w:rsidR="005717E5" w:rsidRPr="005717E5" w:rsidRDefault="005717E5" w:rsidP="005717E5">
      <w:pPr>
        <w:tabs>
          <w:tab w:val="num" w:pos="370"/>
        </w:tabs>
        <w:spacing w:after="0" w:line="240" w:lineRule="auto"/>
        <w:ind w:right="-1" w:firstLine="709"/>
        <w:jc w:val="both"/>
        <w:rPr>
          <w:rFonts w:ascii="Arial" w:hAnsi="Arial" w:cs="Arial"/>
          <w:sz w:val="24"/>
          <w:szCs w:val="24"/>
        </w:rPr>
      </w:pPr>
      <w:r w:rsidRPr="005717E5">
        <w:rPr>
          <w:rFonts w:ascii="Arial" w:hAnsi="Arial" w:cs="Arial"/>
          <w:sz w:val="24"/>
          <w:szCs w:val="24"/>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14:paraId="60BFB1D4" w14:textId="77777777" w:rsidR="005717E5" w:rsidRPr="005717E5" w:rsidRDefault="005717E5" w:rsidP="005717E5">
      <w:pPr>
        <w:tabs>
          <w:tab w:val="num" w:pos="370"/>
        </w:tabs>
        <w:spacing w:after="0" w:line="240" w:lineRule="auto"/>
        <w:ind w:right="-1" w:firstLine="709"/>
        <w:jc w:val="both"/>
        <w:rPr>
          <w:rFonts w:ascii="Arial" w:hAnsi="Arial" w:cs="Arial"/>
          <w:sz w:val="24"/>
          <w:szCs w:val="24"/>
        </w:rPr>
      </w:pPr>
      <w:r w:rsidRPr="005717E5">
        <w:rPr>
          <w:rFonts w:ascii="Arial" w:hAnsi="Arial" w:cs="Arial"/>
          <w:sz w:val="24"/>
          <w:szCs w:val="24"/>
          <w:lang w:val="tt"/>
        </w:rPr>
        <w:lastRenderedPageBreak/>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14:paraId="3515EB2E" w14:textId="77777777" w:rsidR="005717E5" w:rsidRPr="005717E5" w:rsidRDefault="005717E5" w:rsidP="00CB1357">
      <w:pPr>
        <w:numPr>
          <w:ilvl w:val="0"/>
          <w:numId w:val="11"/>
        </w:numPr>
        <w:tabs>
          <w:tab w:val="num" w:pos="1134"/>
        </w:tabs>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күрү һәм мөстәкыйль хәрәкәт итү функцияләренең ныклы тайпылышлары булган инвалидларны озата бару һәм аларга ярдәм күрсәтү;</w:t>
      </w:r>
    </w:p>
    <w:p w14:paraId="24EC2365" w14:textId="77777777" w:rsidR="005717E5" w:rsidRPr="005717E5" w:rsidRDefault="005717E5" w:rsidP="00CB1357">
      <w:pPr>
        <w:numPr>
          <w:ilvl w:val="0"/>
          <w:numId w:val="11"/>
        </w:numPr>
        <w:tabs>
          <w:tab w:val="num" w:pos="1134"/>
        </w:tabs>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транспорт чарасына утырту һәм аннан төшерү мөмкинлеге, шул исәптән кресло-колясканы файдаланып;</w:t>
      </w:r>
    </w:p>
    <w:p w14:paraId="1216B1CF" w14:textId="77777777" w:rsidR="005717E5" w:rsidRPr="005717E5" w:rsidRDefault="005717E5" w:rsidP="00CB1357">
      <w:pPr>
        <w:numPr>
          <w:ilvl w:val="0"/>
          <w:numId w:val="11"/>
        </w:numPr>
        <w:tabs>
          <w:tab w:val="num" w:pos="1134"/>
        </w:tabs>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14:paraId="0BB01D0E" w14:textId="77777777" w:rsidR="005717E5" w:rsidRPr="005717E5" w:rsidRDefault="005717E5" w:rsidP="00CB1357">
      <w:pPr>
        <w:numPr>
          <w:ilvl w:val="0"/>
          <w:numId w:val="11"/>
        </w:numPr>
        <w:tabs>
          <w:tab w:val="num" w:pos="1134"/>
        </w:tabs>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14:paraId="7E57672B" w14:textId="77777777" w:rsidR="005717E5" w:rsidRPr="005717E5" w:rsidRDefault="005717E5" w:rsidP="00CB1357">
      <w:pPr>
        <w:numPr>
          <w:ilvl w:val="0"/>
          <w:numId w:val="11"/>
        </w:numPr>
        <w:tabs>
          <w:tab w:val="num" w:pos="1134"/>
        </w:tabs>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тәрҗемәче һәм тифлосурдотәрҗемәчене сурдотәрҗемә итәргә;</w:t>
      </w:r>
    </w:p>
    <w:p w14:paraId="7A1DC897" w14:textId="77777777" w:rsidR="005717E5" w:rsidRPr="005717E5" w:rsidRDefault="005717E5" w:rsidP="00CB1357">
      <w:pPr>
        <w:numPr>
          <w:ilvl w:val="0"/>
          <w:numId w:val="11"/>
        </w:numPr>
        <w:tabs>
          <w:tab w:val="num" w:pos="1134"/>
        </w:tabs>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этне озатучыны махсус укытуны раслаучы һәм Россия Федерациясе Хезмәт һәм социаль яклау министрлыгының "Эт-үткәргечне махсус укытуны раслый торган документ формасын һәм аны бирү тәртибен раслый торган документ формасын раслау турында" 2015 елның 22 июнендәге 386н номерлы боерыгы белән билгеләнгән рәвештә һәм тәртиптә тапшырганда кертү.</w:t>
      </w:r>
    </w:p>
    <w:p w14:paraId="63A53F51" w14:textId="77777777" w:rsidR="005717E5" w:rsidRPr="005717E5" w:rsidRDefault="005717E5" w:rsidP="005717E5">
      <w:pPr>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2.14.3. 2.14.2 пунктының 1 - 4 бүлекләрендә күрсәтелгән муниципаль хезмәт күрсәтелгәндә файдаланыла торган объектларны һәм инвалидларның файдалана алуын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14:paraId="557AE702" w14:textId="77777777" w:rsidR="005717E5" w:rsidRPr="005717E5" w:rsidRDefault="005717E5" w:rsidP="005717E5">
      <w:pPr>
        <w:spacing w:after="0" w:line="240" w:lineRule="auto"/>
        <w:ind w:right="-1" w:firstLine="427"/>
        <w:jc w:val="both"/>
        <w:rPr>
          <w:rFonts w:ascii="Arial" w:hAnsi="Arial" w:cs="Arial"/>
          <w:sz w:val="24"/>
          <w:szCs w:val="24"/>
          <w:lang w:val="tt"/>
        </w:rPr>
      </w:pPr>
    </w:p>
    <w:p w14:paraId="66FD16BC" w14:textId="77777777" w:rsidR="005717E5" w:rsidRPr="005717E5" w:rsidRDefault="005717E5" w:rsidP="005717E5">
      <w:pPr>
        <w:spacing w:after="0" w:line="240" w:lineRule="auto"/>
        <w:ind w:right="-1" w:firstLine="427"/>
        <w:jc w:val="center"/>
        <w:rPr>
          <w:rFonts w:ascii="Arial" w:hAnsi="Arial" w:cs="Arial"/>
          <w:sz w:val="24"/>
          <w:szCs w:val="24"/>
          <w:lang w:val="tt"/>
        </w:rPr>
      </w:pPr>
      <w:r w:rsidRPr="005717E5">
        <w:rPr>
          <w:rFonts w:ascii="Arial" w:hAnsi="Arial" w:cs="Arial"/>
          <w:sz w:val="24"/>
          <w:szCs w:val="24"/>
          <w:lang w:val="tt"/>
        </w:rPr>
        <w:t>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14:paraId="165E106D" w14:textId="77777777" w:rsidR="005717E5" w:rsidRPr="005717E5" w:rsidRDefault="005717E5" w:rsidP="005717E5">
      <w:pPr>
        <w:spacing w:after="0" w:line="240" w:lineRule="auto"/>
        <w:ind w:right="-1" w:firstLine="427"/>
        <w:jc w:val="both"/>
        <w:rPr>
          <w:rFonts w:ascii="Arial" w:hAnsi="Arial" w:cs="Arial"/>
          <w:sz w:val="24"/>
          <w:szCs w:val="24"/>
          <w:lang w:val="tt"/>
        </w:rPr>
      </w:pPr>
    </w:p>
    <w:p w14:paraId="31A8EF2E"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2.15.1. Муниципаль хезмәттән һәркем файдалана алу мөмкинлеге күрсәткечләре булып түбәндәгеләр тора:</w:t>
      </w:r>
    </w:p>
    <w:p w14:paraId="38EC796C"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җәмәгать транспортыннан файдалану мөмкинлеге булган зонада документлар кабул ителә торган бина урнашкан;</w:t>
      </w:r>
    </w:p>
    <w:p w14:paraId="62FB0989"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белгечләрнең, шулай ук гариза бирүчеләрдән документлар кабул итә торган бүлмәләрнең җитәрлек санда булуы;</w:t>
      </w:r>
    </w:p>
    <w:p w14:paraId="53A9BCC9"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14:paraId="31BC5A11"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 xml:space="preserve">инвалидларга башкалар белән тигез дәрәҗәдә хезмәтләрдән файдаланырга комачаулаучы каршылыкларны узуда ярдәм итү. </w:t>
      </w:r>
    </w:p>
    <w:p w14:paraId="21D7F8FF"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 xml:space="preserve">2.15.2. Муниципаль хезмәт күрсәтүнең сыйфат күрсәткечләре түбәндәгеләр: </w:t>
      </w:r>
    </w:p>
    <w:p w14:paraId="757818AA" w14:textId="77777777" w:rsidR="005717E5" w:rsidRPr="005717E5" w:rsidRDefault="005717E5" w:rsidP="00CB1357">
      <w:pPr>
        <w:numPr>
          <w:ilvl w:val="0"/>
          <w:numId w:val="1"/>
        </w:numPr>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lastRenderedPageBreak/>
        <w:t xml:space="preserve">документларны кабул итү һәм карау срокларын үтәү; </w:t>
      </w:r>
    </w:p>
    <w:p w14:paraId="1B571D48" w14:textId="77777777" w:rsidR="005717E5" w:rsidRPr="005717E5" w:rsidRDefault="005717E5" w:rsidP="00CB1357">
      <w:pPr>
        <w:numPr>
          <w:ilvl w:val="0"/>
          <w:numId w:val="1"/>
        </w:numPr>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 xml:space="preserve">муниципаль хезмәт нәтиҗәсен алу срогын үтәү; </w:t>
      </w:r>
    </w:p>
    <w:p w14:paraId="780B1FCE" w14:textId="77777777" w:rsidR="005717E5" w:rsidRPr="005717E5" w:rsidRDefault="005717E5" w:rsidP="00CB1357">
      <w:pPr>
        <w:numPr>
          <w:ilvl w:val="0"/>
          <w:numId w:val="1"/>
        </w:numPr>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 xml:space="preserve">Орган хезмәткәрләре тарафыннан кылынган Регламентны бозуга карата нигезле шикаятьләр булмау; </w:t>
      </w:r>
    </w:p>
    <w:p w14:paraId="5DD01B12" w14:textId="77777777" w:rsidR="005717E5" w:rsidRPr="005717E5" w:rsidRDefault="005717E5" w:rsidP="00CB1357">
      <w:pPr>
        <w:numPr>
          <w:ilvl w:val="0"/>
          <w:numId w:val="1"/>
        </w:numPr>
        <w:autoSpaceDE w:val="0"/>
        <w:autoSpaceDN w:val="0"/>
        <w:adjustRightInd w:val="0"/>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 xml:space="preserve">мөрәҗәгать итүченең вазыйфаи затлар белән багланышлары саны (консультацияләрне исәпкә алмыйча): </w:t>
      </w:r>
    </w:p>
    <w:p w14:paraId="13AB577C"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а)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башкарыла;</w:t>
      </w:r>
    </w:p>
    <w:p w14:paraId="2F47F0A3"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 xml:space="preserve">б) муниципаль хезмәтне МФЦда электрон документның кәгазьдә нөсхәсе рәвешендә күрсәтү нәтиҗәсен алу кирәк булган очракта, бер тапкыр.  </w:t>
      </w:r>
    </w:p>
    <w:p w14:paraId="75E766B7"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14:paraId="495C81F3"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14:paraId="7CF230B3"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2.15.3. Муниципаль хезмәт күрсәтү барышы турында мәгълүматны мөрәҗәгать итүче Бердәм порталда яисә Республика порталында, МФЦда алырга мөмкин.</w:t>
      </w:r>
    </w:p>
    <w:p w14:paraId="724332AB"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2.15.4. 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МФЦда гамәлгә ашырыла.</w:t>
      </w:r>
    </w:p>
    <w:p w14:paraId="16FBBCD7"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 xml:space="preserve">Регламентның 2.3.3 пунктының беренче абзацы нигезендә нәтиҗәне бирү муниципаль район КФҮнең мөрәҗәгать итүче сайлаган бүлегендә (ерактагы эш урынында) яисә соратыла торган җир кишәрлеге урнашкан шәһәр округы КФҮ бүлекчәсендә гамәлгә ашырыла. </w:t>
      </w:r>
    </w:p>
    <w:p w14:paraId="52883B2D" w14:textId="77777777" w:rsidR="005717E5" w:rsidRPr="005717E5" w:rsidRDefault="005717E5" w:rsidP="005717E5">
      <w:pPr>
        <w:spacing w:after="0" w:line="240" w:lineRule="auto"/>
        <w:ind w:right="-1" w:firstLine="709"/>
        <w:jc w:val="both"/>
        <w:rPr>
          <w:rFonts w:ascii="Arial" w:hAnsi="Arial" w:cs="Arial"/>
          <w:sz w:val="24"/>
          <w:szCs w:val="24"/>
        </w:rPr>
      </w:pPr>
      <w:r w:rsidRPr="005717E5">
        <w:rPr>
          <w:rFonts w:ascii="Arial" w:hAnsi="Arial" w:cs="Arial"/>
          <w:sz w:val="24"/>
          <w:szCs w:val="24"/>
          <w:lang w:val="tt"/>
        </w:rPr>
        <w:t>Мөрәҗәгать итүче муниципаль хезмәтне комплекслы гарызнамә составында алырга хокуклы.</w:t>
      </w:r>
    </w:p>
    <w:p w14:paraId="4F531A98" w14:textId="77777777" w:rsidR="005717E5" w:rsidRPr="005717E5" w:rsidRDefault="005717E5" w:rsidP="005717E5">
      <w:pPr>
        <w:spacing w:after="0" w:line="240" w:lineRule="auto"/>
        <w:ind w:right="-1" w:firstLine="427"/>
        <w:jc w:val="both"/>
        <w:rPr>
          <w:rFonts w:ascii="Arial" w:hAnsi="Arial" w:cs="Arial"/>
          <w:sz w:val="24"/>
          <w:szCs w:val="24"/>
        </w:rPr>
      </w:pPr>
    </w:p>
    <w:p w14:paraId="42300C9D" w14:textId="77777777" w:rsidR="005717E5" w:rsidRPr="005717E5" w:rsidRDefault="005717E5" w:rsidP="005717E5">
      <w:pPr>
        <w:spacing w:after="0" w:line="240" w:lineRule="auto"/>
        <w:ind w:right="-1"/>
        <w:jc w:val="center"/>
        <w:rPr>
          <w:rFonts w:ascii="Arial" w:hAnsi="Arial" w:cs="Arial"/>
          <w:sz w:val="24"/>
          <w:szCs w:val="24"/>
        </w:rPr>
      </w:pPr>
      <w:r w:rsidRPr="005717E5">
        <w:rPr>
          <w:rFonts w:ascii="Arial" w:hAnsi="Arial" w:cs="Arial"/>
          <w:sz w:val="24"/>
          <w:szCs w:val="24"/>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14:paraId="4860C33E" w14:textId="77777777" w:rsidR="005717E5" w:rsidRPr="005717E5" w:rsidRDefault="005717E5" w:rsidP="005717E5">
      <w:pPr>
        <w:spacing w:after="0" w:line="240" w:lineRule="auto"/>
        <w:ind w:right="-1" w:firstLine="427"/>
        <w:jc w:val="both"/>
        <w:rPr>
          <w:rFonts w:ascii="Arial" w:hAnsi="Arial" w:cs="Arial"/>
          <w:sz w:val="24"/>
          <w:szCs w:val="24"/>
        </w:rPr>
      </w:pPr>
    </w:p>
    <w:p w14:paraId="432F040E" w14:textId="77777777" w:rsidR="005717E5" w:rsidRPr="005717E5" w:rsidRDefault="005717E5" w:rsidP="005717E5">
      <w:pPr>
        <w:tabs>
          <w:tab w:val="left" w:pos="709"/>
        </w:tabs>
        <w:spacing w:after="0" w:line="240" w:lineRule="auto"/>
        <w:ind w:right="-1" w:firstLine="709"/>
        <w:jc w:val="both"/>
        <w:rPr>
          <w:rFonts w:ascii="Arial" w:hAnsi="Arial" w:cs="Arial"/>
          <w:sz w:val="24"/>
          <w:szCs w:val="24"/>
        </w:rPr>
      </w:pPr>
      <w:r w:rsidRPr="005717E5">
        <w:rPr>
          <w:rFonts w:ascii="Arial" w:hAnsi="Arial" w:cs="Arial"/>
          <w:sz w:val="24"/>
          <w:szCs w:val="24"/>
          <w:lang w:val="tt"/>
        </w:rPr>
        <w:t>2.16.1. Муниципаль хезмәт электрон рәвештә күрсәтелгәндә, мөрәҗәгать итүче түбәндәгеләргә хокуклы:</w:t>
      </w:r>
    </w:p>
    <w:p w14:paraId="7DBB6174" w14:textId="77777777" w:rsidR="005717E5" w:rsidRPr="005717E5" w:rsidRDefault="005717E5" w:rsidP="00CB1357">
      <w:pPr>
        <w:numPr>
          <w:ilvl w:val="0"/>
          <w:numId w:val="9"/>
        </w:numPr>
        <w:tabs>
          <w:tab w:val="left" w:pos="1134"/>
        </w:tabs>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Бердәм порталда һәм Республика порталында урнаштырылган муниципаль хезмәт күрсәтү тәртибе һәм сроклары турында мәгълүмат алырга;</w:t>
      </w:r>
    </w:p>
    <w:p w14:paraId="18968D37" w14:textId="77777777" w:rsidR="005717E5" w:rsidRPr="005717E5" w:rsidRDefault="005717E5" w:rsidP="00CB1357">
      <w:pPr>
        <w:numPr>
          <w:ilvl w:val="0"/>
          <w:numId w:val="9"/>
        </w:numPr>
        <w:tabs>
          <w:tab w:val="left" w:pos="1134"/>
        </w:tabs>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14:paraId="62B42403" w14:textId="77777777" w:rsidR="005717E5" w:rsidRPr="005717E5" w:rsidRDefault="005717E5" w:rsidP="00CB1357">
      <w:pPr>
        <w:numPr>
          <w:ilvl w:val="0"/>
          <w:numId w:val="9"/>
        </w:numPr>
        <w:tabs>
          <w:tab w:val="left" w:pos="1134"/>
        </w:tabs>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электрон рәвештә бирелгән муниципаль хезмәт күрсәтү турында гаризаларның үтәлеше турында белешмәләр алырга;</w:t>
      </w:r>
    </w:p>
    <w:p w14:paraId="33D6674D" w14:textId="77777777" w:rsidR="005717E5" w:rsidRPr="005717E5" w:rsidRDefault="005717E5" w:rsidP="00CB1357">
      <w:pPr>
        <w:numPr>
          <w:ilvl w:val="0"/>
          <w:numId w:val="9"/>
        </w:numPr>
        <w:tabs>
          <w:tab w:val="left" w:pos="1134"/>
        </w:tabs>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Республика порталы ярдәмендә муниципаль хезмәт күрсәтүнең сыйфатын бәяләүне гамәлгә ашырырга;</w:t>
      </w:r>
    </w:p>
    <w:p w14:paraId="4345B124" w14:textId="77777777" w:rsidR="005717E5" w:rsidRPr="005717E5" w:rsidRDefault="005717E5" w:rsidP="00CB1357">
      <w:pPr>
        <w:numPr>
          <w:ilvl w:val="0"/>
          <w:numId w:val="9"/>
        </w:numPr>
        <w:tabs>
          <w:tab w:val="left" w:pos="1134"/>
        </w:tabs>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муниципаль хезмәтне электрон документ рәвешендә күрсәтү нәтиҗәсен алырга;</w:t>
      </w:r>
    </w:p>
    <w:p w14:paraId="63A98672" w14:textId="77777777" w:rsidR="005717E5" w:rsidRPr="005717E5" w:rsidRDefault="005717E5" w:rsidP="00CB1357">
      <w:pPr>
        <w:numPr>
          <w:ilvl w:val="0"/>
          <w:numId w:val="9"/>
        </w:numPr>
        <w:tabs>
          <w:tab w:val="left" w:pos="1134"/>
        </w:tabs>
        <w:suppressAutoHyphens/>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 xml:space="preserve">дәүләт һәм муниципаль хезмәтләрне дәүләт һәм муниципаль хезмәтләрне күрсәтүче органнар, аларның вазыйфаи затлары, аларның вазыйфаи затлары, </w:t>
      </w:r>
      <w:r w:rsidRPr="005717E5">
        <w:rPr>
          <w:rFonts w:ascii="Arial" w:hAnsi="Arial" w:cs="Arial"/>
          <w:sz w:val="24"/>
          <w:szCs w:val="24"/>
          <w:lang w:val="tt"/>
        </w:rPr>
        <w:lastRenderedPageBreak/>
        <w:t>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14:paraId="7997B17B" w14:textId="77777777" w:rsidR="005717E5" w:rsidRPr="005717E5" w:rsidRDefault="005717E5" w:rsidP="005717E5">
      <w:pPr>
        <w:autoSpaceDE w:val="0"/>
        <w:autoSpaceDN w:val="0"/>
        <w:adjustRightInd w:val="0"/>
        <w:spacing w:after="0" w:line="240" w:lineRule="auto"/>
        <w:ind w:firstLine="709"/>
        <w:jc w:val="both"/>
        <w:rPr>
          <w:rFonts w:ascii="Arial" w:hAnsi="Arial" w:cs="Arial"/>
          <w:sz w:val="24"/>
          <w:szCs w:val="24"/>
        </w:rPr>
      </w:pPr>
      <w:r w:rsidRPr="005717E5">
        <w:rPr>
          <w:rFonts w:ascii="Arial" w:hAnsi="Arial" w:cs="Arial"/>
          <w:sz w:val="24"/>
          <w:szCs w:val="24"/>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14:paraId="4B80B55E" w14:textId="77777777" w:rsidR="005717E5" w:rsidRPr="005717E5" w:rsidRDefault="005717E5" w:rsidP="005717E5">
      <w:pPr>
        <w:suppressAutoHyphens/>
        <w:spacing w:after="0" w:line="240" w:lineRule="auto"/>
        <w:ind w:right="-1" w:firstLine="709"/>
        <w:jc w:val="both"/>
        <w:rPr>
          <w:rFonts w:ascii="Arial" w:hAnsi="Arial" w:cs="Arial"/>
          <w:sz w:val="24"/>
          <w:szCs w:val="24"/>
        </w:rPr>
      </w:pPr>
      <w:r w:rsidRPr="005717E5">
        <w:rPr>
          <w:rFonts w:ascii="Arial" w:hAnsi="Arial" w:cs="Arial"/>
          <w:sz w:val="24"/>
          <w:szCs w:val="24"/>
          <w:lang w:val="tt"/>
        </w:rPr>
        <w:t>2.16.3. Республика порталында гариза формалаштырганда түбәндәгеләр тәэмин ителә:</w:t>
      </w:r>
    </w:p>
    <w:p w14:paraId="23BAB064" w14:textId="77777777" w:rsidR="005717E5" w:rsidRPr="005717E5" w:rsidRDefault="005717E5" w:rsidP="00CB1357">
      <w:pPr>
        <w:numPr>
          <w:ilvl w:val="0"/>
          <w:numId w:val="10"/>
        </w:numPr>
        <w:tabs>
          <w:tab w:val="left" w:pos="1134"/>
        </w:tabs>
        <w:suppressAutoHyphens/>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гаризаны һәм хезмәт күрсәтү өчен кирәкле башка документларны җыю һәм саклау мөмкинлеге;</w:t>
      </w:r>
    </w:p>
    <w:p w14:paraId="4C0DAC9E" w14:textId="77777777" w:rsidR="005717E5" w:rsidRPr="005717E5" w:rsidRDefault="005717E5" w:rsidP="00CB1357">
      <w:pPr>
        <w:numPr>
          <w:ilvl w:val="0"/>
          <w:numId w:val="10"/>
        </w:numPr>
        <w:tabs>
          <w:tab w:val="left" w:pos="1134"/>
        </w:tabs>
        <w:suppressAutoHyphens/>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хезмәт күрсәтүләрне сорап мөрәҗәгать иткәндә гариза бирүчеләрнең берничә электрон формасын гариза белән тутыру мөмкинлеге;</w:t>
      </w:r>
    </w:p>
    <w:p w14:paraId="43A3FD65" w14:textId="77777777" w:rsidR="005717E5" w:rsidRPr="005717E5" w:rsidRDefault="005717E5" w:rsidP="00CB1357">
      <w:pPr>
        <w:numPr>
          <w:ilvl w:val="0"/>
          <w:numId w:val="10"/>
        </w:numPr>
        <w:tabs>
          <w:tab w:val="left" w:pos="1134"/>
        </w:tabs>
        <w:suppressAutoHyphens/>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кәгазь чыганакта гаризаның электрон формасы күчермәсен бастырып чыгару мөмкинлеге;</w:t>
      </w:r>
    </w:p>
    <w:p w14:paraId="053CD6EC" w14:textId="77777777" w:rsidR="005717E5" w:rsidRPr="005717E5" w:rsidRDefault="005717E5" w:rsidP="00CB1357">
      <w:pPr>
        <w:numPr>
          <w:ilvl w:val="0"/>
          <w:numId w:val="10"/>
        </w:numPr>
        <w:tabs>
          <w:tab w:val="left" w:pos="1134"/>
        </w:tabs>
        <w:suppressAutoHyphens/>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14:paraId="0A0DDD4D" w14:textId="77777777" w:rsidR="005717E5" w:rsidRPr="005717E5" w:rsidRDefault="005717E5" w:rsidP="00CB1357">
      <w:pPr>
        <w:numPr>
          <w:ilvl w:val="0"/>
          <w:numId w:val="10"/>
        </w:numPr>
        <w:tabs>
          <w:tab w:val="left" w:pos="1134"/>
        </w:tabs>
        <w:suppressAutoHyphens/>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гариза бирүче тарафыннан мәгълүматлар кертелгәнче, Бердәм порталда, Республика порталында бастырылган белешмәләрдән файдаланып, гариза электрон формасы кырларын тутыру, идентификациянең һәм аутентификациянең бердәм системасында булмаган белешмәләргә кагылышлы өлештә;</w:t>
      </w:r>
    </w:p>
    <w:p w14:paraId="50EF83FA" w14:textId="77777777" w:rsidR="005717E5" w:rsidRPr="005717E5" w:rsidRDefault="005717E5" w:rsidP="00CB1357">
      <w:pPr>
        <w:numPr>
          <w:ilvl w:val="0"/>
          <w:numId w:val="10"/>
        </w:numPr>
        <w:tabs>
          <w:tab w:val="left" w:pos="1134"/>
        </w:tabs>
        <w:suppressAutoHyphens/>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элегрәк кертелгән мәгълүматын югалтмыйча электрон форманы тутыруның теләсә кайсы этабына әйләнеп кайту мөмкинлеге;</w:t>
      </w:r>
    </w:p>
    <w:p w14:paraId="0FA6DFB8" w14:textId="77777777" w:rsidR="005717E5" w:rsidRPr="005717E5" w:rsidRDefault="005717E5" w:rsidP="00CB1357">
      <w:pPr>
        <w:numPr>
          <w:ilvl w:val="0"/>
          <w:numId w:val="10"/>
        </w:numPr>
        <w:tabs>
          <w:tab w:val="left" w:pos="1134"/>
        </w:tabs>
        <w:suppressAutoHyphens/>
        <w:spacing w:after="0" w:line="240" w:lineRule="auto"/>
        <w:ind w:left="0" w:right="-1" w:firstLine="709"/>
        <w:contextualSpacing/>
        <w:jc w:val="both"/>
        <w:rPr>
          <w:rFonts w:ascii="Arial" w:hAnsi="Arial" w:cs="Arial"/>
          <w:sz w:val="24"/>
          <w:szCs w:val="24"/>
        </w:rPr>
      </w:pPr>
      <w:r w:rsidRPr="005717E5">
        <w:rPr>
          <w:rFonts w:ascii="Arial" w:hAnsi="Arial" w:cs="Arial"/>
          <w:sz w:val="24"/>
          <w:szCs w:val="24"/>
          <w:lang w:val="tt"/>
        </w:rPr>
        <w:t>Республика порталында мөрәҗәгать итүченең, ким дигәндә, кимендә бер ел дәвамында гариза биргән гаризалардан, шулай ук өлешчә формалаштырылган гаризалардан файдалана алу мөмкинлеге - 3 ай дәвамында.</w:t>
      </w:r>
    </w:p>
    <w:p w14:paraId="0FE15DC7" w14:textId="77777777" w:rsidR="005717E5" w:rsidRPr="005717E5" w:rsidRDefault="005717E5" w:rsidP="005717E5">
      <w:pPr>
        <w:suppressAutoHyphens/>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2.16.4. Мөрәҗәгать итүчеләрнең МФЦга (алга таба - язма) кабул итүгә язмасы Республика порталы, КФҮ контакт-үзәге телефоны аша башкарыла.</w:t>
      </w:r>
    </w:p>
    <w:p w14:paraId="53D75D27" w14:textId="77777777" w:rsidR="005717E5" w:rsidRPr="005717E5" w:rsidRDefault="005717E5" w:rsidP="005717E5">
      <w:pPr>
        <w:suppressAutoHyphens/>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14:paraId="081D9469" w14:textId="77777777" w:rsidR="005717E5" w:rsidRPr="005717E5" w:rsidRDefault="005717E5" w:rsidP="005717E5">
      <w:pPr>
        <w:suppressAutoHyphens/>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Билгеләнгән датага язылу бу дата башланганчы бер тәүлек кала тәмамлана.</w:t>
      </w:r>
    </w:p>
    <w:p w14:paraId="71D3418E" w14:textId="77777777" w:rsidR="005717E5" w:rsidRPr="005717E5" w:rsidRDefault="005717E5" w:rsidP="005717E5">
      <w:pPr>
        <w:suppressAutoHyphens/>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14:paraId="5086D461" w14:textId="77777777" w:rsidR="005717E5" w:rsidRPr="005717E5" w:rsidRDefault="005717E5" w:rsidP="005717E5">
      <w:pPr>
        <w:suppressAutoHyphens/>
        <w:spacing w:after="0" w:line="240" w:lineRule="auto"/>
        <w:ind w:right="-1" w:firstLine="709"/>
        <w:jc w:val="both"/>
        <w:rPr>
          <w:rFonts w:ascii="Arial" w:hAnsi="Arial" w:cs="Arial"/>
          <w:sz w:val="24"/>
          <w:szCs w:val="24"/>
        </w:rPr>
      </w:pPr>
      <w:r w:rsidRPr="005717E5">
        <w:rPr>
          <w:rFonts w:ascii="Arial" w:hAnsi="Arial" w:cs="Arial"/>
          <w:sz w:val="24"/>
          <w:szCs w:val="24"/>
          <w:lang w:val="tt"/>
        </w:rPr>
        <w:t>фамилиясен, исемен, атасының исемен (булган очракта);</w:t>
      </w:r>
    </w:p>
    <w:p w14:paraId="5F8E6760" w14:textId="77777777" w:rsidR="005717E5" w:rsidRPr="005717E5" w:rsidRDefault="005717E5" w:rsidP="005717E5">
      <w:pPr>
        <w:suppressAutoHyphens/>
        <w:spacing w:after="0" w:line="240" w:lineRule="auto"/>
        <w:ind w:right="-1" w:firstLine="709"/>
        <w:jc w:val="both"/>
        <w:rPr>
          <w:rFonts w:ascii="Arial" w:hAnsi="Arial" w:cs="Arial"/>
          <w:sz w:val="24"/>
          <w:szCs w:val="24"/>
        </w:rPr>
      </w:pPr>
      <w:r w:rsidRPr="005717E5">
        <w:rPr>
          <w:rFonts w:ascii="Arial" w:hAnsi="Arial" w:cs="Arial"/>
          <w:sz w:val="24"/>
          <w:szCs w:val="24"/>
          <w:lang w:val="tt"/>
        </w:rPr>
        <w:t>телефон номеры;</w:t>
      </w:r>
    </w:p>
    <w:p w14:paraId="7520BB6B" w14:textId="77777777" w:rsidR="005717E5" w:rsidRPr="005717E5" w:rsidRDefault="005717E5" w:rsidP="005717E5">
      <w:pPr>
        <w:suppressAutoHyphens/>
        <w:spacing w:after="0" w:line="240" w:lineRule="auto"/>
        <w:ind w:right="-1" w:firstLine="709"/>
        <w:jc w:val="both"/>
        <w:rPr>
          <w:rFonts w:ascii="Arial" w:hAnsi="Arial" w:cs="Arial"/>
          <w:sz w:val="24"/>
          <w:szCs w:val="24"/>
        </w:rPr>
      </w:pPr>
      <w:r w:rsidRPr="005717E5">
        <w:rPr>
          <w:rFonts w:ascii="Arial" w:hAnsi="Arial" w:cs="Arial"/>
          <w:sz w:val="24"/>
          <w:szCs w:val="24"/>
          <w:lang w:val="tt"/>
        </w:rPr>
        <w:t>электрон почта адресы (теләк буенча);</w:t>
      </w:r>
    </w:p>
    <w:p w14:paraId="03C2E725" w14:textId="77777777" w:rsidR="005717E5" w:rsidRPr="005717E5" w:rsidRDefault="005717E5" w:rsidP="005717E5">
      <w:pPr>
        <w:suppressAutoHyphens/>
        <w:spacing w:after="0" w:line="240" w:lineRule="auto"/>
        <w:ind w:right="-1" w:firstLine="709"/>
        <w:jc w:val="both"/>
        <w:rPr>
          <w:rFonts w:ascii="Arial" w:hAnsi="Arial" w:cs="Arial"/>
          <w:sz w:val="24"/>
          <w:szCs w:val="24"/>
        </w:rPr>
      </w:pPr>
      <w:r w:rsidRPr="005717E5">
        <w:rPr>
          <w:rFonts w:ascii="Arial" w:hAnsi="Arial" w:cs="Arial"/>
          <w:sz w:val="24"/>
          <w:szCs w:val="24"/>
          <w:lang w:val="tt"/>
        </w:rPr>
        <w:t>теләгән дата һәм кабул итү вакыты.</w:t>
      </w:r>
    </w:p>
    <w:p w14:paraId="672A1FE0" w14:textId="77777777" w:rsidR="005717E5" w:rsidRPr="005717E5" w:rsidRDefault="005717E5" w:rsidP="005717E5">
      <w:pPr>
        <w:suppressAutoHyphens/>
        <w:spacing w:after="0" w:line="240" w:lineRule="auto"/>
        <w:ind w:right="-1" w:firstLine="709"/>
        <w:jc w:val="both"/>
        <w:rPr>
          <w:rFonts w:ascii="Arial" w:hAnsi="Arial" w:cs="Arial"/>
          <w:sz w:val="24"/>
          <w:szCs w:val="24"/>
        </w:rPr>
      </w:pPr>
      <w:r w:rsidRPr="005717E5">
        <w:rPr>
          <w:rFonts w:ascii="Arial" w:hAnsi="Arial" w:cs="Arial"/>
          <w:sz w:val="24"/>
          <w:szCs w:val="24"/>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14:paraId="5615BF5F" w14:textId="77777777" w:rsidR="005717E5" w:rsidRPr="005717E5" w:rsidRDefault="005717E5" w:rsidP="005717E5">
      <w:pPr>
        <w:suppressAutoHyphens/>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14:paraId="1B5B880A" w14:textId="77777777" w:rsidR="005717E5" w:rsidRPr="005717E5" w:rsidRDefault="005717E5" w:rsidP="005717E5">
      <w:pPr>
        <w:suppressAutoHyphens/>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14:paraId="217EAA05" w14:textId="77777777" w:rsidR="005717E5" w:rsidRPr="005717E5" w:rsidRDefault="005717E5" w:rsidP="005717E5">
      <w:pPr>
        <w:suppressAutoHyphens/>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lastRenderedPageBreak/>
        <w:t>Мөрәҗәгать итүче алдан язылудан теләсә кайсы вакытта баш тартырга хокуклы.</w:t>
      </w:r>
    </w:p>
    <w:p w14:paraId="134D591C" w14:textId="77777777" w:rsidR="005717E5" w:rsidRPr="005717E5" w:rsidRDefault="005717E5" w:rsidP="005717E5">
      <w:pPr>
        <w:spacing w:after="0" w:line="240" w:lineRule="auto"/>
        <w:ind w:right="-1" w:firstLine="709"/>
        <w:jc w:val="both"/>
        <w:rPr>
          <w:rFonts w:ascii="Arial" w:hAnsi="Arial" w:cs="Arial"/>
          <w:bCs/>
          <w:sz w:val="24"/>
          <w:szCs w:val="24"/>
          <w:lang w:val="tt"/>
        </w:rPr>
      </w:pPr>
      <w:r w:rsidRPr="005717E5">
        <w:rPr>
          <w:rFonts w:ascii="Arial" w:hAnsi="Arial" w:cs="Arial"/>
          <w:sz w:val="24"/>
          <w:szCs w:val="24"/>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14:paraId="1960521A" w14:textId="77777777" w:rsidR="005717E5" w:rsidRPr="005717E5" w:rsidRDefault="005717E5" w:rsidP="005717E5">
      <w:pPr>
        <w:autoSpaceDE w:val="0"/>
        <w:autoSpaceDN w:val="0"/>
        <w:adjustRightInd w:val="0"/>
        <w:spacing w:after="0" w:line="240" w:lineRule="auto"/>
        <w:ind w:right="-1"/>
        <w:jc w:val="center"/>
        <w:rPr>
          <w:rFonts w:ascii="Arial" w:hAnsi="Arial" w:cs="Arial"/>
          <w:bCs/>
          <w:sz w:val="24"/>
          <w:szCs w:val="24"/>
          <w:lang w:val="tt"/>
        </w:rPr>
      </w:pPr>
    </w:p>
    <w:p w14:paraId="1F3A7B80" w14:textId="77777777" w:rsidR="005717E5" w:rsidRPr="005717E5" w:rsidRDefault="005717E5" w:rsidP="005717E5">
      <w:pPr>
        <w:autoSpaceDE w:val="0"/>
        <w:autoSpaceDN w:val="0"/>
        <w:adjustRightInd w:val="0"/>
        <w:spacing w:after="0" w:line="240" w:lineRule="auto"/>
        <w:ind w:right="-1"/>
        <w:jc w:val="center"/>
        <w:rPr>
          <w:rFonts w:ascii="Arial" w:hAnsi="Arial" w:cs="Arial"/>
          <w:color w:val="000000"/>
          <w:sz w:val="24"/>
          <w:szCs w:val="24"/>
          <w:lang w:val="tt"/>
        </w:rPr>
      </w:pPr>
      <w:r w:rsidRPr="005717E5">
        <w:rPr>
          <w:rFonts w:ascii="Arial" w:hAnsi="Arial" w:cs="Arial"/>
          <w:bCs/>
          <w:sz w:val="24"/>
          <w:szCs w:val="24"/>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14:paraId="21A09EFD" w14:textId="77777777" w:rsidR="005717E5" w:rsidRPr="005717E5" w:rsidRDefault="005717E5" w:rsidP="005717E5">
      <w:pPr>
        <w:autoSpaceDE w:val="0"/>
        <w:autoSpaceDN w:val="0"/>
        <w:adjustRightInd w:val="0"/>
        <w:spacing w:after="0" w:line="240" w:lineRule="auto"/>
        <w:ind w:right="-1"/>
        <w:jc w:val="center"/>
        <w:rPr>
          <w:rFonts w:ascii="Arial" w:hAnsi="Arial" w:cs="Arial"/>
          <w:sz w:val="24"/>
          <w:szCs w:val="24"/>
          <w:lang w:val="tt"/>
        </w:rPr>
      </w:pPr>
    </w:p>
    <w:p w14:paraId="2A00204F" w14:textId="77777777" w:rsidR="005717E5" w:rsidRPr="005717E5" w:rsidRDefault="005717E5" w:rsidP="005717E5">
      <w:pPr>
        <w:suppressAutoHyphens/>
        <w:autoSpaceDE w:val="0"/>
        <w:autoSpaceDN w:val="0"/>
        <w:adjustRightInd w:val="0"/>
        <w:spacing w:after="0" w:line="240" w:lineRule="auto"/>
        <w:ind w:right="-1"/>
        <w:jc w:val="center"/>
        <w:rPr>
          <w:rFonts w:ascii="Arial" w:hAnsi="Arial" w:cs="Arial"/>
          <w:sz w:val="24"/>
          <w:szCs w:val="24"/>
          <w:lang w:val="tt"/>
        </w:rPr>
      </w:pPr>
      <w:r w:rsidRPr="005717E5">
        <w:rPr>
          <w:rFonts w:ascii="Arial" w:hAnsi="Arial" w:cs="Arial"/>
          <w:sz w:val="24"/>
          <w:szCs w:val="24"/>
          <w:lang w:val="tt"/>
        </w:rPr>
        <w:t>3.1. Муниципаль хезмәт күрсәткәндә гамәлләрнең эзлеклелеген тасвирлау</w:t>
      </w:r>
      <w:r w:rsidRPr="005717E5">
        <w:rPr>
          <w:rFonts w:ascii="Arial" w:hAnsi="Arial" w:cs="Arial"/>
          <w:sz w:val="24"/>
          <w:szCs w:val="24"/>
          <w:lang w:val="tt"/>
        </w:rPr>
        <w:br/>
      </w:r>
    </w:p>
    <w:p w14:paraId="61E44CB7"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p>
    <w:p w14:paraId="0E5FF667"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3.1.1. Муниципаль хезмәт күрсәтү түбәндәге процедураларны үз эченә ала:</w:t>
      </w:r>
    </w:p>
    <w:p w14:paraId="127C92CE"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1) мөрәҗәгать итүчегә консультацияләр күрсәтү;</w:t>
      </w:r>
    </w:p>
    <w:p w14:paraId="5018A3F4"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2) мөрәҗәгать итүче тарафыннан тапшырылган документлар комплектын кабул итү һәм карау;</w:t>
      </w:r>
    </w:p>
    <w:p w14:paraId="5C56AD8B"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3) ведомствоара гарызнамәләр муниципаль хезмәт күрсәтүдә катнашучы органнарга җибәрү;</w:t>
      </w:r>
    </w:p>
    <w:p w14:paraId="044C888A"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4) муниципаль хезмәт нәтиҗәсен әзерләү;</w:t>
      </w:r>
    </w:p>
    <w:p w14:paraId="071EBDD9"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5) мөрәҗәгать итүчегә муниципаль хезмәт нәтиҗәсен бирү (җибәрү).</w:t>
      </w:r>
    </w:p>
    <w:p w14:paraId="4165EBA6"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p>
    <w:p w14:paraId="7E0E1385" w14:textId="77777777" w:rsidR="005717E5" w:rsidRPr="005717E5" w:rsidRDefault="005717E5" w:rsidP="005717E5">
      <w:pPr>
        <w:suppressAutoHyphens/>
        <w:autoSpaceDE w:val="0"/>
        <w:autoSpaceDN w:val="0"/>
        <w:adjustRightInd w:val="0"/>
        <w:spacing w:after="0" w:line="240" w:lineRule="auto"/>
        <w:ind w:right="-1"/>
        <w:jc w:val="center"/>
        <w:rPr>
          <w:rFonts w:ascii="Arial" w:hAnsi="Arial" w:cs="Arial"/>
          <w:sz w:val="24"/>
          <w:szCs w:val="24"/>
          <w:lang w:val="tt"/>
        </w:rPr>
      </w:pPr>
      <w:r w:rsidRPr="005717E5">
        <w:rPr>
          <w:rFonts w:ascii="Arial" w:hAnsi="Arial" w:cs="Arial"/>
          <w:sz w:val="24"/>
          <w:szCs w:val="24"/>
          <w:lang w:val="tt"/>
        </w:rPr>
        <w:t>3.2. Гариза бирүчегә консультацияләр бирү</w:t>
      </w:r>
    </w:p>
    <w:p w14:paraId="7D0FDBCF"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p>
    <w:p w14:paraId="64709633"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14:paraId="4E3F020F"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Административ процедураны үтәү өчен җаваплы вазыйфаи зат (хезмәткәр), түбәндәгеләр тора:</w:t>
      </w:r>
    </w:p>
    <w:p w14:paraId="623EE9FD"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 күпфункцияле үзәккә мөрәҗәгать иткәндә - КФҮ хезмәткәре;</w:t>
      </w:r>
    </w:p>
    <w:p w14:paraId="22A3885F" w14:textId="5A2503E5"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 xml:space="preserve">- мөрәҗәгать итүченең Органга мөрәҗәгать итүендә </w:t>
      </w:r>
      <w:r w:rsidR="0036495C">
        <w:rPr>
          <w:rFonts w:ascii="Arial" w:hAnsi="Arial" w:cs="Arial"/>
          <w:sz w:val="24"/>
          <w:szCs w:val="24"/>
          <w:lang w:val="tt"/>
        </w:rPr>
        <w:t>–</w:t>
      </w:r>
      <w:r w:rsidRPr="005717E5">
        <w:rPr>
          <w:rFonts w:ascii="Arial" w:hAnsi="Arial" w:cs="Arial"/>
          <w:sz w:val="24"/>
          <w:szCs w:val="24"/>
          <w:lang w:val="tt"/>
        </w:rPr>
        <w:t xml:space="preserve"> </w:t>
      </w:r>
      <w:r w:rsidR="0036495C">
        <w:rPr>
          <w:rFonts w:ascii="Arial" w:hAnsi="Arial" w:cs="Arial"/>
          <w:sz w:val="24"/>
          <w:szCs w:val="24"/>
          <w:lang w:val="tt"/>
        </w:rPr>
        <w:t>Югары Ослан</w:t>
      </w:r>
      <w:r w:rsidRPr="005717E5">
        <w:rPr>
          <w:rFonts w:ascii="Arial" w:hAnsi="Arial" w:cs="Arial"/>
          <w:sz w:val="24"/>
          <w:szCs w:val="24"/>
          <w:lang w:val="tt"/>
        </w:rPr>
        <w:t xml:space="preserve"> муниципаль районының мөлкәти һәм җир мөнәсәбәтләре палатасының баш белгече (алга таба - консультацияләү өчен җаваплы вазыйфаи зат).</w:t>
      </w:r>
    </w:p>
    <w:p w14:paraId="76B368D8"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3.2.2. Мөрәҗәгать итүче муниципаль хезмәтне МФЦда шәхсән үзе һәм телефон һәм электрон почта аша күрсәтү тәртибе һәм сроклары турында консультация алырга хокуклы.</w:t>
      </w:r>
    </w:p>
    <w:p w14:paraId="5BCA197B"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14:paraId="73407CFD"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Гариза бирүче муниципаль хезмәт күрсәтү тәртибе турында мәгълүматны ирекле рәвештә күпфункцияле үзәк сайтыннан http://mfc16.tatarstan.ru алырга мөмкин.</w:t>
      </w:r>
    </w:p>
    <w:p w14:paraId="0C07F90A"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Әлеге пункт белән билгеләнгән административ процедуралар мөрәҗәгать итүче мөрәҗәгать иткән көнне башкарыла.</w:t>
      </w:r>
    </w:p>
    <w:p w14:paraId="28E9A351"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14:paraId="262B141F"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 xml:space="preserve">3.2.3. Мөрәҗәгать итүче Органга телефон һәм электрон почта аша мөрәҗәгать итәргә, шулай ук Республика порталында, Орган сайтында муниципаль хезмәт </w:t>
      </w:r>
      <w:r w:rsidRPr="005717E5">
        <w:rPr>
          <w:rFonts w:ascii="Arial" w:hAnsi="Arial" w:cs="Arial"/>
          <w:sz w:val="24"/>
          <w:szCs w:val="24"/>
          <w:lang w:val="tt"/>
        </w:rPr>
        <w:lastRenderedPageBreak/>
        <w:t>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14:paraId="5DAFBDDB"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Консультирование өчен җаваплы вазыйфаи зат мөрәҗәгать итүчегә Регламентның 1.3.4 пункты таләпләре нигезендә хәбәр итә.</w:t>
      </w:r>
    </w:p>
    <w:p w14:paraId="3A13572C"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Әлеге пункт белән билгеләнгән административ процедуралар мөрәҗәгать кергән көннән алып өч эш көне эчендә башкарыла.</w:t>
      </w:r>
    </w:p>
    <w:p w14:paraId="1303F9F2" w14:textId="77777777" w:rsidR="005717E5" w:rsidRPr="005717E5" w:rsidRDefault="005717E5" w:rsidP="005717E5">
      <w:pPr>
        <w:tabs>
          <w:tab w:val="left" w:pos="9923"/>
        </w:tabs>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14:paraId="1A986CEB"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p>
    <w:p w14:paraId="64972918" w14:textId="77777777" w:rsidR="005717E5" w:rsidRPr="005717E5" w:rsidRDefault="005717E5" w:rsidP="005717E5">
      <w:pPr>
        <w:suppressAutoHyphens/>
        <w:autoSpaceDE w:val="0"/>
        <w:autoSpaceDN w:val="0"/>
        <w:adjustRightInd w:val="0"/>
        <w:spacing w:after="0" w:line="240" w:lineRule="auto"/>
        <w:ind w:right="-1"/>
        <w:jc w:val="center"/>
        <w:rPr>
          <w:rFonts w:ascii="Arial" w:hAnsi="Arial" w:cs="Arial"/>
          <w:sz w:val="24"/>
          <w:szCs w:val="24"/>
          <w:lang w:val="tt"/>
        </w:rPr>
      </w:pPr>
      <w:r w:rsidRPr="005717E5">
        <w:rPr>
          <w:rFonts w:ascii="Arial" w:hAnsi="Arial" w:cs="Arial"/>
          <w:sz w:val="24"/>
          <w:szCs w:val="24"/>
          <w:lang w:val="tt"/>
        </w:rPr>
        <w:t>3.3. Мөрәҗәгать итүче тарафыннан тапшырылган документлар комплектын кабул итү һәм карау</w:t>
      </w:r>
      <w:r w:rsidRPr="005717E5">
        <w:rPr>
          <w:rFonts w:ascii="Arial" w:hAnsi="Arial" w:cs="Arial"/>
          <w:sz w:val="24"/>
          <w:szCs w:val="24"/>
          <w:lang w:val="tt"/>
        </w:rPr>
        <w:br/>
      </w:r>
    </w:p>
    <w:p w14:paraId="161060A1"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p>
    <w:p w14:paraId="0D57AAFA"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3.3.1. КФҮ аша муниципаль хезмәт күрсәтү өчен документлар кабул итү яисә КФҮ ның читтән торып эш урыны.</w:t>
      </w:r>
    </w:p>
    <w:p w14:paraId="7746EBEB"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 xml:space="preserve">3.3.1.1. Мөрәҗәгать итүче (мөрәҗәгать итүче вәкиле) муниципаль хезмәт күрсәтү турында гарызнамә белән МФЦга мөрәҗәгать итә һәм документларны 2.5 пункты нигезендә тапшыра. Регламент. </w:t>
      </w:r>
    </w:p>
    <w:p w14:paraId="76D591ED"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 xml:space="preserve">3.3.1.2. КФҮ хезмәткәре, гаризаларны кабул итүче: </w:t>
      </w:r>
    </w:p>
    <w:p w14:paraId="7A4C1F2A"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мөрәҗәгать предметын билгели;</w:t>
      </w:r>
    </w:p>
    <w:p w14:paraId="55548804"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мөрәҗәгать итүченең шәхесен раслый;</w:t>
      </w:r>
    </w:p>
    <w:p w14:paraId="26F2E1BD"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документлар бирүче затның вәкаләтләрен тикшерә;</w:t>
      </w:r>
    </w:p>
    <w:p w14:paraId="4ECAD2CC"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документларны 2.5 пунктында күрсәтелгән таләпләргә туры килүен тикшерә. Регламент;</w:t>
      </w:r>
    </w:p>
    <w:p w14:paraId="5605AC5B"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КФҮ АИСка гаризаның электрон формасын тутыра;</w:t>
      </w:r>
    </w:p>
    <w:p w14:paraId="32B20D81"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2.5 пунктында күрсәтелгән документларны биргәндә. кәгазь чыганакта ламент тапшырылган документларны сканлаштыра;</w:t>
      </w:r>
    </w:p>
    <w:p w14:paraId="73BCDDA9"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КФҮ АИСтан гаризаны ача;</w:t>
      </w:r>
    </w:p>
    <w:p w14:paraId="2F908765"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мөрәҗәгать итүчегә тикшерүгә һәм имзалауга тапшыра;</w:t>
      </w:r>
    </w:p>
    <w:p w14:paraId="56A6EFDA"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имзалаганнан соң, КФҮ АИСта имзаланган гаризаны сканерлый;</w:t>
      </w:r>
    </w:p>
    <w:p w14:paraId="5D4C66F2"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 xml:space="preserve">МФЦның АИСта электрон формада тапшырылган документларны яки ялланган документларның электрон образларын тәкъдим итә, электрон эш формалаштыра; </w:t>
      </w:r>
    </w:p>
    <w:p w14:paraId="57162934"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имзаланган гаризаны һәм кәгазь документларның төп нөсхәләрен кире кайтара;</w:t>
      </w:r>
    </w:p>
    <w:p w14:paraId="0837A130"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мөрәҗәгать итүчегә документларны кабул итүдә расписка бирә.</w:t>
      </w:r>
    </w:p>
    <w:p w14:paraId="592F5420"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Әлеге пункт белән билгеләнгән административ процедуралар мөрәҗәгать итүче мөрәҗәгать иткән көнне башкарыла.</w:t>
      </w:r>
    </w:p>
    <w:p w14:paraId="07BB377B"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 xml:space="preserve">Административ процедураларны үтәү нәтиҗәләре: гаризаны һәм документлар пакетын җибәрүгә әзер булу. </w:t>
      </w:r>
    </w:p>
    <w:p w14:paraId="344C13B8"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3.3.1.3. КФҮ хезмәткәре мөрәҗәгать итүчедән Органга электрон формада (электрон эшләр пакетлары составында) мөрәҗәгать итүче КФҮ структур бүлекчәсенә мөрәҗәгать иткән көннән бер эш көне эчендә кабул ителгән документлар пакетын җибәрә.</w:t>
      </w:r>
    </w:p>
    <w:p w14:paraId="659D4FDC"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14:paraId="5F0D98D7"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3.3.2. Республика порталы аша муниципаль хезмәтне электрон рәвештә күрсәтү өчен документлар кабул итү.</w:t>
      </w:r>
    </w:p>
    <w:p w14:paraId="27AD5BDB"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lastRenderedPageBreak/>
        <w:t xml:space="preserve">3.3.2.1. Гариза бирү өчен гариза бирүче электрон рәвештә түбәндәге гамәлләрне башкара: </w:t>
      </w:r>
    </w:p>
    <w:p w14:paraId="40A99BAD"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авторизацияне үти;</w:t>
      </w:r>
    </w:p>
    <w:p w14:paraId="45C621C0"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электрон гариза формасын ача;</w:t>
      </w:r>
    </w:p>
    <w:p w14:paraId="5D099DC9"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муниципаль хезмәт күрсәтү өчен кирәкле һәм мәҗбүри белешмәләрне үз эченә алган электрон гариза формасын тутыра;</w:t>
      </w:r>
    </w:p>
    <w:p w14:paraId="54F71C75"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документларны электрон формада яисә электрон документлар образларын электрон гариза формасына беркетә (кирәк булганда);</w:t>
      </w:r>
    </w:p>
    <w:p w14:paraId="270B98AF"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14:paraId="02ED45CC"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хәбәр ителгән белешмәләрнең дөреслеген раслый (электрон гариза формасында тиешле тамганы билгели);</w:t>
      </w:r>
    </w:p>
    <w:p w14:paraId="639B5CE1"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электрон гариза җибәрә (электрон гариза формасында тиешле төймәгә баса);</w:t>
      </w:r>
    </w:p>
    <w:p w14:paraId="5A46FF4D"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 xml:space="preserve">электрон гариза Регламентның 2.5.5 пункты таләпләре нигезендә имзалана; </w:t>
      </w:r>
    </w:p>
    <w:p w14:paraId="70BD1C77"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 xml:space="preserve">электрон гариза җибәрү турында хәбәр ала. </w:t>
      </w:r>
    </w:p>
    <w:p w14:paraId="21F9E5DD"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14:paraId="0AF400AB"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Әлеге пункт белән билгеләнгән административ процедуралар мөрәҗәгать итүче мөрәҗәгать иткән көнне башкарыла.</w:t>
      </w:r>
    </w:p>
    <w:p w14:paraId="4DCA4822"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Административ процедураларны үтәү нәтиҗәләре булып электрон хезмәттәшлек системасы ярдәмендә Органга юнәлтелгән электрон эш тора.</w:t>
      </w:r>
    </w:p>
    <w:p w14:paraId="643E1A0A" w14:textId="77777777" w:rsidR="005717E5" w:rsidRPr="005717E5" w:rsidRDefault="005717E5" w:rsidP="005717E5">
      <w:pPr>
        <w:suppressAutoHyphens/>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3.3.3. Документлар комплектын Орган тарафыннан карау.</w:t>
      </w:r>
    </w:p>
    <w:p w14:paraId="3D79DBBB" w14:textId="77777777" w:rsidR="005717E5" w:rsidRPr="005717E5" w:rsidRDefault="005717E5" w:rsidP="005717E5">
      <w:pPr>
        <w:tabs>
          <w:tab w:val="left" w:pos="8610"/>
        </w:tabs>
        <w:spacing w:after="0" w:line="240" w:lineRule="auto"/>
        <w:ind w:firstLine="709"/>
        <w:jc w:val="both"/>
        <w:rPr>
          <w:rFonts w:ascii="Arial" w:hAnsi="Arial" w:cs="Arial"/>
          <w:sz w:val="24"/>
          <w:szCs w:val="24"/>
        </w:rPr>
      </w:pPr>
      <w:r w:rsidRPr="005717E5">
        <w:rPr>
          <w:rFonts w:ascii="Arial" w:hAnsi="Arial" w:cs="Arial"/>
          <w:sz w:val="24"/>
          <w:szCs w:val="24"/>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14:paraId="06EF7692" w14:textId="77777777" w:rsidR="005717E5" w:rsidRPr="005717E5" w:rsidRDefault="005717E5" w:rsidP="005717E5">
      <w:pPr>
        <w:tabs>
          <w:tab w:val="left" w:pos="8610"/>
        </w:tabs>
        <w:spacing w:after="0" w:line="240" w:lineRule="auto"/>
        <w:ind w:firstLine="709"/>
        <w:jc w:val="both"/>
        <w:rPr>
          <w:rFonts w:ascii="Arial" w:hAnsi="Arial" w:cs="Arial"/>
          <w:sz w:val="24"/>
          <w:szCs w:val="24"/>
        </w:rPr>
      </w:pPr>
      <w:r w:rsidRPr="005717E5">
        <w:rPr>
          <w:rFonts w:ascii="Arial" w:hAnsi="Arial" w:cs="Arial"/>
          <w:sz w:val="24"/>
          <w:szCs w:val="24"/>
          <w:lang w:val="tt"/>
        </w:rPr>
        <w:t>Административ процедураны үтәү өчен җаваплы вазыйфаи зат (хезмәткәр) Кама Тамагы муниципаль районының мөлкәти һәм җир мөнәсәбәтләре палатасы баш белгече (алга таба - документлар кабул итү өчен җаваплы вазыйфаи зат):</w:t>
      </w:r>
    </w:p>
    <w:p w14:paraId="2BA46627" w14:textId="77777777" w:rsidR="005717E5" w:rsidRPr="005717E5" w:rsidRDefault="005717E5" w:rsidP="005717E5">
      <w:pPr>
        <w:tabs>
          <w:tab w:val="left" w:pos="8610"/>
        </w:tabs>
        <w:spacing w:after="0" w:line="240" w:lineRule="auto"/>
        <w:ind w:firstLine="709"/>
        <w:jc w:val="both"/>
        <w:rPr>
          <w:rFonts w:ascii="Arial" w:hAnsi="Arial" w:cs="Arial"/>
          <w:sz w:val="24"/>
          <w:szCs w:val="24"/>
        </w:rPr>
      </w:pPr>
      <w:r w:rsidRPr="005717E5">
        <w:rPr>
          <w:rFonts w:ascii="Arial" w:hAnsi="Arial" w:cs="Arial"/>
          <w:sz w:val="24"/>
          <w:szCs w:val="24"/>
          <w:lang w:val="tt"/>
        </w:rPr>
        <w:t>3.3.3.2. Документлар кабул итү өчен җаваплы вазыйфаи зат, мөрәҗәгать итүченең Органга гаризасы белән мөрәҗәгать иткән очракта:</w:t>
      </w:r>
    </w:p>
    <w:p w14:paraId="5CEFB8F6" w14:textId="77777777" w:rsidR="005717E5" w:rsidRPr="005717E5" w:rsidRDefault="005717E5" w:rsidP="005717E5">
      <w:pPr>
        <w:tabs>
          <w:tab w:val="left" w:pos="8610"/>
        </w:tabs>
        <w:spacing w:after="0" w:line="240" w:lineRule="auto"/>
        <w:ind w:firstLine="709"/>
        <w:jc w:val="both"/>
        <w:rPr>
          <w:rFonts w:ascii="Arial" w:hAnsi="Arial" w:cs="Arial"/>
          <w:sz w:val="24"/>
          <w:szCs w:val="24"/>
        </w:rPr>
      </w:pPr>
      <w:r w:rsidRPr="005717E5">
        <w:rPr>
          <w:rFonts w:ascii="Arial" w:hAnsi="Arial" w:cs="Arial"/>
          <w:sz w:val="24"/>
          <w:szCs w:val="24"/>
          <w:lang w:val="tt"/>
        </w:rPr>
        <w:t>мөрәҗәгать предметын билгели;</w:t>
      </w:r>
    </w:p>
    <w:p w14:paraId="7397AA8D" w14:textId="77777777" w:rsidR="005717E5" w:rsidRPr="005717E5" w:rsidRDefault="005717E5" w:rsidP="005717E5">
      <w:pPr>
        <w:tabs>
          <w:tab w:val="left" w:pos="8610"/>
        </w:tabs>
        <w:spacing w:after="0" w:line="240" w:lineRule="auto"/>
        <w:ind w:firstLine="709"/>
        <w:jc w:val="both"/>
        <w:rPr>
          <w:rFonts w:ascii="Arial" w:hAnsi="Arial" w:cs="Arial"/>
          <w:sz w:val="24"/>
          <w:szCs w:val="24"/>
        </w:rPr>
      </w:pPr>
      <w:r w:rsidRPr="005717E5">
        <w:rPr>
          <w:rFonts w:ascii="Arial" w:hAnsi="Arial" w:cs="Arial"/>
          <w:sz w:val="24"/>
          <w:szCs w:val="24"/>
          <w:lang w:val="tt"/>
        </w:rPr>
        <w:t xml:space="preserve">мөрәҗәгать итүченең шәхесен билгели; </w:t>
      </w:r>
    </w:p>
    <w:p w14:paraId="1C76E6B9" w14:textId="77777777" w:rsidR="005717E5" w:rsidRPr="005717E5" w:rsidRDefault="005717E5" w:rsidP="005717E5">
      <w:pPr>
        <w:tabs>
          <w:tab w:val="left" w:pos="8610"/>
        </w:tabs>
        <w:spacing w:after="0" w:line="240" w:lineRule="auto"/>
        <w:ind w:firstLine="709"/>
        <w:jc w:val="both"/>
        <w:rPr>
          <w:rFonts w:ascii="Arial" w:hAnsi="Arial" w:cs="Arial"/>
          <w:sz w:val="24"/>
          <w:szCs w:val="24"/>
        </w:rPr>
      </w:pPr>
      <w:r w:rsidRPr="005717E5">
        <w:rPr>
          <w:rFonts w:ascii="Arial" w:hAnsi="Arial" w:cs="Arial"/>
          <w:sz w:val="24"/>
          <w:szCs w:val="24"/>
          <w:lang w:val="tt"/>
        </w:rPr>
        <w:t>документлар бирүче затның вәкаләтләрен тикшерә;</w:t>
      </w:r>
    </w:p>
    <w:p w14:paraId="187E18A8" w14:textId="77777777" w:rsidR="005717E5" w:rsidRPr="005717E5" w:rsidRDefault="005717E5" w:rsidP="005717E5">
      <w:pPr>
        <w:tabs>
          <w:tab w:val="left" w:pos="8610"/>
        </w:tabs>
        <w:spacing w:after="0" w:line="240" w:lineRule="auto"/>
        <w:ind w:firstLine="709"/>
        <w:jc w:val="both"/>
        <w:rPr>
          <w:rFonts w:ascii="Arial" w:hAnsi="Arial" w:cs="Arial"/>
          <w:sz w:val="24"/>
          <w:szCs w:val="24"/>
        </w:rPr>
      </w:pPr>
      <w:r w:rsidRPr="005717E5">
        <w:rPr>
          <w:rFonts w:ascii="Arial" w:hAnsi="Arial" w:cs="Arial"/>
          <w:sz w:val="24"/>
          <w:szCs w:val="24"/>
          <w:lang w:val="tt"/>
        </w:rPr>
        <w:t>документларның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ассызыклаулар, өстәп язулар, сызылган сүзләр һәм әйтелмәгән башка төзәтүләр булмау);</w:t>
      </w:r>
    </w:p>
    <w:p w14:paraId="3884A984" w14:textId="77777777" w:rsidR="005717E5" w:rsidRPr="005717E5" w:rsidRDefault="005717E5" w:rsidP="005717E5">
      <w:pPr>
        <w:tabs>
          <w:tab w:val="left" w:pos="8610"/>
        </w:tabs>
        <w:spacing w:after="0" w:line="240" w:lineRule="auto"/>
        <w:ind w:firstLine="709"/>
        <w:jc w:val="both"/>
        <w:rPr>
          <w:rFonts w:ascii="Arial" w:hAnsi="Arial" w:cs="Arial"/>
          <w:sz w:val="24"/>
          <w:szCs w:val="24"/>
        </w:rPr>
      </w:pPr>
      <w:r w:rsidRPr="005717E5">
        <w:rPr>
          <w:rFonts w:ascii="Arial" w:hAnsi="Arial" w:cs="Arial"/>
          <w:sz w:val="24"/>
          <w:szCs w:val="24"/>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14:paraId="5468078A" w14:textId="77777777" w:rsidR="005717E5" w:rsidRPr="005717E5" w:rsidRDefault="005717E5" w:rsidP="005717E5">
      <w:pPr>
        <w:tabs>
          <w:tab w:val="left" w:pos="8610"/>
        </w:tabs>
        <w:spacing w:after="0" w:line="240" w:lineRule="auto"/>
        <w:ind w:firstLine="709"/>
        <w:jc w:val="both"/>
        <w:rPr>
          <w:rFonts w:ascii="Arial" w:hAnsi="Arial" w:cs="Arial"/>
          <w:sz w:val="24"/>
          <w:szCs w:val="24"/>
        </w:rPr>
      </w:pPr>
      <w:r w:rsidRPr="005717E5">
        <w:rPr>
          <w:rFonts w:ascii="Arial" w:hAnsi="Arial" w:cs="Arial"/>
          <w:sz w:val="24"/>
          <w:szCs w:val="24"/>
          <w:lang w:val="tt"/>
        </w:rPr>
        <w:t>кәгазь чыганакта Регламентның 2.5 пунктында күрсәтелгән документларны тапшырганда, тапшырылган документларны сканировкалый;</w:t>
      </w:r>
    </w:p>
    <w:p w14:paraId="35F62A20" w14:textId="77777777" w:rsidR="005717E5" w:rsidRPr="005717E5" w:rsidRDefault="005717E5" w:rsidP="005717E5">
      <w:pPr>
        <w:tabs>
          <w:tab w:val="left" w:pos="8610"/>
        </w:tabs>
        <w:spacing w:after="0" w:line="240" w:lineRule="auto"/>
        <w:ind w:firstLine="709"/>
        <w:jc w:val="both"/>
        <w:rPr>
          <w:rFonts w:ascii="Arial" w:hAnsi="Arial" w:cs="Arial"/>
          <w:sz w:val="24"/>
          <w:szCs w:val="24"/>
        </w:rPr>
      </w:pPr>
      <w:r w:rsidRPr="005717E5">
        <w:rPr>
          <w:rFonts w:ascii="Arial" w:hAnsi="Arial" w:cs="Arial"/>
          <w:sz w:val="24"/>
          <w:szCs w:val="24"/>
          <w:lang w:val="tt"/>
        </w:rPr>
        <w:t>гаризаны ача;</w:t>
      </w:r>
    </w:p>
    <w:p w14:paraId="3FBAE42B" w14:textId="77777777" w:rsidR="005717E5" w:rsidRPr="005717E5" w:rsidRDefault="005717E5" w:rsidP="005717E5">
      <w:pPr>
        <w:tabs>
          <w:tab w:val="left" w:pos="8610"/>
        </w:tabs>
        <w:spacing w:after="0" w:line="240" w:lineRule="auto"/>
        <w:ind w:firstLine="709"/>
        <w:jc w:val="both"/>
        <w:rPr>
          <w:rFonts w:ascii="Arial" w:hAnsi="Arial" w:cs="Arial"/>
          <w:sz w:val="24"/>
          <w:szCs w:val="24"/>
        </w:rPr>
      </w:pPr>
      <w:r w:rsidRPr="005717E5">
        <w:rPr>
          <w:rFonts w:ascii="Arial" w:hAnsi="Arial" w:cs="Arial"/>
          <w:sz w:val="24"/>
          <w:szCs w:val="24"/>
          <w:lang w:val="tt"/>
        </w:rPr>
        <w:t>мөрәҗәгать итүчегә тикшерүгә һәм имзалауга тапшыра;</w:t>
      </w:r>
    </w:p>
    <w:p w14:paraId="7FD01797" w14:textId="77777777" w:rsidR="005717E5" w:rsidRPr="005717E5" w:rsidRDefault="005717E5" w:rsidP="005717E5">
      <w:pPr>
        <w:tabs>
          <w:tab w:val="left" w:pos="8610"/>
        </w:tabs>
        <w:spacing w:after="0" w:line="240" w:lineRule="auto"/>
        <w:ind w:firstLine="709"/>
        <w:jc w:val="both"/>
        <w:rPr>
          <w:rFonts w:ascii="Arial" w:hAnsi="Arial" w:cs="Arial"/>
          <w:sz w:val="24"/>
          <w:szCs w:val="24"/>
        </w:rPr>
      </w:pPr>
      <w:r w:rsidRPr="005717E5">
        <w:rPr>
          <w:rFonts w:ascii="Arial" w:hAnsi="Arial" w:cs="Arial"/>
          <w:sz w:val="24"/>
          <w:szCs w:val="24"/>
          <w:lang w:val="tt"/>
        </w:rPr>
        <w:t>имза салынганнан соң имзаланган белдерүне сканировать итә;</w:t>
      </w:r>
    </w:p>
    <w:p w14:paraId="6D25F11E" w14:textId="77777777" w:rsidR="005717E5" w:rsidRPr="005717E5" w:rsidRDefault="005717E5" w:rsidP="005717E5">
      <w:pPr>
        <w:tabs>
          <w:tab w:val="left" w:pos="8610"/>
        </w:tabs>
        <w:spacing w:after="0" w:line="240" w:lineRule="auto"/>
        <w:ind w:firstLine="709"/>
        <w:jc w:val="both"/>
        <w:rPr>
          <w:rFonts w:ascii="Arial" w:hAnsi="Arial" w:cs="Arial"/>
          <w:sz w:val="24"/>
          <w:szCs w:val="24"/>
        </w:rPr>
      </w:pPr>
      <w:r w:rsidRPr="005717E5">
        <w:rPr>
          <w:rFonts w:ascii="Arial" w:hAnsi="Arial" w:cs="Arial"/>
          <w:sz w:val="24"/>
          <w:szCs w:val="24"/>
          <w:lang w:val="tt"/>
        </w:rPr>
        <w:lastRenderedPageBreak/>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14:paraId="639FF013" w14:textId="77777777" w:rsidR="005717E5" w:rsidRPr="005717E5" w:rsidRDefault="005717E5" w:rsidP="005717E5">
      <w:pPr>
        <w:tabs>
          <w:tab w:val="left" w:pos="8610"/>
        </w:tabs>
        <w:spacing w:after="0" w:line="240" w:lineRule="auto"/>
        <w:ind w:firstLine="709"/>
        <w:jc w:val="both"/>
        <w:rPr>
          <w:rFonts w:ascii="Arial" w:hAnsi="Arial" w:cs="Arial"/>
          <w:sz w:val="24"/>
          <w:szCs w:val="24"/>
        </w:rPr>
      </w:pPr>
      <w:r w:rsidRPr="005717E5">
        <w:rPr>
          <w:rFonts w:ascii="Arial" w:hAnsi="Arial" w:cs="Arial"/>
          <w:sz w:val="24"/>
          <w:szCs w:val="24"/>
          <w:lang w:val="tt"/>
        </w:rPr>
        <w:t>имзаланган гаризаны һәм кәгазь документларның төп нөсхәләрен мөрәҗәгать итүчегә кайтара;</w:t>
      </w:r>
    </w:p>
    <w:p w14:paraId="09CA0390" w14:textId="77777777" w:rsidR="005717E5" w:rsidRPr="005717E5" w:rsidRDefault="005717E5" w:rsidP="005717E5">
      <w:pPr>
        <w:tabs>
          <w:tab w:val="left" w:pos="8610"/>
        </w:tabs>
        <w:spacing w:after="0" w:line="240" w:lineRule="auto"/>
        <w:ind w:firstLine="709"/>
        <w:jc w:val="both"/>
        <w:rPr>
          <w:rFonts w:ascii="Arial" w:hAnsi="Arial" w:cs="Arial"/>
          <w:sz w:val="24"/>
          <w:szCs w:val="24"/>
        </w:rPr>
      </w:pPr>
      <w:r w:rsidRPr="005717E5">
        <w:rPr>
          <w:rFonts w:ascii="Arial" w:hAnsi="Arial" w:cs="Arial"/>
          <w:sz w:val="24"/>
          <w:szCs w:val="24"/>
          <w:lang w:val="tt"/>
        </w:rPr>
        <w:t>мөрәҗәгать итүчегә документларны кабул итүдә расписка бирә.</w:t>
      </w:r>
    </w:p>
    <w:p w14:paraId="25F76C0D" w14:textId="77777777" w:rsidR="005717E5" w:rsidRPr="005717E5" w:rsidRDefault="005717E5" w:rsidP="005717E5">
      <w:pPr>
        <w:tabs>
          <w:tab w:val="left" w:pos="8610"/>
        </w:tabs>
        <w:spacing w:after="0" w:line="240" w:lineRule="auto"/>
        <w:ind w:firstLine="709"/>
        <w:jc w:val="both"/>
        <w:rPr>
          <w:rFonts w:ascii="Arial" w:hAnsi="Arial" w:cs="Arial"/>
          <w:sz w:val="24"/>
          <w:szCs w:val="24"/>
        </w:rPr>
      </w:pPr>
      <w:r w:rsidRPr="005717E5">
        <w:rPr>
          <w:rFonts w:ascii="Arial" w:hAnsi="Arial" w:cs="Arial"/>
          <w:sz w:val="24"/>
          <w:szCs w:val="24"/>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14:paraId="1FF9062B" w14:textId="77777777" w:rsidR="005717E5" w:rsidRPr="005717E5" w:rsidRDefault="005717E5" w:rsidP="005717E5">
      <w:pPr>
        <w:tabs>
          <w:tab w:val="left" w:pos="8610"/>
        </w:tabs>
        <w:spacing w:after="0" w:line="240" w:lineRule="auto"/>
        <w:ind w:firstLine="709"/>
        <w:jc w:val="both"/>
        <w:rPr>
          <w:rFonts w:ascii="Arial" w:hAnsi="Arial" w:cs="Arial"/>
          <w:sz w:val="24"/>
          <w:szCs w:val="24"/>
        </w:rPr>
      </w:pPr>
      <w:r w:rsidRPr="005717E5">
        <w:rPr>
          <w:rFonts w:ascii="Arial" w:hAnsi="Arial" w:cs="Arial"/>
          <w:sz w:val="24"/>
          <w:szCs w:val="24"/>
          <w:lang w:val="tt"/>
        </w:rPr>
        <w:t xml:space="preserve">3.3.3.3. Документлар кабул итү өчен җаваплы вазыйфаи зат, документлар каралуга кергәннән соң: </w:t>
      </w:r>
    </w:p>
    <w:p w14:paraId="2F6E5220" w14:textId="77777777" w:rsidR="005717E5" w:rsidRPr="005717E5" w:rsidRDefault="005717E5" w:rsidP="005717E5">
      <w:pPr>
        <w:tabs>
          <w:tab w:val="left" w:pos="8610"/>
        </w:tabs>
        <w:spacing w:after="0" w:line="240" w:lineRule="auto"/>
        <w:ind w:firstLine="709"/>
        <w:jc w:val="both"/>
        <w:rPr>
          <w:rFonts w:ascii="Arial" w:hAnsi="Arial" w:cs="Arial"/>
          <w:sz w:val="24"/>
          <w:szCs w:val="24"/>
        </w:rPr>
      </w:pPr>
      <w:r w:rsidRPr="005717E5">
        <w:rPr>
          <w:rFonts w:ascii="Arial" w:hAnsi="Arial" w:cs="Arial"/>
          <w:sz w:val="24"/>
          <w:szCs w:val="24"/>
          <w:lang w:val="tt"/>
        </w:rPr>
        <w:t>Гаризага эш номенклатурасы нигезендә номер һәм "Документларны тикшерү" статусы бирелә, бу Республика порталының шәхси кабинетында чагыла;</w:t>
      </w:r>
    </w:p>
    <w:p w14:paraId="36515970" w14:textId="77777777" w:rsidR="005717E5" w:rsidRPr="005717E5" w:rsidRDefault="005717E5" w:rsidP="005717E5">
      <w:pPr>
        <w:tabs>
          <w:tab w:val="left" w:pos="8610"/>
        </w:tabs>
        <w:spacing w:after="0" w:line="240" w:lineRule="auto"/>
        <w:ind w:firstLine="709"/>
        <w:jc w:val="both"/>
        <w:rPr>
          <w:rFonts w:ascii="Arial" w:hAnsi="Arial" w:cs="Arial"/>
          <w:sz w:val="24"/>
          <w:szCs w:val="24"/>
        </w:rPr>
      </w:pPr>
      <w:r w:rsidRPr="005717E5">
        <w:rPr>
          <w:rFonts w:ascii="Arial" w:hAnsi="Arial" w:cs="Arial"/>
          <w:sz w:val="24"/>
          <w:szCs w:val="24"/>
          <w:lang w:val="tt"/>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14:paraId="69E0DFEC" w14:textId="77777777" w:rsidR="005717E5" w:rsidRPr="005717E5" w:rsidRDefault="005717E5" w:rsidP="005717E5">
      <w:pPr>
        <w:tabs>
          <w:tab w:val="left" w:pos="8610"/>
        </w:tabs>
        <w:spacing w:after="0" w:line="240" w:lineRule="auto"/>
        <w:ind w:firstLine="709"/>
        <w:jc w:val="both"/>
        <w:rPr>
          <w:rFonts w:ascii="Arial" w:hAnsi="Arial" w:cs="Arial"/>
          <w:sz w:val="24"/>
          <w:szCs w:val="24"/>
        </w:rPr>
      </w:pPr>
      <w:r w:rsidRPr="005717E5">
        <w:rPr>
          <w:rFonts w:ascii="Arial" w:hAnsi="Arial" w:cs="Arial"/>
          <w:sz w:val="24"/>
          <w:szCs w:val="24"/>
          <w:lang w:val="tt"/>
        </w:rPr>
        <w:t>документларның комплектлылыгын, электрон үрнәкләренең укылышын тикшерә;</w:t>
      </w:r>
    </w:p>
    <w:p w14:paraId="72FB5073" w14:textId="77777777" w:rsidR="005717E5" w:rsidRPr="005717E5" w:rsidRDefault="005717E5" w:rsidP="005717E5">
      <w:pPr>
        <w:tabs>
          <w:tab w:val="left" w:pos="8610"/>
        </w:tabs>
        <w:spacing w:after="0" w:line="240" w:lineRule="auto"/>
        <w:ind w:firstLine="709"/>
        <w:jc w:val="both"/>
        <w:rPr>
          <w:rFonts w:ascii="Arial" w:hAnsi="Arial" w:cs="Arial"/>
          <w:sz w:val="24"/>
          <w:szCs w:val="24"/>
        </w:rPr>
      </w:pPr>
      <w:r w:rsidRPr="005717E5">
        <w:rPr>
          <w:rFonts w:ascii="Arial" w:hAnsi="Arial" w:cs="Arial"/>
          <w:sz w:val="24"/>
          <w:szCs w:val="24"/>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14:paraId="2E4A4550" w14:textId="77777777" w:rsidR="005717E5" w:rsidRPr="005717E5" w:rsidRDefault="005717E5" w:rsidP="005717E5">
      <w:pPr>
        <w:tabs>
          <w:tab w:val="left" w:pos="8610"/>
        </w:tabs>
        <w:spacing w:after="0" w:line="240" w:lineRule="auto"/>
        <w:ind w:firstLine="709"/>
        <w:jc w:val="both"/>
        <w:rPr>
          <w:rFonts w:ascii="Arial" w:hAnsi="Arial" w:cs="Arial"/>
          <w:sz w:val="24"/>
          <w:szCs w:val="24"/>
        </w:rPr>
      </w:pPr>
      <w:r w:rsidRPr="005717E5">
        <w:rPr>
          <w:rFonts w:ascii="Arial" w:hAnsi="Arial" w:cs="Arial"/>
          <w:sz w:val="24"/>
          <w:szCs w:val="24"/>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14:paraId="7251D983" w14:textId="77777777" w:rsidR="005717E5" w:rsidRPr="005717E5" w:rsidRDefault="005717E5" w:rsidP="005717E5">
      <w:pPr>
        <w:tabs>
          <w:tab w:val="left" w:pos="8610"/>
        </w:tabs>
        <w:spacing w:after="0" w:line="240" w:lineRule="auto"/>
        <w:ind w:firstLine="709"/>
        <w:jc w:val="both"/>
        <w:rPr>
          <w:rFonts w:ascii="Arial" w:hAnsi="Arial" w:cs="Arial"/>
          <w:sz w:val="24"/>
          <w:szCs w:val="24"/>
        </w:rPr>
      </w:pPr>
      <w:r w:rsidRPr="005717E5">
        <w:rPr>
          <w:rFonts w:ascii="Arial" w:hAnsi="Arial" w:cs="Arial"/>
          <w:sz w:val="24"/>
          <w:szCs w:val="24"/>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14:paraId="4912736C" w14:textId="77777777" w:rsidR="005717E5" w:rsidRPr="005717E5" w:rsidRDefault="005717E5" w:rsidP="005717E5">
      <w:pPr>
        <w:tabs>
          <w:tab w:val="left" w:pos="8610"/>
        </w:tabs>
        <w:spacing w:after="0" w:line="240" w:lineRule="auto"/>
        <w:ind w:firstLine="709"/>
        <w:jc w:val="both"/>
        <w:rPr>
          <w:rFonts w:ascii="Arial" w:hAnsi="Arial" w:cs="Arial"/>
          <w:sz w:val="24"/>
          <w:szCs w:val="24"/>
        </w:rPr>
      </w:pPr>
      <w:r w:rsidRPr="005717E5">
        <w:rPr>
          <w:rFonts w:ascii="Arial" w:hAnsi="Arial" w:cs="Arial"/>
          <w:sz w:val="24"/>
          <w:szCs w:val="24"/>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14:paraId="63E2C163" w14:textId="77777777" w:rsidR="005717E5" w:rsidRPr="005717E5" w:rsidRDefault="005717E5" w:rsidP="005717E5">
      <w:pPr>
        <w:tabs>
          <w:tab w:val="left" w:pos="8610"/>
        </w:tabs>
        <w:spacing w:after="0" w:line="240" w:lineRule="auto"/>
        <w:ind w:firstLine="709"/>
        <w:jc w:val="both"/>
        <w:rPr>
          <w:rFonts w:ascii="Arial" w:hAnsi="Arial" w:cs="Arial"/>
          <w:sz w:val="24"/>
          <w:szCs w:val="24"/>
          <w:lang w:val="tt"/>
        </w:rPr>
      </w:pPr>
      <w:r w:rsidRPr="005717E5">
        <w:rPr>
          <w:rFonts w:ascii="Arial" w:hAnsi="Arial" w:cs="Arial"/>
          <w:sz w:val="24"/>
          <w:szCs w:val="24"/>
          <w:lang w:val="tt"/>
        </w:rPr>
        <w:t>Муниципаль хезмәт күрсәтү өчен кирәкле документларны кабул итүдән баш тарту турындагы карар проектын килештерү 3.5.4 пунктында каралган тәртиптә гамәлгә ашырыла. Регламент.</w:t>
      </w:r>
    </w:p>
    <w:p w14:paraId="0D21D3ED" w14:textId="77777777" w:rsidR="005717E5" w:rsidRPr="005717E5" w:rsidRDefault="005717E5" w:rsidP="005717E5">
      <w:pPr>
        <w:tabs>
          <w:tab w:val="left" w:pos="8610"/>
        </w:tabs>
        <w:spacing w:after="0" w:line="240" w:lineRule="auto"/>
        <w:ind w:firstLine="709"/>
        <w:jc w:val="both"/>
        <w:rPr>
          <w:rFonts w:ascii="Arial" w:hAnsi="Arial" w:cs="Arial"/>
          <w:sz w:val="24"/>
          <w:szCs w:val="24"/>
          <w:lang w:val="tt"/>
        </w:rPr>
      </w:pPr>
      <w:r w:rsidRPr="005717E5">
        <w:rPr>
          <w:rFonts w:ascii="Arial" w:hAnsi="Arial" w:cs="Arial"/>
          <w:sz w:val="24"/>
          <w:szCs w:val="24"/>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14:paraId="65CBE038" w14:textId="77777777" w:rsidR="005717E5" w:rsidRPr="005717E5" w:rsidRDefault="005717E5" w:rsidP="005717E5">
      <w:pPr>
        <w:tabs>
          <w:tab w:val="left" w:pos="8610"/>
        </w:tabs>
        <w:spacing w:after="0" w:line="240" w:lineRule="auto"/>
        <w:ind w:firstLine="709"/>
        <w:jc w:val="both"/>
        <w:rPr>
          <w:rFonts w:ascii="Arial" w:hAnsi="Arial" w:cs="Arial"/>
          <w:sz w:val="24"/>
          <w:szCs w:val="24"/>
          <w:lang w:val="tt"/>
        </w:rPr>
      </w:pPr>
      <w:r w:rsidRPr="005717E5">
        <w:rPr>
          <w:rFonts w:ascii="Arial" w:hAnsi="Arial" w:cs="Arial"/>
          <w:sz w:val="24"/>
          <w:szCs w:val="24"/>
          <w:lang w:val="tt"/>
        </w:rPr>
        <w:lastRenderedPageBreak/>
        <w:t xml:space="preserve">3.3.3.4. Регламентның 3.3.1, 3.3.3.3.3.3.3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14:paraId="5965BC3A" w14:textId="77777777" w:rsidR="005717E5" w:rsidRPr="005717E5" w:rsidRDefault="005717E5" w:rsidP="005717E5">
      <w:pPr>
        <w:tabs>
          <w:tab w:val="left" w:pos="8610"/>
        </w:tabs>
        <w:spacing w:after="0" w:line="240" w:lineRule="auto"/>
        <w:ind w:firstLine="709"/>
        <w:jc w:val="both"/>
        <w:rPr>
          <w:rFonts w:ascii="Arial" w:hAnsi="Arial" w:cs="Arial"/>
          <w:sz w:val="24"/>
          <w:szCs w:val="24"/>
          <w:lang w:val="tt"/>
        </w:rPr>
      </w:pPr>
      <w:r w:rsidRPr="005717E5">
        <w:rPr>
          <w:rFonts w:ascii="Arial" w:hAnsi="Arial" w:cs="Arial"/>
          <w:sz w:val="24"/>
          <w:szCs w:val="24"/>
          <w:lang w:val="tt"/>
        </w:rPr>
        <w:t>3.3.3.5. Регламентның 3.3.3 пункты белән билгеләнгән административ процедуралар карау өчен гариза кергән көннән бер эш көне эчендә башкарыла.</w:t>
      </w:r>
    </w:p>
    <w:p w14:paraId="2EF2EEE3" w14:textId="77777777" w:rsidR="005717E5" w:rsidRPr="005717E5" w:rsidRDefault="005717E5" w:rsidP="005717E5">
      <w:pPr>
        <w:tabs>
          <w:tab w:val="left" w:pos="8610"/>
        </w:tabs>
        <w:spacing w:after="0" w:line="240" w:lineRule="auto"/>
        <w:ind w:firstLine="709"/>
        <w:jc w:val="both"/>
        <w:rPr>
          <w:rFonts w:ascii="Arial" w:hAnsi="Arial" w:cs="Arial"/>
          <w:sz w:val="24"/>
          <w:szCs w:val="24"/>
          <w:lang w:val="tt"/>
        </w:rPr>
      </w:pPr>
      <w:r w:rsidRPr="005717E5">
        <w:rPr>
          <w:rFonts w:ascii="Arial" w:hAnsi="Arial" w:cs="Arial"/>
          <w:sz w:val="24"/>
          <w:szCs w:val="24"/>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14:paraId="38C350EF" w14:textId="77777777" w:rsidR="005717E5" w:rsidRPr="005717E5" w:rsidRDefault="005717E5" w:rsidP="005717E5">
      <w:pPr>
        <w:tabs>
          <w:tab w:val="left" w:pos="8610"/>
        </w:tabs>
        <w:spacing w:after="0" w:line="240" w:lineRule="auto"/>
        <w:ind w:firstLine="709"/>
        <w:jc w:val="both"/>
        <w:rPr>
          <w:rFonts w:ascii="Arial" w:hAnsi="Arial" w:cs="Arial"/>
          <w:sz w:val="24"/>
          <w:szCs w:val="24"/>
          <w:lang w:val="tt"/>
        </w:rPr>
      </w:pPr>
    </w:p>
    <w:p w14:paraId="3804ABD4" w14:textId="77777777" w:rsidR="005717E5" w:rsidRPr="005717E5" w:rsidRDefault="005717E5" w:rsidP="005717E5">
      <w:pPr>
        <w:tabs>
          <w:tab w:val="left" w:pos="8610"/>
        </w:tabs>
        <w:spacing w:after="0" w:line="240" w:lineRule="auto"/>
        <w:jc w:val="center"/>
        <w:rPr>
          <w:rFonts w:ascii="Arial" w:hAnsi="Arial" w:cs="Arial"/>
          <w:sz w:val="24"/>
          <w:szCs w:val="24"/>
          <w:lang w:val="tt"/>
        </w:rPr>
      </w:pPr>
      <w:r w:rsidRPr="005717E5">
        <w:rPr>
          <w:rFonts w:ascii="Arial" w:hAnsi="Arial" w:cs="Arial"/>
          <w:sz w:val="24"/>
          <w:szCs w:val="24"/>
          <w:lang w:val="tt"/>
        </w:rPr>
        <w:t>3.4. Ведомствоара гарызнамәләрне муниципаль хезмәт күрсәтүдә катнашучы органнарга җибәрү</w:t>
      </w:r>
    </w:p>
    <w:p w14:paraId="2640B70A" w14:textId="77777777" w:rsidR="005717E5" w:rsidRPr="005717E5" w:rsidRDefault="005717E5" w:rsidP="005717E5">
      <w:pPr>
        <w:spacing w:after="0" w:line="240" w:lineRule="auto"/>
        <w:ind w:firstLine="709"/>
        <w:jc w:val="both"/>
        <w:rPr>
          <w:rFonts w:ascii="Arial" w:hAnsi="Arial" w:cs="Arial"/>
          <w:sz w:val="24"/>
          <w:szCs w:val="24"/>
          <w:lang w:val="tt"/>
        </w:rPr>
      </w:pPr>
    </w:p>
    <w:p w14:paraId="1BBAB800"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3.4.1.  .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14:paraId="6531A8C5"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Административ процедураны үтәү өчен җаваплы вазыйфаи зат (хезмәткәр) булып Кама Тамагы муниципаль районының Мөлкәт һәм җир мөнәсәбәтләре палатасы баш белгече тора (алга таба - ведомствоара гарызнамәләр юнәлеше өчен җаваплы вазыйфаи зат).</w:t>
      </w:r>
    </w:p>
    <w:p w14:paraId="3D24866D" w14:textId="77777777" w:rsidR="005717E5" w:rsidRPr="005717E5" w:rsidRDefault="005717E5" w:rsidP="005717E5">
      <w:pPr>
        <w:spacing w:after="0" w:line="240" w:lineRule="auto"/>
        <w:ind w:firstLine="709"/>
        <w:jc w:val="both"/>
        <w:rPr>
          <w:rFonts w:ascii="Arial" w:hAnsi="Arial" w:cs="Arial"/>
          <w:bCs/>
          <w:iCs/>
          <w:sz w:val="24"/>
          <w:szCs w:val="24"/>
          <w:lang w:val="tt"/>
        </w:rPr>
      </w:pPr>
      <w:r w:rsidRPr="005717E5">
        <w:rPr>
          <w:rFonts w:ascii="Arial" w:hAnsi="Arial" w:cs="Arial"/>
          <w:bCs/>
          <w:iCs/>
          <w:sz w:val="24"/>
          <w:szCs w:val="24"/>
          <w:lang w:val="tt"/>
        </w:rPr>
        <w:t>3.4.2. Ведомствоара гарызнамәләр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14:paraId="3D45DCEA" w14:textId="77777777" w:rsidR="005717E5" w:rsidRPr="005717E5" w:rsidRDefault="005717E5" w:rsidP="005717E5">
      <w:pPr>
        <w:spacing w:after="0" w:line="240" w:lineRule="auto"/>
        <w:ind w:right="-1" w:firstLine="709"/>
        <w:jc w:val="both"/>
        <w:rPr>
          <w:rFonts w:ascii="Arial" w:hAnsi="Arial" w:cs="Arial"/>
          <w:strike/>
          <w:sz w:val="24"/>
          <w:szCs w:val="24"/>
        </w:rPr>
      </w:pPr>
      <w:r w:rsidRPr="005717E5">
        <w:rPr>
          <w:rFonts w:ascii="Arial" w:hAnsi="Arial" w:cs="Arial"/>
          <w:sz w:val="24"/>
          <w:szCs w:val="24"/>
          <w:lang w:val="tt"/>
        </w:rPr>
        <w:t xml:space="preserve">Әлеге пункт белән билгеләнгән административ процедуралар карау өчен гариза кабул ителгән көнне башкарыла. </w:t>
      </w:r>
    </w:p>
    <w:p w14:paraId="3C38C444" w14:textId="77777777" w:rsidR="005717E5" w:rsidRPr="005717E5" w:rsidRDefault="005717E5" w:rsidP="005717E5">
      <w:pPr>
        <w:spacing w:after="0" w:line="240" w:lineRule="auto"/>
        <w:ind w:right="-1" w:firstLine="709"/>
        <w:jc w:val="both"/>
        <w:rPr>
          <w:rFonts w:ascii="Arial" w:hAnsi="Arial" w:cs="Arial"/>
          <w:sz w:val="24"/>
          <w:szCs w:val="24"/>
        </w:rPr>
      </w:pPr>
      <w:r w:rsidRPr="005717E5">
        <w:rPr>
          <w:rFonts w:ascii="Arial" w:hAnsi="Arial" w:cs="Arial"/>
          <w:sz w:val="24"/>
          <w:szCs w:val="24"/>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14:paraId="68CE3493" w14:textId="77777777" w:rsidR="005717E5" w:rsidRPr="005717E5" w:rsidRDefault="005717E5" w:rsidP="005717E5">
      <w:pPr>
        <w:spacing w:after="0" w:line="240" w:lineRule="auto"/>
        <w:ind w:firstLine="709"/>
        <w:jc w:val="both"/>
        <w:rPr>
          <w:rFonts w:ascii="Arial" w:eastAsia="Times" w:hAnsi="Arial" w:cs="Arial"/>
          <w:sz w:val="24"/>
          <w:szCs w:val="24"/>
        </w:rPr>
      </w:pPr>
      <w:r w:rsidRPr="005717E5">
        <w:rPr>
          <w:rFonts w:ascii="Arial" w:eastAsia="Times" w:hAnsi="Arial" w:cs="Arial"/>
          <w:sz w:val="24"/>
          <w:szCs w:val="24"/>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14:paraId="49C3DD5E" w14:textId="77777777" w:rsidR="005717E5" w:rsidRPr="005717E5" w:rsidRDefault="005717E5" w:rsidP="005717E5">
      <w:pPr>
        <w:spacing w:after="0" w:line="240" w:lineRule="auto"/>
        <w:ind w:firstLine="720"/>
        <w:jc w:val="both"/>
        <w:rPr>
          <w:rFonts w:ascii="Arial" w:hAnsi="Arial" w:cs="Arial"/>
          <w:sz w:val="24"/>
          <w:szCs w:val="24"/>
        </w:rPr>
      </w:pPr>
      <w:r w:rsidRPr="005717E5">
        <w:rPr>
          <w:rFonts w:ascii="Arial" w:hAnsi="Arial" w:cs="Arial"/>
          <w:sz w:val="24"/>
          <w:szCs w:val="24"/>
          <w:lang w:val="tt"/>
        </w:rPr>
        <w:t>Әлеге пункт белән билгеләнгән административ процедуралар түбәндәге срокларда башкарыла:</w:t>
      </w:r>
    </w:p>
    <w:p w14:paraId="7A10438D" w14:textId="77777777" w:rsidR="005717E5" w:rsidRPr="005717E5" w:rsidRDefault="005717E5" w:rsidP="005717E5">
      <w:pPr>
        <w:spacing w:after="0" w:line="240" w:lineRule="auto"/>
        <w:ind w:firstLine="720"/>
        <w:jc w:val="both"/>
        <w:rPr>
          <w:rFonts w:ascii="Arial" w:hAnsi="Arial" w:cs="Arial"/>
          <w:sz w:val="24"/>
          <w:szCs w:val="24"/>
        </w:rPr>
      </w:pPr>
      <w:r w:rsidRPr="005717E5">
        <w:rPr>
          <w:rFonts w:ascii="Arial" w:hAnsi="Arial" w:cs="Arial"/>
          <w:sz w:val="24"/>
          <w:szCs w:val="24"/>
          <w:lang w:val="tt"/>
        </w:rPr>
        <w:t>Росреестр белгечләре тарафыннан җибәрелә торган документлар (белешмәләр) буенча өч эш көненнән артык түгел;</w:t>
      </w:r>
    </w:p>
    <w:p w14:paraId="5CFC6158" w14:textId="77777777" w:rsidR="005717E5" w:rsidRPr="005717E5" w:rsidRDefault="005717E5" w:rsidP="005717E5">
      <w:pPr>
        <w:spacing w:after="0" w:line="240" w:lineRule="auto"/>
        <w:ind w:firstLine="720"/>
        <w:jc w:val="both"/>
        <w:rPr>
          <w:rFonts w:ascii="Arial" w:hAnsi="Arial" w:cs="Arial"/>
          <w:sz w:val="24"/>
          <w:szCs w:val="24"/>
        </w:rPr>
      </w:pPr>
      <w:r w:rsidRPr="005717E5">
        <w:rPr>
          <w:rFonts w:ascii="Arial" w:hAnsi="Arial" w:cs="Arial"/>
          <w:sz w:val="24"/>
          <w:szCs w:val="24"/>
          <w:lang w:val="tt"/>
        </w:rPr>
        <w:t>башка тәэмин итүчеләр буенча - ведомствоара гарызнамә органга яисә оешмага кергән көннән алып биш көн эчендә,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бирә торган органга яисә оешмага кергән көннән алып биш көн эчендә.</w:t>
      </w:r>
    </w:p>
    <w:p w14:paraId="592F672D" w14:textId="77777777" w:rsidR="005717E5" w:rsidRPr="005717E5" w:rsidRDefault="005717E5" w:rsidP="005717E5">
      <w:pPr>
        <w:spacing w:after="0" w:line="240" w:lineRule="auto"/>
        <w:ind w:right="-1" w:firstLine="720"/>
        <w:jc w:val="both"/>
        <w:rPr>
          <w:rFonts w:ascii="Arial" w:hAnsi="Arial" w:cs="Arial"/>
          <w:sz w:val="24"/>
          <w:szCs w:val="24"/>
        </w:rPr>
      </w:pPr>
      <w:r w:rsidRPr="005717E5">
        <w:rPr>
          <w:rFonts w:ascii="Arial" w:hAnsi="Arial" w:cs="Arial"/>
          <w:sz w:val="24"/>
          <w:szCs w:val="24"/>
          <w:lang w:val="tt"/>
        </w:rPr>
        <w:t xml:space="preserve">Административ процедураларны үтәү нәтиҗәләре түбәндәгеләрдән гыйбарәт: муниципаль хезмәт күрсәтү өчен кирәкле документлар (белешмәләр), яисә </w:t>
      </w:r>
      <w:r w:rsidRPr="005717E5">
        <w:rPr>
          <w:rFonts w:ascii="Arial" w:hAnsi="Arial" w:cs="Arial"/>
          <w:sz w:val="24"/>
          <w:szCs w:val="24"/>
          <w:lang w:val="tt"/>
        </w:rPr>
        <w:lastRenderedPageBreak/>
        <w:t>ведомствоара гарызнамәләр юнәлеше өчен җаваплы вазыйфаи затка җибәрелгән баш тарту турында хәбәрнамә.</w:t>
      </w:r>
    </w:p>
    <w:p w14:paraId="0A960D02" w14:textId="77777777" w:rsidR="005717E5" w:rsidRPr="005717E5" w:rsidRDefault="005717E5" w:rsidP="005717E5">
      <w:pPr>
        <w:spacing w:after="0" w:line="240" w:lineRule="auto"/>
        <w:ind w:firstLine="709"/>
        <w:jc w:val="both"/>
        <w:rPr>
          <w:rFonts w:ascii="Arial" w:hAnsi="Arial" w:cs="Arial"/>
          <w:sz w:val="24"/>
          <w:szCs w:val="24"/>
        </w:rPr>
      </w:pPr>
      <w:r w:rsidRPr="005717E5">
        <w:rPr>
          <w:rFonts w:ascii="Arial" w:hAnsi="Arial" w:cs="Arial"/>
          <w:sz w:val="24"/>
          <w:szCs w:val="24"/>
          <w:lang w:val="tt"/>
        </w:rPr>
        <w:t>3.4.4. Ведомствоара гарызнамәләр юнәлеше өчен җаваплы вазыйфаи зат:</w:t>
      </w:r>
    </w:p>
    <w:p w14:paraId="397DA92B" w14:textId="77777777" w:rsidR="005717E5" w:rsidRPr="005717E5" w:rsidRDefault="005717E5" w:rsidP="005717E5">
      <w:pPr>
        <w:spacing w:after="0" w:line="240" w:lineRule="auto"/>
        <w:ind w:firstLine="709"/>
        <w:jc w:val="both"/>
        <w:rPr>
          <w:rFonts w:ascii="Arial" w:eastAsia="Times" w:hAnsi="Arial" w:cs="Arial"/>
          <w:sz w:val="24"/>
          <w:szCs w:val="24"/>
        </w:rPr>
      </w:pPr>
      <w:r w:rsidRPr="005717E5">
        <w:rPr>
          <w:rFonts w:ascii="Arial" w:hAnsi="Arial" w:cs="Arial"/>
          <w:sz w:val="24"/>
          <w:szCs w:val="24"/>
          <w:lang w:val="tt"/>
        </w:rPr>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14:paraId="24CFAD3D" w14:textId="77777777" w:rsidR="005717E5" w:rsidRPr="005717E5" w:rsidRDefault="005717E5" w:rsidP="005717E5">
      <w:pPr>
        <w:tabs>
          <w:tab w:val="left" w:pos="8610"/>
        </w:tabs>
        <w:spacing w:after="0" w:line="240" w:lineRule="auto"/>
        <w:ind w:firstLine="709"/>
        <w:jc w:val="both"/>
        <w:rPr>
          <w:rFonts w:ascii="Arial" w:hAnsi="Arial" w:cs="Arial"/>
          <w:sz w:val="24"/>
          <w:szCs w:val="24"/>
        </w:rPr>
      </w:pPr>
      <w:r w:rsidRPr="005717E5">
        <w:rPr>
          <w:rFonts w:ascii="Arial" w:hAnsi="Arial" w:cs="Arial"/>
          <w:sz w:val="24"/>
          <w:szCs w:val="24"/>
          <w:lang w:val="tt"/>
        </w:rPr>
        <w:t xml:space="preserve">2.7.1 пунктында каралган нигезләр булганда. Муниципаль хезмәт күрсәтү өчен кирәкле документларны кабул итүдән баш тарту турында карар проектын регламентта төзи. </w:t>
      </w:r>
    </w:p>
    <w:p w14:paraId="4E35D619" w14:textId="77777777" w:rsidR="005717E5" w:rsidRPr="005717E5" w:rsidRDefault="005717E5" w:rsidP="005717E5">
      <w:pPr>
        <w:tabs>
          <w:tab w:val="left" w:pos="8610"/>
        </w:tabs>
        <w:spacing w:after="0" w:line="240" w:lineRule="auto"/>
        <w:ind w:firstLine="709"/>
        <w:jc w:val="both"/>
        <w:rPr>
          <w:rFonts w:ascii="Arial" w:hAnsi="Arial" w:cs="Arial"/>
          <w:sz w:val="24"/>
          <w:szCs w:val="24"/>
        </w:rPr>
      </w:pPr>
      <w:r w:rsidRPr="005717E5">
        <w:rPr>
          <w:rFonts w:ascii="Arial" w:hAnsi="Arial" w:cs="Arial"/>
          <w:sz w:val="24"/>
          <w:szCs w:val="24"/>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14:paraId="02636E3A" w14:textId="77777777" w:rsidR="005717E5" w:rsidRPr="005717E5" w:rsidRDefault="005717E5" w:rsidP="005717E5">
      <w:pPr>
        <w:widowControl w:val="0"/>
        <w:autoSpaceDE w:val="0"/>
        <w:autoSpaceDN w:val="0"/>
        <w:adjustRightInd w:val="0"/>
        <w:spacing w:after="0" w:line="240" w:lineRule="auto"/>
        <w:ind w:firstLine="709"/>
        <w:jc w:val="both"/>
        <w:rPr>
          <w:rFonts w:ascii="Arial" w:hAnsi="Arial" w:cs="Arial"/>
          <w:bCs/>
          <w:iCs/>
          <w:sz w:val="24"/>
          <w:szCs w:val="24"/>
          <w:shd w:val="clear" w:color="auto" w:fill="FFFFFF"/>
        </w:rPr>
      </w:pPr>
      <w:r w:rsidRPr="005717E5">
        <w:rPr>
          <w:rFonts w:ascii="Arial" w:hAnsi="Arial" w:cs="Arial"/>
          <w:bCs/>
          <w:iCs/>
          <w:sz w:val="24"/>
          <w:szCs w:val="24"/>
          <w:shd w:val="clear" w:color="auto" w:fill="FFFFFF"/>
          <w:lang w:val="tt"/>
        </w:rPr>
        <w:t>Регламентның 2.8.2 пунктында күрсәтелгән муниципаль хезмәт күрсәтүдән баш тарту өчен нигезләр ачыкланганда, муниципаль хезмәт күрсәтүдән баш тарту турында карар проектын әзерли.</w:t>
      </w:r>
    </w:p>
    <w:p w14:paraId="3B886530" w14:textId="77777777" w:rsidR="005717E5" w:rsidRPr="005717E5" w:rsidRDefault="005717E5" w:rsidP="005717E5">
      <w:pPr>
        <w:tabs>
          <w:tab w:val="left" w:pos="8610"/>
        </w:tabs>
        <w:spacing w:after="0" w:line="240" w:lineRule="auto"/>
        <w:ind w:firstLine="709"/>
        <w:jc w:val="both"/>
        <w:rPr>
          <w:rFonts w:ascii="Arial" w:hAnsi="Arial" w:cs="Arial"/>
          <w:sz w:val="24"/>
          <w:szCs w:val="24"/>
        </w:rPr>
      </w:pPr>
      <w:r w:rsidRPr="005717E5">
        <w:rPr>
          <w:rFonts w:ascii="Arial" w:hAnsi="Arial" w:cs="Arial"/>
          <w:bCs/>
          <w:iCs/>
          <w:sz w:val="24"/>
          <w:szCs w:val="24"/>
          <w:shd w:val="clear" w:color="auto" w:fill="FFFFFF"/>
          <w:lang w:val="tt"/>
        </w:rPr>
        <w:t>Регламентның 2.4.1 пунктының икенче һәм өченче абзацларында каралган очракларда муниципаль хезмәт күрсәтү нәтиҗәсен әзерли һәм билгеләнгән тәртиптә электрон документлар әйләнеше системасы ярдәмендә килештерүгә җибәрә.</w:t>
      </w:r>
    </w:p>
    <w:p w14:paraId="7A9EAC2B" w14:textId="77777777" w:rsidR="005717E5" w:rsidRPr="005717E5" w:rsidRDefault="005717E5" w:rsidP="005717E5">
      <w:pPr>
        <w:widowControl w:val="0"/>
        <w:autoSpaceDE w:val="0"/>
        <w:autoSpaceDN w:val="0"/>
        <w:adjustRightInd w:val="0"/>
        <w:spacing w:after="0" w:line="240" w:lineRule="auto"/>
        <w:ind w:firstLine="709"/>
        <w:jc w:val="both"/>
        <w:rPr>
          <w:rFonts w:ascii="Arial" w:hAnsi="Arial" w:cs="Arial"/>
          <w:bCs/>
          <w:iCs/>
          <w:sz w:val="24"/>
          <w:szCs w:val="24"/>
          <w:shd w:val="clear" w:color="auto" w:fill="FFFFFF"/>
        </w:rPr>
      </w:pPr>
      <w:r w:rsidRPr="005717E5">
        <w:rPr>
          <w:rFonts w:ascii="Arial" w:hAnsi="Arial" w:cs="Arial"/>
          <w:bCs/>
          <w:iCs/>
          <w:sz w:val="24"/>
          <w:szCs w:val="24"/>
          <w:shd w:val="clear" w:color="auto" w:fill="FFFFFF"/>
          <w:lang w:val="tt"/>
        </w:rPr>
        <w:t>Регламентның 2.4.1 пунктының дүртенче һәм бишенче абзацларында каралган очракларда, мөрәҗәгать итүчегә гаризада күрсәтелгән ысул белән муниципаль хезмәт күрсәтү срогын үзгәртү турында хәбәрнамә җибәрә, анда муниципаль хезмәт күрсәтү нәтиҗәсенең нигез һәм җибәрү датасы була.</w:t>
      </w:r>
    </w:p>
    <w:p w14:paraId="343FD446" w14:textId="77777777" w:rsidR="005717E5" w:rsidRPr="005717E5" w:rsidRDefault="005717E5" w:rsidP="005717E5">
      <w:pPr>
        <w:tabs>
          <w:tab w:val="left" w:pos="8610"/>
        </w:tabs>
        <w:spacing w:after="0" w:line="240" w:lineRule="auto"/>
        <w:ind w:firstLine="709"/>
        <w:jc w:val="both"/>
        <w:rPr>
          <w:rFonts w:ascii="Arial" w:hAnsi="Arial" w:cs="Arial"/>
          <w:sz w:val="24"/>
          <w:szCs w:val="24"/>
        </w:rPr>
      </w:pPr>
      <w:r w:rsidRPr="005717E5">
        <w:rPr>
          <w:rFonts w:ascii="Arial" w:hAnsi="Arial" w:cs="Arial"/>
          <w:sz w:val="24"/>
          <w:szCs w:val="24"/>
          <w:lang w:val="tt"/>
        </w:rPr>
        <w:t>Муниципаль хезмәт күрсәтү өчен кирәкле документларны, муниципаль хезмәт күрсәтүдән баш тарту турында карар проектын, муниципаль хезмәт күрсәтүнең нәтиҗәләре проектын кабул итүдән баш тарту турындагы карар проектын килештерү 3.5.4 пунктында каралган тәртиптә гамәлгә ашырыла. Регламент.</w:t>
      </w:r>
    </w:p>
    <w:p w14:paraId="0FBF5594" w14:textId="77777777" w:rsidR="005717E5" w:rsidRPr="005717E5" w:rsidRDefault="005717E5" w:rsidP="005717E5">
      <w:pPr>
        <w:autoSpaceDE w:val="0"/>
        <w:autoSpaceDN w:val="0"/>
        <w:adjustRightInd w:val="0"/>
        <w:spacing w:after="0" w:line="240" w:lineRule="auto"/>
        <w:ind w:firstLine="709"/>
        <w:jc w:val="both"/>
        <w:rPr>
          <w:rFonts w:ascii="Arial" w:hAnsi="Arial" w:cs="Arial"/>
          <w:sz w:val="24"/>
          <w:szCs w:val="24"/>
        </w:rPr>
      </w:pPr>
      <w:r w:rsidRPr="005717E5">
        <w:rPr>
          <w:rFonts w:ascii="Arial" w:hAnsi="Arial" w:cs="Arial"/>
          <w:sz w:val="24"/>
          <w:szCs w:val="24"/>
          <w:lang w:val="tt"/>
        </w:rPr>
        <w:t>Әлеге пункт белән билгеләнгән административ процедуралар бер эш көне дәвамында башкарыла.</w:t>
      </w:r>
    </w:p>
    <w:p w14:paraId="3A42C191" w14:textId="77777777" w:rsidR="005717E5" w:rsidRPr="005717E5" w:rsidRDefault="005717E5" w:rsidP="005717E5">
      <w:pPr>
        <w:tabs>
          <w:tab w:val="left" w:pos="8610"/>
        </w:tabs>
        <w:spacing w:after="0" w:line="240" w:lineRule="auto"/>
        <w:ind w:firstLine="709"/>
        <w:jc w:val="both"/>
        <w:rPr>
          <w:rFonts w:ascii="Arial" w:hAnsi="Arial" w:cs="Arial"/>
          <w:sz w:val="24"/>
          <w:szCs w:val="24"/>
        </w:rPr>
      </w:pPr>
      <w:r w:rsidRPr="005717E5">
        <w:rPr>
          <w:rFonts w:ascii="Arial" w:hAnsi="Arial" w:cs="Arial"/>
          <w:sz w:val="24"/>
          <w:szCs w:val="24"/>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җибәрү өчен җаваплы вазыйфаи затка җибәрелгән баш тарту турында хәбәрнамә, муниципаль хезмәт күрсәтү өчен кирәкле документларны кабул итүдән баш тарту турында карар проекты, муниципаль хезмәт күрсәтүдән баш тарту турында карар проекты, муниципаль хезмәт күрсәтүнең нәтиҗәләре проекты.</w:t>
      </w:r>
    </w:p>
    <w:p w14:paraId="2E08B75C" w14:textId="77777777" w:rsidR="005717E5" w:rsidRPr="005717E5" w:rsidRDefault="005717E5" w:rsidP="005717E5">
      <w:pPr>
        <w:tabs>
          <w:tab w:val="left" w:pos="8610"/>
        </w:tabs>
        <w:spacing w:after="0" w:line="240" w:lineRule="auto"/>
        <w:ind w:firstLine="709"/>
        <w:jc w:val="both"/>
        <w:rPr>
          <w:rFonts w:ascii="Arial" w:hAnsi="Arial" w:cs="Arial"/>
          <w:sz w:val="24"/>
          <w:szCs w:val="24"/>
        </w:rPr>
      </w:pPr>
      <w:r w:rsidRPr="005717E5">
        <w:rPr>
          <w:rFonts w:ascii="Arial" w:hAnsi="Arial" w:cs="Arial"/>
          <w:sz w:val="24"/>
          <w:szCs w:val="24"/>
          <w:lang w:val="tt"/>
        </w:rPr>
        <w:t>3.4.5. Регламентның 3.4.2, 3.4.4,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14:paraId="1F6F1C8A" w14:textId="77777777" w:rsidR="005717E5" w:rsidRPr="005717E5" w:rsidRDefault="005717E5" w:rsidP="005717E5">
      <w:pPr>
        <w:spacing w:after="0" w:line="240" w:lineRule="auto"/>
        <w:ind w:firstLine="720"/>
        <w:jc w:val="both"/>
        <w:rPr>
          <w:rFonts w:ascii="Arial" w:hAnsi="Arial" w:cs="Arial"/>
          <w:sz w:val="24"/>
          <w:szCs w:val="24"/>
        </w:rPr>
      </w:pPr>
      <w:r w:rsidRPr="005717E5">
        <w:rPr>
          <w:rFonts w:ascii="Arial" w:hAnsi="Arial" w:cs="Arial"/>
          <w:sz w:val="24"/>
          <w:szCs w:val="24"/>
          <w:lang w:val="tt"/>
        </w:rPr>
        <w:t>3.4.6. Регламентның 3.4 пунктында күрсәтелгән административ процедураларны үтәүнең максималь срогы алты эш көне тәшкил итә.</w:t>
      </w:r>
    </w:p>
    <w:p w14:paraId="04A6A4FD" w14:textId="77777777" w:rsidR="005717E5" w:rsidRPr="005717E5" w:rsidRDefault="005717E5" w:rsidP="005717E5">
      <w:pPr>
        <w:spacing w:after="0" w:line="240" w:lineRule="auto"/>
        <w:ind w:firstLine="709"/>
        <w:jc w:val="both"/>
        <w:rPr>
          <w:rFonts w:ascii="Arial" w:hAnsi="Arial" w:cs="Arial"/>
          <w:sz w:val="24"/>
          <w:szCs w:val="24"/>
        </w:rPr>
      </w:pPr>
    </w:p>
    <w:p w14:paraId="081442FF" w14:textId="77777777" w:rsidR="005717E5" w:rsidRPr="005717E5" w:rsidRDefault="005717E5" w:rsidP="005717E5">
      <w:pPr>
        <w:spacing w:after="0" w:line="240" w:lineRule="auto"/>
        <w:jc w:val="center"/>
        <w:rPr>
          <w:rFonts w:ascii="Arial" w:hAnsi="Arial" w:cs="Arial"/>
          <w:sz w:val="24"/>
          <w:szCs w:val="24"/>
        </w:rPr>
      </w:pPr>
      <w:r w:rsidRPr="005717E5">
        <w:rPr>
          <w:rFonts w:ascii="Arial" w:hAnsi="Arial" w:cs="Arial"/>
          <w:sz w:val="24"/>
          <w:szCs w:val="24"/>
          <w:lang w:val="tt"/>
        </w:rPr>
        <w:t>3.5. Муниципаль хезмәт нәтиҗәсен әзерләү</w:t>
      </w:r>
    </w:p>
    <w:p w14:paraId="0C5AF640" w14:textId="77777777" w:rsidR="005717E5" w:rsidRPr="005717E5" w:rsidRDefault="005717E5" w:rsidP="005717E5">
      <w:pPr>
        <w:spacing w:after="0" w:line="240" w:lineRule="auto"/>
        <w:jc w:val="center"/>
        <w:rPr>
          <w:rFonts w:ascii="Arial" w:hAnsi="Arial" w:cs="Arial"/>
          <w:sz w:val="24"/>
          <w:szCs w:val="24"/>
        </w:rPr>
      </w:pPr>
    </w:p>
    <w:p w14:paraId="18A59EEA" w14:textId="77777777" w:rsidR="005717E5" w:rsidRPr="005717E5" w:rsidRDefault="005717E5" w:rsidP="005717E5">
      <w:pPr>
        <w:spacing w:after="0" w:line="240" w:lineRule="auto"/>
        <w:ind w:firstLine="709"/>
        <w:jc w:val="both"/>
        <w:rPr>
          <w:rFonts w:ascii="Arial" w:hAnsi="Arial" w:cs="Arial"/>
          <w:sz w:val="24"/>
          <w:szCs w:val="24"/>
        </w:rPr>
      </w:pPr>
      <w:r w:rsidRPr="005717E5">
        <w:rPr>
          <w:rFonts w:ascii="Arial" w:hAnsi="Arial" w:cs="Arial"/>
          <w:sz w:val="24"/>
          <w:szCs w:val="24"/>
          <w:lang w:val="tt"/>
        </w:rPr>
        <w:lastRenderedPageBreak/>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14:paraId="24CE2A30" w14:textId="77777777" w:rsidR="005717E5" w:rsidRPr="005717E5" w:rsidRDefault="005717E5" w:rsidP="005717E5">
      <w:pPr>
        <w:spacing w:after="0" w:line="240" w:lineRule="auto"/>
        <w:ind w:firstLine="709"/>
        <w:jc w:val="both"/>
        <w:rPr>
          <w:rFonts w:ascii="Arial" w:hAnsi="Arial" w:cs="Arial"/>
          <w:sz w:val="24"/>
          <w:szCs w:val="24"/>
        </w:rPr>
      </w:pPr>
      <w:r w:rsidRPr="005717E5">
        <w:rPr>
          <w:rFonts w:ascii="Arial" w:hAnsi="Arial" w:cs="Arial"/>
          <w:sz w:val="24"/>
          <w:szCs w:val="24"/>
          <w:lang w:val="tt"/>
        </w:rPr>
        <w:t>Административ процедураны үтәү өчен җаваплы вазыйфаи зат булып Кама Тамагы муниципаль районының мөлкәти һәм җир мөнәсәбәтләре палатасының баш белгече тора (алга таба - муниципаль хезмәт күрсәтү нәтиҗәсен әзерләү өчен җаваплы вазыйфаи зат).</w:t>
      </w:r>
    </w:p>
    <w:p w14:paraId="1435293D" w14:textId="77777777" w:rsidR="005717E5" w:rsidRPr="005717E5" w:rsidRDefault="005717E5" w:rsidP="005717E5">
      <w:pPr>
        <w:spacing w:after="0" w:line="240" w:lineRule="auto"/>
        <w:ind w:firstLine="709"/>
        <w:jc w:val="both"/>
        <w:rPr>
          <w:rFonts w:ascii="Arial" w:hAnsi="Arial" w:cs="Arial"/>
          <w:sz w:val="24"/>
          <w:szCs w:val="24"/>
        </w:rPr>
      </w:pPr>
      <w:r w:rsidRPr="005717E5">
        <w:rPr>
          <w:rFonts w:ascii="Arial" w:hAnsi="Arial" w:cs="Arial"/>
          <w:sz w:val="24"/>
          <w:szCs w:val="24"/>
          <w:lang w:val="tt"/>
        </w:rPr>
        <w:t>3.5.2. Муниципаль хезмәт күрсәтү нәтиҗәсен әзерләү өчен җаваплы вазыйфаи зат:</w:t>
      </w:r>
    </w:p>
    <w:p w14:paraId="567BCCAB" w14:textId="77777777" w:rsidR="005717E5" w:rsidRPr="005717E5" w:rsidRDefault="005717E5" w:rsidP="005717E5">
      <w:pPr>
        <w:spacing w:after="0" w:line="240" w:lineRule="auto"/>
        <w:ind w:firstLine="709"/>
        <w:jc w:val="both"/>
        <w:rPr>
          <w:rFonts w:ascii="Arial" w:hAnsi="Arial" w:cs="Arial"/>
          <w:sz w:val="24"/>
          <w:szCs w:val="24"/>
        </w:rPr>
      </w:pPr>
      <w:r w:rsidRPr="005717E5">
        <w:rPr>
          <w:rFonts w:ascii="Arial" w:hAnsi="Arial" w:cs="Arial"/>
          <w:sz w:val="24"/>
          <w:szCs w:val="24"/>
          <w:lang w:val="tt"/>
        </w:rPr>
        <w:t>җир кишәрлеген карап чыгу һәм билгеләнгән таләпләргә туры килү предметына бәя бирү кирәклеге турында карар кабул итә;</w:t>
      </w:r>
    </w:p>
    <w:p w14:paraId="6667AF35" w14:textId="77777777" w:rsidR="005717E5" w:rsidRPr="005717E5" w:rsidRDefault="005717E5" w:rsidP="005717E5">
      <w:pPr>
        <w:widowControl w:val="0"/>
        <w:autoSpaceDE w:val="0"/>
        <w:autoSpaceDN w:val="0"/>
        <w:adjustRightInd w:val="0"/>
        <w:spacing w:after="0" w:line="240" w:lineRule="auto"/>
        <w:ind w:firstLine="709"/>
        <w:jc w:val="both"/>
        <w:rPr>
          <w:rFonts w:ascii="Arial" w:hAnsi="Arial" w:cs="Arial"/>
          <w:bCs/>
          <w:iCs/>
          <w:sz w:val="24"/>
          <w:szCs w:val="24"/>
          <w:shd w:val="clear" w:color="auto" w:fill="FFFFFF"/>
        </w:rPr>
      </w:pPr>
      <w:r w:rsidRPr="005717E5">
        <w:rPr>
          <w:rFonts w:ascii="Arial" w:hAnsi="Arial" w:cs="Arial"/>
          <w:bCs/>
          <w:iCs/>
          <w:sz w:val="24"/>
          <w:szCs w:val="24"/>
          <w:shd w:val="clear" w:color="auto" w:fill="FFFFFF"/>
          <w:lang w:val="tt"/>
        </w:rPr>
        <w:t>җир кишәрлеген карап чыгу һәм билгеләнгән таләпләргә туры килүен бәяләү кирәк булган очракта, күрсәтелгән таләпләргә карау һәм фотога төшерү гамәлгә ашырыла, территориядән файдалануның махсус шартлары булган зоналарның урнашу чикләрен билгели;</w:t>
      </w:r>
    </w:p>
    <w:p w14:paraId="32B98475" w14:textId="77777777" w:rsidR="005717E5" w:rsidRPr="005717E5" w:rsidRDefault="005717E5" w:rsidP="005717E5">
      <w:pPr>
        <w:widowControl w:val="0"/>
        <w:autoSpaceDE w:val="0"/>
        <w:autoSpaceDN w:val="0"/>
        <w:adjustRightInd w:val="0"/>
        <w:spacing w:after="0" w:line="240" w:lineRule="auto"/>
        <w:ind w:firstLine="709"/>
        <w:jc w:val="both"/>
        <w:rPr>
          <w:rFonts w:ascii="Arial" w:hAnsi="Arial" w:cs="Arial"/>
          <w:bCs/>
          <w:iCs/>
          <w:sz w:val="24"/>
          <w:szCs w:val="24"/>
          <w:shd w:val="clear" w:color="auto" w:fill="FFFFFF"/>
        </w:rPr>
      </w:pPr>
      <w:r w:rsidRPr="005717E5">
        <w:rPr>
          <w:rFonts w:ascii="Arial" w:hAnsi="Arial" w:cs="Arial"/>
          <w:bCs/>
          <w:iCs/>
          <w:sz w:val="24"/>
          <w:szCs w:val="24"/>
          <w:shd w:val="clear" w:color="auto" w:fill="FFFFFF"/>
          <w:lang w:val="tt"/>
        </w:rPr>
        <w:t>муниципаль хезмәт күрсәтү өчен кирәкле документларның формалаштырылган комплектын карый;</w:t>
      </w:r>
    </w:p>
    <w:p w14:paraId="121B4E2E" w14:textId="77777777" w:rsidR="005717E5" w:rsidRPr="005717E5" w:rsidRDefault="005717E5" w:rsidP="005717E5">
      <w:pPr>
        <w:widowControl w:val="0"/>
        <w:autoSpaceDE w:val="0"/>
        <w:autoSpaceDN w:val="0"/>
        <w:adjustRightInd w:val="0"/>
        <w:spacing w:after="0" w:line="240" w:lineRule="auto"/>
        <w:ind w:firstLine="709"/>
        <w:jc w:val="both"/>
        <w:rPr>
          <w:rFonts w:ascii="Arial" w:hAnsi="Arial" w:cs="Arial"/>
          <w:bCs/>
          <w:iCs/>
          <w:sz w:val="24"/>
          <w:szCs w:val="24"/>
          <w:shd w:val="clear" w:color="auto" w:fill="FFFFFF"/>
        </w:rPr>
      </w:pPr>
      <w:r w:rsidRPr="005717E5">
        <w:rPr>
          <w:rFonts w:ascii="Arial" w:hAnsi="Arial" w:cs="Arial"/>
          <w:bCs/>
          <w:iCs/>
          <w:sz w:val="24"/>
          <w:szCs w:val="24"/>
          <w:shd w:val="clear" w:color="auto" w:fill="FFFFFF"/>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14:paraId="3C92EDBD" w14:textId="77777777" w:rsidR="005717E5" w:rsidRPr="005717E5" w:rsidRDefault="005717E5" w:rsidP="005717E5">
      <w:pPr>
        <w:widowControl w:val="0"/>
        <w:autoSpaceDE w:val="0"/>
        <w:autoSpaceDN w:val="0"/>
        <w:adjustRightInd w:val="0"/>
        <w:spacing w:after="0" w:line="240" w:lineRule="auto"/>
        <w:ind w:firstLine="709"/>
        <w:jc w:val="both"/>
        <w:rPr>
          <w:rFonts w:ascii="Arial" w:hAnsi="Arial" w:cs="Arial"/>
          <w:bCs/>
          <w:iCs/>
          <w:sz w:val="24"/>
          <w:szCs w:val="24"/>
          <w:shd w:val="clear" w:color="auto" w:fill="FFFFFF"/>
        </w:rPr>
      </w:pPr>
      <w:r w:rsidRPr="005717E5">
        <w:rPr>
          <w:rFonts w:ascii="Arial" w:hAnsi="Arial" w:cs="Arial"/>
          <w:bCs/>
          <w:iCs/>
          <w:sz w:val="24"/>
          <w:szCs w:val="24"/>
          <w:shd w:val="clear" w:color="auto" w:fill="FFFFFF"/>
          <w:lang w:val="tt"/>
        </w:rPr>
        <w:t>гражданның торак пункт чикләрендә индивидуаль торак төзелеше өчен җир кишәрлеге бирү, шәхси ярдәмче хуҗалык алып бару турында мөрәҗәгать иткән очракта, гражданның яисә крестьян (фермер) хуҗалыгының аның эшчәнлеген гамәлгә ашыру өчен җир кишәрлеге бирү турында гаризасы күрсәтелгән очракта, җир кишәрлеген билгеләнгән тәртиптә бирү һәм аукционда катнашырга ниятләгән затлардан гаризалар җыю турында хәбәрнамә җибәрә һәм бу хакта мөрәҗәгать итүчегә хәбәр итә.</w:t>
      </w:r>
    </w:p>
    <w:p w14:paraId="6BB739E2" w14:textId="77777777" w:rsidR="005717E5" w:rsidRPr="005717E5" w:rsidRDefault="005717E5" w:rsidP="005717E5">
      <w:pPr>
        <w:spacing w:after="0" w:line="240" w:lineRule="auto"/>
        <w:ind w:firstLine="720"/>
        <w:jc w:val="both"/>
        <w:rPr>
          <w:rFonts w:ascii="Arial" w:hAnsi="Arial" w:cs="Arial"/>
          <w:sz w:val="24"/>
          <w:szCs w:val="24"/>
          <w:lang w:val="tt"/>
        </w:rPr>
      </w:pPr>
      <w:r w:rsidRPr="005717E5">
        <w:rPr>
          <w:rFonts w:ascii="Arial" w:hAnsi="Arial" w:cs="Arial"/>
          <w:sz w:val="24"/>
          <w:szCs w:val="24"/>
          <w:lang w:val="tt"/>
        </w:rPr>
        <w:t>3.5.2 пунктында күрсәтелгән административ процедураларны үтәү срогы. Регламент ике эш көнен тәшкил итә, җир кишәрлеген карап чыгу һәм билгеләнгән таләпләргә туры килүен бәяләү кирәк булган очракта - 11 эш көне.</w:t>
      </w:r>
    </w:p>
    <w:p w14:paraId="6F348537" w14:textId="77777777" w:rsidR="005717E5" w:rsidRPr="005717E5" w:rsidRDefault="005717E5" w:rsidP="005717E5">
      <w:pPr>
        <w:spacing w:after="0" w:line="240" w:lineRule="auto"/>
        <w:ind w:firstLine="720"/>
        <w:jc w:val="both"/>
        <w:rPr>
          <w:rFonts w:ascii="Arial" w:hAnsi="Arial" w:cs="Arial"/>
          <w:sz w:val="24"/>
          <w:szCs w:val="24"/>
          <w:lang w:val="tt"/>
        </w:rPr>
      </w:pPr>
      <w:r w:rsidRPr="005717E5">
        <w:rPr>
          <w:rFonts w:ascii="Arial" w:hAnsi="Arial" w:cs="Arial"/>
          <w:sz w:val="24"/>
          <w:szCs w:val="24"/>
          <w:lang w:val="tt"/>
        </w:rPr>
        <w:t>Административ процедураларны үтәү нәтиҗәләре булып түбәндәгеләр тора: муниципаль хезмәт күрсәтүдән баш тарту турында тикшерү материаллары, карар проекты, билгеләнгән тәртиптә бастырып чыгару өчен җибәрелгән җир кишәрлеген бирү турында хәбәр итү, муниципаль хезмәт күрсәтү өчен кирәкле документларның формалаштырылган комплекты.</w:t>
      </w:r>
    </w:p>
    <w:p w14:paraId="4CE78165"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bCs/>
          <w:iCs/>
          <w:sz w:val="24"/>
          <w:szCs w:val="24"/>
          <w:shd w:val="clear" w:color="auto" w:fill="FFFFFF"/>
          <w:lang w:val="tt"/>
        </w:rPr>
        <w:t>3.5.3. Муниципаль хезмәт күрсәтү нәтиҗәсен әзерләү өчен җаваплы вазыйфаи зат:</w:t>
      </w:r>
    </w:p>
    <w:p w14:paraId="685BE79D" w14:textId="77777777" w:rsidR="005717E5" w:rsidRPr="005717E5" w:rsidRDefault="005717E5" w:rsidP="005717E5">
      <w:pPr>
        <w:widowControl w:val="0"/>
        <w:autoSpaceDE w:val="0"/>
        <w:autoSpaceDN w:val="0"/>
        <w:adjustRightInd w:val="0"/>
        <w:spacing w:after="0" w:line="240" w:lineRule="auto"/>
        <w:ind w:firstLine="709"/>
        <w:jc w:val="both"/>
        <w:rPr>
          <w:rFonts w:ascii="Arial" w:hAnsi="Arial" w:cs="Arial"/>
          <w:bCs/>
          <w:iCs/>
          <w:sz w:val="24"/>
          <w:szCs w:val="24"/>
          <w:shd w:val="clear" w:color="auto" w:fill="FFFFFF"/>
          <w:lang w:val="tt"/>
        </w:rPr>
      </w:pPr>
      <w:r w:rsidRPr="005717E5">
        <w:rPr>
          <w:rFonts w:ascii="Arial" w:hAnsi="Arial" w:cs="Arial"/>
          <w:bCs/>
          <w:iCs/>
          <w:sz w:val="24"/>
          <w:szCs w:val="24"/>
          <w:shd w:val="clear" w:color="auto" w:fill="FFFFFF"/>
          <w:lang w:val="tt"/>
        </w:rPr>
        <w:t>җир кишәрлеген җир кишәрлеген сату буенча аукционда катнашырга ниятләгән затларга җир кишәрлеген аренда шартнамәсен төзү хокукына аукционда яисә аукционда катнашырга ниятләгән затларга бирү турында хәбәрнамә урнаштырылган көннән алып утыз көн эчендә кергән очракта, муниципаль хезмәт күрсәтүдән баш тарту турындагы карар проектын әзерли;</w:t>
      </w:r>
    </w:p>
    <w:p w14:paraId="28D16FC4" w14:textId="77777777" w:rsidR="005717E5" w:rsidRPr="005717E5" w:rsidRDefault="005717E5" w:rsidP="005717E5">
      <w:pPr>
        <w:widowControl w:val="0"/>
        <w:autoSpaceDE w:val="0"/>
        <w:autoSpaceDN w:val="0"/>
        <w:adjustRightInd w:val="0"/>
        <w:spacing w:after="0" w:line="240" w:lineRule="auto"/>
        <w:ind w:firstLine="709"/>
        <w:jc w:val="both"/>
        <w:rPr>
          <w:rFonts w:ascii="Arial" w:hAnsi="Arial" w:cs="Arial"/>
          <w:bCs/>
          <w:iCs/>
          <w:sz w:val="24"/>
          <w:szCs w:val="24"/>
          <w:shd w:val="clear" w:color="auto" w:fill="FFFFFF"/>
          <w:lang w:val="tt"/>
        </w:rPr>
      </w:pPr>
      <w:r w:rsidRPr="005717E5">
        <w:rPr>
          <w:rFonts w:ascii="Arial" w:hAnsi="Arial" w:cs="Arial"/>
          <w:bCs/>
          <w:iCs/>
          <w:sz w:val="24"/>
          <w:szCs w:val="24"/>
          <w:shd w:val="clear" w:color="auto" w:fill="FFFFFF"/>
          <w:lang w:val="tt"/>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Регламентның 2.3.1 пунктының 1 - 5 бүлекләре нигезендә муниципаль хезмәт күрсәтү нәтиҗәләре проектын әзерли;</w:t>
      </w:r>
    </w:p>
    <w:p w14:paraId="05B9841B" w14:textId="77777777" w:rsidR="005717E5" w:rsidRPr="005717E5" w:rsidRDefault="005717E5" w:rsidP="005717E5">
      <w:pPr>
        <w:widowControl w:val="0"/>
        <w:autoSpaceDE w:val="0"/>
        <w:autoSpaceDN w:val="0"/>
        <w:adjustRightInd w:val="0"/>
        <w:spacing w:after="0" w:line="240" w:lineRule="auto"/>
        <w:ind w:firstLine="709"/>
        <w:jc w:val="both"/>
        <w:rPr>
          <w:rFonts w:ascii="Arial" w:hAnsi="Arial" w:cs="Arial"/>
          <w:bCs/>
          <w:iCs/>
          <w:sz w:val="24"/>
          <w:szCs w:val="24"/>
          <w:shd w:val="clear" w:color="auto" w:fill="FFFFFF"/>
          <w:lang w:val="tt"/>
        </w:rPr>
      </w:pPr>
      <w:r w:rsidRPr="005717E5">
        <w:rPr>
          <w:rFonts w:ascii="Arial" w:hAnsi="Arial" w:cs="Arial"/>
          <w:bCs/>
          <w:iCs/>
          <w:sz w:val="24"/>
          <w:szCs w:val="24"/>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14:paraId="390DA161" w14:textId="77777777" w:rsidR="005717E5" w:rsidRPr="005717E5" w:rsidRDefault="005717E5" w:rsidP="005717E5">
      <w:pPr>
        <w:autoSpaceDE w:val="0"/>
        <w:autoSpaceDN w:val="0"/>
        <w:adjustRightInd w:val="0"/>
        <w:spacing w:after="0" w:line="240" w:lineRule="auto"/>
        <w:ind w:firstLine="709"/>
        <w:jc w:val="both"/>
        <w:rPr>
          <w:rFonts w:ascii="Arial" w:hAnsi="Arial" w:cs="Arial"/>
          <w:sz w:val="24"/>
          <w:szCs w:val="24"/>
        </w:rPr>
      </w:pPr>
      <w:r w:rsidRPr="005717E5">
        <w:rPr>
          <w:rFonts w:ascii="Arial" w:hAnsi="Arial" w:cs="Arial"/>
          <w:sz w:val="24"/>
          <w:szCs w:val="24"/>
          <w:lang w:val="tt"/>
        </w:rPr>
        <w:t>Әлеге пункт белән билгеләнгән административ процедуралар бер эш көне дәвамында башкарыла.</w:t>
      </w:r>
    </w:p>
    <w:p w14:paraId="5AF4C819" w14:textId="77777777" w:rsidR="005717E5" w:rsidRPr="005717E5" w:rsidRDefault="005717E5" w:rsidP="005717E5">
      <w:pPr>
        <w:autoSpaceDE w:val="0"/>
        <w:autoSpaceDN w:val="0"/>
        <w:adjustRightInd w:val="0"/>
        <w:spacing w:after="0" w:line="240" w:lineRule="auto"/>
        <w:ind w:firstLine="709"/>
        <w:jc w:val="both"/>
        <w:rPr>
          <w:rFonts w:ascii="Arial" w:hAnsi="Arial" w:cs="Arial"/>
          <w:sz w:val="24"/>
          <w:szCs w:val="24"/>
        </w:rPr>
      </w:pPr>
      <w:r w:rsidRPr="005717E5">
        <w:rPr>
          <w:rFonts w:ascii="Arial" w:hAnsi="Arial" w:cs="Arial"/>
          <w:sz w:val="24"/>
          <w:szCs w:val="24"/>
          <w:lang w:val="tt"/>
        </w:rPr>
        <w:lastRenderedPageBreak/>
        <w:t>Административ процедураларны үтәү нәтиҗәсе булып түбәндәгеләр тора: килештерүгә юнәлдерелгән муниципаль хезмәт күрсәтү нәтиҗәләре проекты.</w:t>
      </w:r>
    </w:p>
    <w:p w14:paraId="7BAD5A52" w14:textId="77777777" w:rsidR="005717E5" w:rsidRPr="005717E5" w:rsidRDefault="005717E5" w:rsidP="005717E5">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5717E5">
        <w:rPr>
          <w:rFonts w:ascii="Arial" w:hAnsi="Arial" w:cs="Arial"/>
          <w:bCs/>
          <w:iCs/>
          <w:sz w:val="24"/>
          <w:szCs w:val="24"/>
          <w:shd w:val="clear" w:color="auto" w:fill="FFFFFF"/>
          <w:lang w:val="tt"/>
        </w:rPr>
        <w:t>3.5.4. Муниципаль хезмәт күрсәтү өчен кирәкле документларны, муниципаль хезмәт күрсәтү нәтиҗәләре проектын (алга таба - документлар проектлары) кабул итүдән баш тарту турында карар проектын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башкарыла.</w:t>
      </w:r>
    </w:p>
    <w:p w14:paraId="446EE391" w14:textId="77777777" w:rsidR="005717E5" w:rsidRPr="005717E5" w:rsidRDefault="005717E5" w:rsidP="005717E5">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lang w:val="tt"/>
        </w:rPr>
      </w:pPr>
      <w:r w:rsidRPr="005717E5">
        <w:rPr>
          <w:rFonts w:ascii="Arial" w:hAnsi="Arial" w:cs="Arial"/>
          <w:bCs/>
          <w:iCs/>
          <w:sz w:val="24"/>
          <w:szCs w:val="24"/>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14:paraId="6D1CFB2E" w14:textId="77777777" w:rsidR="005717E5" w:rsidRPr="005717E5" w:rsidRDefault="005717E5" w:rsidP="005717E5">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lang w:val="tt"/>
        </w:rPr>
      </w:pPr>
      <w:r w:rsidRPr="005717E5">
        <w:rPr>
          <w:rFonts w:ascii="Arial" w:hAnsi="Arial" w:cs="Arial"/>
          <w:bCs/>
          <w:iCs/>
          <w:sz w:val="24"/>
          <w:szCs w:val="24"/>
          <w:shd w:val="clear" w:color="auto" w:fill="FFFFFF"/>
          <w:lang w:val="tt"/>
        </w:rPr>
        <w:t>Документлар проектларын караганда Орган җитәкчесе Регламентның вазыйфаи затлары тарафыннан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башкарылуын тикшерә.</w:t>
      </w:r>
    </w:p>
    <w:p w14:paraId="0BDCF4D2" w14:textId="77777777" w:rsidR="005717E5" w:rsidRPr="005717E5" w:rsidRDefault="005717E5" w:rsidP="005717E5">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lang w:val="tt"/>
        </w:rPr>
      </w:pPr>
      <w:r w:rsidRPr="005717E5">
        <w:rPr>
          <w:rFonts w:ascii="Arial" w:hAnsi="Arial" w:cs="Arial"/>
          <w:bCs/>
          <w:iCs/>
          <w:sz w:val="24"/>
          <w:szCs w:val="24"/>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Регламентның 4.3 пункты нигезендә хокук бозуларга юл куйган затларны җаваплылыкка тартырга тәкъдим итә.</w:t>
      </w:r>
    </w:p>
    <w:p w14:paraId="36A8DF5A" w14:textId="77777777" w:rsidR="005717E5" w:rsidRPr="005717E5" w:rsidRDefault="005717E5" w:rsidP="005717E5">
      <w:pPr>
        <w:widowControl w:val="0"/>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Әлеге пункт белән билгеләнгән административ процедуралар ике эш көне дәвамында башкарыла.</w:t>
      </w:r>
    </w:p>
    <w:p w14:paraId="078D48FB" w14:textId="77777777" w:rsidR="005717E5" w:rsidRPr="005717E5" w:rsidRDefault="005717E5" w:rsidP="005717E5">
      <w:pPr>
        <w:widowControl w:val="0"/>
        <w:autoSpaceDE w:val="0"/>
        <w:autoSpaceDN w:val="0"/>
        <w:adjustRightInd w:val="0"/>
        <w:spacing w:after="0" w:line="240" w:lineRule="auto"/>
        <w:ind w:firstLine="709"/>
        <w:jc w:val="both"/>
        <w:rPr>
          <w:rFonts w:ascii="Arial" w:hAnsi="Arial" w:cs="Arial"/>
          <w:sz w:val="24"/>
          <w:szCs w:val="24"/>
        </w:rPr>
      </w:pPr>
      <w:r w:rsidRPr="005717E5">
        <w:rPr>
          <w:rFonts w:ascii="Arial" w:hAnsi="Arial" w:cs="Arial"/>
          <w:sz w:val="24"/>
          <w:szCs w:val="24"/>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Регламентның 2.3.1 пункты нигезендә муниципаль хезмәт күрсәтү нәтиҗәсе.</w:t>
      </w:r>
    </w:p>
    <w:p w14:paraId="52356B06" w14:textId="77777777" w:rsidR="005717E5" w:rsidRPr="005717E5" w:rsidRDefault="005717E5" w:rsidP="005717E5">
      <w:pPr>
        <w:widowControl w:val="0"/>
        <w:autoSpaceDE w:val="0"/>
        <w:autoSpaceDN w:val="0"/>
        <w:adjustRightInd w:val="0"/>
        <w:spacing w:after="0" w:line="240" w:lineRule="auto"/>
        <w:ind w:firstLine="709"/>
        <w:jc w:val="both"/>
        <w:rPr>
          <w:rFonts w:ascii="Arial" w:hAnsi="Arial" w:cs="Arial"/>
          <w:sz w:val="24"/>
          <w:szCs w:val="24"/>
        </w:rPr>
      </w:pPr>
      <w:r w:rsidRPr="005717E5">
        <w:rPr>
          <w:rFonts w:ascii="Arial" w:hAnsi="Arial" w:cs="Arial"/>
          <w:sz w:val="24"/>
          <w:szCs w:val="24"/>
          <w:lang w:val="tt"/>
        </w:rPr>
        <w:t>3.5.5. Муниципаль хезмәт күрсәтү нәтиҗәсен әзерләү өчен җаваплы вазыйфаи зат:</w:t>
      </w:r>
    </w:p>
    <w:p w14:paraId="6657949A" w14:textId="77777777" w:rsidR="005717E5" w:rsidRPr="005717E5" w:rsidRDefault="005717E5" w:rsidP="005717E5">
      <w:pPr>
        <w:widowControl w:val="0"/>
        <w:autoSpaceDE w:val="0"/>
        <w:autoSpaceDN w:val="0"/>
        <w:adjustRightInd w:val="0"/>
        <w:spacing w:after="0" w:line="240" w:lineRule="auto"/>
        <w:ind w:firstLine="709"/>
        <w:jc w:val="both"/>
        <w:rPr>
          <w:rFonts w:ascii="Arial" w:hAnsi="Arial" w:cs="Arial"/>
          <w:bCs/>
          <w:iCs/>
          <w:sz w:val="24"/>
          <w:szCs w:val="24"/>
          <w:shd w:val="clear" w:color="auto" w:fill="FFFFFF"/>
          <w:lang w:val="tt"/>
        </w:rPr>
      </w:pPr>
      <w:r w:rsidRPr="005717E5">
        <w:rPr>
          <w:rFonts w:ascii="Arial" w:hAnsi="Arial" w:cs="Arial"/>
          <w:sz w:val="24"/>
          <w:szCs w:val="24"/>
          <w:lang w:val="tt"/>
        </w:rPr>
        <w:t xml:space="preserve">мөрәҗәгать итүче тарафыннан 2.3.1 пунктының 1 - 4 пунктчаларында күрсәтелгән муниципаль хезмәт күрсәтү нәтиҗәсен алу ысулын сайлаган очракта. МФЦда Регламент кәгазьдә шартнамә яисә өстәмә килешү проектларының ике нөсхәсен әзерләүне тәэмин итә һәм имза салуга Органның вәкаләтле вазыйфаи затына җибәрә; </w:t>
      </w:r>
    </w:p>
    <w:p w14:paraId="48ECC677" w14:textId="77777777" w:rsidR="005717E5" w:rsidRPr="005717E5" w:rsidRDefault="005717E5" w:rsidP="005717E5">
      <w:pPr>
        <w:widowControl w:val="0"/>
        <w:autoSpaceDE w:val="0"/>
        <w:autoSpaceDN w:val="0"/>
        <w:adjustRightInd w:val="0"/>
        <w:spacing w:after="0" w:line="240" w:lineRule="auto"/>
        <w:ind w:firstLine="709"/>
        <w:jc w:val="both"/>
        <w:rPr>
          <w:rFonts w:ascii="Arial" w:hAnsi="Arial" w:cs="Arial"/>
          <w:bCs/>
          <w:iCs/>
          <w:sz w:val="24"/>
          <w:szCs w:val="24"/>
          <w:shd w:val="clear" w:color="auto" w:fill="FFFFFF"/>
          <w:lang w:val="tt"/>
        </w:rPr>
      </w:pPr>
      <w:r w:rsidRPr="005717E5">
        <w:rPr>
          <w:rFonts w:ascii="Arial" w:hAnsi="Arial" w:cs="Arial"/>
          <w:bCs/>
          <w:iCs/>
          <w:sz w:val="24"/>
          <w:szCs w:val="24"/>
          <w:shd w:val="clear" w:color="auto" w:fill="FFFFFF"/>
          <w:lang w:val="tt"/>
        </w:rPr>
        <w:t>мөрәҗәгать итүче муниципаль хезмәт нәтиҗәсен алу ысулын сайлаган очракта КФҮдә имзаланган документларны МФЦга бирү өчен кәгазь чыганакта җибәрә.</w:t>
      </w:r>
    </w:p>
    <w:p w14:paraId="3E8699FF" w14:textId="77777777" w:rsidR="005717E5" w:rsidRPr="005717E5" w:rsidRDefault="005717E5" w:rsidP="005717E5">
      <w:pPr>
        <w:widowControl w:val="0"/>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Әлеге пункт белән билгеләнгән административ процедуралар өч эш көне дәвамында башкарыла.</w:t>
      </w:r>
    </w:p>
    <w:p w14:paraId="4CCEB283" w14:textId="77777777" w:rsidR="005717E5" w:rsidRPr="005717E5" w:rsidRDefault="005717E5" w:rsidP="005717E5">
      <w:pPr>
        <w:spacing w:after="0" w:line="240" w:lineRule="auto"/>
        <w:ind w:firstLine="720"/>
        <w:jc w:val="both"/>
        <w:rPr>
          <w:rFonts w:ascii="Arial" w:hAnsi="Arial" w:cs="Arial"/>
          <w:sz w:val="24"/>
          <w:szCs w:val="24"/>
          <w:lang w:val="tt"/>
        </w:rPr>
      </w:pPr>
      <w:r w:rsidRPr="005717E5">
        <w:rPr>
          <w:rFonts w:ascii="Arial" w:hAnsi="Arial" w:cs="Arial"/>
          <w:sz w:val="24"/>
          <w:szCs w:val="24"/>
          <w:lang w:val="tt"/>
        </w:rPr>
        <w:t>Административ процедураларны үтәү нәтиҗәләре булып түбәндәгеләр тора: 2.3.1 пунктында каралган шартнамәләр проектлары. Регламент, кәгазь чыганакта.</w:t>
      </w:r>
    </w:p>
    <w:p w14:paraId="30A3347E" w14:textId="77777777" w:rsidR="005717E5" w:rsidRPr="005717E5" w:rsidRDefault="005717E5" w:rsidP="005717E5">
      <w:pPr>
        <w:tabs>
          <w:tab w:val="left" w:pos="8610"/>
        </w:tabs>
        <w:spacing w:after="0" w:line="240" w:lineRule="auto"/>
        <w:ind w:firstLine="709"/>
        <w:jc w:val="both"/>
        <w:rPr>
          <w:rFonts w:ascii="Arial" w:hAnsi="Arial" w:cs="Arial"/>
          <w:sz w:val="24"/>
          <w:szCs w:val="24"/>
          <w:lang w:val="tt"/>
        </w:rPr>
      </w:pPr>
      <w:r w:rsidRPr="005717E5">
        <w:rPr>
          <w:rFonts w:ascii="Arial" w:hAnsi="Arial" w:cs="Arial"/>
          <w:sz w:val="24"/>
          <w:szCs w:val="24"/>
          <w:lang w:val="tt"/>
        </w:rPr>
        <w:t>3.5.6. 3.5.3 - 3.5.5 пунктларында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14:paraId="002184A4" w14:textId="77777777" w:rsidR="005717E5" w:rsidRPr="005717E5" w:rsidRDefault="005717E5" w:rsidP="005717E5">
      <w:pPr>
        <w:spacing w:after="0" w:line="240" w:lineRule="auto"/>
        <w:ind w:firstLine="720"/>
        <w:jc w:val="both"/>
        <w:rPr>
          <w:rFonts w:ascii="Arial" w:hAnsi="Arial" w:cs="Arial"/>
          <w:sz w:val="24"/>
          <w:szCs w:val="24"/>
          <w:lang w:val="tt"/>
        </w:rPr>
      </w:pPr>
      <w:r w:rsidRPr="005717E5">
        <w:rPr>
          <w:rFonts w:ascii="Arial" w:hAnsi="Arial" w:cs="Arial"/>
          <w:sz w:val="24"/>
          <w:szCs w:val="24"/>
          <w:lang w:val="tt"/>
        </w:rPr>
        <w:t>3.5 пунктында күрсәтелгән административ процедураларны үтәүнең максималь срогы. Регламент 14 эш көнен тәшкил итә, алда торган җир кишәрлеге турында хәбәр басылып чыккан очракта - 47 эш көне.</w:t>
      </w:r>
    </w:p>
    <w:p w14:paraId="20EA4A44" w14:textId="77777777" w:rsidR="005717E5" w:rsidRPr="005717E5" w:rsidRDefault="005717E5" w:rsidP="005717E5">
      <w:pPr>
        <w:spacing w:after="0" w:line="240" w:lineRule="auto"/>
        <w:ind w:firstLine="709"/>
        <w:jc w:val="both"/>
        <w:rPr>
          <w:rFonts w:ascii="Arial" w:hAnsi="Arial" w:cs="Arial"/>
          <w:sz w:val="24"/>
          <w:szCs w:val="24"/>
          <w:lang w:val="tt"/>
        </w:rPr>
      </w:pPr>
    </w:p>
    <w:p w14:paraId="572FDF81" w14:textId="77777777" w:rsidR="005717E5" w:rsidRPr="005717E5" w:rsidRDefault="005717E5" w:rsidP="005717E5">
      <w:pPr>
        <w:spacing w:after="0" w:line="240" w:lineRule="auto"/>
        <w:jc w:val="center"/>
        <w:rPr>
          <w:rFonts w:ascii="Arial" w:hAnsi="Arial" w:cs="Arial"/>
          <w:sz w:val="24"/>
          <w:szCs w:val="24"/>
          <w:lang w:val="tt"/>
        </w:rPr>
      </w:pPr>
      <w:r w:rsidRPr="005717E5">
        <w:rPr>
          <w:rFonts w:ascii="Arial" w:hAnsi="Arial" w:cs="Arial"/>
          <w:sz w:val="24"/>
          <w:szCs w:val="24"/>
          <w:lang w:val="tt"/>
        </w:rPr>
        <w:t>3.6. Мөрәҗәгать итүчегә муниципаль хезмәт нәтиҗәсен бирү (юллама)</w:t>
      </w:r>
    </w:p>
    <w:p w14:paraId="629E470E" w14:textId="77777777" w:rsidR="005717E5" w:rsidRPr="005717E5" w:rsidRDefault="005717E5" w:rsidP="005717E5">
      <w:pPr>
        <w:spacing w:after="0" w:line="240" w:lineRule="auto"/>
        <w:ind w:firstLine="709"/>
        <w:jc w:val="both"/>
        <w:rPr>
          <w:rFonts w:ascii="Arial" w:hAnsi="Arial" w:cs="Arial"/>
          <w:sz w:val="24"/>
          <w:szCs w:val="24"/>
          <w:lang w:val="tt"/>
        </w:rPr>
      </w:pPr>
    </w:p>
    <w:p w14:paraId="6D18D334" w14:textId="77777777" w:rsidR="005717E5" w:rsidRPr="005717E5" w:rsidRDefault="005717E5" w:rsidP="005717E5">
      <w:pPr>
        <w:spacing w:after="0" w:line="240" w:lineRule="auto"/>
        <w:ind w:firstLine="709"/>
        <w:jc w:val="both"/>
        <w:rPr>
          <w:rFonts w:ascii="Arial" w:hAnsi="Arial" w:cs="Arial"/>
          <w:sz w:val="24"/>
          <w:szCs w:val="24"/>
        </w:rPr>
      </w:pPr>
      <w:r w:rsidRPr="005717E5">
        <w:rPr>
          <w:rFonts w:ascii="Arial" w:hAnsi="Arial" w:cs="Arial"/>
          <w:sz w:val="24"/>
          <w:szCs w:val="24"/>
          <w:lang w:val="tt"/>
        </w:rPr>
        <w:lastRenderedPageBreak/>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14:paraId="6C6B5A0A" w14:textId="77777777" w:rsidR="005717E5" w:rsidRPr="005717E5" w:rsidRDefault="005717E5" w:rsidP="005717E5">
      <w:pPr>
        <w:spacing w:after="0" w:line="240" w:lineRule="auto"/>
        <w:ind w:firstLine="709"/>
        <w:jc w:val="both"/>
        <w:rPr>
          <w:rFonts w:ascii="Arial" w:hAnsi="Arial" w:cs="Arial"/>
          <w:sz w:val="24"/>
          <w:szCs w:val="24"/>
        </w:rPr>
      </w:pPr>
      <w:r w:rsidRPr="005717E5">
        <w:rPr>
          <w:rFonts w:ascii="Arial" w:hAnsi="Arial" w:cs="Arial"/>
          <w:sz w:val="24"/>
          <w:szCs w:val="24"/>
          <w:lang w:val="tt"/>
        </w:rPr>
        <w:t>Административ процедураны үтәү өчен җаваплы вазыйфаи зат булып Кама Тамагы муниципаль районының мөлкәти һәм җир мөнәсәбәтләре палатасының баш белгече тора (алга таба - документлар бирү (җибәрү) өчен җаваплы вазыйфаи зат).</w:t>
      </w:r>
    </w:p>
    <w:p w14:paraId="6D6A1E0D" w14:textId="77777777" w:rsidR="005717E5" w:rsidRPr="005717E5" w:rsidRDefault="005717E5" w:rsidP="005717E5">
      <w:pPr>
        <w:spacing w:after="0" w:line="240" w:lineRule="auto"/>
        <w:ind w:firstLine="709"/>
        <w:jc w:val="both"/>
        <w:rPr>
          <w:rFonts w:ascii="Arial" w:hAnsi="Arial" w:cs="Arial"/>
          <w:sz w:val="24"/>
          <w:szCs w:val="24"/>
        </w:rPr>
      </w:pPr>
      <w:r w:rsidRPr="005717E5">
        <w:rPr>
          <w:rFonts w:ascii="Arial" w:hAnsi="Arial" w:cs="Arial"/>
          <w:sz w:val="24"/>
          <w:szCs w:val="24"/>
          <w:lang w:val="tt"/>
        </w:rPr>
        <w:t>3.6.2. Документлар бирү (юнәлеше) өчен җаваплы вазыйфаи зат:</w:t>
      </w:r>
    </w:p>
    <w:p w14:paraId="1B0FD2A2" w14:textId="77777777" w:rsidR="005717E5" w:rsidRPr="005717E5" w:rsidRDefault="005717E5" w:rsidP="005717E5">
      <w:pPr>
        <w:spacing w:after="0" w:line="240" w:lineRule="auto"/>
        <w:ind w:firstLine="709"/>
        <w:jc w:val="both"/>
        <w:rPr>
          <w:rFonts w:ascii="Arial" w:hAnsi="Arial" w:cs="Arial"/>
          <w:sz w:val="24"/>
          <w:szCs w:val="24"/>
        </w:rPr>
      </w:pPr>
      <w:r w:rsidRPr="005717E5">
        <w:rPr>
          <w:rFonts w:ascii="Arial" w:hAnsi="Arial" w:cs="Arial"/>
          <w:sz w:val="24"/>
          <w:szCs w:val="24"/>
          <w:lang w:val="tt"/>
        </w:rPr>
        <w:t>дәүләт һәм муниципаль хезмәтләр күрсәтү өчен билгеләнгән автоматлаштырылган мәгълүмат системасы документларын һәм (яисә) шәһәр төзелеше эшчәнлеген тәэмин итүнең мәгълүмат системасын алып бару барышында муниципаль хезмәт күрсәтү нәтиҗәләре турында белешмәләрне теркәүне һәм кертүне тәэмин итә;</w:t>
      </w:r>
    </w:p>
    <w:p w14:paraId="491058B5" w14:textId="77777777" w:rsidR="005717E5" w:rsidRPr="005717E5" w:rsidRDefault="005717E5" w:rsidP="005717E5">
      <w:pPr>
        <w:spacing w:after="0" w:line="240" w:lineRule="auto"/>
        <w:ind w:firstLine="709"/>
        <w:jc w:val="both"/>
        <w:rPr>
          <w:rFonts w:ascii="Arial" w:hAnsi="Arial" w:cs="Arial"/>
          <w:sz w:val="24"/>
          <w:szCs w:val="24"/>
        </w:rPr>
      </w:pPr>
      <w:r w:rsidRPr="005717E5">
        <w:rPr>
          <w:rFonts w:ascii="Arial" w:hAnsi="Arial" w:cs="Arial"/>
          <w:sz w:val="24"/>
          <w:szCs w:val="24"/>
          <w:lang w:val="tt"/>
        </w:rPr>
        <w:t>Мөрәҗәгать итүчегә (аның вәкиленә) гаризада күрсәтелгән ысул белән муниципаль хезмәт күрсәтү нәтиҗәсендә һәм Органда яисә КФҮ да муниципаль хезмәт күрсәтү нәтиҗәсен алу мөмкинлеге турында хәбәр итә.</w:t>
      </w:r>
    </w:p>
    <w:p w14:paraId="1327F904" w14:textId="77777777" w:rsidR="005717E5" w:rsidRPr="005717E5" w:rsidRDefault="005717E5" w:rsidP="005717E5">
      <w:pPr>
        <w:spacing w:after="0" w:line="240" w:lineRule="auto"/>
        <w:ind w:firstLine="709"/>
        <w:jc w:val="both"/>
        <w:rPr>
          <w:rFonts w:ascii="Arial" w:hAnsi="Arial" w:cs="Arial"/>
          <w:sz w:val="24"/>
          <w:szCs w:val="24"/>
        </w:rPr>
      </w:pPr>
      <w:r w:rsidRPr="005717E5">
        <w:rPr>
          <w:rFonts w:ascii="Arial" w:hAnsi="Arial" w:cs="Arial"/>
          <w:sz w:val="24"/>
          <w:szCs w:val="24"/>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14:paraId="7F88B915" w14:textId="77777777" w:rsidR="005717E5" w:rsidRPr="005717E5" w:rsidRDefault="005717E5" w:rsidP="005717E5">
      <w:pPr>
        <w:spacing w:after="0" w:line="240" w:lineRule="auto"/>
        <w:ind w:firstLine="709"/>
        <w:jc w:val="both"/>
        <w:rPr>
          <w:rFonts w:ascii="Arial" w:hAnsi="Arial" w:cs="Arial"/>
          <w:sz w:val="24"/>
          <w:szCs w:val="24"/>
        </w:rPr>
      </w:pPr>
      <w:r w:rsidRPr="005717E5">
        <w:rPr>
          <w:rFonts w:ascii="Arial" w:hAnsi="Arial" w:cs="Arial"/>
          <w:sz w:val="24"/>
          <w:szCs w:val="24"/>
          <w:lang w:val="tt"/>
        </w:rPr>
        <w:t>Әлеге пункт белән билгеләнгән административ процедуралар Орган (Орган) вәкаләтле вазыйфаи заты муниципаль хезмәт күрсәтүне (бирүдән баш тартуны) раслый торган документка кул куйган көннән алып бер эш көне эчендә башкарыла.</w:t>
      </w:r>
    </w:p>
    <w:p w14:paraId="3B316865" w14:textId="77777777" w:rsidR="005717E5" w:rsidRPr="005717E5" w:rsidRDefault="005717E5" w:rsidP="005717E5">
      <w:pPr>
        <w:spacing w:after="0" w:line="240" w:lineRule="auto"/>
        <w:ind w:firstLine="709"/>
        <w:jc w:val="both"/>
        <w:rPr>
          <w:rFonts w:ascii="Arial" w:hAnsi="Arial" w:cs="Arial"/>
          <w:sz w:val="24"/>
          <w:szCs w:val="24"/>
        </w:rPr>
      </w:pPr>
      <w:r w:rsidRPr="005717E5">
        <w:rPr>
          <w:rFonts w:ascii="Arial" w:hAnsi="Arial" w:cs="Arial"/>
          <w:sz w:val="24"/>
          <w:szCs w:val="24"/>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14:paraId="717EB7A4" w14:textId="77777777" w:rsidR="005717E5" w:rsidRPr="005717E5" w:rsidRDefault="005717E5" w:rsidP="005717E5">
      <w:pPr>
        <w:spacing w:after="0" w:line="240" w:lineRule="auto"/>
        <w:ind w:firstLine="709"/>
        <w:jc w:val="both"/>
        <w:rPr>
          <w:rFonts w:ascii="Arial" w:hAnsi="Arial" w:cs="Arial"/>
          <w:sz w:val="24"/>
          <w:szCs w:val="24"/>
        </w:rPr>
      </w:pPr>
      <w:r w:rsidRPr="005717E5">
        <w:rPr>
          <w:rFonts w:ascii="Arial" w:hAnsi="Arial" w:cs="Arial"/>
          <w:sz w:val="24"/>
          <w:szCs w:val="24"/>
          <w:lang w:val="tt"/>
        </w:rPr>
        <w:t>3.6.3. Муниципаль хезмәт күрсәтү нәтиҗәсен бирү тәртибе:</w:t>
      </w:r>
    </w:p>
    <w:p w14:paraId="2557FD53"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 xml:space="preserve">3.6.3.1. Мөрәҗәгать итүченең КФҮ муниципаль хезмәт нәтиҗәсен сорап мөрәҗәгать итүендә КФҮ хезмәткәре мөрәҗәгать итүчегә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14:paraId="3B9E1E9D"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Шартнамә яисә өстәмә килешү проектын мөрәҗәгать итүче тарафыннан КФҮ гамәлгә ашырыла.</w:t>
      </w:r>
    </w:p>
    <w:p w14:paraId="3C092F1F"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Килешүне яисә өстәмә килешүне имзалаганда КФҮ хезмәткәре документларны имзалаучы затның вәкаләтләрен тикшерә. Гариза бирүченең документларны имзалауга вәкаләтле вәкиле мөрәҗәгать иткән очракта, мөрәҗәгать итүче вәкиленең вәкаләтләрен раслый торган документларны сканерлый һәм алар турында белешмәләрне КФҮ АИСка кертә.</w:t>
      </w:r>
    </w:p>
    <w:p w14:paraId="47619A0B"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Мөрәҗәгать итүче (мөрәҗәгать итүченең документлар имзалауга вәкаләтле вәкиле) шартнамәнең яисә өстәмә килешүнең ике нөсхәсен имзалый, үз имзасын арткы яктан һәм мөһер белән беркетә (мөрәҗәгать итүче юридик зат булса).</w:t>
      </w:r>
    </w:p>
    <w:p w14:paraId="065F736A"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 xml:space="preserve">КФҮ хезмәткәре шартнамәне яисә өстәмә килешүне имзалау датасын язып куя һәм мөрәҗәгать итүчегә (мөрәҗәгать итүче вәкиленә) бер нөсхә бирә. </w:t>
      </w:r>
    </w:p>
    <w:p w14:paraId="16DB4DB3"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Мөрәҗәгать итүче тарафыннан шартнамәгә кул куйганнан соң, бер эш көненнән дә соңга калмыйча, КФҮ Органга шартнамәләр яисә өстәмә килешүләр җибәрә.</w:t>
      </w:r>
    </w:p>
    <w:p w14:paraId="76409B99"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Мөрәҗәгать итүчегә җибәрелгән шартнамәләр проектлары имзаланырга һәм МФЦда күрсәтелгән шартнамәләр проектларын алган көннән алып 30 көннән дә соңга калмыйча тапшырылырга тиеш.</w:t>
      </w:r>
    </w:p>
    <w:p w14:paraId="279E390A"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lastRenderedPageBreak/>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14:paraId="7BFF033B"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Административ процедураларны үтәү нәтиҗәләре булып түбәндәгеләр тора: мөрәҗәгать итүче тарафыннан имзаланган һәм Органга яисә өстәмә килешүгә юнәлтелгән МФЦның АИСта муниципаль хезмәт күрсәтү нәтиҗәсен бирү фактын теркәү.</w:t>
      </w:r>
    </w:p>
    <w:p w14:paraId="012BDD08"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14:paraId="0ACB3348"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 xml:space="preserve">Мөрәҗәгать итүче  көчәйтелгән квалификацияле электрон имза белән Республика порталының Шәхси кабинетында 30 календарь көн эчендә шартнамә проектларын имзаларга хокуклы. </w:t>
      </w:r>
    </w:p>
    <w:p w14:paraId="307B0D8D"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30 календарь көн узгач, мөрәҗәгать итүчегә килешүне имзалау срогы тәмамлану турында мәгълүмат килә.</w:t>
      </w:r>
    </w:p>
    <w:p w14:paraId="7BC3A8A2"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14:paraId="1C293F36"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14:paraId="756AA925"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 xml:space="preserve">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14:paraId="17E7E8EE"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Шартнамә яисә өстәмә килешү проектына имза салу мөрәҗәгать итүче Органда гамәлгә ашырыла.</w:t>
      </w:r>
    </w:p>
    <w:p w14:paraId="36DFA8EF"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Шартнамәгә яисә өстәмә килешүгә кул куйганда документларны бирү (җибәрү) өчен җаваплы вазыйфаи зат документларны имзалаучы затның вәкаләтләрен тикшерә. Гариза бирүченең документларны имзалауга вәкаләтле вәкиле мөрәҗәгать иткән очракта, мөрәҗәгать итүче вәкиленең вәкаләтләрен раслый торган документларны урнаштыра һәм алар турында белешмәләрне дәүләт һәм муниципаль хезмәтләр күрсәтү өчен билгеләнгән автоматлаштырылган мәгълүмат системасына кертә.</w:t>
      </w:r>
    </w:p>
    <w:p w14:paraId="3D60B4B0"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Мөрәҗәгать итүче (мөрәҗәгать итүченең документлар имзалауга вәкаләтле вәкиле) шартнамәнең ике нөсхәсен имзалый, үз имзасын арткы яктан һәм мөһер белән беркетә (мөрәҗәгать итүче юридик зат булса).</w:t>
      </w:r>
    </w:p>
    <w:p w14:paraId="420091F0"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 xml:space="preserve">Документлар бирү (юнәлеше) өчен җаваплы вазыйфаи зат шартнамәне яисә өстәмә килешүне имзалау датасын язып куя һәм мөрәҗәгать итүчегә (мөрәҗәгать итүче вәкиленә) бер нөсхә бирә. </w:t>
      </w:r>
    </w:p>
    <w:p w14:paraId="2AEB8166"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Мөрәҗәгать итүчегә җибәрелгән шартнамә яисә өстәмә килешү проекты имзаланырга һәм Органга күрсәтелгән документ проектын алган көннән соң 30 көннән дә соңга калмыйча тапшырылырга тиеш.</w:t>
      </w:r>
    </w:p>
    <w:p w14:paraId="27CFFE66"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Әлеге пункт белән билгеләнә торган административ процедуралар мөрәҗәгать итүченең Органның эчке хезмәт тәртибе кагыйдәләрендә билгеләнгән срокларда килүе тәртибендә башкарыла.</w:t>
      </w:r>
    </w:p>
    <w:p w14:paraId="715F4872"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lastRenderedPageBreak/>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14:paraId="5913476D" w14:textId="77777777" w:rsidR="0036495C" w:rsidRDefault="0036495C" w:rsidP="005717E5">
      <w:pPr>
        <w:spacing w:after="0" w:line="240" w:lineRule="auto"/>
        <w:jc w:val="center"/>
        <w:rPr>
          <w:rFonts w:ascii="Arial" w:hAnsi="Arial" w:cs="Arial"/>
          <w:sz w:val="24"/>
          <w:szCs w:val="24"/>
          <w:lang w:val="tt"/>
        </w:rPr>
      </w:pPr>
    </w:p>
    <w:p w14:paraId="6F6B42DC" w14:textId="77777777" w:rsidR="005717E5" w:rsidRPr="005717E5" w:rsidRDefault="005717E5" w:rsidP="005717E5">
      <w:pPr>
        <w:spacing w:after="0" w:line="240" w:lineRule="auto"/>
        <w:jc w:val="center"/>
        <w:rPr>
          <w:rFonts w:ascii="Arial" w:hAnsi="Arial" w:cs="Arial"/>
          <w:sz w:val="24"/>
          <w:szCs w:val="24"/>
          <w:lang w:val="tt"/>
        </w:rPr>
      </w:pPr>
      <w:r w:rsidRPr="005717E5">
        <w:rPr>
          <w:rFonts w:ascii="Arial" w:hAnsi="Arial" w:cs="Arial"/>
          <w:sz w:val="24"/>
          <w:szCs w:val="24"/>
          <w:lang w:val="tt"/>
        </w:rPr>
        <w:t>3.7. Техник хаталарны төзәтү</w:t>
      </w:r>
    </w:p>
    <w:p w14:paraId="00F0DF19" w14:textId="77777777" w:rsidR="005717E5" w:rsidRPr="005717E5" w:rsidRDefault="005717E5" w:rsidP="005717E5">
      <w:pPr>
        <w:spacing w:after="0" w:line="240" w:lineRule="auto"/>
        <w:ind w:firstLine="709"/>
        <w:jc w:val="both"/>
        <w:rPr>
          <w:rFonts w:ascii="Arial" w:hAnsi="Arial" w:cs="Arial"/>
          <w:sz w:val="24"/>
          <w:szCs w:val="24"/>
          <w:lang w:val="tt"/>
        </w:rPr>
      </w:pPr>
    </w:p>
    <w:p w14:paraId="33AB6839"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3.7.1. Муниципаль хезмәт нәтиҗәсе булган документта техник хата ачыкланган очракта, мөрәҗәгать итүче Органга җибәрә:</w:t>
      </w:r>
    </w:p>
    <w:p w14:paraId="51CA17A4" w14:textId="6D24A9F0" w:rsidR="005717E5" w:rsidRPr="005717E5" w:rsidRDefault="005717E5" w:rsidP="005717E5">
      <w:pPr>
        <w:spacing w:after="0" w:line="240" w:lineRule="auto"/>
        <w:ind w:firstLine="709"/>
        <w:jc w:val="both"/>
        <w:rPr>
          <w:rFonts w:ascii="Arial" w:hAnsi="Arial" w:cs="Arial"/>
          <w:sz w:val="24"/>
          <w:szCs w:val="24"/>
        </w:rPr>
      </w:pPr>
      <w:r w:rsidRPr="005717E5">
        <w:rPr>
          <w:rFonts w:ascii="Arial" w:hAnsi="Arial" w:cs="Arial"/>
          <w:sz w:val="24"/>
          <w:szCs w:val="24"/>
          <w:lang w:val="tt"/>
        </w:rPr>
        <w:t xml:space="preserve">техник хатаны төзәтү турында </w:t>
      </w:r>
      <w:r w:rsidR="00DD27EB">
        <w:rPr>
          <w:rFonts w:ascii="Arial" w:hAnsi="Arial" w:cs="Arial"/>
          <w:sz w:val="24"/>
          <w:szCs w:val="24"/>
          <w:lang w:val="tt"/>
        </w:rPr>
        <w:t xml:space="preserve">гариза (әлеге Регламентка 11 </w:t>
      </w:r>
      <w:r w:rsidRPr="005717E5">
        <w:rPr>
          <w:rFonts w:ascii="Arial" w:hAnsi="Arial" w:cs="Arial"/>
          <w:sz w:val="24"/>
          <w:szCs w:val="24"/>
          <w:lang w:val="tt"/>
        </w:rPr>
        <w:t xml:space="preserve"> кушымта);</w:t>
      </w:r>
    </w:p>
    <w:p w14:paraId="50F9D81D" w14:textId="77777777" w:rsidR="005717E5" w:rsidRPr="005717E5" w:rsidRDefault="005717E5" w:rsidP="005717E5">
      <w:pPr>
        <w:spacing w:after="0" w:line="240" w:lineRule="auto"/>
        <w:ind w:firstLine="709"/>
        <w:jc w:val="both"/>
        <w:rPr>
          <w:rFonts w:ascii="Arial" w:hAnsi="Arial" w:cs="Arial"/>
          <w:sz w:val="24"/>
          <w:szCs w:val="24"/>
        </w:rPr>
      </w:pPr>
      <w:r w:rsidRPr="005717E5">
        <w:rPr>
          <w:rFonts w:ascii="Arial" w:hAnsi="Arial" w:cs="Arial"/>
          <w:sz w:val="24"/>
          <w:szCs w:val="24"/>
          <w:lang w:val="tt"/>
        </w:rPr>
        <w:t>мөрәҗәгать итүчегә техник хатасы булган муниципаль хезмәт күрсәтү нәтиҗәсе буларак бирелгән документ;</w:t>
      </w:r>
    </w:p>
    <w:p w14:paraId="1BE4B77D" w14:textId="77777777" w:rsidR="005717E5" w:rsidRPr="005717E5" w:rsidRDefault="005717E5" w:rsidP="005717E5">
      <w:pPr>
        <w:spacing w:after="0" w:line="240" w:lineRule="auto"/>
        <w:ind w:firstLine="709"/>
        <w:jc w:val="both"/>
        <w:rPr>
          <w:rFonts w:ascii="Arial" w:hAnsi="Arial" w:cs="Arial"/>
          <w:sz w:val="24"/>
          <w:szCs w:val="24"/>
        </w:rPr>
      </w:pPr>
      <w:r w:rsidRPr="005717E5">
        <w:rPr>
          <w:rFonts w:ascii="Arial" w:hAnsi="Arial" w:cs="Arial"/>
          <w:sz w:val="24"/>
          <w:szCs w:val="24"/>
          <w:lang w:val="tt"/>
        </w:rPr>
        <w:t xml:space="preserve">техник хаталар булуны дәлилләүче юридик көчкә ия документлар. </w:t>
      </w:r>
    </w:p>
    <w:p w14:paraId="305FFFEB" w14:textId="77777777" w:rsidR="005717E5" w:rsidRPr="005717E5" w:rsidRDefault="005717E5" w:rsidP="005717E5">
      <w:pPr>
        <w:spacing w:after="0" w:line="240" w:lineRule="auto"/>
        <w:ind w:firstLine="709"/>
        <w:jc w:val="both"/>
        <w:rPr>
          <w:rFonts w:ascii="Arial" w:hAnsi="Arial" w:cs="Arial"/>
          <w:sz w:val="24"/>
          <w:szCs w:val="24"/>
        </w:rPr>
      </w:pPr>
      <w:r w:rsidRPr="005717E5">
        <w:rPr>
          <w:rFonts w:ascii="Arial" w:hAnsi="Arial" w:cs="Arial"/>
          <w:sz w:val="24"/>
          <w:szCs w:val="24"/>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14:paraId="6DE9951D" w14:textId="77777777" w:rsidR="005717E5" w:rsidRPr="005717E5" w:rsidRDefault="005717E5" w:rsidP="005717E5">
      <w:pPr>
        <w:spacing w:after="0" w:line="240" w:lineRule="auto"/>
        <w:ind w:firstLine="709"/>
        <w:jc w:val="both"/>
        <w:rPr>
          <w:rFonts w:ascii="Arial" w:hAnsi="Arial" w:cs="Arial"/>
          <w:sz w:val="24"/>
          <w:szCs w:val="24"/>
        </w:rPr>
      </w:pPr>
      <w:r w:rsidRPr="005717E5">
        <w:rPr>
          <w:rFonts w:ascii="Arial" w:hAnsi="Arial" w:cs="Arial"/>
          <w:sz w:val="24"/>
          <w:szCs w:val="24"/>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14:paraId="350A62F6" w14:textId="77777777" w:rsidR="005717E5" w:rsidRPr="005717E5" w:rsidRDefault="005717E5" w:rsidP="005717E5">
      <w:pPr>
        <w:spacing w:after="0" w:line="240" w:lineRule="auto"/>
        <w:ind w:right="-1" w:firstLine="709"/>
        <w:jc w:val="both"/>
        <w:rPr>
          <w:rFonts w:ascii="Arial" w:hAnsi="Arial" w:cs="Arial"/>
          <w:sz w:val="24"/>
          <w:szCs w:val="24"/>
        </w:rPr>
      </w:pPr>
      <w:r w:rsidRPr="005717E5">
        <w:rPr>
          <w:rFonts w:ascii="Arial" w:hAnsi="Arial" w:cs="Arial"/>
          <w:sz w:val="24"/>
          <w:szCs w:val="24"/>
          <w:lang w:val="tt"/>
        </w:rPr>
        <w:t xml:space="preserve">Әлеге пункт белән билгеләнгән административ процедуралар гаризаны теркәү датасыннан бер эш көне эчендә башкарыла. </w:t>
      </w:r>
    </w:p>
    <w:p w14:paraId="6A8340B8" w14:textId="77777777" w:rsidR="005717E5" w:rsidRPr="005717E5" w:rsidRDefault="005717E5" w:rsidP="005717E5">
      <w:pPr>
        <w:spacing w:after="0" w:line="240" w:lineRule="auto"/>
        <w:ind w:right="-1" w:firstLine="709"/>
        <w:jc w:val="both"/>
        <w:rPr>
          <w:rFonts w:ascii="Arial" w:hAnsi="Arial" w:cs="Arial"/>
          <w:sz w:val="24"/>
          <w:szCs w:val="24"/>
        </w:rPr>
      </w:pPr>
      <w:r w:rsidRPr="005717E5">
        <w:rPr>
          <w:rFonts w:ascii="Arial" w:hAnsi="Arial" w:cs="Arial"/>
          <w:sz w:val="24"/>
          <w:szCs w:val="24"/>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14:paraId="4856CC61" w14:textId="77777777" w:rsidR="005717E5" w:rsidRPr="005717E5" w:rsidRDefault="005717E5" w:rsidP="005717E5">
      <w:pPr>
        <w:spacing w:after="0" w:line="240" w:lineRule="auto"/>
        <w:ind w:firstLine="709"/>
        <w:jc w:val="both"/>
        <w:rPr>
          <w:rFonts w:ascii="Arial" w:hAnsi="Arial" w:cs="Arial"/>
          <w:sz w:val="24"/>
          <w:szCs w:val="24"/>
        </w:rPr>
      </w:pPr>
      <w:r w:rsidRPr="005717E5">
        <w:rPr>
          <w:rFonts w:ascii="Arial" w:hAnsi="Arial" w:cs="Arial"/>
          <w:sz w:val="24"/>
          <w:szCs w:val="24"/>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Ороригиналына (электрон почта ярдәмендә) документ алу мөмкинлеге турында хат җибәрә.</w:t>
      </w:r>
    </w:p>
    <w:p w14:paraId="44EB708B" w14:textId="77777777" w:rsidR="005717E5" w:rsidRPr="005717E5" w:rsidRDefault="005717E5" w:rsidP="005717E5">
      <w:pPr>
        <w:spacing w:after="0" w:line="240" w:lineRule="auto"/>
        <w:ind w:right="-1" w:firstLine="709"/>
        <w:jc w:val="both"/>
        <w:rPr>
          <w:rFonts w:ascii="Arial" w:hAnsi="Arial" w:cs="Arial"/>
          <w:sz w:val="24"/>
          <w:szCs w:val="24"/>
        </w:rPr>
      </w:pPr>
      <w:r w:rsidRPr="005717E5">
        <w:rPr>
          <w:rFonts w:ascii="Arial" w:hAnsi="Arial" w:cs="Arial"/>
          <w:sz w:val="24"/>
          <w:szCs w:val="24"/>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14:paraId="17494D08" w14:textId="77777777" w:rsidR="005717E5" w:rsidRPr="005717E5" w:rsidRDefault="005717E5" w:rsidP="005717E5">
      <w:pPr>
        <w:spacing w:after="0" w:line="240" w:lineRule="auto"/>
        <w:ind w:right="-1" w:firstLine="709"/>
        <w:jc w:val="both"/>
        <w:rPr>
          <w:rFonts w:ascii="Arial" w:hAnsi="Arial" w:cs="Arial"/>
          <w:sz w:val="24"/>
          <w:szCs w:val="24"/>
        </w:rPr>
      </w:pPr>
      <w:r w:rsidRPr="005717E5">
        <w:rPr>
          <w:rFonts w:ascii="Arial" w:hAnsi="Arial" w:cs="Arial"/>
          <w:sz w:val="24"/>
          <w:szCs w:val="24"/>
          <w:lang w:val="tt"/>
        </w:rPr>
        <w:t>Административ процедураларны үтәү нәтиҗәләре: мөрәҗәгать итүчегә бирелгән (юнәлешле) документ.</w:t>
      </w:r>
    </w:p>
    <w:p w14:paraId="721CD8C9" w14:textId="77777777" w:rsidR="005717E5" w:rsidRPr="005717E5" w:rsidRDefault="005717E5" w:rsidP="005717E5">
      <w:pPr>
        <w:autoSpaceDE w:val="0"/>
        <w:autoSpaceDN w:val="0"/>
        <w:adjustRightInd w:val="0"/>
        <w:spacing w:after="0" w:line="240" w:lineRule="auto"/>
        <w:ind w:right="-1" w:firstLine="709"/>
        <w:jc w:val="center"/>
        <w:rPr>
          <w:rFonts w:ascii="Arial" w:hAnsi="Arial" w:cs="Arial"/>
          <w:sz w:val="24"/>
          <w:szCs w:val="24"/>
        </w:rPr>
      </w:pPr>
    </w:p>
    <w:p w14:paraId="57B58FA7" w14:textId="77777777" w:rsidR="005717E5" w:rsidRPr="005717E5" w:rsidRDefault="005717E5" w:rsidP="005717E5">
      <w:pPr>
        <w:tabs>
          <w:tab w:val="left" w:pos="9781"/>
        </w:tabs>
        <w:autoSpaceDE w:val="0"/>
        <w:autoSpaceDN w:val="0"/>
        <w:adjustRightInd w:val="0"/>
        <w:spacing w:after="0" w:line="240" w:lineRule="auto"/>
        <w:ind w:right="-1" w:firstLine="709"/>
        <w:jc w:val="center"/>
        <w:rPr>
          <w:rFonts w:ascii="Arial" w:hAnsi="Arial" w:cs="Arial"/>
          <w:sz w:val="24"/>
          <w:szCs w:val="24"/>
        </w:rPr>
      </w:pPr>
      <w:r w:rsidRPr="005717E5">
        <w:rPr>
          <w:rFonts w:ascii="Arial" w:hAnsi="Arial" w:cs="Arial"/>
          <w:sz w:val="24"/>
          <w:szCs w:val="24"/>
          <w:lang w:val="tt"/>
        </w:rPr>
        <w:t>Муниципаль хезмәт күрсәтүне тикшереп тору тәртибе һәм рәвешләре</w:t>
      </w:r>
    </w:p>
    <w:p w14:paraId="6B54E497"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p>
    <w:p w14:paraId="32D2566A" w14:textId="77777777" w:rsidR="005717E5" w:rsidRPr="005717E5" w:rsidRDefault="005717E5" w:rsidP="005717E5">
      <w:pPr>
        <w:autoSpaceDE w:val="0"/>
        <w:autoSpaceDN w:val="0"/>
        <w:adjustRightInd w:val="0"/>
        <w:spacing w:after="0" w:line="240" w:lineRule="auto"/>
        <w:ind w:right="-1"/>
        <w:jc w:val="center"/>
        <w:rPr>
          <w:rFonts w:ascii="Arial" w:hAnsi="Arial" w:cs="Arial"/>
          <w:sz w:val="24"/>
          <w:szCs w:val="24"/>
        </w:rPr>
      </w:pPr>
      <w:r w:rsidRPr="005717E5">
        <w:rPr>
          <w:rFonts w:ascii="Arial" w:hAnsi="Arial" w:cs="Arial"/>
          <w:sz w:val="24"/>
          <w:szCs w:val="24"/>
          <w:lang w:val="tt"/>
        </w:rPr>
        <w:t>4.1. 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14:paraId="4A49E72A" w14:textId="77777777" w:rsidR="005717E5" w:rsidRPr="005717E5" w:rsidRDefault="005717E5" w:rsidP="005717E5">
      <w:pPr>
        <w:autoSpaceDE w:val="0"/>
        <w:autoSpaceDN w:val="0"/>
        <w:adjustRightInd w:val="0"/>
        <w:spacing w:after="0" w:line="240" w:lineRule="auto"/>
        <w:ind w:right="-1"/>
        <w:jc w:val="center"/>
        <w:rPr>
          <w:rFonts w:ascii="Arial" w:hAnsi="Arial" w:cs="Arial"/>
          <w:sz w:val="24"/>
          <w:szCs w:val="24"/>
        </w:rPr>
      </w:pPr>
    </w:p>
    <w:p w14:paraId="10361B1D"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органнарындагы вазифаи затларның кылынган (кылынмаган) гамәлләренә карата карарлар әзерләүне үз эченә ала.</w:t>
      </w:r>
    </w:p>
    <w:p w14:paraId="06BAEDBF"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lastRenderedPageBreak/>
        <w:t>Административ процедураларның үтәлешен контрольдә тоту формаларына түбәндәгеләр керә:</w:t>
      </w:r>
    </w:p>
    <w:p w14:paraId="4C3F736E"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1) муниципаль хезмәт күрсәтү документлары проектларын тикшерү һәм килештерү;</w:t>
      </w:r>
    </w:p>
    <w:p w14:paraId="393C21E5"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2) эш алып баруны билгеләнгән тәртиптә тикшерү;</w:t>
      </w:r>
    </w:p>
    <w:p w14:paraId="52ED2D59"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3) муниципаль хезмәт күрсәтү процедураларының үтәлеше буенча билгеләнгән тәртиптә контроль тикшерүләр үткәрү.</w:t>
      </w:r>
    </w:p>
    <w:p w14:paraId="6FF1A365"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14:paraId="24164165"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14:paraId="04D78228"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14:paraId="5AA8F06D"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14:paraId="1E1C72C5"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14:paraId="446BBBFE"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rPr>
      </w:pPr>
    </w:p>
    <w:p w14:paraId="7417E399" w14:textId="77777777" w:rsidR="005717E5" w:rsidRPr="005717E5" w:rsidRDefault="005717E5" w:rsidP="005717E5">
      <w:pPr>
        <w:autoSpaceDE w:val="0"/>
        <w:autoSpaceDN w:val="0"/>
        <w:adjustRightInd w:val="0"/>
        <w:spacing w:after="0" w:line="240" w:lineRule="auto"/>
        <w:ind w:right="-1"/>
        <w:jc w:val="center"/>
        <w:rPr>
          <w:rFonts w:ascii="Arial" w:hAnsi="Arial" w:cs="Arial"/>
          <w:sz w:val="24"/>
          <w:szCs w:val="24"/>
        </w:rPr>
      </w:pPr>
      <w:r w:rsidRPr="005717E5">
        <w:rPr>
          <w:rFonts w:ascii="Arial" w:hAnsi="Arial" w:cs="Arial"/>
          <w:sz w:val="24"/>
          <w:szCs w:val="24"/>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рәвешләре</w:t>
      </w:r>
    </w:p>
    <w:p w14:paraId="53836D1A" w14:textId="77777777" w:rsidR="005717E5" w:rsidRPr="005717E5" w:rsidRDefault="005717E5" w:rsidP="005717E5">
      <w:pPr>
        <w:autoSpaceDE w:val="0"/>
        <w:autoSpaceDN w:val="0"/>
        <w:adjustRightInd w:val="0"/>
        <w:spacing w:after="0" w:line="240" w:lineRule="auto"/>
        <w:ind w:right="-1"/>
        <w:jc w:val="center"/>
        <w:rPr>
          <w:rFonts w:ascii="Arial" w:hAnsi="Arial" w:cs="Arial"/>
          <w:sz w:val="24"/>
          <w:szCs w:val="24"/>
        </w:rPr>
      </w:pPr>
    </w:p>
    <w:p w14:paraId="73FD567C"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Контроль тикшерүләр планлы (җирле үзидарә органының ярты еллык яки еллык эш планнары нигезендә башкарыла) һәм планнан тыш булырга мөмкин. Тикшерүләр барышында муниципаль хезмәт күрсәтү белән бәйле барлык мәсьәләләр (комплекслы тикшерүләр) яки гариза бирүченең конкрет мөрәҗәгатендәге мәсьәләләр карап тикшерелергә мөмкин.</w:t>
      </w:r>
    </w:p>
    <w:p w14:paraId="58EBBD4B"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lang w:val="tt"/>
        </w:rPr>
      </w:pPr>
    </w:p>
    <w:p w14:paraId="66C9D5F6" w14:textId="77777777" w:rsidR="005717E5" w:rsidRPr="005717E5" w:rsidRDefault="005717E5" w:rsidP="005717E5">
      <w:pPr>
        <w:autoSpaceDE w:val="0"/>
        <w:autoSpaceDN w:val="0"/>
        <w:adjustRightInd w:val="0"/>
        <w:spacing w:after="0" w:line="240" w:lineRule="auto"/>
        <w:ind w:right="-1"/>
        <w:jc w:val="center"/>
        <w:rPr>
          <w:rFonts w:ascii="Arial" w:hAnsi="Arial" w:cs="Arial"/>
          <w:sz w:val="24"/>
          <w:szCs w:val="24"/>
          <w:lang w:val="tt"/>
        </w:rPr>
      </w:pPr>
      <w:r w:rsidRPr="005717E5">
        <w:rPr>
          <w:rFonts w:ascii="Arial" w:hAnsi="Arial" w:cs="Arial"/>
          <w:sz w:val="24"/>
          <w:szCs w:val="24"/>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14:paraId="682237E6" w14:textId="77777777" w:rsidR="005717E5" w:rsidRPr="005717E5" w:rsidRDefault="005717E5" w:rsidP="005717E5">
      <w:pPr>
        <w:autoSpaceDE w:val="0"/>
        <w:autoSpaceDN w:val="0"/>
        <w:adjustRightInd w:val="0"/>
        <w:spacing w:after="0" w:line="240" w:lineRule="auto"/>
        <w:ind w:right="-1"/>
        <w:jc w:val="center"/>
        <w:rPr>
          <w:rFonts w:ascii="Arial" w:hAnsi="Arial" w:cs="Arial"/>
          <w:sz w:val="24"/>
          <w:szCs w:val="24"/>
          <w:lang w:val="tt"/>
        </w:rPr>
      </w:pPr>
    </w:p>
    <w:p w14:paraId="03C7643A"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14:paraId="135CA73E"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Җирле үзидарә органы җитәкчесе белдерүләрне вакытында тикшермәгән өчен җаваплы.</w:t>
      </w:r>
    </w:p>
    <w:p w14:paraId="6488A267"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14:paraId="68CB420D"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lastRenderedPageBreak/>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14:paraId="58B1D77F"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lang w:val="tt"/>
        </w:rPr>
      </w:pPr>
    </w:p>
    <w:p w14:paraId="39A4F6C2" w14:textId="77777777" w:rsidR="005717E5" w:rsidRPr="005717E5" w:rsidRDefault="005717E5" w:rsidP="005717E5">
      <w:pPr>
        <w:autoSpaceDE w:val="0"/>
        <w:autoSpaceDN w:val="0"/>
        <w:adjustRightInd w:val="0"/>
        <w:spacing w:after="0" w:line="240" w:lineRule="auto"/>
        <w:ind w:right="-1"/>
        <w:jc w:val="center"/>
        <w:rPr>
          <w:rFonts w:ascii="Arial" w:hAnsi="Arial" w:cs="Arial"/>
          <w:sz w:val="24"/>
          <w:szCs w:val="24"/>
          <w:lang w:val="tt"/>
        </w:rPr>
      </w:pPr>
      <w:r w:rsidRPr="005717E5">
        <w:rPr>
          <w:rFonts w:ascii="Arial" w:hAnsi="Arial" w:cs="Arial"/>
          <w:sz w:val="24"/>
          <w:szCs w:val="24"/>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14:paraId="089B3F3B" w14:textId="77777777" w:rsidR="005717E5" w:rsidRPr="005717E5" w:rsidRDefault="005717E5" w:rsidP="005717E5">
      <w:pPr>
        <w:autoSpaceDE w:val="0"/>
        <w:autoSpaceDN w:val="0"/>
        <w:adjustRightInd w:val="0"/>
        <w:spacing w:after="0" w:line="240" w:lineRule="auto"/>
        <w:ind w:right="-1"/>
        <w:jc w:val="center"/>
        <w:rPr>
          <w:rFonts w:ascii="Arial" w:hAnsi="Arial" w:cs="Arial"/>
          <w:sz w:val="24"/>
          <w:szCs w:val="24"/>
          <w:lang w:val="tt"/>
        </w:rPr>
      </w:pPr>
    </w:p>
    <w:p w14:paraId="46D56A3D" w14:textId="77777777" w:rsidR="005717E5" w:rsidRPr="005717E5" w:rsidRDefault="005717E5" w:rsidP="005717E5">
      <w:pPr>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14:paraId="04597BA8" w14:textId="77777777" w:rsidR="005717E5" w:rsidRPr="005717E5" w:rsidRDefault="005717E5" w:rsidP="005717E5">
      <w:pPr>
        <w:autoSpaceDE w:val="0"/>
        <w:autoSpaceDN w:val="0"/>
        <w:adjustRightInd w:val="0"/>
        <w:spacing w:after="0" w:line="240" w:lineRule="auto"/>
        <w:ind w:right="-1"/>
        <w:jc w:val="center"/>
        <w:rPr>
          <w:rFonts w:ascii="Arial" w:hAnsi="Arial" w:cs="Arial"/>
          <w:sz w:val="24"/>
          <w:szCs w:val="24"/>
          <w:lang w:val="tt"/>
        </w:rPr>
      </w:pPr>
    </w:p>
    <w:p w14:paraId="77E9992B" w14:textId="77777777" w:rsidR="005717E5" w:rsidRPr="005717E5" w:rsidRDefault="005717E5" w:rsidP="005717E5">
      <w:pPr>
        <w:autoSpaceDE w:val="0"/>
        <w:autoSpaceDN w:val="0"/>
        <w:adjustRightInd w:val="0"/>
        <w:spacing w:after="0" w:line="240" w:lineRule="auto"/>
        <w:ind w:right="-1"/>
        <w:jc w:val="center"/>
        <w:rPr>
          <w:rFonts w:ascii="Arial" w:hAnsi="Arial" w:cs="Arial"/>
          <w:sz w:val="24"/>
          <w:szCs w:val="24"/>
          <w:lang w:val="tt"/>
        </w:rPr>
      </w:pPr>
      <w:r w:rsidRPr="005717E5">
        <w:rPr>
          <w:rFonts w:ascii="Arial" w:hAnsi="Arial" w:cs="Arial"/>
          <w:sz w:val="24"/>
          <w:szCs w:val="24"/>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14:paraId="57A60F37" w14:textId="77777777" w:rsidR="005717E5" w:rsidRPr="005717E5" w:rsidRDefault="005717E5" w:rsidP="005717E5">
      <w:pPr>
        <w:autoSpaceDE w:val="0"/>
        <w:autoSpaceDN w:val="0"/>
        <w:adjustRightInd w:val="0"/>
        <w:spacing w:after="0" w:line="240" w:lineRule="auto"/>
        <w:ind w:right="-1" w:firstLine="709"/>
        <w:jc w:val="center"/>
        <w:rPr>
          <w:rFonts w:ascii="Arial" w:hAnsi="Arial" w:cs="Arial"/>
          <w:sz w:val="24"/>
          <w:szCs w:val="24"/>
          <w:lang w:val="tt"/>
        </w:rPr>
      </w:pPr>
    </w:p>
    <w:p w14:paraId="18A28FEB"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14:paraId="2F77E32B"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Гариза бирүче шул исәптән түбәндәге очракларда шикаять белән мөрәҗәгать итә ала:</w:t>
      </w:r>
    </w:p>
    <w:p w14:paraId="2552B653"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14:paraId="71294F7D"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58DB573C"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14:paraId="71AE7721"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14:paraId="4D1D2120"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w:t>
      </w:r>
      <w:r w:rsidRPr="005717E5">
        <w:rPr>
          <w:rFonts w:ascii="Arial" w:hAnsi="Arial" w:cs="Arial"/>
          <w:sz w:val="24"/>
          <w:szCs w:val="24"/>
          <w:lang w:val="tt"/>
        </w:rPr>
        <w:lastRenderedPageBreak/>
        <w:t>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718CB771"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14:paraId="3E665CB1"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77FEC8D7"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8) муниципаль хезмәт күрсәтү нәтиҗәләре буенча документлар бирү вакытын яки тәртибен бозу;</w:t>
      </w:r>
    </w:p>
    <w:p w14:paraId="046BD872"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14:paraId="385B361A"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14:paraId="1E374F20"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w:t>
      </w:r>
      <w:r w:rsidRPr="005717E5">
        <w:rPr>
          <w:rFonts w:ascii="Arial" w:hAnsi="Arial" w:cs="Arial"/>
          <w:sz w:val="24"/>
          <w:szCs w:val="24"/>
          <w:lang w:val="tt"/>
        </w:rPr>
        <w:lastRenderedPageBreak/>
        <w:t>(аның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14:paraId="4AE343A2"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14:paraId="0BA682DC"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5.3. Шикаятьтә түбәндәге мәгълүматлар булырга тиеш:</w:t>
      </w:r>
    </w:p>
    <w:p w14:paraId="0DF6DFB5"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14:paraId="52F0D58E"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14:paraId="7C3D8844"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14:paraId="5FA1972E"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 xml:space="preserve">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w:t>
      </w:r>
      <w:r w:rsidRPr="005717E5">
        <w:rPr>
          <w:rFonts w:ascii="Arial" w:hAnsi="Arial" w:cs="Arial"/>
          <w:sz w:val="24"/>
          <w:szCs w:val="24"/>
          <w:lang w:val="tt"/>
        </w:rPr>
        <w:lastRenderedPageBreak/>
        <w:t xml:space="preserve">каралган оешмаларның, аларның хезмәткәрләренең карары һәм гамәлләре (гамәл кылмавы) белән килешми торган дәлилләр. Гариза бирүче тарафыннан аның дәлилләрен раслый торган документлар (булган очракта) яисә аларның күчермәләре тапшырылырга мөмкин.                     </w:t>
      </w:r>
    </w:p>
    <w:p w14:paraId="5531B0ED"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5.4. Кергән шикаять кергән көннең икенче эш көненнән дә соңга калмыйча теркәлергә тиеш.</w:t>
      </w:r>
    </w:p>
    <w:p w14:paraId="6E5D5F8B"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14:paraId="0F274379"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5.6. Шикаятьне карап тикшерү нәтиҗәләре буенча түбәндәге карарларның берсе кабул ителә:</w:t>
      </w:r>
    </w:p>
    <w:p w14:paraId="705422B1"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14:paraId="66C3C0CE"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2) шикаять кире кагыла.</w:t>
      </w:r>
    </w:p>
    <w:p w14:paraId="7EC89D3D"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14:paraId="71451768"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14:paraId="029FE081"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14:paraId="4A7461BF"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 xml:space="preserve">5.9. Шикаятьне карап тикшерү барышында яки нәтиҗәләре буенча административ хокук бозу яки җинаять билгеләре ачыкланган очракта, шикаятьләрне карап тикшерү вәкаләте бирелгән вазифаи зат, хезмәткәр булган материалларны, кичекмәстән, прокуратура органнарына юллый.   </w:t>
      </w:r>
    </w:p>
    <w:p w14:paraId="6DD6AEA8" w14:textId="77777777" w:rsidR="005717E5" w:rsidRPr="005717E5" w:rsidRDefault="005717E5" w:rsidP="005717E5">
      <w:pPr>
        <w:spacing w:after="0" w:line="240" w:lineRule="auto"/>
        <w:jc w:val="right"/>
        <w:rPr>
          <w:rFonts w:ascii="Arial" w:hAnsi="Arial" w:cs="Arial"/>
          <w:i/>
          <w:color w:val="000000"/>
          <w:spacing w:val="-6"/>
          <w:sz w:val="24"/>
          <w:szCs w:val="24"/>
          <w:lang w:val="tt"/>
        </w:rPr>
        <w:sectPr w:rsidR="005717E5" w:rsidRPr="005717E5" w:rsidSect="005717E5">
          <w:type w:val="continuous"/>
          <w:pgSz w:w="11907" w:h="16840" w:code="9"/>
          <w:pgMar w:top="1440" w:right="1080" w:bottom="1440" w:left="1080" w:header="720" w:footer="720" w:gutter="0"/>
          <w:cols w:space="708"/>
          <w:noEndnote/>
          <w:titlePg/>
          <w:docGrid w:linePitch="381"/>
        </w:sectPr>
      </w:pPr>
    </w:p>
    <w:p w14:paraId="5FF764CE" w14:textId="77777777" w:rsidR="005717E5" w:rsidRPr="005717E5" w:rsidRDefault="005717E5" w:rsidP="005717E5">
      <w:pPr>
        <w:spacing w:after="0" w:line="240" w:lineRule="auto"/>
        <w:ind w:left="9639"/>
        <w:rPr>
          <w:rFonts w:ascii="Arial" w:hAnsi="Arial" w:cs="Arial"/>
          <w:sz w:val="24"/>
          <w:szCs w:val="24"/>
          <w:lang w:val="tt"/>
        </w:rPr>
      </w:pPr>
      <w:r w:rsidRPr="005717E5">
        <w:rPr>
          <w:rFonts w:ascii="Arial" w:hAnsi="Arial" w:cs="Arial"/>
          <w:sz w:val="24"/>
          <w:szCs w:val="24"/>
          <w:lang w:val="tt"/>
        </w:rPr>
        <w:lastRenderedPageBreak/>
        <w:t>1 нче кушымта</w:t>
      </w:r>
    </w:p>
    <w:p w14:paraId="30E323C1" w14:textId="77777777" w:rsidR="005717E5" w:rsidRPr="005717E5" w:rsidRDefault="005717E5" w:rsidP="005717E5">
      <w:pPr>
        <w:spacing w:after="0" w:line="240" w:lineRule="auto"/>
        <w:jc w:val="center"/>
        <w:rPr>
          <w:rFonts w:ascii="Arial" w:hAnsi="Arial" w:cs="Arial"/>
          <w:sz w:val="24"/>
          <w:szCs w:val="24"/>
          <w:lang w:val="tt"/>
        </w:rPr>
      </w:pPr>
      <w:r w:rsidRPr="005717E5">
        <w:rPr>
          <w:rFonts w:ascii="Arial" w:hAnsi="Arial" w:cs="Arial"/>
          <w:sz w:val="24"/>
          <w:szCs w:val="24"/>
          <w:lang w:val="tt"/>
        </w:rPr>
        <w:t>Мөрәҗәгать итүченең җир кишәрлеген торглар үткәрмичә сатып алу хокукын раслый торган документлар исемлеге</w:t>
      </w:r>
    </w:p>
    <w:p w14:paraId="14DF72B1" w14:textId="77777777" w:rsidR="005717E5" w:rsidRPr="005717E5" w:rsidRDefault="005717E5" w:rsidP="005717E5">
      <w:pPr>
        <w:spacing w:after="0" w:line="240" w:lineRule="auto"/>
        <w:jc w:val="center"/>
        <w:rPr>
          <w:rFonts w:ascii="Arial" w:hAnsi="Arial" w:cs="Arial"/>
          <w:sz w:val="24"/>
          <w:szCs w:val="24"/>
          <w:lang w:val="tt"/>
        </w:rPr>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20"/>
        <w:gridCol w:w="11"/>
        <w:gridCol w:w="1708"/>
        <w:gridCol w:w="3010"/>
        <w:gridCol w:w="3088"/>
        <w:gridCol w:w="31"/>
        <w:gridCol w:w="4961"/>
      </w:tblGrid>
      <w:tr w:rsidR="005717E5" w:rsidRPr="005717E5" w14:paraId="6C2A5436" w14:textId="77777777" w:rsidTr="00814768">
        <w:tc>
          <w:tcPr>
            <w:tcW w:w="567" w:type="dxa"/>
          </w:tcPr>
          <w:p w14:paraId="5B3FA007"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w:t>
            </w:r>
          </w:p>
        </w:tc>
        <w:tc>
          <w:tcPr>
            <w:tcW w:w="1831" w:type="dxa"/>
            <w:gridSpan w:val="2"/>
          </w:tcPr>
          <w:p w14:paraId="32EB216F"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Сатулар  үткәрмичә генә җир кишәрлеге бирү нигезләре</w:t>
            </w:r>
          </w:p>
        </w:tc>
        <w:tc>
          <w:tcPr>
            <w:tcW w:w="1708" w:type="dxa"/>
          </w:tcPr>
          <w:p w14:paraId="016E6097"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 кишәрлеген түләүсез яисә түләүле бирү гамәлгә ашырыла торган хокук төре</w:t>
            </w:r>
          </w:p>
        </w:tc>
        <w:tc>
          <w:tcPr>
            <w:tcW w:w="3010" w:type="dxa"/>
          </w:tcPr>
          <w:p w14:paraId="027C3C5A"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Гариза бирүче</w:t>
            </w:r>
          </w:p>
        </w:tc>
        <w:tc>
          <w:tcPr>
            <w:tcW w:w="3088" w:type="dxa"/>
          </w:tcPr>
          <w:p w14:paraId="732404B6"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 кишәрлеге</w:t>
            </w:r>
          </w:p>
        </w:tc>
        <w:tc>
          <w:tcPr>
            <w:tcW w:w="4992" w:type="dxa"/>
            <w:gridSpan w:val="2"/>
          </w:tcPr>
          <w:p w14:paraId="47D5B269"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Мөрәҗәгать итүченең җир кишәрлеген торглар уздырмыйча гына сатып алу хокукын раслый торган һәм җир кишәрлегенә хокуклар сатып алу турындагы гаризага теркәлә торган документлар (документлар һәркем файдалана алырлык булса) йә башкарма хакимият органының яисә җирле үзидарә органының вазыйфаи заты тарафыннан җир кишәрлегенә хокуклар алу турында гаризаны кабул итүче күчермәләрдә) дөреслеккә туры килә торган документлар</w:t>
            </w:r>
          </w:p>
        </w:tc>
      </w:tr>
      <w:tr w:rsidR="005717E5" w:rsidRPr="005717E5" w14:paraId="3C8D9C9D" w14:textId="77777777" w:rsidTr="00814768">
        <w:tc>
          <w:tcPr>
            <w:tcW w:w="567" w:type="dxa"/>
            <w:vMerge w:val="restart"/>
          </w:tcPr>
          <w:p w14:paraId="2EED954D"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6B858436"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Россия Федерациясе Җир кодексының 39.3 статьясындагы 2 пунктының 3 пунктчасы (алга таба - Җир кодексы)</w:t>
            </w:r>
          </w:p>
        </w:tc>
        <w:tc>
          <w:tcPr>
            <w:tcW w:w="1708" w:type="dxa"/>
            <w:vMerge w:val="restart"/>
          </w:tcPr>
          <w:p w14:paraId="7C2DF244"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Түләү өчен милеккә</w:t>
            </w:r>
          </w:p>
        </w:tc>
        <w:tc>
          <w:tcPr>
            <w:tcW w:w="3010" w:type="dxa"/>
            <w:vMerge w:val="restart"/>
          </w:tcPr>
          <w:p w14:paraId="09B41537"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Бакчачылык коммерциягә карамаган ширкәт әгъзасы (СНТ) яисә яшелчәчелек коммерциягә карамаган ширкәт әгъзасы (ОНТ)</w:t>
            </w:r>
          </w:p>
        </w:tc>
        <w:tc>
          <w:tcPr>
            <w:tcW w:w="3088" w:type="dxa"/>
            <w:vMerge w:val="restart"/>
          </w:tcPr>
          <w:p w14:paraId="5C9E91DB"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Бакча җир кишәрлеге яисә бакчачылык ширкәте яисә ОНТ биргән җир кишәрлегеннән төзелгән җир кишәрлеге</w:t>
            </w:r>
          </w:p>
        </w:tc>
        <w:tc>
          <w:tcPr>
            <w:tcW w:w="4992" w:type="dxa"/>
            <w:gridSpan w:val="2"/>
            <w:tcBorders>
              <w:bottom w:val="nil"/>
            </w:tcBorders>
          </w:tcPr>
          <w:p w14:paraId="4A4E6536"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*БДБ яисә ОНТ җир кишәрлеген бирү турындагы документлар, моңа башлангыч җир кишәрлегенә хокук БДКМРнда теркәлгән очраклар керми.</w:t>
            </w:r>
          </w:p>
        </w:tc>
      </w:tr>
      <w:tr w:rsidR="005717E5" w:rsidRPr="005717E5" w14:paraId="1F69EC01" w14:textId="77777777" w:rsidTr="00814768">
        <w:tblPrEx>
          <w:tblBorders>
            <w:insideH w:val="nil"/>
          </w:tblBorders>
        </w:tblPrEx>
        <w:tc>
          <w:tcPr>
            <w:tcW w:w="567" w:type="dxa"/>
            <w:vMerge/>
          </w:tcPr>
          <w:p w14:paraId="1FBDFE44"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56D03844" w14:textId="77777777" w:rsidR="005717E5" w:rsidRPr="005717E5" w:rsidRDefault="005717E5" w:rsidP="005717E5">
            <w:pPr>
              <w:rPr>
                <w:rFonts w:ascii="Arial" w:hAnsi="Arial" w:cs="Arial"/>
                <w:sz w:val="24"/>
                <w:szCs w:val="24"/>
              </w:rPr>
            </w:pPr>
          </w:p>
        </w:tc>
        <w:tc>
          <w:tcPr>
            <w:tcW w:w="1708" w:type="dxa"/>
            <w:vMerge/>
          </w:tcPr>
          <w:p w14:paraId="0D0B6013" w14:textId="77777777" w:rsidR="005717E5" w:rsidRPr="005717E5" w:rsidRDefault="005717E5" w:rsidP="005717E5">
            <w:pPr>
              <w:rPr>
                <w:rFonts w:ascii="Arial" w:hAnsi="Arial" w:cs="Arial"/>
                <w:sz w:val="24"/>
                <w:szCs w:val="24"/>
              </w:rPr>
            </w:pPr>
          </w:p>
        </w:tc>
        <w:tc>
          <w:tcPr>
            <w:tcW w:w="3010" w:type="dxa"/>
            <w:vMerge/>
          </w:tcPr>
          <w:p w14:paraId="08716470" w14:textId="77777777" w:rsidR="005717E5" w:rsidRPr="005717E5" w:rsidRDefault="005717E5" w:rsidP="005717E5">
            <w:pPr>
              <w:rPr>
                <w:rFonts w:ascii="Arial" w:hAnsi="Arial" w:cs="Arial"/>
                <w:sz w:val="24"/>
                <w:szCs w:val="24"/>
              </w:rPr>
            </w:pPr>
          </w:p>
        </w:tc>
        <w:tc>
          <w:tcPr>
            <w:tcW w:w="3088" w:type="dxa"/>
            <w:vMerge/>
          </w:tcPr>
          <w:p w14:paraId="0126E49F"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4C1D69A0"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Дәгъвачының СНТ яки ОНТ дагы әгъзалыгын раслый торган документ</w:t>
            </w:r>
          </w:p>
        </w:tc>
      </w:tr>
      <w:tr w:rsidR="005717E5" w:rsidRPr="005717E5" w14:paraId="01C4CE9B" w14:textId="77777777" w:rsidTr="00814768">
        <w:tblPrEx>
          <w:tblBorders>
            <w:insideH w:val="nil"/>
          </w:tblBorders>
        </w:tblPrEx>
        <w:tc>
          <w:tcPr>
            <w:tcW w:w="567" w:type="dxa"/>
            <w:vMerge/>
          </w:tcPr>
          <w:p w14:paraId="3D8FAF3D"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4C429EEF" w14:textId="77777777" w:rsidR="005717E5" w:rsidRPr="005717E5" w:rsidRDefault="005717E5" w:rsidP="005717E5">
            <w:pPr>
              <w:rPr>
                <w:rFonts w:ascii="Arial" w:hAnsi="Arial" w:cs="Arial"/>
                <w:sz w:val="24"/>
                <w:szCs w:val="24"/>
              </w:rPr>
            </w:pPr>
          </w:p>
        </w:tc>
        <w:tc>
          <w:tcPr>
            <w:tcW w:w="1708" w:type="dxa"/>
            <w:vMerge/>
          </w:tcPr>
          <w:p w14:paraId="32D8269E" w14:textId="77777777" w:rsidR="005717E5" w:rsidRPr="005717E5" w:rsidRDefault="005717E5" w:rsidP="005717E5">
            <w:pPr>
              <w:rPr>
                <w:rFonts w:ascii="Arial" w:hAnsi="Arial" w:cs="Arial"/>
                <w:sz w:val="24"/>
                <w:szCs w:val="24"/>
              </w:rPr>
            </w:pPr>
          </w:p>
        </w:tc>
        <w:tc>
          <w:tcPr>
            <w:tcW w:w="3010" w:type="dxa"/>
            <w:vMerge/>
          </w:tcPr>
          <w:p w14:paraId="294E558A" w14:textId="77777777" w:rsidR="005717E5" w:rsidRPr="005717E5" w:rsidRDefault="005717E5" w:rsidP="005717E5">
            <w:pPr>
              <w:rPr>
                <w:rFonts w:ascii="Arial" w:hAnsi="Arial" w:cs="Arial"/>
                <w:sz w:val="24"/>
                <w:szCs w:val="24"/>
              </w:rPr>
            </w:pPr>
          </w:p>
        </w:tc>
        <w:tc>
          <w:tcPr>
            <w:tcW w:w="3088" w:type="dxa"/>
            <w:vMerge/>
          </w:tcPr>
          <w:p w14:paraId="3D345651"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1BE02A55"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Бакча яисә яшелчә җир кишәрлеген гариза бирүчегә бүлү турында СНТ яисә ОНТ әгъзаларының гомуми җыелышы карары</w:t>
            </w:r>
          </w:p>
        </w:tc>
      </w:tr>
      <w:tr w:rsidR="005717E5" w:rsidRPr="005717E5" w14:paraId="76388966" w14:textId="77777777" w:rsidTr="00814768">
        <w:tblPrEx>
          <w:tblBorders>
            <w:insideH w:val="nil"/>
          </w:tblBorders>
        </w:tblPrEx>
        <w:tc>
          <w:tcPr>
            <w:tcW w:w="567" w:type="dxa"/>
            <w:vMerge/>
          </w:tcPr>
          <w:p w14:paraId="7636CDF9"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2F88B61B" w14:textId="77777777" w:rsidR="005717E5" w:rsidRPr="005717E5" w:rsidRDefault="005717E5" w:rsidP="005717E5">
            <w:pPr>
              <w:rPr>
                <w:rFonts w:ascii="Arial" w:hAnsi="Arial" w:cs="Arial"/>
                <w:sz w:val="24"/>
                <w:szCs w:val="24"/>
              </w:rPr>
            </w:pPr>
          </w:p>
        </w:tc>
        <w:tc>
          <w:tcPr>
            <w:tcW w:w="1708" w:type="dxa"/>
            <w:vMerge/>
          </w:tcPr>
          <w:p w14:paraId="2ABF02E6" w14:textId="77777777" w:rsidR="005717E5" w:rsidRPr="005717E5" w:rsidRDefault="005717E5" w:rsidP="005717E5">
            <w:pPr>
              <w:rPr>
                <w:rFonts w:ascii="Arial" w:hAnsi="Arial" w:cs="Arial"/>
                <w:sz w:val="24"/>
                <w:szCs w:val="24"/>
              </w:rPr>
            </w:pPr>
          </w:p>
        </w:tc>
        <w:tc>
          <w:tcPr>
            <w:tcW w:w="3010" w:type="dxa"/>
            <w:vMerge/>
          </w:tcPr>
          <w:p w14:paraId="7CDF0A44" w14:textId="77777777" w:rsidR="005717E5" w:rsidRPr="005717E5" w:rsidRDefault="005717E5" w:rsidP="005717E5">
            <w:pPr>
              <w:rPr>
                <w:rFonts w:ascii="Arial" w:hAnsi="Arial" w:cs="Arial"/>
                <w:sz w:val="24"/>
                <w:szCs w:val="24"/>
              </w:rPr>
            </w:pPr>
          </w:p>
        </w:tc>
        <w:tc>
          <w:tcPr>
            <w:tcW w:w="3088" w:type="dxa"/>
            <w:vMerge/>
          </w:tcPr>
          <w:p w14:paraId="1399D54E"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0F98DBE5"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*Территорияне ызанлауның расланган проекты</w:t>
            </w:r>
          </w:p>
        </w:tc>
      </w:tr>
      <w:tr w:rsidR="005717E5" w:rsidRPr="005717E5" w14:paraId="6195EF72" w14:textId="77777777" w:rsidTr="00814768">
        <w:tblPrEx>
          <w:tblBorders>
            <w:insideH w:val="nil"/>
          </w:tblBorders>
        </w:tblPrEx>
        <w:tc>
          <w:tcPr>
            <w:tcW w:w="567" w:type="dxa"/>
            <w:vMerge/>
          </w:tcPr>
          <w:p w14:paraId="71FC0A82"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6D2C1230" w14:textId="77777777" w:rsidR="005717E5" w:rsidRPr="005717E5" w:rsidRDefault="005717E5" w:rsidP="005717E5">
            <w:pPr>
              <w:rPr>
                <w:rFonts w:ascii="Arial" w:hAnsi="Arial" w:cs="Arial"/>
                <w:sz w:val="24"/>
                <w:szCs w:val="24"/>
              </w:rPr>
            </w:pPr>
          </w:p>
        </w:tc>
        <w:tc>
          <w:tcPr>
            <w:tcW w:w="1708" w:type="dxa"/>
            <w:vMerge/>
          </w:tcPr>
          <w:p w14:paraId="4EC2AA1B" w14:textId="77777777" w:rsidR="005717E5" w:rsidRPr="005717E5" w:rsidRDefault="005717E5" w:rsidP="005717E5">
            <w:pPr>
              <w:rPr>
                <w:rFonts w:ascii="Arial" w:hAnsi="Arial" w:cs="Arial"/>
                <w:sz w:val="24"/>
                <w:szCs w:val="24"/>
              </w:rPr>
            </w:pPr>
          </w:p>
        </w:tc>
        <w:tc>
          <w:tcPr>
            <w:tcW w:w="3010" w:type="dxa"/>
            <w:vMerge/>
          </w:tcPr>
          <w:p w14:paraId="1D04B297" w14:textId="77777777" w:rsidR="005717E5" w:rsidRPr="005717E5" w:rsidRDefault="005717E5" w:rsidP="005717E5">
            <w:pPr>
              <w:rPr>
                <w:rFonts w:ascii="Arial" w:hAnsi="Arial" w:cs="Arial"/>
                <w:sz w:val="24"/>
                <w:szCs w:val="24"/>
              </w:rPr>
            </w:pPr>
          </w:p>
        </w:tc>
        <w:tc>
          <w:tcPr>
            <w:tcW w:w="3088" w:type="dxa"/>
            <w:vMerge/>
          </w:tcPr>
          <w:p w14:paraId="58440A18" w14:textId="77777777" w:rsidR="005717E5" w:rsidRPr="005717E5" w:rsidRDefault="005717E5" w:rsidP="005717E5">
            <w:pPr>
              <w:rPr>
                <w:rFonts w:ascii="Arial" w:hAnsi="Arial" w:cs="Arial"/>
                <w:sz w:val="24"/>
                <w:szCs w:val="24"/>
              </w:rPr>
            </w:pPr>
          </w:p>
        </w:tc>
        <w:tc>
          <w:tcPr>
            <w:tcW w:w="4992" w:type="dxa"/>
            <w:gridSpan w:val="2"/>
            <w:tcBorders>
              <w:top w:val="nil"/>
              <w:bottom w:val="single" w:sz="4" w:space="0" w:color="auto"/>
            </w:tcBorders>
          </w:tcPr>
          <w:p w14:paraId="4544203F"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 xml:space="preserve">*Күчемсез милек объекты турында (сорала торган җир кишәрлеге турында) БДКМРдан </w:t>
            </w:r>
            <w:r w:rsidRPr="005717E5">
              <w:rPr>
                <w:rFonts w:ascii="Arial" w:hAnsi="Arial" w:cs="Arial"/>
                <w:sz w:val="24"/>
                <w:szCs w:val="24"/>
                <w:lang w:val="tt"/>
              </w:rPr>
              <w:lastRenderedPageBreak/>
              <w:t>өземтә</w:t>
            </w:r>
          </w:p>
        </w:tc>
      </w:tr>
      <w:tr w:rsidR="005717E5" w:rsidRPr="005717E5" w14:paraId="3E8762D2" w14:textId="77777777" w:rsidTr="00814768">
        <w:tc>
          <w:tcPr>
            <w:tcW w:w="567" w:type="dxa"/>
            <w:vMerge/>
          </w:tcPr>
          <w:p w14:paraId="500FCB18"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08EF3A07" w14:textId="77777777" w:rsidR="005717E5" w:rsidRPr="005717E5" w:rsidRDefault="005717E5" w:rsidP="005717E5">
            <w:pPr>
              <w:rPr>
                <w:rFonts w:ascii="Arial" w:hAnsi="Arial" w:cs="Arial"/>
                <w:sz w:val="24"/>
                <w:szCs w:val="24"/>
              </w:rPr>
            </w:pPr>
          </w:p>
        </w:tc>
        <w:tc>
          <w:tcPr>
            <w:tcW w:w="1708" w:type="dxa"/>
            <w:vMerge/>
          </w:tcPr>
          <w:p w14:paraId="5C91DE01" w14:textId="77777777" w:rsidR="005717E5" w:rsidRPr="005717E5" w:rsidRDefault="005717E5" w:rsidP="005717E5">
            <w:pPr>
              <w:rPr>
                <w:rFonts w:ascii="Arial" w:hAnsi="Arial" w:cs="Arial"/>
                <w:sz w:val="24"/>
                <w:szCs w:val="24"/>
              </w:rPr>
            </w:pPr>
          </w:p>
        </w:tc>
        <w:tc>
          <w:tcPr>
            <w:tcW w:w="3010" w:type="dxa"/>
            <w:vMerge/>
          </w:tcPr>
          <w:p w14:paraId="62FEC6CB" w14:textId="77777777" w:rsidR="005717E5" w:rsidRPr="005717E5" w:rsidRDefault="005717E5" w:rsidP="005717E5">
            <w:pPr>
              <w:rPr>
                <w:rFonts w:ascii="Arial" w:hAnsi="Arial" w:cs="Arial"/>
                <w:sz w:val="24"/>
                <w:szCs w:val="24"/>
              </w:rPr>
            </w:pPr>
          </w:p>
        </w:tc>
        <w:tc>
          <w:tcPr>
            <w:tcW w:w="3088" w:type="dxa"/>
            <w:vMerge/>
          </w:tcPr>
          <w:p w14:paraId="631D524E" w14:textId="77777777" w:rsidR="005717E5" w:rsidRPr="005717E5" w:rsidRDefault="005717E5" w:rsidP="005717E5">
            <w:pPr>
              <w:rPr>
                <w:rFonts w:ascii="Arial" w:hAnsi="Arial" w:cs="Arial"/>
                <w:sz w:val="24"/>
                <w:szCs w:val="24"/>
              </w:rPr>
            </w:pPr>
          </w:p>
        </w:tc>
        <w:tc>
          <w:tcPr>
            <w:tcW w:w="4992" w:type="dxa"/>
            <w:gridSpan w:val="2"/>
            <w:tcBorders>
              <w:top w:val="single" w:sz="4" w:space="0" w:color="auto"/>
            </w:tcBorders>
          </w:tcPr>
          <w:p w14:paraId="76EB5E23"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СНТ һәм ОНТ га карата ЕГРЮЛдан өземтә</w:t>
            </w:r>
          </w:p>
        </w:tc>
      </w:tr>
      <w:tr w:rsidR="005717E5" w:rsidRPr="005717E5" w14:paraId="2E4F7EBB" w14:textId="77777777" w:rsidTr="00814768">
        <w:tc>
          <w:tcPr>
            <w:tcW w:w="567" w:type="dxa"/>
            <w:vMerge w:val="restart"/>
            <w:tcBorders>
              <w:bottom w:val="nil"/>
            </w:tcBorders>
          </w:tcPr>
          <w:p w14:paraId="6AE6E0BD"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Borders>
              <w:bottom w:val="nil"/>
            </w:tcBorders>
          </w:tcPr>
          <w:p w14:paraId="36489352"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39.3 статьясының 2 пунктының 6 пунктчасы </w:t>
            </w:r>
          </w:p>
        </w:tc>
        <w:tc>
          <w:tcPr>
            <w:tcW w:w="1708" w:type="dxa"/>
            <w:vMerge w:val="restart"/>
            <w:tcBorders>
              <w:bottom w:val="nil"/>
            </w:tcBorders>
          </w:tcPr>
          <w:p w14:paraId="1948708E"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Түләү өчен милеккә</w:t>
            </w:r>
          </w:p>
        </w:tc>
        <w:tc>
          <w:tcPr>
            <w:tcW w:w="3010" w:type="dxa"/>
            <w:vMerge w:val="restart"/>
            <w:tcBorders>
              <w:bottom w:val="nil"/>
            </w:tcBorders>
          </w:tcPr>
          <w:p w14:paraId="0B12C12B"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Бина, корылма яисә бина милекчесе</w:t>
            </w:r>
          </w:p>
        </w:tc>
        <w:tc>
          <w:tcPr>
            <w:tcW w:w="3088" w:type="dxa"/>
            <w:vMerge w:val="restart"/>
            <w:tcBorders>
              <w:bottom w:val="nil"/>
            </w:tcBorders>
          </w:tcPr>
          <w:p w14:paraId="69895055"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Бина, корылма урнашкан җир кишәрлеге</w:t>
            </w:r>
          </w:p>
        </w:tc>
        <w:tc>
          <w:tcPr>
            <w:tcW w:w="4992" w:type="dxa"/>
            <w:gridSpan w:val="2"/>
            <w:tcBorders>
              <w:bottom w:val="nil"/>
            </w:tcBorders>
          </w:tcPr>
          <w:p w14:paraId="53DBB22E"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Мөрәҗәгать итүченең бинага, корылмага яисә бинага хокукын раслаучы (билгеләүче) документ, әгәр мондый бинага хокук, корылма йә бина БДКМРга теркәлмәгән булса</w:t>
            </w:r>
          </w:p>
        </w:tc>
      </w:tr>
      <w:tr w:rsidR="005717E5" w:rsidRPr="005717E5" w14:paraId="4D573536" w14:textId="77777777" w:rsidTr="00814768">
        <w:tblPrEx>
          <w:tblBorders>
            <w:insideH w:val="nil"/>
          </w:tblBorders>
        </w:tblPrEx>
        <w:tc>
          <w:tcPr>
            <w:tcW w:w="567" w:type="dxa"/>
            <w:vMerge/>
            <w:tcBorders>
              <w:bottom w:val="nil"/>
            </w:tcBorders>
          </w:tcPr>
          <w:p w14:paraId="3ABD949D"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Borders>
              <w:bottom w:val="nil"/>
            </w:tcBorders>
          </w:tcPr>
          <w:p w14:paraId="15FB2C38" w14:textId="77777777" w:rsidR="005717E5" w:rsidRPr="005717E5" w:rsidRDefault="005717E5" w:rsidP="005717E5">
            <w:pPr>
              <w:rPr>
                <w:rFonts w:ascii="Arial" w:hAnsi="Arial" w:cs="Arial"/>
                <w:sz w:val="24"/>
                <w:szCs w:val="24"/>
              </w:rPr>
            </w:pPr>
          </w:p>
        </w:tc>
        <w:tc>
          <w:tcPr>
            <w:tcW w:w="1708" w:type="dxa"/>
            <w:vMerge/>
            <w:tcBorders>
              <w:bottom w:val="nil"/>
            </w:tcBorders>
          </w:tcPr>
          <w:p w14:paraId="5FDC2A5F" w14:textId="77777777" w:rsidR="005717E5" w:rsidRPr="005717E5" w:rsidRDefault="005717E5" w:rsidP="005717E5">
            <w:pPr>
              <w:rPr>
                <w:rFonts w:ascii="Arial" w:hAnsi="Arial" w:cs="Arial"/>
                <w:sz w:val="24"/>
                <w:szCs w:val="24"/>
              </w:rPr>
            </w:pPr>
          </w:p>
        </w:tc>
        <w:tc>
          <w:tcPr>
            <w:tcW w:w="3010" w:type="dxa"/>
            <w:vMerge/>
            <w:tcBorders>
              <w:bottom w:val="nil"/>
            </w:tcBorders>
          </w:tcPr>
          <w:p w14:paraId="1C526A09" w14:textId="77777777" w:rsidR="005717E5" w:rsidRPr="005717E5" w:rsidRDefault="005717E5" w:rsidP="005717E5">
            <w:pPr>
              <w:rPr>
                <w:rFonts w:ascii="Arial" w:hAnsi="Arial" w:cs="Arial"/>
                <w:sz w:val="24"/>
                <w:szCs w:val="24"/>
              </w:rPr>
            </w:pPr>
          </w:p>
        </w:tc>
        <w:tc>
          <w:tcPr>
            <w:tcW w:w="3088" w:type="dxa"/>
            <w:vMerge/>
            <w:tcBorders>
              <w:bottom w:val="nil"/>
            </w:tcBorders>
          </w:tcPr>
          <w:p w14:paraId="20BAA7D9"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33C5FBBC"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Әгәр мондый җир кишәрлегенә хокук БДКМРНда теркәлмәгән булса (җир кишәрлегенә тиешле хокуклар булса) мөрәҗәгать итүченең сорала торган җир кишәрлегенә хокукын таныклаучы (билгели торган) документ</w:t>
            </w:r>
          </w:p>
        </w:tc>
      </w:tr>
      <w:tr w:rsidR="005717E5" w:rsidRPr="005717E5" w14:paraId="130D0334" w14:textId="77777777" w:rsidTr="00814768">
        <w:tblPrEx>
          <w:tblBorders>
            <w:insideH w:val="nil"/>
          </w:tblBorders>
        </w:tblPrEx>
        <w:tc>
          <w:tcPr>
            <w:tcW w:w="567" w:type="dxa"/>
            <w:vMerge/>
            <w:tcBorders>
              <w:bottom w:val="nil"/>
            </w:tcBorders>
          </w:tcPr>
          <w:p w14:paraId="25A13142"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Borders>
              <w:bottom w:val="nil"/>
            </w:tcBorders>
          </w:tcPr>
          <w:p w14:paraId="33EB863F" w14:textId="77777777" w:rsidR="005717E5" w:rsidRPr="005717E5" w:rsidRDefault="005717E5" w:rsidP="005717E5">
            <w:pPr>
              <w:rPr>
                <w:rFonts w:ascii="Arial" w:hAnsi="Arial" w:cs="Arial"/>
                <w:sz w:val="24"/>
                <w:szCs w:val="24"/>
              </w:rPr>
            </w:pPr>
          </w:p>
        </w:tc>
        <w:tc>
          <w:tcPr>
            <w:tcW w:w="1708" w:type="dxa"/>
            <w:vMerge/>
            <w:tcBorders>
              <w:bottom w:val="nil"/>
            </w:tcBorders>
          </w:tcPr>
          <w:p w14:paraId="6D89ED7C" w14:textId="77777777" w:rsidR="005717E5" w:rsidRPr="005717E5" w:rsidRDefault="005717E5" w:rsidP="005717E5">
            <w:pPr>
              <w:rPr>
                <w:rFonts w:ascii="Arial" w:hAnsi="Arial" w:cs="Arial"/>
                <w:sz w:val="24"/>
                <w:szCs w:val="24"/>
              </w:rPr>
            </w:pPr>
          </w:p>
        </w:tc>
        <w:tc>
          <w:tcPr>
            <w:tcW w:w="3010" w:type="dxa"/>
            <w:vMerge/>
            <w:tcBorders>
              <w:bottom w:val="nil"/>
            </w:tcBorders>
          </w:tcPr>
          <w:p w14:paraId="5F689CA4" w14:textId="77777777" w:rsidR="005717E5" w:rsidRPr="005717E5" w:rsidRDefault="005717E5" w:rsidP="005717E5">
            <w:pPr>
              <w:rPr>
                <w:rFonts w:ascii="Arial" w:hAnsi="Arial" w:cs="Arial"/>
                <w:sz w:val="24"/>
                <w:szCs w:val="24"/>
              </w:rPr>
            </w:pPr>
          </w:p>
        </w:tc>
        <w:tc>
          <w:tcPr>
            <w:tcW w:w="3088" w:type="dxa"/>
            <w:vMerge/>
            <w:tcBorders>
              <w:bottom w:val="nil"/>
            </w:tcBorders>
          </w:tcPr>
          <w:p w14:paraId="4B4E1D50"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0EC768D2"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сорала торган җир кишәрлегендә урнашкан барлык биналар, корылмалар исемлеген үз эченә алган мөрәҗәгать итүчегә (мөрәҗәгать итүчеләргә) кадастр (шартлы, инвентарь) номерларын һәм мөрәҗәгать итүчегә тиешле хокукта булган биналарның, корылмаларның адреслы ориентирларын күрсәтеп хәбәр итү</w:t>
            </w:r>
          </w:p>
        </w:tc>
      </w:tr>
      <w:tr w:rsidR="005717E5" w:rsidRPr="005717E5" w14:paraId="1C7A85E3" w14:textId="77777777" w:rsidTr="00814768">
        <w:tblPrEx>
          <w:tblBorders>
            <w:insideH w:val="nil"/>
          </w:tblBorders>
        </w:tblPrEx>
        <w:tc>
          <w:tcPr>
            <w:tcW w:w="567" w:type="dxa"/>
            <w:vMerge w:val="restart"/>
            <w:tcBorders>
              <w:top w:val="nil"/>
            </w:tcBorders>
          </w:tcPr>
          <w:p w14:paraId="75409D3B" w14:textId="77777777" w:rsidR="005717E5" w:rsidRPr="005717E5" w:rsidRDefault="005717E5" w:rsidP="005717E5">
            <w:pPr>
              <w:widowControl w:val="0"/>
              <w:autoSpaceDE w:val="0"/>
              <w:autoSpaceDN w:val="0"/>
              <w:spacing w:after="0" w:line="240" w:lineRule="auto"/>
              <w:rPr>
                <w:rFonts w:ascii="Arial" w:hAnsi="Arial" w:cs="Arial"/>
                <w:sz w:val="24"/>
                <w:szCs w:val="24"/>
              </w:rPr>
            </w:pPr>
          </w:p>
        </w:tc>
        <w:tc>
          <w:tcPr>
            <w:tcW w:w="1831" w:type="dxa"/>
            <w:gridSpan w:val="2"/>
            <w:vMerge w:val="restart"/>
            <w:tcBorders>
              <w:top w:val="nil"/>
            </w:tcBorders>
          </w:tcPr>
          <w:p w14:paraId="4ADCDB3E"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p>
        </w:tc>
        <w:tc>
          <w:tcPr>
            <w:tcW w:w="1708" w:type="dxa"/>
            <w:vMerge w:val="restart"/>
            <w:tcBorders>
              <w:top w:val="nil"/>
            </w:tcBorders>
          </w:tcPr>
          <w:p w14:paraId="15D3A847"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p>
        </w:tc>
        <w:tc>
          <w:tcPr>
            <w:tcW w:w="3010" w:type="dxa"/>
            <w:vMerge w:val="restart"/>
            <w:tcBorders>
              <w:top w:val="nil"/>
            </w:tcBorders>
          </w:tcPr>
          <w:p w14:paraId="73EB5B98"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p>
        </w:tc>
        <w:tc>
          <w:tcPr>
            <w:tcW w:w="3088" w:type="dxa"/>
            <w:vMerge w:val="restart"/>
            <w:tcBorders>
              <w:top w:val="nil"/>
            </w:tcBorders>
          </w:tcPr>
          <w:p w14:paraId="2725D214"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p>
        </w:tc>
        <w:tc>
          <w:tcPr>
            <w:tcW w:w="4992" w:type="dxa"/>
            <w:gridSpan w:val="2"/>
            <w:tcBorders>
              <w:top w:val="nil"/>
              <w:bottom w:val="nil"/>
            </w:tcBorders>
          </w:tcPr>
          <w:p w14:paraId="70F9067B"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526909D6" w14:textId="77777777" w:rsidTr="00814768">
        <w:tblPrEx>
          <w:tblBorders>
            <w:insideH w:val="nil"/>
          </w:tblBorders>
        </w:tblPrEx>
        <w:tc>
          <w:tcPr>
            <w:tcW w:w="567" w:type="dxa"/>
            <w:vMerge/>
            <w:tcBorders>
              <w:top w:val="nil"/>
            </w:tcBorders>
          </w:tcPr>
          <w:p w14:paraId="236F09D7"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Borders>
              <w:top w:val="nil"/>
            </w:tcBorders>
          </w:tcPr>
          <w:p w14:paraId="75D955AB" w14:textId="77777777" w:rsidR="005717E5" w:rsidRPr="005717E5" w:rsidRDefault="005717E5" w:rsidP="005717E5">
            <w:pPr>
              <w:rPr>
                <w:rFonts w:ascii="Arial" w:hAnsi="Arial" w:cs="Arial"/>
                <w:sz w:val="24"/>
                <w:szCs w:val="24"/>
              </w:rPr>
            </w:pPr>
          </w:p>
        </w:tc>
        <w:tc>
          <w:tcPr>
            <w:tcW w:w="1708" w:type="dxa"/>
            <w:vMerge/>
            <w:tcBorders>
              <w:top w:val="nil"/>
            </w:tcBorders>
          </w:tcPr>
          <w:p w14:paraId="2DB875C9" w14:textId="77777777" w:rsidR="005717E5" w:rsidRPr="005717E5" w:rsidRDefault="005717E5" w:rsidP="005717E5">
            <w:pPr>
              <w:rPr>
                <w:rFonts w:ascii="Arial" w:hAnsi="Arial" w:cs="Arial"/>
                <w:sz w:val="24"/>
                <w:szCs w:val="24"/>
              </w:rPr>
            </w:pPr>
          </w:p>
        </w:tc>
        <w:tc>
          <w:tcPr>
            <w:tcW w:w="3010" w:type="dxa"/>
            <w:vMerge/>
            <w:tcBorders>
              <w:top w:val="nil"/>
            </w:tcBorders>
          </w:tcPr>
          <w:p w14:paraId="188B72D1" w14:textId="77777777" w:rsidR="005717E5" w:rsidRPr="005717E5" w:rsidRDefault="005717E5" w:rsidP="005717E5">
            <w:pPr>
              <w:rPr>
                <w:rFonts w:ascii="Arial" w:hAnsi="Arial" w:cs="Arial"/>
                <w:sz w:val="24"/>
                <w:szCs w:val="24"/>
              </w:rPr>
            </w:pPr>
          </w:p>
        </w:tc>
        <w:tc>
          <w:tcPr>
            <w:tcW w:w="3088" w:type="dxa"/>
            <w:vMerge/>
            <w:tcBorders>
              <w:top w:val="nil"/>
            </w:tcBorders>
          </w:tcPr>
          <w:p w14:paraId="38C08AC0"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4D97C4E3"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 xml:space="preserve">*сорала торган җир кишәрлегендә урнашкан күчемсез милек объекты (бина һәм (яисә) корылма турында) БДКМРдан </w:t>
            </w:r>
            <w:r w:rsidRPr="005717E5">
              <w:rPr>
                <w:rFonts w:ascii="Arial" w:hAnsi="Arial" w:cs="Arial"/>
                <w:sz w:val="24"/>
                <w:szCs w:val="24"/>
                <w:lang w:val="tt"/>
              </w:rPr>
              <w:lastRenderedPageBreak/>
              <w:t>өземтә</w:t>
            </w:r>
          </w:p>
        </w:tc>
      </w:tr>
      <w:tr w:rsidR="005717E5" w:rsidRPr="005717E5" w14:paraId="0C498280" w14:textId="77777777" w:rsidTr="00814768">
        <w:tblPrEx>
          <w:tblBorders>
            <w:insideH w:val="nil"/>
          </w:tblBorders>
        </w:tblPrEx>
        <w:tc>
          <w:tcPr>
            <w:tcW w:w="567" w:type="dxa"/>
            <w:vMerge/>
            <w:tcBorders>
              <w:top w:val="nil"/>
            </w:tcBorders>
          </w:tcPr>
          <w:p w14:paraId="22AB3AA0"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Borders>
              <w:top w:val="nil"/>
            </w:tcBorders>
          </w:tcPr>
          <w:p w14:paraId="1DF4C479" w14:textId="77777777" w:rsidR="005717E5" w:rsidRPr="005717E5" w:rsidRDefault="005717E5" w:rsidP="005717E5">
            <w:pPr>
              <w:rPr>
                <w:rFonts w:ascii="Arial" w:hAnsi="Arial" w:cs="Arial"/>
                <w:sz w:val="24"/>
                <w:szCs w:val="24"/>
              </w:rPr>
            </w:pPr>
          </w:p>
        </w:tc>
        <w:tc>
          <w:tcPr>
            <w:tcW w:w="1708" w:type="dxa"/>
            <w:vMerge/>
            <w:tcBorders>
              <w:top w:val="nil"/>
            </w:tcBorders>
          </w:tcPr>
          <w:p w14:paraId="52222036" w14:textId="77777777" w:rsidR="005717E5" w:rsidRPr="005717E5" w:rsidRDefault="005717E5" w:rsidP="005717E5">
            <w:pPr>
              <w:rPr>
                <w:rFonts w:ascii="Arial" w:hAnsi="Arial" w:cs="Arial"/>
                <w:sz w:val="24"/>
                <w:szCs w:val="24"/>
              </w:rPr>
            </w:pPr>
          </w:p>
        </w:tc>
        <w:tc>
          <w:tcPr>
            <w:tcW w:w="3010" w:type="dxa"/>
            <w:vMerge/>
            <w:tcBorders>
              <w:top w:val="nil"/>
            </w:tcBorders>
          </w:tcPr>
          <w:p w14:paraId="023A91AF" w14:textId="77777777" w:rsidR="005717E5" w:rsidRPr="005717E5" w:rsidRDefault="005717E5" w:rsidP="005717E5">
            <w:pPr>
              <w:rPr>
                <w:rFonts w:ascii="Arial" w:hAnsi="Arial" w:cs="Arial"/>
                <w:sz w:val="24"/>
                <w:szCs w:val="24"/>
              </w:rPr>
            </w:pPr>
          </w:p>
        </w:tc>
        <w:tc>
          <w:tcPr>
            <w:tcW w:w="3088" w:type="dxa"/>
            <w:vMerge/>
            <w:tcBorders>
              <w:top w:val="nil"/>
            </w:tcBorders>
          </w:tcPr>
          <w:p w14:paraId="1BF3A6CA"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6D526069"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ЕГРНнан өземтә (бина милекчесе мөрәҗәгать иткән очракта, сорала торган җир кишәрлегендә урнашкан бинада, корылмада урнашкан бина турында)</w:t>
            </w:r>
          </w:p>
        </w:tc>
      </w:tr>
      <w:tr w:rsidR="005717E5" w:rsidRPr="005717E5" w14:paraId="5C077C28" w14:textId="77777777" w:rsidTr="00814768">
        <w:tblPrEx>
          <w:tblBorders>
            <w:insideH w:val="nil"/>
          </w:tblBorders>
        </w:tblPrEx>
        <w:tc>
          <w:tcPr>
            <w:tcW w:w="567" w:type="dxa"/>
            <w:vMerge/>
            <w:tcBorders>
              <w:top w:val="nil"/>
            </w:tcBorders>
          </w:tcPr>
          <w:p w14:paraId="7B2020C5"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Borders>
              <w:top w:val="nil"/>
            </w:tcBorders>
          </w:tcPr>
          <w:p w14:paraId="1A960F38" w14:textId="77777777" w:rsidR="005717E5" w:rsidRPr="005717E5" w:rsidRDefault="005717E5" w:rsidP="005717E5">
            <w:pPr>
              <w:rPr>
                <w:rFonts w:ascii="Arial" w:hAnsi="Arial" w:cs="Arial"/>
                <w:sz w:val="24"/>
                <w:szCs w:val="24"/>
              </w:rPr>
            </w:pPr>
          </w:p>
        </w:tc>
        <w:tc>
          <w:tcPr>
            <w:tcW w:w="1708" w:type="dxa"/>
            <w:vMerge/>
            <w:tcBorders>
              <w:top w:val="nil"/>
            </w:tcBorders>
          </w:tcPr>
          <w:p w14:paraId="09D28F52" w14:textId="77777777" w:rsidR="005717E5" w:rsidRPr="005717E5" w:rsidRDefault="005717E5" w:rsidP="005717E5">
            <w:pPr>
              <w:rPr>
                <w:rFonts w:ascii="Arial" w:hAnsi="Arial" w:cs="Arial"/>
                <w:sz w:val="24"/>
                <w:szCs w:val="24"/>
              </w:rPr>
            </w:pPr>
          </w:p>
        </w:tc>
        <w:tc>
          <w:tcPr>
            <w:tcW w:w="3010" w:type="dxa"/>
            <w:vMerge/>
            <w:tcBorders>
              <w:top w:val="nil"/>
            </w:tcBorders>
          </w:tcPr>
          <w:p w14:paraId="6DD0E433" w14:textId="77777777" w:rsidR="005717E5" w:rsidRPr="005717E5" w:rsidRDefault="005717E5" w:rsidP="005717E5">
            <w:pPr>
              <w:rPr>
                <w:rFonts w:ascii="Arial" w:hAnsi="Arial" w:cs="Arial"/>
                <w:sz w:val="24"/>
                <w:szCs w:val="24"/>
              </w:rPr>
            </w:pPr>
          </w:p>
        </w:tc>
        <w:tc>
          <w:tcPr>
            <w:tcW w:w="3088" w:type="dxa"/>
            <w:vMerge/>
            <w:tcBorders>
              <w:top w:val="nil"/>
            </w:tcBorders>
          </w:tcPr>
          <w:p w14:paraId="01CF6733"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0CB6CDF2"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2E7836BD" w14:textId="77777777" w:rsidTr="00814768">
        <w:tc>
          <w:tcPr>
            <w:tcW w:w="567" w:type="dxa"/>
            <w:vMerge/>
            <w:tcBorders>
              <w:top w:val="nil"/>
            </w:tcBorders>
          </w:tcPr>
          <w:p w14:paraId="2632E0B1"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Borders>
              <w:top w:val="nil"/>
            </w:tcBorders>
          </w:tcPr>
          <w:p w14:paraId="08E2AC83" w14:textId="77777777" w:rsidR="005717E5" w:rsidRPr="005717E5" w:rsidRDefault="005717E5" w:rsidP="005717E5">
            <w:pPr>
              <w:rPr>
                <w:rFonts w:ascii="Arial" w:hAnsi="Arial" w:cs="Arial"/>
                <w:sz w:val="24"/>
                <w:szCs w:val="24"/>
              </w:rPr>
            </w:pPr>
          </w:p>
        </w:tc>
        <w:tc>
          <w:tcPr>
            <w:tcW w:w="1708" w:type="dxa"/>
            <w:vMerge/>
            <w:tcBorders>
              <w:top w:val="nil"/>
            </w:tcBorders>
          </w:tcPr>
          <w:p w14:paraId="7B00D8A1" w14:textId="77777777" w:rsidR="005717E5" w:rsidRPr="005717E5" w:rsidRDefault="005717E5" w:rsidP="005717E5">
            <w:pPr>
              <w:rPr>
                <w:rFonts w:ascii="Arial" w:hAnsi="Arial" w:cs="Arial"/>
                <w:sz w:val="24"/>
                <w:szCs w:val="24"/>
              </w:rPr>
            </w:pPr>
          </w:p>
        </w:tc>
        <w:tc>
          <w:tcPr>
            <w:tcW w:w="3010" w:type="dxa"/>
            <w:vMerge/>
            <w:tcBorders>
              <w:top w:val="nil"/>
            </w:tcBorders>
          </w:tcPr>
          <w:p w14:paraId="6A839DC9" w14:textId="77777777" w:rsidR="005717E5" w:rsidRPr="005717E5" w:rsidRDefault="005717E5" w:rsidP="005717E5">
            <w:pPr>
              <w:rPr>
                <w:rFonts w:ascii="Arial" w:hAnsi="Arial" w:cs="Arial"/>
                <w:sz w:val="24"/>
                <w:szCs w:val="24"/>
              </w:rPr>
            </w:pPr>
          </w:p>
        </w:tc>
        <w:tc>
          <w:tcPr>
            <w:tcW w:w="3088" w:type="dxa"/>
            <w:vMerge/>
            <w:tcBorders>
              <w:top w:val="nil"/>
            </w:tcBorders>
          </w:tcPr>
          <w:p w14:paraId="56490741"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4AA81D48"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*Индивидуаль эшкуарларның бердәм дәүләт реестрыннан (алга таба - ЕГРИП) гариза бирүче булып торучы шәхси эшкуар турында язу</w:t>
            </w:r>
          </w:p>
        </w:tc>
      </w:tr>
      <w:tr w:rsidR="005717E5" w:rsidRPr="005717E5" w14:paraId="34245F54" w14:textId="77777777" w:rsidTr="00814768">
        <w:tc>
          <w:tcPr>
            <w:tcW w:w="567" w:type="dxa"/>
            <w:vMerge w:val="restart"/>
          </w:tcPr>
          <w:p w14:paraId="54D8B37F"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186AE9E1"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39.3 статьясының 2 пунктындагы 7 пунктчасы </w:t>
            </w:r>
          </w:p>
        </w:tc>
        <w:tc>
          <w:tcPr>
            <w:tcW w:w="1708" w:type="dxa"/>
            <w:vMerge w:val="restart"/>
          </w:tcPr>
          <w:p w14:paraId="589B0EF0"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Түләү өчен милеккә</w:t>
            </w:r>
          </w:p>
        </w:tc>
        <w:tc>
          <w:tcPr>
            <w:tcW w:w="3010" w:type="dxa"/>
            <w:vMerge w:val="restart"/>
          </w:tcPr>
          <w:p w14:paraId="4F9901DA"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Даими (вакыты чикләнмәгән) файдалану хокукында җир кишәрлеген кулланучы юридик зат</w:t>
            </w:r>
          </w:p>
        </w:tc>
        <w:tc>
          <w:tcPr>
            <w:tcW w:w="3088" w:type="dxa"/>
            <w:vMerge w:val="restart"/>
          </w:tcPr>
          <w:p w14:paraId="3BE8DAEB"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Юридик затның даими (вакыты чикләнмәгән) файдалану хокукындагы җир кишәрлеге</w:t>
            </w:r>
          </w:p>
        </w:tc>
        <w:tc>
          <w:tcPr>
            <w:tcW w:w="4992" w:type="dxa"/>
            <w:gridSpan w:val="2"/>
            <w:tcBorders>
              <w:bottom w:val="nil"/>
            </w:tcBorders>
          </w:tcPr>
          <w:p w14:paraId="6F23313A"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Әгәр мондый җир кишәрлегенә хокук БДКМРна теркәлмәгән булса, сорала торган җир кишәрлегенә мөрәҗәгать итүченең хокукларын таныклаучы (билгели торган) документлар</w:t>
            </w:r>
          </w:p>
        </w:tc>
      </w:tr>
      <w:tr w:rsidR="005717E5" w:rsidRPr="005717E5" w14:paraId="280758F4" w14:textId="77777777" w:rsidTr="00814768">
        <w:tblPrEx>
          <w:tblBorders>
            <w:insideH w:val="nil"/>
          </w:tblBorders>
        </w:tblPrEx>
        <w:tc>
          <w:tcPr>
            <w:tcW w:w="567" w:type="dxa"/>
            <w:vMerge/>
          </w:tcPr>
          <w:p w14:paraId="7269EAA9"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645C4ABB" w14:textId="77777777" w:rsidR="005717E5" w:rsidRPr="005717E5" w:rsidRDefault="005717E5" w:rsidP="005717E5">
            <w:pPr>
              <w:rPr>
                <w:rFonts w:ascii="Arial" w:hAnsi="Arial" w:cs="Arial"/>
                <w:sz w:val="24"/>
                <w:szCs w:val="24"/>
              </w:rPr>
            </w:pPr>
          </w:p>
        </w:tc>
        <w:tc>
          <w:tcPr>
            <w:tcW w:w="1708" w:type="dxa"/>
            <w:vMerge/>
          </w:tcPr>
          <w:p w14:paraId="43ABD328" w14:textId="77777777" w:rsidR="005717E5" w:rsidRPr="005717E5" w:rsidRDefault="005717E5" w:rsidP="005717E5">
            <w:pPr>
              <w:rPr>
                <w:rFonts w:ascii="Arial" w:hAnsi="Arial" w:cs="Arial"/>
                <w:sz w:val="24"/>
                <w:szCs w:val="24"/>
              </w:rPr>
            </w:pPr>
          </w:p>
        </w:tc>
        <w:tc>
          <w:tcPr>
            <w:tcW w:w="3010" w:type="dxa"/>
            <w:vMerge/>
          </w:tcPr>
          <w:p w14:paraId="31D07C99" w14:textId="77777777" w:rsidR="005717E5" w:rsidRPr="005717E5" w:rsidRDefault="005717E5" w:rsidP="005717E5">
            <w:pPr>
              <w:rPr>
                <w:rFonts w:ascii="Arial" w:hAnsi="Arial" w:cs="Arial"/>
                <w:sz w:val="24"/>
                <w:szCs w:val="24"/>
              </w:rPr>
            </w:pPr>
          </w:p>
        </w:tc>
        <w:tc>
          <w:tcPr>
            <w:tcW w:w="3088" w:type="dxa"/>
            <w:vMerge/>
          </w:tcPr>
          <w:p w14:paraId="2648D5F8"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53456382"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130AD8A7" w14:textId="77777777" w:rsidTr="00814768">
        <w:tc>
          <w:tcPr>
            <w:tcW w:w="567" w:type="dxa"/>
            <w:vMerge/>
          </w:tcPr>
          <w:p w14:paraId="3CEC639B"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53B5F86A" w14:textId="77777777" w:rsidR="005717E5" w:rsidRPr="005717E5" w:rsidRDefault="005717E5" w:rsidP="005717E5">
            <w:pPr>
              <w:rPr>
                <w:rFonts w:ascii="Arial" w:hAnsi="Arial" w:cs="Arial"/>
                <w:sz w:val="24"/>
                <w:szCs w:val="24"/>
              </w:rPr>
            </w:pPr>
          </w:p>
        </w:tc>
        <w:tc>
          <w:tcPr>
            <w:tcW w:w="1708" w:type="dxa"/>
            <w:vMerge/>
          </w:tcPr>
          <w:p w14:paraId="0707E2D0" w14:textId="77777777" w:rsidR="005717E5" w:rsidRPr="005717E5" w:rsidRDefault="005717E5" w:rsidP="005717E5">
            <w:pPr>
              <w:rPr>
                <w:rFonts w:ascii="Arial" w:hAnsi="Arial" w:cs="Arial"/>
                <w:sz w:val="24"/>
                <w:szCs w:val="24"/>
              </w:rPr>
            </w:pPr>
          </w:p>
        </w:tc>
        <w:tc>
          <w:tcPr>
            <w:tcW w:w="3010" w:type="dxa"/>
            <w:vMerge/>
          </w:tcPr>
          <w:p w14:paraId="5494F30B" w14:textId="77777777" w:rsidR="005717E5" w:rsidRPr="005717E5" w:rsidRDefault="005717E5" w:rsidP="005717E5">
            <w:pPr>
              <w:rPr>
                <w:rFonts w:ascii="Arial" w:hAnsi="Arial" w:cs="Arial"/>
                <w:sz w:val="24"/>
                <w:szCs w:val="24"/>
              </w:rPr>
            </w:pPr>
          </w:p>
        </w:tc>
        <w:tc>
          <w:tcPr>
            <w:tcW w:w="3088" w:type="dxa"/>
            <w:vMerge/>
          </w:tcPr>
          <w:p w14:paraId="713CD0A6"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451D6079"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0515CA60" w14:textId="77777777" w:rsidTr="00814768">
        <w:tc>
          <w:tcPr>
            <w:tcW w:w="567" w:type="dxa"/>
            <w:vMerge w:val="restart"/>
          </w:tcPr>
          <w:p w14:paraId="22263837"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2F475CA4"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39.3 </w:t>
            </w:r>
            <w:r w:rsidRPr="005717E5">
              <w:rPr>
                <w:rFonts w:ascii="Arial" w:hAnsi="Arial" w:cs="Arial"/>
                <w:sz w:val="24"/>
                <w:szCs w:val="24"/>
                <w:lang w:val="tt"/>
              </w:rPr>
              <w:lastRenderedPageBreak/>
              <w:t xml:space="preserve">статьясының 2 пунктының 8 пунктчасы </w:t>
            </w:r>
          </w:p>
        </w:tc>
        <w:tc>
          <w:tcPr>
            <w:tcW w:w="1708" w:type="dxa"/>
            <w:vMerge w:val="restart"/>
          </w:tcPr>
          <w:p w14:paraId="5FB9BE11"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Түләү өчен милеккә</w:t>
            </w:r>
          </w:p>
        </w:tc>
        <w:tc>
          <w:tcPr>
            <w:tcW w:w="3010" w:type="dxa"/>
            <w:vMerge w:val="restart"/>
          </w:tcPr>
          <w:p w14:paraId="73BD7EBE"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Муниципаль милектәге җир кишәрлеген файдаланучы һәм </w:t>
            </w:r>
            <w:r w:rsidRPr="005717E5">
              <w:rPr>
                <w:rFonts w:ascii="Arial" w:hAnsi="Arial" w:cs="Arial"/>
                <w:sz w:val="24"/>
                <w:szCs w:val="24"/>
                <w:lang w:val="tt"/>
              </w:rPr>
              <w:lastRenderedPageBreak/>
              <w:t>муниципаль милектәге җир өлешләре исәбенә бүлеп бирелгән крестьян (фермер) хуҗалыгы яисә авыл хуҗалыгы оешмасы</w:t>
            </w:r>
          </w:p>
        </w:tc>
        <w:tc>
          <w:tcPr>
            <w:tcW w:w="3088" w:type="dxa"/>
            <w:vMerge w:val="restart"/>
          </w:tcPr>
          <w:p w14:paraId="47B446CB"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 xml:space="preserve">Муниципаль милектәге һәм муниципаль милектәге җир өлешләре </w:t>
            </w:r>
            <w:r w:rsidRPr="005717E5">
              <w:rPr>
                <w:rFonts w:ascii="Arial" w:hAnsi="Arial" w:cs="Arial"/>
                <w:sz w:val="24"/>
                <w:szCs w:val="24"/>
                <w:lang w:val="tt"/>
              </w:rPr>
              <w:lastRenderedPageBreak/>
              <w:t>исәбеннән бүлеп бирелгән җир кишәрлеге</w:t>
            </w:r>
          </w:p>
        </w:tc>
        <w:tc>
          <w:tcPr>
            <w:tcW w:w="4992" w:type="dxa"/>
            <w:gridSpan w:val="2"/>
            <w:tcBorders>
              <w:bottom w:val="nil"/>
            </w:tcBorders>
          </w:tcPr>
          <w:p w14:paraId="6A0CB8AE"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lastRenderedPageBreak/>
              <w:t>*Күчемсез милек объекты турында (сорала торган җир кишәрлеге турында) БДКМРдан өземтә</w:t>
            </w:r>
          </w:p>
        </w:tc>
      </w:tr>
      <w:tr w:rsidR="005717E5" w:rsidRPr="005717E5" w14:paraId="69615003" w14:textId="77777777" w:rsidTr="00814768">
        <w:tblPrEx>
          <w:tblBorders>
            <w:insideH w:val="nil"/>
          </w:tblBorders>
        </w:tblPrEx>
        <w:tc>
          <w:tcPr>
            <w:tcW w:w="567" w:type="dxa"/>
            <w:vMerge/>
          </w:tcPr>
          <w:p w14:paraId="30016C37"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41A13B51" w14:textId="77777777" w:rsidR="005717E5" w:rsidRPr="005717E5" w:rsidRDefault="005717E5" w:rsidP="005717E5">
            <w:pPr>
              <w:rPr>
                <w:rFonts w:ascii="Arial" w:hAnsi="Arial" w:cs="Arial"/>
                <w:sz w:val="24"/>
                <w:szCs w:val="24"/>
              </w:rPr>
            </w:pPr>
          </w:p>
        </w:tc>
        <w:tc>
          <w:tcPr>
            <w:tcW w:w="1708" w:type="dxa"/>
            <w:vMerge/>
          </w:tcPr>
          <w:p w14:paraId="616D7B40" w14:textId="77777777" w:rsidR="005717E5" w:rsidRPr="005717E5" w:rsidRDefault="005717E5" w:rsidP="005717E5">
            <w:pPr>
              <w:rPr>
                <w:rFonts w:ascii="Arial" w:hAnsi="Arial" w:cs="Arial"/>
                <w:sz w:val="24"/>
                <w:szCs w:val="24"/>
              </w:rPr>
            </w:pPr>
          </w:p>
        </w:tc>
        <w:tc>
          <w:tcPr>
            <w:tcW w:w="3010" w:type="dxa"/>
            <w:vMerge/>
          </w:tcPr>
          <w:p w14:paraId="401E2483" w14:textId="77777777" w:rsidR="005717E5" w:rsidRPr="005717E5" w:rsidRDefault="005717E5" w:rsidP="005717E5">
            <w:pPr>
              <w:rPr>
                <w:rFonts w:ascii="Arial" w:hAnsi="Arial" w:cs="Arial"/>
                <w:sz w:val="24"/>
                <w:szCs w:val="24"/>
              </w:rPr>
            </w:pPr>
          </w:p>
        </w:tc>
        <w:tc>
          <w:tcPr>
            <w:tcW w:w="3088" w:type="dxa"/>
            <w:vMerge/>
          </w:tcPr>
          <w:p w14:paraId="5F6B7C65"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3990217B"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48F78C60" w14:textId="77777777" w:rsidTr="00814768">
        <w:tc>
          <w:tcPr>
            <w:tcW w:w="567" w:type="dxa"/>
            <w:vMerge/>
          </w:tcPr>
          <w:p w14:paraId="5547653F"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2F03F9C7" w14:textId="77777777" w:rsidR="005717E5" w:rsidRPr="005717E5" w:rsidRDefault="005717E5" w:rsidP="005717E5">
            <w:pPr>
              <w:rPr>
                <w:rFonts w:ascii="Arial" w:hAnsi="Arial" w:cs="Arial"/>
                <w:sz w:val="24"/>
                <w:szCs w:val="24"/>
              </w:rPr>
            </w:pPr>
          </w:p>
        </w:tc>
        <w:tc>
          <w:tcPr>
            <w:tcW w:w="1708" w:type="dxa"/>
            <w:vMerge/>
          </w:tcPr>
          <w:p w14:paraId="4692239B" w14:textId="77777777" w:rsidR="005717E5" w:rsidRPr="005717E5" w:rsidRDefault="005717E5" w:rsidP="005717E5">
            <w:pPr>
              <w:rPr>
                <w:rFonts w:ascii="Arial" w:hAnsi="Arial" w:cs="Arial"/>
                <w:sz w:val="24"/>
                <w:szCs w:val="24"/>
              </w:rPr>
            </w:pPr>
          </w:p>
        </w:tc>
        <w:tc>
          <w:tcPr>
            <w:tcW w:w="3010" w:type="dxa"/>
            <w:vMerge/>
          </w:tcPr>
          <w:p w14:paraId="6F6CC2C1" w14:textId="77777777" w:rsidR="005717E5" w:rsidRPr="005717E5" w:rsidRDefault="005717E5" w:rsidP="005717E5">
            <w:pPr>
              <w:rPr>
                <w:rFonts w:ascii="Arial" w:hAnsi="Arial" w:cs="Arial"/>
                <w:sz w:val="24"/>
                <w:szCs w:val="24"/>
              </w:rPr>
            </w:pPr>
          </w:p>
        </w:tc>
        <w:tc>
          <w:tcPr>
            <w:tcW w:w="3088" w:type="dxa"/>
            <w:vMerge/>
          </w:tcPr>
          <w:p w14:paraId="3A7850F6"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34C6C81B"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*Мөрәҗәгать итүче шәхси эшкуар турында ЕГРИПтан өземтә</w:t>
            </w:r>
          </w:p>
        </w:tc>
      </w:tr>
      <w:tr w:rsidR="005717E5" w:rsidRPr="005717E5" w14:paraId="1980244C" w14:textId="77777777" w:rsidTr="00814768">
        <w:tc>
          <w:tcPr>
            <w:tcW w:w="567" w:type="dxa"/>
            <w:vMerge w:val="restart"/>
          </w:tcPr>
          <w:p w14:paraId="5BD10D2C"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7DF34A11"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39.3 статьясының 2 пунктының 9 пунктчасы </w:t>
            </w:r>
          </w:p>
        </w:tc>
        <w:tc>
          <w:tcPr>
            <w:tcW w:w="1708" w:type="dxa"/>
            <w:vMerge w:val="restart"/>
          </w:tcPr>
          <w:p w14:paraId="796D5C64"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Түләү өчен милеккә</w:t>
            </w:r>
          </w:p>
        </w:tc>
        <w:tc>
          <w:tcPr>
            <w:tcW w:w="3010" w:type="dxa"/>
            <w:vMerge w:val="restart"/>
          </w:tcPr>
          <w:p w14:paraId="737E7005"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Авыл хуҗалыгы җитештерүен алып бару өчен билгеләнгән җир кишәрлеген арендага алучылар булган граждан яисә юридик зат</w:t>
            </w:r>
          </w:p>
        </w:tc>
        <w:tc>
          <w:tcPr>
            <w:tcW w:w="3088" w:type="dxa"/>
            <w:vMerge w:val="restart"/>
          </w:tcPr>
          <w:p w14:paraId="549C6E38"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Авыл хуҗалыгы җитештерүен алып бару өчен билгеләнгән һәм аренда шартнамәсе нигезендә өч елдан артык файдаланыла торган җир кишәрлеге</w:t>
            </w:r>
          </w:p>
        </w:tc>
        <w:tc>
          <w:tcPr>
            <w:tcW w:w="4992" w:type="dxa"/>
            <w:gridSpan w:val="2"/>
            <w:tcBorders>
              <w:bottom w:val="nil"/>
            </w:tcBorders>
          </w:tcPr>
          <w:p w14:paraId="103D44AC"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0DBF9961" w14:textId="77777777" w:rsidTr="00814768">
        <w:tblPrEx>
          <w:tblBorders>
            <w:insideH w:val="nil"/>
          </w:tblBorders>
        </w:tblPrEx>
        <w:tc>
          <w:tcPr>
            <w:tcW w:w="567" w:type="dxa"/>
            <w:vMerge/>
          </w:tcPr>
          <w:p w14:paraId="63FD38B8"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0475E521" w14:textId="77777777" w:rsidR="005717E5" w:rsidRPr="005717E5" w:rsidRDefault="005717E5" w:rsidP="005717E5">
            <w:pPr>
              <w:rPr>
                <w:rFonts w:ascii="Arial" w:hAnsi="Arial" w:cs="Arial"/>
                <w:sz w:val="24"/>
                <w:szCs w:val="24"/>
              </w:rPr>
            </w:pPr>
          </w:p>
        </w:tc>
        <w:tc>
          <w:tcPr>
            <w:tcW w:w="1708" w:type="dxa"/>
            <w:vMerge/>
          </w:tcPr>
          <w:p w14:paraId="39E3E740" w14:textId="77777777" w:rsidR="005717E5" w:rsidRPr="005717E5" w:rsidRDefault="005717E5" w:rsidP="005717E5">
            <w:pPr>
              <w:rPr>
                <w:rFonts w:ascii="Arial" w:hAnsi="Arial" w:cs="Arial"/>
                <w:sz w:val="24"/>
                <w:szCs w:val="24"/>
              </w:rPr>
            </w:pPr>
          </w:p>
        </w:tc>
        <w:tc>
          <w:tcPr>
            <w:tcW w:w="3010" w:type="dxa"/>
            <w:vMerge/>
          </w:tcPr>
          <w:p w14:paraId="772B47EE" w14:textId="77777777" w:rsidR="005717E5" w:rsidRPr="005717E5" w:rsidRDefault="005717E5" w:rsidP="005717E5">
            <w:pPr>
              <w:rPr>
                <w:rFonts w:ascii="Arial" w:hAnsi="Arial" w:cs="Arial"/>
                <w:sz w:val="24"/>
                <w:szCs w:val="24"/>
              </w:rPr>
            </w:pPr>
          </w:p>
        </w:tc>
        <w:tc>
          <w:tcPr>
            <w:tcW w:w="3088" w:type="dxa"/>
            <w:vMerge/>
          </w:tcPr>
          <w:p w14:paraId="527372D1"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3208916C"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6BE6446A" w14:textId="77777777" w:rsidTr="00814768">
        <w:tc>
          <w:tcPr>
            <w:tcW w:w="567" w:type="dxa"/>
            <w:vMerge/>
          </w:tcPr>
          <w:p w14:paraId="0A6BDA1C"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669B1CAA" w14:textId="77777777" w:rsidR="005717E5" w:rsidRPr="005717E5" w:rsidRDefault="005717E5" w:rsidP="005717E5">
            <w:pPr>
              <w:rPr>
                <w:rFonts w:ascii="Arial" w:hAnsi="Arial" w:cs="Arial"/>
                <w:sz w:val="24"/>
                <w:szCs w:val="24"/>
              </w:rPr>
            </w:pPr>
          </w:p>
        </w:tc>
        <w:tc>
          <w:tcPr>
            <w:tcW w:w="1708" w:type="dxa"/>
            <w:vMerge/>
          </w:tcPr>
          <w:p w14:paraId="67A7A44F" w14:textId="77777777" w:rsidR="005717E5" w:rsidRPr="005717E5" w:rsidRDefault="005717E5" w:rsidP="005717E5">
            <w:pPr>
              <w:rPr>
                <w:rFonts w:ascii="Arial" w:hAnsi="Arial" w:cs="Arial"/>
                <w:sz w:val="24"/>
                <w:szCs w:val="24"/>
              </w:rPr>
            </w:pPr>
          </w:p>
        </w:tc>
        <w:tc>
          <w:tcPr>
            <w:tcW w:w="3010" w:type="dxa"/>
            <w:vMerge/>
          </w:tcPr>
          <w:p w14:paraId="255762E3" w14:textId="77777777" w:rsidR="005717E5" w:rsidRPr="005717E5" w:rsidRDefault="005717E5" w:rsidP="005717E5">
            <w:pPr>
              <w:rPr>
                <w:rFonts w:ascii="Arial" w:hAnsi="Arial" w:cs="Arial"/>
                <w:sz w:val="24"/>
                <w:szCs w:val="24"/>
              </w:rPr>
            </w:pPr>
          </w:p>
        </w:tc>
        <w:tc>
          <w:tcPr>
            <w:tcW w:w="3088" w:type="dxa"/>
            <w:vMerge/>
          </w:tcPr>
          <w:p w14:paraId="24795F6E"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5F4EC4F1"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*Мөрәҗәгать итүче шәхси эшкуар турында ЕГРИПтан өземтә</w:t>
            </w:r>
          </w:p>
        </w:tc>
      </w:tr>
      <w:tr w:rsidR="005717E5" w:rsidRPr="005717E5" w14:paraId="664CEC2A" w14:textId="77777777" w:rsidTr="00814768">
        <w:tc>
          <w:tcPr>
            <w:tcW w:w="567" w:type="dxa"/>
          </w:tcPr>
          <w:p w14:paraId="7BDB81CD"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tcPr>
          <w:p w14:paraId="2F0F99DF"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39.3 статьясындагы 2 пунктының 10 пунктчасы </w:t>
            </w:r>
          </w:p>
        </w:tc>
        <w:tc>
          <w:tcPr>
            <w:tcW w:w="1708" w:type="dxa"/>
          </w:tcPr>
          <w:p w14:paraId="048ED85B"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Түләү өчен милеккә</w:t>
            </w:r>
          </w:p>
        </w:tc>
        <w:tc>
          <w:tcPr>
            <w:tcW w:w="3010" w:type="dxa"/>
          </w:tcPr>
          <w:p w14:paraId="770ED473"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 кишәрлеген алдан килештерү турында яисә индивидуаль торак төзелеше өчен җир кишәрлеге бирү, торак пункт чикләрендә шәхси ярдәмче хуҗалык алып бару турында гариза биргән граждан</w:t>
            </w:r>
          </w:p>
        </w:tc>
        <w:tc>
          <w:tcPr>
            <w:tcW w:w="3088" w:type="dxa"/>
          </w:tcPr>
          <w:p w14:paraId="0EF9453A"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Шәхси торак төзелеше, торак пункт чикләрендә шәхси ярдәмче хуҗалык алып бару өчен билгеләнгән җир кишәрлеге, бакчачылык</w:t>
            </w:r>
          </w:p>
        </w:tc>
        <w:tc>
          <w:tcPr>
            <w:tcW w:w="4992" w:type="dxa"/>
            <w:gridSpan w:val="2"/>
          </w:tcPr>
          <w:p w14:paraId="0BE188E2"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049BB985" w14:textId="77777777" w:rsidTr="00814768">
        <w:tc>
          <w:tcPr>
            <w:tcW w:w="567" w:type="dxa"/>
            <w:vMerge w:val="restart"/>
          </w:tcPr>
          <w:p w14:paraId="300CEB97"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7AB6BBA5"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статьясындагы 2 пунктының 1 </w:t>
            </w:r>
            <w:r w:rsidRPr="005717E5">
              <w:rPr>
                <w:rFonts w:ascii="Arial" w:hAnsi="Arial" w:cs="Arial"/>
                <w:sz w:val="24"/>
                <w:szCs w:val="24"/>
                <w:lang w:val="tt"/>
              </w:rPr>
              <w:lastRenderedPageBreak/>
              <w:t xml:space="preserve">пунктчасы </w:t>
            </w:r>
          </w:p>
        </w:tc>
        <w:tc>
          <w:tcPr>
            <w:tcW w:w="1708" w:type="dxa"/>
            <w:vMerge w:val="restart"/>
          </w:tcPr>
          <w:p w14:paraId="4F49A732"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Арендага</w:t>
            </w:r>
          </w:p>
        </w:tc>
        <w:tc>
          <w:tcPr>
            <w:tcW w:w="3010" w:type="dxa"/>
            <w:vMerge w:val="restart"/>
          </w:tcPr>
          <w:p w14:paraId="57A0058D"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Юридик зат</w:t>
            </w:r>
          </w:p>
        </w:tc>
        <w:tc>
          <w:tcPr>
            <w:tcW w:w="3088" w:type="dxa"/>
            <w:vMerge w:val="restart"/>
          </w:tcPr>
          <w:p w14:paraId="3101CAA4"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Россия Федерациясе Президенты указы яисә күрсәтмәсе нигезендә билгеләнә</w:t>
            </w:r>
          </w:p>
        </w:tc>
        <w:tc>
          <w:tcPr>
            <w:tcW w:w="4992" w:type="dxa"/>
            <w:gridSpan w:val="2"/>
            <w:tcBorders>
              <w:bottom w:val="nil"/>
            </w:tcBorders>
          </w:tcPr>
          <w:p w14:paraId="2CC7B5F1"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*Россия Федерациясе Президенты Указы яисә күрсәтмәсе</w:t>
            </w:r>
          </w:p>
        </w:tc>
      </w:tr>
      <w:tr w:rsidR="005717E5" w:rsidRPr="005717E5" w14:paraId="41151F63" w14:textId="77777777" w:rsidTr="00814768">
        <w:tblPrEx>
          <w:tblBorders>
            <w:insideH w:val="nil"/>
          </w:tblBorders>
        </w:tblPrEx>
        <w:tc>
          <w:tcPr>
            <w:tcW w:w="567" w:type="dxa"/>
            <w:vMerge/>
          </w:tcPr>
          <w:p w14:paraId="6528C40F"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67F65BBF" w14:textId="77777777" w:rsidR="005717E5" w:rsidRPr="005717E5" w:rsidRDefault="005717E5" w:rsidP="005717E5">
            <w:pPr>
              <w:rPr>
                <w:rFonts w:ascii="Arial" w:hAnsi="Arial" w:cs="Arial"/>
                <w:sz w:val="24"/>
                <w:szCs w:val="24"/>
              </w:rPr>
            </w:pPr>
          </w:p>
        </w:tc>
        <w:tc>
          <w:tcPr>
            <w:tcW w:w="1708" w:type="dxa"/>
            <w:vMerge/>
          </w:tcPr>
          <w:p w14:paraId="712AA898" w14:textId="77777777" w:rsidR="005717E5" w:rsidRPr="005717E5" w:rsidRDefault="005717E5" w:rsidP="005717E5">
            <w:pPr>
              <w:rPr>
                <w:rFonts w:ascii="Arial" w:hAnsi="Arial" w:cs="Arial"/>
                <w:sz w:val="24"/>
                <w:szCs w:val="24"/>
              </w:rPr>
            </w:pPr>
          </w:p>
        </w:tc>
        <w:tc>
          <w:tcPr>
            <w:tcW w:w="3010" w:type="dxa"/>
            <w:vMerge/>
          </w:tcPr>
          <w:p w14:paraId="0C92B2E0" w14:textId="77777777" w:rsidR="005717E5" w:rsidRPr="005717E5" w:rsidRDefault="005717E5" w:rsidP="005717E5">
            <w:pPr>
              <w:rPr>
                <w:rFonts w:ascii="Arial" w:hAnsi="Arial" w:cs="Arial"/>
                <w:sz w:val="24"/>
                <w:szCs w:val="24"/>
              </w:rPr>
            </w:pPr>
          </w:p>
        </w:tc>
        <w:tc>
          <w:tcPr>
            <w:tcW w:w="3088" w:type="dxa"/>
            <w:vMerge/>
          </w:tcPr>
          <w:p w14:paraId="72E50554"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570A4C11"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3092A75A" w14:textId="77777777" w:rsidTr="00814768">
        <w:tc>
          <w:tcPr>
            <w:tcW w:w="567" w:type="dxa"/>
            <w:vMerge/>
          </w:tcPr>
          <w:p w14:paraId="6261F26D"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629E3B27" w14:textId="77777777" w:rsidR="005717E5" w:rsidRPr="005717E5" w:rsidRDefault="005717E5" w:rsidP="005717E5">
            <w:pPr>
              <w:rPr>
                <w:rFonts w:ascii="Arial" w:hAnsi="Arial" w:cs="Arial"/>
                <w:sz w:val="24"/>
                <w:szCs w:val="24"/>
              </w:rPr>
            </w:pPr>
          </w:p>
        </w:tc>
        <w:tc>
          <w:tcPr>
            <w:tcW w:w="1708" w:type="dxa"/>
            <w:vMerge/>
          </w:tcPr>
          <w:p w14:paraId="6B503529" w14:textId="77777777" w:rsidR="005717E5" w:rsidRPr="005717E5" w:rsidRDefault="005717E5" w:rsidP="005717E5">
            <w:pPr>
              <w:rPr>
                <w:rFonts w:ascii="Arial" w:hAnsi="Arial" w:cs="Arial"/>
                <w:sz w:val="24"/>
                <w:szCs w:val="24"/>
              </w:rPr>
            </w:pPr>
          </w:p>
        </w:tc>
        <w:tc>
          <w:tcPr>
            <w:tcW w:w="3010" w:type="dxa"/>
            <w:vMerge/>
          </w:tcPr>
          <w:p w14:paraId="7F14589B" w14:textId="77777777" w:rsidR="005717E5" w:rsidRPr="005717E5" w:rsidRDefault="005717E5" w:rsidP="005717E5">
            <w:pPr>
              <w:rPr>
                <w:rFonts w:ascii="Arial" w:hAnsi="Arial" w:cs="Arial"/>
                <w:sz w:val="24"/>
                <w:szCs w:val="24"/>
              </w:rPr>
            </w:pPr>
          </w:p>
        </w:tc>
        <w:tc>
          <w:tcPr>
            <w:tcW w:w="3088" w:type="dxa"/>
            <w:vMerge/>
          </w:tcPr>
          <w:p w14:paraId="4A98361B"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4C609721"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02E10343" w14:textId="77777777" w:rsidTr="00814768">
        <w:tc>
          <w:tcPr>
            <w:tcW w:w="567" w:type="dxa"/>
            <w:vMerge w:val="restart"/>
          </w:tcPr>
          <w:p w14:paraId="052B03C9"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5E3CF28F"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статьясындагы 2 пунктының 2 пунктчасы </w:t>
            </w:r>
          </w:p>
        </w:tc>
        <w:tc>
          <w:tcPr>
            <w:tcW w:w="1708" w:type="dxa"/>
            <w:vMerge w:val="restart"/>
          </w:tcPr>
          <w:p w14:paraId="63324F29"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Арендага</w:t>
            </w:r>
          </w:p>
        </w:tc>
        <w:tc>
          <w:tcPr>
            <w:tcW w:w="3010" w:type="dxa"/>
            <w:vMerge w:val="restart"/>
          </w:tcPr>
          <w:p w14:paraId="1C13B15D"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Юридик зат</w:t>
            </w:r>
          </w:p>
        </w:tc>
        <w:tc>
          <w:tcPr>
            <w:tcW w:w="3088" w:type="dxa"/>
            <w:vMerge w:val="restart"/>
          </w:tcPr>
          <w:p w14:paraId="3A87EB9E"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Социаль-мәдәни билгеләнештәге объектларны урнаштыру, масштаблы инвестиция проектларын гамәлгә ашыру өчен билгеләнгән җир кишәрлеге</w:t>
            </w:r>
          </w:p>
        </w:tc>
        <w:tc>
          <w:tcPr>
            <w:tcW w:w="4992" w:type="dxa"/>
            <w:gridSpan w:val="2"/>
            <w:tcBorders>
              <w:bottom w:val="nil"/>
            </w:tcBorders>
          </w:tcPr>
          <w:p w14:paraId="0B66D409"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*Россия Федерациясе Хөкүмәте карары</w:t>
            </w:r>
          </w:p>
        </w:tc>
      </w:tr>
      <w:tr w:rsidR="005717E5" w:rsidRPr="005717E5" w14:paraId="5E29C57A" w14:textId="77777777" w:rsidTr="00814768">
        <w:tblPrEx>
          <w:tblBorders>
            <w:insideH w:val="nil"/>
          </w:tblBorders>
        </w:tblPrEx>
        <w:tc>
          <w:tcPr>
            <w:tcW w:w="567" w:type="dxa"/>
            <w:vMerge/>
          </w:tcPr>
          <w:p w14:paraId="0D46D857"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71E64185" w14:textId="77777777" w:rsidR="005717E5" w:rsidRPr="005717E5" w:rsidRDefault="005717E5" w:rsidP="005717E5">
            <w:pPr>
              <w:rPr>
                <w:rFonts w:ascii="Arial" w:hAnsi="Arial" w:cs="Arial"/>
                <w:sz w:val="24"/>
                <w:szCs w:val="24"/>
              </w:rPr>
            </w:pPr>
          </w:p>
        </w:tc>
        <w:tc>
          <w:tcPr>
            <w:tcW w:w="1708" w:type="dxa"/>
            <w:vMerge/>
          </w:tcPr>
          <w:p w14:paraId="296C79D4" w14:textId="77777777" w:rsidR="005717E5" w:rsidRPr="005717E5" w:rsidRDefault="005717E5" w:rsidP="005717E5">
            <w:pPr>
              <w:rPr>
                <w:rFonts w:ascii="Arial" w:hAnsi="Arial" w:cs="Arial"/>
                <w:sz w:val="24"/>
                <w:szCs w:val="24"/>
              </w:rPr>
            </w:pPr>
          </w:p>
        </w:tc>
        <w:tc>
          <w:tcPr>
            <w:tcW w:w="3010" w:type="dxa"/>
            <w:vMerge/>
          </w:tcPr>
          <w:p w14:paraId="418A8193" w14:textId="77777777" w:rsidR="005717E5" w:rsidRPr="005717E5" w:rsidRDefault="005717E5" w:rsidP="005717E5">
            <w:pPr>
              <w:rPr>
                <w:rFonts w:ascii="Arial" w:hAnsi="Arial" w:cs="Arial"/>
                <w:sz w:val="24"/>
                <w:szCs w:val="24"/>
              </w:rPr>
            </w:pPr>
          </w:p>
        </w:tc>
        <w:tc>
          <w:tcPr>
            <w:tcW w:w="3088" w:type="dxa"/>
            <w:vMerge/>
          </w:tcPr>
          <w:p w14:paraId="7999A9C8"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17136581"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0DF9A817" w14:textId="77777777" w:rsidTr="00814768">
        <w:tc>
          <w:tcPr>
            <w:tcW w:w="567" w:type="dxa"/>
            <w:vMerge/>
          </w:tcPr>
          <w:p w14:paraId="0389BB55"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55E44F78" w14:textId="77777777" w:rsidR="005717E5" w:rsidRPr="005717E5" w:rsidRDefault="005717E5" w:rsidP="005717E5">
            <w:pPr>
              <w:rPr>
                <w:rFonts w:ascii="Arial" w:hAnsi="Arial" w:cs="Arial"/>
                <w:sz w:val="24"/>
                <w:szCs w:val="24"/>
              </w:rPr>
            </w:pPr>
          </w:p>
        </w:tc>
        <w:tc>
          <w:tcPr>
            <w:tcW w:w="1708" w:type="dxa"/>
            <w:vMerge/>
          </w:tcPr>
          <w:p w14:paraId="32C99326" w14:textId="77777777" w:rsidR="005717E5" w:rsidRPr="005717E5" w:rsidRDefault="005717E5" w:rsidP="005717E5">
            <w:pPr>
              <w:rPr>
                <w:rFonts w:ascii="Arial" w:hAnsi="Arial" w:cs="Arial"/>
                <w:sz w:val="24"/>
                <w:szCs w:val="24"/>
              </w:rPr>
            </w:pPr>
          </w:p>
        </w:tc>
        <w:tc>
          <w:tcPr>
            <w:tcW w:w="3010" w:type="dxa"/>
            <w:vMerge/>
          </w:tcPr>
          <w:p w14:paraId="7A1EE980" w14:textId="77777777" w:rsidR="005717E5" w:rsidRPr="005717E5" w:rsidRDefault="005717E5" w:rsidP="005717E5">
            <w:pPr>
              <w:rPr>
                <w:rFonts w:ascii="Arial" w:hAnsi="Arial" w:cs="Arial"/>
                <w:sz w:val="24"/>
                <w:szCs w:val="24"/>
              </w:rPr>
            </w:pPr>
          </w:p>
        </w:tc>
        <w:tc>
          <w:tcPr>
            <w:tcW w:w="3088" w:type="dxa"/>
            <w:vMerge/>
          </w:tcPr>
          <w:p w14:paraId="0EF0C565"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45D16AC4"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2D7354F8" w14:textId="77777777" w:rsidTr="00814768">
        <w:tc>
          <w:tcPr>
            <w:tcW w:w="567" w:type="dxa"/>
            <w:vMerge w:val="restart"/>
          </w:tcPr>
          <w:p w14:paraId="3DB22763"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769DE12B"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статьясындагы 2 пунктының 3 пунктчасыc </w:t>
            </w:r>
          </w:p>
        </w:tc>
        <w:tc>
          <w:tcPr>
            <w:tcW w:w="1708" w:type="dxa"/>
            <w:vMerge w:val="restart"/>
          </w:tcPr>
          <w:p w14:paraId="21D43784"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Арендага</w:t>
            </w:r>
          </w:p>
        </w:tc>
        <w:tc>
          <w:tcPr>
            <w:tcW w:w="3010" w:type="dxa"/>
            <w:vMerge w:val="restart"/>
          </w:tcPr>
          <w:p w14:paraId="65629765"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Юридик зат</w:t>
            </w:r>
          </w:p>
        </w:tc>
        <w:tc>
          <w:tcPr>
            <w:tcW w:w="3088" w:type="dxa"/>
            <w:vMerge w:val="restart"/>
          </w:tcPr>
          <w:p w14:paraId="1256F2BC"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Социаль-мәдәни һәм коммуналь-көнкүреш билгеләнешендәге объектларны урнаштыру, масштаблы инвестиция проектларын гамәлгә ашыру өчен билгеләнгән җир кишәрлеге</w:t>
            </w:r>
          </w:p>
        </w:tc>
        <w:tc>
          <w:tcPr>
            <w:tcW w:w="4992" w:type="dxa"/>
            <w:gridSpan w:val="2"/>
            <w:tcBorders>
              <w:bottom w:val="nil"/>
            </w:tcBorders>
          </w:tcPr>
          <w:p w14:paraId="2CAABF22"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*Россия Федерациясе субъектының иң югары вазыйфаи заты күрсәтмәсе</w:t>
            </w:r>
          </w:p>
        </w:tc>
      </w:tr>
      <w:tr w:rsidR="005717E5" w:rsidRPr="005717E5" w14:paraId="3C0142A8" w14:textId="77777777" w:rsidTr="00814768">
        <w:tblPrEx>
          <w:tblBorders>
            <w:insideH w:val="nil"/>
          </w:tblBorders>
        </w:tblPrEx>
        <w:tc>
          <w:tcPr>
            <w:tcW w:w="567" w:type="dxa"/>
            <w:vMerge/>
          </w:tcPr>
          <w:p w14:paraId="3C8F6ADC"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65035FAC" w14:textId="77777777" w:rsidR="005717E5" w:rsidRPr="005717E5" w:rsidRDefault="005717E5" w:rsidP="005717E5">
            <w:pPr>
              <w:rPr>
                <w:rFonts w:ascii="Arial" w:hAnsi="Arial" w:cs="Arial"/>
                <w:sz w:val="24"/>
                <w:szCs w:val="24"/>
              </w:rPr>
            </w:pPr>
          </w:p>
        </w:tc>
        <w:tc>
          <w:tcPr>
            <w:tcW w:w="1708" w:type="dxa"/>
            <w:vMerge/>
          </w:tcPr>
          <w:p w14:paraId="4D7A3CF3" w14:textId="77777777" w:rsidR="005717E5" w:rsidRPr="005717E5" w:rsidRDefault="005717E5" w:rsidP="005717E5">
            <w:pPr>
              <w:rPr>
                <w:rFonts w:ascii="Arial" w:hAnsi="Arial" w:cs="Arial"/>
                <w:sz w:val="24"/>
                <w:szCs w:val="24"/>
              </w:rPr>
            </w:pPr>
          </w:p>
        </w:tc>
        <w:tc>
          <w:tcPr>
            <w:tcW w:w="3010" w:type="dxa"/>
            <w:vMerge/>
          </w:tcPr>
          <w:p w14:paraId="65810C98" w14:textId="77777777" w:rsidR="005717E5" w:rsidRPr="005717E5" w:rsidRDefault="005717E5" w:rsidP="005717E5">
            <w:pPr>
              <w:rPr>
                <w:rFonts w:ascii="Arial" w:hAnsi="Arial" w:cs="Arial"/>
                <w:sz w:val="24"/>
                <w:szCs w:val="24"/>
              </w:rPr>
            </w:pPr>
          </w:p>
        </w:tc>
        <w:tc>
          <w:tcPr>
            <w:tcW w:w="3088" w:type="dxa"/>
            <w:vMerge/>
          </w:tcPr>
          <w:p w14:paraId="22CD06A7"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2E84E992"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524209ED" w14:textId="77777777" w:rsidTr="00814768">
        <w:tc>
          <w:tcPr>
            <w:tcW w:w="567" w:type="dxa"/>
            <w:vMerge/>
          </w:tcPr>
          <w:p w14:paraId="1766FEDA"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654BA02C" w14:textId="77777777" w:rsidR="005717E5" w:rsidRPr="005717E5" w:rsidRDefault="005717E5" w:rsidP="005717E5">
            <w:pPr>
              <w:rPr>
                <w:rFonts w:ascii="Arial" w:hAnsi="Arial" w:cs="Arial"/>
                <w:sz w:val="24"/>
                <w:szCs w:val="24"/>
              </w:rPr>
            </w:pPr>
          </w:p>
        </w:tc>
        <w:tc>
          <w:tcPr>
            <w:tcW w:w="1708" w:type="dxa"/>
            <w:vMerge/>
          </w:tcPr>
          <w:p w14:paraId="214CB3EB" w14:textId="77777777" w:rsidR="005717E5" w:rsidRPr="005717E5" w:rsidRDefault="005717E5" w:rsidP="005717E5">
            <w:pPr>
              <w:rPr>
                <w:rFonts w:ascii="Arial" w:hAnsi="Arial" w:cs="Arial"/>
                <w:sz w:val="24"/>
                <w:szCs w:val="24"/>
              </w:rPr>
            </w:pPr>
          </w:p>
        </w:tc>
        <w:tc>
          <w:tcPr>
            <w:tcW w:w="3010" w:type="dxa"/>
            <w:vMerge/>
          </w:tcPr>
          <w:p w14:paraId="169F027C" w14:textId="77777777" w:rsidR="005717E5" w:rsidRPr="005717E5" w:rsidRDefault="005717E5" w:rsidP="005717E5">
            <w:pPr>
              <w:rPr>
                <w:rFonts w:ascii="Arial" w:hAnsi="Arial" w:cs="Arial"/>
                <w:sz w:val="24"/>
                <w:szCs w:val="24"/>
              </w:rPr>
            </w:pPr>
          </w:p>
        </w:tc>
        <w:tc>
          <w:tcPr>
            <w:tcW w:w="3088" w:type="dxa"/>
            <w:vMerge/>
          </w:tcPr>
          <w:p w14:paraId="6D2F06CB"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402478FB"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04D45422" w14:textId="77777777" w:rsidTr="00814768">
        <w:tc>
          <w:tcPr>
            <w:tcW w:w="567" w:type="dxa"/>
          </w:tcPr>
          <w:p w14:paraId="4A83B3A5"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tcPr>
          <w:p w14:paraId="398FA605"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статьясындагы 2 пунктының 4 пунктчасы </w:t>
            </w:r>
          </w:p>
        </w:tc>
        <w:tc>
          <w:tcPr>
            <w:tcW w:w="1708" w:type="dxa"/>
          </w:tcPr>
          <w:p w14:paraId="56E0E8EE"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Арендага</w:t>
            </w:r>
          </w:p>
        </w:tc>
        <w:tc>
          <w:tcPr>
            <w:tcW w:w="3010" w:type="dxa"/>
          </w:tcPr>
          <w:p w14:paraId="0D54C782"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Юридик зат</w:t>
            </w:r>
          </w:p>
        </w:tc>
        <w:tc>
          <w:tcPr>
            <w:tcW w:w="3088" w:type="dxa"/>
          </w:tcPr>
          <w:p w14:paraId="08767FED"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Халыкара йөкләмәләрне үтәү өчен билгеләнгән җир кишәрлеге</w:t>
            </w:r>
          </w:p>
        </w:tc>
        <w:tc>
          <w:tcPr>
            <w:tcW w:w="4992" w:type="dxa"/>
            <w:gridSpan w:val="2"/>
          </w:tcPr>
          <w:p w14:paraId="45165554"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Халыкара йөкләмәләрне үтәүне күздә тоткан шартнамә, килешү яисә башка документ</w:t>
            </w:r>
          </w:p>
        </w:tc>
      </w:tr>
      <w:tr w:rsidR="005717E5" w:rsidRPr="005717E5" w14:paraId="5E39ED06" w14:textId="77777777" w:rsidTr="00814768">
        <w:tc>
          <w:tcPr>
            <w:tcW w:w="567" w:type="dxa"/>
            <w:vMerge w:val="restart"/>
          </w:tcPr>
          <w:p w14:paraId="60AC3CF2"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4AAAEA47"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статьясындагы </w:t>
            </w:r>
            <w:r w:rsidRPr="005717E5">
              <w:rPr>
                <w:rFonts w:ascii="Arial" w:hAnsi="Arial" w:cs="Arial"/>
                <w:sz w:val="24"/>
                <w:szCs w:val="24"/>
                <w:lang w:val="tt"/>
              </w:rPr>
              <w:lastRenderedPageBreak/>
              <w:t>2 пунктының 4 пунктчасы</w:t>
            </w:r>
          </w:p>
        </w:tc>
        <w:tc>
          <w:tcPr>
            <w:tcW w:w="1708" w:type="dxa"/>
            <w:vMerge w:val="restart"/>
          </w:tcPr>
          <w:p w14:paraId="19EA81E2"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Арендага</w:t>
            </w:r>
          </w:p>
        </w:tc>
        <w:tc>
          <w:tcPr>
            <w:tcW w:w="3010" w:type="dxa"/>
            <w:vMerge w:val="restart"/>
          </w:tcPr>
          <w:p w14:paraId="548577A5"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Юридик зат</w:t>
            </w:r>
          </w:p>
        </w:tc>
        <w:tc>
          <w:tcPr>
            <w:tcW w:w="3088" w:type="dxa"/>
            <w:vMerge w:val="restart"/>
          </w:tcPr>
          <w:p w14:paraId="1F4BC5CB"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Электр, җылылык, газ һәм су белән тәэмин итү, су чыгару, элемтә, нефть үткәргечләр, федераль, </w:t>
            </w:r>
            <w:r w:rsidRPr="005717E5">
              <w:rPr>
                <w:rFonts w:ascii="Arial" w:hAnsi="Arial" w:cs="Arial"/>
                <w:sz w:val="24"/>
                <w:szCs w:val="24"/>
                <w:lang w:val="tt"/>
              </w:rPr>
              <w:lastRenderedPageBreak/>
              <w:t>региональ яисә җирле әһәмияттәге объектлар урнаштыру өчен билгеләнгән җир кишәрлеге</w:t>
            </w:r>
          </w:p>
        </w:tc>
        <w:tc>
          <w:tcPr>
            <w:tcW w:w="4992" w:type="dxa"/>
            <w:gridSpan w:val="2"/>
            <w:tcBorders>
              <w:bottom w:val="nil"/>
            </w:tcBorders>
          </w:tcPr>
          <w:p w14:paraId="38EFAFD9"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lastRenderedPageBreak/>
              <w:t xml:space="preserve">*Объектны федераль, региональ яисә җирле әһәмияттәге объектларга кертү турындагы (электр, җылылык, газ һәм су белән тәэмин итү, су бүлеп бирү, элемтә, </w:t>
            </w:r>
            <w:r w:rsidRPr="005717E5">
              <w:rPr>
                <w:rFonts w:ascii="Arial" w:hAnsi="Arial" w:cs="Arial"/>
                <w:sz w:val="24"/>
                <w:szCs w:val="24"/>
                <w:lang w:val="tt"/>
              </w:rPr>
              <w:lastRenderedPageBreak/>
              <w:t>нефть үткәргечләр белән тәэмин итү өчен билгеләнгән объектлар урнашкан очракта, федераль, региональ яисә җирле әһәмияттәге объектларга карамый торган территориаль планлаштыру документыннан яисә территорияне планлаштыру документларыннан өземтә)</w:t>
            </w:r>
          </w:p>
        </w:tc>
      </w:tr>
      <w:tr w:rsidR="005717E5" w:rsidRPr="005717E5" w14:paraId="311CEA99" w14:textId="77777777" w:rsidTr="00814768">
        <w:tblPrEx>
          <w:tblBorders>
            <w:insideH w:val="nil"/>
          </w:tblBorders>
        </w:tblPrEx>
        <w:tc>
          <w:tcPr>
            <w:tcW w:w="567" w:type="dxa"/>
            <w:vMerge/>
          </w:tcPr>
          <w:p w14:paraId="6F46ED2C"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0F05A3B4" w14:textId="77777777" w:rsidR="005717E5" w:rsidRPr="005717E5" w:rsidRDefault="005717E5" w:rsidP="005717E5">
            <w:pPr>
              <w:rPr>
                <w:rFonts w:ascii="Arial" w:hAnsi="Arial" w:cs="Arial"/>
                <w:sz w:val="24"/>
                <w:szCs w:val="24"/>
              </w:rPr>
            </w:pPr>
          </w:p>
        </w:tc>
        <w:tc>
          <w:tcPr>
            <w:tcW w:w="1708" w:type="dxa"/>
            <w:vMerge/>
          </w:tcPr>
          <w:p w14:paraId="6665E776" w14:textId="77777777" w:rsidR="005717E5" w:rsidRPr="005717E5" w:rsidRDefault="005717E5" w:rsidP="005717E5">
            <w:pPr>
              <w:rPr>
                <w:rFonts w:ascii="Arial" w:hAnsi="Arial" w:cs="Arial"/>
                <w:sz w:val="24"/>
                <w:szCs w:val="24"/>
              </w:rPr>
            </w:pPr>
          </w:p>
        </w:tc>
        <w:tc>
          <w:tcPr>
            <w:tcW w:w="3010" w:type="dxa"/>
            <w:vMerge/>
          </w:tcPr>
          <w:p w14:paraId="6E6D871C" w14:textId="77777777" w:rsidR="005717E5" w:rsidRPr="005717E5" w:rsidRDefault="005717E5" w:rsidP="005717E5">
            <w:pPr>
              <w:rPr>
                <w:rFonts w:ascii="Arial" w:hAnsi="Arial" w:cs="Arial"/>
                <w:sz w:val="24"/>
                <w:szCs w:val="24"/>
              </w:rPr>
            </w:pPr>
          </w:p>
        </w:tc>
        <w:tc>
          <w:tcPr>
            <w:tcW w:w="3088" w:type="dxa"/>
            <w:vMerge/>
          </w:tcPr>
          <w:p w14:paraId="7AE536ED"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467928BE"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2F342E63" w14:textId="77777777" w:rsidTr="00814768">
        <w:tc>
          <w:tcPr>
            <w:tcW w:w="567" w:type="dxa"/>
            <w:vMerge/>
          </w:tcPr>
          <w:p w14:paraId="3D60C6CD"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44B76A6F" w14:textId="77777777" w:rsidR="005717E5" w:rsidRPr="005717E5" w:rsidRDefault="005717E5" w:rsidP="005717E5">
            <w:pPr>
              <w:rPr>
                <w:rFonts w:ascii="Arial" w:hAnsi="Arial" w:cs="Arial"/>
                <w:sz w:val="24"/>
                <w:szCs w:val="24"/>
              </w:rPr>
            </w:pPr>
          </w:p>
        </w:tc>
        <w:tc>
          <w:tcPr>
            <w:tcW w:w="1708" w:type="dxa"/>
            <w:vMerge/>
          </w:tcPr>
          <w:p w14:paraId="4B7AF47F" w14:textId="77777777" w:rsidR="005717E5" w:rsidRPr="005717E5" w:rsidRDefault="005717E5" w:rsidP="005717E5">
            <w:pPr>
              <w:rPr>
                <w:rFonts w:ascii="Arial" w:hAnsi="Arial" w:cs="Arial"/>
                <w:sz w:val="24"/>
                <w:szCs w:val="24"/>
              </w:rPr>
            </w:pPr>
          </w:p>
        </w:tc>
        <w:tc>
          <w:tcPr>
            <w:tcW w:w="3010" w:type="dxa"/>
            <w:vMerge/>
          </w:tcPr>
          <w:p w14:paraId="4702939D" w14:textId="77777777" w:rsidR="005717E5" w:rsidRPr="005717E5" w:rsidRDefault="005717E5" w:rsidP="005717E5">
            <w:pPr>
              <w:rPr>
                <w:rFonts w:ascii="Arial" w:hAnsi="Arial" w:cs="Arial"/>
                <w:sz w:val="24"/>
                <w:szCs w:val="24"/>
              </w:rPr>
            </w:pPr>
          </w:p>
        </w:tc>
        <w:tc>
          <w:tcPr>
            <w:tcW w:w="3088" w:type="dxa"/>
            <w:vMerge/>
          </w:tcPr>
          <w:p w14:paraId="48E5C1F4"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314E9844"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745C8D95" w14:textId="77777777" w:rsidTr="00814768">
        <w:tc>
          <w:tcPr>
            <w:tcW w:w="567" w:type="dxa"/>
            <w:vMerge w:val="restart"/>
          </w:tcPr>
          <w:p w14:paraId="7FE462F4"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77B5266B"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статьясындагы 2 пунктының 5 пунктчасы </w:t>
            </w:r>
          </w:p>
        </w:tc>
        <w:tc>
          <w:tcPr>
            <w:tcW w:w="1708" w:type="dxa"/>
            <w:vMerge w:val="restart"/>
          </w:tcPr>
          <w:p w14:paraId="7B8FD9C4"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Арендага</w:t>
            </w:r>
          </w:p>
        </w:tc>
        <w:tc>
          <w:tcPr>
            <w:tcW w:w="3010" w:type="dxa"/>
            <w:vMerge w:val="restart"/>
          </w:tcPr>
          <w:p w14:paraId="58A240FE"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Тартыла торган җир кишәрлеге төзелгән дәүләт яисә муниципаль милектәге җир кишәрлеген арендалаучы</w:t>
            </w:r>
          </w:p>
        </w:tc>
        <w:tc>
          <w:tcPr>
            <w:tcW w:w="3088" w:type="dxa"/>
            <w:vMerge w:val="restart"/>
          </w:tcPr>
          <w:p w14:paraId="63A435CD"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Дәүләт милкендәге яисә муниципаль милектәге җир кишәрлегеннән төзелгән җир кишәрлеге</w:t>
            </w:r>
          </w:p>
        </w:tc>
        <w:tc>
          <w:tcPr>
            <w:tcW w:w="4992" w:type="dxa"/>
            <w:gridSpan w:val="2"/>
            <w:tcBorders>
              <w:bottom w:val="nil"/>
            </w:tcBorders>
          </w:tcPr>
          <w:p w14:paraId="2DB0D809"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Әгәр мондый килешү "Күчемсез милеккә хокукларны һәм аның белән алыш-бирешләрне дәүләт теркәве турында" 1997 елның 21 июлендәге 122-ФЗ номерлы Федераль закон үз көченә кергән көнгә кадәр төзелгән булса, җир кишәрлеген арендалау шартнамәсе</w:t>
            </w:r>
          </w:p>
        </w:tc>
      </w:tr>
      <w:tr w:rsidR="005717E5" w:rsidRPr="005717E5" w14:paraId="0237B701" w14:textId="77777777" w:rsidTr="00814768">
        <w:tblPrEx>
          <w:tblBorders>
            <w:insideH w:val="nil"/>
          </w:tblBorders>
        </w:tblPrEx>
        <w:tc>
          <w:tcPr>
            <w:tcW w:w="567" w:type="dxa"/>
            <w:vMerge/>
          </w:tcPr>
          <w:p w14:paraId="1DB095CD"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1A6F98F1" w14:textId="77777777" w:rsidR="005717E5" w:rsidRPr="005717E5" w:rsidRDefault="005717E5" w:rsidP="005717E5">
            <w:pPr>
              <w:rPr>
                <w:rFonts w:ascii="Arial" w:hAnsi="Arial" w:cs="Arial"/>
                <w:sz w:val="24"/>
                <w:szCs w:val="24"/>
              </w:rPr>
            </w:pPr>
          </w:p>
        </w:tc>
        <w:tc>
          <w:tcPr>
            <w:tcW w:w="1708" w:type="dxa"/>
            <w:vMerge/>
          </w:tcPr>
          <w:p w14:paraId="464B0342" w14:textId="77777777" w:rsidR="005717E5" w:rsidRPr="005717E5" w:rsidRDefault="005717E5" w:rsidP="005717E5">
            <w:pPr>
              <w:rPr>
                <w:rFonts w:ascii="Arial" w:hAnsi="Arial" w:cs="Arial"/>
                <w:sz w:val="24"/>
                <w:szCs w:val="24"/>
              </w:rPr>
            </w:pPr>
          </w:p>
        </w:tc>
        <w:tc>
          <w:tcPr>
            <w:tcW w:w="3010" w:type="dxa"/>
            <w:vMerge/>
          </w:tcPr>
          <w:p w14:paraId="46C8CD2C" w14:textId="77777777" w:rsidR="005717E5" w:rsidRPr="005717E5" w:rsidRDefault="005717E5" w:rsidP="005717E5">
            <w:pPr>
              <w:rPr>
                <w:rFonts w:ascii="Arial" w:hAnsi="Arial" w:cs="Arial"/>
                <w:sz w:val="24"/>
                <w:szCs w:val="24"/>
              </w:rPr>
            </w:pPr>
          </w:p>
        </w:tc>
        <w:tc>
          <w:tcPr>
            <w:tcW w:w="3088" w:type="dxa"/>
            <w:vMerge/>
          </w:tcPr>
          <w:p w14:paraId="2073F4CB"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1B82C120"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1E89C737" w14:textId="77777777" w:rsidTr="00814768">
        <w:tc>
          <w:tcPr>
            <w:tcW w:w="567" w:type="dxa"/>
            <w:vMerge/>
          </w:tcPr>
          <w:p w14:paraId="2E7454B1"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3FE1CE0A" w14:textId="77777777" w:rsidR="005717E5" w:rsidRPr="005717E5" w:rsidRDefault="005717E5" w:rsidP="005717E5">
            <w:pPr>
              <w:rPr>
                <w:rFonts w:ascii="Arial" w:hAnsi="Arial" w:cs="Arial"/>
                <w:sz w:val="24"/>
                <w:szCs w:val="24"/>
              </w:rPr>
            </w:pPr>
          </w:p>
        </w:tc>
        <w:tc>
          <w:tcPr>
            <w:tcW w:w="1708" w:type="dxa"/>
            <w:vMerge/>
          </w:tcPr>
          <w:p w14:paraId="54AA27E7" w14:textId="77777777" w:rsidR="005717E5" w:rsidRPr="005717E5" w:rsidRDefault="005717E5" w:rsidP="005717E5">
            <w:pPr>
              <w:rPr>
                <w:rFonts w:ascii="Arial" w:hAnsi="Arial" w:cs="Arial"/>
                <w:sz w:val="24"/>
                <w:szCs w:val="24"/>
              </w:rPr>
            </w:pPr>
          </w:p>
        </w:tc>
        <w:tc>
          <w:tcPr>
            <w:tcW w:w="3010" w:type="dxa"/>
            <w:vMerge/>
          </w:tcPr>
          <w:p w14:paraId="1EC9B3B1" w14:textId="77777777" w:rsidR="005717E5" w:rsidRPr="005717E5" w:rsidRDefault="005717E5" w:rsidP="005717E5">
            <w:pPr>
              <w:rPr>
                <w:rFonts w:ascii="Arial" w:hAnsi="Arial" w:cs="Arial"/>
                <w:sz w:val="24"/>
                <w:szCs w:val="24"/>
              </w:rPr>
            </w:pPr>
          </w:p>
        </w:tc>
        <w:tc>
          <w:tcPr>
            <w:tcW w:w="3088" w:type="dxa"/>
            <w:vMerge/>
          </w:tcPr>
          <w:p w14:paraId="3AFF60EC"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72360C7B"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4583461B" w14:textId="77777777" w:rsidTr="00814768">
        <w:tc>
          <w:tcPr>
            <w:tcW w:w="567" w:type="dxa"/>
            <w:vMerge w:val="restart"/>
          </w:tcPr>
          <w:p w14:paraId="26AC5EA0"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3DB6EB34"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w:t>
            </w:r>
            <w:r w:rsidRPr="005717E5">
              <w:rPr>
                <w:rFonts w:ascii="Arial" w:hAnsi="Arial" w:cs="Arial"/>
                <w:sz w:val="24"/>
                <w:szCs w:val="24"/>
                <w:lang w:val="tt"/>
              </w:rPr>
              <w:lastRenderedPageBreak/>
              <w:t>39.6 статьясындагы 2 пунктының 5 пунктчасы</w:t>
            </w:r>
          </w:p>
        </w:tc>
        <w:tc>
          <w:tcPr>
            <w:tcW w:w="1708" w:type="dxa"/>
            <w:vMerge w:val="restart"/>
          </w:tcPr>
          <w:p w14:paraId="2D6A03E2"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Арендага</w:t>
            </w:r>
          </w:p>
        </w:tc>
        <w:tc>
          <w:tcPr>
            <w:tcW w:w="3010" w:type="dxa"/>
            <w:vMerge w:val="restart"/>
          </w:tcPr>
          <w:p w14:paraId="5723AE58"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сорала торган җир кишәрлеге төзелгән </w:t>
            </w:r>
            <w:r w:rsidRPr="005717E5">
              <w:rPr>
                <w:rFonts w:ascii="Arial" w:hAnsi="Arial" w:cs="Arial"/>
                <w:sz w:val="24"/>
                <w:szCs w:val="24"/>
                <w:lang w:val="tt"/>
              </w:rPr>
              <w:lastRenderedPageBreak/>
              <w:t>территорияне комплекслы үстерү өчен бирелгән җир кишәрлеген арендалаучы</w:t>
            </w:r>
          </w:p>
        </w:tc>
        <w:tc>
          <w:tcPr>
            <w:tcW w:w="3088" w:type="dxa"/>
            <w:vMerge w:val="restart"/>
          </w:tcPr>
          <w:p w14:paraId="0EE45D7C"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 xml:space="preserve">Дәүләт милкендәге яисә муниципаль милектәге </w:t>
            </w:r>
            <w:r w:rsidRPr="005717E5">
              <w:rPr>
                <w:rFonts w:ascii="Arial" w:hAnsi="Arial" w:cs="Arial"/>
                <w:sz w:val="24"/>
                <w:szCs w:val="24"/>
                <w:lang w:val="tt"/>
              </w:rPr>
              <w:lastRenderedPageBreak/>
              <w:t>җир кишәрлегеннән төзелгән, мондый җир кишәрлеген арендалау шартнамәсе төзелгән затка территорияне комплекслы үстерү өчен бирелгән җир кишәрлеге</w:t>
            </w:r>
          </w:p>
        </w:tc>
        <w:tc>
          <w:tcPr>
            <w:tcW w:w="4992" w:type="dxa"/>
            <w:gridSpan w:val="2"/>
            <w:tcBorders>
              <w:bottom w:val="nil"/>
            </w:tcBorders>
          </w:tcPr>
          <w:p w14:paraId="69E306A8"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lastRenderedPageBreak/>
              <w:t>Территорияне комплекслы үстерү турында шартнамә</w:t>
            </w:r>
          </w:p>
        </w:tc>
      </w:tr>
      <w:tr w:rsidR="005717E5" w:rsidRPr="005717E5" w14:paraId="2199B104" w14:textId="77777777" w:rsidTr="00814768">
        <w:tblPrEx>
          <w:tblBorders>
            <w:insideH w:val="nil"/>
          </w:tblBorders>
        </w:tblPrEx>
        <w:tc>
          <w:tcPr>
            <w:tcW w:w="567" w:type="dxa"/>
            <w:vMerge/>
          </w:tcPr>
          <w:p w14:paraId="582542F0"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2885D5D1" w14:textId="77777777" w:rsidR="005717E5" w:rsidRPr="005717E5" w:rsidRDefault="005717E5" w:rsidP="005717E5">
            <w:pPr>
              <w:rPr>
                <w:rFonts w:ascii="Arial" w:hAnsi="Arial" w:cs="Arial"/>
                <w:sz w:val="24"/>
                <w:szCs w:val="24"/>
              </w:rPr>
            </w:pPr>
          </w:p>
        </w:tc>
        <w:tc>
          <w:tcPr>
            <w:tcW w:w="1708" w:type="dxa"/>
            <w:vMerge/>
          </w:tcPr>
          <w:p w14:paraId="31688A98" w14:textId="77777777" w:rsidR="005717E5" w:rsidRPr="005717E5" w:rsidRDefault="005717E5" w:rsidP="005717E5">
            <w:pPr>
              <w:rPr>
                <w:rFonts w:ascii="Arial" w:hAnsi="Arial" w:cs="Arial"/>
                <w:sz w:val="24"/>
                <w:szCs w:val="24"/>
              </w:rPr>
            </w:pPr>
          </w:p>
        </w:tc>
        <w:tc>
          <w:tcPr>
            <w:tcW w:w="3010" w:type="dxa"/>
            <w:vMerge/>
          </w:tcPr>
          <w:p w14:paraId="1299B0A1" w14:textId="77777777" w:rsidR="005717E5" w:rsidRPr="005717E5" w:rsidRDefault="005717E5" w:rsidP="005717E5">
            <w:pPr>
              <w:rPr>
                <w:rFonts w:ascii="Arial" w:hAnsi="Arial" w:cs="Arial"/>
                <w:sz w:val="24"/>
                <w:szCs w:val="24"/>
              </w:rPr>
            </w:pPr>
          </w:p>
        </w:tc>
        <w:tc>
          <w:tcPr>
            <w:tcW w:w="3088" w:type="dxa"/>
            <w:vMerge/>
          </w:tcPr>
          <w:p w14:paraId="2D19C7F0"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5118058C"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*Территорияне ызанлауның расланган проекты һәм расланган проекты</w:t>
            </w:r>
          </w:p>
        </w:tc>
      </w:tr>
      <w:tr w:rsidR="005717E5" w:rsidRPr="005717E5" w14:paraId="2CF8D543" w14:textId="77777777" w:rsidTr="00814768">
        <w:tblPrEx>
          <w:tblBorders>
            <w:insideH w:val="nil"/>
          </w:tblBorders>
        </w:tblPrEx>
        <w:tc>
          <w:tcPr>
            <w:tcW w:w="567" w:type="dxa"/>
            <w:vMerge/>
          </w:tcPr>
          <w:p w14:paraId="2028A22C"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51E242E8" w14:textId="77777777" w:rsidR="005717E5" w:rsidRPr="005717E5" w:rsidRDefault="005717E5" w:rsidP="005717E5">
            <w:pPr>
              <w:rPr>
                <w:rFonts w:ascii="Arial" w:hAnsi="Arial" w:cs="Arial"/>
                <w:sz w:val="24"/>
                <w:szCs w:val="24"/>
              </w:rPr>
            </w:pPr>
          </w:p>
        </w:tc>
        <w:tc>
          <w:tcPr>
            <w:tcW w:w="1708" w:type="dxa"/>
            <w:vMerge/>
          </w:tcPr>
          <w:p w14:paraId="702D9EB6" w14:textId="77777777" w:rsidR="005717E5" w:rsidRPr="005717E5" w:rsidRDefault="005717E5" w:rsidP="005717E5">
            <w:pPr>
              <w:rPr>
                <w:rFonts w:ascii="Arial" w:hAnsi="Arial" w:cs="Arial"/>
                <w:sz w:val="24"/>
                <w:szCs w:val="24"/>
              </w:rPr>
            </w:pPr>
          </w:p>
        </w:tc>
        <w:tc>
          <w:tcPr>
            <w:tcW w:w="3010" w:type="dxa"/>
            <w:vMerge/>
          </w:tcPr>
          <w:p w14:paraId="212EA38E" w14:textId="77777777" w:rsidR="005717E5" w:rsidRPr="005717E5" w:rsidRDefault="005717E5" w:rsidP="005717E5">
            <w:pPr>
              <w:rPr>
                <w:rFonts w:ascii="Arial" w:hAnsi="Arial" w:cs="Arial"/>
                <w:sz w:val="24"/>
                <w:szCs w:val="24"/>
              </w:rPr>
            </w:pPr>
          </w:p>
        </w:tc>
        <w:tc>
          <w:tcPr>
            <w:tcW w:w="3088" w:type="dxa"/>
            <w:vMerge/>
          </w:tcPr>
          <w:p w14:paraId="154546BF"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1DB7BDCB"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1249B9C8" w14:textId="77777777" w:rsidTr="00814768">
        <w:tc>
          <w:tcPr>
            <w:tcW w:w="567" w:type="dxa"/>
            <w:vMerge/>
          </w:tcPr>
          <w:p w14:paraId="611A2DE0"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445ECF9A" w14:textId="77777777" w:rsidR="005717E5" w:rsidRPr="005717E5" w:rsidRDefault="005717E5" w:rsidP="005717E5">
            <w:pPr>
              <w:rPr>
                <w:rFonts w:ascii="Arial" w:hAnsi="Arial" w:cs="Arial"/>
                <w:sz w:val="24"/>
                <w:szCs w:val="24"/>
              </w:rPr>
            </w:pPr>
          </w:p>
        </w:tc>
        <w:tc>
          <w:tcPr>
            <w:tcW w:w="1708" w:type="dxa"/>
            <w:vMerge/>
          </w:tcPr>
          <w:p w14:paraId="044F3000" w14:textId="77777777" w:rsidR="005717E5" w:rsidRPr="005717E5" w:rsidRDefault="005717E5" w:rsidP="005717E5">
            <w:pPr>
              <w:rPr>
                <w:rFonts w:ascii="Arial" w:hAnsi="Arial" w:cs="Arial"/>
                <w:sz w:val="24"/>
                <w:szCs w:val="24"/>
              </w:rPr>
            </w:pPr>
          </w:p>
        </w:tc>
        <w:tc>
          <w:tcPr>
            <w:tcW w:w="3010" w:type="dxa"/>
            <w:vMerge/>
          </w:tcPr>
          <w:p w14:paraId="6CF11670" w14:textId="77777777" w:rsidR="005717E5" w:rsidRPr="005717E5" w:rsidRDefault="005717E5" w:rsidP="005717E5">
            <w:pPr>
              <w:rPr>
                <w:rFonts w:ascii="Arial" w:hAnsi="Arial" w:cs="Arial"/>
                <w:sz w:val="24"/>
                <w:szCs w:val="24"/>
              </w:rPr>
            </w:pPr>
          </w:p>
        </w:tc>
        <w:tc>
          <w:tcPr>
            <w:tcW w:w="3088" w:type="dxa"/>
            <w:vMerge/>
          </w:tcPr>
          <w:p w14:paraId="77F6A77E"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4C8480B0"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5CD69378" w14:textId="77777777" w:rsidTr="00814768">
        <w:tc>
          <w:tcPr>
            <w:tcW w:w="567" w:type="dxa"/>
            <w:vMerge w:val="restart"/>
          </w:tcPr>
          <w:p w14:paraId="3168D8F7"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1E58551F"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статьясындагы 2 пунктының 7 пунктчасы </w:t>
            </w:r>
          </w:p>
        </w:tc>
        <w:tc>
          <w:tcPr>
            <w:tcW w:w="1708" w:type="dxa"/>
            <w:vMerge w:val="restart"/>
          </w:tcPr>
          <w:p w14:paraId="3DC6547D"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Арендага</w:t>
            </w:r>
          </w:p>
        </w:tc>
        <w:tc>
          <w:tcPr>
            <w:tcW w:w="3010" w:type="dxa"/>
            <w:vMerge w:val="restart"/>
          </w:tcPr>
          <w:p w14:paraId="7CA40B29"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СНТ әгъзасы яки ОНТ</w:t>
            </w:r>
          </w:p>
        </w:tc>
        <w:tc>
          <w:tcPr>
            <w:tcW w:w="3088" w:type="dxa"/>
            <w:vMerge w:val="restart"/>
          </w:tcPr>
          <w:p w14:paraId="3C4D163C"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Бакча җир кишәрлеге яисә бакчачылык ширкәте яисә ОНТ биргән җир кишәрлегеннән төзелгән җир кишәрлеге</w:t>
            </w:r>
          </w:p>
        </w:tc>
        <w:tc>
          <w:tcPr>
            <w:tcW w:w="4992" w:type="dxa"/>
            <w:gridSpan w:val="2"/>
            <w:tcBorders>
              <w:bottom w:val="nil"/>
            </w:tcBorders>
          </w:tcPr>
          <w:p w14:paraId="745ADCD3"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*БДБ яисә ОНТ җир кишәрлеген бирү турындагы документлар, моңа башлангыч җир кишәрлегенә хокук БДКМРнда теркәлгән очраклар керми.</w:t>
            </w:r>
          </w:p>
        </w:tc>
      </w:tr>
      <w:tr w:rsidR="005717E5" w:rsidRPr="005717E5" w14:paraId="5B1754FC" w14:textId="77777777" w:rsidTr="00814768">
        <w:tblPrEx>
          <w:tblBorders>
            <w:insideH w:val="nil"/>
          </w:tblBorders>
        </w:tblPrEx>
        <w:tc>
          <w:tcPr>
            <w:tcW w:w="567" w:type="dxa"/>
            <w:vMerge/>
          </w:tcPr>
          <w:p w14:paraId="2EE45682"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08D792FF" w14:textId="77777777" w:rsidR="005717E5" w:rsidRPr="005717E5" w:rsidRDefault="005717E5" w:rsidP="005717E5">
            <w:pPr>
              <w:rPr>
                <w:rFonts w:ascii="Arial" w:hAnsi="Arial" w:cs="Arial"/>
                <w:sz w:val="24"/>
                <w:szCs w:val="24"/>
              </w:rPr>
            </w:pPr>
          </w:p>
        </w:tc>
        <w:tc>
          <w:tcPr>
            <w:tcW w:w="1708" w:type="dxa"/>
            <w:vMerge/>
          </w:tcPr>
          <w:p w14:paraId="512EE4FA" w14:textId="77777777" w:rsidR="005717E5" w:rsidRPr="005717E5" w:rsidRDefault="005717E5" w:rsidP="005717E5">
            <w:pPr>
              <w:rPr>
                <w:rFonts w:ascii="Arial" w:hAnsi="Arial" w:cs="Arial"/>
                <w:sz w:val="24"/>
                <w:szCs w:val="24"/>
              </w:rPr>
            </w:pPr>
          </w:p>
        </w:tc>
        <w:tc>
          <w:tcPr>
            <w:tcW w:w="3010" w:type="dxa"/>
            <w:vMerge/>
          </w:tcPr>
          <w:p w14:paraId="0F132856" w14:textId="77777777" w:rsidR="005717E5" w:rsidRPr="005717E5" w:rsidRDefault="005717E5" w:rsidP="005717E5">
            <w:pPr>
              <w:rPr>
                <w:rFonts w:ascii="Arial" w:hAnsi="Arial" w:cs="Arial"/>
                <w:sz w:val="24"/>
                <w:szCs w:val="24"/>
              </w:rPr>
            </w:pPr>
          </w:p>
        </w:tc>
        <w:tc>
          <w:tcPr>
            <w:tcW w:w="3088" w:type="dxa"/>
            <w:vMerge/>
          </w:tcPr>
          <w:p w14:paraId="6CFF12BA"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107E5F36"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Дәгъвачының СНТ яки ОНТ дагы әгъзалыгын раслый торган документ</w:t>
            </w:r>
          </w:p>
        </w:tc>
      </w:tr>
      <w:tr w:rsidR="005717E5" w:rsidRPr="005717E5" w14:paraId="4FDB8C31" w14:textId="77777777" w:rsidTr="00814768">
        <w:tblPrEx>
          <w:tblBorders>
            <w:insideH w:val="nil"/>
          </w:tblBorders>
        </w:tblPrEx>
        <w:tc>
          <w:tcPr>
            <w:tcW w:w="567" w:type="dxa"/>
            <w:vMerge/>
          </w:tcPr>
          <w:p w14:paraId="2924347F"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6CFEA3A8" w14:textId="77777777" w:rsidR="005717E5" w:rsidRPr="005717E5" w:rsidRDefault="005717E5" w:rsidP="005717E5">
            <w:pPr>
              <w:rPr>
                <w:rFonts w:ascii="Arial" w:hAnsi="Arial" w:cs="Arial"/>
                <w:sz w:val="24"/>
                <w:szCs w:val="24"/>
              </w:rPr>
            </w:pPr>
          </w:p>
        </w:tc>
        <w:tc>
          <w:tcPr>
            <w:tcW w:w="1708" w:type="dxa"/>
            <w:vMerge/>
          </w:tcPr>
          <w:p w14:paraId="7FD954B8" w14:textId="77777777" w:rsidR="005717E5" w:rsidRPr="005717E5" w:rsidRDefault="005717E5" w:rsidP="005717E5">
            <w:pPr>
              <w:rPr>
                <w:rFonts w:ascii="Arial" w:hAnsi="Arial" w:cs="Arial"/>
                <w:sz w:val="24"/>
                <w:szCs w:val="24"/>
              </w:rPr>
            </w:pPr>
          </w:p>
        </w:tc>
        <w:tc>
          <w:tcPr>
            <w:tcW w:w="3010" w:type="dxa"/>
            <w:vMerge/>
          </w:tcPr>
          <w:p w14:paraId="4F941E3D" w14:textId="77777777" w:rsidR="005717E5" w:rsidRPr="005717E5" w:rsidRDefault="005717E5" w:rsidP="005717E5">
            <w:pPr>
              <w:rPr>
                <w:rFonts w:ascii="Arial" w:hAnsi="Arial" w:cs="Arial"/>
                <w:sz w:val="24"/>
                <w:szCs w:val="24"/>
              </w:rPr>
            </w:pPr>
          </w:p>
        </w:tc>
        <w:tc>
          <w:tcPr>
            <w:tcW w:w="3088" w:type="dxa"/>
            <w:vMerge/>
          </w:tcPr>
          <w:p w14:paraId="0058ECB2"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6E7D16AB"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Бакча яисә яшелчә җир кишәрлеген гариза бирүчегә бүлү турында СНТ яисә ОНТ әгъзаларының гомуми җыелышы карары</w:t>
            </w:r>
          </w:p>
        </w:tc>
      </w:tr>
      <w:tr w:rsidR="005717E5" w:rsidRPr="005717E5" w14:paraId="77232DA1" w14:textId="77777777" w:rsidTr="00814768">
        <w:tblPrEx>
          <w:tblBorders>
            <w:insideH w:val="nil"/>
          </w:tblBorders>
        </w:tblPrEx>
        <w:tc>
          <w:tcPr>
            <w:tcW w:w="567" w:type="dxa"/>
            <w:vMerge/>
          </w:tcPr>
          <w:p w14:paraId="349E1595"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2FAED08B" w14:textId="77777777" w:rsidR="005717E5" w:rsidRPr="005717E5" w:rsidRDefault="005717E5" w:rsidP="005717E5">
            <w:pPr>
              <w:rPr>
                <w:rFonts w:ascii="Arial" w:hAnsi="Arial" w:cs="Arial"/>
                <w:sz w:val="24"/>
                <w:szCs w:val="24"/>
              </w:rPr>
            </w:pPr>
          </w:p>
        </w:tc>
        <w:tc>
          <w:tcPr>
            <w:tcW w:w="1708" w:type="dxa"/>
            <w:vMerge/>
          </w:tcPr>
          <w:p w14:paraId="60832F0C" w14:textId="77777777" w:rsidR="005717E5" w:rsidRPr="005717E5" w:rsidRDefault="005717E5" w:rsidP="005717E5">
            <w:pPr>
              <w:rPr>
                <w:rFonts w:ascii="Arial" w:hAnsi="Arial" w:cs="Arial"/>
                <w:sz w:val="24"/>
                <w:szCs w:val="24"/>
              </w:rPr>
            </w:pPr>
          </w:p>
        </w:tc>
        <w:tc>
          <w:tcPr>
            <w:tcW w:w="3010" w:type="dxa"/>
            <w:vMerge/>
          </w:tcPr>
          <w:p w14:paraId="23B0D54C" w14:textId="77777777" w:rsidR="005717E5" w:rsidRPr="005717E5" w:rsidRDefault="005717E5" w:rsidP="005717E5">
            <w:pPr>
              <w:rPr>
                <w:rFonts w:ascii="Arial" w:hAnsi="Arial" w:cs="Arial"/>
                <w:sz w:val="24"/>
                <w:szCs w:val="24"/>
              </w:rPr>
            </w:pPr>
          </w:p>
        </w:tc>
        <w:tc>
          <w:tcPr>
            <w:tcW w:w="3088" w:type="dxa"/>
            <w:vMerge/>
          </w:tcPr>
          <w:p w14:paraId="51F39AB4"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0982B9EB"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*Территорияне ызанлауның расланган проекты</w:t>
            </w:r>
          </w:p>
        </w:tc>
      </w:tr>
      <w:tr w:rsidR="005717E5" w:rsidRPr="005717E5" w14:paraId="283690DF" w14:textId="77777777" w:rsidTr="00814768">
        <w:tblPrEx>
          <w:tblBorders>
            <w:insideH w:val="nil"/>
          </w:tblBorders>
        </w:tblPrEx>
        <w:tc>
          <w:tcPr>
            <w:tcW w:w="567" w:type="dxa"/>
            <w:vMerge/>
          </w:tcPr>
          <w:p w14:paraId="1B9A81B6"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116EDF4A" w14:textId="77777777" w:rsidR="005717E5" w:rsidRPr="005717E5" w:rsidRDefault="005717E5" w:rsidP="005717E5">
            <w:pPr>
              <w:rPr>
                <w:rFonts w:ascii="Arial" w:hAnsi="Arial" w:cs="Arial"/>
                <w:sz w:val="24"/>
                <w:szCs w:val="24"/>
              </w:rPr>
            </w:pPr>
          </w:p>
        </w:tc>
        <w:tc>
          <w:tcPr>
            <w:tcW w:w="1708" w:type="dxa"/>
            <w:vMerge/>
          </w:tcPr>
          <w:p w14:paraId="6578C7E3" w14:textId="77777777" w:rsidR="005717E5" w:rsidRPr="005717E5" w:rsidRDefault="005717E5" w:rsidP="005717E5">
            <w:pPr>
              <w:rPr>
                <w:rFonts w:ascii="Arial" w:hAnsi="Arial" w:cs="Arial"/>
                <w:sz w:val="24"/>
                <w:szCs w:val="24"/>
              </w:rPr>
            </w:pPr>
          </w:p>
        </w:tc>
        <w:tc>
          <w:tcPr>
            <w:tcW w:w="3010" w:type="dxa"/>
            <w:vMerge/>
          </w:tcPr>
          <w:p w14:paraId="65993D88" w14:textId="77777777" w:rsidR="005717E5" w:rsidRPr="005717E5" w:rsidRDefault="005717E5" w:rsidP="005717E5">
            <w:pPr>
              <w:rPr>
                <w:rFonts w:ascii="Arial" w:hAnsi="Arial" w:cs="Arial"/>
                <w:sz w:val="24"/>
                <w:szCs w:val="24"/>
              </w:rPr>
            </w:pPr>
          </w:p>
        </w:tc>
        <w:tc>
          <w:tcPr>
            <w:tcW w:w="3088" w:type="dxa"/>
            <w:vMerge/>
          </w:tcPr>
          <w:p w14:paraId="42DA8417"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540A3F98"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67AEF944" w14:textId="77777777" w:rsidTr="00814768">
        <w:tc>
          <w:tcPr>
            <w:tcW w:w="567" w:type="dxa"/>
            <w:vMerge/>
          </w:tcPr>
          <w:p w14:paraId="50608F01"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235B0AF5" w14:textId="77777777" w:rsidR="005717E5" w:rsidRPr="005717E5" w:rsidRDefault="005717E5" w:rsidP="005717E5">
            <w:pPr>
              <w:rPr>
                <w:rFonts w:ascii="Arial" w:hAnsi="Arial" w:cs="Arial"/>
                <w:sz w:val="24"/>
                <w:szCs w:val="24"/>
              </w:rPr>
            </w:pPr>
          </w:p>
        </w:tc>
        <w:tc>
          <w:tcPr>
            <w:tcW w:w="1708" w:type="dxa"/>
            <w:vMerge/>
          </w:tcPr>
          <w:p w14:paraId="76C01A90" w14:textId="77777777" w:rsidR="005717E5" w:rsidRPr="005717E5" w:rsidRDefault="005717E5" w:rsidP="005717E5">
            <w:pPr>
              <w:rPr>
                <w:rFonts w:ascii="Arial" w:hAnsi="Arial" w:cs="Arial"/>
                <w:sz w:val="24"/>
                <w:szCs w:val="24"/>
              </w:rPr>
            </w:pPr>
          </w:p>
        </w:tc>
        <w:tc>
          <w:tcPr>
            <w:tcW w:w="3010" w:type="dxa"/>
            <w:vMerge/>
          </w:tcPr>
          <w:p w14:paraId="42C8040B" w14:textId="77777777" w:rsidR="005717E5" w:rsidRPr="005717E5" w:rsidRDefault="005717E5" w:rsidP="005717E5">
            <w:pPr>
              <w:rPr>
                <w:rFonts w:ascii="Arial" w:hAnsi="Arial" w:cs="Arial"/>
                <w:sz w:val="24"/>
                <w:szCs w:val="24"/>
              </w:rPr>
            </w:pPr>
          </w:p>
        </w:tc>
        <w:tc>
          <w:tcPr>
            <w:tcW w:w="3088" w:type="dxa"/>
            <w:vMerge/>
          </w:tcPr>
          <w:p w14:paraId="0E4FEC0C"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2B1F37DE"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СНТ яки ОНТ га карата ЕГРЮЛдан өземтә</w:t>
            </w:r>
          </w:p>
        </w:tc>
      </w:tr>
      <w:tr w:rsidR="005717E5" w:rsidRPr="005717E5" w14:paraId="019CCC9F" w14:textId="77777777" w:rsidTr="00814768">
        <w:tc>
          <w:tcPr>
            <w:tcW w:w="567" w:type="dxa"/>
            <w:vMerge w:val="restart"/>
          </w:tcPr>
          <w:p w14:paraId="3E9D99B1"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3F1DFC09"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w:t>
            </w:r>
            <w:r w:rsidRPr="005717E5">
              <w:rPr>
                <w:rFonts w:ascii="Arial" w:hAnsi="Arial" w:cs="Arial"/>
                <w:sz w:val="24"/>
                <w:szCs w:val="24"/>
                <w:lang w:val="tt"/>
              </w:rPr>
              <w:lastRenderedPageBreak/>
              <w:t xml:space="preserve">статьясындагы 2 пунктының 8 пунктчасы </w:t>
            </w:r>
          </w:p>
        </w:tc>
        <w:tc>
          <w:tcPr>
            <w:tcW w:w="1708" w:type="dxa"/>
            <w:vMerge w:val="restart"/>
          </w:tcPr>
          <w:p w14:paraId="7C5AABD9"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 xml:space="preserve">Күп санлы затлар белән арендага </w:t>
            </w:r>
            <w:r w:rsidRPr="005717E5">
              <w:rPr>
                <w:rFonts w:ascii="Arial" w:hAnsi="Arial" w:cs="Arial"/>
                <w:sz w:val="24"/>
                <w:szCs w:val="24"/>
                <w:lang w:val="tt"/>
              </w:rPr>
              <w:lastRenderedPageBreak/>
              <w:t>арендатор ягында</w:t>
            </w:r>
          </w:p>
        </w:tc>
        <w:tc>
          <w:tcPr>
            <w:tcW w:w="3010" w:type="dxa"/>
            <w:vMerge w:val="restart"/>
          </w:tcPr>
          <w:p w14:paraId="3D7FA815"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 xml:space="preserve">СНТ яки ОНТ әгъзаларының гомуми җыелышы карары белән </w:t>
            </w:r>
            <w:r w:rsidRPr="005717E5">
              <w:rPr>
                <w:rFonts w:ascii="Arial" w:hAnsi="Arial" w:cs="Arial"/>
                <w:sz w:val="24"/>
                <w:szCs w:val="24"/>
                <w:lang w:val="tt"/>
              </w:rPr>
              <w:lastRenderedPageBreak/>
              <w:t>гариза бирүгә вәкаләтле зат</w:t>
            </w:r>
          </w:p>
        </w:tc>
        <w:tc>
          <w:tcPr>
            <w:tcW w:w="3088" w:type="dxa"/>
            <w:vMerge w:val="restart"/>
          </w:tcPr>
          <w:p w14:paraId="655FF808"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 xml:space="preserve">Бакчачылык яисә яшелчәчелек территориясе чикләрендә </w:t>
            </w:r>
            <w:r w:rsidRPr="005717E5">
              <w:rPr>
                <w:rFonts w:ascii="Arial" w:hAnsi="Arial" w:cs="Arial"/>
                <w:sz w:val="24"/>
                <w:szCs w:val="24"/>
                <w:lang w:val="tt"/>
              </w:rPr>
              <w:lastRenderedPageBreak/>
              <w:t>урнашкан гомуми билгеләнештәге җир кишәрлеге әйләнештә чикләнгән</w:t>
            </w:r>
          </w:p>
        </w:tc>
        <w:tc>
          <w:tcPr>
            <w:tcW w:w="4992" w:type="dxa"/>
            <w:gridSpan w:val="2"/>
            <w:tcBorders>
              <w:bottom w:val="nil"/>
            </w:tcBorders>
          </w:tcPr>
          <w:p w14:paraId="2DBB32E8"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lastRenderedPageBreak/>
              <w:t xml:space="preserve">*БДБ яисә ОНТ җир кишәрлеген бирү турындагы документлар, моңа башлангыч җир кишәрлегенә хокук БДКМРнда </w:t>
            </w:r>
            <w:r w:rsidRPr="005717E5">
              <w:rPr>
                <w:rFonts w:ascii="Arial" w:hAnsi="Arial" w:cs="Arial"/>
                <w:sz w:val="24"/>
                <w:szCs w:val="24"/>
                <w:lang w:val="tt"/>
              </w:rPr>
              <w:lastRenderedPageBreak/>
              <w:t>теркәлгән очраклар керми.</w:t>
            </w:r>
          </w:p>
        </w:tc>
      </w:tr>
      <w:tr w:rsidR="005717E5" w:rsidRPr="005717E5" w14:paraId="7F1D1687" w14:textId="77777777" w:rsidTr="00814768">
        <w:tblPrEx>
          <w:tblBorders>
            <w:insideH w:val="nil"/>
          </w:tblBorders>
        </w:tblPrEx>
        <w:tc>
          <w:tcPr>
            <w:tcW w:w="567" w:type="dxa"/>
            <w:vMerge/>
          </w:tcPr>
          <w:p w14:paraId="7762972C"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1C4E61A8" w14:textId="77777777" w:rsidR="005717E5" w:rsidRPr="005717E5" w:rsidRDefault="005717E5" w:rsidP="005717E5">
            <w:pPr>
              <w:rPr>
                <w:rFonts w:ascii="Arial" w:hAnsi="Arial" w:cs="Arial"/>
                <w:sz w:val="24"/>
                <w:szCs w:val="24"/>
              </w:rPr>
            </w:pPr>
          </w:p>
        </w:tc>
        <w:tc>
          <w:tcPr>
            <w:tcW w:w="1708" w:type="dxa"/>
            <w:vMerge/>
          </w:tcPr>
          <w:p w14:paraId="060533FD" w14:textId="77777777" w:rsidR="005717E5" w:rsidRPr="005717E5" w:rsidRDefault="005717E5" w:rsidP="005717E5">
            <w:pPr>
              <w:rPr>
                <w:rFonts w:ascii="Arial" w:hAnsi="Arial" w:cs="Arial"/>
                <w:sz w:val="24"/>
                <w:szCs w:val="24"/>
              </w:rPr>
            </w:pPr>
          </w:p>
        </w:tc>
        <w:tc>
          <w:tcPr>
            <w:tcW w:w="3010" w:type="dxa"/>
            <w:vMerge/>
          </w:tcPr>
          <w:p w14:paraId="10A82F1B" w14:textId="77777777" w:rsidR="005717E5" w:rsidRPr="005717E5" w:rsidRDefault="005717E5" w:rsidP="005717E5">
            <w:pPr>
              <w:rPr>
                <w:rFonts w:ascii="Arial" w:hAnsi="Arial" w:cs="Arial"/>
                <w:sz w:val="24"/>
                <w:szCs w:val="24"/>
              </w:rPr>
            </w:pPr>
          </w:p>
        </w:tc>
        <w:tc>
          <w:tcPr>
            <w:tcW w:w="3088" w:type="dxa"/>
            <w:vMerge/>
          </w:tcPr>
          <w:p w14:paraId="1F23C925"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3AE85BF8"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Бакчачылык яисә яшелчәчелек территориясе чикләрендә урнашкан гомуми билгеләнештәге җир кишәрлеген арендалау хокукын алу турында СНТ яисә ОНТ әгъзаларының гомуми җыелышы карары</w:t>
            </w:r>
          </w:p>
        </w:tc>
      </w:tr>
      <w:tr w:rsidR="005717E5" w:rsidRPr="005717E5" w14:paraId="10B0B7E6" w14:textId="77777777" w:rsidTr="00814768">
        <w:tblPrEx>
          <w:tblBorders>
            <w:insideH w:val="nil"/>
          </w:tblBorders>
        </w:tblPrEx>
        <w:tc>
          <w:tcPr>
            <w:tcW w:w="567" w:type="dxa"/>
            <w:vMerge/>
          </w:tcPr>
          <w:p w14:paraId="19F6264B"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1327B86E" w14:textId="77777777" w:rsidR="005717E5" w:rsidRPr="005717E5" w:rsidRDefault="005717E5" w:rsidP="005717E5">
            <w:pPr>
              <w:rPr>
                <w:rFonts w:ascii="Arial" w:hAnsi="Arial" w:cs="Arial"/>
                <w:sz w:val="24"/>
                <w:szCs w:val="24"/>
              </w:rPr>
            </w:pPr>
          </w:p>
        </w:tc>
        <w:tc>
          <w:tcPr>
            <w:tcW w:w="1708" w:type="dxa"/>
            <w:vMerge/>
          </w:tcPr>
          <w:p w14:paraId="75DB1BBD" w14:textId="77777777" w:rsidR="005717E5" w:rsidRPr="005717E5" w:rsidRDefault="005717E5" w:rsidP="005717E5">
            <w:pPr>
              <w:rPr>
                <w:rFonts w:ascii="Arial" w:hAnsi="Arial" w:cs="Arial"/>
                <w:sz w:val="24"/>
                <w:szCs w:val="24"/>
              </w:rPr>
            </w:pPr>
          </w:p>
        </w:tc>
        <w:tc>
          <w:tcPr>
            <w:tcW w:w="3010" w:type="dxa"/>
            <w:vMerge/>
          </w:tcPr>
          <w:p w14:paraId="71C4224F" w14:textId="77777777" w:rsidR="005717E5" w:rsidRPr="005717E5" w:rsidRDefault="005717E5" w:rsidP="005717E5">
            <w:pPr>
              <w:rPr>
                <w:rFonts w:ascii="Arial" w:hAnsi="Arial" w:cs="Arial"/>
                <w:sz w:val="24"/>
                <w:szCs w:val="24"/>
              </w:rPr>
            </w:pPr>
          </w:p>
        </w:tc>
        <w:tc>
          <w:tcPr>
            <w:tcW w:w="3088" w:type="dxa"/>
            <w:vMerge/>
          </w:tcPr>
          <w:p w14:paraId="0C652C42"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205FA7AF"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*Территорияне ызанлауның расланган проекты</w:t>
            </w:r>
          </w:p>
        </w:tc>
      </w:tr>
      <w:tr w:rsidR="005717E5" w:rsidRPr="005717E5" w14:paraId="6FDEBDCA" w14:textId="77777777" w:rsidTr="00814768">
        <w:tblPrEx>
          <w:tblBorders>
            <w:insideH w:val="nil"/>
          </w:tblBorders>
        </w:tblPrEx>
        <w:tc>
          <w:tcPr>
            <w:tcW w:w="567" w:type="dxa"/>
            <w:vMerge/>
          </w:tcPr>
          <w:p w14:paraId="668BA56E"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1656539E" w14:textId="77777777" w:rsidR="005717E5" w:rsidRPr="005717E5" w:rsidRDefault="005717E5" w:rsidP="005717E5">
            <w:pPr>
              <w:rPr>
                <w:rFonts w:ascii="Arial" w:hAnsi="Arial" w:cs="Arial"/>
                <w:sz w:val="24"/>
                <w:szCs w:val="24"/>
              </w:rPr>
            </w:pPr>
          </w:p>
        </w:tc>
        <w:tc>
          <w:tcPr>
            <w:tcW w:w="1708" w:type="dxa"/>
            <w:vMerge/>
          </w:tcPr>
          <w:p w14:paraId="08D28209" w14:textId="77777777" w:rsidR="005717E5" w:rsidRPr="005717E5" w:rsidRDefault="005717E5" w:rsidP="005717E5">
            <w:pPr>
              <w:rPr>
                <w:rFonts w:ascii="Arial" w:hAnsi="Arial" w:cs="Arial"/>
                <w:sz w:val="24"/>
                <w:szCs w:val="24"/>
              </w:rPr>
            </w:pPr>
          </w:p>
        </w:tc>
        <w:tc>
          <w:tcPr>
            <w:tcW w:w="3010" w:type="dxa"/>
            <w:vMerge/>
          </w:tcPr>
          <w:p w14:paraId="0ED33823" w14:textId="77777777" w:rsidR="005717E5" w:rsidRPr="005717E5" w:rsidRDefault="005717E5" w:rsidP="005717E5">
            <w:pPr>
              <w:rPr>
                <w:rFonts w:ascii="Arial" w:hAnsi="Arial" w:cs="Arial"/>
                <w:sz w:val="24"/>
                <w:szCs w:val="24"/>
              </w:rPr>
            </w:pPr>
          </w:p>
        </w:tc>
        <w:tc>
          <w:tcPr>
            <w:tcW w:w="3088" w:type="dxa"/>
            <w:vMerge/>
          </w:tcPr>
          <w:p w14:paraId="581D5847"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78D07328"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6F3E92C7" w14:textId="77777777" w:rsidTr="00814768">
        <w:tc>
          <w:tcPr>
            <w:tcW w:w="567" w:type="dxa"/>
            <w:vMerge/>
          </w:tcPr>
          <w:p w14:paraId="4F23DCC0"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2DD8A105" w14:textId="77777777" w:rsidR="005717E5" w:rsidRPr="005717E5" w:rsidRDefault="005717E5" w:rsidP="005717E5">
            <w:pPr>
              <w:rPr>
                <w:rFonts w:ascii="Arial" w:hAnsi="Arial" w:cs="Arial"/>
                <w:sz w:val="24"/>
                <w:szCs w:val="24"/>
              </w:rPr>
            </w:pPr>
          </w:p>
        </w:tc>
        <w:tc>
          <w:tcPr>
            <w:tcW w:w="1708" w:type="dxa"/>
            <w:vMerge/>
          </w:tcPr>
          <w:p w14:paraId="6AA60C8A" w14:textId="77777777" w:rsidR="005717E5" w:rsidRPr="005717E5" w:rsidRDefault="005717E5" w:rsidP="005717E5">
            <w:pPr>
              <w:rPr>
                <w:rFonts w:ascii="Arial" w:hAnsi="Arial" w:cs="Arial"/>
                <w:sz w:val="24"/>
                <w:szCs w:val="24"/>
              </w:rPr>
            </w:pPr>
          </w:p>
        </w:tc>
        <w:tc>
          <w:tcPr>
            <w:tcW w:w="3010" w:type="dxa"/>
            <w:vMerge/>
          </w:tcPr>
          <w:p w14:paraId="7F3BEE29" w14:textId="77777777" w:rsidR="005717E5" w:rsidRPr="005717E5" w:rsidRDefault="005717E5" w:rsidP="005717E5">
            <w:pPr>
              <w:rPr>
                <w:rFonts w:ascii="Arial" w:hAnsi="Arial" w:cs="Arial"/>
                <w:sz w:val="24"/>
                <w:szCs w:val="24"/>
              </w:rPr>
            </w:pPr>
          </w:p>
        </w:tc>
        <w:tc>
          <w:tcPr>
            <w:tcW w:w="3088" w:type="dxa"/>
            <w:vMerge/>
          </w:tcPr>
          <w:p w14:paraId="392C878B"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7C58A1A8"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СНТ яки ОНТ га карата ЕГРЮЛдан өземтә</w:t>
            </w:r>
          </w:p>
        </w:tc>
      </w:tr>
      <w:tr w:rsidR="005717E5" w:rsidRPr="005717E5" w14:paraId="71486880" w14:textId="77777777" w:rsidTr="00814768">
        <w:tc>
          <w:tcPr>
            <w:tcW w:w="567" w:type="dxa"/>
            <w:vMerge w:val="restart"/>
          </w:tcPr>
          <w:p w14:paraId="4E91DA19"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4C68CA05"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статьясындагы 2 пунктының 9 пунктчасы </w:t>
            </w:r>
          </w:p>
        </w:tc>
        <w:tc>
          <w:tcPr>
            <w:tcW w:w="1708" w:type="dxa"/>
            <w:vMerge w:val="restart"/>
          </w:tcPr>
          <w:p w14:paraId="6B1B12F5"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Арендага</w:t>
            </w:r>
          </w:p>
        </w:tc>
        <w:tc>
          <w:tcPr>
            <w:tcW w:w="3010" w:type="dxa"/>
            <w:vMerge w:val="restart"/>
          </w:tcPr>
          <w:p w14:paraId="08B3257D"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Бинаның, корылмаларның, биналарның милекчесе һәм (яисә) әлеге күчемсез милек объектлары хуҗалык алып бару хокукында яисә Җир кодексының 39.20 статьясында каралган очракларда оператив идарә итү хокукында бирелгән зат</w:t>
            </w:r>
          </w:p>
        </w:tc>
        <w:tc>
          <w:tcPr>
            <w:tcW w:w="3088" w:type="dxa"/>
            <w:vMerge w:val="restart"/>
          </w:tcPr>
          <w:p w14:paraId="5BB1CFDA"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Биналар, корылмалар урнашкан җир кишәрлеге</w:t>
            </w:r>
          </w:p>
        </w:tc>
        <w:tc>
          <w:tcPr>
            <w:tcW w:w="4992" w:type="dxa"/>
            <w:gridSpan w:val="2"/>
            <w:tcBorders>
              <w:bottom w:val="nil"/>
            </w:tcBorders>
          </w:tcPr>
          <w:p w14:paraId="4F7FB4D0"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Мөрәҗәгать итүченең бинага, корылмага хокукларын раслый торган (билгели торган) документлар, әгәр мондый бинага хокук, корылма БДКМРга теркәлмәгән булса</w:t>
            </w:r>
          </w:p>
        </w:tc>
      </w:tr>
      <w:tr w:rsidR="005717E5" w:rsidRPr="005717E5" w14:paraId="307C34D7" w14:textId="77777777" w:rsidTr="00814768">
        <w:tblPrEx>
          <w:tblBorders>
            <w:insideH w:val="nil"/>
          </w:tblBorders>
        </w:tblPrEx>
        <w:tc>
          <w:tcPr>
            <w:tcW w:w="567" w:type="dxa"/>
            <w:vMerge/>
          </w:tcPr>
          <w:p w14:paraId="01DDE7A5"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390C6335" w14:textId="77777777" w:rsidR="005717E5" w:rsidRPr="005717E5" w:rsidRDefault="005717E5" w:rsidP="005717E5">
            <w:pPr>
              <w:rPr>
                <w:rFonts w:ascii="Arial" w:hAnsi="Arial" w:cs="Arial"/>
                <w:sz w:val="24"/>
                <w:szCs w:val="24"/>
              </w:rPr>
            </w:pPr>
          </w:p>
        </w:tc>
        <w:tc>
          <w:tcPr>
            <w:tcW w:w="1708" w:type="dxa"/>
            <w:vMerge/>
          </w:tcPr>
          <w:p w14:paraId="2B46BFED" w14:textId="77777777" w:rsidR="005717E5" w:rsidRPr="005717E5" w:rsidRDefault="005717E5" w:rsidP="005717E5">
            <w:pPr>
              <w:rPr>
                <w:rFonts w:ascii="Arial" w:hAnsi="Arial" w:cs="Arial"/>
                <w:sz w:val="24"/>
                <w:szCs w:val="24"/>
              </w:rPr>
            </w:pPr>
          </w:p>
        </w:tc>
        <w:tc>
          <w:tcPr>
            <w:tcW w:w="3010" w:type="dxa"/>
            <w:vMerge/>
          </w:tcPr>
          <w:p w14:paraId="543D9F25" w14:textId="77777777" w:rsidR="005717E5" w:rsidRPr="005717E5" w:rsidRDefault="005717E5" w:rsidP="005717E5">
            <w:pPr>
              <w:rPr>
                <w:rFonts w:ascii="Arial" w:hAnsi="Arial" w:cs="Arial"/>
                <w:sz w:val="24"/>
                <w:szCs w:val="24"/>
              </w:rPr>
            </w:pPr>
          </w:p>
        </w:tc>
        <w:tc>
          <w:tcPr>
            <w:tcW w:w="3088" w:type="dxa"/>
            <w:vMerge/>
          </w:tcPr>
          <w:p w14:paraId="5B0F232F"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6EC5AC9F"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Әгәр мондый җир кишәрлегенә хокук БДКМРНда теркәлмәгән булса (җир кишәрлегенә тиешле хокуклар булса) мөрәҗәгать итүченең сорала торган җир кишәрлегенә хокукларын таныклаучы (билгели торган) документлар</w:t>
            </w:r>
          </w:p>
        </w:tc>
      </w:tr>
      <w:tr w:rsidR="005717E5" w:rsidRPr="005717E5" w14:paraId="123A3E0C" w14:textId="77777777" w:rsidTr="00814768">
        <w:tblPrEx>
          <w:tblBorders>
            <w:insideH w:val="nil"/>
          </w:tblBorders>
        </w:tblPrEx>
        <w:tc>
          <w:tcPr>
            <w:tcW w:w="567" w:type="dxa"/>
            <w:vMerge/>
          </w:tcPr>
          <w:p w14:paraId="2803F74C"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3B32D442" w14:textId="77777777" w:rsidR="005717E5" w:rsidRPr="005717E5" w:rsidRDefault="005717E5" w:rsidP="005717E5">
            <w:pPr>
              <w:rPr>
                <w:rFonts w:ascii="Arial" w:hAnsi="Arial" w:cs="Arial"/>
                <w:sz w:val="24"/>
                <w:szCs w:val="24"/>
              </w:rPr>
            </w:pPr>
          </w:p>
        </w:tc>
        <w:tc>
          <w:tcPr>
            <w:tcW w:w="1708" w:type="dxa"/>
            <w:vMerge/>
          </w:tcPr>
          <w:p w14:paraId="2805C3EA" w14:textId="77777777" w:rsidR="005717E5" w:rsidRPr="005717E5" w:rsidRDefault="005717E5" w:rsidP="005717E5">
            <w:pPr>
              <w:rPr>
                <w:rFonts w:ascii="Arial" w:hAnsi="Arial" w:cs="Arial"/>
                <w:sz w:val="24"/>
                <w:szCs w:val="24"/>
              </w:rPr>
            </w:pPr>
          </w:p>
        </w:tc>
        <w:tc>
          <w:tcPr>
            <w:tcW w:w="3010" w:type="dxa"/>
            <w:vMerge/>
          </w:tcPr>
          <w:p w14:paraId="0039BCFB" w14:textId="77777777" w:rsidR="005717E5" w:rsidRPr="005717E5" w:rsidRDefault="005717E5" w:rsidP="005717E5">
            <w:pPr>
              <w:rPr>
                <w:rFonts w:ascii="Arial" w:hAnsi="Arial" w:cs="Arial"/>
                <w:sz w:val="24"/>
                <w:szCs w:val="24"/>
              </w:rPr>
            </w:pPr>
          </w:p>
        </w:tc>
        <w:tc>
          <w:tcPr>
            <w:tcW w:w="3088" w:type="dxa"/>
            <w:vMerge/>
          </w:tcPr>
          <w:p w14:paraId="42139BE9"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0551125D"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 xml:space="preserve">сорала торган җир кишәрлегендә урнашкан барлык биналар, корылмалар </w:t>
            </w:r>
            <w:r w:rsidRPr="005717E5">
              <w:rPr>
                <w:rFonts w:ascii="Arial" w:hAnsi="Arial" w:cs="Arial"/>
                <w:sz w:val="24"/>
                <w:szCs w:val="24"/>
                <w:lang w:val="tt"/>
              </w:rPr>
              <w:lastRenderedPageBreak/>
              <w:t>исемлеген үз эченә алган мөрәҗәгать итүчегә (мөрәҗәгать итүчеләргә) кадастр (шартлы, инвентарь) номерларын һәм мөрәҗәгать итүчегә тиешле хокукта булган биналарның, корылмаларның адреслы ориентирларын күрсәтеп хәбәр итү</w:t>
            </w:r>
          </w:p>
        </w:tc>
      </w:tr>
      <w:tr w:rsidR="005717E5" w:rsidRPr="005717E5" w14:paraId="452B4991" w14:textId="77777777" w:rsidTr="00814768">
        <w:tblPrEx>
          <w:tblBorders>
            <w:insideH w:val="nil"/>
          </w:tblBorders>
        </w:tblPrEx>
        <w:tc>
          <w:tcPr>
            <w:tcW w:w="567" w:type="dxa"/>
            <w:vMerge/>
          </w:tcPr>
          <w:p w14:paraId="5F6B180B"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2A8634FD" w14:textId="77777777" w:rsidR="005717E5" w:rsidRPr="005717E5" w:rsidRDefault="005717E5" w:rsidP="005717E5">
            <w:pPr>
              <w:rPr>
                <w:rFonts w:ascii="Arial" w:hAnsi="Arial" w:cs="Arial"/>
                <w:sz w:val="24"/>
                <w:szCs w:val="24"/>
              </w:rPr>
            </w:pPr>
          </w:p>
        </w:tc>
        <w:tc>
          <w:tcPr>
            <w:tcW w:w="1708" w:type="dxa"/>
            <w:vMerge/>
          </w:tcPr>
          <w:p w14:paraId="79ABA353" w14:textId="77777777" w:rsidR="005717E5" w:rsidRPr="005717E5" w:rsidRDefault="005717E5" w:rsidP="005717E5">
            <w:pPr>
              <w:rPr>
                <w:rFonts w:ascii="Arial" w:hAnsi="Arial" w:cs="Arial"/>
                <w:sz w:val="24"/>
                <w:szCs w:val="24"/>
              </w:rPr>
            </w:pPr>
          </w:p>
        </w:tc>
        <w:tc>
          <w:tcPr>
            <w:tcW w:w="3010" w:type="dxa"/>
            <w:vMerge/>
          </w:tcPr>
          <w:p w14:paraId="48A5AA0D" w14:textId="77777777" w:rsidR="005717E5" w:rsidRPr="005717E5" w:rsidRDefault="005717E5" w:rsidP="005717E5">
            <w:pPr>
              <w:rPr>
                <w:rFonts w:ascii="Arial" w:hAnsi="Arial" w:cs="Arial"/>
                <w:sz w:val="24"/>
                <w:szCs w:val="24"/>
              </w:rPr>
            </w:pPr>
          </w:p>
        </w:tc>
        <w:tc>
          <w:tcPr>
            <w:tcW w:w="3088" w:type="dxa"/>
            <w:vMerge/>
          </w:tcPr>
          <w:p w14:paraId="16799B27"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5241E642"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788CA0DB" w14:textId="77777777" w:rsidTr="00814768">
        <w:tblPrEx>
          <w:tblBorders>
            <w:insideH w:val="nil"/>
          </w:tblBorders>
        </w:tblPrEx>
        <w:tc>
          <w:tcPr>
            <w:tcW w:w="567" w:type="dxa"/>
            <w:vMerge/>
          </w:tcPr>
          <w:p w14:paraId="28B2267B"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557AF840" w14:textId="77777777" w:rsidR="005717E5" w:rsidRPr="005717E5" w:rsidRDefault="005717E5" w:rsidP="005717E5">
            <w:pPr>
              <w:rPr>
                <w:rFonts w:ascii="Arial" w:hAnsi="Arial" w:cs="Arial"/>
                <w:sz w:val="24"/>
                <w:szCs w:val="24"/>
              </w:rPr>
            </w:pPr>
          </w:p>
        </w:tc>
        <w:tc>
          <w:tcPr>
            <w:tcW w:w="1708" w:type="dxa"/>
            <w:vMerge/>
          </w:tcPr>
          <w:p w14:paraId="69929899" w14:textId="77777777" w:rsidR="005717E5" w:rsidRPr="005717E5" w:rsidRDefault="005717E5" w:rsidP="005717E5">
            <w:pPr>
              <w:rPr>
                <w:rFonts w:ascii="Arial" w:hAnsi="Arial" w:cs="Arial"/>
                <w:sz w:val="24"/>
                <w:szCs w:val="24"/>
              </w:rPr>
            </w:pPr>
          </w:p>
        </w:tc>
        <w:tc>
          <w:tcPr>
            <w:tcW w:w="3010" w:type="dxa"/>
            <w:vMerge/>
          </w:tcPr>
          <w:p w14:paraId="37F50E42" w14:textId="77777777" w:rsidR="005717E5" w:rsidRPr="005717E5" w:rsidRDefault="005717E5" w:rsidP="005717E5">
            <w:pPr>
              <w:rPr>
                <w:rFonts w:ascii="Arial" w:hAnsi="Arial" w:cs="Arial"/>
                <w:sz w:val="24"/>
                <w:szCs w:val="24"/>
              </w:rPr>
            </w:pPr>
          </w:p>
        </w:tc>
        <w:tc>
          <w:tcPr>
            <w:tcW w:w="3088" w:type="dxa"/>
            <w:vMerge/>
          </w:tcPr>
          <w:p w14:paraId="4F30CA4D"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1DCDBB06"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*сорала торган җир кишәрлегендә урнашкан күчемсез милек объекты (бина һәм (яисә) корылма турында) БДКМРдан өземтә</w:t>
            </w:r>
          </w:p>
        </w:tc>
      </w:tr>
      <w:tr w:rsidR="005717E5" w:rsidRPr="005717E5" w14:paraId="54D0AC41" w14:textId="77777777" w:rsidTr="00814768">
        <w:tblPrEx>
          <w:tblBorders>
            <w:insideH w:val="nil"/>
          </w:tblBorders>
        </w:tblPrEx>
        <w:tc>
          <w:tcPr>
            <w:tcW w:w="567" w:type="dxa"/>
            <w:vMerge/>
          </w:tcPr>
          <w:p w14:paraId="4603DCEE"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1D3F7B8B" w14:textId="77777777" w:rsidR="005717E5" w:rsidRPr="005717E5" w:rsidRDefault="005717E5" w:rsidP="005717E5">
            <w:pPr>
              <w:rPr>
                <w:rFonts w:ascii="Arial" w:hAnsi="Arial" w:cs="Arial"/>
                <w:sz w:val="24"/>
                <w:szCs w:val="24"/>
              </w:rPr>
            </w:pPr>
          </w:p>
        </w:tc>
        <w:tc>
          <w:tcPr>
            <w:tcW w:w="1708" w:type="dxa"/>
            <w:vMerge/>
          </w:tcPr>
          <w:p w14:paraId="2773383F" w14:textId="77777777" w:rsidR="005717E5" w:rsidRPr="005717E5" w:rsidRDefault="005717E5" w:rsidP="005717E5">
            <w:pPr>
              <w:rPr>
                <w:rFonts w:ascii="Arial" w:hAnsi="Arial" w:cs="Arial"/>
                <w:sz w:val="24"/>
                <w:szCs w:val="24"/>
              </w:rPr>
            </w:pPr>
          </w:p>
        </w:tc>
        <w:tc>
          <w:tcPr>
            <w:tcW w:w="3010" w:type="dxa"/>
            <w:vMerge/>
          </w:tcPr>
          <w:p w14:paraId="0A419DEF" w14:textId="77777777" w:rsidR="005717E5" w:rsidRPr="005717E5" w:rsidRDefault="005717E5" w:rsidP="005717E5">
            <w:pPr>
              <w:rPr>
                <w:rFonts w:ascii="Arial" w:hAnsi="Arial" w:cs="Arial"/>
                <w:sz w:val="24"/>
                <w:szCs w:val="24"/>
              </w:rPr>
            </w:pPr>
          </w:p>
        </w:tc>
        <w:tc>
          <w:tcPr>
            <w:tcW w:w="3088" w:type="dxa"/>
            <w:vMerge/>
          </w:tcPr>
          <w:p w14:paraId="12549386"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51AC29E9"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269F56BC" w14:textId="77777777" w:rsidTr="00814768">
        <w:tc>
          <w:tcPr>
            <w:tcW w:w="567" w:type="dxa"/>
            <w:vMerge/>
          </w:tcPr>
          <w:p w14:paraId="646D26EF"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4A7B7930" w14:textId="77777777" w:rsidR="005717E5" w:rsidRPr="005717E5" w:rsidRDefault="005717E5" w:rsidP="005717E5">
            <w:pPr>
              <w:rPr>
                <w:rFonts w:ascii="Arial" w:hAnsi="Arial" w:cs="Arial"/>
                <w:sz w:val="24"/>
                <w:szCs w:val="24"/>
              </w:rPr>
            </w:pPr>
          </w:p>
        </w:tc>
        <w:tc>
          <w:tcPr>
            <w:tcW w:w="1708" w:type="dxa"/>
            <w:vMerge/>
          </w:tcPr>
          <w:p w14:paraId="7DE50285" w14:textId="77777777" w:rsidR="005717E5" w:rsidRPr="005717E5" w:rsidRDefault="005717E5" w:rsidP="005717E5">
            <w:pPr>
              <w:rPr>
                <w:rFonts w:ascii="Arial" w:hAnsi="Arial" w:cs="Arial"/>
                <w:sz w:val="24"/>
                <w:szCs w:val="24"/>
              </w:rPr>
            </w:pPr>
          </w:p>
        </w:tc>
        <w:tc>
          <w:tcPr>
            <w:tcW w:w="3010" w:type="dxa"/>
            <w:vMerge/>
          </w:tcPr>
          <w:p w14:paraId="559EB196" w14:textId="77777777" w:rsidR="005717E5" w:rsidRPr="005717E5" w:rsidRDefault="005717E5" w:rsidP="005717E5">
            <w:pPr>
              <w:rPr>
                <w:rFonts w:ascii="Arial" w:hAnsi="Arial" w:cs="Arial"/>
                <w:sz w:val="24"/>
                <w:szCs w:val="24"/>
              </w:rPr>
            </w:pPr>
          </w:p>
        </w:tc>
        <w:tc>
          <w:tcPr>
            <w:tcW w:w="3088" w:type="dxa"/>
            <w:vMerge/>
          </w:tcPr>
          <w:p w14:paraId="440F9857"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25541B12"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ЕГРНнан өземтә (бина милекчесе мөрәҗәгать иткән очракта, сорала торган җир кишәрлегендә урнашкан бинада, корылмада урнашкан бина турында)</w:t>
            </w:r>
          </w:p>
        </w:tc>
      </w:tr>
      <w:tr w:rsidR="005717E5" w:rsidRPr="005717E5" w14:paraId="3DE9BA22" w14:textId="77777777" w:rsidTr="00814768">
        <w:tc>
          <w:tcPr>
            <w:tcW w:w="567" w:type="dxa"/>
            <w:vMerge w:val="restart"/>
          </w:tcPr>
          <w:p w14:paraId="49CF31EE"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2CBB43D0"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статьясындагы 2 пунктының 10 пунктчасы, «Россия </w:t>
            </w:r>
            <w:r w:rsidRPr="005717E5">
              <w:rPr>
                <w:rFonts w:ascii="Arial" w:hAnsi="Arial" w:cs="Arial"/>
                <w:sz w:val="24"/>
                <w:szCs w:val="24"/>
                <w:lang w:val="tt"/>
              </w:rPr>
              <w:lastRenderedPageBreak/>
              <w:t xml:space="preserve">Федерациясе Җир кодексын гамәлгә кертү турында» 2001 елның 25 10 октябрендәге 137-ФЗ номерлы Федераль законның 3 статьясындагы 21 пункты </w:t>
            </w:r>
          </w:p>
        </w:tc>
        <w:tc>
          <w:tcPr>
            <w:tcW w:w="1708" w:type="dxa"/>
            <w:vMerge w:val="restart"/>
          </w:tcPr>
          <w:p w14:paraId="27255FED"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Арендага</w:t>
            </w:r>
          </w:p>
        </w:tc>
        <w:tc>
          <w:tcPr>
            <w:tcW w:w="3010" w:type="dxa"/>
            <w:vMerge w:val="restart"/>
          </w:tcPr>
          <w:p w14:paraId="5FDDC703"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төгәлләнмәгән төзелеш объекты милекчесе</w:t>
            </w:r>
          </w:p>
        </w:tc>
        <w:tc>
          <w:tcPr>
            <w:tcW w:w="3088" w:type="dxa"/>
            <w:vMerge w:val="restart"/>
          </w:tcPr>
          <w:p w14:paraId="5A28959B"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төгәлләнмәгән төзелеш объекты урнашкан җир кишәрлеге</w:t>
            </w:r>
          </w:p>
        </w:tc>
        <w:tc>
          <w:tcPr>
            <w:tcW w:w="4992" w:type="dxa"/>
            <w:gridSpan w:val="2"/>
            <w:tcBorders>
              <w:bottom w:val="nil"/>
            </w:tcBorders>
          </w:tcPr>
          <w:p w14:paraId="62003B24"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Әгәр мондый төгәлләнмәгән төзелеш объектына хокук БДКМРна теркәлмәгән булса, мөрәҗәгать итүченең төгәлләнмәгән төзелеш объектына хокукларын раслый торган (билгели торган) документлар</w:t>
            </w:r>
          </w:p>
        </w:tc>
      </w:tr>
      <w:tr w:rsidR="005717E5" w:rsidRPr="005717E5" w14:paraId="6E421126" w14:textId="77777777" w:rsidTr="00814768">
        <w:tblPrEx>
          <w:tblBorders>
            <w:insideH w:val="nil"/>
          </w:tblBorders>
        </w:tblPrEx>
        <w:tc>
          <w:tcPr>
            <w:tcW w:w="567" w:type="dxa"/>
            <w:vMerge/>
          </w:tcPr>
          <w:p w14:paraId="4A966CF6"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07DF0591" w14:textId="77777777" w:rsidR="005717E5" w:rsidRPr="005717E5" w:rsidRDefault="005717E5" w:rsidP="005717E5">
            <w:pPr>
              <w:rPr>
                <w:rFonts w:ascii="Arial" w:hAnsi="Arial" w:cs="Arial"/>
                <w:sz w:val="24"/>
                <w:szCs w:val="24"/>
              </w:rPr>
            </w:pPr>
          </w:p>
        </w:tc>
        <w:tc>
          <w:tcPr>
            <w:tcW w:w="1708" w:type="dxa"/>
            <w:vMerge/>
          </w:tcPr>
          <w:p w14:paraId="11E54A3E" w14:textId="77777777" w:rsidR="005717E5" w:rsidRPr="005717E5" w:rsidRDefault="005717E5" w:rsidP="005717E5">
            <w:pPr>
              <w:rPr>
                <w:rFonts w:ascii="Arial" w:hAnsi="Arial" w:cs="Arial"/>
                <w:sz w:val="24"/>
                <w:szCs w:val="24"/>
              </w:rPr>
            </w:pPr>
          </w:p>
        </w:tc>
        <w:tc>
          <w:tcPr>
            <w:tcW w:w="3010" w:type="dxa"/>
            <w:vMerge/>
          </w:tcPr>
          <w:p w14:paraId="245DF9B4" w14:textId="77777777" w:rsidR="005717E5" w:rsidRPr="005717E5" w:rsidRDefault="005717E5" w:rsidP="005717E5">
            <w:pPr>
              <w:rPr>
                <w:rFonts w:ascii="Arial" w:hAnsi="Arial" w:cs="Arial"/>
                <w:sz w:val="24"/>
                <w:szCs w:val="24"/>
              </w:rPr>
            </w:pPr>
          </w:p>
        </w:tc>
        <w:tc>
          <w:tcPr>
            <w:tcW w:w="3088" w:type="dxa"/>
            <w:vMerge/>
          </w:tcPr>
          <w:p w14:paraId="44412550"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12414D60"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 xml:space="preserve">Әгәр мондый җир кишәрлегенә хокук </w:t>
            </w:r>
            <w:r w:rsidRPr="005717E5">
              <w:rPr>
                <w:rFonts w:ascii="Arial" w:hAnsi="Arial" w:cs="Arial"/>
                <w:sz w:val="24"/>
                <w:szCs w:val="24"/>
                <w:lang w:val="tt"/>
              </w:rPr>
              <w:lastRenderedPageBreak/>
              <w:t>БДКМРНда теркәлмәгән булса (җир кишәрлегенә тиешле хокуклар булса) мөрәҗәгать итүченең сорала торган җир кишәрлегенә хокукларын таныклаучы (билгели торган) документлар</w:t>
            </w:r>
          </w:p>
        </w:tc>
      </w:tr>
      <w:tr w:rsidR="005717E5" w:rsidRPr="005717E5" w14:paraId="7FFDC91F" w14:textId="77777777" w:rsidTr="00814768">
        <w:tblPrEx>
          <w:tblBorders>
            <w:insideH w:val="nil"/>
          </w:tblBorders>
        </w:tblPrEx>
        <w:tc>
          <w:tcPr>
            <w:tcW w:w="567" w:type="dxa"/>
            <w:vMerge/>
          </w:tcPr>
          <w:p w14:paraId="7798BE43"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39C7FA10" w14:textId="77777777" w:rsidR="005717E5" w:rsidRPr="005717E5" w:rsidRDefault="005717E5" w:rsidP="005717E5">
            <w:pPr>
              <w:rPr>
                <w:rFonts w:ascii="Arial" w:hAnsi="Arial" w:cs="Arial"/>
                <w:sz w:val="24"/>
                <w:szCs w:val="24"/>
              </w:rPr>
            </w:pPr>
          </w:p>
        </w:tc>
        <w:tc>
          <w:tcPr>
            <w:tcW w:w="1708" w:type="dxa"/>
            <w:vMerge/>
          </w:tcPr>
          <w:p w14:paraId="47D11D0A" w14:textId="77777777" w:rsidR="005717E5" w:rsidRPr="005717E5" w:rsidRDefault="005717E5" w:rsidP="005717E5">
            <w:pPr>
              <w:rPr>
                <w:rFonts w:ascii="Arial" w:hAnsi="Arial" w:cs="Arial"/>
                <w:sz w:val="24"/>
                <w:szCs w:val="24"/>
              </w:rPr>
            </w:pPr>
          </w:p>
        </w:tc>
        <w:tc>
          <w:tcPr>
            <w:tcW w:w="3010" w:type="dxa"/>
            <w:vMerge/>
          </w:tcPr>
          <w:p w14:paraId="3C53F1AF" w14:textId="77777777" w:rsidR="005717E5" w:rsidRPr="005717E5" w:rsidRDefault="005717E5" w:rsidP="005717E5">
            <w:pPr>
              <w:rPr>
                <w:rFonts w:ascii="Arial" w:hAnsi="Arial" w:cs="Arial"/>
                <w:sz w:val="24"/>
                <w:szCs w:val="24"/>
              </w:rPr>
            </w:pPr>
          </w:p>
        </w:tc>
        <w:tc>
          <w:tcPr>
            <w:tcW w:w="3088" w:type="dxa"/>
            <w:vMerge/>
          </w:tcPr>
          <w:p w14:paraId="7B6B935F"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6901AAAE"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сорала торган җир кишәрлегендә урнашкан барлык биналар, корылмалар, төгәлләнмәгән төзелеш объектлары исемлеген үз эченә алган мөрәҗәгать итүченең (мөрәҗәгать итүчеләрнең) кадастр (шартлы, инвентарь) номерларын һәм биналарның, корылмаларның, төгәлләнмәгән төзелеш объектларының тиешле хокукта булган адреслы юнәлешләрен күрсәтеп, хәбәрнамәсе</w:t>
            </w:r>
          </w:p>
        </w:tc>
      </w:tr>
      <w:tr w:rsidR="005717E5" w:rsidRPr="005717E5" w14:paraId="58602386" w14:textId="77777777" w:rsidTr="00814768">
        <w:tblPrEx>
          <w:tblBorders>
            <w:insideH w:val="nil"/>
          </w:tblBorders>
        </w:tblPrEx>
        <w:tc>
          <w:tcPr>
            <w:tcW w:w="567" w:type="dxa"/>
            <w:vMerge/>
          </w:tcPr>
          <w:p w14:paraId="4619AA64"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61AA892E" w14:textId="77777777" w:rsidR="005717E5" w:rsidRPr="005717E5" w:rsidRDefault="005717E5" w:rsidP="005717E5">
            <w:pPr>
              <w:rPr>
                <w:rFonts w:ascii="Arial" w:hAnsi="Arial" w:cs="Arial"/>
                <w:sz w:val="24"/>
                <w:szCs w:val="24"/>
              </w:rPr>
            </w:pPr>
          </w:p>
        </w:tc>
        <w:tc>
          <w:tcPr>
            <w:tcW w:w="1708" w:type="dxa"/>
            <w:vMerge/>
          </w:tcPr>
          <w:p w14:paraId="665D9528" w14:textId="77777777" w:rsidR="005717E5" w:rsidRPr="005717E5" w:rsidRDefault="005717E5" w:rsidP="005717E5">
            <w:pPr>
              <w:rPr>
                <w:rFonts w:ascii="Arial" w:hAnsi="Arial" w:cs="Arial"/>
                <w:sz w:val="24"/>
                <w:szCs w:val="24"/>
              </w:rPr>
            </w:pPr>
          </w:p>
        </w:tc>
        <w:tc>
          <w:tcPr>
            <w:tcW w:w="3010" w:type="dxa"/>
            <w:vMerge/>
          </w:tcPr>
          <w:p w14:paraId="2F300B81" w14:textId="77777777" w:rsidR="005717E5" w:rsidRPr="005717E5" w:rsidRDefault="005717E5" w:rsidP="005717E5">
            <w:pPr>
              <w:rPr>
                <w:rFonts w:ascii="Arial" w:hAnsi="Arial" w:cs="Arial"/>
                <w:sz w:val="24"/>
                <w:szCs w:val="24"/>
              </w:rPr>
            </w:pPr>
          </w:p>
        </w:tc>
        <w:tc>
          <w:tcPr>
            <w:tcW w:w="3088" w:type="dxa"/>
            <w:vMerge/>
          </w:tcPr>
          <w:p w14:paraId="613623E3"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750B9500"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4C631256" w14:textId="77777777" w:rsidTr="00814768">
        <w:tblPrEx>
          <w:tblBorders>
            <w:insideH w:val="nil"/>
          </w:tblBorders>
        </w:tblPrEx>
        <w:tc>
          <w:tcPr>
            <w:tcW w:w="567" w:type="dxa"/>
            <w:vMerge/>
          </w:tcPr>
          <w:p w14:paraId="7B3FB5B3"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562A950E" w14:textId="77777777" w:rsidR="005717E5" w:rsidRPr="005717E5" w:rsidRDefault="005717E5" w:rsidP="005717E5">
            <w:pPr>
              <w:rPr>
                <w:rFonts w:ascii="Arial" w:hAnsi="Arial" w:cs="Arial"/>
                <w:sz w:val="24"/>
                <w:szCs w:val="24"/>
              </w:rPr>
            </w:pPr>
          </w:p>
        </w:tc>
        <w:tc>
          <w:tcPr>
            <w:tcW w:w="1708" w:type="dxa"/>
            <w:vMerge/>
          </w:tcPr>
          <w:p w14:paraId="3AA50BD5" w14:textId="77777777" w:rsidR="005717E5" w:rsidRPr="005717E5" w:rsidRDefault="005717E5" w:rsidP="005717E5">
            <w:pPr>
              <w:rPr>
                <w:rFonts w:ascii="Arial" w:hAnsi="Arial" w:cs="Arial"/>
                <w:sz w:val="24"/>
                <w:szCs w:val="24"/>
              </w:rPr>
            </w:pPr>
          </w:p>
        </w:tc>
        <w:tc>
          <w:tcPr>
            <w:tcW w:w="3010" w:type="dxa"/>
            <w:vMerge/>
          </w:tcPr>
          <w:p w14:paraId="68C3CABC" w14:textId="77777777" w:rsidR="005717E5" w:rsidRPr="005717E5" w:rsidRDefault="005717E5" w:rsidP="005717E5">
            <w:pPr>
              <w:rPr>
                <w:rFonts w:ascii="Arial" w:hAnsi="Arial" w:cs="Arial"/>
                <w:sz w:val="24"/>
                <w:szCs w:val="24"/>
              </w:rPr>
            </w:pPr>
          </w:p>
        </w:tc>
        <w:tc>
          <w:tcPr>
            <w:tcW w:w="3088" w:type="dxa"/>
            <w:vMerge/>
          </w:tcPr>
          <w:p w14:paraId="3A457EC4"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171CF155"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турындагы ЕГРНнан өземтә (сорала торган җир кишәрлегендә урнашкан төгәлләнмәгән төзелеш объекты турында)</w:t>
            </w:r>
          </w:p>
        </w:tc>
      </w:tr>
      <w:tr w:rsidR="005717E5" w:rsidRPr="005717E5" w14:paraId="03E8ED16" w14:textId="77777777" w:rsidTr="00814768">
        <w:tc>
          <w:tcPr>
            <w:tcW w:w="567" w:type="dxa"/>
            <w:vMerge/>
          </w:tcPr>
          <w:p w14:paraId="0FC33986"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4F8279B5" w14:textId="77777777" w:rsidR="005717E5" w:rsidRPr="005717E5" w:rsidRDefault="005717E5" w:rsidP="005717E5">
            <w:pPr>
              <w:rPr>
                <w:rFonts w:ascii="Arial" w:hAnsi="Arial" w:cs="Arial"/>
                <w:sz w:val="24"/>
                <w:szCs w:val="24"/>
              </w:rPr>
            </w:pPr>
          </w:p>
        </w:tc>
        <w:tc>
          <w:tcPr>
            <w:tcW w:w="1708" w:type="dxa"/>
            <w:vMerge/>
          </w:tcPr>
          <w:p w14:paraId="5B83FF27" w14:textId="77777777" w:rsidR="005717E5" w:rsidRPr="005717E5" w:rsidRDefault="005717E5" w:rsidP="005717E5">
            <w:pPr>
              <w:rPr>
                <w:rFonts w:ascii="Arial" w:hAnsi="Arial" w:cs="Arial"/>
                <w:sz w:val="24"/>
                <w:szCs w:val="24"/>
              </w:rPr>
            </w:pPr>
          </w:p>
        </w:tc>
        <w:tc>
          <w:tcPr>
            <w:tcW w:w="3010" w:type="dxa"/>
            <w:vMerge/>
          </w:tcPr>
          <w:p w14:paraId="71E0524F" w14:textId="77777777" w:rsidR="005717E5" w:rsidRPr="005717E5" w:rsidRDefault="005717E5" w:rsidP="005717E5">
            <w:pPr>
              <w:rPr>
                <w:rFonts w:ascii="Arial" w:hAnsi="Arial" w:cs="Arial"/>
                <w:sz w:val="24"/>
                <w:szCs w:val="24"/>
              </w:rPr>
            </w:pPr>
          </w:p>
        </w:tc>
        <w:tc>
          <w:tcPr>
            <w:tcW w:w="3088" w:type="dxa"/>
            <w:vMerge/>
          </w:tcPr>
          <w:p w14:paraId="45C2840E"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5250E188"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17085609" w14:textId="77777777" w:rsidTr="00814768">
        <w:tc>
          <w:tcPr>
            <w:tcW w:w="567" w:type="dxa"/>
            <w:vMerge w:val="restart"/>
          </w:tcPr>
          <w:p w14:paraId="19DC0DD5"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2A0B57A2"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статьясындагы </w:t>
            </w:r>
            <w:r w:rsidRPr="005717E5">
              <w:rPr>
                <w:rFonts w:ascii="Arial" w:hAnsi="Arial" w:cs="Arial"/>
                <w:sz w:val="24"/>
                <w:szCs w:val="24"/>
                <w:lang w:val="tt"/>
              </w:rPr>
              <w:lastRenderedPageBreak/>
              <w:t xml:space="preserve">2 пунктының 11 пунктчасы </w:t>
            </w:r>
          </w:p>
        </w:tc>
        <w:tc>
          <w:tcPr>
            <w:tcW w:w="1708" w:type="dxa"/>
            <w:vMerge w:val="restart"/>
          </w:tcPr>
          <w:p w14:paraId="102D9E9F"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Арендага</w:t>
            </w:r>
          </w:p>
        </w:tc>
        <w:tc>
          <w:tcPr>
            <w:tcW w:w="3010" w:type="dxa"/>
            <w:vMerge w:val="restart"/>
          </w:tcPr>
          <w:p w14:paraId="412AF927"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Даими (вакыты чикләнмәгән) файдалану хокукында җир кишәрлеген кулланучы </w:t>
            </w:r>
            <w:r w:rsidRPr="005717E5">
              <w:rPr>
                <w:rFonts w:ascii="Arial" w:hAnsi="Arial" w:cs="Arial"/>
                <w:sz w:val="24"/>
                <w:szCs w:val="24"/>
                <w:lang w:val="tt"/>
              </w:rPr>
              <w:lastRenderedPageBreak/>
              <w:t>юридик зат</w:t>
            </w:r>
          </w:p>
        </w:tc>
        <w:tc>
          <w:tcPr>
            <w:tcW w:w="3088" w:type="dxa"/>
            <w:vMerge w:val="restart"/>
          </w:tcPr>
          <w:p w14:paraId="28A51A45"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Юридик затның даими (вакыты чикләнмәгән) файдалану хокукындагы җир кишәрлеге</w:t>
            </w:r>
          </w:p>
        </w:tc>
        <w:tc>
          <w:tcPr>
            <w:tcW w:w="4992" w:type="dxa"/>
            <w:gridSpan w:val="2"/>
            <w:tcBorders>
              <w:bottom w:val="nil"/>
            </w:tcBorders>
          </w:tcPr>
          <w:p w14:paraId="60ED9F62"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 xml:space="preserve">Әгәр мондый җир кишәрлегенә хокук БДКМРна теркәлмәгән булса, сорала торган җир кишәрлегенә мөрәҗәгать итүченең хокукларын таныклаучы (билгели </w:t>
            </w:r>
            <w:r w:rsidRPr="005717E5">
              <w:rPr>
                <w:rFonts w:ascii="Arial" w:hAnsi="Arial" w:cs="Arial"/>
                <w:sz w:val="24"/>
                <w:szCs w:val="24"/>
                <w:lang w:val="tt"/>
              </w:rPr>
              <w:lastRenderedPageBreak/>
              <w:t>торган) документлар</w:t>
            </w:r>
          </w:p>
        </w:tc>
      </w:tr>
      <w:tr w:rsidR="005717E5" w:rsidRPr="005717E5" w14:paraId="26918793" w14:textId="77777777" w:rsidTr="00814768">
        <w:tblPrEx>
          <w:tblBorders>
            <w:insideH w:val="nil"/>
          </w:tblBorders>
        </w:tblPrEx>
        <w:tc>
          <w:tcPr>
            <w:tcW w:w="567" w:type="dxa"/>
            <w:vMerge/>
          </w:tcPr>
          <w:p w14:paraId="35D94C2B"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6C4BF099" w14:textId="77777777" w:rsidR="005717E5" w:rsidRPr="005717E5" w:rsidRDefault="005717E5" w:rsidP="005717E5">
            <w:pPr>
              <w:rPr>
                <w:rFonts w:ascii="Arial" w:hAnsi="Arial" w:cs="Arial"/>
                <w:sz w:val="24"/>
                <w:szCs w:val="24"/>
              </w:rPr>
            </w:pPr>
          </w:p>
        </w:tc>
        <w:tc>
          <w:tcPr>
            <w:tcW w:w="1708" w:type="dxa"/>
            <w:vMerge/>
          </w:tcPr>
          <w:p w14:paraId="385A1BC3" w14:textId="77777777" w:rsidR="005717E5" w:rsidRPr="005717E5" w:rsidRDefault="005717E5" w:rsidP="005717E5">
            <w:pPr>
              <w:rPr>
                <w:rFonts w:ascii="Arial" w:hAnsi="Arial" w:cs="Arial"/>
                <w:sz w:val="24"/>
                <w:szCs w:val="24"/>
              </w:rPr>
            </w:pPr>
          </w:p>
        </w:tc>
        <w:tc>
          <w:tcPr>
            <w:tcW w:w="3010" w:type="dxa"/>
            <w:vMerge/>
          </w:tcPr>
          <w:p w14:paraId="73E7DD2E" w14:textId="77777777" w:rsidR="005717E5" w:rsidRPr="005717E5" w:rsidRDefault="005717E5" w:rsidP="005717E5">
            <w:pPr>
              <w:rPr>
                <w:rFonts w:ascii="Arial" w:hAnsi="Arial" w:cs="Arial"/>
                <w:sz w:val="24"/>
                <w:szCs w:val="24"/>
              </w:rPr>
            </w:pPr>
          </w:p>
        </w:tc>
        <w:tc>
          <w:tcPr>
            <w:tcW w:w="3088" w:type="dxa"/>
            <w:vMerge/>
          </w:tcPr>
          <w:p w14:paraId="211D29A5"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76D36333"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5A2174BD" w14:textId="77777777" w:rsidTr="00814768">
        <w:tc>
          <w:tcPr>
            <w:tcW w:w="567" w:type="dxa"/>
            <w:vMerge/>
          </w:tcPr>
          <w:p w14:paraId="380AE98B"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15AE5CDB" w14:textId="77777777" w:rsidR="005717E5" w:rsidRPr="005717E5" w:rsidRDefault="005717E5" w:rsidP="005717E5">
            <w:pPr>
              <w:rPr>
                <w:rFonts w:ascii="Arial" w:hAnsi="Arial" w:cs="Arial"/>
                <w:sz w:val="24"/>
                <w:szCs w:val="24"/>
              </w:rPr>
            </w:pPr>
          </w:p>
        </w:tc>
        <w:tc>
          <w:tcPr>
            <w:tcW w:w="1708" w:type="dxa"/>
            <w:vMerge/>
          </w:tcPr>
          <w:p w14:paraId="5D2CEB7D" w14:textId="77777777" w:rsidR="005717E5" w:rsidRPr="005717E5" w:rsidRDefault="005717E5" w:rsidP="005717E5">
            <w:pPr>
              <w:rPr>
                <w:rFonts w:ascii="Arial" w:hAnsi="Arial" w:cs="Arial"/>
                <w:sz w:val="24"/>
                <w:szCs w:val="24"/>
              </w:rPr>
            </w:pPr>
          </w:p>
        </w:tc>
        <w:tc>
          <w:tcPr>
            <w:tcW w:w="3010" w:type="dxa"/>
            <w:vMerge/>
          </w:tcPr>
          <w:p w14:paraId="1F530184" w14:textId="77777777" w:rsidR="005717E5" w:rsidRPr="005717E5" w:rsidRDefault="005717E5" w:rsidP="005717E5">
            <w:pPr>
              <w:rPr>
                <w:rFonts w:ascii="Arial" w:hAnsi="Arial" w:cs="Arial"/>
                <w:sz w:val="24"/>
                <w:szCs w:val="24"/>
              </w:rPr>
            </w:pPr>
          </w:p>
        </w:tc>
        <w:tc>
          <w:tcPr>
            <w:tcW w:w="3088" w:type="dxa"/>
            <w:vMerge/>
          </w:tcPr>
          <w:p w14:paraId="4E6DD608"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66B8C9C5"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5402C32C" w14:textId="77777777" w:rsidTr="00814768">
        <w:tc>
          <w:tcPr>
            <w:tcW w:w="567" w:type="dxa"/>
            <w:vMerge w:val="restart"/>
          </w:tcPr>
          <w:p w14:paraId="50885F42"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1ABB56B2"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статьясындагы 2 пунктының 12 пунктчасы </w:t>
            </w:r>
          </w:p>
        </w:tc>
        <w:tc>
          <w:tcPr>
            <w:tcW w:w="1708" w:type="dxa"/>
            <w:vMerge w:val="restart"/>
          </w:tcPr>
          <w:p w14:paraId="1FF9BDD6"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Арендага</w:t>
            </w:r>
          </w:p>
        </w:tc>
        <w:tc>
          <w:tcPr>
            <w:tcW w:w="3010" w:type="dxa"/>
            <w:vMerge w:val="restart"/>
          </w:tcPr>
          <w:p w14:paraId="4AF4860B"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Муниципаль милектәге җир кишәрлегеннән файдаланучы һәм муниципаль милектәге җир өлешләре исәбенә бүлеп бирелгән крестьян (фермер) хуҗалыгы яисә авыл хуҗалыгы оешмасы</w:t>
            </w:r>
          </w:p>
        </w:tc>
        <w:tc>
          <w:tcPr>
            <w:tcW w:w="3088" w:type="dxa"/>
            <w:vMerge w:val="restart"/>
          </w:tcPr>
          <w:p w14:paraId="21C742E4"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Муниципаль милектәге һәм муниципаль милектәге җир өлешләре исәбеннән бүлеп бирелгән җир кишәрлеге</w:t>
            </w:r>
          </w:p>
        </w:tc>
        <w:tc>
          <w:tcPr>
            <w:tcW w:w="4992" w:type="dxa"/>
            <w:gridSpan w:val="2"/>
            <w:tcBorders>
              <w:bottom w:val="nil"/>
            </w:tcBorders>
          </w:tcPr>
          <w:p w14:paraId="745DF812"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40B5B811" w14:textId="77777777" w:rsidTr="00814768">
        <w:tblPrEx>
          <w:tblBorders>
            <w:insideH w:val="nil"/>
          </w:tblBorders>
        </w:tblPrEx>
        <w:tc>
          <w:tcPr>
            <w:tcW w:w="567" w:type="dxa"/>
            <w:vMerge/>
          </w:tcPr>
          <w:p w14:paraId="090659E9"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53B3FAD6" w14:textId="77777777" w:rsidR="005717E5" w:rsidRPr="005717E5" w:rsidRDefault="005717E5" w:rsidP="005717E5">
            <w:pPr>
              <w:rPr>
                <w:rFonts w:ascii="Arial" w:hAnsi="Arial" w:cs="Arial"/>
                <w:sz w:val="24"/>
                <w:szCs w:val="24"/>
              </w:rPr>
            </w:pPr>
          </w:p>
        </w:tc>
        <w:tc>
          <w:tcPr>
            <w:tcW w:w="1708" w:type="dxa"/>
            <w:vMerge/>
          </w:tcPr>
          <w:p w14:paraId="3AAAD09D" w14:textId="77777777" w:rsidR="005717E5" w:rsidRPr="005717E5" w:rsidRDefault="005717E5" w:rsidP="005717E5">
            <w:pPr>
              <w:rPr>
                <w:rFonts w:ascii="Arial" w:hAnsi="Arial" w:cs="Arial"/>
                <w:sz w:val="24"/>
                <w:szCs w:val="24"/>
              </w:rPr>
            </w:pPr>
          </w:p>
        </w:tc>
        <w:tc>
          <w:tcPr>
            <w:tcW w:w="3010" w:type="dxa"/>
            <w:vMerge/>
          </w:tcPr>
          <w:p w14:paraId="4611EDF4" w14:textId="77777777" w:rsidR="005717E5" w:rsidRPr="005717E5" w:rsidRDefault="005717E5" w:rsidP="005717E5">
            <w:pPr>
              <w:rPr>
                <w:rFonts w:ascii="Arial" w:hAnsi="Arial" w:cs="Arial"/>
                <w:sz w:val="24"/>
                <w:szCs w:val="24"/>
              </w:rPr>
            </w:pPr>
          </w:p>
        </w:tc>
        <w:tc>
          <w:tcPr>
            <w:tcW w:w="3088" w:type="dxa"/>
            <w:vMerge/>
          </w:tcPr>
          <w:p w14:paraId="38E27817"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6325EB03"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42B031C5" w14:textId="77777777" w:rsidTr="00814768">
        <w:tc>
          <w:tcPr>
            <w:tcW w:w="567" w:type="dxa"/>
            <w:vMerge/>
          </w:tcPr>
          <w:p w14:paraId="1663462F"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79884306" w14:textId="77777777" w:rsidR="005717E5" w:rsidRPr="005717E5" w:rsidRDefault="005717E5" w:rsidP="005717E5">
            <w:pPr>
              <w:rPr>
                <w:rFonts w:ascii="Arial" w:hAnsi="Arial" w:cs="Arial"/>
                <w:sz w:val="24"/>
                <w:szCs w:val="24"/>
              </w:rPr>
            </w:pPr>
          </w:p>
        </w:tc>
        <w:tc>
          <w:tcPr>
            <w:tcW w:w="1708" w:type="dxa"/>
            <w:vMerge/>
          </w:tcPr>
          <w:p w14:paraId="7B804818" w14:textId="77777777" w:rsidR="005717E5" w:rsidRPr="005717E5" w:rsidRDefault="005717E5" w:rsidP="005717E5">
            <w:pPr>
              <w:rPr>
                <w:rFonts w:ascii="Arial" w:hAnsi="Arial" w:cs="Arial"/>
                <w:sz w:val="24"/>
                <w:szCs w:val="24"/>
              </w:rPr>
            </w:pPr>
          </w:p>
        </w:tc>
        <w:tc>
          <w:tcPr>
            <w:tcW w:w="3010" w:type="dxa"/>
            <w:vMerge/>
          </w:tcPr>
          <w:p w14:paraId="035AB7EF" w14:textId="77777777" w:rsidR="005717E5" w:rsidRPr="005717E5" w:rsidRDefault="005717E5" w:rsidP="005717E5">
            <w:pPr>
              <w:rPr>
                <w:rFonts w:ascii="Arial" w:hAnsi="Arial" w:cs="Arial"/>
                <w:sz w:val="24"/>
                <w:szCs w:val="24"/>
              </w:rPr>
            </w:pPr>
          </w:p>
        </w:tc>
        <w:tc>
          <w:tcPr>
            <w:tcW w:w="3088" w:type="dxa"/>
            <w:vMerge/>
          </w:tcPr>
          <w:p w14:paraId="4A4EFF00" w14:textId="77777777" w:rsidR="005717E5" w:rsidRPr="005717E5" w:rsidRDefault="005717E5" w:rsidP="005717E5">
            <w:pPr>
              <w:rPr>
                <w:rFonts w:ascii="Arial" w:hAnsi="Arial" w:cs="Arial"/>
                <w:sz w:val="24"/>
                <w:szCs w:val="24"/>
              </w:rPr>
            </w:pPr>
          </w:p>
        </w:tc>
        <w:tc>
          <w:tcPr>
            <w:tcW w:w="4992" w:type="dxa"/>
            <w:gridSpan w:val="2"/>
            <w:tcBorders>
              <w:top w:val="nil"/>
              <w:bottom w:val="single" w:sz="4" w:space="0" w:color="auto"/>
            </w:tcBorders>
          </w:tcPr>
          <w:p w14:paraId="53997F29"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*Мөрәҗәгать итүче шәхси эшкуар турында ЕГРИПтан өземтә</w:t>
            </w:r>
          </w:p>
        </w:tc>
      </w:tr>
      <w:tr w:rsidR="005717E5" w:rsidRPr="005717E5" w14:paraId="6C875ABD" w14:textId="77777777" w:rsidTr="00814768">
        <w:tc>
          <w:tcPr>
            <w:tcW w:w="567" w:type="dxa"/>
            <w:vMerge w:val="restart"/>
          </w:tcPr>
          <w:p w14:paraId="7C721F4A"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41275A16"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статьясындагы 2 пунктының 13 пунктчасы </w:t>
            </w:r>
          </w:p>
        </w:tc>
        <w:tc>
          <w:tcPr>
            <w:tcW w:w="1708" w:type="dxa"/>
            <w:vMerge w:val="restart"/>
          </w:tcPr>
          <w:p w14:paraId="1DB7CFBE"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Арендага</w:t>
            </w:r>
          </w:p>
        </w:tc>
        <w:tc>
          <w:tcPr>
            <w:tcW w:w="3010" w:type="dxa"/>
            <w:vMerge w:val="restart"/>
          </w:tcPr>
          <w:p w14:paraId="2FA96605"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Территорияне комплекслы үстерү турында шартнамә төзелгән зат</w:t>
            </w:r>
          </w:p>
        </w:tc>
        <w:tc>
          <w:tcPr>
            <w:tcW w:w="3088" w:type="dxa"/>
            <w:vMerge w:val="restart"/>
          </w:tcPr>
          <w:p w14:paraId="10BB97EC"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Территорияне комплекслы үстерү турында шартнамә төзелгән территория чикләрендә төзелгән җир кишәрлеге</w:t>
            </w:r>
          </w:p>
        </w:tc>
        <w:tc>
          <w:tcPr>
            <w:tcW w:w="4992" w:type="dxa"/>
            <w:gridSpan w:val="2"/>
            <w:tcBorders>
              <w:bottom w:val="nil"/>
            </w:tcBorders>
          </w:tcPr>
          <w:p w14:paraId="07C004DE"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Территорияне комплекслы үстерү турында шартнамә</w:t>
            </w:r>
          </w:p>
        </w:tc>
      </w:tr>
      <w:tr w:rsidR="005717E5" w:rsidRPr="005717E5" w14:paraId="4601BBAF" w14:textId="77777777" w:rsidTr="00814768">
        <w:tblPrEx>
          <w:tblBorders>
            <w:insideH w:val="nil"/>
          </w:tblBorders>
        </w:tblPrEx>
        <w:tc>
          <w:tcPr>
            <w:tcW w:w="567" w:type="dxa"/>
            <w:vMerge/>
          </w:tcPr>
          <w:p w14:paraId="1FB0F74E"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630C1B83" w14:textId="77777777" w:rsidR="005717E5" w:rsidRPr="005717E5" w:rsidRDefault="005717E5" w:rsidP="005717E5">
            <w:pPr>
              <w:rPr>
                <w:rFonts w:ascii="Arial" w:hAnsi="Arial" w:cs="Arial"/>
                <w:sz w:val="24"/>
                <w:szCs w:val="24"/>
              </w:rPr>
            </w:pPr>
          </w:p>
        </w:tc>
        <w:tc>
          <w:tcPr>
            <w:tcW w:w="1708" w:type="dxa"/>
            <w:vMerge/>
          </w:tcPr>
          <w:p w14:paraId="628868EC" w14:textId="77777777" w:rsidR="005717E5" w:rsidRPr="005717E5" w:rsidRDefault="005717E5" w:rsidP="005717E5">
            <w:pPr>
              <w:rPr>
                <w:rFonts w:ascii="Arial" w:hAnsi="Arial" w:cs="Arial"/>
                <w:sz w:val="24"/>
                <w:szCs w:val="24"/>
              </w:rPr>
            </w:pPr>
          </w:p>
        </w:tc>
        <w:tc>
          <w:tcPr>
            <w:tcW w:w="3010" w:type="dxa"/>
            <w:vMerge/>
          </w:tcPr>
          <w:p w14:paraId="262E1B00" w14:textId="77777777" w:rsidR="005717E5" w:rsidRPr="005717E5" w:rsidRDefault="005717E5" w:rsidP="005717E5">
            <w:pPr>
              <w:rPr>
                <w:rFonts w:ascii="Arial" w:hAnsi="Arial" w:cs="Arial"/>
                <w:sz w:val="24"/>
                <w:szCs w:val="24"/>
              </w:rPr>
            </w:pPr>
          </w:p>
        </w:tc>
        <w:tc>
          <w:tcPr>
            <w:tcW w:w="3088" w:type="dxa"/>
            <w:vMerge/>
          </w:tcPr>
          <w:p w14:paraId="51CE8CBD" w14:textId="77777777" w:rsidR="005717E5" w:rsidRPr="005717E5" w:rsidRDefault="005717E5" w:rsidP="005717E5">
            <w:pPr>
              <w:rPr>
                <w:rFonts w:ascii="Arial" w:hAnsi="Arial" w:cs="Arial"/>
                <w:sz w:val="24"/>
                <w:szCs w:val="24"/>
              </w:rPr>
            </w:pPr>
          </w:p>
        </w:tc>
        <w:tc>
          <w:tcPr>
            <w:tcW w:w="4992" w:type="dxa"/>
            <w:gridSpan w:val="2"/>
            <w:tcBorders>
              <w:top w:val="nil"/>
              <w:bottom w:val="single" w:sz="4" w:space="0" w:color="auto"/>
            </w:tcBorders>
          </w:tcPr>
          <w:p w14:paraId="7BFA2245"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04F467B1" w14:textId="77777777" w:rsidTr="00814768">
        <w:tblPrEx>
          <w:tblBorders>
            <w:insideH w:val="nil"/>
          </w:tblBorders>
        </w:tblPrEx>
        <w:tc>
          <w:tcPr>
            <w:tcW w:w="567" w:type="dxa"/>
            <w:vMerge/>
          </w:tcPr>
          <w:p w14:paraId="4B8A03E9"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08C4EB99" w14:textId="77777777" w:rsidR="005717E5" w:rsidRPr="005717E5" w:rsidRDefault="005717E5" w:rsidP="005717E5">
            <w:pPr>
              <w:rPr>
                <w:rFonts w:ascii="Arial" w:hAnsi="Arial" w:cs="Arial"/>
                <w:sz w:val="24"/>
                <w:szCs w:val="24"/>
              </w:rPr>
            </w:pPr>
          </w:p>
        </w:tc>
        <w:tc>
          <w:tcPr>
            <w:tcW w:w="1708" w:type="dxa"/>
            <w:vMerge/>
          </w:tcPr>
          <w:p w14:paraId="058EF9EB" w14:textId="77777777" w:rsidR="005717E5" w:rsidRPr="005717E5" w:rsidRDefault="005717E5" w:rsidP="005717E5">
            <w:pPr>
              <w:rPr>
                <w:rFonts w:ascii="Arial" w:hAnsi="Arial" w:cs="Arial"/>
                <w:sz w:val="24"/>
                <w:szCs w:val="24"/>
              </w:rPr>
            </w:pPr>
          </w:p>
        </w:tc>
        <w:tc>
          <w:tcPr>
            <w:tcW w:w="3010" w:type="dxa"/>
            <w:vMerge/>
          </w:tcPr>
          <w:p w14:paraId="59165BB9" w14:textId="77777777" w:rsidR="005717E5" w:rsidRPr="005717E5" w:rsidRDefault="005717E5" w:rsidP="005717E5">
            <w:pPr>
              <w:rPr>
                <w:rFonts w:ascii="Arial" w:hAnsi="Arial" w:cs="Arial"/>
                <w:sz w:val="24"/>
                <w:szCs w:val="24"/>
              </w:rPr>
            </w:pPr>
          </w:p>
        </w:tc>
        <w:tc>
          <w:tcPr>
            <w:tcW w:w="3088" w:type="dxa"/>
            <w:vMerge/>
          </w:tcPr>
          <w:p w14:paraId="49C9C09E" w14:textId="77777777" w:rsidR="005717E5" w:rsidRPr="005717E5" w:rsidRDefault="005717E5" w:rsidP="005717E5">
            <w:pPr>
              <w:rPr>
                <w:rFonts w:ascii="Arial" w:hAnsi="Arial" w:cs="Arial"/>
                <w:sz w:val="24"/>
                <w:szCs w:val="24"/>
              </w:rPr>
            </w:pPr>
          </w:p>
        </w:tc>
        <w:tc>
          <w:tcPr>
            <w:tcW w:w="4992" w:type="dxa"/>
            <w:gridSpan w:val="2"/>
            <w:tcBorders>
              <w:top w:val="single" w:sz="4" w:space="0" w:color="auto"/>
              <w:bottom w:val="nil"/>
            </w:tcBorders>
          </w:tcPr>
          <w:p w14:paraId="5BEF4344"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*Территорияне ызанлауның расланган проекты һәм расланган проекты</w:t>
            </w:r>
          </w:p>
        </w:tc>
      </w:tr>
      <w:tr w:rsidR="005717E5" w:rsidRPr="005717E5" w14:paraId="463416E8" w14:textId="77777777" w:rsidTr="00814768">
        <w:tc>
          <w:tcPr>
            <w:tcW w:w="567" w:type="dxa"/>
            <w:vMerge/>
          </w:tcPr>
          <w:p w14:paraId="2F3A9891"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75FBAD0B" w14:textId="77777777" w:rsidR="005717E5" w:rsidRPr="005717E5" w:rsidRDefault="005717E5" w:rsidP="005717E5">
            <w:pPr>
              <w:rPr>
                <w:rFonts w:ascii="Arial" w:hAnsi="Arial" w:cs="Arial"/>
                <w:sz w:val="24"/>
                <w:szCs w:val="24"/>
              </w:rPr>
            </w:pPr>
          </w:p>
        </w:tc>
        <w:tc>
          <w:tcPr>
            <w:tcW w:w="1708" w:type="dxa"/>
            <w:vMerge/>
          </w:tcPr>
          <w:p w14:paraId="532A6BF1" w14:textId="77777777" w:rsidR="005717E5" w:rsidRPr="005717E5" w:rsidRDefault="005717E5" w:rsidP="005717E5">
            <w:pPr>
              <w:rPr>
                <w:rFonts w:ascii="Arial" w:hAnsi="Arial" w:cs="Arial"/>
                <w:sz w:val="24"/>
                <w:szCs w:val="24"/>
              </w:rPr>
            </w:pPr>
          </w:p>
        </w:tc>
        <w:tc>
          <w:tcPr>
            <w:tcW w:w="3010" w:type="dxa"/>
            <w:vMerge/>
          </w:tcPr>
          <w:p w14:paraId="1D7BDA97" w14:textId="77777777" w:rsidR="005717E5" w:rsidRPr="005717E5" w:rsidRDefault="005717E5" w:rsidP="005717E5">
            <w:pPr>
              <w:rPr>
                <w:rFonts w:ascii="Arial" w:hAnsi="Arial" w:cs="Arial"/>
                <w:sz w:val="24"/>
                <w:szCs w:val="24"/>
              </w:rPr>
            </w:pPr>
          </w:p>
        </w:tc>
        <w:tc>
          <w:tcPr>
            <w:tcW w:w="3088" w:type="dxa"/>
            <w:vMerge/>
          </w:tcPr>
          <w:p w14:paraId="337D84C2"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715ADF44"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5B8A9E58" w14:textId="77777777" w:rsidTr="00814768">
        <w:tc>
          <w:tcPr>
            <w:tcW w:w="567" w:type="dxa"/>
            <w:vMerge w:val="restart"/>
          </w:tcPr>
          <w:p w14:paraId="575FAF00"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0CC98259"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w:t>
            </w:r>
            <w:r w:rsidRPr="005717E5">
              <w:rPr>
                <w:rFonts w:ascii="Arial" w:hAnsi="Arial" w:cs="Arial"/>
                <w:sz w:val="24"/>
                <w:szCs w:val="24"/>
                <w:lang w:val="tt"/>
              </w:rPr>
              <w:lastRenderedPageBreak/>
              <w:t xml:space="preserve">39.6 статьясындагы 2 пунктының 14 пунктчасы </w:t>
            </w:r>
          </w:p>
        </w:tc>
        <w:tc>
          <w:tcPr>
            <w:tcW w:w="1708" w:type="dxa"/>
            <w:vMerge w:val="restart"/>
          </w:tcPr>
          <w:p w14:paraId="299A40AA"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Арендага</w:t>
            </w:r>
          </w:p>
        </w:tc>
        <w:tc>
          <w:tcPr>
            <w:tcW w:w="3010" w:type="dxa"/>
            <w:vMerge w:val="restart"/>
          </w:tcPr>
          <w:p w14:paraId="1DAF734E"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кишәрлекләрен беренче чиратта яисә </w:t>
            </w:r>
            <w:r w:rsidRPr="005717E5">
              <w:rPr>
                <w:rFonts w:ascii="Arial" w:hAnsi="Arial" w:cs="Arial"/>
                <w:sz w:val="24"/>
                <w:szCs w:val="24"/>
                <w:lang w:val="tt"/>
              </w:rPr>
              <w:lastRenderedPageBreak/>
              <w:t>чираттан тыш сатып алуга хокукы булган граждан</w:t>
            </w:r>
          </w:p>
        </w:tc>
        <w:tc>
          <w:tcPr>
            <w:tcW w:w="3088" w:type="dxa"/>
            <w:vMerge w:val="restart"/>
          </w:tcPr>
          <w:p w14:paraId="6EE73DFE"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 xml:space="preserve">Җир кишәрлекләрен бирү очраклары федераль </w:t>
            </w:r>
            <w:r w:rsidRPr="005717E5">
              <w:rPr>
                <w:rFonts w:ascii="Arial" w:hAnsi="Arial" w:cs="Arial"/>
                <w:sz w:val="24"/>
                <w:szCs w:val="24"/>
                <w:lang w:val="tt"/>
              </w:rPr>
              <w:lastRenderedPageBreak/>
              <w:t>закон яисә Россия Федерациясе субъекты законы белән билгеләнә</w:t>
            </w:r>
          </w:p>
        </w:tc>
        <w:tc>
          <w:tcPr>
            <w:tcW w:w="4992" w:type="dxa"/>
            <w:gridSpan w:val="2"/>
            <w:tcBorders>
              <w:bottom w:val="nil"/>
            </w:tcBorders>
          </w:tcPr>
          <w:p w14:paraId="38421E21"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lastRenderedPageBreak/>
              <w:t xml:space="preserve">Вәкаләтле орган гражданның җир кишәрлекләрен беренче чиратта яисә </w:t>
            </w:r>
            <w:r w:rsidRPr="005717E5">
              <w:rPr>
                <w:rFonts w:ascii="Arial" w:hAnsi="Arial" w:cs="Arial"/>
                <w:sz w:val="24"/>
                <w:szCs w:val="24"/>
                <w:lang w:val="tt"/>
              </w:rPr>
              <w:lastRenderedPageBreak/>
              <w:t>чираттан тыш сатып алуга хокукы булган гражданнар категориясенә каравын раслый торган документ</w:t>
            </w:r>
          </w:p>
        </w:tc>
      </w:tr>
      <w:tr w:rsidR="005717E5" w:rsidRPr="005717E5" w14:paraId="5532B75C" w14:textId="77777777" w:rsidTr="00814768">
        <w:tc>
          <w:tcPr>
            <w:tcW w:w="567" w:type="dxa"/>
            <w:vMerge/>
          </w:tcPr>
          <w:p w14:paraId="6FE9854F"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6CAC24C1" w14:textId="77777777" w:rsidR="005717E5" w:rsidRPr="005717E5" w:rsidRDefault="005717E5" w:rsidP="005717E5">
            <w:pPr>
              <w:rPr>
                <w:rFonts w:ascii="Arial" w:hAnsi="Arial" w:cs="Arial"/>
                <w:sz w:val="24"/>
                <w:szCs w:val="24"/>
              </w:rPr>
            </w:pPr>
          </w:p>
        </w:tc>
        <w:tc>
          <w:tcPr>
            <w:tcW w:w="1708" w:type="dxa"/>
            <w:vMerge/>
          </w:tcPr>
          <w:p w14:paraId="230AE019" w14:textId="77777777" w:rsidR="005717E5" w:rsidRPr="005717E5" w:rsidRDefault="005717E5" w:rsidP="005717E5">
            <w:pPr>
              <w:rPr>
                <w:rFonts w:ascii="Arial" w:hAnsi="Arial" w:cs="Arial"/>
                <w:sz w:val="24"/>
                <w:szCs w:val="24"/>
              </w:rPr>
            </w:pPr>
          </w:p>
        </w:tc>
        <w:tc>
          <w:tcPr>
            <w:tcW w:w="3010" w:type="dxa"/>
            <w:vMerge/>
          </w:tcPr>
          <w:p w14:paraId="7343ECC8" w14:textId="77777777" w:rsidR="005717E5" w:rsidRPr="005717E5" w:rsidRDefault="005717E5" w:rsidP="005717E5">
            <w:pPr>
              <w:rPr>
                <w:rFonts w:ascii="Arial" w:hAnsi="Arial" w:cs="Arial"/>
                <w:sz w:val="24"/>
                <w:szCs w:val="24"/>
              </w:rPr>
            </w:pPr>
          </w:p>
        </w:tc>
        <w:tc>
          <w:tcPr>
            <w:tcW w:w="3088" w:type="dxa"/>
            <w:vMerge/>
          </w:tcPr>
          <w:p w14:paraId="0FDF9C5C"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107E37E3"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5A6E14A3" w14:textId="77777777" w:rsidTr="00814768">
        <w:tc>
          <w:tcPr>
            <w:tcW w:w="567" w:type="dxa"/>
            <w:vMerge w:val="restart"/>
          </w:tcPr>
          <w:p w14:paraId="15B13198"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49C860A5"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статьясындагы 2 пунктының 15 пунктчасы </w:t>
            </w:r>
          </w:p>
        </w:tc>
        <w:tc>
          <w:tcPr>
            <w:tcW w:w="1708" w:type="dxa"/>
            <w:vMerge w:val="restart"/>
          </w:tcPr>
          <w:p w14:paraId="27307E46"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Арендага</w:t>
            </w:r>
          </w:p>
        </w:tc>
        <w:tc>
          <w:tcPr>
            <w:tcW w:w="3010" w:type="dxa"/>
            <w:vMerge w:val="restart"/>
          </w:tcPr>
          <w:p w14:paraId="0A68FF3A"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 кишәрлеген алдан килештерү турында яисә индивидуаль торак төзелеше өчен җир кишәрлеге бирү, торак пункт чикләрендә шәхси ярдәмче хуҗалык алып бару турында гариза биргән граждан</w:t>
            </w:r>
          </w:p>
        </w:tc>
        <w:tc>
          <w:tcPr>
            <w:tcW w:w="3088" w:type="dxa"/>
            <w:vMerge w:val="restart"/>
          </w:tcPr>
          <w:p w14:paraId="79140598"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Шәхси торак төзелеше, торак пункт чикләрендә шәхси ярдәмче хуҗалык алып бару өчен билгеләнгән җир кишәрлеге, бакчачылык</w:t>
            </w:r>
          </w:p>
        </w:tc>
        <w:tc>
          <w:tcPr>
            <w:tcW w:w="4992" w:type="dxa"/>
            <w:gridSpan w:val="2"/>
            <w:tcBorders>
              <w:bottom w:val="nil"/>
            </w:tcBorders>
          </w:tcPr>
          <w:p w14:paraId="10279AE6"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Җир кишәрлеген алдан килештерү турында карар</w:t>
            </w:r>
          </w:p>
        </w:tc>
      </w:tr>
      <w:tr w:rsidR="005717E5" w:rsidRPr="005717E5" w14:paraId="2358C991" w14:textId="77777777" w:rsidTr="00814768">
        <w:tc>
          <w:tcPr>
            <w:tcW w:w="567" w:type="dxa"/>
            <w:vMerge/>
          </w:tcPr>
          <w:p w14:paraId="4C1A9C10"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33E1EC67" w14:textId="77777777" w:rsidR="005717E5" w:rsidRPr="005717E5" w:rsidRDefault="005717E5" w:rsidP="005717E5">
            <w:pPr>
              <w:rPr>
                <w:rFonts w:ascii="Arial" w:hAnsi="Arial" w:cs="Arial"/>
                <w:sz w:val="24"/>
                <w:szCs w:val="24"/>
              </w:rPr>
            </w:pPr>
          </w:p>
        </w:tc>
        <w:tc>
          <w:tcPr>
            <w:tcW w:w="1708" w:type="dxa"/>
            <w:vMerge/>
          </w:tcPr>
          <w:p w14:paraId="7D36F60B" w14:textId="77777777" w:rsidR="005717E5" w:rsidRPr="005717E5" w:rsidRDefault="005717E5" w:rsidP="005717E5">
            <w:pPr>
              <w:rPr>
                <w:rFonts w:ascii="Arial" w:hAnsi="Arial" w:cs="Arial"/>
                <w:sz w:val="24"/>
                <w:szCs w:val="24"/>
              </w:rPr>
            </w:pPr>
          </w:p>
        </w:tc>
        <w:tc>
          <w:tcPr>
            <w:tcW w:w="3010" w:type="dxa"/>
            <w:vMerge/>
          </w:tcPr>
          <w:p w14:paraId="408A00E7" w14:textId="77777777" w:rsidR="005717E5" w:rsidRPr="005717E5" w:rsidRDefault="005717E5" w:rsidP="005717E5">
            <w:pPr>
              <w:rPr>
                <w:rFonts w:ascii="Arial" w:hAnsi="Arial" w:cs="Arial"/>
                <w:sz w:val="24"/>
                <w:szCs w:val="24"/>
              </w:rPr>
            </w:pPr>
          </w:p>
        </w:tc>
        <w:tc>
          <w:tcPr>
            <w:tcW w:w="3088" w:type="dxa"/>
            <w:vMerge/>
          </w:tcPr>
          <w:p w14:paraId="09516FF8" w14:textId="77777777" w:rsidR="005717E5" w:rsidRPr="005717E5" w:rsidRDefault="005717E5" w:rsidP="005717E5">
            <w:pPr>
              <w:rPr>
                <w:rFonts w:ascii="Arial" w:hAnsi="Arial" w:cs="Arial"/>
                <w:sz w:val="24"/>
                <w:szCs w:val="24"/>
              </w:rPr>
            </w:pPr>
          </w:p>
        </w:tc>
        <w:tc>
          <w:tcPr>
            <w:tcW w:w="4992" w:type="dxa"/>
            <w:gridSpan w:val="2"/>
            <w:tcBorders>
              <w:top w:val="nil"/>
              <w:bottom w:val="single" w:sz="4" w:space="0" w:color="auto"/>
            </w:tcBorders>
          </w:tcPr>
          <w:p w14:paraId="14412C9A"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318BECF6" w14:textId="77777777" w:rsidTr="00814768">
        <w:tc>
          <w:tcPr>
            <w:tcW w:w="567" w:type="dxa"/>
            <w:vMerge w:val="restart"/>
          </w:tcPr>
          <w:p w14:paraId="20398D4E"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5AEEA3B4"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статьясындагы 2 пунктының 16 пунктчасы </w:t>
            </w:r>
          </w:p>
        </w:tc>
        <w:tc>
          <w:tcPr>
            <w:tcW w:w="1708" w:type="dxa"/>
            <w:vMerge w:val="restart"/>
          </w:tcPr>
          <w:p w14:paraId="100B1D57"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Арендага</w:t>
            </w:r>
          </w:p>
        </w:tc>
        <w:tc>
          <w:tcPr>
            <w:tcW w:w="3010" w:type="dxa"/>
            <w:vMerge w:val="restart"/>
          </w:tcPr>
          <w:p w14:paraId="15714A21"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Дәүләт яисә муниципаль ихтыяҗлар өчен җир кишәрлеге арендалау хокукында бирелгән граждан яисә юридик зат</w:t>
            </w:r>
          </w:p>
        </w:tc>
        <w:tc>
          <w:tcPr>
            <w:tcW w:w="3088" w:type="dxa"/>
            <w:vMerge w:val="restart"/>
          </w:tcPr>
          <w:p w14:paraId="36359E51"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Гражданга яисә юридик затка аренда хокукында бирелгән һәм дәүләт яисә муниципаль ихтыяҗлар өчен алына торган җир кишәрлеге урынына бирелә торган җир кишәрлеге</w:t>
            </w:r>
          </w:p>
        </w:tc>
        <w:tc>
          <w:tcPr>
            <w:tcW w:w="4992" w:type="dxa"/>
            <w:gridSpan w:val="2"/>
            <w:tcBorders>
              <w:bottom w:val="single" w:sz="4" w:space="0" w:color="auto"/>
            </w:tcBorders>
          </w:tcPr>
          <w:p w14:paraId="42076A75"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Дәүләт яисә муниципаль ихтыяҗлар өчен җир кишәрлеген алу турында килешү яисә җир кишәрлеге дәүләт яисә муниципаль ихтыяҗлар өчен алынган суд карары</w:t>
            </w:r>
          </w:p>
        </w:tc>
      </w:tr>
      <w:tr w:rsidR="005717E5" w:rsidRPr="005717E5" w14:paraId="11EBBEC9" w14:textId="77777777" w:rsidTr="00814768">
        <w:tblPrEx>
          <w:tblBorders>
            <w:insideH w:val="nil"/>
          </w:tblBorders>
        </w:tblPrEx>
        <w:tc>
          <w:tcPr>
            <w:tcW w:w="567" w:type="dxa"/>
            <w:vMerge/>
          </w:tcPr>
          <w:p w14:paraId="600E66C4"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23895F65" w14:textId="77777777" w:rsidR="005717E5" w:rsidRPr="005717E5" w:rsidRDefault="005717E5" w:rsidP="005717E5">
            <w:pPr>
              <w:rPr>
                <w:rFonts w:ascii="Arial" w:hAnsi="Arial" w:cs="Arial"/>
                <w:sz w:val="24"/>
                <w:szCs w:val="24"/>
              </w:rPr>
            </w:pPr>
          </w:p>
        </w:tc>
        <w:tc>
          <w:tcPr>
            <w:tcW w:w="1708" w:type="dxa"/>
            <w:vMerge/>
          </w:tcPr>
          <w:p w14:paraId="681D78A3" w14:textId="77777777" w:rsidR="005717E5" w:rsidRPr="005717E5" w:rsidRDefault="005717E5" w:rsidP="005717E5">
            <w:pPr>
              <w:rPr>
                <w:rFonts w:ascii="Arial" w:hAnsi="Arial" w:cs="Arial"/>
                <w:sz w:val="24"/>
                <w:szCs w:val="24"/>
              </w:rPr>
            </w:pPr>
          </w:p>
        </w:tc>
        <w:tc>
          <w:tcPr>
            <w:tcW w:w="3010" w:type="dxa"/>
            <w:vMerge/>
          </w:tcPr>
          <w:p w14:paraId="4DA9E1FA" w14:textId="77777777" w:rsidR="005717E5" w:rsidRPr="005717E5" w:rsidRDefault="005717E5" w:rsidP="005717E5">
            <w:pPr>
              <w:rPr>
                <w:rFonts w:ascii="Arial" w:hAnsi="Arial" w:cs="Arial"/>
                <w:sz w:val="24"/>
                <w:szCs w:val="24"/>
              </w:rPr>
            </w:pPr>
          </w:p>
        </w:tc>
        <w:tc>
          <w:tcPr>
            <w:tcW w:w="3088" w:type="dxa"/>
            <w:vMerge/>
          </w:tcPr>
          <w:p w14:paraId="094F08B8" w14:textId="77777777" w:rsidR="005717E5" w:rsidRPr="005717E5" w:rsidRDefault="005717E5" w:rsidP="005717E5">
            <w:pPr>
              <w:rPr>
                <w:rFonts w:ascii="Arial" w:hAnsi="Arial" w:cs="Arial"/>
                <w:sz w:val="24"/>
                <w:szCs w:val="24"/>
              </w:rPr>
            </w:pPr>
          </w:p>
        </w:tc>
        <w:tc>
          <w:tcPr>
            <w:tcW w:w="4992" w:type="dxa"/>
            <w:gridSpan w:val="2"/>
            <w:tcBorders>
              <w:top w:val="single" w:sz="4" w:space="0" w:color="auto"/>
              <w:bottom w:val="nil"/>
            </w:tcBorders>
          </w:tcPr>
          <w:p w14:paraId="380E269A"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612CA0D1" w14:textId="77777777" w:rsidTr="00814768">
        <w:tc>
          <w:tcPr>
            <w:tcW w:w="567" w:type="dxa"/>
            <w:vMerge/>
          </w:tcPr>
          <w:p w14:paraId="1C02DA85"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3485EE51" w14:textId="77777777" w:rsidR="005717E5" w:rsidRPr="005717E5" w:rsidRDefault="005717E5" w:rsidP="005717E5">
            <w:pPr>
              <w:rPr>
                <w:rFonts w:ascii="Arial" w:hAnsi="Arial" w:cs="Arial"/>
                <w:sz w:val="24"/>
                <w:szCs w:val="24"/>
              </w:rPr>
            </w:pPr>
          </w:p>
        </w:tc>
        <w:tc>
          <w:tcPr>
            <w:tcW w:w="1708" w:type="dxa"/>
            <w:vMerge/>
          </w:tcPr>
          <w:p w14:paraId="111476A4" w14:textId="77777777" w:rsidR="005717E5" w:rsidRPr="005717E5" w:rsidRDefault="005717E5" w:rsidP="005717E5">
            <w:pPr>
              <w:rPr>
                <w:rFonts w:ascii="Arial" w:hAnsi="Arial" w:cs="Arial"/>
                <w:sz w:val="24"/>
                <w:szCs w:val="24"/>
              </w:rPr>
            </w:pPr>
          </w:p>
        </w:tc>
        <w:tc>
          <w:tcPr>
            <w:tcW w:w="3010" w:type="dxa"/>
            <w:vMerge/>
          </w:tcPr>
          <w:p w14:paraId="5918238E" w14:textId="77777777" w:rsidR="005717E5" w:rsidRPr="005717E5" w:rsidRDefault="005717E5" w:rsidP="005717E5">
            <w:pPr>
              <w:rPr>
                <w:rFonts w:ascii="Arial" w:hAnsi="Arial" w:cs="Arial"/>
                <w:sz w:val="24"/>
                <w:szCs w:val="24"/>
              </w:rPr>
            </w:pPr>
          </w:p>
        </w:tc>
        <w:tc>
          <w:tcPr>
            <w:tcW w:w="3088" w:type="dxa"/>
            <w:vMerge/>
          </w:tcPr>
          <w:p w14:paraId="0E18DE59"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6B16B50D"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4503D375" w14:textId="77777777" w:rsidTr="00814768">
        <w:tc>
          <w:tcPr>
            <w:tcW w:w="567" w:type="dxa"/>
            <w:vMerge w:val="restart"/>
          </w:tcPr>
          <w:p w14:paraId="08225DC0"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297350D7"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w:t>
            </w:r>
            <w:r w:rsidRPr="005717E5">
              <w:rPr>
                <w:rFonts w:ascii="Arial" w:hAnsi="Arial" w:cs="Arial"/>
                <w:sz w:val="24"/>
                <w:szCs w:val="24"/>
                <w:lang w:val="tt"/>
              </w:rPr>
              <w:lastRenderedPageBreak/>
              <w:t xml:space="preserve">статьясындагы 2 пунктының 17 пунктчасы </w:t>
            </w:r>
          </w:p>
        </w:tc>
        <w:tc>
          <w:tcPr>
            <w:tcW w:w="1708" w:type="dxa"/>
            <w:vMerge w:val="restart"/>
          </w:tcPr>
          <w:p w14:paraId="47F10386"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Арендага</w:t>
            </w:r>
          </w:p>
        </w:tc>
        <w:tc>
          <w:tcPr>
            <w:tcW w:w="3010" w:type="dxa"/>
            <w:vMerge w:val="restart"/>
          </w:tcPr>
          <w:p w14:paraId="04210719"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Дини оешма</w:t>
            </w:r>
          </w:p>
        </w:tc>
        <w:tc>
          <w:tcPr>
            <w:tcW w:w="3088" w:type="dxa"/>
            <w:vMerge w:val="restart"/>
          </w:tcPr>
          <w:p w14:paraId="0219EE47"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Авыл хуҗалыгы җитештерүен гамәлгә ашыру өчен билгеләнгән </w:t>
            </w:r>
            <w:r w:rsidRPr="005717E5">
              <w:rPr>
                <w:rFonts w:ascii="Arial" w:hAnsi="Arial" w:cs="Arial"/>
                <w:sz w:val="24"/>
                <w:szCs w:val="24"/>
                <w:lang w:val="tt"/>
              </w:rPr>
              <w:lastRenderedPageBreak/>
              <w:t>җир кишәрлеге</w:t>
            </w:r>
          </w:p>
        </w:tc>
        <w:tc>
          <w:tcPr>
            <w:tcW w:w="4992" w:type="dxa"/>
            <w:gridSpan w:val="2"/>
            <w:tcBorders>
              <w:bottom w:val="nil"/>
            </w:tcBorders>
          </w:tcPr>
          <w:p w14:paraId="37D6C301"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lastRenderedPageBreak/>
              <w:t>*Күчемсез милек объекты турында (сорала торган җир кишәрлеге турында) БДКМРдан өземтә</w:t>
            </w:r>
          </w:p>
        </w:tc>
      </w:tr>
      <w:tr w:rsidR="005717E5" w:rsidRPr="005717E5" w14:paraId="117C89F0" w14:textId="77777777" w:rsidTr="00814768">
        <w:tc>
          <w:tcPr>
            <w:tcW w:w="567" w:type="dxa"/>
            <w:vMerge/>
          </w:tcPr>
          <w:p w14:paraId="3ED41508"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6937B277" w14:textId="77777777" w:rsidR="005717E5" w:rsidRPr="005717E5" w:rsidRDefault="005717E5" w:rsidP="005717E5">
            <w:pPr>
              <w:rPr>
                <w:rFonts w:ascii="Arial" w:hAnsi="Arial" w:cs="Arial"/>
                <w:sz w:val="24"/>
                <w:szCs w:val="24"/>
              </w:rPr>
            </w:pPr>
          </w:p>
        </w:tc>
        <w:tc>
          <w:tcPr>
            <w:tcW w:w="1708" w:type="dxa"/>
            <w:vMerge/>
          </w:tcPr>
          <w:p w14:paraId="18C661EA" w14:textId="77777777" w:rsidR="005717E5" w:rsidRPr="005717E5" w:rsidRDefault="005717E5" w:rsidP="005717E5">
            <w:pPr>
              <w:rPr>
                <w:rFonts w:ascii="Arial" w:hAnsi="Arial" w:cs="Arial"/>
                <w:sz w:val="24"/>
                <w:szCs w:val="24"/>
              </w:rPr>
            </w:pPr>
          </w:p>
        </w:tc>
        <w:tc>
          <w:tcPr>
            <w:tcW w:w="3010" w:type="dxa"/>
            <w:vMerge/>
          </w:tcPr>
          <w:p w14:paraId="0DA709F4" w14:textId="77777777" w:rsidR="005717E5" w:rsidRPr="005717E5" w:rsidRDefault="005717E5" w:rsidP="005717E5">
            <w:pPr>
              <w:rPr>
                <w:rFonts w:ascii="Arial" w:hAnsi="Arial" w:cs="Arial"/>
                <w:sz w:val="24"/>
                <w:szCs w:val="24"/>
              </w:rPr>
            </w:pPr>
          </w:p>
        </w:tc>
        <w:tc>
          <w:tcPr>
            <w:tcW w:w="3088" w:type="dxa"/>
            <w:vMerge/>
          </w:tcPr>
          <w:p w14:paraId="5C35951A"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0EA600E2"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5676BBC2" w14:textId="77777777" w:rsidTr="00814768">
        <w:tc>
          <w:tcPr>
            <w:tcW w:w="567" w:type="dxa"/>
            <w:vMerge w:val="restart"/>
          </w:tcPr>
          <w:p w14:paraId="71C479A0"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197AED3B"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 кодексының 39.6 статьясындагы 2 пунктының 17 пунктчасы</w:t>
            </w:r>
          </w:p>
        </w:tc>
        <w:tc>
          <w:tcPr>
            <w:tcW w:w="1708" w:type="dxa"/>
            <w:vMerge w:val="restart"/>
          </w:tcPr>
          <w:p w14:paraId="1BEBBEE3"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Арендага</w:t>
            </w:r>
          </w:p>
        </w:tc>
        <w:tc>
          <w:tcPr>
            <w:tcW w:w="3010" w:type="dxa"/>
            <w:vMerge w:val="restart"/>
          </w:tcPr>
          <w:p w14:paraId="3E06C4C2"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Казак җәмгыяте</w:t>
            </w:r>
          </w:p>
        </w:tc>
        <w:tc>
          <w:tcPr>
            <w:tcW w:w="3088" w:type="dxa"/>
            <w:vMerge w:val="restart"/>
          </w:tcPr>
          <w:p w14:paraId="24B72C75"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Авыл хуҗалыгы җитештерүен гамәлгә ашыру, традицион тормыш рәвешен һәм казак җәмгыятьләрен саклап калу һәм үстерү өчен билгеләнгән җир кишәрлеге</w:t>
            </w:r>
          </w:p>
        </w:tc>
        <w:tc>
          <w:tcPr>
            <w:tcW w:w="4992" w:type="dxa"/>
            <w:gridSpan w:val="2"/>
            <w:tcBorders>
              <w:bottom w:val="nil"/>
            </w:tcBorders>
          </w:tcPr>
          <w:p w14:paraId="22314026"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Россия Федерациясендә казак җәмгыятьләрен дәүләт реестрына кертү турында таныклык</w:t>
            </w:r>
          </w:p>
        </w:tc>
      </w:tr>
      <w:tr w:rsidR="005717E5" w:rsidRPr="005717E5" w14:paraId="310B993F" w14:textId="77777777" w:rsidTr="00814768">
        <w:tblPrEx>
          <w:tblBorders>
            <w:insideH w:val="nil"/>
          </w:tblBorders>
        </w:tblPrEx>
        <w:tc>
          <w:tcPr>
            <w:tcW w:w="567" w:type="dxa"/>
            <w:vMerge/>
          </w:tcPr>
          <w:p w14:paraId="240DE608"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443E919B" w14:textId="77777777" w:rsidR="005717E5" w:rsidRPr="005717E5" w:rsidRDefault="005717E5" w:rsidP="005717E5">
            <w:pPr>
              <w:rPr>
                <w:rFonts w:ascii="Arial" w:hAnsi="Arial" w:cs="Arial"/>
                <w:sz w:val="24"/>
                <w:szCs w:val="24"/>
              </w:rPr>
            </w:pPr>
          </w:p>
        </w:tc>
        <w:tc>
          <w:tcPr>
            <w:tcW w:w="1708" w:type="dxa"/>
            <w:vMerge/>
          </w:tcPr>
          <w:p w14:paraId="2F64B2D6" w14:textId="77777777" w:rsidR="005717E5" w:rsidRPr="005717E5" w:rsidRDefault="005717E5" w:rsidP="005717E5">
            <w:pPr>
              <w:rPr>
                <w:rFonts w:ascii="Arial" w:hAnsi="Arial" w:cs="Arial"/>
                <w:sz w:val="24"/>
                <w:szCs w:val="24"/>
              </w:rPr>
            </w:pPr>
          </w:p>
        </w:tc>
        <w:tc>
          <w:tcPr>
            <w:tcW w:w="3010" w:type="dxa"/>
            <w:vMerge/>
          </w:tcPr>
          <w:p w14:paraId="452D992E" w14:textId="77777777" w:rsidR="005717E5" w:rsidRPr="005717E5" w:rsidRDefault="005717E5" w:rsidP="005717E5">
            <w:pPr>
              <w:rPr>
                <w:rFonts w:ascii="Arial" w:hAnsi="Arial" w:cs="Arial"/>
                <w:sz w:val="24"/>
                <w:szCs w:val="24"/>
              </w:rPr>
            </w:pPr>
          </w:p>
        </w:tc>
        <w:tc>
          <w:tcPr>
            <w:tcW w:w="3088" w:type="dxa"/>
            <w:vMerge/>
          </w:tcPr>
          <w:p w14:paraId="015A4099"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7E6CDA9C"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3C32AC4F" w14:textId="77777777" w:rsidTr="00814768">
        <w:tc>
          <w:tcPr>
            <w:tcW w:w="567" w:type="dxa"/>
            <w:vMerge/>
          </w:tcPr>
          <w:p w14:paraId="2502CD98"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77961389" w14:textId="77777777" w:rsidR="005717E5" w:rsidRPr="005717E5" w:rsidRDefault="005717E5" w:rsidP="005717E5">
            <w:pPr>
              <w:rPr>
                <w:rFonts w:ascii="Arial" w:hAnsi="Arial" w:cs="Arial"/>
                <w:sz w:val="24"/>
                <w:szCs w:val="24"/>
              </w:rPr>
            </w:pPr>
          </w:p>
        </w:tc>
        <w:tc>
          <w:tcPr>
            <w:tcW w:w="1708" w:type="dxa"/>
            <w:vMerge/>
          </w:tcPr>
          <w:p w14:paraId="53786E5F" w14:textId="77777777" w:rsidR="005717E5" w:rsidRPr="005717E5" w:rsidRDefault="005717E5" w:rsidP="005717E5">
            <w:pPr>
              <w:rPr>
                <w:rFonts w:ascii="Arial" w:hAnsi="Arial" w:cs="Arial"/>
                <w:sz w:val="24"/>
                <w:szCs w:val="24"/>
              </w:rPr>
            </w:pPr>
          </w:p>
        </w:tc>
        <w:tc>
          <w:tcPr>
            <w:tcW w:w="3010" w:type="dxa"/>
            <w:vMerge/>
          </w:tcPr>
          <w:p w14:paraId="4E2F193D" w14:textId="77777777" w:rsidR="005717E5" w:rsidRPr="005717E5" w:rsidRDefault="005717E5" w:rsidP="005717E5">
            <w:pPr>
              <w:rPr>
                <w:rFonts w:ascii="Arial" w:hAnsi="Arial" w:cs="Arial"/>
                <w:sz w:val="24"/>
                <w:szCs w:val="24"/>
              </w:rPr>
            </w:pPr>
          </w:p>
        </w:tc>
        <w:tc>
          <w:tcPr>
            <w:tcW w:w="3088" w:type="dxa"/>
            <w:vMerge/>
          </w:tcPr>
          <w:p w14:paraId="7FE8141F"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0558D6BC"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6A491B19" w14:textId="77777777" w:rsidTr="00814768">
        <w:tc>
          <w:tcPr>
            <w:tcW w:w="567" w:type="dxa"/>
            <w:vMerge w:val="restart"/>
          </w:tcPr>
          <w:p w14:paraId="7F092D82"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1E23DA20"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статьясындагы 2 пунктының 18 пунктчасы </w:t>
            </w:r>
          </w:p>
        </w:tc>
        <w:tc>
          <w:tcPr>
            <w:tcW w:w="1708" w:type="dxa"/>
            <w:vMerge w:val="restart"/>
          </w:tcPr>
          <w:p w14:paraId="6073C7E1"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Арендага</w:t>
            </w:r>
          </w:p>
        </w:tc>
        <w:tc>
          <w:tcPr>
            <w:tcW w:w="3010" w:type="dxa"/>
            <w:vMerge w:val="restart"/>
          </w:tcPr>
          <w:p w14:paraId="54C7DCCD"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Дәүләт милкендәге яисә муниципаль милектәге җир кишәрлеген милеккә сатып алу хокукына ия зат торглар үткәрмичә, шул исәптән түләүсез</w:t>
            </w:r>
          </w:p>
        </w:tc>
        <w:tc>
          <w:tcPr>
            <w:tcW w:w="3088" w:type="dxa"/>
            <w:vMerge w:val="restart"/>
          </w:tcPr>
          <w:p w14:paraId="126E8B0D"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Әйләнештә чикләнгән җир кишәрлеге</w:t>
            </w:r>
          </w:p>
        </w:tc>
        <w:tc>
          <w:tcPr>
            <w:tcW w:w="4992" w:type="dxa"/>
            <w:gridSpan w:val="2"/>
            <w:tcBorders>
              <w:bottom w:val="nil"/>
            </w:tcBorders>
          </w:tcPr>
          <w:p w14:paraId="35D93EC0"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Әлеге исемлектә каралган, гариза бирүченең җир кишәрлеген милеккә торглар үткәрмичә бирү хокукын раслый торган документ</w:t>
            </w:r>
          </w:p>
        </w:tc>
      </w:tr>
      <w:tr w:rsidR="005717E5" w:rsidRPr="005717E5" w14:paraId="12774A90" w14:textId="77777777" w:rsidTr="00814768">
        <w:tblPrEx>
          <w:tblBorders>
            <w:insideH w:val="nil"/>
          </w:tblBorders>
        </w:tblPrEx>
        <w:tc>
          <w:tcPr>
            <w:tcW w:w="567" w:type="dxa"/>
            <w:vMerge/>
          </w:tcPr>
          <w:p w14:paraId="11A175A3"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7A2AA2BD" w14:textId="77777777" w:rsidR="005717E5" w:rsidRPr="005717E5" w:rsidRDefault="005717E5" w:rsidP="005717E5">
            <w:pPr>
              <w:rPr>
                <w:rFonts w:ascii="Arial" w:hAnsi="Arial" w:cs="Arial"/>
                <w:sz w:val="24"/>
                <w:szCs w:val="24"/>
              </w:rPr>
            </w:pPr>
          </w:p>
        </w:tc>
        <w:tc>
          <w:tcPr>
            <w:tcW w:w="1708" w:type="dxa"/>
            <w:vMerge/>
          </w:tcPr>
          <w:p w14:paraId="50B21329" w14:textId="77777777" w:rsidR="005717E5" w:rsidRPr="005717E5" w:rsidRDefault="005717E5" w:rsidP="005717E5">
            <w:pPr>
              <w:rPr>
                <w:rFonts w:ascii="Arial" w:hAnsi="Arial" w:cs="Arial"/>
                <w:sz w:val="24"/>
                <w:szCs w:val="24"/>
              </w:rPr>
            </w:pPr>
          </w:p>
        </w:tc>
        <w:tc>
          <w:tcPr>
            <w:tcW w:w="3010" w:type="dxa"/>
            <w:vMerge/>
          </w:tcPr>
          <w:p w14:paraId="5A95F851" w14:textId="77777777" w:rsidR="005717E5" w:rsidRPr="005717E5" w:rsidRDefault="005717E5" w:rsidP="005717E5">
            <w:pPr>
              <w:rPr>
                <w:rFonts w:ascii="Arial" w:hAnsi="Arial" w:cs="Arial"/>
                <w:sz w:val="24"/>
                <w:szCs w:val="24"/>
              </w:rPr>
            </w:pPr>
          </w:p>
        </w:tc>
        <w:tc>
          <w:tcPr>
            <w:tcW w:w="3088" w:type="dxa"/>
            <w:vMerge/>
          </w:tcPr>
          <w:p w14:paraId="46640EE5"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079C4E5F"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128E3279" w14:textId="77777777" w:rsidTr="00814768">
        <w:tc>
          <w:tcPr>
            <w:tcW w:w="567" w:type="dxa"/>
            <w:vMerge/>
          </w:tcPr>
          <w:p w14:paraId="057424B2"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53B084D9" w14:textId="77777777" w:rsidR="005717E5" w:rsidRPr="005717E5" w:rsidRDefault="005717E5" w:rsidP="005717E5">
            <w:pPr>
              <w:rPr>
                <w:rFonts w:ascii="Arial" w:hAnsi="Arial" w:cs="Arial"/>
                <w:sz w:val="24"/>
                <w:szCs w:val="24"/>
              </w:rPr>
            </w:pPr>
          </w:p>
        </w:tc>
        <w:tc>
          <w:tcPr>
            <w:tcW w:w="1708" w:type="dxa"/>
            <w:vMerge/>
          </w:tcPr>
          <w:p w14:paraId="35E55DE9" w14:textId="77777777" w:rsidR="005717E5" w:rsidRPr="005717E5" w:rsidRDefault="005717E5" w:rsidP="005717E5">
            <w:pPr>
              <w:rPr>
                <w:rFonts w:ascii="Arial" w:hAnsi="Arial" w:cs="Arial"/>
                <w:sz w:val="24"/>
                <w:szCs w:val="24"/>
              </w:rPr>
            </w:pPr>
          </w:p>
        </w:tc>
        <w:tc>
          <w:tcPr>
            <w:tcW w:w="3010" w:type="dxa"/>
            <w:vMerge/>
          </w:tcPr>
          <w:p w14:paraId="3B508EC2" w14:textId="77777777" w:rsidR="005717E5" w:rsidRPr="005717E5" w:rsidRDefault="005717E5" w:rsidP="005717E5">
            <w:pPr>
              <w:rPr>
                <w:rFonts w:ascii="Arial" w:hAnsi="Arial" w:cs="Arial"/>
                <w:sz w:val="24"/>
                <w:szCs w:val="24"/>
              </w:rPr>
            </w:pPr>
          </w:p>
        </w:tc>
        <w:tc>
          <w:tcPr>
            <w:tcW w:w="3088" w:type="dxa"/>
            <w:vMerge/>
          </w:tcPr>
          <w:p w14:paraId="1C817D86"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2EB93760"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6DA3C72B" w14:textId="77777777" w:rsidTr="00814768">
        <w:tc>
          <w:tcPr>
            <w:tcW w:w="567" w:type="dxa"/>
          </w:tcPr>
          <w:p w14:paraId="74330234"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tcPr>
          <w:p w14:paraId="63E87236"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статьясындагы 2 пунктының 19 пунктчасы </w:t>
            </w:r>
          </w:p>
        </w:tc>
        <w:tc>
          <w:tcPr>
            <w:tcW w:w="1708" w:type="dxa"/>
          </w:tcPr>
          <w:p w14:paraId="67725C0E"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Арендага</w:t>
            </w:r>
          </w:p>
        </w:tc>
        <w:tc>
          <w:tcPr>
            <w:tcW w:w="3010" w:type="dxa"/>
          </w:tcPr>
          <w:p w14:paraId="29426825"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Шәхси ярдәмче хуҗалык алып бару өчен торак пункттан читтәге җир кишәрлеген яисә яшелчәчелек алып бару өчен печәнлекләр, авыл </w:t>
            </w:r>
            <w:r w:rsidRPr="005717E5">
              <w:rPr>
                <w:rFonts w:ascii="Arial" w:hAnsi="Arial" w:cs="Arial"/>
                <w:sz w:val="24"/>
                <w:szCs w:val="24"/>
                <w:lang w:val="tt"/>
              </w:rPr>
              <w:lastRenderedPageBreak/>
              <w:t>хуҗалыгы терлекләре көтүен соратып алучы граждан</w:t>
            </w:r>
          </w:p>
        </w:tc>
        <w:tc>
          <w:tcPr>
            <w:tcW w:w="3088" w:type="dxa"/>
          </w:tcPr>
          <w:p w14:paraId="73A20BDC"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 xml:space="preserve">Печән чаптыру, авыл хуҗалыгы терлекләрен көтү, яшелчәчелек алып бару өчен билгеләнгән җир кишәрлеге яисә шәхси ярдәмче хуҗалык </w:t>
            </w:r>
            <w:r w:rsidRPr="005717E5">
              <w:rPr>
                <w:rFonts w:ascii="Arial" w:hAnsi="Arial" w:cs="Arial"/>
                <w:sz w:val="24"/>
                <w:szCs w:val="24"/>
                <w:lang w:val="tt"/>
              </w:rPr>
              <w:lastRenderedPageBreak/>
              <w:t>алып бару өчен билгеләнгән торак пункт чикләрендә урнашкан җир кишәрлеге</w:t>
            </w:r>
          </w:p>
        </w:tc>
        <w:tc>
          <w:tcPr>
            <w:tcW w:w="4992" w:type="dxa"/>
            <w:gridSpan w:val="2"/>
          </w:tcPr>
          <w:p w14:paraId="2AADEE82"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lastRenderedPageBreak/>
              <w:t>*Күчемсез милек объекты турында (сорала торган җир кишәрлеге турында) БДКМРдан өземтә</w:t>
            </w:r>
          </w:p>
        </w:tc>
      </w:tr>
      <w:tr w:rsidR="005717E5" w:rsidRPr="005717E5" w14:paraId="656DE480" w14:textId="77777777" w:rsidTr="00814768">
        <w:tc>
          <w:tcPr>
            <w:tcW w:w="567" w:type="dxa"/>
            <w:vMerge w:val="restart"/>
          </w:tcPr>
          <w:p w14:paraId="3F1CA393"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48BC080F"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статьясындагы 2 пунктының 20 пунктчасы </w:t>
            </w:r>
          </w:p>
        </w:tc>
        <w:tc>
          <w:tcPr>
            <w:tcW w:w="1708" w:type="dxa"/>
            <w:vMerge w:val="restart"/>
          </w:tcPr>
          <w:p w14:paraId="708DF021"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Арендага</w:t>
            </w:r>
          </w:p>
        </w:tc>
        <w:tc>
          <w:tcPr>
            <w:tcW w:w="3010" w:type="dxa"/>
            <w:vMerge w:val="restart"/>
          </w:tcPr>
          <w:p w14:paraId="1042032C"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Ришвәтләнмәгән</w:t>
            </w:r>
          </w:p>
        </w:tc>
        <w:tc>
          <w:tcPr>
            <w:tcW w:w="3088" w:type="dxa"/>
            <w:vMerge w:val="restart"/>
          </w:tcPr>
          <w:p w14:paraId="4F807916"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 асты байлыкларыннан файдалануга бәйле эшләр башкару өчен кирәкле җир кишәрлеге</w:t>
            </w:r>
          </w:p>
        </w:tc>
        <w:tc>
          <w:tcPr>
            <w:tcW w:w="4992" w:type="dxa"/>
            <w:gridSpan w:val="2"/>
            <w:tcBorders>
              <w:bottom w:val="nil"/>
            </w:tcBorders>
          </w:tcPr>
          <w:p w14:paraId="0EB2337C"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Җир асты байлыкларыннан файдалануга бәйле эшләрне башкаруга проект документациясе, җир асты байлыкларын дәүләт геологик өйрәнү чараларын үтәүне күздә тота торган дәүләт заданиесе яисә җир асты байлыкларын геологик өйрәнү эшләрен (шул исәптән региональ) йә аларның өлешен үтәүгә тиешле эшчәнлекне гамәлгә ашыруны күздә тота торган дәүләт контракты (дәүләт сере булган белешмәләрдән тыш)</w:t>
            </w:r>
          </w:p>
        </w:tc>
      </w:tr>
      <w:tr w:rsidR="005717E5" w:rsidRPr="005717E5" w14:paraId="6121AFDE" w14:textId="77777777" w:rsidTr="00814768">
        <w:tblPrEx>
          <w:tblBorders>
            <w:insideH w:val="nil"/>
          </w:tblBorders>
        </w:tblPrEx>
        <w:tc>
          <w:tcPr>
            <w:tcW w:w="567" w:type="dxa"/>
            <w:vMerge/>
          </w:tcPr>
          <w:p w14:paraId="43E3F524"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1B403C79" w14:textId="77777777" w:rsidR="005717E5" w:rsidRPr="005717E5" w:rsidRDefault="005717E5" w:rsidP="005717E5">
            <w:pPr>
              <w:rPr>
                <w:rFonts w:ascii="Arial" w:hAnsi="Arial" w:cs="Arial"/>
                <w:sz w:val="24"/>
                <w:szCs w:val="24"/>
              </w:rPr>
            </w:pPr>
          </w:p>
        </w:tc>
        <w:tc>
          <w:tcPr>
            <w:tcW w:w="1708" w:type="dxa"/>
            <w:vMerge/>
          </w:tcPr>
          <w:p w14:paraId="0A5CB1FF" w14:textId="77777777" w:rsidR="005717E5" w:rsidRPr="005717E5" w:rsidRDefault="005717E5" w:rsidP="005717E5">
            <w:pPr>
              <w:rPr>
                <w:rFonts w:ascii="Arial" w:hAnsi="Arial" w:cs="Arial"/>
                <w:sz w:val="24"/>
                <w:szCs w:val="24"/>
              </w:rPr>
            </w:pPr>
          </w:p>
        </w:tc>
        <w:tc>
          <w:tcPr>
            <w:tcW w:w="3010" w:type="dxa"/>
            <w:vMerge/>
          </w:tcPr>
          <w:p w14:paraId="2125346B" w14:textId="77777777" w:rsidR="005717E5" w:rsidRPr="005717E5" w:rsidRDefault="005717E5" w:rsidP="005717E5">
            <w:pPr>
              <w:rPr>
                <w:rFonts w:ascii="Arial" w:hAnsi="Arial" w:cs="Arial"/>
                <w:sz w:val="24"/>
                <w:szCs w:val="24"/>
              </w:rPr>
            </w:pPr>
          </w:p>
        </w:tc>
        <w:tc>
          <w:tcPr>
            <w:tcW w:w="3088" w:type="dxa"/>
            <w:vMerge/>
          </w:tcPr>
          <w:p w14:paraId="2B58A9DD"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03795795"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3936E8A9" w14:textId="77777777" w:rsidTr="00814768">
        <w:tc>
          <w:tcPr>
            <w:tcW w:w="567" w:type="dxa"/>
            <w:vMerge/>
          </w:tcPr>
          <w:p w14:paraId="6464AF16"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059DDE39" w14:textId="77777777" w:rsidR="005717E5" w:rsidRPr="005717E5" w:rsidRDefault="005717E5" w:rsidP="005717E5">
            <w:pPr>
              <w:rPr>
                <w:rFonts w:ascii="Arial" w:hAnsi="Arial" w:cs="Arial"/>
                <w:sz w:val="24"/>
                <w:szCs w:val="24"/>
              </w:rPr>
            </w:pPr>
          </w:p>
        </w:tc>
        <w:tc>
          <w:tcPr>
            <w:tcW w:w="1708" w:type="dxa"/>
            <w:vMerge/>
          </w:tcPr>
          <w:p w14:paraId="1462F485" w14:textId="77777777" w:rsidR="005717E5" w:rsidRPr="005717E5" w:rsidRDefault="005717E5" w:rsidP="005717E5">
            <w:pPr>
              <w:rPr>
                <w:rFonts w:ascii="Arial" w:hAnsi="Arial" w:cs="Arial"/>
                <w:sz w:val="24"/>
                <w:szCs w:val="24"/>
              </w:rPr>
            </w:pPr>
          </w:p>
        </w:tc>
        <w:tc>
          <w:tcPr>
            <w:tcW w:w="3010" w:type="dxa"/>
            <w:vMerge/>
          </w:tcPr>
          <w:p w14:paraId="334B548E" w14:textId="77777777" w:rsidR="005717E5" w:rsidRPr="005717E5" w:rsidRDefault="005717E5" w:rsidP="005717E5">
            <w:pPr>
              <w:rPr>
                <w:rFonts w:ascii="Arial" w:hAnsi="Arial" w:cs="Arial"/>
                <w:sz w:val="24"/>
                <w:szCs w:val="24"/>
              </w:rPr>
            </w:pPr>
          </w:p>
        </w:tc>
        <w:tc>
          <w:tcPr>
            <w:tcW w:w="3088" w:type="dxa"/>
            <w:vMerge/>
          </w:tcPr>
          <w:p w14:paraId="6BF794F0" w14:textId="77777777" w:rsidR="005717E5" w:rsidRPr="005717E5" w:rsidRDefault="005717E5" w:rsidP="005717E5">
            <w:pPr>
              <w:rPr>
                <w:rFonts w:ascii="Arial" w:hAnsi="Arial" w:cs="Arial"/>
                <w:sz w:val="24"/>
                <w:szCs w:val="24"/>
              </w:rPr>
            </w:pPr>
          </w:p>
        </w:tc>
        <w:tc>
          <w:tcPr>
            <w:tcW w:w="4992" w:type="dxa"/>
            <w:gridSpan w:val="2"/>
            <w:tcBorders>
              <w:top w:val="nil"/>
              <w:bottom w:val="single" w:sz="4" w:space="0" w:color="auto"/>
            </w:tcBorders>
          </w:tcPr>
          <w:p w14:paraId="1419B4B9"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27ED8B29" w14:textId="77777777" w:rsidTr="00814768">
        <w:tc>
          <w:tcPr>
            <w:tcW w:w="567" w:type="dxa"/>
            <w:vMerge w:val="restart"/>
          </w:tcPr>
          <w:p w14:paraId="0A8871DE"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2F84F64A"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статьясындагы 2 пунктының 21 пунктчасы </w:t>
            </w:r>
          </w:p>
        </w:tc>
        <w:tc>
          <w:tcPr>
            <w:tcW w:w="1708" w:type="dxa"/>
            <w:vMerge w:val="restart"/>
          </w:tcPr>
          <w:p w14:paraId="1AE947E8"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Арендага</w:t>
            </w:r>
          </w:p>
        </w:tc>
        <w:tc>
          <w:tcPr>
            <w:tcW w:w="3010" w:type="dxa"/>
            <w:vMerge w:val="restart"/>
          </w:tcPr>
          <w:p w14:paraId="02784CA7"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Махсус икътисадый зона резидентлары</w:t>
            </w:r>
          </w:p>
        </w:tc>
        <w:tc>
          <w:tcPr>
            <w:tcW w:w="3088" w:type="dxa"/>
            <w:vMerge w:val="restart"/>
          </w:tcPr>
          <w:p w14:paraId="5C214D13"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Махсус икътисадый зона чикләрендә яисә аның янәшәсендәге территориядә урнашкан җир кишәрлеге</w:t>
            </w:r>
          </w:p>
        </w:tc>
        <w:tc>
          <w:tcPr>
            <w:tcW w:w="4992" w:type="dxa"/>
            <w:gridSpan w:val="2"/>
            <w:tcBorders>
              <w:bottom w:val="single" w:sz="4" w:space="0" w:color="auto"/>
            </w:tcBorders>
          </w:tcPr>
          <w:p w14:paraId="0496CAC5"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Махсус икътисадый зона резиденты буларак затны теркәүне таныклый торган таныклык</w:t>
            </w:r>
          </w:p>
        </w:tc>
      </w:tr>
      <w:tr w:rsidR="005717E5" w:rsidRPr="005717E5" w14:paraId="12CB169D" w14:textId="77777777" w:rsidTr="00814768">
        <w:tblPrEx>
          <w:tblBorders>
            <w:insideH w:val="nil"/>
          </w:tblBorders>
        </w:tblPrEx>
        <w:tc>
          <w:tcPr>
            <w:tcW w:w="567" w:type="dxa"/>
            <w:vMerge/>
          </w:tcPr>
          <w:p w14:paraId="5F006215"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2CBFB6B1" w14:textId="77777777" w:rsidR="005717E5" w:rsidRPr="005717E5" w:rsidRDefault="005717E5" w:rsidP="005717E5">
            <w:pPr>
              <w:rPr>
                <w:rFonts w:ascii="Arial" w:hAnsi="Arial" w:cs="Arial"/>
                <w:sz w:val="24"/>
                <w:szCs w:val="24"/>
              </w:rPr>
            </w:pPr>
          </w:p>
        </w:tc>
        <w:tc>
          <w:tcPr>
            <w:tcW w:w="1708" w:type="dxa"/>
            <w:vMerge/>
          </w:tcPr>
          <w:p w14:paraId="51D06FD4" w14:textId="77777777" w:rsidR="005717E5" w:rsidRPr="005717E5" w:rsidRDefault="005717E5" w:rsidP="005717E5">
            <w:pPr>
              <w:rPr>
                <w:rFonts w:ascii="Arial" w:hAnsi="Arial" w:cs="Arial"/>
                <w:sz w:val="24"/>
                <w:szCs w:val="24"/>
              </w:rPr>
            </w:pPr>
          </w:p>
        </w:tc>
        <w:tc>
          <w:tcPr>
            <w:tcW w:w="3010" w:type="dxa"/>
            <w:vMerge/>
          </w:tcPr>
          <w:p w14:paraId="445EF574" w14:textId="77777777" w:rsidR="005717E5" w:rsidRPr="005717E5" w:rsidRDefault="005717E5" w:rsidP="005717E5">
            <w:pPr>
              <w:rPr>
                <w:rFonts w:ascii="Arial" w:hAnsi="Arial" w:cs="Arial"/>
                <w:sz w:val="24"/>
                <w:szCs w:val="24"/>
              </w:rPr>
            </w:pPr>
          </w:p>
        </w:tc>
        <w:tc>
          <w:tcPr>
            <w:tcW w:w="3088" w:type="dxa"/>
            <w:vMerge/>
          </w:tcPr>
          <w:p w14:paraId="09FB2A07" w14:textId="77777777" w:rsidR="005717E5" w:rsidRPr="005717E5" w:rsidRDefault="005717E5" w:rsidP="005717E5">
            <w:pPr>
              <w:rPr>
                <w:rFonts w:ascii="Arial" w:hAnsi="Arial" w:cs="Arial"/>
                <w:sz w:val="24"/>
                <w:szCs w:val="24"/>
              </w:rPr>
            </w:pPr>
          </w:p>
        </w:tc>
        <w:tc>
          <w:tcPr>
            <w:tcW w:w="4992" w:type="dxa"/>
            <w:gridSpan w:val="2"/>
            <w:tcBorders>
              <w:top w:val="single" w:sz="4" w:space="0" w:color="auto"/>
              <w:bottom w:val="nil"/>
            </w:tcBorders>
          </w:tcPr>
          <w:p w14:paraId="0387FB94"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0B1C5F29" w14:textId="77777777" w:rsidTr="00814768">
        <w:tc>
          <w:tcPr>
            <w:tcW w:w="567" w:type="dxa"/>
            <w:vMerge/>
          </w:tcPr>
          <w:p w14:paraId="142F4135"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73E53C42" w14:textId="77777777" w:rsidR="005717E5" w:rsidRPr="005717E5" w:rsidRDefault="005717E5" w:rsidP="005717E5">
            <w:pPr>
              <w:rPr>
                <w:rFonts w:ascii="Arial" w:hAnsi="Arial" w:cs="Arial"/>
                <w:sz w:val="24"/>
                <w:szCs w:val="24"/>
              </w:rPr>
            </w:pPr>
          </w:p>
        </w:tc>
        <w:tc>
          <w:tcPr>
            <w:tcW w:w="1708" w:type="dxa"/>
            <w:vMerge/>
          </w:tcPr>
          <w:p w14:paraId="3C459E0C" w14:textId="77777777" w:rsidR="005717E5" w:rsidRPr="005717E5" w:rsidRDefault="005717E5" w:rsidP="005717E5">
            <w:pPr>
              <w:rPr>
                <w:rFonts w:ascii="Arial" w:hAnsi="Arial" w:cs="Arial"/>
                <w:sz w:val="24"/>
                <w:szCs w:val="24"/>
              </w:rPr>
            </w:pPr>
          </w:p>
        </w:tc>
        <w:tc>
          <w:tcPr>
            <w:tcW w:w="3010" w:type="dxa"/>
            <w:vMerge/>
          </w:tcPr>
          <w:p w14:paraId="55CD05C1" w14:textId="77777777" w:rsidR="005717E5" w:rsidRPr="005717E5" w:rsidRDefault="005717E5" w:rsidP="005717E5">
            <w:pPr>
              <w:rPr>
                <w:rFonts w:ascii="Arial" w:hAnsi="Arial" w:cs="Arial"/>
                <w:sz w:val="24"/>
                <w:szCs w:val="24"/>
              </w:rPr>
            </w:pPr>
          </w:p>
        </w:tc>
        <w:tc>
          <w:tcPr>
            <w:tcW w:w="3088" w:type="dxa"/>
            <w:vMerge/>
          </w:tcPr>
          <w:p w14:paraId="35629D52"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233A3552"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 xml:space="preserve">*Гариза бирүче булган юридик зат турында </w:t>
            </w:r>
            <w:r w:rsidRPr="005717E5">
              <w:rPr>
                <w:rFonts w:ascii="Arial" w:hAnsi="Arial" w:cs="Arial"/>
                <w:sz w:val="24"/>
                <w:szCs w:val="24"/>
                <w:lang w:val="tt"/>
              </w:rPr>
              <w:lastRenderedPageBreak/>
              <w:t>ЕГРЮЛдан өземтә</w:t>
            </w:r>
          </w:p>
        </w:tc>
      </w:tr>
      <w:tr w:rsidR="005717E5" w:rsidRPr="005717E5" w14:paraId="3859CE3A" w14:textId="77777777" w:rsidTr="00814768">
        <w:tc>
          <w:tcPr>
            <w:tcW w:w="567" w:type="dxa"/>
            <w:vMerge w:val="restart"/>
          </w:tcPr>
          <w:p w14:paraId="5A7B6F9A"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4C753A44"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 кодексының 39.6 статьясындагы 2 пунктының 21 пунктчасы</w:t>
            </w:r>
          </w:p>
        </w:tc>
        <w:tc>
          <w:tcPr>
            <w:tcW w:w="1708" w:type="dxa"/>
            <w:vMerge w:val="restart"/>
          </w:tcPr>
          <w:p w14:paraId="48491BF1"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Арендага</w:t>
            </w:r>
          </w:p>
        </w:tc>
        <w:tc>
          <w:tcPr>
            <w:tcW w:w="3010" w:type="dxa"/>
            <w:vMerge w:val="restart"/>
          </w:tcPr>
          <w:p w14:paraId="37C1D334"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Федераль бюджет, Россия Федерациясе субъекты бюджеты, җирле бюджет акчалары исәбеннән күчемсез мөлкәт объектларын махсус икътисадый зона чикләрендә һәм аның янәшәсендәге территориядә күчемсез милек объектларын финанслауның бюджеттан тыш чыганакларын булдыру һәм әлеге һәм элек төзелгән күчемсез мөлкәт объектларына идарә итү функцияләрен башкару өчен җәлеп ителгән идарәче компания</w:t>
            </w:r>
          </w:p>
        </w:tc>
        <w:tc>
          <w:tcPr>
            <w:tcW w:w="3088" w:type="dxa"/>
            <w:vMerge w:val="restart"/>
          </w:tcPr>
          <w:p w14:paraId="21D045E3"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Махсус икътисадый зона чикләрендә яисә аның янәшәсендәге территориядә урнашкан җир кишәрлеге</w:t>
            </w:r>
          </w:p>
        </w:tc>
        <w:tc>
          <w:tcPr>
            <w:tcW w:w="4992" w:type="dxa"/>
            <w:gridSpan w:val="2"/>
            <w:tcBorders>
              <w:bottom w:val="nil"/>
            </w:tcBorders>
          </w:tcPr>
          <w:p w14:paraId="4E15E0B1"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Махсус икътисадый зона белән идарә итү турында килешү</w:t>
            </w:r>
          </w:p>
        </w:tc>
      </w:tr>
      <w:tr w:rsidR="005717E5" w:rsidRPr="005717E5" w14:paraId="211B09E8" w14:textId="77777777" w:rsidTr="00814768">
        <w:tblPrEx>
          <w:tblBorders>
            <w:insideH w:val="nil"/>
          </w:tblBorders>
        </w:tblPrEx>
        <w:tc>
          <w:tcPr>
            <w:tcW w:w="567" w:type="dxa"/>
            <w:vMerge/>
          </w:tcPr>
          <w:p w14:paraId="68495E6F"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61B8C095" w14:textId="77777777" w:rsidR="005717E5" w:rsidRPr="005717E5" w:rsidRDefault="005717E5" w:rsidP="005717E5">
            <w:pPr>
              <w:rPr>
                <w:rFonts w:ascii="Arial" w:hAnsi="Arial" w:cs="Arial"/>
                <w:sz w:val="24"/>
                <w:szCs w:val="24"/>
              </w:rPr>
            </w:pPr>
          </w:p>
        </w:tc>
        <w:tc>
          <w:tcPr>
            <w:tcW w:w="1708" w:type="dxa"/>
            <w:vMerge/>
          </w:tcPr>
          <w:p w14:paraId="07C1026D" w14:textId="77777777" w:rsidR="005717E5" w:rsidRPr="005717E5" w:rsidRDefault="005717E5" w:rsidP="005717E5">
            <w:pPr>
              <w:rPr>
                <w:rFonts w:ascii="Arial" w:hAnsi="Arial" w:cs="Arial"/>
                <w:sz w:val="24"/>
                <w:szCs w:val="24"/>
              </w:rPr>
            </w:pPr>
          </w:p>
        </w:tc>
        <w:tc>
          <w:tcPr>
            <w:tcW w:w="3010" w:type="dxa"/>
            <w:vMerge/>
          </w:tcPr>
          <w:p w14:paraId="1286D176" w14:textId="77777777" w:rsidR="005717E5" w:rsidRPr="005717E5" w:rsidRDefault="005717E5" w:rsidP="005717E5">
            <w:pPr>
              <w:rPr>
                <w:rFonts w:ascii="Arial" w:hAnsi="Arial" w:cs="Arial"/>
                <w:sz w:val="24"/>
                <w:szCs w:val="24"/>
              </w:rPr>
            </w:pPr>
          </w:p>
        </w:tc>
        <w:tc>
          <w:tcPr>
            <w:tcW w:w="3088" w:type="dxa"/>
            <w:vMerge/>
          </w:tcPr>
          <w:p w14:paraId="591E68BE"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7EA528CC"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2FDF17CF" w14:textId="77777777" w:rsidTr="00814768">
        <w:tc>
          <w:tcPr>
            <w:tcW w:w="567" w:type="dxa"/>
            <w:vMerge/>
          </w:tcPr>
          <w:p w14:paraId="2557BD0F"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31FCAFA2" w14:textId="77777777" w:rsidR="005717E5" w:rsidRPr="005717E5" w:rsidRDefault="005717E5" w:rsidP="005717E5">
            <w:pPr>
              <w:rPr>
                <w:rFonts w:ascii="Arial" w:hAnsi="Arial" w:cs="Arial"/>
                <w:sz w:val="24"/>
                <w:szCs w:val="24"/>
              </w:rPr>
            </w:pPr>
          </w:p>
        </w:tc>
        <w:tc>
          <w:tcPr>
            <w:tcW w:w="1708" w:type="dxa"/>
            <w:vMerge/>
          </w:tcPr>
          <w:p w14:paraId="45EAA2C2" w14:textId="77777777" w:rsidR="005717E5" w:rsidRPr="005717E5" w:rsidRDefault="005717E5" w:rsidP="005717E5">
            <w:pPr>
              <w:rPr>
                <w:rFonts w:ascii="Arial" w:hAnsi="Arial" w:cs="Arial"/>
                <w:sz w:val="24"/>
                <w:szCs w:val="24"/>
              </w:rPr>
            </w:pPr>
          </w:p>
        </w:tc>
        <w:tc>
          <w:tcPr>
            <w:tcW w:w="3010" w:type="dxa"/>
            <w:vMerge/>
          </w:tcPr>
          <w:p w14:paraId="5572BC33" w14:textId="77777777" w:rsidR="005717E5" w:rsidRPr="005717E5" w:rsidRDefault="005717E5" w:rsidP="005717E5">
            <w:pPr>
              <w:rPr>
                <w:rFonts w:ascii="Arial" w:hAnsi="Arial" w:cs="Arial"/>
                <w:sz w:val="24"/>
                <w:szCs w:val="24"/>
              </w:rPr>
            </w:pPr>
          </w:p>
        </w:tc>
        <w:tc>
          <w:tcPr>
            <w:tcW w:w="3088" w:type="dxa"/>
            <w:vMerge/>
          </w:tcPr>
          <w:p w14:paraId="2DAAD48F"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0DA9383C"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4AD89F87" w14:textId="77777777" w:rsidTr="00814768">
        <w:tc>
          <w:tcPr>
            <w:tcW w:w="567" w:type="dxa"/>
            <w:vMerge w:val="restart"/>
          </w:tcPr>
          <w:p w14:paraId="1CA13B04"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7061C19F"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статьясындагы 2 пунктының 22 пунктчасы </w:t>
            </w:r>
          </w:p>
        </w:tc>
        <w:tc>
          <w:tcPr>
            <w:tcW w:w="1708" w:type="dxa"/>
            <w:vMerge w:val="restart"/>
          </w:tcPr>
          <w:p w14:paraId="714DE14D"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Арендага</w:t>
            </w:r>
          </w:p>
        </w:tc>
        <w:tc>
          <w:tcPr>
            <w:tcW w:w="3010" w:type="dxa"/>
            <w:vMerge w:val="restart"/>
          </w:tcPr>
          <w:p w14:paraId="53C94095"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Россия Федерациясе Хөкүмәте вәкаләт биргән башкарма хакимиятнең федераль органы белән махсус икътисадый зона инфраструктурасын </w:t>
            </w:r>
            <w:r w:rsidRPr="005717E5">
              <w:rPr>
                <w:rFonts w:ascii="Arial" w:hAnsi="Arial" w:cs="Arial"/>
                <w:sz w:val="24"/>
                <w:szCs w:val="24"/>
                <w:lang w:val="tt"/>
              </w:rPr>
              <w:lastRenderedPageBreak/>
              <w:t>үстерү өлкәсендә үзара хезмәттәшлек турында килешү төзегән зат</w:t>
            </w:r>
          </w:p>
        </w:tc>
        <w:tc>
          <w:tcPr>
            <w:tcW w:w="3088" w:type="dxa"/>
            <w:vMerge w:val="restart"/>
          </w:tcPr>
          <w:p w14:paraId="6ABF6679"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 xml:space="preserve">Махсус икътисадый зона чикләрендә яисә аның янәшәсендәге территориядә урнашкан җир кишәрлеге, ул әлеге зонаның инфраструктура </w:t>
            </w:r>
            <w:r w:rsidRPr="005717E5">
              <w:rPr>
                <w:rFonts w:ascii="Arial" w:hAnsi="Arial" w:cs="Arial"/>
                <w:sz w:val="24"/>
                <w:szCs w:val="24"/>
                <w:lang w:val="tt"/>
              </w:rPr>
              <w:lastRenderedPageBreak/>
              <w:t>объектларын төзү өчен билгеләнгән</w:t>
            </w:r>
          </w:p>
        </w:tc>
        <w:tc>
          <w:tcPr>
            <w:tcW w:w="4992" w:type="dxa"/>
            <w:gridSpan w:val="2"/>
            <w:tcBorders>
              <w:bottom w:val="nil"/>
            </w:tcBorders>
          </w:tcPr>
          <w:p w14:paraId="4BCB21B3"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lastRenderedPageBreak/>
              <w:t>Махсус икътисадый зона инфраструктурасын үстерү өлкәсендә үзара хезмәттәшлек турында килешү</w:t>
            </w:r>
          </w:p>
        </w:tc>
      </w:tr>
      <w:tr w:rsidR="005717E5" w:rsidRPr="005717E5" w14:paraId="674F3E98" w14:textId="77777777" w:rsidTr="00814768">
        <w:tblPrEx>
          <w:tblBorders>
            <w:insideH w:val="nil"/>
          </w:tblBorders>
        </w:tblPrEx>
        <w:tc>
          <w:tcPr>
            <w:tcW w:w="567" w:type="dxa"/>
            <w:vMerge/>
          </w:tcPr>
          <w:p w14:paraId="736CCD2A"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3007BD45" w14:textId="77777777" w:rsidR="005717E5" w:rsidRPr="005717E5" w:rsidRDefault="005717E5" w:rsidP="005717E5">
            <w:pPr>
              <w:rPr>
                <w:rFonts w:ascii="Arial" w:hAnsi="Arial" w:cs="Arial"/>
                <w:sz w:val="24"/>
                <w:szCs w:val="24"/>
              </w:rPr>
            </w:pPr>
          </w:p>
        </w:tc>
        <w:tc>
          <w:tcPr>
            <w:tcW w:w="1708" w:type="dxa"/>
            <w:vMerge/>
          </w:tcPr>
          <w:p w14:paraId="33F4C108" w14:textId="77777777" w:rsidR="005717E5" w:rsidRPr="005717E5" w:rsidRDefault="005717E5" w:rsidP="005717E5">
            <w:pPr>
              <w:rPr>
                <w:rFonts w:ascii="Arial" w:hAnsi="Arial" w:cs="Arial"/>
                <w:sz w:val="24"/>
                <w:szCs w:val="24"/>
              </w:rPr>
            </w:pPr>
          </w:p>
        </w:tc>
        <w:tc>
          <w:tcPr>
            <w:tcW w:w="3010" w:type="dxa"/>
            <w:vMerge/>
          </w:tcPr>
          <w:p w14:paraId="4F9E15E3" w14:textId="77777777" w:rsidR="005717E5" w:rsidRPr="005717E5" w:rsidRDefault="005717E5" w:rsidP="005717E5">
            <w:pPr>
              <w:rPr>
                <w:rFonts w:ascii="Arial" w:hAnsi="Arial" w:cs="Arial"/>
                <w:sz w:val="24"/>
                <w:szCs w:val="24"/>
              </w:rPr>
            </w:pPr>
          </w:p>
        </w:tc>
        <w:tc>
          <w:tcPr>
            <w:tcW w:w="3088" w:type="dxa"/>
            <w:vMerge/>
          </w:tcPr>
          <w:p w14:paraId="7EBA9854"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5772B9D0"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52ACDE4F" w14:textId="77777777" w:rsidTr="00814768">
        <w:tc>
          <w:tcPr>
            <w:tcW w:w="567" w:type="dxa"/>
            <w:vMerge/>
          </w:tcPr>
          <w:p w14:paraId="66214BD8"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26679CA0" w14:textId="77777777" w:rsidR="005717E5" w:rsidRPr="005717E5" w:rsidRDefault="005717E5" w:rsidP="005717E5">
            <w:pPr>
              <w:rPr>
                <w:rFonts w:ascii="Arial" w:hAnsi="Arial" w:cs="Arial"/>
                <w:sz w:val="24"/>
                <w:szCs w:val="24"/>
              </w:rPr>
            </w:pPr>
          </w:p>
        </w:tc>
        <w:tc>
          <w:tcPr>
            <w:tcW w:w="1708" w:type="dxa"/>
            <w:vMerge/>
          </w:tcPr>
          <w:p w14:paraId="6FF062F7" w14:textId="77777777" w:rsidR="005717E5" w:rsidRPr="005717E5" w:rsidRDefault="005717E5" w:rsidP="005717E5">
            <w:pPr>
              <w:rPr>
                <w:rFonts w:ascii="Arial" w:hAnsi="Arial" w:cs="Arial"/>
                <w:sz w:val="24"/>
                <w:szCs w:val="24"/>
              </w:rPr>
            </w:pPr>
          </w:p>
        </w:tc>
        <w:tc>
          <w:tcPr>
            <w:tcW w:w="3010" w:type="dxa"/>
            <w:vMerge/>
          </w:tcPr>
          <w:p w14:paraId="74118A73" w14:textId="77777777" w:rsidR="005717E5" w:rsidRPr="005717E5" w:rsidRDefault="005717E5" w:rsidP="005717E5">
            <w:pPr>
              <w:rPr>
                <w:rFonts w:ascii="Arial" w:hAnsi="Arial" w:cs="Arial"/>
                <w:sz w:val="24"/>
                <w:szCs w:val="24"/>
              </w:rPr>
            </w:pPr>
          </w:p>
        </w:tc>
        <w:tc>
          <w:tcPr>
            <w:tcW w:w="3088" w:type="dxa"/>
            <w:vMerge/>
          </w:tcPr>
          <w:p w14:paraId="5FF94D32"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7A1354E5"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31EABBDA" w14:textId="77777777" w:rsidTr="00814768">
        <w:tc>
          <w:tcPr>
            <w:tcW w:w="567" w:type="dxa"/>
            <w:vMerge w:val="restart"/>
          </w:tcPr>
          <w:p w14:paraId="4CD9661F"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4B2FA2E8"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статьясындагы 2 пунктының 23 пунктчасы </w:t>
            </w:r>
          </w:p>
        </w:tc>
        <w:tc>
          <w:tcPr>
            <w:tcW w:w="1708" w:type="dxa"/>
            <w:vMerge w:val="restart"/>
          </w:tcPr>
          <w:p w14:paraId="7D896A7B"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Арендага</w:t>
            </w:r>
          </w:p>
        </w:tc>
        <w:tc>
          <w:tcPr>
            <w:tcW w:w="3010" w:type="dxa"/>
            <w:vMerge w:val="restart"/>
          </w:tcPr>
          <w:p w14:paraId="1BC6E679"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Концессион килешү төзелгән зат</w:t>
            </w:r>
          </w:p>
        </w:tc>
        <w:tc>
          <w:tcPr>
            <w:tcW w:w="3088" w:type="dxa"/>
            <w:vMerge w:val="restart"/>
          </w:tcPr>
          <w:p w14:paraId="3884781D"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Концессия килешүендә каралган эшчәнлекне гамәлгә ашыру өчен кирәкле җир кишәрлеге</w:t>
            </w:r>
          </w:p>
        </w:tc>
        <w:tc>
          <w:tcPr>
            <w:tcW w:w="4992" w:type="dxa"/>
            <w:gridSpan w:val="2"/>
            <w:tcBorders>
              <w:bottom w:val="nil"/>
            </w:tcBorders>
          </w:tcPr>
          <w:p w14:paraId="4D00C74D"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Концессион килешү</w:t>
            </w:r>
          </w:p>
        </w:tc>
      </w:tr>
      <w:tr w:rsidR="005717E5" w:rsidRPr="005717E5" w14:paraId="1ACA3D17" w14:textId="77777777" w:rsidTr="00814768">
        <w:tblPrEx>
          <w:tblBorders>
            <w:insideH w:val="nil"/>
          </w:tblBorders>
        </w:tblPrEx>
        <w:tc>
          <w:tcPr>
            <w:tcW w:w="567" w:type="dxa"/>
            <w:vMerge/>
          </w:tcPr>
          <w:p w14:paraId="15355CBC"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3B33572A" w14:textId="77777777" w:rsidR="005717E5" w:rsidRPr="005717E5" w:rsidRDefault="005717E5" w:rsidP="005717E5">
            <w:pPr>
              <w:rPr>
                <w:rFonts w:ascii="Arial" w:hAnsi="Arial" w:cs="Arial"/>
                <w:sz w:val="24"/>
                <w:szCs w:val="24"/>
              </w:rPr>
            </w:pPr>
          </w:p>
        </w:tc>
        <w:tc>
          <w:tcPr>
            <w:tcW w:w="1708" w:type="dxa"/>
            <w:vMerge/>
          </w:tcPr>
          <w:p w14:paraId="3BA3A8F2" w14:textId="77777777" w:rsidR="005717E5" w:rsidRPr="005717E5" w:rsidRDefault="005717E5" w:rsidP="005717E5">
            <w:pPr>
              <w:rPr>
                <w:rFonts w:ascii="Arial" w:hAnsi="Arial" w:cs="Arial"/>
                <w:sz w:val="24"/>
                <w:szCs w:val="24"/>
              </w:rPr>
            </w:pPr>
          </w:p>
        </w:tc>
        <w:tc>
          <w:tcPr>
            <w:tcW w:w="3010" w:type="dxa"/>
            <w:vMerge/>
          </w:tcPr>
          <w:p w14:paraId="109518B8" w14:textId="77777777" w:rsidR="005717E5" w:rsidRPr="005717E5" w:rsidRDefault="005717E5" w:rsidP="005717E5">
            <w:pPr>
              <w:rPr>
                <w:rFonts w:ascii="Arial" w:hAnsi="Arial" w:cs="Arial"/>
                <w:sz w:val="24"/>
                <w:szCs w:val="24"/>
              </w:rPr>
            </w:pPr>
          </w:p>
        </w:tc>
        <w:tc>
          <w:tcPr>
            <w:tcW w:w="3088" w:type="dxa"/>
            <w:vMerge/>
          </w:tcPr>
          <w:p w14:paraId="42E2054A"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73F1B56E"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6F80FB3C" w14:textId="77777777" w:rsidTr="00814768">
        <w:tc>
          <w:tcPr>
            <w:tcW w:w="567" w:type="dxa"/>
            <w:vMerge/>
          </w:tcPr>
          <w:p w14:paraId="5B966635"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33DBEAB4" w14:textId="77777777" w:rsidR="005717E5" w:rsidRPr="005717E5" w:rsidRDefault="005717E5" w:rsidP="005717E5">
            <w:pPr>
              <w:rPr>
                <w:rFonts w:ascii="Arial" w:hAnsi="Arial" w:cs="Arial"/>
                <w:sz w:val="24"/>
                <w:szCs w:val="24"/>
              </w:rPr>
            </w:pPr>
          </w:p>
        </w:tc>
        <w:tc>
          <w:tcPr>
            <w:tcW w:w="1708" w:type="dxa"/>
            <w:vMerge/>
          </w:tcPr>
          <w:p w14:paraId="16C7C100" w14:textId="77777777" w:rsidR="005717E5" w:rsidRPr="005717E5" w:rsidRDefault="005717E5" w:rsidP="005717E5">
            <w:pPr>
              <w:rPr>
                <w:rFonts w:ascii="Arial" w:hAnsi="Arial" w:cs="Arial"/>
                <w:sz w:val="24"/>
                <w:szCs w:val="24"/>
              </w:rPr>
            </w:pPr>
          </w:p>
        </w:tc>
        <w:tc>
          <w:tcPr>
            <w:tcW w:w="3010" w:type="dxa"/>
            <w:vMerge/>
          </w:tcPr>
          <w:p w14:paraId="0843ED07" w14:textId="77777777" w:rsidR="005717E5" w:rsidRPr="005717E5" w:rsidRDefault="005717E5" w:rsidP="005717E5">
            <w:pPr>
              <w:rPr>
                <w:rFonts w:ascii="Arial" w:hAnsi="Arial" w:cs="Arial"/>
                <w:sz w:val="24"/>
                <w:szCs w:val="24"/>
              </w:rPr>
            </w:pPr>
          </w:p>
        </w:tc>
        <w:tc>
          <w:tcPr>
            <w:tcW w:w="3088" w:type="dxa"/>
            <w:vMerge/>
          </w:tcPr>
          <w:p w14:paraId="30E8D8B8"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6FCEE701"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38AE1547" w14:textId="77777777" w:rsidTr="00814768">
        <w:tc>
          <w:tcPr>
            <w:tcW w:w="567" w:type="dxa"/>
            <w:vMerge w:val="restart"/>
          </w:tcPr>
          <w:p w14:paraId="42331FF6"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3E5E0140"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статьясындагы 2 пунктының 23.1 пунктчасы </w:t>
            </w:r>
          </w:p>
        </w:tc>
        <w:tc>
          <w:tcPr>
            <w:tcW w:w="1708" w:type="dxa"/>
            <w:vMerge w:val="restart"/>
          </w:tcPr>
          <w:p w14:paraId="3762C8C5"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Арендага</w:t>
            </w:r>
          </w:p>
        </w:tc>
        <w:tc>
          <w:tcPr>
            <w:tcW w:w="3010" w:type="dxa"/>
            <w:vMerge w:val="restart"/>
          </w:tcPr>
          <w:p w14:paraId="63BD0335"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Коммерциячел файдаланудагы наем йорты төзү һәм эксплуатацияләү максатларында территорияне үзләштерү турында шартнамә төзегән зат</w:t>
            </w:r>
          </w:p>
        </w:tc>
        <w:tc>
          <w:tcPr>
            <w:tcW w:w="3088" w:type="dxa"/>
            <w:vMerge w:val="restart"/>
          </w:tcPr>
          <w:p w14:paraId="6530F9B2"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Коммерциячел файдаланудагы наем йорты төзү һәм алардан файдалану максатларында территорияне үзләштерү өчен билгеләнгән җир кишәрлеге</w:t>
            </w:r>
          </w:p>
        </w:tc>
        <w:tc>
          <w:tcPr>
            <w:tcW w:w="4992" w:type="dxa"/>
            <w:gridSpan w:val="2"/>
            <w:tcBorders>
              <w:bottom w:val="nil"/>
            </w:tcBorders>
          </w:tcPr>
          <w:p w14:paraId="22E7FBA8"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Коммерцияле файдаланудагы наем йорты төзү һәм алардан файдалану максатларында территорияне үзләштерү турында шартнамә</w:t>
            </w:r>
          </w:p>
        </w:tc>
      </w:tr>
      <w:tr w:rsidR="005717E5" w:rsidRPr="005717E5" w14:paraId="5DB7944C" w14:textId="77777777" w:rsidTr="00814768">
        <w:tblPrEx>
          <w:tblBorders>
            <w:insideH w:val="nil"/>
          </w:tblBorders>
        </w:tblPrEx>
        <w:tc>
          <w:tcPr>
            <w:tcW w:w="567" w:type="dxa"/>
            <w:vMerge/>
          </w:tcPr>
          <w:p w14:paraId="097315F2"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1F1D8D87" w14:textId="77777777" w:rsidR="005717E5" w:rsidRPr="005717E5" w:rsidRDefault="005717E5" w:rsidP="005717E5">
            <w:pPr>
              <w:rPr>
                <w:rFonts w:ascii="Arial" w:hAnsi="Arial" w:cs="Arial"/>
                <w:sz w:val="24"/>
                <w:szCs w:val="24"/>
              </w:rPr>
            </w:pPr>
          </w:p>
        </w:tc>
        <w:tc>
          <w:tcPr>
            <w:tcW w:w="1708" w:type="dxa"/>
            <w:vMerge/>
          </w:tcPr>
          <w:p w14:paraId="4BCB38C0" w14:textId="77777777" w:rsidR="005717E5" w:rsidRPr="005717E5" w:rsidRDefault="005717E5" w:rsidP="005717E5">
            <w:pPr>
              <w:rPr>
                <w:rFonts w:ascii="Arial" w:hAnsi="Arial" w:cs="Arial"/>
                <w:sz w:val="24"/>
                <w:szCs w:val="24"/>
              </w:rPr>
            </w:pPr>
          </w:p>
        </w:tc>
        <w:tc>
          <w:tcPr>
            <w:tcW w:w="3010" w:type="dxa"/>
            <w:vMerge/>
          </w:tcPr>
          <w:p w14:paraId="4E4D0D3E" w14:textId="77777777" w:rsidR="005717E5" w:rsidRPr="005717E5" w:rsidRDefault="005717E5" w:rsidP="005717E5">
            <w:pPr>
              <w:rPr>
                <w:rFonts w:ascii="Arial" w:hAnsi="Arial" w:cs="Arial"/>
                <w:sz w:val="24"/>
                <w:szCs w:val="24"/>
              </w:rPr>
            </w:pPr>
          </w:p>
        </w:tc>
        <w:tc>
          <w:tcPr>
            <w:tcW w:w="3088" w:type="dxa"/>
            <w:vMerge/>
          </w:tcPr>
          <w:p w14:paraId="7D01E826"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4D33F7D5"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*Территорияне ызанлауның расланган проекты һәм расланган проекты</w:t>
            </w:r>
          </w:p>
        </w:tc>
      </w:tr>
      <w:tr w:rsidR="005717E5" w:rsidRPr="005717E5" w14:paraId="52F80164" w14:textId="77777777" w:rsidTr="00814768">
        <w:tblPrEx>
          <w:tblBorders>
            <w:insideH w:val="nil"/>
          </w:tblBorders>
        </w:tblPrEx>
        <w:tc>
          <w:tcPr>
            <w:tcW w:w="567" w:type="dxa"/>
            <w:vMerge/>
          </w:tcPr>
          <w:p w14:paraId="66C1135B"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18106B8B" w14:textId="77777777" w:rsidR="005717E5" w:rsidRPr="005717E5" w:rsidRDefault="005717E5" w:rsidP="005717E5">
            <w:pPr>
              <w:rPr>
                <w:rFonts w:ascii="Arial" w:hAnsi="Arial" w:cs="Arial"/>
                <w:sz w:val="24"/>
                <w:szCs w:val="24"/>
              </w:rPr>
            </w:pPr>
          </w:p>
        </w:tc>
        <w:tc>
          <w:tcPr>
            <w:tcW w:w="1708" w:type="dxa"/>
            <w:vMerge/>
          </w:tcPr>
          <w:p w14:paraId="48FA7309" w14:textId="77777777" w:rsidR="005717E5" w:rsidRPr="005717E5" w:rsidRDefault="005717E5" w:rsidP="005717E5">
            <w:pPr>
              <w:rPr>
                <w:rFonts w:ascii="Arial" w:hAnsi="Arial" w:cs="Arial"/>
                <w:sz w:val="24"/>
                <w:szCs w:val="24"/>
              </w:rPr>
            </w:pPr>
          </w:p>
        </w:tc>
        <w:tc>
          <w:tcPr>
            <w:tcW w:w="3010" w:type="dxa"/>
            <w:vMerge/>
          </w:tcPr>
          <w:p w14:paraId="4B1BFB4F" w14:textId="77777777" w:rsidR="005717E5" w:rsidRPr="005717E5" w:rsidRDefault="005717E5" w:rsidP="005717E5">
            <w:pPr>
              <w:rPr>
                <w:rFonts w:ascii="Arial" w:hAnsi="Arial" w:cs="Arial"/>
                <w:sz w:val="24"/>
                <w:szCs w:val="24"/>
              </w:rPr>
            </w:pPr>
          </w:p>
        </w:tc>
        <w:tc>
          <w:tcPr>
            <w:tcW w:w="3088" w:type="dxa"/>
            <w:vMerge/>
          </w:tcPr>
          <w:p w14:paraId="0B84D3C7"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01BD371D"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03FD40B3" w14:textId="77777777" w:rsidTr="00814768">
        <w:tc>
          <w:tcPr>
            <w:tcW w:w="567" w:type="dxa"/>
            <w:vMerge/>
          </w:tcPr>
          <w:p w14:paraId="0F5A3977"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135B5670" w14:textId="77777777" w:rsidR="005717E5" w:rsidRPr="005717E5" w:rsidRDefault="005717E5" w:rsidP="005717E5">
            <w:pPr>
              <w:rPr>
                <w:rFonts w:ascii="Arial" w:hAnsi="Arial" w:cs="Arial"/>
                <w:sz w:val="24"/>
                <w:szCs w:val="24"/>
              </w:rPr>
            </w:pPr>
          </w:p>
        </w:tc>
        <w:tc>
          <w:tcPr>
            <w:tcW w:w="1708" w:type="dxa"/>
            <w:vMerge/>
          </w:tcPr>
          <w:p w14:paraId="320FAFC0" w14:textId="77777777" w:rsidR="005717E5" w:rsidRPr="005717E5" w:rsidRDefault="005717E5" w:rsidP="005717E5">
            <w:pPr>
              <w:rPr>
                <w:rFonts w:ascii="Arial" w:hAnsi="Arial" w:cs="Arial"/>
                <w:sz w:val="24"/>
                <w:szCs w:val="24"/>
              </w:rPr>
            </w:pPr>
          </w:p>
        </w:tc>
        <w:tc>
          <w:tcPr>
            <w:tcW w:w="3010" w:type="dxa"/>
            <w:vMerge/>
          </w:tcPr>
          <w:p w14:paraId="1ED620E9" w14:textId="77777777" w:rsidR="005717E5" w:rsidRPr="005717E5" w:rsidRDefault="005717E5" w:rsidP="005717E5">
            <w:pPr>
              <w:rPr>
                <w:rFonts w:ascii="Arial" w:hAnsi="Arial" w:cs="Arial"/>
                <w:sz w:val="24"/>
                <w:szCs w:val="24"/>
              </w:rPr>
            </w:pPr>
          </w:p>
        </w:tc>
        <w:tc>
          <w:tcPr>
            <w:tcW w:w="3088" w:type="dxa"/>
            <w:vMerge/>
          </w:tcPr>
          <w:p w14:paraId="17B93B0D"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381B223D"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2BD55279" w14:textId="77777777" w:rsidTr="00814768">
        <w:tc>
          <w:tcPr>
            <w:tcW w:w="567" w:type="dxa"/>
            <w:vMerge w:val="restart"/>
          </w:tcPr>
          <w:p w14:paraId="25A7D1E5"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322C00E1"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статьясындагы 2 пунктының </w:t>
            </w:r>
            <w:r w:rsidRPr="005717E5">
              <w:rPr>
                <w:rFonts w:ascii="Arial" w:hAnsi="Arial" w:cs="Arial"/>
                <w:sz w:val="24"/>
                <w:szCs w:val="24"/>
                <w:lang w:val="tt"/>
              </w:rPr>
              <w:lastRenderedPageBreak/>
              <w:t>23.1 пунктчасы</w:t>
            </w:r>
          </w:p>
        </w:tc>
        <w:tc>
          <w:tcPr>
            <w:tcW w:w="1708" w:type="dxa"/>
            <w:vMerge w:val="restart"/>
          </w:tcPr>
          <w:p w14:paraId="5D2A848A"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Арендага</w:t>
            </w:r>
          </w:p>
        </w:tc>
        <w:tc>
          <w:tcPr>
            <w:tcW w:w="3010" w:type="dxa"/>
            <w:vMerge w:val="restart"/>
          </w:tcPr>
          <w:p w14:paraId="432B82F1"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Социаль файдаланудагы наем йорты төзү һәм эксплуатацияләү максатларында территорияне үзләштерү </w:t>
            </w:r>
            <w:r w:rsidRPr="005717E5">
              <w:rPr>
                <w:rFonts w:ascii="Arial" w:hAnsi="Arial" w:cs="Arial"/>
                <w:sz w:val="24"/>
                <w:szCs w:val="24"/>
                <w:lang w:val="tt"/>
              </w:rPr>
              <w:lastRenderedPageBreak/>
              <w:t>турында шартнамә төзегән юридик зат</w:t>
            </w:r>
          </w:p>
        </w:tc>
        <w:tc>
          <w:tcPr>
            <w:tcW w:w="3088" w:type="dxa"/>
            <w:vMerge w:val="restart"/>
          </w:tcPr>
          <w:p w14:paraId="774B2519"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 xml:space="preserve">Социаль файдаланудагы наем йорты төзү һәм алардан файдалану максатларында территорияне үзләштерү </w:t>
            </w:r>
            <w:r w:rsidRPr="005717E5">
              <w:rPr>
                <w:rFonts w:ascii="Arial" w:hAnsi="Arial" w:cs="Arial"/>
                <w:sz w:val="24"/>
                <w:szCs w:val="24"/>
                <w:lang w:val="tt"/>
              </w:rPr>
              <w:lastRenderedPageBreak/>
              <w:t>өчен билгеләнгән җир кишәрлеге</w:t>
            </w:r>
          </w:p>
        </w:tc>
        <w:tc>
          <w:tcPr>
            <w:tcW w:w="4992" w:type="dxa"/>
            <w:gridSpan w:val="2"/>
            <w:tcBorders>
              <w:bottom w:val="nil"/>
            </w:tcBorders>
          </w:tcPr>
          <w:p w14:paraId="18DB3036"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lastRenderedPageBreak/>
              <w:t>Социаль файдаланудагы наем йорты төзү һәм алардан файдалану максатларында территорияне үзләштерү турында шартнамә</w:t>
            </w:r>
          </w:p>
        </w:tc>
      </w:tr>
      <w:tr w:rsidR="005717E5" w:rsidRPr="005717E5" w14:paraId="1ECAEE20" w14:textId="77777777" w:rsidTr="00814768">
        <w:tblPrEx>
          <w:tblBorders>
            <w:insideH w:val="nil"/>
          </w:tblBorders>
        </w:tblPrEx>
        <w:tc>
          <w:tcPr>
            <w:tcW w:w="567" w:type="dxa"/>
            <w:vMerge/>
          </w:tcPr>
          <w:p w14:paraId="31C9B10B"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2199B89B" w14:textId="77777777" w:rsidR="005717E5" w:rsidRPr="005717E5" w:rsidRDefault="005717E5" w:rsidP="005717E5">
            <w:pPr>
              <w:rPr>
                <w:rFonts w:ascii="Arial" w:hAnsi="Arial" w:cs="Arial"/>
                <w:sz w:val="24"/>
                <w:szCs w:val="24"/>
              </w:rPr>
            </w:pPr>
          </w:p>
        </w:tc>
        <w:tc>
          <w:tcPr>
            <w:tcW w:w="1708" w:type="dxa"/>
            <w:vMerge/>
          </w:tcPr>
          <w:p w14:paraId="214BE256" w14:textId="77777777" w:rsidR="005717E5" w:rsidRPr="005717E5" w:rsidRDefault="005717E5" w:rsidP="005717E5">
            <w:pPr>
              <w:rPr>
                <w:rFonts w:ascii="Arial" w:hAnsi="Arial" w:cs="Arial"/>
                <w:sz w:val="24"/>
                <w:szCs w:val="24"/>
              </w:rPr>
            </w:pPr>
          </w:p>
        </w:tc>
        <w:tc>
          <w:tcPr>
            <w:tcW w:w="3010" w:type="dxa"/>
            <w:vMerge/>
          </w:tcPr>
          <w:p w14:paraId="7736B06A" w14:textId="77777777" w:rsidR="005717E5" w:rsidRPr="005717E5" w:rsidRDefault="005717E5" w:rsidP="005717E5">
            <w:pPr>
              <w:rPr>
                <w:rFonts w:ascii="Arial" w:hAnsi="Arial" w:cs="Arial"/>
                <w:sz w:val="24"/>
                <w:szCs w:val="24"/>
              </w:rPr>
            </w:pPr>
          </w:p>
        </w:tc>
        <w:tc>
          <w:tcPr>
            <w:tcW w:w="3088" w:type="dxa"/>
            <w:vMerge/>
          </w:tcPr>
          <w:p w14:paraId="081AD509"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086B7DEF"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 xml:space="preserve">*Территорияне ызанлауның расланган </w:t>
            </w:r>
            <w:r w:rsidRPr="005717E5">
              <w:rPr>
                <w:rFonts w:ascii="Arial" w:hAnsi="Arial" w:cs="Arial"/>
                <w:sz w:val="24"/>
                <w:szCs w:val="24"/>
                <w:lang w:val="tt"/>
              </w:rPr>
              <w:lastRenderedPageBreak/>
              <w:t>проекты һәм расланган проекты</w:t>
            </w:r>
          </w:p>
        </w:tc>
      </w:tr>
      <w:tr w:rsidR="005717E5" w:rsidRPr="005717E5" w14:paraId="34FCD5E1" w14:textId="77777777" w:rsidTr="00814768">
        <w:tblPrEx>
          <w:tblBorders>
            <w:insideH w:val="nil"/>
          </w:tblBorders>
        </w:tblPrEx>
        <w:tc>
          <w:tcPr>
            <w:tcW w:w="567" w:type="dxa"/>
            <w:vMerge/>
          </w:tcPr>
          <w:p w14:paraId="6A1E1338"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1ED44421" w14:textId="77777777" w:rsidR="005717E5" w:rsidRPr="005717E5" w:rsidRDefault="005717E5" w:rsidP="005717E5">
            <w:pPr>
              <w:rPr>
                <w:rFonts w:ascii="Arial" w:hAnsi="Arial" w:cs="Arial"/>
                <w:sz w:val="24"/>
                <w:szCs w:val="24"/>
              </w:rPr>
            </w:pPr>
          </w:p>
        </w:tc>
        <w:tc>
          <w:tcPr>
            <w:tcW w:w="1708" w:type="dxa"/>
            <w:vMerge/>
          </w:tcPr>
          <w:p w14:paraId="50467855" w14:textId="77777777" w:rsidR="005717E5" w:rsidRPr="005717E5" w:rsidRDefault="005717E5" w:rsidP="005717E5">
            <w:pPr>
              <w:rPr>
                <w:rFonts w:ascii="Arial" w:hAnsi="Arial" w:cs="Arial"/>
                <w:sz w:val="24"/>
                <w:szCs w:val="24"/>
              </w:rPr>
            </w:pPr>
          </w:p>
        </w:tc>
        <w:tc>
          <w:tcPr>
            <w:tcW w:w="3010" w:type="dxa"/>
            <w:vMerge/>
          </w:tcPr>
          <w:p w14:paraId="3A83469F" w14:textId="77777777" w:rsidR="005717E5" w:rsidRPr="005717E5" w:rsidRDefault="005717E5" w:rsidP="005717E5">
            <w:pPr>
              <w:rPr>
                <w:rFonts w:ascii="Arial" w:hAnsi="Arial" w:cs="Arial"/>
                <w:sz w:val="24"/>
                <w:szCs w:val="24"/>
              </w:rPr>
            </w:pPr>
          </w:p>
        </w:tc>
        <w:tc>
          <w:tcPr>
            <w:tcW w:w="3088" w:type="dxa"/>
            <w:vMerge/>
          </w:tcPr>
          <w:p w14:paraId="59391142"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7D580676"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7B1ADC6B" w14:textId="77777777" w:rsidTr="00814768">
        <w:tc>
          <w:tcPr>
            <w:tcW w:w="567" w:type="dxa"/>
            <w:vMerge/>
          </w:tcPr>
          <w:p w14:paraId="62A5D9B3"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0F9D9460" w14:textId="77777777" w:rsidR="005717E5" w:rsidRPr="005717E5" w:rsidRDefault="005717E5" w:rsidP="005717E5">
            <w:pPr>
              <w:rPr>
                <w:rFonts w:ascii="Arial" w:hAnsi="Arial" w:cs="Arial"/>
                <w:sz w:val="24"/>
                <w:szCs w:val="24"/>
              </w:rPr>
            </w:pPr>
          </w:p>
        </w:tc>
        <w:tc>
          <w:tcPr>
            <w:tcW w:w="1708" w:type="dxa"/>
            <w:vMerge/>
          </w:tcPr>
          <w:p w14:paraId="2B51F361" w14:textId="77777777" w:rsidR="005717E5" w:rsidRPr="005717E5" w:rsidRDefault="005717E5" w:rsidP="005717E5">
            <w:pPr>
              <w:rPr>
                <w:rFonts w:ascii="Arial" w:hAnsi="Arial" w:cs="Arial"/>
                <w:sz w:val="24"/>
                <w:szCs w:val="24"/>
              </w:rPr>
            </w:pPr>
          </w:p>
        </w:tc>
        <w:tc>
          <w:tcPr>
            <w:tcW w:w="3010" w:type="dxa"/>
            <w:vMerge/>
          </w:tcPr>
          <w:p w14:paraId="01F2952D" w14:textId="77777777" w:rsidR="005717E5" w:rsidRPr="005717E5" w:rsidRDefault="005717E5" w:rsidP="005717E5">
            <w:pPr>
              <w:rPr>
                <w:rFonts w:ascii="Arial" w:hAnsi="Arial" w:cs="Arial"/>
                <w:sz w:val="24"/>
                <w:szCs w:val="24"/>
              </w:rPr>
            </w:pPr>
          </w:p>
        </w:tc>
        <w:tc>
          <w:tcPr>
            <w:tcW w:w="3088" w:type="dxa"/>
            <w:vMerge/>
          </w:tcPr>
          <w:p w14:paraId="52519705"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1F1B7316"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5BB8AAA0" w14:textId="77777777" w:rsidTr="00814768">
        <w:tc>
          <w:tcPr>
            <w:tcW w:w="567" w:type="dxa"/>
            <w:vMerge w:val="restart"/>
          </w:tcPr>
          <w:p w14:paraId="5086F55F"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64802B21"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статьясындагы 2 пунктының 23.2 пунктчасы </w:t>
            </w:r>
          </w:p>
        </w:tc>
        <w:tc>
          <w:tcPr>
            <w:tcW w:w="1708" w:type="dxa"/>
            <w:vMerge w:val="restart"/>
          </w:tcPr>
          <w:p w14:paraId="2403873A"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Арендага</w:t>
            </w:r>
          </w:p>
        </w:tc>
        <w:tc>
          <w:tcPr>
            <w:tcW w:w="3010" w:type="dxa"/>
            <w:vMerge w:val="restart"/>
          </w:tcPr>
          <w:p w14:paraId="366787AD"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Махсус инвестиция контракты төзелгән юридик зат</w:t>
            </w:r>
          </w:p>
        </w:tc>
        <w:tc>
          <w:tcPr>
            <w:tcW w:w="3088" w:type="dxa"/>
            <w:vMerge w:val="restart"/>
          </w:tcPr>
          <w:p w14:paraId="3CCCB5E4"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Махсус инвестиция контрактында каралган эшчәнлекне гамәлгә ашыру өчен кирәкле җир кишәрлеге</w:t>
            </w:r>
          </w:p>
        </w:tc>
        <w:tc>
          <w:tcPr>
            <w:tcW w:w="4992" w:type="dxa"/>
            <w:gridSpan w:val="2"/>
            <w:tcBorders>
              <w:bottom w:val="nil"/>
            </w:tcBorders>
          </w:tcPr>
          <w:p w14:paraId="146AAE98"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Махсус инвестиция контракты</w:t>
            </w:r>
          </w:p>
        </w:tc>
      </w:tr>
      <w:tr w:rsidR="005717E5" w:rsidRPr="005717E5" w14:paraId="79A7E33C" w14:textId="77777777" w:rsidTr="00814768">
        <w:tblPrEx>
          <w:tblBorders>
            <w:insideH w:val="nil"/>
          </w:tblBorders>
        </w:tblPrEx>
        <w:tc>
          <w:tcPr>
            <w:tcW w:w="567" w:type="dxa"/>
            <w:vMerge/>
          </w:tcPr>
          <w:p w14:paraId="567698CF"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1ED1317E" w14:textId="77777777" w:rsidR="005717E5" w:rsidRPr="005717E5" w:rsidRDefault="005717E5" w:rsidP="005717E5">
            <w:pPr>
              <w:rPr>
                <w:rFonts w:ascii="Arial" w:hAnsi="Arial" w:cs="Arial"/>
                <w:sz w:val="24"/>
                <w:szCs w:val="24"/>
              </w:rPr>
            </w:pPr>
          </w:p>
        </w:tc>
        <w:tc>
          <w:tcPr>
            <w:tcW w:w="1708" w:type="dxa"/>
            <w:vMerge/>
          </w:tcPr>
          <w:p w14:paraId="5A645EA7" w14:textId="77777777" w:rsidR="005717E5" w:rsidRPr="005717E5" w:rsidRDefault="005717E5" w:rsidP="005717E5">
            <w:pPr>
              <w:rPr>
                <w:rFonts w:ascii="Arial" w:hAnsi="Arial" w:cs="Arial"/>
                <w:sz w:val="24"/>
                <w:szCs w:val="24"/>
              </w:rPr>
            </w:pPr>
          </w:p>
        </w:tc>
        <w:tc>
          <w:tcPr>
            <w:tcW w:w="3010" w:type="dxa"/>
            <w:vMerge/>
          </w:tcPr>
          <w:p w14:paraId="57900921" w14:textId="77777777" w:rsidR="005717E5" w:rsidRPr="005717E5" w:rsidRDefault="005717E5" w:rsidP="005717E5">
            <w:pPr>
              <w:rPr>
                <w:rFonts w:ascii="Arial" w:hAnsi="Arial" w:cs="Arial"/>
                <w:sz w:val="24"/>
                <w:szCs w:val="24"/>
              </w:rPr>
            </w:pPr>
          </w:p>
        </w:tc>
        <w:tc>
          <w:tcPr>
            <w:tcW w:w="3088" w:type="dxa"/>
            <w:vMerge/>
          </w:tcPr>
          <w:p w14:paraId="4BBB165F"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63561D1E"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34E50D30" w14:textId="77777777" w:rsidTr="00814768">
        <w:tc>
          <w:tcPr>
            <w:tcW w:w="567" w:type="dxa"/>
            <w:vMerge/>
          </w:tcPr>
          <w:p w14:paraId="38C55EBF"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06D0993C" w14:textId="77777777" w:rsidR="005717E5" w:rsidRPr="005717E5" w:rsidRDefault="005717E5" w:rsidP="005717E5">
            <w:pPr>
              <w:rPr>
                <w:rFonts w:ascii="Arial" w:hAnsi="Arial" w:cs="Arial"/>
                <w:sz w:val="24"/>
                <w:szCs w:val="24"/>
              </w:rPr>
            </w:pPr>
          </w:p>
        </w:tc>
        <w:tc>
          <w:tcPr>
            <w:tcW w:w="1708" w:type="dxa"/>
            <w:vMerge/>
          </w:tcPr>
          <w:p w14:paraId="0B935017" w14:textId="77777777" w:rsidR="005717E5" w:rsidRPr="005717E5" w:rsidRDefault="005717E5" w:rsidP="005717E5">
            <w:pPr>
              <w:rPr>
                <w:rFonts w:ascii="Arial" w:hAnsi="Arial" w:cs="Arial"/>
                <w:sz w:val="24"/>
                <w:szCs w:val="24"/>
              </w:rPr>
            </w:pPr>
          </w:p>
        </w:tc>
        <w:tc>
          <w:tcPr>
            <w:tcW w:w="3010" w:type="dxa"/>
            <w:vMerge/>
          </w:tcPr>
          <w:p w14:paraId="2D744C29" w14:textId="77777777" w:rsidR="005717E5" w:rsidRPr="005717E5" w:rsidRDefault="005717E5" w:rsidP="005717E5">
            <w:pPr>
              <w:rPr>
                <w:rFonts w:ascii="Arial" w:hAnsi="Arial" w:cs="Arial"/>
                <w:sz w:val="24"/>
                <w:szCs w:val="24"/>
              </w:rPr>
            </w:pPr>
          </w:p>
        </w:tc>
        <w:tc>
          <w:tcPr>
            <w:tcW w:w="3088" w:type="dxa"/>
            <w:vMerge/>
          </w:tcPr>
          <w:p w14:paraId="619A9783"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02B35589"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7E46664E" w14:textId="77777777" w:rsidTr="00814768">
        <w:tc>
          <w:tcPr>
            <w:tcW w:w="567" w:type="dxa"/>
            <w:vMerge w:val="restart"/>
          </w:tcPr>
          <w:p w14:paraId="5237A88E"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3C4A3052"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статьясындагы 2 пунктының 24 пунктчасы </w:t>
            </w:r>
          </w:p>
        </w:tc>
        <w:tc>
          <w:tcPr>
            <w:tcW w:w="1708" w:type="dxa"/>
            <w:vMerge w:val="restart"/>
          </w:tcPr>
          <w:p w14:paraId="052C8060"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Арендага</w:t>
            </w:r>
          </w:p>
        </w:tc>
        <w:tc>
          <w:tcPr>
            <w:tcW w:w="3010" w:type="dxa"/>
            <w:vMerge w:val="restart"/>
          </w:tcPr>
          <w:p w14:paraId="17459A66"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Аучылык килешүе төзелгән зат</w:t>
            </w:r>
          </w:p>
        </w:tc>
        <w:tc>
          <w:tcPr>
            <w:tcW w:w="3088" w:type="dxa"/>
            <w:vMerge w:val="restart"/>
          </w:tcPr>
          <w:p w14:paraId="64410562"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Аучылык хуҗалыгы өлкәсендә эшчәнлек төрләрен гамәлгә ашыру өчен кирәкле җир кишәрлеге</w:t>
            </w:r>
          </w:p>
        </w:tc>
        <w:tc>
          <w:tcPr>
            <w:tcW w:w="4992" w:type="dxa"/>
            <w:gridSpan w:val="2"/>
            <w:tcBorders>
              <w:bottom w:val="nil"/>
            </w:tcBorders>
          </w:tcPr>
          <w:p w14:paraId="2D7861A3" w14:textId="6D791548" w:rsidR="005717E5" w:rsidRPr="005717E5" w:rsidRDefault="0036495C" w:rsidP="005717E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lang w:val="tt"/>
              </w:rPr>
              <w:t>Ау</w:t>
            </w:r>
            <w:r w:rsidR="005717E5" w:rsidRPr="005717E5">
              <w:rPr>
                <w:rFonts w:ascii="Arial" w:hAnsi="Arial" w:cs="Arial"/>
                <w:sz w:val="24"/>
                <w:szCs w:val="24"/>
                <w:lang w:val="tt"/>
              </w:rPr>
              <w:t>-хуҗалык килешүе</w:t>
            </w:r>
          </w:p>
        </w:tc>
      </w:tr>
      <w:tr w:rsidR="005717E5" w:rsidRPr="005717E5" w14:paraId="2531445C" w14:textId="77777777" w:rsidTr="00814768">
        <w:tblPrEx>
          <w:tblBorders>
            <w:insideH w:val="nil"/>
          </w:tblBorders>
        </w:tblPrEx>
        <w:tc>
          <w:tcPr>
            <w:tcW w:w="567" w:type="dxa"/>
            <w:vMerge/>
          </w:tcPr>
          <w:p w14:paraId="6DCFB219"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53F05B59" w14:textId="77777777" w:rsidR="005717E5" w:rsidRPr="005717E5" w:rsidRDefault="005717E5" w:rsidP="005717E5">
            <w:pPr>
              <w:rPr>
                <w:rFonts w:ascii="Arial" w:hAnsi="Arial" w:cs="Arial"/>
                <w:sz w:val="24"/>
                <w:szCs w:val="24"/>
              </w:rPr>
            </w:pPr>
          </w:p>
        </w:tc>
        <w:tc>
          <w:tcPr>
            <w:tcW w:w="1708" w:type="dxa"/>
            <w:vMerge/>
          </w:tcPr>
          <w:p w14:paraId="46ED3F52" w14:textId="77777777" w:rsidR="005717E5" w:rsidRPr="005717E5" w:rsidRDefault="005717E5" w:rsidP="005717E5">
            <w:pPr>
              <w:rPr>
                <w:rFonts w:ascii="Arial" w:hAnsi="Arial" w:cs="Arial"/>
                <w:sz w:val="24"/>
                <w:szCs w:val="24"/>
              </w:rPr>
            </w:pPr>
          </w:p>
        </w:tc>
        <w:tc>
          <w:tcPr>
            <w:tcW w:w="3010" w:type="dxa"/>
            <w:vMerge/>
          </w:tcPr>
          <w:p w14:paraId="16A30C67" w14:textId="77777777" w:rsidR="005717E5" w:rsidRPr="005717E5" w:rsidRDefault="005717E5" w:rsidP="005717E5">
            <w:pPr>
              <w:rPr>
                <w:rFonts w:ascii="Arial" w:hAnsi="Arial" w:cs="Arial"/>
                <w:sz w:val="24"/>
                <w:szCs w:val="24"/>
              </w:rPr>
            </w:pPr>
          </w:p>
        </w:tc>
        <w:tc>
          <w:tcPr>
            <w:tcW w:w="3088" w:type="dxa"/>
            <w:vMerge/>
          </w:tcPr>
          <w:p w14:paraId="081F7635"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3A0677DE"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3C7672B7" w14:textId="77777777" w:rsidTr="00814768">
        <w:tblPrEx>
          <w:tblBorders>
            <w:insideH w:val="nil"/>
          </w:tblBorders>
        </w:tblPrEx>
        <w:tc>
          <w:tcPr>
            <w:tcW w:w="567" w:type="dxa"/>
            <w:vMerge/>
          </w:tcPr>
          <w:p w14:paraId="6E18468D"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345773DA" w14:textId="77777777" w:rsidR="005717E5" w:rsidRPr="005717E5" w:rsidRDefault="005717E5" w:rsidP="005717E5">
            <w:pPr>
              <w:rPr>
                <w:rFonts w:ascii="Arial" w:hAnsi="Arial" w:cs="Arial"/>
                <w:sz w:val="24"/>
                <w:szCs w:val="24"/>
              </w:rPr>
            </w:pPr>
          </w:p>
        </w:tc>
        <w:tc>
          <w:tcPr>
            <w:tcW w:w="1708" w:type="dxa"/>
            <w:vMerge/>
          </w:tcPr>
          <w:p w14:paraId="1A0449F0" w14:textId="77777777" w:rsidR="005717E5" w:rsidRPr="005717E5" w:rsidRDefault="005717E5" w:rsidP="005717E5">
            <w:pPr>
              <w:rPr>
                <w:rFonts w:ascii="Arial" w:hAnsi="Arial" w:cs="Arial"/>
                <w:sz w:val="24"/>
                <w:szCs w:val="24"/>
              </w:rPr>
            </w:pPr>
          </w:p>
        </w:tc>
        <w:tc>
          <w:tcPr>
            <w:tcW w:w="3010" w:type="dxa"/>
            <w:vMerge/>
          </w:tcPr>
          <w:p w14:paraId="31954A90" w14:textId="77777777" w:rsidR="005717E5" w:rsidRPr="005717E5" w:rsidRDefault="005717E5" w:rsidP="005717E5">
            <w:pPr>
              <w:rPr>
                <w:rFonts w:ascii="Arial" w:hAnsi="Arial" w:cs="Arial"/>
                <w:sz w:val="24"/>
                <w:szCs w:val="24"/>
              </w:rPr>
            </w:pPr>
          </w:p>
        </w:tc>
        <w:tc>
          <w:tcPr>
            <w:tcW w:w="3088" w:type="dxa"/>
            <w:vMerge/>
          </w:tcPr>
          <w:p w14:paraId="475A5000"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6EBBFA19"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1618C6ED" w14:textId="77777777" w:rsidTr="00814768">
        <w:tc>
          <w:tcPr>
            <w:tcW w:w="567" w:type="dxa"/>
            <w:vMerge/>
          </w:tcPr>
          <w:p w14:paraId="271BA408"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6A70A0AB" w14:textId="77777777" w:rsidR="005717E5" w:rsidRPr="005717E5" w:rsidRDefault="005717E5" w:rsidP="005717E5">
            <w:pPr>
              <w:rPr>
                <w:rFonts w:ascii="Arial" w:hAnsi="Arial" w:cs="Arial"/>
                <w:sz w:val="24"/>
                <w:szCs w:val="24"/>
              </w:rPr>
            </w:pPr>
          </w:p>
        </w:tc>
        <w:tc>
          <w:tcPr>
            <w:tcW w:w="1708" w:type="dxa"/>
            <w:vMerge/>
          </w:tcPr>
          <w:p w14:paraId="7DD0B12F" w14:textId="77777777" w:rsidR="005717E5" w:rsidRPr="005717E5" w:rsidRDefault="005717E5" w:rsidP="005717E5">
            <w:pPr>
              <w:rPr>
                <w:rFonts w:ascii="Arial" w:hAnsi="Arial" w:cs="Arial"/>
                <w:sz w:val="24"/>
                <w:szCs w:val="24"/>
              </w:rPr>
            </w:pPr>
          </w:p>
        </w:tc>
        <w:tc>
          <w:tcPr>
            <w:tcW w:w="3010" w:type="dxa"/>
            <w:vMerge/>
          </w:tcPr>
          <w:p w14:paraId="4A2A5BF3" w14:textId="77777777" w:rsidR="005717E5" w:rsidRPr="005717E5" w:rsidRDefault="005717E5" w:rsidP="005717E5">
            <w:pPr>
              <w:rPr>
                <w:rFonts w:ascii="Arial" w:hAnsi="Arial" w:cs="Arial"/>
                <w:sz w:val="24"/>
                <w:szCs w:val="24"/>
              </w:rPr>
            </w:pPr>
          </w:p>
        </w:tc>
        <w:tc>
          <w:tcPr>
            <w:tcW w:w="3088" w:type="dxa"/>
            <w:vMerge/>
          </w:tcPr>
          <w:p w14:paraId="56164720"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2FB38C44"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*Мөрәҗәгать итүче шәхси эшкуар турында ЕГРИПтан өземтә</w:t>
            </w:r>
          </w:p>
        </w:tc>
      </w:tr>
      <w:tr w:rsidR="005717E5" w:rsidRPr="005717E5" w14:paraId="6439EAB1" w14:textId="77777777" w:rsidTr="00814768">
        <w:tc>
          <w:tcPr>
            <w:tcW w:w="567" w:type="dxa"/>
            <w:vMerge w:val="restart"/>
          </w:tcPr>
          <w:p w14:paraId="4F942ABE"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0238A128"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w:t>
            </w:r>
            <w:r w:rsidRPr="005717E5">
              <w:rPr>
                <w:rFonts w:ascii="Arial" w:hAnsi="Arial" w:cs="Arial"/>
                <w:sz w:val="24"/>
                <w:szCs w:val="24"/>
                <w:lang w:val="tt"/>
              </w:rPr>
              <w:lastRenderedPageBreak/>
              <w:t xml:space="preserve">статьясындагы 2 пунктының 25 пунктчасы </w:t>
            </w:r>
          </w:p>
        </w:tc>
        <w:tc>
          <w:tcPr>
            <w:tcW w:w="1708" w:type="dxa"/>
            <w:vMerge w:val="restart"/>
          </w:tcPr>
          <w:p w14:paraId="518B1EBF"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Арендага</w:t>
            </w:r>
          </w:p>
        </w:tc>
        <w:tc>
          <w:tcPr>
            <w:tcW w:w="3010" w:type="dxa"/>
            <w:vMerge w:val="restart"/>
          </w:tcPr>
          <w:p w14:paraId="61276D76"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Сусаклагычларны һәм (яисә) гидротехник корылманы урнаштыру </w:t>
            </w:r>
            <w:r w:rsidRPr="005717E5">
              <w:rPr>
                <w:rFonts w:ascii="Arial" w:hAnsi="Arial" w:cs="Arial"/>
                <w:sz w:val="24"/>
                <w:szCs w:val="24"/>
                <w:lang w:val="tt"/>
              </w:rPr>
              <w:lastRenderedPageBreak/>
              <w:t>өчен җир участогын соратып алучы зат</w:t>
            </w:r>
          </w:p>
        </w:tc>
        <w:tc>
          <w:tcPr>
            <w:tcW w:w="3088" w:type="dxa"/>
            <w:vMerge w:val="restart"/>
          </w:tcPr>
          <w:p w14:paraId="409F442C"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 xml:space="preserve">Сусаклагыч һәм (яисә) гидротехник корылма урнаштыру өчен </w:t>
            </w:r>
            <w:r w:rsidRPr="005717E5">
              <w:rPr>
                <w:rFonts w:ascii="Arial" w:hAnsi="Arial" w:cs="Arial"/>
                <w:sz w:val="24"/>
                <w:szCs w:val="24"/>
                <w:lang w:val="tt"/>
              </w:rPr>
              <w:lastRenderedPageBreak/>
              <w:t>билгеләнгән җир кишәрлеге</w:t>
            </w:r>
          </w:p>
        </w:tc>
        <w:tc>
          <w:tcPr>
            <w:tcW w:w="4992" w:type="dxa"/>
            <w:gridSpan w:val="2"/>
            <w:tcBorders>
              <w:bottom w:val="nil"/>
            </w:tcBorders>
          </w:tcPr>
          <w:p w14:paraId="390732F0"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lastRenderedPageBreak/>
              <w:t>*Күчемсез милек объекты турында (сорала торган җир кишәрлеге турында) БДКМРдан өземтә</w:t>
            </w:r>
          </w:p>
        </w:tc>
      </w:tr>
      <w:tr w:rsidR="005717E5" w:rsidRPr="005717E5" w14:paraId="31C22531" w14:textId="77777777" w:rsidTr="00814768">
        <w:tblPrEx>
          <w:tblBorders>
            <w:insideH w:val="nil"/>
          </w:tblBorders>
        </w:tblPrEx>
        <w:tc>
          <w:tcPr>
            <w:tcW w:w="567" w:type="dxa"/>
            <w:vMerge/>
          </w:tcPr>
          <w:p w14:paraId="1CED6969"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5AF1A434" w14:textId="77777777" w:rsidR="005717E5" w:rsidRPr="005717E5" w:rsidRDefault="005717E5" w:rsidP="005717E5">
            <w:pPr>
              <w:rPr>
                <w:rFonts w:ascii="Arial" w:hAnsi="Arial" w:cs="Arial"/>
                <w:sz w:val="24"/>
                <w:szCs w:val="24"/>
              </w:rPr>
            </w:pPr>
          </w:p>
        </w:tc>
        <w:tc>
          <w:tcPr>
            <w:tcW w:w="1708" w:type="dxa"/>
            <w:vMerge/>
          </w:tcPr>
          <w:p w14:paraId="03354E8A" w14:textId="77777777" w:rsidR="005717E5" w:rsidRPr="005717E5" w:rsidRDefault="005717E5" w:rsidP="005717E5">
            <w:pPr>
              <w:rPr>
                <w:rFonts w:ascii="Arial" w:hAnsi="Arial" w:cs="Arial"/>
                <w:sz w:val="24"/>
                <w:szCs w:val="24"/>
              </w:rPr>
            </w:pPr>
          </w:p>
        </w:tc>
        <w:tc>
          <w:tcPr>
            <w:tcW w:w="3010" w:type="dxa"/>
            <w:vMerge/>
          </w:tcPr>
          <w:p w14:paraId="2F12A9F9" w14:textId="77777777" w:rsidR="005717E5" w:rsidRPr="005717E5" w:rsidRDefault="005717E5" w:rsidP="005717E5">
            <w:pPr>
              <w:rPr>
                <w:rFonts w:ascii="Arial" w:hAnsi="Arial" w:cs="Arial"/>
                <w:sz w:val="24"/>
                <w:szCs w:val="24"/>
              </w:rPr>
            </w:pPr>
          </w:p>
        </w:tc>
        <w:tc>
          <w:tcPr>
            <w:tcW w:w="3088" w:type="dxa"/>
            <w:vMerge/>
          </w:tcPr>
          <w:p w14:paraId="7A0F84E1"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4069B143"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4618F9CB" w14:textId="77777777" w:rsidTr="00814768">
        <w:tc>
          <w:tcPr>
            <w:tcW w:w="567" w:type="dxa"/>
            <w:vMerge/>
          </w:tcPr>
          <w:p w14:paraId="00199814"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70EBF17B" w14:textId="77777777" w:rsidR="005717E5" w:rsidRPr="005717E5" w:rsidRDefault="005717E5" w:rsidP="005717E5">
            <w:pPr>
              <w:rPr>
                <w:rFonts w:ascii="Arial" w:hAnsi="Arial" w:cs="Arial"/>
                <w:sz w:val="24"/>
                <w:szCs w:val="24"/>
              </w:rPr>
            </w:pPr>
          </w:p>
        </w:tc>
        <w:tc>
          <w:tcPr>
            <w:tcW w:w="1708" w:type="dxa"/>
            <w:vMerge/>
          </w:tcPr>
          <w:p w14:paraId="269C010F" w14:textId="77777777" w:rsidR="005717E5" w:rsidRPr="005717E5" w:rsidRDefault="005717E5" w:rsidP="005717E5">
            <w:pPr>
              <w:rPr>
                <w:rFonts w:ascii="Arial" w:hAnsi="Arial" w:cs="Arial"/>
                <w:sz w:val="24"/>
                <w:szCs w:val="24"/>
              </w:rPr>
            </w:pPr>
          </w:p>
        </w:tc>
        <w:tc>
          <w:tcPr>
            <w:tcW w:w="3010" w:type="dxa"/>
            <w:vMerge/>
          </w:tcPr>
          <w:p w14:paraId="49E16A00" w14:textId="77777777" w:rsidR="005717E5" w:rsidRPr="005717E5" w:rsidRDefault="005717E5" w:rsidP="005717E5">
            <w:pPr>
              <w:rPr>
                <w:rFonts w:ascii="Arial" w:hAnsi="Arial" w:cs="Arial"/>
                <w:sz w:val="24"/>
                <w:szCs w:val="24"/>
              </w:rPr>
            </w:pPr>
          </w:p>
        </w:tc>
        <w:tc>
          <w:tcPr>
            <w:tcW w:w="3088" w:type="dxa"/>
            <w:vMerge/>
          </w:tcPr>
          <w:p w14:paraId="67AC5BC3"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5A4938E8"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*Мөрәҗәгать итүче шәхси эшкуар турында ЕГРИПтан өземтә</w:t>
            </w:r>
          </w:p>
        </w:tc>
      </w:tr>
      <w:tr w:rsidR="005717E5" w:rsidRPr="005717E5" w14:paraId="3270082F" w14:textId="77777777" w:rsidTr="00814768">
        <w:tc>
          <w:tcPr>
            <w:tcW w:w="567" w:type="dxa"/>
            <w:vMerge w:val="restart"/>
          </w:tcPr>
          <w:p w14:paraId="4733AE99"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24BDF2DC"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статьясындагы 2 пунктының 26 пунктчасы </w:t>
            </w:r>
          </w:p>
        </w:tc>
        <w:tc>
          <w:tcPr>
            <w:tcW w:w="1708" w:type="dxa"/>
            <w:vMerge w:val="restart"/>
          </w:tcPr>
          <w:p w14:paraId="261A9C25"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Арендага</w:t>
            </w:r>
          </w:p>
        </w:tc>
        <w:tc>
          <w:tcPr>
            <w:tcW w:w="3010" w:type="dxa"/>
            <w:vMerge w:val="restart"/>
          </w:tcPr>
          <w:p w14:paraId="65E4F016"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«Россия автомобиль юллары» дәүләт компаниясе</w:t>
            </w:r>
          </w:p>
        </w:tc>
        <w:tc>
          <w:tcPr>
            <w:tcW w:w="3088" w:type="dxa"/>
            <w:vMerge w:val="restart"/>
          </w:tcPr>
          <w:p w14:paraId="1ADB621F"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Автомобиль юлының бүленгән полосасы һәм юл буе полосасы чикләрендә урнашкан "Россия автомобиль юллары" дәүләт компаниясе эшчәнлеген гамәлгә ашыру өчен кирәкле җир кишәрлеге</w:t>
            </w:r>
          </w:p>
        </w:tc>
        <w:tc>
          <w:tcPr>
            <w:tcW w:w="4992" w:type="dxa"/>
            <w:gridSpan w:val="2"/>
            <w:tcBorders>
              <w:bottom w:val="nil"/>
            </w:tcBorders>
          </w:tcPr>
          <w:p w14:paraId="6D5008D7"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76F873CC" w14:textId="77777777" w:rsidTr="00814768">
        <w:tc>
          <w:tcPr>
            <w:tcW w:w="567" w:type="dxa"/>
            <w:vMerge/>
          </w:tcPr>
          <w:p w14:paraId="0EF6B218"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291AECFB" w14:textId="77777777" w:rsidR="005717E5" w:rsidRPr="005717E5" w:rsidRDefault="005717E5" w:rsidP="005717E5">
            <w:pPr>
              <w:rPr>
                <w:rFonts w:ascii="Arial" w:hAnsi="Arial" w:cs="Arial"/>
                <w:sz w:val="24"/>
                <w:szCs w:val="24"/>
              </w:rPr>
            </w:pPr>
          </w:p>
        </w:tc>
        <w:tc>
          <w:tcPr>
            <w:tcW w:w="1708" w:type="dxa"/>
            <w:vMerge/>
          </w:tcPr>
          <w:p w14:paraId="09021DBF" w14:textId="77777777" w:rsidR="005717E5" w:rsidRPr="005717E5" w:rsidRDefault="005717E5" w:rsidP="005717E5">
            <w:pPr>
              <w:rPr>
                <w:rFonts w:ascii="Arial" w:hAnsi="Arial" w:cs="Arial"/>
                <w:sz w:val="24"/>
                <w:szCs w:val="24"/>
              </w:rPr>
            </w:pPr>
          </w:p>
        </w:tc>
        <w:tc>
          <w:tcPr>
            <w:tcW w:w="3010" w:type="dxa"/>
            <w:vMerge/>
          </w:tcPr>
          <w:p w14:paraId="313BE395" w14:textId="77777777" w:rsidR="005717E5" w:rsidRPr="005717E5" w:rsidRDefault="005717E5" w:rsidP="005717E5">
            <w:pPr>
              <w:rPr>
                <w:rFonts w:ascii="Arial" w:hAnsi="Arial" w:cs="Arial"/>
                <w:sz w:val="24"/>
                <w:szCs w:val="24"/>
              </w:rPr>
            </w:pPr>
          </w:p>
        </w:tc>
        <w:tc>
          <w:tcPr>
            <w:tcW w:w="3088" w:type="dxa"/>
            <w:vMerge/>
          </w:tcPr>
          <w:p w14:paraId="619691A2"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685DF121"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2AD6FED2" w14:textId="77777777" w:rsidTr="00814768">
        <w:tc>
          <w:tcPr>
            <w:tcW w:w="567" w:type="dxa"/>
            <w:vMerge w:val="restart"/>
          </w:tcPr>
          <w:p w14:paraId="347F6022"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1597B81E"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статьясындагы 2 пунктының 27 пунктчасы </w:t>
            </w:r>
          </w:p>
        </w:tc>
        <w:tc>
          <w:tcPr>
            <w:tcW w:w="1708" w:type="dxa"/>
            <w:vMerge w:val="restart"/>
          </w:tcPr>
          <w:p w14:paraId="787F207A"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Арендага</w:t>
            </w:r>
          </w:p>
        </w:tc>
        <w:tc>
          <w:tcPr>
            <w:tcW w:w="3010" w:type="dxa"/>
            <w:vMerge w:val="restart"/>
          </w:tcPr>
          <w:p w14:paraId="400DD065"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«Россия тимер юллары» ачык акционер җәмгыяте</w:t>
            </w:r>
          </w:p>
        </w:tc>
        <w:tc>
          <w:tcPr>
            <w:tcW w:w="3088" w:type="dxa"/>
            <w:vMerge w:val="restart"/>
          </w:tcPr>
          <w:p w14:paraId="6D009811"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Гомуми файдаланудагы тимер юл транспорты инфраструктурасы объектларын урнаштыру өчен билгеләнгән "Россия тимер юллары" ачык акционер җәмгыяте эшчәнлеген гамәлгә ашыру өчен кирәкле җир кишәрлеге</w:t>
            </w:r>
          </w:p>
        </w:tc>
        <w:tc>
          <w:tcPr>
            <w:tcW w:w="4992" w:type="dxa"/>
            <w:gridSpan w:val="2"/>
            <w:tcBorders>
              <w:bottom w:val="nil"/>
            </w:tcBorders>
          </w:tcPr>
          <w:p w14:paraId="4AD6BB29"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04E4B44D" w14:textId="77777777" w:rsidTr="00814768">
        <w:tc>
          <w:tcPr>
            <w:tcW w:w="567" w:type="dxa"/>
            <w:vMerge/>
          </w:tcPr>
          <w:p w14:paraId="14FA797C"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6813508D" w14:textId="77777777" w:rsidR="005717E5" w:rsidRPr="005717E5" w:rsidRDefault="005717E5" w:rsidP="005717E5">
            <w:pPr>
              <w:rPr>
                <w:rFonts w:ascii="Arial" w:hAnsi="Arial" w:cs="Arial"/>
                <w:sz w:val="24"/>
                <w:szCs w:val="24"/>
              </w:rPr>
            </w:pPr>
          </w:p>
        </w:tc>
        <w:tc>
          <w:tcPr>
            <w:tcW w:w="1708" w:type="dxa"/>
            <w:vMerge/>
          </w:tcPr>
          <w:p w14:paraId="48062E81" w14:textId="77777777" w:rsidR="005717E5" w:rsidRPr="005717E5" w:rsidRDefault="005717E5" w:rsidP="005717E5">
            <w:pPr>
              <w:rPr>
                <w:rFonts w:ascii="Arial" w:hAnsi="Arial" w:cs="Arial"/>
                <w:sz w:val="24"/>
                <w:szCs w:val="24"/>
              </w:rPr>
            </w:pPr>
          </w:p>
        </w:tc>
        <w:tc>
          <w:tcPr>
            <w:tcW w:w="3010" w:type="dxa"/>
            <w:vMerge/>
          </w:tcPr>
          <w:p w14:paraId="3032D951" w14:textId="77777777" w:rsidR="005717E5" w:rsidRPr="005717E5" w:rsidRDefault="005717E5" w:rsidP="005717E5">
            <w:pPr>
              <w:rPr>
                <w:rFonts w:ascii="Arial" w:hAnsi="Arial" w:cs="Arial"/>
                <w:sz w:val="24"/>
                <w:szCs w:val="24"/>
              </w:rPr>
            </w:pPr>
          </w:p>
        </w:tc>
        <w:tc>
          <w:tcPr>
            <w:tcW w:w="3088" w:type="dxa"/>
            <w:vMerge/>
          </w:tcPr>
          <w:p w14:paraId="29C7B2B9"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6D2022D2"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20FD1BBC" w14:textId="77777777" w:rsidTr="00814768">
        <w:tc>
          <w:tcPr>
            <w:tcW w:w="567" w:type="dxa"/>
            <w:vMerge w:val="restart"/>
          </w:tcPr>
          <w:p w14:paraId="54E59190"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060E25DF"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статьясындагы 2 пунктының </w:t>
            </w:r>
            <w:r w:rsidRPr="005717E5">
              <w:rPr>
                <w:rFonts w:ascii="Arial" w:hAnsi="Arial" w:cs="Arial"/>
                <w:sz w:val="24"/>
                <w:szCs w:val="24"/>
                <w:lang w:val="tt"/>
              </w:rPr>
              <w:lastRenderedPageBreak/>
              <w:t xml:space="preserve">28 пунктчасы </w:t>
            </w:r>
          </w:p>
        </w:tc>
        <w:tc>
          <w:tcPr>
            <w:tcW w:w="1708" w:type="dxa"/>
            <w:vMerge w:val="restart"/>
          </w:tcPr>
          <w:p w14:paraId="67CF8658"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Арендага</w:t>
            </w:r>
          </w:p>
        </w:tc>
        <w:tc>
          <w:tcPr>
            <w:tcW w:w="3010" w:type="dxa"/>
            <w:vMerge w:val="restart"/>
          </w:tcPr>
          <w:p w14:paraId="1F61CFDD"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Территориаль үсеш зонасы резидентлары реестрына кертелгән территориаль үсеш зонасы иденты</w:t>
            </w:r>
          </w:p>
        </w:tc>
        <w:tc>
          <w:tcPr>
            <w:tcW w:w="3088" w:type="dxa"/>
            <w:vMerge w:val="restart"/>
          </w:tcPr>
          <w:p w14:paraId="0670085C"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Территориаль үсеш зонасы чикләрендә җир кишәрлеге</w:t>
            </w:r>
          </w:p>
        </w:tc>
        <w:tc>
          <w:tcPr>
            <w:tcW w:w="4992" w:type="dxa"/>
            <w:gridSpan w:val="2"/>
            <w:tcBorders>
              <w:bottom w:val="nil"/>
            </w:tcBorders>
          </w:tcPr>
          <w:p w14:paraId="12FD784F"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Инвестиция декларациясе составында инвестиция проекты да бар.</w:t>
            </w:r>
          </w:p>
        </w:tc>
      </w:tr>
      <w:tr w:rsidR="005717E5" w:rsidRPr="005717E5" w14:paraId="4714671E" w14:textId="77777777" w:rsidTr="00814768">
        <w:tblPrEx>
          <w:tblBorders>
            <w:insideH w:val="nil"/>
          </w:tblBorders>
        </w:tblPrEx>
        <w:tc>
          <w:tcPr>
            <w:tcW w:w="567" w:type="dxa"/>
            <w:vMerge/>
          </w:tcPr>
          <w:p w14:paraId="291DB525"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73BB089B" w14:textId="77777777" w:rsidR="005717E5" w:rsidRPr="005717E5" w:rsidRDefault="005717E5" w:rsidP="005717E5">
            <w:pPr>
              <w:rPr>
                <w:rFonts w:ascii="Arial" w:hAnsi="Arial" w:cs="Arial"/>
                <w:sz w:val="24"/>
                <w:szCs w:val="24"/>
              </w:rPr>
            </w:pPr>
          </w:p>
        </w:tc>
        <w:tc>
          <w:tcPr>
            <w:tcW w:w="1708" w:type="dxa"/>
            <w:vMerge/>
          </w:tcPr>
          <w:p w14:paraId="69461D0A" w14:textId="77777777" w:rsidR="005717E5" w:rsidRPr="005717E5" w:rsidRDefault="005717E5" w:rsidP="005717E5">
            <w:pPr>
              <w:rPr>
                <w:rFonts w:ascii="Arial" w:hAnsi="Arial" w:cs="Arial"/>
                <w:sz w:val="24"/>
                <w:szCs w:val="24"/>
              </w:rPr>
            </w:pPr>
          </w:p>
        </w:tc>
        <w:tc>
          <w:tcPr>
            <w:tcW w:w="3010" w:type="dxa"/>
            <w:vMerge/>
          </w:tcPr>
          <w:p w14:paraId="41D4F6DA" w14:textId="77777777" w:rsidR="005717E5" w:rsidRPr="005717E5" w:rsidRDefault="005717E5" w:rsidP="005717E5">
            <w:pPr>
              <w:rPr>
                <w:rFonts w:ascii="Arial" w:hAnsi="Arial" w:cs="Arial"/>
                <w:sz w:val="24"/>
                <w:szCs w:val="24"/>
              </w:rPr>
            </w:pPr>
          </w:p>
        </w:tc>
        <w:tc>
          <w:tcPr>
            <w:tcW w:w="3088" w:type="dxa"/>
            <w:vMerge/>
          </w:tcPr>
          <w:p w14:paraId="220EEA74"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31453524"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77221DA7" w14:textId="77777777" w:rsidTr="00814768">
        <w:tc>
          <w:tcPr>
            <w:tcW w:w="567" w:type="dxa"/>
            <w:vMerge/>
          </w:tcPr>
          <w:p w14:paraId="74C4B6D9"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39A79194" w14:textId="77777777" w:rsidR="005717E5" w:rsidRPr="005717E5" w:rsidRDefault="005717E5" w:rsidP="005717E5">
            <w:pPr>
              <w:rPr>
                <w:rFonts w:ascii="Arial" w:hAnsi="Arial" w:cs="Arial"/>
                <w:sz w:val="24"/>
                <w:szCs w:val="24"/>
              </w:rPr>
            </w:pPr>
          </w:p>
        </w:tc>
        <w:tc>
          <w:tcPr>
            <w:tcW w:w="1708" w:type="dxa"/>
            <w:vMerge/>
          </w:tcPr>
          <w:p w14:paraId="6C88A039" w14:textId="77777777" w:rsidR="005717E5" w:rsidRPr="005717E5" w:rsidRDefault="005717E5" w:rsidP="005717E5">
            <w:pPr>
              <w:rPr>
                <w:rFonts w:ascii="Arial" w:hAnsi="Arial" w:cs="Arial"/>
                <w:sz w:val="24"/>
                <w:szCs w:val="24"/>
              </w:rPr>
            </w:pPr>
          </w:p>
        </w:tc>
        <w:tc>
          <w:tcPr>
            <w:tcW w:w="3010" w:type="dxa"/>
            <w:vMerge/>
          </w:tcPr>
          <w:p w14:paraId="50779328" w14:textId="77777777" w:rsidR="005717E5" w:rsidRPr="005717E5" w:rsidRDefault="005717E5" w:rsidP="005717E5">
            <w:pPr>
              <w:rPr>
                <w:rFonts w:ascii="Arial" w:hAnsi="Arial" w:cs="Arial"/>
                <w:sz w:val="24"/>
                <w:szCs w:val="24"/>
              </w:rPr>
            </w:pPr>
          </w:p>
        </w:tc>
        <w:tc>
          <w:tcPr>
            <w:tcW w:w="3088" w:type="dxa"/>
            <w:vMerge/>
          </w:tcPr>
          <w:p w14:paraId="16554777"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60A36337"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455B190E" w14:textId="77777777" w:rsidTr="00814768">
        <w:tc>
          <w:tcPr>
            <w:tcW w:w="567" w:type="dxa"/>
            <w:vMerge w:val="restart"/>
          </w:tcPr>
          <w:p w14:paraId="72D8865A"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77A7201B"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статьясындагы 2 пунктының 29 пунктчасы </w:t>
            </w:r>
          </w:p>
        </w:tc>
        <w:tc>
          <w:tcPr>
            <w:tcW w:w="1708" w:type="dxa"/>
            <w:vMerge w:val="restart"/>
          </w:tcPr>
          <w:p w14:paraId="61879DEC"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Арендага</w:t>
            </w:r>
          </w:p>
        </w:tc>
        <w:tc>
          <w:tcPr>
            <w:tcW w:w="3010" w:type="dxa"/>
            <w:vMerge w:val="restart"/>
          </w:tcPr>
          <w:p w14:paraId="2AC25927"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Су биологик ресурсларын чыгару (тоту) хокукына ия зат</w:t>
            </w:r>
          </w:p>
        </w:tc>
        <w:tc>
          <w:tcPr>
            <w:tcW w:w="3088" w:type="dxa"/>
            <w:vMerge w:val="restart"/>
          </w:tcPr>
          <w:p w14:paraId="7CE2EEA7"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Су биологик ресурсларын файдалануга бирү турындагы карар белән, балык промыселы участогын бирү турындагы шартнамәдә, су биологик ресурсларыннан файдалану шартнамәсендә каралган эшчәнлекне гамәлгә ашыру өчен кирәкле җир кишәрлеге</w:t>
            </w:r>
          </w:p>
        </w:tc>
        <w:tc>
          <w:tcPr>
            <w:tcW w:w="4992" w:type="dxa"/>
            <w:gridSpan w:val="2"/>
            <w:tcBorders>
              <w:bottom w:val="nil"/>
            </w:tcBorders>
          </w:tcPr>
          <w:p w14:paraId="28EA736E"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*Су биологик ресурсларын файдалануга бирү турындагы карар йә балык промыселы участогын бирү турындагы шартнамә, йә су биологик ресурсларыннан файдалану шартнамәсе</w:t>
            </w:r>
          </w:p>
        </w:tc>
      </w:tr>
      <w:tr w:rsidR="005717E5" w:rsidRPr="005717E5" w14:paraId="792E03A6" w14:textId="77777777" w:rsidTr="00814768">
        <w:tblPrEx>
          <w:tblBorders>
            <w:insideH w:val="nil"/>
          </w:tblBorders>
        </w:tblPrEx>
        <w:tc>
          <w:tcPr>
            <w:tcW w:w="567" w:type="dxa"/>
            <w:vMerge/>
          </w:tcPr>
          <w:p w14:paraId="52DCFC9C"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02D3D44D" w14:textId="77777777" w:rsidR="005717E5" w:rsidRPr="005717E5" w:rsidRDefault="005717E5" w:rsidP="005717E5">
            <w:pPr>
              <w:rPr>
                <w:rFonts w:ascii="Arial" w:hAnsi="Arial" w:cs="Arial"/>
                <w:sz w:val="24"/>
                <w:szCs w:val="24"/>
              </w:rPr>
            </w:pPr>
          </w:p>
        </w:tc>
        <w:tc>
          <w:tcPr>
            <w:tcW w:w="1708" w:type="dxa"/>
            <w:vMerge/>
          </w:tcPr>
          <w:p w14:paraId="13844978" w14:textId="77777777" w:rsidR="005717E5" w:rsidRPr="005717E5" w:rsidRDefault="005717E5" w:rsidP="005717E5">
            <w:pPr>
              <w:rPr>
                <w:rFonts w:ascii="Arial" w:hAnsi="Arial" w:cs="Arial"/>
                <w:sz w:val="24"/>
                <w:szCs w:val="24"/>
              </w:rPr>
            </w:pPr>
          </w:p>
        </w:tc>
        <w:tc>
          <w:tcPr>
            <w:tcW w:w="3010" w:type="dxa"/>
            <w:vMerge/>
          </w:tcPr>
          <w:p w14:paraId="55033C9D" w14:textId="77777777" w:rsidR="005717E5" w:rsidRPr="005717E5" w:rsidRDefault="005717E5" w:rsidP="005717E5">
            <w:pPr>
              <w:rPr>
                <w:rFonts w:ascii="Arial" w:hAnsi="Arial" w:cs="Arial"/>
                <w:sz w:val="24"/>
                <w:szCs w:val="24"/>
              </w:rPr>
            </w:pPr>
          </w:p>
        </w:tc>
        <w:tc>
          <w:tcPr>
            <w:tcW w:w="3088" w:type="dxa"/>
            <w:vMerge/>
          </w:tcPr>
          <w:p w14:paraId="78393078"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450558D7"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345D9C1A" w14:textId="77777777" w:rsidTr="00814768">
        <w:tc>
          <w:tcPr>
            <w:tcW w:w="567" w:type="dxa"/>
            <w:vMerge/>
          </w:tcPr>
          <w:p w14:paraId="754EE572"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6EC54737" w14:textId="77777777" w:rsidR="005717E5" w:rsidRPr="005717E5" w:rsidRDefault="005717E5" w:rsidP="005717E5">
            <w:pPr>
              <w:rPr>
                <w:rFonts w:ascii="Arial" w:hAnsi="Arial" w:cs="Arial"/>
                <w:sz w:val="24"/>
                <w:szCs w:val="24"/>
              </w:rPr>
            </w:pPr>
          </w:p>
        </w:tc>
        <w:tc>
          <w:tcPr>
            <w:tcW w:w="1708" w:type="dxa"/>
            <w:vMerge/>
          </w:tcPr>
          <w:p w14:paraId="2149EC1D" w14:textId="77777777" w:rsidR="005717E5" w:rsidRPr="005717E5" w:rsidRDefault="005717E5" w:rsidP="005717E5">
            <w:pPr>
              <w:rPr>
                <w:rFonts w:ascii="Arial" w:hAnsi="Arial" w:cs="Arial"/>
                <w:sz w:val="24"/>
                <w:szCs w:val="24"/>
              </w:rPr>
            </w:pPr>
          </w:p>
        </w:tc>
        <w:tc>
          <w:tcPr>
            <w:tcW w:w="3010" w:type="dxa"/>
            <w:vMerge/>
          </w:tcPr>
          <w:p w14:paraId="2BF3D400" w14:textId="77777777" w:rsidR="005717E5" w:rsidRPr="005717E5" w:rsidRDefault="005717E5" w:rsidP="005717E5">
            <w:pPr>
              <w:rPr>
                <w:rFonts w:ascii="Arial" w:hAnsi="Arial" w:cs="Arial"/>
                <w:sz w:val="24"/>
                <w:szCs w:val="24"/>
              </w:rPr>
            </w:pPr>
          </w:p>
        </w:tc>
        <w:tc>
          <w:tcPr>
            <w:tcW w:w="3088" w:type="dxa"/>
            <w:vMerge/>
          </w:tcPr>
          <w:p w14:paraId="4418D812"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0825FCBD"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315ACE0D" w14:textId="77777777" w:rsidTr="00814768">
        <w:tc>
          <w:tcPr>
            <w:tcW w:w="567" w:type="dxa"/>
            <w:vMerge w:val="restart"/>
          </w:tcPr>
          <w:p w14:paraId="063A6931"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09E224D1"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статьясындагы 2 пунктының 29.1 пунктчасы </w:t>
            </w:r>
          </w:p>
        </w:tc>
        <w:tc>
          <w:tcPr>
            <w:tcW w:w="1708" w:type="dxa"/>
            <w:vMerge w:val="restart"/>
          </w:tcPr>
          <w:p w14:paraId="43AB1940"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Арендага</w:t>
            </w:r>
          </w:p>
        </w:tc>
        <w:tc>
          <w:tcPr>
            <w:tcW w:w="3010" w:type="dxa"/>
            <w:vMerge w:val="restart"/>
          </w:tcPr>
          <w:p w14:paraId="15F4965A"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Товар аквакультурасын (товар балык үрчетүе) гамәлгә ашыручы зат</w:t>
            </w:r>
          </w:p>
        </w:tc>
        <w:tc>
          <w:tcPr>
            <w:tcW w:w="3088" w:type="dxa"/>
            <w:vMerge w:val="restart"/>
          </w:tcPr>
          <w:p w14:paraId="6338B5F6"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Дәүләт милкендәге яисә муниципаль милектәге балык үрчетү участогыннан файдалану шартнамәсендә каралган эшчәнлекне гамәлгә ашыру өчен кирәкле җир кишәрлеге товар аквакультурасын (товар балыкчылыгын) гамәлгә ашыру өчен</w:t>
            </w:r>
          </w:p>
        </w:tc>
        <w:tc>
          <w:tcPr>
            <w:tcW w:w="4992" w:type="dxa"/>
            <w:gridSpan w:val="2"/>
            <w:tcBorders>
              <w:bottom w:val="nil"/>
            </w:tcBorders>
          </w:tcPr>
          <w:p w14:paraId="11A99236"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*Балыкчылык участогыннан файдалану шартнамәсе</w:t>
            </w:r>
          </w:p>
        </w:tc>
      </w:tr>
      <w:tr w:rsidR="005717E5" w:rsidRPr="005717E5" w14:paraId="4264919A" w14:textId="77777777" w:rsidTr="00814768">
        <w:tblPrEx>
          <w:tblBorders>
            <w:insideH w:val="nil"/>
          </w:tblBorders>
        </w:tblPrEx>
        <w:tc>
          <w:tcPr>
            <w:tcW w:w="567" w:type="dxa"/>
            <w:vMerge/>
          </w:tcPr>
          <w:p w14:paraId="039F978D"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1C85B2FF" w14:textId="77777777" w:rsidR="005717E5" w:rsidRPr="005717E5" w:rsidRDefault="005717E5" w:rsidP="005717E5">
            <w:pPr>
              <w:rPr>
                <w:rFonts w:ascii="Arial" w:hAnsi="Arial" w:cs="Arial"/>
                <w:sz w:val="24"/>
                <w:szCs w:val="24"/>
              </w:rPr>
            </w:pPr>
          </w:p>
        </w:tc>
        <w:tc>
          <w:tcPr>
            <w:tcW w:w="1708" w:type="dxa"/>
            <w:vMerge/>
          </w:tcPr>
          <w:p w14:paraId="5030B202" w14:textId="77777777" w:rsidR="005717E5" w:rsidRPr="005717E5" w:rsidRDefault="005717E5" w:rsidP="005717E5">
            <w:pPr>
              <w:rPr>
                <w:rFonts w:ascii="Arial" w:hAnsi="Arial" w:cs="Arial"/>
                <w:sz w:val="24"/>
                <w:szCs w:val="24"/>
              </w:rPr>
            </w:pPr>
          </w:p>
        </w:tc>
        <w:tc>
          <w:tcPr>
            <w:tcW w:w="3010" w:type="dxa"/>
            <w:vMerge/>
          </w:tcPr>
          <w:p w14:paraId="7729DA9A" w14:textId="77777777" w:rsidR="005717E5" w:rsidRPr="005717E5" w:rsidRDefault="005717E5" w:rsidP="005717E5">
            <w:pPr>
              <w:rPr>
                <w:rFonts w:ascii="Arial" w:hAnsi="Arial" w:cs="Arial"/>
                <w:sz w:val="24"/>
                <w:szCs w:val="24"/>
              </w:rPr>
            </w:pPr>
          </w:p>
        </w:tc>
        <w:tc>
          <w:tcPr>
            <w:tcW w:w="3088" w:type="dxa"/>
            <w:vMerge/>
          </w:tcPr>
          <w:p w14:paraId="1BB44B05"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6EAEC911"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65E59070" w14:textId="77777777" w:rsidTr="00814768">
        <w:tblPrEx>
          <w:tblBorders>
            <w:insideH w:val="nil"/>
          </w:tblBorders>
        </w:tblPrEx>
        <w:tc>
          <w:tcPr>
            <w:tcW w:w="567" w:type="dxa"/>
            <w:vMerge/>
          </w:tcPr>
          <w:p w14:paraId="2732A7AD"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5D574C72" w14:textId="77777777" w:rsidR="005717E5" w:rsidRPr="005717E5" w:rsidRDefault="005717E5" w:rsidP="005717E5">
            <w:pPr>
              <w:rPr>
                <w:rFonts w:ascii="Arial" w:hAnsi="Arial" w:cs="Arial"/>
                <w:sz w:val="24"/>
                <w:szCs w:val="24"/>
              </w:rPr>
            </w:pPr>
          </w:p>
        </w:tc>
        <w:tc>
          <w:tcPr>
            <w:tcW w:w="1708" w:type="dxa"/>
            <w:vMerge/>
          </w:tcPr>
          <w:p w14:paraId="791C9EE2" w14:textId="77777777" w:rsidR="005717E5" w:rsidRPr="005717E5" w:rsidRDefault="005717E5" w:rsidP="005717E5">
            <w:pPr>
              <w:rPr>
                <w:rFonts w:ascii="Arial" w:hAnsi="Arial" w:cs="Arial"/>
                <w:sz w:val="24"/>
                <w:szCs w:val="24"/>
              </w:rPr>
            </w:pPr>
          </w:p>
        </w:tc>
        <w:tc>
          <w:tcPr>
            <w:tcW w:w="3010" w:type="dxa"/>
            <w:vMerge/>
          </w:tcPr>
          <w:p w14:paraId="5A082C67" w14:textId="77777777" w:rsidR="005717E5" w:rsidRPr="005717E5" w:rsidRDefault="005717E5" w:rsidP="005717E5">
            <w:pPr>
              <w:rPr>
                <w:rFonts w:ascii="Arial" w:hAnsi="Arial" w:cs="Arial"/>
                <w:sz w:val="24"/>
                <w:szCs w:val="24"/>
              </w:rPr>
            </w:pPr>
          </w:p>
        </w:tc>
        <w:tc>
          <w:tcPr>
            <w:tcW w:w="3088" w:type="dxa"/>
            <w:vMerge/>
          </w:tcPr>
          <w:p w14:paraId="069C3F44"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3333D0FF"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0877D9C4" w14:textId="77777777" w:rsidTr="00814768">
        <w:tc>
          <w:tcPr>
            <w:tcW w:w="567" w:type="dxa"/>
            <w:vMerge/>
          </w:tcPr>
          <w:p w14:paraId="32E315AB"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4CC31A0F" w14:textId="77777777" w:rsidR="005717E5" w:rsidRPr="005717E5" w:rsidRDefault="005717E5" w:rsidP="005717E5">
            <w:pPr>
              <w:rPr>
                <w:rFonts w:ascii="Arial" w:hAnsi="Arial" w:cs="Arial"/>
                <w:sz w:val="24"/>
                <w:szCs w:val="24"/>
              </w:rPr>
            </w:pPr>
          </w:p>
        </w:tc>
        <w:tc>
          <w:tcPr>
            <w:tcW w:w="1708" w:type="dxa"/>
            <w:vMerge/>
          </w:tcPr>
          <w:p w14:paraId="73CBA297" w14:textId="77777777" w:rsidR="005717E5" w:rsidRPr="005717E5" w:rsidRDefault="005717E5" w:rsidP="005717E5">
            <w:pPr>
              <w:rPr>
                <w:rFonts w:ascii="Arial" w:hAnsi="Arial" w:cs="Arial"/>
                <w:sz w:val="24"/>
                <w:szCs w:val="24"/>
              </w:rPr>
            </w:pPr>
          </w:p>
        </w:tc>
        <w:tc>
          <w:tcPr>
            <w:tcW w:w="3010" w:type="dxa"/>
            <w:vMerge/>
          </w:tcPr>
          <w:p w14:paraId="66295F55" w14:textId="77777777" w:rsidR="005717E5" w:rsidRPr="005717E5" w:rsidRDefault="005717E5" w:rsidP="005717E5">
            <w:pPr>
              <w:rPr>
                <w:rFonts w:ascii="Arial" w:hAnsi="Arial" w:cs="Arial"/>
                <w:sz w:val="24"/>
                <w:szCs w:val="24"/>
              </w:rPr>
            </w:pPr>
          </w:p>
        </w:tc>
        <w:tc>
          <w:tcPr>
            <w:tcW w:w="3088" w:type="dxa"/>
            <w:vMerge/>
          </w:tcPr>
          <w:p w14:paraId="5C3B300C"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65AF12F9"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*Мөрәҗәгать итүче шәхси эшкуар турында ЕГРИПтан өземтә</w:t>
            </w:r>
          </w:p>
        </w:tc>
      </w:tr>
      <w:tr w:rsidR="005717E5" w:rsidRPr="005717E5" w14:paraId="6FA6E06E" w14:textId="77777777" w:rsidTr="00814768">
        <w:tc>
          <w:tcPr>
            <w:tcW w:w="567" w:type="dxa"/>
            <w:vMerge w:val="restart"/>
          </w:tcPr>
          <w:p w14:paraId="78E9D89D"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3E2809E1"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w:t>
            </w:r>
            <w:r w:rsidRPr="005717E5">
              <w:rPr>
                <w:rFonts w:ascii="Arial" w:hAnsi="Arial" w:cs="Arial"/>
                <w:sz w:val="24"/>
                <w:szCs w:val="24"/>
                <w:lang w:val="tt"/>
              </w:rPr>
              <w:lastRenderedPageBreak/>
              <w:t xml:space="preserve">статьясындагы 2 пунктының 30 пунктчасы </w:t>
            </w:r>
          </w:p>
        </w:tc>
        <w:tc>
          <w:tcPr>
            <w:tcW w:w="1708" w:type="dxa"/>
            <w:vMerge w:val="restart"/>
          </w:tcPr>
          <w:p w14:paraId="210FC68B"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Арендага</w:t>
            </w:r>
          </w:p>
        </w:tc>
        <w:tc>
          <w:tcPr>
            <w:tcW w:w="3010" w:type="dxa"/>
            <w:vMerge w:val="restart"/>
          </w:tcPr>
          <w:p w14:paraId="7540991C"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Атом-төш җайланмаларын, радиация чыганакларын, </w:t>
            </w:r>
            <w:r w:rsidRPr="005717E5">
              <w:rPr>
                <w:rFonts w:ascii="Arial" w:hAnsi="Arial" w:cs="Arial"/>
                <w:sz w:val="24"/>
                <w:szCs w:val="24"/>
                <w:lang w:val="tt"/>
              </w:rPr>
              <w:lastRenderedPageBreak/>
              <w:t>атом-төш материалларын һәм радиоактив матдәләрне саклау пунктларын, радиоактив калдыкларны саклау, саклау пунктларын һәм радиоактив калдыкларны күмү пунктларын урнаштыруны гамәлгә ашыручы юридик зат</w:t>
            </w:r>
          </w:p>
        </w:tc>
        <w:tc>
          <w:tcPr>
            <w:tcW w:w="3088" w:type="dxa"/>
            <w:vMerge w:val="restart"/>
          </w:tcPr>
          <w:p w14:paraId="4A3EC67A"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 xml:space="preserve">Атом-төш җайланмаларын, радиация чыганакларын, </w:t>
            </w:r>
            <w:r w:rsidRPr="005717E5">
              <w:rPr>
                <w:rFonts w:ascii="Arial" w:hAnsi="Arial" w:cs="Arial"/>
                <w:sz w:val="24"/>
                <w:szCs w:val="24"/>
                <w:lang w:val="tt"/>
              </w:rPr>
              <w:lastRenderedPageBreak/>
              <w:t>атом-төш материалларын һәм радиоактив матдәләрне саклау пунктларын, радиоактив калдыкларны саклау, саклау пунктларын һәм радиоактив калдыкларны күмү пунктларын урнаштыру өчен билгеләнгән җир кишәрлеге</w:t>
            </w:r>
          </w:p>
        </w:tc>
        <w:tc>
          <w:tcPr>
            <w:tcW w:w="4992" w:type="dxa"/>
            <w:gridSpan w:val="2"/>
            <w:tcBorders>
              <w:bottom w:val="nil"/>
            </w:tcBorders>
          </w:tcPr>
          <w:p w14:paraId="6551012C"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lastRenderedPageBreak/>
              <w:t xml:space="preserve">*Россия Федерациясе Хөкүмәтенең атом-төш җайланмаларын, радиация чыганакларын, атом-төш материалларын </w:t>
            </w:r>
            <w:r w:rsidRPr="005717E5">
              <w:rPr>
                <w:rFonts w:ascii="Arial" w:hAnsi="Arial" w:cs="Arial"/>
                <w:sz w:val="24"/>
                <w:szCs w:val="24"/>
                <w:lang w:val="tt"/>
              </w:rPr>
              <w:lastRenderedPageBreak/>
              <w:t>һәм радиоактив матдәләрне саклау пунктларын, радиоактив калдыкларны саклау, саклау пунктларын һәм радиоактив калдыкларны күмү пунктларын төзү турындагы һәм аларны урнаштыру урыны турындагы карары</w:t>
            </w:r>
          </w:p>
        </w:tc>
      </w:tr>
      <w:tr w:rsidR="005717E5" w:rsidRPr="005717E5" w14:paraId="675FF8CA" w14:textId="77777777" w:rsidTr="00814768">
        <w:tblPrEx>
          <w:tblBorders>
            <w:insideH w:val="nil"/>
          </w:tblBorders>
        </w:tblPrEx>
        <w:tc>
          <w:tcPr>
            <w:tcW w:w="567" w:type="dxa"/>
            <w:vMerge/>
          </w:tcPr>
          <w:p w14:paraId="6FFCC7EE"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4F8EEBEC" w14:textId="77777777" w:rsidR="005717E5" w:rsidRPr="005717E5" w:rsidRDefault="005717E5" w:rsidP="005717E5">
            <w:pPr>
              <w:rPr>
                <w:rFonts w:ascii="Arial" w:hAnsi="Arial" w:cs="Arial"/>
                <w:sz w:val="24"/>
                <w:szCs w:val="24"/>
              </w:rPr>
            </w:pPr>
          </w:p>
        </w:tc>
        <w:tc>
          <w:tcPr>
            <w:tcW w:w="1708" w:type="dxa"/>
            <w:vMerge/>
          </w:tcPr>
          <w:p w14:paraId="38FD9D51" w14:textId="77777777" w:rsidR="005717E5" w:rsidRPr="005717E5" w:rsidRDefault="005717E5" w:rsidP="005717E5">
            <w:pPr>
              <w:rPr>
                <w:rFonts w:ascii="Arial" w:hAnsi="Arial" w:cs="Arial"/>
                <w:sz w:val="24"/>
                <w:szCs w:val="24"/>
              </w:rPr>
            </w:pPr>
          </w:p>
        </w:tc>
        <w:tc>
          <w:tcPr>
            <w:tcW w:w="3010" w:type="dxa"/>
            <w:vMerge/>
          </w:tcPr>
          <w:p w14:paraId="74890B6F" w14:textId="77777777" w:rsidR="005717E5" w:rsidRPr="005717E5" w:rsidRDefault="005717E5" w:rsidP="005717E5">
            <w:pPr>
              <w:rPr>
                <w:rFonts w:ascii="Arial" w:hAnsi="Arial" w:cs="Arial"/>
                <w:sz w:val="24"/>
                <w:szCs w:val="24"/>
              </w:rPr>
            </w:pPr>
          </w:p>
        </w:tc>
        <w:tc>
          <w:tcPr>
            <w:tcW w:w="3088" w:type="dxa"/>
            <w:vMerge/>
          </w:tcPr>
          <w:p w14:paraId="48888774"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38C136CC"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3AA99C27" w14:textId="77777777" w:rsidTr="00814768">
        <w:tc>
          <w:tcPr>
            <w:tcW w:w="567" w:type="dxa"/>
            <w:vMerge/>
          </w:tcPr>
          <w:p w14:paraId="67D83E90"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6DE50AB4" w14:textId="77777777" w:rsidR="005717E5" w:rsidRPr="005717E5" w:rsidRDefault="005717E5" w:rsidP="005717E5">
            <w:pPr>
              <w:rPr>
                <w:rFonts w:ascii="Arial" w:hAnsi="Arial" w:cs="Arial"/>
                <w:sz w:val="24"/>
                <w:szCs w:val="24"/>
              </w:rPr>
            </w:pPr>
          </w:p>
        </w:tc>
        <w:tc>
          <w:tcPr>
            <w:tcW w:w="1708" w:type="dxa"/>
            <w:vMerge/>
          </w:tcPr>
          <w:p w14:paraId="06D886EB" w14:textId="77777777" w:rsidR="005717E5" w:rsidRPr="005717E5" w:rsidRDefault="005717E5" w:rsidP="005717E5">
            <w:pPr>
              <w:rPr>
                <w:rFonts w:ascii="Arial" w:hAnsi="Arial" w:cs="Arial"/>
                <w:sz w:val="24"/>
                <w:szCs w:val="24"/>
              </w:rPr>
            </w:pPr>
          </w:p>
        </w:tc>
        <w:tc>
          <w:tcPr>
            <w:tcW w:w="3010" w:type="dxa"/>
            <w:vMerge/>
          </w:tcPr>
          <w:p w14:paraId="3BBC8BA9" w14:textId="77777777" w:rsidR="005717E5" w:rsidRPr="005717E5" w:rsidRDefault="005717E5" w:rsidP="005717E5">
            <w:pPr>
              <w:rPr>
                <w:rFonts w:ascii="Arial" w:hAnsi="Arial" w:cs="Arial"/>
                <w:sz w:val="24"/>
                <w:szCs w:val="24"/>
              </w:rPr>
            </w:pPr>
          </w:p>
        </w:tc>
        <w:tc>
          <w:tcPr>
            <w:tcW w:w="3088" w:type="dxa"/>
            <w:vMerge/>
          </w:tcPr>
          <w:p w14:paraId="4B46A544"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703EF77E"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4E9EC5C2" w14:textId="77777777" w:rsidTr="00814768">
        <w:tc>
          <w:tcPr>
            <w:tcW w:w="567" w:type="dxa"/>
            <w:vMerge w:val="restart"/>
          </w:tcPr>
          <w:p w14:paraId="17D855EB"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6164D25D"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39.6 статьясындагы 2 пунктының 31 пунктчасы </w:t>
            </w:r>
          </w:p>
        </w:tc>
        <w:tc>
          <w:tcPr>
            <w:tcW w:w="1708" w:type="dxa"/>
            <w:vMerge w:val="restart"/>
          </w:tcPr>
          <w:p w14:paraId="73E72A40"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Арендага</w:t>
            </w:r>
          </w:p>
        </w:tc>
        <w:tc>
          <w:tcPr>
            <w:tcW w:w="3010" w:type="dxa"/>
            <w:vMerge w:val="restart"/>
          </w:tcPr>
          <w:p w14:paraId="064CCBBF"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Авыл хуҗалыгы җитештерүен алып бару өчен билгеләнгән җир кишәрлеген арендага алучы граждан яисә юридик зат</w:t>
            </w:r>
          </w:p>
        </w:tc>
        <w:tc>
          <w:tcPr>
            <w:tcW w:w="3088" w:type="dxa"/>
            <w:vMerge w:val="restart"/>
          </w:tcPr>
          <w:p w14:paraId="4B31007B"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Авыл хуҗалыгы җитештерүен алып бару өчен билгеләнгән һәм аренда шартнамәсе нигезендә файдаланыла торган җир кишәрлеге</w:t>
            </w:r>
          </w:p>
        </w:tc>
        <w:tc>
          <w:tcPr>
            <w:tcW w:w="4992" w:type="dxa"/>
            <w:gridSpan w:val="2"/>
            <w:tcBorders>
              <w:bottom w:val="nil"/>
            </w:tcBorders>
          </w:tcPr>
          <w:p w14:paraId="31EC3AF6"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67BCF75D" w14:textId="77777777" w:rsidTr="00814768">
        <w:tblPrEx>
          <w:tblBorders>
            <w:insideH w:val="nil"/>
          </w:tblBorders>
        </w:tblPrEx>
        <w:tc>
          <w:tcPr>
            <w:tcW w:w="567" w:type="dxa"/>
            <w:vMerge/>
          </w:tcPr>
          <w:p w14:paraId="3C158DE0"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21F0A185" w14:textId="77777777" w:rsidR="005717E5" w:rsidRPr="005717E5" w:rsidRDefault="005717E5" w:rsidP="005717E5">
            <w:pPr>
              <w:rPr>
                <w:rFonts w:ascii="Arial" w:hAnsi="Arial" w:cs="Arial"/>
                <w:sz w:val="24"/>
                <w:szCs w:val="24"/>
              </w:rPr>
            </w:pPr>
          </w:p>
        </w:tc>
        <w:tc>
          <w:tcPr>
            <w:tcW w:w="1708" w:type="dxa"/>
            <w:vMerge/>
          </w:tcPr>
          <w:p w14:paraId="2771284F" w14:textId="77777777" w:rsidR="005717E5" w:rsidRPr="005717E5" w:rsidRDefault="005717E5" w:rsidP="005717E5">
            <w:pPr>
              <w:rPr>
                <w:rFonts w:ascii="Arial" w:hAnsi="Arial" w:cs="Arial"/>
                <w:sz w:val="24"/>
                <w:szCs w:val="24"/>
              </w:rPr>
            </w:pPr>
          </w:p>
        </w:tc>
        <w:tc>
          <w:tcPr>
            <w:tcW w:w="3010" w:type="dxa"/>
            <w:vMerge/>
          </w:tcPr>
          <w:p w14:paraId="3B2432FF" w14:textId="77777777" w:rsidR="005717E5" w:rsidRPr="005717E5" w:rsidRDefault="005717E5" w:rsidP="005717E5">
            <w:pPr>
              <w:rPr>
                <w:rFonts w:ascii="Arial" w:hAnsi="Arial" w:cs="Arial"/>
                <w:sz w:val="24"/>
                <w:szCs w:val="24"/>
              </w:rPr>
            </w:pPr>
          </w:p>
        </w:tc>
        <w:tc>
          <w:tcPr>
            <w:tcW w:w="3088" w:type="dxa"/>
            <w:vMerge/>
          </w:tcPr>
          <w:p w14:paraId="76C5215F"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039E3752"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2E516BE8" w14:textId="77777777" w:rsidTr="00814768">
        <w:tc>
          <w:tcPr>
            <w:tcW w:w="567" w:type="dxa"/>
            <w:vMerge/>
          </w:tcPr>
          <w:p w14:paraId="576A9BED"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2FECB794" w14:textId="77777777" w:rsidR="005717E5" w:rsidRPr="005717E5" w:rsidRDefault="005717E5" w:rsidP="005717E5">
            <w:pPr>
              <w:rPr>
                <w:rFonts w:ascii="Arial" w:hAnsi="Arial" w:cs="Arial"/>
                <w:sz w:val="24"/>
                <w:szCs w:val="24"/>
              </w:rPr>
            </w:pPr>
          </w:p>
        </w:tc>
        <w:tc>
          <w:tcPr>
            <w:tcW w:w="1708" w:type="dxa"/>
            <w:vMerge/>
          </w:tcPr>
          <w:p w14:paraId="274B727F" w14:textId="77777777" w:rsidR="005717E5" w:rsidRPr="005717E5" w:rsidRDefault="005717E5" w:rsidP="005717E5">
            <w:pPr>
              <w:rPr>
                <w:rFonts w:ascii="Arial" w:hAnsi="Arial" w:cs="Arial"/>
                <w:sz w:val="24"/>
                <w:szCs w:val="24"/>
              </w:rPr>
            </w:pPr>
          </w:p>
        </w:tc>
        <w:tc>
          <w:tcPr>
            <w:tcW w:w="3010" w:type="dxa"/>
            <w:vMerge/>
          </w:tcPr>
          <w:p w14:paraId="147441CA" w14:textId="77777777" w:rsidR="005717E5" w:rsidRPr="005717E5" w:rsidRDefault="005717E5" w:rsidP="005717E5">
            <w:pPr>
              <w:rPr>
                <w:rFonts w:ascii="Arial" w:hAnsi="Arial" w:cs="Arial"/>
                <w:sz w:val="24"/>
                <w:szCs w:val="24"/>
              </w:rPr>
            </w:pPr>
          </w:p>
        </w:tc>
        <w:tc>
          <w:tcPr>
            <w:tcW w:w="3088" w:type="dxa"/>
            <w:vMerge/>
          </w:tcPr>
          <w:p w14:paraId="4B0C9915"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3D598508"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*Мөрәҗәгать итүче шәхси эшкуар турында ЕГРИПтан өземтә</w:t>
            </w:r>
          </w:p>
        </w:tc>
      </w:tr>
      <w:tr w:rsidR="005717E5" w:rsidRPr="005717E5" w14:paraId="239D798B" w14:textId="77777777" w:rsidTr="00814768">
        <w:tc>
          <w:tcPr>
            <w:tcW w:w="567" w:type="dxa"/>
            <w:vMerge w:val="restart"/>
          </w:tcPr>
          <w:p w14:paraId="04A5819F" w14:textId="77777777" w:rsidR="005717E5" w:rsidRPr="005717E5" w:rsidRDefault="005717E5" w:rsidP="00CB1357">
            <w:pPr>
              <w:widowControl w:val="0"/>
              <w:numPr>
                <w:ilvl w:val="0"/>
                <w:numId w:val="5"/>
              </w:numPr>
              <w:autoSpaceDE w:val="0"/>
              <w:autoSpaceDN w:val="0"/>
              <w:spacing w:after="0" w:line="240" w:lineRule="auto"/>
              <w:ind w:left="0" w:firstLine="0"/>
              <w:jc w:val="center"/>
              <w:rPr>
                <w:rFonts w:ascii="Arial" w:hAnsi="Arial" w:cs="Arial"/>
                <w:sz w:val="24"/>
                <w:szCs w:val="24"/>
              </w:rPr>
            </w:pPr>
          </w:p>
        </w:tc>
        <w:tc>
          <w:tcPr>
            <w:tcW w:w="1831" w:type="dxa"/>
            <w:gridSpan w:val="2"/>
            <w:vMerge w:val="restart"/>
          </w:tcPr>
          <w:p w14:paraId="5C6A582C"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 кодексының 39.6 статьясындагы 2 пунктының 32 пунктчасы</w:t>
            </w:r>
          </w:p>
        </w:tc>
        <w:tc>
          <w:tcPr>
            <w:tcW w:w="1708" w:type="dxa"/>
            <w:vMerge w:val="restart"/>
          </w:tcPr>
          <w:p w14:paraId="76C57EA7"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Арендага</w:t>
            </w:r>
          </w:p>
        </w:tc>
        <w:tc>
          <w:tcPr>
            <w:tcW w:w="3010" w:type="dxa"/>
            <w:vMerge w:val="restart"/>
          </w:tcPr>
          <w:p w14:paraId="1198B160"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 кишәрлеген арендалауның яңа шартнамәсен төзү хокукына ия җир кишәрлеген арендалаучы</w:t>
            </w:r>
          </w:p>
        </w:tc>
        <w:tc>
          <w:tcPr>
            <w:tcW w:w="3088" w:type="dxa"/>
            <w:vMerge w:val="restart"/>
          </w:tcPr>
          <w:p w14:paraId="29D96826"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Аренда шартнамәсе нигезендә кулланыла торган җир кишәрлеге</w:t>
            </w:r>
          </w:p>
        </w:tc>
        <w:tc>
          <w:tcPr>
            <w:tcW w:w="4992" w:type="dxa"/>
            <w:gridSpan w:val="2"/>
            <w:tcBorders>
              <w:bottom w:val="nil"/>
            </w:tcBorders>
          </w:tcPr>
          <w:p w14:paraId="147D3D18"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Әгәр мондый җир кишәрлегенә хокук БДКМРна теркәлмәгән булса, сорала торган җир кишәрлегенә мөрәҗәгать итүченең хокукларын таныклаучы (билгели торган) документлар</w:t>
            </w:r>
          </w:p>
        </w:tc>
      </w:tr>
      <w:tr w:rsidR="005717E5" w:rsidRPr="005717E5" w14:paraId="03854D5D" w14:textId="77777777" w:rsidTr="00814768">
        <w:tblPrEx>
          <w:tblBorders>
            <w:insideH w:val="nil"/>
          </w:tblBorders>
        </w:tblPrEx>
        <w:tc>
          <w:tcPr>
            <w:tcW w:w="567" w:type="dxa"/>
            <w:vMerge/>
          </w:tcPr>
          <w:p w14:paraId="6B4C8955"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723D78CA" w14:textId="77777777" w:rsidR="005717E5" w:rsidRPr="005717E5" w:rsidRDefault="005717E5" w:rsidP="005717E5">
            <w:pPr>
              <w:rPr>
                <w:rFonts w:ascii="Arial" w:hAnsi="Arial" w:cs="Arial"/>
                <w:sz w:val="24"/>
                <w:szCs w:val="24"/>
              </w:rPr>
            </w:pPr>
          </w:p>
        </w:tc>
        <w:tc>
          <w:tcPr>
            <w:tcW w:w="1708" w:type="dxa"/>
            <w:vMerge/>
          </w:tcPr>
          <w:p w14:paraId="3B4FC16A" w14:textId="77777777" w:rsidR="005717E5" w:rsidRPr="005717E5" w:rsidRDefault="005717E5" w:rsidP="005717E5">
            <w:pPr>
              <w:rPr>
                <w:rFonts w:ascii="Arial" w:hAnsi="Arial" w:cs="Arial"/>
                <w:sz w:val="24"/>
                <w:szCs w:val="24"/>
              </w:rPr>
            </w:pPr>
          </w:p>
        </w:tc>
        <w:tc>
          <w:tcPr>
            <w:tcW w:w="3010" w:type="dxa"/>
            <w:vMerge/>
          </w:tcPr>
          <w:p w14:paraId="7DBBC5DD" w14:textId="77777777" w:rsidR="005717E5" w:rsidRPr="005717E5" w:rsidRDefault="005717E5" w:rsidP="005717E5">
            <w:pPr>
              <w:rPr>
                <w:rFonts w:ascii="Arial" w:hAnsi="Arial" w:cs="Arial"/>
                <w:sz w:val="24"/>
                <w:szCs w:val="24"/>
              </w:rPr>
            </w:pPr>
          </w:p>
        </w:tc>
        <w:tc>
          <w:tcPr>
            <w:tcW w:w="3088" w:type="dxa"/>
            <w:vMerge/>
          </w:tcPr>
          <w:p w14:paraId="27A29EA1" w14:textId="77777777" w:rsidR="005717E5" w:rsidRPr="005717E5" w:rsidRDefault="005717E5" w:rsidP="005717E5">
            <w:pPr>
              <w:rPr>
                <w:rFonts w:ascii="Arial" w:hAnsi="Arial" w:cs="Arial"/>
                <w:sz w:val="24"/>
                <w:szCs w:val="24"/>
              </w:rPr>
            </w:pPr>
          </w:p>
        </w:tc>
        <w:tc>
          <w:tcPr>
            <w:tcW w:w="4992" w:type="dxa"/>
            <w:gridSpan w:val="2"/>
            <w:tcBorders>
              <w:top w:val="nil"/>
              <w:bottom w:val="nil"/>
            </w:tcBorders>
          </w:tcPr>
          <w:p w14:paraId="24AC5D55"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26F7251F" w14:textId="77777777" w:rsidTr="00814768">
        <w:tc>
          <w:tcPr>
            <w:tcW w:w="567" w:type="dxa"/>
            <w:vMerge/>
          </w:tcPr>
          <w:p w14:paraId="2BF5A734" w14:textId="77777777" w:rsidR="005717E5" w:rsidRPr="005717E5" w:rsidRDefault="005717E5" w:rsidP="00CB1357">
            <w:pPr>
              <w:numPr>
                <w:ilvl w:val="0"/>
                <w:numId w:val="5"/>
              </w:numPr>
              <w:spacing w:after="160" w:line="259" w:lineRule="auto"/>
              <w:ind w:left="0" w:firstLine="0"/>
              <w:contextualSpacing/>
              <w:rPr>
                <w:rFonts w:ascii="Arial" w:hAnsi="Arial" w:cs="Arial"/>
                <w:sz w:val="24"/>
                <w:szCs w:val="24"/>
              </w:rPr>
            </w:pPr>
          </w:p>
        </w:tc>
        <w:tc>
          <w:tcPr>
            <w:tcW w:w="1831" w:type="dxa"/>
            <w:gridSpan w:val="2"/>
            <w:vMerge/>
          </w:tcPr>
          <w:p w14:paraId="0A1C3522" w14:textId="77777777" w:rsidR="005717E5" w:rsidRPr="005717E5" w:rsidRDefault="005717E5" w:rsidP="005717E5">
            <w:pPr>
              <w:rPr>
                <w:rFonts w:ascii="Arial" w:hAnsi="Arial" w:cs="Arial"/>
                <w:sz w:val="24"/>
                <w:szCs w:val="24"/>
              </w:rPr>
            </w:pPr>
          </w:p>
        </w:tc>
        <w:tc>
          <w:tcPr>
            <w:tcW w:w="1708" w:type="dxa"/>
            <w:vMerge/>
          </w:tcPr>
          <w:p w14:paraId="772F1883" w14:textId="77777777" w:rsidR="005717E5" w:rsidRPr="005717E5" w:rsidRDefault="005717E5" w:rsidP="005717E5">
            <w:pPr>
              <w:rPr>
                <w:rFonts w:ascii="Arial" w:hAnsi="Arial" w:cs="Arial"/>
                <w:sz w:val="24"/>
                <w:szCs w:val="24"/>
              </w:rPr>
            </w:pPr>
          </w:p>
        </w:tc>
        <w:tc>
          <w:tcPr>
            <w:tcW w:w="3010" w:type="dxa"/>
            <w:vMerge/>
          </w:tcPr>
          <w:p w14:paraId="64CC5E83" w14:textId="77777777" w:rsidR="005717E5" w:rsidRPr="005717E5" w:rsidRDefault="005717E5" w:rsidP="005717E5">
            <w:pPr>
              <w:rPr>
                <w:rFonts w:ascii="Arial" w:hAnsi="Arial" w:cs="Arial"/>
                <w:sz w:val="24"/>
                <w:szCs w:val="24"/>
              </w:rPr>
            </w:pPr>
          </w:p>
        </w:tc>
        <w:tc>
          <w:tcPr>
            <w:tcW w:w="3088" w:type="dxa"/>
            <w:vMerge/>
          </w:tcPr>
          <w:p w14:paraId="0F52AA6C" w14:textId="77777777" w:rsidR="005717E5" w:rsidRPr="005717E5" w:rsidRDefault="005717E5" w:rsidP="005717E5">
            <w:pPr>
              <w:rPr>
                <w:rFonts w:ascii="Arial" w:hAnsi="Arial" w:cs="Arial"/>
                <w:sz w:val="24"/>
                <w:szCs w:val="24"/>
              </w:rPr>
            </w:pPr>
          </w:p>
        </w:tc>
        <w:tc>
          <w:tcPr>
            <w:tcW w:w="4992" w:type="dxa"/>
            <w:gridSpan w:val="2"/>
            <w:tcBorders>
              <w:top w:val="nil"/>
            </w:tcBorders>
          </w:tcPr>
          <w:p w14:paraId="7160BB1C" w14:textId="77777777" w:rsidR="005717E5" w:rsidRPr="005717E5" w:rsidRDefault="005717E5" w:rsidP="005717E5">
            <w:pPr>
              <w:widowControl w:val="0"/>
              <w:autoSpaceDE w:val="0"/>
              <w:autoSpaceDN w:val="0"/>
              <w:adjustRightInd w:val="0"/>
              <w:spacing w:after="0" w:line="240" w:lineRule="auto"/>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03A71098" w14:textId="77777777" w:rsidTr="00814768">
        <w:tc>
          <w:tcPr>
            <w:tcW w:w="567" w:type="dxa"/>
            <w:vMerge w:val="restart"/>
          </w:tcPr>
          <w:p w14:paraId="7257EB27" w14:textId="77777777" w:rsidR="005717E5" w:rsidRPr="005717E5" w:rsidRDefault="005717E5" w:rsidP="00CB1357">
            <w:pPr>
              <w:widowControl w:val="0"/>
              <w:numPr>
                <w:ilvl w:val="0"/>
                <w:numId w:val="5"/>
              </w:numPr>
              <w:autoSpaceDE w:val="0"/>
              <w:autoSpaceDN w:val="0"/>
              <w:adjustRightInd w:val="0"/>
              <w:spacing w:after="0" w:line="240" w:lineRule="auto"/>
              <w:ind w:left="0" w:firstLine="0"/>
              <w:rPr>
                <w:rFonts w:ascii="Arial" w:hAnsi="Arial" w:cs="Arial"/>
                <w:sz w:val="24"/>
                <w:szCs w:val="24"/>
              </w:rPr>
            </w:pPr>
          </w:p>
        </w:tc>
        <w:tc>
          <w:tcPr>
            <w:tcW w:w="1820" w:type="dxa"/>
            <w:vMerge w:val="restart"/>
          </w:tcPr>
          <w:p w14:paraId="31E52FA7"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 кодексының 39.9 статьясындагы 2 пунктының 1 пунктчасы</w:t>
            </w:r>
          </w:p>
        </w:tc>
        <w:tc>
          <w:tcPr>
            <w:tcW w:w="1719" w:type="dxa"/>
            <w:gridSpan w:val="2"/>
            <w:vMerge w:val="restart"/>
          </w:tcPr>
          <w:p w14:paraId="4061F681"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Даими (вакыты чикләнмәгән) файдалануга</w:t>
            </w:r>
          </w:p>
        </w:tc>
        <w:tc>
          <w:tcPr>
            <w:tcW w:w="3010" w:type="dxa"/>
            <w:vMerge w:val="restart"/>
          </w:tcPr>
          <w:p w14:paraId="093A8EBB"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Дәүләт хакимияте органы</w:t>
            </w:r>
          </w:p>
        </w:tc>
        <w:tc>
          <w:tcPr>
            <w:tcW w:w="3119" w:type="dxa"/>
            <w:gridSpan w:val="2"/>
            <w:vMerge w:val="restart"/>
          </w:tcPr>
          <w:p w14:paraId="26824393"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Дәүләт хакимияте органнары тарафыннан үз вәкаләтләрен гамәлгә ашыру өчен кирәкле җир кишәрлеге</w:t>
            </w:r>
          </w:p>
        </w:tc>
        <w:tc>
          <w:tcPr>
            <w:tcW w:w="4961" w:type="dxa"/>
            <w:tcBorders>
              <w:bottom w:val="nil"/>
            </w:tcBorders>
          </w:tcPr>
          <w:p w14:paraId="6E67153F"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5717E5" w:rsidRPr="005717E5" w14:paraId="0D950023" w14:textId="77777777" w:rsidTr="00814768">
        <w:tc>
          <w:tcPr>
            <w:tcW w:w="567" w:type="dxa"/>
            <w:vMerge/>
          </w:tcPr>
          <w:p w14:paraId="3B3450B0"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610855FD" w14:textId="77777777" w:rsidR="005717E5" w:rsidRPr="005717E5" w:rsidRDefault="005717E5" w:rsidP="005717E5">
            <w:pPr>
              <w:jc w:val="center"/>
              <w:rPr>
                <w:rFonts w:ascii="Arial" w:hAnsi="Arial" w:cs="Arial"/>
                <w:sz w:val="24"/>
                <w:szCs w:val="24"/>
              </w:rPr>
            </w:pPr>
          </w:p>
        </w:tc>
        <w:tc>
          <w:tcPr>
            <w:tcW w:w="1719" w:type="dxa"/>
            <w:gridSpan w:val="2"/>
            <w:vMerge/>
          </w:tcPr>
          <w:p w14:paraId="17D7B3E3" w14:textId="77777777" w:rsidR="005717E5" w:rsidRPr="005717E5" w:rsidRDefault="005717E5" w:rsidP="005717E5">
            <w:pPr>
              <w:jc w:val="center"/>
              <w:rPr>
                <w:rFonts w:ascii="Arial" w:hAnsi="Arial" w:cs="Arial"/>
                <w:sz w:val="24"/>
                <w:szCs w:val="24"/>
              </w:rPr>
            </w:pPr>
          </w:p>
        </w:tc>
        <w:tc>
          <w:tcPr>
            <w:tcW w:w="3010" w:type="dxa"/>
            <w:vMerge/>
          </w:tcPr>
          <w:p w14:paraId="491CD14C" w14:textId="77777777" w:rsidR="005717E5" w:rsidRPr="005717E5" w:rsidRDefault="005717E5" w:rsidP="005717E5">
            <w:pPr>
              <w:jc w:val="center"/>
              <w:rPr>
                <w:rFonts w:ascii="Arial" w:hAnsi="Arial" w:cs="Arial"/>
                <w:sz w:val="24"/>
                <w:szCs w:val="24"/>
              </w:rPr>
            </w:pPr>
          </w:p>
        </w:tc>
        <w:tc>
          <w:tcPr>
            <w:tcW w:w="3119" w:type="dxa"/>
            <w:gridSpan w:val="2"/>
            <w:vMerge/>
          </w:tcPr>
          <w:p w14:paraId="71963589" w14:textId="77777777" w:rsidR="005717E5" w:rsidRPr="005717E5" w:rsidRDefault="005717E5" w:rsidP="005717E5">
            <w:pPr>
              <w:jc w:val="center"/>
              <w:rPr>
                <w:rFonts w:ascii="Arial" w:hAnsi="Arial" w:cs="Arial"/>
                <w:sz w:val="24"/>
                <w:szCs w:val="24"/>
              </w:rPr>
            </w:pPr>
          </w:p>
        </w:tc>
        <w:tc>
          <w:tcPr>
            <w:tcW w:w="4961" w:type="dxa"/>
            <w:tcBorders>
              <w:top w:val="nil"/>
            </w:tcBorders>
          </w:tcPr>
          <w:p w14:paraId="2A90BC50"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6307E709" w14:textId="77777777" w:rsidTr="00814768">
        <w:tc>
          <w:tcPr>
            <w:tcW w:w="567" w:type="dxa"/>
            <w:vMerge w:val="restart"/>
          </w:tcPr>
          <w:p w14:paraId="28330599" w14:textId="77777777" w:rsidR="005717E5" w:rsidRPr="005717E5" w:rsidRDefault="005717E5" w:rsidP="00CB1357">
            <w:pPr>
              <w:widowControl w:val="0"/>
              <w:numPr>
                <w:ilvl w:val="0"/>
                <w:numId w:val="5"/>
              </w:numPr>
              <w:autoSpaceDE w:val="0"/>
              <w:autoSpaceDN w:val="0"/>
              <w:adjustRightInd w:val="0"/>
              <w:spacing w:after="0" w:line="240" w:lineRule="auto"/>
              <w:ind w:left="0" w:firstLine="0"/>
              <w:rPr>
                <w:rFonts w:ascii="Arial" w:hAnsi="Arial" w:cs="Arial"/>
                <w:sz w:val="24"/>
                <w:szCs w:val="24"/>
              </w:rPr>
            </w:pPr>
          </w:p>
        </w:tc>
        <w:tc>
          <w:tcPr>
            <w:tcW w:w="1820" w:type="dxa"/>
            <w:vMerge w:val="restart"/>
          </w:tcPr>
          <w:p w14:paraId="486A91FA"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 кодексының 39.9 статьясындагы 2 пунктының 1 пунктчасы</w:t>
            </w:r>
          </w:p>
        </w:tc>
        <w:tc>
          <w:tcPr>
            <w:tcW w:w="1719" w:type="dxa"/>
            <w:gridSpan w:val="2"/>
            <w:vMerge w:val="restart"/>
          </w:tcPr>
          <w:p w14:paraId="3B6F0407"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Даими (вакыты чикләнмәгән) файдалануга</w:t>
            </w:r>
          </w:p>
        </w:tc>
        <w:tc>
          <w:tcPr>
            <w:tcW w:w="3010" w:type="dxa"/>
            <w:vMerge w:val="restart"/>
          </w:tcPr>
          <w:p w14:paraId="2CFA6313"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Җирле үзидарә органы</w:t>
            </w:r>
          </w:p>
        </w:tc>
        <w:tc>
          <w:tcPr>
            <w:tcW w:w="3119" w:type="dxa"/>
            <w:gridSpan w:val="2"/>
            <w:vMerge w:val="restart"/>
          </w:tcPr>
          <w:p w14:paraId="1CB7A446"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Җирле үзидарә органнары тарафыннан үз вәкаләтләрен гамәлгә ашыру өчен кирәкле җир кишәрлеге</w:t>
            </w:r>
          </w:p>
        </w:tc>
        <w:tc>
          <w:tcPr>
            <w:tcW w:w="4961" w:type="dxa"/>
            <w:tcBorders>
              <w:bottom w:val="nil"/>
            </w:tcBorders>
          </w:tcPr>
          <w:p w14:paraId="4C25D923"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5717E5" w:rsidRPr="005717E5" w14:paraId="71DE07F2" w14:textId="77777777" w:rsidTr="00814768">
        <w:tc>
          <w:tcPr>
            <w:tcW w:w="567" w:type="dxa"/>
            <w:vMerge/>
          </w:tcPr>
          <w:p w14:paraId="41371D82"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7A73EAE0" w14:textId="77777777" w:rsidR="005717E5" w:rsidRPr="005717E5" w:rsidRDefault="005717E5" w:rsidP="005717E5">
            <w:pPr>
              <w:jc w:val="center"/>
              <w:rPr>
                <w:rFonts w:ascii="Arial" w:hAnsi="Arial" w:cs="Arial"/>
                <w:sz w:val="24"/>
                <w:szCs w:val="24"/>
              </w:rPr>
            </w:pPr>
          </w:p>
        </w:tc>
        <w:tc>
          <w:tcPr>
            <w:tcW w:w="1719" w:type="dxa"/>
            <w:gridSpan w:val="2"/>
            <w:vMerge/>
          </w:tcPr>
          <w:p w14:paraId="4C068DBC" w14:textId="77777777" w:rsidR="005717E5" w:rsidRPr="005717E5" w:rsidRDefault="005717E5" w:rsidP="005717E5">
            <w:pPr>
              <w:jc w:val="center"/>
              <w:rPr>
                <w:rFonts w:ascii="Arial" w:hAnsi="Arial" w:cs="Arial"/>
                <w:sz w:val="24"/>
                <w:szCs w:val="24"/>
              </w:rPr>
            </w:pPr>
          </w:p>
        </w:tc>
        <w:tc>
          <w:tcPr>
            <w:tcW w:w="3010" w:type="dxa"/>
            <w:vMerge/>
          </w:tcPr>
          <w:p w14:paraId="3278309A" w14:textId="77777777" w:rsidR="005717E5" w:rsidRPr="005717E5" w:rsidRDefault="005717E5" w:rsidP="005717E5">
            <w:pPr>
              <w:jc w:val="center"/>
              <w:rPr>
                <w:rFonts w:ascii="Arial" w:hAnsi="Arial" w:cs="Arial"/>
                <w:sz w:val="24"/>
                <w:szCs w:val="24"/>
              </w:rPr>
            </w:pPr>
          </w:p>
        </w:tc>
        <w:tc>
          <w:tcPr>
            <w:tcW w:w="3119" w:type="dxa"/>
            <w:gridSpan w:val="2"/>
            <w:vMerge/>
          </w:tcPr>
          <w:p w14:paraId="47ED4C7A" w14:textId="77777777" w:rsidR="005717E5" w:rsidRPr="005717E5" w:rsidRDefault="005717E5" w:rsidP="005717E5">
            <w:pPr>
              <w:jc w:val="center"/>
              <w:rPr>
                <w:rFonts w:ascii="Arial" w:hAnsi="Arial" w:cs="Arial"/>
                <w:sz w:val="24"/>
                <w:szCs w:val="24"/>
              </w:rPr>
            </w:pPr>
          </w:p>
        </w:tc>
        <w:tc>
          <w:tcPr>
            <w:tcW w:w="4961" w:type="dxa"/>
            <w:tcBorders>
              <w:top w:val="nil"/>
            </w:tcBorders>
          </w:tcPr>
          <w:p w14:paraId="759BB790"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45F29096" w14:textId="77777777" w:rsidTr="00814768">
        <w:tc>
          <w:tcPr>
            <w:tcW w:w="567" w:type="dxa"/>
            <w:vMerge w:val="restart"/>
          </w:tcPr>
          <w:p w14:paraId="6DE3B9D6" w14:textId="77777777" w:rsidR="005717E5" w:rsidRPr="005717E5" w:rsidRDefault="005717E5" w:rsidP="00CB1357">
            <w:pPr>
              <w:widowControl w:val="0"/>
              <w:numPr>
                <w:ilvl w:val="0"/>
                <w:numId w:val="5"/>
              </w:numPr>
              <w:autoSpaceDE w:val="0"/>
              <w:autoSpaceDN w:val="0"/>
              <w:adjustRightInd w:val="0"/>
              <w:spacing w:after="0" w:line="240" w:lineRule="auto"/>
              <w:ind w:left="0" w:firstLine="0"/>
              <w:rPr>
                <w:rFonts w:ascii="Arial" w:hAnsi="Arial" w:cs="Arial"/>
                <w:sz w:val="24"/>
                <w:szCs w:val="24"/>
              </w:rPr>
            </w:pPr>
          </w:p>
        </w:tc>
        <w:tc>
          <w:tcPr>
            <w:tcW w:w="1820" w:type="dxa"/>
            <w:vMerge w:val="restart"/>
          </w:tcPr>
          <w:p w14:paraId="545D285F"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 кодексының 39.9 статьясындагы 2 пункты 2 пунктчасы</w:t>
            </w:r>
          </w:p>
        </w:tc>
        <w:tc>
          <w:tcPr>
            <w:tcW w:w="1719" w:type="dxa"/>
            <w:gridSpan w:val="2"/>
            <w:vMerge w:val="restart"/>
          </w:tcPr>
          <w:p w14:paraId="14E2B86E"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Даими (вакыты чикләнмәгән) файдалануга</w:t>
            </w:r>
          </w:p>
        </w:tc>
        <w:tc>
          <w:tcPr>
            <w:tcW w:w="3010" w:type="dxa"/>
            <w:vMerge w:val="restart"/>
          </w:tcPr>
          <w:p w14:paraId="58CA075C"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Дәүләт яисә муниципаль учреждение (бюджет, казна, автоном)</w:t>
            </w:r>
          </w:p>
        </w:tc>
        <w:tc>
          <w:tcPr>
            <w:tcW w:w="3119" w:type="dxa"/>
            <w:gridSpan w:val="2"/>
            <w:vMerge w:val="restart"/>
          </w:tcPr>
          <w:p w14:paraId="5989457D"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Дәүләт яисә муниципаль учреждение (бюджет, казна, автоном) эшчәнлеген гамәлгә ашыру өчен кирәкле җир кишәрлеге</w:t>
            </w:r>
          </w:p>
        </w:tc>
        <w:tc>
          <w:tcPr>
            <w:tcW w:w="4961" w:type="dxa"/>
            <w:tcBorders>
              <w:bottom w:val="nil"/>
            </w:tcBorders>
          </w:tcPr>
          <w:p w14:paraId="023BA9ED"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5717E5" w:rsidRPr="005717E5" w14:paraId="327E8B0C" w14:textId="77777777" w:rsidTr="00814768">
        <w:tblPrEx>
          <w:tblBorders>
            <w:insideH w:val="nil"/>
          </w:tblBorders>
        </w:tblPrEx>
        <w:tc>
          <w:tcPr>
            <w:tcW w:w="567" w:type="dxa"/>
            <w:vMerge/>
          </w:tcPr>
          <w:p w14:paraId="05A199C6"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2394EBCA" w14:textId="77777777" w:rsidR="005717E5" w:rsidRPr="005717E5" w:rsidRDefault="005717E5" w:rsidP="005717E5">
            <w:pPr>
              <w:jc w:val="center"/>
              <w:rPr>
                <w:rFonts w:ascii="Arial" w:hAnsi="Arial" w:cs="Arial"/>
                <w:sz w:val="24"/>
                <w:szCs w:val="24"/>
              </w:rPr>
            </w:pPr>
          </w:p>
        </w:tc>
        <w:tc>
          <w:tcPr>
            <w:tcW w:w="1719" w:type="dxa"/>
            <w:gridSpan w:val="2"/>
            <w:vMerge/>
          </w:tcPr>
          <w:p w14:paraId="23267A54" w14:textId="77777777" w:rsidR="005717E5" w:rsidRPr="005717E5" w:rsidRDefault="005717E5" w:rsidP="005717E5">
            <w:pPr>
              <w:jc w:val="center"/>
              <w:rPr>
                <w:rFonts w:ascii="Arial" w:hAnsi="Arial" w:cs="Arial"/>
                <w:sz w:val="24"/>
                <w:szCs w:val="24"/>
              </w:rPr>
            </w:pPr>
          </w:p>
        </w:tc>
        <w:tc>
          <w:tcPr>
            <w:tcW w:w="3010" w:type="dxa"/>
            <w:vMerge/>
          </w:tcPr>
          <w:p w14:paraId="162FA91B" w14:textId="77777777" w:rsidR="005717E5" w:rsidRPr="005717E5" w:rsidRDefault="005717E5" w:rsidP="005717E5">
            <w:pPr>
              <w:jc w:val="center"/>
              <w:rPr>
                <w:rFonts w:ascii="Arial" w:hAnsi="Arial" w:cs="Arial"/>
                <w:sz w:val="24"/>
                <w:szCs w:val="24"/>
              </w:rPr>
            </w:pPr>
          </w:p>
        </w:tc>
        <w:tc>
          <w:tcPr>
            <w:tcW w:w="3119" w:type="dxa"/>
            <w:gridSpan w:val="2"/>
            <w:vMerge/>
          </w:tcPr>
          <w:p w14:paraId="3D773A50" w14:textId="77777777" w:rsidR="005717E5" w:rsidRPr="005717E5" w:rsidRDefault="005717E5" w:rsidP="005717E5">
            <w:pPr>
              <w:jc w:val="center"/>
              <w:rPr>
                <w:rFonts w:ascii="Arial" w:hAnsi="Arial" w:cs="Arial"/>
                <w:sz w:val="24"/>
                <w:szCs w:val="24"/>
              </w:rPr>
            </w:pPr>
          </w:p>
        </w:tc>
        <w:tc>
          <w:tcPr>
            <w:tcW w:w="4961" w:type="dxa"/>
            <w:tcBorders>
              <w:top w:val="nil"/>
              <w:bottom w:val="nil"/>
            </w:tcBorders>
          </w:tcPr>
          <w:p w14:paraId="2204F02C"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24263818" w14:textId="77777777" w:rsidTr="00814768">
        <w:tc>
          <w:tcPr>
            <w:tcW w:w="567" w:type="dxa"/>
            <w:vMerge/>
          </w:tcPr>
          <w:p w14:paraId="3BA914A4"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6089A3C7" w14:textId="77777777" w:rsidR="005717E5" w:rsidRPr="005717E5" w:rsidRDefault="005717E5" w:rsidP="005717E5">
            <w:pPr>
              <w:jc w:val="center"/>
              <w:rPr>
                <w:rFonts w:ascii="Arial" w:hAnsi="Arial" w:cs="Arial"/>
                <w:sz w:val="24"/>
                <w:szCs w:val="24"/>
              </w:rPr>
            </w:pPr>
          </w:p>
        </w:tc>
        <w:tc>
          <w:tcPr>
            <w:tcW w:w="1719" w:type="dxa"/>
            <w:gridSpan w:val="2"/>
            <w:vMerge/>
          </w:tcPr>
          <w:p w14:paraId="1B5CFF15" w14:textId="77777777" w:rsidR="005717E5" w:rsidRPr="005717E5" w:rsidRDefault="005717E5" w:rsidP="005717E5">
            <w:pPr>
              <w:jc w:val="center"/>
              <w:rPr>
                <w:rFonts w:ascii="Arial" w:hAnsi="Arial" w:cs="Arial"/>
                <w:sz w:val="24"/>
                <w:szCs w:val="24"/>
              </w:rPr>
            </w:pPr>
          </w:p>
        </w:tc>
        <w:tc>
          <w:tcPr>
            <w:tcW w:w="3010" w:type="dxa"/>
            <w:vMerge/>
          </w:tcPr>
          <w:p w14:paraId="59B290C9" w14:textId="77777777" w:rsidR="005717E5" w:rsidRPr="005717E5" w:rsidRDefault="005717E5" w:rsidP="005717E5">
            <w:pPr>
              <w:jc w:val="center"/>
              <w:rPr>
                <w:rFonts w:ascii="Arial" w:hAnsi="Arial" w:cs="Arial"/>
                <w:sz w:val="24"/>
                <w:szCs w:val="24"/>
              </w:rPr>
            </w:pPr>
          </w:p>
        </w:tc>
        <w:tc>
          <w:tcPr>
            <w:tcW w:w="3119" w:type="dxa"/>
            <w:gridSpan w:val="2"/>
            <w:vMerge/>
          </w:tcPr>
          <w:p w14:paraId="326945CA" w14:textId="77777777" w:rsidR="005717E5" w:rsidRPr="005717E5" w:rsidRDefault="005717E5" w:rsidP="005717E5">
            <w:pPr>
              <w:jc w:val="center"/>
              <w:rPr>
                <w:rFonts w:ascii="Arial" w:hAnsi="Arial" w:cs="Arial"/>
                <w:sz w:val="24"/>
                <w:szCs w:val="24"/>
              </w:rPr>
            </w:pPr>
          </w:p>
        </w:tc>
        <w:tc>
          <w:tcPr>
            <w:tcW w:w="4961" w:type="dxa"/>
            <w:tcBorders>
              <w:top w:val="nil"/>
            </w:tcBorders>
          </w:tcPr>
          <w:p w14:paraId="0BA716E6"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5309C89B" w14:textId="77777777" w:rsidTr="00814768">
        <w:tc>
          <w:tcPr>
            <w:tcW w:w="567" w:type="dxa"/>
            <w:vMerge w:val="restart"/>
          </w:tcPr>
          <w:p w14:paraId="6942AF95" w14:textId="77777777" w:rsidR="005717E5" w:rsidRPr="005717E5" w:rsidRDefault="005717E5" w:rsidP="00CB1357">
            <w:pPr>
              <w:widowControl w:val="0"/>
              <w:numPr>
                <w:ilvl w:val="0"/>
                <w:numId w:val="5"/>
              </w:numPr>
              <w:autoSpaceDE w:val="0"/>
              <w:autoSpaceDN w:val="0"/>
              <w:adjustRightInd w:val="0"/>
              <w:spacing w:after="0" w:line="240" w:lineRule="auto"/>
              <w:ind w:left="0" w:firstLine="0"/>
              <w:rPr>
                <w:rFonts w:ascii="Arial" w:hAnsi="Arial" w:cs="Arial"/>
                <w:sz w:val="24"/>
                <w:szCs w:val="24"/>
              </w:rPr>
            </w:pPr>
          </w:p>
        </w:tc>
        <w:tc>
          <w:tcPr>
            <w:tcW w:w="1820" w:type="dxa"/>
            <w:vMerge w:val="restart"/>
          </w:tcPr>
          <w:p w14:paraId="3E56D02E"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 кодексының 39.9 статьясындагы 2 пунктының 3 пунктчасы</w:t>
            </w:r>
          </w:p>
        </w:tc>
        <w:tc>
          <w:tcPr>
            <w:tcW w:w="1719" w:type="dxa"/>
            <w:gridSpan w:val="2"/>
            <w:vMerge w:val="restart"/>
          </w:tcPr>
          <w:p w14:paraId="237D4184"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Даими (вакыты чикләнмәгән) файдалануга</w:t>
            </w:r>
          </w:p>
        </w:tc>
        <w:tc>
          <w:tcPr>
            <w:tcW w:w="3010" w:type="dxa"/>
            <w:vMerge w:val="restart"/>
          </w:tcPr>
          <w:p w14:paraId="17471F66"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Казен предприятиесе</w:t>
            </w:r>
          </w:p>
        </w:tc>
        <w:tc>
          <w:tcPr>
            <w:tcW w:w="3119" w:type="dxa"/>
            <w:gridSpan w:val="2"/>
            <w:vMerge w:val="restart"/>
          </w:tcPr>
          <w:p w14:paraId="1E8C599C"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Казна предприятиесе эшчәнлеген гамәлгә ашыру өчен кирәкле җир кишәрлеге</w:t>
            </w:r>
          </w:p>
        </w:tc>
        <w:tc>
          <w:tcPr>
            <w:tcW w:w="4961" w:type="dxa"/>
            <w:tcBorders>
              <w:bottom w:val="nil"/>
            </w:tcBorders>
          </w:tcPr>
          <w:p w14:paraId="09566914"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5717E5" w:rsidRPr="005717E5" w14:paraId="4C8CAFEE" w14:textId="77777777" w:rsidTr="00814768">
        <w:tblPrEx>
          <w:tblBorders>
            <w:insideH w:val="nil"/>
          </w:tblBorders>
        </w:tblPrEx>
        <w:tc>
          <w:tcPr>
            <w:tcW w:w="567" w:type="dxa"/>
            <w:vMerge/>
          </w:tcPr>
          <w:p w14:paraId="3961BFD2"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7608A923" w14:textId="77777777" w:rsidR="005717E5" w:rsidRPr="005717E5" w:rsidRDefault="005717E5" w:rsidP="005717E5">
            <w:pPr>
              <w:jc w:val="center"/>
              <w:rPr>
                <w:rFonts w:ascii="Arial" w:hAnsi="Arial" w:cs="Arial"/>
                <w:sz w:val="24"/>
                <w:szCs w:val="24"/>
              </w:rPr>
            </w:pPr>
          </w:p>
        </w:tc>
        <w:tc>
          <w:tcPr>
            <w:tcW w:w="1719" w:type="dxa"/>
            <w:gridSpan w:val="2"/>
            <w:vMerge/>
          </w:tcPr>
          <w:p w14:paraId="454D995A" w14:textId="77777777" w:rsidR="005717E5" w:rsidRPr="005717E5" w:rsidRDefault="005717E5" w:rsidP="005717E5">
            <w:pPr>
              <w:jc w:val="center"/>
              <w:rPr>
                <w:rFonts w:ascii="Arial" w:hAnsi="Arial" w:cs="Arial"/>
                <w:sz w:val="24"/>
                <w:szCs w:val="24"/>
              </w:rPr>
            </w:pPr>
          </w:p>
        </w:tc>
        <w:tc>
          <w:tcPr>
            <w:tcW w:w="3010" w:type="dxa"/>
            <w:vMerge/>
          </w:tcPr>
          <w:p w14:paraId="4D00F26D" w14:textId="77777777" w:rsidR="005717E5" w:rsidRPr="005717E5" w:rsidRDefault="005717E5" w:rsidP="005717E5">
            <w:pPr>
              <w:jc w:val="center"/>
              <w:rPr>
                <w:rFonts w:ascii="Arial" w:hAnsi="Arial" w:cs="Arial"/>
                <w:sz w:val="24"/>
                <w:szCs w:val="24"/>
              </w:rPr>
            </w:pPr>
          </w:p>
        </w:tc>
        <w:tc>
          <w:tcPr>
            <w:tcW w:w="3119" w:type="dxa"/>
            <w:gridSpan w:val="2"/>
            <w:vMerge/>
          </w:tcPr>
          <w:p w14:paraId="38612C8B" w14:textId="77777777" w:rsidR="005717E5" w:rsidRPr="005717E5" w:rsidRDefault="005717E5" w:rsidP="005717E5">
            <w:pPr>
              <w:jc w:val="center"/>
              <w:rPr>
                <w:rFonts w:ascii="Arial" w:hAnsi="Arial" w:cs="Arial"/>
                <w:sz w:val="24"/>
                <w:szCs w:val="24"/>
              </w:rPr>
            </w:pPr>
          </w:p>
        </w:tc>
        <w:tc>
          <w:tcPr>
            <w:tcW w:w="4961" w:type="dxa"/>
            <w:tcBorders>
              <w:top w:val="nil"/>
              <w:bottom w:val="nil"/>
            </w:tcBorders>
          </w:tcPr>
          <w:p w14:paraId="02F6AE63"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030529E0" w14:textId="77777777" w:rsidTr="00814768">
        <w:tc>
          <w:tcPr>
            <w:tcW w:w="567" w:type="dxa"/>
            <w:vMerge/>
          </w:tcPr>
          <w:p w14:paraId="4C461E7F"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390CC13C" w14:textId="77777777" w:rsidR="005717E5" w:rsidRPr="005717E5" w:rsidRDefault="005717E5" w:rsidP="005717E5">
            <w:pPr>
              <w:jc w:val="center"/>
              <w:rPr>
                <w:rFonts w:ascii="Arial" w:hAnsi="Arial" w:cs="Arial"/>
                <w:sz w:val="24"/>
                <w:szCs w:val="24"/>
              </w:rPr>
            </w:pPr>
          </w:p>
        </w:tc>
        <w:tc>
          <w:tcPr>
            <w:tcW w:w="1719" w:type="dxa"/>
            <w:gridSpan w:val="2"/>
            <w:vMerge/>
          </w:tcPr>
          <w:p w14:paraId="395DDF22" w14:textId="77777777" w:rsidR="005717E5" w:rsidRPr="005717E5" w:rsidRDefault="005717E5" w:rsidP="005717E5">
            <w:pPr>
              <w:jc w:val="center"/>
              <w:rPr>
                <w:rFonts w:ascii="Arial" w:hAnsi="Arial" w:cs="Arial"/>
                <w:sz w:val="24"/>
                <w:szCs w:val="24"/>
              </w:rPr>
            </w:pPr>
          </w:p>
        </w:tc>
        <w:tc>
          <w:tcPr>
            <w:tcW w:w="3010" w:type="dxa"/>
            <w:vMerge/>
          </w:tcPr>
          <w:p w14:paraId="6145E800" w14:textId="77777777" w:rsidR="005717E5" w:rsidRPr="005717E5" w:rsidRDefault="005717E5" w:rsidP="005717E5">
            <w:pPr>
              <w:jc w:val="center"/>
              <w:rPr>
                <w:rFonts w:ascii="Arial" w:hAnsi="Arial" w:cs="Arial"/>
                <w:sz w:val="24"/>
                <w:szCs w:val="24"/>
              </w:rPr>
            </w:pPr>
          </w:p>
        </w:tc>
        <w:tc>
          <w:tcPr>
            <w:tcW w:w="3119" w:type="dxa"/>
            <w:gridSpan w:val="2"/>
            <w:vMerge/>
          </w:tcPr>
          <w:p w14:paraId="51E2413C" w14:textId="77777777" w:rsidR="005717E5" w:rsidRPr="005717E5" w:rsidRDefault="005717E5" w:rsidP="005717E5">
            <w:pPr>
              <w:jc w:val="center"/>
              <w:rPr>
                <w:rFonts w:ascii="Arial" w:hAnsi="Arial" w:cs="Arial"/>
                <w:sz w:val="24"/>
                <w:szCs w:val="24"/>
              </w:rPr>
            </w:pPr>
          </w:p>
        </w:tc>
        <w:tc>
          <w:tcPr>
            <w:tcW w:w="4961" w:type="dxa"/>
            <w:tcBorders>
              <w:top w:val="nil"/>
              <w:bottom w:val="single" w:sz="4" w:space="0" w:color="auto"/>
            </w:tcBorders>
          </w:tcPr>
          <w:p w14:paraId="6FED7096"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4C604B81" w14:textId="77777777" w:rsidTr="00814768">
        <w:tc>
          <w:tcPr>
            <w:tcW w:w="567" w:type="dxa"/>
            <w:vMerge w:val="restart"/>
          </w:tcPr>
          <w:p w14:paraId="782421C1" w14:textId="77777777" w:rsidR="005717E5" w:rsidRPr="005717E5" w:rsidRDefault="005717E5" w:rsidP="00CB1357">
            <w:pPr>
              <w:widowControl w:val="0"/>
              <w:numPr>
                <w:ilvl w:val="0"/>
                <w:numId w:val="5"/>
              </w:numPr>
              <w:autoSpaceDE w:val="0"/>
              <w:autoSpaceDN w:val="0"/>
              <w:adjustRightInd w:val="0"/>
              <w:spacing w:after="0" w:line="240" w:lineRule="auto"/>
              <w:ind w:left="0" w:firstLine="0"/>
              <w:rPr>
                <w:rFonts w:ascii="Arial" w:hAnsi="Arial" w:cs="Arial"/>
                <w:sz w:val="24"/>
                <w:szCs w:val="24"/>
              </w:rPr>
            </w:pPr>
          </w:p>
        </w:tc>
        <w:tc>
          <w:tcPr>
            <w:tcW w:w="1820" w:type="dxa"/>
            <w:vMerge w:val="restart"/>
          </w:tcPr>
          <w:p w14:paraId="1D2FEFD7"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 кодексының 39.9 статьясындагы 2 пунктының 4 пунктчасы</w:t>
            </w:r>
          </w:p>
        </w:tc>
        <w:tc>
          <w:tcPr>
            <w:tcW w:w="1719" w:type="dxa"/>
            <w:gridSpan w:val="2"/>
            <w:vMerge w:val="restart"/>
          </w:tcPr>
          <w:p w14:paraId="5310C5EC"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Даими (вакыты чикләнмәгән) файдалануга</w:t>
            </w:r>
          </w:p>
        </w:tc>
        <w:tc>
          <w:tcPr>
            <w:tcW w:w="3010" w:type="dxa"/>
            <w:vMerge w:val="restart"/>
          </w:tcPr>
          <w:p w14:paraId="4585DF20"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Үз вәкаләтләрен үтәүне туктаткан Россия Федерациясе Президентының тарихи мирас үзәге</w:t>
            </w:r>
          </w:p>
        </w:tc>
        <w:tc>
          <w:tcPr>
            <w:tcW w:w="3119" w:type="dxa"/>
            <w:gridSpan w:val="2"/>
            <w:vMerge w:val="restart"/>
          </w:tcPr>
          <w:p w14:paraId="3BCDBA26"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Үз вәкаләтләрен үтәүне туктаткан Россия Федерациясе Президентының тарихи мирас үзәге эшчәнлеген гамәлгә ашыру өчен кирәкле җир кишәрлеге</w:t>
            </w:r>
          </w:p>
        </w:tc>
        <w:tc>
          <w:tcPr>
            <w:tcW w:w="4961" w:type="dxa"/>
            <w:tcBorders>
              <w:bottom w:val="single" w:sz="4" w:space="0" w:color="auto"/>
            </w:tcBorders>
          </w:tcPr>
          <w:p w14:paraId="5E6B1061"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5717E5" w:rsidRPr="005717E5" w14:paraId="218DBEFB" w14:textId="77777777" w:rsidTr="00814768">
        <w:tblPrEx>
          <w:tblBorders>
            <w:insideH w:val="nil"/>
          </w:tblBorders>
        </w:tblPrEx>
        <w:tc>
          <w:tcPr>
            <w:tcW w:w="567" w:type="dxa"/>
            <w:vMerge/>
          </w:tcPr>
          <w:p w14:paraId="253D6DC7"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40A943EF" w14:textId="77777777" w:rsidR="005717E5" w:rsidRPr="005717E5" w:rsidRDefault="005717E5" w:rsidP="005717E5">
            <w:pPr>
              <w:jc w:val="center"/>
              <w:rPr>
                <w:rFonts w:ascii="Arial" w:hAnsi="Arial" w:cs="Arial"/>
                <w:sz w:val="24"/>
                <w:szCs w:val="24"/>
              </w:rPr>
            </w:pPr>
          </w:p>
        </w:tc>
        <w:tc>
          <w:tcPr>
            <w:tcW w:w="1719" w:type="dxa"/>
            <w:gridSpan w:val="2"/>
            <w:vMerge/>
          </w:tcPr>
          <w:p w14:paraId="389FFD18" w14:textId="77777777" w:rsidR="005717E5" w:rsidRPr="005717E5" w:rsidRDefault="005717E5" w:rsidP="005717E5">
            <w:pPr>
              <w:jc w:val="center"/>
              <w:rPr>
                <w:rFonts w:ascii="Arial" w:hAnsi="Arial" w:cs="Arial"/>
                <w:sz w:val="24"/>
                <w:szCs w:val="24"/>
              </w:rPr>
            </w:pPr>
          </w:p>
        </w:tc>
        <w:tc>
          <w:tcPr>
            <w:tcW w:w="3010" w:type="dxa"/>
            <w:vMerge/>
          </w:tcPr>
          <w:p w14:paraId="6CBD5051" w14:textId="77777777" w:rsidR="005717E5" w:rsidRPr="005717E5" w:rsidRDefault="005717E5" w:rsidP="005717E5">
            <w:pPr>
              <w:jc w:val="center"/>
              <w:rPr>
                <w:rFonts w:ascii="Arial" w:hAnsi="Arial" w:cs="Arial"/>
                <w:sz w:val="24"/>
                <w:szCs w:val="24"/>
              </w:rPr>
            </w:pPr>
          </w:p>
        </w:tc>
        <w:tc>
          <w:tcPr>
            <w:tcW w:w="3119" w:type="dxa"/>
            <w:gridSpan w:val="2"/>
            <w:vMerge/>
          </w:tcPr>
          <w:p w14:paraId="35BF2205" w14:textId="77777777" w:rsidR="005717E5" w:rsidRPr="005717E5" w:rsidRDefault="005717E5" w:rsidP="005717E5">
            <w:pPr>
              <w:jc w:val="center"/>
              <w:rPr>
                <w:rFonts w:ascii="Arial" w:hAnsi="Arial" w:cs="Arial"/>
                <w:sz w:val="24"/>
                <w:szCs w:val="24"/>
              </w:rPr>
            </w:pPr>
          </w:p>
        </w:tc>
        <w:tc>
          <w:tcPr>
            <w:tcW w:w="4961" w:type="dxa"/>
            <w:tcBorders>
              <w:top w:val="single" w:sz="4" w:space="0" w:color="auto"/>
              <w:bottom w:val="nil"/>
            </w:tcBorders>
          </w:tcPr>
          <w:p w14:paraId="0088F78E"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38092119" w14:textId="77777777" w:rsidTr="00814768">
        <w:tc>
          <w:tcPr>
            <w:tcW w:w="567" w:type="dxa"/>
            <w:vMerge/>
          </w:tcPr>
          <w:p w14:paraId="55E46618"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362D93ED" w14:textId="77777777" w:rsidR="005717E5" w:rsidRPr="005717E5" w:rsidRDefault="005717E5" w:rsidP="005717E5">
            <w:pPr>
              <w:jc w:val="center"/>
              <w:rPr>
                <w:rFonts w:ascii="Arial" w:hAnsi="Arial" w:cs="Arial"/>
                <w:sz w:val="24"/>
                <w:szCs w:val="24"/>
              </w:rPr>
            </w:pPr>
          </w:p>
        </w:tc>
        <w:tc>
          <w:tcPr>
            <w:tcW w:w="1719" w:type="dxa"/>
            <w:gridSpan w:val="2"/>
            <w:vMerge/>
          </w:tcPr>
          <w:p w14:paraId="0D90CE28" w14:textId="77777777" w:rsidR="005717E5" w:rsidRPr="005717E5" w:rsidRDefault="005717E5" w:rsidP="005717E5">
            <w:pPr>
              <w:jc w:val="center"/>
              <w:rPr>
                <w:rFonts w:ascii="Arial" w:hAnsi="Arial" w:cs="Arial"/>
                <w:sz w:val="24"/>
                <w:szCs w:val="24"/>
              </w:rPr>
            </w:pPr>
          </w:p>
        </w:tc>
        <w:tc>
          <w:tcPr>
            <w:tcW w:w="3010" w:type="dxa"/>
            <w:vMerge/>
          </w:tcPr>
          <w:p w14:paraId="07418CF5" w14:textId="77777777" w:rsidR="005717E5" w:rsidRPr="005717E5" w:rsidRDefault="005717E5" w:rsidP="005717E5">
            <w:pPr>
              <w:jc w:val="center"/>
              <w:rPr>
                <w:rFonts w:ascii="Arial" w:hAnsi="Arial" w:cs="Arial"/>
                <w:sz w:val="24"/>
                <w:szCs w:val="24"/>
              </w:rPr>
            </w:pPr>
          </w:p>
        </w:tc>
        <w:tc>
          <w:tcPr>
            <w:tcW w:w="3119" w:type="dxa"/>
            <w:gridSpan w:val="2"/>
            <w:vMerge/>
          </w:tcPr>
          <w:p w14:paraId="78C93DDC" w14:textId="77777777" w:rsidR="005717E5" w:rsidRPr="005717E5" w:rsidRDefault="005717E5" w:rsidP="005717E5">
            <w:pPr>
              <w:jc w:val="center"/>
              <w:rPr>
                <w:rFonts w:ascii="Arial" w:hAnsi="Arial" w:cs="Arial"/>
                <w:sz w:val="24"/>
                <w:szCs w:val="24"/>
              </w:rPr>
            </w:pPr>
          </w:p>
        </w:tc>
        <w:tc>
          <w:tcPr>
            <w:tcW w:w="4961" w:type="dxa"/>
            <w:tcBorders>
              <w:top w:val="nil"/>
            </w:tcBorders>
          </w:tcPr>
          <w:p w14:paraId="5B571D3A"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201A98FD" w14:textId="77777777" w:rsidTr="00814768">
        <w:tc>
          <w:tcPr>
            <w:tcW w:w="567" w:type="dxa"/>
            <w:vMerge w:val="restart"/>
          </w:tcPr>
          <w:p w14:paraId="51478C8E" w14:textId="77777777" w:rsidR="005717E5" w:rsidRPr="005717E5" w:rsidRDefault="005717E5" w:rsidP="00CB1357">
            <w:pPr>
              <w:widowControl w:val="0"/>
              <w:numPr>
                <w:ilvl w:val="0"/>
                <w:numId w:val="5"/>
              </w:numPr>
              <w:autoSpaceDE w:val="0"/>
              <w:autoSpaceDN w:val="0"/>
              <w:adjustRightInd w:val="0"/>
              <w:spacing w:after="0" w:line="240" w:lineRule="auto"/>
              <w:ind w:left="0" w:firstLine="0"/>
              <w:rPr>
                <w:rFonts w:ascii="Arial" w:hAnsi="Arial" w:cs="Arial"/>
                <w:sz w:val="24"/>
                <w:szCs w:val="24"/>
              </w:rPr>
            </w:pPr>
          </w:p>
        </w:tc>
        <w:tc>
          <w:tcPr>
            <w:tcW w:w="1820" w:type="dxa"/>
            <w:vMerge w:val="restart"/>
          </w:tcPr>
          <w:p w14:paraId="40E80092"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 кодексының 39.10 статьясындагы 2 пунктының 1 пунктчасы</w:t>
            </w:r>
          </w:p>
        </w:tc>
        <w:tc>
          <w:tcPr>
            <w:tcW w:w="1719" w:type="dxa"/>
            <w:gridSpan w:val="2"/>
            <w:vMerge w:val="restart"/>
          </w:tcPr>
          <w:p w14:paraId="1F6ACAD7"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Түләүсез файдалануга</w:t>
            </w:r>
          </w:p>
        </w:tc>
        <w:tc>
          <w:tcPr>
            <w:tcW w:w="3010" w:type="dxa"/>
            <w:vMerge w:val="restart"/>
          </w:tcPr>
          <w:p w14:paraId="5EF45FDD"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Дәүләт хакимияте органы</w:t>
            </w:r>
          </w:p>
        </w:tc>
        <w:tc>
          <w:tcPr>
            <w:tcW w:w="3119" w:type="dxa"/>
            <w:gridSpan w:val="2"/>
            <w:vMerge w:val="restart"/>
          </w:tcPr>
          <w:p w14:paraId="600E7F3E"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Дәүләт хакимияте органнары тарафыннан үз вәкаләтләрен гамәлгә ашыру өчен кирәкле җир кишәрлеге</w:t>
            </w:r>
          </w:p>
        </w:tc>
        <w:tc>
          <w:tcPr>
            <w:tcW w:w="4961" w:type="dxa"/>
            <w:tcBorders>
              <w:bottom w:val="nil"/>
            </w:tcBorders>
          </w:tcPr>
          <w:p w14:paraId="27346530"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5717E5" w:rsidRPr="005717E5" w14:paraId="24E46173" w14:textId="77777777" w:rsidTr="00814768">
        <w:tblPrEx>
          <w:tblBorders>
            <w:insideH w:val="nil"/>
          </w:tblBorders>
        </w:tblPrEx>
        <w:tc>
          <w:tcPr>
            <w:tcW w:w="567" w:type="dxa"/>
            <w:vMerge/>
          </w:tcPr>
          <w:p w14:paraId="376BDE61"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403EF91E" w14:textId="77777777" w:rsidR="005717E5" w:rsidRPr="005717E5" w:rsidRDefault="005717E5" w:rsidP="005717E5">
            <w:pPr>
              <w:jc w:val="center"/>
              <w:rPr>
                <w:rFonts w:ascii="Arial" w:hAnsi="Arial" w:cs="Arial"/>
                <w:sz w:val="24"/>
                <w:szCs w:val="24"/>
              </w:rPr>
            </w:pPr>
          </w:p>
        </w:tc>
        <w:tc>
          <w:tcPr>
            <w:tcW w:w="1719" w:type="dxa"/>
            <w:gridSpan w:val="2"/>
            <w:vMerge/>
          </w:tcPr>
          <w:p w14:paraId="4AE7D17C" w14:textId="77777777" w:rsidR="005717E5" w:rsidRPr="005717E5" w:rsidRDefault="005717E5" w:rsidP="005717E5">
            <w:pPr>
              <w:jc w:val="center"/>
              <w:rPr>
                <w:rFonts w:ascii="Arial" w:hAnsi="Arial" w:cs="Arial"/>
                <w:sz w:val="24"/>
                <w:szCs w:val="24"/>
              </w:rPr>
            </w:pPr>
          </w:p>
        </w:tc>
        <w:tc>
          <w:tcPr>
            <w:tcW w:w="3010" w:type="dxa"/>
            <w:vMerge/>
          </w:tcPr>
          <w:p w14:paraId="3A5C56DE" w14:textId="77777777" w:rsidR="005717E5" w:rsidRPr="005717E5" w:rsidRDefault="005717E5" w:rsidP="005717E5">
            <w:pPr>
              <w:jc w:val="center"/>
              <w:rPr>
                <w:rFonts w:ascii="Arial" w:hAnsi="Arial" w:cs="Arial"/>
                <w:sz w:val="24"/>
                <w:szCs w:val="24"/>
              </w:rPr>
            </w:pPr>
          </w:p>
        </w:tc>
        <w:tc>
          <w:tcPr>
            <w:tcW w:w="3119" w:type="dxa"/>
            <w:gridSpan w:val="2"/>
            <w:vMerge/>
          </w:tcPr>
          <w:p w14:paraId="037D4DCE" w14:textId="77777777" w:rsidR="005717E5" w:rsidRPr="005717E5" w:rsidRDefault="005717E5" w:rsidP="005717E5">
            <w:pPr>
              <w:jc w:val="center"/>
              <w:rPr>
                <w:rFonts w:ascii="Arial" w:hAnsi="Arial" w:cs="Arial"/>
                <w:sz w:val="24"/>
                <w:szCs w:val="24"/>
              </w:rPr>
            </w:pPr>
          </w:p>
        </w:tc>
        <w:tc>
          <w:tcPr>
            <w:tcW w:w="4961" w:type="dxa"/>
            <w:tcBorders>
              <w:top w:val="nil"/>
              <w:bottom w:val="nil"/>
            </w:tcBorders>
          </w:tcPr>
          <w:p w14:paraId="791E926D"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0429E8B0" w14:textId="77777777" w:rsidTr="00814768">
        <w:tc>
          <w:tcPr>
            <w:tcW w:w="567" w:type="dxa"/>
            <w:vMerge/>
          </w:tcPr>
          <w:p w14:paraId="687B4A5F"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5CE1174B" w14:textId="77777777" w:rsidR="005717E5" w:rsidRPr="005717E5" w:rsidRDefault="005717E5" w:rsidP="005717E5">
            <w:pPr>
              <w:jc w:val="center"/>
              <w:rPr>
                <w:rFonts w:ascii="Arial" w:hAnsi="Arial" w:cs="Arial"/>
                <w:sz w:val="24"/>
                <w:szCs w:val="24"/>
              </w:rPr>
            </w:pPr>
          </w:p>
        </w:tc>
        <w:tc>
          <w:tcPr>
            <w:tcW w:w="1719" w:type="dxa"/>
            <w:gridSpan w:val="2"/>
            <w:vMerge/>
          </w:tcPr>
          <w:p w14:paraId="424790F5" w14:textId="77777777" w:rsidR="005717E5" w:rsidRPr="005717E5" w:rsidRDefault="005717E5" w:rsidP="005717E5">
            <w:pPr>
              <w:jc w:val="center"/>
              <w:rPr>
                <w:rFonts w:ascii="Arial" w:hAnsi="Arial" w:cs="Arial"/>
                <w:sz w:val="24"/>
                <w:szCs w:val="24"/>
              </w:rPr>
            </w:pPr>
          </w:p>
        </w:tc>
        <w:tc>
          <w:tcPr>
            <w:tcW w:w="3010" w:type="dxa"/>
            <w:vMerge/>
          </w:tcPr>
          <w:p w14:paraId="4E90D262" w14:textId="77777777" w:rsidR="005717E5" w:rsidRPr="005717E5" w:rsidRDefault="005717E5" w:rsidP="005717E5">
            <w:pPr>
              <w:jc w:val="center"/>
              <w:rPr>
                <w:rFonts w:ascii="Arial" w:hAnsi="Arial" w:cs="Arial"/>
                <w:sz w:val="24"/>
                <w:szCs w:val="24"/>
              </w:rPr>
            </w:pPr>
          </w:p>
        </w:tc>
        <w:tc>
          <w:tcPr>
            <w:tcW w:w="3119" w:type="dxa"/>
            <w:gridSpan w:val="2"/>
            <w:vMerge/>
          </w:tcPr>
          <w:p w14:paraId="24E3C91A" w14:textId="77777777" w:rsidR="005717E5" w:rsidRPr="005717E5" w:rsidRDefault="005717E5" w:rsidP="005717E5">
            <w:pPr>
              <w:jc w:val="center"/>
              <w:rPr>
                <w:rFonts w:ascii="Arial" w:hAnsi="Arial" w:cs="Arial"/>
                <w:sz w:val="24"/>
                <w:szCs w:val="24"/>
              </w:rPr>
            </w:pPr>
          </w:p>
        </w:tc>
        <w:tc>
          <w:tcPr>
            <w:tcW w:w="4961" w:type="dxa"/>
            <w:tcBorders>
              <w:top w:val="nil"/>
            </w:tcBorders>
          </w:tcPr>
          <w:p w14:paraId="51A6B992"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760C30FC" w14:textId="77777777" w:rsidTr="00814768">
        <w:tc>
          <w:tcPr>
            <w:tcW w:w="567" w:type="dxa"/>
            <w:vMerge w:val="restart"/>
          </w:tcPr>
          <w:p w14:paraId="56D068D3" w14:textId="77777777" w:rsidR="005717E5" w:rsidRPr="005717E5" w:rsidRDefault="005717E5" w:rsidP="00CB1357">
            <w:pPr>
              <w:widowControl w:val="0"/>
              <w:numPr>
                <w:ilvl w:val="0"/>
                <w:numId w:val="5"/>
              </w:numPr>
              <w:autoSpaceDE w:val="0"/>
              <w:autoSpaceDN w:val="0"/>
              <w:adjustRightInd w:val="0"/>
              <w:spacing w:after="0" w:line="240" w:lineRule="auto"/>
              <w:ind w:left="0" w:firstLine="0"/>
              <w:rPr>
                <w:rFonts w:ascii="Arial" w:hAnsi="Arial" w:cs="Arial"/>
                <w:sz w:val="24"/>
                <w:szCs w:val="24"/>
              </w:rPr>
            </w:pPr>
          </w:p>
        </w:tc>
        <w:tc>
          <w:tcPr>
            <w:tcW w:w="1820" w:type="dxa"/>
            <w:vMerge w:val="restart"/>
          </w:tcPr>
          <w:p w14:paraId="14524C09"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 кодексының 39.10 статьясындагы 2 пунктының 1 пунктчасы</w:t>
            </w:r>
          </w:p>
        </w:tc>
        <w:tc>
          <w:tcPr>
            <w:tcW w:w="1719" w:type="dxa"/>
            <w:gridSpan w:val="2"/>
            <w:vMerge w:val="restart"/>
          </w:tcPr>
          <w:p w14:paraId="343B9F88"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Түләүсез файдалануга</w:t>
            </w:r>
          </w:p>
        </w:tc>
        <w:tc>
          <w:tcPr>
            <w:tcW w:w="3010" w:type="dxa"/>
            <w:vMerge w:val="restart"/>
          </w:tcPr>
          <w:p w14:paraId="6E63E8F7"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Җирле үзидарә органы</w:t>
            </w:r>
          </w:p>
        </w:tc>
        <w:tc>
          <w:tcPr>
            <w:tcW w:w="3119" w:type="dxa"/>
            <w:gridSpan w:val="2"/>
            <w:vMerge w:val="restart"/>
          </w:tcPr>
          <w:p w14:paraId="09ED2D4A"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Җирле үзидарә органнары тарафыннан үз вәкаләтләрен гамәлгә ашыру өчен кирәкле җир кишәрлеге</w:t>
            </w:r>
          </w:p>
        </w:tc>
        <w:tc>
          <w:tcPr>
            <w:tcW w:w="4961" w:type="dxa"/>
            <w:tcBorders>
              <w:bottom w:val="nil"/>
            </w:tcBorders>
          </w:tcPr>
          <w:p w14:paraId="6AEF368A"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5717E5" w:rsidRPr="005717E5" w14:paraId="66CC7A03" w14:textId="77777777" w:rsidTr="00814768">
        <w:tblPrEx>
          <w:tblBorders>
            <w:insideH w:val="nil"/>
          </w:tblBorders>
        </w:tblPrEx>
        <w:tc>
          <w:tcPr>
            <w:tcW w:w="567" w:type="dxa"/>
            <w:vMerge/>
          </w:tcPr>
          <w:p w14:paraId="4CC02044"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01A2C020" w14:textId="77777777" w:rsidR="005717E5" w:rsidRPr="005717E5" w:rsidRDefault="005717E5" w:rsidP="005717E5">
            <w:pPr>
              <w:jc w:val="center"/>
              <w:rPr>
                <w:rFonts w:ascii="Arial" w:hAnsi="Arial" w:cs="Arial"/>
                <w:sz w:val="24"/>
                <w:szCs w:val="24"/>
              </w:rPr>
            </w:pPr>
          </w:p>
        </w:tc>
        <w:tc>
          <w:tcPr>
            <w:tcW w:w="1719" w:type="dxa"/>
            <w:gridSpan w:val="2"/>
            <w:vMerge/>
          </w:tcPr>
          <w:p w14:paraId="5BB142EC" w14:textId="77777777" w:rsidR="005717E5" w:rsidRPr="005717E5" w:rsidRDefault="005717E5" w:rsidP="005717E5">
            <w:pPr>
              <w:jc w:val="center"/>
              <w:rPr>
                <w:rFonts w:ascii="Arial" w:hAnsi="Arial" w:cs="Arial"/>
                <w:sz w:val="24"/>
                <w:szCs w:val="24"/>
              </w:rPr>
            </w:pPr>
          </w:p>
        </w:tc>
        <w:tc>
          <w:tcPr>
            <w:tcW w:w="3010" w:type="dxa"/>
            <w:vMerge/>
          </w:tcPr>
          <w:p w14:paraId="3A613386" w14:textId="77777777" w:rsidR="005717E5" w:rsidRPr="005717E5" w:rsidRDefault="005717E5" w:rsidP="005717E5">
            <w:pPr>
              <w:jc w:val="center"/>
              <w:rPr>
                <w:rFonts w:ascii="Arial" w:hAnsi="Arial" w:cs="Arial"/>
                <w:sz w:val="24"/>
                <w:szCs w:val="24"/>
              </w:rPr>
            </w:pPr>
          </w:p>
        </w:tc>
        <w:tc>
          <w:tcPr>
            <w:tcW w:w="3119" w:type="dxa"/>
            <w:gridSpan w:val="2"/>
            <w:vMerge/>
          </w:tcPr>
          <w:p w14:paraId="3E026E2D" w14:textId="77777777" w:rsidR="005717E5" w:rsidRPr="005717E5" w:rsidRDefault="005717E5" w:rsidP="005717E5">
            <w:pPr>
              <w:jc w:val="center"/>
              <w:rPr>
                <w:rFonts w:ascii="Arial" w:hAnsi="Arial" w:cs="Arial"/>
                <w:sz w:val="24"/>
                <w:szCs w:val="24"/>
              </w:rPr>
            </w:pPr>
          </w:p>
        </w:tc>
        <w:tc>
          <w:tcPr>
            <w:tcW w:w="4961" w:type="dxa"/>
            <w:tcBorders>
              <w:top w:val="nil"/>
              <w:bottom w:val="nil"/>
            </w:tcBorders>
          </w:tcPr>
          <w:p w14:paraId="7E498DA9"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7980282E" w14:textId="77777777" w:rsidTr="00814768">
        <w:tc>
          <w:tcPr>
            <w:tcW w:w="567" w:type="dxa"/>
            <w:vMerge/>
          </w:tcPr>
          <w:p w14:paraId="4D71BB67"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1F2F30FE" w14:textId="77777777" w:rsidR="005717E5" w:rsidRPr="005717E5" w:rsidRDefault="005717E5" w:rsidP="005717E5">
            <w:pPr>
              <w:jc w:val="center"/>
              <w:rPr>
                <w:rFonts w:ascii="Arial" w:hAnsi="Arial" w:cs="Arial"/>
                <w:sz w:val="24"/>
                <w:szCs w:val="24"/>
              </w:rPr>
            </w:pPr>
          </w:p>
        </w:tc>
        <w:tc>
          <w:tcPr>
            <w:tcW w:w="1719" w:type="dxa"/>
            <w:gridSpan w:val="2"/>
            <w:vMerge/>
          </w:tcPr>
          <w:p w14:paraId="70773A31" w14:textId="77777777" w:rsidR="005717E5" w:rsidRPr="005717E5" w:rsidRDefault="005717E5" w:rsidP="005717E5">
            <w:pPr>
              <w:jc w:val="center"/>
              <w:rPr>
                <w:rFonts w:ascii="Arial" w:hAnsi="Arial" w:cs="Arial"/>
                <w:sz w:val="24"/>
                <w:szCs w:val="24"/>
              </w:rPr>
            </w:pPr>
          </w:p>
        </w:tc>
        <w:tc>
          <w:tcPr>
            <w:tcW w:w="3010" w:type="dxa"/>
            <w:vMerge/>
          </w:tcPr>
          <w:p w14:paraId="2900534D" w14:textId="77777777" w:rsidR="005717E5" w:rsidRPr="005717E5" w:rsidRDefault="005717E5" w:rsidP="005717E5">
            <w:pPr>
              <w:jc w:val="center"/>
              <w:rPr>
                <w:rFonts w:ascii="Arial" w:hAnsi="Arial" w:cs="Arial"/>
                <w:sz w:val="24"/>
                <w:szCs w:val="24"/>
              </w:rPr>
            </w:pPr>
          </w:p>
        </w:tc>
        <w:tc>
          <w:tcPr>
            <w:tcW w:w="3119" w:type="dxa"/>
            <w:gridSpan w:val="2"/>
            <w:vMerge/>
          </w:tcPr>
          <w:p w14:paraId="0C888139" w14:textId="77777777" w:rsidR="005717E5" w:rsidRPr="005717E5" w:rsidRDefault="005717E5" w:rsidP="005717E5">
            <w:pPr>
              <w:jc w:val="center"/>
              <w:rPr>
                <w:rFonts w:ascii="Arial" w:hAnsi="Arial" w:cs="Arial"/>
                <w:sz w:val="24"/>
                <w:szCs w:val="24"/>
              </w:rPr>
            </w:pPr>
          </w:p>
        </w:tc>
        <w:tc>
          <w:tcPr>
            <w:tcW w:w="4961" w:type="dxa"/>
            <w:tcBorders>
              <w:top w:val="nil"/>
              <w:bottom w:val="single" w:sz="4" w:space="0" w:color="auto"/>
            </w:tcBorders>
          </w:tcPr>
          <w:p w14:paraId="6BD22FC9"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17BA6273" w14:textId="77777777" w:rsidTr="00814768">
        <w:tc>
          <w:tcPr>
            <w:tcW w:w="567" w:type="dxa"/>
            <w:vMerge w:val="restart"/>
          </w:tcPr>
          <w:p w14:paraId="449257C9" w14:textId="77777777" w:rsidR="005717E5" w:rsidRPr="005717E5" w:rsidRDefault="005717E5" w:rsidP="00CB1357">
            <w:pPr>
              <w:widowControl w:val="0"/>
              <w:numPr>
                <w:ilvl w:val="0"/>
                <w:numId w:val="5"/>
              </w:numPr>
              <w:autoSpaceDE w:val="0"/>
              <w:autoSpaceDN w:val="0"/>
              <w:adjustRightInd w:val="0"/>
              <w:spacing w:after="0" w:line="240" w:lineRule="auto"/>
              <w:ind w:left="0" w:firstLine="0"/>
              <w:rPr>
                <w:rFonts w:ascii="Arial" w:hAnsi="Arial" w:cs="Arial"/>
                <w:sz w:val="24"/>
                <w:szCs w:val="24"/>
              </w:rPr>
            </w:pPr>
          </w:p>
        </w:tc>
        <w:tc>
          <w:tcPr>
            <w:tcW w:w="1820" w:type="dxa"/>
            <w:vMerge w:val="restart"/>
          </w:tcPr>
          <w:p w14:paraId="3D3E833A"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 кодексының 39.10 статьясындагы 2 пунктының 1 пунктчасы</w:t>
            </w:r>
          </w:p>
        </w:tc>
        <w:tc>
          <w:tcPr>
            <w:tcW w:w="1719" w:type="dxa"/>
            <w:gridSpan w:val="2"/>
            <w:vMerge w:val="restart"/>
          </w:tcPr>
          <w:p w14:paraId="223D0D4E"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Түләүсез файдалануга</w:t>
            </w:r>
          </w:p>
        </w:tc>
        <w:tc>
          <w:tcPr>
            <w:tcW w:w="3010" w:type="dxa"/>
            <w:vMerge w:val="restart"/>
          </w:tcPr>
          <w:p w14:paraId="1B343CE2"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Дәүләт яисә муниципаль учреждение (бюджет, казна, автоном)</w:t>
            </w:r>
          </w:p>
        </w:tc>
        <w:tc>
          <w:tcPr>
            <w:tcW w:w="3119" w:type="dxa"/>
            <w:gridSpan w:val="2"/>
            <w:vMerge w:val="restart"/>
          </w:tcPr>
          <w:p w14:paraId="3E1071E2"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Дәүләт яисә муниципаль учреждение (бюджет, казна, автоном) эшчәнлеген гамәлгә ашыру өчен кирәкле җир кишәрлеге</w:t>
            </w:r>
          </w:p>
        </w:tc>
        <w:tc>
          <w:tcPr>
            <w:tcW w:w="4961" w:type="dxa"/>
            <w:tcBorders>
              <w:bottom w:val="single" w:sz="4" w:space="0" w:color="auto"/>
            </w:tcBorders>
          </w:tcPr>
          <w:p w14:paraId="17EDC565"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5717E5" w:rsidRPr="005717E5" w14:paraId="51B55AED" w14:textId="77777777" w:rsidTr="00814768">
        <w:tblPrEx>
          <w:tblBorders>
            <w:insideH w:val="nil"/>
          </w:tblBorders>
        </w:tblPrEx>
        <w:tc>
          <w:tcPr>
            <w:tcW w:w="567" w:type="dxa"/>
            <w:vMerge/>
          </w:tcPr>
          <w:p w14:paraId="645F9670"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421B3D86" w14:textId="77777777" w:rsidR="005717E5" w:rsidRPr="005717E5" w:rsidRDefault="005717E5" w:rsidP="005717E5">
            <w:pPr>
              <w:jc w:val="center"/>
              <w:rPr>
                <w:rFonts w:ascii="Arial" w:hAnsi="Arial" w:cs="Arial"/>
                <w:sz w:val="24"/>
                <w:szCs w:val="24"/>
              </w:rPr>
            </w:pPr>
          </w:p>
        </w:tc>
        <w:tc>
          <w:tcPr>
            <w:tcW w:w="1719" w:type="dxa"/>
            <w:gridSpan w:val="2"/>
            <w:vMerge/>
          </w:tcPr>
          <w:p w14:paraId="2A141AAB" w14:textId="77777777" w:rsidR="005717E5" w:rsidRPr="005717E5" w:rsidRDefault="005717E5" w:rsidP="005717E5">
            <w:pPr>
              <w:jc w:val="center"/>
              <w:rPr>
                <w:rFonts w:ascii="Arial" w:hAnsi="Arial" w:cs="Arial"/>
                <w:sz w:val="24"/>
                <w:szCs w:val="24"/>
              </w:rPr>
            </w:pPr>
          </w:p>
        </w:tc>
        <w:tc>
          <w:tcPr>
            <w:tcW w:w="3010" w:type="dxa"/>
            <w:vMerge/>
          </w:tcPr>
          <w:p w14:paraId="604FD58E" w14:textId="77777777" w:rsidR="005717E5" w:rsidRPr="005717E5" w:rsidRDefault="005717E5" w:rsidP="005717E5">
            <w:pPr>
              <w:jc w:val="center"/>
              <w:rPr>
                <w:rFonts w:ascii="Arial" w:hAnsi="Arial" w:cs="Arial"/>
                <w:sz w:val="24"/>
                <w:szCs w:val="24"/>
              </w:rPr>
            </w:pPr>
          </w:p>
        </w:tc>
        <w:tc>
          <w:tcPr>
            <w:tcW w:w="3119" w:type="dxa"/>
            <w:gridSpan w:val="2"/>
            <w:vMerge/>
          </w:tcPr>
          <w:p w14:paraId="71C094B4" w14:textId="77777777" w:rsidR="005717E5" w:rsidRPr="005717E5" w:rsidRDefault="005717E5" w:rsidP="005717E5">
            <w:pPr>
              <w:jc w:val="center"/>
              <w:rPr>
                <w:rFonts w:ascii="Arial" w:hAnsi="Arial" w:cs="Arial"/>
                <w:sz w:val="24"/>
                <w:szCs w:val="24"/>
              </w:rPr>
            </w:pPr>
          </w:p>
        </w:tc>
        <w:tc>
          <w:tcPr>
            <w:tcW w:w="4961" w:type="dxa"/>
            <w:tcBorders>
              <w:top w:val="single" w:sz="4" w:space="0" w:color="auto"/>
              <w:bottom w:val="nil"/>
            </w:tcBorders>
          </w:tcPr>
          <w:p w14:paraId="0415C1B8"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7B9BF9BE" w14:textId="77777777" w:rsidTr="00814768">
        <w:tc>
          <w:tcPr>
            <w:tcW w:w="567" w:type="dxa"/>
            <w:vMerge/>
          </w:tcPr>
          <w:p w14:paraId="356E20F2"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5CF2BE80" w14:textId="77777777" w:rsidR="005717E5" w:rsidRPr="005717E5" w:rsidRDefault="005717E5" w:rsidP="005717E5">
            <w:pPr>
              <w:jc w:val="center"/>
              <w:rPr>
                <w:rFonts w:ascii="Arial" w:hAnsi="Arial" w:cs="Arial"/>
                <w:sz w:val="24"/>
                <w:szCs w:val="24"/>
              </w:rPr>
            </w:pPr>
          </w:p>
        </w:tc>
        <w:tc>
          <w:tcPr>
            <w:tcW w:w="1719" w:type="dxa"/>
            <w:gridSpan w:val="2"/>
            <w:vMerge/>
          </w:tcPr>
          <w:p w14:paraId="6783257D" w14:textId="77777777" w:rsidR="005717E5" w:rsidRPr="005717E5" w:rsidRDefault="005717E5" w:rsidP="005717E5">
            <w:pPr>
              <w:jc w:val="center"/>
              <w:rPr>
                <w:rFonts w:ascii="Arial" w:hAnsi="Arial" w:cs="Arial"/>
                <w:sz w:val="24"/>
                <w:szCs w:val="24"/>
              </w:rPr>
            </w:pPr>
          </w:p>
        </w:tc>
        <w:tc>
          <w:tcPr>
            <w:tcW w:w="3010" w:type="dxa"/>
            <w:vMerge/>
          </w:tcPr>
          <w:p w14:paraId="2D422951" w14:textId="77777777" w:rsidR="005717E5" w:rsidRPr="005717E5" w:rsidRDefault="005717E5" w:rsidP="005717E5">
            <w:pPr>
              <w:jc w:val="center"/>
              <w:rPr>
                <w:rFonts w:ascii="Arial" w:hAnsi="Arial" w:cs="Arial"/>
                <w:sz w:val="24"/>
                <w:szCs w:val="24"/>
              </w:rPr>
            </w:pPr>
          </w:p>
        </w:tc>
        <w:tc>
          <w:tcPr>
            <w:tcW w:w="3119" w:type="dxa"/>
            <w:gridSpan w:val="2"/>
            <w:vMerge/>
          </w:tcPr>
          <w:p w14:paraId="5E37DA65" w14:textId="77777777" w:rsidR="005717E5" w:rsidRPr="005717E5" w:rsidRDefault="005717E5" w:rsidP="005717E5">
            <w:pPr>
              <w:jc w:val="center"/>
              <w:rPr>
                <w:rFonts w:ascii="Arial" w:hAnsi="Arial" w:cs="Arial"/>
                <w:sz w:val="24"/>
                <w:szCs w:val="24"/>
              </w:rPr>
            </w:pPr>
          </w:p>
        </w:tc>
        <w:tc>
          <w:tcPr>
            <w:tcW w:w="4961" w:type="dxa"/>
            <w:tcBorders>
              <w:top w:val="nil"/>
            </w:tcBorders>
          </w:tcPr>
          <w:p w14:paraId="1FC249F5"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6F34DEA0" w14:textId="77777777" w:rsidTr="00814768">
        <w:tc>
          <w:tcPr>
            <w:tcW w:w="567" w:type="dxa"/>
            <w:vMerge w:val="restart"/>
          </w:tcPr>
          <w:p w14:paraId="29C8E1A4" w14:textId="77777777" w:rsidR="005717E5" w:rsidRPr="005717E5" w:rsidRDefault="005717E5" w:rsidP="00CB1357">
            <w:pPr>
              <w:widowControl w:val="0"/>
              <w:numPr>
                <w:ilvl w:val="0"/>
                <w:numId w:val="5"/>
              </w:numPr>
              <w:autoSpaceDE w:val="0"/>
              <w:autoSpaceDN w:val="0"/>
              <w:adjustRightInd w:val="0"/>
              <w:spacing w:after="0" w:line="240" w:lineRule="auto"/>
              <w:ind w:left="0" w:firstLine="0"/>
              <w:rPr>
                <w:rFonts w:ascii="Arial" w:hAnsi="Arial" w:cs="Arial"/>
                <w:sz w:val="24"/>
                <w:szCs w:val="24"/>
              </w:rPr>
            </w:pPr>
          </w:p>
        </w:tc>
        <w:tc>
          <w:tcPr>
            <w:tcW w:w="1820" w:type="dxa"/>
            <w:vMerge w:val="restart"/>
          </w:tcPr>
          <w:p w14:paraId="1A850E8C"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39.10 статьясындагы 2 пунктының 1 </w:t>
            </w:r>
            <w:r w:rsidRPr="005717E5">
              <w:rPr>
                <w:rFonts w:ascii="Arial" w:hAnsi="Arial" w:cs="Arial"/>
                <w:sz w:val="24"/>
                <w:szCs w:val="24"/>
                <w:lang w:val="tt"/>
              </w:rPr>
              <w:lastRenderedPageBreak/>
              <w:t>пунктчасы</w:t>
            </w:r>
          </w:p>
        </w:tc>
        <w:tc>
          <w:tcPr>
            <w:tcW w:w="1719" w:type="dxa"/>
            <w:gridSpan w:val="2"/>
            <w:vMerge w:val="restart"/>
          </w:tcPr>
          <w:p w14:paraId="7D8BCCA6"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Түләүсез файдалануга</w:t>
            </w:r>
          </w:p>
        </w:tc>
        <w:tc>
          <w:tcPr>
            <w:tcW w:w="3010" w:type="dxa"/>
            <w:vMerge w:val="restart"/>
          </w:tcPr>
          <w:p w14:paraId="7736FA8E"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Казен предприятиесе</w:t>
            </w:r>
          </w:p>
        </w:tc>
        <w:tc>
          <w:tcPr>
            <w:tcW w:w="3119" w:type="dxa"/>
            <w:gridSpan w:val="2"/>
            <w:vMerge w:val="restart"/>
          </w:tcPr>
          <w:p w14:paraId="13371C57"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Казна предприятиесе эшчәнлеген гамәлгә ашыру өчен кирәкле җир кишәрлеге</w:t>
            </w:r>
          </w:p>
        </w:tc>
        <w:tc>
          <w:tcPr>
            <w:tcW w:w="4961" w:type="dxa"/>
            <w:tcBorders>
              <w:bottom w:val="nil"/>
            </w:tcBorders>
          </w:tcPr>
          <w:p w14:paraId="4446E7BC"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5717E5" w:rsidRPr="005717E5" w14:paraId="5F10CD95" w14:textId="77777777" w:rsidTr="00814768">
        <w:tblPrEx>
          <w:tblBorders>
            <w:insideH w:val="nil"/>
          </w:tblBorders>
        </w:tblPrEx>
        <w:tc>
          <w:tcPr>
            <w:tcW w:w="567" w:type="dxa"/>
            <w:vMerge/>
          </w:tcPr>
          <w:p w14:paraId="5A4D9D54"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6E998D6F" w14:textId="77777777" w:rsidR="005717E5" w:rsidRPr="005717E5" w:rsidRDefault="005717E5" w:rsidP="005717E5">
            <w:pPr>
              <w:jc w:val="center"/>
              <w:rPr>
                <w:rFonts w:ascii="Arial" w:hAnsi="Arial" w:cs="Arial"/>
                <w:sz w:val="24"/>
                <w:szCs w:val="24"/>
              </w:rPr>
            </w:pPr>
          </w:p>
        </w:tc>
        <w:tc>
          <w:tcPr>
            <w:tcW w:w="1719" w:type="dxa"/>
            <w:gridSpan w:val="2"/>
            <w:vMerge/>
          </w:tcPr>
          <w:p w14:paraId="13D3C713" w14:textId="77777777" w:rsidR="005717E5" w:rsidRPr="005717E5" w:rsidRDefault="005717E5" w:rsidP="005717E5">
            <w:pPr>
              <w:jc w:val="center"/>
              <w:rPr>
                <w:rFonts w:ascii="Arial" w:hAnsi="Arial" w:cs="Arial"/>
                <w:sz w:val="24"/>
                <w:szCs w:val="24"/>
              </w:rPr>
            </w:pPr>
          </w:p>
        </w:tc>
        <w:tc>
          <w:tcPr>
            <w:tcW w:w="3010" w:type="dxa"/>
            <w:vMerge/>
          </w:tcPr>
          <w:p w14:paraId="3E88DF2C" w14:textId="77777777" w:rsidR="005717E5" w:rsidRPr="005717E5" w:rsidRDefault="005717E5" w:rsidP="005717E5">
            <w:pPr>
              <w:jc w:val="center"/>
              <w:rPr>
                <w:rFonts w:ascii="Arial" w:hAnsi="Arial" w:cs="Arial"/>
                <w:sz w:val="24"/>
                <w:szCs w:val="24"/>
              </w:rPr>
            </w:pPr>
          </w:p>
        </w:tc>
        <w:tc>
          <w:tcPr>
            <w:tcW w:w="3119" w:type="dxa"/>
            <w:gridSpan w:val="2"/>
            <w:vMerge/>
          </w:tcPr>
          <w:p w14:paraId="23E66876" w14:textId="77777777" w:rsidR="005717E5" w:rsidRPr="005717E5" w:rsidRDefault="005717E5" w:rsidP="005717E5">
            <w:pPr>
              <w:jc w:val="center"/>
              <w:rPr>
                <w:rFonts w:ascii="Arial" w:hAnsi="Arial" w:cs="Arial"/>
                <w:sz w:val="24"/>
                <w:szCs w:val="24"/>
              </w:rPr>
            </w:pPr>
          </w:p>
        </w:tc>
        <w:tc>
          <w:tcPr>
            <w:tcW w:w="4961" w:type="dxa"/>
            <w:tcBorders>
              <w:top w:val="nil"/>
              <w:bottom w:val="nil"/>
            </w:tcBorders>
          </w:tcPr>
          <w:p w14:paraId="594249A9"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*Күчемсез милек объекты турында </w:t>
            </w:r>
            <w:r w:rsidRPr="005717E5">
              <w:rPr>
                <w:rFonts w:ascii="Arial" w:hAnsi="Arial" w:cs="Arial"/>
                <w:sz w:val="24"/>
                <w:szCs w:val="24"/>
                <w:lang w:val="tt"/>
              </w:rPr>
              <w:lastRenderedPageBreak/>
              <w:t>(сорала торган җир кишәрлеге турында) БДКМРдан өземтә</w:t>
            </w:r>
          </w:p>
        </w:tc>
      </w:tr>
      <w:tr w:rsidR="005717E5" w:rsidRPr="005717E5" w14:paraId="0CABBD22" w14:textId="77777777" w:rsidTr="00814768">
        <w:tc>
          <w:tcPr>
            <w:tcW w:w="567" w:type="dxa"/>
            <w:vMerge/>
          </w:tcPr>
          <w:p w14:paraId="22ABAA44"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2EAFC414" w14:textId="77777777" w:rsidR="005717E5" w:rsidRPr="005717E5" w:rsidRDefault="005717E5" w:rsidP="005717E5">
            <w:pPr>
              <w:jc w:val="center"/>
              <w:rPr>
                <w:rFonts w:ascii="Arial" w:hAnsi="Arial" w:cs="Arial"/>
                <w:sz w:val="24"/>
                <w:szCs w:val="24"/>
              </w:rPr>
            </w:pPr>
          </w:p>
        </w:tc>
        <w:tc>
          <w:tcPr>
            <w:tcW w:w="1719" w:type="dxa"/>
            <w:gridSpan w:val="2"/>
            <w:vMerge/>
          </w:tcPr>
          <w:p w14:paraId="2801F0C9" w14:textId="77777777" w:rsidR="005717E5" w:rsidRPr="005717E5" w:rsidRDefault="005717E5" w:rsidP="005717E5">
            <w:pPr>
              <w:jc w:val="center"/>
              <w:rPr>
                <w:rFonts w:ascii="Arial" w:hAnsi="Arial" w:cs="Arial"/>
                <w:sz w:val="24"/>
                <w:szCs w:val="24"/>
              </w:rPr>
            </w:pPr>
          </w:p>
        </w:tc>
        <w:tc>
          <w:tcPr>
            <w:tcW w:w="3010" w:type="dxa"/>
            <w:vMerge/>
          </w:tcPr>
          <w:p w14:paraId="6D7F075D" w14:textId="77777777" w:rsidR="005717E5" w:rsidRPr="005717E5" w:rsidRDefault="005717E5" w:rsidP="005717E5">
            <w:pPr>
              <w:jc w:val="center"/>
              <w:rPr>
                <w:rFonts w:ascii="Arial" w:hAnsi="Arial" w:cs="Arial"/>
                <w:sz w:val="24"/>
                <w:szCs w:val="24"/>
              </w:rPr>
            </w:pPr>
          </w:p>
        </w:tc>
        <w:tc>
          <w:tcPr>
            <w:tcW w:w="3119" w:type="dxa"/>
            <w:gridSpan w:val="2"/>
            <w:vMerge/>
          </w:tcPr>
          <w:p w14:paraId="3D4A6B67" w14:textId="77777777" w:rsidR="005717E5" w:rsidRPr="005717E5" w:rsidRDefault="005717E5" w:rsidP="005717E5">
            <w:pPr>
              <w:jc w:val="center"/>
              <w:rPr>
                <w:rFonts w:ascii="Arial" w:hAnsi="Arial" w:cs="Arial"/>
                <w:sz w:val="24"/>
                <w:szCs w:val="24"/>
              </w:rPr>
            </w:pPr>
          </w:p>
        </w:tc>
        <w:tc>
          <w:tcPr>
            <w:tcW w:w="4961" w:type="dxa"/>
            <w:tcBorders>
              <w:top w:val="nil"/>
            </w:tcBorders>
          </w:tcPr>
          <w:p w14:paraId="6B07288E"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1C14BD61" w14:textId="77777777" w:rsidTr="00814768">
        <w:tc>
          <w:tcPr>
            <w:tcW w:w="567" w:type="dxa"/>
            <w:vMerge w:val="restart"/>
          </w:tcPr>
          <w:p w14:paraId="33838A68" w14:textId="77777777" w:rsidR="005717E5" w:rsidRPr="005717E5" w:rsidRDefault="005717E5" w:rsidP="00CB1357">
            <w:pPr>
              <w:widowControl w:val="0"/>
              <w:numPr>
                <w:ilvl w:val="0"/>
                <w:numId w:val="5"/>
              </w:numPr>
              <w:autoSpaceDE w:val="0"/>
              <w:autoSpaceDN w:val="0"/>
              <w:adjustRightInd w:val="0"/>
              <w:spacing w:after="0" w:line="240" w:lineRule="auto"/>
              <w:ind w:left="0" w:firstLine="0"/>
              <w:rPr>
                <w:rFonts w:ascii="Arial" w:hAnsi="Arial" w:cs="Arial"/>
                <w:sz w:val="24"/>
                <w:szCs w:val="24"/>
              </w:rPr>
            </w:pPr>
          </w:p>
        </w:tc>
        <w:tc>
          <w:tcPr>
            <w:tcW w:w="1820" w:type="dxa"/>
            <w:vMerge w:val="restart"/>
          </w:tcPr>
          <w:p w14:paraId="58619571"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 кодексының 39.10 статьясындагы 2 пунктының 1 пунктчасы</w:t>
            </w:r>
          </w:p>
        </w:tc>
        <w:tc>
          <w:tcPr>
            <w:tcW w:w="1719" w:type="dxa"/>
            <w:gridSpan w:val="2"/>
            <w:vMerge w:val="restart"/>
          </w:tcPr>
          <w:p w14:paraId="32AEEBD7"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Түләүсез файдалануга</w:t>
            </w:r>
          </w:p>
        </w:tc>
        <w:tc>
          <w:tcPr>
            <w:tcW w:w="3010" w:type="dxa"/>
            <w:vMerge w:val="restart"/>
          </w:tcPr>
          <w:p w14:paraId="7B9A5E22"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Үз вәкаләтләрен үтәүне туктаткан Россия Федерациясе Президентының тарихи мирас үзәге</w:t>
            </w:r>
          </w:p>
        </w:tc>
        <w:tc>
          <w:tcPr>
            <w:tcW w:w="3119" w:type="dxa"/>
            <w:gridSpan w:val="2"/>
            <w:vMerge w:val="restart"/>
          </w:tcPr>
          <w:p w14:paraId="6C1A460B"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Үз вәкаләтләрен үтәүне туктаткан Россия Федерациясе Президентының тарихи мирас үзәге эшчәнлеген гамәлгә ашыру өчен кирәкле җир кишәрлеге</w:t>
            </w:r>
          </w:p>
        </w:tc>
        <w:tc>
          <w:tcPr>
            <w:tcW w:w="4961" w:type="dxa"/>
            <w:tcBorders>
              <w:bottom w:val="nil"/>
            </w:tcBorders>
          </w:tcPr>
          <w:p w14:paraId="46FE1266"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5717E5" w:rsidRPr="005717E5" w14:paraId="29F5A25A" w14:textId="77777777" w:rsidTr="00814768">
        <w:tblPrEx>
          <w:tblBorders>
            <w:insideH w:val="nil"/>
          </w:tblBorders>
        </w:tblPrEx>
        <w:tc>
          <w:tcPr>
            <w:tcW w:w="567" w:type="dxa"/>
            <w:vMerge/>
          </w:tcPr>
          <w:p w14:paraId="62B20269"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62135D9E" w14:textId="77777777" w:rsidR="005717E5" w:rsidRPr="005717E5" w:rsidRDefault="005717E5" w:rsidP="005717E5">
            <w:pPr>
              <w:jc w:val="center"/>
              <w:rPr>
                <w:rFonts w:ascii="Arial" w:hAnsi="Arial" w:cs="Arial"/>
                <w:sz w:val="24"/>
                <w:szCs w:val="24"/>
              </w:rPr>
            </w:pPr>
          </w:p>
        </w:tc>
        <w:tc>
          <w:tcPr>
            <w:tcW w:w="1719" w:type="dxa"/>
            <w:gridSpan w:val="2"/>
            <w:vMerge/>
          </w:tcPr>
          <w:p w14:paraId="1BFB70AF" w14:textId="77777777" w:rsidR="005717E5" w:rsidRPr="005717E5" w:rsidRDefault="005717E5" w:rsidP="005717E5">
            <w:pPr>
              <w:jc w:val="center"/>
              <w:rPr>
                <w:rFonts w:ascii="Arial" w:hAnsi="Arial" w:cs="Arial"/>
                <w:sz w:val="24"/>
                <w:szCs w:val="24"/>
              </w:rPr>
            </w:pPr>
          </w:p>
        </w:tc>
        <w:tc>
          <w:tcPr>
            <w:tcW w:w="3010" w:type="dxa"/>
            <w:vMerge/>
          </w:tcPr>
          <w:p w14:paraId="181EADD6" w14:textId="77777777" w:rsidR="005717E5" w:rsidRPr="005717E5" w:rsidRDefault="005717E5" w:rsidP="005717E5">
            <w:pPr>
              <w:jc w:val="center"/>
              <w:rPr>
                <w:rFonts w:ascii="Arial" w:hAnsi="Arial" w:cs="Arial"/>
                <w:sz w:val="24"/>
                <w:szCs w:val="24"/>
              </w:rPr>
            </w:pPr>
          </w:p>
        </w:tc>
        <w:tc>
          <w:tcPr>
            <w:tcW w:w="3119" w:type="dxa"/>
            <w:gridSpan w:val="2"/>
            <w:vMerge/>
          </w:tcPr>
          <w:p w14:paraId="6BFFB06C" w14:textId="77777777" w:rsidR="005717E5" w:rsidRPr="005717E5" w:rsidRDefault="005717E5" w:rsidP="005717E5">
            <w:pPr>
              <w:jc w:val="center"/>
              <w:rPr>
                <w:rFonts w:ascii="Arial" w:hAnsi="Arial" w:cs="Arial"/>
                <w:sz w:val="24"/>
                <w:szCs w:val="24"/>
              </w:rPr>
            </w:pPr>
          </w:p>
        </w:tc>
        <w:tc>
          <w:tcPr>
            <w:tcW w:w="4961" w:type="dxa"/>
            <w:tcBorders>
              <w:top w:val="nil"/>
              <w:bottom w:val="nil"/>
            </w:tcBorders>
          </w:tcPr>
          <w:p w14:paraId="4B201C97"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123318B0" w14:textId="77777777" w:rsidTr="00814768">
        <w:tc>
          <w:tcPr>
            <w:tcW w:w="567" w:type="dxa"/>
            <w:vMerge/>
          </w:tcPr>
          <w:p w14:paraId="4F6213D6"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009FDAFA" w14:textId="77777777" w:rsidR="005717E5" w:rsidRPr="005717E5" w:rsidRDefault="005717E5" w:rsidP="005717E5">
            <w:pPr>
              <w:jc w:val="center"/>
              <w:rPr>
                <w:rFonts w:ascii="Arial" w:hAnsi="Arial" w:cs="Arial"/>
                <w:sz w:val="24"/>
                <w:szCs w:val="24"/>
              </w:rPr>
            </w:pPr>
          </w:p>
        </w:tc>
        <w:tc>
          <w:tcPr>
            <w:tcW w:w="1719" w:type="dxa"/>
            <w:gridSpan w:val="2"/>
            <w:vMerge/>
          </w:tcPr>
          <w:p w14:paraId="0FA06152" w14:textId="77777777" w:rsidR="005717E5" w:rsidRPr="005717E5" w:rsidRDefault="005717E5" w:rsidP="005717E5">
            <w:pPr>
              <w:jc w:val="center"/>
              <w:rPr>
                <w:rFonts w:ascii="Arial" w:hAnsi="Arial" w:cs="Arial"/>
                <w:sz w:val="24"/>
                <w:szCs w:val="24"/>
              </w:rPr>
            </w:pPr>
          </w:p>
        </w:tc>
        <w:tc>
          <w:tcPr>
            <w:tcW w:w="3010" w:type="dxa"/>
            <w:vMerge/>
          </w:tcPr>
          <w:p w14:paraId="16C2389F" w14:textId="77777777" w:rsidR="005717E5" w:rsidRPr="005717E5" w:rsidRDefault="005717E5" w:rsidP="005717E5">
            <w:pPr>
              <w:jc w:val="center"/>
              <w:rPr>
                <w:rFonts w:ascii="Arial" w:hAnsi="Arial" w:cs="Arial"/>
                <w:sz w:val="24"/>
                <w:szCs w:val="24"/>
              </w:rPr>
            </w:pPr>
          </w:p>
        </w:tc>
        <w:tc>
          <w:tcPr>
            <w:tcW w:w="3119" w:type="dxa"/>
            <w:gridSpan w:val="2"/>
            <w:vMerge/>
          </w:tcPr>
          <w:p w14:paraId="3402E2B9" w14:textId="77777777" w:rsidR="005717E5" w:rsidRPr="005717E5" w:rsidRDefault="005717E5" w:rsidP="005717E5">
            <w:pPr>
              <w:jc w:val="center"/>
              <w:rPr>
                <w:rFonts w:ascii="Arial" w:hAnsi="Arial" w:cs="Arial"/>
                <w:sz w:val="24"/>
                <w:szCs w:val="24"/>
              </w:rPr>
            </w:pPr>
          </w:p>
        </w:tc>
        <w:tc>
          <w:tcPr>
            <w:tcW w:w="4961" w:type="dxa"/>
            <w:tcBorders>
              <w:top w:val="nil"/>
            </w:tcBorders>
          </w:tcPr>
          <w:p w14:paraId="6DC0A2D1"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636791A5" w14:textId="77777777" w:rsidTr="00814768">
        <w:tc>
          <w:tcPr>
            <w:tcW w:w="567" w:type="dxa"/>
            <w:vMerge w:val="restart"/>
          </w:tcPr>
          <w:p w14:paraId="4D46D142" w14:textId="77777777" w:rsidR="005717E5" w:rsidRPr="005717E5" w:rsidRDefault="005717E5" w:rsidP="00CB1357">
            <w:pPr>
              <w:widowControl w:val="0"/>
              <w:numPr>
                <w:ilvl w:val="0"/>
                <w:numId w:val="5"/>
              </w:numPr>
              <w:autoSpaceDE w:val="0"/>
              <w:autoSpaceDN w:val="0"/>
              <w:adjustRightInd w:val="0"/>
              <w:spacing w:after="0" w:line="240" w:lineRule="auto"/>
              <w:ind w:left="0" w:firstLine="0"/>
              <w:rPr>
                <w:rFonts w:ascii="Arial" w:hAnsi="Arial" w:cs="Arial"/>
                <w:sz w:val="24"/>
                <w:szCs w:val="24"/>
              </w:rPr>
            </w:pPr>
          </w:p>
        </w:tc>
        <w:tc>
          <w:tcPr>
            <w:tcW w:w="1820" w:type="dxa"/>
            <w:vMerge w:val="restart"/>
          </w:tcPr>
          <w:p w14:paraId="30D6A918"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 кодексының 39.10 статьясындагы 2 пунктының 2 пунктчасы</w:t>
            </w:r>
          </w:p>
        </w:tc>
        <w:tc>
          <w:tcPr>
            <w:tcW w:w="1719" w:type="dxa"/>
            <w:gridSpan w:val="2"/>
            <w:vMerge w:val="restart"/>
          </w:tcPr>
          <w:p w14:paraId="3621C893"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Түләүсез файдалануга</w:t>
            </w:r>
          </w:p>
        </w:tc>
        <w:tc>
          <w:tcPr>
            <w:tcW w:w="3010" w:type="dxa"/>
            <w:vMerge w:val="restart"/>
          </w:tcPr>
          <w:p w14:paraId="4918747C"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 кишәрлеге даими (вакыты чикләнмәгән) файдалану хокукында бирелгән оешма хезмәткәре</w:t>
            </w:r>
          </w:p>
        </w:tc>
        <w:tc>
          <w:tcPr>
            <w:tcW w:w="3119" w:type="dxa"/>
            <w:gridSpan w:val="2"/>
            <w:vMerge w:val="restart"/>
          </w:tcPr>
          <w:p w14:paraId="4A39A505"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Хезмәттәге җир кишәрлеге рәвешендә бирелә торган җир кишәрлеге</w:t>
            </w:r>
          </w:p>
        </w:tc>
        <w:tc>
          <w:tcPr>
            <w:tcW w:w="4961" w:type="dxa"/>
            <w:tcBorders>
              <w:bottom w:val="nil"/>
            </w:tcBorders>
          </w:tcPr>
          <w:p w14:paraId="207C80D8"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Эшкә кабул итү турында приказ, хезмәт кенәгәсеннән өземтә (яисә хезмәт эшчәнлеге турында белешмәләр) яисә хезмәт шартнамәсе (контракт)</w:t>
            </w:r>
          </w:p>
        </w:tc>
      </w:tr>
      <w:tr w:rsidR="005717E5" w:rsidRPr="005717E5" w14:paraId="063A20A5" w14:textId="77777777" w:rsidTr="00814768">
        <w:tc>
          <w:tcPr>
            <w:tcW w:w="567" w:type="dxa"/>
            <w:vMerge/>
          </w:tcPr>
          <w:p w14:paraId="174B431B"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3D5A2652" w14:textId="77777777" w:rsidR="005717E5" w:rsidRPr="005717E5" w:rsidRDefault="005717E5" w:rsidP="005717E5">
            <w:pPr>
              <w:jc w:val="center"/>
              <w:rPr>
                <w:rFonts w:ascii="Arial" w:hAnsi="Arial" w:cs="Arial"/>
                <w:sz w:val="24"/>
                <w:szCs w:val="24"/>
              </w:rPr>
            </w:pPr>
          </w:p>
        </w:tc>
        <w:tc>
          <w:tcPr>
            <w:tcW w:w="1719" w:type="dxa"/>
            <w:gridSpan w:val="2"/>
            <w:vMerge/>
          </w:tcPr>
          <w:p w14:paraId="467CE484" w14:textId="77777777" w:rsidR="005717E5" w:rsidRPr="005717E5" w:rsidRDefault="005717E5" w:rsidP="005717E5">
            <w:pPr>
              <w:jc w:val="center"/>
              <w:rPr>
                <w:rFonts w:ascii="Arial" w:hAnsi="Arial" w:cs="Arial"/>
                <w:sz w:val="24"/>
                <w:szCs w:val="24"/>
              </w:rPr>
            </w:pPr>
          </w:p>
        </w:tc>
        <w:tc>
          <w:tcPr>
            <w:tcW w:w="3010" w:type="dxa"/>
            <w:vMerge/>
          </w:tcPr>
          <w:p w14:paraId="405775CB" w14:textId="77777777" w:rsidR="005717E5" w:rsidRPr="005717E5" w:rsidRDefault="005717E5" w:rsidP="005717E5">
            <w:pPr>
              <w:jc w:val="center"/>
              <w:rPr>
                <w:rFonts w:ascii="Arial" w:hAnsi="Arial" w:cs="Arial"/>
                <w:sz w:val="24"/>
                <w:szCs w:val="24"/>
              </w:rPr>
            </w:pPr>
          </w:p>
        </w:tc>
        <w:tc>
          <w:tcPr>
            <w:tcW w:w="3119" w:type="dxa"/>
            <w:gridSpan w:val="2"/>
            <w:vMerge/>
          </w:tcPr>
          <w:p w14:paraId="764EBE6A" w14:textId="77777777" w:rsidR="005717E5" w:rsidRPr="005717E5" w:rsidRDefault="005717E5" w:rsidP="005717E5">
            <w:pPr>
              <w:jc w:val="center"/>
              <w:rPr>
                <w:rFonts w:ascii="Arial" w:hAnsi="Arial" w:cs="Arial"/>
                <w:sz w:val="24"/>
                <w:szCs w:val="24"/>
              </w:rPr>
            </w:pPr>
          </w:p>
        </w:tc>
        <w:tc>
          <w:tcPr>
            <w:tcW w:w="4961" w:type="dxa"/>
            <w:tcBorders>
              <w:top w:val="nil"/>
            </w:tcBorders>
          </w:tcPr>
          <w:p w14:paraId="45EBE843"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0117A453" w14:textId="77777777" w:rsidTr="00814768">
        <w:tc>
          <w:tcPr>
            <w:tcW w:w="567" w:type="dxa"/>
            <w:vMerge w:val="restart"/>
          </w:tcPr>
          <w:p w14:paraId="7F03064C" w14:textId="77777777" w:rsidR="005717E5" w:rsidRPr="005717E5" w:rsidRDefault="005717E5" w:rsidP="00CB1357">
            <w:pPr>
              <w:widowControl w:val="0"/>
              <w:numPr>
                <w:ilvl w:val="0"/>
                <w:numId w:val="5"/>
              </w:numPr>
              <w:autoSpaceDE w:val="0"/>
              <w:autoSpaceDN w:val="0"/>
              <w:adjustRightInd w:val="0"/>
              <w:spacing w:after="0" w:line="240" w:lineRule="auto"/>
              <w:ind w:left="0" w:firstLine="0"/>
              <w:rPr>
                <w:rFonts w:ascii="Arial" w:hAnsi="Arial" w:cs="Arial"/>
                <w:sz w:val="24"/>
                <w:szCs w:val="24"/>
              </w:rPr>
            </w:pPr>
          </w:p>
        </w:tc>
        <w:tc>
          <w:tcPr>
            <w:tcW w:w="1820" w:type="dxa"/>
            <w:vMerge w:val="restart"/>
          </w:tcPr>
          <w:p w14:paraId="32157FD4"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 кодексының 39.10 статьясындагы 2 пунктының 3 пунктчасы</w:t>
            </w:r>
          </w:p>
        </w:tc>
        <w:tc>
          <w:tcPr>
            <w:tcW w:w="1719" w:type="dxa"/>
            <w:gridSpan w:val="2"/>
            <w:vMerge w:val="restart"/>
          </w:tcPr>
          <w:p w14:paraId="7DD5C958"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Түләүсез файдалануга</w:t>
            </w:r>
          </w:p>
        </w:tc>
        <w:tc>
          <w:tcPr>
            <w:tcW w:w="3010" w:type="dxa"/>
            <w:vMerge w:val="restart"/>
          </w:tcPr>
          <w:p w14:paraId="0D9A334D"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Дини оешма</w:t>
            </w:r>
          </w:p>
        </w:tc>
        <w:tc>
          <w:tcPr>
            <w:tcW w:w="3119" w:type="dxa"/>
            <w:gridSpan w:val="2"/>
            <w:vMerge w:val="restart"/>
          </w:tcPr>
          <w:p w14:paraId="6FAECE09"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Биналар урнаштыру, дини яисә хәйрия билгеләнешендәге корылмалар урнаштыру өчен билгеләнгән җир кишәрлеге</w:t>
            </w:r>
          </w:p>
        </w:tc>
        <w:tc>
          <w:tcPr>
            <w:tcW w:w="4961" w:type="dxa"/>
            <w:tcBorders>
              <w:bottom w:val="nil"/>
            </w:tcBorders>
          </w:tcPr>
          <w:p w14:paraId="202330E6"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Әгәр мондый бинага хокук, корылма БДКМРна теркәлмәгән булса (бина, корылма төзелгән очракта таләп ителми) мөрәҗәгать итүченең бинага, корылмага хокукларын раслый торган (билгели торган) документлар</w:t>
            </w:r>
          </w:p>
        </w:tc>
      </w:tr>
      <w:tr w:rsidR="005717E5" w:rsidRPr="005717E5" w14:paraId="27E23C86" w14:textId="77777777" w:rsidTr="00814768">
        <w:tblPrEx>
          <w:tblBorders>
            <w:insideH w:val="nil"/>
          </w:tblBorders>
        </w:tblPrEx>
        <w:tc>
          <w:tcPr>
            <w:tcW w:w="567" w:type="dxa"/>
            <w:vMerge/>
          </w:tcPr>
          <w:p w14:paraId="0307C38C"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5BE57899" w14:textId="77777777" w:rsidR="005717E5" w:rsidRPr="005717E5" w:rsidRDefault="005717E5" w:rsidP="005717E5">
            <w:pPr>
              <w:jc w:val="center"/>
              <w:rPr>
                <w:rFonts w:ascii="Arial" w:hAnsi="Arial" w:cs="Arial"/>
                <w:sz w:val="24"/>
                <w:szCs w:val="24"/>
              </w:rPr>
            </w:pPr>
          </w:p>
        </w:tc>
        <w:tc>
          <w:tcPr>
            <w:tcW w:w="1719" w:type="dxa"/>
            <w:gridSpan w:val="2"/>
            <w:vMerge/>
          </w:tcPr>
          <w:p w14:paraId="0D506767" w14:textId="77777777" w:rsidR="005717E5" w:rsidRPr="005717E5" w:rsidRDefault="005717E5" w:rsidP="005717E5">
            <w:pPr>
              <w:jc w:val="center"/>
              <w:rPr>
                <w:rFonts w:ascii="Arial" w:hAnsi="Arial" w:cs="Arial"/>
                <w:sz w:val="24"/>
                <w:szCs w:val="24"/>
              </w:rPr>
            </w:pPr>
          </w:p>
        </w:tc>
        <w:tc>
          <w:tcPr>
            <w:tcW w:w="3010" w:type="dxa"/>
            <w:vMerge/>
          </w:tcPr>
          <w:p w14:paraId="609B8F2A" w14:textId="77777777" w:rsidR="005717E5" w:rsidRPr="005717E5" w:rsidRDefault="005717E5" w:rsidP="005717E5">
            <w:pPr>
              <w:jc w:val="center"/>
              <w:rPr>
                <w:rFonts w:ascii="Arial" w:hAnsi="Arial" w:cs="Arial"/>
                <w:sz w:val="24"/>
                <w:szCs w:val="24"/>
              </w:rPr>
            </w:pPr>
          </w:p>
        </w:tc>
        <w:tc>
          <w:tcPr>
            <w:tcW w:w="3119" w:type="dxa"/>
            <w:gridSpan w:val="2"/>
            <w:vMerge/>
          </w:tcPr>
          <w:p w14:paraId="4AD039AA" w14:textId="77777777" w:rsidR="005717E5" w:rsidRPr="005717E5" w:rsidRDefault="005717E5" w:rsidP="005717E5">
            <w:pPr>
              <w:jc w:val="center"/>
              <w:rPr>
                <w:rFonts w:ascii="Arial" w:hAnsi="Arial" w:cs="Arial"/>
                <w:sz w:val="24"/>
                <w:szCs w:val="24"/>
              </w:rPr>
            </w:pPr>
          </w:p>
        </w:tc>
        <w:tc>
          <w:tcPr>
            <w:tcW w:w="4961" w:type="dxa"/>
            <w:tcBorders>
              <w:top w:val="nil"/>
              <w:bottom w:val="nil"/>
            </w:tcBorders>
          </w:tcPr>
          <w:p w14:paraId="31410ED1"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381A6646" w14:textId="77777777" w:rsidTr="00814768">
        <w:tblPrEx>
          <w:tblBorders>
            <w:insideH w:val="nil"/>
          </w:tblBorders>
        </w:tblPrEx>
        <w:tc>
          <w:tcPr>
            <w:tcW w:w="567" w:type="dxa"/>
            <w:vMerge/>
          </w:tcPr>
          <w:p w14:paraId="2D3896EE"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6F02EF6A" w14:textId="77777777" w:rsidR="005717E5" w:rsidRPr="005717E5" w:rsidRDefault="005717E5" w:rsidP="005717E5">
            <w:pPr>
              <w:jc w:val="center"/>
              <w:rPr>
                <w:rFonts w:ascii="Arial" w:hAnsi="Arial" w:cs="Arial"/>
                <w:sz w:val="24"/>
                <w:szCs w:val="24"/>
              </w:rPr>
            </w:pPr>
          </w:p>
        </w:tc>
        <w:tc>
          <w:tcPr>
            <w:tcW w:w="1719" w:type="dxa"/>
            <w:gridSpan w:val="2"/>
            <w:vMerge/>
          </w:tcPr>
          <w:p w14:paraId="5EA7B63C" w14:textId="77777777" w:rsidR="005717E5" w:rsidRPr="005717E5" w:rsidRDefault="005717E5" w:rsidP="005717E5">
            <w:pPr>
              <w:jc w:val="center"/>
              <w:rPr>
                <w:rFonts w:ascii="Arial" w:hAnsi="Arial" w:cs="Arial"/>
                <w:sz w:val="24"/>
                <w:szCs w:val="24"/>
              </w:rPr>
            </w:pPr>
          </w:p>
        </w:tc>
        <w:tc>
          <w:tcPr>
            <w:tcW w:w="3010" w:type="dxa"/>
            <w:vMerge/>
          </w:tcPr>
          <w:p w14:paraId="6306F808" w14:textId="77777777" w:rsidR="005717E5" w:rsidRPr="005717E5" w:rsidRDefault="005717E5" w:rsidP="005717E5">
            <w:pPr>
              <w:jc w:val="center"/>
              <w:rPr>
                <w:rFonts w:ascii="Arial" w:hAnsi="Arial" w:cs="Arial"/>
                <w:sz w:val="24"/>
                <w:szCs w:val="24"/>
              </w:rPr>
            </w:pPr>
          </w:p>
        </w:tc>
        <w:tc>
          <w:tcPr>
            <w:tcW w:w="3119" w:type="dxa"/>
            <w:gridSpan w:val="2"/>
            <w:vMerge/>
          </w:tcPr>
          <w:p w14:paraId="1D663BC0" w14:textId="77777777" w:rsidR="005717E5" w:rsidRPr="005717E5" w:rsidRDefault="005717E5" w:rsidP="005717E5">
            <w:pPr>
              <w:jc w:val="center"/>
              <w:rPr>
                <w:rFonts w:ascii="Arial" w:hAnsi="Arial" w:cs="Arial"/>
                <w:sz w:val="24"/>
                <w:szCs w:val="24"/>
              </w:rPr>
            </w:pPr>
          </w:p>
        </w:tc>
        <w:tc>
          <w:tcPr>
            <w:tcW w:w="4961" w:type="dxa"/>
            <w:tcBorders>
              <w:top w:val="nil"/>
              <w:bottom w:val="nil"/>
            </w:tcBorders>
          </w:tcPr>
          <w:p w14:paraId="760EFD5A"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*Сузыла торган җир кишәрлегендә урнашкан күчемсез милек объекты турында (бина һәм (яисә) корылма турында) БДКМРдан өземтә (бина, корылма төзелгән очракта таләп ителми)</w:t>
            </w:r>
          </w:p>
        </w:tc>
      </w:tr>
      <w:tr w:rsidR="005717E5" w:rsidRPr="005717E5" w14:paraId="59DDC3C2" w14:textId="77777777" w:rsidTr="00814768">
        <w:tc>
          <w:tcPr>
            <w:tcW w:w="567" w:type="dxa"/>
            <w:vMerge/>
          </w:tcPr>
          <w:p w14:paraId="67D25994"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0BC36DEB" w14:textId="77777777" w:rsidR="005717E5" w:rsidRPr="005717E5" w:rsidRDefault="005717E5" w:rsidP="005717E5">
            <w:pPr>
              <w:jc w:val="center"/>
              <w:rPr>
                <w:rFonts w:ascii="Arial" w:hAnsi="Arial" w:cs="Arial"/>
                <w:sz w:val="24"/>
                <w:szCs w:val="24"/>
              </w:rPr>
            </w:pPr>
          </w:p>
        </w:tc>
        <w:tc>
          <w:tcPr>
            <w:tcW w:w="1719" w:type="dxa"/>
            <w:gridSpan w:val="2"/>
            <w:vMerge/>
          </w:tcPr>
          <w:p w14:paraId="635C7A1B" w14:textId="77777777" w:rsidR="005717E5" w:rsidRPr="005717E5" w:rsidRDefault="005717E5" w:rsidP="005717E5">
            <w:pPr>
              <w:jc w:val="center"/>
              <w:rPr>
                <w:rFonts w:ascii="Arial" w:hAnsi="Arial" w:cs="Arial"/>
                <w:sz w:val="24"/>
                <w:szCs w:val="24"/>
              </w:rPr>
            </w:pPr>
          </w:p>
        </w:tc>
        <w:tc>
          <w:tcPr>
            <w:tcW w:w="3010" w:type="dxa"/>
            <w:vMerge/>
          </w:tcPr>
          <w:p w14:paraId="6DC53E50" w14:textId="77777777" w:rsidR="005717E5" w:rsidRPr="005717E5" w:rsidRDefault="005717E5" w:rsidP="005717E5">
            <w:pPr>
              <w:jc w:val="center"/>
              <w:rPr>
                <w:rFonts w:ascii="Arial" w:hAnsi="Arial" w:cs="Arial"/>
                <w:sz w:val="24"/>
                <w:szCs w:val="24"/>
              </w:rPr>
            </w:pPr>
          </w:p>
        </w:tc>
        <w:tc>
          <w:tcPr>
            <w:tcW w:w="3119" w:type="dxa"/>
            <w:gridSpan w:val="2"/>
            <w:vMerge/>
          </w:tcPr>
          <w:p w14:paraId="42F48177" w14:textId="77777777" w:rsidR="005717E5" w:rsidRPr="005717E5" w:rsidRDefault="005717E5" w:rsidP="005717E5">
            <w:pPr>
              <w:jc w:val="center"/>
              <w:rPr>
                <w:rFonts w:ascii="Arial" w:hAnsi="Arial" w:cs="Arial"/>
                <w:sz w:val="24"/>
                <w:szCs w:val="24"/>
              </w:rPr>
            </w:pPr>
          </w:p>
        </w:tc>
        <w:tc>
          <w:tcPr>
            <w:tcW w:w="4961" w:type="dxa"/>
            <w:tcBorders>
              <w:top w:val="nil"/>
            </w:tcBorders>
          </w:tcPr>
          <w:p w14:paraId="39179C8E"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076CE2F0" w14:textId="77777777" w:rsidTr="00814768">
        <w:tc>
          <w:tcPr>
            <w:tcW w:w="567" w:type="dxa"/>
            <w:vMerge w:val="restart"/>
          </w:tcPr>
          <w:p w14:paraId="2BABD0F4" w14:textId="77777777" w:rsidR="005717E5" w:rsidRPr="005717E5" w:rsidRDefault="005717E5" w:rsidP="00CB1357">
            <w:pPr>
              <w:widowControl w:val="0"/>
              <w:numPr>
                <w:ilvl w:val="0"/>
                <w:numId w:val="5"/>
              </w:numPr>
              <w:autoSpaceDE w:val="0"/>
              <w:autoSpaceDN w:val="0"/>
              <w:adjustRightInd w:val="0"/>
              <w:spacing w:after="0" w:line="240" w:lineRule="auto"/>
              <w:ind w:left="0" w:firstLine="0"/>
              <w:rPr>
                <w:rFonts w:ascii="Arial" w:hAnsi="Arial" w:cs="Arial"/>
                <w:sz w:val="24"/>
                <w:szCs w:val="24"/>
              </w:rPr>
            </w:pPr>
          </w:p>
        </w:tc>
        <w:tc>
          <w:tcPr>
            <w:tcW w:w="1820" w:type="dxa"/>
            <w:vMerge w:val="restart"/>
          </w:tcPr>
          <w:p w14:paraId="797BF48F"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 кодексының 39.10 статьясындагы 2 пунктының 4 пунктчасы</w:t>
            </w:r>
          </w:p>
        </w:tc>
        <w:tc>
          <w:tcPr>
            <w:tcW w:w="1719" w:type="dxa"/>
            <w:gridSpan w:val="2"/>
            <w:vMerge w:val="restart"/>
          </w:tcPr>
          <w:p w14:paraId="2361FC93"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Түләүсез файдалануга</w:t>
            </w:r>
          </w:p>
        </w:tc>
        <w:tc>
          <w:tcPr>
            <w:tcW w:w="3010" w:type="dxa"/>
            <w:vMerge w:val="restart"/>
          </w:tcPr>
          <w:p w14:paraId="0123592A"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Биналар, корылмалар түләүсез файдалану хокукында бирелгән дини оешма</w:t>
            </w:r>
          </w:p>
        </w:tc>
        <w:tc>
          <w:tcPr>
            <w:tcW w:w="3119" w:type="dxa"/>
            <w:gridSpan w:val="2"/>
            <w:vMerge w:val="restart"/>
          </w:tcPr>
          <w:p w14:paraId="442057DB"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дини оешмага түләүсез файдалану хокукында бирелгән биналар, корылмалар урнашкан җир кишәрлеге</w:t>
            </w:r>
          </w:p>
        </w:tc>
        <w:tc>
          <w:tcPr>
            <w:tcW w:w="4961" w:type="dxa"/>
            <w:tcBorders>
              <w:bottom w:val="nil"/>
            </w:tcBorders>
          </w:tcPr>
          <w:p w14:paraId="27D73DDC"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Бинадан, корылмадан түләүсез файдалану шартнамәсе, мондый бинага хокук, корылма БДКМРга теркәлмәгән булса</w:t>
            </w:r>
          </w:p>
        </w:tc>
      </w:tr>
      <w:tr w:rsidR="005717E5" w:rsidRPr="005717E5" w14:paraId="7CEAF638" w14:textId="77777777" w:rsidTr="00814768">
        <w:tblPrEx>
          <w:tblBorders>
            <w:insideH w:val="nil"/>
          </w:tblBorders>
        </w:tblPrEx>
        <w:tc>
          <w:tcPr>
            <w:tcW w:w="567" w:type="dxa"/>
            <w:vMerge/>
          </w:tcPr>
          <w:p w14:paraId="774AC5A2"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0A8CDDC1" w14:textId="77777777" w:rsidR="005717E5" w:rsidRPr="005717E5" w:rsidRDefault="005717E5" w:rsidP="005717E5">
            <w:pPr>
              <w:jc w:val="center"/>
              <w:rPr>
                <w:rFonts w:ascii="Arial" w:hAnsi="Arial" w:cs="Arial"/>
                <w:sz w:val="24"/>
                <w:szCs w:val="24"/>
              </w:rPr>
            </w:pPr>
          </w:p>
        </w:tc>
        <w:tc>
          <w:tcPr>
            <w:tcW w:w="1719" w:type="dxa"/>
            <w:gridSpan w:val="2"/>
            <w:vMerge/>
          </w:tcPr>
          <w:p w14:paraId="5923D901" w14:textId="77777777" w:rsidR="005717E5" w:rsidRPr="005717E5" w:rsidRDefault="005717E5" w:rsidP="005717E5">
            <w:pPr>
              <w:jc w:val="center"/>
              <w:rPr>
                <w:rFonts w:ascii="Arial" w:hAnsi="Arial" w:cs="Arial"/>
                <w:sz w:val="24"/>
                <w:szCs w:val="24"/>
              </w:rPr>
            </w:pPr>
          </w:p>
        </w:tc>
        <w:tc>
          <w:tcPr>
            <w:tcW w:w="3010" w:type="dxa"/>
            <w:vMerge/>
          </w:tcPr>
          <w:p w14:paraId="4F48D56D" w14:textId="77777777" w:rsidR="005717E5" w:rsidRPr="005717E5" w:rsidRDefault="005717E5" w:rsidP="005717E5">
            <w:pPr>
              <w:jc w:val="center"/>
              <w:rPr>
                <w:rFonts w:ascii="Arial" w:hAnsi="Arial" w:cs="Arial"/>
                <w:sz w:val="24"/>
                <w:szCs w:val="24"/>
              </w:rPr>
            </w:pPr>
          </w:p>
        </w:tc>
        <w:tc>
          <w:tcPr>
            <w:tcW w:w="3119" w:type="dxa"/>
            <w:gridSpan w:val="2"/>
            <w:vMerge/>
          </w:tcPr>
          <w:p w14:paraId="38309D2D" w14:textId="77777777" w:rsidR="005717E5" w:rsidRPr="005717E5" w:rsidRDefault="005717E5" w:rsidP="005717E5">
            <w:pPr>
              <w:jc w:val="center"/>
              <w:rPr>
                <w:rFonts w:ascii="Arial" w:hAnsi="Arial" w:cs="Arial"/>
                <w:sz w:val="24"/>
                <w:szCs w:val="24"/>
              </w:rPr>
            </w:pPr>
          </w:p>
        </w:tc>
        <w:tc>
          <w:tcPr>
            <w:tcW w:w="4961" w:type="dxa"/>
            <w:tcBorders>
              <w:top w:val="nil"/>
              <w:bottom w:val="nil"/>
            </w:tcBorders>
          </w:tcPr>
          <w:p w14:paraId="3C0A9460"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Әгәр мондый җир кишәрлегенә хокук БДКМРНда теркәлмәгән булса (җир кишәрлегенә тиешле хокуклар булса) мөрәҗәгать итүченең сорала торган җир кишәрлегенә хокукларын таныклаучы (билгели торган) документлар</w:t>
            </w:r>
          </w:p>
        </w:tc>
      </w:tr>
      <w:tr w:rsidR="005717E5" w:rsidRPr="005717E5" w14:paraId="4D29B59C" w14:textId="77777777" w:rsidTr="00814768">
        <w:tblPrEx>
          <w:tblBorders>
            <w:insideH w:val="nil"/>
          </w:tblBorders>
        </w:tblPrEx>
        <w:tc>
          <w:tcPr>
            <w:tcW w:w="567" w:type="dxa"/>
            <w:vMerge/>
          </w:tcPr>
          <w:p w14:paraId="5CF4D042"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36E64F04" w14:textId="77777777" w:rsidR="005717E5" w:rsidRPr="005717E5" w:rsidRDefault="005717E5" w:rsidP="005717E5">
            <w:pPr>
              <w:jc w:val="center"/>
              <w:rPr>
                <w:rFonts w:ascii="Arial" w:hAnsi="Arial" w:cs="Arial"/>
                <w:sz w:val="24"/>
                <w:szCs w:val="24"/>
              </w:rPr>
            </w:pPr>
          </w:p>
        </w:tc>
        <w:tc>
          <w:tcPr>
            <w:tcW w:w="1719" w:type="dxa"/>
            <w:gridSpan w:val="2"/>
            <w:vMerge/>
          </w:tcPr>
          <w:p w14:paraId="3C721A87" w14:textId="77777777" w:rsidR="005717E5" w:rsidRPr="005717E5" w:rsidRDefault="005717E5" w:rsidP="005717E5">
            <w:pPr>
              <w:jc w:val="center"/>
              <w:rPr>
                <w:rFonts w:ascii="Arial" w:hAnsi="Arial" w:cs="Arial"/>
                <w:sz w:val="24"/>
                <w:szCs w:val="24"/>
              </w:rPr>
            </w:pPr>
          </w:p>
        </w:tc>
        <w:tc>
          <w:tcPr>
            <w:tcW w:w="3010" w:type="dxa"/>
            <w:vMerge/>
          </w:tcPr>
          <w:p w14:paraId="0070913A" w14:textId="77777777" w:rsidR="005717E5" w:rsidRPr="005717E5" w:rsidRDefault="005717E5" w:rsidP="005717E5">
            <w:pPr>
              <w:jc w:val="center"/>
              <w:rPr>
                <w:rFonts w:ascii="Arial" w:hAnsi="Arial" w:cs="Arial"/>
                <w:sz w:val="24"/>
                <w:szCs w:val="24"/>
              </w:rPr>
            </w:pPr>
          </w:p>
        </w:tc>
        <w:tc>
          <w:tcPr>
            <w:tcW w:w="3119" w:type="dxa"/>
            <w:gridSpan w:val="2"/>
            <w:vMerge/>
          </w:tcPr>
          <w:p w14:paraId="79800BEC" w14:textId="77777777" w:rsidR="005717E5" w:rsidRPr="005717E5" w:rsidRDefault="005717E5" w:rsidP="005717E5">
            <w:pPr>
              <w:jc w:val="center"/>
              <w:rPr>
                <w:rFonts w:ascii="Arial" w:hAnsi="Arial" w:cs="Arial"/>
                <w:sz w:val="24"/>
                <w:szCs w:val="24"/>
              </w:rPr>
            </w:pPr>
          </w:p>
        </w:tc>
        <w:tc>
          <w:tcPr>
            <w:tcW w:w="4961" w:type="dxa"/>
            <w:tcBorders>
              <w:top w:val="nil"/>
              <w:bottom w:val="nil"/>
            </w:tcBorders>
          </w:tcPr>
          <w:p w14:paraId="4056633B"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сорала торган җир кишәрлегендә урнашкан барлык биналар, корылмалар исемлеген үз эченә алган мөрәҗәгать итүчегә (мөрәҗәгать итүчеләргә) кадастр (шартлы, инвентарь) номерларын һәм мөрәҗәгать итүчегә тиешле хокукта булган биналарның, корылмаларның адреслы ориентирларын күрсәтеп хәбәр </w:t>
            </w:r>
            <w:r w:rsidRPr="005717E5">
              <w:rPr>
                <w:rFonts w:ascii="Arial" w:hAnsi="Arial" w:cs="Arial"/>
                <w:sz w:val="24"/>
                <w:szCs w:val="24"/>
                <w:lang w:val="tt"/>
              </w:rPr>
              <w:lastRenderedPageBreak/>
              <w:t>итү</w:t>
            </w:r>
          </w:p>
        </w:tc>
      </w:tr>
      <w:tr w:rsidR="005717E5" w:rsidRPr="005717E5" w14:paraId="132ED177" w14:textId="77777777" w:rsidTr="00814768">
        <w:tblPrEx>
          <w:tblBorders>
            <w:insideH w:val="nil"/>
          </w:tblBorders>
        </w:tblPrEx>
        <w:tc>
          <w:tcPr>
            <w:tcW w:w="567" w:type="dxa"/>
            <w:vMerge/>
          </w:tcPr>
          <w:p w14:paraId="54290015"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43F4FA5F" w14:textId="77777777" w:rsidR="005717E5" w:rsidRPr="005717E5" w:rsidRDefault="005717E5" w:rsidP="005717E5">
            <w:pPr>
              <w:jc w:val="center"/>
              <w:rPr>
                <w:rFonts w:ascii="Arial" w:hAnsi="Arial" w:cs="Arial"/>
                <w:sz w:val="24"/>
                <w:szCs w:val="24"/>
              </w:rPr>
            </w:pPr>
          </w:p>
        </w:tc>
        <w:tc>
          <w:tcPr>
            <w:tcW w:w="1719" w:type="dxa"/>
            <w:gridSpan w:val="2"/>
            <w:vMerge/>
          </w:tcPr>
          <w:p w14:paraId="2835F910" w14:textId="77777777" w:rsidR="005717E5" w:rsidRPr="005717E5" w:rsidRDefault="005717E5" w:rsidP="005717E5">
            <w:pPr>
              <w:jc w:val="center"/>
              <w:rPr>
                <w:rFonts w:ascii="Arial" w:hAnsi="Arial" w:cs="Arial"/>
                <w:sz w:val="24"/>
                <w:szCs w:val="24"/>
              </w:rPr>
            </w:pPr>
          </w:p>
        </w:tc>
        <w:tc>
          <w:tcPr>
            <w:tcW w:w="3010" w:type="dxa"/>
            <w:vMerge/>
          </w:tcPr>
          <w:p w14:paraId="39A09987" w14:textId="77777777" w:rsidR="005717E5" w:rsidRPr="005717E5" w:rsidRDefault="005717E5" w:rsidP="005717E5">
            <w:pPr>
              <w:jc w:val="center"/>
              <w:rPr>
                <w:rFonts w:ascii="Arial" w:hAnsi="Arial" w:cs="Arial"/>
                <w:sz w:val="24"/>
                <w:szCs w:val="24"/>
              </w:rPr>
            </w:pPr>
          </w:p>
        </w:tc>
        <w:tc>
          <w:tcPr>
            <w:tcW w:w="3119" w:type="dxa"/>
            <w:gridSpan w:val="2"/>
            <w:vMerge/>
          </w:tcPr>
          <w:p w14:paraId="612EAB27" w14:textId="77777777" w:rsidR="005717E5" w:rsidRPr="005717E5" w:rsidRDefault="005717E5" w:rsidP="005717E5">
            <w:pPr>
              <w:jc w:val="center"/>
              <w:rPr>
                <w:rFonts w:ascii="Arial" w:hAnsi="Arial" w:cs="Arial"/>
                <w:sz w:val="24"/>
                <w:szCs w:val="24"/>
              </w:rPr>
            </w:pPr>
          </w:p>
        </w:tc>
        <w:tc>
          <w:tcPr>
            <w:tcW w:w="4961" w:type="dxa"/>
            <w:tcBorders>
              <w:top w:val="nil"/>
              <w:bottom w:val="nil"/>
            </w:tcBorders>
          </w:tcPr>
          <w:p w14:paraId="5668F293"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40940C1C" w14:textId="77777777" w:rsidTr="00814768">
        <w:tblPrEx>
          <w:tblBorders>
            <w:insideH w:val="nil"/>
          </w:tblBorders>
        </w:tblPrEx>
        <w:tc>
          <w:tcPr>
            <w:tcW w:w="567" w:type="dxa"/>
            <w:vMerge/>
          </w:tcPr>
          <w:p w14:paraId="06267077"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0BB53B7B" w14:textId="77777777" w:rsidR="005717E5" w:rsidRPr="005717E5" w:rsidRDefault="005717E5" w:rsidP="005717E5">
            <w:pPr>
              <w:jc w:val="center"/>
              <w:rPr>
                <w:rFonts w:ascii="Arial" w:hAnsi="Arial" w:cs="Arial"/>
                <w:sz w:val="24"/>
                <w:szCs w:val="24"/>
              </w:rPr>
            </w:pPr>
          </w:p>
        </w:tc>
        <w:tc>
          <w:tcPr>
            <w:tcW w:w="1719" w:type="dxa"/>
            <w:gridSpan w:val="2"/>
            <w:vMerge/>
          </w:tcPr>
          <w:p w14:paraId="42B7A4A4" w14:textId="77777777" w:rsidR="005717E5" w:rsidRPr="005717E5" w:rsidRDefault="005717E5" w:rsidP="005717E5">
            <w:pPr>
              <w:jc w:val="center"/>
              <w:rPr>
                <w:rFonts w:ascii="Arial" w:hAnsi="Arial" w:cs="Arial"/>
                <w:sz w:val="24"/>
                <w:szCs w:val="24"/>
              </w:rPr>
            </w:pPr>
          </w:p>
        </w:tc>
        <w:tc>
          <w:tcPr>
            <w:tcW w:w="3010" w:type="dxa"/>
            <w:vMerge/>
          </w:tcPr>
          <w:p w14:paraId="1A3401F2" w14:textId="77777777" w:rsidR="005717E5" w:rsidRPr="005717E5" w:rsidRDefault="005717E5" w:rsidP="005717E5">
            <w:pPr>
              <w:jc w:val="center"/>
              <w:rPr>
                <w:rFonts w:ascii="Arial" w:hAnsi="Arial" w:cs="Arial"/>
                <w:sz w:val="24"/>
                <w:szCs w:val="24"/>
              </w:rPr>
            </w:pPr>
          </w:p>
        </w:tc>
        <w:tc>
          <w:tcPr>
            <w:tcW w:w="3119" w:type="dxa"/>
            <w:gridSpan w:val="2"/>
            <w:vMerge/>
          </w:tcPr>
          <w:p w14:paraId="583B56A3" w14:textId="77777777" w:rsidR="005717E5" w:rsidRPr="005717E5" w:rsidRDefault="005717E5" w:rsidP="005717E5">
            <w:pPr>
              <w:jc w:val="center"/>
              <w:rPr>
                <w:rFonts w:ascii="Arial" w:hAnsi="Arial" w:cs="Arial"/>
                <w:sz w:val="24"/>
                <w:szCs w:val="24"/>
              </w:rPr>
            </w:pPr>
          </w:p>
        </w:tc>
        <w:tc>
          <w:tcPr>
            <w:tcW w:w="4961" w:type="dxa"/>
            <w:tcBorders>
              <w:top w:val="nil"/>
              <w:bottom w:val="nil"/>
            </w:tcBorders>
          </w:tcPr>
          <w:p w14:paraId="77778E1E"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*сорала торган җир кишәрлегендә урнашкан күчемсез милек объекты (бина һәм (яисә) корылма турында) БДКМРдан өземтә</w:t>
            </w:r>
          </w:p>
        </w:tc>
      </w:tr>
      <w:tr w:rsidR="005717E5" w:rsidRPr="005717E5" w14:paraId="5EA0F032" w14:textId="77777777" w:rsidTr="00814768">
        <w:tc>
          <w:tcPr>
            <w:tcW w:w="567" w:type="dxa"/>
            <w:vMerge/>
          </w:tcPr>
          <w:p w14:paraId="0AA167B7"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6D148D47" w14:textId="77777777" w:rsidR="005717E5" w:rsidRPr="005717E5" w:rsidRDefault="005717E5" w:rsidP="005717E5">
            <w:pPr>
              <w:jc w:val="center"/>
              <w:rPr>
                <w:rFonts w:ascii="Arial" w:hAnsi="Arial" w:cs="Arial"/>
                <w:sz w:val="24"/>
                <w:szCs w:val="24"/>
              </w:rPr>
            </w:pPr>
          </w:p>
        </w:tc>
        <w:tc>
          <w:tcPr>
            <w:tcW w:w="1719" w:type="dxa"/>
            <w:gridSpan w:val="2"/>
            <w:vMerge/>
          </w:tcPr>
          <w:p w14:paraId="487CC6AB" w14:textId="77777777" w:rsidR="005717E5" w:rsidRPr="005717E5" w:rsidRDefault="005717E5" w:rsidP="005717E5">
            <w:pPr>
              <w:jc w:val="center"/>
              <w:rPr>
                <w:rFonts w:ascii="Arial" w:hAnsi="Arial" w:cs="Arial"/>
                <w:sz w:val="24"/>
                <w:szCs w:val="24"/>
              </w:rPr>
            </w:pPr>
          </w:p>
        </w:tc>
        <w:tc>
          <w:tcPr>
            <w:tcW w:w="3010" w:type="dxa"/>
            <w:vMerge/>
          </w:tcPr>
          <w:p w14:paraId="75DE5AEB" w14:textId="77777777" w:rsidR="005717E5" w:rsidRPr="005717E5" w:rsidRDefault="005717E5" w:rsidP="005717E5">
            <w:pPr>
              <w:jc w:val="center"/>
              <w:rPr>
                <w:rFonts w:ascii="Arial" w:hAnsi="Arial" w:cs="Arial"/>
                <w:sz w:val="24"/>
                <w:szCs w:val="24"/>
              </w:rPr>
            </w:pPr>
          </w:p>
        </w:tc>
        <w:tc>
          <w:tcPr>
            <w:tcW w:w="3119" w:type="dxa"/>
            <w:gridSpan w:val="2"/>
            <w:vMerge/>
          </w:tcPr>
          <w:p w14:paraId="6E52F08A" w14:textId="77777777" w:rsidR="005717E5" w:rsidRPr="005717E5" w:rsidRDefault="005717E5" w:rsidP="005717E5">
            <w:pPr>
              <w:jc w:val="center"/>
              <w:rPr>
                <w:rFonts w:ascii="Arial" w:hAnsi="Arial" w:cs="Arial"/>
                <w:sz w:val="24"/>
                <w:szCs w:val="24"/>
              </w:rPr>
            </w:pPr>
          </w:p>
        </w:tc>
        <w:tc>
          <w:tcPr>
            <w:tcW w:w="4961" w:type="dxa"/>
            <w:tcBorders>
              <w:top w:val="nil"/>
            </w:tcBorders>
          </w:tcPr>
          <w:p w14:paraId="7EE2D20B"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06D85EBF" w14:textId="77777777" w:rsidTr="00814768">
        <w:tc>
          <w:tcPr>
            <w:tcW w:w="567" w:type="dxa"/>
            <w:vMerge w:val="restart"/>
          </w:tcPr>
          <w:p w14:paraId="5F2BA646" w14:textId="77777777" w:rsidR="005717E5" w:rsidRPr="005717E5" w:rsidRDefault="005717E5" w:rsidP="00CB1357">
            <w:pPr>
              <w:widowControl w:val="0"/>
              <w:numPr>
                <w:ilvl w:val="0"/>
                <w:numId w:val="5"/>
              </w:numPr>
              <w:autoSpaceDE w:val="0"/>
              <w:autoSpaceDN w:val="0"/>
              <w:adjustRightInd w:val="0"/>
              <w:spacing w:after="0" w:line="240" w:lineRule="auto"/>
              <w:ind w:left="0" w:firstLine="0"/>
              <w:rPr>
                <w:rFonts w:ascii="Arial" w:hAnsi="Arial" w:cs="Arial"/>
                <w:sz w:val="24"/>
                <w:szCs w:val="24"/>
              </w:rPr>
            </w:pPr>
          </w:p>
        </w:tc>
        <w:tc>
          <w:tcPr>
            <w:tcW w:w="1820" w:type="dxa"/>
            <w:vMerge w:val="restart"/>
          </w:tcPr>
          <w:p w14:paraId="2896ABCA"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 кодексының 39.10 статьясындагы 2 пунктының 5 пунктчасы</w:t>
            </w:r>
          </w:p>
        </w:tc>
        <w:tc>
          <w:tcPr>
            <w:tcW w:w="1719" w:type="dxa"/>
            <w:gridSpan w:val="2"/>
            <w:vMerge w:val="restart"/>
          </w:tcPr>
          <w:p w14:paraId="37492E7D"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Түләүсез файдалануга</w:t>
            </w:r>
          </w:p>
        </w:tc>
        <w:tc>
          <w:tcPr>
            <w:tcW w:w="3010" w:type="dxa"/>
            <w:vMerge w:val="restart"/>
          </w:tcPr>
          <w:p w14:paraId="0D893D8A"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“Дәүләт һәм муниципаль ихтыяҗларны тәэмин итү өчен товарлар, эшләр, хезмәтләр сатып алу өлкәсендә контракт системасы турында” 2013 елның 05 апрелендәге 44-ФЗ номерлы Федераль закон нигезендә күчемсез милек объектларын төзүгә яисә реконструкцияләүгә тулысынча федераль бюджет акчалары, Россия Федерациясе субъекты бюджеты чаралары яисә җирле </w:t>
            </w:r>
            <w:r w:rsidRPr="005717E5">
              <w:rPr>
                <w:rFonts w:ascii="Arial" w:hAnsi="Arial" w:cs="Arial"/>
                <w:sz w:val="24"/>
                <w:szCs w:val="24"/>
                <w:lang w:val="tt"/>
              </w:rPr>
              <w:lastRenderedPageBreak/>
              <w:t>бюджет чаралары исәбеннән гамәлгә ашырыла торган граждан-хокукый шартнамә төзелгән зат</w:t>
            </w:r>
          </w:p>
        </w:tc>
        <w:tc>
          <w:tcPr>
            <w:tcW w:w="3119" w:type="dxa"/>
            <w:gridSpan w:val="2"/>
            <w:vMerge w:val="restart"/>
          </w:tcPr>
          <w:p w14:paraId="650A9F96"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Күчемсез милек объектларын төзү яисә реконструкцияләү өчен билгеләнгән федераль бюджет акчалары, Россия Федерациясе субъекты бюджеты чаралары яисә җирле бюджет чаралары исәбеннән гамәлгә ашырыла торган җир кишәрлеге</w:t>
            </w:r>
          </w:p>
        </w:tc>
        <w:tc>
          <w:tcPr>
            <w:tcW w:w="4961" w:type="dxa"/>
            <w:tcBorders>
              <w:bottom w:val="nil"/>
            </w:tcBorders>
          </w:tcPr>
          <w:p w14:paraId="63993021"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Күчемсез милек объектларын төзүгә яисә реконструкцияләүгә тулысынча федераль бюджет акчалары, Россия Федерациясе субъекты бюджеты чаралары яисә җирле бюджет чаралары исәбеннән гамәлгә ашырыла торган граждан-хокукый шартнамәләр</w:t>
            </w:r>
          </w:p>
        </w:tc>
      </w:tr>
      <w:tr w:rsidR="005717E5" w:rsidRPr="005717E5" w14:paraId="24AC47F7" w14:textId="77777777" w:rsidTr="00814768">
        <w:tblPrEx>
          <w:tblBorders>
            <w:insideH w:val="nil"/>
          </w:tblBorders>
        </w:tblPrEx>
        <w:tc>
          <w:tcPr>
            <w:tcW w:w="567" w:type="dxa"/>
            <w:vMerge/>
          </w:tcPr>
          <w:p w14:paraId="35B7896C"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5D1FCB60" w14:textId="77777777" w:rsidR="005717E5" w:rsidRPr="005717E5" w:rsidRDefault="005717E5" w:rsidP="005717E5">
            <w:pPr>
              <w:jc w:val="center"/>
              <w:rPr>
                <w:rFonts w:ascii="Arial" w:hAnsi="Arial" w:cs="Arial"/>
                <w:sz w:val="24"/>
                <w:szCs w:val="24"/>
              </w:rPr>
            </w:pPr>
          </w:p>
        </w:tc>
        <w:tc>
          <w:tcPr>
            <w:tcW w:w="1719" w:type="dxa"/>
            <w:gridSpan w:val="2"/>
            <w:vMerge/>
          </w:tcPr>
          <w:p w14:paraId="27CA053B" w14:textId="77777777" w:rsidR="005717E5" w:rsidRPr="005717E5" w:rsidRDefault="005717E5" w:rsidP="005717E5">
            <w:pPr>
              <w:jc w:val="center"/>
              <w:rPr>
                <w:rFonts w:ascii="Arial" w:hAnsi="Arial" w:cs="Arial"/>
                <w:sz w:val="24"/>
                <w:szCs w:val="24"/>
              </w:rPr>
            </w:pPr>
          </w:p>
        </w:tc>
        <w:tc>
          <w:tcPr>
            <w:tcW w:w="3010" w:type="dxa"/>
            <w:vMerge/>
          </w:tcPr>
          <w:p w14:paraId="0C377CBB" w14:textId="77777777" w:rsidR="005717E5" w:rsidRPr="005717E5" w:rsidRDefault="005717E5" w:rsidP="005717E5">
            <w:pPr>
              <w:jc w:val="center"/>
              <w:rPr>
                <w:rFonts w:ascii="Arial" w:hAnsi="Arial" w:cs="Arial"/>
                <w:sz w:val="24"/>
                <w:szCs w:val="24"/>
              </w:rPr>
            </w:pPr>
          </w:p>
        </w:tc>
        <w:tc>
          <w:tcPr>
            <w:tcW w:w="3119" w:type="dxa"/>
            <w:gridSpan w:val="2"/>
            <w:vMerge/>
          </w:tcPr>
          <w:p w14:paraId="47B8D2AC" w14:textId="77777777" w:rsidR="005717E5" w:rsidRPr="005717E5" w:rsidRDefault="005717E5" w:rsidP="005717E5">
            <w:pPr>
              <w:jc w:val="center"/>
              <w:rPr>
                <w:rFonts w:ascii="Arial" w:hAnsi="Arial" w:cs="Arial"/>
                <w:sz w:val="24"/>
                <w:szCs w:val="24"/>
              </w:rPr>
            </w:pPr>
          </w:p>
        </w:tc>
        <w:tc>
          <w:tcPr>
            <w:tcW w:w="4961" w:type="dxa"/>
            <w:tcBorders>
              <w:top w:val="nil"/>
              <w:bottom w:val="nil"/>
            </w:tcBorders>
          </w:tcPr>
          <w:p w14:paraId="1876E7EE"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18049807" w14:textId="77777777" w:rsidTr="00814768">
        <w:tc>
          <w:tcPr>
            <w:tcW w:w="567" w:type="dxa"/>
            <w:vMerge/>
          </w:tcPr>
          <w:p w14:paraId="0051928B"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546FA0BB" w14:textId="77777777" w:rsidR="005717E5" w:rsidRPr="005717E5" w:rsidRDefault="005717E5" w:rsidP="005717E5">
            <w:pPr>
              <w:jc w:val="center"/>
              <w:rPr>
                <w:rFonts w:ascii="Arial" w:hAnsi="Arial" w:cs="Arial"/>
                <w:sz w:val="24"/>
                <w:szCs w:val="24"/>
              </w:rPr>
            </w:pPr>
          </w:p>
        </w:tc>
        <w:tc>
          <w:tcPr>
            <w:tcW w:w="1719" w:type="dxa"/>
            <w:gridSpan w:val="2"/>
            <w:vMerge/>
          </w:tcPr>
          <w:p w14:paraId="597615A7" w14:textId="77777777" w:rsidR="005717E5" w:rsidRPr="005717E5" w:rsidRDefault="005717E5" w:rsidP="005717E5">
            <w:pPr>
              <w:jc w:val="center"/>
              <w:rPr>
                <w:rFonts w:ascii="Arial" w:hAnsi="Arial" w:cs="Arial"/>
                <w:sz w:val="24"/>
                <w:szCs w:val="24"/>
              </w:rPr>
            </w:pPr>
          </w:p>
        </w:tc>
        <w:tc>
          <w:tcPr>
            <w:tcW w:w="3010" w:type="dxa"/>
            <w:vMerge/>
          </w:tcPr>
          <w:p w14:paraId="2229893A" w14:textId="77777777" w:rsidR="005717E5" w:rsidRPr="005717E5" w:rsidRDefault="005717E5" w:rsidP="005717E5">
            <w:pPr>
              <w:jc w:val="center"/>
              <w:rPr>
                <w:rFonts w:ascii="Arial" w:hAnsi="Arial" w:cs="Arial"/>
                <w:sz w:val="24"/>
                <w:szCs w:val="24"/>
              </w:rPr>
            </w:pPr>
          </w:p>
        </w:tc>
        <w:tc>
          <w:tcPr>
            <w:tcW w:w="3119" w:type="dxa"/>
            <w:gridSpan w:val="2"/>
            <w:vMerge/>
          </w:tcPr>
          <w:p w14:paraId="2E823C94" w14:textId="77777777" w:rsidR="005717E5" w:rsidRPr="005717E5" w:rsidRDefault="005717E5" w:rsidP="005717E5">
            <w:pPr>
              <w:jc w:val="center"/>
              <w:rPr>
                <w:rFonts w:ascii="Arial" w:hAnsi="Arial" w:cs="Arial"/>
                <w:sz w:val="24"/>
                <w:szCs w:val="24"/>
              </w:rPr>
            </w:pPr>
          </w:p>
        </w:tc>
        <w:tc>
          <w:tcPr>
            <w:tcW w:w="4961" w:type="dxa"/>
            <w:tcBorders>
              <w:top w:val="nil"/>
            </w:tcBorders>
          </w:tcPr>
          <w:p w14:paraId="555AD0AE"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52F4CD0A" w14:textId="77777777" w:rsidTr="00814768">
        <w:tc>
          <w:tcPr>
            <w:tcW w:w="567" w:type="dxa"/>
            <w:vMerge w:val="restart"/>
          </w:tcPr>
          <w:p w14:paraId="0348FED7" w14:textId="77777777" w:rsidR="005717E5" w:rsidRPr="005717E5" w:rsidRDefault="005717E5" w:rsidP="00CB1357">
            <w:pPr>
              <w:widowControl w:val="0"/>
              <w:numPr>
                <w:ilvl w:val="0"/>
                <w:numId w:val="5"/>
              </w:numPr>
              <w:autoSpaceDE w:val="0"/>
              <w:autoSpaceDN w:val="0"/>
              <w:adjustRightInd w:val="0"/>
              <w:spacing w:after="0" w:line="240" w:lineRule="auto"/>
              <w:ind w:left="0" w:firstLine="0"/>
              <w:rPr>
                <w:rFonts w:ascii="Arial" w:hAnsi="Arial" w:cs="Arial"/>
                <w:sz w:val="24"/>
                <w:szCs w:val="24"/>
              </w:rPr>
            </w:pPr>
          </w:p>
        </w:tc>
        <w:tc>
          <w:tcPr>
            <w:tcW w:w="1820" w:type="dxa"/>
            <w:vMerge w:val="restart"/>
          </w:tcPr>
          <w:p w14:paraId="22653DB9"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 кодексының 39.3 статьясындагы 2 пунктының 10 пунктчасы, 39.6 статьясындагы 2 пунктының 15 пунктчасы, 39.10 статьясындагы 2 пунктының 6 пунктчасы</w:t>
            </w:r>
          </w:p>
        </w:tc>
        <w:tc>
          <w:tcPr>
            <w:tcW w:w="1719" w:type="dxa"/>
            <w:gridSpan w:val="2"/>
            <w:vMerge w:val="restart"/>
          </w:tcPr>
          <w:p w14:paraId="20FD9DDB"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Милеккә түләү, арендага, түләүсез файдалануга</w:t>
            </w:r>
          </w:p>
        </w:tc>
        <w:tc>
          <w:tcPr>
            <w:tcW w:w="3010" w:type="dxa"/>
            <w:vMerge w:val="restart"/>
          </w:tcPr>
          <w:p w14:paraId="3C9D9527"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Шәхси торак төзелеше, шәхси ярдәмче хуҗалык алып бару өчен яисә аның крестьян (фермер) хуҗалыгы эшчәнлеген гамәлгә ашыру өчен җир участогы соратып алучы граждан, крестьян (фермер) хуҗалыгы, аның крестьян (фермер) хуҗалыгы эшчәнлеген гамәлгә ашыру өчен җир участогы соратып ала торган крестьян (фермер) хуҗалыгы</w:t>
            </w:r>
          </w:p>
        </w:tc>
        <w:tc>
          <w:tcPr>
            <w:tcW w:w="3119" w:type="dxa"/>
            <w:gridSpan w:val="2"/>
            <w:vMerge w:val="restart"/>
          </w:tcPr>
          <w:p w14:paraId="046FD4A9"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Шәхси торак төзелеше, шәхси ярдәмче хуҗалык алып бару яисә крестьян (фермер) хуҗалыгы тарафыннан аның эшчәнлеген гамәлгә ашыру өчен билгеләнгән җир кишәрлеге</w:t>
            </w:r>
          </w:p>
        </w:tc>
        <w:tc>
          <w:tcPr>
            <w:tcW w:w="4961" w:type="dxa"/>
            <w:tcBorders>
              <w:bottom w:val="nil"/>
            </w:tcBorders>
          </w:tcPr>
          <w:p w14:paraId="513E028D"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Крестьян (фермер) хуҗалыгын төзү турында килешү, әгәр фермер хуҗалыгы берничә граждан тарафыннан төзелгән булса (крестьян (фермер) хуҗалыгы аның эшчәнлеген гамәлгә ашырган очракта)</w:t>
            </w:r>
          </w:p>
        </w:tc>
      </w:tr>
      <w:tr w:rsidR="005717E5" w:rsidRPr="005717E5" w14:paraId="177B1F30" w14:textId="77777777" w:rsidTr="00814768">
        <w:tblPrEx>
          <w:tblBorders>
            <w:insideH w:val="nil"/>
          </w:tblBorders>
        </w:tblPrEx>
        <w:tc>
          <w:tcPr>
            <w:tcW w:w="567" w:type="dxa"/>
            <w:vMerge/>
          </w:tcPr>
          <w:p w14:paraId="146ACF1A"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6097E372" w14:textId="77777777" w:rsidR="005717E5" w:rsidRPr="005717E5" w:rsidRDefault="005717E5" w:rsidP="005717E5">
            <w:pPr>
              <w:jc w:val="center"/>
              <w:rPr>
                <w:rFonts w:ascii="Arial" w:hAnsi="Arial" w:cs="Arial"/>
                <w:sz w:val="24"/>
                <w:szCs w:val="24"/>
              </w:rPr>
            </w:pPr>
          </w:p>
        </w:tc>
        <w:tc>
          <w:tcPr>
            <w:tcW w:w="1719" w:type="dxa"/>
            <w:gridSpan w:val="2"/>
            <w:vMerge/>
          </w:tcPr>
          <w:p w14:paraId="3DFD85CC" w14:textId="77777777" w:rsidR="005717E5" w:rsidRPr="005717E5" w:rsidRDefault="005717E5" w:rsidP="005717E5">
            <w:pPr>
              <w:jc w:val="center"/>
              <w:rPr>
                <w:rFonts w:ascii="Arial" w:hAnsi="Arial" w:cs="Arial"/>
                <w:sz w:val="24"/>
                <w:szCs w:val="24"/>
              </w:rPr>
            </w:pPr>
          </w:p>
        </w:tc>
        <w:tc>
          <w:tcPr>
            <w:tcW w:w="3010" w:type="dxa"/>
            <w:vMerge/>
          </w:tcPr>
          <w:p w14:paraId="4202C6D7" w14:textId="77777777" w:rsidR="005717E5" w:rsidRPr="005717E5" w:rsidRDefault="005717E5" w:rsidP="005717E5">
            <w:pPr>
              <w:jc w:val="center"/>
              <w:rPr>
                <w:rFonts w:ascii="Arial" w:hAnsi="Arial" w:cs="Arial"/>
                <w:sz w:val="24"/>
                <w:szCs w:val="24"/>
              </w:rPr>
            </w:pPr>
          </w:p>
        </w:tc>
        <w:tc>
          <w:tcPr>
            <w:tcW w:w="3119" w:type="dxa"/>
            <w:gridSpan w:val="2"/>
            <w:vMerge/>
          </w:tcPr>
          <w:p w14:paraId="7F92F6E0" w14:textId="77777777" w:rsidR="005717E5" w:rsidRPr="005717E5" w:rsidRDefault="005717E5" w:rsidP="005717E5">
            <w:pPr>
              <w:jc w:val="center"/>
              <w:rPr>
                <w:rFonts w:ascii="Arial" w:hAnsi="Arial" w:cs="Arial"/>
                <w:sz w:val="24"/>
                <w:szCs w:val="24"/>
              </w:rPr>
            </w:pPr>
          </w:p>
        </w:tc>
        <w:tc>
          <w:tcPr>
            <w:tcW w:w="4961" w:type="dxa"/>
            <w:tcBorders>
              <w:top w:val="nil"/>
              <w:bottom w:val="nil"/>
            </w:tcBorders>
          </w:tcPr>
          <w:p w14:paraId="4415E83C"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6FEF053C" w14:textId="77777777" w:rsidTr="00814768">
        <w:tblPrEx>
          <w:tblBorders>
            <w:insideH w:val="nil"/>
          </w:tblBorders>
        </w:tblPrEx>
        <w:tc>
          <w:tcPr>
            <w:tcW w:w="567" w:type="dxa"/>
            <w:vMerge/>
          </w:tcPr>
          <w:p w14:paraId="696842A9"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5FD23F82" w14:textId="77777777" w:rsidR="005717E5" w:rsidRPr="005717E5" w:rsidRDefault="005717E5" w:rsidP="005717E5">
            <w:pPr>
              <w:jc w:val="center"/>
              <w:rPr>
                <w:rFonts w:ascii="Arial" w:hAnsi="Arial" w:cs="Arial"/>
                <w:sz w:val="24"/>
                <w:szCs w:val="24"/>
              </w:rPr>
            </w:pPr>
          </w:p>
        </w:tc>
        <w:tc>
          <w:tcPr>
            <w:tcW w:w="1719" w:type="dxa"/>
            <w:gridSpan w:val="2"/>
            <w:vMerge/>
          </w:tcPr>
          <w:p w14:paraId="1FDB5092" w14:textId="77777777" w:rsidR="005717E5" w:rsidRPr="005717E5" w:rsidRDefault="005717E5" w:rsidP="005717E5">
            <w:pPr>
              <w:jc w:val="center"/>
              <w:rPr>
                <w:rFonts w:ascii="Arial" w:hAnsi="Arial" w:cs="Arial"/>
                <w:sz w:val="24"/>
                <w:szCs w:val="24"/>
              </w:rPr>
            </w:pPr>
          </w:p>
        </w:tc>
        <w:tc>
          <w:tcPr>
            <w:tcW w:w="3010" w:type="dxa"/>
            <w:vMerge/>
          </w:tcPr>
          <w:p w14:paraId="3BAEAB8F" w14:textId="77777777" w:rsidR="005717E5" w:rsidRPr="005717E5" w:rsidRDefault="005717E5" w:rsidP="005717E5">
            <w:pPr>
              <w:jc w:val="center"/>
              <w:rPr>
                <w:rFonts w:ascii="Arial" w:hAnsi="Arial" w:cs="Arial"/>
                <w:sz w:val="24"/>
                <w:szCs w:val="24"/>
              </w:rPr>
            </w:pPr>
          </w:p>
        </w:tc>
        <w:tc>
          <w:tcPr>
            <w:tcW w:w="3119" w:type="dxa"/>
            <w:gridSpan w:val="2"/>
            <w:vMerge/>
          </w:tcPr>
          <w:p w14:paraId="36F86178" w14:textId="77777777" w:rsidR="005717E5" w:rsidRPr="005717E5" w:rsidRDefault="005717E5" w:rsidP="005717E5">
            <w:pPr>
              <w:jc w:val="center"/>
              <w:rPr>
                <w:rFonts w:ascii="Arial" w:hAnsi="Arial" w:cs="Arial"/>
                <w:sz w:val="24"/>
                <w:szCs w:val="24"/>
              </w:rPr>
            </w:pPr>
          </w:p>
        </w:tc>
        <w:tc>
          <w:tcPr>
            <w:tcW w:w="4961" w:type="dxa"/>
            <w:tcBorders>
              <w:top w:val="nil"/>
              <w:bottom w:val="nil"/>
            </w:tcBorders>
          </w:tcPr>
          <w:p w14:paraId="71C00E3C"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4B3882C6" w14:textId="77777777" w:rsidTr="00814768">
        <w:tc>
          <w:tcPr>
            <w:tcW w:w="567" w:type="dxa"/>
            <w:vMerge/>
          </w:tcPr>
          <w:p w14:paraId="3FA8CF4D"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4A25843B" w14:textId="77777777" w:rsidR="005717E5" w:rsidRPr="005717E5" w:rsidRDefault="005717E5" w:rsidP="005717E5">
            <w:pPr>
              <w:jc w:val="center"/>
              <w:rPr>
                <w:rFonts w:ascii="Arial" w:hAnsi="Arial" w:cs="Arial"/>
                <w:sz w:val="24"/>
                <w:szCs w:val="24"/>
              </w:rPr>
            </w:pPr>
          </w:p>
        </w:tc>
        <w:tc>
          <w:tcPr>
            <w:tcW w:w="1719" w:type="dxa"/>
            <w:gridSpan w:val="2"/>
            <w:vMerge/>
          </w:tcPr>
          <w:p w14:paraId="1C4E9B4F" w14:textId="77777777" w:rsidR="005717E5" w:rsidRPr="005717E5" w:rsidRDefault="005717E5" w:rsidP="005717E5">
            <w:pPr>
              <w:jc w:val="center"/>
              <w:rPr>
                <w:rFonts w:ascii="Arial" w:hAnsi="Arial" w:cs="Arial"/>
                <w:sz w:val="24"/>
                <w:szCs w:val="24"/>
              </w:rPr>
            </w:pPr>
          </w:p>
        </w:tc>
        <w:tc>
          <w:tcPr>
            <w:tcW w:w="3010" w:type="dxa"/>
            <w:vMerge/>
          </w:tcPr>
          <w:p w14:paraId="0EA8F14E" w14:textId="77777777" w:rsidR="005717E5" w:rsidRPr="005717E5" w:rsidRDefault="005717E5" w:rsidP="005717E5">
            <w:pPr>
              <w:jc w:val="center"/>
              <w:rPr>
                <w:rFonts w:ascii="Arial" w:hAnsi="Arial" w:cs="Arial"/>
                <w:sz w:val="24"/>
                <w:szCs w:val="24"/>
              </w:rPr>
            </w:pPr>
          </w:p>
        </w:tc>
        <w:tc>
          <w:tcPr>
            <w:tcW w:w="3119" w:type="dxa"/>
            <w:gridSpan w:val="2"/>
            <w:vMerge/>
          </w:tcPr>
          <w:p w14:paraId="023DFB61" w14:textId="77777777" w:rsidR="005717E5" w:rsidRPr="005717E5" w:rsidRDefault="005717E5" w:rsidP="005717E5">
            <w:pPr>
              <w:jc w:val="center"/>
              <w:rPr>
                <w:rFonts w:ascii="Arial" w:hAnsi="Arial" w:cs="Arial"/>
                <w:sz w:val="24"/>
                <w:szCs w:val="24"/>
              </w:rPr>
            </w:pPr>
          </w:p>
        </w:tc>
        <w:tc>
          <w:tcPr>
            <w:tcW w:w="4961" w:type="dxa"/>
            <w:tcBorders>
              <w:top w:val="nil"/>
            </w:tcBorders>
          </w:tcPr>
          <w:p w14:paraId="1EE17B00"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*Мөрәҗәгать итүче шәхси эшкуар турында ЕГРИПтан өземтә</w:t>
            </w:r>
          </w:p>
        </w:tc>
      </w:tr>
      <w:tr w:rsidR="005717E5" w:rsidRPr="005717E5" w14:paraId="2C3A78B1" w14:textId="77777777" w:rsidTr="00814768">
        <w:tc>
          <w:tcPr>
            <w:tcW w:w="567" w:type="dxa"/>
            <w:vMerge w:val="restart"/>
          </w:tcPr>
          <w:p w14:paraId="51FDB341" w14:textId="77777777" w:rsidR="005717E5" w:rsidRPr="005717E5" w:rsidRDefault="005717E5" w:rsidP="00CB1357">
            <w:pPr>
              <w:widowControl w:val="0"/>
              <w:numPr>
                <w:ilvl w:val="0"/>
                <w:numId w:val="5"/>
              </w:numPr>
              <w:autoSpaceDE w:val="0"/>
              <w:autoSpaceDN w:val="0"/>
              <w:adjustRightInd w:val="0"/>
              <w:spacing w:after="0" w:line="240" w:lineRule="auto"/>
              <w:ind w:left="0" w:firstLine="0"/>
              <w:rPr>
                <w:rFonts w:ascii="Arial" w:hAnsi="Arial" w:cs="Arial"/>
                <w:sz w:val="24"/>
                <w:szCs w:val="24"/>
              </w:rPr>
            </w:pPr>
          </w:p>
        </w:tc>
        <w:tc>
          <w:tcPr>
            <w:tcW w:w="1820" w:type="dxa"/>
            <w:vMerge w:val="restart"/>
          </w:tcPr>
          <w:p w14:paraId="0CD2AFD7"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 кодексының 39.10 статьясындагы 2 пунктының 7 пунктчасы</w:t>
            </w:r>
          </w:p>
        </w:tc>
        <w:tc>
          <w:tcPr>
            <w:tcW w:w="1719" w:type="dxa"/>
            <w:gridSpan w:val="2"/>
            <w:vMerge w:val="restart"/>
          </w:tcPr>
          <w:p w14:paraId="09B07BD0"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Түләүсез файдалануга</w:t>
            </w:r>
          </w:p>
        </w:tc>
        <w:tc>
          <w:tcPr>
            <w:tcW w:w="3010" w:type="dxa"/>
            <w:vMerge w:val="restart"/>
          </w:tcPr>
          <w:p w14:paraId="528A9096"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Муниципаль берәмлектә төп эш урыны һәм Россия Федерациясе субъекты законы белән билгеләнгән белгечлек буенча эшләүче граждан</w:t>
            </w:r>
          </w:p>
        </w:tc>
        <w:tc>
          <w:tcPr>
            <w:tcW w:w="3119" w:type="dxa"/>
            <w:gridSpan w:val="2"/>
            <w:vMerge w:val="restart"/>
          </w:tcPr>
          <w:p w14:paraId="28D9A2E9"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Шәхси торак төзелеше яисә шәхси ярдәмче хуҗалык алып бару өчен билгеләнгән, Россия Федерациясе субъекты законы белән билгеләнгән муниципаль берәмлектә урнашкан җир кишәрлеге</w:t>
            </w:r>
          </w:p>
        </w:tc>
        <w:tc>
          <w:tcPr>
            <w:tcW w:w="4961" w:type="dxa"/>
            <w:tcBorders>
              <w:bottom w:val="nil"/>
            </w:tcBorders>
          </w:tcPr>
          <w:p w14:paraId="404B8502"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Эшкә кабул итү турында приказ, хезмәт кенәгәсеннән өземтә (яисә хезмәт эшчәнлеге турында белешмәләр) яисә хезмәт шартнамәсе (контракт)</w:t>
            </w:r>
          </w:p>
        </w:tc>
      </w:tr>
      <w:tr w:rsidR="005717E5" w:rsidRPr="005717E5" w14:paraId="6D0FBD04" w14:textId="77777777" w:rsidTr="00814768">
        <w:tc>
          <w:tcPr>
            <w:tcW w:w="567" w:type="dxa"/>
            <w:vMerge/>
          </w:tcPr>
          <w:p w14:paraId="5A34E568"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3A51AF15" w14:textId="77777777" w:rsidR="005717E5" w:rsidRPr="005717E5" w:rsidRDefault="005717E5" w:rsidP="005717E5">
            <w:pPr>
              <w:jc w:val="center"/>
              <w:rPr>
                <w:rFonts w:ascii="Arial" w:hAnsi="Arial" w:cs="Arial"/>
                <w:sz w:val="24"/>
                <w:szCs w:val="24"/>
              </w:rPr>
            </w:pPr>
          </w:p>
        </w:tc>
        <w:tc>
          <w:tcPr>
            <w:tcW w:w="1719" w:type="dxa"/>
            <w:gridSpan w:val="2"/>
            <w:vMerge/>
          </w:tcPr>
          <w:p w14:paraId="6AB68C79" w14:textId="77777777" w:rsidR="005717E5" w:rsidRPr="005717E5" w:rsidRDefault="005717E5" w:rsidP="005717E5">
            <w:pPr>
              <w:jc w:val="center"/>
              <w:rPr>
                <w:rFonts w:ascii="Arial" w:hAnsi="Arial" w:cs="Arial"/>
                <w:sz w:val="24"/>
                <w:szCs w:val="24"/>
              </w:rPr>
            </w:pPr>
          </w:p>
        </w:tc>
        <w:tc>
          <w:tcPr>
            <w:tcW w:w="3010" w:type="dxa"/>
            <w:vMerge/>
          </w:tcPr>
          <w:p w14:paraId="7837E19C" w14:textId="77777777" w:rsidR="005717E5" w:rsidRPr="005717E5" w:rsidRDefault="005717E5" w:rsidP="005717E5">
            <w:pPr>
              <w:jc w:val="center"/>
              <w:rPr>
                <w:rFonts w:ascii="Arial" w:hAnsi="Arial" w:cs="Arial"/>
                <w:sz w:val="24"/>
                <w:szCs w:val="24"/>
              </w:rPr>
            </w:pPr>
          </w:p>
        </w:tc>
        <w:tc>
          <w:tcPr>
            <w:tcW w:w="3119" w:type="dxa"/>
            <w:gridSpan w:val="2"/>
            <w:vMerge/>
          </w:tcPr>
          <w:p w14:paraId="12D70DD8" w14:textId="77777777" w:rsidR="005717E5" w:rsidRPr="005717E5" w:rsidRDefault="005717E5" w:rsidP="005717E5">
            <w:pPr>
              <w:jc w:val="center"/>
              <w:rPr>
                <w:rFonts w:ascii="Arial" w:hAnsi="Arial" w:cs="Arial"/>
                <w:sz w:val="24"/>
                <w:szCs w:val="24"/>
              </w:rPr>
            </w:pPr>
          </w:p>
        </w:tc>
        <w:tc>
          <w:tcPr>
            <w:tcW w:w="4961" w:type="dxa"/>
            <w:tcBorders>
              <w:top w:val="nil"/>
            </w:tcBorders>
          </w:tcPr>
          <w:p w14:paraId="5F3AC7CC"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00D18FE9" w14:textId="77777777" w:rsidTr="00814768">
        <w:tc>
          <w:tcPr>
            <w:tcW w:w="567" w:type="dxa"/>
            <w:vMerge w:val="restart"/>
          </w:tcPr>
          <w:p w14:paraId="0FD32F7A" w14:textId="77777777" w:rsidR="005717E5" w:rsidRPr="005717E5" w:rsidRDefault="005717E5" w:rsidP="00CB1357">
            <w:pPr>
              <w:widowControl w:val="0"/>
              <w:numPr>
                <w:ilvl w:val="0"/>
                <w:numId w:val="5"/>
              </w:numPr>
              <w:autoSpaceDE w:val="0"/>
              <w:autoSpaceDN w:val="0"/>
              <w:adjustRightInd w:val="0"/>
              <w:spacing w:after="0" w:line="240" w:lineRule="auto"/>
              <w:ind w:left="0" w:firstLine="0"/>
              <w:rPr>
                <w:rFonts w:ascii="Arial" w:hAnsi="Arial" w:cs="Arial"/>
                <w:sz w:val="24"/>
                <w:szCs w:val="24"/>
              </w:rPr>
            </w:pPr>
          </w:p>
        </w:tc>
        <w:tc>
          <w:tcPr>
            <w:tcW w:w="1820" w:type="dxa"/>
            <w:vMerge w:val="restart"/>
          </w:tcPr>
          <w:p w14:paraId="33D119E3"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w:t>
            </w:r>
            <w:r w:rsidRPr="005717E5">
              <w:rPr>
                <w:rFonts w:ascii="Arial" w:hAnsi="Arial" w:cs="Arial"/>
                <w:sz w:val="24"/>
                <w:szCs w:val="24"/>
                <w:lang w:val="tt"/>
              </w:rPr>
              <w:lastRenderedPageBreak/>
              <w:t>кодексының 39.10 статьясындагы 2 пунктының 8 пунктчасы</w:t>
            </w:r>
          </w:p>
        </w:tc>
        <w:tc>
          <w:tcPr>
            <w:tcW w:w="1719" w:type="dxa"/>
            <w:gridSpan w:val="2"/>
            <w:vMerge w:val="restart"/>
          </w:tcPr>
          <w:p w14:paraId="77DAE6A3"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 xml:space="preserve">Түләүсез </w:t>
            </w:r>
            <w:r w:rsidRPr="005717E5">
              <w:rPr>
                <w:rFonts w:ascii="Arial" w:hAnsi="Arial" w:cs="Arial"/>
                <w:sz w:val="24"/>
                <w:szCs w:val="24"/>
                <w:lang w:val="tt"/>
              </w:rPr>
              <w:lastRenderedPageBreak/>
              <w:t>файдалануга</w:t>
            </w:r>
          </w:p>
        </w:tc>
        <w:tc>
          <w:tcPr>
            <w:tcW w:w="3010" w:type="dxa"/>
            <w:vMerge w:val="restart"/>
          </w:tcPr>
          <w:p w14:paraId="23CEFEDE"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 xml:space="preserve">Торак йорт рәвешендәге </w:t>
            </w:r>
            <w:r w:rsidRPr="005717E5">
              <w:rPr>
                <w:rFonts w:ascii="Arial" w:hAnsi="Arial" w:cs="Arial"/>
                <w:sz w:val="24"/>
                <w:szCs w:val="24"/>
                <w:lang w:val="tt"/>
              </w:rPr>
              <w:lastRenderedPageBreak/>
              <w:t>хезмәт урыны бирелгән граждан</w:t>
            </w:r>
          </w:p>
        </w:tc>
        <w:tc>
          <w:tcPr>
            <w:tcW w:w="3119" w:type="dxa"/>
            <w:gridSpan w:val="2"/>
            <w:vMerge w:val="restart"/>
          </w:tcPr>
          <w:p w14:paraId="571443AB"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 xml:space="preserve">Торак йорт рәвешендәге </w:t>
            </w:r>
            <w:r w:rsidRPr="005717E5">
              <w:rPr>
                <w:rFonts w:ascii="Arial" w:hAnsi="Arial" w:cs="Arial"/>
                <w:sz w:val="24"/>
                <w:szCs w:val="24"/>
                <w:lang w:val="tt"/>
              </w:rPr>
              <w:lastRenderedPageBreak/>
              <w:t>торак урыны урнашкан җир кишәрлеге</w:t>
            </w:r>
          </w:p>
        </w:tc>
        <w:tc>
          <w:tcPr>
            <w:tcW w:w="4961" w:type="dxa"/>
            <w:tcBorders>
              <w:bottom w:val="nil"/>
            </w:tcBorders>
          </w:tcPr>
          <w:p w14:paraId="3F74D9BA"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Хезмәт торак урынын яллау шартнамәсе</w:t>
            </w:r>
          </w:p>
        </w:tc>
      </w:tr>
      <w:tr w:rsidR="005717E5" w:rsidRPr="005717E5" w14:paraId="7DBE0A2D" w14:textId="77777777" w:rsidTr="00814768">
        <w:tc>
          <w:tcPr>
            <w:tcW w:w="567" w:type="dxa"/>
            <w:vMerge/>
          </w:tcPr>
          <w:p w14:paraId="028AA13C"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1B582822" w14:textId="77777777" w:rsidR="005717E5" w:rsidRPr="005717E5" w:rsidRDefault="005717E5" w:rsidP="005717E5">
            <w:pPr>
              <w:jc w:val="center"/>
              <w:rPr>
                <w:rFonts w:ascii="Arial" w:hAnsi="Arial" w:cs="Arial"/>
                <w:sz w:val="24"/>
                <w:szCs w:val="24"/>
              </w:rPr>
            </w:pPr>
          </w:p>
        </w:tc>
        <w:tc>
          <w:tcPr>
            <w:tcW w:w="1719" w:type="dxa"/>
            <w:gridSpan w:val="2"/>
            <w:vMerge/>
          </w:tcPr>
          <w:p w14:paraId="20085B35" w14:textId="77777777" w:rsidR="005717E5" w:rsidRPr="005717E5" w:rsidRDefault="005717E5" w:rsidP="005717E5">
            <w:pPr>
              <w:jc w:val="center"/>
              <w:rPr>
                <w:rFonts w:ascii="Arial" w:hAnsi="Arial" w:cs="Arial"/>
                <w:sz w:val="24"/>
                <w:szCs w:val="24"/>
              </w:rPr>
            </w:pPr>
          </w:p>
        </w:tc>
        <w:tc>
          <w:tcPr>
            <w:tcW w:w="3010" w:type="dxa"/>
            <w:vMerge/>
          </w:tcPr>
          <w:p w14:paraId="7B9FC9F1" w14:textId="77777777" w:rsidR="005717E5" w:rsidRPr="005717E5" w:rsidRDefault="005717E5" w:rsidP="005717E5">
            <w:pPr>
              <w:jc w:val="center"/>
              <w:rPr>
                <w:rFonts w:ascii="Arial" w:hAnsi="Arial" w:cs="Arial"/>
                <w:sz w:val="24"/>
                <w:szCs w:val="24"/>
              </w:rPr>
            </w:pPr>
          </w:p>
        </w:tc>
        <w:tc>
          <w:tcPr>
            <w:tcW w:w="3119" w:type="dxa"/>
            <w:gridSpan w:val="2"/>
            <w:vMerge/>
          </w:tcPr>
          <w:p w14:paraId="3C132843" w14:textId="77777777" w:rsidR="005717E5" w:rsidRPr="005717E5" w:rsidRDefault="005717E5" w:rsidP="005717E5">
            <w:pPr>
              <w:jc w:val="center"/>
              <w:rPr>
                <w:rFonts w:ascii="Arial" w:hAnsi="Arial" w:cs="Arial"/>
                <w:sz w:val="24"/>
                <w:szCs w:val="24"/>
              </w:rPr>
            </w:pPr>
          </w:p>
        </w:tc>
        <w:tc>
          <w:tcPr>
            <w:tcW w:w="4961" w:type="dxa"/>
            <w:tcBorders>
              <w:top w:val="nil"/>
            </w:tcBorders>
          </w:tcPr>
          <w:p w14:paraId="45FC5E64"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67518CFA" w14:textId="77777777" w:rsidTr="00814768">
        <w:tc>
          <w:tcPr>
            <w:tcW w:w="567" w:type="dxa"/>
          </w:tcPr>
          <w:p w14:paraId="7E99571B" w14:textId="77777777" w:rsidR="005717E5" w:rsidRPr="005717E5" w:rsidRDefault="005717E5" w:rsidP="00CB1357">
            <w:pPr>
              <w:widowControl w:val="0"/>
              <w:numPr>
                <w:ilvl w:val="0"/>
                <w:numId w:val="5"/>
              </w:numPr>
              <w:autoSpaceDE w:val="0"/>
              <w:autoSpaceDN w:val="0"/>
              <w:adjustRightInd w:val="0"/>
              <w:spacing w:after="0" w:line="240" w:lineRule="auto"/>
              <w:ind w:left="0" w:firstLine="0"/>
              <w:rPr>
                <w:rFonts w:ascii="Arial" w:hAnsi="Arial" w:cs="Arial"/>
                <w:sz w:val="24"/>
                <w:szCs w:val="24"/>
              </w:rPr>
            </w:pPr>
          </w:p>
        </w:tc>
        <w:tc>
          <w:tcPr>
            <w:tcW w:w="1820" w:type="dxa"/>
          </w:tcPr>
          <w:p w14:paraId="5BAFA343"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 кодексының 39.10 статьясындагы 2 пунктының 9 пунктчасы</w:t>
            </w:r>
          </w:p>
        </w:tc>
        <w:tc>
          <w:tcPr>
            <w:tcW w:w="1719" w:type="dxa"/>
            <w:gridSpan w:val="2"/>
          </w:tcPr>
          <w:p w14:paraId="7C17364D"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Түләүсез файдалануга</w:t>
            </w:r>
          </w:p>
        </w:tc>
        <w:tc>
          <w:tcPr>
            <w:tcW w:w="3010" w:type="dxa"/>
          </w:tcPr>
          <w:p w14:paraId="218B1692"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Авыл хуҗалыгы эшчәнлеге өчен (шул исәптән умартачылык) җир кишәрлеген үз ихтыяҗлары өчен соратып алучы граждан</w:t>
            </w:r>
          </w:p>
        </w:tc>
        <w:tc>
          <w:tcPr>
            <w:tcW w:w="3119" w:type="dxa"/>
            <w:gridSpan w:val="2"/>
          </w:tcPr>
          <w:p w14:paraId="6FED9669"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Урман кишәрлеге</w:t>
            </w:r>
          </w:p>
        </w:tc>
        <w:tc>
          <w:tcPr>
            <w:tcW w:w="4961" w:type="dxa"/>
          </w:tcPr>
          <w:p w14:paraId="08B01CE7"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5593E170" w14:textId="77777777" w:rsidTr="00814768">
        <w:tc>
          <w:tcPr>
            <w:tcW w:w="567" w:type="dxa"/>
            <w:vMerge w:val="restart"/>
          </w:tcPr>
          <w:p w14:paraId="3E9A4277" w14:textId="77777777" w:rsidR="005717E5" w:rsidRPr="005717E5" w:rsidRDefault="005717E5" w:rsidP="00CB1357">
            <w:pPr>
              <w:widowControl w:val="0"/>
              <w:numPr>
                <w:ilvl w:val="0"/>
                <w:numId w:val="5"/>
              </w:numPr>
              <w:autoSpaceDE w:val="0"/>
              <w:autoSpaceDN w:val="0"/>
              <w:adjustRightInd w:val="0"/>
              <w:spacing w:after="0" w:line="240" w:lineRule="auto"/>
              <w:ind w:left="0" w:firstLine="0"/>
              <w:rPr>
                <w:rFonts w:ascii="Arial" w:hAnsi="Arial" w:cs="Arial"/>
                <w:sz w:val="24"/>
                <w:szCs w:val="24"/>
              </w:rPr>
            </w:pPr>
          </w:p>
        </w:tc>
        <w:tc>
          <w:tcPr>
            <w:tcW w:w="1820" w:type="dxa"/>
            <w:vMerge w:val="restart"/>
          </w:tcPr>
          <w:p w14:paraId="3EF49B6F"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 кодексының 39.10 статьясындагы 2 пунктының 10 пунктчасы</w:t>
            </w:r>
          </w:p>
        </w:tc>
        <w:tc>
          <w:tcPr>
            <w:tcW w:w="1719" w:type="dxa"/>
            <w:gridSpan w:val="2"/>
            <w:vMerge w:val="restart"/>
          </w:tcPr>
          <w:p w14:paraId="48FBC0BF"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Түләүсез файдалануга</w:t>
            </w:r>
          </w:p>
        </w:tc>
        <w:tc>
          <w:tcPr>
            <w:tcW w:w="3010" w:type="dxa"/>
            <w:vMerge w:val="restart"/>
          </w:tcPr>
          <w:p w14:paraId="7D1E4DE7"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Авыл хуҗалыгы, аучылык хуҗалыгы, урман хуҗалыгы һәм башка куллану өчен җир участогы төзүне күздә тотмаган граждан яисә юридик зат</w:t>
            </w:r>
          </w:p>
        </w:tc>
        <w:tc>
          <w:tcPr>
            <w:tcW w:w="3119" w:type="dxa"/>
            <w:gridSpan w:val="2"/>
            <w:vMerge w:val="restart"/>
          </w:tcPr>
          <w:p w14:paraId="0E9F940D"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Оборона һәм иминлек ихтыяҗлары өчен бирелгән һәм күрсәтелгән ихтыяҗлар өчен вакытлыча файдаланылмый торган җир кишәрлекләре Россия Федерациясе Хөкүмәте билгеләгән тәртиптә расланган җир кишәрлеге</w:t>
            </w:r>
          </w:p>
        </w:tc>
        <w:tc>
          <w:tcPr>
            <w:tcW w:w="4961" w:type="dxa"/>
            <w:tcBorders>
              <w:bottom w:val="nil"/>
            </w:tcBorders>
          </w:tcPr>
          <w:p w14:paraId="1AFF7763"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*Оборона һәм иминлек ихтыяҗлары өчен бирелгән һәм күрсәтелгән ихтыяҗлар өчен вакытлыча файдаланылмый торган җир кишәрлекләренең Россия Федерациясе Хөкүмәте тарафыннан билгеләнгән тәртиптә расланган исемлеге</w:t>
            </w:r>
          </w:p>
        </w:tc>
      </w:tr>
      <w:tr w:rsidR="005717E5" w:rsidRPr="005717E5" w14:paraId="42E092EB" w14:textId="77777777" w:rsidTr="00814768">
        <w:tblPrEx>
          <w:tblBorders>
            <w:insideH w:val="nil"/>
          </w:tblBorders>
        </w:tblPrEx>
        <w:tc>
          <w:tcPr>
            <w:tcW w:w="567" w:type="dxa"/>
            <w:vMerge/>
          </w:tcPr>
          <w:p w14:paraId="253C62AD"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18A24A49" w14:textId="77777777" w:rsidR="005717E5" w:rsidRPr="005717E5" w:rsidRDefault="005717E5" w:rsidP="005717E5">
            <w:pPr>
              <w:jc w:val="center"/>
              <w:rPr>
                <w:rFonts w:ascii="Arial" w:hAnsi="Arial" w:cs="Arial"/>
                <w:sz w:val="24"/>
                <w:szCs w:val="24"/>
              </w:rPr>
            </w:pPr>
          </w:p>
        </w:tc>
        <w:tc>
          <w:tcPr>
            <w:tcW w:w="1719" w:type="dxa"/>
            <w:gridSpan w:val="2"/>
            <w:vMerge/>
          </w:tcPr>
          <w:p w14:paraId="25089848" w14:textId="77777777" w:rsidR="005717E5" w:rsidRPr="005717E5" w:rsidRDefault="005717E5" w:rsidP="005717E5">
            <w:pPr>
              <w:jc w:val="center"/>
              <w:rPr>
                <w:rFonts w:ascii="Arial" w:hAnsi="Arial" w:cs="Arial"/>
                <w:sz w:val="24"/>
                <w:szCs w:val="24"/>
              </w:rPr>
            </w:pPr>
          </w:p>
        </w:tc>
        <w:tc>
          <w:tcPr>
            <w:tcW w:w="3010" w:type="dxa"/>
            <w:vMerge/>
          </w:tcPr>
          <w:p w14:paraId="55C6B9C1" w14:textId="77777777" w:rsidR="005717E5" w:rsidRPr="005717E5" w:rsidRDefault="005717E5" w:rsidP="005717E5">
            <w:pPr>
              <w:jc w:val="center"/>
              <w:rPr>
                <w:rFonts w:ascii="Arial" w:hAnsi="Arial" w:cs="Arial"/>
                <w:sz w:val="24"/>
                <w:szCs w:val="24"/>
              </w:rPr>
            </w:pPr>
          </w:p>
        </w:tc>
        <w:tc>
          <w:tcPr>
            <w:tcW w:w="3119" w:type="dxa"/>
            <w:gridSpan w:val="2"/>
            <w:vMerge/>
          </w:tcPr>
          <w:p w14:paraId="43D0F269" w14:textId="77777777" w:rsidR="005717E5" w:rsidRPr="005717E5" w:rsidRDefault="005717E5" w:rsidP="005717E5">
            <w:pPr>
              <w:jc w:val="center"/>
              <w:rPr>
                <w:rFonts w:ascii="Arial" w:hAnsi="Arial" w:cs="Arial"/>
                <w:sz w:val="24"/>
                <w:szCs w:val="24"/>
              </w:rPr>
            </w:pPr>
          </w:p>
        </w:tc>
        <w:tc>
          <w:tcPr>
            <w:tcW w:w="4961" w:type="dxa"/>
            <w:tcBorders>
              <w:top w:val="nil"/>
              <w:bottom w:val="nil"/>
            </w:tcBorders>
          </w:tcPr>
          <w:p w14:paraId="41F0830E"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3BC4AF9F" w14:textId="77777777" w:rsidTr="00814768">
        <w:tblPrEx>
          <w:tblBorders>
            <w:insideH w:val="nil"/>
          </w:tblBorders>
        </w:tblPrEx>
        <w:tc>
          <w:tcPr>
            <w:tcW w:w="567" w:type="dxa"/>
            <w:vMerge/>
          </w:tcPr>
          <w:p w14:paraId="3C710B40"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57C973D6" w14:textId="77777777" w:rsidR="005717E5" w:rsidRPr="005717E5" w:rsidRDefault="005717E5" w:rsidP="005717E5">
            <w:pPr>
              <w:jc w:val="center"/>
              <w:rPr>
                <w:rFonts w:ascii="Arial" w:hAnsi="Arial" w:cs="Arial"/>
                <w:sz w:val="24"/>
                <w:szCs w:val="24"/>
              </w:rPr>
            </w:pPr>
          </w:p>
        </w:tc>
        <w:tc>
          <w:tcPr>
            <w:tcW w:w="1719" w:type="dxa"/>
            <w:gridSpan w:val="2"/>
            <w:vMerge/>
          </w:tcPr>
          <w:p w14:paraId="666DAD8F" w14:textId="77777777" w:rsidR="005717E5" w:rsidRPr="005717E5" w:rsidRDefault="005717E5" w:rsidP="005717E5">
            <w:pPr>
              <w:jc w:val="center"/>
              <w:rPr>
                <w:rFonts w:ascii="Arial" w:hAnsi="Arial" w:cs="Arial"/>
                <w:sz w:val="24"/>
                <w:szCs w:val="24"/>
              </w:rPr>
            </w:pPr>
          </w:p>
        </w:tc>
        <w:tc>
          <w:tcPr>
            <w:tcW w:w="3010" w:type="dxa"/>
            <w:vMerge/>
          </w:tcPr>
          <w:p w14:paraId="18A83878" w14:textId="77777777" w:rsidR="005717E5" w:rsidRPr="005717E5" w:rsidRDefault="005717E5" w:rsidP="005717E5">
            <w:pPr>
              <w:jc w:val="center"/>
              <w:rPr>
                <w:rFonts w:ascii="Arial" w:hAnsi="Arial" w:cs="Arial"/>
                <w:sz w:val="24"/>
                <w:szCs w:val="24"/>
              </w:rPr>
            </w:pPr>
          </w:p>
        </w:tc>
        <w:tc>
          <w:tcPr>
            <w:tcW w:w="3119" w:type="dxa"/>
            <w:gridSpan w:val="2"/>
            <w:vMerge/>
          </w:tcPr>
          <w:p w14:paraId="088B0E31" w14:textId="77777777" w:rsidR="005717E5" w:rsidRPr="005717E5" w:rsidRDefault="005717E5" w:rsidP="005717E5">
            <w:pPr>
              <w:jc w:val="center"/>
              <w:rPr>
                <w:rFonts w:ascii="Arial" w:hAnsi="Arial" w:cs="Arial"/>
                <w:sz w:val="24"/>
                <w:szCs w:val="24"/>
              </w:rPr>
            </w:pPr>
          </w:p>
        </w:tc>
        <w:tc>
          <w:tcPr>
            <w:tcW w:w="4961" w:type="dxa"/>
            <w:tcBorders>
              <w:top w:val="nil"/>
              <w:bottom w:val="nil"/>
            </w:tcBorders>
          </w:tcPr>
          <w:p w14:paraId="59AC22EC"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520A59A1" w14:textId="77777777" w:rsidTr="00814768">
        <w:tc>
          <w:tcPr>
            <w:tcW w:w="567" w:type="dxa"/>
            <w:vMerge/>
          </w:tcPr>
          <w:p w14:paraId="03923238"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1A9D3E73" w14:textId="77777777" w:rsidR="005717E5" w:rsidRPr="005717E5" w:rsidRDefault="005717E5" w:rsidP="005717E5">
            <w:pPr>
              <w:jc w:val="center"/>
              <w:rPr>
                <w:rFonts w:ascii="Arial" w:hAnsi="Arial" w:cs="Arial"/>
                <w:sz w:val="24"/>
                <w:szCs w:val="24"/>
              </w:rPr>
            </w:pPr>
          </w:p>
        </w:tc>
        <w:tc>
          <w:tcPr>
            <w:tcW w:w="1719" w:type="dxa"/>
            <w:gridSpan w:val="2"/>
            <w:vMerge/>
          </w:tcPr>
          <w:p w14:paraId="1D718CC8" w14:textId="77777777" w:rsidR="005717E5" w:rsidRPr="005717E5" w:rsidRDefault="005717E5" w:rsidP="005717E5">
            <w:pPr>
              <w:jc w:val="center"/>
              <w:rPr>
                <w:rFonts w:ascii="Arial" w:hAnsi="Arial" w:cs="Arial"/>
                <w:sz w:val="24"/>
                <w:szCs w:val="24"/>
              </w:rPr>
            </w:pPr>
          </w:p>
        </w:tc>
        <w:tc>
          <w:tcPr>
            <w:tcW w:w="3010" w:type="dxa"/>
            <w:vMerge/>
          </w:tcPr>
          <w:p w14:paraId="2832A7AE" w14:textId="77777777" w:rsidR="005717E5" w:rsidRPr="005717E5" w:rsidRDefault="005717E5" w:rsidP="005717E5">
            <w:pPr>
              <w:jc w:val="center"/>
              <w:rPr>
                <w:rFonts w:ascii="Arial" w:hAnsi="Arial" w:cs="Arial"/>
                <w:sz w:val="24"/>
                <w:szCs w:val="24"/>
              </w:rPr>
            </w:pPr>
          </w:p>
        </w:tc>
        <w:tc>
          <w:tcPr>
            <w:tcW w:w="3119" w:type="dxa"/>
            <w:gridSpan w:val="2"/>
            <w:vMerge/>
          </w:tcPr>
          <w:p w14:paraId="3A577B94" w14:textId="77777777" w:rsidR="005717E5" w:rsidRPr="005717E5" w:rsidRDefault="005717E5" w:rsidP="005717E5">
            <w:pPr>
              <w:jc w:val="center"/>
              <w:rPr>
                <w:rFonts w:ascii="Arial" w:hAnsi="Arial" w:cs="Arial"/>
                <w:sz w:val="24"/>
                <w:szCs w:val="24"/>
              </w:rPr>
            </w:pPr>
          </w:p>
        </w:tc>
        <w:tc>
          <w:tcPr>
            <w:tcW w:w="4961" w:type="dxa"/>
            <w:tcBorders>
              <w:top w:val="nil"/>
            </w:tcBorders>
          </w:tcPr>
          <w:p w14:paraId="492CAD8A"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*Мөрәҗәгать итүче шәхси эшкуар турында ЕГРИПтан өземтә</w:t>
            </w:r>
          </w:p>
        </w:tc>
      </w:tr>
      <w:tr w:rsidR="005717E5" w:rsidRPr="005717E5" w14:paraId="70D79DBC" w14:textId="77777777" w:rsidTr="00814768">
        <w:tc>
          <w:tcPr>
            <w:tcW w:w="567" w:type="dxa"/>
            <w:vMerge w:val="restart"/>
          </w:tcPr>
          <w:p w14:paraId="721D4ECD" w14:textId="77777777" w:rsidR="005717E5" w:rsidRPr="005717E5" w:rsidRDefault="005717E5" w:rsidP="00CB1357">
            <w:pPr>
              <w:widowControl w:val="0"/>
              <w:numPr>
                <w:ilvl w:val="0"/>
                <w:numId w:val="5"/>
              </w:numPr>
              <w:autoSpaceDE w:val="0"/>
              <w:autoSpaceDN w:val="0"/>
              <w:adjustRightInd w:val="0"/>
              <w:spacing w:after="0" w:line="240" w:lineRule="auto"/>
              <w:ind w:left="0" w:firstLine="0"/>
              <w:rPr>
                <w:rFonts w:ascii="Arial" w:hAnsi="Arial" w:cs="Arial"/>
                <w:sz w:val="24"/>
                <w:szCs w:val="24"/>
              </w:rPr>
            </w:pPr>
          </w:p>
        </w:tc>
        <w:tc>
          <w:tcPr>
            <w:tcW w:w="1820" w:type="dxa"/>
            <w:vMerge w:val="restart"/>
          </w:tcPr>
          <w:p w14:paraId="6964FC17"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Җир кодексының 39.10 </w:t>
            </w:r>
            <w:r w:rsidRPr="005717E5">
              <w:rPr>
                <w:rFonts w:ascii="Arial" w:hAnsi="Arial" w:cs="Arial"/>
                <w:sz w:val="24"/>
                <w:szCs w:val="24"/>
                <w:lang w:val="tt"/>
              </w:rPr>
              <w:lastRenderedPageBreak/>
              <w:t>статьясындагы 2 пунктының 11 пунктчасы</w:t>
            </w:r>
          </w:p>
        </w:tc>
        <w:tc>
          <w:tcPr>
            <w:tcW w:w="1719" w:type="dxa"/>
            <w:gridSpan w:val="2"/>
            <w:vMerge w:val="restart"/>
          </w:tcPr>
          <w:p w14:paraId="6227F4AA"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Түләүсез файдалануга</w:t>
            </w:r>
          </w:p>
        </w:tc>
        <w:tc>
          <w:tcPr>
            <w:tcW w:w="3010" w:type="dxa"/>
            <w:vMerge w:val="restart"/>
          </w:tcPr>
          <w:p w14:paraId="31E216B1"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СНТ яки ОНТ</w:t>
            </w:r>
          </w:p>
        </w:tc>
        <w:tc>
          <w:tcPr>
            <w:tcW w:w="3119" w:type="dxa"/>
            <w:gridSpan w:val="2"/>
            <w:vMerge w:val="restart"/>
          </w:tcPr>
          <w:p w14:paraId="498D6495"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Гражданнар тарафыннан бакчачылык яисә үз ихтыяҗлары өчен </w:t>
            </w:r>
            <w:r w:rsidRPr="005717E5">
              <w:rPr>
                <w:rFonts w:ascii="Arial" w:hAnsi="Arial" w:cs="Arial"/>
                <w:sz w:val="24"/>
                <w:szCs w:val="24"/>
                <w:lang w:val="tt"/>
              </w:rPr>
              <w:lastRenderedPageBreak/>
              <w:t>яшелчәчелек алып бару өчен билгеләнгән җир кишәрлеге</w:t>
            </w:r>
          </w:p>
        </w:tc>
        <w:tc>
          <w:tcPr>
            <w:tcW w:w="4961" w:type="dxa"/>
            <w:tcBorders>
              <w:bottom w:val="nil"/>
            </w:tcBorders>
          </w:tcPr>
          <w:p w14:paraId="505891A1"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 xml:space="preserve">Гражданнар тарафыннан бакчачылык яисә яшелчәчелек алып бару өчен билгеләнгән җир кишәрлегеннән түләүсез </w:t>
            </w:r>
            <w:r w:rsidRPr="005717E5">
              <w:rPr>
                <w:rFonts w:ascii="Arial" w:hAnsi="Arial" w:cs="Arial"/>
                <w:sz w:val="24"/>
                <w:szCs w:val="24"/>
                <w:lang w:val="tt"/>
              </w:rPr>
              <w:lastRenderedPageBreak/>
              <w:t>файдалану хокукын алу турында ширкәт әгъзаларының гомуми җыелышы карары</w:t>
            </w:r>
          </w:p>
        </w:tc>
      </w:tr>
      <w:tr w:rsidR="005717E5" w:rsidRPr="005717E5" w14:paraId="55D2835B" w14:textId="77777777" w:rsidTr="00814768">
        <w:tblPrEx>
          <w:tblBorders>
            <w:insideH w:val="nil"/>
          </w:tblBorders>
        </w:tblPrEx>
        <w:tc>
          <w:tcPr>
            <w:tcW w:w="567" w:type="dxa"/>
            <w:vMerge/>
          </w:tcPr>
          <w:p w14:paraId="1ACB23BE"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7E26FFF8" w14:textId="77777777" w:rsidR="005717E5" w:rsidRPr="005717E5" w:rsidRDefault="005717E5" w:rsidP="005717E5">
            <w:pPr>
              <w:jc w:val="center"/>
              <w:rPr>
                <w:rFonts w:ascii="Arial" w:hAnsi="Arial" w:cs="Arial"/>
                <w:sz w:val="24"/>
                <w:szCs w:val="24"/>
              </w:rPr>
            </w:pPr>
          </w:p>
        </w:tc>
        <w:tc>
          <w:tcPr>
            <w:tcW w:w="1719" w:type="dxa"/>
            <w:gridSpan w:val="2"/>
            <w:vMerge/>
          </w:tcPr>
          <w:p w14:paraId="3936C607" w14:textId="77777777" w:rsidR="005717E5" w:rsidRPr="005717E5" w:rsidRDefault="005717E5" w:rsidP="005717E5">
            <w:pPr>
              <w:jc w:val="center"/>
              <w:rPr>
                <w:rFonts w:ascii="Arial" w:hAnsi="Arial" w:cs="Arial"/>
                <w:sz w:val="24"/>
                <w:szCs w:val="24"/>
              </w:rPr>
            </w:pPr>
          </w:p>
        </w:tc>
        <w:tc>
          <w:tcPr>
            <w:tcW w:w="3010" w:type="dxa"/>
            <w:vMerge/>
          </w:tcPr>
          <w:p w14:paraId="0557DAFB" w14:textId="77777777" w:rsidR="005717E5" w:rsidRPr="005717E5" w:rsidRDefault="005717E5" w:rsidP="005717E5">
            <w:pPr>
              <w:jc w:val="center"/>
              <w:rPr>
                <w:rFonts w:ascii="Arial" w:hAnsi="Arial" w:cs="Arial"/>
                <w:sz w:val="24"/>
                <w:szCs w:val="24"/>
              </w:rPr>
            </w:pPr>
          </w:p>
        </w:tc>
        <w:tc>
          <w:tcPr>
            <w:tcW w:w="3119" w:type="dxa"/>
            <w:gridSpan w:val="2"/>
            <w:vMerge/>
          </w:tcPr>
          <w:p w14:paraId="167879E5" w14:textId="77777777" w:rsidR="005717E5" w:rsidRPr="005717E5" w:rsidRDefault="005717E5" w:rsidP="005717E5">
            <w:pPr>
              <w:jc w:val="center"/>
              <w:rPr>
                <w:rFonts w:ascii="Arial" w:hAnsi="Arial" w:cs="Arial"/>
                <w:sz w:val="24"/>
                <w:szCs w:val="24"/>
              </w:rPr>
            </w:pPr>
          </w:p>
        </w:tc>
        <w:tc>
          <w:tcPr>
            <w:tcW w:w="4961" w:type="dxa"/>
            <w:tcBorders>
              <w:top w:val="nil"/>
              <w:bottom w:val="nil"/>
            </w:tcBorders>
          </w:tcPr>
          <w:p w14:paraId="26E90E33"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116555DA" w14:textId="77777777" w:rsidTr="00814768">
        <w:tc>
          <w:tcPr>
            <w:tcW w:w="567" w:type="dxa"/>
            <w:vMerge/>
          </w:tcPr>
          <w:p w14:paraId="0806292E"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6F668B7F" w14:textId="77777777" w:rsidR="005717E5" w:rsidRPr="005717E5" w:rsidRDefault="005717E5" w:rsidP="005717E5">
            <w:pPr>
              <w:jc w:val="center"/>
              <w:rPr>
                <w:rFonts w:ascii="Arial" w:hAnsi="Arial" w:cs="Arial"/>
                <w:sz w:val="24"/>
                <w:szCs w:val="24"/>
              </w:rPr>
            </w:pPr>
          </w:p>
        </w:tc>
        <w:tc>
          <w:tcPr>
            <w:tcW w:w="1719" w:type="dxa"/>
            <w:gridSpan w:val="2"/>
            <w:vMerge/>
          </w:tcPr>
          <w:p w14:paraId="4C027368" w14:textId="77777777" w:rsidR="005717E5" w:rsidRPr="005717E5" w:rsidRDefault="005717E5" w:rsidP="005717E5">
            <w:pPr>
              <w:jc w:val="center"/>
              <w:rPr>
                <w:rFonts w:ascii="Arial" w:hAnsi="Arial" w:cs="Arial"/>
                <w:sz w:val="24"/>
                <w:szCs w:val="24"/>
              </w:rPr>
            </w:pPr>
          </w:p>
        </w:tc>
        <w:tc>
          <w:tcPr>
            <w:tcW w:w="3010" w:type="dxa"/>
            <w:vMerge/>
          </w:tcPr>
          <w:p w14:paraId="151248C2" w14:textId="77777777" w:rsidR="005717E5" w:rsidRPr="005717E5" w:rsidRDefault="005717E5" w:rsidP="005717E5">
            <w:pPr>
              <w:jc w:val="center"/>
              <w:rPr>
                <w:rFonts w:ascii="Arial" w:hAnsi="Arial" w:cs="Arial"/>
                <w:sz w:val="24"/>
                <w:szCs w:val="24"/>
              </w:rPr>
            </w:pPr>
          </w:p>
        </w:tc>
        <w:tc>
          <w:tcPr>
            <w:tcW w:w="3119" w:type="dxa"/>
            <w:gridSpan w:val="2"/>
            <w:vMerge/>
          </w:tcPr>
          <w:p w14:paraId="797DE422" w14:textId="77777777" w:rsidR="005717E5" w:rsidRPr="005717E5" w:rsidRDefault="005717E5" w:rsidP="005717E5">
            <w:pPr>
              <w:jc w:val="center"/>
              <w:rPr>
                <w:rFonts w:ascii="Arial" w:hAnsi="Arial" w:cs="Arial"/>
                <w:sz w:val="24"/>
                <w:szCs w:val="24"/>
              </w:rPr>
            </w:pPr>
          </w:p>
        </w:tc>
        <w:tc>
          <w:tcPr>
            <w:tcW w:w="4961" w:type="dxa"/>
            <w:tcBorders>
              <w:top w:val="nil"/>
            </w:tcBorders>
          </w:tcPr>
          <w:p w14:paraId="6DA5EC40"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СНТ яки ОНТ га карата ЕГРЮЛдан өземтә</w:t>
            </w:r>
          </w:p>
        </w:tc>
      </w:tr>
      <w:tr w:rsidR="005717E5" w:rsidRPr="005717E5" w14:paraId="444FBE4D" w14:textId="77777777" w:rsidTr="00814768">
        <w:tc>
          <w:tcPr>
            <w:tcW w:w="567" w:type="dxa"/>
            <w:vMerge w:val="restart"/>
          </w:tcPr>
          <w:p w14:paraId="779B56BF" w14:textId="77777777" w:rsidR="005717E5" w:rsidRPr="005717E5" w:rsidRDefault="005717E5" w:rsidP="00CB1357">
            <w:pPr>
              <w:widowControl w:val="0"/>
              <w:numPr>
                <w:ilvl w:val="0"/>
                <w:numId w:val="5"/>
              </w:numPr>
              <w:autoSpaceDE w:val="0"/>
              <w:autoSpaceDN w:val="0"/>
              <w:adjustRightInd w:val="0"/>
              <w:spacing w:after="0" w:line="240" w:lineRule="auto"/>
              <w:ind w:left="0" w:firstLine="0"/>
              <w:rPr>
                <w:rFonts w:ascii="Arial" w:hAnsi="Arial" w:cs="Arial"/>
                <w:sz w:val="24"/>
                <w:szCs w:val="24"/>
              </w:rPr>
            </w:pPr>
          </w:p>
        </w:tc>
        <w:tc>
          <w:tcPr>
            <w:tcW w:w="1820" w:type="dxa"/>
            <w:vMerge w:val="restart"/>
          </w:tcPr>
          <w:p w14:paraId="1D5BD354"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 кодексының 39.10 статьясындагы 2 пунктының 12 пунктчасы</w:t>
            </w:r>
          </w:p>
        </w:tc>
        <w:tc>
          <w:tcPr>
            <w:tcW w:w="1719" w:type="dxa"/>
            <w:gridSpan w:val="2"/>
            <w:vMerge w:val="restart"/>
          </w:tcPr>
          <w:p w14:paraId="66C6ED65"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Түләүсез файдалануга</w:t>
            </w:r>
          </w:p>
        </w:tc>
        <w:tc>
          <w:tcPr>
            <w:tcW w:w="3010" w:type="dxa"/>
            <w:vMerge w:val="restart"/>
          </w:tcPr>
          <w:p w14:paraId="788E1826"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Торак төзелеше максатларында гражданнар тарафыннан төзелгән коммерциягә карамаган оешма</w:t>
            </w:r>
          </w:p>
        </w:tc>
        <w:tc>
          <w:tcPr>
            <w:tcW w:w="3119" w:type="dxa"/>
            <w:gridSpan w:val="2"/>
            <w:vMerge w:val="restart"/>
          </w:tcPr>
          <w:p w14:paraId="7E416F8C"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Торак төзелеше өчен билгеләнгән җир кишәрлеге</w:t>
            </w:r>
          </w:p>
        </w:tc>
        <w:tc>
          <w:tcPr>
            <w:tcW w:w="4961" w:type="dxa"/>
            <w:tcBorders>
              <w:bottom w:val="nil"/>
            </w:tcBorders>
          </w:tcPr>
          <w:p w14:paraId="2F6156E8"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Коммерциячел булмаган оешма төзү турындагы карар</w:t>
            </w:r>
          </w:p>
        </w:tc>
      </w:tr>
      <w:tr w:rsidR="005717E5" w:rsidRPr="005717E5" w14:paraId="6D8BF58D" w14:textId="77777777" w:rsidTr="00814768">
        <w:tblPrEx>
          <w:tblBorders>
            <w:insideH w:val="nil"/>
          </w:tblBorders>
        </w:tblPrEx>
        <w:tc>
          <w:tcPr>
            <w:tcW w:w="567" w:type="dxa"/>
            <w:vMerge/>
          </w:tcPr>
          <w:p w14:paraId="42445668"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52B3A3BB" w14:textId="77777777" w:rsidR="005717E5" w:rsidRPr="005717E5" w:rsidRDefault="005717E5" w:rsidP="005717E5">
            <w:pPr>
              <w:jc w:val="center"/>
              <w:rPr>
                <w:rFonts w:ascii="Arial" w:hAnsi="Arial" w:cs="Arial"/>
                <w:sz w:val="24"/>
                <w:szCs w:val="24"/>
              </w:rPr>
            </w:pPr>
          </w:p>
        </w:tc>
        <w:tc>
          <w:tcPr>
            <w:tcW w:w="1719" w:type="dxa"/>
            <w:gridSpan w:val="2"/>
            <w:vMerge/>
          </w:tcPr>
          <w:p w14:paraId="509D0F81" w14:textId="77777777" w:rsidR="005717E5" w:rsidRPr="005717E5" w:rsidRDefault="005717E5" w:rsidP="005717E5">
            <w:pPr>
              <w:jc w:val="center"/>
              <w:rPr>
                <w:rFonts w:ascii="Arial" w:hAnsi="Arial" w:cs="Arial"/>
                <w:sz w:val="24"/>
                <w:szCs w:val="24"/>
              </w:rPr>
            </w:pPr>
          </w:p>
        </w:tc>
        <w:tc>
          <w:tcPr>
            <w:tcW w:w="3010" w:type="dxa"/>
            <w:vMerge/>
          </w:tcPr>
          <w:p w14:paraId="3468A826" w14:textId="77777777" w:rsidR="005717E5" w:rsidRPr="005717E5" w:rsidRDefault="005717E5" w:rsidP="005717E5">
            <w:pPr>
              <w:jc w:val="center"/>
              <w:rPr>
                <w:rFonts w:ascii="Arial" w:hAnsi="Arial" w:cs="Arial"/>
                <w:sz w:val="24"/>
                <w:szCs w:val="24"/>
              </w:rPr>
            </w:pPr>
          </w:p>
        </w:tc>
        <w:tc>
          <w:tcPr>
            <w:tcW w:w="3119" w:type="dxa"/>
            <w:gridSpan w:val="2"/>
            <w:vMerge/>
          </w:tcPr>
          <w:p w14:paraId="2E077CF1" w14:textId="77777777" w:rsidR="005717E5" w:rsidRPr="005717E5" w:rsidRDefault="005717E5" w:rsidP="005717E5">
            <w:pPr>
              <w:jc w:val="center"/>
              <w:rPr>
                <w:rFonts w:ascii="Arial" w:hAnsi="Arial" w:cs="Arial"/>
                <w:sz w:val="24"/>
                <w:szCs w:val="24"/>
              </w:rPr>
            </w:pPr>
          </w:p>
        </w:tc>
        <w:tc>
          <w:tcPr>
            <w:tcW w:w="4961" w:type="dxa"/>
            <w:tcBorders>
              <w:top w:val="nil"/>
              <w:bottom w:val="nil"/>
            </w:tcBorders>
          </w:tcPr>
          <w:p w14:paraId="7050F9CC"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34018D4D" w14:textId="77777777" w:rsidTr="00814768">
        <w:tc>
          <w:tcPr>
            <w:tcW w:w="567" w:type="dxa"/>
            <w:vMerge/>
          </w:tcPr>
          <w:p w14:paraId="2D581889"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27B2126B" w14:textId="77777777" w:rsidR="005717E5" w:rsidRPr="005717E5" w:rsidRDefault="005717E5" w:rsidP="005717E5">
            <w:pPr>
              <w:jc w:val="center"/>
              <w:rPr>
                <w:rFonts w:ascii="Arial" w:hAnsi="Arial" w:cs="Arial"/>
                <w:sz w:val="24"/>
                <w:szCs w:val="24"/>
              </w:rPr>
            </w:pPr>
          </w:p>
        </w:tc>
        <w:tc>
          <w:tcPr>
            <w:tcW w:w="1719" w:type="dxa"/>
            <w:gridSpan w:val="2"/>
            <w:vMerge/>
          </w:tcPr>
          <w:p w14:paraId="757953C2" w14:textId="77777777" w:rsidR="005717E5" w:rsidRPr="005717E5" w:rsidRDefault="005717E5" w:rsidP="005717E5">
            <w:pPr>
              <w:jc w:val="center"/>
              <w:rPr>
                <w:rFonts w:ascii="Arial" w:hAnsi="Arial" w:cs="Arial"/>
                <w:sz w:val="24"/>
                <w:szCs w:val="24"/>
              </w:rPr>
            </w:pPr>
          </w:p>
        </w:tc>
        <w:tc>
          <w:tcPr>
            <w:tcW w:w="3010" w:type="dxa"/>
            <w:vMerge/>
          </w:tcPr>
          <w:p w14:paraId="4A8F1EDB" w14:textId="77777777" w:rsidR="005717E5" w:rsidRPr="005717E5" w:rsidRDefault="005717E5" w:rsidP="005717E5">
            <w:pPr>
              <w:jc w:val="center"/>
              <w:rPr>
                <w:rFonts w:ascii="Arial" w:hAnsi="Arial" w:cs="Arial"/>
                <w:sz w:val="24"/>
                <w:szCs w:val="24"/>
              </w:rPr>
            </w:pPr>
          </w:p>
        </w:tc>
        <w:tc>
          <w:tcPr>
            <w:tcW w:w="3119" w:type="dxa"/>
            <w:gridSpan w:val="2"/>
            <w:vMerge/>
          </w:tcPr>
          <w:p w14:paraId="6F9F8841" w14:textId="77777777" w:rsidR="005717E5" w:rsidRPr="005717E5" w:rsidRDefault="005717E5" w:rsidP="005717E5">
            <w:pPr>
              <w:jc w:val="center"/>
              <w:rPr>
                <w:rFonts w:ascii="Arial" w:hAnsi="Arial" w:cs="Arial"/>
                <w:sz w:val="24"/>
                <w:szCs w:val="24"/>
              </w:rPr>
            </w:pPr>
          </w:p>
        </w:tc>
        <w:tc>
          <w:tcPr>
            <w:tcW w:w="4961" w:type="dxa"/>
            <w:tcBorders>
              <w:top w:val="nil"/>
            </w:tcBorders>
          </w:tcPr>
          <w:p w14:paraId="563B1781"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587F717B" w14:textId="77777777" w:rsidTr="00814768">
        <w:tc>
          <w:tcPr>
            <w:tcW w:w="567" w:type="dxa"/>
            <w:vMerge w:val="restart"/>
          </w:tcPr>
          <w:p w14:paraId="3A9689DB" w14:textId="77777777" w:rsidR="005717E5" w:rsidRPr="005717E5" w:rsidRDefault="005717E5" w:rsidP="00CB1357">
            <w:pPr>
              <w:widowControl w:val="0"/>
              <w:numPr>
                <w:ilvl w:val="0"/>
                <w:numId w:val="5"/>
              </w:numPr>
              <w:autoSpaceDE w:val="0"/>
              <w:autoSpaceDN w:val="0"/>
              <w:adjustRightInd w:val="0"/>
              <w:spacing w:after="0" w:line="240" w:lineRule="auto"/>
              <w:ind w:left="0" w:firstLine="0"/>
              <w:rPr>
                <w:rFonts w:ascii="Arial" w:hAnsi="Arial" w:cs="Arial"/>
                <w:sz w:val="24"/>
                <w:szCs w:val="24"/>
              </w:rPr>
            </w:pPr>
          </w:p>
        </w:tc>
        <w:tc>
          <w:tcPr>
            <w:tcW w:w="1820" w:type="dxa"/>
            <w:vMerge w:val="restart"/>
          </w:tcPr>
          <w:p w14:paraId="3C3369F4"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 кодексының 39.10 статьясындагы 2 пунктының 14 пунктчасы</w:t>
            </w:r>
          </w:p>
        </w:tc>
        <w:tc>
          <w:tcPr>
            <w:tcW w:w="1719" w:type="dxa"/>
            <w:gridSpan w:val="2"/>
            <w:vMerge w:val="restart"/>
          </w:tcPr>
          <w:p w14:paraId="1B7495DA"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Түләүсез файдалануга</w:t>
            </w:r>
          </w:p>
        </w:tc>
        <w:tc>
          <w:tcPr>
            <w:tcW w:w="3010" w:type="dxa"/>
            <w:vMerge w:val="restart"/>
          </w:tcPr>
          <w:p w14:paraId="62A5885C"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 xml:space="preserve">«Дәүләт оборона заказы турында» 2012 елның 29 декабрендәге 275-ФЗ номерлы Федераль закон яисә «Дәүләт һәм муниципаль ихтыяҗларны тәэмин итү өчен товарлар, эшләр, хезмәт күрсәтүләр сатып алу өлкәсендә контракт системасы турында» 2013 елның 05 апрелендәге 44-ФЗ номерлы Федераль закон </w:t>
            </w:r>
            <w:r w:rsidRPr="005717E5">
              <w:rPr>
                <w:rFonts w:ascii="Arial" w:hAnsi="Arial" w:cs="Arial"/>
                <w:sz w:val="24"/>
                <w:szCs w:val="24"/>
                <w:lang w:val="tt"/>
              </w:rPr>
              <w:lastRenderedPageBreak/>
              <w:t>нигезендә ил оборонасын һәм иминлеген тәэмин итү өчен эшләр башкаруга, хезмәтләр күрсәтүгә федераль бюджет акчалары исәбеннән дәүләт контракты төзелгән зат</w:t>
            </w:r>
          </w:p>
        </w:tc>
        <w:tc>
          <w:tcPr>
            <w:tcW w:w="3119" w:type="dxa"/>
            <w:gridSpan w:val="2"/>
            <w:vMerge w:val="restart"/>
          </w:tcPr>
          <w:p w14:paraId="036D2C29"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 xml:space="preserve">Дәүләт контрактында каралган эшләрне башкару яисә хезмәтләр күрсәтү өчен кирәкле җир кишәрлеге «Дәүләт оборона заказы турында» 2012 елның 29 декабрендәге 275-ФЗ номерлы Федераль закон яисә «Дәүләт һәм муниципаль ихтыяҗларны тәэмин итү өчен товарлар, эшләр, хезмәтләр сатып алулар </w:t>
            </w:r>
            <w:r w:rsidRPr="005717E5">
              <w:rPr>
                <w:rFonts w:ascii="Arial" w:hAnsi="Arial" w:cs="Arial"/>
                <w:sz w:val="24"/>
                <w:szCs w:val="24"/>
                <w:lang w:val="tt"/>
              </w:rPr>
              <w:lastRenderedPageBreak/>
              <w:t>өлкәсендә контракт системасы турында» 2013 елның 05 апрелендәге 44-ФЗ номерлы Федераль закон нигезендә төзелгән</w:t>
            </w:r>
          </w:p>
        </w:tc>
        <w:tc>
          <w:tcPr>
            <w:tcW w:w="4961" w:type="dxa"/>
            <w:tcBorders>
              <w:bottom w:val="nil"/>
            </w:tcBorders>
          </w:tcPr>
          <w:p w14:paraId="0E43C23E"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lastRenderedPageBreak/>
              <w:t>Дәүләт контракты</w:t>
            </w:r>
          </w:p>
        </w:tc>
      </w:tr>
      <w:tr w:rsidR="005717E5" w:rsidRPr="005717E5" w14:paraId="61ABFB30" w14:textId="77777777" w:rsidTr="00814768">
        <w:tblPrEx>
          <w:tblBorders>
            <w:insideH w:val="nil"/>
          </w:tblBorders>
        </w:tblPrEx>
        <w:tc>
          <w:tcPr>
            <w:tcW w:w="567" w:type="dxa"/>
            <w:vMerge/>
          </w:tcPr>
          <w:p w14:paraId="2C3154ED"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7B93C862" w14:textId="77777777" w:rsidR="005717E5" w:rsidRPr="005717E5" w:rsidRDefault="005717E5" w:rsidP="005717E5">
            <w:pPr>
              <w:jc w:val="center"/>
              <w:rPr>
                <w:rFonts w:ascii="Arial" w:hAnsi="Arial" w:cs="Arial"/>
                <w:sz w:val="24"/>
                <w:szCs w:val="24"/>
              </w:rPr>
            </w:pPr>
          </w:p>
        </w:tc>
        <w:tc>
          <w:tcPr>
            <w:tcW w:w="1719" w:type="dxa"/>
            <w:gridSpan w:val="2"/>
            <w:vMerge/>
          </w:tcPr>
          <w:p w14:paraId="6F7B51F5" w14:textId="77777777" w:rsidR="005717E5" w:rsidRPr="005717E5" w:rsidRDefault="005717E5" w:rsidP="005717E5">
            <w:pPr>
              <w:jc w:val="center"/>
              <w:rPr>
                <w:rFonts w:ascii="Arial" w:hAnsi="Arial" w:cs="Arial"/>
                <w:sz w:val="24"/>
                <w:szCs w:val="24"/>
              </w:rPr>
            </w:pPr>
          </w:p>
        </w:tc>
        <w:tc>
          <w:tcPr>
            <w:tcW w:w="3010" w:type="dxa"/>
            <w:vMerge/>
          </w:tcPr>
          <w:p w14:paraId="690415AB" w14:textId="77777777" w:rsidR="005717E5" w:rsidRPr="005717E5" w:rsidRDefault="005717E5" w:rsidP="005717E5">
            <w:pPr>
              <w:jc w:val="center"/>
              <w:rPr>
                <w:rFonts w:ascii="Arial" w:hAnsi="Arial" w:cs="Arial"/>
                <w:sz w:val="24"/>
                <w:szCs w:val="24"/>
              </w:rPr>
            </w:pPr>
          </w:p>
        </w:tc>
        <w:tc>
          <w:tcPr>
            <w:tcW w:w="3119" w:type="dxa"/>
            <w:gridSpan w:val="2"/>
            <w:vMerge/>
          </w:tcPr>
          <w:p w14:paraId="5CC03017" w14:textId="77777777" w:rsidR="005717E5" w:rsidRPr="005717E5" w:rsidRDefault="005717E5" w:rsidP="005717E5">
            <w:pPr>
              <w:jc w:val="center"/>
              <w:rPr>
                <w:rFonts w:ascii="Arial" w:hAnsi="Arial" w:cs="Arial"/>
                <w:sz w:val="24"/>
                <w:szCs w:val="24"/>
              </w:rPr>
            </w:pPr>
          </w:p>
        </w:tc>
        <w:tc>
          <w:tcPr>
            <w:tcW w:w="4961" w:type="dxa"/>
            <w:tcBorders>
              <w:top w:val="nil"/>
              <w:bottom w:val="nil"/>
            </w:tcBorders>
          </w:tcPr>
          <w:p w14:paraId="5401BC91"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2F248C9A" w14:textId="77777777" w:rsidTr="00814768">
        <w:tc>
          <w:tcPr>
            <w:tcW w:w="567" w:type="dxa"/>
            <w:vMerge/>
          </w:tcPr>
          <w:p w14:paraId="1DD04B96"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5AF08997" w14:textId="77777777" w:rsidR="005717E5" w:rsidRPr="005717E5" w:rsidRDefault="005717E5" w:rsidP="005717E5">
            <w:pPr>
              <w:jc w:val="center"/>
              <w:rPr>
                <w:rFonts w:ascii="Arial" w:hAnsi="Arial" w:cs="Arial"/>
                <w:sz w:val="24"/>
                <w:szCs w:val="24"/>
              </w:rPr>
            </w:pPr>
          </w:p>
        </w:tc>
        <w:tc>
          <w:tcPr>
            <w:tcW w:w="1719" w:type="dxa"/>
            <w:gridSpan w:val="2"/>
            <w:vMerge/>
          </w:tcPr>
          <w:p w14:paraId="58DB465D" w14:textId="77777777" w:rsidR="005717E5" w:rsidRPr="005717E5" w:rsidRDefault="005717E5" w:rsidP="005717E5">
            <w:pPr>
              <w:jc w:val="center"/>
              <w:rPr>
                <w:rFonts w:ascii="Arial" w:hAnsi="Arial" w:cs="Arial"/>
                <w:sz w:val="24"/>
                <w:szCs w:val="24"/>
              </w:rPr>
            </w:pPr>
          </w:p>
        </w:tc>
        <w:tc>
          <w:tcPr>
            <w:tcW w:w="3010" w:type="dxa"/>
            <w:vMerge/>
          </w:tcPr>
          <w:p w14:paraId="6F2735D3" w14:textId="77777777" w:rsidR="005717E5" w:rsidRPr="005717E5" w:rsidRDefault="005717E5" w:rsidP="005717E5">
            <w:pPr>
              <w:jc w:val="center"/>
              <w:rPr>
                <w:rFonts w:ascii="Arial" w:hAnsi="Arial" w:cs="Arial"/>
                <w:sz w:val="24"/>
                <w:szCs w:val="24"/>
              </w:rPr>
            </w:pPr>
          </w:p>
        </w:tc>
        <w:tc>
          <w:tcPr>
            <w:tcW w:w="3119" w:type="dxa"/>
            <w:gridSpan w:val="2"/>
            <w:vMerge/>
          </w:tcPr>
          <w:p w14:paraId="4E48C9E6" w14:textId="77777777" w:rsidR="005717E5" w:rsidRPr="005717E5" w:rsidRDefault="005717E5" w:rsidP="005717E5">
            <w:pPr>
              <w:jc w:val="center"/>
              <w:rPr>
                <w:rFonts w:ascii="Arial" w:hAnsi="Arial" w:cs="Arial"/>
                <w:sz w:val="24"/>
                <w:szCs w:val="24"/>
              </w:rPr>
            </w:pPr>
          </w:p>
        </w:tc>
        <w:tc>
          <w:tcPr>
            <w:tcW w:w="4961" w:type="dxa"/>
            <w:tcBorders>
              <w:top w:val="nil"/>
            </w:tcBorders>
          </w:tcPr>
          <w:p w14:paraId="59766C46"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186F6EEA" w14:textId="77777777" w:rsidTr="00814768">
        <w:tc>
          <w:tcPr>
            <w:tcW w:w="567" w:type="dxa"/>
            <w:vMerge w:val="restart"/>
          </w:tcPr>
          <w:p w14:paraId="2832BB40" w14:textId="77777777" w:rsidR="005717E5" w:rsidRPr="005717E5" w:rsidRDefault="005717E5" w:rsidP="00CB1357">
            <w:pPr>
              <w:widowControl w:val="0"/>
              <w:numPr>
                <w:ilvl w:val="0"/>
                <w:numId w:val="5"/>
              </w:numPr>
              <w:autoSpaceDE w:val="0"/>
              <w:autoSpaceDN w:val="0"/>
              <w:adjustRightInd w:val="0"/>
              <w:spacing w:after="0" w:line="240" w:lineRule="auto"/>
              <w:ind w:left="0" w:firstLine="0"/>
              <w:rPr>
                <w:rFonts w:ascii="Arial" w:hAnsi="Arial" w:cs="Arial"/>
                <w:sz w:val="24"/>
                <w:szCs w:val="24"/>
              </w:rPr>
            </w:pPr>
          </w:p>
        </w:tc>
        <w:tc>
          <w:tcPr>
            <w:tcW w:w="1820" w:type="dxa"/>
            <w:vMerge w:val="restart"/>
          </w:tcPr>
          <w:p w14:paraId="3D464EC8"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 кодексының 39.10 статьясындагы 2 пунктының 15 пунктчасы</w:t>
            </w:r>
          </w:p>
        </w:tc>
        <w:tc>
          <w:tcPr>
            <w:tcW w:w="1719" w:type="dxa"/>
            <w:gridSpan w:val="2"/>
            <w:vMerge w:val="restart"/>
          </w:tcPr>
          <w:p w14:paraId="4D4921E7"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Түләүсез файдалануга</w:t>
            </w:r>
          </w:p>
        </w:tc>
        <w:tc>
          <w:tcPr>
            <w:tcW w:w="3010" w:type="dxa"/>
            <w:vMerge w:val="restart"/>
          </w:tcPr>
          <w:p w14:paraId="09A66D31"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Гражданнарның аерым категорияләрен торак урыннары белән тәэмин итү өчен торак төзелеше максатларында Россия Федерациясе субъекты законында каралган һәм Россия Федерациясе субъекты тарафыннан төзелгән коммерциягә карамаган оешма</w:t>
            </w:r>
          </w:p>
        </w:tc>
        <w:tc>
          <w:tcPr>
            <w:tcW w:w="3119" w:type="dxa"/>
            <w:gridSpan w:val="2"/>
            <w:vMerge w:val="restart"/>
          </w:tcPr>
          <w:p w14:paraId="50B7B536"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Торак төзелеше өчен билгеләнгән җир кишәрлеге</w:t>
            </w:r>
          </w:p>
        </w:tc>
        <w:tc>
          <w:tcPr>
            <w:tcW w:w="4961" w:type="dxa"/>
            <w:tcBorders>
              <w:bottom w:val="nil"/>
            </w:tcBorders>
          </w:tcPr>
          <w:p w14:paraId="32AFAC3D"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Россия Федерациясе субъектының коммерциячел булмаган оешма төзү турындагы карары</w:t>
            </w:r>
          </w:p>
        </w:tc>
      </w:tr>
      <w:tr w:rsidR="005717E5" w:rsidRPr="005717E5" w14:paraId="5CAB36DC" w14:textId="77777777" w:rsidTr="00814768">
        <w:tblPrEx>
          <w:tblBorders>
            <w:insideH w:val="nil"/>
          </w:tblBorders>
        </w:tblPrEx>
        <w:tc>
          <w:tcPr>
            <w:tcW w:w="567" w:type="dxa"/>
            <w:vMerge/>
          </w:tcPr>
          <w:p w14:paraId="05FEB6D1"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17B81F0F" w14:textId="77777777" w:rsidR="005717E5" w:rsidRPr="005717E5" w:rsidRDefault="005717E5" w:rsidP="005717E5">
            <w:pPr>
              <w:jc w:val="center"/>
              <w:rPr>
                <w:rFonts w:ascii="Arial" w:hAnsi="Arial" w:cs="Arial"/>
                <w:sz w:val="24"/>
                <w:szCs w:val="24"/>
              </w:rPr>
            </w:pPr>
          </w:p>
        </w:tc>
        <w:tc>
          <w:tcPr>
            <w:tcW w:w="1719" w:type="dxa"/>
            <w:gridSpan w:val="2"/>
            <w:vMerge/>
          </w:tcPr>
          <w:p w14:paraId="0D8C3F98" w14:textId="77777777" w:rsidR="005717E5" w:rsidRPr="005717E5" w:rsidRDefault="005717E5" w:rsidP="005717E5">
            <w:pPr>
              <w:jc w:val="center"/>
              <w:rPr>
                <w:rFonts w:ascii="Arial" w:hAnsi="Arial" w:cs="Arial"/>
                <w:sz w:val="24"/>
                <w:szCs w:val="24"/>
              </w:rPr>
            </w:pPr>
          </w:p>
        </w:tc>
        <w:tc>
          <w:tcPr>
            <w:tcW w:w="3010" w:type="dxa"/>
            <w:vMerge/>
          </w:tcPr>
          <w:p w14:paraId="58706616" w14:textId="77777777" w:rsidR="005717E5" w:rsidRPr="005717E5" w:rsidRDefault="005717E5" w:rsidP="005717E5">
            <w:pPr>
              <w:jc w:val="center"/>
              <w:rPr>
                <w:rFonts w:ascii="Arial" w:hAnsi="Arial" w:cs="Arial"/>
                <w:sz w:val="24"/>
                <w:szCs w:val="24"/>
              </w:rPr>
            </w:pPr>
          </w:p>
        </w:tc>
        <w:tc>
          <w:tcPr>
            <w:tcW w:w="3119" w:type="dxa"/>
            <w:gridSpan w:val="2"/>
            <w:vMerge/>
          </w:tcPr>
          <w:p w14:paraId="6B0938D9" w14:textId="77777777" w:rsidR="005717E5" w:rsidRPr="005717E5" w:rsidRDefault="005717E5" w:rsidP="005717E5">
            <w:pPr>
              <w:jc w:val="center"/>
              <w:rPr>
                <w:rFonts w:ascii="Arial" w:hAnsi="Arial" w:cs="Arial"/>
                <w:sz w:val="24"/>
                <w:szCs w:val="24"/>
              </w:rPr>
            </w:pPr>
          </w:p>
        </w:tc>
        <w:tc>
          <w:tcPr>
            <w:tcW w:w="4961" w:type="dxa"/>
            <w:tcBorders>
              <w:top w:val="nil"/>
              <w:bottom w:val="nil"/>
            </w:tcBorders>
          </w:tcPr>
          <w:p w14:paraId="5BD6DB62"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tc>
      </w:tr>
      <w:tr w:rsidR="005717E5" w:rsidRPr="005717E5" w14:paraId="0B26C1E3" w14:textId="77777777" w:rsidTr="00814768">
        <w:tc>
          <w:tcPr>
            <w:tcW w:w="567" w:type="dxa"/>
            <w:vMerge/>
          </w:tcPr>
          <w:p w14:paraId="2F648438" w14:textId="77777777" w:rsidR="005717E5" w:rsidRPr="005717E5" w:rsidRDefault="005717E5" w:rsidP="00CB1357">
            <w:pPr>
              <w:numPr>
                <w:ilvl w:val="0"/>
                <w:numId w:val="5"/>
              </w:numPr>
              <w:ind w:left="0" w:firstLine="0"/>
              <w:contextualSpacing/>
              <w:rPr>
                <w:rFonts w:ascii="Arial" w:hAnsi="Arial" w:cs="Arial"/>
                <w:sz w:val="24"/>
                <w:szCs w:val="24"/>
              </w:rPr>
            </w:pPr>
          </w:p>
        </w:tc>
        <w:tc>
          <w:tcPr>
            <w:tcW w:w="1820" w:type="dxa"/>
            <w:vMerge/>
          </w:tcPr>
          <w:p w14:paraId="3E311A35" w14:textId="77777777" w:rsidR="005717E5" w:rsidRPr="005717E5" w:rsidRDefault="005717E5" w:rsidP="005717E5">
            <w:pPr>
              <w:jc w:val="center"/>
              <w:rPr>
                <w:rFonts w:ascii="Arial" w:hAnsi="Arial" w:cs="Arial"/>
                <w:sz w:val="24"/>
                <w:szCs w:val="24"/>
              </w:rPr>
            </w:pPr>
          </w:p>
        </w:tc>
        <w:tc>
          <w:tcPr>
            <w:tcW w:w="1719" w:type="dxa"/>
            <w:gridSpan w:val="2"/>
            <w:vMerge/>
          </w:tcPr>
          <w:p w14:paraId="7CC73020" w14:textId="77777777" w:rsidR="005717E5" w:rsidRPr="005717E5" w:rsidRDefault="005717E5" w:rsidP="005717E5">
            <w:pPr>
              <w:jc w:val="center"/>
              <w:rPr>
                <w:rFonts w:ascii="Arial" w:hAnsi="Arial" w:cs="Arial"/>
                <w:sz w:val="24"/>
                <w:szCs w:val="24"/>
              </w:rPr>
            </w:pPr>
          </w:p>
        </w:tc>
        <w:tc>
          <w:tcPr>
            <w:tcW w:w="3010" w:type="dxa"/>
            <w:vMerge/>
          </w:tcPr>
          <w:p w14:paraId="008E49C5" w14:textId="77777777" w:rsidR="005717E5" w:rsidRPr="005717E5" w:rsidRDefault="005717E5" w:rsidP="005717E5">
            <w:pPr>
              <w:jc w:val="center"/>
              <w:rPr>
                <w:rFonts w:ascii="Arial" w:hAnsi="Arial" w:cs="Arial"/>
                <w:sz w:val="24"/>
                <w:szCs w:val="24"/>
              </w:rPr>
            </w:pPr>
          </w:p>
        </w:tc>
        <w:tc>
          <w:tcPr>
            <w:tcW w:w="3119" w:type="dxa"/>
            <w:gridSpan w:val="2"/>
            <w:vMerge/>
          </w:tcPr>
          <w:p w14:paraId="6DB0ADB5" w14:textId="77777777" w:rsidR="005717E5" w:rsidRPr="005717E5" w:rsidRDefault="005717E5" w:rsidP="005717E5">
            <w:pPr>
              <w:jc w:val="center"/>
              <w:rPr>
                <w:rFonts w:ascii="Arial" w:hAnsi="Arial" w:cs="Arial"/>
                <w:sz w:val="24"/>
                <w:szCs w:val="24"/>
              </w:rPr>
            </w:pPr>
          </w:p>
        </w:tc>
        <w:tc>
          <w:tcPr>
            <w:tcW w:w="4961" w:type="dxa"/>
            <w:tcBorders>
              <w:top w:val="nil"/>
              <w:bottom w:val="single" w:sz="4" w:space="0" w:color="auto"/>
            </w:tcBorders>
          </w:tcPr>
          <w:p w14:paraId="2E04D9DD"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r w:rsidR="005717E5" w:rsidRPr="005717E5" w14:paraId="60D6FA22" w14:textId="77777777" w:rsidTr="00814768">
        <w:trPr>
          <w:trHeight w:val="3005"/>
        </w:trPr>
        <w:tc>
          <w:tcPr>
            <w:tcW w:w="567" w:type="dxa"/>
          </w:tcPr>
          <w:p w14:paraId="68E8E9B2" w14:textId="77777777" w:rsidR="005717E5" w:rsidRPr="005717E5" w:rsidRDefault="005717E5" w:rsidP="00CB1357">
            <w:pPr>
              <w:widowControl w:val="0"/>
              <w:numPr>
                <w:ilvl w:val="0"/>
                <w:numId w:val="5"/>
              </w:numPr>
              <w:autoSpaceDE w:val="0"/>
              <w:autoSpaceDN w:val="0"/>
              <w:adjustRightInd w:val="0"/>
              <w:spacing w:after="0" w:line="240" w:lineRule="auto"/>
              <w:ind w:left="0" w:firstLine="0"/>
              <w:rPr>
                <w:rFonts w:ascii="Arial" w:hAnsi="Arial" w:cs="Arial"/>
                <w:sz w:val="24"/>
                <w:szCs w:val="24"/>
              </w:rPr>
            </w:pPr>
          </w:p>
        </w:tc>
        <w:tc>
          <w:tcPr>
            <w:tcW w:w="1820" w:type="dxa"/>
          </w:tcPr>
          <w:p w14:paraId="4A5A2F66"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Җир кодексының 39.10 статьясындагы 2 пунктының 16 пунктчасы</w:t>
            </w:r>
          </w:p>
        </w:tc>
        <w:tc>
          <w:tcPr>
            <w:tcW w:w="1719" w:type="dxa"/>
            <w:gridSpan w:val="2"/>
          </w:tcPr>
          <w:p w14:paraId="00D93ED0"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Түләүсез файдалануга</w:t>
            </w:r>
          </w:p>
        </w:tc>
        <w:tc>
          <w:tcPr>
            <w:tcW w:w="3010" w:type="dxa"/>
          </w:tcPr>
          <w:p w14:paraId="294B747A"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Дәүләт милкендәге яисә муниципаль милектәге җир кишәрлегенә түләүсез файдалану хокукы дәүләт яисә муниципаль ихтыяҗлар өчен тартып алынуга бәйле рәвештә туктатылган зат</w:t>
            </w:r>
          </w:p>
        </w:tc>
        <w:tc>
          <w:tcPr>
            <w:tcW w:w="3119" w:type="dxa"/>
            <w:gridSpan w:val="2"/>
          </w:tcPr>
          <w:p w14:paraId="4EC027AA"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Дәүләт яисә муниципаль ихтыяҗлар өчен тартып алынган җир кишәрлеге урынына бирелә торган җир кишәрлеге</w:t>
            </w:r>
          </w:p>
        </w:tc>
        <w:tc>
          <w:tcPr>
            <w:tcW w:w="4961" w:type="dxa"/>
            <w:tcBorders>
              <w:bottom w:val="single" w:sz="4" w:space="0" w:color="auto"/>
            </w:tcBorders>
          </w:tcPr>
          <w:p w14:paraId="3CBE84B4"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Дәүләт яисә муниципаль ихтыяҗлар өчен җир кишәрлеген алу турында килешү яисә җир кишәрлеге дәүләт яисә муниципаль ихтыяҗлар өчен алынган суд карары</w:t>
            </w:r>
          </w:p>
          <w:p w14:paraId="73F5CAC0"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*Күчемсез милек объекты турында (сорала торган җир кишәрлеге турында) БДКМРдан өземтә</w:t>
            </w:r>
          </w:p>
          <w:p w14:paraId="37700E07" w14:textId="77777777" w:rsidR="005717E5" w:rsidRPr="005717E5" w:rsidRDefault="005717E5" w:rsidP="005717E5">
            <w:pPr>
              <w:widowControl w:val="0"/>
              <w:autoSpaceDE w:val="0"/>
              <w:autoSpaceDN w:val="0"/>
              <w:adjustRightInd w:val="0"/>
              <w:spacing w:after="0" w:line="240" w:lineRule="auto"/>
              <w:jc w:val="center"/>
              <w:rPr>
                <w:rFonts w:ascii="Arial" w:hAnsi="Arial" w:cs="Arial"/>
                <w:sz w:val="24"/>
                <w:szCs w:val="24"/>
              </w:rPr>
            </w:pPr>
            <w:r w:rsidRPr="005717E5">
              <w:rPr>
                <w:rFonts w:ascii="Arial" w:hAnsi="Arial" w:cs="Arial"/>
                <w:sz w:val="24"/>
                <w:szCs w:val="24"/>
                <w:lang w:val="tt"/>
              </w:rPr>
              <w:t>*Гариза бирүче булган юридик зат турында ЕГРЮЛдан өземтә</w:t>
            </w:r>
          </w:p>
        </w:tc>
      </w:tr>
    </w:tbl>
    <w:p w14:paraId="3246D128" w14:textId="77777777" w:rsidR="005717E5" w:rsidRPr="005717E5" w:rsidRDefault="005717E5" w:rsidP="005717E5">
      <w:pPr>
        <w:spacing w:after="0" w:line="240" w:lineRule="auto"/>
        <w:rPr>
          <w:rFonts w:ascii="Arial" w:hAnsi="Arial" w:cs="Arial"/>
          <w:sz w:val="24"/>
          <w:szCs w:val="24"/>
        </w:rPr>
      </w:pPr>
    </w:p>
    <w:p w14:paraId="61D2A719"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Символ "*" белән билгеләнгән документлар ведомствоара мәгълүмати хезмәттәшлек ярдәмендә муниципаль милектәге җир кишәрлекләре белән эш итүгә вәкаләтле орган (алга таба - вәкаләтле орган) тарафыннан соратып алына. Күчемсез милек объекты турында (сорала торган җир кишәрлеге турында) БДКМРнан өземтә җир кишәрлегенә хокуклар алу турындагы гаризага теркәлми һәм, әгәр соратыла торган җир кишәрлеген төзергә туры килсә, җир кишәрлеген алдан килештереп, ведомствоара мәгълүмати хезмәттәшлек ярдәмендә соратып алынмый. Бинага, корылмага, төгәлләнмәгән төзелеш объектына хокук, әлеге хокукны БДКМРга дәүләт теркәвенә алу вакытына карамастан, федераль закон нигезендә барлыкка килгән дип саналса, күчемсез милек объекты турында (җир кишәрлегендә урнашкан бина, корылма яисә төгәлләнмәгән төзелеш объекты турында) БДКМРнан җир кишәрлегенә хокуклар алу турындагы гаризага теркәлми һәм ведомствоара мәгълүмати хезмәттәшлек ярдәмендә вәкаләтле орган тарафыннан соратылмый.</w:t>
      </w:r>
    </w:p>
    <w:p w14:paraId="6961536E" w14:textId="77777777" w:rsidR="005717E5" w:rsidRPr="005717E5" w:rsidRDefault="005717E5" w:rsidP="005717E5">
      <w:pPr>
        <w:spacing w:after="0" w:line="240" w:lineRule="auto"/>
        <w:rPr>
          <w:rFonts w:ascii="Arial" w:hAnsi="Arial" w:cs="Arial"/>
          <w:i/>
          <w:color w:val="000000"/>
          <w:spacing w:val="-6"/>
          <w:sz w:val="24"/>
          <w:szCs w:val="24"/>
          <w:lang w:val="tt"/>
        </w:rPr>
      </w:pPr>
    </w:p>
    <w:p w14:paraId="55CA8BA2" w14:textId="77777777" w:rsidR="005717E5" w:rsidRPr="005717E5" w:rsidRDefault="005717E5" w:rsidP="005717E5">
      <w:pPr>
        <w:spacing w:after="0" w:line="240" w:lineRule="auto"/>
        <w:rPr>
          <w:rFonts w:ascii="Arial" w:hAnsi="Arial" w:cs="Arial"/>
          <w:color w:val="000000"/>
          <w:spacing w:val="-6"/>
          <w:sz w:val="24"/>
          <w:szCs w:val="24"/>
          <w:lang w:val="tt"/>
        </w:rPr>
      </w:pPr>
      <w:r w:rsidRPr="005717E5">
        <w:rPr>
          <w:rFonts w:ascii="Arial" w:hAnsi="Arial" w:cs="Arial"/>
          <w:color w:val="000000"/>
          <w:spacing w:val="-6"/>
          <w:sz w:val="24"/>
          <w:szCs w:val="24"/>
          <w:lang w:val="tt"/>
        </w:rPr>
        <w:br w:type="page"/>
      </w:r>
    </w:p>
    <w:p w14:paraId="565BBC89" w14:textId="77777777" w:rsidR="005717E5" w:rsidRPr="005717E5" w:rsidRDefault="005717E5" w:rsidP="005717E5">
      <w:pPr>
        <w:spacing w:after="0" w:line="240" w:lineRule="auto"/>
        <w:ind w:right="-1" w:firstLine="709"/>
        <w:jc w:val="right"/>
        <w:rPr>
          <w:rFonts w:ascii="Arial" w:hAnsi="Arial" w:cs="Arial"/>
          <w:color w:val="000000"/>
          <w:spacing w:val="-6"/>
          <w:sz w:val="24"/>
          <w:szCs w:val="24"/>
          <w:lang w:val="tt"/>
        </w:rPr>
        <w:sectPr w:rsidR="005717E5" w:rsidRPr="005717E5" w:rsidSect="005717E5">
          <w:pgSz w:w="16840" w:h="11907" w:orient="landscape" w:code="9"/>
          <w:pgMar w:top="1440" w:right="1080" w:bottom="1440" w:left="1080" w:header="720" w:footer="720" w:gutter="0"/>
          <w:cols w:space="708"/>
          <w:noEndnote/>
          <w:titlePg/>
          <w:docGrid w:linePitch="381"/>
        </w:sectPr>
      </w:pPr>
    </w:p>
    <w:p w14:paraId="185CC92F" w14:textId="5932545B" w:rsidR="005717E5" w:rsidRPr="005717E5" w:rsidRDefault="005717E5" w:rsidP="005717E5">
      <w:pPr>
        <w:spacing w:after="0" w:line="240" w:lineRule="auto"/>
        <w:ind w:left="5670" w:right="-1"/>
        <w:rPr>
          <w:rFonts w:ascii="Arial" w:hAnsi="Arial" w:cs="Arial"/>
          <w:color w:val="000000"/>
          <w:spacing w:val="-6"/>
          <w:sz w:val="24"/>
          <w:szCs w:val="24"/>
          <w:lang w:val="tt"/>
        </w:rPr>
      </w:pPr>
      <w:r w:rsidRPr="005717E5">
        <w:rPr>
          <w:rFonts w:ascii="Arial" w:hAnsi="Arial" w:cs="Arial"/>
          <w:color w:val="000000"/>
          <w:spacing w:val="-6"/>
          <w:sz w:val="24"/>
          <w:szCs w:val="24"/>
          <w:lang w:val="tt"/>
        </w:rPr>
        <w:lastRenderedPageBreak/>
        <w:t>2 кушымта</w:t>
      </w:r>
    </w:p>
    <w:p w14:paraId="7B61401E" w14:textId="77777777" w:rsidR="005717E5" w:rsidRPr="005717E5" w:rsidRDefault="005717E5" w:rsidP="005717E5">
      <w:pPr>
        <w:spacing w:after="0" w:line="240" w:lineRule="auto"/>
        <w:rPr>
          <w:rFonts w:ascii="Arial" w:hAnsi="Arial" w:cs="Arial"/>
          <w:sz w:val="24"/>
          <w:szCs w:val="24"/>
          <w:lang w:val="tt"/>
        </w:rPr>
      </w:pPr>
    </w:p>
    <w:p w14:paraId="5CE5CA43" w14:textId="77777777" w:rsidR="005717E5" w:rsidRPr="005717E5" w:rsidRDefault="005717E5" w:rsidP="005717E5">
      <w:pPr>
        <w:spacing w:after="0" w:line="240" w:lineRule="auto"/>
        <w:jc w:val="center"/>
        <w:rPr>
          <w:rFonts w:ascii="Arial" w:hAnsi="Arial" w:cs="Arial"/>
          <w:sz w:val="24"/>
          <w:szCs w:val="24"/>
          <w:lang w:val="tt"/>
        </w:rPr>
      </w:pPr>
      <w:r w:rsidRPr="005717E5">
        <w:rPr>
          <w:rFonts w:ascii="Arial" w:hAnsi="Arial" w:cs="Arial"/>
          <w:sz w:val="24"/>
          <w:szCs w:val="24"/>
          <w:lang w:val="tt"/>
        </w:rPr>
        <w:t>Җир кишәрлеген сату-алу шартнамәсенең формасы</w:t>
      </w:r>
    </w:p>
    <w:p w14:paraId="768D66D8" w14:textId="77777777" w:rsidR="005717E5" w:rsidRPr="005717E5" w:rsidRDefault="005717E5" w:rsidP="005717E5">
      <w:pPr>
        <w:spacing w:after="0" w:line="240" w:lineRule="auto"/>
        <w:jc w:val="center"/>
        <w:rPr>
          <w:rFonts w:ascii="Arial" w:hAnsi="Arial" w:cs="Arial"/>
          <w:sz w:val="24"/>
          <w:szCs w:val="24"/>
          <w:lang w:val="tt"/>
        </w:rPr>
      </w:pPr>
    </w:p>
    <w:p w14:paraId="29AF6C00" w14:textId="77777777" w:rsidR="005717E5" w:rsidRPr="005717E5" w:rsidRDefault="005717E5" w:rsidP="005717E5">
      <w:pPr>
        <w:spacing w:after="0" w:line="240" w:lineRule="auto"/>
        <w:jc w:val="center"/>
        <w:rPr>
          <w:rFonts w:ascii="Arial" w:hAnsi="Arial" w:cs="Arial"/>
          <w:i/>
          <w:sz w:val="24"/>
          <w:szCs w:val="24"/>
        </w:rPr>
      </w:pPr>
      <w:r w:rsidRPr="005717E5">
        <w:rPr>
          <w:rFonts w:ascii="Arial" w:hAnsi="Arial" w:cs="Arial"/>
          <w:i/>
          <w:sz w:val="24"/>
          <w:szCs w:val="24"/>
          <w:lang w:val="tt"/>
        </w:rPr>
        <w:t>Муниципаль районда, шәһәр округында расланган Форма</w:t>
      </w:r>
    </w:p>
    <w:p w14:paraId="49CEF578" w14:textId="77777777" w:rsidR="005717E5" w:rsidRPr="005717E5" w:rsidRDefault="005717E5" w:rsidP="005717E5">
      <w:pPr>
        <w:spacing w:after="0" w:line="240" w:lineRule="auto"/>
        <w:ind w:left="-1418" w:firstLine="1418"/>
        <w:jc w:val="center"/>
        <w:rPr>
          <w:rFonts w:ascii="Arial" w:hAnsi="Arial" w:cs="Arial"/>
          <w:sz w:val="24"/>
          <w:szCs w:val="24"/>
        </w:rPr>
      </w:pPr>
    </w:p>
    <w:p w14:paraId="23ABE2A6" w14:textId="77777777" w:rsidR="005717E5" w:rsidRPr="005717E5" w:rsidRDefault="005717E5" w:rsidP="005717E5">
      <w:pPr>
        <w:spacing w:after="0" w:line="240" w:lineRule="auto"/>
        <w:ind w:left="-1418" w:firstLine="1418"/>
        <w:jc w:val="center"/>
        <w:rPr>
          <w:rFonts w:ascii="Arial" w:hAnsi="Arial" w:cs="Arial"/>
          <w:sz w:val="24"/>
          <w:szCs w:val="24"/>
        </w:rPr>
      </w:pPr>
      <w:r w:rsidRPr="005717E5">
        <w:rPr>
          <w:rFonts w:ascii="Arial" w:hAnsi="Arial" w:cs="Arial"/>
          <w:sz w:val="24"/>
          <w:szCs w:val="24"/>
          <w:lang w:val="tt"/>
        </w:rPr>
        <w:t>ШАРТНАМӘ</w:t>
      </w:r>
    </w:p>
    <w:p w14:paraId="1422BCEB" w14:textId="77777777" w:rsidR="005717E5" w:rsidRPr="005717E5" w:rsidRDefault="005717E5" w:rsidP="005717E5">
      <w:pPr>
        <w:spacing w:after="0" w:line="240" w:lineRule="auto"/>
        <w:ind w:left="-993"/>
        <w:jc w:val="center"/>
        <w:rPr>
          <w:rFonts w:ascii="Arial" w:hAnsi="Arial" w:cs="Arial"/>
          <w:sz w:val="24"/>
          <w:szCs w:val="24"/>
        </w:rPr>
      </w:pPr>
      <w:r w:rsidRPr="005717E5">
        <w:rPr>
          <w:rFonts w:ascii="Arial" w:hAnsi="Arial" w:cs="Arial"/>
          <w:sz w:val="24"/>
          <w:szCs w:val="24"/>
          <w:lang w:val="tt"/>
        </w:rPr>
        <w:t xml:space="preserve">                    җир кишәрлеген сату-алу (сатып алу)</w:t>
      </w:r>
    </w:p>
    <w:p w14:paraId="13B64935" w14:textId="77777777" w:rsidR="005717E5" w:rsidRPr="005717E5" w:rsidRDefault="005717E5" w:rsidP="005717E5">
      <w:pPr>
        <w:spacing w:after="0" w:line="264" w:lineRule="auto"/>
        <w:ind w:firstLine="567"/>
        <w:jc w:val="center"/>
        <w:rPr>
          <w:rFonts w:ascii="Arial" w:hAnsi="Arial" w:cs="Arial"/>
          <w:sz w:val="24"/>
          <w:szCs w:val="24"/>
        </w:rPr>
      </w:pPr>
    </w:p>
    <w:p w14:paraId="532334D1" w14:textId="5059064C" w:rsidR="005717E5" w:rsidRPr="005717E5" w:rsidRDefault="005717E5" w:rsidP="005717E5">
      <w:pPr>
        <w:spacing w:after="0" w:line="240" w:lineRule="auto"/>
        <w:jc w:val="center"/>
        <w:rPr>
          <w:rFonts w:ascii="Arial" w:hAnsi="Arial" w:cs="Arial"/>
          <w:sz w:val="24"/>
          <w:szCs w:val="24"/>
        </w:rPr>
      </w:pPr>
      <w:r w:rsidRPr="005717E5">
        <w:rPr>
          <w:rFonts w:ascii="Arial" w:hAnsi="Arial" w:cs="Arial"/>
          <w:sz w:val="24"/>
          <w:szCs w:val="24"/>
          <w:lang w:val="tt"/>
        </w:rPr>
        <w:t xml:space="preserve"> </w:t>
      </w:r>
      <w:r w:rsidR="0036495C">
        <w:rPr>
          <w:rFonts w:ascii="Arial" w:hAnsi="Arial" w:cs="Arial"/>
          <w:sz w:val="24"/>
          <w:szCs w:val="24"/>
          <w:lang w:val="tt"/>
        </w:rPr>
        <w:t>Югары Ослан</w:t>
      </w:r>
      <w:r w:rsidRPr="005717E5">
        <w:rPr>
          <w:rFonts w:ascii="Arial" w:hAnsi="Arial" w:cs="Arial"/>
          <w:sz w:val="24"/>
          <w:szCs w:val="24"/>
          <w:lang w:val="tt"/>
        </w:rPr>
        <w:t xml:space="preserve"> штп.</w:t>
      </w:r>
    </w:p>
    <w:p w14:paraId="08AE2978" w14:textId="77777777" w:rsidR="005717E5" w:rsidRPr="005717E5" w:rsidRDefault="005717E5" w:rsidP="005717E5">
      <w:pPr>
        <w:spacing w:after="0" w:line="240" w:lineRule="auto"/>
        <w:jc w:val="center"/>
        <w:rPr>
          <w:rFonts w:ascii="Arial" w:hAnsi="Arial" w:cs="Arial"/>
          <w:sz w:val="24"/>
          <w:szCs w:val="24"/>
        </w:rPr>
      </w:pPr>
    </w:p>
    <w:p w14:paraId="1C799785" w14:textId="6410F65E" w:rsidR="005717E5" w:rsidRPr="005717E5" w:rsidRDefault="005717E5" w:rsidP="005717E5">
      <w:pPr>
        <w:spacing w:after="0" w:line="240" w:lineRule="auto"/>
        <w:ind w:firstLine="709"/>
        <w:jc w:val="both"/>
        <w:rPr>
          <w:rFonts w:ascii="Arial" w:hAnsi="Arial" w:cs="Arial"/>
          <w:sz w:val="24"/>
          <w:szCs w:val="24"/>
        </w:rPr>
      </w:pPr>
      <w:r w:rsidRPr="005717E5">
        <w:rPr>
          <w:rFonts w:ascii="Arial" w:hAnsi="Arial" w:cs="Arial"/>
          <w:sz w:val="24"/>
          <w:szCs w:val="24"/>
          <w:lang w:val="tt"/>
        </w:rPr>
        <w:t xml:space="preserve">Татарстан Республикасы </w:t>
      </w:r>
      <w:r w:rsidR="0036495C">
        <w:rPr>
          <w:rFonts w:ascii="Arial" w:hAnsi="Arial" w:cs="Arial"/>
          <w:sz w:val="24"/>
          <w:szCs w:val="24"/>
          <w:lang w:val="tt"/>
        </w:rPr>
        <w:t>Югары Ослан</w:t>
      </w:r>
      <w:r w:rsidRPr="005717E5">
        <w:rPr>
          <w:rFonts w:ascii="Arial" w:hAnsi="Arial" w:cs="Arial"/>
          <w:sz w:val="24"/>
          <w:szCs w:val="24"/>
          <w:lang w:val="tt"/>
        </w:rPr>
        <w:t xml:space="preserve"> муниципаль районы </w:t>
      </w:r>
      <w:r w:rsidR="00DD27EB">
        <w:rPr>
          <w:rFonts w:ascii="Arial" w:hAnsi="Arial" w:cs="Arial"/>
          <w:sz w:val="24"/>
          <w:szCs w:val="24"/>
          <w:lang w:val="tt"/>
        </w:rPr>
        <w:t>Б</w:t>
      </w:r>
      <w:r w:rsidRPr="005717E5">
        <w:rPr>
          <w:rFonts w:ascii="Arial" w:hAnsi="Arial" w:cs="Arial"/>
          <w:sz w:val="24"/>
          <w:szCs w:val="24"/>
          <w:lang w:val="tt"/>
        </w:rPr>
        <w:t xml:space="preserve">ашкарма комитеты, алга таба «Сатып алучы» дип аталачак _______ елның __________________________________________ елның ________________ елның _______________ елның ___________________________ Татарстан Республикасы </w:t>
      </w:r>
      <w:r w:rsidR="00DD27EB">
        <w:rPr>
          <w:rFonts w:ascii="Arial" w:hAnsi="Arial" w:cs="Arial"/>
          <w:sz w:val="24"/>
          <w:szCs w:val="24"/>
          <w:lang w:val="tt"/>
        </w:rPr>
        <w:t>Югары Ослан</w:t>
      </w:r>
      <w:r w:rsidR="00DD27EB" w:rsidRPr="005717E5">
        <w:rPr>
          <w:rFonts w:ascii="Arial" w:hAnsi="Arial" w:cs="Arial"/>
          <w:sz w:val="24"/>
          <w:szCs w:val="24"/>
          <w:lang w:val="tt"/>
        </w:rPr>
        <w:t xml:space="preserve"> </w:t>
      </w:r>
      <w:r w:rsidRPr="005717E5">
        <w:rPr>
          <w:rFonts w:ascii="Arial" w:hAnsi="Arial" w:cs="Arial"/>
          <w:sz w:val="24"/>
          <w:szCs w:val="24"/>
          <w:lang w:val="tt"/>
        </w:rPr>
        <w:t xml:space="preserve">муниципаль районы башкарма комитетының ышанычнамәсе нигезендә эш итүче </w:t>
      </w:r>
      <w:r w:rsidR="00DD27EB">
        <w:rPr>
          <w:rFonts w:ascii="Arial" w:hAnsi="Arial" w:cs="Arial"/>
          <w:sz w:val="24"/>
          <w:szCs w:val="24"/>
          <w:lang w:val="tt"/>
        </w:rPr>
        <w:t>Югары Ослан</w:t>
      </w:r>
      <w:r w:rsidR="00DD27EB" w:rsidRPr="005717E5">
        <w:rPr>
          <w:rFonts w:ascii="Arial" w:hAnsi="Arial" w:cs="Arial"/>
          <w:sz w:val="24"/>
          <w:szCs w:val="24"/>
          <w:lang w:val="tt"/>
        </w:rPr>
        <w:t xml:space="preserve"> </w:t>
      </w:r>
      <w:r w:rsidRPr="005717E5">
        <w:rPr>
          <w:rFonts w:ascii="Arial" w:hAnsi="Arial" w:cs="Arial"/>
          <w:sz w:val="24"/>
          <w:szCs w:val="24"/>
          <w:lang w:val="tt"/>
        </w:rPr>
        <w:t>муниципаль районы башкарма комитеты, бер яктан һәм алга таба «Сатып алучы» дип аталачак, гражданин Ф.И.О., икенче яктан, түбәндәгеләр турында әлеге килешүне төзеделәр:</w:t>
      </w:r>
    </w:p>
    <w:p w14:paraId="7FB68242" w14:textId="77777777" w:rsidR="005717E5" w:rsidRPr="005717E5" w:rsidRDefault="005717E5" w:rsidP="00CB1357">
      <w:pPr>
        <w:numPr>
          <w:ilvl w:val="0"/>
          <w:numId w:val="14"/>
        </w:numPr>
        <w:tabs>
          <w:tab w:val="num" w:pos="567"/>
        </w:tabs>
        <w:spacing w:after="0" w:line="264" w:lineRule="auto"/>
        <w:ind w:left="0" w:firstLine="0"/>
        <w:jc w:val="center"/>
        <w:rPr>
          <w:rFonts w:ascii="Arial" w:hAnsi="Arial" w:cs="Arial"/>
          <w:sz w:val="24"/>
          <w:szCs w:val="24"/>
        </w:rPr>
      </w:pPr>
      <w:r w:rsidRPr="005717E5">
        <w:rPr>
          <w:rFonts w:ascii="Arial" w:hAnsi="Arial" w:cs="Arial"/>
          <w:sz w:val="24"/>
          <w:szCs w:val="24"/>
          <w:lang w:val="tt"/>
        </w:rPr>
        <w:t>Шартнамә предметы</w:t>
      </w:r>
    </w:p>
    <w:p w14:paraId="17B01FFB" w14:textId="77777777" w:rsidR="005717E5" w:rsidRPr="005717E5" w:rsidRDefault="005717E5" w:rsidP="00CB1357">
      <w:pPr>
        <w:numPr>
          <w:ilvl w:val="1"/>
          <w:numId w:val="14"/>
        </w:numPr>
        <w:spacing w:after="0" w:line="264" w:lineRule="auto"/>
        <w:ind w:left="0" w:firstLine="567"/>
        <w:jc w:val="both"/>
        <w:rPr>
          <w:rFonts w:ascii="Arial" w:hAnsi="Arial" w:cs="Arial"/>
          <w:sz w:val="24"/>
          <w:szCs w:val="24"/>
        </w:rPr>
      </w:pPr>
      <w:r w:rsidRPr="005717E5">
        <w:rPr>
          <w:rFonts w:ascii="Arial" w:hAnsi="Arial" w:cs="Arial"/>
          <w:sz w:val="24"/>
          <w:szCs w:val="24"/>
          <w:lang w:val="tt"/>
        </w:rPr>
        <w:t xml:space="preserve">Сатучы сата, ә сатып алучы җир кишәрлеген милеккә ала, аңа түбәндәге характеристикалар керә: </w:t>
      </w:r>
    </w:p>
    <w:p w14:paraId="5AC7995A" w14:textId="77777777" w:rsidR="005717E5" w:rsidRPr="005717E5" w:rsidRDefault="005717E5" w:rsidP="005717E5">
      <w:pPr>
        <w:spacing w:after="0" w:line="264" w:lineRule="auto"/>
        <w:ind w:firstLine="567"/>
        <w:jc w:val="both"/>
        <w:rPr>
          <w:rFonts w:ascii="Arial" w:hAnsi="Arial" w:cs="Arial"/>
          <w:sz w:val="24"/>
          <w:szCs w:val="24"/>
          <w:u w:val="single"/>
        </w:rPr>
      </w:pPr>
      <w:r w:rsidRPr="005717E5">
        <w:rPr>
          <w:rFonts w:ascii="Arial" w:hAnsi="Arial" w:cs="Arial"/>
          <w:sz w:val="24"/>
          <w:szCs w:val="24"/>
          <w:lang w:val="tt"/>
        </w:rPr>
        <w:t xml:space="preserve">1.1.1.   Җир кишәрлегенең кадрлар номеры: </w:t>
      </w:r>
    </w:p>
    <w:p w14:paraId="3653023D" w14:textId="77777777" w:rsidR="005717E5" w:rsidRPr="005717E5" w:rsidRDefault="005717E5" w:rsidP="005717E5">
      <w:pPr>
        <w:spacing w:after="0" w:line="264" w:lineRule="auto"/>
        <w:ind w:firstLine="567"/>
        <w:jc w:val="both"/>
        <w:rPr>
          <w:rFonts w:ascii="Arial" w:hAnsi="Arial" w:cs="Arial"/>
          <w:sz w:val="24"/>
          <w:szCs w:val="24"/>
          <w:u w:val="single"/>
        </w:rPr>
      </w:pPr>
      <w:r w:rsidRPr="005717E5">
        <w:rPr>
          <w:rFonts w:ascii="Arial" w:hAnsi="Arial" w:cs="Arial"/>
          <w:sz w:val="24"/>
          <w:szCs w:val="24"/>
          <w:lang w:val="tt"/>
        </w:rPr>
        <w:t xml:space="preserve">1.1.2. Җир кишәрлегенең урыны: </w:t>
      </w:r>
    </w:p>
    <w:p w14:paraId="2989B142" w14:textId="77777777" w:rsidR="005717E5" w:rsidRPr="005717E5" w:rsidRDefault="005717E5" w:rsidP="005717E5">
      <w:pPr>
        <w:spacing w:after="0" w:line="264" w:lineRule="auto"/>
        <w:ind w:firstLine="567"/>
        <w:jc w:val="both"/>
        <w:rPr>
          <w:rFonts w:ascii="Arial" w:hAnsi="Arial" w:cs="Arial"/>
          <w:sz w:val="24"/>
          <w:szCs w:val="24"/>
          <w:u w:val="single"/>
        </w:rPr>
      </w:pPr>
      <w:r w:rsidRPr="005717E5">
        <w:rPr>
          <w:rFonts w:ascii="Arial" w:hAnsi="Arial" w:cs="Arial"/>
          <w:sz w:val="24"/>
          <w:szCs w:val="24"/>
          <w:lang w:val="tt"/>
        </w:rPr>
        <w:t xml:space="preserve">1.1.3. Җир кишәрлегенең гомуми мәйданы:  </w:t>
      </w:r>
    </w:p>
    <w:p w14:paraId="2261F550"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 xml:space="preserve">1.1.4. Максатчан билгеләнү (категория): </w:t>
      </w:r>
    </w:p>
    <w:p w14:paraId="230CCAB7"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 xml:space="preserve">1.1.5. Җир кишәрлегеннән файдалану төре: </w:t>
      </w:r>
    </w:p>
    <w:p w14:paraId="3CC9A15A" w14:textId="77777777"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 xml:space="preserve">           1.1.6. Сатып алучы җир кишәрлегендә урнашкан милек хокукында    </w:t>
      </w:r>
      <w:r w:rsidRPr="005717E5">
        <w:rPr>
          <w:rFonts w:ascii="Arial" w:hAnsi="Arial" w:cs="Arial"/>
          <w:sz w:val="24"/>
          <w:szCs w:val="24"/>
          <w:u w:val="single"/>
          <w:lang w:val="tt"/>
        </w:rPr>
        <w:t xml:space="preserve">   </w:t>
      </w:r>
      <w:r w:rsidRPr="005717E5">
        <w:rPr>
          <w:rFonts w:ascii="Arial" w:hAnsi="Arial" w:cs="Arial"/>
          <w:sz w:val="24"/>
          <w:szCs w:val="24"/>
          <w:lang w:val="tt"/>
        </w:rPr>
        <w:t xml:space="preserve">                                                                                                        </w:t>
      </w:r>
    </w:p>
    <w:p w14:paraId="1E3FCF7E" w14:textId="77777777" w:rsidR="005717E5" w:rsidRPr="005717E5" w:rsidRDefault="005717E5" w:rsidP="005717E5">
      <w:pPr>
        <w:spacing w:after="0" w:line="240" w:lineRule="auto"/>
        <w:ind w:left="465"/>
        <w:jc w:val="both"/>
        <w:rPr>
          <w:rFonts w:ascii="Arial" w:hAnsi="Arial" w:cs="Arial"/>
          <w:sz w:val="24"/>
          <w:szCs w:val="24"/>
        </w:rPr>
      </w:pPr>
      <w:r w:rsidRPr="005717E5">
        <w:rPr>
          <w:rFonts w:ascii="Arial" w:hAnsi="Arial" w:cs="Arial"/>
          <w:sz w:val="24"/>
          <w:szCs w:val="24"/>
          <w:lang w:val="tt"/>
        </w:rPr>
        <w:t xml:space="preserve">    (бина, төзелеш, корылма, гомуми характеристикалар)</w:t>
      </w:r>
    </w:p>
    <w:p w14:paraId="1107C76E" w14:textId="77777777" w:rsidR="005717E5" w:rsidRPr="005717E5" w:rsidRDefault="005717E5" w:rsidP="005717E5">
      <w:pPr>
        <w:keepNext/>
        <w:spacing w:after="0" w:line="240" w:lineRule="auto"/>
        <w:ind w:left="465"/>
        <w:jc w:val="both"/>
        <w:outlineLvl w:val="0"/>
        <w:rPr>
          <w:rFonts w:ascii="Arial" w:hAnsi="Arial" w:cs="Arial"/>
          <w:sz w:val="24"/>
          <w:szCs w:val="24"/>
          <w:u w:val="single"/>
        </w:rPr>
      </w:pPr>
      <w:r w:rsidRPr="005717E5">
        <w:rPr>
          <w:rFonts w:ascii="Arial" w:hAnsi="Arial" w:cs="Arial"/>
          <w:sz w:val="24"/>
          <w:szCs w:val="24"/>
          <w:lang w:val="tt"/>
        </w:rPr>
        <w:t>Күчемсез милек объектына хокук түбәндәге документлар:</w:t>
      </w:r>
    </w:p>
    <w:p w14:paraId="727A7257" w14:textId="77777777"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 xml:space="preserve">                           (документны биргән органның исемен раслый торган документ реквизитлары)</w:t>
      </w:r>
    </w:p>
    <w:p w14:paraId="5E817A53" w14:textId="77777777" w:rsidR="005717E5" w:rsidRPr="005717E5" w:rsidRDefault="005717E5" w:rsidP="005717E5">
      <w:pPr>
        <w:spacing w:after="0" w:line="240" w:lineRule="atLeast"/>
        <w:jc w:val="both"/>
        <w:rPr>
          <w:rFonts w:ascii="Arial" w:hAnsi="Arial" w:cs="Arial"/>
          <w:sz w:val="24"/>
          <w:szCs w:val="24"/>
          <w:lang w:val="tt"/>
        </w:rPr>
      </w:pPr>
      <w:r w:rsidRPr="005717E5">
        <w:rPr>
          <w:rFonts w:ascii="Arial" w:hAnsi="Arial" w:cs="Arial"/>
          <w:sz w:val="24"/>
          <w:szCs w:val="24"/>
          <w:lang w:val="tt"/>
        </w:rPr>
        <w:t xml:space="preserve">          1.2. Җир кишәрлеге аренда рәвешендә вәкаләткә ия ______________.</w:t>
      </w:r>
    </w:p>
    <w:p w14:paraId="283EB2C5" w14:textId="77777777" w:rsidR="005717E5" w:rsidRPr="005717E5" w:rsidRDefault="005717E5" w:rsidP="005717E5">
      <w:pPr>
        <w:spacing w:after="0" w:line="264" w:lineRule="auto"/>
        <w:jc w:val="both"/>
        <w:rPr>
          <w:rFonts w:ascii="Arial" w:hAnsi="Arial" w:cs="Arial"/>
          <w:sz w:val="24"/>
          <w:szCs w:val="24"/>
          <w:lang w:val="tt"/>
        </w:rPr>
      </w:pPr>
    </w:p>
    <w:p w14:paraId="085D09A2" w14:textId="77777777" w:rsidR="005717E5" w:rsidRPr="005717E5" w:rsidRDefault="005717E5" w:rsidP="005717E5">
      <w:pPr>
        <w:spacing w:after="0" w:line="264" w:lineRule="auto"/>
        <w:jc w:val="center"/>
        <w:rPr>
          <w:rFonts w:ascii="Arial" w:hAnsi="Arial" w:cs="Arial"/>
          <w:sz w:val="24"/>
          <w:szCs w:val="24"/>
          <w:lang w:val="tt"/>
        </w:rPr>
      </w:pPr>
      <w:r w:rsidRPr="005717E5">
        <w:rPr>
          <w:rFonts w:ascii="Arial" w:hAnsi="Arial" w:cs="Arial"/>
          <w:sz w:val="24"/>
          <w:szCs w:val="24"/>
          <w:lang w:val="tt"/>
        </w:rPr>
        <w:t xml:space="preserve">2. Түләү шартлары һәм исәпләүләр тәртибе.  </w:t>
      </w:r>
    </w:p>
    <w:p w14:paraId="74474C10" w14:textId="77777777" w:rsidR="005717E5" w:rsidRPr="005717E5" w:rsidRDefault="005717E5" w:rsidP="005717E5">
      <w:pPr>
        <w:tabs>
          <w:tab w:val="left" w:pos="142"/>
        </w:tabs>
        <w:spacing w:after="0" w:line="240" w:lineRule="auto"/>
        <w:ind w:firstLine="567"/>
        <w:jc w:val="both"/>
        <w:rPr>
          <w:rFonts w:ascii="Arial" w:hAnsi="Arial" w:cs="Arial"/>
          <w:sz w:val="24"/>
          <w:szCs w:val="24"/>
          <w:lang w:val="tt"/>
        </w:rPr>
      </w:pPr>
      <w:r w:rsidRPr="005717E5">
        <w:rPr>
          <w:rFonts w:ascii="Arial" w:hAnsi="Arial" w:cs="Arial"/>
          <w:sz w:val="24"/>
          <w:szCs w:val="24"/>
          <w:lang w:val="tt"/>
        </w:rPr>
        <w:t xml:space="preserve">2.1. Җир кишәрлеге өчен түләнергә тиешле бәя НДСны исәпкә алмыйча: ________сум (_____________ сум. ____ тиен) тәшкил итә. </w:t>
      </w:r>
    </w:p>
    <w:p w14:paraId="6E3DF533" w14:textId="77777777" w:rsidR="005717E5" w:rsidRPr="005717E5" w:rsidRDefault="005717E5" w:rsidP="005717E5">
      <w:pPr>
        <w:spacing w:after="0" w:line="264" w:lineRule="auto"/>
        <w:ind w:firstLine="567"/>
        <w:jc w:val="both"/>
        <w:rPr>
          <w:rFonts w:ascii="Arial" w:hAnsi="Arial" w:cs="Arial"/>
          <w:sz w:val="24"/>
          <w:szCs w:val="24"/>
          <w:lang w:val="tt"/>
        </w:rPr>
      </w:pPr>
      <w:r w:rsidRPr="005717E5">
        <w:rPr>
          <w:rFonts w:ascii="Arial" w:hAnsi="Arial" w:cs="Arial"/>
          <w:sz w:val="24"/>
          <w:szCs w:val="24"/>
          <w:lang w:val="tt"/>
        </w:rPr>
        <w:t>2.2. Яклар арасындагы исәп килешү имзаланган көнне тулысынча башкарылган.</w:t>
      </w:r>
    </w:p>
    <w:p w14:paraId="59F49B3D" w14:textId="77777777" w:rsidR="005717E5" w:rsidRPr="005717E5" w:rsidRDefault="005717E5" w:rsidP="005717E5">
      <w:pPr>
        <w:spacing w:after="0" w:line="264" w:lineRule="auto"/>
        <w:ind w:firstLine="567"/>
        <w:jc w:val="both"/>
        <w:rPr>
          <w:rFonts w:ascii="Arial" w:hAnsi="Arial" w:cs="Arial"/>
          <w:sz w:val="24"/>
          <w:szCs w:val="24"/>
          <w:lang w:val="tt"/>
        </w:rPr>
      </w:pPr>
      <w:r w:rsidRPr="005717E5">
        <w:rPr>
          <w:rFonts w:ascii="Arial" w:hAnsi="Arial" w:cs="Arial"/>
          <w:sz w:val="24"/>
          <w:szCs w:val="24"/>
          <w:lang w:val="tt"/>
        </w:rPr>
        <w:t>2.3. Якларның дәгъвасы җир кишәрлегенең бәяләре һәм аның зурлыгы исәпләүгә карап, җир кишәрлегенең бәяләре сатылмый һәм аның бәясе исәпләп чыгарыла: түләү алучының исеме - “Татарстан Республикасы буенча УФК (милек һәм җир мөнәсәбәтләре палатасы); ИНН/КПП получателя платежа № 1622004690 КПП 162201001; № Р.счета: 03100643000000011100; № Кор.сч.: 40102810445370000079; Наименование банка получателя платежа - ОТДЕЛЕНИЕ-НБ РЕСПУБЛИКА ТАТАРСТАН БАНКА РОССИИ/УФК по Республике Татарстан г. Казань;  БИК 019205400; ОКТМО - 92 630 151; Код - 503 114 06013 13 0000 430 Түләү исеме: җир кишәрлеген сатудан керемнәр.</w:t>
      </w:r>
    </w:p>
    <w:p w14:paraId="17F45ACA" w14:textId="77777777" w:rsidR="005717E5" w:rsidRPr="005717E5" w:rsidRDefault="005717E5" w:rsidP="005717E5">
      <w:pPr>
        <w:spacing w:after="0" w:line="264" w:lineRule="auto"/>
        <w:jc w:val="center"/>
        <w:rPr>
          <w:rFonts w:ascii="Arial" w:hAnsi="Arial" w:cs="Arial"/>
          <w:sz w:val="24"/>
          <w:szCs w:val="24"/>
          <w:lang w:val="tt"/>
        </w:rPr>
      </w:pPr>
      <w:r w:rsidRPr="005717E5">
        <w:rPr>
          <w:rFonts w:ascii="Arial" w:hAnsi="Arial" w:cs="Arial"/>
          <w:sz w:val="24"/>
          <w:szCs w:val="24"/>
          <w:lang w:val="tt"/>
        </w:rPr>
        <w:t xml:space="preserve">3.Якларның хокуклары һәм бурычлары. </w:t>
      </w:r>
    </w:p>
    <w:p w14:paraId="144BB2E1" w14:textId="77777777" w:rsidR="005717E5" w:rsidRPr="005717E5" w:rsidRDefault="005717E5" w:rsidP="005717E5">
      <w:pPr>
        <w:spacing w:after="0" w:line="264" w:lineRule="auto"/>
        <w:ind w:firstLine="567"/>
        <w:rPr>
          <w:rFonts w:ascii="Arial" w:hAnsi="Arial" w:cs="Arial"/>
          <w:sz w:val="24"/>
          <w:szCs w:val="24"/>
          <w:lang w:val="tt"/>
        </w:rPr>
      </w:pPr>
      <w:r w:rsidRPr="005717E5">
        <w:rPr>
          <w:rFonts w:ascii="Arial" w:hAnsi="Arial" w:cs="Arial"/>
          <w:sz w:val="24"/>
          <w:szCs w:val="24"/>
          <w:lang w:val="tt"/>
        </w:rPr>
        <w:lastRenderedPageBreak/>
        <w:t>3.1. Сатып алучы бурычлы:</w:t>
      </w:r>
    </w:p>
    <w:p w14:paraId="371A1DC2" w14:textId="77777777" w:rsidR="005717E5" w:rsidRPr="005717E5" w:rsidRDefault="005717E5" w:rsidP="005717E5">
      <w:pPr>
        <w:spacing w:after="0" w:line="264" w:lineRule="auto"/>
        <w:ind w:firstLine="567"/>
        <w:jc w:val="both"/>
        <w:rPr>
          <w:rFonts w:ascii="Arial" w:hAnsi="Arial" w:cs="Arial"/>
          <w:sz w:val="24"/>
          <w:szCs w:val="24"/>
          <w:lang w:val="tt"/>
        </w:rPr>
      </w:pPr>
      <w:r w:rsidRPr="005717E5">
        <w:rPr>
          <w:rFonts w:ascii="Arial" w:hAnsi="Arial" w:cs="Arial"/>
          <w:sz w:val="24"/>
          <w:szCs w:val="24"/>
          <w:lang w:val="tt"/>
        </w:rPr>
        <w:t>3.1.1. Әлеге шартнамәнең 2.1 п. пунктында күрсәтелгән бәяне 2.2 п. шартнамәдә билгеләнгән срокларда түләргә.</w:t>
      </w:r>
    </w:p>
    <w:p w14:paraId="7FF461E8" w14:textId="77777777" w:rsidR="005717E5" w:rsidRPr="005717E5" w:rsidRDefault="005717E5" w:rsidP="005717E5">
      <w:pPr>
        <w:spacing w:after="0" w:line="264" w:lineRule="auto"/>
        <w:ind w:firstLine="567"/>
        <w:jc w:val="both"/>
        <w:rPr>
          <w:rFonts w:ascii="Arial" w:hAnsi="Arial" w:cs="Arial"/>
          <w:sz w:val="24"/>
          <w:szCs w:val="24"/>
          <w:lang w:val="tt"/>
        </w:rPr>
      </w:pPr>
      <w:r w:rsidRPr="005717E5">
        <w:rPr>
          <w:rFonts w:ascii="Arial" w:hAnsi="Arial" w:cs="Arial"/>
          <w:sz w:val="24"/>
          <w:szCs w:val="24"/>
          <w:lang w:val="tt"/>
        </w:rPr>
        <w:t>3.1.2. Сатучыга җир кишәрлеге өчен түләү фактын раслый торган түләү документларын җир кишәрлеген тулысынча түләү гамәлгә ашырылганнан соң йә шартнамәнең 2.2 пунктында күрсәтелгән түләү срогы башланган вакыттан алып 3 (өч) эш көне дәвамында бирергә.</w:t>
      </w:r>
    </w:p>
    <w:p w14:paraId="5D5CF797" w14:textId="77777777" w:rsidR="005717E5" w:rsidRPr="005717E5" w:rsidRDefault="005717E5" w:rsidP="005717E5">
      <w:pPr>
        <w:spacing w:after="0" w:line="264" w:lineRule="auto"/>
        <w:ind w:firstLine="567"/>
        <w:jc w:val="both"/>
        <w:rPr>
          <w:rFonts w:ascii="Arial" w:hAnsi="Arial" w:cs="Arial"/>
          <w:sz w:val="24"/>
          <w:szCs w:val="24"/>
          <w:lang w:val="tt"/>
        </w:rPr>
      </w:pPr>
      <w:r w:rsidRPr="005717E5">
        <w:rPr>
          <w:rFonts w:ascii="Arial" w:hAnsi="Arial" w:cs="Arial"/>
          <w:sz w:val="24"/>
          <w:szCs w:val="24"/>
          <w:lang w:val="tt"/>
        </w:rPr>
        <w:t>3.1.3. Күчемсез милеккә хокукларны һәм аның белән алыш-бирешләрне дәүләт теркәвенә алучы органда җир кишәрлегенә милек хокукы күчүне үз исәбенә теркәргә.</w:t>
      </w:r>
    </w:p>
    <w:p w14:paraId="529354DD" w14:textId="77777777" w:rsidR="005717E5" w:rsidRPr="005717E5" w:rsidRDefault="005717E5" w:rsidP="005717E5">
      <w:pPr>
        <w:spacing w:after="0" w:line="264" w:lineRule="auto"/>
        <w:ind w:firstLine="567"/>
        <w:jc w:val="both"/>
        <w:rPr>
          <w:rFonts w:ascii="Arial" w:hAnsi="Arial" w:cs="Arial"/>
          <w:sz w:val="24"/>
          <w:szCs w:val="24"/>
          <w:lang w:val="tt"/>
        </w:rPr>
      </w:pPr>
      <w:r w:rsidRPr="005717E5">
        <w:rPr>
          <w:rFonts w:ascii="Arial" w:hAnsi="Arial" w:cs="Arial"/>
          <w:sz w:val="24"/>
          <w:szCs w:val="24"/>
          <w:lang w:val="tt"/>
        </w:rPr>
        <w:t>3.1.4. Җир кишәрлеген әлеге шартнамәнең 1.1.5 п. күрсәтелгән рөхсәт нигезендә генә кулланырга.</w:t>
      </w:r>
    </w:p>
    <w:p w14:paraId="792B8988" w14:textId="77777777" w:rsidR="005717E5" w:rsidRPr="005717E5" w:rsidRDefault="005717E5" w:rsidP="005717E5">
      <w:pPr>
        <w:spacing w:after="0" w:line="264" w:lineRule="auto"/>
        <w:ind w:firstLine="567"/>
        <w:jc w:val="both"/>
        <w:rPr>
          <w:rFonts w:ascii="Arial" w:hAnsi="Arial" w:cs="Arial"/>
          <w:sz w:val="24"/>
          <w:szCs w:val="24"/>
          <w:lang w:val="tt"/>
        </w:rPr>
      </w:pPr>
      <w:r w:rsidRPr="005717E5">
        <w:rPr>
          <w:rFonts w:ascii="Arial" w:hAnsi="Arial" w:cs="Arial"/>
          <w:sz w:val="24"/>
          <w:szCs w:val="24"/>
          <w:lang w:val="tt"/>
        </w:rPr>
        <w:t>3.1.5.  Җир кишәрлеген саклау, шул исәптән туфракны саклау, җирләрне тискәре (зарарлы) йогынтылардан яклау, шулар нәтиҗәсендә җир кишәрлеген деградацияләү, җир кишәрлеген пычрату һәм чүпләү нәтиҗәләрен бетерү максатларында чаралар күрергә.</w:t>
      </w:r>
    </w:p>
    <w:p w14:paraId="16483226" w14:textId="77777777" w:rsidR="005717E5" w:rsidRPr="005717E5" w:rsidRDefault="005717E5" w:rsidP="005717E5">
      <w:pPr>
        <w:spacing w:after="0" w:line="264" w:lineRule="auto"/>
        <w:ind w:firstLine="567"/>
        <w:jc w:val="both"/>
        <w:rPr>
          <w:rFonts w:ascii="Arial" w:hAnsi="Arial" w:cs="Arial"/>
          <w:sz w:val="24"/>
          <w:szCs w:val="24"/>
          <w:lang w:val="tt"/>
        </w:rPr>
      </w:pPr>
      <w:r w:rsidRPr="005717E5">
        <w:rPr>
          <w:rFonts w:ascii="Arial" w:hAnsi="Arial" w:cs="Arial"/>
          <w:sz w:val="24"/>
          <w:szCs w:val="24"/>
          <w:lang w:val="tt"/>
        </w:rPr>
        <w:t>3.1.6. Дәүләт контроле һәм күзәтчелеге, муниципаль контроль органнарына җир кишәрлеген карап чыгу өчен җир кишәрлегенә ирекле керү мөмкинлеген тәэмин итәргә.</w:t>
      </w:r>
    </w:p>
    <w:p w14:paraId="6AB8AC80" w14:textId="77777777" w:rsidR="005717E5" w:rsidRPr="005717E5" w:rsidRDefault="005717E5" w:rsidP="005717E5">
      <w:pPr>
        <w:spacing w:after="0" w:line="264" w:lineRule="auto"/>
        <w:ind w:firstLine="567"/>
        <w:jc w:val="both"/>
        <w:rPr>
          <w:rFonts w:ascii="Arial" w:hAnsi="Arial" w:cs="Arial"/>
          <w:sz w:val="24"/>
          <w:szCs w:val="24"/>
          <w:lang w:val="tt"/>
        </w:rPr>
      </w:pPr>
      <w:r w:rsidRPr="005717E5">
        <w:rPr>
          <w:rFonts w:ascii="Arial" w:hAnsi="Arial" w:cs="Arial"/>
          <w:sz w:val="24"/>
          <w:szCs w:val="24"/>
          <w:lang w:val="tt"/>
        </w:rPr>
        <w:t>3.1.7. Җир кишәрлегендә эксплуатация хезмәтләре таләпләре нигезендә җир кишәрлеген тоту, инженерлык коммуникацияләрен, юлларны, машина юлларын эксплуатацияләү шартларын һ.б. үтәргә һәм аларга ремонт ясауга һәм хезмәт күрсәтүгә комачауламаска, җир кишәрлегендә урнашкан гомуми файдалану объектларыннан түләүсез һәм тоткарлыксыз файдалануны тәэмин итәргә.</w:t>
      </w:r>
    </w:p>
    <w:p w14:paraId="49BE9C64" w14:textId="77777777" w:rsidR="005717E5" w:rsidRPr="005717E5" w:rsidRDefault="005717E5" w:rsidP="005717E5">
      <w:pPr>
        <w:spacing w:after="0" w:line="264" w:lineRule="auto"/>
        <w:ind w:firstLine="567"/>
        <w:jc w:val="both"/>
        <w:rPr>
          <w:rFonts w:ascii="Arial" w:hAnsi="Arial" w:cs="Arial"/>
          <w:sz w:val="24"/>
          <w:szCs w:val="24"/>
          <w:lang w:val="tt"/>
        </w:rPr>
      </w:pPr>
      <w:r w:rsidRPr="005717E5">
        <w:rPr>
          <w:rFonts w:ascii="Arial" w:hAnsi="Arial" w:cs="Arial"/>
          <w:sz w:val="24"/>
          <w:szCs w:val="24"/>
          <w:lang w:val="tt"/>
        </w:rPr>
        <w:t>3.2. Сатучы:</w:t>
      </w:r>
    </w:p>
    <w:p w14:paraId="308285C4" w14:textId="77777777" w:rsidR="005717E5" w:rsidRPr="005717E5" w:rsidRDefault="005717E5" w:rsidP="005717E5">
      <w:pPr>
        <w:spacing w:after="0" w:line="264" w:lineRule="auto"/>
        <w:ind w:firstLine="567"/>
        <w:jc w:val="both"/>
        <w:rPr>
          <w:rFonts w:ascii="Arial" w:hAnsi="Arial" w:cs="Arial"/>
          <w:sz w:val="24"/>
          <w:szCs w:val="24"/>
          <w:lang w:val="tt"/>
        </w:rPr>
      </w:pPr>
      <w:r w:rsidRPr="005717E5">
        <w:rPr>
          <w:rFonts w:ascii="Arial" w:hAnsi="Arial" w:cs="Arial"/>
          <w:sz w:val="24"/>
          <w:szCs w:val="24"/>
          <w:lang w:val="tt"/>
        </w:rPr>
        <w:t>3.2.1. Сатып алучыга әлеге шартнамәнең 3.1.4 пунктында каралган гамәлләрне башкаруда кирәкле ярдәм күрсәтү.</w:t>
      </w:r>
    </w:p>
    <w:p w14:paraId="1A527717" w14:textId="77777777" w:rsidR="005717E5" w:rsidRPr="005717E5" w:rsidRDefault="005717E5" w:rsidP="005717E5">
      <w:pPr>
        <w:spacing w:after="0" w:line="240" w:lineRule="auto"/>
        <w:ind w:firstLine="567"/>
        <w:jc w:val="both"/>
        <w:rPr>
          <w:rFonts w:ascii="Arial" w:hAnsi="Arial" w:cs="Arial"/>
          <w:bCs/>
          <w:sz w:val="24"/>
          <w:szCs w:val="24"/>
          <w:lang w:val="tt"/>
        </w:rPr>
      </w:pPr>
      <w:r w:rsidRPr="005717E5">
        <w:rPr>
          <w:rFonts w:ascii="Arial" w:hAnsi="Arial" w:cs="Arial"/>
          <w:bCs/>
          <w:sz w:val="24"/>
          <w:szCs w:val="24"/>
          <w:lang w:val="tt"/>
        </w:rPr>
        <w:t xml:space="preserve">        </w:t>
      </w:r>
    </w:p>
    <w:p w14:paraId="68AF5A63" w14:textId="77777777" w:rsidR="005717E5" w:rsidRPr="005717E5" w:rsidRDefault="005717E5" w:rsidP="00CB1357">
      <w:pPr>
        <w:numPr>
          <w:ilvl w:val="0"/>
          <w:numId w:val="15"/>
        </w:numPr>
        <w:tabs>
          <w:tab w:val="num" w:pos="567"/>
        </w:tabs>
        <w:spacing w:after="0" w:line="264" w:lineRule="auto"/>
        <w:ind w:left="0" w:firstLine="0"/>
        <w:jc w:val="center"/>
        <w:rPr>
          <w:rFonts w:ascii="Arial" w:hAnsi="Arial" w:cs="Arial"/>
          <w:sz w:val="24"/>
          <w:szCs w:val="24"/>
        </w:rPr>
      </w:pPr>
      <w:r w:rsidRPr="005717E5">
        <w:rPr>
          <w:rFonts w:ascii="Arial" w:hAnsi="Arial" w:cs="Arial"/>
          <w:sz w:val="24"/>
          <w:szCs w:val="24"/>
          <w:lang w:val="tt"/>
        </w:rPr>
        <w:t>Милек хокукы күчү тәртибе</w:t>
      </w:r>
    </w:p>
    <w:p w14:paraId="2A2B682D"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4.1. Җир кишәрлегенә милек хокукы сатып алучы тарафыннан 2.1.п. һәм 2.2.2.п. каралган йөкләмәләрне үтәү һәм сатып алучының җир кишәрлегенә милек хокукы күчүне дәүләт теркәвенә алу вакытына кадәр сакланып кала.</w:t>
      </w:r>
    </w:p>
    <w:p w14:paraId="5E484283"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4.2. Җир кишәрлегенә милек хокукы күчүне дәүләт теркәве, шартнамәдә билгеләнгән срокларда җир кишәрлеге бәясенә тулысынча түләгәннән соң, гамәлдәге законнарда билгеләнгән тәртиптә гамәлгә ашырыла.</w:t>
      </w:r>
    </w:p>
    <w:p w14:paraId="152C9653"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4.3. Җир кишәрлеге сатып алучыга Яклар тарафыннан кабул итү-тапшыру акты имзаланган көннән тапшырылган дип санала.</w:t>
      </w:r>
    </w:p>
    <w:p w14:paraId="6A8FB5DB" w14:textId="77777777" w:rsidR="005717E5" w:rsidRPr="005717E5" w:rsidRDefault="005717E5" w:rsidP="005717E5">
      <w:pPr>
        <w:spacing w:after="0" w:line="264" w:lineRule="auto"/>
        <w:ind w:firstLine="567"/>
        <w:jc w:val="center"/>
        <w:rPr>
          <w:rFonts w:ascii="Arial" w:hAnsi="Arial" w:cs="Arial"/>
          <w:sz w:val="24"/>
          <w:szCs w:val="24"/>
        </w:rPr>
      </w:pPr>
    </w:p>
    <w:p w14:paraId="26408C3E" w14:textId="77777777" w:rsidR="005717E5" w:rsidRPr="005717E5" w:rsidRDefault="005717E5" w:rsidP="005717E5">
      <w:pPr>
        <w:spacing w:after="0" w:line="264" w:lineRule="auto"/>
        <w:ind w:firstLine="567"/>
        <w:jc w:val="center"/>
        <w:rPr>
          <w:rFonts w:ascii="Arial" w:hAnsi="Arial" w:cs="Arial"/>
          <w:sz w:val="24"/>
          <w:szCs w:val="24"/>
        </w:rPr>
      </w:pPr>
      <w:r w:rsidRPr="005717E5">
        <w:rPr>
          <w:rFonts w:ascii="Arial" w:hAnsi="Arial" w:cs="Arial"/>
          <w:sz w:val="24"/>
          <w:szCs w:val="24"/>
          <w:lang w:val="tt"/>
        </w:rPr>
        <w:t>5. Якларның җаваплылыгы</w:t>
      </w:r>
    </w:p>
    <w:p w14:paraId="1550FFC4"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5.1. Түләүне кичектергән өчен сатып алучы әлеге килешүнең 2.3 пунктында күрсәтелгән счетка түләнә, түләүнең һәр көне өчен түләнмәгән сумманың 0,1%ы күләмендә пеня түли.</w:t>
      </w:r>
    </w:p>
    <w:p w14:paraId="5F70C27D"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5.2. Килешүнең 2.1 п. да күрсәтелгән сумманы сатып алучы тарафыннан килешү срогы 2.2. шартнамәсендә каралган түләү срогы җиткән вакыттан алып 30 көн эчендә түләмәгән очракта, сатучы килешүне берьяклы тәртиптә өзәргә хокуклы.</w:t>
      </w:r>
    </w:p>
    <w:p w14:paraId="03E22FC6" w14:textId="77777777" w:rsidR="005717E5" w:rsidRPr="005717E5" w:rsidRDefault="005717E5" w:rsidP="005717E5">
      <w:pPr>
        <w:spacing w:after="0" w:line="264" w:lineRule="auto"/>
        <w:ind w:firstLine="567"/>
        <w:jc w:val="center"/>
        <w:rPr>
          <w:rFonts w:ascii="Arial" w:hAnsi="Arial" w:cs="Arial"/>
          <w:sz w:val="24"/>
          <w:szCs w:val="24"/>
        </w:rPr>
      </w:pPr>
    </w:p>
    <w:p w14:paraId="174F63CC" w14:textId="77777777" w:rsidR="005717E5" w:rsidRPr="005717E5" w:rsidRDefault="005717E5" w:rsidP="005717E5">
      <w:pPr>
        <w:spacing w:after="0" w:line="264" w:lineRule="auto"/>
        <w:ind w:firstLine="567"/>
        <w:jc w:val="center"/>
        <w:rPr>
          <w:rFonts w:ascii="Arial" w:hAnsi="Arial" w:cs="Arial"/>
          <w:sz w:val="24"/>
          <w:szCs w:val="24"/>
        </w:rPr>
      </w:pPr>
      <w:r w:rsidRPr="005717E5">
        <w:rPr>
          <w:rFonts w:ascii="Arial" w:hAnsi="Arial" w:cs="Arial"/>
          <w:sz w:val="24"/>
          <w:szCs w:val="24"/>
          <w:lang w:val="tt"/>
        </w:rPr>
        <w:t>Йомгаклау нигезләмәләре</w:t>
      </w:r>
    </w:p>
    <w:p w14:paraId="5BB44AAC"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lastRenderedPageBreak/>
        <w:t>6.1. Шартнамә Яклар тарафыннан имзаланган вакыттан үз көченә керә.</w:t>
      </w:r>
    </w:p>
    <w:p w14:paraId="2EA17FDA"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6.2. Килешүне, шартнамәнең 5.2 пунктында билгеләнгән очрактан тыш, яклар килешүе буенча өзәргә мөмкин.</w:t>
      </w:r>
    </w:p>
    <w:p w14:paraId="04B2A019"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6.3. Яклар тарафыннан җир кишәрлеге мәйданына, җир кишәрлеге мәйданына кул куелганнан соң, Шартнамә, аның характеристикасы һәм җир кишәрлеге өчен түләргә тиешле суммалар төгәлләштерелүгә бәйле рәвештә, өзелгән була алмый.</w:t>
      </w:r>
    </w:p>
    <w:p w14:paraId="53B480A6"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6.4. Килешү белән җайга салынмаган якларның үзара мөнәсәбәтләре гамәлдәге законнар белән җайга салына.</w:t>
      </w:r>
    </w:p>
    <w:p w14:paraId="4EB84888" w14:textId="77777777" w:rsidR="005717E5" w:rsidRPr="005717E5" w:rsidRDefault="005717E5" w:rsidP="005717E5">
      <w:pPr>
        <w:spacing w:after="0" w:line="264" w:lineRule="auto"/>
        <w:ind w:firstLine="567"/>
        <w:jc w:val="both"/>
        <w:rPr>
          <w:rFonts w:ascii="Arial" w:hAnsi="Arial" w:cs="Arial"/>
          <w:sz w:val="24"/>
          <w:szCs w:val="24"/>
          <w:lang w:val="tt"/>
        </w:rPr>
      </w:pPr>
      <w:r w:rsidRPr="005717E5">
        <w:rPr>
          <w:rFonts w:ascii="Arial" w:hAnsi="Arial" w:cs="Arial"/>
          <w:sz w:val="24"/>
          <w:szCs w:val="24"/>
          <w:lang w:val="tt"/>
        </w:rPr>
        <w:t>6.5. Шартнамә 2 (ике) биттә төзелгән һәм оригиналның юридик көче булган 2 (ике) нөсхәдә имзаланган. Килешүнең имзаланган тексты сатучы белән сатып алучының берәр нөсхәсе буенча саклана.</w:t>
      </w:r>
    </w:p>
    <w:p w14:paraId="0EC35649" w14:textId="77777777" w:rsidR="005717E5" w:rsidRPr="005717E5" w:rsidRDefault="005717E5" w:rsidP="005717E5">
      <w:pPr>
        <w:spacing w:after="0" w:line="264" w:lineRule="auto"/>
        <w:ind w:firstLine="567"/>
        <w:jc w:val="both"/>
        <w:rPr>
          <w:rFonts w:ascii="Arial" w:hAnsi="Arial" w:cs="Arial"/>
          <w:sz w:val="24"/>
          <w:szCs w:val="24"/>
          <w:lang w:val="tt"/>
        </w:rPr>
      </w:pPr>
    </w:p>
    <w:p w14:paraId="76D1EFEE" w14:textId="77777777" w:rsidR="005717E5" w:rsidRPr="005717E5" w:rsidRDefault="005717E5" w:rsidP="005717E5">
      <w:pPr>
        <w:spacing w:after="0" w:line="264" w:lineRule="auto"/>
        <w:ind w:firstLine="567"/>
        <w:jc w:val="both"/>
        <w:rPr>
          <w:rFonts w:ascii="Arial" w:hAnsi="Arial" w:cs="Arial"/>
          <w:sz w:val="24"/>
          <w:szCs w:val="24"/>
          <w:u w:val="single"/>
          <w:lang w:val="tt"/>
        </w:rPr>
      </w:pPr>
      <w:r w:rsidRPr="005717E5">
        <w:rPr>
          <w:rFonts w:ascii="Arial" w:hAnsi="Arial" w:cs="Arial"/>
          <w:sz w:val="24"/>
          <w:szCs w:val="24"/>
          <w:u w:val="single"/>
          <w:lang w:val="tt"/>
        </w:rPr>
        <w:t xml:space="preserve">Әлеге шартнамәнең аерылгысыз өлешләре түбәндәге кушымталардан гыйбарәт: </w:t>
      </w:r>
    </w:p>
    <w:p w14:paraId="6EEE6D40" w14:textId="77777777" w:rsidR="005717E5" w:rsidRPr="005717E5" w:rsidRDefault="005717E5" w:rsidP="00CB1357">
      <w:pPr>
        <w:numPr>
          <w:ilvl w:val="0"/>
          <w:numId w:val="16"/>
        </w:numPr>
        <w:spacing w:after="0" w:line="264" w:lineRule="auto"/>
        <w:ind w:left="0" w:firstLine="426"/>
        <w:jc w:val="both"/>
        <w:rPr>
          <w:rFonts w:ascii="Arial" w:hAnsi="Arial" w:cs="Arial"/>
          <w:sz w:val="24"/>
          <w:szCs w:val="24"/>
        </w:rPr>
      </w:pPr>
      <w:r w:rsidRPr="005717E5">
        <w:rPr>
          <w:rFonts w:ascii="Arial" w:hAnsi="Arial" w:cs="Arial"/>
          <w:sz w:val="24"/>
          <w:szCs w:val="24"/>
          <w:lang w:val="tt"/>
        </w:rPr>
        <w:t>Җир кишәрлегенең бәясен исәпләү.</w:t>
      </w:r>
    </w:p>
    <w:p w14:paraId="4BE230C0" w14:textId="77777777" w:rsidR="005717E5" w:rsidRPr="005717E5" w:rsidRDefault="005717E5" w:rsidP="00CB1357">
      <w:pPr>
        <w:numPr>
          <w:ilvl w:val="0"/>
          <w:numId w:val="16"/>
        </w:numPr>
        <w:spacing w:after="0" w:line="264" w:lineRule="auto"/>
        <w:ind w:left="0" w:firstLine="426"/>
        <w:jc w:val="both"/>
        <w:rPr>
          <w:rFonts w:ascii="Arial" w:hAnsi="Arial" w:cs="Arial"/>
          <w:sz w:val="24"/>
          <w:szCs w:val="24"/>
        </w:rPr>
      </w:pPr>
      <w:r w:rsidRPr="005717E5">
        <w:rPr>
          <w:rFonts w:ascii="Arial" w:hAnsi="Arial" w:cs="Arial"/>
          <w:sz w:val="24"/>
          <w:szCs w:val="24"/>
          <w:lang w:val="tt"/>
        </w:rPr>
        <w:t>Кабул итү акты - җир кишәрлеген тапшыру.</w:t>
      </w:r>
    </w:p>
    <w:p w14:paraId="3F75235F" w14:textId="77777777" w:rsidR="005717E5" w:rsidRPr="005717E5" w:rsidRDefault="005717E5" w:rsidP="005717E5">
      <w:pPr>
        <w:spacing w:after="0" w:line="264" w:lineRule="auto"/>
        <w:jc w:val="both"/>
        <w:rPr>
          <w:rFonts w:ascii="Arial" w:hAnsi="Arial" w:cs="Arial"/>
          <w:sz w:val="24"/>
          <w:szCs w:val="24"/>
        </w:rPr>
      </w:pPr>
    </w:p>
    <w:p w14:paraId="0BDAC364" w14:textId="77777777" w:rsidR="005717E5" w:rsidRPr="005717E5" w:rsidRDefault="005717E5" w:rsidP="00CB1357">
      <w:pPr>
        <w:numPr>
          <w:ilvl w:val="0"/>
          <w:numId w:val="17"/>
        </w:numPr>
        <w:spacing w:after="0" w:line="264" w:lineRule="auto"/>
        <w:jc w:val="center"/>
        <w:rPr>
          <w:rFonts w:ascii="Arial" w:hAnsi="Arial" w:cs="Arial"/>
          <w:sz w:val="24"/>
          <w:szCs w:val="24"/>
        </w:rPr>
      </w:pPr>
      <w:r w:rsidRPr="005717E5">
        <w:rPr>
          <w:rFonts w:ascii="Arial" w:hAnsi="Arial" w:cs="Arial"/>
          <w:sz w:val="24"/>
          <w:szCs w:val="24"/>
          <w:lang w:val="tt"/>
        </w:rPr>
        <w:t>Якларның почта реквизитлары</w:t>
      </w:r>
    </w:p>
    <w:p w14:paraId="62867891" w14:textId="77777777" w:rsidR="005717E5" w:rsidRPr="005717E5" w:rsidRDefault="005717E5" w:rsidP="005717E5">
      <w:pPr>
        <w:spacing w:after="0" w:line="264" w:lineRule="auto"/>
        <w:ind w:left="360"/>
        <w:rPr>
          <w:rFonts w:ascii="Arial" w:hAnsi="Arial" w:cs="Arial"/>
          <w:sz w:val="24"/>
          <w:szCs w:val="24"/>
        </w:rPr>
      </w:pPr>
    </w:p>
    <w:tbl>
      <w:tblPr>
        <w:tblW w:w="10390" w:type="dxa"/>
        <w:jc w:val="center"/>
        <w:tblLook w:val="0000" w:firstRow="0" w:lastRow="0" w:firstColumn="0" w:lastColumn="0" w:noHBand="0" w:noVBand="0"/>
      </w:tblPr>
      <w:tblGrid>
        <w:gridCol w:w="5203"/>
        <w:gridCol w:w="5187"/>
      </w:tblGrid>
      <w:tr w:rsidR="005717E5" w:rsidRPr="005717E5" w14:paraId="0886E3F2" w14:textId="77777777" w:rsidTr="00814768">
        <w:trPr>
          <w:trHeight w:val="1528"/>
          <w:jc w:val="center"/>
        </w:trPr>
        <w:tc>
          <w:tcPr>
            <w:tcW w:w="5203" w:type="dxa"/>
          </w:tcPr>
          <w:p w14:paraId="5BCC3714" w14:textId="77777777" w:rsidR="005717E5" w:rsidRPr="005717E5" w:rsidRDefault="005717E5" w:rsidP="005717E5">
            <w:pPr>
              <w:spacing w:after="0" w:line="240" w:lineRule="auto"/>
              <w:jc w:val="center"/>
              <w:rPr>
                <w:rFonts w:ascii="Arial" w:hAnsi="Arial" w:cs="Arial"/>
                <w:sz w:val="24"/>
                <w:szCs w:val="24"/>
              </w:rPr>
            </w:pPr>
            <w:r w:rsidRPr="005717E5">
              <w:rPr>
                <w:rFonts w:ascii="Arial" w:hAnsi="Arial" w:cs="Arial"/>
                <w:sz w:val="24"/>
                <w:szCs w:val="24"/>
                <w:lang w:val="tt"/>
              </w:rPr>
              <w:t>Сатучы:</w:t>
            </w:r>
          </w:p>
          <w:p w14:paraId="4469E364" w14:textId="77777777" w:rsidR="005717E5" w:rsidRPr="005717E5" w:rsidRDefault="005717E5" w:rsidP="005717E5">
            <w:pPr>
              <w:spacing w:after="0" w:line="240" w:lineRule="auto"/>
              <w:jc w:val="center"/>
              <w:rPr>
                <w:rFonts w:ascii="Arial" w:hAnsi="Arial" w:cs="Arial"/>
                <w:sz w:val="24"/>
                <w:szCs w:val="24"/>
              </w:rPr>
            </w:pPr>
            <w:r w:rsidRPr="005717E5">
              <w:rPr>
                <w:rFonts w:ascii="Arial" w:hAnsi="Arial" w:cs="Arial"/>
                <w:sz w:val="24"/>
                <w:szCs w:val="24"/>
                <w:lang w:val="tt"/>
              </w:rPr>
              <w:t xml:space="preserve">Адрес: </w:t>
            </w:r>
          </w:p>
          <w:p w14:paraId="2D454719" w14:textId="77777777" w:rsidR="005717E5" w:rsidRPr="005717E5" w:rsidRDefault="005717E5" w:rsidP="005717E5">
            <w:pPr>
              <w:spacing w:after="0" w:line="240" w:lineRule="auto"/>
              <w:jc w:val="center"/>
              <w:rPr>
                <w:rFonts w:ascii="Arial" w:hAnsi="Arial" w:cs="Arial"/>
                <w:sz w:val="24"/>
                <w:szCs w:val="24"/>
              </w:rPr>
            </w:pPr>
          </w:p>
        </w:tc>
        <w:tc>
          <w:tcPr>
            <w:tcW w:w="5187" w:type="dxa"/>
          </w:tcPr>
          <w:p w14:paraId="55C566C4" w14:textId="77777777" w:rsidR="005717E5" w:rsidRPr="005717E5" w:rsidRDefault="005717E5" w:rsidP="005717E5">
            <w:pPr>
              <w:keepNext/>
              <w:spacing w:after="0" w:line="240" w:lineRule="auto"/>
              <w:jc w:val="center"/>
              <w:outlineLvl w:val="0"/>
              <w:rPr>
                <w:rFonts w:ascii="Arial" w:hAnsi="Arial" w:cs="Arial"/>
                <w:sz w:val="24"/>
                <w:szCs w:val="24"/>
              </w:rPr>
            </w:pPr>
            <w:r w:rsidRPr="005717E5">
              <w:rPr>
                <w:rFonts w:ascii="Arial" w:hAnsi="Arial" w:cs="Arial"/>
                <w:sz w:val="24"/>
                <w:szCs w:val="24"/>
                <w:lang w:val="tt"/>
              </w:rPr>
              <w:t>Сатып алучы:</w:t>
            </w:r>
          </w:p>
          <w:p w14:paraId="1104617F" w14:textId="77777777" w:rsidR="005717E5" w:rsidRPr="005717E5" w:rsidRDefault="005717E5" w:rsidP="005717E5">
            <w:pPr>
              <w:spacing w:after="0" w:line="240" w:lineRule="auto"/>
              <w:jc w:val="center"/>
              <w:rPr>
                <w:rFonts w:ascii="Arial" w:hAnsi="Arial" w:cs="Arial"/>
                <w:sz w:val="24"/>
                <w:szCs w:val="24"/>
              </w:rPr>
            </w:pPr>
            <w:r w:rsidRPr="005717E5">
              <w:rPr>
                <w:rFonts w:ascii="Arial" w:hAnsi="Arial" w:cs="Arial"/>
                <w:sz w:val="24"/>
                <w:szCs w:val="24"/>
                <w:lang w:val="tt"/>
              </w:rPr>
              <w:t xml:space="preserve">           Адрес: </w:t>
            </w:r>
          </w:p>
          <w:p w14:paraId="701CF503" w14:textId="77777777" w:rsidR="005717E5" w:rsidRPr="005717E5" w:rsidRDefault="005717E5" w:rsidP="005717E5">
            <w:pPr>
              <w:spacing w:after="0" w:line="240" w:lineRule="auto"/>
              <w:jc w:val="center"/>
              <w:rPr>
                <w:rFonts w:ascii="Arial" w:hAnsi="Arial" w:cs="Arial"/>
                <w:sz w:val="24"/>
                <w:szCs w:val="24"/>
              </w:rPr>
            </w:pPr>
            <w:r w:rsidRPr="005717E5">
              <w:rPr>
                <w:rFonts w:ascii="Arial" w:hAnsi="Arial" w:cs="Arial"/>
                <w:sz w:val="24"/>
                <w:szCs w:val="24"/>
              </w:rPr>
              <w:t xml:space="preserve">             </w:t>
            </w:r>
          </w:p>
          <w:p w14:paraId="21F076EB" w14:textId="77777777" w:rsidR="005717E5" w:rsidRPr="005717E5" w:rsidRDefault="005717E5" w:rsidP="005717E5">
            <w:pPr>
              <w:spacing w:after="0" w:line="240" w:lineRule="auto"/>
              <w:jc w:val="center"/>
              <w:rPr>
                <w:rFonts w:ascii="Arial" w:hAnsi="Arial" w:cs="Arial"/>
                <w:sz w:val="24"/>
                <w:szCs w:val="24"/>
              </w:rPr>
            </w:pPr>
          </w:p>
          <w:p w14:paraId="210ECE8B" w14:textId="77777777" w:rsidR="005717E5" w:rsidRPr="005717E5" w:rsidRDefault="005717E5" w:rsidP="005717E5">
            <w:pPr>
              <w:spacing w:after="0" w:line="240" w:lineRule="auto"/>
              <w:jc w:val="center"/>
              <w:rPr>
                <w:rFonts w:ascii="Arial" w:hAnsi="Arial" w:cs="Arial"/>
                <w:sz w:val="24"/>
                <w:szCs w:val="24"/>
              </w:rPr>
            </w:pPr>
          </w:p>
          <w:p w14:paraId="501674AD" w14:textId="77777777" w:rsidR="005717E5" w:rsidRPr="005717E5" w:rsidRDefault="005717E5" w:rsidP="005717E5">
            <w:pPr>
              <w:spacing w:after="0" w:line="240" w:lineRule="auto"/>
              <w:jc w:val="center"/>
              <w:rPr>
                <w:rFonts w:ascii="Arial" w:hAnsi="Arial" w:cs="Arial"/>
                <w:sz w:val="24"/>
                <w:szCs w:val="24"/>
              </w:rPr>
            </w:pPr>
          </w:p>
        </w:tc>
      </w:tr>
    </w:tbl>
    <w:p w14:paraId="39E37F40" w14:textId="77777777" w:rsidR="005717E5" w:rsidRPr="005717E5" w:rsidRDefault="005717E5" w:rsidP="00CB1357">
      <w:pPr>
        <w:numPr>
          <w:ilvl w:val="0"/>
          <w:numId w:val="17"/>
        </w:numPr>
        <w:spacing w:after="0" w:line="264" w:lineRule="auto"/>
        <w:jc w:val="center"/>
        <w:rPr>
          <w:rFonts w:ascii="Arial" w:hAnsi="Arial" w:cs="Arial"/>
          <w:sz w:val="24"/>
          <w:szCs w:val="24"/>
        </w:rPr>
      </w:pPr>
      <w:r w:rsidRPr="005717E5">
        <w:rPr>
          <w:rFonts w:ascii="Arial" w:hAnsi="Arial" w:cs="Arial"/>
          <w:sz w:val="24"/>
          <w:szCs w:val="24"/>
          <w:lang w:val="tt"/>
        </w:rPr>
        <w:t>Якларның имзалары</w:t>
      </w:r>
    </w:p>
    <w:p w14:paraId="679586E6" w14:textId="77777777" w:rsidR="005717E5" w:rsidRPr="005717E5" w:rsidRDefault="005717E5" w:rsidP="005717E5">
      <w:pPr>
        <w:spacing w:after="0" w:line="264" w:lineRule="auto"/>
        <w:ind w:left="360"/>
        <w:rPr>
          <w:rFonts w:ascii="Arial" w:hAnsi="Arial" w:cs="Arial"/>
          <w:sz w:val="24"/>
          <w:szCs w:val="24"/>
        </w:rPr>
      </w:pPr>
    </w:p>
    <w:p w14:paraId="6E651EC9" w14:textId="6DCFA4DA" w:rsidR="005717E5" w:rsidRPr="005717E5" w:rsidRDefault="005717E5" w:rsidP="005717E5">
      <w:pPr>
        <w:keepNext/>
        <w:spacing w:after="0" w:line="264" w:lineRule="auto"/>
        <w:jc w:val="both"/>
        <w:outlineLvl w:val="2"/>
        <w:rPr>
          <w:rFonts w:ascii="Arial" w:hAnsi="Arial" w:cs="Arial"/>
          <w:sz w:val="24"/>
          <w:szCs w:val="24"/>
        </w:rPr>
      </w:pPr>
      <w:r w:rsidRPr="005717E5">
        <w:rPr>
          <w:rFonts w:ascii="Arial" w:hAnsi="Arial" w:cs="Arial"/>
          <w:sz w:val="24"/>
          <w:szCs w:val="24"/>
          <w:lang w:val="tt"/>
        </w:rPr>
        <w:t xml:space="preserve">     Сатучы исеменнән:</w:t>
      </w:r>
      <w:r w:rsidRPr="005717E5">
        <w:rPr>
          <w:rFonts w:ascii="Arial" w:hAnsi="Arial" w:cs="Arial"/>
          <w:sz w:val="24"/>
          <w:szCs w:val="24"/>
          <w:lang w:val="tt"/>
        </w:rPr>
        <w:tab/>
      </w:r>
      <w:r w:rsidRPr="005717E5">
        <w:rPr>
          <w:rFonts w:ascii="Arial" w:hAnsi="Arial" w:cs="Arial"/>
          <w:sz w:val="24"/>
          <w:szCs w:val="24"/>
          <w:lang w:val="tt"/>
        </w:rPr>
        <w:tab/>
        <w:t xml:space="preserve">            </w:t>
      </w:r>
      <w:r w:rsidR="0036495C">
        <w:rPr>
          <w:rFonts w:ascii="Arial" w:hAnsi="Arial" w:cs="Arial"/>
          <w:sz w:val="24"/>
          <w:szCs w:val="24"/>
          <w:lang w:val="tt"/>
        </w:rPr>
        <w:t xml:space="preserve">                             </w:t>
      </w:r>
      <w:r w:rsidRPr="005717E5">
        <w:rPr>
          <w:rFonts w:ascii="Arial" w:hAnsi="Arial" w:cs="Arial"/>
          <w:sz w:val="24"/>
          <w:szCs w:val="24"/>
          <w:lang w:val="tt"/>
        </w:rPr>
        <w:t xml:space="preserve">Сатып алучы исеменнән: </w:t>
      </w:r>
    </w:p>
    <w:p w14:paraId="385B012D" w14:textId="77777777" w:rsidR="005717E5" w:rsidRPr="005717E5" w:rsidRDefault="005717E5" w:rsidP="005717E5">
      <w:pPr>
        <w:spacing w:after="0" w:line="264" w:lineRule="auto"/>
        <w:rPr>
          <w:rFonts w:ascii="Arial" w:hAnsi="Arial" w:cs="Arial"/>
          <w:sz w:val="24"/>
          <w:szCs w:val="24"/>
        </w:rPr>
      </w:pPr>
    </w:p>
    <w:p w14:paraId="07D64568" w14:textId="49065CEA" w:rsidR="005717E5" w:rsidRPr="005717E5" w:rsidRDefault="005717E5" w:rsidP="005717E5">
      <w:pPr>
        <w:spacing w:after="0" w:line="264" w:lineRule="auto"/>
        <w:jc w:val="both"/>
        <w:rPr>
          <w:rFonts w:ascii="Arial" w:hAnsi="Arial" w:cs="Arial"/>
          <w:sz w:val="24"/>
          <w:szCs w:val="24"/>
        </w:rPr>
      </w:pPr>
      <w:r w:rsidRPr="005717E5">
        <w:rPr>
          <w:rFonts w:ascii="Arial" w:hAnsi="Arial" w:cs="Arial"/>
          <w:sz w:val="24"/>
          <w:szCs w:val="24"/>
          <w:lang w:val="tt"/>
        </w:rPr>
        <w:t xml:space="preserve">_____________/___________/                                                       </w:t>
      </w:r>
      <w:r w:rsidR="0036495C">
        <w:rPr>
          <w:rFonts w:ascii="Arial" w:hAnsi="Arial" w:cs="Arial"/>
          <w:sz w:val="24"/>
          <w:szCs w:val="24"/>
          <w:lang w:val="tt"/>
        </w:rPr>
        <w:t xml:space="preserve">                              </w:t>
      </w:r>
      <w:r w:rsidRPr="005717E5">
        <w:rPr>
          <w:rFonts w:ascii="Arial" w:hAnsi="Arial" w:cs="Arial"/>
          <w:sz w:val="24"/>
          <w:szCs w:val="24"/>
          <w:lang w:val="tt"/>
        </w:rPr>
        <w:t xml:space="preserve">___________/____________/   </w:t>
      </w:r>
    </w:p>
    <w:p w14:paraId="42315CA8" w14:textId="77777777" w:rsidR="005717E5" w:rsidRPr="005717E5" w:rsidRDefault="005717E5" w:rsidP="005717E5">
      <w:pPr>
        <w:tabs>
          <w:tab w:val="left" w:pos="7393"/>
        </w:tabs>
        <w:spacing w:after="0" w:line="264" w:lineRule="auto"/>
        <w:jc w:val="both"/>
        <w:rPr>
          <w:rFonts w:ascii="Arial" w:hAnsi="Arial" w:cs="Arial"/>
          <w:sz w:val="24"/>
          <w:szCs w:val="24"/>
        </w:rPr>
      </w:pPr>
      <w:r w:rsidRPr="005717E5">
        <w:rPr>
          <w:rFonts w:ascii="Arial" w:hAnsi="Arial" w:cs="Arial"/>
          <w:sz w:val="24"/>
          <w:szCs w:val="24"/>
          <w:lang w:val="tt"/>
        </w:rPr>
        <w:t xml:space="preserve">               М.у.                                                                                                                 </w:t>
      </w:r>
    </w:p>
    <w:p w14:paraId="7ABC6382" w14:textId="77777777" w:rsidR="005717E5" w:rsidRPr="005717E5" w:rsidRDefault="005717E5" w:rsidP="005717E5">
      <w:pPr>
        <w:spacing w:after="0" w:line="264" w:lineRule="auto"/>
        <w:jc w:val="both"/>
        <w:rPr>
          <w:rFonts w:ascii="Arial" w:hAnsi="Arial" w:cs="Arial"/>
          <w:sz w:val="24"/>
          <w:szCs w:val="24"/>
        </w:rPr>
      </w:pPr>
    </w:p>
    <w:p w14:paraId="28426132" w14:textId="77777777" w:rsidR="005717E5" w:rsidRPr="005717E5" w:rsidRDefault="005717E5" w:rsidP="005717E5">
      <w:pPr>
        <w:spacing w:after="0" w:line="264" w:lineRule="auto"/>
        <w:jc w:val="both"/>
        <w:rPr>
          <w:rFonts w:ascii="Arial" w:hAnsi="Arial" w:cs="Arial"/>
          <w:sz w:val="24"/>
          <w:szCs w:val="24"/>
        </w:rPr>
      </w:pPr>
    </w:p>
    <w:p w14:paraId="15979575" w14:textId="77777777" w:rsidR="005717E5" w:rsidRPr="005717E5" w:rsidRDefault="005717E5" w:rsidP="005717E5">
      <w:pPr>
        <w:spacing w:after="0" w:line="264" w:lineRule="auto"/>
        <w:jc w:val="both"/>
        <w:rPr>
          <w:rFonts w:ascii="Arial" w:hAnsi="Arial" w:cs="Arial"/>
          <w:sz w:val="24"/>
          <w:szCs w:val="24"/>
        </w:rPr>
      </w:pPr>
    </w:p>
    <w:p w14:paraId="734D5842" w14:textId="77777777" w:rsidR="005717E5" w:rsidRPr="005717E5" w:rsidRDefault="005717E5" w:rsidP="005717E5">
      <w:pPr>
        <w:spacing w:after="0" w:line="264" w:lineRule="auto"/>
        <w:jc w:val="both"/>
        <w:rPr>
          <w:rFonts w:ascii="Arial" w:hAnsi="Arial" w:cs="Arial"/>
          <w:sz w:val="24"/>
          <w:szCs w:val="24"/>
        </w:rPr>
      </w:pPr>
    </w:p>
    <w:p w14:paraId="793FC300" w14:textId="77777777" w:rsidR="005717E5" w:rsidRPr="005717E5" w:rsidRDefault="005717E5" w:rsidP="005717E5">
      <w:pPr>
        <w:spacing w:after="0" w:line="264" w:lineRule="auto"/>
        <w:jc w:val="both"/>
        <w:rPr>
          <w:rFonts w:ascii="Arial" w:hAnsi="Arial" w:cs="Arial"/>
          <w:sz w:val="24"/>
          <w:szCs w:val="24"/>
        </w:rPr>
      </w:pPr>
    </w:p>
    <w:p w14:paraId="1E28CDEA" w14:textId="77777777" w:rsidR="005717E5" w:rsidRPr="005717E5" w:rsidRDefault="005717E5" w:rsidP="005717E5">
      <w:pPr>
        <w:spacing w:after="0" w:line="264" w:lineRule="auto"/>
        <w:jc w:val="both"/>
        <w:rPr>
          <w:rFonts w:ascii="Arial" w:hAnsi="Arial" w:cs="Arial"/>
          <w:sz w:val="24"/>
          <w:szCs w:val="24"/>
        </w:rPr>
      </w:pPr>
    </w:p>
    <w:p w14:paraId="1E7047AD" w14:textId="77777777" w:rsidR="005717E5" w:rsidRPr="005717E5" w:rsidRDefault="005717E5" w:rsidP="005717E5">
      <w:pPr>
        <w:spacing w:after="0" w:line="264" w:lineRule="auto"/>
        <w:jc w:val="both"/>
        <w:rPr>
          <w:rFonts w:ascii="Arial" w:hAnsi="Arial" w:cs="Arial"/>
          <w:sz w:val="24"/>
          <w:szCs w:val="24"/>
        </w:rPr>
      </w:pPr>
    </w:p>
    <w:p w14:paraId="547A7E21" w14:textId="77777777" w:rsidR="005717E5" w:rsidRPr="005717E5" w:rsidRDefault="005717E5" w:rsidP="005717E5">
      <w:pPr>
        <w:spacing w:after="0" w:line="264" w:lineRule="auto"/>
        <w:jc w:val="both"/>
        <w:rPr>
          <w:rFonts w:ascii="Arial" w:hAnsi="Arial" w:cs="Arial"/>
          <w:sz w:val="24"/>
          <w:szCs w:val="24"/>
        </w:rPr>
      </w:pPr>
    </w:p>
    <w:p w14:paraId="7A45A05C" w14:textId="77777777" w:rsidR="005717E5" w:rsidRPr="005717E5" w:rsidRDefault="005717E5" w:rsidP="005717E5">
      <w:pPr>
        <w:spacing w:after="0" w:line="264" w:lineRule="auto"/>
        <w:jc w:val="both"/>
        <w:rPr>
          <w:rFonts w:ascii="Arial" w:hAnsi="Arial" w:cs="Arial"/>
          <w:sz w:val="24"/>
          <w:szCs w:val="24"/>
        </w:rPr>
      </w:pPr>
    </w:p>
    <w:p w14:paraId="5C25EA99" w14:textId="77777777" w:rsidR="005717E5" w:rsidRPr="005717E5" w:rsidRDefault="005717E5" w:rsidP="005717E5">
      <w:pPr>
        <w:spacing w:after="0" w:line="264" w:lineRule="auto"/>
        <w:jc w:val="both"/>
        <w:rPr>
          <w:rFonts w:ascii="Arial" w:hAnsi="Arial" w:cs="Arial"/>
          <w:sz w:val="24"/>
          <w:szCs w:val="24"/>
        </w:rPr>
      </w:pPr>
    </w:p>
    <w:p w14:paraId="35A5CF1E" w14:textId="77777777" w:rsidR="005717E5" w:rsidRPr="005717E5" w:rsidRDefault="005717E5" w:rsidP="005717E5">
      <w:pPr>
        <w:spacing w:after="0" w:line="264" w:lineRule="auto"/>
        <w:jc w:val="both"/>
        <w:rPr>
          <w:rFonts w:ascii="Arial" w:hAnsi="Arial" w:cs="Arial"/>
          <w:sz w:val="24"/>
          <w:szCs w:val="24"/>
        </w:rPr>
      </w:pPr>
    </w:p>
    <w:p w14:paraId="35077C14" w14:textId="77777777" w:rsidR="005717E5" w:rsidRPr="005717E5" w:rsidRDefault="005717E5" w:rsidP="005717E5">
      <w:pPr>
        <w:spacing w:after="0" w:line="264" w:lineRule="auto"/>
        <w:jc w:val="both"/>
        <w:rPr>
          <w:rFonts w:ascii="Arial" w:hAnsi="Arial" w:cs="Arial"/>
          <w:sz w:val="24"/>
          <w:szCs w:val="24"/>
        </w:rPr>
      </w:pPr>
    </w:p>
    <w:p w14:paraId="7B2FDE5C" w14:textId="77777777" w:rsidR="005717E5" w:rsidRPr="005717E5" w:rsidRDefault="005717E5" w:rsidP="005717E5">
      <w:pPr>
        <w:spacing w:after="0" w:line="264" w:lineRule="auto"/>
        <w:jc w:val="both"/>
        <w:rPr>
          <w:rFonts w:ascii="Arial" w:hAnsi="Arial" w:cs="Arial"/>
          <w:sz w:val="24"/>
          <w:szCs w:val="24"/>
        </w:rPr>
      </w:pPr>
    </w:p>
    <w:p w14:paraId="76725A1E" w14:textId="77777777" w:rsidR="005717E5" w:rsidRPr="005717E5" w:rsidRDefault="005717E5" w:rsidP="005717E5">
      <w:pPr>
        <w:spacing w:after="0" w:line="264" w:lineRule="auto"/>
        <w:jc w:val="both"/>
        <w:rPr>
          <w:rFonts w:ascii="Arial" w:hAnsi="Arial" w:cs="Arial"/>
          <w:sz w:val="24"/>
          <w:szCs w:val="24"/>
        </w:rPr>
      </w:pPr>
    </w:p>
    <w:p w14:paraId="1BF823EA" w14:textId="77777777" w:rsidR="005717E5" w:rsidRPr="005717E5" w:rsidRDefault="005717E5" w:rsidP="005717E5">
      <w:pPr>
        <w:spacing w:after="0" w:line="264" w:lineRule="auto"/>
        <w:jc w:val="both"/>
        <w:rPr>
          <w:rFonts w:ascii="Arial" w:hAnsi="Arial" w:cs="Arial"/>
          <w:sz w:val="24"/>
          <w:szCs w:val="24"/>
        </w:rPr>
      </w:pPr>
    </w:p>
    <w:p w14:paraId="19869AF5" w14:textId="77777777" w:rsidR="005717E5" w:rsidRPr="005717E5" w:rsidRDefault="005717E5" w:rsidP="005717E5">
      <w:pPr>
        <w:spacing w:after="0" w:line="264" w:lineRule="auto"/>
        <w:jc w:val="both"/>
        <w:rPr>
          <w:rFonts w:ascii="Arial" w:hAnsi="Arial" w:cs="Arial"/>
          <w:sz w:val="24"/>
          <w:szCs w:val="24"/>
        </w:rPr>
      </w:pPr>
    </w:p>
    <w:p w14:paraId="7F9A1AC9" w14:textId="77777777" w:rsidR="005717E5" w:rsidRPr="005717E5" w:rsidRDefault="005717E5" w:rsidP="005717E5">
      <w:pPr>
        <w:spacing w:after="0" w:line="264" w:lineRule="auto"/>
        <w:jc w:val="both"/>
        <w:rPr>
          <w:rFonts w:ascii="Arial" w:hAnsi="Arial" w:cs="Arial"/>
          <w:sz w:val="24"/>
          <w:szCs w:val="24"/>
        </w:rPr>
      </w:pPr>
    </w:p>
    <w:p w14:paraId="56029F4F" w14:textId="14276576" w:rsidR="005717E5" w:rsidRPr="005717E5" w:rsidRDefault="0036495C" w:rsidP="005717E5">
      <w:pPr>
        <w:spacing w:after="0" w:line="264" w:lineRule="auto"/>
        <w:jc w:val="both"/>
        <w:rPr>
          <w:rFonts w:ascii="Arial" w:hAnsi="Arial" w:cs="Arial"/>
          <w:sz w:val="24"/>
          <w:szCs w:val="24"/>
        </w:rPr>
      </w:pPr>
      <w:r>
        <w:rPr>
          <w:rFonts w:ascii="Arial" w:hAnsi="Arial" w:cs="Arial"/>
          <w:sz w:val="24"/>
          <w:szCs w:val="24"/>
        </w:rPr>
        <w:t>_______________________________________________________________________</w:t>
      </w:r>
    </w:p>
    <w:p w14:paraId="3DA67124" w14:textId="77777777" w:rsidR="005717E5" w:rsidRPr="005717E5" w:rsidRDefault="005717E5" w:rsidP="005717E5">
      <w:pPr>
        <w:keepNext/>
        <w:spacing w:after="0" w:line="240" w:lineRule="auto"/>
        <w:jc w:val="center"/>
        <w:outlineLvl w:val="1"/>
        <w:rPr>
          <w:rFonts w:ascii="Arial" w:hAnsi="Arial" w:cs="Arial"/>
          <w:sz w:val="24"/>
          <w:szCs w:val="24"/>
        </w:rPr>
      </w:pPr>
      <w:r w:rsidRPr="005717E5">
        <w:rPr>
          <w:rFonts w:ascii="Arial" w:hAnsi="Arial" w:cs="Arial"/>
          <w:sz w:val="24"/>
          <w:szCs w:val="24"/>
          <w:lang w:val="tt"/>
        </w:rPr>
        <w:t>адресы буенча урнашкан _______ кв.м мәйданлы җир кишәрлегенең бәяләре:</w:t>
      </w:r>
    </w:p>
    <w:p w14:paraId="354F4AF2" w14:textId="77777777" w:rsidR="005717E5" w:rsidRPr="005717E5" w:rsidRDefault="005717E5" w:rsidP="005717E5">
      <w:pPr>
        <w:spacing w:after="0" w:line="240" w:lineRule="auto"/>
        <w:ind w:firstLine="567"/>
        <w:jc w:val="center"/>
        <w:rPr>
          <w:rFonts w:ascii="Arial" w:hAnsi="Arial" w:cs="Arial"/>
          <w:sz w:val="24"/>
          <w:szCs w:val="24"/>
        </w:rPr>
      </w:pPr>
    </w:p>
    <w:p w14:paraId="3DFAE9BA" w14:textId="77777777" w:rsidR="005717E5" w:rsidRPr="005717E5" w:rsidRDefault="005717E5" w:rsidP="005717E5">
      <w:pPr>
        <w:spacing w:after="0" w:line="240" w:lineRule="auto"/>
        <w:ind w:firstLine="567"/>
        <w:jc w:val="center"/>
        <w:rPr>
          <w:rFonts w:ascii="Arial" w:hAnsi="Arial" w:cs="Arial"/>
          <w:sz w:val="24"/>
          <w:szCs w:val="24"/>
        </w:rPr>
      </w:pPr>
    </w:p>
    <w:p w14:paraId="5DE546CE" w14:textId="77777777" w:rsidR="005717E5" w:rsidRPr="005717E5" w:rsidRDefault="005717E5" w:rsidP="005717E5">
      <w:pPr>
        <w:spacing w:after="0" w:line="240" w:lineRule="auto"/>
        <w:ind w:firstLine="567"/>
        <w:jc w:val="center"/>
        <w:rPr>
          <w:rFonts w:ascii="Arial" w:hAnsi="Arial" w:cs="Arial"/>
          <w:sz w:val="24"/>
          <w:szCs w:val="24"/>
        </w:rPr>
      </w:pPr>
    </w:p>
    <w:p w14:paraId="3FDA3C8E" w14:textId="77777777" w:rsidR="005717E5" w:rsidRPr="005717E5" w:rsidRDefault="005717E5" w:rsidP="005717E5">
      <w:pPr>
        <w:spacing w:after="0" w:line="240" w:lineRule="auto"/>
        <w:ind w:firstLine="567"/>
        <w:jc w:val="both"/>
        <w:rPr>
          <w:rFonts w:ascii="Arial" w:hAnsi="Arial" w:cs="Arial"/>
          <w:sz w:val="24"/>
          <w:szCs w:val="24"/>
        </w:rPr>
      </w:pPr>
      <w:r w:rsidRPr="005717E5">
        <w:rPr>
          <w:rFonts w:ascii="Arial" w:hAnsi="Arial" w:cs="Arial"/>
          <w:sz w:val="24"/>
          <w:szCs w:val="24"/>
          <w:lang w:val="tt"/>
        </w:rPr>
        <w:t xml:space="preserve">Җир кишәрлегенең бәясе түбәндәге формула буенча билгеләнә: </w:t>
      </w:r>
    </w:p>
    <w:p w14:paraId="3251E6C2" w14:textId="77777777" w:rsidR="005717E5" w:rsidRPr="005717E5" w:rsidRDefault="005717E5" w:rsidP="005717E5">
      <w:pPr>
        <w:spacing w:after="0" w:line="240" w:lineRule="auto"/>
        <w:ind w:firstLine="567"/>
        <w:jc w:val="both"/>
        <w:rPr>
          <w:rFonts w:ascii="Arial" w:hAnsi="Arial" w:cs="Arial"/>
          <w:sz w:val="24"/>
          <w:szCs w:val="24"/>
        </w:rPr>
      </w:pPr>
    </w:p>
    <w:p w14:paraId="0B0E6BC8" w14:textId="77777777"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С = Сзн * 10*S, кайда</w:t>
      </w:r>
    </w:p>
    <w:p w14:paraId="4349A030" w14:textId="77777777" w:rsidR="005717E5" w:rsidRPr="005717E5" w:rsidRDefault="005717E5" w:rsidP="005717E5">
      <w:pPr>
        <w:spacing w:after="0" w:line="240" w:lineRule="auto"/>
        <w:ind w:left="-426"/>
        <w:jc w:val="both"/>
        <w:rPr>
          <w:rFonts w:ascii="Arial" w:hAnsi="Arial" w:cs="Arial"/>
          <w:sz w:val="24"/>
          <w:szCs w:val="24"/>
        </w:rPr>
      </w:pPr>
    </w:p>
    <w:p w14:paraId="7A9324AE" w14:textId="77777777" w:rsidR="005717E5" w:rsidRPr="005717E5" w:rsidRDefault="005717E5" w:rsidP="005717E5">
      <w:pPr>
        <w:spacing w:after="0" w:line="240" w:lineRule="auto"/>
        <w:ind w:right="423"/>
        <w:jc w:val="both"/>
        <w:rPr>
          <w:rFonts w:ascii="Arial" w:hAnsi="Arial" w:cs="Arial"/>
          <w:sz w:val="24"/>
          <w:szCs w:val="24"/>
        </w:rPr>
      </w:pPr>
      <w:r w:rsidRPr="005717E5">
        <w:rPr>
          <w:rFonts w:ascii="Arial" w:hAnsi="Arial" w:cs="Arial"/>
          <w:sz w:val="24"/>
          <w:szCs w:val="24"/>
          <w:lang w:val="tt"/>
        </w:rPr>
        <w:t xml:space="preserve">С зн -Татарстан Республикасы Министрлар Кабинетының 2010 елның 24 декабрендәге 1102 номерлы карары белән расланган җир кишәрлегенең кадастр бәясенең җир салымы ставкасы бәясе                              (________ сум./кв.м.); </w:t>
      </w:r>
    </w:p>
    <w:p w14:paraId="79F31FD8" w14:textId="77777777" w:rsidR="005717E5" w:rsidRPr="005717E5" w:rsidRDefault="005717E5" w:rsidP="005717E5">
      <w:pPr>
        <w:spacing w:after="0" w:line="240" w:lineRule="auto"/>
        <w:jc w:val="both"/>
        <w:rPr>
          <w:rFonts w:ascii="Arial" w:hAnsi="Arial" w:cs="Arial"/>
          <w:sz w:val="24"/>
          <w:szCs w:val="24"/>
        </w:rPr>
      </w:pPr>
      <w:r w:rsidRPr="005717E5">
        <w:rPr>
          <w:rFonts w:ascii="Arial" w:hAnsi="Arial" w:cs="Arial"/>
          <w:bCs/>
          <w:sz w:val="24"/>
          <w:szCs w:val="24"/>
          <w:lang w:val="tt"/>
        </w:rPr>
        <w:t>10 - җир салымы ставкасына карата бер мәртәбә булу;</w:t>
      </w:r>
    </w:p>
    <w:p w14:paraId="7F198C63" w14:textId="77777777"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S - җир кишәрлеге мәйданы (____ кв.м.)</w:t>
      </w:r>
    </w:p>
    <w:p w14:paraId="122BB9F6" w14:textId="77777777" w:rsidR="005717E5" w:rsidRPr="005717E5" w:rsidRDefault="005717E5" w:rsidP="005717E5">
      <w:pPr>
        <w:spacing w:after="0" w:line="240" w:lineRule="auto"/>
        <w:ind w:left="-426"/>
        <w:jc w:val="center"/>
        <w:rPr>
          <w:rFonts w:ascii="Arial" w:hAnsi="Arial" w:cs="Arial"/>
          <w:sz w:val="24"/>
          <w:szCs w:val="24"/>
        </w:rPr>
      </w:pPr>
    </w:p>
    <w:p w14:paraId="3289DFEB" w14:textId="77777777" w:rsidR="005717E5" w:rsidRPr="005717E5" w:rsidRDefault="005717E5" w:rsidP="005717E5">
      <w:pPr>
        <w:spacing w:after="0" w:line="240" w:lineRule="auto"/>
        <w:ind w:left="-426"/>
        <w:jc w:val="center"/>
        <w:rPr>
          <w:rFonts w:ascii="Arial" w:hAnsi="Arial" w:cs="Arial"/>
          <w:sz w:val="24"/>
          <w:szCs w:val="24"/>
        </w:rPr>
      </w:pPr>
    </w:p>
    <w:p w14:paraId="6E601422" w14:textId="77777777" w:rsidR="005717E5" w:rsidRPr="005717E5" w:rsidRDefault="005717E5" w:rsidP="005717E5">
      <w:pPr>
        <w:spacing w:after="0" w:line="240" w:lineRule="auto"/>
        <w:ind w:left="-426"/>
        <w:jc w:val="center"/>
        <w:rPr>
          <w:rFonts w:ascii="Arial" w:hAnsi="Arial" w:cs="Arial"/>
          <w:sz w:val="24"/>
          <w:szCs w:val="24"/>
        </w:rPr>
      </w:pPr>
    </w:p>
    <w:p w14:paraId="76F14D6A" w14:textId="77777777" w:rsidR="005717E5" w:rsidRPr="005717E5" w:rsidRDefault="005717E5" w:rsidP="005717E5">
      <w:pPr>
        <w:spacing w:after="0" w:line="240" w:lineRule="auto"/>
        <w:ind w:left="-426"/>
        <w:jc w:val="center"/>
        <w:rPr>
          <w:rFonts w:ascii="Arial" w:hAnsi="Arial" w:cs="Arial"/>
          <w:sz w:val="24"/>
          <w:szCs w:val="24"/>
        </w:rPr>
      </w:pPr>
    </w:p>
    <w:p w14:paraId="2233DF75" w14:textId="77777777" w:rsidR="005717E5" w:rsidRPr="005717E5" w:rsidRDefault="005717E5" w:rsidP="005717E5">
      <w:pPr>
        <w:tabs>
          <w:tab w:val="left" w:pos="142"/>
        </w:tabs>
        <w:spacing w:after="0" w:line="240" w:lineRule="auto"/>
        <w:rPr>
          <w:rFonts w:ascii="Arial" w:hAnsi="Arial" w:cs="Arial"/>
          <w:sz w:val="24"/>
          <w:szCs w:val="24"/>
          <w:lang w:val="tt"/>
        </w:rPr>
      </w:pPr>
      <w:r w:rsidRPr="005717E5">
        <w:rPr>
          <w:rFonts w:ascii="Arial" w:hAnsi="Arial" w:cs="Arial"/>
          <w:sz w:val="24"/>
          <w:szCs w:val="24"/>
          <w:lang w:val="tt"/>
        </w:rPr>
        <w:t xml:space="preserve"> Бәясе, НДСны исәпкә алмыйча:  ____________________ сум. ______коп тәшкил итә.</w:t>
      </w:r>
    </w:p>
    <w:p w14:paraId="3B106066" w14:textId="77777777" w:rsidR="005717E5" w:rsidRPr="005717E5" w:rsidRDefault="005717E5" w:rsidP="005717E5">
      <w:pPr>
        <w:spacing w:after="0" w:line="240" w:lineRule="auto"/>
        <w:rPr>
          <w:rFonts w:ascii="Arial" w:hAnsi="Arial" w:cs="Arial"/>
          <w:sz w:val="24"/>
          <w:szCs w:val="24"/>
          <w:lang w:val="tt"/>
        </w:rPr>
      </w:pPr>
    </w:p>
    <w:p w14:paraId="7E4EFB2C" w14:textId="77777777" w:rsidR="005717E5" w:rsidRPr="005717E5" w:rsidRDefault="005717E5" w:rsidP="005717E5">
      <w:pPr>
        <w:spacing w:after="0" w:line="240" w:lineRule="auto"/>
        <w:rPr>
          <w:rFonts w:ascii="Arial" w:hAnsi="Arial" w:cs="Arial"/>
          <w:sz w:val="24"/>
          <w:szCs w:val="24"/>
          <w:lang w:val="tt"/>
        </w:rPr>
      </w:pPr>
    </w:p>
    <w:p w14:paraId="3706CA2F" w14:textId="77777777" w:rsidR="005717E5" w:rsidRPr="005717E5" w:rsidRDefault="005717E5" w:rsidP="005717E5">
      <w:pPr>
        <w:spacing w:after="0" w:line="240" w:lineRule="auto"/>
        <w:ind w:left="-426" w:right="-1617"/>
        <w:rPr>
          <w:rFonts w:ascii="Arial" w:hAnsi="Arial" w:cs="Arial"/>
          <w:sz w:val="24"/>
          <w:szCs w:val="24"/>
          <w:lang w:val="tt"/>
        </w:rPr>
      </w:pPr>
      <w:r w:rsidRPr="005717E5">
        <w:rPr>
          <w:rFonts w:ascii="Arial" w:hAnsi="Arial" w:cs="Arial"/>
          <w:sz w:val="24"/>
          <w:szCs w:val="24"/>
          <w:lang w:val="tt"/>
        </w:rPr>
        <w:t xml:space="preserve">            Түләүне алучының исеме - “Татарстан Республикасы буенча УФК (мөлкәт һәм җир мөнәсәбәтләре палатасы)</w:t>
      </w:r>
    </w:p>
    <w:p w14:paraId="1A874904" w14:textId="77777777" w:rsidR="005717E5" w:rsidRPr="005717E5" w:rsidRDefault="005717E5" w:rsidP="005717E5">
      <w:pPr>
        <w:spacing w:after="0" w:line="240" w:lineRule="auto"/>
        <w:ind w:left="-426" w:right="-1617"/>
        <w:rPr>
          <w:rFonts w:ascii="Arial" w:hAnsi="Arial" w:cs="Arial"/>
          <w:sz w:val="24"/>
          <w:szCs w:val="24"/>
        </w:rPr>
      </w:pPr>
      <w:r w:rsidRPr="005717E5">
        <w:rPr>
          <w:rFonts w:ascii="Arial" w:hAnsi="Arial" w:cs="Arial"/>
          <w:sz w:val="24"/>
          <w:szCs w:val="24"/>
          <w:lang w:val="tt"/>
        </w:rPr>
        <w:t xml:space="preserve">            ИНН/КПП получателя платежа № 1622004690  КПП 162201001;   </w:t>
      </w:r>
    </w:p>
    <w:p w14:paraId="5308CD0F" w14:textId="77777777" w:rsidR="005717E5" w:rsidRPr="005717E5" w:rsidRDefault="005717E5" w:rsidP="005717E5">
      <w:pPr>
        <w:spacing w:after="0" w:line="240" w:lineRule="auto"/>
        <w:ind w:left="-426" w:right="-1617"/>
        <w:rPr>
          <w:rFonts w:ascii="Arial" w:hAnsi="Arial" w:cs="Arial"/>
          <w:sz w:val="24"/>
          <w:szCs w:val="24"/>
        </w:rPr>
      </w:pPr>
      <w:r w:rsidRPr="005717E5">
        <w:rPr>
          <w:rFonts w:ascii="Arial" w:hAnsi="Arial" w:cs="Arial"/>
          <w:sz w:val="24"/>
          <w:szCs w:val="24"/>
          <w:lang w:val="tt"/>
        </w:rPr>
        <w:t xml:space="preserve">            № Р.счет:  03100643000000011100</w:t>
      </w:r>
    </w:p>
    <w:p w14:paraId="13AF918B" w14:textId="77777777" w:rsidR="005717E5" w:rsidRPr="005717E5" w:rsidRDefault="005717E5" w:rsidP="005717E5">
      <w:pPr>
        <w:spacing w:after="0" w:line="240" w:lineRule="auto"/>
        <w:ind w:left="-426" w:right="-1617"/>
        <w:rPr>
          <w:rFonts w:ascii="Arial" w:hAnsi="Arial" w:cs="Arial"/>
          <w:sz w:val="24"/>
          <w:szCs w:val="24"/>
        </w:rPr>
      </w:pPr>
      <w:r w:rsidRPr="005717E5">
        <w:rPr>
          <w:rFonts w:ascii="Arial" w:hAnsi="Arial" w:cs="Arial"/>
          <w:sz w:val="24"/>
          <w:szCs w:val="24"/>
          <w:lang w:val="tt"/>
        </w:rPr>
        <w:t xml:space="preserve">            № Кор.сч.: 40102810445370000079</w:t>
      </w:r>
    </w:p>
    <w:p w14:paraId="516F33D9" w14:textId="77777777" w:rsidR="005717E5" w:rsidRPr="005717E5" w:rsidRDefault="005717E5" w:rsidP="005717E5">
      <w:pPr>
        <w:spacing w:after="0" w:line="240" w:lineRule="auto"/>
        <w:ind w:left="-426" w:right="-1617"/>
        <w:rPr>
          <w:rFonts w:ascii="Arial" w:hAnsi="Arial" w:cs="Arial"/>
          <w:sz w:val="24"/>
          <w:szCs w:val="24"/>
        </w:rPr>
      </w:pPr>
      <w:r w:rsidRPr="005717E5">
        <w:rPr>
          <w:rFonts w:ascii="Arial" w:hAnsi="Arial" w:cs="Arial"/>
          <w:sz w:val="24"/>
          <w:szCs w:val="24"/>
          <w:lang w:val="tt"/>
        </w:rPr>
        <w:t xml:space="preserve">            Түләүне алучы банк исеме - ТАТАРСТАН РЕСПУБЛИКАСЫ ОТДЕЛЕНИЕ-НБ</w:t>
      </w:r>
    </w:p>
    <w:p w14:paraId="3224E812" w14:textId="77777777" w:rsidR="005717E5" w:rsidRPr="005717E5" w:rsidRDefault="005717E5" w:rsidP="005717E5">
      <w:pPr>
        <w:spacing w:after="0" w:line="240" w:lineRule="auto"/>
        <w:ind w:left="-426" w:right="-1617"/>
        <w:rPr>
          <w:rFonts w:ascii="Arial" w:hAnsi="Arial" w:cs="Arial"/>
          <w:sz w:val="24"/>
          <w:szCs w:val="24"/>
        </w:rPr>
      </w:pPr>
      <w:r w:rsidRPr="005717E5">
        <w:rPr>
          <w:rFonts w:ascii="Arial" w:hAnsi="Arial" w:cs="Arial"/>
          <w:sz w:val="24"/>
          <w:szCs w:val="24"/>
          <w:lang w:val="tt"/>
        </w:rPr>
        <w:t xml:space="preserve">            БАНКА РОССИИ/УФК Татарстан Республикасы буенча Казан ш.</w:t>
      </w:r>
    </w:p>
    <w:p w14:paraId="4CE7C504" w14:textId="77777777" w:rsidR="005717E5" w:rsidRPr="005717E5" w:rsidRDefault="005717E5" w:rsidP="005717E5">
      <w:pPr>
        <w:spacing w:after="0" w:line="240" w:lineRule="auto"/>
        <w:ind w:left="-426" w:right="-1617"/>
        <w:rPr>
          <w:rFonts w:ascii="Arial" w:hAnsi="Arial" w:cs="Arial"/>
          <w:sz w:val="24"/>
          <w:szCs w:val="24"/>
          <w:lang w:val="tt"/>
        </w:rPr>
      </w:pPr>
      <w:r w:rsidRPr="005717E5">
        <w:rPr>
          <w:rFonts w:ascii="Arial" w:hAnsi="Arial" w:cs="Arial"/>
          <w:sz w:val="24"/>
          <w:szCs w:val="24"/>
          <w:lang w:val="tt"/>
        </w:rPr>
        <w:t xml:space="preserve">            БИК 019205400;</w:t>
      </w:r>
    </w:p>
    <w:p w14:paraId="727E196B" w14:textId="77777777" w:rsidR="005717E5" w:rsidRPr="005717E5" w:rsidRDefault="005717E5" w:rsidP="005717E5">
      <w:pPr>
        <w:spacing w:after="0" w:line="240" w:lineRule="auto"/>
        <w:ind w:left="-426" w:right="-1617"/>
        <w:rPr>
          <w:rFonts w:ascii="Arial" w:hAnsi="Arial" w:cs="Arial"/>
          <w:sz w:val="24"/>
          <w:szCs w:val="24"/>
          <w:lang w:val="tt"/>
        </w:rPr>
      </w:pPr>
      <w:r w:rsidRPr="005717E5">
        <w:rPr>
          <w:rFonts w:ascii="Arial" w:hAnsi="Arial" w:cs="Arial"/>
          <w:sz w:val="24"/>
          <w:szCs w:val="24"/>
          <w:lang w:val="tt"/>
        </w:rPr>
        <w:t xml:space="preserve">            ОКТМО - 92 630 151</w:t>
      </w:r>
    </w:p>
    <w:p w14:paraId="6AA21E72" w14:textId="77777777" w:rsidR="005717E5" w:rsidRPr="005717E5" w:rsidRDefault="005717E5" w:rsidP="005717E5">
      <w:pPr>
        <w:spacing w:after="0" w:line="240" w:lineRule="auto"/>
        <w:ind w:left="-426" w:right="-1617"/>
        <w:rPr>
          <w:rFonts w:ascii="Arial" w:hAnsi="Arial" w:cs="Arial"/>
          <w:sz w:val="24"/>
          <w:szCs w:val="24"/>
          <w:lang w:val="tt"/>
        </w:rPr>
      </w:pPr>
      <w:r w:rsidRPr="005717E5">
        <w:rPr>
          <w:rFonts w:ascii="Arial" w:hAnsi="Arial" w:cs="Arial"/>
          <w:sz w:val="24"/>
          <w:szCs w:val="24"/>
          <w:lang w:val="tt"/>
        </w:rPr>
        <w:t xml:space="preserve">            Код -503 114 06013 0000 430                 </w:t>
      </w:r>
    </w:p>
    <w:p w14:paraId="6876EFED" w14:textId="77777777" w:rsidR="005717E5" w:rsidRPr="005717E5" w:rsidRDefault="005717E5" w:rsidP="005717E5">
      <w:pPr>
        <w:spacing w:after="0" w:line="240" w:lineRule="auto"/>
        <w:jc w:val="both"/>
        <w:rPr>
          <w:rFonts w:ascii="Arial" w:hAnsi="Arial" w:cs="Arial"/>
          <w:sz w:val="24"/>
          <w:szCs w:val="24"/>
          <w:lang w:val="tt"/>
        </w:rPr>
      </w:pPr>
    </w:p>
    <w:p w14:paraId="35DF423F" w14:textId="77777777" w:rsidR="005717E5" w:rsidRPr="005717E5" w:rsidRDefault="005717E5" w:rsidP="005717E5">
      <w:pPr>
        <w:spacing w:after="0" w:line="240" w:lineRule="auto"/>
        <w:jc w:val="both"/>
        <w:rPr>
          <w:rFonts w:ascii="Arial" w:hAnsi="Arial" w:cs="Arial"/>
          <w:sz w:val="24"/>
          <w:szCs w:val="24"/>
          <w:lang w:val="tt"/>
        </w:rPr>
      </w:pPr>
    </w:p>
    <w:p w14:paraId="50FD3AFC" w14:textId="77777777" w:rsidR="005717E5" w:rsidRPr="005717E5" w:rsidRDefault="005717E5" w:rsidP="005717E5">
      <w:pPr>
        <w:spacing w:after="0" w:line="240" w:lineRule="auto"/>
        <w:jc w:val="both"/>
        <w:rPr>
          <w:rFonts w:ascii="Arial" w:hAnsi="Arial" w:cs="Arial"/>
          <w:sz w:val="24"/>
          <w:szCs w:val="24"/>
          <w:lang w:val="tt"/>
        </w:rPr>
      </w:pPr>
    </w:p>
    <w:p w14:paraId="1DCCB60F" w14:textId="3C5F9AEF" w:rsidR="005717E5" w:rsidRPr="005717E5" w:rsidRDefault="005717E5" w:rsidP="005717E5">
      <w:pPr>
        <w:spacing w:after="0" w:line="240" w:lineRule="auto"/>
        <w:jc w:val="both"/>
        <w:rPr>
          <w:rFonts w:ascii="Arial" w:hAnsi="Arial" w:cs="Arial"/>
          <w:sz w:val="24"/>
          <w:szCs w:val="24"/>
          <w:lang w:val="tt"/>
        </w:rPr>
      </w:pPr>
      <w:r w:rsidRPr="005717E5">
        <w:rPr>
          <w:rFonts w:ascii="Arial" w:hAnsi="Arial" w:cs="Arial"/>
          <w:sz w:val="24"/>
          <w:szCs w:val="24"/>
          <w:lang w:val="tt"/>
        </w:rPr>
        <w:t xml:space="preserve">Татарстан Республикасы </w:t>
      </w:r>
      <w:r w:rsidR="0036495C">
        <w:rPr>
          <w:rFonts w:ascii="Arial" w:hAnsi="Arial" w:cs="Arial"/>
          <w:sz w:val="24"/>
          <w:szCs w:val="24"/>
          <w:lang w:val="tt"/>
        </w:rPr>
        <w:t xml:space="preserve">Югары Ослан </w:t>
      </w:r>
      <w:r w:rsidRPr="005717E5">
        <w:rPr>
          <w:rFonts w:ascii="Arial" w:hAnsi="Arial" w:cs="Arial"/>
          <w:sz w:val="24"/>
          <w:szCs w:val="24"/>
          <w:lang w:val="tt"/>
        </w:rPr>
        <w:t xml:space="preserve">муниципаль районының мөлкәт һәм җир мөнәсәбәтләре палатасы рәисе               </w:t>
      </w: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t xml:space="preserve">                </w:t>
      </w:r>
      <w:r w:rsidRPr="005717E5">
        <w:rPr>
          <w:rFonts w:ascii="Arial" w:hAnsi="Arial" w:cs="Arial"/>
          <w:sz w:val="24"/>
          <w:szCs w:val="24"/>
          <w:lang w:val="tt"/>
        </w:rPr>
        <w:tab/>
        <w:t xml:space="preserve">                               ________</w:t>
      </w:r>
    </w:p>
    <w:p w14:paraId="51710F20" w14:textId="77777777" w:rsidR="005717E5" w:rsidRPr="005717E5" w:rsidRDefault="005717E5" w:rsidP="005717E5">
      <w:pPr>
        <w:spacing w:after="0" w:line="240" w:lineRule="auto"/>
        <w:jc w:val="both"/>
        <w:rPr>
          <w:rFonts w:ascii="Arial" w:hAnsi="Arial" w:cs="Arial"/>
          <w:sz w:val="24"/>
          <w:szCs w:val="24"/>
          <w:lang w:val="tt"/>
        </w:rPr>
      </w:pPr>
    </w:p>
    <w:p w14:paraId="02CB3371" w14:textId="77777777" w:rsidR="005717E5" w:rsidRPr="005717E5" w:rsidRDefault="005717E5" w:rsidP="00DD27EB">
      <w:pPr>
        <w:spacing w:after="0" w:line="240" w:lineRule="auto"/>
        <w:rPr>
          <w:rFonts w:ascii="Arial" w:hAnsi="Arial" w:cs="Arial"/>
          <w:sz w:val="24"/>
          <w:szCs w:val="24"/>
          <w:lang w:val="tt"/>
        </w:rPr>
      </w:pPr>
    </w:p>
    <w:p w14:paraId="48812A33" w14:textId="65C6318E" w:rsidR="005717E5" w:rsidRPr="005717E5" w:rsidRDefault="005717E5" w:rsidP="005717E5">
      <w:pPr>
        <w:spacing w:after="0" w:line="240" w:lineRule="auto"/>
        <w:rPr>
          <w:rFonts w:ascii="Arial" w:hAnsi="Arial" w:cs="Arial"/>
          <w:sz w:val="24"/>
          <w:szCs w:val="24"/>
          <w:lang w:val="tt"/>
        </w:rPr>
      </w:pPr>
      <w:r w:rsidRPr="005717E5">
        <w:rPr>
          <w:rFonts w:ascii="Arial" w:hAnsi="Arial" w:cs="Arial"/>
          <w:sz w:val="24"/>
          <w:szCs w:val="24"/>
          <w:lang w:val="tt"/>
        </w:rPr>
        <w:t xml:space="preserve">Татарстан Республикасы </w:t>
      </w:r>
      <w:r w:rsidR="0036495C">
        <w:rPr>
          <w:rFonts w:ascii="Arial" w:hAnsi="Arial" w:cs="Arial"/>
          <w:sz w:val="24"/>
          <w:szCs w:val="24"/>
          <w:lang w:val="tt"/>
        </w:rPr>
        <w:t xml:space="preserve">Югары Ослан </w:t>
      </w:r>
      <w:r w:rsidRPr="005717E5">
        <w:rPr>
          <w:rFonts w:ascii="Arial" w:hAnsi="Arial" w:cs="Arial"/>
          <w:sz w:val="24"/>
          <w:szCs w:val="24"/>
          <w:lang w:val="tt"/>
        </w:rPr>
        <w:t xml:space="preserve"> муниципаль районының мөлкәт һәм җир мөнәсәбәтләре палатасы баш белгече                                                                                                               ___________________________________</w:t>
      </w:r>
    </w:p>
    <w:p w14:paraId="1E3CD08E" w14:textId="77777777" w:rsidR="005717E5" w:rsidRPr="005717E5" w:rsidRDefault="005717E5" w:rsidP="005717E5">
      <w:pPr>
        <w:spacing w:after="0" w:line="240" w:lineRule="auto"/>
        <w:jc w:val="center"/>
        <w:rPr>
          <w:rFonts w:ascii="Arial" w:hAnsi="Arial" w:cs="Arial"/>
          <w:sz w:val="24"/>
          <w:szCs w:val="24"/>
          <w:lang w:val="tt"/>
        </w:rPr>
      </w:pPr>
    </w:p>
    <w:p w14:paraId="1E19A2E4" w14:textId="77777777" w:rsidR="005717E5" w:rsidRPr="005717E5" w:rsidRDefault="005717E5" w:rsidP="005717E5">
      <w:pPr>
        <w:spacing w:after="0" w:line="240" w:lineRule="auto"/>
        <w:jc w:val="center"/>
        <w:rPr>
          <w:rFonts w:ascii="Arial" w:hAnsi="Arial" w:cs="Arial"/>
          <w:sz w:val="24"/>
          <w:szCs w:val="24"/>
          <w:lang w:val="tt"/>
        </w:rPr>
      </w:pPr>
    </w:p>
    <w:p w14:paraId="588ACD5C" w14:textId="77777777" w:rsidR="005717E5" w:rsidRPr="005717E5" w:rsidRDefault="005717E5" w:rsidP="005717E5">
      <w:pPr>
        <w:spacing w:after="0" w:line="240" w:lineRule="auto"/>
        <w:jc w:val="center"/>
        <w:rPr>
          <w:rFonts w:ascii="Arial" w:hAnsi="Arial" w:cs="Arial"/>
          <w:sz w:val="24"/>
          <w:szCs w:val="24"/>
          <w:lang w:val="tt"/>
        </w:rPr>
      </w:pPr>
    </w:p>
    <w:p w14:paraId="5FF515AA" w14:textId="77777777" w:rsidR="005717E5" w:rsidRPr="005717E5" w:rsidRDefault="005717E5" w:rsidP="005717E5">
      <w:pPr>
        <w:spacing w:after="0" w:line="240" w:lineRule="auto"/>
        <w:jc w:val="center"/>
        <w:rPr>
          <w:rFonts w:ascii="Arial" w:hAnsi="Arial" w:cs="Arial"/>
          <w:sz w:val="24"/>
          <w:szCs w:val="24"/>
          <w:lang w:val="tt"/>
        </w:rPr>
      </w:pPr>
    </w:p>
    <w:p w14:paraId="62E64523" w14:textId="77777777" w:rsidR="005717E5" w:rsidRPr="005717E5" w:rsidRDefault="005717E5" w:rsidP="0036495C">
      <w:pPr>
        <w:spacing w:after="0" w:line="240" w:lineRule="auto"/>
        <w:rPr>
          <w:rFonts w:ascii="Arial" w:hAnsi="Arial" w:cs="Arial"/>
          <w:sz w:val="24"/>
          <w:szCs w:val="24"/>
          <w:lang w:val="tt"/>
        </w:rPr>
      </w:pPr>
    </w:p>
    <w:p w14:paraId="36F748A6" w14:textId="77777777" w:rsidR="005717E5" w:rsidRPr="005717E5" w:rsidRDefault="005717E5" w:rsidP="005717E5">
      <w:pPr>
        <w:spacing w:after="0" w:line="240" w:lineRule="auto"/>
        <w:rPr>
          <w:rFonts w:ascii="Arial" w:hAnsi="Arial" w:cs="Arial"/>
          <w:sz w:val="24"/>
          <w:szCs w:val="24"/>
          <w:lang w:val="tt"/>
        </w:rPr>
      </w:pPr>
    </w:p>
    <w:p w14:paraId="47AAE896" w14:textId="77777777" w:rsidR="005717E5" w:rsidRPr="005717E5" w:rsidRDefault="005717E5" w:rsidP="005717E5">
      <w:pPr>
        <w:spacing w:after="0" w:line="240" w:lineRule="auto"/>
        <w:jc w:val="center"/>
        <w:rPr>
          <w:rFonts w:ascii="Arial" w:hAnsi="Arial" w:cs="Arial"/>
          <w:sz w:val="24"/>
          <w:szCs w:val="24"/>
          <w:lang w:val="tt"/>
        </w:rPr>
      </w:pPr>
      <w:r w:rsidRPr="005717E5">
        <w:rPr>
          <w:rFonts w:ascii="Arial" w:hAnsi="Arial" w:cs="Arial"/>
          <w:sz w:val="24"/>
          <w:szCs w:val="24"/>
          <w:lang w:val="tt"/>
        </w:rPr>
        <w:lastRenderedPageBreak/>
        <w:t>Җир кишәрлеген кабул итү-тапшыру АКТЫ</w:t>
      </w:r>
    </w:p>
    <w:p w14:paraId="02A9ABFF" w14:textId="77777777" w:rsidR="005717E5" w:rsidRPr="005717E5" w:rsidRDefault="005717E5" w:rsidP="005717E5">
      <w:pPr>
        <w:spacing w:after="0" w:line="240" w:lineRule="auto"/>
        <w:jc w:val="center"/>
        <w:rPr>
          <w:rFonts w:ascii="Arial" w:hAnsi="Arial" w:cs="Arial"/>
          <w:sz w:val="24"/>
          <w:szCs w:val="24"/>
          <w:lang w:val="tt"/>
        </w:rPr>
      </w:pPr>
    </w:p>
    <w:p w14:paraId="4237FF86" w14:textId="77777777" w:rsidR="005717E5" w:rsidRPr="005717E5" w:rsidRDefault="005717E5" w:rsidP="005717E5">
      <w:pPr>
        <w:spacing w:after="0" w:line="240" w:lineRule="auto"/>
        <w:jc w:val="center"/>
        <w:rPr>
          <w:rFonts w:ascii="Arial" w:hAnsi="Arial" w:cs="Arial"/>
          <w:sz w:val="24"/>
          <w:szCs w:val="24"/>
          <w:u w:val="single"/>
          <w:lang w:val="tt"/>
        </w:rPr>
      </w:pPr>
      <w:r w:rsidRPr="005717E5">
        <w:rPr>
          <w:rFonts w:ascii="Arial" w:hAnsi="Arial" w:cs="Arial"/>
          <w:sz w:val="24"/>
          <w:szCs w:val="24"/>
          <w:lang w:val="tt"/>
        </w:rPr>
        <w:t xml:space="preserve">№ ________                                                                                                                                                                                                 </w:t>
      </w:r>
    </w:p>
    <w:p w14:paraId="79527FC3" w14:textId="77777777" w:rsidR="005717E5" w:rsidRPr="005717E5" w:rsidRDefault="005717E5" w:rsidP="005717E5">
      <w:pPr>
        <w:spacing w:after="0" w:line="240" w:lineRule="auto"/>
        <w:ind w:firstLine="567"/>
        <w:jc w:val="both"/>
        <w:rPr>
          <w:rFonts w:ascii="Arial" w:hAnsi="Arial" w:cs="Arial"/>
          <w:sz w:val="24"/>
          <w:szCs w:val="24"/>
          <w:lang w:val="tt"/>
        </w:rPr>
      </w:pPr>
    </w:p>
    <w:p w14:paraId="6CFC42A4" w14:textId="14FD0DBB"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 xml:space="preserve">Татарстан Республикасы </w:t>
      </w:r>
      <w:r w:rsidR="0036495C">
        <w:rPr>
          <w:rFonts w:ascii="Arial" w:hAnsi="Arial" w:cs="Arial"/>
          <w:sz w:val="24"/>
          <w:szCs w:val="24"/>
          <w:lang w:val="tt"/>
        </w:rPr>
        <w:t xml:space="preserve">Югары Ослан </w:t>
      </w:r>
      <w:r w:rsidRPr="005717E5">
        <w:rPr>
          <w:rFonts w:ascii="Arial" w:hAnsi="Arial" w:cs="Arial"/>
          <w:sz w:val="24"/>
          <w:szCs w:val="24"/>
          <w:lang w:val="tt"/>
        </w:rPr>
        <w:t xml:space="preserve"> муниципаль районы </w:t>
      </w:r>
      <w:r w:rsidR="00DD27EB">
        <w:rPr>
          <w:rFonts w:ascii="Arial" w:hAnsi="Arial" w:cs="Arial"/>
          <w:sz w:val="24"/>
          <w:szCs w:val="24"/>
          <w:lang w:val="tt"/>
        </w:rPr>
        <w:t>Б</w:t>
      </w:r>
      <w:r w:rsidRPr="005717E5">
        <w:rPr>
          <w:rFonts w:ascii="Arial" w:hAnsi="Arial" w:cs="Arial"/>
          <w:sz w:val="24"/>
          <w:szCs w:val="24"/>
          <w:lang w:val="tt"/>
        </w:rPr>
        <w:t xml:space="preserve">ашкарма комитеты, алга таба «Сатып алучы» дип аталачак Татарстан Республикасы </w:t>
      </w:r>
      <w:r w:rsidR="0036495C">
        <w:rPr>
          <w:rFonts w:ascii="Arial" w:hAnsi="Arial" w:cs="Arial"/>
          <w:sz w:val="24"/>
          <w:szCs w:val="24"/>
          <w:lang w:val="tt"/>
        </w:rPr>
        <w:t xml:space="preserve">Югары Ослан </w:t>
      </w:r>
      <w:r w:rsidRPr="005717E5">
        <w:rPr>
          <w:rFonts w:ascii="Arial" w:hAnsi="Arial" w:cs="Arial"/>
          <w:sz w:val="24"/>
          <w:szCs w:val="24"/>
          <w:lang w:val="tt"/>
        </w:rPr>
        <w:t xml:space="preserve"> муниципаль районы башкарма комитетының _________________________________________________________ елның ___________________________________________________ ышанычнамәсе нигезендә эш итүче Татарстан Республикасы </w:t>
      </w:r>
      <w:r w:rsidR="0036495C">
        <w:rPr>
          <w:rFonts w:ascii="Arial" w:hAnsi="Arial" w:cs="Arial"/>
          <w:sz w:val="24"/>
          <w:szCs w:val="24"/>
          <w:lang w:val="tt"/>
        </w:rPr>
        <w:t>Югары Ослан</w:t>
      </w:r>
      <w:r w:rsidRPr="005717E5">
        <w:rPr>
          <w:rFonts w:ascii="Arial" w:hAnsi="Arial" w:cs="Arial"/>
          <w:sz w:val="24"/>
          <w:szCs w:val="24"/>
          <w:lang w:val="tt"/>
        </w:rPr>
        <w:t xml:space="preserve"> муниципаль районы милек һәм җир мөнәсәбәтләре палатасы рәисе, бер яктан һәм алга таба «Сатып алучы» дип аталачак, гражданин Ф.И.О, икенче яктан, җир кишәрлеген сатып алу (сатып алу) шартнамәсе нигезендә җир кишәрлеген түбәндәге характеристикалар белән тапшыра:</w:t>
      </w:r>
    </w:p>
    <w:p w14:paraId="24956F83" w14:textId="77777777" w:rsidR="005717E5" w:rsidRPr="005717E5" w:rsidRDefault="005717E5" w:rsidP="005717E5">
      <w:pPr>
        <w:spacing w:after="0" w:line="240" w:lineRule="auto"/>
        <w:ind w:firstLine="567"/>
        <w:jc w:val="both"/>
        <w:rPr>
          <w:rFonts w:ascii="Arial" w:hAnsi="Arial" w:cs="Arial"/>
          <w:sz w:val="24"/>
          <w:szCs w:val="24"/>
          <w:lang w:val="tt"/>
        </w:rPr>
      </w:pPr>
      <w:r w:rsidRPr="005717E5">
        <w:rPr>
          <w:rFonts w:ascii="Arial" w:hAnsi="Arial" w:cs="Arial"/>
          <w:sz w:val="24"/>
          <w:szCs w:val="24"/>
          <w:lang w:val="tt"/>
        </w:rPr>
        <w:tab/>
      </w:r>
    </w:p>
    <w:p w14:paraId="13E3B7A7"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Җир кишәрлегенең кадрлар номеры:</w:t>
      </w:r>
    </w:p>
    <w:p w14:paraId="22094AF3" w14:textId="77777777" w:rsidR="005717E5" w:rsidRPr="005717E5" w:rsidRDefault="005717E5" w:rsidP="005717E5">
      <w:pPr>
        <w:spacing w:after="0" w:line="240" w:lineRule="auto"/>
        <w:ind w:firstLine="709"/>
        <w:jc w:val="both"/>
        <w:rPr>
          <w:rFonts w:ascii="Arial" w:hAnsi="Arial" w:cs="Arial"/>
          <w:sz w:val="24"/>
          <w:szCs w:val="24"/>
          <w:lang w:val="tt"/>
        </w:rPr>
      </w:pPr>
    </w:p>
    <w:p w14:paraId="598D187A" w14:textId="77777777" w:rsidR="005717E5" w:rsidRPr="005717E5" w:rsidRDefault="005717E5" w:rsidP="005717E5">
      <w:pPr>
        <w:spacing w:after="0" w:line="240" w:lineRule="auto"/>
        <w:ind w:firstLine="709"/>
        <w:jc w:val="both"/>
        <w:rPr>
          <w:rFonts w:ascii="Arial" w:hAnsi="Arial" w:cs="Arial"/>
          <w:sz w:val="24"/>
          <w:szCs w:val="24"/>
          <w:u w:val="single"/>
          <w:lang w:val="tt"/>
        </w:rPr>
      </w:pPr>
      <w:r w:rsidRPr="005717E5">
        <w:rPr>
          <w:rFonts w:ascii="Arial" w:hAnsi="Arial" w:cs="Arial"/>
          <w:sz w:val="24"/>
          <w:szCs w:val="24"/>
          <w:lang w:val="tt"/>
        </w:rPr>
        <w:t>Җир кишәрлегенең урыны:</w:t>
      </w:r>
    </w:p>
    <w:p w14:paraId="14F0F61C" w14:textId="77777777" w:rsidR="005717E5" w:rsidRPr="005717E5" w:rsidRDefault="005717E5" w:rsidP="005717E5">
      <w:pPr>
        <w:spacing w:after="0" w:line="240" w:lineRule="auto"/>
        <w:ind w:firstLine="709"/>
        <w:jc w:val="both"/>
        <w:rPr>
          <w:rFonts w:ascii="Arial" w:hAnsi="Arial" w:cs="Arial"/>
          <w:sz w:val="24"/>
          <w:szCs w:val="24"/>
          <w:lang w:val="tt"/>
        </w:rPr>
      </w:pPr>
    </w:p>
    <w:p w14:paraId="7B1E5853" w14:textId="77777777" w:rsidR="005717E5" w:rsidRPr="005717E5" w:rsidRDefault="005717E5" w:rsidP="005717E5">
      <w:pPr>
        <w:spacing w:after="0" w:line="240" w:lineRule="auto"/>
        <w:ind w:firstLine="709"/>
        <w:jc w:val="both"/>
        <w:rPr>
          <w:rFonts w:ascii="Arial" w:hAnsi="Arial" w:cs="Arial"/>
          <w:sz w:val="24"/>
          <w:szCs w:val="24"/>
        </w:rPr>
      </w:pPr>
      <w:r w:rsidRPr="005717E5">
        <w:rPr>
          <w:rFonts w:ascii="Arial" w:hAnsi="Arial" w:cs="Arial"/>
          <w:sz w:val="24"/>
          <w:szCs w:val="24"/>
          <w:lang w:val="tt"/>
        </w:rPr>
        <w:t xml:space="preserve">Җир кишәрлегенең мәйданы: </w:t>
      </w:r>
    </w:p>
    <w:p w14:paraId="562F6548" w14:textId="77777777" w:rsidR="005717E5" w:rsidRPr="005717E5" w:rsidRDefault="005717E5" w:rsidP="005717E5">
      <w:pPr>
        <w:spacing w:after="0" w:line="240" w:lineRule="auto"/>
        <w:ind w:firstLine="709"/>
        <w:jc w:val="both"/>
        <w:rPr>
          <w:rFonts w:ascii="Arial" w:hAnsi="Arial" w:cs="Arial"/>
          <w:sz w:val="24"/>
          <w:szCs w:val="24"/>
        </w:rPr>
      </w:pPr>
    </w:p>
    <w:p w14:paraId="734D622E" w14:textId="77777777" w:rsidR="005717E5" w:rsidRPr="005717E5" w:rsidRDefault="005717E5" w:rsidP="005717E5">
      <w:pPr>
        <w:spacing w:after="0" w:line="240" w:lineRule="auto"/>
        <w:ind w:firstLine="709"/>
        <w:jc w:val="both"/>
        <w:rPr>
          <w:rFonts w:ascii="Arial" w:hAnsi="Arial" w:cs="Arial"/>
          <w:sz w:val="24"/>
          <w:szCs w:val="24"/>
        </w:rPr>
      </w:pPr>
      <w:r w:rsidRPr="005717E5">
        <w:rPr>
          <w:rFonts w:ascii="Arial" w:hAnsi="Arial" w:cs="Arial"/>
          <w:sz w:val="24"/>
          <w:szCs w:val="24"/>
          <w:lang w:val="tt"/>
        </w:rPr>
        <w:t xml:space="preserve"> Максатчан билгеләнү (категория): </w:t>
      </w:r>
    </w:p>
    <w:p w14:paraId="7ABC758B" w14:textId="77777777" w:rsidR="005717E5" w:rsidRPr="005717E5" w:rsidRDefault="005717E5" w:rsidP="005717E5">
      <w:pPr>
        <w:spacing w:after="0" w:line="240" w:lineRule="auto"/>
        <w:ind w:firstLine="709"/>
        <w:jc w:val="both"/>
        <w:rPr>
          <w:rFonts w:ascii="Arial" w:hAnsi="Arial" w:cs="Arial"/>
          <w:sz w:val="24"/>
          <w:szCs w:val="24"/>
          <w:u w:val="single"/>
          <w:lang w:val="tt"/>
        </w:rPr>
      </w:pPr>
      <w:r w:rsidRPr="005717E5">
        <w:rPr>
          <w:rFonts w:ascii="Arial" w:hAnsi="Arial" w:cs="Arial"/>
          <w:sz w:val="24"/>
          <w:szCs w:val="24"/>
          <w:lang w:val="tt"/>
        </w:rPr>
        <w:t xml:space="preserve"> Җир кишәрлегеннән файдалану төре: </w:t>
      </w:r>
    </w:p>
    <w:p w14:paraId="2AF658FF" w14:textId="77777777" w:rsidR="005717E5" w:rsidRPr="005717E5" w:rsidRDefault="005717E5" w:rsidP="005717E5">
      <w:pPr>
        <w:spacing w:after="0" w:line="240" w:lineRule="auto"/>
        <w:jc w:val="center"/>
        <w:rPr>
          <w:rFonts w:ascii="Arial" w:hAnsi="Arial" w:cs="Arial"/>
          <w:sz w:val="24"/>
          <w:szCs w:val="24"/>
          <w:lang w:val="tt"/>
        </w:rPr>
      </w:pPr>
    </w:p>
    <w:p w14:paraId="47C10015" w14:textId="77777777" w:rsidR="005717E5" w:rsidRPr="005717E5" w:rsidRDefault="005717E5" w:rsidP="005717E5">
      <w:pPr>
        <w:spacing w:after="0" w:line="240" w:lineRule="auto"/>
        <w:rPr>
          <w:rFonts w:ascii="Arial" w:hAnsi="Arial" w:cs="Arial"/>
          <w:sz w:val="24"/>
          <w:szCs w:val="24"/>
          <w:u w:val="single"/>
          <w:lang w:val="tt"/>
        </w:rPr>
      </w:pPr>
      <w:r w:rsidRPr="005717E5">
        <w:rPr>
          <w:rFonts w:ascii="Arial" w:hAnsi="Arial" w:cs="Arial"/>
          <w:sz w:val="24"/>
          <w:szCs w:val="24"/>
          <w:u w:val="single"/>
          <w:lang w:val="tt"/>
        </w:rPr>
        <w:t xml:space="preserve">               Түләү тулы күләмдә башкарылган.</w:t>
      </w:r>
    </w:p>
    <w:p w14:paraId="522D107A" w14:textId="77777777" w:rsidR="005717E5" w:rsidRPr="005717E5" w:rsidRDefault="005717E5" w:rsidP="005717E5">
      <w:pPr>
        <w:spacing w:after="0" w:line="240" w:lineRule="auto"/>
        <w:rPr>
          <w:rFonts w:ascii="Arial" w:hAnsi="Arial" w:cs="Arial"/>
          <w:sz w:val="24"/>
          <w:szCs w:val="24"/>
          <w:u w:val="single"/>
          <w:lang w:val="tt"/>
        </w:rPr>
      </w:pPr>
    </w:p>
    <w:p w14:paraId="25DDF2E9" w14:textId="77777777" w:rsidR="005717E5" w:rsidRPr="005717E5" w:rsidRDefault="005717E5" w:rsidP="005717E5">
      <w:pPr>
        <w:spacing w:after="0" w:line="240" w:lineRule="auto"/>
        <w:jc w:val="center"/>
        <w:rPr>
          <w:rFonts w:ascii="Arial" w:hAnsi="Arial" w:cs="Arial"/>
          <w:sz w:val="24"/>
          <w:szCs w:val="24"/>
          <w:u w:val="single"/>
          <w:lang w:val="tt"/>
        </w:rPr>
      </w:pPr>
    </w:p>
    <w:p w14:paraId="4EBC9F46" w14:textId="77777777" w:rsidR="005717E5" w:rsidRPr="005717E5" w:rsidRDefault="005717E5" w:rsidP="005717E5">
      <w:pPr>
        <w:spacing w:after="0" w:line="240" w:lineRule="auto"/>
        <w:jc w:val="center"/>
        <w:rPr>
          <w:rFonts w:ascii="Arial" w:hAnsi="Arial" w:cs="Arial"/>
          <w:sz w:val="24"/>
          <w:szCs w:val="24"/>
          <w:u w:val="single"/>
          <w:lang w:val="tt"/>
        </w:rPr>
      </w:pPr>
      <w:r w:rsidRPr="005717E5">
        <w:rPr>
          <w:rFonts w:ascii="Arial" w:hAnsi="Arial" w:cs="Arial"/>
          <w:sz w:val="24"/>
          <w:szCs w:val="24"/>
          <w:lang w:val="tt"/>
        </w:rPr>
        <w:t>Бирелә торган як                                                                                                                                                         ;Кабул итүче</w:t>
      </w:r>
    </w:p>
    <w:p w14:paraId="353716F9" w14:textId="77777777" w:rsidR="005717E5" w:rsidRPr="005717E5" w:rsidRDefault="005717E5" w:rsidP="005717E5">
      <w:pPr>
        <w:spacing w:after="0" w:line="240" w:lineRule="auto"/>
        <w:jc w:val="center"/>
        <w:rPr>
          <w:rFonts w:ascii="Arial" w:hAnsi="Arial" w:cs="Arial"/>
          <w:sz w:val="24"/>
          <w:szCs w:val="24"/>
          <w:lang w:val="tt"/>
        </w:rPr>
      </w:pPr>
    </w:p>
    <w:p w14:paraId="1D79206E" w14:textId="77777777" w:rsidR="005717E5" w:rsidRPr="005717E5" w:rsidRDefault="005717E5" w:rsidP="005717E5">
      <w:pPr>
        <w:spacing w:after="0" w:line="240" w:lineRule="auto"/>
        <w:jc w:val="center"/>
        <w:rPr>
          <w:rFonts w:ascii="Arial" w:hAnsi="Arial" w:cs="Arial"/>
          <w:sz w:val="24"/>
          <w:szCs w:val="24"/>
          <w:lang w:val="tt"/>
        </w:rPr>
      </w:pPr>
    </w:p>
    <w:p w14:paraId="4ADDEADC" w14:textId="77777777" w:rsidR="005717E5" w:rsidRPr="005717E5" w:rsidRDefault="005717E5" w:rsidP="005717E5">
      <w:pPr>
        <w:spacing w:after="0" w:line="240" w:lineRule="auto"/>
        <w:jc w:val="center"/>
        <w:rPr>
          <w:rFonts w:ascii="Arial" w:hAnsi="Arial" w:cs="Arial"/>
          <w:sz w:val="24"/>
          <w:szCs w:val="24"/>
          <w:lang w:val="tt"/>
        </w:rPr>
      </w:pPr>
      <w:r w:rsidRPr="005717E5">
        <w:rPr>
          <w:rFonts w:ascii="Arial" w:hAnsi="Arial" w:cs="Arial"/>
          <w:sz w:val="24"/>
          <w:szCs w:val="24"/>
          <w:lang w:val="tt"/>
        </w:rPr>
        <w:t>Сатучы исеменнән                    Сатып алучы исеменнән                                                                                                                    :</w:t>
      </w:r>
    </w:p>
    <w:p w14:paraId="3E87DE07" w14:textId="77777777" w:rsidR="005717E5" w:rsidRPr="005717E5" w:rsidRDefault="005717E5" w:rsidP="005717E5">
      <w:pPr>
        <w:spacing w:after="0" w:line="240" w:lineRule="auto"/>
        <w:jc w:val="center"/>
        <w:rPr>
          <w:rFonts w:ascii="Arial" w:hAnsi="Arial" w:cs="Arial"/>
          <w:sz w:val="24"/>
          <w:szCs w:val="24"/>
          <w:lang w:val="tt"/>
        </w:rPr>
      </w:pPr>
    </w:p>
    <w:p w14:paraId="7D5D7FCA" w14:textId="77777777" w:rsidR="005717E5" w:rsidRPr="005717E5" w:rsidRDefault="005717E5" w:rsidP="005717E5">
      <w:pPr>
        <w:spacing w:after="0" w:line="240" w:lineRule="auto"/>
        <w:jc w:val="center"/>
        <w:rPr>
          <w:rFonts w:ascii="Arial" w:hAnsi="Arial" w:cs="Arial"/>
          <w:sz w:val="24"/>
          <w:szCs w:val="24"/>
          <w:lang w:val="tt"/>
        </w:rPr>
      </w:pPr>
    </w:p>
    <w:p w14:paraId="06FC7301" w14:textId="77777777" w:rsidR="005717E5" w:rsidRPr="005717E5" w:rsidRDefault="005717E5" w:rsidP="005717E5">
      <w:pPr>
        <w:spacing w:after="0" w:line="240" w:lineRule="auto"/>
        <w:jc w:val="center"/>
        <w:rPr>
          <w:rFonts w:ascii="Arial" w:hAnsi="Arial" w:cs="Arial"/>
          <w:sz w:val="24"/>
          <w:szCs w:val="24"/>
          <w:u w:val="single"/>
          <w:lang w:val="tt"/>
        </w:rPr>
      </w:pPr>
      <w:r w:rsidRPr="005717E5">
        <w:rPr>
          <w:rFonts w:ascii="Arial" w:hAnsi="Arial" w:cs="Arial"/>
          <w:sz w:val="24"/>
          <w:szCs w:val="24"/>
          <w:lang w:val="tt"/>
        </w:rPr>
        <w:t xml:space="preserve">____________ /____________/                                                                                      ___________ /__________/ </w:t>
      </w:r>
    </w:p>
    <w:p w14:paraId="1DD4A257" w14:textId="77777777" w:rsidR="005717E5" w:rsidRPr="005717E5" w:rsidRDefault="005717E5" w:rsidP="005717E5">
      <w:pPr>
        <w:spacing w:after="0" w:line="240" w:lineRule="auto"/>
        <w:jc w:val="both"/>
        <w:rPr>
          <w:rFonts w:ascii="Arial" w:hAnsi="Arial" w:cs="Arial"/>
          <w:sz w:val="24"/>
          <w:szCs w:val="24"/>
          <w:lang w:val="tt"/>
        </w:rPr>
      </w:pPr>
      <w:r w:rsidRPr="005717E5">
        <w:rPr>
          <w:rFonts w:ascii="Arial" w:hAnsi="Arial" w:cs="Arial"/>
          <w:sz w:val="24"/>
          <w:szCs w:val="24"/>
          <w:lang w:val="tt"/>
        </w:rPr>
        <w:t xml:space="preserve">           М.у.                                                                                                            </w:t>
      </w:r>
    </w:p>
    <w:p w14:paraId="0164A732" w14:textId="77777777" w:rsidR="005717E5" w:rsidRPr="005717E5" w:rsidRDefault="005717E5" w:rsidP="005717E5">
      <w:pPr>
        <w:spacing w:after="0" w:line="240" w:lineRule="auto"/>
        <w:rPr>
          <w:rFonts w:ascii="Arial" w:hAnsi="Arial" w:cs="Arial"/>
          <w:sz w:val="24"/>
          <w:szCs w:val="24"/>
          <w:lang w:val="tt"/>
        </w:rPr>
      </w:pPr>
      <w:r w:rsidRPr="005717E5">
        <w:rPr>
          <w:rFonts w:ascii="Arial" w:hAnsi="Arial" w:cs="Arial"/>
          <w:sz w:val="24"/>
          <w:szCs w:val="24"/>
          <w:lang w:val="tt"/>
        </w:rPr>
        <w:br w:type="page"/>
      </w:r>
    </w:p>
    <w:p w14:paraId="0D6ED680" w14:textId="5F0BB140" w:rsidR="005717E5" w:rsidRPr="005717E5" w:rsidRDefault="005717E5" w:rsidP="005717E5">
      <w:pPr>
        <w:spacing w:after="0" w:line="240" w:lineRule="auto"/>
        <w:ind w:left="5670" w:right="-1"/>
        <w:rPr>
          <w:rFonts w:ascii="Arial" w:hAnsi="Arial" w:cs="Arial"/>
          <w:color w:val="000000"/>
          <w:spacing w:val="-6"/>
          <w:sz w:val="24"/>
          <w:szCs w:val="24"/>
          <w:lang w:val="tt"/>
        </w:rPr>
      </w:pPr>
      <w:r w:rsidRPr="005717E5">
        <w:rPr>
          <w:rFonts w:ascii="Arial" w:hAnsi="Arial" w:cs="Arial"/>
          <w:color w:val="000000"/>
          <w:spacing w:val="-6"/>
          <w:sz w:val="24"/>
          <w:szCs w:val="24"/>
          <w:lang w:val="tt"/>
        </w:rPr>
        <w:lastRenderedPageBreak/>
        <w:t>3 кушымта</w:t>
      </w:r>
    </w:p>
    <w:p w14:paraId="3A92FE1B" w14:textId="77777777" w:rsidR="005717E5" w:rsidRPr="005717E5" w:rsidRDefault="005717E5" w:rsidP="005717E5">
      <w:pPr>
        <w:spacing w:after="0" w:line="240" w:lineRule="auto"/>
        <w:rPr>
          <w:rFonts w:ascii="Arial" w:hAnsi="Arial" w:cs="Arial"/>
          <w:sz w:val="24"/>
          <w:szCs w:val="24"/>
          <w:lang w:val="tt"/>
        </w:rPr>
      </w:pPr>
    </w:p>
    <w:p w14:paraId="342B3670" w14:textId="77777777" w:rsidR="005717E5" w:rsidRPr="005717E5" w:rsidRDefault="005717E5" w:rsidP="005717E5">
      <w:pPr>
        <w:spacing w:after="0" w:line="240" w:lineRule="auto"/>
        <w:jc w:val="center"/>
        <w:rPr>
          <w:rFonts w:ascii="Arial" w:hAnsi="Arial" w:cs="Arial"/>
          <w:sz w:val="24"/>
          <w:szCs w:val="24"/>
          <w:lang w:val="tt"/>
        </w:rPr>
      </w:pPr>
      <w:r w:rsidRPr="005717E5">
        <w:rPr>
          <w:rFonts w:ascii="Arial" w:hAnsi="Arial" w:cs="Arial"/>
          <w:sz w:val="24"/>
          <w:szCs w:val="24"/>
          <w:lang w:val="tt"/>
        </w:rPr>
        <w:t>Җир кишәрлеген арендалау шартнамәсенең рәвеше</w:t>
      </w:r>
    </w:p>
    <w:p w14:paraId="78D43E5A" w14:textId="77777777" w:rsidR="005717E5" w:rsidRPr="005717E5" w:rsidRDefault="005717E5" w:rsidP="005717E5">
      <w:pPr>
        <w:spacing w:after="0" w:line="240" w:lineRule="auto"/>
        <w:rPr>
          <w:rFonts w:ascii="Arial" w:hAnsi="Arial" w:cs="Arial"/>
          <w:sz w:val="24"/>
          <w:szCs w:val="24"/>
          <w:lang w:val="tt"/>
        </w:rPr>
      </w:pPr>
    </w:p>
    <w:p w14:paraId="0168F078" w14:textId="77777777" w:rsidR="005717E5" w:rsidRPr="005717E5" w:rsidRDefault="005717E5" w:rsidP="005717E5">
      <w:pPr>
        <w:spacing w:after="0" w:line="240" w:lineRule="auto"/>
        <w:jc w:val="center"/>
        <w:rPr>
          <w:rFonts w:ascii="Arial" w:hAnsi="Arial" w:cs="Arial"/>
          <w:i/>
          <w:sz w:val="24"/>
          <w:szCs w:val="24"/>
          <w:lang w:val="tt"/>
        </w:rPr>
      </w:pPr>
      <w:r w:rsidRPr="005717E5">
        <w:rPr>
          <w:rFonts w:ascii="Arial" w:hAnsi="Arial" w:cs="Arial"/>
          <w:i/>
          <w:sz w:val="24"/>
          <w:szCs w:val="24"/>
          <w:lang w:val="tt"/>
        </w:rPr>
        <w:t>Муниципаль районда, шәһәр округында расланган Форма</w:t>
      </w:r>
    </w:p>
    <w:p w14:paraId="31DDE31E" w14:textId="77777777" w:rsidR="005717E5" w:rsidRPr="005717E5" w:rsidRDefault="005717E5" w:rsidP="005717E5">
      <w:pPr>
        <w:spacing w:after="0" w:line="240" w:lineRule="auto"/>
        <w:jc w:val="center"/>
        <w:rPr>
          <w:rFonts w:ascii="Arial" w:hAnsi="Arial" w:cs="Arial"/>
          <w:i/>
          <w:sz w:val="24"/>
          <w:szCs w:val="24"/>
          <w:lang w:val="tt"/>
        </w:rPr>
      </w:pPr>
    </w:p>
    <w:p w14:paraId="285EC03B" w14:textId="77777777" w:rsidR="005717E5" w:rsidRPr="005717E5" w:rsidRDefault="005717E5" w:rsidP="005717E5">
      <w:pPr>
        <w:spacing w:after="0" w:line="264" w:lineRule="auto"/>
        <w:ind w:firstLine="567"/>
        <w:jc w:val="center"/>
        <w:rPr>
          <w:rFonts w:ascii="Arial" w:hAnsi="Arial" w:cs="Arial"/>
          <w:sz w:val="24"/>
          <w:szCs w:val="24"/>
        </w:rPr>
      </w:pPr>
      <w:r w:rsidRPr="005717E5">
        <w:rPr>
          <w:rFonts w:ascii="Arial" w:hAnsi="Arial" w:cs="Arial"/>
          <w:sz w:val="24"/>
          <w:szCs w:val="24"/>
          <w:lang w:val="tt"/>
        </w:rPr>
        <w:t xml:space="preserve">Җир кишәрлеген арендалау шартнамәсе </w:t>
      </w:r>
    </w:p>
    <w:p w14:paraId="56015D9A" w14:textId="77777777" w:rsidR="005717E5" w:rsidRPr="005717E5" w:rsidRDefault="005717E5" w:rsidP="005717E5">
      <w:pPr>
        <w:spacing w:after="0" w:line="264" w:lineRule="auto"/>
        <w:ind w:firstLine="567"/>
        <w:jc w:val="center"/>
        <w:rPr>
          <w:rFonts w:ascii="Arial" w:hAnsi="Arial" w:cs="Arial"/>
          <w:sz w:val="24"/>
          <w:szCs w:val="24"/>
        </w:rPr>
      </w:pPr>
    </w:p>
    <w:p w14:paraId="0D70CE0E" w14:textId="1853E478" w:rsidR="005717E5" w:rsidRPr="005717E5" w:rsidRDefault="00575209" w:rsidP="005717E5">
      <w:pPr>
        <w:spacing w:after="0" w:line="264" w:lineRule="auto"/>
        <w:jc w:val="center"/>
        <w:rPr>
          <w:rFonts w:ascii="Arial" w:hAnsi="Arial" w:cs="Arial"/>
          <w:sz w:val="24"/>
          <w:szCs w:val="24"/>
        </w:rPr>
      </w:pPr>
      <w:r>
        <w:rPr>
          <w:rFonts w:ascii="Arial" w:hAnsi="Arial" w:cs="Arial"/>
          <w:sz w:val="24"/>
          <w:szCs w:val="24"/>
          <w:lang w:val="tt"/>
        </w:rPr>
        <w:t xml:space="preserve">Югары Ослан </w:t>
      </w:r>
      <w:r w:rsidR="005717E5" w:rsidRPr="005717E5">
        <w:rPr>
          <w:rFonts w:ascii="Arial" w:hAnsi="Arial" w:cs="Arial"/>
          <w:sz w:val="24"/>
          <w:szCs w:val="24"/>
          <w:lang w:val="tt"/>
        </w:rPr>
        <w:t xml:space="preserve"> штп.20__-елның "___"_______</w:t>
      </w:r>
    </w:p>
    <w:p w14:paraId="3B9D9680" w14:textId="77777777" w:rsidR="005717E5" w:rsidRPr="005717E5" w:rsidRDefault="005717E5" w:rsidP="005717E5">
      <w:pPr>
        <w:spacing w:after="0" w:line="264" w:lineRule="auto"/>
        <w:jc w:val="center"/>
        <w:rPr>
          <w:rFonts w:ascii="Arial" w:hAnsi="Arial" w:cs="Arial"/>
          <w:sz w:val="24"/>
          <w:szCs w:val="24"/>
        </w:rPr>
      </w:pPr>
    </w:p>
    <w:p w14:paraId="27A374CF" w14:textId="065AE42A" w:rsidR="005717E5" w:rsidRPr="005717E5" w:rsidRDefault="005717E5" w:rsidP="005717E5">
      <w:pPr>
        <w:spacing w:after="0"/>
        <w:ind w:firstLine="709"/>
        <w:jc w:val="both"/>
        <w:rPr>
          <w:rFonts w:ascii="Arial" w:hAnsi="Arial" w:cs="Arial"/>
          <w:sz w:val="24"/>
          <w:szCs w:val="24"/>
        </w:rPr>
      </w:pPr>
      <w:r w:rsidRPr="005717E5">
        <w:rPr>
          <w:rFonts w:ascii="Arial" w:hAnsi="Arial" w:cs="Arial"/>
          <w:sz w:val="24"/>
          <w:szCs w:val="24"/>
          <w:lang w:val="tt"/>
        </w:rPr>
        <w:t xml:space="preserve">Татарстан Республикасы </w:t>
      </w:r>
      <w:r w:rsidR="00575209">
        <w:rPr>
          <w:rFonts w:ascii="Arial" w:hAnsi="Arial" w:cs="Arial"/>
          <w:sz w:val="24"/>
          <w:szCs w:val="24"/>
          <w:lang w:val="tt"/>
        </w:rPr>
        <w:t xml:space="preserve">Югары Ослан </w:t>
      </w:r>
      <w:r w:rsidRPr="005717E5">
        <w:rPr>
          <w:rFonts w:ascii="Arial" w:hAnsi="Arial" w:cs="Arial"/>
          <w:sz w:val="24"/>
          <w:szCs w:val="24"/>
          <w:lang w:val="tt"/>
        </w:rPr>
        <w:t xml:space="preserve"> муниципаль районы </w:t>
      </w:r>
      <w:r w:rsidR="00DD27EB">
        <w:rPr>
          <w:rFonts w:ascii="Arial" w:hAnsi="Arial" w:cs="Arial"/>
          <w:sz w:val="24"/>
          <w:szCs w:val="24"/>
          <w:lang w:val="tt"/>
        </w:rPr>
        <w:t>Б</w:t>
      </w:r>
      <w:r w:rsidRPr="005717E5">
        <w:rPr>
          <w:rFonts w:ascii="Arial" w:hAnsi="Arial" w:cs="Arial"/>
          <w:sz w:val="24"/>
          <w:szCs w:val="24"/>
          <w:lang w:val="tt"/>
        </w:rPr>
        <w:t xml:space="preserve">ашкарма комитеты, алга таба «Арендатор» дип аталачак Татарстан Республикасы </w:t>
      </w:r>
      <w:r w:rsidR="00575209">
        <w:rPr>
          <w:rFonts w:ascii="Arial" w:hAnsi="Arial" w:cs="Arial"/>
          <w:sz w:val="24"/>
          <w:szCs w:val="24"/>
          <w:lang w:val="tt"/>
        </w:rPr>
        <w:t>Югары Ослан</w:t>
      </w:r>
      <w:r w:rsidRPr="005717E5">
        <w:rPr>
          <w:rFonts w:ascii="Arial" w:hAnsi="Arial" w:cs="Arial"/>
          <w:sz w:val="24"/>
          <w:szCs w:val="24"/>
          <w:lang w:val="tt"/>
        </w:rPr>
        <w:t xml:space="preserve"> муниципаль районы башкарма комитетының _________________________________________________________________ елның ______________________________________________________ ел ышанычнамәсе нигезендә эш итүче Татарстан Республикасы </w:t>
      </w:r>
      <w:r w:rsidR="00575209">
        <w:rPr>
          <w:rFonts w:ascii="Arial" w:hAnsi="Arial" w:cs="Arial"/>
          <w:sz w:val="24"/>
          <w:szCs w:val="24"/>
          <w:lang w:val="tt"/>
        </w:rPr>
        <w:t xml:space="preserve">Югары Ослан </w:t>
      </w:r>
      <w:r w:rsidR="00575209" w:rsidRPr="005717E5">
        <w:rPr>
          <w:rFonts w:ascii="Arial" w:hAnsi="Arial" w:cs="Arial"/>
          <w:sz w:val="24"/>
          <w:szCs w:val="24"/>
          <w:lang w:val="tt"/>
        </w:rPr>
        <w:t xml:space="preserve"> </w:t>
      </w:r>
      <w:r w:rsidRPr="005717E5">
        <w:rPr>
          <w:rFonts w:ascii="Arial" w:hAnsi="Arial" w:cs="Arial"/>
          <w:sz w:val="24"/>
          <w:szCs w:val="24"/>
          <w:lang w:val="tt"/>
        </w:rPr>
        <w:t xml:space="preserve">муниципаль районы милек һәм җир мөнәсәбәтләре палатасы рәисе, бер яктан һәм алга таба «Арендатор» дип аталучы гражданин Ф.И.О, икенче яктан, Татарстан Республикасы </w:t>
      </w:r>
      <w:r w:rsidR="00575209">
        <w:rPr>
          <w:rFonts w:ascii="Arial" w:hAnsi="Arial" w:cs="Arial"/>
          <w:sz w:val="24"/>
          <w:szCs w:val="24"/>
          <w:lang w:val="tt"/>
        </w:rPr>
        <w:t xml:space="preserve">Югары Ослан </w:t>
      </w:r>
      <w:r w:rsidR="00575209" w:rsidRPr="005717E5">
        <w:rPr>
          <w:rFonts w:ascii="Arial" w:hAnsi="Arial" w:cs="Arial"/>
          <w:sz w:val="24"/>
          <w:szCs w:val="24"/>
          <w:lang w:val="tt"/>
        </w:rPr>
        <w:t xml:space="preserve"> </w:t>
      </w:r>
      <w:r w:rsidRPr="005717E5">
        <w:rPr>
          <w:rFonts w:ascii="Arial" w:hAnsi="Arial" w:cs="Arial"/>
          <w:sz w:val="24"/>
          <w:szCs w:val="24"/>
          <w:lang w:val="tt"/>
        </w:rPr>
        <w:t>муниципаль районы Башкарма комитеты карары нигезендә, түбәндәгеләр турында әлеге килешүне төзеделәр:</w:t>
      </w:r>
    </w:p>
    <w:p w14:paraId="44C4E78A" w14:textId="77777777" w:rsidR="005717E5" w:rsidRPr="005717E5" w:rsidRDefault="005717E5" w:rsidP="00CB1357">
      <w:pPr>
        <w:numPr>
          <w:ilvl w:val="0"/>
          <w:numId w:val="14"/>
        </w:numPr>
        <w:tabs>
          <w:tab w:val="num" w:pos="567"/>
        </w:tabs>
        <w:spacing w:after="0" w:line="264" w:lineRule="auto"/>
        <w:ind w:left="0" w:firstLine="0"/>
        <w:jc w:val="center"/>
        <w:rPr>
          <w:rFonts w:ascii="Arial" w:hAnsi="Arial" w:cs="Arial"/>
          <w:sz w:val="24"/>
          <w:szCs w:val="24"/>
        </w:rPr>
      </w:pPr>
      <w:r w:rsidRPr="005717E5">
        <w:rPr>
          <w:rFonts w:ascii="Arial" w:hAnsi="Arial" w:cs="Arial"/>
          <w:sz w:val="24"/>
          <w:szCs w:val="24"/>
          <w:lang w:val="tt"/>
        </w:rPr>
        <w:t>Шартнамә предметы</w:t>
      </w:r>
    </w:p>
    <w:p w14:paraId="50F377C4" w14:textId="77777777" w:rsidR="005717E5" w:rsidRPr="005717E5" w:rsidRDefault="005717E5" w:rsidP="00CB1357">
      <w:pPr>
        <w:numPr>
          <w:ilvl w:val="1"/>
          <w:numId w:val="14"/>
        </w:numPr>
        <w:spacing w:after="0" w:line="264" w:lineRule="auto"/>
        <w:ind w:left="0" w:firstLine="567"/>
        <w:jc w:val="both"/>
        <w:rPr>
          <w:rFonts w:ascii="Arial" w:hAnsi="Arial" w:cs="Arial"/>
          <w:sz w:val="24"/>
          <w:szCs w:val="24"/>
        </w:rPr>
      </w:pPr>
      <w:r w:rsidRPr="005717E5">
        <w:rPr>
          <w:rFonts w:ascii="Arial" w:hAnsi="Arial" w:cs="Arial"/>
          <w:sz w:val="24"/>
          <w:szCs w:val="24"/>
          <w:lang w:val="tt"/>
        </w:rPr>
        <w:t xml:space="preserve">Арендага бирүче тапшыра, ә Арендатор арендага түбәндәге характеристикалары булган җир участогын ала: </w:t>
      </w:r>
    </w:p>
    <w:p w14:paraId="274683DB" w14:textId="77777777" w:rsidR="005717E5" w:rsidRPr="005717E5" w:rsidRDefault="005717E5" w:rsidP="005717E5">
      <w:pPr>
        <w:spacing w:after="0" w:line="264" w:lineRule="auto"/>
        <w:ind w:firstLine="567"/>
        <w:jc w:val="both"/>
        <w:rPr>
          <w:rFonts w:ascii="Arial" w:hAnsi="Arial" w:cs="Arial"/>
          <w:sz w:val="24"/>
          <w:szCs w:val="24"/>
          <w:u w:val="single"/>
        </w:rPr>
      </w:pPr>
      <w:r w:rsidRPr="005717E5">
        <w:rPr>
          <w:rFonts w:ascii="Arial" w:hAnsi="Arial" w:cs="Arial"/>
          <w:sz w:val="24"/>
          <w:szCs w:val="24"/>
          <w:lang w:val="tt"/>
        </w:rPr>
        <w:t>1.1.1. Җир кишәрлегенең кадрлар номеры:</w:t>
      </w:r>
    </w:p>
    <w:p w14:paraId="573D2061" w14:textId="77777777" w:rsidR="005717E5" w:rsidRPr="005717E5" w:rsidRDefault="005717E5" w:rsidP="005717E5">
      <w:pPr>
        <w:spacing w:after="0" w:line="264" w:lineRule="auto"/>
        <w:ind w:firstLine="567"/>
        <w:jc w:val="both"/>
        <w:rPr>
          <w:rFonts w:ascii="Arial" w:hAnsi="Arial" w:cs="Arial"/>
          <w:sz w:val="24"/>
          <w:szCs w:val="24"/>
          <w:u w:val="single"/>
        </w:rPr>
      </w:pPr>
      <w:r w:rsidRPr="005717E5">
        <w:rPr>
          <w:rFonts w:ascii="Arial" w:hAnsi="Arial" w:cs="Arial"/>
          <w:sz w:val="24"/>
          <w:szCs w:val="24"/>
          <w:lang w:val="tt"/>
        </w:rPr>
        <w:t xml:space="preserve">1.1.2. Җир кишәрлегенең урыны: </w:t>
      </w:r>
    </w:p>
    <w:p w14:paraId="5F100F70" w14:textId="77777777" w:rsidR="005717E5" w:rsidRPr="005717E5" w:rsidRDefault="005717E5" w:rsidP="005717E5">
      <w:pPr>
        <w:spacing w:after="0" w:line="264" w:lineRule="auto"/>
        <w:ind w:firstLine="567"/>
        <w:jc w:val="both"/>
        <w:rPr>
          <w:rFonts w:ascii="Arial" w:hAnsi="Arial" w:cs="Arial"/>
          <w:sz w:val="24"/>
          <w:szCs w:val="24"/>
          <w:u w:val="single"/>
        </w:rPr>
      </w:pPr>
      <w:r w:rsidRPr="005717E5">
        <w:rPr>
          <w:rFonts w:ascii="Arial" w:hAnsi="Arial" w:cs="Arial"/>
          <w:sz w:val="24"/>
          <w:szCs w:val="24"/>
          <w:lang w:val="tt"/>
        </w:rPr>
        <w:t>1.1.3. Җир кишәрлегенең гомуми мәйданы:</w:t>
      </w:r>
    </w:p>
    <w:p w14:paraId="062D329A"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 xml:space="preserve">1.1.4. Максатчан билгеләнү (категория): </w:t>
      </w:r>
    </w:p>
    <w:p w14:paraId="0EFAFB8A"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 xml:space="preserve">1.1.5. Җир кишәрлегеннән файдалану төре: </w:t>
      </w:r>
    </w:p>
    <w:p w14:paraId="4D909C72" w14:textId="77777777" w:rsidR="005717E5" w:rsidRPr="005717E5" w:rsidRDefault="005717E5" w:rsidP="005717E5">
      <w:pPr>
        <w:spacing w:after="0" w:line="264" w:lineRule="auto"/>
        <w:ind w:firstLine="567"/>
        <w:jc w:val="both"/>
        <w:rPr>
          <w:rFonts w:ascii="Arial" w:hAnsi="Arial" w:cs="Arial"/>
          <w:sz w:val="24"/>
          <w:szCs w:val="24"/>
          <w:lang w:val="tt"/>
        </w:rPr>
      </w:pPr>
      <w:r w:rsidRPr="005717E5">
        <w:rPr>
          <w:rFonts w:ascii="Arial" w:hAnsi="Arial" w:cs="Arial"/>
          <w:sz w:val="24"/>
          <w:szCs w:val="24"/>
          <w:lang w:val="tt"/>
        </w:rPr>
        <w:t xml:space="preserve">Җир кишәрлегенә китерелгән характеристика ахыргача. Китерелгән характеристиканы үзгәртүче Арендаторның бөтен эшчәнлеге бары тик Арендодатель рөхсәте белән генә тормышка ашырылырга мөмкин. Җир кишәрлеген арендага бирү аңа милек хокукын тапшыруга китерми. </w:t>
      </w:r>
    </w:p>
    <w:p w14:paraId="3FCEADE9" w14:textId="77777777" w:rsidR="005717E5" w:rsidRPr="005717E5" w:rsidRDefault="005717E5" w:rsidP="005717E5">
      <w:pPr>
        <w:spacing w:after="0" w:line="264" w:lineRule="auto"/>
        <w:ind w:firstLine="567"/>
        <w:jc w:val="both"/>
        <w:rPr>
          <w:rFonts w:ascii="Arial" w:hAnsi="Arial" w:cs="Arial"/>
          <w:sz w:val="24"/>
          <w:szCs w:val="24"/>
          <w:lang w:val="tt"/>
        </w:rPr>
      </w:pPr>
      <w:r w:rsidRPr="005717E5">
        <w:rPr>
          <w:rFonts w:ascii="Arial" w:hAnsi="Arial" w:cs="Arial"/>
          <w:sz w:val="24"/>
          <w:szCs w:val="24"/>
          <w:lang w:val="tt"/>
        </w:rPr>
        <w:t xml:space="preserve">1.2. Арендага бирүче Килешү предметының Арендодатель белә алмаган өченче затларның хокуклары һәм дәгъвалары белән йөкләнмәвен гарантияли. </w:t>
      </w:r>
    </w:p>
    <w:p w14:paraId="76F29E14"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 xml:space="preserve">1.3. Арендалау вакыты "____" _________________елына "______" ___________________________елына 20_____ ел белән билгеләнә.  </w:t>
      </w:r>
    </w:p>
    <w:p w14:paraId="54A76EAF" w14:textId="77777777" w:rsidR="005717E5" w:rsidRPr="005717E5" w:rsidRDefault="005717E5" w:rsidP="005717E5">
      <w:pPr>
        <w:spacing w:after="0" w:line="264" w:lineRule="auto"/>
        <w:jc w:val="center"/>
        <w:rPr>
          <w:rFonts w:ascii="Arial" w:hAnsi="Arial" w:cs="Arial"/>
          <w:sz w:val="24"/>
          <w:szCs w:val="24"/>
        </w:rPr>
      </w:pPr>
      <w:r w:rsidRPr="005717E5">
        <w:rPr>
          <w:rFonts w:ascii="Arial" w:hAnsi="Arial" w:cs="Arial"/>
          <w:sz w:val="24"/>
          <w:szCs w:val="24"/>
          <w:lang w:val="tt"/>
        </w:rPr>
        <w:t xml:space="preserve">2. Аренда түләве. </w:t>
      </w:r>
    </w:p>
    <w:p w14:paraId="364E0E82" w14:textId="77777777" w:rsidR="005717E5" w:rsidRPr="005717E5" w:rsidRDefault="005717E5" w:rsidP="005717E5">
      <w:pPr>
        <w:tabs>
          <w:tab w:val="left" w:pos="142"/>
        </w:tabs>
        <w:spacing w:after="0" w:line="240" w:lineRule="auto"/>
        <w:ind w:firstLine="567"/>
        <w:jc w:val="both"/>
        <w:rPr>
          <w:rFonts w:ascii="Arial" w:hAnsi="Arial" w:cs="Arial"/>
          <w:sz w:val="24"/>
          <w:szCs w:val="24"/>
          <w:lang w:val="tt"/>
        </w:rPr>
      </w:pPr>
      <w:r w:rsidRPr="005717E5">
        <w:rPr>
          <w:rFonts w:ascii="Arial" w:hAnsi="Arial" w:cs="Arial"/>
          <w:sz w:val="24"/>
          <w:szCs w:val="24"/>
          <w:lang w:val="tt"/>
        </w:rPr>
        <w:t xml:space="preserve">2.1. Җир кишәрлегеннән файдаланган өчен айлык аренда түләве _ НДС тәшкил итә: ______ сум. (_______________ сум. (__________________ сум), ел саен аренда түләве: _______ сум. (________________ сум. _____ коп сум, әлеге Килешүгә кушымтада бирелгән аренда түләвен исәпләү нигезендә билгеләнә һәм түләү алучының исеме - Татарстан Республикасы буенча УФК/ХК (Палмөлкәти һәм җир мөнәсәбәтләре)  ИНН/КПП получателя платежа № 1622004690 КПП 162201001; № р.счета:  03100643000000011100; № кор.сч.: 40102810445370000079; наименование банка получателя платежа - ОТДЕЛЕНИЕ-НБ РЕСПУБЛИКА ТАТАРСТАН БАНКА </w:t>
      </w:r>
      <w:r w:rsidRPr="005717E5">
        <w:rPr>
          <w:rFonts w:ascii="Arial" w:hAnsi="Arial" w:cs="Arial"/>
          <w:sz w:val="24"/>
          <w:szCs w:val="24"/>
          <w:lang w:val="tt"/>
        </w:rPr>
        <w:lastRenderedPageBreak/>
        <w:t>РОССИИ/УФК по Республике Татарстан г. Казань; БИК 019205400; ОКТМО - 92 630 151; КБК - 503 111 05013 13  0000 120.</w:t>
      </w:r>
    </w:p>
    <w:p w14:paraId="6B8F7062" w14:textId="77777777" w:rsidR="005717E5" w:rsidRPr="005717E5" w:rsidRDefault="005717E5" w:rsidP="005717E5">
      <w:pPr>
        <w:spacing w:after="0" w:line="264" w:lineRule="auto"/>
        <w:ind w:firstLine="567"/>
        <w:jc w:val="both"/>
        <w:rPr>
          <w:rFonts w:ascii="Arial" w:hAnsi="Arial" w:cs="Arial"/>
          <w:sz w:val="24"/>
          <w:szCs w:val="24"/>
          <w:lang w:val="tt"/>
        </w:rPr>
      </w:pPr>
      <w:r w:rsidRPr="005717E5">
        <w:rPr>
          <w:rFonts w:ascii="Arial" w:hAnsi="Arial" w:cs="Arial"/>
          <w:sz w:val="24"/>
          <w:szCs w:val="24"/>
          <w:lang w:val="tt"/>
        </w:rPr>
        <w:t>2.2. Аренда шартнамәсе буенча аренда түләве күләме, тиешле норматив - хокукый акт кабул ителгән вакыттан алып арендага бирелгән җир кишәрлегенең кадастр бәясенең чагыштырма күрсәткече үзгәрүгә бәйле рәвештә, яңадан каралырга мөмкин.</w:t>
      </w:r>
    </w:p>
    <w:p w14:paraId="78D753AA"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2.3. Арендатор айлык аренда түләвен киләсе айның 1 (Беренче) саныннан да соңга калмыйча санап чыга.</w:t>
      </w:r>
    </w:p>
    <w:p w14:paraId="77B18888"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2.4. Арендаторга вакытында түләнмәгән суммага аренда түләве кертелмәгән очракта, вакытыннан алда түләнгән һәр көн өчен аренда түләүләренең 0,1% күләмендә процентлар (пенялар) исәпләнә.</w:t>
      </w:r>
    </w:p>
    <w:p w14:paraId="70CFB946"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2.5. Аренда түләве җир кишәрлеген кабул итү актына кул куйганнан соң исәпләнә.</w:t>
      </w:r>
    </w:p>
    <w:p w14:paraId="6C03939C" w14:textId="67EFC5B2" w:rsidR="005717E5" w:rsidRPr="005717E5" w:rsidRDefault="005717E5" w:rsidP="005717E5">
      <w:pPr>
        <w:spacing w:after="0" w:line="264" w:lineRule="auto"/>
        <w:jc w:val="center"/>
        <w:rPr>
          <w:rFonts w:ascii="Arial" w:hAnsi="Arial" w:cs="Arial"/>
          <w:sz w:val="24"/>
          <w:szCs w:val="24"/>
        </w:rPr>
      </w:pPr>
      <w:r w:rsidRPr="005717E5">
        <w:rPr>
          <w:rFonts w:ascii="Arial" w:hAnsi="Arial" w:cs="Arial"/>
          <w:sz w:val="24"/>
          <w:szCs w:val="24"/>
          <w:lang w:val="tt"/>
        </w:rPr>
        <w:t>3.</w:t>
      </w:r>
      <w:r w:rsidR="00DD27EB">
        <w:rPr>
          <w:rFonts w:ascii="Arial" w:hAnsi="Arial" w:cs="Arial"/>
          <w:sz w:val="24"/>
          <w:szCs w:val="24"/>
          <w:lang w:val="tt"/>
        </w:rPr>
        <w:t xml:space="preserve"> </w:t>
      </w:r>
      <w:r w:rsidRPr="005717E5">
        <w:rPr>
          <w:rFonts w:ascii="Arial" w:hAnsi="Arial" w:cs="Arial"/>
          <w:sz w:val="24"/>
          <w:szCs w:val="24"/>
          <w:lang w:val="tt"/>
        </w:rPr>
        <w:t xml:space="preserve">Якларның бурычлары. </w:t>
      </w:r>
    </w:p>
    <w:p w14:paraId="6042B823" w14:textId="77777777" w:rsidR="005717E5" w:rsidRPr="005717E5" w:rsidRDefault="005717E5" w:rsidP="005717E5">
      <w:pPr>
        <w:spacing w:after="0" w:line="264" w:lineRule="auto"/>
        <w:ind w:firstLine="567"/>
        <w:rPr>
          <w:rFonts w:ascii="Arial" w:hAnsi="Arial" w:cs="Arial"/>
          <w:sz w:val="24"/>
          <w:szCs w:val="24"/>
        </w:rPr>
      </w:pPr>
      <w:r w:rsidRPr="005717E5">
        <w:rPr>
          <w:rFonts w:ascii="Arial" w:hAnsi="Arial" w:cs="Arial"/>
          <w:sz w:val="24"/>
          <w:szCs w:val="24"/>
          <w:lang w:val="tt"/>
        </w:rPr>
        <w:t>3.1. Арендага бирүче түбәндәгеләргә бурычлы:</w:t>
      </w:r>
    </w:p>
    <w:p w14:paraId="7A9F0947"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3.1.1. Арендага бирелгән җир кишәрлегеннән файдалануга комачаулаучы гамәлләр кылмаска.</w:t>
      </w:r>
    </w:p>
    <w:p w14:paraId="4233DE95"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3.1.2. Бер ай вакыт эчендә җир кишәрлеге бирү максатын үзгәртү мәсьәләләре буенча Арендаторның мөрәҗәгатен карарга.</w:t>
      </w:r>
    </w:p>
    <w:p w14:paraId="5AEEC249"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 xml:space="preserve">3.1.3. Арендатор таләбе буенча аренда түләве һәм пенялар исәпләү буенча исәп-хисаплар бирергә. </w:t>
      </w:r>
    </w:p>
    <w:p w14:paraId="14A0414A"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3.2. Арендатор бурычлы:</w:t>
      </w:r>
    </w:p>
    <w:p w14:paraId="62F57465"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3.2.1. Кабул итү-тапшыру акты буенча җир кишәрлеген арендага алырга.</w:t>
      </w:r>
    </w:p>
    <w:p w14:paraId="7D7F2F96"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3.2.2. Җир кишәрлеген әлеге шартнамәнең 1.1.5 п. күрсәтелгән рөхсәт нигезендә генә кулланырга.</w:t>
      </w:r>
    </w:p>
    <w:p w14:paraId="13519916"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3.2.3. Җир кишәрлеген саклау, шул исәптән туфракны саклау, җирләрне тискәре (зарарлы) йогынтылардан яклау, шулар нәтиҗәсендә җир кишәрлеген деградацияләү, җир кишәрлеген пычрату һәм чүпләү нәтиҗәләрен бетерү максатларында чаралар күрергә.</w:t>
      </w:r>
    </w:p>
    <w:p w14:paraId="3C6AA3C1"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3.2.4. Арендага һәм дәүләт контроле һәм күзәтчелеге, муниципаль контроль органнарына җир кишәрлегенә җир кишәрлеген карау һәм Килешү шартларының үтәлешен тикшерү өчен ирекле керү мөмкинлеген тәэмин итәргә.</w:t>
      </w:r>
    </w:p>
    <w:p w14:paraId="6218F6E2"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 xml:space="preserve">3.2.5. Җир кишәрлеген эксплуатацияләү хезмәтләре таләпләре нигезендә җир кишәрлеген тоту шартларын, инженерлык коммуникацияләрен, юлларны, машина юлларын эксплуатацияләүне һ.б. үтәргә һәм аларга ремонт ясауга һәм хезмәт күрсәтүгә комачауламаска, җир кишәрлегендә урнашкан гомуми файдалану объектларыннан түләүсез һәм тоткарлыксыз файдалануны тәэмин итәргә. </w:t>
      </w:r>
    </w:p>
    <w:p w14:paraId="72C418C9"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3.2.6. Килешү буенча Арендаторга бирелгән мөлкәти хокукларны, аерым алганда, Арендодательнең язмача рөхсәтеннән башка, субарендага алу шартнамәләрен төземәскә һәм килешү төзергә.</w:t>
      </w:r>
    </w:p>
    <w:p w14:paraId="67F7CB4E"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 xml:space="preserve">3.2.7. Арендага бирүчегә күчемсез милек объектына милек хокукларының күчүе турында кичекмәстән хәбәр итәргә.       </w:t>
      </w:r>
    </w:p>
    <w:p w14:paraId="283F6BF2" w14:textId="77777777" w:rsidR="005717E5" w:rsidRPr="005717E5" w:rsidRDefault="005717E5" w:rsidP="005717E5">
      <w:pPr>
        <w:spacing w:after="0" w:line="240" w:lineRule="auto"/>
        <w:ind w:firstLine="567"/>
        <w:jc w:val="both"/>
        <w:rPr>
          <w:rFonts w:ascii="Arial" w:hAnsi="Arial" w:cs="Arial"/>
          <w:sz w:val="24"/>
          <w:szCs w:val="24"/>
        </w:rPr>
      </w:pPr>
      <w:r w:rsidRPr="005717E5">
        <w:rPr>
          <w:rFonts w:ascii="Arial" w:hAnsi="Arial" w:cs="Arial"/>
          <w:bCs/>
          <w:sz w:val="24"/>
          <w:szCs w:val="24"/>
          <w:lang w:val="tt"/>
        </w:rPr>
        <w:t xml:space="preserve">3.2.8. “Күчемсез милекне дәүләт теркәве турында” 2015 елның 13 июлендәге 218-ФЗ номерлы Федераль закон нигезендә җир кишәрлегенә арендалау хокукын дәүләт теркәвенә алу. </w:t>
      </w:r>
    </w:p>
    <w:p w14:paraId="241CD904" w14:textId="77777777" w:rsidR="005717E5" w:rsidRPr="005717E5" w:rsidRDefault="005717E5" w:rsidP="005717E5">
      <w:pPr>
        <w:spacing w:after="0" w:line="240" w:lineRule="auto"/>
        <w:ind w:firstLine="567"/>
        <w:jc w:val="both"/>
        <w:rPr>
          <w:rFonts w:ascii="Arial" w:hAnsi="Arial" w:cs="Arial"/>
          <w:sz w:val="24"/>
          <w:szCs w:val="24"/>
        </w:rPr>
      </w:pPr>
      <w:r w:rsidRPr="005717E5">
        <w:rPr>
          <w:rFonts w:ascii="Arial" w:hAnsi="Arial" w:cs="Arial"/>
          <w:bCs/>
          <w:sz w:val="24"/>
          <w:szCs w:val="24"/>
          <w:lang w:val="tt"/>
        </w:rPr>
        <w:t xml:space="preserve">3.2.9. Табигатьне саклау, шәһәр төзелеше һәм җир законнарын үтәү.      </w:t>
      </w:r>
    </w:p>
    <w:p w14:paraId="01BE277A" w14:textId="77777777" w:rsidR="005717E5" w:rsidRPr="005717E5" w:rsidRDefault="005717E5" w:rsidP="005717E5">
      <w:pPr>
        <w:spacing w:after="0" w:line="264" w:lineRule="auto"/>
        <w:jc w:val="both"/>
        <w:rPr>
          <w:rFonts w:ascii="Arial" w:hAnsi="Arial" w:cs="Arial"/>
          <w:sz w:val="24"/>
          <w:szCs w:val="24"/>
        </w:rPr>
      </w:pPr>
      <w:r w:rsidRPr="005717E5">
        <w:rPr>
          <w:rFonts w:ascii="Arial" w:hAnsi="Arial" w:cs="Arial"/>
          <w:sz w:val="24"/>
          <w:szCs w:val="24"/>
        </w:rPr>
        <w:lastRenderedPageBreak/>
        <w:t xml:space="preserve">  </w:t>
      </w:r>
    </w:p>
    <w:p w14:paraId="76FD2F8F" w14:textId="77777777" w:rsidR="005717E5" w:rsidRPr="005717E5" w:rsidRDefault="005717E5" w:rsidP="00CB1357">
      <w:pPr>
        <w:numPr>
          <w:ilvl w:val="0"/>
          <w:numId w:val="15"/>
        </w:numPr>
        <w:tabs>
          <w:tab w:val="num" w:pos="567"/>
          <w:tab w:val="num" w:pos="3621"/>
        </w:tabs>
        <w:spacing w:after="0" w:line="264" w:lineRule="auto"/>
        <w:ind w:left="0" w:firstLine="0"/>
        <w:jc w:val="center"/>
        <w:rPr>
          <w:rFonts w:ascii="Arial" w:hAnsi="Arial" w:cs="Arial"/>
          <w:sz w:val="24"/>
          <w:szCs w:val="24"/>
        </w:rPr>
      </w:pPr>
      <w:r w:rsidRPr="005717E5">
        <w:rPr>
          <w:rFonts w:ascii="Arial" w:hAnsi="Arial" w:cs="Arial"/>
          <w:sz w:val="24"/>
          <w:szCs w:val="24"/>
          <w:lang w:val="tt"/>
        </w:rPr>
        <w:t>Шартнамәне үзгәртү һәм өзү</w:t>
      </w:r>
    </w:p>
    <w:p w14:paraId="6A1682A6"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4.1. Әлеге шартнамәгә кертелә торган өстәмәләр һәм үзгәрешләр якларның өстәмә килешүләре белән рәсмиләштерелә.</w:t>
      </w:r>
    </w:p>
    <w:p w14:paraId="7C9F1B41"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4.2. Әлеге шартнамә яклар килешүе буенча яисә гамәлдәге законнарда яисә әлеге шартнамәдә каралган очракларда әлеге шартнамәнең бер ягы таләбе буенча суд карары буенча өзелергә мөмкин.</w:t>
      </w:r>
    </w:p>
    <w:p w14:paraId="7EE57D9A" w14:textId="77777777" w:rsidR="005717E5" w:rsidRPr="005717E5" w:rsidRDefault="005717E5" w:rsidP="005717E5">
      <w:pPr>
        <w:spacing w:after="0" w:line="264" w:lineRule="auto"/>
        <w:ind w:firstLine="567"/>
        <w:jc w:val="center"/>
        <w:rPr>
          <w:rFonts w:ascii="Arial" w:hAnsi="Arial" w:cs="Arial"/>
          <w:sz w:val="24"/>
          <w:szCs w:val="24"/>
        </w:rPr>
      </w:pPr>
    </w:p>
    <w:p w14:paraId="451079DA" w14:textId="77777777" w:rsidR="005717E5" w:rsidRPr="005717E5" w:rsidRDefault="005717E5" w:rsidP="005717E5">
      <w:pPr>
        <w:spacing w:after="0" w:line="264" w:lineRule="auto"/>
        <w:ind w:firstLine="567"/>
        <w:jc w:val="center"/>
        <w:rPr>
          <w:rFonts w:ascii="Arial" w:hAnsi="Arial" w:cs="Arial"/>
          <w:sz w:val="24"/>
          <w:szCs w:val="24"/>
        </w:rPr>
      </w:pPr>
      <w:r w:rsidRPr="005717E5">
        <w:rPr>
          <w:rFonts w:ascii="Arial" w:hAnsi="Arial" w:cs="Arial"/>
          <w:sz w:val="24"/>
          <w:szCs w:val="24"/>
          <w:lang w:val="tt"/>
        </w:rPr>
        <w:t>5. Йомгаклау нигезләмәләре</w:t>
      </w:r>
    </w:p>
    <w:p w14:paraId="241F723E"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5.1. Арендаторга җир кишәрлеген арендага бирү әлеге шартнамәнең аерылгысыз өлеше булган кабул итү-тапшыру акты буенча гамәлгә ашырыла.</w:t>
      </w:r>
    </w:p>
    <w:p w14:paraId="656E8A64"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5.2. Әлеге шартнамә белән җайга салынмаган мәсьәләләр Россия Федерациясенең һәм Татарстан Республикасының гамәлдәге законнары белән җайга салына.</w:t>
      </w:r>
    </w:p>
    <w:p w14:paraId="5CBFFE4F" w14:textId="77777777" w:rsidR="005717E5" w:rsidRPr="005717E5" w:rsidRDefault="005717E5" w:rsidP="005717E5">
      <w:pPr>
        <w:spacing w:after="0" w:line="264" w:lineRule="auto"/>
        <w:ind w:firstLine="567"/>
        <w:jc w:val="both"/>
        <w:rPr>
          <w:rFonts w:ascii="Arial" w:hAnsi="Arial" w:cs="Arial"/>
          <w:sz w:val="24"/>
          <w:szCs w:val="24"/>
          <w:lang w:val="tt"/>
        </w:rPr>
      </w:pPr>
      <w:r w:rsidRPr="005717E5">
        <w:rPr>
          <w:rFonts w:ascii="Arial" w:hAnsi="Arial" w:cs="Arial"/>
          <w:sz w:val="24"/>
          <w:szCs w:val="24"/>
          <w:lang w:val="tt"/>
        </w:rPr>
        <w:t>5.3. Шартнамә 2 (ике) биттә төзелгән һәм оригиналның юридик көче булган 2 (ике) нөсхәдә имзаланган. Килешүнең имзаланган тексты Арендодатель белән Арендаторның берәр нөсхәсе буенча саклана.</w:t>
      </w:r>
    </w:p>
    <w:p w14:paraId="4C8C10B0" w14:textId="77777777" w:rsidR="005717E5" w:rsidRPr="005717E5" w:rsidRDefault="005717E5" w:rsidP="005717E5">
      <w:pPr>
        <w:spacing w:after="0" w:line="264" w:lineRule="auto"/>
        <w:ind w:firstLine="567"/>
        <w:jc w:val="both"/>
        <w:rPr>
          <w:rFonts w:ascii="Arial" w:hAnsi="Arial" w:cs="Arial"/>
          <w:sz w:val="24"/>
          <w:szCs w:val="24"/>
          <w:lang w:val="tt"/>
        </w:rPr>
      </w:pPr>
    </w:p>
    <w:p w14:paraId="346910AC" w14:textId="77777777" w:rsidR="005717E5" w:rsidRPr="005717E5" w:rsidRDefault="005717E5" w:rsidP="005717E5">
      <w:pPr>
        <w:spacing w:after="0" w:line="264" w:lineRule="auto"/>
        <w:ind w:firstLine="567"/>
        <w:jc w:val="both"/>
        <w:rPr>
          <w:rFonts w:ascii="Arial" w:hAnsi="Arial" w:cs="Arial"/>
          <w:sz w:val="24"/>
          <w:szCs w:val="24"/>
          <w:u w:val="single"/>
          <w:lang w:val="tt"/>
        </w:rPr>
      </w:pPr>
      <w:r w:rsidRPr="005717E5">
        <w:rPr>
          <w:rFonts w:ascii="Arial" w:hAnsi="Arial" w:cs="Arial"/>
          <w:sz w:val="24"/>
          <w:szCs w:val="24"/>
          <w:u w:val="single"/>
          <w:lang w:val="tt"/>
        </w:rPr>
        <w:t xml:space="preserve">Әлеге шартнамәнең аерылгысыз өлешләре түбәндәге кушымталардан гыйбарәт: </w:t>
      </w:r>
    </w:p>
    <w:p w14:paraId="3DB15D11" w14:textId="77777777" w:rsidR="005717E5" w:rsidRPr="005717E5" w:rsidRDefault="005717E5" w:rsidP="00CB1357">
      <w:pPr>
        <w:numPr>
          <w:ilvl w:val="0"/>
          <w:numId w:val="16"/>
        </w:numPr>
        <w:spacing w:after="0" w:line="264" w:lineRule="auto"/>
        <w:ind w:left="0" w:firstLine="426"/>
        <w:jc w:val="both"/>
        <w:rPr>
          <w:rFonts w:ascii="Arial" w:hAnsi="Arial" w:cs="Arial"/>
          <w:sz w:val="24"/>
          <w:szCs w:val="24"/>
        </w:rPr>
      </w:pPr>
      <w:r w:rsidRPr="005717E5">
        <w:rPr>
          <w:rFonts w:ascii="Arial" w:hAnsi="Arial" w:cs="Arial"/>
          <w:sz w:val="24"/>
          <w:szCs w:val="24"/>
          <w:lang w:val="tt"/>
        </w:rPr>
        <w:t>Аренда түләве күләме.</w:t>
      </w:r>
    </w:p>
    <w:p w14:paraId="584C330F" w14:textId="77777777" w:rsidR="005717E5" w:rsidRPr="005717E5" w:rsidRDefault="005717E5" w:rsidP="00CB1357">
      <w:pPr>
        <w:numPr>
          <w:ilvl w:val="0"/>
          <w:numId w:val="16"/>
        </w:numPr>
        <w:spacing w:after="0" w:line="264" w:lineRule="auto"/>
        <w:ind w:left="0" w:firstLine="426"/>
        <w:jc w:val="both"/>
        <w:rPr>
          <w:rFonts w:ascii="Arial" w:hAnsi="Arial" w:cs="Arial"/>
          <w:sz w:val="24"/>
          <w:szCs w:val="24"/>
        </w:rPr>
      </w:pPr>
      <w:r w:rsidRPr="005717E5">
        <w:rPr>
          <w:rFonts w:ascii="Arial" w:hAnsi="Arial" w:cs="Arial"/>
          <w:sz w:val="24"/>
          <w:szCs w:val="24"/>
          <w:lang w:val="tt"/>
        </w:rPr>
        <w:t>Кабул итү акты - җир кишәрлеген тапшыру.</w:t>
      </w:r>
    </w:p>
    <w:p w14:paraId="7E4FB723" w14:textId="77777777" w:rsidR="005717E5" w:rsidRPr="005717E5" w:rsidRDefault="005717E5" w:rsidP="005717E5">
      <w:pPr>
        <w:spacing w:after="0" w:line="264" w:lineRule="auto"/>
        <w:jc w:val="both"/>
        <w:rPr>
          <w:rFonts w:ascii="Arial" w:hAnsi="Arial" w:cs="Arial"/>
          <w:sz w:val="24"/>
          <w:szCs w:val="24"/>
        </w:rPr>
      </w:pPr>
    </w:p>
    <w:p w14:paraId="5331C11C" w14:textId="77777777" w:rsidR="005717E5" w:rsidRPr="005717E5" w:rsidRDefault="005717E5" w:rsidP="00CB1357">
      <w:pPr>
        <w:numPr>
          <w:ilvl w:val="0"/>
          <w:numId w:val="18"/>
        </w:numPr>
        <w:tabs>
          <w:tab w:val="num" w:pos="426"/>
        </w:tabs>
        <w:spacing w:after="0" w:line="264" w:lineRule="auto"/>
        <w:ind w:left="0" w:firstLine="0"/>
        <w:jc w:val="center"/>
        <w:rPr>
          <w:rFonts w:ascii="Arial" w:hAnsi="Arial" w:cs="Arial"/>
          <w:sz w:val="24"/>
          <w:szCs w:val="24"/>
        </w:rPr>
      </w:pPr>
      <w:r w:rsidRPr="005717E5">
        <w:rPr>
          <w:rFonts w:ascii="Arial" w:hAnsi="Arial" w:cs="Arial"/>
          <w:sz w:val="24"/>
          <w:szCs w:val="24"/>
          <w:lang w:val="tt"/>
        </w:rPr>
        <w:t>Якларның почта реквизитлары</w:t>
      </w:r>
    </w:p>
    <w:p w14:paraId="36CA31B4" w14:textId="77777777" w:rsidR="005717E5" w:rsidRPr="005717E5" w:rsidRDefault="005717E5" w:rsidP="005717E5">
      <w:pPr>
        <w:spacing w:after="0" w:line="264" w:lineRule="auto"/>
        <w:rPr>
          <w:rFonts w:ascii="Arial" w:hAnsi="Arial" w:cs="Arial"/>
          <w:sz w:val="24"/>
          <w:szCs w:val="24"/>
        </w:rPr>
      </w:pPr>
    </w:p>
    <w:tbl>
      <w:tblPr>
        <w:tblW w:w="10390" w:type="dxa"/>
        <w:jc w:val="center"/>
        <w:tblLook w:val="0000" w:firstRow="0" w:lastRow="0" w:firstColumn="0" w:lastColumn="0" w:noHBand="0" w:noVBand="0"/>
      </w:tblPr>
      <w:tblGrid>
        <w:gridCol w:w="5203"/>
        <w:gridCol w:w="5187"/>
      </w:tblGrid>
      <w:tr w:rsidR="005717E5" w:rsidRPr="005717E5" w14:paraId="3AC7D2CF" w14:textId="77777777" w:rsidTr="00814768">
        <w:trPr>
          <w:trHeight w:val="1527"/>
          <w:jc w:val="center"/>
        </w:trPr>
        <w:tc>
          <w:tcPr>
            <w:tcW w:w="5203" w:type="dxa"/>
          </w:tcPr>
          <w:p w14:paraId="05E19AC4" w14:textId="77777777" w:rsidR="005717E5" w:rsidRPr="005717E5" w:rsidRDefault="005717E5" w:rsidP="005717E5">
            <w:pPr>
              <w:spacing w:after="0" w:line="240" w:lineRule="auto"/>
              <w:jc w:val="center"/>
              <w:rPr>
                <w:rFonts w:ascii="Arial" w:hAnsi="Arial" w:cs="Arial"/>
                <w:sz w:val="24"/>
                <w:szCs w:val="24"/>
              </w:rPr>
            </w:pPr>
            <w:r w:rsidRPr="005717E5">
              <w:rPr>
                <w:rFonts w:ascii="Arial" w:hAnsi="Arial" w:cs="Arial"/>
                <w:sz w:val="24"/>
                <w:szCs w:val="24"/>
                <w:lang w:val="tt"/>
              </w:rPr>
              <w:t>Арендага бирүче:</w:t>
            </w:r>
          </w:p>
          <w:p w14:paraId="3AFAF28C" w14:textId="77777777" w:rsidR="005717E5" w:rsidRPr="005717E5" w:rsidRDefault="005717E5" w:rsidP="005717E5">
            <w:pPr>
              <w:spacing w:after="0" w:line="240" w:lineRule="auto"/>
              <w:jc w:val="center"/>
              <w:rPr>
                <w:rFonts w:ascii="Arial" w:hAnsi="Arial" w:cs="Arial"/>
                <w:sz w:val="24"/>
                <w:szCs w:val="24"/>
              </w:rPr>
            </w:pPr>
            <w:r w:rsidRPr="005717E5">
              <w:rPr>
                <w:rFonts w:ascii="Arial" w:hAnsi="Arial" w:cs="Arial"/>
                <w:sz w:val="24"/>
                <w:szCs w:val="24"/>
                <w:lang w:val="tt"/>
              </w:rPr>
              <w:t xml:space="preserve">Адрес: </w:t>
            </w:r>
          </w:p>
          <w:p w14:paraId="4837B82E" w14:textId="77777777" w:rsidR="005717E5" w:rsidRPr="005717E5" w:rsidRDefault="005717E5" w:rsidP="005717E5">
            <w:pPr>
              <w:spacing w:after="0" w:line="240" w:lineRule="auto"/>
              <w:rPr>
                <w:rFonts w:ascii="Arial" w:hAnsi="Arial" w:cs="Arial"/>
                <w:sz w:val="24"/>
                <w:szCs w:val="24"/>
              </w:rPr>
            </w:pPr>
          </w:p>
        </w:tc>
        <w:tc>
          <w:tcPr>
            <w:tcW w:w="5187" w:type="dxa"/>
          </w:tcPr>
          <w:p w14:paraId="1CA195F4" w14:textId="77777777" w:rsidR="005717E5" w:rsidRPr="005717E5" w:rsidRDefault="005717E5" w:rsidP="005717E5">
            <w:pPr>
              <w:keepNext/>
              <w:spacing w:after="0" w:line="240" w:lineRule="auto"/>
              <w:jc w:val="center"/>
              <w:outlineLvl w:val="0"/>
              <w:rPr>
                <w:rFonts w:ascii="Arial" w:hAnsi="Arial" w:cs="Arial"/>
                <w:sz w:val="24"/>
                <w:szCs w:val="24"/>
              </w:rPr>
            </w:pPr>
            <w:r w:rsidRPr="005717E5">
              <w:rPr>
                <w:rFonts w:ascii="Arial" w:hAnsi="Arial" w:cs="Arial"/>
                <w:sz w:val="24"/>
                <w:szCs w:val="24"/>
                <w:lang w:val="tt"/>
              </w:rPr>
              <w:t>Арендатор:</w:t>
            </w:r>
          </w:p>
          <w:p w14:paraId="7E0271ED" w14:textId="77777777" w:rsidR="005717E5" w:rsidRPr="005717E5" w:rsidRDefault="005717E5" w:rsidP="005717E5">
            <w:pPr>
              <w:spacing w:after="0" w:line="240" w:lineRule="auto"/>
              <w:jc w:val="center"/>
              <w:rPr>
                <w:rFonts w:ascii="Arial" w:hAnsi="Arial" w:cs="Arial"/>
                <w:sz w:val="24"/>
                <w:szCs w:val="24"/>
              </w:rPr>
            </w:pPr>
            <w:r w:rsidRPr="005717E5">
              <w:rPr>
                <w:rFonts w:ascii="Arial" w:hAnsi="Arial" w:cs="Arial"/>
                <w:sz w:val="24"/>
                <w:szCs w:val="24"/>
                <w:lang w:val="tt"/>
              </w:rPr>
              <w:t>Адрес:</w:t>
            </w:r>
          </w:p>
          <w:p w14:paraId="3ED98B75" w14:textId="77777777" w:rsidR="005717E5" w:rsidRPr="005717E5" w:rsidRDefault="005717E5" w:rsidP="005717E5">
            <w:pPr>
              <w:spacing w:after="0" w:line="240" w:lineRule="auto"/>
              <w:jc w:val="center"/>
              <w:rPr>
                <w:rFonts w:ascii="Arial" w:hAnsi="Arial" w:cs="Arial"/>
                <w:sz w:val="24"/>
                <w:szCs w:val="24"/>
              </w:rPr>
            </w:pPr>
            <w:r w:rsidRPr="005717E5">
              <w:rPr>
                <w:rFonts w:ascii="Arial" w:hAnsi="Arial" w:cs="Arial"/>
                <w:sz w:val="24"/>
                <w:szCs w:val="24"/>
              </w:rPr>
              <w:tab/>
            </w:r>
          </w:p>
        </w:tc>
      </w:tr>
    </w:tbl>
    <w:p w14:paraId="1EEF17BB" w14:textId="77777777" w:rsidR="005717E5" w:rsidRPr="005717E5" w:rsidRDefault="005717E5" w:rsidP="005717E5">
      <w:pPr>
        <w:spacing w:after="0" w:line="240" w:lineRule="auto"/>
        <w:rPr>
          <w:rFonts w:ascii="Arial" w:hAnsi="Arial" w:cs="Arial"/>
          <w:sz w:val="24"/>
          <w:szCs w:val="24"/>
        </w:rPr>
      </w:pPr>
    </w:p>
    <w:p w14:paraId="556E342E" w14:textId="77777777" w:rsidR="005717E5" w:rsidRPr="005717E5" w:rsidRDefault="005717E5" w:rsidP="00CB1357">
      <w:pPr>
        <w:numPr>
          <w:ilvl w:val="0"/>
          <w:numId w:val="18"/>
        </w:numPr>
        <w:spacing w:after="0" w:line="264" w:lineRule="auto"/>
        <w:jc w:val="center"/>
        <w:rPr>
          <w:rFonts w:ascii="Arial" w:hAnsi="Arial" w:cs="Arial"/>
          <w:sz w:val="24"/>
          <w:szCs w:val="24"/>
        </w:rPr>
      </w:pPr>
      <w:r w:rsidRPr="005717E5">
        <w:rPr>
          <w:rFonts w:ascii="Arial" w:hAnsi="Arial" w:cs="Arial"/>
          <w:sz w:val="24"/>
          <w:szCs w:val="24"/>
          <w:lang w:val="tt"/>
        </w:rPr>
        <w:t>Якларның имзалары</w:t>
      </w:r>
    </w:p>
    <w:p w14:paraId="7FD49AFB" w14:textId="77777777" w:rsidR="005717E5" w:rsidRPr="005717E5" w:rsidRDefault="005717E5" w:rsidP="005717E5">
      <w:pPr>
        <w:keepNext/>
        <w:spacing w:after="0" w:line="264" w:lineRule="auto"/>
        <w:jc w:val="both"/>
        <w:outlineLvl w:val="2"/>
        <w:rPr>
          <w:rFonts w:ascii="Arial" w:hAnsi="Arial" w:cs="Arial"/>
          <w:sz w:val="24"/>
          <w:szCs w:val="24"/>
        </w:rPr>
      </w:pPr>
      <w:r w:rsidRPr="005717E5">
        <w:rPr>
          <w:rFonts w:ascii="Arial" w:hAnsi="Arial" w:cs="Arial"/>
          <w:sz w:val="24"/>
          <w:szCs w:val="24"/>
          <w:lang w:val="tt"/>
        </w:rPr>
        <w:t xml:space="preserve">     Арендодатель исеменнән:</w:t>
      </w:r>
      <w:r w:rsidRPr="005717E5">
        <w:rPr>
          <w:rFonts w:ascii="Arial" w:hAnsi="Arial" w:cs="Arial"/>
          <w:sz w:val="24"/>
          <w:szCs w:val="24"/>
          <w:lang w:val="tt"/>
        </w:rPr>
        <w:tab/>
      </w:r>
      <w:r w:rsidRPr="005717E5">
        <w:rPr>
          <w:rFonts w:ascii="Arial" w:hAnsi="Arial" w:cs="Arial"/>
          <w:sz w:val="24"/>
          <w:szCs w:val="24"/>
          <w:lang w:val="tt"/>
        </w:rPr>
        <w:tab/>
        <w:t xml:space="preserve">                                                                              Арендатор исеменнән: </w:t>
      </w:r>
    </w:p>
    <w:p w14:paraId="1A4A79F6" w14:textId="77777777" w:rsidR="005717E5" w:rsidRPr="005717E5" w:rsidRDefault="005717E5" w:rsidP="005717E5">
      <w:pPr>
        <w:spacing w:after="0" w:line="264" w:lineRule="auto"/>
        <w:rPr>
          <w:rFonts w:ascii="Arial" w:hAnsi="Arial" w:cs="Arial"/>
          <w:sz w:val="24"/>
          <w:szCs w:val="24"/>
        </w:rPr>
      </w:pPr>
    </w:p>
    <w:p w14:paraId="36357FB3" w14:textId="77777777" w:rsidR="005717E5" w:rsidRPr="005717E5" w:rsidRDefault="005717E5" w:rsidP="005717E5">
      <w:pPr>
        <w:spacing w:after="0" w:line="264" w:lineRule="auto"/>
        <w:rPr>
          <w:rFonts w:ascii="Arial" w:hAnsi="Arial" w:cs="Arial"/>
          <w:sz w:val="24"/>
          <w:szCs w:val="24"/>
        </w:rPr>
      </w:pPr>
    </w:p>
    <w:p w14:paraId="3D70CBBF" w14:textId="77777777" w:rsidR="005717E5" w:rsidRPr="005717E5" w:rsidRDefault="005717E5" w:rsidP="005717E5">
      <w:pPr>
        <w:spacing w:after="0" w:line="264" w:lineRule="auto"/>
        <w:jc w:val="both"/>
        <w:rPr>
          <w:rFonts w:ascii="Arial" w:hAnsi="Arial" w:cs="Arial"/>
          <w:sz w:val="24"/>
          <w:szCs w:val="24"/>
        </w:rPr>
      </w:pPr>
      <w:r w:rsidRPr="005717E5">
        <w:rPr>
          <w:rFonts w:ascii="Arial" w:hAnsi="Arial" w:cs="Arial"/>
          <w:sz w:val="24"/>
          <w:szCs w:val="24"/>
          <w:lang w:val="tt"/>
        </w:rPr>
        <w:t xml:space="preserve">_____________/___________/                                                                                               _________/____________/   </w:t>
      </w:r>
    </w:p>
    <w:p w14:paraId="2B45306F" w14:textId="77777777" w:rsidR="005717E5" w:rsidRPr="005717E5" w:rsidRDefault="005717E5" w:rsidP="005717E5">
      <w:pPr>
        <w:tabs>
          <w:tab w:val="left" w:pos="6825"/>
        </w:tabs>
        <w:spacing w:after="0" w:line="264" w:lineRule="auto"/>
        <w:jc w:val="both"/>
        <w:rPr>
          <w:rFonts w:ascii="Arial" w:hAnsi="Arial" w:cs="Arial"/>
          <w:sz w:val="24"/>
          <w:szCs w:val="24"/>
        </w:rPr>
      </w:pPr>
      <w:r w:rsidRPr="005717E5">
        <w:rPr>
          <w:rFonts w:ascii="Arial" w:hAnsi="Arial" w:cs="Arial"/>
          <w:sz w:val="24"/>
          <w:szCs w:val="24"/>
        </w:rPr>
        <w:t xml:space="preserve">          </w:t>
      </w:r>
    </w:p>
    <w:p w14:paraId="185FE832" w14:textId="77777777" w:rsidR="005717E5" w:rsidRPr="005717E5" w:rsidRDefault="005717E5" w:rsidP="005717E5">
      <w:pPr>
        <w:tabs>
          <w:tab w:val="left" w:pos="6825"/>
        </w:tabs>
        <w:spacing w:after="0" w:line="264" w:lineRule="auto"/>
        <w:jc w:val="both"/>
        <w:rPr>
          <w:rFonts w:ascii="Arial" w:hAnsi="Arial" w:cs="Arial"/>
          <w:sz w:val="24"/>
          <w:szCs w:val="24"/>
          <w:lang w:val="tt-RU"/>
        </w:rPr>
      </w:pPr>
      <w:r w:rsidRPr="005717E5">
        <w:rPr>
          <w:rFonts w:ascii="Arial" w:hAnsi="Arial" w:cs="Arial"/>
          <w:sz w:val="24"/>
          <w:szCs w:val="24"/>
          <w:lang w:val="tt"/>
        </w:rPr>
        <w:t xml:space="preserve">                    М.у.                                                                                                   </w:t>
      </w:r>
    </w:p>
    <w:p w14:paraId="325B7FC9" w14:textId="77777777" w:rsidR="005717E5" w:rsidRPr="005717E5" w:rsidRDefault="005717E5" w:rsidP="005717E5">
      <w:pPr>
        <w:spacing w:after="0" w:line="240" w:lineRule="auto"/>
        <w:rPr>
          <w:rFonts w:ascii="Arial" w:hAnsi="Arial" w:cs="Arial"/>
          <w:sz w:val="24"/>
          <w:szCs w:val="24"/>
        </w:rPr>
      </w:pPr>
    </w:p>
    <w:p w14:paraId="7B420FA4" w14:textId="09524BB8" w:rsidR="005717E5" w:rsidRPr="005717E5" w:rsidRDefault="00575209" w:rsidP="005717E5">
      <w:pPr>
        <w:keepNext/>
        <w:spacing w:after="0" w:line="240" w:lineRule="auto"/>
        <w:jc w:val="center"/>
        <w:outlineLvl w:val="1"/>
        <w:rPr>
          <w:rFonts w:ascii="Arial" w:hAnsi="Arial" w:cs="Arial"/>
          <w:sz w:val="24"/>
          <w:szCs w:val="24"/>
        </w:rPr>
      </w:pPr>
      <w:r>
        <w:rPr>
          <w:rFonts w:ascii="Arial" w:hAnsi="Arial" w:cs="Arial"/>
          <w:sz w:val="24"/>
          <w:szCs w:val="24"/>
          <w:lang w:val="tt"/>
        </w:rPr>
        <w:t xml:space="preserve">                        </w:t>
      </w:r>
      <w:r w:rsidRPr="005717E5">
        <w:rPr>
          <w:rFonts w:ascii="Arial" w:hAnsi="Arial" w:cs="Arial"/>
          <w:sz w:val="24"/>
          <w:szCs w:val="24"/>
          <w:lang w:val="tt"/>
        </w:rPr>
        <w:t>аренда шартнамәсенә</w:t>
      </w:r>
      <w:r w:rsidR="005717E5" w:rsidRPr="005717E5">
        <w:rPr>
          <w:rFonts w:ascii="Arial" w:hAnsi="Arial" w:cs="Arial"/>
          <w:sz w:val="24"/>
          <w:szCs w:val="24"/>
          <w:lang w:val="tt"/>
        </w:rPr>
        <w:t xml:space="preserve">   1 номерлы кушымтасы </w:t>
      </w:r>
    </w:p>
    <w:p w14:paraId="305F0DAD" w14:textId="1321EDC4" w:rsidR="005717E5" w:rsidRPr="005717E5" w:rsidRDefault="005717E5" w:rsidP="005717E5">
      <w:pPr>
        <w:spacing w:after="0" w:line="240" w:lineRule="auto"/>
        <w:rPr>
          <w:rFonts w:ascii="Arial" w:hAnsi="Arial" w:cs="Arial"/>
          <w:sz w:val="24"/>
          <w:szCs w:val="24"/>
        </w:rPr>
      </w:pPr>
      <w:r w:rsidRPr="005717E5">
        <w:rPr>
          <w:rFonts w:ascii="Arial" w:hAnsi="Arial" w:cs="Arial"/>
          <w:sz w:val="24"/>
          <w:szCs w:val="24"/>
          <w:lang w:val="tt"/>
        </w:rPr>
        <w:t xml:space="preserve">                                                                                                                                                          </w:t>
      </w:r>
    </w:p>
    <w:p w14:paraId="499C6C81" w14:textId="77777777" w:rsidR="005717E5" w:rsidRPr="005717E5" w:rsidRDefault="005717E5" w:rsidP="005717E5">
      <w:pPr>
        <w:spacing w:after="0" w:line="240" w:lineRule="auto"/>
        <w:rPr>
          <w:rFonts w:ascii="Arial" w:hAnsi="Arial" w:cs="Arial"/>
          <w:sz w:val="24"/>
          <w:szCs w:val="24"/>
        </w:rPr>
      </w:pPr>
      <w:r w:rsidRPr="005717E5">
        <w:rPr>
          <w:rFonts w:ascii="Arial" w:hAnsi="Arial" w:cs="Arial"/>
          <w:sz w:val="24"/>
          <w:szCs w:val="24"/>
          <w:lang w:val="tt"/>
        </w:rPr>
        <w:t xml:space="preserve">                                                                                                                                                          № _________</w:t>
      </w:r>
    </w:p>
    <w:p w14:paraId="10FB75B8" w14:textId="77777777" w:rsidR="005717E5" w:rsidRPr="005717E5" w:rsidRDefault="005717E5" w:rsidP="005717E5">
      <w:pPr>
        <w:spacing w:after="0" w:line="240" w:lineRule="auto"/>
        <w:rPr>
          <w:rFonts w:ascii="Arial" w:hAnsi="Arial" w:cs="Arial"/>
          <w:sz w:val="24"/>
          <w:szCs w:val="24"/>
        </w:rPr>
      </w:pPr>
    </w:p>
    <w:p w14:paraId="19DFDA0E" w14:textId="77777777" w:rsidR="005717E5" w:rsidRPr="005717E5" w:rsidRDefault="005717E5" w:rsidP="005717E5">
      <w:pPr>
        <w:spacing w:after="0" w:line="240" w:lineRule="auto"/>
        <w:rPr>
          <w:rFonts w:ascii="Arial" w:hAnsi="Arial" w:cs="Arial"/>
          <w:sz w:val="24"/>
          <w:szCs w:val="24"/>
        </w:rPr>
      </w:pPr>
    </w:p>
    <w:p w14:paraId="3BBD0621" w14:textId="77777777" w:rsidR="005717E5" w:rsidRPr="005717E5" w:rsidRDefault="005717E5" w:rsidP="005717E5">
      <w:pPr>
        <w:spacing w:after="0" w:line="240" w:lineRule="auto"/>
        <w:rPr>
          <w:rFonts w:ascii="Arial" w:hAnsi="Arial" w:cs="Arial"/>
          <w:sz w:val="24"/>
          <w:szCs w:val="24"/>
        </w:rPr>
      </w:pPr>
    </w:p>
    <w:p w14:paraId="5DA0FEEC" w14:textId="77777777" w:rsidR="005717E5" w:rsidRPr="005717E5" w:rsidRDefault="005717E5" w:rsidP="005717E5">
      <w:pPr>
        <w:keepNext/>
        <w:spacing w:after="0" w:line="240" w:lineRule="auto"/>
        <w:jc w:val="center"/>
        <w:outlineLvl w:val="1"/>
        <w:rPr>
          <w:rFonts w:ascii="Arial" w:hAnsi="Arial" w:cs="Arial"/>
          <w:sz w:val="24"/>
          <w:szCs w:val="24"/>
        </w:rPr>
      </w:pPr>
      <w:r w:rsidRPr="005717E5">
        <w:rPr>
          <w:rFonts w:ascii="Arial" w:hAnsi="Arial" w:cs="Arial"/>
          <w:sz w:val="24"/>
          <w:szCs w:val="24"/>
          <w:lang w:val="tt"/>
        </w:rPr>
        <w:t>Кадастр номеры булган җир кишәрлегеннән файдаланган өчен аренда түләве РАСЧЁТ _________________</w:t>
      </w:r>
    </w:p>
    <w:p w14:paraId="046082E6" w14:textId="77777777" w:rsidR="005717E5" w:rsidRPr="005717E5" w:rsidRDefault="005717E5" w:rsidP="005717E5">
      <w:pPr>
        <w:spacing w:after="0" w:line="240" w:lineRule="auto"/>
        <w:jc w:val="center"/>
        <w:rPr>
          <w:rFonts w:ascii="Arial" w:hAnsi="Arial" w:cs="Arial"/>
          <w:sz w:val="24"/>
          <w:szCs w:val="24"/>
        </w:rPr>
      </w:pPr>
      <w:r w:rsidRPr="005717E5">
        <w:rPr>
          <w:rFonts w:ascii="Arial" w:hAnsi="Arial" w:cs="Arial"/>
          <w:sz w:val="24"/>
          <w:szCs w:val="24"/>
          <w:lang w:val="tt"/>
        </w:rPr>
        <w:t>адресы буенча урнашкан ________ кв.м. гомуми мәйданы:______________</w:t>
      </w:r>
    </w:p>
    <w:p w14:paraId="058A58E5" w14:textId="77777777" w:rsidR="005717E5" w:rsidRPr="005717E5" w:rsidRDefault="005717E5" w:rsidP="005717E5">
      <w:pPr>
        <w:spacing w:after="0" w:line="240" w:lineRule="auto"/>
        <w:ind w:firstLine="567"/>
        <w:jc w:val="center"/>
        <w:rPr>
          <w:rFonts w:ascii="Arial" w:hAnsi="Arial" w:cs="Arial"/>
          <w:sz w:val="24"/>
          <w:szCs w:val="24"/>
        </w:rPr>
      </w:pPr>
    </w:p>
    <w:p w14:paraId="27810A88" w14:textId="77777777" w:rsidR="005717E5" w:rsidRPr="005717E5" w:rsidRDefault="005717E5" w:rsidP="005717E5">
      <w:pPr>
        <w:spacing w:after="0" w:line="240" w:lineRule="auto"/>
        <w:ind w:firstLine="567"/>
        <w:jc w:val="center"/>
        <w:rPr>
          <w:rFonts w:ascii="Arial" w:hAnsi="Arial" w:cs="Arial"/>
          <w:sz w:val="24"/>
          <w:szCs w:val="24"/>
        </w:rPr>
      </w:pPr>
    </w:p>
    <w:p w14:paraId="1C7DC5DF" w14:textId="77777777" w:rsidR="005717E5" w:rsidRPr="005717E5" w:rsidRDefault="005717E5" w:rsidP="005717E5">
      <w:pPr>
        <w:spacing w:after="0" w:line="240" w:lineRule="auto"/>
        <w:ind w:firstLine="567"/>
        <w:jc w:val="both"/>
        <w:rPr>
          <w:rFonts w:ascii="Arial" w:hAnsi="Arial" w:cs="Arial"/>
          <w:sz w:val="24"/>
          <w:szCs w:val="24"/>
        </w:rPr>
      </w:pPr>
      <w:r w:rsidRPr="005717E5">
        <w:rPr>
          <w:rFonts w:ascii="Arial" w:hAnsi="Arial" w:cs="Arial"/>
          <w:sz w:val="24"/>
          <w:szCs w:val="24"/>
          <w:lang w:val="tt"/>
        </w:rPr>
        <w:t xml:space="preserve">Җир кишәрлегеннән файдаланган өчен еллык аренда түләве түбәндәге формула буенча билгеләнә: </w:t>
      </w:r>
    </w:p>
    <w:p w14:paraId="201CB3E9" w14:textId="77777777" w:rsidR="005717E5" w:rsidRPr="005717E5" w:rsidRDefault="005717E5" w:rsidP="005717E5">
      <w:pPr>
        <w:spacing w:after="0" w:line="240" w:lineRule="auto"/>
        <w:ind w:firstLine="567"/>
        <w:jc w:val="both"/>
        <w:rPr>
          <w:rFonts w:ascii="Arial" w:hAnsi="Arial" w:cs="Arial"/>
          <w:sz w:val="24"/>
          <w:szCs w:val="24"/>
        </w:rPr>
      </w:pPr>
    </w:p>
    <w:p w14:paraId="082EB875" w14:textId="77777777" w:rsidR="005717E5" w:rsidRPr="005717E5" w:rsidRDefault="005717E5" w:rsidP="005717E5">
      <w:pPr>
        <w:spacing w:after="0" w:line="240" w:lineRule="auto"/>
        <w:ind w:firstLine="567"/>
        <w:jc w:val="both"/>
        <w:rPr>
          <w:rFonts w:ascii="Arial" w:hAnsi="Arial" w:cs="Arial"/>
          <w:sz w:val="24"/>
          <w:szCs w:val="24"/>
        </w:rPr>
      </w:pPr>
      <w:r w:rsidRPr="005717E5">
        <w:rPr>
          <w:rFonts w:ascii="Arial" w:hAnsi="Arial" w:cs="Arial"/>
          <w:sz w:val="24"/>
          <w:szCs w:val="24"/>
          <w:lang w:val="tt"/>
        </w:rPr>
        <w:t>Апл = Сн *  Кф * S , кайда</w:t>
      </w:r>
    </w:p>
    <w:p w14:paraId="03670692" w14:textId="77777777" w:rsidR="005717E5" w:rsidRPr="005717E5" w:rsidRDefault="005717E5" w:rsidP="005717E5">
      <w:pPr>
        <w:spacing w:after="0" w:line="240" w:lineRule="auto"/>
        <w:ind w:firstLine="567"/>
        <w:jc w:val="both"/>
        <w:rPr>
          <w:rFonts w:ascii="Arial" w:hAnsi="Arial" w:cs="Arial"/>
          <w:sz w:val="24"/>
          <w:szCs w:val="24"/>
        </w:rPr>
      </w:pPr>
    </w:p>
    <w:p w14:paraId="2273CD02" w14:textId="77777777" w:rsidR="005717E5" w:rsidRPr="005717E5" w:rsidRDefault="005717E5" w:rsidP="005717E5">
      <w:pPr>
        <w:spacing w:after="0" w:line="240" w:lineRule="auto"/>
        <w:ind w:firstLine="567"/>
        <w:jc w:val="both"/>
        <w:rPr>
          <w:rFonts w:ascii="Arial" w:hAnsi="Arial" w:cs="Arial"/>
          <w:sz w:val="24"/>
          <w:szCs w:val="24"/>
        </w:rPr>
      </w:pPr>
      <w:r w:rsidRPr="005717E5">
        <w:rPr>
          <w:rFonts w:ascii="Arial" w:hAnsi="Arial" w:cs="Arial"/>
          <w:sz w:val="24"/>
          <w:szCs w:val="24"/>
          <w:lang w:val="tt"/>
        </w:rPr>
        <w:t>Апл - аренда түләвенең еллык бәясе;</w:t>
      </w:r>
    </w:p>
    <w:p w14:paraId="4F8C8185" w14:textId="77777777" w:rsidR="005717E5" w:rsidRPr="005717E5" w:rsidRDefault="005717E5" w:rsidP="005717E5">
      <w:pPr>
        <w:spacing w:after="0" w:line="240" w:lineRule="auto"/>
        <w:ind w:firstLine="567"/>
        <w:jc w:val="both"/>
        <w:rPr>
          <w:rFonts w:ascii="Arial" w:hAnsi="Arial" w:cs="Arial"/>
          <w:sz w:val="24"/>
          <w:szCs w:val="24"/>
        </w:rPr>
      </w:pPr>
      <w:r w:rsidRPr="005717E5">
        <w:rPr>
          <w:rFonts w:ascii="Arial" w:hAnsi="Arial" w:cs="Arial"/>
          <w:sz w:val="24"/>
          <w:szCs w:val="24"/>
          <w:lang w:val="tt"/>
        </w:rPr>
        <w:t xml:space="preserve">Җир салымы ставкасының бәясе - җир кишәрлегенең кадастр бәясенең чагыштырма күрсәткеченнән, (______ сум/кв.м.); </w:t>
      </w:r>
    </w:p>
    <w:p w14:paraId="5C51A335" w14:textId="77777777" w:rsidR="005717E5" w:rsidRPr="005717E5" w:rsidRDefault="005717E5" w:rsidP="005717E5">
      <w:pPr>
        <w:spacing w:after="0" w:line="240" w:lineRule="auto"/>
        <w:ind w:firstLine="567"/>
        <w:jc w:val="both"/>
        <w:rPr>
          <w:rFonts w:ascii="Arial" w:hAnsi="Arial" w:cs="Arial"/>
          <w:sz w:val="24"/>
          <w:szCs w:val="24"/>
        </w:rPr>
      </w:pPr>
      <w:r w:rsidRPr="005717E5">
        <w:rPr>
          <w:rFonts w:ascii="Arial" w:hAnsi="Arial" w:cs="Arial"/>
          <w:sz w:val="24"/>
          <w:szCs w:val="24"/>
          <w:lang w:val="tt"/>
        </w:rPr>
        <w:t>Кф - җир кишәрлеген куллану төрен исәпкә ала торган төзәтмәләр коэффициенты (_);</w:t>
      </w:r>
    </w:p>
    <w:p w14:paraId="42EF0491" w14:textId="77777777" w:rsidR="005717E5" w:rsidRPr="005717E5" w:rsidRDefault="005717E5" w:rsidP="005717E5">
      <w:pPr>
        <w:spacing w:after="0" w:line="240" w:lineRule="auto"/>
        <w:ind w:firstLine="567"/>
        <w:jc w:val="both"/>
        <w:rPr>
          <w:rFonts w:ascii="Arial" w:hAnsi="Arial" w:cs="Arial"/>
          <w:sz w:val="24"/>
          <w:szCs w:val="24"/>
        </w:rPr>
      </w:pPr>
      <w:r w:rsidRPr="005717E5">
        <w:rPr>
          <w:rFonts w:ascii="Arial" w:hAnsi="Arial" w:cs="Arial"/>
          <w:sz w:val="24"/>
          <w:szCs w:val="24"/>
          <w:lang w:val="tt"/>
        </w:rPr>
        <w:t>S - арендага алына торган җир мәйданы (______ кв.м.).</w:t>
      </w:r>
    </w:p>
    <w:p w14:paraId="59086F78" w14:textId="77777777" w:rsidR="005717E5" w:rsidRPr="005717E5" w:rsidRDefault="005717E5" w:rsidP="005717E5">
      <w:pPr>
        <w:tabs>
          <w:tab w:val="left" w:pos="142"/>
        </w:tabs>
        <w:spacing w:after="0" w:line="240" w:lineRule="auto"/>
        <w:rPr>
          <w:rFonts w:ascii="Arial" w:hAnsi="Arial" w:cs="Arial"/>
          <w:sz w:val="24"/>
          <w:szCs w:val="24"/>
        </w:rPr>
      </w:pPr>
      <w:r w:rsidRPr="005717E5">
        <w:rPr>
          <w:rFonts w:ascii="Arial" w:hAnsi="Arial" w:cs="Arial"/>
          <w:sz w:val="24"/>
          <w:szCs w:val="24"/>
        </w:rPr>
        <w:t xml:space="preserve"> </w:t>
      </w:r>
    </w:p>
    <w:p w14:paraId="33A92523" w14:textId="77777777" w:rsidR="005717E5" w:rsidRPr="005717E5" w:rsidRDefault="005717E5" w:rsidP="005717E5">
      <w:pPr>
        <w:spacing w:after="0" w:line="240" w:lineRule="auto"/>
        <w:rPr>
          <w:rFonts w:ascii="Arial" w:hAnsi="Arial" w:cs="Arial"/>
          <w:sz w:val="24"/>
          <w:szCs w:val="24"/>
        </w:rPr>
      </w:pPr>
    </w:p>
    <w:p w14:paraId="7B0281AF" w14:textId="77777777"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 xml:space="preserve">Түләү алучының исеме - Федераль миграция хезмәтенең ТР буенча идарәсе (Мөлкәт һәм җир мөнәсәбәтләре палатасы) ИНН/КПП түләү алучының исеме 1622004690 КПП 162201001;   </w:t>
      </w:r>
    </w:p>
    <w:p w14:paraId="2A360BD7" w14:textId="77777777"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 xml:space="preserve">         № Р.счет:  03100643000000011100</w:t>
      </w:r>
    </w:p>
    <w:p w14:paraId="7670F4EB" w14:textId="77777777"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 xml:space="preserve">         № Кор.сч.: 40102810445370000079</w:t>
      </w:r>
    </w:p>
    <w:p w14:paraId="6670D5F4" w14:textId="77777777"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 xml:space="preserve">         Түләүне алучы банк исеме -  ОТДЕЛЕНИЕ-НБ РЕСПУБЛИКА ТАТАРСТАН БАНКА РОССИИ/УФК по Республике Татарстан г. Казань</w:t>
      </w:r>
    </w:p>
    <w:p w14:paraId="11CCD1C7" w14:textId="77777777"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 xml:space="preserve">         БИК 019205400;</w:t>
      </w:r>
    </w:p>
    <w:p w14:paraId="7998747D" w14:textId="77777777"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 xml:space="preserve">         ОКТМО - 92 630 151</w:t>
      </w:r>
    </w:p>
    <w:p w14:paraId="68B9DE43" w14:textId="77777777"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 xml:space="preserve">         КБК -503 111 05013 13  0000 120</w:t>
      </w:r>
    </w:p>
    <w:p w14:paraId="3D909E1C" w14:textId="77777777" w:rsidR="005717E5" w:rsidRPr="005717E5" w:rsidRDefault="005717E5" w:rsidP="005717E5">
      <w:pPr>
        <w:spacing w:after="0" w:line="240" w:lineRule="auto"/>
        <w:jc w:val="both"/>
        <w:rPr>
          <w:rFonts w:ascii="Arial" w:hAnsi="Arial" w:cs="Arial"/>
          <w:sz w:val="24"/>
          <w:szCs w:val="24"/>
        </w:rPr>
      </w:pPr>
    </w:p>
    <w:p w14:paraId="700E75FB" w14:textId="77777777" w:rsidR="005717E5" w:rsidRPr="005717E5" w:rsidRDefault="005717E5" w:rsidP="005717E5">
      <w:pPr>
        <w:spacing w:after="0" w:line="240" w:lineRule="auto"/>
        <w:jc w:val="both"/>
        <w:rPr>
          <w:rFonts w:ascii="Arial" w:hAnsi="Arial" w:cs="Arial"/>
          <w:sz w:val="24"/>
          <w:szCs w:val="24"/>
        </w:rPr>
      </w:pPr>
    </w:p>
    <w:p w14:paraId="75D107E8" w14:textId="721DD581"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 xml:space="preserve">Татарстан Республикасы  </w:t>
      </w:r>
      <w:r w:rsidR="00DD27EB">
        <w:rPr>
          <w:rFonts w:ascii="Arial" w:hAnsi="Arial" w:cs="Arial"/>
          <w:sz w:val="24"/>
          <w:szCs w:val="24"/>
          <w:lang w:val="tt"/>
        </w:rPr>
        <w:t>Юга</w:t>
      </w:r>
      <w:r w:rsidR="00575209">
        <w:rPr>
          <w:rFonts w:ascii="Arial" w:hAnsi="Arial" w:cs="Arial"/>
          <w:sz w:val="24"/>
          <w:szCs w:val="24"/>
          <w:lang w:val="tt"/>
        </w:rPr>
        <w:t>ры Ослан</w:t>
      </w:r>
    </w:p>
    <w:p w14:paraId="6F293482" w14:textId="77777777" w:rsidR="005717E5" w:rsidRPr="005717E5" w:rsidRDefault="005717E5" w:rsidP="005717E5">
      <w:pPr>
        <w:spacing w:after="0" w:line="240" w:lineRule="auto"/>
        <w:jc w:val="both"/>
        <w:rPr>
          <w:rFonts w:ascii="Arial" w:hAnsi="Arial" w:cs="Arial"/>
          <w:sz w:val="24"/>
          <w:szCs w:val="24"/>
          <w:lang w:val="tt"/>
        </w:rPr>
      </w:pPr>
      <w:r w:rsidRPr="005717E5">
        <w:rPr>
          <w:rFonts w:ascii="Arial" w:hAnsi="Arial" w:cs="Arial"/>
          <w:sz w:val="24"/>
          <w:szCs w:val="24"/>
          <w:lang w:val="tt"/>
        </w:rPr>
        <w:t>муниципаль районы Мөлкәт</w:t>
      </w:r>
    </w:p>
    <w:p w14:paraId="1AD0485B" w14:textId="77777777"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 xml:space="preserve"> һәм җир алата председателе </w:t>
      </w:r>
    </w:p>
    <w:p w14:paraId="4374788A" w14:textId="77777777" w:rsidR="005717E5" w:rsidRPr="005717E5" w:rsidRDefault="005717E5" w:rsidP="005717E5">
      <w:pPr>
        <w:spacing w:after="0" w:line="240" w:lineRule="auto"/>
        <w:jc w:val="both"/>
        <w:rPr>
          <w:rFonts w:ascii="Arial" w:hAnsi="Arial" w:cs="Arial"/>
          <w:sz w:val="24"/>
          <w:szCs w:val="24"/>
        </w:rPr>
      </w:pPr>
    </w:p>
    <w:p w14:paraId="664129C9" w14:textId="77777777" w:rsidR="005717E5" w:rsidRPr="005717E5" w:rsidRDefault="005717E5" w:rsidP="005717E5">
      <w:pPr>
        <w:spacing w:after="0" w:line="240" w:lineRule="auto"/>
        <w:jc w:val="both"/>
        <w:rPr>
          <w:rFonts w:ascii="Arial" w:hAnsi="Arial" w:cs="Arial"/>
          <w:sz w:val="24"/>
          <w:szCs w:val="24"/>
        </w:rPr>
      </w:pPr>
    </w:p>
    <w:p w14:paraId="6CECF42F" w14:textId="77777777"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t xml:space="preserve">                                             ______________</w:t>
      </w:r>
    </w:p>
    <w:p w14:paraId="5960AC0E" w14:textId="77777777" w:rsidR="005717E5" w:rsidRPr="005717E5" w:rsidRDefault="005717E5" w:rsidP="005717E5">
      <w:pPr>
        <w:spacing w:after="0" w:line="240" w:lineRule="auto"/>
        <w:jc w:val="both"/>
        <w:rPr>
          <w:rFonts w:ascii="Arial" w:hAnsi="Arial" w:cs="Arial"/>
          <w:sz w:val="24"/>
          <w:szCs w:val="24"/>
        </w:rPr>
      </w:pPr>
    </w:p>
    <w:p w14:paraId="6CB56E06" w14:textId="77777777" w:rsidR="005717E5" w:rsidRPr="005717E5" w:rsidRDefault="005717E5" w:rsidP="005717E5">
      <w:pPr>
        <w:spacing w:after="0" w:line="240" w:lineRule="auto"/>
        <w:jc w:val="both"/>
        <w:rPr>
          <w:rFonts w:ascii="Arial" w:hAnsi="Arial" w:cs="Arial"/>
          <w:sz w:val="24"/>
          <w:szCs w:val="24"/>
        </w:rPr>
      </w:pPr>
    </w:p>
    <w:p w14:paraId="074ACD53" w14:textId="77777777" w:rsidR="005717E5" w:rsidRPr="005717E5" w:rsidRDefault="005717E5" w:rsidP="005717E5">
      <w:pPr>
        <w:spacing w:after="0" w:line="240" w:lineRule="auto"/>
        <w:jc w:val="both"/>
        <w:rPr>
          <w:rFonts w:ascii="Arial" w:hAnsi="Arial" w:cs="Arial"/>
          <w:sz w:val="24"/>
          <w:szCs w:val="24"/>
        </w:rPr>
      </w:pPr>
    </w:p>
    <w:p w14:paraId="5BB3A76B" w14:textId="77777777" w:rsidR="005717E5" w:rsidRPr="005717E5" w:rsidRDefault="005717E5" w:rsidP="005717E5">
      <w:pPr>
        <w:spacing w:after="0" w:line="240" w:lineRule="auto"/>
        <w:rPr>
          <w:rFonts w:ascii="Arial" w:hAnsi="Arial" w:cs="Arial"/>
          <w:sz w:val="24"/>
          <w:szCs w:val="24"/>
        </w:rPr>
      </w:pPr>
    </w:p>
    <w:p w14:paraId="162A8B8A" w14:textId="77777777" w:rsidR="005717E5" w:rsidRPr="005717E5" w:rsidRDefault="005717E5" w:rsidP="005717E5">
      <w:pPr>
        <w:spacing w:after="0" w:line="240" w:lineRule="auto"/>
        <w:rPr>
          <w:rFonts w:ascii="Arial" w:hAnsi="Arial" w:cs="Arial"/>
          <w:sz w:val="24"/>
          <w:szCs w:val="24"/>
        </w:rPr>
      </w:pPr>
    </w:p>
    <w:p w14:paraId="7937F489" w14:textId="3D67DAC5"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 xml:space="preserve">Татарстан Республикасы  </w:t>
      </w:r>
      <w:r w:rsidR="00575209">
        <w:rPr>
          <w:rFonts w:ascii="Arial" w:hAnsi="Arial" w:cs="Arial"/>
          <w:sz w:val="24"/>
          <w:szCs w:val="24"/>
          <w:lang w:val="tt"/>
        </w:rPr>
        <w:t>Югары Ослан</w:t>
      </w:r>
    </w:p>
    <w:p w14:paraId="72AD2FF1" w14:textId="77777777" w:rsidR="005717E5" w:rsidRPr="005717E5" w:rsidRDefault="005717E5" w:rsidP="005717E5">
      <w:pPr>
        <w:spacing w:after="0" w:line="240" w:lineRule="auto"/>
        <w:jc w:val="both"/>
        <w:rPr>
          <w:rFonts w:ascii="Arial" w:hAnsi="Arial" w:cs="Arial"/>
          <w:sz w:val="24"/>
          <w:szCs w:val="24"/>
          <w:lang w:val="tt"/>
        </w:rPr>
      </w:pPr>
      <w:r w:rsidRPr="005717E5">
        <w:rPr>
          <w:rFonts w:ascii="Arial" w:hAnsi="Arial" w:cs="Arial"/>
          <w:sz w:val="24"/>
          <w:szCs w:val="24"/>
          <w:lang w:val="tt"/>
        </w:rPr>
        <w:t>муниципаль районы Мөлкәт</w:t>
      </w:r>
    </w:p>
    <w:p w14:paraId="79151A45" w14:textId="77777777" w:rsidR="005717E5" w:rsidRPr="005717E5" w:rsidRDefault="005717E5" w:rsidP="005717E5">
      <w:pPr>
        <w:spacing w:after="0" w:line="240" w:lineRule="auto"/>
        <w:rPr>
          <w:rFonts w:ascii="Arial" w:hAnsi="Arial" w:cs="Arial"/>
          <w:sz w:val="24"/>
          <w:szCs w:val="24"/>
          <w:lang w:val="tt"/>
        </w:rPr>
      </w:pPr>
      <w:r w:rsidRPr="005717E5">
        <w:rPr>
          <w:rFonts w:ascii="Arial" w:hAnsi="Arial" w:cs="Arial"/>
          <w:sz w:val="24"/>
          <w:szCs w:val="24"/>
          <w:lang w:val="tt"/>
        </w:rPr>
        <w:t xml:space="preserve"> һәм җир палатасының баш белгече</w:t>
      </w:r>
    </w:p>
    <w:p w14:paraId="399DD4A9" w14:textId="77777777" w:rsidR="005717E5" w:rsidRPr="005717E5" w:rsidRDefault="005717E5" w:rsidP="005717E5">
      <w:pPr>
        <w:spacing w:after="0" w:line="240" w:lineRule="auto"/>
        <w:rPr>
          <w:rFonts w:ascii="Arial" w:hAnsi="Arial" w:cs="Arial"/>
          <w:sz w:val="24"/>
          <w:szCs w:val="24"/>
          <w:lang w:val="tt"/>
        </w:rPr>
      </w:pPr>
    </w:p>
    <w:p w14:paraId="76F41A27" w14:textId="77777777" w:rsidR="005717E5" w:rsidRPr="005717E5" w:rsidRDefault="005717E5" w:rsidP="005717E5">
      <w:pPr>
        <w:spacing w:after="0" w:line="240" w:lineRule="auto"/>
        <w:rPr>
          <w:rFonts w:ascii="Arial" w:hAnsi="Arial" w:cs="Arial"/>
          <w:sz w:val="24"/>
          <w:szCs w:val="24"/>
          <w:lang w:val="tt"/>
        </w:rPr>
      </w:pPr>
    </w:p>
    <w:p w14:paraId="0D9C444E" w14:textId="77777777" w:rsidR="005717E5" w:rsidRPr="005717E5" w:rsidRDefault="005717E5" w:rsidP="005717E5">
      <w:pPr>
        <w:spacing w:after="0" w:line="240" w:lineRule="auto"/>
        <w:rPr>
          <w:rFonts w:ascii="Arial" w:hAnsi="Arial" w:cs="Arial"/>
          <w:sz w:val="24"/>
          <w:szCs w:val="24"/>
          <w:lang w:val="tt"/>
        </w:rPr>
      </w:pPr>
    </w:p>
    <w:p w14:paraId="071DC070" w14:textId="77777777" w:rsidR="005717E5" w:rsidRPr="005717E5" w:rsidRDefault="005717E5" w:rsidP="005717E5">
      <w:pPr>
        <w:spacing w:after="0" w:line="240" w:lineRule="auto"/>
        <w:rPr>
          <w:rFonts w:ascii="Arial" w:hAnsi="Arial" w:cs="Arial"/>
          <w:sz w:val="24"/>
          <w:szCs w:val="24"/>
          <w:lang w:val="tt"/>
        </w:rPr>
      </w:pPr>
    </w:p>
    <w:p w14:paraId="1B6C3619" w14:textId="77777777" w:rsidR="005717E5" w:rsidRPr="005717E5" w:rsidRDefault="005717E5" w:rsidP="005717E5">
      <w:pPr>
        <w:spacing w:after="0" w:line="240" w:lineRule="auto"/>
        <w:rPr>
          <w:rFonts w:ascii="Arial" w:hAnsi="Arial" w:cs="Arial"/>
          <w:sz w:val="24"/>
          <w:szCs w:val="24"/>
          <w:lang w:val="tt"/>
        </w:rPr>
      </w:pPr>
    </w:p>
    <w:p w14:paraId="21641368" w14:textId="77777777" w:rsidR="005717E5" w:rsidRPr="005717E5" w:rsidRDefault="005717E5" w:rsidP="005717E5">
      <w:pPr>
        <w:spacing w:after="0" w:line="240" w:lineRule="auto"/>
        <w:rPr>
          <w:rFonts w:ascii="Arial" w:hAnsi="Arial" w:cs="Arial"/>
          <w:sz w:val="24"/>
          <w:szCs w:val="24"/>
          <w:lang w:val="tt"/>
        </w:rPr>
      </w:pPr>
    </w:p>
    <w:p w14:paraId="17494AB6" w14:textId="3D618BD3" w:rsidR="005717E5" w:rsidRPr="005717E5" w:rsidRDefault="005717E5" w:rsidP="005717E5">
      <w:pPr>
        <w:keepNext/>
        <w:spacing w:after="0" w:line="240" w:lineRule="auto"/>
        <w:jc w:val="center"/>
        <w:outlineLvl w:val="1"/>
        <w:rPr>
          <w:rFonts w:ascii="Arial" w:hAnsi="Arial" w:cs="Arial"/>
          <w:sz w:val="24"/>
          <w:szCs w:val="24"/>
          <w:lang w:val="tt"/>
        </w:rPr>
      </w:pPr>
      <w:r w:rsidRPr="005717E5">
        <w:rPr>
          <w:rFonts w:ascii="Arial" w:hAnsi="Arial" w:cs="Arial"/>
          <w:sz w:val="24"/>
          <w:szCs w:val="24"/>
          <w:lang w:val="tt"/>
        </w:rPr>
        <w:t xml:space="preserve">                                                                  </w:t>
      </w:r>
      <w:r w:rsidR="00575209">
        <w:rPr>
          <w:rFonts w:ascii="Arial" w:hAnsi="Arial" w:cs="Arial"/>
          <w:sz w:val="24"/>
          <w:szCs w:val="24"/>
          <w:lang w:val="tt"/>
        </w:rPr>
        <w:t xml:space="preserve">                        </w:t>
      </w:r>
      <w:r w:rsidRPr="005717E5">
        <w:rPr>
          <w:rFonts w:ascii="Arial" w:hAnsi="Arial" w:cs="Arial"/>
          <w:sz w:val="24"/>
          <w:szCs w:val="24"/>
          <w:lang w:val="tt"/>
        </w:rPr>
        <w:t xml:space="preserve">     2 кушымта</w:t>
      </w:r>
    </w:p>
    <w:p w14:paraId="71C3D7FE" w14:textId="77777777" w:rsidR="005717E5" w:rsidRPr="005717E5" w:rsidRDefault="005717E5" w:rsidP="005717E5">
      <w:pPr>
        <w:spacing w:after="0" w:line="240" w:lineRule="auto"/>
        <w:rPr>
          <w:rFonts w:ascii="Arial" w:hAnsi="Arial" w:cs="Arial"/>
          <w:sz w:val="24"/>
          <w:szCs w:val="24"/>
          <w:lang w:val="tt"/>
        </w:rPr>
      </w:pPr>
    </w:p>
    <w:p w14:paraId="01422E1A" w14:textId="77777777" w:rsidR="005717E5" w:rsidRPr="005717E5" w:rsidRDefault="005717E5" w:rsidP="005717E5">
      <w:pPr>
        <w:spacing w:after="0" w:line="240" w:lineRule="auto"/>
        <w:rPr>
          <w:rFonts w:ascii="Arial" w:hAnsi="Arial" w:cs="Arial"/>
          <w:sz w:val="24"/>
          <w:szCs w:val="24"/>
          <w:lang w:val="tt"/>
        </w:rPr>
      </w:pPr>
    </w:p>
    <w:p w14:paraId="62EF549D" w14:textId="77777777" w:rsidR="005717E5" w:rsidRPr="005717E5" w:rsidRDefault="005717E5" w:rsidP="005717E5">
      <w:pPr>
        <w:spacing w:after="0" w:line="240" w:lineRule="auto"/>
        <w:jc w:val="center"/>
        <w:rPr>
          <w:rFonts w:ascii="Arial" w:hAnsi="Arial" w:cs="Arial"/>
          <w:sz w:val="24"/>
          <w:szCs w:val="24"/>
          <w:lang w:val="tt"/>
        </w:rPr>
      </w:pPr>
      <w:r w:rsidRPr="005717E5">
        <w:rPr>
          <w:rFonts w:ascii="Arial" w:hAnsi="Arial" w:cs="Arial"/>
          <w:sz w:val="24"/>
          <w:szCs w:val="24"/>
          <w:lang w:val="tt"/>
        </w:rPr>
        <w:t>Җир кишәрлеген кабул итү-тапшыру АКТЫ</w:t>
      </w:r>
    </w:p>
    <w:p w14:paraId="128DFB95" w14:textId="77777777" w:rsidR="005717E5" w:rsidRPr="005717E5" w:rsidRDefault="005717E5" w:rsidP="005717E5">
      <w:pPr>
        <w:spacing w:after="0" w:line="240" w:lineRule="auto"/>
        <w:jc w:val="center"/>
        <w:rPr>
          <w:rFonts w:ascii="Arial" w:hAnsi="Arial" w:cs="Arial"/>
          <w:sz w:val="24"/>
          <w:szCs w:val="24"/>
          <w:lang w:val="tt"/>
        </w:rPr>
      </w:pPr>
    </w:p>
    <w:p w14:paraId="6BF93B53" w14:textId="683E596E" w:rsidR="005717E5" w:rsidRPr="005717E5" w:rsidRDefault="005717E5" w:rsidP="005717E5">
      <w:pPr>
        <w:spacing w:after="0" w:line="240" w:lineRule="auto"/>
        <w:jc w:val="center"/>
        <w:rPr>
          <w:rFonts w:ascii="Arial" w:hAnsi="Arial" w:cs="Arial"/>
          <w:sz w:val="24"/>
          <w:szCs w:val="24"/>
          <w:u w:val="single"/>
          <w:lang w:val="tt"/>
        </w:rPr>
      </w:pPr>
      <w:r w:rsidRPr="005717E5">
        <w:rPr>
          <w:rFonts w:ascii="Arial" w:hAnsi="Arial" w:cs="Arial"/>
          <w:sz w:val="24"/>
          <w:szCs w:val="24"/>
          <w:lang w:val="tt"/>
        </w:rPr>
        <w:t xml:space="preserve"> №</w:t>
      </w:r>
      <w:r w:rsidRPr="005717E5">
        <w:rPr>
          <w:rFonts w:ascii="Arial" w:hAnsi="Arial" w:cs="Arial"/>
          <w:sz w:val="24"/>
          <w:szCs w:val="24"/>
          <w:u w:val="single"/>
          <w:lang w:val="tt"/>
        </w:rPr>
        <w:t xml:space="preserve">      /    </w:t>
      </w:r>
      <w:r w:rsidRPr="005717E5">
        <w:rPr>
          <w:rFonts w:ascii="Arial" w:hAnsi="Arial" w:cs="Arial"/>
          <w:sz w:val="24"/>
          <w:szCs w:val="24"/>
          <w:lang w:val="tt"/>
        </w:rPr>
        <w:t xml:space="preserve">                                                              </w:t>
      </w:r>
      <w:r w:rsidR="00575209">
        <w:rPr>
          <w:rFonts w:ascii="Arial" w:hAnsi="Arial" w:cs="Arial"/>
          <w:sz w:val="24"/>
          <w:szCs w:val="24"/>
          <w:lang w:val="tt"/>
        </w:rPr>
        <w:t xml:space="preserve">                </w:t>
      </w:r>
      <w:r w:rsidRPr="005717E5">
        <w:rPr>
          <w:rFonts w:ascii="Arial" w:hAnsi="Arial" w:cs="Arial"/>
          <w:sz w:val="24"/>
          <w:szCs w:val="24"/>
          <w:lang w:val="tt"/>
        </w:rPr>
        <w:t xml:space="preserve">  </w:t>
      </w:r>
      <w:r w:rsidRPr="005717E5">
        <w:rPr>
          <w:rFonts w:ascii="Arial" w:hAnsi="Arial" w:cs="Arial"/>
          <w:sz w:val="24"/>
          <w:szCs w:val="24"/>
          <w:u w:val="single"/>
          <w:lang w:val="tt"/>
        </w:rPr>
        <w:t xml:space="preserve">«    »                   20    </w:t>
      </w:r>
      <w:r w:rsidR="00575209">
        <w:rPr>
          <w:rFonts w:ascii="Arial" w:hAnsi="Arial" w:cs="Arial"/>
          <w:sz w:val="24"/>
          <w:szCs w:val="24"/>
          <w:u w:val="single"/>
          <w:lang w:val="tt"/>
        </w:rPr>
        <w:t>ел</w:t>
      </w:r>
    </w:p>
    <w:p w14:paraId="5365C1D5" w14:textId="77777777" w:rsidR="005717E5" w:rsidRPr="005717E5" w:rsidRDefault="005717E5" w:rsidP="005717E5">
      <w:pPr>
        <w:spacing w:after="0" w:line="240" w:lineRule="auto"/>
        <w:ind w:firstLine="567"/>
        <w:jc w:val="both"/>
        <w:rPr>
          <w:rFonts w:ascii="Arial" w:hAnsi="Arial" w:cs="Arial"/>
          <w:sz w:val="24"/>
          <w:szCs w:val="24"/>
          <w:lang w:val="tt"/>
        </w:rPr>
      </w:pPr>
    </w:p>
    <w:p w14:paraId="01C9EAC4" w14:textId="3D65C649" w:rsidR="005717E5" w:rsidRPr="005717E5" w:rsidRDefault="005717E5" w:rsidP="005717E5">
      <w:pPr>
        <w:spacing w:after="0" w:line="240" w:lineRule="auto"/>
        <w:ind w:firstLine="709"/>
        <w:jc w:val="both"/>
        <w:rPr>
          <w:rFonts w:ascii="Arial" w:hAnsi="Arial" w:cs="Arial"/>
          <w:bCs/>
          <w:iCs/>
          <w:sz w:val="24"/>
          <w:szCs w:val="24"/>
          <w:lang w:val="tt"/>
        </w:rPr>
      </w:pPr>
      <w:r w:rsidRPr="005717E5">
        <w:rPr>
          <w:rFonts w:ascii="Arial" w:hAnsi="Arial" w:cs="Arial"/>
          <w:sz w:val="24"/>
          <w:szCs w:val="24"/>
          <w:lang w:val="tt"/>
        </w:rPr>
        <w:t xml:space="preserve">Татарстан Республикасы </w:t>
      </w:r>
      <w:r w:rsidR="00575209">
        <w:rPr>
          <w:rFonts w:ascii="Arial" w:hAnsi="Arial" w:cs="Arial"/>
          <w:sz w:val="24"/>
          <w:szCs w:val="24"/>
          <w:lang w:val="tt"/>
        </w:rPr>
        <w:t>Югары Ослан</w:t>
      </w:r>
      <w:r w:rsidRPr="005717E5">
        <w:rPr>
          <w:rFonts w:ascii="Arial" w:hAnsi="Arial" w:cs="Arial"/>
          <w:sz w:val="24"/>
          <w:szCs w:val="24"/>
          <w:lang w:val="tt"/>
        </w:rPr>
        <w:t xml:space="preserve"> муниципаль районы башкарма комитеты, алга таба “Арендатор” дип аталачак Татарстан Республикасы </w:t>
      </w:r>
      <w:r w:rsidR="00575209">
        <w:rPr>
          <w:rFonts w:ascii="Arial" w:hAnsi="Arial" w:cs="Arial"/>
          <w:sz w:val="24"/>
          <w:szCs w:val="24"/>
          <w:lang w:val="tt"/>
        </w:rPr>
        <w:t xml:space="preserve">Югары Ослан </w:t>
      </w:r>
      <w:r w:rsidRPr="005717E5">
        <w:rPr>
          <w:rFonts w:ascii="Arial" w:hAnsi="Arial" w:cs="Arial"/>
          <w:sz w:val="24"/>
          <w:szCs w:val="24"/>
          <w:lang w:val="tt"/>
        </w:rPr>
        <w:t xml:space="preserve"> муниципаль районы башкарма комитетының _________________________________________________________ елның __________________________________________ ел ышанычнамәсе нигезендә эш итүче Татарстан Республикасы </w:t>
      </w:r>
      <w:r w:rsidR="00575209">
        <w:rPr>
          <w:rFonts w:ascii="Arial" w:hAnsi="Arial" w:cs="Arial"/>
          <w:sz w:val="24"/>
          <w:szCs w:val="24"/>
          <w:lang w:val="tt"/>
        </w:rPr>
        <w:t>Югары Ослан</w:t>
      </w:r>
      <w:r w:rsidRPr="005717E5">
        <w:rPr>
          <w:rFonts w:ascii="Arial" w:hAnsi="Arial" w:cs="Arial"/>
          <w:sz w:val="24"/>
          <w:szCs w:val="24"/>
          <w:lang w:val="tt"/>
        </w:rPr>
        <w:t xml:space="preserve"> муниципаль районы милек һәм җир мөнәсәбәтләре палатасы рәисе, бер яктан һәм гражданин Ф.И.О, алга таба “Арендатор” дип аталачак, икенче яктан, җир кишәрлеген арендалау шартнамәсе нигезендә җир кишәрлеген түбәндәге характеристикалар белән арендага тапшырган:</w:t>
      </w:r>
    </w:p>
    <w:p w14:paraId="3A400146" w14:textId="77777777" w:rsidR="005717E5" w:rsidRPr="005717E5" w:rsidRDefault="005717E5" w:rsidP="005717E5">
      <w:pPr>
        <w:spacing w:after="0" w:line="240" w:lineRule="auto"/>
        <w:ind w:firstLine="567"/>
        <w:jc w:val="both"/>
        <w:rPr>
          <w:rFonts w:ascii="Arial" w:hAnsi="Arial" w:cs="Arial"/>
          <w:sz w:val="24"/>
          <w:szCs w:val="24"/>
          <w:lang w:val="tt"/>
        </w:rPr>
      </w:pPr>
      <w:r w:rsidRPr="005717E5">
        <w:rPr>
          <w:rFonts w:ascii="Arial" w:hAnsi="Arial" w:cs="Arial"/>
          <w:sz w:val="24"/>
          <w:szCs w:val="24"/>
          <w:lang w:val="tt"/>
        </w:rPr>
        <w:tab/>
      </w:r>
    </w:p>
    <w:p w14:paraId="447DAA61"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Җир кишәрлегенең кадрлар номеры:</w:t>
      </w:r>
    </w:p>
    <w:p w14:paraId="23FE34D0" w14:textId="77777777" w:rsidR="005717E5" w:rsidRPr="005717E5" w:rsidRDefault="005717E5" w:rsidP="005717E5">
      <w:pPr>
        <w:spacing w:after="0" w:line="240" w:lineRule="auto"/>
        <w:ind w:firstLine="709"/>
        <w:jc w:val="both"/>
        <w:rPr>
          <w:rFonts w:ascii="Arial" w:hAnsi="Arial" w:cs="Arial"/>
          <w:sz w:val="24"/>
          <w:szCs w:val="24"/>
          <w:lang w:val="tt"/>
        </w:rPr>
      </w:pPr>
    </w:p>
    <w:p w14:paraId="6A3CE6C7" w14:textId="77777777" w:rsidR="005717E5" w:rsidRPr="005717E5" w:rsidRDefault="005717E5" w:rsidP="005717E5">
      <w:pPr>
        <w:spacing w:after="0" w:line="240" w:lineRule="auto"/>
        <w:ind w:firstLine="709"/>
        <w:jc w:val="both"/>
        <w:rPr>
          <w:rFonts w:ascii="Arial" w:hAnsi="Arial" w:cs="Arial"/>
          <w:sz w:val="24"/>
          <w:szCs w:val="24"/>
          <w:u w:val="single"/>
          <w:lang w:val="tt"/>
        </w:rPr>
      </w:pPr>
      <w:r w:rsidRPr="005717E5">
        <w:rPr>
          <w:rFonts w:ascii="Arial" w:hAnsi="Arial" w:cs="Arial"/>
          <w:sz w:val="24"/>
          <w:szCs w:val="24"/>
          <w:lang w:val="tt"/>
        </w:rPr>
        <w:t xml:space="preserve">Җир кишәрлегенең урыны: </w:t>
      </w:r>
    </w:p>
    <w:p w14:paraId="3D6E4A9E" w14:textId="77777777" w:rsidR="005717E5" w:rsidRPr="005717E5" w:rsidRDefault="005717E5" w:rsidP="005717E5">
      <w:pPr>
        <w:spacing w:after="0" w:line="240" w:lineRule="auto"/>
        <w:ind w:firstLine="709"/>
        <w:jc w:val="both"/>
        <w:rPr>
          <w:rFonts w:ascii="Arial" w:hAnsi="Arial" w:cs="Arial"/>
          <w:sz w:val="24"/>
          <w:szCs w:val="24"/>
          <w:lang w:val="tt"/>
        </w:rPr>
      </w:pPr>
    </w:p>
    <w:p w14:paraId="4B315F92" w14:textId="77777777" w:rsidR="005717E5" w:rsidRPr="005717E5" w:rsidRDefault="005717E5" w:rsidP="005717E5">
      <w:pPr>
        <w:spacing w:after="0" w:line="240" w:lineRule="auto"/>
        <w:ind w:firstLine="709"/>
        <w:jc w:val="both"/>
        <w:rPr>
          <w:rFonts w:ascii="Arial" w:hAnsi="Arial" w:cs="Arial"/>
          <w:sz w:val="24"/>
          <w:szCs w:val="24"/>
        </w:rPr>
      </w:pPr>
      <w:r w:rsidRPr="005717E5">
        <w:rPr>
          <w:rFonts w:ascii="Arial" w:hAnsi="Arial" w:cs="Arial"/>
          <w:sz w:val="24"/>
          <w:szCs w:val="24"/>
          <w:lang w:val="tt"/>
        </w:rPr>
        <w:t xml:space="preserve">Җир кишәрлегенең мәйданы: </w:t>
      </w:r>
    </w:p>
    <w:p w14:paraId="402C4B84" w14:textId="77777777" w:rsidR="005717E5" w:rsidRPr="005717E5" w:rsidRDefault="005717E5" w:rsidP="005717E5">
      <w:pPr>
        <w:spacing w:after="0" w:line="240" w:lineRule="auto"/>
        <w:ind w:firstLine="709"/>
        <w:jc w:val="both"/>
        <w:rPr>
          <w:rFonts w:ascii="Arial" w:hAnsi="Arial" w:cs="Arial"/>
          <w:sz w:val="24"/>
          <w:szCs w:val="24"/>
        </w:rPr>
      </w:pPr>
    </w:p>
    <w:p w14:paraId="7E59DADF" w14:textId="77777777" w:rsidR="005717E5" w:rsidRPr="005717E5" w:rsidRDefault="005717E5" w:rsidP="005717E5">
      <w:pPr>
        <w:spacing w:after="0" w:line="240" w:lineRule="auto"/>
        <w:ind w:firstLine="709"/>
        <w:jc w:val="both"/>
        <w:rPr>
          <w:rFonts w:ascii="Arial" w:hAnsi="Arial" w:cs="Arial"/>
          <w:sz w:val="24"/>
          <w:szCs w:val="24"/>
        </w:rPr>
      </w:pPr>
      <w:r w:rsidRPr="005717E5">
        <w:rPr>
          <w:rFonts w:ascii="Arial" w:hAnsi="Arial" w:cs="Arial"/>
          <w:sz w:val="24"/>
          <w:szCs w:val="24"/>
          <w:lang w:val="tt"/>
        </w:rPr>
        <w:t xml:space="preserve">Максатчан билгеләнү (категория): </w:t>
      </w:r>
    </w:p>
    <w:p w14:paraId="582E87A2" w14:textId="77777777" w:rsidR="005717E5" w:rsidRPr="005717E5" w:rsidRDefault="005717E5" w:rsidP="005717E5">
      <w:pPr>
        <w:spacing w:after="0" w:line="240" w:lineRule="auto"/>
        <w:ind w:firstLine="709"/>
        <w:jc w:val="both"/>
        <w:rPr>
          <w:rFonts w:ascii="Arial" w:hAnsi="Arial" w:cs="Arial"/>
          <w:sz w:val="24"/>
          <w:szCs w:val="24"/>
        </w:rPr>
      </w:pPr>
    </w:p>
    <w:p w14:paraId="0C163DFA" w14:textId="77777777" w:rsidR="005717E5" w:rsidRPr="005717E5" w:rsidRDefault="005717E5" w:rsidP="005717E5">
      <w:pPr>
        <w:spacing w:after="0" w:line="240" w:lineRule="auto"/>
        <w:ind w:firstLine="709"/>
        <w:jc w:val="both"/>
        <w:rPr>
          <w:rFonts w:ascii="Arial" w:hAnsi="Arial" w:cs="Arial"/>
          <w:sz w:val="24"/>
          <w:szCs w:val="24"/>
          <w:u w:val="single"/>
        </w:rPr>
      </w:pPr>
      <w:r w:rsidRPr="005717E5">
        <w:rPr>
          <w:rFonts w:ascii="Arial" w:hAnsi="Arial" w:cs="Arial"/>
          <w:sz w:val="24"/>
          <w:szCs w:val="24"/>
          <w:lang w:val="tt"/>
        </w:rPr>
        <w:t xml:space="preserve">Җир кишәрлегеннән файдалану төре: </w:t>
      </w:r>
    </w:p>
    <w:p w14:paraId="4C54576B" w14:textId="77777777" w:rsidR="005717E5" w:rsidRPr="005717E5" w:rsidRDefault="005717E5" w:rsidP="005717E5">
      <w:pPr>
        <w:spacing w:after="0" w:line="240" w:lineRule="auto"/>
        <w:jc w:val="center"/>
        <w:rPr>
          <w:rFonts w:ascii="Arial" w:hAnsi="Arial" w:cs="Arial"/>
          <w:sz w:val="24"/>
          <w:szCs w:val="24"/>
        </w:rPr>
      </w:pPr>
    </w:p>
    <w:p w14:paraId="5AAA752B" w14:textId="77777777" w:rsidR="005717E5" w:rsidRPr="005717E5" w:rsidRDefault="005717E5" w:rsidP="005717E5">
      <w:pPr>
        <w:spacing w:after="0" w:line="240" w:lineRule="auto"/>
        <w:jc w:val="center"/>
        <w:rPr>
          <w:rFonts w:ascii="Arial" w:hAnsi="Arial" w:cs="Arial"/>
          <w:sz w:val="24"/>
          <w:szCs w:val="24"/>
          <w:u w:val="single"/>
        </w:rPr>
      </w:pPr>
    </w:p>
    <w:p w14:paraId="585DCF88" w14:textId="77777777" w:rsidR="005717E5" w:rsidRPr="005717E5" w:rsidRDefault="005717E5" w:rsidP="005717E5">
      <w:pPr>
        <w:spacing w:after="0" w:line="240" w:lineRule="auto"/>
        <w:jc w:val="center"/>
        <w:rPr>
          <w:rFonts w:ascii="Arial" w:hAnsi="Arial" w:cs="Arial"/>
          <w:sz w:val="24"/>
          <w:szCs w:val="24"/>
          <w:u w:val="single"/>
        </w:rPr>
      </w:pPr>
    </w:p>
    <w:p w14:paraId="21EF773D" w14:textId="77777777" w:rsidR="005717E5" w:rsidRPr="005717E5" w:rsidRDefault="005717E5" w:rsidP="005717E5">
      <w:pPr>
        <w:spacing w:after="0" w:line="240" w:lineRule="auto"/>
        <w:jc w:val="center"/>
        <w:rPr>
          <w:rFonts w:ascii="Arial" w:hAnsi="Arial" w:cs="Arial"/>
          <w:sz w:val="24"/>
          <w:szCs w:val="24"/>
          <w:u w:val="single"/>
        </w:rPr>
      </w:pPr>
    </w:p>
    <w:p w14:paraId="7ABE2909" w14:textId="77777777" w:rsidR="005717E5" w:rsidRPr="005717E5" w:rsidRDefault="005717E5" w:rsidP="005717E5">
      <w:pPr>
        <w:spacing w:after="0" w:line="240" w:lineRule="auto"/>
        <w:jc w:val="center"/>
        <w:rPr>
          <w:rFonts w:ascii="Arial" w:hAnsi="Arial" w:cs="Arial"/>
          <w:sz w:val="24"/>
          <w:szCs w:val="24"/>
          <w:u w:val="single"/>
        </w:rPr>
      </w:pPr>
      <w:r w:rsidRPr="005717E5">
        <w:rPr>
          <w:rFonts w:ascii="Arial" w:hAnsi="Arial" w:cs="Arial"/>
          <w:sz w:val="24"/>
          <w:szCs w:val="24"/>
          <w:lang w:val="tt"/>
        </w:rPr>
        <w:t xml:space="preserve">Тапшыручы  як                                       Кабул итүче як                                                                                                         </w:t>
      </w:r>
    </w:p>
    <w:p w14:paraId="6C394237" w14:textId="77777777" w:rsidR="005717E5" w:rsidRPr="005717E5" w:rsidRDefault="005717E5" w:rsidP="005717E5">
      <w:pPr>
        <w:spacing w:after="0" w:line="240" w:lineRule="auto"/>
        <w:jc w:val="center"/>
        <w:rPr>
          <w:rFonts w:ascii="Arial" w:hAnsi="Arial" w:cs="Arial"/>
          <w:sz w:val="24"/>
          <w:szCs w:val="24"/>
        </w:rPr>
      </w:pPr>
    </w:p>
    <w:p w14:paraId="6BAE333C" w14:textId="77777777" w:rsidR="005717E5" w:rsidRPr="005717E5" w:rsidRDefault="005717E5" w:rsidP="005717E5">
      <w:pPr>
        <w:spacing w:after="0" w:line="240" w:lineRule="auto"/>
        <w:jc w:val="center"/>
        <w:rPr>
          <w:rFonts w:ascii="Arial" w:hAnsi="Arial" w:cs="Arial"/>
          <w:sz w:val="24"/>
          <w:szCs w:val="24"/>
        </w:rPr>
      </w:pPr>
    </w:p>
    <w:p w14:paraId="14F07D5C" w14:textId="77777777" w:rsidR="005717E5" w:rsidRPr="005717E5" w:rsidRDefault="005717E5" w:rsidP="005717E5">
      <w:pPr>
        <w:spacing w:after="0" w:line="240" w:lineRule="auto"/>
        <w:jc w:val="center"/>
        <w:rPr>
          <w:rFonts w:ascii="Arial" w:hAnsi="Arial" w:cs="Arial"/>
          <w:sz w:val="24"/>
          <w:szCs w:val="24"/>
        </w:rPr>
      </w:pPr>
      <w:r w:rsidRPr="005717E5">
        <w:rPr>
          <w:rFonts w:ascii="Arial" w:hAnsi="Arial" w:cs="Arial"/>
          <w:sz w:val="24"/>
          <w:szCs w:val="24"/>
          <w:lang w:val="tt"/>
        </w:rPr>
        <w:t xml:space="preserve">      Арендага бирүче исеменнән      Арендатор исеменнән                                                                                  :</w:t>
      </w:r>
    </w:p>
    <w:p w14:paraId="6905EFF0" w14:textId="77777777" w:rsidR="005717E5" w:rsidRPr="005717E5" w:rsidRDefault="005717E5" w:rsidP="005717E5">
      <w:pPr>
        <w:spacing w:after="0" w:line="240" w:lineRule="auto"/>
        <w:rPr>
          <w:rFonts w:ascii="Arial" w:hAnsi="Arial" w:cs="Arial"/>
          <w:sz w:val="24"/>
          <w:szCs w:val="24"/>
        </w:rPr>
      </w:pPr>
    </w:p>
    <w:p w14:paraId="23D2A8E6" w14:textId="77777777" w:rsidR="005717E5" w:rsidRPr="005717E5" w:rsidRDefault="005717E5" w:rsidP="005717E5">
      <w:pPr>
        <w:spacing w:after="0" w:line="240" w:lineRule="auto"/>
        <w:rPr>
          <w:rFonts w:ascii="Arial" w:hAnsi="Arial" w:cs="Arial"/>
          <w:sz w:val="24"/>
          <w:szCs w:val="24"/>
        </w:rPr>
      </w:pPr>
    </w:p>
    <w:p w14:paraId="63A649CF" w14:textId="77777777" w:rsidR="005717E5" w:rsidRPr="005717E5" w:rsidRDefault="005717E5" w:rsidP="005717E5">
      <w:pPr>
        <w:spacing w:after="0" w:line="240" w:lineRule="auto"/>
        <w:jc w:val="center"/>
        <w:rPr>
          <w:rFonts w:ascii="Arial" w:hAnsi="Arial" w:cs="Arial"/>
          <w:sz w:val="24"/>
          <w:szCs w:val="24"/>
          <w:u w:val="single"/>
          <w:lang w:val="tt"/>
        </w:rPr>
      </w:pPr>
      <w:r w:rsidRPr="005717E5">
        <w:rPr>
          <w:rFonts w:ascii="Arial" w:hAnsi="Arial" w:cs="Arial"/>
          <w:sz w:val="24"/>
          <w:szCs w:val="24"/>
          <w:lang w:val="tt"/>
        </w:rPr>
        <w:t xml:space="preserve">   ____________ /____________/                                                                                     ___________ /____________/ </w:t>
      </w:r>
    </w:p>
    <w:p w14:paraId="7D6A6442" w14:textId="77777777" w:rsidR="005717E5" w:rsidRPr="005717E5" w:rsidRDefault="005717E5" w:rsidP="005717E5">
      <w:pPr>
        <w:tabs>
          <w:tab w:val="left" w:pos="6480"/>
        </w:tabs>
        <w:spacing w:after="0" w:line="240" w:lineRule="auto"/>
        <w:jc w:val="both"/>
        <w:rPr>
          <w:rFonts w:ascii="Arial" w:hAnsi="Arial" w:cs="Arial"/>
          <w:sz w:val="24"/>
          <w:szCs w:val="24"/>
          <w:lang w:val="tt"/>
        </w:rPr>
      </w:pPr>
      <w:r w:rsidRPr="005717E5">
        <w:rPr>
          <w:rFonts w:ascii="Arial" w:hAnsi="Arial" w:cs="Arial"/>
          <w:sz w:val="24"/>
          <w:szCs w:val="24"/>
          <w:lang w:val="tt"/>
        </w:rPr>
        <w:t xml:space="preserve">                      </w:t>
      </w:r>
    </w:p>
    <w:p w14:paraId="759544EA" w14:textId="77777777" w:rsidR="005717E5" w:rsidRPr="005717E5" w:rsidRDefault="005717E5" w:rsidP="005717E5">
      <w:pPr>
        <w:tabs>
          <w:tab w:val="left" w:pos="6480"/>
        </w:tabs>
        <w:spacing w:after="0" w:line="240" w:lineRule="auto"/>
        <w:jc w:val="both"/>
        <w:rPr>
          <w:rFonts w:ascii="Arial" w:hAnsi="Arial" w:cs="Arial"/>
          <w:sz w:val="24"/>
          <w:szCs w:val="24"/>
          <w:lang w:val="tt"/>
        </w:rPr>
      </w:pPr>
      <w:r w:rsidRPr="005717E5">
        <w:rPr>
          <w:rFonts w:ascii="Arial" w:hAnsi="Arial" w:cs="Arial"/>
          <w:sz w:val="24"/>
          <w:szCs w:val="24"/>
          <w:lang w:val="tt"/>
        </w:rPr>
        <w:t xml:space="preserve">                          М.у.                                                                                               </w:t>
      </w:r>
    </w:p>
    <w:p w14:paraId="7A81B878" w14:textId="77777777" w:rsidR="005717E5" w:rsidRPr="005717E5" w:rsidRDefault="005717E5" w:rsidP="005717E5">
      <w:pPr>
        <w:spacing w:after="0" w:line="240" w:lineRule="auto"/>
        <w:jc w:val="center"/>
        <w:rPr>
          <w:rFonts w:ascii="Arial" w:hAnsi="Arial" w:cs="Arial"/>
          <w:i/>
          <w:sz w:val="24"/>
          <w:szCs w:val="24"/>
          <w:lang w:val="tt"/>
        </w:rPr>
      </w:pPr>
    </w:p>
    <w:p w14:paraId="5D8ED059" w14:textId="77777777" w:rsidR="005717E5" w:rsidRPr="005717E5" w:rsidRDefault="005717E5" w:rsidP="005717E5">
      <w:pPr>
        <w:pBdr>
          <w:bottom w:val="single" w:sz="8" w:space="0" w:color="4F81BD" w:themeColor="accent1"/>
        </w:pBdr>
        <w:spacing w:after="300" w:line="264" w:lineRule="auto"/>
        <w:contextualSpacing/>
        <w:rPr>
          <w:rFonts w:ascii="Arial" w:eastAsiaTheme="majorEastAsia" w:hAnsi="Arial" w:cs="Arial"/>
          <w:color w:val="17365D" w:themeColor="text2" w:themeShade="BF"/>
          <w:spacing w:val="5"/>
          <w:kern w:val="28"/>
          <w:sz w:val="24"/>
          <w:szCs w:val="24"/>
          <w:lang w:val="tt"/>
        </w:rPr>
      </w:pPr>
      <w:r w:rsidRPr="005717E5">
        <w:rPr>
          <w:rFonts w:ascii="Arial" w:eastAsiaTheme="majorEastAsia" w:hAnsi="Arial" w:cs="Arial"/>
          <w:color w:val="17365D" w:themeColor="text2" w:themeShade="BF"/>
          <w:spacing w:val="5"/>
          <w:kern w:val="28"/>
          <w:sz w:val="24"/>
          <w:szCs w:val="24"/>
          <w:lang w:val="tt"/>
        </w:rPr>
        <w:br w:type="page"/>
      </w:r>
    </w:p>
    <w:p w14:paraId="4ADBD0CE" w14:textId="5431F85B" w:rsidR="005717E5" w:rsidRPr="005717E5" w:rsidRDefault="00575209" w:rsidP="005717E5">
      <w:pPr>
        <w:spacing w:after="0" w:line="240" w:lineRule="auto"/>
        <w:ind w:left="5670" w:right="-1"/>
        <w:rPr>
          <w:rFonts w:ascii="Arial" w:hAnsi="Arial" w:cs="Arial"/>
          <w:color w:val="000000"/>
          <w:spacing w:val="-6"/>
          <w:sz w:val="24"/>
          <w:szCs w:val="24"/>
          <w:lang w:val="tt"/>
        </w:rPr>
      </w:pPr>
      <w:r>
        <w:rPr>
          <w:rFonts w:ascii="Arial" w:hAnsi="Arial" w:cs="Arial"/>
          <w:color w:val="000000"/>
          <w:spacing w:val="-6"/>
          <w:sz w:val="24"/>
          <w:szCs w:val="24"/>
          <w:lang w:val="tt"/>
        </w:rPr>
        <w:lastRenderedPageBreak/>
        <w:t xml:space="preserve">4 </w:t>
      </w:r>
      <w:r w:rsidR="005717E5" w:rsidRPr="005717E5">
        <w:rPr>
          <w:rFonts w:ascii="Arial" w:hAnsi="Arial" w:cs="Arial"/>
          <w:color w:val="000000"/>
          <w:spacing w:val="-6"/>
          <w:sz w:val="24"/>
          <w:szCs w:val="24"/>
          <w:lang w:val="tt"/>
        </w:rPr>
        <w:t xml:space="preserve"> кушымта</w:t>
      </w:r>
    </w:p>
    <w:p w14:paraId="6DE64CF2" w14:textId="77777777" w:rsidR="005717E5" w:rsidRPr="005717E5" w:rsidRDefault="005717E5" w:rsidP="005717E5">
      <w:pPr>
        <w:spacing w:after="0" w:line="240" w:lineRule="auto"/>
        <w:jc w:val="center"/>
        <w:rPr>
          <w:rFonts w:ascii="Arial" w:hAnsi="Arial" w:cs="Arial"/>
          <w:sz w:val="24"/>
          <w:szCs w:val="24"/>
          <w:lang w:val="tt"/>
        </w:rPr>
      </w:pPr>
    </w:p>
    <w:p w14:paraId="3722BF26" w14:textId="77777777" w:rsidR="005717E5" w:rsidRPr="005717E5" w:rsidRDefault="005717E5" w:rsidP="005717E5">
      <w:pPr>
        <w:spacing w:after="0" w:line="240" w:lineRule="auto"/>
        <w:jc w:val="center"/>
        <w:rPr>
          <w:rFonts w:ascii="Arial" w:hAnsi="Arial" w:cs="Arial"/>
          <w:sz w:val="24"/>
          <w:szCs w:val="24"/>
          <w:lang w:val="tt"/>
        </w:rPr>
      </w:pPr>
      <w:r w:rsidRPr="005717E5">
        <w:rPr>
          <w:rFonts w:ascii="Arial" w:hAnsi="Arial" w:cs="Arial"/>
          <w:sz w:val="24"/>
          <w:szCs w:val="24"/>
          <w:lang w:val="tt"/>
        </w:rPr>
        <w:t>Җир кишәрлегеннән түләүсез файдалану шартнамәсенең рәвеше</w:t>
      </w:r>
    </w:p>
    <w:p w14:paraId="4B0BE98C" w14:textId="77777777" w:rsidR="005717E5" w:rsidRPr="005717E5" w:rsidRDefault="005717E5" w:rsidP="005717E5">
      <w:pPr>
        <w:spacing w:after="0" w:line="240" w:lineRule="auto"/>
        <w:ind w:right="-1"/>
        <w:jc w:val="center"/>
        <w:rPr>
          <w:rFonts w:ascii="Arial" w:hAnsi="Arial" w:cs="Arial"/>
          <w:sz w:val="24"/>
          <w:szCs w:val="24"/>
          <w:lang w:val="tt"/>
        </w:rPr>
      </w:pPr>
    </w:p>
    <w:p w14:paraId="230B8A69" w14:textId="77777777" w:rsidR="005717E5" w:rsidRPr="005717E5" w:rsidRDefault="005717E5" w:rsidP="005717E5">
      <w:pPr>
        <w:spacing w:after="0" w:line="240" w:lineRule="auto"/>
        <w:jc w:val="center"/>
        <w:rPr>
          <w:rFonts w:ascii="Arial" w:hAnsi="Arial" w:cs="Arial"/>
          <w:i/>
          <w:sz w:val="24"/>
          <w:szCs w:val="24"/>
        </w:rPr>
      </w:pPr>
      <w:r w:rsidRPr="005717E5">
        <w:rPr>
          <w:rFonts w:ascii="Arial" w:hAnsi="Arial" w:cs="Arial"/>
          <w:i/>
          <w:sz w:val="24"/>
          <w:szCs w:val="24"/>
          <w:lang w:val="tt"/>
        </w:rPr>
        <w:t>Муниципаль районда, шәһәр округында расланган Форма</w:t>
      </w:r>
    </w:p>
    <w:p w14:paraId="0CC99CDD" w14:textId="77777777" w:rsidR="005717E5" w:rsidRPr="005717E5" w:rsidRDefault="005717E5" w:rsidP="005717E5">
      <w:pPr>
        <w:spacing w:after="0" w:line="240" w:lineRule="auto"/>
        <w:jc w:val="center"/>
        <w:rPr>
          <w:rFonts w:ascii="Arial" w:hAnsi="Arial" w:cs="Arial"/>
          <w:i/>
          <w:sz w:val="24"/>
          <w:szCs w:val="24"/>
        </w:rPr>
      </w:pPr>
    </w:p>
    <w:p w14:paraId="2D937F09" w14:textId="77777777" w:rsidR="005717E5" w:rsidRPr="005717E5" w:rsidRDefault="005717E5" w:rsidP="005717E5">
      <w:pPr>
        <w:spacing w:after="0" w:line="240" w:lineRule="auto"/>
        <w:ind w:left="-1418" w:firstLine="1418"/>
        <w:jc w:val="center"/>
        <w:rPr>
          <w:rFonts w:ascii="Arial" w:hAnsi="Arial" w:cs="Arial"/>
          <w:sz w:val="24"/>
          <w:szCs w:val="24"/>
        </w:rPr>
      </w:pPr>
      <w:r w:rsidRPr="005717E5">
        <w:rPr>
          <w:rFonts w:ascii="Arial" w:hAnsi="Arial" w:cs="Arial"/>
          <w:sz w:val="24"/>
          <w:szCs w:val="24"/>
          <w:lang w:val="tt"/>
        </w:rPr>
        <w:t>ШАРТНАМӘ</w:t>
      </w:r>
    </w:p>
    <w:p w14:paraId="0E7D5151" w14:textId="77777777" w:rsidR="005717E5" w:rsidRPr="005717E5" w:rsidRDefault="005717E5" w:rsidP="005717E5">
      <w:pPr>
        <w:spacing w:after="0" w:line="240" w:lineRule="auto"/>
        <w:ind w:left="-993"/>
        <w:jc w:val="center"/>
        <w:rPr>
          <w:rFonts w:ascii="Arial" w:hAnsi="Arial" w:cs="Arial"/>
          <w:sz w:val="24"/>
          <w:szCs w:val="24"/>
        </w:rPr>
      </w:pPr>
      <w:r w:rsidRPr="005717E5">
        <w:rPr>
          <w:rFonts w:ascii="Arial" w:hAnsi="Arial" w:cs="Arial"/>
          <w:sz w:val="24"/>
          <w:szCs w:val="24"/>
          <w:lang w:val="tt"/>
        </w:rPr>
        <w:t xml:space="preserve">                җир кишәрлегеннән түләүсез файдалану</w:t>
      </w:r>
    </w:p>
    <w:p w14:paraId="78A54A1E" w14:textId="77777777" w:rsidR="005717E5" w:rsidRPr="005717E5" w:rsidRDefault="005717E5" w:rsidP="005717E5">
      <w:pPr>
        <w:spacing w:after="0" w:line="264" w:lineRule="auto"/>
        <w:ind w:firstLine="567"/>
        <w:jc w:val="center"/>
        <w:rPr>
          <w:rFonts w:ascii="Arial" w:hAnsi="Arial" w:cs="Arial"/>
          <w:sz w:val="24"/>
          <w:szCs w:val="24"/>
        </w:rPr>
      </w:pPr>
    </w:p>
    <w:p w14:paraId="78195BDA" w14:textId="6A112725" w:rsidR="005717E5" w:rsidRPr="005717E5" w:rsidRDefault="005717E5" w:rsidP="005717E5">
      <w:pPr>
        <w:spacing w:after="0" w:line="264" w:lineRule="auto"/>
        <w:rPr>
          <w:rFonts w:ascii="Arial" w:hAnsi="Arial" w:cs="Arial"/>
          <w:sz w:val="24"/>
          <w:szCs w:val="24"/>
          <w:lang w:val="tt"/>
        </w:rPr>
      </w:pPr>
      <w:r w:rsidRPr="005717E5">
        <w:rPr>
          <w:rFonts w:ascii="Arial" w:hAnsi="Arial" w:cs="Arial"/>
          <w:sz w:val="24"/>
          <w:szCs w:val="24"/>
          <w:lang w:val="tt"/>
        </w:rPr>
        <w:t xml:space="preserve">  . </w:t>
      </w:r>
      <w:r w:rsidR="00575209">
        <w:rPr>
          <w:rFonts w:ascii="Arial" w:hAnsi="Arial" w:cs="Arial"/>
          <w:sz w:val="24"/>
          <w:szCs w:val="24"/>
          <w:lang w:val="tt"/>
        </w:rPr>
        <w:t>Югары Ослан</w:t>
      </w:r>
      <w:r w:rsidRPr="005717E5">
        <w:rPr>
          <w:rFonts w:ascii="Arial" w:hAnsi="Arial" w:cs="Arial"/>
          <w:sz w:val="24"/>
          <w:szCs w:val="24"/>
          <w:lang w:val="tt"/>
        </w:rPr>
        <w:t xml:space="preserve">    штп.                                                                                                                                                                              </w:t>
      </w:r>
    </w:p>
    <w:p w14:paraId="7FE5BD3E" w14:textId="77777777" w:rsidR="005717E5" w:rsidRPr="005717E5" w:rsidRDefault="005717E5" w:rsidP="005717E5">
      <w:pPr>
        <w:spacing w:after="0" w:line="264" w:lineRule="auto"/>
        <w:jc w:val="center"/>
        <w:rPr>
          <w:rFonts w:ascii="Arial" w:hAnsi="Arial" w:cs="Arial"/>
          <w:sz w:val="24"/>
          <w:szCs w:val="24"/>
          <w:lang w:val="tt"/>
        </w:rPr>
      </w:pPr>
    </w:p>
    <w:p w14:paraId="2B99E7E3" w14:textId="34257387" w:rsidR="005717E5" w:rsidRPr="005717E5" w:rsidRDefault="005717E5" w:rsidP="005717E5">
      <w:pPr>
        <w:spacing w:after="0" w:line="264" w:lineRule="auto"/>
        <w:ind w:firstLine="709"/>
        <w:jc w:val="both"/>
        <w:rPr>
          <w:rFonts w:ascii="Arial" w:hAnsi="Arial" w:cs="Arial"/>
          <w:sz w:val="24"/>
          <w:szCs w:val="24"/>
          <w:lang w:val="tt"/>
        </w:rPr>
      </w:pPr>
      <w:r w:rsidRPr="005717E5">
        <w:rPr>
          <w:rFonts w:ascii="Arial" w:hAnsi="Arial" w:cs="Arial"/>
          <w:sz w:val="24"/>
          <w:szCs w:val="24"/>
          <w:lang w:val="tt"/>
        </w:rPr>
        <w:t xml:space="preserve">Татарстан Республикасы </w:t>
      </w:r>
      <w:r w:rsidR="00575209">
        <w:rPr>
          <w:rFonts w:ascii="Arial" w:hAnsi="Arial" w:cs="Arial"/>
          <w:sz w:val="24"/>
          <w:szCs w:val="24"/>
          <w:lang w:val="tt"/>
        </w:rPr>
        <w:t>Югары Ослан</w:t>
      </w:r>
      <w:r w:rsidRPr="005717E5">
        <w:rPr>
          <w:rFonts w:ascii="Arial" w:hAnsi="Arial" w:cs="Arial"/>
          <w:sz w:val="24"/>
          <w:szCs w:val="24"/>
          <w:lang w:val="tt"/>
        </w:rPr>
        <w:t xml:space="preserve"> муниципаль районы башкарма комитеты, алга таба «Суд чыгаручы» дип аталачак ________________________________________________________ елның _____________________________ Татарстан Республикасы </w:t>
      </w:r>
      <w:r w:rsidR="00575209">
        <w:rPr>
          <w:rFonts w:ascii="Arial" w:hAnsi="Arial" w:cs="Arial"/>
          <w:sz w:val="24"/>
          <w:szCs w:val="24"/>
          <w:lang w:val="tt"/>
        </w:rPr>
        <w:t>Югары Ослан</w:t>
      </w:r>
      <w:r w:rsidRPr="005717E5">
        <w:rPr>
          <w:rFonts w:ascii="Arial" w:hAnsi="Arial" w:cs="Arial"/>
          <w:sz w:val="24"/>
          <w:szCs w:val="24"/>
          <w:lang w:val="tt"/>
        </w:rPr>
        <w:t xml:space="preserve"> муниципаль районы башкарма комитетының ышанычнамәсе нигезендә эш итүче </w:t>
      </w:r>
      <w:r w:rsidR="00575209">
        <w:rPr>
          <w:rFonts w:ascii="Arial" w:hAnsi="Arial" w:cs="Arial"/>
          <w:sz w:val="24"/>
          <w:szCs w:val="24"/>
          <w:lang w:val="tt"/>
        </w:rPr>
        <w:t xml:space="preserve">Югары Ослан </w:t>
      </w:r>
      <w:r w:rsidRPr="005717E5">
        <w:rPr>
          <w:rFonts w:ascii="Arial" w:hAnsi="Arial" w:cs="Arial"/>
          <w:sz w:val="24"/>
          <w:szCs w:val="24"/>
          <w:lang w:val="tt"/>
        </w:rPr>
        <w:t xml:space="preserve"> муниципаль районының мөлкәт һәм җир мөнәсәбәтләре палатасы рәисе йөзендә, икенче яктан, алга таба «Суд алучы» дип аталачак, икенче яктан, Татарстан Республикасы </w:t>
      </w:r>
      <w:r w:rsidR="00575209">
        <w:rPr>
          <w:rFonts w:ascii="Arial" w:hAnsi="Arial" w:cs="Arial"/>
          <w:sz w:val="24"/>
          <w:szCs w:val="24"/>
          <w:lang w:val="tt"/>
        </w:rPr>
        <w:t xml:space="preserve">Югары Ослан </w:t>
      </w:r>
      <w:r w:rsidRPr="005717E5">
        <w:rPr>
          <w:rFonts w:ascii="Arial" w:hAnsi="Arial" w:cs="Arial"/>
          <w:sz w:val="24"/>
          <w:szCs w:val="24"/>
          <w:lang w:val="tt"/>
        </w:rPr>
        <w:t xml:space="preserve"> муниципаль районы Башкарма комитетының ___________________ карары нигезендә, түбәндәгеләр турында әлеге килешүне төзеделәр:</w:t>
      </w:r>
    </w:p>
    <w:p w14:paraId="4A61CCC0" w14:textId="77777777" w:rsidR="005717E5" w:rsidRPr="005717E5" w:rsidRDefault="005717E5" w:rsidP="00CB1357">
      <w:pPr>
        <w:numPr>
          <w:ilvl w:val="0"/>
          <w:numId w:val="14"/>
        </w:numPr>
        <w:tabs>
          <w:tab w:val="num" w:pos="567"/>
        </w:tabs>
        <w:spacing w:after="0" w:line="264" w:lineRule="auto"/>
        <w:ind w:left="0" w:firstLine="0"/>
        <w:jc w:val="center"/>
        <w:rPr>
          <w:rFonts w:ascii="Arial" w:hAnsi="Arial" w:cs="Arial"/>
          <w:sz w:val="24"/>
          <w:szCs w:val="24"/>
        </w:rPr>
      </w:pPr>
      <w:r w:rsidRPr="005717E5">
        <w:rPr>
          <w:rFonts w:ascii="Arial" w:hAnsi="Arial" w:cs="Arial"/>
          <w:sz w:val="24"/>
          <w:szCs w:val="24"/>
          <w:lang w:val="tt"/>
        </w:rPr>
        <w:t>Шартнамә предметы</w:t>
      </w:r>
    </w:p>
    <w:p w14:paraId="24F8C110" w14:textId="77777777" w:rsidR="005717E5" w:rsidRPr="005717E5" w:rsidRDefault="005717E5" w:rsidP="00CB1357">
      <w:pPr>
        <w:numPr>
          <w:ilvl w:val="1"/>
          <w:numId w:val="14"/>
        </w:numPr>
        <w:spacing w:after="0" w:line="264" w:lineRule="auto"/>
        <w:ind w:left="0" w:firstLine="567"/>
        <w:jc w:val="both"/>
        <w:rPr>
          <w:rFonts w:ascii="Arial" w:hAnsi="Arial" w:cs="Arial"/>
          <w:sz w:val="24"/>
          <w:szCs w:val="24"/>
        </w:rPr>
      </w:pPr>
      <w:r w:rsidRPr="005717E5">
        <w:rPr>
          <w:rFonts w:ascii="Arial" w:hAnsi="Arial" w:cs="Arial"/>
          <w:sz w:val="24"/>
          <w:szCs w:val="24"/>
          <w:lang w:val="tt"/>
        </w:rPr>
        <w:t xml:space="preserve">Суд бирүче Ссуд алучыга тапшыра, ә суд алучы җир кишәрлеген түбәндәге характеристикалары белән түләүсез файдалануга ала: </w:t>
      </w:r>
    </w:p>
    <w:p w14:paraId="76133815" w14:textId="77777777" w:rsidR="005717E5" w:rsidRPr="005717E5" w:rsidRDefault="005717E5" w:rsidP="005717E5">
      <w:pPr>
        <w:spacing w:after="0" w:line="264" w:lineRule="auto"/>
        <w:ind w:firstLine="567"/>
        <w:jc w:val="both"/>
        <w:rPr>
          <w:rFonts w:ascii="Arial" w:hAnsi="Arial" w:cs="Arial"/>
          <w:sz w:val="24"/>
          <w:szCs w:val="24"/>
          <w:u w:val="single"/>
        </w:rPr>
      </w:pPr>
      <w:r w:rsidRPr="005717E5">
        <w:rPr>
          <w:rFonts w:ascii="Arial" w:hAnsi="Arial" w:cs="Arial"/>
          <w:sz w:val="24"/>
          <w:szCs w:val="24"/>
          <w:lang w:val="tt"/>
        </w:rPr>
        <w:t>1.1.1. Җир кишәрлегенең кадрлар номеры: ___________________;</w:t>
      </w:r>
    </w:p>
    <w:p w14:paraId="5A5B8373" w14:textId="77777777" w:rsidR="005717E5" w:rsidRPr="005717E5" w:rsidRDefault="005717E5" w:rsidP="005717E5">
      <w:pPr>
        <w:spacing w:after="0" w:line="264" w:lineRule="auto"/>
        <w:ind w:firstLine="567"/>
        <w:jc w:val="both"/>
        <w:rPr>
          <w:rFonts w:ascii="Arial" w:hAnsi="Arial" w:cs="Arial"/>
          <w:sz w:val="24"/>
          <w:szCs w:val="24"/>
          <w:u w:val="single"/>
        </w:rPr>
      </w:pPr>
      <w:r w:rsidRPr="005717E5">
        <w:rPr>
          <w:rFonts w:ascii="Arial" w:hAnsi="Arial" w:cs="Arial"/>
          <w:sz w:val="24"/>
          <w:szCs w:val="24"/>
          <w:lang w:val="tt"/>
        </w:rPr>
        <w:t>1.1.2. Җир кишәрлегенең урыны:</w:t>
      </w:r>
      <w:r w:rsidRPr="005717E5">
        <w:rPr>
          <w:rFonts w:ascii="Arial" w:hAnsi="Arial" w:cs="Arial"/>
          <w:sz w:val="24"/>
          <w:szCs w:val="24"/>
          <w:u w:val="single"/>
          <w:lang w:val="tt"/>
        </w:rPr>
        <w:t xml:space="preserve"> _______________________________________________;</w:t>
      </w:r>
    </w:p>
    <w:p w14:paraId="03CEBC81" w14:textId="77777777" w:rsidR="005717E5" w:rsidRPr="005717E5" w:rsidRDefault="005717E5" w:rsidP="005717E5">
      <w:pPr>
        <w:spacing w:after="0" w:line="264" w:lineRule="auto"/>
        <w:ind w:firstLine="567"/>
        <w:jc w:val="both"/>
        <w:rPr>
          <w:rFonts w:ascii="Arial" w:hAnsi="Arial" w:cs="Arial"/>
          <w:sz w:val="24"/>
          <w:szCs w:val="24"/>
          <w:u w:val="single"/>
        </w:rPr>
      </w:pPr>
      <w:r w:rsidRPr="005717E5">
        <w:rPr>
          <w:rFonts w:ascii="Arial" w:hAnsi="Arial" w:cs="Arial"/>
          <w:sz w:val="24"/>
          <w:szCs w:val="24"/>
          <w:lang w:val="tt"/>
        </w:rPr>
        <w:t xml:space="preserve">1.1.3. Җир кишәрлегенең гомуми мәйданы: _________ кв.м.;   </w:t>
      </w:r>
    </w:p>
    <w:p w14:paraId="2D225FA8"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 xml:space="preserve">1.1.4. Максатчан билгеләнү (категория): ______________________________; </w:t>
      </w:r>
    </w:p>
    <w:p w14:paraId="1ABC6BC0"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1.1.5. Җир кишәрлегеннән файдалану төре: ____________________________.</w:t>
      </w:r>
    </w:p>
    <w:p w14:paraId="497E75AC" w14:textId="77777777" w:rsidR="005717E5" w:rsidRPr="005717E5" w:rsidRDefault="005717E5" w:rsidP="005717E5">
      <w:pPr>
        <w:spacing w:after="0" w:line="264" w:lineRule="auto"/>
        <w:jc w:val="both"/>
        <w:rPr>
          <w:rFonts w:ascii="Arial" w:hAnsi="Arial" w:cs="Arial"/>
          <w:bCs/>
          <w:iCs/>
          <w:sz w:val="24"/>
          <w:szCs w:val="24"/>
        </w:rPr>
      </w:pPr>
    </w:p>
    <w:p w14:paraId="137527EC" w14:textId="77777777" w:rsidR="005717E5" w:rsidRPr="005717E5" w:rsidRDefault="005717E5" w:rsidP="005717E5">
      <w:pPr>
        <w:spacing w:after="0" w:line="264" w:lineRule="auto"/>
        <w:jc w:val="center"/>
        <w:rPr>
          <w:rFonts w:ascii="Arial" w:hAnsi="Arial" w:cs="Arial"/>
          <w:sz w:val="24"/>
          <w:szCs w:val="24"/>
        </w:rPr>
      </w:pPr>
      <w:r w:rsidRPr="005717E5">
        <w:rPr>
          <w:rFonts w:ascii="Arial" w:hAnsi="Arial" w:cs="Arial"/>
          <w:sz w:val="24"/>
          <w:szCs w:val="24"/>
          <w:lang w:val="tt"/>
        </w:rPr>
        <w:t xml:space="preserve">2. Җир кишәрлеген тапшыру тәртибе  </w:t>
      </w:r>
    </w:p>
    <w:p w14:paraId="10893372" w14:textId="77777777" w:rsidR="005717E5" w:rsidRPr="005717E5" w:rsidRDefault="005717E5" w:rsidP="005717E5">
      <w:pPr>
        <w:tabs>
          <w:tab w:val="left" w:pos="142"/>
        </w:tabs>
        <w:spacing w:after="0" w:line="240" w:lineRule="auto"/>
        <w:ind w:firstLine="567"/>
        <w:jc w:val="both"/>
        <w:rPr>
          <w:rFonts w:ascii="Arial" w:hAnsi="Arial" w:cs="Arial"/>
          <w:sz w:val="24"/>
          <w:szCs w:val="24"/>
        </w:rPr>
      </w:pPr>
      <w:r w:rsidRPr="005717E5">
        <w:rPr>
          <w:rFonts w:ascii="Arial" w:hAnsi="Arial" w:cs="Arial"/>
          <w:sz w:val="24"/>
          <w:szCs w:val="24"/>
          <w:lang w:val="tt"/>
        </w:rPr>
        <w:t xml:space="preserve">2.1. Суд бирүче судка биргән җир участогын тапшырырга, ә суд алучы аны әлеге Шартнамәне теркәгән көннән соң өч көн эчендә кабул итәргә тиеш. </w:t>
      </w:r>
    </w:p>
    <w:p w14:paraId="7A87646B"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2.2. Җир участогын тапшыру тапшыру тапшыру тапшыру тапшыру тапшыру акты буенча гамәлгә ашырыла, аңа Суд бирүче һәм Суд алучы алучы тарафыннан имза салына, аңа имза салу җир кишәрлеген бушлай файдалануга бирү турында таныклык бирә.</w:t>
      </w:r>
    </w:p>
    <w:p w14:paraId="37244C11" w14:textId="77777777" w:rsidR="005717E5" w:rsidRPr="005717E5" w:rsidRDefault="005717E5" w:rsidP="005717E5">
      <w:pPr>
        <w:spacing w:after="0" w:line="264" w:lineRule="auto"/>
        <w:ind w:firstLine="567"/>
        <w:jc w:val="both"/>
        <w:rPr>
          <w:rFonts w:ascii="Arial" w:hAnsi="Arial" w:cs="Arial"/>
          <w:sz w:val="24"/>
          <w:szCs w:val="24"/>
        </w:rPr>
      </w:pPr>
    </w:p>
    <w:p w14:paraId="0686F0EF" w14:textId="77777777" w:rsidR="005717E5" w:rsidRPr="005717E5" w:rsidRDefault="005717E5" w:rsidP="005717E5">
      <w:pPr>
        <w:spacing w:after="0" w:line="264" w:lineRule="auto"/>
        <w:jc w:val="center"/>
        <w:rPr>
          <w:rFonts w:ascii="Arial" w:hAnsi="Arial" w:cs="Arial"/>
          <w:sz w:val="24"/>
          <w:szCs w:val="24"/>
        </w:rPr>
      </w:pPr>
      <w:r w:rsidRPr="005717E5">
        <w:rPr>
          <w:rFonts w:ascii="Arial" w:hAnsi="Arial" w:cs="Arial"/>
          <w:sz w:val="24"/>
          <w:szCs w:val="24"/>
          <w:lang w:val="tt"/>
        </w:rPr>
        <w:t xml:space="preserve">3. Түләүсез файдалану срогы </w:t>
      </w:r>
    </w:p>
    <w:p w14:paraId="01D5C29E" w14:textId="77777777" w:rsidR="005717E5" w:rsidRPr="005717E5" w:rsidRDefault="005717E5" w:rsidP="005717E5">
      <w:pPr>
        <w:spacing w:after="0" w:line="264" w:lineRule="auto"/>
        <w:ind w:firstLine="567"/>
        <w:rPr>
          <w:rFonts w:ascii="Arial" w:hAnsi="Arial" w:cs="Arial"/>
          <w:sz w:val="24"/>
          <w:szCs w:val="24"/>
        </w:rPr>
      </w:pPr>
      <w:r w:rsidRPr="005717E5">
        <w:rPr>
          <w:rFonts w:ascii="Arial" w:hAnsi="Arial" w:cs="Arial"/>
          <w:sz w:val="24"/>
          <w:szCs w:val="24"/>
          <w:lang w:val="tt"/>
        </w:rPr>
        <w:t>3.1.  Җир кишәрлегеннән кире кайтарылмый торган файдалану срогы "____ "_____" _____________ елның "____________ 20___ елына билгеләнә.</w:t>
      </w:r>
    </w:p>
    <w:p w14:paraId="0097C6F3"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3.2. Түләүсез файдалану срогы якларның килешүе буенча гына кыскартылырга мөмкин.</w:t>
      </w:r>
    </w:p>
    <w:p w14:paraId="59B7F773" w14:textId="77777777" w:rsidR="005717E5" w:rsidRPr="005717E5" w:rsidRDefault="005717E5" w:rsidP="005717E5">
      <w:pPr>
        <w:spacing w:after="0" w:line="264" w:lineRule="auto"/>
        <w:ind w:firstLine="567"/>
        <w:jc w:val="both"/>
        <w:rPr>
          <w:rFonts w:ascii="Arial" w:hAnsi="Arial" w:cs="Arial"/>
          <w:sz w:val="24"/>
          <w:szCs w:val="24"/>
        </w:rPr>
      </w:pPr>
    </w:p>
    <w:p w14:paraId="019CD6D5" w14:textId="77777777" w:rsidR="005717E5" w:rsidRPr="005717E5" w:rsidRDefault="005717E5" w:rsidP="005717E5">
      <w:pPr>
        <w:spacing w:after="0" w:line="264" w:lineRule="auto"/>
        <w:rPr>
          <w:rFonts w:ascii="Arial" w:hAnsi="Arial" w:cs="Arial"/>
          <w:sz w:val="24"/>
          <w:szCs w:val="24"/>
          <w:lang w:val="tt"/>
        </w:rPr>
      </w:pPr>
      <w:r w:rsidRPr="005717E5">
        <w:rPr>
          <w:rFonts w:ascii="Arial" w:hAnsi="Arial" w:cs="Arial"/>
          <w:sz w:val="24"/>
          <w:szCs w:val="24"/>
          <w:lang w:val="tt"/>
        </w:rPr>
        <w:t xml:space="preserve">                                                                       4. Суд бирүче бурычлары</w:t>
      </w:r>
    </w:p>
    <w:p w14:paraId="78EA6ADD" w14:textId="77777777" w:rsidR="005717E5" w:rsidRPr="005717E5" w:rsidRDefault="005717E5" w:rsidP="005717E5">
      <w:pPr>
        <w:spacing w:after="0" w:line="264" w:lineRule="auto"/>
        <w:ind w:firstLine="567"/>
        <w:jc w:val="both"/>
        <w:rPr>
          <w:rFonts w:ascii="Arial" w:hAnsi="Arial" w:cs="Arial"/>
          <w:sz w:val="24"/>
          <w:szCs w:val="24"/>
          <w:lang w:val="tt"/>
        </w:rPr>
      </w:pPr>
      <w:r w:rsidRPr="005717E5">
        <w:rPr>
          <w:rFonts w:ascii="Arial" w:hAnsi="Arial" w:cs="Arial"/>
          <w:sz w:val="24"/>
          <w:szCs w:val="24"/>
          <w:lang w:val="tt"/>
        </w:rPr>
        <w:lastRenderedPageBreak/>
        <w:t>4.1. Суд бирүче түбәндәге бурычларны үтәргә тиеш:</w:t>
      </w:r>
    </w:p>
    <w:p w14:paraId="5412970C" w14:textId="77777777" w:rsidR="005717E5" w:rsidRPr="005717E5" w:rsidRDefault="005717E5" w:rsidP="005717E5">
      <w:pPr>
        <w:spacing w:after="0" w:line="264" w:lineRule="auto"/>
        <w:ind w:firstLine="567"/>
        <w:jc w:val="both"/>
        <w:rPr>
          <w:rFonts w:ascii="Arial" w:hAnsi="Arial" w:cs="Arial"/>
          <w:sz w:val="24"/>
          <w:szCs w:val="24"/>
          <w:lang w:val="tt"/>
        </w:rPr>
      </w:pPr>
      <w:r w:rsidRPr="005717E5">
        <w:rPr>
          <w:rFonts w:ascii="Arial" w:hAnsi="Arial" w:cs="Arial"/>
          <w:sz w:val="24"/>
          <w:szCs w:val="24"/>
          <w:lang w:val="tt"/>
        </w:rPr>
        <w:t>4.1.1. Җир кишәрлеген судка алучыга әлеге Шартнамәнең 2.1 п. күрсәтелгән срокларда түләүсез файдалануга тапшырырга.</w:t>
      </w:r>
    </w:p>
    <w:p w14:paraId="683988FD" w14:textId="77777777" w:rsidR="005717E5" w:rsidRPr="005717E5" w:rsidRDefault="005717E5" w:rsidP="005717E5">
      <w:pPr>
        <w:spacing w:after="0" w:line="264" w:lineRule="auto"/>
        <w:ind w:firstLine="567"/>
        <w:jc w:val="both"/>
        <w:rPr>
          <w:rFonts w:ascii="Arial" w:hAnsi="Arial" w:cs="Arial"/>
          <w:sz w:val="24"/>
          <w:szCs w:val="24"/>
          <w:lang w:val="tt"/>
        </w:rPr>
      </w:pPr>
      <w:r w:rsidRPr="005717E5">
        <w:rPr>
          <w:rFonts w:ascii="Arial" w:hAnsi="Arial" w:cs="Arial"/>
          <w:sz w:val="24"/>
          <w:szCs w:val="24"/>
          <w:lang w:val="tt"/>
        </w:rPr>
        <w:t>4.1.2. Суд алучыга җир кишәрлегеннән файдалануга комачаулаучы гамәлләр кылмаска.</w:t>
      </w:r>
    </w:p>
    <w:p w14:paraId="024945C1" w14:textId="77777777" w:rsidR="005717E5" w:rsidRPr="005717E5" w:rsidRDefault="005717E5" w:rsidP="005717E5">
      <w:pPr>
        <w:spacing w:after="0" w:line="264" w:lineRule="auto"/>
        <w:ind w:firstLine="567"/>
        <w:jc w:val="center"/>
        <w:rPr>
          <w:rFonts w:ascii="Arial" w:hAnsi="Arial" w:cs="Arial"/>
          <w:sz w:val="24"/>
          <w:szCs w:val="24"/>
          <w:lang w:val="tt"/>
        </w:rPr>
      </w:pPr>
    </w:p>
    <w:p w14:paraId="5005A98C" w14:textId="77777777" w:rsidR="005717E5" w:rsidRPr="005717E5" w:rsidRDefault="005717E5" w:rsidP="005717E5">
      <w:pPr>
        <w:spacing w:after="0" w:line="264" w:lineRule="auto"/>
        <w:ind w:firstLine="567"/>
        <w:jc w:val="center"/>
        <w:rPr>
          <w:rFonts w:ascii="Arial" w:hAnsi="Arial" w:cs="Arial"/>
          <w:sz w:val="24"/>
          <w:szCs w:val="24"/>
          <w:lang w:val="tt"/>
        </w:rPr>
      </w:pPr>
      <w:r w:rsidRPr="005717E5">
        <w:rPr>
          <w:rFonts w:ascii="Arial" w:hAnsi="Arial" w:cs="Arial"/>
          <w:sz w:val="24"/>
          <w:szCs w:val="24"/>
          <w:lang w:val="tt"/>
        </w:rPr>
        <w:t>5. Суд алучының бурычлары</w:t>
      </w:r>
    </w:p>
    <w:p w14:paraId="04462EB1" w14:textId="77777777" w:rsidR="005717E5" w:rsidRPr="005717E5" w:rsidRDefault="005717E5" w:rsidP="005717E5">
      <w:pPr>
        <w:spacing w:after="0" w:line="264" w:lineRule="auto"/>
        <w:ind w:firstLine="567"/>
        <w:jc w:val="both"/>
        <w:rPr>
          <w:rFonts w:ascii="Arial" w:hAnsi="Arial" w:cs="Arial"/>
          <w:sz w:val="24"/>
          <w:szCs w:val="24"/>
          <w:lang w:val="tt"/>
        </w:rPr>
      </w:pPr>
      <w:r w:rsidRPr="005717E5">
        <w:rPr>
          <w:rFonts w:ascii="Arial" w:hAnsi="Arial" w:cs="Arial"/>
          <w:sz w:val="24"/>
          <w:szCs w:val="24"/>
          <w:lang w:val="tt"/>
        </w:rPr>
        <w:t>5.1. Суд алучы түбәндәге бурычларны үтәргә тиеш:</w:t>
      </w:r>
    </w:p>
    <w:p w14:paraId="1379E3B7" w14:textId="77777777" w:rsidR="005717E5" w:rsidRPr="005717E5" w:rsidRDefault="005717E5" w:rsidP="005717E5">
      <w:pPr>
        <w:spacing w:after="0" w:line="264" w:lineRule="auto"/>
        <w:ind w:firstLine="567"/>
        <w:jc w:val="both"/>
        <w:rPr>
          <w:rFonts w:ascii="Arial" w:hAnsi="Arial" w:cs="Arial"/>
          <w:sz w:val="24"/>
          <w:szCs w:val="24"/>
          <w:lang w:val="tt"/>
        </w:rPr>
      </w:pPr>
      <w:r w:rsidRPr="005717E5">
        <w:rPr>
          <w:rFonts w:ascii="Arial" w:hAnsi="Arial" w:cs="Arial"/>
          <w:sz w:val="24"/>
          <w:szCs w:val="24"/>
          <w:lang w:val="tt"/>
        </w:rPr>
        <w:t>5.1.1. Әлеге Шартнамәнең 1.1.5 п. нигезендә җир кишәрлегеннән максатчан билгеләнеше нигезендә файдалану.</w:t>
      </w:r>
    </w:p>
    <w:p w14:paraId="4621ABC9" w14:textId="77777777" w:rsidR="005717E5" w:rsidRPr="005717E5" w:rsidRDefault="005717E5" w:rsidP="005717E5">
      <w:pPr>
        <w:spacing w:after="0" w:line="264" w:lineRule="auto"/>
        <w:ind w:firstLine="567"/>
        <w:jc w:val="both"/>
        <w:rPr>
          <w:rFonts w:ascii="Arial" w:hAnsi="Arial" w:cs="Arial"/>
          <w:sz w:val="24"/>
          <w:szCs w:val="24"/>
          <w:lang w:val="tt"/>
        </w:rPr>
      </w:pPr>
      <w:r w:rsidRPr="005717E5">
        <w:rPr>
          <w:rFonts w:ascii="Arial" w:hAnsi="Arial" w:cs="Arial"/>
          <w:sz w:val="24"/>
          <w:szCs w:val="24"/>
          <w:lang w:val="tt"/>
        </w:rPr>
        <w:t>5.1.2. Җир кишәрлеген әлеге Шартнамәнең 1.1.4 пунктында күрсәтелгән җирләр категориясенә туры китереп кулланырга.</w:t>
      </w:r>
    </w:p>
    <w:p w14:paraId="14C822BA"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5.1.3. Җирләрне саклау чараларын Россия Федерациясе законнарында билгеләнгән гамәлгә ашырырга.</w:t>
      </w:r>
    </w:p>
    <w:p w14:paraId="5CE8F1D7"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5.1.4. Россия Федерациясе законнары нигезендә җир кишәрлегендә билгеләнгән ызан, геодезия һәм башка махсус билгеләрне сакларга.</w:t>
      </w:r>
    </w:p>
    <w:p w14:paraId="6F92AEC0"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5.1.5. Җир кишәрлеген кулланганда экологик һәм санитария-гигиена нормаларын, кагыйдәләрне һәм нормативларны үтәргә.</w:t>
      </w:r>
    </w:p>
    <w:p w14:paraId="6947004C"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5.1.6. Җир кишәрлеген пычратмаска.</w:t>
      </w:r>
    </w:p>
    <w:p w14:paraId="63E349E2"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5.1.7. Башка җирдән файдаланучыларның хокукларын бозмаска.</w:t>
      </w:r>
    </w:p>
    <w:p w14:paraId="219660FC"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5.1.8. «Күчемсез милекне дәүләт теркәве турында» 2015 елның 13 июлендәге 218-ФЗ номерлы Федераль закон нигезендә җир кишәрлегенә түләүсез файдалану хокукын дәүләт теркәвенә алу.</w:t>
      </w:r>
    </w:p>
    <w:p w14:paraId="21135D05"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5.1.9. «Әйләнә-тирә мохитне саклау турында» Федераль законда, Россия Федерациясе Җир кодексында билгеләнгән шартларны үтәү.</w:t>
      </w:r>
    </w:p>
    <w:p w14:paraId="7EE44880"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5.1.10. Җир кишәрлеген Ссуд тарафыннан бирелгән ризалыгыннан башка өченче затларга файдалануга тапшырмаска.</w:t>
      </w:r>
    </w:p>
    <w:p w14:paraId="16BE65D7" w14:textId="77777777" w:rsidR="005717E5" w:rsidRPr="005717E5" w:rsidRDefault="005717E5" w:rsidP="005717E5">
      <w:pPr>
        <w:spacing w:after="0" w:line="264" w:lineRule="auto"/>
        <w:rPr>
          <w:rFonts w:ascii="Arial" w:hAnsi="Arial" w:cs="Arial"/>
          <w:sz w:val="24"/>
          <w:szCs w:val="24"/>
        </w:rPr>
      </w:pPr>
    </w:p>
    <w:p w14:paraId="2155AF04" w14:textId="77777777" w:rsidR="005717E5" w:rsidRPr="005717E5" w:rsidRDefault="005717E5" w:rsidP="005717E5">
      <w:pPr>
        <w:spacing w:after="0" w:line="264" w:lineRule="auto"/>
        <w:ind w:firstLine="567"/>
        <w:jc w:val="center"/>
        <w:rPr>
          <w:rFonts w:ascii="Arial" w:hAnsi="Arial" w:cs="Arial"/>
          <w:sz w:val="24"/>
          <w:szCs w:val="24"/>
        </w:rPr>
      </w:pPr>
      <w:r w:rsidRPr="005717E5">
        <w:rPr>
          <w:rFonts w:ascii="Arial" w:hAnsi="Arial" w:cs="Arial"/>
          <w:sz w:val="24"/>
          <w:szCs w:val="24"/>
          <w:lang w:val="tt"/>
        </w:rPr>
        <w:t>6. Якларның җаваплылыгы</w:t>
      </w:r>
    </w:p>
    <w:p w14:paraId="6F27F1FC"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6.1. Әлеге Шартнамә буенча йөкләмәләрне үтәмәгән яисә тиешенчә үтәмәгән өчен яклар Россия Федерациясенең гамәлдәге законнары нигезендә җаваплы булалар.</w:t>
      </w:r>
    </w:p>
    <w:p w14:paraId="6A7B3FF7"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6.2. Суд алучы җир кишәрлегенә очраклы рәвештә зыян килү куркынычы йөртә, әгәр дә соңгысы аны тиешенчә кулланмау аркасында бозылган булса, йә өченче затларга файдалануга тапшырылган.</w:t>
      </w:r>
    </w:p>
    <w:p w14:paraId="1551C478" w14:textId="77777777" w:rsidR="005717E5" w:rsidRPr="005717E5" w:rsidRDefault="005717E5" w:rsidP="005717E5">
      <w:pPr>
        <w:spacing w:after="0" w:line="264" w:lineRule="auto"/>
        <w:ind w:firstLine="567"/>
        <w:jc w:val="both"/>
        <w:rPr>
          <w:rFonts w:ascii="Arial" w:hAnsi="Arial" w:cs="Arial"/>
          <w:sz w:val="24"/>
          <w:szCs w:val="24"/>
        </w:rPr>
      </w:pPr>
    </w:p>
    <w:p w14:paraId="7CEAEBFC" w14:textId="229EDC89" w:rsidR="005717E5" w:rsidRPr="005717E5" w:rsidRDefault="005717E5" w:rsidP="005717E5">
      <w:pPr>
        <w:spacing w:after="0" w:line="264" w:lineRule="auto"/>
        <w:ind w:left="720"/>
        <w:jc w:val="both"/>
        <w:rPr>
          <w:rFonts w:ascii="Arial" w:hAnsi="Arial" w:cs="Arial"/>
          <w:sz w:val="24"/>
          <w:szCs w:val="24"/>
          <w:lang w:val="tt"/>
        </w:rPr>
      </w:pPr>
      <w:r w:rsidRPr="005717E5">
        <w:rPr>
          <w:rFonts w:ascii="Arial" w:hAnsi="Arial" w:cs="Arial"/>
          <w:sz w:val="24"/>
          <w:szCs w:val="24"/>
          <w:lang w:val="tt"/>
        </w:rPr>
        <w:t xml:space="preserve">                            </w:t>
      </w:r>
      <w:r w:rsidR="00DD27EB">
        <w:rPr>
          <w:rFonts w:ascii="Arial" w:hAnsi="Arial" w:cs="Arial"/>
          <w:sz w:val="24"/>
          <w:szCs w:val="24"/>
          <w:lang w:val="tt"/>
        </w:rPr>
        <w:t xml:space="preserve">                </w:t>
      </w:r>
      <w:r w:rsidRPr="005717E5">
        <w:rPr>
          <w:rFonts w:ascii="Arial" w:hAnsi="Arial" w:cs="Arial"/>
          <w:sz w:val="24"/>
          <w:szCs w:val="24"/>
          <w:lang w:val="tt"/>
        </w:rPr>
        <w:t>7.   Арбитраж һәм кулланылыш хокукы</w:t>
      </w:r>
    </w:p>
    <w:p w14:paraId="5B6C0BD2" w14:textId="77777777" w:rsidR="005717E5" w:rsidRPr="005717E5" w:rsidRDefault="005717E5" w:rsidP="005717E5">
      <w:pPr>
        <w:spacing w:after="0" w:line="264" w:lineRule="auto"/>
        <w:jc w:val="both"/>
        <w:rPr>
          <w:rFonts w:ascii="Arial" w:hAnsi="Arial" w:cs="Arial"/>
          <w:sz w:val="24"/>
          <w:szCs w:val="24"/>
          <w:lang w:val="tt"/>
        </w:rPr>
      </w:pPr>
      <w:r w:rsidRPr="005717E5">
        <w:rPr>
          <w:rFonts w:ascii="Arial" w:hAnsi="Arial" w:cs="Arial"/>
          <w:sz w:val="24"/>
          <w:szCs w:val="24"/>
          <w:lang w:val="tt"/>
        </w:rPr>
        <w:t xml:space="preserve">           7.1. Яклар барлыкка килә торган бәхәсләрне яисә сөйләшүләр юлы белән каршылыкларны хәл итәргә омтылачак.</w:t>
      </w:r>
    </w:p>
    <w:p w14:paraId="5B0E5912" w14:textId="77777777" w:rsidR="005717E5" w:rsidRPr="005717E5" w:rsidRDefault="005717E5" w:rsidP="005717E5">
      <w:pPr>
        <w:spacing w:after="0" w:line="264" w:lineRule="auto"/>
        <w:jc w:val="both"/>
        <w:rPr>
          <w:rFonts w:ascii="Arial" w:hAnsi="Arial" w:cs="Arial"/>
          <w:sz w:val="24"/>
          <w:szCs w:val="24"/>
          <w:lang w:val="tt"/>
        </w:rPr>
      </w:pPr>
      <w:r w:rsidRPr="005717E5">
        <w:rPr>
          <w:rFonts w:ascii="Arial" w:hAnsi="Arial" w:cs="Arial"/>
          <w:sz w:val="24"/>
          <w:szCs w:val="24"/>
          <w:lang w:val="tt"/>
        </w:rPr>
        <w:t xml:space="preserve">            7.2. Әгәр яклар үзара карарга килмәсә, әлеге Шартнамәдән яисә аңа бәйле рәвештә барлыкка килгән бәхәсләр яисә каршылыклар Россия Федерациясе законнары нигезендә каралырга тиеш.</w:t>
      </w:r>
    </w:p>
    <w:p w14:paraId="507BE2F3" w14:textId="77777777" w:rsidR="005717E5" w:rsidRPr="005717E5" w:rsidRDefault="005717E5" w:rsidP="005717E5">
      <w:pPr>
        <w:spacing w:after="0" w:line="264" w:lineRule="auto"/>
        <w:rPr>
          <w:rFonts w:ascii="Arial" w:hAnsi="Arial" w:cs="Arial"/>
          <w:sz w:val="24"/>
          <w:szCs w:val="24"/>
          <w:lang w:val="tt"/>
        </w:rPr>
      </w:pPr>
    </w:p>
    <w:p w14:paraId="3BBE7532" w14:textId="77777777" w:rsidR="005717E5" w:rsidRPr="005717E5" w:rsidRDefault="005717E5" w:rsidP="005717E5">
      <w:pPr>
        <w:spacing w:after="0" w:line="264" w:lineRule="auto"/>
        <w:ind w:firstLine="567"/>
        <w:jc w:val="center"/>
        <w:rPr>
          <w:rFonts w:ascii="Arial" w:hAnsi="Arial" w:cs="Arial"/>
          <w:sz w:val="24"/>
          <w:szCs w:val="24"/>
          <w:lang w:val="tt"/>
        </w:rPr>
      </w:pPr>
      <w:r w:rsidRPr="005717E5">
        <w:rPr>
          <w:rFonts w:ascii="Arial" w:hAnsi="Arial" w:cs="Arial"/>
          <w:sz w:val="24"/>
          <w:szCs w:val="24"/>
          <w:lang w:val="tt"/>
        </w:rPr>
        <w:t>8.    Килешүне вакытыннан алда өзү шартлары һәм тәртибе</w:t>
      </w:r>
    </w:p>
    <w:p w14:paraId="14A2CEBE" w14:textId="77777777" w:rsidR="005717E5" w:rsidRPr="005717E5" w:rsidRDefault="005717E5" w:rsidP="005717E5">
      <w:pPr>
        <w:spacing w:after="0" w:line="264" w:lineRule="auto"/>
        <w:ind w:firstLine="567"/>
        <w:jc w:val="both"/>
        <w:rPr>
          <w:rFonts w:ascii="Arial" w:hAnsi="Arial" w:cs="Arial"/>
          <w:sz w:val="24"/>
          <w:szCs w:val="24"/>
          <w:lang w:val="tt"/>
        </w:rPr>
      </w:pPr>
      <w:r w:rsidRPr="005717E5">
        <w:rPr>
          <w:rFonts w:ascii="Arial" w:hAnsi="Arial" w:cs="Arial"/>
          <w:sz w:val="24"/>
          <w:szCs w:val="24"/>
          <w:lang w:val="tt"/>
        </w:rPr>
        <w:t>8.1. Әлеге Шартнамә вакытыннан алда өзелергә мөмкин:</w:t>
      </w:r>
    </w:p>
    <w:p w14:paraId="44E1FEC1" w14:textId="77777777" w:rsidR="005717E5" w:rsidRPr="005717E5" w:rsidRDefault="005717E5" w:rsidP="005717E5">
      <w:pPr>
        <w:spacing w:after="0" w:line="264" w:lineRule="auto"/>
        <w:ind w:firstLine="567"/>
        <w:jc w:val="both"/>
        <w:rPr>
          <w:rFonts w:ascii="Arial" w:hAnsi="Arial" w:cs="Arial"/>
          <w:sz w:val="24"/>
          <w:szCs w:val="24"/>
          <w:lang w:val="tt"/>
        </w:rPr>
      </w:pPr>
      <w:r w:rsidRPr="005717E5">
        <w:rPr>
          <w:rFonts w:ascii="Arial" w:hAnsi="Arial" w:cs="Arial"/>
          <w:sz w:val="24"/>
          <w:szCs w:val="24"/>
          <w:lang w:val="tt"/>
        </w:rPr>
        <w:lastRenderedPageBreak/>
        <w:t>8.1.1. Якларның ике яклы ризалыгы буенча бер ай эчендә язмача белдерү белән.</w:t>
      </w:r>
    </w:p>
    <w:p w14:paraId="2CF700A4" w14:textId="77777777" w:rsidR="005717E5" w:rsidRPr="005717E5" w:rsidRDefault="005717E5" w:rsidP="005717E5">
      <w:pPr>
        <w:spacing w:after="0" w:line="264" w:lineRule="auto"/>
        <w:ind w:firstLine="567"/>
        <w:jc w:val="both"/>
        <w:rPr>
          <w:rFonts w:ascii="Arial" w:hAnsi="Arial" w:cs="Arial"/>
          <w:sz w:val="24"/>
          <w:szCs w:val="24"/>
          <w:lang w:val="tt"/>
        </w:rPr>
      </w:pPr>
      <w:r w:rsidRPr="005717E5">
        <w:rPr>
          <w:rFonts w:ascii="Arial" w:hAnsi="Arial" w:cs="Arial"/>
          <w:sz w:val="24"/>
          <w:szCs w:val="24"/>
          <w:lang w:val="tt"/>
        </w:rPr>
        <w:t>8.2. Суд бирүче таләбе буенча әлеге Шартнамә вакытыннан алда өзелергә мөмкин булган очракларда.</w:t>
      </w:r>
    </w:p>
    <w:p w14:paraId="1AE054D8" w14:textId="77777777" w:rsidR="005717E5" w:rsidRPr="005717E5" w:rsidRDefault="005717E5" w:rsidP="005717E5">
      <w:pPr>
        <w:spacing w:after="0" w:line="264" w:lineRule="auto"/>
        <w:ind w:firstLine="567"/>
        <w:jc w:val="both"/>
        <w:rPr>
          <w:rFonts w:ascii="Arial" w:hAnsi="Arial" w:cs="Arial"/>
          <w:sz w:val="24"/>
          <w:szCs w:val="24"/>
          <w:lang w:val="tt"/>
        </w:rPr>
      </w:pPr>
      <w:r w:rsidRPr="005717E5">
        <w:rPr>
          <w:rFonts w:ascii="Arial" w:hAnsi="Arial" w:cs="Arial"/>
          <w:sz w:val="24"/>
          <w:szCs w:val="24"/>
          <w:lang w:val="tt"/>
        </w:rPr>
        <w:t>Суд алучы:</w:t>
      </w:r>
    </w:p>
    <w:p w14:paraId="2B239DF7" w14:textId="77777777" w:rsidR="005717E5" w:rsidRPr="005717E5" w:rsidRDefault="005717E5" w:rsidP="005717E5">
      <w:pPr>
        <w:spacing w:after="0" w:line="264" w:lineRule="auto"/>
        <w:ind w:firstLine="567"/>
        <w:rPr>
          <w:rFonts w:ascii="Arial" w:hAnsi="Arial" w:cs="Arial"/>
          <w:sz w:val="24"/>
          <w:szCs w:val="24"/>
          <w:lang w:val="tt"/>
        </w:rPr>
      </w:pPr>
      <w:r w:rsidRPr="005717E5">
        <w:rPr>
          <w:rFonts w:ascii="Arial" w:hAnsi="Arial" w:cs="Arial"/>
          <w:sz w:val="24"/>
          <w:szCs w:val="24"/>
          <w:lang w:val="tt"/>
        </w:rPr>
        <w:t>8.2.1. Җир кишәрлеген әлеге Шартнамә яисә максатчан билгеләнеш нигезендә файдаланмый.</w:t>
      </w:r>
    </w:p>
    <w:p w14:paraId="106FC8C0" w14:textId="77777777" w:rsidR="005717E5" w:rsidRPr="005717E5" w:rsidRDefault="005717E5" w:rsidP="005717E5">
      <w:pPr>
        <w:spacing w:after="0" w:line="264" w:lineRule="auto"/>
        <w:ind w:firstLine="567"/>
        <w:rPr>
          <w:rFonts w:ascii="Arial" w:hAnsi="Arial" w:cs="Arial"/>
          <w:sz w:val="24"/>
          <w:szCs w:val="24"/>
          <w:lang w:val="tt"/>
        </w:rPr>
      </w:pPr>
      <w:r w:rsidRPr="005717E5">
        <w:rPr>
          <w:rFonts w:ascii="Arial" w:hAnsi="Arial" w:cs="Arial"/>
          <w:sz w:val="24"/>
          <w:szCs w:val="24"/>
          <w:lang w:val="tt"/>
        </w:rPr>
        <w:t>8.2.2. Җир кишәрлеген тиешле хәлдә тоту бурычларын үтәми.</w:t>
      </w:r>
    </w:p>
    <w:p w14:paraId="2B75342F" w14:textId="77777777" w:rsidR="005717E5" w:rsidRPr="005717E5" w:rsidRDefault="005717E5" w:rsidP="005717E5">
      <w:pPr>
        <w:spacing w:after="0" w:line="264" w:lineRule="auto"/>
        <w:ind w:firstLine="567"/>
        <w:rPr>
          <w:rFonts w:ascii="Arial" w:hAnsi="Arial" w:cs="Arial"/>
          <w:sz w:val="24"/>
          <w:szCs w:val="24"/>
        </w:rPr>
      </w:pPr>
      <w:r w:rsidRPr="005717E5">
        <w:rPr>
          <w:rFonts w:ascii="Arial" w:hAnsi="Arial" w:cs="Arial"/>
          <w:sz w:val="24"/>
          <w:szCs w:val="24"/>
          <w:lang w:val="tt"/>
        </w:rPr>
        <w:t>8.2.3. Җир кишәрлегенең торышы сизелерлек начарлана.</w:t>
      </w:r>
    </w:p>
    <w:p w14:paraId="4A5FBF06" w14:textId="77777777" w:rsidR="005717E5" w:rsidRPr="005717E5" w:rsidRDefault="005717E5" w:rsidP="005717E5">
      <w:pPr>
        <w:spacing w:after="0" w:line="264" w:lineRule="auto"/>
        <w:ind w:firstLine="567"/>
        <w:rPr>
          <w:rFonts w:ascii="Arial" w:hAnsi="Arial" w:cs="Arial"/>
          <w:sz w:val="24"/>
          <w:szCs w:val="24"/>
        </w:rPr>
      </w:pPr>
      <w:r w:rsidRPr="005717E5">
        <w:rPr>
          <w:rFonts w:ascii="Arial" w:hAnsi="Arial" w:cs="Arial"/>
          <w:sz w:val="24"/>
          <w:szCs w:val="24"/>
          <w:lang w:val="tt"/>
        </w:rPr>
        <w:t>8.2.4. Җир кишәрлеген сәүдә итүче ризалыгыннан башка өченче затка тапшырган.</w:t>
      </w:r>
    </w:p>
    <w:p w14:paraId="56301BC0" w14:textId="77777777" w:rsidR="005717E5" w:rsidRPr="005717E5" w:rsidRDefault="005717E5" w:rsidP="005717E5">
      <w:pPr>
        <w:spacing w:after="0" w:line="264" w:lineRule="auto"/>
        <w:ind w:firstLine="567"/>
        <w:rPr>
          <w:rFonts w:ascii="Arial" w:hAnsi="Arial" w:cs="Arial"/>
          <w:sz w:val="24"/>
          <w:szCs w:val="24"/>
        </w:rPr>
      </w:pPr>
      <w:r w:rsidRPr="005717E5">
        <w:rPr>
          <w:rFonts w:ascii="Arial" w:hAnsi="Arial" w:cs="Arial"/>
          <w:sz w:val="24"/>
          <w:szCs w:val="24"/>
          <w:lang w:val="tt"/>
        </w:rPr>
        <w:t>8.3. Суд алучының таләбе буенча әлеге Шартнамә вакытыннан алда өзелергә мөмкин, әгәр:</w:t>
      </w:r>
    </w:p>
    <w:p w14:paraId="0EA57509" w14:textId="77777777" w:rsidR="005717E5" w:rsidRPr="005717E5" w:rsidRDefault="005717E5" w:rsidP="005717E5">
      <w:pPr>
        <w:spacing w:after="0" w:line="264" w:lineRule="auto"/>
        <w:ind w:firstLine="567"/>
        <w:rPr>
          <w:rFonts w:ascii="Arial" w:hAnsi="Arial" w:cs="Arial"/>
          <w:sz w:val="24"/>
          <w:szCs w:val="24"/>
        </w:rPr>
      </w:pPr>
      <w:r w:rsidRPr="005717E5">
        <w:rPr>
          <w:rFonts w:ascii="Arial" w:hAnsi="Arial" w:cs="Arial"/>
          <w:sz w:val="24"/>
          <w:szCs w:val="24"/>
          <w:lang w:val="tt"/>
        </w:rPr>
        <w:t>8.3.1. Суд бирүче аны тапшырыла торган җир кишәрлегенә өченче зат хокуклары турында кисәтмәде.</w:t>
      </w:r>
    </w:p>
    <w:p w14:paraId="7C879D67" w14:textId="77777777" w:rsidR="005717E5" w:rsidRPr="005717E5" w:rsidRDefault="005717E5" w:rsidP="005717E5">
      <w:pPr>
        <w:spacing w:after="0" w:line="264" w:lineRule="auto"/>
        <w:jc w:val="center"/>
        <w:rPr>
          <w:rFonts w:ascii="Arial" w:hAnsi="Arial" w:cs="Arial"/>
          <w:sz w:val="24"/>
          <w:szCs w:val="24"/>
        </w:rPr>
      </w:pPr>
    </w:p>
    <w:p w14:paraId="79AE6F07" w14:textId="77777777" w:rsidR="005717E5" w:rsidRPr="005717E5" w:rsidRDefault="005717E5" w:rsidP="005717E5">
      <w:pPr>
        <w:spacing w:after="0" w:line="264" w:lineRule="auto"/>
        <w:ind w:firstLine="567"/>
        <w:jc w:val="center"/>
        <w:rPr>
          <w:rFonts w:ascii="Arial" w:hAnsi="Arial" w:cs="Arial"/>
          <w:sz w:val="24"/>
          <w:szCs w:val="24"/>
        </w:rPr>
      </w:pPr>
      <w:r w:rsidRPr="005717E5">
        <w:rPr>
          <w:rFonts w:ascii="Arial" w:hAnsi="Arial" w:cs="Arial"/>
          <w:sz w:val="24"/>
          <w:szCs w:val="24"/>
          <w:lang w:val="tt"/>
        </w:rPr>
        <w:t>9.   Махсус шартлар</w:t>
      </w:r>
    </w:p>
    <w:p w14:paraId="33E64E10" w14:textId="77777777" w:rsidR="005717E5" w:rsidRPr="005717E5" w:rsidRDefault="005717E5" w:rsidP="005717E5">
      <w:pPr>
        <w:spacing w:after="0" w:line="264" w:lineRule="auto"/>
        <w:ind w:firstLine="567"/>
        <w:rPr>
          <w:rFonts w:ascii="Arial" w:hAnsi="Arial" w:cs="Arial"/>
          <w:sz w:val="24"/>
          <w:szCs w:val="24"/>
        </w:rPr>
      </w:pPr>
      <w:r w:rsidRPr="005717E5">
        <w:rPr>
          <w:rFonts w:ascii="Arial" w:hAnsi="Arial" w:cs="Arial"/>
          <w:sz w:val="24"/>
          <w:szCs w:val="24"/>
          <w:lang w:val="tt"/>
        </w:rPr>
        <w:t>9.1. Суд алучының хокуклары әлеге Шартнамә буенча өченче затларга залог предметы була алмый.</w:t>
      </w:r>
    </w:p>
    <w:p w14:paraId="254D92A8" w14:textId="77777777" w:rsidR="005717E5" w:rsidRPr="005717E5" w:rsidRDefault="005717E5" w:rsidP="005717E5">
      <w:pPr>
        <w:spacing w:after="0" w:line="264" w:lineRule="auto"/>
        <w:ind w:firstLine="567"/>
        <w:rPr>
          <w:rFonts w:ascii="Arial" w:hAnsi="Arial" w:cs="Arial"/>
          <w:sz w:val="24"/>
          <w:szCs w:val="24"/>
        </w:rPr>
      </w:pPr>
      <w:r w:rsidRPr="005717E5">
        <w:rPr>
          <w:rFonts w:ascii="Arial" w:hAnsi="Arial" w:cs="Arial"/>
          <w:sz w:val="24"/>
          <w:szCs w:val="24"/>
          <w:lang w:val="tt"/>
        </w:rPr>
        <w:t>9.2. Һәр як икенче якның өченче зат мөнәсәбәтләрендәге йөкләмәләре өчен җавап бирми.</w:t>
      </w:r>
    </w:p>
    <w:p w14:paraId="2BFFFE84" w14:textId="77777777" w:rsidR="005717E5" w:rsidRPr="005717E5" w:rsidRDefault="005717E5" w:rsidP="005717E5">
      <w:pPr>
        <w:spacing w:after="0" w:line="264" w:lineRule="auto"/>
        <w:ind w:firstLine="567"/>
        <w:rPr>
          <w:rFonts w:ascii="Arial" w:hAnsi="Arial" w:cs="Arial"/>
          <w:sz w:val="24"/>
          <w:szCs w:val="24"/>
        </w:rPr>
      </w:pPr>
      <w:r w:rsidRPr="005717E5">
        <w:rPr>
          <w:rFonts w:ascii="Arial" w:hAnsi="Arial" w:cs="Arial"/>
          <w:sz w:val="24"/>
          <w:szCs w:val="24"/>
          <w:lang w:val="tt"/>
        </w:rPr>
        <w:t>9.3. Җир участогына нигез салынмаган, аңа арест салынмаган, һәм ул өченче зат дәгъвалары предметы булып тормый.</w:t>
      </w:r>
    </w:p>
    <w:p w14:paraId="16D3CC5F" w14:textId="77777777" w:rsidR="005717E5" w:rsidRPr="005717E5" w:rsidRDefault="005717E5" w:rsidP="005717E5">
      <w:pPr>
        <w:spacing w:after="0" w:line="264" w:lineRule="auto"/>
        <w:ind w:firstLine="567"/>
        <w:rPr>
          <w:rFonts w:ascii="Arial" w:hAnsi="Arial" w:cs="Arial"/>
          <w:sz w:val="24"/>
          <w:szCs w:val="24"/>
        </w:rPr>
      </w:pPr>
    </w:p>
    <w:p w14:paraId="565417C0" w14:textId="77777777" w:rsidR="005717E5" w:rsidRPr="005717E5" w:rsidRDefault="005717E5" w:rsidP="005717E5">
      <w:pPr>
        <w:spacing w:after="0" w:line="264" w:lineRule="auto"/>
        <w:ind w:firstLine="567"/>
        <w:jc w:val="center"/>
        <w:rPr>
          <w:rFonts w:ascii="Arial" w:hAnsi="Arial" w:cs="Arial"/>
          <w:sz w:val="24"/>
          <w:szCs w:val="24"/>
        </w:rPr>
      </w:pPr>
      <w:r w:rsidRPr="005717E5">
        <w:rPr>
          <w:rFonts w:ascii="Arial" w:hAnsi="Arial" w:cs="Arial"/>
          <w:sz w:val="24"/>
          <w:szCs w:val="24"/>
          <w:lang w:val="tt"/>
        </w:rPr>
        <w:t>10.   Башка шартлар</w:t>
      </w:r>
    </w:p>
    <w:p w14:paraId="73200646"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10.1. Әлеге Шартнамәдә каралмаган башка нәрсәләрдә Россия Федерациясе законнары кулланылырга тиеш.</w:t>
      </w:r>
    </w:p>
    <w:p w14:paraId="2E9DB05B"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10.2. Әлеге Шартнамәгә кул куйганнан соң, алдагы сөйләшүләр һәм язышу аның буенча көчен югалта.</w:t>
      </w:r>
    </w:p>
    <w:p w14:paraId="72834F86"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10.3. Әлеге Шартнамәгә барлык үзгәрешләр һәм өстәмәләр, әгәр алар язма рәвештә төзелгән һәм ике якның да вәкаләтле затлары тарафыннан имзаланган булса, дөрес дип саналачак.</w:t>
      </w:r>
    </w:p>
    <w:p w14:paraId="328EB7EC" w14:textId="0935CE9D" w:rsidR="005717E5" w:rsidRPr="00575209" w:rsidRDefault="005717E5" w:rsidP="005717E5">
      <w:pPr>
        <w:spacing w:after="0" w:line="264" w:lineRule="auto"/>
        <w:ind w:firstLine="567"/>
        <w:jc w:val="both"/>
        <w:rPr>
          <w:rFonts w:ascii="Arial" w:hAnsi="Arial" w:cs="Arial"/>
          <w:sz w:val="24"/>
          <w:szCs w:val="24"/>
          <w:lang w:val="tt"/>
        </w:rPr>
      </w:pPr>
      <w:r w:rsidRPr="005717E5">
        <w:rPr>
          <w:rFonts w:ascii="Arial" w:hAnsi="Arial" w:cs="Arial"/>
          <w:sz w:val="24"/>
          <w:szCs w:val="24"/>
          <w:lang w:val="tt"/>
        </w:rPr>
        <w:t>10.4. Әлеге шартнамә Ссуд бирүче өчен бер</w:t>
      </w:r>
      <w:r w:rsidR="00575209">
        <w:rPr>
          <w:rFonts w:ascii="Arial" w:hAnsi="Arial" w:cs="Arial"/>
          <w:sz w:val="24"/>
          <w:szCs w:val="24"/>
          <w:lang w:val="tt"/>
        </w:rPr>
        <w:t>с</w:t>
      </w:r>
      <w:r w:rsidRPr="005717E5">
        <w:rPr>
          <w:rFonts w:ascii="Arial" w:hAnsi="Arial" w:cs="Arial"/>
          <w:sz w:val="24"/>
          <w:szCs w:val="24"/>
          <w:lang w:val="tt"/>
        </w:rPr>
        <w:t xml:space="preserve">е буенча рус телендәге 2 (ике) нөсхәдә имзаланган, суд алучы </w:t>
      </w:r>
      <w:r w:rsidR="00575209">
        <w:rPr>
          <w:rFonts w:ascii="Arial" w:hAnsi="Arial" w:cs="Arial"/>
          <w:sz w:val="24"/>
          <w:szCs w:val="24"/>
          <w:lang w:val="tt"/>
        </w:rPr>
        <w:t xml:space="preserve"> </w:t>
      </w:r>
      <w:r w:rsidRPr="005717E5">
        <w:rPr>
          <w:rFonts w:ascii="Arial" w:hAnsi="Arial" w:cs="Arial"/>
          <w:sz w:val="24"/>
          <w:szCs w:val="24"/>
          <w:lang w:val="tt"/>
        </w:rPr>
        <w:t>тарафыннан бер үк төрле юридик көчкә ия.</w:t>
      </w:r>
    </w:p>
    <w:p w14:paraId="2832B679" w14:textId="77777777" w:rsidR="005717E5" w:rsidRPr="005717E5" w:rsidRDefault="005717E5" w:rsidP="005717E5">
      <w:pPr>
        <w:spacing w:after="0" w:line="264" w:lineRule="auto"/>
        <w:ind w:firstLine="567"/>
        <w:jc w:val="both"/>
        <w:rPr>
          <w:rFonts w:ascii="Arial" w:hAnsi="Arial" w:cs="Arial"/>
          <w:sz w:val="24"/>
          <w:szCs w:val="24"/>
        </w:rPr>
      </w:pPr>
      <w:r w:rsidRPr="005717E5">
        <w:rPr>
          <w:rFonts w:ascii="Arial" w:hAnsi="Arial" w:cs="Arial"/>
          <w:sz w:val="24"/>
          <w:szCs w:val="24"/>
          <w:lang w:val="tt"/>
        </w:rPr>
        <w:t>10.5. Әлеге Шартнамә аны дәүләт теркәве датасыннан үз көченә керә.</w:t>
      </w:r>
    </w:p>
    <w:p w14:paraId="3C8EFC5A" w14:textId="77777777" w:rsidR="005717E5" w:rsidRPr="005717E5" w:rsidRDefault="005717E5" w:rsidP="005717E5">
      <w:pPr>
        <w:spacing w:after="0" w:line="264" w:lineRule="auto"/>
        <w:ind w:firstLine="567"/>
        <w:jc w:val="both"/>
        <w:rPr>
          <w:rFonts w:ascii="Arial" w:hAnsi="Arial" w:cs="Arial"/>
          <w:sz w:val="24"/>
          <w:szCs w:val="24"/>
        </w:rPr>
      </w:pPr>
    </w:p>
    <w:p w14:paraId="5473CB9B" w14:textId="14242693" w:rsidR="005717E5" w:rsidRPr="005717E5" w:rsidRDefault="005717E5" w:rsidP="005717E5">
      <w:pPr>
        <w:spacing w:after="0" w:line="264" w:lineRule="auto"/>
        <w:ind w:firstLine="567"/>
        <w:jc w:val="both"/>
        <w:rPr>
          <w:rFonts w:ascii="Arial" w:hAnsi="Arial" w:cs="Arial"/>
          <w:sz w:val="24"/>
          <w:szCs w:val="24"/>
          <w:lang w:val="tt"/>
        </w:rPr>
      </w:pPr>
      <w:r w:rsidRPr="005717E5">
        <w:rPr>
          <w:rFonts w:ascii="Arial" w:hAnsi="Arial" w:cs="Arial"/>
          <w:sz w:val="24"/>
          <w:szCs w:val="24"/>
          <w:lang w:val="tt"/>
        </w:rPr>
        <w:t xml:space="preserve">                                       </w:t>
      </w:r>
      <w:r w:rsidR="00DD27EB">
        <w:rPr>
          <w:rFonts w:ascii="Arial" w:hAnsi="Arial" w:cs="Arial"/>
          <w:sz w:val="24"/>
          <w:szCs w:val="24"/>
          <w:lang w:val="tt"/>
        </w:rPr>
        <w:t xml:space="preserve">                    </w:t>
      </w:r>
      <w:r w:rsidRPr="005717E5">
        <w:rPr>
          <w:rFonts w:ascii="Arial" w:hAnsi="Arial" w:cs="Arial"/>
          <w:sz w:val="24"/>
          <w:szCs w:val="24"/>
          <w:lang w:val="tt"/>
        </w:rPr>
        <w:t>11.       Белдерүләр</w:t>
      </w:r>
    </w:p>
    <w:p w14:paraId="7956DB03" w14:textId="77777777" w:rsidR="005717E5" w:rsidRPr="005717E5" w:rsidRDefault="005717E5" w:rsidP="005717E5">
      <w:pPr>
        <w:spacing w:after="0" w:line="264" w:lineRule="auto"/>
        <w:ind w:firstLine="567"/>
        <w:jc w:val="both"/>
        <w:rPr>
          <w:rFonts w:ascii="Arial" w:hAnsi="Arial" w:cs="Arial"/>
          <w:sz w:val="24"/>
          <w:szCs w:val="24"/>
          <w:lang w:val="tt"/>
        </w:rPr>
      </w:pPr>
      <w:r w:rsidRPr="005717E5">
        <w:rPr>
          <w:rFonts w:ascii="Arial" w:hAnsi="Arial" w:cs="Arial"/>
          <w:sz w:val="24"/>
          <w:szCs w:val="24"/>
          <w:lang w:val="tt"/>
        </w:rPr>
        <w:t>11.1. Суд бирүче белән Ссуд алучы арасындагы барлык язышу хатлар, телеграммалар, факслар җибәрү, шулай ук электрон почта аша язма рәвештә гамәлгә ашырыла.</w:t>
      </w:r>
    </w:p>
    <w:p w14:paraId="141CFCE6" w14:textId="77777777" w:rsidR="005717E5" w:rsidRPr="005717E5" w:rsidRDefault="005717E5" w:rsidP="005717E5">
      <w:pPr>
        <w:spacing w:after="0" w:line="264" w:lineRule="auto"/>
        <w:rPr>
          <w:rFonts w:ascii="Arial" w:hAnsi="Arial" w:cs="Arial"/>
          <w:sz w:val="24"/>
          <w:szCs w:val="24"/>
          <w:lang w:val="tt"/>
        </w:rPr>
      </w:pPr>
    </w:p>
    <w:p w14:paraId="371ED24E" w14:textId="77777777" w:rsidR="005717E5" w:rsidRPr="005717E5" w:rsidRDefault="005717E5" w:rsidP="005717E5">
      <w:pPr>
        <w:spacing w:after="0" w:line="264" w:lineRule="auto"/>
        <w:ind w:firstLine="567"/>
        <w:jc w:val="center"/>
        <w:rPr>
          <w:rFonts w:ascii="Arial" w:hAnsi="Arial" w:cs="Arial"/>
          <w:sz w:val="24"/>
          <w:szCs w:val="24"/>
        </w:rPr>
      </w:pPr>
      <w:r w:rsidRPr="005717E5">
        <w:rPr>
          <w:rFonts w:ascii="Arial" w:hAnsi="Arial" w:cs="Arial"/>
          <w:sz w:val="24"/>
          <w:szCs w:val="24"/>
          <w:lang w:val="tt"/>
        </w:rPr>
        <w:t>12.   Юридик адреслар һәм якларның реквизитлары</w:t>
      </w:r>
    </w:p>
    <w:p w14:paraId="3476D081" w14:textId="77777777" w:rsidR="005717E5" w:rsidRPr="005717E5" w:rsidRDefault="005717E5" w:rsidP="005717E5">
      <w:pPr>
        <w:spacing w:after="0" w:line="264" w:lineRule="auto"/>
        <w:ind w:firstLine="567"/>
        <w:jc w:val="center"/>
        <w:rPr>
          <w:rFonts w:ascii="Arial" w:hAnsi="Arial" w:cs="Arial"/>
          <w:sz w:val="24"/>
          <w:szCs w:val="24"/>
        </w:rPr>
      </w:pPr>
    </w:p>
    <w:p w14:paraId="4D29BA5B" w14:textId="77777777" w:rsidR="005717E5" w:rsidRPr="005717E5" w:rsidRDefault="005717E5" w:rsidP="005717E5">
      <w:pPr>
        <w:spacing w:after="0" w:line="264" w:lineRule="auto"/>
        <w:ind w:firstLine="567"/>
        <w:rPr>
          <w:rFonts w:ascii="Arial" w:hAnsi="Arial" w:cs="Arial"/>
          <w:sz w:val="24"/>
          <w:szCs w:val="24"/>
        </w:rPr>
      </w:pPr>
      <w:r w:rsidRPr="005717E5">
        <w:rPr>
          <w:rFonts w:ascii="Arial" w:hAnsi="Arial" w:cs="Arial"/>
          <w:sz w:val="24"/>
          <w:szCs w:val="24"/>
          <w:lang w:val="tt"/>
        </w:rPr>
        <w:t xml:space="preserve">           ССуд бирүче:                                                                                                  Судалучы:</w:t>
      </w:r>
    </w:p>
    <w:p w14:paraId="54DF1890" w14:textId="2D1DA042" w:rsidR="00575209" w:rsidRPr="005717E5" w:rsidRDefault="005717E5" w:rsidP="00575209">
      <w:pPr>
        <w:tabs>
          <w:tab w:val="left" w:pos="7214"/>
        </w:tabs>
        <w:spacing w:after="0" w:line="264" w:lineRule="auto"/>
        <w:ind w:firstLine="567"/>
        <w:rPr>
          <w:rFonts w:ascii="Arial" w:hAnsi="Arial" w:cs="Arial"/>
          <w:sz w:val="24"/>
          <w:szCs w:val="24"/>
        </w:rPr>
      </w:pPr>
      <w:r w:rsidRPr="005717E5">
        <w:rPr>
          <w:rFonts w:ascii="Arial" w:hAnsi="Arial" w:cs="Arial"/>
          <w:sz w:val="24"/>
          <w:szCs w:val="24"/>
          <w:lang w:val="tt"/>
        </w:rPr>
        <w:t xml:space="preserve">     Адрес: </w:t>
      </w:r>
    </w:p>
    <w:p w14:paraId="7B32A03F" w14:textId="1BCDDDFC" w:rsidR="005717E5" w:rsidRPr="005717E5" w:rsidRDefault="005717E5" w:rsidP="005717E5">
      <w:pPr>
        <w:spacing w:after="0" w:line="264" w:lineRule="auto"/>
        <w:rPr>
          <w:rFonts w:ascii="Arial" w:hAnsi="Arial" w:cs="Arial"/>
          <w:sz w:val="24"/>
          <w:szCs w:val="24"/>
        </w:rPr>
      </w:pPr>
    </w:p>
    <w:p w14:paraId="603A8912" w14:textId="77777777" w:rsidR="005717E5" w:rsidRPr="005717E5" w:rsidRDefault="005717E5" w:rsidP="005717E5">
      <w:pPr>
        <w:spacing w:after="0" w:line="264" w:lineRule="auto"/>
        <w:jc w:val="center"/>
        <w:rPr>
          <w:rFonts w:ascii="Arial" w:hAnsi="Arial" w:cs="Arial"/>
          <w:sz w:val="24"/>
          <w:szCs w:val="24"/>
        </w:rPr>
      </w:pPr>
    </w:p>
    <w:p w14:paraId="40A95EDE" w14:textId="77777777" w:rsidR="005717E5" w:rsidRPr="005717E5" w:rsidRDefault="005717E5" w:rsidP="005717E5">
      <w:pPr>
        <w:spacing w:after="0" w:line="264" w:lineRule="auto"/>
        <w:jc w:val="center"/>
        <w:rPr>
          <w:rFonts w:ascii="Arial" w:hAnsi="Arial" w:cs="Arial"/>
          <w:sz w:val="24"/>
          <w:szCs w:val="24"/>
        </w:rPr>
      </w:pPr>
      <w:r w:rsidRPr="005717E5">
        <w:rPr>
          <w:rFonts w:ascii="Arial" w:hAnsi="Arial" w:cs="Arial"/>
          <w:sz w:val="24"/>
          <w:szCs w:val="24"/>
          <w:lang w:val="tt"/>
        </w:rPr>
        <w:t>13. Якларның имзалары</w:t>
      </w:r>
    </w:p>
    <w:p w14:paraId="3CA930A2" w14:textId="77777777" w:rsidR="005717E5" w:rsidRPr="005717E5" w:rsidRDefault="005717E5" w:rsidP="005717E5">
      <w:pPr>
        <w:spacing w:after="0" w:line="264" w:lineRule="auto"/>
        <w:jc w:val="center"/>
        <w:rPr>
          <w:rFonts w:ascii="Arial" w:hAnsi="Arial" w:cs="Arial"/>
          <w:sz w:val="24"/>
          <w:szCs w:val="24"/>
        </w:rPr>
      </w:pPr>
    </w:p>
    <w:p w14:paraId="41BB835B" w14:textId="77777777" w:rsidR="005717E5" w:rsidRPr="005717E5" w:rsidRDefault="005717E5" w:rsidP="005717E5">
      <w:pPr>
        <w:tabs>
          <w:tab w:val="left" w:pos="6086"/>
        </w:tabs>
        <w:spacing w:after="0" w:line="264" w:lineRule="auto"/>
        <w:rPr>
          <w:rFonts w:ascii="Arial" w:hAnsi="Arial" w:cs="Arial"/>
          <w:sz w:val="24"/>
          <w:szCs w:val="24"/>
        </w:rPr>
      </w:pPr>
      <w:r w:rsidRPr="005717E5">
        <w:rPr>
          <w:rFonts w:ascii="Arial" w:hAnsi="Arial" w:cs="Arial"/>
          <w:sz w:val="24"/>
          <w:szCs w:val="24"/>
          <w:lang w:val="tt"/>
        </w:rPr>
        <w:t xml:space="preserve">   Ссуд бирүче исеменнән:</w:t>
      </w:r>
      <w:r w:rsidRPr="005717E5">
        <w:rPr>
          <w:rFonts w:ascii="Arial" w:hAnsi="Arial" w:cs="Arial"/>
          <w:sz w:val="24"/>
          <w:szCs w:val="24"/>
          <w:lang w:val="tt"/>
        </w:rPr>
        <w:tab/>
        <w:t xml:space="preserve">                 Суд алучы исеменнән:</w:t>
      </w:r>
    </w:p>
    <w:p w14:paraId="51AAFEFE" w14:textId="77777777" w:rsidR="005717E5" w:rsidRPr="005717E5" w:rsidRDefault="005717E5" w:rsidP="005717E5">
      <w:pPr>
        <w:tabs>
          <w:tab w:val="left" w:pos="6086"/>
        </w:tabs>
        <w:spacing w:after="0" w:line="264" w:lineRule="auto"/>
        <w:rPr>
          <w:rFonts w:ascii="Arial" w:hAnsi="Arial" w:cs="Arial"/>
          <w:sz w:val="24"/>
          <w:szCs w:val="24"/>
        </w:rPr>
      </w:pPr>
      <w:r w:rsidRPr="005717E5">
        <w:rPr>
          <w:rFonts w:ascii="Arial" w:hAnsi="Arial" w:cs="Arial"/>
          <w:sz w:val="24"/>
          <w:szCs w:val="24"/>
        </w:rPr>
        <w:tab/>
      </w:r>
    </w:p>
    <w:p w14:paraId="2805344F" w14:textId="77777777" w:rsidR="005717E5" w:rsidRPr="005717E5" w:rsidRDefault="005717E5" w:rsidP="005717E5">
      <w:pPr>
        <w:tabs>
          <w:tab w:val="left" w:pos="6086"/>
        </w:tabs>
        <w:spacing w:after="0" w:line="264" w:lineRule="auto"/>
        <w:rPr>
          <w:rFonts w:ascii="Arial" w:hAnsi="Arial" w:cs="Arial"/>
          <w:sz w:val="24"/>
          <w:szCs w:val="24"/>
        </w:rPr>
      </w:pPr>
      <w:r w:rsidRPr="005717E5">
        <w:rPr>
          <w:rFonts w:ascii="Arial" w:hAnsi="Arial" w:cs="Arial"/>
          <w:sz w:val="24"/>
          <w:szCs w:val="24"/>
          <w:lang w:val="tt"/>
        </w:rPr>
        <w:t>___________/_______________./                                                                                           ____________/_____________./</w:t>
      </w:r>
    </w:p>
    <w:p w14:paraId="6AB492F6" w14:textId="77777777" w:rsidR="005717E5" w:rsidRPr="005717E5" w:rsidRDefault="005717E5" w:rsidP="005717E5">
      <w:pPr>
        <w:tabs>
          <w:tab w:val="left" w:pos="7200"/>
        </w:tabs>
        <w:spacing w:after="0" w:line="240" w:lineRule="auto"/>
        <w:rPr>
          <w:rFonts w:ascii="Arial" w:hAnsi="Arial" w:cs="Arial"/>
          <w:sz w:val="24"/>
          <w:szCs w:val="24"/>
        </w:rPr>
      </w:pPr>
      <w:r w:rsidRPr="005717E5">
        <w:rPr>
          <w:rFonts w:ascii="Arial" w:hAnsi="Arial" w:cs="Arial"/>
          <w:sz w:val="24"/>
          <w:szCs w:val="24"/>
          <w:lang w:val="tt"/>
        </w:rPr>
        <w:t xml:space="preserve">       М.у.</w:t>
      </w:r>
      <w:r w:rsidRPr="005717E5">
        <w:rPr>
          <w:rFonts w:ascii="Arial" w:hAnsi="Arial" w:cs="Arial"/>
          <w:sz w:val="24"/>
          <w:szCs w:val="24"/>
          <w:lang w:val="tt"/>
        </w:rPr>
        <w:tab/>
        <w:t xml:space="preserve">    М.у.</w:t>
      </w:r>
    </w:p>
    <w:p w14:paraId="2C76E686" w14:textId="77777777" w:rsidR="005717E5" w:rsidRPr="005717E5" w:rsidRDefault="005717E5" w:rsidP="005717E5">
      <w:pPr>
        <w:tabs>
          <w:tab w:val="left" w:pos="7200"/>
        </w:tabs>
        <w:spacing w:after="0" w:line="240" w:lineRule="auto"/>
        <w:rPr>
          <w:rFonts w:ascii="Arial" w:hAnsi="Arial" w:cs="Arial"/>
          <w:sz w:val="24"/>
          <w:szCs w:val="24"/>
        </w:rPr>
      </w:pPr>
    </w:p>
    <w:p w14:paraId="68765F85" w14:textId="77777777" w:rsidR="005717E5" w:rsidRPr="005717E5" w:rsidRDefault="005717E5" w:rsidP="005717E5">
      <w:pPr>
        <w:tabs>
          <w:tab w:val="left" w:pos="7200"/>
        </w:tabs>
        <w:spacing w:after="0" w:line="240" w:lineRule="auto"/>
        <w:rPr>
          <w:rFonts w:ascii="Arial" w:hAnsi="Arial" w:cs="Arial"/>
          <w:sz w:val="24"/>
          <w:szCs w:val="24"/>
        </w:rPr>
      </w:pPr>
    </w:p>
    <w:p w14:paraId="203B5E0A" w14:textId="77777777" w:rsidR="005717E5" w:rsidRPr="005717E5" w:rsidRDefault="005717E5" w:rsidP="005717E5">
      <w:pPr>
        <w:tabs>
          <w:tab w:val="left" w:pos="7200"/>
        </w:tabs>
        <w:spacing w:after="0" w:line="240" w:lineRule="auto"/>
        <w:rPr>
          <w:rFonts w:ascii="Arial" w:hAnsi="Arial" w:cs="Arial"/>
          <w:sz w:val="24"/>
          <w:szCs w:val="24"/>
        </w:rPr>
      </w:pPr>
    </w:p>
    <w:p w14:paraId="20936E9D" w14:textId="77777777" w:rsidR="005717E5" w:rsidRPr="005717E5" w:rsidRDefault="005717E5" w:rsidP="005717E5">
      <w:pPr>
        <w:tabs>
          <w:tab w:val="left" w:pos="7200"/>
        </w:tabs>
        <w:spacing w:after="0" w:line="240" w:lineRule="auto"/>
        <w:rPr>
          <w:rFonts w:ascii="Arial" w:hAnsi="Arial" w:cs="Arial"/>
          <w:sz w:val="24"/>
          <w:szCs w:val="24"/>
        </w:rPr>
      </w:pPr>
    </w:p>
    <w:p w14:paraId="530753BA" w14:textId="77777777" w:rsidR="005717E5" w:rsidRPr="005717E5" w:rsidRDefault="005717E5" w:rsidP="005717E5">
      <w:pPr>
        <w:tabs>
          <w:tab w:val="left" w:pos="7200"/>
        </w:tabs>
        <w:spacing w:after="0" w:line="240" w:lineRule="auto"/>
        <w:rPr>
          <w:rFonts w:ascii="Arial" w:hAnsi="Arial" w:cs="Arial"/>
          <w:sz w:val="24"/>
          <w:szCs w:val="24"/>
        </w:rPr>
      </w:pPr>
    </w:p>
    <w:p w14:paraId="5B23E67A" w14:textId="77777777" w:rsidR="005717E5" w:rsidRPr="005717E5" w:rsidRDefault="005717E5" w:rsidP="005717E5">
      <w:pPr>
        <w:tabs>
          <w:tab w:val="left" w:pos="7200"/>
        </w:tabs>
        <w:spacing w:after="0" w:line="240" w:lineRule="auto"/>
        <w:rPr>
          <w:rFonts w:ascii="Arial" w:hAnsi="Arial" w:cs="Arial"/>
          <w:sz w:val="24"/>
          <w:szCs w:val="24"/>
        </w:rPr>
      </w:pPr>
    </w:p>
    <w:p w14:paraId="0B4DC358" w14:textId="77777777" w:rsidR="005717E5" w:rsidRPr="005717E5" w:rsidRDefault="005717E5" w:rsidP="005717E5">
      <w:pPr>
        <w:tabs>
          <w:tab w:val="left" w:pos="7200"/>
        </w:tabs>
        <w:spacing w:after="0" w:line="240" w:lineRule="auto"/>
        <w:rPr>
          <w:rFonts w:ascii="Arial" w:hAnsi="Arial" w:cs="Arial"/>
          <w:sz w:val="24"/>
          <w:szCs w:val="24"/>
        </w:rPr>
      </w:pPr>
    </w:p>
    <w:p w14:paraId="414BC576" w14:textId="77777777" w:rsidR="005717E5" w:rsidRPr="005717E5" w:rsidRDefault="005717E5" w:rsidP="005717E5">
      <w:pPr>
        <w:tabs>
          <w:tab w:val="left" w:pos="7200"/>
        </w:tabs>
        <w:spacing w:after="0" w:line="240" w:lineRule="auto"/>
        <w:rPr>
          <w:rFonts w:ascii="Arial" w:hAnsi="Arial" w:cs="Arial"/>
          <w:sz w:val="24"/>
          <w:szCs w:val="24"/>
        </w:rPr>
      </w:pPr>
    </w:p>
    <w:p w14:paraId="12E30614" w14:textId="77777777" w:rsidR="005717E5" w:rsidRPr="005717E5" w:rsidRDefault="005717E5" w:rsidP="005717E5">
      <w:pPr>
        <w:tabs>
          <w:tab w:val="left" w:pos="7200"/>
        </w:tabs>
        <w:spacing w:after="0" w:line="240" w:lineRule="auto"/>
        <w:rPr>
          <w:rFonts w:ascii="Arial" w:hAnsi="Arial" w:cs="Arial"/>
          <w:sz w:val="24"/>
          <w:szCs w:val="24"/>
        </w:rPr>
      </w:pPr>
    </w:p>
    <w:p w14:paraId="2A6CE850" w14:textId="77777777" w:rsidR="005717E5" w:rsidRPr="005717E5" w:rsidRDefault="005717E5" w:rsidP="005717E5">
      <w:pPr>
        <w:tabs>
          <w:tab w:val="left" w:pos="7200"/>
        </w:tabs>
        <w:spacing w:after="0" w:line="240" w:lineRule="auto"/>
        <w:rPr>
          <w:rFonts w:ascii="Arial" w:hAnsi="Arial" w:cs="Arial"/>
          <w:sz w:val="24"/>
          <w:szCs w:val="24"/>
        </w:rPr>
      </w:pPr>
    </w:p>
    <w:p w14:paraId="2F18FDA2" w14:textId="77777777" w:rsidR="005717E5" w:rsidRPr="005717E5" w:rsidRDefault="005717E5" w:rsidP="005717E5">
      <w:pPr>
        <w:tabs>
          <w:tab w:val="left" w:pos="7200"/>
        </w:tabs>
        <w:spacing w:after="0" w:line="240" w:lineRule="auto"/>
        <w:rPr>
          <w:rFonts w:ascii="Arial" w:hAnsi="Arial" w:cs="Arial"/>
          <w:sz w:val="24"/>
          <w:szCs w:val="24"/>
        </w:rPr>
      </w:pPr>
    </w:p>
    <w:p w14:paraId="6CC70F02" w14:textId="77777777" w:rsidR="005717E5" w:rsidRPr="005717E5" w:rsidRDefault="005717E5" w:rsidP="005717E5">
      <w:pPr>
        <w:tabs>
          <w:tab w:val="left" w:pos="7200"/>
        </w:tabs>
        <w:spacing w:after="0" w:line="240" w:lineRule="auto"/>
        <w:rPr>
          <w:rFonts w:ascii="Arial" w:hAnsi="Arial" w:cs="Arial"/>
          <w:sz w:val="24"/>
          <w:szCs w:val="24"/>
        </w:rPr>
      </w:pPr>
    </w:p>
    <w:p w14:paraId="2B97B3CB" w14:textId="77777777" w:rsidR="005717E5" w:rsidRPr="005717E5" w:rsidRDefault="005717E5" w:rsidP="005717E5">
      <w:pPr>
        <w:tabs>
          <w:tab w:val="left" w:pos="7200"/>
        </w:tabs>
        <w:spacing w:after="0" w:line="240" w:lineRule="auto"/>
        <w:rPr>
          <w:rFonts w:ascii="Arial" w:hAnsi="Arial" w:cs="Arial"/>
          <w:sz w:val="24"/>
          <w:szCs w:val="24"/>
        </w:rPr>
      </w:pPr>
    </w:p>
    <w:p w14:paraId="75D93428" w14:textId="77777777" w:rsidR="005717E5" w:rsidRPr="005717E5" w:rsidRDefault="005717E5" w:rsidP="005717E5">
      <w:pPr>
        <w:tabs>
          <w:tab w:val="left" w:pos="7200"/>
        </w:tabs>
        <w:spacing w:after="0" w:line="240" w:lineRule="auto"/>
        <w:rPr>
          <w:rFonts w:ascii="Arial" w:hAnsi="Arial" w:cs="Arial"/>
          <w:sz w:val="24"/>
          <w:szCs w:val="24"/>
        </w:rPr>
      </w:pPr>
    </w:p>
    <w:p w14:paraId="28B2D253" w14:textId="77777777" w:rsidR="005717E5" w:rsidRPr="005717E5" w:rsidRDefault="005717E5" w:rsidP="005717E5">
      <w:pPr>
        <w:tabs>
          <w:tab w:val="left" w:pos="7200"/>
        </w:tabs>
        <w:spacing w:after="0" w:line="240" w:lineRule="auto"/>
        <w:rPr>
          <w:rFonts w:ascii="Arial" w:hAnsi="Arial" w:cs="Arial"/>
          <w:sz w:val="24"/>
          <w:szCs w:val="24"/>
        </w:rPr>
      </w:pPr>
    </w:p>
    <w:p w14:paraId="6F3B944A" w14:textId="77777777" w:rsidR="005717E5" w:rsidRPr="005717E5" w:rsidRDefault="005717E5" w:rsidP="005717E5">
      <w:pPr>
        <w:tabs>
          <w:tab w:val="left" w:pos="7200"/>
        </w:tabs>
        <w:spacing w:after="0" w:line="240" w:lineRule="auto"/>
        <w:rPr>
          <w:rFonts w:ascii="Arial" w:hAnsi="Arial" w:cs="Arial"/>
          <w:sz w:val="24"/>
          <w:szCs w:val="24"/>
        </w:rPr>
      </w:pPr>
    </w:p>
    <w:p w14:paraId="5BB4C86D" w14:textId="77777777" w:rsidR="005717E5" w:rsidRPr="005717E5" w:rsidRDefault="005717E5" w:rsidP="005717E5">
      <w:pPr>
        <w:tabs>
          <w:tab w:val="left" w:pos="7200"/>
        </w:tabs>
        <w:spacing w:after="0" w:line="240" w:lineRule="auto"/>
        <w:rPr>
          <w:rFonts w:ascii="Arial" w:hAnsi="Arial" w:cs="Arial"/>
          <w:sz w:val="24"/>
          <w:szCs w:val="24"/>
        </w:rPr>
      </w:pPr>
    </w:p>
    <w:p w14:paraId="4179ED04" w14:textId="77777777" w:rsidR="005717E5" w:rsidRPr="005717E5" w:rsidRDefault="005717E5" w:rsidP="005717E5">
      <w:pPr>
        <w:tabs>
          <w:tab w:val="left" w:pos="7200"/>
        </w:tabs>
        <w:spacing w:after="0" w:line="240" w:lineRule="auto"/>
        <w:rPr>
          <w:rFonts w:ascii="Arial" w:hAnsi="Arial" w:cs="Arial"/>
          <w:sz w:val="24"/>
          <w:szCs w:val="24"/>
        </w:rPr>
      </w:pPr>
    </w:p>
    <w:p w14:paraId="7D86901C" w14:textId="77777777" w:rsidR="005717E5" w:rsidRPr="005717E5" w:rsidRDefault="005717E5" w:rsidP="005717E5">
      <w:pPr>
        <w:tabs>
          <w:tab w:val="left" w:pos="7200"/>
        </w:tabs>
        <w:spacing w:after="0" w:line="240" w:lineRule="auto"/>
        <w:rPr>
          <w:rFonts w:ascii="Arial" w:hAnsi="Arial" w:cs="Arial"/>
          <w:sz w:val="24"/>
          <w:szCs w:val="24"/>
        </w:rPr>
      </w:pPr>
    </w:p>
    <w:p w14:paraId="2E538453" w14:textId="77777777" w:rsidR="005717E5" w:rsidRPr="005717E5" w:rsidRDefault="005717E5" w:rsidP="005717E5">
      <w:pPr>
        <w:tabs>
          <w:tab w:val="left" w:pos="7200"/>
        </w:tabs>
        <w:spacing w:after="0" w:line="240" w:lineRule="auto"/>
        <w:rPr>
          <w:rFonts w:ascii="Arial" w:hAnsi="Arial" w:cs="Arial"/>
          <w:sz w:val="24"/>
          <w:szCs w:val="24"/>
        </w:rPr>
      </w:pPr>
    </w:p>
    <w:p w14:paraId="55082B42" w14:textId="77777777" w:rsidR="005717E5" w:rsidRPr="005717E5" w:rsidRDefault="005717E5" w:rsidP="005717E5">
      <w:pPr>
        <w:tabs>
          <w:tab w:val="left" w:pos="7200"/>
        </w:tabs>
        <w:spacing w:after="0" w:line="240" w:lineRule="auto"/>
        <w:rPr>
          <w:rFonts w:ascii="Arial" w:hAnsi="Arial" w:cs="Arial"/>
          <w:sz w:val="24"/>
          <w:szCs w:val="24"/>
        </w:rPr>
      </w:pPr>
    </w:p>
    <w:p w14:paraId="35706B47" w14:textId="77777777" w:rsidR="005717E5" w:rsidRPr="005717E5" w:rsidRDefault="005717E5" w:rsidP="005717E5">
      <w:pPr>
        <w:tabs>
          <w:tab w:val="left" w:pos="7200"/>
        </w:tabs>
        <w:spacing w:after="0" w:line="240" w:lineRule="auto"/>
        <w:rPr>
          <w:rFonts w:ascii="Arial" w:hAnsi="Arial" w:cs="Arial"/>
          <w:sz w:val="24"/>
          <w:szCs w:val="24"/>
        </w:rPr>
      </w:pPr>
    </w:p>
    <w:p w14:paraId="34D056A4" w14:textId="77777777" w:rsidR="005717E5" w:rsidRPr="005717E5" w:rsidRDefault="005717E5" w:rsidP="005717E5">
      <w:pPr>
        <w:tabs>
          <w:tab w:val="left" w:pos="7200"/>
        </w:tabs>
        <w:spacing w:after="0" w:line="240" w:lineRule="auto"/>
        <w:rPr>
          <w:rFonts w:ascii="Arial" w:hAnsi="Arial" w:cs="Arial"/>
          <w:sz w:val="24"/>
          <w:szCs w:val="24"/>
        </w:rPr>
      </w:pPr>
    </w:p>
    <w:p w14:paraId="37988EDF" w14:textId="77777777" w:rsidR="005717E5" w:rsidRPr="005717E5" w:rsidRDefault="005717E5" w:rsidP="005717E5">
      <w:pPr>
        <w:tabs>
          <w:tab w:val="left" w:pos="7200"/>
        </w:tabs>
        <w:spacing w:after="0" w:line="240" w:lineRule="auto"/>
        <w:rPr>
          <w:rFonts w:ascii="Arial" w:hAnsi="Arial" w:cs="Arial"/>
          <w:sz w:val="24"/>
          <w:szCs w:val="24"/>
        </w:rPr>
      </w:pPr>
    </w:p>
    <w:p w14:paraId="72ADCAD0" w14:textId="77777777" w:rsidR="005717E5" w:rsidRPr="005717E5" w:rsidRDefault="005717E5" w:rsidP="005717E5">
      <w:pPr>
        <w:tabs>
          <w:tab w:val="left" w:pos="7200"/>
        </w:tabs>
        <w:spacing w:after="0" w:line="240" w:lineRule="auto"/>
        <w:rPr>
          <w:rFonts w:ascii="Arial" w:hAnsi="Arial" w:cs="Arial"/>
          <w:sz w:val="24"/>
          <w:szCs w:val="24"/>
        </w:rPr>
      </w:pPr>
    </w:p>
    <w:p w14:paraId="104A8A8C" w14:textId="77777777" w:rsidR="005717E5" w:rsidRPr="005717E5" w:rsidRDefault="005717E5" w:rsidP="005717E5">
      <w:pPr>
        <w:tabs>
          <w:tab w:val="left" w:pos="7200"/>
        </w:tabs>
        <w:spacing w:after="0" w:line="240" w:lineRule="auto"/>
        <w:rPr>
          <w:rFonts w:ascii="Arial" w:hAnsi="Arial" w:cs="Arial"/>
          <w:sz w:val="24"/>
          <w:szCs w:val="24"/>
        </w:rPr>
      </w:pPr>
    </w:p>
    <w:p w14:paraId="16B1CF70" w14:textId="77777777" w:rsidR="005717E5" w:rsidRPr="005717E5" w:rsidRDefault="005717E5" w:rsidP="005717E5">
      <w:pPr>
        <w:tabs>
          <w:tab w:val="left" w:pos="7200"/>
        </w:tabs>
        <w:spacing w:after="0" w:line="240" w:lineRule="auto"/>
        <w:rPr>
          <w:rFonts w:ascii="Arial" w:hAnsi="Arial" w:cs="Arial"/>
          <w:sz w:val="24"/>
          <w:szCs w:val="24"/>
        </w:rPr>
      </w:pPr>
    </w:p>
    <w:p w14:paraId="3E6FC677" w14:textId="77777777" w:rsidR="005717E5" w:rsidRPr="005717E5" w:rsidRDefault="005717E5" w:rsidP="005717E5">
      <w:pPr>
        <w:tabs>
          <w:tab w:val="left" w:pos="7200"/>
        </w:tabs>
        <w:spacing w:after="0" w:line="240" w:lineRule="auto"/>
        <w:rPr>
          <w:rFonts w:ascii="Arial" w:hAnsi="Arial" w:cs="Arial"/>
          <w:sz w:val="24"/>
          <w:szCs w:val="24"/>
        </w:rPr>
      </w:pPr>
    </w:p>
    <w:p w14:paraId="611DA7B5" w14:textId="77777777" w:rsidR="005717E5" w:rsidRPr="005717E5" w:rsidRDefault="005717E5" w:rsidP="005717E5">
      <w:pPr>
        <w:tabs>
          <w:tab w:val="left" w:pos="7200"/>
        </w:tabs>
        <w:spacing w:after="0" w:line="240" w:lineRule="auto"/>
        <w:rPr>
          <w:rFonts w:ascii="Arial" w:hAnsi="Arial" w:cs="Arial"/>
          <w:sz w:val="24"/>
          <w:szCs w:val="24"/>
        </w:rPr>
      </w:pPr>
    </w:p>
    <w:p w14:paraId="49B7BAD9" w14:textId="77777777" w:rsidR="005717E5" w:rsidRPr="005717E5" w:rsidRDefault="005717E5" w:rsidP="005717E5">
      <w:pPr>
        <w:tabs>
          <w:tab w:val="left" w:pos="7200"/>
        </w:tabs>
        <w:spacing w:after="0" w:line="240" w:lineRule="auto"/>
        <w:rPr>
          <w:rFonts w:ascii="Arial" w:hAnsi="Arial" w:cs="Arial"/>
          <w:sz w:val="24"/>
          <w:szCs w:val="24"/>
        </w:rPr>
      </w:pPr>
    </w:p>
    <w:p w14:paraId="2887E67C" w14:textId="77777777" w:rsidR="005717E5" w:rsidRPr="005717E5" w:rsidRDefault="005717E5" w:rsidP="005717E5">
      <w:pPr>
        <w:tabs>
          <w:tab w:val="left" w:pos="7200"/>
        </w:tabs>
        <w:spacing w:after="0" w:line="240" w:lineRule="auto"/>
        <w:rPr>
          <w:rFonts w:ascii="Arial" w:hAnsi="Arial" w:cs="Arial"/>
          <w:sz w:val="24"/>
          <w:szCs w:val="24"/>
        </w:rPr>
      </w:pPr>
    </w:p>
    <w:p w14:paraId="00A1D9C0" w14:textId="77777777" w:rsidR="005717E5" w:rsidRPr="005717E5" w:rsidRDefault="005717E5" w:rsidP="005717E5">
      <w:pPr>
        <w:tabs>
          <w:tab w:val="left" w:pos="7200"/>
        </w:tabs>
        <w:spacing w:after="0" w:line="240" w:lineRule="auto"/>
        <w:rPr>
          <w:rFonts w:ascii="Arial" w:hAnsi="Arial" w:cs="Arial"/>
          <w:sz w:val="24"/>
          <w:szCs w:val="24"/>
        </w:rPr>
      </w:pPr>
    </w:p>
    <w:p w14:paraId="5C2B3ECA" w14:textId="77777777" w:rsidR="005717E5" w:rsidRPr="005717E5" w:rsidRDefault="005717E5" w:rsidP="005717E5">
      <w:pPr>
        <w:tabs>
          <w:tab w:val="left" w:pos="7200"/>
        </w:tabs>
        <w:spacing w:after="0" w:line="240" w:lineRule="auto"/>
        <w:rPr>
          <w:rFonts w:ascii="Arial" w:hAnsi="Arial" w:cs="Arial"/>
          <w:sz w:val="24"/>
          <w:szCs w:val="24"/>
        </w:rPr>
      </w:pPr>
    </w:p>
    <w:p w14:paraId="0214B363" w14:textId="77777777" w:rsidR="005717E5" w:rsidRPr="005717E5" w:rsidRDefault="005717E5" w:rsidP="005717E5">
      <w:pPr>
        <w:tabs>
          <w:tab w:val="left" w:pos="7200"/>
        </w:tabs>
        <w:spacing w:after="0" w:line="240" w:lineRule="auto"/>
        <w:rPr>
          <w:rFonts w:ascii="Arial" w:hAnsi="Arial" w:cs="Arial"/>
          <w:sz w:val="24"/>
          <w:szCs w:val="24"/>
        </w:rPr>
      </w:pPr>
    </w:p>
    <w:p w14:paraId="6F32A066" w14:textId="77777777" w:rsidR="005717E5" w:rsidRPr="005717E5" w:rsidRDefault="005717E5" w:rsidP="005717E5">
      <w:pPr>
        <w:tabs>
          <w:tab w:val="left" w:pos="7200"/>
        </w:tabs>
        <w:spacing w:after="0" w:line="240" w:lineRule="auto"/>
        <w:rPr>
          <w:rFonts w:ascii="Arial" w:hAnsi="Arial" w:cs="Arial"/>
          <w:sz w:val="24"/>
          <w:szCs w:val="24"/>
        </w:rPr>
      </w:pPr>
    </w:p>
    <w:p w14:paraId="0440552F" w14:textId="77777777" w:rsidR="005717E5" w:rsidRPr="005717E5" w:rsidRDefault="005717E5" w:rsidP="005717E5">
      <w:pPr>
        <w:tabs>
          <w:tab w:val="left" w:pos="7200"/>
        </w:tabs>
        <w:spacing w:after="0" w:line="240" w:lineRule="auto"/>
        <w:rPr>
          <w:rFonts w:ascii="Arial" w:hAnsi="Arial" w:cs="Arial"/>
          <w:sz w:val="24"/>
          <w:szCs w:val="24"/>
        </w:rPr>
      </w:pPr>
    </w:p>
    <w:p w14:paraId="33109450" w14:textId="77777777" w:rsidR="005717E5" w:rsidRPr="005717E5" w:rsidRDefault="005717E5" w:rsidP="005717E5">
      <w:pPr>
        <w:tabs>
          <w:tab w:val="left" w:pos="7200"/>
        </w:tabs>
        <w:spacing w:after="0" w:line="240" w:lineRule="auto"/>
        <w:rPr>
          <w:rFonts w:ascii="Arial" w:hAnsi="Arial" w:cs="Arial"/>
          <w:sz w:val="24"/>
          <w:szCs w:val="24"/>
        </w:rPr>
      </w:pPr>
    </w:p>
    <w:p w14:paraId="1E16894C" w14:textId="77777777" w:rsidR="005717E5" w:rsidRPr="005717E5" w:rsidRDefault="005717E5" w:rsidP="005717E5">
      <w:pPr>
        <w:tabs>
          <w:tab w:val="left" w:pos="7200"/>
        </w:tabs>
        <w:spacing w:after="0" w:line="240" w:lineRule="auto"/>
        <w:rPr>
          <w:rFonts w:ascii="Arial" w:hAnsi="Arial" w:cs="Arial"/>
          <w:sz w:val="24"/>
          <w:szCs w:val="24"/>
        </w:rPr>
      </w:pPr>
    </w:p>
    <w:p w14:paraId="619DDFFB" w14:textId="77777777" w:rsidR="005717E5" w:rsidRPr="005717E5" w:rsidRDefault="005717E5" w:rsidP="005717E5">
      <w:pPr>
        <w:tabs>
          <w:tab w:val="left" w:pos="7200"/>
        </w:tabs>
        <w:spacing w:after="0" w:line="240" w:lineRule="auto"/>
        <w:rPr>
          <w:rFonts w:ascii="Arial" w:hAnsi="Arial" w:cs="Arial"/>
          <w:sz w:val="24"/>
          <w:szCs w:val="24"/>
        </w:rPr>
      </w:pPr>
    </w:p>
    <w:p w14:paraId="00A682F1" w14:textId="77777777" w:rsidR="005717E5" w:rsidRPr="005717E5" w:rsidRDefault="005717E5" w:rsidP="005717E5">
      <w:pPr>
        <w:tabs>
          <w:tab w:val="left" w:pos="7200"/>
        </w:tabs>
        <w:spacing w:after="0" w:line="240" w:lineRule="auto"/>
        <w:rPr>
          <w:rFonts w:ascii="Arial" w:hAnsi="Arial" w:cs="Arial"/>
          <w:sz w:val="24"/>
          <w:szCs w:val="24"/>
        </w:rPr>
      </w:pPr>
    </w:p>
    <w:p w14:paraId="75ECEC9A" w14:textId="77777777" w:rsidR="005717E5" w:rsidRPr="005717E5" w:rsidRDefault="005717E5" w:rsidP="005717E5">
      <w:pPr>
        <w:tabs>
          <w:tab w:val="left" w:pos="7200"/>
        </w:tabs>
        <w:spacing w:after="0" w:line="240" w:lineRule="auto"/>
        <w:rPr>
          <w:rFonts w:ascii="Arial" w:hAnsi="Arial" w:cs="Arial"/>
          <w:sz w:val="24"/>
          <w:szCs w:val="24"/>
        </w:rPr>
      </w:pPr>
    </w:p>
    <w:p w14:paraId="704425CA" w14:textId="77777777" w:rsidR="00575209" w:rsidRDefault="005717E5" w:rsidP="005717E5">
      <w:pPr>
        <w:spacing w:after="0" w:line="240" w:lineRule="auto"/>
        <w:jc w:val="center"/>
        <w:rPr>
          <w:rFonts w:ascii="Arial" w:hAnsi="Arial" w:cs="Arial"/>
          <w:sz w:val="24"/>
          <w:szCs w:val="24"/>
          <w:lang w:val="tt"/>
        </w:rPr>
      </w:pPr>
      <w:r w:rsidRPr="005717E5">
        <w:rPr>
          <w:rFonts w:ascii="Arial" w:hAnsi="Arial" w:cs="Arial"/>
          <w:sz w:val="24"/>
          <w:szCs w:val="24"/>
          <w:lang w:val="tt"/>
        </w:rPr>
        <w:t xml:space="preserve">Җир кишәрлеген түләүсез файдалануга тапшыру </w:t>
      </w:r>
    </w:p>
    <w:p w14:paraId="1D3DCC67" w14:textId="016A9E8A" w:rsidR="005717E5" w:rsidRPr="005717E5" w:rsidRDefault="005717E5" w:rsidP="005717E5">
      <w:pPr>
        <w:spacing w:after="0" w:line="240" w:lineRule="auto"/>
        <w:jc w:val="center"/>
        <w:rPr>
          <w:rFonts w:ascii="Arial" w:hAnsi="Arial" w:cs="Arial"/>
          <w:sz w:val="24"/>
          <w:szCs w:val="24"/>
        </w:rPr>
      </w:pPr>
      <w:r w:rsidRPr="005717E5">
        <w:rPr>
          <w:rFonts w:ascii="Arial" w:hAnsi="Arial" w:cs="Arial"/>
          <w:sz w:val="24"/>
          <w:szCs w:val="24"/>
          <w:lang w:val="tt"/>
        </w:rPr>
        <w:t>АКТЫ</w:t>
      </w:r>
    </w:p>
    <w:p w14:paraId="66D75A04" w14:textId="77777777" w:rsidR="005717E5" w:rsidRPr="005717E5" w:rsidRDefault="005717E5" w:rsidP="005717E5">
      <w:pPr>
        <w:spacing w:after="0" w:line="240" w:lineRule="auto"/>
        <w:jc w:val="center"/>
        <w:rPr>
          <w:rFonts w:ascii="Arial" w:hAnsi="Arial" w:cs="Arial"/>
          <w:sz w:val="24"/>
          <w:szCs w:val="24"/>
        </w:rPr>
      </w:pPr>
    </w:p>
    <w:p w14:paraId="6EA53A0B" w14:textId="77777777" w:rsidR="005717E5" w:rsidRPr="005717E5" w:rsidRDefault="005717E5" w:rsidP="005717E5">
      <w:pPr>
        <w:spacing w:after="0" w:line="240" w:lineRule="auto"/>
        <w:jc w:val="center"/>
        <w:rPr>
          <w:rFonts w:ascii="Arial" w:hAnsi="Arial" w:cs="Arial"/>
          <w:sz w:val="24"/>
          <w:szCs w:val="24"/>
        </w:rPr>
      </w:pPr>
    </w:p>
    <w:p w14:paraId="53B0BC18" w14:textId="77777777" w:rsidR="005717E5" w:rsidRPr="005717E5" w:rsidRDefault="005717E5" w:rsidP="005717E5">
      <w:pPr>
        <w:spacing w:after="0" w:line="240" w:lineRule="auto"/>
        <w:jc w:val="center"/>
        <w:rPr>
          <w:rFonts w:ascii="Arial" w:hAnsi="Arial" w:cs="Arial"/>
          <w:sz w:val="24"/>
          <w:szCs w:val="24"/>
          <w:u w:val="single"/>
        </w:rPr>
      </w:pPr>
      <w:r w:rsidRPr="005717E5">
        <w:rPr>
          <w:rFonts w:ascii="Arial" w:hAnsi="Arial" w:cs="Arial"/>
          <w:sz w:val="24"/>
          <w:szCs w:val="24"/>
          <w:lang w:val="tt"/>
        </w:rPr>
        <w:t xml:space="preserve">№ _______                                                                                                                                                                                          </w:t>
      </w:r>
    </w:p>
    <w:p w14:paraId="3E2CC78D" w14:textId="77777777" w:rsidR="005717E5" w:rsidRPr="005717E5" w:rsidRDefault="005717E5" w:rsidP="005717E5">
      <w:pPr>
        <w:spacing w:after="0" w:line="240" w:lineRule="auto"/>
        <w:ind w:firstLine="567"/>
        <w:jc w:val="both"/>
        <w:rPr>
          <w:rFonts w:ascii="Arial" w:hAnsi="Arial" w:cs="Arial"/>
          <w:sz w:val="24"/>
          <w:szCs w:val="24"/>
        </w:rPr>
      </w:pPr>
    </w:p>
    <w:p w14:paraId="56F0361A" w14:textId="78AFB338" w:rsidR="005717E5" w:rsidRPr="005717E5" w:rsidRDefault="005717E5" w:rsidP="005717E5">
      <w:pPr>
        <w:spacing w:after="0" w:line="240" w:lineRule="auto"/>
        <w:ind w:firstLine="709"/>
        <w:jc w:val="both"/>
        <w:rPr>
          <w:rFonts w:ascii="Arial" w:hAnsi="Arial" w:cs="Arial"/>
          <w:sz w:val="24"/>
          <w:szCs w:val="24"/>
        </w:rPr>
      </w:pPr>
      <w:r w:rsidRPr="005717E5">
        <w:rPr>
          <w:rFonts w:ascii="Arial" w:hAnsi="Arial" w:cs="Arial"/>
          <w:sz w:val="24"/>
          <w:szCs w:val="24"/>
          <w:lang w:val="tt"/>
        </w:rPr>
        <w:t xml:space="preserve">Татарстан Республикасы </w:t>
      </w:r>
      <w:r w:rsidR="00575209">
        <w:rPr>
          <w:rFonts w:ascii="Arial" w:hAnsi="Arial" w:cs="Arial"/>
          <w:sz w:val="24"/>
          <w:szCs w:val="24"/>
          <w:lang w:val="tt"/>
        </w:rPr>
        <w:t>Югары Ослан</w:t>
      </w:r>
      <w:r w:rsidRPr="005717E5">
        <w:rPr>
          <w:rFonts w:ascii="Arial" w:hAnsi="Arial" w:cs="Arial"/>
          <w:sz w:val="24"/>
          <w:szCs w:val="24"/>
          <w:lang w:val="tt"/>
        </w:rPr>
        <w:t xml:space="preserve"> муниципаль районы </w:t>
      </w:r>
      <w:r w:rsidR="00DD27EB">
        <w:rPr>
          <w:rFonts w:ascii="Arial" w:hAnsi="Arial" w:cs="Arial"/>
          <w:sz w:val="24"/>
          <w:szCs w:val="24"/>
          <w:lang w:val="tt"/>
        </w:rPr>
        <w:t>Б</w:t>
      </w:r>
      <w:r w:rsidRPr="005717E5">
        <w:rPr>
          <w:rFonts w:ascii="Arial" w:hAnsi="Arial" w:cs="Arial"/>
          <w:sz w:val="24"/>
          <w:szCs w:val="24"/>
          <w:lang w:val="tt"/>
        </w:rPr>
        <w:t xml:space="preserve">ашкарма комитеты, алга таба «Суд бирүче» дип аталачак Татарстан Республикасы </w:t>
      </w:r>
      <w:r w:rsidR="00575209">
        <w:rPr>
          <w:rFonts w:ascii="Arial" w:hAnsi="Arial" w:cs="Arial"/>
          <w:sz w:val="24"/>
          <w:szCs w:val="24"/>
          <w:lang w:val="tt"/>
        </w:rPr>
        <w:t>Югары Ослан</w:t>
      </w:r>
      <w:r w:rsidRPr="005717E5">
        <w:rPr>
          <w:rFonts w:ascii="Arial" w:hAnsi="Arial" w:cs="Arial"/>
          <w:sz w:val="24"/>
          <w:szCs w:val="24"/>
          <w:lang w:val="tt"/>
        </w:rPr>
        <w:t xml:space="preserve"> муниципаль районы башкарма комитетының __________________________________________________________________________________ ышанычнамәсе нигезендә эш итүче, бер яктан һәм                                                    _ _ _ суд районы башкарма комитетының ышанычнамәсе нигезендә эш итүче, икенче яктан, ______________________________ җир кишәрлеге буенча җир кишәрлеге дигән җир кишәрлеген тапшыруны түбәндәге җир кишәрлеге нигезендә башкарачак:</w:t>
      </w:r>
    </w:p>
    <w:p w14:paraId="58586108" w14:textId="77777777" w:rsidR="005717E5" w:rsidRPr="005717E5" w:rsidRDefault="005717E5" w:rsidP="005717E5">
      <w:pPr>
        <w:spacing w:after="0" w:line="240" w:lineRule="auto"/>
        <w:ind w:firstLine="709"/>
        <w:jc w:val="both"/>
        <w:rPr>
          <w:rFonts w:ascii="Arial" w:hAnsi="Arial" w:cs="Arial"/>
          <w:sz w:val="24"/>
          <w:szCs w:val="24"/>
        </w:rPr>
      </w:pPr>
    </w:p>
    <w:p w14:paraId="518F44B9" w14:textId="77777777" w:rsidR="005717E5" w:rsidRPr="005717E5" w:rsidRDefault="005717E5" w:rsidP="005717E5">
      <w:pPr>
        <w:spacing w:after="0" w:line="240" w:lineRule="auto"/>
        <w:ind w:firstLine="709"/>
        <w:jc w:val="both"/>
        <w:rPr>
          <w:rFonts w:ascii="Arial" w:hAnsi="Arial" w:cs="Arial"/>
          <w:sz w:val="24"/>
          <w:szCs w:val="24"/>
        </w:rPr>
      </w:pPr>
      <w:r w:rsidRPr="005717E5">
        <w:rPr>
          <w:rFonts w:ascii="Arial" w:hAnsi="Arial" w:cs="Arial"/>
          <w:sz w:val="24"/>
          <w:szCs w:val="24"/>
          <w:lang w:val="tt"/>
        </w:rPr>
        <w:t>Җир кишәрлегенең кадрлар номеры: ________________</w:t>
      </w:r>
    </w:p>
    <w:p w14:paraId="004C5EBA" w14:textId="77777777" w:rsidR="005717E5" w:rsidRPr="005717E5" w:rsidRDefault="005717E5" w:rsidP="005717E5">
      <w:pPr>
        <w:spacing w:after="0" w:line="240" w:lineRule="auto"/>
        <w:ind w:firstLine="709"/>
        <w:jc w:val="both"/>
        <w:rPr>
          <w:rFonts w:ascii="Arial" w:hAnsi="Arial" w:cs="Arial"/>
          <w:sz w:val="24"/>
          <w:szCs w:val="24"/>
        </w:rPr>
      </w:pPr>
    </w:p>
    <w:p w14:paraId="0CDAC02B" w14:textId="77777777" w:rsidR="005717E5" w:rsidRPr="005717E5" w:rsidRDefault="005717E5" w:rsidP="005717E5">
      <w:pPr>
        <w:spacing w:after="0" w:line="240" w:lineRule="auto"/>
        <w:ind w:firstLine="709"/>
        <w:jc w:val="both"/>
        <w:rPr>
          <w:rFonts w:ascii="Arial" w:hAnsi="Arial" w:cs="Arial"/>
          <w:sz w:val="24"/>
          <w:szCs w:val="24"/>
          <w:u w:val="single"/>
        </w:rPr>
      </w:pPr>
      <w:r w:rsidRPr="005717E5">
        <w:rPr>
          <w:rFonts w:ascii="Arial" w:hAnsi="Arial" w:cs="Arial"/>
          <w:sz w:val="24"/>
          <w:szCs w:val="24"/>
          <w:lang w:val="tt"/>
        </w:rPr>
        <w:t>Җир участогының урыны: ____________________________________________.</w:t>
      </w:r>
    </w:p>
    <w:p w14:paraId="3F0AE6BF" w14:textId="77777777" w:rsidR="005717E5" w:rsidRPr="005717E5" w:rsidRDefault="005717E5" w:rsidP="005717E5">
      <w:pPr>
        <w:spacing w:after="0" w:line="240" w:lineRule="auto"/>
        <w:ind w:firstLine="709"/>
        <w:jc w:val="both"/>
        <w:rPr>
          <w:rFonts w:ascii="Arial" w:hAnsi="Arial" w:cs="Arial"/>
          <w:sz w:val="24"/>
          <w:szCs w:val="24"/>
          <w:u w:val="single"/>
        </w:rPr>
      </w:pPr>
    </w:p>
    <w:p w14:paraId="20430D4A" w14:textId="77777777" w:rsidR="005717E5" w:rsidRPr="005717E5" w:rsidRDefault="005717E5" w:rsidP="005717E5">
      <w:pPr>
        <w:spacing w:after="0" w:line="240" w:lineRule="auto"/>
        <w:ind w:firstLine="709"/>
        <w:jc w:val="both"/>
        <w:rPr>
          <w:rFonts w:ascii="Arial" w:hAnsi="Arial" w:cs="Arial"/>
          <w:sz w:val="24"/>
          <w:szCs w:val="24"/>
        </w:rPr>
      </w:pPr>
      <w:r w:rsidRPr="005717E5">
        <w:rPr>
          <w:rFonts w:ascii="Arial" w:hAnsi="Arial" w:cs="Arial"/>
          <w:sz w:val="24"/>
          <w:szCs w:val="24"/>
          <w:lang w:val="tt"/>
        </w:rPr>
        <w:t xml:space="preserve">Җир кишәрлегенең мәйданы: ______ кв.м. </w:t>
      </w:r>
    </w:p>
    <w:p w14:paraId="47618741" w14:textId="77777777" w:rsidR="005717E5" w:rsidRPr="005717E5" w:rsidRDefault="005717E5" w:rsidP="005717E5">
      <w:pPr>
        <w:spacing w:after="0" w:line="240" w:lineRule="auto"/>
        <w:ind w:firstLine="709"/>
        <w:jc w:val="both"/>
        <w:rPr>
          <w:rFonts w:ascii="Arial" w:hAnsi="Arial" w:cs="Arial"/>
          <w:sz w:val="24"/>
          <w:szCs w:val="24"/>
        </w:rPr>
      </w:pPr>
    </w:p>
    <w:p w14:paraId="038EAB5F"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 xml:space="preserve"> Максатчан билгеләнү (категория): _____________________. </w:t>
      </w:r>
    </w:p>
    <w:p w14:paraId="13511E6D" w14:textId="77777777" w:rsidR="005717E5" w:rsidRPr="005717E5" w:rsidRDefault="005717E5" w:rsidP="005717E5">
      <w:pPr>
        <w:spacing w:after="0" w:line="240" w:lineRule="auto"/>
        <w:ind w:firstLine="709"/>
        <w:jc w:val="both"/>
        <w:rPr>
          <w:rFonts w:ascii="Arial" w:hAnsi="Arial" w:cs="Arial"/>
          <w:sz w:val="24"/>
          <w:szCs w:val="24"/>
          <w:lang w:val="tt"/>
        </w:rPr>
      </w:pPr>
    </w:p>
    <w:p w14:paraId="2A08F6F1" w14:textId="77777777" w:rsidR="005717E5" w:rsidRPr="005717E5" w:rsidRDefault="005717E5" w:rsidP="005717E5">
      <w:pPr>
        <w:spacing w:after="0" w:line="240" w:lineRule="auto"/>
        <w:ind w:firstLine="709"/>
        <w:jc w:val="both"/>
        <w:rPr>
          <w:rFonts w:ascii="Arial" w:hAnsi="Arial" w:cs="Arial"/>
          <w:sz w:val="24"/>
          <w:szCs w:val="24"/>
          <w:u w:val="single"/>
          <w:lang w:val="tt"/>
        </w:rPr>
      </w:pPr>
      <w:r w:rsidRPr="005717E5">
        <w:rPr>
          <w:rFonts w:ascii="Arial" w:hAnsi="Arial" w:cs="Arial"/>
          <w:sz w:val="24"/>
          <w:szCs w:val="24"/>
          <w:lang w:val="tt"/>
        </w:rPr>
        <w:t xml:space="preserve"> Җир кишәрлегеннән файдалану төре: ____________________________________________.</w:t>
      </w:r>
    </w:p>
    <w:p w14:paraId="34F64FFF" w14:textId="77777777" w:rsidR="005717E5" w:rsidRPr="005717E5" w:rsidRDefault="005717E5" w:rsidP="005717E5">
      <w:pPr>
        <w:spacing w:after="0" w:line="240" w:lineRule="auto"/>
        <w:jc w:val="center"/>
        <w:rPr>
          <w:rFonts w:ascii="Arial" w:hAnsi="Arial" w:cs="Arial"/>
          <w:sz w:val="24"/>
          <w:szCs w:val="24"/>
          <w:lang w:val="tt"/>
        </w:rPr>
      </w:pPr>
    </w:p>
    <w:p w14:paraId="6867B84F" w14:textId="77777777" w:rsidR="005717E5" w:rsidRPr="005717E5" w:rsidRDefault="005717E5" w:rsidP="005717E5">
      <w:pPr>
        <w:spacing w:after="0" w:line="240" w:lineRule="auto"/>
        <w:jc w:val="center"/>
        <w:rPr>
          <w:rFonts w:ascii="Arial" w:hAnsi="Arial" w:cs="Arial"/>
          <w:sz w:val="24"/>
          <w:szCs w:val="24"/>
          <w:u w:val="single"/>
          <w:lang w:val="tt"/>
        </w:rPr>
      </w:pPr>
    </w:p>
    <w:p w14:paraId="6E16A442" w14:textId="77777777" w:rsidR="005717E5" w:rsidRPr="005717E5" w:rsidRDefault="005717E5" w:rsidP="005717E5">
      <w:pPr>
        <w:spacing w:after="0" w:line="240" w:lineRule="auto"/>
        <w:jc w:val="center"/>
        <w:rPr>
          <w:rFonts w:ascii="Arial" w:hAnsi="Arial" w:cs="Arial"/>
          <w:sz w:val="24"/>
          <w:szCs w:val="24"/>
          <w:u w:val="single"/>
          <w:lang w:val="tt"/>
        </w:rPr>
      </w:pPr>
    </w:p>
    <w:p w14:paraId="75A877F3" w14:textId="4DD10033" w:rsidR="005717E5" w:rsidRPr="005717E5" w:rsidRDefault="005717E5" w:rsidP="005717E5">
      <w:pPr>
        <w:spacing w:after="0" w:line="240" w:lineRule="auto"/>
        <w:jc w:val="center"/>
        <w:rPr>
          <w:rFonts w:ascii="Arial" w:hAnsi="Arial" w:cs="Arial"/>
          <w:sz w:val="24"/>
          <w:szCs w:val="24"/>
          <w:u w:val="single"/>
        </w:rPr>
      </w:pPr>
      <w:r w:rsidRPr="005717E5">
        <w:rPr>
          <w:rFonts w:ascii="Arial" w:hAnsi="Arial" w:cs="Arial"/>
          <w:sz w:val="24"/>
          <w:szCs w:val="24"/>
          <w:lang w:val="tt"/>
        </w:rPr>
        <w:t xml:space="preserve">Бирелә торган як                                                                                                                          </w:t>
      </w:r>
      <w:r w:rsidR="00575209">
        <w:rPr>
          <w:rFonts w:ascii="Arial" w:hAnsi="Arial" w:cs="Arial"/>
          <w:sz w:val="24"/>
          <w:szCs w:val="24"/>
          <w:lang w:val="tt"/>
        </w:rPr>
        <w:t xml:space="preserve">                            </w:t>
      </w:r>
      <w:r w:rsidRPr="005717E5">
        <w:rPr>
          <w:rFonts w:ascii="Arial" w:hAnsi="Arial" w:cs="Arial"/>
          <w:sz w:val="24"/>
          <w:szCs w:val="24"/>
          <w:lang w:val="tt"/>
        </w:rPr>
        <w:t>Кабул итүче</w:t>
      </w:r>
    </w:p>
    <w:p w14:paraId="5B0EAEC5" w14:textId="77777777" w:rsidR="005717E5" w:rsidRPr="005717E5" w:rsidRDefault="005717E5" w:rsidP="005717E5">
      <w:pPr>
        <w:spacing w:after="0" w:line="240" w:lineRule="auto"/>
        <w:jc w:val="center"/>
        <w:rPr>
          <w:rFonts w:ascii="Arial" w:hAnsi="Arial" w:cs="Arial"/>
          <w:sz w:val="24"/>
          <w:szCs w:val="24"/>
        </w:rPr>
      </w:pPr>
    </w:p>
    <w:p w14:paraId="5D53A164" w14:textId="77777777" w:rsidR="005717E5" w:rsidRPr="005717E5" w:rsidRDefault="005717E5" w:rsidP="005717E5">
      <w:pPr>
        <w:spacing w:after="0" w:line="240" w:lineRule="auto"/>
        <w:jc w:val="center"/>
        <w:rPr>
          <w:rFonts w:ascii="Arial" w:hAnsi="Arial" w:cs="Arial"/>
          <w:sz w:val="24"/>
          <w:szCs w:val="24"/>
        </w:rPr>
      </w:pPr>
    </w:p>
    <w:p w14:paraId="6C6373C2" w14:textId="77777777" w:rsidR="005717E5" w:rsidRPr="005717E5" w:rsidRDefault="005717E5" w:rsidP="005717E5">
      <w:pPr>
        <w:spacing w:after="0" w:line="240" w:lineRule="auto"/>
        <w:jc w:val="center"/>
        <w:rPr>
          <w:rFonts w:ascii="Arial" w:hAnsi="Arial" w:cs="Arial"/>
          <w:sz w:val="24"/>
          <w:szCs w:val="24"/>
        </w:rPr>
      </w:pPr>
      <w:r w:rsidRPr="005717E5">
        <w:rPr>
          <w:rFonts w:ascii="Arial" w:hAnsi="Arial" w:cs="Arial"/>
          <w:sz w:val="24"/>
          <w:szCs w:val="24"/>
          <w:lang w:val="tt"/>
        </w:rPr>
        <w:t>Суд бирүче исеменнән                                                                                                                                       :</w:t>
      </w:r>
    </w:p>
    <w:p w14:paraId="3E5CD209" w14:textId="77777777" w:rsidR="005717E5" w:rsidRPr="005717E5" w:rsidRDefault="005717E5" w:rsidP="005717E5">
      <w:pPr>
        <w:spacing w:after="0" w:line="240" w:lineRule="auto"/>
        <w:jc w:val="center"/>
        <w:rPr>
          <w:rFonts w:ascii="Arial" w:hAnsi="Arial" w:cs="Arial"/>
          <w:sz w:val="24"/>
          <w:szCs w:val="24"/>
        </w:rPr>
      </w:pPr>
    </w:p>
    <w:p w14:paraId="09F28727" w14:textId="77777777" w:rsidR="005717E5" w:rsidRPr="005717E5" w:rsidRDefault="005717E5" w:rsidP="005717E5">
      <w:pPr>
        <w:spacing w:after="0" w:line="240" w:lineRule="auto"/>
        <w:jc w:val="center"/>
        <w:rPr>
          <w:rFonts w:ascii="Arial" w:hAnsi="Arial" w:cs="Arial"/>
          <w:sz w:val="24"/>
          <w:szCs w:val="24"/>
        </w:rPr>
      </w:pPr>
    </w:p>
    <w:p w14:paraId="38379B84" w14:textId="77777777" w:rsidR="005717E5" w:rsidRPr="005717E5" w:rsidRDefault="005717E5" w:rsidP="005717E5">
      <w:pPr>
        <w:spacing w:after="0" w:line="240" w:lineRule="auto"/>
        <w:jc w:val="center"/>
        <w:rPr>
          <w:rFonts w:ascii="Arial" w:hAnsi="Arial" w:cs="Arial"/>
          <w:sz w:val="24"/>
          <w:szCs w:val="24"/>
          <w:u w:val="single"/>
        </w:rPr>
      </w:pPr>
      <w:r w:rsidRPr="005717E5">
        <w:rPr>
          <w:rFonts w:ascii="Arial" w:hAnsi="Arial" w:cs="Arial"/>
          <w:sz w:val="24"/>
          <w:szCs w:val="24"/>
          <w:lang w:val="tt"/>
        </w:rPr>
        <w:t xml:space="preserve">____________ /____________/                                                                                                  ____________ /___________  / </w:t>
      </w:r>
    </w:p>
    <w:p w14:paraId="4855E135" w14:textId="77777777"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 xml:space="preserve">           ..</w:t>
      </w:r>
    </w:p>
    <w:p w14:paraId="21AD8852" w14:textId="77777777" w:rsidR="005717E5" w:rsidRPr="005717E5" w:rsidRDefault="005717E5" w:rsidP="005717E5">
      <w:pPr>
        <w:spacing w:after="0" w:line="240" w:lineRule="auto"/>
        <w:jc w:val="center"/>
        <w:rPr>
          <w:rFonts w:ascii="Arial" w:hAnsi="Arial" w:cs="Arial"/>
          <w:i/>
          <w:sz w:val="24"/>
          <w:szCs w:val="24"/>
        </w:rPr>
      </w:pPr>
    </w:p>
    <w:p w14:paraId="19537201" w14:textId="77777777" w:rsidR="005717E5" w:rsidRPr="005717E5" w:rsidRDefault="005717E5" w:rsidP="005717E5">
      <w:pPr>
        <w:spacing w:after="0" w:line="240" w:lineRule="auto"/>
        <w:rPr>
          <w:rFonts w:ascii="Arial" w:hAnsi="Arial" w:cs="Arial"/>
          <w:color w:val="000000"/>
          <w:spacing w:val="-6"/>
          <w:sz w:val="24"/>
          <w:szCs w:val="24"/>
        </w:rPr>
      </w:pPr>
      <w:r w:rsidRPr="005717E5">
        <w:rPr>
          <w:rFonts w:ascii="Arial" w:hAnsi="Arial" w:cs="Arial"/>
          <w:color w:val="000000"/>
          <w:spacing w:val="-6"/>
          <w:sz w:val="24"/>
          <w:szCs w:val="24"/>
        </w:rPr>
        <w:br w:type="page"/>
      </w:r>
    </w:p>
    <w:p w14:paraId="31495D64" w14:textId="60BBC071" w:rsidR="005717E5" w:rsidRPr="005717E5" w:rsidRDefault="005717E5" w:rsidP="005717E5">
      <w:pPr>
        <w:spacing w:after="0" w:line="240" w:lineRule="auto"/>
        <w:ind w:left="5812" w:right="-1"/>
        <w:rPr>
          <w:rFonts w:ascii="Arial" w:hAnsi="Arial" w:cs="Arial"/>
          <w:color w:val="000000"/>
          <w:spacing w:val="-6"/>
          <w:sz w:val="24"/>
          <w:szCs w:val="24"/>
        </w:rPr>
      </w:pPr>
      <w:r w:rsidRPr="005717E5">
        <w:rPr>
          <w:rFonts w:ascii="Arial" w:hAnsi="Arial" w:cs="Arial"/>
          <w:color w:val="000000"/>
          <w:spacing w:val="-6"/>
          <w:sz w:val="24"/>
          <w:szCs w:val="24"/>
          <w:lang w:val="tt"/>
        </w:rPr>
        <w:lastRenderedPageBreak/>
        <w:t xml:space="preserve">5 </w:t>
      </w:r>
      <w:r w:rsidR="00575209">
        <w:rPr>
          <w:rFonts w:ascii="Arial" w:hAnsi="Arial" w:cs="Arial"/>
          <w:color w:val="000000"/>
          <w:spacing w:val="-6"/>
          <w:sz w:val="24"/>
          <w:szCs w:val="24"/>
          <w:lang w:val="tt"/>
        </w:rPr>
        <w:t xml:space="preserve"> </w:t>
      </w:r>
      <w:r w:rsidRPr="005717E5">
        <w:rPr>
          <w:rFonts w:ascii="Arial" w:hAnsi="Arial" w:cs="Arial"/>
          <w:color w:val="000000"/>
          <w:spacing w:val="-6"/>
          <w:sz w:val="24"/>
          <w:szCs w:val="24"/>
          <w:lang w:val="tt"/>
        </w:rPr>
        <w:t xml:space="preserve"> кушымта</w:t>
      </w:r>
    </w:p>
    <w:p w14:paraId="669094AD" w14:textId="77777777" w:rsidR="005717E5" w:rsidRPr="005717E5" w:rsidRDefault="005717E5" w:rsidP="005717E5">
      <w:pPr>
        <w:spacing w:after="0" w:line="240" w:lineRule="auto"/>
        <w:jc w:val="center"/>
        <w:rPr>
          <w:rFonts w:ascii="Arial" w:hAnsi="Arial" w:cs="Arial"/>
          <w:sz w:val="24"/>
          <w:szCs w:val="24"/>
        </w:rPr>
      </w:pPr>
    </w:p>
    <w:p w14:paraId="53A49866" w14:textId="77777777" w:rsidR="005717E5" w:rsidRPr="005717E5" w:rsidRDefault="005717E5" w:rsidP="005717E5">
      <w:pPr>
        <w:spacing w:after="0" w:line="240" w:lineRule="auto"/>
        <w:ind w:right="-1"/>
        <w:jc w:val="center"/>
        <w:rPr>
          <w:rFonts w:ascii="Arial" w:hAnsi="Arial" w:cs="Arial"/>
          <w:sz w:val="24"/>
          <w:szCs w:val="24"/>
        </w:rPr>
      </w:pPr>
      <w:r w:rsidRPr="005717E5">
        <w:rPr>
          <w:rFonts w:ascii="Arial" w:hAnsi="Arial" w:cs="Arial"/>
          <w:sz w:val="24"/>
          <w:szCs w:val="24"/>
          <w:lang w:val="tt"/>
        </w:rPr>
        <w:t>Өстәмә килешү рәвеше</w:t>
      </w:r>
    </w:p>
    <w:p w14:paraId="6C775BF1" w14:textId="77777777" w:rsidR="005717E5" w:rsidRPr="005717E5" w:rsidRDefault="005717E5" w:rsidP="005717E5">
      <w:pPr>
        <w:spacing w:after="0" w:line="240" w:lineRule="auto"/>
        <w:ind w:right="-1"/>
        <w:jc w:val="center"/>
        <w:rPr>
          <w:rFonts w:ascii="Arial" w:hAnsi="Arial" w:cs="Arial"/>
          <w:sz w:val="24"/>
          <w:szCs w:val="24"/>
        </w:rPr>
      </w:pPr>
    </w:p>
    <w:p w14:paraId="3A0F130E" w14:textId="77777777" w:rsidR="005717E5" w:rsidRPr="005717E5" w:rsidRDefault="005717E5" w:rsidP="005717E5">
      <w:pPr>
        <w:spacing w:after="0" w:line="240" w:lineRule="auto"/>
        <w:jc w:val="center"/>
        <w:rPr>
          <w:rFonts w:ascii="Arial" w:hAnsi="Arial" w:cs="Arial"/>
          <w:i/>
          <w:sz w:val="24"/>
          <w:szCs w:val="24"/>
        </w:rPr>
      </w:pPr>
      <w:r w:rsidRPr="005717E5">
        <w:rPr>
          <w:rFonts w:ascii="Arial" w:hAnsi="Arial" w:cs="Arial"/>
          <w:i/>
          <w:sz w:val="24"/>
          <w:szCs w:val="24"/>
          <w:lang w:val="tt"/>
        </w:rPr>
        <w:t>Муниципаль районда, шәһәр округында расланган Форма</w:t>
      </w:r>
    </w:p>
    <w:p w14:paraId="6F5AC624" w14:textId="77777777" w:rsidR="005717E5" w:rsidRPr="005717E5" w:rsidRDefault="005717E5" w:rsidP="005717E5">
      <w:pPr>
        <w:spacing w:after="0" w:line="240" w:lineRule="auto"/>
        <w:jc w:val="center"/>
        <w:rPr>
          <w:rFonts w:ascii="Arial" w:hAnsi="Arial" w:cs="Arial"/>
          <w:i/>
          <w:sz w:val="24"/>
          <w:szCs w:val="24"/>
        </w:rPr>
      </w:pPr>
    </w:p>
    <w:p w14:paraId="08704CEA" w14:textId="77777777" w:rsidR="005717E5" w:rsidRPr="005717E5" w:rsidRDefault="005717E5" w:rsidP="005717E5">
      <w:pPr>
        <w:spacing w:after="0" w:line="264" w:lineRule="auto"/>
        <w:ind w:firstLine="567"/>
        <w:jc w:val="center"/>
        <w:rPr>
          <w:rFonts w:ascii="Arial" w:hAnsi="Arial" w:cs="Arial"/>
          <w:sz w:val="24"/>
          <w:szCs w:val="24"/>
        </w:rPr>
      </w:pPr>
      <w:r w:rsidRPr="005717E5">
        <w:rPr>
          <w:rFonts w:ascii="Arial" w:hAnsi="Arial" w:cs="Arial"/>
          <w:sz w:val="24"/>
          <w:szCs w:val="24"/>
          <w:lang w:val="tt"/>
        </w:rPr>
        <w:t xml:space="preserve">Өстәмә килешү </w:t>
      </w:r>
    </w:p>
    <w:p w14:paraId="57436DF8" w14:textId="77777777" w:rsidR="005717E5" w:rsidRPr="005717E5" w:rsidRDefault="005717E5" w:rsidP="005717E5">
      <w:pPr>
        <w:spacing w:after="0" w:line="264" w:lineRule="auto"/>
        <w:ind w:firstLine="567"/>
        <w:jc w:val="center"/>
        <w:rPr>
          <w:rFonts w:ascii="Arial" w:hAnsi="Arial" w:cs="Arial"/>
          <w:sz w:val="24"/>
          <w:szCs w:val="24"/>
        </w:rPr>
      </w:pPr>
      <w:r w:rsidRPr="005717E5">
        <w:rPr>
          <w:rFonts w:ascii="Arial" w:hAnsi="Arial" w:cs="Arial"/>
          <w:sz w:val="24"/>
          <w:szCs w:val="24"/>
          <w:lang w:val="tt"/>
        </w:rPr>
        <w:t xml:space="preserve"> № _____ елның ____ җир кишәрлеген арендалау шартнамәсенә</w:t>
      </w:r>
    </w:p>
    <w:p w14:paraId="50DEAF70" w14:textId="77777777" w:rsidR="005717E5" w:rsidRPr="005717E5" w:rsidRDefault="005717E5" w:rsidP="005717E5">
      <w:pPr>
        <w:spacing w:after="0" w:line="264" w:lineRule="auto"/>
        <w:ind w:firstLine="567"/>
        <w:jc w:val="center"/>
        <w:rPr>
          <w:rFonts w:ascii="Arial" w:hAnsi="Arial" w:cs="Arial"/>
          <w:sz w:val="24"/>
          <w:szCs w:val="24"/>
        </w:rPr>
      </w:pPr>
      <w:r w:rsidRPr="005717E5">
        <w:rPr>
          <w:rFonts w:ascii="Arial" w:hAnsi="Arial" w:cs="Arial"/>
          <w:sz w:val="24"/>
          <w:szCs w:val="24"/>
          <w:lang w:val="tt"/>
        </w:rPr>
        <w:t>(Җир кишәрлеген арендалау шартнамәсенең аерылгысыз өлеше булып тора)</w:t>
      </w:r>
    </w:p>
    <w:p w14:paraId="09FD4E8E" w14:textId="77777777" w:rsidR="005717E5" w:rsidRPr="005717E5" w:rsidRDefault="005717E5" w:rsidP="005717E5">
      <w:pPr>
        <w:spacing w:after="0" w:line="264" w:lineRule="auto"/>
        <w:ind w:firstLine="567"/>
        <w:jc w:val="center"/>
        <w:rPr>
          <w:rFonts w:ascii="Arial" w:hAnsi="Arial" w:cs="Arial"/>
          <w:sz w:val="24"/>
          <w:szCs w:val="24"/>
          <w:lang w:val="tt"/>
        </w:rPr>
      </w:pPr>
      <w:r w:rsidRPr="005717E5">
        <w:rPr>
          <w:rFonts w:ascii="Arial" w:hAnsi="Arial" w:cs="Arial"/>
          <w:sz w:val="24"/>
          <w:szCs w:val="24"/>
          <w:lang w:val="tt"/>
        </w:rPr>
        <w:t xml:space="preserve">  ________________)</w:t>
      </w:r>
    </w:p>
    <w:p w14:paraId="55BB6285" w14:textId="77777777" w:rsidR="005717E5" w:rsidRPr="005717E5" w:rsidRDefault="005717E5" w:rsidP="005717E5">
      <w:pPr>
        <w:spacing w:after="0" w:line="264" w:lineRule="auto"/>
        <w:ind w:firstLine="567"/>
        <w:jc w:val="center"/>
        <w:rPr>
          <w:rFonts w:ascii="Arial" w:hAnsi="Arial" w:cs="Arial"/>
          <w:sz w:val="24"/>
          <w:szCs w:val="24"/>
          <w:lang w:val="tt"/>
        </w:rPr>
      </w:pPr>
    </w:p>
    <w:p w14:paraId="10BF665B" w14:textId="337B063D" w:rsidR="005717E5" w:rsidRPr="005717E5" w:rsidRDefault="00575209" w:rsidP="005717E5">
      <w:pPr>
        <w:spacing w:after="0" w:line="264" w:lineRule="auto"/>
        <w:jc w:val="center"/>
        <w:rPr>
          <w:rFonts w:ascii="Arial" w:hAnsi="Arial" w:cs="Arial"/>
          <w:sz w:val="24"/>
          <w:szCs w:val="24"/>
          <w:lang w:val="tt"/>
        </w:rPr>
      </w:pPr>
      <w:r>
        <w:rPr>
          <w:rFonts w:ascii="Arial" w:hAnsi="Arial" w:cs="Arial"/>
          <w:sz w:val="24"/>
          <w:szCs w:val="24"/>
          <w:lang w:val="tt"/>
        </w:rPr>
        <w:t xml:space="preserve">Югары Ослан </w:t>
      </w:r>
      <w:r w:rsidR="005717E5" w:rsidRPr="005717E5">
        <w:rPr>
          <w:rFonts w:ascii="Arial" w:hAnsi="Arial" w:cs="Arial"/>
          <w:sz w:val="24"/>
          <w:szCs w:val="24"/>
          <w:lang w:val="tt"/>
        </w:rPr>
        <w:t>штп.</w:t>
      </w:r>
    </w:p>
    <w:p w14:paraId="19C662F7" w14:textId="77777777" w:rsidR="005717E5" w:rsidRPr="005717E5" w:rsidRDefault="005717E5" w:rsidP="005717E5">
      <w:pPr>
        <w:spacing w:after="0" w:line="264" w:lineRule="auto"/>
        <w:jc w:val="center"/>
        <w:rPr>
          <w:rFonts w:ascii="Arial" w:hAnsi="Arial" w:cs="Arial"/>
          <w:sz w:val="24"/>
          <w:szCs w:val="24"/>
          <w:lang w:val="tt"/>
        </w:rPr>
      </w:pPr>
    </w:p>
    <w:p w14:paraId="6ACF5028" w14:textId="323D4844" w:rsidR="005717E5" w:rsidRPr="005717E5" w:rsidRDefault="005717E5" w:rsidP="005717E5">
      <w:pPr>
        <w:spacing w:after="0" w:line="264" w:lineRule="auto"/>
        <w:ind w:firstLine="709"/>
        <w:jc w:val="both"/>
        <w:rPr>
          <w:rFonts w:ascii="Arial" w:hAnsi="Arial" w:cs="Arial"/>
          <w:sz w:val="24"/>
          <w:szCs w:val="24"/>
          <w:lang w:val="tt"/>
        </w:rPr>
      </w:pPr>
      <w:r w:rsidRPr="005717E5">
        <w:rPr>
          <w:rFonts w:ascii="Arial" w:hAnsi="Arial" w:cs="Arial"/>
          <w:sz w:val="24"/>
          <w:szCs w:val="24"/>
          <w:lang w:val="tt"/>
        </w:rPr>
        <w:t xml:space="preserve">Татарстан Республикасы </w:t>
      </w:r>
      <w:r w:rsidR="00575209">
        <w:rPr>
          <w:rFonts w:ascii="Arial" w:hAnsi="Arial" w:cs="Arial"/>
          <w:sz w:val="24"/>
          <w:szCs w:val="24"/>
          <w:lang w:val="tt"/>
        </w:rPr>
        <w:t>Югары Ослан</w:t>
      </w:r>
      <w:r w:rsidRPr="005717E5">
        <w:rPr>
          <w:rFonts w:ascii="Arial" w:hAnsi="Arial" w:cs="Arial"/>
          <w:sz w:val="24"/>
          <w:szCs w:val="24"/>
          <w:lang w:val="tt"/>
        </w:rPr>
        <w:t xml:space="preserve"> муниципаль районы башкарма комитетының _________ __________________________________________ Татарстан Республикасы </w:t>
      </w:r>
      <w:r w:rsidR="00575209">
        <w:rPr>
          <w:rFonts w:ascii="Arial" w:hAnsi="Arial" w:cs="Arial"/>
          <w:sz w:val="24"/>
          <w:szCs w:val="24"/>
          <w:lang w:val="tt"/>
        </w:rPr>
        <w:t xml:space="preserve">Югары Ослан </w:t>
      </w:r>
      <w:r w:rsidRPr="005717E5">
        <w:rPr>
          <w:rFonts w:ascii="Arial" w:hAnsi="Arial" w:cs="Arial"/>
          <w:sz w:val="24"/>
          <w:szCs w:val="24"/>
          <w:lang w:val="tt"/>
        </w:rPr>
        <w:t xml:space="preserve"> муниципаль районы башкарма комитетының алга таба «Арендага бирүче» дип аталачак _____________________ елның _______________________________ ел ышанычнамәсе нигезендә эш итүче, бер яктан һәм алга таба «Арендатор» дип аталучы Ф.И.О, икенче яктан, түбәндәгеләр турындагы Килешүгә өстәмә килешү төзеделәр:</w:t>
      </w:r>
    </w:p>
    <w:p w14:paraId="2E42F1BD" w14:textId="77777777" w:rsidR="005717E5" w:rsidRPr="005717E5" w:rsidRDefault="005717E5" w:rsidP="005717E5">
      <w:pPr>
        <w:spacing w:after="0" w:line="264" w:lineRule="auto"/>
        <w:ind w:firstLine="709"/>
        <w:jc w:val="both"/>
        <w:rPr>
          <w:rFonts w:ascii="Arial" w:hAnsi="Arial" w:cs="Arial"/>
          <w:sz w:val="24"/>
          <w:szCs w:val="24"/>
          <w:lang w:val="tt"/>
        </w:rPr>
      </w:pPr>
    </w:p>
    <w:p w14:paraId="5940A604" w14:textId="77777777" w:rsidR="005717E5" w:rsidRPr="005717E5" w:rsidRDefault="005717E5" w:rsidP="005717E5">
      <w:pPr>
        <w:spacing w:after="0" w:line="264" w:lineRule="auto"/>
        <w:ind w:firstLine="708"/>
        <w:jc w:val="both"/>
        <w:rPr>
          <w:rFonts w:ascii="Arial" w:hAnsi="Arial" w:cs="Arial"/>
          <w:sz w:val="24"/>
          <w:szCs w:val="24"/>
          <w:lang w:val="tt"/>
        </w:rPr>
      </w:pPr>
      <w:r w:rsidRPr="005717E5">
        <w:rPr>
          <w:rFonts w:ascii="Arial" w:hAnsi="Arial" w:cs="Arial"/>
          <w:sz w:val="24"/>
          <w:szCs w:val="24"/>
          <w:lang w:val="tt"/>
        </w:rPr>
        <w:t>Килешүне түбәндәге редакциядә чыгарырга:</w:t>
      </w:r>
    </w:p>
    <w:p w14:paraId="202DD6CD" w14:textId="77777777" w:rsidR="005717E5" w:rsidRPr="005717E5" w:rsidRDefault="005717E5" w:rsidP="005717E5">
      <w:pPr>
        <w:spacing w:after="0" w:line="264" w:lineRule="auto"/>
        <w:jc w:val="both"/>
        <w:rPr>
          <w:rFonts w:ascii="Arial" w:hAnsi="Arial" w:cs="Arial"/>
          <w:sz w:val="24"/>
          <w:szCs w:val="24"/>
          <w:lang w:val="tt"/>
        </w:rPr>
      </w:pPr>
      <w:r w:rsidRPr="005717E5">
        <w:rPr>
          <w:rFonts w:ascii="Arial" w:hAnsi="Arial" w:cs="Arial"/>
          <w:sz w:val="24"/>
          <w:szCs w:val="24"/>
          <w:lang w:val="tt"/>
        </w:rPr>
        <w:t>«____ Кадастр номеры булган җир кишәрлегенең гомуми мәйданы ____________ - ___ кв.м.»;</w:t>
      </w:r>
    </w:p>
    <w:p w14:paraId="199626CE" w14:textId="77777777" w:rsidR="005717E5" w:rsidRPr="005717E5" w:rsidRDefault="005717E5" w:rsidP="005717E5">
      <w:pPr>
        <w:tabs>
          <w:tab w:val="left" w:pos="142"/>
        </w:tabs>
        <w:spacing w:after="0" w:line="240" w:lineRule="auto"/>
        <w:jc w:val="both"/>
        <w:rPr>
          <w:rFonts w:ascii="Arial" w:hAnsi="Arial" w:cs="Arial"/>
          <w:sz w:val="24"/>
          <w:szCs w:val="24"/>
          <w:lang w:val="tt"/>
        </w:rPr>
      </w:pPr>
      <w:r w:rsidRPr="005717E5">
        <w:rPr>
          <w:rFonts w:ascii="Arial" w:hAnsi="Arial" w:cs="Arial"/>
          <w:sz w:val="24"/>
          <w:szCs w:val="24"/>
          <w:lang w:val="tt"/>
        </w:rPr>
        <w:t>«2.1. Җир кишәрлегеннән файдаланган өчен ай саен аренда түләве күләме, НДСны исәпкә алмыйча,  ___ сум тәшкил итә. (___________сум. ___тиен), ел саен аренда түләве түбәндәгечә була: ___________ сум. (______________ коп), әлеге Өстәмә килешүгә кушымтада бирелгән аренда түләвен исәпкә алып билгеләнә һәм р/с ка кертелә:</w:t>
      </w:r>
    </w:p>
    <w:p w14:paraId="305B6662" w14:textId="77777777" w:rsidR="005717E5" w:rsidRPr="005717E5" w:rsidRDefault="005717E5" w:rsidP="005717E5">
      <w:pPr>
        <w:spacing w:after="0" w:line="264" w:lineRule="auto"/>
        <w:ind w:firstLine="708"/>
        <w:jc w:val="both"/>
        <w:rPr>
          <w:rFonts w:ascii="Arial" w:hAnsi="Arial" w:cs="Arial"/>
          <w:sz w:val="24"/>
          <w:szCs w:val="24"/>
          <w:lang w:val="tt"/>
        </w:rPr>
      </w:pPr>
      <w:r w:rsidRPr="005717E5">
        <w:rPr>
          <w:rFonts w:ascii="Arial" w:hAnsi="Arial" w:cs="Arial"/>
          <w:sz w:val="24"/>
          <w:szCs w:val="24"/>
          <w:lang w:val="tt"/>
        </w:rPr>
        <w:t xml:space="preserve">...          </w:t>
      </w:r>
    </w:p>
    <w:p w14:paraId="3D738442" w14:textId="77777777" w:rsidR="005717E5" w:rsidRPr="005717E5" w:rsidRDefault="005717E5" w:rsidP="005717E5">
      <w:pPr>
        <w:spacing w:after="0" w:line="264" w:lineRule="auto"/>
        <w:ind w:firstLine="708"/>
        <w:jc w:val="both"/>
        <w:rPr>
          <w:rFonts w:ascii="Arial" w:hAnsi="Arial" w:cs="Arial"/>
          <w:sz w:val="24"/>
          <w:szCs w:val="24"/>
          <w:lang w:val="tt"/>
        </w:rPr>
      </w:pPr>
      <w:r w:rsidRPr="005717E5">
        <w:rPr>
          <w:rFonts w:ascii="Arial" w:hAnsi="Arial" w:cs="Arial"/>
          <w:sz w:val="24"/>
          <w:szCs w:val="24"/>
          <w:lang w:val="tt"/>
        </w:rPr>
        <w:t>3. Өстәмә килешүнең имзаланган тексты Арендага бирүченең, Арендаторның һәм күчемсез мөлкәтне дәүләт теркәвенә алучы органның берәр нөсхәсе буенча саклана.</w:t>
      </w:r>
    </w:p>
    <w:p w14:paraId="13A5BCD5" w14:textId="77777777" w:rsidR="005717E5" w:rsidRPr="005717E5" w:rsidRDefault="005717E5" w:rsidP="005717E5">
      <w:pPr>
        <w:spacing w:after="0" w:line="240" w:lineRule="auto"/>
        <w:rPr>
          <w:rFonts w:ascii="Arial" w:hAnsi="Arial" w:cs="Arial"/>
          <w:sz w:val="24"/>
          <w:szCs w:val="24"/>
          <w:lang w:val="tt"/>
        </w:rPr>
      </w:pPr>
    </w:p>
    <w:p w14:paraId="5849FD96" w14:textId="77777777" w:rsidR="005717E5" w:rsidRPr="005717E5" w:rsidRDefault="005717E5" w:rsidP="005717E5">
      <w:pPr>
        <w:spacing w:after="0" w:line="264" w:lineRule="auto"/>
        <w:jc w:val="center"/>
        <w:rPr>
          <w:rFonts w:ascii="Arial" w:hAnsi="Arial" w:cs="Arial"/>
          <w:sz w:val="24"/>
          <w:szCs w:val="24"/>
        </w:rPr>
      </w:pPr>
      <w:r w:rsidRPr="005717E5">
        <w:rPr>
          <w:rFonts w:ascii="Arial" w:hAnsi="Arial" w:cs="Arial"/>
          <w:sz w:val="24"/>
          <w:szCs w:val="24"/>
          <w:lang w:val="tt"/>
        </w:rPr>
        <w:t>Якларның имзалары:</w:t>
      </w:r>
    </w:p>
    <w:p w14:paraId="299244E7" w14:textId="77777777" w:rsidR="005717E5" w:rsidRPr="005717E5" w:rsidRDefault="005717E5" w:rsidP="005717E5">
      <w:pPr>
        <w:keepNext/>
        <w:spacing w:after="0" w:line="264" w:lineRule="auto"/>
        <w:jc w:val="both"/>
        <w:outlineLvl w:val="2"/>
        <w:rPr>
          <w:rFonts w:ascii="Arial" w:hAnsi="Arial" w:cs="Arial"/>
          <w:sz w:val="24"/>
          <w:szCs w:val="24"/>
        </w:rPr>
      </w:pPr>
      <w:r w:rsidRPr="005717E5">
        <w:rPr>
          <w:rFonts w:ascii="Arial" w:hAnsi="Arial" w:cs="Arial"/>
          <w:sz w:val="24"/>
          <w:szCs w:val="24"/>
          <w:lang w:val="tt"/>
        </w:rPr>
        <w:t>Арендага бирүче исеменнән:</w:t>
      </w:r>
      <w:r w:rsidRPr="005717E5">
        <w:rPr>
          <w:rFonts w:ascii="Arial" w:hAnsi="Arial" w:cs="Arial"/>
          <w:sz w:val="24"/>
          <w:szCs w:val="24"/>
          <w:lang w:val="tt"/>
        </w:rPr>
        <w:tab/>
      </w:r>
      <w:r w:rsidRPr="005717E5">
        <w:rPr>
          <w:rFonts w:ascii="Arial" w:hAnsi="Arial" w:cs="Arial"/>
          <w:sz w:val="24"/>
          <w:szCs w:val="24"/>
          <w:lang w:val="tt"/>
        </w:rPr>
        <w:tab/>
        <w:t xml:space="preserve">                                         Арендатор исеменнән: </w:t>
      </w:r>
    </w:p>
    <w:p w14:paraId="6B6A0A7D" w14:textId="77777777" w:rsidR="005717E5" w:rsidRPr="005717E5" w:rsidRDefault="005717E5" w:rsidP="005717E5">
      <w:pPr>
        <w:spacing w:after="0" w:line="264" w:lineRule="auto"/>
        <w:rPr>
          <w:rFonts w:ascii="Arial" w:hAnsi="Arial" w:cs="Arial"/>
          <w:sz w:val="24"/>
          <w:szCs w:val="24"/>
        </w:rPr>
      </w:pPr>
    </w:p>
    <w:p w14:paraId="5E213C91" w14:textId="77777777" w:rsidR="005717E5" w:rsidRPr="005717E5" w:rsidRDefault="005717E5" w:rsidP="005717E5">
      <w:pPr>
        <w:spacing w:after="0" w:line="264" w:lineRule="auto"/>
        <w:jc w:val="both"/>
        <w:rPr>
          <w:rFonts w:ascii="Arial" w:hAnsi="Arial" w:cs="Arial"/>
          <w:sz w:val="24"/>
          <w:szCs w:val="24"/>
        </w:rPr>
      </w:pPr>
      <w:r w:rsidRPr="005717E5">
        <w:rPr>
          <w:rFonts w:ascii="Arial" w:hAnsi="Arial" w:cs="Arial"/>
          <w:sz w:val="24"/>
          <w:szCs w:val="24"/>
          <w:lang w:val="tt"/>
        </w:rPr>
        <w:t xml:space="preserve">_____________/________/                                            ___________/___________/ </w:t>
      </w:r>
    </w:p>
    <w:p w14:paraId="3C1D7AE4" w14:textId="77777777" w:rsidR="005717E5" w:rsidRPr="005717E5" w:rsidRDefault="005717E5" w:rsidP="005717E5">
      <w:pPr>
        <w:spacing w:after="0" w:line="264" w:lineRule="auto"/>
        <w:jc w:val="both"/>
        <w:rPr>
          <w:rFonts w:ascii="Arial" w:hAnsi="Arial" w:cs="Arial"/>
          <w:sz w:val="24"/>
          <w:szCs w:val="24"/>
        </w:rPr>
      </w:pPr>
      <w:r w:rsidRPr="005717E5">
        <w:rPr>
          <w:rFonts w:ascii="Arial" w:hAnsi="Arial" w:cs="Arial"/>
          <w:sz w:val="24"/>
          <w:szCs w:val="24"/>
          <w:lang w:val="tt"/>
        </w:rPr>
        <w:t xml:space="preserve"> </w:t>
      </w:r>
      <w:r w:rsidRPr="005717E5">
        <w:rPr>
          <w:rFonts w:ascii="Arial" w:hAnsi="Arial" w:cs="Arial"/>
          <w:sz w:val="24"/>
          <w:szCs w:val="24"/>
          <w:lang w:val="tt"/>
        </w:rPr>
        <w:tab/>
        <w:t>М.у.</w:t>
      </w: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t xml:space="preserve">           </w:t>
      </w:r>
    </w:p>
    <w:p w14:paraId="52004C1A" w14:textId="77777777" w:rsidR="005717E5" w:rsidRPr="005717E5" w:rsidRDefault="005717E5" w:rsidP="005717E5">
      <w:pPr>
        <w:spacing w:after="0" w:line="264" w:lineRule="auto"/>
        <w:rPr>
          <w:rFonts w:ascii="Arial" w:hAnsi="Arial" w:cs="Arial"/>
          <w:sz w:val="24"/>
          <w:szCs w:val="24"/>
        </w:rPr>
      </w:pPr>
    </w:p>
    <w:p w14:paraId="70746206" w14:textId="77777777" w:rsidR="005717E5" w:rsidRPr="005717E5" w:rsidRDefault="005717E5" w:rsidP="005717E5">
      <w:pPr>
        <w:spacing w:after="0" w:line="264" w:lineRule="auto"/>
        <w:rPr>
          <w:rFonts w:ascii="Arial" w:hAnsi="Arial" w:cs="Arial"/>
          <w:sz w:val="24"/>
          <w:szCs w:val="24"/>
        </w:rPr>
      </w:pPr>
    </w:p>
    <w:p w14:paraId="0CB3FD00" w14:textId="77777777" w:rsidR="005717E5" w:rsidRDefault="005717E5" w:rsidP="005717E5">
      <w:pPr>
        <w:spacing w:after="0" w:line="264" w:lineRule="auto"/>
        <w:rPr>
          <w:rFonts w:ascii="Arial" w:hAnsi="Arial" w:cs="Arial"/>
          <w:sz w:val="24"/>
          <w:szCs w:val="24"/>
        </w:rPr>
      </w:pPr>
    </w:p>
    <w:p w14:paraId="740A2A86" w14:textId="77777777" w:rsidR="00575209" w:rsidRDefault="00575209" w:rsidP="005717E5">
      <w:pPr>
        <w:spacing w:after="0" w:line="264" w:lineRule="auto"/>
        <w:rPr>
          <w:rFonts w:ascii="Arial" w:hAnsi="Arial" w:cs="Arial"/>
          <w:sz w:val="24"/>
          <w:szCs w:val="24"/>
        </w:rPr>
      </w:pPr>
    </w:p>
    <w:p w14:paraId="450E3E01" w14:textId="77777777" w:rsidR="00575209" w:rsidRPr="005717E5" w:rsidRDefault="00575209" w:rsidP="005717E5">
      <w:pPr>
        <w:spacing w:after="0" w:line="264" w:lineRule="auto"/>
        <w:rPr>
          <w:rFonts w:ascii="Arial" w:hAnsi="Arial" w:cs="Arial"/>
          <w:sz w:val="24"/>
          <w:szCs w:val="24"/>
        </w:rPr>
      </w:pPr>
    </w:p>
    <w:p w14:paraId="6FFDAAEF" w14:textId="77777777" w:rsidR="005717E5" w:rsidRPr="005717E5" w:rsidRDefault="005717E5" w:rsidP="005717E5">
      <w:pPr>
        <w:spacing w:after="0" w:line="264" w:lineRule="auto"/>
        <w:rPr>
          <w:rFonts w:ascii="Arial" w:hAnsi="Arial" w:cs="Arial"/>
          <w:sz w:val="24"/>
          <w:szCs w:val="24"/>
        </w:rPr>
      </w:pPr>
    </w:p>
    <w:p w14:paraId="71938D08" w14:textId="77777777" w:rsidR="005717E5" w:rsidRPr="005717E5" w:rsidRDefault="005717E5" w:rsidP="005717E5">
      <w:pPr>
        <w:spacing w:after="0" w:line="264" w:lineRule="auto"/>
        <w:rPr>
          <w:rFonts w:ascii="Arial" w:hAnsi="Arial" w:cs="Arial"/>
          <w:sz w:val="24"/>
          <w:szCs w:val="24"/>
        </w:rPr>
      </w:pPr>
    </w:p>
    <w:p w14:paraId="44964FA3" w14:textId="77777777" w:rsidR="005717E5" w:rsidRPr="005717E5" w:rsidRDefault="005717E5" w:rsidP="005717E5">
      <w:pPr>
        <w:spacing w:after="0" w:line="264" w:lineRule="auto"/>
        <w:rPr>
          <w:rFonts w:ascii="Arial" w:hAnsi="Arial" w:cs="Arial"/>
          <w:sz w:val="24"/>
          <w:szCs w:val="24"/>
        </w:rPr>
      </w:pPr>
      <w:r w:rsidRPr="005717E5">
        <w:rPr>
          <w:rFonts w:ascii="Arial" w:hAnsi="Arial" w:cs="Arial"/>
          <w:sz w:val="24"/>
          <w:szCs w:val="24"/>
          <w:lang w:val="tt-RU"/>
        </w:rPr>
        <w:lastRenderedPageBreak/>
        <w:t xml:space="preserve">                                                                                                                                           </w:t>
      </w:r>
      <w:r w:rsidRPr="005717E5">
        <w:rPr>
          <w:rFonts w:ascii="Arial" w:hAnsi="Arial" w:cs="Arial"/>
          <w:sz w:val="24"/>
          <w:szCs w:val="24"/>
          <w:lang w:val="tt"/>
        </w:rPr>
        <w:t>Өстәмә килешүгә</w:t>
      </w:r>
    </w:p>
    <w:p w14:paraId="5579F110" w14:textId="77777777" w:rsidR="005717E5" w:rsidRPr="005717E5" w:rsidRDefault="005717E5" w:rsidP="005717E5">
      <w:pPr>
        <w:spacing w:after="0" w:line="264" w:lineRule="auto"/>
        <w:jc w:val="right"/>
        <w:rPr>
          <w:rFonts w:ascii="Arial" w:hAnsi="Arial" w:cs="Arial"/>
          <w:sz w:val="24"/>
          <w:szCs w:val="24"/>
        </w:rPr>
      </w:pPr>
      <w:r w:rsidRPr="005717E5">
        <w:rPr>
          <w:rFonts w:ascii="Arial" w:hAnsi="Arial" w:cs="Arial"/>
          <w:sz w:val="24"/>
          <w:szCs w:val="24"/>
          <w:lang w:val="tt"/>
        </w:rPr>
        <w:t xml:space="preserve">кушымта </w:t>
      </w:r>
    </w:p>
    <w:p w14:paraId="4221CC47" w14:textId="77777777" w:rsidR="005717E5" w:rsidRPr="005717E5" w:rsidRDefault="005717E5" w:rsidP="005717E5">
      <w:pPr>
        <w:spacing w:after="0" w:line="264" w:lineRule="auto"/>
        <w:jc w:val="right"/>
        <w:rPr>
          <w:rFonts w:ascii="Arial" w:hAnsi="Arial" w:cs="Arial"/>
          <w:sz w:val="24"/>
          <w:szCs w:val="24"/>
        </w:rPr>
      </w:pPr>
    </w:p>
    <w:p w14:paraId="25A694FD" w14:textId="77777777" w:rsidR="005717E5" w:rsidRPr="005717E5" w:rsidRDefault="005717E5" w:rsidP="005717E5">
      <w:pPr>
        <w:keepNext/>
        <w:spacing w:after="0" w:line="240" w:lineRule="auto"/>
        <w:jc w:val="center"/>
        <w:outlineLvl w:val="1"/>
        <w:rPr>
          <w:rFonts w:ascii="Arial" w:hAnsi="Arial" w:cs="Arial"/>
          <w:sz w:val="24"/>
          <w:szCs w:val="24"/>
        </w:rPr>
      </w:pPr>
    </w:p>
    <w:p w14:paraId="02AE758C" w14:textId="77777777" w:rsidR="005717E5" w:rsidRPr="005717E5" w:rsidRDefault="005717E5" w:rsidP="005717E5">
      <w:pPr>
        <w:keepNext/>
        <w:spacing w:after="0" w:line="240" w:lineRule="auto"/>
        <w:jc w:val="center"/>
        <w:outlineLvl w:val="1"/>
        <w:rPr>
          <w:rFonts w:ascii="Arial" w:hAnsi="Arial" w:cs="Arial"/>
          <w:sz w:val="24"/>
          <w:szCs w:val="24"/>
        </w:rPr>
      </w:pPr>
    </w:p>
    <w:p w14:paraId="79E021D8" w14:textId="77777777" w:rsidR="005717E5" w:rsidRPr="005717E5" w:rsidRDefault="005717E5" w:rsidP="005717E5">
      <w:pPr>
        <w:keepNext/>
        <w:spacing w:after="0" w:line="240" w:lineRule="auto"/>
        <w:jc w:val="center"/>
        <w:outlineLvl w:val="1"/>
        <w:rPr>
          <w:rFonts w:ascii="Arial" w:hAnsi="Arial" w:cs="Arial"/>
          <w:sz w:val="24"/>
          <w:szCs w:val="24"/>
        </w:rPr>
      </w:pPr>
      <w:r w:rsidRPr="005717E5">
        <w:rPr>
          <w:rFonts w:ascii="Arial" w:hAnsi="Arial" w:cs="Arial"/>
          <w:sz w:val="24"/>
          <w:szCs w:val="24"/>
          <w:lang w:val="tt"/>
        </w:rPr>
        <w:t>_____________________________________________________Адресы буенча урнашкан гомуми мәйданы ____ кв.м. булган җир кишәрлегеннән файдаланган өчен аренда түләве ИСӘБЕ</w:t>
      </w:r>
    </w:p>
    <w:p w14:paraId="267F5F32" w14:textId="77777777" w:rsidR="005717E5" w:rsidRPr="005717E5" w:rsidRDefault="005717E5" w:rsidP="005717E5">
      <w:pPr>
        <w:spacing w:after="0" w:line="240" w:lineRule="auto"/>
        <w:ind w:firstLine="567"/>
        <w:jc w:val="center"/>
        <w:rPr>
          <w:rFonts w:ascii="Arial" w:hAnsi="Arial" w:cs="Arial"/>
          <w:sz w:val="24"/>
          <w:szCs w:val="24"/>
        </w:rPr>
      </w:pPr>
    </w:p>
    <w:p w14:paraId="7F73D827" w14:textId="77777777" w:rsidR="005717E5" w:rsidRPr="005717E5" w:rsidRDefault="005717E5" w:rsidP="005717E5">
      <w:pPr>
        <w:spacing w:after="0" w:line="240" w:lineRule="auto"/>
        <w:ind w:firstLine="567"/>
        <w:jc w:val="center"/>
        <w:rPr>
          <w:rFonts w:ascii="Arial" w:hAnsi="Arial" w:cs="Arial"/>
          <w:sz w:val="24"/>
          <w:szCs w:val="24"/>
        </w:rPr>
      </w:pPr>
    </w:p>
    <w:p w14:paraId="1A384BF4" w14:textId="77777777" w:rsidR="005717E5" w:rsidRPr="005717E5" w:rsidRDefault="005717E5" w:rsidP="005717E5">
      <w:pPr>
        <w:spacing w:after="0" w:line="240" w:lineRule="auto"/>
        <w:ind w:firstLine="567"/>
        <w:jc w:val="both"/>
        <w:rPr>
          <w:rFonts w:ascii="Arial" w:hAnsi="Arial" w:cs="Arial"/>
          <w:sz w:val="24"/>
          <w:szCs w:val="24"/>
        </w:rPr>
      </w:pPr>
      <w:r w:rsidRPr="005717E5">
        <w:rPr>
          <w:rFonts w:ascii="Arial" w:hAnsi="Arial" w:cs="Arial"/>
          <w:sz w:val="24"/>
          <w:szCs w:val="24"/>
          <w:lang w:val="tt"/>
        </w:rPr>
        <w:t xml:space="preserve">Җир кишәрлегеннән файдаланган өчен еллык аренда түләве түбәндәге формула буенча билгеләнә: </w:t>
      </w:r>
    </w:p>
    <w:p w14:paraId="7CC685CF" w14:textId="77777777" w:rsidR="005717E5" w:rsidRPr="005717E5" w:rsidRDefault="005717E5" w:rsidP="005717E5">
      <w:pPr>
        <w:spacing w:after="0" w:line="240" w:lineRule="auto"/>
        <w:ind w:firstLine="567"/>
        <w:jc w:val="both"/>
        <w:rPr>
          <w:rFonts w:ascii="Arial" w:hAnsi="Arial" w:cs="Arial"/>
          <w:sz w:val="24"/>
          <w:szCs w:val="24"/>
        </w:rPr>
      </w:pPr>
    </w:p>
    <w:p w14:paraId="670862EA" w14:textId="2DF32CE7" w:rsidR="005717E5" w:rsidRPr="005717E5" w:rsidRDefault="005717E5" w:rsidP="005717E5">
      <w:pPr>
        <w:spacing w:after="0" w:line="240" w:lineRule="auto"/>
        <w:ind w:firstLine="567"/>
        <w:jc w:val="both"/>
        <w:rPr>
          <w:rFonts w:ascii="Arial" w:hAnsi="Arial" w:cs="Arial"/>
          <w:sz w:val="24"/>
          <w:szCs w:val="24"/>
        </w:rPr>
      </w:pPr>
      <w:r w:rsidRPr="005717E5">
        <w:rPr>
          <w:rFonts w:ascii="Arial" w:hAnsi="Arial" w:cs="Arial"/>
          <w:sz w:val="24"/>
          <w:szCs w:val="24"/>
          <w:lang w:val="tt"/>
        </w:rPr>
        <w:t xml:space="preserve">Апл = Сн *  Кф * S , </w:t>
      </w:r>
      <w:r w:rsidR="00575209">
        <w:rPr>
          <w:rFonts w:ascii="Arial" w:hAnsi="Arial" w:cs="Arial"/>
          <w:sz w:val="24"/>
          <w:szCs w:val="24"/>
          <w:lang w:val="tt"/>
        </w:rPr>
        <w:t>монда</w:t>
      </w:r>
    </w:p>
    <w:p w14:paraId="47C789A4" w14:textId="77777777" w:rsidR="005717E5" w:rsidRPr="005717E5" w:rsidRDefault="005717E5" w:rsidP="005717E5">
      <w:pPr>
        <w:spacing w:after="0" w:line="240" w:lineRule="auto"/>
        <w:ind w:firstLine="567"/>
        <w:jc w:val="both"/>
        <w:rPr>
          <w:rFonts w:ascii="Arial" w:hAnsi="Arial" w:cs="Arial"/>
          <w:sz w:val="24"/>
          <w:szCs w:val="24"/>
        </w:rPr>
      </w:pPr>
    </w:p>
    <w:p w14:paraId="4CF8423A" w14:textId="77777777" w:rsidR="005717E5" w:rsidRPr="005717E5" w:rsidRDefault="005717E5" w:rsidP="005717E5">
      <w:pPr>
        <w:spacing w:after="0" w:line="240" w:lineRule="auto"/>
        <w:ind w:firstLine="567"/>
        <w:jc w:val="both"/>
        <w:rPr>
          <w:rFonts w:ascii="Arial" w:hAnsi="Arial" w:cs="Arial"/>
          <w:sz w:val="24"/>
          <w:szCs w:val="24"/>
        </w:rPr>
      </w:pPr>
      <w:r w:rsidRPr="005717E5">
        <w:rPr>
          <w:rFonts w:ascii="Arial" w:hAnsi="Arial" w:cs="Arial"/>
          <w:sz w:val="24"/>
          <w:szCs w:val="24"/>
          <w:lang w:val="tt"/>
        </w:rPr>
        <w:t>Апл - аренда түләвенең еллык бәясе;</w:t>
      </w:r>
    </w:p>
    <w:p w14:paraId="6B118941" w14:textId="77777777" w:rsidR="005717E5" w:rsidRPr="005717E5" w:rsidRDefault="005717E5" w:rsidP="005717E5">
      <w:pPr>
        <w:spacing w:after="0" w:line="240" w:lineRule="auto"/>
        <w:ind w:firstLine="567"/>
        <w:jc w:val="both"/>
        <w:rPr>
          <w:rFonts w:ascii="Arial" w:hAnsi="Arial" w:cs="Arial"/>
          <w:sz w:val="24"/>
          <w:szCs w:val="24"/>
        </w:rPr>
      </w:pPr>
      <w:r w:rsidRPr="005717E5">
        <w:rPr>
          <w:rFonts w:ascii="Arial" w:hAnsi="Arial" w:cs="Arial"/>
          <w:sz w:val="24"/>
          <w:szCs w:val="24"/>
          <w:lang w:val="tt"/>
        </w:rPr>
        <w:t xml:space="preserve">Җир салымы ставкасының бәясе җир кишәрлегенең кадастр бәясенең чагыштырма күрсәткеченнән (______ сум/кв.м.); </w:t>
      </w:r>
    </w:p>
    <w:p w14:paraId="1ACB68D1" w14:textId="77777777" w:rsidR="005717E5" w:rsidRPr="005717E5" w:rsidRDefault="005717E5" w:rsidP="005717E5">
      <w:pPr>
        <w:spacing w:after="0" w:line="240" w:lineRule="auto"/>
        <w:ind w:firstLine="567"/>
        <w:jc w:val="both"/>
        <w:rPr>
          <w:rFonts w:ascii="Arial" w:hAnsi="Arial" w:cs="Arial"/>
          <w:sz w:val="24"/>
          <w:szCs w:val="24"/>
        </w:rPr>
      </w:pPr>
      <w:r w:rsidRPr="005717E5">
        <w:rPr>
          <w:rFonts w:ascii="Arial" w:hAnsi="Arial" w:cs="Arial"/>
          <w:sz w:val="24"/>
          <w:szCs w:val="24"/>
          <w:lang w:val="tt"/>
        </w:rPr>
        <w:t>Кф - җир кишәрлеген куллану төрен исәпкә ала торган төзәтмәләр коэффициенты (_);</w:t>
      </w:r>
    </w:p>
    <w:p w14:paraId="0880EA7A" w14:textId="77777777" w:rsidR="005717E5" w:rsidRPr="005717E5" w:rsidRDefault="005717E5" w:rsidP="005717E5">
      <w:pPr>
        <w:spacing w:after="0" w:line="240" w:lineRule="auto"/>
        <w:ind w:firstLine="567"/>
        <w:jc w:val="both"/>
        <w:rPr>
          <w:rFonts w:ascii="Arial" w:hAnsi="Arial" w:cs="Arial"/>
          <w:sz w:val="24"/>
          <w:szCs w:val="24"/>
        </w:rPr>
      </w:pPr>
      <w:r w:rsidRPr="005717E5">
        <w:rPr>
          <w:rFonts w:ascii="Arial" w:hAnsi="Arial" w:cs="Arial"/>
          <w:sz w:val="24"/>
          <w:szCs w:val="24"/>
          <w:lang w:val="tt"/>
        </w:rPr>
        <w:t>S - арендага бирелә торган җир мәйданы (_ кв.м.).</w:t>
      </w:r>
    </w:p>
    <w:p w14:paraId="54B007E9" w14:textId="77777777" w:rsidR="005717E5" w:rsidRPr="005717E5" w:rsidRDefault="005717E5" w:rsidP="005717E5">
      <w:pPr>
        <w:spacing w:after="0" w:line="240" w:lineRule="auto"/>
        <w:rPr>
          <w:rFonts w:ascii="Arial" w:hAnsi="Arial" w:cs="Arial"/>
          <w:sz w:val="24"/>
          <w:szCs w:val="24"/>
        </w:rPr>
      </w:pPr>
    </w:p>
    <w:p w14:paraId="002C5B54" w14:textId="77777777" w:rsidR="005717E5" w:rsidRPr="005717E5" w:rsidRDefault="005717E5" w:rsidP="005717E5">
      <w:pPr>
        <w:spacing w:after="0" w:line="240" w:lineRule="auto"/>
        <w:ind w:firstLine="567"/>
        <w:jc w:val="center"/>
        <w:rPr>
          <w:rFonts w:ascii="Arial" w:hAnsi="Arial" w:cs="Arial"/>
          <w:sz w:val="24"/>
          <w:szCs w:val="24"/>
        </w:rPr>
      </w:pPr>
    </w:p>
    <w:p w14:paraId="40B84549" w14:textId="77777777" w:rsidR="005717E5" w:rsidRPr="005717E5" w:rsidRDefault="005717E5" w:rsidP="005717E5">
      <w:pPr>
        <w:tabs>
          <w:tab w:val="left" w:pos="142"/>
        </w:tabs>
        <w:spacing w:after="0" w:line="240" w:lineRule="auto"/>
        <w:rPr>
          <w:rFonts w:ascii="Arial" w:hAnsi="Arial" w:cs="Arial"/>
          <w:sz w:val="24"/>
          <w:szCs w:val="24"/>
        </w:rPr>
      </w:pPr>
      <w:r w:rsidRPr="005717E5">
        <w:rPr>
          <w:rFonts w:ascii="Arial" w:hAnsi="Arial" w:cs="Arial"/>
          <w:sz w:val="24"/>
          <w:szCs w:val="24"/>
          <w:lang w:val="tt"/>
        </w:rPr>
        <w:t xml:space="preserve"> Айга аренда түләве: _________сум. __тиен тәшкил итә.</w:t>
      </w:r>
    </w:p>
    <w:p w14:paraId="7846DBF5" w14:textId="77777777" w:rsidR="005717E5" w:rsidRPr="005717E5" w:rsidRDefault="005717E5" w:rsidP="005717E5">
      <w:pPr>
        <w:spacing w:after="0" w:line="240" w:lineRule="auto"/>
        <w:rPr>
          <w:rFonts w:ascii="Arial" w:hAnsi="Arial" w:cs="Arial"/>
          <w:sz w:val="24"/>
          <w:szCs w:val="24"/>
        </w:rPr>
      </w:pPr>
    </w:p>
    <w:p w14:paraId="51713772" w14:textId="77777777"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Банк получатель:      Татарстан Республикасы НБ бүлеге Казан ш.</w:t>
      </w:r>
    </w:p>
    <w:p w14:paraId="7F68EA8D" w14:textId="77777777" w:rsidR="005717E5" w:rsidRPr="005717E5" w:rsidRDefault="005717E5" w:rsidP="005717E5">
      <w:pPr>
        <w:keepNext/>
        <w:spacing w:after="0" w:line="240" w:lineRule="auto"/>
        <w:outlineLvl w:val="0"/>
        <w:rPr>
          <w:rFonts w:ascii="Arial" w:hAnsi="Arial" w:cs="Arial"/>
          <w:sz w:val="24"/>
          <w:szCs w:val="24"/>
        </w:rPr>
      </w:pPr>
      <w:r w:rsidRPr="005717E5">
        <w:rPr>
          <w:rFonts w:ascii="Arial" w:hAnsi="Arial" w:cs="Arial"/>
          <w:sz w:val="24"/>
          <w:szCs w:val="24"/>
          <w:lang w:val="tt"/>
        </w:rPr>
        <w:t>БИК:                                                        49205001</w:t>
      </w:r>
    </w:p>
    <w:p w14:paraId="76FB10C4" w14:textId="30C4AA82"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 xml:space="preserve">Алучы:           Татарстан Республикасы </w:t>
      </w:r>
      <w:r w:rsidR="00DD27EB">
        <w:rPr>
          <w:rFonts w:ascii="Arial" w:hAnsi="Arial" w:cs="Arial"/>
          <w:sz w:val="24"/>
          <w:szCs w:val="24"/>
          <w:lang w:val="tt"/>
        </w:rPr>
        <w:t>Югары Ослан</w:t>
      </w:r>
      <w:r w:rsidR="00DD27EB" w:rsidRPr="005717E5">
        <w:rPr>
          <w:rFonts w:ascii="Arial" w:hAnsi="Arial" w:cs="Arial"/>
          <w:sz w:val="24"/>
          <w:szCs w:val="24"/>
          <w:lang w:val="tt"/>
        </w:rPr>
        <w:t xml:space="preserve"> </w:t>
      </w:r>
      <w:r w:rsidRPr="005717E5">
        <w:rPr>
          <w:rFonts w:ascii="Arial" w:hAnsi="Arial" w:cs="Arial"/>
          <w:sz w:val="24"/>
          <w:szCs w:val="24"/>
          <w:lang w:val="tt"/>
        </w:rPr>
        <w:t>муниципаль районының милек һәм җир мөнәсәбәтләре палатасы)</w:t>
      </w:r>
    </w:p>
    <w:p w14:paraId="18BF1EA0" w14:textId="77777777"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Алучының ИНН:   1622004690</w:t>
      </w:r>
    </w:p>
    <w:p w14:paraId="7706977E" w14:textId="77777777"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Исәп-хисап счеты:      40101810800000010001</w:t>
      </w:r>
    </w:p>
    <w:p w14:paraId="52EEC5E4" w14:textId="77777777"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БК коды:</w:t>
      </w:r>
      <w:r w:rsidRPr="005717E5">
        <w:rPr>
          <w:rFonts w:ascii="Arial" w:hAnsi="Arial" w:cs="Arial"/>
          <w:sz w:val="24"/>
          <w:szCs w:val="24"/>
          <w:lang w:val="tt"/>
        </w:rPr>
        <w:tab/>
      </w:r>
      <w:r w:rsidRPr="005717E5">
        <w:rPr>
          <w:rFonts w:ascii="Arial" w:hAnsi="Arial" w:cs="Arial"/>
          <w:sz w:val="24"/>
          <w:szCs w:val="24"/>
          <w:lang w:val="tt"/>
        </w:rPr>
        <w:tab/>
        <w:t xml:space="preserve">       503 1 11 050 1313 0000 120</w:t>
      </w:r>
    </w:p>
    <w:p w14:paraId="2D2AA541" w14:textId="77777777"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 xml:space="preserve">ОКТМО:                                                                            </w:t>
      </w:r>
    </w:p>
    <w:p w14:paraId="581277E4" w14:textId="77777777" w:rsidR="005717E5" w:rsidRPr="005717E5" w:rsidRDefault="005717E5" w:rsidP="005717E5">
      <w:pPr>
        <w:keepNext/>
        <w:spacing w:after="0" w:line="240" w:lineRule="auto"/>
        <w:jc w:val="both"/>
        <w:outlineLvl w:val="1"/>
        <w:rPr>
          <w:rFonts w:ascii="Arial" w:hAnsi="Arial" w:cs="Arial"/>
          <w:sz w:val="24"/>
          <w:szCs w:val="24"/>
        </w:rPr>
      </w:pPr>
      <w:r w:rsidRPr="005717E5">
        <w:rPr>
          <w:rFonts w:ascii="Arial" w:hAnsi="Arial" w:cs="Arial"/>
          <w:sz w:val="24"/>
          <w:szCs w:val="24"/>
          <w:lang w:val="tt"/>
        </w:rPr>
        <w:t>КПП:</w:t>
      </w:r>
      <w:r w:rsidRPr="005717E5">
        <w:rPr>
          <w:rFonts w:ascii="Arial" w:hAnsi="Arial" w:cs="Arial"/>
          <w:sz w:val="24"/>
          <w:szCs w:val="24"/>
          <w:lang w:val="tt"/>
        </w:rPr>
        <w:tab/>
      </w:r>
      <w:r w:rsidRPr="005717E5">
        <w:rPr>
          <w:rFonts w:ascii="Arial" w:hAnsi="Arial" w:cs="Arial"/>
          <w:sz w:val="24"/>
          <w:szCs w:val="24"/>
          <w:lang w:val="tt"/>
        </w:rPr>
        <w:tab/>
        <w:t xml:space="preserve">       162201001</w:t>
      </w:r>
    </w:p>
    <w:p w14:paraId="578E5864" w14:textId="77777777" w:rsidR="005717E5" w:rsidRPr="005717E5" w:rsidRDefault="005717E5" w:rsidP="005717E5">
      <w:pPr>
        <w:spacing w:after="0" w:line="240" w:lineRule="auto"/>
        <w:jc w:val="both"/>
        <w:rPr>
          <w:rFonts w:ascii="Arial" w:hAnsi="Arial" w:cs="Arial"/>
          <w:sz w:val="24"/>
          <w:szCs w:val="24"/>
        </w:rPr>
      </w:pPr>
    </w:p>
    <w:p w14:paraId="0AE1EA1E" w14:textId="77777777" w:rsidR="005717E5" w:rsidRPr="005717E5" w:rsidRDefault="005717E5" w:rsidP="005717E5">
      <w:pPr>
        <w:spacing w:after="0" w:line="240" w:lineRule="auto"/>
        <w:jc w:val="both"/>
        <w:rPr>
          <w:rFonts w:ascii="Arial" w:hAnsi="Arial" w:cs="Arial"/>
          <w:sz w:val="24"/>
          <w:szCs w:val="24"/>
        </w:rPr>
      </w:pPr>
    </w:p>
    <w:p w14:paraId="17DF490F" w14:textId="5D8B2A7D" w:rsidR="005717E5" w:rsidRPr="005717E5" w:rsidRDefault="005717E5" w:rsidP="005717E5">
      <w:pPr>
        <w:spacing w:after="0" w:line="240" w:lineRule="auto"/>
        <w:jc w:val="both"/>
        <w:rPr>
          <w:rFonts w:ascii="Arial" w:hAnsi="Arial" w:cs="Arial"/>
          <w:sz w:val="24"/>
          <w:szCs w:val="24"/>
          <w:lang w:val="tt"/>
        </w:rPr>
      </w:pPr>
      <w:r w:rsidRPr="005717E5">
        <w:rPr>
          <w:rFonts w:ascii="Arial" w:hAnsi="Arial" w:cs="Arial"/>
          <w:sz w:val="24"/>
          <w:szCs w:val="24"/>
          <w:lang w:val="tt"/>
        </w:rPr>
        <w:t xml:space="preserve">Татарстан Республикасы </w:t>
      </w:r>
      <w:r w:rsidR="00575209">
        <w:rPr>
          <w:rFonts w:ascii="Arial" w:hAnsi="Arial" w:cs="Arial"/>
          <w:sz w:val="24"/>
          <w:szCs w:val="24"/>
          <w:lang w:val="tt"/>
        </w:rPr>
        <w:t>Югары Ослан</w:t>
      </w:r>
      <w:r w:rsidRPr="005717E5">
        <w:rPr>
          <w:rFonts w:ascii="Arial" w:hAnsi="Arial" w:cs="Arial"/>
          <w:sz w:val="24"/>
          <w:szCs w:val="24"/>
          <w:lang w:val="tt"/>
        </w:rPr>
        <w:t xml:space="preserve"> </w:t>
      </w:r>
    </w:p>
    <w:p w14:paraId="6C0274DA" w14:textId="77777777" w:rsidR="005717E5" w:rsidRPr="005717E5" w:rsidRDefault="005717E5" w:rsidP="005717E5">
      <w:pPr>
        <w:spacing w:after="0" w:line="240" w:lineRule="auto"/>
        <w:jc w:val="both"/>
        <w:rPr>
          <w:rFonts w:ascii="Arial" w:hAnsi="Arial" w:cs="Arial"/>
          <w:sz w:val="24"/>
          <w:szCs w:val="24"/>
          <w:lang w:val="tt"/>
        </w:rPr>
      </w:pPr>
      <w:r w:rsidRPr="005717E5">
        <w:rPr>
          <w:rFonts w:ascii="Arial" w:hAnsi="Arial" w:cs="Arial"/>
          <w:sz w:val="24"/>
          <w:szCs w:val="24"/>
          <w:lang w:val="tt"/>
        </w:rPr>
        <w:t>муниципаль районының мөлкәт һәм</w:t>
      </w:r>
    </w:p>
    <w:p w14:paraId="3549B613" w14:textId="77777777" w:rsidR="005717E5" w:rsidRPr="005717E5" w:rsidRDefault="005717E5" w:rsidP="005717E5">
      <w:pPr>
        <w:spacing w:after="0" w:line="240" w:lineRule="auto"/>
        <w:rPr>
          <w:rFonts w:ascii="Arial" w:hAnsi="Arial" w:cs="Arial"/>
          <w:sz w:val="24"/>
          <w:szCs w:val="24"/>
          <w:lang w:val="tt"/>
        </w:rPr>
      </w:pPr>
      <w:r w:rsidRPr="005717E5">
        <w:rPr>
          <w:rFonts w:ascii="Arial" w:hAnsi="Arial" w:cs="Arial"/>
          <w:sz w:val="24"/>
          <w:szCs w:val="24"/>
          <w:lang w:val="tt"/>
        </w:rPr>
        <w:t xml:space="preserve"> җир мөнәсәбәтләре палатасы рәисе     _____________________________________                                                                  _______</w:t>
      </w:r>
    </w:p>
    <w:p w14:paraId="67DAB983" w14:textId="77777777" w:rsidR="005717E5" w:rsidRPr="005717E5" w:rsidRDefault="005717E5" w:rsidP="005717E5">
      <w:pPr>
        <w:spacing w:after="0" w:line="240" w:lineRule="auto"/>
        <w:jc w:val="center"/>
        <w:rPr>
          <w:rFonts w:ascii="Arial" w:hAnsi="Arial" w:cs="Arial"/>
          <w:i/>
          <w:sz w:val="24"/>
          <w:szCs w:val="24"/>
          <w:lang w:val="tt"/>
        </w:rPr>
      </w:pPr>
    </w:p>
    <w:p w14:paraId="4D0BC2C9" w14:textId="77777777" w:rsidR="005717E5" w:rsidRPr="005717E5" w:rsidRDefault="005717E5" w:rsidP="005717E5">
      <w:pPr>
        <w:spacing w:after="0" w:line="240" w:lineRule="auto"/>
        <w:rPr>
          <w:rFonts w:ascii="Arial" w:hAnsi="Arial" w:cs="Arial"/>
          <w:color w:val="000000"/>
          <w:spacing w:val="-6"/>
          <w:sz w:val="24"/>
          <w:szCs w:val="24"/>
          <w:lang w:val="tt"/>
        </w:rPr>
      </w:pPr>
      <w:r w:rsidRPr="005717E5">
        <w:rPr>
          <w:rFonts w:ascii="Arial" w:hAnsi="Arial" w:cs="Arial"/>
          <w:color w:val="000000"/>
          <w:spacing w:val="-6"/>
          <w:sz w:val="24"/>
          <w:szCs w:val="24"/>
          <w:lang w:val="tt"/>
        </w:rPr>
        <w:br w:type="page"/>
      </w:r>
    </w:p>
    <w:p w14:paraId="573C7DF2" w14:textId="75B833F1" w:rsidR="005717E5" w:rsidRPr="005717E5" w:rsidRDefault="005717E5" w:rsidP="005717E5">
      <w:pPr>
        <w:tabs>
          <w:tab w:val="left" w:pos="5812"/>
        </w:tabs>
        <w:spacing w:after="0" w:line="240" w:lineRule="auto"/>
        <w:ind w:left="5529" w:right="-1"/>
        <w:rPr>
          <w:rFonts w:ascii="Arial" w:hAnsi="Arial" w:cs="Arial"/>
          <w:color w:val="000000"/>
          <w:spacing w:val="-6"/>
          <w:sz w:val="24"/>
          <w:szCs w:val="24"/>
          <w:lang w:val="tt"/>
        </w:rPr>
      </w:pPr>
      <w:r w:rsidRPr="005717E5">
        <w:rPr>
          <w:rFonts w:ascii="Arial" w:hAnsi="Arial" w:cs="Arial"/>
          <w:color w:val="000000"/>
          <w:spacing w:val="-6"/>
          <w:sz w:val="24"/>
          <w:szCs w:val="24"/>
          <w:lang w:val="tt"/>
        </w:rPr>
        <w:lastRenderedPageBreak/>
        <w:t xml:space="preserve">6 </w:t>
      </w:r>
      <w:r w:rsidR="00575209">
        <w:rPr>
          <w:rFonts w:ascii="Arial" w:hAnsi="Arial" w:cs="Arial"/>
          <w:color w:val="000000"/>
          <w:spacing w:val="-6"/>
          <w:sz w:val="24"/>
          <w:szCs w:val="24"/>
          <w:lang w:val="tt"/>
        </w:rPr>
        <w:t xml:space="preserve"> </w:t>
      </w:r>
      <w:r w:rsidRPr="005717E5">
        <w:rPr>
          <w:rFonts w:ascii="Arial" w:hAnsi="Arial" w:cs="Arial"/>
          <w:color w:val="000000"/>
          <w:spacing w:val="-6"/>
          <w:sz w:val="24"/>
          <w:szCs w:val="24"/>
          <w:lang w:val="tt"/>
        </w:rPr>
        <w:t>кушымта</w:t>
      </w:r>
    </w:p>
    <w:p w14:paraId="46B8A074" w14:textId="77777777" w:rsidR="005717E5" w:rsidRPr="005717E5" w:rsidRDefault="005717E5" w:rsidP="005717E5">
      <w:pPr>
        <w:spacing w:after="0" w:line="240" w:lineRule="auto"/>
        <w:ind w:right="-1"/>
        <w:jc w:val="center"/>
        <w:rPr>
          <w:rFonts w:ascii="Arial" w:hAnsi="Arial" w:cs="Arial"/>
          <w:sz w:val="24"/>
          <w:szCs w:val="24"/>
          <w:lang w:val="tt"/>
        </w:rPr>
      </w:pPr>
      <w:r w:rsidRPr="005717E5">
        <w:rPr>
          <w:rFonts w:ascii="Arial" w:hAnsi="Arial" w:cs="Arial"/>
          <w:sz w:val="24"/>
          <w:szCs w:val="24"/>
          <w:lang w:val="tt"/>
        </w:rPr>
        <w:t>Җир кишәрлеген даими (вакыты чикләнмәгән) файдалануга бирү турында карар формасы</w:t>
      </w:r>
    </w:p>
    <w:p w14:paraId="33F05F6D" w14:textId="77777777" w:rsidR="005717E5" w:rsidRPr="005717E5" w:rsidRDefault="005717E5" w:rsidP="005717E5">
      <w:pPr>
        <w:spacing w:after="0" w:line="240" w:lineRule="auto"/>
        <w:ind w:right="-1"/>
        <w:jc w:val="center"/>
        <w:rPr>
          <w:rFonts w:ascii="Arial" w:hAnsi="Arial" w:cs="Arial"/>
          <w:sz w:val="24"/>
          <w:szCs w:val="24"/>
          <w:lang w:val="tt"/>
        </w:rPr>
      </w:pPr>
    </w:p>
    <w:p w14:paraId="2789B7E9" w14:textId="77777777" w:rsidR="005717E5" w:rsidRPr="005717E5" w:rsidRDefault="005717E5" w:rsidP="005717E5">
      <w:pPr>
        <w:spacing w:after="0" w:line="240" w:lineRule="auto"/>
        <w:jc w:val="center"/>
        <w:rPr>
          <w:rFonts w:ascii="Arial" w:hAnsi="Arial" w:cs="Arial"/>
          <w:i/>
          <w:sz w:val="24"/>
          <w:szCs w:val="24"/>
        </w:rPr>
      </w:pPr>
      <w:r w:rsidRPr="005717E5">
        <w:rPr>
          <w:rFonts w:ascii="Arial" w:hAnsi="Arial" w:cs="Arial"/>
          <w:i/>
          <w:sz w:val="24"/>
          <w:szCs w:val="24"/>
          <w:lang w:val="tt"/>
        </w:rPr>
        <w:t>Муниципаль районда, шәһәр округында расланган Форма</w:t>
      </w:r>
    </w:p>
    <w:p w14:paraId="69611AEB" w14:textId="77777777" w:rsidR="005717E5" w:rsidRPr="005717E5" w:rsidRDefault="005717E5" w:rsidP="005717E5">
      <w:pPr>
        <w:spacing w:after="0" w:line="240" w:lineRule="auto"/>
        <w:jc w:val="center"/>
        <w:rPr>
          <w:rFonts w:ascii="Arial" w:hAnsi="Arial" w:cs="Arial"/>
          <w:i/>
          <w:sz w:val="24"/>
          <w:szCs w:val="24"/>
        </w:rPr>
      </w:pPr>
    </w:p>
    <w:p w14:paraId="4D5288D4" w14:textId="77777777" w:rsidR="005717E5" w:rsidRPr="005717E5" w:rsidRDefault="005717E5" w:rsidP="005717E5">
      <w:pPr>
        <w:keepNext/>
        <w:spacing w:after="0" w:line="240" w:lineRule="auto"/>
        <w:ind w:left="708"/>
        <w:outlineLvl w:val="3"/>
        <w:rPr>
          <w:rFonts w:ascii="Arial" w:hAnsi="Arial" w:cs="Arial"/>
          <w:bCs/>
          <w:sz w:val="24"/>
          <w:szCs w:val="24"/>
        </w:rPr>
      </w:pPr>
      <w:r w:rsidRPr="005717E5">
        <w:rPr>
          <w:rFonts w:ascii="Arial" w:hAnsi="Arial" w:cs="Arial"/>
          <w:bCs/>
          <w:sz w:val="24"/>
          <w:szCs w:val="24"/>
          <w:lang w:val="tt"/>
        </w:rPr>
        <w:t>Җир кишәрлеген даими (вакыты чикләнмәгән) файдалануга бирү турында</w:t>
      </w:r>
    </w:p>
    <w:p w14:paraId="72581696" w14:textId="77777777" w:rsidR="005717E5" w:rsidRPr="005717E5" w:rsidRDefault="005717E5" w:rsidP="005717E5">
      <w:pPr>
        <w:spacing w:after="0" w:line="240" w:lineRule="auto"/>
        <w:rPr>
          <w:rFonts w:ascii="Arial" w:hAnsi="Arial" w:cs="Arial"/>
          <w:sz w:val="24"/>
          <w:szCs w:val="24"/>
        </w:rPr>
      </w:pPr>
    </w:p>
    <w:p w14:paraId="38677613" w14:textId="2BB83BDC" w:rsidR="005717E5" w:rsidRPr="005717E5" w:rsidRDefault="005717E5" w:rsidP="005717E5">
      <w:pPr>
        <w:tabs>
          <w:tab w:val="left" w:pos="900"/>
        </w:tabs>
        <w:spacing w:after="0" w:line="240" w:lineRule="auto"/>
        <w:ind w:left="540" w:hanging="180"/>
        <w:jc w:val="both"/>
        <w:rPr>
          <w:rFonts w:ascii="Arial" w:hAnsi="Arial" w:cs="Arial"/>
          <w:sz w:val="24"/>
          <w:szCs w:val="24"/>
        </w:rPr>
      </w:pPr>
      <w:r w:rsidRPr="005717E5">
        <w:rPr>
          <w:rFonts w:ascii="Arial" w:hAnsi="Arial" w:cs="Arial"/>
          <w:sz w:val="24"/>
          <w:szCs w:val="24"/>
          <w:lang w:val="tt"/>
        </w:rPr>
        <w:t xml:space="preserve">           Татарстан Республикасы </w:t>
      </w:r>
      <w:r w:rsidR="00575209">
        <w:rPr>
          <w:rFonts w:ascii="Arial" w:hAnsi="Arial" w:cs="Arial"/>
          <w:sz w:val="24"/>
          <w:szCs w:val="24"/>
          <w:lang w:val="tt"/>
        </w:rPr>
        <w:t>Югары Ослан</w:t>
      </w:r>
      <w:r w:rsidRPr="005717E5">
        <w:rPr>
          <w:rFonts w:ascii="Arial" w:hAnsi="Arial" w:cs="Arial"/>
          <w:sz w:val="24"/>
          <w:szCs w:val="24"/>
          <w:lang w:val="tt"/>
        </w:rPr>
        <w:t xml:space="preserve"> муниципаль районы Башкарма комитеты турындагы нигезләмә нигезендә Татарстан Республикасы </w:t>
      </w:r>
      <w:r w:rsidR="00575209">
        <w:rPr>
          <w:rFonts w:ascii="Arial" w:hAnsi="Arial" w:cs="Arial"/>
          <w:sz w:val="24"/>
          <w:szCs w:val="24"/>
          <w:lang w:val="tt"/>
        </w:rPr>
        <w:t>Югары Ослан</w:t>
      </w:r>
      <w:r w:rsidRPr="005717E5">
        <w:rPr>
          <w:rFonts w:ascii="Arial" w:hAnsi="Arial" w:cs="Arial"/>
          <w:sz w:val="24"/>
          <w:szCs w:val="24"/>
          <w:lang w:val="tt"/>
        </w:rPr>
        <w:t xml:space="preserve"> муниципаль районының башкарма комитеты  ПОСТАНОВЛЯЕТ: </w:t>
      </w:r>
    </w:p>
    <w:p w14:paraId="74297ADC" w14:textId="77777777" w:rsidR="005717E5" w:rsidRPr="005717E5" w:rsidRDefault="005717E5" w:rsidP="005717E5">
      <w:pPr>
        <w:tabs>
          <w:tab w:val="left" w:pos="900"/>
        </w:tabs>
        <w:spacing w:after="0" w:line="240" w:lineRule="auto"/>
        <w:ind w:left="540" w:hanging="180"/>
        <w:jc w:val="both"/>
        <w:rPr>
          <w:rFonts w:ascii="Arial" w:hAnsi="Arial" w:cs="Arial"/>
          <w:sz w:val="24"/>
          <w:szCs w:val="24"/>
        </w:rPr>
      </w:pPr>
    </w:p>
    <w:p w14:paraId="765B4075" w14:textId="77777777" w:rsidR="005717E5" w:rsidRPr="005717E5" w:rsidRDefault="005717E5" w:rsidP="005717E5">
      <w:pPr>
        <w:tabs>
          <w:tab w:val="left" w:pos="900"/>
          <w:tab w:val="left" w:pos="1440"/>
        </w:tabs>
        <w:spacing w:after="0" w:line="240" w:lineRule="auto"/>
        <w:ind w:left="540" w:hanging="360"/>
        <w:jc w:val="both"/>
        <w:rPr>
          <w:rFonts w:ascii="Arial" w:hAnsi="Arial" w:cs="Arial"/>
          <w:sz w:val="24"/>
          <w:szCs w:val="24"/>
          <w:lang w:val="tt"/>
        </w:rPr>
      </w:pPr>
      <w:r w:rsidRPr="005717E5">
        <w:rPr>
          <w:rFonts w:ascii="Arial" w:hAnsi="Arial" w:cs="Arial"/>
          <w:sz w:val="24"/>
          <w:szCs w:val="24"/>
          <w:lang w:val="tt"/>
        </w:rPr>
        <w:t xml:space="preserve">              1. Адресы буенча урнашкан гомуми мәйданы _____________ кв.м. кадастр номеры булган җир кишәрлеген даими (вакыты чикләнмәгән) файдалануга бирергә: ____________________________ җир категориясенә караган, файдалануга рөхсәт ителгән файдаланылган җир кишәрлеге: «_______________________________». </w:t>
      </w:r>
    </w:p>
    <w:p w14:paraId="25C4B022" w14:textId="0C707A3B" w:rsidR="005717E5" w:rsidRPr="005717E5" w:rsidRDefault="005717E5" w:rsidP="005717E5">
      <w:pPr>
        <w:tabs>
          <w:tab w:val="left" w:pos="540"/>
        </w:tabs>
        <w:spacing w:after="0" w:line="240" w:lineRule="auto"/>
        <w:ind w:left="540"/>
        <w:jc w:val="both"/>
        <w:rPr>
          <w:rFonts w:ascii="Arial" w:hAnsi="Arial" w:cs="Arial"/>
          <w:sz w:val="24"/>
          <w:szCs w:val="24"/>
          <w:lang w:val="tt"/>
        </w:rPr>
      </w:pPr>
      <w:r w:rsidRPr="005717E5">
        <w:rPr>
          <w:rFonts w:ascii="Arial" w:hAnsi="Arial" w:cs="Arial"/>
          <w:sz w:val="24"/>
          <w:szCs w:val="24"/>
          <w:lang w:val="tt"/>
        </w:rPr>
        <w:t xml:space="preserve">         2. Татарстан Республикасы </w:t>
      </w:r>
      <w:r w:rsidR="00575209">
        <w:rPr>
          <w:rFonts w:ascii="Arial" w:hAnsi="Arial" w:cs="Arial"/>
          <w:sz w:val="24"/>
          <w:szCs w:val="24"/>
          <w:lang w:val="tt"/>
        </w:rPr>
        <w:t>Югары Ослан</w:t>
      </w:r>
      <w:r w:rsidRPr="005717E5">
        <w:rPr>
          <w:rFonts w:ascii="Arial" w:hAnsi="Arial" w:cs="Arial"/>
          <w:sz w:val="24"/>
          <w:szCs w:val="24"/>
          <w:lang w:val="tt"/>
        </w:rPr>
        <w:t xml:space="preserve"> муниципаль районының мөлкәти һәм җир мөнәсәбәтләре палатасы «Күчемсез милекне дәүләт теркәве турында» 2015 елның 13 июлендәге 218-ФЗ номерлы Федераль закон нигезендә Татарстан Республикасы буенча Дәүләт теркәве, кадастр һәм картография федераль хезмәтенең Идарәсенә күчемсез мөлкәтнең һәм җир мөнәсәбәтләре Бердәм дәүләт реестрына тиешле үзгәрешләр кертү һәм әлеге карарның 1 пунктында күрсәтелгән җир кишәрлегеннән даими (вакыты чикләнмәгән) файдалану хокукларын дәүләт теркәвен гамәлгә ашыру өчен кирәкле белешмәләр бирүне тәэмин итәргә.</w:t>
      </w:r>
    </w:p>
    <w:p w14:paraId="05A5C3EC" w14:textId="7C53209C" w:rsidR="005717E5" w:rsidRPr="005717E5" w:rsidRDefault="005717E5" w:rsidP="005717E5">
      <w:pPr>
        <w:spacing w:after="0" w:line="240" w:lineRule="auto"/>
        <w:ind w:left="540" w:firstLine="210"/>
        <w:jc w:val="both"/>
        <w:rPr>
          <w:rFonts w:ascii="Arial" w:hAnsi="Arial" w:cs="Arial"/>
          <w:sz w:val="24"/>
          <w:szCs w:val="24"/>
          <w:lang w:val="tt"/>
        </w:rPr>
      </w:pPr>
      <w:r w:rsidRPr="005717E5">
        <w:rPr>
          <w:rFonts w:ascii="Arial" w:hAnsi="Arial" w:cs="Arial"/>
          <w:sz w:val="24"/>
          <w:szCs w:val="24"/>
          <w:lang w:val="tt"/>
        </w:rPr>
        <w:t xml:space="preserve">     3. Әлеге карарның үтәлешен тикшереп торуны Татарстан Республикасы </w:t>
      </w:r>
      <w:r w:rsidR="00575209">
        <w:rPr>
          <w:rFonts w:ascii="Arial" w:hAnsi="Arial" w:cs="Arial"/>
          <w:sz w:val="24"/>
          <w:szCs w:val="24"/>
          <w:lang w:val="tt"/>
        </w:rPr>
        <w:t>Югары Ослан</w:t>
      </w:r>
      <w:r w:rsidRPr="005717E5">
        <w:rPr>
          <w:rFonts w:ascii="Arial" w:hAnsi="Arial" w:cs="Arial"/>
          <w:sz w:val="24"/>
          <w:szCs w:val="24"/>
          <w:lang w:val="tt"/>
        </w:rPr>
        <w:t xml:space="preserve"> муниципаль районының мөлкәти һәм җир мөнәсәбәтләре палатасы рәисенә йөкләргә.</w:t>
      </w:r>
    </w:p>
    <w:p w14:paraId="4359F7B8" w14:textId="77777777" w:rsidR="005717E5" w:rsidRPr="005717E5" w:rsidRDefault="005717E5" w:rsidP="005717E5">
      <w:pPr>
        <w:spacing w:after="0" w:line="240" w:lineRule="auto"/>
        <w:ind w:left="1140"/>
        <w:rPr>
          <w:rFonts w:ascii="Arial" w:hAnsi="Arial" w:cs="Arial"/>
          <w:sz w:val="24"/>
          <w:szCs w:val="24"/>
          <w:lang w:val="tt"/>
        </w:rPr>
      </w:pPr>
    </w:p>
    <w:p w14:paraId="6D813684" w14:textId="77777777" w:rsidR="005717E5" w:rsidRPr="005717E5" w:rsidRDefault="005717E5" w:rsidP="005717E5">
      <w:pPr>
        <w:spacing w:after="0" w:line="240" w:lineRule="auto"/>
        <w:ind w:left="1140"/>
        <w:rPr>
          <w:rFonts w:ascii="Arial" w:hAnsi="Arial" w:cs="Arial"/>
          <w:sz w:val="24"/>
          <w:szCs w:val="24"/>
          <w:lang w:val="tt"/>
        </w:rPr>
      </w:pPr>
    </w:p>
    <w:p w14:paraId="11155CA5" w14:textId="77777777" w:rsidR="005717E5" w:rsidRPr="005717E5" w:rsidRDefault="005717E5" w:rsidP="005717E5">
      <w:pPr>
        <w:tabs>
          <w:tab w:val="left" w:pos="540"/>
        </w:tabs>
        <w:spacing w:after="0" w:line="240" w:lineRule="auto"/>
        <w:rPr>
          <w:rFonts w:ascii="Arial" w:hAnsi="Arial" w:cs="Arial"/>
          <w:sz w:val="24"/>
          <w:szCs w:val="24"/>
          <w:lang w:val="tt"/>
        </w:rPr>
      </w:pPr>
      <w:r w:rsidRPr="005717E5">
        <w:rPr>
          <w:rFonts w:ascii="Arial" w:hAnsi="Arial" w:cs="Arial"/>
          <w:sz w:val="24"/>
          <w:szCs w:val="24"/>
          <w:lang w:val="tt"/>
        </w:rPr>
        <w:t xml:space="preserve">        Җитәкче                                                                                      </w:t>
      </w:r>
    </w:p>
    <w:p w14:paraId="7B8FCEA0" w14:textId="77777777" w:rsidR="005717E5" w:rsidRPr="005717E5" w:rsidRDefault="005717E5" w:rsidP="005717E5">
      <w:pPr>
        <w:tabs>
          <w:tab w:val="left" w:pos="540"/>
        </w:tabs>
        <w:spacing w:after="0" w:line="240" w:lineRule="auto"/>
        <w:rPr>
          <w:rFonts w:ascii="Arial" w:hAnsi="Arial" w:cs="Arial"/>
          <w:sz w:val="24"/>
          <w:szCs w:val="24"/>
          <w:lang w:val="tt"/>
        </w:rPr>
      </w:pPr>
      <w:r w:rsidRPr="005717E5">
        <w:rPr>
          <w:rFonts w:ascii="Arial" w:hAnsi="Arial" w:cs="Arial"/>
          <w:sz w:val="24"/>
          <w:szCs w:val="24"/>
          <w:lang w:val="tt"/>
        </w:rPr>
        <w:tab/>
      </w:r>
    </w:p>
    <w:p w14:paraId="56F6C22A" w14:textId="77777777" w:rsidR="005717E5" w:rsidRPr="005717E5" w:rsidRDefault="005717E5" w:rsidP="005717E5">
      <w:pPr>
        <w:tabs>
          <w:tab w:val="left" w:pos="540"/>
        </w:tabs>
        <w:spacing w:after="0" w:line="240" w:lineRule="auto"/>
        <w:rPr>
          <w:rFonts w:ascii="Arial" w:hAnsi="Arial" w:cs="Arial"/>
          <w:sz w:val="24"/>
          <w:szCs w:val="24"/>
          <w:lang w:val="tt"/>
        </w:rPr>
      </w:pPr>
      <w:r w:rsidRPr="005717E5">
        <w:rPr>
          <w:rFonts w:ascii="Arial" w:hAnsi="Arial" w:cs="Arial"/>
          <w:sz w:val="24"/>
          <w:szCs w:val="24"/>
          <w:lang w:val="tt"/>
        </w:rPr>
        <w:tab/>
      </w:r>
    </w:p>
    <w:p w14:paraId="5383B0C7" w14:textId="77777777" w:rsidR="005717E5" w:rsidRPr="005717E5" w:rsidRDefault="005717E5" w:rsidP="005717E5">
      <w:pPr>
        <w:spacing w:after="0" w:line="240" w:lineRule="auto"/>
        <w:jc w:val="center"/>
        <w:rPr>
          <w:rFonts w:ascii="Arial" w:hAnsi="Arial" w:cs="Arial"/>
          <w:i/>
          <w:sz w:val="24"/>
          <w:szCs w:val="24"/>
          <w:lang w:val="tt"/>
        </w:rPr>
      </w:pPr>
    </w:p>
    <w:p w14:paraId="7E21B53B" w14:textId="77777777" w:rsidR="005717E5" w:rsidRPr="005717E5" w:rsidRDefault="005717E5" w:rsidP="005717E5">
      <w:pPr>
        <w:spacing w:after="0" w:line="240" w:lineRule="auto"/>
        <w:rPr>
          <w:rFonts w:ascii="Arial" w:hAnsi="Arial" w:cs="Arial"/>
          <w:sz w:val="24"/>
          <w:szCs w:val="24"/>
          <w:lang w:val="tt"/>
        </w:rPr>
      </w:pPr>
      <w:r w:rsidRPr="005717E5">
        <w:rPr>
          <w:rFonts w:ascii="Arial" w:hAnsi="Arial" w:cs="Arial"/>
          <w:sz w:val="24"/>
          <w:szCs w:val="24"/>
          <w:lang w:val="tt"/>
        </w:rPr>
        <w:br w:type="page"/>
      </w:r>
    </w:p>
    <w:p w14:paraId="6E328AB2" w14:textId="1C170140" w:rsidR="005717E5" w:rsidRPr="005717E5" w:rsidRDefault="005717E5" w:rsidP="005717E5">
      <w:pPr>
        <w:spacing w:after="0" w:line="240" w:lineRule="auto"/>
        <w:ind w:left="5954" w:right="-1"/>
        <w:rPr>
          <w:rFonts w:ascii="Arial" w:hAnsi="Arial" w:cs="Arial"/>
          <w:color w:val="000000"/>
          <w:spacing w:val="-6"/>
          <w:sz w:val="24"/>
          <w:szCs w:val="24"/>
          <w:lang w:val="tt"/>
        </w:rPr>
      </w:pPr>
      <w:r w:rsidRPr="005717E5">
        <w:rPr>
          <w:rFonts w:ascii="Arial" w:hAnsi="Arial" w:cs="Arial"/>
          <w:color w:val="000000"/>
          <w:spacing w:val="-6"/>
          <w:sz w:val="24"/>
          <w:szCs w:val="24"/>
          <w:lang w:val="tt"/>
        </w:rPr>
        <w:lastRenderedPageBreak/>
        <w:t xml:space="preserve">                              7 кушымта</w:t>
      </w:r>
    </w:p>
    <w:p w14:paraId="23FFCF05" w14:textId="77777777" w:rsidR="005717E5" w:rsidRPr="005717E5" w:rsidRDefault="005717E5" w:rsidP="005717E5">
      <w:pPr>
        <w:spacing w:after="0" w:line="240" w:lineRule="auto"/>
        <w:ind w:left="5954" w:right="-1"/>
        <w:rPr>
          <w:rFonts w:ascii="Arial" w:hAnsi="Arial" w:cs="Arial"/>
          <w:color w:val="000000"/>
          <w:spacing w:val="-6"/>
          <w:sz w:val="24"/>
          <w:szCs w:val="24"/>
          <w:lang w:val="tt"/>
        </w:rPr>
      </w:pPr>
    </w:p>
    <w:p w14:paraId="27B5AC23" w14:textId="77777777" w:rsidR="005717E5" w:rsidRPr="005717E5" w:rsidRDefault="005717E5" w:rsidP="005717E5">
      <w:pPr>
        <w:spacing w:after="0" w:line="240" w:lineRule="auto"/>
        <w:ind w:left="5954" w:right="-1"/>
        <w:rPr>
          <w:rFonts w:ascii="Arial" w:hAnsi="Arial" w:cs="Arial"/>
          <w:color w:val="000000"/>
          <w:spacing w:val="-6"/>
          <w:sz w:val="24"/>
          <w:szCs w:val="24"/>
          <w:lang w:val="tt"/>
        </w:rPr>
      </w:pPr>
    </w:p>
    <w:p w14:paraId="4B789ACF" w14:textId="77777777" w:rsidR="005717E5" w:rsidRPr="005717E5" w:rsidRDefault="005717E5" w:rsidP="005717E5">
      <w:pPr>
        <w:spacing w:after="0" w:line="240" w:lineRule="auto"/>
        <w:ind w:left="5954" w:right="-1"/>
        <w:rPr>
          <w:rFonts w:ascii="Arial" w:hAnsi="Arial" w:cs="Arial"/>
          <w:color w:val="000000"/>
          <w:spacing w:val="-6"/>
          <w:sz w:val="24"/>
          <w:szCs w:val="24"/>
          <w:lang w:val="tt"/>
        </w:rPr>
      </w:pPr>
    </w:p>
    <w:p w14:paraId="6CD7E557" w14:textId="77777777" w:rsidR="005717E5" w:rsidRPr="005717E5" w:rsidRDefault="005717E5" w:rsidP="005717E5">
      <w:pPr>
        <w:spacing w:after="0" w:line="240" w:lineRule="auto"/>
        <w:ind w:left="5954" w:right="-1"/>
        <w:rPr>
          <w:rFonts w:ascii="Arial" w:hAnsi="Arial" w:cs="Arial"/>
          <w:color w:val="000000"/>
          <w:spacing w:val="-6"/>
          <w:sz w:val="24"/>
          <w:szCs w:val="24"/>
          <w:lang w:val="tt"/>
        </w:rPr>
      </w:pPr>
    </w:p>
    <w:p w14:paraId="31863B42" w14:textId="77777777" w:rsidR="005717E5" w:rsidRPr="005717E5" w:rsidRDefault="005717E5" w:rsidP="005717E5">
      <w:pPr>
        <w:spacing w:after="0" w:line="240" w:lineRule="auto"/>
        <w:ind w:right="-1"/>
        <w:rPr>
          <w:rFonts w:ascii="Arial" w:hAnsi="Arial" w:cs="Arial"/>
          <w:sz w:val="24"/>
          <w:szCs w:val="24"/>
          <w:lang w:val="tt"/>
        </w:rPr>
      </w:pPr>
    </w:p>
    <w:p w14:paraId="52BDE79D" w14:textId="0869A045" w:rsidR="005717E5" w:rsidRPr="005717E5" w:rsidRDefault="00575209" w:rsidP="005717E5">
      <w:pPr>
        <w:spacing w:after="0" w:line="240" w:lineRule="auto"/>
        <w:ind w:right="-1"/>
        <w:rPr>
          <w:rFonts w:ascii="Arial" w:hAnsi="Arial" w:cs="Arial"/>
          <w:sz w:val="24"/>
          <w:szCs w:val="24"/>
          <w:lang w:val="tt"/>
        </w:rPr>
      </w:pPr>
      <w:r>
        <w:rPr>
          <w:rFonts w:ascii="Arial" w:hAnsi="Arial" w:cs="Arial"/>
          <w:sz w:val="24"/>
          <w:szCs w:val="24"/>
          <w:lang w:val="tt"/>
        </w:rPr>
        <w:t xml:space="preserve">                                  Муниципаль хезмәт күрсәтүләрдән</w:t>
      </w:r>
      <w:r w:rsidR="005717E5" w:rsidRPr="005717E5">
        <w:rPr>
          <w:rFonts w:ascii="Arial" w:hAnsi="Arial" w:cs="Arial"/>
          <w:sz w:val="24"/>
          <w:szCs w:val="24"/>
          <w:lang w:val="tt"/>
        </w:rPr>
        <w:t xml:space="preserve"> баш тарту турында                                                                                                    </w:t>
      </w:r>
    </w:p>
    <w:p w14:paraId="5A6B64C0" w14:textId="77777777" w:rsidR="005717E5" w:rsidRPr="005717E5" w:rsidRDefault="005717E5" w:rsidP="005717E5">
      <w:pPr>
        <w:spacing w:after="0" w:line="240" w:lineRule="auto"/>
        <w:ind w:right="-1"/>
        <w:rPr>
          <w:rFonts w:ascii="Arial" w:hAnsi="Arial" w:cs="Arial"/>
          <w:sz w:val="24"/>
          <w:szCs w:val="24"/>
          <w:lang w:val="tt"/>
        </w:rPr>
      </w:pPr>
      <w:r w:rsidRPr="005717E5">
        <w:rPr>
          <w:rFonts w:ascii="Arial" w:hAnsi="Arial" w:cs="Arial"/>
          <w:sz w:val="24"/>
          <w:szCs w:val="24"/>
          <w:lang w:val="tt"/>
        </w:rPr>
        <w:t xml:space="preserve">                                                                               _______________ _______________</w:t>
      </w:r>
    </w:p>
    <w:p w14:paraId="6504F71C" w14:textId="77777777" w:rsidR="005717E5" w:rsidRPr="005717E5" w:rsidRDefault="005717E5" w:rsidP="005717E5">
      <w:pPr>
        <w:autoSpaceDE w:val="0"/>
        <w:autoSpaceDN w:val="0"/>
        <w:adjustRightInd w:val="0"/>
        <w:spacing w:after="0" w:line="240" w:lineRule="auto"/>
        <w:ind w:left="5529"/>
        <w:rPr>
          <w:rFonts w:ascii="Arial" w:hAnsi="Arial" w:cs="Arial"/>
          <w:color w:val="000000"/>
          <w:sz w:val="24"/>
          <w:szCs w:val="24"/>
          <w:lang w:val="tt"/>
        </w:rPr>
      </w:pPr>
      <w:r w:rsidRPr="005717E5">
        <w:rPr>
          <w:rFonts w:ascii="Arial" w:hAnsi="Arial" w:cs="Arial"/>
          <w:color w:val="000000"/>
          <w:sz w:val="24"/>
          <w:szCs w:val="24"/>
          <w:lang w:val="tt"/>
        </w:rPr>
        <w:t xml:space="preserve">Контакт мәгълүматлары: _____________ _______________ </w:t>
      </w:r>
    </w:p>
    <w:p w14:paraId="0A88D374" w14:textId="77777777" w:rsidR="005717E5" w:rsidRPr="005717E5" w:rsidRDefault="005717E5" w:rsidP="005717E5">
      <w:pPr>
        <w:autoSpaceDE w:val="0"/>
        <w:autoSpaceDN w:val="0"/>
        <w:adjustRightInd w:val="0"/>
        <w:spacing w:after="0" w:line="240" w:lineRule="auto"/>
        <w:ind w:left="5529"/>
        <w:rPr>
          <w:rFonts w:ascii="Arial" w:hAnsi="Arial" w:cs="Arial"/>
          <w:color w:val="000000"/>
          <w:sz w:val="24"/>
          <w:szCs w:val="24"/>
          <w:lang w:val="tt"/>
        </w:rPr>
      </w:pPr>
      <w:r w:rsidRPr="005717E5">
        <w:rPr>
          <w:rFonts w:ascii="Arial" w:hAnsi="Arial" w:cs="Arial"/>
          <w:color w:val="000000"/>
          <w:sz w:val="24"/>
          <w:szCs w:val="24"/>
          <w:lang w:val="tt"/>
        </w:rPr>
        <w:t>Вәкиллеге: _________________ _______________ ________________</w:t>
      </w:r>
    </w:p>
    <w:p w14:paraId="3E24BA4B" w14:textId="77777777" w:rsidR="005717E5" w:rsidRPr="005717E5" w:rsidRDefault="005717E5" w:rsidP="005717E5">
      <w:pPr>
        <w:autoSpaceDE w:val="0"/>
        <w:autoSpaceDN w:val="0"/>
        <w:adjustRightInd w:val="0"/>
        <w:spacing w:after="0" w:line="240" w:lineRule="auto"/>
        <w:ind w:left="5529"/>
        <w:rPr>
          <w:rFonts w:ascii="Arial" w:hAnsi="Arial" w:cs="Arial"/>
          <w:color w:val="000000"/>
          <w:sz w:val="24"/>
          <w:szCs w:val="24"/>
          <w:lang w:val="tt"/>
        </w:rPr>
      </w:pPr>
      <w:r w:rsidRPr="005717E5">
        <w:rPr>
          <w:rFonts w:ascii="Arial" w:hAnsi="Arial" w:cs="Arial"/>
          <w:color w:val="000000"/>
          <w:sz w:val="24"/>
          <w:szCs w:val="24"/>
          <w:lang w:val="tt"/>
        </w:rPr>
        <w:t xml:space="preserve">Түбәндәге вәкилнең контакт мәгълүматлары: </w:t>
      </w:r>
    </w:p>
    <w:p w14:paraId="220BAF15" w14:textId="77777777" w:rsidR="005717E5" w:rsidRPr="005717E5" w:rsidRDefault="005717E5" w:rsidP="005717E5">
      <w:pPr>
        <w:autoSpaceDE w:val="0"/>
        <w:autoSpaceDN w:val="0"/>
        <w:adjustRightInd w:val="0"/>
        <w:spacing w:after="0" w:line="240" w:lineRule="auto"/>
        <w:ind w:left="5529"/>
        <w:rPr>
          <w:rFonts w:ascii="Arial" w:hAnsi="Arial" w:cs="Arial"/>
          <w:color w:val="000000"/>
          <w:sz w:val="24"/>
          <w:szCs w:val="24"/>
          <w:lang w:val="tt"/>
        </w:rPr>
      </w:pPr>
      <w:r w:rsidRPr="005717E5">
        <w:rPr>
          <w:rFonts w:ascii="Arial" w:hAnsi="Arial" w:cs="Arial"/>
          <w:color w:val="000000"/>
          <w:sz w:val="24"/>
          <w:szCs w:val="24"/>
          <w:lang w:val="tt"/>
        </w:rPr>
        <w:t>_______________ _______________</w:t>
      </w:r>
    </w:p>
    <w:p w14:paraId="35487852" w14:textId="77777777" w:rsidR="005717E5" w:rsidRPr="005717E5" w:rsidRDefault="005717E5" w:rsidP="005717E5">
      <w:pPr>
        <w:spacing w:after="0" w:line="240" w:lineRule="auto"/>
        <w:rPr>
          <w:rFonts w:ascii="Arial" w:hAnsi="Arial" w:cs="Arial"/>
          <w:sz w:val="24"/>
          <w:szCs w:val="24"/>
          <w:lang w:val="tt"/>
        </w:rPr>
      </w:pPr>
    </w:p>
    <w:p w14:paraId="383CA467" w14:textId="77777777" w:rsidR="005717E5" w:rsidRPr="005717E5" w:rsidRDefault="005717E5" w:rsidP="005717E5">
      <w:pPr>
        <w:spacing w:after="0" w:line="240" w:lineRule="auto"/>
        <w:rPr>
          <w:rFonts w:ascii="Arial" w:hAnsi="Arial" w:cs="Arial"/>
          <w:sz w:val="24"/>
          <w:szCs w:val="24"/>
          <w:lang w:val="tt"/>
        </w:rPr>
      </w:pPr>
    </w:p>
    <w:p w14:paraId="097BC941" w14:textId="77777777" w:rsidR="005717E5" w:rsidRPr="005717E5" w:rsidRDefault="005717E5" w:rsidP="005717E5">
      <w:pPr>
        <w:spacing w:after="0" w:line="240" w:lineRule="auto"/>
        <w:jc w:val="center"/>
        <w:rPr>
          <w:rFonts w:ascii="Arial" w:hAnsi="Arial" w:cs="Arial"/>
          <w:sz w:val="24"/>
          <w:szCs w:val="24"/>
          <w:lang w:val="tt"/>
        </w:rPr>
      </w:pPr>
    </w:p>
    <w:p w14:paraId="6CE4812D" w14:textId="77777777" w:rsidR="005717E5" w:rsidRPr="005717E5" w:rsidRDefault="005717E5" w:rsidP="005717E5">
      <w:pPr>
        <w:autoSpaceDE w:val="0"/>
        <w:autoSpaceDN w:val="0"/>
        <w:adjustRightInd w:val="0"/>
        <w:spacing w:after="0" w:line="240" w:lineRule="auto"/>
        <w:ind w:firstLine="709"/>
        <w:jc w:val="both"/>
        <w:rPr>
          <w:rFonts w:ascii="Arial" w:hAnsi="Arial" w:cs="Arial"/>
          <w:color w:val="000000"/>
          <w:sz w:val="24"/>
          <w:szCs w:val="24"/>
          <w:lang w:val="tt"/>
        </w:rPr>
      </w:pPr>
      <w:r w:rsidRPr="005717E5">
        <w:rPr>
          <w:rFonts w:ascii="Arial" w:hAnsi="Arial" w:cs="Arial"/>
          <w:color w:val="000000"/>
          <w:sz w:val="24"/>
          <w:szCs w:val="24"/>
          <w:lang w:val="tt"/>
        </w:rPr>
        <w:t>Гаризаны карау нәтиҗәләре буенча _________________ (гариза датасы һәм номеры) муниципаль хезмәтне түбәндәге нигезләрдә күрсәтүдән баш тарту турында карар кабул ителгән (кирәкле сайларга):</w:t>
      </w:r>
    </w:p>
    <w:p w14:paraId="153C8EE4" w14:textId="77777777" w:rsidR="005717E5" w:rsidRPr="005717E5" w:rsidRDefault="005717E5" w:rsidP="00CB1357">
      <w:pPr>
        <w:numPr>
          <w:ilvl w:val="0"/>
          <w:numId w:val="12"/>
        </w:numPr>
        <w:autoSpaceDE w:val="0"/>
        <w:autoSpaceDN w:val="0"/>
        <w:adjustRightInd w:val="0"/>
        <w:spacing w:after="0" w:line="240" w:lineRule="auto"/>
        <w:contextualSpacing/>
        <w:jc w:val="both"/>
        <w:rPr>
          <w:rFonts w:ascii="Arial" w:hAnsi="Arial" w:cs="Arial"/>
          <w:color w:val="000000"/>
          <w:sz w:val="24"/>
          <w:szCs w:val="24"/>
        </w:rPr>
      </w:pPr>
      <w:r w:rsidRPr="005717E5">
        <w:rPr>
          <w:rFonts w:ascii="Arial" w:hAnsi="Arial" w:cs="Arial"/>
          <w:color w:val="000000"/>
          <w:sz w:val="24"/>
          <w:szCs w:val="24"/>
          <w:lang w:val="tt"/>
        </w:rPr>
        <w:t>_________________________________________________________________</w:t>
      </w:r>
    </w:p>
    <w:p w14:paraId="4F4277E6" w14:textId="77777777" w:rsidR="005717E5" w:rsidRPr="005717E5" w:rsidRDefault="005717E5" w:rsidP="00CB1357">
      <w:pPr>
        <w:numPr>
          <w:ilvl w:val="0"/>
          <w:numId w:val="12"/>
        </w:numPr>
        <w:autoSpaceDE w:val="0"/>
        <w:autoSpaceDN w:val="0"/>
        <w:adjustRightInd w:val="0"/>
        <w:spacing w:after="0" w:line="240" w:lineRule="auto"/>
        <w:contextualSpacing/>
        <w:jc w:val="both"/>
        <w:rPr>
          <w:rFonts w:ascii="Arial" w:hAnsi="Arial" w:cs="Arial"/>
          <w:color w:val="000000"/>
          <w:sz w:val="24"/>
          <w:szCs w:val="24"/>
        </w:rPr>
      </w:pPr>
      <w:r w:rsidRPr="005717E5">
        <w:rPr>
          <w:rFonts w:ascii="Arial" w:hAnsi="Arial" w:cs="Arial"/>
          <w:color w:val="000000"/>
          <w:sz w:val="24"/>
          <w:szCs w:val="24"/>
          <w:lang w:val="tt"/>
        </w:rPr>
        <w:t xml:space="preserve">_________________________________________________________________ </w:t>
      </w:r>
    </w:p>
    <w:p w14:paraId="43FE9FCD" w14:textId="77777777" w:rsidR="005717E5" w:rsidRPr="005717E5" w:rsidRDefault="005717E5" w:rsidP="005717E5">
      <w:pPr>
        <w:autoSpaceDE w:val="0"/>
        <w:autoSpaceDN w:val="0"/>
        <w:adjustRightInd w:val="0"/>
        <w:spacing w:after="0" w:line="240" w:lineRule="auto"/>
        <w:ind w:firstLine="709"/>
        <w:jc w:val="both"/>
        <w:rPr>
          <w:rFonts w:ascii="Arial" w:hAnsi="Arial" w:cs="Arial"/>
          <w:i/>
          <w:iCs/>
          <w:color w:val="000000"/>
          <w:sz w:val="24"/>
          <w:szCs w:val="24"/>
        </w:rPr>
      </w:pPr>
    </w:p>
    <w:p w14:paraId="1A454EDF" w14:textId="77777777" w:rsidR="005717E5" w:rsidRPr="005717E5" w:rsidRDefault="005717E5" w:rsidP="005717E5">
      <w:pPr>
        <w:autoSpaceDE w:val="0"/>
        <w:autoSpaceDN w:val="0"/>
        <w:adjustRightInd w:val="0"/>
        <w:spacing w:after="0" w:line="240" w:lineRule="auto"/>
        <w:ind w:firstLine="709"/>
        <w:jc w:val="both"/>
        <w:rPr>
          <w:rFonts w:ascii="Arial" w:hAnsi="Arial" w:cs="Arial"/>
          <w:color w:val="000000"/>
          <w:sz w:val="24"/>
          <w:szCs w:val="24"/>
        </w:rPr>
      </w:pPr>
      <w:r w:rsidRPr="005717E5">
        <w:rPr>
          <w:rFonts w:ascii="Arial" w:hAnsi="Arial" w:cs="Arial"/>
          <w:color w:val="000000"/>
          <w:sz w:val="24"/>
          <w:szCs w:val="24"/>
          <w:lang w:val="tt"/>
        </w:rPr>
        <w:t xml:space="preserve">Баш тартуның сәбәпләрен аңлату: __________________________________________ </w:t>
      </w:r>
    </w:p>
    <w:p w14:paraId="6FEF7ADB" w14:textId="77777777" w:rsidR="005717E5" w:rsidRPr="005717E5" w:rsidRDefault="005717E5" w:rsidP="005717E5">
      <w:pPr>
        <w:autoSpaceDE w:val="0"/>
        <w:autoSpaceDN w:val="0"/>
        <w:adjustRightInd w:val="0"/>
        <w:spacing w:after="0" w:line="240" w:lineRule="auto"/>
        <w:ind w:firstLine="709"/>
        <w:jc w:val="both"/>
        <w:rPr>
          <w:rFonts w:ascii="Arial" w:hAnsi="Arial" w:cs="Arial"/>
          <w:color w:val="000000"/>
          <w:sz w:val="24"/>
          <w:szCs w:val="24"/>
        </w:rPr>
      </w:pPr>
      <w:r w:rsidRPr="005717E5">
        <w:rPr>
          <w:rFonts w:ascii="Arial" w:hAnsi="Arial" w:cs="Arial"/>
          <w:color w:val="000000"/>
          <w:sz w:val="24"/>
          <w:szCs w:val="24"/>
          <w:lang w:val="tt"/>
        </w:rPr>
        <w:t xml:space="preserve">Өстәмә мәгълүмат бирәбез: _________________________________________ </w:t>
      </w:r>
    </w:p>
    <w:p w14:paraId="51490617" w14:textId="77777777" w:rsidR="005717E5" w:rsidRPr="005717E5" w:rsidRDefault="005717E5" w:rsidP="005717E5">
      <w:pPr>
        <w:spacing w:after="0" w:line="240" w:lineRule="auto"/>
        <w:ind w:firstLine="709"/>
        <w:jc w:val="both"/>
        <w:rPr>
          <w:rFonts w:ascii="Arial" w:hAnsi="Arial" w:cs="Arial"/>
          <w:i/>
          <w:iCs/>
          <w:color w:val="000000"/>
          <w:sz w:val="24"/>
          <w:szCs w:val="24"/>
        </w:rPr>
      </w:pPr>
      <w:r w:rsidRPr="005717E5">
        <w:rPr>
          <w:rFonts w:ascii="Arial" w:hAnsi="Arial" w:cs="Arial"/>
          <w:i/>
          <w:iCs/>
          <w:color w:val="000000"/>
          <w:sz w:val="24"/>
          <w:szCs w:val="24"/>
          <w:lang w:val="tt"/>
        </w:rPr>
        <w:t>(баш тартуның сәбәпләрен бетерү өчен кирәкле мәгълүмат, шулай ук булган очракта башка өстәмә мәгълүмат күрсәтелә).</w:t>
      </w:r>
    </w:p>
    <w:p w14:paraId="797B74CC" w14:textId="77777777" w:rsidR="005717E5" w:rsidRPr="005717E5" w:rsidRDefault="005717E5" w:rsidP="005717E5">
      <w:pPr>
        <w:spacing w:after="0" w:line="240" w:lineRule="auto"/>
        <w:rPr>
          <w:rFonts w:ascii="Arial" w:hAnsi="Arial" w:cs="Arial"/>
          <w:i/>
          <w:iCs/>
          <w:color w:val="000000"/>
          <w:sz w:val="24"/>
          <w:szCs w:val="24"/>
        </w:rPr>
      </w:pPr>
    </w:p>
    <w:p w14:paraId="103CAB27" w14:textId="77777777" w:rsidR="005717E5" w:rsidRPr="005717E5" w:rsidRDefault="005717E5" w:rsidP="005717E5">
      <w:pPr>
        <w:spacing w:after="0" w:line="240" w:lineRule="auto"/>
        <w:rPr>
          <w:rFonts w:ascii="Arial" w:hAnsi="Arial" w:cs="Arial"/>
          <w:sz w:val="24"/>
          <w:szCs w:val="24"/>
        </w:rPr>
      </w:pPr>
    </w:p>
    <w:p w14:paraId="027EA028" w14:textId="77777777" w:rsidR="005717E5" w:rsidRPr="005717E5" w:rsidRDefault="005717E5" w:rsidP="005717E5">
      <w:pPr>
        <w:spacing w:after="0" w:line="240" w:lineRule="auto"/>
        <w:rPr>
          <w:rFonts w:ascii="Arial" w:hAnsi="Arial" w:cs="Arial"/>
          <w:sz w:val="24"/>
          <w:szCs w:val="24"/>
        </w:rPr>
      </w:pPr>
      <w:r w:rsidRPr="005717E5">
        <w:rPr>
          <w:rFonts w:ascii="Arial" w:hAnsi="Arial" w:cs="Arial"/>
          <w:noProof/>
          <w:sz w:val="24"/>
          <w:szCs w:val="24"/>
        </w:rPr>
        <mc:AlternateContent>
          <mc:Choice Requires="wps">
            <w:drawing>
              <wp:anchor distT="0" distB="0" distL="114300" distR="114300" simplePos="0" relativeHeight="251659264" behindDoc="0" locked="0" layoutInCell="1" allowOverlap="1" wp14:anchorId="09CACDF0" wp14:editId="444B301A">
                <wp:simplePos x="0" y="0"/>
                <wp:positionH relativeFrom="column">
                  <wp:posOffset>1954720</wp:posOffset>
                </wp:positionH>
                <wp:positionV relativeFrom="paragraph">
                  <wp:posOffset>-134090</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01DDB8" w14:textId="77777777" w:rsidR="00814768" w:rsidRPr="00054AD4" w:rsidRDefault="00814768" w:rsidP="005717E5">
                            <w:pPr>
                              <w:spacing w:before="74"/>
                              <w:ind w:left="145"/>
                              <w:jc w:val="center"/>
                              <w:rPr>
                                <w:rFonts w:ascii="Times New Roman" w:hAnsi="Times New Roman"/>
                                <w:sz w:val="24"/>
                              </w:rPr>
                            </w:pPr>
                            <w:r w:rsidRPr="00054AD4">
                              <w:rPr>
                                <w:rFonts w:ascii="Times New Roman" w:hAnsi="Times New Roman"/>
                                <w:sz w:val="24"/>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0" o:spid="_x0000_s1026"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" filled="f" strokeweight=".5pt">
                <v:textbox inset="0,0,0,0">
                  <w:txbxContent>
                    <w:p w14:paraId="1701DDB8" w14:textId="77777777" w:rsidR="005717E5" w:rsidRPr="00054AD4" w:rsidRDefault="005717E5" w:rsidP="005717E5">
                      <w:pPr>
                        <w:spacing w:before="74"/>
                        <w:ind w:left="145"/>
                        <w:jc w:val="center"/>
                        <w:rPr>
                          <w:rFonts w:ascii="Times New Roman" w:hAnsi="Times New Roman"/>
                          <w:sz w:val="24"/>
                        </w:rPr>
                      </w:pPr>
                      <w:r w:rsidRPr="00054AD4">
                        <w:rPr>
                          <w:rFonts w:ascii="Times New Roman" w:hAnsi="Times New Roman"/>
                          <w:sz w:val="24"/>
                          <w:lang w:val="tt"/>
                        </w:rPr>
                        <w:t>Электрон имза турында белешмәләр</w:t>
                      </w:r>
                    </w:p>
                  </w:txbxContent>
                </v:textbox>
              </v:shape>
            </w:pict>
          </mc:Fallback>
        </mc:AlternateContent>
      </w:r>
    </w:p>
    <w:p w14:paraId="4ED2DFB8" w14:textId="77777777" w:rsidR="005717E5" w:rsidRPr="005717E5" w:rsidRDefault="005717E5" w:rsidP="005717E5">
      <w:pPr>
        <w:spacing w:after="0" w:line="240" w:lineRule="auto"/>
        <w:rPr>
          <w:rFonts w:ascii="Arial" w:hAnsi="Arial" w:cs="Arial"/>
          <w:sz w:val="24"/>
          <w:szCs w:val="24"/>
        </w:rPr>
      </w:pPr>
      <w:r w:rsidRPr="005717E5">
        <w:rPr>
          <w:rFonts w:ascii="Arial" w:hAnsi="Arial" w:cs="Arial"/>
          <w:sz w:val="24"/>
          <w:szCs w:val="24"/>
          <w:lang w:val="tt"/>
        </w:rPr>
        <w:t>Вазыйфаи зат (ФИО)</w:t>
      </w:r>
    </w:p>
    <w:p w14:paraId="0ADD70BD" w14:textId="77777777" w:rsidR="005717E5" w:rsidRPr="005717E5" w:rsidRDefault="005717E5" w:rsidP="005717E5">
      <w:pPr>
        <w:pBdr>
          <w:top w:val="single" w:sz="4" w:space="9" w:color="000000"/>
        </w:pBdr>
        <w:spacing w:after="0" w:line="240" w:lineRule="auto"/>
        <w:ind w:left="5670"/>
        <w:jc w:val="center"/>
        <w:rPr>
          <w:rFonts w:ascii="Arial" w:hAnsi="Arial" w:cs="Arial"/>
          <w:sz w:val="24"/>
          <w:szCs w:val="24"/>
        </w:rPr>
      </w:pPr>
    </w:p>
    <w:p w14:paraId="6C3AB370" w14:textId="77777777" w:rsidR="005717E5" w:rsidRPr="005717E5" w:rsidRDefault="005717E5" w:rsidP="005717E5">
      <w:pPr>
        <w:pBdr>
          <w:top w:val="single" w:sz="4" w:space="9" w:color="000000"/>
        </w:pBdr>
        <w:spacing w:after="0" w:line="240" w:lineRule="auto"/>
        <w:ind w:left="5670"/>
        <w:jc w:val="center"/>
        <w:rPr>
          <w:rFonts w:ascii="Arial" w:hAnsi="Arial" w:cs="Arial"/>
          <w:sz w:val="24"/>
          <w:szCs w:val="24"/>
        </w:rPr>
      </w:pPr>
      <w:r w:rsidRPr="005717E5">
        <w:rPr>
          <w:rFonts w:ascii="Arial" w:hAnsi="Arial" w:cs="Arial"/>
          <w:sz w:val="24"/>
          <w:szCs w:val="24"/>
          <w:lang w:val="tt"/>
        </w:rPr>
        <w:t>(органның вәкаләтле вазыйфаи заты имзасы)</w:t>
      </w:r>
    </w:p>
    <w:p w14:paraId="2302B30B" w14:textId="77777777" w:rsidR="005717E5" w:rsidRPr="005717E5" w:rsidRDefault="005717E5" w:rsidP="005717E5">
      <w:pPr>
        <w:spacing w:after="0" w:line="240" w:lineRule="auto"/>
        <w:ind w:left="5670" w:right="-1"/>
        <w:rPr>
          <w:rFonts w:ascii="Arial" w:hAnsi="Arial" w:cs="Arial"/>
          <w:color w:val="000000"/>
          <w:spacing w:val="-6"/>
          <w:sz w:val="24"/>
          <w:szCs w:val="24"/>
        </w:rPr>
      </w:pPr>
    </w:p>
    <w:p w14:paraId="399B8171" w14:textId="77777777" w:rsidR="005717E5" w:rsidRPr="005717E5" w:rsidRDefault="005717E5" w:rsidP="005717E5">
      <w:pPr>
        <w:spacing w:after="0" w:line="240" w:lineRule="auto"/>
        <w:ind w:left="5670" w:right="-1"/>
        <w:rPr>
          <w:rFonts w:ascii="Arial" w:hAnsi="Arial" w:cs="Arial"/>
          <w:color w:val="000000"/>
          <w:spacing w:val="-6"/>
          <w:sz w:val="24"/>
          <w:szCs w:val="24"/>
        </w:rPr>
      </w:pPr>
    </w:p>
    <w:p w14:paraId="1DC19ABA" w14:textId="57363854" w:rsidR="005717E5" w:rsidRPr="005717E5" w:rsidRDefault="005717E5" w:rsidP="005717E5">
      <w:pPr>
        <w:spacing w:after="0" w:line="240" w:lineRule="auto"/>
        <w:ind w:left="5670" w:right="-1"/>
        <w:rPr>
          <w:rFonts w:ascii="Arial" w:hAnsi="Arial" w:cs="Arial"/>
          <w:color w:val="000000"/>
          <w:spacing w:val="-6"/>
          <w:sz w:val="24"/>
          <w:szCs w:val="24"/>
        </w:rPr>
      </w:pPr>
      <w:r w:rsidRPr="005717E5">
        <w:rPr>
          <w:rFonts w:ascii="Arial" w:hAnsi="Arial" w:cs="Arial"/>
          <w:color w:val="000000"/>
          <w:spacing w:val="-6"/>
          <w:sz w:val="24"/>
          <w:szCs w:val="24"/>
          <w:lang w:val="tt"/>
        </w:rPr>
        <w:t>8 кушымта</w:t>
      </w:r>
    </w:p>
    <w:p w14:paraId="2759A0C5"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5717E5" w:rsidRPr="005717E5" w14:paraId="080E1FDD" w14:textId="77777777" w:rsidTr="00814768">
        <w:tc>
          <w:tcPr>
            <w:tcW w:w="5273" w:type="dxa"/>
            <w:gridSpan w:val="3"/>
            <w:tcBorders>
              <w:top w:val="nil"/>
              <w:left w:val="nil"/>
              <w:bottom w:val="nil"/>
              <w:right w:val="nil"/>
            </w:tcBorders>
            <w:vAlign w:val="bottom"/>
          </w:tcPr>
          <w:p w14:paraId="3410EAD8" w14:textId="7E695409" w:rsidR="005717E5" w:rsidRPr="005717E5" w:rsidRDefault="005717E5" w:rsidP="00DD27EB">
            <w:pPr>
              <w:autoSpaceDE w:val="0"/>
              <w:autoSpaceDN w:val="0"/>
              <w:spacing w:after="0" w:line="240" w:lineRule="auto"/>
              <w:rPr>
                <w:rFonts w:ascii="Arial" w:hAnsi="Arial" w:cs="Arial"/>
                <w:sz w:val="24"/>
                <w:szCs w:val="24"/>
              </w:rPr>
            </w:pPr>
            <w:bookmarkStart w:id="5" w:name="_GoBack"/>
            <w:bookmarkEnd w:id="5"/>
            <w:r w:rsidRPr="005717E5">
              <w:rPr>
                <w:rFonts w:ascii="Arial" w:hAnsi="Arial" w:cs="Arial"/>
                <w:sz w:val="24"/>
                <w:szCs w:val="24"/>
                <w:lang w:val="tt"/>
              </w:rPr>
              <w:t>(җирле үзидарә органы исеме)</w:t>
            </w:r>
          </w:p>
        </w:tc>
      </w:tr>
      <w:tr w:rsidR="005717E5" w:rsidRPr="005717E5" w14:paraId="26E5A480" w14:textId="77777777" w:rsidTr="00814768">
        <w:tc>
          <w:tcPr>
            <w:tcW w:w="5273" w:type="dxa"/>
            <w:gridSpan w:val="3"/>
            <w:tcBorders>
              <w:top w:val="nil"/>
              <w:left w:val="nil"/>
              <w:bottom w:val="single" w:sz="4" w:space="0" w:color="auto"/>
              <w:right w:val="nil"/>
            </w:tcBorders>
            <w:vAlign w:val="bottom"/>
          </w:tcPr>
          <w:p w14:paraId="20E90806"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22FEB8F1" w14:textId="77777777" w:rsidTr="00814768">
        <w:tc>
          <w:tcPr>
            <w:tcW w:w="5273" w:type="dxa"/>
            <w:gridSpan w:val="3"/>
            <w:tcBorders>
              <w:top w:val="nil"/>
              <w:left w:val="nil"/>
              <w:bottom w:val="single" w:sz="4" w:space="0" w:color="auto"/>
              <w:right w:val="nil"/>
            </w:tcBorders>
            <w:vAlign w:val="bottom"/>
          </w:tcPr>
          <w:p w14:paraId="52E47F91"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34FBE508" w14:textId="77777777" w:rsidTr="00814768">
        <w:tc>
          <w:tcPr>
            <w:tcW w:w="5273" w:type="dxa"/>
            <w:gridSpan w:val="3"/>
            <w:tcBorders>
              <w:top w:val="nil"/>
              <w:left w:val="nil"/>
              <w:bottom w:val="nil"/>
              <w:right w:val="nil"/>
            </w:tcBorders>
          </w:tcPr>
          <w:p w14:paraId="2109B22C" w14:textId="77777777" w:rsidR="005717E5" w:rsidRPr="005717E5" w:rsidRDefault="005717E5" w:rsidP="005717E5">
            <w:pPr>
              <w:autoSpaceDE w:val="0"/>
              <w:autoSpaceDN w:val="0"/>
              <w:spacing w:after="0" w:line="240" w:lineRule="auto"/>
              <w:jc w:val="center"/>
              <w:rPr>
                <w:rFonts w:ascii="Arial" w:hAnsi="Arial" w:cs="Arial"/>
                <w:sz w:val="24"/>
                <w:szCs w:val="24"/>
              </w:rPr>
            </w:pPr>
            <w:r w:rsidRPr="005717E5">
              <w:rPr>
                <w:rFonts w:ascii="Arial" w:hAnsi="Arial" w:cs="Arial"/>
                <w:sz w:val="24"/>
                <w:szCs w:val="24"/>
                <w:lang w:val="tt"/>
              </w:rPr>
              <w:t>(оешманың тулы исеме һәм</w:t>
            </w:r>
          </w:p>
          <w:p w14:paraId="0C04F371" w14:textId="77777777" w:rsidR="005717E5" w:rsidRPr="005717E5" w:rsidRDefault="005717E5" w:rsidP="005717E5">
            <w:pPr>
              <w:autoSpaceDE w:val="0"/>
              <w:autoSpaceDN w:val="0"/>
              <w:spacing w:after="0" w:line="240" w:lineRule="auto"/>
              <w:jc w:val="center"/>
              <w:rPr>
                <w:rFonts w:ascii="Arial" w:hAnsi="Arial" w:cs="Arial"/>
                <w:sz w:val="24"/>
                <w:szCs w:val="24"/>
              </w:rPr>
            </w:pPr>
            <w:r w:rsidRPr="005717E5">
              <w:rPr>
                <w:rFonts w:ascii="Arial" w:hAnsi="Arial" w:cs="Arial"/>
                <w:sz w:val="24"/>
                <w:szCs w:val="24"/>
                <w:lang w:val="tt"/>
              </w:rPr>
              <w:t xml:space="preserve"> оештыру-хокукый рәвеш)</w:t>
            </w:r>
          </w:p>
        </w:tc>
      </w:tr>
      <w:tr w:rsidR="005717E5" w:rsidRPr="005717E5" w14:paraId="713FC16D" w14:textId="77777777" w:rsidTr="00814768">
        <w:tc>
          <w:tcPr>
            <w:tcW w:w="5273" w:type="dxa"/>
            <w:gridSpan w:val="3"/>
            <w:tcBorders>
              <w:top w:val="nil"/>
              <w:left w:val="nil"/>
              <w:bottom w:val="nil"/>
              <w:right w:val="nil"/>
            </w:tcBorders>
            <w:vAlign w:val="bottom"/>
          </w:tcPr>
          <w:p w14:paraId="3E8E397A" w14:textId="77777777" w:rsidR="005717E5" w:rsidRPr="005717E5" w:rsidRDefault="005717E5" w:rsidP="005717E5">
            <w:pPr>
              <w:autoSpaceDE w:val="0"/>
              <w:autoSpaceDN w:val="0"/>
              <w:spacing w:after="0" w:line="240" w:lineRule="auto"/>
              <w:rPr>
                <w:rFonts w:ascii="Arial" w:hAnsi="Arial" w:cs="Arial"/>
                <w:sz w:val="24"/>
                <w:szCs w:val="24"/>
              </w:rPr>
            </w:pPr>
            <w:r w:rsidRPr="005717E5">
              <w:rPr>
                <w:rFonts w:ascii="Arial" w:hAnsi="Arial" w:cs="Arial"/>
                <w:sz w:val="24"/>
                <w:szCs w:val="24"/>
                <w:lang w:val="tt"/>
              </w:rPr>
              <w:t>йөзендә:</w:t>
            </w:r>
          </w:p>
        </w:tc>
      </w:tr>
      <w:tr w:rsidR="005717E5" w:rsidRPr="005717E5" w14:paraId="4BA0CCC6" w14:textId="77777777" w:rsidTr="00814768">
        <w:tc>
          <w:tcPr>
            <w:tcW w:w="5273" w:type="dxa"/>
            <w:gridSpan w:val="3"/>
            <w:tcBorders>
              <w:top w:val="nil"/>
              <w:left w:val="nil"/>
              <w:bottom w:val="single" w:sz="4" w:space="0" w:color="auto"/>
              <w:right w:val="nil"/>
            </w:tcBorders>
            <w:vAlign w:val="bottom"/>
          </w:tcPr>
          <w:p w14:paraId="35EC7712"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14707D2A" w14:textId="77777777" w:rsidTr="00814768">
        <w:tc>
          <w:tcPr>
            <w:tcW w:w="5273" w:type="dxa"/>
            <w:gridSpan w:val="3"/>
            <w:tcBorders>
              <w:top w:val="nil"/>
              <w:left w:val="nil"/>
              <w:bottom w:val="single" w:sz="4" w:space="0" w:color="auto"/>
              <w:right w:val="nil"/>
            </w:tcBorders>
            <w:vAlign w:val="bottom"/>
          </w:tcPr>
          <w:p w14:paraId="72DC9C99"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639700F5" w14:textId="77777777" w:rsidTr="00814768">
        <w:tc>
          <w:tcPr>
            <w:tcW w:w="5273" w:type="dxa"/>
            <w:gridSpan w:val="3"/>
            <w:tcBorders>
              <w:top w:val="nil"/>
              <w:left w:val="nil"/>
              <w:bottom w:val="nil"/>
              <w:right w:val="nil"/>
            </w:tcBorders>
          </w:tcPr>
          <w:p w14:paraId="3A7E772B" w14:textId="77777777" w:rsidR="005717E5" w:rsidRPr="005717E5" w:rsidRDefault="005717E5" w:rsidP="005717E5">
            <w:pPr>
              <w:autoSpaceDE w:val="0"/>
              <w:autoSpaceDN w:val="0"/>
              <w:spacing w:after="0" w:line="240" w:lineRule="auto"/>
              <w:jc w:val="center"/>
              <w:rPr>
                <w:rFonts w:ascii="Arial" w:hAnsi="Arial" w:cs="Arial"/>
                <w:sz w:val="24"/>
                <w:szCs w:val="24"/>
              </w:rPr>
            </w:pPr>
            <w:r w:rsidRPr="005717E5">
              <w:rPr>
                <w:rFonts w:ascii="Arial" w:hAnsi="Arial" w:cs="Arial"/>
                <w:sz w:val="24"/>
                <w:szCs w:val="24"/>
                <w:lang w:val="tt"/>
              </w:rPr>
              <w:lastRenderedPageBreak/>
              <w:t>(Җитәкченең яисә башка шуның ФИО)</w:t>
            </w:r>
          </w:p>
          <w:p w14:paraId="20AE8E54" w14:textId="77777777" w:rsidR="005717E5" w:rsidRPr="005717E5" w:rsidRDefault="005717E5" w:rsidP="005717E5">
            <w:pPr>
              <w:autoSpaceDE w:val="0"/>
              <w:autoSpaceDN w:val="0"/>
              <w:spacing w:after="0" w:line="240" w:lineRule="auto"/>
              <w:jc w:val="center"/>
              <w:rPr>
                <w:rFonts w:ascii="Arial" w:hAnsi="Arial" w:cs="Arial"/>
                <w:sz w:val="24"/>
                <w:szCs w:val="24"/>
              </w:rPr>
            </w:pPr>
            <w:r w:rsidRPr="005717E5">
              <w:rPr>
                <w:rFonts w:ascii="Arial" w:hAnsi="Arial" w:cs="Arial"/>
                <w:sz w:val="24"/>
                <w:szCs w:val="24"/>
                <w:lang w:val="tt"/>
              </w:rPr>
              <w:t xml:space="preserve"> вәкаләтле зат)</w:t>
            </w:r>
          </w:p>
        </w:tc>
      </w:tr>
      <w:tr w:rsidR="005717E5" w:rsidRPr="005717E5" w14:paraId="58A1E4C7" w14:textId="77777777" w:rsidTr="00814768">
        <w:tc>
          <w:tcPr>
            <w:tcW w:w="5273" w:type="dxa"/>
            <w:gridSpan w:val="3"/>
            <w:tcBorders>
              <w:top w:val="nil"/>
              <w:left w:val="nil"/>
              <w:bottom w:val="nil"/>
              <w:right w:val="nil"/>
            </w:tcBorders>
            <w:vAlign w:val="bottom"/>
          </w:tcPr>
          <w:p w14:paraId="330CAC0B" w14:textId="77777777" w:rsidR="005717E5" w:rsidRPr="005717E5" w:rsidRDefault="005717E5" w:rsidP="005717E5">
            <w:pPr>
              <w:autoSpaceDE w:val="0"/>
              <w:autoSpaceDN w:val="0"/>
              <w:spacing w:after="0" w:line="240" w:lineRule="auto"/>
              <w:rPr>
                <w:rFonts w:ascii="Arial" w:hAnsi="Arial" w:cs="Arial"/>
                <w:sz w:val="24"/>
                <w:szCs w:val="24"/>
              </w:rPr>
            </w:pPr>
            <w:r w:rsidRPr="005717E5">
              <w:rPr>
                <w:rFonts w:ascii="Arial" w:hAnsi="Arial" w:cs="Arial"/>
                <w:sz w:val="24"/>
                <w:szCs w:val="24"/>
                <w:lang w:val="tt"/>
              </w:rPr>
              <w:t>Шәхесне таныклый торган документ</w:t>
            </w:r>
          </w:p>
          <w:p w14:paraId="0830F133" w14:textId="77777777" w:rsidR="005717E5" w:rsidRPr="005717E5" w:rsidRDefault="005717E5" w:rsidP="005717E5">
            <w:pPr>
              <w:autoSpaceDE w:val="0"/>
              <w:autoSpaceDN w:val="0"/>
              <w:spacing w:after="0" w:line="240" w:lineRule="auto"/>
              <w:rPr>
                <w:rFonts w:ascii="Arial" w:hAnsi="Arial" w:cs="Arial"/>
                <w:sz w:val="24"/>
                <w:szCs w:val="24"/>
              </w:rPr>
            </w:pPr>
            <w:r w:rsidRPr="005717E5">
              <w:rPr>
                <w:rFonts w:ascii="Arial" w:hAnsi="Arial" w:cs="Arial"/>
                <w:sz w:val="24"/>
                <w:szCs w:val="24"/>
                <w:lang w:val="tt"/>
              </w:rPr>
              <w:t>мөрәҗәгать итүче:</w:t>
            </w:r>
          </w:p>
        </w:tc>
      </w:tr>
      <w:tr w:rsidR="005717E5" w:rsidRPr="005717E5" w14:paraId="08EED9FE" w14:textId="77777777" w:rsidTr="00814768">
        <w:tc>
          <w:tcPr>
            <w:tcW w:w="5273" w:type="dxa"/>
            <w:gridSpan w:val="3"/>
            <w:tcBorders>
              <w:top w:val="nil"/>
              <w:left w:val="nil"/>
              <w:bottom w:val="single" w:sz="4" w:space="0" w:color="auto"/>
              <w:right w:val="nil"/>
            </w:tcBorders>
            <w:vAlign w:val="bottom"/>
          </w:tcPr>
          <w:p w14:paraId="55D2896C"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44612568" w14:textId="77777777" w:rsidTr="00814768">
        <w:tc>
          <w:tcPr>
            <w:tcW w:w="5273" w:type="dxa"/>
            <w:gridSpan w:val="3"/>
            <w:tcBorders>
              <w:top w:val="nil"/>
              <w:left w:val="nil"/>
              <w:bottom w:val="nil"/>
              <w:right w:val="nil"/>
            </w:tcBorders>
          </w:tcPr>
          <w:p w14:paraId="4E2D8C03" w14:textId="77777777" w:rsidR="005717E5" w:rsidRPr="005717E5" w:rsidRDefault="005717E5" w:rsidP="005717E5">
            <w:pPr>
              <w:autoSpaceDE w:val="0"/>
              <w:autoSpaceDN w:val="0"/>
              <w:spacing w:after="0" w:line="240" w:lineRule="auto"/>
              <w:jc w:val="center"/>
              <w:rPr>
                <w:rFonts w:ascii="Arial" w:hAnsi="Arial" w:cs="Arial"/>
                <w:sz w:val="24"/>
                <w:szCs w:val="24"/>
              </w:rPr>
            </w:pPr>
            <w:r w:rsidRPr="005717E5">
              <w:rPr>
                <w:rFonts w:ascii="Arial" w:hAnsi="Arial" w:cs="Arial"/>
                <w:sz w:val="24"/>
                <w:szCs w:val="24"/>
                <w:lang w:val="tt"/>
              </w:rPr>
              <w:t>(документ төре)</w:t>
            </w:r>
          </w:p>
        </w:tc>
      </w:tr>
      <w:tr w:rsidR="005717E5" w:rsidRPr="005717E5" w14:paraId="31F9F4E2" w14:textId="77777777" w:rsidTr="00814768">
        <w:tc>
          <w:tcPr>
            <w:tcW w:w="5273" w:type="dxa"/>
            <w:gridSpan w:val="3"/>
            <w:tcBorders>
              <w:top w:val="nil"/>
              <w:left w:val="nil"/>
              <w:bottom w:val="single" w:sz="4" w:space="0" w:color="auto"/>
              <w:right w:val="nil"/>
            </w:tcBorders>
            <w:vAlign w:val="bottom"/>
          </w:tcPr>
          <w:p w14:paraId="5DE4EA36"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3856F0A9" w14:textId="77777777" w:rsidTr="00814768">
        <w:tc>
          <w:tcPr>
            <w:tcW w:w="5273" w:type="dxa"/>
            <w:gridSpan w:val="3"/>
            <w:tcBorders>
              <w:top w:val="nil"/>
              <w:left w:val="nil"/>
              <w:bottom w:val="nil"/>
              <w:right w:val="nil"/>
            </w:tcBorders>
          </w:tcPr>
          <w:p w14:paraId="5D343EB8" w14:textId="77777777" w:rsidR="005717E5" w:rsidRPr="005717E5" w:rsidRDefault="005717E5" w:rsidP="005717E5">
            <w:pPr>
              <w:autoSpaceDE w:val="0"/>
              <w:autoSpaceDN w:val="0"/>
              <w:spacing w:after="0" w:line="240" w:lineRule="auto"/>
              <w:jc w:val="center"/>
              <w:rPr>
                <w:rFonts w:ascii="Arial" w:hAnsi="Arial" w:cs="Arial"/>
                <w:sz w:val="24"/>
                <w:szCs w:val="24"/>
              </w:rPr>
            </w:pPr>
            <w:r w:rsidRPr="005717E5">
              <w:rPr>
                <w:rFonts w:ascii="Arial" w:hAnsi="Arial" w:cs="Arial"/>
                <w:sz w:val="24"/>
                <w:szCs w:val="24"/>
                <w:lang w:val="tt"/>
              </w:rPr>
              <w:t>(сериясе, номеры)</w:t>
            </w:r>
          </w:p>
        </w:tc>
      </w:tr>
      <w:tr w:rsidR="005717E5" w:rsidRPr="005717E5" w14:paraId="1D68203B" w14:textId="77777777" w:rsidTr="00814768">
        <w:tc>
          <w:tcPr>
            <w:tcW w:w="5273" w:type="dxa"/>
            <w:gridSpan w:val="3"/>
            <w:tcBorders>
              <w:top w:val="nil"/>
              <w:left w:val="nil"/>
              <w:bottom w:val="single" w:sz="4" w:space="0" w:color="auto"/>
              <w:right w:val="nil"/>
            </w:tcBorders>
            <w:vAlign w:val="bottom"/>
          </w:tcPr>
          <w:p w14:paraId="7A5B58BC"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7D63E158" w14:textId="77777777" w:rsidTr="00814768">
        <w:tc>
          <w:tcPr>
            <w:tcW w:w="5273" w:type="dxa"/>
            <w:gridSpan w:val="3"/>
            <w:tcBorders>
              <w:top w:val="nil"/>
              <w:left w:val="nil"/>
              <w:bottom w:val="nil"/>
              <w:right w:val="nil"/>
            </w:tcBorders>
          </w:tcPr>
          <w:p w14:paraId="3EA93BB2" w14:textId="77777777" w:rsidR="005717E5" w:rsidRPr="005717E5" w:rsidRDefault="005717E5" w:rsidP="005717E5">
            <w:pPr>
              <w:autoSpaceDE w:val="0"/>
              <w:autoSpaceDN w:val="0"/>
              <w:spacing w:after="0" w:line="240" w:lineRule="auto"/>
              <w:jc w:val="center"/>
              <w:rPr>
                <w:rFonts w:ascii="Arial" w:hAnsi="Arial" w:cs="Arial"/>
                <w:sz w:val="24"/>
                <w:szCs w:val="24"/>
              </w:rPr>
            </w:pPr>
            <w:r w:rsidRPr="005717E5">
              <w:rPr>
                <w:rFonts w:ascii="Arial" w:hAnsi="Arial" w:cs="Arial"/>
                <w:sz w:val="24"/>
                <w:szCs w:val="24"/>
                <w:lang w:val="tt"/>
              </w:rPr>
              <w:t>(кем тарафыннан, кайчан бирелгән)</w:t>
            </w:r>
          </w:p>
        </w:tc>
      </w:tr>
      <w:tr w:rsidR="005717E5" w:rsidRPr="005717E5" w14:paraId="4F136885" w14:textId="77777777" w:rsidTr="00814768">
        <w:tc>
          <w:tcPr>
            <w:tcW w:w="5273" w:type="dxa"/>
            <w:gridSpan w:val="3"/>
            <w:tcBorders>
              <w:top w:val="nil"/>
              <w:left w:val="nil"/>
              <w:bottom w:val="nil"/>
              <w:right w:val="nil"/>
            </w:tcBorders>
            <w:vAlign w:val="bottom"/>
          </w:tcPr>
          <w:p w14:paraId="7BC8EA52" w14:textId="77777777" w:rsidR="005717E5" w:rsidRPr="005717E5" w:rsidRDefault="005717E5" w:rsidP="005717E5">
            <w:pPr>
              <w:autoSpaceDE w:val="0"/>
              <w:autoSpaceDN w:val="0"/>
              <w:spacing w:after="0" w:line="240" w:lineRule="auto"/>
              <w:rPr>
                <w:rFonts w:ascii="Arial" w:hAnsi="Arial" w:cs="Arial"/>
                <w:sz w:val="24"/>
                <w:szCs w:val="24"/>
              </w:rPr>
            </w:pPr>
            <w:r w:rsidRPr="005717E5">
              <w:rPr>
                <w:rFonts w:ascii="Arial" w:hAnsi="Arial" w:cs="Arial"/>
                <w:sz w:val="24"/>
                <w:szCs w:val="24"/>
                <w:lang w:val="tt"/>
              </w:rPr>
              <w:t>Дәүләт теркәве турында белешмәләр</w:t>
            </w:r>
          </w:p>
          <w:p w14:paraId="65D247A5" w14:textId="77777777" w:rsidR="005717E5" w:rsidRPr="005717E5" w:rsidRDefault="005717E5" w:rsidP="005717E5">
            <w:pPr>
              <w:autoSpaceDE w:val="0"/>
              <w:autoSpaceDN w:val="0"/>
              <w:spacing w:after="0" w:line="240" w:lineRule="auto"/>
              <w:rPr>
                <w:rFonts w:ascii="Arial" w:hAnsi="Arial" w:cs="Arial"/>
                <w:sz w:val="24"/>
                <w:szCs w:val="24"/>
              </w:rPr>
            </w:pPr>
            <w:r w:rsidRPr="005717E5">
              <w:rPr>
                <w:rFonts w:ascii="Arial" w:hAnsi="Arial" w:cs="Arial"/>
                <w:sz w:val="24"/>
                <w:szCs w:val="24"/>
                <w:lang w:val="tt"/>
              </w:rPr>
              <w:t>юридик зат:</w:t>
            </w:r>
          </w:p>
        </w:tc>
      </w:tr>
      <w:tr w:rsidR="005717E5" w:rsidRPr="005717E5" w14:paraId="57FD65B1" w14:textId="77777777" w:rsidTr="00814768">
        <w:tc>
          <w:tcPr>
            <w:tcW w:w="5273" w:type="dxa"/>
            <w:gridSpan w:val="3"/>
            <w:tcBorders>
              <w:top w:val="nil"/>
              <w:left w:val="nil"/>
              <w:bottom w:val="nil"/>
              <w:right w:val="nil"/>
            </w:tcBorders>
            <w:vAlign w:val="bottom"/>
          </w:tcPr>
          <w:p w14:paraId="369D9F84"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Төп дәүләт теркәве номеры (ОГРН)</w:t>
            </w:r>
          </w:p>
        </w:tc>
      </w:tr>
      <w:tr w:rsidR="005717E5" w:rsidRPr="005717E5" w14:paraId="54F485F3" w14:textId="77777777" w:rsidTr="00814768">
        <w:tc>
          <w:tcPr>
            <w:tcW w:w="5273" w:type="dxa"/>
            <w:gridSpan w:val="3"/>
            <w:tcBorders>
              <w:top w:val="nil"/>
              <w:left w:val="nil"/>
              <w:bottom w:val="single" w:sz="4" w:space="0" w:color="auto"/>
              <w:right w:val="nil"/>
            </w:tcBorders>
            <w:vAlign w:val="bottom"/>
          </w:tcPr>
          <w:p w14:paraId="2F330FDE"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402B5DDB" w14:textId="77777777" w:rsidTr="00814768">
        <w:tc>
          <w:tcPr>
            <w:tcW w:w="5273" w:type="dxa"/>
            <w:gridSpan w:val="3"/>
            <w:tcBorders>
              <w:top w:val="nil"/>
              <w:left w:val="nil"/>
              <w:bottom w:val="single" w:sz="4" w:space="0" w:color="auto"/>
              <w:right w:val="nil"/>
            </w:tcBorders>
            <w:vAlign w:val="bottom"/>
          </w:tcPr>
          <w:p w14:paraId="43C38E00"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0BE6D1ED" w14:textId="77777777" w:rsidTr="00814768">
        <w:tc>
          <w:tcPr>
            <w:tcW w:w="5273" w:type="dxa"/>
            <w:gridSpan w:val="3"/>
            <w:tcBorders>
              <w:top w:val="nil"/>
              <w:left w:val="nil"/>
              <w:bottom w:val="nil"/>
              <w:right w:val="nil"/>
            </w:tcBorders>
            <w:vAlign w:val="bottom"/>
          </w:tcPr>
          <w:p w14:paraId="5ABC7BD0"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Салым түләүченең тәңгәлләштерү номеры (ИНН)</w:t>
            </w:r>
          </w:p>
        </w:tc>
      </w:tr>
      <w:tr w:rsidR="005717E5" w:rsidRPr="005717E5" w14:paraId="556035AA" w14:textId="77777777" w:rsidTr="00814768">
        <w:tc>
          <w:tcPr>
            <w:tcW w:w="5273" w:type="dxa"/>
            <w:gridSpan w:val="3"/>
            <w:tcBorders>
              <w:top w:val="nil"/>
              <w:left w:val="nil"/>
              <w:bottom w:val="single" w:sz="4" w:space="0" w:color="auto"/>
              <w:right w:val="nil"/>
            </w:tcBorders>
            <w:vAlign w:val="bottom"/>
          </w:tcPr>
          <w:p w14:paraId="31103223"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462E7F2C" w14:textId="77777777" w:rsidTr="00814768">
        <w:tc>
          <w:tcPr>
            <w:tcW w:w="5273" w:type="dxa"/>
            <w:gridSpan w:val="3"/>
            <w:tcBorders>
              <w:top w:val="nil"/>
              <w:left w:val="nil"/>
              <w:bottom w:val="nil"/>
              <w:right w:val="nil"/>
            </w:tcBorders>
            <w:vAlign w:val="bottom"/>
          </w:tcPr>
          <w:p w14:paraId="66F7A980"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Урнашу урыны</w:t>
            </w:r>
          </w:p>
        </w:tc>
      </w:tr>
      <w:tr w:rsidR="005717E5" w:rsidRPr="005717E5" w14:paraId="0361132A" w14:textId="77777777" w:rsidTr="00814768">
        <w:tc>
          <w:tcPr>
            <w:tcW w:w="5273" w:type="dxa"/>
            <w:gridSpan w:val="3"/>
            <w:tcBorders>
              <w:top w:val="nil"/>
              <w:left w:val="nil"/>
              <w:bottom w:val="single" w:sz="4" w:space="0" w:color="auto"/>
              <w:right w:val="nil"/>
            </w:tcBorders>
            <w:vAlign w:val="bottom"/>
          </w:tcPr>
          <w:p w14:paraId="00D19580"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4221D90B" w14:textId="77777777" w:rsidTr="00814768">
        <w:tc>
          <w:tcPr>
            <w:tcW w:w="5273" w:type="dxa"/>
            <w:gridSpan w:val="3"/>
            <w:tcBorders>
              <w:top w:val="nil"/>
              <w:left w:val="nil"/>
              <w:bottom w:val="single" w:sz="4" w:space="0" w:color="auto"/>
              <w:right w:val="nil"/>
            </w:tcBorders>
            <w:vAlign w:val="bottom"/>
          </w:tcPr>
          <w:p w14:paraId="3E28E68F"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6705080F" w14:textId="77777777" w:rsidTr="00814768">
        <w:tc>
          <w:tcPr>
            <w:tcW w:w="5273" w:type="dxa"/>
            <w:gridSpan w:val="3"/>
            <w:tcBorders>
              <w:top w:val="nil"/>
              <w:left w:val="nil"/>
              <w:bottom w:val="nil"/>
              <w:right w:val="nil"/>
            </w:tcBorders>
            <w:vAlign w:val="bottom"/>
          </w:tcPr>
          <w:p w14:paraId="27905476"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Контакт мәгълүматы:</w:t>
            </w:r>
          </w:p>
        </w:tc>
      </w:tr>
      <w:tr w:rsidR="005717E5" w:rsidRPr="005717E5" w14:paraId="73E77690" w14:textId="77777777" w:rsidTr="00814768">
        <w:tc>
          <w:tcPr>
            <w:tcW w:w="1380" w:type="dxa"/>
            <w:gridSpan w:val="2"/>
            <w:tcBorders>
              <w:top w:val="nil"/>
              <w:left w:val="nil"/>
              <w:bottom w:val="nil"/>
              <w:right w:val="nil"/>
            </w:tcBorders>
            <w:vAlign w:val="bottom"/>
          </w:tcPr>
          <w:p w14:paraId="47131572"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тел. 1</w:t>
            </w:r>
          </w:p>
        </w:tc>
        <w:tc>
          <w:tcPr>
            <w:tcW w:w="3893" w:type="dxa"/>
            <w:tcBorders>
              <w:top w:val="nil"/>
              <w:left w:val="nil"/>
              <w:bottom w:val="single" w:sz="4" w:space="0" w:color="auto"/>
              <w:right w:val="nil"/>
            </w:tcBorders>
            <w:vAlign w:val="bottom"/>
          </w:tcPr>
          <w:p w14:paraId="422A82C4"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5CA9AC37" w14:textId="77777777" w:rsidTr="00814768">
        <w:tc>
          <w:tcPr>
            <w:tcW w:w="1380" w:type="dxa"/>
            <w:gridSpan w:val="2"/>
            <w:tcBorders>
              <w:top w:val="nil"/>
              <w:left w:val="nil"/>
              <w:bottom w:val="nil"/>
              <w:right w:val="nil"/>
            </w:tcBorders>
            <w:vAlign w:val="bottom"/>
          </w:tcPr>
          <w:p w14:paraId="11BC5898"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тел. 2</w:t>
            </w:r>
          </w:p>
        </w:tc>
        <w:tc>
          <w:tcPr>
            <w:tcW w:w="3893" w:type="dxa"/>
            <w:tcBorders>
              <w:top w:val="nil"/>
              <w:left w:val="nil"/>
              <w:bottom w:val="single" w:sz="4" w:space="0" w:color="auto"/>
              <w:right w:val="nil"/>
            </w:tcBorders>
            <w:vAlign w:val="bottom"/>
          </w:tcPr>
          <w:p w14:paraId="019F7073"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34C51F3D" w14:textId="77777777" w:rsidTr="00814768">
        <w:tc>
          <w:tcPr>
            <w:tcW w:w="1065" w:type="dxa"/>
            <w:tcBorders>
              <w:top w:val="nil"/>
              <w:left w:val="nil"/>
              <w:bottom w:val="nil"/>
              <w:right w:val="nil"/>
            </w:tcBorders>
            <w:vAlign w:val="bottom"/>
          </w:tcPr>
          <w:p w14:paraId="74409BE9"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эл. почта</w:t>
            </w:r>
          </w:p>
        </w:tc>
        <w:tc>
          <w:tcPr>
            <w:tcW w:w="4208" w:type="dxa"/>
            <w:gridSpan w:val="2"/>
            <w:tcBorders>
              <w:top w:val="nil"/>
              <w:left w:val="nil"/>
              <w:bottom w:val="single" w:sz="4" w:space="0" w:color="auto"/>
              <w:right w:val="nil"/>
            </w:tcBorders>
            <w:vAlign w:val="bottom"/>
          </w:tcPr>
          <w:p w14:paraId="6DAA2E75"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bl>
    <w:p w14:paraId="094C2DD2"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Физик затлар һәм индивидуаль эшкуарлар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5717E5" w:rsidRPr="005717E5" w14:paraId="2746B1DE" w14:textId="77777777" w:rsidTr="00814768">
        <w:tc>
          <w:tcPr>
            <w:tcW w:w="5273" w:type="dxa"/>
            <w:gridSpan w:val="3"/>
            <w:tcBorders>
              <w:top w:val="nil"/>
              <w:left w:val="nil"/>
              <w:bottom w:val="nil"/>
              <w:right w:val="nil"/>
            </w:tcBorders>
            <w:vAlign w:val="bottom"/>
          </w:tcPr>
          <w:p w14:paraId="4A868FC7" w14:textId="77777777" w:rsidR="005717E5" w:rsidRPr="005717E5" w:rsidRDefault="005717E5" w:rsidP="005717E5">
            <w:pPr>
              <w:autoSpaceDE w:val="0"/>
              <w:autoSpaceDN w:val="0"/>
              <w:spacing w:after="0" w:line="240" w:lineRule="auto"/>
              <w:rPr>
                <w:rFonts w:ascii="Arial" w:hAnsi="Arial" w:cs="Arial"/>
                <w:sz w:val="24"/>
                <w:szCs w:val="24"/>
              </w:rPr>
            </w:pPr>
            <w:r w:rsidRPr="005717E5">
              <w:rPr>
                <w:rFonts w:ascii="Arial" w:hAnsi="Arial" w:cs="Arial"/>
                <w:sz w:val="24"/>
                <w:szCs w:val="24"/>
                <w:lang w:val="tt"/>
              </w:rPr>
              <w:t>ФИА</w:t>
            </w:r>
          </w:p>
        </w:tc>
      </w:tr>
      <w:tr w:rsidR="005717E5" w:rsidRPr="005717E5" w14:paraId="64E5013C" w14:textId="77777777" w:rsidTr="00814768">
        <w:tc>
          <w:tcPr>
            <w:tcW w:w="5273" w:type="dxa"/>
            <w:gridSpan w:val="3"/>
            <w:tcBorders>
              <w:top w:val="nil"/>
              <w:left w:val="nil"/>
              <w:bottom w:val="single" w:sz="4" w:space="0" w:color="auto"/>
              <w:right w:val="nil"/>
            </w:tcBorders>
            <w:vAlign w:val="bottom"/>
          </w:tcPr>
          <w:p w14:paraId="5E224CB1"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395539B5" w14:textId="77777777" w:rsidTr="00814768">
        <w:tc>
          <w:tcPr>
            <w:tcW w:w="5273" w:type="dxa"/>
            <w:gridSpan w:val="3"/>
            <w:tcBorders>
              <w:top w:val="nil"/>
              <w:left w:val="nil"/>
              <w:bottom w:val="nil"/>
              <w:right w:val="nil"/>
            </w:tcBorders>
            <w:vAlign w:val="bottom"/>
          </w:tcPr>
          <w:p w14:paraId="406D39F5" w14:textId="77777777" w:rsidR="005717E5" w:rsidRPr="005717E5" w:rsidRDefault="005717E5" w:rsidP="005717E5">
            <w:pPr>
              <w:autoSpaceDE w:val="0"/>
              <w:autoSpaceDN w:val="0"/>
              <w:spacing w:after="0" w:line="240" w:lineRule="auto"/>
              <w:rPr>
                <w:rFonts w:ascii="Arial" w:hAnsi="Arial" w:cs="Arial"/>
                <w:sz w:val="24"/>
                <w:szCs w:val="24"/>
              </w:rPr>
            </w:pPr>
            <w:r w:rsidRPr="005717E5">
              <w:rPr>
                <w:rFonts w:ascii="Arial" w:hAnsi="Arial" w:cs="Arial"/>
                <w:sz w:val="24"/>
                <w:szCs w:val="24"/>
                <w:lang w:val="tt"/>
              </w:rPr>
              <w:t>Шәхесне раслаучы документ:</w:t>
            </w:r>
          </w:p>
        </w:tc>
      </w:tr>
      <w:tr w:rsidR="005717E5" w:rsidRPr="005717E5" w14:paraId="59F1D92E" w14:textId="77777777" w:rsidTr="00814768">
        <w:tc>
          <w:tcPr>
            <w:tcW w:w="5273" w:type="dxa"/>
            <w:gridSpan w:val="3"/>
            <w:tcBorders>
              <w:top w:val="nil"/>
              <w:left w:val="nil"/>
              <w:bottom w:val="single" w:sz="4" w:space="0" w:color="auto"/>
              <w:right w:val="nil"/>
            </w:tcBorders>
            <w:vAlign w:val="bottom"/>
          </w:tcPr>
          <w:p w14:paraId="15939618"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7343F243" w14:textId="77777777" w:rsidTr="00814768">
        <w:tc>
          <w:tcPr>
            <w:tcW w:w="5273" w:type="dxa"/>
            <w:gridSpan w:val="3"/>
            <w:tcBorders>
              <w:top w:val="nil"/>
              <w:left w:val="nil"/>
              <w:bottom w:val="nil"/>
              <w:right w:val="nil"/>
            </w:tcBorders>
          </w:tcPr>
          <w:p w14:paraId="2E2597F9" w14:textId="77777777" w:rsidR="005717E5" w:rsidRPr="005717E5" w:rsidRDefault="005717E5" w:rsidP="005717E5">
            <w:pPr>
              <w:autoSpaceDE w:val="0"/>
              <w:autoSpaceDN w:val="0"/>
              <w:spacing w:after="0" w:line="240" w:lineRule="auto"/>
              <w:jc w:val="center"/>
              <w:rPr>
                <w:rFonts w:ascii="Arial" w:hAnsi="Arial" w:cs="Arial"/>
                <w:sz w:val="24"/>
                <w:szCs w:val="24"/>
              </w:rPr>
            </w:pPr>
            <w:r w:rsidRPr="005717E5">
              <w:rPr>
                <w:rFonts w:ascii="Arial" w:hAnsi="Arial" w:cs="Arial"/>
                <w:sz w:val="24"/>
                <w:szCs w:val="24"/>
                <w:lang w:val="tt"/>
              </w:rPr>
              <w:t>(документ төре)</w:t>
            </w:r>
          </w:p>
        </w:tc>
      </w:tr>
      <w:tr w:rsidR="005717E5" w:rsidRPr="005717E5" w14:paraId="13FCC152" w14:textId="77777777" w:rsidTr="00814768">
        <w:tc>
          <w:tcPr>
            <w:tcW w:w="5273" w:type="dxa"/>
            <w:gridSpan w:val="3"/>
            <w:tcBorders>
              <w:top w:val="nil"/>
              <w:left w:val="nil"/>
              <w:bottom w:val="single" w:sz="4" w:space="0" w:color="auto"/>
              <w:right w:val="nil"/>
            </w:tcBorders>
            <w:vAlign w:val="bottom"/>
          </w:tcPr>
          <w:p w14:paraId="10B1E722"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74E88604" w14:textId="77777777" w:rsidTr="00814768">
        <w:tc>
          <w:tcPr>
            <w:tcW w:w="5273" w:type="dxa"/>
            <w:gridSpan w:val="3"/>
            <w:tcBorders>
              <w:top w:val="nil"/>
              <w:left w:val="nil"/>
              <w:bottom w:val="nil"/>
              <w:right w:val="nil"/>
            </w:tcBorders>
          </w:tcPr>
          <w:p w14:paraId="62912294" w14:textId="77777777" w:rsidR="005717E5" w:rsidRPr="005717E5" w:rsidRDefault="005717E5" w:rsidP="005717E5">
            <w:pPr>
              <w:autoSpaceDE w:val="0"/>
              <w:autoSpaceDN w:val="0"/>
              <w:spacing w:after="0" w:line="240" w:lineRule="auto"/>
              <w:jc w:val="center"/>
              <w:rPr>
                <w:rFonts w:ascii="Arial" w:hAnsi="Arial" w:cs="Arial"/>
                <w:sz w:val="24"/>
                <w:szCs w:val="24"/>
              </w:rPr>
            </w:pPr>
            <w:r w:rsidRPr="005717E5">
              <w:rPr>
                <w:rFonts w:ascii="Arial" w:hAnsi="Arial" w:cs="Arial"/>
                <w:sz w:val="24"/>
                <w:szCs w:val="24"/>
                <w:lang w:val="tt"/>
              </w:rPr>
              <w:t>(сериясе, номеры)</w:t>
            </w:r>
          </w:p>
        </w:tc>
      </w:tr>
      <w:tr w:rsidR="005717E5" w:rsidRPr="005717E5" w14:paraId="63AAA56F" w14:textId="77777777" w:rsidTr="00814768">
        <w:tc>
          <w:tcPr>
            <w:tcW w:w="5273" w:type="dxa"/>
            <w:gridSpan w:val="3"/>
            <w:tcBorders>
              <w:top w:val="nil"/>
              <w:left w:val="nil"/>
              <w:bottom w:val="single" w:sz="4" w:space="0" w:color="auto"/>
              <w:right w:val="nil"/>
            </w:tcBorders>
            <w:vAlign w:val="bottom"/>
          </w:tcPr>
          <w:p w14:paraId="176A4A22"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2F8A3893" w14:textId="77777777" w:rsidTr="00814768">
        <w:tc>
          <w:tcPr>
            <w:tcW w:w="5273" w:type="dxa"/>
            <w:gridSpan w:val="3"/>
            <w:tcBorders>
              <w:top w:val="nil"/>
              <w:left w:val="nil"/>
              <w:bottom w:val="nil"/>
              <w:right w:val="nil"/>
            </w:tcBorders>
          </w:tcPr>
          <w:p w14:paraId="24997E2D" w14:textId="77777777" w:rsidR="005717E5" w:rsidRPr="005717E5" w:rsidRDefault="005717E5" w:rsidP="005717E5">
            <w:pPr>
              <w:autoSpaceDE w:val="0"/>
              <w:autoSpaceDN w:val="0"/>
              <w:spacing w:after="0" w:line="240" w:lineRule="auto"/>
              <w:jc w:val="center"/>
              <w:rPr>
                <w:rFonts w:ascii="Arial" w:hAnsi="Arial" w:cs="Arial"/>
                <w:sz w:val="24"/>
                <w:szCs w:val="24"/>
              </w:rPr>
            </w:pPr>
            <w:r w:rsidRPr="005717E5">
              <w:rPr>
                <w:rFonts w:ascii="Arial" w:hAnsi="Arial" w:cs="Arial"/>
                <w:sz w:val="24"/>
                <w:szCs w:val="24"/>
                <w:lang w:val="tt"/>
              </w:rPr>
              <w:t>(кем тарафыннан, кайчан бирелгән)</w:t>
            </w:r>
          </w:p>
        </w:tc>
      </w:tr>
      <w:tr w:rsidR="005717E5" w:rsidRPr="005717E5" w14:paraId="48BE4B73" w14:textId="77777777" w:rsidTr="00814768">
        <w:tc>
          <w:tcPr>
            <w:tcW w:w="5273" w:type="dxa"/>
            <w:gridSpan w:val="3"/>
            <w:tcBorders>
              <w:top w:val="nil"/>
              <w:left w:val="nil"/>
              <w:bottom w:val="nil"/>
              <w:right w:val="nil"/>
            </w:tcBorders>
            <w:vAlign w:val="bottom"/>
          </w:tcPr>
          <w:p w14:paraId="64A92A07"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ОРГНИП (ИП өчен)</w:t>
            </w:r>
          </w:p>
        </w:tc>
      </w:tr>
      <w:tr w:rsidR="005717E5" w:rsidRPr="005717E5" w14:paraId="7ACA30A5" w14:textId="77777777" w:rsidTr="00814768">
        <w:tc>
          <w:tcPr>
            <w:tcW w:w="5273" w:type="dxa"/>
            <w:gridSpan w:val="3"/>
            <w:tcBorders>
              <w:top w:val="nil"/>
              <w:left w:val="nil"/>
              <w:bottom w:val="single" w:sz="4" w:space="0" w:color="auto"/>
              <w:right w:val="nil"/>
            </w:tcBorders>
            <w:vAlign w:val="bottom"/>
          </w:tcPr>
          <w:p w14:paraId="47614CC0"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111C6D66" w14:textId="77777777" w:rsidTr="00814768">
        <w:tc>
          <w:tcPr>
            <w:tcW w:w="5273" w:type="dxa"/>
            <w:gridSpan w:val="3"/>
            <w:tcBorders>
              <w:top w:val="nil"/>
              <w:left w:val="nil"/>
              <w:bottom w:val="nil"/>
              <w:right w:val="nil"/>
            </w:tcBorders>
            <w:vAlign w:val="bottom"/>
          </w:tcPr>
          <w:p w14:paraId="39B93469"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Теркәлү адресы</w:t>
            </w:r>
          </w:p>
        </w:tc>
      </w:tr>
      <w:tr w:rsidR="005717E5" w:rsidRPr="005717E5" w14:paraId="5C0DE21A" w14:textId="77777777" w:rsidTr="00814768">
        <w:tc>
          <w:tcPr>
            <w:tcW w:w="5273" w:type="dxa"/>
            <w:gridSpan w:val="3"/>
            <w:tcBorders>
              <w:top w:val="nil"/>
              <w:left w:val="nil"/>
              <w:bottom w:val="single" w:sz="4" w:space="0" w:color="auto"/>
              <w:right w:val="nil"/>
            </w:tcBorders>
            <w:vAlign w:val="bottom"/>
          </w:tcPr>
          <w:p w14:paraId="0A9D9FF3"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119AF372" w14:textId="77777777" w:rsidTr="00814768">
        <w:tc>
          <w:tcPr>
            <w:tcW w:w="5273" w:type="dxa"/>
            <w:gridSpan w:val="3"/>
            <w:tcBorders>
              <w:top w:val="nil"/>
              <w:left w:val="nil"/>
              <w:bottom w:val="single" w:sz="4" w:space="0" w:color="auto"/>
              <w:right w:val="nil"/>
            </w:tcBorders>
            <w:vAlign w:val="bottom"/>
          </w:tcPr>
          <w:p w14:paraId="1BA7DB76"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650597E7" w14:textId="77777777" w:rsidTr="00814768">
        <w:tc>
          <w:tcPr>
            <w:tcW w:w="5273" w:type="dxa"/>
            <w:gridSpan w:val="3"/>
            <w:tcBorders>
              <w:top w:val="nil"/>
              <w:left w:val="nil"/>
              <w:bottom w:val="single" w:sz="4" w:space="0" w:color="auto"/>
              <w:right w:val="nil"/>
            </w:tcBorders>
            <w:vAlign w:val="bottom"/>
          </w:tcPr>
          <w:p w14:paraId="007A0B06"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Ышанычлылык буенча вәкил яки законлы вәкил:</w:t>
            </w:r>
          </w:p>
        </w:tc>
      </w:tr>
      <w:tr w:rsidR="005717E5" w:rsidRPr="005717E5" w14:paraId="27855957" w14:textId="77777777" w:rsidTr="00814768">
        <w:tc>
          <w:tcPr>
            <w:tcW w:w="5273" w:type="dxa"/>
            <w:gridSpan w:val="3"/>
            <w:tcBorders>
              <w:top w:val="nil"/>
              <w:left w:val="nil"/>
              <w:bottom w:val="single" w:sz="4" w:space="0" w:color="auto"/>
              <w:right w:val="nil"/>
            </w:tcBorders>
            <w:vAlign w:val="bottom"/>
          </w:tcPr>
          <w:p w14:paraId="22A17800" w14:textId="77777777" w:rsidR="005717E5" w:rsidRPr="005717E5" w:rsidRDefault="005717E5" w:rsidP="005717E5">
            <w:pPr>
              <w:autoSpaceDE w:val="0"/>
              <w:autoSpaceDN w:val="0"/>
              <w:spacing w:after="0" w:line="240" w:lineRule="auto"/>
              <w:rPr>
                <w:rFonts w:ascii="Arial" w:hAnsi="Arial" w:cs="Arial"/>
                <w:sz w:val="24"/>
                <w:szCs w:val="24"/>
              </w:rPr>
            </w:pPr>
            <w:r w:rsidRPr="005717E5">
              <w:rPr>
                <w:rFonts w:ascii="Arial" w:hAnsi="Arial" w:cs="Arial"/>
                <w:sz w:val="24"/>
                <w:szCs w:val="24"/>
                <w:lang w:val="tt"/>
              </w:rPr>
              <w:t>ФИА</w:t>
            </w:r>
          </w:p>
        </w:tc>
      </w:tr>
      <w:tr w:rsidR="005717E5" w:rsidRPr="005717E5" w14:paraId="291E6770" w14:textId="77777777" w:rsidTr="00814768">
        <w:tc>
          <w:tcPr>
            <w:tcW w:w="5273" w:type="dxa"/>
            <w:gridSpan w:val="3"/>
            <w:tcBorders>
              <w:top w:val="nil"/>
              <w:left w:val="nil"/>
              <w:bottom w:val="single" w:sz="4" w:space="0" w:color="auto"/>
              <w:right w:val="nil"/>
            </w:tcBorders>
            <w:vAlign w:val="bottom"/>
          </w:tcPr>
          <w:p w14:paraId="41C12111"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6C00A690" w14:textId="77777777" w:rsidTr="00814768">
        <w:tc>
          <w:tcPr>
            <w:tcW w:w="5273" w:type="dxa"/>
            <w:gridSpan w:val="3"/>
            <w:tcBorders>
              <w:top w:val="nil"/>
              <w:left w:val="nil"/>
              <w:bottom w:val="single" w:sz="4" w:space="0" w:color="auto"/>
              <w:right w:val="nil"/>
            </w:tcBorders>
            <w:vAlign w:val="bottom"/>
          </w:tcPr>
          <w:p w14:paraId="0E72FA80" w14:textId="77777777" w:rsidR="005717E5" w:rsidRPr="005717E5" w:rsidRDefault="005717E5" w:rsidP="005717E5">
            <w:pPr>
              <w:autoSpaceDE w:val="0"/>
              <w:autoSpaceDN w:val="0"/>
              <w:spacing w:after="0" w:line="240" w:lineRule="auto"/>
              <w:rPr>
                <w:rFonts w:ascii="Arial" w:hAnsi="Arial" w:cs="Arial"/>
                <w:sz w:val="24"/>
                <w:szCs w:val="24"/>
              </w:rPr>
            </w:pPr>
            <w:r w:rsidRPr="005717E5">
              <w:rPr>
                <w:rFonts w:ascii="Arial" w:hAnsi="Arial" w:cs="Arial"/>
                <w:sz w:val="24"/>
                <w:szCs w:val="24"/>
                <w:lang w:val="tt"/>
              </w:rPr>
              <w:t>Шәхесне раслаучы документ:</w:t>
            </w:r>
          </w:p>
        </w:tc>
      </w:tr>
      <w:tr w:rsidR="005717E5" w:rsidRPr="005717E5" w14:paraId="358B63CF" w14:textId="77777777" w:rsidTr="00814768">
        <w:tc>
          <w:tcPr>
            <w:tcW w:w="5273" w:type="dxa"/>
            <w:gridSpan w:val="3"/>
            <w:tcBorders>
              <w:top w:val="nil"/>
              <w:left w:val="nil"/>
              <w:bottom w:val="single" w:sz="4" w:space="0" w:color="auto"/>
              <w:right w:val="nil"/>
            </w:tcBorders>
            <w:vAlign w:val="bottom"/>
          </w:tcPr>
          <w:p w14:paraId="7002C6A4"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4D638683" w14:textId="77777777" w:rsidTr="00814768">
        <w:tc>
          <w:tcPr>
            <w:tcW w:w="5273" w:type="dxa"/>
            <w:gridSpan w:val="3"/>
            <w:tcBorders>
              <w:top w:val="single" w:sz="4" w:space="0" w:color="auto"/>
              <w:left w:val="nil"/>
              <w:right w:val="nil"/>
            </w:tcBorders>
          </w:tcPr>
          <w:p w14:paraId="3F80DB22" w14:textId="77777777" w:rsidR="005717E5" w:rsidRPr="005717E5" w:rsidRDefault="005717E5" w:rsidP="005717E5">
            <w:pPr>
              <w:autoSpaceDE w:val="0"/>
              <w:autoSpaceDN w:val="0"/>
              <w:spacing w:after="0" w:line="240" w:lineRule="auto"/>
              <w:jc w:val="center"/>
              <w:rPr>
                <w:rFonts w:ascii="Arial" w:hAnsi="Arial" w:cs="Arial"/>
                <w:sz w:val="24"/>
                <w:szCs w:val="24"/>
              </w:rPr>
            </w:pPr>
            <w:r w:rsidRPr="005717E5">
              <w:rPr>
                <w:rFonts w:ascii="Arial" w:hAnsi="Arial" w:cs="Arial"/>
                <w:sz w:val="24"/>
                <w:szCs w:val="24"/>
                <w:lang w:val="tt"/>
              </w:rPr>
              <w:t>(документ төре)</w:t>
            </w:r>
          </w:p>
        </w:tc>
      </w:tr>
      <w:tr w:rsidR="005717E5" w:rsidRPr="005717E5" w14:paraId="7D6C8795" w14:textId="77777777" w:rsidTr="00814768">
        <w:tc>
          <w:tcPr>
            <w:tcW w:w="5273" w:type="dxa"/>
            <w:gridSpan w:val="3"/>
            <w:tcBorders>
              <w:left w:val="nil"/>
              <w:bottom w:val="single" w:sz="4" w:space="0" w:color="auto"/>
              <w:right w:val="nil"/>
            </w:tcBorders>
            <w:vAlign w:val="bottom"/>
          </w:tcPr>
          <w:p w14:paraId="7E2C1D49"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04C739FB" w14:textId="77777777" w:rsidTr="00814768">
        <w:tc>
          <w:tcPr>
            <w:tcW w:w="5273" w:type="dxa"/>
            <w:gridSpan w:val="3"/>
            <w:tcBorders>
              <w:top w:val="single" w:sz="4" w:space="0" w:color="auto"/>
              <w:left w:val="nil"/>
              <w:right w:val="nil"/>
            </w:tcBorders>
          </w:tcPr>
          <w:p w14:paraId="479A47F4" w14:textId="77777777" w:rsidR="005717E5" w:rsidRPr="005717E5" w:rsidRDefault="005717E5" w:rsidP="005717E5">
            <w:pPr>
              <w:autoSpaceDE w:val="0"/>
              <w:autoSpaceDN w:val="0"/>
              <w:spacing w:after="0" w:line="240" w:lineRule="auto"/>
              <w:jc w:val="center"/>
              <w:rPr>
                <w:rFonts w:ascii="Arial" w:hAnsi="Arial" w:cs="Arial"/>
                <w:sz w:val="24"/>
                <w:szCs w:val="24"/>
              </w:rPr>
            </w:pPr>
            <w:r w:rsidRPr="005717E5">
              <w:rPr>
                <w:rFonts w:ascii="Arial" w:hAnsi="Arial" w:cs="Arial"/>
                <w:sz w:val="24"/>
                <w:szCs w:val="24"/>
                <w:lang w:val="tt"/>
              </w:rPr>
              <w:t>(сериясе, номеры)</w:t>
            </w:r>
          </w:p>
        </w:tc>
      </w:tr>
      <w:tr w:rsidR="005717E5" w:rsidRPr="005717E5" w14:paraId="4EFF2AE3" w14:textId="77777777" w:rsidTr="00814768">
        <w:tc>
          <w:tcPr>
            <w:tcW w:w="5273" w:type="dxa"/>
            <w:gridSpan w:val="3"/>
            <w:tcBorders>
              <w:left w:val="nil"/>
              <w:bottom w:val="single" w:sz="4" w:space="0" w:color="auto"/>
              <w:right w:val="nil"/>
            </w:tcBorders>
            <w:vAlign w:val="bottom"/>
          </w:tcPr>
          <w:p w14:paraId="6A07F998"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300DEF42" w14:textId="77777777" w:rsidTr="00814768">
        <w:tc>
          <w:tcPr>
            <w:tcW w:w="5273" w:type="dxa"/>
            <w:gridSpan w:val="3"/>
            <w:tcBorders>
              <w:top w:val="single" w:sz="4" w:space="0" w:color="auto"/>
              <w:left w:val="nil"/>
              <w:right w:val="nil"/>
            </w:tcBorders>
          </w:tcPr>
          <w:p w14:paraId="2E1D2B2B" w14:textId="77777777" w:rsidR="005717E5" w:rsidRPr="005717E5" w:rsidRDefault="005717E5" w:rsidP="005717E5">
            <w:pPr>
              <w:autoSpaceDE w:val="0"/>
              <w:autoSpaceDN w:val="0"/>
              <w:spacing w:after="0" w:line="240" w:lineRule="auto"/>
              <w:jc w:val="center"/>
              <w:rPr>
                <w:rFonts w:ascii="Arial" w:hAnsi="Arial" w:cs="Arial"/>
                <w:sz w:val="24"/>
                <w:szCs w:val="24"/>
              </w:rPr>
            </w:pPr>
            <w:r w:rsidRPr="005717E5">
              <w:rPr>
                <w:rFonts w:ascii="Arial" w:hAnsi="Arial" w:cs="Arial"/>
                <w:sz w:val="24"/>
                <w:szCs w:val="24"/>
                <w:lang w:val="tt"/>
              </w:rPr>
              <w:t>(кем тарафыннан, кайчан бирелгән)</w:t>
            </w:r>
          </w:p>
        </w:tc>
      </w:tr>
      <w:tr w:rsidR="005717E5" w:rsidRPr="005717E5" w14:paraId="247F3A87" w14:textId="77777777" w:rsidTr="00814768">
        <w:tc>
          <w:tcPr>
            <w:tcW w:w="5273" w:type="dxa"/>
            <w:gridSpan w:val="3"/>
            <w:tcBorders>
              <w:left w:val="nil"/>
              <w:bottom w:val="single" w:sz="4" w:space="0" w:color="auto"/>
              <w:right w:val="nil"/>
            </w:tcBorders>
            <w:vAlign w:val="bottom"/>
          </w:tcPr>
          <w:p w14:paraId="21A07A44"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Вәкаләтләрне раслый торган документның реквизитлары:</w:t>
            </w:r>
          </w:p>
        </w:tc>
      </w:tr>
      <w:tr w:rsidR="005717E5" w:rsidRPr="005717E5" w14:paraId="36FC0AA6" w14:textId="77777777" w:rsidTr="00814768">
        <w:tc>
          <w:tcPr>
            <w:tcW w:w="5273" w:type="dxa"/>
            <w:gridSpan w:val="3"/>
            <w:tcBorders>
              <w:top w:val="nil"/>
              <w:left w:val="nil"/>
              <w:bottom w:val="single" w:sz="4" w:space="0" w:color="auto"/>
              <w:right w:val="nil"/>
            </w:tcBorders>
            <w:vAlign w:val="bottom"/>
          </w:tcPr>
          <w:p w14:paraId="3FF50CE2"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482CD7A7" w14:textId="77777777" w:rsidTr="00814768">
        <w:tc>
          <w:tcPr>
            <w:tcW w:w="5273" w:type="dxa"/>
            <w:gridSpan w:val="3"/>
            <w:tcBorders>
              <w:top w:val="nil"/>
              <w:left w:val="nil"/>
              <w:bottom w:val="single" w:sz="4" w:space="0" w:color="auto"/>
              <w:right w:val="nil"/>
            </w:tcBorders>
            <w:vAlign w:val="bottom"/>
          </w:tcPr>
          <w:p w14:paraId="7E316641"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Теркәлү адресы</w:t>
            </w:r>
          </w:p>
        </w:tc>
      </w:tr>
      <w:tr w:rsidR="005717E5" w:rsidRPr="005717E5" w14:paraId="48E11B91" w14:textId="77777777" w:rsidTr="00814768">
        <w:tc>
          <w:tcPr>
            <w:tcW w:w="5273" w:type="dxa"/>
            <w:gridSpan w:val="3"/>
            <w:tcBorders>
              <w:top w:val="nil"/>
              <w:left w:val="nil"/>
              <w:bottom w:val="single" w:sz="4" w:space="0" w:color="auto"/>
              <w:right w:val="nil"/>
            </w:tcBorders>
            <w:vAlign w:val="bottom"/>
          </w:tcPr>
          <w:p w14:paraId="7B5A0E3C"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281907D5" w14:textId="77777777" w:rsidTr="00814768">
        <w:tc>
          <w:tcPr>
            <w:tcW w:w="5273" w:type="dxa"/>
            <w:gridSpan w:val="3"/>
            <w:tcBorders>
              <w:top w:val="nil"/>
              <w:left w:val="nil"/>
              <w:bottom w:val="single" w:sz="4" w:space="0" w:color="auto"/>
              <w:right w:val="nil"/>
            </w:tcBorders>
            <w:vAlign w:val="bottom"/>
          </w:tcPr>
          <w:p w14:paraId="7EEB689B"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4C9C5AB5" w14:textId="77777777" w:rsidTr="00814768">
        <w:tc>
          <w:tcPr>
            <w:tcW w:w="5273" w:type="dxa"/>
            <w:gridSpan w:val="3"/>
            <w:tcBorders>
              <w:top w:val="nil"/>
              <w:left w:val="nil"/>
              <w:bottom w:val="nil"/>
              <w:right w:val="nil"/>
            </w:tcBorders>
            <w:vAlign w:val="bottom"/>
          </w:tcPr>
          <w:p w14:paraId="634E443A"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Контакт мәгълүматы:</w:t>
            </w:r>
          </w:p>
        </w:tc>
      </w:tr>
      <w:tr w:rsidR="005717E5" w:rsidRPr="005717E5" w14:paraId="7403B960" w14:textId="77777777" w:rsidTr="00814768">
        <w:tc>
          <w:tcPr>
            <w:tcW w:w="1380" w:type="dxa"/>
            <w:gridSpan w:val="2"/>
            <w:tcBorders>
              <w:top w:val="nil"/>
              <w:left w:val="nil"/>
              <w:bottom w:val="nil"/>
              <w:right w:val="nil"/>
            </w:tcBorders>
            <w:vAlign w:val="bottom"/>
          </w:tcPr>
          <w:p w14:paraId="2550B257"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тел. 1</w:t>
            </w:r>
          </w:p>
        </w:tc>
        <w:tc>
          <w:tcPr>
            <w:tcW w:w="3893" w:type="dxa"/>
            <w:tcBorders>
              <w:top w:val="nil"/>
              <w:left w:val="nil"/>
              <w:bottom w:val="single" w:sz="4" w:space="0" w:color="auto"/>
              <w:right w:val="nil"/>
            </w:tcBorders>
            <w:vAlign w:val="bottom"/>
          </w:tcPr>
          <w:p w14:paraId="23D66C41"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5457B60B" w14:textId="77777777" w:rsidTr="00814768">
        <w:tc>
          <w:tcPr>
            <w:tcW w:w="1380" w:type="dxa"/>
            <w:gridSpan w:val="2"/>
            <w:tcBorders>
              <w:top w:val="nil"/>
              <w:left w:val="nil"/>
              <w:bottom w:val="nil"/>
              <w:right w:val="nil"/>
            </w:tcBorders>
            <w:vAlign w:val="bottom"/>
          </w:tcPr>
          <w:p w14:paraId="4DEB87D1"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тел. 2</w:t>
            </w:r>
          </w:p>
        </w:tc>
        <w:tc>
          <w:tcPr>
            <w:tcW w:w="3893" w:type="dxa"/>
            <w:tcBorders>
              <w:top w:val="nil"/>
              <w:left w:val="nil"/>
              <w:bottom w:val="single" w:sz="4" w:space="0" w:color="auto"/>
              <w:right w:val="nil"/>
            </w:tcBorders>
            <w:vAlign w:val="bottom"/>
          </w:tcPr>
          <w:p w14:paraId="5FC64526"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24516790" w14:textId="77777777" w:rsidTr="00814768">
        <w:tc>
          <w:tcPr>
            <w:tcW w:w="1065" w:type="dxa"/>
            <w:tcBorders>
              <w:top w:val="nil"/>
              <w:left w:val="nil"/>
              <w:bottom w:val="nil"/>
              <w:right w:val="nil"/>
            </w:tcBorders>
            <w:vAlign w:val="bottom"/>
          </w:tcPr>
          <w:p w14:paraId="43EFABC6"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эл. почта</w:t>
            </w:r>
          </w:p>
        </w:tc>
        <w:tc>
          <w:tcPr>
            <w:tcW w:w="4208" w:type="dxa"/>
            <w:gridSpan w:val="2"/>
            <w:tcBorders>
              <w:top w:val="nil"/>
              <w:left w:val="nil"/>
              <w:bottom w:val="single" w:sz="4" w:space="0" w:color="auto"/>
              <w:right w:val="nil"/>
            </w:tcBorders>
            <w:vAlign w:val="bottom"/>
          </w:tcPr>
          <w:p w14:paraId="5C9D945C"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bl>
    <w:p w14:paraId="61FEC67E" w14:textId="77777777" w:rsidR="005717E5" w:rsidRPr="005717E5" w:rsidRDefault="005717E5" w:rsidP="005717E5">
      <w:pPr>
        <w:spacing w:after="0" w:line="240" w:lineRule="auto"/>
        <w:ind w:left="3969"/>
        <w:rPr>
          <w:rFonts w:ascii="Arial" w:hAnsi="Arial" w:cs="Arial"/>
          <w:sz w:val="24"/>
          <w:szCs w:val="24"/>
        </w:rPr>
      </w:pPr>
    </w:p>
    <w:p w14:paraId="0611BF0C" w14:textId="77777777" w:rsidR="005717E5" w:rsidRPr="005717E5" w:rsidRDefault="005717E5" w:rsidP="005717E5">
      <w:pPr>
        <w:spacing w:after="0" w:line="240" w:lineRule="auto"/>
        <w:ind w:left="3969"/>
        <w:rPr>
          <w:rFonts w:ascii="Arial" w:hAnsi="Arial" w:cs="Arial"/>
          <w:sz w:val="24"/>
          <w:szCs w:val="24"/>
          <w:highlight w:val="cyan"/>
        </w:rPr>
      </w:pPr>
    </w:p>
    <w:p w14:paraId="71DAD8B8" w14:textId="77777777" w:rsidR="005717E5" w:rsidRPr="005717E5" w:rsidRDefault="005717E5" w:rsidP="005717E5">
      <w:pPr>
        <w:spacing w:after="0" w:line="240" w:lineRule="auto"/>
        <w:jc w:val="center"/>
        <w:rPr>
          <w:rFonts w:ascii="Arial" w:hAnsi="Arial" w:cs="Arial"/>
          <w:sz w:val="24"/>
          <w:szCs w:val="24"/>
        </w:rPr>
      </w:pPr>
      <w:r w:rsidRPr="005717E5">
        <w:rPr>
          <w:rFonts w:ascii="Arial" w:hAnsi="Arial" w:cs="Arial"/>
          <w:sz w:val="24"/>
          <w:szCs w:val="24"/>
          <w:lang w:val="tt"/>
        </w:rPr>
        <w:t>Җир кишәрлеге бирү турында гариза</w:t>
      </w:r>
    </w:p>
    <w:p w14:paraId="73B8EEDF" w14:textId="77777777" w:rsidR="005717E5" w:rsidRPr="005717E5" w:rsidRDefault="005717E5" w:rsidP="005717E5">
      <w:pPr>
        <w:spacing w:after="0" w:line="240" w:lineRule="auto"/>
        <w:rPr>
          <w:rFonts w:ascii="Arial" w:hAnsi="Arial" w:cs="Arial"/>
          <w:sz w:val="24"/>
          <w:szCs w:val="24"/>
        </w:rPr>
      </w:pPr>
    </w:p>
    <w:p w14:paraId="18B0CDBC" w14:textId="77777777" w:rsidR="005717E5" w:rsidRPr="005717E5" w:rsidRDefault="005717E5" w:rsidP="005717E5">
      <w:pPr>
        <w:spacing w:after="0" w:line="240" w:lineRule="auto"/>
        <w:ind w:firstLine="709"/>
        <w:jc w:val="both"/>
        <w:rPr>
          <w:rFonts w:ascii="Arial" w:hAnsi="Arial" w:cs="Arial"/>
          <w:sz w:val="24"/>
          <w:szCs w:val="24"/>
        </w:rPr>
      </w:pPr>
      <w:r w:rsidRPr="005717E5">
        <w:rPr>
          <w:rFonts w:ascii="Arial" w:hAnsi="Arial" w:cs="Arial"/>
          <w:sz w:val="24"/>
          <w:szCs w:val="24"/>
          <w:lang w:val="tt"/>
        </w:rPr>
        <w:t>Сезне ____________________________ нигезендә бирүегезне сорыйм,</w:t>
      </w:r>
    </w:p>
    <w:p w14:paraId="51D16E5A" w14:textId="77777777" w:rsidR="005717E5" w:rsidRPr="005717E5" w:rsidRDefault="005717E5" w:rsidP="005717E5">
      <w:pPr>
        <w:spacing w:after="0" w:line="240" w:lineRule="auto"/>
        <w:jc w:val="center"/>
        <w:rPr>
          <w:rFonts w:ascii="Arial" w:hAnsi="Arial" w:cs="Arial"/>
          <w:sz w:val="24"/>
          <w:szCs w:val="24"/>
        </w:rPr>
      </w:pPr>
      <w:r w:rsidRPr="005717E5">
        <w:rPr>
          <w:rFonts w:ascii="Arial" w:hAnsi="Arial" w:cs="Arial"/>
          <w:sz w:val="24"/>
          <w:szCs w:val="24"/>
          <w:lang w:val="tt"/>
        </w:rPr>
        <w:t>(39.3 ст. , 39.6 ст., 39.9 ст., 39.10 ст. арасыннан РФ ЗК) нигез булып тора.</w:t>
      </w:r>
    </w:p>
    <w:p w14:paraId="6A83505A" w14:textId="77777777"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 xml:space="preserve">___________________________________________________________________ </w:t>
      </w:r>
    </w:p>
    <w:p w14:paraId="4AAE8ED8" w14:textId="77777777"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t>(җир кишәрлегеннән файдалану максаты күрсәтелә)</w:t>
      </w:r>
    </w:p>
    <w:p w14:paraId="25AAE1DE" w14:textId="77777777"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адресы буенча урнашкан ___________ кв.м., кадастр номеры: ____________ муниципаль районы (шәһәр округы), торак пункт_________________________________________________________________________________________________________</w:t>
      </w:r>
    </w:p>
    <w:p w14:paraId="27A7BC9E" w14:textId="77777777"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 xml:space="preserve">(мөрәҗәгать итүче җир участогын алырга теләгән рәвеш) </w:t>
      </w:r>
    </w:p>
    <w:p w14:paraId="68FBD15D" w14:textId="77777777"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Өстәмә белешмәләр (түбәндәге шартлар булганда тутырыла):</w:t>
      </w:r>
    </w:p>
    <w:p w14:paraId="1F9BC011" w14:textId="77777777"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__________________________________________________ дәүләт яисә муниципаль ихтыяҗлар өчен җир кишәрлеген алу турындагы карар реквизитлары, әгәр җир кишәрлеге дәүләт яисә муниципаль ихтыяҗлар өчен алына торган җир кишәрлегенә алмашка бирелсә;</w:t>
      </w:r>
    </w:p>
    <w:p w14:paraId="35241981" w14:textId="77777777"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__________________________________________________________________________________</w:t>
      </w:r>
    </w:p>
    <w:p w14:paraId="44F32EB9" w14:textId="77777777"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әгәр җир кишәрлеге әлеге документта һәм (яисә) әлеге проектта каралган объектларны урнаштыру өчен бирелгән булса, территориаль планлаштыру документын һәм (яисә) территорияне планлаштыру проектын раслау турында карар реквизитлары;</w:t>
      </w:r>
    </w:p>
    <w:p w14:paraId="40544646" w14:textId="77777777" w:rsidR="005717E5" w:rsidRPr="005717E5" w:rsidRDefault="005717E5" w:rsidP="005717E5">
      <w:pPr>
        <w:spacing w:after="0" w:line="240" w:lineRule="auto"/>
        <w:jc w:val="both"/>
        <w:rPr>
          <w:rFonts w:ascii="Arial" w:hAnsi="Arial" w:cs="Arial"/>
          <w:sz w:val="24"/>
          <w:szCs w:val="24"/>
        </w:rPr>
      </w:pPr>
    </w:p>
    <w:p w14:paraId="7C18C7D0" w14:textId="77777777" w:rsidR="005717E5" w:rsidRPr="005717E5" w:rsidRDefault="005717E5" w:rsidP="005717E5">
      <w:pPr>
        <w:spacing w:after="0" w:line="240" w:lineRule="auto"/>
        <w:jc w:val="both"/>
        <w:rPr>
          <w:rFonts w:ascii="Arial" w:hAnsi="Arial" w:cs="Arial"/>
          <w:sz w:val="24"/>
          <w:szCs w:val="24"/>
        </w:rPr>
      </w:pPr>
    </w:p>
    <w:p w14:paraId="5DB67557" w14:textId="77777777" w:rsidR="005717E5" w:rsidRPr="005717E5" w:rsidRDefault="005717E5" w:rsidP="005717E5">
      <w:pPr>
        <w:widowControl w:val="0"/>
        <w:tabs>
          <w:tab w:val="left" w:pos="9354"/>
        </w:tabs>
        <w:autoSpaceDE w:val="0"/>
        <w:autoSpaceDN w:val="0"/>
        <w:adjustRightInd w:val="0"/>
        <w:spacing w:after="0" w:line="240" w:lineRule="auto"/>
        <w:ind w:firstLine="360"/>
        <w:jc w:val="both"/>
        <w:rPr>
          <w:rFonts w:ascii="Arial" w:hAnsi="Arial" w:cs="Arial"/>
          <w:i/>
          <w:sz w:val="24"/>
          <w:szCs w:val="24"/>
        </w:rPr>
      </w:pPr>
      <w:r w:rsidRPr="005717E5">
        <w:rPr>
          <w:rFonts w:ascii="Arial" w:hAnsi="Arial" w:cs="Arial"/>
          <w:i/>
          <w:sz w:val="24"/>
          <w:szCs w:val="24"/>
          <w:lang w:val="tt"/>
        </w:rPr>
        <w:t>Җир кишәрлеген алдан килештерү турында карар реквизитлары _____________________________________________________________</w:t>
      </w:r>
    </w:p>
    <w:p w14:paraId="3BC07155" w14:textId="77777777" w:rsidR="005717E5" w:rsidRPr="005717E5" w:rsidRDefault="005717E5" w:rsidP="005717E5">
      <w:pPr>
        <w:widowControl w:val="0"/>
        <w:tabs>
          <w:tab w:val="left" w:pos="9354"/>
        </w:tabs>
        <w:autoSpaceDE w:val="0"/>
        <w:autoSpaceDN w:val="0"/>
        <w:adjustRightInd w:val="0"/>
        <w:spacing w:after="0" w:line="240" w:lineRule="auto"/>
        <w:ind w:firstLine="360"/>
        <w:jc w:val="both"/>
        <w:rPr>
          <w:rFonts w:ascii="Arial" w:hAnsi="Arial" w:cs="Arial"/>
          <w:sz w:val="24"/>
          <w:szCs w:val="24"/>
        </w:rPr>
      </w:pPr>
      <w:r w:rsidRPr="005717E5">
        <w:rPr>
          <w:rFonts w:ascii="Arial" w:hAnsi="Arial" w:cs="Arial"/>
          <w:sz w:val="24"/>
          <w:szCs w:val="24"/>
          <w:lang w:val="tt"/>
        </w:rPr>
        <w:lastRenderedPageBreak/>
        <w:t xml:space="preserve">вәкаләтле органга мөрәҗәгать итүче, сорала торган җир кишәрлеген төзүне алдан килештерү турында гариза белән аны төзү яисә аның чикләрен төгәлләштерү максатында мөрәҗәгать иткән һәм вәкаләтле орган тарафыннан сорала торган җир кишәрлеген бирүне алдан килештерү турында карар кабул ителгән очракта, тутырыла. </w:t>
      </w:r>
    </w:p>
    <w:p w14:paraId="60C8A4D7" w14:textId="77777777" w:rsidR="005717E5" w:rsidRPr="005717E5" w:rsidRDefault="005717E5" w:rsidP="005717E5">
      <w:pPr>
        <w:spacing w:after="0" w:line="240" w:lineRule="auto"/>
        <w:jc w:val="both"/>
        <w:rPr>
          <w:rFonts w:ascii="Arial" w:hAnsi="Arial" w:cs="Arial"/>
          <w:sz w:val="24"/>
          <w:szCs w:val="24"/>
        </w:rPr>
      </w:pPr>
    </w:p>
    <w:p w14:paraId="0C68B994" w14:textId="77777777" w:rsidR="005717E5" w:rsidRPr="005717E5" w:rsidRDefault="005717E5" w:rsidP="005717E5">
      <w:pPr>
        <w:spacing w:after="0" w:line="240" w:lineRule="auto"/>
        <w:jc w:val="both"/>
        <w:rPr>
          <w:rFonts w:ascii="Arial" w:hAnsi="Arial" w:cs="Arial"/>
          <w:sz w:val="24"/>
          <w:szCs w:val="24"/>
        </w:rPr>
      </w:pPr>
    </w:p>
    <w:p w14:paraId="28A424B4" w14:textId="77777777" w:rsidR="005717E5" w:rsidRPr="005717E5" w:rsidRDefault="005717E5" w:rsidP="005717E5">
      <w:pPr>
        <w:widowControl w:val="0"/>
        <w:autoSpaceDE w:val="0"/>
        <w:autoSpaceDN w:val="0"/>
        <w:adjustRightInd w:val="0"/>
        <w:spacing w:after="0" w:line="240" w:lineRule="auto"/>
        <w:ind w:firstLine="851"/>
        <w:jc w:val="both"/>
        <w:rPr>
          <w:rFonts w:ascii="Arial" w:hAnsi="Arial" w:cs="Arial"/>
          <w:color w:val="000000"/>
          <w:sz w:val="24"/>
          <w:szCs w:val="24"/>
        </w:rPr>
      </w:pPr>
      <w:r w:rsidRPr="005717E5">
        <w:rPr>
          <w:rFonts w:ascii="Arial" w:hAnsi="Arial" w:cs="Arial"/>
          <w:noProof/>
          <w:position w:val="-9"/>
          <w:sz w:val="24"/>
          <w:szCs w:val="24"/>
        </w:rPr>
        <w:drawing>
          <wp:inline distT="0" distB="0" distL="0" distR="0" wp14:anchorId="13812CF7" wp14:editId="5DA6B933">
            <wp:extent cx="200025" cy="2667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508425"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5717E5">
        <w:rPr>
          <w:rFonts w:ascii="Arial" w:hAnsi="Arial" w:cs="Arial"/>
          <w:color w:val="000000"/>
          <w:sz w:val="24"/>
          <w:szCs w:val="24"/>
          <w:lang w:val="tt"/>
        </w:rPr>
        <w:t xml:space="preserve"> Россия Федерациясе Җир кодексының 39.3 статьясындагы 2 пунктының 7 пунктчасы, 39.6 статьясындагы 2 пунктының 11 пунктчасы нигезендә № ___________________ шартнамәсе белән бирелгән җир кишәрлегеннән даими (вакыты чикләнмәгән) файдалану хокукын туктатырга сорыйм</w:t>
      </w:r>
    </w:p>
    <w:p w14:paraId="3C20E13C" w14:textId="77777777" w:rsidR="005717E5" w:rsidRPr="005717E5" w:rsidRDefault="005717E5" w:rsidP="005717E5">
      <w:pPr>
        <w:widowControl w:val="0"/>
        <w:pBdr>
          <w:bottom w:val="single" w:sz="4" w:space="1" w:color="auto"/>
        </w:pBdr>
        <w:autoSpaceDE w:val="0"/>
        <w:autoSpaceDN w:val="0"/>
        <w:adjustRightInd w:val="0"/>
        <w:spacing w:after="0" w:line="240" w:lineRule="auto"/>
        <w:ind w:firstLine="851"/>
        <w:jc w:val="both"/>
        <w:rPr>
          <w:rFonts w:ascii="Arial" w:hAnsi="Arial" w:cs="Arial"/>
          <w:color w:val="000000"/>
          <w:sz w:val="24"/>
          <w:szCs w:val="24"/>
        </w:rPr>
      </w:pPr>
    </w:p>
    <w:p w14:paraId="546D9E73" w14:textId="77777777" w:rsidR="005717E5" w:rsidRPr="005717E5" w:rsidRDefault="005717E5" w:rsidP="005717E5">
      <w:pPr>
        <w:widowControl w:val="0"/>
        <w:autoSpaceDE w:val="0"/>
        <w:autoSpaceDN w:val="0"/>
        <w:adjustRightInd w:val="0"/>
        <w:spacing w:after="0" w:line="240" w:lineRule="auto"/>
        <w:ind w:firstLine="851"/>
        <w:jc w:val="center"/>
        <w:rPr>
          <w:rFonts w:ascii="Arial" w:hAnsi="Arial" w:cs="Arial"/>
          <w:i/>
          <w:color w:val="000000"/>
          <w:sz w:val="24"/>
          <w:szCs w:val="24"/>
        </w:rPr>
      </w:pPr>
      <w:r w:rsidRPr="005717E5">
        <w:rPr>
          <w:rFonts w:ascii="Arial" w:hAnsi="Arial" w:cs="Arial"/>
          <w:sz w:val="24"/>
          <w:szCs w:val="24"/>
          <w:lang w:val="tt"/>
        </w:rPr>
        <w:t>Шартнамә реквизитлары 39.3 ст. 7 п. 2 п. 3, пп. 11 п. 2 ст. 39.6, РФ Җир кодексының 39.6 ст. нигезләр булганда тутырыла.</w:t>
      </w:r>
    </w:p>
    <w:p w14:paraId="0C6491F3" w14:textId="77777777" w:rsidR="005717E5" w:rsidRPr="005717E5" w:rsidRDefault="005717E5" w:rsidP="005717E5">
      <w:pPr>
        <w:spacing w:after="0" w:line="240" w:lineRule="auto"/>
        <w:jc w:val="both"/>
        <w:rPr>
          <w:rFonts w:ascii="Arial" w:hAnsi="Arial" w:cs="Arial"/>
          <w:sz w:val="24"/>
          <w:szCs w:val="24"/>
        </w:rPr>
      </w:pPr>
    </w:p>
    <w:p w14:paraId="093FC789" w14:textId="77777777" w:rsidR="005717E5" w:rsidRPr="005717E5" w:rsidRDefault="005717E5" w:rsidP="005717E5">
      <w:pPr>
        <w:spacing w:after="0" w:line="240" w:lineRule="auto"/>
        <w:ind w:firstLine="851"/>
        <w:rPr>
          <w:rFonts w:ascii="Arial" w:hAnsi="Arial" w:cs="Arial"/>
          <w:sz w:val="24"/>
          <w:szCs w:val="24"/>
        </w:rPr>
      </w:pPr>
      <w:r w:rsidRPr="005717E5">
        <w:rPr>
          <w:rFonts w:ascii="Arial" w:hAnsi="Arial" w:cs="Arial"/>
          <w:sz w:val="24"/>
          <w:szCs w:val="24"/>
          <w:lang w:val="tt"/>
        </w:rPr>
        <w:t>Гаризага түбәндәге документлар теркәп бирелә:</w:t>
      </w:r>
    </w:p>
    <w:p w14:paraId="6ED68558" w14:textId="77777777" w:rsidR="005717E5" w:rsidRPr="005717E5" w:rsidRDefault="005717E5" w:rsidP="005717E5">
      <w:pPr>
        <w:widowControl w:val="0"/>
        <w:autoSpaceDE w:val="0"/>
        <w:autoSpaceDN w:val="0"/>
        <w:adjustRightInd w:val="0"/>
        <w:spacing w:after="0" w:line="240" w:lineRule="auto"/>
        <w:ind w:firstLine="851"/>
        <w:jc w:val="both"/>
        <w:rPr>
          <w:rFonts w:ascii="Arial" w:hAnsi="Arial" w:cs="Arial"/>
          <w:color w:val="000000"/>
          <w:sz w:val="24"/>
          <w:szCs w:val="24"/>
        </w:rPr>
      </w:pPr>
      <w:r w:rsidRPr="005717E5">
        <w:rPr>
          <w:rFonts w:ascii="Arial" w:hAnsi="Arial" w:cs="Arial"/>
          <w:color w:val="000000"/>
          <w:sz w:val="24"/>
          <w:szCs w:val="24"/>
          <w:lang w:val="tt"/>
        </w:rPr>
        <w:t>1) ______________________________________________________________</w:t>
      </w:r>
    </w:p>
    <w:p w14:paraId="36C6721D" w14:textId="77777777" w:rsidR="005717E5" w:rsidRPr="005717E5" w:rsidRDefault="005717E5" w:rsidP="005717E5">
      <w:pPr>
        <w:widowControl w:val="0"/>
        <w:autoSpaceDE w:val="0"/>
        <w:autoSpaceDN w:val="0"/>
        <w:adjustRightInd w:val="0"/>
        <w:spacing w:after="0" w:line="240" w:lineRule="auto"/>
        <w:ind w:firstLine="851"/>
        <w:jc w:val="both"/>
        <w:rPr>
          <w:rFonts w:ascii="Arial" w:hAnsi="Arial" w:cs="Arial"/>
          <w:color w:val="000000"/>
          <w:sz w:val="24"/>
          <w:szCs w:val="24"/>
        </w:rPr>
      </w:pPr>
      <w:r w:rsidRPr="005717E5">
        <w:rPr>
          <w:rFonts w:ascii="Arial" w:hAnsi="Arial" w:cs="Arial"/>
          <w:color w:val="000000"/>
          <w:sz w:val="24"/>
          <w:szCs w:val="24"/>
          <w:lang w:val="tt"/>
        </w:rPr>
        <w:t>2) ______________________________________________________________</w:t>
      </w:r>
    </w:p>
    <w:p w14:paraId="761480CC" w14:textId="77777777" w:rsidR="005717E5" w:rsidRPr="005717E5" w:rsidRDefault="005717E5" w:rsidP="005717E5">
      <w:pPr>
        <w:widowControl w:val="0"/>
        <w:autoSpaceDE w:val="0"/>
        <w:autoSpaceDN w:val="0"/>
        <w:adjustRightInd w:val="0"/>
        <w:spacing w:after="0" w:line="240" w:lineRule="auto"/>
        <w:ind w:firstLine="851"/>
        <w:jc w:val="both"/>
        <w:rPr>
          <w:rFonts w:ascii="Arial" w:hAnsi="Arial" w:cs="Arial"/>
          <w:color w:val="000000"/>
          <w:sz w:val="24"/>
          <w:szCs w:val="24"/>
        </w:rPr>
      </w:pPr>
      <w:r w:rsidRPr="005717E5">
        <w:rPr>
          <w:rFonts w:ascii="Arial" w:hAnsi="Arial" w:cs="Arial"/>
          <w:color w:val="000000"/>
          <w:sz w:val="24"/>
          <w:szCs w:val="24"/>
          <w:lang w:val="tt"/>
        </w:rPr>
        <w:t>3) ______________________________________________________________</w:t>
      </w:r>
    </w:p>
    <w:p w14:paraId="0B9E1024" w14:textId="77777777" w:rsidR="005717E5" w:rsidRPr="005717E5" w:rsidRDefault="005717E5" w:rsidP="005717E5">
      <w:pPr>
        <w:widowControl w:val="0"/>
        <w:autoSpaceDE w:val="0"/>
        <w:autoSpaceDN w:val="0"/>
        <w:adjustRightInd w:val="0"/>
        <w:spacing w:after="0" w:line="240" w:lineRule="auto"/>
        <w:ind w:firstLine="851"/>
        <w:jc w:val="both"/>
        <w:rPr>
          <w:rFonts w:ascii="Arial" w:hAnsi="Arial" w:cs="Arial"/>
          <w:color w:val="000000"/>
          <w:sz w:val="24"/>
          <w:szCs w:val="24"/>
        </w:rPr>
      </w:pPr>
      <w:r w:rsidRPr="005717E5">
        <w:rPr>
          <w:rFonts w:ascii="Arial" w:hAnsi="Arial" w:cs="Arial"/>
          <w:color w:val="000000"/>
          <w:sz w:val="24"/>
          <w:szCs w:val="24"/>
          <w:lang w:val="tt"/>
        </w:rPr>
        <w:t>4) ______________________________________________________________</w:t>
      </w:r>
    </w:p>
    <w:p w14:paraId="49DDFCA2" w14:textId="77777777" w:rsidR="005717E5" w:rsidRPr="005717E5" w:rsidRDefault="005717E5" w:rsidP="005717E5">
      <w:pPr>
        <w:widowControl w:val="0"/>
        <w:autoSpaceDE w:val="0"/>
        <w:autoSpaceDN w:val="0"/>
        <w:adjustRightInd w:val="0"/>
        <w:spacing w:after="0" w:line="240" w:lineRule="auto"/>
        <w:ind w:firstLine="851"/>
        <w:jc w:val="both"/>
        <w:rPr>
          <w:rFonts w:ascii="Arial" w:hAnsi="Arial" w:cs="Arial"/>
          <w:color w:val="000000"/>
          <w:sz w:val="24"/>
          <w:szCs w:val="24"/>
        </w:rPr>
      </w:pPr>
    </w:p>
    <w:p w14:paraId="6431BE99" w14:textId="77777777" w:rsidR="005717E5" w:rsidRPr="005717E5" w:rsidRDefault="005717E5" w:rsidP="005717E5">
      <w:pPr>
        <w:widowControl w:val="0"/>
        <w:autoSpaceDE w:val="0"/>
        <w:autoSpaceDN w:val="0"/>
        <w:adjustRightInd w:val="0"/>
        <w:spacing w:after="0" w:line="240" w:lineRule="auto"/>
        <w:ind w:firstLine="851"/>
        <w:jc w:val="both"/>
        <w:rPr>
          <w:rFonts w:ascii="Arial" w:hAnsi="Arial" w:cs="Arial"/>
          <w:color w:val="000000"/>
          <w:sz w:val="24"/>
          <w:szCs w:val="24"/>
        </w:rPr>
      </w:pPr>
      <w:r w:rsidRPr="005717E5">
        <w:rPr>
          <w:rFonts w:ascii="Arial" w:hAnsi="Arial" w:cs="Arial"/>
          <w:color w:val="000000"/>
          <w:sz w:val="24"/>
          <w:szCs w:val="24"/>
          <w:lang w:val="tt"/>
        </w:rPr>
        <w:t>Муниципаль хезмәт күрсәтүнең нәтиҗәсе, түбәндәгеләрне күрсәтүне сорыйм:</w:t>
      </w:r>
    </w:p>
    <w:p w14:paraId="6369D510" w14:textId="77777777" w:rsidR="005717E5" w:rsidRPr="005717E5" w:rsidRDefault="005717E5" w:rsidP="005717E5">
      <w:pPr>
        <w:widowControl w:val="0"/>
        <w:autoSpaceDE w:val="0"/>
        <w:autoSpaceDN w:val="0"/>
        <w:adjustRightInd w:val="0"/>
        <w:spacing w:after="0" w:line="240" w:lineRule="auto"/>
        <w:ind w:firstLine="851"/>
        <w:jc w:val="both"/>
        <w:rPr>
          <w:rFonts w:ascii="Arial" w:hAnsi="Arial" w:cs="Arial"/>
          <w:color w:val="000000"/>
          <w:sz w:val="24"/>
          <w:szCs w:val="24"/>
        </w:rPr>
      </w:pPr>
    </w:p>
    <w:p w14:paraId="6E1FACB6" w14:textId="77777777" w:rsidR="005717E5" w:rsidRPr="005717E5" w:rsidRDefault="005717E5" w:rsidP="005717E5">
      <w:pPr>
        <w:widowControl w:val="0"/>
        <w:autoSpaceDE w:val="0"/>
        <w:autoSpaceDN w:val="0"/>
        <w:adjustRightInd w:val="0"/>
        <w:spacing w:after="0" w:line="240" w:lineRule="auto"/>
        <w:ind w:firstLine="851"/>
        <w:jc w:val="both"/>
        <w:rPr>
          <w:rFonts w:ascii="Arial" w:hAnsi="Arial" w:cs="Arial"/>
          <w:color w:val="000000"/>
          <w:sz w:val="24"/>
          <w:szCs w:val="24"/>
        </w:rPr>
      </w:pPr>
      <w:r w:rsidRPr="005717E5">
        <w:rPr>
          <w:rFonts w:ascii="Arial" w:hAnsi="Arial" w:cs="Arial"/>
          <w:noProof/>
          <w:position w:val="-9"/>
          <w:sz w:val="24"/>
          <w:szCs w:val="24"/>
        </w:rPr>
        <w:drawing>
          <wp:inline distT="0" distB="0" distL="0" distR="0" wp14:anchorId="601BBF94" wp14:editId="239179BE">
            <wp:extent cx="200025" cy="2667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87131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5717E5">
        <w:rPr>
          <w:rFonts w:ascii="Arial" w:hAnsi="Arial" w:cs="Arial"/>
          <w:color w:val="000000"/>
          <w:sz w:val="24"/>
          <w:szCs w:val="24"/>
          <w:lang w:val="tt"/>
        </w:rPr>
        <w:t>Татарстан Республикасы дәүләт һәм муниципаль хезмәтләр порталының шәхси кабинетына;</w:t>
      </w:r>
    </w:p>
    <w:p w14:paraId="5031C385" w14:textId="77777777" w:rsidR="005717E5" w:rsidRPr="005717E5" w:rsidRDefault="005717E5" w:rsidP="005717E5">
      <w:pPr>
        <w:widowControl w:val="0"/>
        <w:autoSpaceDE w:val="0"/>
        <w:autoSpaceDN w:val="0"/>
        <w:adjustRightInd w:val="0"/>
        <w:spacing w:after="0" w:line="240" w:lineRule="auto"/>
        <w:ind w:firstLine="851"/>
        <w:jc w:val="both"/>
        <w:rPr>
          <w:rFonts w:ascii="Arial" w:hAnsi="Arial" w:cs="Arial"/>
          <w:color w:val="000000"/>
          <w:sz w:val="24"/>
          <w:szCs w:val="24"/>
        </w:rPr>
      </w:pPr>
    </w:p>
    <w:p w14:paraId="20269378" w14:textId="77777777" w:rsidR="005717E5" w:rsidRPr="005717E5" w:rsidRDefault="005717E5" w:rsidP="005717E5">
      <w:pPr>
        <w:widowControl w:val="0"/>
        <w:autoSpaceDE w:val="0"/>
        <w:autoSpaceDN w:val="0"/>
        <w:adjustRightInd w:val="0"/>
        <w:spacing w:after="0" w:line="240" w:lineRule="auto"/>
        <w:ind w:firstLine="851"/>
        <w:jc w:val="both"/>
        <w:rPr>
          <w:rFonts w:ascii="Arial" w:hAnsi="Arial" w:cs="Arial"/>
          <w:color w:val="000000"/>
          <w:sz w:val="24"/>
          <w:szCs w:val="24"/>
        </w:rPr>
      </w:pPr>
      <w:r w:rsidRPr="005717E5">
        <w:rPr>
          <w:rFonts w:ascii="Arial" w:hAnsi="Arial" w:cs="Arial"/>
          <w:noProof/>
          <w:position w:val="-9"/>
          <w:sz w:val="24"/>
          <w:szCs w:val="24"/>
        </w:rPr>
        <w:drawing>
          <wp:inline distT="0" distB="0" distL="0" distR="0" wp14:anchorId="1EF833DC" wp14:editId="32EA3D7D">
            <wp:extent cx="200025" cy="2667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361869"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5717E5">
        <w:rPr>
          <w:rFonts w:ascii="Arial" w:hAnsi="Arial" w:cs="Arial"/>
          <w:color w:val="000000"/>
          <w:sz w:val="24"/>
          <w:szCs w:val="24"/>
          <w:lang w:val="tt"/>
        </w:rPr>
        <w:t>Татарстан Республикасы дәүләт һәм муниципаль хезмәтләр күрсәтүнең күпфункцияле үзәгендә;</w:t>
      </w:r>
    </w:p>
    <w:p w14:paraId="02F42762" w14:textId="77777777" w:rsidR="005717E5" w:rsidRPr="005717E5" w:rsidRDefault="005717E5" w:rsidP="005717E5">
      <w:pPr>
        <w:widowControl w:val="0"/>
        <w:autoSpaceDE w:val="0"/>
        <w:autoSpaceDN w:val="0"/>
        <w:adjustRightInd w:val="0"/>
        <w:spacing w:after="0" w:line="240" w:lineRule="auto"/>
        <w:ind w:firstLine="851"/>
        <w:jc w:val="both"/>
        <w:rPr>
          <w:rFonts w:ascii="Arial" w:hAnsi="Arial" w:cs="Arial"/>
          <w:color w:val="000000"/>
          <w:sz w:val="24"/>
          <w:szCs w:val="24"/>
        </w:rPr>
      </w:pPr>
    </w:p>
    <w:p w14:paraId="6B978456" w14:textId="77777777" w:rsidR="005717E5" w:rsidRPr="005717E5" w:rsidRDefault="005717E5" w:rsidP="005717E5">
      <w:pPr>
        <w:widowControl w:val="0"/>
        <w:autoSpaceDE w:val="0"/>
        <w:autoSpaceDN w:val="0"/>
        <w:adjustRightInd w:val="0"/>
        <w:spacing w:after="0" w:line="240" w:lineRule="auto"/>
        <w:ind w:firstLine="851"/>
        <w:jc w:val="both"/>
        <w:rPr>
          <w:rFonts w:ascii="Arial" w:hAnsi="Arial" w:cs="Arial"/>
          <w:color w:val="000000"/>
          <w:sz w:val="24"/>
          <w:szCs w:val="24"/>
        </w:rPr>
      </w:pPr>
      <w:r w:rsidRPr="005717E5">
        <w:rPr>
          <w:rFonts w:ascii="Arial" w:hAnsi="Arial" w:cs="Arial"/>
          <w:noProof/>
          <w:position w:val="-9"/>
          <w:sz w:val="24"/>
          <w:szCs w:val="24"/>
        </w:rPr>
        <w:drawing>
          <wp:inline distT="0" distB="0" distL="0" distR="0" wp14:anchorId="5F45B196" wp14:editId="0FBAA4C8">
            <wp:extent cx="200025" cy="2667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04588"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5717E5">
        <w:rPr>
          <w:rFonts w:ascii="Arial" w:hAnsi="Arial" w:cs="Arial"/>
          <w:spacing w:val="1"/>
          <w:sz w:val="24"/>
          <w:szCs w:val="24"/>
          <w:lang w:val="tt"/>
        </w:rPr>
        <w:t>Татарстан Республикасы Кама Тамагы муниципаль районының мөлкәт һәм җир мөнәсәбәтләре палатасында.</w:t>
      </w:r>
    </w:p>
    <w:p w14:paraId="2EBCB7C1" w14:textId="77777777" w:rsidR="005717E5" w:rsidRPr="005717E5" w:rsidRDefault="005717E5" w:rsidP="005717E5">
      <w:pPr>
        <w:widowControl w:val="0"/>
        <w:autoSpaceDE w:val="0"/>
        <w:autoSpaceDN w:val="0"/>
        <w:adjustRightInd w:val="0"/>
        <w:spacing w:after="0" w:line="240" w:lineRule="auto"/>
        <w:ind w:firstLine="851"/>
        <w:jc w:val="both"/>
        <w:rPr>
          <w:rFonts w:ascii="Arial" w:hAnsi="Arial" w:cs="Arial"/>
          <w:color w:val="000000"/>
          <w:sz w:val="24"/>
          <w:szCs w:val="24"/>
        </w:rPr>
      </w:pPr>
    </w:p>
    <w:p w14:paraId="18E22FDF" w14:textId="77777777" w:rsidR="005717E5" w:rsidRPr="005717E5" w:rsidRDefault="005717E5" w:rsidP="005717E5">
      <w:pPr>
        <w:spacing w:after="0" w:line="240" w:lineRule="auto"/>
        <w:jc w:val="center"/>
        <w:rPr>
          <w:rFonts w:ascii="Arial" w:hAnsi="Arial" w:cs="Arial"/>
          <w:sz w:val="24"/>
          <w:szCs w:val="24"/>
        </w:rPr>
      </w:pPr>
    </w:p>
    <w:p w14:paraId="38533FCD" w14:textId="77777777"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______________</w:t>
      </w: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t>_________________ ( ________________)</w:t>
      </w:r>
    </w:p>
    <w:p w14:paraId="6CC36161" w14:textId="77777777" w:rsidR="005717E5" w:rsidRPr="005717E5" w:rsidRDefault="005717E5" w:rsidP="005717E5">
      <w:pPr>
        <w:spacing w:after="0" w:line="240" w:lineRule="auto"/>
        <w:rPr>
          <w:rFonts w:ascii="Arial" w:hAnsi="Arial" w:cs="Arial"/>
          <w:sz w:val="24"/>
          <w:szCs w:val="24"/>
        </w:rPr>
      </w:pPr>
      <w:r w:rsidRPr="005717E5">
        <w:rPr>
          <w:rFonts w:ascii="Arial" w:hAnsi="Arial" w:cs="Arial"/>
          <w:sz w:val="24"/>
          <w:szCs w:val="24"/>
          <w:lang w:val="tt"/>
        </w:rPr>
        <w:tab/>
        <w:t>(көне)</w:t>
      </w: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t>(имза)</w:t>
      </w:r>
      <w:r w:rsidRPr="005717E5">
        <w:rPr>
          <w:rFonts w:ascii="Arial" w:hAnsi="Arial" w:cs="Arial"/>
          <w:sz w:val="24"/>
          <w:szCs w:val="24"/>
          <w:lang w:val="tt"/>
        </w:rPr>
        <w:tab/>
      </w:r>
      <w:r w:rsidRPr="005717E5">
        <w:rPr>
          <w:rFonts w:ascii="Arial" w:hAnsi="Arial" w:cs="Arial"/>
          <w:sz w:val="24"/>
          <w:szCs w:val="24"/>
          <w:lang w:val="tt"/>
        </w:rPr>
        <w:tab/>
        <w:t xml:space="preserve">     (фамилиясе, исеме, атасының исеме)</w:t>
      </w:r>
    </w:p>
    <w:p w14:paraId="1E7BB223" w14:textId="77777777" w:rsidR="005717E5" w:rsidRPr="005717E5" w:rsidRDefault="005717E5" w:rsidP="005717E5">
      <w:pPr>
        <w:spacing w:after="0" w:line="240" w:lineRule="auto"/>
        <w:ind w:right="-1" w:firstLine="709"/>
        <w:jc w:val="right"/>
        <w:rPr>
          <w:rFonts w:ascii="Arial" w:hAnsi="Arial" w:cs="Arial"/>
          <w:color w:val="000000"/>
          <w:spacing w:val="-6"/>
          <w:sz w:val="24"/>
          <w:szCs w:val="24"/>
        </w:rPr>
      </w:pPr>
    </w:p>
    <w:p w14:paraId="0A6DB1C6" w14:textId="77777777" w:rsidR="005717E5" w:rsidRPr="005717E5" w:rsidRDefault="005717E5" w:rsidP="005717E5">
      <w:pPr>
        <w:spacing w:after="0" w:line="240" w:lineRule="auto"/>
        <w:rPr>
          <w:rFonts w:ascii="Arial" w:hAnsi="Arial" w:cs="Arial"/>
          <w:color w:val="000000"/>
          <w:spacing w:val="-6"/>
          <w:sz w:val="24"/>
          <w:szCs w:val="24"/>
        </w:rPr>
      </w:pPr>
      <w:r w:rsidRPr="005717E5">
        <w:rPr>
          <w:rFonts w:ascii="Arial" w:hAnsi="Arial" w:cs="Arial"/>
          <w:color w:val="000000"/>
          <w:spacing w:val="-6"/>
          <w:sz w:val="24"/>
          <w:szCs w:val="24"/>
        </w:rPr>
        <w:br w:type="page"/>
      </w:r>
    </w:p>
    <w:p w14:paraId="2D49B03A" w14:textId="07CF3C3F" w:rsidR="005717E5" w:rsidRPr="005717E5" w:rsidRDefault="00575209" w:rsidP="005717E5">
      <w:pPr>
        <w:spacing w:after="0" w:line="240" w:lineRule="auto"/>
        <w:ind w:left="5954" w:right="-1"/>
        <w:rPr>
          <w:rFonts w:ascii="Arial" w:hAnsi="Arial" w:cs="Arial"/>
          <w:color w:val="000000"/>
          <w:spacing w:val="-6"/>
          <w:sz w:val="24"/>
          <w:szCs w:val="24"/>
        </w:rPr>
      </w:pPr>
      <w:r>
        <w:rPr>
          <w:rFonts w:ascii="Arial" w:hAnsi="Arial" w:cs="Arial"/>
          <w:color w:val="000000"/>
          <w:spacing w:val="-6"/>
          <w:sz w:val="24"/>
          <w:szCs w:val="24"/>
          <w:lang w:val="tt"/>
        </w:rPr>
        <w:lastRenderedPageBreak/>
        <w:t xml:space="preserve">9 </w:t>
      </w:r>
      <w:r w:rsidR="005717E5" w:rsidRPr="005717E5">
        <w:rPr>
          <w:rFonts w:ascii="Arial" w:hAnsi="Arial" w:cs="Arial"/>
          <w:color w:val="000000"/>
          <w:spacing w:val="-6"/>
          <w:sz w:val="24"/>
          <w:szCs w:val="24"/>
          <w:lang w:val="tt"/>
        </w:rPr>
        <w:t xml:space="preserve"> кушымта</w:t>
      </w:r>
    </w:p>
    <w:p w14:paraId="7EFA7CDB" w14:textId="77777777" w:rsidR="005717E5" w:rsidRPr="005717E5" w:rsidRDefault="005717E5" w:rsidP="005717E5">
      <w:pPr>
        <w:spacing w:after="0" w:line="240" w:lineRule="auto"/>
        <w:ind w:right="-1" w:firstLine="709"/>
        <w:jc w:val="right"/>
        <w:rPr>
          <w:rFonts w:ascii="Arial" w:hAnsi="Arial" w:cs="Arial"/>
          <w:color w:val="000000"/>
          <w:spacing w:val="-6"/>
          <w:sz w:val="24"/>
          <w:szCs w:val="24"/>
        </w:rPr>
      </w:pPr>
    </w:p>
    <w:p w14:paraId="6A94CAF4"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5717E5" w:rsidRPr="005717E5" w14:paraId="683C4583" w14:textId="77777777" w:rsidTr="00814768">
        <w:tc>
          <w:tcPr>
            <w:tcW w:w="5273" w:type="dxa"/>
            <w:gridSpan w:val="3"/>
            <w:tcBorders>
              <w:top w:val="nil"/>
              <w:left w:val="nil"/>
              <w:bottom w:val="nil"/>
              <w:right w:val="nil"/>
            </w:tcBorders>
            <w:vAlign w:val="bottom"/>
          </w:tcPr>
          <w:p w14:paraId="693AD3F8" w14:textId="0140183E" w:rsidR="005717E5" w:rsidRPr="005717E5" w:rsidRDefault="005717E5" w:rsidP="005717E5">
            <w:pPr>
              <w:autoSpaceDE w:val="0"/>
              <w:autoSpaceDN w:val="0"/>
              <w:spacing w:after="0" w:line="240" w:lineRule="auto"/>
              <w:rPr>
                <w:rFonts w:ascii="Arial" w:hAnsi="Arial" w:cs="Arial"/>
                <w:sz w:val="24"/>
                <w:szCs w:val="24"/>
              </w:rPr>
            </w:pPr>
          </w:p>
          <w:p w14:paraId="10E2CF6D" w14:textId="77777777" w:rsidR="005717E5" w:rsidRPr="005717E5" w:rsidRDefault="005717E5" w:rsidP="005717E5">
            <w:pPr>
              <w:autoSpaceDE w:val="0"/>
              <w:autoSpaceDN w:val="0"/>
              <w:spacing w:after="0" w:line="240" w:lineRule="auto"/>
              <w:rPr>
                <w:rFonts w:ascii="Arial" w:hAnsi="Arial" w:cs="Arial"/>
                <w:sz w:val="24"/>
                <w:szCs w:val="24"/>
              </w:rPr>
            </w:pPr>
            <w:r w:rsidRPr="005717E5">
              <w:rPr>
                <w:rFonts w:ascii="Arial" w:hAnsi="Arial" w:cs="Arial"/>
                <w:sz w:val="24"/>
                <w:szCs w:val="24"/>
                <w:lang w:val="tt"/>
              </w:rPr>
              <w:t>(җирле үзидарә органы исеме)</w:t>
            </w:r>
          </w:p>
        </w:tc>
      </w:tr>
      <w:tr w:rsidR="005717E5" w:rsidRPr="005717E5" w14:paraId="1D4EDD05" w14:textId="77777777" w:rsidTr="00814768">
        <w:tc>
          <w:tcPr>
            <w:tcW w:w="5273" w:type="dxa"/>
            <w:gridSpan w:val="3"/>
            <w:tcBorders>
              <w:top w:val="nil"/>
              <w:left w:val="nil"/>
              <w:bottom w:val="single" w:sz="4" w:space="0" w:color="auto"/>
              <w:right w:val="nil"/>
            </w:tcBorders>
            <w:vAlign w:val="bottom"/>
          </w:tcPr>
          <w:p w14:paraId="6B43A647"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0CB9DF94" w14:textId="77777777" w:rsidTr="00814768">
        <w:tc>
          <w:tcPr>
            <w:tcW w:w="5273" w:type="dxa"/>
            <w:gridSpan w:val="3"/>
            <w:tcBorders>
              <w:top w:val="nil"/>
              <w:left w:val="nil"/>
              <w:bottom w:val="single" w:sz="4" w:space="0" w:color="auto"/>
              <w:right w:val="nil"/>
            </w:tcBorders>
            <w:vAlign w:val="bottom"/>
          </w:tcPr>
          <w:p w14:paraId="7581B997"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66CFBF6C" w14:textId="77777777" w:rsidTr="00814768">
        <w:tc>
          <w:tcPr>
            <w:tcW w:w="5273" w:type="dxa"/>
            <w:gridSpan w:val="3"/>
            <w:tcBorders>
              <w:top w:val="nil"/>
              <w:left w:val="nil"/>
              <w:bottom w:val="nil"/>
              <w:right w:val="nil"/>
            </w:tcBorders>
          </w:tcPr>
          <w:p w14:paraId="51C2DED9" w14:textId="77777777" w:rsidR="005717E5" w:rsidRPr="005717E5" w:rsidRDefault="005717E5" w:rsidP="005717E5">
            <w:pPr>
              <w:autoSpaceDE w:val="0"/>
              <w:autoSpaceDN w:val="0"/>
              <w:spacing w:after="0" w:line="240" w:lineRule="auto"/>
              <w:jc w:val="center"/>
              <w:rPr>
                <w:rFonts w:ascii="Arial" w:hAnsi="Arial" w:cs="Arial"/>
                <w:sz w:val="24"/>
                <w:szCs w:val="24"/>
              </w:rPr>
            </w:pPr>
            <w:r w:rsidRPr="005717E5">
              <w:rPr>
                <w:rFonts w:ascii="Arial" w:hAnsi="Arial" w:cs="Arial"/>
                <w:sz w:val="24"/>
                <w:szCs w:val="24"/>
                <w:lang w:val="tt"/>
              </w:rPr>
              <w:t>(оешманың тулы исеме һәм</w:t>
            </w:r>
          </w:p>
          <w:p w14:paraId="3BEBF982" w14:textId="77777777" w:rsidR="005717E5" w:rsidRPr="005717E5" w:rsidRDefault="005717E5" w:rsidP="005717E5">
            <w:pPr>
              <w:autoSpaceDE w:val="0"/>
              <w:autoSpaceDN w:val="0"/>
              <w:spacing w:after="0" w:line="240" w:lineRule="auto"/>
              <w:jc w:val="center"/>
              <w:rPr>
                <w:rFonts w:ascii="Arial" w:hAnsi="Arial" w:cs="Arial"/>
                <w:sz w:val="24"/>
                <w:szCs w:val="24"/>
              </w:rPr>
            </w:pPr>
            <w:r w:rsidRPr="005717E5">
              <w:rPr>
                <w:rFonts w:ascii="Arial" w:hAnsi="Arial" w:cs="Arial"/>
                <w:sz w:val="24"/>
                <w:szCs w:val="24"/>
                <w:lang w:val="tt"/>
              </w:rPr>
              <w:t xml:space="preserve"> оештыру-хокукый рәвеш)</w:t>
            </w:r>
          </w:p>
        </w:tc>
      </w:tr>
      <w:tr w:rsidR="005717E5" w:rsidRPr="005717E5" w14:paraId="63C904BF" w14:textId="77777777" w:rsidTr="00814768">
        <w:tc>
          <w:tcPr>
            <w:tcW w:w="5273" w:type="dxa"/>
            <w:gridSpan w:val="3"/>
            <w:tcBorders>
              <w:top w:val="nil"/>
              <w:left w:val="nil"/>
              <w:bottom w:val="nil"/>
              <w:right w:val="nil"/>
            </w:tcBorders>
            <w:vAlign w:val="bottom"/>
          </w:tcPr>
          <w:p w14:paraId="4AEF9236" w14:textId="77777777" w:rsidR="005717E5" w:rsidRPr="005717E5" w:rsidRDefault="005717E5" w:rsidP="005717E5">
            <w:pPr>
              <w:autoSpaceDE w:val="0"/>
              <w:autoSpaceDN w:val="0"/>
              <w:spacing w:after="0" w:line="240" w:lineRule="auto"/>
              <w:rPr>
                <w:rFonts w:ascii="Arial" w:hAnsi="Arial" w:cs="Arial"/>
                <w:sz w:val="24"/>
                <w:szCs w:val="24"/>
              </w:rPr>
            </w:pPr>
            <w:r w:rsidRPr="005717E5">
              <w:rPr>
                <w:rFonts w:ascii="Arial" w:hAnsi="Arial" w:cs="Arial"/>
                <w:sz w:val="24"/>
                <w:szCs w:val="24"/>
                <w:lang w:val="tt"/>
              </w:rPr>
              <w:t>йөзендә:</w:t>
            </w:r>
          </w:p>
        </w:tc>
      </w:tr>
      <w:tr w:rsidR="005717E5" w:rsidRPr="005717E5" w14:paraId="5FADA72D" w14:textId="77777777" w:rsidTr="00814768">
        <w:tc>
          <w:tcPr>
            <w:tcW w:w="5273" w:type="dxa"/>
            <w:gridSpan w:val="3"/>
            <w:tcBorders>
              <w:top w:val="nil"/>
              <w:left w:val="nil"/>
              <w:bottom w:val="single" w:sz="4" w:space="0" w:color="auto"/>
              <w:right w:val="nil"/>
            </w:tcBorders>
            <w:vAlign w:val="bottom"/>
          </w:tcPr>
          <w:p w14:paraId="31C7F924"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4B9DFDF9" w14:textId="77777777" w:rsidTr="00814768">
        <w:tc>
          <w:tcPr>
            <w:tcW w:w="5273" w:type="dxa"/>
            <w:gridSpan w:val="3"/>
            <w:tcBorders>
              <w:top w:val="nil"/>
              <w:left w:val="nil"/>
              <w:bottom w:val="single" w:sz="4" w:space="0" w:color="auto"/>
              <w:right w:val="nil"/>
            </w:tcBorders>
            <w:vAlign w:val="bottom"/>
          </w:tcPr>
          <w:p w14:paraId="23F36608"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621DAB77" w14:textId="77777777" w:rsidTr="00814768">
        <w:tc>
          <w:tcPr>
            <w:tcW w:w="5273" w:type="dxa"/>
            <w:gridSpan w:val="3"/>
            <w:tcBorders>
              <w:top w:val="nil"/>
              <w:left w:val="nil"/>
              <w:bottom w:val="nil"/>
              <w:right w:val="nil"/>
            </w:tcBorders>
          </w:tcPr>
          <w:p w14:paraId="072514B9" w14:textId="77777777" w:rsidR="005717E5" w:rsidRPr="005717E5" w:rsidRDefault="005717E5" w:rsidP="005717E5">
            <w:pPr>
              <w:autoSpaceDE w:val="0"/>
              <w:autoSpaceDN w:val="0"/>
              <w:spacing w:after="0" w:line="240" w:lineRule="auto"/>
              <w:jc w:val="center"/>
              <w:rPr>
                <w:rFonts w:ascii="Arial" w:hAnsi="Arial" w:cs="Arial"/>
                <w:sz w:val="24"/>
                <w:szCs w:val="24"/>
              </w:rPr>
            </w:pPr>
            <w:r w:rsidRPr="005717E5">
              <w:rPr>
                <w:rFonts w:ascii="Arial" w:hAnsi="Arial" w:cs="Arial"/>
                <w:sz w:val="24"/>
                <w:szCs w:val="24"/>
                <w:lang w:val="tt"/>
              </w:rPr>
              <w:t>(Җитәкченең яисә башка шуның ФИО)</w:t>
            </w:r>
          </w:p>
          <w:p w14:paraId="3498B9D3" w14:textId="77777777" w:rsidR="005717E5" w:rsidRPr="005717E5" w:rsidRDefault="005717E5" w:rsidP="005717E5">
            <w:pPr>
              <w:autoSpaceDE w:val="0"/>
              <w:autoSpaceDN w:val="0"/>
              <w:spacing w:after="0" w:line="240" w:lineRule="auto"/>
              <w:jc w:val="center"/>
              <w:rPr>
                <w:rFonts w:ascii="Arial" w:hAnsi="Arial" w:cs="Arial"/>
                <w:sz w:val="24"/>
                <w:szCs w:val="24"/>
              </w:rPr>
            </w:pPr>
            <w:r w:rsidRPr="005717E5">
              <w:rPr>
                <w:rFonts w:ascii="Arial" w:hAnsi="Arial" w:cs="Arial"/>
                <w:sz w:val="24"/>
                <w:szCs w:val="24"/>
                <w:lang w:val="tt"/>
              </w:rPr>
              <w:t xml:space="preserve"> вәкаләтле зат)</w:t>
            </w:r>
          </w:p>
        </w:tc>
      </w:tr>
      <w:tr w:rsidR="005717E5" w:rsidRPr="005717E5" w14:paraId="7E199995" w14:textId="77777777" w:rsidTr="00814768">
        <w:tc>
          <w:tcPr>
            <w:tcW w:w="5273" w:type="dxa"/>
            <w:gridSpan w:val="3"/>
            <w:tcBorders>
              <w:top w:val="nil"/>
              <w:left w:val="nil"/>
              <w:bottom w:val="nil"/>
              <w:right w:val="nil"/>
            </w:tcBorders>
            <w:vAlign w:val="bottom"/>
          </w:tcPr>
          <w:p w14:paraId="2747EFF0" w14:textId="77777777" w:rsidR="005717E5" w:rsidRPr="005717E5" w:rsidRDefault="005717E5" w:rsidP="005717E5">
            <w:pPr>
              <w:autoSpaceDE w:val="0"/>
              <w:autoSpaceDN w:val="0"/>
              <w:spacing w:after="0" w:line="240" w:lineRule="auto"/>
              <w:rPr>
                <w:rFonts w:ascii="Arial" w:hAnsi="Arial" w:cs="Arial"/>
                <w:sz w:val="24"/>
                <w:szCs w:val="24"/>
              </w:rPr>
            </w:pPr>
            <w:r w:rsidRPr="005717E5">
              <w:rPr>
                <w:rFonts w:ascii="Arial" w:hAnsi="Arial" w:cs="Arial"/>
                <w:sz w:val="24"/>
                <w:szCs w:val="24"/>
                <w:lang w:val="tt"/>
              </w:rPr>
              <w:t>Шәхесне таныклый торган документ</w:t>
            </w:r>
          </w:p>
          <w:p w14:paraId="0DCC9FC2" w14:textId="77777777" w:rsidR="005717E5" w:rsidRPr="005717E5" w:rsidRDefault="005717E5" w:rsidP="005717E5">
            <w:pPr>
              <w:autoSpaceDE w:val="0"/>
              <w:autoSpaceDN w:val="0"/>
              <w:spacing w:after="0" w:line="240" w:lineRule="auto"/>
              <w:rPr>
                <w:rFonts w:ascii="Arial" w:hAnsi="Arial" w:cs="Arial"/>
                <w:sz w:val="24"/>
                <w:szCs w:val="24"/>
              </w:rPr>
            </w:pPr>
            <w:r w:rsidRPr="005717E5">
              <w:rPr>
                <w:rFonts w:ascii="Arial" w:hAnsi="Arial" w:cs="Arial"/>
                <w:sz w:val="24"/>
                <w:szCs w:val="24"/>
                <w:lang w:val="tt"/>
              </w:rPr>
              <w:t>мөрәҗәгать итүче:</w:t>
            </w:r>
          </w:p>
        </w:tc>
      </w:tr>
      <w:tr w:rsidR="005717E5" w:rsidRPr="005717E5" w14:paraId="45190C2E" w14:textId="77777777" w:rsidTr="00814768">
        <w:tc>
          <w:tcPr>
            <w:tcW w:w="5273" w:type="dxa"/>
            <w:gridSpan w:val="3"/>
            <w:tcBorders>
              <w:top w:val="nil"/>
              <w:left w:val="nil"/>
              <w:bottom w:val="single" w:sz="4" w:space="0" w:color="auto"/>
              <w:right w:val="nil"/>
            </w:tcBorders>
            <w:vAlign w:val="bottom"/>
          </w:tcPr>
          <w:p w14:paraId="3725ED9A"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11420DD2" w14:textId="77777777" w:rsidTr="00814768">
        <w:tc>
          <w:tcPr>
            <w:tcW w:w="5273" w:type="dxa"/>
            <w:gridSpan w:val="3"/>
            <w:tcBorders>
              <w:top w:val="nil"/>
              <w:left w:val="nil"/>
              <w:bottom w:val="nil"/>
              <w:right w:val="nil"/>
            </w:tcBorders>
          </w:tcPr>
          <w:p w14:paraId="6CF51561" w14:textId="77777777" w:rsidR="005717E5" w:rsidRPr="005717E5" w:rsidRDefault="005717E5" w:rsidP="005717E5">
            <w:pPr>
              <w:autoSpaceDE w:val="0"/>
              <w:autoSpaceDN w:val="0"/>
              <w:spacing w:after="0" w:line="240" w:lineRule="auto"/>
              <w:jc w:val="center"/>
              <w:rPr>
                <w:rFonts w:ascii="Arial" w:hAnsi="Arial" w:cs="Arial"/>
                <w:sz w:val="24"/>
                <w:szCs w:val="24"/>
              </w:rPr>
            </w:pPr>
            <w:r w:rsidRPr="005717E5">
              <w:rPr>
                <w:rFonts w:ascii="Arial" w:hAnsi="Arial" w:cs="Arial"/>
                <w:sz w:val="24"/>
                <w:szCs w:val="24"/>
                <w:lang w:val="tt"/>
              </w:rPr>
              <w:t>(документ төре)</w:t>
            </w:r>
          </w:p>
        </w:tc>
      </w:tr>
      <w:tr w:rsidR="005717E5" w:rsidRPr="005717E5" w14:paraId="0E5D2A3D" w14:textId="77777777" w:rsidTr="00814768">
        <w:tc>
          <w:tcPr>
            <w:tcW w:w="5273" w:type="dxa"/>
            <w:gridSpan w:val="3"/>
            <w:tcBorders>
              <w:top w:val="nil"/>
              <w:left w:val="nil"/>
              <w:bottom w:val="single" w:sz="4" w:space="0" w:color="auto"/>
              <w:right w:val="nil"/>
            </w:tcBorders>
            <w:vAlign w:val="bottom"/>
          </w:tcPr>
          <w:p w14:paraId="2E18F434"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14575D33" w14:textId="77777777" w:rsidTr="00814768">
        <w:tc>
          <w:tcPr>
            <w:tcW w:w="5273" w:type="dxa"/>
            <w:gridSpan w:val="3"/>
            <w:tcBorders>
              <w:top w:val="nil"/>
              <w:left w:val="nil"/>
              <w:bottom w:val="nil"/>
              <w:right w:val="nil"/>
            </w:tcBorders>
          </w:tcPr>
          <w:p w14:paraId="272A143E" w14:textId="77777777" w:rsidR="005717E5" w:rsidRPr="005717E5" w:rsidRDefault="005717E5" w:rsidP="005717E5">
            <w:pPr>
              <w:autoSpaceDE w:val="0"/>
              <w:autoSpaceDN w:val="0"/>
              <w:spacing w:after="0" w:line="240" w:lineRule="auto"/>
              <w:jc w:val="center"/>
              <w:rPr>
                <w:rFonts w:ascii="Arial" w:hAnsi="Arial" w:cs="Arial"/>
                <w:sz w:val="24"/>
                <w:szCs w:val="24"/>
              </w:rPr>
            </w:pPr>
            <w:r w:rsidRPr="005717E5">
              <w:rPr>
                <w:rFonts w:ascii="Arial" w:hAnsi="Arial" w:cs="Arial"/>
                <w:sz w:val="24"/>
                <w:szCs w:val="24"/>
                <w:lang w:val="tt"/>
              </w:rPr>
              <w:t>(сериясе, номеры)</w:t>
            </w:r>
          </w:p>
        </w:tc>
      </w:tr>
      <w:tr w:rsidR="005717E5" w:rsidRPr="005717E5" w14:paraId="55E9852F" w14:textId="77777777" w:rsidTr="00814768">
        <w:tc>
          <w:tcPr>
            <w:tcW w:w="5273" w:type="dxa"/>
            <w:gridSpan w:val="3"/>
            <w:tcBorders>
              <w:top w:val="nil"/>
              <w:left w:val="nil"/>
              <w:bottom w:val="single" w:sz="4" w:space="0" w:color="auto"/>
              <w:right w:val="nil"/>
            </w:tcBorders>
            <w:vAlign w:val="bottom"/>
          </w:tcPr>
          <w:p w14:paraId="769F3CB9"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7D3093A4" w14:textId="77777777" w:rsidTr="00814768">
        <w:tc>
          <w:tcPr>
            <w:tcW w:w="5273" w:type="dxa"/>
            <w:gridSpan w:val="3"/>
            <w:tcBorders>
              <w:top w:val="nil"/>
              <w:left w:val="nil"/>
              <w:bottom w:val="nil"/>
              <w:right w:val="nil"/>
            </w:tcBorders>
          </w:tcPr>
          <w:p w14:paraId="7AA73F33" w14:textId="77777777" w:rsidR="005717E5" w:rsidRPr="005717E5" w:rsidRDefault="005717E5" w:rsidP="005717E5">
            <w:pPr>
              <w:autoSpaceDE w:val="0"/>
              <w:autoSpaceDN w:val="0"/>
              <w:spacing w:after="0" w:line="240" w:lineRule="auto"/>
              <w:jc w:val="center"/>
              <w:rPr>
                <w:rFonts w:ascii="Arial" w:hAnsi="Arial" w:cs="Arial"/>
                <w:sz w:val="24"/>
                <w:szCs w:val="24"/>
              </w:rPr>
            </w:pPr>
            <w:r w:rsidRPr="005717E5">
              <w:rPr>
                <w:rFonts w:ascii="Arial" w:hAnsi="Arial" w:cs="Arial"/>
                <w:sz w:val="24"/>
                <w:szCs w:val="24"/>
                <w:lang w:val="tt"/>
              </w:rPr>
              <w:t>(кем тарафыннан, кайчан бирелгән)</w:t>
            </w:r>
          </w:p>
        </w:tc>
      </w:tr>
      <w:tr w:rsidR="005717E5" w:rsidRPr="005717E5" w14:paraId="3E407E25" w14:textId="77777777" w:rsidTr="00814768">
        <w:tc>
          <w:tcPr>
            <w:tcW w:w="5273" w:type="dxa"/>
            <w:gridSpan w:val="3"/>
            <w:tcBorders>
              <w:top w:val="nil"/>
              <w:left w:val="nil"/>
              <w:bottom w:val="nil"/>
              <w:right w:val="nil"/>
            </w:tcBorders>
            <w:vAlign w:val="bottom"/>
          </w:tcPr>
          <w:p w14:paraId="4B9CEE31" w14:textId="77777777" w:rsidR="005717E5" w:rsidRPr="005717E5" w:rsidRDefault="005717E5" w:rsidP="005717E5">
            <w:pPr>
              <w:autoSpaceDE w:val="0"/>
              <w:autoSpaceDN w:val="0"/>
              <w:spacing w:after="0" w:line="240" w:lineRule="auto"/>
              <w:rPr>
                <w:rFonts w:ascii="Arial" w:hAnsi="Arial" w:cs="Arial"/>
                <w:sz w:val="24"/>
                <w:szCs w:val="24"/>
              </w:rPr>
            </w:pPr>
            <w:r w:rsidRPr="005717E5">
              <w:rPr>
                <w:rFonts w:ascii="Arial" w:hAnsi="Arial" w:cs="Arial"/>
                <w:sz w:val="24"/>
                <w:szCs w:val="24"/>
                <w:lang w:val="tt"/>
              </w:rPr>
              <w:t>Дәүләт теркәве турында белешмәләр</w:t>
            </w:r>
          </w:p>
          <w:p w14:paraId="5E6AB221" w14:textId="77777777" w:rsidR="005717E5" w:rsidRPr="005717E5" w:rsidRDefault="005717E5" w:rsidP="005717E5">
            <w:pPr>
              <w:autoSpaceDE w:val="0"/>
              <w:autoSpaceDN w:val="0"/>
              <w:spacing w:after="0" w:line="240" w:lineRule="auto"/>
              <w:rPr>
                <w:rFonts w:ascii="Arial" w:hAnsi="Arial" w:cs="Arial"/>
                <w:sz w:val="24"/>
                <w:szCs w:val="24"/>
              </w:rPr>
            </w:pPr>
            <w:r w:rsidRPr="005717E5">
              <w:rPr>
                <w:rFonts w:ascii="Arial" w:hAnsi="Arial" w:cs="Arial"/>
                <w:sz w:val="24"/>
                <w:szCs w:val="24"/>
                <w:lang w:val="tt"/>
              </w:rPr>
              <w:t>юридик зат:</w:t>
            </w:r>
          </w:p>
        </w:tc>
      </w:tr>
      <w:tr w:rsidR="005717E5" w:rsidRPr="005717E5" w14:paraId="2B227E31" w14:textId="77777777" w:rsidTr="00814768">
        <w:tc>
          <w:tcPr>
            <w:tcW w:w="5273" w:type="dxa"/>
            <w:gridSpan w:val="3"/>
            <w:tcBorders>
              <w:top w:val="nil"/>
              <w:left w:val="nil"/>
              <w:bottom w:val="nil"/>
              <w:right w:val="nil"/>
            </w:tcBorders>
            <w:vAlign w:val="bottom"/>
          </w:tcPr>
          <w:p w14:paraId="4B342955"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Төп дәүләт теркәве номеры (ОГРН)</w:t>
            </w:r>
          </w:p>
        </w:tc>
      </w:tr>
      <w:tr w:rsidR="005717E5" w:rsidRPr="005717E5" w14:paraId="469A2EBC" w14:textId="77777777" w:rsidTr="00814768">
        <w:tc>
          <w:tcPr>
            <w:tcW w:w="5273" w:type="dxa"/>
            <w:gridSpan w:val="3"/>
            <w:tcBorders>
              <w:top w:val="nil"/>
              <w:left w:val="nil"/>
              <w:bottom w:val="single" w:sz="4" w:space="0" w:color="auto"/>
              <w:right w:val="nil"/>
            </w:tcBorders>
            <w:vAlign w:val="bottom"/>
          </w:tcPr>
          <w:p w14:paraId="654FEF3F"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24FE1B18" w14:textId="77777777" w:rsidTr="00814768">
        <w:tc>
          <w:tcPr>
            <w:tcW w:w="5273" w:type="dxa"/>
            <w:gridSpan w:val="3"/>
            <w:tcBorders>
              <w:top w:val="nil"/>
              <w:left w:val="nil"/>
              <w:bottom w:val="single" w:sz="4" w:space="0" w:color="auto"/>
              <w:right w:val="nil"/>
            </w:tcBorders>
            <w:vAlign w:val="bottom"/>
          </w:tcPr>
          <w:p w14:paraId="23FFBCE3"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2AFB6250" w14:textId="77777777" w:rsidTr="00814768">
        <w:tc>
          <w:tcPr>
            <w:tcW w:w="5273" w:type="dxa"/>
            <w:gridSpan w:val="3"/>
            <w:tcBorders>
              <w:top w:val="nil"/>
              <w:left w:val="nil"/>
              <w:bottom w:val="nil"/>
              <w:right w:val="nil"/>
            </w:tcBorders>
            <w:vAlign w:val="bottom"/>
          </w:tcPr>
          <w:p w14:paraId="43623E43"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Салым түләүченең тәңгәлләштерү номеры (ИНН)</w:t>
            </w:r>
          </w:p>
        </w:tc>
      </w:tr>
      <w:tr w:rsidR="005717E5" w:rsidRPr="005717E5" w14:paraId="160F7279" w14:textId="77777777" w:rsidTr="00814768">
        <w:tc>
          <w:tcPr>
            <w:tcW w:w="5273" w:type="dxa"/>
            <w:gridSpan w:val="3"/>
            <w:tcBorders>
              <w:top w:val="nil"/>
              <w:left w:val="nil"/>
              <w:bottom w:val="single" w:sz="4" w:space="0" w:color="auto"/>
              <w:right w:val="nil"/>
            </w:tcBorders>
            <w:vAlign w:val="bottom"/>
          </w:tcPr>
          <w:p w14:paraId="08F765F7"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54162A82" w14:textId="77777777" w:rsidTr="00814768">
        <w:tc>
          <w:tcPr>
            <w:tcW w:w="5273" w:type="dxa"/>
            <w:gridSpan w:val="3"/>
            <w:tcBorders>
              <w:top w:val="nil"/>
              <w:left w:val="nil"/>
              <w:bottom w:val="nil"/>
              <w:right w:val="nil"/>
            </w:tcBorders>
            <w:vAlign w:val="bottom"/>
          </w:tcPr>
          <w:p w14:paraId="69A75935"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Урнашу урыны</w:t>
            </w:r>
          </w:p>
        </w:tc>
      </w:tr>
      <w:tr w:rsidR="005717E5" w:rsidRPr="005717E5" w14:paraId="7B08F684" w14:textId="77777777" w:rsidTr="00814768">
        <w:tc>
          <w:tcPr>
            <w:tcW w:w="5273" w:type="dxa"/>
            <w:gridSpan w:val="3"/>
            <w:tcBorders>
              <w:top w:val="nil"/>
              <w:left w:val="nil"/>
              <w:bottom w:val="single" w:sz="4" w:space="0" w:color="auto"/>
              <w:right w:val="nil"/>
            </w:tcBorders>
            <w:vAlign w:val="bottom"/>
          </w:tcPr>
          <w:p w14:paraId="71699869"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15A31AA9" w14:textId="77777777" w:rsidTr="00814768">
        <w:tc>
          <w:tcPr>
            <w:tcW w:w="5273" w:type="dxa"/>
            <w:gridSpan w:val="3"/>
            <w:tcBorders>
              <w:top w:val="nil"/>
              <w:left w:val="nil"/>
              <w:bottom w:val="single" w:sz="4" w:space="0" w:color="auto"/>
              <w:right w:val="nil"/>
            </w:tcBorders>
            <w:vAlign w:val="bottom"/>
          </w:tcPr>
          <w:p w14:paraId="21E62841"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6B1269F2" w14:textId="77777777" w:rsidTr="00814768">
        <w:tc>
          <w:tcPr>
            <w:tcW w:w="5273" w:type="dxa"/>
            <w:gridSpan w:val="3"/>
            <w:tcBorders>
              <w:top w:val="nil"/>
              <w:left w:val="nil"/>
              <w:bottom w:val="nil"/>
              <w:right w:val="nil"/>
            </w:tcBorders>
            <w:vAlign w:val="bottom"/>
          </w:tcPr>
          <w:p w14:paraId="2D427F17"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Контакт мәгълүматы:</w:t>
            </w:r>
          </w:p>
        </w:tc>
      </w:tr>
      <w:tr w:rsidR="005717E5" w:rsidRPr="005717E5" w14:paraId="6BC08961" w14:textId="77777777" w:rsidTr="00814768">
        <w:tc>
          <w:tcPr>
            <w:tcW w:w="1380" w:type="dxa"/>
            <w:gridSpan w:val="2"/>
            <w:tcBorders>
              <w:top w:val="nil"/>
              <w:left w:val="nil"/>
              <w:bottom w:val="nil"/>
              <w:right w:val="nil"/>
            </w:tcBorders>
            <w:vAlign w:val="bottom"/>
          </w:tcPr>
          <w:p w14:paraId="3C776BE4"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тел. 1</w:t>
            </w:r>
          </w:p>
        </w:tc>
        <w:tc>
          <w:tcPr>
            <w:tcW w:w="3893" w:type="dxa"/>
            <w:tcBorders>
              <w:top w:val="nil"/>
              <w:left w:val="nil"/>
              <w:bottom w:val="single" w:sz="4" w:space="0" w:color="auto"/>
              <w:right w:val="nil"/>
            </w:tcBorders>
            <w:vAlign w:val="bottom"/>
          </w:tcPr>
          <w:p w14:paraId="4C72D0C9"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1048D931" w14:textId="77777777" w:rsidTr="00814768">
        <w:tc>
          <w:tcPr>
            <w:tcW w:w="1380" w:type="dxa"/>
            <w:gridSpan w:val="2"/>
            <w:tcBorders>
              <w:top w:val="nil"/>
              <w:left w:val="nil"/>
              <w:bottom w:val="nil"/>
              <w:right w:val="nil"/>
            </w:tcBorders>
            <w:vAlign w:val="bottom"/>
          </w:tcPr>
          <w:p w14:paraId="546350B0"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тел. 2</w:t>
            </w:r>
          </w:p>
        </w:tc>
        <w:tc>
          <w:tcPr>
            <w:tcW w:w="3893" w:type="dxa"/>
            <w:tcBorders>
              <w:top w:val="nil"/>
              <w:left w:val="nil"/>
              <w:bottom w:val="single" w:sz="4" w:space="0" w:color="auto"/>
              <w:right w:val="nil"/>
            </w:tcBorders>
            <w:vAlign w:val="bottom"/>
          </w:tcPr>
          <w:p w14:paraId="011B52EC"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710A7A4A" w14:textId="77777777" w:rsidTr="00814768">
        <w:tc>
          <w:tcPr>
            <w:tcW w:w="1065" w:type="dxa"/>
            <w:tcBorders>
              <w:top w:val="nil"/>
              <w:left w:val="nil"/>
              <w:bottom w:val="nil"/>
              <w:right w:val="nil"/>
            </w:tcBorders>
            <w:vAlign w:val="bottom"/>
          </w:tcPr>
          <w:p w14:paraId="55C0DBC8"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эл. почта</w:t>
            </w:r>
          </w:p>
        </w:tc>
        <w:tc>
          <w:tcPr>
            <w:tcW w:w="4208" w:type="dxa"/>
            <w:gridSpan w:val="2"/>
            <w:tcBorders>
              <w:top w:val="nil"/>
              <w:left w:val="nil"/>
              <w:bottom w:val="single" w:sz="4" w:space="0" w:color="auto"/>
              <w:right w:val="nil"/>
            </w:tcBorders>
            <w:vAlign w:val="bottom"/>
          </w:tcPr>
          <w:p w14:paraId="62BC68B9"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bl>
    <w:p w14:paraId="3A02571A"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Физик затлар һәм индивидуаль эшкуарлар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5717E5" w:rsidRPr="005717E5" w14:paraId="1CB7E743" w14:textId="77777777" w:rsidTr="00814768">
        <w:tc>
          <w:tcPr>
            <w:tcW w:w="5273" w:type="dxa"/>
            <w:gridSpan w:val="3"/>
            <w:tcBorders>
              <w:top w:val="nil"/>
              <w:left w:val="nil"/>
              <w:bottom w:val="nil"/>
              <w:right w:val="nil"/>
            </w:tcBorders>
            <w:vAlign w:val="bottom"/>
          </w:tcPr>
          <w:p w14:paraId="06D461C8" w14:textId="77777777" w:rsidR="005717E5" w:rsidRPr="005717E5" w:rsidRDefault="005717E5" w:rsidP="005717E5">
            <w:pPr>
              <w:autoSpaceDE w:val="0"/>
              <w:autoSpaceDN w:val="0"/>
              <w:spacing w:after="0" w:line="240" w:lineRule="auto"/>
              <w:rPr>
                <w:rFonts w:ascii="Arial" w:hAnsi="Arial" w:cs="Arial"/>
                <w:sz w:val="24"/>
                <w:szCs w:val="24"/>
              </w:rPr>
            </w:pPr>
            <w:r w:rsidRPr="005717E5">
              <w:rPr>
                <w:rFonts w:ascii="Arial" w:hAnsi="Arial" w:cs="Arial"/>
                <w:sz w:val="24"/>
                <w:szCs w:val="24"/>
                <w:lang w:val="tt"/>
              </w:rPr>
              <w:t>ФИА</w:t>
            </w:r>
          </w:p>
        </w:tc>
      </w:tr>
      <w:tr w:rsidR="005717E5" w:rsidRPr="005717E5" w14:paraId="7ED65B4D" w14:textId="77777777" w:rsidTr="00814768">
        <w:tc>
          <w:tcPr>
            <w:tcW w:w="5273" w:type="dxa"/>
            <w:gridSpan w:val="3"/>
            <w:tcBorders>
              <w:top w:val="nil"/>
              <w:left w:val="nil"/>
              <w:bottom w:val="single" w:sz="4" w:space="0" w:color="auto"/>
              <w:right w:val="nil"/>
            </w:tcBorders>
            <w:vAlign w:val="bottom"/>
          </w:tcPr>
          <w:p w14:paraId="562FB241"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50D1494E" w14:textId="77777777" w:rsidTr="00814768">
        <w:tc>
          <w:tcPr>
            <w:tcW w:w="5273" w:type="dxa"/>
            <w:gridSpan w:val="3"/>
            <w:tcBorders>
              <w:top w:val="nil"/>
              <w:left w:val="nil"/>
              <w:bottom w:val="nil"/>
              <w:right w:val="nil"/>
            </w:tcBorders>
            <w:vAlign w:val="bottom"/>
          </w:tcPr>
          <w:p w14:paraId="00798433" w14:textId="77777777" w:rsidR="005717E5" w:rsidRPr="005717E5" w:rsidRDefault="005717E5" w:rsidP="005717E5">
            <w:pPr>
              <w:autoSpaceDE w:val="0"/>
              <w:autoSpaceDN w:val="0"/>
              <w:spacing w:after="0" w:line="240" w:lineRule="auto"/>
              <w:rPr>
                <w:rFonts w:ascii="Arial" w:hAnsi="Arial" w:cs="Arial"/>
                <w:sz w:val="24"/>
                <w:szCs w:val="24"/>
              </w:rPr>
            </w:pPr>
            <w:r w:rsidRPr="005717E5">
              <w:rPr>
                <w:rFonts w:ascii="Arial" w:hAnsi="Arial" w:cs="Arial"/>
                <w:sz w:val="24"/>
                <w:szCs w:val="24"/>
                <w:lang w:val="tt"/>
              </w:rPr>
              <w:t>Шәхесне раслаучы документ:</w:t>
            </w:r>
          </w:p>
        </w:tc>
      </w:tr>
      <w:tr w:rsidR="005717E5" w:rsidRPr="005717E5" w14:paraId="071E1E10" w14:textId="77777777" w:rsidTr="00814768">
        <w:tc>
          <w:tcPr>
            <w:tcW w:w="5273" w:type="dxa"/>
            <w:gridSpan w:val="3"/>
            <w:tcBorders>
              <w:top w:val="nil"/>
              <w:left w:val="nil"/>
              <w:bottom w:val="single" w:sz="4" w:space="0" w:color="auto"/>
              <w:right w:val="nil"/>
            </w:tcBorders>
            <w:vAlign w:val="bottom"/>
          </w:tcPr>
          <w:p w14:paraId="07F618B2"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62DEC280" w14:textId="77777777" w:rsidTr="00814768">
        <w:tc>
          <w:tcPr>
            <w:tcW w:w="5273" w:type="dxa"/>
            <w:gridSpan w:val="3"/>
            <w:tcBorders>
              <w:top w:val="nil"/>
              <w:left w:val="nil"/>
              <w:bottom w:val="nil"/>
              <w:right w:val="nil"/>
            </w:tcBorders>
          </w:tcPr>
          <w:p w14:paraId="29740489" w14:textId="77777777" w:rsidR="005717E5" w:rsidRPr="005717E5" w:rsidRDefault="005717E5" w:rsidP="005717E5">
            <w:pPr>
              <w:autoSpaceDE w:val="0"/>
              <w:autoSpaceDN w:val="0"/>
              <w:spacing w:after="0" w:line="240" w:lineRule="auto"/>
              <w:jc w:val="center"/>
              <w:rPr>
                <w:rFonts w:ascii="Arial" w:hAnsi="Arial" w:cs="Arial"/>
                <w:sz w:val="24"/>
                <w:szCs w:val="24"/>
              </w:rPr>
            </w:pPr>
            <w:r w:rsidRPr="005717E5">
              <w:rPr>
                <w:rFonts w:ascii="Arial" w:hAnsi="Arial" w:cs="Arial"/>
                <w:sz w:val="24"/>
                <w:szCs w:val="24"/>
                <w:lang w:val="tt"/>
              </w:rPr>
              <w:t>(документ төре)</w:t>
            </w:r>
          </w:p>
        </w:tc>
      </w:tr>
      <w:tr w:rsidR="005717E5" w:rsidRPr="005717E5" w14:paraId="0DBEF63E" w14:textId="77777777" w:rsidTr="00814768">
        <w:tc>
          <w:tcPr>
            <w:tcW w:w="5273" w:type="dxa"/>
            <w:gridSpan w:val="3"/>
            <w:tcBorders>
              <w:top w:val="nil"/>
              <w:left w:val="nil"/>
              <w:bottom w:val="single" w:sz="4" w:space="0" w:color="auto"/>
              <w:right w:val="nil"/>
            </w:tcBorders>
            <w:vAlign w:val="bottom"/>
          </w:tcPr>
          <w:p w14:paraId="16D89453"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077BEFF8" w14:textId="77777777" w:rsidTr="00814768">
        <w:tc>
          <w:tcPr>
            <w:tcW w:w="5273" w:type="dxa"/>
            <w:gridSpan w:val="3"/>
            <w:tcBorders>
              <w:top w:val="nil"/>
              <w:left w:val="nil"/>
              <w:bottom w:val="nil"/>
              <w:right w:val="nil"/>
            </w:tcBorders>
          </w:tcPr>
          <w:p w14:paraId="71F963F0" w14:textId="77777777" w:rsidR="005717E5" w:rsidRPr="005717E5" w:rsidRDefault="005717E5" w:rsidP="005717E5">
            <w:pPr>
              <w:autoSpaceDE w:val="0"/>
              <w:autoSpaceDN w:val="0"/>
              <w:spacing w:after="0" w:line="240" w:lineRule="auto"/>
              <w:jc w:val="center"/>
              <w:rPr>
                <w:rFonts w:ascii="Arial" w:hAnsi="Arial" w:cs="Arial"/>
                <w:sz w:val="24"/>
                <w:szCs w:val="24"/>
              </w:rPr>
            </w:pPr>
            <w:r w:rsidRPr="005717E5">
              <w:rPr>
                <w:rFonts w:ascii="Arial" w:hAnsi="Arial" w:cs="Arial"/>
                <w:sz w:val="24"/>
                <w:szCs w:val="24"/>
                <w:lang w:val="tt"/>
              </w:rPr>
              <w:t>(сериясе, номеры)</w:t>
            </w:r>
          </w:p>
        </w:tc>
      </w:tr>
      <w:tr w:rsidR="005717E5" w:rsidRPr="005717E5" w14:paraId="11853D19" w14:textId="77777777" w:rsidTr="00814768">
        <w:tc>
          <w:tcPr>
            <w:tcW w:w="5273" w:type="dxa"/>
            <w:gridSpan w:val="3"/>
            <w:tcBorders>
              <w:top w:val="nil"/>
              <w:left w:val="nil"/>
              <w:bottom w:val="single" w:sz="4" w:space="0" w:color="auto"/>
              <w:right w:val="nil"/>
            </w:tcBorders>
            <w:vAlign w:val="bottom"/>
          </w:tcPr>
          <w:p w14:paraId="38B1A149"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031DD517" w14:textId="77777777" w:rsidTr="00814768">
        <w:tc>
          <w:tcPr>
            <w:tcW w:w="5273" w:type="dxa"/>
            <w:gridSpan w:val="3"/>
            <w:tcBorders>
              <w:top w:val="nil"/>
              <w:left w:val="nil"/>
              <w:bottom w:val="nil"/>
              <w:right w:val="nil"/>
            </w:tcBorders>
          </w:tcPr>
          <w:p w14:paraId="3F8597D0" w14:textId="77777777" w:rsidR="005717E5" w:rsidRPr="005717E5" w:rsidRDefault="005717E5" w:rsidP="005717E5">
            <w:pPr>
              <w:autoSpaceDE w:val="0"/>
              <w:autoSpaceDN w:val="0"/>
              <w:spacing w:after="0" w:line="240" w:lineRule="auto"/>
              <w:jc w:val="center"/>
              <w:rPr>
                <w:rFonts w:ascii="Arial" w:hAnsi="Arial" w:cs="Arial"/>
                <w:sz w:val="24"/>
                <w:szCs w:val="24"/>
              </w:rPr>
            </w:pPr>
            <w:r w:rsidRPr="005717E5">
              <w:rPr>
                <w:rFonts w:ascii="Arial" w:hAnsi="Arial" w:cs="Arial"/>
                <w:sz w:val="24"/>
                <w:szCs w:val="24"/>
                <w:lang w:val="tt"/>
              </w:rPr>
              <w:t>(кем тарафыннан, кайчан бирелгән)</w:t>
            </w:r>
          </w:p>
        </w:tc>
      </w:tr>
      <w:tr w:rsidR="005717E5" w:rsidRPr="005717E5" w14:paraId="3B465342" w14:textId="77777777" w:rsidTr="00814768">
        <w:tc>
          <w:tcPr>
            <w:tcW w:w="5273" w:type="dxa"/>
            <w:gridSpan w:val="3"/>
            <w:tcBorders>
              <w:top w:val="nil"/>
              <w:left w:val="nil"/>
              <w:bottom w:val="nil"/>
              <w:right w:val="nil"/>
            </w:tcBorders>
            <w:vAlign w:val="bottom"/>
          </w:tcPr>
          <w:p w14:paraId="2A84949F"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ОРГНИП (ИП өчен)</w:t>
            </w:r>
          </w:p>
        </w:tc>
      </w:tr>
      <w:tr w:rsidR="005717E5" w:rsidRPr="005717E5" w14:paraId="33F5635E" w14:textId="77777777" w:rsidTr="00814768">
        <w:tc>
          <w:tcPr>
            <w:tcW w:w="5273" w:type="dxa"/>
            <w:gridSpan w:val="3"/>
            <w:tcBorders>
              <w:top w:val="nil"/>
              <w:left w:val="nil"/>
              <w:bottom w:val="single" w:sz="4" w:space="0" w:color="auto"/>
              <w:right w:val="nil"/>
            </w:tcBorders>
            <w:vAlign w:val="bottom"/>
          </w:tcPr>
          <w:p w14:paraId="13F4DE00"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44DB793B" w14:textId="77777777" w:rsidTr="00814768">
        <w:tc>
          <w:tcPr>
            <w:tcW w:w="5273" w:type="dxa"/>
            <w:gridSpan w:val="3"/>
            <w:tcBorders>
              <w:top w:val="nil"/>
              <w:left w:val="nil"/>
              <w:bottom w:val="nil"/>
              <w:right w:val="nil"/>
            </w:tcBorders>
            <w:vAlign w:val="bottom"/>
          </w:tcPr>
          <w:p w14:paraId="67F1DDEB"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Теркәлү адресы</w:t>
            </w:r>
          </w:p>
        </w:tc>
      </w:tr>
      <w:tr w:rsidR="005717E5" w:rsidRPr="005717E5" w14:paraId="09D17E03" w14:textId="77777777" w:rsidTr="00814768">
        <w:tc>
          <w:tcPr>
            <w:tcW w:w="5273" w:type="dxa"/>
            <w:gridSpan w:val="3"/>
            <w:tcBorders>
              <w:top w:val="nil"/>
              <w:left w:val="nil"/>
              <w:bottom w:val="single" w:sz="4" w:space="0" w:color="auto"/>
              <w:right w:val="nil"/>
            </w:tcBorders>
            <w:vAlign w:val="bottom"/>
          </w:tcPr>
          <w:p w14:paraId="32C6A5C0"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4290F98C" w14:textId="77777777" w:rsidTr="00814768">
        <w:tc>
          <w:tcPr>
            <w:tcW w:w="5273" w:type="dxa"/>
            <w:gridSpan w:val="3"/>
            <w:tcBorders>
              <w:top w:val="nil"/>
              <w:left w:val="nil"/>
              <w:bottom w:val="single" w:sz="4" w:space="0" w:color="auto"/>
              <w:right w:val="nil"/>
            </w:tcBorders>
            <w:vAlign w:val="bottom"/>
          </w:tcPr>
          <w:p w14:paraId="44DBE29A"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10277778" w14:textId="77777777" w:rsidTr="00814768">
        <w:tc>
          <w:tcPr>
            <w:tcW w:w="5273" w:type="dxa"/>
            <w:gridSpan w:val="3"/>
            <w:tcBorders>
              <w:top w:val="nil"/>
              <w:left w:val="nil"/>
              <w:bottom w:val="single" w:sz="4" w:space="0" w:color="auto"/>
              <w:right w:val="nil"/>
            </w:tcBorders>
            <w:vAlign w:val="bottom"/>
          </w:tcPr>
          <w:p w14:paraId="4EC25443"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Ышанычлылык буенча вәкил яки законлы вәкил:</w:t>
            </w:r>
          </w:p>
        </w:tc>
      </w:tr>
      <w:tr w:rsidR="005717E5" w:rsidRPr="005717E5" w14:paraId="1D1DB0B0" w14:textId="77777777" w:rsidTr="00814768">
        <w:tc>
          <w:tcPr>
            <w:tcW w:w="5273" w:type="dxa"/>
            <w:gridSpan w:val="3"/>
            <w:tcBorders>
              <w:top w:val="nil"/>
              <w:left w:val="nil"/>
              <w:bottom w:val="single" w:sz="4" w:space="0" w:color="auto"/>
              <w:right w:val="nil"/>
            </w:tcBorders>
            <w:vAlign w:val="bottom"/>
          </w:tcPr>
          <w:p w14:paraId="551EE400" w14:textId="77777777" w:rsidR="005717E5" w:rsidRPr="005717E5" w:rsidRDefault="005717E5" w:rsidP="005717E5">
            <w:pPr>
              <w:autoSpaceDE w:val="0"/>
              <w:autoSpaceDN w:val="0"/>
              <w:spacing w:after="0" w:line="240" w:lineRule="auto"/>
              <w:rPr>
                <w:rFonts w:ascii="Arial" w:hAnsi="Arial" w:cs="Arial"/>
                <w:sz w:val="24"/>
                <w:szCs w:val="24"/>
              </w:rPr>
            </w:pPr>
            <w:r w:rsidRPr="005717E5">
              <w:rPr>
                <w:rFonts w:ascii="Arial" w:hAnsi="Arial" w:cs="Arial"/>
                <w:sz w:val="24"/>
                <w:szCs w:val="24"/>
                <w:lang w:val="tt"/>
              </w:rPr>
              <w:t>ФИА</w:t>
            </w:r>
          </w:p>
        </w:tc>
      </w:tr>
      <w:tr w:rsidR="005717E5" w:rsidRPr="005717E5" w14:paraId="60567D87" w14:textId="77777777" w:rsidTr="00814768">
        <w:tc>
          <w:tcPr>
            <w:tcW w:w="5273" w:type="dxa"/>
            <w:gridSpan w:val="3"/>
            <w:tcBorders>
              <w:top w:val="nil"/>
              <w:left w:val="nil"/>
              <w:bottom w:val="single" w:sz="4" w:space="0" w:color="auto"/>
              <w:right w:val="nil"/>
            </w:tcBorders>
            <w:vAlign w:val="bottom"/>
          </w:tcPr>
          <w:p w14:paraId="17101DDE"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20C0B440" w14:textId="77777777" w:rsidTr="00814768">
        <w:tc>
          <w:tcPr>
            <w:tcW w:w="5273" w:type="dxa"/>
            <w:gridSpan w:val="3"/>
            <w:tcBorders>
              <w:top w:val="nil"/>
              <w:left w:val="nil"/>
              <w:bottom w:val="single" w:sz="4" w:space="0" w:color="auto"/>
              <w:right w:val="nil"/>
            </w:tcBorders>
            <w:vAlign w:val="bottom"/>
          </w:tcPr>
          <w:p w14:paraId="711A8080" w14:textId="77777777" w:rsidR="005717E5" w:rsidRPr="005717E5" w:rsidRDefault="005717E5" w:rsidP="005717E5">
            <w:pPr>
              <w:autoSpaceDE w:val="0"/>
              <w:autoSpaceDN w:val="0"/>
              <w:spacing w:after="0" w:line="240" w:lineRule="auto"/>
              <w:rPr>
                <w:rFonts w:ascii="Arial" w:hAnsi="Arial" w:cs="Arial"/>
                <w:sz w:val="24"/>
                <w:szCs w:val="24"/>
              </w:rPr>
            </w:pPr>
            <w:r w:rsidRPr="005717E5">
              <w:rPr>
                <w:rFonts w:ascii="Arial" w:hAnsi="Arial" w:cs="Arial"/>
                <w:sz w:val="24"/>
                <w:szCs w:val="24"/>
                <w:lang w:val="tt"/>
              </w:rPr>
              <w:t>Шәхесне раслаучы документ:</w:t>
            </w:r>
          </w:p>
        </w:tc>
      </w:tr>
      <w:tr w:rsidR="005717E5" w:rsidRPr="005717E5" w14:paraId="0AC217FC" w14:textId="77777777" w:rsidTr="00814768">
        <w:tc>
          <w:tcPr>
            <w:tcW w:w="5273" w:type="dxa"/>
            <w:gridSpan w:val="3"/>
            <w:tcBorders>
              <w:top w:val="nil"/>
              <w:left w:val="nil"/>
              <w:bottom w:val="single" w:sz="4" w:space="0" w:color="auto"/>
              <w:right w:val="nil"/>
            </w:tcBorders>
            <w:vAlign w:val="bottom"/>
          </w:tcPr>
          <w:p w14:paraId="1BCFB792"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6237ED28" w14:textId="77777777" w:rsidTr="00814768">
        <w:tc>
          <w:tcPr>
            <w:tcW w:w="5273" w:type="dxa"/>
            <w:gridSpan w:val="3"/>
            <w:tcBorders>
              <w:top w:val="single" w:sz="4" w:space="0" w:color="auto"/>
              <w:left w:val="nil"/>
              <w:right w:val="nil"/>
            </w:tcBorders>
          </w:tcPr>
          <w:p w14:paraId="531EDE03" w14:textId="77777777" w:rsidR="005717E5" w:rsidRPr="005717E5" w:rsidRDefault="005717E5" w:rsidP="005717E5">
            <w:pPr>
              <w:autoSpaceDE w:val="0"/>
              <w:autoSpaceDN w:val="0"/>
              <w:spacing w:after="0" w:line="240" w:lineRule="auto"/>
              <w:jc w:val="center"/>
              <w:rPr>
                <w:rFonts w:ascii="Arial" w:hAnsi="Arial" w:cs="Arial"/>
                <w:sz w:val="24"/>
                <w:szCs w:val="24"/>
              </w:rPr>
            </w:pPr>
            <w:r w:rsidRPr="005717E5">
              <w:rPr>
                <w:rFonts w:ascii="Arial" w:hAnsi="Arial" w:cs="Arial"/>
                <w:sz w:val="24"/>
                <w:szCs w:val="24"/>
                <w:lang w:val="tt"/>
              </w:rPr>
              <w:t>(документ төре)</w:t>
            </w:r>
          </w:p>
        </w:tc>
      </w:tr>
      <w:tr w:rsidR="005717E5" w:rsidRPr="005717E5" w14:paraId="7C802628" w14:textId="77777777" w:rsidTr="00814768">
        <w:tc>
          <w:tcPr>
            <w:tcW w:w="5273" w:type="dxa"/>
            <w:gridSpan w:val="3"/>
            <w:tcBorders>
              <w:left w:val="nil"/>
              <w:bottom w:val="single" w:sz="4" w:space="0" w:color="auto"/>
              <w:right w:val="nil"/>
            </w:tcBorders>
            <w:vAlign w:val="bottom"/>
          </w:tcPr>
          <w:p w14:paraId="16921018"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791E9DA9" w14:textId="77777777" w:rsidTr="00814768">
        <w:tc>
          <w:tcPr>
            <w:tcW w:w="5273" w:type="dxa"/>
            <w:gridSpan w:val="3"/>
            <w:tcBorders>
              <w:top w:val="single" w:sz="4" w:space="0" w:color="auto"/>
              <w:left w:val="nil"/>
              <w:right w:val="nil"/>
            </w:tcBorders>
          </w:tcPr>
          <w:p w14:paraId="5B44CAA2" w14:textId="77777777" w:rsidR="005717E5" w:rsidRPr="005717E5" w:rsidRDefault="005717E5" w:rsidP="005717E5">
            <w:pPr>
              <w:autoSpaceDE w:val="0"/>
              <w:autoSpaceDN w:val="0"/>
              <w:spacing w:after="0" w:line="240" w:lineRule="auto"/>
              <w:jc w:val="center"/>
              <w:rPr>
                <w:rFonts w:ascii="Arial" w:hAnsi="Arial" w:cs="Arial"/>
                <w:sz w:val="24"/>
                <w:szCs w:val="24"/>
              </w:rPr>
            </w:pPr>
            <w:r w:rsidRPr="005717E5">
              <w:rPr>
                <w:rFonts w:ascii="Arial" w:hAnsi="Arial" w:cs="Arial"/>
                <w:sz w:val="24"/>
                <w:szCs w:val="24"/>
                <w:lang w:val="tt"/>
              </w:rPr>
              <w:t>(сериясе, номеры)</w:t>
            </w:r>
          </w:p>
        </w:tc>
      </w:tr>
      <w:tr w:rsidR="005717E5" w:rsidRPr="005717E5" w14:paraId="7F59BFA2" w14:textId="77777777" w:rsidTr="00814768">
        <w:tc>
          <w:tcPr>
            <w:tcW w:w="5273" w:type="dxa"/>
            <w:gridSpan w:val="3"/>
            <w:tcBorders>
              <w:left w:val="nil"/>
              <w:bottom w:val="single" w:sz="4" w:space="0" w:color="auto"/>
              <w:right w:val="nil"/>
            </w:tcBorders>
            <w:vAlign w:val="bottom"/>
          </w:tcPr>
          <w:p w14:paraId="2693636B"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3E2DE8F9" w14:textId="77777777" w:rsidTr="00814768">
        <w:tc>
          <w:tcPr>
            <w:tcW w:w="5273" w:type="dxa"/>
            <w:gridSpan w:val="3"/>
            <w:tcBorders>
              <w:top w:val="single" w:sz="4" w:space="0" w:color="auto"/>
              <w:left w:val="nil"/>
              <w:right w:val="nil"/>
            </w:tcBorders>
          </w:tcPr>
          <w:p w14:paraId="311999CC" w14:textId="77777777" w:rsidR="005717E5" w:rsidRPr="005717E5" w:rsidRDefault="005717E5" w:rsidP="005717E5">
            <w:pPr>
              <w:autoSpaceDE w:val="0"/>
              <w:autoSpaceDN w:val="0"/>
              <w:spacing w:after="0" w:line="240" w:lineRule="auto"/>
              <w:jc w:val="center"/>
              <w:rPr>
                <w:rFonts w:ascii="Arial" w:hAnsi="Arial" w:cs="Arial"/>
                <w:sz w:val="24"/>
                <w:szCs w:val="24"/>
              </w:rPr>
            </w:pPr>
            <w:r w:rsidRPr="005717E5">
              <w:rPr>
                <w:rFonts w:ascii="Arial" w:hAnsi="Arial" w:cs="Arial"/>
                <w:sz w:val="24"/>
                <w:szCs w:val="24"/>
                <w:lang w:val="tt"/>
              </w:rPr>
              <w:t>(кем тарафыннан, кайчан бирелгән)</w:t>
            </w:r>
          </w:p>
        </w:tc>
      </w:tr>
      <w:tr w:rsidR="005717E5" w:rsidRPr="005717E5" w14:paraId="3AEF55A8" w14:textId="77777777" w:rsidTr="00814768">
        <w:tc>
          <w:tcPr>
            <w:tcW w:w="5273" w:type="dxa"/>
            <w:gridSpan w:val="3"/>
            <w:tcBorders>
              <w:left w:val="nil"/>
              <w:bottom w:val="single" w:sz="4" w:space="0" w:color="auto"/>
              <w:right w:val="nil"/>
            </w:tcBorders>
            <w:vAlign w:val="bottom"/>
          </w:tcPr>
          <w:p w14:paraId="024F6556"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Вәкаләтләрне раслый торган документның реквизитлары:</w:t>
            </w:r>
          </w:p>
        </w:tc>
      </w:tr>
      <w:tr w:rsidR="005717E5" w:rsidRPr="005717E5" w14:paraId="7D17BB01" w14:textId="77777777" w:rsidTr="00814768">
        <w:tc>
          <w:tcPr>
            <w:tcW w:w="5273" w:type="dxa"/>
            <w:gridSpan w:val="3"/>
            <w:tcBorders>
              <w:top w:val="nil"/>
              <w:left w:val="nil"/>
              <w:bottom w:val="single" w:sz="4" w:space="0" w:color="auto"/>
              <w:right w:val="nil"/>
            </w:tcBorders>
            <w:vAlign w:val="bottom"/>
          </w:tcPr>
          <w:p w14:paraId="0AB5D778"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25D65B0F" w14:textId="77777777" w:rsidTr="00814768">
        <w:tc>
          <w:tcPr>
            <w:tcW w:w="5273" w:type="dxa"/>
            <w:gridSpan w:val="3"/>
            <w:tcBorders>
              <w:top w:val="nil"/>
              <w:left w:val="nil"/>
              <w:bottom w:val="single" w:sz="4" w:space="0" w:color="auto"/>
              <w:right w:val="nil"/>
            </w:tcBorders>
            <w:vAlign w:val="bottom"/>
          </w:tcPr>
          <w:p w14:paraId="126E2035"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Теркәлү адресы</w:t>
            </w:r>
          </w:p>
        </w:tc>
      </w:tr>
      <w:tr w:rsidR="005717E5" w:rsidRPr="005717E5" w14:paraId="084AD61F" w14:textId="77777777" w:rsidTr="00814768">
        <w:tc>
          <w:tcPr>
            <w:tcW w:w="5273" w:type="dxa"/>
            <w:gridSpan w:val="3"/>
            <w:tcBorders>
              <w:top w:val="nil"/>
              <w:left w:val="nil"/>
              <w:bottom w:val="single" w:sz="4" w:space="0" w:color="auto"/>
              <w:right w:val="nil"/>
            </w:tcBorders>
            <w:vAlign w:val="bottom"/>
          </w:tcPr>
          <w:p w14:paraId="2B702511"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6E045C53" w14:textId="77777777" w:rsidTr="00814768">
        <w:tc>
          <w:tcPr>
            <w:tcW w:w="5273" w:type="dxa"/>
            <w:gridSpan w:val="3"/>
            <w:tcBorders>
              <w:top w:val="nil"/>
              <w:left w:val="nil"/>
              <w:bottom w:val="single" w:sz="4" w:space="0" w:color="auto"/>
              <w:right w:val="nil"/>
            </w:tcBorders>
            <w:vAlign w:val="bottom"/>
          </w:tcPr>
          <w:p w14:paraId="3A0507AD"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74E65C88" w14:textId="77777777" w:rsidTr="00814768">
        <w:tc>
          <w:tcPr>
            <w:tcW w:w="5273" w:type="dxa"/>
            <w:gridSpan w:val="3"/>
            <w:tcBorders>
              <w:top w:val="nil"/>
              <w:left w:val="nil"/>
              <w:bottom w:val="nil"/>
              <w:right w:val="nil"/>
            </w:tcBorders>
            <w:vAlign w:val="bottom"/>
          </w:tcPr>
          <w:p w14:paraId="3856CC3F"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Контакт мәгълүматы:</w:t>
            </w:r>
          </w:p>
        </w:tc>
      </w:tr>
      <w:tr w:rsidR="005717E5" w:rsidRPr="005717E5" w14:paraId="41B7B166" w14:textId="77777777" w:rsidTr="00814768">
        <w:tc>
          <w:tcPr>
            <w:tcW w:w="1380" w:type="dxa"/>
            <w:gridSpan w:val="2"/>
            <w:tcBorders>
              <w:top w:val="nil"/>
              <w:left w:val="nil"/>
              <w:bottom w:val="nil"/>
              <w:right w:val="nil"/>
            </w:tcBorders>
            <w:vAlign w:val="bottom"/>
          </w:tcPr>
          <w:p w14:paraId="4478D0D5"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тел. 1</w:t>
            </w:r>
          </w:p>
        </w:tc>
        <w:tc>
          <w:tcPr>
            <w:tcW w:w="3893" w:type="dxa"/>
            <w:tcBorders>
              <w:top w:val="nil"/>
              <w:left w:val="nil"/>
              <w:bottom w:val="single" w:sz="4" w:space="0" w:color="auto"/>
              <w:right w:val="nil"/>
            </w:tcBorders>
            <w:vAlign w:val="bottom"/>
          </w:tcPr>
          <w:p w14:paraId="69F045EE"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0AA7CA25" w14:textId="77777777" w:rsidTr="00814768">
        <w:tc>
          <w:tcPr>
            <w:tcW w:w="1380" w:type="dxa"/>
            <w:gridSpan w:val="2"/>
            <w:tcBorders>
              <w:top w:val="nil"/>
              <w:left w:val="nil"/>
              <w:bottom w:val="nil"/>
              <w:right w:val="nil"/>
            </w:tcBorders>
            <w:vAlign w:val="bottom"/>
          </w:tcPr>
          <w:p w14:paraId="3F1D6C26"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тел. 2</w:t>
            </w:r>
          </w:p>
        </w:tc>
        <w:tc>
          <w:tcPr>
            <w:tcW w:w="3893" w:type="dxa"/>
            <w:tcBorders>
              <w:top w:val="nil"/>
              <w:left w:val="nil"/>
              <w:bottom w:val="single" w:sz="4" w:space="0" w:color="auto"/>
              <w:right w:val="nil"/>
            </w:tcBorders>
            <w:vAlign w:val="bottom"/>
          </w:tcPr>
          <w:p w14:paraId="66CABC54"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r w:rsidR="005717E5" w:rsidRPr="005717E5" w14:paraId="7875A6AF" w14:textId="77777777" w:rsidTr="00814768">
        <w:tc>
          <w:tcPr>
            <w:tcW w:w="1065" w:type="dxa"/>
            <w:tcBorders>
              <w:top w:val="nil"/>
              <w:left w:val="nil"/>
              <w:bottom w:val="nil"/>
              <w:right w:val="nil"/>
            </w:tcBorders>
            <w:vAlign w:val="bottom"/>
          </w:tcPr>
          <w:p w14:paraId="6202A8EF" w14:textId="77777777" w:rsidR="005717E5" w:rsidRPr="005717E5" w:rsidRDefault="005717E5" w:rsidP="005717E5">
            <w:pPr>
              <w:autoSpaceDE w:val="0"/>
              <w:autoSpaceDN w:val="0"/>
              <w:spacing w:before="60" w:after="0" w:line="240" w:lineRule="auto"/>
              <w:jc w:val="both"/>
              <w:rPr>
                <w:rFonts w:ascii="Arial" w:hAnsi="Arial" w:cs="Arial"/>
                <w:sz w:val="24"/>
                <w:szCs w:val="24"/>
              </w:rPr>
            </w:pPr>
            <w:r w:rsidRPr="005717E5">
              <w:rPr>
                <w:rFonts w:ascii="Arial" w:hAnsi="Arial" w:cs="Arial"/>
                <w:sz w:val="24"/>
                <w:szCs w:val="24"/>
                <w:lang w:val="tt"/>
              </w:rPr>
              <w:t>эл. почта</w:t>
            </w:r>
          </w:p>
        </w:tc>
        <w:tc>
          <w:tcPr>
            <w:tcW w:w="4208" w:type="dxa"/>
            <w:gridSpan w:val="2"/>
            <w:tcBorders>
              <w:top w:val="nil"/>
              <w:left w:val="nil"/>
              <w:bottom w:val="single" w:sz="4" w:space="0" w:color="auto"/>
              <w:right w:val="nil"/>
            </w:tcBorders>
            <w:vAlign w:val="bottom"/>
          </w:tcPr>
          <w:p w14:paraId="1B17BB35" w14:textId="77777777" w:rsidR="005717E5" w:rsidRPr="005717E5" w:rsidRDefault="005717E5" w:rsidP="005717E5">
            <w:pPr>
              <w:autoSpaceDE w:val="0"/>
              <w:autoSpaceDN w:val="0"/>
              <w:spacing w:before="60" w:after="0" w:line="240" w:lineRule="auto"/>
              <w:jc w:val="both"/>
              <w:rPr>
                <w:rFonts w:ascii="Arial" w:hAnsi="Arial" w:cs="Arial"/>
                <w:sz w:val="24"/>
                <w:szCs w:val="24"/>
              </w:rPr>
            </w:pPr>
          </w:p>
        </w:tc>
      </w:tr>
    </w:tbl>
    <w:p w14:paraId="54887DE3" w14:textId="77777777" w:rsidR="005717E5" w:rsidRPr="005717E5" w:rsidRDefault="005717E5" w:rsidP="005717E5">
      <w:pPr>
        <w:spacing w:after="0" w:line="240" w:lineRule="auto"/>
        <w:ind w:left="3969"/>
        <w:rPr>
          <w:rFonts w:ascii="Arial" w:hAnsi="Arial" w:cs="Arial"/>
          <w:sz w:val="24"/>
          <w:szCs w:val="24"/>
        </w:rPr>
      </w:pPr>
    </w:p>
    <w:p w14:paraId="1352401D" w14:textId="77777777" w:rsidR="005717E5" w:rsidRPr="005717E5" w:rsidRDefault="005717E5" w:rsidP="005717E5">
      <w:pPr>
        <w:spacing w:after="0" w:line="240" w:lineRule="auto"/>
        <w:ind w:left="3969"/>
        <w:rPr>
          <w:rFonts w:ascii="Arial" w:hAnsi="Arial" w:cs="Arial"/>
          <w:sz w:val="24"/>
          <w:szCs w:val="24"/>
        </w:rPr>
      </w:pPr>
    </w:p>
    <w:p w14:paraId="5572596C" w14:textId="77777777" w:rsidR="005717E5" w:rsidRPr="005717E5" w:rsidRDefault="005717E5" w:rsidP="005717E5">
      <w:pPr>
        <w:spacing w:after="0" w:line="240" w:lineRule="auto"/>
        <w:ind w:left="3969"/>
        <w:rPr>
          <w:rFonts w:ascii="Arial" w:hAnsi="Arial" w:cs="Arial"/>
          <w:sz w:val="24"/>
          <w:szCs w:val="24"/>
          <w:highlight w:val="cyan"/>
        </w:rPr>
      </w:pPr>
    </w:p>
    <w:p w14:paraId="1EDD699D" w14:textId="77777777" w:rsidR="005717E5" w:rsidRPr="005717E5" w:rsidRDefault="005717E5" w:rsidP="005717E5">
      <w:pPr>
        <w:spacing w:after="0" w:line="240" w:lineRule="auto"/>
        <w:jc w:val="center"/>
        <w:rPr>
          <w:rFonts w:ascii="Arial" w:hAnsi="Arial" w:cs="Arial"/>
          <w:sz w:val="24"/>
          <w:szCs w:val="24"/>
        </w:rPr>
      </w:pPr>
      <w:r w:rsidRPr="005717E5">
        <w:rPr>
          <w:rFonts w:ascii="Arial" w:hAnsi="Arial" w:cs="Arial"/>
          <w:sz w:val="24"/>
          <w:szCs w:val="24"/>
          <w:lang w:val="tt"/>
        </w:rPr>
        <w:t>Җир кишәрлеген арендалау шартнамәсенә үзгәрешләр кертү яисә өзү турында гариза</w:t>
      </w:r>
    </w:p>
    <w:p w14:paraId="2F297CA9" w14:textId="77777777" w:rsidR="005717E5" w:rsidRPr="005717E5" w:rsidRDefault="005717E5" w:rsidP="005717E5">
      <w:pPr>
        <w:spacing w:after="0" w:line="240" w:lineRule="auto"/>
        <w:rPr>
          <w:rFonts w:ascii="Arial" w:hAnsi="Arial" w:cs="Arial"/>
          <w:sz w:val="24"/>
          <w:szCs w:val="24"/>
        </w:rPr>
      </w:pPr>
    </w:p>
    <w:p w14:paraId="65A023F4"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 xml:space="preserve"> ________________________________________________________ </w:t>
      </w:r>
    </w:p>
    <w:p w14:paraId="4B902932"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(аренда шартнамәсен үзгәртү яисә өзү өчен нигез, документның реквизитлары (булган очракта) күрсәтелә</w:t>
      </w:r>
    </w:p>
    <w:p w14:paraId="74895008" w14:textId="77777777" w:rsidR="005717E5" w:rsidRPr="005717E5" w:rsidRDefault="005717E5" w:rsidP="005717E5">
      <w:pPr>
        <w:spacing w:after="0" w:line="240" w:lineRule="auto"/>
        <w:ind w:firstLine="709"/>
        <w:jc w:val="both"/>
        <w:rPr>
          <w:rFonts w:ascii="Arial" w:hAnsi="Arial" w:cs="Arial"/>
          <w:sz w:val="24"/>
          <w:szCs w:val="24"/>
          <w:lang w:val="tt"/>
        </w:rPr>
      </w:pPr>
      <w:r w:rsidRPr="005717E5">
        <w:rPr>
          <w:rFonts w:ascii="Arial" w:hAnsi="Arial" w:cs="Arial"/>
          <w:sz w:val="24"/>
          <w:szCs w:val="24"/>
          <w:lang w:val="tt"/>
        </w:rPr>
        <w:t>җир кишәрлеген арендалау килешүен үзгәртүне һәм өзүне сорыйм ________________________________________.</w:t>
      </w:r>
    </w:p>
    <w:p w14:paraId="52D0402F" w14:textId="77777777" w:rsidR="005717E5" w:rsidRPr="005717E5" w:rsidRDefault="005717E5" w:rsidP="005717E5">
      <w:pPr>
        <w:spacing w:after="0" w:line="240" w:lineRule="auto"/>
        <w:jc w:val="center"/>
        <w:rPr>
          <w:rFonts w:ascii="Arial" w:hAnsi="Arial" w:cs="Arial"/>
          <w:sz w:val="24"/>
          <w:szCs w:val="24"/>
          <w:lang w:val="tt"/>
        </w:rPr>
      </w:pPr>
      <w:r w:rsidRPr="005717E5">
        <w:rPr>
          <w:rFonts w:ascii="Arial" w:hAnsi="Arial" w:cs="Arial"/>
          <w:sz w:val="24"/>
          <w:szCs w:val="24"/>
          <w:lang w:val="tt"/>
        </w:rPr>
        <w:t xml:space="preserve"> (җир кишәрлеген арендалау шартнамәсенең реквизитлары күрсәтелә).</w:t>
      </w:r>
    </w:p>
    <w:p w14:paraId="1A3B3FE4" w14:textId="77777777" w:rsidR="005717E5" w:rsidRPr="005717E5" w:rsidRDefault="005717E5" w:rsidP="005717E5">
      <w:pPr>
        <w:widowControl w:val="0"/>
        <w:autoSpaceDE w:val="0"/>
        <w:autoSpaceDN w:val="0"/>
        <w:adjustRightInd w:val="0"/>
        <w:spacing w:after="0" w:line="240" w:lineRule="auto"/>
        <w:ind w:firstLine="851"/>
        <w:jc w:val="both"/>
        <w:rPr>
          <w:rFonts w:ascii="Arial" w:hAnsi="Arial" w:cs="Arial"/>
          <w:color w:val="000000"/>
          <w:sz w:val="24"/>
          <w:szCs w:val="24"/>
          <w:lang w:val="tt"/>
        </w:rPr>
      </w:pPr>
    </w:p>
    <w:p w14:paraId="6E0EC81F" w14:textId="77777777" w:rsidR="005717E5" w:rsidRPr="005717E5" w:rsidRDefault="005717E5" w:rsidP="005717E5">
      <w:pPr>
        <w:widowControl w:val="0"/>
        <w:autoSpaceDE w:val="0"/>
        <w:autoSpaceDN w:val="0"/>
        <w:adjustRightInd w:val="0"/>
        <w:spacing w:after="0" w:line="240" w:lineRule="auto"/>
        <w:ind w:firstLine="851"/>
        <w:jc w:val="both"/>
        <w:rPr>
          <w:rFonts w:ascii="Arial" w:hAnsi="Arial" w:cs="Arial"/>
          <w:color w:val="000000"/>
          <w:sz w:val="24"/>
          <w:szCs w:val="24"/>
          <w:lang w:val="tt"/>
        </w:rPr>
      </w:pPr>
      <w:r w:rsidRPr="005717E5">
        <w:rPr>
          <w:rFonts w:ascii="Arial" w:hAnsi="Arial" w:cs="Arial"/>
          <w:color w:val="000000"/>
          <w:sz w:val="24"/>
          <w:szCs w:val="24"/>
          <w:lang w:val="tt"/>
        </w:rPr>
        <w:t>Муниципаль хезмәт күрсәтүнең нәтиҗәсе, түбәндәгеләрне күрсәтүне сорыйм:</w:t>
      </w:r>
    </w:p>
    <w:p w14:paraId="4820333D" w14:textId="77777777" w:rsidR="005717E5" w:rsidRPr="005717E5" w:rsidRDefault="005717E5" w:rsidP="005717E5">
      <w:pPr>
        <w:widowControl w:val="0"/>
        <w:autoSpaceDE w:val="0"/>
        <w:autoSpaceDN w:val="0"/>
        <w:adjustRightInd w:val="0"/>
        <w:spacing w:after="0" w:line="240" w:lineRule="auto"/>
        <w:ind w:firstLine="851"/>
        <w:jc w:val="both"/>
        <w:rPr>
          <w:rFonts w:ascii="Arial" w:hAnsi="Arial" w:cs="Arial"/>
          <w:color w:val="000000"/>
          <w:sz w:val="24"/>
          <w:szCs w:val="24"/>
          <w:lang w:val="tt"/>
        </w:rPr>
      </w:pPr>
    </w:p>
    <w:p w14:paraId="165A8D3F" w14:textId="77777777" w:rsidR="005717E5" w:rsidRPr="005717E5" w:rsidRDefault="005717E5" w:rsidP="005717E5">
      <w:pPr>
        <w:widowControl w:val="0"/>
        <w:autoSpaceDE w:val="0"/>
        <w:autoSpaceDN w:val="0"/>
        <w:adjustRightInd w:val="0"/>
        <w:spacing w:after="0" w:line="240" w:lineRule="auto"/>
        <w:ind w:firstLine="851"/>
        <w:jc w:val="both"/>
        <w:rPr>
          <w:rFonts w:ascii="Arial" w:hAnsi="Arial" w:cs="Arial"/>
          <w:color w:val="000000"/>
          <w:sz w:val="24"/>
          <w:szCs w:val="24"/>
        </w:rPr>
      </w:pPr>
      <w:r w:rsidRPr="005717E5">
        <w:rPr>
          <w:rFonts w:ascii="Arial" w:hAnsi="Arial" w:cs="Arial"/>
          <w:noProof/>
          <w:position w:val="-9"/>
          <w:sz w:val="24"/>
          <w:szCs w:val="24"/>
        </w:rPr>
        <w:lastRenderedPageBreak/>
        <w:drawing>
          <wp:inline distT="0" distB="0" distL="0" distR="0" wp14:anchorId="0650459B" wp14:editId="508B0095">
            <wp:extent cx="200025" cy="2667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75044"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5717E5">
        <w:rPr>
          <w:rFonts w:ascii="Arial" w:hAnsi="Arial" w:cs="Arial"/>
          <w:color w:val="000000"/>
          <w:sz w:val="24"/>
          <w:szCs w:val="24"/>
          <w:lang w:val="tt"/>
        </w:rPr>
        <w:t>Татарстан Республикасы дәүләт һәм муниципаль хезмәтләр порталының шәхси кабинетына;</w:t>
      </w:r>
    </w:p>
    <w:p w14:paraId="2AE95473" w14:textId="77777777" w:rsidR="005717E5" w:rsidRPr="005717E5" w:rsidRDefault="005717E5" w:rsidP="005717E5">
      <w:pPr>
        <w:widowControl w:val="0"/>
        <w:autoSpaceDE w:val="0"/>
        <w:autoSpaceDN w:val="0"/>
        <w:adjustRightInd w:val="0"/>
        <w:spacing w:after="0" w:line="240" w:lineRule="auto"/>
        <w:ind w:firstLine="851"/>
        <w:jc w:val="both"/>
        <w:rPr>
          <w:rFonts w:ascii="Arial" w:hAnsi="Arial" w:cs="Arial"/>
          <w:color w:val="000000"/>
          <w:sz w:val="24"/>
          <w:szCs w:val="24"/>
        </w:rPr>
      </w:pPr>
    </w:p>
    <w:p w14:paraId="545979D9" w14:textId="77777777" w:rsidR="005717E5" w:rsidRPr="005717E5" w:rsidRDefault="005717E5" w:rsidP="005717E5">
      <w:pPr>
        <w:widowControl w:val="0"/>
        <w:autoSpaceDE w:val="0"/>
        <w:autoSpaceDN w:val="0"/>
        <w:adjustRightInd w:val="0"/>
        <w:spacing w:after="0" w:line="240" w:lineRule="auto"/>
        <w:ind w:firstLine="851"/>
        <w:jc w:val="both"/>
        <w:rPr>
          <w:rFonts w:ascii="Arial" w:hAnsi="Arial" w:cs="Arial"/>
          <w:color w:val="000000"/>
          <w:sz w:val="24"/>
          <w:szCs w:val="24"/>
        </w:rPr>
      </w:pPr>
      <w:r w:rsidRPr="005717E5">
        <w:rPr>
          <w:rFonts w:ascii="Arial" w:hAnsi="Arial" w:cs="Arial"/>
          <w:noProof/>
          <w:position w:val="-9"/>
          <w:sz w:val="24"/>
          <w:szCs w:val="24"/>
        </w:rPr>
        <w:drawing>
          <wp:inline distT="0" distB="0" distL="0" distR="0" wp14:anchorId="7FA23396" wp14:editId="0CA1EB12">
            <wp:extent cx="200025" cy="2667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18785"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5717E5">
        <w:rPr>
          <w:rFonts w:ascii="Arial" w:hAnsi="Arial" w:cs="Arial"/>
          <w:color w:val="000000"/>
          <w:sz w:val="24"/>
          <w:szCs w:val="24"/>
          <w:lang w:val="tt"/>
        </w:rPr>
        <w:t>Татарстан Республикасы дәүләт һәм муниципаль хезмәтләр күрсәтүнең күпфункцияле үзәгендә кәгазь чыганактагы документ рәвешендә;</w:t>
      </w:r>
    </w:p>
    <w:p w14:paraId="07A44AE9" w14:textId="77777777" w:rsidR="005717E5" w:rsidRPr="005717E5" w:rsidRDefault="005717E5" w:rsidP="005717E5">
      <w:pPr>
        <w:widowControl w:val="0"/>
        <w:autoSpaceDE w:val="0"/>
        <w:autoSpaceDN w:val="0"/>
        <w:adjustRightInd w:val="0"/>
        <w:spacing w:after="0" w:line="240" w:lineRule="auto"/>
        <w:ind w:firstLine="851"/>
        <w:jc w:val="both"/>
        <w:rPr>
          <w:rFonts w:ascii="Arial" w:hAnsi="Arial" w:cs="Arial"/>
          <w:color w:val="000000"/>
          <w:sz w:val="24"/>
          <w:szCs w:val="24"/>
        </w:rPr>
      </w:pPr>
    </w:p>
    <w:p w14:paraId="44DA6E4A" w14:textId="6C262FF5" w:rsidR="005717E5" w:rsidRPr="005717E5" w:rsidRDefault="005717E5" w:rsidP="005717E5">
      <w:pPr>
        <w:widowControl w:val="0"/>
        <w:autoSpaceDE w:val="0"/>
        <w:autoSpaceDN w:val="0"/>
        <w:adjustRightInd w:val="0"/>
        <w:spacing w:after="0" w:line="240" w:lineRule="auto"/>
        <w:ind w:firstLine="851"/>
        <w:jc w:val="both"/>
        <w:rPr>
          <w:rFonts w:ascii="Arial" w:hAnsi="Arial" w:cs="Arial"/>
          <w:color w:val="000000"/>
          <w:sz w:val="24"/>
          <w:szCs w:val="24"/>
        </w:rPr>
      </w:pPr>
      <w:r w:rsidRPr="005717E5">
        <w:rPr>
          <w:rFonts w:ascii="Arial" w:hAnsi="Arial" w:cs="Arial"/>
          <w:noProof/>
          <w:position w:val="-9"/>
          <w:sz w:val="24"/>
          <w:szCs w:val="24"/>
        </w:rPr>
        <w:drawing>
          <wp:inline distT="0" distB="0" distL="0" distR="0" wp14:anchorId="3AC3C278" wp14:editId="03084087">
            <wp:extent cx="200025" cy="2667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43039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5717E5">
        <w:rPr>
          <w:rFonts w:ascii="Arial" w:hAnsi="Arial" w:cs="Arial"/>
          <w:spacing w:val="1"/>
          <w:sz w:val="24"/>
          <w:szCs w:val="24"/>
          <w:lang w:val="tt"/>
        </w:rPr>
        <w:t xml:space="preserve">Татарстан Республикасы </w:t>
      </w:r>
      <w:r w:rsidR="00575209">
        <w:rPr>
          <w:rFonts w:ascii="Arial" w:hAnsi="Arial" w:cs="Arial"/>
          <w:spacing w:val="1"/>
          <w:sz w:val="24"/>
          <w:szCs w:val="24"/>
          <w:lang w:val="tt"/>
        </w:rPr>
        <w:t>Югары Ослан</w:t>
      </w:r>
      <w:r w:rsidRPr="005717E5">
        <w:rPr>
          <w:rFonts w:ascii="Arial" w:hAnsi="Arial" w:cs="Arial"/>
          <w:spacing w:val="1"/>
          <w:sz w:val="24"/>
          <w:szCs w:val="24"/>
          <w:lang w:val="tt"/>
        </w:rPr>
        <w:t xml:space="preserve"> муниципаль районының мөлкәт һәм җир мөнәсәбәтләре палатасында кәгазь чыганактагы документ рәвешендә.</w:t>
      </w:r>
    </w:p>
    <w:p w14:paraId="0AC5D5B7" w14:textId="77777777" w:rsidR="005717E5" w:rsidRPr="005717E5" w:rsidRDefault="005717E5" w:rsidP="005717E5">
      <w:pPr>
        <w:widowControl w:val="0"/>
        <w:autoSpaceDE w:val="0"/>
        <w:autoSpaceDN w:val="0"/>
        <w:adjustRightInd w:val="0"/>
        <w:spacing w:after="0" w:line="240" w:lineRule="auto"/>
        <w:ind w:firstLine="851"/>
        <w:jc w:val="both"/>
        <w:rPr>
          <w:rFonts w:ascii="Arial" w:hAnsi="Arial" w:cs="Arial"/>
          <w:color w:val="000000"/>
          <w:sz w:val="24"/>
          <w:szCs w:val="24"/>
        </w:rPr>
      </w:pPr>
    </w:p>
    <w:p w14:paraId="62A4963C" w14:textId="77777777" w:rsidR="005717E5" w:rsidRPr="005717E5" w:rsidRDefault="005717E5" w:rsidP="005717E5">
      <w:pPr>
        <w:widowControl w:val="0"/>
        <w:autoSpaceDE w:val="0"/>
        <w:autoSpaceDN w:val="0"/>
        <w:adjustRightInd w:val="0"/>
        <w:spacing w:after="0" w:line="240" w:lineRule="auto"/>
        <w:ind w:firstLine="851"/>
        <w:jc w:val="both"/>
        <w:rPr>
          <w:rFonts w:ascii="Arial" w:hAnsi="Arial" w:cs="Arial"/>
          <w:color w:val="000000"/>
          <w:spacing w:val="-6"/>
          <w:sz w:val="24"/>
          <w:szCs w:val="24"/>
        </w:rPr>
      </w:pPr>
    </w:p>
    <w:p w14:paraId="5F2463F2" w14:textId="77777777" w:rsidR="005717E5" w:rsidRPr="005717E5" w:rsidRDefault="005717E5" w:rsidP="005717E5">
      <w:pPr>
        <w:spacing w:after="0" w:line="240" w:lineRule="auto"/>
        <w:jc w:val="center"/>
        <w:rPr>
          <w:rFonts w:ascii="Arial" w:hAnsi="Arial" w:cs="Arial"/>
          <w:sz w:val="24"/>
          <w:szCs w:val="24"/>
        </w:rPr>
      </w:pPr>
    </w:p>
    <w:p w14:paraId="121B2730" w14:textId="77777777" w:rsidR="005717E5" w:rsidRPr="005717E5" w:rsidRDefault="005717E5" w:rsidP="005717E5">
      <w:pPr>
        <w:spacing w:after="0" w:line="240" w:lineRule="auto"/>
        <w:jc w:val="center"/>
        <w:rPr>
          <w:rFonts w:ascii="Arial" w:hAnsi="Arial" w:cs="Arial"/>
          <w:sz w:val="24"/>
          <w:szCs w:val="24"/>
        </w:rPr>
      </w:pPr>
    </w:p>
    <w:p w14:paraId="36BB21F9" w14:textId="77777777" w:rsidR="005717E5" w:rsidRPr="005717E5" w:rsidRDefault="005717E5" w:rsidP="005717E5">
      <w:pPr>
        <w:spacing w:after="0" w:line="240" w:lineRule="auto"/>
        <w:jc w:val="both"/>
        <w:rPr>
          <w:rFonts w:ascii="Arial" w:hAnsi="Arial" w:cs="Arial"/>
          <w:sz w:val="24"/>
          <w:szCs w:val="24"/>
        </w:rPr>
      </w:pPr>
      <w:r w:rsidRPr="005717E5">
        <w:rPr>
          <w:rFonts w:ascii="Arial" w:hAnsi="Arial" w:cs="Arial"/>
          <w:sz w:val="24"/>
          <w:szCs w:val="24"/>
          <w:lang w:val="tt"/>
        </w:rPr>
        <w:t>______________</w:t>
      </w: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t>_________________ ( ________________)</w:t>
      </w:r>
    </w:p>
    <w:p w14:paraId="44131683" w14:textId="77777777" w:rsidR="005717E5" w:rsidRPr="005717E5" w:rsidRDefault="005717E5" w:rsidP="005717E5">
      <w:pPr>
        <w:spacing w:after="0" w:line="240" w:lineRule="auto"/>
        <w:rPr>
          <w:rFonts w:ascii="Arial" w:hAnsi="Arial" w:cs="Arial"/>
          <w:sz w:val="24"/>
          <w:szCs w:val="24"/>
        </w:rPr>
      </w:pPr>
      <w:r w:rsidRPr="005717E5">
        <w:rPr>
          <w:rFonts w:ascii="Arial" w:hAnsi="Arial" w:cs="Arial"/>
          <w:sz w:val="24"/>
          <w:szCs w:val="24"/>
          <w:lang w:val="tt"/>
        </w:rPr>
        <w:tab/>
        <w:t>(көне)</w:t>
      </w: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t>(имза)</w:t>
      </w:r>
      <w:r w:rsidRPr="005717E5">
        <w:rPr>
          <w:rFonts w:ascii="Arial" w:hAnsi="Arial" w:cs="Arial"/>
          <w:sz w:val="24"/>
          <w:szCs w:val="24"/>
          <w:lang w:val="tt"/>
        </w:rPr>
        <w:tab/>
      </w:r>
      <w:r w:rsidRPr="005717E5">
        <w:rPr>
          <w:rFonts w:ascii="Arial" w:hAnsi="Arial" w:cs="Arial"/>
          <w:sz w:val="24"/>
          <w:szCs w:val="24"/>
          <w:lang w:val="tt"/>
        </w:rPr>
        <w:tab/>
        <w:t xml:space="preserve">     (фамилиясе, исеме, атасының исеме)</w:t>
      </w:r>
    </w:p>
    <w:p w14:paraId="2B537D40" w14:textId="77777777" w:rsidR="005717E5" w:rsidRPr="005717E5" w:rsidRDefault="005717E5" w:rsidP="005717E5">
      <w:pPr>
        <w:spacing w:after="0" w:line="240" w:lineRule="auto"/>
        <w:ind w:right="-1" w:firstLine="709"/>
        <w:jc w:val="right"/>
        <w:rPr>
          <w:rFonts w:ascii="Arial" w:hAnsi="Arial" w:cs="Arial"/>
          <w:color w:val="000000"/>
          <w:spacing w:val="-6"/>
          <w:sz w:val="24"/>
          <w:szCs w:val="24"/>
        </w:rPr>
      </w:pPr>
    </w:p>
    <w:p w14:paraId="3CF8DC0A" w14:textId="77777777" w:rsidR="005717E5" w:rsidRPr="005717E5" w:rsidRDefault="005717E5" w:rsidP="005717E5">
      <w:pPr>
        <w:spacing w:after="0" w:line="240" w:lineRule="auto"/>
        <w:rPr>
          <w:rFonts w:ascii="Arial" w:hAnsi="Arial" w:cs="Arial"/>
          <w:color w:val="000000"/>
          <w:spacing w:val="-6"/>
          <w:sz w:val="24"/>
          <w:szCs w:val="24"/>
        </w:rPr>
      </w:pPr>
      <w:r w:rsidRPr="005717E5">
        <w:rPr>
          <w:rFonts w:ascii="Arial" w:hAnsi="Arial" w:cs="Arial"/>
          <w:color w:val="000000"/>
          <w:spacing w:val="-6"/>
          <w:sz w:val="24"/>
          <w:szCs w:val="24"/>
        </w:rPr>
        <w:br w:type="page"/>
      </w:r>
    </w:p>
    <w:p w14:paraId="321E32AA" w14:textId="100AC018" w:rsidR="005717E5" w:rsidRPr="005717E5" w:rsidRDefault="005717E5" w:rsidP="005717E5">
      <w:pPr>
        <w:spacing w:after="0" w:line="240" w:lineRule="auto"/>
        <w:ind w:left="5812" w:right="-1"/>
        <w:rPr>
          <w:rFonts w:ascii="Arial" w:hAnsi="Arial" w:cs="Arial"/>
          <w:color w:val="000000"/>
          <w:spacing w:val="-6"/>
          <w:sz w:val="24"/>
          <w:szCs w:val="24"/>
          <w:lang w:val="tt"/>
        </w:rPr>
      </w:pPr>
      <w:r w:rsidRPr="005717E5">
        <w:rPr>
          <w:rFonts w:ascii="Arial" w:hAnsi="Arial" w:cs="Arial"/>
          <w:color w:val="000000"/>
          <w:spacing w:val="-6"/>
          <w:sz w:val="24"/>
          <w:szCs w:val="24"/>
          <w:lang w:val="tt"/>
        </w:rPr>
        <w:lastRenderedPageBreak/>
        <w:t xml:space="preserve">                            10 кушымта</w:t>
      </w:r>
    </w:p>
    <w:p w14:paraId="4B8A8517" w14:textId="77777777" w:rsidR="005717E5" w:rsidRPr="005717E5" w:rsidRDefault="005717E5" w:rsidP="005717E5">
      <w:pPr>
        <w:spacing w:after="0" w:line="240" w:lineRule="auto"/>
        <w:ind w:left="5812" w:right="-1"/>
        <w:rPr>
          <w:rFonts w:ascii="Arial" w:hAnsi="Arial" w:cs="Arial"/>
          <w:color w:val="000000"/>
          <w:spacing w:val="-6"/>
          <w:sz w:val="24"/>
          <w:szCs w:val="24"/>
          <w:lang w:val="tt"/>
        </w:rPr>
      </w:pPr>
    </w:p>
    <w:p w14:paraId="1C209B53" w14:textId="77777777" w:rsidR="005717E5" w:rsidRPr="005717E5" w:rsidRDefault="005717E5" w:rsidP="005717E5">
      <w:pPr>
        <w:spacing w:after="0" w:line="240" w:lineRule="auto"/>
        <w:ind w:left="5812" w:right="-1"/>
        <w:rPr>
          <w:rFonts w:ascii="Arial" w:hAnsi="Arial" w:cs="Arial"/>
          <w:color w:val="000000"/>
          <w:spacing w:val="-6"/>
          <w:sz w:val="24"/>
          <w:szCs w:val="24"/>
          <w:lang w:val="tt"/>
        </w:rPr>
      </w:pPr>
    </w:p>
    <w:p w14:paraId="5EBBC8FB" w14:textId="77777777" w:rsidR="005717E5" w:rsidRPr="005717E5" w:rsidRDefault="005717E5" w:rsidP="005717E5">
      <w:pPr>
        <w:spacing w:after="0" w:line="240" w:lineRule="auto"/>
        <w:ind w:left="5812" w:right="-1"/>
        <w:rPr>
          <w:rFonts w:ascii="Arial" w:hAnsi="Arial" w:cs="Arial"/>
          <w:color w:val="000000"/>
          <w:spacing w:val="-6"/>
          <w:sz w:val="24"/>
          <w:szCs w:val="24"/>
          <w:lang w:val="tt"/>
        </w:rPr>
      </w:pPr>
    </w:p>
    <w:p w14:paraId="651A2B9C" w14:textId="77777777" w:rsidR="005717E5" w:rsidRPr="005717E5" w:rsidRDefault="005717E5" w:rsidP="005717E5">
      <w:pPr>
        <w:spacing w:after="0" w:line="240" w:lineRule="auto"/>
        <w:ind w:left="5812" w:right="-1"/>
        <w:rPr>
          <w:rFonts w:ascii="Arial" w:hAnsi="Arial" w:cs="Arial"/>
          <w:color w:val="000000"/>
          <w:spacing w:val="-6"/>
          <w:sz w:val="24"/>
          <w:szCs w:val="24"/>
          <w:lang w:val="tt"/>
        </w:rPr>
      </w:pPr>
    </w:p>
    <w:p w14:paraId="3807E520" w14:textId="77777777" w:rsidR="005717E5" w:rsidRPr="005717E5" w:rsidRDefault="005717E5" w:rsidP="005717E5">
      <w:pPr>
        <w:spacing w:after="0" w:line="240" w:lineRule="auto"/>
        <w:ind w:left="5812" w:right="-1"/>
        <w:rPr>
          <w:rFonts w:ascii="Arial" w:hAnsi="Arial" w:cs="Arial"/>
          <w:color w:val="000000"/>
          <w:spacing w:val="-6"/>
          <w:sz w:val="24"/>
          <w:szCs w:val="24"/>
        </w:rPr>
      </w:pPr>
    </w:p>
    <w:p w14:paraId="6A8114A6" w14:textId="77777777" w:rsidR="00575209" w:rsidRDefault="005717E5" w:rsidP="00575209">
      <w:pPr>
        <w:spacing w:after="0" w:line="240" w:lineRule="auto"/>
        <w:rPr>
          <w:rFonts w:ascii="Arial" w:hAnsi="Arial" w:cs="Arial"/>
          <w:sz w:val="24"/>
          <w:szCs w:val="24"/>
          <w:lang w:val="tt"/>
        </w:rPr>
      </w:pPr>
      <w:r w:rsidRPr="005717E5">
        <w:rPr>
          <w:rFonts w:ascii="Arial" w:hAnsi="Arial" w:cs="Arial"/>
          <w:sz w:val="24"/>
          <w:szCs w:val="24"/>
          <w:lang w:val="tt"/>
        </w:rPr>
        <w:t>Муниципаль хезмәт</w:t>
      </w:r>
      <w:r w:rsidR="00575209">
        <w:rPr>
          <w:rFonts w:ascii="Arial" w:hAnsi="Arial" w:cs="Arial"/>
          <w:sz w:val="24"/>
          <w:szCs w:val="24"/>
        </w:rPr>
        <w:t xml:space="preserve"> </w:t>
      </w:r>
      <w:r w:rsidRPr="005717E5">
        <w:rPr>
          <w:rFonts w:ascii="Arial" w:hAnsi="Arial" w:cs="Arial"/>
          <w:sz w:val="24"/>
          <w:szCs w:val="24"/>
          <w:lang w:val="tt"/>
        </w:rPr>
        <w:t xml:space="preserve">күрсәтү өчен кирә документлар кабул итүдән баш тарту турында </w:t>
      </w:r>
    </w:p>
    <w:p w14:paraId="4482FDD7" w14:textId="6DF9D52B" w:rsidR="005717E5" w:rsidRPr="005717E5" w:rsidRDefault="005717E5" w:rsidP="00575209">
      <w:pPr>
        <w:spacing w:after="0" w:line="240" w:lineRule="auto"/>
        <w:rPr>
          <w:rFonts w:ascii="Arial" w:hAnsi="Arial" w:cs="Arial"/>
          <w:sz w:val="24"/>
          <w:szCs w:val="24"/>
        </w:rPr>
      </w:pPr>
      <w:r w:rsidRPr="005717E5">
        <w:rPr>
          <w:rFonts w:ascii="Arial" w:hAnsi="Arial" w:cs="Arial"/>
          <w:sz w:val="24"/>
          <w:szCs w:val="24"/>
          <w:lang w:val="tt"/>
        </w:rPr>
        <w:t xml:space="preserve">       </w:t>
      </w:r>
      <w:r w:rsidR="00575209">
        <w:rPr>
          <w:rFonts w:ascii="Arial" w:hAnsi="Arial" w:cs="Arial"/>
          <w:sz w:val="24"/>
          <w:szCs w:val="24"/>
          <w:lang w:val="tt"/>
        </w:rPr>
        <w:t xml:space="preserve">                                        </w:t>
      </w:r>
      <w:r w:rsidRPr="005717E5">
        <w:rPr>
          <w:rFonts w:ascii="Arial" w:hAnsi="Arial" w:cs="Arial"/>
          <w:sz w:val="24"/>
          <w:szCs w:val="24"/>
          <w:lang w:val="tt"/>
        </w:rPr>
        <w:t xml:space="preserve">       </w:t>
      </w:r>
      <w:r w:rsidR="00575209">
        <w:rPr>
          <w:rFonts w:ascii="Arial" w:hAnsi="Arial" w:cs="Arial"/>
          <w:sz w:val="24"/>
          <w:szCs w:val="24"/>
          <w:lang w:val="tt"/>
        </w:rPr>
        <w:t xml:space="preserve">                      </w:t>
      </w:r>
      <w:r w:rsidRPr="005717E5">
        <w:rPr>
          <w:rFonts w:ascii="Arial" w:hAnsi="Arial" w:cs="Arial"/>
          <w:sz w:val="24"/>
          <w:szCs w:val="24"/>
          <w:lang w:val="tt"/>
        </w:rPr>
        <w:t xml:space="preserve">Кемгә: </w:t>
      </w:r>
    </w:p>
    <w:p w14:paraId="705109ED" w14:textId="2473B275" w:rsidR="005717E5" w:rsidRPr="005717E5" w:rsidRDefault="005717E5" w:rsidP="005717E5">
      <w:pPr>
        <w:autoSpaceDE w:val="0"/>
        <w:autoSpaceDN w:val="0"/>
        <w:adjustRightInd w:val="0"/>
        <w:spacing w:after="0" w:line="240" w:lineRule="auto"/>
        <w:rPr>
          <w:rFonts w:ascii="Arial" w:hAnsi="Arial" w:cs="Arial"/>
          <w:color w:val="000000"/>
          <w:sz w:val="24"/>
          <w:szCs w:val="24"/>
        </w:rPr>
      </w:pPr>
      <w:r w:rsidRPr="005717E5">
        <w:rPr>
          <w:rFonts w:ascii="Arial" w:hAnsi="Arial" w:cs="Arial"/>
          <w:color w:val="000000"/>
          <w:sz w:val="24"/>
          <w:szCs w:val="24"/>
          <w:lang w:val="tt"/>
        </w:rPr>
        <w:t xml:space="preserve">                                                                            Контакт мәгълүматлары: _____________ </w:t>
      </w:r>
    </w:p>
    <w:p w14:paraId="6FF6CDB8" w14:textId="77777777" w:rsidR="005717E5" w:rsidRPr="005717E5" w:rsidRDefault="005717E5" w:rsidP="005717E5">
      <w:pPr>
        <w:autoSpaceDE w:val="0"/>
        <w:autoSpaceDN w:val="0"/>
        <w:adjustRightInd w:val="0"/>
        <w:spacing w:after="0" w:line="240" w:lineRule="auto"/>
        <w:ind w:left="5529"/>
        <w:rPr>
          <w:rFonts w:ascii="Arial" w:hAnsi="Arial" w:cs="Arial"/>
          <w:color w:val="000000"/>
          <w:sz w:val="24"/>
          <w:szCs w:val="24"/>
        </w:rPr>
      </w:pPr>
      <w:r w:rsidRPr="005717E5">
        <w:rPr>
          <w:rFonts w:ascii="Arial" w:hAnsi="Arial" w:cs="Arial"/>
          <w:color w:val="000000"/>
          <w:sz w:val="24"/>
          <w:szCs w:val="24"/>
          <w:lang w:val="tt"/>
        </w:rPr>
        <w:t>Вәкил: _________________ _______________ ________________</w:t>
      </w:r>
    </w:p>
    <w:p w14:paraId="6A3EF929" w14:textId="77777777" w:rsidR="005717E5" w:rsidRPr="005717E5" w:rsidRDefault="005717E5" w:rsidP="005717E5">
      <w:pPr>
        <w:autoSpaceDE w:val="0"/>
        <w:autoSpaceDN w:val="0"/>
        <w:adjustRightInd w:val="0"/>
        <w:spacing w:after="0" w:line="240" w:lineRule="auto"/>
        <w:ind w:left="5529"/>
        <w:rPr>
          <w:rFonts w:ascii="Arial" w:hAnsi="Arial" w:cs="Arial"/>
          <w:color w:val="000000"/>
          <w:sz w:val="24"/>
          <w:szCs w:val="24"/>
        </w:rPr>
      </w:pPr>
      <w:r w:rsidRPr="005717E5">
        <w:rPr>
          <w:rFonts w:ascii="Arial" w:hAnsi="Arial" w:cs="Arial"/>
          <w:color w:val="000000"/>
          <w:sz w:val="24"/>
          <w:szCs w:val="24"/>
          <w:lang w:val="tt"/>
        </w:rPr>
        <w:t xml:space="preserve">Түбәндәге вәкилнең контакт мәгълүматлары: </w:t>
      </w:r>
    </w:p>
    <w:p w14:paraId="0CE99AB3" w14:textId="77777777" w:rsidR="005717E5" w:rsidRPr="005717E5" w:rsidRDefault="005717E5" w:rsidP="005717E5">
      <w:pPr>
        <w:autoSpaceDE w:val="0"/>
        <w:autoSpaceDN w:val="0"/>
        <w:adjustRightInd w:val="0"/>
        <w:spacing w:after="0" w:line="240" w:lineRule="auto"/>
        <w:ind w:left="5529"/>
        <w:rPr>
          <w:rFonts w:ascii="Arial" w:hAnsi="Arial" w:cs="Arial"/>
          <w:color w:val="000000"/>
          <w:sz w:val="24"/>
          <w:szCs w:val="24"/>
        </w:rPr>
      </w:pPr>
      <w:r w:rsidRPr="005717E5">
        <w:rPr>
          <w:rFonts w:ascii="Arial" w:hAnsi="Arial" w:cs="Arial"/>
          <w:color w:val="000000"/>
          <w:sz w:val="24"/>
          <w:szCs w:val="24"/>
          <w:lang w:val="tt"/>
        </w:rPr>
        <w:t>_______________ _______________</w:t>
      </w:r>
    </w:p>
    <w:p w14:paraId="78E081B7" w14:textId="77777777" w:rsidR="005717E5" w:rsidRPr="005717E5" w:rsidRDefault="005717E5" w:rsidP="005717E5">
      <w:pPr>
        <w:spacing w:after="0" w:line="240" w:lineRule="auto"/>
        <w:rPr>
          <w:rFonts w:ascii="Arial" w:hAnsi="Arial" w:cs="Arial"/>
          <w:sz w:val="24"/>
          <w:szCs w:val="24"/>
        </w:rPr>
      </w:pPr>
    </w:p>
    <w:p w14:paraId="57DD4EA0" w14:textId="77777777" w:rsidR="005717E5" w:rsidRPr="005717E5" w:rsidRDefault="005717E5" w:rsidP="005717E5">
      <w:pPr>
        <w:spacing w:after="0" w:line="240" w:lineRule="auto"/>
        <w:rPr>
          <w:rFonts w:ascii="Arial" w:hAnsi="Arial" w:cs="Arial"/>
          <w:sz w:val="24"/>
          <w:szCs w:val="24"/>
        </w:rPr>
      </w:pPr>
    </w:p>
    <w:p w14:paraId="601E47C9" w14:textId="77777777" w:rsidR="005717E5" w:rsidRPr="005717E5" w:rsidRDefault="005717E5" w:rsidP="005717E5">
      <w:pPr>
        <w:autoSpaceDE w:val="0"/>
        <w:autoSpaceDN w:val="0"/>
        <w:adjustRightInd w:val="0"/>
        <w:spacing w:after="0" w:line="240" w:lineRule="auto"/>
        <w:ind w:firstLine="709"/>
        <w:jc w:val="both"/>
        <w:rPr>
          <w:rFonts w:ascii="Arial" w:hAnsi="Arial" w:cs="Arial"/>
          <w:color w:val="000000"/>
          <w:sz w:val="24"/>
          <w:szCs w:val="24"/>
        </w:rPr>
      </w:pPr>
      <w:r w:rsidRPr="005717E5">
        <w:rPr>
          <w:rFonts w:ascii="Arial" w:hAnsi="Arial" w:cs="Arial"/>
          <w:color w:val="000000"/>
          <w:sz w:val="24"/>
          <w:szCs w:val="24"/>
          <w:lang w:val="tt"/>
        </w:rPr>
        <w:t>Гаризаны карау нәтиҗәләре буенча _________________ (гариза датасы һәм номеры) муниципаль хезмәт күрсәтү өчен кирәкле документларны кабул итүдән баш тарту турында карар кабул ителгән, түбәндәге нигезләрдә (кирәкле сайларга):</w:t>
      </w:r>
    </w:p>
    <w:p w14:paraId="04B4C6EF" w14:textId="77777777" w:rsidR="005717E5" w:rsidRPr="005717E5" w:rsidRDefault="005717E5" w:rsidP="00CB1357">
      <w:pPr>
        <w:numPr>
          <w:ilvl w:val="0"/>
          <w:numId w:val="13"/>
        </w:numPr>
        <w:autoSpaceDE w:val="0"/>
        <w:autoSpaceDN w:val="0"/>
        <w:adjustRightInd w:val="0"/>
        <w:spacing w:after="0" w:line="240" w:lineRule="auto"/>
        <w:contextualSpacing/>
        <w:jc w:val="both"/>
        <w:rPr>
          <w:rFonts w:ascii="Arial" w:hAnsi="Arial" w:cs="Arial"/>
          <w:color w:val="000000"/>
          <w:sz w:val="24"/>
          <w:szCs w:val="24"/>
        </w:rPr>
      </w:pPr>
      <w:r w:rsidRPr="005717E5">
        <w:rPr>
          <w:rFonts w:ascii="Arial" w:hAnsi="Arial" w:cs="Arial"/>
          <w:color w:val="000000"/>
          <w:sz w:val="24"/>
          <w:szCs w:val="24"/>
          <w:lang w:val="tt"/>
        </w:rPr>
        <w:t>_________________________________________________________________</w:t>
      </w:r>
    </w:p>
    <w:p w14:paraId="26407B4B" w14:textId="77777777" w:rsidR="005717E5" w:rsidRPr="005717E5" w:rsidRDefault="005717E5" w:rsidP="00CB1357">
      <w:pPr>
        <w:numPr>
          <w:ilvl w:val="0"/>
          <w:numId w:val="13"/>
        </w:numPr>
        <w:autoSpaceDE w:val="0"/>
        <w:autoSpaceDN w:val="0"/>
        <w:adjustRightInd w:val="0"/>
        <w:spacing w:after="0" w:line="240" w:lineRule="auto"/>
        <w:contextualSpacing/>
        <w:jc w:val="both"/>
        <w:rPr>
          <w:rFonts w:ascii="Arial" w:hAnsi="Arial" w:cs="Arial"/>
          <w:color w:val="000000"/>
          <w:sz w:val="24"/>
          <w:szCs w:val="24"/>
        </w:rPr>
      </w:pPr>
      <w:r w:rsidRPr="005717E5">
        <w:rPr>
          <w:rFonts w:ascii="Arial" w:hAnsi="Arial" w:cs="Arial"/>
          <w:color w:val="000000"/>
          <w:sz w:val="24"/>
          <w:szCs w:val="24"/>
          <w:lang w:val="tt"/>
        </w:rPr>
        <w:t xml:space="preserve">_________________________________________________________________ </w:t>
      </w:r>
    </w:p>
    <w:p w14:paraId="12C6B621" w14:textId="77777777" w:rsidR="005717E5" w:rsidRPr="005717E5" w:rsidRDefault="005717E5" w:rsidP="005717E5">
      <w:pPr>
        <w:autoSpaceDE w:val="0"/>
        <w:autoSpaceDN w:val="0"/>
        <w:adjustRightInd w:val="0"/>
        <w:spacing w:after="0" w:line="240" w:lineRule="auto"/>
        <w:ind w:firstLine="709"/>
        <w:jc w:val="both"/>
        <w:rPr>
          <w:rFonts w:ascii="Arial" w:hAnsi="Arial" w:cs="Arial"/>
          <w:i/>
          <w:iCs/>
          <w:color w:val="000000"/>
          <w:sz w:val="24"/>
          <w:szCs w:val="24"/>
        </w:rPr>
      </w:pPr>
    </w:p>
    <w:p w14:paraId="6C45C735" w14:textId="77777777" w:rsidR="005717E5" w:rsidRPr="005717E5" w:rsidRDefault="005717E5" w:rsidP="005717E5">
      <w:pPr>
        <w:autoSpaceDE w:val="0"/>
        <w:autoSpaceDN w:val="0"/>
        <w:adjustRightInd w:val="0"/>
        <w:spacing w:after="0" w:line="240" w:lineRule="auto"/>
        <w:ind w:firstLine="709"/>
        <w:jc w:val="both"/>
        <w:rPr>
          <w:rFonts w:ascii="Arial" w:hAnsi="Arial" w:cs="Arial"/>
          <w:color w:val="000000"/>
          <w:sz w:val="24"/>
          <w:szCs w:val="24"/>
        </w:rPr>
      </w:pPr>
      <w:r w:rsidRPr="005717E5">
        <w:rPr>
          <w:rFonts w:ascii="Arial" w:hAnsi="Arial" w:cs="Arial"/>
          <w:color w:val="000000"/>
          <w:sz w:val="24"/>
          <w:szCs w:val="24"/>
          <w:lang w:val="tt"/>
        </w:rPr>
        <w:t xml:space="preserve">Баш тартуның сәбәпләрен аңлату: __________________________________________ </w:t>
      </w:r>
    </w:p>
    <w:p w14:paraId="4BF83770" w14:textId="77777777" w:rsidR="005717E5" w:rsidRPr="005717E5" w:rsidRDefault="005717E5" w:rsidP="005717E5">
      <w:pPr>
        <w:autoSpaceDE w:val="0"/>
        <w:autoSpaceDN w:val="0"/>
        <w:adjustRightInd w:val="0"/>
        <w:spacing w:after="0" w:line="240" w:lineRule="auto"/>
        <w:ind w:firstLine="709"/>
        <w:jc w:val="both"/>
        <w:rPr>
          <w:rFonts w:ascii="Arial" w:hAnsi="Arial" w:cs="Arial"/>
          <w:color w:val="000000"/>
          <w:sz w:val="24"/>
          <w:szCs w:val="24"/>
        </w:rPr>
      </w:pPr>
      <w:r w:rsidRPr="005717E5">
        <w:rPr>
          <w:rFonts w:ascii="Arial" w:hAnsi="Arial" w:cs="Arial"/>
          <w:color w:val="000000"/>
          <w:sz w:val="24"/>
          <w:szCs w:val="24"/>
          <w:lang w:val="tt"/>
        </w:rPr>
        <w:t xml:space="preserve">Өстәмә мәгълүмат бирәбез: _________________________________________ </w:t>
      </w:r>
    </w:p>
    <w:p w14:paraId="0C738ED8" w14:textId="77777777" w:rsidR="005717E5" w:rsidRPr="005717E5" w:rsidRDefault="005717E5" w:rsidP="005717E5">
      <w:pPr>
        <w:spacing w:after="0" w:line="240" w:lineRule="auto"/>
        <w:ind w:firstLine="709"/>
        <w:jc w:val="both"/>
        <w:rPr>
          <w:rFonts w:ascii="Arial" w:hAnsi="Arial" w:cs="Arial"/>
          <w:i/>
          <w:iCs/>
          <w:color w:val="000000"/>
          <w:sz w:val="24"/>
          <w:szCs w:val="24"/>
        </w:rPr>
      </w:pPr>
      <w:r w:rsidRPr="005717E5">
        <w:rPr>
          <w:rFonts w:ascii="Arial" w:hAnsi="Arial" w:cs="Arial"/>
          <w:i/>
          <w:iCs/>
          <w:color w:val="000000"/>
          <w:sz w:val="24"/>
          <w:szCs w:val="24"/>
          <w:lang w:val="tt"/>
        </w:rPr>
        <w:t>(баш тартуның сәбәпләрен бетерү өчен кирәкле мәгълүмат, шулай ук булган очракта башка өстәмә мәгълүмат күрсәтелә).</w:t>
      </w:r>
    </w:p>
    <w:p w14:paraId="483BAF10" w14:textId="77777777" w:rsidR="005717E5" w:rsidRPr="005717E5" w:rsidRDefault="005717E5" w:rsidP="005717E5">
      <w:pPr>
        <w:spacing w:after="0" w:line="240" w:lineRule="auto"/>
        <w:rPr>
          <w:rFonts w:ascii="Arial" w:hAnsi="Arial" w:cs="Arial"/>
          <w:sz w:val="24"/>
          <w:szCs w:val="24"/>
        </w:rPr>
      </w:pPr>
    </w:p>
    <w:p w14:paraId="34B7D44D" w14:textId="77777777" w:rsidR="005717E5" w:rsidRPr="005717E5" w:rsidRDefault="005717E5" w:rsidP="005717E5">
      <w:pPr>
        <w:spacing w:after="0" w:line="240" w:lineRule="auto"/>
        <w:rPr>
          <w:rFonts w:ascii="Arial" w:hAnsi="Arial" w:cs="Arial"/>
          <w:sz w:val="24"/>
          <w:szCs w:val="24"/>
        </w:rPr>
      </w:pPr>
    </w:p>
    <w:p w14:paraId="0B585F80" w14:textId="77777777" w:rsidR="005717E5" w:rsidRPr="005717E5" w:rsidRDefault="005717E5" w:rsidP="005717E5">
      <w:pPr>
        <w:spacing w:after="0" w:line="240" w:lineRule="auto"/>
        <w:rPr>
          <w:rFonts w:ascii="Arial" w:hAnsi="Arial" w:cs="Arial"/>
          <w:sz w:val="24"/>
          <w:szCs w:val="24"/>
        </w:rPr>
      </w:pPr>
    </w:p>
    <w:p w14:paraId="58545697" w14:textId="77777777" w:rsidR="005717E5" w:rsidRPr="005717E5" w:rsidRDefault="005717E5" w:rsidP="005717E5">
      <w:pPr>
        <w:spacing w:after="0" w:line="240" w:lineRule="auto"/>
        <w:rPr>
          <w:rFonts w:ascii="Arial" w:hAnsi="Arial" w:cs="Arial"/>
          <w:sz w:val="24"/>
          <w:szCs w:val="24"/>
        </w:rPr>
      </w:pPr>
      <w:r w:rsidRPr="005717E5">
        <w:rPr>
          <w:rFonts w:ascii="Arial" w:hAnsi="Arial" w:cs="Arial"/>
          <w:noProof/>
          <w:sz w:val="24"/>
          <w:szCs w:val="24"/>
        </w:rPr>
        <mc:AlternateContent>
          <mc:Choice Requires="wps">
            <w:drawing>
              <wp:anchor distT="0" distB="0" distL="114300" distR="114300" simplePos="0" relativeHeight="251660288" behindDoc="0" locked="0" layoutInCell="1" allowOverlap="1" wp14:anchorId="7F903F7E" wp14:editId="5BE0BF0E">
                <wp:simplePos x="0" y="0"/>
                <wp:positionH relativeFrom="column">
                  <wp:posOffset>1859508</wp:posOffset>
                </wp:positionH>
                <wp:positionV relativeFrom="paragraph">
                  <wp:posOffset>80911</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A38B80" w14:textId="77777777" w:rsidR="00814768" w:rsidRPr="00054AD4" w:rsidRDefault="00814768" w:rsidP="005717E5">
                            <w:pPr>
                              <w:spacing w:before="74"/>
                              <w:ind w:left="145"/>
                              <w:jc w:val="center"/>
                              <w:rPr>
                                <w:rFonts w:ascii="Times New Roman" w:hAnsi="Times New Roman"/>
                                <w:sz w:val="24"/>
                              </w:rPr>
                            </w:pPr>
                            <w:r w:rsidRPr="00054AD4">
                              <w:rPr>
                                <w:rFonts w:ascii="Times New Roman" w:hAnsi="Times New Roman"/>
                                <w:sz w:val="24"/>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46.4pt;margin-top:6.3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aShgIAAPQ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" filled="f" strokeweight=".5pt">
                <v:textbox inset="0,0,0,0">
                  <w:txbxContent>
                    <w:p w14:paraId="3DA38B80" w14:textId="77777777" w:rsidR="005717E5" w:rsidRPr="00054AD4" w:rsidRDefault="005717E5" w:rsidP="005717E5">
                      <w:pPr>
                        <w:spacing w:before="74"/>
                        <w:ind w:left="145"/>
                        <w:jc w:val="center"/>
                        <w:rPr>
                          <w:rFonts w:ascii="Times New Roman" w:hAnsi="Times New Roman"/>
                          <w:sz w:val="24"/>
                        </w:rPr>
                      </w:pPr>
                      <w:r w:rsidRPr="00054AD4">
                        <w:rPr>
                          <w:rFonts w:ascii="Times New Roman" w:hAnsi="Times New Roman"/>
                          <w:sz w:val="24"/>
                          <w:lang w:val="tt"/>
                        </w:rPr>
                        <w:t>Электрон имза турында белешмәләр</w:t>
                      </w:r>
                    </w:p>
                  </w:txbxContent>
                </v:textbox>
              </v:shape>
            </w:pict>
          </mc:Fallback>
        </mc:AlternateContent>
      </w:r>
    </w:p>
    <w:p w14:paraId="368AB553" w14:textId="77777777" w:rsidR="005717E5" w:rsidRPr="005717E5" w:rsidRDefault="005717E5" w:rsidP="005717E5">
      <w:pPr>
        <w:spacing w:after="0" w:line="240" w:lineRule="auto"/>
        <w:rPr>
          <w:rFonts w:ascii="Arial" w:hAnsi="Arial" w:cs="Arial"/>
          <w:sz w:val="24"/>
          <w:szCs w:val="24"/>
        </w:rPr>
      </w:pPr>
    </w:p>
    <w:p w14:paraId="025AFC29" w14:textId="77777777" w:rsidR="005717E5" w:rsidRPr="005717E5" w:rsidRDefault="005717E5" w:rsidP="005717E5">
      <w:pPr>
        <w:spacing w:after="0" w:line="240" w:lineRule="auto"/>
        <w:rPr>
          <w:rFonts w:ascii="Arial" w:hAnsi="Arial" w:cs="Arial"/>
          <w:sz w:val="24"/>
          <w:szCs w:val="24"/>
        </w:rPr>
      </w:pPr>
    </w:p>
    <w:p w14:paraId="77885D8C" w14:textId="77777777" w:rsidR="005717E5" w:rsidRPr="005717E5" w:rsidRDefault="005717E5" w:rsidP="005717E5">
      <w:pPr>
        <w:spacing w:after="0" w:line="240" w:lineRule="auto"/>
        <w:rPr>
          <w:rFonts w:ascii="Arial" w:hAnsi="Arial" w:cs="Arial"/>
          <w:sz w:val="24"/>
          <w:szCs w:val="24"/>
        </w:rPr>
      </w:pPr>
      <w:r w:rsidRPr="005717E5">
        <w:rPr>
          <w:rFonts w:ascii="Arial" w:hAnsi="Arial" w:cs="Arial"/>
          <w:sz w:val="24"/>
          <w:szCs w:val="24"/>
          <w:lang w:val="tt"/>
        </w:rPr>
        <w:t>Вазыйфаи зат (ФИО)</w:t>
      </w:r>
    </w:p>
    <w:p w14:paraId="4579CDF4" w14:textId="77777777" w:rsidR="005717E5" w:rsidRPr="005717E5" w:rsidRDefault="005717E5" w:rsidP="005717E5">
      <w:pPr>
        <w:pBdr>
          <w:top w:val="single" w:sz="4" w:space="9" w:color="000000"/>
        </w:pBdr>
        <w:spacing w:after="0" w:line="240" w:lineRule="auto"/>
        <w:ind w:left="5670"/>
        <w:jc w:val="center"/>
        <w:rPr>
          <w:rFonts w:ascii="Arial" w:hAnsi="Arial" w:cs="Arial"/>
          <w:sz w:val="24"/>
          <w:szCs w:val="24"/>
        </w:rPr>
      </w:pPr>
    </w:p>
    <w:p w14:paraId="6CDEF16A" w14:textId="77777777" w:rsidR="005717E5" w:rsidRPr="005717E5" w:rsidRDefault="005717E5" w:rsidP="005717E5">
      <w:pPr>
        <w:pBdr>
          <w:top w:val="single" w:sz="4" w:space="9" w:color="000000"/>
        </w:pBdr>
        <w:spacing w:after="0" w:line="240" w:lineRule="auto"/>
        <w:ind w:left="5670"/>
        <w:jc w:val="center"/>
        <w:rPr>
          <w:rFonts w:ascii="Arial" w:hAnsi="Arial" w:cs="Arial"/>
          <w:sz w:val="24"/>
          <w:szCs w:val="24"/>
          <w:lang w:val="tt"/>
        </w:rPr>
      </w:pPr>
      <w:r w:rsidRPr="005717E5">
        <w:rPr>
          <w:rFonts w:ascii="Arial" w:hAnsi="Arial" w:cs="Arial"/>
          <w:sz w:val="24"/>
          <w:szCs w:val="24"/>
          <w:lang w:val="tt"/>
        </w:rPr>
        <w:t>(органның вәкаләтле вазыйфаи заты имзасы)</w:t>
      </w:r>
    </w:p>
    <w:p w14:paraId="3FE05F4D" w14:textId="77777777" w:rsidR="005717E5" w:rsidRPr="005717E5" w:rsidRDefault="005717E5" w:rsidP="005717E5">
      <w:pPr>
        <w:pBdr>
          <w:top w:val="single" w:sz="4" w:space="9" w:color="000000"/>
        </w:pBdr>
        <w:spacing w:after="0" w:line="240" w:lineRule="auto"/>
        <w:ind w:left="5670"/>
        <w:jc w:val="center"/>
        <w:rPr>
          <w:rFonts w:ascii="Arial" w:hAnsi="Arial" w:cs="Arial"/>
          <w:sz w:val="24"/>
          <w:szCs w:val="24"/>
          <w:lang w:val="tt"/>
        </w:rPr>
      </w:pPr>
    </w:p>
    <w:p w14:paraId="1DB4E71D" w14:textId="77777777" w:rsidR="005717E5" w:rsidRPr="005717E5" w:rsidRDefault="005717E5" w:rsidP="005717E5">
      <w:pPr>
        <w:pBdr>
          <w:top w:val="single" w:sz="4" w:space="9" w:color="000000"/>
        </w:pBdr>
        <w:spacing w:after="0" w:line="240" w:lineRule="auto"/>
        <w:ind w:left="5670"/>
        <w:jc w:val="center"/>
        <w:rPr>
          <w:rFonts w:ascii="Arial" w:hAnsi="Arial" w:cs="Arial"/>
          <w:sz w:val="24"/>
          <w:szCs w:val="24"/>
          <w:lang w:val="tt"/>
        </w:rPr>
      </w:pPr>
    </w:p>
    <w:p w14:paraId="40130AB8" w14:textId="77777777" w:rsidR="005717E5" w:rsidRPr="005717E5" w:rsidRDefault="005717E5" w:rsidP="005717E5">
      <w:pPr>
        <w:pBdr>
          <w:top w:val="single" w:sz="4" w:space="9" w:color="000000"/>
        </w:pBdr>
        <w:spacing w:after="0" w:line="240" w:lineRule="auto"/>
        <w:ind w:left="5670"/>
        <w:jc w:val="center"/>
        <w:rPr>
          <w:rFonts w:ascii="Arial" w:hAnsi="Arial" w:cs="Arial"/>
          <w:sz w:val="24"/>
          <w:szCs w:val="24"/>
          <w:lang w:val="tt"/>
        </w:rPr>
      </w:pPr>
    </w:p>
    <w:p w14:paraId="358EFDC0" w14:textId="77777777" w:rsidR="005717E5" w:rsidRPr="005717E5" w:rsidRDefault="005717E5" w:rsidP="005717E5">
      <w:pPr>
        <w:pBdr>
          <w:top w:val="single" w:sz="4" w:space="9" w:color="000000"/>
        </w:pBdr>
        <w:spacing w:after="0" w:line="240" w:lineRule="auto"/>
        <w:ind w:left="5670"/>
        <w:jc w:val="center"/>
        <w:rPr>
          <w:rFonts w:ascii="Arial" w:hAnsi="Arial" w:cs="Arial"/>
          <w:sz w:val="24"/>
          <w:szCs w:val="24"/>
          <w:lang w:val="tt"/>
        </w:rPr>
      </w:pPr>
    </w:p>
    <w:p w14:paraId="49A97E79" w14:textId="77777777" w:rsidR="005717E5" w:rsidRPr="005717E5" w:rsidRDefault="005717E5" w:rsidP="005717E5">
      <w:pPr>
        <w:pBdr>
          <w:top w:val="single" w:sz="4" w:space="9" w:color="000000"/>
        </w:pBdr>
        <w:spacing w:after="0" w:line="240" w:lineRule="auto"/>
        <w:ind w:left="5670"/>
        <w:jc w:val="center"/>
        <w:rPr>
          <w:rFonts w:ascii="Arial" w:hAnsi="Arial" w:cs="Arial"/>
          <w:sz w:val="24"/>
          <w:szCs w:val="24"/>
          <w:lang w:val="tt"/>
        </w:rPr>
      </w:pPr>
    </w:p>
    <w:p w14:paraId="0665CBFD" w14:textId="77777777" w:rsidR="005717E5" w:rsidRPr="005717E5" w:rsidRDefault="005717E5" w:rsidP="005717E5">
      <w:pPr>
        <w:pBdr>
          <w:top w:val="single" w:sz="4" w:space="9" w:color="000000"/>
        </w:pBdr>
        <w:spacing w:after="0" w:line="240" w:lineRule="auto"/>
        <w:ind w:left="5670"/>
        <w:jc w:val="center"/>
        <w:rPr>
          <w:rFonts w:ascii="Arial" w:hAnsi="Arial" w:cs="Arial"/>
          <w:sz w:val="24"/>
          <w:szCs w:val="24"/>
          <w:lang w:val="tt"/>
        </w:rPr>
      </w:pPr>
    </w:p>
    <w:p w14:paraId="0A4F6F32" w14:textId="77777777" w:rsidR="005717E5" w:rsidRPr="005717E5" w:rsidRDefault="005717E5" w:rsidP="005717E5">
      <w:pPr>
        <w:pBdr>
          <w:top w:val="single" w:sz="4" w:space="9" w:color="000000"/>
        </w:pBdr>
        <w:spacing w:after="0" w:line="240" w:lineRule="auto"/>
        <w:ind w:left="5670"/>
        <w:jc w:val="center"/>
        <w:rPr>
          <w:rFonts w:ascii="Arial" w:hAnsi="Arial" w:cs="Arial"/>
          <w:sz w:val="24"/>
          <w:szCs w:val="24"/>
          <w:lang w:val="tt"/>
        </w:rPr>
      </w:pPr>
    </w:p>
    <w:p w14:paraId="2469932E" w14:textId="77777777" w:rsidR="005717E5" w:rsidRPr="005717E5" w:rsidRDefault="005717E5" w:rsidP="005717E5">
      <w:pPr>
        <w:pBdr>
          <w:top w:val="single" w:sz="4" w:space="9" w:color="000000"/>
        </w:pBdr>
        <w:spacing w:after="0" w:line="240" w:lineRule="auto"/>
        <w:ind w:left="5670"/>
        <w:jc w:val="center"/>
        <w:rPr>
          <w:rFonts w:ascii="Arial" w:hAnsi="Arial" w:cs="Arial"/>
          <w:sz w:val="24"/>
          <w:szCs w:val="24"/>
          <w:lang w:val="tt"/>
        </w:rPr>
      </w:pPr>
    </w:p>
    <w:p w14:paraId="0140002A" w14:textId="77777777" w:rsidR="005717E5" w:rsidRPr="005717E5" w:rsidRDefault="005717E5" w:rsidP="005717E5">
      <w:pPr>
        <w:pBdr>
          <w:top w:val="single" w:sz="4" w:space="9" w:color="000000"/>
        </w:pBdr>
        <w:spacing w:after="0" w:line="240" w:lineRule="auto"/>
        <w:ind w:left="5670"/>
        <w:jc w:val="center"/>
        <w:rPr>
          <w:rFonts w:ascii="Arial" w:hAnsi="Arial" w:cs="Arial"/>
          <w:sz w:val="24"/>
          <w:szCs w:val="24"/>
          <w:lang w:val="tt"/>
        </w:rPr>
      </w:pPr>
    </w:p>
    <w:p w14:paraId="0F53046E" w14:textId="77777777" w:rsidR="005717E5" w:rsidRPr="005717E5" w:rsidRDefault="005717E5" w:rsidP="005717E5">
      <w:pPr>
        <w:pBdr>
          <w:top w:val="single" w:sz="4" w:space="9" w:color="000000"/>
        </w:pBdr>
        <w:spacing w:after="0" w:line="240" w:lineRule="auto"/>
        <w:ind w:left="5670"/>
        <w:jc w:val="center"/>
        <w:rPr>
          <w:rFonts w:ascii="Arial" w:hAnsi="Arial" w:cs="Arial"/>
          <w:sz w:val="24"/>
          <w:szCs w:val="24"/>
          <w:lang w:val="tt"/>
        </w:rPr>
      </w:pPr>
    </w:p>
    <w:p w14:paraId="7EDDBA23" w14:textId="77777777" w:rsidR="005717E5" w:rsidRPr="005717E5" w:rsidRDefault="005717E5" w:rsidP="005717E5">
      <w:pPr>
        <w:pBdr>
          <w:top w:val="single" w:sz="4" w:space="9" w:color="000000"/>
        </w:pBdr>
        <w:spacing w:after="0" w:line="240" w:lineRule="auto"/>
        <w:ind w:left="5670"/>
        <w:jc w:val="center"/>
        <w:rPr>
          <w:rFonts w:ascii="Arial" w:hAnsi="Arial" w:cs="Arial"/>
          <w:sz w:val="24"/>
          <w:szCs w:val="24"/>
          <w:lang w:val="tt"/>
        </w:rPr>
      </w:pPr>
    </w:p>
    <w:p w14:paraId="1B3AD5AD" w14:textId="77777777" w:rsidR="005717E5" w:rsidRPr="005717E5" w:rsidRDefault="005717E5" w:rsidP="005717E5">
      <w:pPr>
        <w:pBdr>
          <w:top w:val="single" w:sz="4" w:space="9" w:color="000000"/>
        </w:pBdr>
        <w:spacing w:after="0" w:line="240" w:lineRule="auto"/>
        <w:ind w:left="5670"/>
        <w:jc w:val="center"/>
        <w:rPr>
          <w:rFonts w:ascii="Arial" w:hAnsi="Arial" w:cs="Arial"/>
          <w:sz w:val="24"/>
          <w:szCs w:val="24"/>
          <w:lang w:val="tt"/>
        </w:rPr>
      </w:pPr>
    </w:p>
    <w:p w14:paraId="3B2420F2" w14:textId="77777777" w:rsidR="005717E5" w:rsidRPr="005717E5" w:rsidRDefault="005717E5" w:rsidP="005717E5">
      <w:pPr>
        <w:pBdr>
          <w:top w:val="single" w:sz="4" w:space="9" w:color="000000"/>
        </w:pBdr>
        <w:spacing w:after="0" w:line="240" w:lineRule="auto"/>
        <w:ind w:left="5670"/>
        <w:jc w:val="center"/>
        <w:rPr>
          <w:rFonts w:ascii="Arial" w:hAnsi="Arial" w:cs="Arial"/>
          <w:sz w:val="24"/>
          <w:szCs w:val="24"/>
        </w:rPr>
      </w:pPr>
    </w:p>
    <w:p w14:paraId="7410A83F" w14:textId="77777777" w:rsidR="005717E5" w:rsidRPr="005717E5" w:rsidRDefault="005717E5" w:rsidP="005717E5">
      <w:pPr>
        <w:spacing w:after="0" w:line="240" w:lineRule="auto"/>
        <w:jc w:val="center"/>
        <w:rPr>
          <w:rFonts w:ascii="Arial" w:hAnsi="Arial" w:cs="Arial"/>
          <w:sz w:val="24"/>
          <w:szCs w:val="24"/>
        </w:rPr>
      </w:pPr>
      <w:r w:rsidRPr="005717E5">
        <w:rPr>
          <w:rFonts w:ascii="Arial" w:hAnsi="Arial" w:cs="Arial"/>
          <w:sz w:val="24"/>
          <w:szCs w:val="24"/>
        </w:rPr>
        <w:t xml:space="preserve">                                                                                   </w:t>
      </w:r>
    </w:p>
    <w:p w14:paraId="3E136BE7" w14:textId="63E30621" w:rsidR="005717E5" w:rsidRPr="005717E5" w:rsidRDefault="005717E5" w:rsidP="005717E5">
      <w:pPr>
        <w:spacing w:after="0" w:line="240" w:lineRule="auto"/>
        <w:rPr>
          <w:rFonts w:ascii="Arial" w:hAnsi="Arial" w:cs="Arial"/>
          <w:sz w:val="24"/>
          <w:szCs w:val="24"/>
          <w:lang w:val="tt"/>
        </w:rPr>
      </w:pPr>
      <w:r w:rsidRPr="005717E5">
        <w:rPr>
          <w:rFonts w:ascii="Arial" w:hAnsi="Arial" w:cs="Arial"/>
          <w:sz w:val="24"/>
          <w:szCs w:val="24"/>
          <w:lang w:val="tt"/>
        </w:rPr>
        <w:t xml:space="preserve">                                                                                                             11 кушымта</w:t>
      </w:r>
    </w:p>
    <w:p w14:paraId="0A1F4FDE" w14:textId="77777777" w:rsidR="005717E5" w:rsidRPr="005717E5" w:rsidRDefault="005717E5" w:rsidP="005717E5">
      <w:pPr>
        <w:spacing w:after="0" w:line="240" w:lineRule="auto"/>
        <w:ind w:left="5812" w:right="-1"/>
        <w:rPr>
          <w:rFonts w:ascii="Arial" w:hAnsi="Arial" w:cs="Arial"/>
          <w:sz w:val="24"/>
          <w:szCs w:val="24"/>
          <w:lang w:val="tt"/>
        </w:rPr>
      </w:pPr>
    </w:p>
    <w:p w14:paraId="6E47AE0B" w14:textId="77777777" w:rsidR="005717E5" w:rsidRPr="005717E5" w:rsidRDefault="005717E5" w:rsidP="005717E5">
      <w:pPr>
        <w:spacing w:after="0" w:line="240" w:lineRule="auto"/>
        <w:ind w:left="5812" w:right="-1"/>
        <w:rPr>
          <w:rFonts w:ascii="Arial" w:hAnsi="Arial" w:cs="Arial"/>
          <w:sz w:val="24"/>
          <w:szCs w:val="24"/>
          <w:lang w:val="tt"/>
        </w:rPr>
      </w:pPr>
      <w:r w:rsidRPr="005717E5">
        <w:rPr>
          <w:rFonts w:ascii="Arial" w:hAnsi="Arial" w:cs="Arial"/>
          <w:sz w:val="24"/>
          <w:szCs w:val="24"/>
          <w:lang w:val="tt"/>
        </w:rPr>
        <w:t>Башкарма комитет Җитәкчесе</w:t>
      </w:r>
    </w:p>
    <w:p w14:paraId="4EECD741" w14:textId="77777777" w:rsidR="005717E5" w:rsidRPr="005717E5" w:rsidRDefault="005717E5" w:rsidP="005717E5">
      <w:pPr>
        <w:spacing w:after="0" w:line="240" w:lineRule="auto"/>
        <w:ind w:left="5812" w:right="-1"/>
        <w:rPr>
          <w:rFonts w:ascii="Arial" w:hAnsi="Arial" w:cs="Arial"/>
          <w:sz w:val="24"/>
          <w:szCs w:val="24"/>
          <w:lang w:val="tt"/>
        </w:rPr>
      </w:pPr>
      <w:r w:rsidRPr="005717E5">
        <w:rPr>
          <w:rFonts w:ascii="Arial" w:hAnsi="Arial" w:cs="Arial"/>
          <w:sz w:val="24"/>
          <w:szCs w:val="24"/>
          <w:lang w:val="tt"/>
        </w:rPr>
        <w:t xml:space="preserve">_______________ </w:t>
      </w:r>
    </w:p>
    <w:p w14:paraId="6F0AAACF" w14:textId="77777777" w:rsidR="005717E5" w:rsidRPr="005717E5" w:rsidRDefault="005717E5" w:rsidP="005717E5">
      <w:pPr>
        <w:spacing w:after="0" w:line="240" w:lineRule="auto"/>
        <w:ind w:left="5812" w:right="-1"/>
        <w:rPr>
          <w:rFonts w:ascii="Arial" w:hAnsi="Arial" w:cs="Arial"/>
          <w:sz w:val="24"/>
          <w:szCs w:val="24"/>
          <w:lang w:val="tt"/>
        </w:rPr>
      </w:pPr>
      <w:r w:rsidRPr="005717E5">
        <w:rPr>
          <w:rFonts w:ascii="Arial" w:hAnsi="Arial" w:cs="Arial"/>
          <w:sz w:val="24"/>
          <w:szCs w:val="24"/>
          <w:lang w:val="tt"/>
        </w:rPr>
        <w:t>:__________________________</w:t>
      </w:r>
    </w:p>
    <w:p w14:paraId="0747AB02" w14:textId="77777777" w:rsidR="005717E5" w:rsidRPr="005717E5" w:rsidRDefault="005717E5" w:rsidP="005717E5">
      <w:pPr>
        <w:spacing w:after="0" w:line="240" w:lineRule="auto"/>
        <w:ind w:right="-1" w:firstLine="709"/>
        <w:jc w:val="center"/>
        <w:rPr>
          <w:rFonts w:ascii="Arial" w:hAnsi="Arial" w:cs="Arial"/>
          <w:sz w:val="24"/>
          <w:szCs w:val="24"/>
          <w:lang w:val="tt"/>
        </w:rPr>
      </w:pPr>
    </w:p>
    <w:p w14:paraId="63781D1A" w14:textId="77777777" w:rsidR="005717E5" w:rsidRPr="005717E5" w:rsidRDefault="005717E5" w:rsidP="005717E5">
      <w:pPr>
        <w:spacing w:after="0" w:line="240" w:lineRule="auto"/>
        <w:ind w:right="-1" w:firstLine="709"/>
        <w:jc w:val="center"/>
        <w:rPr>
          <w:rFonts w:ascii="Arial" w:hAnsi="Arial" w:cs="Arial"/>
          <w:sz w:val="24"/>
          <w:szCs w:val="24"/>
          <w:lang w:val="tt"/>
        </w:rPr>
      </w:pPr>
      <w:r w:rsidRPr="005717E5">
        <w:rPr>
          <w:rFonts w:ascii="Arial" w:hAnsi="Arial" w:cs="Arial"/>
          <w:sz w:val="24"/>
          <w:szCs w:val="24"/>
          <w:lang w:val="tt"/>
        </w:rPr>
        <w:t>Техник хатаны төзәтү турында</w:t>
      </w:r>
    </w:p>
    <w:p w14:paraId="12016330" w14:textId="77777777" w:rsidR="005717E5" w:rsidRPr="005717E5" w:rsidRDefault="005717E5" w:rsidP="005717E5">
      <w:pPr>
        <w:spacing w:after="0" w:line="240" w:lineRule="auto"/>
        <w:ind w:right="-1" w:firstLine="709"/>
        <w:jc w:val="center"/>
        <w:rPr>
          <w:rFonts w:ascii="Arial" w:hAnsi="Arial" w:cs="Arial"/>
          <w:sz w:val="24"/>
          <w:szCs w:val="24"/>
          <w:lang w:val="tt"/>
        </w:rPr>
      </w:pPr>
      <w:r w:rsidRPr="005717E5">
        <w:rPr>
          <w:rFonts w:ascii="Arial" w:hAnsi="Arial" w:cs="Arial"/>
          <w:sz w:val="24"/>
          <w:szCs w:val="24"/>
          <w:lang w:val="tt"/>
        </w:rPr>
        <w:t>гариза</w:t>
      </w:r>
    </w:p>
    <w:p w14:paraId="5A46DBC3" w14:textId="77777777" w:rsidR="005717E5" w:rsidRPr="005717E5" w:rsidRDefault="005717E5" w:rsidP="005717E5">
      <w:pPr>
        <w:spacing w:after="0" w:line="240" w:lineRule="auto"/>
        <w:ind w:right="-1" w:firstLine="709"/>
        <w:jc w:val="center"/>
        <w:rPr>
          <w:rFonts w:ascii="Arial" w:hAnsi="Arial" w:cs="Arial"/>
          <w:sz w:val="24"/>
          <w:szCs w:val="24"/>
          <w:lang w:val="tt"/>
        </w:rPr>
      </w:pPr>
    </w:p>
    <w:p w14:paraId="6B69B1F0" w14:textId="77777777" w:rsidR="005717E5" w:rsidRPr="005717E5" w:rsidRDefault="005717E5" w:rsidP="005717E5">
      <w:pPr>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Муниципаль хезмәт күрсәтү барышында җибәрелгән хата турында хәбәр итәм. _______________________________________________________________</w:t>
      </w:r>
    </w:p>
    <w:p w14:paraId="50DC25D2" w14:textId="77777777" w:rsidR="005717E5" w:rsidRPr="005717E5" w:rsidRDefault="005717E5" w:rsidP="005717E5">
      <w:pPr>
        <w:widowControl w:val="0"/>
        <w:autoSpaceDE w:val="0"/>
        <w:autoSpaceDN w:val="0"/>
        <w:adjustRightInd w:val="0"/>
        <w:spacing w:after="0" w:line="240" w:lineRule="auto"/>
        <w:ind w:right="-1" w:firstLine="709"/>
        <w:jc w:val="center"/>
        <w:rPr>
          <w:rFonts w:ascii="Arial" w:hAnsi="Arial" w:cs="Arial"/>
          <w:sz w:val="24"/>
          <w:szCs w:val="24"/>
          <w:lang w:val="tt"/>
        </w:rPr>
      </w:pPr>
      <w:r w:rsidRPr="005717E5">
        <w:rPr>
          <w:rFonts w:ascii="Arial" w:hAnsi="Arial" w:cs="Arial"/>
          <w:sz w:val="24"/>
          <w:szCs w:val="24"/>
          <w:lang w:val="tt"/>
        </w:rPr>
        <w:t>(хезмәтнең атамасы)</w:t>
      </w:r>
    </w:p>
    <w:p w14:paraId="28A3B6D7" w14:textId="77777777" w:rsidR="005717E5" w:rsidRPr="005717E5" w:rsidRDefault="005717E5" w:rsidP="005717E5">
      <w:pPr>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Язылган:_________________________________________________________________________________________________________</w:t>
      </w:r>
    </w:p>
    <w:p w14:paraId="2BAA2FDF" w14:textId="77777777" w:rsidR="005717E5" w:rsidRPr="005717E5" w:rsidRDefault="005717E5" w:rsidP="005717E5">
      <w:pPr>
        <w:spacing w:after="0" w:line="240" w:lineRule="auto"/>
        <w:ind w:right="-1" w:firstLine="709"/>
        <w:rPr>
          <w:rFonts w:ascii="Arial" w:hAnsi="Arial" w:cs="Arial"/>
          <w:sz w:val="24"/>
          <w:szCs w:val="24"/>
          <w:lang w:val="tt"/>
        </w:rPr>
      </w:pPr>
      <w:r w:rsidRPr="005717E5">
        <w:rPr>
          <w:rFonts w:ascii="Arial" w:hAnsi="Arial" w:cs="Arial"/>
          <w:sz w:val="24"/>
          <w:szCs w:val="24"/>
          <w:lang w:val="tt"/>
        </w:rPr>
        <w:t>Дөрес мәгълүматлар:_______________________________________________</w:t>
      </w:r>
    </w:p>
    <w:p w14:paraId="3AFB48B7" w14:textId="77777777" w:rsidR="005717E5" w:rsidRPr="005717E5" w:rsidRDefault="005717E5" w:rsidP="005717E5">
      <w:pPr>
        <w:spacing w:after="0" w:line="240" w:lineRule="auto"/>
        <w:ind w:right="-1"/>
        <w:rPr>
          <w:rFonts w:ascii="Arial" w:hAnsi="Arial" w:cs="Arial"/>
          <w:sz w:val="24"/>
          <w:szCs w:val="24"/>
          <w:lang w:val="tt"/>
        </w:rPr>
      </w:pPr>
      <w:r w:rsidRPr="005717E5">
        <w:rPr>
          <w:rFonts w:ascii="Arial" w:hAnsi="Arial" w:cs="Arial"/>
          <w:sz w:val="24"/>
          <w:szCs w:val="24"/>
          <w:lang w:val="tt"/>
        </w:rPr>
        <w:t>___________________________________________________________________</w:t>
      </w:r>
    </w:p>
    <w:p w14:paraId="552171FD" w14:textId="77777777" w:rsidR="005717E5" w:rsidRPr="005717E5" w:rsidRDefault="005717E5" w:rsidP="005717E5">
      <w:pPr>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14:paraId="7F1EEB1F" w14:textId="77777777" w:rsidR="005717E5" w:rsidRPr="005717E5" w:rsidRDefault="005717E5" w:rsidP="005717E5">
      <w:pPr>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Түбәндәге документларны терким:</w:t>
      </w:r>
    </w:p>
    <w:p w14:paraId="602EF9E6" w14:textId="77777777" w:rsidR="005717E5" w:rsidRPr="005717E5" w:rsidRDefault="005717E5" w:rsidP="005717E5">
      <w:pPr>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1.</w:t>
      </w:r>
    </w:p>
    <w:p w14:paraId="0535CD4B" w14:textId="77777777" w:rsidR="005717E5" w:rsidRPr="005717E5" w:rsidRDefault="005717E5" w:rsidP="005717E5">
      <w:pPr>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2.</w:t>
      </w:r>
    </w:p>
    <w:p w14:paraId="7C115676" w14:textId="77777777" w:rsidR="005717E5" w:rsidRPr="005717E5" w:rsidRDefault="005717E5" w:rsidP="005717E5">
      <w:pPr>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3.</w:t>
      </w:r>
    </w:p>
    <w:p w14:paraId="402EF11E" w14:textId="77777777" w:rsidR="005717E5" w:rsidRPr="005717E5" w:rsidRDefault="005717E5" w:rsidP="005717E5">
      <w:pPr>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 xml:space="preserve">Техник хатаны төзәтү турындагы гаризаны кире кагу турында карар кабул ителгән очракта, әлеге карарны: </w:t>
      </w:r>
    </w:p>
    <w:p w14:paraId="63E4D64D" w14:textId="77777777" w:rsidR="005717E5" w:rsidRPr="005717E5" w:rsidRDefault="005717E5" w:rsidP="005717E5">
      <w:pPr>
        <w:widowControl w:val="0"/>
        <w:autoSpaceDE w:val="0"/>
        <w:autoSpaceDN w:val="0"/>
        <w:adjustRightInd w:val="0"/>
        <w:spacing w:after="0" w:line="240" w:lineRule="auto"/>
        <w:ind w:right="-1" w:firstLine="709"/>
        <w:jc w:val="both"/>
        <w:rPr>
          <w:rFonts w:ascii="Arial" w:hAnsi="Arial" w:cs="Arial"/>
          <w:sz w:val="24"/>
          <w:szCs w:val="24"/>
        </w:rPr>
      </w:pPr>
      <w:r w:rsidRPr="005717E5">
        <w:rPr>
          <w:rFonts w:ascii="Arial" w:hAnsi="Arial" w:cs="Arial"/>
          <w:sz w:val="24"/>
          <w:szCs w:val="24"/>
          <w:lang w:val="tt"/>
        </w:rPr>
        <w:t xml:space="preserve">  -     электрон документ юллау юлы белән E-mail адресына:_______;</w:t>
      </w:r>
    </w:p>
    <w:p w14:paraId="5CFE2FF9" w14:textId="77777777" w:rsidR="005717E5" w:rsidRPr="005717E5" w:rsidRDefault="005717E5" w:rsidP="005717E5">
      <w:pPr>
        <w:widowControl w:val="0"/>
        <w:autoSpaceDE w:val="0"/>
        <w:autoSpaceDN w:val="0"/>
        <w:adjustRightInd w:val="0"/>
        <w:spacing w:after="0" w:line="240" w:lineRule="auto"/>
        <w:ind w:right="-1" w:firstLine="709"/>
        <w:jc w:val="both"/>
        <w:rPr>
          <w:rFonts w:ascii="Arial" w:hAnsi="Arial" w:cs="Arial"/>
          <w:sz w:val="24"/>
          <w:szCs w:val="24"/>
          <w:lang w:val="tt"/>
        </w:rPr>
      </w:pPr>
      <w:r w:rsidRPr="005717E5">
        <w:rPr>
          <w:rFonts w:ascii="Arial" w:hAnsi="Arial" w:cs="Arial"/>
          <w:sz w:val="24"/>
          <w:szCs w:val="24"/>
          <w:lang w:val="tt"/>
        </w:rPr>
        <w:t xml:space="preserve">  - расланган күчермә рәвешендә кәгазь чыганакта почта аша ____________________________________________________________ адресына юллавыгызны сорыйм.  </w:t>
      </w:r>
    </w:p>
    <w:p w14:paraId="1E8341CB" w14:textId="77777777" w:rsidR="005717E5" w:rsidRPr="005717E5" w:rsidRDefault="005717E5" w:rsidP="005717E5">
      <w:pPr>
        <w:widowControl w:val="0"/>
        <w:autoSpaceDE w:val="0"/>
        <w:autoSpaceDN w:val="0"/>
        <w:adjustRightInd w:val="0"/>
        <w:spacing w:after="0" w:line="240" w:lineRule="auto"/>
        <w:ind w:right="-1" w:firstLine="851"/>
        <w:jc w:val="both"/>
        <w:rPr>
          <w:rFonts w:ascii="Arial" w:hAnsi="Arial" w:cs="Arial"/>
          <w:color w:val="000000"/>
          <w:spacing w:val="-6"/>
          <w:sz w:val="24"/>
          <w:szCs w:val="24"/>
          <w:lang w:val="tt"/>
        </w:rPr>
      </w:pPr>
      <w:r w:rsidRPr="005717E5">
        <w:rPr>
          <w:rFonts w:ascii="Arial" w:hAnsi="Arial" w:cs="Arial"/>
          <w:color w:val="000000"/>
          <w:spacing w:val="-6"/>
          <w:sz w:val="24"/>
          <w:szCs w:val="24"/>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14:paraId="2C7FD686" w14:textId="77777777" w:rsidR="005717E5" w:rsidRPr="005717E5" w:rsidRDefault="005717E5" w:rsidP="005717E5">
      <w:pPr>
        <w:spacing w:after="0" w:line="240" w:lineRule="auto"/>
        <w:ind w:right="-1"/>
        <w:jc w:val="both"/>
        <w:rPr>
          <w:rFonts w:ascii="Arial" w:hAnsi="Arial" w:cs="Arial"/>
          <w:sz w:val="24"/>
          <w:szCs w:val="24"/>
          <w:lang w:val="tt"/>
        </w:rPr>
      </w:pPr>
      <w:r w:rsidRPr="005717E5">
        <w:rPr>
          <w:rFonts w:ascii="Arial" w:hAnsi="Arial" w:cs="Arial"/>
          <w:sz w:val="24"/>
          <w:szCs w:val="24"/>
          <w:lang w:val="tt"/>
        </w:rPr>
        <w:t>______________</w:t>
      </w: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t>_________________ ( ________________)</w:t>
      </w:r>
    </w:p>
    <w:p w14:paraId="3F559AFC" w14:textId="77777777" w:rsidR="005717E5" w:rsidRPr="005717E5" w:rsidRDefault="005717E5" w:rsidP="005717E5">
      <w:pPr>
        <w:spacing w:after="0" w:line="240" w:lineRule="auto"/>
        <w:ind w:right="-1"/>
        <w:jc w:val="both"/>
        <w:rPr>
          <w:rFonts w:ascii="Arial" w:hAnsi="Arial" w:cs="Arial"/>
          <w:sz w:val="24"/>
          <w:szCs w:val="24"/>
          <w:lang w:val="tt"/>
        </w:rPr>
      </w:pPr>
      <w:r w:rsidRPr="005717E5">
        <w:rPr>
          <w:rFonts w:ascii="Arial" w:hAnsi="Arial" w:cs="Arial"/>
          <w:sz w:val="24"/>
          <w:szCs w:val="24"/>
          <w:lang w:val="tt"/>
        </w:rPr>
        <w:tab/>
        <w:t>(дата)</w:t>
      </w: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r>
      <w:r w:rsidRPr="005717E5">
        <w:rPr>
          <w:rFonts w:ascii="Arial" w:hAnsi="Arial" w:cs="Arial"/>
          <w:sz w:val="24"/>
          <w:szCs w:val="24"/>
          <w:lang w:val="tt"/>
        </w:rPr>
        <w:tab/>
        <w:t>(имза)</w:t>
      </w:r>
      <w:r w:rsidRPr="005717E5">
        <w:rPr>
          <w:rFonts w:ascii="Arial" w:hAnsi="Arial" w:cs="Arial"/>
          <w:sz w:val="24"/>
          <w:szCs w:val="24"/>
          <w:lang w:val="tt"/>
        </w:rPr>
        <w:tab/>
      </w:r>
      <w:r w:rsidRPr="005717E5">
        <w:rPr>
          <w:rFonts w:ascii="Arial" w:hAnsi="Arial" w:cs="Arial"/>
          <w:sz w:val="24"/>
          <w:szCs w:val="24"/>
          <w:lang w:val="tt"/>
        </w:rPr>
        <w:tab/>
        <w:t xml:space="preserve">             (ФИА)</w:t>
      </w:r>
    </w:p>
    <w:p w14:paraId="10CA4A34" w14:textId="1AA08717" w:rsidR="00814F4D" w:rsidRPr="00575209" w:rsidRDefault="00814F4D" w:rsidP="00575209">
      <w:pPr>
        <w:spacing w:after="0" w:line="240" w:lineRule="auto"/>
        <w:rPr>
          <w:rFonts w:ascii="Times New Roman" w:hAnsi="Times New Roman"/>
          <w:sz w:val="20"/>
          <w:szCs w:val="20"/>
          <w:lang w:val="tt"/>
        </w:rPr>
      </w:pPr>
    </w:p>
    <w:sectPr w:rsidR="00814F4D" w:rsidRPr="00575209" w:rsidSect="005717E5">
      <w:headerReference w:type="default" r:id="rId11"/>
      <w:type w:val="continuous"/>
      <w:pgSz w:w="11907" w:h="16840" w:code="9"/>
      <w:pgMar w:top="1440" w:right="1080" w:bottom="1440" w:left="1080"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85654" w14:textId="77777777" w:rsidR="00F0526A" w:rsidRDefault="00F0526A" w:rsidP="00485885">
      <w:pPr>
        <w:spacing w:after="0" w:line="240" w:lineRule="auto"/>
      </w:pPr>
      <w:r>
        <w:separator/>
      </w:r>
    </w:p>
  </w:endnote>
  <w:endnote w:type="continuationSeparator" w:id="0">
    <w:p w14:paraId="3FA8A3B2" w14:textId="77777777" w:rsidR="00F0526A" w:rsidRDefault="00F0526A"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F9F44" w14:textId="77777777" w:rsidR="00F0526A" w:rsidRDefault="00F0526A" w:rsidP="00485885">
      <w:pPr>
        <w:spacing w:after="0" w:line="240" w:lineRule="auto"/>
      </w:pPr>
      <w:r>
        <w:separator/>
      </w:r>
    </w:p>
  </w:footnote>
  <w:footnote w:type="continuationSeparator" w:id="0">
    <w:p w14:paraId="4A543D5C" w14:textId="77777777" w:rsidR="00F0526A" w:rsidRDefault="00F0526A"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14:paraId="5FFBBFE5" w14:textId="5095B314" w:rsidR="00814768" w:rsidRDefault="00814768">
        <w:pPr>
          <w:pStyle w:val="a3"/>
          <w:jc w:val="center"/>
        </w:pPr>
        <w:r>
          <w:rPr>
            <w:noProof/>
          </w:rPr>
          <w:fldChar w:fldCharType="begin"/>
        </w:r>
        <w:r>
          <w:rPr>
            <w:noProof/>
          </w:rPr>
          <w:instrText>PAGE   \* MERGEFORMAT</w:instrText>
        </w:r>
        <w:r>
          <w:rPr>
            <w:noProof/>
          </w:rPr>
          <w:fldChar w:fldCharType="separate"/>
        </w:r>
        <w:r w:rsidR="00DD27EB">
          <w:rPr>
            <w:noProof/>
          </w:rPr>
          <w:t>95</w:t>
        </w:r>
        <w:r>
          <w:rPr>
            <w:noProof/>
          </w:rPr>
          <w:fldChar w:fldCharType="end"/>
        </w:r>
      </w:p>
    </w:sdtContent>
  </w:sdt>
  <w:p w14:paraId="57FDA735" w14:textId="77777777" w:rsidR="00814768" w:rsidRDefault="0081476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353"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13622B9"/>
    <w:multiLevelType w:val="hybridMultilevel"/>
    <w:tmpl w:val="81065FAA"/>
    <w:lvl w:ilvl="0" w:tplc="14AC8BF6">
      <w:start w:val="1"/>
      <w:numFmt w:val="decimal"/>
      <w:lvlText w:val="%1."/>
      <w:lvlJc w:val="left"/>
      <w:pPr>
        <w:tabs>
          <w:tab w:val="num" w:pos="720"/>
        </w:tabs>
        <w:ind w:left="720" w:hanging="360"/>
      </w:pPr>
    </w:lvl>
    <w:lvl w:ilvl="1" w:tplc="F99EA656" w:tentative="1">
      <w:start w:val="1"/>
      <w:numFmt w:val="lowerLetter"/>
      <w:lvlText w:val="%2."/>
      <w:lvlJc w:val="left"/>
      <w:pPr>
        <w:tabs>
          <w:tab w:val="num" w:pos="1440"/>
        </w:tabs>
        <w:ind w:left="1440" w:hanging="360"/>
      </w:pPr>
    </w:lvl>
    <w:lvl w:ilvl="2" w:tplc="A462C834" w:tentative="1">
      <w:start w:val="1"/>
      <w:numFmt w:val="lowerRoman"/>
      <w:lvlText w:val="%3."/>
      <w:lvlJc w:val="right"/>
      <w:pPr>
        <w:tabs>
          <w:tab w:val="num" w:pos="2160"/>
        </w:tabs>
        <w:ind w:left="2160" w:hanging="180"/>
      </w:pPr>
    </w:lvl>
    <w:lvl w:ilvl="3" w:tplc="273A3FFC" w:tentative="1">
      <w:start w:val="1"/>
      <w:numFmt w:val="decimal"/>
      <w:lvlText w:val="%4."/>
      <w:lvlJc w:val="left"/>
      <w:pPr>
        <w:tabs>
          <w:tab w:val="num" w:pos="2880"/>
        </w:tabs>
        <w:ind w:left="2880" w:hanging="360"/>
      </w:pPr>
    </w:lvl>
    <w:lvl w:ilvl="4" w:tplc="125819C2" w:tentative="1">
      <w:start w:val="1"/>
      <w:numFmt w:val="lowerLetter"/>
      <w:lvlText w:val="%5."/>
      <w:lvlJc w:val="left"/>
      <w:pPr>
        <w:tabs>
          <w:tab w:val="num" w:pos="3600"/>
        </w:tabs>
        <w:ind w:left="3600" w:hanging="360"/>
      </w:pPr>
    </w:lvl>
    <w:lvl w:ilvl="5" w:tplc="7CF8C22A" w:tentative="1">
      <w:start w:val="1"/>
      <w:numFmt w:val="lowerRoman"/>
      <w:lvlText w:val="%6."/>
      <w:lvlJc w:val="right"/>
      <w:pPr>
        <w:tabs>
          <w:tab w:val="num" w:pos="4320"/>
        </w:tabs>
        <w:ind w:left="4320" w:hanging="180"/>
      </w:pPr>
    </w:lvl>
    <w:lvl w:ilvl="6" w:tplc="3ED87048" w:tentative="1">
      <w:start w:val="1"/>
      <w:numFmt w:val="decimal"/>
      <w:lvlText w:val="%7."/>
      <w:lvlJc w:val="left"/>
      <w:pPr>
        <w:tabs>
          <w:tab w:val="num" w:pos="5040"/>
        </w:tabs>
        <w:ind w:left="5040" w:hanging="360"/>
      </w:pPr>
    </w:lvl>
    <w:lvl w:ilvl="7" w:tplc="D976269E" w:tentative="1">
      <w:start w:val="1"/>
      <w:numFmt w:val="lowerLetter"/>
      <w:lvlText w:val="%8."/>
      <w:lvlJc w:val="left"/>
      <w:pPr>
        <w:tabs>
          <w:tab w:val="num" w:pos="5760"/>
        </w:tabs>
        <w:ind w:left="5760" w:hanging="360"/>
      </w:pPr>
    </w:lvl>
    <w:lvl w:ilvl="8" w:tplc="FFB210C4" w:tentative="1">
      <w:start w:val="1"/>
      <w:numFmt w:val="lowerRoman"/>
      <w:lvlText w:val="%9."/>
      <w:lvlJc w:val="right"/>
      <w:pPr>
        <w:tabs>
          <w:tab w:val="num" w:pos="6480"/>
        </w:tabs>
        <w:ind w:left="6480" w:hanging="180"/>
      </w:pPr>
    </w:lvl>
  </w:abstractNum>
  <w:abstractNum w:abstractNumId="8">
    <w:nsid w:val="36CA1733"/>
    <w:multiLevelType w:val="hybridMultilevel"/>
    <w:tmpl w:val="BA6C3302"/>
    <w:lvl w:ilvl="0" w:tplc="9446EA44">
      <w:start w:val="7"/>
      <w:numFmt w:val="decimal"/>
      <w:lvlText w:val="%1."/>
      <w:lvlJc w:val="left"/>
      <w:pPr>
        <w:tabs>
          <w:tab w:val="num" w:pos="720"/>
        </w:tabs>
        <w:ind w:left="720" w:hanging="360"/>
      </w:pPr>
      <w:rPr>
        <w:rFonts w:hint="default"/>
      </w:rPr>
    </w:lvl>
    <w:lvl w:ilvl="1" w:tplc="D94E10F6" w:tentative="1">
      <w:start w:val="1"/>
      <w:numFmt w:val="lowerLetter"/>
      <w:lvlText w:val="%2."/>
      <w:lvlJc w:val="left"/>
      <w:pPr>
        <w:tabs>
          <w:tab w:val="num" w:pos="1440"/>
        </w:tabs>
        <w:ind w:left="1440" w:hanging="360"/>
      </w:pPr>
    </w:lvl>
    <w:lvl w:ilvl="2" w:tplc="2ECCC6EC" w:tentative="1">
      <w:start w:val="1"/>
      <w:numFmt w:val="lowerRoman"/>
      <w:lvlText w:val="%3."/>
      <w:lvlJc w:val="right"/>
      <w:pPr>
        <w:tabs>
          <w:tab w:val="num" w:pos="2160"/>
        </w:tabs>
        <w:ind w:left="2160" w:hanging="180"/>
      </w:pPr>
    </w:lvl>
    <w:lvl w:ilvl="3" w:tplc="C93442E6" w:tentative="1">
      <w:start w:val="1"/>
      <w:numFmt w:val="decimal"/>
      <w:lvlText w:val="%4."/>
      <w:lvlJc w:val="left"/>
      <w:pPr>
        <w:tabs>
          <w:tab w:val="num" w:pos="2880"/>
        </w:tabs>
        <w:ind w:left="2880" w:hanging="360"/>
      </w:pPr>
    </w:lvl>
    <w:lvl w:ilvl="4" w:tplc="F6524620" w:tentative="1">
      <w:start w:val="1"/>
      <w:numFmt w:val="lowerLetter"/>
      <w:lvlText w:val="%5."/>
      <w:lvlJc w:val="left"/>
      <w:pPr>
        <w:tabs>
          <w:tab w:val="num" w:pos="3600"/>
        </w:tabs>
        <w:ind w:left="3600" w:hanging="360"/>
      </w:pPr>
    </w:lvl>
    <w:lvl w:ilvl="5" w:tplc="A70C0E76" w:tentative="1">
      <w:start w:val="1"/>
      <w:numFmt w:val="lowerRoman"/>
      <w:lvlText w:val="%6."/>
      <w:lvlJc w:val="right"/>
      <w:pPr>
        <w:tabs>
          <w:tab w:val="num" w:pos="4320"/>
        </w:tabs>
        <w:ind w:left="4320" w:hanging="180"/>
      </w:pPr>
    </w:lvl>
    <w:lvl w:ilvl="6" w:tplc="2D70AF98" w:tentative="1">
      <w:start w:val="1"/>
      <w:numFmt w:val="decimal"/>
      <w:lvlText w:val="%7."/>
      <w:lvlJc w:val="left"/>
      <w:pPr>
        <w:tabs>
          <w:tab w:val="num" w:pos="5040"/>
        </w:tabs>
        <w:ind w:left="5040" w:hanging="360"/>
      </w:pPr>
    </w:lvl>
    <w:lvl w:ilvl="7" w:tplc="002A822A" w:tentative="1">
      <w:start w:val="1"/>
      <w:numFmt w:val="lowerLetter"/>
      <w:lvlText w:val="%8."/>
      <w:lvlJc w:val="left"/>
      <w:pPr>
        <w:tabs>
          <w:tab w:val="num" w:pos="5760"/>
        </w:tabs>
        <w:ind w:left="5760" w:hanging="360"/>
      </w:pPr>
    </w:lvl>
    <w:lvl w:ilvl="8" w:tplc="F490EECA" w:tentative="1">
      <w:start w:val="1"/>
      <w:numFmt w:val="lowerRoman"/>
      <w:lvlText w:val="%9."/>
      <w:lvlJc w:val="right"/>
      <w:pPr>
        <w:tabs>
          <w:tab w:val="num" w:pos="6480"/>
        </w:tabs>
        <w:ind w:left="6480" w:hanging="180"/>
      </w:pPr>
    </w:lvl>
  </w:abstractNum>
  <w:abstractNum w:abstractNumId="9">
    <w:nsid w:val="3892017E"/>
    <w:multiLevelType w:val="hybridMultilevel"/>
    <w:tmpl w:val="B72CBDFC"/>
    <w:lvl w:ilvl="0" w:tplc="4190B692">
      <w:start w:val="4"/>
      <w:numFmt w:val="decimal"/>
      <w:lvlText w:val="%1."/>
      <w:lvlJc w:val="left"/>
      <w:pPr>
        <w:tabs>
          <w:tab w:val="num" w:pos="4500"/>
        </w:tabs>
        <w:ind w:left="4500" w:hanging="360"/>
      </w:pPr>
      <w:rPr>
        <w:rFonts w:hint="default"/>
      </w:rPr>
    </w:lvl>
    <w:lvl w:ilvl="1" w:tplc="AD46F612" w:tentative="1">
      <w:start w:val="1"/>
      <w:numFmt w:val="lowerLetter"/>
      <w:lvlText w:val="%2."/>
      <w:lvlJc w:val="left"/>
      <w:pPr>
        <w:tabs>
          <w:tab w:val="num" w:pos="229"/>
        </w:tabs>
        <w:ind w:left="229" w:hanging="360"/>
      </w:pPr>
    </w:lvl>
    <w:lvl w:ilvl="2" w:tplc="B874E996" w:tentative="1">
      <w:start w:val="1"/>
      <w:numFmt w:val="lowerRoman"/>
      <w:lvlText w:val="%3."/>
      <w:lvlJc w:val="right"/>
      <w:pPr>
        <w:tabs>
          <w:tab w:val="num" w:pos="949"/>
        </w:tabs>
        <w:ind w:left="949" w:hanging="180"/>
      </w:pPr>
    </w:lvl>
    <w:lvl w:ilvl="3" w:tplc="B25605E0" w:tentative="1">
      <w:start w:val="1"/>
      <w:numFmt w:val="decimal"/>
      <w:lvlText w:val="%4."/>
      <w:lvlJc w:val="left"/>
      <w:pPr>
        <w:tabs>
          <w:tab w:val="num" w:pos="1669"/>
        </w:tabs>
        <w:ind w:left="1669" w:hanging="360"/>
      </w:pPr>
    </w:lvl>
    <w:lvl w:ilvl="4" w:tplc="E174C042" w:tentative="1">
      <w:start w:val="1"/>
      <w:numFmt w:val="lowerLetter"/>
      <w:lvlText w:val="%5."/>
      <w:lvlJc w:val="left"/>
      <w:pPr>
        <w:tabs>
          <w:tab w:val="num" w:pos="2389"/>
        </w:tabs>
        <w:ind w:left="2389" w:hanging="360"/>
      </w:pPr>
    </w:lvl>
    <w:lvl w:ilvl="5" w:tplc="3E70AC00" w:tentative="1">
      <w:start w:val="1"/>
      <w:numFmt w:val="lowerRoman"/>
      <w:lvlText w:val="%6."/>
      <w:lvlJc w:val="right"/>
      <w:pPr>
        <w:tabs>
          <w:tab w:val="num" w:pos="3109"/>
        </w:tabs>
        <w:ind w:left="3109" w:hanging="180"/>
      </w:pPr>
    </w:lvl>
    <w:lvl w:ilvl="6" w:tplc="2C74CB16" w:tentative="1">
      <w:start w:val="1"/>
      <w:numFmt w:val="decimal"/>
      <w:lvlText w:val="%7."/>
      <w:lvlJc w:val="left"/>
      <w:pPr>
        <w:tabs>
          <w:tab w:val="num" w:pos="3829"/>
        </w:tabs>
        <w:ind w:left="3829" w:hanging="360"/>
      </w:pPr>
    </w:lvl>
    <w:lvl w:ilvl="7" w:tplc="A614E1A4" w:tentative="1">
      <w:start w:val="1"/>
      <w:numFmt w:val="lowerLetter"/>
      <w:lvlText w:val="%8."/>
      <w:lvlJc w:val="left"/>
      <w:pPr>
        <w:tabs>
          <w:tab w:val="num" w:pos="4549"/>
        </w:tabs>
        <w:ind w:left="4549" w:hanging="360"/>
      </w:pPr>
    </w:lvl>
    <w:lvl w:ilvl="8" w:tplc="0EFAC98A" w:tentative="1">
      <w:start w:val="1"/>
      <w:numFmt w:val="lowerRoman"/>
      <w:lvlText w:val="%9."/>
      <w:lvlJc w:val="right"/>
      <w:pPr>
        <w:tabs>
          <w:tab w:val="num" w:pos="5269"/>
        </w:tabs>
        <w:ind w:left="526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D9E381B"/>
    <w:multiLevelType w:val="hybridMultilevel"/>
    <w:tmpl w:val="AC54C670"/>
    <w:lvl w:ilvl="0" w:tplc="4F365D34">
      <w:start w:val="6"/>
      <w:numFmt w:val="decimal"/>
      <w:lvlText w:val="%1."/>
      <w:lvlJc w:val="left"/>
      <w:pPr>
        <w:tabs>
          <w:tab w:val="num" w:pos="720"/>
        </w:tabs>
        <w:ind w:left="720" w:hanging="360"/>
      </w:pPr>
      <w:rPr>
        <w:rFonts w:hint="default"/>
      </w:rPr>
    </w:lvl>
    <w:lvl w:ilvl="1" w:tplc="03FE6516" w:tentative="1">
      <w:start w:val="1"/>
      <w:numFmt w:val="lowerLetter"/>
      <w:lvlText w:val="%2."/>
      <w:lvlJc w:val="left"/>
      <w:pPr>
        <w:tabs>
          <w:tab w:val="num" w:pos="1440"/>
        </w:tabs>
        <w:ind w:left="1440" w:hanging="360"/>
      </w:pPr>
    </w:lvl>
    <w:lvl w:ilvl="2" w:tplc="78249CD4" w:tentative="1">
      <w:start w:val="1"/>
      <w:numFmt w:val="lowerRoman"/>
      <w:lvlText w:val="%3."/>
      <w:lvlJc w:val="right"/>
      <w:pPr>
        <w:tabs>
          <w:tab w:val="num" w:pos="2160"/>
        </w:tabs>
        <w:ind w:left="2160" w:hanging="180"/>
      </w:pPr>
    </w:lvl>
    <w:lvl w:ilvl="3" w:tplc="F2402D56" w:tentative="1">
      <w:start w:val="1"/>
      <w:numFmt w:val="decimal"/>
      <w:lvlText w:val="%4."/>
      <w:lvlJc w:val="left"/>
      <w:pPr>
        <w:tabs>
          <w:tab w:val="num" w:pos="2880"/>
        </w:tabs>
        <w:ind w:left="2880" w:hanging="360"/>
      </w:pPr>
    </w:lvl>
    <w:lvl w:ilvl="4" w:tplc="BA34E0E0" w:tentative="1">
      <w:start w:val="1"/>
      <w:numFmt w:val="lowerLetter"/>
      <w:lvlText w:val="%5."/>
      <w:lvlJc w:val="left"/>
      <w:pPr>
        <w:tabs>
          <w:tab w:val="num" w:pos="3600"/>
        </w:tabs>
        <w:ind w:left="3600" w:hanging="360"/>
      </w:pPr>
    </w:lvl>
    <w:lvl w:ilvl="5" w:tplc="A680208A" w:tentative="1">
      <w:start w:val="1"/>
      <w:numFmt w:val="lowerRoman"/>
      <w:lvlText w:val="%6."/>
      <w:lvlJc w:val="right"/>
      <w:pPr>
        <w:tabs>
          <w:tab w:val="num" w:pos="4320"/>
        </w:tabs>
        <w:ind w:left="4320" w:hanging="180"/>
      </w:pPr>
    </w:lvl>
    <w:lvl w:ilvl="6" w:tplc="A56242F2" w:tentative="1">
      <w:start w:val="1"/>
      <w:numFmt w:val="decimal"/>
      <w:lvlText w:val="%7."/>
      <w:lvlJc w:val="left"/>
      <w:pPr>
        <w:tabs>
          <w:tab w:val="num" w:pos="5040"/>
        </w:tabs>
        <w:ind w:left="5040" w:hanging="360"/>
      </w:pPr>
    </w:lvl>
    <w:lvl w:ilvl="7" w:tplc="CC9888F2" w:tentative="1">
      <w:start w:val="1"/>
      <w:numFmt w:val="lowerLetter"/>
      <w:lvlText w:val="%8."/>
      <w:lvlJc w:val="left"/>
      <w:pPr>
        <w:tabs>
          <w:tab w:val="num" w:pos="5760"/>
        </w:tabs>
        <w:ind w:left="5760" w:hanging="360"/>
      </w:pPr>
    </w:lvl>
    <w:lvl w:ilvl="8" w:tplc="2670E3FE" w:tentative="1">
      <w:start w:val="1"/>
      <w:numFmt w:val="lowerRoman"/>
      <w:lvlText w:val="%9."/>
      <w:lvlJc w:val="right"/>
      <w:pPr>
        <w:tabs>
          <w:tab w:val="num" w:pos="6480"/>
        </w:tabs>
        <w:ind w:left="6480"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DDD0324"/>
    <w:multiLevelType w:val="multilevel"/>
    <w:tmpl w:val="424E16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1"/>
        </w:tabs>
        <w:ind w:left="-491" w:hanging="360"/>
      </w:pPr>
      <w:rPr>
        <w:rFonts w:hint="default"/>
      </w:rPr>
    </w:lvl>
    <w:lvl w:ilvl="2">
      <w:start w:val="1"/>
      <w:numFmt w:val="decimal"/>
      <w:lvlText w:val="%1.%2.%3."/>
      <w:lvlJc w:val="left"/>
      <w:pPr>
        <w:tabs>
          <w:tab w:val="num" w:pos="-982"/>
        </w:tabs>
        <w:ind w:left="-982" w:hanging="720"/>
      </w:pPr>
      <w:rPr>
        <w:rFonts w:hint="default"/>
      </w:rPr>
    </w:lvl>
    <w:lvl w:ilvl="3">
      <w:start w:val="1"/>
      <w:numFmt w:val="decimal"/>
      <w:lvlText w:val="%1.%2.%3.%4."/>
      <w:lvlJc w:val="left"/>
      <w:pPr>
        <w:tabs>
          <w:tab w:val="num" w:pos="-1833"/>
        </w:tabs>
        <w:ind w:left="-1833" w:hanging="720"/>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008"/>
        </w:tabs>
        <w:ind w:left="-5008" w:hanging="1800"/>
      </w:pPr>
      <w:rPr>
        <w:rFonts w:hint="default"/>
      </w:rPr>
    </w:lvl>
  </w:abstractNum>
  <w:abstractNum w:abstractNumId="16">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5982073"/>
    <w:multiLevelType w:val="multilevel"/>
    <w:tmpl w:val="06262696"/>
    <w:numStyleLink w:val="Style1"/>
  </w:abstractNum>
  <w:num w:numId="1">
    <w:abstractNumId w:val="14"/>
  </w:num>
  <w:num w:numId="2">
    <w:abstractNumId w:val="5"/>
  </w:num>
  <w:num w:numId="3">
    <w:abstractNumId w:val="12"/>
  </w:num>
  <w:num w:numId="4">
    <w:abstractNumId w:val="17"/>
  </w:num>
  <w:num w:numId="5">
    <w:abstractNumId w:val="2"/>
  </w:num>
  <w:num w:numId="6">
    <w:abstractNumId w:val="3"/>
  </w:num>
  <w:num w:numId="7">
    <w:abstractNumId w:val="16"/>
  </w:num>
  <w:num w:numId="8">
    <w:abstractNumId w:val="10"/>
  </w:num>
  <w:num w:numId="9">
    <w:abstractNumId w:val="6"/>
  </w:num>
  <w:num w:numId="10">
    <w:abstractNumId w:val="11"/>
  </w:num>
  <w:num w:numId="11">
    <w:abstractNumId w:val="0"/>
  </w:num>
  <w:num w:numId="12">
    <w:abstractNumId w:val="1"/>
  </w:num>
  <w:num w:numId="13">
    <w:abstractNumId w:val="4"/>
  </w:num>
  <w:num w:numId="14">
    <w:abstractNumId w:val="15"/>
  </w:num>
  <w:num w:numId="15">
    <w:abstractNumId w:val="9"/>
  </w:num>
  <w:num w:numId="16">
    <w:abstractNumId w:val="7"/>
  </w:num>
  <w:num w:numId="17">
    <w:abstractNumId w:val="8"/>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261AA"/>
    <w:rsid w:val="00026498"/>
    <w:rsid w:val="00026EDD"/>
    <w:rsid w:val="000348CD"/>
    <w:rsid w:val="000361F2"/>
    <w:rsid w:val="00037ED4"/>
    <w:rsid w:val="00041271"/>
    <w:rsid w:val="00041923"/>
    <w:rsid w:val="00045586"/>
    <w:rsid w:val="00046561"/>
    <w:rsid w:val="000476A7"/>
    <w:rsid w:val="000478B3"/>
    <w:rsid w:val="0005069C"/>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43F4"/>
    <w:rsid w:val="0008493E"/>
    <w:rsid w:val="00085FB0"/>
    <w:rsid w:val="00091922"/>
    <w:rsid w:val="0009439B"/>
    <w:rsid w:val="00095958"/>
    <w:rsid w:val="000A3348"/>
    <w:rsid w:val="000A426C"/>
    <w:rsid w:val="000A586F"/>
    <w:rsid w:val="000A7AF4"/>
    <w:rsid w:val="000B101F"/>
    <w:rsid w:val="000B559D"/>
    <w:rsid w:val="000C12B2"/>
    <w:rsid w:val="000C1C35"/>
    <w:rsid w:val="000C2A22"/>
    <w:rsid w:val="000C2C81"/>
    <w:rsid w:val="000C3C25"/>
    <w:rsid w:val="000C4BD5"/>
    <w:rsid w:val="000C57A3"/>
    <w:rsid w:val="000C60EC"/>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8CB"/>
    <w:rsid w:val="000F69B7"/>
    <w:rsid w:val="000F7CA8"/>
    <w:rsid w:val="00100AE3"/>
    <w:rsid w:val="00102342"/>
    <w:rsid w:val="00111EC4"/>
    <w:rsid w:val="0011323D"/>
    <w:rsid w:val="00114195"/>
    <w:rsid w:val="00120288"/>
    <w:rsid w:val="00120876"/>
    <w:rsid w:val="00121420"/>
    <w:rsid w:val="001228EA"/>
    <w:rsid w:val="00123431"/>
    <w:rsid w:val="00123AEE"/>
    <w:rsid w:val="00124436"/>
    <w:rsid w:val="00125714"/>
    <w:rsid w:val="00125F62"/>
    <w:rsid w:val="00127648"/>
    <w:rsid w:val="001330E1"/>
    <w:rsid w:val="0013327A"/>
    <w:rsid w:val="00133429"/>
    <w:rsid w:val="00133DDF"/>
    <w:rsid w:val="00134002"/>
    <w:rsid w:val="0013484F"/>
    <w:rsid w:val="00136D92"/>
    <w:rsid w:val="00136F84"/>
    <w:rsid w:val="0014450E"/>
    <w:rsid w:val="001462BB"/>
    <w:rsid w:val="0014671F"/>
    <w:rsid w:val="00150969"/>
    <w:rsid w:val="00152FA6"/>
    <w:rsid w:val="001565C9"/>
    <w:rsid w:val="001610F8"/>
    <w:rsid w:val="0016122C"/>
    <w:rsid w:val="00163223"/>
    <w:rsid w:val="00163938"/>
    <w:rsid w:val="00163F11"/>
    <w:rsid w:val="00164033"/>
    <w:rsid w:val="001664D6"/>
    <w:rsid w:val="00166EA2"/>
    <w:rsid w:val="00167A29"/>
    <w:rsid w:val="00174AE2"/>
    <w:rsid w:val="00175AFC"/>
    <w:rsid w:val="00181BF5"/>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5B4"/>
    <w:rsid w:val="001A2BEA"/>
    <w:rsid w:val="001A499C"/>
    <w:rsid w:val="001A49E2"/>
    <w:rsid w:val="001A5C18"/>
    <w:rsid w:val="001A6729"/>
    <w:rsid w:val="001B2838"/>
    <w:rsid w:val="001B3983"/>
    <w:rsid w:val="001B3D5C"/>
    <w:rsid w:val="001C41FD"/>
    <w:rsid w:val="001C5D8F"/>
    <w:rsid w:val="001C64D2"/>
    <w:rsid w:val="001C68E6"/>
    <w:rsid w:val="001C6F2F"/>
    <w:rsid w:val="001D0729"/>
    <w:rsid w:val="001D0DCD"/>
    <w:rsid w:val="001D2112"/>
    <w:rsid w:val="001D3025"/>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71C0"/>
    <w:rsid w:val="0027768B"/>
    <w:rsid w:val="00281018"/>
    <w:rsid w:val="002812AC"/>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C0943"/>
    <w:rsid w:val="002C0A0B"/>
    <w:rsid w:val="002C1799"/>
    <w:rsid w:val="002C1A0E"/>
    <w:rsid w:val="002C35B2"/>
    <w:rsid w:val="002C5A89"/>
    <w:rsid w:val="002C6E81"/>
    <w:rsid w:val="002D0134"/>
    <w:rsid w:val="002E0282"/>
    <w:rsid w:val="002E0A11"/>
    <w:rsid w:val="002E1339"/>
    <w:rsid w:val="002E336B"/>
    <w:rsid w:val="002E6751"/>
    <w:rsid w:val="002F10D2"/>
    <w:rsid w:val="002F1237"/>
    <w:rsid w:val="002F581A"/>
    <w:rsid w:val="002F6D1B"/>
    <w:rsid w:val="0030038C"/>
    <w:rsid w:val="003009D9"/>
    <w:rsid w:val="003012BB"/>
    <w:rsid w:val="00312888"/>
    <w:rsid w:val="0031442D"/>
    <w:rsid w:val="0032295D"/>
    <w:rsid w:val="00322FBE"/>
    <w:rsid w:val="003250EA"/>
    <w:rsid w:val="003254A7"/>
    <w:rsid w:val="003254CC"/>
    <w:rsid w:val="0032585F"/>
    <w:rsid w:val="00326907"/>
    <w:rsid w:val="003269DD"/>
    <w:rsid w:val="00331369"/>
    <w:rsid w:val="00336521"/>
    <w:rsid w:val="0034016C"/>
    <w:rsid w:val="00340213"/>
    <w:rsid w:val="003413F1"/>
    <w:rsid w:val="00341782"/>
    <w:rsid w:val="0034241B"/>
    <w:rsid w:val="00343B81"/>
    <w:rsid w:val="00346C2A"/>
    <w:rsid w:val="00347728"/>
    <w:rsid w:val="00354302"/>
    <w:rsid w:val="00354DC9"/>
    <w:rsid w:val="0035769C"/>
    <w:rsid w:val="003579EC"/>
    <w:rsid w:val="0036154F"/>
    <w:rsid w:val="0036495C"/>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5448"/>
    <w:rsid w:val="003C760E"/>
    <w:rsid w:val="003D01FD"/>
    <w:rsid w:val="003D07AC"/>
    <w:rsid w:val="003D3F09"/>
    <w:rsid w:val="003D55EA"/>
    <w:rsid w:val="003D56D8"/>
    <w:rsid w:val="003D62AA"/>
    <w:rsid w:val="003D751E"/>
    <w:rsid w:val="003E08DA"/>
    <w:rsid w:val="003E2ABB"/>
    <w:rsid w:val="003E773A"/>
    <w:rsid w:val="003F026E"/>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10F8"/>
    <w:rsid w:val="00432DA1"/>
    <w:rsid w:val="004354B3"/>
    <w:rsid w:val="00435B33"/>
    <w:rsid w:val="0043670E"/>
    <w:rsid w:val="00440B62"/>
    <w:rsid w:val="00441024"/>
    <w:rsid w:val="00444940"/>
    <w:rsid w:val="004456D3"/>
    <w:rsid w:val="00445AE5"/>
    <w:rsid w:val="00447533"/>
    <w:rsid w:val="00450A88"/>
    <w:rsid w:val="004515EE"/>
    <w:rsid w:val="0045251E"/>
    <w:rsid w:val="00453F6E"/>
    <w:rsid w:val="00454BA8"/>
    <w:rsid w:val="00456B4F"/>
    <w:rsid w:val="0046145F"/>
    <w:rsid w:val="00463324"/>
    <w:rsid w:val="004652A2"/>
    <w:rsid w:val="004669A2"/>
    <w:rsid w:val="00470D08"/>
    <w:rsid w:val="00471245"/>
    <w:rsid w:val="0047189A"/>
    <w:rsid w:val="00472434"/>
    <w:rsid w:val="004726BD"/>
    <w:rsid w:val="00472A06"/>
    <w:rsid w:val="004731D1"/>
    <w:rsid w:val="004750F6"/>
    <w:rsid w:val="0047533A"/>
    <w:rsid w:val="004769B7"/>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B0F67"/>
    <w:rsid w:val="004B3689"/>
    <w:rsid w:val="004B4875"/>
    <w:rsid w:val="004B49A2"/>
    <w:rsid w:val="004B4B35"/>
    <w:rsid w:val="004C07EA"/>
    <w:rsid w:val="004C2984"/>
    <w:rsid w:val="004C4497"/>
    <w:rsid w:val="004C6627"/>
    <w:rsid w:val="004C7824"/>
    <w:rsid w:val="004D1BC3"/>
    <w:rsid w:val="004D3259"/>
    <w:rsid w:val="004D3C01"/>
    <w:rsid w:val="004D4BB8"/>
    <w:rsid w:val="004E0B84"/>
    <w:rsid w:val="004E2F91"/>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847"/>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438B"/>
    <w:rsid w:val="00551DC2"/>
    <w:rsid w:val="00552046"/>
    <w:rsid w:val="00553833"/>
    <w:rsid w:val="0055418F"/>
    <w:rsid w:val="00555B56"/>
    <w:rsid w:val="00555BA1"/>
    <w:rsid w:val="00556A98"/>
    <w:rsid w:val="00561019"/>
    <w:rsid w:val="00562898"/>
    <w:rsid w:val="00565AB8"/>
    <w:rsid w:val="005666CC"/>
    <w:rsid w:val="005717E5"/>
    <w:rsid w:val="00575209"/>
    <w:rsid w:val="005761AA"/>
    <w:rsid w:val="0057705F"/>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781B"/>
    <w:rsid w:val="00647FA8"/>
    <w:rsid w:val="0065037C"/>
    <w:rsid w:val="006564EE"/>
    <w:rsid w:val="00664C53"/>
    <w:rsid w:val="00666E97"/>
    <w:rsid w:val="006675E6"/>
    <w:rsid w:val="00670150"/>
    <w:rsid w:val="00670C30"/>
    <w:rsid w:val="00671C6B"/>
    <w:rsid w:val="00671E71"/>
    <w:rsid w:val="00673A5A"/>
    <w:rsid w:val="00674631"/>
    <w:rsid w:val="00674738"/>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1086"/>
    <w:rsid w:val="006C326C"/>
    <w:rsid w:val="006C375F"/>
    <w:rsid w:val="006C5434"/>
    <w:rsid w:val="006C7AE4"/>
    <w:rsid w:val="006D07FD"/>
    <w:rsid w:val="006D0D9B"/>
    <w:rsid w:val="006D33D0"/>
    <w:rsid w:val="006D4F63"/>
    <w:rsid w:val="006D50F0"/>
    <w:rsid w:val="006D536A"/>
    <w:rsid w:val="006D5942"/>
    <w:rsid w:val="006D5D94"/>
    <w:rsid w:val="006D5E93"/>
    <w:rsid w:val="006D6D86"/>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7E9"/>
    <w:rsid w:val="0077745C"/>
    <w:rsid w:val="00780E52"/>
    <w:rsid w:val="00783A93"/>
    <w:rsid w:val="00784AA6"/>
    <w:rsid w:val="00791EDE"/>
    <w:rsid w:val="0079254C"/>
    <w:rsid w:val="00792808"/>
    <w:rsid w:val="007931F9"/>
    <w:rsid w:val="00793C58"/>
    <w:rsid w:val="00797150"/>
    <w:rsid w:val="007974E7"/>
    <w:rsid w:val="007A0886"/>
    <w:rsid w:val="007A245F"/>
    <w:rsid w:val="007A2983"/>
    <w:rsid w:val="007A4578"/>
    <w:rsid w:val="007A4B0B"/>
    <w:rsid w:val="007A70FA"/>
    <w:rsid w:val="007B10BD"/>
    <w:rsid w:val="007B4964"/>
    <w:rsid w:val="007B50B0"/>
    <w:rsid w:val="007B5F49"/>
    <w:rsid w:val="007B697D"/>
    <w:rsid w:val="007B7004"/>
    <w:rsid w:val="007B7010"/>
    <w:rsid w:val="007B7B23"/>
    <w:rsid w:val="007C05CA"/>
    <w:rsid w:val="007C2A55"/>
    <w:rsid w:val="007C2A94"/>
    <w:rsid w:val="007C39CC"/>
    <w:rsid w:val="007C3A37"/>
    <w:rsid w:val="007D07C1"/>
    <w:rsid w:val="007D1126"/>
    <w:rsid w:val="007D180B"/>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768"/>
    <w:rsid w:val="00814E13"/>
    <w:rsid w:val="00814F4D"/>
    <w:rsid w:val="00815E2A"/>
    <w:rsid w:val="00822015"/>
    <w:rsid w:val="00822D4E"/>
    <w:rsid w:val="0082504B"/>
    <w:rsid w:val="00832B09"/>
    <w:rsid w:val="00832C2D"/>
    <w:rsid w:val="0083466D"/>
    <w:rsid w:val="0084142B"/>
    <w:rsid w:val="00851385"/>
    <w:rsid w:val="008525CD"/>
    <w:rsid w:val="00852862"/>
    <w:rsid w:val="0085753D"/>
    <w:rsid w:val="00860320"/>
    <w:rsid w:val="00861AF2"/>
    <w:rsid w:val="00862F51"/>
    <w:rsid w:val="00867431"/>
    <w:rsid w:val="00873FFC"/>
    <w:rsid w:val="00874122"/>
    <w:rsid w:val="008767DD"/>
    <w:rsid w:val="00884083"/>
    <w:rsid w:val="00885288"/>
    <w:rsid w:val="00885751"/>
    <w:rsid w:val="0088758E"/>
    <w:rsid w:val="008903FE"/>
    <w:rsid w:val="00894D27"/>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5218"/>
    <w:rsid w:val="008D63FF"/>
    <w:rsid w:val="008D6798"/>
    <w:rsid w:val="008D755E"/>
    <w:rsid w:val="008D7B11"/>
    <w:rsid w:val="008D7B26"/>
    <w:rsid w:val="008E16E3"/>
    <w:rsid w:val="008E17C8"/>
    <w:rsid w:val="008E3146"/>
    <w:rsid w:val="008E38D6"/>
    <w:rsid w:val="008E46C2"/>
    <w:rsid w:val="008E4D67"/>
    <w:rsid w:val="008E5815"/>
    <w:rsid w:val="008E645C"/>
    <w:rsid w:val="008E656A"/>
    <w:rsid w:val="008E714F"/>
    <w:rsid w:val="008F798C"/>
    <w:rsid w:val="009000B1"/>
    <w:rsid w:val="00901083"/>
    <w:rsid w:val="00901B3D"/>
    <w:rsid w:val="00902DEA"/>
    <w:rsid w:val="009043E3"/>
    <w:rsid w:val="00906896"/>
    <w:rsid w:val="0090694F"/>
    <w:rsid w:val="00912AAC"/>
    <w:rsid w:val="00912F83"/>
    <w:rsid w:val="0091742A"/>
    <w:rsid w:val="009223D0"/>
    <w:rsid w:val="00923065"/>
    <w:rsid w:val="0092346C"/>
    <w:rsid w:val="00925902"/>
    <w:rsid w:val="00927B09"/>
    <w:rsid w:val="0093269A"/>
    <w:rsid w:val="009349E6"/>
    <w:rsid w:val="00934EEC"/>
    <w:rsid w:val="00935631"/>
    <w:rsid w:val="00945945"/>
    <w:rsid w:val="00945A45"/>
    <w:rsid w:val="00945BD5"/>
    <w:rsid w:val="00950F3E"/>
    <w:rsid w:val="0095124E"/>
    <w:rsid w:val="00951C39"/>
    <w:rsid w:val="009529F2"/>
    <w:rsid w:val="00953236"/>
    <w:rsid w:val="00956E7D"/>
    <w:rsid w:val="009608B8"/>
    <w:rsid w:val="00961284"/>
    <w:rsid w:val="00961CD5"/>
    <w:rsid w:val="00962981"/>
    <w:rsid w:val="00964DEE"/>
    <w:rsid w:val="009671ED"/>
    <w:rsid w:val="00972863"/>
    <w:rsid w:val="0097442B"/>
    <w:rsid w:val="00980FAF"/>
    <w:rsid w:val="00985B52"/>
    <w:rsid w:val="00986ECB"/>
    <w:rsid w:val="009870C2"/>
    <w:rsid w:val="00990F60"/>
    <w:rsid w:val="009971E0"/>
    <w:rsid w:val="009A53E6"/>
    <w:rsid w:val="009A78A9"/>
    <w:rsid w:val="009B14E7"/>
    <w:rsid w:val="009B1924"/>
    <w:rsid w:val="009B2E66"/>
    <w:rsid w:val="009B3620"/>
    <w:rsid w:val="009B6426"/>
    <w:rsid w:val="009C0C7B"/>
    <w:rsid w:val="009C2AF3"/>
    <w:rsid w:val="009C3619"/>
    <w:rsid w:val="009C3A53"/>
    <w:rsid w:val="009C451A"/>
    <w:rsid w:val="009C7A7F"/>
    <w:rsid w:val="009C7F84"/>
    <w:rsid w:val="009D1A9B"/>
    <w:rsid w:val="009D1C6F"/>
    <w:rsid w:val="009D20EB"/>
    <w:rsid w:val="009D6D29"/>
    <w:rsid w:val="009D7E3F"/>
    <w:rsid w:val="009E3053"/>
    <w:rsid w:val="009E418D"/>
    <w:rsid w:val="009E790D"/>
    <w:rsid w:val="009E7C01"/>
    <w:rsid w:val="009F0DB1"/>
    <w:rsid w:val="009F1120"/>
    <w:rsid w:val="009F263B"/>
    <w:rsid w:val="009F3441"/>
    <w:rsid w:val="009F76E8"/>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2606"/>
    <w:rsid w:val="00A53E64"/>
    <w:rsid w:val="00A54646"/>
    <w:rsid w:val="00A6087D"/>
    <w:rsid w:val="00A73D1D"/>
    <w:rsid w:val="00A73E42"/>
    <w:rsid w:val="00A75C73"/>
    <w:rsid w:val="00A800B4"/>
    <w:rsid w:val="00A81B27"/>
    <w:rsid w:val="00A826A0"/>
    <w:rsid w:val="00A83830"/>
    <w:rsid w:val="00A8411A"/>
    <w:rsid w:val="00A857F9"/>
    <w:rsid w:val="00A8659D"/>
    <w:rsid w:val="00A9089C"/>
    <w:rsid w:val="00A94392"/>
    <w:rsid w:val="00A948F1"/>
    <w:rsid w:val="00A95073"/>
    <w:rsid w:val="00A967AF"/>
    <w:rsid w:val="00A97125"/>
    <w:rsid w:val="00AA4C62"/>
    <w:rsid w:val="00AA7666"/>
    <w:rsid w:val="00AB0108"/>
    <w:rsid w:val="00AB3C7F"/>
    <w:rsid w:val="00AB603C"/>
    <w:rsid w:val="00AB72F3"/>
    <w:rsid w:val="00AC18E8"/>
    <w:rsid w:val="00AC6454"/>
    <w:rsid w:val="00AC7402"/>
    <w:rsid w:val="00AD065F"/>
    <w:rsid w:val="00AD1A42"/>
    <w:rsid w:val="00AD2C3C"/>
    <w:rsid w:val="00AD2D64"/>
    <w:rsid w:val="00AD363D"/>
    <w:rsid w:val="00AD7CC1"/>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40A4"/>
    <w:rsid w:val="00B3425A"/>
    <w:rsid w:val="00B34988"/>
    <w:rsid w:val="00B35476"/>
    <w:rsid w:val="00B35B0E"/>
    <w:rsid w:val="00B4089D"/>
    <w:rsid w:val="00B41ED2"/>
    <w:rsid w:val="00B464C9"/>
    <w:rsid w:val="00B50E39"/>
    <w:rsid w:val="00B5215B"/>
    <w:rsid w:val="00B52B71"/>
    <w:rsid w:val="00B53625"/>
    <w:rsid w:val="00B539BB"/>
    <w:rsid w:val="00B56153"/>
    <w:rsid w:val="00B56A78"/>
    <w:rsid w:val="00B6095E"/>
    <w:rsid w:val="00B6501A"/>
    <w:rsid w:val="00B65294"/>
    <w:rsid w:val="00B65E27"/>
    <w:rsid w:val="00B72C35"/>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236B"/>
    <w:rsid w:val="00BF418E"/>
    <w:rsid w:val="00BF61F6"/>
    <w:rsid w:val="00C00E15"/>
    <w:rsid w:val="00C016F7"/>
    <w:rsid w:val="00C07943"/>
    <w:rsid w:val="00C07C2D"/>
    <w:rsid w:val="00C10C7D"/>
    <w:rsid w:val="00C12E99"/>
    <w:rsid w:val="00C133A1"/>
    <w:rsid w:val="00C14C27"/>
    <w:rsid w:val="00C15BEB"/>
    <w:rsid w:val="00C15E75"/>
    <w:rsid w:val="00C16C94"/>
    <w:rsid w:val="00C21D8D"/>
    <w:rsid w:val="00C251CF"/>
    <w:rsid w:val="00C272E2"/>
    <w:rsid w:val="00C30BE1"/>
    <w:rsid w:val="00C32BA0"/>
    <w:rsid w:val="00C34DFD"/>
    <w:rsid w:val="00C35693"/>
    <w:rsid w:val="00C36C6C"/>
    <w:rsid w:val="00C37B96"/>
    <w:rsid w:val="00C37D2A"/>
    <w:rsid w:val="00C42686"/>
    <w:rsid w:val="00C42E6C"/>
    <w:rsid w:val="00C42EC0"/>
    <w:rsid w:val="00C433B2"/>
    <w:rsid w:val="00C44CB9"/>
    <w:rsid w:val="00C479F2"/>
    <w:rsid w:val="00C5263B"/>
    <w:rsid w:val="00C52B70"/>
    <w:rsid w:val="00C62263"/>
    <w:rsid w:val="00C63619"/>
    <w:rsid w:val="00C63992"/>
    <w:rsid w:val="00C64D3E"/>
    <w:rsid w:val="00C655BC"/>
    <w:rsid w:val="00C65CB7"/>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1357"/>
    <w:rsid w:val="00CB2527"/>
    <w:rsid w:val="00CB496F"/>
    <w:rsid w:val="00CB5C45"/>
    <w:rsid w:val="00CB7089"/>
    <w:rsid w:val="00CC0469"/>
    <w:rsid w:val="00CC04FB"/>
    <w:rsid w:val="00CC0BA3"/>
    <w:rsid w:val="00CC3CEA"/>
    <w:rsid w:val="00CC5456"/>
    <w:rsid w:val="00CC5D28"/>
    <w:rsid w:val="00CC5D59"/>
    <w:rsid w:val="00CC603D"/>
    <w:rsid w:val="00CD252D"/>
    <w:rsid w:val="00CD3B04"/>
    <w:rsid w:val="00CE1C17"/>
    <w:rsid w:val="00CE1FF2"/>
    <w:rsid w:val="00CE3C33"/>
    <w:rsid w:val="00CE45F7"/>
    <w:rsid w:val="00CE589F"/>
    <w:rsid w:val="00CF1D7D"/>
    <w:rsid w:val="00CF37B7"/>
    <w:rsid w:val="00CF630D"/>
    <w:rsid w:val="00CF79BD"/>
    <w:rsid w:val="00D01843"/>
    <w:rsid w:val="00D020E7"/>
    <w:rsid w:val="00D03AD8"/>
    <w:rsid w:val="00D10839"/>
    <w:rsid w:val="00D109C3"/>
    <w:rsid w:val="00D10C29"/>
    <w:rsid w:val="00D10F43"/>
    <w:rsid w:val="00D141B3"/>
    <w:rsid w:val="00D1717E"/>
    <w:rsid w:val="00D20B79"/>
    <w:rsid w:val="00D20CA4"/>
    <w:rsid w:val="00D20E63"/>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77EB9"/>
    <w:rsid w:val="00D81AEF"/>
    <w:rsid w:val="00D8312F"/>
    <w:rsid w:val="00D84BEB"/>
    <w:rsid w:val="00D84D32"/>
    <w:rsid w:val="00D8728E"/>
    <w:rsid w:val="00D91319"/>
    <w:rsid w:val="00D94C23"/>
    <w:rsid w:val="00D96C21"/>
    <w:rsid w:val="00D97755"/>
    <w:rsid w:val="00DA0CAB"/>
    <w:rsid w:val="00DA2DAE"/>
    <w:rsid w:val="00DA3D10"/>
    <w:rsid w:val="00DA5A64"/>
    <w:rsid w:val="00DB2EF7"/>
    <w:rsid w:val="00DB6B7F"/>
    <w:rsid w:val="00DB6CAB"/>
    <w:rsid w:val="00DB7048"/>
    <w:rsid w:val="00DC0C5B"/>
    <w:rsid w:val="00DC139D"/>
    <w:rsid w:val="00DC6389"/>
    <w:rsid w:val="00DD05BC"/>
    <w:rsid w:val="00DD1851"/>
    <w:rsid w:val="00DD27EB"/>
    <w:rsid w:val="00DD3F73"/>
    <w:rsid w:val="00DD685E"/>
    <w:rsid w:val="00DE083D"/>
    <w:rsid w:val="00DE0F4D"/>
    <w:rsid w:val="00DE29B3"/>
    <w:rsid w:val="00DE3195"/>
    <w:rsid w:val="00DE5BEA"/>
    <w:rsid w:val="00DF2F9F"/>
    <w:rsid w:val="00DF7A14"/>
    <w:rsid w:val="00E00152"/>
    <w:rsid w:val="00E00D3D"/>
    <w:rsid w:val="00E01533"/>
    <w:rsid w:val="00E01DCD"/>
    <w:rsid w:val="00E02835"/>
    <w:rsid w:val="00E0402E"/>
    <w:rsid w:val="00E05837"/>
    <w:rsid w:val="00E0699A"/>
    <w:rsid w:val="00E07340"/>
    <w:rsid w:val="00E10283"/>
    <w:rsid w:val="00E122B8"/>
    <w:rsid w:val="00E14C62"/>
    <w:rsid w:val="00E17584"/>
    <w:rsid w:val="00E203C6"/>
    <w:rsid w:val="00E204C3"/>
    <w:rsid w:val="00E22418"/>
    <w:rsid w:val="00E232AF"/>
    <w:rsid w:val="00E23D51"/>
    <w:rsid w:val="00E25C1E"/>
    <w:rsid w:val="00E25DCB"/>
    <w:rsid w:val="00E26F91"/>
    <w:rsid w:val="00E277E0"/>
    <w:rsid w:val="00E301CE"/>
    <w:rsid w:val="00E30C9D"/>
    <w:rsid w:val="00E32E06"/>
    <w:rsid w:val="00E33FDB"/>
    <w:rsid w:val="00E35874"/>
    <w:rsid w:val="00E365E3"/>
    <w:rsid w:val="00E36BD8"/>
    <w:rsid w:val="00E36C6B"/>
    <w:rsid w:val="00E37FF4"/>
    <w:rsid w:val="00E45D71"/>
    <w:rsid w:val="00E46C60"/>
    <w:rsid w:val="00E478FD"/>
    <w:rsid w:val="00E51B3B"/>
    <w:rsid w:val="00E51EAF"/>
    <w:rsid w:val="00E5765F"/>
    <w:rsid w:val="00E608C1"/>
    <w:rsid w:val="00E61509"/>
    <w:rsid w:val="00E619AF"/>
    <w:rsid w:val="00E6416B"/>
    <w:rsid w:val="00E65C4F"/>
    <w:rsid w:val="00E678C7"/>
    <w:rsid w:val="00E71635"/>
    <w:rsid w:val="00E73EC5"/>
    <w:rsid w:val="00E73F96"/>
    <w:rsid w:val="00E74D67"/>
    <w:rsid w:val="00E75F6E"/>
    <w:rsid w:val="00E76446"/>
    <w:rsid w:val="00E766AD"/>
    <w:rsid w:val="00E768BC"/>
    <w:rsid w:val="00E77DE1"/>
    <w:rsid w:val="00E8200D"/>
    <w:rsid w:val="00E825B8"/>
    <w:rsid w:val="00E83F49"/>
    <w:rsid w:val="00E926C3"/>
    <w:rsid w:val="00E95E1A"/>
    <w:rsid w:val="00EA0222"/>
    <w:rsid w:val="00EA1610"/>
    <w:rsid w:val="00EA583F"/>
    <w:rsid w:val="00EB16C0"/>
    <w:rsid w:val="00EB197F"/>
    <w:rsid w:val="00EB3996"/>
    <w:rsid w:val="00EB41A2"/>
    <w:rsid w:val="00EB4F48"/>
    <w:rsid w:val="00EB576E"/>
    <w:rsid w:val="00EB5EED"/>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3A8D"/>
    <w:rsid w:val="00EE6BC6"/>
    <w:rsid w:val="00EF4386"/>
    <w:rsid w:val="00EF54B9"/>
    <w:rsid w:val="00F0526A"/>
    <w:rsid w:val="00F056AD"/>
    <w:rsid w:val="00F07AFB"/>
    <w:rsid w:val="00F142D8"/>
    <w:rsid w:val="00F15C78"/>
    <w:rsid w:val="00F168ED"/>
    <w:rsid w:val="00F35731"/>
    <w:rsid w:val="00F369DC"/>
    <w:rsid w:val="00F370E1"/>
    <w:rsid w:val="00F44D56"/>
    <w:rsid w:val="00F45022"/>
    <w:rsid w:val="00F45C5A"/>
    <w:rsid w:val="00F50A6F"/>
    <w:rsid w:val="00F5136C"/>
    <w:rsid w:val="00F51B0A"/>
    <w:rsid w:val="00F51C07"/>
    <w:rsid w:val="00F54D11"/>
    <w:rsid w:val="00F55D1F"/>
    <w:rsid w:val="00F5634E"/>
    <w:rsid w:val="00F61D56"/>
    <w:rsid w:val="00F6247A"/>
    <w:rsid w:val="00F63432"/>
    <w:rsid w:val="00F663C2"/>
    <w:rsid w:val="00F667C8"/>
    <w:rsid w:val="00F70ABD"/>
    <w:rsid w:val="00F71CA7"/>
    <w:rsid w:val="00F724FF"/>
    <w:rsid w:val="00F727CA"/>
    <w:rsid w:val="00F7569E"/>
    <w:rsid w:val="00F75B4D"/>
    <w:rsid w:val="00F84ADE"/>
    <w:rsid w:val="00F84C70"/>
    <w:rsid w:val="00F85ABA"/>
    <w:rsid w:val="00F87890"/>
    <w:rsid w:val="00F92E13"/>
    <w:rsid w:val="00F931C1"/>
    <w:rsid w:val="00F9375D"/>
    <w:rsid w:val="00F93F89"/>
    <w:rsid w:val="00F940F5"/>
    <w:rsid w:val="00F95FD9"/>
    <w:rsid w:val="00F96432"/>
    <w:rsid w:val="00FA0980"/>
    <w:rsid w:val="00FA2531"/>
    <w:rsid w:val="00FB6CD6"/>
    <w:rsid w:val="00FB6D00"/>
    <w:rsid w:val="00FC0C75"/>
    <w:rsid w:val="00FC1B54"/>
    <w:rsid w:val="00FC1D43"/>
    <w:rsid w:val="00FC510E"/>
    <w:rsid w:val="00FC58E3"/>
    <w:rsid w:val="00FC6E0E"/>
    <w:rsid w:val="00FD0681"/>
    <w:rsid w:val="00FD0FC6"/>
    <w:rsid w:val="00FD2C2E"/>
    <w:rsid w:val="00FD2F11"/>
    <w:rsid w:val="00FD4969"/>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nhideWhenUsed="0"/>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lock Text" w:uiPriority="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E204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locked/>
    <w:rsid w:val="005717E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locked/>
    <w:rsid w:val="005717E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1">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2">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semiHidden/>
    <w:rsid w:val="00E204C3"/>
    <w:rPr>
      <w:rFonts w:asciiTheme="majorHAnsi" w:eastAsiaTheme="majorEastAsia" w:hAnsiTheme="majorHAnsi" w:cstheme="majorBidi"/>
      <w:b/>
      <w:bCs/>
      <w:color w:val="4F81BD" w:themeColor="accent1"/>
      <w:sz w:val="26"/>
      <w:szCs w:val="26"/>
    </w:rPr>
  </w:style>
  <w:style w:type="paragraph" w:styleId="afc">
    <w:name w:val="Body Text Indent"/>
    <w:basedOn w:val="a"/>
    <w:link w:val="afd"/>
    <w:uiPriority w:val="99"/>
    <w:semiHidden/>
    <w:unhideWhenUsed/>
    <w:rsid w:val="00E204C3"/>
    <w:pPr>
      <w:spacing w:after="120"/>
      <w:ind w:left="283"/>
    </w:pPr>
  </w:style>
  <w:style w:type="character" w:customStyle="1" w:styleId="afd">
    <w:name w:val="Основной текст с отступом Знак"/>
    <w:basedOn w:val="a0"/>
    <w:link w:val="afc"/>
    <w:uiPriority w:val="99"/>
    <w:semiHidden/>
    <w:rsid w:val="00E204C3"/>
  </w:style>
  <w:style w:type="paragraph" w:styleId="31">
    <w:name w:val="Body Text Indent 3"/>
    <w:basedOn w:val="a"/>
    <w:link w:val="32"/>
    <w:uiPriority w:val="99"/>
    <w:semiHidden/>
    <w:unhideWhenUsed/>
    <w:rsid w:val="00E204C3"/>
    <w:pPr>
      <w:spacing w:after="120"/>
      <w:ind w:left="283"/>
    </w:pPr>
    <w:rPr>
      <w:sz w:val="16"/>
      <w:szCs w:val="16"/>
    </w:rPr>
  </w:style>
  <w:style w:type="character" w:customStyle="1" w:styleId="32">
    <w:name w:val="Основной текст с отступом 3 Знак"/>
    <w:basedOn w:val="a0"/>
    <w:link w:val="31"/>
    <w:uiPriority w:val="99"/>
    <w:semiHidden/>
    <w:rsid w:val="00E204C3"/>
    <w:rPr>
      <w:sz w:val="16"/>
      <w:szCs w:val="16"/>
    </w:rPr>
  </w:style>
  <w:style w:type="table" w:customStyle="1" w:styleId="12">
    <w:name w:val="Сетка таблицы1"/>
    <w:basedOn w:val="a1"/>
    <w:next w:val="af0"/>
    <w:rsid w:val="000A3348"/>
    <w:rPr>
      <w:rFonts w:ascii="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Block Text"/>
    <w:basedOn w:val="a"/>
    <w:rsid w:val="00136D92"/>
    <w:pPr>
      <w:spacing w:after="0" w:line="240" w:lineRule="auto"/>
      <w:ind w:left="1134" w:right="1318"/>
      <w:jc w:val="center"/>
    </w:pPr>
    <w:rPr>
      <w:rFonts w:ascii="Times New Roman" w:hAnsi="Times New Roman"/>
      <w:b/>
      <w:bCs/>
      <w:sz w:val="28"/>
      <w:szCs w:val="20"/>
    </w:rPr>
  </w:style>
  <w:style w:type="paragraph" w:styleId="23">
    <w:name w:val="Body Text 2"/>
    <w:basedOn w:val="a"/>
    <w:link w:val="24"/>
    <w:uiPriority w:val="99"/>
    <w:semiHidden/>
    <w:unhideWhenUsed/>
    <w:rsid w:val="00B5215B"/>
    <w:pPr>
      <w:spacing w:after="120" w:line="480" w:lineRule="auto"/>
    </w:pPr>
  </w:style>
  <w:style w:type="character" w:customStyle="1" w:styleId="24">
    <w:name w:val="Основной текст 2 Знак"/>
    <w:basedOn w:val="a0"/>
    <w:link w:val="23"/>
    <w:uiPriority w:val="99"/>
    <w:semiHidden/>
    <w:rsid w:val="00B5215B"/>
  </w:style>
  <w:style w:type="character" w:customStyle="1" w:styleId="30">
    <w:name w:val="Заголовок 3 Знак"/>
    <w:basedOn w:val="a0"/>
    <w:link w:val="3"/>
    <w:semiHidden/>
    <w:rsid w:val="005717E5"/>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5717E5"/>
    <w:rPr>
      <w:rFonts w:asciiTheme="majorHAnsi" w:eastAsiaTheme="majorEastAsia" w:hAnsiTheme="majorHAnsi" w:cstheme="majorBidi"/>
      <w:b/>
      <w:bCs/>
      <w:i/>
      <w:iCs/>
      <w:color w:val="4F81BD" w:themeColor="accent1"/>
    </w:rPr>
  </w:style>
  <w:style w:type="paragraph" w:customStyle="1" w:styleId="400">
    <w:name w:val="Знак Знак4_0"/>
    <w:basedOn w:val="a"/>
    <w:rsid w:val="005717E5"/>
    <w:pPr>
      <w:spacing w:before="100" w:beforeAutospacing="1" w:after="100" w:afterAutospacing="1" w:line="240" w:lineRule="auto"/>
    </w:pPr>
    <w:rPr>
      <w:rFonts w:ascii="Tahoma" w:hAnsi="Tahoma"/>
      <w:sz w:val="20"/>
      <w:szCs w:val="20"/>
      <w:lang w:val="en-US" w:eastAsia="en-US"/>
    </w:rPr>
  </w:style>
  <w:style w:type="paragraph" w:styleId="aff">
    <w:name w:val="Body Text"/>
    <w:basedOn w:val="a"/>
    <w:link w:val="aff0"/>
    <w:uiPriority w:val="99"/>
    <w:semiHidden/>
    <w:unhideWhenUsed/>
    <w:rsid w:val="005717E5"/>
    <w:pPr>
      <w:spacing w:after="120"/>
    </w:pPr>
  </w:style>
  <w:style w:type="character" w:customStyle="1" w:styleId="aff0">
    <w:name w:val="Основной текст Знак"/>
    <w:basedOn w:val="a0"/>
    <w:link w:val="aff"/>
    <w:uiPriority w:val="99"/>
    <w:semiHidden/>
    <w:rsid w:val="005717E5"/>
  </w:style>
  <w:style w:type="paragraph" w:styleId="aff1">
    <w:name w:val="Title"/>
    <w:basedOn w:val="a"/>
    <w:next w:val="a"/>
    <w:link w:val="aff2"/>
    <w:qFormat/>
    <w:locked/>
    <w:rsid w:val="005717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2">
    <w:name w:val="Название Знак"/>
    <w:basedOn w:val="a0"/>
    <w:link w:val="aff1"/>
    <w:rsid w:val="005717E5"/>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nhideWhenUsed="0"/>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lock Text" w:uiPriority="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E204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locked/>
    <w:rsid w:val="005717E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locked/>
    <w:rsid w:val="005717E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1">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2">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semiHidden/>
    <w:rsid w:val="00E204C3"/>
    <w:rPr>
      <w:rFonts w:asciiTheme="majorHAnsi" w:eastAsiaTheme="majorEastAsia" w:hAnsiTheme="majorHAnsi" w:cstheme="majorBidi"/>
      <w:b/>
      <w:bCs/>
      <w:color w:val="4F81BD" w:themeColor="accent1"/>
      <w:sz w:val="26"/>
      <w:szCs w:val="26"/>
    </w:rPr>
  </w:style>
  <w:style w:type="paragraph" w:styleId="afc">
    <w:name w:val="Body Text Indent"/>
    <w:basedOn w:val="a"/>
    <w:link w:val="afd"/>
    <w:uiPriority w:val="99"/>
    <w:semiHidden/>
    <w:unhideWhenUsed/>
    <w:rsid w:val="00E204C3"/>
    <w:pPr>
      <w:spacing w:after="120"/>
      <w:ind w:left="283"/>
    </w:pPr>
  </w:style>
  <w:style w:type="character" w:customStyle="1" w:styleId="afd">
    <w:name w:val="Основной текст с отступом Знак"/>
    <w:basedOn w:val="a0"/>
    <w:link w:val="afc"/>
    <w:uiPriority w:val="99"/>
    <w:semiHidden/>
    <w:rsid w:val="00E204C3"/>
  </w:style>
  <w:style w:type="paragraph" w:styleId="31">
    <w:name w:val="Body Text Indent 3"/>
    <w:basedOn w:val="a"/>
    <w:link w:val="32"/>
    <w:uiPriority w:val="99"/>
    <w:semiHidden/>
    <w:unhideWhenUsed/>
    <w:rsid w:val="00E204C3"/>
    <w:pPr>
      <w:spacing w:after="120"/>
      <w:ind w:left="283"/>
    </w:pPr>
    <w:rPr>
      <w:sz w:val="16"/>
      <w:szCs w:val="16"/>
    </w:rPr>
  </w:style>
  <w:style w:type="character" w:customStyle="1" w:styleId="32">
    <w:name w:val="Основной текст с отступом 3 Знак"/>
    <w:basedOn w:val="a0"/>
    <w:link w:val="31"/>
    <w:uiPriority w:val="99"/>
    <w:semiHidden/>
    <w:rsid w:val="00E204C3"/>
    <w:rPr>
      <w:sz w:val="16"/>
      <w:szCs w:val="16"/>
    </w:rPr>
  </w:style>
  <w:style w:type="table" w:customStyle="1" w:styleId="12">
    <w:name w:val="Сетка таблицы1"/>
    <w:basedOn w:val="a1"/>
    <w:next w:val="af0"/>
    <w:rsid w:val="000A3348"/>
    <w:rPr>
      <w:rFonts w:ascii="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Block Text"/>
    <w:basedOn w:val="a"/>
    <w:rsid w:val="00136D92"/>
    <w:pPr>
      <w:spacing w:after="0" w:line="240" w:lineRule="auto"/>
      <w:ind w:left="1134" w:right="1318"/>
      <w:jc w:val="center"/>
    </w:pPr>
    <w:rPr>
      <w:rFonts w:ascii="Times New Roman" w:hAnsi="Times New Roman"/>
      <w:b/>
      <w:bCs/>
      <w:sz w:val="28"/>
      <w:szCs w:val="20"/>
    </w:rPr>
  </w:style>
  <w:style w:type="paragraph" w:styleId="23">
    <w:name w:val="Body Text 2"/>
    <w:basedOn w:val="a"/>
    <w:link w:val="24"/>
    <w:uiPriority w:val="99"/>
    <w:semiHidden/>
    <w:unhideWhenUsed/>
    <w:rsid w:val="00B5215B"/>
    <w:pPr>
      <w:spacing w:after="120" w:line="480" w:lineRule="auto"/>
    </w:pPr>
  </w:style>
  <w:style w:type="character" w:customStyle="1" w:styleId="24">
    <w:name w:val="Основной текст 2 Знак"/>
    <w:basedOn w:val="a0"/>
    <w:link w:val="23"/>
    <w:uiPriority w:val="99"/>
    <w:semiHidden/>
    <w:rsid w:val="00B5215B"/>
  </w:style>
  <w:style w:type="character" w:customStyle="1" w:styleId="30">
    <w:name w:val="Заголовок 3 Знак"/>
    <w:basedOn w:val="a0"/>
    <w:link w:val="3"/>
    <w:semiHidden/>
    <w:rsid w:val="005717E5"/>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5717E5"/>
    <w:rPr>
      <w:rFonts w:asciiTheme="majorHAnsi" w:eastAsiaTheme="majorEastAsia" w:hAnsiTheme="majorHAnsi" w:cstheme="majorBidi"/>
      <w:b/>
      <w:bCs/>
      <w:i/>
      <w:iCs/>
      <w:color w:val="4F81BD" w:themeColor="accent1"/>
    </w:rPr>
  </w:style>
  <w:style w:type="paragraph" w:customStyle="1" w:styleId="400">
    <w:name w:val="Знак Знак4_0"/>
    <w:basedOn w:val="a"/>
    <w:rsid w:val="005717E5"/>
    <w:pPr>
      <w:spacing w:before="100" w:beforeAutospacing="1" w:after="100" w:afterAutospacing="1" w:line="240" w:lineRule="auto"/>
    </w:pPr>
    <w:rPr>
      <w:rFonts w:ascii="Tahoma" w:hAnsi="Tahoma"/>
      <w:sz w:val="20"/>
      <w:szCs w:val="20"/>
      <w:lang w:val="en-US" w:eastAsia="en-US"/>
    </w:rPr>
  </w:style>
  <w:style w:type="paragraph" w:styleId="aff">
    <w:name w:val="Body Text"/>
    <w:basedOn w:val="a"/>
    <w:link w:val="aff0"/>
    <w:uiPriority w:val="99"/>
    <w:semiHidden/>
    <w:unhideWhenUsed/>
    <w:rsid w:val="005717E5"/>
    <w:pPr>
      <w:spacing w:after="120"/>
    </w:pPr>
  </w:style>
  <w:style w:type="character" w:customStyle="1" w:styleId="aff0">
    <w:name w:val="Основной текст Знак"/>
    <w:basedOn w:val="a0"/>
    <w:link w:val="aff"/>
    <w:uiPriority w:val="99"/>
    <w:semiHidden/>
    <w:rsid w:val="005717E5"/>
  </w:style>
  <w:style w:type="paragraph" w:styleId="aff1">
    <w:name w:val="Title"/>
    <w:basedOn w:val="a"/>
    <w:next w:val="a"/>
    <w:link w:val="aff2"/>
    <w:qFormat/>
    <w:locked/>
    <w:rsid w:val="005717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2">
    <w:name w:val="Название Знак"/>
    <w:basedOn w:val="a0"/>
    <w:link w:val="aff1"/>
    <w:rsid w:val="005717E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04039588">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83823684">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940672275">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C56E9-813C-4B9F-BA58-F948E6963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95</Pages>
  <Words>28878</Words>
  <Characters>164610</Characters>
  <Application>Microsoft Office Word</Application>
  <DocSecurity>0</DocSecurity>
  <Lines>1371</Lines>
  <Paragraphs>386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193102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1</cp:lastModifiedBy>
  <cp:revision>7</cp:revision>
  <cp:lastPrinted>2021-10-27T07:44:00Z</cp:lastPrinted>
  <dcterms:created xsi:type="dcterms:W3CDTF">2021-10-04T11:25:00Z</dcterms:created>
  <dcterms:modified xsi:type="dcterms:W3CDTF">2021-10-27T07:44:00Z</dcterms:modified>
</cp:coreProperties>
</file>