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383" w:rsidRDefault="007672BE" w:rsidP="00FA4383">
      <w:pPr>
        <w:jc w:val="center"/>
        <w:rPr>
          <w:rFonts w:ascii="Arial" w:hAnsi="Arial" w:cs="Arial"/>
          <w:sz w:val="24"/>
          <w:szCs w:val="24"/>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882650</wp:posOffset>
                </wp:positionH>
                <wp:positionV relativeFrom="paragraph">
                  <wp:posOffset>2253615</wp:posOffset>
                </wp:positionV>
                <wp:extent cx="4450080" cy="289560"/>
                <wp:effectExtent l="0" t="0" r="0" b="0"/>
                <wp:wrapNone/>
                <wp:docPr id="2" name="Поле 2"/>
                <wp:cNvGraphicFramePr/>
                <a:graphic xmlns:a="http://schemas.openxmlformats.org/drawingml/2006/main">
                  <a:graphicData uri="http://schemas.microsoft.com/office/word/2010/wordprocessingShape">
                    <wps:wsp>
                      <wps:cNvSpPr txBox="1"/>
                      <wps:spPr>
                        <a:xfrm>
                          <a:off x="0" y="0"/>
                          <a:ext cx="445008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72BE" w:rsidRPr="007672BE" w:rsidRDefault="007672BE">
                            <w:pPr>
                              <w:rPr>
                                <w:rFonts w:ascii="Times New Roman" w:hAnsi="Times New Roman" w:cs="Times New Roman"/>
                                <w:sz w:val="28"/>
                                <w:szCs w:val="28"/>
                              </w:rPr>
                            </w:pPr>
                            <w:r>
                              <w:rPr>
                                <w:rFonts w:ascii="Times New Roman" w:hAnsi="Times New Roman" w:cs="Times New Roman"/>
                                <w:sz w:val="28"/>
                                <w:szCs w:val="28"/>
                              </w:rPr>
                              <w:t>30.11.2021                                                            № 24</w:t>
                            </w:r>
                          </w:p>
                          <w:p w:rsidR="007672BE" w:rsidRDefault="007672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9.5pt;margin-top:177.45pt;width:350.4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" filled="f" stroked="f" strokeweight=".5pt">
                <v:textbox>
                  <w:txbxContent>
                    <w:p w:rsidR="007672BE" w:rsidRPr="007672BE" w:rsidRDefault="007672BE">
                      <w:pPr>
                        <w:rPr>
                          <w:rFonts w:ascii="Times New Roman" w:hAnsi="Times New Roman" w:cs="Times New Roman"/>
                          <w:sz w:val="28"/>
                          <w:szCs w:val="28"/>
                        </w:rPr>
                      </w:pPr>
                      <w:r>
                        <w:rPr>
                          <w:rFonts w:ascii="Times New Roman" w:hAnsi="Times New Roman" w:cs="Times New Roman"/>
                          <w:sz w:val="28"/>
                          <w:szCs w:val="28"/>
                        </w:rPr>
                        <w:t>30.11.2021                                                            № 24</w:t>
                      </w:r>
                    </w:p>
                    <w:p w:rsidR="007672BE" w:rsidRDefault="007672BE"/>
                  </w:txbxContent>
                </v:textbox>
              </v:shape>
            </w:pict>
          </mc:Fallback>
        </mc:AlternateContent>
      </w:r>
      <w:r w:rsidR="00790F0E">
        <w:rPr>
          <w:rFonts w:ascii="Times New Roman" w:eastAsia="Times New Roman" w:hAnsi="Times New Roman" w:cs="Times New Roman"/>
          <w:b/>
          <w:noProof/>
          <w:sz w:val="28"/>
          <w:szCs w:val="28"/>
          <w:lang w:eastAsia="ru-RU"/>
        </w:rPr>
        <w:drawing>
          <wp:inline distT="0" distB="0" distL="0" distR="0" wp14:anchorId="65C76560" wp14:editId="2D88FEFD">
            <wp:extent cx="5940425" cy="3286701"/>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286701"/>
                    </a:xfrm>
                    <a:prstGeom prst="rect">
                      <a:avLst/>
                    </a:prstGeom>
                    <a:noFill/>
                  </pic:spPr>
                </pic:pic>
              </a:graphicData>
            </a:graphic>
          </wp:inline>
        </w:drawing>
      </w:r>
    </w:p>
    <w:p w:rsidR="00FA4383" w:rsidRPr="00C02718" w:rsidRDefault="00FA4383" w:rsidP="00FA4383">
      <w:pPr>
        <w:autoSpaceDE w:val="0"/>
        <w:autoSpaceDN w:val="0"/>
        <w:adjustRightInd w:val="0"/>
        <w:spacing w:after="0" w:line="240" w:lineRule="auto"/>
        <w:ind w:firstLine="540"/>
        <w:jc w:val="both"/>
        <w:rPr>
          <w:rFonts w:ascii="Arial" w:hAnsi="Arial" w:cs="Arial"/>
          <w:sz w:val="24"/>
          <w:szCs w:val="24"/>
        </w:rPr>
      </w:pPr>
    </w:p>
    <w:p w:rsidR="00C02718" w:rsidRPr="00CA1AC3" w:rsidRDefault="00C02718" w:rsidP="00C02718">
      <w:pPr>
        <w:tabs>
          <w:tab w:val="left" w:pos="-142"/>
        </w:tabs>
        <w:spacing w:after="0" w:line="240" w:lineRule="auto"/>
        <w:jc w:val="both"/>
        <w:rPr>
          <w:rFonts w:ascii="Arial" w:hAnsi="Arial" w:cs="Arial"/>
          <w:sz w:val="24"/>
          <w:szCs w:val="24"/>
        </w:rPr>
      </w:pPr>
      <w:bookmarkStart w:id="0" w:name="_GoBack"/>
      <w:r w:rsidRPr="00CA1AC3">
        <w:rPr>
          <w:rFonts w:ascii="Arial" w:hAnsi="Arial" w:cs="Arial"/>
          <w:sz w:val="24"/>
          <w:szCs w:val="24"/>
        </w:rPr>
        <w:t>«</w:t>
      </w:r>
      <w:proofErr w:type="spellStart"/>
      <w:r w:rsidRPr="00CA1AC3">
        <w:rPr>
          <w:rFonts w:ascii="Arial" w:hAnsi="Arial" w:cs="Arial"/>
          <w:sz w:val="24"/>
          <w:szCs w:val="24"/>
        </w:rPr>
        <w:t>Югары</w:t>
      </w:r>
      <w:proofErr w:type="spellEnd"/>
      <w:r w:rsidRPr="00CA1AC3">
        <w:rPr>
          <w:rFonts w:ascii="Arial" w:hAnsi="Arial" w:cs="Arial"/>
          <w:sz w:val="24"/>
          <w:szCs w:val="24"/>
        </w:rPr>
        <w:t xml:space="preserve"> </w:t>
      </w:r>
      <w:proofErr w:type="spellStart"/>
      <w:r w:rsidRPr="00CA1AC3">
        <w:rPr>
          <w:rFonts w:ascii="Arial" w:hAnsi="Arial" w:cs="Arial"/>
          <w:sz w:val="24"/>
          <w:szCs w:val="24"/>
        </w:rPr>
        <w:t>Ослан</w:t>
      </w:r>
      <w:proofErr w:type="spellEnd"/>
      <w:r w:rsidRPr="00CA1AC3">
        <w:rPr>
          <w:rFonts w:ascii="Arial" w:hAnsi="Arial" w:cs="Arial"/>
          <w:sz w:val="24"/>
          <w:szCs w:val="24"/>
        </w:rPr>
        <w:t xml:space="preserve"> </w:t>
      </w:r>
      <w:proofErr w:type="spellStart"/>
      <w:r w:rsidRPr="00CA1AC3">
        <w:rPr>
          <w:rFonts w:ascii="Arial" w:hAnsi="Arial" w:cs="Arial"/>
          <w:sz w:val="24"/>
          <w:szCs w:val="24"/>
        </w:rPr>
        <w:t>муниципаль</w:t>
      </w:r>
      <w:proofErr w:type="spellEnd"/>
      <w:r w:rsidRPr="00CA1AC3">
        <w:rPr>
          <w:rFonts w:ascii="Arial" w:hAnsi="Arial" w:cs="Arial"/>
          <w:sz w:val="24"/>
          <w:szCs w:val="24"/>
        </w:rPr>
        <w:t xml:space="preserve"> районы </w:t>
      </w:r>
      <w:proofErr w:type="spellStart"/>
      <w:r w:rsidRPr="00CA1AC3">
        <w:rPr>
          <w:rFonts w:ascii="Arial" w:hAnsi="Arial" w:cs="Arial"/>
          <w:sz w:val="24"/>
          <w:szCs w:val="24"/>
        </w:rPr>
        <w:t>Югары</w:t>
      </w:r>
      <w:proofErr w:type="spellEnd"/>
      <w:r w:rsidRPr="00CA1AC3">
        <w:rPr>
          <w:rFonts w:ascii="Arial" w:hAnsi="Arial" w:cs="Arial"/>
          <w:sz w:val="24"/>
          <w:szCs w:val="24"/>
        </w:rPr>
        <w:t xml:space="preserve"> </w:t>
      </w:r>
      <w:proofErr w:type="spellStart"/>
      <w:r w:rsidRPr="00CA1AC3">
        <w:rPr>
          <w:rFonts w:ascii="Arial" w:hAnsi="Arial" w:cs="Arial"/>
          <w:sz w:val="24"/>
          <w:szCs w:val="24"/>
        </w:rPr>
        <w:t>Ослан</w:t>
      </w:r>
      <w:proofErr w:type="spellEnd"/>
      <w:r w:rsidRPr="00CA1AC3">
        <w:rPr>
          <w:rFonts w:ascii="Arial" w:hAnsi="Arial" w:cs="Arial"/>
          <w:sz w:val="24"/>
          <w:szCs w:val="24"/>
        </w:rPr>
        <w:t xml:space="preserve"> </w:t>
      </w:r>
      <w:proofErr w:type="spellStart"/>
      <w:r w:rsidRPr="00CA1AC3">
        <w:rPr>
          <w:rFonts w:ascii="Arial" w:hAnsi="Arial" w:cs="Arial"/>
          <w:sz w:val="24"/>
          <w:szCs w:val="24"/>
        </w:rPr>
        <w:t>авыл</w:t>
      </w:r>
      <w:proofErr w:type="spellEnd"/>
      <w:r w:rsidRPr="00CA1AC3">
        <w:rPr>
          <w:rFonts w:ascii="Arial" w:hAnsi="Arial" w:cs="Arial"/>
          <w:sz w:val="24"/>
          <w:szCs w:val="24"/>
        </w:rPr>
        <w:t xml:space="preserve"> </w:t>
      </w:r>
      <w:proofErr w:type="spellStart"/>
      <w:r w:rsidRPr="00CA1AC3">
        <w:rPr>
          <w:rFonts w:ascii="Arial" w:hAnsi="Arial" w:cs="Arial"/>
          <w:sz w:val="24"/>
          <w:szCs w:val="24"/>
        </w:rPr>
        <w:t>җирлеге</w:t>
      </w:r>
      <w:proofErr w:type="spellEnd"/>
      <w:r w:rsidRPr="00CA1AC3">
        <w:rPr>
          <w:rFonts w:ascii="Arial" w:hAnsi="Arial" w:cs="Arial"/>
          <w:sz w:val="24"/>
          <w:szCs w:val="24"/>
        </w:rPr>
        <w:t xml:space="preserve"> </w:t>
      </w:r>
      <w:proofErr w:type="spellStart"/>
      <w:r w:rsidRPr="00CA1AC3">
        <w:rPr>
          <w:rFonts w:ascii="Arial" w:hAnsi="Arial" w:cs="Arial"/>
          <w:sz w:val="24"/>
          <w:szCs w:val="24"/>
        </w:rPr>
        <w:t>җирле</w:t>
      </w:r>
      <w:proofErr w:type="spellEnd"/>
      <w:r w:rsidRPr="00CA1AC3">
        <w:rPr>
          <w:rFonts w:ascii="Arial" w:hAnsi="Arial" w:cs="Arial"/>
          <w:sz w:val="24"/>
          <w:szCs w:val="24"/>
        </w:rPr>
        <w:t xml:space="preserve"> </w:t>
      </w:r>
      <w:proofErr w:type="spellStart"/>
      <w:r w:rsidRPr="00CA1AC3">
        <w:rPr>
          <w:rFonts w:ascii="Arial" w:hAnsi="Arial" w:cs="Arial"/>
          <w:sz w:val="24"/>
          <w:szCs w:val="24"/>
        </w:rPr>
        <w:t>үзидарә</w:t>
      </w:r>
      <w:proofErr w:type="spellEnd"/>
      <w:r w:rsidRPr="00CA1AC3">
        <w:rPr>
          <w:rFonts w:ascii="Arial" w:hAnsi="Arial" w:cs="Arial"/>
          <w:sz w:val="24"/>
          <w:szCs w:val="24"/>
        </w:rPr>
        <w:t xml:space="preserve"> </w:t>
      </w:r>
      <w:proofErr w:type="spellStart"/>
      <w:r w:rsidRPr="00CA1AC3">
        <w:rPr>
          <w:rFonts w:ascii="Arial" w:hAnsi="Arial" w:cs="Arial"/>
          <w:sz w:val="24"/>
          <w:szCs w:val="24"/>
        </w:rPr>
        <w:t>органнары</w:t>
      </w:r>
      <w:proofErr w:type="spellEnd"/>
      <w:r w:rsidRPr="00CA1AC3">
        <w:rPr>
          <w:rFonts w:ascii="Arial" w:hAnsi="Arial" w:cs="Arial"/>
          <w:sz w:val="24"/>
          <w:szCs w:val="24"/>
        </w:rPr>
        <w:t xml:space="preserve"> </w:t>
      </w:r>
      <w:proofErr w:type="spellStart"/>
      <w:r w:rsidRPr="00CA1AC3">
        <w:rPr>
          <w:rFonts w:ascii="Arial" w:hAnsi="Arial" w:cs="Arial"/>
          <w:sz w:val="24"/>
          <w:szCs w:val="24"/>
        </w:rPr>
        <w:t>тарафыннан</w:t>
      </w:r>
      <w:proofErr w:type="spellEnd"/>
      <w:r w:rsidRPr="00CA1AC3">
        <w:rPr>
          <w:rFonts w:ascii="Arial" w:hAnsi="Arial" w:cs="Arial"/>
          <w:sz w:val="24"/>
          <w:szCs w:val="24"/>
        </w:rPr>
        <w:t xml:space="preserve"> </w:t>
      </w:r>
      <w:proofErr w:type="spellStart"/>
      <w:r w:rsidRPr="00CA1AC3">
        <w:rPr>
          <w:rFonts w:ascii="Arial" w:hAnsi="Arial" w:cs="Arial"/>
          <w:sz w:val="24"/>
          <w:szCs w:val="24"/>
        </w:rPr>
        <w:t>муниципаль</w:t>
      </w:r>
      <w:proofErr w:type="spellEnd"/>
      <w:r w:rsidRPr="00CA1AC3">
        <w:rPr>
          <w:rFonts w:ascii="Arial" w:hAnsi="Arial" w:cs="Arial"/>
          <w:sz w:val="24"/>
          <w:szCs w:val="24"/>
        </w:rPr>
        <w:t xml:space="preserve"> </w:t>
      </w:r>
      <w:proofErr w:type="spellStart"/>
      <w:r w:rsidRPr="00CA1AC3">
        <w:rPr>
          <w:rFonts w:ascii="Arial" w:hAnsi="Arial" w:cs="Arial"/>
          <w:sz w:val="24"/>
          <w:szCs w:val="24"/>
        </w:rPr>
        <w:t>хезмәтлә</w:t>
      </w:r>
      <w:proofErr w:type="gramStart"/>
      <w:r w:rsidRPr="00CA1AC3">
        <w:rPr>
          <w:rFonts w:ascii="Arial" w:hAnsi="Arial" w:cs="Arial"/>
          <w:sz w:val="24"/>
          <w:szCs w:val="24"/>
        </w:rPr>
        <w:t>р</w:t>
      </w:r>
      <w:proofErr w:type="spellEnd"/>
      <w:proofErr w:type="gramEnd"/>
      <w:r w:rsidRPr="00CA1AC3">
        <w:rPr>
          <w:rFonts w:ascii="Arial" w:hAnsi="Arial" w:cs="Arial"/>
          <w:sz w:val="24"/>
          <w:szCs w:val="24"/>
        </w:rPr>
        <w:t xml:space="preserve"> </w:t>
      </w:r>
      <w:proofErr w:type="spellStart"/>
      <w:r w:rsidRPr="00CA1AC3">
        <w:rPr>
          <w:rFonts w:ascii="Arial" w:hAnsi="Arial" w:cs="Arial"/>
          <w:sz w:val="24"/>
          <w:szCs w:val="24"/>
        </w:rPr>
        <w:t>күрсәтүнең</w:t>
      </w:r>
      <w:proofErr w:type="spellEnd"/>
      <w:r w:rsidRPr="00CA1AC3">
        <w:rPr>
          <w:rFonts w:ascii="Arial" w:hAnsi="Arial" w:cs="Arial"/>
          <w:sz w:val="24"/>
          <w:szCs w:val="24"/>
        </w:rPr>
        <w:t xml:space="preserve"> </w:t>
      </w:r>
      <w:proofErr w:type="spellStart"/>
      <w:r w:rsidRPr="00CA1AC3">
        <w:rPr>
          <w:rFonts w:ascii="Arial" w:hAnsi="Arial" w:cs="Arial"/>
          <w:sz w:val="24"/>
          <w:szCs w:val="24"/>
        </w:rPr>
        <w:t>административ</w:t>
      </w:r>
      <w:proofErr w:type="spellEnd"/>
      <w:r w:rsidRPr="00CA1AC3">
        <w:rPr>
          <w:rFonts w:ascii="Arial" w:hAnsi="Arial" w:cs="Arial"/>
          <w:sz w:val="24"/>
          <w:szCs w:val="24"/>
        </w:rPr>
        <w:t xml:space="preserve"> </w:t>
      </w:r>
      <w:proofErr w:type="spellStart"/>
      <w:r w:rsidRPr="00CA1AC3">
        <w:rPr>
          <w:rFonts w:ascii="Arial" w:hAnsi="Arial" w:cs="Arial"/>
          <w:sz w:val="24"/>
          <w:szCs w:val="24"/>
        </w:rPr>
        <w:t>регламентларын</w:t>
      </w:r>
      <w:proofErr w:type="spellEnd"/>
      <w:r w:rsidRPr="00CA1AC3">
        <w:rPr>
          <w:rFonts w:ascii="Arial" w:hAnsi="Arial" w:cs="Arial"/>
          <w:sz w:val="24"/>
          <w:szCs w:val="24"/>
        </w:rPr>
        <w:t xml:space="preserve"> </w:t>
      </w:r>
      <w:proofErr w:type="spellStart"/>
      <w:r w:rsidRPr="00CA1AC3">
        <w:rPr>
          <w:rFonts w:ascii="Arial" w:hAnsi="Arial" w:cs="Arial"/>
          <w:sz w:val="24"/>
          <w:szCs w:val="24"/>
        </w:rPr>
        <w:t>раслау</w:t>
      </w:r>
      <w:proofErr w:type="spellEnd"/>
      <w:r w:rsidRPr="00CA1AC3">
        <w:rPr>
          <w:rFonts w:ascii="Arial" w:hAnsi="Arial" w:cs="Arial"/>
          <w:sz w:val="24"/>
          <w:szCs w:val="24"/>
        </w:rPr>
        <w:t xml:space="preserve"> </w:t>
      </w:r>
      <w:proofErr w:type="spellStart"/>
      <w:r w:rsidRPr="00CA1AC3">
        <w:rPr>
          <w:rFonts w:ascii="Arial" w:hAnsi="Arial" w:cs="Arial"/>
          <w:sz w:val="24"/>
          <w:szCs w:val="24"/>
        </w:rPr>
        <w:t>турында</w:t>
      </w:r>
      <w:proofErr w:type="spellEnd"/>
      <w:r w:rsidRPr="00CA1AC3">
        <w:rPr>
          <w:rFonts w:ascii="Arial" w:hAnsi="Arial" w:cs="Arial"/>
          <w:sz w:val="24"/>
          <w:szCs w:val="24"/>
        </w:rPr>
        <w:t xml:space="preserve">» </w:t>
      </w:r>
      <w:r>
        <w:rPr>
          <w:rFonts w:ascii="Arial" w:hAnsi="Arial" w:cs="Arial"/>
          <w:sz w:val="24"/>
          <w:szCs w:val="24"/>
          <w:lang w:val="tt-RU"/>
        </w:rPr>
        <w:t>Югары Ослан</w:t>
      </w:r>
      <w:r w:rsidRPr="00CA1AC3">
        <w:rPr>
          <w:rFonts w:ascii="Arial" w:hAnsi="Arial" w:cs="Arial"/>
          <w:sz w:val="24"/>
          <w:szCs w:val="24"/>
        </w:rPr>
        <w:t xml:space="preserve"> </w:t>
      </w:r>
      <w:proofErr w:type="spellStart"/>
      <w:r w:rsidRPr="00CA1AC3">
        <w:rPr>
          <w:rFonts w:ascii="Arial" w:hAnsi="Arial" w:cs="Arial"/>
          <w:sz w:val="24"/>
          <w:szCs w:val="24"/>
        </w:rPr>
        <w:t>авыл</w:t>
      </w:r>
      <w:proofErr w:type="spellEnd"/>
      <w:r w:rsidRPr="00CA1AC3">
        <w:rPr>
          <w:rFonts w:ascii="Arial" w:hAnsi="Arial" w:cs="Arial"/>
          <w:sz w:val="24"/>
          <w:szCs w:val="24"/>
        </w:rPr>
        <w:t xml:space="preserve"> </w:t>
      </w:r>
      <w:proofErr w:type="spellStart"/>
      <w:r w:rsidRPr="00CA1AC3">
        <w:rPr>
          <w:rFonts w:ascii="Arial" w:hAnsi="Arial" w:cs="Arial"/>
          <w:sz w:val="24"/>
          <w:szCs w:val="24"/>
        </w:rPr>
        <w:t>җирлеге</w:t>
      </w:r>
      <w:proofErr w:type="spellEnd"/>
      <w:r w:rsidRPr="00CA1AC3">
        <w:rPr>
          <w:rFonts w:ascii="Arial" w:hAnsi="Arial" w:cs="Arial"/>
          <w:sz w:val="24"/>
          <w:szCs w:val="24"/>
        </w:rPr>
        <w:t xml:space="preserve"> </w:t>
      </w:r>
      <w:proofErr w:type="spellStart"/>
      <w:r w:rsidRPr="00CA1AC3">
        <w:rPr>
          <w:rFonts w:ascii="Arial" w:hAnsi="Arial" w:cs="Arial"/>
          <w:sz w:val="24"/>
          <w:szCs w:val="24"/>
        </w:rPr>
        <w:t>Башкарма</w:t>
      </w:r>
      <w:proofErr w:type="spellEnd"/>
      <w:r w:rsidRPr="00CA1AC3">
        <w:rPr>
          <w:rFonts w:ascii="Arial" w:hAnsi="Arial" w:cs="Arial"/>
          <w:sz w:val="24"/>
          <w:szCs w:val="24"/>
        </w:rPr>
        <w:t xml:space="preserve"> </w:t>
      </w:r>
      <w:proofErr w:type="spellStart"/>
      <w:r w:rsidRPr="00CA1AC3">
        <w:rPr>
          <w:rFonts w:ascii="Arial" w:hAnsi="Arial" w:cs="Arial"/>
          <w:sz w:val="24"/>
          <w:szCs w:val="24"/>
        </w:rPr>
        <w:t>комитетының</w:t>
      </w:r>
      <w:proofErr w:type="spellEnd"/>
      <w:r w:rsidRPr="00CA1AC3">
        <w:rPr>
          <w:rFonts w:ascii="Arial" w:hAnsi="Arial" w:cs="Arial"/>
          <w:sz w:val="24"/>
          <w:szCs w:val="24"/>
        </w:rPr>
        <w:t xml:space="preserve"> </w:t>
      </w:r>
      <w:r>
        <w:rPr>
          <w:rFonts w:ascii="Arial" w:hAnsi="Arial" w:cs="Arial"/>
          <w:sz w:val="24"/>
          <w:szCs w:val="24"/>
        </w:rPr>
        <w:t xml:space="preserve">2021 </w:t>
      </w:r>
      <w:proofErr w:type="spellStart"/>
      <w:r>
        <w:rPr>
          <w:rFonts w:ascii="Arial" w:hAnsi="Arial" w:cs="Arial"/>
          <w:sz w:val="24"/>
          <w:szCs w:val="24"/>
        </w:rPr>
        <w:t>елны</w:t>
      </w:r>
      <w:proofErr w:type="spellEnd"/>
      <w:r>
        <w:rPr>
          <w:rFonts w:ascii="Arial" w:hAnsi="Arial" w:cs="Arial"/>
          <w:sz w:val="24"/>
          <w:szCs w:val="24"/>
          <w:lang w:val="tt-RU"/>
        </w:rPr>
        <w:t>ң</w:t>
      </w:r>
      <w:r>
        <w:rPr>
          <w:rFonts w:ascii="Arial" w:hAnsi="Arial" w:cs="Arial"/>
          <w:sz w:val="24"/>
          <w:szCs w:val="24"/>
        </w:rPr>
        <w:t xml:space="preserve"> 29 </w:t>
      </w:r>
      <w:proofErr w:type="spellStart"/>
      <w:r>
        <w:rPr>
          <w:rFonts w:ascii="Arial" w:hAnsi="Arial" w:cs="Arial"/>
          <w:sz w:val="24"/>
          <w:szCs w:val="24"/>
        </w:rPr>
        <w:t>июленн</w:t>
      </w:r>
      <w:proofErr w:type="spellEnd"/>
      <w:r>
        <w:rPr>
          <w:rFonts w:ascii="Arial" w:hAnsi="Arial" w:cs="Arial"/>
          <w:sz w:val="24"/>
          <w:szCs w:val="24"/>
          <w:lang w:val="tt-RU"/>
        </w:rPr>
        <w:t>ә</w:t>
      </w:r>
      <w:r>
        <w:rPr>
          <w:rFonts w:ascii="Arial" w:hAnsi="Arial" w:cs="Arial"/>
          <w:sz w:val="24"/>
          <w:szCs w:val="24"/>
        </w:rPr>
        <w:t xml:space="preserve">н </w:t>
      </w:r>
      <w:r>
        <w:rPr>
          <w:rFonts w:ascii="Arial" w:hAnsi="Arial" w:cs="Arial"/>
          <w:sz w:val="24"/>
          <w:szCs w:val="24"/>
          <w:lang w:val="tt-RU"/>
        </w:rPr>
        <w:t xml:space="preserve">16 номерлы </w:t>
      </w:r>
      <w:proofErr w:type="spellStart"/>
      <w:r w:rsidRPr="00CA1AC3">
        <w:rPr>
          <w:rFonts w:ascii="Arial" w:hAnsi="Arial" w:cs="Arial"/>
          <w:sz w:val="24"/>
          <w:szCs w:val="24"/>
        </w:rPr>
        <w:t>карарына</w:t>
      </w:r>
      <w:proofErr w:type="spellEnd"/>
      <w:r w:rsidRPr="00CA1AC3">
        <w:rPr>
          <w:rFonts w:ascii="Arial" w:hAnsi="Arial" w:cs="Arial"/>
          <w:sz w:val="24"/>
          <w:szCs w:val="24"/>
        </w:rPr>
        <w:t xml:space="preserve"> </w:t>
      </w:r>
      <w:proofErr w:type="spellStart"/>
      <w:r w:rsidRPr="00CA1AC3">
        <w:rPr>
          <w:rFonts w:ascii="Arial" w:hAnsi="Arial" w:cs="Arial"/>
          <w:sz w:val="24"/>
          <w:szCs w:val="24"/>
        </w:rPr>
        <w:t>үзгәрешләр</w:t>
      </w:r>
      <w:proofErr w:type="spellEnd"/>
      <w:r w:rsidRPr="00CA1AC3">
        <w:rPr>
          <w:rFonts w:ascii="Arial" w:hAnsi="Arial" w:cs="Arial"/>
          <w:sz w:val="24"/>
          <w:szCs w:val="24"/>
        </w:rPr>
        <w:t xml:space="preserve"> </w:t>
      </w:r>
      <w:proofErr w:type="spellStart"/>
      <w:r w:rsidRPr="00CA1AC3">
        <w:rPr>
          <w:rFonts w:ascii="Arial" w:hAnsi="Arial" w:cs="Arial"/>
          <w:sz w:val="24"/>
          <w:szCs w:val="24"/>
        </w:rPr>
        <w:t>кертү</w:t>
      </w:r>
      <w:proofErr w:type="spellEnd"/>
      <w:r w:rsidRPr="00CA1AC3">
        <w:rPr>
          <w:rFonts w:ascii="Arial" w:hAnsi="Arial" w:cs="Arial"/>
          <w:sz w:val="24"/>
          <w:szCs w:val="24"/>
        </w:rPr>
        <w:t xml:space="preserve"> </w:t>
      </w:r>
      <w:proofErr w:type="spellStart"/>
      <w:r w:rsidRPr="00CA1AC3">
        <w:rPr>
          <w:rFonts w:ascii="Arial" w:hAnsi="Arial" w:cs="Arial"/>
          <w:sz w:val="24"/>
          <w:szCs w:val="24"/>
        </w:rPr>
        <w:t>турында</w:t>
      </w:r>
      <w:proofErr w:type="spellEnd"/>
      <w:r w:rsidRPr="00CA1AC3">
        <w:rPr>
          <w:rFonts w:ascii="Arial" w:hAnsi="Arial" w:cs="Arial"/>
          <w:sz w:val="24"/>
          <w:szCs w:val="24"/>
        </w:rPr>
        <w:t xml:space="preserve">  </w:t>
      </w:r>
    </w:p>
    <w:bookmarkEnd w:id="0"/>
    <w:p w:rsidR="00C02718" w:rsidRPr="00CA1AC3" w:rsidRDefault="00C02718" w:rsidP="00C02718">
      <w:pPr>
        <w:pStyle w:val="a3"/>
        <w:tabs>
          <w:tab w:val="left" w:pos="-142"/>
        </w:tabs>
        <w:spacing w:after="0" w:line="240" w:lineRule="auto"/>
        <w:jc w:val="both"/>
        <w:rPr>
          <w:rFonts w:ascii="Arial" w:hAnsi="Arial" w:cs="Arial"/>
          <w:sz w:val="24"/>
          <w:szCs w:val="24"/>
        </w:rPr>
      </w:pPr>
    </w:p>
    <w:p w:rsidR="00C02718" w:rsidRPr="00CA1AC3" w:rsidRDefault="00C02718" w:rsidP="00C02718">
      <w:pPr>
        <w:tabs>
          <w:tab w:val="left" w:pos="-142"/>
        </w:tabs>
        <w:spacing w:after="0" w:line="240" w:lineRule="auto"/>
        <w:jc w:val="both"/>
        <w:rPr>
          <w:rFonts w:ascii="Arial" w:hAnsi="Arial" w:cs="Arial"/>
          <w:sz w:val="24"/>
          <w:szCs w:val="24"/>
        </w:rPr>
      </w:pPr>
      <w:r w:rsidRPr="00CA1AC3">
        <w:rPr>
          <w:rFonts w:ascii="Arial" w:hAnsi="Arial" w:cs="Arial"/>
          <w:sz w:val="24"/>
          <w:szCs w:val="24"/>
        </w:rPr>
        <w:t>"</w:t>
      </w:r>
      <w:proofErr w:type="spellStart"/>
      <w:r w:rsidRPr="00CA1AC3">
        <w:rPr>
          <w:rFonts w:ascii="Arial" w:hAnsi="Arial" w:cs="Arial"/>
          <w:sz w:val="24"/>
          <w:szCs w:val="24"/>
        </w:rPr>
        <w:t>Дәүләт</w:t>
      </w:r>
      <w:proofErr w:type="spellEnd"/>
      <w:r w:rsidRPr="00CA1AC3">
        <w:rPr>
          <w:rFonts w:ascii="Arial" w:hAnsi="Arial" w:cs="Arial"/>
          <w:sz w:val="24"/>
          <w:szCs w:val="24"/>
        </w:rPr>
        <w:t xml:space="preserve"> </w:t>
      </w:r>
      <w:proofErr w:type="spellStart"/>
      <w:r w:rsidRPr="00CA1AC3">
        <w:rPr>
          <w:rFonts w:ascii="Arial" w:hAnsi="Arial" w:cs="Arial"/>
          <w:sz w:val="24"/>
          <w:szCs w:val="24"/>
        </w:rPr>
        <w:t>һәм</w:t>
      </w:r>
      <w:proofErr w:type="spellEnd"/>
      <w:r w:rsidRPr="00CA1AC3">
        <w:rPr>
          <w:rFonts w:ascii="Arial" w:hAnsi="Arial" w:cs="Arial"/>
          <w:sz w:val="24"/>
          <w:szCs w:val="24"/>
        </w:rPr>
        <w:t xml:space="preserve"> </w:t>
      </w:r>
      <w:proofErr w:type="spellStart"/>
      <w:r w:rsidRPr="00CA1AC3">
        <w:rPr>
          <w:rFonts w:ascii="Arial" w:hAnsi="Arial" w:cs="Arial"/>
          <w:sz w:val="24"/>
          <w:szCs w:val="24"/>
        </w:rPr>
        <w:t>муниципаль</w:t>
      </w:r>
      <w:proofErr w:type="spellEnd"/>
      <w:r w:rsidRPr="00CA1AC3">
        <w:rPr>
          <w:rFonts w:ascii="Arial" w:hAnsi="Arial" w:cs="Arial"/>
          <w:sz w:val="24"/>
          <w:szCs w:val="24"/>
        </w:rPr>
        <w:t xml:space="preserve"> </w:t>
      </w:r>
      <w:proofErr w:type="spellStart"/>
      <w:r w:rsidRPr="00CA1AC3">
        <w:rPr>
          <w:rFonts w:ascii="Arial" w:hAnsi="Arial" w:cs="Arial"/>
          <w:sz w:val="24"/>
          <w:szCs w:val="24"/>
        </w:rPr>
        <w:t>хезмәт</w:t>
      </w:r>
      <w:proofErr w:type="spellEnd"/>
      <w:r w:rsidRPr="00CA1AC3">
        <w:rPr>
          <w:rFonts w:ascii="Arial" w:hAnsi="Arial" w:cs="Arial"/>
          <w:sz w:val="24"/>
          <w:szCs w:val="24"/>
        </w:rPr>
        <w:t xml:space="preserve"> </w:t>
      </w:r>
      <w:proofErr w:type="spellStart"/>
      <w:r w:rsidRPr="00CA1AC3">
        <w:rPr>
          <w:rFonts w:ascii="Arial" w:hAnsi="Arial" w:cs="Arial"/>
          <w:sz w:val="24"/>
          <w:szCs w:val="24"/>
        </w:rPr>
        <w:t>күрсәтүләрнең</w:t>
      </w:r>
      <w:proofErr w:type="spellEnd"/>
      <w:r w:rsidRPr="00CA1AC3">
        <w:rPr>
          <w:rFonts w:ascii="Arial" w:hAnsi="Arial" w:cs="Arial"/>
          <w:sz w:val="24"/>
          <w:szCs w:val="24"/>
        </w:rPr>
        <w:t xml:space="preserve"> электрон </w:t>
      </w:r>
      <w:proofErr w:type="spellStart"/>
      <w:r w:rsidRPr="00CA1AC3">
        <w:rPr>
          <w:rFonts w:ascii="Arial" w:hAnsi="Arial" w:cs="Arial"/>
          <w:sz w:val="24"/>
          <w:szCs w:val="24"/>
        </w:rPr>
        <w:t>формасында</w:t>
      </w:r>
      <w:proofErr w:type="spellEnd"/>
      <w:r w:rsidRPr="00CA1AC3">
        <w:rPr>
          <w:rFonts w:ascii="Arial" w:hAnsi="Arial" w:cs="Arial"/>
          <w:sz w:val="24"/>
          <w:szCs w:val="24"/>
        </w:rPr>
        <w:t xml:space="preserve"> </w:t>
      </w:r>
      <w:proofErr w:type="spellStart"/>
      <w:r w:rsidRPr="00CA1AC3">
        <w:rPr>
          <w:rFonts w:ascii="Arial" w:hAnsi="Arial" w:cs="Arial"/>
          <w:sz w:val="24"/>
          <w:szCs w:val="24"/>
        </w:rPr>
        <w:t>күрсәтелүгә</w:t>
      </w:r>
      <w:proofErr w:type="spellEnd"/>
      <w:r w:rsidRPr="00CA1AC3">
        <w:rPr>
          <w:rFonts w:ascii="Arial" w:hAnsi="Arial" w:cs="Arial"/>
          <w:sz w:val="24"/>
          <w:szCs w:val="24"/>
        </w:rPr>
        <w:t xml:space="preserve"> карата </w:t>
      </w:r>
      <w:proofErr w:type="spellStart"/>
      <w:r w:rsidRPr="00CA1AC3">
        <w:rPr>
          <w:rFonts w:ascii="Arial" w:hAnsi="Arial" w:cs="Arial"/>
          <w:sz w:val="24"/>
          <w:szCs w:val="24"/>
        </w:rPr>
        <w:t>талә</w:t>
      </w:r>
      <w:proofErr w:type="gramStart"/>
      <w:r w:rsidRPr="00CA1AC3">
        <w:rPr>
          <w:rFonts w:ascii="Arial" w:hAnsi="Arial" w:cs="Arial"/>
          <w:sz w:val="24"/>
          <w:szCs w:val="24"/>
        </w:rPr>
        <w:t>пл</w:t>
      </w:r>
      <w:proofErr w:type="gramEnd"/>
      <w:r w:rsidRPr="00CA1AC3">
        <w:rPr>
          <w:rFonts w:ascii="Arial" w:hAnsi="Arial" w:cs="Arial"/>
          <w:sz w:val="24"/>
          <w:szCs w:val="24"/>
        </w:rPr>
        <w:t>әргә</w:t>
      </w:r>
      <w:proofErr w:type="spellEnd"/>
      <w:r w:rsidRPr="00CA1AC3">
        <w:rPr>
          <w:rFonts w:ascii="Arial" w:hAnsi="Arial" w:cs="Arial"/>
          <w:sz w:val="24"/>
          <w:szCs w:val="24"/>
        </w:rPr>
        <w:t xml:space="preserve"> </w:t>
      </w:r>
      <w:proofErr w:type="spellStart"/>
      <w:r w:rsidRPr="00CA1AC3">
        <w:rPr>
          <w:rFonts w:ascii="Arial" w:hAnsi="Arial" w:cs="Arial"/>
          <w:sz w:val="24"/>
          <w:szCs w:val="24"/>
        </w:rPr>
        <w:t>үзгәрешләр</w:t>
      </w:r>
      <w:proofErr w:type="spellEnd"/>
      <w:r w:rsidRPr="00CA1AC3">
        <w:rPr>
          <w:rFonts w:ascii="Arial" w:hAnsi="Arial" w:cs="Arial"/>
          <w:sz w:val="24"/>
          <w:szCs w:val="24"/>
        </w:rPr>
        <w:t xml:space="preserve"> </w:t>
      </w:r>
      <w:proofErr w:type="spellStart"/>
      <w:r w:rsidRPr="00CA1AC3">
        <w:rPr>
          <w:rFonts w:ascii="Arial" w:hAnsi="Arial" w:cs="Arial"/>
          <w:sz w:val="24"/>
          <w:szCs w:val="24"/>
        </w:rPr>
        <w:t>кертү</w:t>
      </w:r>
      <w:proofErr w:type="spellEnd"/>
      <w:r w:rsidRPr="00CA1AC3">
        <w:rPr>
          <w:rFonts w:ascii="Arial" w:hAnsi="Arial" w:cs="Arial"/>
          <w:sz w:val="24"/>
          <w:szCs w:val="24"/>
        </w:rPr>
        <w:t xml:space="preserve"> </w:t>
      </w:r>
      <w:proofErr w:type="spellStart"/>
      <w:r w:rsidRPr="00CA1AC3">
        <w:rPr>
          <w:rFonts w:ascii="Arial" w:hAnsi="Arial" w:cs="Arial"/>
          <w:sz w:val="24"/>
          <w:szCs w:val="24"/>
        </w:rPr>
        <w:t>турында</w:t>
      </w:r>
      <w:proofErr w:type="spellEnd"/>
      <w:r w:rsidRPr="00CA1AC3">
        <w:rPr>
          <w:rFonts w:ascii="Arial" w:hAnsi="Arial" w:cs="Arial"/>
          <w:sz w:val="24"/>
          <w:szCs w:val="24"/>
        </w:rPr>
        <w:t>"</w:t>
      </w:r>
      <w:r>
        <w:rPr>
          <w:rFonts w:ascii="Arial" w:hAnsi="Arial" w:cs="Arial"/>
          <w:sz w:val="24"/>
          <w:szCs w:val="24"/>
        </w:rPr>
        <w:t xml:space="preserve"> РФ </w:t>
      </w:r>
      <w:proofErr w:type="spellStart"/>
      <w:r>
        <w:rPr>
          <w:rFonts w:ascii="Arial" w:hAnsi="Arial" w:cs="Arial"/>
          <w:sz w:val="24"/>
          <w:szCs w:val="24"/>
        </w:rPr>
        <w:t>Хөкүмәтенең</w:t>
      </w:r>
      <w:proofErr w:type="spellEnd"/>
      <w:r>
        <w:rPr>
          <w:rFonts w:ascii="Arial" w:hAnsi="Arial" w:cs="Arial"/>
          <w:sz w:val="24"/>
          <w:szCs w:val="24"/>
        </w:rPr>
        <w:t xml:space="preserve"> 2</w:t>
      </w:r>
      <w:r w:rsidRPr="00CA1AC3">
        <w:rPr>
          <w:rFonts w:ascii="Arial" w:hAnsi="Arial" w:cs="Arial"/>
          <w:sz w:val="24"/>
          <w:szCs w:val="24"/>
        </w:rPr>
        <w:t>021 ел</w:t>
      </w:r>
      <w:r>
        <w:rPr>
          <w:rFonts w:ascii="Arial" w:hAnsi="Arial" w:cs="Arial"/>
          <w:sz w:val="24"/>
          <w:szCs w:val="24"/>
          <w:lang w:val="tt-RU"/>
        </w:rPr>
        <w:t xml:space="preserve">ның 18 сентябреннән </w:t>
      </w:r>
      <w:r w:rsidRPr="00CA1AC3">
        <w:rPr>
          <w:rFonts w:ascii="Arial" w:hAnsi="Arial" w:cs="Arial"/>
          <w:sz w:val="24"/>
          <w:szCs w:val="24"/>
        </w:rPr>
        <w:t xml:space="preserve"> 1574</w:t>
      </w:r>
      <w:r>
        <w:rPr>
          <w:rFonts w:ascii="Arial" w:hAnsi="Arial" w:cs="Arial"/>
          <w:sz w:val="24"/>
          <w:szCs w:val="24"/>
          <w:lang w:val="tt-RU"/>
        </w:rPr>
        <w:t xml:space="preserve"> номерлы </w:t>
      </w:r>
      <w:proofErr w:type="spellStart"/>
      <w:r w:rsidRPr="00CA1AC3">
        <w:rPr>
          <w:rFonts w:ascii="Arial" w:hAnsi="Arial" w:cs="Arial"/>
          <w:sz w:val="24"/>
          <w:szCs w:val="24"/>
        </w:rPr>
        <w:t>карары</w:t>
      </w:r>
      <w:proofErr w:type="spellEnd"/>
      <w:r w:rsidRPr="00CA1AC3">
        <w:rPr>
          <w:rFonts w:ascii="Arial" w:hAnsi="Arial" w:cs="Arial"/>
          <w:sz w:val="24"/>
          <w:szCs w:val="24"/>
        </w:rPr>
        <w:t xml:space="preserve"> </w:t>
      </w:r>
      <w:proofErr w:type="spellStart"/>
      <w:r w:rsidRPr="00CA1AC3">
        <w:rPr>
          <w:rFonts w:ascii="Arial" w:hAnsi="Arial" w:cs="Arial"/>
          <w:sz w:val="24"/>
          <w:szCs w:val="24"/>
        </w:rPr>
        <w:t>нигезендә</w:t>
      </w:r>
      <w:proofErr w:type="spellEnd"/>
      <w:r w:rsidRPr="00CA1AC3">
        <w:rPr>
          <w:rFonts w:ascii="Arial" w:hAnsi="Arial" w:cs="Arial"/>
          <w:sz w:val="24"/>
          <w:szCs w:val="24"/>
        </w:rPr>
        <w:t>,</w:t>
      </w:r>
    </w:p>
    <w:p w:rsidR="00C02718" w:rsidRPr="00CA1AC3" w:rsidRDefault="00C02718" w:rsidP="00C02718">
      <w:pPr>
        <w:pStyle w:val="a3"/>
        <w:tabs>
          <w:tab w:val="left" w:pos="-142"/>
        </w:tabs>
        <w:spacing w:after="0" w:line="240" w:lineRule="auto"/>
        <w:jc w:val="both"/>
        <w:rPr>
          <w:rFonts w:ascii="Arial" w:hAnsi="Arial" w:cs="Arial"/>
          <w:sz w:val="24"/>
          <w:szCs w:val="24"/>
        </w:rPr>
      </w:pPr>
    </w:p>
    <w:p w:rsidR="00C02718" w:rsidRPr="00CA1AC3" w:rsidRDefault="00C02718" w:rsidP="00C02718">
      <w:pPr>
        <w:pStyle w:val="a3"/>
        <w:tabs>
          <w:tab w:val="left" w:pos="-142"/>
        </w:tabs>
        <w:spacing w:after="0" w:line="240" w:lineRule="auto"/>
        <w:jc w:val="both"/>
        <w:rPr>
          <w:rFonts w:ascii="Arial" w:hAnsi="Arial" w:cs="Arial"/>
          <w:sz w:val="24"/>
          <w:szCs w:val="24"/>
        </w:rPr>
      </w:pPr>
      <w:r>
        <w:rPr>
          <w:rFonts w:ascii="Arial" w:hAnsi="Arial" w:cs="Arial"/>
          <w:sz w:val="24"/>
          <w:szCs w:val="24"/>
        </w:rPr>
        <w:t xml:space="preserve">                                             </w:t>
      </w:r>
      <w:proofErr w:type="spellStart"/>
      <w:r w:rsidRPr="00CA1AC3">
        <w:rPr>
          <w:rFonts w:ascii="Arial" w:hAnsi="Arial" w:cs="Arial"/>
          <w:sz w:val="24"/>
          <w:szCs w:val="24"/>
        </w:rPr>
        <w:t>Карар</w:t>
      </w:r>
      <w:proofErr w:type="spellEnd"/>
      <w:r w:rsidRPr="00CA1AC3">
        <w:rPr>
          <w:rFonts w:ascii="Arial" w:hAnsi="Arial" w:cs="Arial"/>
          <w:sz w:val="24"/>
          <w:szCs w:val="24"/>
        </w:rPr>
        <w:t xml:space="preserve"> </w:t>
      </w:r>
      <w:proofErr w:type="spellStart"/>
      <w:r w:rsidRPr="00CA1AC3">
        <w:rPr>
          <w:rFonts w:ascii="Arial" w:hAnsi="Arial" w:cs="Arial"/>
          <w:sz w:val="24"/>
          <w:szCs w:val="24"/>
        </w:rPr>
        <w:t>бирәм</w:t>
      </w:r>
      <w:proofErr w:type="spellEnd"/>
      <w:r w:rsidRPr="00CA1AC3">
        <w:rPr>
          <w:rFonts w:ascii="Arial" w:hAnsi="Arial" w:cs="Arial"/>
          <w:sz w:val="24"/>
          <w:szCs w:val="24"/>
        </w:rPr>
        <w:t>:</w:t>
      </w:r>
    </w:p>
    <w:p w:rsidR="00C02718" w:rsidRPr="00CA1AC3" w:rsidRDefault="00C02718" w:rsidP="00C02718">
      <w:pPr>
        <w:pStyle w:val="a3"/>
        <w:tabs>
          <w:tab w:val="left" w:pos="-142"/>
        </w:tabs>
        <w:spacing w:after="0" w:line="240" w:lineRule="auto"/>
        <w:jc w:val="both"/>
        <w:rPr>
          <w:rFonts w:ascii="Arial" w:hAnsi="Arial" w:cs="Arial"/>
          <w:sz w:val="24"/>
          <w:szCs w:val="24"/>
        </w:rPr>
      </w:pPr>
    </w:p>
    <w:p w:rsidR="00C02718" w:rsidRPr="00781A61" w:rsidRDefault="00C02718" w:rsidP="00C02718">
      <w:pPr>
        <w:pStyle w:val="a3"/>
        <w:tabs>
          <w:tab w:val="left" w:pos="-142"/>
        </w:tabs>
        <w:spacing w:after="0" w:line="240" w:lineRule="auto"/>
        <w:ind w:left="0"/>
        <w:jc w:val="both"/>
        <w:rPr>
          <w:rFonts w:ascii="Arial" w:hAnsi="Arial" w:cs="Arial"/>
          <w:sz w:val="24"/>
          <w:szCs w:val="24"/>
          <w:lang w:val="tt-RU"/>
        </w:rPr>
      </w:pPr>
      <w:r>
        <w:rPr>
          <w:rFonts w:ascii="Arial" w:hAnsi="Arial" w:cs="Arial"/>
          <w:sz w:val="24"/>
          <w:szCs w:val="24"/>
          <w:lang w:val="tt-RU"/>
        </w:rPr>
        <w:t xml:space="preserve">    </w:t>
      </w:r>
      <w:r w:rsidRPr="00781A61">
        <w:rPr>
          <w:rFonts w:ascii="Arial" w:hAnsi="Arial" w:cs="Arial"/>
          <w:sz w:val="24"/>
          <w:szCs w:val="24"/>
          <w:lang w:val="tt-RU"/>
        </w:rPr>
        <w:t>1.</w:t>
      </w:r>
      <w:r w:rsidRPr="00781A61">
        <w:rPr>
          <w:rFonts w:ascii="Arial" w:hAnsi="Arial" w:cs="Arial"/>
          <w:sz w:val="24"/>
          <w:szCs w:val="24"/>
          <w:lang w:val="tt-RU"/>
        </w:rPr>
        <w:tab/>
        <w:t xml:space="preserve"> «Югары Ослан муниципаль районы </w:t>
      </w:r>
      <w:r w:rsidRPr="00C02718">
        <w:rPr>
          <w:rFonts w:ascii="Arial" w:hAnsi="Arial" w:cs="Arial"/>
          <w:sz w:val="24"/>
          <w:szCs w:val="24"/>
          <w:lang w:val="tt-RU"/>
        </w:rPr>
        <w:t xml:space="preserve">Югары Ослан </w:t>
      </w:r>
      <w:r w:rsidRPr="00781A61">
        <w:rPr>
          <w:rFonts w:ascii="Arial" w:hAnsi="Arial" w:cs="Arial"/>
          <w:sz w:val="24"/>
          <w:szCs w:val="24"/>
          <w:lang w:val="tt-RU"/>
        </w:rPr>
        <w:t xml:space="preserve">авыл җирлеге җирле үзидарә органнары тарафыннан муниципаль хезмәтләр күрсәтүнең административ регламентларын раслау турында» </w:t>
      </w:r>
      <w:r w:rsidRPr="00C02718">
        <w:rPr>
          <w:rFonts w:ascii="Arial" w:hAnsi="Arial" w:cs="Arial"/>
          <w:sz w:val="24"/>
          <w:szCs w:val="24"/>
          <w:lang w:val="tt-RU"/>
        </w:rPr>
        <w:t xml:space="preserve">Югары Ослан </w:t>
      </w:r>
      <w:r w:rsidRPr="00781A61">
        <w:rPr>
          <w:rFonts w:ascii="Arial" w:hAnsi="Arial" w:cs="Arial"/>
          <w:sz w:val="24"/>
          <w:szCs w:val="24"/>
          <w:lang w:val="tt-RU"/>
        </w:rPr>
        <w:t xml:space="preserve">авыл җирлеге Башкарма комитетының </w:t>
      </w:r>
      <w:r w:rsidRPr="00C02718">
        <w:rPr>
          <w:rFonts w:ascii="Arial" w:hAnsi="Arial" w:cs="Arial"/>
          <w:sz w:val="24"/>
          <w:szCs w:val="24"/>
          <w:lang w:val="tt-RU"/>
        </w:rPr>
        <w:t>2021 елны</w:t>
      </w:r>
      <w:r>
        <w:rPr>
          <w:rFonts w:ascii="Arial" w:hAnsi="Arial" w:cs="Arial"/>
          <w:sz w:val="24"/>
          <w:szCs w:val="24"/>
          <w:lang w:val="tt-RU"/>
        </w:rPr>
        <w:t>ң</w:t>
      </w:r>
      <w:r w:rsidRPr="00C02718">
        <w:rPr>
          <w:rFonts w:ascii="Arial" w:hAnsi="Arial" w:cs="Arial"/>
          <w:sz w:val="24"/>
          <w:szCs w:val="24"/>
          <w:lang w:val="tt-RU"/>
        </w:rPr>
        <w:t xml:space="preserve"> 29 июленн</w:t>
      </w:r>
      <w:r>
        <w:rPr>
          <w:rFonts w:ascii="Arial" w:hAnsi="Arial" w:cs="Arial"/>
          <w:sz w:val="24"/>
          <w:szCs w:val="24"/>
          <w:lang w:val="tt-RU"/>
        </w:rPr>
        <w:t>ә</w:t>
      </w:r>
      <w:r w:rsidRPr="00C02718">
        <w:rPr>
          <w:rFonts w:ascii="Arial" w:hAnsi="Arial" w:cs="Arial"/>
          <w:sz w:val="24"/>
          <w:szCs w:val="24"/>
          <w:lang w:val="tt-RU"/>
        </w:rPr>
        <w:t xml:space="preserve">н </w:t>
      </w:r>
      <w:r>
        <w:rPr>
          <w:rFonts w:ascii="Arial" w:hAnsi="Arial" w:cs="Arial"/>
          <w:sz w:val="24"/>
          <w:szCs w:val="24"/>
          <w:lang w:val="tt-RU"/>
        </w:rPr>
        <w:t xml:space="preserve">16 номерлы </w:t>
      </w:r>
      <w:r w:rsidRPr="00781A61">
        <w:rPr>
          <w:rFonts w:ascii="Arial" w:hAnsi="Arial" w:cs="Arial"/>
          <w:sz w:val="24"/>
          <w:szCs w:val="24"/>
          <w:lang w:val="tt-RU"/>
        </w:rPr>
        <w:t>карарына түбәндәге үзгәрешләрне кертергә:</w:t>
      </w:r>
    </w:p>
    <w:p w:rsidR="00C02718" w:rsidRPr="00781A61" w:rsidRDefault="00C02718" w:rsidP="00C02718">
      <w:pPr>
        <w:spacing w:after="0"/>
        <w:jc w:val="both"/>
        <w:rPr>
          <w:rFonts w:ascii="Arial" w:hAnsi="Arial" w:cs="Arial"/>
          <w:sz w:val="24"/>
          <w:szCs w:val="24"/>
          <w:lang w:val="tt-RU"/>
        </w:rPr>
      </w:pPr>
      <w:r w:rsidRPr="00781A61">
        <w:rPr>
          <w:rFonts w:ascii="Arial" w:hAnsi="Arial" w:cs="Arial"/>
          <w:sz w:val="24"/>
          <w:szCs w:val="24"/>
          <w:lang w:val="tt-RU"/>
        </w:rPr>
        <w:t xml:space="preserve">   1.1.</w:t>
      </w:r>
      <w:r w:rsidRPr="00781A61">
        <w:rPr>
          <w:rFonts w:ascii="Arial" w:hAnsi="Arial" w:cs="Arial"/>
          <w:sz w:val="24"/>
          <w:szCs w:val="24"/>
          <w:lang w:val="tt-RU"/>
        </w:rPr>
        <w:tab/>
        <w:t xml:space="preserve">2.16 </w:t>
      </w:r>
      <w:r>
        <w:rPr>
          <w:rFonts w:ascii="Arial" w:hAnsi="Arial" w:cs="Arial"/>
          <w:sz w:val="24"/>
          <w:szCs w:val="24"/>
          <w:lang w:val="tt-RU"/>
        </w:rPr>
        <w:t>п</w:t>
      </w:r>
      <w:r w:rsidRPr="00781A61">
        <w:rPr>
          <w:rFonts w:ascii="Arial" w:hAnsi="Arial" w:cs="Arial"/>
          <w:sz w:val="24"/>
          <w:szCs w:val="24"/>
          <w:lang w:val="tt-RU"/>
        </w:rPr>
        <w:t>ункт</w:t>
      </w:r>
      <w:r>
        <w:rPr>
          <w:rFonts w:ascii="Arial" w:hAnsi="Arial" w:cs="Arial"/>
          <w:sz w:val="24"/>
          <w:szCs w:val="24"/>
          <w:lang w:val="tt-RU"/>
        </w:rPr>
        <w:t>ы</w:t>
      </w:r>
      <w:r w:rsidRPr="00781A61">
        <w:rPr>
          <w:rFonts w:ascii="Arial" w:hAnsi="Arial" w:cs="Arial"/>
          <w:sz w:val="24"/>
          <w:szCs w:val="24"/>
          <w:lang w:val="tt-RU"/>
        </w:rPr>
        <w:t>ның</w:t>
      </w:r>
      <w:r>
        <w:rPr>
          <w:rFonts w:ascii="Arial" w:hAnsi="Arial" w:cs="Arial"/>
          <w:sz w:val="24"/>
          <w:szCs w:val="24"/>
          <w:lang w:val="tt-RU"/>
        </w:rPr>
        <w:t xml:space="preserve"> </w:t>
      </w:r>
      <w:r w:rsidRPr="00781A61">
        <w:rPr>
          <w:rFonts w:ascii="Arial" w:hAnsi="Arial" w:cs="Arial"/>
          <w:sz w:val="24"/>
          <w:szCs w:val="24"/>
          <w:lang w:val="tt-RU"/>
        </w:rPr>
        <w:t xml:space="preserve">2.16.1 </w:t>
      </w:r>
      <w:r>
        <w:rPr>
          <w:rFonts w:ascii="Arial" w:hAnsi="Arial" w:cs="Arial"/>
          <w:sz w:val="24"/>
          <w:szCs w:val="24"/>
          <w:lang w:val="tt-RU"/>
        </w:rPr>
        <w:t>бүлегенең</w:t>
      </w:r>
      <w:r w:rsidRPr="00781A61">
        <w:rPr>
          <w:rFonts w:ascii="Arial" w:hAnsi="Arial" w:cs="Arial"/>
          <w:sz w:val="24"/>
          <w:szCs w:val="24"/>
          <w:lang w:val="tt-RU"/>
        </w:rPr>
        <w:t xml:space="preserve"> б) пунктчасы</w:t>
      </w:r>
      <w:r>
        <w:rPr>
          <w:rFonts w:ascii="Arial" w:hAnsi="Arial" w:cs="Arial"/>
          <w:sz w:val="24"/>
          <w:szCs w:val="24"/>
          <w:lang w:val="tt-RU"/>
        </w:rPr>
        <w:t xml:space="preserve">на </w:t>
      </w:r>
      <w:r w:rsidRPr="00781A61">
        <w:rPr>
          <w:rFonts w:ascii="Arial" w:hAnsi="Arial" w:cs="Arial"/>
          <w:sz w:val="24"/>
          <w:szCs w:val="24"/>
          <w:lang w:val="tt-RU"/>
        </w:rPr>
        <w:t>түбәндәге эчтәлекле сүзләр өстәргә:</w:t>
      </w:r>
    </w:p>
    <w:p w:rsidR="00C02718" w:rsidRPr="00781A61" w:rsidRDefault="00C02718" w:rsidP="00C02718">
      <w:pPr>
        <w:spacing w:after="0"/>
        <w:jc w:val="both"/>
        <w:rPr>
          <w:rFonts w:ascii="Arial" w:hAnsi="Arial" w:cs="Arial"/>
          <w:sz w:val="24"/>
          <w:szCs w:val="24"/>
          <w:lang w:val="tt-RU"/>
        </w:rPr>
      </w:pPr>
      <w:r w:rsidRPr="00781A61">
        <w:rPr>
          <w:rFonts w:ascii="Arial" w:hAnsi="Arial" w:cs="Arial"/>
          <w:sz w:val="24"/>
          <w:szCs w:val="24"/>
          <w:lang w:val="tt-RU"/>
        </w:rPr>
        <w:t>«шулай ук хезмәт күрсәтүнең административ регламентында каралган очракларда, күрсәтелгән кабул итүгә бер үк вакытта язылып, мондый запрос бирү мөмкинлеге»;</w:t>
      </w:r>
    </w:p>
    <w:p w:rsidR="00C02718" w:rsidRPr="00781A61" w:rsidRDefault="00C02718" w:rsidP="00C02718">
      <w:pPr>
        <w:spacing w:after="0"/>
        <w:jc w:val="both"/>
        <w:rPr>
          <w:rFonts w:ascii="Arial" w:hAnsi="Arial" w:cs="Arial"/>
          <w:sz w:val="24"/>
          <w:szCs w:val="24"/>
          <w:lang w:val="tt-RU"/>
        </w:rPr>
      </w:pPr>
      <w:r w:rsidRPr="00781A61">
        <w:rPr>
          <w:rFonts w:ascii="Arial" w:hAnsi="Arial" w:cs="Arial"/>
          <w:sz w:val="24"/>
          <w:szCs w:val="24"/>
          <w:lang w:val="tt-RU"/>
        </w:rPr>
        <w:t xml:space="preserve">   1.2.</w:t>
      </w:r>
      <w:r w:rsidRPr="00781A61">
        <w:rPr>
          <w:rFonts w:ascii="Arial" w:hAnsi="Arial" w:cs="Arial"/>
          <w:sz w:val="24"/>
          <w:szCs w:val="24"/>
          <w:lang w:val="tt-RU"/>
        </w:rPr>
        <w:tab/>
        <w:t>2.16 бүлекне</w:t>
      </w:r>
      <w:r>
        <w:rPr>
          <w:rFonts w:ascii="Arial" w:hAnsi="Arial" w:cs="Arial"/>
          <w:sz w:val="24"/>
          <w:szCs w:val="24"/>
          <w:lang w:val="tt-RU"/>
        </w:rPr>
        <w:t xml:space="preserve">ң </w:t>
      </w:r>
      <w:r w:rsidRPr="00781A61">
        <w:rPr>
          <w:rFonts w:ascii="Arial" w:hAnsi="Arial" w:cs="Arial"/>
          <w:sz w:val="24"/>
          <w:szCs w:val="24"/>
          <w:lang w:val="tt-RU"/>
        </w:rPr>
        <w:t>2.16.1 Пункт</w:t>
      </w:r>
      <w:r>
        <w:rPr>
          <w:rFonts w:ascii="Arial" w:hAnsi="Arial" w:cs="Arial"/>
          <w:sz w:val="24"/>
          <w:szCs w:val="24"/>
          <w:lang w:val="tt-RU"/>
        </w:rPr>
        <w:t>ында</w:t>
      </w:r>
      <w:r w:rsidRPr="00781A61">
        <w:rPr>
          <w:rFonts w:ascii="Arial" w:hAnsi="Arial" w:cs="Arial"/>
          <w:sz w:val="24"/>
          <w:szCs w:val="24"/>
          <w:lang w:val="tt-RU"/>
        </w:rPr>
        <w:t xml:space="preserve">  түбәндәге эчтәлекле</w:t>
      </w:r>
      <w:r>
        <w:rPr>
          <w:rFonts w:ascii="Arial" w:hAnsi="Arial" w:cs="Arial"/>
          <w:sz w:val="24"/>
          <w:szCs w:val="24"/>
          <w:lang w:val="tt-RU"/>
        </w:rPr>
        <w:t xml:space="preserve"> </w:t>
      </w:r>
      <w:r w:rsidRPr="00781A61">
        <w:rPr>
          <w:rFonts w:ascii="Arial" w:hAnsi="Arial" w:cs="Arial"/>
          <w:sz w:val="24"/>
          <w:szCs w:val="24"/>
          <w:lang w:val="tt-RU"/>
        </w:rPr>
        <w:t>"ж"</w:t>
      </w:r>
      <w:r>
        <w:rPr>
          <w:rFonts w:ascii="Arial" w:hAnsi="Arial" w:cs="Arial"/>
          <w:sz w:val="24"/>
          <w:szCs w:val="24"/>
          <w:lang w:val="tt-RU"/>
        </w:rPr>
        <w:t xml:space="preserve"> </w:t>
      </w:r>
      <w:r w:rsidRPr="00781A61">
        <w:rPr>
          <w:rFonts w:ascii="Arial" w:hAnsi="Arial" w:cs="Arial"/>
          <w:sz w:val="24"/>
          <w:szCs w:val="24"/>
          <w:lang w:val="tt-RU"/>
        </w:rPr>
        <w:t>һәм</w:t>
      </w:r>
      <w:r>
        <w:rPr>
          <w:rFonts w:ascii="Arial" w:hAnsi="Arial" w:cs="Arial"/>
          <w:sz w:val="24"/>
          <w:szCs w:val="24"/>
          <w:lang w:val="tt-RU"/>
        </w:rPr>
        <w:t xml:space="preserve"> </w:t>
      </w:r>
      <w:r w:rsidRPr="00781A61">
        <w:rPr>
          <w:rFonts w:ascii="Arial" w:hAnsi="Arial" w:cs="Arial"/>
          <w:sz w:val="24"/>
          <w:szCs w:val="24"/>
          <w:lang w:val="tt-RU"/>
        </w:rPr>
        <w:t>"з"</w:t>
      </w:r>
      <w:r>
        <w:rPr>
          <w:rFonts w:ascii="Arial" w:hAnsi="Arial" w:cs="Arial"/>
          <w:sz w:val="24"/>
          <w:szCs w:val="24"/>
          <w:lang w:val="tt-RU"/>
        </w:rPr>
        <w:t xml:space="preserve"> </w:t>
      </w:r>
      <w:r w:rsidRPr="00781A61">
        <w:rPr>
          <w:rFonts w:ascii="Arial" w:hAnsi="Arial" w:cs="Arial"/>
          <w:sz w:val="24"/>
          <w:szCs w:val="24"/>
          <w:lang w:val="tt-RU"/>
        </w:rPr>
        <w:t>пунктчалары өстәргә:</w:t>
      </w:r>
    </w:p>
    <w:p w:rsidR="00C02718" w:rsidRPr="00781A61" w:rsidRDefault="00C02718" w:rsidP="00C02718">
      <w:pPr>
        <w:spacing w:after="0"/>
        <w:jc w:val="both"/>
        <w:rPr>
          <w:rFonts w:ascii="Arial" w:hAnsi="Arial" w:cs="Arial"/>
          <w:sz w:val="24"/>
          <w:szCs w:val="24"/>
          <w:lang w:val="tt-RU"/>
        </w:rPr>
      </w:pPr>
      <w:r w:rsidRPr="00781A61">
        <w:rPr>
          <w:rFonts w:ascii="Arial" w:hAnsi="Arial" w:cs="Arial"/>
          <w:sz w:val="24"/>
          <w:szCs w:val="24"/>
          <w:lang w:val="tt-RU"/>
        </w:rPr>
        <w:t>ж) дәүләт хезмәте күрсәтүнең административ регламентында каралган вариантын билгеләү максатларында мөрәҗәгать итүченең тиешле билгеләренә туры китереп, дәүләт хезмәте күрсәтү вариантын билгеләү максатларында мөрәҗәгать итүчене анкеталаштыру (күрсәтелгән сорауларга җавапларның мөрәҗәгать итүчегә исемлеген һәм вариантларының тулы исемлеген күрсәтү);</w:t>
      </w:r>
    </w:p>
    <w:p w:rsidR="00C02718" w:rsidRPr="00781A61" w:rsidRDefault="00C02718" w:rsidP="00C02718">
      <w:pPr>
        <w:spacing w:after="0"/>
        <w:jc w:val="both"/>
        <w:rPr>
          <w:rFonts w:ascii="Arial" w:hAnsi="Arial" w:cs="Arial"/>
          <w:sz w:val="24"/>
          <w:szCs w:val="24"/>
          <w:lang w:val="tt-RU"/>
        </w:rPr>
      </w:pPr>
      <w:r w:rsidRPr="00781A61">
        <w:rPr>
          <w:rFonts w:ascii="Arial" w:hAnsi="Arial" w:cs="Arial"/>
          <w:sz w:val="24"/>
          <w:szCs w:val="24"/>
          <w:lang w:val="tt-RU"/>
        </w:rPr>
        <w:lastRenderedPageBreak/>
        <w:t>з) мөрәҗәгать итүчегә дәүләт хезмәте күрсәтүнең административ регламентында каралган дәүләт хезмәте күрсәтү вариантын күрсәтү»</w:t>
      </w:r>
    </w:p>
    <w:p w:rsidR="00C02718" w:rsidRPr="00157467" w:rsidRDefault="00C02718" w:rsidP="00C02718">
      <w:pPr>
        <w:spacing w:after="0"/>
        <w:jc w:val="both"/>
        <w:rPr>
          <w:rFonts w:ascii="Arial" w:hAnsi="Arial" w:cs="Arial"/>
          <w:sz w:val="24"/>
          <w:szCs w:val="24"/>
          <w:lang w:val="tt-RU"/>
        </w:rPr>
      </w:pPr>
      <w:r>
        <w:rPr>
          <w:rFonts w:ascii="Arial" w:hAnsi="Arial" w:cs="Arial"/>
          <w:sz w:val="24"/>
          <w:szCs w:val="24"/>
          <w:lang w:val="tt-RU"/>
        </w:rPr>
        <w:t xml:space="preserve">      </w:t>
      </w:r>
      <w:r w:rsidRPr="00157467">
        <w:rPr>
          <w:rFonts w:ascii="Arial" w:hAnsi="Arial" w:cs="Arial"/>
          <w:sz w:val="24"/>
          <w:szCs w:val="24"/>
          <w:lang w:val="tt-RU"/>
        </w:rPr>
        <w:t>2. Әлеге карарны Югары Ослан муниципаль районының рәсми сайтында һәм Татарстан Республикасының хокукый мәгълүмат рәсми порталында урнаштырырга.</w:t>
      </w:r>
    </w:p>
    <w:p w:rsidR="00C02718" w:rsidRDefault="00C02718" w:rsidP="00C02718">
      <w:pPr>
        <w:spacing w:after="0" w:line="240" w:lineRule="auto"/>
        <w:jc w:val="both"/>
        <w:rPr>
          <w:rFonts w:ascii="Arial" w:hAnsi="Arial" w:cs="Arial"/>
          <w:sz w:val="24"/>
          <w:szCs w:val="24"/>
          <w:lang w:val="tt-RU"/>
        </w:rPr>
      </w:pPr>
    </w:p>
    <w:p w:rsidR="00C02718" w:rsidRDefault="00C02718" w:rsidP="00C02718">
      <w:pPr>
        <w:spacing w:after="0" w:line="240" w:lineRule="auto"/>
        <w:jc w:val="both"/>
        <w:rPr>
          <w:rFonts w:ascii="Arial" w:hAnsi="Arial" w:cs="Arial"/>
          <w:sz w:val="24"/>
          <w:szCs w:val="24"/>
        </w:rPr>
      </w:pPr>
      <w:r w:rsidRPr="00D5687A">
        <w:rPr>
          <w:rFonts w:ascii="Arial" w:hAnsi="Arial" w:cs="Arial"/>
          <w:sz w:val="24"/>
          <w:szCs w:val="24"/>
        </w:rPr>
        <w:t xml:space="preserve">Татарстан </w:t>
      </w:r>
      <w:proofErr w:type="spellStart"/>
      <w:r w:rsidRPr="00D5687A">
        <w:rPr>
          <w:rFonts w:ascii="Arial" w:hAnsi="Arial" w:cs="Arial"/>
          <w:sz w:val="24"/>
          <w:szCs w:val="24"/>
        </w:rPr>
        <w:t>Республикасы</w:t>
      </w:r>
      <w:proofErr w:type="spellEnd"/>
      <w:r w:rsidRPr="00D5687A">
        <w:rPr>
          <w:rFonts w:ascii="Arial" w:hAnsi="Arial" w:cs="Arial"/>
          <w:sz w:val="24"/>
          <w:szCs w:val="24"/>
        </w:rPr>
        <w:t xml:space="preserve"> </w:t>
      </w:r>
    </w:p>
    <w:p w:rsidR="00C02718" w:rsidRDefault="00C02718" w:rsidP="00C02718">
      <w:pPr>
        <w:spacing w:after="0" w:line="240" w:lineRule="auto"/>
        <w:jc w:val="both"/>
        <w:rPr>
          <w:rFonts w:ascii="Arial" w:hAnsi="Arial" w:cs="Arial"/>
          <w:sz w:val="24"/>
          <w:szCs w:val="24"/>
        </w:rPr>
      </w:pPr>
      <w:proofErr w:type="spellStart"/>
      <w:r w:rsidRPr="00D5687A">
        <w:rPr>
          <w:rFonts w:ascii="Arial" w:hAnsi="Arial" w:cs="Arial"/>
          <w:sz w:val="24"/>
          <w:szCs w:val="24"/>
        </w:rPr>
        <w:t>Югары</w:t>
      </w:r>
      <w:proofErr w:type="spellEnd"/>
      <w:r w:rsidRPr="00D5687A">
        <w:rPr>
          <w:rFonts w:ascii="Arial" w:hAnsi="Arial" w:cs="Arial"/>
          <w:sz w:val="24"/>
          <w:szCs w:val="24"/>
        </w:rPr>
        <w:t xml:space="preserve"> </w:t>
      </w:r>
      <w:proofErr w:type="spellStart"/>
      <w:r w:rsidRPr="00D5687A">
        <w:rPr>
          <w:rFonts w:ascii="Arial" w:hAnsi="Arial" w:cs="Arial"/>
          <w:sz w:val="24"/>
          <w:szCs w:val="24"/>
        </w:rPr>
        <w:t>Ослан</w:t>
      </w:r>
      <w:proofErr w:type="spellEnd"/>
      <w:r w:rsidRPr="00D5687A">
        <w:rPr>
          <w:rFonts w:ascii="Arial" w:hAnsi="Arial" w:cs="Arial"/>
          <w:sz w:val="24"/>
          <w:szCs w:val="24"/>
        </w:rPr>
        <w:t xml:space="preserve"> </w:t>
      </w:r>
      <w:proofErr w:type="spellStart"/>
      <w:r w:rsidRPr="00D5687A">
        <w:rPr>
          <w:rFonts w:ascii="Arial" w:hAnsi="Arial" w:cs="Arial"/>
          <w:sz w:val="24"/>
          <w:szCs w:val="24"/>
        </w:rPr>
        <w:t>муниципаль</w:t>
      </w:r>
      <w:proofErr w:type="spellEnd"/>
      <w:r w:rsidRPr="00D5687A">
        <w:rPr>
          <w:rFonts w:ascii="Arial" w:hAnsi="Arial" w:cs="Arial"/>
          <w:sz w:val="24"/>
          <w:szCs w:val="24"/>
        </w:rPr>
        <w:t xml:space="preserve"> районы </w:t>
      </w:r>
    </w:p>
    <w:p w:rsidR="00FA4383" w:rsidRPr="00C02718" w:rsidRDefault="00C02718" w:rsidP="00C02718">
      <w:pPr>
        <w:tabs>
          <w:tab w:val="left" w:pos="6840"/>
        </w:tabs>
        <w:spacing w:after="0" w:line="240" w:lineRule="auto"/>
        <w:jc w:val="both"/>
        <w:rPr>
          <w:rFonts w:ascii="Arial" w:eastAsia="Times New Roman" w:hAnsi="Arial" w:cs="Arial"/>
          <w:sz w:val="24"/>
          <w:szCs w:val="24"/>
          <w:lang w:val="tt-RU"/>
        </w:rPr>
      </w:pPr>
      <w:proofErr w:type="spellStart"/>
      <w:r w:rsidRPr="00CA1AC3">
        <w:rPr>
          <w:rFonts w:ascii="Arial" w:hAnsi="Arial" w:cs="Arial"/>
          <w:sz w:val="24"/>
          <w:szCs w:val="24"/>
        </w:rPr>
        <w:t>Югары</w:t>
      </w:r>
      <w:proofErr w:type="spellEnd"/>
      <w:r w:rsidRPr="00CA1AC3">
        <w:rPr>
          <w:rFonts w:ascii="Arial" w:hAnsi="Arial" w:cs="Arial"/>
          <w:sz w:val="24"/>
          <w:szCs w:val="24"/>
        </w:rPr>
        <w:t xml:space="preserve"> </w:t>
      </w:r>
      <w:proofErr w:type="spellStart"/>
      <w:r w:rsidRPr="00CA1AC3">
        <w:rPr>
          <w:rFonts w:ascii="Arial" w:hAnsi="Arial" w:cs="Arial"/>
          <w:sz w:val="24"/>
          <w:szCs w:val="24"/>
        </w:rPr>
        <w:t>Ослан</w:t>
      </w:r>
      <w:proofErr w:type="spellEnd"/>
      <w:r w:rsidRPr="00CA1AC3">
        <w:rPr>
          <w:rFonts w:ascii="Arial" w:hAnsi="Arial" w:cs="Arial"/>
          <w:sz w:val="24"/>
          <w:szCs w:val="24"/>
        </w:rPr>
        <w:t xml:space="preserve"> </w:t>
      </w:r>
      <w:proofErr w:type="spellStart"/>
      <w:r w:rsidRPr="00D5687A">
        <w:rPr>
          <w:rFonts w:ascii="Arial" w:hAnsi="Arial" w:cs="Arial"/>
          <w:sz w:val="24"/>
          <w:szCs w:val="24"/>
        </w:rPr>
        <w:t>авыл</w:t>
      </w:r>
      <w:proofErr w:type="spellEnd"/>
      <w:r w:rsidRPr="00D5687A">
        <w:rPr>
          <w:rFonts w:ascii="Arial" w:hAnsi="Arial" w:cs="Arial"/>
          <w:sz w:val="24"/>
          <w:szCs w:val="24"/>
        </w:rPr>
        <w:t xml:space="preserve"> </w:t>
      </w:r>
      <w:proofErr w:type="spellStart"/>
      <w:r w:rsidRPr="00D5687A">
        <w:rPr>
          <w:rFonts w:ascii="Arial" w:hAnsi="Arial" w:cs="Arial"/>
          <w:sz w:val="24"/>
          <w:szCs w:val="24"/>
        </w:rPr>
        <w:t>җирлеге</w:t>
      </w:r>
      <w:proofErr w:type="spellEnd"/>
      <w:r>
        <w:rPr>
          <w:rFonts w:ascii="Arial" w:hAnsi="Arial" w:cs="Arial"/>
          <w:sz w:val="24"/>
          <w:szCs w:val="24"/>
          <w:lang w:val="tt-RU"/>
        </w:rPr>
        <w:t xml:space="preserve"> башлыгы</w:t>
      </w:r>
      <w:r>
        <w:rPr>
          <w:rFonts w:ascii="Arial" w:eastAsia="Times New Roman" w:hAnsi="Arial" w:cs="Arial"/>
          <w:sz w:val="24"/>
          <w:szCs w:val="24"/>
        </w:rPr>
        <w:tab/>
        <w:t xml:space="preserve">  </w:t>
      </w:r>
      <w:r w:rsidRPr="003E1086">
        <w:rPr>
          <w:rFonts w:ascii="Arial" w:eastAsia="Times New Roman" w:hAnsi="Arial" w:cs="Arial"/>
          <w:sz w:val="24"/>
          <w:szCs w:val="24"/>
        </w:rPr>
        <w:t xml:space="preserve">     </w:t>
      </w:r>
      <w:proofErr w:type="spellStart"/>
      <w:r w:rsidR="0016570E" w:rsidRPr="00C02718">
        <w:rPr>
          <w:rFonts w:ascii="Arial" w:hAnsi="Arial" w:cs="Arial"/>
          <w:sz w:val="24"/>
          <w:szCs w:val="24"/>
        </w:rPr>
        <w:t>Д.В.Котков</w:t>
      </w:r>
      <w:proofErr w:type="spellEnd"/>
    </w:p>
    <w:sectPr w:rsidR="00FA4383" w:rsidRPr="00C02718" w:rsidSect="00C02718">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B2098"/>
    <w:multiLevelType w:val="multilevel"/>
    <w:tmpl w:val="278A3EE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4F3A21EC"/>
    <w:multiLevelType w:val="multilevel"/>
    <w:tmpl w:val="E9261668"/>
    <w:lvl w:ilvl="0">
      <w:start w:val="1"/>
      <w:numFmt w:val="decimal"/>
      <w:lvlText w:val="%1."/>
      <w:lvlJc w:val="left"/>
      <w:pPr>
        <w:ind w:left="90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383"/>
    <w:rsid w:val="0016570E"/>
    <w:rsid w:val="002F11D2"/>
    <w:rsid w:val="00301B29"/>
    <w:rsid w:val="003232A6"/>
    <w:rsid w:val="005A48A6"/>
    <w:rsid w:val="005E2A38"/>
    <w:rsid w:val="005F1DBA"/>
    <w:rsid w:val="00642BBD"/>
    <w:rsid w:val="006C322A"/>
    <w:rsid w:val="007672BE"/>
    <w:rsid w:val="00790F0E"/>
    <w:rsid w:val="008939B8"/>
    <w:rsid w:val="009D4F1D"/>
    <w:rsid w:val="00AF5ED0"/>
    <w:rsid w:val="00B460DA"/>
    <w:rsid w:val="00C02718"/>
    <w:rsid w:val="00EC79B7"/>
    <w:rsid w:val="00FA4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4383"/>
    <w:pPr>
      <w:ind w:left="720"/>
      <w:contextualSpacing/>
    </w:pPr>
  </w:style>
  <w:style w:type="paragraph" w:styleId="a4">
    <w:name w:val="Balloon Text"/>
    <w:basedOn w:val="a"/>
    <w:link w:val="a5"/>
    <w:uiPriority w:val="99"/>
    <w:semiHidden/>
    <w:unhideWhenUsed/>
    <w:rsid w:val="00790F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F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4383"/>
    <w:pPr>
      <w:ind w:left="720"/>
      <w:contextualSpacing/>
    </w:pPr>
  </w:style>
  <w:style w:type="paragraph" w:styleId="a4">
    <w:name w:val="Balloon Text"/>
    <w:basedOn w:val="a"/>
    <w:link w:val="a5"/>
    <w:uiPriority w:val="99"/>
    <w:semiHidden/>
    <w:unhideWhenUsed/>
    <w:rsid w:val="00790F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F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285</Words>
  <Characters>1630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13</cp:revision>
  <cp:lastPrinted>2021-12-10T08:11:00Z</cp:lastPrinted>
  <dcterms:created xsi:type="dcterms:W3CDTF">2021-11-25T11:07:00Z</dcterms:created>
  <dcterms:modified xsi:type="dcterms:W3CDTF">2021-12-10T08:11:00Z</dcterms:modified>
</cp:coreProperties>
</file>