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5F5" w:rsidRDefault="007B65F5" w:rsidP="007B65F5"/>
    <w:p w:rsidR="007B65F5" w:rsidRDefault="00EF0B2F" w:rsidP="007B65F5">
      <w:r>
        <w:rPr>
          <w:noProof/>
        </w:rPr>
        <w:drawing>
          <wp:inline distT="0" distB="0" distL="0" distR="0">
            <wp:extent cx="6143625" cy="2333625"/>
            <wp:effectExtent l="0" t="0" r="0" b="0"/>
            <wp:docPr id="1" name="Рисунок 1" descr="Описание: Описание: Описание: Описание: 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descr="Описание: Описание: Описание: Описание: ИсполкомВерУслПостановление"/>
                    <pic:cNvPicPr>
                      <a:picLocks noChangeAspect="1"/>
                    </pic:cNvPicPr>
                  </pic:nvPicPr>
                  <pic:blipFill>
                    <a:blip r:embed="rId9"/>
                    <a:stretch>
                      <a:fillRect/>
                    </a:stretch>
                  </pic:blipFill>
                  <pic:spPr bwMode="auto">
                    <a:xfrm>
                      <a:off x="0" y="0"/>
                      <a:ext cx="6143625" cy="2333625"/>
                    </a:xfrm>
                    <a:prstGeom prst="rect">
                      <a:avLst/>
                    </a:prstGeom>
                    <a:noFill/>
                    <a:ln>
                      <a:noFill/>
                    </a:ln>
                  </pic:spPr>
                </pic:pic>
              </a:graphicData>
            </a:graphic>
          </wp:inline>
        </w:drawing>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637D44" w:rsidRPr="00EC080E" w:rsidTr="00482388">
        <w:trPr>
          <w:trHeight w:val="1886"/>
        </w:trPr>
        <w:tc>
          <w:tcPr>
            <w:tcW w:w="5353" w:type="dxa"/>
          </w:tcPr>
          <w:p w:rsidR="007B65F5" w:rsidRPr="00EC080E" w:rsidRDefault="007B65F5" w:rsidP="00482388">
            <w:pPr>
              <w:ind w:right="282"/>
              <w:jc w:val="both"/>
              <w:rPr>
                <w:rFonts w:ascii="Arial" w:eastAsia="Carlito" w:hAnsi="Arial" w:cs="Arial"/>
                <w:sz w:val="24"/>
                <w:szCs w:val="24"/>
              </w:rPr>
            </w:pPr>
          </w:p>
          <w:p w:rsidR="007B65F5" w:rsidRPr="00EC080E" w:rsidRDefault="007B65F5" w:rsidP="00482388">
            <w:pPr>
              <w:ind w:right="282"/>
              <w:jc w:val="both"/>
              <w:rPr>
                <w:rFonts w:ascii="Arial" w:eastAsia="Carlito" w:hAnsi="Arial" w:cs="Arial"/>
                <w:sz w:val="24"/>
                <w:szCs w:val="24"/>
              </w:rPr>
            </w:pPr>
          </w:p>
          <w:p w:rsidR="007B65F5" w:rsidRPr="00EC080E" w:rsidRDefault="00EF0B2F" w:rsidP="00482388">
            <w:pPr>
              <w:ind w:right="282"/>
              <w:jc w:val="both"/>
              <w:rPr>
                <w:rFonts w:ascii="Arial" w:eastAsia="Carlito" w:hAnsi="Arial" w:cs="Arial"/>
                <w:sz w:val="24"/>
                <w:szCs w:val="24"/>
              </w:rPr>
            </w:pPr>
            <w:r w:rsidRPr="00EC080E">
              <w:rPr>
                <w:rFonts w:ascii="Arial" w:eastAsia="Carlito" w:hAnsi="Arial" w:cs="Arial"/>
                <w:sz w:val="24"/>
                <w:szCs w:val="24"/>
                <w:lang w:val="tt"/>
              </w:rPr>
              <w:t>1588</w:t>
            </w:r>
          </w:p>
          <w:p w:rsidR="007B65F5" w:rsidRPr="00EC080E" w:rsidRDefault="00EF0B2F" w:rsidP="00482388">
            <w:pPr>
              <w:ind w:right="282"/>
              <w:jc w:val="both"/>
              <w:rPr>
                <w:rFonts w:ascii="Arial" w:eastAsia="Carlito" w:hAnsi="Arial" w:cs="Arial"/>
                <w:sz w:val="24"/>
                <w:szCs w:val="24"/>
              </w:rPr>
            </w:pPr>
            <w:r w:rsidRPr="00EC080E">
              <w:rPr>
                <w:rFonts w:ascii="Arial" w:eastAsia="Carlito" w:hAnsi="Arial" w:cs="Arial"/>
                <w:sz w:val="24"/>
                <w:szCs w:val="24"/>
                <w:lang w:val="tt"/>
              </w:rPr>
              <w:t>«Югары Ослан муниципаль районы» муниципаль берәмлеге территориясендә су объектларының төбен һәм ярларын үзгәртүгә бәйле су төбен тирәнәйтү һәм башка эшләрне башкарганда алынган су төбен куллану турында Карар кабул итү» муниципаль хезмәт күрсәтүнең административ регламентын раслау турында</w:t>
            </w:r>
          </w:p>
        </w:tc>
      </w:tr>
    </w:tbl>
    <w:p w:rsidR="007B65F5" w:rsidRPr="00EC080E" w:rsidRDefault="00EF0B2F" w:rsidP="007B65F5">
      <w:pPr>
        <w:pStyle w:val="afa"/>
        <w:ind w:left="0" w:right="-185" w:firstLine="708"/>
        <w:jc w:val="both"/>
        <w:rPr>
          <w:rFonts w:ascii="Arial" w:eastAsia="Carlito" w:hAnsi="Arial" w:cs="Arial"/>
          <w:b w:val="0"/>
          <w:sz w:val="24"/>
          <w:szCs w:val="24"/>
        </w:rPr>
      </w:pPr>
      <w:r w:rsidRPr="00EC080E">
        <w:rPr>
          <w:rFonts w:ascii="Arial" w:eastAsia="Carlito" w:hAnsi="Arial" w:cs="Arial"/>
          <w:b w:val="0"/>
          <w:sz w:val="24"/>
          <w:szCs w:val="24"/>
          <w:lang w:val="tt"/>
        </w:rPr>
        <w:t>Россия Федерациясе Су кодексы,  «Россия Федерациясендә җирле үзидарә оештыруның гомуми принциплары турында», «Дәүләт һәм муниципаль хезмәтләр күрсәтүне оештыру турында» Федераль законнар, Россия Федерациясе Табигый байлыклар һәм экология Министрлыгының «Су объектларының төбен һәм ярларын үзгәртүгә бәйле төбен тирәнәйтү һәм башка эшләрне үткәргәндә алынган су төбен куллану тәртибен раслау турында» 15.04.2020ел   220  боерыгы, Татарстан Республикасы Югары Ослан муниципаль районы Уставы нигезендә, Татарстан Республикасы Югары Ослан муниципаль районы Башкарма комитеты КАРАР БИРӘ:</w:t>
      </w:r>
    </w:p>
    <w:p w:rsidR="007B65F5" w:rsidRPr="00EC080E" w:rsidRDefault="007B65F5" w:rsidP="007B65F5">
      <w:pPr>
        <w:pStyle w:val="afa"/>
        <w:ind w:left="0" w:right="-185" w:firstLine="708"/>
        <w:jc w:val="both"/>
        <w:rPr>
          <w:rFonts w:ascii="Arial" w:eastAsia="Carlito" w:hAnsi="Arial" w:cs="Arial"/>
          <w:b w:val="0"/>
          <w:sz w:val="24"/>
          <w:szCs w:val="24"/>
        </w:rPr>
      </w:pPr>
    </w:p>
    <w:p w:rsidR="007B65F5" w:rsidRPr="00EC080E" w:rsidRDefault="00EF0B2F" w:rsidP="007B65F5">
      <w:pPr>
        <w:pStyle w:val="a3"/>
        <w:numPr>
          <w:ilvl w:val="0"/>
          <w:numId w:val="2"/>
        </w:numPr>
        <w:spacing w:after="200" w:line="240" w:lineRule="auto"/>
        <w:ind w:left="0" w:right="282" w:firstLine="425"/>
        <w:jc w:val="both"/>
        <w:rPr>
          <w:rFonts w:ascii="Arial" w:eastAsia="Carlito" w:hAnsi="Arial" w:cs="Arial"/>
          <w:sz w:val="24"/>
          <w:szCs w:val="24"/>
        </w:rPr>
      </w:pPr>
      <w:r w:rsidRPr="00EC080E">
        <w:rPr>
          <w:rFonts w:ascii="Arial" w:eastAsia="Carlito" w:hAnsi="Arial" w:cs="Arial"/>
          <w:sz w:val="24"/>
          <w:szCs w:val="24"/>
          <w:lang w:val="tt"/>
        </w:rPr>
        <w:t xml:space="preserve">«Югары Ослан муниципаль районы» муниципаль берәмлеге территориясендә су объектларының төбен һәм ярларын үзгәртүгә бәйле су төбен тирәнәйтү һәм башка эшләрне башкарганда алынган су төбен куллану турында Карар кабул итү» муниципаль хезмәт күрсәтүнең административ регламентын расларга (1 нче кушымта). </w:t>
      </w:r>
    </w:p>
    <w:p w:rsidR="007B65F5" w:rsidRPr="00EC080E" w:rsidRDefault="00EF0B2F" w:rsidP="007B65F5">
      <w:pPr>
        <w:pStyle w:val="a3"/>
        <w:numPr>
          <w:ilvl w:val="0"/>
          <w:numId w:val="2"/>
        </w:numPr>
        <w:spacing w:after="200" w:line="240" w:lineRule="auto"/>
        <w:ind w:left="0" w:right="282" w:firstLine="425"/>
        <w:jc w:val="both"/>
        <w:rPr>
          <w:rFonts w:ascii="Arial" w:eastAsia="Carlito" w:hAnsi="Arial" w:cs="Arial"/>
          <w:sz w:val="24"/>
          <w:szCs w:val="24"/>
        </w:rPr>
      </w:pPr>
      <w:r w:rsidRPr="00EC080E">
        <w:rPr>
          <w:rFonts w:ascii="Arial" w:eastAsia="Carlito" w:hAnsi="Arial" w:cs="Arial"/>
          <w:sz w:val="24"/>
          <w:szCs w:val="24"/>
          <w:lang w:val="tt"/>
        </w:rPr>
        <w:t>Югары Ослан муниципаль районы Башкарма комитетының архитектура һәм шәһәр төзелеше бүлеге башлыгна:</w:t>
      </w:r>
    </w:p>
    <w:p w:rsidR="007B65F5" w:rsidRPr="00EC080E" w:rsidRDefault="00EF0B2F" w:rsidP="007B65F5">
      <w:pPr>
        <w:spacing w:line="240" w:lineRule="auto"/>
        <w:ind w:right="282" w:firstLine="425"/>
        <w:jc w:val="both"/>
        <w:rPr>
          <w:rFonts w:ascii="Arial" w:eastAsia="Carlito" w:hAnsi="Arial" w:cs="Arial"/>
          <w:sz w:val="24"/>
          <w:szCs w:val="24"/>
        </w:rPr>
      </w:pPr>
      <w:r w:rsidRPr="00EC080E">
        <w:rPr>
          <w:rFonts w:ascii="Arial" w:eastAsia="Carlito" w:hAnsi="Arial" w:cs="Arial"/>
          <w:sz w:val="24"/>
          <w:szCs w:val="24"/>
          <w:lang w:val="tt"/>
        </w:rPr>
        <w:t>2.1. Әлеге карар белән расланган административ регламентның муниципаль хезмәт күрсәтүнең үтәлешен тәэмин итәргә.</w:t>
      </w:r>
    </w:p>
    <w:p w:rsidR="007B65F5" w:rsidRPr="00EC080E" w:rsidRDefault="00EF0B2F" w:rsidP="007B65F5">
      <w:pPr>
        <w:widowControl w:val="0"/>
        <w:spacing w:before="240" w:after="0" w:line="240" w:lineRule="auto"/>
        <w:ind w:right="282" w:firstLine="425"/>
        <w:jc w:val="both"/>
        <w:rPr>
          <w:rFonts w:ascii="Arial" w:eastAsia="Carlito" w:hAnsi="Arial" w:cs="Arial"/>
          <w:sz w:val="24"/>
          <w:szCs w:val="24"/>
        </w:rPr>
      </w:pPr>
      <w:r w:rsidRPr="00EC080E">
        <w:rPr>
          <w:rFonts w:ascii="Arial" w:eastAsia="Carlito" w:hAnsi="Arial" w:cs="Arial"/>
          <w:sz w:val="24"/>
          <w:szCs w:val="24"/>
          <w:lang w:val="tt"/>
        </w:rPr>
        <w:t xml:space="preserve">2.2. Әлеге карарны муниципаль норматив хокукый актлар регистрына закон белән билгеләнгән срокта кертү өчен Татарстан Республикасы Юстиция Министрлыгына Югары Ослан муниципаль районы Башкарма комитеты карарын </w:t>
      </w:r>
      <w:r w:rsidRPr="00EC080E">
        <w:rPr>
          <w:rFonts w:ascii="Arial" w:eastAsia="Carlito" w:hAnsi="Arial" w:cs="Arial"/>
          <w:sz w:val="24"/>
          <w:szCs w:val="24"/>
          <w:lang w:val="tt"/>
        </w:rPr>
        <w:lastRenderedPageBreak/>
        <w:t>җибәрергә.</w:t>
      </w:r>
    </w:p>
    <w:p w:rsidR="007B65F5" w:rsidRPr="00EC080E" w:rsidRDefault="00EF0B2F" w:rsidP="007B65F5">
      <w:pPr>
        <w:widowControl w:val="0"/>
        <w:spacing w:before="240" w:after="0" w:line="240" w:lineRule="auto"/>
        <w:ind w:right="282" w:firstLine="425"/>
        <w:jc w:val="both"/>
        <w:rPr>
          <w:rFonts w:ascii="Arial" w:eastAsia="Carlito" w:hAnsi="Arial" w:cs="Arial"/>
          <w:sz w:val="24"/>
          <w:szCs w:val="24"/>
        </w:rPr>
      </w:pPr>
      <w:r w:rsidRPr="00EC080E">
        <w:rPr>
          <w:rFonts w:ascii="Arial" w:eastAsia="Carlito" w:hAnsi="Arial" w:cs="Arial"/>
          <w:sz w:val="24"/>
          <w:szCs w:val="24"/>
          <w:lang w:val="tt"/>
        </w:rPr>
        <w:t>2.3. Югары Ослан муниципаль районы Башкарма комитетының әлеге карары кабул ителгәннән соң ун көн эчендә аны Югары Ослан районы прокуратурасына һәм Татар транспорт Прокуратурасына коррупциягә каршы экспертиза үткәрү һәм законлылык буенча тикшерү үткәрү өчен җибәрергә.</w:t>
      </w:r>
    </w:p>
    <w:p w:rsidR="007B65F5" w:rsidRPr="00EC080E" w:rsidRDefault="007B65F5" w:rsidP="007B65F5">
      <w:pPr>
        <w:spacing w:line="240" w:lineRule="auto"/>
        <w:ind w:right="282" w:firstLine="425"/>
        <w:jc w:val="both"/>
        <w:rPr>
          <w:rFonts w:ascii="Arial" w:eastAsia="Carlito" w:hAnsi="Arial" w:cs="Arial"/>
          <w:sz w:val="24"/>
          <w:szCs w:val="24"/>
        </w:rPr>
      </w:pPr>
    </w:p>
    <w:p w:rsidR="007B65F5" w:rsidRPr="00EC080E" w:rsidRDefault="00EF0B2F" w:rsidP="007B65F5">
      <w:pPr>
        <w:pStyle w:val="a3"/>
        <w:numPr>
          <w:ilvl w:val="0"/>
          <w:numId w:val="2"/>
        </w:numPr>
        <w:spacing w:after="0" w:line="240" w:lineRule="auto"/>
        <w:ind w:left="0" w:right="282" w:firstLine="425"/>
        <w:jc w:val="both"/>
        <w:rPr>
          <w:rFonts w:ascii="Arial" w:eastAsia="Carlito" w:hAnsi="Arial" w:cs="Arial"/>
          <w:sz w:val="24"/>
          <w:szCs w:val="24"/>
        </w:rPr>
      </w:pPr>
      <w:r w:rsidRPr="00EC080E">
        <w:rPr>
          <w:rFonts w:ascii="Arial" w:eastAsia="Carlito" w:hAnsi="Arial" w:cs="Arial"/>
          <w:sz w:val="24"/>
          <w:szCs w:val="24"/>
          <w:lang w:val="tt"/>
        </w:rPr>
        <w:t>Әлеге карарны Татарстан Республикасы хокукый мәгълүматының рәсми порталында һәм Югары Ослан муниципаль районы сайтында «Интернет» мәгълүмат-телекоммуникация челтәрендә урнаштырырга.</w:t>
      </w:r>
    </w:p>
    <w:p w:rsidR="007B65F5" w:rsidRPr="00EC080E" w:rsidRDefault="007B65F5" w:rsidP="007B65F5">
      <w:pPr>
        <w:spacing w:after="0" w:line="240" w:lineRule="auto"/>
        <w:ind w:left="435"/>
        <w:jc w:val="both"/>
        <w:rPr>
          <w:rFonts w:ascii="Arial" w:eastAsia="Ani" w:hAnsi="Arial" w:cs="Arial"/>
          <w:sz w:val="24"/>
          <w:szCs w:val="24"/>
        </w:rPr>
      </w:pPr>
    </w:p>
    <w:p w:rsidR="007B65F5" w:rsidRPr="00EC080E" w:rsidRDefault="007B65F5" w:rsidP="007B65F5">
      <w:pPr>
        <w:spacing w:after="0" w:line="240" w:lineRule="auto"/>
        <w:jc w:val="both"/>
        <w:rPr>
          <w:rFonts w:ascii="Arial" w:hAnsi="Arial" w:cs="Arial"/>
          <w:sz w:val="24"/>
          <w:szCs w:val="24"/>
        </w:rPr>
      </w:pPr>
    </w:p>
    <w:p w:rsidR="007B65F5" w:rsidRPr="00EC080E" w:rsidRDefault="00EF0B2F" w:rsidP="007B65F5">
      <w:pPr>
        <w:spacing w:after="0" w:line="240" w:lineRule="auto"/>
        <w:jc w:val="both"/>
        <w:rPr>
          <w:rFonts w:ascii="Arial" w:hAnsi="Arial" w:cs="Arial"/>
          <w:sz w:val="24"/>
          <w:szCs w:val="24"/>
        </w:rPr>
      </w:pPr>
      <w:r w:rsidRPr="00EC080E">
        <w:rPr>
          <w:rFonts w:ascii="Arial" w:hAnsi="Arial" w:cs="Arial"/>
          <w:sz w:val="24"/>
          <w:szCs w:val="24"/>
          <w:lang w:val="tt"/>
        </w:rPr>
        <w:t>Башкарма комитет җитәкчесе И. И. Шакиров</w:t>
      </w:r>
    </w:p>
    <w:p w:rsidR="007B65F5" w:rsidRPr="00EC080E" w:rsidRDefault="007B65F5" w:rsidP="007B65F5">
      <w:pPr>
        <w:spacing w:line="360" w:lineRule="auto"/>
        <w:jc w:val="both"/>
        <w:rPr>
          <w:rFonts w:ascii="Arial" w:hAnsi="Arial" w:cs="Arial"/>
          <w:sz w:val="24"/>
          <w:szCs w:val="24"/>
        </w:rPr>
      </w:pPr>
    </w:p>
    <w:p w:rsidR="007B65F5" w:rsidRPr="00EC080E" w:rsidRDefault="007B65F5" w:rsidP="007B65F5">
      <w:pPr>
        <w:spacing w:after="0" w:line="240" w:lineRule="auto"/>
        <w:jc w:val="both"/>
        <w:rPr>
          <w:rFonts w:ascii="Arial" w:hAnsi="Arial" w:cs="Arial"/>
          <w:sz w:val="24"/>
          <w:szCs w:val="24"/>
        </w:rPr>
      </w:pPr>
    </w:p>
    <w:p w:rsidR="007B65F5" w:rsidRPr="00EC080E" w:rsidRDefault="00EF0B2F" w:rsidP="007B65F5">
      <w:pPr>
        <w:spacing w:after="0" w:line="240" w:lineRule="auto"/>
        <w:jc w:val="both"/>
        <w:rPr>
          <w:rFonts w:ascii="Arial" w:hAnsi="Arial" w:cs="Arial"/>
          <w:sz w:val="24"/>
          <w:szCs w:val="24"/>
        </w:rPr>
      </w:pPr>
      <w:r w:rsidRPr="00EC080E">
        <w:rPr>
          <w:rFonts w:ascii="Arial" w:hAnsi="Arial" w:cs="Arial"/>
          <w:sz w:val="24"/>
          <w:szCs w:val="24"/>
          <w:lang w:val="tt"/>
        </w:rPr>
        <w:t>Әзерләде һәм бастырды:</w:t>
      </w:r>
    </w:p>
    <w:p w:rsidR="007B65F5" w:rsidRPr="00EC080E" w:rsidRDefault="00EF0B2F" w:rsidP="007B65F5">
      <w:pPr>
        <w:spacing w:after="0" w:line="240" w:lineRule="auto"/>
        <w:jc w:val="both"/>
        <w:rPr>
          <w:rFonts w:ascii="Arial" w:hAnsi="Arial" w:cs="Arial"/>
          <w:sz w:val="24"/>
          <w:szCs w:val="24"/>
        </w:rPr>
      </w:pPr>
      <w:r w:rsidRPr="00EC080E">
        <w:rPr>
          <w:rFonts w:ascii="Arial" w:hAnsi="Arial" w:cs="Arial"/>
          <w:sz w:val="24"/>
          <w:szCs w:val="24"/>
          <w:lang w:val="tt"/>
        </w:rPr>
        <w:t>Сәгъдиева А. Д.</w:t>
      </w:r>
    </w:p>
    <w:p w:rsidR="007B65F5" w:rsidRPr="00EC080E" w:rsidRDefault="00EF0B2F" w:rsidP="007B65F5">
      <w:pPr>
        <w:spacing w:after="0" w:line="240" w:lineRule="auto"/>
        <w:jc w:val="both"/>
        <w:rPr>
          <w:rFonts w:ascii="Arial" w:hAnsi="Arial" w:cs="Arial"/>
          <w:sz w:val="24"/>
          <w:szCs w:val="24"/>
        </w:rPr>
      </w:pPr>
      <w:r w:rsidRPr="00EC080E">
        <w:rPr>
          <w:rFonts w:ascii="Arial" w:hAnsi="Arial" w:cs="Arial"/>
          <w:sz w:val="24"/>
          <w:szCs w:val="24"/>
          <w:lang w:val="tt"/>
        </w:rPr>
        <w:t>2 нөсхәдә</w:t>
      </w:r>
    </w:p>
    <w:p w:rsidR="007B65F5" w:rsidRPr="00EC080E" w:rsidRDefault="007B65F5">
      <w:pPr>
        <w:pBdr>
          <w:top w:val="nil"/>
          <w:left w:val="nil"/>
          <w:bottom w:val="nil"/>
          <w:right w:val="nil"/>
        </w:pBdr>
        <w:spacing w:after="0" w:line="240" w:lineRule="auto"/>
        <w:ind w:left="5669" w:right="-1"/>
        <w:rPr>
          <w:rFonts w:ascii="Arial" w:eastAsia="Carlito" w:hAnsi="Arial" w:cs="Arial"/>
          <w:color w:val="000000"/>
          <w:sz w:val="24"/>
          <w:szCs w:val="24"/>
        </w:rPr>
      </w:pPr>
    </w:p>
    <w:p w:rsidR="007B65F5" w:rsidRPr="00EC080E" w:rsidRDefault="007B65F5">
      <w:pPr>
        <w:pBdr>
          <w:top w:val="nil"/>
          <w:left w:val="nil"/>
          <w:bottom w:val="nil"/>
          <w:right w:val="nil"/>
        </w:pBdr>
        <w:spacing w:after="0" w:line="240" w:lineRule="auto"/>
        <w:ind w:left="5669" w:right="-1"/>
        <w:rPr>
          <w:rFonts w:ascii="Arial" w:eastAsia="Carlito" w:hAnsi="Arial" w:cs="Arial"/>
          <w:color w:val="000000"/>
          <w:sz w:val="24"/>
          <w:szCs w:val="24"/>
        </w:rPr>
      </w:pPr>
    </w:p>
    <w:p w:rsidR="000F1A91" w:rsidRDefault="000F1A91">
      <w:pPr>
        <w:pBdr>
          <w:top w:val="nil"/>
          <w:left w:val="nil"/>
          <w:bottom w:val="nil"/>
          <w:right w:val="nil"/>
        </w:pBdr>
        <w:spacing w:after="0" w:line="240" w:lineRule="auto"/>
        <w:ind w:left="5669" w:right="-1"/>
        <w:rPr>
          <w:rFonts w:ascii="Arial" w:eastAsia="Carlito" w:hAnsi="Arial" w:cs="Arial"/>
          <w:color w:val="000000"/>
          <w:sz w:val="24"/>
          <w:szCs w:val="24"/>
          <w:lang w:val="tt"/>
        </w:rPr>
      </w:pPr>
    </w:p>
    <w:p w:rsidR="00EC080E" w:rsidRDefault="00EC080E">
      <w:pPr>
        <w:pBdr>
          <w:top w:val="nil"/>
          <w:left w:val="nil"/>
          <w:bottom w:val="nil"/>
          <w:right w:val="nil"/>
        </w:pBdr>
        <w:spacing w:after="0" w:line="240" w:lineRule="auto"/>
        <w:ind w:left="5669" w:right="-1"/>
        <w:rPr>
          <w:rFonts w:ascii="Arial" w:eastAsia="Carlito" w:hAnsi="Arial" w:cs="Arial"/>
          <w:color w:val="000000"/>
          <w:sz w:val="24"/>
          <w:szCs w:val="24"/>
          <w:lang w:val="tt"/>
        </w:rPr>
      </w:pPr>
    </w:p>
    <w:p w:rsidR="00EC080E" w:rsidRDefault="00EC080E">
      <w:pPr>
        <w:pBdr>
          <w:top w:val="nil"/>
          <w:left w:val="nil"/>
          <w:bottom w:val="nil"/>
          <w:right w:val="nil"/>
        </w:pBdr>
        <w:spacing w:after="0" w:line="240" w:lineRule="auto"/>
        <w:ind w:left="5669" w:right="-1"/>
        <w:rPr>
          <w:rFonts w:ascii="Arial" w:eastAsia="Carlito" w:hAnsi="Arial" w:cs="Arial"/>
          <w:color w:val="000000"/>
          <w:sz w:val="24"/>
          <w:szCs w:val="24"/>
          <w:lang w:val="tt"/>
        </w:rPr>
      </w:pPr>
    </w:p>
    <w:p w:rsidR="00EC080E" w:rsidRDefault="00EC080E">
      <w:pPr>
        <w:pBdr>
          <w:top w:val="nil"/>
          <w:left w:val="nil"/>
          <w:bottom w:val="nil"/>
          <w:right w:val="nil"/>
        </w:pBdr>
        <w:spacing w:after="0" w:line="240" w:lineRule="auto"/>
        <w:ind w:left="5669" w:right="-1"/>
        <w:rPr>
          <w:rFonts w:ascii="Arial" w:eastAsia="Carlito" w:hAnsi="Arial" w:cs="Arial"/>
          <w:sz w:val="24"/>
          <w:szCs w:val="24"/>
        </w:rPr>
      </w:pPr>
    </w:p>
    <w:p w:rsidR="00EF0B2F" w:rsidRDefault="00EF0B2F">
      <w:pPr>
        <w:pBdr>
          <w:top w:val="nil"/>
          <w:left w:val="nil"/>
          <w:bottom w:val="nil"/>
          <w:right w:val="nil"/>
        </w:pBdr>
        <w:spacing w:after="0" w:line="240" w:lineRule="auto"/>
        <w:ind w:left="5669" w:right="-1"/>
        <w:rPr>
          <w:rFonts w:ascii="Arial" w:eastAsia="Carlito" w:hAnsi="Arial" w:cs="Arial"/>
          <w:sz w:val="24"/>
          <w:szCs w:val="24"/>
        </w:rPr>
      </w:pPr>
    </w:p>
    <w:p w:rsidR="00EF0B2F" w:rsidRDefault="00EF0B2F">
      <w:pPr>
        <w:pBdr>
          <w:top w:val="nil"/>
          <w:left w:val="nil"/>
          <w:bottom w:val="nil"/>
          <w:right w:val="nil"/>
        </w:pBdr>
        <w:spacing w:after="0" w:line="240" w:lineRule="auto"/>
        <w:ind w:left="5669" w:right="-1"/>
        <w:rPr>
          <w:rFonts w:ascii="Arial" w:eastAsia="Carlito" w:hAnsi="Arial" w:cs="Arial"/>
          <w:sz w:val="24"/>
          <w:szCs w:val="24"/>
        </w:rPr>
      </w:pPr>
    </w:p>
    <w:p w:rsidR="00EF0B2F" w:rsidRDefault="00EF0B2F">
      <w:pPr>
        <w:pBdr>
          <w:top w:val="nil"/>
          <w:left w:val="nil"/>
          <w:bottom w:val="nil"/>
          <w:right w:val="nil"/>
        </w:pBdr>
        <w:spacing w:after="0" w:line="240" w:lineRule="auto"/>
        <w:ind w:left="5669" w:right="-1"/>
        <w:rPr>
          <w:rFonts w:ascii="Arial" w:eastAsia="Carlito" w:hAnsi="Arial" w:cs="Arial"/>
          <w:sz w:val="24"/>
          <w:szCs w:val="24"/>
        </w:rPr>
      </w:pPr>
    </w:p>
    <w:p w:rsidR="00EF0B2F" w:rsidRDefault="00EF0B2F">
      <w:pPr>
        <w:pBdr>
          <w:top w:val="nil"/>
          <w:left w:val="nil"/>
          <w:bottom w:val="nil"/>
          <w:right w:val="nil"/>
        </w:pBdr>
        <w:spacing w:after="0" w:line="240" w:lineRule="auto"/>
        <w:ind w:left="5669" w:right="-1"/>
        <w:rPr>
          <w:rFonts w:ascii="Arial" w:eastAsia="Carlito" w:hAnsi="Arial" w:cs="Arial"/>
          <w:sz w:val="24"/>
          <w:szCs w:val="24"/>
        </w:rPr>
      </w:pPr>
    </w:p>
    <w:p w:rsidR="00EF0B2F" w:rsidRDefault="00EF0B2F">
      <w:pPr>
        <w:pBdr>
          <w:top w:val="nil"/>
          <w:left w:val="nil"/>
          <w:bottom w:val="nil"/>
          <w:right w:val="nil"/>
        </w:pBdr>
        <w:spacing w:after="0" w:line="240" w:lineRule="auto"/>
        <w:ind w:left="5669" w:right="-1"/>
        <w:rPr>
          <w:rFonts w:ascii="Arial" w:eastAsia="Carlito" w:hAnsi="Arial" w:cs="Arial"/>
          <w:sz w:val="24"/>
          <w:szCs w:val="24"/>
        </w:rPr>
      </w:pPr>
    </w:p>
    <w:p w:rsidR="00EF0B2F" w:rsidRDefault="00EF0B2F">
      <w:pPr>
        <w:pBdr>
          <w:top w:val="nil"/>
          <w:left w:val="nil"/>
          <w:bottom w:val="nil"/>
          <w:right w:val="nil"/>
        </w:pBdr>
        <w:spacing w:after="0" w:line="240" w:lineRule="auto"/>
        <w:ind w:left="5669" w:right="-1"/>
        <w:rPr>
          <w:rFonts w:ascii="Arial" w:eastAsia="Carlito" w:hAnsi="Arial" w:cs="Arial"/>
          <w:sz w:val="24"/>
          <w:szCs w:val="24"/>
        </w:rPr>
      </w:pPr>
    </w:p>
    <w:p w:rsidR="00EF0B2F" w:rsidRDefault="00EF0B2F">
      <w:pPr>
        <w:pBdr>
          <w:top w:val="nil"/>
          <w:left w:val="nil"/>
          <w:bottom w:val="nil"/>
          <w:right w:val="nil"/>
        </w:pBdr>
        <w:spacing w:after="0" w:line="240" w:lineRule="auto"/>
        <w:ind w:left="5669" w:right="-1"/>
        <w:rPr>
          <w:rFonts w:ascii="Arial" w:eastAsia="Carlito" w:hAnsi="Arial" w:cs="Arial"/>
          <w:sz w:val="24"/>
          <w:szCs w:val="24"/>
        </w:rPr>
      </w:pPr>
    </w:p>
    <w:p w:rsidR="00EF0B2F" w:rsidRDefault="00EF0B2F">
      <w:pPr>
        <w:pBdr>
          <w:top w:val="nil"/>
          <w:left w:val="nil"/>
          <w:bottom w:val="nil"/>
          <w:right w:val="nil"/>
        </w:pBdr>
        <w:spacing w:after="0" w:line="240" w:lineRule="auto"/>
        <w:ind w:left="5669" w:right="-1"/>
        <w:rPr>
          <w:rFonts w:ascii="Arial" w:eastAsia="Carlito" w:hAnsi="Arial" w:cs="Arial"/>
          <w:sz w:val="24"/>
          <w:szCs w:val="24"/>
        </w:rPr>
      </w:pPr>
    </w:p>
    <w:p w:rsidR="00EF0B2F" w:rsidRDefault="00EF0B2F">
      <w:pPr>
        <w:pBdr>
          <w:top w:val="nil"/>
          <w:left w:val="nil"/>
          <w:bottom w:val="nil"/>
          <w:right w:val="nil"/>
        </w:pBdr>
        <w:spacing w:after="0" w:line="240" w:lineRule="auto"/>
        <w:ind w:left="5669" w:right="-1"/>
        <w:rPr>
          <w:rFonts w:ascii="Arial" w:eastAsia="Carlito" w:hAnsi="Arial" w:cs="Arial"/>
          <w:sz w:val="24"/>
          <w:szCs w:val="24"/>
        </w:rPr>
      </w:pPr>
    </w:p>
    <w:p w:rsidR="00EF0B2F" w:rsidRDefault="00EF0B2F">
      <w:pPr>
        <w:pBdr>
          <w:top w:val="nil"/>
          <w:left w:val="nil"/>
          <w:bottom w:val="nil"/>
          <w:right w:val="nil"/>
        </w:pBdr>
        <w:spacing w:after="0" w:line="240" w:lineRule="auto"/>
        <w:ind w:left="5669" w:right="-1"/>
        <w:rPr>
          <w:rFonts w:ascii="Arial" w:eastAsia="Carlito" w:hAnsi="Arial" w:cs="Arial"/>
          <w:sz w:val="24"/>
          <w:szCs w:val="24"/>
        </w:rPr>
      </w:pPr>
    </w:p>
    <w:p w:rsidR="00EF0B2F" w:rsidRDefault="00EF0B2F">
      <w:pPr>
        <w:pBdr>
          <w:top w:val="nil"/>
          <w:left w:val="nil"/>
          <w:bottom w:val="nil"/>
          <w:right w:val="nil"/>
        </w:pBdr>
        <w:spacing w:after="0" w:line="240" w:lineRule="auto"/>
        <w:ind w:left="5669" w:right="-1"/>
        <w:rPr>
          <w:rFonts w:ascii="Arial" w:eastAsia="Carlito" w:hAnsi="Arial" w:cs="Arial"/>
          <w:sz w:val="24"/>
          <w:szCs w:val="24"/>
        </w:rPr>
      </w:pPr>
    </w:p>
    <w:p w:rsidR="00EF0B2F" w:rsidRDefault="00EF0B2F">
      <w:pPr>
        <w:pBdr>
          <w:top w:val="nil"/>
          <w:left w:val="nil"/>
          <w:bottom w:val="nil"/>
          <w:right w:val="nil"/>
        </w:pBdr>
        <w:spacing w:after="0" w:line="240" w:lineRule="auto"/>
        <w:ind w:left="5669" w:right="-1"/>
        <w:rPr>
          <w:rFonts w:ascii="Arial" w:eastAsia="Carlito" w:hAnsi="Arial" w:cs="Arial"/>
          <w:sz w:val="24"/>
          <w:szCs w:val="24"/>
        </w:rPr>
      </w:pPr>
    </w:p>
    <w:p w:rsidR="00EF0B2F" w:rsidRDefault="00EF0B2F">
      <w:pPr>
        <w:pBdr>
          <w:top w:val="nil"/>
          <w:left w:val="nil"/>
          <w:bottom w:val="nil"/>
          <w:right w:val="nil"/>
        </w:pBdr>
        <w:spacing w:after="0" w:line="240" w:lineRule="auto"/>
        <w:ind w:left="5669" w:right="-1"/>
        <w:rPr>
          <w:rFonts w:ascii="Arial" w:eastAsia="Carlito" w:hAnsi="Arial" w:cs="Arial"/>
          <w:sz w:val="24"/>
          <w:szCs w:val="24"/>
        </w:rPr>
      </w:pPr>
    </w:p>
    <w:p w:rsidR="00EF0B2F" w:rsidRDefault="00EF0B2F">
      <w:pPr>
        <w:pBdr>
          <w:top w:val="nil"/>
          <w:left w:val="nil"/>
          <w:bottom w:val="nil"/>
          <w:right w:val="nil"/>
        </w:pBdr>
        <w:spacing w:after="0" w:line="240" w:lineRule="auto"/>
        <w:ind w:left="5669" w:right="-1"/>
        <w:rPr>
          <w:rFonts w:ascii="Arial" w:eastAsia="Carlito" w:hAnsi="Arial" w:cs="Arial"/>
          <w:sz w:val="24"/>
          <w:szCs w:val="24"/>
        </w:rPr>
      </w:pPr>
    </w:p>
    <w:p w:rsidR="00EF0B2F" w:rsidRDefault="00EF0B2F">
      <w:pPr>
        <w:pBdr>
          <w:top w:val="nil"/>
          <w:left w:val="nil"/>
          <w:bottom w:val="nil"/>
          <w:right w:val="nil"/>
        </w:pBdr>
        <w:spacing w:after="0" w:line="240" w:lineRule="auto"/>
        <w:ind w:left="5669" w:right="-1"/>
        <w:rPr>
          <w:rFonts w:ascii="Arial" w:eastAsia="Carlito" w:hAnsi="Arial" w:cs="Arial"/>
          <w:sz w:val="24"/>
          <w:szCs w:val="24"/>
        </w:rPr>
      </w:pPr>
    </w:p>
    <w:p w:rsidR="00EF0B2F" w:rsidRDefault="00EF0B2F">
      <w:pPr>
        <w:pBdr>
          <w:top w:val="nil"/>
          <w:left w:val="nil"/>
          <w:bottom w:val="nil"/>
          <w:right w:val="nil"/>
        </w:pBdr>
        <w:spacing w:after="0" w:line="240" w:lineRule="auto"/>
        <w:ind w:left="5669" w:right="-1"/>
        <w:rPr>
          <w:rFonts w:ascii="Arial" w:eastAsia="Carlito" w:hAnsi="Arial" w:cs="Arial"/>
          <w:sz w:val="24"/>
          <w:szCs w:val="24"/>
        </w:rPr>
      </w:pPr>
    </w:p>
    <w:p w:rsidR="00EF0B2F" w:rsidRDefault="00EF0B2F">
      <w:pPr>
        <w:pBdr>
          <w:top w:val="nil"/>
          <w:left w:val="nil"/>
          <w:bottom w:val="nil"/>
          <w:right w:val="nil"/>
        </w:pBdr>
        <w:spacing w:after="0" w:line="240" w:lineRule="auto"/>
        <w:ind w:left="5669" w:right="-1"/>
        <w:rPr>
          <w:rFonts w:ascii="Arial" w:eastAsia="Carlito" w:hAnsi="Arial" w:cs="Arial"/>
          <w:sz w:val="24"/>
          <w:szCs w:val="24"/>
        </w:rPr>
      </w:pPr>
    </w:p>
    <w:p w:rsidR="00EF0B2F" w:rsidRDefault="00EF0B2F">
      <w:pPr>
        <w:pBdr>
          <w:top w:val="nil"/>
          <w:left w:val="nil"/>
          <w:bottom w:val="nil"/>
          <w:right w:val="nil"/>
        </w:pBdr>
        <w:spacing w:after="0" w:line="240" w:lineRule="auto"/>
        <w:ind w:left="5669" w:right="-1"/>
        <w:rPr>
          <w:rFonts w:ascii="Arial" w:eastAsia="Carlito" w:hAnsi="Arial" w:cs="Arial"/>
          <w:sz w:val="24"/>
          <w:szCs w:val="24"/>
        </w:rPr>
      </w:pPr>
    </w:p>
    <w:p w:rsidR="00EF0B2F" w:rsidRDefault="00EF0B2F">
      <w:pPr>
        <w:pBdr>
          <w:top w:val="nil"/>
          <w:left w:val="nil"/>
          <w:bottom w:val="nil"/>
          <w:right w:val="nil"/>
        </w:pBdr>
        <w:spacing w:after="0" w:line="240" w:lineRule="auto"/>
        <w:ind w:left="5669" w:right="-1"/>
        <w:rPr>
          <w:rFonts w:ascii="Arial" w:eastAsia="Carlito" w:hAnsi="Arial" w:cs="Arial"/>
          <w:sz w:val="24"/>
          <w:szCs w:val="24"/>
        </w:rPr>
      </w:pPr>
    </w:p>
    <w:p w:rsidR="00EF0B2F" w:rsidRDefault="00EF0B2F">
      <w:pPr>
        <w:pBdr>
          <w:top w:val="nil"/>
          <w:left w:val="nil"/>
          <w:bottom w:val="nil"/>
          <w:right w:val="nil"/>
        </w:pBdr>
        <w:spacing w:after="0" w:line="240" w:lineRule="auto"/>
        <w:ind w:left="5669" w:right="-1"/>
        <w:rPr>
          <w:rFonts w:ascii="Arial" w:eastAsia="Carlito" w:hAnsi="Arial" w:cs="Arial"/>
          <w:sz w:val="24"/>
          <w:szCs w:val="24"/>
        </w:rPr>
      </w:pPr>
    </w:p>
    <w:p w:rsidR="00EF0B2F" w:rsidRDefault="00EF0B2F">
      <w:pPr>
        <w:pBdr>
          <w:top w:val="nil"/>
          <w:left w:val="nil"/>
          <w:bottom w:val="nil"/>
          <w:right w:val="nil"/>
        </w:pBdr>
        <w:spacing w:after="0" w:line="240" w:lineRule="auto"/>
        <w:ind w:left="5669" w:right="-1"/>
        <w:rPr>
          <w:rFonts w:ascii="Arial" w:eastAsia="Carlito" w:hAnsi="Arial" w:cs="Arial"/>
          <w:sz w:val="24"/>
          <w:szCs w:val="24"/>
        </w:rPr>
      </w:pPr>
    </w:p>
    <w:p w:rsidR="00EF0B2F" w:rsidRDefault="00EF0B2F">
      <w:pPr>
        <w:pBdr>
          <w:top w:val="nil"/>
          <w:left w:val="nil"/>
          <w:bottom w:val="nil"/>
          <w:right w:val="nil"/>
        </w:pBdr>
        <w:spacing w:after="0" w:line="240" w:lineRule="auto"/>
        <w:ind w:left="5669" w:right="-1"/>
        <w:rPr>
          <w:rFonts w:ascii="Arial" w:eastAsia="Carlito" w:hAnsi="Arial" w:cs="Arial"/>
          <w:sz w:val="24"/>
          <w:szCs w:val="24"/>
        </w:rPr>
      </w:pPr>
    </w:p>
    <w:p w:rsidR="00EF0B2F" w:rsidRPr="00EC080E" w:rsidRDefault="00EF0B2F">
      <w:pPr>
        <w:pBdr>
          <w:top w:val="nil"/>
          <w:left w:val="nil"/>
          <w:bottom w:val="nil"/>
          <w:right w:val="nil"/>
        </w:pBdr>
        <w:spacing w:after="0" w:line="240" w:lineRule="auto"/>
        <w:ind w:left="5669" w:right="-1"/>
        <w:rPr>
          <w:rFonts w:ascii="Arial" w:eastAsia="Carlito" w:hAnsi="Arial" w:cs="Arial"/>
          <w:sz w:val="24"/>
          <w:szCs w:val="24"/>
        </w:rPr>
      </w:pPr>
    </w:p>
    <w:p w:rsidR="000F1A91" w:rsidRPr="00EC080E" w:rsidRDefault="00EF0B2F">
      <w:pPr>
        <w:pBdr>
          <w:top w:val="nil"/>
          <w:left w:val="nil"/>
          <w:bottom w:val="nil"/>
          <w:right w:val="nil"/>
        </w:pBdr>
        <w:spacing w:after="0" w:line="240" w:lineRule="auto"/>
        <w:ind w:left="5669" w:right="-1"/>
        <w:rPr>
          <w:rFonts w:ascii="Arial" w:eastAsia="Carlito" w:hAnsi="Arial" w:cs="Arial"/>
          <w:sz w:val="24"/>
          <w:szCs w:val="24"/>
        </w:rPr>
      </w:pPr>
      <w:r w:rsidRPr="00EC080E">
        <w:rPr>
          <w:rFonts w:ascii="Arial" w:eastAsia="Carlito" w:hAnsi="Arial" w:cs="Arial"/>
          <w:color w:val="000000"/>
          <w:sz w:val="24"/>
          <w:szCs w:val="24"/>
          <w:lang w:val="tt"/>
        </w:rPr>
        <w:lastRenderedPageBreak/>
        <w:t xml:space="preserve">Татарстан Республикасы Югары Ослан муниципаль районы Башкарма комитетының  </w:t>
      </w:r>
    </w:p>
    <w:p w:rsidR="00EC080E" w:rsidRDefault="00EC080E">
      <w:pPr>
        <w:pBdr>
          <w:top w:val="nil"/>
          <w:left w:val="nil"/>
          <w:bottom w:val="nil"/>
          <w:right w:val="nil"/>
        </w:pBdr>
        <w:spacing w:after="0" w:line="240" w:lineRule="auto"/>
        <w:ind w:left="5669" w:right="-1"/>
        <w:rPr>
          <w:rFonts w:ascii="Arial" w:eastAsia="Carlito" w:hAnsi="Arial" w:cs="Arial"/>
          <w:color w:val="000000"/>
          <w:sz w:val="24"/>
          <w:szCs w:val="24"/>
          <w:lang w:val="tt"/>
        </w:rPr>
      </w:pPr>
    </w:p>
    <w:p w:rsidR="000F1A91" w:rsidRPr="00EC080E" w:rsidRDefault="00EF0B2F">
      <w:pPr>
        <w:pBdr>
          <w:top w:val="nil"/>
          <w:left w:val="nil"/>
          <w:bottom w:val="nil"/>
          <w:right w:val="nil"/>
        </w:pBdr>
        <w:spacing w:after="0" w:line="240" w:lineRule="auto"/>
        <w:ind w:left="5669" w:right="-1"/>
        <w:rPr>
          <w:rFonts w:ascii="Arial" w:eastAsia="Carlito" w:hAnsi="Arial" w:cs="Arial"/>
          <w:sz w:val="24"/>
          <w:szCs w:val="24"/>
        </w:rPr>
      </w:pPr>
      <w:r w:rsidRPr="00EC080E">
        <w:rPr>
          <w:rFonts w:ascii="Arial" w:eastAsia="Carlito" w:hAnsi="Arial" w:cs="Arial"/>
          <w:color w:val="000000"/>
          <w:sz w:val="24"/>
          <w:szCs w:val="24"/>
          <w:lang w:val="tt"/>
        </w:rPr>
        <w:t xml:space="preserve"> </w:t>
      </w:r>
    </w:p>
    <w:p w:rsidR="000F1A91" w:rsidRPr="00EC080E" w:rsidRDefault="00EF0B2F">
      <w:pPr>
        <w:pBdr>
          <w:top w:val="nil"/>
          <w:left w:val="nil"/>
          <w:bottom w:val="nil"/>
          <w:right w:val="nil"/>
        </w:pBdr>
        <w:spacing w:after="0" w:line="240" w:lineRule="auto"/>
        <w:ind w:left="5669" w:right="-1"/>
        <w:rPr>
          <w:rFonts w:ascii="Arial" w:eastAsia="Carlito" w:hAnsi="Arial" w:cs="Arial"/>
          <w:sz w:val="24"/>
          <w:szCs w:val="24"/>
        </w:rPr>
      </w:pPr>
      <w:r w:rsidRPr="00EC080E">
        <w:rPr>
          <w:rFonts w:ascii="Arial" w:eastAsia="Carlito" w:hAnsi="Arial" w:cs="Arial"/>
          <w:color w:val="000000"/>
          <w:sz w:val="24"/>
          <w:szCs w:val="24"/>
          <w:lang w:val="tt"/>
        </w:rPr>
        <w:t>«___» ______ 2021 ел, ____ карарына</w:t>
      </w:r>
    </w:p>
    <w:p w:rsidR="000F1A91" w:rsidRPr="00EC080E" w:rsidRDefault="00EF0B2F">
      <w:pPr>
        <w:pBdr>
          <w:top w:val="nil"/>
          <w:left w:val="nil"/>
          <w:bottom w:val="nil"/>
          <w:right w:val="nil"/>
        </w:pBdr>
        <w:spacing w:after="0" w:line="240" w:lineRule="auto"/>
        <w:ind w:right="-1"/>
        <w:jc w:val="center"/>
        <w:rPr>
          <w:rFonts w:ascii="Arial" w:eastAsia="Carlito" w:hAnsi="Arial" w:cs="Arial"/>
          <w:sz w:val="24"/>
          <w:szCs w:val="24"/>
        </w:rPr>
      </w:pPr>
      <w:r w:rsidRPr="00EC080E">
        <w:rPr>
          <w:rFonts w:ascii="Arial" w:eastAsia="Carlito" w:hAnsi="Arial" w:cs="Arial"/>
          <w:color w:val="000000"/>
          <w:sz w:val="24"/>
          <w:szCs w:val="24"/>
        </w:rPr>
        <w:t> </w:t>
      </w:r>
    </w:p>
    <w:p w:rsidR="000F1A91" w:rsidRPr="00EC080E" w:rsidRDefault="00EF0B2F">
      <w:pPr>
        <w:pBdr>
          <w:top w:val="nil"/>
          <w:left w:val="nil"/>
          <w:bottom w:val="nil"/>
          <w:right w:val="nil"/>
        </w:pBdr>
        <w:spacing w:after="0" w:line="240" w:lineRule="auto"/>
        <w:ind w:right="-1"/>
        <w:jc w:val="center"/>
        <w:rPr>
          <w:rFonts w:ascii="Arial" w:eastAsia="Carlito" w:hAnsi="Arial" w:cs="Arial"/>
          <w:sz w:val="24"/>
          <w:szCs w:val="24"/>
        </w:rPr>
      </w:pPr>
      <w:r w:rsidRPr="00EC080E">
        <w:rPr>
          <w:rFonts w:ascii="Arial" w:eastAsia="Carlito" w:hAnsi="Arial" w:cs="Arial"/>
          <w:color w:val="000000"/>
          <w:sz w:val="24"/>
          <w:szCs w:val="24"/>
          <w:lang w:val="tt"/>
        </w:rPr>
        <w:t>«Югары Ослан муниципаль районы» муниципаль берәмлеге территориясендә су объектларының төбен һәм ярларын үзгәртүгә бәйле су төбен тирәнәйтү һәм башка эшләрне башкарганда алынган су төбен куллану турында Карар кабул итү» муниципаль хезмәт күрсәтүнең административ регламенты</w:t>
      </w:r>
    </w:p>
    <w:p w:rsidR="000F1A91" w:rsidRDefault="000F1A91">
      <w:pPr>
        <w:widowControl w:val="0"/>
        <w:spacing w:after="0" w:line="240" w:lineRule="auto"/>
        <w:jc w:val="right"/>
        <w:rPr>
          <w:rFonts w:ascii="Arial" w:eastAsia="Carlito" w:hAnsi="Arial" w:cs="Arial"/>
          <w:color w:val="000000"/>
          <w:sz w:val="24"/>
          <w:szCs w:val="24"/>
          <w:lang w:val="tt"/>
        </w:rPr>
      </w:pPr>
    </w:p>
    <w:p w:rsidR="00EC080E" w:rsidRPr="00EC080E" w:rsidRDefault="00EC080E">
      <w:pPr>
        <w:widowControl w:val="0"/>
        <w:spacing w:after="0" w:line="240" w:lineRule="auto"/>
        <w:jc w:val="right"/>
        <w:rPr>
          <w:rFonts w:ascii="Arial" w:eastAsia="Carlito" w:hAnsi="Arial" w:cs="Arial"/>
          <w:sz w:val="24"/>
          <w:szCs w:val="24"/>
        </w:rPr>
      </w:pPr>
    </w:p>
    <w:p w:rsidR="000F1A91" w:rsidRPr="00EC080E" w:rsidRDefault="000F1A91">
      <w:pPr>
        <w:widowControl w:val="0"/>
        <w:spacing w:after="0" w:line="240" w:lineRule="auto"/>
        <w:ind w:firstLine="540"/>
        <w:jc w:val="both"/>
        <w:rPr>
          <w:rFonts w:ascii="Arial" w:eastAsia="Carlito" w:hAnsi="Arial" w:cs="Arial"/>
          <w:sz w:val="24"/>
          <w:szCs w:val="24"/>
        </w:rPr>
      </w:pPr>
    </w:p>
    <w:p w:rsidR="000F1A91" w:rsidRPr="00EC080E" w:rsidRDefault="00EF0B2F">
      <w:pPr>
        <w:widowControl w:val="0"/>
        <w:spacing w:after="0" w:line="240" w:lineRule="auto"/>
        <w:jc w:val="center"/>
        <w:outlineLvl w:val="1"/>
        <w:rPr>
          <w:rFonts w:ascii="Arial" w:eastAsia="Carlito" w:hAnsi="Arial" w:cs="Arial"/>
          <w:bCs/>
          <w:sz w:val="24"/>
          <w:szCs w:val="24"/>
        </w:rPr>
      </w:pPr>
      <w:r w:rsidRPr="00EC080E">
        <w:rPr>
          <w:rFonts w:ascii="Arial" w:eastAsia="Carlito" w:hAnsi="Arial" w:cs="Arial"/>
          <w:bCs/>
          <w:sz w:val="24"/>
          <w:szCs w:val="24"/>
          <w:lang w:val="tt"/>
        </w:rPr>
        <w:t>1. Гомуми нигезләмәләр</w:t>
      </w:r>
    </w:p>
    <w:p w:rsidR="000F1A91" w:rsidRPr="00EC080E" w:rsidRDefault="000F1A91">
      <w:pPr>
        <w:widowControl w:val="0"/>
        <w:spacing w:after="0" w:line="240" w:lineRule="auto"/>
        <w:jc w:val="center"/>
        <w:rPr>
          <w:rFonts w:ascii="Arial" w:eastAsia="Carlito" w:hAnsi="Arial" w:cs="Arial"/>
          <w:sz w:val="24"/>
          <w:szCs w:val="24"/>
        </w:rPr>
      </w:pPr>
    </w:p>
    <w:p w:rsidR="000F1A91" w:rsidRPr="00EC080E" w:rsidRDefault="00EF0B2F">
      <w:pPr>
        <w:widowControl w:val="0"/>
        <w:spacing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1.1. «Югары Ослан муниципаль районы» муниципаль берәмлеге территориясендә су объектларының төбен һәм ярларын үзгәртүгә бәйле су төбен тирәнәйтү һәм башка эшләрне башкарганда алынган су төбен куллану турында Карар кабул итү» муниципаль хезмәт күрсәтүнең административ регламенты(алга таба – административ Регламент) муниципаль хезмәт күрсәтү тәртибен һәм муниципаль хезмәт күрсәтү стандартын, шул исәптән Россия Федерациясе законнары нигезендә муниципаль хезмәт күрсәтүнең административ процедураларының (гамәлләрнең) срокларын һәм эзлеклелеген билгели.</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xml:space="preserve">1.2. Административ Регламент </w:t>
      </w:r>
      <w:r w:rsidRPr="00EC080E">
        <w:rPr>
          <w:rFonts w:ascii="Arial" w:eastAsia="Carlito" w:hAnsi="Arial" w:cs="Arial"/>
          <w:color w:val="000000"/>
          <w:spacing w:val="1"/>
          <w:sz w:val="24"/>
          <w:szCs w:val="24"/>
          <w:lang w:val="tt"/>
        </w:rPr>
        <w:t xml:space="preserve">«Интернет» мәгълүмат-телекоммуникация челтәренең муниципаль район рәсми сайтында </w:t>
      </w:r>
      <w:r w:rsidRPr="00EC080E">
        <w:rPr>
          <w:rFonts w:ascii="Arial" w:eastAsia="Carlito" w:hAnsi="Arial" w:cs="Arial"/>
          <w:i/>
          <w:color w:val="000000"/>
          <w:spacing w:val="1"/>
          <w:sz w:val="24"/>
          <w:szCs w:val="24"/>
          <w:lang w:val="tt"/>
        </w:rPr>
        <w:t>(</w:t>
      </w:r>
      <w:r w:rsidRPr="00EC080E">
        <w:rPr>
          <w:rFonts w:ascii="Arial" w:eastAsia="Carlito" w:hAnsi="Arial" w:cs="Arial"/>
          <w:color w:val="000000"/>
          <w:spacing w:val="1"/>
          <w:sz w:val="24"/>
          <w:szCs w:val="24"/>
          <w:lang w:val="tt"/>
        </w:rPr>
        <w:t>ttps://</w:t>
      </w:r>
      <w:hyperlink r:id="rId10" w:tooltip="http://www.verhniy-uslon.tatar.ru/" w:history="1">
        <w:r w:rsidRPr="00EC080E">
          <w:rPr>
            <w:rStyle w:val="ad"/>
            <w:rFonts w:ascii="Arial" w:eastAsia="Carlito" w:hAnsi="Arial" w:cs="Arial"/>
            <w:color w:val="0000FF"/>
            <w:sz w:val="24"/>
            <w:szCs w:val="24"/>
            <w:u w:val="none"/>
            <w:lang w:val="tt"/>
          </w:rPr>
          <w:t>www.verhniy-uslon.tatar.ru</w:t>
        </w:r>
      </w:hyperlink>
      <w:r w:rsidRPr="00EC080E">
        <w:rPr>
          <w:rFonts w:ascii="Arial" w:eastAsia="Carlito" w:hAnsi="Arial" w:cs="Arial"/>
          <w:color w:val="000000"/>
          <w:spacing w:val="1"/>
          <w:sz w:val="24"/>
          <w:szCs w:val="24"/>
          <w:lang w:val="tt"/>
        </w:rPr>
        <w:t xml:space="preserve">), </w:t>
      </w:r>
      <w:r w:rsidRPr="00EC080E">
        <w:rPr>
          <w:rFonts w:ascii="Arial" w:eastAsia="Carlito" w:hAnsi="Arial" w:cs="Arial"/>
          <w:sz w:val="24"/>
          <w:szCs w:val="24"/>
          <w:lang w:val="tt"/>
        </w:rPr>
        <w:t>«Дәүләт һәм муниципаль хезмәтләрнең (функцияләрнең) Бердәм порталы» федераль дәүләт мәгълүмат системасында http://gosuslugi.ru (алга таба - бердәм портал) Интернет мәгълүмат-телекоммуникация челтәрендә (алга таба – Интернет челтәре), шулай ук муниципаль хезмәт күрсәтү урыннарында урнаштырыла.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1.3. Муниципаль хезмәт алуга гариза бирүчеләр булып, су объектларының төбен һәм ярларын үзгәртү белән бәйле тирәнәйтү һәм башка эшләр башкаручы физик, юридик затлар (алга таба – мөрәҗәгать итүчеләр) тора.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1.4. Муниципаль хезмәт күрсәтү Кагыйдәләре турында мәгълүмат бирү тәртибе.</w:t>
      </w:r>
    </w:p>
    <w:p w:rsidR="000F1A91" w:rsidRPr="00EC080E" w:rsidRDefault="00EF0B2F">
      <w:pPr>
        <w:widowControl w:val="0"/>
        <w:spacing w:before="240" w:after="0" w:line="240" w:lineRule="auto"/>
        <w:ind w:firstLine="540"/>
        <w:jc w:val="both"/>
        <w:rPr>
          <w:rFonts w:ascii="Arial" w:eastAsia="Carlito" w:hAnsi="Arial" w:cs="Arial"/>
          <w:sz w:val="24"/>
          <w:szCs w:val="24"/>
        </w:rPr>
      </w:pPr>
      <w:bookmarkStart w:id="0" w:name="Par55"/>
      <w:bookmarkEnd w:id="0"/>
      <w:r w:rsidRPr="00EC080E">
        <w:rPr>
          <w:rFonts w:ascii="Arial" w:eastAsia="Carlito" w:hAnsi="Arial" w:cs="Arial"/>
          <w:sz w:val="24"/>
          <w:szCs w:val="24"/>
          <w:lang w:val="tt"/>
        </w:rPr>
        <w:t>1.4.1. «Югары Ослан муниципаль районы» муниципаль берәмлеге Башкарма комитетының урнашу урыны, эш графигы, телефоннары турында мәгълүмат (алга таба-Башкарма комитет):</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Урнашу урыны һәм почта адресы:</w:t>
      </w:r>
    </w:p>
    <w:p w:rsidR="000F1A91" w:rsidRPr="00EC080E" w:rsidRDefault="00EF0B2F">
      <w:pPr>
        <w:pBdr>
          <w:top w:val="nil"/>
          <w:left w:val="nil"/>
          <w:bottom w:val="nil"/>
          <w:right w:val="nil"/>
        </w:pBdr>
        <w:tabs>
          <w:tab w:val="left" w:pos="993"/>
          <w:tab w:val="left" w:pos="1134"/>
        </w:tabs>
        <w:spacing w:after="0" w:line="240" w:lineRule="auto"/>
        <w:ind w:right="-1"/>
        <w:jc w:val="both"/>
        <w:rPr>
          <w:rFonts w:ascii="Arial" w:eastAsia="Carlito" w:hAnsi="Arial" w:cs="Arial"/>
          <w:sz w:val="24"/>
          <w:szCs w:val="24"/>
        </w:rPr>
      </w:pPr>
      <w:r w:rsidRPr="00EC080E">
        <w:rPr>
          <w:rFonts w:ascii="Arial" w:eastAsia="Carlito" w:hAnsi="Arial" w:cs="Arial"/>
          <w:color w:val="000000"/>
          <w:sz w:val="24"/>
          <w:szCs w:val="24"/>
          <w:lang w:val="tt"/>
        </w:rPr>
        <w:t>әлеге административ регламентка 4 нче кушымта;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Эш графигы:</w:t>
      </w:r>
    </w:p>
    <w:p w:rsidR="000F1A91" w:rsidRPr="00EC080E" w:rsidRDefault="00EF0B2F">
      <w:pPr>
        <w:pBdr>
          <w:top w:val="nil"/>
          <w:left w:val="nil"/>
          <w:bottom w:val="nil"/>
          <w:right w:val="nil"/>
        </w:pBdr>
        <w:tabs>
          <w:tab w:val="left" w:pos="993"/>
          <w:tab w:val="left" w:pos="1134"/>
        </w:tabs>
        <w:spacing w:after="0" w:line="240" w:lineRule="auto"/>
        <w:ind w:right="-1"/>
        <w:jc w:val="both"/>
        <w:rPr>
          <w:rFonts w:ascii="Arial" w:eastAsia="Carlito" w:hAnsi="Arial" w:cs="Arial"/>
          <w:sz w:val="24"/>
          <w:szCs w:val="24"/>
        </w:rPr>
      </w:pPr>
      <w:r w:rsidRPr="00EC080E">
        <w:rPr>
          <w:rFonts w:ascii="Arial" w:eastAsia="Carlito" w:hAnsi="Arial" w:cs="Arial"/>
          <w:color w:val="000000"/>
          <w:sz w:val="24"/>
          <w:szCs w:val="24"/>
          <w:lang w:val="tt"/>
        </w:rPr>
        <w:t>әлеге административ регламентка 4 нче кушымта;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дүшәмбе-пәнҗешәмбе 9.00-18.00; җомга-09.00-17.00, төшке аш-12.00-12.48, ял көннәре-шимбә, якшәмбе.</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lastRenderedPageBreak/>
        <w:t>«Югары Ослан муниципаль районы» муниципаль берәмлеге Башкарма комитетында шәхси кабул итү графигы: алдан язылу буенча, һәр сишәмбе 9.00 сәгатьтән 12.00 сәгатькә кадәр.</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xml:space="preserve">Белешмәләр һәм консультацияләр өчен телефоннар: </w:t>
      </w:r>
    </w:p>
    <w:p w:rsidR="000F1A91" w:rsidRPr="00EC080E" w:rsidRDefault="00EF0B2F">
      <w:pPr>
        <w:pBdr>
          <w:top w:val="nil"/>
          <w:left w:val="nil"/>
          <w:bottom w:val="nil"/>
          <w:right w:val="nil"/>
        </w:pBdr>
        <w:tabs>
          <w:tab w:val="left" w:pos="993"/>
          <w:tab w:val="left" w:pos="1134"/>
        </w:tabs>
        <w:spacing w:after="0" w:line="240" w:lineRule="auto"/>
        <w:ind w:right="-1"/>
        <w:jc w:val="both"/>
        <w:rPr>
          <w:rFonts w:ascii="Arial" w:eastAsia="Carlito" w:hAnsi="Arial" w:cs="Arial"/>
          <w:sz w:val="24"/>
          <w:szCs w:val="24"/>
        </w:rPr>
      </w:pPr>
      <w:r w:rsidRPr="00EC080E">
        <w:rPr>
          <w:rFonts w:ascii="Arial" w:eastAsia="Carlito" w:hAnsi="Arial" w:cs="Arial"/>
          <w:color w:val="000000"/>
          <w:sz w:val="24"/>
          <w:szCs w:val="24"/>
          <w:lang w:val="tt"/>
        </w:rPr>
        <w:t>әлеге административ регламентка 4 нче кушымта;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1.4.2. Рәсми сайтларның адреслары.</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xml:space="preserve">Интернет челтәрендә  «Югары Ослан муниципаль районы» муниципаль берәмлеге Башкарма комитетының рәсми сайты адресы: </w:t>
      </w:r>
      <w:r w:rsidRPr="00EC080E">
        <w:rPr>
          <w:rFonts w:ascii="Arial" w:eastAsia="Carlito" w:hAnsi="Arial" w:cs="Arial"/>
          <w:color w:val="000000"/>
          <w:spacing w:val="1"/>
          <w:sz w:val="24"/>
          <w:szCs w:val="24"/>
          <w:lang w:val="tt"/>
        </w:rPr>
        <w:t>ttps://</w:t>
      </w:r>
      <w:hyperlink r:id="rId11" w:tooltip="http://www.verhniy-uslon.tatar.ru/" w:history="1">
        <w:r w:rsidRPr="00EC080E">
          <w:rPr>
            <w:rStyle w:val="ad"/>
            <w:rFonts w:ascii="Arial" w:eastAsia="Carlito" w:hAnsi="Arial" w:cs="Arial"/>
            <w:color w:val="0000FF"/>
            <w:sz w:val="24"/>
            <w:szCs w:val="24"/>
            <w:u w:val="none"/>
            <w:lang w:val="tt"/>
          </w:rPr>
          <w:t>www.verhniy-uslon.tatar.ru</w:t>
        </w:r>
      </w:hyperlink>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xml:space="preserve">Электрон почта адресы: </w:t>
      </w:r>
    </w:p>
    <w:p w:rsidR="000F1A91" w:rsidRPr="00EC080E" w:rsidRDefault="00EF0B2F">
      <w:pPr>
        <w:pBdr>
          <w:top w:val="nil"/>
          <w:left w:val="nil"/>
          <w:bottom w:val="nil"/>
          <w:right w:val="nil"/>
        </w:pBdr>
        <w:tabs>
          <w:tab w:val="left" w:pos="993"/>
          <w:tab w:val="left" w:pos="1134"/>
        </w:tabs>
        <w:spacing w:after="0" w:line="240" w:lineRule="auto"/>
        <w:ind w:right="-1"/>
        <w:jc w:val="both"/>
        <w:rPr>
          <w:rFonts w:ascii="Arial" w:eastAsia="Carlito" w:hAnsi="Arial" w:cs="Arial"/>
          <w:sz w:val="24"/>
          <w:szCs w:val="24"/>
        </w:rPr>
      </w:pPr>
      <w:r w:rsidRPr="00EC080E">
        <w:rPr>
          <w:rFonts w:ascii="Arial" w:eastAsia="Carlito" w:hAnsi="Arial" w:cs="Arial"/>
          <w:color w:val="000000"/>
          <w:sz w:val="24"/>
          <w:szCs w:val="24"/>
          <w:lang w:val="tt"/>
        </w:rPr>
        <w:t>әлеге административ регламентка 4 нче кушымта;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Бердәм порталның адресы: http://www.gosuslugi.ru .</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1.4.3. Мөрәҗәгать итүчеләр тарафыннан муниципаль хезмәт күрсәтү мәсьәләләре буенча мәгълүмат алу тәртибе.</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Мөрәҗәгать итүчеләргә муниципаль хезмәт турында бирелә торган мәгълүмат ачык һәм һәркем файдалана алырлык.</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Мөрәҗәгать итүчеләргә муниципаль хезмәт күрсәтү тәртибе турында хәбәр итү Башкарма комитетның вазыйфаи затлары һәм (яки) белгечләре тарафыннан башкарыла.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Башкарма комитетның вазыйфаи затлары һәм (яки) белгечләре түбәндәге юнәлешләр буенча мәгълүмат бирәләр:</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xml:space="preserve">- Башкарма комитетның урнашу урыны һәм эш графигы турында-белешмә телефоннары, Башкарма комитетның почта адресы турында </w:t>
      </w:r>
      <w:r w:rsidRPr="00EC080E">
        <w:rPr>
          <w:rFonts w:ascii="Arial" w:eastAsia="Carlito" w:hAnsi="Arial" w:cs="Arial"/>
          <w:color w:val="000000"/>
          <w:sz w:val="24"/>
          <w:szCs w:val="24"/>
          <w:lang w:val="tt"/>
        </w:rPr>
        <w:t>(әлеге административ регламентка 4 нче кушымта)</w:t>
      </w:r>
      <w:r w:rsidRPr="00EC080E">
        <w:rPr>
          <w:rFonts w:ascii="Arial" w:eastAsia="Carlito" w:hAnsi="Arial" w:cs="Arial"/>
          <w:sz w:val="24"/>
          <w:szCs w:val="24"/>
          <w:lang w:val="tt"/>
        </w:rPr>
        <w:t>;</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Интернет челтәрендә «Югары Ослан муниципаль районы» муниципаль берәмлеге Башкарма комитетының рәсми сайтының адресы, электрон почта адресы, региональ һәм бердәм порталлар аша муниципаль хезмәт алуга гариза бирү мөмкинлеге, бердәм портал һәм региональ портал адреслары турында;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муниципаль хезмәт күрсәтү мәсьәләләре буенча мөрәҗәгать итүче тарафыннан мәгълүмат алу тәртибе, муниципаль хезмәт күрсәтүнең барышы турында белешмәләр, шул исәптән региональ портал, бердәм портал кулланып, мәгълүмат алу тәртибе турында;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әлеге пунктта күрсәтелгән мәгълүматны урнаштыру тәртибе, формасы һәм урыны турында.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Мөрәҗәгать итүчеләр консультациясенә төп таләпләр булып тора: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муниципаль хезмәт күрсәтү тәртибе турындагы мәгълүматның тулылыгы, актуальлеге һәм дөреслеге;</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lastRenderedPageBreak/>
        <w:t>- үз вакытында;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материалны бәян итүдә төгәллек;</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тулы консультация бирү;</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материал тапшыру формалары күрсәтмәлелеге;</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уңайлылык һәм һәркем файдалана алырлык булу.</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Муниципаль хезмәт күрсәтү турында мәгълүмат алу өчен чират көтү вакыты 15 минуттан артмаска тиеш.</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Шәхси телдән хәбәр иткәндә җавап алу вакыты 15 минуттан артмаска тиеш.</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1.4.4. Муниципаль хезмәт күрсәтү турында гариза бирүчеләргә хәбәр итү түбәндәге формаларда башкарыла:</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 xml:space="preserve"> мөрәҗәгать итүчеләрнең вазыйфаи затлар һәм (яки) Башкарма комитет белгечләре белән турыдан-туры аралашуы (шәхси мөрәҗәгать иткәндә йә телефон аша);</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 xml:space="preserve"> Башкарма комитетның вазыйфаи затларының һәм (яки) белгечләренең мөрәҗәгать итүчеләр белән почта, электрон почта аша үзара хезмәттәшлеге;</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«Югары Ослан муниципаль районы» муниципаль берәмлеге Башкарма комитетының рәсми сайтында , Региональ порталда, Бердәм порталда Интернет челтәрендә урнаштырыла  http://www.gosuslugi.ru, Башкарма комитет биналарында урнаштырылган мәгълүмат стендларында.</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1.4.5. Башкарма комитетның вазыйфаи затларының һәм (яки) белгечләренең мөрәҗәгать итүчеләр белән үзара хезмәттәшлеге формасына һәм характерына карата таләпләр:</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 телефоннан шалтыратуларга җавап биргәндә, Башкарма комитет белгече үз фамилиясен, исемен, әтисенең исемен, вазыйфасын, бүлек исемен атап, әңгәмәдәшеңә тәкъдим итәргә тәкъдим итә, мәсьәләнең асылын тыңлый һәм төгәлләштерә. Сөйләшү вакытында сүзләрне төгәл әйтергә, тирә-юньдәге кешеләр белән параллель сөйләшүләрдән качмаска һәм башка аппаратка шалтыратканда сөйләшүне өзмәскә кирәк;</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 мөрәҗәгать итүчеләрнең шәхси мөрәҗәгатендә Башкарма комитетның вазыйфаи заты һәм (яки) белгече фамилиясен, исемен һәм атасының исемен атарга, биләгән вазыйфасы турында хәбәр итәргә, мөстәкыйль рәвештә мөрәҗәгать итүче биргән сорауга җавап бирергә тиеш;</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 консультация ахырында (телефон аша яки шәхсән) вазыйфаи зат һәм (яки) Башкарма комитет белгече кыска гына нәтиҗәләр ясарга һәм гариза бирүчегә (кем нәкъ менә кайчан һәм нәрсә эшләргә тиеш)кабул итәргә тиеш булган чараларны санап чыгарга тиеш;</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 xml:space="preserve">- мөрәҗәгатькә, шул исәптән электрон формада, муниципаль хезмәт күрсәтү </w:t>
      </w:r>
      <w:r w:rsidRPr="00EC080E">
        <w:rPr>
          <w:rFonts w:ascii="Arial" w:eastAsia="Carlito" w:hAnsi="Arial" w:cs="Arial"/>
          <w:sz w:val="24"/>
          <w:szCs w:val="24"/>
          <w:lang w:val="tt"/>
        </w:rPr>
        <w:lastRenderedPageBreak/>
        <w:t>турындагы мәгълүматны бирү мәсьәләләре буенча язмача җавап гади, төгәл һәм аңлаешлы формада, вазыйфаи затның фамилиясе һәм (яки) мөрәҗәгатькә җавап биргән Башкарма комитет белгеченең телефон номеры күрсәтеп бирелә.</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1.4.6. Башкарма комитет биналарында урнаштырыла торган мәгълүмат стендларында «Югары Ослан муниципаль районы» муниципаль берәмлеге Башкарма комитетының рәсми сайтында, бердәм һәм төбәк порталларында түбәндәге мәгълүмат урнаштырыла:</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 әлеге административ Регламент тексты;</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 муниципаль ихтыяҗларны тәэмин итү яки аннан файдалану өчен су төбе грунтыннан файдалану мөмкинлеген карау турында гариза үрнәге (административ регламентка 2 нче кушымта);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-барлык административ процедураларны үтүнең эзлеклелеген күрсәтә торган блок-схема  (административ регламентка 1 нче кушымта);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-муниципаль хезмәт күрсәтүгә бәйле мәсьәләләрне җайга сала торган закон чыгару һәм башка норматив хокукый актлардан өземтәләр;</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адреслар, телефон һәм факс номерлары, Башкарма комитетның эш графигы, региональ һәм бердәм порталларның адреслары;</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муниципаль хезмәт күрсәтү өчен мөрәҗәгать итүче мөстәкыйль рәвештә тәкъдим итә торган документларның тулы исемлеге;</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мөрәҗәгать итүче үз инициативасы буенча тәкъдим итәргә хокуклы документлар исемлеге, чөнки алар ведомствоара мәгълүмати хезмәттәшлек кысаларында тәкъдим ителергә тиеш;</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муниципаль хезмәт күрсәтү өчен кирәкле документларны кабул итүдән баш тарту һәм муниципаль хезмәт күрсәтүдән баш тарту өчен нигезләр исемлеге;</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Башкарма комитетның, Башкарма комитетның вазыйфаи затының карарларына һәм гамәлләренә (гамәл кылмавына) мөрәҗәгать итүче тарафыннан шикаять бирү буенча судка кадәр (судтан тыш) тәртибе;</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муниципаль хезмәт күрсәтү турында кирәкле оператив мәгълүмат.</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Муниципаль хезмәт күрсәтү процедурасы турында мәгълүмат булган мәгълүмат стендлары мөмкин кадәр  яхшы карала торган һәм функциональ булырга тиеш, мәгълүмати стендларны А4 форматындагы кесәләр белән җиһазландырырга киңәш ителә.</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Стендларда урнаштырылган материалларның тексты уку өчен уңайлы шрифт белән басылырга тиеш, төп моментлар һәм иң мөһим урыннар бүлеп бирелергә тиеш.</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Муниципаль хезмәт күрсәтү шартларын һәм тәртибен үзгәрткәндә үзгәрешләр турында мәгълүмат төс һәм «Мөһим»тамгасы белән аерылырга тиеш.</w:t>
      </w:r>
    </w:p>
    <w:p w:rsidR="000F1A91" w:rsidRPr="00EC080E" w:rsidRDefault="000F1A91">
      <w:pPr>
        <w:widowControl w:val="0"/>
        <w:spacing w:after="0" w:line="240" w:lineRule="auto"/>
        <w:rPr>
          <w:rFonts w:ascii="Arial" w:eastAsia="Carlito" w:hAnsi="Arial" w:cs="Arial"/>
          <w:sz w:val="24"/>
          <w:szCs w:val="24"/>
        </w:rPr>
      </w:pPr>
    </w:p>
    <w:p w:rsidR="000F1A91" w:rsidRPr="00EC080E" w:rsidRDefault="00EF0B2F">
      <w:pPr>
        <w:widowControl w:val="0"/>
        <w:spacing w:after="0" w:line="240" w:lineRule="auto"/>
        <w:jc w:val="center"/>
        <w:outlineLvl w:val="1"/>
        <w:rPr>
          <w:rFonts w:ascii="Arial" w:eastAsia="Carlito" w:hAnsi="Arial" w:cs="Arial"/>
          <w:bCs/>
          <w:sz w:val="24"/>
          <w:szCs w:val="24"/>
        </w:rPr>
      </w:pPr>
      <w:r w:rsidRPr="00EC080E">
        <w:rPr>
          <w:rFonts w:ascii="Arial" w:eastAsia="Carlito" w:hAnsi="Arial" w:cs="Arial"/>
          <w:bCs/>
          <w:sz w:val="24"/>
          <w:szCs w:val="24"/>
          <w:lang w:val="tt"/>
        </w:rPr>
        <w:lastRenderedPageBreak/>
        <w:t>2. Муниципаль хезмәт күрсәтү стандарты</w:t>
      </w:r>
    </w:p>
    <w:p w:rsidR="000F1A91" w:rsidRPr="00EC080E" w:rsidRDefault="000F1A91">
      <w:pPr>
        <w:widowControl w:val="0"/>
        <w:spacing w:after="0" w:line="240" w:lineRule="auto"/>
        <w:jc w:val="center"/>
        <w:rPr>
          <w:rFonts w:ascii="Arial" w:eastAsia="Carlito" w:hAnsi="Arial" w:cs="Arial"/>
          <w:sz w:val="24"/>
          <w:szCs w:val="24"/>
        </w:rPr>
      </w:pPr>
    </w:p>
    <w:p w:rsidR="000F1A91" w:rsidRPr="00EC080E" w:rsidRDefault="00EF0B2F">
      <w:pPr>
        <w:widowControl w:val="0"/>
        <w:spacing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2.1. Муниципаль хезмәт күрсәтү атамасы:</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«Югары Ослан муниципаль районы» муниципаль берәмлеге территориясендә су объектларының төбен һәм ярларын үзгәртү белән бәйле тирәнәйтү һәм башка эшләр башкарганда алынган су төбен куллану турында Карар кабул итү.</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2.2. Муниципаль хезмәт күрсәтүдә катнашучы органнар һәм оешмалар.</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2.2.1. Муниципаль хезмәт күрсәтү Башкарма комитет тарафыннан башкарыла.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Муниципаль хезмәт күрсәтү өчен административ регламент нигезендә конкрет административ процедураны үтәү өчен җаваплы Башкарма комитетның вазыйфаи затлары һәм (яки) белгечләре җаваплы.</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2.2.2. Муниципаль хезмәт күрсәткәндә Башкарма комитетның вазыйфаи затлары һәм (яисә) белгечләре мөрәҗәгать итүчедән муниципаль хезмәт алу өчен кирәкле һәм башка дәүләт органнарына, җирле үзидарә органнарына, оешмаларга мөрәҗәгать итү белән бәйле гамәлләр, шул исәптән килешүләрне гамәлгә ашыруны таләп итәргә хокуклы түгел.</w:t>
      </w:r>
    </w:p>
    <w:p w:rsidR="000F1A91" w:rsidRPr="00EC080E" w:rsidRDefault="00EF0B2F">
      <w:pPr>
        <w:widowControl w:val="0"/>
        <w:spacing w:before="240" w:after="0" w:line="240" w:lineRule="auto"/>
        <w:ind w:firstLine="540"/>
        <w:jc w:val="both"/>
        <w:rPr>
          <w:rFonts w:ascii="Arial" w:eastAsia="Carlito" w:hAnsi="Arial" w:cs="Arial"/>
          <w:sz w:val="24"/>
          <w:szCs w:val="24"/>
        </w:rPr>
      </w:pPr>
      <w:bookmarkStart w:id="1" w:name="Par120"/>
      <w:bookmarkEnd w:id="1"/>
      <w:r w:rsidRPr="00EC080E">
        <w:rPr>
          <w:rFonts w:ascii="Arial" w:eastAsia="Carlito" w:hAnsi="Arial" w:cs="Arial"/>
          <w:sz w:val="24"/>
          <w:szCs w:val="24"/>
          <w:lang w:val="tt"/>
        </w:rPr>
        <w:t>2.3. Муниципаль хезмәт күрсәтү нәтиҗәсен тасвирлау.</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Мөрәҗәгать итүчегә су объектларының төбен һәм ярларын үзгәртүгә яки муниципаль хезмәт күрсәтүдән мотивлаштырылган баш тартуга бәйле, су төбен тирәнәйтү һәм башка эшләр башкарганда алынган су төбен куллану турында Карар бирү муниципаль хезмәт күрсәтүнең нәтиҗәсе булып тора.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2.4. Муниципаль хезмәт күрсәтү вакыты.</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Муниципаль хезмәт күрсәтүнең гомуми вакыты гариза кергән көннән алып 15 эш көненнән дә артмаска тиеш һәм түбәндәге сроклардан барлыкка килә:</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гариза һәм документларны кабул итү, Теркәү-гариза һәм документлар кергән көннән алып 1 эш көненнән дә артмый;</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гаризаны һәм документларны карау, карар кабул итү-гаризаны теркәгәннән соң 12 эш көненнән дә артык түгел;</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гариза бирүчегә муниципаль хезмәт күрсәтүдән баш тарту яисә карар кабул ителгәннән соң 2 эш көненнән дә артмаган карар бирү (җибәрү).</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2.5. Муниципаль хезмәт күрсәтү өчен хокукый нигезләр.</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Муниципаль хезмәт күрсәтү түбәндәгеләр нигезендә гамәлгә ашырыла: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xml:space="preserve"> Россия Федерациясе Конституциясе белән (Россия газетасы, 1993, № 237, 2008, № 267, 2014, № 27, № 163);</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xml:space="preserve">- Россия Федерациясе </w:t>
      </w:r>
      <w:r>
        <w:rPr>
          <w:rFonts w:ascii="Arial" w:eastAsia="Carlito" w:hAnsi="Arial" w:cs="Arial"/>
          <w:sz w:val="24"/>
          <w:szCs w:val="24"/>
          <w:lang w:val="tt"/>
        </w:rPr>
        <w:t>Су кодексы (РФ законнары җыелмасы</w:t>
      </w:r>
      <w:r w:rsidRPr="00EC080E">
        <w:rPr>
          <w:rFonts w:ascii="Arial" w:eastAsia="Carlito" w:hAnsi="Arial" w:cs="Arial"/>
          <w:sz w:val="24"/>
          <w:szCs w:val="24"/>
          <w:lang w:val="tt"/>
        </w:rPr>
        <w:t xml:space="preserve">, 2007, № 26, 3075; 2008, № 29 (1 өлеш), 3418; 2009, № 52 (1 өлеш), № 6441; 2011, № 1, 32, № 30 (1 </w:t>
      </w:r>
      <w:r w:rsidRPr="00EC080E">
        <w:rPr>
          <w:rFonts w:ascii="Arial" w:eastAsia="Carlito" w:hAnsi="Arial" w:cs="Arial"/>
          <w:sz w:val="24"/>
          <w:szCs w:val="24"/>
          <w:lang w:val="tt"/>
        </w:rPr>
        <w:lastRenderedPageBreak/>
        <w:t>өлеш), 4590, № 50, 7359; 2014, № 42, 5615; № 1 (1 өлеш), № 52, № 48 (1 өлеш), 6723; 2017, № 31 (1 өлеш), № 4766; 2018, № 53 (1 өлеш) ст. б. 1), ст. 8441; 2019, № 51 (1 өлеш), ст. 7483; 2020, № 50 (ө. 3), ст. 8061);</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 «Дәүләт һәм муниципаль хезмәтләр күрсәтүне оештыру турында» 27.07.2010 ел, № 210-ФЗ Федераль закон (РФ законнары җыелмасы, 2010, № 31, № 4179; 2011, № 15, 2038 ст. 20373; № 27, 3873 ст.; № 3880; № 29, 4291 ст., № 30 (1 өлеш), № 4587; № 49 (5 өлеш), № 7061; 2012, № 31, ст. 4322; 2013, № 14, 1651; № 27, 3477 ст.; № 30 (1 өлеш, 4084; № 51, ст. 6679; № 52 (1 өлеш), 6952 ст. 6961; ст. 7009); 2014, № 26 (1 өлеш), № 3066; № 30 (1 өлеш), 4264, № 49 (6 өлеш), 6928; 2015 (1 өлеш), 67 ст.; 72; № 10, 1393 ст.; № 29 (1), ст. 4342, ст. 4376; 2016, № 1, 916; № 27 (2 өлеш), 4293, № 4294; 2017, № 1 (ч.) I), 12 ст.; № 50 (ч. III өлеш), 7555; 2018, № 1 (1 өлеш), 63, № 9, 1283, № 17, 2427, № 18; 2557 ст.; № 24; 3413, № 27, 3954 ст.);</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 «Россия Федерациясендә җирле үзидарә оештыруның гомуми принциплары турында» 06.10.2003 ел, № 131-ФЗ Федераль закон;</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«Электрон имза турында» 06.04.2011 ел, № 63-ФЗ Федераль закон;</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 Россия Федерациясе Хөкүмәтенең 2010 елның 8 сентябрендәге 697 номерлы «ведомствоара электрон багланышлар бердәм системасы турында» карары (РФ законнары җыелмасы, 2010, № 38, № 4823; 2011, № 24, 3503 ст. № 49 (5 өлеш), № 7284; 2013, № 45, 5827; 2014, № 12, 1303 ст. № 42, ст. 5746; № 48, ст. 6876; № 6876; № 56, 7113 ст.; 2016, № 34, 5243; 2017, № 29, 4380; № 30, 4672 ст., № 41, ст. 5981; № 44, 6523 ст. № 45, 6661 ст., 2018, № 28, ст. 4234);</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 Россия Федерациясе Хөкүмәтенең  расланган «Дәүләт контролен (күзәтчелеген) һәм дәүләт хезмәтләре күрсәтүнең административ регламентларын эшләү һәм раслау турында»16.05.2011 ел, 373 карары белән;</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 xml:space="preserve">- Россия Федерациясе Хөкүмәтенең «Дәүләт һәм (яки) муниципаль хезмәтләр күрсәтү өчен кирәкле гаризаларны һәм башка документларны электрон документлар рәвешендә рәсмиләштерү һәм бирү тәртибе турында» 2011 елның 7 июлендәге 553 номерлы карары (РФ законнары җыелмасы 2011, № 29, ст. 4479); </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 Россия Федерациясе Хөкүмәтенең «Дәүләт һәм муниципаль хезмәтләрне электрон формада күрсәтүне (функцияләрне гамәлгә ашыруны) тәэмин итә торган федераль дәүләт мәгълүмат системалары турында»2011 елның 24 октябрендәге 861 номерлы карары белән;</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 «Федераль законнар нигезендә билгеләнгән эшчәнлек өлкәсендә дәүләт хезмәтләрен күрсәтү вәкаләтләре бирелгән федераль башкарма хакимият органнары һәм аларның вазыйфаи затлары, федераль дәүләт хезмәткәрләре, Россия Федерациясе бюджеттан тыш дәүләт фондларының вазыйфаи затлары, дәүләт корпорацияләре карарларына һәм гамәлләренә (гамәл кылмавына) шикаятьләр бирү һәм карау тәртибе турында» Федераль законның 16 статьясындагы 1 өлешендә каралган вазыйфаи затлары, оешмалары, һәм аларның хезмәткәрләре, шулай ук дәүләт һәм муниципаль хезмәтләр күрсәтүнең күпфункцияле үзәкләре һәм аларның хезмәткәрләре турында»16.08.2012 ел, № 840 Россия Федерациясе Хөкүмәте карары белән (РФ законнары җыелмасы, 2012, № 35, 4829 ст. № 50, 7113, 2015, № 47, 6596; 2016, № 51, № 7370 ст. № 44, № 6523; 2018, № 25, № 3696 ст.);</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lastRenderedPageBreak/>
        <w:t>- Россия Федерациясе Хөкүмәтенең «Дәүләт һәм муниципаль хезмәт күрсәтүләрне алу өчен мөрәҗәгать иткәндә көчәйтелгән квалификацияле электрон култамгадан файдалану кагыйдәләрен раслау турында һәм дәүләт хезмәтләре күрсәтүнең административ регламентларын эшләү һәм раслау кагыйдәләренә үзгәрешләр кертү хакында» 25.08.2012 ел, № 852 карары (РФ законнары җыелмасы, 2012, № 36, № 4903; 2014, № 50, ст. 7113; 2017, № 44, 6523 ст.);</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 «Дәүләт һәм муниципаль хезмәт күрсәтүләрне алган өчен мөрәҗәгать иткәндә файдалану рөхсәт ителә торган электрон имза төрләре турында» РФ Хөкүмәтенең 25.06.2012 ел, № 634 карары белән (РФ законнары җыелмасы, 2012, № 27, № 3744; 2013, № 45, ст. 5807, 2018, № 36, 5623 ст.);</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 Россия Федерациясе Хөкүмәтенең  «Дәүләт һәм муниципаль хезмәтләр күрсәткәндә гади электрон култамгадан файдалану турында» 25.01.2013 № 33 карары белән (РФ законнары җыелмасы 2013, № 5, № 377, № 45, 5807, № 50, 6601, 2014, № 50, 7113; 2016, № 34, ст. 5247; 2017, № 44, ст. 6523, 2018, № 49 (6 өлеш), 7600 ст.);;</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 Россия Федерациясе Хөкүмәтенең «Дәүләт һәм муниципаль хезмәт күрсәтүләрнең электрон формасында күрсәтүгә таләпләр турында»  2016 елның 26 мартындагы 236 номерлы карары (Россия Федерациясе законнары җыелмасы, 2016, № 15, 2084 ст.);</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 xml:space="preserve">- Россия Федерациясе Табигый байлыклар һәм экология Министрлыгының «Су объектларының төбен һәм ярларын үзгәртү белән бәйле тирәнәйтү һәм башка эшләр башкарганда алынган су төбен куллану тәртибен раслау турында» 15.04.2020 ел, № 220 боерыгы (Хокукый мәгълүмат рәсми интернет-порталы http://www.pravo.gov.ru, 28.05.20 ел); </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2.6. Муниципаль хезмәт күрсәтү өчен кирәкле документларның тулы исемлеге һәм аларны бирү тәртибе.</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bookmarkStart w:id="2" w:name="Par149"/>
      <w:bookmarkEnd w:id="2"/>
      <w:r w:rsidRPr="00EC080E">
        <w:rPr>
          <w:rFonts w:ascii="Arial" w:eastAsia="Carlito" w:hAnsi="Arial" w:cs="Arial"/>
          <w:sz w:val="24"/>
          <w:szCs w:val="24"/>
          <w:lang w:val="tt"/>
        </w:rPr>
        <w:t>2.6.1. Муниципаль хезмәт алу өчен мөрәҗәгать иткәндә гариза бирүче тарафыннан тапшырыла торган документлар исемлеге:</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xml:space="preserve">-  </w:t>
      </w:r>
      <w:hyperlink w:anchor="Par437" w:tooltip="                                 Заявление" w:history="1">
        <w:r w:rsidRPr="00EC080E">
          <w:rPr>
            <w:rFonts w:ascii="Arial" w:eastAsia="Carlito" w:hAnsi="Arial" w:cs="Arial"/>
            <w:color w:val="0000FF"/>
            <w:sz w:val="24"/>
            <w:szCs w:val="24"/>
            <w:lang w:val="tt"/>
          </w:rPr>
          <w:t>форма</w:t>
        </w:r>
      </w:hyperlink>
      <w:r w:rsidRPr="00EC080E">
        <w:rPr>
          <w:rFonts w:ascii="Arial" w:eastAsia="Carlito" w:hAnsi="Arial" w:cs="Arial"/>
          <w:sz w:val="24"/>
          <w:szCs w:val="24"/>
          <w:lang w:val="tt"/>
        </w:rPr>
        <w:t xml:space="preserve"> буенча административ регламентка 2 нче кушымта нигезендә гариза.;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гариза бирүченең шәхесен таныклаучы документ күчермәсе, мөрәҗәгать итүче вәкиле вәкаләтләрен раслаучы документ күчермәсе;</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гомумтаралган файдалы казылмаларга кагылмаган каты файдалы казылмаларның булмавы турында җир асты байлыкларыннан файдалану буенча Федераль агентлыкның территориаль органы бәяләмәсе;</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су ресурслары федераль агентлыгының территориаль органының шулар нәтиҗәсендә дон грунты алынган су төбен һәм яр буйларын үзгәртүгә бәйле рәвештә су объектларының төбен һәм ярларын үткәрү нигезләре турында бәяләмәсе.</w:t>
      </w:r>
    </w:p>
    <w:p w:rsidR="000F1A91" w:rsidRPr="00EC080E" w:rsidRDefault="00EF0B2F">
      <w:pPr>
        <w:widowControl w:val="0"/>
        <w:spacing w:before="240" w:after="0" w:line="240" w:lineRule="auto"/>
        <w:ind w:firstLine="540"/>
        <w:jc w:val="both"/>
        <w:rPr>
          <w:rFonts w:ascii="Arial" w:eastAsia="Carlito" w:hAnsi="Arial" w:cs="Arial"/>
          <w:sz w:val="24"/>
          <w:szCs w:val="24"/>
        </w:rPr>
      </w:pPr>
      <w:bookmarkStart w:id="3" w:name="Par154"/>
      <w:bookmarkEnd w:id="3"/>
      <w:r w:rsidRPr="00EC080E">
        <w:rPr>
          <w:rFonts w:ascii="Arial" w:eastAsia="Carlito" w:hAnsi="Arial" w:cs="Arial"/>
          <w:sz w:val="24"/>
          <w:szCs w:val="24"/>
          <w:lang w:val="tt"/>
        </w:rPr>
        <w:t>2.6.2. Муниципаль хезмәт алу өчен гариза һәм документлар бирү өчен Башкарма комитетка мөрәҗәгать итү тәртибе.</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xml:space="preserve">Мөрәҗәгать итүченең теләге буенча гариза һәм күрсәтелгән документлар  </w:t>
      </w:r>
      <w:r w:rsidRPr="00EC080E">
        <w:rPr>
          <w:rFonts w:ascii="Arial" w:eastAsia="Carlito" w:hAnsi="Arial" w:cs="Arial"/>
          <w:sz w:val="24"/>
          <w:szCs w:val="24"/>
          <w:lang w:val="tt"/>
        </w:rPr>
        <w:lastRenderedPageBreak/>
        <w:t>Административ регламентның  2.6. пунктның 2.6.1пп. нигезендә, Башкарма комитетка мөрәҗәгать итүченең шәхси мөрәҗәгате аша яки почта аша, яисә гомуми файдаланудагы электрон носительләр һәм (яки) мәгълүмат-телекоммуникация челтәрләреннән, шул исәптән Интернет челтәреннән (алга таба – электрон формада) файдаланып, региональ яки бердәм портал аша яисә гаризаны электрон формада тапшырырга мөмкинлек бирүче башка ысул белән җибәрелә.</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Күрсәтелгән гариза җибәрелгән очракта  Административ регламентның  2.6. пунктның 2.6.1пп. нигезендәэлектрон формада, шул исәптән региональ яки бердәм портал аша, ул электрон формада, региональ порталда яки бердәм порталда тәкъдим ителгән формалар нигезендә тутырылырга һәм көчәйтелгән квалификацияле электрон имза белән имзаланырга тиеш.</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Күрсәтелгән документларны җибәрүне раслау факты Административ регламентның  2.6. пунктның 2.6.1пп. нигезендә, почта аша гариза бирүчедә ята.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2.6.3. Шәхси кабул итү барышында мөрәҗәгать итүченең шәхесен билгеләү Россия Федерациясе гражданы паспортын яисә шәхесен таныклаучы башка документны күрсәтү юлы белән, Россия Федерациясе законнары нигезендә яисә муниципаль хезмәтләр күрсәтүче органнарда, мәгълүмат технологияләрен кулланып, күпфункцияле үзәкләрдә идентификацияләү һәм аутентификацияләү юлы белән гамәлгә ашырыла, ул «Мәгълүмат, мәгълүмат технологияләре һәм мәгълүматны яклау турында» 27.07.2006 ел, № 149-ФЗ Федераль законның 14.1 статьясындагы 18 өлешендә каралган.</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2.6.4. Мөрәҗәгать итүчедән таләп итү рөхсәт ителми:</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муниципаль хезмәт күрсәтүгә бәйле рәвештә барлыкка килә торган мөнәсәбәтләрне җайга сала торган норматив хокукый актлар белән тапшыру яки башкару каралмаган документларны һәм мәгълүматны тапшыруны яки гамәлләр башкаруны таләп итү;</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муниципаль хезмәтләр күрсәтүче органнар, башка дәүләт һәм муниципаль органнар һәм оешмалар карамагында булган документлар һәм мәгълүмат бирү.</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2.7. Муниципаль хезмәт күрсәтүне туктатып тору өчен нигезләрнең тулы исемлеге.</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Федераль законнарда һәм алар нигезендә кабул ителгән Россия Федерациясенең башка норматив хокукый актларында, муниципаль хокукый актларда каралган муниципаль хезмәт күрсәтүне туктатып тору өчен нигезләр юк.</w:t>
      </w:r>
    </w:p>
    <w:p w:rsidR="000F1A91" w:rsidRPr="00EC080E" w:rsidRDefault="00EF0B2F">
      <w:pPr>
        <w:widowControl w:val="0"/>
        <w:spacing w:before="240" w:after="0" w:line="240" w:lineRule="auto"/>
        <w:ind w:firstLine="540"/>
        <w:jc w:val="both"/>
        <w:rPr>
          <w:rFonts w:ascii="Arial" w:eastAsia="Carlito" w:hAnsi="Arial" w:cs="Arial"/>
          <w:sz w:val="24"/>
          <w:szCs w:val="24"/>
        </w:rPr>
      </w:pPr>
      <w:bookmarkStart w:id="4" w:name="Par164"/>
      <w:bookmarkEnd w:id="4"/>
      <w:r w:rsidRPr="00EC080E">
        <w:rPr>
          <w:rFonts w:ascii="Arial" w:eastAsia="Carlito" w:hAnsi="Arial" w:cs="Arial"/>
          <w:sz w:val="24"/>
          <w:szCs w:val="24"/>
          <w:lang w:val="tt"/>
        </w:rPr>
        <w:t>2.8. Гаризаны кабул итүдән баш тарту өчен нигез булып, Интернет мәгълүмат-телекоммуникация челтәреннән файдаланып, электрон документ формасында аны бирү өчен билгеләнгән тәртипне бозып, гариза бирү, көчәйтелгән квалифицияле электрон култамганың чынбарлыгын тану шартларын үтәмәү тора (мөрәҗәгать итүченең электрон рәвештә муниципаль хезмәт күрсәтүне сорап мөрәҗәгать иткән очракта).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2.9. Гаризаны һәм документларны кире кайтару өчен нигезләрнең тулы исемлеге һәм муниципаль хезмәт күрсәтүдән баш тарту:</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lastRenderedPageBreak/>
        <w:t>- аларны бирү бурычы мөрәҗәгать итүчегә йөкләнгән мөрәҗәгать итүче тарафыннан административ Регламентның 2.6 пунктының 2.6.1 пунктында каралган документларны тапшырмау;</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гаризаның билгеләнгән формадагы туры килмәве;</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гаризада дөрес булмаган мәгълүмат булу.</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2.10. Муниципаль хезмәт күрсәтү өчен мөрәҗәгать итүчедән түләү алуга карата таләпләр.</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Муниципаль хезмәт бушлай күрсәтелә.</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2.11. Муниципаль хезмәт күрсәтү белән бәйле аерым мәсьәләләрне хәл иткәндә гариза бирүчеләрне кабул итүнең максималь вакыты һәм дәвамлылыгы:</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гариза бирүчеләр тарафыннан документлар тапшырганда һәм алганда көтү вакыты 15 минуттан артмаска тиеш;</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муниципаль хезмәтне башкару барышы турында мәгълүмат алганда кабул итү вакыты 15 минуттан артмаска тиеш;</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гариза биргәндә һәм муниципаль хезмәт нәтиҗәсен алганда чиратны көтү вакыты 15 минуттан артмаска тиеш.</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2.12. Муниципаль хезмәт күрсәтелә торган бинага карата таләпләр.</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Башкарма комитет бинасында кабул итү, документлар тапшырганда чират көтү һәм мәгълүмат алу өчен урыннар бирелә.</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Башкарма комитет бинасы җиһазландырылган:</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һава температурасын көйләү системасы;</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янгын системасы һәм янгын сүндерү чаралары белән;</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беренче медицина ярдәме күрсәтү чаралары (даруханәләр).</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«Россия Федерациясендә инвалидларны социаль яклау турында»1995 елның 24 ноябрендәге 181-ФЗ номерлы Федераль законның 15 статьясы нигезендә инвалидларга күрсәтелә торган хезмәтләр һәм урыннардан файдалану шартлары тәэмин ителә.</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Транспорт чараларының тукталышында (тукталышында) I, II төркем инвалидлары, шулай ук III төркем инвалидлары тарафыннан Россия Федерациясе Хөкүмәте билгеләгән тәртиптә транспорт чараларын һәм мондый инвалидларны һәм (яки) инвалид балаларны йөртүче транспорт чараларын түләүсез кую өчен урыннарның кимендә 10 проценты (ләкин бер урыннан да ким булмаган) бүлеп бирелә.</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xml:space="preserve">Башкарма комитетның вазыйфаи затларының мөрәҗәгать итүчеләр белән турыдан-туры хезмәттәшлеге өчен бүлмәләр гариза бирүчеләр өчен уңайлы шартлар </w:t>
      </w:r>
      <w:r w:rsidRPr="00EC080E">
        <w:rPr>
          <w:rFonts w:ascii="Arial" w:eastAsia="Carlito" w:hAnsi="Arial" w:cs="Arial"/>
          <w:sz w:val="24"/>
          <w:szCs w:val="24"/>
          <w:lang w:val="tt"/>
        </w:rPr>
        <w:lastRenderedPageBreak/>
        <w:t>һәм вазыйфаи затларның оптималь хезмәт шартлары белән тәэмин ителгән.</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Башкарма комитетның һәр эш урыны, кирәкле мәгълүмат базаларына, басма җайланмаларга керү мөмкинлеге булган персональ компьютер белән җиһазландырылган.</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Кабул итүне көтү, документлар тапшыру һәм алу, мәгълүмат алу, кирәкле документларны тутыру өчен чиратка басу урыннары офис җиһазларының җитәрлек санда булуы (урындыклар, өстәлләр) белән җиһазландырыла, кәгазь һәм канцелярия кирәк-яраклары белән тәэмин ителә.</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Утыру урыннары саны факттагы йөкләнештән һәм аларны бинага урнаштыру мөмкинлекләреннән чыгып билгеләнә. Гомуми урыннар саны утыру өчен кимендә 2.</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Октябрь аеннан май аена кадәр көтү урыннарында кием-салым өчен махсус идән элгечләре урнаштырыла.</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2.13. Муниципаль хезмәт күрсәтүләрдән файдалану мөмкинлеге һәм сыйфаты күрсәткечләре:</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 муниципаль хезмәт күрсәтү срокларын һәм кабул итүне көтү шартларын үтәү;</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 муниципаль хезмәт турында үз вакытында һәм тулы мәгълүмат бирү;</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 муниципаль хезмәт күрсәтүдән баш тартуның нигезле булуы;</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 профессиональ белем һәм күнекмәләр;</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 муниципаль хезмәт күрсәтүдә катнашучы вазыйфаи затларның вазыйфаи инструкцияләренең административ регламентка аларда административ гамәлләр, һөнәри белемнәр һәм күнекмәләр тасвирлау өлешендә туры килүе;</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административ регламентның үтәлешен ресурслар белән тәэмин итү.</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Административ регламентны үтәүнең муниципаль хезмәт күрсәтүнең сыйфатына һәм һәркем өчен мөмкин булуына карата таләпләргә туры килүе административ регламентны куллану практикасын анализлау нигезендә гамәлгә ашырыла.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Административ регламентны куллану практикасын анализлау Башкарма комитетның вазыйфаи затлары тарафыннан елга бер тапкыр үткәрелә.</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Административ регламентны куллану практикасын анализлау нәтиҗәләре Интернет челтәрендә «Югары Ослан муниципаль районы " муниципаль берәмлеге Башкарма комитетының рәсми сайтында урнаштырыла, шулай ук административ процедураларны оптимизацияләү, административ процедураларны һәм административ гамәлләрне башкару срокларын киметү максатларында административ регламентка тиешле үзгәрешләр кертү кирәклеге турында Карар кабул итү өчен кулланыла.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2.14. Электрон формада муниципаль хезмәт күрсәтү үзенчәлекләре.</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Электрон формада муниципаль хезмәт күрсәтү мөмкинлеген тәэмин итә:</w:t>
      </w:r>
    </w:p>
    <w:p w:rsidR="000F1A91" w:rsidRPr="00EC080E" w:rsidRDefault="00EF0B2F">
      <w:pPr>
        <w:widowControl w:val="0"/>
        <w:spacing w:before="240" w:after="0" w:line="240" w:lineRule="auto"/>
        <w:ind w:firstLine="540"/>
        <w:jc w:val="both"/>
        <w:rPr>
          <w:rFonts w:ascii="Arial" w:eastAsia="Carlito" w:hAnsi="Arial" w:cs="Arial"/>
          <w:sz w:val="24"/>
          <w:szCs w:val="24"/>
        </w:rPr>
      </w:pPr>
      <w:hyperlink w:anchor="Par154" w:tooltip="2.6.2. Порядок обращения в Управление для подачи заявления и документов для получения муниципальной услуги." w:history="1">
        <w:r w:rsidRPr="00EC080E">
          <w:rPr>
            <w:rStyle w:val="ad"/>
            <w:rFonts w:ascii="Arial" w:eastAsia="Carlito" w:hAnsi="Arial" w:cs="Arial"/>
            <w:color w:val="0000FF"/>
            <w:sz w:val="24"/>
            <w:szCs w:val="24"/>
            <w:lang w:val="tt"/>
          </w:rPr>
          <w:t>Par154</w:t>
        </w:r>
      </w:hyperlink>
      <w:hyperlink w:anchor="Par149" w:tooltip="2.6.1. Перечень документов, представляемых заявителем при обращении для получения муниципальной услуги:" w:history="1">
        <w:r w:rsidRPr="00EC080E">
          <w:rPr>
            <w:rStyle w:val="ad"/>
            <w:rFonts w:ascii="Arial" w:eastAsia="Carlito" w:hAnsi="Arial" w:cs="Arial"/>
            <w:color w:val="0000FF"/>
            <w:sz w:val="24"/>
            <w:szCs w:val="24"/>
            <w:lang w:val="tt"/>
          </w:rPr>
          <w:t>Par149</w:t>
        </w:r>
      </w:hyperlink>
      <w:r w:rsidRPr="00EC080E">
        <w:rPr>
          <w:rFonts w:ascii="Arial" w:eastAsia="Carlito" w:hAnsi="Arial" w:cs="Arial"/>
          <w:sz w:val="24"/>
          <w:szCs w:val="24"/>
          <w:lang w:val="tt"/>
        </w:rPr>
        <w:t xml:space="preserve">- гариза һәм күрсәтелгән документларны бирү  Административ регламентның 2.6.1 пунктының 2.6.1 пунктчасында билгеләнгән тәртиптә электрон формада, шул исәптән региональ һәм бердәм порталлар аша Административ регламентның 2.6.1 пунктының 2.6.1 пунктчасы билгеләнгән тәртиптә,  </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мөрәҗәгать итүче тарафыннан муниципаль хезмәт күрсәтүнең барышы турында белешмәләр алу өчен;</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xml:space="preserve">- мөрәҗәгать итүче тарафыннан Административ регламентның п. 2.3 каралган муниципаль хезмәт нәтиҗәсен алу өчен </w:t>
      </w:r>
      <w:hyperlink w:anchor="Par120" w:tooltip="2.3. Описание результата предоставления муниципальной услуги." w:history="1">
        <w:r w:rsidRPr="00EC080E">
          <w:rPr>
            <w:rStyle w:val="ad"/>
            <w:rFonts w:ascii="Arial" w:eastAsia="Carlito" w:hAnsi="Arial" w:cs="Arial"/>
            <w:color w:val="0000FF"/>
            <w:sz w:val="24"/>
            <w:szCs w:val="24"/>
            <w:lang w:val="tt"/>
          </w:rPr>
          <w:t>Par120</w:t>
        </w:r>
      </w:hyperlink>
      <w:r w:rsidRPr="00EC080E">
        <w:rPr>
          <w:rFonts w:ascii="Arial" w:eastAsia="Carlito" w:hAnsi="Arial" w:cs="Arial"/>
          <w:sz w:val="24"/>
          <w:szCs w:val="24"/>
          <w:lang w:val="tt"/>
        </w:rPr>
        <w:t xml:space="preserve"> .</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2.15. Муниципаль хезмәтләр күрсәткәндә идентификацияләү һәм аутентификацияләү электрон формада башкарыла ала: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1) Россия Федерациясе Хөкүмәте тарафыннан билгеләнгән тәртиптә мондый дәүләт мәгълүмат системалары бердәм идентификация һәм аутентификация системасы белән үзара бәйләнешне тәэмин итсә, физик зат турында мәгълүматларның күрсәтелгән мәгълүмат системаларында тәңгәл килү шарты белән тәңгәлләштерүнең һәм аутентификацияләүнең бердәм системасы яисә башка дәүләт мәгълүмат системалары;</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2) шәхси мәгълүматларны җыю һәм саклауны, биометрик персональ мәгълүматларны җыюны һәм саклауны, аларның тикшерүен һәм тапшыруны тәэмин итә торган бердәм идентификация һәм аутентификация системасы һәм шәхси мәгълүматларның Бердәм мәгълүмат системасы.</w:t>
      </w:r>
    </w:p>
    <w:p w:rsidR="000F1A91" w:rsidRPr="00EC080E" w:rsidRDefault="000F1A91">
      <w:pPr>
        <w:widowControl w:val="0"/>
        <w:spacing w:after="0" w:line="240" w:lineRule="auto"/>
        <w:rPr>
          <w:rFonts w:ascii="Arial" w:eastAsia="Carlito" w:hAnsi="Arial" w:cs="Arial"/>
          <w:sz w:val="24"/>
          <w:szCs w:val="24"/>
        </w:rPr>
      </w:pPr>
    </w:p>
    <w:p w:rsidR="000F1A91" w:rsidRPr="00EC080E" w:rsidRDefault="00EF0B2F">
      <w:pPr>
        <w:widowControl w:val="0"/>
        <w:spacing w:after="0" w:line="240" w:lineRule="auto"/>
        <w:jc w:val="center"/>
        <w:outlineLvl w:val="1"/>
        <w:rPr>
          <w:rFonts w:ascii="Arial" w:eastAsia="Carlito" w:hAnsi="Arial" w:cs="Arial"/>
          <w:bCs/>
          <w:sz w:val="24"/>
          <w:szCs w:val="24"/>
        </w:rPr>
      </w:pPr>
      <w:r w:rsidRPr="00EC080E">
        <w:rPr>
          <w:rFonts w:ascii="Arial" w:eastAsia="Carlito" w:hAnsi="Arial" w:cs="Arial"/>
          <w:bCs/>
          <w:sz w:val="24"/>
          <w:szCs w:val="24"/>
          <w:lang w:val="tt"/>
        </w:rPr>
        <w:t>3. Административ процедураларның (гамәлләрнең) составы, эзлеклелеге һәм аларны үтәү тәртибенә карата таләпләр, шул исәптән административ процедураларны (гамәлләрне) электрон рәвештә башкару үзенчәлекләре</w:t>
      </w:r>
    </w:p>
    <w:p w:rsidR="000F1A91" w:rsidRPr="00EC080E" w:rsidRDefault="00EF0B2F">
      <w:pPr>
        <w:widowControl w:val="0"/>
        <w:spacing w:after="0" w:line="240" w:lineRule="auto"/>
        <w:jc w:val="center"/>
        <w:rPr>
          <w:rFonts w:ascii="Arial" w:eastAsia="Carlito" w:hAnsi="Arial" w:cs="Arial"/>
          <w:bCs/>
          <w:sz w:val="24"/>
          <w:szCs w:val="24"/>
        </w:rPr>
      </w:pPr>
      <w:r w:rsidRPr="00EC080E">
        <w:rPr>
          <w:rFonts w:ascii="Arial" w:eastAsia="Carlito" w:hAnsi="Arial" w:cs="Arial"/>
          <w:bCs/>
          <w:sz w:val="24"/>
          <w:szCs w:val="24"/>
          <w:lang w:val="tt"/>
        </w:rPr>
        <w:t>-</w:t>
      </w:r>
    </w:p>
    <w:p w:rsidR="000F1A91" w:rsidRPr="00EC080E" w:rsidRDefault="00EF0B2F">
      <w:pPr>
        <w:widowControl w:val="0"/>
        <w:spacing w:after="0" w:line="240" w:lineRule="auto"/>
        <w:jc w:val="center"/>
        <w:rPr>
          <w:rFonts w:ascii="Arial" w:eastAsia="Carlito" w:hAnsi="Arial" w:cs="Arial"/>
          <w:bCs/>
          <w:sz w:val="24"/>
          <w:szCs w:val="24"/>
        </w:rPr>
      </w:pPr>
      <w:r w:rsidRPr="00EC080E">
        <w:rPr>
          <w:rFonts w:ascii="Arial" w:eastAsia="Carlito" w:hAnsi="Arial" w:cs="Arial"/>
          <w:bCs/>
          <w:sz w:val="24"/>
          <w:szCs w:val="24"/>
          <w:lang w:val="tt"/>
        </w:rPr>
        <w:t>-</w:t>
      </w:r>
    </w:p>
    <w:p w:rsidR="000F1A91" w:rsidRPr="00EC080E" w:rsidRDefault="00EF0B2F">
      <w:pPr>
        <w:widowControl w:val="0"/>
        <w:spacing w:after="0" w:line="240" w:lineRule="auto"/>
        <w:jc w:val="center"/>
        <w:rPr>
          <w:rFonts w:ascii="Arial" w:eastAsia="Carlito" w:hAnsi="Arial" w:cs="Arial"/>
          <w:bCs/>
          <w:sz w:val="24"/>
          <w:szCs w:val="24"/>
        </w:rPr>
      </w:pPr>
      <w:r w:rsidRPr="00EC080E">
        <w:rPr>
          <w:rFonts w:ascii="Arial" w:eastAsia="Carlito" w:hAnsi="Arial" w:cs="Arial"/>
          <w:bCs/>
          <w:sz w:val="24"/>
          <w:szCs w:val="24"/>
          <w:lang w:val="tt"/>
        </w:rPr>
        <w:t>.</w:t>
      </w:r>
    </w:p>
    <w:p w:rsidR="000F1A91" w:rsidRPr="00EC080E" w:rsidRDefault="000F1A91">
      <w:pPr>
        <w:widowControl w:val="0"/>
        <w:spacing w:after="0" w:line="240" w:lineRule="auto"/>
        <w:jc w:val="center"/>
        <w:rPr>
          <w:rFonts w:ascii="Arial" w:eastAsia="Carlito" w:hAnsi="Arial" w:cs="Arial"/>
          <w:sz w:val="24"/>
          <w:szCs w:val="24"/>
        </w:rPr>
      </w:pPr>
    </w:p>
    <w:p w:rsidR="000F1A91" w:rsidRPr="00EC080E" w:rsidRDefault="00EF0B2F">
      <w:pPr>
        <w:widowControl w:val="0"/>
        <w:spacing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3.1. Муниципаль хезмәт күрсәткәндә административ процедураларның (гамәлләрнең) эзлеклелеген тасвирлау.</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xml:space="preserve">Муниципаль хезмәт күрсәтү эзлекле рәвештә </w:t>
      </w:r>
      <w:hyperlink w:anchor="Par365" w:tooltip="БЛОК-СХЕМА" w:history="1">
        <w:r w:rsidRPr="00EC080E">
          <w:rPr>
            <w:rFonts w:ascii="Arial" w:eastAsia="Carlito" w:hAnsi="Arial" w:cs="Arial"/>
            <w:color w:val="0000FF"/>
            <w:sz w:val="24"/>
            <w:szCs w:val="24"/>
            <w:lang w:val="tt"/>
          </w:rPr>
          <w:t>блок-схемасында</w:t>
        </w:r>
      </w:hyperlink>
      <w:r w:rsidRPr="00EC080E">
        <w:rPr>
          <w:rFonts w:ascii="Arial" w:eastAsia="Carlito" w:hAnsi="Arial" w:cs="Arial"/>
          <w:sz w:val="24"/>
          <w:szCs w:val="24"/>
          <w:lang w:val="tt"/>
        </w:rPr>
        <w:t xml:space="preserve">  чагылдырыла (административ регламентка 1 нче кушымта) һәм үз эченә түбәндәге административ процедураларны үтәүне ала: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гариза һәм документларны кабул итү, теркәү-гариза һәм документлар кергән көннән алып 1 эш көненнән дә артмый;</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гаризаны һәм документларны карау, карар кабул итү-гаризаны теркәгәннән соң 12 эш көненнән дә артык түгел;</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гариза бирүчегә муниципаль хезмәт күрсәтүдән баш тарту яисә карар кабул ителгәннән соң 2 эш көненнән дә артмаган карар бирү (җибәрү).</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3.2. Гариза һәм документларны кабул итү, теркәү.</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xml:space="preserve">Мөрәҗәгать итүче тарафыннан гариза (почта элемтәсе аша, шәхси мөрәҗәгать </w:t>
      </w:r>
      <w:r w:rsidRPr="00EC080E">
        <w:rPr>
          <w:rFonts w:ascii="Arial" w:eastAsia="Carlito" w:hAnsi="Arial" w:cs="Arial"/>
          <w:sz w:val="24"/>
          <w:szCs w:val="24"/>
          <w:lang w:val="tt"/>
        </w:rPr>
        <w:lastRenderedPageBreak/>
        <w:t xml:space="preserve">иткәндә, электрон формада, шул исәптән Бердәм яки төбәк порталы аша), шулай ук документларны бирү әлеге административ процедураны башлау өчен Административ регламентның  </w:t>
      </w:r>
      <w:hyperlink w:anchor="Par149" w:tooltip="2.6.1. Перечень документов, представляемых заявителем при обращении для получения муниципальной услуги:" w:history="1">
        <w:r w:rsidRPr="00EC080E">
          <w:rPr>
            <w:rFonts w:ascii="Arial" w:eastAsia="Carlito" w:hAnsi="Arial" w:cs="Arial"/>
            <w:color w:val="0000FF"/>
            <w:sz w:val="24"/>
            <w:szCs w:val="24"/>
            <w:lang w:val="tt"/>
          </w:rPr>
          <w:t xml:space="preserve">2.6.1 пунктының 2.6.1 пунктчасында күрсәтелгән </w:t>
        </w:r>
      </w:hyperlink>
      <w:r w:rsidRPr="00EC080E">
        <w:rPr>
          <w:rFonts w:ascii="Arial" w:eastAsia="Carlito" w:hAnsi="Arial" w:cs="Arial"/>
          <w:sz w:val="24"/>
          <w:szCs w:val="24"/>
          <w:lang w:val="tt"/>
        </w:rPr>
        <w:t xml:space="preserve">  кәгазь нөсхәсендә (Идарәгә шәхси мөрәҗәгать иткәндә яки почта аша тапшыру турында уведомление белән)нигез булып тора .</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Әлеге административ процедураны үтәү өчен Башкарма комитетның гариза һәм документларны кабул итү һәм теркәү өчен җаваплы вазыйфаи затлары һәм (яки) белгечләре җаваплы.</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Мөрәҗәгать итүченең шәхси мөрәҗәгатендә Башкарма комитетның вазыйфаи заты һәм (яисә) гаризаны һәм документларны кабул итү һәм теркәү өчен җаваплы белгече, гариза бирүченең шәхесен таныклый, гариза һәм документлар кабул итә, шул ук вакытта түбәндәге гамәлләрне үтәп:</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гаризаның икенче нөсхәсендә документларны кабул итү турында билге куя, кабул итү датасын һәм имзаны куя;</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гаризаны һәм аңа кушып бирелгән документларны башкарма комитетның электрон документлар әйләнеше системасында терки.</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Гариза һәм документларны почта аша заказлы хат (бандероль) белән, кертелгән документлар исемлеге һәм тапшыру турында уведомление белән) килгәндә, вазыйфаи зат һәм (яки) Башкарма комитет белгече, гаризаны һәм документларны кабул итү һәм теркәү өчен җаваплы зат, документларны кабул итә, шул ук вакытта түбәндәге гамәлләрне үтәп, кабул итә:</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конверт ача, аларда документлар булуын тикшерә, гариза текстына конверт теркәлә;</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Башкарма комитетның электрон документлар әйләнеше системасында гариза һәм документларны терки.</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Гариза, электрон формада, шул исәптән бердәм һәм төбәк порталы аша, гаризаны һәм документларны кабул итү һәм теркәү өчен җаваплы башкарма комитетның вазыйфаи заты һәм (яки) белгече, билгеләнгән тәртиптә көчәйтелгән квалификацияле электрон култамганың гамәлдә булуын тикшерә, анда муниципаль хезмәт күрсәтү турында гариза имзаланган.</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xml:space="preserve">Гаризаны электрон рәвештә кабул итүдән баш тарту өчен нигез булган очракта, күрсәтелгән гариза </w:t>
      </w:r>
      <w:hyperlink w:anchor="Par164" w:tooltip="2.8. Основанием для отказа в приеме заявления является представление заявления с нарушением порядка, установленного для его подачи в форме электронного документа с использованием информационно-телекоммуникационной сети Интернет, несоблюдение установленных усло" w:history="1">
        <w:r w:rsidRPr="00EC080E">
          <w:rPr>
            <w:rFonts w:ascii="Arial" w:eastAsia="Carlito" w:hAnsi="Arial" w:cs="Arial"/>
            <w:color w:val="0000FF"/>
            <w:sz w:val="24"/>
            <w:szCs w:val="24"/>
            <w:lang w:val="tt"/>
          </w:rPr>
          <w:t>Административ регламентның  2.8 пункт</w:t>
        </w:r>
      </w:hyperlink>
      <w:r w:rsidRPr="00EC080E">
        <w:rPr>
          <w:rFonts w:ascii="Arial" w:eastAsia="Carlito" w:hAnsi="Arial" w:cs="Arial"/>
          <w:sz w:val="24"/>
          <w:szCs w:val="24"/>
          <w:lang w:val="tt"/>
        </w:rPr>
        <w:t xml:space="preserve">  нигезендә, Башкарма комитетның вазыйфаи заты һәм (яки) белгече мондый тикшерү үткәрелгәннән соң 1 эш көне эчендә муниципаль хезмәт күрсәтү турында гаризаны карауга алудан баш тарту турында Карар кабул итә, баш тарту сәбәбен күрсәтеп, хәбәрнамә әзерли һәм, көчәйтелгән квалификацияле электрон имза белән имзаланган электрон документ формасында, мөрәҗәгать итүчегә җибәрә.</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Гаризаны кабул итүдән баш тарту өчен нигез булмаган очракта, Башкарма комитетның вазыйфаи заты һәм (яки) гаризаны һәм документларны кабул итү һәм теркәү өчен җаваплы белгече гариза һәм документларны бастырып чыгара һәм Башкарма комитетның электрон документлар әйләнеше системасында терки.</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lastRenderedPageBreak/>
        <w:t>Электрон формада 16.00 сәгатькә кадәр бирелгән гариза Идарәдә аны тапшырган көнне теркәлә. Гаризаны электрон формада 16.00 эш көненнән соң яки эш көне булмаган көндә тапшырганда, Идарәдә икенче эш көненә теркәлә.</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Административ процедураны үтәү нәтиҗәсе булып гаризаны һәм документларны кабул итү, теркәү яки гариза бирүчегә гаризаны карауга алудан баш тарту сәбәпләрен күрсәтеп, гаризаны карауга алудан баш тарту турында хәбәрнамәне җибәрү тора.</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Әлеге административ процедураны үтәү срогы гариза һәм документлар кергән көннән алып 1 эш көненнән дә артмый.</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3.3. Гаризаны һәм документларны карау, карар кабул итү.</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Теркәлгән гариза һәм аңа кушып бирелгән документлар бүлеккә керү әлеге административ процедураны башлау өчен нигез булып тора.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Әлеге административ процедураны үтәү өчен җаваплы вазыйфаи зат һәм (яки) бүлек белгече булып тора.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Вазифалы зат һәм (яки) бүлек белгече, гариза һәм документларны караганда, түбәндәге гамәлләрне башкара: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xml:space="preserve">- мөрәҗәгать итүче алган документларны күрсәтелгән документлар исемлеге белән чагыштыру юлы белән </w:t>
      </w:r>
      <w:hyperlink w:anchor="Par149" w:tooltip="2.6.1. Перечень документов, представляемых заявителем при обращении для получения муниципальной услуги:" w:history="1">
        <w:r w:rsidRPr="00EC080E">
          <w:rPr>
            <w:rFonts w:ascii="Arial" w:eastAsia="Carlito" w:hAnsi="Arial" w:cs="Arial"/>
            <w:color w:val="0000FF"/>
            <w:sz w:val="24"/>
            <w:szCs w:val="24"/>
            <w:lang w:val="tt"/>
          </w:rPr>
          <w:t xml:space="preserve">Административ регламентның 2.6.1 пунктының 2.6.1 пунктчасында күрсәтелгән комплектлыкка тапшырган документларны  </w:t>
        </w:r>
      </w:hyperlink>
      <w:r w:rsidRPr="00EC080E">
        <w:rPr>
          <w:rFonts w:ascii="Arial" w:eastAsia="Carlito" w:hAnsi="Arial" w:cs="Arial"/>
          <w:sz w:val="24"/>
          <w:szCs w:val="24"/>
          <w:lang w:val="tt"/>
        </w:rPr>
        <w:t xml:space="preserve"> тикшерә; </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Гариза һәм документларны кире кайтару, административ регламентның 2.9 пунктында каралган муниципаль хезмәт күрсәтүдән баш тарту өчен нигезләр булган очракта, вазыйфаи зат һәм (яки) бүлек белгече, баш тарту сәбәпләрен күрсәтеп, муниципаль хезмәт күрсәтүдән мотивлаштырылган баш тарту әзерли һәм аны Башкарма комитет җитәкчесе яки аның вазыйфаларын башкаручы зат имзалауны тәэмин итә.</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Әлеге административ процедураны үтәү нәтиҗәсе булып Карар кабул итү, яисә муниципаль хезмәт күрсәтүдән нигезсез баш тарту тора.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Әлеге административ процедураны үтәү вакыты гаризаны теркәгәннән соң 12 эш көненнән дә артмый.</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3.4. Гариза бирүчегә муниципаль хезмәт күрсәтүдән баш тарту яисә карар бирү (җибәрү).</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Әлеге административ процедураны башкару өчен нигез булып Карарны имзалау яисә муниципаль хезмәт күрсәтүдән нигезсез баш тарту тора.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Әлеге административ процедураны үтәү өчен Башкарма комитетның гариза һәм документларны кабул итү һәм теркәү өчен җаваплы вазыйфаи затлары һәм (яки) белгечләре җаваплы.</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Документларны почта аша җибәргәндә, вазыйфаи зат һәм (яки) Башкарма комитет белгече гаризада күрсәтелгән почта адресына, карарны яисә муниципаль хезмәт күрсәтүдән мотивлаштырылган баш тартуны җибәрә.</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lastRenderedPageBreak/>
        <w:t>Мөрәҗәгать итүче үзенең гаризасында документларны электрон рәвештә, шул исәптән Бердәм яки региональ портал аша, вазыйфаи зат һәм (яки) Башкарма комитет белгечләре мөрәҗәгать итүченең шәхси кабинетына бердәм яки региональ порталда яисә электрон почта адресына (кәгазьдә имзаланган документ кәгазьдә рәсмиләштерелгән), көчәйтелгән квалифицияле электрон имза белән имзаланган электрон үрнәктәге (кәгазьдә рәсмиләштерелгән) муниципаль хезмәт күрсәтүдән мотивлаштырылган баш тартуга җибәрелә.</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Гариза бирүче үзенең гаризасында документлар алуны шәхсән Идарәдә күрсәтсә, гариза һәм документларны кабул итү һәм теркәү өчен җаваплы башкарма комитетның вазыйфаи затлары һәм (яки) белгечләре документка кул куелганнан һәм теркәлгәннән соң 2 көннән дә артык вакыт эчендә гариза бирүчегә документның әзерлеге турында хәбәр итәләр. Мөрәҗәгать итүчегә муниципаль хезмәт күрсәтүдән нигезле баш тарту яисә карар бирү мөрәҗәгать итүче мөрәҗәгать иткән көнне гамәлгә ашырыла.</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Әлеге административ процедураны үтәү нәтиҗәсе булып мөрәҗәгать итүчегә муниципаль хезмәт күрсәтүдән нигезсез баш тарту яисә карар җибәрү (бирү) тора.</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Әлеге административ гамәлне башкару срогы-карар кабул ителгәннән соң 2 эш көненнән дә артмый.</w:t>
      </w:r>
    </w:p>
    <w:p w:rsidR="000F1A91" w:rsidRPr="00EC080E" w:rsidRDefault="000F1A91">
      <w:pPr>
        <w:widowControl w:val="0"/>
        <w:spacing w:after="0" w:line="240" w:lineRule="auto"/>
        <w:ind w:firstLine="540"/>
        <w:jc w:val="both"/>
        <w:rPr>
          <w:rFonts w:ascii="Arial" w:eastAsia="Carlito" w:hAnsi="Arial" w:cs="Arial"/>
          <w:sz w:val="24"/>
          <w:szCs w:val="24"/>
          <w:lang w:val="tt"/>
        </w:rPr>
      </w:pPr>
    </w:p>
    <w:p w:rsidR="000F1A91" w:rsidRPr="00EC080E" w:rsidRDefault="00EF0B2F">
      <w:pPr>
        <w:widowControl w:val="0"/>
        <w:spacing w:after="0" w:line="240" w:lineRule="auto"/>
        <w:jc w:val="center"/>
        <w:outlineLvl w:val="1"/>
        <w:rPr>
          <w:rFonts w:ascii="Arial" w:eastAsia="Carlito" w:hAnsi="Arial" w:cs="Arial"/>
          <w:bCs/>
          <w:sz w:val="24"/>
          <w:szCs w:val="24"/>
        </w:rPr>
      </w:pPr>
      <w:r w:rsidRPr="00EC080E">
        <w:rPr>
          <w:rFonts w:ascii="Arial" w:eastAsia="Carlito" w:hAnsi="Arial" w:cs="Arial"/>
          <w:bCs/>
          <w:sz w:val="24"/>
          <w:szCs w:val="24"/>
          <w:lang w:val="tt"/>
        </w:rPr>
        <w:t>4. Үтәлешне контрольдә тоту формалары</w:t>
      </w:r>
    </w:p>
    <w:p w:rsidR="000F1A91" w:rsidRPr="00EC080E" w:rsidRDefault="00EF0B2F">
      <w:pPr>
        <w:widowControl w:val="0"/>
        <w:spacing w:after="0" w:line="240" w:lineRule="auto"/>
        <w:jc w:val="center"/>
        <w:rPr>
          <w:rFonts w:ascii="Arial" w:eastAsia="Carlito" w:hAnsi="Arial" w:cs="Arial"/>
          <w:bCs/>
          <w:sz w:val="24"/>
          <w:szCs w:val="24"/>
        </w:rPr>
      </w:pPr>
      <w:r w:rsidRPr="00EC080E">
        <w:rPr>
          <w:rFonts w:ascii="Arial" w:eastAsia="Carlito" w:hAnsi="Arial" w:cs="Arial"/>
          <w:bCs/>
          <w:sz w:val="24"/>
          <w:szCs w:val="24"/>
          <w:lang w:val="tt"/>
        </w:rPr>
        <w:t>Административ регламент</w:t>
      </w:r>
    </w:p>
    <w:p w:rsidR="000F1A91" w:rsidRPr="00EC080E" w:rsidRDefault="000F1A91">
      <w:pPr>
        <w:widowControl w:val="0"/>
        <w:spacing w:after="0" w:line="240" w:lineRule="auto"/>
        <w:jc w:val="center"/>
        <w:rPr>
          <w:rFonts w:ascii="Arial" w:eastAsia="Carlito" w:hAnsi="Arial" w:cs="Arial"/>
          <w:sz w:val="24"/>
          <w:szCs w:val="24"/>
        </w:rPr>
      </w:pPr>
    </w:p>
    <w:p w:rsidR="000F1A91" w:rsidRPr="00EC080E" w:rsidRDefault="00EF0B2F">
      <w:pPr>
        <w:widowControl w:val="0"/>
        <w:spacing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4.1. Муниципаль хезмәт күрсәткәндә административ процедуралар тарафыннан билгеләнгән гамәлләр эзлеклелеген һәм карарлар кабул итүне тикшерү бүлеге җитәкчесе тарафыннан башкарыла.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4.2. Башкарма комитетның вазыйфаи затлары һәм (яисә) белгечләре Муниципаль хезмәт күрсәтү барышында кабул ителә торган (гамәл кылмаган) карарлар һәм гамәлләр өчен персональ җаваплылык тоталар:</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гариза һәм документларны кабул итү, теркәү өчен җаваплы вазыйфаи зат һәм (яки) Башкарма комитет белгече, гариза һәм документларны кабул итү һәм теркәү өчен җаваплы;</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гаризаны һәм документларны карау, карар әзерләү, яисә муниципаль хезмәт күрсәтүдән баш тарту турында Карар кабул итү өчен вазыйфаи зат һәм (яки) Башкарма комитет белгече җаваплы;</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мөрәҗәгать итүчегә муниципаль хезмәт күрсәтүдән нигезле баш тарту яисә карар биргән (җибәргән) өчен җаваплы вазыйфаи зат һәм (яки) Башкарма комитет белгече, гаризаны, документларны кабул итү һәм теркәү өчен җаваплы;</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муниципаль хезмәт күрсәтү срокларын үтәгән өчен вазыйфаи зат һәм (яки) Башкарма комитет белгече, Башкарма комитет җитәкчесе җаваплы.</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xml:space="preserve">4.3. Муниципаль хезмәт күрсәтүнең тулылыгын һәм сыйфатын контрольдә тоту Башкарма комитет җитәкчесе тарафыннан, аның булмаганда - аның вазыйфаларын башкаручы зат тарафыннан гамәлгә ашырыла, һәм ул тикшерүләр үткәрүне, </w:t>
      </w:r>
      <w:r w:rsidRPr="00EC080E">
        <w:rPr>
          <w:rFonts w:ascii="Arial" w:eastAsia="Carlito" w:hAnsi="Arial" w:cs="Arial"/>
          <w:sz w:val="24"/>
          <w:szCs w:val="24"/>
          <w:lang w:val="tt"/>
        </w:rPr>
        <w:lastRenderedPageBreak/>
        <w:t>мөрәҗәгать итүчеләрнең хокукларын бозу очракларын ачыклау һәм бетерүне, карарлар кабул итүне һәм мөрәҗәгать итүчеләрнең карарларына, вазыйфаи затларның һәм (яки) Башкарма Комитет белгечләренең гамәлләренә (гамәл кылмауларына) шикаятьләре булган мөрәҗәгатьләренә җаваплар әзерләүне үз эченә ала.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4.4. Муниципаль хезмәт күрсәткәндә административ гамәлләрнең тулылыгын һәм сыйфатын тикшерүләр уздыру чоры план характерына ия (ярты еллык яки еллык эш планнары нигезендә гамәлгә ашырыла), тематик характерга (мөрәҗәгать итүченең аерым категорияләре тарафыннан муниципаль хезмәт күрсәтү сыйфатын тикшерү) һәм планнан тыш характерга (мөрәҗәгать итүченең конкрет мөрәҗәгате буенча).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4.5. Үткәрелгән тикшерүләр нәтиҗәләре буенча, гариза бирүчеләрнең хокукларын бозу очраклары ачыкланган очракта, гаепле затларны Россия Федерациясе законнары нигезендә җаваплылыкка тарту гамәлгә ашырыла.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4.6. Муниципаль хезмәт күрсәтүне контрольдә тоту максатларында гражданнар, аларның берләшмәләре һәм оешмалар соратып алырга һәм алырга хокуклы, ә вазыйфаи затлар һәм (яки) Башкарма комитет белгечләре аларга муниципаль хезмәт күрсәтүгә караган документлар һәм материаллар, шулай ук аларның хокукларына һәм ирекләренә турыдан-туры кагылучы, әгәр федераль законда әлеге документларда һәм материалларда булган мәгълүматка карата чикләүләр булмаса, аларның хокукларына һәм ирекләренә кагылышлы документлар белән танышу мөмкинлеген бирергә тиеш.</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Документларны һәм материалларны карау нәтиҗәләре буенча гражданнар, аларның берләшмәләре һәм оешмалар Идарәгә муниципаль хезмәт күрсәтүнең сыйфатын һәм тәртибен камилләштерү буенча тәкъдимнәр, рекомендацияләр, шулай ук вазыйфаи затлар һәм (яки) Башкарма комитет белгечләре тарафыннан билгеләнгән тәртиптә карап тикшерелергә тиешле административ регламент нигезләмәләрен бозу турында гариза һәм шикаять җибәрергә хокуклы.</w:t>
      </w:r>
    </w:p>
    <w:p w:rsidR="000F1A91" w:rsidRPr="00EC080E" w:rsidRDefault="000F1A91">
      <w:pPr>
        <w:widowControl w:val="0"/>
        <w:spacing w:after="0" w:line="240" w:lineRule="auto"/>
        <w:ind w:firstLine="540"/>
        <w:jc w:val="both"/>
        <w:rPr>
          <w:rFonts w:ascii="Arial" w:eastAsia="Carlito" w:hAnsi="Arial" w:cs="Arial"/>
          <w:sz w:val="24"/>
          <w:szCs w:val="24"/>
        </w:rPr>
      </w:pPr>
    </w:p>
    <w:p w:rsidR="000F1A91" w:rsidRPr="00EC080E" w:rsidRDefault="00EF0B2F" w:rsidP="00EF0B2F">
      <w:pPr>
        <w:widowControl w:val="0"/>
        <w:spacing w:after="0" w:line="240" w:lineRule="auto"/>
        <w:jc w:val="center"/>
        <w:outlineLvl w:val="1"/>
        <w:rPr>
          <w:rFonts w:ascii="Arial" w:eastAsia="Carlito" w:hAnsi="Arial" w:cs="Arial"/>
          <w:bCs/>
          <w:sz w:val="24"/>
          <w:szCs w:val="24"/>
        </w:rPr>
      </w:pPr>
      <w:r>
        <w:rPr>
          <w:rFonts w:ascii="Arial" w:eastAsia="Carlito" w:hAnsi="Arial" w:cs="Arial"/>
          <w:bCs/>
          <w:sz w:val="24"/>
          <w:szCs w:val="24"/>
          <w:lang w:val="tt"/>
        </w:rPr>
        <w:t xml:space="preserve">5. </w:t>
      </w:r>
      <w:r w:rsidRPr="00EC080E">
        <w:rPr>
          <w:rFonts w:ascii="Arial" w:eastAsia="Carlito" w:hAnsi="Arial" w:cs="Arial"/>
          <w:bCs/>
          <w:sz w:val="24"/>
          <w:szCs w:val="24"/>
          <w:lang w:val="tt"/>
        </w:rPr>
        <w:t>Башкарма комитетның карарларына һәм гамәлләренә (гамәл кылмавына) карата, башкарма комитетның вазыйфаи заты яисә муниципаль хезмәткәргә карата мөрәҗәгать итүче тарафыннан судка кадәрге (судтан тыш) шикаять бирү тәртибе</w:t>
      </w:r>
    </w:p>
    <w:p w:rsidR="000F1A91" w:rsidRPr="00EC080E" w:rsidRDefault="000F1A91" w:rsidP="00EF0B2F">
      <w:pPr>
        <w:widowControl w:val="0"/>
        <w:spacing w:after="0" w:line="240" w:lineRule="auto"/>
        <w:rPr>
          <w:rFonts w:ascii="Arial" w:eastAsia="Carlito" w:hAnsi="Arial" w:cs="Arial"/>
          <w:bCs/>
          <w:sz w:val="24"/>
          <w:szCs w:val="24"/>
        </w:rPr>
      </w:pPr>
    </w:p>
    <w:p w:rsidR="000F1A91" w:rsidRPr="00EC080E" w:rsidRDefault="000F1A91">
      <w:pPr>
        <w:widowControl w:val="0"/>
        <w:spacing w:after="0" w:line="240" w:lineRule="auto"/>
        <w:ind w:firstLine="540"/>
        <w:jc w:val="both"/>
        <w:rPr>
          <w:rFonts w:ascii="Arial" w:eastAsia="Carlito" w:hAnsi="Arial" w:cs="Arial"/>
          <w:sz w:val="24"/>
          <w:szCs w:val="24"/>
        </w:rPr>
      </w:pPr>
    </w:p>
    <w:p w:rsidR="000F1A91" w:rsidRPr="00EC080E" w:rsidRDefault="00EF0B2F">
      <w:pPr>
        <w:widowControl w:val="0"/>
        <w:spacing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5.1. Мөрәҗәгать итүчеләр өчен аларның хокуклары турында мәгълүмат башкарма комитетның, Башкарма комитетның вазыйфаи затының яисә муниципаль хезмәт күрсәткәндә муниципаль хезмәткәрнең карарларына һәм гамәлләренә (гамәл кылмауларына) шикаять бирү.</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Мөрәҗәгать итүче башкарма комитетның, Башкарма комитетның вазыйфаи затының яисә муниципаль хезмәт күрсәткәндә муниципаль хезмәткәрнең карарларына һәм гамәлләренә (гамәл кылмауларына) шикаять бирергә хокуклы (алга таба – шикаять).</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5.2. Шикаятьне бирү һәм карау тәртибе турында мөрәҗәгать итүчеләргә хәбәр итү ысуллары.</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xml:space="preserve">Шикаятьне бирү һәм карау тәртибе турында мөрәҗәгать итүчеләргә хәбәр итү </w:t>
      </w:r>
      <w:r w:rsidRPr="00EC080E">
        <w:rPr>
          <w:rFonts w:ascii="Arial" w:eastAsia="Carlito" w:hAnsi="Arial" w:cs="Arial"/>
          <w:sz w:val="24"/>
          <w:szCs w:val="24"/>
          <w:lang w:val="tt"/>
        </w:rPr>
        <w:lastRenderedPageBreak/>
        <w:t>түбәндәге ысуллар белән башкарыла: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мөрәҗәгать итүченең шикаятьне карау өчен җаваплы вазыйфаи затлар белән турыдан-туры аралашу юлы белән (шәхси мөрәҗәгать иткәндә яки телефон аша) ;</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шикаятьне карау өчен җаваплы башкарма комитетның вазыйфаи затларының мөрәҗәгать итүчеләр белән почта, электрон почта аша үзара хезмәттәшлеге юлы белән;</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«Интернет» челтәрендә «Югары Ослан муниципаль районы» муниципаль берәмлеге Башкарма комитетының рәсми сайтында, бердәм, региональ порталда урнаштырыла торган мәгълүмати материаллар ярдәмендә;</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Башкарма комитет биналарында мәгълүмати стендларда урнаштырыла торган мәгълүмати материаллар ярдәмендә.</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5.3. Шикаять предметы.</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Гариза бирүче шул исәптән түбәндәге очракларда шикаять белән мөрәҗәгать итә ала: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мөрәҗәгать итүченең муниципаль хезмәт күрсәтү турындагы үтенечен, «Дәүләт һәм муниципаль хезмәтләр күрсәтүне оештыру турында» 27.07.2010 ел, № 210-ФЗ Федераль законның 15.1 статьясында күрсәтелгән гарызнамәне теркәү вакытын бозу (алга таба-Федераль закон);</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муниципаль хезмәт күрсәтү вакытын бозу;</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мөрәҗәгать итүчедән Россия Федерациясенең норматив хокукый актларында, Россия Федерациясе субъектларының законнары һәм башка норматив хокукый актларында, муниципаль хезмәт күрсәтү өчен муниципаль хокукый актларда тапшыру яки аларны гамәлгә ашыру каралмаган гамәлләрне башкару документларын яисә мәгълүматны таләп итү;;</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Россия Федерациясенең норматив хокукый актларында, Россия Федерациясе субъектларының норматив хокукый актларында, муниципаль хезмәт күрсәтү өчен муниципаль хокукый актларда каралган документларны кабул итүдән баш тарту;</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әгәр федераль законнарда һәм Россия Федерациясенең алар нигезендә кабул ителгән башка норматив хокукый актларында, Россия Федерациясе субъектларының норматив хокукый актларында, муниципаль хокукый актларда баш тарту нигезләре каралмаган булса, муниципаль хезмәт күрсәтүдән баш тарту;</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муниципаль хезмәт күрсәткәндә мөрәҗәгать итүчедән Россия Федерациясе норматив хокукый актларында, Россия Федерациясе субъектларының норматив хокукый актларында, муниципаль хокукый актларда каралмаган түләүне таләп итү;</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Башкарма комитетның, Башкарма комитетның вазыйфаи затының яисә муниципаль хезмәткәрнең муниципаль хезмәт күрсәтү нәтиҗәсендә бирелгән документларда биргән хаталарын һәм хаталарын төзәтүдән баш тартуы яисә мондый төзәтмәләрнең билгеләнгән срогын бозу.;</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lastRenderedPageBreak/>
        <w:t>- муниципаль хезмәт күрсәтү нәтиҗәләре буенча документлар бирү вакытын яисә тәртибен бозу;</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федераль законнарда һәм Россия Федерациясенең алар нигезендә кабул ителгән башка норматив хокукый актларында, муниципаль хокукый актларда каралмаган булса, муниципаль хезмәт күрсәтүне туктатып тору;</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мөрәҗәгать итүченең муниципаль хезмәт күрсәткәндә, дәүләт яисә муниципаль хезмәт күрсәтү өчен кирәкле документларны кабул итүдән баш тартканда яисә дәүләт яки муниципаль хезмәт күрсәтүдән баш тартканда, яисә Федераль законның 7 статьясындагы 1 өлешенең 4 пунктында каралган очраклардан тыш, документларның булмавы һәм (яисә) дөреслеге күрсәтелмәгән документларның яисә белешмәләрнең таләбе.</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5.4. Шикаятьләрне карауга вәкаләтле муниципаль органнар һәм вазыйфаи затлар.</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5.4.1. Башкарма комитет җитәкчесенең карарларыннан һәм гамәлләреннән (яисә гамәл кылмавыннан) тыш, Башкарма комитетның, Башкарма комитетның вазыйфаи затларының, муниципаль хезмәткәрләрнең карарларына һәм гамәлләренә (яисә гамәл кылмауларына) шикаятьләр Идарә тарафыннан карала.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5.4.2. Башкарма комитет җитәкчесенең карарларына һәм гамәлләренә (яки гамәл кылмауларына) шикаятьләр  «Югары Ослан муниципаль районы»  муниципаль берәмлеге Башлыгына бирелә һәм «Югары Ослан муниципаль районы»   муниципаль берәмлеге Башкарма комитеты (алга таба – Башкарма комитет) тарафыннан карала.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5.4.3. Башкарма комитетның, Башкарма комитетның вазыйфаи затларының карарларына һәм гамәлләренә (яисә гамәл кылмауларына) шикаятьләр Башкарма комитетка карау өчен бирелергә мөмкин.</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5.5. Шикаятьне бирү һәм карап тикшерү тәртибе.</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5.5.1. Башкарма комитет, Башкарма комитетның вазыйфаи заты яисә муниципаль хезмәткәрнең карарларына һәм гамәлләренә (гамәл кылмауларына) шикаять шәхсән үзе, почта аша, «Интернет» челтәрен, Башкарма комитетның рәсми сайтын, бердәм яисә региональ порталны кулланып җибәрелергә мөмкин, шулай ук мөрәҗәгать итүченең шәхси кабул итү вакытында кабул ителергә мөмкин.</w:t>
      </w:r>
    </w:p>
    <w:p w:rsidR="000F1A91" w:rsidRPr="00EC080E" w:rsidRDefault="00EF0B2F">
      <w:pPr>
        <w:widowControl w:val="0"/>
        <w:spacing w:before="240" w:after="0" w:line="240" w:lineRule="auto"/>
        <w:ind w:firstLine="540"/>
        <w:jc w:val="both"/>
        <w:rPr>
          <w:rFonts w:ascii="Arial" w:eastAsia="Carlito" w:hAnsi="Arial" w:cs="Arial"/>
          <w:color w:val="000000" w:themeColor="text1"/>
          <w:sz w:val="24"/>
          <w:szCs w:val="24"/>
        </w:rPr>
      </w:pPr>
      <w:r w:rsidRPr="00EC080E">
        <w:rPr>
          <w:rFonts w:ascii="Arial" w:eastAsia="Carlito" w:hAnsi="Arial" w:cs="Arial"/>
          <w:color w:val="000000" w:themeColor="text1"/>
          <w:sz w:val="24"/>
          <w:szCs w:val="24"/>
          <w:lang w:val="tt"/>
        </w:rPr>
        <w:t>5.5.2. Башкарма комитетның почта адресы: 422570, Татарстан Республикасы, Югары Ослан муниципаль районы, Югары Ослан авылы, Чехов урамы, 18 йорт</w:t>
      </w:r>
    </w:p>
    <w:p w:rsidR="000F1A91" w:rsidRPr="00EC080E" w:rsidRDefault="00EF0B2F">
      <w:pPr>
        <w:widowControl w:val="0"/>
        <w:spacing w:before="240" w:after="0" w:line="240" w:lineRule="auto"/>
        <w:ind w:firstLine="540"/>
        <w:jc w:val="both"/>
        <w:rPr>
          <w:rFonts w:ascii="Arial" w:eastAsia="Carlito" w:hAnsi="Arial" w:cs="Arial"/>
          <w:color w:val="000000" w:themeColor="text1"/>
          <w:sz w:val="24"/>
          <w:szCs w:val="24"/>
        </w:rPr>
      </w:pPr>
      <w:r w:rsidRPr="00EC080E">
        <w:rPr>
          <w:rFonts w:ascii="Arial" w:eastAsia="Carlito" w:hAnsi="Arial" w:cs="Arial"/>
          <w:color w:val="000000" w:themeColor="text1"/>
          <w:sz w:val="24"/>
          <w:szCs w:val="24"/>
          <w:lang w:val="tt"/>
        </w:rPr>
        <w:t>Башкарма комитетның электрон почтасы: Ispolkom.Verhniy-usl@tatar.ru</w:t>
      </w:r>
    </w:p>
    <w:p w:rsidR="000F1A91" w:rsidRPr="00EC080E" w:rsidRDefault="00EF0B2F">
      <w:pPr>
        <w:widowControl w:val="0"/>
        <w:spacing w:before="240" w:after="0" w:line="240" w:lineRule="auto"/>
        <w:ind w:firstLine="540"/>
        <w:jc w:val="both"/>
        <w:rPr>
          <w:rFonts w:ascii="Arial" w:eastAsia="Carlito" w:hAnsi="Arial" w:cs="Arial"/>
          <w:color w:val="000000" w:themeColor="text1"/>
          <w:sz w:val="24"/>
          <w:szCs w:val="24"/>
        </w:rPr>
      </w:pPr>
      <w:r w:rsidRPr="00EC080E">
        <w:rPr>
          <w:rFonts w:ascii="Arial" w:eastAsia="Carlito" w:hAnsi="Arial" w:cs="Arial"/>
          <w:color w:val="000000" w:themeColor="text1"/>
          <w:sz w:val="24"/>
          <w:szCs w:val="24"/>
          <w:lang w:val="tt"/>
        </w:rPr>
        <w:t>«Югары Ослан муниципаль районы» муниципаль берәмлеге Башкарма комитетының рәсми сайты ttps://</w:t>
      </w:r>
      <w:hyperlink r:id="rId12" w:tooltip="http://www.verhniy-uslon.tatar.ru/" w:history="1">
        <w:r w:rsidRPr="00EC080E">
          <w:rPr>
            <w:rStyle w:val="ad"/>
            <w:rFonts w:ascii="Arial" w:eastAsia="Carlito" w:hAnsi="Arial" w:cs="Arial"/>
            <w:color w:val="000000" w:themeColor="text1"/>
            <w:sz w:val="24"/>
            <w:szCs w:val="24"/>
            <w:u w:val="none"/>
            <w:lang w:val="tt"/>
          </w:rPr>
          <w:t>www.verhniy-uslon.tatar.ru</w:t>
        </w:r>
      </w:hyperlink>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5.5.3. Шикаятьтә түбәндәге мәгълүматлар булырга тиеш:</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xml:space="preserve">- тиешле вазыйфаи затның фамилиясен, исемен, атасының исемен, яисә вазыйфаи затның, муниципаль хезмәткәр вазыйфасын, карарларына һәм гамәлләренә (гамәл кылмауларына) шикаять белдерелә торган муниципаль органның </w:t>
      </w:r>
      <w:r w:rsidRPr="00EC080E">
        <w:rPr>
          <w:rFonts w:ascii="Arial" w:eastAsia="Carlito" w:hAnsi="Arial" w:cs="Arial"/>
          <w:sz w:val="24"/>
          <w:szCs w:val="24"/>
          <w:lang w:val="tt"/>
        </w:rPr>
        <w:lastRenderedPageBreak/>
        <w:t>атамасы;</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фамилиясе, исеме, атасының исеме (соңгысы – булган очракта), яшәү урыны турында белешмәләр, әгәр мөрәҗәгать итүче - физик зат, яисә урнашу урыны турында белешмәләр, әгәр мөрәҗәгать итүче - юридик зат, шулай ук элемтә өчен телефон номеры (номерлары), электрон почта адресы (булган очракта) һәм җавап җибәрелергә тиешле почта адресы (булганда);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Башкарма комитетның, вазыйфаи затның, яисә Башкарма комитетның муниципаль хезмәткәренең шикаять бирелә торган карарлары һәм гамәлләре (гамәл кылмавы) турында белешмәләр;</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r w:rsidRPr="00EC080E">
        <w:rPr>
          <w:rFonts w:ascii="Arial" w:eastAsia="Carlito" w:hAnsi="Arial" w:cs="Arial"/>
          <w:sz w:val="24"/>
          <w:szCs w:val="24"/>
          <w:lang w:val="tt"/>
        </w:rPr>
        <w:t xml:space="preserve">- мөрәҗәгать итүче үзенең, Башкарма комитетның, Башкарма комитетның вазыйфаи затының карары һәм гамәлләре (гамәл кылмаулары)белән килешмәгән дәлилләре. Гариза бирүче тарафыннан аның дәлилләрен раслый торган документлар (булган очракта) яисә аларның күчермәләре тапшырылырга мөмкин.                     </w:t>
      </w:r>
    </w:p>
    <w:p w:rsidR="000F1A91" w:rsidRPr="00EC080E" w:rsidRDefault="00EF0B2F">
      <w:pPr>
        <w:widowControl w:val="0"/>
        <w:spacing w:before="240" w:after="0" w:line="240" w:lineRule="auto"/>
        <w:ind w:firstLine="540"/>
        <w:jc w:val="both"/>
        <w:rPr>
          <w:rFonts w:ascii="Arial" w:eastAsia="Carlito" w:hAnsi="Arial" w:cs="Arial"/>
          <w:sz w:val="24"/>
          <w:szCs w:val="24"/>
          <w:lang w:val="tt"/>
        </w:rPr>
      </w:pPr>
      <w:bookmarkStart w:id="5" w:name="Par302"/>
      <w:bookmarkEnd w:id="5"/>
      <w:r w:rsidRPr="00EC080E">
        <w:rPr>
          <w:rFonts w:ascii="Arial" w:eastAsia="Carlito" w:hAnsi="Arial" w:cs="Arial"/>
          <w:sz w:val="24"/>
          <w:szCs w:val="24"/>
          <w:lang w:val="tt"/>
        </w:rPr>
        <w:t>5.5.4. Шикаять мөрәҗәгать итүче вәкиле аша тапшырыла икән, шулай ук мөрәҗәгать итүче исеменнән гамәлләрне гамәлгә ашыру вәкаләтләрен раслаучы документ тапшырыла. Мөрәҗәгать итүче исеменнән гамәлләрне гамәлгә ашыру вәкаләтләрен раслаучы документ сыйфатында тәкъдим ителергә мөмкин:</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Россия Федерациясе законнары нигезендә рәсмиләштерелгән ышаныч кәгазе (физик затлар өчен);</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Россия Федерациясе законнары нигезендә рәсмиләштерелгән, гариза бирүченең мөһере белән таныкланган һәм гариза бирүченең җитәкчесе яки әлеге җитәкче (юридик затлар өчен) тарафыннан имзаланган ышанычнамә;</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физик затны вазыйфага билгеләү яки сайлау турында карар күчермәсе, аның нигезендә мондый физик зат гариза бирүче исеменнән ышаныч кәгазеннән башка эш итү хокукына ия.</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5.5.5. Шикаятьләрне язма рәвештә кабул итү муниципаль хезмәт күрсәтү урынында Идарә тарафыннан гамәлгә ашырыла (мөрәҗәгать итүченең тәртип бозуы шикаять белдерелә торган муниципаль хезмәт алуга запрос биргән урында, яки мөрәҗәгать итүче күрсәтелгән муниципаль хезмәт нәтиҗәсе алган урында).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Шикаятьләр Башкарма комитетның күрсәтелгән эш графигы нигезендә  Административ регламентның 1.4.1 пунктның 1.4.1 пунктчасы нигезендә кабул ителә.</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5.5.6. Электрон рәвештә шикаять гариза бирүче тарафыннан тапшырылырга мөмкин:</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«Югары Ослан муниципаль районы» муниципаль берәмлеге Башкарма комитетының «Интернет»челтәрендәге рәсми сайтын ачу;</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xml:space="preserve">- «Интернет» челтәрен кулланып (судка кадәр шикаять бирү системасын кулланганда) дәүләт һәм муниципаль хезмәтләр күрсәтүче органнар, аларның вазыйфаи затлары, дәүләт һәм муниципаль хезмәткәрләр тарафыннан (алга таба - судка кадәр шикаять бирү системасы) дәүләт һәм муниципаль хезмәтләр күрсәткәндә башкарылган карарларга һәм гамәлләргә (гамәл кылмавына) судка кадәр шикаять </w:t>
      </w:r>
      <w:r w:rsidRPr="00EC080E">
        <w:rPr>
          <w:rFonts w:ascii="Arial" w:eastAsia="Carlito" w:hAnsi="Arial" w:cs="Arial"/>
          <w:sz w:val="24"/>
          <w:szCs w:val="24"/>
          <w:lang w:val="tt"/>
        </w:rPr>
        <w:lastRenderedPageBreak/>
        <w:t>бирү процессын тәэмин итә торган федераль дәүләт мәгълүмат системасы порталы (алга таба-судка кадәр шикаять бирү системасы).</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xml:space="preserve">5.5.7. Шикаятьне электрон рәвештә тапшырганда күрсәтелгән документлар  Административ регламентның </w:t>
      </w:r>
      <w:hyperlink w:anchor="Par302" w:tooltip="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 w:history="1">
        <w:r w:rsidRPr="00EC080E">
          <w:rPr>
            <w:rFonts w:ascii="Arial" w:eastAsia="Carlito" w:hAnsi="Arial" w:cs="Arial"/>
            <w:color w:val="0000FF"/>
            <w:sz w:val="24"/>
            <w:szCs w:val="24"/>
            <w:lang w:val="tt"/>
          </w:rPr>
          <w:t xml:space="preserve">5.5 пунктының 5.5.4 пунктчасында күрсәтелгән </w:t>
        </w:r>
      </w:hyperlink>
      <w:r w:rsidRPr="00EC080E">
        <w:rPr>
          <w:rFonts w:ascii="Arial" w:eastAsia="Carlito" w:hAnsi="Arial" w:cs="Arial"/>
          <w:sz w:val="24"/>
          <w:szCs w:val="24"/>
          <w:lang w:val="tt"/>
        </w:rPr>
        <w:t xml:space="preserve"> Россия Федерациясе законнарында каралган электрон имза белән имзаланган электрон документлар рәвешендә тапшырылырга мөмкин, шул ук вакытта мөрәҗәгать итүченең шәхесен таныклаучы документ таләп ителми.</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5.5.8. Административ хокук бозулар турында Россия Федерациясе Кодексының 5.63 статьясында каралган административ хокук бозу составының билгеләре яисә җинаять составының билгеләре билгеләнгән очракта, шикаятьләрне карау буенча вәкаләтләр бирелгән вазыйфаи зат шикаятьне карау барышында яисә нәтиҗәләре буенча булган материалларны прокуратура органнарына җибәрә.</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5.6. Шикаятьләрне карау сроклары.</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«Югары Ослан муниципаль районы» муниципаль берәмлеге Башкарма комитетына кергән шикаять шикаять, шикаятьләрне карау буенча вәкаләтләр бирелгән вазыйфаи зат тарафыннан, аны теркәгәннән соң, 15 эш көне эчендә, ә Башкарма комитетка, Башкарма комитетның вазыйфаи затына документлар кабул итүдән баш тарткан очракта йә мөрәҗәгать итүчедән алынган хаталарны һәм хаталарны төзәтүдән баш тарткан очракта, яисә мондый төзәтмәләрнең билгеләнгән срогы бозылган очракта – аны теркәгән көннән 5 эш көне эчендә карап тикшерелергә тиеш.</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5.7. Шикаятьне карау нәтиҗәләре.</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Шикаятьне карау нәтиҗәләре буенча «Дәүләт һәм муниципаль хезмәтләр күрсәтүне оештыру турында» Федераль законның 11.2 статьясындагы 7 өлеше нигезендә түбәндәге карарларның берсе кабул ителә:</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шикаять, шул исәптән, кабул ителгән карарны юкка чыгару, муниципаль хезмәт күрсәтү нәтиҗәсендә бирелгән документларда җибәрелгән хаталарны һәм хаталарны төзәтү, мөрәҗәгать итүчегә Россия Федерациясенең норматив хокукый актларында, Россия Федерациясе субъектларының норматив хокукый актларында, муниципаль хокукый актларда алынмаган акчаны кире кайтару рәвешендә дә, канәгатьләндерелә.;</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шикаятьне канәгатьләндерүдән баш тарта.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Шикаятьне канәгатьләндергәндә Башкарма комитет ачыкланган җитешсезлекләрне бетерү, шул исәптән мөрәҗәгать итүчегә муниципаль хезмәт күрсәтү нәтиҗәсен бирү буенча, әгәр Россия Федерациясе законнарында башкача билгеләнмәгән булса, карар кабул ителгән көннән 5 эш көненнән дә соңга калмыйча, тулы чаралар күрә.</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5.8. Шикаятьне карау нәтиҗәләре турында җавап мөрәҗәгать итүчегә карар кабул ителгән көннән соң килүче көннән дә соңга калмыйча язма рәвештә җибәрелә.</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xml:space="preserve">Мөрәҗәгать итүче теләге буенча шикаятьне карау нәтиҗәләре буенча җавап карар кабул ителгән көннән соң килүче көннән дә соңга калмыйча Башкарма </w:t>
      </w:r>
      <w:r w:rsidRPr="00EC080E">
        <w:rPr>
          <w:rFonts w:ascii="Arial" w:eastAsia="Carlito" w:hAnsi="Arial" w:cs="Arial"/>
          <w:sz w:val="24"/>
          <w:szCs w:val="24"/>
          <w:lang w:val="tt"/>
        </w:rPr>
        <w:lastRenderedPageBreak/>
        <w:t>комитетның вазыйфаи затының шикаятен карап тикшерүгә вәкаләтле затның электрон имзасы белән имзаланган электрон документ рәвешендә бирелергә мөмкин, аның төре Россия Федерациясе законнарында билгеләнгән.</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Шикаятьне карау нәтиҗәләре буенча җавапта күрсәтелә:</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шикаять буенча карар кабул иткән вазыйфаи затның шикаятен, вазыйфасын, фамилиясен, исемен, атасының исемен (булса) караган муниципаль хезмәт күрсәтүче башкарма комитет исеме;</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карар кабул итү номеры, датасы, урыны, шул исәптән вазыйфаи зат турында белешмәләрне, карар яисә гамәлгә (гамәл кылмау) аның шикаять бирелә;</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гариза бирүченең фамилиясе, исеме, атасының исеме (булса) яки исеме;</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шикаять буенча карар кабул итү өчен нигезләр;</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шикаять буенча кабул ителгән карар;</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шикаятьне канәгатьләндерелергә тиешле дип тану очрагында-муниципаль хезмәт күрсәткәндә ачыкланган җитешсезлекләрне кичекмәстән бетерү максатларында Башкарма комитет тарафыннан башкарыла торган гамәлләр турында мәгълүмат, шулай ук китерелгән уңайсызлыклар өчен гафу үтенәләр һәм муниципаль хезмәт күрсәтү максатларында мөрәҗәгать итүчегә кирәк булган алдагы гамәлләр турында мәгълүмат күрсәтелә;</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шикаятьне мөрәҗәгать итүчегә җавапта канәгатьләндерелергә тиеш түгел дип тану очрагында кабул ителгән карарның сәбәпләре турында дәлилләнгән аңлатмалар, шулай ук кабул ителгән карарга шикаять бирү тәртибе турында мәгълүмат бирелә.</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Шикаятьне карау нәтиҗәләре буенча җавап вәкаләтле вәкил тарафыннан шикаятьне карау өчен Башкарма комитетның вазыйфаи заты тарафыннан имзалана.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5.9. Шикаять буенча карарга шикаять белдерү тәртибе.</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Шикаятьне карау нәтиҗәләре буенча карар мөрәҗәгать итүче тарафыннан югары вазыйфаи заттан яисә Россия Федерациясе законнары нигезендә суд тәртибендә шикаять бирелергә мөмкин.</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5.10. Гариза бирүченең  шикаятьне дәлилләү һәм карап тикшерү өчен кирәкле мәгълүматны һәм документларны алуга хокукы.</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Шикаятьне нигезләү һәм карау өчен мөрәҗәгать итүчеләр Башкарма комитетка өстәмә документлар һәм материаллар тапшырырга яисә аларны соратып алу турында, шул исәптән электрон формада мөрәҗәгать итәргә хокуклы.</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Башкарма комитет яисә Башкарма комитетның билгеләнгән тәртиптә мөрәҗәгать итүче соравы буенча вазыйфаи заты 15 эш көне эчендә шикаятьне нигезләү һәм карау өчен кирәкле документларны һәм материалларны, федераль закон тарафыннан сакланыла торган һәм бирү өчен махсус тәртибе билгеләнгән белешмәләрдән тыш, тапшырырга тиеш.</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lastRenderedPageBreak/>
        <w:t>5.11. Башкарма комитет түбәндәге очракларда шикаятьне канәгатьләндерүдән баш тарта:</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закон көченә кергән суд, арбитраж судының шул ук предмет һәм шул ук нигезләр буенча шикаять буенча Карары булу;</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вәкаләтләре Россия Федерациясе законнарында билгеләнгән тәртиптә расланмаган зат тарафыннан шикаять бирү;</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шикаять буенча шул ук мөрәҗәгать итүчегә карата һәм шул ук шикаять предметы буенча элегрәк кабул ителгән административ регламентның әлеге бүлеге таләпләре нигезендә кабул ителгән карарның булуы.</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5.12. Башкарма комитет шикаятьне түбәндәге очракларда җавапсыз калдырырга хокуклы:</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 шикаятьтә вазыйфаи затның, хезмәткәрнең, шулай ук аның гаилә әгъзаларының тормышына, сәламәтлегенә һәм милкенә куркыныч янаулар яисә кимсетү сүзләре булу;;</w:t>
      </w:r>
    </w:p>
    <w:p w:rsidR="000F1A91" w:rsidRPr="00EC080E" w:rsidRDefault="000F1A91">
      <w:pPr>
        <w:spacing w:after="0" w:line="240" w:lineRule="auto"/>
        <w:ind w:firstLine="709"/>
        <w:jc w:val="both"/>
        <w:rPr>
          <w:rFonts w:ascii="Arial" w:eastAsia="Carlito" w:hAnsi="Arial" w:cs="Arial"/>
          <w:sz w:val="24"/>
          <w:szCs w:val="24"/>
        </w:rPr>
      </w:pPr>
    </w:p>
    <w:p w:rsidR="000F1A91" w:rsidRPr="00EC080E" w:rsidRDefault="00EF0B2F">
      <w:pPr>
        <w:spacing w:after="0" w:line="240" w:lineRule="auto"/>
        <w:ind w:firstLine="709"/>
        <w:jc w:val="both"/>
        <w:rPr>
          <w:rFonts w:ascii="Arial" w:eastAsia="Carlito" w:hAnsi="Arial" w:cs="Arial"/>
          <w:sz w:val="24"/>
          <w:szCs w:val="24"/>
        </w:rPr>
      </w:pPr>
      <w:r w:rsidRPr="00EC080E">
        <w:rPr>
          <w:rFonts w:ascii="Arial" w:eastAsia="Carlito" w:hAnsi="Arial" w:cs="Arial"/>
          <w:sz w:val="24"/>
          <w:szCs w:val="24"/>
          <w:lang w:val="tt"/>
        </w:rPr>
        <w:t>- мөрәҗәгатьне җибәргән гражданинның язма мөрәҗәгатендә фамилиясе булмау яисә җавап җибәрелергә тиешле почта адресы;</w:t>
      </w:r>
    </w:p>
    <w:p w:rsidR="000F1A91" w:rsidRPr="00EC080E" w:rsidRDefault="000F1A91">
      <w:pPr>
        <w:spacing w:after="0" w:line="240" w:lineRule="auto"/>
        <w:ind w:firstLine="709"/>
        <w:jc w:val="both"/>
        <w:rPr>
          <w:rFonts w:ascii="Arial" w:eastAsia="Carlito" w:hAnsi="Arial" w:cs="Arial"/>
          <w:sz w:val="24"/>
          <w:szCs w:val="24"/>
        </w:rPr>
      </w:pPr>
    </w:p>
    <w:p w:rsidR="000F1A91" w:rsidRPr="00EC080E" w:rsidRDefault="00EF0B2F">
      <w:pPr>
        <w:spacing w:after="0" w:line="240" w:lineRule="auto"/>
        <w:ind w:firstLine="709"/>
        <w:jc w:val="both"/>
        <w:rPr>
          <w:rFonts w:ascii="Arial" w:eastAsia="Carlito" w:hAnsi="Arial" w:cs="Arial"/>
          <w:sz w:val="24"/>
          <w:szCs w:val="24"/>
        </w:rPr>
      </w:pPr>
      <w:r w:rsidRPr="00EC080E">
        <w:rPr>
          <w:rFonts w:ascii="Arial" w:eastAsia="Carlito" w:hAnsi="Arial" w:cs="Arial"/>
          <w:sz w:val="24"/>
          <w:szCs w:val="24"/>
          <w:lang w:val="tt"/>
        </w:rPr>
        <w:t>- язма мөрәҗәгать текстында бәян ителгән асылны (тәкъдимнәр, гариза яки шикаять) билгеләү мөмкин түгел, шулай ук язма мөрәҗәгать тексты укылуга бирелмәсә.</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Башкарма комитет мөрәҗәгать итүчегә шикаятьне теркәгәннән соң 3 эш көне эчендә җавапсыз калдыру турында хәбәр итә.</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5.13. Шикаять мөрәҗәгать итүче тарафыннан Башкарма комитетка бирелгән һәм аның компетенциясенә шикаять буенча карар кабул итү керми икән, аны теркәгәннән соң 3 эш көне эчендә Башкарма комитет шикаятьне аның каравына вәкаләтле органга җибәрә һәм шикаятьне яңадан җибәрү турында язмача хәбәр итә.</w:t>
      </w:r>
    </w:p>
    <w:p w:rsidR="000F1A91" w:rsidRPr="00EC080E" w:rsidRDefault="00EF0B2F">
      <w:pPr>
        <w:widowControl w:val="0"/>
        <w:spacing w:before="240" w:after="0" w:line="240" w:lineRule="auto"/>
        <w:ind w:firstLine="540"/>
        <w:jc w:val="both"/>
        <w:rPr>
          <w:rFonts w:ascii="Arial" w:eastAsia="Carlito" w:hAnsi="Arial" w:cs="Arial"/>
          <w:sz w:val="24"/>
          <w:szCs w:val="24"/>
        </w:rPr>
      </w:pPr>
      <w:r w:rsidRPr="00EC080E">
        <w:rPr>
          <w:rFonts w:ascii="Arial" w:eastAsia="Carlito" w:hAnsi="Arial" w:cs="Arial"/>
          <w:sz w:val="24"/>
          <w:szCs w:val="24"/>
          <w:lang w:val="tt"/>
        </w:rPr>
        <w:t>Шул ук вакытта шикаятьне карау срогы шикаятьне карау буенча вәкаләтле органда теркәгән көннән исәпләнә.</w:t>
      </w:r>
    </w:p>
    <w:p w:rsidR="000F1A91" w:rsidRPr="00EC080E" w:rsidRDefault="000F1A91">
      <w:pPr>
        <w:widowControl w:val="0"/>
        <w:spacing w:after="0" w:line="240" w:lineRule="auto"/>
        <w:jc w:val="right"/>
        <w:rPr>
          <w:rFonts w:ascii="Arial" w:eastAsia="Carlito" w:hAnsi="Arial" w:cs="Arial"/>
          <w:sz w:val="24"/>
          <w:szCs w:val="24"/>
        </w:rPr>
      </w:pPr>
    </w:p>
    <w:p w:rsidR="000F1A91" w:rsidRPr="00EC080E" w:rsidRDefault="000F1A91">
      <w:pPr>
        <w:widowControl w:val="0"/>
        <w:spacing w:after="0" w:line="240" w:lineRule="auto"/>
        <w:jc w:val="right"/>
        <w:rPr>
          <w:rFonts w:ascii="Arial" w:eastAsia="Carlito" w:hAnsi="Arial" w:cs="Arial"/>
          <w:sz w:val="24"/>
          <w:szCs w:val="24"/>
        </w:rPr>
      </w:pPr>
    </w:p>
    <w:p w:rsidR="000F1A91" w:rsidRPr="00EC080E" w:rsidRDefault="000F1A91">
      <w:pPr>
        <w:widowControl w:val="0"/>
        <w:spacing w:after="0" w:line="240" w:lineRule="auto"/>
        <w:jc w:val="right"/>
        <w:rPr>
          <w:rFonts w:ascii="Arial" w:eastAsia="Carlito" w:hAnsi="Arial" w:cs="Arial"/>
          <w:sz w:val="24"/>
          <w:szCs w:val="24"/>
        </w:rPr>
      </w:pPr>
    </w:p>
    <w:p w:rsidR="000F1A91" w:rsidRPr="00EC080E" w:rsidRDefault="000F1A91">
      <w:pPr>
        <w:widowControl w:val="0"/>
        <w:spacing w:after="0" w:line="240" w:lineRule="auto"/>
        <w:jc w:val="right"/>
        <w:rPr>
          <w:rFonts w:ascii="Arial" w:eastAsia="Carlito" w:hAnsi="Arial" w:cs="Arial"/>
          <w:sz w:val="24"/>
          <w:szCs w:val="24"/>
        </w:rPr>
      </w:pPr>
    </w:p>
    <w:p w:rsidR="000F1A91" w:rsidRPr="00EC080E" w:rsidRDefault="000F1A91">
      <w:pPr>
        <w:widowControl w:val="0"/>
        <w:spacing w:after="0" w:line="240" w:lineRule="auto"/>
        <w:jc w:val="right"/>
        <w:rPr>
          <w:rFonts w:ascii="Arial" w:eastAsia="Carlito" w:hAnsi="Arial" w:cs="Arial"/>
          <w:sz w:val="24"/>
          <w:szCs w:val="24"/>
        </w:rPr>
      </w:pPr>
    </w:p>
    <w:p w:rsidR="000F1A91" w:rsidRPr="00EC080E" w:rsidRDefault="000F1A91">
      <w:pPr>
        <w:widowControl w:val="0"/>
        <w:spacing w:after="0" w:line="240" w:lineRule="auto"/>
        <w:jc w:val="right"/>
        <w:outlineLvl w:val="1"/>
        <w:rPr>
          <w:rFonts w:ascii="Arial" w:eastAsia="Carlito" w:hAnsi="Arial" w:cs="Arial"/>
          <w:sz w:val="24"/>
          <w:szCs w:val="24"/>
        </w:rPr>
      </w:pPr>
    </w:p>
    <w:p w:rsidR="000F1A91" w:rsidRPr="00EC080E" w:rsidRDefault="000F1A91">
      <w:pPr>
        <w:widowControl w:val="0"/>
        <w:spacing w:after="0" w:line="240" w:lineRule="auto"/>
        <w:jc w:val="right"/>
        <w:outlineLvl w:val="1"/>
        <w:rPr>
          <w:rFonts w:ascii="Arial" w:eastAsia="Carlito" w:hAnsi="Arial" w:cs="Arial"/>
          <w:sz w:val="24"/>
          <w:szCs w:val="24"/>
        </w:rPr>
      </w:pPr>
    </w:p>
    <w:p w:rsidR="000F1A91" w:rsidRPr="00EC080E" w:rsidRDefault="000F1A91">
      <w:pPr>
        <w:widowControl w:val="0"/>
        <w:spacing w:after="0" w:line="240" w:lineRule="auto"/>
        <w:jc w:val="right"/>
        <w:outlineLvl w:val="1"/>
        <w:rPr>
          <w:rFonts w:ascii="Arial" w:eastAsia="Carlito" w:hAnsi="Arial" w:cs="Arial"/>
          <w:sz w:val="24"/>
          <w:szCs w:val="24"/>
        </w:rPr>
      </w:pPr>
    </w:p>
    <w:p w:rsidR="000F1A91" w:rsidRPr="00EC080E" w:rsidRDefault="000F1A91">
      <w:pPr>
        <w:widowControl w:val="0"/>
        <w:spacing w:after="0" w:line="240" w:lineRule="auto"/>
        <w:jc w:val="right"/>
        <w:outlineLvl w:val="1"/>
        <w:rPr>
          <w:rFonts w:ascii="Arial" w:eastAsia="Carlito" w:hAnsi="Arial" w:cs="Arial"/>
          <w:sz w:val="24"/>
          <w:szCs w:val="24"/>
        </w:rPr>
      </w:pPr>
    </w:p>
    <w:p w:rsidR="000F1A91" w:rsidRPr="00EC080E" w:rsidRDefault="000F1A91">
      <w:pPr>
        <w:widowControl w:val="0"/>
        <w:spacing w:after="0" w:line="240" w:lineRule="auto"/>
        <w:jc w:val="right"/>
        <w:outlineLvl w:val="1"/>
        <w:rPr>
          <w:rFonts w:ascii="Arial" w:eastAsia="Carlito" w:hAnsi="Arial" w:cs="Arial"/>
          <w:sz w:val="24"/>
          <w:szCs w:val="24"/>
        </w:rPr>
      </w:pPr>
    </w:p>
    <w:p w:rsidR="000F1A91" w:rsidRPr="00EC080E" w:rsidRDefault="000F1A91">
      <w:pPr>
        <w:widowControl w:val="0"/>
        <w:spacing w:after="0" w:line="240" w:lineRule="auto"/>
        <w:jc w:val="right"/>
        <w:outlineLvl w:val="1"/>
        <w:rPr>
          <w:rFonts w:ascii="Arial" w:eastAsia="Carlito" w:hAnsi="Arial" w:cs="Arial"/>
          <w:sz w:val="24"/>
          <w:szCs w:val="24"/>
        </w:rPr>
      </w:pPr>
    </w:p>
    <w:p w:rsidR="000F1A91" w:rsidRPr="00EC080E" w:rsidRDefault="00EF0B2F">
      <w:pPr>
        <w:widowControl w:val="0"/>
        <w:tabs>
          <w:tab w:val="left" w:pos="6309"/>
        </w:tabs>
        <w:spacing w:after="0" w:line="240" w:lineRule="auto"/>
        <w:outlineLvl w:val="1"/>
        <w:rPr>
          <w:rFonts w:ascii="Arial" w:eastAsia="Carlito" w:hAnsi="Arial" w:cs="Arial"/>
          <w:sz w:val="24"/>
          <w:szCs w:val="24"/>
        </w:rPr>
      </w:pPr>
      <w:r w:rsidRPr="00EC080E">
        <w:rPr>
          <w:rFonts w:ascii="Arial" w:eastAsia="Carlito" w:hAnsi="Arial" w:cs="Arial"/>
          <w:sz w:val="24"/>
          <w:szCs w:val="24"/>
        </w:rPr>
        <w:tab/>
      </w:r>
    </w:p>
    <w:p w:rsidR="000F1A91" w:rsidRPr="00EC080E" w:rsidRDefault="000F1A91">
      <w:pPr>
        <w:widowControl w:val="0"/>
        <w:tabs>
          <w:tab w:val="left" w:pos="6309"/>
        </w:tabs>
        <w:spacing w:after="0" w:line="240" w:lineRule="auto"/>
        <w:outlineLvl w:val="1"/>
        <w:rPr>
          <w:rFonts w:ascii="Arial" w:eastAsia="Carlito" w:hAnsi="Arial" w:cs="Arial"/>
          <w:sz w:val="24"/>
          <w:szCs w:val="24"/>
        </w:rPr>
      </w:pPr>
    </w:p>
    <w:p w:rsidR="000F1A91" w:rsidRPr="00EC080E" w:rsidRDefault="000F1A91">
      <w:pPr>
        <w:widowControl w:val="0"/>
        <w:tabs>
          <w:tab w:val="left" w:pos="6309"/>
        </w:tabs>
        <w:spacing w:after="0" w:line="240" w:lineRule="auto"/>
        <w:outlineLvl w:val="1"/>
        <w:rPr>
          <w:rFonts w:ascii="Arial" w:eastAsia="Carlito" w:hAnsi="Arial" w:cs="Arial"/>
          <w:sz w:val="24"/>
          <w:szCs w:val="24"/>
        </w:rPr>
      </w:pPr>
    </w:p>
    <w:p w:rsidR="000F1A91" w:rsidRPr="00EC080E" w:rsidRDefault="000F1A91">
      <w:pPr>
        <w:widowControl w:val="0"/>
        <w:tabs>
          <w:tab w:val="left" w:pos="6309"/>
        </w:tabs>
        <w:spacing w:after="0" w:line="240" w:lineRule="auto"/>
        <w:outlineLvl w:val="1"/>
        <w:rPr>
          <w:rFonts w:ascii="Arial" w:eastAsia="Carlito" w:hAnsi="Arial" w:cs="Arial"/>
          <w:sz w:val="24"/>
          <w:szCs w:val="24"/>
        </w:rPr>
      </w:pPr>
    </w:p>
    <w:p w:rsidR="00EF0B2F" w:rsidRDefault="00EF0B2F" w:rsidP="00EF0B2F">
      <w:pPr>
        <w:widowControl w:val="0"/>
        <w:spacing w:after="0" w:line="240" w:lineRule="auto"/>
        <w:jc w:val="center"/>
        <w:rPr>
          <w:rFonts w:ascii="Arial" w:eastAsia="Carlito" w:hAnsi="Arial" w:cs="Arial"/>
          <w:sz w:val="24"/>
          <w:szCs w:val="24"/>
          <w:lang w:val="tt"/>
        </w:rPr>
      </w:pP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«Югары Ослан муниципаль районы» муниципаль </w:t>
      </w:r>
    </w:p>
    <w:p w:rsidR="00EF0B2F" w:rsidRDefault="00EF0B2F" w:rsidP="00EF0B2F">
      <w:pPr>
        <w:widowControl w:val="0"/>
        <w:spacing w:after="0" w:line="240" w:lineRule="auto"/>
        <w:jc w:val="center"/>
        <w:rPr>
          <w:rFonts w:ascii="Arial" w:eastAsia="Carlito" w:hAnsi="Arial" w:cs="Arial"/>
          <w:sz w:val="24"/>
          <w:szCs w:val="24"/>
          <w:lang w:val="tt"/>
        </w:rPr>
      </w:pPr>
      <w:r>
        <w:rPr>
          <w:rFonts w:ascii="Arial" w:eastAsia="Carlito" w:hAnsi="Arial" w:cs="Arial"/>
          <w:sz w:val="24"/>
          <w:szCs w:val="24"/>
          <w:lang w:val="tt"/>
        </w:rPr>
        <w:t xml:space="preserve">                                        </w:t>
      </w:r>
      <w:r w:rsidRPr="00EC080E">
        <w:rPr>
          <w:rFonts w:ascii="Arial" w:eastAsia="Carlito" w:hAnsi="Arial" w:cs="Arial"/>
          <w:sz w:val="24"/>
          <w:szCs w:val="24"/>
          <w:lang w:val="tt"/>
        </w:rPr>
        <w:t>берәмлеге Башкарма комитетының</w:t>
      </w:r>
    </w:p>
    <w:p w:rsidR="00EF0B2F" w:rsidRDefault="00EF0B2F">
      <w:pPr>
        <w:widowControl w:val="0"/>
        <w:spacing w:after="0" w:line="240" w:lineRule="auto"/>
        <w:jc w:val="right"/>
        <w:rPr>
          <w:rFonts w:ascii="Arial" w:eastAsia="Carlito" w:hAnsi="Arial" w:cs="Arial"/>
          <w:sz w:val="24"/>
          <w:szCs w:val="24"/>
          <w:lang w:val="tt"/>
        </w:rPr>
      </w:pPr>
      <w:r w:rsidRPr="00EC080E">
        <w:rPr>
          <w:rFonts w:ascii="Arial" w:eastAsia="Carlito" w:hAnsi="Arial" w:cs="Arial"/>
          <w:sz w:val="24"/>
          <w:szCs w:val="24"/>
          <w:lang w:val="tt"/>
        </w:rPr>
        <w:t xml:space="preserve"> «Югары Ослан муниципаль районы» муниципаль </w:t>
      </w:r>
    </w:p>
    <w:p w:rsidR="00EF0B2F" w:rsidRDefault="00EF0B2F" w:rsidP="00EF0B2F">
      <w:pPr>
        <w:widowControl w:val="0"/>
        <w:spacing w:after="0" w:line="240" w:lineRule="auto"/>
        <w:jc w:val="center"/>
        <w:rPr>
          <w:rFonts w:ascii="Arial" w:eastAsia="Carlito" w:hAnsi="Arial" w:cs="Arial"/>
          <w:sz w:val="24"/>
          <w:szCs w:val="24"/>
          <w:lang w:val="tt"/>
        </w:rPr>
      </w:pP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берәмлеге территориясендә су объектларының </w:t>
      </w:r>
    </w:p>
    <w:p w:rsidR="00EF0B2F" w:rsidRDefault="00EF0B2F" w:rsidP="00EF0B2F">
      <w:pPr>
        <w:widowControl w:val="0"/>
        <w:spacing w:after="0" w:line="240" w:lineRule="auto"/>
        <w:jc w:val="center"/>
        <w:rPr>
          <w:rFonts w:ascii="Arial" w:eastAsia="Carlito" w:hAnsi="Arial" w:cs="Arial"/>
          <w:sz w:val="24"/>
          <w:szCs w:val="24"/>
          <w:lang w:val="tt"/>
        </w:rPr>
      </w:pP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төбен һәм ярларын үзгәртүгә бәйле башка </w:t>
      </w:r>
    </w:p>
    <w:p w:rsidR="00EF0B2F" w:rsidRDefault="00EF0B2F" w:rsidP="00EF0B2F">
      <w:pPr>
        <w:widowControl w:val="0"/>
        <w:spacing w:after="0" w:line="240" w:lineRule="auto"/>
        <w:jc w:val="center"/>
        <w:rPr>
          <w:rFonts w:ascii="Arial" w:eastAsia="Carlito" w:hAnsi="Arial" w:cs="Arial"/>
          <w:sz w:val="24"/>
          <w:szCs w:val="24"/>
          <w:lang w:val="tt"/>
        </w:rPr>
      </w:pPr>
      <w:r>
        <w:rPr>
          <w:rFonts w:ascii="Arial" w:eastAsia="Carlito" w:hAnsi="Arial" w:cs="Arial"/>
          <w:sz w:val="24"/>
          <w:szCs w:val="24"/>
          <w:lang w:val="tt"/>
        </w:rPr>
        <w:t xml:space="preserve">                                                      </w:t>
      </w:r>
      <w:r w:rsidRPr="00EC080E">
        <w:rPr>
          <w:rFonts w:ascii="Arial" w:eastAsia="Carlito" w:hAnsi="Arial" w:cs="Arial"/>
          <w:sz w:val="24"/>
          <w:szCs w:val="24"/>
          <w:lang w:val="tt"/>
        </w:rPr>
        <w:t>эшләрне башкарганда алынган су төбеннән</w:t>
      </w:r>
    </w:p>
    <w:p w:rsidR="00EF0B2F" w:rsidRDefault="00EF0B2F" w:rsidP="00EF0B2F">
      <w:pPr>
        <w:widowControl w:val="0"/>
        <w:spacing w:after="0" w:line="240" w:lineRule="auto"/>
        <w:jc w:val="center"/>
        <w:rPr>
          <w:rFonts w:ascii="Arial" w:eastAsia="Carlito" w:hAnsi="Arial" w:cs="Arial"/>
          <w:sz w:val="24"/>
          <w:szCs w:val="24"/>
          <w:lang w:val="tt"/>
        </w:rPr>
      </w:pP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 </w:t>
      </w: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файдалану турында Карар кабул итү» </w:t>
      </w:r>
    </w:p>
    <w:p w:rsidR="00EF0B2F" w:rsidRDefault="00EF0B2F" w:rsidP="00EF0B2F">
      <w:pPr>
        <w:widowControl w:val="0"/>
        <w:spacing w:after="0" w:line="240" w:lineRule="auto"/>
        <w:jc w:val="center"/>
        <w:rPr>
          <w:rFonts w:ascii="Arial" w:eastAsia="Carlito" w:hAnsi="Arial" w:cs="Arial"/>
          <w:sz w:val="24"/>
          <w:szCs w:val="24"/>
          <w:lang w:val="tt"/>
        </w:rPr>
      </w:pP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муниципаль хезмәт күрсәтүнең </w:t>
      </w:r>
    </w:p>
    <w:p w:rsidR="000F1A91" w:rsidRPr="00EF0B2F" w:rsidRDefault="00EF0B2F" w:rsidP="00EF0B2F">
      <w:pPr>
        <w:widowControl w:val="0"/>
        <w:spacing w:after="0" w:line="240" w:lineRule="auto"/>
        <w:jc w:val="center"/>
        <w:rPr>
          <w:rFonts w:ascii="Arial" w:eastAsia="Carlito" w:hAnsi="Arial" w:cs="Arial"/>
          <w:sz w:val="24"/>
          <w:szCs w:val="24"/>
          <w:lang w:val="tt"/>
        </w:rPr>
      </w:pP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административ регламентына  </w:t>
      </w:r>
    </w:p>
    <w:p w:rsidR="00EF0B2F" w:rsidRPr="00EC080E" w:rsidRDefault="00EF0B2F" w:rsidP="00EF0B2F">
      <w:pPr>
        <w:widowControl w:val="0"/>
        <w:spacing w:after="0" w:line="240" w:lineRule="auto"/>
        <w:jc w:val="right"/>
        <w:outlineLvl w:val="1"/>
        <w:rPr>
          <w:rFonts w:ascii="Arial" w:eastAsia="Carlito" w:hAnsi="Arial" w:cs="Arial"/>
          <w:sz w:val="24"/>
          <w:szCs w:val="24"/>
        </w:rPr>
      </w:pPr>
      <w:r w:rsidRPr="00EC080E">
        <w:rPr>
          <w:rFonts w:ascii="Arial" w:eastAsia="Carlito" w:hAnsi="Arial" w:cs="Arial"/>
          <w:sz w:val="24"/>
          <w:szCs w:val="24"/>
          <w:lang w:val="tt"/>
        </w:rPr>
        <w:t>1 кушымта</w:t>
      </w:r>
    </w:p>
    <w:p w:rsidR="000F1A91" w:rsidRPr="00EC080E" w:rsidRDefault="000F1A91">
      <w:pPr>
        <w:widowControl w:val="0"/>
        <w:spacing w:after="0" w:line="240" w:lineRule="auto"/>
        <w:jc w:val="right"/>
        <w:rPr>
          <w:rFonts w:ascii="Arial" w:eastAsia="Carlito" w:hAnsi="Arial" w:cs="Arial"/>
          <w:sz w:val="24"/>
          <w:szCs w:val="24"/>
        </w:rPr>
      </w:pPr>
    </w:p>
    <w:p w:rsidR="000F1A91" w:rsidRPr="00EC080E" w:rsidRDefault="000F1A91">
      <w:pPr>
        <w:widowControl w:val="0"/>
        <w:spacing w:after="0" w:line="240" w:lineRule="auto"/>
        <w:jc w:val="right"/>
        <w:rPr>
          <w:rFonts w:ascii="Arial" w:eastAsia="Carlito" w:hAnsi="Arial" w:cs="Arial"/>
          <w:sz w:val="24"/>
          <w:szCs w:val="24"/>
        </w:rPr>
      </w:pPr>
    </w:p>
    <w:p w:rsidR="00EF0B2F" w:rsidRPr="00EC080E" w:rsidRDefault="00EF0B2F" w:rsidP="00EF0B2F">
      <w:pPr>
        <w:widowControl w:val="0"/>
        <w:spacing w:after="0" w:line="240" w:lineRule="auto"/>
        <w:jc w:val="center"/>
        <w:rPr>
          <w:rFonts w:ascii="Arial" w:eastAsia="Carlito" w:hAnsi="Arial" w:cs="Arial"/>
          <w:bCs/>
          <w:sz w:val="24"/>
          <w:szCs w:val="24"/>
        </w:rPr>
      </w:pPr>
      <w:bookmarkStart w:id="6" w:name="Par365"/>
      <w:bookmarkEnd w:id="6"/>
      <w:r w:rsidRPr="00EC080E">
        <w:rPr>
          <w:rFonts w:ascii="Arial" w:eastAsia="Carlito" w:hAnsi="Arial" w:cs="Arial"/>
          <w:bCs/>
          <w:sz w:val="24"/>
          <w:szCs w:val="24"/>
          <w:lang w:val="tt"/>
        </w:rPr>
        <w:t>МУНИЦИПАЛЬ ХЕЗМӘТ КҮРСӘТКӘНДӘ</w:t>
      </w:r>
      <w:r>
        <w:rPr>
          <w:rFonts w:ascii="Arial" w:eastAsia="Carlito" w:hAnsi="Arial" w:cs="Arial"/>
          <w:bCs/>
          <w:sz w:val="24"/>
          <w:szCs w:val="24"/>
          <w:lang w:val="tt"/>
        </w:rPr>
        <w:t xml:space="preserve"> </w:t>
      </w:r>
      <w:r w:rsidRPr="00EC080E">
        <w:rPr>
          <w:rFonts w:ascii="Arial" w:eastAsia="Carlito" w:hAnsi="Arial" w:cs="Arial"/>
          <w:bCs/>
          <w:sz w:val="24"/>
          <w:szCs w:val="24"/>
          <w:lang w:val="tt"/>
        </w:rPr>
        <w:t>АДМИНИСТРАТИВ ПРОЦЕДУРАЛАРНЫҢ ЭЗЛЕКЛЕЛЕГЕ</w:t>
      </w:r>
      <w:r w:rsidRPr="00EF0B2F">
        <w:rPr>
          <w:rFonts w:ascii="Arial" w:eastAsia="Carlito" w:hAnsi="Arial" w:cs="Arial"/>
          <w:bCs/>
          <w:sz w:val="24"/>
          <w:szCs w:val="24"/>
          <w:lang w:val="tt"/>
        </w:rPr>
        <w:t xml:space="preserve"> </w:t>
      </w:r>
      <w:r w:rsidRPr="00EC080E">
        <w:rPr>
          <w:rFonts w:ascii="Arial" w:eastAsia="Carlito" w:hAnsi="Arial" w:cs="Arial"/>
          <w:bCs/>
          <w:sz w:val="24"/>
          <w:szCs w:val="24"/>
          <w:lang w:val="tt"/>
        </w:rPr>
        <w:t>БЛОК-СХЕМАСЫ</w:t>
      </w:r>
    </w:p>
    <w:p w:rsidR="000F1A91" w:rsidRPr="00EC080E" w:rsidRDefault="000F1A91">
      <w:pPr>
        <w:widowControl w:val="0"/>
        <w:spacing w:after="0" w:line="240" w:lineRule="auto"/>
        <w:jc w:val="center"/>
        <w:rPr>
          <w:rFonts w:ascii="Arial" w:eastAsia="Carlito" w:hAnsi="Arial" w:cs="Arial"/>
          <w:bCs/>
          <w:sz w:val="24"/>
          <w:szCs w:val="24"/>
        </w:rPr>
      </w:pPr>
    </w:p>
    <w:p w:rsidR="000F1A91" w:rsidRPr="00EC080E" w:rsidRDefault="000F1A91">
      <w:pPr>
        <w:widowControl w:val="0"/>
        <w:spacing w:after="0" w:line="240" w:lineRule="auto"/>
        <w:jc w:val="center"/>
        <w:rPr>
          <w:rFonts w:ascii="Arial" w:eastAsia="Carlito" w:hAnsi="Arial" w:cs="Arial"/>
          <w:sz w:val="24"/>
          <w:szCs w:val="24"/>
        </w:rPr>
      </w:pP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 Гариза бирүче │</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 Гариза һәм документлар бирү;</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w:t>
      </w:r>
    </w:p>
    <w:p w:rsidR="000F1A91" w:rsidRPr="00EC080E" w:rsidRDefault="000F1A91">
      <w:pPr>
        <w:widowControl w:val="0"/>
        <w:spacing w:after="0" w:line="240" w:lineRule="auto"/>
        <w:jc w:val="both"/>
        <w:rPr>
          <w:rFonts w:ascii="Arial" w:eastAsia="Carlito" w:hAnsi="Arial" w:cs="Arial"/>
          <w:sz w:val="24"/>
          <w:szCs w:val="24"/>
          <w:lang w:val="tt"/>
        </w:rPr>
      </w:pP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               \/             \/             \/</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  ┌─────────┐   ┌─────────┐</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Бердәм һәм │ │Электрон│ │ Почта │ │ Шәхсән │</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│төбәкара│ │ почта аша │ │ │ │ │</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порталы │ │ │ │ │ │ │</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  └─────┬───┘   └─────┬───┘</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               \/              \/            \/</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Гариза һәм документларны кабул итү, теркәү-1дән артык түгел.</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гариза һәм документлар кергән көннән алып эш көненнән соң.</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Гаризаны һәм документларны карау, карар кабул итү;</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Гаризаны теркәгәннән соң 12 эш көне ;</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Гариза бирүчегә карар бирү (җибәрү) </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муниципаль хезмәт күрсәтүдән мотивлаштырылган баш тарту тәртибе</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хезмәтләр-кабул ителгән көннән алып 2 эш көненнән дә артмый .</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карар│</w:t>
      </w:r>
    </w:p>
    <w:p w:rsidR="000F1A91" w:rsidRPr="00EC080E" w:rsidRDefault="00EF0B2F" w:rsidP="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w:t>
      </w:r>
    </w:p>
    <w:p w:rsidR="000F1A91" w:rsidRPr="00EC080E" w:rsidRDefault="000F1A91">
      <w:pPr>
        <w:widowControl w:val="0"/>
        <w:spacing w:after="0" w:line="240" w:lineRule="auto"/>
        <w:jc w:val="right"/>
        <w:outlineLvl w:val="1"/>
        <w:rPr>
          <w:rFonts w:ascii="Arial" w:eastAsia="Carlito" w:hAnsi="Arial" w:cs="Arial"/>
          <w:sz w:val="24"/>
          <w:szCs w:val="24"/>
          <w:lang w:val="tt"/>
        </w:rPr>
      </w:pPr>
    </w:p>
    <w:p w:rsidR="000F1A91" w:rsidRPr="00EC080E" w:rsidRDefault="000F1A91">
      <w:pPr>
        <w:widowControl w:val="0"/>
        <w:spacing w:after="0" w:line="240" w:lineRule="auto"/>
        <w:jc w:val="right"/>
        <w:outlineLvl w:val="1"/>
        <w:rPr>
          <w:rFonts w:ascii="Arial" w:eastAsia="Carlito" w:hAnsi="Arial" w:cs="Arial"/>
          <w:sz w:val="24"/>
          <w:szCs w:val="24"/>
          <w:lang w:val="tt"/>
        </w:rPr>
      </w:pPr>
    </w:p>
    <w:p w:rsidR="000F1A91" w:rsidRPr="00EC080E" w:rsidRDefault="000F1A91">
      <w:pPr>
        <w:widowControl w:val="0"/>
        <w:spacing w:after="0" w:line="240" w:lineRule="auto"/>
        <w:jc w:val="right"/>
        <w:outlineLvl w:val="1"/>
        <w:rPr>
          <w:rFonts w:ascii="Arial" w:eastAsia="Carlito" w:hAnsi="Arial" w:cs="Arial"/>
          <w:sz w:val="24"/>
          <w:szCs w:val="24"/>
          <w:lang w:val="tt"/>
        </w:rPr>
      </w:pPr>
    </w:p>
    <w:p w:rsidR="00EF0B2F" w:rsidRDefault="00EF0B2F" w:rsidP="00EF0B2F">
      <w:pPr>
        <w:widowControl w:val="0"/>
        <w:spacing w:after="0" w:line="240" w:lineRule="auto"/>
        <w:jc w:val="center"/>
        <w:rPr>
          <w:rFonts w:ascii="Arial" w:eastAsia="Carlito" w:hAnsi="Arial" w:cs="Arial"/>
          <w:sz w:val="24"/>
          <w:szCs w:val="24"/>
          <w:lang w:val="tt"/>
        </w:rPr>
      </w:pP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«Югары Ослан муниципаль районы» муниципаль </w:t>
      </w:r>
    </w:p>
    <w:p w:rsidR="00EF0B2F" w:rsidRDefault="00EF0B2F" w:rsidP="00EF0B2F">
      <w:pPr>
        <w:widowControl w:val="0"/>
        <w:spacing w:after="0" w:line="240" w:lineRule="auto"/>
        <w:jc w:val="center"/>
        <w:rPr>
          <w:rFonts w:ascii="Arial" w:eastAsia="Carlito" w:hAnsi="Arial" w:cs="Arial"/>
          <w:sz w:val="24"/>
          <w:szCs w:val="24"/>
          <w:lang w:val="tt"/>
        </w:rPr>
      </w:pPr>
      <w:r>
        <w:rPr>
          <w:rFonts w:ascii="Arial" w:eastAsia="Carlito" w:hAnsi="Arial" w:cs="Arial"/>
          <w:sz w:val="24"/>
          <w:szCs w:val="24"/>
          <w:lang w:val="tt"/>
        </w:rPr>
        <w:t xml:space="preserve">                                        </w:t>
      </w:r>
      <w:r w:rsidRPr="00EC080E">
        <w:rPr>
          <w:rFonts w:ascii="Arial" w:eastAsia="Carlito" w:hAnsi="Arial" w:cs="Arial"/>
          <w:sz w:val="24"/>
          <w:szCs w:val="24"/>
          <w:lang w:val="tt"/>
        </w:rPr>
        <w:t>берәмлеге Башкарма комитетының</w:t>
      </w:r>
    </w:p>
    <w:p w:rsidR="00EF0B2F" w:rsidRDefault="00EF0B2F" w:rsidP="00EF0B2F">
      <w:pPr>
        <w:widowControl w:val="0"/>
        <w:spacing w:after="0" w:line="240" w:lineRule="auto"/>
        <w:jc w:val="right"/>
        <w:rPr>
          <w:rFonts w:ascii="Arial" w:eastAsia="Carlito" w:hAnsi="Arial" w:cs="Arial"/>
          <w:sz w:val="24"/>
          <w:szCs w:val="24"/>
          <w:lang w:val="tt"/>
        </w:rPr>
      </w:pPr>
      <w:r w:rsidRPr="00EC080E">
        <w:rPr>
          <w:rFonts w:ascii="Arial" w:eastAsia="Carlito" w:hAnsi="Arial" w:cs="Arial"/>
          <w:sz w:val="24"/>
          <w:szCs w:val="24"/>
          <w:lang w:val="tt"/>
        </w:rPr>
        <w:t xml:space="preserve"> «Югары Ослан муниципаль районы» муниципаль </w:t>
      </w:r>
    </w:p>
    <w:p w:rsidR="00EF0B2F" w:rsidRDefault="00EF0B2F" w:rsidP="00EF0B2F">
      <w:pPr>
        <w:widowControl w:val="0"/>
        <w:spacing w:after="0" w:line="240" w:lineRule="auto"/>
        <w:jc w:val="center"/>
        <w:rPr>
          <w:rFonts w:ascii="Arial" w:eastAsia="Carlito" w:hAnsi="Arial" w:cs="Arial"/>
          <w:sz w:val="24"/>
          <w:szCs w:val="24"/>
          <w:lang w:val="tt"/>
        </w:rPr>
      </w:pP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берәмлеге территориясендә су объектларының </w:t>
      </w:r>
    </w:p>
    <w:p w:rsidR="00EF0B2F" w:rsidRDefault="00EF0B2F" w:rsidP="00EF0B2F">
      <w:pPr>
        <w:widowControl w:val="0"/>
        <w:spacing w:after="0" w:line="240" w:lineRule="auto"/>
        <w:jc w:val="center"/>
        <w:rPr>
          <w:rFonts w:ascii="Arial" w:eastAsia="Carlito" w:hAnsi="Arial" w:cs="Arial"/>
          <w:sz w:val="24"/>
          <w:szCs w:val="24"/>
          <w:lang w:val="tt"/>
        </w:rPr>
      </w:pP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төбен һәм ярларын үзгәртүгә бәйле башка </w:t>
      </w:r>
    </w:p>
    <w:p w:rsidR="00EF0B2F" w:rsidRDefault="00EF0B2F" w:rsidP="00EF0B2F">
      <w:pPr>
        <w:widowControl w:val="0"/>
        <w:spacing w:after="0" w:line="240" w:lineRule="auto"/>
        <w:jc w:val="center"/>
        <w:rPr>
          <w:rFonts w:ascii="Arial" w:eastAsia="Carlito" w:hAnsi="Arial" w:cs="Arial"/>
          <w:sz w:val="24"/>
          <w:szCs w:val="24"/>
          <w:lang w:val="tt"/>
        </w:rPr>
      </w:pPr>
      <w:r>
        <w:rPr>
          <w:rFonts w:ascii="Arial" w:eastAsia="Carlito" w:hAnsi="Arial" w:cs="Arial"/>
          <w:sz w:val="24"/>
          <w:szCs w:val="24"/>
          <w:lang w:val="tt"/>
        </w:rPr>
        <w:t xml:space="preserve">                                                      </w:t>
      </w:r>
      <w:r w:rsidRPr="00EC080E">
        <w:rPr>
          <w:rFonts w:ascii="Arial" w:eastAsia="Carlito" w:hAnsi="Arial" w:cs="Arial"/>
          <w:sz w:val="24"/>
          <w:szCs w:val="24"/>
          <w:lang w:val="tt"/>
        </w:rPr>
        <w:t>эшләрне башкарганда алынган су төбеннән</w:t>
      </w:r>
    </w:p>
    <w:p w:rsidR="00EF0B2F" w:rsidRDefault="00EF0B2F" w:rsidP="00EF0B2F">
      <w:pPr>
        <w:widowControl w:val="0"/>
        <w:spacing w:after="0" w:line="240" w:lineRule="auto"/>
        <w:jc w:val="center"/>
        <w:rPr>
          <w:rFonts w:ascii="Arial" w:eastAsia="Carlito" w:hAnsi="Arial" w:cs="Arial"/>
          <w:sz w:val="24"/>
          <w:szCs w:val="24"/>
          <w:lang w:val="tt"/>
        </w:rPr>
      </w:pP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 </w:t>
      </w: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файдалану турында Карар кабул итү» </w:t>
      </w:r>
    </w:p>
    <w:p w:rsidR="00EF0B2F" w:rsidRDefault="00EF0B2F" w:rsidP="00EF0B2F">
      <w:pPr>
        <w:widowControl w:val="0"/>
        <w:spacing w:after="0" w:line="240" w:lineRule="auto"/>
        <w:jc w:val="center"/>
        <w:rPr>
          <w:rFonts w:ascii="Arial" w:eastAsia="Carlito" w:hAnsi="Arial" w:cs="Arial"/>
          <w:sz w:val="24"/>
          <w:szCs w:val="24"/>
          <w:lang w:val="tt"/>
        </w:rPr>
      </w:pP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муниципаль хезмәт күрсәтүнең </w:t>
      </w:r>
    </w:p>
    <w:p w:rsidR="00EF0B2F" w:rsidRPr="00EF0B2F" w:rsidRDefault="00EF0B2F" w:rsidP="00EF0B2F">
      <w:pPr>
        <w:widowControl w:val="0"/>
        <w:spacing w:after="0" w:line="240" w:lineRule="auto"/>
        <w:jc w:val="center"/>
        <w:rPr>
          <w:rFonts w:ascii="Arial" w:eastAsia="Carlito" w:hAnsi="Arial" w:cs="Arial"/>
          <w:sz w:val="24"/>
          <w:szCs w:val="24"/>
          <w:lang w:val="tt"/>
        </w:rPr>
      </w:pP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административ регламентына  </w:t>
      </w:r>
    </w:p>
    <w:p w:rsidR="000F1A91" w:rsidRPr="00EC080E" w:rsidRDefault="00EF0B2F">
      <w:pPr>
        <w:widowControl w:val="0"/>
        <w:spacing w:after="0" w:line="240" w:lineRule="auto"/>
        <w:jc w:val="right"/>
        <w:outlineLvl w:val="1"/>
        <w:rPr>
          <w:rFonts w:ascii="Arial" w:eastAsia="Carlito" w:hAnsi="Arial" w:cs="Arial"/>
          <w:sz w:val="24"/>
          <w:szCs w:val="24"/>
          <w:lang w:val="tt"/>
        </w:rPr>
      </w:pPr>
      <w:r w:rsidRPr="00EC080E">
        <w:rPr>
          <w:rFonts w:ascii="Arial" w:eastAsia="Carlito" w:hAnsi="Arial" w:cs="Arial"/>
          <w:sz w:val="24"/>
          <w:szCs w:val="24"/>
          <w:lang w:val="tt"/>
        </w:rPr>
        <w:t>2 кушымта</w:t>
      </w:r>
    </w:p>
    <w:p w:rsidR="00EF0B2F" w:rsidRDefault="00EF0B2F">
      <w:pPr>
        <w:widowControl w:val="0"/>
        <w:spacing w:after="0" w:line="240" w:lineRule="auto"/>
        <w:jc w:val="both"/>
        <w:rPr>
          <w:rFonts w:ascii="Arial" w:eastAsia="Carlito" w:hAnsi="Arial" w:cs="Arial"/>
          <w:sz w:val="24"/>
          <w:szCs w:val="24"/>
          <w:lang w:val="tt"/>
        </w:rPr>
      </w:pPr>
    </w:p>
    <w:p w:rsidR="00EF0B2F" w:rsidRDefault="00EF0B2F">
      <w:pPr>
        <w:widowControl w:val="0"/>
        <w:spacing w:after="0" w:line="240" w:lineRule="auto"/>
        <w:jc w:val="both"/>
        <w:rPr>
          <w:rFonts w:ascii="Arial" w:eastAsia="Carlito" w:hAnsi="Arial" w:cs="Arial"/>
          <w:sz w:val="24"/>
          <w:szCs w:val="24"/>
          <w:lang w:val="tt"/>
        </w:rPr>
      </w:pP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w:t>
      </w:r>
      <w:r>
        <w:rPr>
          <w:rFonts w:ascii="Arial" w:eastAsia="Carlito" w:hAnsi="Arial" w:cs="Arial"/>
          <w:sz w:val="24"/>
          <w:szCs w:val="24"/>
          <w:lang w:val="tt"/>
        </w:rPr>
        <w:t xml:space="preserve">                           </w:t>
      </w:r>
    </w:p>
    <w:p w:rsidR="00EF0B2F"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w:t>
      </w: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 «Югары Ослан муниципаль районы» </w:t>
      </w:r>
    </w:p>
    <w:p w:rsidR="00EF0B2F" w:rsidRDefault="00EF0B2F">
      <w:pPr>
        <w:widowControl w:val="0"/>
        <w:spacing w:after="0" w:line="240" w:lineRule="auto"/>
        <w:jc w:val="both"/>
        <w:rPr>
          <w:rFonts w:ascii="Arial" w:eastAsia="Carlito" w:hAnsi="Arial" w:cs="Arial"/>
          <w:sz w:val="24"/>
          <w:szCs w:val="24"/>
          <w:lang w:val="tt"/>
        </w:rPr>
      </w:pPr>
      <w:r>
        <w:rPr>
          <w:rFonts w:ascii="Arial" w:eastAsia="Carlito" w:hAnsi="Arial" w:cs="Arial"/>
          <w:sz w:val="24"/>
          <w:szCs w:val="24"/>
          <w:lang w:val="tt"/>
        </w:rPr>
        <w:t xml:space="preserve">                                                                             </w:t>
      </w:r>
      <w:r w:rsidRPr="00EC080E">
        <w:rPr>
          <w:rFonts w:ascii="Arial" w:eastAsia="Carlito" w:hAnsi="Arial" w:cs="Arial"/>
          <w:sz w:val="24"/>
          <w:szCs w:val="24"/>
          <w:lang w:val="tt"/>
        </w:rPr>
        <w:t>муниципаль берәмлеге</w:t>
      </w:r>
      <w:r w:rsidRPr="00EF0B2F">
        <w:rPr>
          <w:rFonts w:ascii="Arial" w:eastAsia="Carlito" w:hAnsi="Arial" w:cs="Arial"/>
          <w:sz w:val="24"/>
          <w:szCs w:val="24"/>
          <w:lang w:val="tt"/>
        </w:rPr>
        <w:t xml:space="preserve"> </w:t>
      </w:r>
    </w:p>
    <w:p w:rsidR="000F1A91" w:rsidRPr="00EC080E" w:rsidRDefault="00EF0B2F">
      <w:pPr>
        <w:widowControl w:val="0"/>
        <w:spacing w:after="0" w:line="240" w:lineRule="auto"/>
        <w:jc w:val="both"/>
        <w:rPr>
          <w:rFonts w:ascii="Arial" w:eastAsia="Carlito" w:hAnsi="Arial" w:cs="Arial"/>
          <w:sz w:val="24"/>
          <w:szCs w:val="24"/>
        </w:rPr>
      </w:pPr>
      <w:r>
        <w:rPr>
          <w:rFonts w:ascii="Arial" w:eastAsia="Carlito" w:hAnsi="Arial" w:cs="Arial"/>
          <w:sz w:val="24"/>
          <w:szCs w:val="24"/>
          <w:lang w:val="tt"/>
        </w:rPr>
        <w:t xml:space="preserve">                                                                             </w:t>
      </w:r>
      <w:r w:rsidRPr="00EC080E">
        <w:rPr>
          <w:rFonts w:ascii="Arial" w:eastAsia="Carlito" w:hAnsi="Arial" w:cs="Arial"/>
          <w:sz w:val="24"/>
          <w:szCs w:val="24"/>
          <w:lang w:val="tt"/>
        </w:rPr>
        <w:t>Башкарма комитеты Җитәкчесенә</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w:t>
      </w: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 _______________________________</w:t>
      </w:r>
    </w:p>
    <w:p w:rsidR="00EF0B2F" w:rsidRDefault="00EF0B2F">
      <w:pPr>
        <w:widowControl w:val="0"/>
        <w:spacing w:after="0" w:line="240" w:lineRule="auto"/>
        <w:jc w:val="both"/>
        <w:rPr>
          <w:rFonts w:ascii="Arial" w:eastAsia="Liberation Sans" w:hAnsi="Arial" w:cs="Arial"/>
          <w:color w:val="000000" w:themeColor="text1"/>
          <w:sz w:val="24"/>
          <w:szCs w:val="24"/>
          <w:highlight w:val="white"/>
          <w:lang w:val="tt"/>
        </w:rPr>
      </w:pPr>
      <w:r w:rsidRPr="00EC080E">
        <w:rPr>
          <w:rFonts w:ascii="Arial" w:eastAsia="Liberation Sans" w:hAnsi="Arial" w:cs="Arial"/>
          <w:color w:val="000000" w:themeColor="text1"/>
          <w:sz w:val="24"/>
          <w:szCs w:val="24"/>
          <w:highlight w:val="white"/>
          <w:lang w:val="tt"/>
        </w:rPr>
        <w:t xml:space="preserve">                                         </w:t>
      </w:r>
      <w:r>
        <w:rPr>
          <w:rFonts w:ascii="Arial" w:eastAsia="Liberation Sans" w:hAnsi="Arial" w:cs="Arial"/>
          <w:color w:val="000000" w:themeColor="text1"/>
          <w:sz w:val="24"/>
          <w:szCs w:val="24"/>
          <w:highlight w:val="white"/>
          <w:lang w:val="tt"/>
        </w:rPr>
        <w:t xml:space="preserve">  </w:t>
      </w:r>
      <w:r w:rsidRPr="00EC080E">
        <w:rPr>
          <w:rFonts w:ascii="Arial" w:eastAsia="Liberation Sans" w:hAnsi="Arial" w:cs="Arial"/>
          <w:color w:val="000000" w:themeColor="text1"/>
          <w:sz w:val="24"/>
          <w:szCs w:val="24"/>
          <w:highlight w:val="white"/>
          <w:lang w:val="tt"/>
        </w:rPr>
        <w:t xml:space="preserve">  </w:t>
      </w:r>
      <w:r>
        <w:rPr>
          <w:rFonts w:ascii="Arial" w:eastAsia="Liberation Sans" w:hAnsi="Arial" w:cs="Arial"/>
          <w:color w:val="000000" w:themeColor="text1"/>
          <w:sz w:val="24"/>
          <w:szCs w:val="24"/>
          <w:highlight w:val="white"/>
          <w:lang w:val="tt"/>
        </w:rPr>
        <w:t xml:space="preserve">                              </w:t>
      </w:r>
      <w:r w:rsidRPr="00EC080E">
        <w:rPr>
          <w:rFonts w:ascii="Arial" w:eastAsia="Liberation Sans" w:hAnsi="Arial" w:cs="Arial"/>
          <w:color w:val="000000" w:themeColor="text1"/>
          <w:sz w:val="24"/>
          <w:szCs w:val="24"/>
          <w:highlight w:val="white"/>
          <w:lang w:val="tt"/>
        </w:rPr>
        <w:t xml:space="preserve"> </w:t>
      </w:r>
      <w:r w:rsidRPr="00EC080E">
        <w:rPr>
          <w:rFonts w:ascii="Arial" w:eastAsia="Carlito" w:hAnsi="Arial" w:cs="Arial"/>
          <w:sz w:val="24"/>
          <w:szCs w:val="24"/>
          <w:highlight w:val="yellow"/>
          <w:lang w:val="tt"/>
        </w:rPr>
        <w:t>Адрес:</w:t>
      </w:r>
      <w:r w:rsidRPr="00EC080E">
        <w:rPr>
          <w:rFonts w:ascii="Arial" w:eastAsia="Liberation Sans" w:hAnsi="Arial" w:cs="Arial"/>
          <w:color w:val="000000" w:themeColor="text1"/>
          <w:sz w:val="24"/>
          <w:szCs w:val="24"/>
          <w:highlight w:val="white"/>
          <w:lang w:val="tt"/>
        </w:rPr>
        <w:t xml:space="preserve">22570, Татарстан Республикасы, </w:t>
      </w:r>
    </w:p>
    <w:p w:rsidR="00EF0B2F" w:rsidRDefault="00EF0B2F">
      <w:pPr>
        <w:widowControl w:val="0"/>
        <w:spacing w:after="0" w:line="240" w:lineRule="auto"/>
        <w:jc w:val="both"/>
        <w:rPr>
          <w:rFonts w:ascii="Arial" w:eastAsia="Liberation Sans" w:hAnsi="Arial" w:cs="Arial"/>
          <w:color w:val="000000" w:themeColor="text1"/>
          <w:sz w:val="24"/>
          <w:szCs w:val="24"/>
          <w:highlight w:val="white"/>
          <w:lang w:val="tt"/>
        </w:rPr>
      </w:pPr>
      <w:r>
        <w:rPr>
          <w:rFonts w:ascii="Arial" w:eastAsia="Liberation Sans" w:hAnsi="Arial" w:cs="Arial"/>
          <w:color w:val="000000" w:themeColor="text1"/>
          <w:sz w:val="24"/>
          <w:szCs w:val="24"/>
          <w:highlight w:val="white"/>
          <w:lang w:val="tt"/>
        </w:rPr>
        <w:t xml:space="preserve">                                                                            </w:t>
      </w:r>
      <w:r w:rsidRPr="00EC080E">
        <w:rPr>
          <w:rFonts w:ascii="Arial" w:eastAsia="Liberation Sans" w:hAnsi="Arial" w:cs="Arial"/>
          <w:color w:val="000000" w:themeColor="text1"/>
          <w:sz w:val="24"/>
          <w:szCs w:val="24"/>
          <w:highlight w:val="white"/>
          <w:lang w:val="tt"/>
        </w:rPr>
        <w:t>Ю</w:t>
      </w:r>
      <w:r>
        <w:rPr>
          <w:rFonts w:ascii="Arial" w:eastAsia="Liberation Sans" w:hAnsi="Arial" w:cs="Arial"/>
          <w:color w:val="000000" w:themeColor="text1"/>
          <w:sz w:val="24"/>
          <w:szCs w:val="24"/>
          <w:highlight w:val="white"/>
          <w:lang w:val="tt"/>
        </w:rPr>
        <w:t xml:space="preserve">гары Ослан </w:t>
      </w:r>
      <w:r w:rsidRPr="00EC080E">
        <w:rPr>
          <w:rFonts w:ascii="Arial" w:eastAsia="Liberation Sans" w:hAnsi="Arial" w:cs="Arial"/>
          <w:color w:val="000000" w:themeColor="text1"/>
          <w:sz w:val="24"/>
          <w:szCs w:val="24"/>
          <w:highlight w:val="white"/>
          <w:lang w:val="tt"/>
        </w:rPr>
        <w:t>муниципаль район</w:t>
      </w:r>
      <w:r>
        <w:rPr>
          <w:rFonts w:ascii="Arial" w:eastAsia="Liberation Sans" w:hAnsi="Arial" w:cs="Arial"/>
          <w:color w:val="000000" w:themeColor="text1"/>
          <w:sz w:val="24"/>
          <w:szCs w:val="24"/>
          <w:highlight w:val="white"/>
          <w:lang w:val="tt"/>
        </w:rPr>
        <w:t>ы</w:t>
      </w:r>
      <w:r w:rsidRPr="00EC080E">
        <w:rPr>
          <w:rFonts w:ascii="Arial" w:eastAsia="Liberation Sans" w:hAnsi="Arial" w:cs="Arial"/>
          <w:color w:val="000000" w:themeColor="text1"/>
          <w:sz w:val="24"/>
          <w:szCs w:val="24"/>
          <w:highlight w:val="white"/>
          <w:lang w:val="tt"/>
        </w:rPr>
        <w:t xml:space="preserve">, </w:t>
      </w:r>
    </w:p>
    <w:p w:rsidR="000F1A91" w:rsidRPr="00EC080E" w:rsidRDefault="00EF0B2F">
      <w:pPr>
        <w:widowControl w:val="0"/>
        <w:spacing w:after="0" w:line="240" w:lineRule="auto"/>
        <w:jc w:val="both"/>
        <w:rPr>
          <w:rFonts w:ascii="Arial" w:eastAsia="Carlito" w:hAnsi="Arial" w:cs="Arial"/>
          <w:color w:val="000000" w:themeColor="text1"/>
          <w:sz w:val="24"/>
          <w:szCs w:val="24"/>
        </w:rPr>
      </w:pPr>
      <w:r>
        <w:rPr>
          <w:rFonts w:ascii="Arial" w:eastAsia="Liberation Sans" w:hAnsi="Arial" w:cs="Arial"/>
          <w:color w:val="000000" w:themeColor="text1"/>
          <w:sz w:val="24"/>
          <w:szCs w:val="24"/>
          <w:highlight w:val="white"/>
          <w:lang w:val="tt"/>
        </w:rPr>
        <w:t xml:space="preserve">                                                                            </w:t>
      </w:r>
      <w:r w:rsidRPr="00EC080E">
        <w:rPr>
          <w:rFonts w:ascii="Arial" w:eastAsia="Liberation Sans" w:hAnsi="Arial" w:cs="Arial"/>
          <w:color w:val="000000" w:themeColor="text1"/>
          <w:sz w:val="24"/>
          <w:szCs w:val="24"/>
          <w:highlight w:val="white"/>
          <w:lang w:val="tt"/>
        </w:rPr>
        <w:t>Югары Ослан авылы, Чехов ур., 18</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w:t>
      </w: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  ____________________________</w:t>
      </w:r>
    </w:p>
    <w:p w:rsidR="00EF0B2F"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w:t>
      </w: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 (гариза бирүченең фамилиясе, исеме,</w:t>
      </w:r>
    </w:p>
    <w:p w:rsidR="000F1A91" w:rsidRPr="00EC080E" w:rsidRDefault="00EF0B2F">
      <w:pPr>
        <w:widowControl w:val="0"/>
        <w:spacing w:after="0" w:line="240" w:lineRule="auto"/>
        <w:jc w:val="both"/>
        <w:rPr>
          <w:rFonts w:ascii="Arial" w:eastAsia="Carlito" w:hAnsi="Arial" w:cs="Arial"/>
          <w:sz w:val="24"/>
          <w:szCs w:val="24"/>
        </w:rPr>
      </w:pP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 атасының исеме)</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w:t>
      </w: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    Яшәү адресы:</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w:t>
      </w:r>
      <w:r>
        <w:rPr>
          <w:rFonts w:ascii="Arial" w:eastAsia="Carlito" w:hAnsi="Arial" w:cs="Arial"/>
          <w:sz w:val="24"/>
          <w:szCs w:val="24"/>
          <w:lang w:val="tt"/>
        </w:rPr>
        <w:t xml:space="preserve">                                  </w:t>
      </w:r>
      <w:r w:rsidRPr="00EC080E">
        <w:rPr>
          <w:rFonts w:ascii="Arial" w:eastAsia="Carlito" w:hAnsi="Arial" w:cs="Arial"/>
          <w:sz w:val="24"/>
          <w:szCs w:val="24"/>
          <w:lang w:val="tt"/>
        </w:rPr>
        <w:t>_______________________________</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w:t>
      </w: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  Элемтә өчен телефон:</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w:t>
      </w: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 _______________________________</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w:t>
      </w: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 Электрон почта адресы:</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w:t>
      </w: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 _______________________________</w:t>
      </w:r>
    </w:p>
    <w:p w:rsidR="000F1A91" w:rsidRPr="00EC080E" w:rsidRDefault="000F1A91">
      <w:pPr>
        <w:widowControl w:val="0"/>
        <w:spacing w:after="0" w:line="240" w:lineRule="auto"/>
        <w:jc w:val="both"/>
        <w:rPr>
          <w:rFonts w:ascii="Arial" w:eastAsia="Carlito" w:hAnsi="Arial" w:cs="Arial"/>
          <w:sz w:val="24"/>
          <w:szCs w:val="24"/>
          <w:lang w:val="tt"/>
        </w:rPr>
      </w:pPr>
    </w:p>
    <w:p w:rsidR="000F1A91" w:rsidRPr="00EC080E" w:rsidRDefault="00EF0B2F">
      <w:pPr>
        <w:widowControl w:val="0"/>
        <w:spacing w:after="0" w:line="240" w:lineRule="auto"/>
        <w:jc w:val="both"/>
        <w:rPr>
          <w:rFonts w:ascii="Arial" w:eastAsia="Carlito" w:hAnsi="Arial" w:cs="Arial"/>
          <w:sz w:val="24"/>
          <w:szCs w:val="24"/>
          <w:lang w:val="tt"/>
        </w:rPr>
      </w:pPr>
      <w:bookmarkStart w:id="7" w:name="Par437"/>
      <w:bookmarkEnd w:id="7"/>
      <w:r w:rsidRPr="00EC080E">
        <w:rPr>
          <w:rFonts w:ascii="Arial" w:eastAsia="Carlito" w:hAnsi="Arial" w:cs="Arial"/>
          <w:sz w:val="24"/>
          <w:szCs w:val="24"/>
          <w:lang w:val="tt"/>
        </w:rPr>
        <w:t xml:space="preserve">                                </w:t>
      </w: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 Гариза</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w:t>
      </w: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         муниципаль ихтыяҗларны тәэмин итү яки аннан файдалану өчен су төбен куллану мөмкинлеген карау турында</w:t>
      </w:r>
    </w:p>
    <w:p w:rsidR="000F1A91" w:rsidRPr="00EC080E" w:rsidRDefault="00EF0B2F">
      <w:pPr>
        <w:widowControl w:val="0"/>
        <w:spacing w:after="0" w:line="240" w:lineRule="auto"/>
        <w:jc w:val="both"/>
        <w:rPr>
          <w:rFonts w:ascii="Arial" w:eastAsia="Carlito" w:hAnsi="Arial" w:cs="Arial"/>
          <w:sz w:val="24"/>
          <w:szCs w:val="24"/>
          <w:lang w:val="tt"/>
        </w:rPr>
      </w:pP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 мөрәҗәгать итүче мәнфәгатьләрендә</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_____________________________________________________________</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(җирле үзидарә вәкаләтле органы исеме)</w:t>
      </w:r>
    </w:p>
    <w:p w:rsidR="000F1A91" w:rsidRPr="00EC080E" w:rsidRDefault="000F1A91">
      <w:pPr>
        <w:widowControl w:val="0"/>
        <w:spacing w:after="0" w:line="240" w:lineRule="auto"/>
        <w:jc w:val="both"/>
        <w:rPr>
          <w:rFonts w:ascii="Arial" w:eastAsia="Carlito" w:hAnsi="Arial" w:cs="Arial"/>
          <w:sz w:val="24"/>
          <w:szCs w:val="24"/>
          <w:lang w:val="tt"/>
        </w:rPr>
      </w:pP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ГАРИЗА</w:t>
      </w:r>
    </w:p>
    <w:p w:rsidR="000F1A91" w:rsidRPr="00EC080E" w:rsidRDefault="000F1A91">
      <w:pPr>
        <w:widowControl w:val="0"/>
        <w:spacing w:after="0" w:line="240" w:lineRule="auto"/>
        <w:jc w:val="both"/>
        <w:rPr>
          <w:rFonts w:ascii="Arial" w:eastAsia="Carlito" w:hAnsi="Arial" w:cs="Arial"/>
          <w:sz w:val="24"/>
          <w:szCs w:val="24"/>
          <w:lang w:val="tt"/>
        </w:rPr>
      </w:pP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_____________________________________________________________________</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(Россия Федерациясенең су мөнәсәбәтләре өлкәсендә субъект башкарма хакимиятенең вәкаләтле органы исеме, тулы һәм кыскартылган</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(булганда) исеме - юридик зат өчен, күрсәтеп, ОГРН, өчен физик зат, шул исәптән индивидуаль</w:t>
      </w:r>
      <w:r>
        <w:rPr>
          <w:rFonts w:ascii="Arial" w:eastAsia="Carlito" w:hAnsi="Arial" w:cs="Arial"/>
          <w:sz w:val="24"/>
          <w:szCs w:val="24"/>
          <w:lang w:val="tt"/>
        </w:rPr>
        <w:t xml:space="preserve"> </w:t>
      </w:r>
      <w:r w:rsidRPr="00EC080E">
        <w:rPr>
          <w:rFonts w:ascii="Arial" w:eastAsia="Carlito" w:hAnsi="Arial" w:cs="Arial"/>
          <w:sz w:val="24"/>
          <w:szCs w:val="24"/>
          <w:lang w:val="tt"/>
        </w:rPr>
        <w:t>эшкуарның фамилиясе, исеме, атасының исеме (булса))</w:t>
      </w: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 нигезендә эш иткән:</w:t>
      </w:r>
    </w:p>
    <w:p w:rsidR="000F1A91" w:rsidRPr="00EC080E" w:rsidRDefault="000F1A91">
      <w:pPr>
        <w:widowControl w:val="0"/>
        <w:spacing w:after="0" w:line="240" w:lineRule="auto"/>
        <w:jc w:val="both"/>
        <w:rPr>
          <w:rFonts w:ascii="Arial" w:eastAsia="Carlito" w:hAnsi="Arial" w:cs="Arial"/>
          <w:sz w:val="24"/>
          <w:szCs w:val="24"/>
          <w:lang w:val="tt"/>
        </w:rPr>
      </w:pPr>
    </w:p>
    <w:p w:rsidR="000F1A91" w:rsidRPr="00EC080E" w:rsidRDefault="00EF0B2F">
      <w:pPr>
        <w:widowControl w:val="0"/>
        <w:spacing w:after="0" w:line="240" w:lineRule="auto"/>
        <w:jc w:val="both"/>
        <w:rPr>
          <w:rFonts w:ascii="Arial" w:eastAsia="Carlito" w:hAnsi="Arial" w:cs="Arial"/>
          <w:sz w:val="24"/>
          <w:szCs w:val="24"/>
          <w:lang w:val="tt"/>
        </w:rPr>
      </w:pPr>
      <w:r>
        <w:rPr>
          <w:rFonts w:ascii="Arial" w:eastAsia="Carlito" w:hAnsi="Arial" w:cs="Arial"/>
          <w:sz w:val="24"/>
          <w:szCs w:val="24"/>
          <w:lang w:val="tt"/>
        </w:rPr>
        <w:t xml:space="preserve">    устав</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нигезләмә</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lastRenderedPageBreak/>
        <w:t xml:space="preserve">    башка _______________________</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(документ төрен күрсәтергә)</w:t>
      </w:r>
    </w:p>
    <w:p w:rsidR="000F1A91" w:rsidRPr="00EC080E" w:rsidRDefault="000F1A91">
      <w:pPr>
        <w:widowControl w:val="0"/>
        <w:spacing w:after="0" w:line="240" w:lineRule="auto"/>
        <w:jc w:val="both"/>
        <w:rPr>
          <w:rFonts w:ascii="Arial" w:eastAsia="Carlito" w:hAnsi="Arial" w:cs="Arial"/>
          <w:sz w:val="24"/>
          <w:szCs w:val="24"/>
          <w:lang w:val="tt"/>
        </w:rPr>
      </w:pP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Теркәлгән ___________________________________________________</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(юридик зат кем тарафыннан һәм кайчан теркәлгән)</w:t>
      </w:r>
    </w:p>
    <w:p w:rsidR="000F1A91" w:rsidRPr="00EC080E" w:rsidRDefault="000F1A91">
      <w:pPr>
        <w:widowControl w:val="0"/>
        <w:spacing w:after="0" w:line="240" w:lineRule="auto"/>
        <w:jc w:val="both"/>
        <w:rPr>
          <w:rFonts w:ascii="Arial" w:eastAsia="Carlito" w:hAnsi="Arial" w:cs="Arial"/>
          <w:sz w:val="24"/>
          <w:szCs w:val="24"/>
          <w:lang w:val="tt"/>
        </w:rPr>
      </w:pP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Урнашу урыны (Юридик адрес) __________________________________</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Банк реквизитлары __________________________________________________</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исеменнән ________________________________________________________________</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(вазыйфасы, вәкиле, фамилиясе, исеме, атасының исеме (булганда)</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туган көне _________________________________________________________</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Паспорт _______________________________________________________________</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(сериясе, номеры, кем тарафыннан һәм кайчан бирелде, код бүлекчәсе)</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яшәү адресы ______________________________________________________</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(даими яшәү урыны тулысынча)</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элемтә өчен телефон ____________________________________________________</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юридик зат исеменнән гамәлдәге:</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ышанычнамәсез</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_______________________________________________________________________</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(законга яисә гамәлгә кую документларына таянып, ышанычнамәдән башка юридик зат </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исеменнән эш итәргә хокукы булган зат тарафыннан күрсәтелә)</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ышанычнамә нигезендә _________________________________</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(фамилиясе, исеме, атасының исеме</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(булган очракта) нотариус, округ)</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"__" ________ ____ ел , реестрда ____________________________________</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башка нигезләр буенча ____________________________________________________</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(документның исеме һәм реквизитлары)</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Чыгарылган су төбен куллану мөмкинлеген карауны сорыйм</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___________________________________________________________________________ </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(Россия Федерациясе субъекты, муниципаль берәмлек исеме,</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җир кишәрлегенең кадастр номеры (булган очракта), өлешнең координаталары</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эшләр башкару өчен гариза бирүче тарафыннан кулланыла торган су объектының мәйданы</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км2 акваториясе, эшләр төре, су төбе грунты күләме.</w:t>
      </w:r>
    </w:p>
    <w:p w:rsidR="000F1A91" w:rsidRPr="00EC080E" w:rsidRDefault="000F1A91">
      <w:pPr>
        <w:widowControl w:val="0"/>
        <w:spacing w:after="0" w:line="240" w:lineRule="auto"/>
        <w:jc w:val="both"/>
        <w:rPr>
          <w:rFonts w:ascii="Arial" w:eastAsia="Carlito" w:hAnsi="Arial" w:cs="Arial"/>
          <w:sz w:val="24"/>
          <w:szCs w:val="24"/>
          <w:lang w:val="tt"/>
        </w:rPr>
      </w:pP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муниципаль ихтыяҗларны тәэмин итү өчен </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 физик, юридик зат мәнфәгатьләрендә, гамәлгә ашыручы</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үзгәреш белән бәйле башка төр эшләрне тирәнәйтү</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 су объектларының төбе һәм ярлары</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w:t>
      </w:r>
    </w:p>
    <w:p w:rsidR="000F1A91" w:rsidRPr="00EC080E" w:rsidRDefault="000F1A91">
      <w:pPr>
        <w:widowControl w:val="0"/>
        <w:spacing w:after="0" w:line="240" w:lineRule="auto"/>
        <w:jc w:val="both"/>
        <w:rPr>
          <w:rFonts w:ascii="Arial" w:eastAsia="Carlito" w:hAnsi="Arial" w:cs="Arial"/>
          <w:sz w:val="24"/>
          <w:szCs w:val="24"/>
          <w:lang w:val="tt"/>
        </w:rPr>
      </w:pP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Кирәклесен билгеләргә</w:t>
      </w:r>
    </w:p>
    <w:p w:rsidR="000F1A91" w:rsidRPr="00EC080E" w:rsidRDefault="000F1A91">
      <w:pPr>
        <w:widowControl w:val="0"/>
        <w:spacing w:after="0" w:line="240" w:lineRule="auto"/>
        <w:jc w:val="both"/>
        <w:rPr>
          <w:rFonts w:ascii="Arial" w:eastAsia="Carlito" w:hAnsi="Arial" w:cs="Arial"/>
          <w:sz w:val="24"/>
          <w:szCs w:val="24"/>
          <w:lang w:val="tt"/>
        </w:rPr>
      </w:pP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Кушымта:</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lastRenderedPageBreak/>
        <w:t xml:space="preserve">    а) шәхесне раслаучы документ күчермәсе-физик зат өчен;</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б) гамәлләрне гамәлгә ашыру өчен затның вәкаләтләрен раслый торган документ</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мөрәҗәгать итүче исеменнән, әгәр гариза вәкил тарафыннан тапшырыла икән</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мөрәҗәгать итүче;</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в) Федераль агентлыкның территориаль органы бәяләмәсе.</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җир асты байлыкларыннан файдалануга кагылмаган каты файдалы казылмалар юклыгы турында</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киң таралган файдалы казылмаларга;</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г) су ресурслары федераль агентлыгының  территориаль  органының   төбен тирәнәйтү  һәм  су объектларының төбен һәм ярларын үзгәртү белән бәйле башка эшләр башкару нигезләре турында  бәяләмәсе, нәтиҗәдә дон грунты алынган су объектларының төбен һәм ярларын үзгәртү белән бәйле эшләр турында.</w:t>
      </w:r>
    </w:p>
    <w:p w:rsidR="000F1A91" w:rsidRPr="00EC080E" w:rsidRDefault="000F1A91">
      <w:pPr>
        <w:widowControl w:val="0"/>
        <w:spacing w:after="0" w:line="240" w:lineRule="auto"/>
        <w:jc w:val="both"/>
        <w:rPr>
          <w:rFonts w:ascii="Arial" w:eastAsia="Carlito" w:hAnsi="Arial" w:cs="Arial"/>
          <w:sz w:val="24"/>
          <w:szCs w:val="24"/>
        </w:rPr>
      </w:pP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Тапшырылган документлар һәм гаризада күрсәтелгән мәгълүматлар дөрес.</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Документларны кабул итү турында расписка алды.</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"__" ________ 20 __ ел. "__ "сәг." _ _ " мин.</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(гариза бирү датасы һәм вакыты)</w:t>
      </w:r>
    </w:p>
    <w:p w:rsidR="000F1A91" w:rsidRPr="00EC080E" w:rsidRDefault="000F1A91">
      <w:pPr>
        <w:widowControl w:val="0"/>
        <w:spacing w:after="0" w:line="240" w:lineRule="auto"/>
        <w:jc w:val="both"/>
        <w:rPr>
          <w:rFonts w:ascii="Arial" w:eastAsia="Carlito" w:hAnsi="Arial" w:cs="Arial"/>
          <w:sz w:val="24"/>
          <w:szCs w:val="24"/>
          <w:lang w:val="tt"/>
        </w:rPr>
      </w:pP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________________________/ ____________________________________________/</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(мөрәҗәгать итүченең имзасы) (фамилиясе, исеме, атасының исеме (булганда)</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МУ</w:t>
      </w:r>
    </w:p>
    <w:p w:rsidR="000F1A91" w:rsidRPr="00EC080E" w:rsidRDefault="000F1A91">
      <w:pPr>
        <w:widowControl w:val="0"/>
        <w:spacing w:after="0" w:line="240" w:lineRule="auto"/>
        <w:rPr>
          <w:rFonts w:ascii="Arial" w:eastAsia="Carlito" w:hAnsi="Arial" w:cs="Arial"/>
          <w:sz w:val="24"/>
          <w:szCs w:val="24"/>
          <w:lang w:val="tt"/>
        </w:rPr>
      </w:pPr>
    </w:p>
    <w:p w:rsidR="000F1A91" w:rsidRDefault="000F1A91">
      <w:pPr>
        <w:widowControl w:val="0"/>
        <w:spacing w:after="0" w:line="240" w:lineRule="auto"/>
        <w:rPr>
          <w:rFonts w:ascii="Arial" w:eastAsia="Carlito" w:hAnsi="Arial" w:cs="Arial"/>
          <w:sz w:val="24"/>
          <w:szCs w:val="24"/>
          <w:lang w:val="tt"/>
        </w:rPr>
      </w:pPr>
    </w:p>
    <w:p w:rsidR="006F6ED5" w:rsidRDefault="006F6ED5">
      <w:pPr>
        <w:widowControl w:val="0"/>
        <w:spacing w:after="0" w:line="240" w:lineRule="auto"/>
        <w:rPr>
          <w:rFonts w:ascii="Arial" w:eastAsia="Carlito" w:hAnsi="Arial" w:cs="Arial"/>
          <w:sz w:val="24"/>
          <w:szCs w:val="24"/>
          <w:lang w:val="tt"/>
        </w:rPr>
      </w:pPr>
    </w:p>
    <w:p w:rsidR="006F6ED5" w:rsidRDefault="006F6ED5">
      <w:pPr>
        <w:widowControl w:val="0"/>
        <w:spacing w:after="0" w:line="240" w:lineRule="auto"/>
        <w:rPr>
          <w:rFonts w:ascii="Arial" w:eastAsia="Carlito" w:hAnsi="Arial" w:cs="Arial"/>
          <w:sz w:val="24"/>
          <w:szCs w:val="24"/>
          <w:lang w:val="tt"/>
        </w:rPr>
      </w:pPr>
    </w:p>
    <w:p w:rsidR="006F6ED5" w:rsidRDefault="006F6ED5">
      <w:pPr>
        <w:widowControl w:val="0"/>
        <w:spacing w:after="0" w:line="240" w:lineRule="auto"/>
        <w:rPr>
          <w:rFonts w:ascii="Arial" w:eastAsia="Carlito" w:hAnsi="Arial" w:cs="Arial"/>
          <w:sz w:val="24"/>
          <w:szCs w:val="24"/>
          <w:lang w:val="tt"/>
        </w:rPr>
      </w:pPr>
    </w:p>
    <w:p w:rsidR="006F6ED5" w:rsidRDefault="006F6ED5">
      <w:pPr>
        <w:widowControl w:val="0"/>
        <w:spacing w:after="0" w:line="240" w:lineRule="auto"/>
        <w:rPr>
          <w:rFonts w:ascii="Arial" w:eastAsia="Carlito" w:hAnsi="Arial" w:cs="Arial"/>
          <w:sz w:val="24"/>
          <w:szCs w:val="24"/>
          <w:lang w:val="tt"/>
        </w:rPr>
      </w:pPr>
    </w:p>
    <w:p w:rsidR="006F6ED5" w:rsidRDefault="006F6ED5">
      <w:pPr>
        <w:widowControl w:val="0"/>
        <w:spacing w:after="0" w:line="240" w:lineRule="auto"/>
        <w:rPr>
          <w:rFonts w:ascii="Arial" w:eastAsia="Carlito" w:hAnsi="Arial" w:cs="Arial"/>
          <w:sz w:val="24"/>
          <w:szCs w:val="24"/>
          <w:lang w:val="tt"/>
        </w:rPr>
      </w:pPr>
    </w:p>
    <w:p w:rsidR="006F6ED5" w:rsidRDefault="006F6ED5">
      <w:pPr>
        <w:widowControl w:val="0"/>
        <w:spacing w:after="0" w:line="240" w:lineRule="auto"/>
        <w:rPr>
          <w:rFonts w:ascii="Arial" w:eastAsia="Carlito" w:hAnsi="Arial" w:cs="Arial"/>
          <w:sz w:val="24"/>
          <w:szCs w:val="24"/>
          <w:lang w:val="tt"/>
        </w:rPr>
      </w:pPr>
    </w:p>
    <w:p w:rsidR="006F6ED5" w:rsidRDefault="006F6ED5">
      <w:pPr>
        <w:widowControl w:val="0"/>
        <w:spacing w:after="0" w:line="240" w:lineRule="auto"/>
        <w:rPr>
          <w:rFonts w:ascii="Arial" w:eastAsia="Carlito" w:hAnsi="Arial" w:cs="Arial"/>
          <w:sz w:val="24"/>
          <w:szCs w:val="24"/>
          <w:lang w:val="tt"/>
        </w:rPr>
      </w:pPr>
    </w:p>
    <w:p w:rsidR="006F6ED5" w:rsidRDefault="006F6ED5">
      <w:pPr>
        <w:widowControl w:val="0"/>
        <w:spacing w:after="0" w:line="240" w:lineRule="auto"/>
        <w:rPr>
          <w:rFonts w:ascii="Arial" w:eastAsia="Carlito" w:hAnsi="Arial" w:cs="Arial"/>
          <w:sz w:val="24"/>
          <w:szCs w:val="24"/>
          <w:lang w:val="tt"/>
        </w:rPr>
      </w:pPr>
    </w:p>
    <w:p w:rsidR="006F6ED5" w:rsidRDefault="006F6ED5">
      <w:pPr>
        <w:widowControl w:val="0"/>
        <w:spacing w:after="0" w:line="240" w:lineRule="auto"/>
        <w:rPr>
          <w:rFonts w:ascii="Arial" w:eastAsia="Carlito" w:hAnsi="Arial" w:cs="Arial"/>
          <w:sz w:val="24"/>
          <w:szCs w:val="24"/>
          <w:lang w:val="tt"/>
        </w:rPr>
      </w:pPr>
    </w:p>
    <w:p w:rsidR="006F6ED5" w:rsidRDefault="006F6ED5">
      <w:pPr>
        <w:widowControl w:val="0"/>
        <w:spacing w:after="0" w:line="240" w:lineRule="auto"/>
        <w:rPr>
          <w:rFonts w:ascii="Arial" w:eastAsia="Carlito" w:hAnsi="Arial" w:cs="Arial"/>
          <w:sz w:val="24"/>
          <w:szCs w:val="24"/>
          <w:lang w:val="tt"/>
        </w:rPr>
      </w:pPr>
    </w:p>
    <w:p w:rsidR="006F6ED5" w:rsidRDefault="006F6ED5">
      <w:pPr>
        <w:widowControl w:val="0"/>
        <w:spacing w:after="0" w:line="240" w:lineRule="auto"/>
        <w:rPr>
          <w:rFonts w:ascii="Arial" w:eastAsia="Carlito" w:hAnsi="Arial" w:cs="Arial"/>
          <w:sz w:val="24"/>
          <w:szCs w:val="24"/>
          <w:lang w:val="tt"/>
        </w:rPr>
      </w:pPr>
    </w:p>
    <w:p w:rsidR="006F6ED5" w:rsidRDefault="006F6ED5">
      <w:pPr>
        <w:widowControl w:val="0"/>
        <w:spacing w:after="0" w:line="240" w:lineRule="auto"/>
        <w:rPr>
          <w:rFonts w:ascii="Arial" w:eastAsia="Carlito" w:hAnsi="Arial" w:cs="Arial"/>
          <w:sz w:val="24"/>
          <w:szCs w:val="24"/>
          <w:lang w:val="tt"/>
        </w:rPr>
      </w:pPr>
    </w:p>
    <w:p w:rsidR="006F6ED5" w:rsidRDefault="006F6ED5">
      <w:pPr>
        <w:widowControl w:val="0"/>
        <w:spacing w:after="0" w:line="240" w:lineRule="auto"/>
        <w:rPr>
          <w:rFonts w:ascii="Arial" w:eastAsia="Carlito" w:hAnsi="Arial" w:cs="Arial"/>
          <w:sz w:val="24"/>
          <w:szCs w:val="24"/>
          <w:lang w:val="tt"/>
        </w:rPr>
      </w:pPr>
    </w:p>
    <w:p w:rsidR="006F6ED5" w:rsidRDefault="006F6ED5">
      <w:pPr>
        <w:widowControl w:val="0"/>
        <w:spacing w:after="0" w:line="240" w:lineRule="auto"/>
        <w:rPr>
          <w:rFonts w:ascii="Arial" w:eastAsia="Carlito" w:hAnsi="Arial" w:cs="Arial"/>
          <w:sz w:val="24"/>
          <w:szCs w:val="24"/>
          <w:lang w:val="tt"/>
        </w:rPr>
      </w:pPr>
    </w:p>
    <w:p w:rsidR="006F6ED5" w:rsidRDefault="006F6ED5">
      <w:pPr>
        <w:widowControl w:val="0"/>
        <w:spacing w:after="0" w:line="240" w:lineRule="auto"/>
        <w:rPr>
          <w:rFonts w:ascii="Arial" w:eastAsia="Carlito" w:hAnsi="Arial" w:cs="Arial"/>
          <w:sz w:val="24"/>
          <w:szCs w:val="24"/>
          <w:lang w:val="tt"/>
        </w:rPr>
      </w:pPr>
    </w:p>
    <w:p w:rsidR="006F6ED5" w:rsidRDefault="006F6ED5">
      <w:pPr>
        <w:widowControl w:val="0"/>
        <w:spacing w:after="0" w:line="240" w:lineRule="auto"/>
        <w:rPr>
          <w:rFonts w:ascii="Arial" w:eastAsia="Carlito" w:hAnsi="Arial" w:cs="Arial"/>
          <w:sz w:val="24"/>
          <w:szCs w:val="24"/>
          <w:lang w:val="tt"/>
        </w:rPr>
      </w:pPr>
    </w:p>
    <w:p w:rsidR="006F6ED5" w:rsidRDefault="006F6ED5">
      <w:pPr>
        <w:widowControl w:val="0"/>
        <w:spacing w:after="0" w:line="240" w:lineRule="auto"/>
        <w:rPr>
          <w:rFonts w:ascii="Arial" w:eastAsia="Carlito" w:hAnsi="Arial" w:cs="Arial"/>
          <w:sz w:val="24"/>
          <w:szCs w:val="24"/>
          <w:lang w:val="tt"/>
        </w:rPr>
      </w:pPr>
    </w:p>
    <w:p w:rsidR="006F6ED5" w:rsidRDefault="006F6ED5">
      <w:pPr>
        <w:widowControl w:val="0"/>
        <w:spacing w:after="0" w:line="240" w:lineRule="auto"/>
        <w:rPr>
          <w:rFonts w:ascii="Arial" w:eastAsia="Carlito" w:hAnsi="Arial" w:cs="Arial"/>
          <w:sz w:val="24"/>
          <w:szCs w:val="24"/>
          <w:lang w:val="tt"/>
        </w:rPr>
      </w:pPr>
    </w:p>
    <w:p w:rsidR="006F6ED5" w:rsidRDefault="006F6ED5">
      <w:pPr>
        <w:widowControl w:val="0"/>
        <w:spacing w:after="0" w:line="240" w:lineRule="auto"/>
        <w:rPr>
          <w:rFonts w:ascii="Arial" w:eastAsia="Carlito" w:hAnsi="Arial" w:cs="Arial"/>
          <w:sz w:val="24"/>
          <w:szCs w:val="24"/>
          <w:lang w:val="tt"/>
        </w:rPr>
      </w:pPr>
    </w:p>
    <w:p w:rsidR="006F6ED5" w:rsidRDefault="006F6ED5">
      <w:pPr>
        <w:widowControl w:val="0"/>
        <w:spacing w:after="0" w:line="240" w:lineRule="auto"/>
        <w:rPr>
          <w:rFonts w:ascii="Arial" w:eastAsia="Carlito" w:hAnsi="Arial" w:cs="Arial"/>
          <w:sz w:val="24"/>
          <w:szCs w:val="24"/>
          <w:lang w:val="tt"/>
        </w:rPr>
      </w:pPr>
    </w:p>
    <w:p w:rsidR="006F6ED5" w:rsidRDefault="006F6ED5">
      <w:pPr>
        <w:widowControl w:val="0"/>
        <w:spacing w:after="0" w:line="240" w:lineRule="auto"/>
        <w:rPr>
          <w:rFonts w:ascii="Arial" w:eastAsia="Carlito" w:hAnsi="Arial" w:cs="Arial"/>
          <w:sz w:val="24"/>
          <w:szCs w:val="24"/>
          <w:lang w:val="tt"/>
        </w:rPr>
      </w:pPr>
    </w:p>
    <w:p w:rsidR="006F6ED5" w:rsidRDefault="006F6ED5">
      <w:pPr>
        <w:widowControl w:val="0"/>
        <w:spacing w:after="0" w:line="240" w:lineRule="auto"/>
        <w:rPr>
          <w:rFonts w:ascii="Arial" w:eastAsia="Carlito" w:hAnsi="Arial" w:cs="Arial"/>
          <w:sz w:val="24"/>
          <w:szCs w:val="24"/>
          <w:lang w:val="tt"/>
        </w:rPr>
      </w:pPr>
    </w:p>
    <w:p w:rsidR="006F6ED5" w:rsidRDefault="006F6ED5">
      <w:pPr>
        <w:widowControl w:val="0"/>
        <w:spacing w:after="0" w:line="240" w:lineRule="auto"/>
        <w:rPr>
          <w:rFonts w:ascii="Arial" w:eastAsia="Carlito" w:hAnsi="Arial" w:cs="Arial"/>
          <w:sz w:val="24"/>
          <w:szCs w:val="24"/>
          <w:lang w:val="tt"/>
        </w:rPr>
      </w:pPr>
    </w:p>
    <w:p w:rsidR="006F6ED5" w:rsidRDefault="006F6ED5">
      <w:pPr>
        <w:widowControl w:val="0"/>
        <w:spacing w:after="0" w:line="240" w:lineRule="auto"/>
        <w:rPr>
          <w:rFonts w:ascii="Arial" w:eastAsia="Carlito" w:hAnsi="Arial" w:cs="Arial"/>
          <w:sz w:val="24"/>
          <w:szCs w:val="24"/>
          <w:lang w:val="tt"/>
        </w:rPr>
      </w:pPr>
    </w:p>
    <w:p w:rsidR="006F6ED5" w:rsidRDefault="006F6ED5">
      <w:pPr>
        <w:widowControl w:val="0"/>
        <w:spacing w:after="0" w:line="240" w:lineRule="auto"/>
        <w:rPr>
          <w:rFonts w:ascii="Arial" w:eastAsia="Carlito" w:hAnsi="Arial" w:cs="Arial"/>
          <w:sz w:val="24"/>
          <w:szCs w:val="24"/>
          <w:lang w:val="tt"/>
        </w:rPr>
      </w:pPr>
    </w:p>
    <w:p w:rsidR="006F6ED5" w:rsidRDefault="006F6ED5">
      <w:pPr>
        <w:widowControl w:val="0"/>
        <w:spacing w:after="0" w:line="240" w:lineRule="auto"/>
        <w:rPr>
          <w:rFonts w:ascii="Arial" w:eastAsia="Carlito" w:hAnsi="Arial" w:cs="Arial"/>
          <w:sz w:val="24"/>
          <w:szCs w:val="24"/>
          <w:lang w:val="tt"/>
        </w:rPr>
      </w:pPr>
    </w:p>
    <w:p w:rsidR="006F6ED5" w:rsidRPr="00EC080E" w:rsidRDefault="006F6ED5">
      <w:pPr>
        <w:widowControl w:val="0"/>
        <w:spacing w:after="0" w:line="240" w:lineRule="auto"/>
        <w:rPr>
          <w:rFonts w:ascii="Arial" w:eastAsia="Carlito" w:hAnsi="Arial" w:cs="Arial"/>
          <w:sz w:val="24"/>
          <w:szCs w:val="24"/>
          <w:lang w:val="tt"/>
        </w:rPr>
      </w:pPr>
    </w:p>
    <w:p w:rsidR="006F6ED5" w:rsidRDefault="006F6ED5" w:rsidP="006F6ED5">
      <w:pPr>
        <w:widowControl w:val="0"/>
        <w:spacing w:after="0" w:line="240" w:lineRule="auto"/>
        <w:jc w:val="center"/>
        <w:rPr>
          <w:rFonts w:ascii="Arial" w:eastAsia="Carlito" w:hAnsi="Arial" w:cs="Arial"/>
          <w:sz w:val="24"/>
          <w:szCs w:val="24"/>
          <w:lang w:val="tt"/>
        </w:rPr>
      </w:pPr>
      <w:r>
        <w:rPr>
          <w:rFonts w:ascii="Arial" w:eastAsia="Carlito" w:hAnsi="Arial" w:cs="Arial"/>
          <w:sz w:val="24"/>
          <w:szCs w:val="24"/>
          <w:lang w:val="tt"/>
        </w:rPr>
        <w:lastRenderedPageBreak/>
        <w:t xml:space="preserve">                                                             </w:t>
      </w:r>
      <w:r w:rsidRPr="00EC080E">
        <w:rPr>
          <w:rFonts w:ascii="Arial" w:eastAsia="Carlito" w:hAnsi="Arial" w:cs="Arial"/>
          <w:sz w:val="24"/>
          <w:szCs w:val="24"/>
          <w:lang w:val="tt"/>
        </w:rPr>
        <w:t xml:space="preserve">«Югары Ослан муниципаль районы» муниципаль </w:t>
      </w:r>
    </w:p>
    <w:p w:rsidR="006F6ED5" w:rsidRDefault="006F6ED5" w:rsidP="006F6ED5">
      <w:pPr>
        <w:widowControl w:val="0"/>
        <w:spacing w:after="0" w:line="240" w:lineRule="auto"/>
        <w:jc w:val="center"/>
        <w:rPr>
          <w:rFonts w:ascii="Arial" w:eastAsia="Carlito" w:hAnsi="Arial" w:cs="Arial"/>
          <w:sz w:val="24"/>
          <w:szCs w:val="24"/>
          <w:lang w:val="tt"/>
        </w:rPr>
      </w:pPr>
      <w:r>
        <w:rPr>
          <w:rFonts w:ascii="Arial" w:eastAsia="Carlito" w:hAnsi="Arial" w:cs="Arial"/>
          <w:sz w:val="24"/>
          <w:szCs w:val="24"/>
          <w:lang w:val="tt"/>
        </w:rPr>
        <w:t xml:space="preserve">                                        </w:t>
      </w:r>
      <w:r w:rsidRPr="00EC080E">
        <w:rPr>
          <w:rFonts w:ascii="Arial" w:eastAsia="Carlito" w:hAnsi="Arial" w:cs="Arial"/>
          <w:sz w:val="24"/>
          <w:szCs w:val="24"/>
          <w:lang w:val="tt"/>
        </w:rPr>
        <w:t>берәмлеге Башкарма комитетының</w:t>
      </w:r>
    </w:p>
    <w:p w:rsidR="006F6ED5" w:rsidRDefault="006F6ED5" w:rsidP="006F6ED5">
      <w:pPr>
        <w:widowControl w:val="0"/>
        <w:spacing w:after="0" w:line="240" w:lineRule="auto"/>
        <w:jc w:val="right"/>
        <w:rPr>
          <w:rFonts w:ascii="Arial" w:eastAsia="Carlito" w:hAnsi="Arial" w:cs="Arial"/>
          <w:sz w:val="24"/>
          <w:szCs w:val="24"/>
          <w:lang w:val="tt"/>
        </w:rPr>
      </w:pPr>
      <w:r w:rsidRPr="00EC080E">
        <w:rPr>
          <w:rFonts w:ascii="Arial" w:eastAsia="Carlito" w:hAnsi="Arial" w:cs="Arial"/>
          <w:sz w:val="24"/>
          <w:szCs w:val="24"/>
          <w:lang w:val="tt"/>
        </w:rPr>
        <w:t xml:space="preserve"> «Югары Ослан муниципаль районы» муниципаль </w:t>
      </w:r>
    </w:p>
    <w:p w:rsidR="006F6ED5" w:rsidRDefault="006F6ED5" w:rsidP="006F6ED5">
      <w:pPr>
        <w:widowControl w:val="0"/>
        <w:spacing w:after="0" w:line="240" w:lineRule="auto"/>
        <w:jc w:val="center"/>
        <w:rPr>
          <w:rFonts w:ascii="Arial" w:eastAsia="Carlito" w:hAnsi="Arial" w:cs="Arial"/>
          <w:sz w:val="24"/>
          <w:szCs w:val="24"/>
          <w:lang w:val="tt"/>
        </w:rPr>
      </w:pP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берәмлеге территориясендә су объектларының </w:t>
      </w:r>
    </w:p>
    <w:p w:rsidR="006F6ED5" w:rsidRDefault="006F6ED5" w:rsidP="006F6ED5">
      <w:pPr>
        <w:widowControl w:val="0"/>
        <w:spacing w:after="0" w:line="240" w:lineRule="auto"/>
        <w:jc w:val="center"/>
        <w:rPr>
          <w:rFonts w:ascii="Arial" w:eastAsia="Carlito" w:hAnsi="Arial" w:cs="Arial"/>
          <w:sz w:val="24"/>
          <w:szCs w:val="24"/>
          <w:lang w:val="tt"/>
        </w:rPr>
      </w:pP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төбен һәм ярларын үзгәртүгә бәйле башка </w:t>
      </w:r>
    </w:p>
    <w:p w:rsidR="006F6ED5" w:rsidRDefault="006F6ED5" w:rsidP="006F6ED5">
      <w:pPr>
        <w:widowControl w:val="0"/>
        <w:spacing w:after="0" w:line="240" w:lineRule="auto"/>
        <w:jc w:val="center"/>
        <w:rPr>
          <w:rFonts w:ascii="Arial" w:eastAsia="Carlito" w:hAnsi="Arial" w:cs="Arial"/>
          <w:sz w:val="24"/>
          <w:szCs w:val="24"/>
          <w:lang w:val="tt"/>
        </w:rPr>
      </w:pPr>
      <w:r>
        <w:rPr>
          <w:rFonts w:ascii="Arial" w:eastAsia="Carlito" w:hAnsi="Arial" w:cs="Arial"/>
          <w:sz w:val="24"/>
          <w:szCs w:val="24"/>
          <w:lang w:val="tt"/>
        </w:rPr>
        <w:t xml:space="preserve">                                                      </w:t>
      </w:r>
      <w:r w:rsidRPr="00EC080E">
        <w:rPr>
          <w:rFonts w:ascii="Arial" w:eastAsia="Carlito" w:hAnsi="Arial" w:cs="Arial"/>
          <w:sz w:val="24"/>
          <w:szCs w:val="24"/>
          <w:lang w:val="tt"/>
        </w:rPr>
        <w:t>эшләрне башкарганда алынган су төбеннән</w:t>
      </w:r>
    </w:p>
    <w:p w:rsidR="006F6ED5" w:rsidRDefault="006F6ED5" w:rsidP="006F6ED5">
      <w:pPr>
        <w:widowControl w:val="0"/>
        <w:spacing w:after="0" w:line="240" w:lineRule="auto"/>
        <w:jc w:val="center"/>
        <w:rPr>
          <w:rFonts w:ascii="Arial" w:eastAsia="Carlito" w:hAnsi="Arial" w:cs="Arial"/>
          <w:sz w:val="24"/>
          <w:szCs w:val="24"/>
          <w:lang w:val="tt"/>
        </w:rPr>
      </w:pP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 </w:t>
      </w: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файдалану турында Карар кабул итү» </w:t>
      </w:r>
    </w:p>
    <w:p w:rsidR="006F6ED5" w:rsidRDefault="006F6ED5" w:rsidP="006F6ED5">
      <w:pPr>
        <w:widowControl w:val="0"/>
        <w:spacing w:after="0" w:line="240" w:lineRule="auto"/>
        <w:jc w:val="center"/>
        <w:rPr>
          <w:rFonts w:ascii="Arial" w:eastAsia="Carlito" w:hAnsi="Arial" w:cs="Arial"/>
          <w:sz w:val="24"/>
          <w:szCs w:val="24"/>
          <w:lang w:val="tt"/>
        </w:rPr>
      </w:pP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муниципаль хезмәт күрсәтүнең </w:t>
      </w:r>
    </w:p>
    <w:p w:rsidR="006F6ED5" w:rsidRDefault="006F6ED5" w:rsidP="006F6ED5">
      <w:pPr>
        <w:widowControl w:val="0"/>
        <w:spacing w:after="0" w:line="240" w:lineRule="auto"/>
        <w:jc w:val="right"/>
        <w:outlineLvl w:val="1"/>
        <w:rPr>
          <w:rFonts w:ascii="Arial" w:eastAsia="Carlito" w:hAnsi="Arial" w:cs="Arial"/>
          <w:sz w:val="24"/>
          <w:szCs w:val="24"/>
          <w:lang w:val="tt"/>
        </w:rPr>
      </w:pPr>
      <w:r>
        <w:rPr>
          <w:rFonts w:ascii="Arial" w:eastAsia="Carlito" w:hAnsi="Arial" w:cs="Arial"/>
          <w:sz w:val="24"/>
          <w:szCs w:val="24"/>
          <w:lang w:val="tt"/>
        </w:rPr>
        <w:t xml:space="preserve">                         </w:t>
      </w:r>
      <w:r>
        <w:rPr>
          <w:rFonts w:ascii="Arial" w:eastAsia="Carlito" w:hAnsi="Arial" w:cs="Arial"/>
          <w:sz w:val="24"/>
          <w:szCs w:val="24"/>
          <w:lang w:val="tt"/>
        </w:rPr>
        <w:t xml:space="preserve"> </w:t>
      </w:r>
      <w:r w:rsidRPr="00EC080E">
        <w:rPr>
          <w:rFonts w:ascii="Arial" w:eastAsia="Carlito" w:hAnsi="Arial" w:cs="Arial"/>
          <w:sz w:val="24"/>
          <w:szCs w:val="24"/>
          <w:lang w:val="tt"/>
        </w:rPr>
        <w:t>административ регламентына</w:t>
      </w:r>
    </w:p>
    <w:p w:rsidR="000F1A91" w:rsidRPr="00EC080E" w:rsidRDefault="006F6ED5" w:rsidP="006F6ED5">
      <w:pPr>
        <w:widowControl w:val="0"/>
        <w:spacing w:after="0" w:line="240" w:lineRule="auto"/>
        <w:jc w:val="right"/>
        <w:outlineLvl w:val="1"/>
        <w:rPr>
          <w:rFonts w:ascii="Arial" w:eastAsia="Carlito" w:hAnsi="Arial" w:cs="Arial"/>
          <w:sz w:val="24"/>
          <w:szCs w:val="24"/>
          <w:lang w:val="tt"/>
        </w:rPr>
      </w:pPr>
      <w:r w:rsidRPr="00EC080E">
        <w:rPr>
          <w:rFonts w:ascii="Arial" w:eastAsia="Carlito" w:hAnsi="Arial" w:cs="Arial"/>
          <w:sz w:val="24"/>
          <w:szCs w:val="24"/>
          <w:lang w:val="tt"/>
        </w:rPr>
        <w:t xml:space="preserve">  </w:t>
      </w:r>
      <w:r w:rsidR="00EF0B2F" w:rsidRPr="00EC080E">
        <w:rPr>
          <w:rFonts w:ascii="Arial" w:eastAsia="Carlito" w:hAnsi="Arial" w:cs="Arial"/>
          <w:sz w:val="24"/>
          <w:szCs w:val="24"/>
          <w:lang w:val="tt"/>
        </w:rPr>
        <w:t>3 кушымта</w:t>
      </w:r>
    </w:p>
    <w:p w:rsidR="000F1A91" w:rsidRPr="00EC080E" w:rsidRDefault="000F1A91">
      <w:pPr>
        <w:widowControl w:val="0"/>
        <w:spacing w:after="0" w:line="240" w:lineRule="auto"/>
        <w:jc w:val="right"/>
        <w:rPr>
          <w:rFonts w:ascii="Arial" w:eastAsia="Carlito" w:hAnsi="Arial" w:cs="Arial"/>
          <w:sz w:val="24"/>
          <w:szCs w:val="24"/>
          <w:lang w:val="tt"/>
        </w:rPr>
      </w:pPr>
    </w:p>
    <w:p w:rsidR="000F1A91" w:rsidRPr="00EC080E" w:rsidRDefault="000F1A91">
      <w:pPr>
        <w:widowControl w:val="0"/>
        <w:spacing w:after="0" w:line="240" w:lineRule="auto"/>
        <w:jc w:val="right"/>
        <w:rPr>
          <w:rFonts w:ascii="Arial" w:eastAsia="Carlito" w:hAnsi="Arial" w:cs="Arial"/>
          <w:sz w:val="24"/>
          <w:szCs w:val="24"/>
          <w:lang w:val="tt"/>
        </w:rPr>
      </w:pP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____________________________________________________________</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(җирле үзидарә органы исеме)</w:t>
      </w:r>
    </w:p>
    <w:p w:rsidR="000F1A91" w:rsidRPr="00EC080E" w:rsidRDefault="000F1A91">
      <w:pPr>
        <w:widowControl w:val="0"/>
        <w:spacing w:after="0" w:line="240" w:lineRule="auto"/>
        <w:jc w:val="both"/>
        <w:rPr>
          <w:rFonts w:ascii="Arial" w:eastAsia="Carlito" w:hAnsi="Arial" w:cs="Arial"/>
          <w:sz w:val="24"/>
          <w:szCs w:val="24"/>
          <w:lang w:val="tt"/>
        </w:rPr>
      </w:pP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Су объектларының төбен һәм ярларын үзгәртүгә бәйле рәвештә төбен тирәнәйтү һәм башка эшләр башкарганда алынган дон грунтыннан файдалану турындагы карар.</w:t>
      </w:r>
    </w:p>
    <w:p w:rsidR="000F1A91" w:rsidRPr="00EC080E" w:rsidRDefault="00EF0B2F" w:rsidP="006F6ED5">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w:t>
      </w:r>
    </w:p>
    <w:p w:rsidR="000F1A91" w:rsidRPr="00EC080E" w:rsidRDefault="000F1A91">
      <w:pPr>
        <w:widowControl w:val="0"/>
        <w:spacing w:after="0" w:line="240" w:lineRule="auto"/>
        <w:jc w:val="both"/>
        <w:rPr>
          <w:rFonts w:ascii="Arial" w:eastAsia="Carlito" w:hAnsi="Arial" w:cs="Arial"/>
          <w:sz w:val="24"/>
          <w:szCs w:val="24"/>
        </w:rPr>
      </w:pP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______________</w:t>
      </w:r>
    </w:p>
    <w:p w:rsidR="000F1A91" w:rsidRPr="00EC080E" w:rsidRDefault="000F1A91">
      <w:pPr>
        <w:widowControl w:val="0"/>
        <w:spacing w:after="0" w:line="240" w:lineRule="auto"/>
        <w:jc w:val="both"/>
        <w:rPr>
          <w:rFonts w:ascii="Arial" w:eastAsia="Carlito" w:hAnsi="Arial" w:cs="Arial"/>
          <w:sz w:val="24"/>
          <w:szCs w:val="24"/>
        </w:rPr>
      </w:pP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1. Әлеге карар гариза нигезендә кабул ителде:</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_______________________________________________________________________</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(мөрәҗәгать итүченең исеме күрсәтелә)</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2.  Төбәк төбен тирәнәйтү һәм башка эшләрне башкарганда алынган су төбе  һәм  су объектларының ярлары үзгәрүгә бәйле туфрак түбәндәгечә файдаланылачак: (кирәклесен билгеләп үтәргә)</w:t>
      </w:r>
    </w:p>
    <w:p w:rsidR="000F1A91" w:rsidRPr="00EC080E" w:rsidRDefault="000F1A91">
      <w:pPr>
        <w:widowControl w:val="0"/>
        <w:spacing w:after="0" w:line="240" w:lineRule="auto"/>
        <w:jc w:val="both"/>
        <w:rPr>
          <w:rFonts w:ascii="Arial" w:eastAsia="Carlito" w:hAnsi="Arial" w:cs="Arial"/>
          <w:sz w:val="24"/>
          <w:szCs w:val="24"/>
          <w:lang w:val="tt"/>
        </w:rPr>
      </w:pP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муниципаль ихтыяҗларны тәэмин итү өчен;</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 физик, юридик зат мәнфәгатьләрендә, гамәлгә ашыручы</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измен үткәрү тирәнәйтү һәм башка эшләр белән бәйле үзгәрешләр</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 су объектларының төбе һәм ярлары</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w:t>
      </w:r>
    </w:p>
    <w:p w:rsidR="000F1A91" w:rsidRPr="00EC080E" w:rsidRDefault="000F1A91">
      <w:pPr>
        <w:widowControl w:val="0"/>
        <w:spacing w:after="0" w:line="240" w:lineRule="auto"/>
        <w:jc w:val="both"/>
        <w:rPr>
          <w:rFonts w:ascii="Arial" w:eastAsia="Carlito" w:hAnsi="Arial" w:cs="Arial"/>
          <w:sz w:val="24"/>
          <w:szCs w:val="24"/>
          <w:lang w:val="tt"/>
        </w:rPr>
      </w:pP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3.   Муниципаль ихтыяҗларны тәэмин итү өчен файдаланганда</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су төбен куллану максаты (максатлары) күрсәтелә: (әйтергә кирәк)</w:t>
      </w:r>
    </w:p>
    <w:p w:rsidR="000F1A91" w:rsidRPr="00EC080E" w:rsidRDefault="000F1A91">
      <w:pPr>
        <w:widowControl w:val="0"/>
        <w:spacing w:after="0" w:line="240" w:lineRule="auto"/>
        <w:jc w:val="both"/>
        <w:rPr>
          <w:rFonts w:ascii="Arial" w:eastAsia="Carlito" w:hAnsi="Arial" w:cs="Arial"/>
          <w:sz w:val="24"/>
          <w:szCs w:val="24"/>
          <w:lang w:val="tt"/>
        </w:rPr>
      </w:pP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территорияне төзекләндерүне оештыру бүлеге;</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юл эшчәнлеген гамәлгә ашыру тәртибе;</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җирлек халкының массакүләм ял итү өчен шартлар тудыру һәм оештыру</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халык күпләп ял итә торган урыннарны төзекләндерү;</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ясалма җир кишәрлекләре булдыру тәртибе;</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lastRenderedPageBreak/>
        <w:t xml:space="preserve"> авыл хуҗалыгы җитештерүенең максатлары өчен;</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 аквакультураны (балыкчылыкны) тормышка ашыру өчен.</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Эшләрне үткәрү урыны ________________________________________________</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(Россия Федерациясе субъекты исеме,</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муниципаль берәмлек, кадастр номеры</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җир участогы (булган очракта), координаталар</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мөрәҗәгать итүче тарафыннан кулланыла торган су объектының бер өлеше</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эшләр башкару өчен, акватория мәйданы-км2.</w:t>
      </w:r>
    </w:p>
    <w:p w:rsidR="000F1A91" w:rsidRPr="00EC080E" w:rsidRDefault="000F1A91">
      <w:pPr>
        <w:widowControl w:val="0"/>
        <w:spacing w:after="0" w:line="240" w:lineRule="auto"/>
        <w:jc w:val="both"/>
        <w:rPr>
          <w:rFonts w:ascii="Arial" w:eastAsia="Carlito" w:hAnsi="Arial" w:cs="Arial"/>
          <w:sz w:val="24"/>
          <w:szCs w:val="24"/>
        </w:rPr>
      </w:pP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Су төбе грунты күләме (планлаштырылган күләм)  _______________</w:t>
      </w:r>
    </w:p>
    <w:p w:rsidR="000F1A91" w:rsidRPr="006F6ED5"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Су төбе грунтларын саклау урыны (җир</w:t>
      </w:r>
      <w:r w:rsidR="006F6ED5" w:rsidRPr="006F6ED5">
        <w:rPr>
          <w:rFonts w:ascii="Arial" w:eastAsia="Carlito" w:hAnsi="Arial" w:cs="Arial"/>
          <w:sz w:val="24"/>
          <w:szCs w:val="24"/>
          <w:lang w:val="tt"/>
        </w:rPr>
        <w:t xml:space="preserve"> </w:t>
      </w:r>
      <w:r w:rsidRPr="00EC080E">
        <w:rPr>
          <w:rFonts w:ascii="Arial" w:eastAsia="Carlito" w:hAnsi="Arial" w:cs="Arial"/>
          <w:sz w:val="24"/>
          <w:szCs w:val="24"/>
          <w:lang w:val="tt"/>
        </w:rPr>
        <w:t>кишәрлегенең кадастр номеры) __________________________________________________________________</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Муниципаль ихтыяҗларны тәэмин итү өчен су төбе   грунтын фактик куллану урыны</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(җир кишәрлегенең кадастр номеры) ____________________________</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4.  Су төбен һәм ярларын үзгәртүгә бәйле башка эшләр башкаручы физик, юридик зат мәнфәгатьләрендә су төбен һәм ярларын тирәнәйтүгә бәйле башка эшләр башкарган очракта:</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_______________________________________________________________________</w:t>
      </w:r>
    </w:p>
    <w:p w:rsidR="000F1A91" w:rsidRPr="00EC080E" w:rsidRDefault="00EF0B2F">
      <w:pPr>
        <w:widowControl w:val="0"/>
        <w:spacing w:after="0" w:line="240" w:lineRule="auto"/>
        <w:jc w:val="both"/>
        <w:rPr>
          <w:rFonts w:ascii="Arial" w:eastAsia="Carlito" w:hAnsi="Arial" w:cs="Arial"/>
          <w:sz w:val="24"/>
          <w:szCs w:val="24"/>
        </w:rPr>
      </w:pPr>
      <w:r w:rsidRPr="00EC080E">
        <w:rPr>
          <w:rFonts w:ascii="Arial" w:eastAsia="Carlito" w:hAnsi="Arial" w:cs="Arial"/>
          <w:sz w:val="24"/>
          <w:szCs w:val="24"/>
          <w:lang w:val="tt"/>
        </w:rPr>
        <w:t xml:space="preserve">         (физик, юридик затның исеме күрсәтелә)</w:t>
      </w:r>
    </w:p>
    <w:p w:rsidR="006F6ED5"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җирле үзидарә органнары җитәкчесе </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____________    _______________________________</w:t>
      </w:r>
    </w:p>
    <w:p w:rsidR="000F1A91" w:rsidRPr="00EC080E" w:rsidRDefault="006F6ED5">
      <w:pPr>
        <w:widowControl w:val="0"/>
        <w:spacing w:after="0" w:line="240" w:lineRule="auto"/>
        <w:jc w:val="both"/>
        <w:rPr>
          <w:rFonts w:ascii="Arial" w:eastAsia="Carlito" w:hAnsi="Arial" w:cs="Arial"/>
          <w:sz w:val="24"/>
          <w:szCs w:val="24"/>
          <w:lang w:val="tt"/>
        </w:rPr>
      </w:pPr>
      <w:r>
        <w:rPr>
          <w:rFonts w:ascii="Arial" w:eastAsia="Carlito" w:hAnsi="Arial" w:cs="Arial"/>
          <w:sz w:val="24"/>
          <w:szCs w:val="24"/>
          <w:lang w:val="tt"/>
        </w:rPr>
        <w:t xml:space="preserve">     </w:t>
      </w:r>
      <w:r w:rsidR="00EF0B2F" w:rsidRPr="00EC080E">
        <w:rPr>
          <w:rFonts w:ascii="Arial" w:eastAsia="Carlito" w:hAnsi="Arial" w:cs="Arial"/>
          <w:sz w:val="24"/>
          <w:szCs w:val="24"/>
          <w:lang w:val="tt"/>
        </w:rPr>
        <w:t xml:space="preserve">(имза) </w:t>
      </w:r>
      <w:r>
        <w:rPr>
          <w:rFonts w:ascii="Arial" w:eastAsia="Carlito" w:hAnsi="Arial" w:cs="Arial"/>
          <w:sz w:val="24"/>
          <w:szCs w:val="24"/>
          <w:lang w:val="tt"/>
        </w:rPr>
        <w:t xml:space="preserve">           </w:t>
      </w:r>
      <w:r w:rsidR="00EF0B2F" w:rsidRPr="00EC080E">
        <w:rPr>
          <w:rFonts w:ascii="Arial" w:eastAsia="Carlito" w:hAnsi="Arial" w:cs="Arial"/>
          <w:sz w:val="24"/>
          <w:szCs w:val="24"/>
          <w:lang w:val="tt"/>
        </w:rPr>
        <w:t>(фамилиясе, исеме, атасының исеме (булганда))</w:t>
      </w:r>
    </w:p>
    <w:p w:rsidR="006F6ED5"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w:t>
      </w:r>
    </w:p>
    <w:p w:rsidR="000F1A91" w:rsidRPr="00EC080E" w:rsidRDefault="00EF0B2F">
      <w:pPr>
        <w:widowControl w:val="0"/>
        <w:spacing w:after="0" w:line="240" w:lineRule="auto"/>
        <w:jc w:val="both"/>
        <w:rPr>
          <w:rFonts w:ascii="Arial" w:eastAsia="Carlito" w:hAnsi="Arial" w:cs="Arial"/>
          <w:sz w:val="24"/>
          <w:szCs w:val="24"/>
          <w:lang w:val="tt"/>
        </w:rPr>
      </w:pPr>
      <w:r w:rsidRPr="00EC080E">
        <w:rPr>
          <w:rFonts w:ascii="Arial" w:eastAsia="Carlito" w:hAnsi="Arial" w:cs="Arial"/>
          <w:sz w:val="24"/>
          <w:szCs w:val="24"/>
          <w:lang w:val="tt"/>
        </w:rPr>
        <w:t xml:space="preserve"> МУ</w:t>
      </w:r>
    </w:p>
    <w:p w:rsidR="000F1A91" w:rsidRPr="00EC080E" w:rsidRDefault="000F1A91">
      <w:pPr>
        <w:pBdr>
          <w:top w:val="nil"/>
          <w:left w:val="nil"/>
          <w:bottom w:val="nil"/>
          <w:right w:val="nil"/>
        </w:pBdr>
        <w:spacing w:after="0"/>
        <w:ind w:right="-1"/>
        <w:jc w:val="both"/>
        <w:rPr>
          <w:rFonts w:ascii="Arial" w:hAnsi="Arial" w:cs="Arial"/>
          <w:sz w:val="24"/>
          <w:szCs w:val="24"/>
          <w:lang w:val="tt"/>
        </w:rPr>
      </w:pPr>
    </w:p>
    <w:p w:rsidR="006F6ED5" w:rsidRDefault="006F6ED5" w:rsidP="006F6ED5">
      <w:pPr>
        <w:widowControl w:val="0"/>
        <w:spacing w:after="0" w:line="240" w:lineRule="auto"/>
        <w:jc w:val="center"/>
        <w:rPr>
          <w:rFonts w:ascii="Arial" w:eastAsia="Carlito" w:hAnsi="Arial" w:cs="Arial"/>
          <w:sz w:val="24"/>
          <w:szCs w:val="24"/>
          <w:lang w:val="tt"/>
        </w:rPr>
      </w:pPr>
      <w:r>
        <w:rPr>
          <w:rFonts w:ascii="Arial" w:eastAsia="Carlito" w:hAnsi="Arial" w:cs="Arial"/>
          <w:sz w:val="24"/>
          <w:szCs w:val="24"/>
          <w:lang w:val="tt"/>
        </w:rPr>
        <w:t xml:space="preserve">                </w:t>
      </w:r>
    </w:p>
    <w:p w:rsidR="006F6ED5" w:rsidRDefault="006F6ED5" w:rsidP="006F6ED5">
      <w:pPr>
        <w:widowControl w:val="0"/>
        <w:spacing w:after="0" w:line="240" w:lineRule="auto"/>
        <w:jc w:val="center"/>
        <w:rPr>
          <w:rFonts w:ascii="Arial" w:eastAsia="Carlito" w:hAnsi="Arial" w:cs="Arial"/>
          <w:sz w:val="24"/>
          <w:szCs w:val="24"/>
          <w:lang w:val="tt"/>
        </w:rPr>
      </w:pPr>
    </w:p>
    <w:p w:rsidR="006F6ED5" w:rsidRDefault="006F6ED5" w:rsidP="006F6ED5">
      <w:pPr>
        <w:widowControl w:val="0"/>
        <w:spacing w:after="0" w:line="240" w:lineRule="auto"/>
        <w:jc w:val="center"/>
        <w:rPr>
          <w:rFonts w:ascii="Arial" w:eastAsia="Carlito" w:hAnsi="Arial" w:cs="Arial"/>
          <w:sz w:val="24"/>
          <w:szCs w:val="24"/>
          <w:lang w:val="tt"/>
        </w:rPr>
      </w:pPr>
    </w:p>
    <w:p w:rsidR="006F6ED5" w:rsidRDefault="006F6ED5" w:rsidP="006F6ED5">
      <w:pPr>
        <w:widowControl w:val="0"/>
        <w:spacing w:after="0" w:line="240" w:lineRule="auto"/>
        <w:jc w:val="center"/>
        <w:rPr>
          <w:rFonts w:ascii="Arial" w:eastAsia="Carlito" w:hAnsi="Arial" w:cs="Arial"/>
          <w:sz w:val="24"/>
          <w:szCs w:val="24"/>
          <w:lang w:val="tt"/>
        </w:rPr>
      </w:pPr>
    </w:p>
    <w:p w:rsidR="006F6ED5" w:rsidRDefault="006F6ED5" w:rsidP="006F6ED5">
      <w:pPr>
        <w:widowControl w:val="0"/>
        <w:spacing w:after="0" w:line="240" w:lineRule="auto"/>
        <w:jc w:val="center"/>
        <w:rPr>
          <w:rFonts w:ascii="Arial" w:eastAsia="Carlito" w:hAnsi="Arial" w:cs="Arial"/>
          <w:sz w:val="24"/>
          <w:szCs w:val="24"/>
          <w:lang w:val="tt"/>
        </w:rPr>
      </w:pPr>
    </w:p>
    <w:p w:rsidR="006F6ED5" w:rsidRDefault="006F6ED5" w:rsidP="006F6ED5">
      <w:pPr>
        <w:widowControl w:val="0"/>
        <w:spacing w:after="0" w:line="240" w:lineRule="auto"/>
        <w:jc w:val="center"/>
        <w:rPr>
          <w:rFonts w:ascii="Arial" w:eastAsia="Carlito" w:hAnsi="Arial" w:cs="Arial"/>
          <w:sz w:val="24"/>
          <w:szCs w:val="24"/>
          <w:lang w:val="tt"/>
        </w:rPr>
      </w:pPr>
    </w:p>
    <w:p w:rsidR="006F6ED5" w:rsidRDefault="006F6ED5" w:rsidP="006F6ED5">
      <w:pPr>
        <w:widowControl w:val="0"/>
        <w:spacing w:after="0" w:line="240" w:lineRule="auto"/>
        <w:jc w:val="center"/>
        <w:rPr>
          <w:rFonts w:ascii="Arial" w:eastAsia="Carlito" w:hAnsi="Arial" w:cs="Arial"/>
          <w:sz w:val="24"/>
          <w:szCs w:val="24"/>
          <w:lang w:val="tt"/>
        </w:rPr>
      </w:pPr>
    </w:p>
    <w:p w:rsidR="006F6ED5" w:rsidRDefault="006F6ED5" w:rsidP="006F6ED5">
      <w:pPr>
        <w:widowControl w:val="0"/>
        <w:spacing w:after="0" w:line="240" w:lineRule="auto"/>
        <w:jc w:val="center"/>
        <w:rPr>
          <w:rFonts w:ascii="Arial" w:eastAsia="Carlito" w:hAnsi="Arial" w:cs="Arial"/>
          <w:sz w:val="24"/>
          <w:szCs w:val="24"/>
          <w:lang w:val="tt"/>
        </w:rPr>
      </w:pPr>
    </w:p>
    <w:p w:rsidR="006F6ED5" w:rsidRDefault="006F6ED5" w:rsidP="006F6ED5">
      <w:pPr>
        <w:widowControl w:val="0"/>
        <w:spacing w:after="0" w:line="240" w:lineRule="auto"/>
        <w:jc w:val="center"/>
        <w:rPr>
          <w:rFonts w:ascii="Arial" w:eastAsia="Carlito" w:hAnsi="Arial" w:cs="Arial"/>
          <w:sz w:val="24"/>
          <w:szCs w:val="24"/>
          <w:lang w:val="tt"/>
        </w:rPr>
      </w:pPr>
    </w:p>
    <w:p w:rsidR="006F6ED5" w:rsidRDefault="006F6ED5" w:rsidP="006F6ED5">
      <w:pPr>
        <w:widowControl w:val="0"/>
        <w:spacing w:after="0" w:line="240" w:lineRule="auto"/>
        <w:jc w:val="center"/>
        <w:rPr>
          <w:rFonts w:ascii="Arial" w:eastAsia="Carlito" w:hAnsi="Arial" w:cs="Arial"/>
          <w:sz w:val="24"/>
          <w:szCs w:val="24"/>
          <w:lang w:val="tt"/>
        </w:rPr>
      </w:pPr>
    </w:p>
    <w:p w:rsidR="006F6ED5" w:rsidRDefault="006F6ED5" w:rsidP="006F6ED5">
      <w:pPr>
        <w:widowControl w:val="0"/>
        <w:spacing w:after="0" w:line="240" w:lineRule="auto"/>
        <w:jc w:val="center"/>
        <w:rPr>
          <w:rFonts w:ascii="Arial" w:eastAsia="Carlito" w:hAnsi="Arial" w:cs="Arial"/>
          <w:sz w:val="24"/>
          <w:szCs w:val="24"/>
          <w:lang w:val="tt"/>
        </w:rPr>
      </w:pPr>
    </w:p>
    <w:p w:rsidR="006F6ED5" w:rsidRDefault="006F6ED5" w:rsidP="006F6ED5">
      <w:pPr>
        <w:widowControl w:val="0"/>
        <w:spacing w:after="0" w:line="240" w:lineRule="auto"/>
        <w:jc w:val="center"/>
        <w:rPr>
          <w:rFonts w:ascii="Arial" w:eastAsia="Carlito" w:hAnsi="Arial" w:cs="Arial"/>
          <w:sz w:val="24"/>
          <w:szCs w:val="24"/>
          <w:lang w:val="tt"/>
        </w:rPr>
      </w:pPr>
    </w:p>
    <w:p w:rsidR="006F6ED5" w:rsidRDefault="006F6ED5" w:rsidP="006F6ED5">
      <w:pPr>
        <w:widowControl w:val="0"/>
        <w:spacing w:after="0" w:line="240" w:lineRule="auto"/>
        <w:jc w:val="center"/>
        <w:rPr>
          <w:rFonts w:ascii="Arial" w:eastAsia="Carlito" w:hAnsi="Arial" w:cs="Arial"/>
          <w:sz w:val="24"/>
          <w:szCs w:val="24"/>
          <w:lang w:val="tt"/>
        </w:rPr>
      </w:pPr>
    </w:p>
    <w:p w:rsidR="006F6ED5" w:rsidRDefault="006F6ED5" w:rsidP="006F6ED5">
      <w:pPr>
        <w:widowControl w:val="0"/>
        <w:spacing w:after="0" w:line="240" w:lineRule="auto"/>
        <w:jc w:val="center"/>
        <w:rPr>
          <w:rFonts w:ascii="Arial" w:eastAsia="Carlito" w:hAnsi="Arial" w:cs="Arial"/>
          <w:sz w:val="24"/>
          <w:szCs w:val="24"/>
          <w:lang w:val="tt"/>
        </w:rPr>
      </w:pPr>
    </w:p>
    <w:p w:rsidR="006F6ED5" w:rsidRDefault="006F6ED5" w:rsidP="006F6ED5">
      <w:pPr>
        <w:widowControl w:val="0"/>
        <w:spacing w:after="0" w:line="240" w:lineRule="auto"/>
        <w:jc w:val="center"/>
        <w:rPr>
          <w:rFonts w:ascii="Arial" w:eastAsia="Carlito" w:hAnsi="Arial" w:cs="Arial"/>
          <w:sz w:val="24"/>
          <w:szCs w:val="24"/>
          <w:lang w:val="tt"/>
        </w:rPr>
      </w:pPr>
    </w:p>
    <w:p w:rsidR="006F6ED5" w:rsidRDefault="006F6ED5" w:rsidP="006F6ED5">
      <w:pPr>
        <w:widowControl w:val="0"/>
        <w:spacing w:after="0" w:line="240" w:lineRule="auto"/>
        <w:jc w:val="center"/>
        <w:rPr>
          <w:rFonts w:ascii="Arial" w:eastAsia="Carlito" w:hAnsi="Arial" w:cs="Arial"/>
          <w:sz w:val="24"/>
          <w:szCs w:val="24"/>
          <w:lang w:val="tt"/>
        </w:rPr>
      </w:pPr>
    </w:p>
    <w:p w:rsidR="006F6ED5" w:rsidRDefault="006F6ED5" w:rsidP="006F6ED5">
      <w:pPr>
        <w:widowControl w:val="0"/>
        <w:spacing w:after="0" w:line="240" w:lineRule="auto"/>
        <w:jc w:val="center"/>
        <w:rPr>
          <w:rFonts w:ascii="Arial" w:eastAsia="Carlito" w:hAnsi="Arial" w:cs="Arial"/>
          <w:sz w:val="24"/>
          <w:szCs w:val="24"/>
          <w:lang w:val="tt"/>
        </w:rPr>
      </w:pPr>
    </w:p>
    <w:p w:rsidR="006F6ED5" w:rsidRDefault="006F6ED5" w:rsidP="006F6ED5">
      <w:pPr>
        <w:widowControl w:val="0"/>
        <w:spacing w:after="0" w:line="240" w:lineRule="auto"/>
        <w:jc w:val="center"/>
        <w:rPr>
          <w:rFonts w:ascii="Arial" w:eastAsia="Carlito" w:hAnsi="Arial" w:cs="Arial"/>
          <w:sz w:val="24"/>
          <w:szCs w:val="24"/>
          <w:lang w:val="tt"/>
        </w:rPr>
      </w:pPr>
    </w:p>
    <w:p w:rsidR="006F6ED5" w:rsidRDefault="006F6ED5" w:rsidP="006F6ED5">
      <w:pPr>
        <w:widowControl w:val="0"/>
        <w:spacing w:after="0" w:line="240" w:lineRule="auto"/>
        <w:jc w:val="center"/>
        <w:rPr>
          <w:rFonts w:ascii="Arial" w:eastAsia="Carlito" w:hAnsi="Arial" w:cs="Arial"/>
          <w:sz w:val="24"/>
          <w:szCs w:val="24"/>
          <w:lang w:val="tt"/>
        </w:rPr>
      </w:pPr>
    </w:p>
    <w:p w:rsidR="006F6ED5" w:rsidRDefault="006F6ED5" w:rsidP="006F6ED5">
      <w:pPr>
        <w:widowControl w:val="0"/>
        <w:spacing w:after="0" w:line="240" w:lineRule="auto"/>
        <w:jc w:val="center"/>
        <w:rPr>
          <w:rFonts w:ascii="Arial" w:eastAsia="Carlito" w:hAnsi="Arial" w:cs="Arial"/>
          <w:sz w:val="24"/>
          <w:szCs w:val="24"/>
          <w:lang w:val="tt"/>
        </w:rPr>
      </w:pPr>
      <w:r>
        <w:rPr>
          <w:rFonts w:ascii="Arial" w:eastAsia="Carlito" w:hAnsi="Arial" w:cs="Arial"/>
          <w:sz w:val="24"/>
          <w:szCs w:val="24"/>
          <w:lang w:val="tt"/>
        </w:rPr>
        <w:t xml:space="preserve">                                          </w:t>
      </w:r>
    </w:p>
    <w:p w:rsidR="006F6ED5" w:rsidRDefault="006F6ED5" w:rsidP="006F6ED5">
      <w:pPr>
        <w:widowControl w:val="0"/>
        <w:spacing w:after="0" w:line="240" w:lineRule="auto"/>
        <w:jc w:val="center"/>
        <w:rPr>
          <w:rFonts w:ascii="Arial" w:eastAsia="Carlito" w:hAnsi="Arial" w:cs="Arial"/>
          <w:sz w:val="24"/>
          <w:szCs w:val="24"/>
          <w:lang w:val="tt"/>
        </w:rPr>
      </w:pPr>
    </w:p>
    <w:p w:rsidR="006F6ED5" w:rsidRDefault="006F6ED5" w:rsidP="006F6ED5">
      <w:pPr>
        <w:widowControl w:val="0"/>
        <w:spacing w:after="0" w:line="240" w:lineRule="auto"/>
        <w:jc w:val="center"/>
        <w:rPr>
          <w:rFonts w:ascii="Arial" w:eastAsia="Carlito" w:hAnsi="Arial" w:cs="Arial"/>
          <w:sz w:val="24"/>
          <w:szCs w:val="24"/>
          <w:lang w:val="tt"/>
        </w:rPr>
      </w:pPr>
    </w:p>
    <w:p w:rsidR="006F6ED5" w:rsidRDefault="006F6ED5" w:rsidP="006F6ED5">
      <w:pPr>
        <w:widowControl w:val="0"/>
        <w:spacing w:after="0" w:line="240" w:lineRule="auto"/>
        <w:jc w:val="center"/>
        <w:rPr>
          <w:rFonts w:ascii="Arial" w:eastAsia="Carlito" w:hAnsi="Arial" w:cs="Arial"/>
          <w:sz w:val="24"/>
          <w:szCs w:val="24"/>
          <w:lang w:val="tt"/>
        </w:rPr>
      </w:pPr>
      <w:r>
        <w:rPr>
          <w:rFonts w:ascii="Arial" w:eastAsia="Carlito" w:hAnsi="Arial" w:cs="Arial"/>
          <w:sz w:val="24"/>
          <w:szCs w:val="24"/>
          <w:lang w:val="tt"/>
        </w:rPr>
        <w:lastRenderedPageBreak/>
        <w:t xml:space="preserve">                                                             </w:t>
      </w:r>
      <w:r w:rsidRPr="00EC080E">
        <w:rPr>
          <w:rFonts w:ascii="Arial" w:eastAsia="Carlito" w:hAnsi="Arial" w:cs="Arial"/>
          <w:sz w:val="24"/>
          <w:szCs w:val="24"/>
          <w:lang w:val="tt"/>
        </w:rPr>
        <w:t xml:space="preserve">«Югары Ослан муниципаль районы» муниципаль </w:t>
      </w:r>
    </w:p>
    <w:p w:rsidR="006F6ED5" w:rsidRDefault="006F6ED5" w:rsidP="006F6ED5">
      <w:pPr>
        <w:widowControl w:val="0"/>
        <w:spacing w:after="0" w:line="240" w:lineRule="auto"/>
        <w:jc w:val="center"/>
        <w:rPr>
          <w:rFonts w:ascii="Arial" w:eastAsia="Carlito" w:hAnsi="Arial" w:cs="Arial"/>
          <w:sz w:val="24"/>
          <w:szCs w:val="24"/>
          <w:lang w:val="tt"/>
        </w:rPr>
      </w:pPr>
      <w:r>
        <w:rPr>
          <w:rFonts w:ascii="Arial" w:eastAsia="Carlito" w:hAnsi="Arial" w:cs="Arial"/>
          <w:sz w:val="24"/>
          <w:szCs w:val="24"/>
          <w:lang w:val="tt"/>
        </w:rPr>
        <w:t xml:space="preserve">                                        </w:t>
      </w:r>
      <w:r w:rsidRPr="00EC080E">
        <w:rPr>
          <w:rFonts w:ascii="Arial" w:eastAsia="Carlito" w:hAnsi="Arial" w:cs="Arial"/>
          <w:sz w:val="24"/>
          <w:szCs w:val="24"/>
          <w:lang w:val="tt"/>
        </w:rPr>
        <w:t>берәмлеге Башкарма комитетының</w:t>
      </w:r>
    </w:p>
    <w:p w:rsidR="006F6ED5" w:rsidRDefault="006F6ED5" w:rsidP="006F6ED5">
      <w:pPr>
        <w:widowControl w:val="0"/>
        <w:spacing w:after="0" w:line="240" w:lineRule="auto"/>
        <w:jc w:val="right"/>
        <w:rPr>
          <w:rFonts w:ascii="Arial" w:eastAsia="Carlito" w:hAnsi="Arial" w:cs="Arial"/>
          <w:sz w:val="24"/>
          <w:szCs w:val="24"/>
          <w:lang w:val="tt"/>
        </w:rPr>
      </w:pPr>
      <w:r w:rsidRPr="00EC080E">
        <w:rPr>
          <w:rFonts w:ascii="Arial" w:eastAsia="Carlito" w:hAnsi="Arial" w:cs="Arial"/>
          <w:sz w:val="24"/>
          <w:szCs w:val="24"/>
          <w:lang w:val="tt"/>
        </w:rPr>
        <w:t xml:space="preserve"> «Югары Ослан муниципаль районы» муниципаль </w:t>
      </w:r>
    </w:p>
    <w:p w:rsidR="006F6ED5" w:rsidRDefault="006F6ED5" w:rsidP="006F6ED5">
      <w:pPr>
        <w:widowControl w:val="0"/>
        <w:spacing w:after="0" w:line="240" w:lineRule="auto"/>
        <w:jc w:val="center"/>
        <w:rPr>
          <w:rFonts w:ascii="Arial" w:eastAsia="Carlito" w:hAnsi="Arial" w:cs="Arial"/>
          <w:sz w:val="24"/>
          <w:szCs w:val="24"/>
          <w:lang w:val="tt"/>
        </w:rPr>
      </w:pP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берәмлеге территориясендә су объектларының </w:t>
      </w:r>
    </w:p>
    <w:p w:rsidR="006F6ED5" w:rsidRDefault="006F6ED5" w:rsidP="006F6ED5">
      <w:pPr>
        <w:widowControl w:val="0"/>
        <w:spacing w:after="0" w:line="240" w:lineRule="auto"/>
        <w:jc w:val="center"/>
        <w:rPr>
          <w:rFonts w:ascii="Arial" w:eastAsia="Carlito" w:hAnsi="Arial" w:cs="Arial"/>
          <w:sz w:val="24"/>
          <w:szCs w:val="24"/>
          <w:lang w:val="tt"/>
        </w:rPr>
      </w:pP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төбен һәм ярларын үзгәртүгә бәйле башка </w:t>
      </w:r>
    </w:p>
    <w:p w:rsidR="006F6ED5" w:rsidRDefault="006F6ED5" w:rsidP="006F6ED5">
      <w:pPr>
        <w:widowControl w:val="0"/>
        <w:spacing w:after="0" w:line="240" w:lineRule="auto"/>
        <w:jc w:val="center"/>
        <w:rPr>
          <w:rFonts w:ascii="Arial" w:eastAsia="Carlito" w:hAnsi="Arial" w:cs="Arial"/>
          <w:sz w:val="24"/>
          <w:szCs w:val="24"/>
          <w:lang w:val="tt"/>
        </w:rPr>
      </w:pPr>
      <w:r>
        <w:rPr>
          <w:rFonts w:ascii="Arial" w:eastAsia="Carlito" w:hAnsi="Arial" w:cs="Arial"/>
          <w:sz w:val="24"/>
          <w:szCs w:val="24"/>
          <w:lang w:val="tt"/>
        </w:rPr>
        <w:t xml:space="preserve">                                                      </w:t>
      </w:r>
      <w:r w:rsidRPr="00EC080E">
        <w:rPr>
          <w:rFonts w:ascii="Arial" w:eastAsia="Carlito" w:hAnsi="Arial" w:cs="Arial"/>
          <w:sz w:val="24"/>
          <w:szCs w:val="24"/>
          <w:lang w:val="tt"/>
        </w:rPr>
        <w:t>эшләрне башкарганда алынган су төбеннән</w:t>
      </w:r>
    </w:p>
    <w:p w:rsidR="006F6ED5" w:rsidRDefault="006F6ED5" w:rsidP="006F6ED5">
      <w:pPr>
        <w:widowControl w:val="0"/>
        <w:spacing w:after="0" w:line="240" w:lineRule="auto"/>
        <w:jc w:val="center"/>
        <w:rPr>
          <w:rFonts w:ascii="Arial" w:eastAsia="Carlito" w:hAnsi="Arial" w:cs="Arial"/>
          <w:sz w:val="24"/>
          <w:szCs w:val="24"/>
          <w:lang w:val="tt"/>
        </w:rPr>
      </w:pP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 </w:t>
      </w: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файдалану турында Карар кабул итү» </w:t>
      </w:r>
    </w:p>
    <w:p w:rsidR="006F6ED5" w:rsidRDefault="006F6ED5" w:rsidP="006F6ED5">
      <w:pPr>
        <w:widowControl w:val="0"/>
        <w:spacing w:after="0" w:line="240" w:lineRule="auto"/>
        <w:jc w:val="center"/>
        <w:rPr>
          <w:rFonts w:ascii="Arial" w:eastAsia="Carlito" w:hAnsi="Arial" w:cs="Arial"/>
          <w:sz w:val="24"/>
          <w:szCs w:val="24"/>
          <w:lang w:val="tt"/>
        </w:rPr>
      </w:pPr>
      <w:r>
        <w:rPr>
          <w:rFonts w:ascii="Arial" w:eastAsia="Carlito" w:hAnsi="Arial" w:cs="Arial"/>
          <w:sz w:val="24"/>
          <w:szCs w:val="24"/>
          <w:lang w:val="tt"/>
        </w:rPr>
        <w:t xml:space="preserve">                                 </w:t>
      </w:r>
      <w:r w:rsidRPr="00EC080E">
        <w:rPr>
          <w:rFonts w:ascii="Arial" w:eastAsia="Carlito" w:hAnsi="Arial" w:cs="Arial"/>
          <w:sz w:val="24"/>
          <w:szCs w:val="24"/>
          <w:lang w:val="tt"/>
        </w:rPr>
        <w:t xml:space="preserve">муниципаль хезмәт күрсәтүнең </w:t>
      </w:r>
    </w:p>
    <w:p w:rsidR="006F6ED5" w:rsidRDefault="006F6ED5" w:rsidP="006F6ED5">
      <w:pPr>
        <w:pBdr>
          <w:top w:val="nil"/>
          <w:left w:val="nil"/>
          <w:bottom w:val="nil"/>
          <w:right w:val="nil"/>
        </w:pBdr>
        <w:spacing w:after="0"/>
        <w:ind w:right="-143"/>
        <w:rPr>
          <w:rFonts w:ascii="Arial" w:eastAsia="Carlito" w:hAnsi="Arial" w:cs="Arial"/>
          <w:sz w:val="24"/>
          <w:szCs w:val="24"/>
          <w:lang w:val="tt"/>
        </w:rPr>
      </w:pPr>
      <w:r>
        <w:rPr>
          <w:rFonts w:ascii="Arial" w:eastAsia="Carlito" w:hAnsi="Arial" w:cs="Arial"/>
          <w:sz w:val="24"/>
          <w:szCs w:val="24"/>
          <w:lang w:val="tt"/>
        </w:rPr>
        <w:t xml:space="preserve">                                                               </w:t>
      </w:r>
      <w:r w:rsidRPr="00EC080E">
        <w:rPr>
          <w:rFonts w:ascii="Arial" w:eastAsia="Carlito" w:hAnsi="Arial" w:cs="Arial"/>
          <w:sz w:val="24"/>
          <w:szCs w:val="24"/>
          <w:lang w:val="tt"/>
        </w:rPr>
        <w:t>административ регламентына</w:t>
      </w:r>
    </w:p>
    <w:p w:rsidR="000F1A91" w:rsidRPr="00EC080E" w:rsidRDefault="006F6ED5" w:rsidP="006F6ED5">
      <w:pPr>
        <w:pBdr>
          <w:top w:val="nil"/>
          <w:left w:val="nil"/>
          <w:bottom w:val="nil"/>
          <w:right w:val="nil"/>
        </w:pBdr>
        <w:spacing w:after="0"/>
        <w:ind w:left="7797" w:right="-143"/>
        <w:rPr>
          <w:rFonts w:ascii="Arial" w:eastAsia="Arial" w:hAnsi="Arial" w:cs="Arial"/>
          <w:color w:val="000000"/>
          <w:spacing w:val="-6"/>
          <w:sz w:val="24"/>
          <w:szCs w:val="24"/>
          <w:lang w:val="tt"/>
        </w:rPr>
      </w:pPr>
      <w:r w:rsidRPr="00EC080E">
        <w:rPr>
          <w:rFonts w:ascii="Arial" w:eastAsia="Carlito" w:hAnsi="Arial" w:cs="Arial"/>
          <w:sz w:val="24"/>
          <w:szCs w:val="24"/>
          <w:lang w:val="tt"/>
        </w:rPr>
        <w:t xml:space="preserve">  </w:t>
      </w:r>
      <w:r w:rsidR="00EF0B2F" w:rsidRPr="00EC080E">
        <w:rPr>
          <w:rFonts w:ascii="Arial" w:eastAsia="Arial" w:hAnsi="Arial" w:cs="Arial"/>
          <w:color w:val="000000"/>
          <w:spacing w:val="-6"/>
          <w:sz w:val="24"/>
          <w:szCs w:val="24"/>
          <w:lang w:val="tt"/>
        </w:rPr>
        <w:t>4 нче кушымта</w:t>
      </w:r>
    </w:p>
    <w:p w:rsidR="000F1A91" w:rsidRPr="00EC080E" w:rsidRDefault="006F6ED5">
      <w:pPr>
        <w:pBdr>
          <w:top w:val="nil"/>
          <w:left w:val="nil"/>
          <w:bottom w:val="nil"/>
          <w:right w:val="nil"/>
        </w:pBdr>
        <w:spacing w:after="0"/>
        <w:ind w:left="4956" w:right="-143" w:firstLine="708"/>
        <w:rPr>
          <w:rFonts w:ascii="Arial" w:eastAsia="Arial" w:hAnsi="Arial" w:cs="Arial"/>
          <w:color w:val="000000"/>
          <w:spacing w:val="-6"/>
          <w:sz w:val="24"/>
          <w:szCs w:val="24"/>
          <w:lang w:val="tt"/>
        </w:rPr>
      </w:pPr>
      <w:r>
        <w:rPr>
          <w:rFonts w:ascii="Arial" w:eastAsia="Carlito" w:hAnsi="Arial" w:cs="Arial"/>
          <w:sz w:val="24"/>
          <w:szCs w:val="24"/>
          <w:lang w:val="tt"/>
        </w:rPr>
        <w:t xml:space="preserve">                                  </w:t>
      </w:r>
      <w:r w:rsidRPr="00EC080E">
        <w:rPr>
          <w:rFonts w:ascii="Arial" w:eastAsia="Arial" w:hAnsi="Arial" w:cs="Arial"/>
          <w:color w:val="000000"/>
          <w:spacing w:val="-6"/>
          <w:sz w:val="24"/>
          <w:szCs w:val="24"/>
          <w:lang w:val="tt"/>
        </w:rPr>
        <w:t xml:space="preserve"> </w:t>
      </w:r>
      <w:r w:rsidR="00EF0B2F" w:rsidRPr="00EC080E">
        <w:rPr>
          <w:rFonts w:ascii="Arial" w:eastAsia="Arial" w:hAnsi="Arial" w:cs="Arial"/>
          <w:color w:val="000000"/>
          <w:spacing w:val="-6"/>
          <w:sz w:val="24"/>
          <w:szCs w:val="24"/>
          <w:lang w:val="tt"/>
        </w:rPr>
        <w:t xml:space="preserve">(белешмә) </w:t>
      </w:r>
    </w:p>
    <w:p w:rsidR="000F1A91" w:rsidRPr="00EC080E" w:rsidRDefault="000F1A91">
      <w:pPr>
        <w:pBdr>
          <w:top w:val="nil"/>
          <w:left w:val="nil"/>
          <w:bottom w:val="nil"/>
          <w:right w:val="nil"/>
        </w:pBdr>
        <w:spacing w:after="0"/>
        <w:ind w:left="4956" w:right="-143" w:firstLine="708"/>
        <w:rPr>
          <w:rFonts w:ascii="Arial" w:hAnsi="Arial" w:cs="Arial"/>
          <w:sz w:val="24"/>
          <w:szCs w:val="24"/>
          <w:lang w:val="tt"/>
        </w:rPr>
      </w:pPr>
    </w:p>
    <w:p w:rsidR="000F1A91" w:rsidRPr="00EC080E" w:rsidRDefault="00EF0B2F">
      <w:pPr>
        <w:pBdr>
          <w:top w:val="nil"/>
          <w:left w:val="nil"/>
          <w:bottom w:val="nil"/>
          <w:right w:val="nil"/>
        </w:pBdr>
        <w:spacing w:after="0"/>
        <w:jc w:val="center"/>
        <w:rPr>
          <w:rFonts w:ascii="Arial" w:hAnsi="Arial" w:cs="Arial"/>
          <w:sz w:val="24"/>
          <w:szCs w:val="24"/>
          <w:lang w:val="tt"/>
        </w:rPr>
      </w:pPr>
      <w:r w:rsidRPr="00EC080E">
        <w:rPr>
          <w:rFonts w:ascii="Arial" w:eastAsia="Arial" w:hAnsi="Arial" w:cs="Arial"/>
          <w:color w:val="000000"/>
          <w:sz w:val="24"/>
          <w:szCs w:val="24"/>
          <w:lang w:val="tt"/>
        </w:rPr>
        <w:t>Муниципаль хезмәт күрсәтү өчен җаваплы һәм аның үтәлешен контрольдә тотуны гамәлгә ашыручы вазыйфаи затларның реквизитлары</w:t>
      </w:r>
    </w:p>
    <w:p w:rsidR="000F1A91" w:rsidRPr="00EC080E" w:rsidRDefault="00EF0B2F">
      <w:pPr>
        <w:pBdr>
          <w:top w:val="nil"/>
          <w:left w:val="nil"/>
          <w:bottom w:val="nil"/>
          <w:right w:val="nil"/>
        </w:pBdr>
        <w:spacing w:after="0"/>
        <w:jc w:val="center"/>
        <w:rPr>
          <w:rFonts w:ascii="Arial" w:hAnsi="Arial" w:cs="Arial"/>
          <w:sz w:val="24"/>
          <w:szCs w:val="24"/>
        </w:rPr>
      </w:pPr>
      <w:r w:rsidRPr="00EC080E">
        <w:rPr>
          <w:rFonts w:ascii="Arial" w:eastAsia="Arial" w:hAnsi="Arial" w:cs="Arial"/>
          <w:color w:val="000000"/>
          <w:sz w:val="24"/>
          <w:szCs w:val="24"/>
          <w:lang w:val="tt"/>
        </w:rPr>
        <w:t>Югары Ослан муниципаль районы Башкарма комитеты</w:t>
      </w:r>
    </w:p>
    <w:tbl>
      <w:tblPr>
        <w:tblStyle w:val="ac"/>
        <w:tblW w:w="0" w:type="auto"/>
        <w:tblBorders>
          <w:top w:val="nil"/>
          <w:left w:val="nil"/>
          <w:bottom w:val="nil"/>
          <w:right w:val="nil"/>
          <w:insideH w:val="nil"/>
          <w:insideV w:val="nil"/>
        </w:tblBorders>
        <w:tblLook w:val="04A0" w:firstRow="1" w:lastRow="0" w:firstColumn="1" w:lastColumn="0" w:noHBand="0" w:noVBand="1"/>
      </w:tblPr>
      <w:tblGrid>
        <w:gridCol w:w="2134"/>
        <w:gridCol w:w="1942"/>
        <w:gridCol w:w="1360"/>
        <w:gridCol w:w="6"/>
        <w:gridCol w:w="3102"/>
      </w:tblGrid>
      <w:tr w:rsidR="00637D44" w:rsidRPr="00EC080E">
        <w:trPr>
          <w:trHeight w:val="488"/>
        </w:trPr>
        <w:tc>
          <w:tcPr>
            <w:tcW w:w="2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F1A91" w:rsidRPr="00EC080E" w:rsidRDefault="00EF0B2F">
            <w:pPr>
              <w:pBdr>
                <w:top w:val="nil"/>
                <w:left w:val="nil"/>
                <w:bottom w:val="nil"/>
                <w:right w:val="nil"/>
              </w:pBdr>
              <w:jc w:val="center"/>
              <w:rPr>
                <w:rFonts w:ascii="Arial" w:hAnsi="Arial" w:cs="Arial"/>
                <w:sz w:val="24"/>
                <w:szCs w:val="24"/>
              </w:rPr>
            </w:pPr>
            <w:r w:rsidRPr="00EC080E">
              <w:rPr>
                <w:rFonts w:ascii="Arial" w:eastAsia="Arial" w:hAnsi="Arial" w:cs="Arial"/>
                <w:color w:val="000000"/>
                <w:sz w:val="24"/>
                <w:szCs w:val="24"/>
                <w:lang w:val="tt"/>
              </w:rPr>
              <w:t>Вазифасы</w:t>
            </w:r>
          </w:p>
        </w:tc>
        <w:tc>
          <w:tcPr>
            <w:tcW w:w="194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F1A91" w:rsidRPr="00EC080E" w:rsidRDefault="00EF0B2F">
            <w:pPr>
              <w:pBdr>
                <w:top w:val="nil"/>
                <w:left w:val="nil"/>
                <w:bottom w:val="nil"/>
                <w:right w:val="nil"/>
              </w:pBdr>
              <w:jc w:val="center"/>
              <w:rPr>
                <w:rFonts w:ascii="Arial" w:hAnsi="Arial" w:cs="Arial"/>
                <w:sz w:val="24"/>
                <w:szCs w:val="24"/>
              </w:rPr>
            </w:pPr>
            <w:r w:rsidRPr="00EC080E">
              <w:rPr>
                <w:rFonts w:ascii="Arial" w:eastAsia="Arial" w:hAnsi="Arial" w:cs="Arial"/>
                <w:color w:val="000000"/>
                <w:sz w:val="24"/>
                <w:szCs w:val="24"/>
                <w:lang w:val="tt"/>
              </w:rPr>
              <w:t>Фамилиясе, исеме, атасының исеме</w:t>
            </w:r>
          </w:p>
        </w:tc>
        <w:tc>
          <w:tcPr>
            <w:tcW w:w="136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F1A91" w:rsidRPr="00EC080E" w:rsidRDefault="00EF0B2F">
            <w:pPr>
              <w:pBdr>
                <w:top w:val="nil"/>
                <w:left w:val="nil"/>
                <w:bottom w:val="nil"/>
                <w:right w:val="nil"/>
              </w:pBdr>
              <w:jc w:val="center"/>
              <w:rPr>
                <w:rFonts w:ascii="Arial" w:hAnsi="Arial" w:cs="Arial"/>
                <w:sz w:val="24"/>
                <w:szCs w:val="24"/>
              </w:rPr>
            </w:pPr>
            <w:r w:rsidRPr="00EC080E">
              <w:rPr>
                <w:rFonts w:ascii="Arial" w:eastAsia="Arial" w:hAnsi="Arial" w:cs="Arial"/>
                <w:color w:val="000000"/>
                <w:sz w:val="24"/>
                <w:szCs w:val="24"/>
                <w:lang w:val="tt"/>
              </w:rPr>
              <w:t>Телефон</w:t>
            </w:r>
          </w:p>
        </w:tc>
        <w:tc>
          <w:tcPr>
            <w:tcW w:w="3107"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F1A91" w:rsidRPr="00EC080E" w:rsidRDefault="00EF0B2F">
            <w:pPr>
              <w:pBdr>
                <w:top w:val="nil"/>
                <w:left w:val="nil"/>
                <w:bottom w:val="nil"/>
                <w:right w:val="nil"/>
              </w:pBdr>
              <w:jc w:val="center"/>
              <w:rPr>
                <w:rFonts w:ascii="Arial" w:hAnsi="Arial" w:cs="Arial"/>
                <w:sz w:val="24"/>
                <w:szCs w:val="24"/>
              </w:rPr>
            </w:pPr>
            <w:r w:rsidRPr="00EC080E">
              <w:rPr>
                <w:rFonts w:ascii="Arial" w:eastAsia="Arial" w:hAnsi="Arial" w:cs="Arial"/>
                <w:color w:val="000000"/>
                <w:sz w:val="24"/>
                <w:szCs w:val="24"/>
                <w:lang w:val="tt"/>
              </w:rPr>
              <w:t>Электрон адресы</w:t>
            </w:r>
          </w:p>
        </w:tc>
      </w:tr>
      <w:tr w:rsidR="00637D44" w:rsidRPr="00EC080E">
        <w:tc>
          <w:tcPr>
            <w:tcW w:w="21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F1A91" w:rsidRPr="00EC080E" w:rsidRDefault="00EF0B2F">
            <w:pPr>
              <w:pBdr>
                <w:top w:val="nil"/>
                <w:left w:val="nil"/>
                <w:bottom w:val="nil"/>
                <w:right w:val="nil"/>
              </w:pBdr>
              <w:jc w:val="both"/>
              <w:rPr>
                <w:rFonts w:ascii="Arial" w:hAnsi="Arial" w:cs="Arial"/>
                <w:sz w:val="24"/>
                <w:szCs w:val="24"/>
              </w:rPr>
            </w:pPr>
            <w:r w:rsidRPr="00EC080E">
              <w:rPr>
                <w:rFonts w:ascii="Arial" w:eastAsia="Arial" w:hAnsi="Arial" w:cs="Arial"/>
                <w:color w:val="000000"/>
                <w:sz w:val="24"/>
                <w:szCs w:val="24"/>
                <w:lang w:val="tt"/>
              </w:rPr>
              <w:t>Башкарма комитет җитәкчесе</w:t>
            </w:r>
          </w:p>
        </w:tc>
        <w:tc>
          <w:tcPr>
            <w:tcW w:w="1942" w:type="dxa"/>
            <w:tcBorders>
              <w:top w:val="nil"/>
              <w:left w:val="nil"/>
              <w:bottom w:val="single" w:sz="8" w:space="0" w:color="000000"/>
              <w:right w:val="single" w:sz="8" w:space="0" w:color="000000"/>
            </w:tcBorders>
            <w:tcMar>
              <w:top w:w="0" w:type="dxa"/>
              <w:left w:w="108" w:type="dxa"/>
              <w:bottom w:w="0" w:type="dxa"/>
              <w:right w:w="108" w:type="dxa"/>
            </w:tcMar>
          </w:tcPr>
          <w:p w:rsidR="000F1A91" w:rsidRPr="00EC080E" w:rsidRDefault="00EF0B2F">
            <w:pPr>
              <w:pBdr>
                <w:top w:val="nil"/>
                <w:left w:val="nil"/>
                <w:bottom w:val="nil"/>
                <w:right w:val="nil"/>
              </w:pBdr>
              <w:jc w:val="center"/>
              <w:rPr>
                <w:rFonts w:ascii="Arial" w:hAnsi="Arial" w:cs="Arial"/>
                <w:sz w:val="24"/>
                <w:szCs w:val="24"/>
              </w:rPr>
            </w:pPr>
            <w:r w:rsidRPr="00EC080E">
              <w:rPr>
                <w:rFonts w:ascii="Arial" w:eastAsia="Arial" w:hAnsi="Arial" w:cs="Arial"/>
                <w:color w:val="000000"/>
                <w:sz w:val="24"/>
                <w:szCs w:val="24"/>
                <w:lang w:val="tt"/>
              </w:rPr>
              <w:t>Шакиров Илнур Ирек улы</w:t>
            </w:r>
          </w:p>
        </w:tc>
        <w:tc>
          <w:tcPr>
            <w:tcW w:w="1360" w:type="dxa"/>
            <w:tcBorders>
              <w:top w:val="nil"/>
              <w:left w:val="nil"/>
              <w:bottom w:val="single" w:sz="8" w:space="0" w:color="000000"/>
              <w:right w:val="single" w:sz="8" w:space="0" w:color="000000"/>
            </w:tcBorders>
            <w:tcMar>
              <w:top w:w="0" w:type="dxa"/>
              <w:left w:w="108" w:type="dxa"/>
              <w:bottom w:w="0" w:type="dxa"/>
              <w:right w:w="108" w:type="dxa"/>
            </w:tcMar>
          </w:tcPr>
          <w:p w:rsidR="000F1A91" w:rsidRPr="00EC080E" w:rsidRDefault="00EF0B2F">
            <w:pPr>
              <w:pBdr>
                <w:top w:val="nil"/>
                <w:left w:val="nil"/>
                <w:bottom w:val="nil"/>
                <w:right w:val="nil"/>
              </w:pBdr>
              <w:jc w:val="center"/>
              <w:rPr>
                <w:rFonts w:ascii="Arial" w:hAnsi="Arial" w:cs="Arial"/>
                <w:sz w:val="24"/>
                <w:szCs w:val="24"/>
              </w:rPr>
            </w:pPr>
            <w:r w:rsidRPr="00EC080E">
              <w:rPr>
                <w:rFonts w:ascii="Arial" w:eastAsia="Arial" w:hAnsi="Arial" w:cs="Arial"/>
                <w:color w:val="000000"/>
                <w:sz w:val="24"/>
                <w:szCs w:val="24"/>
                <w:lang w:val="tt"/>
              </w:rPr>
              <w:t>84379-21267</w:t>
            </w:r>
          </w:p>
        </w:tc>
        <w:tc>
          <w:tcPr>
            <w:tcW w:w="3107" w:type="dxa"/>
            <w:gridSpan w:val="2"/>
            <w:tcBorders>
              <w:top w:val="nil"/>
              <w:left w:val="nil"/>
              <w:bottom w:val="single" w:sz="8" w:space="0" w:color="000000"/>
              <w:right w:val="single" w:sz="8" w:space="0" w:color="000000"/>
            </w:tcBorders>
            <w:tcMar>
              <w:top w:w="0" w:type="dxa"/>
              <w:left w:w="108" w:type="dxa"/>
              <w:bottom w:w="0" w:type="dxa"/>
              <w:right w:w="108" w:type="dxa"/>
            </w:tcMar>
          </w:tcPr>
          <w:p w:rsidR="000F1A91" w:rsidRPr="00EC080E" w:rsidRDefault="00EF0B2F">
            <w:pPr>
              <w:pBdr>
                <w:top w:val="nil"/>
                <w:left w:val="nil"/>
                <w:bottom w:val="nil"/>
                <w:right w:val="nil"/>
              </w:pBdr>
              <w:jc w:val="center"/>
              <w:rPr>
                <w:rFonts w:ascii="Arial" w:hAnsi="Arial" w:cs="Arial"/>
                <w:sz w:val="24"/>
                <w:szCs w:val="24"/>
              </w:rPr>
            </w:pPr>
            <w:hyperlink r:id="rId13" w:tooltip="mailto:Ispolkom.Verhniy-usl@tatar.ru" w:history="1">
              <w:r w:rsidRPr="00EC080E">
                <w:rPr>
                  <w:rStyle w:val="ad"/>
                  <w:rFonts w:ascii="Arial" w:eastAsia="Arial" w:hAnsi="Arial" w:cs="Arial"/>
                  <w:color w:val="0000FF"/>
                  <w:sz w:val="24"/>
                  <w:szCs w:val="24"/>
                  <w:lang w:val="tt"/>
                </w:rPr>
                <w:t>Ispolkom.Verhniy-usl@tatar.ru</w:t>
              </w:r>
            </w:hyperlink>
          </w:p>
        </w:tc>
      </w:tr>
      <w:tr w:rsidR="00637D44" w:rsidRPr="00EC080E">
        <w:tc>
          <w:tcPr>
            <w:tcW w:w="21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F1A91" w:rsidRPr="00EC080E" w:rsidRDefault="00EF0B2F">
            <w:pPr>
              <w:pBdr>
                <w:top w:val="nil"/>
                <w:left w:val="nil"/>
                <w:bottom w:val="nil"/>
                <w:right w:val="nil"/>
              </w:pBdr>
              <w:rPr>
                <w:rFonts w:ascii="Arial" w:hAnsi="Arial" w:cs="Arial"/>
                <w:sz w:val="24"/>
                <w:szCs w:val="24"/>
              </w:rPr>
            </w:pPr>
            <w:r w:rsidRPr="00EC080E">
              <w:rPr>
                <w:rFonts w:ascii="Arial" w:eastAsia="Arial" w:hAnsi="Arial" w:cs="Arial"/>
                <w:color w:val="000000"/>
                <w:sz w:val="24"/>
                <w:szCs w:val="24"/>
                <w:lang w:val="tt"/>
              </w:rPr>
              <w:t>Башкарма комитет эшләре идарәчесе</w:t>
            </w:r>
          </w:p>
        </w:tc>
        <w:tc>
          <w:tcPr>
            <w:tcW w:w="1942" w:type="dxa"/>
            <w:tcBorders>
              <w:top w:val="nil"/>
              <w:left w:val="nil"/>
              <w:bottom w:val="single" w:sz="8" w:space="0" w:color="000000"/>
              <w:right w:val="single" w:sz="8" w:space="0" w:color="000000"/>
            </w:tcBorders>
            <w:tcMar>
              <w:top w:w="0" w:type="dxa"/>
              <w:left w:w="108" w:type="dxa"/>
              <w:bottom w:w="0" w:type="dxa"/>
              <w:right w:w="108" w:type="dxa"/>
            </w:tcMar>
          </w:tcPr>
          <w:p w:rsidR="000F1A91" w:rsidRPr="00EC080E" w:rsidRDefault="00EF0B2F">
            <w:pPr>
              <w:pBdr>
                <w:top w:val="nil"/>
                <w:left w:val="nil"/>
                <w:bottom w:val="nil"/>
                <w:right w:val="nil"/>
              </w:pBdr>
              <w:jc w:val="center"/>
              <w:rPr>
                <w:rFonts w:ascii="Arial" w:hAnsi="Arial" w:cs="Arial"/>
                <w:sz w:val="24"/>
                <w:szCs w:val="24"/>
              </w:rPr>
            </w:pPr>
            <w:r w:rsidRPr="00EC080E">
              <w:rPr>
                <w:rFonts w:ascii="Arial" w:eastAsia="Arial" w:hAnsi="Arial" w:cs="Arial"/>
                <w:color w:val="000000"/>
                <w:sz w:val="24"/>
                <w:szCs w:val="24"/>
                <w:lang w:val="tt"/>
              </w:rPr>
              <w:t xml:space="preserve">Минһаҗева Әлфия Корбангали кызы </w:t>
            </w:r>
          </w:p>
        </w:tc>
        <w:tc>
          <w:tcPr>
            <w:tcW w:w="1360" w:type="dxa"/>
            <w:tcBorders>
              <w:top w:val="nil"/>
              <w:left w:val="nil"/>
              <w:bottom w:val="single" w:sz="8" w:space="0" w:color="000000"/>
              <w:right w:val="single" w:sz="8" w:space="0" w:color="000000"/>
            </w:tcBorders>
            <w:tcMar>
              <w:top w:w="0" w:type="dxa"/>
              <w:left w:w="108" w:type="dxa"/>
              <w:bottom w:w="0" w:type="dxa"/>
              <w:right w:w="108" w:type="dxa"/>
            </w:tcMar>
          </w:tcPr>
          <w:p w:rsidR="000F1A91" w:rsidRPr="00EC080E" w:rsidRDefault="00EF0B2F">
            <w:pPr>
              <w:pBdr>
                <w:top w:val="nil"/>
                <w:left w:val="nil"/>
                <w:bottom w:val="nil"/>
                <w:right w:val="nil"/>
              </w:pBdr>
              <w:jc w:val="center"/>
              <w:rPr>
                <w:rFonts w:ascii="Arial" w:hAnsi="Arial" w:cs="Arial"/>
                <w:sz w:val="24"/>
                <w:szCs w:val="24"/>
              </w:rPr>
            </w:pPr>
            <w:r w:rsidRPr="00EC080E">
              <w:rPr>
                <w:rFonts w:ascii="Arial" w:eastAsia="Arial" w:hAnsi="Arial" w:cs="Arial"/>
                <w:color w:val="000000"/>
                <w:sz w:val="24"/>
                <w:szCs w:val="24"/>
                <w:lang w:val="tt"/>
              </w:rPr>
              <w:t>84379-22613</w:t>
            </w:r>
          </w:p>
        </w:tc>
        <w:tc>
          <w:tcPr>
            <w:tcW w:w="3107" w:type="dxa"/>
            <w:gridSpan w:val="2"/>
            <w:tcBorders>
              <w:top w:val="nil"/>
              <w:left w:val="nil"/>
              <w:bottom w:val="single" w:sz="8" w:space="0" w:color="000000"/>
              <w:right w:val="single" w:sz="8" w:space="0" w:color="000000"/>
            </w:tcBorders>
            <w:tcMar>
              <w:top w:w="0" w:type="dxa"/>
              <w:left w:w="108" w:type="dxa"/>
              <w:bottom w:w="0" w:type="dxa"/>
              <w:right w:w="108" w:type="dxa"/>
            </w:tcMar>
          </w:tcPr>
          <w:p w:rsidR="000F1A91" w:rsidRPr="00EC080E" w:rsidRDefault="00EF0B2F">
            <w:pPr>
              <w:pBdr>
                <w:top w:val="nil"/>
                <w:left w:val="nil"/>
                <w:bottom w:val="nil"/>
                <w:right w:val="nil"/>
              </w:pBdr>
              <w:jc w:val="center"/>
              <w:rPr>
                <w:rFonts w:ascii="Arial" w:hAnsi="Arial" w:cs="Arial"/>
                <w:sz w:val="24"/>
                <w:szCs w:val="24"/>
              </w:rPr>
            </w:pPr>
            <w:hyperlink r:id="rId14" w:tooltip="mailto:Alfiya.Mingasova@tatar.ru" w:history="1">
              <w:r w:rsidRPr="00EC080E">
                <w:rPr>
                  <w:rStyle w:val="ad"/>
                  <w:rFonts w:ascii="Arial" w:eastAsia="Arial" w:hAnsi="Arial" w:cs="Arial"/>
                  <w:color w:val="0000FF"/>
                  <w:sz w:val="24"/>
                  <w:szCs w:val="24"/>
                  <w:lang w:val="tt"/>
                </w:rPr>
                <w:t>Alfiya.Mingasova@tatar.ru</w:t>
              </w:r>
            </w:hyperlink>
          </w:p>
        </w:tc>
      </w:tr>
      <w:tr w:rsidR="00637D44" w:rsidRPr="00EC080E">
        <w:tc>
          <w:tcPr>
            <w:tcW w:w="21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F1A91" w:rsidRPr="00EC080E" w:rsidRDefault="00EF0B2F">
            <w:pPr>
              <w:pBdr>
                <w:top w:val="nil"/>
                <w:left w:val="nil"/>
                <w:bottom w:val="nil"/>
                <w:right w:val="nil"/>
              </w:pBdr>
              <w:rPr>
                <w:rFonts w:ascii="Arial" w:hAnsi="Arial" w:cs="Arial"/>
                <w:sz w:val="24"/>
                <w:szCs w:val="24"/>
              </w:rPr>
            </w:pPr>
            <w:r w:rsidRPr="00EC080E">
              <w:rPr>
                <w:rFonts w:ascii="Arial" w:eastAsia="Arial" w:hAnsi="Arial" w:cs="Arial"/>
                <w:color w:val="000000"/>
                <w:sz w:val="24"/>
                <w:szCs w:val="24"/>
                <w:lang w:val="tt"/>
              </w:rPr>
              <w:t xml:space="preserve">Архитектура һәм шәһәр төзелеше бүлеге башлыгы </w:t>
            </w:r>
          </w:p>
        </w:tc>
        <w:tc>
          <w:tcPr>
            <w:tcW w:w="1942" w:type="dxa"/>
            <w:tcBorders>
              <w:top w:val="nil"/>
              <w:left w:val="nil"/>
              <w:bottom w:val="single" w:sz="8" w:space="0" w:color="000000"/>
              <w:right w:val="single" w:sz="8" w:space="0" w:color="000000"/>
            </w:tcBorders>
            <w:tcMar>
              <w:top w:w="0" w:type="dxa"/>
              <w:left w:w="108" w:type="dxa"/>
              <w:bottom w:w="0" w:type="dxa"/>
              <w:right w:w="108" w:type="dxa"/>
            </w:tcMar>
          </w:tcPr>
          <w:p w:rsidR="000F1A91" w:rsidRPr="00EC080E" w:rsidRDefault="00EF0B2F">
            <w:pPr>
              <w:pBdr>
                <w:top w:val="nil"/>
                <w:left w:val="nil"/>
                <w:bottom w:val="nil"/>
                <w:right w:val="nil"/>
              </w:pBdr>
              <w:jc w:val="center"/>
              <w:rPr>
                <w:rFonts w:ascii="Arial" w:hAnsi="Arial" w:cs="Arial"/>
                <w:sz w:val="24"/>
                <w:szCs w:val="24"/>
              </w:rPr>
            </w:pPr>
            <w:r w:rsidRPr="00EC080E">
              <w:rPr>
                <w:rFonts w:ascii="Arial" w:eastAsia="Arial" w:hAnsi="Arial" w:cs="Arial"/>
                <w:color w:val="000000"/>
                <w:sz w:val="24"/>
                <w:szCs w:val="24"/>
                <w:lang w:val="tt"/>
              </w:rPr>
              <w:t>Сәгъдиева Алинә Динарис кызы</w:t>
            </w:r>
          </w:p>
        </w:tc>
        <w:tc>
          <w:tcPr>
            <w:tcW w:w="1365" w:type="dxa"/>
            <w:gridSpan w:val="2"/>
            <w:tcBorders>
              <w:top w:val="nil"/>
              <w:left w:val="nil"/>
              <w:bottom w:val="single" w:sz="8" w:space="0" w:color="000000"/>
              <w:right w:val="single" w:sz="8" w:space="0" w:color="000000"/>
            </w:tcBorders>
            <w:tcMar>
              <w:top w:w="0" w:type="dxa"/>
              <w:left w:w="108" w:type="dxa"/>
              <w:bottom w:w="0" w:type="dxa"/>
              <w:right w:w="108" w:type="dxa"/>
            </w:tcMar>
          </w:tcPr>
          <w:p w:rsidR="000F1A91" w:rsidRPr="00EC080E" w:rsidRDefault="00EF0B2F">
            <w:pPr>
              <w:pBdr>
                <w:top w:val="nil"/>
                <w:left w:val="nil"/>
                <w:bottom w:val="nil"/>
                <w:right w:val="nil"/>
              </w:pBdr>
              <w:jc w:val="center"/>
              <w:rPr>
                <w:rFonts w:ascii="Arial" w:hAnsi="Arial" w:cs="Arial"/>
                <w:sz w:val="24"/>
                <w:szCs w:val="24"/>
              </w:rPr>
            </w:pPr>
            <w:r w:rsidRPr="00EC080E">
              <w:rPr>
                <w:rFonts w:ascii="Arial" w:eastAsia="Arial" w:hAnsi="Arial" w:cs="Arial"/>
                <w:color w:val="000000"/>
                <w:sz w:val="24"/>
                <w:szCs w:val="24"/>
                <w:lang w:val="tt"/>
              </w:rPr>
              <w:t>84379-21659</w:t>
            </w:r>
          </w:p>
        </w:tc>
        <w:tc>
          <w:tcPr>
            <w:tcW w:w="3102" w:type="dxa"/>
            <w:tcBorders>
              <w:top w:val="nil"/>
              <w:left w:val="nil"/>
              <w:bottom w:val="single" w:sz="8" w:space="0" w:color="000000"/>
              <w:right w:val="single" w:sz="8" w:space="0" w:color="000000"/>
            </w:tcBorders>
            <w:tcMar>
              <w:top w:w="0" w:type="dxa"/>
              <w:left w:w="108" w:type="dxa"/>
              <w:bottom w:w="0" w:type="dxa"/>
              <w:right w:w="108" w:type="dxa"/>
            </w:tcMar>
          </w:tcPr>
          <w:p w:rsidR="000F1A91" w:rsidRPr="00EC080E" w:rsidRDefault="00EF0B2F">
            <w:pPr>
              <w:pBdr>
                <w:top w:val="nil"/>
                <w:left w:val="nil"/>
                <w:bottom w:val="nil"/>
                <w:right w:val="nil"/>
              </w:pBdr>
              <w:jc w:val="center"/>
              <w:rPr>
                <w:rFonts w:ascii="Arial" w:hAnsi="Arial" w:cs="Arial"/>
                <w:sz w:val="24"/>
                <w:szCs w:val="24"/>
              </w:rPr>
            </w:pPr>
            <w:r w:rsidRPr="00EC080E">
              <w:rPr>
                <w:rFonts w:ascii="Arial" w:eastAsia="Arial" w:hAnsi="Arial" w:cs="Arial"/>
                <w:color w:val="000000"/>
                <w:sz w:val="24"/>
                <w:szCs w:val="24"/>
                <w:lang w:val="tt"/>
              </w:rPr>
              <w:t> </w:t>
            </w:r>
            <w:hyperlink r:id="rId15" w:tooltip="mailto:%D0%90lina.Sagdeeva@tatar.ru" w:history="1">
              <w:r w:rsidRPr="00EC080E">
                <w:rPr>
                  <w:rStyle w:val="ad"/>
                  <w:rFonts w:ascii="Arial" w:eastAsia="Arial" w:hAnsi="Arial" w:cs="Arial"/>
                  <w:color w:val="0000FF"/>
                  <w:sz w:val="24"/>
                  <w:szCs w:val="24"/>
                  <w:lang w:val="tt"/>
                </w:rPr>
                <w:t>Аlina.Sagdeeva@tatar.ru</w:t>
              </w:r>
            </w:hyperlink>
          </w:p>
        </w:tc>
      </w:tr>
      <w:tr w:rsidR="00637D44" w:rsidRPr="00EC080E">
        <w:tc>
          <w:tcPr>
            <w:tcW w:w="21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F1A91" w:rsidRPr="00EC080E" w:rsidRDefault="000F1A91">
            <w:pPr>
              <w:rPr>
                <w:rFonts w:ascii="Arial" w:hAnsi="Arial" w:cs="Arial"/>
                <w:sz w:val="24"/>
                <w:szCs w:val="24"/>
              </w:rPr>
            </w:pPr>
          </w:p>
        </w:tc>
        <w:tc>
          <w:tcPr>
            <w:tcW w:w="1942" w:type="dxa"/>
            <w:tcBorders>
              <w:top w:val="nil"/>
              <w:left w:val="nil"/>
              <w:bottom w:val="single" w:sz="8" w:space="0" w:color="000000"/>
              <w:right w:val="single" w:sz="8" w:space="0" w:color="000000"/>
            </w:tcBorders>
            <w:tcMar>
              <w:top w:w="0" w:type="dxa"/>
              <w:left w:w="108" w:type="dxa"/>
              <w:bottom w:w="0" w:type="dxa"/>
              <w:right w:w="108" w:type="dxa"/>
            </w:tcMar>
          </w:tcPr>
          <w:p w:rsidR="000F1A91" w:rsidRPr="00EC080E" w:rsidRDefault="000F1A91">
            <w:pPr>
              <w:rPr>
                <w:rFonts w:ascii="Arial" w:hAnsi="Arial" w:cs="Arial"/>
                <w:sz w:val="24"/>
                <w:szCs w:val="24"/>
              </w:rPr>
            </w:pPr>
          </w:p>
        </w:tc>
        <w:tc>
          <w:tcPr>
            <w:tcW w:w="1365" w:type="dxa"/>
            <w:gridSpan w:val="2"/>
            <w:tcBorders>
              <w:top w:val="nil"/>
              <w:left w:val="nil"/>
              <w:bottom w:val="single" w:sz="8" w:space="0" w:color="000000"/>
              <w:right w:val="single" w:sz="8" w:space="0" w:color="000000"/>
            </w:tcBorders>
            <w:tcMar>
              <w:top w:w="0" w:type="dxa"/>
              <w:left w:w="108" w:type="dxa"/>
              <w:bottom w:w="0" w:type="dxa"/>
              <w:right w:w="108" w:type="dxa"/>
            </w:tcMar>
          </w:tcPr>
          <w:p w:rsidR="000F1A91" w:rsidRPr="00EC080E" w:rsidRDefault="000F1A91">
            <w:pPr>
              <w:rPr>
                <w:rFonts w:ascii="Arial" w:hAnsi="Arial" w:cs="Arial"/>
                <w:sz w:val="24"/>
                <w:szCs w:val="24"/>
              </w:rPr>
            </w:pPr>
          </w:p>
        </w:tc>
        <w:tc>
          <w:tcPr>
            <w:tcW w:w="3102" w:type="dxa"/>
            <w:tcBorders>
              <w:top w:val="nil"/>
              <w:left w:val="nil"/>
              <w:bottom w:val="single" w:sz="8" w:space="0" w:color="000000"/>
              <w:right w:val="single" w:sz="8" w:space="0" w:color="000000"/>
            </w:tcBorders>
            <w:tcMar>
              <w:top w:w="0" w:type="dxa"/>
              <w:left w:w="108" w:type="dxa"/>
              <w:bottom w:w="0" w:type="dxa"/>
              <w:right w:w="108" w:type="dxa"/>
            </w:tcMar>
          </w:tcPr>
          <w:p w:rsidR="000F1A91" w:rsidRPr="00EC080E" w:rsidRDefault="000F1A91">
            <w:pPr>
              <w:rPr>
                <w:rFonts w:ascii="Arial" w:hAnsi="Arial" w:cs="Arial"/>
                <w:sz w:val="24"/>
                <w:szCs w:val="24"/>
              </w:rPr>
            </w:pPr>
          </w:p>
        </w:tc>
      </w:tr>
      <w:tr w:rsidR="00637D44" w:rsidRPr="00EC080E">
        <w:tc>
          <w:tcPr>
            <w:tcW w:w="21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F6ED5" w:rsidRPr="00EC080E" w:rsidRDefault="00EF0B2F" w:rsidP="006F6ED5">
            <w:pPr>
              <w:pBdr>
                <w:top w:val="nil"/>
                <w:left w:val="nil"/>
                <w:bottom w:val="nil"/>
                <w:right w:val="nil"/>
              </w:pBdr>
              <w:jc w:val="both"/>
              <w:rPr>
                <w:rFonts w:ascii="Arial" w:hAnsi="Arial" w:cs="Arial"/>
                <w:sz w:val="24"/>
                <w:szCs w:val="24"/>
              </w:rPr>
            </w:pPr>
            <w:r w:rsidRPr="00EC080E">
              <w:rPr>
                <w:rFonts w:ascii="Arial" w:eastAsia="Arial" w:hAnsi="Arial" w:cs="Arial"/>
                <w:color w:val="000000"/>
                <w:sz w:val="24"/>
                <w:szCs w:val="24"/>
                <w:lang w:val="tt"/>
              </w:rPr>
              <w:t>Архитектура һәм шәһәр төзелеш</w:t>
            </w:r>
            <w:r w:rsidR="006F6ED5" w:rsidRPr="00EC080E">
              <w:rPr>
                <w:rFonts w:ascii="Arial" w:eastAsia="Arial" w:hAnsi="Arial" w:cs="Arial"/>
                <w:color w:val="000000"/>
                <w:sz w:val="24"/>
                <w:szCs w:val="24"/>
                <w:lang w:val="tt"/>
              </w:rPr>
              <w:t xml:space="preserve"> </w:t>
            </w:r>
            <w:r w:rsidR="006F6ED5">
              <w:rPr>
                <w:rFonts w:ascii="Arial" w:eastAsia="Arial" w:hAnsi="Arial" w:cs="Arial"/>
                <w:color w:val="000000"/>
                <w:sz w:val="24"/>
                <w:szCs w:val="24"/>
                <w:lang w:val="tt"/>
              </w:rPr>
              <w:t>б</w:t>
            </w:r>
            <w:r w:rsidR="006F6ED5" w:rsidRPr="00EC080E">
              <w:rPr>
                <w:rFonts w:ascii="Arial" w:eastAsia="Arial" w:hAnsi="Arial" w:cs="Arial"/>
                <w:color w:val="000000"/>
                <w:sz w:val="24"/>
                <w:szCs w:val="24"/>
                <w:lang w:val="tt"/>
              </w:rPr>
              <w:t>үле</w:t>
            </w:r>
            <w:r w:rsidR="006F6ED5">
              <w:rPr>
                <w:rFonts w:ascii="Arial" w:eastAsia="Arial" w:hAnsi="Arial" w:cs="Arial"/>
                <w:color w:val="000000"/>
                <w:sz w:val="24"/>
                <w:szCs w:val="24"/>
                <w:lang w:val="tt"/>
              </w:rPr>
              <w:t>ге</w:t>
            </w:r>
            <w:r w:rsidR="006F6ED5" w:rsidRPr="00EC080E">
              <w:rPr>
                <w:rFonts w:ascii="Arial" w:eastAsia="Arial" w:hAnsi="Arial" w:cs="Arial"/>
                <w:color w:val="000000"/>
                <w:sz w:val="24"/>
                <w:szCs w:val="24"/>
                <w:lang w:val="tt"/>
              </w:rPr>
              <w:t xml:space="preserve"> белгече</w:t>
            </w:r>
          </w:p>
          <w:p w:rsidR="000F1A91" w:rsidRPr="00EC080E" w:rsidRDefault="000F1A91">
            <w:pPr>
              <w:pBdr>
                <w:top w:val="nil"/>
                <w:left w:val="nil"/>
                <w:bottom w:val="nil"/>
                <w:right w:val="nil"/>
              </w:pBdr>
              <w:rPr>
                <w:rFonts w:ascii="Arial" w:hAnsi="Arial" w:cs="Arial"/>
                <w:sz w:val="24"/>
                <w:szCs w:val="24"/>
              </w:rPr>
            </w:pPr>
          </w:p>
        </w:tc>
        <w:tc>
          <w:tcPr>
            <w:tcW w:w="1942" w:type="dxa"/>
            <w:tcBorders>
              <w:top w:val="nil"/>
              <w:left w:val="nil"/>
              <w:bottom w:val="single" w:sz="8" w:space="0" w:color="000000"/>
              <w:right w:val="single" w:sz="8" w:space="0" w:color="000000"/>
            </w:tcBorders>
            <w:tcMar>
              <w:top w:w="0" w:type="dxa"/>
              <w:left w:w="108" w:type="dxa"/>
              <w:bottom w:w="0" w:type="dxa"/>
              <w:right w:w="108" w:type="dxa"/>
            </w:tcMar>
          </w:tcPr>
          <w:p w:rsidR="000F1A91" w:rsidRPr="00EC080E" w:rsidRDefault="00EF0B2F">
            <w:pPr>
              <w:pBdr>
                <w:top w:val="nil"/>
                <w:left w:val="nil"/>
                <w:bottom w:val="nil"/>
                <w:right w:val="nil"/>
              </w:pBdr>
              <w:jc w:val="center"/>
              <w:rPr>
                <w:rFonts w:ascii="Arial" w:hAnsi="Arial" w:cs="Arial"/>
                <w:sz w:val="24"/>
                <w:szCs w:val="24"/>
              </w:rPr>
            </w:pPr>
            <w:r w:rsidRPr="00EC080E">
              <w:rPr>
                <w:rFonts w:ascii="Arial" w:eastAsia="Arial" w:hAnsi="Arial" w:cs="Arial"/>
                <w:color w:val="000000"/>
                <w:sz w:val="24"/>
                <w:szCs w:val="24"/>
                <w:lang w:val="tt"/>
              </w:rPr>
              <w:t>Нагайцева Лилия Владимировна</w:t>
            </w:r>
          </w:p>
        </w:tc>
        <w:tc>
          <w:tcPr>
            <w:tcW w:w="1365" w:type="dxa"/>
            <w:gridSpan w:val="2"/>
            <w:tcBorders>
              <w:top w:val="nil"/>
              <w:left w:val="nil"/>
              <w:bottom w:val="single" w:sz="8" w:space="0" w:color="000000"/>
              <w:right w:val="single" w:sz="8" w:space="0" w:color="000000"/>
            </w:tcBorders>
            <w:tcMar>
              <w:top w:w="0" w:type="dxa"/>
              <w:left w:w="108" w:type="dxa"/>
              <w:bottom w:w="0" w:type="dxa"/>
              <w:right w:w="108" w:type="dxa"/>
            </w:tcMar>
          </w:tcPr>
          <w:p w:rsidR="000F1A91" w:rsidRPr="00EC080E" w:rsidRDefault="00EF0B2F">
            <w:pPr>
              <w:pBdr>
                <w:top w:val="nil"/>
                <w:left w:val="nil"/>
                <w:bottom w:val="nil"/>
                <w:right w:val="nil"/>
              </w:pBdr>
              <w:jc w:val="center"/>
              <w:rPr>
                <w:rFonts w:ascii="Arial" w:hAnsi="Arial" w:cs="Arial"/>
                <w:sz w:val="24"/>
                <w:szCs w:val="24"/>
              </w:rPr>
            </w:pPr>
            <w:r w:rsidRPr="00EC080E">
              <w:rPr>
                <w:rFonts w:ascii="Arial" w:eastAsia="Arial" w:hAnsi="Arial" w:cs="Arial"/>
                <w:color w:val="000000"/>
                <w:sz w:val="24"/>
                <w:szCs w:val="24"/>
                <w:lang w:val="tt"/>
              </w:rPr>
              <w:t>84379-21659</w:t>
            </w:r>
          </w:p>
        </w:tc>
        <w:tc>
          <w:tcPr>
            <w:tcW w:w="3102" w:type="dxa"/>
            <w:tcBorders>
              <w:top w:val="nil"/>
              <w:left w:val="nil"/>
              <w:bottom w:val="single" w:sz="8" w:space="0" w:color="000000"/>
              <w:right w:val="single" w:sz="8" w:space="0" w:color="000000"/>
            </w:tcBorders>
            <w:tcMar>
              <w:top w:w="0" w:type="dxa"/>
              <w:left w:w="108" w:type="dxa"/>
              <w:bottom w:w="0" w:type="dxa"/>
              <w:right w:w="108" w:type="dxa"/>
            </w:tcMar>
          </w:tcPr>
          <w:p w:rsidR="000F1A91" w:rsidRPr="00EC080E" w:rsidRDefault="00EF0B2F">
            <w:pPr>
              <w:pBdr>
                <w:top w:val="nil"/>
                <w:left w:val="nil"/>
                <w:bottom w:val="nil"/>
                <w:right w:val="nil"/>
              </w:pBdr>
              <w:jc w:val="center"/>
              <w:rPr>
                <w:rFonts w:ascii="Arial" w:hAnsi="Arial" w:cs="Arial"/>
                <w:sz w:val="24"/>
                <w:szCs w:val="24"/>
              </w:rPr>
            </w:pPr>
            <w:hyperlink r:id="rId16" w:tooltip="mailto:Liliya.Nagayceva@tatar.ru" w:history="1">
              <w:r w:rsidRPr="00EC080E">
                <w:rPr>
                  <w:rStyle w:val="ad"/>
                  <w:rFonts w:ascii="Arial" w:eastAsia="Arial" w:hAnsi="Arial" w:cs="Arial"/>
                  <w:color w:val="0000FF"/>
                  <w:sz w:val="24"/>
                  <w:szCs w:val="24"/>
                  <w:lang w:val="tt"/>
                </w:rPr>
                <w:t>Liliya.Nagayceva@tatar.ru</w:t>
              </w:r>
            </w:hyperlink>
          </w:p>
          <w:p w:rsidR="000F1A91" w:rsidRPr="00EC080E" w:rsidRDefault="00EF0B2F">
            <w:pPr>
              <w:pBdr>
                <w:top w:val="nil"/>
                <w:left w:val="nil"/>
                <w:bottom w:val="nil"/>
                <w:right w:val="nil"/>
              </w:pBdr>
              <w:jc w:val="center"/>
              <w:rPr>
                <w:rFonts w:ascii="Arial" w:hAnsi="Arial" w:cs="Arial"/>
                <w:sz w:val="24"/>
                <w:szCs w:val="24"/>
              </w:rPr>
            </w:pPr>
            <w:r w:rsidRPr="00EC080E">
              <w:rPr>
                <w:rFonts w:ascii="Arial" w:eastAsia="Arial" w:hAnsi="Arial" w:cs="Arial"/>
                <w:color w:val="000000"/>
                <w:sz w:val="24"/>
                <w:szCs w:val="24"/>
              </w:rPr>
              <w:t> </w:t>
            </w:r>
          </w:p>
        </w:tc>
      </w:tr>
      <w:tr w:rsidR="00637D44" w:rsidRPr="00EC080E">
        <w:tc>
          <w:tcPr>
            <w:tcW w:w="21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F6ED5" w:rsidRPr="00EC080E" w:rsidRDefault="00EF0B2F" w:rsidP="006F6ED5">
            <w:pPr>
              <w:pBdr>
                <w:top w:val="nil"/>
                <w:left w:val="nil"/>
                <w:bottom w:val="nil"/>
                <w:right w:val="nil"/>
              </w:pBdr>
              <w:jc w:val="both"/>
              <w:rPr>
                <w:rFonts w:ascii="Arial" w:hAnsi="Arial" w:cs="Arial"/>
                <w:sz w:val="24"/>
                <w:szCs w:val="24"/>
              </w:rPr>
            </w:pPr>
            <w:bookmarkStart w:id="8" w:name="_GoBack"/>
            <w:bookmarkEnd w:id="8"/>
            <w:r w:rsidRPr="00EC080E">
              <w:rPr>
                <w:rFonts w:ascii="Arial" w:eastAsia="Arial" w:hAnsi="Arial" w:cs="Arial"/>
                <w:color w:val="000000"/>
                <w:sz w:val="24"/>
                <w:szCs w:val="24"/>
                <w:lang w:val="tt"/>
              </w:rPr>
              <w:t>Архитектура һәм шәһәр төзелеш</w:t>
            </w:r>
            <w:r w:rsidR="006F6ED5" w:rsidRPr="00EC080E">
              <w:rPr>
                <w:rFonts w:ascii="Arial" w:eastAsia="Arial" w:hAnsi="Arial" w:cs="Arial"/>
                <w:color w:val="000000"/>
                <w:sz w:val="24"/>
                <w:szCs w:val="24"/>
                <w:lang w:val="tt"/>
              </w:rPr>
              <w:t xml:space="preserve"> </w:t>
            </w:r>
            <w:r w:rsidR="006F6ED5">
              <w:rPr>
                <w:rFonts w:ascii="Arial" w:eastAsia="Arial" w:hAnsi="Arial" w:cs="Arial"/>
                <w:color w:val="000000"/>
                <w:sz w:val="24"/>
                <w:szCs w:val="24"/>
                <w:lang w:val="tt"/>
              </w:rPr>
              <w:t>б</w:t>
            </w:r>
            <w:r w:rsidR="006F6ED5" w:rsidRPr="00EC080E">
              <w:rPr>
                <w:rFonts w:ascii="Arial" w:eastAsia="Arial" w:hAnsi="Arial" w:cs="Arial"/>
                <w:color w:val="000000"/>
                <w:sz w:val="24"/>
                <w:szCs w:val="24"/>
                <w:lang w:val="tt"/>
              </w:rPr>
              <w:t>үле</w:t>
            </w:r>
            <w:r w:rsidR="006F6ED5">
              <w:rPr>
                <w:rFonts w:ascii="Arial" w:eastAsia="Arial" w:hAnsi="Arial" w:cs="Arial"/>
                <w:color w:val="000000"/>
                <w:sz w:val="24"/>
                <w:szCs w:val="24"/>
                <w:lang w:val="tt"/>
              </w:rPr>
              <w:t>ге</w:t>
            </w:r>
            <w:r w:rsidR="006F6ED5" w:rsidRPr="00EC080E">
              <w:rPr>
                <w:rFonts w:ascii="Arial" w:eastAsia="Arial" w:hAnsi="Arial" w:cs="Arial"/>
                <w:color w:val="000000"/>
                <w:sz w:val="24"/>
                <w:szCs w:val="24"/>
                <w:lang w:val="tt"/>
              </w:rPr>
              <w:t xml:space="preserve"> белгече</w:t>
            </w:r>
          </w:p>
          <w:p w:rsidR="000F1A91" w:rsidRPr="00EC080E" w:rsidRDefault="000F1A91">
            <w:pPr>
              <w:pBdr>
                <w:top w:val="nil"/>
                <w:left w:val="nil"/>
                <w:bottom w:val="nil"/>
                <w:right w:val="nil"/>
              </w:pBdr>
              <w:rPr>
                <w:rFonts w:ascii="Arial" w:hAnsi="Arial" w:cs="Arial"/>
                <w:sz w:val="24"/>
                <w:szCs w:val="24"/>
              </w:rPr>
            </w:pPr>
          </w:p>
        </w:tc>
        <w:tc>
          <w:tcPr>
            <w:tcW w:w="1942" w:type="dxa"/>
            <w:tcBorders>
              <w:top w:val="nil"/>
              <w:left w:val="nil"/>
              <w:bottom w:val="single" w:sz="8" w:space="0" w:color="000000"/>
              <w:right w:val="single" w:sz="8" w:space="0" w:color="000000"/>
            </w:tcBorders>
            <w:tcMar>
              <w:top w:w="0" w:type="dxa"/>
              <w:left w:w="108" w:type="dxa"/>
              <w:bottom w:w="0" w:type="dxa"/>
              <w:right w:w="108" w:type="dxa"/>
            </w:tcMar>
          </w:tcPr>
          <w:p w:rsidR="000F1A91" w:rsidRPr="00EC080E" w:rsidRDefault="00EF0B2F">
            <w:pPr>
              <w:pBdr>
                <w:top w:val="nil"/>
                <w:left w:val="nil"/>
                <w:bottom w:val="nil"/>
                <w:right w:val="nil"/>
              </w:pBdr>
              <w:jc w:val="center"/>
              <w:rPr>
                <w:rFonts w:ascii="Arial" w:hAnsi="Arial" w:cs="Arial"/>
                <w:sz w:val="24"/>
                <w:szCs w:val="24"/>
              </w:rPr>
            </w:pPr>
            <w:r w:rsidRPr="00EC080E">
              <w:rPr>
                <w:rFonts w:ascii="Arial" w:eastAsia="Arial" w:hAnsi="Arial" w:cs="Arial"/>
                <w:color w:val="000000"/>
                <w:sz w:val="24"/>
                <w:szCs w:val="24"/>
                <w:lang w:val="tt"/>
              </w:rPr>
              <w:t>Трунова Ольга Анатольевна</w:t>
            </w:r>
          </w:p>
        </w:tc>
        <w:tc>
          <w:tcPr>
            <w:tcW w:w="1365" w:type="dxa"/>
            <w:gridSpan w:val="2"/>
            <w:tcBorders>
              <w:top w:val="nil"/>
              <w:left w:val="nil"/>
              <w:bottom w:val="single" w:sz="8" w:space="0" w:color="000000"/>
              <w:right w:val="single" w:sz="8" w:space="0" w:color="000000"/>
            </w:tcBorders>
            <w:tcMar>
              <w:top w:w="0" w:type="dxa"/>
              <w:left w:w="108" w:type="dxa"/>
              <w:bottom w:w="0" w:type="dxa"/>
              <w:right w:w="108" w:type="dxa"/>
            </w:tcMar>
          </w:tcPr>
          <w:p w:rsidR="000F1A91" w:rsidRPr="00EC080E" w:rsidRDefault="00EF0B2F">
            <w:pPr>
              <w:pBdr>
                <w:top w:val="nil"/>
                <w:left w:val="nil"/>
                <w:bottom w:val="nil"/>
                <w:right w:val="nil"/>
              </w:pBdr>
              <w:jc w:val="center"/>
              <w:rPr>
                <w:rFonts w:ascii="Arial" w:hAnsi="Arial" w:cs="Arial"/>
                <w:sz w:val="24"/>
                <w:szCs w:val="24"/>
              </w:rPr>
            </w:pPr>
            <w:r w:rsidRPr="00EC080E">
              <w:rPr>
                <w:rFonts w:ascii="Arial" w:eastAsia="Arial" w:hAnsi="Arial" w:cs="Arial"/>
                <w:color w:val="000000"/>
                <w:sz w:val="24"/>
                <w:szCs w:val="24"/>
                <w:lang w:val="tt"/>
              </w:rPr>
              <w:t>84379-21659</w:t>
            </w:r>
          </w:p>
        </w:tc>
        <w:tc>
          <w:tcPr>
            <w:tcW w:w="3102" w:type="dxa"/>
            <w:tcBorders>
              <w:top w:val="nil"/>
              <w:left w:val="nil"/>
              <w:bottom w:val="single" w:sz="8" w:space="0" w:color="000000"/>
              <w:right w:val="single" w:sz="8" w:space="0" w:color="000000"/>
            </w:tcBorders>
            <w:tcMar>
              <w:top w:w="0" w:type="dxa"/>
              <w:left w:w="108" w:type="dxa"/>
              <w:bottom w:w="0" w:type="dxa"/>
              <w:right w:w="108" w:type="dxa"/>
            </w:tcMar>
          </w:tcPr>
          <w:p w:rsidR="000F1A91" w:rsidRPr="00EC080E" w:rsidRDefault="00EF0B2F">
            <w:pPr>
              <w:pBdr>
                <w:top w:val="nil"/>
                <w:left w:val="nil"/>
                <w:bottom w:val="nil"/>
                <w:right w:val="nil"/>
              </w:pBdr>
              <w:jc w:val="center"/>
              <w:rPr>
                <w:rFonts w:ascii="Arial" w:hAnsi="Arial" w:cs="Arial"/>
                <w:sz w:val="24"/>
                <w:szCs w:val="24"/>
              </w:rPr>
            </w:pPr>
            <w:hyperlink r:id="rId17" w:tooltip="mailto:Olga.Trunova@tatar.ru" w:history="1">
              <w:r w:rsidRPr="00EC080E">
                <w:rPr>
                  <w:rStyle w:val="ad"/>
                  <w:rFonts w:ascii="Arial" w:eastAsia="Arial" w:hAnsi="Arial" w:cs="Arial"/>
                  <w:color w:val="0000FF"/>
                  <w:sz w:val="24"/>
                  <w:szCs w:val="24"/>
                  <w:lang w:val="tt"/>
                </w:rPr>
                <w:t>Olga.Trunova@tatar.ru</w:t>
              </w:r>
            </w:hyperlink>
          </w:p>
          <w:p w:rsidR="000F1A91" w:rsidRPr="00EC080E" w:rsidRDefault="00EF0B2F">
            <w:pPr>
              <w:pBdr>
                <w:top w:val="nil"/>
                <w:left w:val="nil"/>
                <w:bottom w:val="nil"/>
                <w:right w:val="nil"/>
              </w:pBdr>
              <w:jc w:val="center"/>
              <w:rPr>
                <w:rFonts w:ascii="Arial" w:hAnsi="Arial" w:cs="Arial"/>
                <w:sz w:val="24"/>
                <w:szCs w:val="24"/>
              </w:rPr>
            </w:pPr>
            <w:r w:rsidRPr="00EC080E">
              <w:rPr>
                <w:rFonts w:ascii="Arial" w:eastAsia="Arial" w:hAnsi="Arial" w:cs="Arial"/>
                <w:color w:val="000000"/>
                <w:sz w:val="24"/>
                <w:szCs w:val="24"/>
              </w:rPr>
              <w:t> </w:t>
            </w:r>
          </w:p>
        </w:tc>
      </w:tr>
      <w:tr w:rsidR="00637D44" w:rsidRPr="00EC080E">
        <w:tc>
          <w:tcPr>
            <w:tcW w:w="2134" w:type="dxa"/>
            <w:tcBorders>
              <w:top w:val="nil"/>
              <w:left w:val="nil"/>
              <w:bottom w:val="nil"/>
              <w:right w:val="nil"/>
            </w:tcBorders>
            <w:tcMar>
              <w:top w:w="0" w:type="dxa"/>
              <w:left w:w="0" w:type="dxa"/>
              <w:bottom w:w="0" w:type="dxa"/>
              <w:right w:w="0" w:type="dxa"/>
            </w:tcMar>
            <w:vAlign w:val="center"/>
          </w:tcPr>
          <w:p w:rsidR="000F1A91" w:rsidRPr="00EC080E" w:rsidRDefault="000F1A91">
            <w:pPr>
              <w:spacing w:line="57" w:lineRule="atLeast"/>
              <w:rPr>
                <w:rFonts w:ascii="Arial" w:hAnsi="Arial" w:cs="Arial"/>
                <w:sz w:val="24"/>
                <w:szCs w:val="24"/>
              </w:rPr>
            </w:pPr>
          </w:p>
        </w:tc>
        <w:tc>
          <w:tcPr>
            <w:tcW w:w="1942" w:type="dxa"/>
            <w:tcBorders>
              <w:top w:val="nil"/>
              <w:left w:val="nil"/>
              <w:bottom w:val="nil"/>
              <w:right w:val="nil"/>
            </w:tcBorders>
            <w:tcMar>
              <w:top w:w="0" w:type="dxa"/>
              <w:left w:w="0" w:type="dxa"/>
              <w:bottom w:w="0" w:type="dxa"/>
              <w:right w:w="0" w:type="dxa"/>
            </w:tcMar>
            <w:vAlign w:val="center"/>
          </w:tcPr>
          <w:p w:rsidR="000F1A91" w:rsidRPr="00EC080E" w:rsidRDefault="000F1A91">
            <w:pPr>
              <w:spacing w:line="57" w:lineRule="atLeast"/>
              <w:rPr>
                <w:rFonts w:ascii="Arial" w:hAnsi="Arial" w:cs="Arial"/>
                <w:sz w:val="24"/>
                <w:szCs w:val="24"/>
              </w:rPr>
            </w:pPr>
          </w:p>
        </w:tc>
        <w:tc>
          <w:tcPr>
            <w:tcW w:w="1360" w:type="dxa"/>
            <w:tcBorders>
              <w:top w:val="nil"/>
              <w:left w:val="nil"/>
              <w:bottom w:val="nil"/>
              <w:right w:val="nil"/>
            </w:tcBorders>
            <w:tcMar>
              <w:top w:w="0" w:type="dxa"/>
              <w:left w:w="0" w:type="dxa"/>
              <w:bottom w:w="0" w:type="dxa"/>
              <w:right w:w="0" w:type="dxa"/>
            </w:tcMar>
            <w:vAlign w:val="center"/>
          </w:tcPr>
          <w:p w:rsidR="000F1A91" w:rsidRPr="00EC080E" w:rsidRDefault="000F1A91">
            <w:pPr>
              <w:spacing w:line="57" w:lineRule="atLeast"/>
              <w:rPr>
                <w:rFonts w:ascii="Arial" w:hAnsi="Arial" w:cs="Arial"/>
                <w:sz w:val="24"/>
                <w:szCs w:val="24"/>
              </w:rPr>
            </w:pPr>
          </w:p>
        </w:tc>
        <w:tc>
          <w:tcPr>
            <w:tcW w:w="5" w:type="dxa"/>
            <w:tcBorders>
              <w:top w:val="nil"/>
              <w:left w:val="nil"/>
              <w:bottom w:val="nil"/>
              <w:right w:val="nil"/>
            </w:tcBorders>
            <w:tcMar>
              <w:top w:w="0" w:type="dxa"/>
              <w:left w:w="0" w:type="dxa"/>
              <w:bottom w:w="0" w:type="dxa"/>
              <w:right w:w="0" w:type="dxa"/>
            </w:tcMar>
            <w:vAlign w:val="center"/>
          </w:tcPr>
          <w:p w:rsidR="000F1A91" w:rsidRPr="00EC080E" w:rsidRDefault="000F1A91">
            <w:pPr>
              <w:spacing w:line="57" w:lineRule="atLeast"/>
              <w:rPr>
                <w:rFonts w:ascii="Arial" w:hAnsi="Arial" w:cs="Arial"/>
                <w:sz w:val="24"/>
                <w:szCs w:val="24"/>
              </w:rPr>
            </w:pPr>
          </w:p>
        </w:tc>
        <w:tc>
          <w:tcPr>
            <w:tcW w:w="3102" w:type="dxa"/>
            <w:tcBorders>
              <w:top w:val="nil"/>
              <w:left w:val="nil"/>
              <w:bottom w:val="nil"/>
              <w:right w:val="nil"/>
            </w:tcBorders>
            <w:tcMar>
              <w:top w:w="0" w:type="dxa"/>
              <w:left w:w="0" w:type="dxa"/>
              <w:bottom w:w="0" w:type="dxa"/>
              <w:right w:w="0" w:type="dxa"/>
            </w:tcMar>
            <w:vAlign w:val="center"/>
          </w:tcPr>
          <w:p w:rsidR="000F1A91" w:rsidRPr="00EC080E" w:rsidRDefault="000F1A91">
            <w:pPr>
              <w:spacing w:line="57" w:lineRule="atLeast"/>
              <w:rPr>
                <w:rFonts w:ascii="Arial" w:hAnsi="Arial" w:cs="Arial"/>
                <w:sz w:val="24"/>
                <w:szCs w:val="24"/>
              </w:rPr>
            </w:pPr>
          </w:p>
        </w:tc>
      </w:tr>
    </w:tbl>
    <w:p w:rsidR="000F1A91" w:rsidRPr="00EC080E" w:rsidRDefault="00EF0B2F">
      <w:pPr>
        <w:pBdr>
          <w:top w:val="nil"/>
          <w:left w:val="nil"/>
          <w:bottom w:val="nil"/>
          <w:right w:val="nil"/>
        </w:pBdr>
        <w:tabs>
          <w:tab w:val="left" w:pos="709"/>
        </w:tabs>
        <w:spacing w:after="0"/>
        <w:jc w:val="both"/>
        <w:rPr>
          <w:rFonts w:ascii="Arial" w:hAnsi="Arial" w:cs="Arial"/>
          <w:sz w:val="24"/>
          <w:szCs w:val="24"/>
        </w:rPr>
      </w:pPr>
      <w:r w:rsidRPr="00EC080E">
        <w:rPr>
          <w:rFonts w:ascii="Arial" w:eastAsia="Arial" w:hAnsi="Arial" w:cs="Arial"/>
          <w:color w:val="000000"/>
          <w:sz w:val="24"/>
          <w:szCs w:val="24"/>
        </w:rPr>
        <w:t> </w:t>
      </w:r>
    </w:p>
    <w:p w:rsidR="000F1A91" w:rsidRPr="00EC080E" w:rsidRDefault="00EF0B2F">
      <w:pPr>
        <w:pBdr>
          <w:top w:val="nil"/>
          <w:left w:val="nil"/>
          <w:bottom w:val="nil"/>
          <w:right w:val="nil"/>
        </w:pBdr>
        <w:tabs>
          <w:tab w:val="left" w:pos="709"/>
        </w:tabs>
        <w:spacing w:after="0"/>
        <w:jc w:val="both"/>
        <w:rPr>
          <w:rFonts w:ascii="Arial" w:hAnsi="Arial" w:cs="Arial"/>
          <w:sz w:val="24"/>
          <w:szCs w:val="24"/>
        </w:rPr>
      </w:pPr>
      <w:r w:rsidRPr="00EC080E">
        <w:rPr>
          <w:rFonts w:ascii="Arial" w:eastAsia="Arial" w:hAnsi="Arial" w:cs="Arial"/>
          <w:color w:val="000000"/>
          <w:sz w:val="24"/>
          <w:szCs w:val="24"/>
          <w:lang w:val="tt"/>
        </w:rPr>
        <w:t>Башкарма комитетның урнашу урыны: (Югары Ослан авылы, Чехов ур., 18.</w:t>
      </w:r>
    </w:p>
    <w:p w:rsidR="000F1A91" w:rsidRPr="00EC080E" w:rsidRDefault="00EF0B2F">
      <w:pPr>
        <w:pBdr>
          <w:top w:val="nil"/>
          <w:left w:val="nil"/>
          <w:bottom w:val="nil"/>
          <w:right w:val="nil"/>
        </w:pBdr>
        <w:tabs>
          <w:tab w:val="left" w:pos="142"/>
          <w:tab w:val="left" w:pos="567"/>
        </w:tabs>
        <w:spacing w:after="0"/>
        <w:jc w:val="both"/>
        <w:rPr>
          <w:rFonts w:ascii="Arial" w:hAnsi="Arial" w:cs="Arial"/>
          <w:sz w:val="24"/>
          <w:szCs w:val="24"/>
        </w:rPr>
      </w:pPr>
      <w:r w:rsidRPr="00EC080E">
        <w:rPr>
          <w:rFonts w:ascii="Arial" w:eastAsia="Arial" w:hAnsi="Arial" w:cs="Arial"/>
          <w:color w:val="000000"/>
          <w:sz w:val="24"/>
          <w:szCs w:val="24"/>
          <w:lang w:val="tt"/>
        </w:rPr>
        <w:t>Бүлекнең урнашу урыны: (Югары Ослан авылы, Чехов ур., 18</w:t>
      </w:r>
    </w:p>
    <w:p w:rsidR="000F1A91" w:rsidRPr="00EC080E" w:rsidRDefault="00EF0B2F">
      <w:pPr>
        <w:pBdr>
          <w:top w:val="nil"/>
          <w:left w:val="nil"/>
          <w:bottom w:val="nil"/>
          <w:right w:val="nil"/>
        </w:pBdr>
        <w:tabs>
          <w:tab w:val="left" w:pos="709"/>
        </w:tabs>
        <w:spacing w:after="0"/>
        <w:jc w:val="both"/>
        <w:rPr>
          <w:rFonts w:ascii="Arial" w:hAnsi="Arial" w:cs="Arial"/>
          <w:sz w:val="24"/>
          <w:szCs w:val="24"/>
        </w:rPr>
      </w:pPr>
      <w:r w:rsidRPr="00EC080E">
        <w:rPr>
          <w:rFonts w:ascii="Arial" w:eastAsia="Arial" w:hAnsi="Arial" w:cs="Arial"/>
          <w:color w:val="000000"/>
          <w:sz w:val="24"/>
          <w:szCs w:val="24"/>
          <w:lang w:val="tt"/>
        </w:rPr>
        <w:t xml:space="preserve">Эш графигы: </w:t>
      </w:r>
    </w:p>
    <w:p w:rsidR="000F1A91" w:rsidRPr="00EC080E" w:rsidRDefault="00EF0B2F">
      <w:pPr>
        <w:pBdr>
          <w:top w:val="nil"/>
          <w:left w:val="nil"/>
          <w:bottom w:val="nil"/>
          <w:right w:val="nil"/>
        </w:pBdr>
        <w:tabs>
          <w:tab w:val="left" w:pos="709"/>
        </w:tabs>
        <w:spacing w:after="0"/>
        <w:jc w:val="both"/>
        <w:rPr>
          <w:rFonts w:ascii="Arial" w:hAnsi="Arial" w:cs="Arial"/>
          <w:sz w:val="24"/>
          <w:szCs w:val="24"/>
        </w:rPr>
      </w:pPr>
      <w:r w:rsidRPr="00EC080E">
        <w:rPr>
          <w:rFonts w:ascii="Arial" w:eastAsia="Arial" w:hAnsi="Arial" w:cs="Arial"/>
          <w:color w:val="000000"/>
          <w:sz w:val="24"/>
          <w:szCs w:val="24"/>
          <w:lang w:val="tt"/>
        </w:rPr>
        <w:t xml:space="preserve">дүшәмбе-җомга: 8.00дән-16.15кә кадәр; </w:t>
      </w:r>
    </w:p>
    <w:p w:rsidR="000F1A91" w:rsidRPr="00EC080E" w:rsidRDefault="00EF0B2F">
      <w:pPr>
        <w:pBdr>
          <w:top w:val="nil"/>
          <w:left w:val="nil"/>
          <w:bottom w:val="nil"/>
          <w:right w:val="nil"/>
        </w:pBdr>
        <w:tabs>
          <w:tab w:val="left" w:pos="709"/>
        </w:tabs>
        <w:spacing w:after="0"/>
        <w:jc w:val="both"/>
        <w:rPr>
          <w:rFonts w:ascii="Arial" w:hAnsi="Arial" w:cs="Arial"/>
          <w:sz w:val="24"/>
          <w:szCs w:val="24"/>
        </w:rPr>
      </w:pPr>
      <w:r w:rsidRPr="00EC080E">
        <w:rPr>
          <w:rFonts w:ascii="Arial" w:eastAsia="Arial" w:hAnsi="Arial" w:cs="Arial"/>
          <w:color w:val="000000"/>
          <w:sz w:val="24"/>
          <w:szCs w:val="24"/>
          <w:lang w:val="tt"/>
        </w:rPr>
        <w:t xml:space="preserve">кабул итү көне-сишәмбе: 9.00 сәгатьтән 16.00 сәгатькә кадәр; </w:t>
      </w:r>
    </w:p>
    <w:p w:rsidR="000F1A91" w:rsidRPr="00EC080E" w:rsidRDefault="00EF0B2F">
      <w:pPr>
        <w:pBdr>
          <w:top w:val="nil"/>
          <w:left w:val="nil"/>
          <w:bottom w:val="nil"/>
          <w:right w:val="nil"/>
        </w:pBdr>
        <w:tabs>
          <w:tab w:val="left" w:pos="709"/>
        </w:tabs>
        <w:spacing w:after="0"/>
        <w:jc w:val="both"/>
        <w:rPr>
          <w:rFonts w:ascii="Arial" w:hAnsi="Arial" w:cs="Arial"/>
          <w:sz w:val="24"/>
          <w:szCs w:val="24"/>
        </w:rPr>
      </w:pPr>
      <w:r w:rsidRPr="00EC080E">
        <w:rPr>
          <w:rFonts w:ascii="Arial" w:eastAsia="Arial" w:hAnsi="Arial" w:cs="Arial"/>
          <w:color w:val="000000"/>
          <w:sz w:val="24"/>
          <w:szCs w:val="24"/>
          <w:lang w:val="tt"/>
        </w:rPr>
        <w:t>шимбә, якшәмбе: ял көннәре.</w:t>
      </w:r>
    </w:p>
    <w:p w:rsidR="000F1A91" w:rsidRPr="00EC080E" w:rsidRDefault="00EF0B2F">
      <w:pPr>
        <w:pBdr>
          <w:top w:val="nil"/>
          <w:left w:val="nil"/>
          <w:bottom w:val="nil"/>
          <w:right w:val="nil"/>
        </w:pBdr>
        <w:tabs>
          <w:tab w:val="left" w:pos="709"/>
        </w:tabs>
        <w:spacing w:after="0"/>
        <w:jc w:val="both"/>
        <w:rPr>
          <w:rFonts w:ascii="Arial" w:hAnsi="Arial" w:cs="Arial"/>
          <w:sz w:val="24"/>
          <w:szCs w:val="24"/>
        </w:rPr>
      </w:pPr>
      <w:r w:rsidRPr="00EC080E">
        <w:rPr>
          <w:rFonts w:ascii="Arial" w:eastAsia="Arial" w:hAnsi="Arial" w:cs="Arial"/>
          <w:color w:val="000000"/>
          <w:sz w:val="24"/>
          <w:szCs w:val="24"/>
          <w:lang w:val="tt"/>
        </w:rPr>
        <w:t>Ял һәм туклану өчен тәнәфес вакыты: 12.00 дән 13.00 гә кадәр</w:t>
      </w:r>
    </w:p>
    <w:p w:rsidR="000F1A91" w:rsidRPr="00EC080E" w:rsidRDefault="00EF0B2F">
      <w:pPr>
        <w:pBdr>
          <w:top w:val="nil"/>
          <w:left w:val="nil"/>
          <w:bottom w:val="nil"/>
          <w:right w:val="nil"/>
        </w:pBdr>
        <w:tabs>
          <w:tab w:val="left" w:pos="709"/>
        </w:tabs>
        <w:spacing w:after="0"/>
        <w:jc w:val="both"/>
        <w:rPr>
          <w:rFonts w:ascii="Arial" w:hAnsi="Arial" w:cs="Arial"/>
          <w:sz w:val="24"/>
          <w:szCs w:val="24"/>
        </w:rPr>
      </w:pPr>
      <w:r w:rsidRPr="00EC080E">
        <w:rPr>
          <w:rFonts w:ascii="Arial" w:eastAsia="Arial" w:hAnsi="Arial" w:cs="Arial"/>
          <w:color w:val="000000"/>
          <w:sz w:val="24"/>
          <w:szCs w:val="24"/>
          <w:lang w:val="tt"/>
        </w:rPr>
        <w:t>Белешмә өчен телефон (884379) 2-16-59.</w:t>
      </w:r>
    </w:p>
    <w:p w:rsidR="000F1A91" w:rsidRPr="00EC080E" w:rsidRDefault="00EF0B2F">
      <w:pPr>
        <w:pBdr>
          <w:top w:val="nil"/>
          <w:left w:val="nil"/>
          <w:bottom w:val="nil"/>
          <w:right w:val="nil"/>
        </w:pBdr>
        <w:spacing w:after="0"/>
        <w:rPr>
          <w:rFonts w:ascii="Arial" w:hAnsi="Arial" w:cs="Arial"/>
          <w:sz w:val="24"/>
          <w:szCs w:val="24"/>
        </w:rPr>
      </w:pPr>
      <w:r w:rsidRPr="00EC080E">
        <w:rPr>
          <w:rFonts w:ascii="Arial" w:eastAsia="Arial" w:hAnsi="Arial" w:cs="Arial"/>
          <w:color w:val="000000"/>
          <w:sz w:val="24"/>
          <w:szCs w:val="24"/>
          <w:lang w:val="tt"/>
        </w:rPr>
        <w:lastRenderedPageBreak/>
        <w:t xml:space="preserve">Узу шәхесне раслаучы документлар буенча. </w:t>
      </w:r>
    </w:p>
    <w:p w:rsidR="000F1A91" w:rsidRPr="00EC080E" w:rsidRDefault="00EF0B2F">
      <w:pPr>
        <w:pBdr>
          <w:top w:val="nil"/>
          <w:left w:val="nil"/>
          <w:bottom w:val="nil"/>
          <w:right w:val="nil"/>
        </w:pBdr>
        <w:spacing w:after="0"/>
        <w:ind w:right="-1"/>
        <w:jc w:val="both"/>
        <w:rPr>
          <w:rFonts w:ascii="Arial" w:hAnsi="Arial" w:cs="Arial"/>
          <w:sz w:val="24"/>
          <w:szCs w:val="24"/>
        </w:rPr>
      </w:pPr>
      <w:r w:rsidRPr="00EC080E">
        <w:rPr>
          <w:rFonts w:ascii="Arial" w:eastAsia="Arial" w:hAnsi="Arial" w:cs="Arial"/>
          <w:color w:val="000000"/>
          <w:sz w:val="24"/>
          <w:szCs w:val="24"/>
        </w:rPr>
        <w:t> </w:t>
      </w:r>
    </w:p>
    <w:p w:rsidR="000F1A91" w:rsidRPr="00EC080E" w:rsidRDefault="00EF0B2F">
      <w:pPr>
        <w:pBdr>
          <w:top w:val="nil"/>
          <w:left w:val="nil"/>
          <w:bottom w:val="nil"/>
          <w:right w:val="nil"/>
        </w:pBdr>
        <w:spacing w:after="0"/>
        <w:ind w:right="-1"/>
        <w:jc w:val="both"/>
        <w:rPr>
          <w:rFonts w:ascii="Arial" w:hAnsi="Arial" w:cs="Arial"/>
          <w:sz w:val="24"/>
          <w:szCs w:val="24"/>
        </w:rPr>
      </w:pPr>
      <w:r w:rsidRPr="00EC080E">
        <w:rPr>
          <w:rFonts w:ascii="Arial" w:eastAsia="Arial" w:hAnsi="Arial" w:cs="Arial"/>
          <w:color w:val="000000"/>
          <w:sz w:val="24"/>
          <w:szCs w:val="24"/>
        </w:rPr>
        <w:t> </w:t>
      </w:r>
    </w:p>
    <w:p w:rsidR="000F1A91" w:rsidRPr="00EC080E" w:rsidRDefault="00EF0B2F">
      <w:pPr>
        <w:pBdr>
          <w:top w:val="nil"/>
          <w:left w:val="nil"/>
          <w:bottom w:val="nil"/>
          <w:right w:val="nil"/>
        </w:pBdr>
        <w:spacing w:after="0"/>
        <w:rPr>
          <w:rFonts w:ascii="Arial" w:hAnsi="Arial" w:cs="Arial"/>
          <w:sz w:val="24"/>
          <w:szCs w:val="24"/>
        </w:rPr>
      </w:pPr>
      <w:r w:rsidRPr="00EC080E">
        <w:rPr>
          <w:rFonts w:ascii="Arial" w:eastAsia="Arial" w:hAnsi="Arial" w:cs="Arial"/>
          <w:color w:val="000000"/>
          <w:sz w:val="24"/>
          <w:szCs w:val="24"/>
          <w:lang w:val="tt"/>
        </w:rPr>
        <w:t>«Татарстан Республикасында дәүләт һәм муниципаль хезмәтләр күрсәтүнең күпфункцияле үзәге»дәүләт бюджет учреждениесенең республика филиалы</w:t>
      </w:r>
    </w:p>
    <w:p w:rsidR="000F1A91" w:rsidRPr="00EC080E" w:rsidRDefault="00EF0B2F">
      <w:pPr>
        <w:pBdr>
          <w:top w:val="nil"/>
          <w:left w:val="nil"/>
          <w:bottom w:val="nil"/>
          <w:right w:val="nil"/>
        </w:pBdr>
        <w:spacing w:after="0"/>
        <w:rPr>
          <w:rFonts w:ascii="Arial" w:hAnsi="Arial" w:cs="Arial"/>
          <w:sz w:val="24"/>
          <w:szCs w:val="24"/>
        </w:rPr>
      </w:pPr>
      <w:r w:rsidRPr="00EC080E">
        <w:rPr>
          <w:rFonts w:ascii="Arial" w:eastAsia="Arial" w:hAnsi="Arial" w:cs="Arial"/>
          <w:color w:val="000000"/>
          <w:sz w:val="24"/>
          <w:szCs w:val="24"/>
          <w:lang w:val="tt"/>
        </w:rPr>
        <w:t>Югары Ослан авылы, Медгородок ур., 21а</w:t>
      </w:r>
    </w:p>
    <w:p w:rsidR="000F1A91" w:rsidRPr="00EC080E" w:rsidRDefault="00EF0B2F">
      <w:pPr>
        <w:pBdr>
          <w:top w:val="nil"/>
          <w:left w:val="nil"/>
          <w:bottom w:val="nil"/>
          <w:right w:val="nil"/>
        </w:pBdr>
        <w:spacing w:after="0"/>
        <w:rPr>
          <w:rFonts w:ascii="Arial" w:hAnsi="Arial" w:cs="Arial"/>
          <w:sz w:val="24"/>
          <w:szCs w:val="24"/>
        </w:rPr>
      </w:pPr>
      <w:r w:rsidRPr="00EC080E">
        <w:rPr>
          <w:rFonts w:ascii="Arial" w:eastAsia="Arial" w:hAnsi="Arial" w:cs="Arial"/>
          <w:color w:val="000000"/>
          <w:sz w:val="24"/>
          <w:szCs w:val="24"/>
          <w:lang w:val="tt"/>
        </w:rPr>
        <w:t xml:space="preserve">Документлар кабул итү графигы: </w:t>
      </w:r>
    </w:p>
    <w:p w:rsidR="000F1A91" w:rsidRPr="00EC080E" w:rsidRDefault="00EF0B2F">
      <w:pPr>
        <w:pBdr>
          <w:top w:val="nil"/>
          <w:left w:val="nil"/>
          <w:bottom w:val="nil"/>
          <w:right w:val="nil"/>
        </w:pBdr>
        <w:spacing w:after="0"/>
        <w:rPr>
          <w:rFonts w:ascii="Arial" w:hAnsi="Arial" w:cs="Arial"/>
          <w:sz w:val="24"/>
          <w:szCs w:val="24"/>
        </w:rPr>
      </w:pPr>
      <w:r w:rsidRPr="00EC080E">
        <w:rPr>
          <w:rFonts w:ascii="Arial" w:eastAsia="Arial" w:hAnsi="Arial" w:cs="Arial"/>
          <w:color w:val="000000"/>
          <w:sz w:val="24"/>
          <w:szCs w:val="24"/>
          <w:lang w:val="tt"/>
        </w:rPr>
        <w:t>Дүшәмбе, чәршәмбе, пәнҗешәмбе, җомга: 8: 00-17: 00</w:t>
      </w:r>
    </w:p>
    <w:p w:rsidR="000F1A91" w:rsidRPr="00EC080E" w:rsidRDefault="00EF0B2F">
      <w:pPr>
        <w:pBdr>
          <w:top w:val="nil"/>
          <w:left w:val="nil"/>
          <w:bottom w:val="nil"/>
          <w:right w:val="nil"/>
        </w:pBdr>
        <w:spacing w:after="0"/>
        <w:rPr>
          <w:rFonts w:ascii="Arial" w:hAnsi="Arial" w:cs="Arial"/>
          <w:sz w:val="24"/>
          <w:szCs w:val="24"/>
        </w:rPr>
      </w:pPr>
      <w:r w:rsidRPr="00EC080E">
        <w:rPr>
          <w:rFonts w:ascii="Arial" w:eastAsia="Arial" w:hAnsi="Arial" w:cs="Arial"/>
          <w:color w:val="000000"/>
          <w:sz w:val="24"/>
          <w:szCs w:val="24"/>
          <w:lang w:val="tt"/>
        </w:rPr>
        <w:t>Сишәмбе: 8:00-19:00</w:t>
      </w:r>
      <w:r w:rsidRPr="00EC080E">
        <w:rPr>
          <w:rFonts w:ascii="Arial" w:eastAsia="Arial" w:hAnsi="Arial" w:cs="Arial"/>
          <w:color w:val="000000"/>
          <w:sz w:val="24"/>
          <w:szCs w:val="24"/>
          <w:lang w:val="tt"/>
        </w:rPr>
        <w:br/>
        <w:t>Якшәмбе - ял көне.</w:t>
      </w:r>
    </w:p>
    <w:p w:rsidR="000F1A91" w:rsidRPr="00EC080E" w:rsidRDefault="000F1A91">
      <w:pPr>
        <w:ind w:firstLine="708"/>
        <w:rPr>
          <w:rFonts w:ascii="Arial" w:hAnsi="Arial" w:cs="Arial"/>
          <w:sz w:val="24"/>
          <w:szCs w:val="24"/>
        </w:rPr>
      </w:pPr>
    </w:p>
    <w:sectPr w:rsidR="000F1A91" w:rsidRPr="00EC080E" w:rsidSect="00EC080E">
      <w:headerReference w:type="default" r:id="rId18"/>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C70" w:rsidRDefault="005A4C70">
      <w:pPr>
        <w:spacing w:after="0" w:line="240" w:lineRule="auto"/>
      </w:pPr>
      <w:r>
        <w:separator/>
      </w:r>
    </w:p>
  </w:endnote>
  <w:endnote w:type="continuationSeparator" w:id="0">
    <w:p w:rsidR="005A4C70" w:rsidRDefault="005A4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rlito">
    <w:altName w:val="Calibri"/>
    <w:charset w:val="00"/>
    <w:family w:val="auto"/>
    <w:pitch w:val="default"/>
  </w:font>
  <w:font w:name="Ani">
    <w:altName w:val="Times New Roman"/>
    <w:charset w:val="00"/>
    <w:family w:val="auto"/>
    <w:pitch w:val="default"/>
  </w:font>
  <w:font w:name="Liberation Sans">
    <w:altName w:val="Arial"/>
    <w:charset w:val="00"/>
    <w:family w:val="auto"/>
    <w:pitch w:val="default"/>
  </w:font>
  <w:font w:name="Calibri Ligh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C70" w:rsidRDefault="005A4C70">
      <w:pPr>
        <w:spacing w:after="0" w:line="240" w:lineRule="auto"/>
      </w:pPr>
      <w:r>
        <w:separator/>
      </w:r>
    </w:p>
  </w:footnote>
  <w:footnote w:type="continuationSeparator" w:id="0">
    <w:p w:rsidR="005A4C70" w:rsidRDefault="005A4C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998026"/>
      <w:docPartObj>
        <w:docPartGallery w:val="Page Numbers (Top of Page)"/>
        <w:docPartUnique/>
      </w:docPartObj>
    </w:sdtPr>
    <w:sdtContent>
      <w:p w:rsidR="00EF0B2F" w:rsidRDefault="00EF0B2F">
        <w:pPr>
          <w:pStyle w:val="af6"/>
          <w:jc w:val="center"/>
        </w:pPr>
        <w:r>
          <w:fldChar w:fldCharType="begin"/>
        </w:r>
        <w:r>
          <w:instrText>PAGE   \* MERGEFORMAT</w:instrText>
        </w:r>
        <w:r>
          <w:fldChar w:fldCharType="separate"/>
        </w:r>
        <w:r w:rsidR="006F6ED5">
          <w:rPr>
            <w:noProof/>
          </w:rPr>
          <w:t>30</w:t>
        </w:r>
        <w:r>
          <w:fldChar w:fldCharType="end"/>
        </w:r>
      </w:p>
    </w:sdtContent>
  </w:sdt>
  <w:p w:rsidR="00EF0B2F" w:rsidRDefault="00EF0B2F">
    <w:pPr>
      <w:pStyle w:val="af6"/>
      <w:jc w:val="right"/>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04D8"/>
    <w:multiLevelType w:val="hybridMultilevel"/>
    <w:tmpl w:val="1BA050D8"/>
    <w:lvl w:ilvl="0" w:tplc="059A68C6">
      <w:start w:val="1"/>
      <w:numFmt w:val="decimal"/>
      <w:lvlText w:val="%1."/>
      <w:lvlJc w:val="left"/>
      <w:pPr>
        <w:ind w:left="435" w:hanging="360"/>
      </w:pPr>
      <w:rPr>
        <w:rFonts w:ascii="Arial" w:eastAsia="Calibri" w:hAnsi="Arial" w:cs="Arial"/>
      </w:rPr>
    </w:lvl>
    <w:lvl w:ilvl="1" w:tplc="DE40E73E">
      <w:start w:val="1"/>
      <w:numFmt w:val="lowerLetter"/>
      <w:lvlText w:val="%2."/>
      <w:lvlJc w:val="left"/>
      <w:pPr>
        <w:ind w:left="1155" w:hanging="360"/>
      </w:pPr>
    </w:lvl>
    <w:lvl w:ilvl="2" w:tplc="C538A2F4">
      <w:start w:val="1"/>
      <w:numFmt w:val="lowerRoman"/>
      <w:lvlText w:val="%3."/>
      <w:lvlJc w:val="right"/>
      <w:pPr>
        <w:ind w:left="1875" w:hanging="180"/>
      </w:pPr>
    </w:lvl>
    <w:lvl w:ilvl="3" w:tplc="D73CDBCA">
      <w:start w:val="1"/>
      <w:numFmt w:val="decimal"/>
      <w:lvlText w:val="%4."/>
      <w:lvlJc w:val="left"/>
      <w:pPr>
        <w:ind w:left="2595" w:hanging="360"/>
      </w:pPr>
    </w:lvl>
    <w:lvl w:ilvl="4" w:tplc="6A769558">
      <w:start w:val="1"/>
      <w:numFmt w:val="lowerLetter"/>
      <w:lvlText w:val="%5."/>
      <w:lvlJc w:val="left"/>
      <w:pPr>
        <w:ind w:left="3315" w:hanging="360"/>
      </w:pPr>
    </w:lvl>
    <w:lvl w:ilvl="5" w:tplc="D148482E">
      <w:start w:val="1"/>
      <w:numFmt w:val="lowerRoman"/>
      <w:lvlText w:val="%6."/>
      <w:lvlJc w:val="right"/>
      <w:pPr>
        <w:ind w:left="4035" w:hanging="180"/>
      </w:pPr>
    </w:lvl>
    <w:lvl w:ilvl="6" w:tplc="7982DFC6">
      <w:start w:val="1"/>
      <w:numFmt w:val="decimal"/>
      <w:lvlText w:val="%7."/>
      <w:lvlJc w:val="left"/>
      <w:pPr>
        <w:ind w:left="4755" w:hanging="360"/>
      </w:pPr>
    </w:lvl>
    <w:lvl w:ilvl="7" w:tplc="6B76F1A0">
      <w:start w:val="1"/>
      <w:numFmt w:val="lowerLetter"/>
      <w:lvlText w:val="%8."/>
      <w:lvlJc w:val="left"/>
      <w:pPr>
        <w:ind w:left="5475" w:hanging="360"/>
      </w:pPr>
    </w:lvl>
    <w:lvl w:ilvl="8" w:tplc="1DD6084E">
      <w:start w:val="1"/>
      <w:numFmt w:val="lowerRoman"/>
      <w:lvlText w:val="%9."/>
      <w:lvlJc w:val="right"/>
      <w:pPr>
        <w:ind w:left="6195" w:hanging="180"/>
      </w:pPr>
    </w:lvl>
  </w:abstractNum>
  <w:abstractNum w:abstractNumId="1">
    <w:nsid w:val="778D335C"/>
    <w:multiLevelType w:val="hybridMultilevel"/>
    <w:tmpl w:val="3EF00AAC"/>
    <w:lvl w:ilvl="0" w:tplc="9D0A29F6">
      <w:start w:val="1"/>
      <w:numFmt w:val="bullet"/>
      <w:lvlText w:val="·"/>
      <w:lvlJc w:val="left"/>
      <w:pPr>
        <w:ind w:left="720" w:hanging="360"/>
      </w:pPr>
      <w:rPr>
        <w:rFonts w:ascii="Symbol" w:eastAsia="Symbol" w:hAnsi="Symbol" w:cs="Symbol" w:hint="default"/>
      </w:rPr>
    </w:lvl>
    <w:lvl w:ilvl="1" w:tplc="0D20CCF0">
      <w:start w:val="1"/>
      <w:numFmt w:val="bullet"/>
      <w:lvlText w:val="o"/>
      <w:lvlJc w:val="left"/>
      <w:pPr>
        <w:ind w:left="1440" w:hanging="360"/>
      </w:pPr>
      <w:rPr>
        <w:rFonts w:ascii="Courier New" w:eastAsia="Courier New" w:hAnsi="Courier New" w:cs="Courier New" w:hint="default"/>
      </w:rPr>
    </w:lvl>
    <w:lvl w:ilvl="2" w:tplc="A328D8A6">
      <w:start w:val="1"/>
      <w:numFmt w:val="bullet"/>
      <w:lvlText w:val="§"/>
      <w:lvlJc w:val="left"/>
      <w:pPr>
        <w:ind w:left="2160" w:hanging="360"/>
      </w:pPr>
      <w:rPr>
        <w:rFonts w:ascii="Wingdings" w:eastAsia="Wingdings" w:hAnsi="Wingdings" w:cs="Wingdings" w:hint="default"/>
      </w:rPr>
    </w:lvl>
    <w:lvl w:ilvl="3" w:tplc="F114470C">
      <w:start w:val="1"/>
      <w:numFmt w:val="bullet"/>
      <w:lvlText w:val="·"/>
      <w:lvlJc w:val="left"/>
      <w:pPr>
        <w:ind w:left="2880" w:hanging="360"/>
      </w:pPr>
      <w:rPr>
        <w:rFonts w:ascii="Symbol" w:eastAsia="Symbol" w:hAnsi="Symbol" w:cs="Symbol" w:hint="default"/>
      </w:rPr>
    </w:lvl>
    <w:lvl w:ilvl="4" w:tplc="E50ECD32">
      <w:start w:val="1"/>
      <w:numFmt w:val="bullet"/>
      <w:lvlText w:val="o"/>
      <w:lvlJc w:val="left"/>
      <w:pPr>
        <w:ind w:left="3600" w:hanging="360"/>
      </w:pPr>
      <w:rPr>
        <w:rFonts w:ascii="Courier New" w:eastAsia="Courier New" w:hAnsi="Courier New" w:cs="Courier New" w:hint="default"/>
      </w:rPr>
    </w:lvl>
    <w:lvl w:ilvl="5" w:tplc="96B87EF8">
      <w:start w:val="1"/>
      <w:numFmt w:val="bullet"/>
      <w:lvlText w:val="§"/>
      <w:lvlJc w:val="left"/>
      <w:pPr>
        <w:ind w:left="4320" w:hanging="360"/>
      </w:pPr>
      <w:rPr>
        <w:rFonts w:ascii="Wingdings" w:eastAsia="Wingdings" w:hAnsi="Wingdings" w:cs="Wingdings" w:hint="default"/>
      </w:rPr>
    </w:lvl>
    <w:lvl w:ilvl="6" w:tplc="8F1E090E">
      <w:start w:val="1"/>
      <w:numFmt w:val="bullet"/>
      <w:lvlText w:val="·"/>
      <w:lvlJc w:val="left"/>
      <w:pPr>
        <w:ind w:left="5040" w:hanging="360"/>
      </w:pPr>
      <w:rPr>
        <w:rFonts w:ascii="Symbol" w:eastAsia="Symbol" w:hAnsi="Symbol" w:cs="Symbol" w:hint="default"/>
      </w:rPr>
    </w:lvl>
    <w:lvl w:ilvl="7" w:tplc="BF54A0F6">
      <w:start w:val="1"/>
      <w:numFmt w:val="bullet"/>
      <w:lvlText w:val="o"/>
      <w:lvlJc w:val="left"/>
      <w:pPr>
        <w:ind w:left="5760" w:hanging="360"/>
      </w:pPr>
      <w:rPr>
        <w:rFonts w:ascii="Courier New" w:eastAsia="Courier New" w:hAnsi="Courier New" w:cs="Courier New" w:hint="default"/>
      </w:rPr>
    </w:lvl>
    <w:lvl w:ilvl="8" w:tplc="89282560">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A91"/>
    <w:rsid w:val="000F1A91"/>
    <w:rsid w:val="00482388"/>
    <w:rsid w:val="005A4C70"/>
    <w:rsid w:val="00637D44"/>
    <w:rsid w:val="006F6ED5"/>
    <w:rsid w:val="007B65F5"/>
    <w:rsid w:val="00885580"/>
    <w:rsid w:val="00EC080E"/>
    <w:rsid w:val="00EF0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Pr>
      <w:color w:val="0563C1" w:themeColor="hyperlink"/>
      <w:u w:val="single"/>
    </w:r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paragraph" w:customStyle="1" w:styleId="ConsPlusTitlePage">
    <w:name w:val="ConsPlusTitlePage"/>
    <w:uiPriority w:val="99"/>
    <w:pPr>
      <w:widowControl w:val="0"/>
      <w:spacing w:after="0" w:line="240" w:lineRule="auto"/>
    </w:pPr>
    <w:rPr>
      <w:rFonts w:ascii="Tahoma" w:eastAsiaTheme="minorEastAsia" w:hAnsi="Tahoma" w:cs="Tahoma"/>
      <w:sz w:val="24"/>
      <w:szCs w:val="24"/>
      <w:lang w:eastAsia="ru-RU"/>
    </w:rPr>
  </w:style>
  <w:style w:type="paragraph" w:styleId="af6">
    <w:name w:val="header"/>
    <w:basedOn w:val="a"/>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0"/>
    <w:link w:val="af6"/>
    <w:uiPriority w:val="99"/>
    <w:rPr>
      <w:rFonts w:eastAsiaTheme="minorEastAsia"/>
      <w:lang w:eastAsia="ru-RU"/>
    </w:rPr>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rPr>
      <w:rFonts w:eastAsiaTheme="minorEastAsia"/>
      <w:lang w:eastAsia="ru-RU"/>
    </w:rPr>
  </w:style>
  <w:style w:type="paragraph" w:styleId="afa">
    <w:name w:val="Block Text"/>
    <w:basedOn w:val="a"/>
    <w:unhideWhenUsed/>
    <w:rsid w:val="007B65F5"/>
    <w:pPr>
      <w:spacing w:after="0" w:line="240" w:lineRule="auto"/>
      <w:ind w:left="1134" w:right="1318"/>
      <w:jc w:val="center"/>
    </w:pPr>
    <w:rPr>
      <w:rFonts w:ascii="Times New Roman" w:eastAsia="Times New Roman" w:hAnsi="Times New Roman" w:cs="Times New Roman"/>
      <w:b/>
      <w:bCs/>
      <w:sz w:val="20"/>
      <w:szCs w:val="20"/>
    </w:rPr>
  </w:style>
  <w:style w:type="paragraph" w:styleId="afb">
    <w:name w:val="Balloon Text"/>
    <w:basedOn w:val="a"/>
    <w:link w:val="afc"/>
    <w:uiPriority w:val="99"/>
    <w:semiHidden/>
    <w:unhideWhenUsed/>
    <w:rsid w:val="007B65F5"/>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B65F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Pr>
      <w:color w:val="0563C1" w:themeColor="hyperlink"/>
      <w:u w:val="single"/>
    </w:r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paragraph" w:customStyle="1" w:styleId="ConsPlusTitlePage">
    <w:name w:val="ConsPlusTitlePage"/>
    <w:uiPriority w:val="99"/>
    <w:pPr>
      <w:widowControl w:val="0"/>
      <w:spacing w:after="0" w:line="240" w:lineRule="auto"/>
    </w:pPr>
    <w:rPr>
      <w:rFonts w:ascii="Tahoma" w:eastAsiaTheme="minorEastAsia" w:hAnsi="Tahoma" w:cs="Tahoma"/>
      <w:sz w:val="24"/>
      <w:szCs w:val="24"/>
      <w:lang w:eastAsia="ru-RU"/>
    </w:rPr>
  </w:style>
  <w:style w:type="paragraph" w:styleId="af6">
    <w:name w:val="header"/>
    <w:basedOn w:val="a"/>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0"/>
    <w:link w:val="af6"/>
    <w:uiPriority w:val="99"/>
    <w:rPr>
      <w:rFonts w:eastAsiaTheme="minorEastAsia"/>
      <w:lang w:eastAsia="ru-RU"/>
    </w:rPr>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rPr>
      <w:rFonts w:eastAsiaTheme="minorEastAsia"/>
      <w:lang w:eastAsia="ru-RU"/>
    </w:rPr>
  </w:style>
  <w:style w:type="paragraph" w:styleId="afa">
    <w:name w:val="Block Text"/>
    <w:basedOn w:val="a"/>
    <w:unhideWhenUsed/>
    <w:rsid w:val="007B65F5"/>
    <w:pPr>
      <w:spacing w:after="0" w:line="240" w:lineRule="auto"/>
      <w:ind w:left="1134" w:right="1318"/>
      <w:jc w:val="center"/>
    </w:pPr>
    <w:rPr>
      <w:rFonts w:ascii="Times New Roman" w:eastAsia="Times New Roman" w:hAnsi="Times New Roman" w:cs="Times New Roman"/>
      <w:b/>
      <w:bCs/>
      <w:sz w:val="20"/>
      <w:szCs w:val="20"/>
    </w:rPr>
  </w:style>
  <w:style w:type="paragraph" w:styleId="afb">
    <w:name w:val="Balloon Text"/>
    <w:basedOn w:val="a"/>
    <w:link w:val="afc"/>
    <w:uiPriority w:val="99"/>
    <w:semiHidden/>
    <w:unhideWhenUsed/>
    <w:rsid w:val="007B65F5"/>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B65F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polkom.Verhniy-usl@tatar.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erhniy-uslon.tatar.ru/" TargetMode="External"/><Relationship Id="rId17" Type="http://schemas.openxmlformats.org/officeDocument/2006/relationships/hyperlink" Target="mailto:Olga.Trunova@tatar.ru" TargetMode="External"/><Relationship Id="rId2" Type="http://schemas.openxmlformats.org/officeDocument/2006/relationships/numbering" Target="numbering.xml"/><Relationship Id="rId16" Type="http://schemas.openxmlformats.org/officeDocument/2006/relationships/hyperlink" Target="mailto:Liliya.Nagayceva@tatar.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erhniy-uslon.tatar.ru/" TargetMode="External"/><Relationship Id="rId5" Type="http://schemas.openxmlformats.org/officeDocument/2006/relationships/settings" Target="settings.xml"/><Relationship Id="rId15" Type="http://schemas.openxmlformats.org/officeDocument/2006/relationships/hyperlink" Target="mailto:%D0%90lina.Sagdeeva@tatar.ru" TargetMode="External"/><Relationship Id="rId10" Type="http://schemas.openxmlformats.org/officeDocument/2006/relationships/hyperlink" Target="http://www.verhniy-uslon.tatar.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lfiya.Mingasova@tat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10247</Words>
  <Characters>58408</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 Айвар Самвелович</dc:creator>
  <cp:lastModifiedBy>1</cp:lastModifiedBy>
  <cp:revision>16</cp:revision>
  <cp:lastPrinted>2021-12-27T12:08:00Z</cp:lastPrinted>
  <dcterms:created xsi:type="dcterms:W3CDTF">2021-10-20T16:21:00Z</dcterms:created>
  <dcterms:modified xsi:type="dcterms:W3CDTF">2021-12-27T12:09:00Z</dcterms:modified>
</cp:coreProperties>
</file>