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0F" w:rsidRDefault="00326BAB" w:rsidP="00DD260F">
      <w:pPr>
        <w:keepNext/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1577975</wp:posOffset>
                </wp:positionV>
                <wp:extent cx="1047750" cy="281940"/>
                <wp:effectExtent l="0" t="63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83F" w:rsidRDefault="0018083F" w:rsidP="00DD260F">
                            <w:r>
                              <w:t>27.04.2015</w:t>
                            </w:r>
                          </w:p>
                          <w:p w:rsidR="0018083F" w:rsidRDefault="0018083F" w:rsidP="00DD2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7pt;margin-top:124.25pt;width:82.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xy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" filled="f" stroked="f">
                <v:textbox>
                  <w:txbxContent>
                    <w:p w:rsidR="0018083F" w:rsidRDefault="0018083F" w:rsidP="00DD260F">
                      <w:r>
                        <w:t>27.04.2015</w:t>
                      </w:r>
                    </w:p>
                    <w:p w:rsidR="0018083F" w:rsidRDefault="0018083F" w:rsidP="00DD260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1577975</wp:posOffset>
                </wp:positionV>
                <wp:extent cx="981075" cy="339090"/>
                <wp:effectExtent l="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83F" w:rsidRDefault="0018083F" w:rsidP="00DD260F">
                            <w:r>
                              <w:t>№ 57-557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73.2pt;margin-top:124.25pt;width:77.2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0Dtg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" filled="f" stroked="f">
                <v:textbox>
                  <w:txbxContent>
                    <w:p w:rsidR="0018083F" w:rsidRDefault="0018083F" w:rsidP="00DD260F">
                      <w:r>
                        <w:t>№ 57-557</w:t>
                      </w:r>
                    </w:p>
                  </w:txbxContent>
                </v:textbox>
              </v:shape>
            </w:pict>
          </mc:Fallback>
        </mc:AlternateContent>
      </w:r>
      <w:r w:rsidR="00DD260F" w:rsidRPr="0045190A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0425" cy="2128190"/>
            <wp:effectExtent l="0" t="0" r="3175" b="0"/>
            <wp:docPr id="2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60F" w:rsidRPr="00110FDB" w:rsidRDefault="00DD260F" w:rsidP="00DD260F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5D04F5" w:rsidRDefault="005D04F5"/>
    <w:p w:rsidR="00FF0F51" w:rsidRDefault="00F76235" w:rsidP="00ED7C32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FF0F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53C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</w:t>
      </w:r>
    </w:p>
    <w:p w:rsidR="00553C09" w:rsidRDefault="00FF0F51" w:rsidP="00ED7C32">
      <w:pPr>
        <w:spacing w:line="240" w:lineRule="auto"/>
        <w:ind w:left="708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</w:t>
      </w:r>
      <w:r w:rsidR="00553C09">
        <w:rPr>
          <w:rFonts w:ascii="Times New Roman" w:hAnsi="Times New Roman" w:cs="Times New Roman"/>
          <w:b/>
          <w:sz w:val="28"/>
          <w:szCs w:val="28"/>
          <w:lang w:val="tt-RU"/>
        </w:rPr>
        <w:t>Югары Ослан</w:t>
      </w:r>
      <w:r w:rsidR="00553C09" w:rsidRPr="00553C09"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 w:rsidR="00553C09" w:rsidRPr="00F76235">
        <w:rPr>
          <w:rFonts w:ascii="Times New Roman" w:eastAsia="Times New Roman" w:hAnsi="Times New Roman"/>
          <w:b/>
          <w:bCs/>
          <w:sz w:val="28"/>
          <w:szCs w:val="20"/>
        </w:rPr>
        <w:t>муниципаль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</w:t>
      </w:r>
      <w:r w:rsid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</w:t>
      </w:r>
      <w:r w:rsidR="00553C09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Советы</w:t>
      </w:r>
    </w:p>
    <w:p w:rsidR="00FF0F51" w:rsidRDefault="00FF0F51" w:rsidP="00ED7C32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          Карар № 57-557,</w:t>
      </w:r>
      <w:r w:rsid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27.04 2015</w:t>
      </w:r>
      <w:r w:rsidR="00553C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</w:t>
      </w:r>
    </w:p>
    <w:p w:rsidR="00ED7C32" w:rsidRDefault="00FF0F5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</w:p>
    <w:p w:rsidR="00ED7C32" w:rsidRDefault="00ED7C3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04F5" w:rsidRPr="00ED7C32" w:rsidRDefault="00ED7C32">
      <w:pPr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 w:rsidR="00FF0F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76235" w:rsidRP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r w:rsidR="00F76235" w:rsidRPr="00FF0F5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</w:t>
      </w:r>
      <w:r w:rsidR="00F7623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Финанс-</w:t>
      </w:r>
      <w:r w:rsidR="00F76235" w:rsidRPr="00FF0F5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бюджет Палатасы </w:t>
      </w:r>
      <w:r w:rsidR="00F7623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кагыйдәнамәсенең </w:t>
      </w:r>
      <w:r w:rsidR="00F76235" w:rsidRP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r w:rsidR="00F76235" w:rsidRPr="00FF0F5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</w:t>
      </w:r>
      <w:r w:rsidR="00F76235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 раслаган 28 нче гыйнвар, 2013 нче ел, № 34-347 карарына үзгәрешләр кертү </w:t>
      </w:r>
      <w:r w:rsidR="00F76235" w:rsidRPr="00553C09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турында</w:t>
      </w:r>
    </w:p>
    <w:p w:rsidR="00F76235" w:rsidRDefault="00FF0F51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 </w:t>
      </w:r>
      <w:r w:rsidR="00553C09" w:rsidRPr="001660DD">
        <w:rPr>
          <w:color w:val="000000"/>
          <w:sz w:val="28"/>
          <w:szCs w:val="28"/>
          <w:lang w:val="tt-RU"/>
        </w:rPr>
        <w:t>«</w:t>
      </w:r>
      <w:r w:rsidR="00553C09" w:rsidRPr="001660DD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Россия Федерациясендә җирле үзидарә оештыруның гомуми принциплары турында</w:t>
      </w:r>
      <w:r w:rsidR="00553C09" w:rsidRPr="001660DD">
        <w:rPr>
          <w:color w:val="000000"/>
          <w:sz w:val="28"/>
          <w:szCs w:val="28"/>
          <w:lang w:val="tt-RU"/>
        </w:rPr>
        <w:t xml:space="preserve">» </w:t>
      </w:r>
      <w:r w:rsidR="00553C09" w:rsidRPr="00553C09">
        <w:rPr>
          <w:rFonts w:ascii="Times New Roman" w:hAnsi="Times New Roman" w:cs="Times New Roman"/>
          <w:color w:val="000000"/>
          <w:sz w:val="28"/>
          <w:szCs w:val="28"/>
          <w:lang w:val="tt-RU"/>
        </w:rPr>
        <w:t>06.10.2003 ел,№ 131-ФЗ</w:t>
      </w:r>
      <w:r w:rsidR="00553C09">
        <w:rPr>
          <w:color w:val="000000"/>
          <w:sz w:val="28"/>
          <w:szCs w:val="28"/>
          <w:lang w:val="tt-RU"/>
        </w:rPr>
        <w:t xml:space="preserve"> </w:t>
      </w:r>
      <w:r w:rsidR="00553C09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Федераль законының 46 статьясы</w:t>
      </w:r>
      <w:r w:rsidR="00553C09" w:rsidRPr="001660DD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, шулай ук Татарстан Республикасы  </w:t>
      </w:r>
      <w:r w:rsidR="00553C09">
        <w:rPr>
          <w:rFonts w:ascii="Times New Roman CYR" w:hAnsi="Times New Roman CYR" w:cs="Times New Roman CYR"/>
          <w:sz w:val="28"/>
          <w:szCs w:val="28"/>
          <w:lang w:val="tt-RU"/>
        </w:rPr>
        <w:t xml:space="preserve">Югары Ослан муниципаль районы уставының 69 </w:t>
      </w:r>
      <w:r w:rsidR="00553C09" w:rsidRPr="001660DD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статьясы нигезендә</w:t>
      </w:r>
      <w:r w:rsidR="00553C09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,</w:t>
      </w:r>
    </w:p>
    <w:p w:rsidR="00553C09" w:rsidRDefault="00553C09">
      <w:pPr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P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proofErr w:type="spellStart"/>
      <w:r w:rsidRPr="00F76235">
        <w:rPr>
          <w:rFonts w:ascii="Times New Roman" w:eastAsia="Times New Roman" w:hAnsi="Times New Roman"/>
          <w:b/>
          <w:bCs/>
          <w:sz w:val="28"/>
          <w:szCs w:val="20"/>
        </w:rPr>
        <w:t>муниципаль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</w:t>
      </w:r>
    </w:p>
    <w:p w:rsidR="00553C09" w:rsidRDefault="00553C09">
      <w:pPr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         </w:t>
      </w:r>
      <w:r w:rsid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Карар кылды:</w:t>
      </w:r>
    </w:p>
    <w:p w:rsidR="00553C09" w:rsidRPr="00553C09" w:rsidRDefault="00BD00F1" w:rsidP="00553C09">
      <w:pPr>
        <w:pStyle w:val="a6"/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</w:t>
      </w:r>
      <w:r w:rsidR="00553C09"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553C09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 Финанс- бюджет Палатасы кагыйдәнамәсенең </w:t>
      </w:r>
      <w:r w:rsidR="00553C09"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553C09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Советы раслаган 28 нче гыйнвар, 2013 нче ел, № 34-347 карарына түбәндәге үзгәрешләр кертергә:</w:t>
      </w:r>
    </w:p>
    <w:p w:rsidR="00553C09" w:rsidRPr="00C605A2" w:rsidRDefault="00C605A2" w:rsidP="00FF0F51">
      <w:pPr>
        <w:pStyle w:val="a6"/>
        <w:numPr>
          <w:ilvl w:val="1"/>
          <w:numId w:val="4"/>
        </w:num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3.1.12 пункт</w:t>
      </w:r>
      <w:r w:rsidR="00FF0F51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.</w:t>
      </w:r>
      <w:r w:rsidR="00FF0F51" w:rsidRPr="00FF0F5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FF0F51">
        <w:rPr>
          <w:rFonts w:ascii="Times New Roman" w:eastAsia="Times New Roman" w:hAnsi="Times New Roman"/>
          <w:bCs/>
          <w:sz w:val="28"/>
          <w:szCs w:val="20"/>
          <w:lang w:val="tt-RU"/>
        </w:rPr>
        <w:t>К</w:t>
      </w:r>
      <w:r w:rsidR="00FF0F51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агыйдәнамә</w:t>
      </w:r>
      <w:r w:rsidR="00FF0F5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не түбәндәге </w:t>
      </w:r>
      <w:r w:rsidR="00FF0F51" w:rsidRPr="00C605A2">
        <w:rPr>
          <w:rFonts w:ascii="Times New Roman" w:eastAsia="Times New Roman" w:hAnsi="Times New Roman"/>
          <w:bCs/>
          <w:sz w:val="28"/>
          <w:szCs w:val="20"/>
          <w:lang w:val="tt-RU"/>
        </w:rPr>
        <w:t>редакцияд</w:t>
      </w:r>
      <w:r w:rsidR="00FF0F5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ә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аңлатып бирү:</w:t>
      </w:r>
    </w:p>
    <w:p w:rsidR="00C605A2" w:rsidRDefault="00C605A2" w:rsidP="00C605A2">
      <w:pPr>
        <w:ind w:left="720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“3.1.12.эчке финанс тикшерүен башкара,</w:t>
      </w:r>
      <w:r w:rsidR="00BD00F1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сатып-алу өлкәсен тикшерүне башкара”;</w:t>
      </w:r>
    </w:p>
    <w:p w:rsidR="00C605A2" w:rsidRPr="00C605A2" w:rsidRDefault="00C605A2" w:rsidP="00C605A2">
      <w:pPr>
        <w:pStyle w:val="a6"/>
        <w:numPr>
          <w:ilvl w:val="1"/>
          <w:numId w:val="4"/>
        </w:num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lastRenderedPageBreak/>
        <w:t>5.1. пункт,1 а</w:t>
      </w:r>
      <w:r w:rsidRPr="00C605A2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бзац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. </w:t>
      </w:r>
      <w:r w:rsidRPr="00C605A2">
        <w:rPr>
          <w:rFonts w:ascii="Times New Roman" w:eastAsia="Times New Roman" w:hAnsi="Times New Roman"/>
          <w:bCs/>
          <w:sz w:val="28"/>
          <w:szCs w:val="20"/>
          <w:lang w:val="tt-RU"/>
        </w:rPr>
        <w:t>Кагыйдәнамәне түбәндәге редакциядә аңлатып бирү:</w:t>
      </w:r>
    </w:p>
    <w:p w:rsidR="002D6401" w:rsidRPr="002D6401" w:rsidRDefault="00C605A2" w:rsidP="00C605A2">
      <w:pPr>
        <w:pStyle w:val="a6"/>
        <w:ind w:left="1440"/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“5.1.Палатаны Палата эшчәнлеге</w:t>
      </w:r>
      <w:r w:rsidR="002D6401">
        <w:rPr>
          <w:rFonts w:ascii="Times New Roman" w:eastAsia="Times New Roman" w:hAnsi="Times New Roman"/>
          <w:bCs/>
          <w:sz w:val="28"/>
          <w:szCs w:val="20"/>
          <w:lang w:val="tt-RU"/>
        </w:rPr>
        <w:t>нең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гомуми</w:t>
      </w:r>
      <w:r w:rsidR="002D6401" w:rsidRPr="002D6401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 xml:space="preserve"> </w:t>
      </w:r>
      <w:r w:rsidR="002D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җитәкчелеген</w:t>
      </w:r>
    </w:p>
    <w:p w:rsidR="00C605A2" w:rsidRDefault="002D6401" w:rsidP="00464C73">
      <w:pPr>
        <w:pStyle w:val="a6"/>
        <w:ind w:left="1440"/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2D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тормышка ашыру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чы рәис җитәкли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. Палата рәисе </w:t>
      </w:r>
      <w:r w:rsidRPr="002D640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вазифага </w:t>
      </w:r>
      <w:r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F81907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хезмәтләрнең </w:t>
      </w:r>
      <w:r w:rsidR="00F81907" w:rsidRPr="00F81907">
        <w:rPr>
          <w:rFonts w:ascii="Times New Roman" w:eastAsia="Times New Roman" w:hAnsi="Times New Roman"/>
          <w:bCs/>
          <w:sz w:val="28"/>
          <w:szCs w:val="20"/>
          <w:lang w:val="tt-RU"/>
        </w:rPr>
        <w:t>вазыйфасын</w:t>
      </w:r>
      <w:r w:rsidR="00464C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бергә башкару</w:t>
      </w:r>
      <w:r w:rsidRPr="002D6401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 </w:t>
      </w:r>
      <w:r w:rsidRPr="002D6401">
        <w:rPr>
          <w:rFonts w:ascii="Times New Roman" w:eastAsia="Times New Roman" w:hAnsi="Times New Roman"/>
          <w:bCs/>
          <w:sz w:val="28"/>
          <w:szCs w:val="20"/>
          <w:lang w:val="tt-RU"/>
        </w:rPr>
        <w:t>конкурс</w:t>
      </w:r>
      <w:r w:rsidR="00F81907">
        <w:rPr>
          <w:rFonts w:ascii="Times New Roman" w:eastAsia="Times New Roman" w:hAnsi="Times New Roman"/>
          <w:bCs/>
          <w:sz w:val="28"/>
          <w:szCs w:val="20"/>
          <w:lang w:val="tt-RU"/>
        </w:rPr>
        <w:t>ы</w:t>
      </w:r>
      <w:r w:rsidRPr="002D640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н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әтиҗәләре буенча билгеләнә.</w:t>
      </w:r>
      <w:r w:rsidR="00464C73" w:rsidRPr="00464C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464C73">
        <w:rPr>
          <w:rFonts w:ascii="Times New Roman" w:eastAsia="Times New Roman" w:hAnsi="Times New Roman"/>
          <w:bCs/>
          <w:sz w:val="28"/>
          <w:szCs w:val="20"/>
          <w:lang w:val="tt-RU"/>
        </w:rPr>
        <w:t>Палата рәисе вазифасы буенча Район Башкарма комитетының Рәис урынбасары</w:t>
      </w:r>
      <w:r w:rsidR="00464C73" w:rsidRPr="00464C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булып тора”.</w:t>
      </w:r>
    </w:p>
    <w:p w:rsidR="00464C73" w:rsidRPr="00C605A2" w:rsidRDefault="00464C73" w:rsidP="00464C73">
      <w:pPr>
        <w:pStyle w:val="a6"/>
        <w:numPr>
          <w:ilvl w:val="1"/>
          <w:numId w:val="4"/>
        </w:num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5.2. пункт.</w:t>
      </w:r>
      <w:r w:rsidRPr="00464C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Pr="00C605A2">
        <w:rPr>
          <w:rFonts w:ascii="Times New Roman" w:eastAsia="Times New Roman" w:hAnsi="Times New Roman"/>
          <w:bCs/>
          <w:sz w:val="28"/>
          <w:szCs w:val="20"/>
          <w:lang w:val="tt-RU"/>
        </w:rPr>
        <w:t>Кагыйдәнамәне түбәндәге редакциядә аңлатып бирү:</w:t>
      </w:r>
    </w:p>
    <w:p w:rsidR="00464C73" w:rsidRDefault="00464C73" w:rsidP="00464C73">
      <w:pPr>
        <w:pStyle w:val="a6"/>
        <w:ind w:left="1440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“5.2.</w:t>
      </w:r>
      <w:r w:rsidR="00ED7C32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>Палатаның</w:t>
      </w:r>
      <w:r w:rsidRPr="00464C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Рәис урынбасары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1921F4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хезмәтләрнең </w:t>
      </w:r>
      <w:r w:rsidR="001921F4" w:rsidRPr="00F81907">
        <w:rPr>
          <w:rFonts w:ascii="Times New Roman" w:eastAsia="Times New Roman" w:hAnsi="Times New Roman"/>
          <w:bCs/>
          <w:sz w:val="28"/>
          <w:szCs w:val="20"/>
          <w:lang w:val="tt-RU"/>
        </w:rPr>
        <w:t>вазыйфасын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бергә башкару</w:t>
      </w:r>
      <w:r w:rsidR="001921F4" w:rsidRPr="002D6401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 </w:t>
      </w:r>
      <w:r w:rsidR="001921F4" w:rsidRPr="002D6401">
        <w:rPr>
          <w:rFonts w:ascii="Times New Roman" w:eastAsia="Times New Roman" w:hAnsi="Times New Roman"/>
          <w:bCs/>
          <w:sz w:val="28"/>
          <w:szCs w:val="20"/>
          <w:lang w:val="tt-RU"/>
        </w:rPr>
        <w:t>конкурс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>ы</w:t>
      </w:r>
      <w:r w:rsidR="001921F4" w:rsidRPr="002D640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н</w:t>
      </w:r>
      <w:r w:rsidR="001921F4">
        <w:rPr>
          <w:rFonts w:ascii="Times New Roman" w:eastAsia="Times New Roman" w:hAnsi="Times New Roman"/>
          <w:bCs/>
          <w:sz w:val="28"/>
          <w:szCs w:val="20"/>
          <w:lang w:val="tt-RU"/>
        </w:rPr>
        <w:t>әтиҗәләре буенча билгеләнә”.</w:t>
      </w:r>
    </w:p>
    <w:p w:rsidR="001921F4" w:rsidRPr="00C0724D" w:rsidRDefault="001921F4" w:rsidP="00C0724D">
      <w:pPr>
        <w:pStyle w:val="a6"/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C0724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Финанс- бюджет Палатасы кагыйдәнамәсенең текстын яңа редакциядә раслау</w:t>
      </w:r>
      <w:r w:rsidR="00C0724D"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>(</w:t>
      </w:r>
      <w:r w:rsidR="00C0724D"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>Кушымта №1</w:t>
      </w:r>
      <w:r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>)</w:t>
      </w:r>
      <w:r w:rsidR="00C0724D" w:rsidRPr="00C0724D">
        <w:rPr>
          <w:rFonts w:ascii="Times New Roman" w:eastAsia="Times New Roman" w:hAnsi="Times New Roman"/>
          <w:bCs/>
          <w:sz w:val="28"/>
          <w:szCs w:val="20"/>
          <w:lang w:val="tt-RU"/>
        </w:rPr>
        <w:t>.</w:t>
      </w:r>
    </w:p>
    <w:p w:rsidR="00C605A2" w:rsidRDefault="00C0724D" w:rsidP="00C0724D">
      <w:pPr>
        <w:pStyle w:val="a6"/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Әлеге карарны</w:t>
      </w:r>
      <w:r w:rsidRPr="00C072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</w:t>
      </w:r>
      <w:r w:rsidR="00BD00F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ның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сайтына урнаштырырга.</w:t>
      </w:r>
    </w:p>
    <w:p w:rsidR="00C0724D" w:rsidRDefault="00C0724D" w:rsidP="00C0724D">
      <w:pPr>
        <w:pStyle w:val="a6"/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Әлеге карарның </w:t>
      </w:r>
      <w:r w:rsidR="00BD00F1">
        <w:rPr>
          <w:rFonts w:ascii="Times New Roman" w:eastAsia="Times New Roman" w:hAnsi="Times New Roman"/>
          <w:bCs/>
          <w:sz w:val="28"/>
          <w:szCs w:val="20"/>
          <w:lang w:val="tt-RU"/>
        </w:rPr>
        <w:t>үтәлешен тикшерүне</w:t>
      </w:r>
      <w:r w:rsidR="00BD00F1" w:rsidRPr="00BD00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D00F1"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BD00F1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Советы</w:t>
      </w:r>
      <w:r w:rsidR="00BD00F1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регламент,тәтип саклау һәм закончылык  даими комиссиясенә тапшырырга.</w:t>
      </w:r>
    </w:p>
    <w:p w:rsidR="00BD00F1" w:rsidRDefault="00BD00F1" w:rsidP="00BD00F1">
      <w:pPr>
        <w:pStyle w:val="a6"/>
        <w:rPr>
          <w:rFonts w:ascii="Times New Roman" w:eastAsia="Times New Roman" w:hAnsi="Times New Roman"/>
          <w:bCs/>
          <w:sz w:val="28"/>
          <w:szCs w:val="20"/>
          <w:lang w:val="tt-RU"/>
        </w:rPr>
      </w:pPr>
    </w:p>
    <w:p w:rsidR="00BD00F1" w:rsidRDefault="00BD00F1" w:rsidP="00BD00F1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Совет рәисе, </w:t>
      </w:r>
    </w:p>
    <w:p w:rsidR="00BD00F1" w:rsidRDefault="00BD00F1" w:rsidP="00BD00F1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Югары Ослан </w:t>
      </w:r>
    </w:p>
    <w:p w:rsidR="00BD00F1" w:rsidRPr="00BD00F1" w:rsidRDefault="00BD00F1" w:rsidP="00BD00F1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башлыгы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М.Г.Зиатдинов</w:t>
      </w:r>
    </w:p>
    <w:p w:rsidR="00157F90" w:rsidRDefault="00553C09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      </w:t>
      </w:r>
      <w:r w:rsidR="00157F90"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                              </w:t>
      </w: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:rsidR="00157F90" w:rsidRPr="00157F90" w:rsidRDefault="00157F90" w:rsidP="00157F90">
      <w:pPr>
        <w:jc w:val="right"/>
        <w:rPr>
          <w:rFonts w:ascii="Times New Roman" w:eastAsia="Times New Roman" w:hAnsi="Times New Roman"/>
          <w:bCs/>
          <w:lang w:val="tt-RU"/>
        </w:rPr>
      </w:pPr>
      <w:r w:rsidRPr="00157F90">
        <w:rPr>
          <w:rFonts w:ascii="Times New Roman CYR" w:hAnsi="Times New Roman CYR" w:cs="Times New Roman CYR"/>
          <w:color w:val="000000"/>
          <w:lang w:val="tt-RU"/>
        </w:rPr>
        <w:t xml:space="preserve">                                         </w:t>
      </w:r>
      <w:r w:rsidR="00553C09" w:rsidRPr="00157F90">
        <w:rPr>
          <w:rFonts w:ascii="Times New Roman CYR" w:hAnsi="Times New Roman CYR" w:cs="Times New Roman CYR"/>
          <w:color w:val="000000"/>
          <w:lang w:val="tt-RU"/>
        </w:rPr>
        <w:t xml:space="preserve">   </w:t>
      </w:r>
      <w:r w:rsidRPr="00157F90">
        <w:rPr>
          <w:rFonts w:ascii="Times New Roman CYR" w:hAnsi="Times New Roman CYR" w:cs="Times New Roman CYR"/>
          <w:color w:val="000000"/>
          <w:lang w:val="tt-RU"/>
        </w:rPr>
        <w:t xml:space="preserve">  </w:t>
      </w:r>
      <w:r w:rsidR="00553C09" w:rsidRPr="00157F90">
        <w:rPr>
          <w:rFonts w:ascii="Times New Roman CYR" w:hAnsi="Times New Roman CYR" w:cs="Times New Roman CYR"/>
          <w:color w:val="000000"/>
          <w:lang w:val="tt-RU"/>
        </w:rPr>
        <w:t xml:space="preserve"> </w:t>
      </w:r>
      <w:r w:rsidRPr="00157F90">
        <w:rPr>
          <w:rFonts w:ascii="Times New Roman" w:hAnsi="Times New Roman" w:cs="Times New Roman"/>
          <w:lang w:val="tt-RU"/>
        </w:rPr>
        <w:t>Югары Ослан</w:t>
      </w:r>
      <w:r w:rsidRPr="00157F90">
        <w:rPr>
          <w:rFonts w:ascii="Times New Roman" w:eastAsia="Times New Roman" w:hAnsi="Times New Roman"/>
          <w:bCs/>
        </w:rPr>
        <w:t xml:space="preserve"> </w:t>
      </w:r>
      <w:proofErr w:type="spellStart"/>
      <w:r w:rsidRPr="00157F90">
        <w:rPr>
          <w:rFonts w:ascii="Times New Roman" w:eastAsia="Times New Roman" w:hAnsi="Times New Roman"/>
          <w:bCs/>
        </w:rPr>
        <w:t>муниципаль</w:t>
      </w:r>
      <w:proofErr w:type="spellEnd"/>
      <w:r w:rsidRPr="00157F90">
        <w:rPr>
          <w:rFonts w:ascii="Times New Roman" w:eastAsia="Times New Roman" w:hAnsi="Times New Roman"/>
          <w:bCs/>
          <w:lang w:val="tt-RU"/>
        </w:rPr>
        <w:t xml:space="preserve"> районы Советы</w:t>
      </w:r>
    </w:p>
    <w:p w:rsidR="00157F90" w:rsidRPr="00157F90" w:rsidRDefault="00157F90" w:rsidP="00157F90">
      <w:pPr>
        <w:jc w:val="right"/>
        <w:rPr>
          <w:rFonts w:ascii="Times New Roman" w:eastAsia="Times New Roman" w:hAnsi="Times New Roman"/>
          <w:bCs/>
          <w:lang w:val="tt-RU"/>
        </w:rPr>
      </w:pPr>
      <w:r w:rsidRPr="00157F90">
        <w:rPr>
          <w:rFonts w:ascii="Times New Roman" w:eastAsia="Times New Roman" w:hAnsi="Times New Roman"/>
          <w:bCs/>
          <w:lang w:val="tt-RU"/>
        </w:rPr>
        <w:t xml:space="preserve">                                               № 57-557, 27.04 2015</w:t>
      </w:r>
      <w:r w:rsidRPr="00157F90">
        <w:rPr>
          <w:rFonts w:ascii="Times New Roman" w:hAnsi="Times New Roman" w:cs="Times New Roman"/>
          <w:lang w:val="tt-RU"/>
        </w:rPr>
        <w:t xml:space="preserve">    </w:t>
      </w:r>
      <w:r w:rsidRPr="00157F90">
        <w:rPr>
          <w:rFonts w:ascii="Times New Roman" w:eastAsia="Times New Roman" w:hAnsi="Times New Roman"/>
          <w:bCs/>
          <w:lang w:val="tt-RU"/>
        </w:rPr>
        <w:t xml:space="preserve">карарына </w:t>
      </w:r>
    </w:p>
    <w:p w:rsidR="00157F90" w:rsidRPr="00157F90" w:rsidRDefault="00157F90" w:rsidP="00157F90">
      <w:pPr>
        <w:jc w:val="right"/>
        <w:rPr>
          <w:rFonts w:ascii="Times New Roman" w:hAnsi="Times New Roman" w:cs="Times New Roman"/>
          <w:lang w:val="tt-RU"/>
        </w:rPr>
      </w:pPr>
      <w:r w:rsidRPr="00157F90">
        <w:rPr>
          <w:rFonts w:ascii="Times New Roman" w:eastAsia="Times New Roman" w:hAnsi="Times New Roman"/>
          <w:bCs/>
          <w:lang w:val="tt-RU"/>
        </w:rPr>
        <w:t xml:space="preserve">                                                Кушымта №1</w:t>
      </w:r>
      <w:r w:rsidRPr="00157F90">
        <w:rPr>
          <w:rFonts w:ascii="Times New Roman" w:hAnsi="Times New Roman" w:cs="Times New Roman"/>
          <w:lang w:val="tt-RU"/>
        </w:rPr>
        <w:t xml:space="preserve">                                </w:t>
      </w:r>
    </w:p>
    <w:p w:rsidR="00157F90" w:rsidRDefault="00157F90" w:rsidP="00157F90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157F90" w:rsidRDefault="00157F90" w:rsidP="00157F9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bookmarkStart w:id="0" w:name="_GoBack"/>
      <w:r w:rsidRP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r w:rsidRPr="00FF0F5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Финанс-</w:t>
      </w:r>
      <w:r w:rsidRPr="00FF0F5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бюджет Палатасы</w:t>
      </w:r>
      <w:r w:rsidRPr="00157F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турында </w:t>
      </w:r>
    </w:p>
    <w:p w:rsidR="00157F90" w:rsidRDefault="00157F90" w:rsidP="00157F9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</w:t>
      </w:r>
      <w:r w:rsidRPr="00157F90">
        <w:rPr>
          <w:rFonts w:ascii="Times New Roman" w:hAnsi="Times New Roman" w:cs="Times New Roman"/>
          <w:b/>
          <w:sz w:val="28"/>
          <w:szCs w:val="28"/>
          <w:lang w:val="tt-RU"/>
        </w:rPr>
        <w:t>Кагыйдәнамә</w:t>
      </w:r>
      <w:bookmarkEnd w:id="0"/>
    </w:p>
    <w:p w:rsidR="00157F90" w:rsidRDefault="00157F90" w:rsidP="00157F90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57F90">
        <w:rPr>
          <w:rFonts w:ascii="Times New Roman" w:hAnsi="Times New Roman" w:cs="Times New Roman"/>
          <w:b/>
          <w:sz w:val="28"/>
          <w:szCs w:val="28"/>
          <w:lang w:val="tt-RU"/>
        </w:rPr>
        <w:t>Гомуми кагыйдәнамәләр.</w:t>
      </w:r>
    </w:p>
    <w:p w:rsidR="00157F90" w:rsidRDefault="00157F90" w:rsidP="00157F90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1.1.</w:t>
      </w:r>
      <w:r w:rsidRPr="00157F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Финанс</w:t>
      </w:r>
      <w:r w:rsidR="00033282">
        <w:rPr>
          <w:rFonts w:ascii="Times New Roman" w:eastAsia="Times New Roman" w:hAnsi="Times New Roman"/>
          <w:bCs/>
          <w:sz w:val="28"/>
          <w:szCs w:val="20"/>
          <w:lang w:val="tt-RU"/>
        </w:rPr>
        <w:t>-</w:t>
      </w:r>
      <w:r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бюджет Палатасы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C42A73">
        <w:rPr>
          <w:rFonts w:ascii="Times New Roman" w:eastAsia="Times New Roman" w:hAnsi="Times New Roman"/>
          <w:bCs/>
          <w:sz w:val="28"/>
          <w:szCs w:val="20"/>
          <w:lang w:val="tt-RU"/>
        </w:rPr>
        <w:t>(алда- Палата) җирле</w:t>
      </w:r>
      <w:r w:rsidR="00C42A73" w:rsidRPr="00C42A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C42A73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бюджет</w:t>
      </w:r>
      <w:r w:rsidR="00C42A73">
        <w:rPr>
          <w:rFonts w:ascii="Times New Roman" w:eastAsia="Times New Roman" w:hAnsi="Times New Roman"/>
          <w:bCs/>
          <w:sz w:val="28"/>
          <w:szCs w:val="20"/>
          <w:lang w:val="tt-RU"/>
        </w:rPr>
        <w:t>ка хезмәт күрсәтү һәм җирле</w:t>
      </w:r>
      <w:r w:rsidR="00C42A73" w:rsidRPr="00C42A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C42A73"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бюджет</w:t>
      </w:r>
      <w:r w:rsidR="00C42A7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белән идарә итү максатыннан оештырылган   </w:t>
      </w:r>
      <w:r w:rsidRPr="00553C09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553C0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</w:t>
      </w:r>
      <w:r w:rsidR="00C42A73">
        <w:rPr>
          <w:rFonts w:ascii="Times New Roman" w:eastAsia="Times New Roman" w:hAnsi="Times New Roman"/>
          <w:bCs/>
          <w:sz w:val="28"/>
          <w:szCs w:val="20"/>
          <w:lang w:val="tt-RU"/>
        </w:rPr>
        <w:t>ның (алда- район)</w:t>
      </w:r>
      <w:r w:rsidR="00033282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финанс органы </w:t>
      </w:r>
      <w:r w:rsidR="00C42A73">
        <w:rPr>
          <w:rFonts w:ascii="Times New Roman" w:eastAsia="Times New Roman" w:hAnsi="Times New Roman"/>
          <w:bCs/>
          <w:sz w:val="28"/>
          <w:szCs w:val="20"/>
          <w:lang w:val="tt-RU"/>
        </w:rPr>
        <w:t>булып тора.</w:t>
      </w:r>
    </w:p>
    <w:p w:rsidR="00C42A73" w:rsidRPr="00157F90" w:rsidRDefault="00C42A73" w:rsidP="00157F9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Палата Район Советы тарафыннан </w:t>
      </w:r>
      <w:proofErr w:type="spellStart"/>
      <w:r w:rsidRPr="005A0C71">
        <w:rPr>
          <w:rFonts w:ascii="Times New Roman" w:eastAsia="Times New Roman" w:hAnsi="Times New Roman"/>
          <w:sz w:val="28"/>
          <w:szCs w:val="20"/>
        </w:rPr>
        <w:t>муни</w:t>
      </w:r>
      <w:r>
        <w:rPr>
          <w:rFonts w:ascii="Times New Roman" w:eastAsia="Times New Roman" w:hAnsi="Times New Roman"/>
          <w:sz w:val="28"/>
          <w:szCs w:val="20"/>
        </w:rPr>
        <w:t>ципаль</w:t>
      </w:r>
      <w:proofErr w:type="spellEnd"/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казна </w:t>
      </w:r>
      <w:r>
        <w:rPr>
          <w:rFonts w:ascii="Times New Roman" w:eastAsia="Times New Roman" w:hAnsi="Times New Roman"/>
          <w:sz w:val="28"/>
          <w:szCs w:val="20"/>
          <w:lang w:val="tt-RU"/>
        </w:rPr>
        <w:t>оешма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>сы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формасында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оештырыла.</w:t>
      </w:r>
    </w:p>
    <w:p w:rsidR="00157F90" w:rsidRDefault="00C42A73" w:rsidP="00157F90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C42A73">
        <w:rPr>
          <w:rFonts w:ascii="Times New Roman" w:hAnsi="Times New Roman" w:cs="Times New Roman"/>
          <w:sz w:val="28"/>
          <w:szCs w:val="28"/>
          <w:lang w:val="tt-RU"/>
        </w:rPr>
        <w:t>Палата юридик зат хокукларын ала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33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үзенең</w:t>
      </w:r>
      <w:r w:rsidR="00371E52">
        <w:rPr>
          <w:rFonts w:ascii="Times New Roman" w:hAnsi="Times New Roman" w:cs="Times New Roman"/>
          <w:sz w:val="28"/>
          <w:szCs w:val="28"/>
          <w:lang w:val="tt-RU"/>
        </w:rPr>
        <w:t xml:space="preserve"> атам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371E52"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>ы белән</w:t>
      </w:r>
      <w:r w:rsidRPr="00371E52">
        <w:rPr>
          <w:rFonts w:ascii="Times New Roman" w:eastAsia="Times New Roman" w:hAnsi="Times New Roman"/>
          <w:sz w:val="28"/>
          <w:szCs w:val="20"/>
          <w:lang w:val="tt-RU"/>
        </w:rPr>
        <w:t xml:space="preserve"> печать</w:t>
      </w:r>
      <w:r>
        <w:rPr>
          <w:rFonts w:ascii="Times New Roman" w:eastAsia="Times New Roman" w:hAnsi="Times New Roman"/>
          <w:sz w:val="28"/>
          <w:szCs w:val="20"/>
          <w:lang w:val="tt-RU"/>
        </w:rPr>
        <w:t>,</w:t>
      </w:r>
      <w:r w:rsidR="00371E52">
        <w:rPr>
          <w:rFonts w:ascii="Times New Roman" w:eastAsia="Times New Roman" w:hAnsi="Times New Roman"/>
          <w:sz w:val="28"/>
          <w:szCs w:val="20"/>
          <w:lang w:val="tt-RU"/>
        </w:rPr>
        <w:t xml:space="preserve"> штамп,бланк үрнәкләре бар.</w:t>
      </w:r>
    </w:p>
    <w:p w:rsidR="00371E52" w:rsidRDefault="00371E52" w:rsidP="00157F90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sz w:val="28"/>
          <w:szCs w:val="20"/>
          <w:lang w:val="tt-RU"/>
        </w:rPr>
        <w:t xml:space="preserve">Палатаның төп эшчәнлеге булып район бюджетын төзү һәм үтәү, 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шулай ук аның үтәлеше турында хисап тоту </w:t>
      </w:r>
      <w:r>
        <w:rPr>
          <w:rFonts w:ascii="Times New Roman" w:eastAsia="Times New Roman" w:hAnsi="Times New Roman"/>
          <w:sz w:val="28"/>
          <w:szCs w:val="20"/>
          <w:lang w:val="tt-RU"/>
        </w:rPr>
        <w:t>тора.</w:t>
      </w:r>
    </w:p>
    <w:p w:rsidR="00371E52" w:rsidRDefault="00371E52" w:rsidP="00371E5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1.2.</w:t>
      </w:r>
      <w:r w:rsidR="00906F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371E52">
        <w:rPr>
          <w:rFonts w:ascii="Times New Roman" w:hAnsi="Times New Roman" w:cs="Times New Roman"/>
          <w:sz w:val="28"/>
          <w:szCs w:val="28"/>
          <w:lang w:val="tt-RU"/>
        </w:rPr>
        <w:t>Палата үзенең эшчәнлеген гамәлдәге закончалык,</w:t>
      </w:r>
      <w:r w:rsidR="00033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71E52">
        <w:rPr>
          <w:rFonts w:ascii="Times New Roman" w:hAnsi="Times New Roman" w:cs="Times New Roman"/>
          <w:sz w:val="28"/>
          <w:szCs w:val="28"/>
          <w:lang w:val="tt-RU"/>
        </w:rPr>
        <w:t>район Уставы һәм әлеге Кагыйдәнамә нигезендә башкара.</w:t>
      </w:r>
    </w:p>
    <w:p w:rsidR="003D5A5E" w:rsidRDefault="003D5A5E" w:rsidP="00371E5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</w:t>
      </w:r>
      <w:r w:rsidRPr="003D5A5E">
        <w:rPr>
          <w:rFonts w:ascii="Times New Roman" w:hAnsi="Times New Roman" w:cs="Times New Roman"/>
          <w:b/>
          <w:sz w:val="28"/>
          <w:szCs w:val="28"/>
          <w:lang w:val="tt-RU"/>
        </w:rPr>
        <w:t>2.Палатанын бурычлары.</w:t>
      </w:r>
    </w:p>
    <w:p w:rsidR="003D5A5E" w:rsidRDefault="003D5A5E" w:rsidP="00371E5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2.1.</w:t>
      </w:r>
      <w:r>
        <w:rPr>
          <w:rFonts w:ascii="Times New Roman" w:hAnsi="Times New Roman" w:cs="Times New Roman"/>
          <w:sz w:val="28"/>
          <w:szCs w:val="28"/>
          <w:lang w:val="tt-RU"/>
        </w:rPr>
        <w:t>Палатаның төп бурычлары :</w:t>
      </w:r>
    </w:p>
    <w:p w:rsidR="003D5A5E" w:rsidRDefault="003D5A5E" w:rsidP="00371E5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2.1.1.</w:t>
      </w:r>
      <w:r w:rsidR="00906F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Район территориясендә бердәм финанс,</w:t>
      </w:r>
      <w:r w:rsidR="00033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налог,</w:t>
      </w:r>
      <w:r w:rsidR="00033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бюд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ет</w:t>
      </w:r>
      <w:r w:rsidR="00720A3F">
        <w:rPr>
          <w:rFonts w:ascii="Times New Roman" w:hAnsi="Times New Roman" w:cs="Times New Roman"/>
          <w:sz w:val="28"/>
          <w:szCs w:val="28"/>
          <w:lang w:val="tt-RU"/>
        </w:rPr>
        <w:t xml:space="preserve"> сәясәтен </w:t>
      </w:r>
      <w:r>
        <w:rPr>
          <w:rFonts w:ascii="Times New Roman" w:hAnsi="Times New Roman" w:cs="Times New Roman"/>
          <w:sz w:val="28"/>
          <w:szCs w:val="28"/>
          <w:lang w:val="tt-RU"/>
        </w:rPr>
        <w:t>булдыру һәм тормышка ашыру;</w:t>
      </w:r>
    </w:p>
    <w:p w:rsidR="003D5A5E" w:rsidRDefault="003D5A5E" w:rsidP="00371E5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2.1.2.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Җирле</w:t>
      </w:r>
      <w:r w:rsidRPr="003D5A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бюд</w:t>
      </w:r>
      <w:r w:rsidRPr="003D5A5E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етның проектын төзү һәм устав тәртибендә аның үтәлешен булдыру;</w:t>
      </w:r>
    </w:p>
    <w:p w:rsidR="003D5A5E" w:rsidRDefault="003D5A5E" w:rsidP="00371E5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2.1.3.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Районның җирле бюд</w:t>
      </w:r>
      <w:r w:rsidRPr="000B4A07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етын</w:t>
      </w:r>
      <w:r w:rsidR="000B4A07">
        <w:rPr>
          <w:rFonts w:ascii="Times New Roman" w:hAnsi="Times New Roman" w:cs="Times New Roman"/>
          <w:sz w:val="28"/>
          <w:szCs w:val="28"/>
          <w:lang w:val="tt-RU"/>
        </w:rPr>
        <w:t>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</w:t>
      </w:r>
      <w:r w:rsidRPr="000B4A07">
        <w:rPr>
          <w:rFonts w:ascii="Times New Roman" w:eastAsia="Times New Roman" w:hAnsi="Times New Roman"/>
          <w:sz w:val="28"/>
          <w:szCs w:val="20"/>
          <w:lang w:val="tt-RU"/>
        </w:rPr>
        <w:t>консолидир</w:t>
      </w:r>
      <w:r w:rsidR="000B4A0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0B4A07">
        <w:rPr>
          <w:rFonts w:ascii="Times New Roman" w:hAnsi="Times New Roman" w:cs="Times New Roman"/>
          <w:sz w:val="28"/>
          <w:szCs w:val="28"/>
          <w:lang w:val="tt-RU"/>
        </w:rPr>
        <w:t>бюд</w:t>
      </w:r>
      <w:r w:rsidR="000B4A07" w:rsidRPr="000B4A07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="000B4A07">
        <w:rPr>
          <w:rFonts w:ascii="Times New Roman" w:hAnsi="Times New Roman" w:cs="Times New Roman"/>
          <w:sz w:val="28"/>
          <w:szCs w:val="28"/>
          <w:lang w:val="tt-RU"/>
        </w:rPr>
        <w:t>етның үтәлеше турында отч</w:t>
      </w:r>
      <w:r w:rsidR="000B4A07" w:rsidRPr="000B4A07">
        <w:rPr>
          <w:rFonts w:ascii="Times New Roman" w:hAnsi="Times New Roman" w:cs="Times New Roman"/>
          <w:sz w:val="28"/>
          <w:szCs w:val="28"/>
          <w:lang w:val="tt-RU"/>
        </w:rPr>
        <w:t>ё</w:t>
      </w:r>
      <w:r w:rsidR="000B4A07">
        <w:rPr>
          <w:rFonts w:ascii="Times New Roman" w:hAnsi="Times New Roman" w:cs="Times New Roman"/>
          <w:sz w:val="28"/>
          <w:szCs w:val="28"/>
          <w:lang w:val="tt-RU"/>
        </w:rPr>
        <w:t>т бирү;</w:t>
      </w:r>
    </w:p>
    <w:p w:rsidR="000B4A07" w:rsidRDefault="000B4A07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35764D">
        <w:rPr>
          <w:rFonts w:ascii="Times New Roman" w:hAnsi="Times New Roman" w:cs="Times New Roman"/>
          <w:b/>
          <w:sz w:val="28"/>
          <w:szCs w:val="28"/>
          <w:lang w:val="tt-RU"/>
        </w:rPr>
        <w:t>2.1.4.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Pr="000B4A07">
        <w:rPr>
          <w:rFonts w:ascii="Times New Roman" w:eastAsia="Times New Roman" w:hAnsi="Times New Roman"/>
          <w:sz w:val="28"/>
          <w:szCs w:val="20"/>
          <w:lang w:val="tt-RU"/>
        </w:rPr>
        <w:t>Муниципаль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яңа алымнар </w:t>
      </w:r>
      <w:r>
        <w:rPr>
          <w:rFonts w:ascii="Times New Roman" w:eastAsia="Times New Roman" w:hAnsi="Times New Roman"/>
          <w:sz w:val="28"/>
          <w:szCs w:val="20"/>
          <w:lang w:val="tt-RU"/>
        </w:rPr>
        <w:t>программаларын төзү һәм билгеләнгән тәртиптә аларның үтәлешен б</w:t>
      </w:r>
      <w:r w:rsidR="0035764D">
        <w:rPr>
          <w:rFonts w:ascii="Times New Roman" w:eastAsia="Times New Roman" w:hAnsi="Times New Roman"/>
          <w:sz w:val="28"/>
          <w:szCs w:val="20"/>
          <w:lang w:val="tt-RU"/>
        </w:rPr>
        <w:t>у</w:t>
      </w:r>
      <w:r>
        <w:rPr>
          <w:rFonts w:ascii="Times New Roman" w:eastAsia="Times New Roman" w:hAnsi="Times New Roman"/>
          <w:sz w:val="28"/>
          <w:szCs w:val="20"/>
          <w:lang w:val="tt-RU"/>
        </w:rPr>
        <w:t>лдыру;</w:t>
      </w:r>
    </w:p>
    <w:p w:rsidR="000B4A07" w:rsidRDefault="000B4A07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lastRenderedPageBreak/>
        <w:t>2.1.5</w:t>
      </w:r>
      <w:r w:rsidR="00B04249"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t>.</w:t>
      </w:r>
      <w:r w:rsidR="00B04249" w:rsidRPr="00B04249">
        <w:rPr>
          <w:rFonts w:ascii="Times New Roman" w:eastAsia="Times New Roman" w:hAnsi="Times New Roman"/>
          <w:sz w:val="28"/>
          <w:szCs w:val="20"/>
          <w:lang w:val="tt-RU"/>
        </w:rPr>
        <w:t xml:space="preserve"> Федераль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 xml:space="preserve"> дәүләт 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башкарма 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 xml:space="preserve">органнары, 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Татарстан Республикасы дәүләт 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башкарма </w:t>
      </w:r>
      <w:r>
        <w:rPr>
          <w:rFonts w:ascii="Times New Roman" w:eastAsia="Times New Roman" w:hAnsi="Times New Roman"/>
          <w:sz w:val="28"/>
          <w:szCs w:val="20"/>
          <w:lang w:val="tt-RU"/>
        </w:rPr>
        <w:t>органнары,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 xml:space="preserve"> җирле үзидарә органнары ,</w:t>
      </w:r>
      <w:r w:rsidR="00E64ACE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 xml:space="preserve">иҗтимагый оешмалар һәм башка оешмаларның  </w:t>
      </w:r>
      <w:r>
        <w:rPr>
          <w:rFonts w:ascii="Times New Roman" w:eastAsia="Times New Roman" w:hAnsi="Times New Roman"/>
          <w:sz w:val="28"/>
          <w:szCs w:val="20"/>
          <w:lang w:val="tt-RU"/>
        </w:rPr>
        <w:t>бер-бер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>с</w:t>
      </w:r>
      <w:r>
        <w:rPr>
          <w:rFonts w:ascii="Times New Roman" w:eastAsia="Times New Roman" w:hAnsi="Times New Roman"/>
          <w:sz w:val="28"/>
          <w:szCs w:val="20"/>
          <w:lang w:val="tt-RU"/>
        </w:rPr>
        <w:t>енә тәэсир итү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>ен булдыру.</w:t>
      </w:r>
    </w:p>
    <w:p w:rsidR="00B04249" w:rsidRDefault="00B04249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                   </w:t>
      </w:r>
    </w:p>
    <w:p w:rsidR="00B04249" w:rsidRPr="0035764D" w:rsidRDefault="00B04249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                          3.</w:t>
      </w:r>
      <w:r w:rsidR="00672E2E"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 w:rsidR="00033282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Палатаның </w:t>
      </w:r>
      <w:r w:rsidR="00033282" w:rsidRPr="00033282">
        <w:rPr>
          <w:rFonts w:ascii="Times New Roman" w:eastAsia="Times New Roman" w:hAnsi="Times New Roman"/>
          <w:b/>
          <w:sz w:val="28"/>
          <w:szCs w:val="20"/>
          <w:lang w:val="tt-RU"/>
        </w:rPr>
        <w:t>функцияләре</w:t>
      </w:r>
      <w:r w:rsidRPr="00033282">
        <w:rPr>
          <w:rFonts w:ascii="Times New Roman" w:eastAsia="Times New Roman" w:hAnsi="Times New Roman"/>
          <w:b/>
          <w:sz w:val="28"/>
          <w:szCs w:val="20"/>
          <w:lang w:val="tt-RU"/>
        </w:rPr>
        <w:t>.</w:t>
      </w:r>
    </w:p>
    <w:p w:rsidR="00B04249" w:rsidRDefault="00B04249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t>3.1.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Палата үзенә йөкләнгән бурычларга нигезләнеп  түбәндәге төп ф</w:t>
      </w:r>
      <w:r w:rsidR="00E64ACE">
        <w:rPr>
          <w:rFonts w:ascii="Times New Roman" w:eastAsia="Times New Roman" w:hAnsi="Times New Roman"/>
          <w:sz w:val="28"/>
          <w:szCs w:val="20"/>
          <w:lang w:val="tt-RU"/>
        </w:rPr>
        <w:t>у</w:t>
      </w:r>
      <w:r>
        <w:rPr>
          <w:rFonts w:ascii="Times New Roman" w:eastAsia="Times New Roman" w:hAnsi="Times New Roman"/>
          <w:sz w:val="28"/>
          <w:szCs w:val="20"/>
          <w:lang w:val="tt-RU"/>
        </w:rPr>
        <w:t>нк</w:t>
      </w:r>
      <w:r w:rsidRPr="00B04249">
        <w:rPr>
          <w:rFonts w:ascii="Times New Roman" w:eastAsia="Times New Roman" w:hAnsi="Times New Roman"/>
          <w:sz w:val="28"/>
          <w:szCs w:val="20"/>
          <w:lang w:val="tt-RU"/>
        </w:rPr>
        <w:t>ц</w:t>
      </w:r>
      <w:r>
        <w:rPr>
          <w:rFonts w:ascii="Times New Roman" w:eastAsia="Times New Roman" w:hAnsi="Times New Roman"/>
          <w:sz w:val="28"/>
          <w:szCs w:val="20"/>
          <w:lang w:val="tt-RU"/>
        </w:rPr>
        <w:t>ияләрне башкара:</w:t>
      </w:r>
      <w:r w:rsidRPr="00B0424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</w:p>
    <w:p w:rsidR="00B04249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</w:t>
      </w:r>
      <w:r w:rsidR="00B04249" w:rsidRPr="00B04249">
        <w:rPr>
          <w:rFonts w:ascii="Times New Roman" w:eastAsia="Times New Roman" w:hAnsi="Times New Roman"/>
          <w:sz w:val="28"/>
          <w:szCs w:val="20"/>
          <w:lang w:val="tt-RU"/>
        </w:rPr>
        <w:t>юджет</w:t>
      </w:r>
      <w:r w:rsidR="00461694">
        <w:rPr>
          <w:rFonts w:ascii="Times New Roman" w:eastAsia="Times New Roman" w:hAnsi="Times New Roman"/>
          <w:sz w:val="28"/>
          <w:szCs w:val="20"/>
          <w:lang w:val="tt-RU"/>
        </w:rPr>
        <w:t>ара мөнәсәбәтләрне</w:t>
      </w:r>
      <w:r w:rsidR="00B0424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461694">
        <w:rPr>
          <w:rFonts w:ascii="Times New Roman" w:eastAsia="Times New Roman" w:hAnsi="Times New Roman"/>
          <w:sz w:val="28"/>
          <w:szCs w:val="20"/>
          <w:lang w:val="tt-RU"/>
        </w:rPr>
        <w:t>үстерү буенча тәк</w:t>
      </w:r>
      <w:r w:rsidR="00461694" w:rsidRPr="00461694">
        <w:rPr>
          <w:rFonts w:ascii="Times New Roman" w:eastAsia="Times New Roman" w:hAnsi="Times New Roman"/>
          <w:sz w:val="28"/>
          <w:szCs w:val="20"/>
          <w:lang w:val="tt-RU"/>
        </w:rPr>
        <w:t>ъ</w:t>
      </w:r>
      <w:r w:rsidR="00461694">
        <w:rPr>
          <w:rFonts w:ascii="Times New Roman" w:eastAsia="Times New Roman" w:hAnsi="Times New Roman"/>
          <w:sz w:val="28"/>
          <w:szCs w:val="20"/>
          <w:lang w:val="tt-RU"/>
        </w:rPr>
        <w:t>димнәр әзерли һәм чараларын тормышка ашыра;</w:t>
      </w:r>
    </w:p>
    <w:p w:rsidR="00461694" w:rsidRDefault="00461694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3.1.2.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б</w:t>
      </w:r>
      <w:r w:rsidR="00C01685">
        <w:rPr>
          <w:rFonts w:ascii="Times New Roman" w:eastAsia="Times New Roman" w:hAnsi="Times New Roman"/>
          <w:sz w:val="28"/>
          <w:szCs w:val="20"/>
          <w:lang w:val="tt-RU"/>
        </w:rPr>
        <w:t>илгеләнгән тәртиптә р</w:t>
      </w:r>
      <w:r>
        <w:rPr>
          <w:rFonts w:ascii="Times New Roman" w:eastAsia="Times New Roman" w:hAnsi="Times New Roman"/>
          <w:sz w:val="28"/>
          <w:szCs w:val="20"/>
          <w:lang w:val="tt-RU"/>
        </w:rPr>
        <w:t>айон территориясендә со</w:t>
      </w:r>
      <w:r w:rsidRPr="00720A3F">
        <w:rPr>
          <w:rFonts w:ascii="Times New Roman" w:eastAsia="Times New Roman" w:hAnsi="Times New Roman"/>
          <w:sz w:val="28"/>
          <w:szCs w:val="20"/>
          <w:lang w:val="tt-RU"/>
        </w:rPr>
        <w:t>ц</w:t>
      </w:r>
      <w:r>
        <w:rPr>
          <w:rFonts w:ascii="Times New Roman" w:eastAsia="Times New Roman" w:hAnsi="Times New Roman"/>
          <w:sz w:val="28"/>
          <w:szCs w:val="20"/>
          <w:lang w:val="tt-RU"/>
        </w:rPr>
        <w:t>иал</w:t>
      </w:r>
      <w:r w:rsidRPr="00720A3F">
        <w:rPr>
          <w:rFonts w:ascii="Times New Roman" w:eastAsia="Times New Roman" w:hAnsi="Times New Roman"/>
          <w:sz w:val="28"/>
          <w:szCs w:val="20"/>
          <w:lang w:val="tt-RU"/>
        </w:rPr>
        <w:t>ь</w:t>
      </w:r>
      <w:r>
        <w:rPr>
          <w:rFonts w:ascii="Times New Roman" w:eastAsia="Times New Roman" w:hAnsi="Times New Roman"/>
          <w:sz w:val="28"/>
          <w:szCs w:val="20"/>
          <w:lang w:val="tt-RU"/>
        </w:rPr>
        <w:t>-экономик үсеш торышын</w:t>
      </w:r>
      <w:r w:rsidR="00720A3F">
        <w:rPr>
          <w:rFonts w:ascii="Times New Roman" w:eastAsia="Times New Roman" w:hAnsi="Times New Roman"/>
          <w:sz w:val="28"/>
          <w:szCs w:val="20"/>
          <w:lang w:val="tt-RU"/>
        </w:rPr>
        <w:t xml:space="preserve"> эшкәртүдә 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катнаша;</w:t>
      </w:r>
    </w:p>
    <w:p w:rsidR="00461694" w:rsidRDefault="00461694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3.1.3.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э</w:t>
      </w:r>
      <w:r w:rsidR="00C01685">
        <w:rPr>
          <w:rFonts w:ascii="Times New Roman" w:eastAsia="Times New Roman" w:hAnsi="Times New Roman"/>
          <w:sz w:val="28"/>
          <w:szCs w:val="20"/>
          <w:lang w:val="tt-RU"/>
        </w:rPr>
        <w:t>ре салым түләүчеләрнең сал</w:t>
      </w:r>
      <w:r w:rsidR="00906FDA">
        <w:rPr>
          <w:rFonts w:ascii="Times New Roman" w:eastAsia="Times New Roman" w:hAnsi="Times New Roman"/>
          <w:sz w:val="28"/>
          <w:szCs w:val="20"/>
          <w:lang w:val="tt-RU"/>
        </w:rPr>
        <w:t>ым түләү мониторингын алып бара;</w:t>
      </w:r>
    </w:p>
    <w:p w:rsidR="00C01685" w:rsidRDefault="00C01685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3.1.4.</w:t>
      </w:r>
      <w:r w:rsidRPr="0014135C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 w:rsidRPr="0014135C">
        <w:rPr>
          <w:rFonts w:ascii="Times New Roman" w:eastAsia="Times New Roman" w:hAnsi="Times New Roman"/>
          <w:sz w:val="28"/>
          <w:szCs w:val="20"/>
          <w:lang w:val="tt-RU"/>
        </w:rPr>
        <w:t>м</w:t>
      </w:r>
      <w:r w:rsidRPr="0014135C">
        <w:rPr>
          <w:rFonts w:ascii="Times New Roman" w:eastAsia="Times New Roman" w:hAnsi="Times New Roman"/>
          <w:sz w:val="28"/>
          <w:szCs w:val="20"/>
          <w:lang w:val="tt-RU"/>
        </w:rPr>
        <w:t>униципаль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максатчан программалар әзерләүдә катнаша,</w:t>
      </w:r>
      <w:r w:rsidR="00705010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E64ACE">
        <w:rPr>
          <w:rFonts w:ascii="Times New Roman" w:eastAsia="Times New Roman" w:hAnsi="Times New Roman"/>
          <w:sz w:val="28"/>
          <w:szCs w:val="20"/>
          <w:lang w:val="tt-RU"/>
        </w:rPr>
        <w:t>билгеләнгән тәртиптә җирле б</w:t>
      </w:r>
      <w:r w:rsidR="00E64ACE" w:rsidRPr="00B04249">
        <w:rPr>
          <w:rFonts w:ascii="Times New Roman" w:eastAsia="Times New Roman" w:hAnsi="Times New Roman"/>
          <w:sz w:val="28"/>
          <w:szCs w:val="20"/>
          <w:lang w:val="tt-RU"/>
        </w:rPr>
        <w:t>юдже</w:t>
      </w:r>
      <w:r w:rsidR="00E64ACE">
        <w:rPr>
          <w:rFonts w:ascii="Times New Roman" w:eastAsia="Times New Roman" w:hAnsi="Times New Roman"/>
          <w:sz w:val="28"/>
          <w:szCs w:val="20"/>
          <w:lang w:val="tt-RU"/>
        </w:rPr>
        <w:t>т чыганаклары хисабына финанслауны оештыра;</w:t>
      </w:r>
    </w:p>
    <w:p w:rsidR="00E64ACE" w:rsidRDefault="00E64ACE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3.1.5.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б</w:t>
      </w:r>
      <w:r w:rsidR="00705010">
        <w:rPr>
          <w:rFonts w:ascii="Times New Roman" w:eastAsia="Times New Roman" w:hAnsi="Times New Roman"/>
          <w:sz w:val="28"/>
          <w:szCs w:val="20"/>
          <w:lang w:val="tt-RU"/>
        </w:rPr>
        <w:t xml:space="preserve">илгеләнгән тәтиптә бюджет турында </w:t>
      </w:r>
      <w:r w:rsidR="00705010" w:rsidRPr="00705010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705010">
        <w:rPr>
          <w:rFonts w:ascii="Times New Roman" w:eastAsia="Times New Roman" w:hAnsi="Times New Roman"/>
          <w:sz w:val="28"/>
          <w:szCs w:val="20"/>
          <w:lang w:val="tt-RU"/>
        </w:rPr>
        <w:t xml:space="preserve">Район Советы карарларының проектларын эшләүдә һәм </w:t>
      </w:r>
      <w:r w:rsidR="00870996">
        <w:rPr>
          <w:rFonts w:ascii="Times New Roman" w:eastAsia="Times New Roman" w:hAnsi="Times New Roman"/>
          <w:sz w:val="28"/>
          <w:szCs w:val="20"/>
          <w:lang w:val="tt-RU"/>
        </w:rPr>
        <w:t>башка муниципаль хокукый актлар төзүдә</w:t>
      </w:r>
      <w:r w:rsidR="00705010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870996">
        <w:rPr>
          <w:rFonts w:ascii="Times New Roman" w:eastAsia="Times New Roman" w:hAnsi="Times New Roman"/>
          <w:sz w:val="28"/>
          <w:szCs w:val="20"/>
          <w:lang w:val="tt-RU"/>
        </w:rPr>
        <w:t>катнаша;</w:t>
      </w:r>
    </w:p>
    <w:p w:rsidR="00870996" w:rsidRPr="00033282" w:rsidRDefault="00870996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3.1.6.</w:t>
      </w:r>
      <w:r w:rsidRPr="00870996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би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лгеләнгән тәтиптә үзенең </w:t>
      </w:r>
      <w:r w:rsidRPr="00870996">
        <w:rPr>
          <w:rFonts w:ascii="Times New Roman" w:eastAsia="Times New Roman" w:hAnsi="Times New Roman"/>
          <w:sz w:val="28"/>
          <w:szCs w:val="20"/>
          <w:lang w:val="tt-RU"/>
        </w:rPr>
        <w:t>компетенциясен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ә кагылышлы сораулар </w:t>
      </w:r>
      <w:r w:rsidRPr="00033282">
        <w:rPr>
          <w:rFonts w:ascii="Times New Roman" w:eastAsia="Times New Roman" w:hAnsi="Times New Roman"/>
          <w:sz w:val="28"/>
          <w:szCs w:val="20"/>
          <w:lang w:val="tt-RU"/>
        </w:rPr>
        <w:t>буенча муниципаль хокукый актлар төзи һәм бастырып чыгара;</w:t>
      </w:r>
    </w:p>
    <w:p w:rsidR="00870996" w:rsidRPr="00906FDA" w:rsidRDefault="0014135C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3.1.7.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җ</w:t>
      </w:r>
      <w:r w:rsidR="00870996">
        <w:rPr>
          <w:rFonts w:ascii="Times New Roman" w:eastAsia="Times New Roman" w:hAnsi="Times New Roman"/>
          <w:sz w:val="28"/>
          <w:szCs w:val="20"/>
          <w:lang w:val="tt-RU"/>
        </w:rPr>
        <w:t>ирле бюд</w:t>
      </w:r>
      <w:proofErr w:type="spellStart"/>
      <w:r w:rsidR="00870996">
        <w:rPr>
          <w:rFonts w:ascii="Times New Roman" w:eastAsia="Times New Roman" w:hAnsi="Times New Roman"/>
          <w:sz w:val="28"/>
          <w:szCs w:val="20"/>
        </w:rPr>
        <w:t>жетны</w:t>
      </w:r>
      <w:proofErr w:type="spellEnd"/>
      <w:r w:rsidR="00870996">
        <w:rPr>
          <w:rFonts w:ascii="Times New Roman" w:eastAsia="Times New Roman" w:hAnsi="Times New Roman"/>
          <w:sz w:val="28"/>
          <w:szCs w:val="20"/>
          <w:lang w:val="tt-RU"/>
        </w:rPr>
        <w:t xml:space="preserve">ң проектын төзи һәм аны Район Башкарма комитетына </w:t>
      </w:r>
      <w:r w:rsidR="00870996" w:rsidRPr="00033282">
        <w:rPr>
          <w:rFonts w:ascii="Times New Roman" w:eastAsia="Times New Roman" w:hAnsi="Times New Roman"/>
          <w:sz w:val="28"/>
          <w:szCs w:val="20"/>
          <w:lang w:val="tt-RU"/>
        </w:rPr>
        <w:t>тәк</w:t>
      </w:r>
      <w:r w:rsidR="00870996" w:rsidRPr="00033282">
        <w:rPr>
          <w:rFonts w:ascii="Times New Roman" w:eastAsia="Times New Roman" w:hAnsi="Times New Roman"/>
          <w:sz w:val="28"/>
          <w:szCs w:val="20"/>
        </w:rPr>
        <w:t>ъ</w:t>
      </w:r>
      <w:r w:rsidR="00870996" w:rsidRPr="00033282">
        <w:rPr>
          <w:rFonts w:ascii="Times New Roman" w:eastAsia="Times New Roman" w:hAnsi="Times New Roman"/>
          <w:sz w:val="28"/>
          <w:szCs w:val="20"/>
          <w:lang w:val="tt-RU"/>
        </w:rPr>
        <w:t>дим итә;</w:t>
      </w:r>
    </w:p>
    <w:p w:rsidR="00870996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3.1.8.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р</w:t>
      </w:r>
      <w:r w:rsidR="00870996">
        <w:rPr>
          <w:rFonts w:ascii="Times New Roman" w:eastAsia="Times New Roman" w:hAnsi="Times New Roman"/>
          <w:sz w:val="28"/>
          <w:szCs w:val="20"/>
          <w:lang w:val="tt-RU"/>
        </w:rPr>
        <w:t>айонның консолидир бюд</w:t>
      </w:r>
      <w:proofErr w:type="spellStart"/>
      <w:r w:rsidR="00870996">
        <w:rPr>
          <w:rFonts w:ascii="Times New Roman" w:eastAsia="Times New Roman" w:hAnsi="Times New Roman"/>
          <w:sz w:val="28"/>
          <w:szCs w:val="20"/>
        </w:rPr>
        <w:t>жет</w:t>
      </w:r>
      <w:proofErr w:type="spellEnd"/>
      <w:r w:rsidR="00906FDA">
        <w:rPr>
          <w:rFonts w:ascii="Times New Roman" w:eastAsia="Times New Roman" w:hAnsi="Times New Roman"/>
          <w:sz w:val="28"/>
          <w:szCs w:val="20"/>
          <w:lang w:val="tt-RU"/>
        </w:rPr>
        <w:t>ына күзәтү ясый</w:t>
      </w:r>
      <w:r w:rsidR="00870996">
        <w:rPr>
          <w:rFonts w:ascii="Times New Roman" w:eastAsia="Times New Roman" w:hAnsi="Times New Roman"/>
          <w:sz w:val="28"/>
          <w:szCs w:val="20"/>
          <w:lang w:val="tt-RU"/>
        </w:rPr>
        <w:t>;</w:t>
      </w:r>
    </w:p>
    <w:p w:rsidR="00870996" w:rsidRPr="00906FDA" w:rsidRDefault="00870996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3.1.9.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ү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>зенең компетенциясе кысаларында җирле бюд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>ж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>етны үти,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>җирле бюд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>ж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>етның һәм Район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>консолидир бюд</w:t>
      </w:r>
      <w:r w:rsidR="00AA4FB9" w:rsidRPr="00AA4FB9">
        <w:rPr>
          <w:rFonts w:ascii="Times New Roman" w:eastAsia="Times New Roman" w:hAnsi="Times New Roman"/>
          <w:sz w:val="28"/>
          <w:szCs w:val="20"/>
          <w:lang w:val="tt-RU"/>
        </w:rPr>
        <w:t>жет</w:t>
      </w:r>
      <w:r w:rsidR="00AA4FB9">
        <w:rPr>
          <w:rFonts w:ascii="Times New Roman" w:eastAsia="Times New Roman" w:hAnsi="Times New Roman"/>
          <w:sz w:val="28"/>
          <w:szCs w:val="20"/>
          <w:lang w:val="tt-RU"/>
        </w:rPr>
        <w:t xml:space="preserve">ының үтәлеше турында отчет </w:t>
      </w:r>
      <w:r w:rsidR="00AA4FB9" w:rsidRPr="00906FDA">
        <w:rPr>
          <w:rFonts w:ascii="Times New Roman" w:eastAsia="Times New Roman" w:hAnsi="Times New Roman"/>
          <w:sz w:val="28"/>
          <w:szCs w:val="20"/>
          <w:lang w:val="tt-RU"/>
        </w:rPr>
        <w:t>төзи;</w:t>
      </w:r>
    </w:p>
    <w:p w:rsidR="00AA4FB9" w:rsidRPr="00906FDA" w:rsidRDefault="00AA4FB9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3.1.10.</w:t>
      </w:r>
      <w:r w:rsidR="00906FDA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Р</w:t>
      </w:r>
      <w:r>
        <w:rPr>
          <w:rFonts w:ascii="Times New Roman" w:eastAsia="Times New Roman" w:hAnsi="Times New Roman"/>
          <w:sz w:val="28"/>
          <w:szCs w:val="20"/>
          <w:lang w:val="tt-RU"/>
        </w:rPr>
        <w:t>айон Советына һәм Башкарма комитетка җирле бюд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жетны</w:t>
      </w:r>
      <w:proofErr w:type="spellEnd"/>
      <w:r>
        <w:rPr>
          <w:rFonts w:ascii="Times New Roman" w:eastAsia="Times New Roman" w:hAnsi="Times New Roman"/>
          <w:sz w:val="28"/>
          <w:szCs w:val="20"/>
          <w:lang w:val="tt-RU"/>
        </w:rPr>
        <w:t xml:space="preserve">ң үтәлеше </w:t>
      </w:r>
      <w:r w:rsidRPr="00906FDA">
        <w:rPr>
          <w:rFonts w:ascii="Times New Roman" w:eastAsia="Times New Roman" w:hAnsi="Times New Roman"/>
          <w:sz w:val="28"/>
          <w:szCs w:val="20"/>
          <w:lang w:val="tt-RU"/>
        </w:rPr>
        <w:t>турында отчёт тапшыра;</w:t>
      </w:r>
    </w:p>
    <w:p w:rsidR="00AA4FB9" w:rsidRDefault="00AA4FB9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3.1.11.</w:t>
      </w:r>
      <w:r w:rsidRPr="00AA4FB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җ</w:t>
      </w:r>
      <w:r>
        <w:rPr>
          <w:rFonts w:ascii="Times New Roman" w:eastAsia="Times New Roman" w:hAnsi="Times New Roman"/>
          <w:sz w:val="28"/>
          <w:szCs w:val="20"/>
          <w:lang w:val="tt-RU"/>
        </w:rPr>
        <w:t>ирле бюд</w:t>
      </w:r>
      <w:r w:rsidRPr="008E52FB">
        <w:rPr>
          <w:rFonts w:ascii="Times New Roman" w:eastAsia="Times New Roman" w:hAnsi="Times New Roman"/>
          <w:sz w:val="28"/>
          <w:szCs w:val="20"/>
          <w:lang w:val="tt-RU"/>
        </w:rPr>
        <w:t>жетны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ң </w:t>
      </w:r>
      <w:r w:rsidR="008E52FB">
        <w:rPr>
          <w:rFonts w:ascii="Times New Roman" w:eastAsia="Times New Roman" w:hAnsi="Times New Roman"/>
          <w:sz w:val="28"/>
          <w:szCs w:val="20"/>
          <w:lang w:val="tt-RU"/>
        </w:rPr>
        <w:t>бюд</w:t>
      </w:r>
      <w:r w:rsidR="008E52FB" w:rsidRPr="008E52FB">
        <w:rPr>
          <w:rFonts w:ascii="Times New Roman" w:eastAsia="Times New Roman" w:hAnsi="Times New Roman"/>
          <w:sz w:val="28"/>
          <w:szCs w:val="20"/>
          <w:lang w:val="tt-RU"/>
        </w:rPr>
        <w:t>жет</w:t>
      </w:r>
      <w:r w:rsidR="008E52FB">
        <w:rPr>
          <w:rFonts w:ascii="Times New Roman" w:eastAsia="Times New Roman" w:hAnsi="Times New Roman"/>
          <w:sz w:val="28"/>
          <w:szCs w:val="20"/>
          <w:lang w:val="tt-RU"/>
        </w:rPr>
        <w:t xml:space="preserve"> исемлеген төзи;</w:t>
      </w:r>
    </w:p>
    <w:p w:rsidR="008E52FB" w:rsidRDefault="008E52FB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3.1.12.</w:t>
      </w:r>
      <w:r w:rsidR="00906FDA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135C">
        <w:rPr>
          <w:rFonts w:ascii="Times New Roman" w:eastAsia="Times New Roman" w:hAnsi="Times New Roman"/>
          <w:sz w:val="28"/>
          <w:szCs w:val="20"/>
          <w:lang w:val="tt-RU"/>
        </w:rPr>
        <w:t>э</w:t>
      </w:r>
      <w:r>
        <w:rPr>
          <w:rFonts w:ascii="Times New Roman" w:eastAsia="Times New Roman" w:hAnsi="Times New Roman"/>
          <w:sz w:val="28"/>
          <w:szCs w:val="20"/>
          <w:lang w:val="tt-RU"/>
        </w:rPr>
        <w:t>чке финанс тикшерүе,сатып алу өлкәсендә тикшерү башкара;</w:t>
      </w:r>
    </w:p>
    <w:p w:rsidR="008E52FB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3.1.13.</w:t>
      </w:r>
      <w:r w:rsidR="00906FDA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җ</w:t>
      </w:r>
      <w:r w:rsidR="008E52FB">
        <w:rPr>
          <w:rFonts w:ascii="Times New Roman" w:eastAsia="Times New Roman" w:hAnsi="Times New Roman"/>
          <w:sz w:val="28"/>
          <w:szCs w:val="20"/>
          <w:lang w:val="tt-RU"/>
        </w:rPr>
        <w:t>ирле үзидарә оешмаларының төзелешен яхшырту буенча тәк</w:t>
      </w:r>
      <w:r w:rsidR="008E52FB" w:rsidRPr="008E52FB">
        <w:rPr>
          <w:rFonts w:ascii="Times New Roman" w:eastAsia="Times New Roman" w:hAnsi="Times New Roman"/>
          <w:sz w:val="28"/>
          <w:szCs w:val="20"/>
          <w:lang w:val="tt-RU"/>
        </w:rPr>
        <w:t>ъ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димнәр кертүдә катнаша; </w:t>
      </w:r>
      <w:r w:rsidR="008E52FB" w:rsidRPr="008E52FB">
        <w:rPr>
          <w:rFonts w:ascii="Times New Roman" w:eastAsia="Times New Roman" w:hAnsi="Times New Roman"/>
          <w:sz w:val="28"/>
          <w:szCs w:val="20"/>
          <w:lang w:val="tt-RU"/>
        </w:rPr>
        <w:t>Район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 җирле үзидарәләре </w:t>
      </w:r>
      <w:r>
        <w:rPr>
          <w:rFonts w:ascii="Times New Roman" w:eastAsia="Times New Roman" w:hAnsi="Times New Roman"/>
          <w:sz w:val="28"/>
          <w:szCs w:val="20"/>
          <w:lang w:val="tt-RU"/>
        </w:rPr>
        <w:t>оешмалары ап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паратына бүлеп бирелгән  акча күләме һәм </w:t>
      </w:r>
      <w:r w:rsidR="008E52FB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саны турында </w:t>
      </w:r>
      <w:r w:rsidR="008E52FB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>тәк</w:t>
      </w:r>
      <w:r w:rsidR="001040A0" w:rsidRPr="008E52FB">
        <w:rPr>
          <w:rFonts w:ascii="Times New Roman" w:eastAsia="Times New Roman" w:hAnsi="Times New Roman"/>
          <w:sz w:val="28"/>
          <w:szCs w:val="20"/>
          <w:lang w:val="tt-RU"/>
        </w:rPr>
        <w:t>ъ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димнәр 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lastRenderedPageBreak/>
        <w:t>әзерли;</w:t>
      </w:r>
      <w:r w:rsidR="001040A0" w:rsidRPr="001040A0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040A0">
        <w:rPr>
          <w:rFonts w:ascii="Times New Roman" w:eastAsia="Times New Roman" w:hAnsi="Times New Roman"/>
          <w:sz w:val="28"/>
          <w:szCs w:val="20"/>
          <w:lang w:val="tt-RU"/>
        </w:rPr>
        <w:t xml:space="preserve">муниципаль оешма хезмәткәрләренең хезмәтенә түләү системасын яхшырту буенча тәкъдимнәр әзерләүдә катнаша; </w:t>
      </w:r>
    </w:p>
    <w:p w:rsidR="0014135C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906FDA">
        <w:rPr>
          <w:rFonts w:ascii="Times New Roman" w:eastAsia="Times New Roman" w:hAnsi="Times New Roman"/>
          <w:b/>
          <w:sz w:val="28"/>
          <w:szCs w:val="20"/>
          <w:lang w:val="tt-RU"/>
        </w:rPr>
        <w:t>3.1.14.</w:t>
      </w:r>
      <w:r w:rsidR="00906FDA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бюд</w:t>
      </w:r>
      <w:r w:rsidRPr="0014135C">
        <w:rPr>
          <w:rFonts w:ascii="Times New Roman" w:eastAsia="Times New Roman" w:hAnsi="Times New Roman"/>
          <w:sz w:val="28"/>
          <w:szCs w:val="20"/>
          <w:lang w:val="tt-RU"/>
        </w:rPr>
        <w:t>ж</w:t>
      </w:r>
      <w:r>
        <w:rPr>
          <w:rFonts w:ascii="Times New Roman" w:eastAsia="Times New Roman" w:hAnsi="Times New Roman"/>
          <w:sz w:val="28"/>
          <w:szCs w:val="20"/>
          <w:lang w:val="tt-RU"/>
        </w:rPr>
        <w:t>ет чыгымнарының нәтиҗәлелеген күтәрүгә юнәлтелгән тәкъдимнәр әзерли;</w:t>
      </w:r>
    </w:p>
    <w:p w:rsidR="0014135C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3.1.15.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налог политикасын яхшырту буенча</w:t>
      </w:r>
      <w:r w:rsidRPr="0014135C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тәкъдимнәр әзерләүдә катнаша;</w:t>
      </w:r>
    </w:p>
    <w:p w:rsidR="0014135C" w:rsidRDefault="0014135C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3.1.16.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җирле үзидарә органнарының җирле салымнар һәм җыюлар турында норматив хокукый актларны куллану буенча сорауларына аңлатма бирә;</w:t>
      </w:r>
    </w:p>
    <w:p w:rsidR="006866F3" w:rsidRDefault="006866F3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3.1.17.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кәгаз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>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акчалар чыгару һәм кыйммәтле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муниципаль кәгаз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>ь</w:t>
      </w:r>
      <w:r>
        <w:rPr>
          <w:rFonts w:ascii="Times New Roman" w:eastAsia="Times New Roman" w:hAnsi="Times New Roman"/>
          <w:sz w:val="28"/>
          <w:szCs w:val="20"/>
          <w:lang w:val="tt-RU"/>
        </w:rPr>
        <w:t>ләрне урнаштыру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өлкәсендәге сәясәтне тормышка ашыра;</w:t>
      </w:r>
    </w:p>
    <w:p w:rsidR="006866F3" w:rsidRDefault="006866F3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3.1.18.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6115CF">
        <w:rPr>
          <w:rFonts w:ascii="Times New Roman" w:eastAsia="Times New Roman" w:hAnsi="Times New Roman"/>
          <w:sz w:val="28"/>
          <w:szCs w:val="20"/>
          <w:lang w:val="tt-RU"/>
        </w:rPr>
        <w:t>муниципаль алынмалар  структурасын формалаштыру өлкәсендә бердәм сәясәтне эшли һәм тормышка ашыра;</w:t>
      </w:r>
    </w:p>
    <w:p w:rsidR="006115CF" w:rsidRPr="00762882" w:rsidRDefault="006115CF" w:rsidP="00371E5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3.1.19</w:t>
      </w:r>
      <w:r>
        <w:rPr>
          <w:rFonts w:ascii="Times New Roman" w:eastAsia="Times New Roman" w:hAnsi="Times New Roman"/>
          <w:sz w:val="28"/>
          <w:szCs w:val="20"/>
          <w:lang w:val="tt-RU"/>
        </w:rPr>
        <w:t>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Район Башкарма комитеты җитәкчесе кушуы буенча Район исеменнән киләсе ел бюджеты турында Район Советы карары белән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5D5D95">
        <w:rPr>
          <w:rFonts w:ascii="Times New Roman" w:eastAsia="Times New Roman" w:hAnsi="Times New Roman"/>
          <w:sz w:val="28"/>
          <w:szCs w:val="20"/>
          <w:lang w:val="tt-RU"/>
        </w:rPr>
        <w:t xml:space="preserve">алдагы финанс елына 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билгеләнгән  муни</w:t>
      </w:r>
      <w:r w:rsidRPr="006115CF">
        <w:rPr>
          <w:rFonts w:ascii="Times New Roman" w:eastAsia="Times New Roman" w:hAnsi="Times New Roman"/>
          <w:sz w:val="28"/>
          <w:szCs w:val="20"/>
          <w:lang w:val="tt-RU"/>
        </w:rPr>
        <w:t xml:space="preserve">ципаль 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гарантияләр буенча  </w:t>
      </w:r>
      <w:r w:rsidR="005D5D95">
        <w:rPr>
          <w:rFonts w:ascii="Times New Roman" w:eastAsia="Times New Roman" w:hAnsi="Times New Roman"/>
          <w:sz w:val="28"/>
          <w:szCs w:val="20"/>
          <w:lang w:val="tt-RU"/>
        </w:rPr>
        <w:t>билгеле күләмдә</w:t>
      </w:r>
      <w:r w:rsidR="005D5D95" w:rsidRPr="005D5D95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5D5D95" w:rsidRPr="00762882">
        <w:rPr>
          <w:rFonts w:ascii="Times New Roman" w:eastAsia="Times New Roman" w:hAnsi="Times New Roman"/>
          <w:sz w:val="28"/>
          <w:szCs w:val="20"/>
          <w:lang w:val="tt-RU"/>
        </w:rPr>
        <w:t>муниципаль гарантияләр тәкъдим итә;</w:t>
      </w:r>
    </w:p>
    <w:p w:rsidR="005D5D95" w:rsidRDefault="005D5D95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3.1.20.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билгеләнгән тәртиптә</w:t>
      </w:r>
      <w:r w:rsidRPr="005D5D95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кыйммәтле</w:t>
      </w:r>
      <w:r w:rsidR="005E6087" w:rsidRPr="005E608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5E6087"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="005E6087"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 w:rsidR="005E608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кәгаз</w:t>
      </w:r>
      <w:r w:rsidRPr="006866F3">
        <w:rPr>
          <w:rFonts w:ascii="Times New Roman" w:eastAsia="Times New Roman" w:hAnsi="Times New Roman"/>
          <w:sz w:val="28"/>
          <w:szCs w:val="20"/>
          <w:lang w:val="tt-RU"/>
        </w:rPr>
        <w:t>ь</w:t>
      </w:r>
      <w:r>
        <w:rPr>
          <w:rFonts w:ascii="Times New Roman" w:eastAsia="Times New Roman" w:hAnsi="Times New Roman"/>
          <w:sz w:val="28"/>
          <w:szCs w:val="20"/>
          <w:lang w:val="tt-RU"/>
        </w:rPr>
        <w:t>ләр белән эш итүче була ала,</w:t>
      </w:r>
      <w:r w:rsidRPr="005D5D95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займнар чыгару һәм урнаштыру шартларын эшли;</w:t>
      </w:r>
    </w:p>
    <w:p w:rsidR="005D5D95" w:rsidRDefault="005D5D95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3.1.21.</w:t>
      </w:r>
      <w:r w:rsidR="005E6087" w:rsidRPr="005E608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5E6087"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="005E6087"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 w:rsidR="005E6087">
        <w:rPr>
          <w:rFonts w:ascii="Times New Roman" w:eastAsia="Times New Roman" w:hAnsi="Times New Roman"/>
          <w:sz w:val="28"/>
          <w:szCs w:val="20"/>
          <w:lang w:val="tt-RU"/>
        </w:rPr>
        <w:t xml:space="preserve"> бурыч кенәгәсен алып бара;</w:t>
      </w:r>
    </w:p>
    <w:p w:rsidR="005E6087" w:rsidRDefault="005E6087" w:rsidP="00371E52">
      <w:pPr>
        <w:rPr>
          <w:rFonts w:ascii="Times New Roman" w:eastAsia="Times New Roman" w:hAnsi="Times New Roman"/>
          <w:sz w:val="28"/>
          <w:szCs w:val="20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3.1.22.</w:t>
      </w:r>
      <w:r w:rsidRPr="005E608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оешмаларның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чыгым б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урычлары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исемлеген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алып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бара;</w:t>
      </w:r>
    </w:p>
    <w:p w:rsidR="005E6087" w:rsidRDefault="005E6087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</w:rPr>
        <w:t>3.1.23.</w:t>
      </w:r>
      <w:r>
        <w:rPr>
          <w:rFonts w:ascii="Times New Roman" w:eastAsia="Times New Roman" w:hAnsi="Times New Roman"/>
          <w:sz w:val="28"/>
          <w:szCs w:val="20"/>
        </w:rPr>
        <w:t xml:space="preserve"> Район Советы 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алдагы финанс елына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раслаган</w:t>
      </w:r>
      <w:proofErr w:type="spellEnd"/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>бюд</w:t>
      </w:r>
      <w:r w:rsidR="00145E97">
        <w:rPr>
          <w:rFonts w:ascii="Times New Roman" w:eastAsia="Times New Roman" w:hAnsi="Times New Roman"/>
          <w:sz w:val="28"/>
          <w:szCs w:val="20"/>
        </w:rPr>
        <w:t>ж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 xml:space="preserve">ет турында  </w:t>
      </w:r>
      <w:r>
        <w:rPr>
          <w:rFonts w:ascii="Times New Roman" w:eastAsia="Times New Roman" w:hAnsi="Times New Roman"/>
          <w:sz w:val="28"/>
          <w:szCs w:val="20"/>
          <w:lang w:val="tt-RU"/>
        </w:rPr>
        <w:t>карар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>ы буенча,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145E97">
        <w:rPr>
          <w:rFonts w:ascii="Times New Roman" w:eastAsia="Times New Roman" w:hAnsi="Times New Roman"/>
          <w:sz w:val="28"/>
          <w:szCs w:val="20"/>
        </w:rPr>
        <w:t xml:space="preserve">Район </w:t>
      </w:r>
      <w:proofErr w:type="spellStart"/>
      <w:r w:rsidR="00145E97">
        <w:rPr>
          <w:rFonts w:ascii="Times New Roman" w:eastAsia="Times New Roman" w:hAnsi="Times New Roman"/>
          <w:sz w:val="28"/>
          <w:szCs w:val="20"/>
        </w:rPr>
        <w:t>башкарма</w:t>
      </w:r>
      <w:proofErr w:type="spellEnd"/>
      <w:r w:rsidR="00145E97">
        <w:rPr>
          <w:rFonts w:ascii="Times New Roman" w:eastAsia="Times New Roman" w:hAnsi="Times New Roman"/>
          <w:sz w:val="28"/>
          <w:szCs w:val="20"/>
        </w:rPr>
        <w:t xml:space="preserve"> комитеты </w:t>
      </w:r>
      <w:proofErr w:type="spellStart"/>
      <w:r w:rsidR="00145E97">
        <w:rPr>
          <w:rFonts w:ascii="Times New Roman" w:eastAsia="Times New Roman" w:hAnsi="Times New Roman"/>
          <w:sz w:val="28"/>
          <w:szCs w:val="20"/>
        </w:rPr>
        <w:t>билгеләгән</w:t>
      </w:r>
      <w:proofErr w:type="spellEnd"/>
      <w:r w:rsidR="00145E97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proofErr w:type="spellStart"/>
      <w:r w:rsidR="00145E97">
        <w:rPr>
          <w:rFonts w:ascii="Times New Roman" w:eastAsia="Times New Roman" w:hAnsi="Times New Roman"/>
          <w:sz w:val="28"/>
          <w:szCs w:val="20"/>
        </w:rPr>
        <w:t>тәртиптә</w:t>
      </w:r>
      <w:proofErr w:type="spellEnd"/>
      <w:r w:rsidR="00145E97">
        <w:rPr>
          <w:rFonts w:ascii="Times New Roman" w:eastAsia="Times New Roman" w:hAnsi="Times New Roman"/>
          <w:sz w:val="28"/>
          <w:szCs w:val="20"/>
        </w:rPr>
        <w:t xml:space="preserve"> 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>материал</w:t>
      </w:r>
      <w:r w:rsidR="00145E97">
        <w:rPr>
          <w:rFonts w:ascii="Times New Roman" w:eastAsia="Times New Roman" w:hAnsi="Times New Roman"/>
          <w:sz w:val="28"/>
          <w:szCs w:val="20"/>
        </w:rPr>
        <w:t>ь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 xml:space="preserve"> байлыкларның чиклелегенә карап  бюд</w:t>
      </w:r>
      <w:r w:rsidR="00145E97">
        <w:rPr>
          <w:rFonts w:ascii="Times New Roman" w:eastAsia="Times New Roman" w:hAnsi="Times New Roman"/>
          <w:sz w:val="28"/>
          <w:szCs w:val="20"/>
        </w:rPr>
        <w:t>ж</w:t>
      </w:r>
      <w:r w:rsidR="00145E97">
        <w:rPr>
          <w:rFonts w:ascii="Times New Roman" w:eastAsia="Times New Roman" w:hAnsi="Times New Roman"/>
          <w:sz w:val="28"/>
          <w:szCs w:val="20"/>
          <w:lang w:val="tt-RU"/>
        </w:rPr>
        <w:t xml:space="preserve">ет кредитлары бирүне башкара </w:t>
      </w:r>
      <w:proofErr w:type="gramStart"/>
      <w:r w:rsidR="00145E97">
        <w:rPr>
          <w:rFonts w:ascii="Times New Roman" w:eastAsia="Times New Roman" w:hAnsi="Times New Roman"/>
          <w:sz w:val="28"/>
          <w:szCs w:val="20"/>
          <w:lang w:val="tt-RU"/>
        </w:rPr>
        <w:t>ала</w:t>
      </w:r>
      <w:proofErr w:type="gramEnd"/>
      <w:r w:rsidR="00145E97">
        <w:rPr>
          <w:rFonts w:ascii="Times New Roman" w:eastAsia="Times New Roman" w:hAnsi="Times New Roman"/>
          <w:sz w:val="28"/>
          <w:szCs w:val="20"/>
          <w:lang w:val="tt-RU"/>
        </w:rPr>
        <w:t>;</w:t>
      </w:r>
    </w:p>
    <w:p w:rsidR="00145E97" w:rsidRDefault="00145E97" w:rsidP="00371E5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3.1.24.</w:t>
      </w:r>
      <w:r w:rsidR="00BB4DF5" w:rsidRPr="00BB4DF5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BB4DF5"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="00BB4DF5"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 w:rsidR="00BB4DF5">
        <w:rPr>
          <w:rFonts w:ascii="Times New Roman" w:eastAsia="Times New Roman" w:hAnsi="Times New Roman"/>
          <w:sz w:val="28"/>
          <w:szCs w:val="20"/>
          <w:lang w:val="tt-RU"/>
        </w:rPr>
        <w:t xml:space="preserve"> эчке бурычлар структурасын яхшырту буенча һәм  чыгымнарның </w:t>
      </w:r>
      <w:r w:rsidR="00BB4DF5" w:rsidRPr="00BB4DF5">
        <w:rPr>
          <w:rFonts w:ascii="Times New Roman" w:eastAsia="Times New Roman" w:hAnsi="Times New Roman"/>
          <w:sz w:val="28"/>
          <w:szCs w:val="20"/>
          <w:lang w:val="tt-RU"/>
        </w:rPr>
        <w:t xml:space="preserve">яхшырак </w:t>
      </w:r>
      <w:r w:rsidR="00BB4DF5">
        <w:rPr>
          <w:rFonts w:ascii="Times New Roman" w:eastAsia="Times New Roman" w:hAnsi="Times New Roman"/>
          <w:sz w:val="28"/>
          <w:szCs w:val="20"/>
          <w:lang w:val="tt-RU"/>
        </w:rPr>
        <w:t xml:space="preserve">эшләве буенча кирәкле чаралар </w:t>
      </w:r>
      <w:r w:rsidR="005D0F69">
        <w:rPr>
          <w:rFonts w:ascii="Times New Roman" w:eastAsia="Times New Roman" w:hAnsi="Times New Roman"/>
          <w:sz w:val="28"/>
          <w:szCs w:val="20"/>
          <w:lang w:val="tt-RU"/>
        </w:rPr>
        <w:t>булдыра;</w:t>
      </w:r>
    </w:p>
    <w:p w:rsidR="00B04249" w:rsidRDefault="005D0F69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3.1.25.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максатчан бюд</w:t>
      </w:r>
      <w:r w:rsidRPr="005D0F69">
        <w:rPr>
          <w:rFonts w:ascii="Times New Roman" w:eastAsia="Times New Roman" w:hAnsi="Times New Roman"/>
          <w:sz w:val="28"/>
          <w:szCs w:val="20"/>
          <w:lang w:val="tt-RU"/>
        </w:rPr>
        <w:t>жет фонды материаль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байлыкларын булдыру һәм куллану буенча тәкъдимнәр әзерли;</w:t>
      </w:r>
    </w:p>
    <w:p w:rsidR="005D0F69" w:rsidRDefault="005D0F69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3.1.26.</w:t>
      </w:r>
      <w:r w:rsidRPr="005D0F69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бюджет</w:t>
      </w:r>
      <w:r w:rsidRPr="005D0F69">
        <w:rPr>
          <w:rFonts w:ascii="Times New Roman" w:eastAsia="Times New Roman" w:hAnsi="Times New Roman"/>
          <w:sz w:val="28"/>
          <w:szCs w:val="20"/>
          <w:lang w:val="tt-RU"/>
        </w:rPr>
        <w:t xml:space="preserve"> материаль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байлыкларын алучыларны,шул исәптән бюджет кредитлары алучыларны һәм муни</w:t>
      </w:r>
      <w:r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гарантияләрне ,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бүлеп бирү шартлары</w:t>
      </w:r>
      <w:r w:rsidR="00672E2E">
        <w:rPr>
          <w:rFonts w:ascii="Times New Roman" w:eastAsia="Times New Roman" w:hAnsi="Times New Roman"/>
          <w:sz w:val="28"/>
          <w:szCs w:val="20"/>
          <w:lang w:val="tt-RU"/>
        </w:rPr>
        <w:t>н</w:t>
      </w:r>
      <w:r>
        <w:rPr>
          <w:rFonts w:ascii="Times New Roman" w:eastAsia="Times New Roman" w:hAnsi="Times New Roman"/>
          <w:sz w:val="28"/>
          <w:szCs w:val="20"/>
          <w:lang w:val="tt-RU"/>
        </w:rPr>
        <w:t>,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алу,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максатчан куллану һәм бюджет</w:t>
      </w:r>
      <w:r w:rsidRPr="005D0F69">
        <w:rPr>
          <w:rFonts w:ascii="Times New Roman" w:eastAsia="Times New Roman" w:hAnsi="Times New Roman"/>
          <w:sz w:val="28"/>
          <w:szCs w:val="20"/>
          <w:lang w:val="tt-RU"/>
        </w:rPr>
        <w:t xml:space="preserve"> материаль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байлыкларын кире кайтаруны </w:t>
      </w:r>
      <w:r w:rsidR="00672E2E">
        <w:rPr>
          <w:rFonts w:ascii="Times New Roman" w:eastAsia="Times New Roman" w:hAnsi="Times New Roman"/>
          <w:sz w:val="28"/>
          <w:szCs w:val="20"/>
          <w:lang w:val="tt-RU"/>
        </w:rPr>
        <w:t>күзәтеп торуны башкара;</w:t>
      </w:r>
    </w:p>
    <w:p w:rsidR="00672E2E" w:rsidRDefault="00672E2E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3.1.27.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җирле</w:t>
      </w:r>
      <w:r w:rsidRPr="00672E2E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бюджет</w:t>
      </w:r>
      <w:r w:rsidRPr="005D0F69">
        <w:rPr>
          <w:rFonts w:ascii="Times New Roman" w:eastAsia="Times New Roman" w:hAnsi="Times New Roman"/>
          <w:sz w:val="28"/>
          <w:szCs w:val="20"/>
          <w:lang w:val="tt-RU"/>
        </w:rPr>
        <w:t xml:space="preserve"> материаль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байлыкларын төп бүлүче һәм алучы функ</w:t>
      </w:r>
      <w:r w:rsidRPr="00672E2E">
        <w:rPr>
          <w:rFonts w:ascii="Times New Roman" w:eastAsia="Times New Roman" w:hAnsi="Times New Roman"/>
          <w:sz w:val="28"/>
          <w:szCs w:val="20"/>
          <w:lang w:val="tt-RU"/>
        </w:rPr>
        <w:t xml:space="preserve">циясен </w:t>
      </w:r>
      <w:r>
        <w:rPr>
          <w:rFonts w:ascii="Times New Roman" w:eastAsia="Times New Roman" w:hAnsi="Times New Roman"/>
          <w:sz w:val="28"/>
          <w:szCs w:val="20"/>
          <w:lang w:val="tt-RU"/>
        </w:rPr>
        <w:t>башкара;</w:t>
      </w:r>
    </w:p>
    <w:p w:rsidR="00672E2E" w:rsidRDefault="00672E2E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672E2E">
        <w:rPr>
          <w:rFonts w:ascii="Times New Roman" w:eastAsia="Times New Roman" w:hAnsi="Times New Roman"/>
          <w:b/>
          <w:sz w:val="28"/>
          <w:szCs w:val="20"/>
          <w:lang w:val="tt-RU"/>
        </w:rPr>
        <w:lastRenderedPageBreak/>
        <w:t>3.1.28</w:t>
      </w:r>
      <w:r>
        <w:rPr>
          <w:rFonts w:ascii="Times New Roman" w:eastAsia="Times New Roman" w:hAnsi="Times New Roman"/>
          <w:sz w:val="28"/>
          <w:szCs w:val="20"/>
          <w:lang w:val="tt-RU"/>
        </w:rPr>
        <w:t>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гәмәлдәге закончалыкта каралган башка функ</w:t>
      </w:r>
      <w:r w:rsidRPr="00672E2E">
        <w:rPr>
          <w:rFonts w:ascii="Times New Roman" w:eastAsia="Times New Roman" w:hAnsi="Times New Roman"/>
          <w:sz w:val="28"/>
          <w:szCs w:val="20"/>
          <w:lang w:val="tt-RU"/>
        </w:rPr>
        <w:t>ция</w:t>
      </w:r>
      <w:r>
        <w:rPr>
          <w:rFonts w:ascii="Times New Roman" w:eastAsia="Times New Roman" w:hAnsi="Times New Roman"/>
          <w:sz w:val="28"/>
          <w:szCs w:val="20"/>
          <w:lang w:val="tt-RU"/>
        </w:rPr>
        <w:t>ләрне башкара.</w:t>
      </w:r>
    </w:p>
    <w:p w:rsidR="00ED7C32" w:rsidRDefault="00672E2E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672E2E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</w:t>
      </w:r>
    </w:p>
    <w:p w:rsidR="00672E2E" w:rsidRDefault="00ED7C3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                       </w:t>
      </w:r>
      <w:r w:rsidR="00672E2E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4.Палатаның хокук</w:t>
      </w:r>
      <w:r w:rsidR="00672E2E" w:rsidRPr="00672E2E">
        <w:rPr>
          <w:rFonts w:ascii="Times New Roman" w:eastAsia="Times New Roman" w:hAnsi="Times New Roman"/>
          <w:b/>
          <w:sz w:val="28"/>
          <w:szCs w:val="20"/>
          <w:lang w:val="tt-RU"/>
        </w:rPr>
        <w:t>лары.</w:t>
      </w:r>
    </w:p>
    <w:p w:rsidR="00672E2E" w:rsidRPr="00762882" w:rsidRDefault="00672E2E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</w:p>
    <w:p w:rsidR="00672E2E" w:rsidRPr="00762882" w:rsidRDefault="00672E2E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</w:t>
      </w:r>
      <w:r w:rsidRPr="00762882">
        <w:rPr>
          <w:rFonts w:ascii="Times New Roman" w:eastAsia="Times New Roman" w:hAnsi="Times New Roman"/>
          <w:sz w:val="28"/>
          <w:szCs w:val="20"/>
          <w:lang w:val="tt-RU"/>
        </w:rPr>
        <w:t>. Палата хокуклы:</w:t>
      </w:r>
    </w:p>
    <w:p w:rsidR="00672E2E" w:rsidRDefault="00762882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4.1.1.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Pr="00762882">
        <w:rPr>
          <w:rFonts w:ascii="Times New Roman" w:eastAsia="Times New Roman" w:hAnsi="Times New Roman"/>
          <w:sz w:val="28"/>
          <w:szCs w:val="20"/>
          <w:lang w:val="tt-RU"/>
        </w:rPr>
        <w:t>Кирәкле материалларны</w:t>
      </w:r>
      <w:r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 w:rsidR="00672E2E">
        <w:rPr>
          <w:rFonts w:ascii="Times New Roman" w:eastAsia="Times New Roman" w:hAnsi="Times New Roman"/>
          <w:sz w:val="28"/>
          <w:szCs w:val="20"/>
          <w:lang w:val="tt-RU"/>
        </w:rPr>
        <w:t xml:space="preserve"> билгеләнгән тәртиптә соратып алдыра ала:</w:t>
      </w:r>
    </w:p>
    <w:p w:rsidR="00672E2E" w:rsidRDefault="00672E2E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sz w:val="28"/>
          <w:szCs w:val="20"/>
          <w:lang w:val="tt-RU"/>
        </w:rPr>
        <w:t>- җирле бюджетның проект эшкәртмәләрен;</w:t>
      </w:r>
    </w:p>
    <w:p w:rsidR="00672E2E" w:rsidRDefault="00672E2E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sz w:val="28"/>
          <w:szCs w:val="20"/>
          <w:lang w:val="tt-RU"/>
        </w:rPr>
        <w:t>- Район бюджетының консолидир күзәтү исәп-хисабын;</w:t>
      </w:r>
    </w:p>
    <w:p w:rsidR="005D0F5D" w:rsidRDefault="005D0F5D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sz w:val="28"/>
          <w:szCs w:val="20"/>
          <w:lang w:val="tt-RU"/>
        </w:rPr>
        <w:t xml:space="preserve">- җирле бюджет үтәлеше турында </w:t>
      </w:r>
      <w:r w:rsidRPr="005D0F5D">
        <w:rPr>
          <w:rFonts w:ascii="Times New Roman" w:eastAsia="Times New Roman" w:hAnsi="Times New Roman"/>
          <w:sz w:val="28"/>
          <w:szCs w:val="20"/>
          <w:lang w:val="tt-RU"/>
        </w:rPr>
        <w:t>х</w:t>
      </w:r>
      <w:r>
        <w:rPr>
          <w:rFonts w:ascii="Times New Roman" w:eastAsia="Times New Roman" w:hAnsi="Times New Roman"/>
          <w:sz w:val="28"/>
          <w:szCs w:val="20"/>
          <w:lang w:val="tt-RU"/>
        </w:rPr>
        <w:t>исап бирү төзү;</w:t>
      </w:r>
    </w:p>
    <w:p w:rsidR="005D0F5D" w:rsidRDefault="005D0F5D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sz w:val="28"/>
          <w:szCs w:val="20"/>
          <w:lang w:val="tt-RU"/>
        </w:rPr>
        <w:t xml:space="preserve">- Районның консолидир бюджеты үтәлеше турында </w:t>
      </w:r>
      <w:r w:rsidRPr="005D0F5D">
        <w:rPr>
          <w:rFonts w:ascii="Times New Roman" w:eastAsia="Times New Roman" w:hAnsi="Times New Roman"/>
          <w:sz w:val="28"/>
          <w:szCs w:val="20"/>
          <w:lang w:val="tt-RU"/>
        </w:rPr>
        <w:t>х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>исап бирү төзү.</w:t>
      </w:r>
    </w:p>
    <w:p w:rsidR="005D0F5D" w:rsidRPr="00762882" w:rsidRDefault="005D0F5D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4.1.2.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билгеләнгән тәртиптә максатчан бюджет фонды материалларын сора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>ты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п </w:t>
      </w:r>
      <w:r w:rsidRPr="00762882">
        <w:rPr>
          <w:rFonts w:ascii="Times New Roman" w:eastAsia="Times New Roman" w:hAnsi="Times New Roman"/>
          <w:sz w:val="28"/>
          <w:szCs w:val="20"/>
          <w:lang w:val="tt-RU"/>
        </w:rPr>
        <w:t>алдыра;</w:t>
      </w: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</w:p>
    <w:p w:rsidR="005D0F5D" w:rsidRDefault="005D0F5D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4.1.3.</w:t>
      </w:r>
      <w:r w:rsidRPr="005D0F5D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билгеләнгән тәртиптә Палата компетен</w:t>
      </w:r>
      <w:r w:rsidRPr="005D0F5D">
        <w:rPr>
          <w:rFonts w:ascii="Times New Roman" w:eastAsia="Times New Roman" w:hAnsi="Times New Roman"/>
          <w:sz w:val="28"/>
          <w:szCs w:val="20"/>
          <w:lang w:val="tt-RU"/>
        </w:rPr>
        <w:t>циясен</w:t>
      </w:r>
      <w:r>
        <w:rPr>
          <w:rFonts w:ascii="Times New Roman" w:eastAsia="Times New Roman" w:hAnsi="Times New Roman"/>
          <w:sz w:val="28"/>
          <w:szCs w:val="20"/>
          <w:lang w:val="tt-RU"/>
        </w:rPr>
        <w:t>ә караган сораулар буенча карарлар кабул итү өчен мәг</w:t>
      </w:r>
      <w:r w:rsidRPr="005D0F5D">
        <w:rPr>
          <w:rFonts w:ascii="Times New Roman" w:eastAsia="Times New Roman" w:hAnsi="Times New Roman"/>
          <w:sz w:val="28"/>
          <w:szCs w:val="20"/>
          <w:lang w:val="tt-RU"/>
        </w:rPr>
        <w:t>ъ</w:t>
      </w:r>
      <w:r>
        <w:rPr>
          <w:rFonts w:ascii="Times New Roman" w:eastAsia="Times New Roman" w:hAnsi="Times New Roman"/>
          <w:sz w:val="28"/>
          <w:szCs w:val="20"/>
          <w:lang w:val="tt-RU"/>
        </w:rPr>
        <w:t>луматлар сора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>ты</w:t>
      </w:r>
      <w:r>
        <w:rPr>
          <w:rFonts w:ascii="Times New Roman" w:eastAsia="Times New Roman" w:hAnsi="Times New Roman"/>
          <w:sz w:val="28"/>
          <w:szCs w:val="20"/>
          <w:lang w:val="tt-RU"/>
        </w:rPr>
        <w:t>п алдыра;</w:t>
      </w:r>
    </w:p>
    <w:p w:rsidR="005D0F5D" w:rsidRDefault="005D0F5D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4.1.4.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E54BDA">
        <w:rPr>
          <w:rFonts w:ascii="Times New Roman" w:eastAsia="Times New Roman" w:hAnsi="Times New Roman"/>
          <w:sz w:val="28"/>
          <w:szCs w:val="20"/>
          <w:lang w:val="tt-RU"/>
        </w:rPr>
        <w:t xml:space="preserve">закончалыкка туры китереп бюджет закончалыкларын бозучыларга карата </w:t>
      </w:r>
      <w:r w:rsidR="00E54BDA">
        <w:rPr>
          <w:rFonts w:ascii="Times New Roman" w:eastAsia="Times New Roman" w:hAnsi="Times New Roman"/>
          <w:sz w:val="28"/>
          <w:szCs w:val="20"/>
        </w:rPr>
        <w:t>к</w:t>
      </w:r>
      <w:r w:rsidR="00E54BDA">
        <w:rPr>
          <w:rFonts w:ascii="Times New Roman" w:eastAsia="Times New Roman" w:hAnsi="Times New Roman"/>
          <w:sz w:val="28"/>
          <w:szCs w:val="20"/>
          <w:lang w:val="tt-RU"/>
        </w:rPr>
        <w:t>өч куллана ала;</w:t>
      </w:r>
    </w:p>
    <w:p w:rsidR="00E54BDA" w:rsidRDefault="00E54BDA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sz w:val="28"/>
          <w:szCs w:val="20"/>
          <w:lang w:val="tt-RU"/>
        </w:rPr>
        <w:t>4.1.5</w:t>
      </w:r>
      <w:r>
        <w:rPr>
          <w:rFonts w:ascii="Times New Roman" w:eastAsia="Times New Roman" w:hAnsi="Times New Roman"/>
          <w:sz w:val="28"/>
          <w:szCs w:val="20"/>
          <w:lang w:val="tt-RU"/>
        </w:rPr>
        <w:t>.</w:t>
      </w:r>
      <w:r w:rsidR="007628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Россия Федера</w:t>
      </w:r>
      <w:r w:rsidRPr="00E54BDA">
        <w:rPr>
          <w:rFonts w:ascii="Times New Roman" w:eastAsia="Times New Roman" w:hAnsi="Times New Roman"/>
          <w:sz w:val="28"/>
          <w:szCs w:val="20"/>
          <w:lang w:val="tt-RU"/>
        </w:rPr>
        <w:t>циясе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закончалыгы билгеләгән тәртиптә налог һәм җыемнарның түләү срогын үзгәртү турында нәтиҗә чыгаруны килештерә </w:t>
      </w:r>
      <w:r w:rsidRPr="00E54BDA">
        <w:rPr>
          <w:rFonts w:ascii="Times New Roman" w:eastAsia="Times New Roman" w:hAnsi="Times New Roman"/>
          <w:sz w:val="28"/>
          <w:szCs w:val="20"/>
          <w:lang w:val="tt-RU"/>
        </w:rPr>
        <w:t>ала</w:t>
      </w:r>
      <w:r>
        <w:rPr>
          <w:rFonts w:ascii="Times New Roman" w:eastAsia="Times New Roman" w:hAnsi="Times New Roman"/>
          <w:sz w:val="28"/>
          <w:szCs w:val="20"/>
          <w:lang w:val="tt-RU"/>
        </w:rPr>
        <w:t>.</w:t>
      </w:r>
    </w:p>
    <w:p w:rsidR="00E54BDA" w:rsidRPr="00743C97" w:rsidRDefault="00E54BDA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</w:p>
    <w:p w:rsidR="00E54BDA" w:rsidRDefault="00762882">
      <w:pPr>
        <w:rPr>
          <w:rFonts w:ascii="Times New Roman" w:eastAsia="Times New Roman" w:hAnsi="Times New Roman"/>
          <w:b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                 </w:t>
      </w:r>
      <w:r w:rsidR="00ED7C32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        </w:t>
      </w:r>
      <w:r w:rsidR="00743C97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 </w:t>
      </w:r>
      <w:r w:rsidR="00E54BDA" w:rsidRPr="00743C97">
        <w:rPr>
          <w:rFonts w:ascii="Times New Roman" w:eastAsia="Times New Roman" w:hAnsi="Times New Roman"/>
          <w:b/>
          <w:sz w:val="28"/>
          <w:szCs w:val="20"/>
          <w:lang w:val="tt-RU"/>
        </w:rPr>
        <w:t>5.Палата эшен оештыру.</w:t>
      </w:r>
    </w:p>
    <w:p w:rsidR="00743C97" w:rsidRDefault="00743C97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sz w:val="28"/>
          <w:szCs w:val="20"/>
          <w:lang w:val="tt-RU"/>
        </w:rPr>
        <w:t>5.1.</w:t>
      </w:r>
      <w:r w:rsidR="00762882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Палатаны Палата эшчәнлеге белән гомуми җитәкчелек итүче рәис җитәкли. Палата рәисе вазифасына конкурс нәтиҗәләре буенча  муни</w:t>
      </w:r>
      <w:r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>
        <w:rPr>
          <w:rFonts w:ascii="Times New Roman" w:eastAsia="Times New Roman" w:hAnsi="Times New Roman"/>
          <w:sz w:val="28"/>
          <w:szCs w:val="20"/>
          <w:lang w:val="tt-RU"/>
        </w:rPr>
        <w:t xml:space="preserve"> хезмәт вазифасын </w:t>
      </w:r>
      <w:r w:rsidR="00617C7F">
        <w:rPr>
          <w:rFonts w:ascii="Times New Roman" w:eastAsia="Times New Roman" w:hAnsi="Times New Roman"/>
          <w:sz w:val="28"/>
          <w:szCs w:val="20"/>
          <w:lang w:val="tt-RU"/>
        </w:rPr>
        <w:t>алмаштыручы итеп билгелә</w:t>
      </w:r>
      <w:r w:rsidR="00617C7F" w:rsidRPr="00617C7F">
        <w:rPr>
          <w:rFonts w:ascii="Times New Roman" w:eastAsia="Times New Roman" w:hAnsi="Times New Roman"/>
          <w:sz w:val="28"/>
          <w:szCs w:val="20"/>
          <w:lang w:val="tt-RU"/>
        </w:rPr>
        <w:t>н</w:t>
      </w:r>
      <w:r w:rsidR="00617C7F">
        <w:rPr>
          <w:rFonts w:ascii="Times New Roman" w:eastAsia="Times New Roman" w:hAnsi="Times New Roman"/>
          <w:sz w:val="28"/>
          <w:szCs w:val="20"/>
          <w:lang w:val="tt-RU"/>
        </w:rPr>
        <w:t>ә.</w:t>
      </w:r>
      <w:r w:rsidR="00033282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 w:rsidR="00617C7F">
        <w:rPr>
          <w:rFonts w:ascii="Times New Roman" w:eastAsia="Times New Roman" w:hAnsi="Times New Roman"/>
          <w:sz w:val="28"/>
          <w:szCs w:val="20"/>
          <w:lang w:val="tt-RU"/>
        </w:rPr>
        <w:t>Палата рәисе вазифасы буенча Район Башкарма комитеты урынбасары булып тора.</w:t>
      </w:r>
    </w:p>
    <w:p w:rsidR="00617C7F" w:rsidRDefault="00617C7F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617C7F">
        <w:rPr>
          <w:rFonts w:ascii="Times New Roman" w:eastAsia="Times New Roman" w:hAnsi="Times New Roman"/>
          <w:sz w:val="28"/>
          <w:szCs w:val="20"/>
          <w:lang w:val="tt-RU"/>
        </w:rPr>
        <w:t xml:space="preserve">Палата рәисенә </w:t>
      </w:r>
      <w:r w:rsidRPr="00617C7F">
        <w:rPr>
          <w:rFonts w:ascii="Times New Roman" w:eastAsia="Times New Roman" w:hAnsi="Times New Roman"/>
          <w:bCs/>
          <w:sz w:val="28"/>
          <w:szCs w:val="20"/>
          <w:lang w:val="tt-RU"/>
        </w:rPr>
        <w:t>Югары Ослан муниципаль районы башлыгы</w:t>
      </w:r>
      <w:r w:rsidRPr="00617C7F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</w:t>
      </w:r>
      <w:r w:rsidRPr="00617C7F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боерыкнамәсе   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нигезендә еллык төп һәм өстәмә ял бирелә.</w:t>
      </w:r>
    </w:p>
    <w:p w:rsidR="006514CA" w:rsidRDefault="00617C7F" w:rsidP="00617C7F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762882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5.2.</w:t>
      </w:r>
      <w:r w:rsidR="00762882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6514C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Палата рәисе урынбасары вазифаларына конкурс нәтиҗәләре буенча </w:t>
      </w:r>
      <w:r w:rsidR="006514CA">
        <w:rPr>
          <w:rFonts w:ascii="Times New Roman" w:eastAsia="Times New Roman" w:hAnsi="Times New Roman"/>
          <w:sz w:val="28"/>
          <w:szCs w:val="20"/>
          <w:lang w:val="tt-RU"/>
        </w:rPr>
        <w:t>муни</w:t>
      </w:r>
      <w:r w:rsidR="006514CA" w:rsidRPr="006115CF">
        <w:rPr>
          <w:rFonts w:ascii="Times New Roman" w:eastAsia="Times New Roman" w:hAnsi="Times New Roman"/>
          <w:sz w:val="28"/>
          <w:szCs w:val="20"/>
          <w:lang w:val="tt-RU"/>
        </w:rPr>
        <w:t>ципаль</w:t>
      </w:r>
      <w:r w:rsidR="006514CA">
        <w:rPr>
          <w:rFonts w:ascii="Times New Roman" w:eastAsia="Times New Roman" w:hAnsi="Times New Roman"/>
          <w:sz w:val="28"/>
          <w:szCs w:val="20"/>
          <w:lang w:val="tt-RU"/>
        </w:rPr>
        <w:t xml:space="preserve"> хезмәт вазифасын алмаштыручы итеп билгелә</w:t>
      </w:r>
      <w:r w:rsidR="006514CA" w:rsidRPr="00617C7F">
        <w:rPr>
          <w:rFonts w:ascii="Times New Roman" w:eastAsia="Times New Roman" w:hAnsi="Times New Roman"/>
          <w:sz w:val="28"/>
          <w:szCs w:val="20"/>
          <w:lang w:val="tt-RU"/>
        </w:rPr>
        <w:t>н</w:t>
      </w:r>
      <w:r w:rsidR="006514CA">
        <w:rPr>
          <w:rFonts w:ascii="Times New Roman" w:eastAsia="Times New Roman" w:hAnsi="Times New Roman"/>
          <w:sz w:val="28"/>
          <w:szCs w:val="20"/>
          <w:lang w:val="tt-RU"/>
        </w:rPr>
        <w:t xml:space="preserve">ә. </w:t>
      </w:r>
    </w:p>
    <w:p w:rsidR="00617C7F" w:rsidRDefault="006514CA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6514CA">
        <w:rPr>
          <w:rFonts w:ascii="Times New Roman" w:eastAsia="Times New Roman" w:hAnsi="Times New Roman"/>
          <w:b/>
          <w:sz w:val="28"/>
          <w:szCs w:val="20"/>
          <w:lang w:val="tt-RU"/>
        </w:rPr>
        <w:t>5.3.</w:t>
      </w:r>
      <w:r w:rsidR="00ED7C32">
        <w:rPr>
          <w:rFonts w:ascii="Times New Roman" w:eastAsia="Times New Roman" w:hAnsi="Times New Roman"/>
          <w:b/>
          <w:sz w:val="28"/>
          <w:szCs w:val="20"/>
          <w:lang w:val="tt-RU"/>
        </w:rPr>
        <w:t xml:space="preserve"> </w:t>
      </w:r>
      <w:r w:rsidR="00617C7F">
        <w:rPr>
          <w:rFonts w:ascii="Times New Roman" w:eastAsia="Times New Roman" w:hAnsi="Times New Roman"/>
          <w:bCs/>
          <w:sz w:val="28"/>
          <w:szCs w:val="20"/>
          <w:lang w:val="tt-RU"/>
        </w:rPr>
        <w:t>Палата рәисе:</w:t>
      </w:r>
    </w:p>
    <w:p w:rsidR="00617C7F" w:rsidRDefault="00617C7F" w:rsidP="00617C7F">
      <w:pPr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- Палата эшчәнлеге белән бер генә кеше идарәсе нигезендә җитәкчелек итә;</w:t>
      </w:r>
      <w:r w:rsidRPr="00617C7F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</w:t>
      </w:r>
    </w:p>
    <w:p w:rsidR="00617C7F" w:rsidRPr="0018083F" w:rsidRDefault="00617C7F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lastRenderedPageBreak/>
        <w:t xml:space="preserve">- </w:t>
      </w:r>
      <w:r w:rsidR="0018083F" w:rsidRPr="0018083F">
        <w:rPr>
          <w:rFonts w:ascii="Times New Roman" w:eastAsia="Times New Roman" w:hAnsi="Times New Roman"/>
          <w:bCs/>
          <w:sz w:val="28"/>
          <w:szCs w:val="20"/>
          <w:lang w:val="tt-RU"/>
        </w:rPr>
        <w:t>Палата эшчәннәре арасында вазифаларны бүлә;</w:t>
      </w:r>
    </w:p>
    <w:p w:rsidR="0018083F" w:rsidRDefault="0018083F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 w:rsidRPr="0018083F">
        <w:rPr>
          <w:rFonts w:ascii="Times New Roman" w:eastAsia="Times New Roman" w:hAnsi="Times New Roman"/>
          <w:bCs/>
          <w:sz w:val="28"/>
          <w:szCs w:val="20"/>
          <w:lang w:val="tt-RU"/>
        </w:rPr>
        <w:t>- билгеләнгән тәртиптә Район Б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ашкарма комитетына </w:t>
      </w:r>
      <w:r w:rsidRPr="0018083F">
        <w:rPr>
          <w:rFonts w:ascii="Times New Roman" w:eastAsia="Times New Roman" w:hAnsi="Times New Roman"/>
          <w:bCs/>
          <w:sz w:val="28"/>
          <w:szCs w:val="20"/>
          <w:lang w:val="tt-RU"/>
        </w:rPr>
        <w:t>карап тикшер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үгә Палата компетен</w:t>
      </w:r>
      <w:r w:rsidRPr="0018083F">
        <w:rPr>
          <w:rFonts w:ascii="Times New Roman" w:eastAsia="Times New Roman" w:hAnsi="Times New Roman"/>
          <w:bCs/>
          <w:sz w:val="28"/>
          <w:szCs w:val="20"/>
          <w:lang w:val="tt-RU"/>
        </w:rPr>
        <w:t>ц</w:t>
      </w:r>
      <w:r w:rsidR="006514CA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иясенә караган сораулар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буенча норматив хокук актлары проектларын кертә;</w:t>
      </w:r>
    </w:p>
    <w:p w:rsidR="001D5B33" w:rsidRDefault="0018083F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>-</w:t>
      </w:r>
      <w:r w:rsidR="0035764D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билгеләнгән тәртиптә Палата хезмәткәрләрен </w:t>
      </w:r>
      <w:r w:rsidR="001D5B33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вазифаларына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билгели һәм </w:t>
      </w:r>
      <w:r w:rsidR="001D5B33">
        <w:rPr>
          <w:rFonts w:ascii="Times New Roman" w:eastAsia="Times New Roman" w:hAnsi="Times New Roman"/>
          <w:bCs/>
          <w:sz w:val="28"/>
          <w:szCs w:val="20"/>
          <w:lang w:val="tt-RU"/>
        </w:rPr>
        <w:t>азат итә ала;</w:t>
      </w:r>
    </w:p>
    <w:p w:rsidR="001D5B33" w:rsidRDefault="001D5B33" w:rsidP="001D5B33">
      <w:pPr>
        <w:rPr>
          <w:rFonts w:ascii="Times New Roman" w:eastAsia="Times New Roman" w:hAnsi="Times New Roman"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- </w:t>
      </w:r>
      <w:r w:rsidR="0018083F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закончалык, Район уставы һәм шушы кагыйдәнамә нигезендә  </w:t>
      </w:r>
      <w:r>
        <w:rPr>
          <w:rFonts w:ascii="Times New Roman" w:eastAsia="Times New Roman" w:hAnsi="Times New Roman"/>
          <w:sz w:val="28"/>
          <w:szCs w:val="20"/>
          <w:lang w:val="tt-RU"/>
        </w:rPr>
        <w:t>башка функ</w:t>
      </w:r>
      <w:r w:rsidRPr="00672E2E">
        <w:rPr>
          <w:rFonts w:ascii="Times New Roman" w:eastAsia="Times New Roman" w:hAnsi="Times New Roman"/>
          <w:sz w:val="28"/>
          <w:szCs w:val="20"/>
          <w:lang w:val="tt-RU"/>
        </w:rPr>
        <w:t>ция</w:t>
      </w:r>
      <w:r>
        <w:rPr>
          <w:rFonts w:ascii="Times New Roman" w:eastAsia="Times New Roman" w:hAnsi="Times New Roman"/>
          <w:sz w:val="28"/>
          <w:szCs w:val="20"/>
          <w:lang w:val="tt-RU"/>
        </w:rPr>
        <w:t>ләрне башкара.</w:t>
      </w:r>
    </w:p>
    <w:p w:rsidR="001D5B33" w:rsidRPr="001D5B33" w:rsidRDefault="001D5B33" w:rsidP="001D5B33">
      <w:pPr>
        <w:rPr>
          <w:rFonts w:ascii="Times New Roman" w:eastAsia="Times New Roman" w:hAnsi="Times New Roman"/>
          <w:sz w:val="28"/>
          <w:szCs w:val="20"/>
          <w:lang w:val="tt-RU"/>
        </w:rPr>
      </w:pPr>
      <w:r w:rsidRPr="0035764D">
        <w:rPr>
          <w:rFonts w:ascii="Times New Roman" w:eastAsia="Times New Roman" w:hAnsi="Times New Roman"/>
          <w:b/>
          <w:sz w:val="28"/>
          <w:szCs w:val="20"/>
          <w:lang w:val="tt-RU"/>
        </w:rPr>
        <w:t>5.4</w:t>
      </w:r>
      <w:r>
        <w:rPr>
          <w:rFonts w:ascii="Times New Roman" w:eastAsia="Times New Roman" w:hAnsi="Times New Roman"/>
          <w:sz w:val="28"/>
          <w:szCs w:val="20"/>
          <w:lang w:val="tt-RU"/>
        </w:rPr>
        <w:t>.</w:t>
      </w:r>
      <w:r w:rsidR="0035764D">
        <w:rPr>
          <w:rFonts w:ascii="Times New Roman" w:eastAsia="Times New Roman" w:hAnsi="Times New Roman"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tt-RU"/>
        </w:rPr>
        <w:t>Палата аппаратын тотуга чыгымнарны финанслау җирле бюд</w:t>
      </w:r>
      <w:r w:rsidRPr="0035764D">
        <w:rPr>
          <w:rFonts w:ascii="Times New Roman" w:eastAsia="Times New Roman" w:hAnsi="Times New Roman"/>
          <w:sz w:val="28"/>
          <w:szCs w:val="20"/>
          <w:lang w:val="tt-RU"/>
        </w:rPr>
        <w:t xml:space="preserve">жет </w:t>
      </w:r>
      <w:r w:rsidR="0035764D">
        <w:rPr>
          <w:rFonts w:ascii="Times New Roman" w:eastAsia="Times New Roman" w:hAnsi="Times New Roman"/>
          <w:sz w:val="28"/>
          <w:szCs w:val="20"/>
          <w:lang w:val="tt-RU"/>
        </w:rPr>
        <w:t xml:space="preserve">чаралары </w:t>
      </w:r>
      <w:r>
        <w:rPr>
          <w:rFonts w:ascii="Times New Roman" w:eastAsia="Times New Roman" w:hAnsi="Times New Roman"/>
          <w:sz w:val="28"/>
          <w:szCs w:val="20"/>
          <w:lang w:val="tt-RU"/>
        </w:rPr>
        <w:t>хисабына башкарыла.</w:t>
      </w:r>
    </w:p>
    <w:p w:rsidR="00762882" w:rsidRDefault="00762882" w:rsidP="0035764D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</w:p>
    <w:p w:rsidR="00762882" w:rsidRDefault="00762882" w:rsidP="0035764D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</w:p>
    <w:p w:rsidR="0035764D" w:rsidRDefault="0035764D" w:rsidP="0035764D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Совет рәисе, </w:t>
      </w:r>
    </w:p>
    <w:p w:rsidR="0035764D" w:rsidRDefault="0035764D" w:rsidP="0035764D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Югары Ослан </w:t>
      </w:r>
    </w:p>
    <w:p w:rsidR="0035764D" w:rsidRPr="00BD00F1" w:rsidRDefault="0035764D" w:rsidP="0035764D">
      <w:pPr>
        <w:pStyle w:val="a6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башлыгы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М.Г.Зиатдинов</w:t>
      </w:r>
    </w:p>
    <w:p w:rsidR="0018083F" w:rsidRPr="0018083F" w:rsidRDefault="0018083F" w:rsidP="00617C7F">
      <w:pPr>
        <w:rPr>
          <w:rFonts w:ascii="Times New Roman" w:eastAsia="Times New Roman" w:hAnsi="Times New Roman"/>
          <w:bCs/>
          <w:sz w:val="28"/>
          <w:szCs w:val="20"/>
          <w:lang w:val="tt-RU"/>
        </w:rPr>
      </w:pPr>
    </w:p>
    <w:sectPr w:rsidR="0018083F" w:rsidRPr="0018083F" w:rsidSect="00DD26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269"/>
    <w:multiLevelType w:val="multilevel"/>
    <w:tmpl w:val="9FF4E8F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40" w:hanging="72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eastAsia="Times New Roman" w:cstheme="minorBidi" w:hint="default"/>
      </w:rPr>
    </w:lvl>
  </w:abstractNum>
  <w:abstractNum w:abstractNumId="1">
    <w:nsid w:val="2E680C05"/>
    <w:multiLevelType w:val="multilevel"/>
    <w:tmpl w:val="88B4E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E4D40DC"/>
    <w:multiLevelType w:val="singleLevel"/>
    <w:tmpl w:val="FBC2F10C"/>
    <w:lvl w:ilvl="0">
      <w:start w:val="1"/>
      <w:numFmt w:val="decimal"/>
      <w:lvlText w:val="%1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>
    <w:nsid w:val="41CC7477"/>
    <w:multiLevelType w:val="hybridMultilevel"/>
    <w:tmpl w:val="9C94652A"/>
    <w:lvl w:ilvl="0" w:tplc="D714C8E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D4A46CD"/>
    <w:multiLevelType w:val="hybridMultilevel"/>
    <w:tmpl w:val="057A9188"/>
    <w:lvl w:ilvl="0" w:tplc="F8D4841E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0F"/>
    <w:rsid w:val="00033282"/>
    <w:rsid w:val="000B4A07"/>
    <w:rsid w:val="001040A0"/>
    <w:rsid w:val="0014135C"/>
    <w:rsid w:val="00145E97"/>
    <w:rsid w:val="00157F90"/>
    <w:rsid w:val="0018083F"/>
    <w:rsid w:val="001921F4"/>
    <w:rsid w:val="001D5B33"/>
    <w:rsid w:val="002D6401"/>
    <w:rsid w:val="00326BAB"/>
    <w:rsid w:val="0035764D"/>
    <w:rsid w:val="00371E52"/>
    <w:rsid w:val="003D5A5E"/>
    <w:rsid w:val="00461694"/>
    <w:rsid w:val="00464C73"/>
    <w:rsid w:val="00553C09"/>
    <w:rsid w:val="005B63D0"/>
    <w:rsid w:val="005D04F5"/>
    <w:rsid w:val="005D0F5D"/>
    <w:rsid w:val="005D0F69"/>
    <w:rsid w:val="005D5D95"/>
    <w:rsid w:val="005E6087"/>
    <w:rsid w:val="006115CF"/>
    <w:rsid w:val="00617C7F"/>
    <w:rsid w:val="006514CA"/>
    <w:rsid w:val="00672E2E"/>
    <w:rsid w:val="006866F3"/>
    <w:rsid w:val="006C28A2"/>
    <w:rsid w:val="00703F26"/>
    <w:rsid w:val="00705010"/>
    <w:rsid w:val="00720A3F"/>
    <w:rsid w:val="00743C97"/>
    <w:rsid w:val="00762882"/>
    <w:rsid w:val="00870996"/>
    <w:rsid w:val="008E52FB"/>
    <w:rsid w:val="00906FDA"/>
    <w:rsid w:val="00AA4FB9"/>
    <w:rsid w:val="00B04249"/>
    <w:rsid w:val="00B26FEB"/>
    <w:rsid w:val="00BB4DF5"/>
    <w:rsid w:val="00BD00F1"/>
    <w:rsid w:val="00C01685"/>
    <w:rsid w:val="00C0724D"/>
    <w:rsid w:val="00C42A73"/>
    <w:rsid w:val="00C56E21"/>
    <w:rsid w:val="00C605A2"/>
    <w:rsid w:val="00DD260F"/>
    <w:rsid w:val="00E54BDA"/>
    <w:rsid w:val="00E64ACE"/>
    <w:rsid w:val="00ED7C32"/>
    <w:rsid w:val="00F76235"/>
    <w:rsid w:val="00F81907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60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6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C09"/>
    <w:pPr>
      <w:ind w:left="720"/>
      <w:contextualSpacing/>
    </w:pPr>
  </w:style>
  <w:style w:type="character" w:customStyle="1" w:styleId="apple-converted-space">
    <w:name w:val="apple-converted-space"/>
    <w:basedOn w:val="a0"/>
    <w:rsid w:val="002D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60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6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C09"/>
    <w:pPr>
      <w:ind w:left="720"/>
      <w:contextualSpacing/>
    </w:pPr>
  </w:style>
  <w:style w:type="character" w:customStyle="1" w:styleId="apple-converted-space">
    <w:name w:val="apple-converted-space"/>
    <w:basedOn w:val="a0"/>
    <w:rsid w:val="002D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Vasya</cp:lastModifiedBy>
  <cp:revision>11</cp:revision>
  <cp:lastPrinted>2018-07-10T11:09:00Z</cp:lastPrinted>
  <dcterms:created xsi:type="dcterms:W3CDTF">2018-07-09T08:51:00Z</dcterms:created>
  <dcterms:modified xsi:type="dcterms:W3CDTF">2018-09-06T18:29:00Z</dcterms:modified>
</cp:coreProperties>
</file>