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45" w:rsidRDefault="00DB5845" w:rsidP="00DB5845">
      <w:pPr>
        <w:spacing w:after="0" w:line="240" w:lineRule="auto"/>
        <w:rPr>
          <w:rFonts w:ascii="Arial" w:eastAsia="Calibri" w:hAnsi="Arial" w:cs="Arial"/>
          <w:sz w:val="24"/>
          <w:szCs w:val="24"/>
          <w:lang w:eastAsia="ru-RU"/>
        </w:rPr>
      </w:pPr>
      <w:r w:rsidRPr="00B50D80">
        <w:rPr>
          <w:rFonts w:ascii="Arial" w:eastAsia="Calibri" w:hAnsi="Arial" w:cs="Arial"/>
          <w:noProof/>
          <w:sz w:val="24"/>
          <w:szCs w:val="24"/>
          <w:lang w:eastAsia="ru-RU"/>
        </w:rPr>
        <w:drawing>
          <wp:inline distT="0" distB="0" distL="0" distR="0" wp14:anchorId="3690BBD9" wp14:editId="698352FD">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DB5845" w:rsidRPr="00B50D80" w:rsidRDefault="00DB5845" w:rsidP="00DB5845">
      <w:pPr>
        <w:rPr>
          <w:rFonts w:ascii="Arial" w:hAnsi="Arial" w:cs="Arial"/>
          <w:sz w:val="24"/>
          <w:szCs w:val="24"/>
        </w:rPr>
      </w:pPr>
      <w:r>
        <w:rPr>
          <w:rFonts w:ascii="Arial" w:hAnsi="Arial" w:cs="Arial"/>
          <w:sz w:val="24"/>
          <w:szCs w:val="24"/>
        </w:rPr>
        <w:t xml:space="preserve">                 04.07.2022</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24-317 </w:t>
      </w:r>
    </w:p>
    <w:p w:rsidR="00DB5845" w:rsidRDefault="00DB5845" w:rsidP="00DB5845">
      <w:pPr>
        <w:spacing w:after="0" w:line="240" w:lineRule="auto"/>
        <w:rPr>
          <w:rFonts w:ascii="Arial" w:eastAsia="Calibri" w:hAnsi="Arial" w:cs="Arial"/>
          <w:sz w:val="24"/>
          <w:szCs w:val="24"/>
          <w:lang w:eastAsia="ru-RU"/>
        </w:rPr>
      </w:pPr>
    </w:p>
    <w:p w:rsidR="00DB5845" w:rsidRDefault="00DB5845" w:rsidP="00DB5845">
      <w:pPr>
        <w:spacing w:after="0" w:line="240" w:lineRule="auto"/>
        <w:jc w:val="center"/>
        <w:rPr>
          <w:rFonts w:ascii="Arial" w:eastAsia="Calibri" w:hAnsi="Arial" w:cs="Arial"/>
          <w:sz w:val="24"/>
          <w:szCs w:val="24"/>
          <w:lang w:val="tt-RU" w:eastAsia="ru-RU"/>
        </w:rPr>
      </w:pPr>
      <w:r w:rsidRPr="00DB5845">
        <w:rPr>
          <w:rFonts w:ascii="Arial" w:eastAsia="Calibri" w:hAnsi="Arial" w:cs="Arial"/>
          <w:sz w:val="24"/>
          <w:szCs w:val="24"/>
          <w:lang w:eastAsia="ru-RU"/>
        </w:rPr>
        <w:t>Югары Ослан муниципаль районында бюджет корылышы һәм бюджет процессы турында Нигезләмәгә үзгәрешлә</w:t>
      </w:r>
      <w:proofErr w:type="gramStart"/>
      <w:r w:rsidRPr="00DB5845">
        <w:rPr>
          <w:rFonts w:ascii="Arial" w:eastAsia="Calibri" w:hAnsi="Arial" w:cs="Arial"/>
          <w:sz w:val="24"/>
          <w:szCs w:val="24"/>
          <w:lang w:eastAsia="ru-RU"/>
        </w:rPr>
        <w:t>р</w:t>
      </w:r>
      <w:proofErr w:type="gramEnd"/>
      <w:r w:rsidRPr="00DB5845">
        <w:rPr>
          <w:rFonts w:ascii="Arial" w:eastAsia="Calibri" w:hAnsi="Arial" w:cs="Arial"/>
          <w:sz w:val="24"/>
          <w:szCs w:val="24"/>
          <w:lang w:eastAsia="ru-RU"/>
        </w:rPr>
        <w:t xml:space="preserve"> кертү хакында</w:t>
      </w:r>
    </w:p>
    <w:p w:rsidR="00DB5845" w:rsidRPr="00C91B3F" w:rsidRDefault="00DB5845" w:rsidP="00DB5845">
      <w:pPr>
        <w:spacing w:after="0" w:line="240" w:lineRule="auto"/>
        <w:jc w:val="center"/>
        <w:rPr>
          <w:rFonts w:ascii="Arial" w:eastAsia="Calibri" w:hAnsi="Arial" w:cs="Arial"/>
          <w:sz w:val="24"/>
          <w:szCs w:val="24"/>
          <w:lang w:val="tt-RU" w:eastAsia="ru-RU"/>
        </w:rPr>
      </w:pPr>
    </w:p>
    <w:p w:rsidR="00DB5845" w:rsidRDefault="00DB5845" w:rsidP="00DB5845">
      <w:pPr>
        <w:overflowPunct w:val="0"/>
        <w:autoSpaceDE w:val="0"/>
        <w:autoSpaceDN w:val="0"/>
        <w:adjustRightInd w:val="0"/>
        <w:spacing w:after="0" w:line="240" w:lineRule="auto"/>
        <w:jc w:val="both"/>
        <w:textAlignment w:val="baseline"/>
        <w:rPr>
          <w:rFonts w:ascii="Arial" w:eastAsia="Times New Roman" w:hAnsi="Arial" w:cs="Arial"/>
          <w:bCs/>
          <w:sz w:val="24"/>
          <w:szCs w:val="24"/>
          <w:lang w:val="tt-RU" w:eastAsia="ru-RU"/>
        </w:rPr>
      </w:pPr>
      <w:r w:rsidRPr="00C91B3F">
        <w:rPr>
          <w:rFonts w:ascii="Arial" w:eastAsia="Times New Roman" w:hAnsi="Arial" w:cs="Arial"/>
          <w:bCs/>
          <w:sz w:val="24"/>
          <w:szCs w:val="24"/>
          <w:lang w:val="tt-RU" w:eastAsia="ru-RU"/>
        </w:rPr>
        <w:t xml:space="preserve">     </w:t>
      </w:r>
      <w:r w:rsidRPr="00DB5845">
        <w:rPr>
          <w:rFonts w:ascii="Arial" w:eastAsia="Times New Roman" w:hAnsi="Arial" w:cs="Arial"/>
          <w:bCs/>
          <w:sz w:val="24"/>
          <w:szCs w:val="24"/>
          <w:lang w:val="tt-RU" w:eastAsia="ru-RU"/>
        </w:rPr>
        <w:t>«Россия Федерациясендә җирле үзидарәне оештыруның гомуми принциплары турында» 2003 елның 06 октябрендәге 131-ФЗ номерлы Федераль закон, Югары Ослан муниципаль районы Уставы нигезендә Ро</w:t>
      </w:r>
      <w:r w:rsidR="002A5F68">
        <w:rPr>
          <w:rFonts w:ascii="Arial" w:eastAsia="Times New Roman" w:hAnsi="Arial" w:cs="Arial"/>
          <w:bCs/>
          <w:sz w:val="24"/>
          <w:szCs w:val="24"/>
          <w:lang w:val="tt-RU" w:eastAsia="ru-RU"/>
        </w:rPr>
        <w:t xml:space="preserve">ссия Федерациясе Бюджет кодексына </w:t>
      </w:r>
      <w:bookmarkStart w:id="0" w:name="_GoBack"/>
      <w:bookmarkEnd w:id="0"/>
      <w:r w:rsidRPr="00DB5845">
        <w:rPr>
          <w:rFonts w:ascii="Arial" w:eastAsia="Times New Roman" w:hAnsi="Arial" w:cs="Arial"/>
          <w:bCs/>
          <w:sz w:val="24"/>
          <w:szCs w:val="24"/>
          <w:lang w:val="tt-RU" w:eastAsia="ru-RU"/>
        </w:rPr>
        <w:t>үзг</w:t>
      </w:r>
      <w:r>
        <w:rPr>
          <w:rFonts w:ascii="Arial" w:eastAsia="Times New Roman" w:hAnsi="Arial" w:cs="Arial"/>
          <w:bCs/>
          <w:sz w:val="24"/>
          <w:szCs w:val="24"/>
          <w:lang w:val="tt-RU" w:eastAsia="ru-RU"/>
        </w:rPr>
        <w:t>әрешләр кертелүгә бәйле рәвештә</w:t>
      </w:r>
      <w:r w:rsidRPr="00C91B3F">
        <w:rPr>
          <w:rFonts w:ascii="Arial" w:eastAsia="Times New Roman" w:hAnsi="Arial" w:cs="Arial"/>
          <w:bCs/>
          <w:sz w:val="24"/>
          <w:szCs w:val="24"/>
          <w:lang w:val="tt-RU" w:eastAsia="ru-RU"/>
        </w:rPr>
        <w:t>,</w:t>
      </w:r>
    </w:p>
    <w:p w:rsidR="002A5F68" w:rsidRPr="00C91B3F" w:rsidRDefault="002A5F68" w:rsidP="00DB5845">
      <w:pPr>
        <w:overflowPunct w:val="0"/>
        <w:autoSpaceDE w:val="0"/>
        <w:autoSpaceDN w:val="0"/>
        <w:adjustRightInd w:val="0"/>
        <w:spacing w:after="0" w:line="240" w:lineRule="auto"/>
        <w:jc w:val="both"/>
        <w:textAlignment w:val="baseline"/>
        <w:rPr>
          <w:rFonts w:ascii="Arial" w:eastAsia="Times New Roman" w:hAnsi="Arial" w:cs="Arial"/>
          <w:bCs/>
          <w:sz w:val="24"/>
          <w:szCs w:val="24"/>
          <w:lang w:val="tt-RU" w:eastAsia="ru-RU"/>
        </w:rPr>
      </w:pPr>
    </w:p>
    <w:p w:rsidR="00DB5845" w:rsidRPr="00C91B3F" w:rsidRDefault="00DB5845" w:rsidP="00DB5845">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ru-RU"/>
        </w:rPr>
      </w:pPr>
      <w:r w:rsidRPr="00C91B3F">
        <w:rPr>
          <w:rFonts w:ascii="Arial" w:eastAsia="Times New Roman" w:hAnsi="Arial" w:cs="Arial"/>
          <w:bCs/>
          <w:sz w:val="24"/>
          <w:szCs w:val="24"/>
          <w:lang w:eastAsia="ru-RU"/>
        </w:rPr>
        <w:t>Югары Ослан муниципаль районы Советы</w:t>
      </w:r>
    </w:p>
    <w:p w:rsidR="00DB5845" w:rsidRDefault="00DB5845" w:rsidP="00DB5845">
      <w:pPr>
        <w:overflowPunct w:val="0"/>
        <w:autoSpaceDE w:val="0"/>
        <w:autoSpaceDN w:val="0"/>
        <w:adjustRightInd w:val="0"/>
        <w:spacing w:after="0" w:line="240" w:lineRule="auto"/>
        <w:jc w:val="center"/>
        <w:textAlignment w:val="baseline"/>
        <w:rPr>
          <w:rFonts w:ascii="Arial" w:eastAsia="Times New Roman" w:hAnsi="Arial" w:cs="Arial"/>
          <w:bCs/>
          <w:sz w:val="24"/>
          <w:szCs w:val="24"/>
          <w:lang w:eastAsia="ru-RU"/>
        </w:rPr>
      </w:pPr>
      <w:r w:rsidRPr="00C91B3F">
        <w:rPr>
          <w:rFonts w:ascii="Arial" w:eastAsia="Times New Roman" w:hAnsi="Arial" w:cs="Arial"/>
          <w:bCs/>
          <w:sz w:val="24"/>
          <w:szCs w:val="24"/>
          <w:lang w:eastAsia="ru-RU"/>
        </w:rPr>
        <w:t xml:space="preserve"> КАРАР ИТТЕ:</w:t>
      </w:r>
    </w:p>
    <w:p w:rsidR="00DB5845" w:rsidRPr="00C91B3F" w:rsidRDefault="00DB5845" w:rsidP="00DB5845">
      <w:pPr>
        <w:overflowPunct w:val="0"/>
        <w:autoSpaceDE w:val="0"/>
        <w:autoSpaceDN w:val="0"/>
        <w:adjustRightInd w:val="0"/>
        <w:spacing w:after="0" w:line="240" w:lineRule="auto"/>
        <w:jc w:val="center"/>
        <w:textAlignment w:val="baseline"/>
        <w:rPr>
          <w:rFonts w:ascii="Arial" w:eastAsia="Times New Roman" w:hAnsi="Arial" w:cs="Arial"/>
          <w:bCs/>
          <w:sz w:val="24"/>
          <w:szCs w:val="24"/>
          <w:lang w:val="tt-RU" w:eastAsia="ru-RU"/>
        </w:rPr>
      </w:pPr>
    </w:p>
    <w:p w:rsidR="00DB5845" w:rsidRDefault="00DB5845" w:rsidP="00DB5845">
      <w:pPr>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1.</w:t>
      </w:r>
      <w:r w:rsidRPr="00D339AD">
        <w:rPr>
          <w:rFonts w:ascii="Arial" w:eastAsia="Times New Roman" w:hAnsi="Arial" w:cs="Arial"/>
          <w:bCs/>
          <w:sz w:val="24"/>
          <w:szCs w:val="24"/>
          <w:lang w:val="tt-RU" w:eastAsia="ru-RU"/>
        </w:rPr>
        <w:tab/>
      </w:r>
      <w:r w:rsidRPr="00DB5845">
        <w:rPr>
          <w:rFonts w:ascii="Arial" w:eastAsia="Times New Roman" w:hAnsi="Arial" w:cs="Arial"/>
          <w:bCs/>
          <w:sz w:val="24"/>
          <w:szCs w:val="24"/>
          <w:lang w:val="tt-RU" w:eastAsia="ru-RU"/>
        </w:rPr>
        <w:t>Югары Ослан муниципаль районы Советының 2019 елның 28 октябрендәге 50-576 номерлы карары (2021 елның 18 октябрендәге 14-188 номерлы үзгәрешләр белән) белән расланган Югары Ослан муниципаль районында бюджет төзелеше һәм бюджет процессы турындагы Нигезләмәгә түбәндәге үзгәрешләрне кертергә:</w:t>
      </w:r>
    </w:p>
    <w:p w:rsidR="00DB5845" w:rsidRPr="00D339AD" w:rsidRDefault="00DB5845" w:rsidP="00DB5845">
      <w:pPr>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1.1.</w:t>
      </w:r>
      <w:r w:rsidRPr="00D339AD">
        <w:rPr>
          <w:rFonts w:ascii="Arial" w:eastAsia="Times New Roman" w:hAnsi="Arial" w:cs="Arial"/>
          <w:bCs/>
          <w:sz w:val="24"/>
          <w:szCs w:val="24"/>
          <w:lang w:val="tt-RU" w:eastAsia="ru-RU"/>
        </w:rPr>
        <w:tab/>
      </w:r>
      <w:r w:rsidRPr="00DB5845">
        <w:rPr>
          <w:rFonts w:ascii="Arial" w:eastAsia="Times New Roman" w:hAnsi="Arial" w:cs="Arial"/>
          <w:bCs/>
          <w:sz w:val="24"/>
          <w:szCs w:val="24"/>
          <w:lang w:val="tt-RU" w:eastAsia="ru-RU"/>
        </w:rPr>
        <w:t>Нигезләмәнең 11 статьясындагы 2 пунктының 4 пунктчасында «муниципаль гарантияләр буенча» сүзләрен «муниципаль гарантияләрг</w:t>
      </w:r>
      <w:r>
        <w:rPr>
          <w:rFonts w:ascii="Arial" w:eastAsia="Times New Roman" w:hAnsi="Arial" w:cs="Arial"/>
          <w:bCs/>
          <w:sz w:val="24"/>
          <w:szCs w:val="24"/>
          <w:lang w:val="tt-RU" w:eastAsia="ru-RU"/>
        </w:rPr>
        <w:t>ә бәйле» сүзләренә алмаштырырга</w:t>
      </w:r>
      <w:r w:rsidRPr="00D339AD">
        <w:rPr>
          <w:rFonts w:ascii="Arial" w:eastAsia="Times New Roman" w:hAnsi="Arial" w:cs="Arial"/>
          <w:bCs/>
          <w:sz w:val="24"/>
          <w:szCs w:val="24"/>
          <w:lang w:val="tt-RU" w:eastAsia="ru-RU"/>
        </w:rPr>
        <w:t>;</w:t>
      </w:r>
    </w:p>
    <w:p w:rsidR="00DB5845" w:rsidRPr="00D339AD" w:rsidRDefault="00DB5845" w:rsidP="00DB5845">
      <w:pPr>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1.2.</w:t>
      </w:r>
      <w:r w:rsidRPr="00D339AD">
        <w:rPr>
          <w:rFonts w:ascii="Arial" w:eastAsia="Times New Roman" w:hAnsi="Arial" w:cs="Arial"/>
          <w:bCs/>
          <w:sz w:val="24"/>
          <w:szCs w:val="24"/>
          <w:lang w:val="tt-RU" w:eastAsia="ru-RU"/>
        </w:rPr>
        <w:tab/>
      </w:r>
      <w:r w:rsidRPr="00DB5845">
        <w:rPr>
          <w:rFonts w:ascii="Arial" w:eastAsia="Times New Roman" w:hAnsi="Arial" w:cs="Arial"/>
          <w:bCs/>
          <w:sz w:val="24"/>
          <w:szCs w:val="24"/>
          <w:lang w:val="tt-RU" w:eastAsia="ru-RU"/>
        </w:rPr>
        <w:t>Нигезләмәнең 11 статьясындагы 3 пунктының 4 пунктчасында «күрсәтелгән муниципаль гарантияләр буенча» сүзләрен «муниципаль гарантияләрдән чыгып күрсәтелә</w:t>
      </w:r>
      <w:r>
        <w:rPr>
          <w:rFonts w:ascii="Arial" w:eastAsia="Times New Roman" w:hAnsi="Arial" w:cs="Arial"/>
          <w:bCs/>
          <w:sz w:val="24"/>
          <w:szCs w:val="24"/>
          <w:lang w:val="tt-RU" w:eastAsia="ru-RU"/>
        </w:rPr>
        <w:t xml:space="preserve"> торган» сүзләренә алмаштырырга</w:t>
      </w:r>
      <w:r w:rsidRPr="00D339AD">
        <w:rPr>
          <w:rFonts w:ascii="Arial" w:eastAsia="Times New Roman" w:hAnsi="Arial" w:cs="Arial"/>
          <w:bCs/>
          <w:sz w:val="24"/>
          <w:szCs w:val="24"/>
          <w:lang w:val="tt-RU" w:eastAsia="ru-RU"/>
        </w:rPr>
        <w:t>;</w:t>
      </w:r>
    </w:p>
    <w:p w:rsidR="00DB5845" w:rsidRDefault="00DB5845" w:rsidP="00DB5845">
      <w:pPr>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1.3.</w:t>
      </w:r>
      <w:r w:rsidRPr="00D339AD">
        <w:rPr>
          <w:rFonts w:ascii="Arial" w:eastAsia="Times New Roman" w:hAnsi="Arial" w:cs="Arial"/>
          <w:bCs/>
          <w:sz w:val="24"/>
          <w:szCs w:val="24"/>
          <w:lang w:val="tt-RU" w:eastAsia="ru-RU"/>
        </w:rPr>
        <w:tab/>
      </w:r>
      <w:r w:rsidRPr="00DB5845">
        <w:rPr>
          <w:rFonts w:ascii="Arial" w:eastAsia="Times New Roman" w:hAnsi="Arial" w:cs="Arial"/>
          <w:bCs/>
          <w:sz w:val="24"/>
          <w:szCs w:val="24"/>
          <w:lang w:val="tt-RU" w:eastAsia="ru-RU"/>
        </w:rPr>
        <w:t>Нигезләмәнең 11 статьясындагы 4 пунктының 2 пунктчасында «чит ил валютасында муниципаль гарантияләр буенча бирелгән» сүзләрен «бирелгән чит ил валютасында муниципаль гарантияләргә бәйле рәвештә» сүзләренә алмаштырырга;</w:t>
      </w:r>
      <w:r>
        <w:rPr>
          <w:rFonts w:ascii="Arial" w:eastAsia="Times New Roman" w:hAnsi="Arial" w:cs="Arial"/>
          <w:bCs/>
          <w:sz w:val="24"/>
          <w:szCs w:val="24"/>
          <w:lang w:val="tt-RU" w:eastAsia="ru-RU"/>
        </w:rPr>
        <w:t xml:space="preserve">    1.4.</w:t>
      </w:r>
      <w:r>
        <w:rPr>
          <w:rFonts w:ascii="Arial" w:eastAsia="Times New Roman" w:hAnsi="Arial" w:cs="Arial"/>
          <w:bCs/>
          <w:sz w:val="24"/>
          <w:szCs w:val="24"/>
          <w:lang w:val="tt-RU" w:eastAsia="ru-RU"/>
        </w:rPr>
        <w:tab/>
      </w:r>
      <w:r w:rsidRPr="00DB5845">
        <w:rPr>
          <w:rFonts w:ascii="Arial" w:eastAsia="Times New Roman" w:hAnsi="Arial" w:cs="Arial"/>
          <w:bCs/>
          <w:sz w:val="24"/>
          <w:szCs w:val="24"/>
          <w:lang w:val="tt-RU" w:eastAsia="ru-RU"/>
        </w:rPr>
        <w:t>Нигезләмәнең 11.4 статьяның 2 пунктында «район» сүзләреннән соң «</w:t>
      </w:r>
      <w:r w:rsidR="001243F8" w:rsidRPr="001243F8">
        <w:rPr>
          <w:lang w:val="tt-RU"/>
        </w:rPr>
        <w:t xml:space="preserve"> </w:t>
      </w:r>
      <w:r w:rsidR="001243F8" w:rsidRPr="001243F8">
        <w:rPr>
          <w:rFonts w:ascii="Arial" w:eastAsia="Times New Roman" w:hAnsi="Arial" w:cs="Arial"/>
          <w:bCs/>
          <w:sz w:val="24"/>
          <w:szCs w:val="24"/>
          <w:lang w:val="tt-RU" w:eastAsia="ru-RU"/>
        </w:rPr>
        <w:t>инфраструктура проектларын гамәлгә ашыруны финанс белән тәэмин итүгә җәлеп ителгән бюджет кредитының тиешле ел ахырына файдаланылмаган калдыгы күләменнән тыш</w:t>
      </w:r>
      <w:r w:rsidRPr="00DB5845">
        <w:rPr>
          <w:rFonts w:ascii="Arial" w:eastAsia="Times New Roman" w:hAnsi="Arial" w:cs="Arial"/>
          <w:bCs/>
          <w:sz w:val="24"/>
          <w:szCs w:val="24"/>
          <w:lang w:val="tt-RU" w:eastAsia="ru-RU"/>
        </w:rPr>
        <w:t>,» сүзләрен өстәргә;</w:t>
      </w:r>
    </w:p>
    <w:p w:rsidR="00DB5845" w:rsidRDefault="00DB5845" w:rsidP="00DB5845">
      <w:pPr>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1.5.  </w:t>
      </w:r>
      <w:r w:rsidRPr="00DB5845">
        <w:rPr>
          <w:rFonts w:ascii="Arial" w:eastAsia="Times New Roman" w:hAnsi="Arial" w:cs="Arial"/>
          <w:bCs/>
          <w:sz w:val="24"/>
          <w:szCs w:val="24"/>
          <w:lang w:val="tt-RU" w:eastAsia="ru-RU"/>
        </w:rPr>
        <w:t>Нигезләмәнең 23 статьясындагы 3 пунктының унберенче абзацында «Россия Федерациясе Бюджет кодексында башкасы каралмаган булса» сүзләрен өстәргә.</w:t>
      </w:r>
    </w:p>
    <w:p w:rsidR="00DB5845" w:rsidRPr="00D339AD" w:rsidRDefault="00DB5845" w:rsidP="00DB5845">
      <w:pPr>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2.</w:t>
      </w:r>
      <w:r w:rsidRPr="00D339AD">
        <w:rPr>
          <w:rFonts w:ascii="Arial" w:eastAsia="Times New Roman" w:hAnsi="Arial" w:cs="Arial"/>
          <w:bCs/>
          <w:sz w:val="24"/>
          <w:szCs w:val="24"/>
          <w:lang w:val="tt-RU" w:eastAsia="ru-RU"/>
        </w:rPr>
        <w:tab/>
      </w:r>
      <w:r w:rsidRPr="00DB5845">
        <w:rPr>
          <w:rFonts w:ascii="Arial" w:eastAsia="Times New Roman" w:hAnsi="Arial" w:cs="Arial"/>
          <w:bCs/>
          <w:sz w:val="24"/>
          <w:szCs w:val="24"/>
          <w:lang w:val="tt-RU" w:eastAsia="ru-RU"/>
        </w:rPr>
        <w:t>Югары Ослан муниципаль районында бюджет төзелеше һәм бюджет процессы турындагы Нигезләмә текстын яңа редакциядә расларга (1 нче кушымта).</w:t>
      </w:r>
    </w:p>
    <w:p w:rsidR="00DB5845" w:rsidRPr="00D339AD" w:rsidRDefault="00DB5845" w:rsidP="00DB5845">
      <w:pPr>
        <w:spacing w:after="0" w:line="240" w:lineRule="auto"/>
        <w:contextualSpacing/>
        <w:jc w:val="both"/>
        <w:rPr>
          <w:rFonts w:ascii="Arial" w:eastAsia="Times New Roman" w:hAnsi="Arial" w:cs="Arial"/>
          <w:bCs/>
          <w:sz w:val="24"/>
          <w:szCs w:val="24"/>
          <w:lang w:val="tt-RU" w:eastAsia="ru-RU"/>
        </w:rPr>
      </w:pP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3.</w:t>
      </w:r>
      <w:r w:rsidRPr="00D339AD">
        <w:rPr>
          <w:rFonts w:ascii="Arial" w:eastAsia="Times New Roman" w:hAnsi="Arial" w:cs="Arial"/>
          <w:bCs/>
          <w:sz w:val="24"/>
          <w:szCs w:val="24"/>
          <w:lang w:val="tt-RU" w:eastAsia="ru-RU"/>
        </w:rPr>
        <w:tab/>
        <w:t>Әлеге карарны Татарстан Республикасының хокукый мәгълүмат рәсми порталында, Югары Ослан муниципаль районының рәсми сайтында урнаштырырга.</w:t>
      </w:r>
    </w:p>
    <w:p w:rsidR="00DB5845" w:rsidRPr="00805DD4" w:rsidRDefault="00DB5845" w:rsidP="00DB5845">
      <w:pPr>
        <w:spacing w:after="0" w:line="240" w:lineRule="auto"/>
        <w:contextualSpacing/>
        <w:jc w:val="both"/>
        <w:rPr>
          <w:rFonts w:ascii="Arial" w:eastAsia="Times New Roman" w:hAnsi="Arial" w:cs="Arial"/>
          <w:sz w:val="24"/>
          <w:szCs w:val="24"/>
          <w:lang w:val="tt-RU" w:eastAsia="ru-RU"/>
        </w:rPr>
      </w:pPr>
      <w:r>
        <w:rPr>
          <w:rFonts w:ascii="Arial" w:eastAsia="Times New Roman" w:hAnsi="Arial" w:cs="Arial"/>
          <w:bCs/>
          <w:sz w:val="24"/>
          <w:szCs w:val="24"/>
          <w:lang w:val="tt-RU" w:eastAsia="ru-RU"/>
        </w:rPr>
        <w:lastRenderedPageBreak/>
        <w:t xml:space="preserve">      </w:t>
      </w:r>
      <w:r w:rsidRPr="00805DD4">
        <w:rPr>
          <w:rFonts w:ascii="Arial" w:eastAsia="Times New Roman" w:hAnsi="Arial" w:cs="Arial"/>
          <w:bCs/>
          <w:sz w:val="24"/>
          <w:szCs w:val="24"/>
          <w:lang w:val="tt-RU" w:eastAsia="ru-RU"/>
        </w:rPr>
        <w:t>4.</w:t>
      </w:r>
      <w:r w:rsidRPr="00805DD4">
        <w:rPr>
          <w:rFonts w:ascii="Arial" w:eastAsia="Times New Roman" w:hAnsi="Arial" w:cs="Arial"/>
          <w:bCs/>
          <w:sz w:val="24"/>
          <w:szCs w:val="24"/>
          <w:lang w:val="tt-RU" w:eastAsia="ru-RU"/>
        </w:rPr>
        <w:tab/>
        <w:t>Әлеге карарның үтәлешен контрольдә тотуны Югары Ослан муниципаль районы Советының бюджет-финанс мәсьәләләре буенча даими комиссиясенә йөкләргә.</w:t>
      </w:r>
    </w:p>
    <w:p w:rsidR="00DB5845" w:rsidRPr="00C91B3F" w:rsidRDefault="00DB5845" w:rsidP="00DB5845">
      <w:pPr>
        <w:spacing w:after="0" w:line="240" w:lineRule="auto"/>
        <w:contextualSpacing/>
        <w:jc w:val="both"/>
        <w:rPr>
          <w:rFonts w:ascii="Arial" w:eastAsia="Calibri" w:hAnsi="Arial" w:cs="Arial"/>
          <w:sz w:val="24"/>
          <w:szCs w:val="24"/>
          <w:lang w:val="tt-RU"/>
        </w:rPr>
      </w:pPr>
    </w:p>
    <w:p w:rsidR="00DB5845" w:rsidRPr="00805DD4" w:rsidRDefault="00DB5845" w:rsidP="00DB5845">
      <w:pPr>
        <w:spacing w:after="0" w:line="240" w:lineRule="auto"/>
        <w:contextualSpacing/>
        <w:jc w:val="both"/>
        <w:rPr>
          <w:rFonts w:ascii="Arial" w:eastAsia="Calibri" w:hAnsi="Arial" w:cs="Arial"/>
          <w:sz w:val="24"/>
          <w:szCs w:val="24"/>
          <w:lang w:val="tt-RU"/>
        </w:rPr>
      </w:pPr>
    </w:p>
    <w:p w:rsidR="00DB5845" w:rsidRPr="00805DD4" w:rsidRDefault="00DB5845" w:rsidP="00DB5845">
      <w:pPr>
        <w:spacing w:after="0" w:line="240" w:lineRule="auto"/>
        <w:contextualSpacing/>
        <w:jc w:val="both"/>
        <w:rPr>
          <w:rFonts w:ascii="Arial" w:eastAsia="Calibri" w:hAnsi="Arial" w:cs="Arial"/>
          <w:sz w:val="24"/>
          <w:szCs w:val="24"/>
          <w:lang w:val="tt-RU"/>
        </w:rPr>
      </w:pPr>
    </w:p>
    <w:p w:rsidR="00DB5845" w:rsidRPr="00805DD4" w:rsidRDefault="00DB5845" w:rsidP="00DB5845">
      <w:pPr>
        <w:spacing w:after="0" w:line="240" w:lineRule="auto"/>
        <w:contextualSpacing/>
        <w:jc w:val="both"/>
        <w:rPr>
          <w:rFonts w:ascii="Arial" w:eastAsia="Calibri" w:hAnsi="Arial" w:cs="Arial"/>
          <w:sz w:val="24"/>
          <w:szCs w:val="24"/>
          <w:lang w:val="tt-RU"/>
        </w:rPr>
      </w:pPr>
    </w:p>
    <w:p w:rsidR="00DB5845" w:rsidRDefault="00DB5845" w:rsidP="00DB5845">
      <w:pPr>
        <w:spacing w:after="0" w:line="240" w:lineRule="auto"/>
        <w:contextualSpacing/>
        <w:jc w:val="both"/>
        <w:rPr>
          <w:rFonts w:ascii="Arial" w:eastAsia="Calibri" w:hAnsi="Arial" w:cs="Arial"/>
          <w:sz w:val="24"/>
          <w:szCs w:val="24"/>
        </w:rPr>
      </w:pPr>
      <w:r w:rsidRPr="00DB5845">
        <w:rPr>
          <w:rFonts w:ascii="Arial" w:eastAsia="Calibri" w:hAnsi="Arial" w:cs="Arial"/>
          <w:sz w:val="24"/>
          <w:szCs w:val="24"/>
        </w:rPr>
        <w:t xml:space="preserve">Совет </w:t>
      </w:r>
      <w:proofErr w:type="gramStart"/>
      <w:r w:rsidRPr="00DB5845">
        <w:rPr>
          <w:rFonts w:ascii="Arial" w:eastAsia="Calibri" w:hAnsi="Arial" w:cs="Arial"/>
          <w:sz w:val="24"/>
          <w:szCs w:val="24"/>
        </w:rPr>
        <w:t>р</w:t>
      </w:r>
      <w:proofErr w:type="gramEnd"/>
      <w:r w:rsidRPr="00DB5845">
        <w:rPr>
          <w:rFonts w:ascii="Arial" w:eastAsia="Calibri" w:hAnsi="Arial" w:cs="Arial"/>
          <w:sz w:val="24"/>
          <w:szCs w:val="24"/>
        </w:rPr>
        <w:t>әисе урынбасары,</w:t>
      </w:r>
    </w:p>
    <w:p w:rsidR="00DB5845" w:rsidRDefault="00DB5845" w:rsidP="00DB5845">
      <w:pPr>
        <w:spacing w:after="0" w:line="240" w:lineRule="auto"/>
        <w:contextualSpacing/>
        <w:jc w:val="both"/>
        <w:rPr>
          <w:rFonts w:ascii="Arial" w:eastAsia="Calibri" w:hAnsi="Arial" w:cs="Arial"/>
          <w:sz w:val="24"/>
          <w:szCs w:val="24"/>
        </w:rPr>
      </w:pPr>
      <w:r w:rsidRPr="00DB5845">
        <w:rPr>
          <w:rFonts w:ascii="Arial" w:eastAsia="Calibri" w:hAnsi="Arial" w:cs="Arial"/>
          <w:sz w:val="24"/>
          <w:szCs w:val="24"/>
        </w:rPr>
        <w:t>Югары Ослан муниципаль районы  Башлыгы урынбасары</w:t>
      </w:r>
      <w:r w:rsidRPr="00DB5845">
        <w:t xml:space="preserve"> </w:t>
      </w:r>
      <w:r>
        <w:t xml:space="preserve">                             </w:t>
      </w:r>
      <w:r w:rsidRPr="00DB5845">
        <w:rPr>
          <w:rFonts w:ascii="Arial" w:eastAsia="Calibri" w:hAnsi="Arial" w:cs="Arial"/>
          <w:sz w:val="24"/>
          <w:szCs w:val="24"/>
        </w:rPr>
        <w:t>С.В. Осянин</w:t>
      </w:r>
    </w:p>
    <w:p w:rsidR="00DB5845" w:rsidRPr="00C91B3F" w:rsidRDefault="00DB5845" w:rsidP="00DB5845">
      <w:pPr>
        <w:spacing w:after="0" w:line="240" w:lineRule="auto"/>
        <w:contextualSpacing/>
        <w:jc w:val="both"/>
        <w:rPr>
          <w:rFonts w:ascii="Arial" w:eastAsia="Calibri" w:hAnsi="Arial" w:cs="Arial"/>
          <w:sz w:val="24"/>
          <w:szCs w:val="24"/>
          <w:lang w:val="tt-RU"/>
        </w:rPr>
      </w:pPr>
      <w:r w:rsidRPr="00C91B3F">
        <w:rPr>
          <w:rFonts w:ascii="Arial" w:eastAsia="Calibri" w:hAnsi="Arial" w:cs="Arial"/>
          <w:sz w:val="24"/>
          <w:szCs w:val="24"/>
        </w:rPr>
        <w:t xml:space="preserve">                                                                    </w:t>
      </w:r>
      <w:r w:rsidRPr="00C91B3F">
        <w:rPr>
          <w:rFonts w:ascii="Arial" w:eastAsia="Calibri" w:hAnsi="Arial" w:cs="Arial"/>
          <w:sz w:val="24"/>
          <w:szCs w:val="24"/>
        </w:rPr>
        <w:tab/>
      </w:r>
      <w:r w:rsidRPr="00C91B3F">
        <w:rPr>
          <w:rFonts w:ascii="Arial" w:eastAsia="Calibri" w:hAnsi="Arial" w:cs="Arial"/>
          <w:sz w:val="24"/>
          <w:szCs w:val="24"/>
        </w:rPr>
        <w:tab/>
        <w:t xml:space="preserve">                                 </w:t>
      </w: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p>
    <w:p w:rsidR="002A5F68"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p>
    <w:p w:rsidR="002A5F68"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p>
    <w:p w:rsidR="002A5F68"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p>
    <w:p w:rsidR="002A5F68"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p>
    <w:p w:rsidR="002A5F68"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p>
    <w:p w:rsidR="002A5F68"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p>
    <w:p w:rsidR="002A5F68" w:rsidRPr="00805DD4"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p>
    <w:p w:rsidR="00DB5845" w:rsidRDefault="00DB5845" w:rsidP="00DB5845">
      <w:pPr>
        <w:autoSpaceDE w:val="0"/>
        <w:autoSpaceDN w:val="0"/>
        <w:adjustRightInd w:val="0"/>
        <w:spacing w:after="0" w:line="240" w:lineRule="auto"/>
        <w:ind w:left="6237"/>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r w:rsidRPr="00C91B3F">
        <w:rPr>
          <w:rFonts w:ascii="Arial" w:eastAsia="Calibri" w:hAnsi="Arial" w:cs="Arial"/>
          <w:sz w:val="24"/>
          <w:szCs w:val="24"/>
        </w:rPr>
        <w:t>Югары Ослан муниципаль районы Советыны</w:t>
      </w:r>
      <w:r w:rsidRPr="00C91B3F">
        <w:rPr>
          <w:rFonts w:ascii="Arial" w:eastAsia="Calibri" w:hAnsi="Arial" w:cs="Arial"/>
          <w:sz w:val="24"/>
          <w:szCs w:val="24"/>
          <w:lang w:val="tt-RU"/>
        </w:rPr>
        <w:t>ң</w:t>
      </w:r>
      <w:r w:rsidRPr="00C91B3F">
        <w:rPr>
          <w:rFonts w:ascii="Arial" w:eastAsia="Calibri" w:hAnsi="Arial" w:cs="Arial"/>
          <w:sz w:val="24"/>
          <w:szCs w:val="24"/>
        </w:rPr>
        <w:t xml:space="preserve">  </w:t>
      </w:r>
    </w:p>
    <w:p w:rsidR="002A5F68"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r w:rsidRPr="00C91B3F">
        <w:rPr>
          <w:rFonts w:ascii="Arial" w:eastAsia="Calibri" w:hAnsi="Arial" w:cs="Arial"/>
          <w:sz w:val="24"/>
          <w:szCs w:val="24"/>
          <w:lang w:val="tt-RU"/>
        </w:rPr>
        <w:t>20</w:t>
      </w:r>
      <w:r>
        <w:rPr>
          <w:rFonts w:ascii="Arial" w:eastAsia="Calibri" w:hAnsi="Arial" w:cs="Arial"/>
          <w:sz w:val="24"/>
          <w:szCs w:val="24"/>
          <w:lang w:val="tt-RU"/>
        </w:rPr>
        <w:t>2</w:t>
      </w:r>
      <w:r w:rsidR="002A5F68">
        <w:rPr>
          <w:rFonts w:ascii="Arial" w:eastAsia="Calibri" w:hAnsi="Arial" w:cs="Arial"/>
          <w:sz w:val="24"/>
          <w:szCs w:val="24"/>
          <w:lang w:val="tt-RU"/>
        </w:rPr>
        <w:t xml:space="preserve">2 </w:t>
      </w:r>
      <w:r>
        <w:rPr>
          <w:rFonts w:ascii="Arial" w:eastAsia="Calibri" w:hAnsi="Arial" w:cs="Arial"/>
          <w:sz w:val="24"/>
          <w:szCs w:val="24"/>
          <w:lang w:val="tt-RU"/>
        </w:rPr>
        <w:t xml:space="preserve">елның </w:t>
      </w:r>
      <w:r w:rsidR="002A5F68">
        <w:rPr>
          <w:rFonts w:ascii="Arial" w:eastAsia="Calibri" w:hAnsi="Arial" w:cs="Arial"/>
          <w:sz w:val="24"/>
          <w:szCs w:val="24"/>
          <w:lang w:val="tt-RU"/>
        </w:rPr>
        <w:t>4</w:t>
      </w:r>
      <w:r>
        <w:rPr>
          <w:rFonts w:ascii="Arial" w:eastAsia="Calibri" w:hAnsi="Arial" w:cs="Arial"/>
          <w:sz w:val="24"/>
          <w:szCs w:val="24"/>
          <w:lang w:val="tt-RU"/>
        </w:rPr>
        <w:t xml:space="preserve"> </w:t>
      </w:r>
      <w:r w:rsidR="002A5F68">
        <w:rPr>
          <w:rFonts w:ascii="Arial" w:eastAsia="Calibri" w:hAnsi="Arial" w:cs="Arial"/>
          <w:sz w:val="24"/>
          <w:szCs w:val="24"/>
          <w:lang w:val="tt-RU"/>
        </w:rPr>
        <w:t>июл</w:t>
      </w:r>
      <w:r>
        <w:rPr>
          <w:rFonts w:ascii="Arial" w:eastAsia="Calibri" w:hAnsi="Arial" w:cs="Arial"/>
          <w:sz w:val="24"/>
          <w:szCs w:val="24"/>
          <w:lang w:val="tt-RU"/>
        </w:rPr>
        <w:t xml:space="preserve">еннән </w:t>
      </w:r>
      <w:r w:rsidRPr="00C91B3F">
        <w:rPr>
          <w:rFonts w:ascii="Arial" w:eastAsia="Calibri" w:hAnsi="Arial" w:cs="Arial"/>
          <w:sz w:val="24"/>
          <w:szCs w:val="24"/>
          <w:lang w:val="tt-RU"/>
        </w:rPr>
        <w:t xml:space="preserve"> </w:t>
      </w:r>
    </w:p>
    <w:p w:rsidR="00DB5845" w:rsidRPr="00C91B3F" w:rsidRDefault="002A5F68" w:rsidP="00DB5845">
      <w:pPr>
        <w:autoSpaceDE w:val="0"/>
        <w:autoSpaceDN w:val="0"/>
        <w:adjustRightInd w:val="0"/>
        <w:spacing w:after="0" w:line="240" w:lineRule="auto"/>
        <w:ind w:left="6237"/>
        <w:jc w:val="both"/>
        <w:rPr>
          <w:rFonts w:ascii="Arial" w:eastAsia="Calibri" w:hAnsi="Arial" w:cs="Arial"/>
          <w:sz w:val="24"/>
          <w:szCs w:val="24"/>
          <w:lang w:val="tt-RU"/>
        </w:rPr>
      </w:pPr>
      <w:r>
        <w:rPr>
          <w:rFonts w:ascii="Arial" w:eastAsia="Calibri" w:hAnsi="Arial" w:cs="Arial"/>
          <w:sz w:val="24"/>
          <w:szCs w:val="24"/>
          <w:lang w:val="tt-RU"/>
        </w:rPr>
        <w:t>2</w:t>
      </w:r>
      <w:r w:rsidR="00DB5845" w:rsidRPr="00DB5845">
        <w:rPr>
          <w:rFonts w:ascii="Arial" w:eastAsia="Calibri" w:hAnsi="Arial" w:cs="Arial"/>
          <w:sz w:val="24"/>
          <w:szCs w:val="24"/>
          <w:lang w:val="tt-RU"/>
        </w:rPr>
        <w:t>4-</w:t>
      </w:r>
      <w:r>
        <w:rPr>
          <w:rFonts w:ascii="Arial" w:eastAsia="Calibri" w:hAnsi="Arial" w:cs="Arial"/>
          <w:sz w:val="24"/>
          <w:szCs w:val="24"/>
          <w:lang w:val="tt-RU"/>
        </w:rPr>
        <w:t xml:space="preserve">317 </w:t>
      </w:r>
      <w:r w:rsidR="00DB5845">
        <w:rPr>
          <w:rFonts w:ascii="Arial" w:eastAsia="Calibri" w:hAnsi="Arial" w:cs="Arial"/>
          <w:sz w:val="24"/>
          <w:szCs w:val="24"/>
          <w:lang w:val="tt-RU"/>
        </w:rPr>
        <w:t xml:space="preserve">номерлы  </w:t>
      </w:r>
      <w:r w:rsidR="00DB5845" w:rsidRPr="00C91B3F">
        <w:rPr>
          <w:rFonts w:ascii="Arial" w:eastAsia="Calibri" w:hAnsi="Arial" w:cs="Arial"/>
          <w:sz w:val="24"/>
          <w:szCs w:val="24"/>
          <w:lang w:val="tt-RU"/>
        </w:rPr>
        <w:t xml:space="preserve">карарына </w:t>
      </w:r>
    </w:p>
    <w:p w:rsidR="00DB5845" w:rsidRPr="00C91B3F"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r w:rsidRPr="00C91B3F">
        <w:rPr>
          <w:rFonts w:ascii="Arial" w:eastAsia="Calibri" w:hAnsi="Arial" w:cs="Arial"/>
          <w:sz w:val="24"/>
          <w:szCs w:val="24"/>
          <w:lang w:val="tt-RU"/>
        </w:rPr>
        <w:t xml:space="preserve">                </w:t>
      </w:r>
      <w:r>
        <w:rPr>
          <w:rFonts w:ascii="Arial" w:eastAsia="Calibri" w:hAnsi="Arial" w:cs="Arial"/>
          <w:sz w:val="24"/>
          <w:szCs w:val="24"/>
          <w:lang w:val="tt-RU"/>
        </w:rPr>
        <w:t xml:space="preserve">            </w:t>
      </w:r>
      <w:r w:rsidRPr="00C91B3F">
        <w:rPr>
          <w:rFonts w:ascii="Arial" w:eastAsia="Calibri" w:hAnsi="Arial" w:cs="Arial"/>
          <w:sz w:val="24"/>
          <w:szCs w:val="24"/>
          <w:lang w:val="tt-RU"/>
        </w:rPr>
        <w:t>1 Кушымта</w:t>
      </w:r>
    </w:p>
    <w:p w:rsidR="00DB5845" w:rsidRPr="00C91B3F" w:rsidRDefault="00DB5845" w:rsidP="00DB5845">
      <w:pPr>
        <w:autoSpaceDE w:val="0"/>
        <w:autoSpaceDN w:val="0"/>
        <w:adjustRightInd w:val="0"/>
        <w:spacing w:after="0" w:line="240" w:lineRule="auto"/>
        <w:ind w:left="6237"/>
        <w:jc w:val="both"/>
        <w:rPr>
          <w:rFonts w:ascii="Arial" w:eastAsia="Calibri" w:hAnsi="Arial" w:cs="Arial"/>
          <w:sz w:val="24"/>
          <w:szCs w:val="24"/>
          <w:lang w:val="tt-RU"/>
        </w:rPr>
      </w:pPr>
      <w:r w:rsidRPr="00C91B3F">
        <w:rPr>
          <w:rFonts w:ascii="Arial" w:eastAsia="Calibri" w:hAnsi="Arial" w:cs="Arial"/>
          <w:sz w:val="24"/>
          <w:szCs w:val="24"/>
          <w:lang w:val="tt-RU"/>
        </w:rPr>
        <w:t xml:space="preserve">  </w:t>
      </w:r>
    </w:p>
    <w:p w:rsidR="00DB5845" w:rsidRPr="00C91B3F" w:rsidRDefault="00DB5845" w:rsidP="00DB5845">
      <w:pPr>
        <w:spacing w:after="0" w:line="240" w:lineRule="auto"/>
        <w:contextualSpacing/>
        <w:jc w:val="both"/>
        <w:rPr>
          <w:rFonts w:ascii="Arial" w:eastAsia="Times New Roman" w:hAnsi="Arial" w:cs="Arial"/>
          <w:sz w:val="24"/>
          <w:szCs w:val="24"/>
          <w:lang w:val="tt-RU" w:eastAsia="ru-RU"/>
        </w:rPr>
      </w:pPr>
    </w:p>
    <w:p w:rsidR="00DB5845" w:rsidRPr="00C91B3F" w:rsidRDefault="00DB5845" w:rsidP="002A5F68">
      <w:pPr>
        <w:autoSpaceDE w:val="0"/>
        <w:autoSpaceDN w:val="0"/>
        <w:adjustRightInd w:val="0"/>
        <w:spacing w:after="0" w:line="240" w:lineRule="auto"/>
        <w:jc w:val="center"/>
        <w:rPr>
          <w:rFonts w:ascii="Arial" w:eastAsia="Calibri" w:hAnsi="Arial" w:cs="Arial"/>
          <w:bCs/>
          <w:sz w:val="24"/>
          <w:szCs w:val="24"/>
          <w:lang w:val="tt-RU"/>
        </w:rPr>
      </w:pPr>
      <w:r w:rsidRPr="00C91B3F">
        <w:rPr>
          <w:rFonts w:ascii="Arial" w:eastAsia="Calibri" w:hAnsi="Arial" w:cs="Arial"/>
          <w:bCs/>
          <w:sz w:val="24"/>
          <w:szCs w:val="24"/>
          <w:lang w:val="tt-RU"/>
        </w:rPr>
        <w:t>ЮГАРЫ ОСЛАН МУНИЦИПАЛЬ РАЙОНЫНДА БЮДЖЕТ ТӨЗЕЛ</w:t>
      </w:r>
      <w:r w:rsidR="002A5F68">
        <w:rPr>
          <w:rFonts w:ascii="Arial" w:eastAsia="Calibri" w:hAnsi="Arial" w:cs="Arial"/>
          <w:bCs/>
          <w:sz w:val="24"/>
          <w:szCs w:val="24"/>
          <w:lang w:val="tt-RU"/>
        </w:rPr>
        <w:t xml:space="preserve">ЕШЕ ҺӘМ БЮДЖЕТ ПРОЦЕССЫ ТУРЫНДА </w:t>
      </w:r>
      <w:r w:rsidRPr="00C91B3F">
        <w:rPr>
          <w:rFonts w:ascii="Arial" w:eastAsia="Calibri" w:hAnsi="Arial" w:cs="Arial"/>
          <w:bCs/>
          <w:sz w:val="24"/>
          <w:szCs w:val="24"/>
          <w:lang w:val="tt-RU"/>
        </w:rPr>
        <w:t>НИГЕЗЛӘМӘ</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lang w:val="tt-RU"/>
        </w:rPr>
      </w:pPr>
      <w:r w:rsidRPr="00C91B3F">
        <w:rPr>
          <w:rFonts w:ascii="Arial" w:eastAsia="Calibri" w:hAnsi="Arial" w:cs="Arial"/>
          <w:sz w:val="24"/>
          <w:szCs w:val="24"/>
          <w:lang w:val="tt-RU"/>
        </w:rPr>
        <w:t>Бүлек I. ГОМУМИ НИГЕЗЛӘМӘЛӘР</w:t>
      </w:r>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1. Әлеге Нигезләмә белән җайга салына торган хокукый мөнәсәбәтләр</w:t>
      </w:r>
    </w:p>
    <w:p w:rsidR="00DB5845" w:rsidRPr="00C91B3F" w:rsidRDefault="00DB5845" w:rsidP="00DB5845">
      <w:pPr>
        <w:autoSpaceDE w:val="0"/>
        <w:autoSpaceDN w:val="0"/>
        <w:adjustRightInd w:val="0"/>
        <w:spacing w:after="0" w:line="240" w:lineRule="auto"/>
        <w:ind w:left="-142" w:firstLine="709"/>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w:t>
      </w:r>
      <w:r w:rsidRPr="00C91B3F">
        <w:rPr>
          <w:rFonts w:ascii="Arial" w:eastAsia="Calibri" w:hAnsi="Arial" w:cs="Arial"/>
          <w:sz w:val="24"/>
          <w:szCs w:val="24"/>
          <w:lang w:val="tt-RU" w:eastAsia="ru-RU"/>
        </w:rPr>
        <w:tab/>
        <w:t xml:space="preserve">Әлеге Нигезләмә Россия Федерациясе Бюджет кодексы, Россия Федерациясе Салым кодексы, Татарстан Республикасы Бюджет кодексы, Татарстан Республикасы Югары Ослан муниципаль районы Уставы нигезендә, район бюджетын төзү, карау, раслау, үтәү һәм аның үтәлешен тикшереп тору барышында, шулай ук Татарстан Республикасы Югары Ослан муниципаль районының (алга таба-Район) муниципаль бурычы белән идарә итү һәм муниципаль бурыч алулар барышында бюджет хокук мөнәсәбәтләре субъектлары арасында барлыкка килә торган бюджет хокук мөнәсәбәтләрен җайга сала. </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2.</w:t>
      </w:r>
      <w:r w:rsidRPr="00C91B3F">
        <w:rPr>
          <w:rFonts w:ascii="Arial" w:eastAsia="Calibri" w:hAnsi="Arial" w:cs="Arial"/>
          <w:sz w:val="24"/>
          <w:szCs w:val="24"/>
          <w:lang w:val="tt-RU" w:eastAsia="ru-RU"/>
        </w:rPr>
        <w:tab/>
        <w:t>Әлеге Нигезләмәдә кулланыла торган төшенчәләр һәм терминнар Татарстан Республикасы Бюджет кодексында билгеләнгән мәгънәдә кулланыла.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2. Район бюджетының хокукый рәвеше</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w:t>
      </w:r>
      <w:r w:rsidRPr="00C91B3F">
        <w:rPr>
          <w:rFonts w:ascii="Arial" w:eastAsia="Calibri" w:hAnsi="Arial" w:cs="Arial"/>
          <w:sz w:val="24"/>
          <w:szCs w:val="24"/>
          <w:lang w:val="tt-RU" w:eastAsia="ru-RU"/>
        </w:rPr>
        <w:tab/>
        <w:t>Район бюджеты һәм аның үтәлеше турындагы хисап район Советы карары рәвешендә эшләнә һәм раслана.</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2.</w:t>
      </w:r>
      <w:r w:rsidRPr="00C91B3F">
        <w:rPr>
          <w:rFonts w:ascii="Arial" w:eastAsia="Calibri" w:hAnsi="Arial" w:cs="Arial"/>
          <w:sz w:val="24"/>
          <w:szCs w:val="24"/>
          <w:lang w:val="tt-RU" w:eastAsia="ru-RU"/>
        </w:rPr>
        <w:tab/>
        <w:t>Район бюджеты турындагы карар аңа кул куйганнан соң 10 көннән дә соңга калмыйча билгеләнгән тәртиптә рәсми бастырып чыгарылырга тиеш.</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rPr>
        <w:t>Статья 3. Районда Россия Федерациясенең бюджет классификациясен куллану үзенчәлекләре</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1. Районның бюджет вәкаләтләренә район бюджетына кагылышлы өлешендә Россия Федерациясе бюджет классификациясен куллану тәртибен билгеләү, детальләштерү һәм билгеләү керә.</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 xml:space="preserve">2. Бюджет керемнәренең Баш администраторлары Исемлеге аларга беркетелгән бюджет керемнәре төрләре (подвидлары) район Советы карары белән район бюджеты турында раслана. </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Татарстан Республикасы Югары Ослан муниципаль районының Финанс-бюджет палатасы (алга таба - Финанс-бюджет палатасы) җирле үзидарә органнары һәм (яки) алар карамагындагы казна учреждениеләре Баш администраторлары булып торган керемнәр төрләре буенча подводлар кодлары исемлеген раслый.</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 акчаларын баш бүлүчеләр Исемлеге район Советы карары белән Ведомство структурасы составында район бюджеты турында билгеләнә.</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Бүлек, бүлекчәләр, максатчан статьялар (муниципаль программалар һәм эшчәнлекнең программалы булмаган юнәлешләре), төркемнәр (төркемнәр һәм төркемчәләр), район бюджеты чыгымнарының ведомство структурасы составында район бюджеты турында район Советы карары белән йә Россия Федерациясе Бюджет кодексында билгеләнгән очракларда район бюджетының җыелма бюджет язмасы белән раслана.</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Һәр гавами норматив йөкләмәгә, бюджетара трансфертка</w:t>
      </w:r>
      <w:r>
        <w:rPr>
          <w:rFonts w:ascii="Arial" w:eastAsia="Calibri" w:hAnsi="Arial" w:cs="Arial"/>
          <w:sz w:val="24"/>
          <w:szCs w:val="24"/>
          <w:lang w:val="tt-RU"/>
        </w:rPr>
        <w:t xml:space="preserve"> </w:t>
      </w:r>
      <w:r w:rsidRPr="00D339AD">
        <w:rPr>
          <w:rFonts w:ascii="Arial" w:eastAsia="Times New Roman" w:hAnsi="Arial" w:cs="Arial"/>
          <w:bCs/>
          <w:sz w:val="24"/>
          <w:szCs w:val="24"/>
          <w:lang w:val="tt-RU" w:eastAsia="ru-RU"/>
        </w:rPr>
        <w:t>«Россия Федерациясендә җирле үзидарә оештыруның гомуми принциплары турында»</w:t>
      </w: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2003 елның 6 октябрендәге 131-ФЗ номерлы Федераль законның 2641 статьясында каралган инициативалы проектка</w:t>
      </w:r>
      <w:r w:rsidRPr="00C91B3F">
        <w:rPr>
          <w:rFonts w:ascii="Arial" w:eastAsia="Calibri" w:hAnsi="Arial" w:cs="Arial"/>
          <w:sz w:val="24"/>
          <w:szCs w:val="24"/>
          <w:lang w:val="tt-RU"/>
        </w:rPr>
        <w:t xml:space="preserve"> район бюджеты чыгымнарының уникаль кодлары бирелә.</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 чыгымнарының максатчан статьялары исемлеге һәм кодлары, әгәр Россия Федерациясе Бюджет кодексында башкача билгеләнмәгән булса, район бюджетын төзү һәм үтәүне оештыру белән шөгыльләнүче Финанс-бюджет палатасы тарафыннан билгеләнә.</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Максатчан билгеләнештәге бюджетара субсидияләр, субвенцияләр һәм башка бюджетара трансфертлар исәбенә гамәлгә ашырыла торган район бюджеты чыгымнарының максатчан статьялары исемлеге һәм кодлары район бюджетын төзүне һәм башкаруны гамәлгә ашыручы Финанс-бюджет палатасы тарафыннан билгеләнгән тәртиптә билгеләнә, шуннан күрсәтелгән бюджетара субсидияләр, субвенцияләр һәм максатчан билгеләнештәге башка бюджетара трансфертлар бирелә.</w:t>
      </w:r>
    </w:p>
    <w:p w:rsidR="00DB5845" w:rsidRPr="00C91B3F" w:rsidRDefault="00DB5845" w:rsidP="00DB5845">
      <w:pPr>
        <w:autoSpaceDE w:val="0"/>
        <w:autoSpaceDN w:val="0"/>
        <w:adjustRightInd w:val="0"/>
        <w:spacing w:after="0" w:line="240" w:lineRule="auto"/>
        <w:ind w:firstLine="540"/>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 кытлыгын финанслау чыганакларының Баш администраторлары Исемлеге район Советы карары белән раслана.</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rPr>
      </w:pPr>
      <w:r w:rsidRPr="00C91B3F">
        <w:rPr>
          <w:rFonts w:ascii="Arial" w:eastAsia="Calibri" w:hAnsi="Arial" w:cs="Arial"/>
          <w:sz w:val="24"/>
          <w:szCs w:val="24"/>
          <w:lang w:val="tt-RU"/>
        </w:rPr>
        <w:t>Район бюджеты кытлыгын финанслау чыганакларының статьялары Исемлеге район бюджеты турында район Советы карары белән раслана</w:t>
      </w:r>
      <w:r w:rsidRPr="00C91B3F">
        <w:rPr>
          <w:rFonts w:ascii="Arial" w:hAnsi="Arial" w:cs="Arial"/>
          <w:sz w:val="24"/>
          <w:szCs w:val="24"/>
        </w:rPr>
        <w:t>.</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rPr>
      </w:pPr>
      <w:r w:rsidRPr="00C91B3F">
        <w:rPr>
          <w:rFonts w:ascii="Arial" w:eastAsia="Calibri" w:hAnsi="Arial" w:cs="Arial"/>
          <w:sz w:val="24"/>
          <w:szCs w:val="24"/>
        </w:rPr>
        <w:t>Статья 4. Районда бюджет процессы принциплары һәм этаплары.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 Районда бюджет процессы Россия Федерациясе Бюджет кодексы белән билгеләнгән Россия Федерациясе бюджет системасы принципларына нигезләнә.</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2. Бюджет процессының төп этаплары булып тора:</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 район бюджеты проектын төзү;</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 район бюджетын карау һәм раслау;</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 район бюджеты үтәлеше;</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 муниципаль финанс контролен тормышка ашыру.</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rPr>
        <w:t>Статья 5. Бюджет процессында катнашучылар</w:t>
      </w:r>
    </w:p>
    <w:p w:rsidR="00DB5845" w:rsidRPr="00C91B3F" w:rsidRDefault="00DB5845" w:rsidP="00DB5845">
      <w:pPr>
        <w:autoSpaceDE w:val="0"/>
        <w:autoSpaceDN w:val="0"/>
        <w:adjustRightInd w:val="0"/>
        <w:spacing w:after="0" w:line="240" w:lineRule="auto"/>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1. Районда бюджет процессында катнашучылар булып торалар:</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1) Район Башлыгы;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2) район Советы;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3) район Башкарма комитеты;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 xml:space="preserve">4) районның </w:t>
      </w:r>
      <w:r w:rsidRPr="00C91B3F">
        <w:rPr>
          <w:rFonts w:ascii="Arial" w:eastAsia="Calibri" w:hAnsi="Arial" w:cs="Arial"/>
          <w:sz w:val="24"/>
          <w:szCs w:val="24"/>
          <w:lang w:val="tt-RU"/>
        </w:rPr>
        <w:t>Ф</w:t>
      </w:r>
      <w:r w:rsidRPr="00C91B3F">
        <w:rPr>
          <w:rFonts w:ascii="Arial" w:eastAsia="Calibri" w:hAnsi="Arial" w:cs="Arial"/>
          <w:sz w:val="24"/>
          <w:szCs w:val="24"/>
        </w:rPr>
        <w:t>инанс-бюджет палатасы;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5) районның Контроль-хисап палатасы;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6) бюджет акчаларын баш бүлүчеләр (бүлүчеләр) ;</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 xml:space="preserve">7) бюджет керемнәренең </w:t>
      </w:r>
      <w:proofErr w:type="gramStart"/>
      <w:r w:rsidRPr="00C91B3F">
        <w:rPr>
          <w:rFonts w:ascii="Arial" w:eastAsia="Calibri" w:hAnsi="Arial" w:cs="Arial"/>
          <w:sz w:val="24"/>
          <w:szCs w:val="24"/>
        </w:rPr>
        <w:t>Баш</w:t>
      </w:r>
      <w:proofErr w:type="gramEnd"/>
      <w:r w:rsidRPr="00C91B3F">
        <w:rPr>
          <w:rFonts w:ascii="Arial" w:eastAsia="Calibri" w:hAnsi="Arial" w:cs="Arial"/>
          <w:sz w:val="24"/>
          <w:szCs w:val="24"/>
        </w:rPr>
        <w:t xml:space="preserve"> администраторлары;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8)</w:t>
      </w:r>
      <w:r w:rsidRPr="00C91B3F">
        <w:rPr>
          <w:rFonts w:ascii="Arial" w:eastAsia="Calibri" w:hAnsi="Arial" w:cs="Arial"/>
          <w:sz w:val="24"/>
          <w:szCs w:val="24"/>
          <w:lang w:val="tt-RU"/>
        </w:rPr>
        <w:t xml:space="preserve"> </w:t>
      </w:r>
      <w:r w:rsidRPr="00C91B3F">
        <w:rPr>
          <w:rFonts w:ascii="Arial" w:eastAsia="Calibri" w:hAnsi="Arial" w:cs="Arial"/>
          <w:sz w:val="24"/>
          <w:szCs w:val="24"/>
        </w:rPr>
        <w:t xml:space="preserve">бюджет кытлыгын финанслау чыганакларының </w:t>
      </w:r>
      <w:proofErr w:type="gramStart"/>
      <w:r w:rsidRPr="00C91B3F">
        <w:rPr>
          <w:rFonts w:ascii="Arial" w:eastAsia="Calibri" w:hAnsi="Arial" w:cs="Arial"/>
          <w:sz w:val="24"/>
          <w:szCs w:val="24"/>
        </w:rPr>
        <w:t>Баш</w:t>
      </w:r>
      <w:proofErr w:type="gramEnd"/>
      <w:r w:rsidRPr="00C91B3F">
        <w:rPr>
          <w:rFonts w:ascii="Arial" w:eastAsia="Calibri" w:hAnsi="Arial" w:cs="Arial"/>
          <w:sz w:val="24"/>
          <w:szCs w:val="24"/>
        </w:rPr>
        <w:t xml:space="preserve"> администраторлары;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9) бюджет акчаларын алучылар.</w:t>
      </w:r>
    </w:p>
    <w:p w:rsidR="00DB5845" w:rsidRPr="00C91B3F" w:rsidRDefault="00DB5845" w:rsidP="00DB5845">
      <w:pPr>
        <w:tabs>
          <w:tab w:val="left" w:pos="3510"/>
        </w:tabs>
        <w:autoSpaceDE w:val="0"/>
        <w:autoSpaceDN w:val="0"/>
        <w:adjustRightInd w:val="0"/>
        <w:spacing w:after="0" w:line="240" w:lineRule="auto"/>
        <w:ind w:firstLine="567"/>
        <w:jc w:val="center"/>
        <w:rPr>
          <w:rFonts w:ascii="Arial" w:eastAsia="Calibri" w:hAnsi="Arial" w:cs="Arial"/>
          <w:sz w:val="24"/>
          <w:szCs w:val="24"/>
          <w:lang w:val="tt-RU"/>
        </w:rPr>
      </w:pPr>
    </w:p>
    <w:p w:rsidR="00DB5845" w:rsidRPr="00C91B3F" w:rsidRDefault="00DB5845" w:rsidP="00DB5845">
      <w:pPr>
        <w:tabs>
          <w:tab w:val="left" w:pos="3510"/>
        </w:tabs>
        <w:autoSpaceDE w:val="0"/>
        <w:autoSpaceDN w:val="0"/>
        <w:adjustRightInd w:val="0"/>
        <w:spacing w:after="0" w:line="240" w:lineRule="auto"/>
        <w:ind w:firstLine="567"/>
        <w:jc w:val="center"/>
        <w:rPr>
          <w:rFonts w:ascii="Arial" w:eastAsia="Calibri" w:hAnsi="Arial" w:cs="Arial"/>
          <w:sz w:val="24"/>
          <w:szCs w:val="24"/>
          <w:lang w:val="tt-RU"/>
        </w:rPr>
      </w:pPr>
      <w:r w:rsidRPr="00C91B3F">
        <w:rPr>
          <w:rFonts w:ascii="Arial" w:eastAsia="Calibri" w:hAnsi="Arial" w:cs="Arial"/>
          <w:sz w:val="24"/>
          <w:szCs w:val="24"/>
        </w:rPr>
        <w:t>Статья 6. Бюджет процессында катнашучыларның бюджет вәкаләтләре</w:t>
      </w:r>
    </w:p>
    <w:p w:rsidR="00DB5845" w:rsidRPr="00C91B3F" w:rsidRDefault="00DB5845" w:rsidP="00DB5845">
      <w:pPr>
        <w:tabs>
          <w:tab w:val="left" w:pos="3510"/>
        </w:tabs>
        <w:autoSpaceDE w:val="0"/>
        <w:autoSpaceDN w:val="0"/>
        <w:adjustRightInd w:val="0"/>
        <w:spacing w:after="0" w:line="240" w:lineRule="auto"/>
        <w:ind w:firstLine="567"/>
        <w:jc w:val="center"/>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1. Район Советы район бюджетын һәм аның үтәлеше турындагы хисапны, район бюджеты үтәлешенең аерым мәсьәләләрен үз утырышларында, комитетларда, комиссияләрдә, район Советы үткәрә торган тыңлаулар барышында һәм депутат таләпләренә бәйле рәвештә, тышкы муниципаль финанс тикшерүе органнарының хокукый статусын формалаштыра һәм билгели, Россия Федерациясе Бюджет кодексы нигезендә башка вәкаләтләрне башкара, «Россия Федерациясендә җирле үзидарә оештыруның гомуми принциплары турында» 2003 елның 6 октябрендәге №131-ФЗ  Федераль закон, «Россия Федерациясе субъектларының һәм муниципаль берәмлекләрнең контроль-хисап органнарын оештыруның һәм аларның эшчәнлегенең гомуми принциплары турында» 2011 елның 7 февралендәге №6-ФЗ  Федераль закон, Россия Федерациясенең һәм Татарстан Республикасының башка норматив хокукый актлары, район Уставы, әлеге Нигезләмә белән карый һәм раслый.</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Район Советына, аның вәкаләтләрен тәэмин итү өчен, Россия Федерациясенең, Татарстан Республикасының һәм Югары Ослан муниципаль районының норматив хокукый актларында билгеләнгән бюджет мәсьәләләре буенча компетенциясе кысаларында, Башкарма комитет тарафыннан барлык кирәкле мәгълүмат бирелергә тиеш.</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2. Башкарма комитет район бюджеты проектын төзүне тәэмин итә, аны кирәкле документлар һәм материаллар белән район Советы раславына кертә, бюджетара трансфертларны бүлү методикасын һәм (яки) бирү тәртибен эшли һәм раслый, район бюджетының үтәлешен һәм бюджет хисаплылыгын төзүне тәэмин итә, район Советы раславына район бюджеты үтәлеше турында хисап тапшыра, Муниципаль бурыч белән идарә итүне тәэмин итә, эчке финанс контролен гамәлгә ашыра, Россия Федерациясе Бюджет кодексы белән, әлеге Нигезләмә һәм (яисә) алар нигезендә кабул ителә торган, бюджет-хокук мөнәсәбәтләрен җайга сала торган муниципаль хокукый актлар белән   билгеләнгән башка вәкаләтләрне башкара.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3. Районның Финанс-бюджет палатасы район бюджеты проектын төзи, аны кирәкле документлар һәм материаллар белән район Советына кертү өчен тапшыра, район бюджеты үтәлешен оештыра, бюджет хисаплылыгын төзү тәртибен билгели, эчке финанс контролен гамәлгә ашыра, Россия Федерациясе Бюджет кодексында, әлеге Нигезләмәдә һәм (яисә) алар нигезендә кабул ителә торган бюджет-хокук мөнәсәбәтләрен җайга сала торган муниципаль хокукый актларда билгеләнгән башка бюджет вәкаләтләрен гамәлгә ашыра.</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lang w:val="tt-RU"/>
        </w:rPr>
      </w:pPr>
      <w:r w:rsidRPr="00C91B3F">
        <w:rPr>
          <w:rFonts w:ascii="Arial" w:hAnsi="Arial" w:cs="Arial"/>
          <w:sz w:val="24"/>
          <w:szCs w:val="24"/>
          <w:lang w:val="tt-RU"/>
        </w:rPr>
        <w:t>4. Районның Контроль-хисап палатасы түбәндәге бюджет вәкаләтләрен гамәлгә ашыра:</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lang w:val="tt-RU"/>
        </w:rPr>
      </w:pPr>
      <w:r w:rsidRPr="00C91B3F">
        <w:rPr>
          <w:rFonts w:ascii="Arial" w:hAnsi="Arial" w:cs="Arial"/>
          <w:sz w:val="24"/>
          <w:szCs w:val="24"/>
          <w:lang w:val="tt-RU"/>
        </w:rPr>
        <w:t>бюджет чараларын куллануның нәтиҗәлелеген  билгеләүгә юнәлдерелгән нәтиҗәлелек аудиты буенча;</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lang w:val="tt-RU"/>
        </w:rPr>
      </w:pPr>
      <w:r w:rsidRPr="00C91B3F">
        <w:rPr>
          <w:rFonts w:ascii="Arial" w:hAnsi="Arial" w:cs="Arial"/>
          <w:sz w:val="24"/>
          <w:szCs w:val="24"/>
          <w:lang w:val="tt-RU"/>
        </w:rPr>
        <w:t>бюджет турында карарлар проектына, Россия Федерациясе бюджет законнарының башка норматив хокукый актларына, шул исәптән бюджет күрсәткечләренең (параметрларының һәм характеристикаларының) нигезләнгәнлегенә экспертиза;</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lang w:val="tt-RU"/>
        </w:rPr>
      </w:pPr>
      <w:r w:rsidRPr="00C91B3F">
        <w:rPr>
          <w:rFonts w:ascii="Arial" w:hAnsi="Arial" w:cs="Arial"/>
          <w:sz w:val="24"/>
          <w:szCs w:val="24"/>
          <w:lang w:val="tt-RU"/>
        </w:rPr>
        <w:t>муниципаль программаларга экспертиза;</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lang w:val="tt-RU"/>
        </w:rPr>
      </w:pPr>
      <w:r w:rsidRPr="00C91B3F">
        <w:rPr>
          <w:rFonts w:ascii="Arial" w:hAnsi="Arial" w:cs="Arial"/>
          <w:sz w:val="24"/>
          <w:szCs w:val="24"/>
          <w:lang w:val="tt-RU"/>
        </w:rPr>
        <w:t>бюджет процессын анализлау һәм мониторинглау, шул исәптән бюджет процессында ачыкланган җитешсезлекләрне бетерү һәм Россия Федерациясе бюджет законнарын камилләштерү буенча тәкъдимнәр әзерләү;</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lang w:val="tt-RU"/>
        </w:rPr>
      </w:pPr>
      <w:r w:rsidRPr="00C91B3F">
        <w:rPr>
          <w:rFonts w:ascii="Arial" w:hAnsi="Arial" w:cs="Arial"/>
          <w:sz w:val="24"/>
          <w:szCs w:val="24"/>
          <w:lang w:val="tt-RU"/>
        </w:rPr>
        <w:t>бюджет акчаларын баш бүлүчеләр, бюджет керемнәренең Баш администраторлары, бюджет кытлыгын финанслау чыганакларының Баш администраторлары тарафыннан эчке финанс аудитын гамәлгә ашыруны камилләштерү буенча тәкъдимнәр әзерләү;</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rPr>
      </w:pPr>
      <w:r w:rsidRPr="00C91B3F">
        <w:rPr>
          <w:rFonts w:ascii="Arial" w:hAnsi="Arial" w:cs="Arial"/>
          <w:sz w:val="24"/>
          <w:szCs w:val="24"/>
        </w:rPr>
        <w:t>тышкы муниципаль контрольне гамәлгә ашыру;</w:t>
      </w:r>
    </w:p>
    <w:p w:rsidR="00DB5845" w:rsidRPr="00C91B3F" w:rsidRDefault="00DB5845" w:rsidP="00DB5845">
      <w:pPr>
        <w:autoSpaceDE w:val="0"/>
        <w:autoSpaceDN w:val="0"/>
        <w:adjustRightInd w:val="0"/>
        <w:spacing w:after="0" w:line="240" w:lineRule="auto"/>
        <w:ind w:firstLine="540"/>
        <w:jc w:val="both"/>
        <w:rPr>
          <w:rFonts w:ascii="Arial" w:hAnsi="Arial" w:cs="Arial"/>
          <w:sz w:val="24"/>
          <w:szCs w:val="24"/>
        </w:rPr>
      </w:pPr>
      <w:r w:rsidRPr="00C91B3F">
        <w:rPr>
          <w:rFonts w:ascii="Arial" w:eastAsia="Calibri" w:hAnsi="Arial" w:cs="Arial"/>
          <w:sz w:val="24"/>
          <w:szCs w:val="24"/>
          <w:lang w:val="tt-RU"/>
        </w:rPr>
        <w:t>«</w:t>
      </w:r>
      <w:r w:rsidRPr="00C91B3F">
        <w:rPr>
          <w:rFonts w:ascii="Arial" w:hAnsi="Arial" w:cs="Arial"/>
          <w:sz w:val="24"/>
          <w:szCs w:val="24"/>
        </w:rPr>
        <w:t>Россия Федерациясе субъектларының һәм муниципаль берәмлекләрнең контроль-хисап органнарын оештыруның һәм аларның эшчәнлегенең гомуми принциплары турында</w:t>
      </w:r>
      <w:r w:rsidRPr="00C91B3F">
        <w:rPr>
          <w:rFonts w:ascii="Arial" w:eastAsia="Calibri" w:hAnsi="Arial" w:cs="Arial"/>
          <w:sz w:val="24"/>
          <w:szCs w:val="24"/>
          <w:lang w:val="tt-RU"/>
        </w:rPr>
        <w:t xml:space="preserve">» </w:t>
      </w:r>
      <w:r w:rsidRPr="00C91B3F">
        <w:rPr>
          <w:rFonts w:ascii="Arial" w:hAnsi="Arial" w:cs="Arial"/>
          <w:sz w:val="24"/>
          <w:szCs w:val="24"/>
        </w:rPr>
        <w:t xml:space="preserve">2011 елның 7 февралендәге </w:t>
      </w:r>
      <w:r w:rsidRPr="00C91B3F">
        <w:rPr>
          <w:rFonts w:ascii="Arial" w:hAnsi="Arial" w:cs="Arial"/>
          <w:sz w:val="24"/>
          <w:szCs w:val="24"/>
          <w:lang w:val="tt-RU"/>
        </w:rPr>
        <w:t>№</w:t>
      </w:r>
      <w:r w:rsidRPr="00C91B3F">
        <w:rPr>
          <w:rFonts w:ascii="Arial" w:hAnsi="Arial" w:cs="Arial"/>
          <w:sz w:val="24"/>
          <w:szCs w:val="24"/>
        </w:rPr>
        <w:t xml:space="preserve">6-ФЗ </w:t>
      </w:r>
      <w:r w:rsidRPr="00C91B3F">
        <w:rPr>
          <w:rFonts w:ascii="Arial" w:hAnsi="Arial" w:cs="Arial"/>
          <w:sz w:val="24"/>
          <w:szCs w:val="24"/>
          <w:lang w:val="tt-RU"/>
        </w:rPr>
        <w:t xml:space="preserve"> </w:t>
      </w:r>
      <w:r w:rsidRPr="00C91B3F">
        <w:rPr>
          <w:rFonts w:ascii="Arial" w:hAnsi="Arial" w:cs="Arial"/>
          <w:sz w:val="24"/>
          <w:szCs w:val="24"/>
        </w:rPr>
        <w:t xml:space="preserve"> Федераль закон белән билгеләнгән башка мәсьәләләр буенча.</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eastAsia="ru-RU"/>
        </w:rPr>
        <w:t>5</w:t>
      </w:r>
      <w:r w:rsidRPr="00C91B3F">
        <w:rPr>
          <w:rFonts w:ascii="Arial" w:eastAsia="Calibri" w:hAnsi="Arial" w:cs="Arial"/>
          <w:sz w:val="24"/>
          <w:szCs w:val="24"/>
          <w:lang w:val="tt-RU" w:eastAsia="ru-RU"/>
        </w:rPr>
        <w:t xml:space="preserve">. </w:t>
      </w:r>
      <w:r w:rsidRPr="00C91B3F">
        <w:rPr>
          <w:rFonts w:ascii="Arial" w:eastAsia="Calibri" w:hAnsi="Arial" w:cs="Arial"/>
          <w:sz w:val="24"/>
          <w:szCs w:val="24"/>
          <w:lang w:eastAsia="ru-RU"/>
        </w:rPr>
        <w:t>Бюджет акчаларын баш бү</w:t>
      </w:r>
      <w:proofErr w:type="gramStart"/>
      <w:r w:rsidRPr="00C91B3F">
        <w:rPr>
          <w:rFonts w:ascii="Arial" w:eastAsia="Calibri" w:hAnsi="Arial" w:cs="Arial"/>
          <w:sz w:val="24"/>
          <w:szCs w:val="24"/>
          <w:lang w:eastAsia="ru-RU"/>
        </w:rPr>
        <w:t>л</w:t>
      </w:r>
      <w:proofErr w:type="gramEnd"/>
      <w:r w:rsidRPr="00C91B3F">
        <w:rPr>
          <w:rFonts w:ascii="Arial" w:eastAsia="Calibri" w:hAnsi="Arial" w:cs="Arial"/>
          <w:sz w:val="24"/>
          <w:szCs w:val="24"/>
          <w:lang w:eastAsia="ru-RU"/>
        </w:rPr>
        <w:t xml:space="preserve">үче: </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расланган бюджет ассигнованиеләре һәм бюджет йөкләмәләре лимитлары нигезендә бюджет акчаларын файдалануның нәтиҗәлелеген, адреслылыгын һәм максатчан характерын тәэмин итә;</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үзенә караган бюджет акчаларын алучылар һәм аннан файдаланучылар исемлеген төзи;</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расланган бюджет йөкләмәләре лимитлары һәм бюджет ассигнованиеләре чикләрендә үтәлергә тиешле чыгым йөкләмәләре реестрын алып бара;</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бюджетның тиешле чыгымнарын планлаштыруны гамәлгә ашыра, бюджет ассигнованиеләренең нигезләнүен тәшкил итә;</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бюджет язмасын төзи, раслый һәм алып бара, бюджет ассигнованияләрен, ведомство карамагындагы бүлүчеләргә һәм бюджет акчаларын алучыларга бюджет йөкләмәләре лимитларын бүлә һәм бюджетның тиешле өлешен үти;</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бюджет йөкләмәләре лимитларын формалаштыру һәм үзгәртү буенча тәкъдимнәр кертә;</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җыелма бюджет язмасын формалаштыру һәм үзгәртү буенча тәкъдимнәр кертә;</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казна учреждениеләре булып торучы бюджет акчаларын алучыларның бюджет сметаларын раслау тәртибен билгели;</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eastAsia="ru-RU"/>
        </w:rPr>
      </w:pPr>
      <w:r w:rsidRPr="00C91B3F">
        <w:rPr>
          <w:rFonts w:ascii="Arial" w:eastAsia="Calibri" w:hAnsi="Arial" w:cs="Arial"/>
          <w:sz w:val="24"/>
          <w:szCs w:val="24"/>
          <w:lang w:eastAsia="ru-RU"/>
        </w:rPr>
        <w:t>муниципаль биремнә</w:t>
      </w:r>
      <w:proofErr w:type="gramStart"/>
      <w:r w:rsidRPr="00C91B3F">
        <w:rPr>
          <w:rFonts w:ascii="Arial" w:eastAsia="Calibri" w:hAnsi="Arial" w:cs="Arial"/>
          <w:sz w:val="24"/>
          <w:szCs w:val="24"/>
          <w:lang w:eastAsia="ru-RU"/>
        </w:rPr>
        <w:t>р</w:t>
      </w:r>
      <w:proofErr w:type="gramEnd"/>
      <w:r w:rsidRPr="00C91B3F">
        <w:rPr>
          <w:rFonts w:ascii="Arial" w:eastAsia="Calibri" w:hAnsi="Arial" w:cs="Arial"/>
          <w:sz w:val="24"/>
          <w:szCs w:val="24"/>
          <w:lang w:eastAsia="ru-RU"/>
        </w:rPr>
        <w:t xml:space="preserve"> формалаштыра һәм раслый;</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eastAsia="ru-RU"/>
        </w:rPr>
      </w:pPr>
      <w:r w:rsidRPr="00C91B3F">
        <w:rPr>
          <w:rFonts w:ascii="Arial" w:eastAsia="Calibri" w:hAnsi="Arial" w:cs="Arial"/>
          <w:sz w:val="24"/>
          <w:szCs w:val="24"/>
          <w:lang w:eastAsia="ru-RU"/>
        </w:rPr>
        <w:t>максатчан билгеләнеше булган бюджетара субсидиялә</w:t>
      </w:r>
      <w:proofErr w:type="gramStart"/>
      <w:r w:rsidRPr="00C91B3F">
        <w:rPr>
          <w:rFonts w:ascii="Arial" w:eastAsia="Calibri" w:hAnsi="Arial" w:cs="Arial"/>
          <w:sz w:val="24"/>
          <w:szCs w:val="24"/>
          <w:lang w:eastAsia="ru-RU"/>
        </w:rPr>
        <w:t>р</w:t>
      </w:r>
      <w:proofErr w:type="gramEnd"/>
      <w:r w:rsidRPr="00C91B3F">
        <w:rPr>
          <w:rFonts w:ascii="Arial" w:eastAsia="Calibri" w:hAnsi="Arial" w:cs="Arial"/>
          <w:sz w:val="24"/>
          <w:szCs w:val="24"/>
          <w:lang w:eastAsia="ru-RU"/>
        </w:rPr>
        <w:t>, субвенцияләр һәм башка бюджетара трансфертларны, шулай ук Россия Федерациясе Бюджет кодексы белән билгеләнгән башка субсидияләрне һәм бюджет инвестицияләрен алучылар тарафыннан бирелгәндә билгеләнгән шартларны, максатларны һәм тәртипләрне үтәүне тәэмин итә;</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eastAsia="ru-RU"/>
        </w:rPr>
      </w:pPr>
      <w:r w:rsidRPr="00C91B3F">
        <w:rPr>
          <w:rFonts w:ascii="Arial" w:eastAsia="Calibri" w:hAnsi="Arial" w:cs="Arial"/>
          <w:sz w:val="24"/>
          <w:szCs w:val="24"/>
          <w:lang w:eastAsia="ru-RU"/>
        </w:rPr>
        <w:t>бюджет акчаларын баш бү</w:t>
      </w:r>
      <w:proofErr w:type="gramStart"/>
      <w:r w:rsidRPr="00C91B3F">
        <w:rPr>
          <w:rFonts w:ascii="Arial" w:eastAsia="Calibri" w:hAnsi="Arial" w:cs="Arial"/>
          <w:sz w:val="24"/>
          <w:szCs w:val="24"/>
          <w:lang w:eastAsia="ru-RU"/>
        </w:rPr>
        <w:t>л</w:t>
      </w:r>
      <w:proofErr w:type="gramEnd"/>
      <w:r w:rsidRPr="00C91B3F">
        <w:rPr>
          <w:rFonts w:ascii="Arial" w:eastAsia="Calibri" w:hAnsi="Arial" w:cs="Arial"/>
          <w:sz w:val="24"/>
          <w:szCs w:val="24"/>
          <w:lang w:eastAsia="ru-RU"/>
        </w:rPr>
        <w:t xml:space="preserve">үченең бюджет </w:t>
      </w:r>
      <w:r w:rsidRPr="00C91B3F">
        <w:rPr>
          <w:rFonts w:ascii="Arial" w:eastAsia="Calibri" w:hAnsi="Arial" w:cs="Arial"/>
          <w:sz w:val="24"/>
          <w:szCs w:val="24"/>
          <w:lang w:val="tt-RU" w:eastAsia="ru-RU"/>
        </w:rPr>
        <w:t>х</w:t>
      </w:r>
      <w:r w:rsidRPr="00C91B3F">
        <w:rPr>
          <w:rFonts w:ascii="Arial" w:eastAsia="Calibri" w:hAnsi="Arial" w:cs="Arial"/>
          <w:sz w:val="24"/>
          <w:szCs w:val="24"/>
          <w:lang w:eastAsia="ru-RU"/>
        </w:rPr>
        <w:t>исабын формалаштыра;</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eastAsia="ru-RU"/>
        </w:rPr>
      </w:pPr>
      <w:r w:rsidRPr="00C91B3F">
        <w:rPr>
          <w:rFonts w:ascii="Arial" w:eastAsia="Calibri" w:hAnsi="Arial" w:cs="Arial"/>
          <w:sz w:val="24"/>
          <w:szCs w:val="24"/>
          <w:lang w:eastAsia="ru-RU"/>
        </w:rPr>
        <w:t>бюджет акчаларын алучыларның акчалата йөкләмәләре буенча муниципаль берәмлек исеменнән җавап бирә;</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rPr>
      </w:pPr>
      <w:r w:rsidRPr="00C91B3F">
        <w:rPr>
          <w:rFonts w:ascii="Arial" w:eastAsia="Calibri" w:hAnsi="Arial" w:cs="Arial"/>
          <w:sz w:val="24"/>
          <w:szCs w:val="24"/>
          <w:lang w:eastAsia="ru-RU"/>
        </w:rPr>
        <w:t>Россия Федерациясе Бюджет кодексында, әлеге Нигезләмәдә һәм алар нигезендә кабул ителә торган, бюджет-хокук мөнә</w:t>
      </w:r>
      <w:proofErr w:type="gramStart"/>
      <w:r w:rsidRPr="00C91B3F">
        <w:rPr>
          <w:rFonts w:ascii="Arial" w:eastAsia="Calibri" w:hAnsi="Arial" w:cs="Arial"/>
          <w:sz w:val="24"/>
          <w:szCs w:val="24"/>
          <w:lang w:eastAsia="ru-RU"/>
        </w:rPr>
        <w:t>сәб</w:t>
      </w:r>
      <w:proofErr w:type="gramEnd"/>
      <w:r w:rsidRPr="00C91B3F">
        <w:rPr>
          <w:rFonts w:ascii="Arial" w:eastAsia="Calibri" w:hAnsi="Arial" w:cs="Arial"/>
          <w:sz w:val="24"/>
          <w:szCs w:val="24"/>
          <w:lang w:eastAsia="ru-RU"/>
        </w:rPr>
        <w:t>әтләрен җайга сала торган муниципаль хокукый актларда билгеләнгән башка бюджет вәкаләтләрен гамәлгә ашыра.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 xml:space="preserve">6. Бюджет средстволарын бүлүче: </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бюджетының тиешле чыгымнарын планлаштыра;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ассигнованиеләрен, бюджет йөкләмәләренең лимитларын ведомство карамагындагы бүлүчеләргә һәм (яки) бюджет акчаларын алучыларга бүлә һәм район бюджетының тиешле өлешен башкара;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язмасын формалаштыру һәм үзгәртү буенча бюджет акчаларын баш бүлүчегә тәкъдимнәр кертә;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максатчан билгеләнеше булган бюджетара субсидияләр, субвенцияләр һәм башка бюджетара трансфертларны, шулай ук Россия Федерациясе Бюджет кодексы белән билгеләнгән башка субсидияләрне һәм бюджет инвестицияләрен алучылар тарафыннан бирелгәндә билгеләнгән шартларны, максатларны һәм тәртипләрне үтәүне тәэмин итә;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акчаларын баш бүлүче тарафыннан билгеләнгән очракта һәм тәртиптә бюджет акчаларын баш бүлүченең үз карамагындагы аерым бюджет вәкаләтләрен гамәлгә ашыра.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7. Бюджет акчаларын алучы түбәндәге бюджет вәкаләтләренә ия: </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бюджет сметасын тө</w:t>
      </w:r>
      <w:proofErr w:type="gramStart"/>
      <w:r w:rsidRPr="00C91B3F">
        <w:rPr>
          <w:rFonts w:ascii="Arial" w:eastAsia="Calibri" w:hAnsi="Arial" w:cs="Arial"/>
          <w:sz w:val="24"/>
          <w:szCs w:val="24"/>
        </w:rPr>
        <w:t>зи һәм</w:t>
      </w:r>
      <w:proofErr w:type="gramEnd"/>
      <w:r w:rsidRPr="00C91B3F">
        <w:rPr>
          <w:rFonts w:ascii="Arial" w:eastAsia="Calibri" w:hAnsi="Arial" w:cs="Arial"/>
          <w:sz w:val="24"/>
          <w:szCs w:val="24"/>
        </w:rPr>
        <w:t xml:space="preserve"> башкара;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җиткерелгән бюджет йөкләмәләре лимитлары һәм (яисә) бюджет ассигнованиеләре чикләрендә бюджет йөкләмәләрен кабул </w:t>
      </w:r>
      <w:proofErr w:type="gramStart"/>
      <w:r w:rsidRPr="00C91B3F">
        <w:rPr>
          <w:rFonts w:ascii="Arial" w:eastAsia="Calibri" w:hAnsi="Arial" w:cs="Arial"/>
          <w:sz w:val="24"/>
          <w:szCs w:val="24"/>
        </w:rPr>
        <w:t>ит</w:t>
      </w:r>
      <w:proofErr w:type="gramEnd"/>
      <w:r w:rsidRPr="00C91B3F">
        <w:rPr>
          <w:rFonts w:ascii="Arial" w:eastAsia="Calibri" w:hAnsi="Arial" w:cs="Arial"/>
          <w:sz w:val="24"/>
          <w:szCs w:val="24"/>
        </w:rPr>
        <w:t>ә һәм (яисә) үти;</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үзенә каралган бюджет ассигнованиеләрен куллануның нәтиҗәлелеген, максатчан характерын тәэмин </w:t>
      </w:r>
      <w:proofErr w:type="gramStart"/>
      <w:r w:rsidRPr="00C91B3F">
        <w:rPr>
          <w:rFonts w:ascii="Arial" w:eastAsia="Calibri" w:hAnsi="Arial" w:cs="Arial"/>
          <w:sz w:val="24"/>
          <w:szCs w:val="24"/>
        </w:rPr>
        <w:t>ит</w:t>
      </w:r>
      <w:proofErr w:type="gramEnd"/>
      <w:r w:rsidRPr="00C91B3F">
        <w:rPr>
          <w:rFonts w:ascii="Arial" w:eastAsia="Calibri" w:hAnsi="Arial" w:cs="Arial"/>
          <w:sz w:val="24"/>
          <w:szCs w:val="24"/>
        </w:rPr>
        <w:t>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бюджет акчаларын баш бүлүчегә (бүлүчегә) бюджет язмасын үзгәртү буенча тиешле тәкъдимнә</w:t>
      </w:r>
      <w:proofErr w:type="gramStart"/>
      <w:r w:rsidRPr="00C91B3F">
        <w:rPr>
          <w:rFonts w:ascii="Arial" w:eastAsia="Calibri" w:hAnsi="Arial" w:cs="Arial"/>
          <w:sz w:val="24"/>
          <w:szCs w:val="24"/>
        </w:rPr>
        <w:t>р</w:t>
      </w:r>
      <w:proofErr w:type="gramEnd"/>
      <w:r w:rsidRPr="00C91B3F">
        <w:rPr>
          <w:rFonts w:ascii="Arial" w:eastAsia="Calibri" w:hAnsi="Arial" w:cs="Arial"/>
          <w:sz w:val="24"/>
          <w:szCs w:val="24"/>
        </w:rPr>
        <w:t xml:space="preserve"> кертә;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бюджет исәбен алып бара (бюджет исәбен алып баруны тәэмин </w:t>
      </w:r>
      <w:proofErr w:type="gramStart"/>
      <w:r w:rsidRPr="00C91B3F">
        <w:rPr>
          <w:rFonts w:ascii="Arial" w:eastAsia="Calibri" w:hAnsi="Arial" w:cs="Arial"/>
          <w:sz w:val="24"/>
          <w:szCs w:val="24"/>
        </w:rPr>
        <w:t>ит</w:t>
      </w:r>
      <w:proofErr w:type="gramEnd"/>
      <w:r w:rsidRPr="00C91B3F">
        <w:rPr>
          <w:rFonts w:ascii="Arial" w:eastAsia="Calibri" w:hAnsi="Arial" w:cs="Arial"/>
          <w:sz w:val="24"/>
          <w:szCs w:val="24"/>
        </w:rPr>
        <w:t>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бюджет </w:t>
      </w:r>
      <w:r w:rsidRPr="00C91B3F">
        <w:rPr>
          <w:rFonts w:ascii="Arial" w:eastAsia="Calibri" w:hAnsi="Arial" w:cs="Arial"/>
          <w:sz w:val="24"/>
          <w:szCs w:val="24"/>
          <w:lang w:val="tt-RU"/>
        </w:rPr>
        <w:t>х</w:t>
      </w:r>
      <w:r w:rsidRPr="00C91B3F">
        <w:rPr>
          <w:rFonts w:ascii="Arial" w:eastAsia="Calibri" w:hAnsi="Arial" w:cs="Arial"/>
          <w:sz w:val="24"/>
          <w:szCs w:val="24"/>
        </w:rPr>
        <w:t xml:space="preserve">исабын формалаштыра (бюджет хисаплылыгын формалаштыруны тәэмин </w:t>
      </w:r>
      <w:proofErr w:type="gramStart"/>
      <w:r w:rsidRPr="00C91B3F">
        <w:rPr>
          <w:rFonts w:ascii="Arial" w:eastAsia="Calibri" w:hAnsi="Arial" w:cs="Arial"/>
          <w:sz w:val="24"/>
          <w:szCs w:val="24"/>
        </w:rPr>
        <w:t>ит</w:t>
      </w:r>
      <w:proofErr w:type="gramEnd"/>
      <w:r w:rsidRPr="00C91B3F">
        <w:rPr>
          <w:rFonts w:ascii="Arial" w:eastAsia="Calibri" w:hAnsi="Arial" w:cs="Arial"/>
          <w:sz w:val="24"/>
          <w:szCs w:val="24"/>
        </w:rPr>
        <w:t>ә) һәм бюджет акчаларын алучының бюджет хисаплылыгын бюджет акчаларын баш бүлүчегә (бүлүчегә) тиешле рәвештә тапшыра;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rPr>
        <w:t>Россия Федерациясе Бюджет кодексы, әлеге Нигезләмә һә</w:t>
      </w:r>
      <w:proofErr w:type="gramStart"/>
      <w:r w:rsidRPr="00C91B3F">
        <w:rPr>
          <w:rFonts w:ascii="Arial" w:eastAsia="Calibri" w:hAnsi="Arial" w:cs="Arial"/>
          <w:sz w:val="24"/>
          <w:szCs w:val="24"/>
        </w:rPr>
        <w:t>м</w:t>
      </w:r>
      <w:proofErr w:type="gramEnd"/>
      <w:r w:rsidRPr="00C91B3F">
        <w:rPr>
          <w:rFonts w:ascii="Arial" w:eastAsia="Calibri" w:hAnsi="Arial" w:cs="Arial"/>
          <w:sz w:val="24"/>
          <w:szCs w:val="24"/>
        </w:rPr>
        <w:t xml:space="preserve"> алар нигезендә кабул ителгән, бюджет-хокук мөнәсәбәтләрен җайга сала торган муниципаль хокукый актларда билгеләнгән башка вәкаләтләрне башкара.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8</w:t>
      </w:r>
      <w:r w:rsidRPr="00C91B3F">
        <w:rPr>
          <w:rFonts w:ascii="Arial" w:eastAsia="Calibri" w:hAnsi="Arial" w:cs="Arial"/>
          <w:sz w:val="24"/>
          <w:szCs w:val="24"/>
          <w:lang w:val="tt-RU"/>
        </w:rPr>
        <w:t xml:space="preserve">. </w:t>
      </w:r>
      <w:r w:rsidRPr="00C91B3F">
        <w:rPr>
          <w:rFonts w:ascii="Arial" w:eastAsia="Calibri" w:hAnsi="Arial" w:cs="Arial"/>
          <w:sz w:val="24"/>
          <w:szCs w:val="24"/>
        </w:rPr>
        <w:t>Район бюджеты керемнәре баш администраторы: үзенә буйсынган бюджет керемнәре администраторлары исемлеген төзи;</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район бюджеты проектын төзү өчен кирәкле белешмәлә</w:t>
      </w:r>
      <w:proofErr w:type="gramStart"/>
      <w:r w:rsidRPr="00C91B3F">
        <w:rPr>
          <w:rFonts w:ascii="Arial" w:eastAsia="Calibri" w:hAnsi="Arial" w:cs="Arial"/>
          <w:sz w:val="24"/>
          <w:szCs w:val="24"/>
        </w:rPr>
        <w:t>р</w:t>
      </w:r>
      <w:proofErr w:type="gramEnd"/>
      <w:r w:rsidRPr="00C91B3F">
        <w:rPr>
          <w:rFonts w:ascii="Arial" w:eastAsia="Calibri" w:hAnsi="Arial" w:cs="Arial"/>
          <w:sz w:val="24"/>
          <w:szCs w:val="24"/>
        </w:rPr>
        <w:t xml:space="preserve"> бирә;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касса планын төзү һәм алып бару өчен мәгълүмат бирә;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район бюджеты керемнәре </w:t>
      </w:r>
      <w:proofErr w:type="gramStart"/>
      <w:r w:rsidRPr="00C91B3F">
        <w:rPr>
          <w:rFonts w:ascii="Arial" w:eastAsia="Calibri" w:hAnsi="Arial" w:cs="Arial"/>
          <w:sz w:val="24"/>
          <w:szCs w:val="24"/>
        </w:rPr>
        <w:t>баш</w:t>
      </w:r>
      <w:proofErr w:type="gramEnd"/>
      <w:r w:rsidRPr="00C91B3F">
        <w:rPr>
          <w:rFonts w:ascii="Arial" w:eastAsia="Calibri" w:hAnsi="Arial" w:cs="Arial"/>
          <w:sz w:val="24"/>
          <w:szCs w:val="24"/>
        </w:rPr>
        <w:t xml:space="preserve"> администраторының бюджет </w:t>
      </w:r>
      <w:r w:rsidRPr="00C91B3F">
        <w:rPr>
          <w:rFonts w:ascii="Arial" w:eastAsia="Calibri" w:hAnsi="Arial" w:cs="Arial"/>
          <w:sz w:val="24"/>
          <w:szCs w:val="24"/>
          <w:lang w:val="tt-RU"/>
        </w:rPr>
        <w:t>х</w:t>
      </w:r>
      <w:r w:rsidRPr="00C91B3F">
        <w:rPr>
          <w:rFonts w:ascii="Arial" w:eastAsia="Calibri" w:hAnsi="Arial" w:cs="Arial"/>
          <w:sz w:val="24"/>
          <w:szCs w:val="24"/>
        </w:rPr>
        <w:t>исабын формалаштыра һәм тапшыра;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Россия Федерациясе бюджет системасы бюджетлары керемнәре чыганаклары исемлеге нигезендә бюджет керемнәре чыганаклары реестрын алып бара;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D339AD">
        <w:rPr>
          <w:rFonts w:ascii="Arial" w:eastAsia="Times New Roman" w:hAnsi="Arial" w:cs="Arial"/>
          <w:bCs/>
          <w:sz w:val="24"/>
          <w:szCs w:val="24"/>
          <w:lang w:val="tt-RU" w:eastAsia="ru-RU"/>
        </w:rPr>
        <w:t>Россия Федерациясе керемнәре чыганаклары исемлегенә һәм бюджет керемнәре чыганаклары реестрына кертү өчен үзләренә беркетелгән керемнәр чыганаклары турында белешмәләр тапшыра</w:t>
      </w:r>
      <w:r w:rsidRPr="00C91B3F">
        <w:rPr>
          <w:rFonts w:ascii="Arial" w:eastAsia="Calibri" w:hAnsi="Arial" w:cs="Arial"/>
          <w:sz w:val="24"/>
          <w:szCs w:val="24"/>
        </w:rPr>
        <w:t>;</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Россия Федерациясе Бюджет кодексы, әлеге Нигезләмә һә</w:t>
      </w:r>
      <w:proofErr w:type="gramStart"/>
      <w:r w:rsidRPr="00C91B3F">
        <w:rPr>
          <w:rFonts w:ascii="Arial" w:eastAsia="Calibri" w:hAnsi="Arial" w:cs="Arial"/>
          <w:sz w:val="24"/>
          <w:szCs w:val="24"/>
        </w:rPr>
        <w:t>м</w:t>
      </w:r>
      <w:proofErr w:type="gramEnd"/>
      <w:r w:rsidRPr="00C91B3F">
        <w:rPr>
          <w:rFonts w:ascii="Arial" w:eastAsia="Calibri" w:hAnsi="Arial" w:cs="Arial"/>
          <w:sz w:val="24"/>
          <w:szCs w:val="24"/>
        </w:rPr>
        <w:t xml:space="preserve"> алар нигезендә кабул ителә торган, бюджет-хокук мөнәсәбәтләрен җайга сала торган муниципаль хокукый актларда билгеләнгән башка бюджет вәкаләтләрен гамәлгә ашыра.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rPr>
        <w:t xml:space="preserve">9. Район бюджеты кытлыгын финанслау чыганакларының </w:t>
      </w:r>
      <w:proofErr w:type="gramStart"/>
      <w:r w:rsidRPr="00C91B3F">
        <w:rPr>
          <w:rFonts w:ascii="Arial" w:eastAsia="Calibri" w:hAnsi="Arial" w:cs="Arial"/>
          <w:sz w:val="24"/>
          <w:szCs w:val="24"/>
        </w:rPr>
        <w:t>баш</w:t>
      </w:r>
      <w:proofErr w:type="gramEnd"/>
      <w:r w:rsidRPr="00C91B3F">
        <w:rPr>
          <w:rFonts w:ascii="Arial" w:eastAsia="Calibri" w:hAnsi="Arial" w:cs="Arial"/>
          <w:sz w:val="24"/>
          <w:szCs w:val="24"/>
        </w:rPr>
        <w:t xml:space="preserve"> администраторы:</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үзенә буйсынган администраторларның район бюджеты кытлыгын финанслау чыганаклары исемлеген төзи;</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 кытлыгын финанслау чыганаклары буенча керемнәрне һәм түләүләрне планлаштыруны (фаразлауны)</w:t>
      </w:r>
      <w:r>
        <w:rPr>
          <w:rFonts w:ascii="Arial" w:eastAsia="Times New Roman" w:hAnsi="Arial" w:cs="Arial"/>
          <w:bCs/>
          <w:sz w:val="24"/>
          <w:szCs w:val="24"/>
          <w:lang w:val="tt-RU" w:eastAsia="ru-RU"/>
        </w:rPr>
        <w:t xml:space="preserve">, </w:t>
      </w:r>
      <w:r w:rsidRPr="00D339AD">
        <w:rPr>
          <w:rFonts w:ascii="Arial" w:eastAsia="Times New Roman" w:hAnsi="Arial" w:cs="Arial"/>
          <w:bCs/>
          <w:sz w:val="24"/>
          <w:szCs w:val="24"/>
          <w:lang w:val="tt-RU" w:eastAsia="ru-RU"/>
        </w:rPr>
        <w:t>район бюджетының бердәм счетында калдыклар белән идарә итү операцияләреннән тыш</w:t>
      </w:r>
      <w:r w:rsidRPr="00C91B3F">
        <w:rPr>
          <w:rFonts w:ascii="Arial" w:eastAsia="Calibri" w:hAnsi="Arial" w:cs="Arial"/>
          <w:sz w:val="24"/>
          <w:szCs w:val="24"/>
          <w:lang w:val="tt-RU"/>
        </w:rPr>
        <w:t xml:space="preserve"> тормышка ашыра;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 кытлыгын финанслау чыганаклары өчен билгеләнгән ассигнованиеләрне куллануның адреслылыгын һәм максатчан характерын тәэмин итә;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ассигнованиеләрен район бюджеты кытлыгын финанслау чыганаклары администраторларына бүлә һәм район бюджетының тиешле өлешен башкара;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район бюджеты кытлыгын финанслау чыганаклары </w:t>
      </w:r>
      <w:proofErr w:type="gramStart"/>
      <w:r w:rsidRPr="00C91B3F">
        <w:rPr>
          <w:rFonts w:ascii="Arial" w:eastAsia="Calibri" w:hAnsi="Arial" w:cs="Arial"/>
          <w:sz w:val="24"/>
          <w:szCs w:val="24"/>
        </w:rPr>
        <w:t>баш</w:t>
      </w:r>
      <w:proofErr w:type="gramEnd"/>
      <w:r w:rsidRPr="00C91B3F">
        <w:rPr>
          <w:rFonts w:ascii="Arial" w:eastAsia="Calibri" w:hAnsi="Arial" w:cs="Arial"/>
          <w:sz w:val="24"/>
          <w:szCs w:val="24"/>
        </w:rPr>
        <w:t xml:space="preserve"> администраторының бюджет </w:t>
      </w:r>
      <w:r w:rsidRPr="00C91B3F">
        <w:rPr>
          <w:rFonts w:ascii="Arial" w:eastAsia="Calibri" w:hAnsi="Arial" w:cs="Arial"/>
          <w:sz w:val="24"/>
          <w:szCs w:val="24"/>
          <w:lang w:val="tt-RU"/>
        </w:rPr>
        <w:t>х</w:t>
      </w:r>
      <w:r w:rsidRPr="00C91B3F">
        <w:rPr>
          <w:rFonts w:ascii="Arial" w:eastAsia="Calibri" w:hAnsi="Arial" w:cs="Arial"/>
          <w:sz w:val="24"/>
          <w:szCs w:val="24"/>
        </w:rPr>
        <w:t>исабын формалаштыра;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Россия Федерациясе Хөкүмәте тарафыннан билгеләнгән гомуми талә</w:t>
      </w:r>
      <w:proofErr w:type="gramStart"/>
      <w:r w:rsidRPr="00C91B3F">
        <w:rPr>
          <w:rFonts w:ascii="Arial" w:eastAsia="Calibri" w:hAnsi="Arial" w:cs="Arial"/>
          <w:sz w:val="24"/>
          <w:szCs w:val="24"/>
        </w:rPr>
        <w:t>пл</w:t>
      </w:r>
      <w:proofErr w:type="gramEnd"/>
      <w:r w:rsidRPr="00C91B3F">
        <w:rPr>
          <w:rFonts w:ascii="Arial" w:eastAsia="Calibri" w:hAnsi="Arial" w:cs="Arial"/>
          <w:sz w:val="24"/>
          <w:szCs w:val="24"/>
        </w:rPr>
        <w:t>әр нигезендә бюджет кытлыгын финанслау чыганаклары буенча керемнәрне фаразлау методикасын раслый;</w:t>
      </w:r>
    </w:p>
    <w:p w:rsidR="00DB5845" w:rsidRPr="00C91B3F" w:rsidRDefault="00DB5845" w:rsidP="00DB5845">
      <w:pPr>
        <w:autoSpaceDE w:val="0"/>
        <w:autoSpaceDN w:val="0"/>
        <w:adjustRightInd w:val="0"/>
        <w:spacing w:after="0" w:line="240" w:lineRule="auto"/>
        <w:ind w:firstLine="567"/>
        <w:jc w:val="both"/>
        <w:rPr>
          <w:rFonts w:ascii="Arial" w:hAnsi="Arial" w:cs="Arial"/>
          <w:sz w:val="24"/>
          <w:szCs w:val="24"/>
        </w:rPr>
      </w:pPr>
      <w:r w:rsidRPr="00C91B3F">
        <w:rPr>
          <w:rFonts w:ascii="Arial" w:eastAsia="Calibri" w:hAnsi="Arial" w:cs="Arial"/>
          <w:sz w:val="24"/>
          <w:szCs w:val="24"/>
        </w:rPr>
        <w:t>бюджет ассигнованиеләренең нигезләнүен тәшкил итә</w:t>
      </w:r>
      <w:r w:rsidRPr="00C91B3F">
        <w:rPr>
          <w:rFonts w:ascii="Arial" w:hAnsi="Arial" w:cs="Arial"/>
          <w:sz w:val="24"/>
          <w:szCs w:val="24"/>
        </w:rPr>
        <w:t>.</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rPr>
        <w:t>10. Район бюджеты акчаларын баш бү</w:t>
      </w:r>
      <w:proofErr w:type="gramStart"/>
      <w:r w:rsidRPr="00C91B3F">
        <w:rPr>
          <w:rFonts w:ascii="Arial" w:eastAsia="Calibri" w:hAnsi="Arial" w:cs="Arial"/>
          <w:sz w:val="24"/>
          <w:szCs w:val="24"/>
        </w:rPr>
        <w:t>л</w:t>
      </w:r>
      <w:proofErr w:type="gramEnd"/>
      <w:r w:rsidRPr="00C91B3F">
        <w:rPr>
          <w:rFonts w:ascii="Arial" w:eastAsia="Calibri" w:hAnsi="Arial" w:cs="Arial"/>
          <w:sz w:val="24"/>
          <w:szCs w:val="24"/>
        </w:rPr>
        <w:t>үченең (бүлүченең), район бюджеты керемнәре баш администраторының (администраторының), район бюджеты кытлыгын финанслау чыганаклары баш администраторының (администраторының) эчке финанс контролен һәм эчке финанс аудитын гамәлгә ашыру буенча бюджет вәкаләтләре Россия Федерациясе Бюджет кодексы нигезендә билгеләнә.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r w:rsidRPr="00C91B3F">
        <w:rPr>
          <w:rFonts w:ascii="Arial" w:eastAsia="Calibri" w:hAnsi="Arial" w:cs="Arial"/>
          <w:sz w:val="24"/>
          <w:szCs w:val="24"/>
        </w:rPr>
        <w:t>Статья 7. Район бюджеты керемнәре</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 Район бюджеты керемнәре Россия Федерациясе Бюджет законнары, салымнар һәм җыемнар турындагы законнар һәм башка мәҗбүри түләүләр турындагы законнар нигезендә формалаша.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rPr>
        <w:t>Статья 8. Район бюджеты чыгымнары</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r w:rsidRPr="00C91B3F">
        <w:rPr>
          <w:rFonts w:ascii="Arial" w:eastAsia="Calibri" w:hAnsi="Arial" w:cs="Arial"/>
          <w:sz w:val="24"/>
          <w:szCs w:val="24"/>
          <w:lang w:val="tt-RU"/>
        </w:rPr>
        <w:t xml:space="preserve">     1.Чираттагы финанс елында район бюджетыннан финанслана:</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r w:rsidRPr="00C91B3F">
        <w:rPr>
          <w:rFonts w:ascii="Arial" w:eastAsia="Calibri" w:hAnsi="Arial" w:cs="Arial"/>
          <w:sz w:val="24"/>
          <w:szCs w:val="24"/>
          <w:lang w:val="tt-RU"/>
        </w:rPr>
        <w:t>- район бюджеты кытлыгын каплау чыганаклары һәм үз керемнәре хисабына районның чыгым йөкләмәләре-җирле үзидарә органнарының норматив хокукый актлары нигезендә, район яисә район исеменнән җирле әһәмияттәге мәсьәләләр буенча төзелгән шартнамәләр (килешүләр) нигезендә, чираттагы финанс елында үтәлергә тиеш;</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r w:rsidRPr="00C91B3F">
        <w:rPr>
          <w:rFonts w:ascii="Arial" w:eastAsia="Calibri" w:hAnsi="Arial" w:cs="Arial"/>
          <w:sz w:val="24"/>
          <w:szCs w:val="24"/>
          <w:lang w:val="tt-RU"/>
        </w:rPr>
        <w:t>- компенсацияләрнең төбәк фондыннан субвенцияләр исәбенә-җирле үзидарә органнарына аерым дәүләт вәкаләтләрен бирүгә бәйле чыгым йөкләмәләре;</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r w:rsidRPr="00C91B3F">
        <w:rPr>
          <w:rFonts w:ascii="Arial" w:eastAsia="Calibri" w:hAnsi="Arial" w:cs="Arial"/>
          <w:sz w:val="24"/>
          <w:szCs w:val="24"/>
          <w:lang w:val="tt-RU"/>
        </w:rPr>
        <w:t>- җирле әһәмияттәге мәсьәләләр буенча җирле үзидарә органнары вәкаләтләрен үтәү буенча чыгым йөкләмәләрен финанслашуга субсидияләр.</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r w:rsidRPr="00C91B3F">
        <w:rPr>
          <w:rFonts w:ascii="Arial" w:eastAsia="Calibri" w:hAnsi="Arial" w:cs="Arial"/>
          <w:sz w:val="24"/>
          <w:szCs w:val="24"/>
          <w:lang w:val="tt-RU"/>
        </w:rPr>
        <w:t xml:space="preserve">   2. Җирле үзидарә органнары, федераль законнарда, Татарстан Республикасы законнарында билгеләнгән очраклардан тыш, федераль дәүләт хакимияте органнары, Татарстан Республикасы дәүләт хакимияте органнары компетенциясенә кертелгән мәсьәләләрне хәл итүгә бәйле чыгым йөкләмәләрен билгеләргә һәм үтәргә хокуклы түгел.</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9. Резерв фонды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 Район бюджетының чыгымнар өлешендә чираттагы финанс елына һәм план чорына район Башкарма комитетының резерв фондын булдыру күздә тотыла. Фонд күләме бюджет турындагы карар белән билгеләнә һәм тиешле чорга бюджет турында карарда расланган бюджет чыгымнарының гомуми күләменең 3%  артмаска тиеш.</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2. Район бюджетының чыгымнар өлешендә районның резерв фондын булдыру тыела.</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3. Район Башкарма комитетының резерв фонды акчалары көтелмәгән чыгымнарны финанс белән тәэмин итүгә, шул исәптән авария-торгызу эшләрен һәм табигый бәла-казалар һәм башка гадәттән тыш хәлләрнең нәтиҗәләрен бетерүгә бәйле башка чараларны үткәрүгә, шулай ук әлеге статьяның 4 пунктында күрсәтелгән тәртиптә каралган башка чараларга җибәрелә.</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4. Район Башкарма комитеты резерв фондының җирле бюджет составында каралган бюджет ассигнованиеләреннән файдалану тәртибе район Башкарма комитеты тарафыннан раслана.</w:t>
      </w:r>
    </w:p>
    <w:p w:rsidR="00DB5845" w:rsidRPr="00C91B3F" w:rsidRDefault="00DB5845" w:rsidP="00DB5845">
      <w:pPr>
        <w:autoSpaceDE w:val="0"/>
        <w:autoSpaceDN w:val="0"/>
        <w:adjustRightInd w:val="0"/>
        <w:spacing w:after="0" w:line="240" w:lineRule="auto"/>
        <w:contextualSpacing/>
        <w:jc w:val="both"/>
        <w:outlineLvl w:val="0"/>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Башкарма комитетның резерв фондының бюджет ассигнованиеләреннән файдалану турындагы хисап бюджет үтәлеше турындагы еллык хисапка кушымта итеп бирелә.</w:t>
      </w:r>
    </w:p>
    <w:p w:rsidR="00DB5845" w:rsidRPr="00C91B3F" w:rsidRDefault="00DB5845" w:rsidP="00DB5845">
      <w:pPr>
        <w:autoSpaceDE w:val="0"/>
        <w:autoSpaceDN w:val="0"/>
        <w:adjustRightInd w:val="0"/>
        <w:spacing w:after="0" w:line="240" w:lineRule="auto"/>
        <w:contextualSpacing/>
        <w:jc w:val="both"/>
        <w:outlineLvl w:val="0"/>
        <w:rPr>
          <w:rFonts w:ascii="Arial" w:eastAsia="Times New Roman" w:hAnsi="Arial" w:cs="Arial"/>
          <w:bCs/>
          <w:sz w:val="24"/>
          <w:szCs w:val="24"/>
          <w:lang w:val="tt-RU" w:eastAsia="ru-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10. Бюджет кытлыгы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contextualSpacing/>
        <w:jc w:val="both"/>
        <w:outlineLvl w:val="0"/>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 Район бюджеты кытлыгы, кире кайтарылмый торган кертемнәрнең һәм (яисә) түләүләрнең өстәмә нормативлары буенча салым керемнәреннән керемнәрнең расланган күләмен исәпкә алмыйча, җирле бюджет керемнәренең расланган гомуми еллык күләменең 10 % артмаска тиеш.</w:t>
      </w:r>
    </w:p>
    <w:p w:rsidR="00DB5845" w:rsidRPr="00C91B3F" w:rsidRDefault="00DB5845" w:rsidP="00DB5845">
      <w:pPr>
        <w:autoSpaceDE w:val="0"/>
        <w:autoSpaceDN w:val="0"/>
        <w:adjustRightInd w:val="0"/>
        <w:spacing w:after="0" w:line="240" w:lineRule="auto"/>
        <w:contextualSpacing/>
        <w:jc w:val="both"/>
        <w:outlineLvl w:val="0"/>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2. Район бюджетына Россия Федерациясе Бюджет кодексының 136 статьясындагы 4 пунктында каралган чаралар кулланылган очракта, бюджет кытлыгы, кире кайтарылмый торган кертемнәрнең һәм (яисә) түләүләрнең өстәмә нормативлары буенча салым керемнәреннән керемнәрнең расланган күләмен исәпкә алмыйча, район бюджеты керемнәренең расланган гомуми еллык күләменең 5 % артмаска тиеш.</w:t>
      </w:r>
    </w:p>
    <w:p w:rsidR="00DB5845" w:rsidRPr="00C91B3F" w:rsidRDefault="00DB5845" w:rsidP="00DB5845">
      <w:pPr>
        <w:autoSpaceDE w:val="0"/>
        <w:autoSpaceDN w:val="0"/>
        <w:adjustRightInd w:val="0"/>
        <w:spacing w:after="0" w:line="240" w:lineRule="auto"/>
        <w:contextualSpacing/>
        <w:jc w:val="both"/>
        <w:outlineLvl w:val="0"/>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3. Район милкендәге акцияләрне сатудан һәм капиталда катнашуның башка рәвешләреннән керемнәрнең бюджет кытлыгын финанслау чыганаклары составында Совет карары белән расланган очракта һәм (яисә) җирле бюджет акчаларын исәпкә алу счетларында калган акчалар кимү очрагында дефицит күрсәтелгән керемнәрнең суммасы чикләрендә билгеләнгән чикләүләрдән артып китәргә һәм бюджет акчаларын исәпкә алу счетларында калган акчалар киметелергә мөмкин.</w:t>
      </w:r>
    </w:p>
    <w:p w:rsidR="00DB5845" w:rsidRPr="00C91B3F" w:rsidRDefault="00DB5845" w:rsidP="00DB5845">
      <w:pPr>
        <w:autoSpaceDE w:val="0"/>
        <w:autoSpaceDN w:val="0"/>
        <w:adjustRightInd w:val="0"/>
        <w:spacing w:after="0" w:line="240" w:lineRule="auto"/>
        <w:contextualSpacing/>
        <w:jc w:val="both"/>
        <w:outlineLvl w:val="0"/>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4. Еллык хисап күрсәткечләре буенча район бюджеты кытлыгы билгеләнгән чикләүләргә туры килергә тиеш.</w:t>
      </w:r>
    </w:p>
    <w:p w:rsidR="00DB5845" w:rsidRPr="00C91B3F" w:rsidRDefault="00DB5845" w:rsidP="00DB5845">
      <w:pPr>
        <w:autoSpaceDE w:val="0"/>
        <w:autoSpaceDN w:val="0"/>
        <w:adjustRightInd w:val="0"/>
        <w:spacing w:after="0" w:line="240" w:lineRule="auto"/>
        <w:contextualSpacing/>
        <w:jc w:val="both"/>
        <w:outlineLvl w:val="0"/>
        <w:rPr>
          <w:rFonts w:ascii="Arial" w:eastAsia="Times New Roman" w:hAnsi="Arial" w:cs="Arial"/>
          <w:bCs/>
          <w:sz w:val="24"/>
          <w:szCs w:val="24"/>
          <w:lang w:val="tt-RU" w:eastAsia="ru-RU"/>
        </w:rPr>
      </w:pPr>
    </w:p>
    <w:p w:rsidR="00DB5845" w:rsidRPr="00C91B3F" w:rsidRDefault="00DB5845" w:rsidP="00DB5845">
      <w:pPr>
        <w:autoSpaceDE w:val="0"/>
        <w:autoSpaceDN w:val="0"/>
        <w:adjustRightInd w:val="0"/>
        <w:spacing w:after="0" w:line="240" w:lineRule="auto"/>
        <w:ind w:left="720"/>
        <w:contextualSpacing/>
        <w:jc w:val="center"/>
        <w:outlineLvl w:val="0"/>
        <w:rPr>
          <w:rFonts w:ascii="Arial" w:eastAsia="Times New Roman" w:hAnsi="Arial" w:cs="Arial"/>
          <w:bCs/>
          <w:sz w:val="24"/>
          <w:szCs w:val="24"/>
          <w:lang w:val="tt-RU" w:eastAsia="ru-RU"/>
        </w:rPr>
      </w:pPr>
      <w:r w:rsidRPr="00C91B3F">
        <w:rPr>
          <w:rFonts w:ascii="Arial" w:eastAsia="Times New Roman" w:hAnsi="Arial" w:cs="Arial"/>
          <w:bCs/>
          <w:sz w:val="24"/>
          <w:szCs w:val="24"/>
          <w:lang w:eastAsia="ru-RU"/>
        </w:rPr>
        <w:t>Статья 10.1. Район бюджеты кытлыгын финанслау чыганаклары</w:t>
      </w:r>
    </w:p>
    <w:p w:rsidR="00DB5845" w:rsidRPr="00C91B3F" w:rsidRDefault="00DB5845" w:rsidP="00DB5845">
      <w:pPr>
        <w:autoSpaceDE w:val="0"/>
        <w:autoSpaceDN w:val="0"/>
        <w:adjustRightInd w:val="0"/>
        <w:spacing w:after="0" w:line="240" w:lineRule="auto"/>
        <w:ind w:left="720"/>
        <w:contextualSpacing/>
        <w:jc w:val="center"/>
        <w:outlineLvl w:val="0"/>
        <w:rPr>
          <w:rFonts w:ascii="Arial" w:eastAsia="Times New Roman" w:hAnsi="Arial" w:cs="Arial"/>
          <w:sz w:val="24"/>
          <w:szCs w:val="24"/>
          <w:lang w:val="tt-RU" w:eastAsia="ru-RU"/>
        </w:rPr>
      </w:pP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1. Район бюджеты кытлыгын эчке финанслау чыганаклары составына түбәндәгеләр кертелә: </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номиналь хакы Россия Федерациясе валютасында күрсәтелгән муниципаль кыйммәтле кәгазьләрне урнаштырудан килгән акчалар белән аларны түләүгә юнәлдерелгән акчалар арасындагы аерма;</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Россия Федерациясе валютасында кредит оешмаларының район тарафыннан җәлеп ителгән һәм түләнгән кредитлары арасындагы аерма;</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район тарафыннан Россия Федерациясе валютасында алынган һәм түләнгән бюджет кредитлары арасындагы аерма район бюджетына Россия Федерациясе бюджет системасының башка бюджетлары тарафыннан бирелгән бюджет кредитлары арасындагы аерма;</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тиешле финанс елы дәвамында җирле бюджет акчаларын исәпкә алу счетларында калган акчаларны үзгәртү;</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җирле бюджет кытлыгын эчке финанслауның бүтән чыганаклары.          </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2. Район бюджеты кытлыгын эчке финанслауның башка чыганаклары составына түбәндәгеләр кертелә: </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акцияләр сатудан һәм район милкендә булган капиталда катнашуның башка рәвешләрен сатудан керемнәр;</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район бюджеты чаралары буенча курс аермасы;</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гарант тарафыннан муниципаль гарантияләрне үтәү гарантның принципалга карата регресс таләбе хокукы барлыкка килүгә китерсә яки бенефициарның принципалга карата таләп хокукы гарантка юл кую шарты белән Россия Федерациясе валютасында район гарантияләрен үтәүгә җибәрелә торган акчалар күләме;</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Россия Федерациясе валютасында районның башка бурыч йөкләмәләрен түләүгә җибәрелә торган акчалар күләме;</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район бюджетыннан юридик затларга бирелгән бюджет кредитларын кире кайтарудан алынган акчалар һәм район бюджетының юридик затларга бирелгән бюджет кредитларының Россия Федерациясе валютасында суммасы арасындагы аерма;</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район бюджетыннан Россия Федерациясе бюджет системасының башка бюджетларына бирелгән бюджет кредитларын кире кайтарудан алынган акчалар белән район бюджетыннан Россия Федерациясе бюджет системасының башка бюджетларына бирелгән бюджет кредитлары суммасы арасындагы аерма;  </w:t>
      </w:r>
    </w:p>
    <w:p w:rsidR="00DB5845" w:rsidRPr="00C91B3F" w:rsidRDefault="00DB5845" w:rsidP="00DB5845">
      <w:pPr>
        <w:autoSpaceDE w:val="0"/>
        <w:autoSpaceDN w:val="0"/>
        <w:adjustRightInd w:val="0"/>
        <w:spacing w:after="0" w:line="240" w:lineRule="auto"/>
        <w:ind w:firstLine="567"/>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район бюджеты акчаларын исәпкә алу буенча бердәм счеттан күчерелгән акчалар һәм район бюджеты акчаларын исәпкә алу буенча бердәм исәп-хисап счетына күчерелгән акчалар арасындагы аерма-район бюджеты акчаларын исәпкә алу буенча бердәм счетта калган акчалар белән идарә итү буенча операцияләр үткәргәндә район бюджеты акчаларын исәпкә алу буенча бердәм счетта.</w:t>
      </w: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    3. Агымдагы финанс елы башына район бюджеты акчаларының калган өлеше финанс хисап елында файдаланылмаган муниципаль юл фондының бюджет ассигнованиеләре күләмендә агымдагы финанс елында муниципаль юл фондының бюджет ассигнованиеләрен арттыруга, шулай ук район Советының хокукый акты белән билгеләнгән күләмдә, агымдагы финанс елында вакытлыча касса өзеклекләрен каплауга һәм район исеменнән товарлар китерүгә, эшләр башкаруга, хезмәтләр күрсәтүгә муниципаль контрактлар төзүгә бюджет ассигнованиеләрен арттыруга агымдагы финанс елында һәм муниципаль юл фондының бюджет ассигнованиеләре, финанс хисап елында әлеге муниципаль контрактларның шартлары нигезендә түләнергә тиешле бюджет ассигнованиеләре, финанс хисап елында бирелүе финанс тәэминаты чыганагы күрсәтелгән субсидияләр булган субсидия алучыларның акчалата йөкләмәләрен район бюджеты турында карарда каралган очракларда файдаланылмаган бюджет ассигнованиеләренең калдыгы суммасыннан артмаган күләмдә түләү өчен кирәкле сумма чикләрендә гамәлгә ашырылган юридик затларга субсидияләр бирүгә җибәрелә.</w:t>
      </w: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Калдыклар белән идарә итү буенча район бюджеты акчаларын исәпкә алу буенча бердәм счетта операцияләр составына гамәлгә куючы Район һәм Россия Федерациясе законнары нигезендә районның Финанс-бюджет палатасында шәхси счетлары ачылган оешмаларның акчаларын җәлеп итү һәм кире кайтару кертелә.</w:t>
      </w: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   4. Район бюджеты кытлыгын тышкы финанслау чыганаклары составына түбәндәгеләр кертелә: </w:t>
      </w: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   Россия Федерациясеннән чит ил валютасында җәлеп ителгән һәм район тарафыннан түләнгән бюджет кредитлары арасындагы аерма максатчан чит ил кредитларын куллану кысаларында бирелгән бюджет кредитлары арасындагы аерма;</w:t>
      </w: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   муниципаль гарантияләрне гарант тарафыннан үтәү гарантның принципалга карата регресс таләбе хокукы барлыкка килүгә китерсә, максатчан чит ил кредитларын куллану кысаларында Россия Федерациясе тарафыннан бирелгән чит ил валютасында районның муниципаль гарантияләрен үтәүгә җибәрелә торган акчалар күләме.</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hAnsi="Arial" w:cs="Arial"/>
          <w:sz w:val="24"/>
          <w:szCs w:val="24"/>
          <w:lang w:val="tt-RU"/>
        </w:rPr>
      </w:pPr>
      <w:r w:rsidRPr="00C91B3F">
        <w:rPr>
          <w:rFonts w:ascii="Arial" w:eastAsia="Calibri" w:hAnsi="Arial" w:cs="Arial"/>
          <w:sz w:val="24"/>
          <w:szCs w:val="24"/>
          <w:lang w:val="tt-RU"/>
        </w:rPr>
        <w:t xml:space="preserve">Статья 11. </w:t>
      </w:r>
      <w:r w:rsidRPr="00C91B3F">
        <w:rPr>
          <w:rFonts w:ascii="Arial" w:hAnsi="Arial" w:cs="Arial"/>
          <w:sz w:val="24"/>
          <w:szCs w:val="24"/>
          <w:lang w:val="tt-RU"/>
        </w:rPr>
        <w:t xml:space="preserve">  Районның  муниципаль бурыч структурасы</w:t>
      </w:r>
    </w:p>
    <w:p w:rsidR="00DB5845" w:rsidRPr="00C91B3F" w:rsidRDefault="00DB5845" w:rsidP="00DB5845">
      <w:pPr>
        <w:autoSpaceDE w:val="0"/>
        <w:autoSpaceDN w:val="0"/>
        <w:adjustRightInd w:val="0"/>
        <w:spacing w:after="0" w:line="240" w:lineRule="auto"/>
        <w:jc w:val="center"/>
        <w:outlineLvl w:val="2"/>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 xml:space="preserve">1. Районның бурыч йөкләмәләре түбәндәгеләр буенча йөкләмәләр рәвешендә булырга мөмкин: </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районның кыйммәтле кәгазьләре (муниципаль кыйммәтле кәгазьләр);</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2) Россия Федерациясе бюджет системасының </w:t>
      </w:r>
      <w:proofErr w:type="gramStart"/>
      <w:r w:rsidRPr="00C91B3F">
        <w:rPr>
          <w:rFonts w:ascii="Arial" w:hAnsi="Arial" w:cs="Arial"/>
          <w:sz w:val="24"/>
          <w:szCs w:val="24"/>
        </w:rPr>
        <w:t>башка</w:t>
      </w:r>
      <w:proofErr w:type="gramEnd"/>
      <w:r w:rsidRPr="00C91B3F">
        <w:rPr>
          <w:rFonts w:ascii="Arial" w:hAnsi="Arial" w:cs="Arial"/>
          <w:sz w:val="24"/>
          <w:szCs w:val="24"/>
        </w:rPr>
        <w:t xml:space="preserve"> бюджетларыннан җирле бюджетка Россия Федерациясе валютасында җәлеп ителгән бюджет кредитлары;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3) максатчан чит ил кредитларын куллану кысаларында чит ил валютасында Россия Федерациясеннән җәлеп ителгән бюджет кредитлары;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4) Россия Федерациясе валютасында кредит оешмаларыннан район тарафыннан җәлеп ителгән кредитлар;</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5) район гарантияләренә (муниципаль гарантияләргә), Россия Федерациясе валюта</w:t>
      </w:r>
      <w:r w:rsidRPr="00C91B3F">
        <w:rPr>
          <w:rFonts w:ascii="Arial" w:hAnsi="Arial" w:cs="Arial"/>
          <w:sz w:val="24"/>
          <w:szCs w:val="24"/>
          <w:lang w:val="tt-RU"/>
        </w:rPr>
        <w:t>сын</w:t>
      </w:r>
      <w:r w:rsidRPr="00C91B3F">
        <w:rPr>
          <w:rFonts w:ascii="Arial" w:hAnsi="Arial" w:cs="Arial"/>
          <w:sz w:val="24"/>
          <w:szCs w:val="24"/>
        </w:rPr>
        <w:t>да;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6) максатчан чит ил кредитларын куллану кысаларында Россия Федерациясенең </w:t>
      </w:r>
      <w:r w:rsidRPr="00C91B3F">
        <w:rPr>
          <w:rFonts w:ascii="Arial" w:hAnsi="Arial" w:cs="Arial"/>
          <w:sz w:val="24"/>
          <w:szCs w:val="24"/>
          <w:lang w:val="tt-RU"/>
        </w:rPr>
        <w:t>ч</w:t>
      </w:r>
      <w:r w:rsidRPr="00C91B3F">
        <w:rPr>
          <w:rFonts w:ascii="Arial" w:hAnsi="Arial" w:cs="Arial"/>
          <w:sz w:val="24"/>
          <w:szCs w:val="24"/>
        </w:rPr>
        <w:t>ит ил валютасында бирелгән муниципаль гарантияләргә;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7) Россия Федерациясе Бюджет кодексын гамәлгә керткәнче барлыкка килгән һә</w:t>
      </w:r>
      <w:proofErr w:type="gramStart"/>
      <w:r w:rsidRPr="00C91B3F">
        <w:rPr>
          <w:rFonts w:ascii="Arial" w:hAnsi="Arial" w:cs="Arial"/>
          <w:sz w:val="24"/>
          <w:szCs w:val="24"/>
        </w:rPr>
        <w:t>м</w:t>
      </w:r>
      <w:proofErr w:type="gramEnd"/>
      <w:r w:rsidRPr="00C91B3F">
        <w:rPr>
          <w:rFonts w:ascii="Arial" w:hAnsi="Arial" w:cs="Arial"/>
          <w:sz w:val="24"/>
          <w:szCs w:val="24"/>
        </w:rPr>
        <w:t xml:space="preserve"> муниципаль бурычка кертелгән башка бурыч йөкләмәләренә.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Муниципаль бурыч күләменә кертелә: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муниципаль кыйммәтле кәгазьләр буенча бурычның номиналь суммасы;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Россия Федерациясе бюджет системасының башка бюджетларыннан җирле бюджетка җәлеп ителгән бюджет кредитлары буенча төп бурыч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 кредит оешмаларыннан район тарафыннан җәлеп ителгән кредитлар буенча төп бурыч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 xml:space="preserve">4) </w:t>
      </w:r>
      <w:r w:rsidR="001243F8" w:rsidRPr="00DB5845">
        <w:rPr>
          <w:rFonts w:ascii="Arial" w:eastAsia="Times New Roman" w:hAnsi="Arial" w:cs="Arial"/>
          <w:bCs/>
          <w:sz w:val="24"/>
          <w:szCs w:val="24"/>
          <w:lang w:val="tt-RU" w:eastAsia="ru-RU"/>
        </w:rPr>
        <w:t>муниципаль гарантияләрг</w:t>
      </w:r>
      <w:r w:rsidR="001243F8">
        <w:rPr>
          <w:rFonts w:ascii="Arial" w:eastAsia="Times New Roman" w:hAnsi="Arial" w:cs="Arial"/>
          <w:bCs/>
          <w:sz w:val="24"/>
          <w:szCs w:val="24"/>
          <w:lang w:val="tt-RU" w:eastAsia="ru-RU"/>
        </w:rPr>
        <w:t>ә бәйле</w:t>
      </w:r>
      <w:r w:rsidR="001243F8" w:rsidRPr="00C91B3F">
        <w:rPr>
          <w:rFonts w:ascii="Arial" w:hAnsi="Arial" w:cs="Arial"/>
          <w:sz w:val="24"/>
          <w:szCs w:val="24"/>
          <w:lang w:val="tt-RU"/>
        </w:rPr>
        <w:t xml:space="preserve"> </w:t>
      </w:r>
      <w:r w:rsidRPr="00C91B3F">
        <w:rPr>
          <w:rFonts w:ascii="Arial" w:hAnsi="Arial" w:cs="Arial"/>
          <w:sz w:val="24"/>
          <w:szCs w:val="24"/>
          <w:lang w:val="tt-RU"/>
        </w:rPr>
        <w:t>йөкләмәләр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5) районның түләнмәгән бүтән бурыч йөкләмәләре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 Муниципаль бурыч күләменә кертелә: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муниципаль кыйммәтле кәгазьләр буенча бурычның номиналь суммасы;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Россия Федерациясе бюджет системасының башка бюджетларыннан җирле бюджетка җәлеп ителгән бюджет кредитлары буенча төп бурыч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 кредит оешмаларыннан район тарафыннан җәлеп ителгән кредитлар буенча төп бурыч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 xml:space="preserve">4) </w:t>
      </w:r>
      <w:r w:rsidR="001243F8" w:rsidRPr="00DB5845">
        <w:rPr>
          <w:rFonts w:ascii="Arial" w:eastAsia="Times New Roman" w:hAnsi="Arial" w:cs="Arial"/>
          <w:bCs/>
          <w:sz w:val="24"/>
          <w:szCs w:val="24"/>
          <w:lang w:val="tt-RU" w:eastAsia="ru-RU"/>
        </w:rPr>
        <w:t>муниципаль гарантияләрдән чыгып күрсәтелә</w:t>
      </w:r>
      <w:r w:rsidR="001243F8">
        <w:rPr>
          <w:rFonts w:ascii="Arial" w:eastAsia="Times New Roman" w:hAnsi="Arial" w:cs="Arial"/>
          <w:bCs/>
          <w:sz w:val="24"/>
          <w:szCs w:val="24"/>
          <w:lang w:val="tt-RU" w:eastAsia="ru-RU"/>
        </w:rPr>
        <w:t xml:space="preserve"> торган</w:t>
      </w:r>
      <w:r w:rsidR="001243F8" w:rsidRPr="00C91B3F">
        <w:rPr>
          <w:rFonts w:ascii="Arial" w:hAnsi="Arial" w:cs="Arial"/>
          <w:sz w:val="24"/>
          <w:szCs w:val="24"/>
          <w:lang w:val="tt-RU"/>
        </w:rPr>
        <w:t xml:space="preserve"> </w:t>
      </w:r>
      <w:r w:rsidRPr="00C91B3F">
        <w:rPr>
          <w:rFonts w:ascii="Arial" w:hAnsi="Arial" w:cs="Arial"/>
          <w:sz w:val="24"/>
          <w:szCs w:val="24"/>
          <w:lang w:val="tt-RU"/>
        </w:rPr>
        <w:t>йөкләмәләр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5) районның түләнмәгән бүтән бурыч йөкләмәләре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4. Муниципаль тышкы бурыч күләменә кертелә: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максатчан чит ил кредитларын куллану кысаларында Россия Федерациясеннән район тарафыннан чит ил валютасында алынган бюджет кредитлары буенча төп бурыч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максатчан чит ил кредитларын куллану кысаларында район тарафыннан чит ил валютасындагы муниципаль гарантияләр буенча йөкләмәләр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5. Муниципаль бурыч белән идарә </w:t>
      </w:r>
      <w:proofErr w:type="gramStart"/>
      <w:r w:rsidRPr="00C91B3F">
        <w:rPr>
          <w:rFonts w:ascii="Arial" w:hAnsi="Arial" w:cs="Arial"/>
          <w:sz w:val="24"/>
          <w:szCs w:val="24"/>
        </w:rPr>
        <w:t>ит</w:t>
      </w:r>
      <w:proofErr w:type="gramEnd"/>
      <w:r w:rsidRPr="00C91B3F">
        <w:rPr>
          <w:rFonts w:ascii="Arial" w:hAnsi="Arial" w:cs="Arial"/>
          <w:sz w:val="24"/>
          <w:szCs w:val="24"/>
        </w:rPr>
        <w:t>ү район Башкарма комитеты тарафыннан башкарыла.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6. Районның бурыч йөкләмәләре кыска вакытлы (бер елдан кимрәк), уртача вакытлы (бер елдан алып биш елга </w:t>
      </w:r>
      <w:proofErr w:type="gramStart"/>
      <w:r w:rsidRPr="00C91B3F">
        <w:rPr>
          <w:rFonts w:ascii="Arial" w:hAnsi="Arial" w:cs="Arial"/>
          <w:sz w:val="24"/>
          <w:szCs w:val="24"/>
        </w:rPr>
        <w:t>кадәр</w:t>
      </w:r>
      <w:proofErr w:type="gramEnd"/>
      <w:r w:rsidRPr="00C91B3F">
        <w:rPr>
          <w:rFonts w:ascii="Arial" w:hAnsi="Arial" w:cs="Arial"/>
          <w:sz w:val="24"/>
          <w:szCs w:val="24"/>
        </w:rPr>
        <w:t>) һәм озак вакытлы (биш елдан алып 10 елга кадәр) булырга мөмкин).</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center"/>
        <w:outlineLvl w:val="0"/>
        <w:rPr>
          <w:rFonts w:ascii="Arial" w:hAnsi="Arial" w:cs="Arial"/>
          <w:bCs/>
          <w:sz w:val="24"/>
          <w:szCs w:val="24"/>
          <w:lang w:val="tt-RU"/>
        </w:rPr>
      </w:pPr>
      <w:r w:rsidRPr="00C91B3F">
        <w:rPr>
          <w:rFonts w:ascii="Arial" w:hAnsi="Arial" w:cs="Arial"/>
          <w:bCs/>
          <w:sz w:val="24"/>
          <w:szCs w:val="24"/>
        </w:rPr>
        <w:t xml:space="preserve">Статья 11.1. </w:t>
      </w:r>
      <w:bookmarkStart w:id="1" w:name="Par42"/>
      <w:bookmarkEnd w:id="1"/>
      <w:r w:rsidRPr="00C91B3F">
        <w:rPr>
          <w:rFonts w:ascii="Arial" w:hAnsi="Arial" w:cs="Arial"/>
          <w:bCs/>
          <w:sz w:val="24"/>
          <w:szCs w:val="24"/>
        </w:rPr>
        <w:t>Россия Федерациясе валютасында белдерелгән бурыч йөкләмәләрен туктату һәм аларны муниципаль бурычтан төшереп калдыру</w:t>
      </w:r>
    </w:p>
    <w:p w:rsidR="00DB5845" w:rsidRPr="00C91B3F" w:rsidRDefault="00DB5845" w:rsidP="00DB5845">
      <w:pPr>
        <w:autoSpaceDE w:val="0"/>
        <w:autoSpaceDN w:val="0"/>
        <w:adjustRightInd w:val="0"/>
        <w:spacing w:after="0" w:line="240" w:lineRule="auto"/>
        <w:ind w:firstLine="709"/>
        <w:jc w:val="center"/>
        <w:outlineLvl w:val="0"/>
        <w:rPr>
          <w:rFonts w:ascii="Arial" w:hAnsi="Arial" w:cs="Arial"/>
          <w:bCs/>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Әгәр Россия Федерациясе валютасында белдерелгән муниципаль бурыч йөкләмәсе муниципаль бурыч йөкләмәсенең түләү шартлары белән каралган түләү датасыннан соң килүче датадан соң өч ел эчендә түләүгә тапшырылмаса (йөкләмәләр шартлары һәм районның муниципаль хокукый актлары белән билгеләнгән кредитор тарафыннан гамәлдә булмаса), күрсәтелгән йөкләмә тулысынча туктатылган дип санала һәм, әгәр район Советы карарларында башкасы каралмаган булса, муниципаль бурычтан төшереп калына. Муниципаль гарантияләр буенча район бурыч йөкләмәләре Россия Федерациясе валютасында муниципаль гарантияләрне туктатуга нигез булып торган вакыйгалар (хәлләр) килеп туганда тулысынча туктатылган дип санала һәм күрсәтелгән вакыйгалар (хәлләр) килеп туган очракта муниципаль бурычтан төшереп калдырыла.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bookmarkStart w:id="2" w:name="Par46"/>
      <w:bookmarkEnd w:id="2"/>
      <w:r w:rsidRPr="00C91B3F">
        <w:rPr>
          <w:rFonts w:ascii="Arial" w:hAnsi="Arial" w:cs="Arial"/>
          <w:sz w:val="24"/>
          <w:szCs w:val="24"/>
          <w:lang w:val="tt-RU"/>
        </w:rPr>
        <w:t>2. Район Башкарма комитеты, әлеге статьяның 1 пунктындагы беренче абзацында күрсәтелгән сроклар чыкканнан соң, Россия Федерациясе валютасында белдерелгән муниципаль бурыч йөкләмәләрен муниципаль бурычтан төшереп калдыру турында муниципаль хокукый акт чыгара.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 Муниципаль бурычтан төшереп калдыру Россия Федерациясе валютасында белдерелгән күчерелә торган муниципаль бурыч йөкләмәләре төрләре буенча җирле бюджет кытлыгын финанслау чыганакларында исәптән төшерү суммаларын чагылдырмыйча аларны исәптән төшерү суммасына муниципаль бурыч күләмен киметү юлы белән гамәлгә ашырыла.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4. Әлеге статьяның 1 пунктындагы беренче абзацының, 2 һәм 3 пунктларының гамәлдә булуы кредит килешүләре буенча Россия Федерациясе, Россия Федерациясе субъектлары һәм башка муниципаль берәмлекләр алдында муниципаль бурыч йөкләмәләренә кагылмый.</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5. Муниципаль бурычтан реструктурлаштырылган, шулай ук түләнгән (сатып алынган) муниципаль бурыч йөкләмәләрен муниципаль бурычтан төшереп калдыру Россия Федерациясе Бюджет кодексының 105 һәм 113 статьялары нигезләмәләрен исәпкә алып гамәлгә ашырыла.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6. Муниципаль кыйммәтле кәгазьләрнең эмиссия шартлары нигезендә аларны тулы күләмдә эмитлаштырган орган тарафыннан сатып алынган (Россия Федерациясе законнарында каралган операцияләрне алмаштыру нәтиҗәсендә яисә башка операцияләр) муниципаль кыйммәтле кәгазьләрнең чыгару, түләү датасына кадәр, күрсәтелгән орган карары буенча вакытыннан алда түләнгән дип танылырга мөмкин.</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Муниципаль кыйммәтле кәгазьләр эмитенты үзе чыгарган муниципаль кыйммәтле кәгазьләр буенча йөкләмәләрне, Россия Федерациясе законнарында каралган операцияләрне алмашу нәтиҗәсендә алынган яисә бүтән операцияләр аларны түләп бетерү датасына кадәр сатып алынган (алмаштырылган) муниципаль кыйммәтле кәгазьләр буенча үтәлгән дип танырга хокуклы.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 xml:space="preserve"> Статья 11.2. Муниципаль бурыч алулар</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Районның муниципаль эчке бурыч алулары дигәндә муниципаль кыйммәтле кәгазьләрне урнаштыру юлы белән һәм Россия Федерациясе бюджет системасының башка бюджетларыннан һәм кредит оешмаларыннан кредитлар рәвешендә район исеменнән җирле бюджетка заем акчаларын җәлеп итү аңлашыла, алар буенча Россия Федерациясе валютасында белдерелгән заемчы буларак районның бурыч йөкләмәләре барлыкка килә.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Районның муниципаль тышкы бурыч алулары дигәндә, Россия Федерациясе тарафыннан максатчан чит ил кредитларын куллану кысаларында, район исеменнән җирле бюджетка федераль бюджеттан кредитлар җәлеп итү күздә тотыла, алар буенча Россия Федерациясе алдында чит ил валютасында белдерелгән бурыч йөкләмәләре барлыкка килә.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 Муниципаль тышкы бурыч алулар чираттагы финанс елына һәм план чорына Россия Федерациясенең Дәүләт тышкы бурыч алулары программасына кертелгән проектларны финанслау максатларында гамәлгә ашырыла.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4. Муниципаль бурыч алуларны гамәлгә ашыру хокукы Россия Федерациясе Бюджет кодексы һә</w:t>
      </w:r>
      <w:proofErr w:type="gramStart"/>
      <w:r w:rsidRPr="00C91B3F">
        <w:rPr>
          <w:rFonts w:ascii="Arial" w:hAnsi="Arial" w:cs="Arial"/>
          <w:sz w:val="24"/>
          <w:szCs w:val="24"/>
        </w:rPr>
        <w:t>м</w:t>
      </w:r>
      <w:proofErr w:type="gramEnd"/>
      <w:r w:rsidRPr="00C91B3F">
        <w:rPr>
          <w:rFonts w:ascii="Arial" w:hAnsi="Arial" w:cs="Arial"/>
          <w:sz w:val="24"/>
          <w:szCs w:val="24"/>
        </w:rPr>
        <w:t xml:space="preserve"> район Уставы нигезендә район исеменнән Башкарма комитетка карый.</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5. Муниципаль кыйммәтле кәгазьләрне урнаштыру </w:t>
      </w:r>
      <w:proofErr w:type="gramStart"/>
      <w:r w:rsidRPr="00C91B3F">
        <w:rPr>
          <w:rFonts w:ascii="Arial" w:hAnsi="Arial" w:cs="Arial"/>
          <w:sz w:val="24"/>
          <w:szCs w:val="24"/>
        </w:rPr>
        <w:t>түб</w:t>
      </w:r>
      <w:proofErr w:type="gramEnd"/>
      <w:r w:rsidRPr="00C91B3F">
        <w:rPr>
          <w:rFonts w:ascii="Arial" w:hAnsi="Arial" w:cs="Arial"/>
          <w:sz w:val="24"/>
          <w:szCs w:val="24"/>
        </w:rPr>
        <w:t>әндәге шартларны үтәгәндә район тарафыннан гамәлгә ашырыла: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 районның бурыч йөкләмәләре буенча кичектерелгән бурычларның булмавы;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Район тарафыннан исемлеге Россия Федерациясе Хөкүмәте тарафыннан билгеләнә торган юридик затларның бер яисә берничә рейтинг гамәлләрен гамәлгә ашыручы, Россия Федерациясе Хөкүмәте тарафыннан билгеләнә торган дә</w:t>
      </w:r>
      <w:proofErr w:type="gramStart"/>
      <w:r w:rsidRPr="00C91B3F">
        <w:rPr>
          <w:rFonts w:ascii="Arial" w:hAnsi="Arial" w:cs="Arial"/>
          <w:sz w:val="24"/>
          <w:szCs w:val="24"/>
        </w:rPr>
        <w:t>р</w:t>
      </w:r>
      <w:proofErr w:type="gramEnd"/>
      <w:r w:rsidRPr="00C91B3F">
        <w:rPr>
          <w:rFonts w:ascii="Arial" w:hAnsi="Arial" w:cs="Arial"/>
          <w:sz w:val="24"/>
          <w:szCs w:val="24"/>
        </w:rPr>
        <w:t>әҗәдән ким булмаган кредит рейтингы алынган.</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6. Россия Федерациясе Бюджет кодексының 1071 статьясы һәм Татарстан Республикасы Бюджет кодексының 311 статьясы нигезендә аны бурыч тотрыклылыгының уртача дә</w:t>
      </w:r>
      <w:proofErr w:type="gramStart"/>
      <w:r w:rsidRPr="00C91B3F">
        <w:rPr>
          <w:rFonts w:ascii="Arial" w:hAnsi="Arial" w:cs="Arial"/>
          <w:sz w:val="24"/>
          <w:szCs w:val="24"/>
        </w:rPr>
        <w:t>р</w:t>
      </w:r>
      <w:proofErr w:type="gramEnd"/>
      <w:r w:rsidRPr="00C91B3F">
        <w:rPr>
          <w:rFonts w:ascii="Arial" w:hAnsi="Arial" w:cs="Arial"/>
          <w:sz w:val="24"/>
          <w:szCs w:val="24"/>
        </w:rPr>
        <w:t>әҗәсе булган заемчылар төркеменә керткән очракта, Район муниципаль бурыч алулар башкарырга, Россия Федерациясе Бюджет кодексының 1071 статьясындагы 5 пунктында каралган районның бурыч тотрыклылыгы күрсәткечләренең зурлыкларын арттыруга китерә торган күләмнәрдә муниципаль гарантияләр бирергә хокуклы түгел.</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7. Россия Федерациясе Бюджет кодексының 1071 статьясы һәм Татарстан Республикасы Бюджет кодексының 311 статьясы нигезендә </w:t>
      </w:r>
      <w:proofErr w:type="gramStart"/>
      <w:r w:rsidRPr="00C91B3F">
        <w:rPr>
          <w:rFonts w:ascii="Arial" w:hAnsi="Arial" w:cs="Arial"/>
          <w:sz w:val="24"/>
          <w:szCs w:val="24"/>
        </w:rPr>
        <w:t>ул</w:t>
      </w:r>
      <w:proofErr w:type="gramEnd"/>
      <w:r w:rsidRPr="00C91B3F">
        <w:rPr>
          <w:rFonts w:ascii="Arial" w:hAnsi="Arial" w:cs="Arial"/>
          <w:sz w:val="24"/>
          <w:szCs w:val="24"/>
        </w:rPr>
        <w:t xml:space="preserve"> бурыч тотрыклылыгының уртача дәрәҗәсе булган заемчылар төркеменә кертелгән очракта, Район муниципаль бурыч алуларны гамәлгә ашырырга, муниципаль гарантияләрне бары тик Татарстан Республикасы Финанс министрлыгы белән килештерелгән очракта гына, Чираттагы финанс елына һәм план чорына (</w:t>
      </w:r>
      <w:r w:rsidRPr="00C91B3F">
        <w:rPr>
          <w:rFonts w:ascii="Arial" w:hAnsi="Arial" w:cs="Arial"/>
          <w:sz w:val="24"/>
          <w:szCs w:val="24"/>
          <w:lang w:val="tt-RU"/>
        </w:rPr>
        <w:t>ч</w:t>
      </w:r>
      <w:r w:rsidRPr="00C91B3F">
        <w:rPr>
          <w:rFonts w:ascii="Arial" w:hAnsi="Arial" w:cs="Arial"/>
          <w:sz w:val="24"/>
          <w:szCs w:val="24"/>
        </w:rPr>
        <w:t>ираттагы финанс елына) муниципаль гарантиялә</w:t>
      </w:r>
      <w:proofErr w:type="gramStart"/>
      <w:r w:rsidRPr="00C91B3F">
        <w:rPr>
          <w:rFonts w:ascii="Arial" w:hAnsi="Arial" w:cs="Arial"/>
          <w:sz w:val="24"/>
          <w:szCs w:val="24"/>
        </w:rPr>
        <w:t>р</w:t>
      </w:r>
      <w:proofErr w:type="gramEnd"/>
      <w:r w:rsidRPr="00C91B3F">
        <w:rPr>
          <w:rFonts w:ascii="Arial" w:hAnsi="Arial" w:cs="Arial"/>
          <w:sz w:val="24"/>
          <w:szCs w:val="24"/>
        </w:rPr>
        <w:t>, шулай ук күрсәтелгән программаларга үзгәрешләр кертелгәндә генә бирергә хокуклы.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8. Россия Федерациясе Бюджет кодексының 1071 статьясы һәм Татарстан Республикасы Бюджет кодексының 311 статьясы нигезендә </w:t>
      </w:r>
      <w:proofErr w:type="gramStart"/>
      <w:r w:rsidRPr="00C91B3F">
        <w:rPr>
          <w:rFonts w:ascii="Arial" w:hAnsi="Arial" w:cs="Arial"/>
          <w:sz w:val="24"/>
          <w:szCs w:val="24"/>
        </w:rPr>
        <w:t>ул</w:t>
      </w:r>
      <w:proofErr w:type="gramEnd"/>
      <w:r w:rsidRPr="00C91B3F">
        <w:rPr>
          <w:rFonts w:ascii="Arial" w:hAnsi="Arial" w:cs="Arial"/>
          <w:sz w:val="24"/>
          <w:szCs w:val="24"/>
        </w:rPr>
        <w:t xml:space="preserve"> бурыч тотрыклылыгы түбән булган заемчылар төркеменә кертелгән очракта, Район муниципаль бурыч алулар башкарырга, Россия Федерациясе Бюджет кодексының 1071 статьясындагы 5 пунктында каралган районның бурыч тотрыклылыгы күрсәткечләрен арттыруга китерә торган күләмнәрдә муниципаль гарантияләр бирергә хокуклы түгел.</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9. Россия Федерациясе Бюджет кодексының 1071 статьясы һәм Татарстан Республикасы Бюджет кодексының 311 статьясы нигезендә </w:t>
      </w:r>
      <w:proofErr w:type="gramStart"/>
      <w:r w:rsidRPr="00C91B3F">
        <w:rPr>
          <w:rFonts w:ascii="Arial" w:hAnsi="Arial" w:cs="Arial"/>
          <w:sz w:val="24"/>
          <w:szCs w:val="24"/>
        </w:rPr>
        <w:t>ул</w:t>
      </w:r>
      <w:proofErr w:type="gramEnd"/>
      <w:r w:rsidRPr="00C91B3F">
        <w:rPr>
          <w:rFonts w:ascii="Arial" w:hAnsi="Arial" w:cs="Arial"/>
          <w:sz w:val="24"/>
          <w:szCs w:val="24"/>
        </w:rPr>
        <w:t xml:space="preserve"> бурыч тотрыклылыгы түбән булган заемчылар төркеменә кертелгән очракта, Район кредит оешмаларыннан кредитлар рәвешендә һәм районның кыйммәтле кәгазьләрен бары тик рефинанслау максатларында гына, шулай ук районның түләү сәләтен торгызу планы кысаларында бирелгән Россия Федерациясе бюджет системасының башка бюджетларыннан максатчан бюджет кредитлары </w:t>
      </w:r>
      <w:proofErr w:type="gramStart"/>
      <w:r w:rsidRPr="00C91B3F">
        <w:rPr>
          <w:rFonts w:ascii="Arial" w:hAnsi="Arial" w:cs="Arial"/>
          <w:sz w:val="24"/>
          <w:szCs w:val="24"/>
        </w:rPr>
        <w:t>р</w:t>
      </w:r>
      <w:proofErr w:type="gramEnd"/>
      <w:r w:rsidRPr="00C91B3F">
        <w:rPr>
          <w:rFonts w:ascii="Arial" w:hAnsi="Arial" w:cs="Arial"/>
          <w:sz w:val="24"/>
          <w:szCs w:val="24"/>
        </w:rPr>
        <w:t>әвешендә муниципаль эчке бурыч алуларны гамәлгә ашырырга хокуклы.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10. Россия Федерациясе Бюджет кодексының 1071 статьясы нигезендә аны Татарстан Республикасы Бюджет кодексының 311 статьясы нигезендә бурыч тотрыклылыгы </w:t>
      </w:r>
      <w:proofErr w:type="gramStart"/>
      <w:r w:rsidRPr="00C91B3F">
        <w:rPr>
          <w:rFonts w:ascii="Arial" w:hAnsi="Arial" w:cs="Arial"/>
          <w:sz w:val="24"/>
          <w:szCs w:val="24"/>
        </w:rPr>
        <w:t>түб</w:t>
      </w:r>
      <w:proofErr w:type="gramEnd"/>
      <w:r w:rsidRPr="00C91B3F">
        <w:rPr>
          <w:rFonts w:ascii="Arial" w:hAnsi="Arial" w:cs="Arial"/>
          <w:sz w:val="24"/>
          <w:szCs w:val="24"/>
        </w:rPr>
        <w:t>ән булган заемчылар төркеменә керткән очракта, Район муниципаль тышкы бурыч алуларны гамәлгә ашырырга һәм муниципаль гарантияләрне чит ил валютасында бирергә хокуклы түгел.</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11. Россия Федерациясе Бюджет кодексының 1071 статьясы һәм Татарстан Республикасы Бюджет кодексының 311 статьясы нигезендә </w:t>
      </w:r>
      <w:proofErr w:type="gramStart"/>
      <w:r w:rsidRPr="00C91B3F">
        <w:rPr>
          <w:rFonts w:ascii="Arial" w:hAnsi="Arial" w:cs="Arial"/>
          <w:sz w:val="24"/>
          <w:szCs w:val="24"/>
        </w:rPr>
        <w:t>ул</w:t>
      </w:r>
      <w:proofErr w:type="gramEnd"/>
      <w:r w:rsidRPr="00C91B3F">
        <w:rPr>
          <w:rFonts w:ascii="Arial" w:hAnsi="Arial" w:cs="Arial"/>
          <w:sz w:val="24"/>
          <w:szCs w:val="24"/>
        </w:rPr>
        <w:t xml:space="preserve"> бурыч тотрыклылыгы түбән булган заемчылар төркеменә кертелгән очракта, Район муниципаль эчке бурыч алуларны гамәлгә ашырырга, муниципаль гарантияләрне бары тик Татарстан Республикасы Финанс министрлыгы тарафыннан чираттагы финанс елына һәм план чорына (чираттагы финанс елына) Россия Федерациясе валютасында расланган очракта гына Россия Федерациясе валютасында тапшырырга хокуклы.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12. Районның Россия Федерациясе Бюджет кодексының 1071 статьясындагы 9 пунктында каралган түләү сәләтен торгызу планы кысаларында Россия Федерациясе бюджет системасының башка бюджетларыннан бирелгән максатчан бюджет кредитлары буенча йөкләмәләрен реструктуризацияләүне үткәрү </w:t>
      </w:r>
      <w:proofErr w:type="gramStart"/>
      <w:r w:rsidRPr="00C91B3F">
        <w:rPr>
          <w:rFonts w:ascii="Arial" w:hAnsi="Arial" w:cs="Arial"/>
          <w:sz w:val="24"/>
          <w:szCs w:val="24"/>
        </w:rPr>
        <w:t>р</w:t>
      </w:r>
      <w:proofErr w:type="gramEnd"/>
      <w:r w:rsidRPr="00C91B3F">
        <w:rPr>
          <w:rFonts w:ascii="Arial" w:hAnsi="Arial" w:cs="Arial"/>
          <w:sz w:val="24"/>
          <w:szCs w:val="24"/>
        </w:rPr>
        <w:t>өхсәт ителми.</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Статья 11.3. Район тарафыннан чит ил валютасында бурыч алулар һәм гарантиялә</w:t>
      </w:r>
      <w:proofErr w:type="gramStart"/>
      <w:r w:rsidRPr="00C91B3F">
        <w:rPr>
          <w:rFonts w:ascii="Arial" w:hAnsi="Arial" w:cs="Arial"/>
          <w:sz w:val="24"/>
          <w:szCs w:val="24"/>
        </w:rPr>
        <w:t>р</w:t>
      </w:r>
      <w:proofErr w:type="gramEnd"/>
      <w:r w:rsidRPr="00C91B3F">
        <w:rPr>
          <w:rFonts w:ascii="Arial" w:hAnsi="Arial" w:cs="Arial"/>
          <w:sz w:val="24"/>
          <w:szCs w:val="24"/>
        </w:rPr>
        <w:t xml:space="preserve"> бирү үзенчәлекләре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 Район, Россия Федерациясеннән чит ил валютасында бурыч алырга,      Россия Федерациясе Бюджет кодексының 103 статьясындагы 25 пункты нигезләмәләрен исәпкә алып, максатчан чит ил кредитларын җәлеп ителгән чараларны куллану кысаларында гына чит ил валютасында гарантиялә</w:t>
      </w:r>
      <w:proofErr w:type="gramStart"/>
      <w:r w:rsidRPr="00C91B3F">
        <w:rPr>
          <w:rFonts w:ascii="Arial" w:hAnsi="Arial" w:cs="Arial"/>
          <w:sz w:val="24"/>
          <w:szCs w:val="24"/>
        </w:rPr>
        <w:t>р</w:t>
      </w:r>
      <w:proofErr w:type="gramEnd"/>
      <w:r w:rsidRPr="00C91B3F">
        <w:rPr>
          <w:rFonts w:ascii="Arial" w:hAnsi="Arial" w:cs="Arial"/>
          <w:sz w:val="24"/>
          <w:szCs w:val="24"/>
        </w:rPr>
        <w:t xml:space="preserve"> бирергә хокуклы.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Статья 11.4. Муниципаль бурыч алуларның иң чик кү</w:t>
      </w:r>
      <w:proofErr w:type="gramStart"/>
      <w:r w:rsidRPr="00C91B3F">
        <w:rPr>
          <w:rFonts w:ascii="Arial" w:hAnsi="Arial" w:cs="Arial"/>
          <w:sz w:val="24"/>
          <w:szCs w:val="24"/>
        </w:rPr>
        <w:t>л</w:t>
      </w:r>
      <w:proofErr w:type="gramEnd"/>
      <w:r w:rsidRPr="00C91B3F">
        <w:rPr>
          <w:rFonts w:ascii="Arial" w:hAnsi="Arial" w:cs="Arial"/>
          <w:sz w:val="24"/>
          <w:szCs w:val="24"/>
        </w:rPr>
        <w:t>әме</w:t>
      </w:r>
    </w:p>
    <w:p w:rsidR="00DB5845" w:rsidRPr="00C91B3F" w:rsidRDefault="00DB5845" w:rsidP="00DB5845">
      <w:pPr>
        <w:autoSpaceDE w:val="0"/>
        <w:autoSpaceDN w:val="0"/>
        <w:adjustRightInd w:val="0"/>
        <w:spacing w:after="0" w:line="240" w:lineRule="auto"/>
        <w:ind w:firstLine="709"/>
        <w:jc w:val="both"/>
        <w:outlineLvl w:val="0"/>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 Тиешле финанс елына муниципаль бурыч алуларның иң чик күләме </w:t>
      </w:r>
      <w:proofErr w:type="gramStart"/>
      <w:r w:rsidRPr="00C91B3F">
        <w:rPr>
          <w:rFonts w:ascii="Arial" w:hAnsi="Arial" w:cs="Arial"/>
          <w:sz w:val="24"/>
          <w:szCs w:val="24"/>
        </w:rPr>
        <w:t>дип</w:t>
      </w:r>
      <w:proofErr w:type="gramEnd"/>
      <w:r w:rsidRPr="00C91B3F">
        <w:rPr>
          <w:rFonts w:ascii="Arial" w:hAnsi="Arial" w:cs="Arial"/>
          <w:sz w:val="24"/>
          <w:szCs w:val="24"/>
        </w:rPr>
        <w:t xml:space="preserve"> тиешле финанс елына муниципаль эчке һәм тышкы бурыч алулар программалары буенча җирле бюджетка акча җәлеп итүнең җыелма күләме аңлашыла.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2. Җирле бюджетка акча җәлеп </w:t>
      </w:r>
      <w:proofErr w:type="gramStart"/>
      <w:r w:rsidRPr="00C91B3F">
        <w:rPr>
          <w:rFonts w:ascii="Arial" w:hAnsi="Arial" w:cs="Arial"/>
          <w:sz w:val="24"/>
          <w:szCs w:val="24"/>
        </w:rPr>
        <w:t>ит</w:t>
      </w:r>
      <w:proofErr w:type="gramEnd"/>
      <w:r w:rsidRPr="00C91B3F">
        <w:rPr>
          <w:rFonts w:ascii="Arial" w:hAnsi="Arial" w:cs="Arial"/>
          <w:sz w:val="24"/>
          <w:szCs w:val="24"/>
        </w:rPr>
        <w:t xml:space="preserve">ү күләме чираттагы финанс елына һәм план чорына (чираттагы финанс елына) муниципаль эчке һәм тышкы бурыч алулар программалары белән билгеләнә, һәм тиешле финанс елында акчаларны җәлеп итүнең гомуми суммасы, Россия Федерациясе Бюджет кодексының 103 һәм 104 статьялары нигезләмәләрен исәпкә алып, җирле бюджет кытлыгын финанслауга җибәрелә торган акчаларның гомуми суммасыннан һәм җирле бюджет турында тиешле финанс елына расланган район </w:t>
      </w:r>
      <w:r w:rsidR="001243F8" w:rsidRPr="001243F8">
        <w:rPr>
          <w:rFonts w:ascii="Arial" w:hAnsi="Arial" w:cs="Arial"/>
          <w:sz w:val="24"/>
          <w:szCs w:val="24"/>
        </w:rPr>
        <w:t xml:space="preserve">инфраструктура проектларын гамәлгә ашыруны финанс белән тәэмин </w:t>
      </w:r>
      <w:proofErr w:type="gramStart"/>
      <w:r w:rsidR="001243F8" w:rsidRPr="001243F8">
        <w:rPr>
          <w:rFonts w:ascii="Arial" w:hAnsi="Arial" w:cs="Arial"/>
          <w:sz w:val="24"/>
          <w:szCs w:val="24"/>
        </w:rPr>
        <w:t>ит</w:t>
      </w:r>
      <w:proofErr w:type="gramEnd"/>
      <w:r w:rsidR="001243F8" w:rsidRPr="001243F8">
        <w:rPr>
          <w:rFonts w:ascii="Arial" w:hAnsi="Arial" w:cs="Arial"/>
          <w:sz w:val="24"/>
          <w:szCs w:val="24"/>
        </w:rPr>
        <w:t>үгә җәлеп ителгән бюджет кредитының тиешле ел ахырына файдаланылмаган калдыгы күләменнән тыш</w:t>
      </w:r>
      <w:r w:rsidR="001243F8">
        <w:rPr>
          <w:rFonts w:ascii="Arial" w:hAnsi="Arial" w:cs="Arial"/>
          <w:sz w:val="24"/>
          <w:szCs w:val="24"/>
        </w:rPr>
        <w:t xml:space="preserve">, </w:t>
      </w:r>
      <w:r w:rsidRPr="00C91B3F">
        <w:rPr>
          <w:rFonts w:ascii="Arial" w:hAnsi="Arial" w:cs="Arial"/>
          <w:sz w:val="24"/>
          <w:szCs w:val="24"/>
        </w:rPr>
        <w:t>бурыч йөкләмәләрен түләү күләмнәреннән артмаска тиеш.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3. </w:t>
      </w:r>
      <w:proofErr w:type="gramStart"/>
      <w:r w:rsidRPr="00C91B3F">
        <w:rPr>
          <w:rFonts w:ascii="Arial" w:hAnsi="Arial" w:cs="Arial"/>
          <w:sz w:val="24"/>
          <w:szCs w:val="24"/>
        </w:rPr>
        <w:t>Хисап финанс елында районның бурыч алуларының гомуми суммасы җирле бюджет кытлыгын финанслауга юнәлдерелгән акчаларның гомуми суммасыннан артып китсә, һәм хисап финанс елы йомгаклары буенча җирле бюджет акчаларының агымдагы елның 1 гыйнварына булган бурычлары буенча түләү күләмнәре күрсәтелгән арттыру суммасында барлыкка килгән, күрсәтелгән арттыру суммасында, агымдагы финанс елына</w:t>
      </w:r>
      <w:proofErr w:type="gramEnd"/>
      <w:r w:rsidRPr="00C91B3F">
        <w:rPr>
          <w:rFonts w:ascii="Arial" w:hAnsi="Arial" w:cs="Arial"/>
          <w:sz w:val="24"/>
          <w:szCs w:val="24"/>
        </w:rPr>
        <w:t xml:space="preserve"> бурыч алуларның иң чик кү</w:t>
      </w:r>
      <w:proofErr w:type="gramStart"/>
      <w:r w:rsidRPr="00C91B3F">
        <w:rPr>
          <w:rFonts w:ascii="Arial" w:hAnsi="Arial" w:cs="Arial"/>
          <w:sz w:val="24"/>
          <w:szCs w:val="24"/>
        </w:rPr>
        <w:t>л</w:t>
      </w:r>
      <w:proofErr w:type="gramEnd"/>
      <w:r w:rsidRPr="00C91B3F">
        <w:rPr>
          <w:rFonts w:ascii="Arial" w:hAnsi="Arial" w:cs="Arial"/>
          <w:sz w:val="24"/>
          <w:szCs w:val="24"/>
        </w:rPr>
        <w:t>әмен киметеп, Россия Федерациясе Бюджет кодексының 96 статьясында каралган максатларга юнәлдерелергә тиеш.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Статья 11.5. Муниципаль эчке һәм тышкы бурычның югары чикләре </w:t>
      </w:r>
      <w:r w:rsidRPr="00C91B3F">
        <w:rPr>
          <w:rFonts w:ascii="Arial" w:hAnsi="Arial" w:cs="Arial"/>
          <w:sz w:val="24"/>
          <w:szCs w:val="24"/>
          <w:lang w:val="tt-RU"/>
        </w:rPr>
        <w:t>һәм</w:t>
      </w:r>
      <w:r w:rsidRPr="00C91B3F">
        <w:rPr>
          <w:rFonts w:ascii="Arial" w:hAnsi="Arial" w:cs="Arial"/>
          <w:sz w:val="24"/>
          <w:szCs w:val="24"/>
        </w:rPr>
        <w:t xml:space="preserve"> районның бурыч тотрыклылыгы күрсәткечләренең иң </w:t>
      </w:r>
      <w:proofErr w:type="gramStart"/>
      <w:r w:rsidRPr="00C91B3F">
        <w:rPr>
          <w:rFonts w:ascii="Arial" w:hAnsi="Arial" w:cs="Arial"/>
          <w:sz w:val="24"/>
          <w:szCs w:val="24"/>
        </w:rPr>
        <w:t>чик</w:t>
      </w:r>
      <w:proofErr w:type="gramEnd"/>
      <w:r w:rsidRPr="00C91B3F">
        <w:rPr>
          <w:rFonts w:ascii="Arial" w:hAnsi="Arial" w:cs="Arial"/>
          <w:sz w:val="24"/>
          <w:szCs w:val="24"/>
        </w:rPr>
        <w:t xml:space="preserve"> күрсәткечләре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 Җирле бюджет турындагы карар нигезендә муниципаль эчке бурычның, муниципаль тышкы бурычның (</w:t>
      </w:r>
      <w:r w:rsidRPr="00C91B3F">
        <w:rPr>
          <w:rFonts w:ascii="Arial" w:hAnsi="Arial" w:cs="Arial"/>
          <w:sz w:val="24"/>
          <w:szCs w:val="24"/>
          <w:lang w:val="tt-RU"/>
        </w:rPr>
        <w:t>ч</w:t>
      </w:r>
      <w:r w:rsidRPr="00C91B3F">
        <w:rPr>
          <w:rFonts w:ascii="Arial" w:hAnsi="Arial" w:cs="Arial"/>
          <w:sz w:val="24"/>
          <w:szCs w:val="24"/>
        </w:rPr>
        <w:t>ираттагы финанс елыннан һәм план чорының һә</w:t>
      </w:r>
      <w:proofErr w:type="gramStart"/>
      <w:r w:rsidRPr="00C91B3F">
        <w:rPr>
          <w:rFonts w:ascii="Arial" w:hAnsi="Arial" w:cs="Arial"/>
          <w:sz w:val="24"/>
          <w:szCs w:val="24"/>
        </w:rPr>
        <w:t>р</w:t>
      </w:r>
      <w:proofErr w:type="gramEnd"/>
      <w:r w:rsidRPr="00C91B3F">
        <w:rPr>
          <w:rFonts w:ascii="Arial" w:hAnsi="Arial" w:cs="Arial"/>
          <w:sz w:val="24"/>
          <w:szCs w:val="24"/>
        </w:rPr>
        <w:t xml:space="preserve"> елыннан соң килә торган йөкләмәләре булган очракта) иң югары чикләре, шул исәптән Россия Федерациясе валютасында муниципаль гарантияләр, чит ил валютасында муниципаль гарантияләр буенча бурычның иң югары чиге күрсәтелеп (</w:t>
      </w:r>
      <w:r w:rsidRPr="00C91B3F">
        <w:rPr>
          <w:rFonts w:ascii="Arial" w:hAnsi="Arial" w:cs="Arial"/>
          <w:sz w:val="24"/>
          <w:szCs w:val="24"/>
          <w:lang w:val="tt-RU"/>
        </w:rPr>
        <w:t>ч</w:t>
      </w:r>
      <w:r w:rsidRPr="00C91B3F">
        <w:rPr>
          <w:rFonts w:ascii="Arial" w:hAnsi="Arial" w:cs="Arial"/>
          <w:sz w:val="24"/>
          <w:szCs w:val="24"/>
        </w:rPr>
        <w:t>ираттагы финанс елыннан соң килә торган елның 1 гыйнварына торышы буенча), чит ил валютасында муниципаль гарантиялә</w:t>
      </w:r>
      <w:proofErr w:type="gramStart"/>
      <w:r w:rsidRPr="00C91B3F">
        <w:rPr>
          <w:rFonts w:ascii="Arial" w:hAnsi="Arial" w:cs="Arial"/>
          <w:sz w:val="24"/>
          <w:szCs w:val="24"/>
        </w:rPr>
        <w:t>р</w:t>
      </w:r>
      <w:proofErr w:type="gramEnd"/>
      <w:r w:rsidRPr="00C91B3F">
        <w:rPr>
          <w:rFonts w:ascii="Arial" w:hAnsi="Arial" w:cs="Arial"/>
          <w:sz w:val="24"/>
          <w:szCs w:val="24"/>
        </w:rPr>
        <w:t xml:space="preserve"> буенча бурычның иң югары чиге </w:t>
      </w:r>
      <w:r w:rsidRPr="00C91B3F">
        <w:rPr>
          <w:rFonts w:ascii="Arial" w:hAnsi="Arial" w:cs="Arial"/>
          <w:sz w:val="24"/>
          <w:szCs w:val="24"/>
          <w:lang w:val="tt-RU"/>
        </w:rPr>
        <w:t>билгеләнә</w:t>
      </w:r>
      <w:r w:rsidRPr="00C91B3F">
        <w:rPr>
          <w:rFonts w:ascii="Arial" w:hAnsi="Arial" w:cs="Arial"/>
          <w:sz w:val="24"/>
          <w:szCs w:val="24"/>
        </w:rPr>
        <w:t>.</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Муниципаль эчке бурычның, муниципаль тышкы бурычның югары чикләре (районның чит ил валютасындагы йөкләмәләре булганда) әлеге статьяның 4 һәм 5 пунктларында билгеләнгән чикләүләрне үтәгәндә билгеләнә.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3. Муниципаль бурыч күләме чираттагы финанс елына һәм план чорына (</w:t>
      </w:r>
      <w:r w:rsidRPr="00C91B3F">
        <w:rPr>
          <w:rFonts w:ascii="Arial" w:hAnsi="Arial" w:cs="Arial"/>
          <w:sz w:val="24"/>
          <w:szCs w:val="24"/>
          <w:lang w:val="tt-RU"/>
        </w:rPr>
        <w:t>ч</w:t>
      </w:r>
      <w:r w:rsidRPr="00C91B3F">
        <w:rPr>
          <w:rFonts w:ascii="Arial" w:hAnsi="Arial" w:cs="Arial"/>
          <w:sz w:val="24"/>
          <w:szCs w:val="24"/>
        </w:rPr>
        <w:t>ираттагы финанс елына) җирле бюджет турында карар белән расланган карар нигезендә расланган, кире кайтарылмый торган кертемнәрнең һәм (яисә) физик затлар керемнәренә салымнан түләү</w:t>
      </w:r>
      <w:proofErr w:type="gramStart"/>
      <w:r w:rsidRPr="00C91B3F">
        <w:rPr>
          <w:rFonts w:ascii="Arial" w:hAnsi="Arial" w:cs="Arial"/>
          <w:sz w:val="24"/>
          <w:szCs w:val="24"/>
        </w:rPr>
        <w:t>л</w:t>
      </w:r>
      <w:proofErr w:type="gramEnd"/>
      <w:r w:rsidRPr="00C91B3F">
        <w:rPr>
          <w:rFonts w:ascii="Arial" w:hAnsi="Arial" w:cs="Arial"/>
          <w:sz w:val="24"/>
          <w:szCs w:val="24"/>
        </w:rPr>
        <w:t>әрнең өстәмә нормативлары буенча салым керемнәреннән түләүләрнең расланган күләмен исәпкә алмыйча, җирле бюджет керемнәренең гомуми кү</w:t>
      </w:r>
      <w:proofErr w:type="gramStart"/>
      <w:r w:rsidRPr="00C91B3F">
        <w:rPr>
          <w:rFonts w:ascii="Arial" w:hAnsi="Arial" w:cs="Arial"/>
          <w:sz w:val="24"/>
          <w:szCs w:val="24"/>
        </w:rPr>
        <w:t>л</w:t>
      </w:r>
      <w:proofErr w:type="gramEnd"/>
      <w:r w:rsidRPr="00C91B3F">
        <w:rPr>
          <w:rFonts w:ascii="Arial" w:hAnsi="Arial" w:cs="Arial"/>
          <w:sz w:val="24"/>
          <w:szCs w:val="24"/>
        </w:rPr>
        <w:t>әменнән артмаска тиеш. Районга карата Россия Федерациясе Бюджет кодексының 136 статьясындагы 4 пунктында каралган чаралар кулланылган очракта, бурыч күләме чираттагы финанс елына һәм план чорына (</w:t>
      </w:r>
      <w:r w:rsidRPr="00C91B3F">
        <w:rPr>
          <w:rFonts w:ascii="Arial" w:hAnsi="Arial" w:cs="Arial"/>
          <w:sz w:val="24"/>
          <w:szCs w:val="24"/>
          <w:lang w:val="tt-RU"/>
        </w:rPr>
        <w:t>ч</w:t>
      </w:r>
      <w:r w:rsidRPr="00C91B3F">
        <w:rPr>
          <w:rFonts w:ascii="Arial" w:hAnsi="Arial" w:cs="Arial"/>
          <w:sz w:val="24"/>
          <w:szCs w:val="24"/>
        </w:rPr>
        <w:t>ираттагы финанс елына) җирле бюджет турында карар белән расланган кире кайтарылмый торган кертемнәрнең һәм (яисә) физик затлар керемнәренә салымнан түләү</w:t>
      </w:r>
      <w:proofErr w:type="gramStart"/>
      <w:r w:rsidRPr="00C91B3F">
        <w:rPr>
          <w:rFonts w:ascii="Arial" w:hAnsi="Arial" w:cs="Arial"/>
          <w:sz w:val="24"/>
          <w:szCs w:val="24"/>
        </w:rPr>
        <w:t>л</w:t>
      </w:r>
      <w:proofErr w:type="gramEnd"/>
      <w:r w:rsidRPr="00C91B3F">
        <w:rPr>
          <w:rFonts w:ascii="Arial" w:hAnsi="Arial" w:cs="Arial"/>
          <w:sz w:val="24"/>
          <w:szCs w:val="24"/>
        </w:rPr>
        <w:t>әрнең өстәмә нормативлары буенча салым керемнәренең расланган күләмен исәпкә алмыйча, җирле бюджет керемнәренең гомуми кү</w:t>
      </w:r>
      <w:proofErr w:type="gramStart"/>
      <w:r w:rsidRPr="00C91B3F">
        <w:rPr>
          <w:rFonts w:ascii="Arial" w:hAnsi="Arial" w:cs="Arial"/>
          <w:sz w:val="24"/>
          <w:szCs w:val="24"/>
        </w:rPr>
        <w:t>л</w:t>
      </w:r>
      <w:proofErr w:type="gramEnd"/>
      <w:r w:rsidRPr="00C91B3F">
        <w:rPr>
          <w:rFonts w:ascii="Arial" w:hAnsi="Arial" w:cs="Arial"/>
          <w:sz w:val="24"/>
          <w:szCs w:val="24"/>
        </w:rPr>
        <w:t xml:space="preserve">әменең 50 </w:t>
      </w:r>
      <w:r w:rsidRPr="00C91B3F">
        <w:rPr>
          <w:rFonts w:ascii="Arial" w:hAnsi="Arial" w:cs="Arial"/>
          <w:sz w:val="24"/>
          <w:szCs w:val="24"/>
          <w:lang w:val="tt-RU"/>
        </w:rPr>
        <w:t xml:space="preserve">% </w:t>
      </w:r>
      <w:r w:rsidRPr="00C91B3F">
        <w:rPr>
          <w:rFonts w:ascii="Arial" w:hAnsi="Arial" w:cs="Arial"/>
          <w:sz w:val="24"/>
          <w:szCs w:val="24"/>
        </w:rPr>
        <w:t>артмаска тиеш.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4. Муниципаль бурычка хезмәт күрсәтү чыгымнары күләме түбәндәге талә</w:t>
      </w:r>
      <w:proofErr w:type="gramStart"/>
      <w:r w:rsidRPr="00C91B3F">
        <w:rPr>
          <w:rFonts w:ascii="Arial" w:hAnsi="Arial" w:cs="Arial"/>
          <w:sz w:val="24"/>
          <w:szCs w:val="24"/>
        </w:rPr>
        <w:t>пл</w:t>
      </w:r>
      <w:proofErr w:type="gramEnd"/>
      <w:r w:rsidRPr="00C91B3F">
        <w:rPr>
          <w:rFonts w:ascii="Arial" w:hAnsi="Arial" w:cs="Arial"/>
          <w:sz w:val="24"/>
          <w:szCs w:val="24"/>
        </w:rPr>
        <w:t>әрне үтәгәндә җирле бюджет турындагы карар белән раслана: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roofErr w:type="gramStart"/>
      <w:r w:rsidRPr="00C91B3F">
        <w:rPr>
          <w:rFonts w:ascii="Arial" w:hAnsi="Arial" w:cs="Arial"/>
          <w:sz w:val="24"/>
          <w:szCs w:val="24"/>
        </w:rPr>
        <w:t>1) Чираттагы финанс елында һәм план чорында (</w:t>
      </w:r>
      <w:r w:rsidRPr="00C91B3F">
        <w:rPr>
          <w:rFonts w:ascii="Arial" w:hAnsi="Arial" w:cs="Arial"/>
          <w:sz w:val="24"/>
          <w:szCs w:val="24"/>
          <w:lang w:val="tt-RU"/>
        </w:rPr>
        <w:t>ч</w:t>
      </w:r>
      <w:r w:rsidRPr="00C91B3F">
        <w:rPr>
          <w:rFonts w:ascii="Arial" w:hAnsi="Arial" w:cs="Arial"/>
          <w:sz w:val="24"/>
          <w:szCs w:val="24"/>
        </w:rPr>
        <w:t>ираттагы финанс елында) муниципаль бурычка хезмәт күрсәтү чыгымнары күләме чираттагы финанс елына һәм план чорына Татарстан Республикасы бюджеты турында Татарстан Республикасы законы белән расланган яисә чираттагы финанс елына һәм план чорына (</w:t>
      </w:r>
      <w:r w:rsidRPr="00C91B3F">
        <w:rPr>
          <w:rFonts w:ascii="Arial" w:hAnsi="Arial" w:cs="Arial"/>
          <w:sz w:val="24"/>
          <w:szCs w:val="24"/>
          <w:lang w:val="tt-RU"/>
        </w:rPr>
        <w:t>ч</w:t>
      </w:r>
      <w:r w:rsidRPr="00C91B3F">
        <w:rPr>
          <w:rFonts w:ascii="Arial" w:hAnsi="Arial" w:cs="Arial"/>
          <w:sz w:val="24"/>
          <w:szCs w:val="24"/>
        </w:rPr>
        <w:t>ираттагы финанс елына) җирле бюджет турында карар белән расланган чыгымнарның гомуми күләменнән</w:t>
      </w:r>
      <w:proofErr w:type="gramEnd"/>
      <w:r w:rsidRPr="00C91B3F">
        <w:rPr>
          <w:rFonts w:ascii="Arial" w:hAnsi="Arial" w:cs="Arial"/>
          <w:sz w:val="24"/>
          <w:szCs w:val="24"/>
        </w:rPr>
        <w:t xml:space="preserve"> тыш, тиешле бюджет чыгымнарының гомуми кү</w:t>
      </w:r>
      <w:proofErr w:type="gramStart"/>
      <w:r w:rsidRPr="00C91B3F">
        <w:rPr>
          <w:rFonts w:ascii="Arial" w:hAnsi="Arial" w:cs="Arial"/>
          <w:sz w:val="24"/>
          <w:szCs w:val="24"/>
        </w:rPr>
        <w:t>л</w:t>
      </w:r>
      <w:proofErr w:type="gramEnd"/>
      <w:r w:rsidRPr="00C91B3F">
        <w:rPr>
          <w:rFonts w:ascii="Arial" w:hAnsi="Arial" w:cs="Arial"/>
          <w:sz w:val="24"/>
          <w:szCs w:val="24"/>
        </w:rPr>
        <w:t xml:space="preserve">әменнән </w:t>
      </w:r>
      <w:r w:rsidRPr="00C91B3F">
        <w:rPr>
          <w:rFonts w:ascii="Arial" w:hAnsi="Arial" w:cs="Arial"/>
          <w:sz w:val="24"/>
          <w:szCs w:val="24"/>
          <w:lang w:val="tt-RU"/>
        </w:rPr>
        <w:t xml:space="preserve"> </w:t>
      </w:r>
      <w:r w:rsidRPr="00C91B3F">
        <w:rPr>
          <w:rFonts w:ascii="Arial" w:hAnsi="Arial" w:cs="Arial"/>
          <w:sz w:val="24"/>
          <w:szCs w:val="24"/>
        </w:rPr>
        <w:t xml:space="preserve">10 </w:t>
      </w:r>
      <w:r w:rsidRPr="00C91B3F">
        <w:rPr>
          <w:rFonts w:ascii="Arial" w:hAnsi="Arial" w:cs="Arial"/>
          <w:sz w:val="24"/>
          <w:szCs w:val="24"/>
          <w:lang w:val="tt-RU"/>
        </w:rPr>
        <w:t>%</w:t>
      </w:r>
      <w:r w:rsidRPr="00C91B3F">
        <w:rPr>
          <w:rFonts w:ascii="Arial" w:hAnsi="Arial" w:cs="Arial"/>
          <w:sz w:val="24"/>
          <w:szCs w:val="24"/>
        </w:rPr>
        <w:t xml:space="preserve"> артмаска тиеш;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2) Чираттагы финанс елында һәм план чорында (</w:t>
      </w:r>
      <w:r w:rsidRPr="00C91B3F">
        <w:rPr>
          <w:rFonts w:ascii="Arial" w:hAnsi="Arial" w:cs="Arial"/>
          <w:sz w:val="24"/>
          <w:szCs w:val="24"/>
          <w:lang w:val="tt-RU"/>
        </w:rPr>
        <w:t>ч</w:t>
      </w:r>
      <w:r w:rsidRPr="00C91B3F">
        <w:rPr>
          <w:rFonts w:ascii="Arial" w:hAnsi="Arial" w:cs="Arial"/>
          <w:sz w:val="24"/>
          <w:szCs w:val="24"/>
        </w:rPr>
        <w:t>ираттагы финанс елында) муниципаль бурычны түләү һәм хезмәт күрсәтү буенча чираттагы финанс елының 1 гыйнварына барлыкка килгән түләү</w:t>
      </w:r>
      <w:proofErr w:type="gramStart"/>
      <w:r w:rsidRPr="00C91B3F">
        <w:rPr>
          <w:rFonts w:ascii="Arial" w:hAnsi="Arial" w:cs="Arial"/>
          <w:sz w:val="24"/>
          <w:szCs w:val="24"/>
        </w:rPr>
        <w:t>л</w:t>
      </w:r>
      <w:proofErr w:type="gramEnd"/>
      <w:r w:rsidRPr="00C91B3F">
        <w:rPr>
          <w:rFonts w:ascii="Arial" w:hAnsi="Arial" w:cs="Arial"/>
          <w:sz w:val="24"/>
          <w:szCs w:val="24"/>
        </w:rPr>
        <w:t xml:space="preserve">әрнең еллык суммасы </w:t>
      </w:r>
      <w:r w:rsidRPr="00C91B3F">
        <w:rPr>
          <w:rFonts w:ascii="Arial" w:hAnsi="Arial" w:cs="Arial"/>
          <w:sz w:val="24"/>
          <w:szCs w:val="24"/>
          <w:lang w:val="tt-RU"/>
        </w:rPr>
        <w:t>ч</w:t>
      </w:r>
      <w:r w:rsidRPr="00C91B3F">
        <w:rPr>
          <w:rFonts w:ascii="Arial" w:hAnsi="Arial" w:cs="Arial"/>
          <w:sz w:val="24"/>
          <w:szCs w:val="24"/>
        </w:rPr>
        <w:t xml:space="preserve">ираттагы финанс елына һәм план чорына җирле бюджет турында карар белән расланган </w:t>
      </w:r>
      <w:r w:rsidRPr="00C91B3F">
        <w:rPr>
          <w:rFonts w:ascii="Arial" w:hAnsi="Arial" w:cs="Arial"/>
          <w:sz w:val="24"/>
          <w:szCs w:val="24"/>
          <w:lang w:val="tt-RU"/>
        </w:rPr>
        <w:t>ч</w:t>
      </w:r>
      <w:r w:rsidRPr="00C91B3F">
        <w:rPr>
          <w:rFonts w:ascii="Arial" w:hAnsi="Arial" w:cs="Arial"/>
          <w:sz w:val="24"/>
          <w:szCs w:val="24"/>
        </w:rPr>
        <w:t>ираттагы финанс елына һәм план чорына (</w:t>
      </w:r>
      <w:r w:rsidRPr="00C91B3F">
        <w:rPr>
          <w:rFonts w:ascii="Arial" w:hAnsi="Arial" w:cs="Arial"/>
          <w:sz w:val="24"/>
          <w:szCs w:val="24"/>
          <w:lang w:val="tt-RU"/>
        </w:rPr>
        <w:t>ч</w:t>
      </w:r>
      <w:r w:rsidRPr="00C91B3F">
        <w:rPr>
          <w:rFonts w:ascii="Arial" w:hAnsi="Arial" w:cs="Arial"/>
          <w:sz w:val="24"/>
          <w:szCs w:val="24"/>
        </w:rPr>
        <w:t xml:space="preserve">ираттагы финанс елына) җирле бюджет турында расланган карарның 20 </w:t>
      </w:r>
      <w:r w:rsidRPr="00C91B3F">
        <w:rPr>
          <w:rFonts w:ascii="Arial" w:hAnsi="Arial" w:cs="Arial"/>
          <w:sz w:val="24"/>
          <w:szCs w:val="24"/>
          <w:lang w:val="tt-RU"/>
        </w:rPr>
        <w:t>%</w:t>
      </w:r>
      <w:r w:rsidRPr="00C91B3F">
        <w:rPr>
          <w:rFonts w:ascii="Arial" w:hAnsi="Arial" w:cs="Arial"/>
          <w:sz w:val="24"/>
          <w:szCs w:val="24"/>
        </w:rPr>
        <w:t xml:space="preserve"> артмаска тиеш</w:t>
      </w:r>
      <w:r w:rsidRPr="00C91B3F">
        <w:rPr>
          <w:rFonts w:ascii="Arial" w:hAnsi="Arial" w:cs="Arial"/>
          <w:sz w:val="24"/>
          <w:szCs w:val="24"/>
          <w:lang w:val="tt-RU"/>
        </w:rPr>
        <w:t>,</w:t>
      </w:r>
      <w:r w:rsidRPr="00C91B3F">
        <w:rPr>
          <w:rFonts w:ascii="Arial" w:hAnsi="Arial" w:cs="Arial"/>
          <w:sz w:val="24"/>
          <w:szCs w:val="24"/>
        </w:rPr>
        <w:t xml:space="preserve">  җирле бюджетның салым, салым булмаган керемнәренең һәм Россия Федерациясе бюджет системасы бюджетларыннан дотацияләрнең; күрсәтелгән нисбәтне исәпләгәндә, </w:t>
      </w:r>
      <w:r w:rsidRPr="00C91B3F">
        <w:rPr>
          <w:rFonts w:ascii="Arial" w:hAnsi="Arial" w:cs="Arial"/>
          <w:sz w:val="24"/>
          <w:szCs w:val="24"/>
          <w:lang w:val="tt-RU"/>
        </w:rPr>
        <w:t>ч</w:t>
      </w:r>
      <w:r w:rsidRPr="00C91B3F">
        <w:rPr>
          <w:rFonts w:ascii="Arial" w:hAnsi="Arial" w:cs="Arial"/>
          <w:sz w:val="24"/>
          <w:szCs w:val="24"/>
        </w:rPr>
        <w:t>ираттагы финанс елыннан һәм план чорының һәр елыннан соң килүче елның 1 гыйнварыннан соң бурыч йөкләмәләрен вакытыннан алда түләүгә җибәрелә торган түләү</w:t>
      </w:r>
      <w:proofErr w:type="gramStart"/>
      <w:r w:rsidRPr="00C91B3F">
        <w:rPr>
          <w:rFonts w:ascii="Arial" w:hAnsi="Arial" w:cs="Arial"/>
          <w:sz w:val="24"/>
          <w:szCs w:val="24"/>
        </w:rPr>
        <w:t>л</w:t>
      </w:r>
      <w:proofErr w:type="gramEnd"/>
      <w:r w:rsidRPr="00C91B3F">
        <w:rPr>
          <w:rFonts w:ascii="Arial" w:hAnsi="Arial" w:cs="Arial"/>
          <w:sz w:val="24"/>
          <w:szCs w:val="24"/>
        </w:rPr>
        <w:t>әр суммасы исәпкә алынмый.</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Статья 11.6. Чит ил валютасында муниципаль гарантиялә</w:t>
      </w:r>
      <w:proofErr w:type="gramStart"/>
      <w:r w:rsidRPr="00C91B3F">
        <w:rPr>
          <w:rFonts w:ascii="Arial" w:hAnsi="Arial" w:cs="Arial"/>
          <w:sz w:val="24"/>
          <w:szCs w:val="24"/>
        </w:rPr>
        <w:t>р</w:t>
      </w:r>
      <w:proofErr w:type="gramEnd"/>
      <w:r w:rsidRPr="00C91B3F">
        <w:rPr>
          <w:rFonts w:ascii="Arial" w:hAnsi="Arial" w:cs="Arial"/>
          <w:sz w:val="24"/>
          <w:szCs w:val="24"/>
        </w:rPr>
        <w:t xml:space="preserve"> программасы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Чит ил валютасындагы муниципаль гарантияләр программасы, түбәндәге мәгълүматларны күрсәтеп, чираттагы финанс елында һәм план чорында бирелә торган чит ил валютасындагы муниципаль гарантияләр исемлегеннән гыйбарәт:</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һәр юнәлеш (максатлар), категория (төркемнәр) һәм (яисә) гарантиянең һәр юнәлеше (максатлары) буенча принципаллар атамаларын күрсәтеп гарантияләү юнәлешләре (максатлары) ;</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гарантияләр һәм алар тарафыннан тәэмин ителә торган йөкләмәләр валютасы;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3) гарантияләрнең гомуми кү</w:t>
      </w:r>
      <w:proofErr w:type="gramStart"/>
      <w:r w:rsidRPr="00C91B3F">
        <w:rPr>
          <w:rFonts w:ascii="Arial" w:hAnsi="Arial" w:cs="Arial"/>
          <w:sz w:val="24"/>
          <w:szCs w:val="24"/>
        </w:rPr>
        <w:t>л</w:t>
      </w:r>
      <w:proofErr w:type="gramEnd"/>
      <w:r w:rsidRPr="00C91B3F">
        <w:rPr>
          <w:rFonts w:ascii="Arial" w:hAnsi="Arial" w:cs="Arial"/>
          <w:sz w:val="24"/>
          <w:szCs w:val="24"/>
        </w:rPr>
        <w:t>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4) гарантның принципалларга карата регресс таләбе хокукы булу (булмау);</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5) гарантияләрне бирү һәм үтәүнең </w:t>
      </w:r>
      <w:proofErr w:type="gramStart"/>
      <w:r w:rsidRPr="00C91B3F">
        <w:rPr>
          <w:rFonts w:ascii="Arial" w:hAnsi="Arial" w:cs="Arial"/>
          <w:sz w:val="24"/>
          <w:szCs w:val="24"/>
        </w:rPr>
        <w:t>башка</w:t>
      </w:r>
      <w:proofErr w:type="gramEnd"/>
      <w:r w:rsidRPr="00C91B3F">
        <w:rPr>
          <w:rFonts w:ascii="Arial" w:hAnsi="Arial" w:cs="Arial"/>
          <w:sz w:val="24"/>
          <w:szCs w:val="24"/>
        </w:rPr>
        <w:t xml:space="preserve"> шартлары.</w:t>
      </w:r>
      <w:r w:rsidRPr="00C91B3F">
        <w:rPr>
          <w:rFonts w:ascii="Arial" w:hAnsi="Arial" w:cs="Arial"/>
          <w:sz w:val="24"/>
          <w:szCs w:val="24"/>
        </w:rPr>
        <w:tab/>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Муниципаль гарантия муниципаль гарантия белән тәэмин ителә торган йөкләмәлә</w:t>
      </w:r>
      <w:proofErr w:type="gramStart"/>
      <w:r w:rsidRPr="00C91B3F">
        <w:rPr>
          <w:rFonts w:ascii="Arial" w:hAnsi="Arial" w:cs="Arial"/>
          <w:sz w:val="24"/>
          <w:szCs w:val="24"/>
        </w:rPr>
        <w:t>р</w:t>
      </w:r>
      <w:proofErr w:type="gramEnd"/>
      <w:r w:rsidRPr="00C91B3F">
        <w:rPr>
          <w:rFonts w:ascii="Arial" w:hAnsi="Arial" w:cs="Arial"/>
          <w:sz w:val="24"/>
          <w:szCs w:val="24"/>
        </w:rPr>
        <w:t xml:space="preserve"> белдерелгән валютада бирелә һәм үтәлә.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3. Чит ил валютасындагы муниципаль гарантиялә</w:t>
      </w:r>
      <w:proofErr w:type="gramStart"/>
      <w:r w:rsidRPr="00C91B3F">
        <w:rPr>
          <w:rFonts w:ascii="Arial" w:hAnsi="Arial" w:cs="Arial"/>
          <w:sz w:val="24"/>
          <w:szCs w:val="24"/>
        </w:rPr>
        <w:t>р</w:t>
      </w:r>
      <w:proofErr w:type="gramEnd"/>
      <w:r w:rsidRPr="00C91B3F">
        <w:rPr>
          <w:rFonts w:ascii="Arial" w:hAnsi="Arial" w:cs="Arial"/>
          <w:sz w:val="24"/>
          <w:szCs w:val="24"/>
        </w:rPr>
        <w:t xml:space="preserve"> программасы бюджет турындагы карарга кушымта булып тора.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Статья 11.7. Муниципаль тышкы бурыч алулар программасы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 </w:t>
      </w:r>
      <w:proofErr w:type="gramStart"/>
      <w:r w:rsidRPr="00C91B3F">
        <w:rPr>
          <w:rFonts w:ascii="Arial" w:hAnsi="Arial" w:cs="Arial"/>
          <w:sz w:val="24"/>
          <w:szCs w:val="24"/>
        </w:rPr>
        <w:t>Чираттагы финанс елына һәм план чорына (</w:t>
      </w:r>
      <w:r w:rsidRPr="00C91B3F">
        <w:rPr>
          <w:rFonts w:ascii="Arial" w:hAnsi="Arial" w:cs="Arial"/>
          <w:sz w:val="24"/>
          <w:szCs w:val="24"/>
          <w:lang w:val="tt-RU"/>
        </w:rPr>
        <w:t>ч</w:t>
      </w:r>
      <w:r w:rsidRPr="00C91B3F">
        <w:rPr>
          <w:rFonts w:ascii="Arial" w:hAnsi="Arial" w:cs="Arial"/>
          <w:sz w:val="24"/>
          <w:szCs w:val="24"/>
        </w:rPr>
        <w:t>ираттагы финанс елына) муниципаль тышкы бурыч алулар программасы максатчан чит ил кредитларын һәм (яисә) чираттагы финанс елында һәм план чорында (</w:t>
      </w:r>
      <w:r w:rsidRPr="00C91B3F">
        <w:rPr>
          <w:rFonts w:ascii="Arial" w:hAnsi="Arial" w:cs="Arial"/>
          <w:sz w:val="24"/>
          <w:szCs w:val="24"/>
          <w:lang w:val="tt-RU"/>
        </w:rPr>
        <w:t>ч</w:t>
      </w:r>
      <w:r w:rsidRPr="00C91B3F">
        <w:rPr>
          <w:rFonts w:ascii="Arial" w:hAnsi="Arial" w:cs="Arial"/>
          <w:sz w:val="24"/>
          <w:szCs w:val="24"/>
        </w:rPr>
        <w:t>ираттагы финанс елында) чит ил валютасында түләнгән чит ил кредитларын куллану кысаларында федераль бюджеттан чит ил валютасында җәлеп ителә торган һәм (яисә) чит ил валютасында түләнгән бюджет кредитлары</w:t>
      </w:r>
      <w:proofErr w:type="gramEnd"/>
      <w:r w:rsidRPr="00C91B3F">
        <w:rPr>
          <w:rFonts w:ascii="Arial" w:hAnsi="Arial" w:cs="Arial"/>
          <w:sz w:val="24"/>
          <w:szCs w:val="24"/>
        </w:rPr>
        <w:t xml:space="preserve"> исемлегеннән гыйбарәт.</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Муниципаль тышкы бурыч алулар программасы белән билгеләнә: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1) Чираттагы финанс елында һәм план чорында (</w:t>
      </w:r>
      <w:r w:rsidRPr="00C91B3F">
        <w:rPr>
          <w:rFonts w:ascii="Arial" w:hAnsi="Arial" w:cs="Arial"/>
          <w:sz w:val="24"/>
          <w:szCs w:val="24"/>
          <w:lang w:val="tt-RU"/>
        </w:rPr>
        <w:t>ч</w:t>
      </w:r>
      <w:r w:rsidRPr="00C91B3F">
        <w:rPr>
          <w:rFonts w:ascii="Arial" w:hAnsi="Arial" w:cs="Arial"/>
          <w:sz w:val="24"/>
          <w:szCs w:val="24"/>
        </w:rPr>
        <w:t>ираттагы финанс елында) җирле бюджетка җәлеп ителә торган бюджет кредитлары буенча бурыч йөкләмәләрен түләү срокларында (</w:t>
      </w:r>
      <w:r w:rsidRPr="00C91B3F">
        <w:rPr>
          <w:rFonts w:ascii="Arial" w:hAnsi="Arial" w:cs="Arial"/>
          <w:sz w:val="24"/>
          <w:szCs w:val="24"/>
          <w:lang w:val="tt-RU"/>
        </w:rPr>
        <w:t>ч</w:t>
      </w:r>
      <w:r w:rsidRPr="00C91B3F">
        <w:rPr>
          <w:rFonts w:ascii="Arial" w:hAnsi="Arial" w:cs="Arial"/>
          <w:sz w:val="24"/>
          <w:szCs w:val="24"/>
        </w:rPr>
        <w:t xml:space="preserve">ираттагы финанс елында) җирле бюджетка максатчан чит ил кредитларын файдалану кысаларында чит ил валютасында федераль бюджеттан җирле бюджетка җәлеп </w:t>
      </w:r>
      <w:proofErr w:type="gramStart"/>
      <w:r w:rsidRPr="00C91B3F">
        <w:rPr>
          <w:rFonts w:ascii="Arial" w:hAnsi="Arial" w:cs="Arial"/>
          <w:sz w:val="24"/>
          <w:szCs w:val="24"/>
        </w:rPr>
        <w:t>ит</w:t>
      </w:r>
      <w:proofErr w:type="gramEnd"/>
      <w:r w:rsidRPr="00C91B3F">
        <w:rPr>
          <w:rFonts w:ascii="Arial" w:hAnsi="Arial" w:cs="Arial"/>
          <w:sz w:val="24"/>
          <w:szCs w:val="24"/>
        </w:rPr>
        <w:t>ү күләме һәм максатчан чит ил кредитларын файдалану кысаларында җирле бюджетка җәлеп ителә торган бурыч йөкләмәлә</w:t>
      </w:r>
      <w:proofErr w:type="gramStart"/>
      <w:r w:rsidRPr="00C91B3F">
        <w:rPr>
          <w:rFonts w:ascii="Arial" w:hAnsi="Arial" w:cs="Arial"/>
          <w:sz w:val="24"/>
          <w:szCs w:val="24"/>
        </w:rPr>
        <w:t>рен т</w:t>
      </w:r>
      <w:proofErr w:type="gramEnd"/>
      <w:r w:rsidRPr="00C91B3F">
        <w:rPr>
          <w:rFonts w:ascii="Arial" w:hAnsi="Arial" w:cs="Arial"/>
          <w:sz w:val="24"/>
          <w:szCs w:val="24"/>
        </w:rPr>
        <w:t>үләү сроклары;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максатчан чит ил кредитларын куллану кысаларында җирле бюджеттан чит ил валютасында җәлеп ителгән бюджет кредитлары буенча чираттагы финанс елында һәм план чорында (чираттагы финанс елында) районның бурыч йөкләмәләрен түләү күләме.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 Чираттагы финанс елына һәм план чорына (чираттагы финанс елына) муниципаль тышкы бурыч алулар программасы чираттагы финанс елына һәм план чорына (чираттагы финанс елына) җирле бюджет турында карарга кушымта булып тора.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lang w:val="tt-RU"/>
        </w:rPr>
      </w:pPr>
      <w:r w:rsidRPr="00C91B3F">
        <w:rPr>
          <w:rFonts w:ascii="Arial" w:hAnsi="Arial" w:cs="Arial"/>
          <w:sz w:val="24"/>
          <w:szCs w:val="24"/>
        </w:rPr>
        <w:t xml:space="preserve">Статья 11.8. </w:t>
      </w:r>
      <w:r w:rsidRPr="00C91B3F">
        <w:rPr>
          <w:rFonts w:ascii="Arial" w:hAnsi="Arial" w:cs="Arial"/>
          <w:bCs/>
          <w:sz w:val="24"/>
          <w:szCs w:val="24"/>
        </w:rPr>
        <w:t>Муниципаль эчке бурыч алулар программасы</w:t>
      </w: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lang w:val="tt-RU"/>
        </w:rPr>
      </w:pPr>
      <w:r w:rsidRPr="00C91B3F">
        <w:rPr>
          <w:rFonts w:ascii="Arial" w:hAnsi="Arial" w:cs="Arial"/>
          <w:bCs/>
          <w:sz w:val="24"/>
          <w:szCs w:val="24"/>
          <w:lang w:val="tt-RU"/>
        </w:rPr>
        <w:t>1. Чираттагы финанс елына һәм план чорына (чираттагы финанс елына) муниципаль эчке бурыч алулар программасы чираттагы финанс елында һәм план чорында (чираттагы финанс елында) гамәлгә ашырыла һәм (яисә) түләнгән тиешле бурыч йөкләмәләре төрләре буенча муниципаль эчке бурыч алулар исемлегеннән гыйбарәт.</w:t>
      </w: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rPr>
      </w:pPr>
      <w:r w:rsidRPr="00C91B3F">
        <w:rPr>
          <w:rFonts w:ascii="Arial" w:hAnsi="Arial" w:cs="Arial"/>
          <w:bCs/>
          <w:sz w:val="24"/>
          <w:szCs w:val="24"/>
        </w:rPr>
        <w:t>2. Муниципаль эчке бурыч алулар программасы белән билгеләнә:</w:t>
      </w: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lang w:val="tt-RU"/>
        </w:rPr>
      </w:pPr>
      <w:r w:rsidRPr="00C91B3F">
        <w:rPr>
          <w:rFonts w:ascii="Arial" w:hAnsi="Arial" w:cs="Arial"/>
          <w:bCs/>
          <w:sz w:val="24"/>
          <w:szCs w:val="24"/>
        </w:rPr>
        <w:t xml:space="preserve">1) </w:t>
      </w:r>
      <w:r w:rsidRPr="00C91B3F">
        <w:rPr>
          <w:rFonts w:ascii="Arial" w:hAnsi="Arial" w:cs="Arial"/>
          <w:bCs/>
          <w:sz w:val="24"/>
          <w:szCs w:val="24"/>
          <w:lang w:val="tt-RU"/>
        </w:rPr>
        <w:t>ч</w:t>
      </w:r>
      <w:r w:rsidRPr="00C91B3F">
        <w:rPr>
          <w:rFonts w:ascii="Arial" w:hAnsi="Arial" w:cs="Arial"/>
          <w:bCs/>
          <w:sz w:val="24"/>
          <w:szCs w:val="24"/>
        </w:rPr>
        <w:t>ираттагы финанс елында һәм план чорында (</w:t>
      </w:r>
      <w:r w:rsidRPr="00C91B3F">
        <w:rPr>
          <w:rFonts w:ascii="Arial" w:hAnsi="Arial" w:cs="Arial"/>
          <w:bCs/>
          <w:sz w:val="24"/>
          <w:szCs w:val="24"/>
          <w:lang w:val="tt-RU"/>
        </w:rPr>
        <w:t>ч</w:t>
      </w:r>
      <w:r w:rsidRPr="00C91B3F">
        <w:rPr>
          <w:rFonts w:ascii="Arial" w:hAnsi="Arial" w:cs="Arial"/>
          <w:bCs/>
          <w:sz w:val="24"/>
          <w:szCs w:val="24"/>
        </w:rPr>
        <w:t>ираттагы финанс елында) муниципаль эчке бурыч алуларны гамәлгә ашырганда барлыкка килә торган бурыч йөкләмәләрен түләүнең иң чик сроклары (</w:t>
      </w:r>
      <w:r w:rsidRPr="00C91B3F">
        <w:rPr>
          <w:rFonts w:ascii="Arial" w:hAnsi="Arial" w:cs="Arial"/>
          <w:bCs/>
          <w:sz w:val="24"/>
          <w:szCs w:val="24"/>
          <w:lang w:val="tt-RU"/>
        </w:rPr>
        <w:t>ч</w:t>
      </w:r>
      <w:r w:rsidRPr="00C91B3F">
        <w:rPr>
          <w:rFonts w:ascii="Arial" w:hAnsi="Arial" w:cs="Arial"/>
          <w:bCs/>
          <w:sz w:val="24"/>
          <w:szCs w:val="24"/>
        </w:rPr>
        <w:t xml:space="preserve">ираттагы финанс елында) тиешле бурыч йөкләмәләре төрләре буенча җирле бюджетка акча җәлеп </w:t>
      </w:r>
      <w:proofErr w:type="gramStart"/>
      <w:r w:rsidRPr="00C91B3F">
        <w:rPr>
          <w:rFonts w:ascii="Arial" w:hAnsi="Arial" w:cs="Arial"/>
          <w:bCs/>
          <w:sz w:val="24"/>
          <w:szCs w:val="24"/>
        </w:rPr>
        <w:t>ит</w:t>
      </w:r>
      <w:proofErr w:type="gramEnd"/>
      <w:r w:rsidRPr="00C91B3F">
        <w:rPr>
          <w:rFonts w:ascii="Arial" w:hAnsi="Arial" w:cs="Arial"/>
          <w:bCs/>
          <w:sz w:val="24"/>
          <w:szCs w:val="24"/>
        </w:rPr>
        <w:t>ү күләмнәре һәм тиешле бурыч йөкләмәләре төрләре буенча бурыч йөкләмәлә</w:t>
      </w:r>
      <w:proofErr w:type="gramStart"/>
      <w:r w:rsidRPr="00C91B3F">
        <w:rPr>
          <w:rFonts w:ascii="Arial" w:hAnsi="Arial" w:cs="Arial"/>
          <w:bCs/>
          <w:sz w:val="24"/>
          <w:szCs w:val="24"/>
        </w:rPr>
        <w:t>рен т</w:t>
      </w:r>
      <w:proofErr w:type="gramEnd"/>
      <w:r w:rsidRPr="00C91B3F">
        <w:rPr>
          <w:rFonts w:ascii="Arial" w:hAnsi="Arial" w:cs="Arial"/>
          <w:bCs/>
          <w:sz w:val="24"/>
          <w:szCs w:val="24"/>
        </w:rPr>
        <w:t>үләүнең иң чик сроклары</w:t>
      </w:r>
      <w:r w:rsidRPr="00C91B3F">
        <w:rPr>
          <w:rFonts w:ascii="Arial" w:hAnsi="Arial" w:cs="Arial"/>
          <w:bCs/>
          <w:sz w:val="24"/>
          <w:szCs w:val="24"/>
          <w:lang w:val="tt-RU"/>
        </w:rPr>
        <w:t>;</w:t>
      </w: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lang w:val="tt-RU"/>
        </w:rPr>
      </w:pPr>
      <w:r w:rsidRPr="00C91B3F">
        <w:rPr>
          <w:rFonts w:ascii="Arial" w:hAnsi="Arial" w:cs="Arial"/>
          <w:bCs/>
          <w:sz w:val="24"/>
          <w:szCs w:val="24"/>
          <w:lang w:val="tt-RU"/>
        </w:rPr>
        <w:t>2) тиешле бурыч йөкләмәләре төрләре буенча Россия Федерациясе валютасында белдерелгән муниципаль бурыч йөкләмәләрен түләү күләмнәре.</w:t>
      </w: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lang w:val="tt-RU"/>
        </w:rPr>
      </w:pPr>
      <w:r w:rsidRPr="00C91B3F">
        <w:rPr>
          <w:rFonts w:ascii="Arial" w:hAnsi="Arial" w:cs="Arial"/>
          <w:bCs/>
          <w:sz w:val="24"/>
          <w:szCs w:val="24"/>
          <w:lang w:val="tt-RU"/>
        </w:rPr>
        <w:t>3. Чираттагы финанс елына һәм план чорына (чираттагы финанс елына) муниципаль эчке бурыч алулар программасы чираттагы финанс елына һәм план чорына (чираттагы финанс елына) тиешле бюджет турында карарга кушымта булып тора.</w:t>
      </w:r>
    </w:p>
    <w:p w:rsidR="00DB5845" w:rsidRPr="00C91B3F" w:rsidRDefault="00DB5845" w:rsidP="00DB5845">
      <w:pPr>
        <w:autoSpaceDE w:val="0"/>
        <w:autoSpaceDN w:val="0"/>
        <w:adjustRightInd w:val="0"/>
        <w:spacing w:after="0" w:line="240" w:lineRule="auto"/>
        <w:ind w:firstLine="709"/>
        <w:jc w:val="both"/>
        <w:rPr>
          <w:rFonts w:ascii="Arial" w:hAnsi="Arial" w:cs="Arial"/>
          <w:bCs/>
          <w:sz w:val="24"/>
          <w:szCs w:val="24"/>
          <w:lang w:val="tt-RU"/>
        </w:rPr>
      </w:pPr>
      <w:r w:rsidRPr="00C91B3F">
        <w:rPr>
          <w:rFonts w:ascii="Arial" w:hAnsi="Arial" w:cs="Arial"/>
          <w:bCs/>
          <w:sz w:val="24"/>
          <w:szCs w:val="24"/>
          <w:lang w:val="tt-RU"/>
        </w:rPr>
        <w:t>4. Россия Федерациясе Бюджет кодексының 105 статьясы нигезендә муниципаль эчке бурычны үткәрү муниципаль эчке бурыч алулар программасында чагылдырылмый.</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outlineLvl w:val="0"/>
        <w:rPr>
          <w:rFonts w:ascii="Arial" w:hAnsi="Arial" w:cs="Arial"/>
          <w:bCs/>
          <w:sz w:val="24"/>
          <w:szCs w:val="24"/>
          <w:lang w:val="tt-RU"/>
        </w:rPr>
      </w:pPr>
      <w:r w:rsidRPr="00C91B3F">
        <w:rPr>
          <w:rFonts w:ascii="Arial" w:hAnsi="Arial" w:cs="Arial"/>
          <w:sz w:val="24"/>
          <w:szCs w:val="24"/>
        </w:rPr>
        <w:t>Статья 11.9.</w:t>
      </w:r>
      <w:r w:rsidRPr="00C91B3F">
        <w:rPr>
          <w:rFonts w:ascii="Arial" w:hAnsi="Arial" w:cs="Arial"/>
          <w:sz w:val="24"/>
          <w:szCs w:val="24"/>
          <w:lang w:val="tt-RU"/>
        </w:rPr>
        <w:t xml:space="preserve"> </w:t>
      </w:r>
      <w:r w:rsidRPr="00C91B3F">
        <w:rPr>
          <w:rFonts w:ascii="Arial" w:hAnsi="Arial" w:cs="Arial"/>
          <w:bCs/>
          <w:sz w:val="24"/>
          <w:szCs w:val="24"/>
        </w:rPr>
        <w:t>Россия Федерациясе валютасында муниципаль гарантиялә</w:t>
      </w:r>
      <w:proofErr w:type="gramStart"/>
      <w:r w:rsidRPr="00C91B3F">
        <w:rPr>
          <w:rFonts w:ascii="Arial" w:hAnsi="Arial" w:cs="Arial"/>
          <w:bCs/>
          <w:sz w:val="24"/>
          <w:szCs w:val="24"/>
        </w:rPr>
        <w:t>р</w:t>
      </w:r>
      <w:proofErr w:type="gramEnd"/>
      <w:r w:rsidRPr="00C91B3F">
        <w:rPr>
          <w:rFonts w:ascii="Arial" w:hAnsi="Arial" w:cs="Arial"/>
          <w:bCs/>
          <w:sz w:val="24"/>
          <w:szCs w:val="24"/>
        </w:rPr>
        <w:t xml:space="preserve"> программасы</w:t>
      </w:r>
    </w:p>
    <w:p w:rsidR="00DB5845" w:rsidRPr="00C91B3F" w:rsidRDefault="00DB5845" w:rsidP="00DB5845">
      <w:pPr>
        <w:autoSpaceDE w:val="0"/>
        <w:autoSpaceDN w:val="0"/>
        <w:adjustRightInd w:val="0"/>
        <w:spacing w:after="0" w:line="240" w:lineRule="auto"/>
        <w:ind w:firstLine="709"/>
        <w:jc w:val="both"/>
        <w:outlineLvl w:val="0"/>
        <w:rPr>
          <w:rFonts w:ascii="Arial" w:hAnsi="Arial" w:cs="Arial"/>
          <w:bCs/>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Россия Федерациясе валютасындагы муниципаль гарантияләр программасы, түбәндәге мәгълүматларны күрсәтеп, чираттагы финанс елында һәм план чорында бирелә торган Россия Федерациясе валютасындагы муниципаль гарантияләр исемлегеннән гыйбарәт:</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һәр юнәлеш (максатлар), категория (төркемнәр) һәм (яисә) гарантиянең һәр юнәлеше (максатлары) буенча принципаллар атамаларын күрсәтеп гарантияләү юнәлешләре (максатлары) ;</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гарантияләрнең гомуми кү</w:t>
      </w:r>
      <w:proofErr w:type="gramStart"/>
      <w:r w:rsidRPr="00C91B3F">
        <w:rPr>
          <w:rFonts w:ascii="Arial" w:hAnsi="Arial" w:cs="Arial"/>
          <w:sz w:val="24"/>
          <w:szCs w:val="24"/>
        </w:rPr>
        <w:t>л</w:t>
      </w:r>
      <w:proofErr w:type="gramEnd"/>
      <w:r w:rsidRPr="00C91B3F">
        <w:rPr>
          <w:rFonts w:ascii="Arial" w:hAnsi="Arial" w:cs="Arial"/>
          <w:sz w:val="24"/>
          <w:szCs w:val="24"/>
        </w:rPr>
        <w:t>әме;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3) гарантның принципалларга карата регресс таләбе хокукы булу (булмау);</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4) гарантияләрне бирү һәм үтәүнең </w:t>
      </w:r>
      <w:proofErr w:type="gramStart"/>
      <w:r w:rsidRPr="00C91B3F">
        <w:rPr>
          <w:rFonts w:ascii="Arial" w:hAnsi="Arial" w:cs="Arial"/>
          <w:sz w:val="24"/>
          <w:szCs w:val="24"/>
        </w:rPr>
        <w:t>башка</w:t>
      </w:r>
      <w:proofErr w:type="gramEnd"/>
      <w:r w:rsidRPr="00C91B3F">
        <w:rPr>
          <w:rFonts w:ascii="Arial" w:hAnsi="Arial" w:cs="Arial"/>
          <w:sz w:val="24"/>
          <w:szCs w:val="24"/>
        </w:rPr>
        <w:t xml:space="preserve"> шартлары.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Россия Федерациясе валютасында белдерелгән йөкләмәлә</w:t>
      </w:r>
      <w:proofErr w:type="gramStart"/>
      <w:r w:rsidRPr="00C91B3F">
        <w:rPr>
          <w:rFonts w:ascii="Arial" w:hAnsi="Arial" w:cs="Arial"/>
          <w:sz w:val="24"/>
          <w:szCs w:val="24"/>
        </w:rPr>
        <w:t>р</w:t>
      </w:r>
      <w:proofErr w:type="gramEnd"/>
      <w:r w:rsidRPr="00C91B3F">
        <w:rPr>
          <w:rFonts w:ascii="Arial" w:hAnsi="Arial" w:cs="Arial"/>
          <w:sz w:val="24"/>
          <w:szCs w:val="24"/>
        </w:rPr>
        <w:t xml:space="preserve"> буенча муниципаль гарантияләр бары тик Россия Федерациясе валютасында гына бирелә һәм үтәлә.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3. Россия Федерациясе валютасындагы муниципаль гарантиялә</w:t>
      </w:r>
      <w:proofErr w:type="gramStart"/>
      <w:r w:rsidRPr="00C91B3F">
        <w:rPr>
          <w:rFonts w:ascii="Arial" w:hAnsi="Arial" w:cs="Arial"/>
          <w:sz w:val="24"/>
          <w:szCs w:val="24"/>
        </w:rPr>
        <w:t>р</w:t>
      </w:r>
      <w:proofErr w:type="gramEnd"/>
      <w:r w:rsidRPr="00C91B3F">
        <w:rPr>
          <w:rFonts w:ascii="Arial" w:hAnsi="Arial" w:cs="Arial"/>
          <w:sz w:val="24"/>
          <w:szCs w:val="24"/>
        </w:rPr>
        <w:t xml:space="preserve"> программасы бюджет турында тиешле карарга кушымта булып тора.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outlineLvl w:val="0"/>
        <w:rPr>
          <w:rFonts w:ascii="Arial" w:hAnsi="Arial" w:cs="Arial"/>
          <w:bCs/>
          <w:sz w:val="24"/>
          <w:szCs w:val="24"/>
          <w:lang w:val="tt-RU"/>
        </w:rPr>
      </w:pPr>
      <w:r w:rsidRPr="00C91B3F">
        <w:rPr>
          <w:rFonts w:ascii="Arial" w:hAnsi="Arial" w:cs="Arial"/>
          <w:sz w:val="24"/>
          <w:szCs w:val="24"/>
          <w:lang w:val="tt-RU"/>
        </w:rPr>
        <w:t xml:space="preserve">Статья 11.10. </w:t>
      </w:r>
      <w:r w:rsidRPr="00C91B3F">
        <w:rPr>
          <w:rFonts w:ascii="Arial" w:hAnsi="Arial" w:cs="Arial"/>
          <w:bCs/>
          <w:sz w:val="24"/>
          <w:szCs w:val="24"/>
          <w:lang w:val="tt-RU"/>
        </w:rPr>
        <w:t>Муниципаль кыйммәтле кәгазьләрне урнаштыруның иң чик күләмнәре</w:t>
      </w:r>
    </w:p>
    <w:p w:rsidR="00DB5845" w:rsidRPr="00C91B3F" w:rsidRDefault="00DB5845" w:rsidP="00DB5845">
      <w:pPr>
        <w:autoSpaceDE w:val="0"/>
        <w:autoSpaceDN w:val="0"/>
        <w:adjustRightInd w:val="0"/>
        <w:spacing w:before="280" w:after="0" w:line="240" w:lineRule="auto"/>
        <w:ind w:firstLine="709"/>
        <w:jc w:val="both"/>
        <w:rPr>
          <w:rFonts w:ascii="Arial" w:hAnsi="Arial" w:cs="Arial"/>
          <w:sz w:val="24"/>
          <w:szCs w:val="24"/>
          <w:lang w:val="tt-RU"/>
        </w:rPr>
      </w:pPr>
      <w:r w:rsidRPr="00C91B3F">
        <w:rPr>
          <w:rFonts w:ascii="Arial" w:hAnsi="Arial" w:cs="Arial"/>
          <w:sz w:val="24"/>
          <w:szCs w:val="24"/>
          <w:lang w:val="tt-RU"/>
        </w:rPr>
        <w:t>Чираттагы финанс елына һәм план чорының һәр елына (чираттагы финанс елына) муниципаль кыйммәтле кәгазьләрнең иң чик күләме номиналь бәя буенча тиешле бюджет турында Карарда билгеләнгән муниципаль эчке бурычның югары чикләреннән тыш район Советы тарафыннан билгеләнә.</w:t>
      </w:r>
    </w:p>
    <w:p w:rsidR="00DB5845" w:rsidRPr="00C91B3F" w:rsidRDefault="00DB5845" w:rsidP="00DB5845">
      <w:pPr>
        <w:autoSpaceDE w:val="0"/>
        <w:autoSpaceDN w:val="0"/>
        <w:adjustRightInd w:val="0"/>
        <w:spacing w:after="0" w:line="240" w:lineRule="auto"/>
        <w:ind w:firstLine="709"/>
        <w:jc w:val="both"/>
        <w:outlineLvl w:val="0"/>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outlineLvl w:val="0"/>
        <w:rPr>
          <w:rFonts w:ascii="Arial" w:hAnsi="Arial" w:cs="Arial"/>
          <w:sz w:val="24"/>
          <w:szCs w:val="24"/>
          <w:lang w:val="tt-RU"/>
        </w:rPr>
      </w:pPr>
      <w:r w:rsidRPr="00C91B3F">
        <w:rPr>
          <w:rFonts w:ascii="Arial" w:hAnsi="Arial" w:cs="Arial"/>
          <w:sz w:val="24"/>
          <w:szCs w:val="24"/>
          <w:lang w:val="tt-RU"/>
        </w:rPr>
        <w:t>Статья 11.11. Муниципаль гарантияләр</w:t>
      </w:r>
    </w:p>
    <w:p w:rsidR="00DB5845" w:rsidRPr="00C91B3F" w:rsidRDefault="00DB5845" w:rsidP="00DB5845">
      <w:pPr>
        <w:autoSpaceDE w:val="0"/>
        <w:autoSpaceDN w:val="0"/>
        <w:adjustRightInd w:val="0"/>
        <w:spacing w:after="0" w:line="240" w:lineRule="auto"/>
        <w:ind w:firstLine="709"/>
        <w:jc w:val="both"/>
        <w:outlineLvl w:val="0"/>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Муниципаль гарантия принципалның бенефициар каршында шартнамәдән яисә башка алыш-бирештән (төп йөкләмәдән) барлыкка килгән акчалата йөкләмәләрен тиешенчә үтәүне тәэмин итә.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Муниципаль гарантия принципал йөкләмәләрен вакытыннан алда үтәүне тәэмин итми, шул исәптән принципалга аларның вакытыннан алда үтәлеше яисә принципал йөкләмәләрен үтәү вакыты якынлашкан вакыйгалар (шартлар) җиткән очракта да.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3. Муниципаль гарантиянең язма формасы мәҗ</w:t>
      </w:r>
      <w:proofErr w:type="gramStart"/>
      <w:r w:rsidRPr="00C91B3F">
        <w:rPr>
          <w:rFonts w:ascii="Arial" w:hAnsi="Arial" w:cs="Arial"/>
          <w:sz w:val="24"/>
          <w:szCs w:val="24"/>
        </w:rPr>
        <w:t>бүри</w:t>
      </w:r>
      <w:proofErr w:type="gramEnd"/>
      <w:r w:rsidRPr="00C91B3F">
        <w:rPr>
          <w:rFonts w:ascii="Arial" w:hAnsi="Arial" w:cs="Arial"/>
          <w:sz w:val="24"/>
          <w:szCs w:val="24"/>
        </w:rPr>
        <w:t xml:space="preserve"> булып тора.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4. Муниципаль гарантия тө</w:t>
      </w:r>
      <w:proofErr w:type="gramStart"/>
      <w:r w:rsidRPr="00C91B3F">
        <w:rPr>
          <w:rFonts w:ascii="Arial" w:hAnsi="Arial" w:cs="Arial"/>
          <w:sz w:val="24"/>
          <w:szCs w:val="24"/>
        </w:rPr>
        <w:t>п</w:t>
      </w:r>
      <w:proofErr w:type="gramEnd"/>
      <w:r w:rsidRPr="00C91B3F">
        <w:rPr>
          <w:rFonts w:ascii="Arial" w:hAnsi="Arial" w:cs="Arial"/>
          <w:sz w:val="24"/>
          <w:szCs w:val="24"/>
        </w:rPr>
        <w:t xml:space="preserve"> йөкләмә суммасы чагылдырылган валютада бирелә һәм үтәлә.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5. Муниципаль гарантия буенча Гарант принципалның үзенә тәэмин ителгән йөкләмәсе буенча гарантия суммасы чикләрендә субсидиар җаваплылык тота.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6. Муниципаль гарантиядә күрсәтелә: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 Гарант исеме һәм Гарант исеменнән гарантия биргән орган исеме;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бенефициарның исеме;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3) принципалның исеме;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4) гарантия бирелә торган йөкләмә (тө</w:t>
      </w:r>
      <w:proofErr w:type="gramStart"/>
      <w:r w:rsidRPr="00C91B3F">
        <w:rPr>
          <w:rFonts w:ascii="Arial" w:hAnsi="Arial" w:cs="Arial"/>
          <w:sz w:val="24"/>
          <w:szCs w:val="24"/>
        </w:rPr>
        <w:t>п</w:t>
      </w:r>
      <w:proofErr w:type="gramEnd"/>
      <w:r w:rsidRPr="00C91B3F">
        <w:rPr>
          <w:rFonts w:ascii="Arial" w:hAnsi="Arial" w:cs="Arial"/>
          <w:sz w:val="24"/>
          <w:szCs w:val="24"/>
        </w:rPr>
        <w:t xml:space="preserve"> йөкләмәнең исемен, бәяләмәсен һәм </w:t>
      </w:r>
      <w:r w:rsidRPr="00C91B3F">
        <w:rPr>
          <w:rFonts w:ascii="Arial" w:hAnsi="Arial" w:cs="Arial"/>
          <w:sz w:val="24"/>
          <w:szCs w:val="24"/>
          <w:lang w:val="tt-RU"/>
        </w:rPr>
        <w:t>н</w:t>
      </w:r>
      <w:r w:rsidRPr="00C91B3F">
        <w:rPr>
          <w:rFonts w:ascii="Arial" w:hAnsi="Arial" w:cs="Arial"/>
          <w:sz w:val="24"/>
          <w:szCs w:val="24"/>
        </w:rPr>
        <w:t>омерын (булган очракта), төп йөкләмәнең гамәлдә булу вакытын яисә аның буенча йөкләмәләрне үтәү вакытын, якларның атамаларын, төп йөкләмәнең башка мөһим шартларын күрсәтеп);</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5) </w:t>
      </w:r>
      <w:r w:rsidRPr="00C91B3F">
        <w:rPr>
          <w:rFonts w:ascii="Arial" w:hAnsi="Arial" w:cs="Arial"/>
          <w:sz w:val="24"/>
          <w:szCs w:val="24"/>
          <w:lang w:val="tt-RU"/>
        </w:rPr>
        <w:t>г</w:t>
      </w:r>
      <w:r w:rsidRPr="00C91B3F">
        <w:rPr>
          <w:rFonts w:ascii="Arial" w:hAnsi="Arial" w:cs="Arial"/>
          <w:sz w:val="24"/>
          <w:szCs w:val="24"/>
        </w:rPr>
        <w:t xml:space="preserve">арант йөкләмәләре күләме һәм гарантиянең иң </w:t>
      </w:r>
      <w:proofErr w:type="gramStart"/>
      <w:r w:rsidRPr="00C91B3F">
        <w:rPr>
          <w:rFonts w:ascii="Arial" w:hAnsi="Arial" w:cs="Arial"/>
          <w:sz w:val="24"/>
          <w:szCs w:val="24"/>
        </w:rPr>
        <w:t>чик</w:t>
      </w:r>
      <w:proofErr w:type="gramEnd"/>
      <w:r w:rsidRPr="00C91B3F">
        <w:rPr>
          <w:rFonts w:ascii="Arial" w:hAnsi="Arial" w:cs="Arial"/>
          <w:sz w:val="24"/>
          <w:szCs w:val="24"/>
        </w:rPr>
        <w:t xml:space="preserve"> суммасы;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6) гарантия бирү нигезләре;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7) гарантия үз көченә керү датасы яисә гарантия үз көченә керә торган вакыйга (шарт);</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8) гарантиянең гамәлдә булу срогы;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9) гарантия очрагын билгеләү, гарантия үтәлеше турында бенефициар таләбен кую вакыты һәм тәртибе;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10) гарантияне чакыртып алу нигезләре;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11) гарантия буенча йөкләмәләрне </w:t>
      </w:r>
      <w:r w:rsidRPr="00C91B3F">
        <w:rPr>
          <w:rFonts w:ascii="Arial" w:hAnsi="Arial" w:cs="Arial"/>
          <w:sz w:val="24"/>
          <w:szCs w:val="24"/>
          <w:lang w:val="tt-RU"/>
        </w:rPr>
        <w:t>г</w:t>
      </w:r>
      <w:r w:rsidRPr="00C91B3F">
        <w:rPr>
          <w:rFonts w:ascii="Arial" w:hAnsi="Arial" w:cs="Arial"/>
          <w:sz w:val="24"/>
          <w:szCs w:val="24"/>
        </w:rPr>
        <w:t xml:space="preserve">арант тарафыннан үтәү </w:t>
      </w:r>
      <w:proofErr w:type="gramStart"/>
      <w:r w:rsidRPr="00C91B3F">
        <w:rPr>
          <w:rFonts w:ascii="Arial" w:hAnsi="Arial" w:cs="Arial"/>
          <w:sz w:val="24"/>
          <w:szCs w:val="24"/>
        </w:rPr>
        <w:t>т</w:t>
      </w:r>
      <w:proofErr w:type="gramEnd"/>
      <w:r w:rsidRPr="00C91B3F">
        <w:rPr>
          <w:rFonts w:ascii="Arial" w:hAnsi="Arial" w:cs="Arial"/>
          <w:sz w:val="24"/>
          <w:szCs w:val="24"/>
        </w:rPr>
        <w:t>әртибе;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proofErr w:type="gramStart"/>
      <w:r w:rsidRPr="00C91B3F">
        <w:rPr>
          <w:rFonts w:ascii="Arial" w:hAnsi="Arial" w:cs="Arial"/>
          <w:sz w:val="24"/>
          <w:szCs w:val="24"/>
        </w:rPr>
        <w:t>12) гарантиянең тулы күләмдә яисә нинди дә булса өлешендә үтәлгәндә, принципалның гарантия белән тәэмин ителгән йөкләмәләренең тулы күләмдә яисә нинди дә булса өлешендә үтәлгәндә (туктатылганда) гарантия суммасын киметү нигезләре һәм гарантиядә билгеләнгән башка очракларда;</w:t>
      </w:r>
      <w:proofErr w:type="gramEnd"/>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13) гарантияне туктату нигезләре;</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14) гарантның алдан язма ризалыгыннан башка үзгәртелә алмый торган тө</w:t>
      </w:r>
      <w:proofErr w:type="gramStart"/>
      <w:r w:rsidRPr="00C91B3F">
        <w:rPr>
          <w:rFonts w:ascii="Arial" w:hAnsi="Arial" w:cs="Arial"/>
          <w:sz w:val="24"/>
          <w:szCs w:val="24"/>
        </w:rPr>
        <w:t>п</w:t>
      </w:r>
      <w:proofErr w:type="gramEnd"/>
      <w:r w:rsidRPr="00C91B3F">
        <w:rPr>
          <w:rFonts w:ascii="Arial" w:hAnsi="Arial" w:cs="Arial"/>
          <w:sz w:val="24"/>
          <w:szCs w:val="24"/>
        </w:rPr>
        <w:t xml:space="preserve"> йөкләмә шартлары;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15) муниципаль гарантия буенча бенефициарга </w:t>
      </w:r>
      <w:r w:rsidRPr="00C91B3F">
        <w:rPr>
          <w:rFonts w:ascii="Arial" w:hAnsi="Arial" w:cs="Arial"/>
          <w:sz w:val="24"/>
          <w:szCs w:val="24"/>
          <w:lang w:val="tt-RU"/>
        </w:rPr>
        <w:t>г</w:t>
      </w:r>
      <w:r w:rsidRPr="00C91B3F">
        <w:rPr>
          <w:rFonts w:ascii="Arial" w:hAnsi="Arial" w:cs="Arial"/>
          <w:sz w:val="24"/>
          <w:szCs w:val="24"/>
        </w:rPr>
        <w:t xml:space="preserve">арант тарафыннан түләнгән акчаларны каплау турында принципалга </w:t>
      </w:r>
      <w:r w:rsidRPr="00C91B3F">
        <w:rPr>
          <w:rFonts w:ascii="Arial" w:hAnsi="Arial" w:cs="Arial"/>
          <w:sz w:val="24"/>
          <w:szCs w:val="24"/>
          <w:lang w:val="tt-RU"/>
        </w:rPr>
        <w:t>г</w:t>
      </w:r>
      <w:r w:rsidRPr="00C91B3F">
        <w:rPr>
          <w:rFonts w:ascii="Arial" w:hAnsi="Arial" w:cs="Arial"/>
          <w:sz w:val="24"/>
          <w:szCs w:val="24"/>
        </w:rPr>
        <w:t>арант таләбе хокукы булу яисә булмау (принципалга карата гарантның регресс таләбе, регресс);</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16) гарантиянең </w:t>
      </w:r>
      <w:proofErr w:type="gramStart"/>
      <w:r w:rsidRPr="00C91B3F">
        <w:rPr>
          <w:rFonts w:ascii="Arial" w:hAnsi="Arial" w:cs="Arial"/>
          <w:sz w:val="24"/>
          <w:szCs w:val="24"/>
        </w:rPr>
        <w:t>башка</w:t>
      </w:r>
      <w:proofErr w:type="gramEnd"/>
      <w:r w:rsidRPr="00C91B3F">
        <w:rPr>
          <w:rFonts w:ascii="Arial" w:hAnsi="Arial" w:cs="Arial"/>
          <w:sz w:val="24"/>
          <w:szCs w:val="24"/>
        </w:rPr>
        <w:t xml:space="preserve"> шартлары, шулай ук Россия Федерациясе Бюджет кодексында, гарантның норматив хокукый актларында, Гарант исеменнән гарантия бирүче орган актларында билгеләнгән белешмәләр.</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7. Гарантның принципалга карата регресс таләбе хокукын күздә тотмый торган муниципаль гарантия бары тик муниципаль гарантия бирә торган район милкендә булган муниципаль гарантия бирә торган хуҗалык җәмгыяте йөкләмәләре буенча гына бирелә ала.</w:t>
      </w:r>
      <w:r w:rsidRPr="00C91B3F">
        <w:rPr>
          <w:rFonts w:ascii="Arial" w:hAnsi="Arial" w:cs="Arial"/>
          <w:sz w:val="24"/>
          <w:szCs w:val="24"/>
          <w:lang w:val="tt-RU"/>
        </w:rPr>
        <w:t xml:space="preserve"> Принципалны тулысынча яки өлешчә хосусыйлаштырган очракта, мондый муниципаль гарантия гарантның принципалга карата регресс таләбе хокукы белән бирелгән дип санала һәм принципалны вакытында бирү бурычы барлыкка килә, Россия Федерациясе Бюджет кодексының 1153 статьясы һәм Россия Федерациясе граждан законнары таләпләренә туры килә торган район хакимияте актлары белән билгеләнгән принципалга карата гарантның тулы күләмдә яисә гарантиянең нинди дә булса өлешендә үтәлүгә бәйле рәвештә барлыкка килә торган регресс таләбен канәгатьләндерү буенча принципал йөкләмәләрен үтәүне тәэмин итү. Күрсәтелгән тәэминат бирелгәнче муниципаль гарантияне үтәү рөхсәт ителми.</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8. Муниципаль гарантиянең үз көченә керүе календарь дата яисә гарантиядә күрсәтелгән билгеле бер вакыйга (шартлар) башлану белән билгеләнә.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9. Гарант бенефициарның алдан язма рөхсәтеннән башка муниципаль гарантия шартларын үзгәртергә хокуклы түгел.</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10. Муниципаль гарантия буенча бенефициарның гарантка карата булган таләпләр, яңа хуҗага (сатып алучыга) облигациягә хокукларның яңа хуҗасына (эмитентка) күчүгә, принципал йөкләмәләрен үтәүгә бәйле рәвештә, кыйммәтле кәгазьләр турында Россия Федерациясе законнарында билгеләнгән таләпләрнең хокукларын тапшырудан (күчүдән) тыш, алдан язма ризалыгыннан башка тапшырыла (бүтән нигезләр буенча күчәргә) алмый.</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11. Муниципаль гарантия гарантиядә күрсәтелгән очракларда һәм нигезләр (шул исәптән әлеге статьяның 6 пунктындагы 14 кече  пунктында күрсәтелгән гарантның язма ризалыгыннан башка үзгәртелгән очракта), шулай ук бу статьяның 7 пунктында һәм Россия Федерациясе Бюджет кодексының 1153 статьясындагы 5 пунктында билгеләнгән бурыч принципалы үтәлгәндә Гарант тарафыннан таныла.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12. Муниципаль гарантия буенча акча түләү турында бенефициар таләбе (гарантия үтәлеше турында бенефициар таләбе) гарантиядә билгеләнгән очракта гына гарантка бирелергә мөмкин. Гарантия үтәлеше турында бенефициар таләбе гарантиядә билгеләнгән тәртиптә, гарантиядә күрсәтелгән документларны кушып, язма рәвештә гарантка белдерелергә тиеш.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13. Бенефициар муниципаль гарантиядә һәм муниципаль гарантияне бирү турындагы килешүдә билгеләнгән срогыннан элек гарантияне үтәү турында таләпләрне, шул исәптән принципалның гарантиясе белән тәэмин ителгән йөкләмәләрне үтәү срогы якынлашкан дип санала торган вакыйгалар (шартлар) вакытында да, күрсәтергә хокуклы түгел.</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14. Гарант гарантия үтәлеше турында бенефициар таләбен кую турында принципалга хәбәр итәргә һәм принципалга таләпнең күчермәсен тапшырырга тиеш.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15. Гарант муниципаль гарантиядә билгеләнгән срокта, бенефициарның күрсәтелгән таләпкә кушып бирелгән документлар белән гарантия үтәлеше турындагы таләбен карарга һәм гарантия шартларына таләпләр һәм аңа кушып бирелгән документлар белән туры килү-килмәүне тикшерергә тиеш.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16. Гарантия үтәлеше турында бенефициар таләбе һәм аңа кушып бирелгән документлар гарантия шартларына туры килми дип таныла һәм гарант бенефициарга аның таләбен канәгатьләндерүдән баш тарта: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гарантия бирелгән срок тәмамланганнан соң (гарантиянең гамәлдә булу срогы) гарантка таләп һәм (яисә) аңа кушып бирелгән документлар гарантка тапшырылса;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таләп һәм (яисә) аңа кушып бирелгән документлар гарантиядә билгеләнгән тәртипне бозып, гарантка тапшырылса;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 таләп һәм (яисә) аңа кушып бирелгән документлар гарантия шартларына туры килмәсә;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4) бенефициар принципал һәм (яисә) өченче затлар тарафыннан тәкъдим ителгән принципалның гарантия белән тәэмин ителгән йөкләмәләренең тиешле үтәлешен кабул итүдән баш тартса;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5) әлеге статьяның 7 пунктында һәм Россия Федерациясе Бюджет кодексының 1153 статьясындагы 6 пунктында билгеләнгән очракларда;</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6) гарантиядә билгеләнгән башка очракларда.</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17. Гарантиянең үтәлеше турында бенефициар таләбе һәм (яисә) аңа кушып бирелгән документлар нигезсез һәм (яисә) муниципаль гарантия шартларына туры килми дип танылган очракта, гарант бенефициарга аның таләбен канәгатьләндерүдән баш тарту турында хәбәр итәргә тиеш.</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18. Гарант бенефициар таләбенә каршы принципал тәкъдим итә алырлык каршылыкларны чыгарырга хокуклы. Гарант хәтта принципал алардан баш тарткан яки үз бурычын таныган очракта да әлеге каршылыкларга хокукын югалтмый.</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19. Гарантия үтәлеше турында бенефициар таләбен һәм аңа кушып бирелгән документларны нигезле һәм муниципаль гарантиянең тиешле шартлары дип танылган очракта, гарант гарантия буенча йөкләмәне гарантиядә билгеләнгән вакытта үтәргә тиеш.</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20. Гарантның бенефициар каршындагы муниципаль гарантиядә каралган йөкләмәсе гарантия белән тәэмин ителгән принципалның срогы чыккан йөкләмәләре күләмендә, ләкин гарантия суммасыннан да артмаган күләмдә акча түләү белән чикләнә.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21. Гарантның муниципаль гарантия буенча бенефициар алдындагы йөкләмәсе туктатыла: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1) гарантта билгеләнгән күләмдә бенефициарга Гарант тарафыннан акча түлә</w:t>
      </w:r>
      <w:proofErr w:type="gramStart"/>
      <w:r w:rsidRPr="00C91B3F">
        <w:rPr>
          <w:rFonts w:ascii="Arial" w:hAnsi="Arial" w:cs="Arial"/>
          <w:sz w:val="24"/>
          <w:szCs w:val="24"/>
        </w:rPr>
        <w:t>п</w:t>
      </w:r>
      <w:proofErr w:type="gramEnd"/>
      <w:r w:rsidRPr="00C91B3F">
        <w:rPr>
          <w:rFonts w:ascii="Arial" w:hAnsi="Arial" w:cs="Arial"/>
          <w:sz w:val="24"/>
          <w:szCs w:val="24"/>
        </w:rPr>
        <w:t>;</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2) гарантиядә билгеләнгән вакыт узганнан соң (гарантиянең гамәлдә булу срогы);</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3) принципал һәм (яисә) өченче затлар тарафыннан принципалның гарантия белән тәэмин ителгән йөкләмәләрен үтәгән </w:t>
      </w:r>
      <w:r w:rsidRPr="00C91B3F">
        <w:rPr>
          <w:rFonts w:ascii="Arial" w:hAnsi="Arial" w:cs="Arial"/>
          <w:sz w:val="24"/>
          <w:szCs w:val="24"/>
          <w:lang w:val="tt-RU"/>
        </w:rPr>
        <w:t>яки</w:t>
      </w:r>
      <w:r w:rsidRPr="00C91B3F">
        <w:rPr>
          <w:rFonts w:ascii="Arial" w:hAnsi="Arial" w:cs="Arial"/>
          <w:sz w:val="24"/>
          <w:szCs w:val="24"/>
        </w:rPr>
        <w:t xml:space="preserve"> принципалның күрсәтелгән йөкләмәләрен бүтән нигезлә</w:t>
      </w:r>
      <w:proofErr w:type="gramStart"/>
      <w:r w:rsidRPr="00C91B3F">
        <w:rPr>
          <w:rFonts w:ascii="Arial" w:hAnsi="Arial" w:cs="Arial"/>
          <w:sz w:val="24"/>
          <w:szCs w:val="24"/>
        </w:rPr>
        <w:t>р</w:t>
      </w:r>
      <w:proofErr w:type="gramEnd"/>
      <w:r w:rsidRPr="00C91B3F">
        <w:rPr>
          <w:rFonts w:ascii="Arial" w:hAnsi="Arial" w:cs="Arial"/>
          <w:sz w:val="24"/>
          <w:szCs w:val="24"/>
        </w:rPr>
        <w:t xml:space="preserve"> буенча (бенефициар тарафыннан гарантка һәм (яисә) судка бирелгән гарантия үтәлеше турында гарантка карата таләп булу-булмауга карамастан) туктатылган очракта, яисә принципалның күрсәтелгән йөкләмәләрен башка нигезлә</w:t>
      </w:r>
      <w:proofErr w:type="gramStart"/>
      <w:r w:rsidRPr="00C91B3F">
        <w:rPr>
          <w:rFonts w:ascii="Arial" w:hAnsi="Arial" w:cs="Arial"/>
          <w:sz w:val="24"/>
          <w:szCs w:val="24"/>
        </w:rPr>
        <w:t>р</w:t>
      </w:r>
      <w:proofErr w:type="gramEnd"/>
      <w:r w:rsidRPr="00C91B3F">
        <w:rPr>
          <w:rFonts w:ascii="Arial" w:hAnsi="Arial" w:cs="Arial"/>
          <w:sz w:val="24"/>
          <w:szCs w:val="24"/>
        </w:rPr>
        <w:t xml:space="preserve"> буенча (бенефициар тарафыннан гарантка һәм (яисә) судка биргән таләпнең булу-булмавына карамастан);</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 xml:space="preserve">4) гарантка кире кайтару юлы белән бенефициарның үз хокукларыннан һәм (яисә) бенефициарның гарантия буенча үз йөкләмәләреннән азат </w:t>
      </w:r>
      <w:proofErr w:type="gramStart"/>
      <w:r w:rsidRPr="00C91B3F">
        <w:rPr>
          <w:rFonts w:ascii="Arial" w:hAnsi="Arial" w:cs="Arial"/>
          <w:sz w:val="24"/>
          <w:szCs w:val="24"/>
        </w:rPr>
        <w:t>ит</w:t>
      </w:r>
      <w:proofErr w:type="gramEnd"/>
      <w:r w:rsidRPr="00C91B3F">
        <w:rPr>
          <w:rFonts w:ascii="Arial" w:hAnsi="Arial" w:cs="Arial"/>
          <w:sz w:val="24"/>
          <w:szCs w:val="24"/>
        </w:rPr>
        <w:t>ү турында язма гаризасы буенча үз хокукларыннан баш тартуы нәтиҗәсендә, принципал тарафыннан Россия Федерациясе Бюджет кодексының 1151 статьясында каралган гарантия буенча мондый гарантия буенча бенефициарлар һәм киләчәктә алар барлыкка килү өчен нигезләр фактта булмаган очракта гарантияне кире кайтару нәтиҗәсендә;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rPr>
      </w:pPr>
      <w:r w:rsidRPr="00C91B3F">
        <w:rPr>
          <w:rFonts w:ascii="Arial" w:hAnsi="Arial" w:cs="Arial"/>
          <w:sz w:val="24"/>
          <w:szCs w:val="24"/>
        </w:rPr>
        <w:t>5) әгә</w:t>
      </w:r>
      <w:proofErr w:type="gramStart"/>
      <w:r w:rsidRPr="00C91B3F">
        <w:rPr>
          <w:rFonts w:ascii="Arial" w:hAnsi="Arial" w:cs="Arial"/>
          <w:sz w:val="24"/>
          <w:szCs w:val="24"/>
        </w:rPr>
        <w:t>р</w:t>
      </w:r>
      <w:proofErr w:type="gramEnd"/>
      <w:r w:rsidRPr="00C91B3F">
        <w:rPr>
          <w:rFonts w:ascii="Arial" w:hAnsi="Arial" w:cs="Arial"/>
          <w:sz w:val="24"/>
          <w:szCs w:val="24"/>
        </w:rPr>
        <w:t xml:space="preserve"> тәэмин ителешенә гарантия бирелгән принципалның йөкләмәсе билгеләнгән срокта барлыкка килмәсә;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rPr>
        <w:t>6) бенефициар гарантка һәм (яисә) гарантия үтәлеше турында гарантка талә</w:t>
      </w:r>
      <w:proofErr w:type="gramStart"/>
      <w:r w:rsidRPr="00C91B3F">
        <w:rPr>
          <w:rFonts w:ascii="Arial" w:hAnsi="Arial" w:cs="Arial"/>
          <w:sz w:val="24"/>
          <w:szCs w:val="24"/>
        </w:rPr>
        <w:t>п</w:t>
      </w:r>
      <w:proofErr w:type="gramEnd"/>
      <w:r w:rsidRPr="00C91B3F">
        <w:rPr>
          <w:rFonts w:ascii="Arial" w:hAnsi="Arial" w:cs="Arial"/>
          <w:sz w:val="24"/>
          <w:szCs w:val="24"/>
        </w:rPr>
        <w:t xml:space="preserve"> куйганнан соң төп йөкләмәне (шул исәптән принципалны һәм (яисә) бенефициарны бетерүгә бәйле рәвештә) туктатуга яисә аның гамәлдә булмавын алыш-биреш дип тануга бәйле рәвештә;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7) бенефициарның башка затка яисә бенефициарга караган башка нигезләр буенча гарантка гарантия, хокуклар һәм (яисә) бурычлар буенча таләп хокукларын бүтән затка тапшырган очракта, гарантның алдан язма ризалыгыннан (күрсәтелгән таләпләрнең (хокукларның һәм бурычларның) яңа хуҗасына (сатып алучыга) облигациягә хокукларның яңа хуҗасына (сатып алучыга) күчүенә бәйле рәвештә, кыйммәтле кәгазьләр турында Россия Федерациясе законнарында билгеләнгән таләпләрне (хокукларын) алдан тапшырудан тыш(күчүдән тыш);</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8) принципал тарафыннан башка затка тапшырылган яисә принципалга караган хокукларның һәм (яисә) бурычларның (бурычның) башка нигезләре буенча башка затка күчкән очракта, гарантның алдан язма ризалыгыннан башка, төп йөкләмә буенча принципалга караган хокукларның һәм (яисә) бурычларның (бурычның) башка нигезләре буенча принципал тарафыннан тапшырылган очракта;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9) гарантияләрдә күрсәтелгән очракларда һәм нигезләр буенча гарантияне чакыртып алу нәтиҗәсендә;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10) гарантиядә билгеләнгән башка очракларда.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22. Гарантның аның буенча йөкләмәләре туктатылганнан соң бенефициарның гарантияне тотып калу күрсәтелгән гарантия буенча нинди дә булса хокукларны сакламый.</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 xml:space="preserve">23. Муниципаль гарантияне туктату турында мәгълүм булган </w:t>
      </w:r>
      <w:r w:rsidRPr="00C91B3F">
        <w:rPr>
          <w:rFonts w:ascii="Arial" w:hAnsi="Arial" w:cs="Arial"/>
          <w:sz w:val="24"/>
          <w:szCs w:val="24"/>
          <w:lang w:val="tt-RU"/>
        </w:rPr>
        <w:t>г</w:t>
      </w:r>
      <w:r w:rsidRPr="00D339AD">
        <w:rPr>
          <w:rFonts w:ascii="Arial" w:hAnsi="Arial" w:cs="Arial"/>
          <w:sz w:val="24"/>
          <w:szCs w:val="24"/>
          <w:lang w:val="tt-RU"/>
        </w:rPr>
        <w:t>арант бу хакта бенефициарга һәм принципалга хәбәр итәргә тиеш.</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Бенефициар һәм муниципаль гарантияне чакыртып алу яисә туктатуга китерә торган хәлләрнең килеп чыгуы турында мәгълүм булган принципал бу хакта гарантка хәбәр итәргә тиеш.</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 xml:space="preserve">24. Гарант тарафыннан муниципаль гарантияне үтәү гарантның принципалга карата регресс таләбе хокукы барлыкка килүгә китерсә </w:t>
      </w:r>
      <w:r w:rsidRPr="00C91B3F">
        <w:rPr>
          <w:rFonts w:ascii="Arial" w:hAnsi="Arial" w:cs="Arial"/>
          <w:sz w:val="24"/>
          <w:szCs w:val="24"/>
          <w:lang w:val="tt-RU"/>
        </w:rPr>
        <w:t>яки</w:t>
      </w:r>
      <w:r w:rsidRPr="00D339AD">
        <w:rPr>
          <w:rFonts w:ascii="Arial" w:hAnsi="Arial" w:cs="Arial"/>
          <w:sz w:val="24"/>
          <w:szCs w:val="24"/>
          <w:lang w:val="tt-RU"/>
        </w:rPr>
        <w:t xml:space="preserve"> бенефициарның принципалга </w:t>
      </w:r>
      <w:r w:rsidRPr="00C91B3F">
        <w:rPr>
          <w:rFonts w:ascii="Arial" w:hAnsi="Arial" w:cs="Arial"/>
          <w:sz w:val="24"/>
          <w:szCs w:val="24"/>
          <w:lang w:val="tt-RU"/>
        </w:rPr>
        <w:t>к</w:t>
      </w:r>
      <w:r w:rsidRPr="00D339AD">
        <w:rPr>
          <w:rFonts w:ascii="Arial" w:hAnsi="Arial" w:cs="Arial"/>
          <w:sz w:val="24"/>
          <w:szCs w:val="24"/>
          <w:lang w:val="tt-RU"/>
        </w:rPr>
        <w:t>арата таләбе хокукларының гарантка юл куюы белән бәйле булса, мондый муниципаль гарантияне үтәү өчен акча тиешле бюджет кытлыгын финанслау чыганакларында исәпкә алына, ә мондый муниципаль гарантия буенча йөкләмәләрне үтәү бюджет кредиты бирү буларак чагыла.</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 xml:space="preserve">25. Әгәр Гарант тарафыннан муниципаль гарантияне үтәү гарантның принципалга карата регресс таләбе хокукы барлыкка килүгә китермәсә </w:t>
      </w:r>
      <w:r w:rsidRPr="00C91B3F">
        <w:rPr>
          <w:rFonts w:ascii="Arial" w:hAnsi="Arial" w:cs="Arial"/>
          <w:sz w:val="24"/>
          <w:szCs w:val="24"/>
          <w:lang w:val="tt-RU"/>
        </w:rPr>
        <w:t>яки</w:t>
      </w:r>
      <w:r w:rsidRPr="00D339AD">
        <w:rPr>
          <w:rFonts w:ascii="Arial" w:hAnsi="Arial" w:cs="Arial"/>
          <w:sz w:val="24"/>
          <w:szCs w:val="24"/>
          <w:lang w:val="tt-RU"/>
        </w:rPr>
        <w:t xml:space="preserve"> бенефициарның принципалга карата таләп хокукы гарантка юл кую белән бәйле булмаса, мондый муниципаль гарантияне үтәү өчен акча тиешле бюджет чыгымнарында исәпкә алына.</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26. Гарант тарафыннан гарантия буенча йөкләмәләрнең тулы күләмдә яисә нинди дә булса өлешендә үтәү йөзеннән түләнгән акчалар регрессы тәртибендә гарантка кайтару яисә гарантка бенефициарның принципалга карата бирелгән таләп хокукларын үтәү йөзеннән алынган акчалар бюджет кредитларын кире кайтару буларак чагылдырыла.</w:t>
      </w:r>
    </w:p>
    <w:p w:rsidR="00DB5845" w:rsidRPr="00D339AD"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27. Муниципаль гарантияләр белән тәэмин ителгән кредитлар максатчан булырга тиеш</w:t>
      </w:r>
      <w:r>
        <w:rPr>
          <w:rFonts w:ascii="Arial" w:hAnsi="Arial" w:cs="Arial"/>
          <w:sz w:val="24"/>
          <w:szCs w:val="24"/>
          <w:lang w:val="tt-RU"/>
        </w:rPr>
        <w:t xml:space="preserve">,  </w:t>
      </w:r>
      <w:r>
        <w:rPr>
          <w:rFonts w:ascii="Arial" w:eastAsia="Times New Roman" w:hAnsi="Arial" w:cs="Arial"/>
          <w:bCs/>
          <w:sz w:val="24"/>
          <w:szCs w:val="24"/>
          <w:lang w:val="tt-RU" w:eastAsia="ru-RU"/>
        </w:rPr>
        <w:t>кр</w:t>
      </w:r>
      <w:r w:rsidRPr="00D339AD">
        <w:rPr>
          <w:rFonts w:ascii="Arial" w:eastAsia="Times New Roman" w:hAnsi="Arial" w:cs="Arial"/>
          <w:bCs/>
          <w:sz w:val="24"/>
          <w:szCs w:val="24"/>
          <w:lang w:val="tt-RU" w:eastAsia="ru-RU"/>
        </w:rPr>
        <w:t>едит (займ) буенча принципал йөкләмәләрен үтәүне тәэмин итә торган муниципаль гарантия кредит килешүендә (займ килешүендә) һәм (яисә) күрсәтелгән муниципаль гарантияне кредитор (заемчы) йөкләмәләрен бирү турындагы шартнамәдә үз ягыннан күрсәтелгән кредит (займ) акчаларының максатчан кулланылышын тикшереп тору шарты белән бирелә</w:t>
      </w:r>
      <w:r w:rsidRPr="00D339AD">
        <w:rPr>
          <w:rFonts w:ascii="Arial" w:hAnsi="Arial" w:cs="Arial"/>
          <w:sz w:val="24"/>
          <w:szCs w:val="24"/>
          <w:lang w:val="tt-RU"/>
        </w:rPr>
        <w:t>.</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D339AD">
        <w:rPr>
          <w:rFonts w:ascii="Arial" w:hAnsi="Arial" w:cs="Arial"/>
          <w:sz w:val="24"/>
          <w:szCs w:val="24"/>
          <w:lang w:val="tt-RU"/>
        </w:rPr>
        <w:t>28. Муниципаль гарантия белән тәэмин ителгән кредит (займ) акчаларын максатсыз файдалану факты ачыкланган очракта, муниципаль гарантия бирү турында шартнамәдә билгеләнгән йөкләмәләрне үтәмәгән яисә тиешенчә үтәмәгән очракта, принципал һәм бенефициар Россия Федерациясе законнарында, муниципаль гарантия бирү турында килешүдә билгеләнгән җаваплылыкка ия.</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29. Бенефициарлар булып торган йөкләмәләрне тәэмин итүдә бирелә торган муниципаль гарантиянең үзенчәлекләре Россия Федерациясе Бюджет кодексы белән билгеләнә.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30. Муниципаль кыйммәтле кәгазьләр эмиссиясе нәтиҗәсендә барлыкка килгән йөкләмәләр буенча муниципаль гарантияләрне бирү һәм үтәү үзенчәлекләре Россия Федерациясе Бюджет кодексы белән билгеләнә.</w:t>
      </w:r>
    </w:p>
    <w:p w:rsidR="00DB5845" w:rsidRPr="00C91B3F" w:rsidRDefault="00DB5845" w:rsidP="00DB5845">
      <w:pPr>
        <w:autoSpaceDE w:val="0"/>
        <w:autoSpaceDN w:val="0"/>
        <w:adjustRightInd w:val="0"/>
        <w:spacing w:after="0" w:line="240" w:lineRule="auto"/>
        <w:ind w:firstLine="709"/>
        <w:jc w:val="both"/>
        <w:rPr>
          <w:rFonts w:ascii="Arial" w:hAnsi="Arial" w:cs="Arial"/>
          <w:i/>
          <w:sz w:val="24"/>
          <w:szCs w:val="24"/>
          <w:lang w:val="tt-RU"/>
        </w:rPr>
      </w:pPr>
      <w:r w:rsidRPr="00C91B3F">
        <w:rPr>
          <w:rFonts w:ascii="Arial" w:hAnsi="Arial" w:cs="Arial"/>
          <w:sz w:val="24"/>
          <w:szCs w:val="24"/>
          <w:lang w:val="tt-RU"/>
        </w:rPr>
        <w:t>31. Муниципаль гарантияләрне бирү тәртибе һәм шартлары Россия Федерациясе Бюджет кодексы һәм аның нигезендә кабул ителгән әлеге карар белән билгеләнә.</w:t>
      </w:r>
    </w:p>
    <w:p w:rsidR="00DB5845" w:rsidRPr="00C91B3F" w:rsidRDefault="00DB5845" w:rsidP="00DB5845">
      <w:pPr>
        <w:autoSpaceDE w:val="0"/>
        <w:autoSpaceDN w:val="0"/>
        <w:adjustRightInd w:val="0"/>
        <w:spacing w:before="280" w:after="0" w:line="240" w:lineRule="auto"/>
        <w:ind w:firstLine="709"/>
        <w:jc w:val="both"/>
        <w:rPr>
          <w:rFonts w:ascii="Arial" w:hAnsi="Arial" w:cs="Arial"/>
          <w:sz w:val="24"/>
          <w:szCs w:val="24"/>
          <w:lang w:val="tt-RU"/>
        </w:rPr>
      </w:pPr>
      <w:r w:rsidRPr="00C91B3F">
        <w:rPr>
          <w:rFonts w:ascii="Arial" w:hAnsi="Arial" w:cs="Arial"/>
          <w:sz w:val="24"/>
          <w:szCs w:val="24"/>
          <w:lang w:val="tt-RU"/>
        </w:rPr>
        <w:t>Статья 11.12. Муниципаль кыйммәтле кәгазьләр</w:t>
      </w:r>
      <w:r w:rsidRPr="00C91B3F">
        <w:rPr>
          <w:rFonts w:ascii="Arial" w:hAnsi="Arial" w:cs="Arial"/>
          <w:sz w:val="24"/>
          <w:szCs w:val="24"/>
          <w:lang w:val="tt-RU"/>
        </w:rPr>
        <w:tab/>
      </w:r>
    </w:p>
    <w:p w:rsidR="00DB5845" w:rsidRPr="00C91B3F" w:rsidRDefault="00DB5845" w:rsidP="00DB5845">
      <w:pPr>
        <w:autoSpaceDE w:val="0"/>
        <w:autoSpaceDN w:val="0"/>
        <w:adjustRightInd w:val="0"/>
        <w:spacing w:before="280" w:after="0" w:line="240" w:lineRule="auto"/>
        <w:ind w:firstLine="709"/>
        <w:jc w:val="both"/>
        <w:rPr>
          <w:rFonts w:ascii="Arial" w:hAnsi="Arial" w:cs="Arial"/>
          <w:sz w:val="24"/>
          <w:szCs w:val="24"/>
          <w:lang w:val="tt-RU"/>
        </w:rPr>
      </w:pP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1. Район исеменнән чыгарылган кыйммәтле кәгазьләр муниципаль кыйммәтле кәгазьләр дип таныла.</w:t>
      </w: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2. Муниципаль кыйммәтле кәгазьләрнең эмитенты булып җирле хакимият тора, ул район Уставы муниципаль бурыч алуларны тормышка ашыру хокукына ия.</w:t>
      </w: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5. Район тарафыннан чыгарылырга мөмкин булган муниципаль кыйммәтле кәгазьләр төрләре һәм аларның эмиссиясе һәм мөрәҗәгатьләре тәртибе һәм шартлары Россия Федерациясе Бюджет кодексы белән билгеләнә.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1.</w:t>
      </w:r>
      <w:r w:rsidRPr="00C91B3F">
        <w:rPr>
          <w:rFonts w:ascii="Arial" w:eastAsia="Calibri" w:hAnsi="Arial" w:cs="Arial"/>
          <w:sz w:val="24"/>
          <w:szCs w:val="24"/>
          <w:lang w:val="tt-RU" w:eastAsia="ru-RU"/>
        </w:rPr>
        <w:tab/>
        <w:t>Район бюджеты кытлыгын финанслау, шулай ук районның бурыч йөкләмәләрен түләү өчен Муниципаль бурыч алулар гамәлгә ашырылырга мөмкин, алар астында муниципаль кыйммәтле кәгазьләрне урнаштыру юлы белән хокукый белем бирү бюджетына заем акчаларын хокукый берәмлек исеменнән заем акчаларын җәлеп итү һәм кредитлар рәвешендә булуы аңлашыла, алар буенча заемчы буларак хокукый белем бирү бурыч йөкләмәләре барлыкка килә.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Муниципаль бурыч алуларны гамәлгә ашыру хокукына район исеменнән район Башкарма комитеты ия.</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xml:space="preserve">2. Муниципаль бурыч - Муниципаль бурыч алулардан, өченче затларның йөкләмәләре буенча гарантияләрдән, Россия Федерациясе Бюджет кодексында билгеләнгән бурыч йөкләмәләре төрләре нигезендә үз өстенә алган </w:t>
      </w:r>
      <w:proofErr w:type="gramStart"/>
      <w:r w:rsidRPr="00C91B3F">
        <w:rPr>
          <w:rFonts w:ascii="Arial" w:eastAsia="Calibri" w:hAnsi="Arial" w:cs="Arial"/>
          <w:sz w:val="24"/>
          <w:szCs w:val="24"/>
          <w:lang w:eastAsia="ru-RU"/>
        </w:rPr>
        <w:t>башка</w:t>
      </w:r>
      <w:proofErr w:type="gramEnd"/>
      <w:r w:rsidRPr="00C91B3F">
        <w:rPr>
          <w:rFonts w:ascii="Arial" w:eastAsia="Calibri" w:hAnsi="Arial" w:cs="Arial"/>
          <w:sz w:val="24"/>
          <w:szCs w:val="24"/>
          <w:lang w:eastAsia="ru-RU"/>
        </w:rPr>
        <w:t xml:space="preserve"> йөкләмәләр.</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3. Муниципаль бурыч структурасы Россия Федерациясе Бюджет кодексында билгеләнгән бурыч йөкләмәләре төрләре буенча муниципаль бурыч йөкләмәләре төркемләвеннән гыйбарәт.</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eastAsia="ru-RU"/>
        </w:rPr>
        <w:t>4. Бурыч йөкләмәләре булырга мөмкин:</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районның кыйммәтле кәгазьләренә;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xml:space="preserve">Россия Федерациясе бюджет системасының </w:t>
      </w:r>
      <w:proofErr w:type="gramStart"/>
      <w:r w:rsidRPr="00C91B3F">
        <w:rPr>
          <w:rFonts w:ascii="Arial" w:eastAsia="Calibri" w:hAnsi="Arial" w:cs="Arial"/>
          <w:sz w:val="24"/>
          <w:szCs w:val="24"/>
          <w:lang w:eastAsia="ru-RU"/>
        </w:rPr>
        <w:t>башка</w:t>
      </w:r>
      <w:proofErr w:type="gramEnd"/>
      <w:r w:rsidRPr="00C91B3F">
        <w:rPr>
          <w:rFonts w:ascii="Arial" w:eastAsia="Calibri" w:hAnsi="Arial" w:cs="Arial"/>
          <w:sz w:val="24"/>
          <w:szCs w:val="24"/>
          <w:lang w:eastAsia="ru-RU"/>
        </w:rPr>
        <w:t xml:space="preserve"> бюджетларыннан район бюджетына җәлеп ителгән бюджет кредитлары (статья 2007 елның 2 августындагы </w:t>
      </w:r>
      <w:r w:rsidRPr="00C91B3F">
        <w:rPr>
          <w:rFonts w:ascii="Arial" w:eastAsia="Calibri" w:hAnsi="Arial" w:cs="Arial"/>
          <w:sz w:val="24"/>
          <w:szCs w:val="24"/>
          <w:lang w:val="tt-RU" w:eastAsia="ru-RU"/>
        </w:rPr>
        <w:t>№</w:t>
      </w:r>
      <w:r w:rsidRPr="00C91B3F">
        <w:rPr>
          <w:rFonts w:ascii="Arial" w:eastAsia="Calibri" w:hAnsi="Arial" w:cs="Arial"/>
          <w:sz w:val="24"/>
          <w:szCs w:val="24"/>
          <w:lang w:eastAsia="ru-RU"/>
        </w:rPr>
        <w:t xml:space="preserve">38-ТРЗ </w:t>
      </w:r>
      <w:r w:rsidRPr="00C91B3F">
        <w:rPr>
          <w:rFonts w:ascii="Arial" w:eastAsia="Calibri" w:hAnsi="Arial" w:cs="Arial"/>
          <w:sz w:val="24"/>
          <w:szCs w:val="24"/>
          <w:lang w:val="tt-RU" w:eastAsia="ru-RU"/>
        </w:rPr>
        <w:t xml:space="preserve"> </w:t>
      </w:r>
      <w:r w:rsidRPr="00C91B3F">
        <w:rPr>
          <w:rFonts w:ascii="Arial" w:eastAsia="Calibri" w:hAnsi="Arial" w:cs="Arial"/>
          <w:sz w:val="24"/>
          <w:szCs w:val="24"/>
          <w:lang w:eastAsia="ru-RU"/>
        </w:rPr>
        <w:t xml:space="preserve"> Татарстан Республикасы законы редакциясендә);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кредит оешмаларыннан алынган кредитлар;</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xml:space="preserve"> муниципаль район гарантияләренә.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xml:space="preserve">Районның бурыч йөкләмәләре кыска вакытлы (бер елдан кимрәк), уртача вакытлы (бер елдан алып биш елга </w:t>
      </w:r>
      <w:proofErr w:type="gramStart"/>
      <w:r w:rsidRPr="00C91B3F">
        <w:rPr>
          <w:rFonts w:ascii="Arial" w:eastAsia="Calibri" w:hAnsi="Arial" w:cs="Arial"/>
          <w:sz w:val="24"/>
          <w:szCs w:val="24"/>
          <w:lang w:eastAsia="ru-RU"/>
        </w:rPr>
        <w:t>кадәр</w:t>
      </w:r>
      <w:proofErr w:type="gramEnd"/>
      <w:r w:rsidRPr="00C91B3F">
        <w:rPr>
          <w:rFonts w:ascii="Arial" w:eastAsia="Calibri" w:hAnsi="Arial" w:cs="Arial"/>
          <w:sz w:val="24"/>
          <w:szCs w:val="24"/>
          <w:lang w:eastAsia="ru-RU"/>
        </w:rPr>
        <w:t>) һәм озак вакытлы (биш елдан алып 10 елга кадәр) булырга мөмкин.</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5. Муниципаль бурыч күләме, кире кайтарылмый торган кертемнәрнең һәм (яисә) физик затлар керемнәренә салымнан түләү</w:t>
      </w:r>
      <w:proofErr w:type="gramStart"/>
      <w:r w:rsidRPr="00C91B3F">
        <w:rPr>
          <w:rFonts w:ascii="Arial" w:eastAsia="Calibri" w:hAnsi="Arial" w:cs="Arial"/>
          <w:sz w:val="24"/>
          <w:szCs w:val="24"/>
          <w:lang w:eastAsia="ru-RU"/>
        </w:rPr>
        <w:t>л</w:t>
      </w:r>
      <w:proofErr w:type="gramEnd"/>
      <w:r w:rsidRPr="00C91B3F">
        <w:rPr>
          <w:rFonts w:ascii="Arial" w:eastAsia="Calibri" w:hAnsi="Arial" w:cs="Arial"/>
          <w:sz w:val="24"/>
          <w:szCs w:val="24"/>
          <w:lang w:eastAsia="ru-RU"/>
        </w:rPr>
        <w:t xml:space="preserve">әрнең өстәмә нормативлары буенча салым керемнәреннән түләүләрнең расланган күләмен исәпкә алмыйча, җирле бюджет керемнәренең гомуми еллык расланган күләменнән артмаска тиеш. </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eastAsia="ru-RU"/>
        </w:rPr>
        <w:t>Россия Федерациясе Бюджет кодексының 136 статьясындагы 4 пунктында каралган чараларны кулланганда, муниципаль бурыч күләме, кире кайтарылмый торган кертемнәрнең һәм (яисә) физик затлар керемнәренә салымнан түләү</w:t>
      </w:r>
      <w:proofErr w:type="gramStart"/>
      <w:r w:rsidRPr="00C91B3F">
        <w:rPr>
          <w:rFonts w:ascii="Arial" w:eastAsia="Calibri" w:hAnsi="Arial" w:cs="Arial"/>
          <w:sz w:val="24"/>
          <w:szCs w:val="24"/>
          <w:lang w:eastAsia="ru-RU"/>
        </w:rPr>
        <w:t>л</w:t>
      </w:r>
      <w:proofErr w:type="gramEnd"/>
      <w:r w:rsidRPr="00C91B3F">
        <w:rPr>
          <w:rFonts w:ascii="Arial" w:eastAsia="Calibri" w:hAnsi="Arial" w:cs="Arial"/>
          <w:sz w:val="24"/>
          <w:szCs w:val="24"/>
          <w:lang w:eastAsia="ru-RU"/>
        </w:rPr>
        <w:t>әрнең өстәмә нормативлары буенча салым керемнәреннән түләүләрнең расланган күләмен исәпкә алмыйча, җирле бюджет керемнәренең расланган гомуми еллык күләменең 50 процентыннан артмаска тиеш.</w:t>
      </w:r>
    </w:p>
    <w:p w:rsidR="00DB5845" w:rsidRPr="00C91B3F" w:rsidRDefault="00DB5845" w:rsidP="00DB5845">
      <w:pPr>
        <w:autoSpaceDE w:val="0"/>
        <w:autoSpaceDN w:val="0"/>
        <w:adjustRightInd w:val="0"/>
        <w:spacing w:after="0" w:line="240" w:lineRule="auto"/>
        <w:jc w:val="both"/>
        <w:rPr>
          <w:rFonts w:ascii="Arial" w:hAnsi="Arial" w:cs="Arial"/>
          <w:sz w:val="24"/>
          <w:szCs w:val="24"/>
          <w:lang w:val="tt-RU"/>
        </w:rPr>
      </w:pPr>
      <w:r w:rsidRPr="00C91B3F">
        <w:rPr>
          <w:rFonts w:ascii="Arial" w:hAnsi="Arial" w:cs="Arial"/>
          <w:sz w:val="24"/>
          <w:szCs w:val="24"/>
          <w:lang w:val="tt-RU"/>
        </w:rPr>
        <w:t xml:space="preserve">   Район Советы тиешле бурыч белән идарә итү кысаларында һәм Россия Федерациясе Бюджет кодексының 107 статьясында билгеләнгән тиешле чикләүләр чикләрендә муниципаль бурыч буенча өстәмә чикләүләр расларга хокуклы.</w:t>
      </w:r>
    </w:p>
    <w:p w:rsidR="00DB5845" w:rsidRPr="00C91B3F" w:rsidRDefault="00DB5845" w:rsidP="00DB5845">
      <w:pPr>
        <w:autoSpaceDE w:val="0"/>
        <w:autoSpaceDN w:val="0"/>
        <w:adjustRightInd w:val="0"/>
        <w:spacing w:after="0" w:line="240" w:lineRule="auto"/>
        <w:jc w:val="both"/>
        <w:rPr>
          <w:rFonts w:ascii="Arial" w:hAnsi="Arial" w:cs="Arial"/>
          <w:sz w:val="24"/>
          <w:szCs w:val="24"/>
          <w:lang w:val="tt-RU"/>
        </w:rPr>
      </w:pPr>
      <w:r w:rsidRPr="00C91B3F">
        <w:rPr>
          <w:rFonts w:ascii="Arial" w:hAnsi="Arial" w:cs="Arial"/>
          <w:sz w:val="24"/>
          <w:szCs w:val="24"/>
          <w:lang w:val="tt-RU"/>
        </w:rPr>
        <w:t xml:space="preserve">   1.</w:t>
      </w:r>
      <w:r w:rsidRPr="00C91B3F">
        <w:rPr>
          <w:rFonts w:ascii="Arial" w:hAnsi="Arial" w:cs="Arial"/>
          <w:sz w:val="24"/>
          <w:szCs w:val="24"/>
          <w:lang w:val="tt-RU"/>
        </w:rPr>
        <w:tab/>
        <w:t>Район бюджетын кабул иткәндә аның белән бер үк вакытта эчке бурыч алулар программасы һәм муниципаль гарантияләр программасы карарына кушымта рәвешендә кабул ителергә мөмкин.</w:t>
      </w:r>
    </w:p>
    <w:p w:rsidR="00DB5845" w:rsidRPr="00C91B3F" w:rsidRDefault="00DB5845" w:rsidP="00DB5845">
      <w:pPr>
        <w:autoSpaceDE w:val="0"/>
        <w:autoSpaceDN w:val="0"/>
        <w:adjustRightInd w:val="0"/>
        <w:spacing w:after="0" w:line="240" w:lineRule="auto"/>
        <w:jc w:val="both"/>
        <w:rPr>
          <w:rFonts w:ascii="Arial" w:hAnsi="Arial" w:cs="Arial"/>
          <w:sz w:val="24"/>
          <w:szCs w:val="24"/>
          <w:lang w:val="tt-RU"/>
        </w:rPr>
      </w:pPr>
      <w:r w:rsidRPr="00C91B3F">
        <w:rPr>
          <w:rFonts w:ascii="Arial" w:hAnsi="Arial" w:cs="Arial"/>
          <w:sz w:val="24"/>
          <w:szCs w:val="24"/>
          <w:lang w:val="tt-RU"/>
        </w:rPr>
        <w:t xml:space="preserve">   2.</w:t>
      </w:r>
      <w:r w:rsidRPr="00C91B3F">
        <w:rPr>
          <w:rFonts w:ascii="Arial" w:hAnsi="Arial" w:cs="Arial"/>
          <w:sz w:val="24"/>
          <w:szCs w:val="24"/>
          <w:lang w:val="tt-RU"/>
        </w:rPr>
        <w:tab/>
        <w:t>Муниципаль гарантияләр район Советының чираттагы финанс елына һәм план чорына район бюджеты турындагы карары, район Башкарма комитеты карары, шулай ук Россия Федерациясе Бюджет кодексының 115.2 статьясында каралган шартларда муниципаль гарантияләр бирү турындагы шартнамә нигезендә башкарыла.</w:t>
      </w:r>
    </w:p>
    <w:p w:rsidR="00DB5845" w:rsidRPr="00C91B3F" w:rsidRDefault="00DB5845" w:rsidP="00DB5845">
      <w:pPr>
        <w:autoSpaceDE w:val="0"/>
        <w:autoSpaceDN w:val="0"/>
        <w:adjustRightInd w:val="0"/>
        <w:spacing w:after="0" w:line="240" w:lineRule="auto"/>
        <w:jc w:val="both"/>
        <w:rPr>
          <w:rFonts w:ascii="Arial" w:hAnsi="Arial" w:cs="Arial"/>
          <w:sz w:val="24"/>
          <w:szCs w:val="24"/>
          <w:lang w:val="tt-RU"/>
        </w:rPr>
      </w:pPr>
      <w:r w:rsidRPr="00C91B3F">
        <w:rPr>
          <w:rFonts w:ascii="Arial" w:hAnsi="Arial" w:cs="Arial"/>
          <w:sz w:val="24"/>
          <w:szCs w:val="24"/>
          <w:lang w:val="tt-RU"/>
        </w:rPr>
        <w:t>Муниципаль гарантияләрне бирү һәм үтәү муниципаль бурыч кенәгәсендә чагылдырылырга тиеш. Бирелгән гарантияләрне исәпкә алу, гарантияләр белән тәэмин ителгән принципның йөкләмәләрен үтәү, шулай ук бирелгән гарантияләр буенча гарант тарафыннан түләүләрнең башкарылуын исәпкә алуны районның Финанс-бюджет палатасы алып бара. Муниципаль бурыч китабына бурыч йөкләмәләре күләме, аларның барлыкка килү һәм үтәлеше (башка нигезләр буенча туктату), йөкләмәләрне тәэмин итү рәвешләре турында белешмәләр, шулай ук аның составы, аны китапка кертү тәртибе һәм вакыты район Башкарма комитеты тарафыннан билгеләнә торган башка мәгълүмат кертелә.</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spacing w:after="0" w:line="240" w:lineRule="auto"/>
        <w:ind w:firstLine="709"/>
        <w:jc w:val="center"/>
        <w:rPr>
          <w:rFonts w:ascii="Arial" w:hAnsi="Arial" w:cs="Arial"/>
          <w:bCs/>
          <w:sz w:val="24"/>
          <w:szCs w:val="24"/>
          <w:lang w:val="tt-RU"/>
        </w:rPr>
      </w:pPr>
      <w:r w:rsidRPr="00C91B3F">
        <w:rPr>
          <w:rFonts w:ascii="Arial" w:eastAsia="Calibri" w:hAnsi="Arial" w:cs="Arial"/>
          <w:sz w:val="24"/>
          <w:szCs w:val="24"/>
        </w:rPr>
        <w:t xml:space="preserve">Статья 12. </w:t>
      </w:r>
      <w:r w:rsidRPr="00C91B3F">
        <w:rPr>
          <w:rFonts w:ascii="Arial" w:hAnsi="Arial" w:cs="Arial"/>
          <w:bCs/>
          <w:sz w:val="24"/>
          <w:szCs w:val="24"/>
        </w:rPr>
        <w:t>Район бюджетыннан бирелә торган бюджетара трансфертлар формалары</w:t>
      </w:r>
    </w:p>
    <w:p w:rsidR="00DB5845" w:rsidRPr="00C91B3F" w:rsidRDefault="00DB5845" w:rsidP="00DB5845">
      <w:pPr>
        <w:autoSpaceDE w:val="0"/>
        <w:autoSpaceDN w:val="0"/>
        <w:adjustRightInd w:val="0"/>
        <w:spacing w:after="0" w:line="240" w:lineRule="auto"/>
        <w:contextualSpacing/>
        <w:jc w:val="both"/>
        <w:rPr>
          <w:rFonts w:ascii="Arial" w:hAnsi="Arial" w:cs="Arial"/>
          <w:sz w:val="24"/>
          <w:szCs w:val="24"/>
          <w:lang w:val="tt-RU"/>
        </w:rPr>
      </w:pPr>
      <w:r w:rsidRPr="00C91B3F">
        <w:rPr>
          <w:rFonts w:ascii="Arial" w:hAnsi="Arial" w:cs="Arial"/>
          <w:sz w:val="24"/>
          <w:szCs w:val="24"/>
          <w:lang w:val="tt-RU"/>
        </w:rPr>
        <w:t xml:space="preserve">      1.</w:t>
      </w:r>
      <w:r w:rsidRPr="00C91B3F">
        <w:rPr>
          <w:rFonts w:ascii="Arial" w:hAnsi="Arial" w:cs="Arial"/>
          <w:sz w:val="24"/>
          <w:szCs w:val="24"/>
          <w:lang w:val="tt-RU"/>
        </w:rPr>
        <w:tab/>
        <w:t>Район бюджетыннан бюджетара трансфертлар формасында бирелә:</w:t>
      </w:r>
    </w:p>
    <w:p w:rsidR="00DB5845" w:rsidRPr="00C91B3F" w:rsidRDefault="00DB5845" w:rsidP="00DB5845">
      <w:pPr>
        <w:autoSpaceDE w:val="0"/>
        <w:autoSpaceDN w:val="0"/>
        <w:adjustRightInd w:val="0"/>
        <w:spacing w:after="0" w:line="240" w:lineRule="auto"/>
        <w:contextualSpacing/>
        <w:jc w:val="both"/>
        <w:rPr>
          <w:rFonts w:ascii="Arial" w:hAnsi="Arial" w:cs="Arial"/>
          <w:sz w:val="24"/>
          <w:szCs w:val="24"/>
          <w:lang w:val="tt-RU"/>
        </w:rPr>
      </w:pPr>
      <w:r w:rsidRPr="00C91B3F">
        <w:rPr>
          <w:rFonts w:ascii="Arial" w:hAnsi="Arial" w:cs="Arial"/>
          <w:sz w:val="24"/>
          <w:szCs w:val="24"/>
          <w:lang w:val="tt-RU"/>
        </w:rPr>
        <w:t>җирлекләрнең бюджет тәэмин ителешен тигезләүгә район бюджетыннан дотацияләр;</w:t>
      </w:r>
    </w:p>
    <w:p w:rsidR="00DB5845" w:rsidRPr="00C91B3F" w:rsidRDefault="00DB5845" w:rsidP="00DB5845">
      <w:pPr>
        <w:autoSpaceDE w:val="0"/>
        <w:autoSpaceDN w:val="0"/>
        <w:adjustRightInd w:val="0"/>
        <w:spacing w:after="0" w:line="240" w:lineRule="auto"/>
        <w:contextualSpacing/>
        <w:jc w:val="both"/>
        <w:rPr>
          <w:rFonts w:ascii="Arial" w:hAnsi="Arial" w:cs="Arial"/>
          <w:sz w:val="24"/>
          <w:szCs w:val="24"/>
          <w:lang w:val="tt-RU"/>
        </w:rPr>
      </w:pPr>
      <w:r w:rsidRPr="00C91B3F">
        <w:rPr>
          <w:rFonts w:ascii="Arial" w:hAnsi="Arial" w:cs="Arial"/>
          <w:sz w:val="24"/>
          <w:szCs w:val="24"/>
          <w:lang w:val="tt-RU"/>
        </w:rPr>
        <w:t xml:space="preserve">   Россия Федерациясе Бюджет Кодексының 133 һәм 140 статьяларында һәм Татарстан Республикасы Бюджет кодексының 44.6 статьясында билгеләнгән очракларда район бюджетыннан шәһәр, авыл җирлекләре бюджетларына субвенцияләр (статья 2007 елның 2 августындагы №38-ТРЗ  Татарстан Республикасы законы редакциясендә);</w:t>
      </w:r>
    </w:p>
    <w:p w:rsidR="00DB5845" w:rsidRPr="00C91B3F" w:rsidRDefault="00DB5845" w:rsidP="00DB5845">
      <w:pPr>
        <w:autoSpaceDE w:val="0"/>
        <w:autoSpaceDN w:val="0"/>
        <w:adjustRightInd w:val="0"/>
        <w:spacing w:after="0" w:line="240" w:lineRule="auto"/>
        <w:contextualSpacing/>
        <w:jc w:val="both"/>
        <w:rPr>
          <w:rFonts w:ascii="Arial" w:hAnsi="Arial" w:cs="Arial"/>
          <w:sz w:val="24"/>
          <w:szCs w:val="24"/>
          <w:lang w:val="tt-RU"/>
        </w:rPr>
      </w:pPr>
      <w:r w:rsidRPr="00C91B3F">
        <w:rPr>
          <w:rFonts w:ascii="Arial" w:hAnsi="Arial" w:cs="Arial"/>
          <w:sz w:val="24"/>
          <w:szCs w:val="24"/>
          <w:lang w:val="tt-RU"/>
        </w:rPr>
        <w:t xml:space="preserve">     муниципаль берәмлекләр бюджетларына субсидияләр;</w:t>
      </w:r>
    </w:p>
    <w:p w:rsidR="00DB5845" w:rsidRPr="00C91B3F" w:rsidRDefault="00DB5845" w:rsidP="00DB5845">
      <w:pPr>
        <w:autoSpaceDE w:val="0"/>
        <w:autoSpaceDN w:val="0"/>
        <w:adjustRightInd w:val="0"/>
        <w:spacing w:after="0" w:line="240" w:lineRule="auto"/>
        <w:contextualSpacing/>
        <w:jc w:val="both"/>
        <w:rPr>
          <w:rFonts w:ascii="Arial" w:hAnsi="Arial" w:cs="Arial"/>
          <w:sz w:val="24"/>
          <w:szCs w:val="24"/>
          <w:lang w:val="tt-RU"/>
        </w:rPr>
      </w:pPr>
      <w:r w:rsidRPr="00C91B3F">
        <w:rPr>
          <w:rFonts w:ascii="Arial" w:hAnsi="Arial" w:cs="Arial"/>
          <w:sz w:val="24"/>
          <w:szCs w:val="24"/>
          <w:lang w:val="tt-RU"/>
        </w:rPr>
        <w:t xml:space="preserve">   Татарстан Республикасы Бюджет кодексының 44.10 статьясында билгеләнгән очракларда Татарстан Республикасы бюджетына субсидияләр бирү (статья 2007 елның 2 августындагы №38-ТРЗ   Татарстан Республикасы законы редакциясендә);</w:t>
      </w:r>
    </w:p>
    <w:p w:rsidR="00DB5845" w:rsidRPr="00C91B3F" w:rsidRDefault="00DB5845" w:rsidP="00DB5845">
      <w:pPr>
        <w:autoSpaceDE w:val="0"/>
        <w:autoSpaceDN w:val="0"/>
        <w:adjustRightInd w:val="0"/>
        <w:spacing w:after="0" w:line="240" w:lineRule="auto"/>
        <w:contextualSpacing/>
        <w:jc w:val="both"/>
        <w:rPr>
          <w:rFonts w:ascii="Arial" w:hAnsi="Arial" w:cs="Arial"/>
          <w:sz w:val="24"/>
          <w:szCs w:val="24"/>
          <w:lang w:val="tt-RU"/>
        </w:rPr>
      </w:pPr>
      <w:r w:rsidRPr="00C91B3F">
        <w:rPr>
          <w:rFonts w:ascii="Arial" w:hAnsi="Arial" w:cs="Arial"/>
          <w:sz w:val="24"/>
          <w:szCs w:val="24"/>
          <w:lang w:val="tt-RU"/>
        </w:rPr>
        <w:t xml:space="preserve">   башка бюджетара трансфертлар.</w:t>
      </w: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hAnsi="Arial" w:cs="Arial"/>
          <w:sz w:val="24"/>
          <w:szCs w:val="24"/>
          <w:lang w:val="tt-RU"/>
        </w:rPr>
        <w:t xml:space="preserve">   2. </w:t>
      </w:r>
      <w:r w:rsidRPr="00C91B3F">
        <w:rPr>
          <w:rFonts w:ascii="Arial" w:eastAsia="Times New Roman" w:hAnsi="Arial" w:cs="Arial"/>
          <w:sz w:val="24"/>
          <w:szCs w:val="24"/>
          <w:lang w:val="tt-RU" w:eastAsia="ru-RU"/>
        </w:rPr>
        <w:t>Район бюджетыннан шәһәр, авыл җирлекләре бюджетларына бюджетара трансфертлар (төзелгән килешүләр нигезендә җирле әһәмияттәге мәсьәләләрне хәл итү вәкаләтләренең бер өлешен гамәлгә ашыруга бюджетара трансфертлардан тыш) җирле үзидарә органнары тарафыннан шәһәр, авыл җирлекләре бюджетларына район бюджетыннан шәһәр, авыл җирлекләре бюджетларына бюджетара трансфертлар бирү кагыйдәләрендә билгеләнгән шартларны үтәгәндә бирелә.</w:t>
      </w:r>
    </w:p>
    <w:p w:rsidR="00DB5845" w:rsidRPr="00C91B3F" w:rsidRDefault="00DB5845" w:rsidP="00DB5845">
      <w:pPr>
        <w:autoSpaceDE w:val="0"/>
        <w:autoSpaceDN w:val="0"/>
        <w:adjustRightInd w:val="0"/>
        <w:spacing w:after="0" w:line="240" w:lineRule="auto"/>
        <w:contextualSpacing/>
        <w:jc w:val="both"/>
        <w:rPr>
          <w:rFonts w:ascii="Arial" w:hAnsi="Arial" w:cs="Arial"/>
          <w:sz w:val="24"/>
          <w:szCs w:val="24"/>
          <w:lang w:val="tt-RU"/>
        </w:rPr>
      </w:pPr>
      <w:r w:rsidRPr="00C91B3F">
        <w:rPr>
          <w:rFonts w:ascii="Arial" w:eastAsia="Times New Roman" w:hAnsi="Arial" w:cs="Arial"/>
          <w:sz w:val="24"/>
          <w:szCs w:val="24"/>
          <w:lang w:val="tt-RU" w:eastAsia="ru-RU"/>
        </w:rPr>
        <w:t xml:space="preserve">   Шәһәр, авыл җирлекләре бюджетларына дотацияләр исәпләү һәм бирү буенча Татарстан Республикасы дәүләт хакимияте органнары вәкаләтләрен гамәлгә ашыруга муниципаль районнар бюджетларына бирелә торган субвенцияләр район бюджетыннан шәһәр, авыл җирлекләре бюджетларына бирелә торган бюджетара трансфертлар (субвенцияләрдән тыш) тиешле җирле үзидарә органнары тарафыннан, Татарстан Республикасы Бюджет кодексының 44 статьясында каралган җирле бюджетларга Татарстан Республикасы бюджетыннан бюджетара трансфертлар бирүнең төп шартлары үтәлгән очракта бирелә</w:t>
      </w:r>
      <w:r w:rsidRPr="00C91B3F">
        <w:rPr>
          <w:rFonts w:ascii="Arial" w:hAnsi="Arial" w:cs="Arial"/>
          <w:sz w:val="24"/>
          <w:szCs w:val="24"/>
          <w:lang w:val="tt-RU"/>
        </w:rPr>
        <w:t>.</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3.</w:t>
      </w:r>
      <w:r w:rsidRPr="00C91B3F">
        <w:rPr>
          <w:rFonts w:ascii="Arial" w:hAnsi="Arial" w:cs="Arial"/>
          <w:sz w:val="24"/>
          <w:szCs w:val="24"/>
          <w:lang w:val="tt-RU"/>
        </w:rPr>
        <w:t xml:space="preserve"> </w:t>
      </w:r>
      <w:r w:rsidRPr="00C91B3F">
        <w:rPr>
          <w:rFonts w:ascii="Arial" w:eastAsia="Times New Roman" w:hAnsi="Arial" w:cs="Arial"/>
          <w:sz w:val="24"/>
          <w:szCs w:val="24"/>
          <w:lang w:val="tt-RU" w:eastAsia="ru-RU"/>
        </w:rPr>
        <w:t>Максатчан билгеләнеше булган җирле бюджетлардан субсидияләр, субвенцияләр һәм башка бюджетара трансфертларның максатлары, тәртибе һәм шартлары Татарстан Республикасы бюджетыннан Татарстан Республикасы законнары һәм (яисә) башка норматив хокукый актлары нигезендә кабул ителгән район Советы карарлары белән билгеләнә.</w:t>
      </w:r>
    </w:p>
    <w:p w:rsidR="00DB5845" w:rsidRPr="00C91B3F" w:rsidRDefault="00DB5845" w:rsidP="00DB5845">
      <w:pPr>
        <w:autoSpaceDE w:val="0"/>
        <w:autoSpaceDN w:val="0"/>
        <w:adjustRightInd w:val="0"/>
        <w:spacing w:after="0" w:line="240" w:lineRule="auto"/>
        <w:ind w:firstLine="567"/>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outlineLvl w:val="0"/>
        <w:rPr>
          <w:rFonts w:ascii="Arial" w:hAnsi="Arial" w:cs="Arial"/>
          <w:bCs/>
          <w:sz w:val="24"/>
          <w:szCs w:val="24"/>
          <w:lang w:val="tt-RU"/>
        </w:rPr>
      </w:pPr>
      <w:bookmarkStart w:id="3" w:name="Par16"/>
      <w:bookmarkEnd w:id="3"/>
      <w:r w:rsidRPr="00C91B3F">
        <w:rPr>
          <w:rFonts w:ascii="Arial" w:hAnsi="Arial" w:cs="Arial"/>
          <w:bCs/>
          <w:sz w:val="24"/>
          <w:szCs w:val="24"/>
          <w:lang w:val="tt-RU"/>
        </w:rPr>
        <w:t>Статья 12.1. Җирлекләрнең бюджет тәэмин ителешен тигезләүгә район бюджетыннан дотацияләр бирү тәртибе</w:t>
      </w:r>
    </w:p>
    <w:p w:rsidR="00DB5845" w:rsidRPr="00C91B3F" w:rsidRDefault="00DB5845" w:rsidP="00DB5845">
      <w:pPr>
        <w:autoSpaceDE w:val="0"/>
        <w:autoSpaceDN w:val="0"/>
        <w:adjustRightInd w:val="0"/>
        <w:spacing w:after="0" w:line="240" w:lineRule="auto"/>
        <w:ind w:firstLine="709"/>
        <w:jc w:val="both"/>
        <w:outlineLvl w:val="0"/>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1. Җирлекләрнең бюджет тәэмин ителешен тигезләүгә район бюджетыннан дотацияләр район составына керүче җирлекләргә Россия Федерациясе Бюджет кодексы таләпләре һәм Татарстан Республикасы законнары нигезендә кабул ителә торган район Советы карарлары нигезендә бирелә.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Җирлекләрнең бюджет тәэмин ителешен тигезләүгә район бюджетыннан дотацияләрнең гомуми күләме ел саен чираттагы финанс елына  район бюджеты проектын төзегәндә җирлекләрнең бюджет тәэмин ителешен тигезләүгә район составына керүче җирлекләрнең бюджетларына бирелә торган дотацияләрнең суммар күләме һәм җирлекләрнең исәп-хисап бюджет тәэмин ителешен тигезләү критериена ирешү зарурлыгыннан чыгып исәпләнелә торган дотацияләрнең суммар күләме, җирлекләрнең гомуми ихтыяҗлары һәм керем мөмкинлекләре бәяләренең аермасын исәпкә алып, җирлекләрнең  бюджет тәэмин ителешен тигезләүгә Татарстан Республикасы Бюджет кодексының 44.1 статьясындагы 5 пунктында билгеләнгән тәртиптә бирелә.</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Җирлекләрнең бюджет тәэмин ителешен тигезләүгә муниципаль берәмлекләр арасында, Татарстан Республикасы Бюджет кодексының 44.1 статьясындагы 5 пунктында билгеләнгән тәртиптә бирелә торган дотацияләрдән тыш, район бюджетыннан дотацияләрне бүлү Татарстан Республикасы Бюджет кодексына №12  кушымта белән билгеләнгән тәртип нигезендә гамәлгә ашырыла.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2. Җирлекләрнең бюджет тәэмин ителешен тигезләүгә район бюджетыннан дотацияләр күләме һәм аларны бүлү чираттагы финанс елына район бюджеты турында район Советы карары белән раслана.</w:t>
      </w:r>
    </w:p>
    <w:p w:rsidR="00DB5845" w:rsidRPr="00C91B3F" w:rsidRDefault="00DB5845" w:rsidP="00DB5845">
      <w:pPr>
        <w:autoSpaceDE w:val="0"/>
        <w:autoSpaceDN w:val="0"/>
        <w:adjustRightInd w:val="0"/>
        <w:spacing w:after="0" w:line="240" w:lineRule="auto"/>
        <w:ind w:firstLine="709"/>
        <w:jc w:val="both"/>
        <w:rPr>
          <w:rFonts w:ascii="Arial" w:hAnsi="Arial" w:cs="Arial"/>
          <w:sz w:val="24"/>
          <w:szCs w:val="24"/>
          <w:lang w:val="tt-RU"/>
        </w:rPr>
      </w:pPr>
      <w:r w:rsidRPr="00C91B3F">
        <w:rPr>
          <w:rFonts w:ascii="Arial" w:hAnsi="Arial" w:cs="Arial"/>
          <w:sz w:val="24"/>
          <w:szCs w:val="24"/>
          <w:lang w:val="tt-RU"/>
        </w:rPr>
        <w:t>Әгәр район бюджеты проекты чираттагы финанс елына һәм план чорына расланса, план чорына шәһәр, авыл җирлекләре арасында план чорына район бюджетыннан бюджет тәэмин ителешен тигезләүгә дотацияләр күләмен план чорының беренче елына расланган дотацияләрнең гомуми күләменең 20 % артмаган һәм план чорының икенче елына расланган күрсәтелгән дотацияләрнең гомуми күләменең 20 % артмаган күләмен раслау рөхсәт ителә.</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r w:rsidRPr="00C91B3F">
        <w:rPr>
          <w:rFonts w:ascii="Arial" w:hAnsi="Arial" w:cs="Arial"/>
          <w:sz w:val="24"/>
          <w:szCs w:val="24"/>
          <w:lang w:val="tt-RU"/>
        </w:rPr>
        <w:t>3. Җирлекләрнең бюджет тәэмин ителешен тигезләүгә район бюджетыннан дотацияләр, Татарстан Республикасы Бюджет кодексының 44.1 статьясындагы 5 пунктында билгеләнгән тәртиптә бирелә торган дотацияләрдән тыш, исәп-хисап бюджет тәэмин ителеше район шәһәр һәм авыл җирлекләренең хисаплы бюджет тәэмин ителешен тигезләү критерие буларак билгеләнгән дәрәҗәдән артмаган шәһәр һәм авыл җирлекләренә бирелә.</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r w:rsidRPr="00C91B3F">
        <w:rPr>
          <w:rFonts w:ascii="Arial" w:hAnsi="Arial" w:cs="Arial"/>
          <w:sz w:val="24"/>
          <w:szCs w:val="24"/>
          <w:lang w:val="tt-RU"/>
        </w:rPr>
        <w:t>Җирлекләрнең исәпләп чыгарылган бюджет тәэмин ителеше шәһәр һәм авыл җирлеге бюджеты тарафыннан салым базасыннан (салым потенциалыннан) чыгып алынырга мөмкин булган бер кешегә салым керемнәренең һәм халык структурасындагы аермаларны, социаль-икътисадый, климат, географик һәм башка объектив факторларны һәм бер кешегә карата муниципаль хезмәт күрсәтүләр хакына тәэсир итә торган шартларны исәпкә алып, район җирлекләре буенча уртача күрсәткечкә охшаш күрсәткеч белән билгеләнә.</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r w:rsidRPr="00C91B3F">
        <w:rPr>
          <w:rFonts w:ascii="Arial" w:hAnsi="Arial" w:cs="Arial"/>
          <w:sz w:val="24"/>
          <w:szCs w:val="24"/>
          <w:lang w:val="tt-RU"/>
        </w:rPr>
        <w:t>Бюджет тәэмин ителешенең исәп-хисап дәрәҗәсе шәһәр һәм авыл җирлекләре буенча шәһәр һәм авыл җирлекләренең салым керемнәре чагыштырмасын тәэмин итә торган бердәм методика буенча, бюджет хезмәтләре исемлеге һәм бер кешегә исәпләгәндә муниципаль хезмәтләр күрсәтү бәясенә тәэсир итә торган факторларны һәм шартларны характерлый торган күрсәткечләр исемлеге буенча билгеләнә һәм шәһәр һәм авыл җирлекләре өчен аерым билгеләнергә мөмкин.</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r w:rsidRPr="00C91B3F">
        <w:rPr>
          <w:rFonts w:ascii="Arial" w:hAnsi="Arial" w:cs="Arial"/>
          <w:sz w:val="24"/>
          <w:szCs w:val="24"/>
          <w:lang w:val="tt-RU"/>
        </w:rPr>
        <w:t xml:space="preserve"> Җирлекләрнең хисаплы бюджет тәэмин ителеше дәрәҗәсен билгеләгәндә хисап чорында факттагы керемнәр һәм чыгымнар күрсәткечләрен һәм (яисә) аерым җирлекләрнең фаразлана торган керемнәре һәм чыгымнары күрсәткечләрен куллану рөхсәт ителми.</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r w:rsidRPr="00C91B3F">
        <w:rPr>
          <w:rFonts w:ascii="Arial" w:hAnsi="Arial" w:cs="Arial"/>
          <w:sz w:val="24"/>
          <w:szCs w:val="24"/>
          <w:lang w:val="tt-RU"/>
        </w:rPr>
        <w:t>4. Әлеге статьяның 3 пунктында каралган дотацияләр бирелгән очракта, районның финанс-бюджет Палатасы авыл һәм шәһәр җирлекләренең бюджет тәэмин ителешен тигезләүгә район бюджетыннан дотацияләр алучы Башкарма комитет җитәкчеләре белән җирлекләрнең социаль-икътисадый үсеше һәм муниципаль финансларны савыктыру чаралары каралган килешүләр төзергә хокуклы.</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r w:rsidRPr="00C91B3F">
        <w:rPr>
          <w:rFonts w:ascii="Arial" w:hAnsi="Arial" w:cs="Arial"/>
          <w:sz w:val="24"/>
          <w:szCs w:val="24"/>
          <w:lang w:val="tt-RU"/>
        </w:rPr>
        <w:t>Килешүләр төзү тәртибе, сроклары һәм әлеге пунктта күрсәтелгән килешүләргә таләпләр район Башкарма комитеты тарафыннан билгеләнә.</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p>
    <w:p w:rsidR="00DB5845" w:rsidRPr="00C91B3F" w:rsidRDefault="00DB5845" w:rsidP="00DB5845">
      <w:pPr>
        <w:autoSpaceDE w:val="0"/>
        <w:autoSpaceDN w:val="0"/>
        <w:adjustRightInd w:val="0"/>
        <w:spacing w:after="0" w:line="240" w:lineRule="auto"/>
        <w:ind w:firstLine="709"/>
        <w:contextualSpacing/>
        <w:jc w:val="both"/>
        <w:outlineLvl w:val="0"/>
        <w:rPr>
          <w:rFonts w:ascii="Arial" w:hAnsi="Arial" w:cs="Arial"/>
          <w:bCs/>
          <w:sz w:val="24"/>
          <w:szCs w:val="24"/>
          <w:lang w:val="tt-RU"/>
        </w:rPr>
      </w:pPr>
      <w:bookmarkStart w:id="4" w:name="Par35"/>
      <w:bookmarkEnd w:id="4"/>
      <w:r w:rsidRPr="00C91B3F">
        <w:rPr>
          <w:rFonts w:ascii="Arial" w:hAnsi="Arial" w:cs="Arial"/>
          <w:bCs/>
          <w:sz w:val="24"/>
          <w:szCs w:val="24"/>
        </w:rPr>
        <w:t>Статья 12.2. Татарстан Республикасы бюджетына район бюджетыннан субсидиялә</w:t>
      </w:r>
      <w:proofErr w:type="gramStart"/>
      <w:r w:rsidRPr="00C91B3F">
        <w:rPr>
          <w:rFonts w:ascii="Arial" w:hAnsi="Arial" w:cs="Arial"/>
          <w:bCs/>
          <w:sz w:val="24"/>
          <w:szCs w:val="24"/>
        </w:rPr>
        <w:t>р</w:t>
      </w:r>
      <w:proofErr w:type="gramEnd"/>
    </w:p>
    <w:p w:rsidR="00DB5845" w:rsidRPr="00C91B3F" w:rsidRDefault="00DB5845" w:rsidP="00DB5845">
      <w:pPr>
        <w:autoSpaceDE w:val="0"/>
        <w:autoSpaceDN w:val="0"/>
        <w:adjustRightInd w:val="0"/>
        <w:spacing w:after="0" w:line="240" w:lineRule="auto"/>
        <w:ind w:firstLine="709"/>
        <w:contextualSpacing/>
        <w:jc w:val="both"/>
        <w:outlineLvl w:val="0"/>
        <w:rPr>
          <w:rFonts w:ascii="Arial" w:hAnsi="Arial" w:cs="Arial"/>
          <w:bCs/>
          <w:sz w:val="24"/>
          <w:szCs w:val="24"/>
          <w:lang w:val="tt-RU"/>
        </w:rPr>
      </w:pPr>
    </w:p>
    <w:p w:rsidR="00DB5845" w:rsidRPr="00C91B3F" w:rsidRDefault="00DB5845" w:rsidP="00DB5845">
      <w:pPr>
        <w:autoSpaceDE w:val="0"/>
        <w:autoSpaceDN w:val="0"/>
        <w:adjustRightInd w:val="0"/>
        <w:spacing w:before="280" w:after="0" w:line="240" w:lineRule="auto"/>
        <w:ind w:firstLine="567"/>
        <w:contextualSpacing/>
        <w:jc w:val="both"/>
        <w:rPr>
          <w:rFonts w:ascii="Arial" w:hAnsi="Arial" w:cs="Arial"/>
          <w:sz w:val="24"/>
          <w:szCs w:val="24"/>
          <w:lang w:val="tt-RU"/>
        </w:rPr>
      </w:pPr>
      <w:r w:rsidRPr="00C91B3F">
        <w:rPr>
          <w:rFonts w:ascii="Arial" w:hAnsi="Arial" w:cs="Arial"/>
          <w:sz w:val="24"/>
          <w:szCs w:val="24"/>
          <w:lang w:val="tt-RU"/>
        </w:rPr>
        <w:t>1.</w:t>
      </w:r>
      <w:r w:rsidRPr="00C91B3F">
        <w:rPr>
          <w:rFonts w:ascii="Arial" w:hAnsi="Arial" w:cs="Arial"/>
          <w:sz w:val="24"/>
          <w:szCs w:val="24"/>
          <w:lang w:val="tt-RU"/>
        </w:rPr>
        <w:tab/>
        <w:t>Район бюджетыннан Татарстан Республикасы бюджетына субсидияләр Татарстан Республикасы Бюджет кодексының 44.10 статьясында билгеләнгән тәртиптә бирелә.</w:t>
      </w:r>
    </w:p>
    <w:p w:rsidR="00DB5845" w:rsidRPr="00C91B3F" w:rsidRDefault="00DB5845" w:rsidP="00DB5845">
      <w:pPr>
        <w:autoSpaceDE w:val="0"/>
        <w:autoSpaceDN w:val="0"/>
        <w:adjustRightInd w:val="0"/>
        <w:spacing w:before="280" w:after="0" w:line="240" w:lineRule="auto"/>
        <w:ind w:firstLine="567"/>
        <w:contextualSpacing/>
        <w:jc w:val="both"/>
        <w:rPr>
          <w:rFonts w:ascii="Arial" w:hAnsi="Arial" w:cs="Arial"/>
          <w:sz w:val="24"/>
          <w:szCs w:val="24"/>
        </w:rPr>
      </w:pPr>
      <w:r w:rsidRPr="00C91B3F">
        <w:rPr>
          <w:rFonts w:ascii="Arial" w:hAnsi="Arial" w:cs="Arial"/>
          <w:sz w:val="24"/>
          <w:szCs w:val="24"/>
        </w:rPr>
        <w:t>2. Әлеге статьяның 1 өлешендә күрсәтелгән бюджетара субсидиялә</w:t>
      </w:r>
      <w:proofErr w:type="gramStart"/>
      <w:r w:rsidRPr="00C91B3F">
        <w:rPr>
          <w:rFonts w:ascii="Arial" w:hAnsi="Arial" w:cs="Arial"/>
          <w:sz w:val="24"/>
          <w:szCs w:val="24"/>
        </w:rPr>
        <w:t>р</w:t>
      </w:r>
      <w:proofErr w:type="gramEnd"/>
      <w:r w:rsidRPr="00C91B3F">
        <w:rPr>
          <w:rFonts w:ascii="Arial" w:hAnsi="Arial" w:cs="Arial"/>
          <w:sz w:val="24"/>
          <w:szCs w:val="24"/>
        </w:rPr>
        <w:t xml:space="preserve"> район бюджетында Татарстан Республикасы бюджеты турында Татарстан Республикасы Законы нигезендә карала.</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jc w:val="both"/>
        <w:outlineLvl w:val="0"/>
        <w:rPr>
          <w:rFonts w:ascii="Arial" w:hAnsi="Arial" w:cs="Arial"/>
          <w:bCs/>
          <w:sz w:val="24"/>
          <w:szCs w:val="24"/>
          <w:lang w:val="tt-RU"/>
        </w:rPr>
      </w:pPr>
      <w:bookmarkStart w:id="5" w:name="Par66"/>
      <w:bookmarkEnd w:id="5"/>
      <w:r w:rsidRPr="00C91B3F">
        <w:rPr>
          <w:rFonts w:ascii="Arial" w:hAnsi="Arial" w:cs="Arial"/>
          <w:bCs/>
          <w:sz w:val="24"/>
          <w:szCs w:val="24"/>
        </w:rPr>
        <w:t>Статья 12.3. Район бюджетыннан муниципаль берәмлеклә</w:t>
      </w:r>
      <w:proofErr w:type="gramStart"/>
      <w:r w:rsidRPr="00C91B3F">
        <w:rPr>
          <w:rFonts w:ascii="Arial" w:hAnsi="Arial" w:cs="Arial"/>
          <w:bCs/>
          <w:sz w:val="24"/>
          <w:szCs w:val="24"/>
        </w:rPr>
        <w:t>р</w:t>
      </w:r>
      <w:proofErr w:type="gramEnd"/>
      <w:r w:rsidRPr="00C91B3F">
        <w:rPr>
          <w:rFonts w:ascii="Arial" w:hAnsi="Arial" w:cs="Arial"/>
          <w:bCs/>
          <w:sz w:val="24"/>
          <w:szCs w:val="24"/>
        </w:rPr>
        <w:t xml:space="preserve"> бюджетларына субсидияләр</w:t>
      </w:r>
    </w:p>
    <w:p w:rsidR="00DB5845" w:rsidRPr="00C91B3F" w:rsidRDefault="00DB5845" w:rsidP="00DB5845">
      <w:pPr>
        <w:autoSpaceDE w:val="0"/>
        <w:autoSpaceDN w:val="0"/>
        <w:adjustRightInd w:val="0"/>
        <w:spacing w:after="0" w:line="240" w:lineRule="auto"/>
        <w:ind w:firstLine="709"/>
        <w:jc w:val="both"/>
        <w:outlineLvl w:val="0"/>
        <w:rPr>
          <w:rFonts w:ascii="Arial" w:hAnsi="Arial" w:cs="Arial"/>
          <w:bCs/>
          <w:sz w:val="24"/>
          <w:szCs w:val="24"/>
          <w:lang w:val="tt-RU"/>
        </w:rPr>
      </w:pPr>
    </w:p>
    <w:p w:rsidR="00DB5845" w:rsidRPr="00C91B3F" w:rsidRDefault="00DB5845" w:rsidP="00DB5845">
      <w:pPr>
        <w:autoSpaceDE w:val="0"/>
        <w:autoSpaceDN w:val="0"/>
        <w:adjustRightInd w:val="0"/>
        <w:spacing w:after="0" w:line="240" w:lineRule="auto"/>
        <w:ind w:firstLine="709"/>
        <w:contextualSpacing/>
        <w:jc w:val="both"/>
        <w:outlineLvl w:val="0"/>
        <w:rPr>
          <w:rFonts w:ascii="Arial" w:hAnsi="Arial" w:cs="Arial"/>
          <w:sz w:val="24"/>
          <w:szCs w:val="24"/>
          <w:lang w:val="tt-RU"/>
        </w:rPr>
      </w:pPr>
      <w:r w:rsidRPr="00C91B3F">
        <w:rPr>
          <w:rFonts w:ascii="Arial" w:hAnsi="Arial" w:cs="Arial"/>
          <w:sz w:val="24"/>
          <w:szCs w:val="24"/>
          <w:lang w:val="tt-RU"/>
        </w:rPr>
        <w:t>1. Район Советы карарларында каралган очракларда һәм тәртиптә Россия Федерациясе Бюджет кодексы таләпләре нигезендә Татарстан Республикасы Бюджет кодексы, башка муниципаль берәмлекләр бюджетларына җирле әһәмияттәге мәсьәләләрне хәл итү буенча җирле үзидарә органнары вәкаләтләрен үтәгәндә барлыкка килә торган чыгым йөкләмәләрен финанслашу максатларында район бюджетыннан субсидияләр бирелергә мөмкин.</w:t>
      </w:r>
    </w:p>
    <w:p w:rsidR="00DB5845" w:rsidRPr="00C91B3F" w:rsidRDefault="00DB5845" w:rsidP="00DB5845">
      <w:pPr>
        <w:autoSpaceDE w:val="0"/>
        <w:autoSpaceDN w:val="0"/>
        <w:adjustRightInd w:val="0"/>
        <w:spacing w:after="0" w:line="240" w:lineRule="auto"/>
        <w:ind w:firstLine="709"/>
        <w:contextualSpacing/>
        <w:jc w:val="both"/>
        <w:outlineLvl w:val="0"/>
        <w:rPr>
          <w:rFonts w:ascii="Arial" w:hAnsi="Arial" w:cs="Arial"/>
          <w:sz w:val="24"/>
          <w:szCs w:val="24"/>
          <w:lang w:val="tt-RU"/>
        </w:rPr>
      </w:pPr>
      <w:r w:rsidRPr="00C91B3F">
        <w:rPr>
          <w:rFonts w:ascii="Arial" w:hAnsi="Arial" w:cs="Arial"/>
          <w:sz w:val="24"/>
          <w:szCs w:val="24"/>
          <w:lang w:val="tt-RU"/>
        </w:rPr>
        <w:t>2. Әлеге статьяда күрсәтелгән субсидияләр бирүнең максатлары һәм шартлары район Советы карары белән билгеләнгән тәртиптә төзелә торган җирле администрацияләр арасында килешүләр белән билгеләнә.</w:t>
      </w:r>
    </w:p>
    <w:p w:rsidR="00DB5845" w:rsidRPr="00C91B3F" w:rsidRDefault="00DB5845" w:rsidP="00DB5845">
      <w:pPr>
        <w:autoSpaceDE w:val="0"/>
        <w:autoSpaceDN w:val="0"/>
        <w:adjustRightInd w:val="0"/>
        <w:spacing w:after="0" w:line="240" w:lineRule="auto"/>
        <w:ind w:firstLine="709"/>
        <w:contextualSpacing/>
        <w:jc w:val="both"/>
        <w:outlineLvl w:val="0"/>
        <w:rPr>
          <w:rFonts w:ascii="Arial" w:hAnsi="Arial" w:cs="Arial"/>
          <w:bCs/>
          <w:sz w:val="24"/>
          <w:szCs w:val="24"/>
          <w:lang w:val="tt-RU"/>
        </w:rPr>
      </w:pPr>
    </w:p>
    <w:p w:rsidR="00DB5845" w:rsidRPr="00C91B3F" w:rsidRDefault="00DB5845" w:rsidP="00DB5845">
      <w:pPr>
        <w:autoSpaceDE w:val="0"/>
        <w:autoSpaceDN w:val="0"/>
        <w:adjustRightInd w:val="0"/>
        <w:spacing w:after="0" w:line="240" w:lineRule="auto"/>
        <w:ind w:firstLine="709"/>
        <w:contextualSpacing/>
        <w:jc w:val="both"/>
        <w:outlineLvl w:val="0"/>
        <w:rPr>
          <w:rFonts w:ascii="Arial" w:hAnsi="Arial" w:cs="Arial"/>
          <w:bCs/>
          <w:sz w:val="24"/>
          <w:szCs w:val="24"/>
        </w:rPr>
      </w:pPr>
      <w:r w:rsidRPr="00C91B3F">
        <w:rPr>
          <w:rFonts w:ascii="Arial" w:hAnsi="Arial" w:cs="Arial"/>
          <w:bCs/>
          <w:sz w:val="24"/>
          <w:szCs w:val="24"/>
        </w:rPr>
        <w:t>Статья 12.4. Район бюджетыннан шәһә</w:t>
      </w:r>
      <w:proofErr w:type="gramStart"/>
      <w:r w:rsidRPr="00C91B3F">
        <w:rPr>
          <w:rFonts w:ascii="Arial" w:hAnsi="Arial" w:cs="Arial"/>
          <w:bCs/>
          <w:sz w:val="24"/>
          <w:szCs w:val="24"/>
        </w:rPr>
        <w:t>р</w:t>
      </w:r>
      <w:proofErr w:type="gramEnd"/>
      <w:r w:rsidRPr="00C91B3F">
        <w:rPr>
          <w:rFonts w:ascii="Arial" w:hAnsi="Arial" w:cs="Arial"/>
          <w:bCs/>
          <w:sz w:val="24"/>
          <w:szCs w:val="24"/>
        </w:rPr>
        <w:t>, авыл җирлекләре бюджетларына башка бюджетара трансфертлар</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rPr>
      </w:pP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lang w:val="tt-RU"/>
        </w:rPr>
      </w:pPr>
      <w:r w:rsidRPr="00C91B3F">
        <w:rPr>
          <w:rFonts w:ascii="Arial" w:hAnsi="Arial" w:cs="Arial"/>
          <w:sz w:val="24"/>
          <w:szCs w:val="24"/>
        </w:rPr>
        <w:t>Россия Федерациясе Бюджет кодексы, Татарстан Республикасы Бюджет кодексы һәм Татарстан Республикасының тиешле законнары нигезендә кабул ителә торган район Советы карарларында каралган очракта һәм тәртиптә район бюджетыннан башка бюджетара трансфертлар, шул исәптән төзелгән килешүләр нигезендә җирле әһәмияттәге мәсьәлә</w:t>
      </w:r>
      <w:proofErr w:type="gramStart"/>
      <w:r w:rsidRPr="00C91B3F">
        <w:rPr>
          <w:rFonts w:ascii="Arial" w:hAnsi="Arial" w:cs="Arial"/>
          <w:sz w:val="24"/>
          <w:szCs w:val="24"/>
        </w:rPr>
        <w:t>л</w:t>
      </w:r>
      <w:proofErr w:type="gramEnd"/>
      <w:r w:rsidRPr="00C91B3F">
        <w:rPr>
          <w:rFonts w:ascii="Arial" w:hAnsi="Arial" w:cs="Arial"/>
          <w:sz w:val="24"/>
          <w:szCs w:val="24"/>
        </w:rPr>
        <w:t>әрне хәл итү вәкаләтләрен гамәлгә ашыруга бюджетара трансфертлар да бирелергә мөмкин.</w:t>
      </w:r>
    </w:p>
    <w:p w:rsidR="00DB5845" w:rsidRPr="00C91B3F" w:rsidRDefault="00DB5845" w:rsidP="00DB5845">
      <w:pPr>
        <w:autoSpaceDE w:val="0"/>
        <w:autoSpaceDN w:val="0"/>
        <w:adjustRightInd w:val="0"/>
        <w:spacing w:after="0" w:line="240" w:lineRule="auto"/>
        <w:ind w:firstLine="709"/>
        <w:contextualSpacing/>
        <w:jc w:val="both"/>
        <w:rPr>
          <w:rFonts w:ascii="Arial" w:hAnsi="Arial" w:cs="Arial"/>
          <w:sz w:val="24"/>
          <w:szCs w:val="24"/>
        </w:rPr>
      </w:pP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eastAsia="ru-RU"/>
        </w:rPr>
        <w:t>Статья</w:t>
      </w:r>
      <w:r w:rsidRPr="00C91B3F">
        <w:rPr>
          <w:rFonts w:ascii="Arial" w:eastAsia="Times New Roman" w:hAnsi="Arial" w:cs="Arial"/>
          <w:sz w:val="24"/>
          <w:szCs w:val="24"/>
          <w:lang w:val="tt-RU" w:eastAsia="ru-RU"/>
        </w:rPr>
        <w:t xml:space="preserve"> </w:t>
      </w:r>
      <w:r w:rsidRPr="00C91B3F">
        <w:rPr>
          <w:rFonts w:ascii="Arial" w:eastAsia="Times New Roman" w:hAnsi="Arial" w:cs="Arial"/>
          <w:sz w:val="24"/>
          <w:szCs w:val="24"/>
          <w:lang w:eastAsia="ru-RU"/>
        </w:rPr>
        <w:t>12.5.</w:t>
      </w:r>
      <w:r w:rsidRPr="00C91B3F">
        <w:rPr>
          <w:rFonts w:ascii="Arial" w:eastAsia="Times New Roman" w:hAnsi="Arial" w:cs="Arial"/>
          <w:sz w:val="24"/>
          <w:szCs w:val="24"/>
          <w:lang w:val="tt-RU" w:eastAsia="ru-RU"/>
        </w:rPr>
        <w:t xml:space="preserve"> </w:t>
      </w:r>
      <w:r w:rsidRPr="00C91B3F">
        <w:rPr>
          <w:rFonts w:ascii="Arial" w:eastAsia="Times New Roman" w:hAnsi="Arial" w:cs="Arial"/>
          <w:sz w:val="24"/>
          <w:szCs w:val="24"/>
          <w:lang w:eastAsia="ru-RU"/>
        </w:rPr>
        <w:t>Район алдындагы акчалата йөкләмәлә</w:t>
      </w:r>
      <w:proofErr w:type="gramStart"/>
      <w:r w:rsidRPr="00C91B3F">
        <w:rPr>
          <w:rFonts w:ascii="Arial" w:eastAsia="Times New Roman" w:hAnsi="Arial" w:cs="Arial"/>
          <w:sz w:val="24"/>
          <w:szCs w:val="24"/>
          <w:lang w:eastAsia="ru-RU"/>
        </w:rPr>
        <w:t>р</w:t>
      </w:r>
      <w:proofErr w:type="gramEnd"/>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1. Район алдындагы акчалата йөкләмәләр буенча бурыч булып акча средстволары суммасы тора, аны район алдында билгеләнгән датага акчалата йөкләмә нигезендә түләргә тиеш.</w:t>
      </w: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2. Район алдында акчалата йөкләмәләр буенча таләпләр районның финанс активларын формалаштыра.</w:t>
      </w: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3. Акчалата йөкләмәләр буенча район алдындагы бурычларны исәптән төшерү һәм торгызу кагыйдәләре (нигезләре, шартлары һәм тәртибе), Россия Федерациясе Бюджет кодексында каралган очраклардан тыш, районның финанс-бюджет палатасы тарафыннан билгеләнә.</w:t>
      </w:r>
    </w:p>
    <w:p w:rsidR="00DB5845" w:rsidRPr="00C91B3F" w:rsidRDefault="00DB5845" w:rsidP="00DB5845">
      <w:pPr>
        <w:spacing w:after="0" w:line="240" w:lineRule="auto"/>
        <w:ind w:firstLine="709"/>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4. Акчалата йөкләмәләрне (акчалата йөкләмәләр буенча бурычларны) исәпкә алу, шулай ук күрсәтелгән йөкләмәләр һәм алыш-бирешләр буенча таләп хокукларын гамәлгә ашыру Россия Федерациясе Бюджет кодексының 932 статьясындагы 4 пунктында күрсәтелгән тиешле орган яисә Россия Федерациясе Бюджет кодексының 932 статьясындагы 5 пунктында күрсәтелгән вәкаләтле зат тарафыннан гамәлгә ашырыла.</w:t>
      </w:r>
    </w:p>
    <w:p w:rsidR="00DB5845" w:rsidRPr="00C91B3F" w:rsidRDefault="00DB5845" w:rsidP="00DB5845">
      <w:pPr>
        <w:spacing w:after="0" w:line="240" w:lineRule="auto"/>
        <w:ind w:firstLine="709"/>
        <w:jc w:val="both"/>
        <w:rPr>
          <w:rFonts w:ascii="Arial" w:hAnsi="Arial" w:cs="Arial"/>
          <w:bCs/>
          <w:sz w:val="24"/>
          <w:szCs w:val="24"/>
          <w:lang w:val="tt-RU"/>
        </w:rPr>
      </w:pPr>
      <w:r w:rsidRPr="00C91B3F">
        <w:rPr>
          <w:rFonts w:ascii="Arial" w:eastAsia="Times New Roman" w:hAnsi="Arial" w:cs="Arial"/>
          <w:sz w:val="24"/>
          <w:szCs w:val="24"/>
          <w:lang w:val="tt-RU" w:eastAsia="ru-RU"/>
        </w:rPr>
        <w:t>5. Әгәр килешүдә башкасы билгеләнмәгән булса, район алдындагы акчалата йөкләмәләр тиешле сумманы район бюджетының бердәм счетына күчергәннән соң үтәлгән дип санала.</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lang w:val="tt-RU"/>
        </w:rPr>
      </w:pPr>
      <w:r w:rsidRPr="00C91B3F">
        <w:rPr>
          <w:rFonts w:ascii="Arial" w:eastAsia="Calibri" w:hAnsi="Arial" w:cs="Arial"/>
          <w:sz w:val="24"/>
          <w:szCs w:val="24"/>
          <w:lang w:val="tt-RU"/>
        </w:rPr>
        <w:t>Бүлек</w:t>
      </w:r>
      <w:r w:rsidRPr="00C91B3F">
        <w:rPr>
          <w:rFonts w:ascii="Arial" w:eastAsia="Calibri" w:hAnsi="Arial" w:cs="Arial"/>
          <w:sz w:val="24"/>
          <w:szCs w:val="24"/>
        </w:rPr>
        <w:t xml:space="preserve"> II. БЮДЖЕТ ПРОЕКТЫН ТӨ</w:t>
      </w:r>
      <w:proofErr w:type="gramStart"/>
      <w:r w:rsidRPr="00C91B3F">
        <w:rPr>
          <w:rFonts w:ascii="Arial" w:eastAsia="Calibri" w:hAnsi="Arial" w:cs="Arial"/>
          <w:sz w:val="24"/>
          <w:szCs w:val="24"/>
        </w:rPr>
        <w:t>З</w:t>
      </w:r>
      <w:proofErr w:type="gramEnd"/>
      <w:r w:rsidRPr="00C91B3F">
        <w:rPr>
          <w:rFonts w:ascii="Arial" w:eastAsia="Calibri" w:hAnsi="Arial" w:cs="Arial"/>
          <w:sz w:val="24"/>
          <w:szCs w:val="24"/>
        </w:rPr>
        <w:t>Ү</w:t>
      </w: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r w:rsidRPr="00C91B3F">
        <w:rPr>
          <w:rFonts w:ascii="Arial" w:eastAsia="Calibri" w:hAnsi="Arial" w:cs="Arial"/>
          <w:sz w:val="24"/>
          <w:szCs w:val="24"/>
        </w:rPr>
        <w:t>Статья 13. Проектны төзү тәртибе һәм сроклары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1.</w:t>
      </w:r>
      <w:r w:rsidRPr="00C91B3F">
        <w:rPr>
          <w:rFonts w:ascii="Arial" w:eastAsia="Calibri" w:hAnsi="Arial" w:cs="Arial"/>
          <w:sz w:val="24"/>
          <w:szCs w:val="24"/>
          <w:lang w:eastAsia="ru-RU"/>
        </w:rPr>
        <w:tab/>
        <w:t>Чираттагы финанс елына һәм план чорына район бюджеты проекты Россия Федерациясе Бюджет кодексы һәм Татарстан Республикасы Бюджет кодексы, район Уставы һәм әлеге Нигезләмә нигезендә кабул ителгән район Башкарма комитеты тарафыннан билгеләнгән тәртиптә һәм срокларда төзелә.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Район бюджеты проекты район Советы карары нигезендә бер елга (</w:t>
      </w:r>
      <w:r w:rsidRPr="00C91B3F">
        <w:rPr>
          <w:rFonts w:ascii="Arial" w:eastAsia="Calibri" w:hAnsi="Arial" w:cs="Arial"/>
          <w:sz w:val="24"/>
          <w:szCs w:val="24"/>
          <w:lang w:val="tt-RU" w:eastAsia="ru-RU"/>
        </w:rPr>
        <w:t>ч</w:t>
      </w:r>
      <w:r w:rsidRPr="00C91B3F">
        <w:rPr>
          <w:rFonts w:ascii="Arial" w:eastAsia="Calibri" w:hAnsi="Arial" w:cs="Arial"/>
          <w:sz w:val="24"/>
          <w:szCs w:val="24"/>
          <w:lang w:eastAsia="ru-RU"/>
        </w:rPr>
        <w:t>ираттагы финанс елына) яки ө</w:t>
      </w:r>
      <w:proofErr w:type="gramStart"/>
      <w:r w:rsidRPr="00C91B3F">
        <w:rPr>
          <w:rFonts w:ascii="Arial" w:eastAsia="Calibri" w:hAnsi="Arial" w:cs="Arial"/>
          <w:sz w:val="24"/>
          <w:szCs w:val="24"/>
          <w:lang w:eastAsia="ru-RU"/>
        </w:rPr>
        <w:t>ч</w:t>
      </w:r>
      <w:proofErr w:type="gramEnd"/>
      <w:r w:rsidRPr="00C91B3F">
        <w:rPr>
          <w:rFonts w:ascii="Arial" w:eastAsia="Calibri" w:hAnsi="Arial" w:cs="Arial"/>
          <w:sz w:val="24"/>
          <w:szCs w:val="24"/>
          <w:lang w:eastAsia="ru-RU"/>
        </w:rPr>
        <w:t xml:space="preserve"> елга (</w:t>
      </w:r>
      <w:r w:rsidRPr="00C91B3F">
        <w:rPr>
          <w:rFonts w:ascii="Arial" w:eastAsia="Calibri" w:hAnsi="Arial" w:cs="Arial"/>
          <w:sz w:val="24"/>
          <w:szCs w:val="24"/>
          <w:lang w:val="tt-RU" w:eastAsia="ru-RU"/>
        </w:rPr>
        <w:t>ч</w:t>
      </w:r>
      <w:r w:rsidRPr="00C91B3F">
        <w:rPr>
          <w:rFonts w:ascii="Arial" w:eastAsia="Calibri" w:hAnsi="Arial" w:cs="Arial"/>
          <w:sz w:val="24"/>
          <w:szCs w:val="24"/>
          <w:lang w:eastAsia="ru-RU"/>
        </w:rPr>
        <w:t>ираттагы финанс елына һәм план чорына) төзелә һәм раслана.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xml:space="preserve">Чираттагы финанс елына һәм план чорына район бюджеты проекты районның чыгым йөкләмәләрен финанс ягыннан тәэмин </w:t>
      </w:r>
      <w:proofErr w:type="gramStart"/>
      <w:r w:rsidRPr="00C91B3F">
        <w:rPr>
          <w:rFonts w:ascii="Arial" w:eastAsia="Calibri" w:hAnsi="Arial" w:cs="Arial"/>
          <w:sz w:val="24"/>
          <w:szCs w:val="24"/>
          <w:lang w:eastAsia="ru-RU"/>
        </w:rPr>
        <w:t>ит</w:t>
      </w:r>
      <w:proofErr w:type="gramEnd"/>
      <w:r w:rsidRPr="00C91B3F">
        <w:rPr>
          <w:rFonts w:ascii="Arial" w:eastAsia="Calibri" w:hAnsi="Arial" w:cs="Arial"/>
          <w:sz w:val="24"/>
          <w:szCs w:val="24"/>
          <w:lang w:eastAsia="ru-RU"/>
        </w:rPr>
        <w:t>ү максатларында районның социаль-икътисади үсеш фаразлары нигезендә төзелә.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2. Чираттагы финанс елына һәм план чорына район бюджеты проектын төзү район бюджетына нигезләнә: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Россия Федерациясе Президентының Бюджет юлламасында;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районның социаль-икътисади үсеш фаразы;</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районның бюджет һәм салым сәясәтенең тө</w:t>
      </w:r>
      <w:proofErr w:type="gramStart"/>
      <w:r w:rsidRPr="00C91B3F">
        <w:rPr>
          <w:rFonts w:ascii="Arial" w:eastAsia="Calibri" w:hAnsi="Arial" w:cs="Arial"/>
          <w:sz w:val="24"/>
          <w:szCs w:val="24"/>
          <w:lang w:eastAsia="ru-RU"/>
        </w:rPr>
        <w:t>п</w:t>
      </w:r>
      <w:proofErr w:type="gramEnd"/>
      <w:r w:rsidRPr="00C91B3F">
        <w:rPr>
          <w:rFonts w:ascii="Arial" w:eastAsia="Calibri" w:hAnsi="Arial" w:cs="Arial"/>
          <w:sz w:val="24"/>
          <w:szCs w:val="24"/>
          <w:lang w:eastAsia="ru-RU"/>
        </w:rPr>
        <w:t xml:space="preserve"> юнәлешләре;</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lang w:eastAsia="ru-RU"/>
        </w:rPr>
        <w:t>- районның муниципаль программаларында.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rPr>
        <w:t>Статья 14. Социаль-икътисадый үсеш фаразы</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1.</w:t>
      </w:r>
      <w:r w:rsidRPr="00C91B3F">
        <w:rPr>
          <w:rFonts w:ascii="Arial" w:eastAsia="Calibri" w:hAnsi="Arial" w:cs="Arial"/>
          <w:sz w:val="24"/>
          <w:szCs w:val="24"/>
          <w:lang w:val="tt-RU"/>
        </w:rPr>
        <w:tab/>
        <w:t>Районның социаль-икътисади үсеш фаразы район Башкарма комитеты тарафыннан билгеләнгән тәртиптә ел саен эшләнә.</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Районның чираттагы финанс елына һәм план чорына социаль-икътисади үсеш фаразы план чорының параметрларын ачыклау һәм план чорының икенче елы параметрларын өстәү юлы белән эшләнә.</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2.</w:t>
      </w:r>
      <w:r w:rsidRPr="00C91B3F">
        <w:rPr>
          <w:rFonts w:ascii="Arial" w:eastAsia="Calibri" w:hAnsi="Arial" w:cs="Arial"/>
          <w:sz w:val="24"/>
          <w:szCs w:val="24"/>
          <w:lang w:val="tt-RU"/>
        </w:rPr>
        <w:tab/>
        <w:t>Социаль-икътисадый үсеш фаразына аңлатма язуында фараз параметрларын нигезләү, шул исәптән фаразланган үзгәрешләрнең сәбәпләрен һәм факторларын күрсәтеп, элек расланган параметрлар белән чагыштыру китерелә.</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15. Бюджет керемнәрен фаразлау</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r w:rsidRPr="00C91B3F">
        <w:rPr>
          <w:rFonts w:ascii="Arial" w:eastAsia="Calibri" w:hAnsi="Arial" w:cs="Arial"/>
          <w:sz w:val="24"/>
          <w:szCs w:val="24"/>
          <w:lang w:val="tt-RU"/>
        </w:rPr>
        <w:t xml:space="preserve">    1.</w:t>
      </w:r>
      <w:r w:rsidRPr="00C91B3F">
        <w:rPr>
          <w:rFonts w:ascii="Arial" w:eastAsia="Calibri" w:hAnsi="Arial" w:cs="Arial"/>
          <w:sz w:val="24"/>
          <w:szCs w:val="24"/>
          <w:lang w:val="tt-RU"/>
        </w:rPr>
        <w:tab/>
        <w:t>Бюджет керемнәре район Советына бюджет турында карар проекты кертелгән көнгә гамәлдә булган шартларда районның социаль-икътисади үсеш фаразлары, салымнар һәм җыемнар турындагы законнар, Россия Федерациясе Бюджет законнары, Татарстан Республикасы законнары һәм район Советы карарлары нигезендә фаразлана.</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r w:rsidRPr="00C91B3F">
        <w:rPr>
          <w:rFonts w:ascii="Arial" w:eastAsia="Calibri" w:hAnsi="Arial" w:cs="Arial"/>
          <w:sz w:val="24"/>
          <w:szCs w:val="24"/>
          <w:lang w:val="tt-RU"/>
        </w:rPr>
        <w:t xml:space="preserve">    2.</w:t>
      </w:r>
      <w:r w:rsidRPr="00C91B3F">
        <w:rPr>
          <w:rFonts w:ascii="Arial" w:eastAsia="Calibri" w:hAnsi="Arial" w:cs="Arial"/>
          <w:sz w:val="24"/>
          <w:szCs w:val="24"/>
          <w:lang w:val="tt-RU"/>
        </w:rPr>
        <w:tab/>
        <w:t>Район Советы карары, салымнар һәм җыемнар турында район Советы карарына кертелгән көннән соң кабул ителгән чираттагы финанс елына (чираттагы финанс елына һәм план чорына) бюджет турында карар проектын бюджет системасы бюджетларының керемнәрен (чыгымнарын) үзгәртүгә китерә торган үзгәрешләр кертүне күз алдында тота, район Советының чираттагы финанс елыннан соң килүче елның 1 гыйнварыннан да соңга калмыйча күрсәтелгән карарның үз көченә керүе турында нигезләмәне үз эченә алырга тиеш.</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16. Бюджет ассигнованиеләрен планлаштыру</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w:t>
      </w:r>
      <w:r w:rsidRPr="00C91B3F">
        <w:rPr>
          <w:rFonts w:ascii="Arial" w:eastAsia="Calibri" w:hAnsi="Arial" w:cs="Arial"/>
          <w:sz w:val="24"/>
          <w:szCs w:val="24"/>
          <w:lang w:val="tt-RU" w:eastAsia="ru-RU"/>
        </w:rPr>
        <w:tab/>
        <w:t>Бюджет ассигнованиеләрен планлаштыру районның финанс-бюджет палатасы тарафыннан билгеләнә торган методикага туры китереп, гамәлдәге һәм кабул ителә торган йөкләмәләрне үтәүгә аерым башкарыла.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eastAsia="ru-RU"/>
        </w:rPr>
        <w:t>Бюджет ассигнованиеләрен планлаштыру чираттагы финанс елына (чираттагы финанс елына һәм план чорына) муниципаль йөкләмә нигезендә, шулай ук хисап финанс елында һәм агымдагы финанс елында аның үтәлешен исәпкә алып алып алып алып алып барыла.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17. Муниципаль программалар</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 Район бюджеты хисабына тормышка ашырылган муниципаль программалар Район Башкарма комитеты тарафыннан билгеләнгән тәртиптә бер айдан да соңга калмыйча эшләнелә, кабул ителә һәм раслана.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rPr>
      </w:pPr>
      <w:r w:rsidRPr="00C91B3F">
        <w:rPr>
          <w:rFonts w:ascii="Arial" w:eastAsia="Calibri" w:hAnsi="Arial" w:cs="Arial"/>
          <w:sz w:val="24"/>
          <w:szCs w:val="24"/>
          <w:lang w:val="tt-RU"/>
        </w:rPr>
        <w:t>Бүлек</w:t>
      </w:r>
      <w:r w:rsidRPr="00C91B3F">
        <w:rPr>
          <w:rFonts w:ascii="Arial" w:eastAsia="Calibri" w:hAnsi="Arial" w:cs="Arial"/>
          <w:sz w:val="24"/>
          <w:szCs w:val="24"/>
        </w:rPr>
        <w:t xml:space="preserve"> III. ПРОЕКТНЫ КАРАУ ҺӘМ РАСЛАУ, КАРАРЛАР</w:t>
      </w:r>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rPr>
      </w:pPr>
      <w:r w:rsidRPr="00C91B3F">
        <w:rPr>
          <w:rFonts w:ascii="Arial" w:eastAsia="Calibri" w:hAnsi="Arial" w:cs="Arial"/>
          <w:sz w:val="24"/>
          <w:szCs w:val="24"/>
        </w:rPr>
        <w:t>Статья 18. Гомуми нигезләмәлә</w:t>
      </w:r>
      <w:proofErr w:type="gramStart"/>
      <w:r w:rsidRPr="00C91B3F">
        <w:rPr>
          <w:rFonts w:ascii="Arial" w:eastAsia="Calibri" w:hAnsi="Arial" w:cs="Arial"/>
          <w:sz w:val="24"/>
          <w:szCs w:val="24"/>
        </w:rPr>
        <w:t>р</w:t>
      </w:r>
      <w:proofErr w:type="gramEnd"/>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rPr>
      </w:pP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   1. Чираттагы финанс елына һәм план чорына район бюджеты турында карарда бюджетның төп характеристикалары булырга тиеш, аларга бюджет керемнәренең гомуми күләме, чыгымнарның гомуми күләме, бюджет дефициты, шулай ук Россия Федерациясе Бюджет кодексы, Татарстан Республикасы законнары, район Советы карарлары белән билгеләнгән башка күрсәткечләр (бюджет турындагы Карардан тыш) керә. </w:t>
      </w:r>
    </w:p>
    <w:p w:rsidR="00DB5845" w:rsidRPr="00C91B3F" w:rsidRDefault="00DB5845" w:rsidP="00DB5845">
      <w:pPr>
        <w:autoSpaceDE w:val="0"/>
        <w:autoSpaceDN w:val="0"/>
        <w:adjustRightInd w:val="0"/>
        <w:spacing w:after="0" w:line="240" w:lineRule="auto"/>
        <w:contextualSpacing/>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Чираттагы финанс елына һәм план чорына район бюджеты турында карарда Россия Федерациясе Бюджет кодексы, Татарстан Республикасы Бюджет кодексы, Татарстан Республикасының башка законнары һәм Россия Федерациясе Бюджет кодексы нигезендә кабул ителгән муниципаль хокукый актлар белән билгеләнмәгән очракта, җирлекләр бюджетлары арасында керемнәрне бүлү нормативлары булырга тиеш.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Район бюджеты карары белән раслана: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район бюджеты керемнәренең </w:t>
      </w:r>
      <w:proofErr w:type="gramStart"/>
      <w:r w:rsidRPr="00C91B3F">
        <w:rPr>
          <w:rFonts w:ascii="Arial" w:eastAsia="Times New Roman" w:hAnsi="Arial" w:cs="Arial"/>
          <w:sz w:val="24"/>
          <w:szCs w:val="24"/>
          <w:lang w:eastAsia="ru-RU"/>
        </w:rPr>
        <w:t>Баш</w:t>
      </w:r>
      <w:proofErr w:type="gramEnd"/>
      <w:r w:rsidRPr="00C91B3F">
        <w:rPr>
          <w:rFonts w:ascii="Arial" w:eastAsia="Times New Roman" w:hAnsi="Arial" w:cs="Arial"/>
          <w:sz w:val="24"/>
          <w:szCs w:val="24"/>
          <w:lang w:eastAsia="ru-RU"/>
        </w:rPr>
        <w:t xml:space="preserve"> администраторлары Исемлеге; </w:t>
      </w:r>
    </w:p>
    <w:p w:rsidR="00DB5845" w:rsidRPr="00C91B3F" w:rsidRDefault="00DB5845" w:rsidP="00DB5845">
      <w:pPr>
        <w:autoSpaceDE w:val="0"/>
        <w:autoSpaceDN w:val="0"/>
        <w:adjustRightInd w:val="0"/>
        <w:spacing w:after="0" w:line="240" w:lineRule="auto"/>
        <w:jc w:val="both"/>
        <w:rPr>
          <w:rFonts w:ascii="Arial" w:eastAsia="Times New Roman" w:hAnsi="Arial" w:cs="Arial"/>
          <w:sz w:val="24"/>
          <w:szCs w:val="24"/>
          <w:lang w:eastAsia="ru-RU"/>
        </w:rPr>
      </w:pPr>
      <w:r w:rsidRPr="00C91B3F">
        <w:rPr>
          <w:rFonts w:ascii="Arial" w:eastAsia="Times New Roman" w:hAnsi="Arial" w:cs="Arial"/>
          <w:sz w:val="24"/>
          <w:szCs w:val="24"/>
          <w:lang w:val="tt-RU" w:eastAsia="ru-RU"/>
        </w:rPr>
        <w:t xml:space="preserve">       </w:t>
      </w:r>
      <w:r w:rsidRPr="00C91B3F">
        <w:rPr>
          <w:rFonts w:ascii="Arial" w:eastAsia="Times New Roman" w:hAnsi="Arial" w:cs="Arial"/>
          <w:sz w:val="24"/>
          <w:szCs w:val="24"/>
          <w:lang w:eastAsia="ru-RU"/>
        </w:rPr>
        <w:t>-</w:t>
      </w:r>
      <w:r w:rsidRPr="00C91B3F">
        <w:rPr>
          <w:rFonts w:ascii="Arial" w:eastAsia="Times New Roman" w:hAnsi="Arial" w:cs="Arial"/>
          <w:sz w:val="24"/>
          <w:szCs w:val="24"/>
          <w:lang w:val="tt-RU" w:eastAsia="ru-RU"/>
        </w:rPr>
        <w:t xml:space="preserve"> </w:t>
      </w:r>
      <w:r w:rsidRPr="00C91B3F">
        <w:rPr>
          <w:rFonts w:ascii="Arial" w:eastAsia="Times New Roman" w:hAnsi="Arial" w:cs="Arial"/>
          <w:sz w:val="24"/>
          <w:szCs w:val="24"/>
          <w:lang w:eastAsia="ru-RU"/>
        </w:rPr>
        <w:t xml:space="preserve">район бюджеты кытлыгын финанслау чыганакларының </w:t>
      </w:r>
      <w:proofErr w:type="gramStart"/>
      <w:r w:rsidRPr="00C91B3F">
        <w:rPr>
          <w:rFonts w:ascii="Arial" w:eastAsia="Times New Roman" w:hAnsi="Arial" w:cs="Arial"/>
          <w:sz w:val="24"/>
          <w:szCs w:val="24"/>
          <w:lang w:eastAsia="ru-RU"/>
        </w:rPr>
        <w:t>Баш</w:t>
      </w:r>
      <w:proofErr w:type="gramEnd"/>
      <w:r w:rsidRPr="00C91B3F">
        <w:rPr>
          <w:rFonts w:ascii="Arial" w:eastAsia="Times New Roman" w:hAnsi="Arial" w:cs="Arial"/>
          <w:sz w:val="24"/>
          <w:szCs w:val="24"/>
          <w:lang w:eastAsia="ru-RU"/>
        </w:rPr>
        <w:t xml:space="preserve"> администраторлары Исемлеге;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бюджет ассигнованиеләрен </w:t>
      </w:r>
      <w:r w:rsidRPr="00C91B3F">
        <w:rPr>
          <w:rFonts w:ascii="Arial" w:eastAsia="Times New Roman" w:hAnsi="Arial" w:cs="Arial"/>
          <w:sz w:val="24"/>
          <w:szCs w:val="24"/>
          <w:lang w:val="tt-RU" w:eastAsia="ru-RU"/>
        </w:rPr>
        <w:t>ч</w:t>
      </w:r>
      <w:r w:rsidRPr="00C91B3F">
        <w:rPr>
          <w:rFonts w:ascii="Arial" w:eastAsia="Times New Roman" w:hAnsi="Arial" w:cs="Arial"/>
          <w:sz w:val="24"/>
          <w:szCs w:val="24"/>
          <w:lang w:eastAsia="ru-RU"/>
        </w:rPr>
        <w:t xml:space="preserve">ираттагы финанс елына һәм план чорына бюджетлар чыгымнары классификациясенең чыгымнар төрләре </w:t>
      </w:r>
      <w:proofErr w:type="gramStart"/>
      <w:r w:rsidRPr="00C91B3F">
        <w:rPr>
          <w:rFonts w:ascii="Arial" w:eastAsia="Times New Roman" w:hAnsi="Arial" w:cs="Arial"/>
          <w:sz w:val="24"/>
          <w:szCs w:val="24"/>
          <w:lang w:eastAsia="ru-RU"/>
        </w:rPr>
        <w:t>бүлекл</w:t>
      </w:r>
      <w:proofErr w:type="gramEnd"/>
      <w:r w:rsidRPr="00C91B3F">
        <w:rPr>
          <w:rFonts w:ascii="Arial" w:eastAsia="Times New Roman" w:hAnsi="Arial" w:cs="Arial"/>
          <w:sz w:val="24"/>
          <w:szCs w:val="24"/>
          <w:lang w:eastAsia="ru-RU"/>
        </w:rPr>
        <w:t>әре, бүлекчәләре, төркемнәре (төркемчәләре), максатчан статьялары (дәүләт (муниципаль) программалары һәм эшчәнлекнең программ булмаган юнәлешләре)</w:t>
      </w:r>
      <w:r w:rsidRPr="00C91B3F">
        <w:rPr>
          <w:rFonts w:ascii="Arial" w:eastAsia="Times New Roman" w:hAnsi="Arial" w:cs="Arial"/>
          <w:sz w:val="24"/>
          <w:szCs w:val="24"/>
          <w:lang w:val="tt-RU" w:eastAsia="ru-RU"/>
        </w:rPr>
        <w:t xml:space="preserve"> </w:t>
      </w:r>
      <w:r w:rsidRPr="00C91B3F">
        <w:rPr>
          <w:rFonts w:ascii="Arial" w:eastAsia="Times New Roman" w:hAnsi="Arial" w:cs="Arial"/>
          <w:sz w:val="24"/>
          <w:szCs w:val="24"/>
          <w:lang w:eastAsia="ru-RU"/>
        </w:rPr>
        <w:t>буенча бүлү, шулай ук бюджетлар чыгымнары классификациясенең бүлекләре һәм бүлекчәләре буенча Россия Федерациясе Бюджет кодексы, Татарстан Республикасы Бюджет кодексы, район Советы карары белән билгеләнгән очракларда;</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Чираттагы финанс елына һәм план чорына бюджет чыгымнарының ведомство структурасы;</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норматив йөкләмәләрне үтәүгә юнәлдерелгән бюджет ассигнованиеләренең гомуми күләме;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w:t>
      </w:r>
      <w:r w:rsidRPr="00C91B3F">
        <w:rPr>
          <w:rFonts w:ascii="Arial" w:eastAsia="Times New Roman" w:hAnsi="Arial" w:cs="Arial"/>
          <w:sz w:val="24"/>
          <w:szCs w:val="24"/>
          <w:lang w:val="tt-RU" w:eastAsia="ru-RU"/>
        </w:rPr>
        <w:t>ч</w:t>
      </w:r>
      <w:r w:rsidRPr="00C91B3F">
        <w:rPr>
          <w:rFonts w:ascii="Arial" w:eastAsia="Times New Roman" w:hAnsi="Arial" w:cs="Arial"/>
          <w:sz w:val="24"/>
          <w:szCs w:val="24"/>
          <w:lang w:eastAsia="ru-RU"/>
        </w:rPr>
        <w:t xml:space="preserve">ираттагы финанс елында һәм план чорында Россия Федерациясе бюджет системасының </w:t>
      </w:r>
      <w:proofErr w:type="gramStart"/>
      <w:r w:rsidRPr="00C91B3F">
        <w:rPr>
          <w:rFonts w:ascii="Arial" w:eastAsia="Times New Roman" w:hAnsi="Arial" w:cs="Arial"/>
          <w:sz w:val="24"/>
          <w:szCs w:val="24"/>
          <w:lang w:eastAsia="ru-RU"/>
        </w:rPr>
        <w:t>башка</w:t>
      </w:r>
      <w:proofErr w:type="gramEnd"/>
      <w:r w:rsidRPr="00C91B3F">
        <w:rPr>
          <w:rFonts w:ascii="Arial" w:eastAsia="Times New Roman" w:hAnsi="Arial" w:cs="Arial"/>
          <w:sz w:val="24"/>
          <w:szCs w:val="24"/>
          <w:lang w:eastAsia="ru-RU"/>
        </w:rPr>
        <w:t xml:space="preserve"> бюджетларыннан һәм (яисә) башка бюджетларына бирелә торган бюджетара трансфертлар күләме;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план чорының икенче елына, </w:t>
      </w:r>
      <w:r w:rsidRPr="00C91B3F">
        <w:rPr>
          <w:rFonts w:ascii="Arial" w:eastAsia="Times New Roman" w:hAnsi="Arial" w:cs="Arial"/>
          <w:sz w:val="24"/>
          <w:szCs w:val="24"/>
          <w:lang w:val="tt-RU" w:eastAsia="ru-RU"/>
        </w:rPr>
        <w:t>ч</w:t>
      </w:r>
      <w:r w:rsidRPr="00C91B3F">
        <w:rPr>
          <w:rFonts w:ascii="Arial" w:eastAsia="Times New Roman" w:hAnsi="Arial" w:cs="Arial"/>
          <w:sz w:val="24"/>
          <w:szCs w:val="24"/>
          <w:lang w:eastAsia="ru-RU"/>
        </w:rPr>
        <w:t xml:space="preserve">ираттагы финанс елына һәм план чорының беренче елына бюджет расланган очракта, шартлы </w:t>
      </w:r>
      <w:proofErr w:type="gramStart"/>
      <w:r w:rsidRPr="00C91B3F">
        <w:rPr>
          <w:rFonts w:ascii="Arial" w:eastAsia="Times New Roman" w:hAnsi="Arial" w:cs="Arial"/>
          <w:sz w:val="24"/>
          <w:szCs w:val="24"/>
          <w:lang w:eastAsia="ru-RU"/>
        </w:rPr>
        <w:t>р</w:t>
      </w:r>
      <w:proofErr w:type="gramEnd"/>
      <w:r w:rsidRPr="00C91B3F">
        <w:rPr>
          <w:rFonts w:ascii="Arial" w:eastAsia="Times New Roman" w:hAnsi="Arial" w:cs="Arial"/>
          <w:sz w:val="24"/>
          <w:szCs w:val="24"/>
          <w:lang w:eastAsia="ru-RU"/>
        </w:rPr>
        <w:t>әвештә расланган чыгымнарның гомуми күләме бюджет чыгымнарының гомуми күләменең кимендә 2,5</w:t>
      </w:r>
      <w:r w:rsidRPr="00C91B3F">
        <w:rPr>
          <w:rFonts w:ascii="Arial" w:eastAsia="Times New Roman" w:hAnsi="Arial" w:cs="Arial"/>
          <w:sz w:val="24"/>
          <w:szCs w:val="24"/>
          <w:lang w:val="tt-RU" w:eastAsia="ru-RU"/>
        </w:rPr>
        <w:t xml:space="preserve"> %</w:t>
      </w:r>
      <w:r w:rsidRPr="00C91B3F">
        <w:rPr>
          <w:rFonts w:ascii="Arial" w:eastAsia="Times New Roman" w:hAnsi="Arial" w:cs="Arial"/>
          <w:sz w:val="24"/>
          <w:szCs w:val="24"/>
          <w:lang w:eastAsia="ru-RU"/>
        </w:rPr>
        <w:t xml:space="preserve"> күләмендә (максатчан билгеләнеше булган Россия Федерациясе бюджет системасының башка бюджетларыннан бюджетара трансфертлар исәбеннән каралган бюджет чыгымнарын исәпкә алмыйча), план чорының икенче елына бюджет чыгымнарының гомуми кү</w:t>
      </w:r>
      <w:proofErr w:type="gramStart"/>
      <w:r w:rsidRPr="00C91B3F">
        <w:rPr>
          <w:rFonts w:ascii="Arial" w:eastAsia="Times New Roman" w:hAnsi="Arial" w:cs="Arial"/>
          <w:sz w:val="24"/>
          <w:szCs w:val="24"/>
          <w:lang w:eastAsia="ru-RU"/>
        </w:rPr>
        <w:t>л</w:t>
      </w:r>
      <w:proofErr w:type="gramEnd"/>
      <w:r w:rsidRPr="00C91B3F">
        <w:rPr>
          <w:rFonts w:ascii="Arial" w:eastAsia="Times New Roman" w:hAnsi="Arial" w:cs="Arial"/>
          <w:sz w:val="24"/>
          <w:szCs w:val="24"/>
          <w:lang w:eastAsia="ru-RU"/>
        </w:rPr>
        <w:t xml:space="preserve">әменең кимендә 5 </w:t>
      </w:r>
      <w:r w:rsidRPr="00C91B3F">
        <w:rPr>
          <w:rFonts w:ascii="Arial" w:eastAsia="Times New Roman" w:hAnsi="Arial" w:cs="Arial"/>
          <w:sz w:val="24"/>
          <w:szCs w:val="24"/>
          <w:lang w:val="tt-RU" w:eastAsia="ru-RU"/>
        </w:rPr>
        <w:t>%</w:t>
      </w:r>
      <w:r w:rsidRPr="00C91B3F">
        <w:rPr>
          <w:rFonts w:ascii="Arial" w:eastAsia="Times New Roman" w:hAnsi="Arial" w:cs="Arial"/>
          <w:sz w:val="24"/>
          <w:szCs w:val="24"/>
          <w:lang w:eastAsia="ru-RU"/>
        </w:rPr>
        <w:t xml:space="preserve"> күләмендә, максатчан билгеләнеше булган Россия Федерациясе бюджет системасының башка бюджетларыннан бюджетара трансфертлар исәбенә каралган;</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w:t>
      </w:r>
      <w:r w:rsidRPr="00C91B3F">
        <w:rPr>
          <w:rFonts w:ascii="Arial" w:eastAsia="Times New Roman" w:hAnsi="Arial" w:cs="Arial"/>
          <w:sz w:val="24"/>
          <w:szCs w:val="24"/>
          <w:lang w:val="tt-RU" w:eastAsia="ru-RU"/>
        </w:rPr>
        <w:t>ч</w:t>
      </w:r>
      <w:r w:rsidRPr="00C91B3F">
        <w:rPr>
          <w:rFonts w:ascii="Arial" w:eastAsia="Times New Roman" w:hAnsi="Arial" w:cs="Arial"/>
          <w:sz w:val="24"/>
          <w:szCs w:val="24"/>
          <w:lang w:eastAsia="ru-RU"/>
        </w:rPr>
        <w:t xml:space="preserve">ираттагы финанс елына һәм план чорына район бюджеты кытлыгын финанслау чыганаклары;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муниципаль эчке бурычның һәм (яисә) муниципаль тышкы бурычның иң югары чиге, </w:t>
      </w:r>
      <w:r w:rsidRPr="00C91B3F">
        <w:rPr>
          <w:rFonts w:ascii="Arial" w:eastAsia="Times New Roman" w:hAnsi="Arial" w:cs="Arial"/>
          <w:sz w:val="24"/>
          <w:szCs w:val="24"/>
          <w:lang w:val="tt-RU" w:eastAsia="ru-RU"/>
        </w:rPr>
        <w:t>ч</w:t>
      </w:r>
      <w:r w:rsidRPr="00C91B3F">
        <w:rPr>
          <w:rFonts w:ascii="Arial" w:eastAsia="Times New Roman" w:hAnsi="Arial" w:cs="Arial"/>
          <w:sz w:val="24"/>
          <w:szCs w:val="24"/>
          <w:lang w:eastAsia="ru-RU"/>
        </w:rPr>
        <w:t>ираттагы финанс елыннан һәм план чорының һә</w:t>
      </w:r>
      <w:proofErr w:type="gramStart"/>
      <w:r w:rsidRPr="00C91B3F">
        <w:rPr>
          <w:rFonts w:ascii="Arial" w:eastAsia="Times New Roman" w:hAnsi="Arial" w:cs="Arial"/>
          <w:sz w:val="24"/>
          <w:szCs w:val="24"/>
          <w:lang w:eastAsia="ru-RU"/>
        </w:rPr>
        <w:t>р</w:t>
      </w:r>
      <w:proofErr w:type="gramEnd"/>
      <w:r w:rsidRPr="00C91B3F">
        <w:rPr>
          <w:rFonts w:ascii="Arial" w:eastAsia="Times New Roman" w:hAnsi="Arial" w:cs="Arial"/>
          <w:sz w:val="24"/>
          <w:szCs w:val="24"/>
          <w:lang w:eastAsia="ru-RU"/>
        </w:rPr>
        <w:t xml:space="preserve"> елыннан соң килә торган елның 1 гыйнварына булган торышы буенча, муниципаль гарантияләр буенча бурычның иң югары чиге, шул исәптән муниципаль гарантияләр буенча бурычның иң югары чиге күрсәтелеп;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район бюджетының Россия Федерациясе Бюджет кодексы, Татарстан Республикасы Бюджет кодексы, район Советы карарлары белән билгеләнгән </w:t>
      </w:r>
      <w:proofErr w:type="gramStart"/>
      <w:r w:rsidRPr="00C91B3F">
        <w:rPr>
          <w:rFonts w:ascii="Arial" w:eastAsia="Times New Roman" w:hAnsi="Arial" w:cs="Arial"/>
          <w:sz w:val="24"/>
          <w:szCs w:val="24"/>
          <w:lang w:eastAsia="ru-RU"/>
        </w:rPr>
        <w:t>башка</w:t>
      </w:r>
      <w:proofErr w:type="gramEnd"/>
      <w:r w:rsidRPr="00C91B3F">
        <w:rPr>
          <w:rFonts w:ascii="Arial" w:eastAsia="Times New Roman" w:hAnsi="Arial" w:cs="Arial"/>
          <w:sz w:val="24"/>
          <w:szCs w:val="24"/>
          <w:lang w:eastAsia="ru-RU"/>
        </w:rPr>
        <w:t xml:space="preserve"> күрсәткечләре. </w:t>
      </w:r>
    </w:p>
    <w:p w:rsidR="00DB5845" w:rsidRPr="00C91B3F" w:rsidRDefault="00DB5845" w:rsidP="00DB5845">
      <w:pPr>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Чираттагы финанс елына һәм план чорына район бюджеты турындагы карар проекты расланган бюджетның план чорының параметрларын үзгәртү һәм аларга бюджет проектының план чорының икенче ел параметрларын ө</w:t>
      </w:r>
      <w:proofErr w:type="gramStart"/>
      <w:r w:rsidRPr="00C91B3F">
        <w:rPr>
          <w:rFonts w:ascii="Arial" w:eastAsia="Times New Roman" w:hAnsi="Arial" w:cs="Arial"/>
          <w:sz w:val="24"/>
          <w:szCs w:val="24"/>
          <w:lang w:eastAsia="ru-RU"/>
        </w:rPr>
        <w:t>ст</w:t>
      </w:r>
      <w:proofErr w:type="gramEnd"/>
      <w:r w:rsidRPr="00C91B3F">
        <w:rPr>
          <w:rFonts w:ascii="Arial" w:eastAsia="Times New Roman" w:hAnsi="Arial" w:cs="Arial"/>
          <w:sz w:val="24"/>
          <w:szCs w:val="24"/>
          <w:lang w:eastAsia="ru-RU"/>
        </w:rPr>
        <w:t xml:space="preserve">әү юлы белән раслана. </w:t>
      </w:r>
    </w:p>
    <w:p w:rsidR="00DB5845" w:rsidRPr="00C91B3F" w:rsidRDefault="00DB5845" w:rsidP="00DB5845">
      <w:pPr>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Чираттагы финанс елына һәм план чорына район бюджеты турындагы карар проекты план чорының расланган бюджеты күрсәткечлә</w:t>
      </w:r>
      <w:proofErr w:type="gramStart"/>
      <w:r w:rsidRPr="00C91B3F">
        <w:rPr>
          <w:rFonts w:ascii="Arial" w:eastAsia="Times New Roman" w:hAnsi="Arial" w:cs="Arial"/>
          <w:sz w:val="24"/>
          <w:szCs w:val="24"/>
          <w:lang w:eastAsia="ru-RU"/>
        </w:rPr>
        <w:t>рен т</w:t>
      </w:r>
      <w:proofErr w:type="gramEnd"/>
      <w:r w:rsidRPr="00C91B3F">
        <w:rPr>
          <w:rFonts w:ascii="Arial" w:eastAsia="Times New Roman" w:hAnsi="Arial" w:cs="Arial"/>
          <w:sz w:val="24"/>
          <w:szCs w:val="24"/>
          <w:lang w:eastAsia="ru-RU"/>
        </w:rPr>
        <w:t xml:space="preserve">өгәлләштерә һәм төзелә торган бюджетның план чорының икенче елы күрсәткечләрен раслый. </w:t>
      </w:r>
    </w:p>
    <w:p w:rsidR="00DB5845" w:rsidRPr="00C91B3F" w:rsidRDefault="00DB5845" w:rsidP="00DB5845">
      <w:pPr>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Район бюджетының расланган план чорының параметрларын аныклауны күздә тота: </w:t>
      </w:r>
    </w:p>
    <w:p w:rsidR="00DB5845" w:rsidRPr="00C91B3F" w:rsidRDefault="00DB5845" w:rsidP="00DB5845">
      <w:pPr>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1) Чираттагы финанс елына һәм план чорына район бюджеты турында карар проектын карау предметы булган күрсәткечләрнең аныклыкларын раслау; </w:t>
      </w:r>
    </w:p>
    <w:p w:rsidR="00DB5845" w:rsidRPr="00C91B3F" w:rsidRDefault="00DB5845" w:rsidP="00DB5845">
      <w:pPr>
        <w:spacing w:after="0" w:line="240" w:lineRule="auto"/>
        <w:ind w:firstLine="567"/>
        <w:jc w:val="both"/>
        <w:rPr>
          <w:rFonts w:ascii="Arial" w:eastAsia="Times New Roman" w:hAnsi="Arial" w:cs="Arial"/>
          <w:sz w:val="24"/>
          <w:szCs w:val="24"/>
          <w:lang w:val="tt-RU" w:eastAsia="ru-RU"/>
        </w:rPr>
      </w:pPr>
      <w:r w:rsidRPr="00C91B3F">
        <w:rPr>
          <w:rFonts w:ascii="Arial" w:eastAsia="Times New Roman" w:hAnsi="Arial" w:cs="Arial"/>
          <w:sz w:val="24"/>
          <w:szCs w:val="24"/>
          <w:lang w:eastAsia="ru-RU"/>
        </w:rPr>
        <w:t>2) район бюджеты чыгымнарының ведомство структурасының расланган күрсәткечләрен арттыруны яки киметүне раслау</w:t>
      </w:r>
      <w:r w:rsidRPr="00C91B3F">
        <w:rPr>
          <w:rFonts w:ascii="Arial" w:eastAsia="Times New Roman" w:hAnsi="Arial" w:cs="Arial"/>
          <w:sz w:val="24"/>
          <w:szCs w:val="24"/>
          <w:lang w:val="tt-RU" w:eastAsia="ru-RU"/>
        </w:rPr>
        <w:t>,</w:t>
      </w:r>
      <w:r w:rsidRPr="00C91B3F">
        <w:rPr>
          <w:rFonts w:ascii="Arial" w:eastAsia="Times New Roman" w:hAnsi="Arial" w:cs="Arial"/>
          <w:sz w:val="24"/>
          <w:szCs w:val="24"/>
          <w:lang w:eastAsia="ru-RU"/>
        </w:rPr>
        <w:t xml:space="preserve"> </w:t>
      </w:r>
      <w:r w:rsidRPr="00C91B3F">
        <w:rPr>
          <w:rFonts w:ascii="Arial" w:eastAsia="Times New Roman" w:hAnsi="Arial" w:cs="Arial"/>
          <w:sz w:val="24"/>
          <w:szCs w:val="24"/>
          <w:lang w:val="tt-RU" w:eastAsia="ru-RU"/>
        </w:rPr>
        <w:t xml:space="preserve">яки </w:t>
      </w:r>
      <w:r w:rsidRPr="00C91B3F">
        <w:rPr>
          <w:rFonts w:ascii="Arial" w:eastAsia="Times New Roman" w:hAnsi="Arial" w:cs="Arial"/>
          <w:sz w:val="24"/>
          <w:szCs w:val="24"/>
          <w:lang w:eastAsia="ru-RU"/>
        </w:rPr>
        <w:t>(яисә)  аң</w:t>
      </w:r>
      <w:proofErr w:type="gramStart"/>
      <w:r w:rsidRPr="00C91B3F">
        <w:rPr>
          <w:rFonts w:ascii="Arial" w:eastAsia="Times New Roman" w:hAnsi="Arial" w:cs="Arial"/>
          <w:sz w:val="24"/>
          <w:szCs w:val="24"/>
          <w:lang w:eastAsia="ru-RU"/>
        </w:rPr>
        <w:t>а</w:t>
      </w:r>
      <w:proofErr w:type="gramEnd"/>
      <w:r w:rsidRPr="00C91B3F">
        <w:rPr>
          <w:rFonts w:ascii="Arial" w:eastAsia="Times New Roman" w:hAnsi="Arial" w:cs="Arial"/>
          <w:sz w:val="24"/>
          <w:szCs w:val="24"/>
          <w:lang w:eastAsia="ru-RU"/>
        </w:rPr>
        <w:t xml:space="preserve"> район бюджеты чыгымнарының өстәмә максатчан статьялары төрләре буенча бюджет ассигнованиеләре кертү.</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Шартлы рәвештә расланган   чыгымнар дигәндә план чорында бюджет чыгымнары классификациясе нигезендә бүленмәгән бюджет ассигнованиеләре аңлашыла.</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Район бюджеты турындагы карарда чираттагы финанс елыннан башлап файдалануга (бюджетта чагылдыруга) тәкъдим ителә торган салым булмаган керемнәрнең аерым төрләре (ярдәмче төрләре) буенча район бюджеты турындагы карарда билгеләнгән максатларга тиешле бюджет ассигнованиеләреннән һәм (яисә) район бюджеты чыгымнарының гомуми күләменнән артыграк бюджет керемнәреннән файдалану каралырга мөмкин.</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Бер үк вакытта проекты белән район бюджеты турында киләсе финанс елына һәм план чорына район Советына тапшырыла: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районның бюджет һәм салым сәясәтенең тө</w:t>
      </w:r>
      <w:proofErr w:type="gramStart"/>
      <w:r w:rsidRPr="00C91B3F">
        <w:rPr>
          <w:rFonts w:ascii="Arial" w:eastAsia="Times New Roman" w:hAnsi="Arial" w:cs="Arial"/>
          <w:sz w:val="24"/>
          <w:szCs w:val="24"/>
          <w:lang w:eastAsia="ru-RU"/>
        </w:rPr>
        <w:t>п</w:t>
      </w:r>
      <w:proofErr w:type="gramEnd"/>
      <w:r w:rsidRPr="00C91B3F">
        <w:rPr>
          <w:rFonts w:ascii="Arial" w:eastAsia="Times New Roman" w:hAnsi="Arial" w:cs="Arial"/>
          <w:sz w:val="24"/>
          <w:szCs w:val="24"/>
          <w:lang w:eastAsia="ru-RU"/>
        </w:rPr>
        <w:t xml:space="preserve"> юнәлешләре;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агымдагы финанс елының узган чорында районның социаль-икътисади үсешенең якынча нәтиҗәләре һәм агымдагы финанс елында районның социаль-икътисади үсешенең көтелгән </w:t>
      </w:r>
      <w:proofErr w:type="gramStart"/>
      <w:r w:rsidRPr="00C91B3F">
        <w:rPr>
          <w:rFonts w:ascii="Arial" w:eastAsia="Times New Roman" w:hAnsi="Arial" w:cs="Arial"/>
          <w:sz w:val="24"/>
          <w:szCs w:val="24"/>
          <w:lang w:eastAsia="ru-RU"/>
        </w:rPr>
        <w:t>н</w:t>
      </w:r>
      <w:proofErr w:type="gramEnd"/>
      <w:r w:rsidRPr="00C91B3F">
        <w:rPr>
          <w:rFonts w:ascii="Arial" w:eastAsia="Times New Roman" w:hAnsi="Arial" w:cs="Arial"/>
          <w:sz w:val="24"/>
          <w:szCs w:val="24"/>
          <w:lang w:eastAsia="ru-RU"/>
        </w:rPr>
        <w:t xml:space="preserve">әтиҗәләре;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w:t>
      </w:r>
      <w:r w:rsidRPr="00C91B3F">
        <w:rPr>
          <w:rFonts w:ascii="Arial" w:eastAsia="Times New Roman" w:hAnsi="Arial" w:cs="Arial"/>
          <w:sz w:val="24"/>
          <w:szCs w:val="24"/>
          <w:lang w:val="tt-RU" w:eastAsia="ru-RU"/>
        </w:rPr>
        <w:t>ч</w:t>
      </w:r>
      <w:r w:rsidRPr="00C91B3F">
        <w:rPr>
          <w:rFonts w:ascii="Arial" w:eastAsia="Times New Roman" w:hAnsi="Arial" w:cs="Arial"/>
          <w:sz w:val="24"/>
          <w:szCs w:val="24"/>
          <w:lang w:eastAsia="ru-RU"/>
        </w:rPr>
        <w:t xml:space="preserve">ираттагы финанс елына һәм план чорына районның социаль-икътисади үсеш фаразы;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w:t>
      </w:r>
      <w:r w:rsidRPr="00C91B3F">
        <w:rPr>
          <w:rFonts w:ascii="Arial" w:eastAsia="Times New Roman" w:hAnsi="Arial" w:cs="Arial"/>
          <w:sz w:val="24"/>
          <w:szCs w:val="24"/>
          <w:lang w:val="tt-RU" w:eastAsia="ru-RU"/>
        </w:rPr>
        <w:t>ч</w:t>
      </w:r>
      <w:r w:rsidRPr="00C91B3F">
        <w:rPr>
          <w:rFonts w:ascii="Arial" w:eastAsia="Times New Roman" w:hAnsi="Arial" w:cs="Arial"/>
          <w:sz w:val="24"/>
          <w:szCs w:val="24"/>
          <w:lang w:eastAsia="ru-RU"/>
        </w:rPr>
        <w:t>ираттагы финанс елына һәм план чорына районның берләштерелгән бюджетының тө</w:t>
      </w:r>
      <w:proofErr w:type="gramStart"/>
      <w:r w:rsidRPr="00C91B3F">
        <w:rPr>
          <w:rFonts w:ascii="Arial" w:eastAsia="Times New Roman" w:hAnsi="Arial" w:cs="Arial"/>
          <w:sz w:val="24"/>
          <w:szCs w:val="24"/>
          <w:lang w:eastAsia="ru-RU"/>
        </w:rPr>
        <w:t>п</w:t>
      </w:r>
      <w:proofErr w:type="gramEnd"/>
      <w:r w:rsidRPr="00C91B3F">
        <w:rPr>
          <w:rFonts w:ascii="Arial" w:eastAsia="Times New Roman" w:hAnsi="Arial" w:cs="Arial"/>
          <w:sz w:val="24"/>
          <w:szCs w:val="24"/>
          <w:lang w:eastAsia="ru-RU"/>
        </w:rPr>
        <w:t xml:space="preserve"> характеристикалары фаразы (керемнәрнең гомуми күләме, чыгымнарның гомуми күләме, бюджет дефициты);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район бюджеты </w:t>
      </w:r>
      <w:proofErr w:type="gramStart"/>
      <w:r w:rsidRPr="00C91B3F">
        <w:rPr>
          <w:rFonts w:ascii="Arial" w:eastAsia="Times New Roman" w:hAnsi="Arial" w:cs="Arial"/>
          <w:sz w:val="24"/>
          <w:szCs w:val="24"/>
          <w:lang w:eastAsia="ru-RU"/>
        </w:rPr>
        <w:t>проектына</w:t>
      </w:r>
      <w:proofErr w:type="gramEnd"/>
      <w:r w:rsidRPr="00C91B3F">
        <w:rPr>
          <w:rFonts w:ascii="Arial" w:eastAsia="Times New Roman" w:hAnsi="Arial" w:cs="Arial"/>
          <w:sz w:val="24"/>
          <w:szCs w:val="24"/>
          <w:lang w:eastAsia="ru-RU"/>
        </w:rPr>
        <w:t xml:space="preserve"> аңлатма язуы;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методикалар (методикалар проектлары) һәм бюджетара трансфертларны бүлүне исә</w:t>
      </w:r>
      <w:proofErr w:type="gramStart"/>
      <w:r w:rsidRPr="00C91B3F">
        <w:rPr>
          <w:rFonts w:ascii="Arial" w:eastAsia="Times New Roman" w:hAnsi="Arial" w:cs="Arial"/>
          <w:sz w:val="24"/>
          <w:szCs w:val="24"/>
          <w:lang w:eastAsia="ru-RU"/>
        </w:rPr>
        <w:t>пл</w:t>
      </w:r>
      <w:proofErr w:type="gramEnd"/>
      <w:r w:rsidRPr="00C91B3F">
        <w:rPr>
          <w:rFonts w:ascii="Arial" w:eastAsia="Times New Roman" w:hAnsi="Arial" w:cs="Arial"/>
          <w:sz w:val="24"/>
          <w:szCs w:val="24"/>
          <w:lang w:eastAsia="ru-RU"/>
        </w:rPr>
        <w:t xml:space="preserve">әү; </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муниципаль эчке бурычның һәм (яки) тышкы бурычның иң югары чиге Чираттагы финанс елыннан һәм план чорының һә</w:t>
      </w:r>
      <w:proofErr w:type="gramStart"/>
      <w:r w:rsidRPr="00C91B3F">
        <w:rPr>
          <w:rFonts w:ascii="Arial" w:eastAsia="Times New Roman" w:hAnsi="Arial" w:cs="Arial"/>
          <w:sz w:val="24"/>
          <w:szCs w:val="24"/>
          <w:lang w:eastAsia="ru-RU"/>
        </w:rPr>
        <w:t>р</w:t>
      </w:r>
      <w:proofErr w:type="gramEnd"/>
      <w:r w:rsidRPr="00C91B3F">
        <w:rPr>
          <w:rFonts w:ascii="Arial" w:eastAsia="Times New Roman" w:hAnsi="Arial" w:cs="Arial"/>
          <w:sz w:val="24"/>
          <w:szCs w:val="24"/>
          <w:lang w:eastAsia="ru-RU"/>
        </w:rPr>
        <w:t xml:space="preserve"> елыннан соң килә торган елның 1 гыйнварына;</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агымдагы финанс елына бюджет үтәлешен бәяләү;</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eastAsia="ru-RU"/>
        </w:rPr>
      </w:pPr>
      <w:r w:rsidRPr="00C91B3F">
        <w:rPr>
          <w:rFonts w:ascii="Arial" w:eastAsia="Times New Roman" w:hAnsi="Arial" w:cs="Arial"/>
          <w:sz w:val="24"/>
          <w:szCs w:val="24"/>
          <w:lang w:eastAsia="ru-RU"/>
        </w:rPr>
        <w:t xml:space="preserve">- район Советы, суд системасы органнары, муниципаль финанс </w:t>
      </w:r>
      <w:proofErr w:type="gramStart"/>
      <w:r w:rsidRPr="00C91B3F">
        <w:rPr>
          <w:rFonts w:ascii="Arial" w:eastAsia="Times New Roman" w:hAnsi="Arial" w:cs="Arial"/>
          <w:sz w:val="24"/>
          <w:szCs w:val="24"/>
          <w:lang w:eastAsia="ru-RU"/>
        </w:rPr>
        <w:t>контроле</w:t>
      </w:r>
      <w:proofErr w:type="gramEnd"/>
      <w:r w:rsidRPr="00C91B3F">
        <w:rPr>
          <w:rFonts w:ascii="Arial" w:eastAsia="Times New Roman" w:hAnsi="Arial" w:cs="Arial"/>
          <w:sz w:val="24"/>
          <w:szCs w:val="24"/>
          <w:lang w:eastAsia="ru-RU"/>
        </w:rPr>
        <w:t xml:space="preserve"> органнары тарафыннан тәкъдим ителгән әлеге органнарның бюджет сметалары проектлары, күрсәтелгән бюджет сметаларына карата районның финанс - бюджет палатасы белән каршылыклар килеп туган очракта, тапшырыла;</w:t>
      </w:r>
    </w:p>
    <w:p w:rsidR="00DB5845" w:rsidRPr="00C91B3F" w:rsidRDefault="00DB5845" w:rsidP="00DB5845">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C91B3F">
        <w:rPr>
          <w:rFonts w:ascii="Arial" w:eastAsia="Times New Roman" w:hAnsi="Arial" w:cs="Arial"/>
          <w:sz w:val="24"/>
          <w:szCs w:val="24"/>
          <w:lang w:eastAsia="ru-RU"/>
        </w:rPr>
        <w:t xml:space="preserve">- Россия Федерациясе Бюджет кодексында билгеләнгән </w:t>
      </w:r>
      <w:proofErr w:type="gramStart"/>
      <w:r w:rsidRPr="00C91B3F">
        <w:rPr>
          <w:rFonts w:ascii="Arial" w:eastAsia="Times New Roman" w:hAnsi="Arial" w:cs="Arial"/>
          <w:sz w:val="24"/>
          <w:szCs w:val="24"/>
          <w:lang w:eastAsia="ru-RU"/>
        </w:rPr>
        <w:t>башка</w:t>
      </w:r>
      <w:proofErr w:type="gramEnd"/>
      <w:r w:rsidRPr="00C91B3F">
        <w:rPr>
          <w:rFonts w:ascii="Arial" w:eastAsia="Times New Roman" w:hAnsi="Arial" w:cs="Arial"/>
          <w:sz w:val="24"/>
          <w:szCs w:val="24"/>
          <w:lang w:eastAsia="ru-RU"/>
        </w:rPr>
        <w:t xml:space="preserve"> документлар һәм материаллар.</w:t>
      </w:r>
    </w:p>
    <w:p w:rsidR="00DB5845" w:rsidRPr="00C91B3F" w:rsidRDefault="00DB5845" w:rsidP="00DB5845">
      <w:pPr>
        <w:autoSpaceDE w:val="0"/>
        <w:autoSpaceDN w:val="0"/>
        <w:adjustRightInd w:val="0"/>
        <w:spacing w:after="0" w:line="240" w:lineRule="auto"/>
        <w:jc w:val="both"/>
        <w:outlineLvl w:val="2"/>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   Чираттагы финанс елына һәм план чорына район бюджеты проектын төзү Россия Федерациясе Бюджет кодексының 171 статьясы, Татарстан Республикасы Бюджет кодексы һәм Татарстан Республикасы законнары нигезендә кабул ителә торган федераль законнар нигезендә район Башкарма комитеты тарафыннан гамәлгә ашырыла. </w:t>
      </w:r>
    </w:p>
    <w:p w:rsidR="00DB5845" w:rsidRPr="00C91B3F" w:rsidRDefault="00DB5845" w:rsidP="00DB5845">
      <w:pPr>
        <w:autoSpaceDE w:val="0"/>
        <w:autoSpaceDN w:val="0"/>
        <w:adjustRightInd w:val="0"/>
        <w:spacing w:after="0" w:line="240" w:lineRule="auto"/>
        <w:jc w:val="both"/>
        <w:outlineLvl w:val="2"/>
        <w:rPr>
          <w:rFonts w:ascii="Arial" w:eastAsia="Times New Roman" w:hAnsi="Arial" w:cs="Arial"/>
          <w:sz w:val="24"/>
          <w:szCs w:val="24"/>
          <w:lang w:val="tt-RU" w:eastAsia="ru-RU"/>
        </w:rPr>
      </w:pPr>
      <w:r w:rsidRPr="00C91B3F">
        <w:rPr>
          <w:rFonts w:ascii="Arial" w:eastAsia="Times New Roman" w:hAnsi="Arial" w:cs="Arial"/>
          <w:sz w:val="24"/>
          <w:szCs w:val="24"/>
          <w:lang w:val="tt-RU" w:eastAsia="ru-RU"/>
        </w:rPr>
        <w:t xml:space="preserve">   Район Башкарма комитеты, агымдагы елның 15 ноябреннән дә соңга калмыйча, чираттагы финанс елына һәм план чорына район бюджеты турында карар проектын район Советы каравына кертә.</w:t>
      </w:r>
    </w:p>
    <w:p w:rsidR="00DB5845" w:rsidRPr="00C91B3F" w:rsidRDefault="00DB5845" w:rsidP="00DB5845">
      <w:pPr>
        <w:autoSpaceDE w:val="0"/>
        <w:autoSpaceDN w:val="0"/>
        <w:adjustRightInd w:val="0"/>
        <w:spacing w:after="0" w:line="240" w:lineRule="auto"/>
        <w:jc w:val="both"/>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r w:rsidRPr="00C91B3F">
        <w:rPr>
          <w:rFonts w:ascii="Arial" w:eastAsia="Calibri" w:hAnsi="Arial" w:cs="Arial"/>
          <w:sz w:val="24"/>
          <w:szCs w:val="24"/>
        </w:rPr>
        <w:t>Статья 19. Район Советы бюджеты</w:t>
      </w:r>
      <w:r w:rsidRPr="00C91B3F">
        <w:rPr>
          <w:rFonts w:ascii="Arial" w:eastAsia="Calibri" w:hAnsi="Arial" w:cs="Arial"/>
          <w:sz w:val="24"/>
          <w:szCs w:val="24"/>
          <w:lang w:val="tt-RU"/>
        </w:rPr>
        <w:t>н</w:t>
      </w:r>
      <w:r w:rsidRPr="00C91B3F">
        <w:rPr>
          <w:rFonts w:ascii="Arial" w:eastAsia="Calibri" w:hAnsi="Arial" w:cs="Arial"/>
          <w:sz w:val="24"/>
          <w:szCs w:val="24"/>
        </w:rPr>
        <w:t xml:space="preserve"> </w:t>
      </w:r>
      <w:r w:rsidRPr="00C91B3F">
        <w:rPr>
          <w:rFonts w:ascii="Arial" w:eastAsia="Calibri" w:hAnsi="Arial" w:cs="Arial"/>
          <w:sz w:val="24"/>
          <w:szCs w:val="24"/>
          <w:lang w:val="tt-RU"/>
        </w:rPr>
        <w:t>к</w:t>
      </w:r>
      <w:r w:rsidRPr="00C91B3F">
        <w:rPr>
          <w:rFonts w:ascii="Arial" w:eastAsia="Calibri" w:hAnsi="Arial" w:cs="Arial"/>
          <w:sz w:val="24"/>
          <w:szCs w:val="24"/>
        </w:rPr>
        <w:t>арау турында карар проекты</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1. Район Советы Рәисе, чираттагы финанс елына бюджет турында карар проекты кертелгәннән соң, бер тәүлек эчендә аны район Контроль-хисап палатасына экспертиза үткәрү өчен җибәрә.</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2. Районның контроль-хисап палатасы 1 декабрьгә кадәр әлеге проектның җитешсезлекләре ачыкланган очракта бюджет турында карар проекты турында бәяләмә әзерли.</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3. Районның Контроль-хисап палатасы бәяләмәсе район Советы депутатлары тарафыннан район бюджеты турындагы карар проектына төзәтмәләр әзерләгәндә исәпкә алына.</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4. Кертелгән бюджет турындагы карар проекты чираттагы финанс елына, районның Контроль-хисап палатасы бәяләмәсе белән комиссия каравына, шулай ук район Советы депутатларына җибәрелә.</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Район бюджеты турында карар проектын җибәргәннән соң бер атна эчендә район Контроль-хисап палатасы бәяләмәсе белән комиссиядә, шулай ук район Советы депутатларына район бюджеты турында карар проекты беренче укылыш үткәрелә.</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Беренче укылышта муниципаль берәмлек бюджеты турындагы карар проектының төп параметрларын хуплау каралган.</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eastAsia="ru-RU"/>
        </w:rPr>
      </w:pPr>
      <w:r w:rsidRPr="00C91B3F">
        <w:rPr>
          <w:rFonts w:ascii="Arial" w:eastAsia="Calibri" w:hAnsi="Arial" w:cs="Arial"/>
          <w:sz w:val="24"/>
          <w:szCs w:val="24"/>
          <w:lang w:val="tt-RU" w:eastAsia="ru-RU"/>
        </w:rPr>
        <w:t xml:space="preserve">    </w:t>
      </w:r>
      <w:r w:rsidRPr="00C91B3F">
        <w:rPr>
          <w:rFonts w:ascii="Arial" w:eastAsia="Calibri" w:hAnsi="Arial" w:cs="Arial"/>
          <w:sz w:val="24"/>
          <w:szCs w:val="24"/>
          <w:lang w:eastAsia="ru-RU"/>
        </w:rPr>
        <w:t>Район бюджеты турындагы карар проекты ике атна эчендә район Советы тарафыннан икенче укылышта карала.</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eastAsia="ru-RU"/>
        </w:rPr>
      </w:pPr>
      <w:r w:rsidRPr="00C91B3F">
        <w:rPr>
          <w:rFonts w:ascii="Arial" w:eastAsia="Calibri" w:hAnsi="Arial" w:cs="Arial"/>
          <w:sz w:val="24"/>
          <w:szCs w:val="24"/>
          <w:lang w:val="tt-RU" w:eastAsia="ru-RU"/>
        </w:rPr>
        <w:t xml:space="preserve">    </w:t>
      </w:r>
      <w:r w:rsidRPr="00C91B3F">
        <w:rPr>
          <w:rFonts w:ascii="Arial" w:eastAsia="Calibri" w:hAnsi="Arial" w:cs="Arial"/>
          <w:sz w:val="24"/>
          <w:szCs w:val="24"/>
          <w:lang w:eastAsia="ru-RU"/>
        </w:rPr>
        <w:t>1.</w:t>
      </w:r>
      <w:r w:rsidRPr="00C91B3F">
        <w:rPr>
          <w:rFonts w:ascii="Arial" w:eastAsia="Calibri" w:hAnsi="Arial" w:cs="Arial"/>
          <w:sz w:val="24"/>
          <w:szCs w:val="24"/>
          <w:lang w:eastAsia="ru-RU"/>
        </w:rPr>
        <w:tab/>
        <w:t>Икенче укылышта район бюджеты турында карар проекты тулысынча кабул ителә.</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Район бюджеты турында карар проекты буенча килешмәгән сораулар килеп туган очракта, район Советы Рәисе карары белән килештерү комиссиясе төзелергә мөмкин, аңа тигез күләмдә район Башкарма комитеты һәм район Советы вәкилләре керә.</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Килештерү комиссиясе район Советы Рәисе тарафыннан расланган регламент нигезендә район бюджеты турындагы карар проектының беренче һәм икенче укылышлары арасындагы бәхәсле мәсьәләләрне карый.</w:t>
      </w:r>
    </w:p>
    <w:p w:rsidR="00DB5845" w:rsidRPr="00C91B3F" w:rsidRDefault="00DB5845" w:rsidP="00DB5845">
      <w:pPr>
        <w:autoSpaceDE w:val="0"/>
        <w:autoSpaceDN w:val="0"/>
        <w:adjustRightInd w:val="0"/>
        <w:spacing w:after="0" w:line="240" w:lineRule="auto"/>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2.</w:t>
      </w:r>
      <w:r w:rsidRPr="00C91B3F">
        <w:rPr>
          <w:rFonts w:ascii="Arial" w:eastAsia="Calibri" w:hAnsi="Arial" w:cs="Arial"/>
          <w:sz w:val="24"/>
          <w:szCs w:val="24"/>
          <w:lang w:val="tt-RU" w:eastAsia="ru-RU"/>
        </w:rPr>
        <w:tab/>
        <w:t>Район Советы кабул иткән чираттагы финанс елына бюджет турындагы карар тәүлек дәвамында Район Башлыгына кул кую һәм рәсми бастырып чыгару өчен җибәрелә.</w:t>
      </w:r>
    </w:p>
    <w:p w:rsidR="00DB5845" w:rsidRPr="00C91B3F" w:rsidRDefault="00DB5845" w:rsidP="00DB5845">
      <w:pPr>
        <w:autoSpaceDE w:val="0"/>
        <w:autoSpaceDN w:val="0"/>
        <w:adjustRightInd w:val="0"/>
        <w:spacing w:after="0" w:line="240" w:lineRule="auto"/>
        <w:ind w:left="142"/>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r w:rsidRPr="00C91B3F">
        <w:rPr>
          <w:rFonts w:ascii="Arial" w:eastAsia="Calibri" w:hAnsi="Arial" w:cs="Arial"/>
          <w:sz w:val="24"/>
          <w:szCs w:val="24"/>
          <w:lang w:val="tt-RU"/>
        </w:rPr>
        <w:t>Статья 20. Бюджет турында карарны раслау сроклары һәм чираттагы финанс елына бюджет турында карар проектын кабул итү нәтиҗәләре</w:t>
      </w: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1. Район бюджеты турындагы карар район Советы тарафыннан расланган, Район Башлыгы тарафыннан имзалана һәм рәсми рәвештә чираттагы финанс елы һәм план чорына кадәр басылып чыга.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Районның җирле үзидарә органнары үз компетенциясе кысаларында бюджет турында кабул ителгән карарны үз вакытында карауны, раслауны, имзалауны һәм халыкка җиткерүне тәэмин итү буенча төрле чаралар күрергә тиеш.</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Район бюджеты турында Карар 1 гыйнвардан үз көченә керә һәм финанс елының 31 декабренә кадәр, әгәр Россия Федерациясе Бюджет кодексында һәм (яки) район бюджеты турында карарда башкасы каралмаган булса, гамәлдә була. </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Район бюджеты турындагы карар аңа кул куйганнан соң 10 көннән дә соңга калмыйча рәсми басылып чыгарга тиеш. </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2. Әгәр чираттагы финанс елына бюджет турында карар финанс елы башыннан үз көченә кермәсә, Россия Федерациясе Бюджет кодексы белән билгеләнгән кысаларда бюджет белән вакытлыча идарә итү режимы кертелә.</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rPr>
      </w:pPr>
      <w:r w:rsidRPr="00C91B3F">
        <w:rPr>
          <w:rFonts w:ascii="Arial" w:eastAsia="Calibri" w:hAnsi="Arial" w:cs="Arial"/>
          <w:sz w:val="24"/>
          <w:szCs w:val="24"/>
          <w:lang w:val="tt-RU"/>
        </w:rPr>
        <w:t>Бүлек</w:t>
      </w:r>
      <w:r w:rsidRPr="00C91B3F">
        <w:rPr>
          <w:rFonts w:ascii="Arial" w:eastAsia="Calibri" w:hAnsi="Arial" w:cs="Arial"/>
          <w:sz w:val="24"/>
          <w:szCs w:val="24"/>
        </w:rPr>
        <w:t xml:space="preserve"> IV. РАЙОН БЮДЖЕТЫ ҮТӘЛЕШЕ</w:t>
      </w:r>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r w:rsidRPr="00C91B3F">
        <w:rPr>
          <w:rFonts w:ascii="Arial" w:eastAsia="Calibri" w:hAnsi="Arial" w:cs="Arial"/>
          <w:sz w:val="24"/>
          <w:szCs w:val="24"/>
        </w:rPr>
        <w:t>Статья 21. Бюджет үтәлеше нигезләре</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1.</w:t>
      </w:r>
      <w:r w:rsidRPr="00C91B3F">
        <w:rPr>
          <w:rFonts w:ascii="Arial" w:eastAsia="Calibri" w:hAnsi="Arial" w:cs="Arial"/>
          <w:sz w:val="24"/>
          <w:szCs w:val="24"/>
          <w:lang w:eastAsia="ru-RU"/>
        </w:rPr>
        <w:tab/>
        <w:t>Район бюджетының үтәлеше район Башкарма комитеты тарафыннан тәэмин ителә.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 xml:space="preserve">Бюджет үтәлешен оештыру районның </w:t>
      </w:r>
      <w:r w:rsidRPr="00C91B3F">
        <w:rPr>
          <w:rFonts w:ascii="Arial" w:eastAsia="Calibri" w:hAnsi="Arial" w:cs="Arial"/>
          <w:sz w:val="24"/>
          <w:szCs w:val="24"/>
          <w:lang w:val="tt-RU" w:eastAsia="ru-RU"/>
        </w:rPr>
        <w:t>Ф</w:t>
      </w:r>
      <w:r w:rsidRPr="00C91B3F">
        <w:rPr>
          <w:rFonts w:ascii="Arial" w:eastAsia="Calibri" w:hAnsi="Arial" w:cs="Arial"/>
          <w:sz w:val="24"/>
          <w:szCs w:val="24"/>
          <w:lang w:eastAsia="ru-RU"/>
        </w:rPr>
        <w:t xml:space="preserve">инанс-бюджет палатасына йөкләнә. Бюджет үтәлеше җыелма бюджет язмасы нигезендә оештырыла, </w:t>
      </w:r>
      <w:proofErr w:type="gramStart"/>
      <w:r w:rsidRPr="00C91B3F">
        <w:rPr>
          <w:rFonts w:ascii="Arial" w:eastAsia="Calibri" w:hAnsi="Arial" w:cs="Arial"/>
          <w:sz w:val="24"/>
          <w:szCs w:val="24"/>
          <w:lang w:eastAsia="ru-RU"/>
        </w:rPr>
        <w:t>ул</w:t>
      </w:r>
      <w:proofErr w:type="gramEnd"/>
      <w:r w:rsidRPr="00C91B3F">
        <w:rPr>
          <w:rFonts w:ascii="Arial" w:eastAsia="Calibri" w:hAnsi="Arial" w:cs="Arial"/>
          <w:sz w:val="24"/>
          <w:szCs w:val="24"/>
          <w:lang w:eastAsia="ru-RU"/>
        </w:rPr>
        <w:t xml:space="preserve"> район бюджетына һәм касса планына туры килергә тиеш.</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Бюджет кассаның бердәмлеге һәм чыгымнарның ведомствога буйсынуы нигезендә башкарыла.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eastAsia="ru-RU"/>
        </w:rPr>
      </w:pPr>
      <w:r w:rsidRPr="00C91B3F">
        <w:rPr>
          <w:rFonts w:ascii="Arial" w:eastAsia="Calibri" w:hAnsi="Arial" w:cs="Arial"/>
          <w:sz w:val="24"/>
          <w:szCs w:val="24"/>
          <w:lang w:eastAsia="ru-RU"/>
        </w:rPr>
        <w:t>Район бюджеты үтәлешенә касса хезмәте казначылык органнары тарафыннан башкарыла.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eastAsia="ru-RU"/>
        </w:rPr>
        <w:t>2.</w:t>
      </w:r>
      <w:r w:rsidRPr="00C91B3F">
        <w:rPr>
          <w:rFonts w:ascii="Arial" w:eastAsia="Calibri" w:hAnsi="Arial" w:cs="Arial"/>
          <w:sz w:val="24"/>
          <w:szCs w:val="24"/>
          <w:lang w:eastAsia="ru-RU"/>
        </w:rPr>
        <w:tab/>
        <w:t>Җыелма бюджет язмасын төзү һәм алып бару, касса планына үзгәрешлә</w:t>
      </w:r>
      <w:proofErr w:type="gramStart"/>
      <w:r w:rsidRPr="00C91B3F">
        <w:rPr>
          <w:rFonts w:ascii="Arial" w:eastAsia="Calibri" w:hAnsi="Arial" w:cs="Arial"/>
          <w:sz w:val="24"/>
          <w:szCs w:val="24"/>
          <w:lang w:eastAsia="ru-RU"/>
        </w:rPr>
        <w:t>р</w:t>
      </w:r>
      <w:proofErr w:type="gramEnd"/>
      <w:r w:rsidRPr="00C91B3F">
        <w:rPr>
          <w:rFonts w:ascii="Arial" w:eastAsia="Calibri" w:hAnsi="Arial" w:cs="Arial"/>
          <w:sz w:val="24"/>
          <w:szCs w:val="24"/>
          <w:lang w:eastAsia="ru-RU"/>
        </w:rPr>
        <w:t xml:space="preserve"> кертү тәртибе Россия Федерациясе Бюджет кодексы нигезендә районның </w:t>
      </w:r>
      <w:r w:rsidRPr="00C91B3F">
        <w:rPr>
          <w:rFonts w:ascii="Arial" w:eastAsia="Calibri" w:hAnsi="Arial" w:cs="Arial"/>
          <w:sz w:val="24"/>
          <w:szCs w:val="24"/>
          <w:lang w:val="tt-RU" w:eastAsia="ru-RU"/>
        </w:rPr>
        <w:t>Ф</w:t>
      </w:r>
      <w:r w:rsidRPr="00C91B3F">
        <w:rPr>
          <w:rFonts w:ascii="Arial" w:eastAsia="Calibri" w:hAnsi="Arial" w:cs="Arial"/>
          <w:sz w:val="24"/>
          <w:szCs w:val="24"/>
          <w:lang w:eastAsia="ru-RU"/>
        </w:rPr>
        <w:t>инанс-бюджет палатасы тарафыннан билгеләнә һәм район бюджеты акчаларын баш бүлүчеләр, бүлүчеләр һәм алучылар игътибарына җиткерелә.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r w:rsidRPr="00C91B3F">
        <w:rPr>
          <w:rFonts w:ascii="Arial" w:eastAsia="Calibri" w:hAnsi="Arial" w:cs="Arial"/>
          <w:sz w:val="24"/>
          <w:szCs w:val="24"/>
        </w:rPr>
        <w:t>Статья 22. Район бюджетының керемнә</w:t>
      </w:r>
      <w:proofErr w:type="gramStart"/>
      <w:r w:rsidRPr="00C91B3F">
        <w:rPr>
          <w:rFonts w:ascii="Arial" w:eastAsia="Calibri" w:hAnsi="Arial" w:cs="Arial"/>
          <w:sz w:val="24"/>
          <w:szCs w:val="24"/>
        </w:rPr>
        <w:t>р</w:t>
      </w:r>
      <w:proofErr w:type="gramEnd"/>
      <w:r w:rsidRPr="00C91B3F">
        <w:rPr>
          <w:rFonts w:ascii="Arial" w:eastAsia="Calibri" w:hAnsi="Arial" w:cs="Arial"/>
          <w:sz w:val="24"/>
          <w:szCs w:val="24"/>
        </w:rPr>
        <w:t xml:space="preserve"> буенча үтәлеше</w:t>
      </w:r>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1. Район бюджетының керемнәр буенча үтәлешен күздә тота: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 бюджетның бердәм счетына керемнәрне күчерү;</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 бюджетка артык түләнгән керем суммасын кире кайтару;</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 артык түләнгән яки артык алынган суммалар хисабына;</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r w:rsidRPr="00C91B3F">
        <w:rPr>
          <w:rFonts w:ascii="Arial" w:eastAsia="Calibri" w:hAnsi="Arial" w:cs="Arial"/>
          <w:sz w:val="24"/>
          <w:szCs w:val="24"/>
          <w:lang w:val="tt-RU"/>
        </w:rPr>
        <w:t xml:space="preserve">   </w:t>
      </w:r>
      <w:r w:rsidRPr="00C91B3F">
        <w:rPr>
          <w:rFonts w:ascii="Arial" w:eastAsia="Calibri" w:hAnsi="Arial" w:cs="Arial"/>
          <w:sz w:val="24"/>
          <w:szCs w:val="24"/>
        </w:rPr>
        <w:t>- бюджетка түләү</w:t>
      </w:r>
      <w:proofErr w:type="gramStart"/>
      <w:r w:rsidRPr="00C91B3F">
        <w:rPr>
          <w:rFonts w:ascii="Arial" w:eastAsia="Calibri" w:hAnsi="Arial" w:cs="Arial"/>
          <w:sz w:val="24"/>
          <w:szCs w:val="24"/>
        </w:rPr>
        <w:t>л</w:t>
      </w:r>
      <w:proofErr w:type="gramEnd"/>
      <w:r w:rsidRPr="00C91B3F">
        <w:rPr>
          <w:rFonts w:ascii="Arial" w:eastAsia="Calibri" w:hAnsi="Arial" w:cs="Arial"/>
          <w:sz w:val="24"/>
          <w:szCs w:val="24"/>
        </w:rPr>
        <w:t>әр бюджеты керемнәре администраторы тарафыннан төгәлләштерү;</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 артык түләнгән яки алынган салымнар, җыемнар һәм башка түләүләр суммаларын кире кайтару (зачет) өчен кирәкле Федераль казначылык тарафыннан акчаларны күчерү;</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r w:rsidRPr="00C91B3F">
        <w:rPr>
          <w:rFonts w:ascii="Arial" w:eastAsia="Calibri" w:hAnsi="Arial" w:cs="Arial"/>
          <w:sz w:val="24"/>
          <w:szCs w:val="24"/>
          <w:lang w:val="tt-RU"/>
        </w:rPr>
        <w:t xml:space="preserve">    - бюджет керемнәрен исәпкә алу һәм тиешле бюджет керемнәре турында хисап төзү.</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r w:rsidRPr="00C91B3F">
        <w:rPr>
          <w:rFonts w:ascii="Arial" w:eastAsia="Calibri" w:hAnsi="Arial" w:cs="Arial"/>
          <w:sz w:val="24"/>
          <w:szCs w:val="24"/>
        </w:rPr>
        <w:t>Статья 23. Район бюджетының чыгымнар буенча үтәлеше</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1. Бюджетның чыгымнар буенча үтәлеше күздә тотыла: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 xml:space="preserve">- бюджет һәм акчалата йөкләмәләрне кабул итү һәм исәпкә алу ; </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 акча йөкләмәләрен раслау;</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 xml:space="preserve">- акчалата йөкләмәләрне түләүне санкцияләү; </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 акчалата йөкләмәләрнең үтәлешен раслау.</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2. Үтәү бюджет язмасы нигезендә оештырыла.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3. Бюджет акчаларын баш бүлүчеләрнең бюджет язмалары районның финанс-бюджет палатасы тарафыннан билгеләнгән тәртиптән һәм җыелма бюджет язмасы белән расланган бюджет ассигнованиеләре һәм районның финанс-бюджет палатасы тарафыннан расланган бюджет йөкләмәләре лимитлары нигезендә төзелә.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йөкләмәләре чыгымнары һәм лимитлары буенча бюджет язмасы күрсәткечләре Чираттагы финанс елы башына кадәр ведомство буйсынуындагы бүлүчеләргә һәм (яисә) бюджет акчаларын алучыларга җиткерелә.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акчаларын баш бүлүченең (бүлүченең) чыгымнары буенча бюджет язмасы белән расланган күрсәткечләрне җыелма бюджет язмасына тиешле үзгәрешләр кертмичә үзгәртү рөхсәт ителми.</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акчаларын төп бүлүче тарафыннан билгеләнгән тәртип нигезендә, бюджет язмасы күләменнән чыгып, бюджет учреждениесе сметасы раслана һәм алып барыла. Бюджет сметасы күрсәткечләре тиешле төркемнәр (статьялар) классификациясенең кодлары (статьялары) буенча җиткерелгән бюджет йөкләмәләре лимитлары чикләрендә детальләштерелергә мөмкин.</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Районның Финанс-бюджет палатасы тарафыннан билгеләнгән очракта һәм тәртиптә чыгымнар буенча бюджетны үтәүне оештырганда агымдагы финанс елының тиешле чорында акчалата йөкләмәләрне түләүнең иң чик күләмен (финанслауның иң чик күләме) раслау һәм аларны баш бүлүчеләргә, бүлүчеләргә һәм бюджет акчаларын алучыларга җиткерү карала ала.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бюджетын үтәгәндә бюджет турында расланган карардан тыш фактта алынган керемнәр, агымдагы елга муниципаль бурыч алуларга бюджет турындагы карарга үзгәрешләр кертмичә, районның Финанс-бюджет палатасы тарафыннан муниципаль бурыч алуларга, муниципаль бурычны түләүгә, шулай ук Россия Федерациясе Бюджет Кодексының 217 статьясындагы 3 пунктында каралган бюджет ассигнованиеләре җитмәгән очракта, муниципаль берәмлекнең   норматив йөкләмәләрен үтәүгә Россия Федерациясе Бюджет Кодексының 217 статьясындагы 3 пунктында каралган күләмдә бюджет ассигнованиеләре җитмәгән очракта, җибәрелә ала.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үтәгәндә район бюджеты турындагы карар белән расланган керемнәрдән артык фактта физик һәм юридик затлардан алынган субсидияләр һәм субвенцияләр, шулай ук бюджет үтәгәндә район бюджеты турындагы Карардан тыш фактта түләүсез керемнәр, агымдагы елга район бюджеты турындагы карарга үзгәрешләр кертмичә генә, аларны җыелма бюджет язмасына кертү максатларында чыгымнарны арттыруга җибәрелә.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Бюджет процессында катнашучылар тарафыннан аларның вәкаләтләре кысаларында гамәлгә ашырыла торган бюджет үтәлеше буенча операцияләрне исәпкә алу Татарстан Республикасы Финанс министрлыгының территориаль казначылык органында ачыла торган шәхси счетларда башкарыла.</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rPr>
      </w:pPr>
      <w:r w:rsidRPr="00C91B3F">
        <w:rPr>
          <w:rFonts w:ascii="Arial" w:eastAsia="Calibri" w:hAnsi="Arial" w:cs="Arial"/>
          <w:sz w:val="24"/>
          <w:szCs w:val="24"/>
          <w:lang w:val="tt-RU"/>
        </w:rPr>
        <w:t>Бюджеттан касса түләүләре казначылык органы тарафыннан район бюджетының бердәм счетында калган акчаларның фактта булуы чикләрендә түләү документларын тапшыру чираты тәртибендә гамәлгә ашырыла.</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rPr>
      </w:pPr>
      <w:r w:rsidRPr="00C91B3F">
        <w:rPr>
          <w:rFonts w:ascii="Arial" w:eastAsia="Calibri" w:hAnsi="Arial" w:cs="Arial"/>
          <w:sz w:val="24"/>
          <w:szCs w:val="24"/>
          <w:lang w:val="tt-RU"/>
        </w:rPr>
        <w:t>Район бюджетына касса керемнәре һәм бюджеттан касса түләүләре буенча барлык операцияләр казначылык органы тарафыннан Россия Федерациясе бюджет классификациясе кодлары буенча үткәрелә һәм исәпкә алына.</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rPr>
      </w:pPr>
      <w:r w:rsidRPr="00C91B3F">
        <w:rPr>
          <w:rFonts w:ascii="Arial" w:eastAsia="Calibri" w:hAnsi="Arial" w:cs="Arial"/>
          <w:sz w:val="24"/>
          <w:szCs w:val="24"/>
          <w:lang w:val="tt-RU"/>
        </w:rPr>
        <w:t xml:space="preserve">Район бюджетын үтәү буенча операцияләр 31 декабрьдә тәмамлана, финанс-бюджет палатасы билгеләгән тәртиптә һәм Россия Федерациясе Бюджет кодексы нигезендә бүленмәгән керемнәрне күчерү буенча операцияләрдән тыш. Бюджет ассигнованиеләре, бюджет йөкләмәләре лимитлары һәм финанслауның иң чик күләмнәре 31 декабрьдә үз көчләрен югалталар. Бюджет акчаларын алучылар тарафыннан бюджетның бердәм счетында кулланылмаган бюджет акчалары калдыклары, агымдагы финанс елының соңгы ике эш көненнән дә соңга калмыйча, </w:t>
      </w:r>
      <w:r w:rsidR="002A5F68">
        <w:rPr>
          <w:rFonts w:ascii="Arial" w:eastAsia="Calibri" w:hAnsi="Arial" w:cs="Arial"/>
          <w:sz w:val="24"/>
          <w:szCs w:val="24"/>
          <w:lang w:val="tt-RU"/>
        </w:rPr>
        <w:t xml:space="preserve">әгәр </w:t>
      </w:r>
      <w:r w:rsidR="002A5F68" w:rsidRPr="00DB5845">
        <w:rPr>
          <w:rFonts w:ascii="Arial" w:eastAsia="Times New Roman" w:hAnsi="Arial" w:cs="Arial"/>
          <w:bCs/>
          <w:sz w:val="24"/>
          <w:szCs w:val="24"/>
          <w:lang w:val="tt-RU" w:eastAsia="ru-RU"/>
        </w:rPr>
        <w:t>Россия Федерациясе Бюджет кодексында башкасы каралмаган булса</w:t>
      </w:r>
      <w:r w:rsidR="002A5F68">
        <w:rPr>
          <w:rFonts w:ascii="Arial" w:eastAsia="Times New Roman" w:hAnsi="Arial" w:cs="Arial"/>
          <w:bCs/>
          <w:sz w:val="24"/>
          <w:szCs w:val="24"/>
          <w:lang w:val="tt-RU" w:eastAsia="ru-RU"/>
        </w:rPr>
        <w:t>,</w:t>
      </w:r>
      <w:r w:rsidR="002A5F68" w:rsidRPr="002A5F68">
        <w:rPr>
          <w:rFonts w:ascii="Arial" w:eastAsia="Calibri" w:hAnsi="Arial" w:cs="Arial"/>
          <w:sz w:val="24"/>
          <w:szCs w:val="24"/>
          <w:lang w:val="tt-RU"/>
        </w:rPr>
        <w:t xml:space="preserve"> </w:t>
      </w:r>
      <w:r w:rsidR="002A5F68" w:rsidRPr="00C91B3F">
        <w:rPr>
          <w:rFonts w:ascii="Arial" w:eastAsia="Calibri" w:hAnsi="Arial" w:cs="Arial"/>
          <w:sz w:val="24"/>
          <w:szCs w:val="24"/>
          <w:lang w:val="tt-RU"/>
        </w:rPr>
        <w:t>бюджет акчаларын алучылар тарафыннан бюджетның бердәм счетына күчерелергә тиеш.</w:t>
      </w:r>
    </w:p>
    <w:p w:rsidR="00DB5845" w:rsidRPr="00C91B3F" w:rsidRDefault="00DB5845" w:rsidP="00DB5845">
      <w:pPr>
        <w:autoSpaceDE w:val="0"/>
        <w:autoSpaceDN w:val="0"/>
        <w:adjustRightInd w:val="0"/>
        <w:spacing w:after="0" w:line="240" w:lineRule="auto"/>
        <w:ind w:firstLine="567"/>
        <w:contextualSpacing/>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4.</w:t>
      </w:r>
      <w:r w:rsidRPr="00C91B3F">
        <w:rPr>
          <w:rFonts w:ascii="Arial" w:hAnsi="Arial" w:cs="Arial"/>
          <w:sz w:val="24"/>
          <w:szCs w:val="24"/>
          <w:lang w:val="tt-RU"/>
        </w:rPr>
        <w:t xml:space="preserve"> </w:t>
      </w:r>
      <w:r w:rsidRPr="00C91B3F">
        <w:rPr>
          <w:rFonts w:ascii="Arial" w:eastAsia="Calibri" w:hAnsi="Arial" w:cs="Arial"/>
          <w:sz w:val="24"/>
          <w:szCs w:val="24"/>
          <w:lang w:val="tt-RU" w:eastAsia="ru-RU"/>
        </w:rPr>
        <w:t>Казначылык органнары Финанс-бюджет палатасына район бюджеты үтәлеше буенча касса операцияләре турында мәгълүмат, шулай ук районның берләштерелгән бюджетына керүче башка бюджетларның үтәлеше буенча касса операцияләре турында мәгълүмат бирә.</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lang w:val="tt-RU"/>
        </w:rPr>
      </w:pPr>
      <w:r w:rsidRPr="00C91B3F">
        <w:rPr>
          <w:rFonts w:ascii="Arial" w:eastAsia="Calibri" w:hAnsi="Arial" w:cs="Arial"/>
          <w:sz w:val="24"/>
          <w:szCs w:val="24"/>
          <w:lang w:val="tt-RU"/>
        </w:rPr>
        <w:t>Бүлек V. ТӨЗҮ, ТЫШКЫ ТИКШЕРҮ, КАРАУ ҺӘМ БЮДЖЕТ ХИСАПЛЫЛЫГЫН РАСЛАУ</w:t>
      </w:r>
    </w:p>
    <w:p w:rsidR="00DB5845" w:rsidRPr="00C91B3F" w:rsidRDefault="00DB5845" w:rsidP="00DB5845">
      <w:pPr>
        <w:autoSpaceDE w:val="0"/>
        <w:autoSpaceDN w:val="0"/>
        <w:adjustRightInd w:val="0"/>
        <w:spacing w:after="0" w:line="240" w:lineRule="auto"/>
        <w:outlineLvl w:val="1"/>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rPr>
          <w:rFonts w:ascii="Arial" w:eastAsia="Calibri" w:hAnsi="Arial" w:cs="Arial"/>
          <w:sz w:val="24"/>
          <w:szCs w:val="24"/>
          <w:lang w:val="tt-RU"/>
        </w:rPr>
      </w:pPr>
      <w:r w:rsidRPr="00C91B3F">
        <w:rPr>
          <w:rFonts w:ascii="Arial" w:eastAsia="Calibri" w:hAnsi="Arial" w:cs="Arial"/>
          <w:sz w:val="24"/>
          <w:szCs w:val="24"/>
          <w:lang w:val="tt-RU"/>
        </w:rPr>
        <w:t>Статья 24. Бюджет хисаплылыгын төзү</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rPr>
        <w:t>1. Район бюджеты үтәлеше нәтиҗәләре буенча отчет төзелә. Бюджет исәбе һәм бюджет хисаплылыгы нигезләре Россия Федерациясе Бюджет кодексы белән билгеләнә.</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2. Бюджет хисаплылыгын үз эченә ала:</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1) бюджет үтәлеше турында хисап;</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2) бюджет үтәлеше балансы;</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3) эшчәнлекнең финанс нәтиҗәләре турында хисап;</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4) акча хәрәкәте турында хисап;</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 xml:space="preserve">5) </w:t>
      </w:r>
      <w:r w:rsidRPr="00C91B3F">
        <w:rPr>
          <w:rFonts w:ascii="Arial" w:eastAsia="Calibri" w:hAnsi="Arial" w:cs="Arial"/>
          <w:sz w:val="24"/>
          <w:szCs w:val="24"/>
          <w:lang w:val="tt-RU"/>
        </w:rPr>
        <w:t>а</w:t>
      </w:r>
      <w:r w:rsidRPr="00D339AD">
        <w:rPr>
          <w:rFonts w:ascii="Arial" w:eastAsia="Calibri" w:hAnsi="Arial" w:cs="Arial"/>
          <w:sz w:val="24"/>
          <w:szCs w:val="24"/>
          <w:lang w:val="tt-RU"/>
        </w:rPr>
        <w:t>ңлатма язуы.</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3. Бюджет үтәлеше турындагы хисапта Россия Федерациясе бюджет классификациясе нигезендә керемнәр, чыгымнар һәм бюджет кытлыгын финанслау чыганаклары буенча бюджет үтәлеше турында белешмәләр бар.</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Бюджет үтәлеше балансында бюджет исәбе счетлары планы буенча хисап чорының беренче һәм соңгы көненә муниципаль берәмлекләрнең финанс булмаган һәм финанс активлары, йөкләмәләре турында белешмәләр бар.</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Эшчәнлекнең финанс нәтиҗәләре турында хисапта хисап чорында эшчәнлекнең финанс нәтиҗәсе турында белешмәләр тупланган һәм дәүләт идарәсе секторы операцияләрен классификацияләү кодлары буенча төзелә.</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Акча хәрәкәте турында хисап дәүләт идарәсе секторы операцияләрен классификацияләү кодлары буенча бюджетлар счетлары буенча операцияләрне чагылдыра.</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Аңлатма язуында Россия Федерациясе Финанс министрлыгының норматив хокукый актларында билгеләнгән мәгълүматны ачуга карата таләпләр нигезендә бюджет үтәлеше турында хисапта бирелгән мәгълүматны тулыландыручы мәгълүматны үз эченә ал</w:t>
      </w:r>
      <w:r w:rsidRPr="00C91B3F">
        <w:rPr>
          <w:rFonts w:ascii="Arial" w:eastAsia="Calibri" w:hAnsi="Arial" w:cs="Arial"/>
          <w:sz w:val="24"/>
          <w:szCs w:val="24"/>
          <w:lang w:val="tt-RU"/>
        </w:rPr>
        <w:t>а</w:t>
      </w:r>
      <w:r w:rsidRPr="00D339AD">
        <w:rPr>
          <w:rFonts w:ascii="Arial" w:eastAsia="Calibri" w:hAnsi="Arial" w:cs="Arial"/>
          <w:sz w:val="24"/>
          <w:szCs w:val="24"/>
          <w:lang w:val="tt-RU"/>
        </w:rPr>
        <w:t>.</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4. Районның бюджет акчаларының Баш администраторлары (алга таба-бюджет акчаларының Баш администраторлары) үз ведомстволарына караган бюджет акчаларын алучылар (бүлүчеләр), бюджет керемнәре администраторлары, бюджет кытлыгын финанслау чыганаклары администраторлары тарафыннан тапшырылган бюджет хисаплылыгы нигезендә бюджет хисаплылыгын төзиләр.</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 xml:space="preserve">Бюджет акчаларының Баш администраторлары бюджет хисабын район </w:t>
      </w:r>
      <w:r w:rsidRPr="00C91B3F">
        <w:rPr>
          <w:rFonts w:ascii="Arial" w:eastAsia="Calibri" w:hAnsi="Arial" w:cs="Arial"/>
          <w:sz w:val="24"/>
          <w:szCs w:val="24"/>
          <w:lang w:val="tt-RU"/>
        </w:rPr>
        <w:t>Ф</w:t>
      </w:r>
      <w:r w:rsidRPr="00D339AD">
        <w:rPr>
          <w:rFonts w:ascii="Arial" w:eastAsia="Calibri" w:hAnsi="Arial" w:cs="Arial"/>
          <w:sz w:val="24"/>
          <w:szCs w:val="24"/>
          <w:lang w:val="tt-RU"/>
        </w:rPr>
        <w:t>инанс-бюджет палатасына алар билгеләгән срокларда тапшыралар.</w:t>
      </w:r>
    </w:p>
    <w:p w:rsidR="00DB5845" w:rsidRPr="00D339AD"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D339AD">
        <w:rPr>
          <w:rFonts w:ascii="Arial" w:eastAsia="Calibri" w:hAnsi="Arial" w:cs="Arial"/>
          <w:sz w:val="24"/>
          <w:szCs w:val="24"/>
          <w:lang w:val="tt-RU"/>
        </w:rPr>
        <w:t xml:space="preserve">5. Муниципаль районның бюджет хисаплылыгы бюджет акчаларының тиешле баш администраторларының бюджет хисаплылыгы нигезендә районның </w:t>
      </w:r>
      <w:r w:rsidRPr="00C91B3F">
        <w:rPr>
          <w:rFonts w:ascii="Arial" w:eastAsia="Calibri" w:hAnsi="Arial" w:cs="Arial"/>
          <w:sz w:val="24"/>
          <w:szCs w:val="24"/>
          <w:lang w:val="tt-RU"/>
        </w:rPr>
        <w:t>Ф</w:t>
      </w:r>
      <w:r w:rsidRPr="00D339AD">
        <w:rPr>
          <w:rFonts w:ascii="Arial" w:eastAsia="Calibri" w:hAnsi="Arial" w:cs="Arial"/>
          <w:sz w:val="24"/>
          <w:szCs w:val="24"/>
          <w:lang w:val="tt-RU"/>
        </w:rPr>
        <w:t>инанс-бюджет палатасы тарафыннан төзелә.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6. Муниципаль районның бюджет хисаплылыгы еллык хисап булып тора. Бюджет үтәлеше турындагы хисап квартал саен була.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7. Муниципаль районның бюджет хисаплылыгы районның </w:t>
      </w:r>
      <w:r w:rsidRPr="00C91B3F">
        <w:rPr>
          <w:rFonts w:ascii="Arial" w:eastAsia="Calibri" w:hAnsi="Arial" w:cs="Arial"/>
          <w:sz w:val="24"/>
          <w:szCs w:val="24"/>
          <w:lang w:val="tt-RU"/>
        </w:rPr>
        <w:t>Ф</w:t>
      </w:r>
      <w:r w:rsidRPr="00C91B3F">
        <w:rPr>
          <w:rFonts w:ascii="Arial" w:eastAsia="Calibri" w:hAnsi="Arial" w:cs="Arial"/>
          <w:sz w:val="24"/>
          <w:szCs w:val="24"/>
        </w:rPr>
        <w:t xml:space="preserve">инанс-бюджет палатасы тарафыннан муниципаль район </w:t>
      </w:r>
      <w:r w:rsidRPr="00C91B3F">
        <w:rPr>
          <w:rFonts w:ascii="Arial" w:eastAsia="Calibri" w:hAnsi="Arial" w:cs="Arial"/>
          <w:sz w:val="24"/>
          <w:szCs w:val="24"/>
          <w:lang w:val="tt-RU"/>
        </w:rPr>
        <w:t>Б</w:t>
      </w:r>
      <w:r w:rsidRPr="00C91B3F">
        <w:rPr>
          <w:rFonts w:ascii="Arial" w:eastAsia="Calibri" w:hAnsi="Arial" w:cs="Arial"/>
          <w:sz w:val="24"/>
          <w:szCs w:val="24"/>
        </w:rPr>
        <w:t>ашкарма комитетына тапшырыла.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8. Агымдагы финанс елының беренче кварталында, ярты еллыгында һәм тугыз аенда муниципаль район бюджеты үтәлеше турындагы хисап муниципаль район Башкарма комитеты тарафыннан раслана һәм</w:t>
      </w:r>
      <w:r w:rsidRPr="00C91B3F">
        <w:rPr>
          <w:rFonts w:ascii="Arial" w:eastAsia="Calibri" w:hAnsi="Arial" w:cs="Arial"/>
          <w:sz w:val="24"/>
          <w:szCs w:val="24"/>
          <w:lang w:val="tt-RU"/>
        </w:rPr>
        <w:t xml:space="preserve"> </w:t>
      </w:r>
      <w:r w:rsidRPr="00C91B3F">
        <w:rPr>
          <w:rFonts w:ascii="Arial" w:eastAsia="Calibri" w:hAnsi="Arial" w:cs="Arial"/>
          <w:sz w:val="24"/>
          <w:szCs w:val="24"/>
        </w:rPr>
        <w:t>муниципаль район Советына һәм муниципаль районның Контроль-хисап палатасына җибәрелә.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rPr>
        <w:t xml:space="preserve">Муниципаль районның </w:t>
      </w:r>
      <w:r w:rsidRPr="00C91B3F">
        <w:rPr>
          <w:rFonts w:ascii="Arial" w:eastAsia="Calibri" w:hAnsi="Arial" w:cs="Arial"/>
          <w:sz w:val="24"/>
          <w:szCs w:val="24"/>
          <w:lang w:val="tt-RU"/>
        </w:rPr>
        <w:t>К</w:t>
      </w:r>
      <w:r w:rsidRPr="00C91B3F">
        <w:rPr>
          <w:rFonts w:ascii="Arial" w:eastAsia="Calibri" w:hAnsi="Arial" w:cs="Arial"/>
          <w:sz w:val="24"/>
          <w:szCs w:val="24"/>
        </w:rPr>
        <w:t xml:space="preserve">онтроль-хисап палатасы квартал саен муниципаль район бюджетының үтәлеше турында мәгълүмат бирә, анда керемнәрне </w:t>
      </w:r>
      <w:r w:rsidRPr="00C91B3F">
        <w:rPr>
          <w:rFonts w:ascii="Arial" w:eastAsia="Calibri" w:hAnsi="Arial" w:cs="Arial"/>
          <w:sz w:val="24"/>
          <w:szCs w:val="24"/>
          <w:lang w:val="tt-RU"/>
        </w:rPr>
        <w:t>ф</w:t>
      </w:r>
      <w:r w:rsidRPr="00C91B3F">
        <w:rPr>
          <w:rFonts w:ascii="Arial" w:eastAsia="Calibri" w:hAnsi="Arial" w:cs="Arial"/>
          <w:sz w:val="24"/>
          <w:szCs w:val="24"/>
        </w:rPr>
        <w:t>ормалаштыру һәм район бюджеты турындагы карар белән расланган күрсәткечлә</w:t>
      </w:r>
      <w:proofErr w:type="gramStart"/>
      <w:r w:rsidRPr="00C91B3F">
        <w:rPr>
          <w:rFonts w:ascii="Arial" w:eastAsia="Calibri" w:hAnsi="Arial" w:cs="Arial"/>
          <w:sz w:val="24"/>
          <w:szCs w:val="24"/>
        </w:rPr>
        <w:t>р</w:t>
      </w:r>
      <w:proofErr w:type="gramEnd"/>
      <w:r w:rsidRPr="00C91B3F">
        <w:rPr>
          <w:rFonts w:ascii="Arial" w:eastAsia="Calibri" w:hAnsi="Arial" w:cs="Arial"/>
          <w:sz w:val="24"/>
          <w:szCs w:val="24"/>
        </w:rPr>
        <w:t xml:space="preserve"> белән чагыштырганда башкарылган чыгымнар һәм бюджет процессында катнашучыларның гамәлдәге законнарның үтәлеше турында мәгълүматлар китерелә.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rPr>
        <w:t>Муниципаль район бюджеты үтәлеше турындагы еллык хисаплар район Советы тарафыннан расланырга тиеш.</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p>
    <w:p w:rsidR="00DB5845" w:rsidRPr="00C91B3F" w:rsidRDefault="00DB5845" w:rsidP="00DB5845">
      <w:pPr>
        <w:autoSpaceDE w:val="0"/>
        <w:autoSpaceDN w:val="0"/>
        <w:adjustRightInd w:val="0"/>
        <w:spacing w:after="0" w:line="240" w:lineRule="auto"/>
        <w:jc w:val="center"/>
        <w:outlineLvl w:val="2"/>
        <w:rPr>
          <w:rFonts w:ascii="Arial" w:eastAsia="Calibri" w:hAnsi="Arial" w:cs="Arial"/>
          <w:sz w:val="24"/>
          <w:szCs w:val="24"/>
        </w:rPr>
      </w:pPr>
      <w:r w:rsidRPr="00C91B3F">
        <w:rPr>
          <w:rFonts w:ascii="Arial" w:eastAsia="Calibri" w:hAnsi="Arial" w:cs="Arial"/>
          <w:sz w:val="24"/>
          <w:szCs w:val="24"/>
        </w:rPr>
        <w:t xml:space="preserve">Статья 25. Хисап </w:t>
      </w:r>
      <w:r w:rsidRPr="00C91B3F">
        <w:rPr>
          <w:rFonts w:ascii="Arial" w:eastAsia="Calibri" w:hAnsi="Arial" w:cs="Arial"/>
          <w:sz w:val="24"/>
          <w:szCs w:val="24"/>
          <w:lang w:val="tt-RU"/>
        </w:rPr>
        <w:t>б</w:t>
      </w:r>
      <w:r w:rsidRPr="00C91B3F">
        <w:rPr>
          <w:rFonts w:ascii="Arial" w:eastAsia="Calibri" w:hAnsi="Arial" w:cs="Arial"/>
          <w:sz w:val="24"/>
          <w:szCs w:val="24"/>
        </w:rPr>
        <w:t>ирү, тикшерү һәм раслау</w:t>
      </w:r>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1. Районның бюджет хисаплылыгы еллык хисап булып тора.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2. Районның бюджет хисаплылыгы районның Финанс-бюджет палатасы тарафыннан бюджет акчаларының тиешле баш администраторларының җыелма бюджет хисаплылыгы нигезендә төзелә һәм район Башкарма комитетына тапшырыла.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Район бюджеты үтәлеше турындагы еллык хисап район Советы карары белән расланырга тиеш.</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3. Район бюджеты үтәлеше турындагы еллык хисап аны район Советына тапшырганчы тышкы тикшерү узарга тиеш, ул бюджет акчалары баш администраторларының бюджет хисабын тышкы яктан тикшерүне һәм район бюджеты үтәлеше турында еллык хисапка бәяләмә әзерләүне үз эченә ала.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Район бюджеты үтәлеше турындагы еллык хисапны тышкы тикшерү, Россия Федерациясе Бюджет кодексы һәм Татарстан Республикасы Бюджет кодексы таләпләрен үтәп, районның Контроль-хисап палатасы тарафыннан башкарыла.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Район Башкарма комитеты агымдагы финанс елының 1 апреленнән дә соңга калмыйча аңа бәяләмә әзерләү өчен район бюджеты үтәлеше турында хисап тапшыра. Район бюджеты үтәлеше турындагы еллык хисапка бәяләмә әзерләү, бюджет акчалары баш администраторларының еллык бюджет хисаплылыгын тышкы тикшерү мәгълүматлары нигезендә, 1 айдан да артмаска тиеш.</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rPr>
      </w:pPr>
      <w:r w:rsidRPr="00C91B3F">
        <w:rPr>
          <w:rFonts w:ascii="Arial" w:eastAsia="Calibri" w:hAnsi="Arial" w:cs="Arial"/>
          <w:sz w:val="24"/>
          <w:szCs w:val="24"/>
          <w:lang w:val="tt-RU" w:eastAsia="ru-RU"/>
        </w:rPr>
        <w:t>Район бюджеты үтәлеше турындагы еллык хисапка бәяләмә районның Контроль-хисап палатасы тарафыннан бер үк вакытта Башкарма комитетка юнәлдерелгән юл белән тапшырыла</w:t>
      </w:r>
      <w:r w:rsidRPr="00C91B3F">
        <w:rPr>
          <w:rFonts w:ascii="Arial" w:eastAsia="Calibri" w:hAnsi="Arial" w:cs="Arial"/>
          <w:sz w:val="24"/>
          <w:szCs w:val="24"/>
          <w:lang w:val="tt-RU"/>
        </w:rPr>
        <w:t>.</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4. Ел саен, агымдагы финанс елының 1 маеннан да соңга калмыйча, район Башкарма комитеты хисап финанс елына район бюджеты үтәлеше турында еллык отчет тапшыра, анда район Советының финанс хисап елында район бюджеты үтәлеше турында карары проекты, район бюджеты үтәлеше турында башка бюджет хисаплылыгы, районның берләштерелгән бюджеты үтәлеше турында бюджет хисаплылыгы һәм Россия Федерациясе бюджет законнарында каралган башка документлар кушыла.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Район бюджеты үтәлеше турындагы еллык хисапны карау нәтиҗәләре буенча район Советы район бюджеты үтәлеше турындагы еллык хисапны раслау яки кире кагу турында Карар кабул итә.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Район Советы тарафыннан район бюджеты үтәлеше турындагы еллык хисап кире кагылган очракта, ул дөрес булмаган яки тулы чагылдырылмаган мәгълүматларны бетерү һәм 1 айдан артмаган вакыт эчендә кабат тапшыру өчен кире кайтарыла.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 xml:space="preserve">   5. Район бюджеты үтәлеше турындагы карар нигезендә хисап финанс елына район бюджеты үтәлеше турындагы отчет раслана, анда гомуми сумма керемнәр, чыгымнар һәм бюджет дефициты күрсәтелә.</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Хисап финанс елында район бюджеты үтәлеше турында район Советы карарына аерым кушымталар белән күрсәткечләр раслана:</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район бюджетының керемнәр классификациясе кодлары буенча керемнәр;</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район бюджеты чыгымнарының ведомство структурасы буенча район бюджеты чыгымнары;</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lang w:val="tt-RU" w:eastAsia="ru-RU"/>
        </w:rPr>
      </w:pPr>
      <w:r w:rsidRPr="00C91B3F">
        <w:rPr>
          <w:rFonts w:ascii="Arial" w:eastAsia="Calibri" w:hAnsi="Arial" w:cs="Arial"/>
          <w:sz w:val="24"/>
          <w:szCs w:val="24"/>
          <w:lang w:val="tt-RU" w:eastAsia="ru-RU"/>
        </w:rPr>
        <w:t>бюджет чыгымнарын классификацияләү бүлекләре һәм бүлекчәләре буенча район бюджеты чыгымнары;</w:t>
      </w:r>
    </w:p>
    <w:p w:rsidR="00DB5845" w:rsidRPr="00C91B3F" w:rsidRDefault="00DB5845" w:rsidP="00DB5845">
      <w:pPr>
        <w:autoSpaceDE w:val="0"/>
        <w:autoSpaceDN w:val="0"/>
        <w:adjustRightInd w:val="0"/>
        <w:spacing w:after="0" w:line="240" w:lineRule="auto"/>
        <w:ind w:firstLine="567"/>
        <w:jc w:val="both"/>
        <w:rPr>
          <w:rFonts w:ascii="Arial" w:eastAsia="Calibri" w:hAnsi="Arial" w:cs="Arial"/>
          <w:sz w:val="24"/>
          <w:szCs w:val="24"/>
        </w:rPr>
      </w:pPr>
      <w:r w:rsidRPr="00C91B3F">
        <w:rPr>
          <w:rFonts w:ascii="Arial" w:eastAsia="Calibri" w:hAnsi="Arial" w:cs="Arial"/>
          <w:sz w:val="24"/>
          <w:szCs w:val="24"/>
          <w:lang w:val="tt-RU" w:eastAsia="ru-RU"/>
        </w:rPr>
        <w:t>бюджет кытлыгын финанслау чыганаклары классификациясе кодлары буенча район бюджеты кытлыгын финанслау чыганаклары.</w:t>
      </w: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rPr>
      </w:pPr>
    </w:p>
    <w:p w:rsidR="00DB5845" w:rsidRPr="00C91B3F" w:rsidRDefault="00DB5845" w:rsidP="00DB5845">
      <w:pPr>
        <w:autoSpaceDE w:val="0"/>
        <w:autoSpaceDN w:val="0"/>
        <w:adjustRightInd w:val="0"/>
        <w:spacing w:after="0" w:line="240" w:lineRule="auto"/>
        <w:jc w:val="center"/>
        <w:outlineLvl w:val="1"/>
        <w:rPr>
          <w:rFonts w:ascii="Arial" w:eastAsia="Calibri" w:hAnsi="Arial" w:cs="Arial"/>
          <w:sz w:val="24"/>
          <w:szCs w:val="24"/>
        </w:rPr>
      </w:pPr>
      <w:r w:rsidRPr="00C91B3F">
        <w:rPr>
          <w:rFonts w:ascii="Arial" w:eastAsia="Calibri" w:hAnsi="Arial" w:cs="Arial"/>
          <w:sz w:val="24"/>
          <w:szCs w:val="24"/>
          <w:lang w:val="tt-RU"/>
        </w:rPr>
        <w:t>Бүлек</w:t>
      </w:r>
      <w:r w:rsidRPr="00C91B3F">
        <w:rPr>
          <w:rFonts w:ascii="Arial" w:eastAsia="Calibri" w:hAnsi="Arial" w:cs="Arial"/>
          <w:sz w:val="24"/>
          <w:szCs w:val="24"/>
        </w:rPr>
        <w:t xml:space="preserve"> VI. МУНИЦИПАЛЬ ФИНАНС </w:t>
      </w:r>
      <w:proofErr w:type="gramStart"/>
      <w:r w:rsidRPr="00C91B3F">
        <w:rPr>
          <w:rFonts w:ascii="Arial" w:eastAsia="Calibri" w:hAnsi="Arial" w:cs="Arial"/>
          <w:sz w:val="24"/>
          <w:szCs w:val="24"/>
        </w:rPr>
        <w:t>КОНТРОЛЕ</w:t>
      </w:r>
      <w:proofErr w:type="gramEnd"/>
    </w:p>
    <w:p w:rsidR="00DB5845" w:rsidRPr="00C91B3F" w:rsidRDefault="00DB5845" w:rsidP="00DB5845">
      <w:pPr>
        <w:autoSpaceDE w:val="0"/>
        <w:autoSpaceDN w:val="0"/>
        <w:adjustRightInd w:val="0"/>
        <w:spacing w:after="0" w:line="240" w:lineRule="auto"/>
        <w:jc w:val="both"/>
        <w:rPr>
          <w:rFonts w:ascii="Arial" w:eastAsia="Calibri" w:hAnsi="Arial" w:cs="Arial"/>
          <w:sz w:val="24"/>
          <w:szCs w:val="24"/>
        </w:rPr>
      </w:pPr>
    </w:p>
    <w:p w:rsidR="00DB5845" w:rsidRPr="00C91B3F" w:rsidRDefault="00DB5845" w:rsidP="00DB5845">
      <w:pPr>
        <w:spacing w:after="0" w:line="240" w:lineRule="auto"/>
        <w:jc w:val="center"/>
        <w:rPr>
          <w:rFonts w:ascii="Arial" w:eastAsia="Calibri" w:hAnsi="Arial" w:cs="Arial"/>
          <w:sz w:val="24"/>
          <w:szCs w:val="24"/>
          <w:lang w:val="tt-RU"/>
        </w:rPr>
      </w:pPr>
      <w:r w:rsidRPr="00C91B3F">
        <w:rPr>
          <w:rFonts w:ascii="Arial" w:eastAsia="Calibri" w:hAnsi="Arial" w:cs="Arial"/>
          <w:sz w:val="24"/>
          <w:szCs w:val="24"/>
        </w:rPr>
        <w:t xml:space="preserve">Статья 26. Муниципаль финанс </w:t>
      </w:r>
      <w:proofErr w:type="gramStart"/>
      <w:r w:rsidRPr="00C91B3F">
        <w:rPr>
          <w:rFonts w:ascii="Arial" w:eastAsia="Calibri" w:hAnsi="Arial" w:cs="Arial"/>
          <w:sz w:val="24"/>
          <w:szCs w:val="24"/>
        </w:rPr>
        <w:t>контрол</w:t>
      </w:r>
      <w:r w:rsidRPr="00C91B3F">
        <w:rPr>
          <w:rFonts w:ascii="Arial" w:eastAsia="Calibri" w:hAnsi="Arial" w:cs="Arial"/>
          <w:sz w:val="24"/>
          <w:szCs w:val="24"/>
          <w:lang w:val="tt-RU"/>
        </w:rPr>
        <w:t>е</w:t>
      </w:r>
      <w:proofErr w:type="gramEnd"/>
      <w:r w:rsidRPr="00C91B3F">
        <w:rPr>
          <w:rFonts w:ascii="Arial" w:eastAsia="Calibri" w:hAnsi="Arial" w:cs="Arial"/>
          <w:sz w:val="24"/>
          <w:szCs w:val="24"/>
        </w:rPr>
        <w:t>.</w:t>
      </w:r>
    </w:p>
    <w:p w:rsidR="00DB5845" w:rsidRPr="00C91B3F" w:rsidRDefault="00DB5845" w:rsidP="00DB5845">
      <w:pPr>
        <w:spacing w:after="0" w:line="240" w:lineRule="auto"/>
        <w:jc w:val="center"/>
        <w:rPr>
          <w:rFonts w:ascii="Arial" w:eastAsia="Calibri" w:hAnsi="Arial" w:cs="Arial"/>
          <w:sz w:val="24"/>
          <w:szCs w:val="24"/>
          <w:lang w:val="tt-RU"/>
        </w:rPr>
      </w:pPr>
    </w:p>
    <w:p w:rsidR="00DB5845" w:rsidRPr="00C91B3F" w:rsidRDefault="00DB5845" w:rsidP="00DB5845">
      <w:pPr>
        <w:spacing w:after="0"/>
        <w:jc w:val="both"/>
        <w:rPr>
          <w:rFonts w:ascii="Arial" w:eastAsia="Calibri" w:hAnsi="Arial" w:cs="Arial"/>
          <w:sz w:val="24"/>
          <w:szCs w:val="24"/>
          <w:lang w:val="tt-RU"/>
        </w:rPr>
      </w:pPr>
      <w:r w:rsidRPr="00C91B3F">
        <w:rPr>
          <w:rFonts w:ascii="Arial" w:eastAsia="Calibri" w:hAnsi="Arial" w:cs="Arial"/>
          <w:sz w:val="24"/>
          <w:szCs w:val="24"/>
          <w:lang w:val="tt-RU"/>
        </w:rPr>
        <w:t xml:space="preserve">     1. Муниципаль финанс контроле бюджет-хокук мөнәсәбәтләрен җайга салучы хокукый актлар, район бюджетыннан физик затларга башка түләүләр буенча норматив йөкләмәләр һәм йөкләмәләрне билгели торган хокукый актлар нигезләмәләрен үтәүне тәэмин итү, шулай ук муниципаль контрактлар, килешүләр шартларын бюджеттан акча бирү турында килешүләр үтәлешен тәэмин итү максатларында гамәлгә ашырыла. Муниципаль финанс контроле тышкы һәм эчке, башлангыч һәм аннан соңгыларга бүленә.</w:t>
      </w:r>
    </w:p>
    <w:p w:rsidR="00DB5845" w:rsidRPr="00C91B3F" w:rsidRDefault="00DB5845" w:rsidP="00DB5845">
      <w:pPr>
        <w:spacing w:after="0"/>
        <w:jc w:val="both"/>
        <w:rPr>
          <w:rFonts w:ascii="Arial" w:eastAsia="Calibri" w:hAnsi="Arial" w:cs="Arial"/>
          <w:sz w:val="24"/>
          <w:szCs w:val="24"/>
          <w:lang w:val="tt-RU"/>
        </w:rPr>
      </w:pPr>
      <w:r w:rsidRPr="00C91B3F">
        <w:rPr>
          <w:rFonts w:ascii="Arial" w:eastAsia="Calibri" w:hAnsi="Arial" w:cs="Arial"/>
          <w:sz w:val="24"/>
          <w:szCs w:val="24"/>
          <w:lang w:val="tt-RU"/>
        </w:rPr>
        <w:t xml:space="preserve">   2. Тышкы муниципаль финанс контроле Югары Ослан муниципаль районының Контроль-хисап палатасы тарафыннан гамәлгә ашырыла.</w:t>
      </w:r>
    </w:p>
    <w:p w:rsidR="00DB5845" w:rsidRPr="00C91B3F" w:rsidRDefault="00DB5845" w:rsidP="00DB5845">
      <w:pPr>
        <w:spacing w:after="0"/>
        <w:jc w:val="both"/>
        <w:rPr>
          <w:rFonts w:ascii="Arial" w:eastAsia="Calibri" w:hAnsi="Arial" w:cs="Arial"/>
          <w:sz w:val="24"/>
          <w:szCs w:val="24"/>
          <w:lang w:val="tt-RU"/>
        </w:rPr>
      </w:pPr>
      <w:r w:rsidRPr="00C91B3F">
        <w:rPr>
          <w:rFonts w:ascii="Arial" w:eastAsia="Calibri" w:hAnsi="Arial" w:cs="Arial"/>
          <w:sz w:val="24"/>
          <w:szCs w:val="24"/>
          <w:lang w:val="tt-RU"/>
        </w:rPr>
        <w:t xml:space="preserve">  Контроль-хисап палатасы район бюджеты акчаларын алучыларның бюджет акчалары, район бюджеты кытлыгын финанслау чыганаклары администраторларының акчалары белән, шулай ук бюджет кредитларын, бюджет инвестицияләрен алучыларның, бюджет инвестицияләренең һәм муниципаль гарантияләрнең бүлеп бирү, алу, максатчан файдалану һәм Россия Федерациясе Бюджет кодексы нигезендә бюджет акчаларын кире кайтару шартларын үтәү буенча тышкы финанс контролен «Россия Федерациясе субъектларының һәм муниципаль берәмлекләрнең контроль-хисап органнарын оештыруның һәм аларның эшчәнлегенең гомуми принциплары турында» 2011 елның 7 февралендәге №6-ФЗ   Федераль закон белән билгеләнгән тәртиптә гамәлгә ашыра.</w:t>
      </w:r>
    </w:p>
    <w:p w:rsidR="00DB5845" w:rsidRPr="00C91B3F" w:rsidRDefault="00DB5845" w:rsidP="00DB5845">
      <w:pPr>
        <w:spacing w:after="0"/>
        <w:jc w:val="both"/>
        <w:rPr>
          <w:rFonts w:ascii="Arial" w:eastAsia="Calibri" w:hAnsi="Arial" w:cs="Arial"/>
          <w:sz w:val="24"/>
          <w:szCs w:val="24"/>
          <w:lang w:val="tt-RU"/>
        </w:rPr>
      </w:pPr>
      <w:r w:rsidRPr="00C91B3F">
        <w:rPr>
          <w:rFonts w:ascii="Arial" w:eastAsia="Calibri" w:hAnsi="Arial" w:cs="Arial"/>
          <w:sz w:val="24"/>
          <w:szCs w:val="24"/>
          <w:lang w:val="tt-RU"/>
        </w:rPr>
        <w:t xml:space="preserve">   3. Бюджет хокук мөнәсәбәтләре өлкәсендә Эчке муниципаль финанс контроле Югары Ослан муниципаль районы Башкарма комитеты, Югары Ослан муниципаль районының Финанс-бюджет палатасы тарафыннан башкарыла.</w:t>
      </w:r>
    </w:p>
    <w:p w:rsidR="00DB5845" w:rsidRPr="00C91B3F" w:rsidRDefault="00DB5845" w:rsidP="00DB5845">
      <w:pPr>
        <w:spacing w:after="0"/>
        <w:jc w:val="both"/>
        <w:rPr>
          <w:rFonts w:ascii="Arial" w:eastAsia="Calibri" w:hAnsi="Arial" w:cs="Arial"/>
          <w:sz w:val="24"/>
          <w:szCs w:val="24"/>
          <w:lang w:val="tt-RU"/>
        </w:rPr>
      </w:pPr>
      <w:r w:rsidRPr="00C91B3F">
        <w:rPr>
          <w:rFonts w:ascii="Arial" w:eastAsia="Calibri" w:hAnsi="Arial" w:cs="Arial"/>
          <w:sz w:val="24"/>
          <w:szCs w:val="24"/>
          <w:lang w:val="tt-RU"/>
        </w:rPr>
        <w:t>Эчке муниципаль финанс контролен гамәлгә ашыру рәвешләре һәм тәртибе район Башкарма комитеты, районның Финанс-бюджет палатасы, бюджет акчаларын баш бүлүчеләр, бюджет кытлыгын финанслау чыганакларының Баш администраторлары тарафыннан Россия Федерациясе Бюджет кодексы, әлеге Нигезләмә һәм (яисә) алар нигезендә кабул ителә торган бюджет-хокук мөнәсәбәтләрен җайга сала торган муниципаль хокукый актлар белән билгеләнә.</w:t>
      </w:r>
    </w:p>
    <w:p w:rsidR="00DB5845" w:rsidRPr="00C91B3F" w:rsidRDefault="00DB5845" w:rsidP="00DB5845">
      <w:pPr>
        <w:spacing w:after="0"/>
        <w:jc w:val="both"/>
        <w:rPr>
          <w:rFonts w:ascii="Arial" w:eastAsia="Calibri" w:hAnsi="Arial" w:cs="Arial"/>
          <w:sz w:val="24"/>
          <w:szCs w:val="24"/>
          <w:lang w:val="tt-RU"/>
        </w:rPr>
      </w:pPr>
      <w:r w:rsidRPr="00C91B3F">
        <w:rPr>
          <w:rFonts w:ascii="Arial" w:eastAsia="Calibri" w:hAnsi="Arial" w:cs="Arial"/>
          <w:sz w:val="24"/>
          <w:szCs w:val="24"/>
          <w:lang w:val="tt-RU"/>
        </w:rPr>
        <w:t xml:space="preserve">   4. Алдан контроль Югары Ослан муниципаль районы бюджеты үтәлеше барышында бюджет бозуларны кисәтү һәм булдырмый калу максатларында тормышка ашырыла.</w:t>
      </w:r>
    </w:p>
    <w:p w:rsidR="00DB5845" w:rsidRPr="00C91B3F" w:rsidRDefault="00DB5845" w:rsidP="00DB5845">
      <w:pPr>
        <w:keepNext/>
        <w:spacing w:after="0" w:line="240" w:lineRule="auto"/>
        <w:jc w:val="both"/>
        <w:outlineLvl w:val="0"/>
        <w:rPr>
          <w:rFonts w:ascii="Arial" w:eastAsia="Times New Roman" w:hAnsi="Arial" w:cs="Arial"/>
          <w:bCs/>
          <w:sz w:val="24"/>
          <w:szCs w:val="24"/>
          <w:lang w:val="tt-RU" w:eastAsia="ru-RU"/>
        </w:rPr>
      </w:pPr>
      <w:r w:rsidRPr="00C91B3F">
        <w:rPr>
          <w:rFonts w:ascii="Arial" w:eastAsia="Calibri" w:hAnsi="Arial" w:cs="Arial"/>
          <w:sz w:val="24"/>
          <w:szCs w:val="24"/>
          <w:lang w:val="tt-RU" w:eastAsia="ru-RU"/>
        </w:rPr>
        <w:t xml:space="preserve">   Алга таба контроль Югары Ослан муниципаль районы бюджеты үтәлеше нәтиҗәләре буенча, аның үтәлешенең законлылыгын, исәп һәм хисаплылыкның дөреслеген билгеләү максатыннан тормышка ашырыла.</w:t>
      </w:r>
    </w:p>
    <w:p w:rsidR="00DB5845" w:rsidRPr="00C91B3F" w:rsidRDefault="00DB5845" w:rsidP="00DB5845">
      <w:pPr>
        <w:spacing w:after="0" w:line="240" w:lineRule="auto"/>
        <w:rPr>
          <w:rFonts w:ascii="Arial" w:eastAsia="Times New Roman" w:hAnsi="Arial" w:cs="Arial"/>
          <w:bCs/>
          <w:sz w:val="24"/>
          <w:szCs w:val="24"/>
          <w:lang w:val="tt-RU" w:eastAsia="ru-RU"/>
        </w:rPr>
      </w:pPr>
    </w:p>
    <w:p w:rsidR="00DB5845" w:rsidRDefault="00DB5845" w:rsidP="00DB5845">
      <w:pPr>
        <w:spacing w:after="0" w:line="240" w:lineRule="auto"/>
        <w:rPr>
          <w:rFonts w:ascii="Arial" w:eastAsia="Calibri" w:hAnsi="Arial" w:cs="Arial"/>
          <w:sz w:val="24"/>
          <w:szCs w:val="24"/>
          <w:lang w:val="tt-RU"/>
        </w:rPr>
      </w:pPr>
    </w:p>
    <w:p w:rsidR="00DB5845" w:rsidRDefault="00DB5845" w:rsidP="00DB5845">
      <w:pPr>
        <w:spacing w:after="0" w:line="240" w:lineRule="auto"/>
        <w:rPr>
          <w:rFonts w:ascii="Arial" w:eastAsia="Calibri" w:hAnsi="Arial" w:cs="Arial"/>
          <w:sz w:val="24"/>
          <w:szCs w:val="24"/>
          <w:lang w:val="tt-RU"/>
        </w:rPr>
      </w:pPr>
    </w:p>
    <w:p w:rsidR="00DB5845" w:rsidRPr="00DB5845" w:rsidRDefault="00DB5845" w:rsidP="00DB5845">
      <w:pPr>
        <w:widowControl w:val="0"/>
        <w:autoSpaceDE w:val="0"/>
        <w:autoSpaceDN w:val="0"/>
        <w:adjustRightInd w:val="0"/>
        <w:spacing w:after="0" w:line="240" w:lineRule="auto"/>
        <w:jc w:val="both"/>
        <w:rPr>
          <w:rFonts w:ascii="Arial" w:eastAsia="Calibri" w:hAnsi="Arial" w:cs="Arial"/>
          <w:sz w:val="24"/>
          <w:szCs w:val="24"/>
          <w:lang w:val="tt-RU"/>
        </w:rPr>
      </w:pPr>
      <w:r w:rsidRPr="00DB5845">
        <w:rPr>
          <w:rFonts w:ascii="Arial" w:eastAsia="Calibri" w:hAnsi="Arial" w:cs="Arial"/>
          <w:sz w:val="24"/>
          <w:szCs w:val="24"/>
          <w:lang w:val="tt-RU"/>
        </w:rPr>
        <w:t>Совет рәисе урынбасары,</w:t>
      </w:r>
    </w:p>
    <w:p w:rsidR="00DB5845" w:rsidRPr="00DB5845" w:rsidRDefault="00DB5845" w:rsidP="00DB5845">
      <w:pPr>
        <w:widowControl w:val="0"/>
        <w:autoSpaceDE w:val="0"/>
        <w:autoSpaceDN w:val="0"/>
        <w:adjustRightInd w:val="0"/>
        <w:spacing w:after="0" w:line="240" w:lineRule="auto"/>
        <w:jc w:val="both"/>
        <w:rPr>
          <w:rFonts w:ascii="Arial" w:eastAsia="Calibri" w:hAnsi="Arial" w:cs="Arial"/>
          <w:sz w:val="24"/>
          <w:szCs w:val="24"/>
          <w:lang w:val="tt-RU"/>
        </w:rPr>
      </w:pPr>
      <w:r w:rsidRPr="00DB5845">
        <w:rPr>
          <w:rFonts w:ascii="Arial" w:eastAsia="Calibri" w:hAnsi="Arial" w:cs="Arial"/>
          <w:sz w:val="24"/>
          <w:szCs w:val="24"/>
          <w:lang w:val="tt-RU"/>
        </w:rPr>
        <w:t>Югары Ослан муниципаль районы  Башлыгы урынбаса</w:t>
      </w:r>
      <w:r>
        <w:rPr>
          <w:rFonts w:ascii="Arial" w:eastAsia="Calibri" w:hAnsi="Arial" w:cs="Arial"/>
          <w:sz w:val="24"/>
          <w:szCs w:val="24"/>
          <w:lang w:val="tt-RU"/>
        </w:rPr>
        <w:t xml:space="preserve">ры                          </w:t>
      </w:r>
      <w:r w:rsidRPr="00DB5845">
        <w:rPr>
          <w:rFonts w:ascii="Arial" w:eastAsia="Calibri" w:hAnsi="Arial" w:cs="Arial"/>
          <w:sz w:val="24"/>
          <w:szCs w:val="24"/>
          <w:lang w:val="tt-RU"/>
        </w:rPr>
        <w:t>С.В. Осянин</w:t>
      </w:r>
    </w:p>
    <w:p w:rsidR="00DB5845" w:rsidRPr="00C91B3F" w:rsidRDefault="00DB5845" w:rsidP="00DB5845">
      <w:pPr>
        <w:widowControl w:val="0"/>
        <w:autoSpaceDE w:val="0"/>
        <w:autoSpaceDN w:val="0"/>
        <w:adjustRightInd w:val="0"/>
        <w:spacing w:after="0" w:line="240" w:lineRule="auto"/>
        <w:jc w:val="both"/>
        <w:rPr>
          <w:rFonts w:ascii="Arial" w:eastAsia="Times New Roman" w:hAnsi="Arial" w:cs="Arial"/>
          <w:sz w:val="24"/>
          <w:szCs w:val="24"/>
          <w:lang w:eastAsia="ru-RU"/>
        </w:rPr>
      </w:pPr>
      <w:r w:rsidRPr="00DB5845">
        <w:rPr>
          <w:rFonts w:ascii="Arial" w:eastAsia="Calibri" w:hAnsi="Arial" w:cs="Arial"/>
          <w:sz w:val="24"/>
          <w:szCs w:val="24"/>
          <w:lang w:val="tt-RU"/>
        </w:rPr>
        <w:t xml:space="preserve">                                                                    </w:t>
      </w:r>
      <w:r w:rsidRPr="00DB5845">
        <w:rPr>
          <w:rFonts w:ascii="Arial" w:eastAsia="Calibri" w:hAnsi="Arial" w:cs="Arial"/>
          <w:sz w:val="24"/>
          <w:szCs w:val="24"/>
          <w:lang w:val="tt-RU"/>
        </w:rPr>
        <w:tab/>
      </w:r>
      <w:r w:rsidRPr="00DB5845">
        <w:rPr>
          <w:rFonts w:ascii="Arial" w:eastAsia="Calibri" w:hAnsi="Arial" w:cs="Arial"/>
          <w:sz w:val="24"/>
          <w:szCs w:val="24"/>
          <w:lang w:val="tt-RU"/>
        </w:rPr>
        <w:tab/>
        <w:t xml:space="preserve">                                 </w:t>
      </w:r>
    </w:p>
    <w:p w:rsidR="00DB5845" w:rsidRPr="00C91B3F" w:rsidRDefault="00DB5845" w:rsidP="00DB5845">
      <w:pPr>
        <w:autoSpaceDE w:val="0"/>
        <w:autoSpaceDN w:val="0"/>
        <w:adjustRightInd w:val="0"/>
        <w:spacing w:after="0" w:line="240" w:lineRule="auto"/>
        <w:jc w:val="both"/>
        <w:rPr>
          <w:rFonts w:ascii="Arial" w:eastAsia="Times New Roman" w:hAnsi="Arial" w:cs="Arial"/>
          <w:sz w:val="24"/>
          <w:szCs w:val="24"/>
          <w:lang w:eastAsia="ru-RU"/>
        </w:rPr>
      </w:pPr>
    </w:p>
    <w:p w:rsidR="00DB5845" w:rsidRPr="00C91B3F" w:rsidRDefault="00DB5845" w:rsidP="00DB5845">
      <w:pPr>
        <w:autoSpaceDE w:val="0"/>
        <w:autoSpaceDN w:val="0"/>
        <w:adjustRightInd w:val="0"/>
        <w:spacing w:after="0" w:line="240" w:lineRule="auto"/>
        <w:jc w:val="both"/>
        <w:rPr>
          <w:rFonts w:ascii="Arial" w:eastAsia="Times New Roman" w:hAnsi="Arial" w:cs="Arial"/>
          <w:sz w:val="24"/>
          <w:szCs w:val="24"/>
          <w:lang w:eastAsia="ru-RU"/>
        </w:rPr>
      </w:pPr>
    </w:p>
    <w:p w:rsidR="00DB5845" w:rsidRPr="00C91B3F" w:rsidRDefault="00DB5845" w:rsidP="00DB5845">
      <w:pPr>
        <w:spacing w:after="0" w:line="240" w:lineRule="auto"/>
        <w:jc w:val="both"/>
        <w:rPr>
          <w:rFonts w:ascii="Arial" w:eastAsia="Times New Roman" w:hAnsi="Arial" w:cs="Arial"/>
          <w:sz w:val="24"/>
          <w:szCs w:val="24"/>
          <w:lang w:eastAsia="ru-RU"/>
        </w:rPr>
      </w:pPr>
    </w:p>
    <w:p w:rsidR="00DB5845" w:rsidRPr="00C91B3F" w:rsidRDefault="00DB5845" w:rsidP="00DB5845">
      <w:pPr>
        <w:spacing w:after="0" w:line="240" w:lineRule="auto"/>
        <w:jc w:val="both"/>
        <w:rPr>
          <w:rFonts w:ascii="Arial" w:eastAsia="Times New Roman" w:hAnsi="Arial" w:cs="Arial"/>
          <w:sz w:val="24"/>
          <w:szCs w:val="24"/>
          <w:lang w:eastAsia="ru-RU"/>
        </w:rPr>
      </w:pPr>
    </w:p>
    <w:p w:rsidR="00DB5845" w:rsidRPr="00C91B3F" w:rsidRDefault="00DB5845" w:rsidP="00DB5845">
      <w:pPr>
        <w:rPr>
          <w:rFonts w:ascii="Arial" w:eastAsia="Calibri" w:hAnsi="Arial" w:cs="Arial"/>
          <w:sz w:val="24"/>
          <w:szCs w:val="24"/>
        </w:rPr>
      </w:pPr>
    </w:p>
    <w:p w:rsidR="00DB5845" w:rsidRPr="00C91B3F" w:rsidRDefault="00DB5845" w:rsidP="00DB5845">
      <w:pPr>
        <w:rPr>
          <w:rFonts w:ascii="Arial" w:eastAsia="Calibri" w:hAnsi="Arial" w:cs="Arial"/>
          <w:sz w:val="24"/>
          <w:szCs w:val="24"/>
        </w:rPr>
      </w:pPr>
    </w:p>
    <w:p w:rsidR="00DB5845" w:rsidRPr="00C91B3F" w:rsidRDefault="00DB5845" w:rsidP="00DB5845">
      <w:pPr>
        <w:rPr>
          <w:rFonts w:ascii="Arial" w:eastAsia="Calibri" w:hAnsi="Arial" w:cs="Arial"/>
          <w:sz w:val="24"/>
          <w:szCs w:val="24"/>
        </w:rPr>
      </w:pPr>
    </w:p>
    <w:p w:rsidR="00DB5845" w:rsidRPr="00C91B3F" w:rsidRDefault="00DB5845" w:rsidP="00DB5845">
      <w:pPr>
        <w:rPr>
          <w:rFonts w:ascii="Arial" w:eastAsia="Calibri" w:hAnsi="Arial" w:cs="Arial"/>
          <w:sz w:val="24"/>
          <w:szCs w:val="24"/>
        </w:rPr>
      </w:pPr>
    </w:p>
    <w:p w:rsidR="00DB5845" w:rsidRPr="00C91B3F" w:rsidRDefault="00DB5845" w:rsidP="00DB5845">
      <w:pPr>
        <w:rPr>
          <w:rFonts w:ascii="Arial" w:eastAsia="Calibri" w:hAnsi="Arial" w:cs="Arial"/>
          <w:sz w:val="24"/>
          <w:szCs w:val="24"/>
        </w:rPr>
      </w:pPr>
    </w:p>
    <w:p w:rsidR="00DB5845" w:rsidRPr="00C91B3F" w:rsidRDefault="00DB5845" w:rsidP="00DB5845">
      <w:pPr>
        <w:rPr>
          <w:rFonts w:ascii="Arial" w:eastAsia="Calibri" w:hAnsi="Arial" w:cs="Arial"/>
          <w:sz w:val="24"/>
          <w:szCs w:val="24"/>
        </w:rPr>
      </w:pPr>
    </w:p>
    <w:p w:rsidR="00DB5845" w:rsidRPr="00C91B3F" w:rsidRDefault="00DB5845" w:rsidP="00DB5845">
      <w:pPr>
        <w:rPr>
          <w:rFonts w:ascii="Arial" w:eastAsia="Calibri" w:hAnsi="Arial" w:cs="Arial"/>
          <w:sz w:val="24"/>
          <w:szCs w:val="24"/>
        </w:rPr>
      </w:pPr>
    </w:p>
    <w:p w:rsidR="00DB5845" w:rsidRPr="00924595" w:rsidRDefault="00DB5845" w:rsidP="00DB5845">
      <w:pPr>
        <w:rPr>
          <w:lang w:val="tt-RU"/>
        </w:rPr>
      </w:pPr>
    </w:p>
    <w:p w:rsidR="007E4CFB" w:rsidRDefault="007E4CFB"/>
    <w:sectPr w:rsidR="007E4CFB" w:rsidSect="001243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45"/>
    <w:rsid w:val="001243F8"/>
    <w:rsid w:val="002A5F68"/>
    <w:rsid w:val="007E4CFB"/>
    <w:rsid w:val="00DB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8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14201</Words>
  <Characters>80948</Characters>
  <Application>Microsoft Office Word</Application>
  <DocSecurity>0</DocSecurity>
  <Lines>674</Lines>
  <Paragraphs>189</Paragraphs>
  <ScaleCrop>false</ScaleCrop>
  <HeadingPairs>
    <vt:vector size="4" baseType="variant">
      <vt:variant>
        <vt:lpstr>Название</vt:lpstr>
      </vt:variant>
      <vt:variant>
        <vt:i4>1</vt:i4>
      </vt:variant>
      <vt:variant>
        <vt:lpstr>Заголовки</vt:lpstr>
      </vt:variant>
      <vt:variant>
        <vt:i4>89</vt:i4>
      </vt:variant>
    </vt:vector>
  </HeadingPairs>
  <TitlesOfParts>
    <vt:vector size="90" baseType="lpstr">
      <vt:lpstr/>
      <vt:lpstr>    Бүлек I. ГОМУМИ НИГЕЗЛӘМӘЛӘР</vt:lpstr>
      <vt:lpstr>        Статья 1. Әлеге Нигезләмә белән җайга салына торган хокукый мөнәсәбәтләр</vt:lpstr>
      <vt:lpstr>        Статья 2. Район бюджетының хокукый рәвеше</vt:lpstr>
      <vt:lpstr>        </vt:lpstr>
      <vt:lpstr>        Статья 3. Районда Россия Федерациясенең бюджет классификациясен куллану үзенчәле</vt:lpstr>
      <vt:lpstr>        </vt:lpstr>
      <vt:lpstr>        1. Районда бюджет процессы Россия Федерациясе Бюджет кодексы белән билгеләнг</vt:lpstr>
      <vt:lpstr>        2. Бюджет процессының төп этаплары булып тора:</vt:lpstr>
      <vt:lpstr>        - район бюджеты проектын төзү;</vt:lpstr>
      <vt:lpstr>        - район бюджетын карау һәм раслау;</vt:lpstr>
      <vt:lpstr>        - район бюджеты үтәлеше;</vt:lpstr>
      <vt:lpstr>        - муниципаль финанс контролен тормышка ашыру.</vt:lpstr>
      <vt:lpstr>        </vt:lpstr>
      <vt:lpstr>        Статья 5. Бюджет процессында катнашучылар</vt:lpstr>
      <vt:lpstr>        </vt:lpstr>
      <vt:lpstr>        Статья 7. Район бюджеты керемнәре</vt:lpstr>
      <vt:lpstr>        Статья 8. Район бюджеты чыгымнары</vt:lpstr>
      <vt:lpstr>        </vt:lpstr>
      <vt:lpstr>        1.Чираттагы финанс елында район бюджетыннан финанслана:</vt:lpstr>
      <vt:lpstr>        - район бюджеты кытлыгын каплау чыганаклары һәм үз керемнәре хисабына районның ч</vt:lpstr>
      <vt:lpstr>        - компенсацияләрнең төбәк фондыннан субвенцияләр исәбенә-җирле үзидарә органнары</vt:lpstr>
      <vt:lpstr>        - җирле әһәмияттәге мәсьәләләр буенча җирле үзидарә органнары вәкаләтләрен үтәү </vt:lpstr>
      <vt:lpstr>        2. Җирле үзидарә органнары, федераль законнарда, Татарстан Республикасы закон</vt:lpstr>
      <vt:lpstr>        </vt:lpstr>
      <vt:lpstr>        Статья 9. Резерв фонды</vt:lpstr>
      <vt:lpstr>Башкарма комитетның резерв фондының бюджет ассигнованиеләреннән файдалану туры</vt:lpstr>
      <vt:lpstr/>
      <vt:lpstr>        Статья 10. Бюджет кытлыгы</vt:lpstr>
      <vt:lpstr>1. Район бюджеты кытлыгы, кире кайтарылмый торган кертемнәрнең һәм (яисә) түл</vt:lpstr>
      <vt:lpstr>2. Район бюджетына Россия Федерациясе Бюджет кодексының 136 статьясындагы 4 пу</vt:lpstr>
      <vt:lpstr>3. Район милкендәге акцияләрне сатудан һәм капиталда катнашуның башка рәвешлә</vt:lpstr>
      <vt:lpstr>4. Еллык хисап күрсәткечләре буенча район бюджеты кытлыгы билгеләнгән чикләүлә</vt:lpstr>
      <vt:lpstr/>
      <vt:lpstr>Статья 10.1. Район бюджеты кытлыгын финанслау чыганаклары</vt:lpstr>
      <vt:lpstr/>
      <vt:lpstr>        Статья 11.   Районның  муниципаль бурыч структурасы</vt:lpstr>
      <vt:lpstr>        </vt:lpstr>
      <vt:lpstr>Статья 11.1. Россия Федерациясе валютасында белдерелгән бурыч йөкләмәләрен тукта</vt:lpstr>
      <vt:lpstr/>
      <vt:lpstr/>
      <vt:lpstr>Статья 11.9. Россия Федерациясе валютасында муниципаль гарантияләр программасы</vt:lpstr>
      <vt:lpstr/>
      <vt:lpstr>Статья 11.10. Муниципаль кыйммәтле кәгазьләрне урнаштыруның иң чик күләмнәре</vt:lpstr>
      <vt:lpstr/>
      <vt:lpstr>Статья 11.11. Муниципаль гарантияләр</vt:lpstr>
      <vt:lpstr/>
      <vt:lpstr>Статья 12.1. Җирлекләрнең бюджет тәэмин ителешен тигезләүгә район бюджетыннан до</vt:lpstr>
      <vt:lpstr/>
      <vt:lpstr>Статья 12.2. Татарстан Республикасы бюджетына район бюджетыннан субсидияләр</vt:lpstr>
      <vt:lpstr/>
      <vt:lpstr>Статья 12.3. Район бюджетыннан муниципаль берәмлекләр бюджетларына субсидияләр</vt:lpstr>
      <vt:lpstr/>
      <vt:lpstr>1. Район Советы карарларында каралган очракларда һәм тәртиптә Россия Федерациясе</vt:lpstr>
      <vt:lpstr>2. Әлеге статьяда күрсәтелгән субсидияләр бирүнең максатлары һәм шартлары район </vt:lpstr>
      <vt:lpstr/>
      <vt:lpstr>Статья 12.4. Район бюджетыннан шәһәр, авыл җирлекләре бюджетларына башка бюджета</vt:lpstr>
      <vt:lpstr>        </vt:lpstr>
      <vt:lpstr>    Бүлек II. БЮДЖЕТ ПРОЕКТЫН ТӨЗҮ</vt:lpstr>
      <vt:lpstr>    </vt:lpstr>
      <vt:lpstr>        Статья 13. Проектны төзү тәртибе һәм сроклары</vt:lpstr>
      <vt:lpstr>        Статья 14. Социаль-икътисадый үсеш фаразы</vt:lpstr>
      <vt:lpstr>        </vt:lpstr>
      <vt:lpstr>        </vt:lpstr>
      <vt:lpstr>        Статья 15. Бюджет керемнәрен фаразлау</vt:lpstr>
      <vt:lpstr>        </vt:lpstr>
      <vt:lpstr>        1.	Бюджет керемнәре район Советына бюджет турында карар проекты кертелгән кө</vt:lpstr>
      <vt:lpstr>        2.	Район Советы карары, салымнар һәм җыемнар турында район Советы карарына к</vt:lpstr>
      <vt:lpstr>        </vt:lpstr>
      <vt:lpstr>        Статья 16. Бюджет ассигнованиеләрен планлаштыру</vt:lpstr>
      <vt:lpstr>        </vt:lpstr>
      <vt:lpstr>        Статья  17. Муниципаль программалар</vt:lpstr>
      <vt:lpstr>    Бүлек III. ПРОЕКТНЫ КАРАУ ҺӘМ РАСЛАУ, КАРАРЛАР</vt:lpstr>
      <vt:lpstr>        Чираттагы финанс елына һәм план чорына район бюджеты проектын төзү Россия Фед</vt:lpstr>
      <vt:lpstr>        Район Башкарма комитеты, агымдагы елның 15 ноябреннән дә соңга калмыйча, чира</vt:lpstr>
      <vt:lpstr>        </vt:lpstr>
      <vt:lpstr>        Статья 19. Район Советы бюджетын карау турында карар проекты</vt:lpstr>
      <vt:lpstr>        </vt:lpstr>
      <vt:lpstr>        Статья 20. Бюджет турында карарны раслау сроклары һәм чираттагы финанс елына бюд</vt:lpstr>
      <vt:lpstr>        </vt:lpstr>
      <vt:lpstr>    Бүлек IV. РАЙОН БЮДЖЕТЫ ҮТӘЛЕШЕ</vt:lpstr>
      <vt:lpstr>        Статья 21. Бюджет үтәлеше нигезләре</vt:lpstr>
      <vt:lpstr>        Статья 22. Район бюджетының керемнәр буенча үтәлеше</vt:lpstr>
      <vt:lpstr>        Статья 23. Район бюджетының чыгымнар буенча үтәлеше</vt:lpstr>
      <vt:lpstr>    Бүлек V. ТӨЗҮ, ТЫШКЫ ТИКШЕРҮ, КАРАУ ҺӘМ БЮДЖЕТ ХИСАПЛЫЛЫГЫН РАСЛАУ</vt:lpstr>
      <vt:lpstr>    </vt:lpstr>
      <vt:lpstr>        Статья 25. Хисап бирү, тикшерү һәм раслау</vt:lpstr>
      <vt:lpstr>    </vt:lpstr>
      <vt:lpstr>    Бүлек VI. МУНИЦИПАЛЬ ФИНАНС КОНТРОЛЕ</vt:lpstr>
      <vt:lpstr>Алга таба контроль Югары Ослан муниципаль районы бюджеты үтәлеше нәтиҗәләре б</vt:lpstr>
    </vt:vector>
  </TitlesOfParts>
  <Company/>
  <LinksUpToDate>false</LinksUpToDate>
  <CharactersWithSpaces>94960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2022-07-06T16:54:00Z</cp:lastPrinted>
  <dcterms:created xsi:type="dcterms:W3CDTF">2022-07-06T16:30:00Z</dcterms:created>
  <dcterms:modified xsi:type="dcterms:W3CDTF">2022-07-06T16:55:00Z</dcterms:modified>
</cp:coreProperties>
</file>