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70" w:rsidRPr="00BD26EC" w:rsidRDefault="001E2640" w:rsidP="00BD26EC">
      <w:pPr>
        <w:tabs>
          <w:tab w:val="left" w:pos="7400"/>
        </w:tabs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2300605</wp:posOffset>
                </wp:positionV>
                <wp:extent cx="4457700" cy="260350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640" w:rsidRPr="006E3DD2" w:rsidRDefault="001E26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3D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12.10.2022            </w:t>
                            </w:r>
                            <w:r w:rsidR="006E3D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E3D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№ 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6pt;margin-top:181.15pt;width:351pt;height: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" filled="f" stroked="f" strokeweight=".5pt">
                <v:textbox>
                  <w:txbxContent>
                    <w:p w:rsidR="001E2640" w:rsidRPr="006E3DD2" w:rsidRDefault="001E26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3D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12.10.2022            </w:t>
                      </w:r>
                      <w:r w:rsidR="006E3D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r w:rsidRPr="006E3D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№ 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250" cy="3282950"/>
            <wp:effectExtent l="0" t="0" r="6350" b="0"/>
            <wp:docPr id="1" name="Рисунок 1" descr="Описание: 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D70" w:rsidRPr="006E3DD2">
        <w:rPr>
          <w:rFonts w:ascii="Arial" w:hAnsi="Arial" w:cs="Arial"/>
          <w:sz w:val="24"/>
          <w:szCs w:val="24"/>
        </w:rPr>
        <w:t xml:space="preserve"> </w:t>
      </w:r>
    </w:p>
    <w:p w:rsidR="00055D70" w:rsidRPr="001E2640" w:rsidRDefault="00055D70" w:rsidP="00055D70">
      <w:pPr>
        <w:tabs>
          <w:tab w:val="left" w:pos="7400"/>
        </w:tabs>
        <w:rPr>
          <w:rFonts w:ascii="Times New Roman" w:hAnsi="Times New Roman" w:cs="Times New Roman"/>
          <w:sz w:val="28"/>
          <w:szCs w:val="28"/>
        </w:rPr>
      </w:pPr>
    </w:p>
    <w:p w:rsidR="00BD26EC" w:rsidRPr="00B9111C" w:rsidRDefault="00BD26EC" w:rsidP="00BD26EC">
      <w:pPr>
        <w:pStyle w:val="a6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D65B82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районының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авыл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җирлеге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буенча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граждан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хәле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актларын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дәү</w:t>
      </w:r>
      <w:proofErr w:type="gramStart"/>
      <w:r w:rsidRPr="00D65B82">
        <w:rPr>
          <w:rFonts w:ascii="Arial" w:hAnsi="Arial" w:cs="Arial"/>
          <w:b w:val="0"/>
          <w:sz w:val="24"/>
          <w:szCs w:val="24"/>
        </w:rPr>
        <w:t>л</w:t>
      </w:r>
      <w:proofErr w:type="gramEnd"/>
      <w:r w:rsidRPr="00D65B82">
        <w:rPr>
          <w:rFonts w:ascii="Arial" w:hAnsi="Arial" w:cs="Arial"/>
          <w:b w:val="0"/>
          <w:sz w:val="24"/>
          <w:szCs w:val="24"/>
        </w:rPr>
        <w:t>әт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теркәвенә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алу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вәкаләтләрен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гамәлгә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ашыру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нигезләмәнең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үз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көчен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югалтуын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тану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хакында</w:t>
      </w:r>
      <w:proofErr w:type="spellEnd"/>
    </w:p>
    <w:p w:rsidR="00BD26EC" w:rsidRDefault="00BD26EC" w:rsidP="00BD26EC">
      <w:pPr>
        <w:pStyle w:val="a6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BD26EC" w:rsidRDefault="00BD26EC" w:rsidP="00BD26EC">
      <w:pPr>
        <w:pStyle w:val="a6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D65B82">
        <w:rPr>
          <w:rFonts w:ascii="Arial" w:hAnsi="Arial" w:cs="Arial"/>
          <w:b w:val="0"/>
          <w:sz w:val="24"/>
          <w:szCs w:val="24"/>
        </w:rPr>
        <w:t xml:space="preserve">"Татарстан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Республикасында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җирле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үзидарә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органнарына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граждан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хәле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актларын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дәүләт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теркәвен</w:t>
      </w:r>
      <w:r>
        <w:rPr>
          <w:rFonts w:ascii="Arial" w:hAnsi="Arial" w:cs="Arial"/>
          <w:b w:val="0"/>
          <w:sz w:val="24"/>
          <w:szCs w:val="24"/>
        </w:rPr>
        <w:t>ә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алу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вәкаләтләрен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бирү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>"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65B82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Законына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үзгәрешлә</w:t>
      </w:r>
      <w:proofErr w:type="gramStart"/>
      <w:r w:rsidRPr="00D65B82">
        <w:rPr>
          <w:rFonts w:ascii="Arial" w:hAnsi="Arial" w:cs="Arial"/>
          <w:b w:val="0"/>
          <w:sz w:val="24"/>
          <w:szCs w:val="24"/>
        </w:rPr>
        <w:t>р</w:t>
      </w:r>
      <w:proofErr w:type="spellEnd"/>
      <w:proofErr w:type="gram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хакында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>" 09.06.</w:t>
      </w:r>
      <w:r>
        <w:rPr>
          <w:rFonts w:ascii="Arial" w:hAnsi="Arial" w:cs="Arial"/>
          <w:b w:val="0"/>
          <w:sz w:val="24"/>
          <w:szCs w:val="24"/>
        </w:rPr>
        <w:t xml:space="preserve"> ел</w:t>
      </w:r>
      <w:r w:rsidRPr="00D65B82">
        <w:rPr>
          <w:rFonts w:ascii="Arial" w:hAnsi="Arial" w:cs="Arial"/>
          <w:b w:val="0"/>
          <w:sz w:val="24"/>
          <w:szCs w:val="24"/>
        </w:rPr>
        <w:t xml:space="preserve"> № 39-ТРЗ Татарстан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Законы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авыл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җирлеге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D65B82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D65B82">
        <w:rPr>
          <w:rFonts w:ascii="Arial" w:hAnsi="Arial" w:cs="Arial"/>
          <w:b w:val="0"/>
          <w:sz w:val="24"/>
          <w:szCs w:val="24"/>
        </w:rPr>
        <w:t xml:space="preserve"> комитеты</w:t>
      </w:r>
    </w:p>
    <w:p w:rsidR="00BD26EC" w:rsidRPr="00D65B82" w:rsidRDefault="00BD26EC" w:rsidP="00BD26EC">
      <w:pPr>
        <w:pStyle w:val="a6"/>
        <w:ind w:left="0" w:right="184"/>
        <w:jc w:val="left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</w:t>
      </w:r>
      <w:r w:rsidRPr="00D65B82">
        <w:rPr>
          <w:rFonts w:ascii="Arial" w:hAnsi="Arial" w:cs="Arial"/>
          <w:b w:val="0"/>
          <w:sz w:val="24"/>
          <w:szCs w:val="24"/>
          <w:lang w:val="tt-RU"/>
        </w:rPr>
        <w:t>КАРАР  БИР</w:t>
      </w:r>
      <w:r>
        <w:rPr>
          <w:rFonts w:ascii="Arial" w:hAnsi="Arial" w:cs="Arial"/>
          <w:b w:val="0"/>
          <w:sz w:val="24"/>
          <w:szCs w:val="24"/>
          <w:lang w:val="tt-RU"/>
        </w:rPr>
        <w:t>Ә:</w:t>
      </w:r>
    </w:p>
    <w:p w:rsidR="00BD26EC" w:rsidRPr="00D65B82" w:rsidRDefault="00BD26EC" w:rsidP="00BD26EC">
      <w:pPr>
        <w:pStyle w:val="a6"/>
        <w:ind w:left="360" w:right="184"/>
        <w:jc w:val="left"/>
        <w:rPr>
          <w:rFonts w:ascii="Arial" w:hAnsi="Arial" w:cs="Arial"/>
          <w:b w:val="0"/>
          <w:sz w:val="24"/>
          <w:szCs w:val="24"/>
          <w:lang w:val="tt-RU"/>
        </w:rPr>
      </w:pPr>
    </w:p>
    <w:p w:rsidR="00BD26EC" w:rsidRPr="00BD26EC" w:rsidRDefault="00BD26EC" w:rsidP="00BD26EC">
      <w:pPr>
        <w:pStyle w:val="a3"/>
        <w:ind w:left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BD26EC">
        <w:rPr>
          <w:rFonts w:ascii="Arial" w:hAnsi="Arial" w:cs="Arial"/>
          <w:bCs/>
          <w:sz w:val="24"/>
          <w:szCs w:val="24"/>
          <w:lang w:val="tt-RU"/>
        </w:rPr>
        <w:t>1.</w:t>
      </w:r>
      <w:r w:rsidRPr="00BD26EC">
        <w:rPr>
          <w:rFonts w:ascii="Arial" w:hAnsi="Arial" w:cs="Arial"/>
          <w:bCs/>
          <w:sz w:val="24"/>
          <w:szCs w:val="24"/>
          <w:lang w:val="tt-RU"/>
        </w:rPr>
        <w:tab/>
        <w:t xml:space="preserve">Татарстан Республикасы Югары Ослан муниципаль районының </w:t>
      </w:r>
      <w:r w:rsidRPr="00BD26EC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r w:rsidRPr="00BD26EC">
        <w:rPr>
          <w:rFonts w:ascii="Arial" w:hAnsi="Arial" w:cs="Arial"/>
          <w:bCs/>
          <w:sz w:val="24"/>
          <w:szCs w:val="24"/>
          <w:lang w:val="tt-RU"/>
        </w:rPr>
        <w:t>авыл җирлеге буенча гражданлык хәле актларын дәүләт теркәвенә алу вәкаләтләрен гамәлгә ашыру турында 01.</w:t>
      </w:r>
      <w:r w:rsidRPr="00BD26EC">
        <w:rPr>
          <w:rFonts w:ascii="Arial" w:hAnsi="Arial" w:cs="Arial"/>
          <w:bCs/>
          <w:sz w:val="24"/>
          <w:szCs w:val="24"/>
          <w:lang w:val="tt-RU"/>
        </w:rPr>
        <w:t>12</w:t>
      </w:r>
      <w:r w:rsidRPr="00BD26EC">
        <w:rPr>
          <w:rFonts w:ascii="Arial" w:hAnsi="Arial" w:cs="Arial"/>
          <w:bCs/>
          <w:sz w:val="24"/>
          <w:szCs w:val="24"/>
          <w:lang w:val="tt-RU"/>
        </w:rPr>
        <w:t>.2006 ел, № 1</w:t>
      </w:r>
      <w:r w:rsidRPr="00BD26EC">
        <w:rPr>
          <w:rFonts w:ascii="Arial" w:hAnsi="Arial" w:cs="Arial"/>
          <w:bCs/>
          <w:sz w:val="24"/>
          <w:szCs w:val="24"/>
          <w:lang w:val="tt-RU"/>
        </w:rPr>
        <w:t>0</w:t>
      </w:r>
      <w:r w:rsidRPr="00BD26EC">
        <w:rPr>
          <w:rFonts w:ascii="Arial" w:hAnsi="Arial" w:cs="Arial"/>
          <w:bCs/>
          <w:sz w:val="24"/>
          <w:szCs w:val="24"/>
          <w:lang w:val="tt-RU"/>
        </w:rPr>
        <w:t xml:space="preserve">1 </w:t>
      </w:r>
      <w:r w:rsidRPr="00BD26EC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r w:rsidRPr="00BD26EC">
        <w:rPr>
          <w:rFonts w:ascii="Arial" w:hAnsi="Arial" w:cs="Arial"/>
          <w:bCs/>
          <w:sz w:val="24"/>
          <w:szCs w:val="24"/>
          <w:lang w:val="tt-RU"/>
        </w:rPr>
        <w:t>авыл җирлеге карары белән расланган нигезләмәне үз көчен югалткан дип танырга.</w:t>
      </w:r>
    </w:p>
    <w:p w:rsidR="00BD26EC" w:rsidRPr="00BD26EC" w:rsidRDefault="00BD26EC" w:rsidP="00BD26EC">
      <w:pPr>
        <w:pStyle w:val="a3"/>
        <w:ind w:left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BD26EC">
        <w:rPr>
          <w:rFonts w:ascii="Arial" w:hAnsi="Arial" w:cs="Arial"/>
          <w:bCs/>
          <w:sz w:val="24"/>
          <w:szCs w:val="24"/>
          <w:lang w:val="tt-RU"/>
        </w:rPr>
        <w:t xml:space="preserve">  2.</w:t>
      </w:r>
      <w:r w:rsidRPr="00BD26EC">
        <w:rPr>
          <w:rFonts w:ascii="Arial" w:hAnsi="Arial" w:cs="Arial"/>
          <w:bCs/>
          <w:sz w:val="24"/>
          <w:szCs w:val="24"/>
          <w:lang w:val="tt-RU"/>
        </w:rPr>
        <w:tab/>
      </w: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bookmarkStart w:id="0" w:name="_GoBack"/>
      <w:bookmarkEnd w:id="0"/>
      <w:r w:rsidRPr="00BD26EC">
        <w:rPr>
          <w:rFonts w:ascii="Arial" w:hAnsi="Arial" w:cs="Arial"/>
          <w:bCs/>
          <w:sz w:val="24"/>
          <w:szCs w:val="24"/>
          <w:lang w:val="tt-RU"/>
        </w:rPr>
        <w:t>Әлеге карарны Татарстан Республикасы хокукый мәгълүматының рәсми порталында һәм Югары Ослан муниципаль районының рәсми сайтында урнаштырырга.</w:t>
      </w:r>
    </w:p>
    <w:p w:rsidR="00BD26EC" w:rsidRPr="00BD26EC" w:rsidRDefault="00BD26EC" w:rsidP="00BD26EC">
      <w:pPr>
        <w:pStyle w:val="a3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D26EC">
        <w:rPr>
          <w:rFonts w:ascii="Arial" w:hAnsi="Arial" w:cs="Arial"/>
          <w:bCs/>
          <w:sz w:val="24"/>
          <w:szCs w:val="24"/>
        </w:rPr>
        <w:t>3.</w:t>
      </w:r>
      <w:r w:rsidRPr="00BD26EC">
        <w:rPr>
          <w:rFonts w:ascii="Arial" w:hAnsi="Arial" w:cs="Arial"/>
          <w:bCs/>
          <w:sz w:val="24"/>
          <w:szCs w:val="24"/>
        </w:rPr>
        <w:tab/>
      </w:r>
      <w:proofErr w:type="spellStart"/>
      <w:r w:rsidRPr="00BD26EC">
        <w:rPr>
          <w:rFonts w:ascii="Arial" w:hAnsi="Arial" w:cs="Arial"/>
          <w:bCs/>
          <w:sz w:val="24"/>
          <w:szCs w:val="24"/>
        </w:rPr>
        <w:t>Әлеге</w:t>
      </w:r>
      <w:proofErr w:type="spellEnd"/>
      <w:r w:rsidRPr="00BD2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26EC">
        <w:rPr>
          <w:rFonts w:ascii="Arial" w:hAnsi="Arial" w:cs="Arial"/>
          <w:bCs/>
          <w:sz w:val="24"/>
          <w:szCs w:val="24"/>
        </w:rPr>
        <w:t>карарның</w:t>
      </w:r>
      <w:proofErr w:type="spellEnd"/>
      <w:r w:rsidRPr="00BD2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26EC">
        <w:rPr>
          <w:rFonts w:ascii="Arial" w:hAnsi="Arial" w:cs="Arial"/>
          <w:bCs/>
          <w:sz w:val="24"/>
          <w:szCs w:val="24"/>
        </w:rPr>
        <w:t>үтәлешен</w:t>
      </w:r>
      <w:proofErr w:type="spellEnd"/>
      <w:r w:rsidRPr="00BD2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26EC">
        <w:rPr>
          <w:rFonts w:ascii="Arial" w:hAnsi="Arial" w:cs="Arial"/>
          <w:bCs/>
          <w:sz w:val="24"/>
          <w:szCs w:val="24"/>
        </w:rPr>
        <w:t>контрольдә</w:t>
      </w:r>
      <w:proofErr w:type="spellEnd"/>
      <w:r w:rsidRPr="00BD26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26EC">
        <w:rPr>
          <w:rFonts w:ascii="Arial" w:hAnsi="Arial" w:cs="Arial"/>
          <w:bCs/>
          <w:sz w:val="24"/>
          <w:szCs w:val="24"/>
        </w:rPr>
        <w:t>тотам</w:t>
      </w:r>
      <w:proofErr w:type="spellEnd"/>
      <w:r w:rsidRPr="00BD26EC">
        <w:rPr>
          <w:rFonts w:ascii="Arial" w:hAnsi="Arial" w:cs="Arial"/>
          <w:sz w:val="24"/>
          <w:szCs w:val="24"/>
        </w:rPr>
        <w:t>.</w:t>
      </w:r>
    </w:p>
    <w:p w:rsidR="001E2640" w:rsidRPr="00BD26EC" w:rsidRDefault="001E2640" w:rsidP="00BD26EC">
      <w:pPr>
        <w:tabs>
          <w:tab w:val="left" w:pos="7400"/>
        </w:tabs>
        <w:jc w:val="both"/>
        <w:rPr>
          <w:rFonts w:ascii="Arial" w:hAnsi="Arial" w:cs="Arial"/>
          <w:sz w:val="24"/>
          <w:szCs w:val="24"/>
        </w:rPr>
      </w:pPr>
    </w:p>
    <w:p w:rsidR="001E2640" w:rsidRPr="006E3DD2" w:rsidRDefault="001E2640" w:rsidP="001E2640">
      <w:pPr>
        <w:pStyle w:val="formattext"/>
        <w:tabs>
          <w:tab w:val="left" w:pos="142"/>
        </w:tabs>
        <w:spacing w:after="0" w:afterAutospacing="0"/>
        <w:ind w:left="360"/>
        <w:contextualSpacing/>
        <w:jc w:val="both"/>
        <w:rPr>
          <w:rFonts w:ascii="Arial" w:hAnsi="Arial" w:cs="Arial"/>
        </w:rPr>
      </w:pPr>
    </w:p>
    <w:p w:rsidR="00BD26EC" w:rsidRPr="00BD26EC" w:rsidRDefault="00BD26EC" w:rsidP="00BD26EC">
      <w:pPr>
        <w:spacing w:after="0" w:line="240" w:lineRule="auto"/>
        <w:mirrorIndents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BD26E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</w:p>
    <w:p w:rsidR="001E2640" w:rsidRPr="00BD26EC" w:rsidRDefault="00BD26EC" w:rsidP="00BD26EC">
      <w:pPr>
        <w:spacing w:after="0" w:line="240" w:lineRule="auto"/>
        <w:mirrorIndents/>
        <w:jc w:val="both"/>
        <w:rPr>
          <w:rFonts w:ascii="Arial" w:hAnsi="Arial" w:cs="Arial"/>
          <w:sz w:val="24"/>
          <w:szCs w:val="24"/>
        </w:rPr>
      </w:pPr>
      <w:proofErr w:type="spellStart"/>
      <w:r w:rsidRPr="00BD26EC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комитеты </w:t>
      </w:r>
      <w:proofErr w:type="spellStart"/>
      <w:r w:rsidRPr="00BD26EC">
        <w:rPr>
          <w:rFonts w:ascii="Arial" w:eastAsia="Calibri" w:hAnsi="Arial" w:cs="Arial"/>
          <w:sz w:val="24"/>
          <w:szCs w:val="24"/>
        </w:rPr>
        <w:t>җ</w:t>
      </w:r>
      <w:proofErr w:type="gramStart"/>
      <w:r w:rsidRPr="00BD26EC">
        <w:rPr>
          <w:rFonts w:ascii="Arial" w:eastAsia="Calibri" w:hAnsi="Arial" w:cs="Arial"/>
          <w:sz w:val="24"/>
          <w:szCs w:val="24"/>
        </w:rPr>
        <w:t>ит</w:t>
      </w:r>
      <w:proofErr w:type="gramEnd"/>
      <w:r w:rsidRPr="00BD26EC">
        <w:rPr>
          <w:rFonts w:ascii="Arial" w:eastAsia="Calibri" w:hAnsi="Arial" w:cs="Arial"/>
          <w:sz w:val="24"/>
          <w:szCs w:val="24"/>
        </w:rPr>
        <w:t>әкчесе</w:t>
      </w:r>
      <w:proofErr w:type="spellEnd"/>
      <w:r w:rsidRPr="00BD26EC">
        <w:rPr>
          <w:rFonts w:ascii="Arial" w:eastAsia="Calibri" w:hAnsi="Arial" w:cs="Arial"/>
          <w:sz w:val="24"/>
          <w:szCs w:val="24"/>
        </w:rPr>
        <w:t xml:space="preserve"> </w:t>
      </w:r>
      <w:r w:rsidR="001E2640" w:rsidRPr="00BD26EC">
        <w:rPr>
          <w:rFonts w:ascii="Arial" w:eastAsia="Calibri" w:hAnsi="Arial" w:cs="Arial"/>
          <w:sz w:val="24"/>
          <w:szCs w:val="24"/>
        </w:rPr>
        <w:t>Д.В. Котков</w:t>
      </w:r>
    </w:p>
    <w:p w:rsidR="001E2640" w:rsidRPr="006E3DD2" w:rsidRDefault="001E2640" w:rsidP="001E2640">
      <w:pPr>
        <w:pStyle w:val="a3"/>
        <w:tabs>
          <w:tab w:val="left" w:pos="7400"/>
        </w:tabs>
        <w:ind w:left="360"/>
        <w:rPr>
          <w:rFonts w:ascii="Arial" w:hAnsi="Arial" w:cs="Arial"/>
          <w:sz w:val="24"/>
          <w:szCs w:val="24"/>
        </w:rPr>
      </w:pPr>
    </w:p>
    <w:sectPr w:rsidR="001E2640" w:rsidRPr="006E3DD2" w:rsidSect="00BD26E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A93"/>
    <w:multiLevelType w:val="hybridMultilevel"/>
    <w:tmpl w:val="D6AA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F56DA"/>
    <w:multiLevelType w:val="hybridMultilevel"/>
    <w:tmpl w:val="1422A2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70"/>
    <w:rsid w:val="00055D70"/>
    <w:rsid w:val="00180682"/>
    <w:rsid w:val="001E2640"/>
    <w:rsid w:val="006E3DD2"/>
    <w:rsid w:val="009F5CEE"/>
    <w:rsid w:val="00A46FCA"/>
    <w:rsid w:val="00AA794E"/>
    <w:rsid w:val="00B57892"/>
    <w:rsid w:val="00B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5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640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D26EC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5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640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D26EC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2022-10-12T14:47:00Z</cp:lastPrinted>
  <dcterms:created xsi:type="dcterms:W3CDTF">2022-10-12T11:57:00Z</dcterms:created>
  <dcterms:modified xsi:type="dcterms:W3CDTF">2022-10-12T14:47:00Z</dcterms:modified>
</cp:coreProperties>
</file>