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547" w:rsidRPr="00F74616" w:rsidRDefault="00BB69D5" w:rsidP="00F00547">
      <w:pPr>
        <w:spacing w:line="240" w:lineRule="auto"/>
        <w:jc w:val="center"/>
        <w:rPr>
          <w:rFonts w:ascii="Arial" w:eastAsia="Times New Roman" w:hAnsi="Arial" w:cs="Arial"/>
          <w:sz w:val="24"/>
          <w:szCs w:val="24"/>
          <w:lang w:eastAsia="ru-RU"/>
        </w:rPr>
      </w:pPr>
      <w:r w:rsidRPr="00F74616">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17071CA8" wp14:editId="06E324A3">
                <wp:simplePos x="0" y="0"/>
                <wp:positionH relativeFrom="column">
                  <wp:posOffset>558165</wp:posOffset>
                </wp:positionH>
                <wp:positionV relativeFrom="paragraph">
                  <wp:posOffset>1604010</wp:posOffset>
                </wp:positionV>
                <wp:extent cx="4648200" cy="304800"/>
                <wp:effectExtent l="0" t="0" r="0" b="0"/>
                <wp:wrapNone/>
                <wp:docPr id="12" name="Поле 12"/>
                <wp:cNvGraphicFramePr/>
                <a:graphic xmlns:a="http://schemas.openxmlformats.org/drawingml/2006/main">
                  <a:graphicData uri="http://schemas.microsoft.com/office/word/2010/wordprocessingShape">
                    <wps:wsp>
                      <wps:cNvSpPr txBox="1"/>
                      <wps:spPr>
                        <a:xfrm>
                          <a:off x="0" y="0"/>
                          <a:ext cx="4648200" cy="304800"/>
                        </a:xfrm>
                        <a:prstGeom prst="rect">
                          <a:avLst/>
                        </a:prstGeom>
                        <a:solidFill>
                          <a:sysClr val="window" lastClr="FFFFFF">
                            <a:alpha val="0"/>
                          </a:sysClr>
                        </a:solidFill>
                        <a:ln w="6350">
                          <a:noFill/>
                        </a:ln>
                        <a:effectLst/>
                      </wps:spPr>
                      <wps:txbx>
                        <w:txbxContent>
                          <w:p w:rsidR="00F00547" w:rsidRPr="00316905" w:rsidRDefault="00BB69D5" w:rsidP="00F00547">
                            <w:pPr>
                              <w:rPr>
                                <w:rFonts w:ascii="Arial" w:hAnsi="Arial" w:cs="Arial"/>
                                <w:sz w:val="24"/>
                                <w:szCs w:val="24"/>
                              </w:rPr>
                            </w:pPr>
                            <w:r>
                              <w:rPr>
                                <w:rFonts w:ascii="Arial" w:hAnsi="Arial" w:cs="Arial"/>
                                <w:sz w:val="24"/>
                                <w:szCs w:val="24"/>
                                <w:lang w:val="tt"/>
                              </w:rPr>
                              <w:t xml:space="preserve">   21.11.2022</w:t>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t xml:space="preserve">        </w:t>
                            </w:r>
                            <w:r w:rsidR="00F74616">
                              <w:rPr>
                                <w:rFonts w:ascii="Arial" w:hAnsi="Arial" w:cs="Arial"/>
                                <w:sz w:val="24"/>
                                <w:szCs w:val="24"/>
                                <w:lang w:val="tt"/>
                              </w:rPr>
                              <w:t>27-366</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2" o:spid="_x0000_s1026" type="#_x0000_t202" style="position:absolute;left:0;text-align:left;margin-left:43.95pt;margin-top:126.3pt;width:36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" fillcolor="window" stroked="f" strokeweight=".5pt">
                <v:fill opacity="0"/>
                <v:textbox>
                  <w:txbxContent>
                    <w:p w:rsidR="00F00547" w:rsidRPr="00316905" w:rsidRDefault="00BB69D5" w:rsidP="00F00547">
                      <w:pPr>
                        <w:rPr>
                          <w:rFonts w:ascii="Arial" w:hAnsi="Arial" w:cs="Arial"/>
                          <w:sz w:val="24"/>
                          <w:szCs w:val="24"/>
                        </w:rPr>
                      </w:pPr>
                      <w:r>
                        <w:rPr>
                          <w:rFonts w:ascii="Arial" w:hAnsi="Arial" w:cs="Arial"/>
                          <w:sz w:val="24"/>
                          <w:szCs w:val="24"/>
                          <w:lang w:val="tt"/>
                        </w:rPr>
                        <w:t xml:space="preserve">   21.11.2022</w:t>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r>
                      <w:r>
                        <w:rPr>
                          <w:rFonts w:ascii="Arial" w:hAnsi="Arial" w:cs="Arial"/>
                          <w:sz w:val="24"/>
                          <w:szCs w:val="24"/>
                          <w:lang w:val="tt"/>
                        </w:rPr>
                        <w:tab/>
                        <w:t xml:space="preserve">        </w:t>
                      </w:r>
                      <w:r w:rsidR="00F74616">
                        <w:rPr>
                          <w:rFonts w:ascii="Arial" w:hAnsi="Arial" w:cs="Arial"/>
                          <w:sz w:val="24"/>
                          <w:szCs w:val="24"/>
                          <w:lang w:val="tt"/>
                        </w:rPr>
                        <w:t>27-366</w:t>
                      </w:r>
                    </w:p>
                  </w:txbxContent>
                </v:textbox>
              </v:shape>
            </w:pict>
          </mc:Fallback>
        </mc:AlternateContent>
      </w:r>
      <w:r w:rsidRPr="00F74616">
        <w:rPr>
          <w:rFonts w:ascii="Arial" w:eastAsia="Calibri" w:hAnsi="Arial" w:cs="Arial"/>
          <w:noProof/>
          <w:sz w:val="24"/>
          <w:szCs w:val="24"/>
          <w:lang w:eastAsia="ru-RU"/>
        </w:rPr>
        <w:drawing>
          <wp:anchor distT="0" distB="0" distL="114300" distR="114300" simplePos="0" relativeHeight="251658240" behindDoc="0" locked="0" layoutInCell="1" allowOverlap="1" wp14:anchorId="53013F41" wp14:editId="71E489BC">
            <wp:simplePos x="0" y="0"/>
            <wp:positionH relativeFrom="column">
              <wp:posOffset>-95250</wp:posOffset>
            </wp:positionH>
            <wp:positionV relativeFrom="paragraph">
              <wp:posOffset>47625</wp:posOffset>
            </wp:positionV>
            <wp:extent cx="5940425" cy="2131695"/>
            <wp:effectExtent l="0" t="0" r="3175" b="0"/>
            <wp:wrapSquare wrapText="bothSides"/>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17195" name="Picture 3" descr="СОВЕТ РЕШЕНИЕ"/>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940425" cy="2131695"/>
                    </a:xfrm>
                    <a:prstGeom prst="rect">
                      <a:avLst/>
                    </a:prstGeom>
                    <a:noFill/>
                    <a:ln>
                      <a:noFill/>
                    </a:ln>
                  </pic:spPr>
                </pic:pic>
              </a:graphicData>
            </a:graphic>
          </wp:anchor>
        </w:drawing>
      </w:r>
      <w:r w:rsidRPr="00F74616">
        <w:rPr>
          <w:rFonts w:ascii="Arial" w:eastAsia="Times New Roman" w:hAnsi="Arial" w:cs="Arial"/>
          <w:sz w:val="24"/>
          <w:szCs w:val="24"/>
          <w:lang w:val="tt" w:eastAsia="ru-RU"/>
        </w:rPr>
        <w:t xml:space="preserve"> </w:t>
      </w:r>
      <w:bookmarkStart w:id="0" w:name="_GoBack"/>
      <w:r w:rsidRPr="00F74616">
        <w:rPr>
          <w:rFonts w:ascii="Arial" w:eastAsia="Times New Roman" w:hAnsi="Arial" w:cs="Arial"/>
          <w:sz w:val="24"/>
          <w:szCs w:val="24"/>
          <w:lang w:val="tt" w:eastAsia="ru-RU"/>
        </w:rPr>
        <w:t>Югары Ослан муниципаль районының җирле үзидарә органнары эшчәнлеге турында Югары Ослан муниципаль районының рәсми сайтында урнаштырыла торган мәгълүмат исемлеген раслау хакында</w:t>
      </w:r>
    </w:p>
    <w:bookmarkEnd w:id="0"/>
    <w:p w:rsidR="00F00547" w:rsidRPr="00F74616" w:rsidRDefault="00F00547" w:rsidP="00F00547">
      <w:pPr>
        <w:spacing w:after="0" w:line="240" w:lineRule="auto"/>
        <w:ind w:firstLine="708"/>
        <w:jc w:val="both"/>
        <w:rPr>
          <w:rFonts w:ascii="Arial" w:eastAsia="Times New Roman" w:hAnsi="Arial" w:cs="Arial"/>
          <w:color w:val="17365D"/>
          <w:sz w:val="24"/>
          <w:szCs w:val="24"/>
          <w:lang w:eastAsia="ru-RU"/>
        </w:rPr>
      </w:pPr>
    </w:p>
    <w:p w:rsidR="00F00547" w:rsidRPr="00F74616" w:rsidRDefault="00BB69D5" w:rsidP="00F00547">
      <w:pPr>
        <w:spacing w:after="0" w:line="240" w:lineRule="auto"/>
        <w:ind w:firstLine="708"/>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«Дәүләт органнары һәм җирле үзидарә </w:t>
      </w:r>
      <w:r w:rsidRPr="00F74616">
        <w:rPr>
          <w:rFonts w:ascii="Arial" w:eastAsia="Times New Roman" w:hAnsi="Arial" w:cs="Arial"/>
          <w:sz w:val="24"/>
          <w:szCs w:val="24"/>
          <w:lang w:val="tt" w:eastAsia="ru-RU"/>
        </w:rPr>
        <w:t>органнары эшчәнлеге турында мәгълүматтан файдалануны тәэмин итү хакында» 2009 елның 9 февралендәге 8-ФЗ номерлы Федераль закон, Югары Ослан муниципаль районы Уставы нигезендә,</w:t>
      </w:r>
    </w:p>
    <w:p w:rsidR="00F74616" w:rsidRDefault="00F74616" w:rsidP="00F00547">
      <w:pPr>
        <w:spacing w:after="0"/>
        <w:ind w:firstLine="708"/>
        <w:jc w:val="center"/>
        <w:rPr>
          <w:rFonts w:ascii="Arial" w:eastAsia="Times New Roman" w:hAnsi="Arial" w:cs="Arial"/>
          <w:sz w:val="24"/>
          <w:szCs w:val="24"/>
          <w:lang w:val="tt" w:eastAsia="ru-RU"/>
        </w:rPr>
      </w:pPr>
    </w:p>
    <w:p w:rsidR="00F00547" w:rsidRPr="00F74616" w:rsidRDefault="00BB69D5" w:rsidP="00F00547">
      <w:pPr>
        <w:spacing w:after="0"/>
        <w:ind w:firstLine="708"/>
        <w:jc w:val="center"/>
        <w:rPr>
          <w:rFonts w:ascii="Arial" w:eastAsia="Times New Roman" w:hAnsi="Arial" w:cs="Arial"/>
          <w:sz w:val="24"/>
          <w:szCs w:val="24"/>
          <w:lang w:eastAsia="ru-RU"/>
        </w:rPr>
      </w:pPr>
      <w:r w:rsidRPr="00F74616">
        <w:rPr>
          <w:rFonts w:ascii="Arial" w:eastAsia="Times New Roman" w:hAnsi="Arial" w:cs="Arial"/>
          <w:sz w:val="24"/>
          <w:szCs w:val="24"/>
          <w:lang w:val="tt" w:eastAsia="ru-RU"/>
        </w:rPr>
        <w:t>Югары Ослан муниципаль районы Советы</w:t>
      </w:r>
    </w:p>
    <w:p w:rsidR="00F00547" w:rsidRPr="00F74616" w:rsidRDefault="00BB69D5" w:rsidP="00F00547">
      <w:pPr>
        <w:spacing w:after="0"/>
        <w:ind w:firstLine="708"/>
        <w:jc w:val="center"/>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    карар итте:</w:t>
      </w:r>
    </w:p>
    <w:p w:rsidR="00F00547" w:rsidRPr="00F74616" w:rsidRDefault="00BB69D5" w:rsidP="00F00547">
      <w:pPr>
        <w:spacing w:after="0" w:line="240" w:lineRule="auto"/>
        <w:ind w:firstLine="567"/>
        <w:jc w:val="both"/>
        <w:outlineLvl w:val="0"/>
        <w:rPr>
          <w:rFonts w:ascii="Arial" w:eastAsia="Times New Roman" w:hAnsi="Arial" w:cs="Arial"/>
          <w:sz w:val="24"/>
          <w:szCs w:val="24"/>
          <w:lang w:eastAsia="ru-RU"/>
        </w:rPr>
      </w:pPr>
      <w:r w:rsidRPr="00F74616">
        <w:rPr>
          <w:rFonts w:ascii="Arial" w:eastAsia="Times New Roman" w:hAnsi="Arial" w:cs="Arial"/>
          <w:sz w:val="24"/>
          <w:szCs w:val="24"/>
          <w:lang w:val="tt" w:eastAsia="ru-RU"/>
        </w:rPr>
        <w:t>1. Югары Ослан муниципал</w:t>
      </w:r>
      <w:r w:rsidRPr="00F74616">
        <w:rPr>
          <w:rFonts w:ascii="Arial" w:eastAsia="Times New Roman" w:hAnsi="Arial" w:cs="Arial"/>
          <w:sz w:val="24"/>
          <w:szCs w:val="24"/>
          <w:lang w:val="tt" w:eastAsia="ru-RU"/>
        </w:rPr>
        <w:t>ь районының җирле үзидарә органнары эшчәнлеге турында Югары Ослан муниципаль районының рәсми сайтында урнаштырыла торган мәгълүмат исемлеген расларга (1 нче кушымта).</w:t>
      </w:r>
    </w:p>
    <w:p w:rsidR="00F00547" w:rsidRPr="00F74616" w:rsidRDefault="00BB69D5" w:rsidP="00F00547">
      <w:pPr>
        <w:spacing w:after="0" w:line="240" w:lineRule="auto"/>
        <w:ind w:firstLine="567"/>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2. «Югары Ослан муниципаль районының рәсми сайтында урнаштырыла торган Югары Ослан муниципаль районының җирле үзидарә органнары эшчәнлеге турында мәгълүмат исемлеген раслау хакында» Югары Ослан муниципаль районы Советының 2015 елның «02» мартындагы 56-542 </w:t>
      </w:r>
      <w:r w:rsidRPr="00F74616">
        <w:rPr>
          <w:rFonts w:ascii="Arial" w:eastAsia="Times New Roman" w:hAnsi="Arial" w:cs="Arial"/>
          <w:sz w:val="24"/>
          <w:szCs w:val="24"/>
          <w:lang w:val="tt" w:eastAsia="ru-RU"/>
        </w:rPr>
        <w:t xml:space="preserve">номерлы карарын үз көчен югалткан дип танырга.  </w:t>
      </w:r>
    </w:p>
    <w:p w:rsidR="00F00547" w:rsidRPr="00F74616" w:rsidRDefault="00BB69D5" w:rsidP="00F00547">
      <w:pPr>
        <w:spacing w:after="0" w:line="240" w:lineRule="auto"/>
        <w:ind w:firstLine="567"/>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3. Югары Ослан муниципаль районы Башкарма комитетына Югары Ослан муниципаль районының рәсми сайтында урнаштырыла торган Югары Ослан муниципаль районы ведомство карамагындагы учреждениеләр эшчәнлеге турында м</w:t>
      </w:r>
      <w:r w:rsidRPr="00F74616">
        <w:rPr>
          <w:rFonts w:ascii="Arial" w:eastAsia="Times New Roman" w:hAnsi="Arial" w:cs="Arial"/>
          <w:sz w:val="24"/>
          <w:szCs w:val="24"/>
          <w:lang w:val="tt" w:eastAsia="ru-RU"/>
        </w:rPr>
        <w:t>әгълүмат исемлеген расларга.</w:t>
      </w:r>
    </w:p>
    <w:p w:rsidR="00F00547" w:rsidRPr="00F74616" w:rsidRDefault="00BB69D5" w:rsidP="00F00547">
      <w:pPr>
        <w:spacing w:after="0" w:line="240" w:lineRule="auto"/>
        <w:ind w:firstLine="567"/>
        <w:contextualSpacing/>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4. Әлеге карарны Югары Ослан муниципаль районының рәсми сайтында урнаштырырга.</w:t>
      </w:r>
    </w:p>
    <w:p w:rsidR="00F00547" w:rsidRPr="00F74616" w:rsidRDefault="00BB69D5" w:rsidP="00F00547">
      <w:pPr>
        <w:autoSpaceDE w:val="0"/>
        <w:autoSpaceDN w:val="0"/>
        <w:adjustRightInd w:val="0"/>
        <w:spacing w:after="0" w:line="240" w:lineRule="auto"/>
        <w:ind w:firstLine="567"/>
        <w:jc w:val="both"/>
        <w:rPr>
          <w:rFonts w:ascii="Arial" w:eastAsia="Times New Roman" w:hAnsi="Arial" w:cs="Arial"/>
          <w:bCs/>
          <w:sz w:val="24"/>
          <w:szCs w:val="24"/>
          <w:lang w:eastAsia="ru-RU"/>
        </w:rPr>
      </w:pPr>
      <w:r w:rsidRPr="00F74616">
        <w:rPr>
          <w:rFonts w:ascii="Arial" w:eastAsia="Times New Roman" w:hAnsi="Arial" w:cs="Arial"/>
          <w:bCs/>
          <w:sz w:val="24"/>
          <w:szCs w:val="24"/>
          <w:lang w:val="tt" w:eastAsia="ru-RU"/>
        </w:rPr>
        <w:t>5. Әлеге карарның үтәлешен тикшереп торуны Татарстан Республикасы Югары Ослан муниципаль районы Советының Законлылык, хокук тәртибе һәм регламенты б</w:t>
      </w:r>
      <w:r w:rsidRPr="00F74616">
        <w:rPr>
          <w:rFonts w:ascii="Arial" w:eastAsia="Times New Roman" w:hAnsi="Arial" w:cs="Arial"/>
          <w:bCs/>
          <w:sz w:val="24"/>
          <w:szCs w:val="24"/>
          <w:lang w:val="tt" w:eastAsia="ru-RU"/>
        </w:rPr>
        <w:t>уенча даими комиссиясенә йөкләргә.</w:t>
      </w:r>
    </w:p>
    <w:p w:rsidR="00F00547" w:rsidRPr="00F74616" w:rsidRDefault="00F00547" w:rsidP="00F00547">
      <w:pPr>
        <w:autoSpaceDE w:val="0"/>
        <w:autoSpaceDN w:val="0"/>
        <w:adjustRightInd w:val="0"/>
        <w:spacing w:after="0" w:line="240" w:lineRule="auto"/>
        <w:jc w:val="both"/>
        <w:rPr>
          <w:rFonts w:ascii="Arial" w:eastAsia="Times New Roman" w:hAnsi="Arial" w:cs="Arial"/>
          <w:sz w:val="24"/>
          <w:szCs w:val="24"/>
          <w:lang w:eastAsia="ru-RU"/>
        </w:rPr>
      </w:pPr>
    </w:p>
    <w:p w:rsidR="00F00547" w:rsidRPr="00F74616" w:rsidRDefault="00F00547" w:rsidP="00F00547">
      <w:pPr>
        <w:autoSpaceDE w:val="0"/>
        <w:autoSpaceDN w:val="0"/>
        <w:adjustRightInd w:val="0"/>
        <w:spacing w:after="0" w:line="240" w:lineRule="auto"/>
        <w:jc w:val="both"/>
        <w:rPr>
          <w:rFonts w:ascii="Arial" w:eastAsia="Times New Roman" w:hAnsi="Arial" w:cs="Arial"/>
          <w:sz w:val="24"/>
          <w:szCs w:val="24"/>
          <w:lang w:eastAsia="ru-RU"/>
        </w:rPr>
      </w:pPr>
    </w:p>
    <w:p w:rsidR="00F00547" w:rsidRPr="00F74616" w:rsidRDefault="00F00547" w:rsidP="00F00547">
      <w:pPr>
        <w:autoSpaceDE w:val="0"/>
        <w:autoSpaceDN w:val="0"/>
        <w:adjustRightInd w:val="0"/>
        <w:spacing w:after="0" w:line="240" w:lineRule="auto"/>
        <w:jc w:val="both"/>
        <w:rPr>
          <w:rFonts w:ascii="Arial" w:eastAsia="Times New Roman" w:hAnsi="Arial" w:cs="Arial"/>
          <w:sz w:val="24"/>
          <w:szCs w:val="24"/>
          <w:lang w:eastAsia="ru-RU"/>
        </w:rPr>
      </w:pPr>
    </w:p>
    <w:p w:rsidR="00F00547" w:rsidRPr="00F74616" w:rsidRDefault="00F00547" w:rsidP="00F00547">
      <w:pPr>
        <w:autoSpaceDE w:val="0"/>
        <w:autoSpaceDN w:val="0"/>
        <w:adjustRightInd w:val="0"/>
        <w:spacing w:after="0" w:line="240" w:lineRule="auto"/>
        <w:jc w:val="both"/>
        <w:rPr>
          <w:rFonts w:ascii="Arial" w:eastAsia="Times New Roman" w:hAnsi="Arial" w:cs="Arial"/>
          <w:sz w:val="24"/>
          <w:szCs w:val="24"/>
          <w:lang w:eastAsia="ru-RU"/>
        </w:rPr>
      </w:pPr>
    </w:p>
    <w:p w:rsidR="00F00547" w:rsidRPr="00F74616" w:rsidRDefault="00BB69D5" w:rsidP="00F00547">
      <w:pPr>
        <w:spacing w:after="0" w:line="240" w:lineRule="auto"/>
        <w:ind w:firstLine="284"/>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Совет рәисе,  </w:t>
      </w:r>
    </w:p>
    <w:p w:rsidR="00F00547" w:rsidRPr="00F74616" w:rsidRDefault="00BB69D5" w:rsidP="00BB69D5">
      <w:pPr>
        <w:spacing w:after="0" w:line="240" w:lineRule="auto"/>
        <w:ind w:firstLine="284"/>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Югары Ослан муниципаль районы  Башлыгы </w:t>
      </w:r>
      <w:r w:rsidRPr="00F74616">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                  </w:t>
      </w:r>
      <w:r w:rsidRPr="00F74616">
        <w:rPr>
          <w:rFonts w:ascii="Arial" w:eastAsia="Times New Roman" w:hAnsi="Arial" w:cs="Arial"/>
          <w:sz w:val="24"/>
          <w:szCs w:val="24"/>
          <w:lang w:val="tt" w:eastAsia="ru-RU"/>
        </w:rPr>
        <w:t xml:space="preserve">  М.Г. Зиатдинов</w:t>
      </w:r>
    </w:p>
    <w:p w:rsidR="00F00547" w:rsidRPr="00F74616" w:rsidRDefault="00F00547" w:rsidP="00F00547">
      <w:pPr>
        <w:spacing w:after="0" w:line="240" w:lineRule="auto"/>
        <w:ind w:firstLine="284"/>
        <w:rPr>
          <w:rFonts w:ascii="Arial" w:eastAsia="Times New Roman" w:hAnsi="Arial" w:cs="Arial"/>
          <w:sz w:val="24"/>
          <w:szCs w:val="24"/>
          <w:lang w:eastAsia="ru-RU"/>
        </w:rPr>
      </w:pPr>
    </w:p>
    <w:p w:rsidR="00F00547" w:rsidRPr="00F74616" w:rsidRDefault="00F00547" w:rsidP="00F00547">
      <w:pPr>
        <w:spacing w:after="0" w:line="240" w:lineRule="auto"/>
        <w:ind w:firstLine="284"/>
        <w:rPr>
          <w:rFonts w:ascii="Arial" w:eastAsia="Times New Roman" w:hAnsi="Arial" w:cs="Arial"/>
          <w:sz w:val="24"/>
          <w:szCs w:val="24"/>
          <w:lang w:eastAsia="ru-RU"/>
        </w:rPr>
      </w:pPr>
    </w:p>
    <w:p w:rsidR="00F00547" w:rsidRPr="00F74616" w:rsidRDefault="00F00547" w:rsidP="00F00547">
      <w:pPr>
        <w:spacing w:after="0" w:line="240" w:lineRule="auto"/>
        <w:ind w:firstLine="284"/>
        <w:rPr>
          <w:rFonts w:ascii="Arial" w:eastAsia="Times New Roman" w:hAnsi="Arial" w:cs="Arial"/>
          <w:sz w:val="24"/>
          <w:szCs w:val="24"/>
          <w:lang w:eastAsia="ru-RU"/>
        </w:rPr>
      </w:pPr>
    </w:p>
    <w:p w:rsidR="00BB69D5" w:rsidRDefault="00BB69D5" w:rsidP="00F00547">
      <w:pPr>
        <w:spacing w:after="0" w:line="240" w:lineRule="auto"/>
        <w:ind w:left="5670"/>
        <w:rPr>
          <w:rFonts w:ascii="Arial" w:eastAsia="Calibri" w:hAnsi="Arial" w:cs="Arial"/>
          <w:sz w:val="24"/>
          <w:szCs w:val="24"/>
          <w:lang w:val="tt"/>
        </w:rPr>
      </w:pPr>
      <w:r w:rsidRPr="00BB69D5">
        <w:rPr>
          <w:rFonts w:ascii="Arial" w:eastAsia="Calibri" w:hAnsi="Arial" w:cs="Arial"/>
          <w:sz w:val="24"/>
          <w:szCs w:val="24"/>
          <w:lang w:val="tt"/>
        </w:rPr>
        <w:lastRenderedPageBreak/>
        <w:t>Югары Ослан муниципаль районы Советының 2022 елның «21» ноябреннән  27-366 номерлы карарына</w:t>
      </w:r>
    </w:p>
    <w:p w:rsidR="00F00547" w:rsidRPr="00BB69D5" w:rsidRDefault="00BB69D5" w:rsidP="00F00547">
      <w:pPr>
        <w:spacing w:after="0" w:line="240" w:lineRule="auto"/>
        <w:ind w:left="5670"/>
        <w:rPr>
          <w:rFonts w:ascii="Arial" w:eastAsia="Calibri" w:hAnsi="Arial" w:cs="Arial"/>
          <w:sz w:val="24"/>
          <w:szCs w:val="24"/>
        </w:rPr>
      </w:pPr>
      <w:r w:rsidRPr="00BB69D5">
        <w:rPr>
          <w:rFonts w:ascii="Arial" w:eastAsia="Calibri" w:hAnsi="Arial" w:cs="Arial"/>
          <w:sz w:val="24"/>
          <w:szCs w:val="24"/>
          <w:lang w:val="tt"/>
        </w:rPr>
        <w:t xml:space="preserve"> 1 нче</w:t>
      </w:r>
      <w:r w:rsidRPr="00BB69D5">
        <w:rPr>
          <w:rFonts w:ascii="Arial" w:eastAsia="Calibri" w:hAnsi="Arial" w:cs="Arial"/>
          <w:sz w:val="24"/>
          <w:szCs w:val="24"/>
          <w:lang w:val="tt"/>
        </w:rPr>
        <w:t xml:space="preserve"> кушымта</w:t>
      </w:r>
    </w:p>
    <w:p w:rsidR="00F00547" w:rsidRPr="00F74616" w:rsidRDefault="00F00547" w:rsidP="00F00547">
      <w:pPr>
        <w:spacing w:after="0" w:line="240" w:lineRule="auto"/>
        <w:ind w:left="5670"/>
        <w:rPr>
          <w:rFonts w:ascii="Times New Roman" w:eastAsia="Calibri" w:hAnsi="Times New Roman" w:cs="Times New Roman"/>
          <w:lang w:val="tt"/>
        </w:rPr>
      </w:pPr>
    </w:p>
    <w:p w:rsidR="00F00547" w:rsidRPr="00F74616" w:rsidRDefault="00F00547" w:rsidP="00F00547">
      <w:pPr>
        <w:spacing w:after="0" w:line="240" w:lineRule="auto"/>
        <w:ind w:left="5670"/>
        <w:rPr>
          <w:rFonts w:ascii="Times New Roman" w:eastAsia="Calibri" w:hAnsi="Times New Roman" w:cs="Times New Roman"/>
          <w:lang w:val="tt"/>
        </w:rPr>
      </w:pPr>
    </w:p>
    <w:p w:rsidR="00F00547" w:rsidRPr="00F74616" w:rsidRDefault="00BB69D5" w:rsidP="00F00547">
      <w:pPr>
        <w:spacing w:after="0" w:line="240" w:lineRule="auto"/>
        <w:ind w:firstLine="567"/>
        <w:jc w:val="center"/>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p>
    <w:p w:rsidR="00F00547" w:rsidRPr="00F74616" w:rsidRDefault="00BB69D5" w:rsidP="00F00547">
      <w:pPr>
        <w:spacing w:after="0" w:line="240" w:lineRule="auto"/>
        <w:ind w:firstLine="567"/>
        <w:jc w:val="center"/>
        <w:rPr>
          <w:rFonts w:ascii="Arial" w:eastAsia="Times New Roman" w:hAnsi="Arial" w:cs="Arial"/>
          <w:sz w:val="24"/>
          <w:szCs w:val="24"/>
          <w:lang w:val="tt" w:eastAsia="ru-RU"/>
        </w:rPr>
      </w:pPr>
      <w:r w:rsidRPr="00F74616">
        <w:rPr>
          <w:rFonts w:ascii="Arial" w:eastAsia="Times New Roman" w:hAnsi="Arial" w:cs="Arial"/>
          <w:sz w:val="24"/>
          <w:szCs w:val="24"/>
          <w:lang w:val="tt" w:eastAsia="ru-RU"/>
        </w:rPr>
        <w:t>Югары Ослан муниципаль районының рәсми сайтында урнаштырыла торган җирле үзидарә органнары эшчәнлеге турында мәгълүмат исемлеге</w:t>
      </w:r>
    </w:p>
    <w:tbl>
      <w:tblPr>
        <w:tblpPr w:leftFromText="180" w:rightFromText="180" w:vertAnchor="text" w:horzAnchor="margin" w:tblpX="-642" w:tblpY="188"/>
        <w:tblOverlap w:val="never"/>
        <w:tblW w:w="10418" w:type="dxa"/>
        <w:tblLayout w:type="fixed"/>
        <w:tblCellMar>
          <w:left w:w="70" w:type="dxa"/>
          <w:right w:w="70" w:type="dxa"/>
        </w:tblCellMar>
        <w:tblLook w:val="0000" w:firstRow="0" w:lastRow="0" w:firstColumn="0" w:lastColumn="0" w:noHBand="0" w:noVBand="0"/>
      </w:tblPr>
      <w:tblGrid>
        <w:gridCol w:w="4181"/>
        <w:gridCol w:w="3544"/>
        <w:gridCol w:w="2693"/>
      </w:tblGrid>
      <w:tr w:rsidR="00921C8E" w:rsidRPr="00F74616" w:rsidTr="00DE1F69">
        <w:trPr>
          <w:cantSplit/>
          <w:trHeight w:val="240"/>
        </w:trPr>
        <w:tc>
          <w:tcPr>
            <w:tcW w:w="4181" w:type="dxa"/>
            <w:tcBorders>
              <w:top w:val="single" w:sz="6" w:space="0" w:color="auto"/>
              <w:left w:val="single" w:sz="6" w:space="0" w:color="auto"/>
              <w:bottom w:val="single" w:sz="6" w:space="0" w:color="auto"/>
              <w:right w:val="single" w:sz="4" w:space="0" w:color="auto"/>
            </w:tcBorders>
          </w:tcPr>
          <w:p w:rsidR="00F00547" w:rsidRPr="00F74616" w:rsidRDefault="00BB69D5" w:rsidP="00DE1F69">
            <w:pPr>
              <w:autoSpaceDE w:val="0"/>
              <w:autoSpaceDN w:val="0"/>
              <w:adjustRightInd w:val="0"/>
              <w:spacing w:after="0" w:line="240" w:lineRule="auto"/>
              <w:jc w:val="center"/>
              <w:rPr>
                <w:rFonts w:ascii="Arial" w:eastAsia="Times New Roman" w:hAnsi="Arial" w:cs="Arial"/>
                <w:sz w:val="24"/>
                <w:szCs w:val="24"/>
                <w:lang w:eastAsia="ru-RU"/>
              </w:rPr>
            </w:pPr>
            <w:r w:rsidRPr="00F74616">
              <w:rPr>
                <w:rFonts w:ascii="Arial" w:eastAsia="Times New Roman" w:hAnsi="Arial" w:cs="Arial"/>
                <w:sz w:val="24"/>
                <w:szCs w:val="24"/>
                <w:lang w:val="tt" w:eastAsia="ru-RU"/>
              </w:rPr>
              <w:t>Мәгълүмат категориясе</w:t>
            </w:r>
          </w:p>
        </w:tc>
        <w:tc>
          <w:tcPr>
            <w:tcW w:w="3544" w:type="dxa"/>
            <w:tcBorders>
              <w:top w:val="single" w:sz="6" w:space="0" w:color="auto"/>
              <w:left w:val="single" w:sz="4" w:space="0" w:color="auto"/>
              <w:bottom w:val="single" w:sz="6" w:space="0" w:color="auto"/>
              <w:right w:val="single" w:sz="4" w:space="0" w:color="auto"/>
            </w:tcBorders>
          </w:tcPr>
          <w:p w:rsidR="00F00547" w:rsidRPr="00F74616" w:rsidRDefault="00BB69D5" w:rsidP="00DE1F69">
            <w:pPr>
              <w:autoSpaceDE w:val="0"/>
              <w:autoSpaceDN w:val="0"/>
              <w:adjustRightInd w:val="0"/>
              <w:spacing w:after="0" w:line="240" w:lineRule="auto"/>
              <w:jc w:val="center"/>
              <w:rPr>
                <w:rFonts w:ascii="Arial" w:eastAsia="Times New Roman" w:hAnsi="Arial" w:cs="Arial"/>
                <w:sz w:val="24"/>
                <w:szCs w:val="24"/>
                <w:lang w:eastAsia="ru-RU"/>
              </w:rPr>
            </w:pPr>
            <w:r w:rsidRPr="00F74616">
              <w:rPr>
                <w:rFonts w:ascii="Arial" w:eastAsia="Times New Roman" w:hAnsi="Arial" w:cs="Arial"/>
                <w:sz w:val="24"/>
                <w:szCs w:val="24"/>
                <w:lang w:val="tt" w:eastAsia="ru-RU"/>
              </w:rPr>
              <w:t>Урнаштыру вакыты, яңарту сроклары</w:t>
            </w:r>
          </w:p>
        </w:tc>
        <w:tc>
          <w:tcPr>
            <w:tcW w:w="2693" w:type="dxa"/>
            <w:tcBorders>
              <w:top w:val="single" w:sz="6" w:space="0" w:color="auto"/>
              <w:left w:val="single" w:sz="4" w:space="0" w:color="auto"/>
              <w:bottom w:val="single" w:sz="6" w:space="0" w:color="auto"/>
              <w:right w:val="single" w:sz="6" w:space="0" w:color="auto"/>
            </w:tcBorders>
          </w:tcPr>
          <w:p w:rsidR="00F00547" w:rsidRPr="00F74616" w:rsidRDefault="00BB69D5" w:rsidP="00DE1F69">
            <w:pPr>
              <w:autoSpaceDE w:val="0"/>
              <w:autoSpaceDN w:val="0"/>
              <w:adjustRightInd w:val="0"/>
              <w:spacing w:after="0" w:line="240" w:lineRule="auto"/>
              <w:jc w:val="center"/>
              <w:rPr>
                <w:rFonts w:ascii="Arial" w:eastAsia="Times New Roman" w:hAnsi="Arial" w:cs="Arial"/>
                <w:sz w:val="24"/>
                <w:szCs w:val="24"/>
                <w:lang w:eastAsia="ru-RU"/>
              </w:rPr>
            </w:pPr>
            <w:r w:rsidRPr="00F74616">
              <w:rPr>
                <w:rFonts w:ascii="Arial" w:eastAsia="Times New Roman" w:hAnsi="Arial" w:cs="Arial"/>
                <w:sz w:val="24"/>
                <w:szCs w:val="24"/>
                <w:lang w:val="tt" w:eastAsia="ru-RU"/>
              </w:rPr>
              <w:t>Мәгълүмат бирү өчен җаваплы</w:t>
            </w:r>
          </w:p>
        </w:tc>
      </w:tr>
      <w:tr w:rsidR="00921C8E" w:rsidRPr="00F74616" w:rsidTr="00DE1F69">
        <w:trPr>
          <w:cantSplit/>
          <w:trHeight w:val="240"/>
        </w:trPr>
        <w:tc>
          <w:tcPr>
            <w:tcW w:w="10418" w:type="dxa"/>
            <w:gridSpan w:val="3"/>
            <w:tcBorders>
              <w:top w:val="single" w:sz="6" w:space="0" w:color="auto"/>
              <w:left w:val="single" w:sz="6" w:space="0" w:color="auto"/>
              <w:bottom w:val="single" w:sz="6" w:space="0" w:color="auto"/>
              <w:right w:val="single" w:sz="6" w:space="0" w:color="auto"/>
            </w:tcBorders>
          </w:tcPr>
          <w:p w:rsidR="00F00547" w:rsidRPr="00F74616" w:rsidRDefault="00BB69D5" w:rsidP="00DE1F69">
            <w:pPr>
              <w:autoSpaceDE w:val="0"/>
              <w:autoSpaceDN w:val="0"/>
              <w:adjustRightInd w:val="0"/>
              <w:spacing w:after="0" w:line="240" w:lineRule="auto"/>
              <w:jc w:val="center"/>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1. Җирле үзидарә </w:t>
            </w:r>
            <w:r w:rsidRPr="00F74616">
              <w:rPr>
                <w:rFonts w:ascii="Arial" w:eastAsia="Times New Roman" w:hAnsi="Arial" w:cs="Arial"/>
                <w:sz w:val="24"/>
                <w:szCs w:val="24"/>
                <w:lang w:val="tt" w:eastAsia="ru-RU"/>
              </w:rPr>
              <w:t>органы турында гомуми мәгълүмат, шул исәптән:</w:t>
            </w:r>
          </w:p>
        </w:tc>
      </w:tr>
      <w:tr w:rsidR="00921C8E" w:rsidRPr="00F74616" w:rsidTr="00DE1F69">
        <w:trPr>
          <w:cantSplit/>
          <w:trHeight w:val="1560"/>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1.1.Җирле үзидарә органнарының исеме һәм структурасы,   почта адресы, электрон почта адресы (булган очракта), җирле үзидарә органнарының белешмә хезмәтләре телефоннары номеры</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hAnsi="Arial" w:cs="Arial"/>
                <w:sz w:val="24"/>
                <w:szCs w:val="24"/>
                <w:lang w:val="tt"/>
              </w:rPr>
              <w:t xml:space="preserve">Структураны раслау яисә үзгәртү </w:t>
            </w:r>
            <w:r w:rsidRPr="00F74616">
              <w:rPr>
                <w:rFonts w:ascii="Arial" w:hAnsi="Arial" w:cs="Arial"/>
                <w:sz w:val="24"/>
                <w:szCs w:val="24"/>
                <w:lang w:val="tt"/>
              </w:rPr>
              <w:t>көненнән алып 5 эш көне дәвамында</w:t>
            </w:r>
          </w:p>
          <w:p w:rsidR="00F00547" w:rsidRPr="00F74616" w:rsidRDefault="00F00547" w:rsidP="00BB69D5">
            <w:pPr>
              <w:autoSpaceDE w:val="0"/>
              <w:autoSpaceDN w:val="0"/>
              <w:adjustRightInd w:val="0"/>
              <w:spacing w:after="0" w:line="240" w:lineRule="auto"/>
              <w:jc w:val="both"/>
              <w:rPr>
                <w:rFonts w:ascii="Arial" w:eastAsia="Times New Roman" w:hAnsi="Arial" w:cs="Arial"/>
                <w:sz w:val="24"/>
                <w:szCs w:val="24"/>
                <w:lang w:eastAsia="ru-RU"/>
              </w:rPr>
            </w:pP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Югары Ослан муниципаль районының җирле үзидарә органнары</w:t>
            </w:r>
          </w:p>
        </w:tc>
      </w:tr>
      <w:tr w:rsidR="00921C8E" w:rsidRPr="00F74616" w:rsidTr="00DE1F69">
        <w:trPr>
          <w:cantSplit/>
          <w:trHeight w:val="1560"/>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1.2.Җирле үзидарә органнарының вәкаләтләре, аларның структур бүлекчәләренең бурычлары һәм функцияләре турында белешмәләр, шулай ук әлеге </w:t>
            </w:r>
            <w:r w:rsidRPr="00F74616">
              <w:rPr>
                <w:rFonts w:ascii="Arial" w:eastAsia="Times New Roman" w:hAnsi="Arial" w:cs="Arial"/>
                <w:sz w:val="24"/>
                <w:szCs w:val="24"/>
                <w:lang w:val="tt" w:eastAsia="ru-RU"/>
              </w:rPr>
              <w:t>вәкаләтләрне, бурычларны һәм функцияләрне билгели торган законнар һәм башка норматив хокукый актлар исемлеге</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hAnsi="Arial" w:cs="Arial"/>
                <w:sz w:val="24"/>
                <w:szCs w:val="24"/>
                <w:lang w:val="tt"/>
              </w:rPr>
              <w:t>Тиешле норматив хокукый актлар расланган йә үзгәртелгән көннән алып 5 эш көне эчендә,</w:t>
            </w:r>
          </w:p>
          <w:p w:rsidR="00F00547" w:rsidRPr="00F74616" w:rsidRDefault="00F00547" w:rsidP="00BB69D5">
            <w:pPr>
              <w:autoSpaceDE w:val="0"/>
              <w:autoSpaceDN w:val="0"/>
              <w:adjustRightInd w:val="0"/>
              <w:spacing w:after="0" w:line="240" w:lineRule="auto"/>
              <w:jc w:val="both"/>
              <w:rPr>
                <w:rFonts w:ascii="Arial" w:eastAsia="Times New Roman" w:hAnsi="Arial" w:cs="Arial"/>
                <w:sz w:val="24"/>
                <w:szCs w:val="24"/>
                <w:lang w:eastAsia="ru-RU"/>
              </w:rPr>
            </w:pP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Советның оештыру-хокукый һәм кадрлар </w:t>
            </w:r>
            <w:r w:rsidRPr="00F74616">
              <w:rPr>
                <w:rFonts w:ascii="Arial" w:eastAsia="Times New Roman" w:hAnsi="Arial" w:cs="Arial"/>
                <w:sz w:val="24"/>
                <w:szCs w:val="24"/>
                <w:lang w:val="tt" w:eastAsia="ru-RU"/>
              </w:rPr>
              <w:t>эше бүлеге һәм район Башкарма комитетының юридик бүлеге</w:t>
            </w:r>
          </w:p>
        </w:tc>
      </w:tr>
      <w:tr w:rsidR="00921C8E" w:rsidRPr="00F74616" w:rsidTr="00DE1F69">
        <w:trPr>
          <w:cantSplit/>
          <w:trHeight w:val="1368"/>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1.3. Ведомствога буйсынучы оешмалар исемлеге (булган очракта), аларның бурычлары һәм функцияләре турында белешмәләр, шулай ук почта адреслары, ведомство буйсынуындагы оешмаларның белешмә хезмәтләре т</w:t>
            </w:r>
            <w:r w:rsidRPr="00F74616">
              <w:rPr>
                <w:rFonts w:ascii="Arial" w:eastAsia="Times New Roman" w:hAnsi="Arial" w:cs="Arial"/>
                <w:sz w:val="24"/>
                <w:szCs w:val="24"/>
                <w:lang w:val="tt" w:eastAsia="ru-RU"/>
              </w:rPr>
              <w:t>елефон номерлары (булган очракта), ведомство буйсынуындагы оешмаларның рәсми сайтлары һәм рәсми битләре турында мәгълүмат (булган очракта) рәсми сайтларның һәм әлеге битләрнең электрон адреслары белән "Интернет" челтәрендә белешмәләр</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hAnsi="Arial" w:cs="Arial"/>
                <w:sz w:val="24"/>
                <w:szCs w:val="24"/>
                <w:lang w:val="tt"/>
              </w:rPr>
              <w:t>Ведомство буйсынуындаг</w:t>
            </w:r>
            <w:r w:rsidRPr="00F74616">
              <w:rPr>
                <w:rFonts w:ascii="Arial" w:hAnsi="Arial" w:cs="Arial"/>
                <w:sz w:val="24"/>
                <w:szCs w:val="24"/>
                <w:lang w:val="tt"/>
              </w:rPr>
              <w:t>ы оешмалар төзелгән вакыттан алып (булдыру турында норматив акт кабул ителү) 5 эш көне дәвамында</w:t>
            </w:r>
          </w:p>
          <w:p w:rsidR="00F00547" w:rsidRPr="00F74616" w:rsidRDefault="00F00547" w:rsidP="00BB69D5">
            <w:pPr>
              <w:autoSpaceDE w:val="0"/>
              <w:autoSpaceDN w:val="0"/>
              <w:adjustRightInd w:val="0"/>
              <w:spacing w:after="0" w:line="240" w:lineRule="auto"/>
              <w:jc w:val="both"/>
              <w:rPr>
                <w:rFonts w:ascii="Arial" w:hAnsi="Arial" w:cs="Arial"/>
                <w:sz w:val="24"/>
                <w:szCs w:val="24"/>
              </w:rPr>
            </w:pP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Югары Ослан муниципаль районы Башкарма комитеты</w:t>
            </w:r>
          </w:p>
        </w:tc>
      </w:tr>
      <w:tr w:rsidR="00921C8E" w:rsidRPr="00F74616" w:rsidTr="00DE1F69">
        <w:trPr>
          <w:cantSplit/>
          <w:trHeight w:val="1603"/>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1.4.Җирле үзидарә органнары, җирле үзидарә органнарының структур бүлекчәләре </w:t>
            </w:r>
            <w:r w:rsidRPr="00F74616">
              <w:rPr>
                <w:rFonts w:ascii="Arial" w:eastAsia="Times New Roman" w:hAnsi="Arial" w:cs="Arial"/>
                <w:sz w:val="24"/>
                <w:szCs w:val="24"/>
                <w:lang w:val="tt" w:eastAsia="ru-RU"/>
              </w:rPr>
              <w:t>җитәкчеләре, ведомство буйсынуындагы оешмалар җитәкчеләре (фамилияләре, исемнәре, аталарының исемнәре, шулай ук күрсәтелгән затларның язма ризалыгы белән алар турында башка белешмәләр) турында белешмәләр</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hAnsi="Arial" w:cs="Arial"/>
                <w:sz w:val="24"/>
                <w:szCs w:val="24"/>
                <w:lang w:val="tt"/>
              </w:rPr>
              <w:t>Билгеләнгән көннән башлап 3 эш көне дәвамында</w:t>
            </w:r>
          </w:p>
          <w:p w:rsidR="00F00547" w:rsidRPr="00F74616" w:rsidRDefault="00F00547" w:rsidP="00BB69D5">
            <w:pPr>
              <w:autoSpaceDE w:val="0"/>
              <w:autoSpaceDN w:val="0"/>
              <w:adjustRightInd w:val="0"/>
              <w:spacing w:after="0" w:line="240" w:lineRule="auto"/>
              <w:jc w:val="both"/>
              <w:rPr>
                <w:rFonts w:ascii="Arial" w:hAnsi="Arial" w:cs="Arial"/>
                <w:sz w:val="24"/>
                <w:szCs w:val="24"/>
              </w:rPr>
            </w:pP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w:t>
            </w:r>
            <w:r w:rsidRPr="00F74616">
              <w:rPr>
                <w:rFonts w:ascii="Arial" w:eastAsia="Times New Roman" w:hAnsi="Arial" w:cs="Arial"/>
                <w:sz w:val="24"/>
                <w:szCs w:val="24"/>
                <w:lang w:val="tt" w:eastAsia="ru-RU"/>
              </w:rPr>
              <w:t>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Югары Ослан муниципаль районының җирле үзидарә органнары</w:t>
            </w:r>
          </w:p>
        </w:tc>
      </w:tr>
      <w:tr w:rsidR="00921C8E" w:rsidRPr="00F74616" w:rsidTr="00DE1F69">
        <w:trPr>
          <w:cantSplit/>
          <w:trHeight w:val="988"/>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1.5. Җирле үзидарә органнары, ведомство буйсынуындагы оешмалар карамагындагы мәгълүмат системалары, белешмәләр банклары, реестрлар, регистрлар исемлекләре</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hAnsi="Arial" w:cs="Arial"/>
                <w:sz w:val="24"/>
                <w:szCs w:val="24"/>
                <w:lang w:val="tt"/>
              </w:rPr>
              <w:t>Тиешле мәгълүмат системал</w:t>
            </w:r>
            <w:r w:rsidRPr="00F74616">
              <w:rPr>
                <w:rFonts w:ascii="Arial" w:hAnsi="Arial" w:cs="Arial"/>
                <w:sz w:val="24"/>
                <w:szCs w:val="24"/>
                <w:lang w:val="tt"/>
              </w:rPr>
              <w:t>ары, белешмәләр банклары, реестрлар, җирле үзидарә органнары карамагына регистрлар кертелгән көннән алып 5 эш көне эчендә</w:t>
            </w:r>
          </w:p>
          <w:p w:rsidR="00F00547" w:rsidRPr="00F74616" w:rsidRDefault="00F00547" w:rsidP="00BB69D5">
            <w:pPr>
              <w:autoSpaceDE w:val="0"/>
              <w:autoSpaceDN w:val="0"/>
              <w:adjustRightInd w:val="0"/>
              <w:spacing w:after="0" w:line="240" w:lineRule="auto"/>
              <w:jc w:val="both"/>
              <w:rPr>
                <w:rFonts w:ascii="Arial" w:eastAsia="Times New Roman" w:hAnsi="Arial" w:cs="Arial"/>
                <w:sz w:val="24"/>
                <w:szCs w:val="24"/>
                <w:lang w:eastAsia="ru-RU"/>
              </w:rPr>
            </w:pP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Югары Ослан муниципаль районының җирле үзидарә органнары, ведомство буйсынуындагы оешмалар</w:t>
            </w:r>
          </w:p>
        </w:tc>
      </w:tr>
      <w:tr w:rsidR="00921C8E" w:rsidRPr="00F74616" w:rsidTr="00DE1F69">
        <w:trPr>
          <w:cantSplit/>
          <w:trHeight w:val="988"/>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hAnsi="Arial" w:cs="Arial"/>
                <w:sz w:val="24"/>
                <w:szCs w:val="24"/>
                <w:lang w:val="tt"/>
              </w:rPr>
              <w:t>1.6.</w:t>
            </w:r>
            <w:r>
              <w:rPr>
                <w:rFonts w:ascii="Arial" w:hAnsi="Arial" w:cs="Arial"/>
                <w:sz w:val="24"/>
                <w:szCs w:val="24"/>
                <w:lang w:val="tt"/>
              </w:rPr>
              <w:t xml:space="preserve"> </w:t>
            </w:r>
            <w:r w:rsidRPr="00F74616">
              <w:rPr>
                <w:rFonts w:ascii="Arial" w:hAnsi="Arial" w:cs="Arial"/>
                <w:sz w:val="24"/>
                <w:szCs w:val="24"/>
                <w:lang w:val="tt"/>
              </w:rPr>
              <w:t>Җирле</w:t>
            </w:r>
            <w:r w:rsidRPr="00F74616">
              <w:rPr>
                <w:rFonts w:ascii="Arial" w:hAnsi="Arial" w:cs="Arial"/>
                <w:sz w:val="24"/>
                <w:szCs w:val="24"/>
                <w:lang w:val="tt"/>
              </w:rPr>
              <w:t xml:space="preserve"> үзидарә </w:t>
            </w:r>
            <w:r w:rsidRPr="00F74616">
              <w:rPr>
                <w:rFonts w:ascii="Arial" w:hAnsi="Arial" w:cs="Arial"/>
                <w:sz w:val="24"/>
                <w:szCs w:val="24"/>
                <w:lang w:val="tt"/>
              </w:rPr>
              <w:t>органнарының "Интернет" челтәрендәге әлеге битләр күрсәткечләре күрсәткечләре белән рәсми битләре турында мәгълүмат</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hAnsi="Arial" w:cs="Arial"/>
                <w:sz w:val="24"/>
                <w:szCs w:val="24"/>
                <w:lang w:val="tt"/>
              </w:rPr>
              <w:t>Рәсми битне төзегән көннән алып 5 эш көне дәвамында</w:t>
            </w:r>
          </w:p>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hAnsi="Arial" w:cs="Arial"/>
                <w:sz w:val="24"/>
                <w:szCs w:val="24"/>
              </w:rPr>
              <w:t xml:space="preserve"> </w:t>
            </w: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Югары Ослан муниципаль районының җирле үзидарә органнары</w:t>
            </w:r>
          </w:p>
        </w:tc>
      </w:tr>
      <w:tr w:rsidR="00921C8E" w:rsidRPr="00F74616" w:rsidTr="00DE1F69">
        <w:trPr>
          <w:cantSplit/>
          <w:trHeight w:val="988"/>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hAnsi="Arial" w:cs="Arial"/>
                <w:sz w:val="24"/>
                <w:szCs w:val="24"/>
                <w:lang w:val="tt"/>
              </w:rPr>
              <w:t xml:space="preserve">1.7. </w:t>
            </w:r>
            <w:r w:rsidRPr="00F74616">
              <w:rPr>
                <w:rFonts w:ascii="Arial" w:hAnsi="Arial" w:cs="Arial"/>
                <w:sz w:val="24"/>
                <w:szCs w:val="24"/>
                <w:lang w:val="tt"/>
              </w:rPr>
              <w:t>Гражданнарның (физик затларның) фикерен ачыклауга бәйле рәвештә үткәрелә торган җирле үзидарә органы яисә аның ведомствосындагы сораштыру оешмалары һәм башка чаралар турында мәгълүмат, җирле үзидарә органы тарафыннан гавами тыңлауга һәм (яисә) иҗтимагый фи</w:t>
            </w:r>
            <w:r w:rsidRPr="00F74616">
              <w:rPr>
                <w:rFonts w:ascii="Arial" w:hAnsi="Arial" w:cs="Arial"/>
                <w:sz w:val="24"/>
                <w:szCs w:val="24"/>
                <w:lang w:val="tt"/>
              </w:rPr>
              <w:t>кер алышуга чыгарыла торган мәсьәләләр буенча материаллар һәм гавами тыңлаулар яисә җәмәгать фикер алышулары нәтиҗәләре, шулай ук гражданнар (физик затлар) тарафыннан үз тәкъдимнәрен электрон формада җибәрү ысуллары турында мәгълүмат</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hAnsi="Arial" w:cs="Arial"/>
                <w:sz w:val="24"/>
                <w:szCs w:val="24"/>
                <w:lang w:val="tt"/>
              </w:rPr>
              <w:t>Үткәрелгән</w:t>
            </w:r>
            <w:r w:rsidRPr="00F74616">
              <w:rPr>
                <w:rFonts w:ascii="Arial" w:hAnsi="Arial" w:cs="Arial"/>
                <w:sz w:val="24"/>
                <w:szCs w:val="24"/>
                <w:lang w:val="tt"/>
              </w:rPr>
              <w:t xml:space="preserve"> көннән башл</w:t>
            </w:r>
            <w:r w:rsidRPr="00F74616">
              <w:rPr>
                <w:rFonts w:ascii="Arial" w:hAnsi="Arial" w:cs="Arial"/>
                <w:sz w:val="24"/>
                <w:szCs w:val="24"/>
                <w:lang w:val="tt"/>
              </w:rPr>
              <w:t>ап 5 эш көне дәвамында</w:t>
            </w:r>
          </w:p>
          <w:p w:rsidR="00F00547" w:rsidRPr="00F74616" w:rsidRDefault="00F00547" w:rsidP="00BB69D5">
            <w:pPr>
              <w:autoSpaceDE w:val="0"/>
              <w:autoSpaceDN w:val="0"/>
              <w:adjustRightInd w:val="0"/>
              <w:spacing w:after="0" w:line="240" w:lineRule="auto"/>
              <w:jc w:val="both"/>
              <w:rPr>
                <w:rFonts w:ascii="Arial" w:eastAsia="Times New Roman" w:hAnsi="Arial" w:cs="Arial"/>
                <w:sz w:val="24"/>
                <w:szCs w:val="24"/>
                <w:lang w:eastAsia="ru-RU"/>
              </w:rPr>
            </w:pP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Югары Ослан муниципаль районының җирле үзидарә органнары, ведомство буйсынуындагы оешмалар</w:t>
            </w:r>
          </w:p>
        </w:tc>
      </w:tr>
      <w:tr w:rsidR="00921C8E" w:rsidRPr="00F74616" w:rsidTr="00DE1F69">
        <w:trPr>
          <w:cantSplit/>
          <w:trHeight w:val="988"/>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hAnsi="Arial" w:cs="Arial"/>
                <w:sz w:val="24"/>
                <w:szCs w:val="24"/>
                <w:lang w:val="tt"/>
              </w:rPr>
              <w:t>1.8. Бердәм порталдан файдаланып, җирле үзидарә органы үткәрә торган гавами тыңлаулар һәм иҗтимагый фикер алышулар ту</w:t>
            </w:r>
            <w:r w:rsidRPr="00F74616">
              <w:rPr>
                <w:rFonts w:ascii="Arial" w:hAnsi="Arial" w:cs="Arial"/>
                <w:sz w:val="24"/>
                <w:szCs w:val="24"/>
                <w:lang w:val="tt"/>
              </w:rPr>
              <w:t>рында мәгълүмат</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hAnsi="Arial" w:cs="Arial"/>
                <w:sz w:val="24"/>
                <w:szCs w:val="24"/>
                <w:lang w:val="tt"/>
              </w:rPr>
              <w:t>Үткәрелгән</w:t>
            </w:r>
            <w:r w:rsidRPr="00F74616">
              <w:rPr>
                <w:rFonts w:ascii="Arial" w:hAnsi="Arial" w:cs="Arial"/>
                <w:sz w:val="24"/>
                <w:szCs w:val="24"/>
                <w:lang w:val="tt"/>
              </w:rPr>
              <w:t xml:space="preserve"> көннән башлап 5 эш көне дәвамында</w:t>
            </w:r>
          </w:p>
          <w:p w:rsidR="00F00547" w:rsidRPr="00F74616" w:rsidRDefault="00F00547" w:rsidP="00BB69D5">
            <w:pPr>
              <w:autoSpaceDE w:val="0"/>
              <w:autoSpaceDN w:val="0"/>
              <w:adjustRightInd w:val="0"/>
              <w:spacing w:after="0" w:line="240" w:lineRule="auto"/>
              <w:jc w:val="both"/>
              <w:rPr>
                <w:rFonts w:ascii="Arial" w:eastAsia="Times New Roman" w:hAnsi="Arial" w:cs="Arial"/>
                <w:sz w:val="24"/>
                <w:szCs w:val="24"/>
                <w:lang w:eastAsia="ru-RU"/>
              </w:rPr>
            </w:pP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Югары Ослан муниципаль районының җирле үзидарә органнары</w:t>
            </w:r>
          </w:p>
        </w:tc>
      </w:tr>
      <w:tr w:rsidR="00921C8E" w:rsidRPr="00F74616" w:rsidTr="00DE1F69">
        <w:trPr>
          <w:cantSplit/>
          <w:trHeight w:val="360"/>
        </w:trPr>
        <w:tc>
          <w:tcPr>
            <w:tcW w:w="10418" w:type="dxa"/>
            <w:gridSpan w:val="3"/>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2. Җирле үзидарә органының норма иҗат эшчәнлеге турында мәгълүмат, шул исәптән:</w:t>
            </w:r>
          </w:p>
        </w:tc>
      </w:tr>
      <w:tr w:rsidR="00921C8E" w:rsidRPr="00F74616" w:rsidTr="00DE1F69">
        <w:trPr>
          <w:cantSplit/>
          <w:trHeight w:val="1379"/>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2.1. Җирле үзидарә органы </w:t>
            </w:r>
            <w:r w:rsidRPr="00F74616">
              <w:rPr>
                <w:rFonts w:ascii="Arial" w:eastAsia="Times New Roman" w:hAnsi="Arial" w:cs="Arial"/>
                <w:sz w:val="24"/>
                <w:szCs w:val="24"/>
                <w:lang w:val="tt" w:eastAsia="ru-RU"/>
              </w:rPr>
              <w:t>тарафыннан нәшер ителгән, аларга үзгәрешләр кертү, аларны үз көчләрен югалткан дип тану, суд тарафыннан аларны гамәлгә яраксыз дип тану турындагы белешмәләрне, шулай ук Россия Федерациясе законнарында билгеләнгән очракларда муниципаль хокукый актларны дәүл</w:t>
            </w:r>
            <w:r w:rsidRPr="00F74616">
              <w:rPr>
                <w:rFonts w:ascii="Arial" w:eastAsia="Times New Roman" w:hAnsi="Arial" w:cs="Arial"/>
                <w:sz w:val="24"/>
                <w:szCs w:val="24"/>
                <w:lang w:val="tt" w:eastAsia="ru-RU"/>
              </w:rPr>
              <w:t>әт теркәве турында белешмәләрне дә кертеп, муниципаль хокукый актлар</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муниципаль хокукый акт кабул ителгән көннән алып 5 эш көне дәвамында</w:t>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Советның оештыру-хокукый һәм кадрлар эше бүлеге һәм район Башкарма комитетының юридик бүлеге</w:t>
            </w:r>
          </w:p>
        </w:tc>
      </w:tr>
      <w:tr w:rsidR="00921C8E" w:rsidRPr="00F74616" w:rsidTr="00DE1F69">
        <w:trPr>
          <w:cantSplit/>
          <w:trHeight w:val="1200"/>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2.2. Муниципаль район </w:t>
            </w:r>
            <w:r w:rsidRPr="00F74616">
              <w:rPr>
                <w:rFonts w:ascii="Arial" w:eastAsia="Times New Roman" w:hAnsi="Arial" w:cs="Arial"/>
                <w:sz w:val="24"/>
                <w:szCs w:val="24"/>
                <w:lang w:val="tt" w:eastAsia="ru-RU"/>
              </w:rPr>
              <w:t>Советы карарлары проектлары текстлары</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карар проекты килештерелгән</w:t>
            </w:r>
            <w:r>
              <w:rPr>
                <w:rFonts w:ascii="Arial" w:eastAsia="Times New Roman" w:hAnsi="Arial" w:cs="Arial"/>
                <w:sz w:val="24"/>
                <w:szCs w:val="24"/>
                <w:lang w:val="tt" w:eastAsia="ru-RU"/>
              </w:rPr>
              <w:t xml:space="preserve"> көннән алып ике эш көне эчендә</w:t>
            </w:r>
            <w:r w:rsidRPr="00F74616">
              <w:rPr>
                <w:rFonts w:ascii="Arial" w:eastAsia="Times New Roman" w:hAnsi="Arial" w:cs="Arial"/>
                <w:sz w:val="24"/>
                <w:szCs w:val="24"/>
                <w:lang w:val="tt" w:eastAsia="ru-RU"/>
              </w:rPr>
              <w:t>, әмма карау көненә кадәр бер көннән дә соңга калмыйча</w:t>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Район Советының оештыру-хокукый һәм кадрлар эше бүлеге</w:t>
            </w:r>
          </w:p>
        </w:tc>
      </w:tr>
      <w:tr w:rsidR="00921C8E" w:rsidRPr="00F74616" w:rsidTr="00DE1F69">
        <w:trPr>
          <w:cantSplit/>
          <w:trHeight w:val="1785"/>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2.3. Дәүләт һәм муниципаль ихтыяҗларны тәэмин ит</w:t>
            </w:r>
            <w:r w:rsidRPr="00F74616">
              <w:rPr>
                <w:rFonts w:ascii="Arial" w:eastAsia="Times New Roman" w:hAnsi="Arial" w:cs="Arial"/>
                <w:sz w:val="24"/>
                <w:szCs w:val="24"/>
                <w:lang w:val="tt" w:eastAsia="ru-RU"/>
              </w:rPr>
              <w:t>ү өчен товарлар, эшләр, хезмәтләр сатып алулар турында Россия Федерациясе законнары нигезендә дәүләт һәм муниципаль ихтыяҗларны тәэмин итү өчен товарлар, эшләр, хезмәтләр сатып алулар турында мәгълүмат</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Югары Ослан муниципаль районы </w:t>
            </w:r>
            <w:r w:rsidRPr="00F74616">
              <w:rPr>
                <w:rFonts w:ascii="Arial" w:eastAsia="Times New Roman" w:hAnsi="Arial" w:cs="Arial"/>
                <w:sz w:val="24"/>
                <w:szCs w:val="24"/>
                <w:lang w:val="tt" w:eastAsia="ru-RU"/>
              </w:rPr>
              <w:t>Башкарма комитеты</w:t>
            </w:r>
          </w:p>
        </w:tc>
      </w:tr>
      <w:tr w:rsidR="00921C8E" w:rsidRPr="00F74616" w:rsidTr="00DE1F69">
        <w:trPr>
          <w:cantSplit/>
          <w:trHeight w:val="1080"/>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2.4. Административ регламентлар, дәүләт һәм муниципаль хезмәтләр стандартлары</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hAnsi="Arial" w:cs="Arial"/>
                <w:sz w:val="24"/>
                <w:szCs w:val="24"/>
                <w:lang w:val="tt"/>
              </w:rPr>
              <w:t>Аларны раслаганнан соң, үзгәрешләр кертелгәннән соң 5 эш көне дәвамында</w:t>
            </w:r>
          </w:p>
          <w:p w:rsidR="00F00547" w:rsidRPr="00F74616" w:rsidRDefault="00F00547" w:rsidP="00BB69D5">
            <w:pPr>
              <w:autoSpaceDE w:val="0"/>
              <w:autoSpaceDN w:val="0"/>
              <w:adjustRightInd w:val="0"/>
              <w:spacing w:after="0" w:line="240" w:lineRule="auto"/>
              <w:jc w:val="both"/>
              <w:rPr>
                <w:rFonts w:ascii="Arial" w:hAnsi="Arial" w:cs="Arial"/>
                <w:sz w:val="24"/>
                <w:szCs w:val="24"/>
              </w:rPr>
            </w:pP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Муниципаль хезмәтләр күрсәтүче җирле үзидарә органнары</w:t>
            </w:r>
          </w:p>
        </w:tc>
      </w:tr>
      <w:tr w:rsidR="00921C8E" w:rsidRPr="00F74616" w:rsidTr="00DE1F69">
        <w:trPr>
          <w:cantSplit/>
          <w:trHeight w:val="1800"/>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2.7.Җирле үзидарә органнары тарафыннан законнар һәм башка норматив хокукый актлар, муниципаль хокукый актлар нигезендә карауга кабул ителә торган мөрәҗәгатьләрнең, гаризаларның һәм башка документларның билгеләнгән рәвешләре</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hAnsi="Arial" w:cs="Arial"/>
                <w:sz w:val="24"/>
                <w:szCs w:val="24"/>
                <w:lang w:val="tt"/>
              </w:rPr>
              <w:t xml:space="preserve">документлар рәвешенә үзгәрешләр </w:t>
            </w:r>
            <w:r w:rsidRPr="00F74616">
              <w:rPr>
                <w:rFonts w:ascii="Arial" w:hAnsi="Arial" w:cs="Arial"/>
                <w:sz w:val="24"/>
                <w:szCs w:val="24"/>
                <w:lang w:val="tt"/>
              </w:rPr>
              <w:t>кертелгәннән соң 5 эш көне эчендә</w:t>
            </w:r>
          </w:p>
          <w:p w:rsidR="00F00547" w:rsidRPr="00F74616" w:rsidRDefault="00F00547" w:rsidP="00BB69D5">
            <w:pPr>
              <w:autoSpaceDE w:val="0"/>
              <w:autoSpaceDN w:val="0"/>
              <w:adjustRightInd w:val="0"/>
              <w:spacing w:after="0" w:line="240" w:lineRule="auto"/>
              <w:jc w:val="both"/>
              <w:rPr>
                <w:rFonts w:ascii="Arial" w:hAnsi="Arial" w:cs="Arial"/>
                <w:sz w:val="24"/>
                <w:szCs w:val="24"/>
              </w:rPr>
            </w:pP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Район Советының һәм Башкарма комитетының гомуми бүлекләре</w:t>
            </w:r>
          </w:p>
        </w:tc>
      </w:tr>
      <w:tr w:rsidR="00921C8E" w:rsidRPr="00F74616" w:rsidTr="00DE1F69">
        <w:trPr>
          <w:cantSplit/>
          <w:trHeight w:val="413"/>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2.8.Муниципаль хокукый актларга шикаять белдерү тәртибе</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hAnsi="Arial" w:cs="Arial"/>
                <w:sz w:val="24"/>
                <w:szCs w:val="24"/>
                <w:lang w:val="tt"/>
              </w:rPr>
              <w:t>Үзгәрешләр</w:t>
            </w:r>
            <w:r w:rsidRPr="00F74616">
              <w:rPr>
                <w:rFonts w:ascii="Arial" w:hAnsi="Arial" w:cs="Arial"/>
                <w:sz w:val="24"/>
                <w:szCs w:val="24"/>
                <w:lang w:val="tt"/>
              </w:rPr>
              <w:t xml:space="preserve"> кертелгән вакыттан алып 5 эш көне эчендә</w:t>
            </w:r>
          </w:p>
          <w:p w:rsidR="00F00547" w:rsidRPr="00F74616" w:rsidRDefault="00F00547" w:rsidP="00BB69D5">
            <w:pPr>
              <w:autoSpaceDE w:val="0"/>
              <w:autoSpaceDN w:val="0"/>
              <w:adjustRightInd w:val="0"/>
              <w:spacing w:after="0" w:line="240" w:lineRule="auto"/>
              <w:jc w:val="both"/>
              <w:rPr>
                <w:rFonts w:ascii="Arial" w:hAnsi="Arial" w:cs="Arial"/>
                <w:sz w:val="24"/>
                <w:szCs w:val="24"/>
              </w:rPr>
            </w:pP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w:t>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Советн</w:t>
            </w:r>
            <w:r w:rsidRPr="00F74616">
              <w:rPr>
                <w:rFonts w:ascii="Arial" w:eastAsia="Times New Roman" w:hAnsi="Arial" w:cs="Arial"/>
                <w:sz w:val="24"/>
                <w:szCs w:val="24"/>
                <w:lang w:val="tt" w:eastAsia="ru-RU"/>
              </w:rPr>
              <w:t>ың оештыру-хокукый һәм кадрлар эше бүлеге һәм район Башкарма комитетының юридик бүлеге</w:t>
            </w:r>
          </w:p>
        </w:tc>
      </w:tr>
      <w:tr w:rsidR="00921C8E" w:rsidRPr="00F74616" w:rsidTr="00DE1F69">
        <w:trPr>
          <w:cantSplit/>
          <w:trHeight w:val="2040"/>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3. Җирле үзидарә органнарының максатчан һәм башка программаларда, халыкара хезмәттәшлектә катнашуы, шулай ук җирле үзидарә органнары үткәрә торган чаралар, шул исәптән </w:t>
            </w:r>
            <w:r w:rsidRPr="00F74616">
              <w:rPr>
                <w:rFonts w:ascii="Arial" w:eastAsia="Times New Roman" w:hAnsi="Arial" w:cs="Arial"/>
                <w:sz w:val="24"/>
                <w:szCs w:val="24"/>
                <w:lang w:val="tt" w:eastAsia="ru-RU"/>
              </w:rPr>
              <w:t>җирле үзидарә органнары җитәкчеләренең һәм рәсми делегацияләренең рәсми визитлары һәм эш сәфәрләре турында белешмәләр хакында мәгълүмат</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hAnsi="Arial" w:cs="Arial"/>
                <w:sz w:val="24"/>
                <w:szCs w:val="24"/>
                <w:lang w:val="tt"/>
              </w:rPr>
              <w:t>Чара үткәрелгән көннән алып 5 эш көне дәвамында</w:t>
            </w:r>
          </w:p>
          <w:p w:rsidR="00F00547" w:rsidRPr="00F74616" w:rsidRDefault="00F00547" w:rsidP="00BB69D5">
            <w:pPr>
              <w:autoSpaceDE w:val="0"/>
              <w:autoSpaceDN w:val="0"/>
              <w:adjustRightInd w:val="0"/>
              <w:spacing w:after="0" w:line="240" w:lineRule="auto"/>
              <w:jc w:val="both"/>
              <w:rPr>
                <w:rFonts w:ascii="Arial" w:hAnsi="Arial" w:cs="Arial"/>
                <w:sz w:val="24"/>
                <w:szCs w:val="24"/>
              </w:rPr>
            </w:pP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hAnsi="Arial" w:cs="Arial"/>
                <w:sz w:val="24"/>
                <w:szCs w:val="24"/>
                <w:lang w:val="tt"/>
              </w:rPr>
              <w:t>актуаль хәлдә саклана</w:t>
            </w:r>
            <w:r w:rsidRPr="00F74616">
              <w:rPr>
                <w:rFonts w:ascii="Arial" w:hAnsi="Arial" w:cs="Arial"/>
                <w:sz w:val="24"/>
                <w:szCs w:val="24"/>
                <w:lang w:val="tt"/>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Югары Ослан муниципаль районының җирле үзидарә </w:t>
            </w:r>
            <w:r w:rsidRPr="00F74616">
              <w:rPr>
                <w:rFonts w:ascii="Arial" w:eastAsia="Times New Roman" w:hAnsi="Arial" w:cs="Arial"/>
                <w:sz w:val="24"/>
                <w:szCs w:val="24"/>
                <w:lang w:val="tt" w:eastAsia="ru-RU"/>
              </w:rPr>
              <w:t>органнары</w:t>
            </w:r>
          </w:p>
        </w:tc>
      </w:tr>
      <w:tr w:rsidR="00921C8E" w:rsidRPr="00F74616" w:rsidTr="00DE1F69">
        <w:trPr>
          <w:cantSplit/>
          <w:trHeight w:val="2040"/>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4. Халыкны һәм территорияләрне гадәттән тыш хәлләрдән һәм аларның куркынычсызлыгын тәэмин итү буенча күрелгән чаралар, фаразлана торган һәм килеп чыккан гадәттән тыш хәлләр, халыкны алардан яклау алымнары һәм ысуллары турында мәгълүмат, шулай ук</w:t>
            </w:r>
            <w:r w:rsidRPr="00F74616">
              <w:rPr>
                <w:rFonts w:ascii="Arial" w:eastAsia="Times New Roman" w:hAnsi="Arial" w:cs="Arial"/>
                <w:sz w:val="24"/>
                <w:szCs w:val="24"/>
                <w:lang w:val="tt" w:eastAsia="ru-RU"/>
              </w:rPr>
              <w:t xml:space="preserve"> җирле үзидарә органнары тарафыннан федераль законнар, Татарстан Республикасы законнары нигезендә гражданнар һәм оешмалар игътибарына җиткерелергә тиешле башка мәгълүмат.</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Югары Ослан муниципаль районы Башкарма комитеты</w:t>
            </w:r>
          </w:p>
        </w:tc>
      </w:tr>
      <w:tr w:rsidR="00921C8E" w:rsidRPr="00F74616" w:rsidTr="00DE1F69">
        <w:trPr>
          <w:cantSplit/>
          <w:trHeight w:val="1173"/>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5. Үз </w:t>
            </w:r>
            <w:r w:rsidRPr="00F74616">
              <w:rPr>
                <w:rFonts w:ascii="Arial" w:eastAsia="Times New Roman" w:hAnsi="Arial" w:cs="Arial"/>
                <w:sz w:val="24"/>
                <w:szCs w:val="24"/>
                <w:lang w:val="tt" w:eastAsia="ru-RU"/>
              </w:rPr>
              <w:t>вәкаләтләре чикләрендә җирле үзидарә органнары, ведомство буйсынуындагы оешмалар үткәргән тикшерүләрнең нәтиҗәләре, шулай ук ведомство буйсынуындагы оешмаларда җирле үзидарә органнарында уздырылган тикшерүләрнең нәтиҗәләре турында мәгълүмат.</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hAnsi="Arial" w:cs="Arial"/>
                <w:sz w:val="24"/>
                <w:szCs w:val="24"/>
                <w:lang w:val="tt"/>
              </w:rPr>
              <w:t>тикшерү үткәре</w:t>
            </w:r>
            <w:r w:rsidRPr="00F74616">
              <w:rPr>
                <w:rFonts w:ascii="Arial" w:hAnsi="Arial" w:cs="Arial"/>
                <w:sz w:val="24"/>
                <w:szCs w:val="24"/>
                <w:lang w:val="tt"/>
              </w:rPr>
              <w:t>лгән көннән алып 10 эш көне дәвамында</w:t>
            </w:r>
          </w:p>
          <w:p w:rsidR="00F00547" w:rsidRPr="00F74616" w:rsidRDefault="00F00547" w:rsidP="00BB69D5">
            <w:pPr>
              <w:autoSpaceDE w:val="0"/>
              <w:autoSpaceDN w:val="0"/>
              <w:adjustRightInd w:val="0"/>
              <w:spacing w:after="0" w:line="240" w:lineRule="auto"/>
              <w:jc w:val="both"/>
              <w:rPr>
                <w:rFonts w:ascii="Arial" w:hAnsi="Arial" w:cs="Arial"/>
                <w:sz w:val="24"/>
                <w:szCs w:val="24"/>
              </w:rPr>
            </w:pP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Югары Ослан муниципаль районының җирле үзидарә органнары, ведомство буйсынуындагы оешмалар</w:t>
            </w:r>
          </w:p>
        </w:tc>
      </w:tr>
      <w:tr w:rsidR="00921C8E" w:rsidRPr="00F74616" w:rsidTr="00DE1F69">
        <w:trPr>
          <w:cantSplit/>
          <w:trHeight w:val="702"/>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eastAsia="Times New Roman" w:hAnsi="Arial" w:cs="Arial"/>
                <w:sz w:val="24"/>
                <w:szCs w:val="24"/>
                <w:lang w:val="tt" w:eastAsia="ru-RU"/>
              </w:rPr>
              <w:t>6. Җирле үзидарә органнары җитәкчеләренең һәм урынбасарларының рәсми чыгышлары һәм (яисә) видеоязмалар</w:t>
            </w:r>
            <w:r w:rsidRPr="00F74616">
              <w:rPr>
                <w:rFonts w:ascii="Arial" w:eastAsia="Times New Roman" w:hAnsi="Arial" w:cs="Arial"/>
                <w:sz w:val="24"/>
                <w:szCs w:val="24"/>
                <w:lang w:val="tt" w:eastAsia="ru-RU"/>
              </w:rPr>
              <w:t>ы</w:t>
            </w:r>
          </w:p>
          <w:p w:rsidR="00F00547" w:rsidRPr="00F74616" w:rsidRDefault="00F00547" w:rsidP="00BB69D5">
            <w:pPr>
              <w:autoSpaceDE w:val="0"/>
              <w:autoSpaceDN w:val="0"/>
              <w:adjustRightInd w:val="0"/>
              <w:spacing w:after="0" w:line="240" w:lineRule="auto"/>
              <w:jc w:val="both"/>
              <w:rPr>
                <w:rFonts w:ascii="Arial" w:eastAsia="Times New Roman" w:hAnsi="Arial" w:cs="Arial"/>
                <w:sz w:val="24"/>
                <w:szCs w:val="24"/>
                <w:lang w:eastAsia="ru-RU"/>
              </w:rPr>
            </w:pP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hAnsi="Arial" w:cs="Arial"/>
                <w:sz w:val="24"/>
                <w:szCs w:val="24"/>
                <w:lang w:val="tt"/>
              </w:rPr>
              <w:t>күрсәтелгән чаралар тәмамланганнан соң бер эш көне дәвамында</w:t>
            </w:r>
          </w:p>
          <w:p w:rsidR="00F00547" w:rsidRPr="00F74616" w:rsidRDefault="00F00547" w:rsidP="00BB69D5">
            <w:pPr>
              <w:autoSpaceDE w:val="0"/>
              <w:autoSpaceDN w:val="0"/>
              <w:adjustRightInd w:val="0"/>
              <w:spacing w:after="0" w:line="240" w:lineRule="auto"/>
              <w:jc w:val="both"/>
              <w:rPr>
                <w:rFonts w:ascii="Arial" w:hAnsi="Arial" w:cs="Arial"/>
                <w:sz w:val="24"/>
                <w:szCs w:val="24"/>
              </w:rPr>
            </w:pP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Югары Ослан муниципаль районының җирле үзидарә органнары</w:t>
            </w:r>
          </w:p>
        </w:tc>
      </w:tr>
      <w:tr w:rsidR="00921C8E" w:rsidRPr="00F74616" w:rsidTr="00DE1F69">
        <w:trPr>
          <w:cantSplit/>
          <w:trHeight w:val="526"/>
        </w:trPr>
        <w:tc>
          <w:tcPr>
            <w:tcW w:w="10418" w:type="dxa"/>
            <w:gridSpan w:val="3"/>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7. Җирле үзидарә органнары эшчәнлеге турында статистик мәгълүмат, шул исәптән:</w:t>
            </w:r>
          </w:p>
          <w:p w:rsidR="00F00547" w:rsidRPr="00F74616" w:rsidRDefault="00F00547" w:rsidP="00BB69D5">
            <w:pPr>
              <w:autoSpaceDE w:val="0"/>
              <w:autoSpaceDN w:val="0"/>
              <w:adjustRightInd w:val="0"/>
              <w:spacing w:after="0" w:line="240" w:lineRule="auto"/>
              <w:jc w:val="both"/>
              <w:rPr>
                <w:rFonts w:ascii="Arial" w:eastAsia="Times New Roman" w:hAnsi="Arial" w:cs="Arial"/>
                <w:sz w:val="24"/>
                <w:szCs w:val="24"/>
                <w:lang w:eastAsia="ru-RU"/>
              </w:rPr>
            </w:pPr>
          </w:p>
        </w:tc>
      </w:tr>
      <w:tr w:rsidR="00921C8E" w:rsidRPr="00F74616" w:rsidTr="00DE1F69">
        <w:trPr>
          <w:cantSplit/>
          <w:trHeight w:val="1572"/>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7.1. Гамәлгә салу җирле </w:t>
            </w:r>
            <w:r w:rsidRPr="00F74616">
              <w:rPr>
                <w:rFonts w:ascii="Arial" w:eastAsia="Times New Roman" w:hAnsi="Arial" w:cs="Arial"/>
                <w:sz w:val="24"/>
                <w:szCs w:val="24"/>
                <w:lang w:val="tt" w:eastAsia="ru-RU"/>
              </w:rPr>
              <w:t>үзидарә органнары вәкаләтләренә кертелгән икътисадый, социаль һәм тереклек эшчәнлегенең башка өлкәләренең торышын һәм үсеш динамикасын характерлаучы статистик күрсәткечләр һәм күрсәткечләр</w:t>
            </w:r>
            <w:r w:rsidRPr="00F74616">
              <w:rPr>
                <w:rFonts w:ascii="Arial" w:eastAsia="Times New Roman" w:hAnsi="Arial" w:cs="Arial"/>
                <w:sz w:val="24"/>
                <w:szCs w:val="24"/>
                <w:lang w:val="tt" w:eastAsia="ru-RU"/>
              </w:rPr>
              <w:br/>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Югары Ослан муниципаль районы Башкарма </w:t>
            </w:r>
            <w:r w:rsidRPr="00F74616">
              <w:rPr>
                <w:rFonts w:ascii="Arial" w:eastAsia="Times New Roman" w:hAnsi="Arial" w:cs="Arial"/>
                <w:sz w:val="24"/>
                <w:szCs w:val="24"/>
                <w:lang w:val="tt" w:eastAsia="ru-RU"/>
              </w:rPr>
              <w:t>комитеты</w:t>
            </w:r>
          </w:p>
        </w:tc>
      </w:tr>
      <w:tr w:rsidR="00921C8E" w:rsidRPr="00F74616" w:rsidTr="00DE1F69">
        <w:trPr>
          <w:cantSplit/>
          <w:trHeight w:val="1080"/>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7.2. Бүлеп бирелүче бюджет акчаларыннан җирле үзидарә органнары, ведомство буйсынуындагы оешмалар тарафыннан файдалану турында белешмәләр</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квартал саен</w:t>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Татарстан Республикасы Югары Ослан муниципаль районының Финанс-бюджет палатасы</w:t>
            </w:r>
          </w:p>
        </w:tc>
      </w:tr>
      <w:tr w:rsidR="00921C8E" w:rsidRPr="00F74616" w:rsidTr="00DE1F69">
        <w:trPr>
          <w:cantSplit/>
          <w:trHeight w:val="1501"/>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7.3. Оешмаларга</w:t>
            </w:r>
            <w:r w:rsidRPr="00F74616">
              <w:rPr>
                <w:rFonts w:ascii="Arial" w:eastAsia="Times New Roman" w:hAnsi="Arial" w:cs="Arial"/>
                <w:sz w:val="24"/>
                <w:szCs w:val="24"/>
                <w:lang w:val="tt" w:eastAsia="ru-RU"/>
              </w:rPr>
              <w:t xml:space="preserve"> һәм индивидуаль эшкуарларга бирелгән ташламалар, кичектерүләр, өлешләп түләү, Россия Федерациясе бюджет системасы бюджетларына түләүләр буенча бурычларны исәптән чыгару турында белешмәләр</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ай саен</w:t>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Югары Ослан муниципаль районы Башкарма комитеты</w:t>
            </w:r>
          </w:p>
        </w:tc>
      </w:tr>
      <w:tr w:rsidR="00921C8E" w:rsidRPr="00F74616" w:rsidTr="00DE1F69">
        <w:trPr>
          <w:cantSplit/>
          <w:trHeight w:val="360"/>
        </w:trPr>
        <w:tc>
          <w:tcPr>
            <w:tcW w:w="10418" w:type="dxa"/>
            <w:gridSpan w:val="3"/>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8. Җирле </w:t>
            </w:r>
            <w:r w:rsidRPr="00F74616">
              <w:rPr>
                <w:rFonts w:ascii="Arial" w:eastAsia="Times New Roman" w:hAnsi="Arial" w:cs="Arial"/>
                <w:sz w:val="24"/>
                <w:szCs w:val="24"/>
                <w:lang w:val="tt" w:eastAsia="ru-RU"/>
              </w:rPr>
              <w:t>үзидарә органнарын кадрлар белән тәэмин итү турында мәгълүмат, шул исәптән:</w:t>
            </w:r>
          </w:p>
          <w:p w:rsidR="00F00547" w:rsidRPr="00F74616" w:rsidRDefault="00F00547" w:rsidP="00BB69D5">
            <w:pPr>
              <w:autoSpaceDE w:val="0"/>
              <w:autoSpaceDN w:val="0"/>
              <w:adjustRightInd w:val="0"/>
              <w:spacing w:after="0" w:line="240" w:lineRule="auto"/>
              <w:jc w:val="both"/>
              <w:rPr>
                <w:rFonts w:ascii="Arial" w:eastAsia="Times New Roman" w:hAnsi="Arial" w:cs="Arial"/>
                <w:sz w:val="24"/>
                <w:szCs w:val="24"/>
                <w:lang w:eastAsia="ru-RU"/>
              </w:rPr>
            </w:pPr>
          </w:p>
        </w:tc>
      </w:tr>
      <w:tr w:rsidR="00921C8E" w:rsidRPr="00F74616" w:rsidTr="00DE1F69">
        <w:trPr>
          <w:cantSplit/>
          <w:trHeight w:val="720"/>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8.1. Гражданнарның муниципаль хезмәткә керү тәртибе</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Советның оештыру-хокукый һәм кадрлар эше бүлеге һәм Югары Ослан муниципаль районы Башкарма комитетының </w:t>
            </w:r>
            <w:r w:rsidRPr="00F74616">
              <w:rPr>
                <w:rFonts w:ascii="Arial" w:eastAsia="Times New Roman" w:hAnsi="Arial" w:cs="Arial"/>
                <w:sz w:val="24"/>
                <w:szCs w:val="24"/>
                <w:lang w:val="tt" w:eastAsia="ru-RU"/>
              </w:rPr>
              <w:t>оештыру бүлеге</w:t>
            </w:r>
          </w:p>
        </w:tc>
      </w:tr>
      <w:tr w:rsidR="00921C8E" w:rsidRPr="00F74616" w:rsidTr="00DE1F69">
        <w:trPr>
          <w:cantSplit/>
          <w:trHeight w:val="1560"/>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8.2. Җирле үзидарә органнарында булган муниципаль хезмәтнең вакантлы вазыйфалары турында белешмәләр</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вакантлы вазыйфа игълан ителгәннән соң өч эш көне дәвамында</w:t>
            </w:r>
            <w:r w:rsidRPr="00F74616">
              <w:rPr>
                <w:rFonts w:ascii="Arial" w:eastAsia="Times New Roman" w:hAnsi="Arial" w:cs="Arial"/>
                <w:sz w:val="24"/>
                <w:szCs w:val="24"/>
                <w:lang w:val="tt" w:eastAsia="ru-RU"/>
              </w:rPr>
              <w:br/>
            </w:r>
            <w:r w:rsidRPr="00F74616">
              <w:rPr>
                <w:rFonts w:ascii="Arial" w:eastAsia="Times New Roman" w:hAnsi="Arial" w:cs="Arial"/>
                <w:sz w:val="24"/>
                <w:szCs w:val="24"/>
                <w:lang w:val="tt" w:eastAsia="ru-RU"/>
              </w:rPr>
              <w:br/>
              <w:t xml:space="preserve"> </w:t>
            </w: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  </w:t>
            </w:r>
            <w:r w:rsidRPr="00F74616">
              <w:rPr>
                <w:rFonts w:ascii="Arial" w:eastAsia="Times New Roman" w:hAnsi="Arial" w:cs="Arial"/>
                <w:sz w:val="24"/>
                <w:szCs w:val="24"/>
                <w:lang w:val="tt" w:eastAsia="ru-RU"/>
              </w:rPr>
              <w:b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Советның оештыру-хокукый һәм кадрлар эше бүлеге һәм</w:t>
            </w:r>
            <w:r w:rsidRPr="00F74616">
              <w:rPr>
                <w:rFonts w:ascii="Arial" w:eastAsia="Times New Roman" w:hAnsi="Arial" w:cs="Arial"/>
                <w:sz w:val="24"/>
                <w:szCs w:val="24"/>
                <w:lang w:val="tt" w:eastAsia="ru-RU"/>
              </w:rPr>
              <w:t xml:space="preserve"> Югары Ослан муниципаль районы Башкарма комитетының оештыру бүлеге</w:t>
            </w:r>
          </w:p>
        </w:tc>
      </w:tr>
      <w:tr w:rsidR="00921C8E" w:rsidRPr="00F74616" w:rsidTr="00DE1F69">
        <w:trPr>
          <w:cantSplit/>
          <w:trHeight w:val="1200"/>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8.3.Муниципаль хезмәтнең вакантлы вазыйфаларын биләүгә кандидатларга карата квалификация таләпләре</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Советның оештыру-хокукый һәм кадрлар эше бүлеге һәм Югары Ослан му</w:t>
            </w:r>
            <w:r w:rsidRPr="00F74616">
              <w:rPr>
                <w:rFonts w:ascii="Arial" w:eastAsia="Times New Roman" w:hAnsi="Arial" w:cs="Arial"/>
                <w:sz w:val="24"/>
                <w:szCs w:val="24"/>
                <w:lang w:val="tt" w:eastAsia="ru-RU"/>
              </w:rPr>
              <w:t>ниципаль районы Башкарма комитетының оештыру бүлеге</w:t>
            </w:r>
          </w:p>
        </w:tc>
      </w:tr>
      <w:tr w:rsidR="00921C8E" w:rsidRPr="00F74616" w:rsidTr="00DE1F69">
        <w:trPr>
          <w:cantSplit/>
          <w:trHeight w:val="1560"/>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8.4. Муниципаль хезмәтнең вакантлы вазыйфаларын биләүгә конкурсларның шартлары һәм нәтиҗәләре</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конкурс шартлары конкурс уздыру датасына кадәр 20 көннән дә соңга калмыйча урнаштырыла, нәтиҗәләр конкурс </w:t>
            </w:r>
            <w:r w:rsidRPr="00F74616">
              <w:rPr>
                <w:rFonts w:ascii="Arial" w:eastAsia="Times New Roman" w:hAnsi="Arial" w:cs="Arial"/>
                <w:sz w:val="24"/>
                <w:szCs w:val="24"/>
                <w:lang w:val="tt" w:eastAsia="ru-RU"/>
              </w:rPr>
              <w:t>уздырылган көннән алып 10 эш көне дәвамында актуаль хәлдә саклана.</w:t>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Советның оештыру-хокукый һәм кадрлар эше бүлеге һәм Югары Ослан муниципаль районы Башкарма комитетының оештыру бүлеге</w:t>
            </w:r>
          </w:p>
        </w:tc>
      </w:tr>
      <w:tr w:rsidR="00921C8E" w:rsidRPr="00F74616" w:rsidTr="00DE1F69">
        <w:trPr>
          <w:cantSplit/>
          <w:trHeight w:val="2397"/>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8.5. Җирле үзидарә органнарында вакантлы вазыйфаларны биләү мәсьәләсе </w:t>
            </w:r>
            <w:r w:rsidRPr="00F74616">
              <w:rPr>
                <w:rFonts w:ascii="Arial" w:eastAsia="Times New Roman" w:hAnsi="Arial" w:cs="Arial"/>
                <w:sz w:val="24"/>
                <w:szCs w:val="24"/>
                <w:lang w:val="tt" w:eastAsia="ru-RU"/>
              </w:rPr>
              <w:t>буенча мәгълүмат алырга мөмкин булган телефоннар номеры</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p w:rsidR="00F00547" w:rsidRPr="00F74616" w:rsidRDefault="00F00547" w:rsidP="00BB69D5">
            <w:pPr>
              <w:jc w:val="both"/>
              <w:rPr>
                <w:rFonts w:ascii="Arial" w:eastAsia="Times New Roman" w:hAnsi="Arial" w:cs="Arial"/>
                <w:sz w:val="24"/>
                <w:szCs w:val="24"/>
                <w:lang w:eastAsia="ru-RU"/>
              </w:rPr>
            </w:pPr>
          </w:p>
          <w:p w:rsidR="00F00547" w:rsidRPr="00F74616" w:rsidRDefault="00F00547" w:rsidP="00BB69D5">
            <w:pPr>
              <w:tabs>
                <w:tab w:val="left" w:pos="3300"/>
              </w:tabs>
              <w:jc w:val="both"/>
              <w:rPr>
                <w:rFonts w:ascii="Arial" w:eastAsia="Times New Roman" w:hAnsi="Arial" w:cs="Arial"/>
                <w:sz w:val="24"/>
                <w:szCs w:val="24"/>
                <w:lang w:eastAsia="ru-RU"/>
              </w:rPr>
            </w:pPr>
          </w:p>
          <w:p w:rsidR="00F00547" w:rsidRPr="00F74616" w:rsidRDefault="00F00547" w:rsidP="00BB69D5">
            <w:pPr>
              <w:tabs>
                <w:tab w:val="left" w:pos="3300"/>
              </w:tabs>
              <w:jc w:val="both"/>
              <w:rPr>
                <w:rFonts w:ascii="Arial" w:eastAsia="Times New Roman" w:hAnsi="Arial" w:cs="Arial"/>
                <w:sz w:val="24"/>
                <w:szCs w:val="24"/>
                <w:lang w:eastAsia="ru-RU"/>
              </w:rPr>
            </w:pPr>
          </w:p>
          <w:p w:rsidR="00F00547" w:rsidRPr="00F74616" w:rsidRDefault="00F00547" w:rsidP="00BB69D5">
            <w:pPr>
              <w:tabs>
                <w:tab w:val="left" w:pos="3300"/>
              </w:tabs>
              <w:jc w:val="both"/>
              <w:rPr>
                <w:rFonts w:ascii="Arial" w:eastAsia="Times New Roman" w:hAnsi="Arial" w:cs="Arial"/>
                <w:sz w:val="24"/>
                <w:szCs w:val="24"/>
                <w:lang w:eastAsia="ru-RU"/>
              </w:rPr>
            </w:pPr>
          </w:p>
          <w:p w:rsidR="00F00547" w:rsidRPr="00F74616" w:rsidRDefault="00F00547" w:rsidP="00BB69D5">
            <w:pPr>
              <w:tabs>
                <w:tab w:val="left" w:pos="3300"/>
              </w:tabs>
              <w:jc w:val="both"/>
              <w:rPr>
                <w:rFonts w:ascii="Arial" w:eastAsia="Times New Roman" w:hAnsi="Arial" w:cs="Arial"/>
                <w:sz w:val="24"/>
                <w:szCs w:val="24"/>
                <w:lang w:eastAsia="ru-RU"/>
              </w:rPr>
            </w:pPr>
          </w:p>
          <w:p w:rsidR="00F00547" w:rsidRPr="00F74616" w:rsidRDefault="00F00547" w:rsidP="00BB69D5">
            <w:pPr>
              <w:tabs>
                <w:tab w:val="left" w:pos="3300"/>
              </w:tabs>
              <w:jc w:val="both"/>
              <w:rPr>
                <w:rFonts w:ascii="Arial" w:eastAsia="Times New Roman" w:hAnsi="Arial" w:cs="Arial"/>
                <w:sz w:val="24"/>
                <w:szCs w:val="24"/>
                <w:lang w:eastAsia="ru-RU"/>
              </w:rPr>
            </w:pPr>
          </w:p>
          <w:p w:rsidR="00F00547" w:rsidRPr="00F74616" w:rsidRDefault="00F00547" w:rsidP="00BB69D5">
            <w:pPr>
              <w:tabs>
                <w:tab w:val="left" w:pos="3300"/>
              </w:tabs>
              <w:jc w:val="both"/>
              <w:rPr>
                <w:rFonts w:ascii="Arial" w:eastAsia="Times New Roman" w:hAnsi="Arial" w:cs="Arial"/>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Советның оештыру-хокукый һәм кадрлар эше бүлеге һәм Югары Ослан муниципаль районы Башкарма комитетының оештыру бүлеге</w:t>
            </w:r>
          </w:p>
        </w:tc>
      </w:tr>
      <w:tr w:rsidR="00921C8E" w:rsidRPr="00F74616" w:rsidTr="00DE1F69">
        <w:trPr>
          <w:cantSplit/>
          <w:trHeight w:val="1560"/>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eastAsia="Times New Roman" w:hAnsi="Arial" w:cs="Arial"/>
                <w:sz w:val="24"/>
                <w:szCs w:val="24"/>
                <w:lang w:val="tt" w:eastAsia="ru-RU"/>
              </w:rPr>
              <w:t xml:space="preserve">8.6. Югары Ослан муниципаль районы җирле үзидарә </w:t>
            </w:r>
            <w:r w:rsidRPr="00F74616">
              <w:rPr>
                <w:rFonts w:ascii="Arial" w:eastAsia="Times New Roman" w:hAnsi="Arial" w:cs="Arial"/>
                <w:sz w:val="24"/>
                <w:szCs w:val="24"/>
                <w:lang w:val="tt" w:eastAsia="ru-RU"/>
              </w:rPr>
              <w:t>органнары карамагындагы мәгариф учреждениеләре исемлеге, шулай ук әлеге мәгариф оешмалары турында белешмә характердагы мәгълүматны алырга мөмкин булган мәгариф оешмаларының почта адреслары, телефон номерлары күрсәтелгән.</w:t>
            </w:r>
          </w:p>
          <w:p w:rsidR="00F00547" w:rsidRPr="00F74616" w:rsidRDefault="00F00547" w:rsidP="00BB69D5">
            <w:pPr>
              <w:autoSpaceDE w:val="0"/>
              <w:autoSpaceDN w:val="0"/>
              <w:adjustRightInd w:val="0"/>
              <w:spacing w:after="0" w:line="240" w:lineRule="auto"/>
              <w:jc w:val="both"/>
              <w:rPr>
                <w:rFonts w:ascii="Arial" w:eastAsia="Times New Roman" w:hAnsi="Arial" w:cs="Arial"/>
                <w:sz w:val="24"/>
                <w:szCs w:val="24"/>
                <w:lang w:eastAsia="ru-RU"/>
              </w:rPr>
            </w:pP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hAnsi="Arial" w:cs="Arial"/>
                <w:sz w:val="24"/>
                <w:szCs w:val="24"/>
              </w:rPr>
            </w:pPr>
            <w:r w:rsidRPr="00F74616">
              <w:rPr>
                <w:rFonts w:ascii="Arial" w:hAnsi="Arial" w:cs="Arial"/>
                <w:sz w:val="24"/>
                <w:szCs w:val="24"/>
                <w:lang w:val="tt"/>
              </w:rPr>
              <w:t>Оешмалар төзелгән вакыттан алып (б</w:t>
            </w:r>
            <w:r w:rsidRPr="00F74616">
              <w:rPr>
                <w:rFonts w:ascii="Arial" w:hAnsi="Arial" w:cs="Arial"/>
                <w:sz w:val="24"/>
                <w:szCs w:val="24"/>
                <w:lang w:val="tt"/>
              </w:rPr>
              <w:t>улдыру турында норматив акт кабул ителгән) 5 эш көне дәвамында</w:t>
            </w:r>
          </w:p>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 актуаль хәлдә саклана</w:t>
            </w:r>
            <w:r w:rsidRPr="00F74616">
              <w:rPr>
                <w:rFonts w:ascii="Arial" w:eastAsia="Times New Roman" w:hAnsi="Arial" w:cs="Arial"/>
                <w:sz w:val="24"/>
                <w:szCs w:val="24"/>
                <w:lang w:val="tt" w:eastAsia="ru-RU"/>
              </w:rPr>
              <w:br/>
            </w:r>
          </w:p>
          <w:p w:rsidR="00F00547" w:rsidRPr="00F74616" w:rsidRDefault="00F00547" w:rsidP="00BB69D5">
            <w:pPr>
              <w:jc w:val="both"/>
              <w:rPr>
                <w:rFonts w:ascii="Arial" w:eastAsia="Times New Roman" w:hAnsi="Arial" w:cs="Arial"/>
                <w:sz w:val="24"/>
                <w:szCs w:val="24"/>
                <w:lang w:eastAsia="ru-RU"/>
              </w:rPr>
            </w:pPr>
          </w:p>
          <w:p w:rsidR="00F00547" w:rsidRPr="00F74616" w:rsidRDefault="00F00547" w:rsidP="00BB69D5">
            <w:pPr>
              <w:autoSpaceDE w:val="0"/>
              <w:autoSpaceDN w:val="0"/>
              <w:adjustRightInd w:val="0"/>
              <w:spacing w:after="0" w:line="240" w:lineRule="auto"/>
              <w:jc w:val="both"/>
              <w:rPr>
                <w:rFonts w:ascii="Arial" w:eastAsia="Times New Roman" w:hAnsi="Arial" w:cs="Arial"/>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Югары Ослан муниципаль районы Башкарма комитеты</w:t>
            </w:r>
          </w:p>
        </w:tc>
      </w:tr>
      <w:tr w:rsidR="00921C8E" w:rsidRPr="00F74616" w:rsidTr="00DE1F69">
        <w:trPr>
          <w:cantSplit/>
          <w:trHeight w:val="600"/>
        </w:trPr>
        <w:tc>
          <w:tcPr>
            <w:tcW w:w="10418" w:type="dxa"/>
            <w:gridSpan w:val="3"/>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9. Җирле үзидарә органының гражданнар (физик затлар), оешмалар (юридик затлар),иҗтимагый берләшмәләр, дәүләт </w:t>
            </w:r>
            <w:r w:rsidRPr="00F74616">
              <w:rPr>
                <w:rFonts w:ascii="Arial" w:eastAsia="Times New Roman" w:hAnsi="Arial" w:cs="Arial"/>
                <w:sz w:val="24"/>
                <w:szCs w:val="24"/>
                <w:lang w:val="tt" w:eastAsia="ru-RU"/>
              </w:rPr>
              <w:t>органнары, җирле үзидарә органнары мөрәҗәгатьләре белән эшләве турында мәгълүмат, шул исәптән:</w:t>
            </w:r>
          </w:p>
        </w:tc>
      </w:tr>
      <w:tr w:rsidR="00921C8E" w:rsidRPr="00F74616" w:rsidTr="00DE1F69">
        <w:trPr>
          <w:cantSplit/>
          <w:trHeight w:val="2401"/>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9.1. Гражданнарны (физик затларны), шул исәптән оешмалар (юридик затлар) вәкилләрен, иҗтимагый берләшмәләр, дәүләт органнары, башка муниципаль берәмлекләрнең җи</w:t>
            </w:r>
            <w:r w:rsidRPr="00F74616">
              <w:rPr>
                <w:rFonts w:ascii="Arial" w:eastAsia="Times New Roman" w:hAnsi="Arial" w:cs="Arial"/>
                <w:sz w:val="24"/>
                <w:szCs w:val="24"/>
                <w:lang w:val="tt" w:eastAsia="ru-RU"/>
              </w:rPr>
              <w:t>рле үзидарә органнары вәкилләрен кабул итү тәртибе һәм вакыты, әлеге эшчәнлекне җайга сала торган актларны күрсәтеп, аларның мөрәҗәгатьләрен карау тәртибе</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Район Советының һәм Башкарма комитетының гомуми бүлекләре</w:t>
            </w:r>
          </w:p>
        </w:tc>
      </w:tr>
      <w:tr w:rsidR="00921C8E" w:rsidRPr="00F74616" w:rsidTr="00DE1F69">
        <w:trPr>
          <w:cantSplit/>
          <w:trHeight w:val="1896"/>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 xml:space="preserve">9.2. Әлеге </w:t>
            </w:r>
            <w:r w:rsidRPr="00F74616">
              <w:rPr>
                <w:rFonts w:ascii="Arial" w:eastAsia="Times New Roman" w:hAnsi="Arial" w:cs="Arial"/>
                <w:sz w:val="24"/>
                <w:szCs w:val="24"/>
                <w:lang w:val="tt" w:eastAsia="ru-RU"/>
              </w:rPr>
              <w:t>исемлекнең 9.1 пунктында күрсәтелгән затларны кабул итүне оештыру, аларның мөрәҗәгатьләрен карауны тәэмин итү, шулай ук белешмә характердагы мәгълүматны алырга мөмкин булган телефон номеры вәкаләтләренә кертелгән җирле үзидарә органы җитәкчесе яисә башка в</w:t>
            </w:r>
            <w:r w:rsidRPr="00F74616">
              <w:rPr>
                <w:rFonts w:ascii="Arial" w:eastAsia="Times New Roman" w:hAnsi="Arial" w:cs="Arial"/>
                <w:sz w:val="24"/>
                <w:szCs w:val="24"/>
                <w:lang w:val="tt" w:eastAsia="ru-RU"/>
              </w:rPr>
              <w:t>азыйфаи зат фамилиясе, исеме һәм атасының исеме.</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актуаль хәлдә саклана</w:t>
            </w:r>
            <w:r w:rsidRPr="00F74616">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Район Советының һәм Башкарма комитетының гомуми бүлекләре</w:t>
            </w:r>
          </w:p>
        </w:tc>
      </w:tr>
      <w:tr w:rsidR="00921C8E" w:rsidRPr="00F74616" w:rsidTr="00DE1F69">
        <w:trPr>
          <w:cantSplit/>
          <w:trHeight w:val="890"/>
        </w:trPr>
        <w:tc>
          <w:tcPr>
            <w:tcW w:w="4181"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9.3. Әлеге исемлекнең 10.1 пунктында күрсәтелгән затларның мөрәҗәгатьләренә күзәтүләр, шулай ук әлеге мөрәҗәгатьләрне карау н</w:t>
            </w:r>
            <w:r w:rsidRPr="00F74616">
              <w:rPr>
                <w:rFonts w:ascii="Arial" w:eastAsia="Times New Roman" w:hAnsi="Arial" w:cs="Arial"/>
                <w:sz w:val="24"/>
                <w:szCs w:val="24"/>
                <w:lang w:val="tt" w:eastAsia="ru-RU"/>
              </w:rPr>
              <w:t>әтиҗәләре һәм кабул ителгән чаралар турында гомумиләштерелгән мәгълүмат</w:t>
            </w:r>
          </w:p>
        </w:tc>
        <w:tc>
          <w:tcPr>
            <w:tcW w:w="3544"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квартал саен</w:t>
            </w:r>
          </w:p>
        </w:tc>
        <w:tc>
          <w:tcPr>
            <w:tcW w:w="2693" w:type="dxa"/>
            <w:tcBorders>
              <w:top w:val="single" w:sz="6" w:space="0" w:color="auto"/>
              <w:left w:val="single" w:sz="6" w:space="0" w:color="auto"/>
              <w:bottom w:val="single" w:sz="6" w:space="0" w:color="auto"/>
              <w:right w:val="single" w:sz="6" w:space="0" w:color="auto"/>
            </w:tcBorders>
          </w:tcPr>
          <w:p w:rsidR="00F00547" w:rsidRPr="00F74616" w:rsidRDefault="00BB69D5" w:rsidP="00BB69D5">
            <w:pPr>
              <w:autoSpaceDE w:val="0"/>
              <w:autoSpaceDN w:val="0"/>
              <w:adjustRightInd w:val="0"/>
              <w:spacing w:after="0" w:line="240" w:lineRule="auto"/>
              <w:jc w:val="both"/>
              <w:rPr>
                <w:rFonts w:ascii="Arial" w:eastAsia="Times New Roman" w:hAnsi="Arial" w:cs="Arial"/>
                <w:sz w:val="24"/>
                <w:szCs w:val="24"/>
                <w:lang w:eastAsia="ru-RU"/>
              </w:rPr>
            </w:pPr>
            <w:r w:rsidRPr="00F74616">
              <w:rPr>
                <w:rFonts w:ascii="Arial" w:eastAsia="Times New Roman" w:hAnsi="Arial" w:cs="Arial"/>
                <w:sz w:val="24"/>
                <w:szCs w:val="24"/>
                <w:lang w:val="tt" w:eastAsia="ru-RU"/>
              </w:rPr>
              <w:t>Район Советының һәм Башкарма комитетының гомуми бүлекләре</w:t>
            </w:r>
          </w:p>
        </w:tc>
      </w:tr>
    </w:tbl>
    <w:p w:rsidR="00F00547" w:rsidRPr="00F74616" w:rsidRDefault="00F00547" w:rsidP="00BB69D5">
      <w:pPr>
        <w:jc w:val="both"/>
        <w:rPr>
          <w:rFonts w:ascii="Arial" w:eastAsia="Times New Roman" w:hAnsi="Arial" w:cs="Arial"/>
          <w:sz w:val="24"/>
          <w:szCs w:val="24"/>
          <w:lang w:eastAsia="ru-RU"/>
        </w:rPr>
      </w:pPr>
    </w:p>
    <w:p w:rsidR="00F00547" w:rsidRPr="00F74616" w:rsidRDefault="00F00547" w:rsidP="00BB69D5">
      <w:pPr>
        <w:jc w:val="both"/>
        <w:rPr>
          <w:rFonts w:ascii="Arial" w:hAnsi="Arial" w:cs="Arial"/>
          <w:sz w:val="24"/>
          <w:szCs w:val="24"/>
        </w:rPr>
      </w:pPr>
    </w:p>
    <w:p w:rsidR="00F00547" w:rsidRPr="00F74616" w:rsidRDefault="00F00547" w:rsidP="00BB69D5">
      <w:pPr>
        <w:jc w:val="both"/>
        <w:rPr>
          <w:rFonts w:ascii="Arial" w:hAnsi="Arial" w:cs="Arial"/>
          <w:sz w:val="24"/>
          <w:szCs w:val="24"/>
        </w:rPr>
      </w:pPr>
    </w:p>
    <w:p w:rsidR="00F00547" w:rsidRPr="00F74616" w:rsidRDefault="00F00547" w:rsidP="00BB69D5">
      <w:pPr>
        <w:jc w:val="both"/>
        <w:rPr>
          <w:rFonts w:ascii="Arial" w:hAnsi="Arial" w:cs="Arial"/>
          <w:sz w:val="24"/>
          <w:szCs w:val="24"/>
        </w:rPr>
      </w:pPr>
    </w:p>
    <w:p w:rsidR="00F00547" w:rsidRPr="00F74616" w:rsidRDefault="00F00547" w:rsidP="00BB69D5">
      <w:pPr>
        <w:jc w:val="both"/>
        <w:rPr>
          <w:rFonts w:ascii="Arial" w:hAnsi="Arial" w:cs="Arial"/>
          <w:sz w:val="24"/>
          <w:szCs w:val="24"/>
        </w:rPr>
      </w:pPr>
    </w:p>
    <w:p w:rsidR="00F00547" w:rsidRPr="00F74616" w:rsidRDefault="00F00547" w:rsidP="00BB69D5">
      <w:pPr>
        <w:spacing w:after="0" w:line="240" w:lineRule="auto"/>
        <w:ind w:firstLine="284"/>
        <w:jc w:val="both"/>
        <w:rPr>
          <w:rFonts w:ascii="Arial" w:eastAsia="Times New Roman" w:hAnsi="Arial" w:cs="Arial"/>
          <w:sz w:val="24"/>
          <w:szCs w:val="24"/>
          <w:lang w:eastAsia="ru-RU"/>
        </w:rPr>
      </w:pPr>
    </w:p>
    <w:p w:rsidR="00F00547" w:rsidRPr="00F74616" w:rsidRDefault="00F00547" w:rsidP="00BB69D5">
      <w:pPr>
        <w:spacing w:after="0" w:line="240" w:lineRule="auto"/>
        <w:ind w:firstLine="284"/>
        <w:jc w:val="both"/>
        <w:rPr>
          <w:rFonts w:ascii="Arial" w:eastAsia="Times New Roman" w:hAnsi="Arial" w:cs="Arial"/>
          <w:sz w:val="24"/>
          <w:szCs w:val="24"/>
          <w:lang w:eastAsia="ru-RU"/>
        </w:rPr>
      </w:pPr>
    </w:p>
    <w:p w:rsidR="00F00547" w:rsidRPr="00F74616" w:rsidRDefault="00F00547" w:rsidP="00BB69D5">
      <w:pPr>
        <w:spacing w:after="0" w:line="240" w:lineRule="auto"/>
        <w:ind w:firstLine="284"/>
        <w:jc w:val="both"/>
        <w:rPr>
          <w:rFonts w:ascii="Arial" w:eastAsia="Times New Roman" w:hAnsi="Arial" w:cs="Arial"/>
          <w:sz w:val="24"/>
          <w:szCs w:val="24"/>
          <w:lang w:eastAsia="ru-RU"/>
        </w:rPr>
      </w:pPr>
    </w:p>
    <w:p w:rsidR="00F00547" w:rsidRPr="00F74616" w:rsidRDefault="00F00547" w:rsidP="00BB69D5">
      <w:pPr>
        <w:spacing w:after="0" w:line="240" w:lineRule="auto"/>
        <w:ind w:firstLine="284"/>
        <w:jc w:val="both"/>
        <w:rPr>
          <w:rFonts w:ascii="Arial" w:eastAsia="Times New Roman" w:hAnsi="Arial" w:cs="Arial"/>
          <w:sz w:val="24"/>
          <w:szCs w:val="24"/>
          <w:lang w:eastAsia="ru-RU"/>
        </w:rPr>
      </w:pPr>
    </w:p>
    <w:p w:rsidR="005C049D" w:rsidRPr="00F74616" w:rsidRDefault="005C049D" w:rsidP="00BB69D5">
      <w:pPr>
        <w:jc w:val="both"/>
        <w:rPr>
          <w:rFonts w:ascii="Arial" w:hAnsi="Arial" w:cs="Arial"/>
          <w:sz w:val="24"/>
          <w:szCs w:val="24"/>
        </w:rPr>
      </w:pPr>
    </w:p>
    <w:sectPr w:rsidR="005C049D" w:rsidRPr="00F74616" w:rsidSect="00F7461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547"/>
    <w:rsid w:val="00316905"/>
    <w:rsid w:val="005C049D"/>
    <w:rsid w:val="00921C8E"/>
    <w:rsid w:val="00933CFD"/>
    <w:rsid w:val="00BB69D5"/>
    <w:rsid w:val="00DE1F69"/>
    <w:rsid w:val="00F00547"/>
    <w:rsid w:val="00F74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05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05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05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05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1936</Words>
  <Characters>11037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4</cp:revision>
  <cp:lastPrinted>2022-11-25T19:24:00Z</cp:lastPrinted>
  <dcterms:created xsi:type="dcterms:W3CDTF">2022-11-22T12:28:00Z</dcterms:created>
  <dcterms:modified xsi:type="dcterms:W3CDTF">2022-11-25T19:25:00Z</dcterms:modified>
</cp:coreProperties>
</file>