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E0" w:rsidRPr="00931689" w:rsidRDefault="00C40F44" w:rsidP="00FB2ED6">
      <w:pPr>
        <w:ind w:right="4819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1801495</wp:posOffset>
                </wp:positionV>
                <wp:extent cx="5505450" cy="306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2E0" w:rsidRPr="00FB2ED6" w:rsidRDefault="000622E0" w:rsidP="00FB2ED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pt;margin-top:141.85pt;width:433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" stroked="f">
                <v:fill opacity="0"/>
                <v:textbox>
                  <w:txbxContent>
                    <w:p w:rsidR="000622E0" w:rsidRPr="00FB2ED6" w:rsidRDefault="000622E0" w:rsidP="00FB2ED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43625" cy="2333625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27141" name="Рисунок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2E0" w:rsidRPr="0039788D" w:rsidRDefault="00C40F44" w:rsidP="000622E0">
      <w:pPr>
        <w:shd w:val="clear" w:color="auto" w:fill="FFFFFF"/>
        <w:tabs>
          <w:tab w:val="left" w:pos="1778"/>
        </w:tabs>
        <w:spacing w:before="468"/>
        <w:ind w:left="14" w:right="481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87151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бюджеты керемнәренең баш администраторлары исемлегенә үзгәрешләр кертү тәртибен һәм срокларын раслау турында</w:t>
      </w:r>
    </w:p>
    <w:bookmarkEnd w:id="0"/>
    <w:p w:rsidR="000622E0" w:rsidRPr="00D87151" w:rsidRDefault="000622E0" w:rsidP="000622E0">
      <w:pPr>
        <w:tabs>
          <w:tab w:val="left" w:pos="4253"/>
        </w:tabs>
        <w:spacing w:after="0" w:line="240" w:lineRule="auto"/>
        <w:ind w:right="5839"/>
        <w:jc w:val="both"/>
        <w:rPr>
          <w:rFonts w:ascii="Arial" w:hAnsi="Arial" w:cs="Arial"/>
          <w:sz w:val="24"/>
          <w:szCs w:val="24"/>
        </w:rPr>
      </w:pPr>
    </w:p>
    <w:p w:rsidR="000622E0" w:rsidRPr="00C40F44" w:rsidRDefault="00C40F44" w:rsidP="00C40F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tt"/>
        </w:rPr>
        <w:t>Россия Федерациясе Бюджет кодексының 160.1 статьясы нигезендә һәм Россия Федерациясе Хөкүмәтенең «Россия Федерациясе субъектының дәүләт хакимияте органнарына (дәүләт органнарына), территориаль мәҗбүри медицина иминияте фондларына идарә органнарына, җирле</w:t>
      </w:r>
      <w:r>
        <w:rPr>
          <w:rFonts w:ascii="Arial" w:hAnsi="Arial" w:cs="Arial"/>
          <w:sz w:val="24"/>
          <w:szCs w:val="24"/>
          <w:lang w:val="tt"/>
        </w:rPr>
        <w:t xml:space="preserve"> үзидарә органнарына бюджет керемнәренең баш администраторы вәкаләтләрен беркетүгә һәм Россия Федерациясе субъекты бюджеты, территориаль мәҗбүри медицина иминияте фонды бюджеты, җирле бюджет керемнәренең баш администраторлары исемлеген раслауга карата гому</w:t>
      </w:r>
      <w:r>
        <w:rPr>
          <w:rFonts w:ascii="Arial" w:hAnsi="Arial" w:cs="Arial"/>
          <w:sz w:val="24"/>
          <w:szCs w:val="24"/>
          <w:lang w:val="tt"/>
        </w:rPr>
        <w:t xml:space="preserve">ми таләпләрне раслау турында» 2021 елның 16 сентябрендәге 1569 номерлы карары белән,  Татарстан Республикасы Югары Ослан муниципаль районы Башкарма комитеты </w:t>
      </w:r>
    </w:p>
    <w:p w:rsidR="000622E0" w:rsidRPr="00C40F44" w:rsidRDefault="000622E0" w:rsidP="001423F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</w:p>
    <w:p w:rsidR="000622E0" w:rsidRDefault="00C40F44" w:rsidP="001423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КАРАР БИРӘ:</w:t>
      </w:r>
    </w:p>
    <w:p w:rsidR="000622E0" w:rsidRDefault="000622E0" w:rsidP="001423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2ED6" w:rsidRDefault="00C40F44" w:rsidP="001423F4">
      <w:pPr>
        <w:pStyle w:val="a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B2ED6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бюджеты керемнәренең баш админи</w:t>
      </w:r>
      <w:r w:rsidRPr="00FB2ED6">
        <w:rPr>
          <w:rFonts w:ascii="Arial" w:hAnsi="Arial" w:cs="Arial"/>
          <w:sz w:val="24"/>
          <w:szCs w:val="24"/>
          <w:lang w:val="tt"/>
        </w:rPr>
        <w:t>страторлары исемлегенә үзгәрешләр кертү тәртибен һәм срокларын расларга.</w:t>
      </w:r>
    </w:p>
    <w:p w:rsidR="00FB2ED6" w:rsidRDefault="00C40F44" w:rsidP="001423F4">
      <w:pPr>
        <w:pStyle w:val="a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B2ED6">
        <w:rPr>
          <w:rFonts w:ascii="Arial" w:hAnsi="Arial" w:cs="Arial"/>
          <w:sz w:val="24"/>
          <w:szCs w:val="24"/>
          <w:lang w:val="tt"/>
        </w:rPr>
        <w:t>«Татарстан Республикасы Югары Ослан муниципаль районы бюджеты керемнәренең баш администраторлары исемлегенә үзгәрешләр кертү тәртибен һәм срокларын раслау турында» Башкарма комитетыны</w:t>
      </w:r>
      <w:r w:rsidRPr="00FB2ED6">
        <w:rPr>
          <w:rFonts w:ascii="Arial" w:hAnsi="Arial" w:cs="Arial"/>
          <w:sz w:val="24"/>
          <w:szCs w:val="24"/>
          <w:lang w:val="tt"/>
        </w:rPr>
        <w:t>ң</w:t>
      </w:r>
      <w:r w:rsidRPr="00FB2ED6">
        <w:rPr>
          <w:rFonts w:ascii="Arial" w:hAnsi="Arial" w:cs="Arial"/>
          <w:sz w:val="24"/>
          <w:szCs w:val="24"/>
          <w:lang w:val="tt"/>
        </w:rPr>
        <w:t xml:space="preserve"> 2022 елның 17 гыйнварыннан 21  номерлы карарын үз көчен югалткан дип танырга</w:t>
      </w:r>
    </w:p>
    <w:p w:rsidR="000622E0" w:rsidRPr="00FB2ED6" w:rsidRDefault="00C40F44" w:rsidP="001423F4">
      <w:pPr>
        <w:pStyle w:val="a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B2ED6">
        <w:rPr>
          <w:rFonts w:ascii="Arial" w:hAnsi="Arial" w:cs="Arial"/>
          <w:sz w:val="24"/>
          <w:szCs w:val="24"/>
          <w:lang w:val="tt"/>
        </w:rPr>
        <w:t xml:space="preserve"> Әлеге карарның үтәлешен контрольдә тотуны үз өстемдә калдырам.</w:t>
      </w:r>
    </w:p>
    <w:p w:rsidR="000622E0" w:rsidRPr="00FB2ED6" w:rsidRDefault="000622E0" w:rsidP="001423F4">
      <w:pPr>
        <w:pStyle w:val="ab"/>
        <w:rPr>
          <w:rFonts w:ascii="Arial" w:hAnsi="Arial" w:cs="Arial"/>
          <w:sz w:val="24"/>
          <w:szCs w:val="24"/>
        </w:rPr>
      </w:pPr>
    </w:p>
    <w:p w:rsidR="000622E0" w:rsidRDefault="000622E0" w:rsidP="001423F4">
      <w:pPr>
        <w:pStyle w:val="ab"/>
        <w:rPr>
          <w:rFonts w:ascii="Arial" w:hAnsi="Arial" w:cs="Arial"/>
          <w:sz w:val="24"/>
          <w:szCs w:val="24"/>
        </w:rPr>
      </w:pPr>
    </w:p>
    <w:p w:rsidR="00C40F44" w:rsidRPr="00FB2ED6" w:rsidRDefault="00C40F44" w:rsidP="00C40F44">
      <w:pPr>
        <w:pStyle w:val="ab"/>
        <w:rPr>
          <w:rFonts w:ascii="Arial" w:hAnsi="Arial" w:cs="Arial"/>
          <w:sz w:val="24"/>
          <w:szCs w:val="24"/>
        </w:rPr>
      </w:pPr>
      <w:r w:rsidRPr="00FB2ED6">
        <w:rPr>
          <w:rFonts w:ascii="Arial" w:hAnsi="Arial" w:cs="Arial"/>
          <w:sz w:val="24"/>
          <w:szCs w:val="24"/>
          <w:lang w:val="tt"/>
        </w:rPr>
        <w:t>Башкарма комитет Җитәкчесе</w:t>
      </w:r>
      <w:r w:rsidRPr="00FB2ED6">
        <w:rPr>
          <w:rFonts w:ascii="Arial" w:hAnsi="Arial" w:cs="Arial"/>
          <w:sz w:val="24"/>
          <w:szCs w:val="24"/>
          <w:lang w:val="tt"/>
        </w:rPr>
        <w:t xml:space="preserve">     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</w:t>
      </w:r>
      <w:r w:rsidRPr="00FB2ED6">
        <w:rPr>
          <w:rFonts w:ascii="Arial" w:hAnsi="Arial" w:cs="Arial"/>
          <w:sz w:val="24"/>
          <w:szCs w:val="24"/>
          <w:lang w:val="tt"/>
        </w:rPr>
        <w:t xml:space="preserve">  И.И.Шакиров</w:t>
      </w:r>
    </w:p>
    <w:p w:rsidR="00C40F44" w:rsidRDefault="00C40F44" w:rsidP="00C40F44">
      <w:pPr>
        <w:pStyle w:val="a4"/>
        <w:spacing w:after="0" w:line="360" w:lineRule="auto"/>
        <w:ind w:left="0" w:right="-1"/>
        <w:rPr>
          <w:rFonts w:ascii="Arial" w:hAnsi="Arial" w:cs="Arial"/>
          <w:sz w:val="24"/>
          <w:szCs w:val="24"/>
        </w:rPr>
      </w:pPr>
    </w:p>
    <w:p w:rsidR="000622E0" w:rsidRPr="00FB2ED6" w:rsidRDefault="000622E0" w:rsidP="00FB2ED6">
      <w:pPr>
        <w:pStyle w:val="ab"/>
        <w:rPr>
          <w:rFonts w:ascii="Arial" w:hAnsi="Arial" w:cs="Arial"/>
          <w:sz w:val="24"/>
          <w:szCs w:val="24"/>
        </w:rPr>
      </w:pPr>
    </w:p>
    <w:p w:rsidR="000622E0" w:rsidRPr="00FB2ED6" w:rsidRDefault="00C40F44" w:rsidP="00FB2ED6">
      <w:pPr>
        <w:pStyle w:val="ab"/>
        <w:rPr>
          <w:rFonts w:ascii="Arial" w:hAnsi="Arial" w:cs="Arial"/>
        </w:rPr>
      </w:pPr>
      <w:r w:rsidRPr="00FB2ED6">
        <w:rPr>
          <w:rFonts w:ascii="Arial" w:hAnsi="Arial" w:cs="Arial"/>
          <w:lang w:val="tt"/>
        </w:rPr>
        <w:t>Әзерләде</w:t>
      </w:r>
      <w:r w:rsidRPr="00FB2ED6">
        <w:rPr>
          <w:rFonts w:ascii="Arial" w:hAnsi="Arial" w:cs="Arial"/>
          <w:lang w:val="tt"/>
        </w:rPr>
        <w:t xml:space="preserve"> һәм бастырды</w:t>
      </w:r>
    </w:p>
    <w:p w:rsidR="000622E0" w:rsidRPr="00FB2ED6" w:rsidRDefault="00C40F44" w:rsidP="00FB2ED6">
      <w:pPr>
        <w:pStyle w:val="ab"/>
        <w:rPr>
          <w:rFonts w:ascii="Arial" w:hAnsi="Arial" w:cs="Arial"/>
        </w:rPr>
      </w:pPr>
      <w:r w:rsidRPr="00FB2ED6">
        <w:rPr>
          <w:rFonts w:ascii="Arial" w:hAnsi="Arial" w:cs="Arial"/>
          <w:lang w:val="tt"/>
        </w:rPr>
        <w:t>Н.В. Токарева 3 нөсхәдә.</w:t>
      </w:r>
    </w:p>
    <w:p w:rsidR="000622E0" w:rsidRPr="006F3FE4" w:rsidRDefault="00C40F44" w:rsidP="000622E0">
      <w:pPr>
        <w:pStyle w:val="a4"/>
        <w:ind w:left="5670" w:right="-1"/>
        <w:rPr>
          <w:rFonts w:ascii="Arial" w:hAnsi="Arial" w:cs="Arial"/>
          <w:sz w:val="24"/>
          <w:szCs w:val="24"/>
        </w:rPr>
      </w:pPr>
      <w:bookmarkStart w:id="1" w:name="Par33"/>
      <w:bookmarkEnd w:id="1"/>
      <w:r>
        <w:rPr>
          <w:rFonts w:ascii="Arial" w:hAnsi="Arial" w:cs="Arial"/>
          <w:sz w:val="24"/>
          <w:szCs w:val="24"/>
          <w:lang w:val="tt"/>
        </w:rPr>
        <w:lastRenderedPageBreak/>
        <w:t xml:space="preserve">Расланды </w:t>
      </w:r>
    </w:p>
    <w:p w:rsidR="000622E0" w:rsidRPr="006F3FE4" w:rsidRDefault="00C40F44" w:rsidP="000622E0">
      <w:pPr>
        <w:pStyle w:val="a4"/>
        <w:ind w:left="567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Татарстан Республикасы  Югары Ослан муниципаль районы   Башкарма комитетының 2022______  ________  номерлы  Карары белән</w:t>
      </w:r>
    </w:p>
    <w:p w:rsidR="000622E0" w:rsidRDefault="000622E0" w:rsidP="000622E0">
      <w:pPr>
        <w:pStyle w:val="a4"/>
        <w:ind w:left="5670" w:right="-1"/>
        <w:rPr>
          <w:rFonts w:ascii="Arial" w:hAnsi="Arial" w:cs="Arial"/>
          <w:sz w:val="24"/>
          <w:szCs w:val="24"/>
        </w:rPr>
      </w:pPr>
    </w:p>
    <w:p w:rsidR="00FB2ED6" w:rsidRDefault="00FB2ED6" w:rsidP="000622E0">
      <w:pPr>
        <w:pStyle w:val="a4"/>
        <w:ind w:left="0" w:right="-1"/>
        <w:rPr>
          <w:rFonts w:ascii="Arial" w:hAnsi="Arial" w:cs="Arial"/>
          <w:sz w:val="24"/>
          <w:szCs w:val="24"/>
        </w:rPr>
      </w:pPr>
    </w:p>
    <w:p w:rsidR="00FB2ED6" w:rsidRDefault="00C40F44" w:rsidP="00FB2ED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муниципаль районы бюджеты керемнәренең баш администраторлары исемлегенә үзгәрешләр кертү </w:t>
      </w:r>
      <w:r>
        <w:rPr>
          <w:rFonts w:ascii="Arial" w:hAnsi="Arial" w:cs="Arial"/>
          <w:sz w:val="24"/>
          <w:szCs w:val="24"/>
          <w:lang w:val="tt"/>
        </w:rPr>
        <w:t>тәртибе һәм сроклары</w:t>
      </w:r>
    </w:p>
    <w:p w:rsidR="00FB2ED6" w:rsidRDefault="00FB2ED6" w:rsidP="00FB2ED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FB2ED6" w:rsidRPr="00C40F44" w:rsidRDefault="00C40F44" w:rsidP="00FB2ED6">
      <w:pPr>
        <w:pStyle w:val="ConsPlusNormal"/>
        <w:numPr>
          <w:ilvl w:val="0"/>
          <w:numId w:val="4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Әлеге Тәртип  Россия Федерациясе Хөкүмәтенең «Россия Федерациясе субъектының дәүләт хакимияте органнарына (дәүләт органнарына), территориаль мәҗбүри медицина иминияте фондларына идарә органнарына, җирле үзидарә органнарына бюджет кер</w:t>
      </w:r>
      <w:r>
        <w:rPr>
          <w:rFonts w:ascii="Arial" w:hAnsi="Arial" w:cs="Arial"/>
          <w:sz w:val="24"/>
          <w:szCs w:val="24"/>
          <w:lang w:val="tt"/>
        </w:rPr>
        <w:t>емнәренең баш администраторы вәкаләтләрен беркетүгә һәм Россия Федерациясе субъекты бюджеты, территориаль мәҗбүри медицина иминияте фонды бюджеты, җирле бюджет керемнәренең баш администраторлары исемлеген раслауга карата гомуми таләпләрне раслау турында» 2</w:t>
      </w:r>
      <w:r>
        <w:rPr>
          <w:rFonts w:ascii="Arial" w:hAnsi="Arial" w:cs="Arial"/>
          <w:sz w:val="24"/>
          <w:szCs w:val="24"/>
          <w:lang w:val="tt"/>
        </w:rPr>
        <w:t>021 елның 16 сентябрендәге 1569 номерлы карары белән эшләнде,    һәм Татарстан Республикасы Югары Ослан муниципаль районы бюджеты керемнәренең баш администраторлары исемлегенә үзгәрешләр кертү срокларын һәм тәртибен (алга таба - исемлек, баш администратор)</w:t>
      </w:r>
      <w:r>
        <w:rPr>
          <w:rFonts w:ascii="Arial" w:hAnsi="Arial" w:cs="Arial"/>
          <w:sz w:val="24"/>
          <w:szCs w:val="24"/>
          <w:lang w:val="tt"/>
        </w:rPr>
        <w:t xml:space="preserve"> билгели.</w:t>
      </w:r>
    </w:p>
    <w:p w:rsidR="00FB2ED6" w:rsidRPr="00C40F44" w:rsidRDefault="00C40F44" w:rsidP="00FB2ED6">
      <w:pPr>
        <w:pStyle w:val="ConsPlusNormal"/>
        <w:numPr>
          <w:ilvl w:val="0"/>
          <w:numId w:val="4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Исемлеккә түбәндәге очракларда үзгәрешләр кертелергә мөмкин:</w:t>
      </w:r>
    </w:p>
    <w:p w:rsidR="00FB2ED6" w:rsidRPr="00C40F44" w:rsidRDefault="00C40F44" w:rsidP="00FB2ED6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- Югары Ослан муниципаль районы бюджеты керемнәренең баш администраторлары составын һәм (яисә) вәкаләтләрен үзгәртү;</w:t>
      </w:r>
    </w:p>
    <w:p w:rsidR="00FB2ED6" w:rsidRPr="00C40F44" w:rsidRDefault="00C40F44" w:rsidP="00FB2ED6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- Татарстан Республикасы Югары Ослан муниципаль районының бюджет </w:t>
      </w:r>
      <w:r>
        <w:rPr>
          <w:rFonts w:ascii="Arial" w:hAnsi="Arial" w:cs="Arial"/>
          <w:sz w:val="24"/>
          <w:szCs w:val="24"/>
          <w:lang w:val="tt"/>
        </w:rPr>
        <w:t>керемнәре классификациясе кодын һәм (яисә) исемен (керем төренең (ярдәмче төре) кодын) үзгәртү.</w:t>
      </w:r>
    </w:p>
    <w:p w:rsidR="00FB2ED6" w:rsidRPr="00C40F44" w:rsidRDefault="00C40F44" w:rsidP="00FB2ED6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3. Исемлеккә үзгәрешләр кертү, керемнәрнең баш администраторлары тәкъдимнәре нигезендә, Татарстан Республикасы Югары Ослан муниципаль районы Башкарма комитеты к</w:t>
      </w:r>
      <w:r>
        <w:rPr>
          <w:rFonts w:ascii="Arial" w:hAnsi="Arial" w:cs="Arial"/>
          <w:sz w:val="24"/>
          <w:szCs w:val="24"/>
          <w:lang w:val="tt"/>
        </w:rPr>
        <w:t>арарына үзгәрешләр кертмичә, Татарстан Республикасы Югары Ослан муниципаль районының Финанс-бюджет Палатасы рәисе боерыгы белән гамәлгә ашырыла.</w:t>
      </w:r>
    </w:p>
    <w:p w:rsidR="00FB2ED6" w:rsidRPr="00C40F44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E32767">
        <w:rPr>
          <w:rFonts w:ascii="Arial" w:hAnsi="Arial" w:cs="Arial"/>
          <w:sz w:val="24"/>
          <w:szCs w:val="24"/>
          <w:lang w:val="tt"/>
        </w:rPr>
        <w:t>4. Керемнәрнең баш администраторлары, Исемлеккә үзгәрешләр кертү кирәк булган очракта, алар барлыкка килгән көн</w:t>
      </w:r>
      <w:r w:rsidRPr="00E32767">
        <w:rPr>
          <w:rFonts w:ascii="Arial" w:hAnsi="Arial" w:cs="Arial"/>
          <w:sz w:val="24"/>
          <w:szCs w:val="24"/>
          <w:lang w:val="tt"/>
        </w:rPr>
        <w:t>нән алып 5 көннән дә соңга калмыйча, Югары Ослан муниципаль районының Финанс-бюджет Палатасына түбәндәге мәгълүматны күрсәтеп, тиешле тәкъдимнәр кертәләр:</w:t>
      </w:r>
    </w:p>
    <w:p w:rsidR="00FB2ED6" w:rsidRPr="00C40F44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- Исемлеккә үзгәреш кертү өчен нигез;</w:t>
      </w:r>
    </w:p>
    <w:p w:rsidR="00FB2ED6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- керемнәрнең баш администраторы коды һәм исеме;</w:t>
      </w:r>
    </w:p>
    <w:p w:rsidR="00FB2ED6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- керемнәр төр</w:t>
      </w:r>
      <w:r>
        <w:rPr>
          <w:rFonts w:ascii="Arial" w:hAnsi="Arial" w:cs="Arial"/>
          <w:sz w:val="24"/>
          <w:szCs w:val="24"/>
          <w:lang w:val="tt"/>
        </w:rPr>
        <w:t>енең (ярдәмче төре) коды һәм коды исеме.</w:t>
      </w:r>
    </w:p>
    <w:p w:rsidR="00FB2ED6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5. Югары Ослан муниципаль районының Финанс-бюджет Палатасы:</w:t>
      </w:r>
    </w:p>
    <w:p w:rsidR="00FB2ED6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- мәгълүмат кергән датадан соң килүче 3 эш көне эчендә аны әлеге Тәртипнең 2 һәм 4 пунктларында билгеләнгән таләпләргә туры килүенә карый;</w:t>
      </w:r>
    </w:p>
    <w:p w:rsidR="00FB2ED6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- кисәтүләр булм</w:t>
      </w:r>
      <w:r>
        <w:rPr>
          <w:rFonts w:ascii="Arial" w:hAnsi="Arial" w:cs="Arial"/>
          <w:sz w:val="24"/>
          <w:szCs w:val="24"/>
          <w:lang w:val="tt"/>
        </w:rPr>
        <w:t>аганда, мәгълүмат кергән көннән соң килүче 5 эш көненнән дә соңга калмыйча, исемлеккә үзгәрешләр кертә;</w:t>
      </w:r>
    </w:p>
    <w:p w:rsidR="00FB2ED6" w:rsidRDefault="00C40F44" w:rsidP="00FB2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- кисәтүләр булган очракта, керемнәрнең баш администраторына, баш тарту өчен нигез булып торган сәбәпләрне күрсәтеп, исемлеккә үзгәрешләр кертүдән баш т</w:t>
      </w:r>
      <w:r>
        <w:rPr>
          <w:rFonts w:ascii="Arial" w:hAnsi="Arial" w:cs="Arial"/>
          <w:sz w:val="24"/>
          <w:szCs w:val="24"/>
          <w:lang w:val="tt"/>
        </w:rPr>
        <w:t>арту турында язма рәвештә хәбәр итә.</w:t>
      </w:r>
    </w:p>
    <w:sectPr w:rsidR="00FB2ED6" w:rsidSect="00C40F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542"/>
    <w:multiLevelType w:val="hybridMultilevel"/>
    <w:tmpl w:val="5828649A"/>
    <w:lvl w:ilvl="0" w:tplc="8854676A">
      <w:start w:val="1"/>
      <w:numFmt w:val="decimal"/>
      <w:lvlText w:val="%1."/>
      <w:lvlJc w:val="left"/>
      <w:pPr>
        <w:ind w:left="885" w:hanging="360"/>
      </w:pPr>
      <w:rPr>
        <w:rFonts w:hint="default"/>
        <w:sz w:val="24"/>
        <w:szCs w:val="24"/>
      </w:rPr>
    </w:lvl>
    <w:lvl w:ilvl="1" w:tplc="BFB8A5D8" w:tentative="1">
      <w:start w:val="1"/>
      <w:numFmt w:val="lowerLetter"/>
      <w:lvlText w:val="%2."/>
      <w:lvlJc w:val="left"/>
      <w:pPr>
        <w:ind w:left="1605" w:hanging="360"/>
      </w:pPr>
    </w:lvl>
    <w:lvl w:ilvl="2" w:tplc="F3DABC20" w:tentative="1">
      <w:start w:val="1"/>
      <w:numFmt w:val="lowerRoman"/>
      <w:lvlText w:val="%3."/>
      <w:lvlJc w:val="right"/>
      <w:pPr>
        <w:ind w:left="2325" w:hanging="180"/>
      </w:pPr>
    </w:lvl>
    <w:lvl w:ilvl="3" w:tplc="AE92B8A0" w:tentative="1">
      <w:start w:val="1"/>
      <w:numFmt w:val="decimal"/>
      <w:lvlText w:val="%4."/>
      <w:lvlJc w:val="left"/>
      <w:pPr>
        <w:ind w:left="3045" w:hanging="360"/>
      </w:pPr>
    </w:lvl>
    <w:lvl w:ilvl="4" w:tplc="7BD401DC" w:tentative="1">
      <w:start w:val="1"/>
      <w:numFmt w:val="lowerLetter"/>
      <w:lvlText w:val="%5."/>
      <w:lvlJc w:val="left"/>
      <w:pPr>
        <w:ind w:left="3765" w:hanging="360"/>
      </w:pPr>
    </w:lvl>
    <w:lvl w:ilvl="5" w:tplc="B8006064" w:tentative="1">
      <w:start w:val="1"/>
      <w:numFmt w:val="lowerRoman"/>
      <w:lvlText w:val="%6."/>
      <w:lvlJc w:val="right"/>
      <w:pPr>
        <w:ind w:left="4485" w:hanging="180"/>
      </w:pPr>
    </w:lvl>
    <w:lvl w:ilvl="6" w:tplc="35766618" w:tentative="1">
      <w:start w:val="1"/>
      <w:numFmt w:val="decimal"/>
      <w:lvlText w:val="%7."/>
      <w:lvlJc w:val="left"/>
      <w:pPr>
        <w:ind w:left="5205" w:hanging="360"/>
      </w:pPr>
    </w:lvl>
    <w:lvl w:ilvl="7" w:tplc="112AD216" w:tentative="1">
      <w:start w:val="1"/>
      <w:numFmt w:val="lowerLetter"/>
      <w:lvlText w:val="%8."/>
      <w:lvlJc w:val="left"/>
      <w:pPr>
        <w:ind w:left="5925" w:hanging="360"/>
      </w:pPr>
    </w:lvl>
    <w:lvl w:ilvl="8" w:tplc="2D2E8354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E37731"/>
    <w:multiLevelType w:val="hybridMultilevel"/>
    <w:tmpl w:val="A6C8CD0E"/>
    <w:lvl w:ilvl="0" w:tplc="3FB45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F0099A" w:tentative="1">
      <w:start w:val="1"/>
      <w:numFmt w:val="lowerLetter"/>
      <w:lvlText w:val="%2."/>
      <w:lvlJc w:val="left"/>
      <w:pPr>
        <w:ind w:left="1647" w:hanging="360"/>
      </w:pPr>
    </w:lvl>
    <w:lvl w:ilvl="2" w:tplc="C2908012" w:tentative="1">
      <w:start w:val="1"/>
      <w:numFmt w:val="lowerRoman"/>
      <w:lvlText w:val="%3."/>
      <w:lvlJc w:val="right"/>
      <w:pPr>
        <w:ind w:left="2367" w:hanging="180"/>
      </w:pPr>
    </w:lvl>
    <w:lvl w:ilvl="3" w:tplc="D68C3716" w:tentative="1">
      <w:start w:val="1"/>
      <w:numFmt w:val="decimal"/>
      <w:lvlText w:val="%4."/>
      <w:lvlJc w:val="left"/>
      <w:pPr>
        <w:ind w:left="3087" w:hanging="360"/>
      </w:pPr>
    </w:lvl>
    <w:lvl w:ilvl="4" w:tplc="BB7ABF94" w:tentative="1">
      <w:start w:val="1"/>
      <w:numFmt w:val="lowerLetter"/>
      <w:lvlText w:val="%5."/>
      <w:lvlJc w:val="left"/>
      <w:pPr>
        <w:ind w:left="3807" w:hanging="360"/>
      </w:pPr>
    </w:lvl>
    <w:lvl w:ilvl="5" w:tplc="357EA068" w:tentative="1">
      <w:start w:val="1"/>
      <w:numFmt w:val="lowerRoman"/>
      <w:lvlText w:val="%6."/>
      <w:lvlJc w:val="right"/>
      <w:pPr>
        <w:ind w:left="4527" w:hanging="180"/>
      </w:pPr>
    </w:lvl>
    <w:lvl w:ilvl="6" w:tplc="580C4E32" w:tentative="1">
      <w:start w:val="1"/>
      <w:numFmt w:val="decimal"/>
      <w:lvlText w:val="%7."/>
      <w:lvlJc w:val="left"/>
      <w:pPr>
        <w:ind w:left="5247" w:hanging="360"/>
      </w:pPr>
    </w:lvl>
    <w:lvl w:ilvl="7" w:tplc="364E99DE" w:tentative="1">
      <w:start w:val="1"/>
      <w:numFmt w:val="lowerLetter"/>
      <w:lvlText w:val="%8."/>
      <w:lvlJc w:val="left"/>
      <w:pPr>
        <w:ind w:left="5967" w:hanging="360"/>
      </w:pPr>
    </w:lvl>
    <w:lvl w:ilvl="8" w:tplc="451476E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067B9D"/>
    <w:multiLevelType w:val="hybridMultilevel"/>
    <w:tmpl w:val="5828649A"/>
    <w:lvl w:ilvl="0" w:tplc="E12A89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6E3316" w:tentative="1">
      <w:start w:val="1"/>
      <w:numFmt w:val="lowerLetter"/>
      <w:lvlText w:val="%2."/>
      <w:lvlJc w:val="left"/>
      <w:pPr>
        <w:ind w:left="1605" w:hanging="360"/>
      </w:pPr>
    </w:lvl>
    <w:lvl w:ilvl="2" w:tplc="25C0A45E" w:tentative="1">
      <w:start w:val="1"/>
      <w:numFmt w:val="lowerRoman"/>
      <w:lvlText w:val="%3."/>
      <w:lvlJc w:val="right"/>
      <w:pPr>
        <w:ind w:left="2325" w:hanging="180"/>
      </w:pPr>
    </w:lvl>
    <w:lvl w:ilvl="3" w:tplc="4CA8425E" w:tentative="1">
      <w:start w:val="1"/>
      <w:numFmt w:val="decimal"/>
      <w:lvlText w:val="%4."/>
      <w:lvlJc w:val="left"/>
      <w:pPr>
        <w:ind w:left="3045" w:hanging="360"/>
      </w:pPr>
    </w:lvl>
    <w:lvl w:ilvl="4" w:tplc="8E4EEBC2" w:tentative="1">
      <w:start w:val="1"/>
      <w:numFmt w:val="lowerLetter"/>
      <w:lvlText w:val="%5."/>
      <w:lvlJc w:val="left"/>
      <w:pPr>
        <w:ind w:left="3765" w:hanging="360"/>
      </w:pPr>
    </w:lvl>
    <w:lvl w:ilvl="5" w:tplc="2E1EB806" w:tentative="1">
      <w:start w:val="1"/>
      <w:numFmt w:val="lowerRoman"/>
      <w:lvlText w:val="%6."/>
      <w:lvlJc w:val="right"/>
      <w:pPr>
        <w:ind w:left="4485" w:hanging="180"/>
      </w:pPr>
    </w:lvl>
    <w:lvl w:ilvl="6" w:tplc="2EFA85CC" w:tentative="1">
      <w:start w:val="1"/>
      <w:numFmt w:val="decimal"/>
      <w:lvlText w:val="%7."/>
      <w:lvlJc w:val="left"/>
      <w:pPr>
        <w:ind w:left="5205" w:hanging="360"/>
      </w:pPr>
    </w:lvl>
    <w:lvl w:ilvl="7" w:tplc="569E65A6" w:tentative="1">
      <w:start w:val="1"/>
      <w:numFmt w:val="lowerLetter"/>
      <w:lvlText w:val="%8."/>
      <w:lvlJc w:val="left"/>
      <w:pPr>
        <w:ind w:left="5925" w:hanging="360"/>
      </w:pPr>
    </w:lvl>
    <w:lvl w:ilvl="8" w:tplc="0B0AD9E0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C704C6D"/>
    <w:multiLevelType w:val="hybridMultilevel"/>
    <w:tmpl w:val="5674383E"/>
    <w:lvl w:ilvl="0" w:tplc="FB3CE766">
      <w:start w:val="1"/>
      <w:numFmt w:val="decimal"/>
      <w:lvlText w:val="%1."/>
      <w:lvlJc w:val="left"/>
      <w:pPr>
        <w:ind w:left="720" w:hanging="360"/>
      </w:pPr>
    </w:lvl>
    <w:lvl w:ilvl="1" w:tplc="B914C6F8" w:tentative="1">
      <w:start w:val="1"/>
      <w:numFmt w:val="lowerLetter"/>
      <w:lvlText w:val="%2."/>
      <w:lvlJc w:val="left"/>
      <w:pPr>
        <w:ind w:left="1440" w:hanging="360"/>
      </w:pPr>
    </w:lvl>
    <w:lvl w:ilvl="2" w:tplc="B0067AB8" w:tentative="1">
      <w:start w:val="1"/>
      <w:numFmt w:val="lowerRoman"/>
      <w:lvlText w:val="%3."/>
      <w:lvlJc w:val="right"/>
      <w:pPr>
        <w:ind w:left="2160" w:hanging="180"/>
      </w:pPr>
    </w:lvl>
    <w:lvl w:ilvl="3" w:tplc="6E925E98" w:tentative="1">
      <w:start w:val="1"/>
      <w:numFmt w:val="decimal"/>
      <w:lvlText w:val="%4."/>
      <w:lvlJc w:val="left"/>
      <w:pPr>
        <w:ind w:left="2880" w:hanging="360"/>
      </w:pPr>
    </w:lvl>
    <w:lvl w:ilvl="4" w:tplc="8B023F70" w:tentative="1">
      <w:start w:val="1"/>
      <w:numFmt w:val="lowerLetter"/>
      <w:lvlText w:val="%5."/>
      <w:lvlJc w:val="left"/>
      <w:pPr>
        <w:ind w:left="3600" w:hanging="360"/>
      </w:pPr>
    </w:lvl>
    <w:lvl w:ilvl="5" w:tplc="3D3C9E9C" w:tentative="1">
      <w:start w:val="1"/>
      <w:numFmt w:val="lowerRoman"/>
      <w:lvlText w:val="%6."/>
      <w:lvlJc w:val="right"/>
      <w:pPr>
        <w:ind w:left="4320" w:hanging="180"/>
      </w:pPr>
    </w:lvl>
    <w:lvl w:ilvl="6" w:tplc="6EA655A2" w:tentative="1">
      <w:start w:val="1"/>
      <w:numFmt w:val="decimal"/>
      <w:lvlText w:val="%7."/>
      <w:lvlJc w:val="left"/>
      <w:pPr>
        <w:ind w:left="5040" w:hanging="360"/>
      </w:pPr>
    </w:lvl>
    <w:lvl w:ilvl="7" w:tplc="962C79A8" w:tentative="1">
      <w:start w:val="1"/>
      <w:numFmt w:val="lowerLetter"/>
      <w:lvlText w:val="%8."/>
      <w:lvlJc w:val="left"/>
      <w:pPr>
        <w:ind w:left="5760" w:hanging="360"/>
      </w:pPr>
    </w:lvl>
    <w:lvl w:ilvl="8" w:tplc="A10A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6A6B"/>
    <w:multiLevelType w:val="hybridMultilevel"/>
    <w:tmpl w:val="8DA8FED2"/>
    <w:lvl w:ilvl="0" w:tplc="2714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49ADC" w:tentative="1">
      <w:start w:val="1"/>
      <w:numFmt w:val="lowerLetter"/>
      <w:lvlText w:val="%2."/>
      <w:lvlJc w:val="left"/>
      <w:pPr>
        <w:ind w:left="1440" w:hanging="360"/>
      </w:pPr>
    </w:lvl>
    <w:lvl w:ilvl="2" w:tplc="700024EE" w:tentative="1">
      <w:start w:val="1"/>
      <w:numFmt w:val="lowerRoman"/>
      <w:lvlText w:val="%3."/>
      <w:lvlJc w:val="right"/>
      <w:pPr>
        <w:ind w:left="2160" w:hanging="180"/>
      </w:pPr>
    </w:lvl>
    <w:lvl w:ilvl="3" w:tplc="1F8EF5B8" w:tentative="1">
      <w:start w:val="1"/>
      <w:numFmt w:val="decimal"/>
      <w:lvlText w:val="%4."/>
      <w:lvlJc w:val="left"/>
      <w:pPr>
        <w:ind w:left="2880" w:hanging="360"/>
      </w:pPr>
    </w:lvl>
    <w:lvl w:ilvl="4" w:tplc="34C831B2" w:tentative="1">
      <w:start w:val="1"/>
      <w:numFmt w:val="lowerLetter"/>
      <w:lvlText w:val="%5."/>
      <w:lvlJc w:val="left"/>
      <w:pPr>
        <w:ind w:left="3600" w:hanging="360"/>
      </w:pPr>
    </w:lvl>
    <w:lvl w:ilvl="5" w:tplc="ED962BD8" w:tentative="1">
      <w:start w:val="1"/>
      <w:numFmt w:val="lowerRoman"/>
      <w:lvlText w:val="%6."/>
      <w:lvlJc w:val="right"/>
      <w:pPr>
        <w:ind w:left="4320" w:hanging="180"/>
      </w:pPr>
    </w:lvl>
    <w:lvl w:ilvl="6" w:tplc="44F6090C" w:tentative="1">
      <w:start w:val="1"/>
      <w:numFmt w:val="decimal"/>
      <w:lvlText w:val="%7."/>
      <w:lvlJc w:val="left"/>
      <w:pPr>
        <w:ind w:left="5040" w:hanging="360"/>
      </w:pPr>
    </w:lvl>
    <w:lvl w:ilvl="7" w:tplc="602AA880" w:tentative="1">
      <w:start w:val="1"/>
      <w:numFmt w:val="lowerLetter"/>
      <w:lvlText w:val="%8."/>
      <w:lvlJc w:val="left"/>
      <w:pPr>
        <w:ind w:left="5760" w:hanging="360"/>
      </w:pPr>
    </w:lvl>
    <w:lvl w:ilvl="8" w:tplc="D92CE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5320"/>
    <w:multiLevelType w:val="hybridMultilevel"/>
    <w:tmpl w:val="5672EECE"/>
    <w:lvl w:ilvl="0" w:tplc="5F5014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CF2E4EE" w:tentative="1">
      <w:start w:val="1"/>
      <w:numFmt w:val="lowerLetter"/>
      <w:lvlText w:val="%2."/>
      <w:lvlJc w:val="left"/>
      <w:pPr>
        <w:ind w:left="1605" w:hanging="360"/>
      </w:pPr>
    </w:lvl>
    <w:lvl w:ilvl="2" w:tplc="0BFABCE6" w:tentative="1">
      <w:start w:val="1"/>
      <w:numFmt w:val="lowerRoman"/>
      <w:lvlText w:val="%3."/>
      <w:lvlJc w:val="right"/>
      <w:pPr>
        <w:ind w:left="2325" w:hanging="180"/>
      </w:pPr>
    </w:lvl>
    <w:lvl w:ilvl="3" w:tplc="5552AAC2" w:tentative="1">
      <w:start w:val="1"/>
      <w:numFmt w:val="decimal"/>
      <w:lvlText w:val="%4."/>
      <w:lvlJc w:val="left"/>
      <w:pPr>
        <w:ind w:left="3045" w:hanging="360"/>
      </w:pPr>
    </w:lvl>
    <w:lvl w:ilvl="4" w:tplc="7B9688A2" w:tentative="1">
      <w:start w:val="1"/>
      <w:numFmt w:val="lowerLetter"/>
      <w:lvlText w:val="%5."/>
      <w:lvlJc w:val="left"/>
      <w:pPr>
        <w:ind w:left="3765" w:hanging="360"/>
      </w:pPr>
    </w:lvl>
    <w:lvl w:ilvl="5" w:tplc="0E900892" w:tentative="1">
      <w:start w:val="1"/>
      <w:numFmt w:val="lowerRoman"/>
      <w:lvlText w:val="%6."/>
      <w:lvlJc w:val="right"/>
      <w:pPr>
        <w:ind w:left="4485" w:hanging="180"/>
      </w:pPr>
    </w:lvl>
    <w:lvl w:ilvl="6" w:tplc="0D364E18" w:tentative="1">
      <w:start w:val="1"/>
      <w:numFmt w:val="decimal"/>
      <w:lvlText w:val="%7."/>
      <w:lvlJc w:val="left"/>
      <w:pPr>
        <w:ind w:left="5205" w:hanging="360"/>
      </w:pPr>
    </w:lvl>
    <w:lvl w:ilvl="7" w:tplc="40CC1E7A" w:tentative="1">
      <w:start w:val="1"/>
      <w:numFmt w:val="lowerLetter"/>
      <w:lvlText w:val="%8."/>
      <w:lvlJc w:val="left"/>
      <w:pPr>
        <w:ind w:left="5925" w:hanging="360"/>
      </w:pPr>
    </w:lvl>
    <w:lvl w:ilvl="8" w:tplc="AD1E0BE0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6"/>
    <w:rsid w:val="00004DB7"/>
    <w:rsid w:val="000622E0"/>
    <w:rsid w:val="000F4095"/>
    <w:rsid w:val="001423F4"/>
    <w:rsid w:val="001C5D37"/>
    <w:rsid w:val="002413E5"/>
    <w:rsid w:val="00244F10"/>
    <w:rsid w:val="003320CF"/>
    <w:rsid w:val="00335653"/>
    <w:rsid w:val="0039788D"/>
    <w:rsid w:val="0045566E"/>
    <w:rsid w:val="004A2BD9"/>
    <w:rsid w:val="005F58C9"/>
    <w:rsid w:val="00607FC1"/>
    <w:rsid w:val="00645331"/>
    <w:rsid w:val="006F3FE4"/>
    <w:rsid w:val="00760BC6"/>
    <w:rsid w:val="007617C2"/>
    <w:rsid w:val="00837471"/>
    <w:rsid w:val="008404CA"/>
    <w:rsid w:val="00851779"/>
    <w:rsid w:val="008830DF"/>
    <w:rsid w:val="00930D7D"/>
    <w:rsid w:val="00931689"/>
    <w:rsid w:val="009621EA"/>
    <w:rsid w:val="00A63F7D"/>
    <w:rsid w:val="00C345A2"/>
    <w:rsid w:val="00C40F44"/>
    <w:rsid w:val="00CC1F64"/>
    <w:rsid w:val="00D87151"/>
    <w:rsid w:val="00E32767"/>
    <w:rsid w:val="00E86786"/>
    <w:rsid w:val="00EA0521"/>
    <w:rsid w:val="00F31D9F"/>
    <w:rsid w:val="00F66E54"/>
    <w:rsid w:val="00F95FFC"/>
    <w:rsid w:val="00FB2ED6"/>
    <w:rsid w:val="00FC2BB7"/>
    <w:rsid w:val="00FD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31D9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095"/>
  </w:style>
  <w:style w:type="paragraph" w:styleId="a9">
    <w:name w:val="footer"/>
    <w:basedOn w:val="a"/>
    <w:link w:val="aa"/>
    <w:uiPriority w:val="99"/>
    <w:unhideWhenUsed/>
    <w:rsid w:val="000F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095"/>
  </w:style>
  <w:style w:type="paragraph" w:customStyle="1" w:styleId="ConsPlusNormal">
    <w:name w:val="ConsPlusNormal"/>
    <w:rsid w:val="00962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B2E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31D9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095"/>
  </w:style>
  <w:style w:type="paragraph" w:styleId="a9">
    <w:name w:val="footer"/>
    <w:basedOn w:val="a"/>
    <w:link w:val="aa"/>
    <w:uiPriority w:val="99"/>
    <w:unhideWhenUsed/>
    <w:rsid w:val="000F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095"/>
  </w:style>
  <w:style w:type="paragraph" w:customStyle="1" w:styleId="ConsPlusNormal">
    <w:name w:val="ConsPlusNormal"/>
    <w:rsid w:val="00962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B2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2022-12-02T12:28:00Z</cp:lastPrinted>
  <dcterms:created xsi:type="dcterms:W3CDTF">2022-12-02T10:41:00Z</dcterms:created>
  <dcterms:modified xsi:type="dcterms:W3CDTF">2022-12-02T12:29:00Z</dcterms:modified>
</cp:coreProperties>
</file>