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F2" w:rsidRDefault="002F380E">
      <w:pPr>
        <w:rPr>
          <w:lang w:val="en-US"/>
        </w:rPr>
      </w:pPr>
      <w:r>
        <w:rPr>
          <w:noProof/>
          <w:lang w:eastAsia="ru-RU"/>
        </w:rPr>
        <w:drawing>
          <wp:inline distT="0" distB="0" distL="0" distR="0" wp14:anchorId="0E45C1BD" wp14:editId="25262C94">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8" cstate="print"/>
                    <a:srcRect/>
                    <a:stretch>
                      <a:fillRect/>
                    </a:stretch>
                  </pic:blipFill>
                  <pic:spPr bwMode="auto">
                    <a:xfrm>
                      <a:off x="0" y="0"/>
                      <a:ext cx="6138545" cy="2321560"/>
                    </a:xfrm>
                    <a:prstGeom prst="rect">
                      <a:avLst/>
                    </a:prstGeom>
                    <a:noFill/>
                    <a:ln w="9525">
                      <a:noFill/>
                      <a:miter lim="800000"/>
                      <a:headEnd/>
                      <a:tailEnd/>
                    </a:ln>
                  </pic:spPr>
                </pic:pic>
              </a:graphicData>
            </a:graphic>
          </wp:inline>
        </w:drawing>
      </w:r>
    </w:p>
    <w:p w:rsidR="00F930F3" w:rsidRPr="00F930F3" w:rsidRDefault="00F930F3" w:rsidP="00F930F3">
      <w:pPr>
        <w:keepNext/>
        <w:spacing w:after="0" w:line="240" w:lineRule="auto"/>
        <w:ind w:right="-1"/>
        <w:outlineLvl w:val="0"/>
        <w:rPr>
          <w:rFonts w:ascii="Arial" w:eastAsia="Times New Roman" w:hAnsi="Arial" w:cs="Arial"/>
          <w:sz w:val="24"/>
          <w:szCs w:val="24"/>
          <w:lang w:val="tt" w:eastAsia="ru-RU"/>
        </w:rPr>
      </w:pPr>
      <w:bookmarkStart w:id="0" w:name="_GoBack"/>
      <w:r w:rsidRPr="00F930F3">
        <w:rPr>
          <w:rFonts w:ascii="Arial" w:eastAsia="Times New Roman" w:hAnsi="Arial" w:cs="Arial"/>
          <w:sz w:val="24"/>
          <w:szCs w:val="24"/>
          <w:lang w:val="tt" w:eastAsia="ru-RU"/>
        </w:rPr>
        <w:t xml:space="preserve">Муниципаль милектәге җирләрдә </w:t>
      </w:r>
    </w:p>
    <w:p w:rsidR="00F930F3" w:rsidRPr="00F930F3" w:rsidRDefault="00F930F3" w:rsidP="00F930F3">
      <w:pPr>
        <w:keepNext/>
        <w:spacing w:after="0" w:line="240" w:lineRule="auto"/>
        <w:ind w:right="-1"/>
        <w:outlineLvl w:val="0"/>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стационар булмаган сәүдә объектларын</w:t>
      </w:r>
    </w:p>
    <w:p w:rsidR="00F930F3" w:rsidRPr="00F930F3" w:rsidRDefault="00F930F3" w:rsidP="00F930F3">
      <w:pPr>
        <w:keepNext/>
        <w:spacing w:after="0" w:line="240" w:lineRule="auto"/>
        <w:ind w:right="-1"/>
        <w:outlineLvl w:val="0"/>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 xml:space="preserve"> аукцион үткәрмичә урнаштыруга</w:t>
      </w:r>
    </w:p>
    <w:p w:rsidR="00F930F3" w:rsidRPr="00F930F3" w:rsidRDefault="00F930F3" w:rsidP="00F930F3">
      <w:pPr>
        <w:keepNext/>
        <w:spacing w:after="0" w:line="240" w:lineRule="auto"/>
        <w:ind w:right="-1"/>
        <w:outlineLvl w:val="0"/>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 xml:space="preserve">шартнамәләр төзү буенча </w:t>
      </w:r>
    </w:p>
    <w:p w:rsidR="00F930F3" w:rsidRPr="00F930F3" w:rsidRDefault="00F930F3" w:rsidP="00F930F3">
      <w:pPr>
        <w:keepNext/>
        <w:spacing w:after="0" w:line="240" w:lineRule="auto"/>
        <w:ind w:right="-1"/>
        <w:outlineLvl w:val="0"/>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 xml:space="preserve">муниципаль хезмәт күрсәтүнең </w:t>
      </w:r>
    </w:p>
    <w:p w:rsidR="00F930F3" w:rsidRPr="00F930F3" w:rsidRDefault="00F930F3" w:rsidP="00F930F3">
      <w:pPr>
        <w:keepNext/>
        <w:spacing w:after="0" w:line="240" w:lineRule="auto"/>
        <w:ind w:right="-1"/>
        <w:outlineLvl w:val="0"/>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административ регламенты</w:t>
      </w:r>
    </w:p>
    <w:p w:rsidR="00D77F4A" w:rsidRPr="00F930F3" w:rsidRDefault="00D77F4A" w:rsidP="00A47DFA">
      <w:pPr>
        <w:spacing w:after="0"/>
        <w:ind w:firstLine="567"/>
        <w:jc w:val="both"/>
        <w:rPr>
          <w:rFonts w:ascii="Arial" w:hAnsi="Arial" w:cs="Arial"/>
          <w:sz w:val="24"/>
          <w:szCs w:val="24"/>
          <w:lang w:val="tt"/>
        </w:rPr>
      </w:pPr>
    </w:p>
    <w:bookmarkEnd w:id="0"/>
    <w:p w:rsidR="00F930F3" w:rsidRDefault="00F930F3" w:rsidP="00F930F3">
      <w:pPr>
        <w:pStyle w:val="a8"/>
        <w:spacing w:line="276" w:lineRule="auto"/>
        <w:ind w:left="0" w:right="0" w:firstLine="720"/>
        <w:jc w:val="both"/>
        <w:rPr>
          <w:rFonts w:ascii="Arial" w:hAnsi="Arial" w:cs="Arial"/>
          <w:b w:val="0"/>
          <w:sz w:val="24"/>
          <w:szCs w:val="24"/>
          <w:lang w:val="tt"/>
        </w:rPr>
      </w:pPr>
      <w:r w:rsidRPr="004E77F7">
        <w:rPr>
          <w:rFonts w:ascii="Arial" w:hAnsi="Arial" w:cs="Arial"/>
          <w:b w:val="0"/>
          <w:sz w:val="24"/>
          <w:szCs w:val="24"/>
          <w:lang w:val="tt"/>
        </w:rPr>
        <w:t xml:space="preserve">«Дәүләт һәм муниципаль хезмәтләр күрсәтүне оештыру турында» 2010 елның 27 июлендәге 210-ФЗ номерлы Федераль законны гамәлгә ашыру максатларында, Югары Ослан муниципаль районы Башкарма комитетында </w:t>
      </w:r>
    </w:p>
    <w:p w:rsidR="00F930F3" w:rsidRPr="004E77F7" w:rsidRDefault="00F930F3" w:rsidP="00F930F3">
      <w:pPr>
        <w:pStyle w:val="a8"/>
        <w:spacing w:line="276" w:lineRule="auto"/>
        <w:ind w:left="0" w:right="0" w:firstLine="720"/>
        <w:jc w:val="both"/>
        <w:rPr>
          <w:rFonts w:ascii="Arial" w:hAnsi="Arial" w:cs="Arial"/>
          <w:b w:val="0"/>
          <w:sz w:val="24"/>
          <w:szCs w:val="24"/>
          <w:lang w:val="tt"/>
        </w:rPr>
      </w:pPr>
      <w:r>
        <w:rPr>
          <w:rFonts w:ascii="Arial" w:hAnsi="Arial" w:cs="Arial"/>
          <w:b w:val="0"/>
          <w:sz w:val="24"/>
          <w:szCs w:val="24"/>
          <w:lang w:val="tt"/>
        </w:rPr>
        <w:t xml:space="preserve">                                              </w:t>
      </w:r>
      <w:r w:rsidRPr="004E77F7">
        <w:rPr>
          <w:rFonts w:ascii="Arial" w:hAnsi="Arial" w:cs="Arial"/>
          <w:b w:val="0"/>
          <w:sz w:val="24"/>
          <w:szCs w:val="24"/>
          <w:lang w:val="tt"/>
        </w:rPr>
        <w:t>КАРАР БИРӘ:</w:t>
      </w:r>
    </w:p>
    <w:p w:rsidR="00D77F4A" w:rsidRPr="00F930F3" w:rsidRDefault="00D77F4A" w:rsidP="00A47DFA">
      <w:pPr>
        <w:spacing w:after="0"/>
        <w:ind w:firstLine="567"/>
        <w:jc w:val="both"/>
        <w:rPr>
          <w:rFonts w:ascii="Arial" w:hAnsi="Arial" w:cs="Arial"/>
          <w:sz w:val="24"/>
          <w:szCs w:val="24"/>
          <w:lang w:val="tt"/>
        </w:rPr>
      </w:pPr>
    </w:p>
    <w:p w:rsidR="00F930F3" w:rsidRPr="00F930F3" w:rsidRDefault="00F930F3" w:rsidP="00F930F3">
      <w:pPr>
        <w:keepNext/>
        <w:spacing w:after="0" w:line="240" w:lineRule="auto"/>
        <w:ind w:right="-1" w:firstLine="709"/>
        <w:jc w:val="both"/>
        <w:outlineLvl w:val="0"/>
        <w:rPr>
          <w:rFonts w:ascii="Arial" w:eastAsia="Times New Roman" w:hAnsi="Arial" w:cs="Arial"/>
          <w:bCs/>
          <w:color w:val="000000"/>
          <w:sz w:val="24"/>
          <w:szCs w:val="24"/>
          <w:lang w:val="tt" w:eastAsia="ru-RU"/>
        </w:rPr>
      </w:pPr>
      <w:r w:rsidRPr="00F930F3">
        <w:rPr>
          <w:rFonts w:ascii="Arial" w:eastAsia="Times New Roman" w:hAnsi="Arial" w:cs="Arial"/>
          <w:sz w:val="24"/>
          <w:szCs w:val="24"/>
          <w:lang w:val="tt" w:eastAsia="ru-RU"/>
        </w:rPr>
        <w:t xml:space="preserve">1. Муниципаль милектәге җирләрдә стационар булмаган сәүдә объектларын аукцион үткәрмичә урнаштыруга шартнамәләр төзү буенча муниципаль хезмәт күрсәтү административ регламентын расларга. </w:t>
      </w:r>
    </w:p>
    <w:p w:rsidR="00F930F3" w:rsidRPr="00F930F3" w:rsidRDefault="00F930F3" w:rsidP="00F930F3">
      <w:pPr>
        <w:spacing w:after="0" w:line="240" w:lineRule="auto"/>
        <w:jc w:val="both"/>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 xml:space="preserve">   2. «Стационар булмаган сәүдә объектларын урнаштыруга шартнамә төзү буенча муниципаль хезмәт күрсәтүнең административ регламентын раслау турында» Татарстан Республикасы Югары Ослан муниципаль районы Башкарма комитетының 20</w:t>
      </w:r>
      <w:r>
        <w:rPr>
          <w:rFonts w:ascii="Arial" w:eastAsia="Times New Roman" w:hAnsi="Arial" w:cs="Arial"/>
          <w:sz w:val="24"/>
          <w:szCs w:val="24"/>
          <w:lang w:val="tt" w:eastAsia="ru-RU"/>
        </w:rPr>
        <w:t xml:space="preserve">21 </w:t>
      </w:r>
      <w:r w:rsidRPr="00F930F3">
        <w:rPr>
          <w:rFonts w:ascii="Arial" w:eastAsia="Times New Roman" w:hAnsi="Arial" w:cs="Arial"/>
          <w:sz w:val="24"/>
          <w:szCs w:val="24"/>
          <w:lang w:val="tt" w:eastAsia="ru-RU"/>
        </w:rPr>
        <w:t xml:space="preserve">елның </w:t>
      </w:r>
      <w:r>
        <w:rPr>
          <w:rFonts w:ascii="Arial" w:eastAsia="Times New Roman" w:hAnsi="Arial" w:cs="Arial"/>
          <w:sz w:val="24"/>
          <w:szCs w:val="24"/>
          <w:lang w:val="tt" w:eastAsia="ru-RU"/>
        </w:rPr>
        <w:t>15</w:t>
      </w:r>
      <w:r w:rsidRPr="00F930F3">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декабр</w:t>
      </w:r>
      <w:r w:rsidRPr="00F930F3">
        <w:rPr>
          <w:rFonts w:ascii="Arial" w:eastAsia="Times New Roman" w:hAnsi="Arial" w:cs="Arial"/>
          <w:sz w:val="24"/>
          <w:szCs w:val="24"/>
          <w:lang w:val="tt" w:eastAsia="ru-RU"/>
        </w:rPr>
        <w:t xml:space="preserve">ендәге </w:t>
      </w:r>
      <w:r>
        <w:rPr>
          <w:rFonts w:ascii="Arial" w:eastAsia="Times New Roman" w:hAnsi="Arial" w:cs="Arial"/>
          <w:sz w:val="24"/>
          <w:szCs w:val="24"/>
          <w:lang w:val="tt" w:eastAsia="ru-RU"/>
        </w:rPr>
        <w:t>1548</w:t>
      </w:r>
      <w:r w:rsidRPr="00F930F3">
        <w:rPr>
          <w:rFonts w:ascii="Arial" w:eastAsia="Times New Roman" w:hAnsi="Arial" w:cs="Arial"/>
          <w:sz w:val="24"/>
          <w:szCs w:val="24"/>
          <w:lang w:val="tt" w:eastAsia="ru-RU"/>
        </w:rPr>
        <w:t xml:space="preserve"> номерлы карарын үз көчен югалткан дип танырга.</w:t>
      </w:r>
    </w:p>
    <w:p w:rsidR="00F930F3" w:rsidRPr="00F930F3" w:rsidRDefault="00F930F3" w:rsidP="00F930F3">
      <w:pPr>
        <w:spacing w:after="0" w:line="240" w:lineRule="auto"/>
        <w:jc w:val="both"/>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 xml:space="preserve">   3. Әлеге карарны мәгълүмат стендларында игълан итәргә һәм Татарстан Республикасы Югары Ослан муниципаль районының рәсми сайтында урнаштырырга.</w:t>
      </w:r>
    </w:p>
    <w:p w:rsidR="00F930F3" w:rsidRPr="00F930F3" w:rsidRDefault="00F930F3" w:rsidP="00F930F3">
      <w:pPr>
        <w:spacing w:after="0" w:line="240" w:lineRule="auto"/>
        <w:jc w:val="both"/>
        <w:rPr>
          <w:rFonts w:ascii="Arial" w:eastAsia="Times New Roman" w:hAnsi="Arial" w:cs="Arial"/>
          <w:sz w:val="24"/>
          <w:szCs w:val="24"/>
          <w:lang w:val="tt" w:eastAsia="ru-RU"/>
        </w:rPr>
      </w:pPr>
      <w:r w:rsidRPr="00F930F3">
        <w:rPr>
          <w:rFonts w:ascii="Arial" w:eastAsia="Times New Roman" w:hAnsi="Arial" w:cs="Arial"/>
          <w:sz w:val="24"/>
          <w:szCs w:val="24"/>
          <w:lang w:val="tt" w:eastAsia="ru-RU"/>
        </w:rPr>
        <w:t xml:space="preserve">   4. Әлеге карарның үтәлешен тикшереп торуны Башкарма комитетның социаль-икътисадый үсеш буенча җитәкчесе урынбасар</w:t>
      </w:r>
      <w:r>
        <w:rPr>
          <w:rFonts w:ascii="Arial" w:eastAsia="Times New Roman" w:hAnsi="Arial" w:cs="Arial"/>
          <w:sz w:val="24"/>
          <w:szCs w:val="24"/>
          <w:lang w:val="tt" w:eastAsia="ru-RU"/>
        </w:rPr>
        <w:t>ын</w:t>
      </w:r>
      <w:r w:rsidRPr="00F930F3">
        <w:rPr>
          <w:rFonts w:ascii="Arial" w:eastAsia="Times New Roman" w:hAnsi="Arial" w:cs="Arial"/>
          <w:sz w:val="24"/>
          <w:szCs w:val="24"/>
          <w:lang w:val="tt" w:eastAsia="ru-RU"/>
        </w:rPr>
        <w:t>а йөкләргә.</w:t>
      </w:r>
    </w:p>
    <w:p w:rsidR="00F930F3" w:rsidRPr="00F930F3" w:rsidRDefault="00F930F3" w:rsidP="00F930F3">
      <w:pPr>
        <w:spacing w:after="0" w:line="240" w:lineRule="auto"/>
        <w:jc w:val="both"/>
        <w:rPr>
          <w:rFonts w:ascii="Arial" w:eastAsia="Times New Roman" w:hAnsi="Arial" w:cs="Arial"/>
          <w:bCs/>
          <w:sz w:val="24"/>
          <w:szCs w:val="24"/>
          <w:lang w:val="tt-RU" w:eastAsia="ru-RU"/>
        </w:rPr>
      </w:pPr>
    </w:p>
    <w:p w:rsidR="00F930F3" w:rsidRPr="00F930F3" w:rsidRDefault="00F930F3" w:rsidP="00F930F3">
      <w:pPr>
        <w:spacing w:after="0" w:line="240" w:lineRule="auto"/>
        <w:jc w:val="both"/>
        <w:rPr>
          <w:rFonts w:ascii="Arial" w:eastAsia="Times New Roman" w:hAnsi="Arial" w:cs="Arial"/>
          <w:bCs/>
          <w:sz w:val="24"/>
          <w:szCs w:val="24"/>
          <w:lang w:val="tt-RU" w:eastAsia="ru-RU"/>
        </w:rPr>
      </w:pPr>
    </w:p>
    <w:p w:rsidR="00F930F3" w:rsidRPr="00F930F3" w:rsidRDefault="00F930F3" w:rsidP="00F930F3">
      <w:pPr>
        <w:spacing w:after="0" w:line="240" w:lineRule="auto"/>
        <w:jc w:val="both"/>
        <w:rPr>
          <w:rFonts w:ascii="Arial" w:eastAsia="Times New Roman" w:hAnsi="Arial" w:cs="Arial"/>
          <w:bCs/>
          <w:sz w:val="24"/>
          <w:szCs w:val="24"/>
          <w:lang w:val="tt-RU" w:eastAsia="ru-RU"/>
        </w:rPr>
      </w:pPr>
    </w:p>
    <w:p w:rsidR="00F930F3" w:rsidRPr="00F930F3" w:rsidRDefault="00F930F3" w:rsidP="00F930F3">
      <w:pPr>
        <w:spacing w:after="0" w:line="240" w:lineRule="auto"/>
        <w:jc w:val="both"/>
        <w:rPr>
          <w:rFonts w:ascii="Arial" w:eastAsia="Times New Roman" w:hAnsi="Arial" w:cs="Arial"/>
          <w:bCs/>
          <w:sz w:val="24"/>
          <w:szCs w:val="24"/>
          <w:lang w:val="tt-RU" w:eastAsia="ru-RU"/>
        </w:rPr>
      </w:pPr>
    </w:p>
    <w:p w:rsidR="00F930F3" w:rsidRPr="00F930F3" w:rsidRDefault="00F930F3" w:rsidP="00F930F3">
      <w:pPr>
        <w:spacing w:after="0" w:line="240" w:lineRule="auto"/>
        <w:ind w:right="-143"/>
        <w:rPr>
          <w:rFonts w:ascii="Arial" w:eastAsia="Times New Roman" w:hAnsi="Arial" w:cs="Arial"/>
          <w:sz w:val="24"/>
          <w:szCs w:val="24"/>
          <w:lang w:val="tt-RU" w:eastAsia="ru-RU"/>
        </w:rPr>
      </w:pPr>
      <w:r w:rsidRPr="00F930F3">
        <w:rPr>
          <w:rFonts w:ascii="Arial" w:eastAsia="Times New Roman" w:hAnsi="Arial" w:cs="Arial"/>
          <w:bCs/>
          <w:sz w:val="24"/>
          <w:szCs w:val="24"/>
          <w:lang w:eastAsia="ru-RU"/>
        </w:rPr>
        <w:t xml:space="preserve">Башкарма комитет </w:t>
      </w:r>
      <w:r w:rsidRPr="00F930F3">
        <w:rPr>
          <w:rFonts w:ascii="Arial" w:eastAsia="Times New Roman" w:hAnsi="Arial" w:cs="Arial"/>
          <w:bCs/>
          <w:sz w:val="24"/>
          <w:szCs w:val="24"/>
          <w:lang w:val="tt-RU" w:eastAsia="ru-RU"/>
        </w:rPr>
        <w:t>җ</w:t>
      </w:r>
      <w:proofErr w:type="gramStart"/>
      <w:r w:rsidRPr="00F930F3">
        <w:rPr>
          <w:rFonts w:ascii="Arial" w:eastAsia="Times New Roman" w:hAnsi="Arial" w:cs="Arial"/>
          <w:bCs/>
          <w:sz w:val="24"/>
          <w:szCs w:val="24"/>
          <w:lang w:eastAsia="ru-RU"/>
        </w:rPr>
        <w:t>ит</w:t>
      </w:r>
      <w:proofErr w:type="gramEnd"/>
      <w:r w:rsidRPr="00F930F3">
        <w:rPr>
          <w:rFonts w:ascii="Arial" w:eastAsia="Times New Roman" w:hAnsi="Arial" w:cs="Arial"/>
          <w:bCs/>
          <w:sz w:val="24"/>
          <w:szCs w:val="24"/>
          <w:lang w:val="tt-RU" w:eastAsia="ru-RU"/>
        </w:rPr>
        <w:t>ә</w:t>
      </w:r>
      <w:r w:rsidRPr="00F930F3">
        <w:rPr>
          <w:rFonts w:ascii="Arial" w:eastAsia="Times New Roman" w:hAnsi="Arial" w:cs="Arial"/>
          <w:bCs/>
          <w:sz w:val="24"/>
          <w:szCs w:val="24"/>
          <w:lang w:eastAsia="ru-RU"/>
        </w:rPr>
        <w:t>кчесе</w:t>
      </w:r>
      <w:r w:rsidRPr="00F930F3">
        <w:rPr>
          <w:rFonts w:ascii="Arial" w:eastAsia="Times New Roman" w:hAnsi="Arial" w:cs="Arial"/>
          <w:bCs/>
          <w:sz w:val="24"/>
          <w:szCs w:val="24"/>
          <w:lang w:eastAsia="ru-RU"/>
        </w:rPr>
        <w:tab/>
      </w:r>
      <w:r w:rsidRPr="00F930F3">
        <w:rPr>
          <w:rFonts w:ascii="Arial" w:eastAsia="Times New Roman" w:hAnsi="Arial" w:cs="Arial"/>
          <w:bCs/>
          <w:sz w:val="24"/>
          <w:szCs w:val="24"/>
          <w:lang w:eastAsia="ru-RU"/>
        </w:rPr>
        <w:tab/>
      </w:r>
      <w:r w:rsidRPr="00F930F3">
        <w:rPr>
          <w:rFonts w:ascii="Arial" w:eastAsia="Times New Roman" w:hAnsi="Arial" w:cs="Arial"/>
          <w:bCs/>
          <w:sz w:val="24"/>
          <w:szCs w:val="24"/>
          <w:lang w:eastAsia="ru-RU"/>
        </w:rPr>
        <w:tab/>
      </w:r>
      <w:r w:rsidRPr="00F930F3">
        <w:rPr>
          <w:rFonts w:ascii="Arial" w:eastAsia="Times New Roman" w:hAnsi="Arial" w:cs="Arial"/>
          <w:bCs/>
          <w:sz w:val="24"/>
          <w:szCs w:val="24"/>
          <w:lang w:eastAsia="ru-RU"/>
        </w:rPr>
        <w:tab/>
        <w:t xml:space="preserve">   </w:t>
      </w:r>
      <w:r w:rsidRPr="00F930F3">
        <w:rPr>
          <w:rFonts w:ascii="Arial" w:eastAsia="Times New Roman" w:hAnsi="Arial" w:cs="Arial"/>
          <w:bCs/>
          <w:sz w:val="24"/>
          <w:szCs w:val="24"/>
          <w:lang w:eastAsia="ru-RU"/>
        </w:rPr>
        <w:tab/>
      </w:r>
      <w:r w:rsidRPr="00F930F3">
        <w:rPr>
          <w:rFonts w:ascii="Arial" w:eastAsia="Times New Roman" w:hAnsi="Arial" w:cs="Arial"/>
          <w:bCs/>
          <w:sz w:val="24"/>
          <w:szCs w:val="24"/>
          <w:lang w:eastAsia="ru-RU"/>
        </w:rPr>
        <w:tab/>
        <w:t xml:space="preserve">         И.И.</w:t>
      </w:r>
      <w:r w:rsidRPr="00F930F3">
        <w:rPr>
          <w:rFonts w:ascii="Arial" w:eastAsia="Times New Roman" w:hAnsi="Arial" w:cs="Arial"/>
          <w:bCs/>
          <w:sz w:val="24"/>
          <w:szCs w:val="24"/>
          <w:lang w:val="tt-RU" w:eastAsia="ru-RU"/>
        </w:rPr>
        <w:t>Шакиров</w:t>
      </w:r>
    </w:p>
    <w:p w:rsidR="00F930F3" w:rsidRPr="00F930F3" w:rsidRDefault="00F930F3" w:rsidP="00F930F3">
      <w:pPr>
        <w:spacing w:after="0" w:line="240" w:lineRule="auto"/>
        <w:ind w:left="5670" w:right="-143"/>
        <w:rPr>
          <w:rFonts w:ascii="Arial" w:eastAsia="Times New Roman" w:hAnsi="Arial" w:cs="Arial"/>
          <w:sz w:val="24"/>
          <w:szCs w:val="24"/>
          <w:lang w:val="tt-RU" w:eastAsia="ru-RU"/>
        </w:rPr>
      </w:pPr>
    </w:p>
    <w:p w:rsidR="00265EED" w:rsidRPr="00A47DFA" w:rsidRDefault="0096617D" w:rsidP="0096617D">
      <w:pPr>
        <w:spacing w:after="0" w:line="240" w:lineRule="auto"/>
        <w:rPr>
          <w:rFonts w:ascii="Arial" w:hAnsi="Arial" w:cs="Arial"/>
          <w:bCs/>
          <w:sz w:val="16"/>
          <w:szCs w:val="16"/>
        </w:rPr>
      </w:pPr>
      <w:r w:rsidRPr="00A47DFA">
        <w:rPr>
          <w:rFonts w:ascii="Arial" w:hAnsi="Arial" w:cs="Arial"/>
          <w:bCs/>
          <w:sz w:val="16"/>
          <w:szCs w:val="16"/>
        </w:rPr>
        <w:t>Соболева С.А.</w:t>
      </w:r>
    </w:p>
    <w:p w:rsidR="00265EED" w:rsidRPr="00A47DFA" w:rsidRDefault="0096617D" w:rsidP="0096617D">
      <w:pPr>
        <w:spacing w:after="0" w:line="240" w:lineRule="auto"/>
        <w:rPr>
          <w:rFonts w:ascii="Arial" w:hAnsi="Arial" w:cs="Arial"/>
          <w:bCs/>
          <w:sz w:val="16"/>
          <w:szCs w:val="16"/>
        </w:rPr>
      </w:pPr>
      <w:r w:rsidRPr="00A47DFA">
        <w:rPr>
          <w:rFonts w:ascii="Arial" w:hAnsi="Arial" w:cs="Arial"/>
          <w:bCs/>
          <w:sz w:val="16"/>
          <w:szCs w:val="16"/>
        </w:rPr>
        <w:t>2022-837</w:t>
      </w:r>
    </w:p>
    <w:p w:rsidR="00265EED" w:rsidRPr="00A47DFA" w:rsidRDefault="00265EED" w:rsidP="0096617D">
      <w:pPr>
        <w:spacing w:after="0" w:line="240" w:lineRule="auto"/>
        <w:rPr>
          <w:rFonts w:ascii="Arial" w:hAnsi="Arial" w:cs="Arial"/>
          <w:bCs/>
          <w:sz w:val="24"/>
          <w:szCs w:val="24"/>
        </w:rPr>
      </w:pPr>
    </w:p>
    <w:p w:rsidR="00265EED" w:rsidRDefault="00265EED" w:rsidP="009A7A43">
      <w:pPr>
        <w:spacing w:after="0" w:line="240" w:lineRule="auto"/>
        <w:ind w:left="567"/>
        <w:rPr>
          <w:rFonts w:ascii="Arial" w:hAnsi="Arial" w:cs="Arial"/>
          <w:bCs/>
          <w:sz w:val="24"/>
          <w:szCs w:val="24"/>
        </w:rPr>
      </w:pPr>
    </w:p>
    <w:p w:rsidR="00F930F3" w:rsidRDefault="00F930F3" w:rsidP="00F930F3">
      <w:pPr>
        <w:spacing w:after="0" w:line="240" w:lineRule="auto"/>
        <w:ind w:left="5670" w:right="-143"/>
        <w:rPr>
          <w:rFonts w:ascii="Arial" w:eastAsia="Times New Roman" w:hAnsi="Arial" w:cs="Arial"/>
          <w:sz w:val="24"/>
          <w:szCs w:val="24"/>
          <w:lang w:eastAsia="ru-RU"/>
        </w:rPr>
      </w:pPr>
    </w:p>
    <w:p w:rsidR="00F930F3" w:rsidRDefault="00F930F3" w:rsidP="00F930F3">
      <w:pPr>
        <w:spacing w:after="0" w:line="240" w:lineRule="auto"/>
        <w:ind w:right="-143"/>
        <w:rPr>
          <w:rFonts w:ascii="Arial" w:eastAsia="Times New Roman" w:hAnsi="Arial" w:cs="Arial"/>
          <w:sz w:val="24"/>
          <w:szCs w:val="24"/>
          <w:lang w:eastAsia="ru-RU"/>
        </w:rPr>
      </w:pPr>
    </w:p>
    <w:p w:rsidR="00F930F3" w:rsidRDefault="00F930F3" w:rsidP="00F930F3">
      <w:pPr>
        <w:spacing w:after="0" w:line="240" w:lineRule="auto"/>
        <w:ind w:left="5670" w:right="-143"/>
        <w:rPr>
          <w:rFonts w:ascii="Arial" w:eastAsia="Times New Roman" w:hAnsi="Arial" w:cs="Arial"/>
          <w:sz w:val="24"/>
          <w:szCs w:val="24"/>
          <w:lang w:eastAsia="ru-RU"/>
        </w:rPr>
      </w:pPr>
    </w:p>
    <w:p w:rsidR="00F930F3" w:rsidRDefault="00F930F3" w:rsidP="00F930F3">
      <w:pPr>
        <w:spacing w:after="0" w:line="240" w:lineRule="auto"/>
        <w:ind w:left="5670" w:right="-143"/>
        <w:rPr>
          <w:rFonts w:ascii="Arial" w:eastAsia="Times New Roman" w:hAnsi="Arial" w:cs="Arial"/>
          <w:sz w:val="24"/>
          <w:szCs w:val="24"/>
          <w:lang w:eastAsia="ru-RU"/>
        </w:rPr>
      </w:pPr>
    </w:p>
    <w:p w:rsidR="00F930F3" w:rsidRPr="00F930F3" w:rsidRDefault="00F930F3" w:rsidP="00F930F3">
      <w:pPr>
        <w:spacing w:after="0" w:line="240" w:lineRule="auto"/>
        <w:ind w:left="5670" w:right="-143"/>
        <w:rPr>
          <w:rFonts w:ascii="Arial" w:eastAsia="Times New Roman" w:hAnsi="Arial" w:cs="Arial"/>
          <w:sz w:val="24"/>
          <w:szCs w:val="24"/>
          <w:lang w:val="tt-RU" w:eastAsia="ru-RU"/>
        </w:rPr>
      </w:pPr>
      <w:r w:rsidRPr="00F930F3">
        <w:rPr>
          <w:rFonts w:ascii="Arial" w:eastAsia="Times New Roman" w:hAnsi="Arial" w:cs="Arial"/>
          <w:sz w:val="24"/>
          <w:szCs w:val="24"/>
          <w:lang w:eastAsia="ru-RU"/>
        </w:rPr>
        <w:t xml:space="preserve">Татарстан Республикасы </w:t>
      </w:r>
    </w:p>
    <w:p w:rsidR="00F930F3" w:rsidRPr="00F930F3" w:rsidRDefault="00F930F3" w:rsidP="00F930F3">
      <w:pPr>
        <w:spacing w:after="0" w:line="240" w:lineRule="auto"/>
        <w:ind w:left="5670" w:right="-143"/>
        <w:rPr>
          <w:rFonts w:ascii="Arial" w:eastAsia="Times New Roman" w:hAnsi="Arial" w:cs="Arial"/>
          <w:sz w:val="24"/>
          <w:szCs w:val="24"/>
          <w:lang w:eastAsia="ru-RU"/>
        </w:rPr>
      </w:pPr>
      <w:r w:rsidRPr="00F930F3">
        <w:rPr>
          <w:rFonts w:ascii="Arial" w:eastAsia="Times New Roman" w:hAnsi="Arial" w:cs="Arial"/>
          <w:sz w:val="24"/>
          <w:szCs w:val="24"/>
          <w:lang w:eastAsia="ru-RU"/>
        </w:rPr>
        <w:t>Югары Ослан муниципаль районы Башкарма комитетының 202</w:t>
      </w:r>
      <w:r>
        <w:rPr>
          <w:rFonts w:ascii="Arial" w:eastAsia="Times New Roman" w:hAnsi="Arial" w:cs="Arial"/>
          <w:sz w:val="24"/>
          <w:szCs w:val="24"/>
          <w:lang w:eastAsia="ru-RU"/>
        </w:rPr>
        <w:t>2</w:t>
      </w:r>
      <w:r w:rsidRPr="00F930F3">
        <w:rPr>
          <w:rFonts w:ascii="Arial" w:eastAsia="Times New Roman" w:hAnsi="Arial" w:cs="Arial"/>
          <w:sz w:val="24"/>
          <w:szCs w:val="24"/>
          <w:lang w:eastAsia="ru-RU"/>
        </w:rPr>
        <w:t xml:space="preserve"> елның ___________ карары белә</w:t>
      </w:r>
      <w:proofErr w:type="gramStart"/>
      <w:r w:rsidRPr="00F930F3">
        <w:rPr>
          <w:rFonts w:ascii="Arial" w:eastAsia="Times New Roman" w:hAnsi="Arial" w:cs="Arial"/>
          <w:sz w:val="24"/>
          <w:szCs w:val="24"/>
          <w:lang w:eastAsia="ru-RU"/>
        </w:rPr>
        <w:t>н</w:t>
      </w:r>
      <w:proofErr w:type="gramEnd"/>
    </w:p>
    <w:p w:rsidR="00904033" w:rsidRPr="00F930F3" w:rsidRDefault="00904033" w:rsidP="00904033">
      <w:pPr>
        <w:spacing w:after="0" w:line="240" w:lineRule="auto"/>
        <w:ind w:left="5670" w:right="-143"/>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930F3">
        <w:rPr>
          <w:rFonts w:ascii="Arial" w:eastAsia="Times New Roman" w:hAnsi="Arial" w:cs="Arial"/>
          <w:sz w:val="24"/>
          <w:szCs w:val="24"/>
          <w:lang w:eastAsia="ru-RU"/>
        </w:rPr>
        <w:t>Раслан</w:t>
      </w:r>
      <w:r>
        <w:rPr>
          <w:rFonts w:ascii="Arial" w:eastAsia="Times New Roman" w:hAnsi="Arial" w:cs="Arial"/>
          <w:sz w:val="24"/>
          <w:szCs w:val="24"/>
          <w:lang w:eastAsia="ru-RU"/>
        </w:rPr>
        <w:t>ды</w:t>
      </w:r>
    </w:p>
    <w:p w:rsidR="00A906ED" w:rsidRPr="00A906ED" w:rsidRDefault="00A906ED" w:rsidP="00A906ED">
      <w:pPr>
        <w:keepNext/>
        <w:spacing w:after="0" w:line="240" w:lineRule="auto"/>
        <w:ind w:right="-1"/>
        <w:jc w:val="center"/>
        <w:outlineLvl w:val="0"/>
        <w:rPr>
          <w:rFonts w:ascii="Arial" w:eastAsia="Times New Roman" w:hAnsi="Arial" w:cs="Arial"/>
          <w:b/>
          <w:bCs/>
          <w:sz w:val="24"/>
          <w:szCs w:val="24"/>
          <w:lang w:eastAsia="zh-CN"/>
        </w:rPr>
      </w:pPr>
    </w:p>
    <w:p w:rsidR="00F930F3" w:rsidRPr="00F930F3" w:rsidRDefault="00F930F3" w:rsidP="00904033">
      <w:pPr>
        <w:spacing w:after="0" w:line="240" w:lineRule="auto"/>
        <w:ind w:right="-1"/>
        <w:jc w:val="center"/>
        <w:rPr>
          <w:rFonts w:ascii="Arial" w:hAnsi="Arial" w:cs="Arial"/>
          <w:sz w:val="24"/>
          <w:szCs w:val="24"/>
          <w:lang w:val="tt"/>
        </w:rPr>
      </w:pPr>
      <w:r w:rsidRPr="00F930F3">
        <w:rPr>
          <w:rFonts w:ascii="Arial" w:hAnsi="Arial" w:cs="Arial"/>
          <w:bCs/>
          <w:sz w:val="24"/>
          <w:szCs w:val="24"/>
          <w:lang w:val="tt" w:eastAsia="zh-CN"/>
        </w:rPr>
        <w:t>Муниципаль милектәге җирләрдә стационар булмаган сәүдә объектларын аукцион үткәрмичә урнаштыруга шартнамәләр төзү буенча муниципаль хезмәт күрсәтү административ регламенты</w:t>
      </w:r>
    </w:p>
    <w:p w:rsidR="00F930F3" w:rsidRPr="00F930F3" w:rsidRDefault="00F930F3" w:rsidP="00904033">
      <w:pPr>
        <w:spacing w:after="0" w:line="240" w:lineRule="auto"/>
        <w:ind w:right="-1"/>
        <w:jc w:val="center"/>
        <w:rPr>
          <w:rFonts w:ascii="Arial" w:hAnsi="Arial" w:cs="Arial"/>
          <w:sz w:val="24"/>
          <w:szCs w:val="24"/>
        </w:rPr>
      </w:pPr>
      <w:r w:rsidRPr="00F930F3">
        <w:rPr>
          <w:rFonts w:ascii="Arial" w:hAnsi="Arial" w:cs="Arial"/>
          <w:sz w:val="24"/>
          <w:szCs w:val="24"/>
          <w:lang w:val="tt"/>
        </w:rPr>
        <w:t>1. Гомуми нигезләмәләр</w:t>
      </w:r>
    </w:p>
    <w:p w:rsidR="00F930F3" w:rsidRPr="00F930F3" w:rsidRDefault="00F930F3" w:rsidP="00904033">
      <w:pPr>
        <w:keepNext/>
        <w:spacing w:after="0" w:line="240" w:lineRule="auto"/>
        <w:jc w:val="center"/>
        <w:outlineLvl w:val="0"/>
        <w:rPr>
          <w:rFonts w:ascii="Arial" w:hAnsi="Arial" w:cs="Arial"/>
          <w:sz w:val="24"/>
          <w:szCs w:val="24"/>
          <w:lang w:eastAsia="zh-CN"/>
        </w:rPr>
      </w:pPr>
      <w:r w:rsidRPr="00F930F3">
        <w:rPr>
          <w:rFonts w:ascii="Arial" w:hAnsi="Arial" w:cs="Arial"/>
          <w:sz w:val="24"/>
          <w:szCs w:val="24"/>
          <w:lang w:val="tt" w:eastAsia="zh-CN"/>
        </w:rPr>
        <w:t>1.1.</w:t>
      </w:r>
      <w:r w:rsidRPr="00F930F3">
        <w:rPr>
          <w:rFonts w:ascii="Arial" w:hAnsi="Arial" w:cs="Arial"/>
          <w:sz w:val="24"/>
          <w:szCs w:val="24"/>
          <w:lang w:val="tt" w:eastAsia="zh-CN"/>
        </w:rPr>
        <w:tab/>
        <w:t>Административ регламентны җайга салу предметы</w:t>
      </w:r>
    </w:p>
    <w:p w:rsidR="00F930F3" w:rsidRPr="00F930F3" w:rsidRDefault="00F930F3" w:rsidP="00904033">
      <w:pPr>
        <w:keepNext/>
        <w:spacing w:after="0" w:line="240" w:lineRule="auto"/>
        <w:ind w:right="-1" w:firstLine="709"/>
        <w:jc w:val="both"/>
        <w:outlineLvl w:val="0"/>
        <w:rPr>
          <w:rFonts w:ascii="Arial" w:hAnsi="Arial" w:cs="Arial"/>
          <w:sz w:val="24"/>
          <w:szCs w:val="24"/>
          <w:lang w:val="tt" w:eastAsia="zh-CN"/>
        </w:rPr>
      </w:pPr>
      <w:bookmarkStart w:id="1" w:name="_Hlk40972767"/>
      <w:bookmarkStart w:id="2" w:name="_Hlk41043988"/>
      <w:bookmarkStart w:id="3" w:name="_Hlk40973750"/>
      <w:r w:rsidRPr="00F930F3">
        <w:rPr>
          <w:rFonts w:ascii="Arial" w:hAnsi="Arial" w:cs="Arial"/>
          <w:sz w:val="24"/>
          <w:szCs w:val="24"/>
          <w:lang w:val="tt" w:eastAsia="zh-CN"/>
        </w:rPr>
        <w:t>Муниципаль хезмәт күрсәтүнең әлеге административ регламенты (алга таба - административ регламент) муниципаль милектәге җирләрдә стационар булмаган сәүдә объектларын аукцион уздырмыйча урнаштыруга шартнамә төзү буенча муниципаль хезмәт күрсәтү стандартын һәм тәртибен (алга таба - муниципаль хезмәт) билгели.</w:t>
      </w:r>
    </w:p>
    <w:p w:rsidR="00F930F3" w:rsidRPr="00F930F3" w:rsidRDefault="00F930F3" w:rsidP="00904033">
      <w:pPr>
        <w:spacing w:after="0" w:line="240" w:lineRule="auto"/>
        <w:jc w:val="center"/>
        <w:rPr>
          <w:rFonts w:ascii="Arial" w:hAnsi="Arial" w:cs="Arial"/>
          <w:sz w:val="24"/>
          <w:szCs w:val="24"/>
        </w:rPr>
      </w:pPr>
      <w:r w:rsidRPr="00F930F3">
        <w:rPr>
          <w:rFonts w:ascii="Arial" w:hAnsi="Arial" w:cs="Arial"/>
          <w:sz w:val="24"/>
          <w:szCs w:val="24"/>
          <w:lang w:val="tt"/>
        </w:rPr>
        <w:t>1.2. Гариза бирүчеләрнең категорияләре</w:t>
      </w:r>
    </w:p>
    <w:p w:rsidR="00F930F3" w:rsidRPr="00F930F3" w:rsidRDefault="00F930F3" w:rsidP="00904033">
      <w:pPr>
        <w:pStyle w:val="a7"/>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 xml:space="preserve">1.2.1. Муниципаль хезмәт алуга хокукы булган затлар булып юридик затлар һәм индивидуаль эшкуарлар (алга таба - мөрәҗәгать итүче) тора. </w:t>
      </w:r>
    </w:p>
    <w:p w:rsidR="00F930F3" w:rsidRPr="00F930F3" w:rsidRDefault="00F930F3" w:rsidP="00904033">
      <w:pPr>
        <w:pStyle w:val="a7"/>
        <w:autoSpaceDE w:val="0"/>
        <w:autoSpaceDN w:val="0"/>
        <w:adjustRightInd w:val="0"/>
        <w:spacing w:after="0" w:line="240" w:lineRule="auto"/>
        <w:ind w:left="0" w:firstLine="709"/>
        <w:jc w:val="both"/>
        <w:rPr>
          <w:rFonts w:ascii="Arial" w:hAnsi="Arial" w:cs="Arial"/>
          <w:sz w:val="24"/>
          <w:szCs w:val="24"/>
        </w:rPr>
      </w:pPr>
      <w:r w:rsidRPr="00F930F3">
        <w:rPr>
          <w:rFonts w:ascii="Arial" w:hAnsi="Arial" w:cs="Arial"/>
          <w:sz w:val="24"/>
          <w:szCs w:val="24"/>
          <w:lang w:val="tt"/>
        </w:rPr>
        <w:t xml:space="preserve">1.2.2. Гариза белән мөрәҗәгать итүченең үз вәкаләтләрен раслаучы документ нигезендә эш итүче вәкиле йә физик затның законлы вәкиле (алга таба - мөрәҗәгать итүче вәкиле) мөрәҗәгать итәргә хокуклы. </w:t>
      </w:r>
    </w:p>
    <w:p w:rsidR="00F930F3" w:rsidRPr="00F930F3" w:rsidRDefault="00F930F3" w:rsidP="00904033">
      <w:pPr>
        <w:pStyle w:val="a7"/>
        <w:autoSpaceDE w:val="0"/>
        <w:autoSpaceDN w:val="0"/>
        <w:adjustRightInd w:val="0"/>
        <w:spacing w:after="0" w:line="240" w:lineRule="auto"/>
        <w:ind w:left="0" w:firstLine="709"/>
        <w:jc w:val="both"/>
        <w:rPr>
          <w:rFonts w:ascii="Arial" w:hAnsi="Arial" w:cs="Arial"/>
          <w:spacing w:val="1"/>
          <w:sz w:val="24"/>
          <w:szCs w:val="24"/>
        </w:rPr>
      </w:pPr>
    </w:p>
    <w:p w:rsidR="00F930F3" w:rsidRPr="00F930F3" w:rsidRDefault="00F930F3" w:rsidP="00904033">
      <w:pPr>
        <w:pStyle w:val="a7"/>
        <w:autoSpaceDE w:val="0"/>
        <w:autoSpaceDN w:val="0"/>
        <w:adjustRightInd w:val="0"/>
        <w:spacing w:after="0" w:line="240" w:lineRule="auto"/>
        <w:ind w:left="0"/>
        <w:jc w:val="center"/>
        <w:rPr>
          <w:rFonts w:ascii="Arial" w:hAnsi="Arial" w:cs="Arial"/>
          <w:spacing w:val="1"/>
          <w:sz w:val="24"/>
          <w:szCs w:val="24"/>
        </w:rPr>
      </w:pPr>
      <w:r w:rsidRPr="00F930F3">
        <w:rPr>
          <w:rFonts w:ascii="Arial" w:hAnsi="Arial" w:cs="Arial"/>
          <w:spacing w:val="1"/>
          <w:sz w:val="24"/>
          <w:szCs w:val="24"/>
          <w:lang w:val="tt"/>
        </w:rPr>
        <w:t>1.3. Муниципаль хезмәт күрсәтү турында мәгълүмат бирү тәртибе</w:t>
      </w:r>
    </w:p>
    <w:p w:rsidR="00F930F3" w:rsidRPr="00F930F3" w:rsidRDefault="00F930F3" w:rsidP="00904033">
      <w:pPr>
        <w:autoSpaceDE w:val="0"/>
        <w:autoSpaceDN w:val="0"/>
        <w:adjustRightInd w:val="0"/>
        <w:spacing w:after="0" w:line="240" w:lineRule="auto"/>
        <w:ind w:firstLine="709"/>
        <w:jc w:val="both"/>
        <w:rPr>
          <w:rFonts w:ascii="Arial" w:hAnsi="Arial" w:cs="Arial"/>
          <w:spacing w:val="1"/>
          <w:sz w:val="24"/>
          <w:szCs w:val="24"/>
        </w:rPr>
      </w:pP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1.3.1. Муниципаль хезмәт күрсәтү тәртибе турында мәгълүмат урнаштырыла: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 xml:space="preserve">2) муниципаль районның «Интернет» мәгълүмат-телекоммуникация челтәрендәге (яисә шәһәр округындагы) </w:t>
      </w:r>
      <w:r w:rsidRPr="00F930F3">
        <w:rPr>
          <w:rStyle w:val="l-content-editortext"/>
          <w:rFonts w:ascii="Arial" w:hAnsi="Arial" w:cs="Arial"/>
          <w:sz w:val="24"/>
          <w:szCs w:val="24"/>
        </w:rPr>
        <w:t xml:space="preserve">( https:// </w:t>
      </w:r>
      <w:hyperlink r:id="rId9" w:history="1">
        <w:r w:rsidRPr="00F930F3">
          <w:rPr>
            <w:rStyle w:val="a6"/>
            <w:rFonts w:ascii="Arial" w:hAnsi="Arial" w:cs="Arial"/>
            <w:color w:val="auto"/>
            <w:sz w:val="24"/>
            <w:szCs w:val="24"/>
            <w:u w:val="none"/>
          </w:rPr>
          <w:t>www.verhniy-uslon.tatar.ru</w:t>
        </w:r>
      </w:hyperlink>
      <w:r w:rsidRPr="00F930F3">
        <w:rPr>
          <w:rStyle w:val="l-content-editortext"/>
          <w:rFonts w:ascii="Arial" w:hAnsi="Arial" w:cs="Arial"/>
          <w:sz w:val="24"/>
          <w:szCs w:val="24"/>
        </w:rPr>
        <w:t>)</w:t>
      </w:r>
      <w:r w:rsidRPr="00F930F3">
        <w:rPr>
          <w:rStyle w:val="l-content-editortext"/>
          <w:rFonts w:ascii="Arial" w:hAnsi="Arial" w:cs="Arial"/>
          <w:sz w:val="24"/>
          <w:szCs w:val="24"/>
          <w:lang w:val="tt-RU"/>
        </w:rPr>
        <w:t xml:space="preserve"> </w:t>
      </w:r>
      <w:r w:rsidRPr="00F930F3">
        <w:rPr>
          <w:rFonts w:ascii="Arial" w:hAnsi="Arial" w:cs="Arial"/>
          <w:spacing w:val="1"/>
          <w:sz w:val="24"/>
          <w:szCs w:val="24"/>
          <w:lang w:val="tt"/>
        </w:rPr>
        <w:t>рәсми сайтында;</w:t>
      </w:r>
      <w:r w:rsidRPr="00F930F3">
        <w:rPr>
          <w:rFonts w:ascii="Arial" w:hAnsi="Arial" w:cs="Arial"/>
          <w:spacing w:val="1"/>
          <w:sz w:val="24"/>
          <w:szCs w:val="24"/>
        </w:rPr>
        <w:t xml:space="preserve"> </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 xml:space="preserve">3) Татарстан Республикасы дәүләт һәм муниципаль хезмәтләр Порталында (https://uslugi.tatarstan.ru) (алга таба - Республика порталы); </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1.3.2. Муниципаль хезмәт күрсәтү мәсьәләләре буенча консультацияләр түбәндәгеләр аша гамәлгә ашырыла: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1) телдән мөрәҗәгать иткәндә дәүләт һәм муниципаль хезмәтләр күрсәтүнең күпфункцияле үзәкләрендә - шәхсән яисә телефон аша;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2) Республика порталының интерактив формасында;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i/>
          <w:spacing w:val="1"/>
          <w:sz w:val="24"/>
          <w:szCs w:val="24"/>
          <w:lang w:val="tt"/>
        </w:rPr>
        <w:t>3) хезмәт күрсәтү өчен вәкаләтле органда - Татарстан Республикасы Югары Ослан муниципаль районы Башкарма комитетында (алга таба - Орган):</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 xml:space="preserve">телдән мөрәҗәгать иткәндә - шәхсән яисә телефоннан; </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язмача (шул исәптән электрон документ формасында) мөрәҗәгать иткәндә - язмача почта аша, электрон почта аша.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1.3.3.</w:t>
      </w:r>
      <w:r w:rsidRPr="00F930F3">
        <w:rPr>
          <w:rFonts w:ascii="Arial" w:hAnsi="Arial" w:cs="Arial"/>
          <w:spacing w:val="1"/>
          <w:sz w:val="24"/>
          <w:szCs w:val="24"/>
          <w:lang w:val="tt"/>
        </w:rPr>
        <w:tab/>
        <w:t>Бердәм порталда, Дәүләт һәм муниципаль хезмәтләр реестрындагы белешмәләр нигезендә муниципаль хезмәт күрсәтү тәртибе һәм сроклары турында республика порталында мәгълүмат мөрәҗәгать итүчегә бушлай бирелә.</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1.3.4. Мөрәҗәгать итүче шәхсән яисә телефон аша мөрәҗәгать иткәндә кергән мөрәҗәгать нигезендә түбәндәге мәгълүмат бирелә:</w:t>
      </w:r>
    </w:p>
    <w:p w:rsidR="00F930F3" w:rsidRPr="00F930F3" w:rsidRDefault="00F930F3" w:rsidP="00904033">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F930F3">
        <w:rPr>
          <w:rFonts w:ascii="Arial" w:hAnsi="Arial" w:cs="Arial"/>
          <w:spacing w:val="1"/>
          <w:sz w:val="24"/>
          <w:szCs w:val="24"/>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F930F3" w:rsidRPr="00F930F3" w:rsidRDefault="00F930F3" w:rsidP="00904033">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F930F3">
        <w:rPr>
          <w:rFonts w:ascii="Arial" w:hAnsi="Arial" w:cs="Arial"/>
          <w:spacing w:val="1"/>
          <w:sz w:val="24"/>
          <w:szCs w:val="24"/>
          <w:lang w:val="tt"/>
        </w:rPr>
        <w:t xml:space="preserve">муниципаль хезмәт күрсәтү тәртибе турында, гаризалар бирү ысуллары һәм сроклары турында; </w:t>
      </w:r>
    </w:p>
    <w:p w:rsidR="00F930F3" w:rsidRPr="00F930F3" w:rsidRDefault="00F930F3" w:rsidP="00904033">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F930F3">
        <w:rPr>
          <w:rFonts w:ascii="Arial" w:hAnsi="Arial" w:cs="Arial"/>
          <w:spacing w:val="1"/>
          <w:sz w:val="24"/>
          <w:szCs w:val="24"/>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F930F3" w:rsidRPr="00F930F3" w:rsidRDefault="00F930F3" w:rsidP="00904033">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F930F3">
        <w:rPr>
          <w:rFonts w:ascii="Arial" w:hAnsi="Arial" w:cs="Arial"/>
          <w:spacing w:val="1"/>
          <w:sz w:val="24"/>
          <w:szCs w:val="24"/>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F930F3" w:rsidRPr="00F930F3" w:rsidRDefault="00F930F3" w:rsidP="00904033">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F930F3">
        <w:rPr>
          <w:rFonts w:ascii="Arial" w:hAnsi="Arial" w:cs="Arial"/>
          <w:spacing w:val="1"/>
          <w:sz w:val="24"/>
          <w:szCs w:val="24"/>
          <w:lang w:val="tt"/>
        </w:rPr>
        <w:t xml:space="preserve">муниципаль хезмәт күрсәтү барышы турында; </w:t>
      </w:r>
    </w:p>
    <w:p w:rsidR="00F930F3" w:rsidRPr="00F930F3" w:rsidRDefault="00F930F3" w:rsidP="00904033">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F930F3">
        <w:rPr>
          <w:rFonts w:ascii="Arial" w:hAnsi="Arial" w:cs="Arial"/>
          <w:spacing w:val="1"/>
          <w:sz w:val="24"/>
          <w:szCs w:val="24"/>
          <w:lang w:val="tt"/>
        </w:rPr>
        <w:t xml:space="preserve">муниципаль хезмәт күрсәтү мәсьәләләре буенча мәгълүматның рәсми сайтында урнаштырылган урыны турында; </w:t>
      </w:r>
    </w:p>
    <w:p w:rsidR="00F930F3" w:rsidRPr="00F930F3" w:rsidRDefault="00F930F3" w:rsidP="00904033">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F930F3">
        <w:rPr>
          <w:rFonts w:ascii="Arial" w:hAnsi="Arial" w:cs="Arial"/>
          <w:spacing w:val="1"/>
          <w:sz w:val="24"/>
          <w:szCs w:val="24"/>
          <w:lang w:val="tt"/>
        </w:rPr>
        <w:t>Орган вазыйфаи затларының гамәлләренә яисә гамәл кылмауларына карата шикаять белдерү тәртибе турында.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lang w:val="tt"/>
        </w:rPr>
      </w:pPr>
      <w:r w:rsidRPr="00F930F3">
        <w:rPr>
          <w:rFonts w:ascii="Arial" w:hAnsi="Arial" w:cs="Arial"/>
          <w:spacing w:val="1"/>
          <w:sz w:val="24"/>
          <w:szCs w:val="24"/>
          <w:lang w:val="tt"/>
        </w:rPr>
        <w:t>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lang w:val="tt"/>
        </w:rPr>
      </w:pPr>
      <w:r w:rsidRPr="00F930F3">
        <w:rPr>
          <w:rFonts w:ascii="Arial" w:hAnsi="Arial" w:cs="Arial"/>
          <w:spacing w:val="1"/>
          <w:sz w:val="24"/>
          <w:szCs w:val="24"/>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lang w:val="tt"/>
        </w:rPr>
      </w:pPr>
      <w:r w:rsidRPr="00F930F3">
        <w:rPr>
          <w:rFonts w:ascii="Arial" w:hAnsi="Arial" w:cs="Arial"/>
          <w:spacing w:val="1"/>
          <w:sz w:val="24"/>
          <w:szCs w:val="24"/>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административ регламентның 2.1, 2.3, 2.4, 2.5, 2.7, 2.9, 2.10, 2.11, 5.1 пунктларындагы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F930F3" w:rsidRPr="00F930F3" w:rsidRDefault="00F930F3" w:rsidP="00904033">
      <w:pPr>
        <w:autoSpaceDE w:val="0"/>
        <w:autoSpaceDN w:val="0"/>
        <w:adjustRightInd w:val="0"/>
        <w:spacing w:after="0" w:line="240" w:lineRule="auto"/>
        <w:ind w:right="-1"/>
        <w:jc w:val="center"/>
        <w:rPr>
          <w:rFonts w:ascii="Arial" w:hAnsi="Arial" w:cs="Arial"/>
          <w:spacing w:val="1"/>
          <w:sz w:val="24"/>
          <w:szCs w:val="24"/>
        </w:rPr>
      </w:pPr>
      <w:bookmarkStart w:id="4" w:name="_Hlk40972604"/>
      <w:bookmarkEnd w:id="1"/>
      <w:r w:rsidRPr="00F930F3">
        <w:rPr>
          <w:rFonts w:ascii="Arial" w:hAnsi="Arial" w:cs="Arial"/>
          <w:spacing w:val="1"/>
          <w:sz w:val="24"/>
          <w:szCs w:val="24"/>
          <w:lang w:val="tt"/>
        </w:rPr>
        <w:t>1.4. Муниципаль хезмәт күрсәтүне җайга сала торган норматив хокукый актлар</w:t>
      </w:r>
      <w:r w:rsidRPr="00F930F3">
        <w:rPr>
          <w:rFonts w:ascii="Arial" w:hAnsi="Arial" w:cs="Arial"/>
          <w:spacing w:val="1"/>
          <w:sz w:val="24"/>
          <w:szCs w:val="24"/>
          <w:lang w:val="tt"/>
        </w:rPr>
        <w:br/>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rPr>
      </w:pPr>
      <w:r w:rsidRPr="00F930F3">
        <w:rPr>
          <w:rFonts w:ascii="Arial" w:hAnsi="Arial" w:cs="Arial"/>
          <w:spacing w:val="1"/>
          <w:sz w:val="24"/>
          <w:szCs w:val="24"/>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F930F3" w:rsidRPr="00F930F3" w:rsidRDefault="00F930F3" w:rsidP="00904033">
      <w:pPr>
        <w:autoSpaceDE w:val="0"/>
        <w:autoSpaceDN w:val="0"/>
        <w:adjustRightInd w:val="0"/>
        <w:spacing w:after="0" w:line="240" w:lineRule="auto"/>
        <w:ind w:right="-1" w:firstLine="709"/>
        <w:jc w:val="both"/>
        <w:rPr>
          <w:rFonts w:ascii="Arial" w:hAnsi="Arial" w:cs="Arial"/>
          <w:spacing w:val="1"/>
          <w:sz w:val="24"/>
          <w:szCs w:val="24"/>
          <w:lang w:val="tt"/>
        </w:rPr>
      </w:pPr>
      <w:r w:rsidRPr="00F930F3">
        <w:rPr>
          <w:rFonts w:ascii="Arial" w:hAnsi="Arial" w:cs="Arial"/>
          <w:spacing w:val="1"/>
          <w:sz w:val="24"/>
          <w:szCs w:val="24"/>
          <w:lang w:val="tt"/>
        </w:rPr>
        <w:t>1.4.2.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 рәсми сайтында урнаштырылырга тиеш.</w:t>
      </w: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1.5. Административ регламентта кулланыла торган терминнар һәм аларны билгеләү</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1.5.1. Административ регламентта түбәндәге терминнар һәм билгеләмәләр кулланыла:</w:t>
      </w:r>
    </w:p>
    <w:p w:rsidR="00F930F3" w:rsidRPr="00F930F3" w:rsidRDefault="00F930F3" w:rsidP="00904033">
      <w:pPr>
        <w:tabs>
          <w:tab w:val="left" w:pos="600"/>
          <w:tab w:val="left" w:pos="6810"/>
        </w:tabs>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дәүләт һәм муниципаль хезмәтләр күрсәтүнең күпфункцияле үзәгенең читтә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bookmarkEnd w:id="2"/>
    </w:p>
    <w:bookmarkEnd w:id="3"/>
    <w:bookmarkEnd w:id="4"/>
    <w:p w:rsidR="00F930F3" w:rsidRPr="00F930F3" w:rsidRDefault="00F930F3" w:rsidP="00904033">
      <w:pPr>
        <w:tabs>
          <w:tab w:val="left" w:pos="600"/>
          <w:tab w:val="left" w:pos="6810"/>
        </w:tabs>
        <w:spacing w:after="0" w:line="240" w:lineRule="auto"/>
        <w:ind w:right="-1" w:firstLine="709"/>
        <w:jc w:val="both"/>
        <w:rPr>
          <w:rFonts w:ascii="Arial" w:hAnsi="Arial" w:cs="Arial"/>
          <w:sz w:val="24"/>
          <w:szCs w:val="24"/>
        </w:rPr>
      </w:pPr>
      <w:r w:rsidRPr="00F930F3">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Электрон рәвештә дәүләт һәм муниципаль хезмәтләр күрсәтү өчен кулланыла торган мәгълүмат системаларының (алга таба - ЕСИА) мәгълүмати-технологик үзара хезмәттәшлеген тәэмин итүче инфраструктурада идентификация һәм аутентификациянең бердәм системасы - дәүләт мәгълүмат системаларында һәм башка мәгълүмат системаларында булган мәгълүматка идентификация һәм аутентификация системасында катнашучыларның санкцияләнгән керүен тәэмин итә торган федераль дәүләт мәгълүмат системасы;</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1.5.2.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гарызнамә аңлашыла.</w:t>
      </w:r>
    </w:p>
    <w:p w:rsidR="00F930F3" w:rsidRPr="00F930F3" w:rsidRDefault="00F930F3" w:rsidP="00904033">
      <w:pPr>
        <w:spacing w:after="0" w:line="240" w:lineRule="auto"/>
        <w:ind w:right="-1"/>
        <w:jc w:val="center"/>
        <w:rPr>
          <w:rFonts w:ascii="Arial" w:hAnsi="Arial" w:cs="Arial"/>
          <w:sz w:val="24"/>
          <w:szCs w:val="24"/>
          <w:lang w:val="tt"/>
        </w:rPr>
      </w:pPr>
      <w:r w:rsidRPr="00F930F3">
        <w:rPr>
          <w:rFonts w:ascii="Arial" w:hAnsi="Arial" w:cs="Arial"/>
          <w:bCs/>
          <w:sz w:val="24"/>
          <w:szCs w:val="24"/>
          <w:lang w:val="tt"/>
        </w:rPr>
        <w:t>2. Муниципаль хезмәт күрсәтү стандарты</w:t>
      </w: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2.1. Муниципаль хезмәт атамасы</w:t>
      </w:r>
    </w:p>
    <w:p w:rsidR="00F930F3" w:rsidRPr="00F930F3" w:rsidRDefault="00F930F3" w:rsidP="00904033">
      <w:pPr>
        <w:autoSpaceDE w:val="0"/>
        <w:autoSpaceDN w:val="0"/>
        <w:adjustRightInd w:val="0"/>
        <w:spacing w:after="0" w:line="240" w:lineRule="auto"/>
        <w:ind w:right="-1" w:firstLine="709"/>
        <w:jc w:val="both"/>
        <w:rPr>
          <w:rFonts w:ascii="Arial" w:hAnsi="Arial" w:cs="Arial"/>
          <w:bCs/>
          <w:i/>
          <w:sz w:val="24"/>
          <w:szCs w:val="24"/>
          <w:lang w:val="tt" w:eastAsia="zh-CN"/>
        </w:rPr>
      </w:pPr>
      <w:r w:rsidRPr="00F930F3">
        <w:rPr>
          <w:rFonts w:ascii="Arial" w:hAnsi="Arial" w:cs="Arial"/>
          <w:bCs/>
          <w:sz w:val="24"/>
          <w:szCs w:val="24"/>
          <w:lang w:val="tt" w:eastAsia="zh-CN"/>
        </w:rPr>
        <w:t xml:space="preserve">Муниципаль милектәге җирләрдә стационар булмаган сәүдә объектларын аукцион үткәрмичә урнаштыруга шартнамә төзү. </w:t>
      </w:r>
    </w:p>
    <w:p w:rsidR="00F930F3" w:rsidRPr="00F930F3" w:rsidRDefault="00F930F3" w:rsidP="00904033">
      <w:pPr>
        <w:autoSpaceDE w:val="0"/>
        <w:autoSpaceDN w:val="0"/>
        <w:adjustRightInd w:val="0"/>
        <w:spacing w:after="0" w:line="240" w:lineRule="auto"/>
        <w:ind w:right="-1"/>
        <w:jc w:val="center"/>
        <w:rPr>
          <w:rFonts w:ascii="Arial" w:hAnsi="Arial" w:cs="Arial"/>
          <w:bCs/>
          <w:sz w:val="24"/>
          <w:szCs w:val="24"/>
          <w:lang w:val="tt" w:eastAsia="zh-CN"/>
        </w:rPr>
      </w:pPr>
      <w:r w:rsidRPr="00F930F3">
        <w:rPr>
          <w:rFonts w:ascii="Arial" w:hAnsi="Arial" w:cs="Arial"/>
          <w:sz w:val="24"/>
          <w:szCs w:val="24"/>
          <w:lang w:val="tt"/>
        </w:rPr>
        <w:t>2.2. Җирле үзидарәнең муниципаль хезмәтне турыдан-туры күрсәтүче башкарма-күрсәтмә органы исеме</w:t>
      </w:r>
    </w:p>
    <w:p w:rsidR="00F930F3" w:rsidRPr="00F930F3" w:rsidRDefault="00F930F3" w:rsidP="00904033">
      <w:pPr>
        <w:tabs>
          <w:tab w:val="left" w:pos="9781"/>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Татарстан Республикасы </w:t>
      </w:r>
      <w:r w:rsidRPr="00F930F3">
        <w:rPr>
          <w:rFonts w:ascii="Arial" w:hAnsi="Arial" w:cs="Arial"/>
          <w:sz w:val="24"/>
          <w:szCs w:val="24"/>
        </w:rPr>
        <w:t>Югары Ослан</w:t>
      </w:r>
      <w:r w:rsidRPr="00F930F3">
        <w:rPr>
          <w:rFonts w:ascii="Arial" w:hAnsi="Arial" w:cs="Arial"/>
          <w:sz w:val="24"/>
          <w:szCs w:val="24"/>
          <w:lang w:val="tt"/>
        </w:rPr>
        <w:t xml:space="preserve"> муниципаль районының башкарма комитеты.</w:t>
      </w:r>
    </w:p>
    <w:p w:rsidR="00F930F3" w:rsidRPr="00F930F3" w:rsidRDefault="00F930F3" w:rsidP="00904033">
      <w:pPr>
        <w:autoSpaceDE w:val="0"/>
        <w:autoSpaceDN w:val="0"/>
        <w:adjustRightInd w:val="0"/>
        <w:spacing w:after="0" w:line="240" w:lineRule="auto"/>
        <w:ind w:right="-1"/>
        <w:jc w:val="center"/>
        <w:rPr>
          <w:rFonts w:ascii="Arial" w:hAnsi="Arial" w:cs="Arial"/>
          <w:i/>
          <w:sz w:val="24"/>
          <w:szCs w:val="24"/>
        </w:rPr>
      </w:pPr>
      <w:r w:rsidRPr="00F930F3">
        <w:rPr>
          <w:rFonts w:ascii="Arial" w:hAnsi="Arial" w:cs="Arial"/>
          <w:sz w:val="24"/>
          <w:szCs w:val="24"/>
          <w:lang w:val="tt"/>
        </w:rPr>
        <w:t>2.3. Муниципаль хезмәт күрсәтү нәтиҗәсен тасвирлау</w:t>
      </w:r>
    </w:p>
    <w:p w:rsidR="00F930F3" w:rsidRPr="00F930F3" w:rsidRDefault="00F930F3" w:rsidP="00904033">
      <w:pPr>
        <w:autoSpaceDE w:val="0"/>
        <w:autoSpaceDN w:val="0"/>
        <w:adjustRightInd w:val="0"/>
        <w:spacing w:after="0" w:line="240" w:lineRule="auto"/>
        <w:ind w:right="-1" w:firstLine="709"/>
        <w:jc w:val="both"/>
        <w:outlineLvl w:val="2"/>
        <w:rPr>
          <w:rFonts w:ascii="Arial" w:hAnsi="Arial" w:cs="Arial"/>
          <w:sz w:val="24"/>
          <w:szCs w:val="24"/>
          <w:lang w:val="tt"/>
        </w:rPr>
      </w:pPr>
      <w:r w:rsidRPr="00F930F3">
        <w:rPr>
          <w:rFonts w:ascii="Arial" w:hAnsi="Arial" w:cs="Arial"/>
          <w:sz w:val="24"/>
          <w:szCs w:val="24"/>
          <w:lang w:val="tt"/>
        </w:rPr>
        <w:t>2.3.1. Муниципаль хезмәт күрсәтү нәтиҗәсе булып түбәндәгеләр тора:</w:t>
      </w:r>
    </w:p>
    <w:p w:rsidR="00F930F3" w:rsidRPr="00F930F3" w:rsidRDefault="00F930F3" w:rsidP="00904033">
      <w:pPr>
        <w:pStyle w:val="Default"/>
        <w:numPr>
          <w:ilvl w:val="0"/>
          <w:numId w:val="8"/>
        </w:numPr>
        <w:tabs>
          <w:tab w:val="left" w:pos="1134"/>
        </w:tabs>
        <w:ind w:left="0" w:firstLine="709"/>
        <w:jc w:val="both"/>
        <w:rPr>
          <w:rFonts w:ascii="Arial" w:hAnsi="Arial" w:cs="Arial"/>
        </w:rPr>
      </w:pPr>
      <w:r w:rsidRPr="00F930F3">
        <w:rPr>
          <w:rFonts w:ascii="Arial" w:hAnsi="Arial" w:cs="Arial"/>
          <w:lang w:val="tt"/>
        </w:rPr>
        <w:t>стационар булмаган сәүдә объектларын урнаштыруга шартнамә (әлеге административ регламентка 1 нче кушымта);</w:t>
      </w:r>
    </w:p>
    <w:p w:rsidR="00F930F3" w:rsidRPr="00F930F3" w:rsidRDefault="00F930F3" w:rsidP="00904033">
      <w:pPr>
        <w:pStyle w:val="a7"/>
        <w:numPr>
          <w:ilvl w:val="0"/>
          <w:numId w:val="8"/>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F930F3">
        <w:rPr>
          <w:rFonts w:ascii="Arial" w:hAnsi="Arial" w:cs="Arial"/>
          <w:sz w:val="24"/>
          <w:szCs w:val="24"/>
          <w:lang w:val="tt"/>
        </w:rPr>
        <w:t>муниципаль хезмәт күрсәтүдән баш тарту турында карар (әлеге административ регламентка 2 нче кушымта);</w:t>
      </w:r>
    </w:p>
    <w:p w:rsidR="00F930F3" w:rsidRPr="00F930F3" w:rsidRDefault="00F930F3" w:rsidP="00904033">
      <w:pPr>
        <w:pStyle w:val="a7"/>
        <w:numPr>
          <w:ilvl w:val="0"/>
          <w:numId w:val="8"/>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F930F3">
        <w:rPr>
          <w:rFonts w:ascii="Arial" w:hAnsi="Arial" w:cs="Arial"/>
          <w:sz w:val="24"/>
          <w:szCs w:val="24"/>
          <w:lang w:val="tt"/>
        </w:rPr>
        <w:t>муниципаль хезмәт күрсәтү өчен кирәкле документларны кабул итүдән баш тарту турында карар (әлеге административ регламентка 3 нче кушымта).</w:t>
      </w:r>
    </w:p>
    <w:p w:rsidR="00F930F3" w:rsidRPr="00F930F3" w:rsidRDefault="00F930F3" w:rsidP="00904033">
      <w:pPr>
        <w:autoSpaceDE w:val="0"/>
        <w:autoSpaceDN w:val="0"/>
        <w:adjustRightInd w:val="0"/>
        <w:spacing w:after="0" w:line="240" w:lineRule="auto"/>
        <w:ind w:right="-1" w:firstLine="709"/>
        <w:jc w:val="both"/>
        <w:outlineLvl w:val="2"/>
        <w:rPr>
          <w:rFonts w:ascii="Arial" w:hAnsi="Arial" w:cs="Arial"/>
          <w:sz w:val="24"/>
          <w:szCs w:val="24"/>
        </w:rPr>
      </w:pPr>
      <w:r w:rsidRPr="00F930F3">
        <w:rPr>
          <w:rFonts w:ascii="Arial" w:hAnsi="Arial" w:cs="Arial"/>
          <w:sz w:val="24"/>
          <w:szCs w:val="24"/>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Орган (яки Орган) вәкаләтле вазыйфаи затының көчәйтелгән квалификацияле электрон имзасы белән Бердәм порталның шәхси кабинетына юллана. Гариза Республика порталы ярдәмендә җибәрелгән очракта муниципаль хезмәт күрсәтү нәтиҗәсе республика порталының шәхси кабинетына җибәрелә.</w:t>
      </w:r>
    </w:p>
    <w:p w:rsidR="00F930F3" w:rsidRPr="00F930F3" w:rsidRDefault="00F930F3" w:rsidP="00904033">
      <w:pPr>
        <w:autoSpaceDE w:val="0"/>
        <w:autoSpaceDN w:val="0"/>
        <w:adjustRightInd w:val="0"/>
        <w:spacing w:after="0" w:line="240" w:lineRule="auto"/>
        <w:ind w:right="-1" w:firstLine="709"/>
        <w:jc w:val="both"/>
        <w:outlineLvl w:val="2"/>
        <w:rPr>
          <w:rFonts w:ascii="Arial" w:hAnsi="Arial" w:cs="Arial"/>
          <w:sz w:val="24"/>
          <w:szCs w:val="24"/>
        </w:rPr>
      </w:pPr>
      <w:r w:rsidRPr="00F930F3">
        <w:rPr>
          <w:rFonts w:ascii="Arial" w:hAnsi="Arial" w:cs="Arial"/>
          <w:sz w:val="24"/>
          <w:szCs w:val="24"/>
          <w:lang w:val="tt"/>
        </w:rPr>
        <w:t>2.3.3. Мөрәҗәгать итүче теләге буенча Органның вәкаләтле вазыйфаи заты яки КФҮ хезмәткәре имза куйган һәм мөһер белән расланган  муниципаль хезмәт күрсәтү нәтиҗәсе, мөрәҗәгать итүчегә электрон документтан кәгазь чыганакта бастырылган формасында   Органда яки КФҮтә тапшырыла.</w:t>
      </w:r>
    </w:p>
    <w:p w:rsidR="00F930F3" w:rsidRPr="00F930F3" w:rsidRDefault="00F930F3" w:rsidP="00904033">
      <w:pPr>
        <w:autoSpaceDE w:val="0"/>
        <w:autoSpaceDN w:val="0"/>
        <w:adjustRightInd w:val="0"/>
        <w:spacing w:after="0" w:line="240" w:lineRule="auto"/>
        <w:ind w:right="-1" w:firstLine="709"/>
        <w:jc w:val="both"/>
        <w:outlineLvl w:val="2"/>
        <w:rPr>
          <w:rFonts w:ascii="Arial" w:hAnsi="Arial" w:cs="Arial"/>
          <w:sz w:val="24"/>
          <w:szCs w:val="24"/>
          <w:lang w:val="tt"/>
        </w:rPr>
      </w:pPr>
      <w:r w:rsidRPr="00F930F3">
        <w:rPr>
          <w:rFonts w:ascii="Arial" w:hAnsi="Arial" w:cs="Arial"/>
          <w:sz w:val="24"/>
          <w:szCs w:val="24"/>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rPr>
      </w:pPr>
      <w:r w:rsidRPr="00F930F3">
        <w:rPr>
          <w:rFonts w:ascii="Arial" w:hAnsi="Arial" w:cs="Arial"/>
          <w:sz w:val="24"/>
          <w:szCs w:val="24"/>
          <w:lang w:val="tt"/>
        </w:rPr>
        <w:t>2.4. Муниципаль хезмәт күрсәтү срогы, шул исәптән муниципаль хезмәт күрсәтүдә катнашучы оешмаларга мөрәҗәгать итү зарурлыгын исәпкә алып, туктатып тору мөмкинлеге Россия Федерациясе законнарында каралган очракта, муниципаль хезмәт күрсәтү нәтиҗәсе булган документларны бирү (җибәрү) срогы, муниципаль хезмәт күрсәтүне күрсәтүнең нәтиҗәсе булган документларны бирү (җибәрү) срогы</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2.4.1. Муниципаль хезмәт 10 эш көне дәвамында күрсәтелә.</w:t>
      </w:r>
    </w:p>
    <w:p w:rsidR="00F930F3" w:rsidRPr="00F930F3" w:rsidRDefault="00F930F3" w:rsidP="00904033">
      <w:pPr>
        <w:spacing w:after="0" w:line="240" w:lineRule="auto"/>
        <w:ind w:right="-1" w:firstLine="709"/>
        <w:jc w:val="both"/>
        <w:rPr>
          <w:rFonts w:ascii="Arial" w:hAnsi="Arial" w:cs="Arial"/>
          <w:color w:val="000000"/>
          <w:sz w:val="24"/>
          <w:szCs w:val="24"/>
        </w:rPr>
      </w:pPr>
      <w:r w:rsidRPr="00F930F3">
        <w:rPr>
          <w:rFonts w:ascii="Arial" w:hAnsi="Arial" w:cs="Arial"/>
          <w:color w:val="000000"/>
          <w:sz w:val="24"/>
          <w:szCs w:val="24"/>
          <w:lang w:val="tt"/>
        </w:rPr>
        <w:t>2.4.2. Муниципаль хезмәт күрсәтү вакытын туктату каралмаган.</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2.4.3. Электрон документ рәвешендә муниципаль хезмәт күрсәтү нәтиҗәсе булган документның юлламасы муниципаль хезмәт күрсәтү нәтиҗәсен рәсмиләштерү һәм теркәү көнендә гамәлгә ашырыла.</w:t>
      </w: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2.5. Муниципаль хезмәт күрсәтү өчен закон яисә башка норматив хокукый актлар нигезендә кирәкле һәм мәҗбүри булган хезмәтләрне күрсәтү өчен кирәкле һәм мәҗбүри булган документларның тулы исемлеге мөрәҗәгать итүче тарафыннан аларны алу ысуллары, шул исәптән электрон рәвештә, аларны тапшыру тәртибе</w:t>
      </w:r>
    </w:p>
    <w:p w:rsidR="00F930F3" w:rsidRPr="00F930F3" w:rsidRDefault="00F930F3" w:rsidP="00904033">
      <w:pPr>
        <w:tabs>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2.5.1. Муниципаль хезмәт алу өчен мөрәҗәгать итүче түбәндәге документларны тапшыра:</w:t>
      </w:r>
    </w:p>
    <w:p w:rsidR="00F930F3" w:rsidRPr="00F930F3" w:rsidRDefault="00F930F3" w:rsidP="00904033">
      <w:pPr>
        <w:tabs>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1) шәхесне таныклаучы документ (Республика порталы аша мөрәҗәгать иткән очракта таләп ителми);</w:t>
      </w:r>
    </w:p>
    <w:p w:rsidR="00F930F3" w:rsidRPr="00F930F3" w:rsidRDefault="00F930F3" w:rsidP="00904033">
      <w:pPr>
        <w:tabs>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2) мөрәҗәгать итүче вәкиленең вәкаләтләрен раслый торган документ;</w:t>
      </w:r>
    </w:p>
    <w:p w:rsidR="00F930F3" w:rsidRPr="00F930F3" w:rsidRDefault="00F930F3" w:rsidP="00904033">
      <w:pPr>
        <w:tabs>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3) гариза:</w:t>
      </w:r>
    </w:p>
    <w:p w:rsidR="00F930F3" w:rsidRPr="00F930F3" w:rsidRDefault="00F930F3" w:rsidP="00904033">
      <w:pPr>
        <w:tabs>
          <w:tab w:val="left" w:pos="993"/>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кәгазь чыганактагы документ рәвешендә (әлеге административ регламентка 4 нче кушымта);</w:t>
      </w:r>
    </w:p>
    <w:p w:rsidR="00F930F3" w:rsidRPr="00F930F3" w:rsidRDefault="00F930F3" w:rsidP="00904033">
      <w:pPr>
        <w:tabs>
          <w:tab w:val="left" w:pos="993"/>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Республика порталы ярдәмендә мөрәҗәгать иткәндә электрон формада (гаризаның электрон формасына тиешле белешмәләр кертү юлы белән тутырыла) 2.5.3 пункты таләпләре нигезендә имзаланган электрон формада (гаризаның электрон формасына тиешле белешмәләр кертү юлы белән тутырыла);</w:t>
      </w:r>
    </w:p>
    <w:p w:rsidR="00F930F3" w:rsidRPr="00F930F3" w:rsidRDefault="00F930F3" w:rsidP="00904033">
      <w:pPr>
        <w:tabs>
          <w:tab w:val="left" w:pos="993"/>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4) стационар булмаган сәүдә объектын урнаштыруга элегрәк төзелгән шартнамә.</w:t>
      </w:r>
    </w:p>
    <w:p w:rsidR="00F930F3" w:rsidRPr="00F930F3" w:rsidRDefault="00F930F3" w:rsidP="00904033">
      <w:pPr>
        <w:tabs>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2.5.2. Гариза һәм теркәлә торган документлар мөрәҗәгать итүче тарафыннан түбәндәге ысулларның берсе тарафыннан тапшырылырга (җибәрелергә) мөмкин:</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1)</w:t>
      </w:r>
      <w:r>
        <w:rPr>
          <w:rFonts w:ascii="Arial" w:hAnsi="Arial" w:cs="Arial"/>
          <w:sz w:val="24"/>
          <w:szCs w:val="24"/>
          <w:lang w:val="tt"/>
        </w:rPr>
        <w:t xml:space="preserve"> </w:t>
      </w:r>
      <w:r w:rsidRPr="00F930F3">
        <w:rPr>
          <w:rFonts w:ascii="Arial" w:hAnsi="Arial" w:cs="Arial"/>
          <w:sz w:val="24"/>
          <w:szCs w:val="24"/>
          <w:lang w:val="tt"/>
        </w:rPr>
        <w:t>КФҮ аша кәгазь чыганакларда һәм электрон документлар рәвешендә административ регламентның 2.5.3 пункты таләпләренә туры килә торган электрон документлар рәвешендә;</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 Республика порталы ярдәмендә электрон рәвештә;</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2.5.3. Республика порталы ярдәмендә гариза бирүченең гади электрон имзасы белән җибәрелә.</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Гаризага, шул исәптән ышанычнамәгә, теркәлә торган электрон документлар (электрон документлар образлары), pdf форматларында файллар рәвешендә, jpg, jpeg, png, tif, doc, docx, rtf, sig рәвешендә 50 Мбайттан да артык булмаган күләмдәге файллар рәвешендә җибәрелә.</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2.5.4. Мөрәҗәгать итүчедән түбәндәге документларны сорау тыела:</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1) муниципаль хезмәт күрсәтү белән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башкару документларын һәм мәгълүматны бирү;</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б) муниципаль хезмәт күрсәтү өчен кирәкле документларны кабул итүдән башта баш тартканнан соң </w:t>
      </w:r>
      <w:r>
        <w:rPr>
          <w:rFonts w:ascii="Arial" w:hAnsi="Arial" w:cs="Arial"/>
          <w:sz w:val="24"/>
          <w:szCs w:val="24"/>
          <w:lang w:val="tt"/>
        </w:rPr>
        <w:t>яки</w:t>
      </w:r>
      <w:r w:rsidRPr="00F930F3">
        <w:rPr>
          <w:rFonts w:ascii="Arial" w:hAnsi="Arial" w:cs="Arial"/>
          <w:sz w:val="24"/>
          <w:szCs w:val="24"/>
          <w:lang w:val="tt"/>
        </w:rPr>
        <w:t xml:space="preserve">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яисә җирле үзидарә органнары ведомствосындагы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оешма</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2.6.1. Ведомствоара хезмәттәшлек кысаларында түбәндәгеләр алына:</w:t>
      </w:r>
    </w:p>
    <w:p w:rsidR="00F930F3" w:rsidRPr="00F930F3" w:rsidRDefault="00F930F3" w:rsidP="00904033">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күчемсез милек объектларына теркәлгән хокуклар турында Бердәм дәүләт күчемсез мөлкәт реестрыннан өземтә - Дәүләт теркәве, кадастр һәм картография федераль хезмәте;</w:t>
      </w:r>
    </w:p>
    <w:p w:rsidR="00F930F3" w:rsidRPr="00F930F3" w:rsidRDefault="00F930F3" w:rsidP="00904033">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күчемсез милек объектына төп характеристикалар һәм теркәлгән хокуклар турында Бердәм дәүләт реестрыннан өземтә - Дәүләт теркәве, кадастр һәм картография федераль хезмәте;</w:t>
      </w:r>
    </w:p>
    <w:p w:rsidR="00F930F3" w:rsidRPr="00F930F3" w:rsidRDefault="00F930F3" w:rsidP="00904033">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юридик зат - Федераль салым хезмәте муниципаль хезмәт алучы булып торган очракта, юридик затларның бердәм дәүләт реестрыннан өземтә;</w:t>
      </w:r>
    </w:p>
    <w:p w:rsidR="00F930F3" w:rsidRPr="00F930F3" w:rsidRDefault="00F930F3" w:rsidP="00904033">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әгәр муниципаль хезмәтне алучы индивидуаль эшкуар - Федераль салым хезмәте булса, индивидуаль эшкуарларның бердәм дәүләт реестрыннан өземтә;</w:t>
      </w:r>
    </w:p>
    <w:p w:rsidR="00F930F3" w:rsidRPr="00F930F3" w:rsidRDefault="00F930F3" w:rsidP="00904033">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элек төзелгән шартнамә буенча җир кишәрлегеннән фактта файдалануга түләү буенча бурыч барлыгы турында белешмәләр - Федераль салым хезмәте;</w:t>
      </w:r>
    </w:p>
    <w:p w:rsidR="00F930F3" w:rsidRPr="00F930F3" w:rsidRDefault="00F930F3" w:rsidP="00904033">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Россия Федерациясе гражданының гамәлдәге паспорты - Россия Эчке эшләр министрлыгы турында белешмәләр;</w:t>
      </w:r>
    </w:p>
    <w:p w:rsidR="00F930F3" w:rsidRPr="00F930F3" w:rsidRDefault="00F930F3" w:rsidP="00904033">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нотариаль ышанычнамә турында белешмәләр - Федераль нотариаль палата.</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2.6.2. Мөрәҗәгать итүче административ регламентның 2.6.1 пунктының 1 - 2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2.6.3. Дәүләт хакимияте органнары, җирле үзидарә органнары, документлар һәм белешмәләр тарафыннан административ регламентның 2.6.1 пунктында күрсәтелгән административ регламентны гамәлгә ашыруны (үз вакытында күрсәтмәүне) муниципаль хезмәт күрсәтүдән баш тарту өчен нигез була алмый.</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2.6.4. органнарның һәм оешмаларның административ регламентының 2.6.1 пунктында күрсәтелгән, документны яисә белешмәләрне тапшырмаган (үз вакытында тапшырмаган) һәм кулланышта булган вазыйфаи зат һәм (яисә) Россия Федерациясе законнары нигезендә административ, дисциплинар яисә башка җаваплылыкка тартылырга тиеш.</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2.6.5. Гариза бирүчедән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930F3" w:rsidRPr="00F930F3" w:rsidRDefault="00F930F3" w:rsidP="00904033">
      <w:pPr>
        <w:autoSpaceDE w:val="0"/>
        <w:autoSpaceDN w:val="0"/>
        <w:adjustRightInd w:val="0"/>
        <w:spacing w:after="0" w:line="240" w:lineRule="auto"/>
        <w:ind w:right="-1"/>
        <w:jc w:val="both"/>
        <w:rPr>
          <w:rFonts w:ascii="Arial" w:hAnsi="Arial" w:cs="Arial"/>
          <w:sz w:val="24"/>
          <w:szCs w:val="24"/>
        </w:rPr>
      </w:pP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rPr>
      </w:pPr>
      <w:r w:rsidRPr="00F930F3">
        <w:rPr>
          <w:rFonts w:ascii="Arial" w:hAnsi="Arial" w:cs="Arial"/>
          <w:sz w:val="24"/>
          <w:szCs w:val="24"/>
          <w:lang w:val="tt"/>
        </w:rPr>
        <w:t xml:space="preserve">2.7. Муниципаль хезмәт күрсәтү өчен кирәкле документларны кабул итүдән баш тарту өчен нигезләрнең тулы исемлеге </w:t>
      </w:r>
      <w:r w:rsidRPr="00F930F3">
        <w:rPr>
          <w:rFonts w:ascii="Arial" w:hAnsi="Arial" w:cs="Arial"/>
          <w:sz w:val="24"/>
          <w:szCs w:val="24"/>
          <w:lang w:val="tt"/>
        </w:rPr>
        <w:br/>
        <w:t>2.7.1. Муниципаль хезмәт күрсәтү өчен кирәкле документларны кабул итүдән баш тарту өчен түбәндәгеләр нигез була:</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1) мөрәҗәгать итүче тарафыннан тапшырылган документларда Россия Федерациясе законнарында билгеләнгән тәртиптә таныкланмаган текстны чистартулар һәм төзәтүләр була;</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 документларда муниципаль хезмәт күрсәтү өчен документлардагы мәгълүматны һәм белешмәләрне тулы күләмдә файдаланырга мөмкинлек бирми торган зарарланулар була;</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 тапшырылган документлар яисә белешмәләр муниципаль хезмәт күрсәтүләр өчен мөрәҗәгать итү вакытына үз көчләрен югалтты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5) гариза рәвешендә мәҗбүри кырларны дөрес тутырмау, шул исәптән Республика порталында гаризаның интерактив формасында (дөрес түгел, тулы түгел, яисә дөрес тутырмау);</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6) муниципаль хезмәт күрсәтү өчен кирәкле документларның тулы булмаган комплектын тапшыру;</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7) хезмәт күрсәтү турында гариза дәүләт хакимияте органына, җирле үзидарә органына яисә вәкаләтләренә муниципаль хезмәт күрсәтү кермәгән оешмага  бирелгән;</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8) «Электрон имза турында» 2011 елның 6 апрелендәге 63-ФЗ номерлы Федераль законның 11 статьясында билгеләнгән көчәйтелгән квалификацияле электрон имзаның чынлыгын тану шартларын үтәмәү.</w:t>
      </w:r>
    </w:p>
    <w:p w:rsidR="00F930F3" w:rsidRPr="00F930F3" w:rsidRDefault="00F930F3" w:rsidP="00904033">
      <w:pPr>
        <w:tabs>
          <w:tab w:val="left" w:pos="1134"/>
        </w:tabs>
        <w:spacing w:after="0" w:line="240" w:lineRule="auto"/>
        <w:ind w:right="-1" w:firstLine="709"/>
        <w:jc w:val="both"/>
        <w:rPr>
          <w:rFonts w:ascii="Arial" w:hAnsi="Arial" w:cs="Arial"/>
          <w:sz w:val="24"/>
          <w:szCs w:val="24"/>
        </w:rPr>
      </w:pPr>
      <w:r w:rsidRPr="00F930F3">
        <w:rPr>
          <w:rFonts w:ascii="Arial" w:hAnsi="Arial" w:cs="Arial"/>
          <w:sz w:val="24"/>
          <w:szCs w:val="24"/>
          <w:lang w:val="tt"/>
        </w:rPr>
        <w:t>2.7.2. Муниципаль хезмәт алу өчен кирәкле документларны кабул итүдән баш тарту өчен нигезләр исемлеге төгәл булып тора.</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2.8. Муниципаль хезмәт күрсәтүне туктатып тору яисә кире кагу өчен нигезләрнең тулы исемлеге</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2.8.1. Муниципаль хезмәт күрсәтүне туктатып тору өчен нигезләр юк.</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2.8.2. Муниципаль хезмәт күрсәтүдән баш тарту өчен нигезләр:</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1) дөрес булмаган белешмәләр булган гариза бирүче тарафыннан гариза бирү;</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 «Муниципаль милектәге җирләрдә яисә җир кишәрлекләрендә, шулай ук дәүләт милке чикләнмәгән җирләрдә яисә җир кишәрлекләрендә стационар булмаган сәүдә объектларын урнаштыру тәртибен раслау турында» Татарстан Республикасы Министрлар Кабинетының 2016 елның 13 августындагы 553 номерлы карары белән расланган Тәртипнең 2.2.4, 2.2.5 пунктларында күрсәтелгәннәр булу;</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 шартнамәнең гамәлдә булу чорында аренда түләве (шул исәптән пеня) буенча бурыч булу, шулай ук стационар булмаган сәүдә объекты урнаштыру өчен җир кишәрлеген арендалау шартнамәсе буенча элек төзелгән җир кишәрлегеннән фактта файдалануга түләү буенча бурыч.</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2.8.3. Муниципаль хезмәт күрсәтүдән баш тарту өчен нигезләр исемлеге төгәл булып тора.</w:t>
      </w:r>
    </w:p>
    <w:p w:rsidR="00F930F3" w:rsidRPr="00F930F3" w:rsidRDefault="00F930F3" w:rsidP="00904033">
      <w:pPr>
        <w:tabs>
          <w:tab w:val="left" w:pos="1134"/>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930F3" w:rsidRPr="00F930F3" w:rsidRDefault="00F930F3" w:rsidP="00904033">
      <w:pPr>
        <w:autoSpaceDE w:val="0"/>
        <w:autoSpaceDN w:val="0"/>
        <w:adjustRightInd w:val="0"/>
        <w:spacing w:after="0" w:line="240" w:lineRule="auto"/>
        <w:ind w:right="-1"/>
        <w:jc w:val="center"/>
        <w:rPr>
          <w:rFonts w:ascii="Arial" w:hAnsi="Arial" w:cs="Arial"/>
          <w:i/>
          <w:sz w:val="24"/>
          <w:szCs w:val="24"/>
          <w:lang w:val="tt"/>
        </w:rPr>
      </w:pPr>
      <w:r w:rsidRPr="00F930F3">
        <w:rPr>
          <w:rFonts w:ascii="Arial" w:hAnsi="Arial" w:cs="Arial"/>
          <w:sz w:val="24"/>
          <w:szCs w:val="24"/>
          <w:lang w:val="tt"/>
        </w:rPr>
        <w:t>2.9. Муниципаль хезмәт күрсәткән өчен алына торган дәүләт пошлинасын яисә башка түләүне алу тәртибе, күләме һәм алу нигезләре</w:t>
      </w:r>
    </w:p>
    <w:p w:rsidR="00F930F3" w:rsidRPr="00F930F3" w:rsidRDefault="00F930F3" w:rsidP="00904033">
      <w:pPr>
        <w:tabs>
          <w:tab w:val="num" w:pos="370"/>
        </w:tabs>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Муниципаль хезмәт түләүсез нигездә күрсәтелә.</w:t>
      </w:r>
    </w:p>
    <w:p w:rsidR="00F930F3" w:rsidRPr="00F930F3" w:rsidRDefault="00F930F3" w:rsidP="00904033">
      <w:pPr>
        <w:autoSpaceDE w:val="0"/>
        <w:autoSpaceDN w:val="0"/>
        <w:adjustRightInd w:val="0"/>
        <w:spacing w:after="0" w:line="240" w:lineRule="auto"/>
        <w:ind w:right="-1"/>
        <w:jc w:val="center"/>
        <w:rPr>
          <w:rFonts w:ascii="Arial" w:hAnsi="Arial" w:cs="Arial"/>
          <w:i/>
          <w:sz w:val="24"/>
          <w:szCs w:val="24"/>
          <w:lang w:val="tt"/>
        </w:rPr>
      </w:pPr>
      <w:r w:rsidRPr="00F930F3">
        <w:rPr>
          <w:rFonts w:ascii="Arial" w:hAnsi="Arial" w:cs="Arial"/>
          <w:sz w:val="24"/>
          <w:szCs w:val="24"/>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Кирәкле һәм мәҗбүри хезмәтләр күрсәтү таләп ителми.</w:t>
      </w:r>
    </w:p>
    <w:p w:rsidR="00F930F3" w:rsidRPr="00F930F3" w:rsidRDefault="00F930F3" w:rsidP="00904033">
      <w:pPr>
        <w:autoSpaceDE w:val="0"/>
        <w:autoSpaceDN w:val="0"/>
        <w:adjustRightInd w:val="0"/>
        <w:spacing w:after="0" w:line="240" w:lineRule="auto"/>
        <w:ind w:right="-1"/>
        <w:jc w:val="both"/>
        <w:rPr>
          <w:rFonts w:ascii="Arial" w:hAnsi="Arial" w:cs="Arial"/>
          <w:i/>
          <w:sz w:val="24"/>
          <w:szCs w:val="24"/>
        </w:rPr>
      </w:pPr>
    </w:p>
    <w:p w:rsidR="00F930F3" w:rsidRPr="00F930F3" w:rsidRDefault="00F930F3" w:rsidP="00904033">
      <w:pPr>
        <w:autoSpaceDE w:val="0"/>
        <w:autoSpaceDN w:val="0"/>
        <w:adjustRightInd w:val="0"/>
        <w:spacing w:after="0" w:line="240" w:lineRule="auto"/>
        <w:ind w:right="-1"/>
        <w:jc w:val="center"/>
        <w:rPr>
          <w:rFonts w:ascii="Arial" w:hAnsi="Arial" w:cs="Arial"/>
          <w:i/>
          <w:sz w:val="24"/>
          <w:szCs w:val="24"/>
          <w:lang w:val="tt"/>
        </w:rPr>
      </w:pPr>
      <w:r w:rsidRPr="00F930F3">
        <w:rPr>
          <w:rFonts w:ascii="Arial" w:hAnsi="Arial" w:cs="Arial"/>
          <w:sz w:val="24"/>
          <w:szCs w:val="24"/>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F930F3" w:rsidRPr="00F930F3" w:rsidRDefault="00F930F3" w:rsidP="00904033">
      <w:pPr>
        <w:spacing w:after="0" w:line="240" w:lineRule="auto"/>
        <w:ind w:right="-1" w:firstLine="709"/>
        <w:jc w:val="both"/>
        <w:rPr>
          <w:rFonts w:ascii="Arial" w:hAnsi="Arial" w:cs="Arial"/>
          <w:i/>
          <w:sz w:val="24"/>
          <w:szCs w:val="24"/>
          <w:lang w:val="tt"/>
        </w:rPr>
      </w:pPr>
      <w:r w:rsidRPr="00F930F3">
        <w:rPr>
          <w:rFonts w:ascii="Arial" w:hAnsi="Arial" w:cs="Arial"/>
          <w:sz w:val="24"/>
          <w:szCs w:val="24"/>
          <w:lang w:val="tt"/>
        </w:rPr>
        <w:t>Кирәкле һәм мәҗбүри хезмәтләр күрсәтү таләп ителми.</w:t>
      </w:r>
    </w:p>
    <w:p w:rsidR="00F930F3" w:rsidRPr="00F930F3" w:rsidRDefault="00F930F3" w:rsidP="00904033">
      <w:pPr>
        <w:spacing w:after="0" w:line="240" w:lineRule="auto"/>
        <w:ind w:right="-1"/>
        <w:jc w:val="center"/>
        <w:rPr>
          <w:rFonts w:ascii="Arial" w:hAnsi="Arial" w:cs="Arial"/>
          <w:sz w:val="24"/>
          <w:szCs w:val="24"/>
          <w:lang w:val="tt"/>
        </w:rPr>
      </w:pPr>
      <w:r w:rsidRPr="00F930F3">
        <w:rPr>
          <w:rFonts w:ascii="Arial" w:hAnsi="Arial" w:cs="Arial"/>
          <w:sz w:val="24"/>
          <w:szCs w:val="24"/>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F930F3" w:rsidRPr="00F930F3" w:rsidRDefault="00F930F3" w:rsidP="00904033">
      <w:pPr>
        <w:tabs>
          <w:tab w:val="left" w:pos="0"/>
        </w:tab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2.12.1. Муниципаль хезмәт алуга гариза биргәндә көтү вакыты - 15 минуттан артык түгел.</w:t>
      </w:r>
    </w:p>
    <w:p w:rsidR="00F930F3" w:rsidRPr="00F930F3" w:rsidRDefault="00F930F3" w:rsidP="00904033">
      <w:pPr>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2.12.2. Муниципаль хезмәт күрсәтү нәтиҗәсен алганда чиратта көтүнең максималь срогы 15 минуттан артмаска тиеш.</w:t>
      </w:r>
    </w:p>
    <w:p w:rsidR="00F930F3" w:rsidRPr="00F930F3" w:rsidRDefault="00F930F3" w:rsidP="00904033">
      <w:pPr>
        <w:spacing w:after="0" w:line="240" w:lineRule="auto"/>
        <w:ind w:right="-1"/>
        <w:jc w:val="center"/>
        <w:rPr>
          <w:rFonts w:ascii="Arial" w:hAnsi="Arial" w:cs="Arial"/>
          <w:sz w:val="24"/>
          <w:szCs w:val="24"/>
          <w:lang w:val="tt"/>
        </w:rPr>
      </w:pPr>
      <w:r w:rsidRPr="00F930F3">
        <w:rPr>
          <w:rFonts w:ascii="Arial" w:hAnsi="Arial" w:cs="Arial"/>
          <w:sz w:val="24"/>
          <w:szCs w:val="24"/>
          <w:lang w:val="tt"/>
        </w:rPr>
        <w:t>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формада</w:t>
      </w:r>
    </w:p>
    <w:p w:rsidR="00F930F3" w:rsidRPr="00F930F3" w:rsidRDefault="00F930F3" w:rsidP="00904033">
      <w:pPr>
        <w:tabs>
          <w:tab w:val="num" w:pos="0"/>
        </w:tabs>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2.13.1. КФҮ гариза биргән көнне шәхсән мөрәҗәгать иткәндә мөрәҗәгать итүчегә гариза бирелгән көнне КФҮнең АИСтан гаризаның җибәрелүен раслаучы теркәү номеры һәм гариза бирү датасы белән расписка бирелә.  </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2.13.2. Гаризаны Бердәм портал, Республика порталы аша җибәргәндә гариза бирүче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F930F3" w:rsidRPr="00F930F3" w:rsidRDefault="00F930F3" w:rsidP="00904033">
      <w:pPr>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F930F3" w:rsidRPr="00F930F3" w:rsidRDefault="00F930F3" w:rsidP="00904033">
      <w:pPr>
        <w:spacing w:after="0" w:line="240" w:lineRule="auto"/>
        <w:ind w:right="-1" w:firstLine="427"/>
        <w:jc w:val="center"/>
        <w:rPr>
          <w:rFonts w:ascii="Arial" w:hAnsi="Arial" w:cs="Arial"/>
          <w:sz w:val="24"/>
          <w:szCs w:val="24"/>
          <w:lang w:val="tt"/>
        </w:rPr>
      </w:pPr>
      <w:r w:rsidRPr="00F930F3">
        <w:rPr>
          <w:rFonts w:ascii="Arial" w:hAnsi="Arial" w:cs="Arial"/>
          <w:sz w:val="24"/>
          <w:szCs w:val="24"/>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F930F3" w:rsidRPr="00F930F3" w:rsidRDefault="00F930F3" w:rsidP="00904033">
      <w:pPr>
        <w:pStyle w:val="ConsPlusNormal"/>
        <w:ind w:right="-1" w:firstLine="709"/>
        <w:jc w:val="both"/>
        <w:rPr>
          <w:sz w:val="24"/>
          <w:szCs w:val="24"/>
        </w:rPr>
      </w:pPr>
      <w:r w:rsidRPr="00F930F3">
        <w:rPr>
          <w:sz w:val="24"/>
          <w:szCs w:val="24"/>
          <w:lang w:val="tt"/>
        </w:rPr>
        <w:t>2.14.1. Муниципаль хезмәт янгынга каршы система һәм янгын сүндерү системасы белән җиһазландырылган биналарда һәм бүлмәләрдә күрсәтелә. </w:t>
      </w:r>
    </w:p>
    <w:p w:rsidR="00F930F3" w:rsidRPr="00F930F3" w:rsidRDefault="00F930F3" w:rsidP="00904033">
      <w:pPr>
        <w:pStyle w:val="ConsPlusNormal"/>
        <w:ind w:right="-1" w:firstLine="709"/>
        <w:jc w:val="both"/>
        <w:rPr>
          <w:sz w:val="24"/>
          <w:szCs w:val="24"/>
        </w:rPr>
      </w:pPr>
      <w:r w:rsidRPr="00F930F3">
        <w:rPr>
          <w:sz w:val="24"/>
          <w:szCs w:val="24"/>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F930F3" w:rsidRPr="00F930F3" w:rsidRDefault="00F930F3" w:rsidP="00904033">
      <w:pPr>
        <w:tabs>
          <w:tab w:val="num" w:pos="370"/>
        </w:tabs>
        <w:spacing w:after="0" w:line="240" w:lineRule="auto"/>
        <w:ind w:right="-1" w:firstLine="709"/>
        <w:jc w:val="both"/>
        <w:rPr>
          <w:rFonts w:ascii="Arial" w:hAnsi="Arial" w:cs="Arial"/>
          <w:sz w:val="24"/>
          <w:szCs w:val="24"/>
        </w:rPr>
      </w:pPr>
      <w:r w:rsidRPr="00F930F3">
        <w:rPr>
          <w:rFonts w:ascii="Arial" w:hAnsi="Arial" w:cs="Arial"/>
          <w:sz w:val="24"/>
          <w:szCs w:val="24"/>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F930F3" w:rsidRPr="00F930F3" w:rsidRDefault="00F930F3" w:rsidP="00904033">
      <w:pPr>
        <w:pStyle w:val="ConsPlusNormal"/>
        <w:numPr>
          <w:ilvl w:val="0"/>
          <w:numId w:val="20"/>
        </w:numPr>
        <w:ind w:right="-1"/>
        <w:jc w:val="both"/>
        <w:rPr>
          <w:sz w:val="24"/>
          <w:szCs w:val="24"/>
        </w:rPr>
      </w:pPr>
      <w:r w:rsidRPr="00F930F3">
        <w:rPr>
          <w:sz w:val="24"/>
          <w:szCs w:val="24"/>
          <w:lang w:val="tt"/>
        </w:rPr>
        <w:t>инвалидларның муниципаль хезмәт күрсәтү урынына тоткарлыксыз керүе тәэмин ителә (бинага уңайлы чыгу һәм алар чикләрендә күчеп йөрү);</w:t>
      </w:r>
    </w:p>
    <w:p w:rsidR="00F930F3" w:rsidRPr="00F930F3" w:rsidRDefault="00F930F3" w:rsidP="00904033">
      <w:pPr>
        <w:pStyle w:val="a7"/>
        <w:numPr>
          <w:ilvl w:val="0"/>
          <w:numId w:val="20"/>
        </w:numPr>
        <w:tabs>
          <w:tab w:val="num" w:pos="370"/>
        </w:tabs>
        <w:spacing w:after="0" w:line="240" w:lineRule="auto"/>
        <w:ind w:right="-1"/>
        <w:jc w:val="both"/>
        <w:rPr>
          <w:rFonts w:ascii="Arial" w:hAnsi="Arial" w:cs="Arial"/>
          <w:sz w:val="24"/>
          <w:szCs w:val="24"/>
        </w:rPr>
      </w:pPr>
      <w:r w:rsidRPr="00F930F3">
        <w:rPr>
          <w:rFonts w:ascii="Arial" w:hAnsi="Arial" w:cs="Arial"/>
          <w:sz w:val="24"/>
          <w:szCs w:val="24"/>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F930F3" w:rsidRPr="00F930F3" w:rsidRDefault="00F930F3" w:rsidP="00904033">
      <w:pPr>
        <w:pStyle w:val="a7"/>
        <w:numPr>
          <w:ilvl w:val="0"/>
          <w:numId w:val="20"/>
        </w:numPr>
        <w:spacing w:after="0" w:line="240" w:lineRule="auto"/>
        <w:ind w:right="-1"/>
        <w:jc w:val="both"/>
        <w:rPr>
          <w:rFonts w:ascii="Arial" w:hAnsi="Arial" w:cs="Arial"/>
          <w:sz w:val="24"/>
          <w:szCs w:val="24"/>
        </w:rPr>
      </w:pPr>
      <w:r w:rsidRPr="00F930F3">
        <w:rPr>
          <w:rFonts w:ascii="Arial" w:hAnsi="Arial" w:cs="Arial"/>
          <w:sz w:val="24"/>
          <w:szCs w:val="24"/>
          <w:lang w:val="tt"/>
        </w:rPr>
        <w:t>күрү һәм мөстәкыйль хәрәкәт итү функцияләренең ныклы тайпылышлары булган инвалидларны озата бару һәм аларга ярдәм күрсәтү;</w:t>
      </w:r>
    </w:p>
    <w:p w:rsidR="00F930F3" w:rsidRPr="00F930F3" w:rsidRDefault="00F930F3" w:rsidP="00904033">
      <w:pPr>
        <w:pStyle w:val="a7"/>
        <w:numPr>
          <w:ilvl w:val="0"/>
          <w:numId w:val="20"/>
        </w:numPr>
        <w:autoSpaceDE w:val="0"/>
        <w:autoSpaceDN w:val="0"/>
        <w:adjustRightInd w:val="0"/>
        <w:spacing w:after="0" w:line="240" w:lineRule="auto"/>
        <w:jc w:val="both"/>
        <w:rPr>
          <w:rFonts w:ascii="Arial" w:hAnsi="Arial" w:cs="Arial"/>
          <w:sz w:val="24"/>
          <w:szCs w:val="24"/>
        </w:rPr>
      </w:pPr>
      <w:r w:rsidRPr="00F930F3">
        <w:rPr>
          <w:rFonts w:ascii="Arial" w:hAnsi="Arial" w:cs="Arial"/>
          <w:sz w:val="24"/>
          <w:szCs w:val="24"/>
          <w:lang w:val="tt"/>
        </w:rPr>
        <w:t>социаль, инженерлык һәм транспорт инфраструктуралары объектлары урнашкан территория буенча мөстәкыйль хәрәкәт итү мөмкинлеге, мондый объектларга керү һәм чыгу, транспорт чарасына утыру һәм аннан төшерү, шул исәптән кресло-коляска кулланып;</w:t>
      </w:r>
    </w:p>
    <w:p w:rsidR="00F930F3" w:rsidRPr="00F930F3" w:rsidRDefault="00F930F3" w:rsidP="00904033">
      <w:pPr>
        <w:pStyle w:val="a7"/>
        <w:numPr>
          <w:ilvl w:val="0"/>
          <w:numId w:val="20"/>
        </w:numPr>
        <w:spacing w:after="0" w:line="240" w:lineRule="auto"/>
        <w:ind w:right="-1"/>
        <w:jc w:val="both"/>
        <w:rPr>
          <w:rFonts w:ascii="Arial" w:hAnsi="Arial" w:cs="Arial"/>
          <w:sz w:val="24"/>
          <w:szCs w:val="24"/>
        </w:rPr>
      </w:pPr>
      <w:r w:rsidRPr="00F930F3">
        <w:rPr>
          <w:rFonts w:ascii="Arial" w:hAnsi="Arial" w:cs="Arial"/>
          <w:sz w:val="24"/>
          <w:szCs w:val="24"/>
          <w:lang w:val="tt"/>
        </w:rPr>
        <w:t>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F930F3" w:rsidRPr="00F930F3" w:rsidRDefault="00F930F3" w:rsidP="00904033">
      <w:pPr>
        <w:pStyle w:val="a7"/>
        <w:numPr>
          <w:ilvl w:val="0"/>
          <w:numId w:val="20"/>
        </w:numPr>
        <w:spacing w:after="0" w:line="240" w:lineRule="auto"/>
        <w:ind w:right="-1"/>
        <w:jc w:val="both"/>
        <w:rPr>
          <w:rFonts w:ascii="Arial" w:hAnsi="Arial" w:cs="Arial"/>
          <w:sz w:val="24"/>
          <w:szCs w:val="24"/>
        </w:rPr>
      </w:pPr>
      <w:r w:rsidRPr="00F930F3">
        <w:rPr>
          <w:rFonts w:ascii="Arial" w:hAnsi="Arial" w:cs="Arial"/>
          <w:sz w:val="24"/>
          <w:szCs w:val="24"/>
          <w:lang w:val="tt"/>
        </w:rPr>
        <w:t>инвалидлар өчен кирәкле тавыш һәм күрү мәгълүматын, шулай ук язуларны, билгеләр һәм башка текстлы һәм график мәгълүматны Брайльнең рельефлы-нокталы шрифты белән башкарылган билгеләр белән кабатлау;</w:t>
      </w:r>
    </w:p>
    <w:p w:rsidR="00F930F3" w:rsidRPr="00F930F3" w:rsidRDefault="00F930F3" w:rsidP="00904033">
      <w:pPr>
        <w:pStyle w:val="a7"/>
        <w:numPr>
          <w:ilvl w:val="0"/>
          <w:numId w:val="20"/>
        </w:numPr>
        <w:spacing w:after="0" w:line="240" w:lineRule="auto"/>
        <w:ind w:right="-1"/>
        <w:jc w:val="both"/>
        <w:rPr>
          <w:rFonts w:ascii="Arial" w:hAnsi="Arial" w:cs="Arial"/>
          <w:sz w:val="24"/>
          <w:szCs w:val="24"/>
        </w:rPr>
      </w:pPr>
      <w:r w:rsidRPr="00F930F3">
        <w:rPr>
          <w:rFonts w:ascii="Arial" w:hAnsi="Arial" w:cs="Arial"/>
          <w:sz w:val="24"/>
          <w:szCs w:val="24"/>
          <w:lang w:val="tt"/>
        </w:rPr>
        <w:t>тәрҗемәче һәм тифлосурдотәрҗемәчене кертергә;</w:t>
      </w:r>
    </w:p>
    <w:p w:rsidR="00F930F3" w:rsidRPr="00F930F3" w:rsidRDefault="00F930F3" w:rsidP="00904033">
      <w:pPr>
        <w:pStyle w:val="a7"/>
        <w:numPr>
          <w:ilvl w:val="0"/>
          <w:numId w:val="20"/>
        </w:numPr>
        <w:spacing w:after="0" w:line="240" w:lineRule="auto"/>
        <w:ind w:right="-1"/>
        <w:jc w:val="both"/>
        <w:rPr>
          <w:rFonts w:ascii="Arial" w:hAnsi="Arial" w:cs="Arial"/>
          <w:sz w:val="24"/>
          <w:szCs w:val="24"/>
        </w:rPr>
      </w:pPr>
      <w:r w:rsidRPr="00F930F3">
        <w:rPr>
          <w:rFonts w:ascii="Arial" w:hAnsi="Arial" w:cs="Arial"/>
          <w:sz w:val="24"/>
          <w:szCs w:val="24"/>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F930F3" w:rsidRPr="00F930F3" w:rsidRDefault="00F930F3" w:rsidP="00904033">
      <w:pPr>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2.14.3. Муниципаль хезмәт күрсәтү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административ регламентның 2.14.2 пунктының 1 - 4 бүлекләрендә күрсәтелгән таләпләр 2016 елның 1 июленнән соң файдалануга тапшырылган яисә модернизация узган объектларга һәм чараларга карата кулланыла.</w:t>
      </w:r>
    </w:p>
    <w:p w:rsidR="00F930F3" w:rsidRPr="00F930F3" w:rsidRDefault="00F930F3" w:rsidP="00904033">
      <w:pPr>
        <w:spacing w:after="0" w:line="240" w:lineRule="auto"/>
        <w:ind w:right="-1" w:firstLine="427"/>
        <w:jc w:val="center"/>
        <w:rPr>
          <w:rFonts w:ascii="Arial" w:hAnsi="Arial" w:cs="Arial"/>
          <w:sz w:val="24"/>
          <w:szCs w:val="24"/>
          <w:lang w:val="tt"/>
        </w:rPr>
      </w:pPr>
      <w:r w:rsidRPr="00F930F3">
        <w:rPr>
          <w:rFonts w:ascii="Arial" w:hAnsi="Arial" w:cs="Arial"/>
          <w:sz w:val="24"/>
          <w:szCs w:val="24"/>
          <w:lang w:val="tt"/>
        </w:rPr>
        <w:t>2.15. Муниципаль хезмәт күрсәтүләрдән файдалану мөмкинлеге һәм сыйфаты күрсәткечләре, шул исәптән мөрәҗәгать итүченең муниципаль хезмәт күрсәткәндә вазыйфаи затлар белән үзара хезмәттәшлеге саны һәм аларның дәвамлылыгы, муниципаль хезмәт күрсәтүнең барышы турында мәгълүмат алу мөмкинлеге, шул исәптән мәгълүмати-коммуникацион технологияләр кулланып, дәүләт һәм муниципаль хезмәтләр күрсәтүнең күпфункцияле үзәгендә (шул исәптән тулы күләмдә), җирле үзидарә органының теләсә кайсы территориаль бүлекчәсендә, мөрәҗәгать итүче теләге белән (экстерриториаль принцип), дәүләт һәм муниципаль хезмәтләр күрсәтүнең күпфункцияле үзәкләрендә берничә дәүләт һәм (яки) муниципаль хезмәт күрсәтү 210-ФЗ 15.1 статьясында каралган запрос (комплекслы гарызнамә)</w:t>
      </w:r>
    </w:p>
    <w:p w:rsidR="00F930F3" w:rsidRPr="00F930F3" w:rsidRDefault="00F930F3" w:rsidP="00904033">
      <w:pPr>
        <w:spacing w:after="0" w:line="240" w:lineRule="auto"/>
        <w:ind w:right="-1" w:firstLine="427"/>
        <w:jc w:val="both"/>
        <w:rPr>
          <w:rFonts w:ascii="Arial" w:hAnsi="Arial" w:cs="Arial"/>
          <w:sz w:val="24"/>
          <w:szCs w:val="24"/>
          <w:lang w:val="tt"/>
        </w:rPr>
      </w:pP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2.15.1. Муниципаль хезмәт күрсәтүнең үтемлелек күрсәткечләре түбәндәгеләрдән гыйбарәт:</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җәмәгать транспортыннан файдалану мөмкинлеге булган зонада документлар кабул итү һәм бирү алып барыла торган бинаның урнашу урыны;</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кирәкле санда белгечләр, шулай ук мөрәҗәгать итүчеләрдән документлар кабул ителә торган биналар булу;</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 xml:space="preserve">инвалидларга хезмәтләрдән башкалар белән тигез дәрәҗәдә  файдаланырга комачаулаучы каршылыкларны узуда ярдәм итү. </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 xml:space="preserve">2.15.2. Муниципаль хезмәт күрсәтүнең сыйфат күрсәткечләре түбәндәгеләр: </w:t>
      </w:r>
    </w:p>
    <w:p w:rsidR="00F930F3" w:rsidRPr="00F930F3" w:rsidRDefault="00F930F3" w:rsidP="00904033">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 xml:space="preserve">документларны кабул итү һәм карау срокларын үтәү; </w:t>
      </w:r>
    </w:p>
    <w:p w:rsidR="00F930F3" w:rsidRPr="00F930F3" w:rsidRDefault="00F930F3" w:rsidP="00904033">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 xml:space="preserve">муниципаль хезмәт нәтиҗәсен алу срогын үтәү; </w:t>
      </w:r>
    </w:p>
    <w:p w:rsidR="00F930F3" w:rsidRPr="00F930F3" w:rsidRDefault="00F930F3" w:rsidP="00904033">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 xml:space="preserve">Орган хезмәткәрләре кылган административ регламентны бозуга карата нигезле шикаятьләр булмау; </w:t>
      </w:r>
    </w:p>
    <w:p w:rsidR="00F930F3" w:rsidRPr="00F930F3" w:rsidRDefault="00F930F3" w:rsidP="00904033">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F930F3">
        <w:rPr>
          <w:rFonts w:ascii="Arial" w:hAnsi="Arial" w:cs="Arial"/>
          <w:sz w:val="24"/>
          <w:szCs w:val="24"/>
          <w:lang w:val="tt"/>
        </w:rPr>
        <w:t xml:space="preserve">мөрәҗәгать итүченең вазыйфаи затлар белән багланышлары саны (консультацияләрне исәпкә алмыйча): </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муниципаль хезмәт күрсәтелгәндә мөрәҗәгать итүченең Орган яисә КФҮ хезмәткәрләре белән үзара хезмәттәшлеге барлык кирәкле документлар белән гариза биргәндә бер тапкыр башкарыла;</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бер тапкыр кирәк булган очракта Органда яисә КФҮ электрон документның кәгазь чыганактагы нөсхәсе формасында муниципаль хезмәт күрсәтү нәтиҗәсен алу кирәк булган очракта.  </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Мөрәҗәгать итүче, Республика порталыннан, терминаль җайланмалардан файдаланып, хәрәкәтчән радиотелефон элемтәсе җайланмалары ярдәмендә муниципаль хезмәт күрсәтүнең сыйфатын бәяләргә хокуклы. </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2.15.3. Муниципаль хезмәт күрсәтү барышы турында мәгълүматны мөрәҗәгать итүче Бердәм порталда, Республика порталында, Органда, КФҮ шәхси кабинетында алырга мөмкин.</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2.15.4. Муниципаль хезмәт күрсәтү мөрәҗәгать итүчене яшәү урынына яисә Татарстан Республикасы территориясендә экстерриториаль принцип буенча фактта яшәү (булу) урынына бәйсез рәвештә сайлау буенча теләсә кайсы КФҮ тә гамәлгә ашырыла.</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Комплекслы гарызнамә составында муниципаль хезмәт күрсәтелми.</w:t>
      </w:r>
    </w:p>
    <w:p w:rsidR="00F930F3" w:rsidRPr="00F930F3" w:rsidRDefault="00F930F3" w:rsidP="00904033">
      <w:pPr>
        <w:spacing w:after="0" w:line="240" w:lineRule="auto"/>
        <w:ind w:right="-1" w:firstLine="427"/>
        <w:jc w:val="both"/>
        <w:rPr>
          <w:rFonts w:ascii="Arial" w:hAnsi="Arial" w:cs="Arial"/>
          <w:sz w:val="24"/>
          <w:szCs w:val="24"/>
        </w:rPr>
      </w:pPr>
    </w:p>
    <w:p w:rsidR="00F930F3" w:rsidRPr="00F930F3" w:rsidRDefault="00F930F3" w:rsidP="00904033">
      <w:pPr>
        <w:spacing w:after="0" w:line="240" w:lineRule="auto"/>
        <w:ind w:right="-1"/>
        <w:jc w:val="center"/>
        <w:rPr>
          <w:rFonts w:ascii="Arial" w:hAnsi="Arial" w:cs="Arial"/>
          <w:sz w:val="24"/>
          <w:szCs w:val="24"/>
          <w:lang w:val="tt"/>
        </w:rPr>
      </w:pPr>
      <w:r w:rsidRPr="00F930F3">
        <w:rPr>
          <w:rFonts w:ascii="Arial" w:hAnsi="Arial" w:cs="Arial"/>
          <w:sz w:val="24"/>
          <w:szCs w:val="24"/>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F930F3" w:rsidRPr="00F930F3" w:rsidRDefault="00F930F3" w:rsidP="00904033">
      <w:pPr>
        <w:tabs>
          <w:tab w:val="left" w:pos="709"/>
        </w:tabs>
        <w:spacing w:after="0" w:line="240" w:lineRule="auto"/>
        <w:ind w:right="-1" w:firstLine="709"/>
        <w:jc w:val="both"/>
        <w:rPr>
          <w:rFonts w:ascii="Arial" w:hAnsi="Arial" w:cs="Arial"/>
          <w:sz w:val="24"/>
          <w:szCs w:val="24"/>
        </w:rPr>
      </w:pPr>
      <w:r w:rsidRPr="00F930F3">
        <w:rPr>
          <w:rFonts w:ascii="Arial" w:hAnsi="Arial" w:cs="Arial"/>
          <w:sz w:val="24"/>
          <w:szCs w:val="24"/>
          <w:lang w:val="tt"/>
        </w:rPr>
        <w:t>2.16.1. Муниципаль хезмәт электрон рәвештә күрсәтелгәндә, мөрәҗәгать итүче түбәндәгеләргә хокуклы:</w:t>
      </w:r>
    </w:p>
    <w:p w:rsidR="00F930F3" w:rsidRPr="00F930F3" w:rsidRDefault="00F930F3" w:rsidP="00904033">
      <w:pPr>
        <w:pStyle w:val="a7"/>
        <w:numPr>
          <w:ilvl w:val="0"/>
          <w:numId w:val="10"/>
        </w:numPr>
        <w:tabs>
          <w:tab w:val="left" w:pos="1134"/>
        </w:tab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Бердәм порталда, Республика порталында урнаштырылган муниципаль хезмәт күрсәтү тәртибе һәм сроклары турында мәгълүмат алырга;</w:t>
      </w:r>
    </w:p>
    <w:p w:rsidR="00F930F3" w:rsidRPr="00F930F3" w:rsidRDefault="00F930F3" w:rsidP="00904033">
      <w:pPr>
        <w:pStyle w:val="a7"/>
        <w:numPr>
          <w:ilvl w:val="0"/>
          <w:numId w:val="10"/>
        </w:numPr>
        <w:tabs>
          <w:tab w:val="left" w:pos="1134"/>
        </w:tab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F930F3" w:rsidRPr="00F930F3" w:rsidRDefault="00F930F3" w:rsidP="00904033">
      <w:pPr>
        <w:pStyle w:val="a7"/>
        <w:numPr>
          <w:ilvl w:val="0"/>
          <w:numId w:val="10"/>
        </w:numPr>
        <w:tabs>
          <w:tab w:val="left" w:pos="1134"/>
        </w:tabs>
        <w:spacing w:after="0" w:line="240" w:lineRule="auto"/>
        <w:ind w:left="0" w:right="-1" w:firstLine="709"/>
        <w:jc w:val="both"/>
        <w:rPr>
          <w:rFonts w:ascii="Arial" w:hAnsi="Arial" w:cs="Arial"/>
          <w:sz w:val="24"/>
          <w:szCs w:val="24"/>
        </w:rPr>
      </w:pPr>
      <w:r w:rsidRPr="00F930F3">
        <w:rPr>
          <w:rFonts w:ascii="Arial" w:hAnsi="Arial" w:cs="Arial"/>
          <w:sz w:val="24"/>
          <w:szCs w:val="24"/>
          <w:lang w:val="tt"/>
        </w:rPr>
        <w:t>электрон рәвештә бирелгән муниципаль хезмәт күрсәтү турында гаризаларның үтәлеше турында белешмәләр алырга;</w:t>
      </w:r>
    </w:p>
    <w:p w:rsidR="00F930F3" w:rsidRPr="00F930F3" w:rsidRDefault="00F930F3" w:rsidP="00904033">
      <w:pPr>
        <w:pStyle w:val="a7"/>
        <w:numPr>
          <w:ilvl w:val="0"/>
          <w:numId w:val="10"/>
        </w:numPr>
        <w:tabs>
          <w:tab w:val="left" w:pos="1134"/>
        </w:tab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муниципаль хезмәт күрсәтүнең сыйфатын бәяләүне гамәлгә ашырырга;</w:t>
      </w:r>
    </w:p>
    <w:p w:rsidR="00F930F3" w:rsidRPr="00F930F3" w:rsidRDefault="00F930F3" w:rsidP="00904033">
      <w:pPr>
        <w:pStyle w:val="a7"/>
        <w:numPr>
          <w:ilvl w:val="0"/>
          <w:numId w:val="10"/>
        </w:numPr>
        <w:tabs>
          <w:tab w:val="left" w:pos="1134"/>
        </w:tab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муниципаль хезмәтне электрон документ рәвешендә күрсәтү нәтиҗәсен алырга;</w:t>
      </w:r>
    </w:p>
    <w:p w:rsidR="00F930F3" w:rsidRPr="00F930F3" w:rsidRDefault="00F930F3" w:rsidP="00904033">
      <w:pPr>
        <w:pStyle w:val="a7"/>
        <w:numPr>
          <w:ilvl w:val="0"/>
          <w:numId w:val="10"/>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дәүләт һәм муниципаль хезмәтләрне дәүләт һәм муниципаль хезмәтләрне күрсәтүче органнар, аларның вазыйфаи затлары,  дәүләт һәм муниципаль хезмәтләрне күрсәтүче органнар, аларның вазыйфаи затлары, дәүләт һәм муниципаль хезмәткәрләрне судка кадәр (судтан тыш) шикаять бирү процессын тәэмин итүче федераль дәүләт мәгълүмат системасы порталы, дәүләт һәм муниципаль хезмәтләр күрсәткәндә башкарылган эшләргә (гамәл кылмауга) шикаять бирү.</w:t>
      </w:r>
    </w:p>
    <w:p w:rsidR="00F930F3" w:rsidRPr="00F930F3" w:rsidRDefault="00F930F3" w:rsidP="00904033">
      <w:pPr>
        <w:autoSpaceDE w:val="0"/>
        <w:autoSpaceDN w:val="0"/>
        <w:adjustRightInd w:val="0"/>
        <w:spacing w:after="0" w:line="240" w:lineRule="auto"/>
        <w:ind w:firstLine="709"/>
        <w:jc w:val="both"/>
        <w:rPr>
          <w:rFonts w:ascii="Arial" w:hAnsi="Arial" w:cs="Arial"/>
          <w:sz w:val="24"/>
          <w:szCs w:val="24"/>
        </w:rPr>
      </w:pPr>
      <w:r w:rsidRPr="00F930F3">
        <w:rPr>
          <w:rFonts w:ascii="Arial" w:hAnsi="Arial" w:cs="Arial"/>
          <w:sz w:val="24"/>
          <w:szCs w:val="24"/>
          <w:lang w:val="tt"/>
        </w:rPr>
        <w:t>2.16.2. Гаризаны формалаштыру Республика порталында гаризаны өстәмә рәвештә нинди дә булса башка формада бирү зарурлыгыннан башка электрон форманы тутыру юлы белән гамәлгә ашырыла.</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2.16.3. Гаризаны формалаштырганда түбәндәгеләр тәэмин ителә:</w:t>
      </w:r>
    </w:p>
    <w:p w:rsidR="00F930F3" w:rsidRPr="00F930F3" w:rsidRDefault="00F930F3" w:rsidP="00904033">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гаризаны һәм хезмәт күрсәтү өчен кирәкле башка документларны җыю һәм саклау мөмкинлеге;</w:t>
      </w:r>
    </w:p>
    <w:p w:rsidR="00F930F3" w:rsidRPr="00F930F3" w:rsidRDefault="00F930F3" w:rsidP="00904033">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хезмәт күрсәтүләрне сорап мөрәҗәгать иткәндә гариза бирүчеләрнең берничә электрон формасын гариза белән тутыру мөмкинлеге;</w:t>
      </w:r>
    </w:p>
    <w:p w:rsidR="00F930F3" w:rsidRPr="00F930F3" w:rsidRDefault="00F930F3" w:rsidP="00904033">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кәгазь чыганакта гаризаның электрон формасы күчермәсен бастырып чыгару мөмкинлеге;</w:t>
      </w:r>
    </w:p>
    <w:p w:rsidR="00F930F3" w:rsidRPr="00F930F3" w:rsidRDefault="00F930F3" w:rsidP="00904033">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теләсә кайсы вакытта кулланучы теләге буенча электрон формага кертелгән мәгънәләрне саклап калу, шул исәптән кертү хаталары барлыкка килгәндә һәм мәгънәләрне яңадан гаризаның электрон формасына кертү өчен кире кайтару;</w:t>
      </w:r>
    </w:p>
    <w:p w:rsidR="00F930F3" w:rsidRPr="00F930F3" w:rsidRDefault="00F930F3" w:rsidP="00904033">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гариза бирүченең белешмәләрен ЕСИАда урнаштырылган белешмәләрдән һәм Республика порталында бастырылган белешмәләрдән файдаланып, бердәм идентификация һәм аутентификация системасында булмаган белешмәләргә кагылышлы мәгълүматлардан файдаланып, гаризаның электрон формасы кырларын тутыру;</w:t>
      </w:r>
    </w:p>
    <w:p w:rsidR="00F930F3" w:rsidRPr="00F930F3" w:rsidRDefault="00F930F3" w:rsidP="00904033">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элегрәк кертелгән мәгълүматын югалтмыйча электрон форманы тутыруның теләсә кайсы этабына әйләнеп кайту мөмкинлеге;</w:t>
      </w:r>
    </w:p>
    <w:p w:rsidR="00F930F3" w:rsidRPr="00F930F3" w:rsidRDefault="00F930F3" w:rsidP="00904033">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F930F3">
        <w:rPr>
          <w:rFonts w:ascii="Arial" w:hAnsi="Arial" w:cs="Arial"/>
          <w:sz w:val="24"/>
          <w:szCs w:val="24"/>
          <w:lang w:val="tt"/>
        </w:rPr>
        <w:t>мөрәҗәгать итүченең элек бирелгән гаризалардан кимендә бер ел дәвамында файдалана алу мөмкинлеге, шулай ук өлешчә формалашкан гаризалардан - 3 ай дәвамында.</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2.16.4. КФҮтә кабул итүгә мөрәҗәгать итүчеләрне теркәү (алга таба - язылу) Республика порталы, КФҮ контакт телефоны аша башкарыла.</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Билгеләнгән датага язылу бу дата башланганчы бер тәүлек кала тәмамлана.</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фамилиясен, исемен, атасының исемен (булган очракта);</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телефон номеры;</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электрон почта адресы (теләк буенча);</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теләгән дата һәм кабул итү вакыты.</w:t>
      </w:r>
    </w:p>
    <w:p w:rsidR="00F930F3" w:rsidRPr="00F930F3" w:rsidRDefault="00F930F3" w:rsidP="00904033">
      <w:pPr>
        <w:suppressAutoHyphens/>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итүче алдан язып куйганда хәбәр иткән белешмәләр туры килмәгән очракта, мөрәҗәгать итүче шәхсән кабул иткәндә тапшырылган документларга алдан язып кую юкка чыгарыла.</w:t>
      </w:r>
    </w:p>
    <w:p w:rsidR="00F930F3" w:rsidRPr="00F930F3" w:rsidRDefault="00F930F3" w:rsidP="00904033">
      <w:pPr>
        <w:suppressAutoHyphens/>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F930F3" w:rsidRPr="00F930F3" w:rsidRDefault="00F930F3" w:rsidP="00904033">
      <w:pPr>
        <w:suppressAutoHyphens/>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Алдан язылуны гамәлгә ашырганда гариза бирүчегә мәҗбүри рәвештә, кабул итү вакытыннан 15 минут узгач, алдан язылу гамәлдән чыгарылуы турында хәбәр ителә.</w:t>
      </w:r>
    </w:p>
    <w:p w:rsidR="00F930F3" w:rsidRPr="00F930F3" w:rsidRDefault="00F930F3" w:rsidP="00904033">
      <w:pPr>
        <w:suppressAutoHyphens/>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Мөрәҗәгать итүче алдан язылудан теләсә кайсы вакытта баш тартырга хокуклы.</w:t>
      </w:r>
    </w:p>
    <w:p w:rsidR="00F930F3" w:rsidRPr="00F930F3" w:rsidRDefault="00F930F3" w:rsidP="00904033">
      <w:pPr>
        <w:spacing w:after="0" w:line="240" w:lineRule="auto"/>
        <w:ind w:right="-1" w:firstLine="709"/>
        <w:jc w:val="both"/>
        <w:rPr>
          <w:rFonts w:ascii="Arial" w:hAnsi="Arial" w:cs="Arial"/>
          <w:bCs/>
          <w:sz w:val="24"/>
          <w:szCs w:val="24"/>
          <w:lang w:val="tt"/>
        </w:rPr>
      </w:pPr>
      <w:r w:rsidRPr="00F930F3">
        <w:rPr>
          <w:rFonts w:ascii="Arial" w:hAnsi="Arial" w:cs="Arial"/>
          <w:sz w:val="24"/>
          <w:szCs w:val="24"/>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930F3" w:rsidRPr="00F930F3" w:rsidRDefault="00F930F3" w:rsidP="00904033">
      <w:pPr>
        <w:autoSpaceDE w:val="0"/>
        <w:autoSpaceDN w:val="0"/>
        <w:adjustRightInd w:val="0"/>
        <w:spacing w:after="0" w:line="240" w:lineRule="auto"/>
        <w:ind w:right="-1"/>
        <w:jc w:val="center"/>
        <w:rPr>
          <w:rFonts w:ascii="Arial" w:hAnsi="Arial" w:cs="Arial"/>
          <w:bCs/>
          <w:sz w:val="24"/>
          <w:szCs w:val="24"/>
          <w:lang w:val="tt"/>
        </w:rPr>
      </w:pPr>
    </w:p>
    <w:p w:rsidR="00F930F3" w:rsidRPr="00F930F3" w:rsidRDefault="00F930F3" w:rsidP="00904033">
      <w:pPr>
        <w:autoSpaceDE w:val="0"/>
        <w:autoSpaceDN w:val="0"/>
        <w:adjustRightInd w:val="0"/>
        <w:spacing w:after="0" w:line="240" w:lineRule="auto"/>
        <w:ind w:right="-1"/>
        <w:jc w:val="center"/>
        <w:rPr>
          <w:rFonts w:ascii="Arial" w:hAnsi="Arial" w:cs="Arial"/>
          <w:color w:val="000000"/>
          <w:sz w:val="24"/>
          <w:szCs w:val="24"/>
          <w:lang w:val="tt"/>
        </w:rPr>
      </w:pPr>
      <w:r w:rsidRPr="00F930F3">
        <w:rPr>
          <w:rFonts w:ascii="Arial" w:hAnsi="Arial" w:cs="Arial"/>
          <w:bCs/>
          <w:sz w:val="24"/>
          <w:szCs w:val="24"/>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930F3" w:rsidRPr="00F930F3" w:rsidRDefault="00F930F3" w:rsidP="00904033">
      <w:pPr>
        <w:suppressAutoHyphens/>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3.1. Муниципаль хезмәт күрсәткәндә гамәлләрнең эзлеклелеген тасвирлау</w:t>
      </w:r>
      <w:r w:rsidRPr="00F930F3">
        <w:rPr>
          <w:rFonts w:ascii="Arial" w:hAnsi="Arial" w:cs="Arial"/>
          <w:sz w:val="24"/>
          <w:szCs w:val="24"/>
          <w:lang w:val="tt"/>
        </w:rPr>
        <w:br/>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3.1.1. Муниципаль хезмәт күрсәтү түбәндәге административ процедураларны үз эченә ала: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1) мөрәҗәгать итүчене консультацияләү;</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2) мөрәҗәгать итүче тарафыннан тапшырылган документлар комплектын кабул итү һәм карау;</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3) ведомствоара гарызнамәләр муниципаль хезмәт күрсәтүдә катнашучы органнарга җибәрү;</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4) муниципаль хезмәт нәтиҗәсен әзерләү;</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5) мөрәҗәгать итүчегә муниципаль хезмәт нәтиҗәсен бирү (җибәрү);</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6) техник хаталарны төзәтү.</w:t>
      </w:r>
    </w:p>
    <w:p w:rsidR="00F930F3" w:rsidRPr="00F930F3" w:rsidRDefault="00F930F3" w:rsidP="00904033">
      <w:pPr>
        <w:suppressAutoHyphens/>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3.2. Гариза бирүчегә консультацияләр бирү</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Административ процедураны үтәү өчен җаваплы вазифаи зат (хезмәткәр) булып түбәндәгеләр тора: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итүченең КФҮ гә мөрәҗәгать иткәндә - КФҮ хезмәткәре;</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мөрәҗәгать итүче Органга мөрәҗәгать иткәндә - Татарстан Республикасы </w:t>
      </w:r>
      <w:r w:rsidRPr="00F930F3">
        <w:rPr>
          <w:rFonts w:ascii="Arial" w:hAnsi="Arial" w:cs="Arial"/>
          <w:sz w:val="24"/>
          <w:szCs w:val="24"/>
        </w:rPr>
        <w:t>Югары Ослан</w:t>
      </w:r>
      <w:r w:rsidRPr="00F930F3">
        <w:rPr>
          <w:rFonts w:ascii="Arial" w:hAnsi="Arial" w:cs="Arial"/>
          <w:sz w:val="24"/>
          <w:szCs w:val="24"/>
          <w:lang w:val="tt"/>
        </w:rPr>
        <w:t xml:space="preserve"> муниципаль районы башкарма комитетының территориаль үсеш бүлеге баш белгече (алга таба - консультацияләү өчен җаваплы вазыйфаи зат).</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3.2.2. Мөрәҗәгать итүче муниципаль хезмәт күрсәтү тәртибе һәм сроклары турында консультация сорап КФҮкә шәхсән үзе һәм телефон һәм электрон почта аша мөрәҗәгать итәргә хокуклы.</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итүче муниципаль хезмәт күрсәтү тәртибе турында мәгълүматны КФҮ нең  рәсми сайтында алырга мөмкин http://mfc16.tatarstan.ru.</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Әлеге пункт белән билгеләнгән административ процедуралар мөрәҗәгать итүче мөрәҗәгать иткән көнне башкарыла.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3.2.3. Мөрәҗәгать итүче Органга телефон һәм электрон 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Консультация бирү өчен җаваплы вазыйфаи зат мөрәҗәгать итүчегә административ регламентның 1.3.4 п. 1 пунктчасы таләпләре нигезендә хәбәр итә.</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Әлеге пункт белән билгеләнгән административ процедуралар мөрәҗәгать кергән көннән алып өч эш көне эчендә башкарыла.</w:t>
      </w:r>
    </w:p>
    <w:p w:rsidR="00F930F3" w:rsidRPr="00F930F3" w:rsidRDefault="00F930F3" w:rsidP="00904033">
      <w:pPr>
        <w:tabs>
          <w:tab w:val="left" w:pos="9923"/>
        </w:tabs>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930F3" w:rsidRPr="00F930F3" w:rsidRDefault="00F930F3" w:rsidP="00904033">
      <w:pPr>
        <w:suppressAutoHyphens/>
        <w:autoSpaceDE w:val="0"/>
        <w:autoSpaceDN w:val="0"/>
        <w:adjustRightInd w:val="0"/>
        <w:spacing w:after="0" w:line="240" w:lineRule="auto"/>
        <w:ind w:right="-1"/>
        <w:jc w:val="center"/>
        <w:rPr>
          <w:rFonts w:ascii="Arial" w:hAnsi="Arial" w:cs="Arial"/>
          <w:sz w:val="24"/>
          <w:szCs w:val="24"/>
        </w:rPr>
      </w:pPr>
      <w:r w:rsidRPr="00F930F3">
        <w:rPr>
          <w:rFonts w:ascii="Arial" w:hAnsi="Arial" w:cs="Arial"/>
          <w:sz w:val="24"/>
          <w:szCs w:val="24"/>
          <w:lang w:val="tt"/>
        </w:rPr>
        <w:t>3.3. Мөрәҗәгать итүче тарафыннан тапшырылган документлар</w:t>
      </w:r>
      <w:r>
        <w:rPr>
          <w:rFonts w:ascii="Arial" w:hAnsi="Arial" w:cs="Arial"/>
          <w:sz w:val="24"/>
          <w:szCs w:val="24"/>
          <w:lang w:val="tt"/>
        </w:rPr>
        <w:t xml:space="preserve"> комплектын кабул итү һәм карау</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3.3.1. КФҮ аша  яки КФҮнең читтән торып эш урынында  муниципаль хезмәт күрсәтү өчен документлар кабул итү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3.3.1.1. Мөрәҗәгать итүче (мөрәҗәгать итүче вәкиле) муниципаль хезмәт күрсәтү турында гарызнамә белән КФҮ гә мөрәҗәгать итә һәм документларны административ регламентның 2.5 пункты нигезендә тапшыра.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3.3.1.2. КФҮ хезмәткәре, гаризалар кабул итүне алып баручы: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предметын билгели;</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итүченең шәхесен раслый;</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документлар бирүче затның вәкаләтләрен тикшерә;</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документларның административ регламентның 2.5 пунктында күрсәтелгән таләпләргә туры килүен тикшерә;</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КФҮ автоматлаштырылган мәгълүмати системасына гаризаның электрон формасын тутыра;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КФҮ автоматлаштырылган мәгълүмат системасыннан гаризаны бастырып чыгара;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итүчегә тикшерүгә һәм имзалауга тапшыра;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имзаланганнан соң КФҮ АМСда имзаланган гаризасын сканерлый;</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электрон формада тапшырылган документларны яки  документларның электрон үрнәкләрен КФҮ АМСка урнаштыра, электрон эш формалаштыра;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имзаланган гаризаны һәм кәгазь документларның төп нөсхәләрен кире кайтара;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мөрәҗәгать итүчегә документларны кабул итүдә расписка бирә.</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Әлеге пункт белән билгеләнгән административ процедуралар мөрәҗәгать итүче мөрәҗәгать иткән көнне башкарыла.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Административ процедураларны үтәү нәтиҗәләре: җибәрүгә әзер гариза һәм документлар пакеты .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3.3.2. Республика порталы аша муниципаль хезмәтне электрон рәвештә күрсәтү өчен документлар кабул итү.</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3.3.2.1. Гариза бирү өчен гариза бирүче электрон рәвештә түбәндәге гамәлләрне башкара: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авторизацияне үти;</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электрон гариза формасын ача;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муниципаль хезмәт күрсәтү өчен кирәкле һәм мәҗбүри белешмәләрне үз эченә алган электрон гариза формасын тутыра;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документларны электрон формада яисә электрон документлар образларын электрон гариза формасына беркетә (кирәк булганда);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хәбәр ителгән белешмәләрнең дөреслеген раслый (электрон гариза формасында тиешле тамганы билгели);</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электрон гариза җибәрә (электрон гариза формасында тиешле төймәгә баса);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электрон гариза административ регламентның 2.5.3 пункты таләпләре нигезендә имзалана;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электрон гариза җибәрү турында хәбәр ала. </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Әлеге пункт белән билгеләнгән административ процедуралар мөрәҗәгать итүче мөрәҗәгать иткән көнне башкарыла.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Административ процедураларны үтәү нәтиҗәләре булып электрон хезмәттәшлек системасы ярдәмендә Органга җибәрелгән электрон эш тора.</w:t>
      </w:r>
    </w:p>
    <w:p w:rsidR="00F930F3" w:rsidRPr="00F930F3" w:rsidRDefault="00F930F3" w:rsidP="00904033">
      <w:pPr>
        <w:suppressAutoHyphens/>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3.3.3. Документлар комплектын Орган тарафыннан карау.</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Административ процедураны үтәү өчен җаваплы вазыйфаи зат (хезмәткәр) КФҮ хезмәткәре, Башкарма комитет хезмәткәре.</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3.3.3.2. Документлар кабул итү өчен җаваплы вазыйфаи зат, мөрәҗәгать итүченең Органга гаризасы белән мөрәҗәгать иткән очракта:</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мөрәҗәгать предметын билгели;</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 xml:space="preserve">мөрәҗәгать итүченең шәхесен билгели; </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документлар бирүче затның вәкаләтләрен тикшерә;</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документларның административ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рәсмиләштерә, документларда чистартылган, беркетелгән сүзләр сызылган һәм килешенмәгән башка төзәтмәләр булмау);</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гаризаны ача;</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мөрәҗәгать итүчегә тикшерүгә һәм имзалауга тапшыра;</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кул куелганнан соң  гаризаны сканерлый;</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имзаланган гаризаны һәм кәгазь документларның төп нөсхәләрен мөрәҗәгать итүчегә кайтара;</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мөрәҗәгать итүчегә документларны кабул итүдә расписка бирә.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 xml:space="preserve">3.3.3.3. Документлар кабул итү өчен җаваплы вазыйфаи зат, документлар каралуга кергәннән соң: </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гаризага эш номенклатурасы нигезендә номер һәм "Документларны тикшерү" статусы бирә;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электрон эшләрне, шул исәптән мөрәҗәгать итүче тарафыннан бирелгән документларны электрон рәвештә һәм документларның электрон формаларын өйрәнә;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документларның комплектлылыгын, электрон үрнәкләренең укылышын тикшерә;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 xml:space="preserve">3.3.3.4. Административ регламентның 3.3.1, 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3.3.3.5. Административ регламентның 3.3.3 пункты белән билгеләнгән административ процедуралар гариза карауга кергән көннән бер эш көне эчендә башкарыла.</w:t>
      </w:r>
    </w:p>
    <w:p w:rsidR="00F930F3" w:rsidRPr="00F930F3" w:rsidRDefault="00F930F3" w:rsidP="00904033">
      <w:pPr>
        <w:tabs>
          <w:tab w:val="left" w:pos="8610"/>
        </w:tabs>
        <w:spacing w:after="0" w:line="240" w:lineRule="auto"/>
        <w:ind w:firstLine="709"/>
        <w:jc w:val="both"/>
        <w:rPr>
          <w:rFonts w:ascii="Arial" w:hAnsi="Arial" w:cs="Arial"/>
          <w:sz w:val="24"/>
          <w:szCs w:val="24"/>
          <w:lang w:val="tt"/>
        </w:rPr>
      </w:pPr>
      <w:r w:rsidRPr="00F930F3">
        <w:rPr>
          <w:rFonts w:ascii="Arial" w:hAnsi="Arial" w:cs="Arial"/>
          <w:sz w:val="24"/>
          <w:szCs w:val="24"/>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F930F3" w:rsidRPr="00F930F3" w:rsidRDefault="00F930F3" w:rsidP="00904033">
      <w:pPr>
        <w:tabs>
          <w:tab w:val="left" w:pos="8610"/>
        </w:tabs>
        <w:spacing w:after="0" w:line="240" w:lineRule="auto"/>
        <w:jc w:val="center"/>
        <w:rPr>
          <w:rFonts w:ascii="Arial" w:hAnsi="Arial" w:cs="Arial"/>
          <w:sz w:val="24"/>
          <w:szCs w:val="24"/>
          <w:lang w:val="tt"/>
        </w:rPr>
      </w:pPr>
      <w:r w:rsidRPr="00F930F3">
        <w:rPr>
          <w:rFonts w:ascii="Arial" w:hAnsi="Arial" w:cs="Arial"/>
          <w:sz w:val="24"/>
          <w:szCs w:val="24"/>
          <w:lang w:val="tt"/>
        </w:rPr>
        <w:t>3.4. Ведомствоара гарызнамәләрне муниципаль хезмәт күрсәтүдә катнашучы органнарга җибәрү</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3.4.1.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тарафыннан документлар алу тора.</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Административ процедураны үтәү өчен җаваплы вазыйфаи зат (хезмәткәр) Татарстан Республикасы Югары Ослан муниципаль районы башкарма комитетының территориаль үсеш бүлеге баш белгече (алга таба - ведомствоара гарызнамәләр юнәлеше өчен җаваплы вазыйфаи зат) булып тора.</w:t>
      </w:r>
    </w:p>
    <w:p w:rsidR="00F930F3" w:rsidRPr="00F930F3" w:rsidRDefault="00F930F3" w:rsidP="00904033">
      <w:pPr>
        <w:spacing w:after="0" w:line="240" w:lineRule="auto"/>
        <w:ind w:firstLine="709"/>
        <w:jc w:val="both"/>
        <w:rPr>
          <w:rFonts w:ascii="Arial" w:hAnsi="Arial" w:cs="Arial"/>
          <w:bCs/>
          <w:iCs/>
          <w:sz w:val="24"/>
          <w:szCs w:val="24"/>
          <w:lang w:val="tt"/>
        </w:rPr>
      </w:pPr>
      <w:r w:rsidRPr="00F930F3">
        <w:rPr>
          <w:rFonts w:ascii="Arial" w:hAnsi="Arial" w:cs="Arial"/>
          <w:bCs/>
          <w:iCs/>
          <w:sz w:val="24"/>
          <w:szCs w:val="24"/>
          <w:lang w:val="tt"/>
        </w:rPr>
        <w:t>3.4.2. Ведомствоара гарызнамәләр юнәлеше өчен җаваплы вазыйфаи зат ведомствоара электрон хезмәттәшлек системасы ярдәмендә (техник мөмкинлекләр булмаганда - башка ысуллар белән) документларны һәм административ регламентның 2.6.1 пунктында каралган белешмәләрне бирү турындагы гарызнамәләрне формалаштыра һәм электрон рәвештә юллый.</w:t>
      </w:r>
    </w:p>
    <w:p w:rsidR="00F930F3" w:rsidRPr="00F930F3" w:rsidRDefault="00F930F3" w:rsidP="00904033">
      <w:pPr>
        <w:spacing w:after="0" w:line="240" w:lineRule="auto"/>
        <w:ind w:right="-1" w:firstLine="709"/>
        <w:jc w:val="both"/>
        <w:rPr>
          <w:rFonts w:ascii="Arial" w:hAnsi="Arial" w:cs="Arial"/>
          <w:strike/>
          <w:sz w:val="24"/>
          <w:szCs w:val="24"/>
        </w:rPr>
      </w:pPr>
      <w:r w:rsidRPr="00F930F3">
        <w:rPr>
          <w:rFonts w:ascii="Arial" w:hAnsi="Arial" w:cs="Arial"/>
          <w:sz w:val="24"/>
          <w:szCs w:val="24"/>
          <w:lang w:val="tt"/>
        </w:rPr>
        <w:t xml:space="preserve">Әлеге пункт белән билгеләнгән административ процедуралар карау өчен гариза кабул ителгән көнне башкарыла. </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F930F3" w:rsidRPr="00F930F3" w:rsidRDefault="00F930F3" w:rsidP="00904033">
      <w:pPr>
        <w:spacing w:after="0" w:line="240" w:lineRule="auto"/>
        <w:ind w:firstLine="709"/>
        <w:jc w:val="both"/>
        <w:rPr>
          <w:rFonts w:ascii="Arial" w:eastAsia="Times" w:hAnsi="Arial" w:cs="Arial"/>
          <w:sz w:val="24"/>
          <w:szCs w:val="24"/>
        </w:rPr>
      </w:pPr>
      <w:r w:rsidRPr="00F930F3">
        <w:rPr>
          <w:rFonts w:ascii="Arial" w:eastAsia="Times" w:hAnsi="Arial" w:cs="Arial"/>
          <w:sz w:val="24"/>
          <w:szCs w:val="24"/>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 булмау турында хәбәрнамәләр җибәрәләр (алга таба - баш тарту турында хәбәрнамә).</w:t>
      </w:r>
    </w:p>
    <w:p w:rsidR="00F930F3" w:rsidRPr="00F930F3" w:rsidRDefault="00F930F3" w:rsidP="00904033">
      <w:pPr>
        <w:spacing w:after="0" w:line="240" w:lineRule="auto"/>
        <w:ind w:firstLine="720"/>
        <w:jc w:val="both"/>
        <w:rPr>
          <w:rFonts w:ascii="Arial" w:hAnsi="Arial" w:cs="Arial"/>
          <w:sz w:val="24"/>
          <w:szCs w:val="24"/>
        </w:rPr>
      </w:pPr>
      <w:r w:rsidRPr="00F930F3">
        <w:rPr>
          <w:rFonts w:ascii="Arial" w:hAnsi="Arial" w:cs="Arial"/>
          <w:sz w:val="24"/>
          <w:szCs w:val="24"/>
          <w:lang w:val="tt"/>
        </w:rPr>
        <w:t>Әлеге пунктта билгеләнә торган административ процедуралар ведомствоара гарызнамә орган яисә оешмага документ һәм мәгълүмат бирә торган органга кергән көннән алып биш көн эчендә башкарыла,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w:t>
      </w:r>
    </w:p>
    <w:p w:rsidR="00F930F3" w:rsidRPr="00F930F3" w:rsidRDefault="00F930F3" w:rsidP="00904033">
      <w:pPr>
        <w:spacing w:after="0" w:line="240" w:lineRule="auto"/>
        <w:ind w:right="-1" w:firstLine="720"/>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3.4.4. Ведомствоара гарызнамәләр юнәлеше өчен җаваплы вазыйфаи зат:</w:t>
      </w:r>
    </w:p>
    <w:p w:rsidR="00F930F3" w:rsidRPr="00F930F3" w:rsidRDefault="00F930F3" w:rsidP="00904033">
      <w:pPr>
        <w:spacing w:after="0" w:line="240" w:lineRule="auto"/>
        <w:ind w:firstLine="709"/>
        <w:jc w:val="both"/>
        <w:rPr>
          <w:rFonts w:ascii="Arial" w:eastAsia="Times" w:hAnsi="Arial" w:cs="Arial"/>
          <w:sz w:val="24"/>
          <w:szCs w:val="24"/>
        </w:rPr>
      </w:pPr>
      <w:r w:rsidRPr="00F930F3">
        <w:rPr>
          <w:rFonts w:ascii="Arial" w:hAnsi="Arial" w:cs="Arial"/>
          <w:sz w:val="24"/>
          <w:szCs w:val="24"/>
          <w:lang w:val="tt"/>
        </w:rPr>
        <w:t xml:space="preserve">ведомствоара электрон хезмәттәшлек системасы аша муниципаль хезмәт күрсәтү өчен кирәкле документларны (белешмәләрне)  яисә документ һәм (яисә) мәгълүмат булмаганда баш тарту турында хәбәрнамә ала; </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F930F3" w:rsidRPr="00F930F3" w:rsidRDefault="00F930F3" w:rsidP="00904033">
      <w:pPr>
        <w:autoSpaceDE w:val="0"/>
        <w:autoSpaceDN w:val="0"/>
        <w:adjustRightInd w:val="0"/>
        <w:spacing w:after="0" w:line="240" w:lineRule="auto"/>
        <w:ind w:firstLine="709"/>
        <w:jc w:val="both"/>
        <w:rPr>
          <w:rFonts w:ascii="Arial" w:hAnsi="Arial" w:cs="Arial"/>
          <w:sz w:val="24"/>
          <w:szCs w:val="24"/>
        </w:rPr>
      </w:pPr>
      <w:r w:rsidRPr="00F930F3">
        <w:rPr>
          <w:rFonts w:ascii="Arial" w:hAnsi="Arial" w:cs="Arial"/>
          <w:sz w:val="24"/>
          <w:szCs w:val="24"/>
          <w:lang w:val="tt"/>
        </w:rPr>
        <w:t>Әлеге пункт белән билгеләнгән административ процедуралар ведомствоара гарызнамәләр буенча белешмәләр алган көнне башкарыла.</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түбәндәгеләрдән гыйбарәт: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F930F3" w:rsidRPr="00F930F3" w:rsidRDefault="00F930F3" w:rsidP="00904033">
      <w:pPr>
        <w:spacing w:after="0" w:line="240" w:lineRule="auto"/>
        <w:ind w:firstLine="720"/>
        <w:jc w:val="both"/>
        <w:rPr>
          <w:rFonts w:ascii="Arial" w:hAnsi="Arial" w:cs="Arial"/>
          <w:sz w:val="24"/>
          <w:szCs w:val="24"/>
        </w:rPr>
      </w:pPr>
      <w:r w:rsidRPr="00F930F3">
        <w:rPr>
          <w:rFonts w:ascii="Arial" w:hAnsi="Arial" w:cs="Arial"/>
          <w:sz w:val="24"/>
          <w:szCs w:val="24"/>
          <w:lang w:val="tt"/>
        </w:rPr>
        <w:t>3.4.6. Административ регламентның 3.4 пунктында күрсәтелгән административ процедураларны үтәүнең максималь срогы биш эш көне тәшкил итә.</w:t>
      </w:r>
    </w:p>
    <w:p w:rsidR="00F930F3" w:rsidRPr="00F930F3" w:rsidRDefault="00F930F3" w:rsidP="00904033">
      <w:pPr>
        <w:spacing w:after="0" w:line="240" w:lineRule="auto"/>
        <w:jc w:val="center"/>
        <w:rPr>
          <w:rFonts w:ascii="Arial" w:hAnsi="Arial" w:cs="Arial"/>
          <w:sz w:val="24"/>
          <w:szCs w:val="24"/>
        </w:rPr>
      </w:pPr>
      <w:r w:rsidRPr="00F930F3">
        <w:rPr>
          <w:rFonts w:ascii="Arial" w:hAnsi="Arial" w:cs="Arial"/>
          <w:sz w:val="24"/>
          <w:szCs w:val="24"/>
          <w:lang w:val="tt"/>
        </w:rPr>
        <w:t>3.5. Муниципаль хезмәт нәтиҗәсен әзерләү</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 xml:space="preserve">Административ процедураны үтәү өчен җаваплы вазыйфаи зат - Татарстан Республикасы </w:t>
      </w:r>
      <w:r w:rsidRPr="00F930F3">
        <w:rPr>
          <w:rFonts w:ascii="Arial" w:hAnsi="Arial" w:cs="Arial"/>
          <w:sz w:val="24"/>
          <w:szCs w:val="24"/>
        </w:rPr>
        <w:t>Югары Ослан</w:t>
      </w:r>
      <w:r w:rsidRPr="00F930F3">
        <w:rPr>
          <w:rFonts w:ascii="Arial" w:hAnsi="Arial" w:cs="Arial"/>
          <w:sz w:val="24"/>
          <w:szCs w:val="24"/>
          <w:lang w:val="tt"/>
        </w:rPr>
        <w:t xml:space="preserve"> муниципаль районы Башкарма комитетының территориаль үсеш бүлеге баш белгече (алга таба - муниципаль хезмәт күрсәтү нәтиҗәсен әзерләү өчен җаваплы вазыйфаи зат).</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3.5.2. Муниципаль хезмәт күрсәтү нәтиҗәсен әзерләү өчен җаваплы вазыйфаи зат:</w:t>
      </w:r>
    </w:p>
    <w:p w:rsidR="00F930F3" w:rsidRPr="00F930F3" w:rsidRDefault="00F930F3" w:rsidP="00904033">
      <w:pPr>
        <w:pStyle w:val="ConsPlusNormal"/>
        <w:ind w:firstLine="709"/>
        <w:jc w:val="both"/>
        <w:rPr>
          <w:bCs/>
          <w:iCs/>
          <w:sz w:val="24"/>
          <w:szCs w:val="24"/>
          <w:shd w:val="clear" w:color="auto" w:fill="FFFFFF"/>
        </w:rPr>
      </w:pPr>
      <w:r w:rsidRPr="00F930F3">
        <w:rPr>
          <w:bCs/>
          <w:iCs/>
          <w:sz w:val="24"/>
          <w:szCs w:val="24"/>
          <w:shd w:val="clear" w:color="auto" w:fill="FFFFFF"/>
          <w:lang w:val="tt"/>
        </w:rPr>
        <w:t>муниципаль хезмәт күрсәтү өчен кирәкле документларның формалаштырылган комплектын карый;</w:t>
      </w:r>
    </w:p>
    <w:p w:rsidR="00F930F3" w:rsidRPr="00F930F3" w:rsidRDefault="00F930F3" w:rsidP="00904033">
      <w:pPr>
        <w:pStyle w:val="ConsPlusNormal"/>
        <w:ind w:firstLine="709"/>
        <w:jc w:val="both"/>
        <w:rPr>
          <w:bCs/>
          <w:iCs/>
          <w:sz w:val="24"/>
          <w:szCs w:val="24"/>
          <w:shd w:val="clear" w:color="auto" w:fill="FFFFFF"/>
        </w:rPr>
      </w:pPr>
      <w:r w:rsidRPr="00F930F3">
        <w:rPr>
          <w:bCs/>
          <w:iCs/>
          <w:sz w:val="24"/>
          <w:szCs w:val="24"/>
          <w:shd w:val="clear" w:color="auto" w:fill="FFFFFF"/>
          <w:lang w:val="tt"/>
        </w:rPr>
        <w:t>административ 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F930F3" w:rsidRPr="00F930F3" w:rsidRDefault="00F930F3" w:rsidP="00904033">
      <w:pPr>
        <w:pStyle w:val="ConsPlusNormal"/>
        <w:ind w:firstLine="709"/>
        <w:jc w:val="both"/>
        <w:rPr>
          <w:bCs/>
          <w:iCs/>
          <w:sz w:val="24"/>
          <w:szCs w:val="24"/>
          <w:shd w:val="clear" w:color="auto" w:fill="FFFFFF"/>
        </w:rPr>
      </w:pPr>
      <w:r w:rsidRPr="00F930F3">
        <w:rPr>
          <w:bCs/>
          <w:iCs/>
          <w:sz w:val="24"/>
          <w:szCs w:val="24"/>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муниципаль хезмәт күрсәтүнең 2.3.1 пунктының 1 пунктчасы нигезендә муниципаль хезмәт күрсәтү нәтиҗәләре проектын әзерли;</w:t>
      </w:r>
    </w:p>
    <w:p w:rsidR="00F930F3" w:rsidRPr="00F930F3" w:rsidRDefault="00F930F3" w:rsidP="00904033">
      <w:pPr>
        <w:pStyle w:val="ConsPlusNormal"/>
        <w:ind w:firstLine="709"/>
        <w:jc w:val="both"/>
        <w:rPr>
          <w:bCs/>
          <w:iCs/>
          <w:sz w:val="24"/>
          <w:szCs w:val="24"/>
          <w:shd w:val="clear" w:color="auto" w:fill="FFFFFF"/>
        </w:rPr>
      </w:pPr>
      <w:r w:rsidRPr="00F930F3">
        <w:rPr>
          <w:bCs/>
          <w:iCs/>
          <w:sz w:val="24"/>
          <w:szCs w:val="24"/>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F930F3" w:rsidRPr="00F930F3" w:rsidRDefault="00F930F3" w:rsidP="00904033">
      <w:pPr>
        <w:spacing w:after="0" w:line="240" w:lineRule="auto"/>
        <w:ind w:firstLine="720"/>
        <w:jc w:val="both"/>
        <w:rPr>
          <w:rFonts w:ascii="Arial" w:hAnsi="Arial" w:cs="Arial"/>
          <w:sz w:val="24"/>
          <w:szCs w:val="24"/>
        </w:rPr>
      </w:pPr>
      <w:r w:rsidRPr="00F930F3">
        <w:rPr>
          <w:rFonts w:ascii="Arial" w:hAnsi="Arial" w:cs="Arial"/>
          <w:sz w:val="24"/>
          <w:szCs w:val="24"/>
          <w:lang w:val="tt"/>
        </w:rPr>
        <w:t>Әлеге пункт белән билгеләнгән административ процедуралар ике эш көне дәвамында башкарыла.</w:t>
      </w:r>
    </w:p>
    <w:p w:rsidR="00F930F3" w:rsidRPr="00F930F3" w:rsidRDefault="00F930F3" w:rsidP="00904033">
      <w:pPr>
        <w:spacing w:after="0" w:line="240" w:lineRule="auto"/>
        <w:ind w:firstLine="720"/>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муниципаль хезмәт күрсәтүдән баш тарту турында карар проекты, стационар булмаган сәүдә объектларын урнаштыруга шартнамә проекты.</w:t>
      </w:r>
    </w:p>
    <w:p w:rsidR="00F930F3" w:rsidRPr="00F930F3" w:rsidRDefault="00F930F3" w:rsidP="00904033">
      <w:pPr>
        <w:pStyle w:val="ConsPlusNormal"/>
        <w:ind w:right="-1" w:firstLine="709"/>
        <w:jc w:val="both"/>
        <w:rPr>
          <w:bCs/>
          <w:iCs/>
          <w:sz w:val="24"/>
          <w:szCs w:val="24"/>
          <w:shd w:val="clear" w:color="auto" w:fill="FFFFFF"/>
        </w:rPr>
      </w:pPr>
      <w:r w:rsidRPr="00F930F3">
        <w:rPr>
          <w:bCs/>
          <w:iCs/>
          <w:sz w:val="24"/>
          <w:szCs w:val="24"/>
          <w:shd w:val="clear" w:color="auto" w:fill="FFFFFF"/>
          <w:lang w:val="tt"/>
        </w:rPr>
        <w:t>3.5.3.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F930F3" w:rsidRPr="00F930F3" w:rsidRDefault="00F930F3" w:rsidP="00904033">
      <w:pPr>
        <w:pStyle w:val="ConsPlusNormal"/>
        <w:ind w:right="-1" w:firstLine="709"/>
        <w:jc w:val="both"/>
        <w:rPr>
          <w:bCs/>
          <w:iCs/>
          <w:sz w:val="24"/>
          <w:szCs w:val="24"/>
          <w:shd w:val="clear" w:color="auto" w:fill="FFFFFF"/>
          <w:lang w:val="tt"/>
        </w:rPr>
      </w:pPr>
      <w:r w:rsidRPr="00F930F3">
        <w:rPr>
          <w:bCs/>
          <w:iCs/>
          <w:sz w:val="24"/>
          <w:szCs w:val="24"/>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F930F3" w:rsidRPr="00F930F3" w:rsidRDefault="00F930F3" w:rsidP="00904033">
      <w:pPr>
        <w:pStyle w:val="ConsPlusNormal"/>
        <w:ind w:right="-1" w:firstLine="709"/>
        <w:jc w:val="both"/>
        <w:rPr>
          <w:bCs/>
          <w:iCs/>
          <w:sz w:val="24"/>
          <w:szCs w:val="24"/>
          <w:shd w:val="clear" w:color="auto" w:fill="FFFFFF"/>
          <w:lang w:val="tt"/>
        </w:rPr>
      </w:pPr>
      <w:r w:rsidRPr="00F930F3">
        <w:rPr>
          <w:bCs/>
          <w:iCs/>
          <w:sz w:val="24"/>
          <w:szCs w:val="24"/>
          <w:shd w:val="clear" w:color="auto" w:fill="FFFFFF"/>
          <w:lang w:val="tt"/>
        </w:rPr>
        <w:t>Документлар проектларын караганда Орган җитәкчесе Орган вазыйфаи затларының административ регламентын үтәвен административ процедураларны башкару сроклары, аларның эзлеклелеге һәм тулылыгы, Органның вәкаләтле вазыйфаи затлары тарафыннан электрон документ әйләнеше системасында килештерүләр булу өлешендә тикшерә.</w:t>
      </w:r>
    </w:p>
    <w:p w:rsidR="00F930F3" w:rsidRPr="00F930F3" w:rsidRDefault="00F930F3" w:rsidP="00904033">
      <w:pPr>
        <w:pStyle w:val="ConsPlusNormal"/>
        <w:ind w:right="-1" w:firstLine="709"/>
        <w:jc w:val="both"/>
        <w:rPr>
          <w:bCs/>
          <w:iCs/>
          <w:sz w:val="24"/>
          <w:szCs w:val="24"/>
          <w:shd w:val="clear" w:color="auto" w:fill="FFFFFF"/>
          <w:lang w:val="tt"/>
        </w:rPr>
      </w:pPr>
      <w:r w:rsidRPr="00F930F3">
        <w:rPr>
          <w:bCs/>
          <w:iCs/>
          <w:sz w:val="24"/>
          <w:szCs w:val="24"/>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тартырга тәкъдим итә.</w:t>
      </w:r>
    </w:p>
    <w:p w:rsidR="00F930F3" w:rsidRPr="00F930F3" w:rsidRDefault="00F930F3" w:rsidP="00904033">
      <w:pPr>
        <w:pStyle w:val="ConsPlusNormal"/>
        <w:ind w:right="-1" w:firstLine="709"/>
        <w:jc w:val="both"/>
        <w:rPr>
          <w:sz w:val="24"/>
          <w:szCs w:val="24"/>
        </w:rPr>
      </w:pPr>
      <w:r w:rsidRPr="00F930F3">
        <w:rPr>
          <w:sz w:val="24"/>
          <w:szCs w:val="24"/>
          <w:lang w:val="tt"/>
        </w:rPr>
        <w:t>Әлеге пункт белән билгеләнгән административ процедуралар ике эш көне дәвамында башкарыла.</w:t>
      </w:r>
    </w:p>
    <w:p w:rsidR="00F930F3" w:rsidRPr="00F930F3" w:rsidRDefault="00F930F3" w:rsidP="00904033">
      <w:pPr>
        <w:autoSpaceDE w:val="0"/>
        <w:autoSpaceDN w:val="0"/>
        <w:adjustRightInd w:val="0"/>
        <w:spacing w:after="0" w:line="240" w:lineRule="auto"/>
        <w:ind w:right="-1" w:firstLine="709"/>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 карар, муниципаль хезмәт күрсәтүдән баш тарту турында карар, стационар булмаган сәүдә объектларын урнаштыруга шартнамә.</w:t>
      </w:r>
    </w:p>
    <w:p w:rsidR="00F930F3" w:rsidRPr="00F930F3" w:rsidRDefault="00F930F3" w:rsidP="00904033">
      <w:pPr>
        <w:tabs>
          <w:tab w:val="left" w:pos="8610"/>
        </w:tabs>
        <w:spacing w:after="0" w:line="240" w:lineRule="auto"/>
        <w:ind w:firstLine="709"/>
        <w:jc w:val="both"/>
        <w:rPr>
          <w:rFonts w:ascii="Arial" w:hAnsi="Arial" w:cs="Arial"/>
          <w:sz w:val="24"/>
          <w:szCs w:val="24"/>
        </w:rPr>
      </w:pPr>
      <w:r w:rsidRPr="00F930F3">
        <w:rPr>
          <w:rFonts w:ascii="Arial" w:hAnsi="Arial" w:cs="Arial"/>
          <w:sz w:val="24"/>
          <w:szCs w:val="24"/>
          <w:lang w:val="tt"/>
        </w:rPr>
        <w:t>3.5.4. Административ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F930F3" w:rsidRPr="00F930F3" w:rsidRDefault="00F930F3" w:rsidP="00904033">
      <w:pPr>
        <w:spacing w:after="0" w:line="240" w:lineRule="auto"/>
        <w:ind w:firstLine="720"/>
        <w:jc w:val="both"/>
        <w:rPr>
          <w:rFonts w:ascii="Arial" w:hAnsi="Arial" w:cs="Arial"/>
          <w:sz w:val="24"/>
          <w:szCs w:val="24"/>
        </w:rPr>
      </w:pPr>
      <w:r w:rsidRPr="00F930F3">
        <w:rPr>
          <w:rFonts w:ascii="Arial" w:hAnsi="Arial" w:cs="Arial"/>
          <w:sz w:val="24"/>
          <w:szCs w:val="24"/>
          <w:lang w:val="tt"/>
        </w:rPr>
        <w:t>Административ регламентның 3.5 пунктында күрсәтелгән административ процедураларны үтәүнең максималь срогы дүрт эш көне тәшкил итә.</w:t>
      </w:r>
    </w:p>
    <w:p w:rsidR="00F930F3" w:rsidRPr="00F930F3" w:rsidRDefault="00F930F3" w:rsidP="00904033">
      <w:pPr>
        <w:spacing w:after="0" w:line="240" w:lineRule="auto"/>
        <w:ind w:firstLine="709"/>
        <w:jc w:val="both"/>
        <w:rPr>
          <w:rFonts w:ascii="Arial" w:hAnsi="Arial" w:cs="Arial"/>
          <w:sz w:val="24"/>
          <w:szCs w:val="24"/>
        </w:rPr>
      </w:pPr>
    </w:p>
    <w:p w:rsidR="00F930F3" w:rsidRPr="00F930F3" w:rsidRDefault="00F930F3" w:rsidP="00904033">
      <w:pPr>
        <w:spacing w:after="0" w:line="240" w:lineRule="auto"/>
        <w:jc w:val="center"/>
        <w:rPr>
          <w:rFonts w:ascii="Arial" w:hAnsi="Arial" w:cs="Arial"/>
          <w:sz w:val="24"/>
          <w:szCs w:val="24"/>
          <w:lang w:val="tt"/>
        </w:rPr>
      </w:pPr>
      <w:r w:rsidRPr="00F930F3">
        <w:rPr>
          <w:rFonts w:ascii="Arial" w:hAnsi="Arial" w:cs="Arial"/>
          <w:sz w:val="24"/>
          <w:szCs w:val="24"/>
          <w:lang w:val="tt"/>
        </w:rPr>
        <w:t>3.6. Мөрәҗәгать итүчегә муниципаль хезмәт нәтиҗәсен бирү (юллама)</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3.6.1.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 xml:space="preserve">Административ процедураны үтәү өчен җаваплы вазыйфаи зат - Татарстан Республикасы </w:t>
      </w:r>
      <w:r w:rsidRPr="00F930F3">
        <w:rPr>
          <w:rFonts w:ascii="Arial" w:hAnsi="Arial" w:cs="Arial"/>
          <w:sz w:val="24"/>
          <w:szCs w:val="24"/>
        </w:rPr>
        <w:t>Югары Ослан</w:t>
      </w:r>
      <w:r w:rsidRPr="00F930F3">
        <w:rPr>
          <w:rFonts w:ascii="Arial" w:hAnsi="Arial" w:cs="Arial"/>
          <w:sz w:val="24"/>
          <w:szCs w:val="24"/>
          <w:lang w:val="tt"/>
        </w:rPr>
        <w:t xml:space="preserve"> муниципаль районы Башкарма комитетының территориаль үсеш бүлеге баш белгече (алга таба - документлар бирү (җибәрү) өчен җаваплы вазыйфаи зат).</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3.6.2. Документлар бирү (юнәлеше) өчен җаваплы вазыйфаи зат:</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Мөрәҗәгать итүчегә (аның вәкиленә) гаризада күрсәтелгән ысул белән муниципаль хезмәт күрсәтү нәтиҗәсендә һәм Органда яисә МФЦ да муниципаль хезмәт күрсәтү нәтиҗәсен алу мөмкинлеге турында хәбәр итә.</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Әлеге пункт белән билгеләнгән административ процедуралар муниципаль хезмәт күрсәтү нәтиҗәсе булган документка (Орган) вәкаләтле вазыйфаи заты булган документка кул куйган көннән алып бер эш көне эчендә башкарыла.</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3.6.3. Муниципаль хезмәт күрсәтү нәтиҗәсен бирү тәртибе:</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 xml:space="preserve">3.6.3.1. КФҮ хезмәткәре мөрәҗәгать иткәндә, КФҮ хезмәткәре мөрәҗәгаь итүчегә муниципаль хезмәт нәтиҗәсен кәгазьдә электрон документ нөсхәсе формасында бирә. Мөрәҗәгать итүченең таләбе буенча электрон документның нөсхәсе белән бергә кәгазьдә аңа электрон документның нөсхәсе аны белешмәгә яздыру юлы белән яисә электрон документның нөсхәсен мөрәҗәгать итүче адресына электрон почта аша җибәрү юлы белән бирелә. Электрон документның кәгазь формасында нөсхәсе төзелгән мәгълүматны алып баручыга язганда яисә электрон документның нөсхәсен юллаганда электрон документның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Әлеге пункт белән билгеләнә торган административ процедуралар мөрәҗәгать итүче килгән көнне КФҮ эше регламентында билгеләнгән срокларда чират тәртибендә башкарыла.</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Административ процедураларны үтәү нәтиҗәләре булып түбәндәгеләр тора: КФҮнең АИСта муниципаль хезмәт күрсәтү нәтиҗәсен бирү фактын теркәү, мөрәҗәгать итүчегә бирелгән муниципаль хезмәт күрсәтү нәтиҗәсе.</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 xml:space="preserve">3.6.3.2. 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 xml:space="preserve">3.6.3.3.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итүченең таләбе буенча электрон документның нөсхәсе белән бергә кәгазьдә аңа электрон документның нөсхәсе аны белешмәгә яздыру юлы белән яисә электрон документның нөсхәсен мөрәҗәгать итүче адресына электрон почта аша җибәрү юлы белән бирелә.  </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Әлеге пункт белән билгеләнә торган административ процедуралар мөрәҗәгать итүче Органның эчке хезмәт тәртибе кагыйдәләре нигезендә килгән көнне чиратлылык тәртибендә башкарыла.</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F930F3" w:rsidRPr="00F930F3" w:rsidRDefault="00F930F3" w:rsidP="00904033">
      <w:pPr>
        <w:spacing w:after="0" w:line="240" w:lineRule="auto"/>
        <w:jc w:val="center"/>
        <w:rPr>
          <w:rFonts w:ascii="Arial" w:hAnsi="Arial" w:cs="Arial"/>
          <w:sz w:val="24"/>
          <w:szCs w:val="24"/>
          <w:lang w:val="tt"/>
        </w:rPr>
      </w:pPr>
      <w:r w:rsidRPr="00F930F3">
        <w:rPr>
          <w:rFonts w:ascii="Arial" w:hAnsi="Arial" w:cs="Arial"/>
          <w:sz w:val="24"/>
          <w:szCs w:val="24"/>
          <w:lang w:val="tt"/>
        </w:rPr>
        <w:t>3.7. Техник хаталарны төзәтү</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3.7.1. Муниципаль хезмәт нәтиҗәсе булган документта техник хата ачыкланган очракта, мөрәҗәгать итүче Органга җибәрә:</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техник хатаны төзәтү турында гариза (әлеге административ регламентка 5 нче кушымта);</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мөрәҗәгать итүчегә техник хата булган муниципаль хезмәт нәтиҗәсе буларак бирелгән документ;</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 xml:space="preserve">юридик көчкә ия булган, техник хата булуын дәлилләүче документлар. </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МФЦ аша тапшырыла.</w:t>
      </w:r>
    </w:p>
    <w:p w:rsidR="00F930F3" w:rsidRPr="00F930F3" w:rsidRDefault="00F930F3" w:rsidP="00904033">
      <w:pPr>
        <w:spacing w:after="0" w:line="240" w:lineRule="auto"/>
        <w:ind w:firstLine="709"/>
        <w:jc w:val="both"/>
        <w:rPr>
          <w:rFonts w:ascii="Arial" w:hAnsi="Arial" w:cs="Arial"/>
          <w:sz w:val="24"/>
          <w:szCs w:val="24"/>
        </w:rPr>
      </w:pPr>
      <w:r w:rsidRPr="00F930F3">
        <w:rPr>
          <w:rFonts w:ascii="Arial" w:hAnsi="Arial" w:cs="Arial"/>
          <w:sz w:val="24"/>
          <w:szCs w:val="24"/>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 xml:space="preserve">Әлеге пункт белән билгеләнгән административ процедуралар гаризаны теркәү датасыннан бер эш көне эчендә башкарыла. </w:t>
      </w:r>
    </w:p>
    <w:p w:rsidR="00F930F3" w:rsidRPr="00F930F3" w:rsidRDefault="00F930F3" w:rsidP="00904033">
      <w:pPr>
        <w:spacing w:after="0" w:line="240" w:lineRule="auto"/>
        <w:ind w:right="-1" w:firstLine="709"/>
        <w:jc w:val="both"/>
        <w:rPr>
          <w:rFonts w:ascii="Arial" w:hAnsi="Arial" w:cs="Arial"/>
          <w:sz w:val="24"/>
          <w:szCs w:val="24"/>
        </w:rPr>
      </w:pPr>
      <w:r w:rsidRPr="00F930F3">
        <w:rPr>
          <w:rFonts w:ascii="Arial" w:hAnsi="Arial" w:cs="Arial"/>
          <w:sz w:val="24"/>
          <w:szCs w:val="24"/>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техник хата булган документның оригиналына (электрон почта ярдәмендә) документ алу мөмкинлеге турында хат җибәрә.</w:t>
      </w:r>
    </w:p>
    <w:p w:rsidR="00F930F3" w:rsidRPr="00F930F3" w:rsidRDefault="00F930F3" w:rsidP="00904033">
      <w:pPr>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Әлеге пункт белән билгеләнгән административ процедуралар техник хата ачыкланганнан соң яки теләсә кайсы кызыксынган заттан җибәрелгән хата турында гариза алганнан соң ике эш көне дәвамында башкарыла.</w:t>
      </w:r>
    </w:p>
    <w:p w:rsidR="00F930F3" w:rsidRPr="00F930F3" w:rsidRDefault="00F930F3" w:rsidP="00904033">
      <w:pPr>
        <w:spacing w:after="0" w:line="240" w:lineRule="auto"/>
        <w:ind w:right="-1" w:firstLine="709"/>
        <w:jc w:val="both"/>
        <w:rPr>
          <w:rFonts w:ascii="Arial" w:hAnsi="Arial" w:cs="Arial"/>
          <w:sz w:val="24"/>
          <w:szCs w:val="24"/>
          <w:lang w:val="tt"/>
        </w:rPr>
      </w:pPr>
      <w:r w:rsidRPr="00F930F3">
        <w:rPr>
          <w:rFonts w:ascii="Arial" w:hAnsi="Arial" w:cs="Arial"/>
          <w:sz w:val="24"/>
          <w:szCs w:val="24"/>
          <w:lang w:val="tt"/>
        </w:rPr>
        <w:t xml:space="preserve">Административ процедураларны үтәү нәтиҗәләре: мөрәҗәгать итүчегә </w:t>
      </w:r>
      <w:r w:rsidR="00904033">
        <w:rPr>
          <w:rFonts w:ascii="Arial" w:hAnsi="Arial" w:cs="Arial"/>
          <w:sz w:val="24"/>
          <w:szCs w:val="24"/>
          <w:lang w:val="tt"/>
        </w:rPr>
        <w:t>бирелгән (җибәрелгән) документ.</w:t>
      </w:r>
    </w:p>
    <w:p w:rsidR="00F930F3" w:rsidRPr="00F930F3" w:rsidRDefault="00F930F3" w:rsidP="00904033">
      <w:pPr>
        <w:pStyle w:val="ConsPlusNonformat"/>
        <w:ind w:right="-1" w:firstLine="709"/>
        <w:jc w:val="center"/>
        <w:rPr>
          <w:rFonts w:ascii="Arial" w:hAnsi="Arial" w:cs="Arial"/>
          <w:sz w:val="24"/>
          <w:szCs w:val="24"/>
          <w:lang w:val="tt"/>
        </w:rPr>
      </w:pPr>
    </w:p>
    <w:p w:rsidR="00F930F3" w:rsidRPr="00F930F3" w:rsidRDefault="00F930F3" w:rsidP="00904033">
      <w:pPr>
        <w:pStyle w:val="ConsPlusNonformat"/>
        <w:tabs>
          <w:tab w:val="left" w:pos="9781"/>
        </w:tabs>
        <w:ind w:right="-1" w:firstLine="709"/>
        <w:jc w:val="center"/>
        <w:rPr>
          <w:rFonts w:ascii="Arial" w:hAnsi="Arial" w:cs="Arial"/>
          <w:sz w:val="24"/>
          <w:szCs w:val="24"/>
          <w:lang w:val="tt"/>
        </w:rPr>
      </w:pPr>
      <w:r>
        <w:rPr>
          <w:rFonts w:ascii="Arial" w:hAnsi="Arial" w:cs="Arial"/>
          <w:sz w:val="24"/>
          <w:szCs w:val="24"/>
          <w:lang w:val="tt"/>
        </w:rPr>
        <w:t xml:space="preserve">4. </w:t>
      </w:r>
      <w:r w:rsidRPr="00F930F3">
        <w:rPr>
          <w:rFonts w:ascii="Arial" w:hAnsi="Arial" w:cs="Arial"/>
          <w:sz w:val="24"/>
          <w:szCs w:val="24"/>
          <w:lang w:val="tt"/>
        </w:rPr>
        <w:t>Муниципаль хезмәт күрсәтүне тикшереп тору тәртибе һәм рәвешләре</w:t>
      </w:r>
    </w:p>
    <w:p w:rsidR="00F930F3" w:rsidRPr="00F930F3" w:rsidRDefault="00F930F3" w:rsidP="00904033">
      <w:pPr>
        <w:pStyle w:val="ConsPlusNonformat"/>
        <w:ind w:right="-1" w:firstLine="709"/>
        <w:jc w:val="both"/>
        <w:rPr>
          <w:rFonts w:ascii="Arial" w:hAnsi="Arial" w:cs="Arial"/>
          <w:sz w:val="24"/>
          <w:szCs w:val="24"/>
          <w:lang w:val="tt"/>
        </w:rPr>
      </w:pPr>
    </w:p>
    <w:p w:rsidR="00F930F3" w:rsidRPr="00F930F3" w:rsidRDefault="00F930F3" w:rsidP="00904033">
      <w:pPr>
        <w:pStyle w:val="ConsPlusNonformat"/>
        <w:ind w:right="-1"/>
        <w:jc w:val="center"/>
        <w:rPr>
          <w:rFonts w:ascii="Arial" w:hAnsi="Arial" w:cs="Arial"/>
          <w:sz w:val="24"/>
          <w:szCs w:val="24"/>
          <w:lang w:val="tt"/>
        </w:rPr>
      </w:pPr>
      <w:r w:rsidRPr="00F930F3">
        <w:rPr>
          <w:rFonts w:ascii="Arial" w:hAnsi="Arial" w:cs="Arial"/>
          <w:sz w:val="24"/>
          <w:szCs w:val="24"/>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үтәүне, шулай ук алар тарафыннан карарлар кабул ителүне агымдагы контрольдә тотуны гамәлгә ашыру тәртибе</w:t>
      </w:r>
    </w:p>
    <w:p w:rsidR="00F930F3" w:rsidRPr="00F930F3" w:rsidRDefault="00F930F3" w:rsidP="00904033">
      <w:pPr>
        <w:pStyle w:val="ConsPlusNonformat"/>
        <w:ind w:right="-1"/>
        <w:jc w:val="center"/>
        <w:rPr>
          <w:rFonts w:ascii="Arial" w:hAnsi="Arial" w:cs="Arial"/>
          <w:sz w:val="24"/>
          <w:szCs w:val="24"/>
          <w:lang w:val="tt"/>
        </w:rPr>
      </w:pP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Административ процедураларның үтәлешен тикшереп тору рәвешләре түбәндәгеләр:</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1) муниципаль хезмәт күрсәтү документлары проектларын тикшерү һәм килештерү;</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2) билгеләнгән тәртиптә алып барыла торган эш башкаруны  тикшерү;</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3) муниципаль хезмәт күрсәтү процедураларының үтәлешенә билгеләнгән тәртиптә контроль тикшерүләр үткәрү.</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F930F3" w:rsidRPr="00F930F3" w:rsidRDefault="00F930F3" w:rsidP="00904033">
      <w:pPr>
        <w:pStyle w:val="ConsPlusNonformat"/>
        <w:ind w:right="-1" w:firstLine="709"/>
        <w:jc w:val="both"/>
        <w:rPr>
          <w:rFonts w:ascii="Arial" w:hAnsi="Arial" w:cs="Arial"/>
          <w:sz w:val="24"/>
          <w:szCs w:val="24"/>
          <w:lang w:val="tt"/>
        </w:rPr>
      </w:pPr>
    </w:p>
    <w:p w:rsidR="00F930F3" w:rsidRPr="00F930F3" w:rsidRDefault="00F930F3" w:rsidP="00904033">
      <w:pPr>
        <w:pStyle w:val="ConsPlusNonformat"/>
        <w:ind w:right="-1"/>
        <w:jc w:val="center"/>
        <w:rPr>
          <w:rFonts w:ascii="Arial" w:hAnsi="Arial" w:cs="Arial"/>
          <w:sz w:val="24"/>
          <w:szCs w:val="24"/>
          <w:lang w:val="tt"/>
        </w:rPr>
      </w:pPr>
      <w:r w:rsidRPr="00F930F3">
        <w:rPr>
          <w:rFonts w:ascii="Arial" w:hAnsi="Arial" w:cs="Arial"/>
          <w:sz w:val="24"/>
          <w:szCs w:val="24"/>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rsidR="00F930F3" w:rsidRPr="00F930F3" w:rsidRDefault="00F930F3" w:rsidP="00904033">
      <w:pPr>
        <w:pStyle w:val="ConsPlusNonformat"/>
        <w:ind w:right="-1"/>
        <w:jc w:val="center"/>
        <w:rPr>
          <w:rFonts w:ascii="Arial" w:hAnsi="Arial" w:cs="Arial"/>
          <w:sz w:val="24"/>
          <w:szCs w:val="24"/>
          <w:lang w:val="tt"/>
        </w:rPr>
      </w:pPr>
    </w:p>
    <w:p w:rsidR="00F930F3" w:rsidRPr="00F930F3" w:rsidRDefault="00F930F3" w:rsidP="00904033">
      <w:pPr>
        <w:spacing w:after="0" w:line="240" w:lineRule="auto"/>
        <w:ind w:firstLine="709"/>
        <w:rPr>
          <w:rFonts w:ascii="Arial" w:hAnsi="Arial" w:cs="Arial"/>
          <w:sz w:val="24"/>
          <w:szCs w:val="24"/>
          <w:lang w:val="tt"/>
        </w:rPr>
      </w:pPr>
      <w:r w:rsidRPr="00F930F3">
        <w:rPr>
          <w:rFonts w:ascii="Arial" w:hAnsi="Arial" w:cs="Arial"/>
          <w:sz w:val="24"/>
          <w:szCs w:val="24"/>
          <w:lang w:val="tt"/>
        </w:rPr>
        <w:t>4.2.1. Муниципаль хезмәт күрсәтүнең тулылыгын һәм сыйфатын тикшереп тору түбәндәге формаларда гамәлгә ашырыла:</w:t>
      </w:r>
    </w:p>
    <w:p w:rsidR="00F930F3" w:rsidRPr="00F930F3" w:rsidRDefault="00F930F3" w:rsidP="00904033">
      <w:pPr>
        <w:spacing w:after="0" w:line="240" w:lineRule="auto"/>
        <w:ind w:firstLine="709"/>
        <w:rPr>
          <w:rFonts w:ascii="Arial" w:hAnsi="Arial" w:cs="Arial"/>
          <w:sz w:val="24"/>
          <w:szCs w:val="24"/>
          <w:lang w:val="tt"/>
        </w:rPr>
      </w:pPr>
      <w:r w:rsidRPr="00F930F3">
        <w:rPr>
          <w:rFonts w:ascii="Arial" w:hAnsi="Arial" w:cs="Arial"/>
          <w:sz w:val="24"/>
          <w:szCs w:val="24"/>
          <w:lang w:val="tt"/>
        </w:rPr>
        <w:t>1) тикшерүләр үткәрү;</w:t>
      </w:r>
    </w:p>
    <w:p w:rsidR="00F930F3" w:rsidRPr="00F930F3" w:rsidRDefault="00F930F3" w:rsidP="00904033">
      <w:pPr>
        <w:spacing w:after="0" w:line="240" w:lineRule="auto"/>
        <w:ind w:firstLine="709"/>
        <w:rPr>
          <w:rFonts w:ascii="Arial" w:hAnsi="Arial" w:cs="Arial"/>
          <w:sz w:val="24"/>
          <w:szCs w:val="24"/>
          <w:lang w:val="tt"/>
        </w:rPr>
      </w:pPr>
      <w:r w:rsidRPr="00F930F3">
        <w:rPr>
          <w:rFonts w:ascii="Arial" w:hAnsi="Arial" w:cs="Arial"/>
          <w:sz w:val="24"/>
          <w:szCs w:val="24"/>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4.2.2. Муниципаль хезмәт күрсәтүнең тулылыгын һәм сыйфатын тикшереп торуны гамәлгә ашыру максатларында планлы һәм планнан тыш тикшерүләр уздырыла. Планлы тикшерүләрне башкару тәртибе һәм ешлыгы Органның эш планы белән билгеләнә. Тикшергәндә муниципаль хезмәт күрсәтүгә (комплекслы тикшерүләргә) бәйле барлык мәсьәләләр яисә муниципаль хезмәт күрсәтүгә бәйле аерым сорау (тематик тикшерүләр) каралырга мөмкин. Тикшерү шулай ук мөрәҗәгать итүченең конкрет шикаяте буенча үткәрелергә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4.2.3. Планнан тыш тикшерүләр административ регламентның элек ачыкланган хокук бозуларын бетерүгә бәйле рәвештә, шулай ук мөрәҗәгать итүчеләрнең Орган гамәлләренә (гамәл кылмавына) карата шикаятьләрен, шулай ук аларның вазыйфаи затларын, муниципаль хезмәткәрләрне алган очракта үткәрелә.</w:t>
      </w:r>
    </w:p>
    <w:p w:rsidR="00F930F3" w:rsidRPr="00F930F3" w:rsidRDefault="00F930F3" w:rsidP="00904033">
      <w:pPr>
        <w:spacing w:after="0" w:line="240" w:lineRule="auto"/>
        <w:ind w:firstLine="709"/>
        <w:rPr>
          <w:rFonts w:ascii="Arial" w:hAnsi="Arial" w:cs="Arial"/>
          <w:sz w:val="24"/>
          <w:szCs w:val="24"/>
          <w:lang w:val="tt"/>
        </w:rPr>
      </w:pPr>
      <w:r w:rsidRPr="00F930F3">
        <w:rPr>
          <w:rFonts w:ascii="Arial" w:hAnsi="Arial" w:cs="Arial"/>
          <w:sz w:val="24"/>
          <w:szCs w:val="24"/>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F930F3" w:rsidRPr="00F930F3" w:rsidRDefault="00F930F3" w:rsidP="00904033">
      <w:pPr>
        <w:pStyle w:val="ConsPlusNonformat"/>
        <w:ind w:right="-1" w:firstLine="709"/>
        <w:jc w:val="both"/>
        <w:rPr>
          <w:rFonts w:ascii="Arial" w:hAnsi="Arial" w:cs="Arial"/>
          <w:sz w:val="24"/>
          <w:szCs w:val="24"/>
          <w:lang w:val="tt"/>
        </w:rPr>
      </w:pPr>
    </w:p>
    <w:p w:rsidR="00F930F3" w:rsidRPr="00F930F3" w:rsidRDefault="00F930F3" w:rsidP="00904033">
      <w:pPr>
        <w:pStyle w:val="ConsPlusNonformat"/>
        <w:ind w:right="-1"/>
        <w:jc w:val="center"/>
        <w:rPr>
          <w:rFonts w:ascii="Arial" w:hAnsi="Arial" w:cs="Arial"/>
          <w:sz w:val="24"/>
          <w:szCs w:val="24"/>
          <w:lang w:val="tt"/>
        </w:rPr>
      </w:pPr>
      <w:r w:rsidRPr="00F930F3">
        <w:rPr>
          <w:rFonts w:ascii="Arial" w:hAnsi="Arial" w:cs="Arial"/>
          <w:sz w:val="24"/>
          <w:szCs w:val="24"/>
          <w:lang w:val="tt"/>
        </w:rPr>
        <w:t>4.3. Муниципаль хезмәт күрсәтүче органның вазыйфаи затларының муниципаль хезмәт күрсәтү барышында алар кабул итә торган (гамәл кылмау) карарлары һәм гамәлләре (гамәл кылмавы) өчен җаваплылыгы</w:t>
      </w:r>
    </w:p>
    <w:p w:rsidR="00F930F3" w:rsidRPr="00F930F3" w:rsidRDefault="00F930F3" w:rsidP="00904033">
      <w:pPr>
        <w:pStyle w:val="ConsPlusNonformat"/>
        <w:ind w:right="-1"/>
        <w:jc w:val="center"/>
        <w:rPr>
          <w:rFonts w:ascii="Arial" w:hAnsi="Arial" w:cs="Arial"/>
          <w:sz w:val="24"/>
          <w:szCs w:val="24"/>
          <w:lang w:val="tt"/>
        </w:rPr>
      </w:pP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Җирле үзидарә органы җитәкчесе гаризаларны вакытында тикшермәгән өчен җаваплы.</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Җирле үзидарә органының структур бүлекчәсе җитәкчесе (җитәкчесе урынбасары) 3 административ регламент бүлегендә күрсәтелгән административ гамәлләрне вакытында һәм (яисә) тиешенчә үтәмәгән өчен җаваплы.</w:t>
      </w: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F930F3" w:rsidRPr="00F930F3" w:rsidRDefault="00F930F3" w:rsidP="00904033">
      <w:pPr>
        <w:pStyle w:val="ConsPlusNonformat"/>
        <w:ind w:right="-1" w:firstLine="709"/>
        <w:jc w:val="both"/>
        <w:rPr>
          <w:rFonts w:ascii="Arial" w:hAnsi="Arial" w:cs="Arial"/>
          <w:sz w:val="24"/>
          <w:szCs w:val="24"/>
          <w:lang w:val="tt"/>
        </w:rPr>
      </w:pPr>
    </w:p>
    <w:p w:rsidR="00F930F3" w:rsidRPr="00F930F3" w:rsidRDefault="00F930F3" w:rsidP="00904033">
      <w:pPr>
        <w:pStyle w:val="ConsPlusNonformat"/>
        <w:ind w:right="-1"/>
        <w:jc w:val="center"/>
        <w:rPr>
          <w:rFonts w:ascii="Arial" w:hAnsi="Arial" w:cs="Arial"/>
          <w:sz w:val="24"/>
          <w:szCs w:val="24"/>
          <w:lang w:val="tt"/>
        </w:rPr>
      </w:pPr>
      <w:r w:rsidRPr="00F930F3">
        <w:rPr>
          <w:rFonts w:ascii="Arial" w:hAnsi="Arial" w:cs="Arial"/>
          <w:sz w:val="24"/>
          <w:szCs w:val="24"/>
          <w:lang w:val="tt"/>
        </w:rPr>
        <w:t>4.4. Муниципаль хезмәт күрсәтүне, шул исәптән гражданнар, аларның берләшмәләре һәм оешмалары тарафыннан контрольдә тотуның тәртибенә һәм формаларына карата таләпләрне характерлый торган нигезләмәләр.</w:t>
      </w:r>
    </w:p>
    <w:p w:rsidR="00F930F3" w:rsidRPr="00F930F3" w:rsidRDefault="00F930F3" w:rsidP="00904033">
      <w:pPr>
        <w:pStyle w:val="ConsPlusNonformat"/>
        <w:ind w:right="-1"/>
        <w:jc w:val="center"/>
        <w:rPr>
          <w:rFonts w:ascii="Arial" w:hAnsi="Arial" w:cs="Arial"/>
          <w:sz w:val="24"/>
          <w:szCs w:val="24"/>
          <w:lang w:val="tt"/>
        </w:rPr>
      </w:pPr>
    </w:p>
    <w:p w:rsidR="00F930F3" w:rsidRPr="00F930F3" w:rsidRDefault="00F930F3" w:rsidP="00904033">
      <w:pPr>
        <w:pStyle w:val="ConsPlusNonformat"/>
        <w:ind w:right="-1" w:firstLine="709"/>
        <w:jc w:val="both"/>
        <w:rPr>
          <w:rFonts w:ascii="Arial" w:hAnsi="Arial" w:cs="Arial"/>
          <w:sz w:val="24"/>
          <w:szCs w:val="24"/>
          <w:lang w:val="tt"/>
        </w:rPr>
      </w:pPr>
      <w:r w:rsidRPr="00F930F3">
        <w:rPr>
          <w:rFonts w:ascii="Arial" w:hAnsi="Arial" w:cs="Arial"/>
          <w:sz w:val="24"/>
          <w:szCs w:val="24"/>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lang w:val="tt"/>
        </w:rPr>
      </w:pPr>
    </w:p>
    <w:p w:rsidR="00F930F3" w:rsidRPr="00F930F3" w:rsidRDefault="00F930F3" w:rsidP="00904033">
      <w:pPr>
        <w:autoSpaceDE w:val="0"/>
        <w:autoSpaceDN w:val="0"/>
        <w:adjustRightInd w:val="0"/>
        <w:spacing w:after="0" w:line="240" w:lineRule="auto"/>
        <w:ind w:right="-1"/>
        <w:jc w:val="center"/>
        <w:rPr>
          <w:rFonts w:ascii="Arial" w:hAnsi="Arial" w:cs="Arial"/>
          <w:sz w:val="24"/>
          <w:szCs w:val="24"/>
          <w:lang w:val="tt"/>
        </w:rPr>
      </w:pPr>
      <w:r w:rsidRPr="00F930F3">
        <w:rPr>
          <w:rFonts w:ascii="Arial" w:hAnsi="Arial" w:cs="Arial"/>
          <w:sz w:val="24"/>
          <w:szCs w:val="24"/>
          <w:lang w:val="tt"/>
        </w:rPr>
        <w:t>5. Муниципаль хезмәт күрсәтүче орган, дәүләт һәм муниципаль хезмәтләр күрсәтүнең күпфункцияле үзәге, оешмалар, 210-ФЗ номерлы Федераль законның 16 статьясындагы 1.1 өлешендә күрсәтелгән оешмалар карарларына һәм гамәлләренә (гамәл кылмавына) шикаять бирүнең судка кадәр (судтан тыш) тәртибе</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хезмәткәренең, муниципаль хезмәтне күрсәтүче орган җитәкчесенең, күпфункцияле үзәк хезмәткәренең,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Мөрәҗәгать итүче шикаять белән мөрәҗәгать итә ала, шул исәптән түбәндәге очракларда:</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8) муниципаль хезмәт күрсәтү нәтиҗәләре буенча документлар бирү срогы яисә тәртибе бозылу;</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5.3. Шикаятьтә түбәндәгеләр булырга тиеш:</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яки муниципаль хезмәткәрнең, күпфункцияле үзәкнең, аның җитәкчесенең һәм (яисә) хезмәткәренең, оешмаларының исеме;</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Мөрәҗәгать итүченең дәлилләрен раслый торган документлар (булган очракта) яисә аларның күчермәләре тапшырылырга мөмкин.</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5.4. Кергән шикаять кергән көннең икенче эш көненнән дә соңга калмыйча теркәлергә тиеш.</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5.6. Шикаятьне карау нәтиҗәләре буенча түбәндәге карарларның берсе кабул ителә:</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1) шикаять, шул исәптән кабул ителгән карарны юкка чыгару, җибәрелгән басмаларны һәм муниципаль хезмәт күрсәтү нәтиҗәсендә бирелгән документларда хаталарны төзәтү, мөрәҗәгать итүчегә түләтү Россия Федерациясе норматив хокукый актларында, Татарстан Республикасы норматив хокукый актларында, муниципаль хокукый актларда каралмаган акчаларны кире кайтару рәвешендә канәгатьләндерелә;</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2) шикаятьне канәгатьләндерүдән баш тарта.</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Әлеге пунктта күрсәтелгән карар кабул ителгән көннең иртәгесеннән дә соңга калмыйча мөрәҗәгать итүчегә язма рәвештә һәм мөрәҗәгать итүченең теләге буенча электрон рәвештә шикаятьне карау нәтиҗәләре турында дәлилләнгән җавап җибәрелә.</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F930F3" w:rsidRPr="00F930F3" w:rsidRDefault="00F930F3" w:rsidP="00904033">
      <w:pPr>
        <w:spacing w:after="0" w:line="240" w:lineRule="auto"/>
        <w:ind w:firstLine="709"/>
        <w:jc w:val="both"/>
        <w:rPr>
          <w:rFonts w:ascii="Arial" w:hAnsi="Arial" w:cs="Arial"/>
          <w:sz w:val="24"/>
          <w:szCs w:val="24"/>
          <w:lang w:val="tt"/>
        </w:rPr>
      </w:pPr>
      <w:r w:rsidRPr="00F930F3">
        <w:rPr>
          <w:rFonts w:ascii="Arial" w:hAnsi="Arial" w:cs="Arial"/>
          <w:sz w:val="24"/>
          <w:szCs w:val="24"/>
          <w:lang w:val="tt"/>
        </w:rPr>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A906ED">
      <w:pPr>
        <w:spacing w:after="0" w:line="240" w:lineRule="auto"/>
        <w:ind w:left="5812"/>
        <w:rPr>
          <w:rFonts w:ascii="Arial" w:eastAsia="Times New Roman" w:hAnsi="Arial" w:cs="Arial"/>
          <w:sz w:val="24"/>
          <w:szCs w:val="24"/>
          <w:lang w:eastAsia="ru-RU"/>
        </w:rPr>
      </w:pPr>
    </w:p>
    <w:p w:rsidR="00F930F3" w:rsidRDefault="00F930F3" w:rsidP="00F930F3">
      <w:pPr>
        <w:spacing w:after="0" w:line="240" w:lineRule="auto"/>
        <w:ind w:left="5812"/>
        <w:rPr>
          <w:rFonts w:ascii="Arial" w:eastAsia="Times New Roman" w:hAnsi="Arial" w:cs="Arial"/>
          <w:sz w:val="24"/>
          <w:szCs w:val="24"/>
          <w:lang w:eastAsia="ru-RU"/>
        </w:rPr>
      </w:pPr>
      <w:r w:rsidRPr="00F930F3">
        <w:rPr>
          <w:rFonts w:ascii="Arial" w:eastAsia="Times New Roman" w:hAnsi="Arial" w:cs="Arial"/>
          <w:sz w:val="24"/>
          <w:szCs w:val="24"/>
          <w:lang w:eastAsia="ru-RU"/>
        </w:rPr>
        <w:t>Муниципаль милектәге җ</w:t>
      </w:r>
      <w:proofErr w:type="gramStart"/>
      <w:r w:rsidRPr="00F930F3">
        <w:rPr>
          <w:rFonts w:ascii="Arial" w:eastAsia="Times New Roman" w:hAnsi="Arial" w:cs="Arial"/>
          <w:sz w:val="24"/>
          <w:szCs w:val="24"/>
          <w:lang w:eastAsia="ru-RU"/>
        </w:rPr>
        <w:t>ирл</w:t>
      </w:r>
      <w:proofErr w:type="gramEnd"/>
      <w:r w:rsidRPr="00F930F3">
        <w:rPr>
          <w:rFonts w:ascii="Arial" w:eastAsia="Times New Roman" w:hAnsi="Arial" w:cs="Arial"/>
          <w:sz w:val="24"/>
          <w:szCs w:val="24"/>
          <w:lang w:eastAsia="ru-RU"/>
        </w:rPr>
        <w:t>әрдә стационар булмаган сәүдә объектларын аукцион үткәрмичә урнаштыру өчен шартнамә төзү буенча муниципаль хезмәт күрсәтүнең административ регламентына</w:t>
      </w:r>
    </w:p>
    <w:p w:rsidR="00F930F3" w:rsidRPr="00F930F3" w:rsidRDefault="00F930F3" w:rsidP="00F930F3">
      <w:pPr>
        <w:spacing w:after="0" w:line="240" w:lineRule="auto"/>
        <w:ind w:left="5812"/>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930F3">
        <w:rPr>
          <w:rFonts w:ascii="Arial" w:eastAsia="Times New Roman" w:hAnsi="Arial" w:cs="Arial"/>
          <w:sz w:val="24"/>
          <w:szCs w:val="24"/>
          <w:lang w:eastAsia="ru-RU"/>
        </w:rPr>
        <w:t>1 нче кушымта</w:t>
      </w:r>
    </w:p>
    <w:p w:rsidR="00A906ED" w:rsidRPr="00A906ED" w:rsidRDefault="00A906ED" w:rsidP="00F930F3">
      <w:pPr>
        <w:spacing w:after="0" w:line="240" w:lineRule="auto"/>
        <w:ind w:left="5812"/>
        <w:rPr>
          <w:rFonts w:ascii="Arial" w:eastAsia="Times New Roman" w:hAnsi="Arial" w:cs="Arial"/>
          <w:sz w:val="24"/>
          <w:szCs w:val="24"/>
          <w:lang w:eastAsia="ru-RU"/>
        </w:rPr>
      </w:pPr>
    </w:p>
    <w:p w:rsidR="00F930F3" w:rsidRPr="00404483" w:rsidRDefault="00F930F3" w:rsidP="00F930F3">
      <w:pPr>
        <w:spacing w:after="0" w:line="240" w:lineRule="auto"/>
        <w:ind w:left="-142"/>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Форма</w:t>
      </w:r>
    </w:p>
    <w:p w:rsidR="00F930F3" w:rsidRPr="00404483" w:rsidRDefault="00F930F3" w:rsidP="00F930F3">
      <w:pPr>
        <w:spacing w:after="0" w:line="240" w:lineRule="auto"/>
        <w:ind w:left="5812"/>
        <w:rPr>
          <w:rFonts w:ascii="Arial" w:eastAsia="Times New Roman" w:hAnsi="Arial" w:cs="Arial"/>
          <w:sz w:val="24"/>
          <w:szCs w:val="24"/>
          <w:lang w:eastAsia="ru-RU"/>
        </w:rPr>
      </w:pPr>
    </w:p>
    <w:p w:rsidR="00F930F3" w:rsidRPr="00404483" w:rsidRDefault="00F930F3" w:rsidP="00F930F3">
      <w:pPr>
        <w:spacing w:after="0" w:line="240" w:lineRule="auto"/>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Стационар булмаган сәүдә объектларын урнаштыруга җир кишәрлеген арендалау шартнамәсе</w:t>
      </w:r>
    </w:p>
    <w:p w:rsidR="00F930F3" w:rsidRPr="00404483" w:rsidRDefault="00F930F3" w:rsidP="00F930F3">
      <w:pPr>
        <w:spacing w:after="0" w:line="240" w:lineRule="auto"/>
        <w:ind w:left="5812"/>
        <w:rPr>
          <w:rFonts w:ascii="Arial" w:eastAsia="Times New Roman" w:hAnsi="Arial" w:cs="Arial"/>
          <w:sz w:val="24"/>
          <w:szCs w:val="24"/>
          <w:lang w:eastAsia="ru-RU"/>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Түбәндә китерелгән шартнамә үрнәк булып тора һәм анда күрсәтелгән кушымталарны үз эченә алмый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  </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 xml:space="preserve"> Җир кишәрлеген арендалау шартнамәсе </w:t>
      </w:r>
    </w:p>
    <w:p w:rsidR="00F930F3" w:rsidRPr="00404483" w:rsidRDefault="00F930F3" w:rsidP="00F930F3">
      <w:pPr>
        <w:spacing w:after="0" w:line="240" w:lineRule="auto"/>
        <w:jc w:val="center"/>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Югары Ослан                                                                                 «__»__________2021 ел</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F930F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Татарстан Республикасы Югары Ослан муниципаль районы Башкарма комитеты «Татарстан Республикасы Югары Ослан муниципаль районы Мөлкәт һәм җир мөнәсәбәтләре палатасы» МКУ рәисе __________________________</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Югары Ослан муниципаль районы Башкарма комитетының Татарстан Республикасы Югары Ослан нотариаль округы нотариусы белән расланган Татарстан Республикасы Югары Ослан нотариусының _____ № _____  ышанычлылыгы нигезендә  эш итүче ________________________, киләчәктә «Арендага бирүче» дип аталучы, бер яктан, алга таба «Арендатор» дип аталучы_________, икенче яктан, Татарстан Республикасы Югары Ослан муниципаль районы Башкарма комитетының ______ № _____ карары нигезендә, бергә «Яклар» дип аталучы түбәндәгеләр турында әлеге  Килешүне (алга таба – Килешү) төзеделәр:</w:t>
      </w:r>
    </w:p>
    <w:p w:rsidR="00F930F3" w:rsidRPr="00F930F3" w:rsidRDefault="00F930F3" w:rsidP="00F930F3">
      <w:pPr>
        <w:spacing w:after="0" w:line="240" w:lineRule="auto"/>
        <w:ind w:firstLine="709"/>
        <w:jc w:val="both"/>
        <w:rPr>
          <w:rFonts w:ascii="Arial" w:eastAsia="Times New Roman" w:hAnsi="Arial" w:cs="Arial"/>
          <w:color w:val="000000"/>
          <w:sz w:val="24"/>
          <w:szCs w:val="24"/>
          <w:lang w:val="tt" w:eastAsia="zh-CN"/>
        </w:rPr>
      </w:pPr>
    </w:p>
    <w:p w:rsidR="00F930F3" w:rsidRPr="00404483" w:rsidRDefault="00F930F3" w:rsidP="00F930F3">
      <w:pPr>
        <w:tabs>
          <w:tab w:val="left" w:pos="142"/>
        </w:tabs>
        <w:spacing w:after="0" w:line="240" w:lineRule="auto"/>
        <w:ind w:firstLine="3402"/>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w:t>
      </w:r>
      <w:r w:rsidRPr="00404483">
        <w:rPr>
          <w:rFonts w:ascii="Arial" w:eastAsia="Times New Roman" w:hAnsi="Arial" w:cs="Arial"/>
          <w:color w:val="000000"/>
          <w:sz w:val="24"/>
          <w:szCs w:val="24"/>
          <w:lang w:val="tt" w:eastAsia="zh-CN"/>
        </w:rPr>
        <w:tab/>
        <w:t>Шартнамә предметы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1.1.</w:t>
      </w:r>
      <w:r w:rsidRPr="00404483">
        <w:rPr>
          <w:rFonts w:ascii="Arial" w:eastAsia="Times New Roman" w:hAnsi="Arial" w:cs="Arial"/>
          <w:color w:val="000000"/>
          <w:sz w:val="24"/>
          <w:szCs w:val="24"/>
          <w:lang w:val="tt" w:eastAsia="zh-CN"/>
        </w:rPr>
        <w:tab/>
        <w:t xml:space="preserve"> Аренда бирүче тапшыра, Арендатор түбәндәге характеристикалары булган җир участогын арендага ала: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1.1.1.  Кадастр номеры: 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1.1.2. Урнашу урыны: Татарстан Республикасы, Югары Ослан муниципаль районы, ____________________________;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1.1.3. Җир кишәрлегенең гомуми мәйданы: _________ кв.м.;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1.1.4. Максатчан билгеләнү (категория): торак пунктлар җирләре;</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1.1.5. Җир кишәрлегеннән файдалану төре: _______________________;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1.1.6. Җир кишәрлеген үзләштерү: ____________________________;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1.1.7. Җир кишәрлеген файдалануда чикләүләр: 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1.1.8. Җир кишәрлеге чикләре әлеге Шартнамәнең аерылгысыз өлеше булып торган __________________ елның _____ № Бердәм дәүләт күчемсез мөлкәт реестрыннан өземтәдә күрсәтелгән;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1.2. Хәзерге Шартнамәдә китерелгән җир кишәрлеге соңгы характеристика булып тора. Китерелгән характеристиканы үзгәртүче Арендаторның бөтен эшчәнлеге бары тик Арендодага бирүче рөхсәте белән генә тормышка ашырылырга мөмкин.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Җир кишәрлеген арендага бирү аңа милек хокукын тапшыруга китерми.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Арендага алынган җир кишәрлеген сатып алу законнарда билгеләнгән тәртиптә гамәлгә ашырылырга мөмкин.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1.3. Арендага бирүче әлеге Килешү предметының Арендага бирүче белмәгән өченче затларның хокуклары һәм дәгъвалары   белән чикле булуын гарантияли.</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1.4. Килешүне имзалау вакытына якларның Килешү предметының һәм аның характеристикаларының торышына дәгъвалары юк.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2. Шартнамәнең гамәлдә булу вакыты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2.1. Арендалау вакыты "_____"______________ елдан "______ елына "____" ______________ 20____елына билгеләнә.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2.2. Әлеге Шартнамәнең гамәлдә булуы 2.1 пунктында күрсәтелгән датадан соң килүче көннән туктатыла.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Шартнамәнең гамәлдә булу срогы тәмамлану якларны килешүне туктату вакытына үтәлмәгән әлеге килешү буенча барлык йөкләмәләрне тулысынча үтәүдән азат итми.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Әлеге килешү буенча аренда вакыты чикләре яклар кабул итү-тапшыру актына кул куйган вакыттан башлана.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3. Аренда түләве</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3.1. Җир кишәрлегеннән файдалану өчен еллык аренда түләве күләме, килешүгә беркетелгән исәп-хисап буенча һәм НДС исәпкә алмыйча билгеләнгән: _________________________________________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3.2. Аренда түләве Арендатор тарафыннан ай саен, ________күләмендә кертелә; 3.3 . Аренда түләве җир кишәрлеген ______ елдан кабул итү-тапшыру актына кул куйган вакыттан исәпләнә.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3.4. Аренда түләвен кертү сроклары: аренда вакыты тәмамланганчы - киләсе айның 1 (Беренче) числосыннан соңга калмыйча ай саен. Арендаторга вакытында түләнмәгән суммага аренда түләве кертелмәгән очракта, вакыты узган һәр көн өчен аренда түләүләренең вакыты чыккан суммасыннан 0,1% күләмендә штраф исәпләнә.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Түләү документының күчермәсе «ТР Югары Ослан муниципаль районының мөлкәт һәм җир мөнәсәбәтләре палатасында» МКУ түләү вакытыннан соң биш көн эчендә бирелә.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sz w:val="24"/>
          <w:szCs w:val="24"/>
          <w:lang w:val="tt" w:eastAsia="ru-RU"/>
        </w:rPr>
        <w:t>3.5. Аренда түләве суммасы күчерелә: р/с исәп-хисап счеты 401028104453700079, алучының исәп номеры (казначылык хисабы) 03100000011100, БИК 019205400, алучының банкы ТР буенча УФК бүлеге, ТР буенча Казан шәһәре УФК алучысы, Татарстан Республикасы буенча УФК (Югары Ослан муниципаль районы милек һәм җир мөнәсәбәтләре палатасы), ИНН 1615005887, КОД БК 316 111 050 05 0000 120; ОКМО 620 (авыл җирлекләре); КПП 161501001 Түләү йөкләмәсендә Арендатор  түләү исеме  графасында күрсәтә: «Җир кишә</w:t>
      </w:r>
      <w:r>
        <w:rPr>
          <w:rFonts w:ascii="Arial" w:eastAsia="Times New Roman" w:hAnsi="Arial" w:cs="Arial"/>
          <w:sz w:val="24"/>
          <w:szCs w:val="24"/>
          <w:lang w:val="tt" w:eastAsia="ru-RU"/>
        </w:rPr>
        <w:t>рлеге өчен аренда түләве, ____</w:t>
      </w:r>
      <w:r w:rsidRPr="00404483">
        <w:rPr>
          <w:rFonts w:ascii="Arial" w:eastAsia="Times New Roman" w:hAnsi="Arial" w:cs="Arial"/>
          <w:sz w:val="24"/>
          <w:szCs w:val="24"/>
          <w:lang w:val="tt" w:eastAsia="ru-RU"/>
        </w:rPr>
        <w:t>ел ____№ аренда шартнамәсе нигезендә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4.Арендаторның хокуклары һәм бурычлары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4.1. Арендатор хокуклы: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4.1.1. Әлеге Шартнамә билгеләгән шартларда җир кишәрлеген файдалану.</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 Арендатор бурычлы: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4.2.1 Кабул итү-тапшыру акты буенча арендага җир участогы алырга.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4.2.2.</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Әлеге Шартнамәнең барлык шартларын тулы күләмдә башкарырга, шул исәптән Килешүнең 3 бүлеге нигезендә аренда түләвен кертергә; җир кишәрлеген кабул итү-тапшыру акты буенча арендага алырга.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4.2.3.</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Җир кишәрлеген, аның теге яки бу категориядәге җирләрдән файдалануга рөхсәт ителгән максатчан билгеләнеше нигезендә, әйләнә-тирә мохиткә, шул исәптән табигый объект буларак җиргә зыян китермәскә тиешле ысуллар белән файдаланырга.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4.2.4.</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Җир кишәрлегендә законнар нигезендә билгеләнгән ызан, геодезик һәм башка махсус билгеләрне сакларга;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4.2.5.</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 xml:space="preserve">Гамәлдәге табигатьне саклау шәһәр төзелеше һәм җир законнары таләпләрен үтәргә,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4.2.6.</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 xml:space="preserve">Җирләрне саклау буенча гамәлдәге законнар таләпләрен үтәргә;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4.2.7.</w:t>
      </w: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 xml:space="preserve">Үзеңнең хуҗалык эшчәнлеге нәтиҗәсендә территориядә экологик хәлне начарайтуга юл куймаска, башка җирдән файдаланучыларның хокукларын бозмаска;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4.2.8. Җир кишәрлеген саклау, шул исәптән туфракны саклау, җирләрне тискәре (зарарлы) йогынтылардан яклау, шулар нәтиҗәсендә җир кишәрлеген деградацияләү, җир кишәрлеген пычрату һәм чүпләү нәтиҗәләрен бетерү максатларында чаралар күрергә.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4.2.9. Җир кишәрлегеннән файдаланганда шәһәр төзелеше регламентлары, төзелеш, санитария, экология, янгынга каршы һәм башка кагыйдәләр һәм нормативлар таләпләрен үтәргә.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4.2.10. Аларны үткәрү өчен вәкаләтле органнарга тиешле рөхсәтләр таләп ителә торган җир кишәрлегендә андыйларны алмыйча гына башкармаска.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4.2.11. Җир кишәрлеген эксплуатацияләү хезмәтләре таләпләре нигезендә җир кишәрлеген тоту шартларын, инженерлык коммуникацияләрен, юлларны, машина юлларын эксплуатацияләүне һ.б. үтәргә һәм аларга ремонт ясауга һәм хезмәт күрсәтүгә комачауламаска, җир кишәрлегендә урнашкан гомуми файдалану объектларыннан түләүсез һәм тоткарлыксыз файдалануны тәэмин итәргә.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4.2.12. Арендага бирүчегә күчемсез милек объектына милек хокукларының күчүе турында кичекмәстән хәбәр итәргә.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4.2.13. Арендаторныкы булган корылмаларны һәм биналарны җир кишәрлегендә, аларның өлешләрендә яки бу объектларга хокуклы өлешләре читләштерелгән очракта, килешү теркәлгәннән соң биш көн эчендә Арендага бирүчегә язмача хәбәр итәргә һәм шул ук вакытта вәкаләтле органга җир участогына элегрәк билгеләнгән хокукны үзгәртү яисә туктату турында гариза белән мөрәҗәгать итәргә.(РФ Җир кодексының 10 п.п. арендага бирелә торган җир кишәрлекләре өчен)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4.2.14. Арендага бирүче таләбе буенча биш көн эчендә аренда түләве турында түләү документларын, гамәлгә кую документларын, әлеге Шартнамәнең шартларын Арендатор тарафыннан үтәүгә һәм җир кишәрлегеннән файдалану эшчәнлегенә кагылышлы мәсьәләләрне ачыклау өчен турыдан-туры мөнәсәбәте булган башка документларны тапшыру.</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4.2.15. Үз көче белән. Үз исәбенә әлеге килешү кысаларында Арендага бирүче юллаган хатлар һәм башка корреспонденцияне алуны тәэмин итәргә.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4.2.16. Язма рәвештә 3 эш көне эчендә Арендага бирүчегә үз реквизитларының үзгәрүе турында хәбәр итәргә: Арендага бирүче  тарафыннан тиешле хатлар һәм хәбәрнамәләр, теркәлү урыннары, түләү һәм башка реквизитлар җибәрү өчен билгеләнгән почта адресы, шулай ук арендаторны тәкъдим итү һәм аның исеменнән эш итү хокукы булган зат турында белешмәләр (ышанычнамә яисә аннан башка) . Әлеге шартларны Арендатор үтәмәгән очракта, әлеге килешүдә күрсәтелгән адрес буенча Арендага бирүче юллаган хатлар һәм башка корреспонденцияләр Арендаторга Арендага бирүче тарафыннан җибәрелгән дип санала, ә Арендатор, факттагы алуга бәйсез рәвештә, тиешле корреспонденция һәм хатларны алган дип санала.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4.2.17. Аренда бирүчегә, дәүләт җир контроле һәм күзәтчелеге органнары вәкилләренә, җирләрне саклауны муниципаль һәм иҗтимагый контрольдә тоту, тикшерү өчен җир кишәрлегенә тоткарлыксыз керү һәм әлеге шартнамәнең шартларын Арендаторга, шулай ук гамәлдәге законнар нормаларына үтәү шартларын тәэмин итәргә.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4.2.18. Җир кишәрлегендә урнашкан җир асты һәм җир өсте коммуникацияләрен, корылмаларны, юлларны һәм башкаларны тоту һәм алардан файдалану шартларын кануннар таләпләре нигезендә үтәргә (башкарырга).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4.2.19. Тиешле затлар һәм авария-ремонт һәм башка шундый эшләр башкарганда җир кишәрлегендә аларга тоткарлыксыз керү мөмкинлеген һәм бу эшләрне башкару мөмкинлеген тәэмин итәргә, шулай ук оешмалар һәм хезмәтләрдән файдалану, инженерлык коммуникацияләрен ремонтлау һәм салу мөмкинлеген бирергә кирәк.</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4.2.20. Килешүнең гамәлдә булу вакыты тәмамлануга бәйле рәвештә дә, аны вакытыннан алда бушатканда да, җир кишәрлеген Арендага бирүчегә 2 (ике) айдан да соңга калмыйча хәбәр итәргә һәм Килешү төзелгән вакытта гамәлдә булган беренчел халәтнең һәм сыйфатның сыйфатыннан ким булмаган халәттә һәм сыйфатында Арендага бирүчегә җир кишәрлеген тапшырырга.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4.2.21. Гамәлдәге законнарда, норматив-хокукый актларда каралган башка таләпләрне үтәргә.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4.2.22. Әлеге шартнамәнең 1.1.6 пунктында каралган җир кишәрлегеннән файдалануда чикләүләрне үтәргә.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2127"/>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 Арендага бирүченең хокуклары һәм бурычлары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5.1 Арендага бирүче хокуклы: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5.1.1. Бер яклы тәртиптә Арендаторның ризалыгыннан башка аренда түләвен кертү күләмен һәм шартларын үзгәртергә, шул исәптән гамәлдәге законнарга үзгәрешләр кертү, норматив-хокукый актлар һәм норматив булмаган характердагы актлар кабул итү очракларында.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5.1.2. Арендатор инициативасы буенча, шул исәптән әлеге Килешүне вакытыннан алда өзү нәтиҗәсендә Арендатор инициативасы белән китерелгән зыянны каплауга; арендаторның хуҗалык эшчәнлеге нәтиҗәсендә җирләрнең һәм экологик хәлнең торышы начараюга китерелгән зыянны.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5.1.3. Килешүгә һәм аның аерылгысыз өлешләренә тиешле үзгәрешләр кертү, шул исәптән гамәлдәге законнар нормалары үзгәргән, норматив-хокукый актлар кабул ителгән очракта.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5.1.4. Арендаланган җир участогын кире кайтаруны кичектереп тору вакытында (шул исәптән Арендага бирүчегә җир кишәрлеген кире кайтару турында имзаланган актны биргәнче) аренда түләвен (штрафны) таләп итәргә, шулай ук аренда түләвенең еллык суммасы күләмендә неустойка (штраф) һәм җир кишәрлеген вакытында кайтармаган өчен (10 көннән артык срокка) яки әлеге килешүне төзегән вакытта аларны халәткә китерү өчен чыгымнар таләп итә торган тиешле халәттә (төрдә) җир кишәрлеген кире кайтаруны таләп итәргә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5.1.5. Арендатор тарафыннан аренда түләвен кертү срокларын җитди бозган очракта (шартнамәдә билгеләнгән түләү срогы тәмамланганнан соң ике тапкыр рәттән аренда түләвен кертми) Арендага бирүче үзе теләгәнчә шартнамәне суд тәртибендә, бәхәсне җайга салуның судка кадәр тәртибен үтәп, вакытыннан алда өзүне таләп итәргә мөмкин.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5.1.6. Арендаторга Килешүнең, гамәлдәге законнарның шартларын үтәү предметын тикшерү максатында арендага бирелә торган җир кишәрлеге территориясенә тоткарлыксыз кереп йөрү.</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5.1.7. Гамәлдәге законнарда каралган башка хокукларны гамәлгә ашырырга.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2835"/>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5.2.  Арендага бирүче түбәндәгеләргә бурычлы: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5.2.1. Әлеге Шартнамәнең, аның аерылгысыз өлешләренең шартларын тиешле рәвештә һәм тулы күләмдә үтәргә.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5.2.2. Арендатор таләбе буенча аренда түләве һәм пенялар исәпләү буенча исәп-хисаплар бирергә.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5.2.3. Әгәр дә ул әлеге килешү шартларына, гамәлдәге законнарга каршы килмәсә, әйләнә-тирә табигать мохитенә зыян китермәсә һәм башка затларның хокукларын һәм законлы мәнфәгатьләрен бозмаса, арендаторның хуҗалык эшчәнлегенә тыкшынмаска.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5.2.4. Әлеге шартнамә төзелгән көннән алып биш эш көненнән дә соңга калмыйча хокукларны дәүләт теркәве турында гаризаны һәм аңа теркәлә торган аренда объекты булып торучы җир кишәрлегенә карата «Күчемсез милекне дәүләт теркәве турында» 2015 елның 13 июлендәге 218-ФЗ номерлы Федераль законның 19 статьясында билгеләнгән тәртиптә җибәрергә.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2977"/>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6. Якларның җаваплылыгы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6.1.Әлеге Шартнамәнең шартларын үтәмәгән яисә тиешенчә үтәмәгән очракта яклар әлеге Шартнамәдә һәм гамәлдәге законнарда каралган җаваплылыкны тота.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6.2. Арендатор Арендага бирүчегә әлеге килешү  (ягъни: 4.2.2, 4.2.3 пункты)  шартларында каралган йөкләмәләрне үтәмәгән очракта еллык аренда түләве күләмендә штраф түләргә тиеш.</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6.3. Арендатор, әлеге шартнамә шартларында каралган йөкләмәләрне үтәмәгән (тиешенчә үтәмәгән) очракта, Арендага бирүчегә ай саен аренда түләве күләмендә штраф түләргә тиеш була, (ә атап әйткәндә, п.п. 4.2.4., по п.п 4.2.14.; с п,п. 4.2.16. по п.п 4.2.22; 8.2.)</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1134"/>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7. Килешүне үзгәртү, өзү, туктату</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7.1. Шартнамә үз эшчәнлеген аның срогы тәмамланганнан соң 2.2 п. каралган тәртиптә туктата.  Шартнамә, шулай ук якларның өстәмә килешүендә билгеләнгән теләсә кайсы башка срокта.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7.2. Шартнамә Якларның язма килешүе буенча үзгәртелергә мөмкин.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7.3. Әлеге Шартнамәне үзгәртү һәм өзү граждан законнарында һәм Россия Федерациясе Җир кодексында билгеләнгән тәртиптә гамәлгә ашырыла.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7.4. Шартнамә түбәндәге очракларда үз гамәлен туктата: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Россия Федерациясе Җир кодексының 46 статьясында каралган.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 Килешүдә билгеләнгән түләү срогы тәмамланганнан соң Арендатор тарафыннан ике тапкырдан артык түләү срогы тәмамлангач, аренда түләвен кертмичә;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 әгәр Арендатор җир кишәрлеген Россия Федерациясе законнарында каралган шартларда һәм вакыт дәвамында куллана һәм үзләштерә алмаса.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p>
    <w:p w:rsidR="00F930F3" w:rsidRPr="00404483" w:rsidRDefault="00F930F3" w:rsidP="00F930F3">
      <w:pPr>
        <w:spacing w:after="0" w:line="240" w:lineRule="auto"/>
        <w:ind w:firstLine="2977"/>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8. Шартнамәнең башка шартлары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8.1. Килешүгә кертелә торган үзгәрешләр якларның өстәмә килешүләре белән рәсмиләштерелә, күчемсез мөлкәткә хокукларны һәм аның белән алыш-бирешләрне дәүләт теркәвенә алырга вәкаләтле органда тиешле теркәлүне таләп итә. Әлеге Шартнамәнең аренда түләве күләме, аны исәпләү һәм түләү тәртибе турындагы шартларын үзгәртү, бу очракта әлеге Шартнамәгә үзгәрешләр Арендага бирүче хәбәрнамәсе нигезендә кертелә.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8.2.Әлеге Шартнамә буенча хокук варисы (шул исәптән юридик затны үзгәртеп төзегәндә) барлыкка килгән очракта, Арендага бирүченең хокук варисы, әлеге Шартнамәне үтәү өчен үзенең яңа реквизитларын күрсәтеп, Арендага бирүчене танытырга тиеш. </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8.3. Бәхәсләр гамәлдәге законнар нигезендә суд тәртибендә хәл ителә.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8.4. Арендага бирүче ягыннан хәбәрләр, тәкъдимнәр һәм башка хәбәрләр заказлы хат, шулай ук телефакс яисә массакүләм мәгълүмат чараларында бастырып чыгару юлы белән һәм законнарда суд тәртибендә каралган башка ысуллар белән җибәрелергә мөмкин.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8.5. Әлеге шартнамә бер үк юридик көчкә ия 2 нче нөсхәдә төзелә.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8.6. Әлеге шартнамәнең аерылгысыз өлешләре түбәндәге кушымталардан гыйбарәт:</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w:t>
      </w:r>
      <w:r w:rsidRPr="00404483">
        <w:rPr>
          <w:rFonts w:ascii="Arial" w:eastAsia="Times New Roman" w:hAnsi="Arial" w:cs="Arial"/>
          <w:color w:val="000000"/>
          <w:sz w:val="24"/>
          <w:szCs w:val="24"/>
          <w:lang w:val="tt" w:eastAsia="zh-CN"/>
        </w:rPr>
        <w:tab/>
        <w:t>Күчемсез мөлкәтнең бердәм дәүләт реестрыннан өземтә;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w:t>
      </w:r>
      <w:r w:rsidRPr="00404483">
        <w:rPr>
          <w:rFonts w:ascii="Arial" w:eastAsia="Times New Roman" w:hAnsi="Arial" w:cs="Arial"/>
          <w:color w:val="000000"/>
          <w:sz w:val="24"/>
          <w:szCs w:val="24"/>
          <w:lang w:val="tt" w:eastAsia="zh-CN"/>
        </w:rPr>
        <w:tab/>
        <w:t>аренда түләвен исәпләү;</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w:t>
      </w:r>
      <w:r w:rsidRPr="00404483">
        <w:rPr>
          <w:rFonts w:ascii="Arial" w:eastAsia="Times New Roman" w:hAnsi="Arial" w:cs="Arial"/>
          <w:color w:val="000000"/>
          <w:sz w:val="24"/>
          <w:szCs w:val="24"/>
          <w:lang w:val="tt" w:eastAsia="zh-CN"/>
        </w:rPr>
        <w:tab/>
        <w:t>җир кишәрлеген кабул итү-тапшыру акты.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p>
    <w:p w:rsidR="00F930F3" w:rsidRPr="00404483" w:rsidRDefault="00F930F3" w:rsidP="00F930F3">
      <w:pPr>
        <w:spacing w:after="0" w:line="240" w:lineRule="auto"/>
        <w:ind w:firstLine="709"/>
        <w:jc w:val="center"/>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АДРЕСА, РЕКВИЗИТЛАР ҺӘМ СТОРОН ПОДПИСИ:</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eastAsia="zh-CN"/>
        </w:rPr>
        <w:t xml:space="preserve">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        Арендага бирүче  Арендатор</w:t>
      </w:r>
    </w:p>
    <w:tbl>
      <w:tblPr>
        <w:tblW w:w="10261" w:type="dxa"/>
        <w:tblLayout w:type="fixed"/>
        <w:tblLook w:val="04A0" w:firstRow="1" w:lastRow="0" w:firstColumn="1" w:lastColumn="0" w:noHBand="0" w:noVBand="1"/>
      </w:tblPr>
      <w:tblGrid>
        <w:gridCol w:w="4786"/>
        <w:gridCol w:w="561"/>
        <w:gridCol w:w="236"/>
        <w:gridCol w:w="4022"/>
        <w:gridCol w:w="656"/>
      </w:tblGrid>
      <w:tr w:rsidR="00F930F3" w:rsidRPr="00404483" w:rsidTr="00F930F3">
        <w:trPr>
          <w:trHeight w:val="106"/>
        </w:trPr>
        <w:tc>
          <w:tcPr>
            <w:tcW w:w="5347" w:type="dxa"/>
            <w:gridSpan w:val="2"/>
          </w:tcPr>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tc>
        <w:tc>
          <w:tcPr>
            <w:tcW w:w="236" w:type="dxa"/>
          </w:tcPr>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tc>
        <w:tc>
          <w:tcPr>
            <w:tcW w:w="4678" w:type="dxa"/>
            <w:gridSpan w:val="2"/>
            <w:hideMark/>
          </w:tcPr>
          <w:p w:rsidR="00F930F3" w:rsidRPr="00404483" w:rsidRDefault="00F930F3" w:rsidP="00F930F3">
            <w:pPr>
              <w:spacing w:after="0" w:line="240" w:lineRule="auto"/>
              <w:jc w:val="both"/>
              <w:rPr>
                <w:rFonts w:ascii="Arial" w:eastAsia="Times New Roman" w:hAnsi="Arial" w:cs="Arial"/>
                <w:color w:val="000000"/>
                <w:sz w:val="24"/>
                <w:szCs w:val="24"/>
                <w:lang w:eastAsia="zh-CN"/>
              </w:rPr>
            </w:pPr>
          </w:p>
        </w:tc>
      </w:tr>
      <w:tr w:rsidR="00F930F3" w:rsidRPr="00404483" w:rsidTr="00F930F3">
        <w:trPr>
          <w:gridAfter w:val="1"/>
          <w:wAfter w:w="656" w:type="dxa"/>
        </w:trPr>
        <w:tc>
          <w:tcPr>
            <w:tcW w:w="4786" w:type="dxa"/>
          </w:tcPr>
          <w:p w:rsidR="00F930F3" w:rsidRPr="00404483" w:rsidRDefault="00F930F3" w:rsidP="00F930F3">
            <w:pPr>
              <w:spacing w:after="0" w:line="240" w:lineRule="auto"/>
              <w:ind w:right="-1"/>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Адрес: 422570, ТР,</w:t>
            </w:r>
          </w:p>
          <w:p w:rsidR="00F930F3" w:rsidRPr="00404483" w:rsidRDefault="00F930F3" w:rsidP="00F930F3">
            <w:pPr>
              <w:spacing w:after="0" w:line="240" w:lineRule="auto"/>
              <w:ind w:right="-1"/>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Югары Ослан муниципаль районы,</w:t>
            </w:r>
          </w:p>
          <w:p w:rsidR="00F930F3" w:rsidRPr="00404483" w:rsidRDefault="00F930F3" w:rsidP="00F930F3">
            <w:pPr>
              <w:spacing w:after="0" w:line="240" w:lineRule="auto"/>
              <w:ind w:right="-1"/>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Югары Ослан авылы, </w:t>
            </w:r>
          </w:p>
          <w:p w:rsidR="00F930F3" w:rsidRPr="00404483" w:rsidRDefault="00F930F3" w:rsidP="00F930F3">
            <w:pPr>
              <w:spacing w:after="0" w:line="240" w:lineRule="auto"/>
              <w:ind w:right="-1"/>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Медгородок ур., 21а й.</w:t>
            </w:r>
          </w:p>
          <w:p w:rsidR="00F930F3" w:rsidRPr="00404483" w:rsidRDefault="00F930F3" w:rsidP="00F930F3">
            <w:pPr>
              <w:spacing w:after="0" w:line="240" w:lineRule="auto"/>
              <w:ind w:right="-1"/>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тел.: 8(84379) 2-19-35</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tc>
        <w:tc>
          <w:tcPr>
            <w:tcW w:w="4819" w:type="dxa"/>
            <w:gridSpan w:val="3"/>
          </w:tcPr>
          <w:p w:rsidR="00F930F3" w:rsidRPr="00404483" w:rsidRDefault="00F930F3" w:rsidP="00F930F3">
            <w:pPr>
              <w:spacing w:after="0" w:line="240" w:lineRule="auto"/>
              <w:ind w:left="1167"/>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Адрес:      ____________________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tc>
      </w:tr>
    </w:tbl>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eastAsia="zh-CN"/>
        </w:rPr>
        <w:tab/>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_______________                                                                    _____________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         Мөһер урыны                                                     </w:t>
      </w:r>
      <w:r w:rsidRPr="00404483">
        <w:rPr>
          <w:rFonts w:ascii="Arial" w:eastAsia="Times New Roman" w:hAnsi="Arial" w:cs="Arial"/>
          <w:color w:val="000000"/>
          <w:sz w:val="24"/>
          <w:szCs w:val="24"/>
          <w:lang w:val="tt" w:eastAsia="zh-CN"/>
        </w:rPr>
        <w:tab/>
      </w:r>
      <w:r w:rsidRPr="00404483">
        <w:rPr>
          <w:rFonts w:ascii="Arial" w:eastAsia="Times New Roman" w:hAnsi="Arial" w:cs="Arial"/>
          <w:color w:val="000000"/>
          <w:sz w:val="24"/>
          <w:szCs w:val="24"/>
          <w:lang w:val="tt" w:eastAsia="zh-CN"/>
        </w:rPr>
        <w:tab/>
        <w:t xml:space="preserve">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eastAsia="zh-CN"/>
        </w:rPr>
        <w:tab/>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6804"/>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 </w:t>
      </w:r>
    </w:p>
    <w:p w:rsidR="00F930F3" w:rsidRDefault="00F930F3" w:rsidP="00F930F3">
      <w:pPr>
        <w:spacing w:after="0" w:line="240" w:lineRule="auto"/>
        <w:jc w:val="both"/>
        <w:rPr>
          <w:rFonts w:ascii="Arial" w:eastAsia="Times New Roman" w:hAnsi="Arial" w:cs="Arial"/>
          <w:color w:val="000000"/>
          <w:sz w:val="24"/>
          <w:szCs w:val="24"/>
          <w:lang w:val="tt" w:eastAsia="zh-CN"/>
        </w:rPr>
      </w:pPr>
    </w:p>
    <w:p w:rsidR="00F930F3" w:rsidRPr="00F930F3" w:rsidRDefault="00F930F3" w:rsidP="00F930F3">
      <w:pPr>
        <w:spacing w:after="0" w:line="240" w:lineRule="auto"/>
        <w:jc w:val="both"/>
        <w:rPr>
          <w:rFonts w:ascii="Arial" w:eastAsia="Times New Roman" w:hAnsi="Arial" w:cs="Arial"/>
          <w:color w:val="000000"/>
          <w:sz w:val="24"/>
          <w:szCs w:val="24"/>
          <w:lang w:val="tt" w:eastAsia="zh-CN"/>
        </w:rPr>
      </w:pP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 xml:space="preserve">Аренда шартнамәсенә кушымта  </w:t>
      </w:r>
    </w:p>
    <w:p w:rsidR="00F930F3" w:rsidRPr="00F930F3" w:rsidRDefault="00F930F3" w:rsidP="00F930F3">
      <w:pPr>
        <w:spacing w:after="0" w:line="240" w:lineRule="auto"/>
        <w:ind w:firstLine="6804"/>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______ №___________ ел                              </w:t>
      </w:r>
    </w:p>
    <w:p w:rsidR="00F930F3" w:rsidRPr="00F930F3" w:rsidRDefault="00F930F3" w:rsidP="00F930F3">
      <w:pPr>
        <w:spacing w:after="0" w:line="240" w:lineRule="auto"/>
        <w:ind w:firstLine="709"/>
        <w:jc w:val="both"/>
        <w:rPr>
          <w:rFonts w:ascii="Arial" w:eastAsia="Times New Roman" w:hAnsi="Arial" w:cs="Arial"/>
          <w:color w:val="000000"/>
          <w:sz w:val="24"/>
          <w:szCs w:val="24"/>
          <w:lang w:val="tt" w:eastAsia="zh-CN"/>
        </w:rPr>
      </w:pPr>
    </w:p>
    <w:p w:rsidR="00F930F3" w:rsidRPr="00F930F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Татарстан Республикасы Югары Ослан муниципаль районының ____________авыл җирлеге территориясендә урнашкан, гомуми мәйданы_________кв.м. җир кишәрлегеннән файдаланган өчен аренда түләвен исәпләү</w:t>
      </w:r>
    </w:p>
    <w:p w:rsidR="00F930F3" w:rsidRPr="00F930F3" w:rsidRDefault="00F930F3" w:rsidP="00F930F3">
      <w:pPr>
        <w:spacing w:after="0" w:line="240" w:lineRule="auto"/>
        <w:ind w:firstLine="709"/>
        <w:jc w:val="both"/>
        <w:rPr>
          <w:rFonts w:ascii="Arial" w:eastAsia="Times New Roman" w:hAnsi="Arial" w:cs="Arial"/>
          <w:color w:val="000000"/>
          <w:sz w:val="24"/>
          <w:szCs w:val="24"/>
          <w:lang w:val="tt"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Еллык аренда түләве түбәндәге формула буенча билгеләнә:</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3402"/>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Апл = Сн * * * Кф * S , монда</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Апл - аренда түләвенең еллык бәясе;</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Сн - җир салымы ставкасының бәясе җир кишәрлегенең кадастр паспортында каралган җир кишәрлегенең кадастр бәясенең чагыштырма күрсәткеченнән (________ сум/кв.м.);</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Кф - җир кишәрлеген куллануның төрен исәпкә ала торган җир салымы ставкаларына карата төзәтмәләр коэффициенты;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S - арендага алына торган җир мәйданы - _________кв.м.</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2552"/>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Апл = = ______ * ______________ сум/ел.</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2694"/>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    ______12 ай. = ________ сум/мес.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Банк алучы:            ТР НБ бүлеге </w:t>
      </w:r>
    </w:p>
    <w:p w:rsidR="00F930F3" w:rsidRPr="00404483" w:rsidRDefault="00F930F3" w:rsidP="00F930F3">
      <w:pPr>
        <w:keepNext/>
        <w:spacing w:before="240" w:after="60"/>
        <w:outlineLvl w:val="0"/>
        <w:rPr>
          <w:rFonts w:ascii="Arial" w:eastAsia="Times New Roman" w:hAnsi="Arial" w:cs="Arial"/>
          <w:bCs/>
          <w:kern w:val="32"/>
          <w:sz w:val="24"/>
          <w:szCs w:val="24"/>
          <w:lang w:eastAsia="ru-RU"/>
        </w:rPr>
      </w:pPr>
      <w:r w:rsidRPr="00404483">
        <w:rPr>
          <w:rFonts w:ascii="Arial" w:eastAsia="Times New Roman" w:hAnsi="Arial" w:cs="Arial"/>
          <w:bCs/>
          <w:kern w:val="32"/>
          <w:sz w:val="24"/>
          <w:szCs w:val="24"/>
          <w:lang w:val="tt" w:eastAsia="ru-RU"/>
        </w:rPr>
        <w:t>БИК                                               49205001</w:t>
      </w:r>
    </w:p>
    <w:p w:rsidR="00F930F3" w:rsidRPr="00404483" w:rsidRDefault="00F930F3" w:rsidP="00F930F3">
      <w:pPr>
        <w:tabs>
          <w:tab w:val="left" w:pos="2835"/>
        </w:tabs>
        <w:spacing w:after="0"/>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Алучы:    ТР буенча УФК МФ РФ («ТР Югары Ослан муниципаль районының Мөлкәт һәм җир мөнәсәбәтләре палатасы» МКУ)                                                                                                                                                                                                                                  </w:t>
      </w:r>
    </w:p>
    <w:p w:rsidR="00F930F3" w:rsidRPr="00404483" w:rsidRDefault="00F930F3" w:rsidP="00F930F3">
      <w:pPr>
        <w:spacing w:after="0"/>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Алучының ИНН:       1615005887</w:t>
      </w:r>
    </w:p>
    <w:p w:rsidR="00F930F3" w:rsidRPr="00404483" w:rsidRDefault="00F930F3" w:rsidP="00F930F3">
      <w:pPr>
        <w:spacing w:after="0"/>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Исәп-хисап счеты:        40101810800000010001</w:t>
      </w:r>
    </w:p>
    <w:p w:rsidR="00F930F3" w:rsidRPr="00404483" w:rsidRDefault="00F930F3" w:rsidP="00F930F3">
      <w:pPr>
        <w:spacing w:after="0"/>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БК коды:</w:t>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t xml:space="preserve">     316 111 05013 05 0000120</w:t>
      </w:r>
    </w:p>
    <w:p w:rsidR="00F930F3" w:rsidRPr="00404483" w:rsidRDefault="00F930F3" w:rsidP="00F930F3">
      <w:pPr>
        <w:spacing w:after="0"/>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ОКТМО                        92 620 (авыл җирлекләре)</w:t>
      </w:r>
    </w:p>
    <w:p w:rsidR="00F930F3" w:rsidRPr="00404483" w:rsidRDefault="00F930F3" w:rsidP="00F930F3">
      <w:pPr>
        <w:keepNext/>
        <w:spacing w:after="60"/>
        <w:outlineLvl w:val="1"/>
        <w:rPr>
          <w:rFonts w:ascii="Arial" w:eastAsia="Times New Roman" w:hAnsi="Arial" w:cs="Arial"/>
          <w:bCs/>
          <w:i/>
          <w:iCs/>
          <w:sz w:val="24"/>
          <w:szCs w:val="24"/>
          <w:lang w:eastAsia="ru-RU"/>
        </w:rPr>
      </w:pPr>
      <w:r w:rsidRPr="00404483">
        <w:rPr>
          <w:rFonts w:ascii="Arial" w:eastAsia="Times New Roman" w:hAnsi="Arial" w:cs="Arial"/>
          <w:bCs/>
          <w:i/>
          <w:iCs/>
          <w:sz w:val="24"/>
          <w:szCs w:val="24"/>
          <w:lang w:val="tt" w:eastAsia="ru-RU"/>
        </w:rPr>
        <w:t>КПП</w:t>
      </w:r>
      <w:r w:rsidRPr="00404483">
        <w:rPr>
          <w:rFonts w:ascii="Arial" w:eastAsia="Times New Roman" w:hAnsi="Arial" w:cs="Arial"/>
          <w:bCs/>
          <w:i/>
          <w:iCs/>
          <w:sz w:val="24"/>
          <w:szCs w:val="24"/>
          <w:lang w:val="tt" w:eastAsia="ru-RU"/>
        </w:rPr>
        <w:tab/>
      </w:r>
      <w:r w:rsidRPr="00404483">
        <w:rPr>
          <w:rFonts w:ascii="Arial" w:eastAsia="Times New Roman" w:hAnsi="Arial" w:cs="Arial"/>
          <w:bCs/>
          <w:i/>
          <w:iCs/>
          <w:sz w:val="24"/>
          <w:szCs w:val="24"/>
          <w:lang w:val="tt" w:eastAsia="ru-RU"/>
        </w:rPr>
        <w:tab/>
      </w:r>
      <w:r w:rsidRPr="00404483">
        <w:rPr>
          <w:rFonts w:ascii="Arial" w:eastAsia="Times New Roman" w:hAnsi="Arial" w:cs="Arial"/>
          <w:bCs/>
          <w:i/>
          <w:iCs/>
          <w:sz w:val="24"/>
          <w:szCs w:val="24"/>
          <w:lang w:val="tt" w:eastAsia="ru-RU"/>
        </w:rPr>
        <w:tab/>
        <w:t xml:space="preserve">     161501001</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Палата рәисе                                                              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 xml:space="preserve">Аренда шартнамәсенә кушымта  </w:t>
      </w:r>
    </w:p>
    <w:p w:rsidR="00F930F3" w:rsidRPr="00404483" w:rsidRDefault="00F930F3" w:rsidP="00F930F3">
      <w:pPr>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№__________ елның 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Default="00F930F3" w:rsidP="00F930F3">
      <w:pPr>
        <w:tabs>
          <w:tab w:val="left" w:pos="2835"/>
        </w:tabs>
        <w:spacing w:after="0" w:line="240" w:lineRule="auto"/>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Җир кишәрлеген кабул итү-тапшыру</w:t>
      </w:r>
    </w:p>
    <w:p w:rsidR="00F930F3" w:rsidRPr="00404483" w:rsidRDefault="00F930F3" w:rsidP="00F930F3">
      <w:pPr>
        <w:tabs>
          <w:tab w:val="left" w:pos="2835"/>
        </w:tab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val="tt" w:eastAsia="zh-CN"/>
        </w:rPr>
        <w:t xml:space="preserve">                                                             </w:t>
      </w:r>
      <w:r w:rsidRPr="00404483">
        <w:rPr>
          <w:rFonts w:ascii="Arial" w:eastAsia="Times New Roman" w:hAnsi="Arial" w:cs="Arial"/>
          <w:color w:val="000000"/>
          <w:sz w:val="24"/>
          <w:szCs w:val="24"/>
          <w:lang w:val="tt" w:eastAsia="zh-CN"/>
        </w:rPr>
        <w:t xml:space="preserve"> АКТЫ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val="tt" w:eastAsia="zh-CN"/>
        </w:rPr>
        <w:t xml:space="preserve">№ __________  </w:t>
      </w:r>
      <w:r w:rsidRPr="00404483">
        <w:rPr>
          <w:rFonts w:ascii="Arial" w:eastAsia="Times New Roman" w:hAnsi="Arial" w:cs="Arial"/>
          <w:color w:val="000000"/>
          <w:sz w:val="24"/>
          <w:szCs w:val="24"/>
          <w:lang w:val="tt" w:eastAsia="zh-CN"/>
        </w:rPr>
        <w:t xml:space="preserve">                                                         «_»_______20___ ел</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Татарстан Республикасы Югары Ослан муниципаль районы Башкарма комитеты «Татарстан Республикасы Югары Ослан муниципаль районы Мөлкәт һәм җир мөнәсәбәтләре палатасы» МКУ рәисе  ______________________________________________Югары Ослан муниципаль районы Башкарма комитетының Татарстан Республикасы Югары Ослан нотариаль округы нотариусы белән расланган Татарстан Республикасы Югары Ослан нотариусының _____ № _____  ышанычлылыгы нигезендә  эш итүче ________________________, киләчәктә «Арендага бирүче» дип аталучы, бер яктан, алга таба «Арендатор» дип аталучы_________, икенче яктан,  _______________ елның _____________№  җир кишәрлеген арендалау шартнамәсе нигезендә түбәндәге характеристикалары белән җир кишәрлеген тапшыруны  кабул иттеләр:</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eastAsia="zh-CN"/>
        </w:rPr>
        <w:tab/>
      </w:r>
      <w:r w:rsidRPr="00404483">
        <w:rPr>
          <w:rFonts w:ascii="Arial" w:eastAsia="Times New Roman" w:hAnsi="Arial" w:cs="Arial"/>
          <w:color w:val="000000"/>
          <w:sz w:val="24"/>
          <w:szCs w:val="24"/>
          <w:lang w:eastAsia="zh-CN"/>
        </w:rPr>
        <w:tab/>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Кадастр номеры: 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Урыны: Татарстан Республикасы, Югары Ослан муниципаль районы, ___________________________;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Җир кишәрлегенең мәйданы:____ кв.м.;     </w:t>
      </w:r>
      <w:r w:rsidRPr="00404483">
        <w:rPr>
          <w:rFonts w:ascii="Arial" w:eastAsia="Times New Roman" w:hAnsi="Arial" w:cs="Arial"/>
          <w:color w:val="000000"/>
          <w:sz w:val="24"/>
          <w:szCs w:val="24"/>
          <w:lang w:val="tt" w:eastAsia="zh-CN"/>
        </w:rPr>
        <w:tab/>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Максатчан билгеләнү (категория): торак пунктлар җирләре;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Җир кишәрлегеннән файдалану төре:__________________;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Җир кишәрлеген чикләү: _______________________;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Җир кишәрлеген файдалануда чикләүләр:_________;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Әлеге акт бер үк юридик көчкә ия 2 нөсхәдә төзелгән.</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3828"/>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Якларның имзалары</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r w:rsidRPr="00404483">
        <w:rPr>
          <w:rFonts w:ascii="Arial" w:eastAsia="Times New Roman" w:hAnsi="Arial" w:cs="Arial"/>
          <w:color w:val="000000"/>
          <w:sz w:val="24"/>
          <w:szCs w:val="24"/>
          <w:lang w:val="tt" w:eastAsia="zh-CN"/>
        </w:rPr>
        <w:t xml:space="preserve">Арендага бирүче  исеменнән:      Арендатор исеменнән:                                                                                                                                                                                                                              </w:t>
      </w: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eastAsia="zh-CN"/>
        </w:rPr>
      </w:pP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___________________                                                    _______________</w:t>
      </w:r>
    </w:p>
    <w:p w:rsidR="00F930F3" w:rsidRPr="00404483" w:rsidRDefault="00F930F3" w:rsidP="00F930F3">
      <w:pPr>
        <w:spacing w:after="0" w:line="240" w:lineRule="auto"/>
        <w:ind w:firstLine="709"/>
        <w:jc w:val="both"/>
        <w:rPr>
          <w:rFonts w:ascii="Arial" w:eastAsia="Times New Roman" w:hAnsi="Arial" w:cs="Arial"/>
          <w:color w:val="000000"/>
          <w:sz w:val="24"/>
          <w:szCs w:val="24"/>
          <w:lang w:val="tt" w:eastAsia="zh-CN"/>
        </w:rPr>
      </w:pPr>
      <w:r w:rsidRPr="00404483">
        <w:rPr>
          <w:rFonts w:ascii="Arial" w:eastAsia="Times New Roman" w:hAnsi="Arial" w:cs="Arial"/>
          <w:color w:val="000000"/>
          <w:sz w:val="24"/>
          <w:szCs w:val="24"/>
          <w:lang w:val="tt" w:eastAsia="zh-CN"/>
        </w:rPr>
        <w:t xml:space="preserve">                 Мөһер урыны                                                     </w:t>
      </w:r>
      <w:r w:rsidRPr="00404483">
        <w:rPr>
          <w:rFonts w:ascii="Arial" w:eastAsia="Times New Roman" w:hAnsi="Arial" w:cs="Arial"/>
          <w:color w:val="000000"/>
          <w:sz w:val="24"/>
          <w:szCs w:val="24"/>
          <w:lang w:val="tt" w:eastAsia="zh-CN"/>
        </w:rPr>
        <w:tab/>
      </w:r>
      <w:r w:rsidRPr="00404483">
        <w:rPr>
          <w:rFonts w:ascii="Arial" w:eastAsia="Times New Roman" w:hAnsi="Arial" w:cs="Arial"/>
          <w:color w:val="000000"/>
          <w:sz w:val="24"/>
          <w:szCs w:val="24"/>
          <w:lang w:val="tt" w:eastAsia="zh-CN"/>
        </w:rPr>
        <w:tab/>
        <w:t xml:space="preserve">  </w:t>
      </w:r>
    </w:p>
    <w:p w:rsidR="00F930F3" w:rsidRPr="00404483" w:rsidRDefault="00F930F3" w:rsidP="00F930F3">
      <w:pPr>
        <w:spacing w:after="0" w:line="240" w:lineRule="auto"/>
        <w:rPr>
          <w:rFonts w:ascii="Arial" w:eastAsia="Times New Roman" w:hAnsi="Arial" w:cs="Arial"/>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val="tt" w:eastAsia="ru-RU"/>
        </w:rPr>
      </w:pPr>
    </w:p>
    <w:p w:rsidR="00F930F3" w:rsidRPr="00404483" w:rsidRDefault="00F930F3" w:rsidP="00F930F3">
      <w:pPr>
        <w:spacing w:after="0" w:line="240" w:lineRule="auto"/>
        <w:ind w:left="5812"/>
        <w:rPr>
          <w:rFonts w:ascii="Arial" w:eastAsia="Times New Roman" w:hAnsi="Arial" w:cs="Arial"/>
          <w:sz w:val="24"/>
          <w:szCs w:val="24"/>
          <w:lang w:val="tt" w:eastAsia="ru-RU"/>
        </w:rPr>
      </w:pPr>
    </w:p>
    <w:p w:rsidR="00F930F3" w:rsidRPr="00404483" w:rsidRDefault="00F930F3" w:rsidP="00F930F3">
      <w:pPr>
        <w:spacing w:after="0" w:line="240" w:lineRule="auto"/>
        <w:ind w:left="5812"/>
        <w:rPr>
          <w:rFonts w:ascii="Arial" w:eastAsia="Times New Roman" w:hAnsi="Arial" w:cs="Arial"/>
          <w:sz w:val="24"/>
          <w:szCs w:val="24"/>
          <w:lang w:val="tt" w:eastAsia="ru-RU"/>
        </w:rPr>
      </w:pPr>
    </w:p>
    <w:p w:rsidR="00F930F3" w:rsidRPr="00404483" w:rsidRDefault="00F930F3" w:rsidP="00F930F3">
      <w:pPr>
        <w:spacing w:after="0" w:line="240" w:lineRule="auto"/>
        <w:ind w:left="5812"/>
        <w:rPr>
          <w:rFonts w:ascii="Arial" w:eastAsia="Times New Roman" w:hAnsi="Arial" w:cs="Arial"/>
          <w:sz w:val="24"/>
          <w:szCs w:val="24"/>
          <w:lang w:val="tt" w:eastAsia="ru-RU"/>
        </w:rPr>
      </w:pPr>
    </w:p>
    <w:p w:rsidR="00F930F3" w:rsidRPr="00404483" w:rsidRDefault="00F930F3" w:rsidP="00F930F3">
      <w:pPr>
        <w:spacing w:after="0" w:line="240" w:lineRule="auto"/>
        <w:ind w:left="5812"/>
        <w:rPr>
          <w:rFonts w:ascii="Arial" w:eastAsia="Times New Roman" w:hAnsi="Arial" w:cs="Arial"/>
          <w:sz w:val="24"/>
          <w:szCs w:val="24"/>
          <w:lang w:val="tt" w:eastAsia="ru-RU"/>
        </w:rPr>
      </w:pPr>
    </w:p>
    <w:p w:rsidR="00F930F3" w:rsidRPr="00404483" w:rsidRDefault="00F930F3" w:rsidP="00F930F3">
      <w:pPr>
        <w:spacing w:after="0" w:line="240" w:lineRule="auto"/>
        <w:ind w:left="5812"/>
        <w:rPr>
          <w:rFonts w:ascii="Arial" w:eastAsia="Times New Roman" w:hAnsi="Arial" w:cs="Arial"/>
          <w:sz w:val="24"/>
          <w:szCs w:val="24"/>
          <w:lang w:val="tt" w:eastAsia="ru-RU"/>
        </w:rPr>
      </w:pPr>
      <w:r w:rsidRPr="00404483">
        <w:rPr>
          <w:rFonts w:ascii="Arial" w:eastAsia="Times New Roman" w:hAnsi="Arial" w:cs="Arial"/>
          <w:sz w:val="24"/>
          <w:szCs w:val="24"/>
          <w:lang w:val="tt" w:eastAsia="ru-RU"/>
        </w:rPr>
        <w:t xml:space="preserve">Муниципаль милектәге җирләрдә стационар булмаган сәүдә объектларын аукцион үткәрмичә урнаштыруга шартнамә төзү буенча муниципаль хезмәт күрсәтүнең административ регламентына </w:t>
      </w:r>
    </w:p>
    <w:p w:rsidR="00F930F3" w:rsidRPr="00404483" w:rsidRDefault="00904033" w:rsidP="00904033">
      <w:pPr>
        <w:spacing w:after="0" w:line="240" w:lineRule="auto"/>
        <w:ind w:left="5812"/>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3 нче кушымта</w:t>
      </w:r>
    </w:p>
    <w:p w:rsidR="00F930F3" w:rsidRPr="00404483" w:rsidRDefault="00904033" w:rsidP="00904033">
      <w:pPr>
        <w:spacing w:after="0" w:line="240" w:lineRule="auto"/>
        <w:ind w:left="5954"/>
        <w:rPr>
          <w:rFonts w:ascii="Arial" w:eastAsia="Times New Roman" w:hAnsi="Arial" w:cs="Arial"/>
          <w:sz w:val="24"/>
          <w:szCs w:val="24"/>
          <w:lang w:val="tt" w:eastAsia="ru-RU"/>
        </w:rPr>
      </w:pPr>
      <w:r>
        <w:rPr>
          <w:rFonts w:ascii="Arial" w:eastAsia="Times New Roman" w:hAnsi="Arial" w:cs="Arial"/>
          <w:sz w:val="24"/>
          <w:szCs w:val="24"/>
          <w:lang w:val="tt" w:eastAsia="ru-RU"/>
        </w:rPr>
        <w:t>Форма</w:t>
      </w:r>
    </w:p>
    <w:p w:rsidR="00F930F3" w:rsidRDefault="00F930F3" w:rsidP="00F930F3">
      <w:pPr>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904033">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Pr="00404483">
        <w:rPr>
          <w:rFonts w:ascii="Arial" w:eastAsia="Times New Roman" w:hAnsi="Arial" w:cs="Arial"/>
          <w:sz w:val="24"/>
          <w:szCs w:val="24"/>
          <w:lang w:val="tt" w:eastAsia="ru-RU"/>
        </w:rPr>
        <w:t>К</w:t>
      </w:r>
      <w:r w:rsidR="00904033">
        <w:rPr>
          <w:rFonts w:ascii="Arial" w:eastAsia="Times New Roman" w:hAnsi="Arial" w:cs="Arial"/>
          <w:sz w:val="24"/>
          <w:szCs w:val="24"/>
          <w:lang w:val="tt" w:eastAsia="ru-RU"/>
        </w:rPr>
        <w:t>емгә: ___________________</w:t>
      </w:r>
      <w:r w:rsidRPr="00404483">
        <w:rPr>
          <w:rFonts w:ascii="Arial" w:eastAsia="Times New Roman" w:hAnsi="Arial" w:cs="Arial"/>
          <w:sz w:val="24"/>
          <w:szCs w:val="24"/>
          <w:lang w:val="tt" w:eastAsia="ru-RU"/>
        </w:rPr>
        <w:t xml:space="preserve"> </w:t>
      </w:r>
    </w:p>
    <w:p w:rsidR="00F930F3" w:rsidRPr="00404483" w:rsidRDefault="00F930F3" w:rsidP="00F930F3">
      <w:pPr>
        <w:autoSpaceDE w:val="0"/>
        <w:autoSpaceDN w:val="0"/>
        <w:adjustRightInd w:val="0"/>
        <w:spacing w:after="0" w:line="240" w:lineRule="auto"/>
        <w:ind w:left="5529"/>
        <w:rPr>
          <w:rFonts w:ascii="Arial" w:eastAsia="Times New Roman" w:hAnsi="Arial" w:cs="Arial"/>
          <w:color w:val="000000"/>
          <w:sz w:val="24"/>
          <w:szCs w:val="24"/>
          <w:lang w:val="tt" w:eastAsia="ru-RU"/>
        </w:rPr>
      </w:pPr>
      <w:r w:rsidRPr="00404483">
        <w:rPr>
          <w:rFonts w:ascii="Arial" w:eastAsia="Times New Roman" w:hAnsi="Arial" w:cs="Arial"/>
          <w:color w:val="000000"/>
          <w:sz w:val="24"/>
          <w:szCs w:val="24"/>
          <w:lang w:val="tt" w:eastAsia="ru-RU"/>
        </w:rPr>
        <w:t xml:space="preserve">Элемтә өчен мәгълүмат: _______________________________ </w:t>
      </w:r>
    </w:p>
    <w:p w:rsidR="00F930F3" w:rsidRPr="00404483" w:rsidRDefault="00F930F3" w:rsidP="00F930F3">
      <w:pPr>
        <w:autoSpaceDE w:val="0"/>
        <w:autoSpaceDN w:val="0"/>
        <w:adjustRightInd w:val="0"/>
        <w:spacing w:after="0" w:line="240" w:lineRule="auto"/>
        <w:ind w:left="5529"/>
        <w:rPr>
          <w:rFonts w:ascii="Arial" w:eastAsia="Times New Roman" w:hAnsi="Arial" w:cs="Arial"/>
          <w:color w:val="000000"/>
          <w:sz w:val="24"/>
          <w:szCs w:val="24"/>
          <w:lang w:val="tt" w:eastAsia="ru-RU"/>
        </w:rPr>
      </w:pPr>
      <w:r w:rsidRPr="00404483">
        <w:rPr>
          <w:rFonts w:ascii="Arial" w:eastAsia="Times New Roman" w:hAnsi="Arial" w:cs="Arial"/>
          <w:color w:val="000000"/>
          <w:sz w:val="24"/>
          <w:szCs w:val="24"/>
          <w:lang w:val="tt" w:eastAsia="ru-RU"/>
        </w:rPr>
        <w:t xml:space="preserve">Вәкил: _________________ </w:t>
      </w:r>
    </w:p>
    <w:p w:rsidR="00F930F3" w:rsidRPr="00404483" w:rsidRDefault="00F930F3" w:rsidP="00F930F3">
      <w:pPr>
        <w:autoSpaceDE w:val="0"/>
        <w:autoSpaceDN w:val="0"/>
        <w:adjustRightInd w:val="0"/>
        <w:spacing w:after="0" w:line="240" w:lineRule="auto"/>
        <w:ind w:left="5529"/>
        <w:rPr>
          <w:rFonts w:ascii="Arial" w:eastAsia="Times New Roman" w:hAnsi="Arial" w:cs="Arial"/>
          <w:color w:val="000000"/>
          <w:sz w:val="24"/>
          <w:szCs w:val="24"/>
          <w:lang w:val="tt" w:eastAsia="ru-RU"/>
        </w:rPr>
      </w:pPr>
      <w:r w:rsidRPr="00404483">
        <w:rPr>
          <w:rFonts w:ascii="Arial" w:eastAsia="Times New Roman" w:hAnsi="Arial" w:cs="Arial"/>
          <w:color w:val="000000"/>
          <w:sz w:val="24"/>
          <w:szCs w:val="24"/>
          <w:lang w:val="tt" w:eastAsia="ru-RU"/>
        </w:rPr>
        <w:t xml:space="preserve">Вәкилнең элемтә мәгълүматлары: </w:t>
      </w:r>
    </w:p>
    <w:p w:rsidR="00F930F3" w:rsidRPr="00404483" w:rsidRDefault="00F930F3" w:rsidP="00F930F3">
      <w:pPr>
        <w:spacing w:after="0" w:line="240" w:lineRule="auto"/>
        <w:ind w:left="5529"/>
        <w:rPr>
          <w:rFonts w:ascii="Arial" w:eastAsia="Times New Roman" w:hAnsi="Arial" w:cs="Arial"/>
          <w:sz w:val="24"/>
          <w:szCs w:val="24"/>
          <w:lang w:val="tt" w:eastAsia="ru-RU"/>
        </w:rPr>
      </w:pPr>
      <w:r w:rsidRPr="00404483">
        <w:rPr>
          <w:rFonts w:ascii="Arial" w:eastAsia="Times New Roman" w:hAnsi="Arial" w:cs="Arial"/>
          <w:sz w:val="24"/>
          <w:szCs w:val="24"/>
          <w:lang w:val="tt" w:eastAsia="ru-RU"/>
        </w:rPr>
        <w:t>_______________ _______________</w:t>
      </w:r>
    </w:p>
    <w:p w:rsidR="00F930F3" w:rsidRPr="00404483" w:rsidRDefault="00F930F3" w:rsidP="00F930F3">
      <w:pPr>
        <w:spacing w:after="0" w:line="240" w:lineRule="auto"/>
        <w:jc w:val="center"/>
        <w:rPr>
          <w:rFonts w:ascii="Arial" w:eastAsia="Times New Roman" w:hAnsi="Arial" w:cs="Arial"/>
          <w:sz w:val="24"/>
          <w:szCs w:val="24"/>
          <w:lang w:val="tt" w:eastAsia="ru-RU"/>
        </w:rPr>
      </w:pPr>
    </w:p>
    <w:p w:rsidR="00F930F3" w:rsidRDefault="00F930F3" w:rsidP="00F930F3">
      <w:pPr>
        <w:spacing w:after="0" w:line="240" w:lineRule="auto"/>
        <w:jc w:val="center"/>
        <w:rPr>
          <w:rFonts w:ascii="Arial" w:eastAsia="Times New Roman" w:hAnsi="Arial" w:cs="Arial"/>
          <w:sz w:val="24"/>
          <w:szCs w:val="24"/>
          <w:lang w:val="tt" w:eastAsia="ru-RU"/>
        </w:rPr>
      </w:pPr>
      <w:r w:rsidRPr="00404483">
        <w:rPr>
          <w:rFonts w:ascii="Arial" w:eastAsia="Times New Roman" w:hAnsi="Arial" w:cs="Arial"/>
          <w:sz w:val="24"/>
          <w:szCs w:val="24"/>
          <w:lang w:val="tt" w:eastAsia="ru-RU"/>
        </w:rPr>
        <w:t>Муниципаль милектәге җирләрдә стационар булмаган сәүдә об</w:t>
      </w:r>
      <w:r>
        <w:rPr>
          <w:rFonts w:ascii="Arial" w:eastAsia="Times New Roman" w:hAnsi="Arial" w:cs="Arial"/>
          <w:sz w:val="24"/>
          <w:szCs w:val="24"/>
          <w:lang w:val="tt" w:eastAsia="ru-RU"/>
        </w:rPr>
        <w:t>ъектларын урнаштыруга аукци</w:t>
      </w:r>
      <w:r w:rsidRPr="00404483">
        <w:rPr>
          <w:rFonts w:ascii="Arial" w:eastAsia="Times New Roman" w:hAnsi="Arial" w:cs="Arial"/>
          <w:sz w:val="24"/>
          <w:szCs w:val="24"/>
          <w:lang w:val="tt" w:eastAsia="ru-RU"/>
        </w:rPr>
        <w:t xml:space="preserve">он уздырмыйча гына шартнамә төзү буенча муниципаль хезмәт күрсәтү өчен кирәкле документларны кабул итүдән баш тарту турында </w:t>
      </w:r>
    </w:p>
    <w:p w:rsidR="00F930F3" w:rsidRPr="00404483" w:rsidRDefault="00F930F3" w:rsidP="00F930F3">
      <w:pPr>
        <w:spacing w:after="0" w:line="240" w:lineRule="auto"/>
        <w:jc w:val="center"/>
        <w:rPr>
          <w:rFonts w:ascii="Arial" w:eastAsia="Times New Roman" w:hAnsi="Arial" w:cs="Arial"/>
          <w:sz w:val="24"/>
          <w:szCs w:val="24"/>
          <w:lang w:val="tt" w:eastAsia="ru-RU"/>
        </w:rPr>
      </w:pPr>
      <w:r w:rsidRPr="00404483">
        <w:rPr>
          <w:rFonts w:ascii="Arial" w:eastAsia="Times New Roman" w:hAnsi="Arial" w:cs="Arial"/>
          <w:sz w:val="24"/>
          <w:szCs w:val="24"/>
          <w:lang w:val="tt" w:eastAsia="ru-RU"/>
        </w:rPr>
        <w:t>КАРАР</w:t>
      </w:r>
    </w:p>
    <w:p w:rsidR="00F930F3" w:rsidRPr="00404483" w:rsidRDefault="00F930F3" w:rsidP="00F930F3">
      <w:pPr>
        <w:spacing w:after="0" w:line="240" w:lineRule="auto"/>
        <w:rPr>
          <w:rFonts w:ascii="Arial" w:eastAsia="Times New Roman" w:hAnsi="Arial" w:cs="Arial"/>
          <w:sz w:val="24"/>
          <w:szCs w:val="24"/>
          <w:lang w:val="tt" w:eastAsia="ru-RU"/>
        </w:rPr>
      </w:pPr>
    </w:p>
    <w:p w:rsidR="00F930F3" w:rsidRPr="00404483" w:rsidRDefault="00F930F3" w:rsidP="00F930F3">
      <w:pPr>
        <w:autoSpaceDE w:val="0"/>
        <w:autoSpaceDN w:val="0"/>
        <w:adjustRightInd w:val="0"/>
        <w:spacing w:after="0" w:line="240" w:lineRule="auto"/>
        <w:jc w:val="center"/>
        <w:rPr>
          <w:rFonts w:ascii="Arial" w:eastAsia="Times New Roman" w:hAnsi="Arial" w:cs="Arial"/>
          <w:color w:val="000000"/>
          <w:sz w:val="24"/>
          <w:szCs w:val="24"/>
          <w:lang w:val="tt" w:eastAsia="ru-RU"/>
        </w:rPr>
      </w:pPr>
      <w:r w:rsidRPr="00404483">
        <w:rPr>
          <w:rFonts w:ascii="Arial" w:eastAsia="Times New Roman" w:hAnsi="Arial" w:cs="Arial"/>
          <w:color w:val="000000"/>
          <w:sz w:val="24"/>
          <w:szCs w:val="24"/>
          <w:lang w:val="tt" w:eastAsia="ru-RU"/>
        </w:rPr>
        <w:t xml:space="preserve">_______________ </w:t>
      </w:r>
      <w:r w:rsidRPr="00404483">
        <w:rPr>
          <w:rFonts w:ascii="Arial" w:eastAsia="Times New Roman" w:hAnsi="Arial" w:cs="Arial"/>
          <w:color w:val="000000"/>
          <w:sz w:val="24"/>
          <w:szCs w:val="24"/>
          <w:lang w:val="tt" w:eastAsia="ru-RU"/>
        </w:rPr>
        <w:tab/>
      </w:r>
      <w:r w:rsidRPr="00404483">
        <w:rPr>
          <w:rFonts w:ascii="Arial" w:eastAsia="Times New Roman" w:hAnsi="Arial" w:cs="Arial"/>
          <w:color w:val="000000"/>
          <w:sz w:val="24"/>
          <w:szCs w:val="24"/>
          <w:lang w:val="tt" w:eastAsia="ru-RU"/>
        </w:rPr>
        <w:tab/>
      </w:r>
      <w:r w:rsidRPr="00404483">
        <w:rPr>
          <w:rFonts w:ascii="Arial" w:eastAsia="Times New Roman" w:hAnsi="Arial" w:cs="Arial"/>
          <w:color w:val="000000"/>
          <w:sz w:val="24"/>
          <w:szCs w:val="24"/>
          <w:lang w:val="tt" w:eastAsia="ru-RU"/>
        </w:rPr>
        <w:tab/>
      </w:r>
      <w:r w:rsidRPr="00404483">
        <w:rPr>
          <w:rFonts w:ascii="Arial" w:eastAsia="Times New Roman" w:hAnsi="Arial" w:cs="Arial"/>
          <w:color w:val="000000"/>
          <w:sz w:val="24"/>
          <w:szCs w:val="24"/>
          <w:lang w:val="tt" w:eastAsia="ru-RU"/>
        </w:rPr>
        <w:tab/>
      </w:r>
      <w:r w:rsidRPr="00404483">
        <w:rPr>
          <w:rFonts w:ascii="Arial" w:eastAsia="Times New Roman" w:hAnsi="Arial" w:cs="Arial"/>
          <w:color w:val="000000"/>
          <w:sz w:val="24"/>
          <w:szCs w:val="24"/>
          <w:lang w:val="tt" w:eastAsia="ru-RU"/>
        </w:rPr>
        <w:tab/>
      </w:r>
      <w:r w:rsidRPr="00404483">
        <w:rPr>
          <w:rFonts w:ascii="Arial" w:eastAsia="Times New Roman" w:hAnsi="Arial" w:cs="Arial"/>
          <w:color w:val="000000"/>
          <w:sz w:val="24"/>
          <w:szCs w:val="24"/>
          <w:lang w:val="tt" w:eastAsia="ru-RU"/>
        </w:rPr>
        <w:tab/>
      </w:r>
      <w:r w:rsidRPr="00404483">
        <w:rPr>
          <w:rFonts w:ascii="Arial" w:eastAsia="Times New Roman" w:hAnsi="Arial" w:cs="Arial"/>
          <w:color w:val="000000"/>
          <w:sz w:val="24"/>
          <w:szCs w:val="24"/>
          <w:lang w:val="tt" w:eastAsia="ru-RU"/>
        </w:rPr>
        <w:tab/>
        <w:t xml:space="preserve"> № _______________</w:t>
      </w:r>
    </w:p>
    <w:p w:rsidR="00F930F3" w:rsidRPr="00404483" w:rsidRDefault="00F930F3" w:rsidP="00F930F3">
      <w:pPr>
        <w:spacing w:after="0" w:line="240" w:lineRule="auto"/>
        <w:jc w:val="center"/>
        <w:rPr>
          <w:rFonts w:ascii="Arial" w:eastAsia="Times New Roman" w:hAnsi="Arial" w:cs="Arial"/>
          <w:sz w:val="24"/>
          <w:szCs w:val="24"/>
          <w:lang w:val="tt" w:eastAsia="ru-RU"/>
        </w:rPr>
      </w:pPr>
    </w:p>
    <w:p w:rsidR="00F930F3" w:rsidRPr="00404483" w:rsidRDefault="00F930F3" w:rsidP="00F930F3">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r w:rsidRPr="00404483">
        <w:rPr>
          <w:rFonts w:ascii="Arial" w:eastAsia="Times New Roman" w:hAnsi="Arial" w:cs="Arial"/>
          <w:color w:val="000000"/>
          <w:sz w:val="24"/>
          <w:szCs w:val="24"/>
          <w:lang w:val="tt" w:eastAsia="ru-RU"/>
        </w:rPr>
        <w:t xml:space="preserve"> ___________________ номерлы сезнең гаризагызны һәм аңа теркәлә торган документларны карап, Татарстан Республикасы Югары Ослан муниципаль районы Башкарма комитетының вәкаләтле органы тарафыннан муниципаль милектәге җирләрдә стационар булмаган сәүдә объектларын урнаштыруга килешү төзү өчен кирәкле документларны кабул итүдән, аукцион үткәрмичә түбәндәге нигезләрдә баш тарту турында карар кабул ителде:</w:t>
      </w:r>
    </w:p>
    <w:p w:rsidR="00F930F3" w:rsidRPr="00404483" w:rsidRDefault="00F930F3" w:rsidP="00F930F3">
      <w:pPr>
        <w:numPr>
          <w:ilvl w:val="0"/>
          <w:numId w:val="18"/>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404483">
        <w:rPr>
          <w:rFonts w:ascii="Arial" w:eastAsia="Times New Roman" w:hAnsi="Arial" w:cs="Arial"/>
          <w:color w:val="000000"/>
          <w:sz w:val="24"/>
          <w:szCs w:val="24"/>
          <w:lang w:val="tt" w:eastAsia="ru-RU"/>
        </w:rPr>
        <w:t>_______________________________________________________________</w:t>
      </w:r>
    </w:p>
    <w:p w:rsidR="00F930F3" w:rsidRPr="00404483" w:rsidRDefault="00F930F3" w:rsidP="00F930F3">
      <w:pPr>
        <w:numPr>
          <w:ilvl w:val="0"/>
          <w:numId w:val="18"/>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404483">
        <w:rPr>
          <w:rFonts w:ascii="Arial" w:eastAsia="Times New Roman" w:hAnsi="Arial" w:cs="Arial"/>
          <w:color w:val="000000"/>
          <w:sz w:val="24"/>
          <w:szCs w:val="24"/>
          <w:lang w:val="tt" w:eastAsia="ru-RU"/>
        </w:rPr>
        <w:t xml:space="preserve">_______________________________________________________________ </w:t>
      </w:r>
    </w:p>
    <w:p w:rsidR="00F930F3" w:rsidRPr="00404483" w:rsidRDefault="00F930F3" w:rsidP="00F930F3">
      <w:pPr>
        <w:autoSpaceDE w:val="0"/>
        <w:autoSpaceDN w:val="0"/>
        <w:adjustRightInd w:val="0"/>
        <w:spacing w:after="0" w:line="240" w:lineRule="auto"/>
        <w:ind w:firstLine="709"/>
        <w:jc w:val="both"/>
        <w:rPr>
          <w:rFonts w:ascii="Arial" w:eastAsia="Times New Roman" w:hAnsi="Arial" w:cs="Arial"/>
          <w:i/>
          <w:iCs/>
          <w:color w:val="000000"/>
          <w:sz w:val="24"/>
          <w:szCs w:val="24"/>
          <w:lang w:eastAsia="ru-RU"/>
        </w:rPr>
      </w:pPr>
    </w:p>
    <w:p w:rsidR="00F930F3" w:rsidRPr="00404483" w:rsidRDefault="00F930F3" w:rsidP="00F930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04483">
        <w:rPr>
          <w:rFonts w:ascii="Arial" w:eastAsia="Times New Roman" w:hAnsi="Arial" w:cs="Arial"/>
          <w:color w:val="000000"/>
          <w:sz w:val="24"/>
          <w:szCs w:val="24"/>
          <w:lang w:val="tt" w:eastAsia="ru-RU"/>
        </w:rPr>
        <w:t>Баш тарту сәбәпләрен аңлату: _________________________________________</w:t>
      </w:r>
    </w:p>
    <w:p w:rsidR="00F930F3" w:rsidRPr="00404483" w:rsidRDefault="00F930F3" w:rsidP="00F930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04483">
        <w:rPr>
          <w:rFonts w:ascii="Arial" w:eastAsia="Times New Roman" w:hAnsi="Arial" w:cs="Arial"/>
          <w:color w:val="000000"/>
          <w:sz w:val="24"/>
          <w:szCs w:val="24"/>
          <w:lang w:val="tt" w:eastAsia="ru-RU"/>
        </w:rPr>
        <w:t xml:space="preserve">Өстәмә мәгълүмат: _______________________________________ </w:t>
      </w:r>
    </w:p>
    <w:p w:rsidR="00F930F3" w:rsidRPr="00404483" w:rsidRDefault="00F930F3" w:rsidP="00F930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F930F3" w:rsidRPr="00404483" w:rsidRDefault="00F930F3" w:rsidP="00F930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04483">
        <w:rPr>
          <w:rFonts w:ascii="Arial" w:eastAsia="Times New Roman" w:hAnsi="Arial" w:cs="Arial"/>
          <w:color w:val="000000"/>
          <w:sz w:val="24"/>
          <w:szCs w:val="24"/>
          <w:lang w:val="tt" w:eastAsia="ru-RU"/>
        </w:rPr>
        <w:t>Сез әлеге җитешсезлекләрне бетергәннән соң хезмәт күрсәтү турында гариза белән вәкаләтле органга кабат мөрәҗәгать итәргә хокуклы.</w:t>
      </w:r>
    </w:p>
    <w:p w:rsidR="00F930F3" w:rsidRPr="00404483" w:rsidRDefault="00F930F3" w:rsidP="00F930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04483">
        <w:rPr>
          <w:rFonts w:ascii="Arial" w:eastAsia="Times New Roman" w:hAnsi="Arial" w:cs="Arial"/>
          <w:color w:val="000000"/>
          <w:sz w:val="24"/>
          <w:szCs w:val="24"/>
          <w:lang w:val="tt" w:eastAsia="ru-RU"/>
        </w:rPr>
        <w:t>Әлеге баш тартуга шикаятьне вәкаләтле органга җибәрү юлы белән судка кадәр тәртиптә, шулай ук суд тәртибендә шикаять бирелергә мөмкин.</w:t>
      </w:r>
    </w:p>
    <w:p w:rsidR="00F930F3" w:rsidRPr="00404483" w:rsidRDefault="00F930F3" w:rsidP="00F930F3">
      <w:pPr>
        <w:spacing w:after="0" w:line="240" w:lineRule="auto"/>
        <w:rPr>
          <w:rFonts w:ascii="Arial" w:eastAsia="Times New Roman" w:hAnsi="Arial" w:cs="Arial"/>
          <w:sz w:val="24"/>
          <w:szCs w:val="24"/>
          <w:lang w:eastAsia="ru-RU"/>
        </w:rPr>
      </w:pPr>
      <w:r w:rsidRPr="00404483">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35DCB6ED" wp14:editId="6F627A83">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30F3" w:rsidRPr="00054AD4" w:rsidRDefault="00F930F3" w:rsidP="00F930F3">
                            <w:pPr>
                              <w:spacing w:before="74"/>
                              <w:ind w:left="145"/>
                              <w:jc w:val="center"/>
                            </w:pPr>
                            <w:r w:rsidRPr="00054AD4">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126pt;margin-top:10.8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" filled="f" strokeweight=".5pt">
                <v:textbox inset="0,0,0,0">
                  <w:txbxContent>
                    <w:p w:rsidR="00F930F3" w:rsidRPr="00054AD4" w:rsidRDefault="00F930F3" w:rsidP="00F930F3">
                      <w:pPr>
                        <w:spacing w:before="74"/>
                        <w:ind w:left="145"/>
                        <w:jc w:val="center"/>
                      </w:pPr>
                      <w:r w:rsidRPr="00054AD4">
                        <w:rPr>
                          <w:lang w:val="tt"/>
                        </w:rPr>
                        <w:t>Электрон имза турында мәгълүмат</w:t>
                      </w:r>
                    </w:p>
                  </w:txbxContent>
                </v:textbox>
              </v:shape>
            </w:pict>
          </mc:Fallback>
        </mc:AlternateContent>
      </w:r>
    </w:p>
    <w:p w:rsidR="00F930F3" w:rsidRPr="00404483" w:rsidRDefault="00F930F3" w:rsidP="00F930F3">
      <w:pPr>
        <w:spacing w:after="0" w:line="240" w:lineRule="auto"/>
        <w:rPr>
          <w:rFonts w:ascii="Arial" w:eastAsia="Times New Roman" w:hAnsi="Arial" w:cs="Arial"/>
          <w:sz w:val="24"/>
          <w:szCs w:val="24"/>
          <w:lang w:eastAsia="ru-RU"/>
        </w:rPr>
      </w:pPr>
    </w:p>
    <w:p w:rsidR="00F930F3" w:rsidRPr="00404483" w:rsidRDefault="00F930F3" w:rsidP="00F930F3">
      <w:pPr>
        <w:spacing w:after="0" w:line="240" w:lineRule="auto"/>
        <w:rPr>
          <w:rFonts w:ascii="Arial" w:eastAsia="Times New Roman" w:hAnsi="Arial" w:cs="Arial"/>
          <w:sz w:val="24"/>
          <w:szCs w:val="24"/>
          <w:lang w:eastAsia="ru-RU"/>
        </w:rPr>
      </w:pPr>
    </w:p>
    <w:p w:rsidR="00F930F3" w:rsidRPr="00404483" w:rsidRDefault="00F930F3" w:rsidP="00F930F3">
      <w:pPr>
        <w:spacing w:after="0" w:line="240" w:lineRule="auto"/>
        <w:rPr>
          <w:rFonts w:ascii="Arial" w:eastAsia="Times New Roman" w:hAnsi="Arial" w:cs="Arial"/>
          <w:sz w:val="24"/>
          <w:szCs w:val="24"/>
          <w:lang w:eastAsia="ru-RU"/>
        </w:rPr>
      </w:pPr>
    </w:p>
    <w:p w:rsidR="00F930F3" w:rsidRPr="00404483" w:rsidRDefault="00F930F3" w:rsidP="00F930F3">
      <w:pPr>
        <w:spacing w:after="0" w:line="240" w:lineRule="auto"/>
        <w:rPr>
          <w:rFonts w:ascii="Arial" w:eastAsia="Times New Roman" w:hAnsi="Arial" w:cs="Arial"/>
          <w:sz w:val="24"/>
          <w:szCs w:val="24"/>
          <w:lang w:eastAsia="ru-RU"/>
        </w:rPr>
      </w:pPr>
      <w:r w:rsidRPr="00404483">
        <w:rPr>
          <w:rFonts w:ascii="Arial" w:eastAsia="Times New Roman" w:hAnsi="Arial" w:cs="Arial"/>
          <w:sz w:val="24"/>
          <w:szCs w:val="24"/>
          <w:lang w:val="tt" w:eastAsia="ru-RU"/>
        </w:rPr>
        <w:t>Вазифаи зат (фамилиясе, исеме, атасының исеме)</w:t>
      </w:r>
    </w:p>
    <w:p w:rsidR="00F930F3" w:rsidRPr="00404483" w:rsidRDefault="00F930F3" w:rsidP="00F930F3">
      <w:pPr>
        <w:pBdr>
          <w:top w:val="single" w:sz="4" w:space="9" w:color="000000"/>
        </w:pBdr>
        <w:spacing w:after="0" w:line="240" w:lineRule="auto"/>
        <w:ind w:left="5670"/>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(органдагы вәкаләтле вазифаи затның имзасы)</w:t>
      </w:r>
    </w:p>
    <w:p w:rsidR="00F930F3" w:rsidRPr="00404483" w:rsidRDefault="00F930F3" w:rsidP="00F930F3">
      <w:pPr>
        <w:spacing w:after="0" w:line="240" w:lineRule="auto"/>
        <w:ind w:left="5812"/>
        <w:rPr>
          <w:rFonts w:ascii="Arial" w:eastAsia="Times New Roman" w:hAnsi="Arial" w:cs="Arial"/>
          <w:sz w:val="24"/>
          <w:szCs w:val="24"/>
          <w:lang w:eastAsia="ru-RU"/>
        </w:rPr>
        <w:sectPr w:rsidR="00F930F3" w:rsidRPr="00404483" w:rsidSect="00F930F3">
          <w:headerReference w:type="default" r:id="rId10"/>
          <w:pgSz w:w="11907" w:h="16840" w:code="9"/>
          <w:pgMar w:top="1440" w:right="1080" w:bottom="1440" w:left="1080" w:header="720" w:footer="720" w:gutter="0"/>
          <w:cols w:space="708"/>
          <w:noEndnote/>
          <w:titlePg/>
          <w:docGrid w:linePitch="381"/>
        </w:sectPr>
      </w:pPr>
    </w:p>
    <w:p w:rsidR="00F930F3" w:rsidRPr="00404483" w:rsidRDefault="00F930F3" w:rsidP="00F930F3">
      <w:pPr>
        <w:spacing w:after="0" w:line="240" w:lineRule="auto"/>
        <w:rPr>
          <w:rFonts w:ascii="Arial" w:eastAsia="Times New Roman" w:hAnsi="Arial" w:cs="Arial"/>
          <w:sz w:val="24"/>
          <w:szCs w:val="24"/>
          <w:lang w:eastAsia="ru-RU"/>
        </w:rPr>
      </w:pPr>
      <w:r w:rsidRPr="00404483">
        <w:rPr>
          <w:rFonts w:ascii="Arial" w:eastAsia="Times New Roman" w:hAnsi="Arial" w:cs="Arial"/>
          <w:sz w:val="24"/>
          <w:szCs w:val="24"/>
          <w:lang w:val="tt" w:eastAsia="ru-RU"/>
        </w:rPr>
        <w:br w:type="page"/>
        <w:t xml:space="preserve">                                                    </w:t>
      </w:r>
      <w:r>
        <w:rPr>
          <w:rFonts w:ascii="Arial" w:eastAsia="Times New Roman" w:hAnsi="Arial" w:cs="Arial"/>
          <w:sz w:val="24"/>
          <w:szCs w:val="24"/>
          <w:lang w:val="tt" w:eastAsia="ru-RU"/>
        </w:rPr>
        <w:t xml:space="preserve">                               </w:t>
      </w:r>
      <w:r w:rsidRPr="00404483">
        <w:rPr>
          <w:rFonts w:ascii="Arial" w:eastAsia="Times New Roman" w:hAnsi="Arial" w:cs="Arial"/>
          <w:sz w:val="24"/>
          <w:szCs w:val="24"/>
          <w:lang w:val="tt" w:eastAsia="ru-RU"/>
        </w:rPr>
        <w:t xml:space="preserve">  </w:t>
      </w:r>
    </w:p>
    <w:p w:rsidR="00F930F3" w:rsidRDefault="00F930F3" w:rsidP="00F930F3">
      <w:pPr>
        <w:spacing w:after="0" w:line="240" w:lineRule="auto"/>
        <w:ind w:left="5954"/>
        <w:rPr>
          <w:rFonts w:ascii="Arial" w:eastAsia="Times New Roman" w:hAnsi="Arial" w:cs="Arial"/>
          <w:sz w:val="24"/>
          <w:szCs w:val="24"/>
          <w:lang w:val="tt" w:eastAsia="ru-RU"/>
        </w:rPr>
      </w:pPr>
      <w:r w:rsidRPr="00404483">
        <w:rPr>
          <w:rFonts w:ascii="Arial" w:eastAsia="Times New Roman" w:hAnsi="Arial" w:cs="Arial"/>
          <w:sz w:val="24"/>
          <w:szCs w:val="24"/>
          <w:lang w:val="tt" w:eastAsia="ru-RU"/>
        </w:rPr>
        <w:t xml:space="preserve">Муниципаль милектәге җирләрдә стационар булмаган сәүдә объектларын аукцион үткәрмичә урнаштыруга шартнамә төзү буенча муниципаль хезмәт күрсәтүнең административ регламентына </w:t>
      </w:r>
    </w:p>
    <w:p w:rsidR="00F930F3" w:rsidRPr="00404483" w:rsidRDefault="00F930F3" w:rsidP="00F930F3">
      <w:pPr>
        <w:spacing w:after="0" w:line="240" w:lineRule="auto"/>
        <w:ind w:left="5954"/>
        <w:rPr>
          <w:rFonts w:ascii="Arial" w:eastAsia="Times New Roman" w:hAnsi="Arial" w:cs="Arial"/>
          <w:sz w:val="24"/>
          <w:szCs w:val="24"/>
          <w:lang w:eastAsia="zh-CN"/>
        </w:rPr>
      </w:pPr>
      <w:r>
        <w:rPr>
          <w:rFonts w:ascii="Arial" w:eastAsia="Times New Roman" w:hAnsi="Arial" w:cs="Arial"/>
          <w:sz w:val="24"/>
          <w:szCs w:val="24"/>
          <w:lang w:val="tt" w:eastAsia="ru-RU"/>
        </w:rPr>
        <w:t xml:space="preserve">                       </w:t>
      </w:r>
      <w:r w:rsidRPr="00404483">
        <w:rPr>
          <w:rFonts w:ascii="Arial" w:eastAsia="Times New Roman" w:hAnsi="Arial" w:cs="Arial"/>
          <w:sz w:val="24"/>
          <w:szCs w:val="24"/>
          <w:lang w:val="tt" w:eastAsia="ru-RU"/>
        </w:rPr>
        <w:t>4 нче кушымта</w:t>
      </w:r>
    </w:p>
    <w:p w:rsidR="00F930F3" w:rsidRDefault="00F930F3" w:rsidP="00F930F3">
      <w:pPr>
        <w:spacing w:after="0" w:line="240" w:lineRule="auto"/>
        <w:ind w:left="5954"/>
        <w:rPr>
          <w:rFonts w:ascii="Arial" w:eastAsia="Times New Roman" w:hAnsi="Arial" w:cs="Arial"/>
          <w:sz w:val="24"/>
          <w:szCs w:val="24"/>
          <w:lang w:val="tt" w:eastAsia="ru-RU"/>
        </w:rPr>
      </w:pPr>
    </w:p>
    <w:p w:rsidR="00F930F3" w:rsidRPr="00404483" w:rsidRDefault="00F930F3" w:rsidP="00F930F3">
      <w:pPr>
        <w:spacing w:after="0" w:line="240" w:lineRule="auto"/>
        <w:ind w:left="5954"/>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Татарстан Республикасы Югары Ослан муниципаль районы Башкарма комитеты җитәкчесенә  </w:t>
      </w:r>
    </w:p>
    <w:tbl>
      <w:tblPr>
        <w:tblW w:w="5415" w:type="dxa"/>
        <w:tblInd w:w="4848" w:type="dxa"/>
        <w:tblLayout w:type="fixed"/>
        <w:tblCellMar>
          <w:left w:w="28" w:type="dxa"/>
          <w:right w:w="28" w:type="dxa"/>
        </w:tblCellMar>
        <w:tblLook w:val="0000" w:firstRow="0" w:lastRow="0" w:firstColumn="0" w:lastColumn="0" w:noHBand="0" w:noVBand="0"/>
      </w:tblPr>
      <w:tblGrid>
        <w:gridCol w:w="1207"/>
        <w:gridCol w:w="315"/>
        <w:gridCol w:w="3893"/>
      </w:tblGrid>
      <w:tr w:rsidR="00F930F3" w:rsidRPr="00404483" w:rsidTr="00F930F3">
        <w:tc>
          <w:tcPr>
            <w:tcW w:w="5415" w:type="dxa"/>
            <w:gridSpan w:val="3"/>
            <w:tcBorders>
              <w:top w:val="nil"/>
              <w:left w:val="nil"/>
              <w:bottom w:val="nil"/>
              <w:right w:val="nil"/>
            </w:tcBorders>
            <w:vAlign w:val="bottom"/>
          </w:tcPr>
          <w:p w:rsidR="00F930F3" w:rsidRPr="00404483" w:rsidRDefault="00F930F3" w:rsidP="00F930F3">
            <w:pPr>
              <w:autoSpaceDE w:val="0"/>
              <w:autoSpaceDN w:val="0"/>
              <w:spacing w:after="0" w:line="240" w:lineRule="auto"/>
              <w:rPr>
                <w:rFonts w:ascii="Arial" w:eastAsia="Times New Roman" w:hAnsi="Arial" w:cs="Arial"/>
                <w:sz w:val="24"/>
                <w:szCs w:val="24"/>
                <w:lang w:eastAsia="ru-RU"/>
              </w:rPr>
            </w:pPr>
          </w:p>
        </w:tc>
      </w:tr>
      <w:tr w:rsidR="00F930F3" w:rsidRPr="00404483" w:rsidTr="00F930F3">
        <w:tc>
          <w:tcPr>
            <w:tcW w:w="5415" w:type="dxa"/>
            <w:gridSpan w:val="3"/>
            <w:tcBorders>
              <w:top w:val="nil"/>
              <w:left w:val="nil"/>
              <w:bottom w:val="nil"/>
              <w:right w:val="nil"/>
            </w:tcBorders>
            <w:vAlign w:val="bottom"/>
          </w:tcPr>
          <w:p w:rsidR="00F930F3" w:rsidRPr="00404483" w:rsidRDefault="00F930F3" w:rsidP="00F930F3">
            <w:pPr>
              <w:autoSpaceDE w:val="0"/>
              <w:autoSpaceDN w:val="0"/>
              <w:spacing w:after="0" w:line="240" w:lineRule="auto"/>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Юридик затның дәүләт тарафыннан теркәлүе </w:t>
            </w:r>
          </w:p>
          <w:p w:rsidR="00F930F3" w:rsidRPr="00404483" w:rsidRDefault="00F930F3" w:rsidP="00F930F3">
            <w:pPr>
              <w:autoSpaceDE w:val="0"/>
              <w:autoSpaceDN w:val="0"/>
              <w:spacing w:after="0" w:line="240" w:lineRule="auto"/>
              <w:rPr>
                <w:rFonts w:ascii="Arial" w:eastAsia="Times New Roman" w:hAnsi="Arial" w:cs="Arial"/>
                <w:sz w:val="24"/>
                <w:szCs w:val="24"/>
                <w:lang w:eastAsia="ru-RU"/>
              </w:rPr>
            </w:pPr>
            <w:r w:rsidRPr="00404483">
              <w:rPr>
                <w:rFonts w:ascii="Arial" w:eastAsia="Times New Roman" w:hAnsi="Arial" w:cs="Arial"/>
                <w:sz w:val="24"/>
                <w:szCs w:val="24"/>
                <w:lang w:val="tt" w:eastAsia="ru-RU"/>
              </w:rPr>
              <w:t>турында белешмәләр:</w:t>
            </w:r>
          </w:p>
        </w:tc>
      </w:tr>
      <w:tr w:rsidR="00F930F3" w:rsidRPr="00404483" w:rsidTr="00F930F3">
        <w:tc>
          <w:tcPr>
            <w:tcW w:w="5415" w:type="dxa"/>
            <w:gridSpan w:val="3"/>
            <w:tcBorders>
              <w:top w:val="nil"/>
              <w:left w:val="nil"/>
              <w:bottom w:val="nil"/>
              <w:right w:val="nil"/>
            </w:tcBorders>
            <w:vAlign w:val="bottom"/>
          </w:tcPr>
          <w:p w:rsidR="00F930F3" w:rsidRPr="00404483" w:rsidRDefault="00F930F3" w:rsidP="00904033">
            <w:pPr>
              <w:autoSpaceDE w:val="0"/>
              <w:autoSpaceDN w:val="0"/>
              <w:spacing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ОГРН</w:t>
            </w:r>
          </w:p>
        </w:tc>
      </w:tr>
      <w:tr w:rsidR="00F930F3" w:rsidRPr="00404483" w:rsidTr="00F930F3">
        <w:tc>
          <w:tcPr>
            <w:tcW w:w="5415" w:type="dxa"/>
            <w:gridSpan w:val="3"/>
            <w:tcBorders>
              <w:top w:val="nil"/>
              <w:left w:val="nil"/>
              <w:bottom w:val="single" w:sz="4" w:space="0" w:color="auto"/>
              <w:right w:val="nil"/>
            </w:tcBorders>
            <w:vAlign w:val="bottom"/>
          </w:tcPr>
          <w:p w:rsidR="00F930F3" w:rsidRPr="00404483" w:rsidRDefault="00F930F3" w:rsidP="00904033">
            <w:pPr>
              <w:autoSpaceDE w:val="0"/>
              <w:autoSpaceDN w:val="0"/>
              <w:spacing w:after="0" w:line="240" w:lineRule="auto"/>
              <w:jc w:val="both"/>
              <w:rPr>
                <w:rFonts w:ascii="Arial" w:eastAsia="Times New Roman" w:hAnsi="Arial" w:cs="Arial"/>
                <w:sz w:val="24"/>
                <w:szCs w:val="24"/>
                <w:lang w:eastAsia="ru-RU"/>
              </w:rPr>
            </w:pPr>
          </w:p>
        </w:tc>
      </w:tr>
      <w:tr w:rsidR="00F930F3" w:rsidRPr="00404483" w:rsidTr="00F930F3">
        <w:tc>
          <w:tcPr>
            <w:tcW w:w="5415" w:type="dxa"/>
            <w:gridSpan w:val="3"/>
            <w:tcBorders>
              <w:top w:val="nil"/>
              <w:left w:val="nil"/>
              <w:bottom w:val="nil"/>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ИНН </w:t>
            </w:r>
          </w:p>
        </w:tc>
      </w:tr>
      <w:tr w:rsidR="00F930F3" w:rsidRPr="00404483" w:rsidTr="00F930F3">
        <w:tc>
          <w:tcPr>
            <w:tcW w:w="5415" w:type="dxa"/>
            <w:gridSpan w:val="3"/>
            <w:tcBorders>
              <w:top w:val="nil"/>
              <w:left w:val="nil"/>
              <w:bottom w:val="nil"/>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Урнашу урыны</w:t>
            </w:r>
          </w:p>
        </w:tc>
      </w:tr>
      <w:tr w:rsidR="00F930F3" w:rsidRPr="00404483" w:rsidTr="00F930F3">
        <w:tc>
          <w:tcPr>
            <w:tcW w:w="5415" w:type="dxa"/>
            <w:gridSpan w:val="3"/>
            <w:tcBorders>
              <w:top w:val="nil"/>
              <w:left w:val="nil"/>
              <w:bottom w:val="single" w:sz="4" w:space="0" w:color="auto"/>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p>
        </w:tc>
      </w:tr>
      <w:tr w:rsidR="00F930F3" w:rsidRPr="00404483" w:rsidTr="00F930F3">
        <w:tc>
          <w:tcPr>
            <w:tcW w:w="5415" w:type="dxa"/>
            <w:gridSpan w:val="3"/>
            <w:tcBorders>
              <w:top w:val="nil"/>
              <w:left w:val="nil"/>
              <w:bottom w:val="nil"/>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Элемтә өчен мәгълүмат:</w:t>
            </w:r>
          </w:p>
        </w:tc>
      </w:tr>
      <w:tr w:rsidR="00F930F3" w:rsidRPr="00404483" w:rsidTr="00F930F3">
        <w:tc>
          <w:tcPr>
            <w:tcW w:w="1522" w:type="dxa"/>
            <w:gridSpan w:val="2"/>
            <w:tcBorders>
              <w:top w:val="nil"/>
              <w:left w:val="nil"/>
              <w:bottom w:val="nil"/>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тел номеры. </w:t>
            </w:r>
          </w:p>
        </w:tc>
        <w:tc>
          <w:tcPr>
            <w:tcW w:w="3893" w:type="dxa"/>
            <w:tcBorders>
              <w:top w:val="nil"/>
              <w:left w:val="nil"/>
              <w:bottom w:val="single" w:sz="4" w:space="0" w:color="auto"/>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p>
        </w:tc>
      </w:tr>
      <w:tr w:rsidR="00F930F3" w:rsidRPr="00404483" w:rsidTr="00F930F3">
        <w:tc>
          <w:tcPr>
            <w:tcW w:w="1207" w:type="dxa"/>
            <w:tcBorders>
              <w:top w:val="nil"/>
              <w:left w:val="nil"/>
              <w:bottom w:val="nil"/>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электро</w:t>
            </w:r>
            <w:r w:rsidRPr="00404483">
              <w:rPr>
                <w:rFonts w:ascii="Arial" w:eastAsia="Times New Roman" w:hAnsi="Arial" w:cs="Arial"/>
                <w:sz w:val="24"/>
                <w:szCs w:val="24"/>
                <w:lang w:val="tt" w:eastAsia="ru-RU"/>
              </w:rPr>
              <w:t>н почта</w:t>
            </w:r>
          </w:p>
        </w:tc>
        <w:tc>
          <w:tcPr>
            <w:tcW w:w="4208" w:type="dxa"/>
            <w:gridSpan w:val="2"/>
            <w:tcBorders>
              <w:top w:val="nil"/>
              <w:left w:val="nil"/>
              <w:bottom w:val="single" w:sz="4" w:space="0" w:color="auto"/>
              <w:right w:val="nil"/>
            </w:tcBorders>
            <w:vAlign w:val="bottom"/>
          </w:tcPr>
          <w:p w:rsidR="00F930F3" w:rsidRPr="00404483" w:rsidRDefault="00F930F3" w:rsidP="00F930F3">
            <w:pPr>
              <w:autoSpaceDE w:val="0"/>
              <w:autoSpaceDN w:val="0"/>
              <w:spacing w:before="60" w:after="0" w:line="240" w:lineRule="auto"/>
              <w:jc w:val="both"/>
              <w:rPr>
                <w:rFonts w:ascii="Arial" w:eastAsia="Times New Roman" w:hAnsi="Arial" w:cs="Arial"/>
                <w:sz w:val="24"/>
                <w:szCs w:val="24"/>
                <w:lang w:eastAsia="ru-RU"/>
              </w:rPr>
            </w:pPr>
          </w:p>
        </w:tc>
      </w:tr>
    </w:tbl>
    <w:p w:rsidR="00F930F3" w:rsidRPr="00404483" w:rsidRDefault="00F930F3" w:rsidP="00F930F3">
      <w:pPr>
        <w:spacing w:after="0" w:line="240" w:lineRule="auto"/>
        <w:ind w:left="3969"/>
        <w:rPr>
          <w:rFonts w:ascii="Arial" w:eastAsia="Times New Roman" w:hAnsi="Arial" w:cs="Arial"/>
          <w:sz w:val="24"/>
          <w:szCs w:val="24"/>
          <w:lang w:eastAsia="ru-RU"/>
        </w:rPr>
      </w:pPr>
    </w:p>
    <w:p w:rsidR="00F930F3" w:rsidRPr="00404483" w:rsidRDefault="00F930F3" w:rsidP="00F930F3">
      <w:pPr>
        <w:spacing w:after="0" w:line="240" w:lineRule="auto"/>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Стационар булмаган сәүдә объектын урнаштыруга шартнамә төзү турында</w:t>
      </w:r>
    </w:p>
    <w:p w:rsidR="00F930F3" w:rsidRPr="00404483" w:rsidRDefault="00F930F3" w:rsidP="00904033">
      <w:pPr>
        <w:spacing w:after="0" w:line="240" w:lineRule="auto"/>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ГАРИЗА</w:t>
      </w:r>
    </w:p>
    <w:p w:rsidR="00F930F3" w:rsidRPr="00404483" w:rsidRDefault="00F930F3" w:rsidP="00F930F3">
      <w:pPr>
        <w:spacing w:after="0" w:line="240" w:lineRule="auto"/>
        <w:ind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Стационар булмаган сәүдә объектын урнаштыру турында килешү төзүегезне сорыйм, </w:t>
      </w:r>
    </w:p>
    <w:p w:rsidR="00F930F3" w:rsidRPr="00404483" w:rsidRDefault="00F930F3" w:rsidP="00F930F3">
      <w:pPr>
        <w:spacing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сорала торган сәүдә урынының адреслы ориентиры: ______________,</w:t>
      </w:r>
    </w:p>
    <w:p w:rsidR="00F930F3" w:rsidRPr="00404483" w:rsidRDefault="00F930F3" w:rsidP="00F930F3">
      <w:pPr>
        <w:spacing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объект тибы __________________________________________________________,</w:t>
      </w:r>
    </w:p>
    <w:p w:rsidR="00F930F3" w:rsidRPr="00404483" w:rsidRDefault="00F930F3" w:rsidP="00F930F3">
      <w:pPr>
        <w:spacing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аны куллануның максаты _________________________________________________, </w:t>
      </w:r>
    </w:p>
    <w:p w:rsidR="00F930F3" w:rsidRPr="00404483" w:rsidRDefault="00F930F3" w:rsidP="00F930F3">
      <w:pPr>
        <w:spacing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мәйданы _________ кв. м,</w:t>
      </w:r>
    </w:p>
    <w:p w:rsidR="00F930F3" w:rsidRPr="00404483" w:rsidRDefault="00F930F3" w:rsidP="00F930F3">
      <w:pPr>
        <w:spacing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стационар булмаган сәүдә объекты урыны номеры _________.</w:t>
      </w:r>
    </w:p>
    <w:p w:rsidR="00F930F3" w:rsidRPr="00404483" w:rsidRDefault="00F930F3" w:rsidP="00F930F3">
      <w:pPr>
        <w:spacing w:after="0" w:line="240" w:lineRule="auto"/>
        <w:jc w:val="both"/>
        <w:rPr>
          <w:rFonts w:ascii="Arial" w:eastAsia="Times New Roman" w:hAnsi="Arial" w:cs="Arial"/>
          <w:sz w:val="24"/>
          <w:szCs w:val="24"/>
          <w:lang w:eastAsia="ru-RU"/>
        </w:rPr>
      </w:pPr>
    </w:p>
    <w:p w:rsidR="00F930F3" w:rsidRPr="00404483" w:rsidRDefault="00F930F3" w:rsidP="00904033">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404483">
        <w:rPr>
          <w:rFonts w:ascii="Arial" w:eastAsia="Times New Roman" w:hAnsi="Arial" w:cs="Arial"/>
          <w:color w:val="000000"/>
          <w:sz w:val="24"/>
          <w:szCs w:val="24"/>
          <w:lang w:val="tt" w:eastAsia="ru-RU"/>
        </w:rPr>
        <w:t>Муниципаль хезмәт күрсәтү нәтиҗәсен түбәндәге ысул белән тапшыруны сорыйм:</w:t>
      </w:r>
    </w:p>
    <w:p w:rsidR="00F930F3" w:rsidRPr="00404483" w:rsidRDefault="00F930F3" w:rsidP="00F930F3">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404483">
        <w:rPr>
          <w:rFonts w:ascii="Arial" w:eastAsia="Times New Roman" w:hAnsi="Arial" w:cs="Arial"/>
          <w:noProof/>
          <w:position w:val="-9"/>
          <w:sz w:val="24"/>
          <w:szCs w:val="24"/>
          <w:lang w:eastAsia="ru-RU"/>
        </w:rPr>
        <w:drawing>
          <wp:inline distT="0" distB="0" distL="0" distR="0" wp14:anchorId="2C97F72E" wp14:editId="5CF2616C">
            <wp:extent cx="273600" cy="266400"/>
            <wp:effectExtent l="0" t="0" r="0" b="635"/>
            <wp:docPr id="2" name="Рисунок 2"/>
            <wp:cNvGraphicFramePr/>
            <a:graphic xmlns:a="http://schemas.openxmlformats.org/drawingml/2006/main">
              <a:graphicData uri="http://schemas.openxmlformats.org/drawingml/2006/picture">
                <pic:pic xmlns:pic="http://schemas.openxmlformats.org/drawingml/2006/picture">
                  <pic:nvPicPr>
                    <pic:cNvPr id="119688071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404483">
        <w:rPr>
          <w:rFonts w:ascii="Arial" w:eastAsia="Times New Roman" w:hAnsi="Arial" w:cs="Arial"/>
          <w:color w:val="000000"/>
          <w:sz w:val="24"/>
          <w:szCs w:val="24"/>
          <w:lang w:val="tt" w:eastAsia="ru-RU"/>
        </w:rPr>
        <w:t>Татарстан Республикасының дәүләт һәм муниципаль хезмәтләр порталындагы шәхси кабинетка;</w:t>
      </w:r>
    </w:p>
    <w:p w:rsidR="00F930F3" w:rsidRPr="00404483" w:rsidRDefault="00F930F3" w:rsidP="00904033">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404483">
        <w:rPr>
          <w:rFonts w:ascii="Arial" w:eastAsia="Times New Roman" w:hAnsi="Arial" w:cs="Arial"/>
          <w:noProof/>
          <w:position w:val="-9"/>
          <w:sz w:val="24"/>
          <w:szCs w:val="24"/>
          <w:lang w:eastAsia="ru-RU"/>
        </w:rPr>
        <w:drawing>
          <wp:inline distT="0" distB="0" distL="0" distR="0" wp14:anchorId="1397D9A3" wp14:editId="43850A39">
            <wp:extent cx="273600" cy="266400"/>
            <wp:effectExtent l="0" t="0" r="0" b="635"/>
            <wp:docPr id="3" name="Рисунок 3"/>
            <wp:cNvGraphicFramePr/>
            <a:graphic xmlns:a="http://schemas.openxmlformats.org/drawingml/2006/main">
              <a:graphicData uri="http://schemas.openxmlformats.org/drawingml/2006/picture">
                <pic:pic xmlns:pic="http://schemas.openxmlformats.org/drawingml/2006/picture">
                  <pic:nvPicPr>
                    <pic:cNvPr id="132559911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404483">
        <w:rPr>
          <w:rFonts w:ascii="Arial" w:eastAsia="Times New Roman" w:hAnsi="Arial" w:cs="Arial"/>
          <w:color w:val="000000"/>
          <w:sz w:val="24"/>
          <w:szCs w:val="24"/>
          <w:lang w:val="tt" w:eastAsia="ru-RU"/>
        </w:rPr>
        <w:t>Татарстан Республикасының дәүләт һәм муниципаль хезмәтләрен күрсәтә торган күпфункцияле үзәктә;</w:t>
      </w:r>
    </w:p>
    <w:p w:rsidR="00F930F3" w:rsidRPr="00404483" w:rsidRDefault="00F930F3" w:rsidP="00F930F3">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404483">
        <w:rPr>
          <w:rFonts w:ascii="Arial" w:eastAsia="Times New Roman" w:hAnsi="Arial" w:cs="Arial"/>
          <w:noProof/>
          <w:position w:val="-9"/>
          <w:sz w:val="24"/>
          <w:szCs w:val="24"/>
          <w:lang w:eastAsia="ru-RU"/>
        </w:rPr>
        <w:drawing>
          <wp:inline distT="0" distB="0" distL="0" distR="0" wp14:anchorId="3B19E210" wp14:editId="6B0260FE">
            <wp:extent cx="273600" cy="266400"/>
            <wp:effectExtent l="0" t="0" r="0" b="635"/>
            <wp:docPr id="4" name="Рисунок 4"/>
            <wp:cNvGraphicFramePr/>
            <a:graphic xmlns:a="http://schemas.openxmlformats.org/drawingml/2006/main">
              <a:graphicData uri="http://schemas.openxmlformats.org/drawingml/2006/picture">
                <pic:pic xmlns:pic="http://schemas.openxmlformats.org/drawingml/2006/picture">
                  <pic:nvPicPr>
                    <pic:cNvPr id="294044086"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404483">
        <w:rPr>
          <w:rFonts w:ascii="Arial" w:eastAsia="Times New Roman" w:hAnsi="Arial" w:cs="Arial"/>
          <w:i/>
          <w:color w:val="000000"/>
          <w:sz w:val="24"/>
          <w:szCs w:val="24"/>
          <w:lang w:val="tt" w:eastAsia="ru-RU"/>
        </w:rPr>
        <w:t>Мөлкәт һәм җир мөнәсәбәтләре палатасында.</w:t>
      </w:r>
    </w:p>
    <w:p w:rsidR="00F930F3" w:rsidRPr="00404483" w:rsidRDefault="00F930F3" w:rsidP="00F930F3">
      <w:pPr>
        <w:widowControl w:val="0"/>
        <w:autoSpaceDE w:val="0"/>
        <w:autoSpaceDN w:val="0"/>
        <w:adjustRightInd w:val="0"/>
        <w:spacing w:after="0" w:line="240" w:lineRule="auto"/>
        <w:ind w:firstLine="851"/>
        <w:jc w:val="both"/>
        <w:rPr>
          <w:rFonts w:ascii="Arial" w:eastAsia="Times New Roman" w:hAnsi="Arial" w:cs="Arial"/>
          <w:color w:val="000000"/>
          <w:spacing w:val="-6"/>
          <w:sz w:val="24"/>
          <w:szCs w:val="24"/>
          <w:lang w:eastAsia="ru-RU"/>
        </w:rPr>
      </w:pPr>
    </w:p>
    <w:p w:rsidR="00F930F3" w:rsidRPr="00404483" w:rsidRDefault="00F930F3" w:rsidP="00F930F3">
      <w:pPr>
        <w:spacing w:after="0" w:line="240" w:lineRule="auto"/>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______________</w:t>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t>_________________ ( ________________)</w:t>
      </w:r>
    </w:p>
    <w:p w:rsidR="00F930F3" w:rsidRPr="00404483" w:rsidRDefault="00F930F3" w:rsidP="00F930F3">
      <w:pPr>
        <w:spacing w:after="0" w:line="240" w:lineRule="auto"/>
        <w:rPr>
          <w:rFonts w:ascii="Arial" w:eastAsia="Times New Roman" w:hAnsi="Arial" w:cs="Arial"/>
          <w:sz w:val="24"/>
          <w:szCs w:val="24"/>
          <w:lang w:eastAsia="ru-RU"/>
        </w:rPr>
      </w:pPr>
      <w:r w:rsidRPr="00404483">
        <w:rPr>
          <w:rFonts w:ascii="Arial" w:eastAsia="Times New Roman" w:hAnsi="Arial" w:cs="Arial"/>
          <w:sz w:val="24"/>
          <w:szCs w:val="24"/>
          <w:lang w:val="tt" w:eastAsia="ru-RU"/>
        </w:rPr>
        <w:tab/>
        <w:t>(дата)</w:t>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t>(имза)</w:t>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t xml:space="preserve">     (фамилиясе, исеме, атасының исеме)</w:t>
      </w:r>
    </w:p>
    <w:p w:rsidR="00F930F3" w:rsidRPr="00404483" w:rsidRDefault="00F930F3" w:rsidP="00F930F3">
      <w:pPr>
        <w:spacing w:after="0" w:line="240" w:lineRule="auto"/>
        <w:ind w:right="-1" w:firstLine="709"/>
        <w:jc w:val="right"/>
        <w:rPr>
          <w:rFonts w:ascii="Arial" w:eastAsia="Times New Roman" w:hAnsi="Arial" w:cs="Arial"/>
          <w:color w:val="000000"/>
          <w:spacing w:val="-6"/>
          <w:sz w:val="24"/>
          <w:szCs w:val="24"/>
          <w:lang w:eastAsia="ru-RU"/>
        </w:rPr>
        <w:sectPr w:rsidR="00F930F3" w:rsidRPr="00404483" w:rsidSect="00F930F3">
          <w:type w:val="continuous"/>
          <w:pgSz w:w="11907" w:h="16840" w:code="9"/>
          <w:pgMar w:top="1440" w:right="1080" w:bottom="1440" w:left="1080" w:header="720" w:footer="720" w:gutter="0"/>
          <w:cols w:space="708"/>
          <w:noEndnote/>
          <w:titlePg/>
          <w:docGrid w:linePitch="381"/>
        </w:sectPr>
      </w:pPr>
    </w:p>
    <w:p w:rsidR="00F930F3" w:rsidRPr="00404483" w:rsidRDefault="00904033" w:rsidP="00F930F3">
      <w:pPr>
        <w:spacing w:after="0" w:line="240" w:lineRule="auto"/>
        <w:ind w:left="5812"/>
        <w:rPr>
          <w:rFonts w:ascii="Arial" w:eastAsia="Times New Roman" w:hAnsi="Arial" w:cs="Arial"/>
          <w:sz w:val="24"/>
          <w:szCs w:val="24"/>
          <w:lang w:eastAsia="ru-RU"/>
        </w:rPr>
      </w:pPr>
      <w:r w:rsidRPr="00404483">
        <w:rPr>
          <w:rFonts w:ascii="Arial" w:eastAsia="Times New Roman" w:hAnsi="Arial" w:cs="Arial"/>
          <w:sz w:val="24"/>
          <w:szCs w:val="24"/>
          <w:lang w:val="tt" w:eastAsia="ru-RU"/>
        </w:rPr>
        <w:t>М</w:t>
      </w:r>
      <w:r w:rsidR="00F930F3" w:rsidRPr="00404483">
        <w:rPr>
          <w:rFonts w:ascii="Arial" w:eastAsia="Times New Roman" w:hAnsi="Arial" w:cs="Arial"/>
          <w:sz w:val="24"/>
          <w:szCs w:val="24"/>
          <w:lang w:val="tt" w:eastAsia="ru-RU"/>
        </w:rPr>
        <w:t xml:space="preserve">униципаль милектәге җирләрдә стационар булмаган сәүдә объектларын аукцион үткәрмичә урнаштыруга шартнамә төзү буенча муниципаль хезмәт күрсәтүнең административ регламентына </w:t>
      </w:r>
    </w:p>
    <w:p w:rsidR="00904033" w:rsidRPr="00404483" w:rsidRDefault="00904033" w:rsidP="00904033">
      <w:pPr>
        <w:spacing w:after="0" w:line="240" w:lineRule="auto"/>
        <w:ind w:left="5812"/>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404483">
        <w:rPr>
          <w:rFonts w:ascii="Arial" w:eastAsia="Times New Roman" w:hAnsi="Arial" w:cs="Arial"/>
          <w:sz w:val="24"/>
          <w:szCs w:val="24"/>
          <w:lang w:val="tt" w:eastAsia="ru-RU"/>
        </w:rPr>
        <w:t>5 нче кушымта</w:t>
      </w:r>
    </w:p>
    <w:p w:rsidR="00F930F3" w:rsidRPr="00404483" w:rsidRDefault="00F930F3" w:rsidP="00F930F3">
      <w:pPr>
        <w:spacing w:after="0" w:line="240" w:lineRule="auto"/>
        <w:ind w:left="5812" w:right="-1"/>
        <w:rPr>
          <w:rFonts w:ascii="Arial" w:eastAsia="Times New Roman" w:hAnsi="Arial" w:cs="Arial"/>
          <w:sz w:val="24"/>
          <w:szCs w:val="24"/>
          <w:lang w:eastAsia="ru-RU"/>
        </w:rPr>
      </w:pPr>
    </w:p>
    <w:p w:rsidR="00F930F3" w:rsidRPr="00404483" w:rsidRDefault="00F930F3" w:rsidP="00F930F3">
      <w:pPr>
        <w:spacing w:after="0" w:line="240" w:lineRule="auto"/>
        <w:ind w:left="5812" w:right="-1"/>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Татарстан Республикасы Югары Ослан муниципаль районы Башкарма комитеты җитәкчесенә  </w:t>
      </w:r>
    </w:p>
    <w:p w:rsidR="00F930F3" w:rsidRPr="00404483" w:rsidRDefault="00F930F3" w:rsidP="00F930F3">
      <w:pPr>
        <w:spacing w:after="0" w:line="240" w:lineRule="auto"/>
        <w:ind w:left="5812" w:right="-1"/>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_____________________________ </w:t>
      </w:r>
    </w:p>
    <w:p w:rsidR="00F930F3" w:rsidRPr="00404483" w:rsidRDefault="00F930F3" w:rsidP="00F930F3">
      <w:pPr>
        <w:spacing w:after="0" w:line="240" w:lineRule="auto"/>
        <w:ind w:left="5812" w:right="-1"/>
        <w:rPr>
          <w:rFonts w:ascii="Arial" w:eastAsia="Times New Roman" w:hAnsi="Arial" w:cs="Arial"/>
          <w:sz w:val="24"/>
          <w:szCs w:val="24"/>
          <w:lang w:eastAsia="ru-RU"/>
        </w:rPr>
      </w:pPr>
      <w:r w:rsidRPr="00404483">
        <w:rPr>
          <w:rFonts w:ascii="Arial" w:eastAsia="Times New Roman" w:hAnsi="Arial" w:cs="Arial"/>
          <w:sz w:val="24"/>
          <w:szCs w:val="24"/>
          <w:lang w:val="tt" w:eastAsia="ru-RU"/>
        </w:rPr>
        <w:t>___________________________</w:t>
      </w:r>
    </w:p>
    <w:p w:rsidR="00F930F3" w:rsidRPr="00404483" w:rsidRDefault="00F930F3" w:rsidP="00F930F3">
      <w:pPr>
        <w:spacing w:after="0" w:line="240" w:lineRule="auto"/>
        <w:ind w:right="-1" w:firstLine="709"/>
        <w:jc w:val="center"/>
        <w:rPr>
          <w:rFonts w:ascii="Arial" w:eastAsia="Times New Roman" w:hAnsi="Arial" w:cs="Arial"/>
          <w:sz w:val="24"/>
          <w:szCs w:val="24"/>
          <w:lang w:eastAsia="ru-RU"/>
        </w:rPr>
      </w:pPr>
    </w:p>
    <w:p w:rsidR="00904033" w:rsidRDefault="00F930F3" w:rsidP="00F930F3">
      <w:pPr>
        <w:spacing w:after="0" w:line="240" w:lineRule="auto"/>
        <w:ind w:right="-1" w:firstLine="709"/>
        <w:jc w:val="center"/>
        <w:rPr>
          <w:rFonts w:ascii="Arial" w:eastAsia="Times New Roman" w:hAnsi="Arial" w:cs="Arial"/>
          <w:sz w:val="24"/>
          <w:szCs w:val="24"/>
          <w:lang w:val="tt" w:eastAsia="ru-RU"/>
        </w:rPr>
      </w:pPr>
      <w:r w:rsidRPr="00404483">
        <w:rPr>
          <w:rFonts w:ascii="Arial" w:eastAsia="Times New Roman" w:hAnsi="Arial" w:cs="Arial"/>
          <w:sz w:val="24"/>
          <w:szCs w:val="24"/>
          <w:lang w:val="tt" w:eastAsia="ru-RU"/>
        </w:rPr>
        <w:t xml:space="preserve">Техник хатаны төзәтү турында </w:t>
      </w:r>
    </w:p>
    <w:p w:rsidR="00F930F3" w:rsidRPr="00404483" w:rsidRDefault="00F930F3" w:rsidP="00F930F3">
      <w:pPr>
        <w:spacing w:after="0" w:line="240" w:lineRule="auto"/>
        <w:ind w:right="-1" w:firstLine="709"/>
        <w:jc w:val="center"/>
        <w:rPr>
          <w:rFonts w:ascii="Arial" w:eastAsia="Times New Roman" w:hAnsi="Arial" w:cs="Arial"/>
          <w:sz w:val="24"/>
          <w:szCs w:val="24"/>
          <w:lang w:eastAsia="ru-RU"/>
        </w:rPr>
      </w:pPr>
      <w:r w:rsidRPr="00404483">
        <w:rPr>
          <w:rFonts w:ascii="Arial" w:eastAsia="Times New Roman" w:hAnsi="Arial" w:cs="Arial"/>
          <w:sz w:val="24"/>
          <w:szCs w:val="24"/>
          <w:lang w:val="tt" w:eastAsia="ru-RU"/>
        </w:rPr>
        <w:t>ГАРИЗА</w:t>
      </w:r>
    </w:p>
    <w:p w:rsidR="00F930F3" w:rsidRPr="00404483" w:rsidRDefault="00F930F3" w:rsidP="00F930F3">
      <w:pPr>
        <w:spacing w:after="0" w:line="240" w:lineRule="auto"/>
        <w:ind w:right="-1" w:firstLine="709"/>
        <w:jc w:val="center"/>
        <w:rPr>
          <w:rFonts w:ascii="Arial" w:eastAsia="Times New Roman" w:hAnsi="Arial" w:cs="Arial"/>
          <w:sz w:val="24"/>
          <w:szCs w:val="24"/>
          <w:lang w:eastAsia="ru-RU"/>
        </w:rPr>
      </w:pPr>
    </w:p>
    <w:p w:rsidR="00F930F3" w:rsidRPr="00404483" w:rsidRDefault="00F930F3" w:rsidP="00F930F3">
      <w:pPr>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Муниципаль милектәге җирләрдә стационар булмаган сәүдә объектларын аукцион уздырмыйча урнаштыруга шартнамә төзү буенча муниципаль хезмәт күрсәткәндә җибәрелгән хата турында хәбәр итәм.</w:t>
      </w:r>
    </w:p>
    <w:p w:rsidR="00F930F3" w:rsidRPr="00404483" w:rsidRDefault="00F930F3" w:rsidP="00F930F3">
      <w:pPr>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Язылган: _________________________________________________________</w:t>
      </w:r>
    </w:p>
    <w:p w:rsidR="00F930F3" w:rsidRPr="00404483" w:rsidRDefault="00F930F3" w:rsidP="00F930F3">
      <w:pPr>
        <w:spacing w:after="0" w:line="240" w:lineRule="auto"/>
        <w:ind w:right="-1" w:firstLine="709"/>
        <w:rPr>
          <w:rFonts w:ascii="Arial" w:eastAsia="Times New Roman" w:hAnsi="Arial" w:cs="Arial"/>
          <w:sz w:val="24"/>
          <w:szCs w:val="24"/>
          <w:lang w:eastAsia="ru-RU"/>
        </w:rPr>
      </w:pPr>
      <w:r w:rsidRPr="00404483">
        <w:rPr>
          <w:rFonts w:ascii="Arial" w:eastAsia="Times New Roman" w:hAnsi="Arial" w:cs="Arial"/>
          <w:sz w:val="24"/>
          <w:szCs w:val="24"/>
          <w:lang w:val="tt" w:eastAsia="ru-RU"/>
        </w:rPr>
        <w:t>Дөрес мәгълүматлар:  _______________________________________________</w:t>
      </w:r>
    </w:p>
    <w:p w:rsidR="00F930F3" w:rsidRPr="00404483" w:rsidRDefault="00F930F3" w:rsidP="00F930F3">
      <w:pPr>
        <w:spacing w:after="0" w:line="240" w:lineRule="auto"/>
        <w:ind w:right="-1"/>
        <w:rPr>
          <w:rFonts w:ascii="Arial" w:eastAsia="Times New Roman" w:hAnsi="Arial" w:cs="Arial"/>
          <w:sz w:val="24"/>
          <w:szCs w:val="24"/>
          <w:lang w:eastAsia="ru-RU"/>
        </w:rPr>
      </w:pPr>
      <w:r w:rsidRPr="00404483">
        <w:rPr>
          <w:rFonts w:ascii="Arial" w:eastAsia="Times New Roman" w:hAnsi="Arial" w:cs="Arial"/>
          <w:sz w:val="24"/>
          <w:szCs w:val="24"/>
          <w:lang w:val="tt" w:eastAsia="ru-RU"/>
        </w:rPr>
        <w:t>___________________________________________________________________</w:t>
      </w:r>
    </w:p>
    <w:p w:rsidR="00F930F3" w:rsidRPr="00404483" w:rsidRDefault="00F930F3" w:rsidP="00F930F3">
      <w:pPr>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 xml:space="preserve">Җибәрелгән техник хатаны төзәтүегезне һәм муниципаль хезмәт күрсәтү нәтиҗәсе булган документка тиешле үзгәрешләр кертүегезне сорыйм. </w:t>
      </w:r>
    </w:p>
    <w:p w:rsidR="00F930F3" w:rsidRPr="00404483" w:rsidRDefault="00F930F3" w:rsidP="00F930F3">
      <w:pPr>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Түбәндәге документларны терким:</w:t>
      </w:r>
    </w:p>
    <w:p w:rsidR="00F930F3" w:rsidRPr="00404483" w:rsidRDefault="00F930F3" w:rsidP="00F930F3">
      <w:pPr>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1.________________________________________________________________</w:t>
      </w:r>
    </w:p>
    <w:p w:rsidR="00F930F3" w:rsidRPr="00404483" w:rsidRDefault="00F930F3" w:rsidP="00F930F3">
      <w:pPr>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2.________________________________________________________________</w:t>
      </w:r>
    </w:p>
    <w:p w:rsidR="00F930F3" w:rsidRPr="00404483" w:rsidRDefault="00F930F3" w:rsidP="00F930F3">
      <w:pPr>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Техник хатаны төзәтү турындагы гаризаны кире кагу турында карар кабул ителгән очракта, әлеге карарны:</w:t>
      </w:r>
    </w:p>
    <w:p w:rsidR="00F930F3" w:rsidRPr="00404483" w:rsidRDefault="00F930F3" w:rsidP="00F930F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электрон документны E-mail адресына җибәрү юлы белән:_______;</w:t>
      </w:r>
    </w:p>
    <w:p w:rsidR="00F930F3" w:rsidRPr="00404483" w:rsidRDefault="00F930F3" w:rsidP="00F930F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04483">
        <w:rPr>
          <w:rFonts w:ascii="Arial" w:eastAsia="Times New Roman" w:hAnsi="Arial" w:cs="Arial"/>
          <w:sz w:val="24"/>
          <w:szCs w:val="24"/>
          <w:lang w:val="tt" w:eastAsia="ru-RU"/>
        </w:rPr>
        <w:t>_______________________________________________________________адресы буенча кәгазь чыганактагы таныкланган күчермә рәвешендә җибәрүегезне сорыйм.</w:t>
      </w:r>
    </w:p>
    <w:p w:rsidR="00F930F3" w:rsidRPr="00404483" w:rsidRDefault="00F930F3" w:rsidP="00F930F3">
      <w:pPr>
        <w:widowControl w:val="0"/>
        <w:autoSpaceDE w:val="0"/>
        <w:autoSpaceDN w:val="0"/>
        <w:adjustRightInd w:val="0"/>
        <w:spacing w:after="0" w:line="240" w:lineRule="auto"/>
        <w:ind w:right="-1" w:firstLine="851"/>
        <w:jc w:val="both"/>
        <w:rPr>
          <w:rFonts w:ascii="Arial" w:eastAsia="Times New Roman" w:hAnsi="Arial" w:cs="Arial"/>
          <w:color w:val="000000"/>
          <w:spacing w:val="-6"/>
          <w:sz w:val="24"/>
          <w:szCs w:val="24"/>
          <w:lang w:val="tt" w:eastAsia="ru-RU"/>
        </w:rPr>
      </w:pPr>
      <w:r w:rsidRPr="00404483">
        <w:rPr>
          <w:rFonts w:ascii="Arial" w:eastAsia="Times New Roman" w:hAnsi="Arial" w:cs="Arial"/>
          <w:color w:val="000000"/>
          <w:spacing w:val="-6"/>
          <w:sz w:val="24"/>
          <w:szCs w:val="24"/>
          <w:lang w:val="tt" w:eastAsia="ru-RU"/>
        </w:rPr>
        <w:t xml:space="preserve">Әлеге гаризага кертелгән, шәхесемә һәм мин вәкиле булып торган затка кагыла торган, шулай ук минем тарафтан түбәндә кертелгән мәгълүматларның дөрес булуын раслыйм. Гаризага беркетелгән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F930F3" w:rsidRPr="00404483" w:rsidRDefault="00F930F3" w:rsidP="00F930F3">
      <w:pPr>
        <w:spacing w:after="0" w:line="240" w:lineRule="auto"/>
        <w:ind w:right="-1"/>
        <w:jc w:val="both"/>
        <w:rPr>
          <w:rFonts w:ascii="Arial" w:eastAsia="Times New Roman" w:hAnsi="Arial" w:cs="Arial"/>
          <w:sz w:val="24"/>
          <w:szCs w:val="24"/>
          <w:lang w:eastAsia="ru-RU"/>
        </w:rPr>
      </w:pPr>
      <w:r>
        <w:rPr>
          <w:rFonts w:ascii="Arial" w:eastAsia="Times New Roman" w:hAnsi="Arial" w:cs="Arial"/>
          <w:sz w:val="24"/>
          <w:szCs w:val="24"/>
          <w:lang w:val="tt" w:eastAsia="ru-RU"/>
        </w:rPr>
        <w:t>______________</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_________________ ( ________________)</w:t>
      </w:r>
    </w:p>
    <w:p w:rsidR="00F930F3" w:rsidRPr="00404483" w:rsidRDefault="00F930F3" w:rsidP="00F930F3">
      <w:pPr>
        <w:spacing w:after="0" w:line="240" w:lineRule="auto"/>
        <w:ind w:right="-1"/>
        <w:jc w:val="both"/>
        <w:rPr>
          <w:rFonts w:ascii="Arial" w:eastAsia="Times New Roman" w:hAnsi="Arial" w:cs="Arial"/>
          <w:sz w:val="24"/>
          <w:szCs w:val="24"/>
          <w:lang w:eastAsia="ru-RU"/>
        </w:rPr>
      </w:pPr>
      <w:r>
        <w:rPr>
          <w:rFonts w:ascii="Arial" w:eastAsia="Times New Roman" w:hAnsi="Arial" w:cs="Arial"/>
          <w:sz w:val="24"/>
          <w:szCs w:val="24"/>
          <w:lang w:val="tt" w:eastAsia="ru-RU"/>
        </w:rPr>
        <w:tab/>
        <w:t>(дата)</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(имза)</w:t>
      </w:r>
      <w:r w:rsidRPr="00404483">
        <w:rPr>
          <w:rFonts w:ascii="Arial" w:eastAsia="Times New Roman" w:hAnsi="Arial" w:cs="Arial"/>
          <w:sz w:val="24"/>
          <w:szCs w:val="24"/>
          <w:lang w:val="tt" w:eastAsia="ru-RU"/>
        </w:rPr>
        <w:tab/>
      </w:r>
      <w:r w:rsidRPr="00404483">
        <w:rPr>
          <w:rFonts w:ascii="Arial" w:eastAsia="Times New Roman" w:hAnsi="Arial" w:cs="Arial"/>
          <w:sz w:val="24"/>
          <w:szCs w:val="24"/>
          <w:lang w:val="tt" w:eastAsia="ru-RU"/>
        </w:rPr>
        <w:tab/>
        <w:t>(фамилиясе, исеме, атасының исеме)</w:t>
      </w:r>
    </w:p>
    <w:p w:rsidR="00F930F3" w:rsidRPr="00404483" w:rsidRDefault="00F930F3" w:rsidP="00F930F3">
      <w:pPr>
        <w:spacing w:after="0" w:line="240" w:lineRule="auto"/>
        <w:ind w:left="567"/>
        <w:rPr>
          <w:rFonts w:ascii="Arial" w:hAnsi="Arial" w:cs="Arial"/>
          <w:bCs/>
          <w:sz w:val="24"/>
          <w:szCs w:val="24"/>
        </w:rPr>
      </w:pPr>
    </w:p>
    <w:p w:rsidR="00F930F3" w:rsidRPr="00404483" w:rsidRDefault="00F930F3" w:rsidP="00F930F3"/>
    <w:p w:rsidR="00A906ED" w:rsidRPr="00A47DFA" w:rsidRDefault="00A906ED" w:rsidP="00F930F3">
      <w:pPr>
        <w:spacing w:after="0" w:line="240" w:lineRule="auto"/>
        <w:ind w:left="-142"/>
        <w:jc w:val="center"/>
        <w:rPr>
          <w:rFonts w:ascii="Arial" w:hAnsi="Arial" w:cs="Arial"/>
          <w:bCs/>
          <w:sz w:val="24"/>
          <w:szCs w:val="24"/>
        </w:rPr>
      </w:pPr>
    </w:p>
    <w:sectPr w:rsidR="00A906ED" w:rsidRPr="00A47DFA" w:rsidSect="00F930F3">
      <w:headerReference w:type="default" r:id="rId12"/>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11" w:rsidRDefault="00650311" w:rsidP="0011375D">
      <w:pPr>
        <w:spacing w:after="0" w:line="240" w:lineRule="auto"/>
      </w:pPr>
      <w:r>
        <w:separator/>
      </w:r>
    </w:p>
  </w:endnote>
  <w:endnote w:type="continuationSeparator" w:id="0">
    <w:p w:rsidR="00650311" w:rsidRDefault="00650311" w:rsidP="0011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11" w:rsidRDefault="00650311" w:rsidP="0011375D">
      <w:pPr>
        <w:spacing w:after="0" w:line="240" w:lineRule="auto"/>
      </w:pPr>
      <w:r>
        <w:separator/>
      </w:r>
    </w:p>
  </w:footnote>
  <w:footnote w:type="continuationSeparator" w:id="0">
    <w:p w:rsidR="00650311" w:rsidRDefault="00650311" w:rsidP="00113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829258"/>
      <w:docPartObj>
        <w:docPartGallery w:val="Page Numbers (Top of Page)"/>
        <w:docPartUnique/>
      </w:docPartObj>
    </w:sdtPr>
    <w:sdtContent>
      <w:p w:rsidR="00F930F3" w:rsidRDefault="00F930F3">
        <w:pPr>
          <w:pStyle w:val="ab"/>
          <w:jc w:val="center"/>
        </w:pPr>
        <w:r>
          <w:rPr>
            <w:noProof/>
          </w:rPr>
          <w:fldChar w:fldCharType="begin"/>
        </w:r>
        <w:r>
          <w:rPr>
            <w:noProof/>
          </w:rPr>
          <w:instrText>PAGE   \* MERGEFORMAT</w:instrText>
        </w:r>
        <w:r>
          <w:rPr>
            <w:noProof/>
          </w:rPr>
          <w:fldChar w:fldCharType="separate"/>
        </w:r>
        <w:r w:rsidR="00904033">
          <w:rPr>
            <w:noProof/>
          </w:rPr>
          <w:t>37</w:t>
        </w:r>
        <w:r>
          <w:rPr>
            <w:noProof/>
          </w:rPr>
          <w:fldChar w:fldCharType="end"/>
        </w:r>
      </w:p>
    </w:sdtContent>
  </w:sdt>
  <w:p w:rsidR="00F930F3" w:rsidRDefault="00F930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F3" w:rsidRDefault="00F930F3" w:rsidP="007E1CB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D4A"/>
    <w:multiLevelType w:val="hybridMultilevel"/>
    <w:tmpl w:val="4FA84578"/>
    <w:lvl w:ilvl="0" w:tplc="F4227AB8">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F839CB"/>
    <w:multiLevelType w:val="hybridMultilevel"/>
    <w:tmpl w:val="C792A65E"/>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115E87"/>
    <w:multiLevelType w:val="hybridMultilevel"/>
    <w:tmpl w:val="169CC61C"/>
    <w:lvl w:ilvl="0" w:tplc="E898D4D8">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BD7BA8"/>
    <w:multiLevelType w:val="hybridMultilevel"/>
    <w:tmpl w:val="54AEF9EC"/>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0345B6"/>
    <w:multiLevelType w:val="hybridMultilevel"/>
    <w:tmpl w:val="977AC93C"/>
    <w:lvl w:ilvl="0" w:tplc="E24E4A0E">
      <w:start w:val="1"/>
      <w:numFmt w:val="decimal"/>
      <w:lvlText w:val="%1."/>
      <w:lvlJc w:val="left"/>
      <w:pPr>
        <w:tabs>
          <w:tab w:val="num" w:pos="1440"/>
        </w:tabs>
        <w:ind w:left="1440" w:hanging="360"/>
      </w:pPr>
      <w:rPr>
        <w:b w:val="0"/>
      </w:rPr>
    </w:lvl>
    <w:lvl w:ilvl="1" w:tplc="4B70964E">
      <w:start w:val="1"/>
      <w:numFmt w:val="bullet"/>
      <w:lvlText w:val="–"/>
      <w:lvlJc w:val="left"/>
      <w:pPr>
        <w:tabs>
          <w:tab w:val="num" w:pos="2160"/>
        </w:tabs>
        <w:ind w:left="2160" w:hanging="360"/>
      </w:pPr>
      <w:rPr>
        <w:rFonts w:ascii="Arial" w:hAnsi="Arial" w:hint="default"/>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6">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5982073"/>
    <w:multiLevelType w:val="multilevel"/>
    <w:tmpl w:val="06262696"/>
    <w:numStyleLink w:val="Style1"/>
  </w:abstractNum>
  <w:abstractNum w:abstractNumId="19">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8"/>
  </w:num>
  <w:num w:numId="3">
    <w:abstractNumId w:val="0"/>
  </w:num>
  <w:num w:numId="4">
    <w:abstractNumId w:val="17"/>
  </w:num>
  <w:num w:numId="5">
    <w:abstractNumId w:val="6"/>
  </w:num>
  <w:num w:numId="6">
    <w:abstractNumId w:val="15"/>
  </w:num>
  <w:num w:numId="7">
    <w:abstractNumId w:val="18"/>
  </w:num>
  <w:num w:numId="8">
    <w:abstractNumId w:val="4"/>
  </w:num>
  <w:num w:numId="9">
    <w:abstractNumId w:val="11"/>
  </w:num>
  <w:num w:numId="10">
    <w:abstractNumId w:val="7"/>
  </w:num>
  <w:num w:numId="11">
    <w:abstractNumId w:val="13"/>
  </w:num>
  <w:num w:numId="12">
    <w:abstractNumId w:val="1"/>
  </w:num>
  <w:num w:numId="13">
    <w:abstractNumId w:val="16"/>
  </w:num>
  <w:num w:numId="14">
    <w:abstractNumId w:val="19"/>
  </w:num>
  <w:num w:numId="15">
    <w:abstractNumId w:val="3"/>
  </w:num>
  <w:num w:numId="16">
    <w:abstractNumId w:val="9"/>
  </w:num>
  <w:num w:numId="17">
    <w:abstractNumId w:val="2"/>
  </w:num>
  <w:num w:numId="18">
    <w:abstractNumId w:val="5"/>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0E"/>
    <w:rsid w:val="00001F39"/>
    <w:rsid w:val="00012031"/>
    <w:rsid w:val="0001509F"/>
    <w:rsid w:val="000C2C5E"/>
    <w:rsid w:val="000E4F5F"/>
    <w:rsid w:val="00110FC7"/>
    <w:rsid w:val="00111A8D"/>
    <w:rsid w:val="0011375D"/>
    <w:rsid w:val="00126DDE"/>
    <w:rsid w:val="001370CF"/>
    <w:rsid w:val="001561EB"/>
    <w:rsid w:val="00183B6C"/>
    <w:rsid w:val="001F69AD"/>
    <w:rsid w:val="00211081"/>
    <w:rsid w:val="00260F69"/>
    <w:rsid w:val="00265EED"/>
    <w:rsid w:val="002F380E"/>
    <w:rsid w:val="00302FF1"/>
    <w:rsid w:val="003979C1"/>
    <w:rsid w:val="003C41C5"/>
    <w:rsid w:val="003D4E40"/>
    <w:rsid w:val="003E468F"/>
    <w:rsid w:val="00483669"/>
    <w:rsid w:val="004A3609"/>
    <w:rsid w:val="004E706D"/>
    <w:rsid w:val="004F0187"/>
    <w:rsid w:val="005467A3"/>
    <w:rsid w:val="005978AC"/>
    <w:rsid w:val="005B0105"/>
    <w:rsid w:val="005E283D"/>
    <w:rsid w:val="005F1726"/>
    <w:rsid w:val="00606A0B"/>
    <w:rsid w:val="00650311"/>
    <w:rsid w:val="006A43BB"/>
    <w:rsid w:val="006B49B6"/>
    <w:rsid w:val="006D7E0E"/>
    <w:rsid w:val="006E20A9"/>
    <w:rsid w:val="00702393"/>
    <w:rsid w:val="007144A1"/>
    <w:rsid w:val="0078050B"/>
    <w:rsid w:val="007C0D40"/>
    <w:rsid w:val="007D2315"/>
    <w:rsid w:val="007E1CB7"/>
    <w:rsid w:val="007F7A41"/>
    <w:rsid w:val="00817BC9"/>
    <w:rsid w:val="008708B0"/>
    <w:rsid w:val="00883AF2"/>
    <w:rsid w:val="008E4410"/>
    <w:rsid w:val="00904033"/>
    <w:rsid w:val="00924DC0"/>
    <w:rsid w:val="00952D66"/>
    <w:rsid w:val="0096617D"/>
    <w:rsid w:val="009A7A43"/>
    <w:rsid w:val="009E7090"/>
    <w:rsid w:val="00A038D2"/>
    <w:rsid w:val="00A0396C"/>
    <w:rsid w:val="00A1730D"/>
    <w:rsid w:val="00A3682A"/>
    <w:rsid w:val="00A47DFA"/>
    <w:rsid w:val="00A60F29"/>
    <w:rsid w:val="00A643AA"/>
    <w:rsid w:val="00A87F64"/>
    <w:rsid w:val="00A906ED"/>
    <w:rsid w:val="00AE4EE5"/>
    <w:rsid w:val="00B34276"/>
    <w:rsid w:val="00B439B6"/>
    <w:rsid w:val="00B56369"/>
    <w:rsid w:val="00B56D9F"/>
    <w:rsid w:val="00B71367"/>
    <w:rsid w:val="00BD6C44"/>
    <w:rsid w:val="00C07E7C"/>
    <w:rsid w:val="00C733B6"/>
    <w:rsid w:val="00C73BD2"/>
    <w:rsid w:val="00CC7CF3"/>
    <w:rsid w:val="00CD3A8E"/>
    <w:rsid w:val="00CD4E79"/>
    <w:rsid w:val="00CD5869"/>
    <w:rsid w:val="00CD5E32"/>
    <w:rsid w:val="00CE2353"/>
    <w:rsid w:val="00CE33D7"/>
    <w:rsid w:val="00D57C72"/>
    <w:rsid w:val="00D77F4A"/>
    <w:rsid w:val="00DB26B0"/>
    <w:rsid w:val="00E15FAA"/>
    <w:rsid w:val="00E54FE4"/>
    <w:rsid w:val="00E943B3"/>
    <w:rsid w:val="00EB2B7C"/>
    <w:rsid w:val="00F01581"/>
    <w:rsid w:val="00F167FC"/>
    <w:rsid w:val="00F3415E"/>
    <w:rsid w:val="00F83A0C"/>
    <w:rsid w:val="00F930F3"/>
    <w:rsid w:val="00F95203"/>
    <w:rsid w:val="00FB4458"/>
    <w:rsid w:val="00FB4A24"/>
    <w:rsid w:val="00FB74F7"/>
    <w:rsid w:val="00FB7B30"/>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4F0187"/>
    <w:pPr>
      <w:keepNext/>
      <w:spacing w:after="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A906ED"/>
    <w:pPr>
      <w:keepNext/>
      <w:keepLines/>
      <w:spacing w:before="200" w:after="0"/>
      <w:outlineLvl w:val="1"/>
    </w:pPr>
    <w:rPr>
      <w:rFonts w:ascii="Cambria" w:eastAsia="Times New Roman" w:hAnsi="Cambria"/>
      <w:b/>
      <w:bCs/>
      <w:i/>
      <w:iCs/>
      <w:lang w:eastAsia="ru-RU"/>
    </w:rPr>
  </w:style>
  <w:style w:type="paragraph" w:styleId="3">
    <w:name w:val="heading 3"/>
    <w:basedOn w:val="a"/>
    <w:next w:val="a"/>
    <w:link w:val="30"/>
    <w:uiPriority w:val="9"/>
    <w:semiHidden/>
    <w:unhideWhenUsed/>
    <w:qFormat/>
    <w:rsid w:val="00A906ED"/>
    <w:pPr>
      <w:keepNext/>
      <w:keepLines/>
      <w:spacing w:before="200" w:after="0"/>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A906ED"/>
    <w:pPr>
      <w:keepNext/>
      <w:keepLines/>
      <w:spacing w:before="200" w:after="0"/>
      <w:outlineLvl w:val="3"/>
    </w:pPr>
    <w:rPr>
      <w:b/>
      <w:bCs/>
      <w:lang w:eastAsia="ru-RU"/>
    </w:rPr>
  </w:style>
  <w:style w:type="paragraph" w:styleId="5">
    <w:name w:val="heading 5"/>
    <w:basedOn w:val="a"/>
    <w:next w:val="a"/>
    <w:link w:val="50"/>
    <w:uiPriority w:val="9"/>
    <w:semiHidden/>
    <w:unhideWhenUsed/>
    <w:qFormat/>
    <w:rsid w:val="00A906ED"/>
    <w:pPr>
      <w:keepNext/>
      <w:keepLines/>
      <w:spacing w:before="200" w:after="0"/>
      <w:outlineLvl w:val="4"/>
    </w:pPr>
    <w:rPr>
      <w:b/>
      <w:bCs/>
      <w:i/>
      <w:iCs/>
      <w:sz w:val="26"/>
      <w:szCs w:val="26"/>
      <w:lang w:eastAsia="ru-RU"/>
    </w:rPr>
  </w:style>
  <w:style w:type="paragraph" w:styleId="6">
    <w:name w:val="heading 6"/>
    <w:basedOn w:val="a"/>
    <w:next w:val="a"/>
    <w:link w:val="60"/>
    <w:uiPriority w:val="9"/>
    <w:semiHidden/>
    <w:unhideWhenUsed/>
    <w:qFormat/>
    <w:rsid w:val="00A906ED"/>
    <w:pPr>
      <w:keepNext/>
      <w:keepLines/>
      <w:spacing w:before="200" w:after="0"/>
      <w:outlineLvl w:val="5"/>
    </w:pPr>
    <w:rPr>
      <w:b/>
      <w:bCs/>
      <w:sz w:val="20"/>
      <w:szCs w:val="20"/>
      <w:lang w:eastAsia="ru-RU"/>
    </w:rPr>
  </w:style>
  <w:style w:type="paragraph" w:styleId="7">
    <w:name w:val="heading 7"/>
    <w:basedOn w:val="a"/>
    <w:next w:val="a"/>
    <w:link w:val="70"/>
    <w:uiPriority w:val="9"/>
    <w:semiHidden/>
    <w:unhideWhenUsed/>
    <w:qFormat/>
    <w:rsid w:val="00A906ED"/>
    <w:pPr>
      <w:keepNext/>
      <w:keepLines/>
      <w:spacing w:before="200" w:after="0"/>
      <w:outlineLvl w:val="6"/>
    </w:pPr>
    <w:rPr>
      <w:sz w:val="24"/>
      <w:szCs w:val="24"/>
      <w:lang w:eastAsia="ru-RU"/>
    </w:rPr>
  </w:style>
  <w:style w:type="paragraph" w:styleId="8">
    <w:name w:val="heading 8"/>
    <w:basedOn w:val="a"/>
    <w:next w:val="a"/>
    <w:link w:val="80"/>
    <w:uiPriority w:val="9"/>
    <w:semiHidden/>
    <w:unhideWhenUsed/>
    <w:qFormat/>
    <w:rsid w:val="00A906ED"/>
    <w:pPr>
      <w:keepNext/>
      <w:keepLines/>
      <w:spacing w:before="200" w:after="0"/>
      <w:outlineLvl w:val="7"/>
    </w:pPr>
    <w:rPr>
      <w:i/>
      <w:iCs/>
      <w:sz w:val="24"/>
      <w:szCs w:val="24"/>
      <w:lang w:eastAsia="ru-RU"/>
    </w:rPr>
  </w:style>
  <w:style w:type="paragraph" w:styleId="9">
    <w:name w:val="heading 9"/>
    <w:basedOn w:val="a"/>
    <w:next w:val="a"/>
    <w:link w:val="90"/>
    <w:uiPriority w:val="9"/>
    <w:semiHidden/>
    <w:unhideWhenUsed/>
    <w:qFormat/>
    <w:rsid w:val="00A906ED"/>
    <w:pPr>
      <w:keepNext/>
      <w:keepLines/>
      <w:spacing w:before="200" w:after="0"/>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
    <w:rsid w:val="004F0187"/>
    <w:rPr>
      <w:rFonts w:ascii="Cambria" w:eastAsia="Times New Roman" w:hAnsi="Cambria"/>
      <w:b/>
      <w:bCs/>
      <w:kern w:val="32"/>
      <w:sz w:val="32"/>
      <w:szCs w:val="32"/>
    </w:rPr>
  </w:style>
  <w:style w:type="paragraph" w:styleId="21">
    <w:name w:val="Body Text 2"/>
    <w:basedOn w:val="a"/>
    <w:link w:val="22"/>
    <w:rsid w:val="004F0187"/>
    <w:pPr>
      <w:spacing w:after="120" w:line="480" w:lineRule="auto"/>
    </w:pPr>
    <w:rPr>
      <w:rFonts w:eastAsia="Times New Roman"/>
      <w:sz w:val="24"/>
      <w:szCs w:val="24"/>
    </w:rPr>
  </w:style>
  <w:style w:type="character" w:customStyle="1" w:styleId="22">
    <w:name w:val="Основной текст 2 Знак"/>
    <w:basedOn w:val="a0"/>
    <w:link w:val="21"/>
    <w:rsid w:val="004F0187"/>
    <w:rPr>
      <w:rFonts w:eastAsia="Times New Roman"/>
      <w:sz w:val="24"/>
      <w:szCs w:val="24"/>
    </w:rPr>
  </w:style>
  <w:style w:type="paragraph" w:styleId="a9">
    <w:name w:val="Title"/>
    <w:basedOn w:val="a"/>
    <w:link w:val="aa"/>
    <w:uiPriority w:val="10"/>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Название Знак"/>
    <w:basedOn w:val="a0"/>
    <w:link w:val="a9"/>
    <w:uiPriority w:val="10"/>
    <w:rsid w:val="004F0187"/>
    <w:rPr>
      <w:rFonts w:eastAsia="Times New Roman"/>
      <w:b/>
      <w:bCs/>
      <w:sz w:val="28"/>
      <w:szCs w:val="28"/>
    </w:rPr>
  </w:style>
  <w:style w:type="paragraph" w:styleId="ab">
    <w:name w:val="header"/>
    <w:basedOn w:val="a"/>
    <w:link w:val="ac"/>
    <w:uiPriority w:val="99"/>
    <w:unhideWhenUsed/>
    <w:rsid w:val="001137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375D"/>
    <w:rPr>
      <w:sz w:val="28"/>
      <w:szCs w:val="28"/>
      <w:lang w:eastAsia="en-US"/>
    </w:rPr>
  </w:style>
  <w:style w:type="paragraph" w:styleId="ad">
    <w:name w:val="footer"/>
    <w:basedOn w:val="a"/>
    <w:link w:val="ae"/>
    <w:uiPriority w:val="99"/>
    <w:unhideWhenUsed/>
    <w:rsid w:val="001137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375D"/>
    <w:rPr>
      <w:sz w:val="28"/>
      <w:szCs w:val="28"/>
      <w:lang w:eastAsia="en-US"/>
    </w:rPr>
  </w:style>
  <w:style w:type="paragraph" w:customStyle="1" w:styleId="210">
    <w:name w:val="Заголовок 21"/>
    <w:basedOn w:val="a"/>
    <w:next w:val="a"/>
    <w:uiPriority w:val="9"/>
    <w:semiHidden/>
    <w:unhideWhenUsed/>
    <w:qFormat/>
    <w:rsid w:val="00A906ED"/>
    <w:pPr>
      <w:keepNext/>
      <w:spacing w:before="240" w:after="60" w:line="240" w:lineRule="auto"/>
      <w:outlineLvl w:val="1"/>
    </w:pPr>
    <w:rPr>
      <w:rFonts w:ascii="Cambria" w:eastAsia="Times New Roman" w:hAnsi="Cambria"/>
      <w:b/>
      <w:bCs/>
      <w:i/>
      <w:iCs/>
      <w:lang w:eastAsia="ru-RU"/>
    </w:rPr>
  </w:style>
  <w:style w:type="paragraph" w:customStyle="1" w:styleId="31">
    <w:name w:val="Заголовок 31"/>
    <w:basedOn w:val="a"/>
    <w:next w:val="a"/>
    <w:uiPriority w:val="9"/>
    <w:semiHidden/>
    <w:unhideWhenUsed/>
    <w:qFormat/>
    <w:rsid w:val="00A906ED"/>
    <w:pPr>
      <w:keepNext/>
      <w:spacing w:before="240" w:after="60" w:line="240" w:lineRule="auto"/>
      <w:outlineLvl w:val="2"/>
    </w:pPr>
    <w:rPr>
      <w:rFonts w:ascii="Cambria" w:eastAsia="Times New Roman" w:hAnsi="Cambria"/>
      <w:b/>
      <w:bCs/>
      <w:sz w:val="26"/>
      <w:szCs w:val="26"/>
      <w:lang w:eastAsia="ru-RU"/>
    </w:rPr>
  </w:style>
  <w:style w:type="paragraph" w:customStyle="1" w:styleId="41">
    <w:name w:val="Заголовок 41"/>
    <w:basedOn w:val="a"/>
    <w:next w:val="a"/>
    <w:uiPriority w:val="9"/>
    <w:semiHidden/>
    <w:unhideWhenUsed/>
    <w:qFormat/>
    <w:rsid w:val="00A906ED"/>
    <w:pPr>
      <w:keepNext/>
      <w:spacing w:before="240" w:after="60" w:line="240" w:lineRule="auto"/>
      <w:outlineLvl w:val="3"/>
    </w:pPr>
    <w:rPr>
      <w:rFonts w:ascii="Calibri" w:eastAsia="Times New Roman" w:hAnsi="Calibri"/>
      <w:b/>
      <w:bCs/>
      <w:lang w:eastAsia="ru-RU"/>
    </w:rPr>
  </w:style>
  <w:style w:type="paragraph" w:customStyle="1" w:styleId="51">
    <w:name w:val="Заголовок 51"/>
    <w:basedOn w:val="a"/>
    <w:next w:val="a"/>
    <w:uiPriority w:val="9"/>
    <w:semiHidden/>
    <w:unhideWhenUsed/>
    <w:qFormat/>
    <w:rsid w:val="00A906ED"/>
    <w:pPr>
      <w:spacing w:before="240" w:after="60" w:line="240" w:lineRule="auto"/>
      <w:outlineLvl w:val="4"/>
    </w:pPr>
    <w:rPr>
      <w:rFonts w:ascii="Calibri" w:eastAsia="Times New Roman" w:hAnsi="Calibri"/>
      <w:b/>
      <w:bCs/>
      <w:i/>
      <w:iCs/>
      <w:sz w:val="26"/>
      <w:szCs w:val="26"/>
      <w:lang w:eastAsia="ru-RU"/>
    </w:rPr>
  </w:style>
  <w:style w:type="paragraph" w:customStyle="1" w:styleId="61">
    <w:name w:val="Заголовок 61"/>
    <w:basedOn w:val="a"/>
    <w:next w:val="a"/>
    <w:uiPriority w:val="9"/>
    <w:semiHidden/>
    <w:unhideWhenUsed/>
    <w:qFormat/>
    <w:rsid w:val="00A906ED"/>
    <w:pPr>
      <w:spacing w:before="240" w:after="60" w:line="240" w:lineRule="auto"/>
      <w:outlineLvl w:val="5"/>
    </w:pPr>
    <w:rPr>
      <w:rFonts w:ascii="Calibri" w:eastAsia="Times New Roman" w:hAnsi="Calibri"/>
      <w:b/>
      <w:bCs/>
      <w:sz w:val="22"/>
      <w:szCs w:val="22"/>
      <w:lang w:eastAsia="ru-RU"/>
    </w:rPr>
  </w:style>
  <w:style w:type="paragraph" w:customStyle="1" w:styleId="71">
    <w:name w:val="Заголовок 71"/>
    <w:basedOn w:val="a"/>
    <w:next w:val="a"/>
    <w:uiPriority w:val="9"/>
    <w:semiHidden/>
    <w:unhideWhenUsed/>
    <w:qFormat/>
    <w:rsid w:val="00A906ED"/>
    <w:pPr>
      <w:spacing w:before="240" w:after="60" w:line="240" w:lineRule="auto"/>
      <w:outlineLvl w:val="6"/>
    </w:pPr>
    <w:rPr>
      <w:rFonts w:ascii="Calibri" w:eastAsia="Times New Roman" w:hAnsi="Calibri"/>
      <w:sz w:val="24"/>
      <w:szCs w:val="24"/>
      <w:lang w:eastAsia="ru-RU"/>
    </w:rPr>
  </w:style>
  <w:style w:type="paragraph" w:customStyle="1" w:styleId="81">
    <w:name w:val="Заголовок 81"/>
    <w:basedOn w:val="a"/>
    <w:next w:val="a"/>
    <w:uiPriority w:val="9"/>
    <w:semiHidden/>
    <w:unhideWhenUsed/>
    <w:qFormat/>
    <w:rsid w:val="00A906ED"/>
    <w:pPr>
      <w:spacing w:before="240" w:after="60" w:line="240" w:lineRule="auto"/>
      <w:outlineLvl w:val="7"/>
    </w:pPr>
    <w:rPr>
      <w:rFonts w:ascii="Calibri" w:eastAsia="Times New Roman" w:hAnsi="Calibri"/>
      <w:i/>
      <w:iCs/>
      <w:sz w:val="24"/>
      <w:szCs w:val="24"/>
      <w:lang w:eastAsia="ru-RU"/>
    </w:rPr>
  </w:style>
  <w:style w:type="paragraph" w:customStyle="1" w:styleId="91">
    <w:name w:val="Заголовок 91"/>
    <w:basedOn w:val="a"/>
    <w:next w:val="a"/>
    <w:uiPriority w:val="9"/>
    <w:semiHidden/>
    <w:unhideWhenUsed/>
    <w:qFormat/>
    <w:rsid w:val="00A906ED"/>
    <w:pPr>
      <w:spacing w:before="240" w:after="60" w:line="240" w:lineRule="auto"/>
      <w:outlineLvl w:val="8"/>
    </w:pPr>
    <w:rPr>
      <w:rFonts w:ascii="Cambria" w:eastAsia="Times New Roman" w:hAnsi="Cambria"/>
      <w:sz w:val="22"/>
      <w:szCs w:val="22"/>
      <w:lang w:eastAsia="ru-RU"/>
    </w:rPr>
  </w:style>
  <w:style w:type="numbering" w:customStyle="1" w:styleId="11">
    <w:name w:val="Нет списка1"/>
    <w:next w:val="a2"/>
    <w:uiPriority w:val="99"/>
    <w:semiHidden/>
    <w:unhideWhenUsed/>
    <w:rsid w:val="00A906ED"/>
  </w:style>
  <w:style w:type="character" w:customStyle="1" w:styleId="20">
    <w:name w:val="Заголовок 2 Знак"/>
    <w:basedOn w:val="a0"/>
    <w:link w:val="2"/>
    <w:uiPriority w:val="9"/>
    <w:semiHidden/>
    <w:rsid w:val="00A906ED"/>
    <w:rPr>
      <w:rFonts w:ascii="Cambria" w:eastAsia="Times New Roman" w:hAnsi="Cambria"/>
      <w:b/>
      <w:bCs/>
      <w:i/>
      <w:iCs/>
      <w:sz w:val="28"/>
      <w:szCs w:val="28"/>
    </w:rPr>
  </w:style>
  <w:style w:type="character" w:customStyle="1" w:styleId="30">
    <w:name w:val="Заголовок 3 Знак"/>
    <w:basedOn w:val="a0"/>
    <w:link w:val="3"/>
    <w:uiPriority w:val="9"/>
    <w:semiHidden/>
    <w:rsid w:val="00A906ED"/>
    <w:rPr>
      <w:rFonts w:ascii="Cambria" w:eastAsia="Times New Roman" w:hAnsi="Cambria"/>
      <w:b/>
      <w:bCs/>
      <w:sz w:val="26"/>
      <w:szCs w:val="26"/>
    </w:rPr>
  </w:style>
  <w:style w:type="character" w:customStyle="1" w:styleId="40">
    <w:name w:val="Заголовок 4 Знак"/>
    <w:basedOn w:val="a0"/>
    <w:link w:val="4"/>
    <w:uiPriority w:val="9"/>
    <w:semiHidden/>
    <w:rsid w:val="00A906ED"/>
    <w:rPr>
      <w:b/>
      <w:bCs/>
      <w:sz w:val="28"/>
      <w:szCs w:val="28"/>
    </w:rPr>
  </w:style>
  <w:style w:type="character" w:customStyle="1" w:styleId="50">
    <w:name w:val="Заголовок 5 Знак"/>
    <w:basedOn w:val="a0"/>
    <w:link w:val="5"/>
    <w:uiPriority w:val="9"/>
    <w:semiHidden/>
    <w:rsid w:val="00A906ED"/>
    <w:rPr>
      <w:b/>
      <w:bCs/>
      <w:i/>
      <w:iCs/>
      <w:sz w:val="26"/>
      <w:szCs w:val="26"/>
    </w:rPr>
  </w:style>
  <w:style w:type="character" w:customStyle="1" w:styleId="60">
    <w:name w:val="Заголовок 6 Знак"/>
    <w:basedOn w:val="a0"/>
    <w:link w:val="6"/>
    <w:uiPriority w:val="9"/>
    <w:semiHidden/>
    <w:rsid w:val="00A906ED"/>
    <w:rPr>
      <w:b/>
      <w:bCs/>
    </w:rPr>
  </w:style>
  <w:style w:type="character" w:customStyle="1" w:styleId="70">
    <w:name w:val="Заголовок 7 Знак"/>
    <w:basedOn w:val="a0"/>
    <w:link w:val="7"/>
    <w:uiPriority w:val="9"/>
    <w:semiHidden/>
    <w:rsid w:val="00A906ED"/>
    <w:rPr>
      <w:sz w:val="24"/>
      <w:szCs w:val="24"/>
    </w:rPr>
  </w:style>
  <w:style w:type="character" w:customStyle="1" w:styleId="80">
    <w:name w:val="Заголовок 8 Знак"/>
    <w:basedOn w:val="a0"/>
    <w:link w:val="8"/>
    <w:uiPriority w:val="9"/>
    <w:semiHidden/>
    <w:rsid w:val="00A906ED"/>
    <w:rPr>
      <w:i/>
      <w:iCs/>
      <w:sz w:val="24"/>
      <w:szCs w:val="24"/>
    </w:rPr>
  </w:style>
  <w:style w:type="character" w:customStyle="1" w:styleId="90">
    <w:name w:val="Заголовок 9 Знак"/>
    <w:basedOn w:val="a0"/>
    <w:link w:val="9"/>
    <w:uiPriority w:val="9"/>
    <w:semiHidden/>
    <w:rsid w:val="00A906ED"/>
    <w:rPr>
      <w:rFonts w:ascii="Cambria" w:eastAsia="Times New Roman" w:hAnsi="Cambria"/>
    </w:rPr>
  </w:style>
  <w:style w:type="character" w:customStyle="1" w:styleId="Heading1Char">
    <w:name w:val="Heading 1 Char"/>
    <w:basedOn w:val="a0"/>
    <w:uiPriority w:val="99"/>
    <w:locked/>
    <w:rsid w:val="00A906ED"/>
    <w:rPr>
      <w:rFonts w:ascii="Cambria" w:hAnsi="Cambria" w:cs="Times New Roman"/>
      <w:b/>
      <w:bCs/>
      <w:kern w:val="32"/>
      <w:sz w:val="32"/>
      <w:szCs w:val="32"/>
      <w:lang w:val="ru-RU" w:eastAsia="ru-RU"/>
    </w:rPr>
  </w:style>
  <w:style w:type="character" w:styleId="af">
    <w:name w:val="page number"/>
    <w:basedOn w:val="a0"/>
    <w:uiPriority w:val="99"/>
    <w:rsid w:val="00A906ED"/>
    <w:rPr>
      <w:rFonts w:cs="Times New Roman"/>
    </w:rPr>
  </w:style>
  <w:style w:type="paragraph" w:customStyle="1" w:styleId="12">
    <w:name w:val="Текст сноски1"/>
    <w:basedOn w:val="a"/>
    <w:next w:val="af0"/>
    <w:link w:val="af1"/>
    <w:semiHidden/>
    <w:rsid w:val="00A906ED"/>
    <w:pPr>
      <w:spacing w:after="0" w:line="240" w:lineRule="auto"/>
    </w:pPr>
    <w:rPr>
      <w:sz w:val="20"/>
      <w:szCs w:val="20"/>
      <w:lang w:eastAsia="ru-RU"/>
    </w:rPr>
  </w:style>
  <w:style w:type="character" w:customStyle="1" w:styleId="af1">
    <w:name w:val="Текст сноски Знак"/>
    <w:basedOn w:val="a0"/>
    <w:link w:val="12"/>
    <w:semiHidden/>
    <w:rsid w:val="00A906ED"/>
    <w:rPr>
      <w:rFonts w:ascii="Times New Roman" w:hAnsi="Times New Roman"/>
      <w:sz w:val="20"/>
      <w:szCs w:val="20"/>
    </w:rPr>
  </w:style>
  <w:style w:type="character" w:styleId="af2">
    <w:name w:val="footnote reference"/>
    <w:basedOn w:val="a0"/>
    <w:uiPriority w:val="99"/>
    <w:semiHidden/>
    <w:rsid w:val="00A906ED"/>
    <w:rPr>
      <w:rFonts w:cs="Times New Roman"/>
      <w:vertAlign w:val="superscript"/>
    </w:rPr>
  </w:style>
  <w:style w:type="paragraph" w:customStyle="1" w:styleId="ConsPlusNormal">
    <w:name w:val="ConsPlusNormal"/>
    <w:link w:val="ConsPlusNormal0"/>
    <w:rsid w:val="00A906E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A906ED"/>
    <w:pPr>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next w:val="23"/>
    <w:link w:val="24"/>
    <w:uiPriority w:val="99"/>
    <w:rsid w:val="00A906ED"/>
    <w:pPr>
      <w:spacing w:after="120" w:line="480" w:lineRule="auto"/>
      <w:ind w:left="283"/>
    </w:pPr>
    <w:rPr>
      <w:sz w:val="24"/>
      <w:szCs w:val="24"/>
      <w:lang w:eastAsia="ru-RU"/>
    </w:rPr>
  </w:style>
  <w:style w:type="character" w:customStyle="1" w:styleId="24">
    <w:name w:val="Основной текст с отступом 2 Знак"/>
    <w:basedOn w:val="a0"/>
    <w:link w:val="211"/>
    <w:uiPriority w:val="99"/>
    <w:rsid w:val="00A906ED"/>
    <w:rPr>
      <w:rFonts w:ascii="Times New Roman" w:hAnsi="Times New Roman"/>
      <w:sz w:val="24"/>
      <w:szCs w:val="24"/>
    </w:rPr>
  </w:style>
  <w:style w:type="paragraph" w:customStyle="1" w:styleId="ConsPlusTitle">
    <w:name w:val="ConsPlusTitle"/>
    <w:rsid w:val="00A906ED"/>
    <w:pPr>
      <w:autoSpaceDE w:val="0"/>
      <w:autoSpaceDN w:val="0"/>
      <w:adjustRightInd w:val="0"/>
    </w:pPr>
    <w:rPr>
      <w:rFonts w:ascii="Arial" w:eastAsia="SimSun" w:hAnsi="Arial" w:cs="Arial"/>
      <w:b/>
      <w:bCs/>
      <w:lang w:eastAsia="zh-CN"/>
    </w:rPr>
  </w:style>
  <w:style w:type="paragraph" w:customStyle="1" w:styleId="13">
    <w:name w:val="марк список 1"/>
    <w:basedOn w:val="a"/>
    <w:uiPriority w:val="99"/>
    <w:rsid w:val="00A906ED"/>
    <w:pPr>
      <w:tabs>
        <w:tab w:val="left" w:pos="360"/>
      </w:tabs>
      <w:suppressAutoHyphens/>
      <w:spacing w:before="120" w:after="120" w:line="360" w:lineRule="atLeast"/>
      <w:jc w:val="both"/>
    </w:pPr>
    <w:rPr>
      <w:rFonts w:eastAsia="Times New Roman"/>
      <w:sz w:val="24"/>
      <w:szCs w:val="24"/>
      <w:lang w:eastAsia="ar-SA"/>
    </w:rPr>
  </w:style>
  <w:style w:type="paragraph" w:customStyle="1" w:styleId="42">
    <w:name w:val="Знак Знак4"/>
    <w:basedOn w:val="a"/>
    <w:rsid w:val="00A906ED"/>
    <w:pPr>
      <w:spacing w:before="100" w:beforeAutospacing="1" w:after="100" w:afterAutospacing="1" w:line="240" w:lineRule="auto"/>
    </w:pPr>
    <w:rPr>
      <w:rFonts w:ascii="Tahoma" w:eastAsia="Times New Roman" w:hAnsi="Tahoma"/>
      <w:sz w:val="20"/>
      <w:szCs w:val="20"/>
      <w:lang w:val="en-US"/>
    </w:rPr>
  </w:style>
  <w:style w:type="table" w:customStyle="1" w:styleId="14">
    <w:name w:val="Сетка таблицы1"/>
    <w:basedOn w:val="a1"/>
    <w:next w:val="af3"/>
    <w:rsid w:val="00A906E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A906ED"/>
    <w:pPr>
      <w:spacing w:before="100" w:beforeAutospacing="1" w:after="100" w:afterAutospacing="1" w:line="240" w:lineRule="auto"/>
    </w:pPr>
    <w:rPr>
      <w:rFonts w:ascii="Tahoma" w:eastAsia="Times New Roman" w:hAnsi="Tahoma"/>
      <w:sz w:val="20"/>
      <w:szCs w:val="20"/>
      <w:lang w:val="en-US"/>
    </w:rPr>
  </w:style>
  <w:style w:type="character" w:customStyle="1" w:styleId="af4">
    <w:name w:val="Цветовое выделение"/>
    <w:uiPriority w:val="99"/>
    <w:rsid w:val="00A906ED"/>
    <w:rPr>
      <w:b/>
      <w:bCs/>
      <w:color w:val="26282F"/>
    </w:rPr>
  </w:style>
  <w:style w:type="character" w:customStyle="1" w:styleId="af5">
    <w:name w:val="Гипертекстовая ссылка"/>
    <w:basedOn w:val="af4"/>
    <w:uiPriority w:val="99"/>
    <w:rsid w:val="00A906ED"/>
    <w:rPr>
      <w:b/>
      <w:bCs/>
      <w:color w:val="106BBE"/>
    </w:rPr>
  </w:style>
  <w:style w:type="paragraph" w:customStyle="1" w:styleId="af6">
    <w:name w:val="Текст (справка)"/>
    <w:basedOn w:val="a"/>
    <w:next w:val="a"/>
    <w:uiPriority w:val="99"/>
    <w:rsid w:val="00A906ED"/>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7">
    <w:name w:val="Комментарий"/>
    <w:basedOn w:val="af6"/>
    <w:next w:val="a"/>
    <w:uiPriority w:val="99"/>
    <w:rsid w:val="00A906ED"/>
    <w:pPr>
      <w:spacing w:before="75"/>
      <w:ind w:right="0"/>
      <w:jc w:val="both"/>
    </w:pPr>
    <w:rPr>
      <w:color w:val="353842"/>
    </w:rPr>
  </w:style>
  <w:style w:type="paragraph" w:customStyle="1" w:styleId="af8">
    <w:name w:val="Информация о версии"/>
    <w:basedOn w:val="af7"/>
    <w:next w:val="a"/>
    <w:uiPriority w:val="99"/>
    <w:rsid w:val="00A906ED"/>
    <w:rPr>
      <w:i/>
      <w:iCs/>
    </w:rPr>
  </w:style>
  <w:style w:type="paragraph" w:customStyle="1" w:styleId="af9">
    <w:name w:val="Текст информации об изменениях"/>
    <w:basedOn w:val="a"/>
    <w:next w:val="a"/>
    <w:uiPriority w:val="99"/>
    <w:rsid w:val="00A906ED"/>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A906ED"/>
    <w:pPr>
      <w:spacing w:before="180"/>
      <w:ind w:left="360" w:right="360" w:firstLine="0"/>
    </w:pPr>
  </w:style>
  <w:style w:type="paragraph" w:customStyle="1" w:styleId="afb">
    <w:name w:val="Нормальный (таблица)"/>
    <w:basedOn w:val="a"/>
    <w:next w:val="a"/>
    <w:uiPriority w:val="99"/>
    <w:rsid w:val="00A90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Подзаголовок для информации об изменениях"/>
    <w:basedOn w:val="af9"/>
    <w:next w:val="a"/>
    <w:uiPriority w:val="99"/>
    <w:rsid w:val="00A906ED"/>
    <w:rPr>
      <w:b/>
      <w:bCs/>
    </w:rPr>
  </w:style>
  <w:style w:type="paragraph" w:customStyle="1" w:styleId="afd">
    <w:name w:val="Прижатый влево"/>
    <w:basedOn w:val="a"/>
    <w:next w:val="a"/>
    <w:uiPriority w:val="99"/>
    <w:rsid w:val="00A906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e">
    <w:name w:val="Цветовое выделение для Текст"/>
    <w:uiPriority w:val="99"/>
    <w:rsid w:val="00A906ED"/>
    <w:rPr>
      <w:rFonts w:ascii="Times New Roman CYR" w:hAnsi="Times New Roman CYR" w:cs="Times New Roman CYR"/>
    </w:rPr>
  </w:style>
  <w:style w:type="numbering" w:customStyle="1" w:styleId="Style1">
    <w:name w:val="Style1"/>
    <w:uiPriority w:val="99"/>
    <w:rsid w:val="00A906ED"/>
    <w:pPr>
      <w:numPr>
        <w:numId w:val="6"/>
      </w:numPr>
    </w:pPr>
  </w:style>
  <w:style w:type="paragraph" w:customStyle="1" w:styleId="ConsPlusCell">
    <w:name w:val="ConsPlusCell"/>
    <w:rsid w:val="00A906ED"/>
    <w:pPr>
      <w:widowControl w:val="0"/>
      <w:autoSpaceDE w:val="0"/>
      <w:autoSpaceDN w:val="0"/>
    </w:pPr>
    <w:rPr>
      <w:rFonts w:ascii="Courier New" w:eastAsia="Times New Roman" w:hAnsi="Courier New" w:cs="Courier New"/>
    </w:rPr>
  </w:style>
  <w:style w:type="paragraph" w:customStyle="1" w:styleId="ConsPlusDocList">
    <w:name w:val="ConsPlusDocList"/>
    <w:rsid w:val="00A906ED"/>
    <w:pPr>
      <w:widowControl w:val="0"/>
      <w:autoSpaceDE w:val="0"/>
      <w:autoSpaceDN w:val="0"/>
    </w:pPr>
    <w:rPr>
      <w:rFonts w:ascii="Calibri" w:eastAsia="Times New Roman" w:hAnsi="Calibri" w:cs="Calibri"/>
      <w:sz w:val="22"/>
    </w:rPr>
  </w:style>
  <w:style w:type="paragraph" w:customStyle="1" w:styleId="ConsPlusTitlePage">
    <w:name w:val="ConsPlusTitlePage"/>
    <w:rsid w:val="00A906ED"/>
    <w:pPr>
      <w:widowControl w:val="0"/>
      <w:autoSpaceDE w:val="0"/>
      <w:autoSpaceDN w:val="0"/>
    </w:pPr>
    <w:rPr>
      <w:rFonts w:ascii="Tahoma" w:eastAsia="Times New Roman" w:hAnsi="Tahoma" w:cs="Tahoma"/>
    </w:rPr>
  </w:style>
  <w:style w:type="paragraph" w:customStyle="1" w:styleId="ConsPlusJurTerm">
    <w:name w:val="ConsPlusJurTerm"/>
    <w:rsid w:val="00A906ED"/>
    <w:pPr>
      <w:widowControl w:val="0"/>
      <w:autoSpaceDE w:val="0"/>
      <w:autoSpaceDN w:val="0"/>
    </w:pPr>
    <w:rPr>
      <w:rFonts w:ascii="Tahoma" w:eastAsia="Times New Roman" w:hAnsi="Tahoma" w:cs="Tahoma"/>
      <w:sz w:val="26"/>
    </w:rPr>
  </w:style>
  <w:style w:type="paragraph" w:customStyle="1" w:styleId="ConsPlusTextList">
    <w:name w:val="ConsPlusTextList"/>
    <w:rsid w:val="00A906ED"/>
    <w:pPr>
      <w:widowControl w:val="0"/>
      <w:autoSpaceDE w:val="0"/>
      <w:autoSpaceDN w:val="0"/>
    </w:pPr>
    <w:rPr>
      <w:rFonts w:ascii="Arial" w:eastAsia="Times New Roman" w:hAnsi="Arial" w:cs="Arial"/>
    </w:rPr>
  </w:style>
  <w:style w:type="paragraph" w:customStyle="1" w:styleId="Default">
    <w:name w:val="Default"/>
    <w:rsid w:val="00A906ED"/>
    <w:pPr>
      <w:autoSpaceDE w:val="0"/>
      <w:autoSpaceDN w:val="0"/>
      <w:adjustRightInd w:val="0"/>
    </w:pPr>
    <w:rPr>
      <w:rFonts w:eastAsia="Times New Roman"/>
      <w:color w:val="000000"/>
      <w:sz w:val="24"/>
      <w:szCs w:val="24"/>
    </w:rPr>
  </w:style>
  <w:style w:type="paragraph" w:customStyle="1" w:styleId="15">
    <w:name w:val="Подзаголовок1"/>
    <w:basedOn w:val="a"/>
    <w:next w:val="a"/>
    <w:uiPriority w:val="11"/>
    <w:qFormat/>
    <w:rsid w:val="00A906ED"/>
    <w:pPr>
      <w:spacing w:after="60" w:line="240" w:lineRule="auto"/>
      <w:jc w:val="center"/>
      <w:outlineLvl w:val="1"/>
    </w:pPr>
    <w:rPr>
      <w:rFonts w:ascii="Cambria" w:eastAsia="Times New Roman" w:hAnsi="Cambria"/>
      <w:sz w:val="24"/>
      <w:szCs w:val="24"/>
      <w:lang w:eastAsia="ru-RU"/>
    </w:rPr>
  </w:style>
  <w:style w:type="character" w:customStyle="1" w:styleId="aff">
    <w:name w:val="Подзаголовок Знак"/>
    <w:basedOn w:val="a0"/>
    <w:link w:val="aff0"/>
    <w:uiPriority w:val="11"/>
    <w:rsid w:val="00A906ED"/>
    <w:rPr>
      <w:rFonts w:ascii="Cambria" w:eastAsia="Times New Roman" w:hAnsi="Cambria"/>
      <w:sz w:val="24"/>
      <w:szCs w:val="24"/>
    </w:rPr>
  </w:style>
  <w:style w:type="character" w:styleId="aff1">
    <w:name w:val="Strong"/>
    <w:basedOn w:val="a0"/>
    <w:uiPriority w:val="22"/>
    <w:qFormat/>
    <w:rsid w:val="00A906ED"/>
    <w:rPr>
      <w:b/>
      <w:bCs/>
    </w:rPr>
  </w:style>
  <w:style w:type="character" w:customStyle="1" w:styleId="16">
    <w:name w:val="Выделение1"/>
    <w:basedOn w:val="a0"/>
    <w:uiPriority w:val="20"/>
    <w:qFormat/>
    <w:rsid w:val="00A906ED"/>
    <w:rPr>
      <w:rFonts w:ascii="Calibri" w:hAnsi="Calibri"/>
      <w:b/>
      <w:i/>
      <w:iCs/>
    </w:rPr>
  </w:style>
  <w:style w:type="paragraph" w:customStyle="1" w:styleId="17">
    <w:name w:val="Без интервала1"/>
    <w:basedOn w:val="a"/>
    <w:next w:val="aff2"/>
    <w:uiPriority w:val="1"/>
    <w:qFormat/>
    <w:rsid w:val="00A906ED"/>
    <w:pPr>
      <w:spacing w:after="0" w:line="240" w:lineRule="auto"/>
    </w:pPr>
    <w:rPr>
      <w:rFonts w:ascii="Calibri" w:eastAsia="Times New Roman" w:hAnsi="Calibri"/>
      <w:sz w:val="24"/>
      <w:szCs w:val="32"/>
      <w:lang w:eastAsia="ru-RU"/>
    </w:rPr>
  </w:style>
  <w:style w:type="paragraph" w:customStyle="1" w:styleId="212">
    <w:name w:val="Цитата 21"/>
    <w:basedOn w:val="a"/>
    <w:next w:val="a"/>
    <w:uiPriority w:val="29"/>
    <w:qFormat/>
    <w:rsid w:val="00A906ED"/>
    <w:pPr>
      <w:spacing w:after="0" w:line="240" w:lineRule="auto"/>
    </w:pPr>
    <w:rPr>
      <w:rFonts w:ascii="Calibri" w:eastAsia="Times New Roman" w:hAnsi="Calibri"/>
      <w:i/>
      <w:sz w:val="24"/>
      <w:szCs w:val="24"/>
      <w:lang w:eastAsia="ru-RU"/>
    </w:rPr>
  </w:style>
  <w:style w:type="character" w:customStyle="1" w:styleId="25">
    <w:name w:val="Цитата 2 Знак"/>
    <w:basedOn w:val="a0"/>
    <w:link w:val="26"/>
    <w:uiPriority w:val="29"/>
    <w:rsid w:val="00A906ED"/>
    <w:rPr>
      <w:i/>
      <w:sz w:val="24"/>
      <w:szCs w:val="24"/>
    </w:rPr>
  </w:style>
  <w:style w:type="paragraph" w:customStyle="1" w:styleId="18">
    <w:name w:val="Выделенная цитата1"/>
    <w:basedOn w:val="a"/>
    <w:next w:val="a"/>
    <w:uiPriority w:val="30"/>
    <w:qFormat/>
    <w:rsid w:val="00A906ED"/>
    <w:pPr>
      <w:spacing w:after="0" w:line="240" w:lineRule="auto"/>
      <w:ind w:left="720" w:right="720"/>
    </w:pPr>
    <w:rPr>
      <w:rFonts w:ascii="Calibri" w:eastAsia="Times New Roman" w:hAnsi="Calibri"/>
      <w:b/>
      <w:i/>
      <w:sz w:val="24"/>
      <w:szCs w:val="22"/>
      <w:lang w:eastAsia="ru-RU"/>
    </w:rPr>
  </w:style>
  <w:style w:type="character" w:customStyle="1" w:styleId="aff3">
    <w:name w:val="Выделенная цитата Знак"/>
    <w:basedOn w:val="a0"/>
    <w:link w:val="aff4"/>
    <w:uiPriority w:val="30"/>
    <w:rsid w:val="00A906ED"/>
    <w:rPr>
      <w:b/>
      <w:i/>
      <w:sz w:val="24"/>
    </w:rPr>
  </w:style>
  <w:style w:type="character" w:customStyle="1" w:styleId="19">
    <w:name w:val="Слабое выделение1"/>
    <w:uiPriority w:val="19"/>
    <w:qFormat/>
    <w:rsid w:val="00A906ED"/>
    <w:rPr>
      <w:i/>
      <w:color w:val="5A5A5A"/>
    </w:rPr>
  </w:style>
  <w:style w:type="character" w:styleId="aff5">
    <w:name w:val="Intense Emphasis"/>
    <w:basedOn w:val="a0"/>
    <w:uiPriority w:val="21"/>
    <w:qFormat/>
    <w:rsid w:val="00A906ED"/>
    <w:rPr>
      <w:b/>
      <w:i/>
      <w:sz w:val="24"/>
      <w:szCs w:val="24"/>
      <w:u w:val="single"/>
    </w:rPr>
  </w:style>
  <w:style w:type="character" w:styleId="aff6">
    <w:name w:val="Subtle Reference"/>
    <w:basedOn w:val="a0"/>
    <w:uiPriority w:val="31"/>
    <w:qFormat/>
    <w:rsid w:val="00A906ED"/>
    <w:rPr>
      <w:sz w:val="24"/>
      <w:szCs w:val="24"/>
      <w:u w:val="single"/>
    </w:rPr>
  </w:style>
  <w:style w:type="character" w:styleId="aff7">
    <w:name w:val="Intense Reference"/>
    <w:basedOn w:val="a0"/>
    <w:uiPriority w:val="32"/>
    <w:qFormat/>
    <w:rsid w:val="00A906ED"/>
    <w:rPr>
      <w:b/>
      <w:sz w:val="24"/>
      <w:u w:val="single"/>
    </w:rPr>
  </w:style>
  <w:style w:type="character" w:customStyle="1" w:styleId="1a">
    <w:name w:val="Название книги1"/>
    <w:basedOn w:val="a0"/>
    <w:uiPriority w:val="33"/>
    <w:qFormat/>
    <w:rsid w:val="00A906ED"/>
    <w:rPr>
      <w:rFonts w:ascii="Cambria" w:eastAsia="Times New Roman" w:hAnsi="Cambria"/>
      <w:b/>
      <w:i/>
      <w:sz w:val="24"/>
      <w:szCs w:val="24"/>
    </w:rPr>
  </w:style>
  <w:style w:type="paragraph" w:customStyle="1" w:styleId="1b">
    <w:name w:val="Заголовок оглавления1"/>
    <w:basedOn w:val="1"/>
    <w:next w:val="a"/>
    <w:uiPriority w:val="39"/>
    <w:semiHidden/>
    <w:unhideWhenUsed/>
    <w:qFormat/>
    <w:rsid w:val="00A906ED"/>
    <w:pPr>
      <w:spacing w:before="240" w:after="60"/>
      <w:jc w:val="left"/>
      <w:outlineLvl w:val="9"/>
    </w:pPr>
    <w:rPr>
      <w:lang w:eastAsia="ru-RU"/>
    </w:rPr>
  </w:style>
  <w:style w:type="character" w:customStyle="1" w:styleId="213">
    <w:name w:val="Заголовок 2 Знак1"/>
    <w:basedOn w:val="a0"/>
    <w:uiPriority w:val="9"/>
    <w:semiHidden/>
    <w:rsid w:val="00A906ED"/>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basedOn w:val="a0"/>
    <w:uiPriority w:val="9"/>
    <w:semiHidden/>
    <w:rsid w:val="00A906ED"/>
    <w:rPr>
      <w:rFonts w:asciiTheme="majorHAnsi" w:eastAsiaTheme="majorEastAsia" w:hAnsiTheme="majorHAnsi" w:cstheme="majorBidi"/>
      <w:b/>
      <w:bCs/>
      <w:color w:val="4F81BD" w:themeColor="accent1"/>
      <w:sz w:val="28"/>
      <w:szCs w:val="28"/>
      <w:lang w:eastAsia="en-US"/>
    </w:rPr>
  </w:style>
  <w:style w:type="character" w:customStyle="1" w:styleId="411">
    <w:name w:val="Заголовок 4 Знак1"/>
    <w:basedOn w:val="a0"/>
    <w:uiPriority w:val="9"/>
    <w:semiHidden/>
    <w:rsid w:val="00A906ED"/>
    <w:rPr>
      <w:rFonts w:asciiTheme="majorHAnsi" w:eastAsiaTheme="majorEastAsia" w:hAnsiTheme="majorHAnsi" w:cstheme="majorBidi"/>
      <w:b/>
      <w:bCs/>
      <w:i/>
      <w:iCs/>
      <w:color w:val="4F81BD" w:themeColor="accent1"/>
      <w:sz w:val="28"/>
      <w:szCs w:val="28"/>
      <w:lang w:eastAsia="en-US"/>
    </w:rPr>
  </w:style>
  <w:style w:type="character" w:customStyle="1" w:styleId="510">
    <w:name w:val="Заголовок 5 Знак1"/>
    <w:basedOn w:val="a0"/>
    <w:uiPriority w:val="9"/>
    <w:semiHidden/>
    <w:rsid w:val="00A906ED"/>
    <w:rPr>
      <w:rFonts w:asciiTheme="majorHAnsi" w:eastAsiaTheme="majorEastAsia" w:hAnsiTheme="majorHAnsi" w:cstheme="majorBidi"/>
      <w:color w:val="243F60" w:themeColor="accent1" w:themeShade="7F"/>
      <w:sz w:val="28"/>
      <w:szCs w:val="28"/>
      <w:lang w:eastAsia="en-US"/>
    </w:rPr>
  </w:style>
  <w:style w:type="character" w:customStyle="1" w:styleId="610">
    <w:name w:val="Заголовок 6 Знак1"/>
    <w:basedOn w:val="a0"/>
    <w:uiPriority w:val="9"/>
    <w:semiHidden/>
    <w:rsid w:val="00A906ED"/>
    <w:rPr>
      <w:rFonts w:asciiTheme="majorHAnsi" w:eastAsiaTheme="majorEastAsia" w:hAnsiTheme="majorHAnsi" w:cstheme="majorBidi"/>
      <w:i/>
      <w:iCs/>
      <w:color w:val="243F60" w:themeColor="accent1" w:themeShade="7F"/>
      <w:sz w:val="28"/>
      <w:szCs w:val="28"/>
      <w:lang w:eastAsia="en-US"/>
    </w:rPr>
  </w:style>
  <w:style w:type="character" w:customStyle="1" w:styleId="710">
    <w:name w:val="Заголовок 7 Знак1"/>
    <w:basedOn w:val="a0"/>
    <w:uiPriority w:val="9"/>
    <w:semiHidden/>
    <w:rsid w:val="00A906ED"/>
    <w:rPr>
      <w:rFonts w:asciiTheme="majorHAnsi" w:eastAsiaTheme="majorEastAsia" w:hAnsiTheme="majorHAnsi" w:cstheme="majorBidi"/>
      <w:i/>
      <w:iCs/>
      <w:color w:val="404040" w:themeColor="text1" w:themeTint="BF"/>
      <w:sz w:val="28"/>
      <w:szCs w:val="28"/>
      <w:lang w:eastAsia="en-US"/>
    </w:rPr>
  </w:style>
  <w:style w:type="character" w:customStyle="1" w:styleId="810">
    <w:name w:val="Заголовок 8 Знак1"/>
    <w:basedOn w:val="a0"/>
    <w:uiPriority w:val="9"/>
    <w:semiHidden/>
    <w:rsid w:val="00A906ED"/>
    <w:rPr>
      <w:rFonts w:asciiTheme="majorHAnsi" w:eastAsiaTheme="majorEastAsia" w:hAnsiTheme="majorHAnsi" w:cstheme="majorBidi"/>
      <w:color w:val="404040" w:themeColor="text1" w:themeTint="BF"/>
      <w:lang w:eastAsia="en-US"/>
    </w:rPr>
  </w:style>
  <w:style w:type="character" w:customStyle="1" w:styleId="910">
    <w:name w:val="Заголовок 9 Знак1"/>
    <w:basedOn w:val="a0"/>
    <w:uiPriority w:val="9"/>
    <w:semiHidden/>
    <w:rsid w:val="00A906ED"/>
    <w:rPr>
      <w:rFonts w:asciiTheme="majorHAnsi" w:eastAsiaTheme="majorEastAsia" w:hAnsiTheme="majorHAnsi" w:cstheme="majorBidi"/>
      <w:i/>
      <w:iCs/>
      <w:color w:val="404040" w:themeColor="text1" w:themeTint="BF"/>
      <w:lang w:eastAsia="en-US"/>
    </w:rPr>
  </w:style>
  <w:style w:type="paragraph" w:styleId="af0">
    <w:name w:val="footnote text"/>
    <w:basedOn w:val="a"/>
    <w:link w:val="1c"/>
    <w:uiPriority w:val="99"/>
    <w:semiHidden/>
    <w:unhideWhenUsed/>
    <w:rsid w:val="00A906ED"/>
    <w:pPr>
      <w:spacing w:after="0" w:line="240" w:lineRule="auto"/>
    </w:pPr>
    <w:rPr>
      <w:sz w:val="20"/>
      <w:szCs w:val="20"/>
    </w:rPr>
  </w:style>
  <w:style w:type="character" w:customStyle="1" w:styleId="1c">
    <w:name w:val="Текст сноски Знак1"/>
    <w:basedOn w:val="a0"/>
    <w:link w:val="af0"/>
    <w:uiPriority w:val="99"/>
    <w:semiHidden/>
    <w:rsid w:val="00A906ED"/>
    <w:rPr>
      <w:lang w:eastAsia="en-US"/>
    </w:rPr>
  </w:style>
  <w:style w:type="paragraph" w:styleId="23">
    <w:name w:val="Body Text Indent 2"/>
    <w:basedOn w:val="a"/>
    <w:link w:val="214"/>
    <w:uiPriority w:val="99"/>
    <w:semiHidden/>
    <w:unhideWhenUsed/>
    <w:rsid w:val="00A906ED"/>
    <w:pPr>
      <w:spacing w:after="120" w:line="480" w:lineRule="auto"/>
      <w:ind w:left="283"/>
    </w:pPr>
  </w:style>
  <w:style w:type="character" w:customStyle="1" w:styleId="214">
    <w:name w:val="Основной текст с отступом 2 Знак1"/>
    <w:basedOn w:val="a0"/>
    <w:link w:val="23"/>
    <w:uiPriority w:val="99"/>
    <w:semiHidden/>
    <w:rsid w:val="00A906ED"/>
    <w:rPr>
      <w:sz w:val="28"/>
      <w:szCs w:val="28"/>
      <w:lang w:eastAsia="en-US"/>
    </w:rPr>
  </w:style>
  <w:style w:type="table" w:styleId="af3">
    <w:name w:val="Table Grid"/>
    <w:basedOn w:val="a1"/>
    <w:uiPriority w:val="59"/>
    <w:rsid w:val="00A9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Subtitle"/>
    <w:basedOn w:val="a"/>
    <w:next w:val="a"/>
    <w:link w:val="aff"/>
    <w:uiPriority w:val="11"/>
    <w:qFormat/>
    <w:rsid w:val="00A906ED"/>
    <w:pPr>
      <w:numPr>
        <w:ilvl w:val="1"/>
      </w:numPr>
    </w:pPr>
    <w:rPr>
      <w:rFonts w:ascii="Cambria" w:eastAsia="Times New Roman" w:hAnsi="Cambria"/>
      <w:sz w:val="24"/>
      <w:szCs w:val="24"/>
      <w:lang w:eastAsia="ru-RU"/>
    </w:rPr>
  </w:style>
  <w:style w:type="character" w:customStyle="1" w:styleId="1d">
    <w:name w:val="Подзаголовок Знак1"/>
    <w:basedOn w:val="a0"/>
    <w:uiPriority w:val="11"/>
    <w:rsid w:val="00A906ED"/>
    <w:rPr>
      <w:rFonts w:asciiTheme="majorHAnsi" w:eastAsiaTheme="majorEastAsia" w:hAnsiTheme="majorHAnsi" w:cstheme="majorBidi"/>
      <w:i/>
      <w:iCs/>
      <w:color w:val="4F81BD" w:themeColor="accent1"/>
      <w:spacing w:val="15"/>
      <w:sz w:val="24"/>
      <w:szCs w:val="24"/>
      <w:lang w:eastAsia="en-US"/>
    </w:rPr>
  </w:style>
  <w:style w:type="character" w:styleId="aff8">
    <w:name w:val="Emphasis"/>
    <w:basedOn w:val="a0"/>
    <w:uiPriority w:val="20"/>
    <w:qFormat/>
    <w:rsid w:val="00A906ED"/>
    <w:rPr>
      <w:i/>
      <w:iCs/>
    </w:rPr>
  </w:style>
  <w:style w:type="paragraph" w:styleId="aff2">
    <w:name w:val="No Spacing"/>
    <w:uiPriority w:val="1"/>
    <w:qFormat/>
    <w:rsid w:val="00A906ED"/>
    <w:rPr>
      <w:sz w:val="28"/>
      <w:szCs w:val="28"/>
      <w:lang w:eastAsia="en-US"/>
    </w:rPr>
  </w:style>
  <w:style w:type="paragraph" w:styleId="26">
    <w:name w:val="Quote"/>
    <w:basedOn w:val="a"/>
    <w:next w:val="a"/>
    <w:link w:val="25"/>
    <w:uiPriority w:val="29"/>
    <w:qFormat/>
    <w:rsid w:val="00A906ED"/>
    <w:rPr>
      <w:i/>
      <w:sz w:val="24"/>
      <w:szCs w:val="24"/>
      <w:lang w:eastAsia="ru-RU"/>
    </w:rPr>
  </w:style>
  <w:style w:type="character" w:customStyle="1" w:styleId="215">
    <w:name w:val="Цитата 2 Знак1"/>
    <w:basedOn w:val="a0"/>
    <w:uiPriority w:val="29"/>
    <w:rsid w:val="00A906ED"/>
    <w:rPr>
      <w:i/>
      <w:iCs/>
      <w:color w:val="000000" w:themeColor="text1"/>
      <w:sz w:val="28"/>
      <w:szCs w:val="28"/>
      <w:lang w:eastAsia="en-US"/>
    </w:rPr>
  </w:style>
  <w:style w:type="paragraph" w:styleId="aff4">
    <w:name w:val="Intense Quote"/>
    <w:basedOn w:val="a"/>
    <w:next w:val="a"/>
    <w:link w:val="aff3"/>
    <w:uiPriority w:val="30"/>
    <w:qFormat/>
    <w:rsid w:val="00A906ED"/>
    <w:pPr>
      <w:pBdr>
        <w:bottom w:val="single" w:sz="4" w:space="4" w:color="4F81BD" w:themeColor="accent1"/>
      </w:pBdr>
      <w:spacing w:before="200" w:after="280"/>
      <w:ind w:left="936" w:right="936"/>
    </w:pPr>
    <w:rPr>
      <w:b/>
      <w:i/>
      <w:sz w:val="24"/>
      <w:szCs w:val="20"/>
      <w:lang w:eastAsia="ru-RU"/>
    </w:rPr>
  </w:style>
  <w:style w:type="character" w:customStyle="1" w:styleId="1e">
    <w:name w:val="Выделенная цитата Знак1"/>
    <w:basedOn w:val="a0"/>
    <w:uiPriority w:val="30"/>
    <w:rsid w:val="00A906ED"/>
    <w:rPr>
      <w:b/>
      <w:bCs/>
      <w:i/>
      <w:iCs/>
      <w:color w:val="4F81BD" w:themeColor="accent1"/>
      <w:sz w:val="28"/>
      <w:szCs w:val="28"/>
      <w:lang w:eastAsia="en-US"/>
    </w:rPr>
  </w:style>
  <w:style w:type="character" w:styleId="aff9">
    <w:name w:val="Subtle Emphasis"/>
    <w:basedOn w:val="a0"/>
    <w:uiPriority w:val="19"/>
    <w:qFormat/>
    <w:rsid w:val="00A906ED"/>
    <w:rPr>
      <w:i/>
      <w:iCs/>
      <w:color w:val="808080" w:themeColor="text1" w:themeTint="7F"/>
    </w:rPr>
  </w:style>
  <w:style w:type="character" w:styleId="affa">
    <w:name w:val="Book Title"/>
    <w:basedOn w:val="a0"/>
    <w:uiPriority w:val="33"/>
    <w:qFormat/>
    <w:rsid w:val="00A906ED"/>
    <w:rPr>
      <w:b/>
      <w:bCs/>
      <w:smallCaps/>
      <w:spacing w:val="5"/>
    </w:rPr>
  </w:style>
  <w:style w:type="character" w:customStyle="1" w:styleId="ConsPlusNormal0">
    <w:name w:val="ConsPlusNormal Знак"/>
    <w:link w:val="ConsPlusNormal"/>
    <w:locked/>
    <w:rsid w:val="00F930F3"/>
    <w:rPr>
      <w:rFonts w:ascii="Arial" w:eastAsia="Times New Roman" w:hAnsi="Arial" w:cs="Arial"/>
    </w:rPr>
  </w:style>
  <w:style w:type="character" w:customStyle="1" w:styleId="l-content-editortext">
    <w:name w:val="l-content-editor__text"/>
    <w:basedOn w:val="a0"/>
    <w:rsid w:val="00F93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4F0187"/>
    <w:pPr>
      <w:keepNext/>
      <w:spacing w:after="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A906ED"/>
    <w:pPr>
      <w:keepNext/>
      <w:keepLines/>
      <w:spacing w:before="200" w:after="0"/>
      <w:outlineLvl w:val="1"/>
    </w:pPr>
    <w:rPr>
      <w:rFonts w:ascii="Cambria" w:eastAsia="Times New Roman" w:hAnsi="Cambria"/>
      <w:b/>
      <w:bCs/>
      <w:i/>
      <w:iCs/>
      <w:lang w:eastAsia="ru-RU"/>
    </w:rPr>
  </w:style>
  <w:style w:type="paragraph" w:styleId="3">
    <w:name w:val="heading 3"/>
    <w:basedOn w:val="a"/>
    <w:next w:val="a"/>
    <w:link w:val="30"/>
    <w:uiPriority w:val="9"/>
    <w:semiHidden/>
    <w:unhideWhenUsed/>
    <w:qFormat/>
    <w:rsid w:val="00A906ED"/>
    <w:pPr>
      <w:keepNext/>
      <w:keepLines/>
      <w:spacing w:before="200" w:after="0"/>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A906ED"/>
    <w:pPr>
      <w:keepNext/>
      <w:keepLines/>
      <w:spacing w:before="200" w:after="0"/>
      <w:outlineLvl w:val="3"/>
    </w:pPr>
    <w:rPr>
      <w:b/>
      <w:bCs/>
      <w:lang w:eastAsia="ru-RU"/>
    </w:rPr>
  </w:style>
  <w:style w:type="paragraph" w:styleId="5">
    <w:name w:val="heading 5"/>
    <w:basedOn w:val="a"/>
    <w:next w:val="a"/>
    <w:link w:val="50"/>
    <w:uiPriority w:val="9"/>
    <w:semiHidden/>
    <w:unhideWhenUsed/>
    <w:qFormat/>
    <w:rsid w:val="00A906ED"/>
    <w:pPr>
      <w:keepNext/>
      <w:keepLines/>
      <w:spacing w:before="200" w:after="0"/>
      <w:outlineLvl w:val="4"/>
    </w:pPr>
    <w:rPr>
      <w:b/>
      <w:bCs/>
      <w:i/>
      <w:iCs/>
      <w:sz w:val="26"/>
      <w:szCs w:val="26"/>
      <w:lang w:eastAsia="ru-RU"/>
    </w:rPr>
  </w:style>
  <w:style w:type="paragraph" w:styleId="6">
    <w:name w:val="heading 6"/>
    <w:basedOn w:val="a"/>
    <w:next w:val="a"/>
    <w:link w:val="60"/>
    <w:uiPriority w:val="9"/>
    <w:semiHidden/>
    <w:unhideWhenUsed/>
    <w:qFormat/>
    <w:rsid w:val="00A906ED"/>
    <w:pPr>
      <w:keepNext/>
      <w:keepLines/>
      <w:spacing w:before="200" w:after="0"/>
      <w:outlineLvl w:val="5"/>
    </w:pPr>
    <w:rPr>
      <w:b/>
      <w:bCs/>
      <w:sz w:val="20"/>
      <w:szCs w:val="20"/>
      <w:lang w:eastAsia="ru-RU"/>
    </w:rPr>
  </w:style>
  <w:style w:type="paragraph" w:styleId="7">
    <w:name w:val="heading 7"/>
    <w:basedOn w:val="a"/>
    <w:next w:val="a"/>
    <w:link w:val="70"/>
    <w:uiPriority w:val="9"/>
    <w:semiHidden/>
    <w:unhideWhenUsed/>
    <w:qFormat/>
    <w:rsid w:val="00A906ED"/>
    <w:pPr>
      <w:keepNext/>
      <w:keepLines/>
      <w:spacing w:before="200" w:after="0"/>
      <w:outlineLvl w:val="6"/>
    </w:pPr>
    <w:rPr>
      <w:sz w:val="24"/>
      <w:szCs w:val="24"/>
      <w:lang w:eastAsia="ru-RU"/>
    </w:rPr>
  </w:style>
  <w:style w:type="paragraph" w:styleId="8">
    <w:name w:val="heading 8"/>
    <w:basedOn w:val="a"/>
    <w:next w:val="a"/>
    <w:link w:val="80"/>
    <w:uiPriority w:val="9"/>
    <w:semiHidden/>
    <w:unhideWhenUsed/>
    <w:qFormat/>
    <w:rsid w:val="00A906ED"/>
    <w:pPr>
      <w:keepNext/>
      <w:keepLines/>
      <w:spacing w:before="200" w:after="0"/>
      <w:outlineLvl w:val="7"/>
    </w:pPr>
    <w:rPr>
      <w:i/>
      <w:iCs/>
      <w:sz w:val="24"/>
      <w:szCs w:val="24"/>
      <w:lang w:eastAsia="ru-RU"/>
    </w:rPr>
  </w:style>
  <w:style w:type="paragraph" w:styleId="9">
    <w:name w:val="heading 9"/>
    <w:basedOn w:val="a"/>
    <w:next w:val="a"/>
    <w:link w:val="90"/>
    <w:uiPriority w:val="9"/>
    <w:semiHidden/>
    <w:unhideWhenUsed/>
    <w:qFormat/>
    <w:rsid w:val="00A906ED"/>
    <w:pPr>
      <w:keepNext/>
      <w:keepLines/>
      <w:spacing w:before="200" w:after="0"/>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
    <w:rsid w:val="004F0187"/>
    <w:rPr>
      <w:rFonts w:ascii="Cambria" w:eastAsia="Times New Roman" w:hAnsi="Cambria"/>
      <w:b/>
      <w:bCs/>
      <w:kern w:val="32"/>
      <w:sz w:val="32"/>
      <w:szCs w:val="32"/>
    </w:rPr>
  </w:style>
  <w:style w:type="paragraph" w:styleId="21">
    <w:name w:val="Body Text 2"/>
    <w:basedOn w:val="a"/>
    <w:link w:val="22"/>
    <w:rsid w:val="004F0187"/>
    <w:pPr>
      <w:spacing w:after="120" w:line="480" w:lineRule="auto"/>
    </w:pPr>
    <w:rPr>
      <w:rFonts w:eastAsia="Times New Roman"/>
      <w:sz w:val="24"/>
      <w:szCs w:val="24"/>
    </w:rPr>
  </w:style>
  <w:style w:type="character" w:customStyle="1" w:styleId="22">
    <w:name w:val="Основной текст 2 Знак"/>
    <w:basedOn w:val="a0"/>
    <w:link w:val="21"/>
    <w:rsid w:val="004F0187"/>
    <w:rPr>
      <w:rFonts w:eastAsia="Times New Roman"/>
      <w:sz w:val="24"/>
      <w:szCs w:val="24"/>
    </w:rPr>
  </w:style>
  <w:style w:type="paragraph" w:styleId="a9">
    <w:name w:val="Title"/>
    <w:basedOn w:val="a"/>
    <w:link w:val="aa"/>
    <w:uiPriority w:val="10"/>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Название Знак"/>
    <w:basedOn w:val="a0"/>
    <w:link w:val="a9"/>
    <w:uiPriority w:val="10"/>
    <w:rsid w:val="004F0187"/>
    <w:rPr>
      <w:rFonts w:eastAsia="Times New Roman"/>
      <w:b/>
      <w:bCs/>
      <w:sz w:val="28"/>
      <w:szCs w:val="28"/>
    </w:rPr>
  </w:style>
  <w:style w:type="paragraph" w:styleId="ab">
    <w:name w:val="header"/>
    <w:basedOn w:val="a"/>
    <w:link w:val="ac"/>
    <w:uiPriority w:val="99"/>
    <w:unhideWhenUsed/>
    <w:rsid w:val="001137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375D"/>
    <w:rPr>
      <w:sz w:val="28"/>
      <w:szCs w:val="28"/>
      <w:lang w:eastAsia="en-US"/>
    </w:rPr>
  </w:style>
  <w:style w:type="paragraph" w:styleId="ad">
    <w:name w:val="footer"/>
    <w:basedOn w:val="a"/>
    <w:link w:val="ae"/>
    <w:uiPriority w:val="99"/>
    <w:unhideWhenUsed/>
    <w:rsid w:val="001137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375D"/>
    <w:rPr>
      <w:sz w:val="28"/>
      <w:szCs w:val="28"/>
      <w:lang w:eastAsia="en-US"/>
    </w:rPr>
  </w:style>
  <w:style w:type="paragraph" w:customStyle="1" w:styleId="210">
    <w:name w:val="Заголовок 21"/>
    <w:basedOn w:val="a"/>
    <w:next w:val="a"/>
    <w:uiPriority w:val="9"/>
    <w:semiHidden/>
    <w:unhideWhenUsed/>
    <w:qFormat/>
    <w:rsid w:val="00A906ED"/>
    <w:pPr>
      <w:keepNext/>
      <w:spacing w:before="240" w:after="60" w:line="240" w:lineRule="auto"/>
      <w:outlineLvl w:val="1"/>
    </w:pPr>
    <w:rPr>
      <w:rFonts w:ascii="Cambria" w:eastAsia="Times New Roman" w:hAnsi="Cambria"/>
      <w:b/>
      <w:bCs/>
      <w:i/>
      <w:iCs/>
      <w:lang w:eastAsia="ru-RU"/>
    </w:rPr>
  </w:style>
  <w:style w:type="paragraph" w:customStyle="1" w:styleId="31">
    <w:name w:val="Заголовок 31"/>
    <w:basedOn w:val="a"/>
    <w:next w:val="a"/>
    <w:uiPriority w:val="9"/>
    <w:semiHidden/>
    <w:unhideWhenUsed/>
    <w:qFormat/>
    <w:rsid w:val="00A906ED"/>
    <w:pPr>
      <w:keepNext/>
      <w:spacing w:before="240" w:after="60" w:line="240" w:lineRule="auto"/>
      <w:outlineLvl w:val="2"/>
    </w:pPr>
    <w:rPr>
      <w:rFonts w:ascii="Cambria" w:eastAsia="Times New Roman" w:hAnsi="Cambria"/>
      <w:b/>
      <w:bCs/>
      <w:sz w:val="26"/>
      <w:szCs w:val="26"/>
      <w:lang w:eastAsia="ru-RU"/>
    </w:rPr>
  </w:style>
  <w:style w:type="paragraph" w:customStyle="1" w:styleId="41">
    <w:name w:val="Заголовок 41"/>
    <w:basedOn w:val="a"/>
    <w:next w:val="a"/>
    <w:uiPriority w:val="9"/>
    <w:semiHidden/>
    <w:unhideWhenUsed/>
    <w:qFormat/>
    <w:rsid w:val="00A906ED"/>
    <w:pPr>
      <w:keepNext/>
      <w:spacing w:before="240" w:after="60" w:line="240" w:lineRule="auto"/>
      <w:outlineLvl w:val="3"/>
    </w:pPr>
    <w:rPr>
      <w:rFonts w:ascii="Calibri" w:eastAsia="Times New Roman" w:hAnsi="Calibri"/>
      <w:b/>
      <w:bCs/>
      <w:lang w:eastAsia="ru-RU"/>
    </w:rPr>
  </w:style>
  <w:style w:type="paragraph" w:customStyle="1" w:styleId="51">
    <w:name w:val="Заголовок 51"/>
    <w:basedOn w:val="a"/>
    <w:next w:val="a"/>
    <w:uiPriority w:val="9"/>
    <w:semiHidden/>
    <w:unhideWhenUsed/>
    <w:qFormat/>
    <w:rsid w:val="00A906ED"/>
    <w:pPr>
      <w:spacing w:before="240" w:after="60" w:line="240" w:lineRule="auto"/>
      <w:outlineLvl w:val="4"/>
    </w:pPr>
    <w:rPr>
      <w:rFonts w:ascii="Calibri" w:eastAsia="Times New Roman" w:hAnsi="Calibri"/>
      <w:b/>
      <w:bCs/>
      <w:i/>
      <w:iCs/>
      <w:sz w:val="26"/>
      <w:szCs w:val="26"/>
      <w:lang w:eastAsia="ru-RU"/>
    </w:rPr>
  </w:style>
  <w:style w:type="paragraph" w:customStyle="1" w:styleId="61">
    <w:name w:val="Заголовок 61"/>
    <w:basedOn w:val="a"/>
    <w:next w:val="a"/>
    <w:uiPriority w:val="9"/>
    <w:semiHidden/>
    <w:unhideWhenUsed/>
    <w:qFormat/>
    <w:rsid w:val="00A906ED"/>
    <w:pPr>
      <w:spacing w:before="240" w:after="60" w:line="240" w:lineRule="auto"/>
      <w:outlineLvl w:val="5"/>
    </w:pPr>
    <w:rPr>
      <w:rFonts w:ascii="Calibri" w:eastAsia="Times New Roman" w:hAnsi="Calibri"/>
      <w:b/>
      <w:bCs/>
      <w:sz w:val="22"/>
      <w:szCs w:val="22"/>
      <w:lang w:eastAsia="ru-RU"/>
    </w:rPr>
  </w:style>
  <w:style w:type="paragraph" w:customStyle="1" w:styleId="71">
    <w:name w:val="Заголовок 71"/>
    <w:basedOn w:val="a"/>
    <w:next w:val="a"/>
    <w:uiPriority w:val="9"/>
    <w:semiHidden/>
    <w:unhideWhenUsed/>
    <w:qFormat/>
    <w:rsid w:val="00A906ED"/>
    <w:pPr>
      <w:spacing w:before="240" w:after="60" w:line="240" w:lineRule="auto"/>
      <w:outlineLvl w:val="6"/>
    </w:pPr>
    <w:rPr>
      <w:rFonts w:ascii="Calibri" w:eastAsia="Times New Roman" w:hAnsi="Calibri"/>
      <w:sz w:val="24"/>
      <w:szCs w:val="24"/>
      <w:lang w:eastAsia="ru-RU"/>
    </w:rPr>
  </w:style>
  <w:style w:type="paragraph" w:customStyle="1" w:styleId="81">
    <w:name w:val="Заголовок 81"/>
    <w:basedOn w:val="a"/>
    <w:next w:val="a"/>
    <w:uiPriority w:val="9"/>
    <w:semiHidden/>
    <w:unhideWhenUsed/>
    <w:qFormat/>
    <w:rsid w:val="00A906ED"/>
    <w:pPr>
      <w:spacing w:before="240" w:after="60" w:line="240" w:lineRule="auto"/>
      <w:outlineLvl w:val="7"/>
    </w:pPr>
    <w:rPr>
      <w:rFonts w:ascii="Calibri" w:eastAsia="Times New Roman" w:hAnsi="Calibri"/>
      <w:i/>
      <w:iCs/>
      <w:sz w:val="24"/>
      <w:szCs w:val="24"/>
      <w:lang w:eastAsia="ru-RU"/>
    </w:rPr>
  </w:style>
  <w:style w:type="paragraph" w:customStyle="1" w:styleId="91">
    <w:name w:val="Заголовок 91"/>
    <w:basedOn w:val="a"/>
    <w:next w:val="a"/>
    <w:uiPriority w:val="9"/>
    <w:semiHidden/>
    <w:unhideWhenUsed/>
    <w:qFormat/>
    <w:rsid w:val="00A906ED"/>
    <w:pPr>
      <w:spacing w:before="240" w:after="60" w:line="240" w:lineRule="auto"/>
      <w:outlineLvl w:val="8"/>
    </w:pPr>
    <w:rPr>
      <w:rFonts w:ascii="Cambria" w:eastAsia="Times New Roman" w:hAnsi="Cambria"/>
      <w:sz w:val="22"/>
      <w:szCs w:val="22"/>
      <w:lang w:eastAsia="ru-RU"/>
    </w:rPr>
  </w:style>
  <w:style w:type="numbering" w:customStyle="1" w:styleId="11">
    <w:name w:val="Нет списка1"/>
    <w:next w:val="a2"/>
    <w:uiPriority w:val="99"/>
    <w:semiHidden/>
    <w:unhideWhenUsed/>
    <w:rsid w:val="00A906ED"/>
  </w:style>
  <w:style w:type="character" w:customStyle="1" w:styleId="20">
    <w:name w:val="Заголовок 2 Знак"/>
    <w:basedOn w:val="a0"/>
    <w:link w:val="2"/>
    <w:uiPriority w:val="9"/>
    <w:semiHidden/>
    <w:rsid w:val="00A906ED"/>
    <w:rPr>
      <w:rFonts w:ascii="Cambria" w:eastAsia="Times New Roman" w:hAnsi="Cambria"/>
      <w:b/>
      <w:bCs/>
      <w:i/>
      <w:iCs/>
      <w:sz w:val="28"/>
      <w:szCs w:val="28"/>
    </w:rPr>
  </w:style>
  <w:style w:type="character" w:customStyle="1" w:styleId="30">
    <w:name w:val="Заголовок 3 Знак"/>
    <w:basedOn w:val="a0"/>
    <w:link w:val="3"/>
    <w:uiPriority w:val="9"/>
    <w:semiHidden/>
    <w:rsid w:val="00A906ED"/>
    <w:rPr>
      <w:rFonts w:ascii="Cambria" w:eastAsia="Times New Roman" w:hAnsi="Cambria"/>
      <w:b/>
      <w:bCs/>
      <w:sz w:val="26"/>
      <w:szCs w:val="26"/>
    </w:rPr>
  </w:style>
  <w:style w:type="character" w:customStyle="1" w:styleId="40">
    <w:name w:val="Заголовок 4 Знак"/>
    <w:basedOn w:val="a0"/>
    <w:link w:val="4"/>
    <w:uiPriority w:val="9"/>
    <w:semiHidden/>
    <w:rsid w:val="00A906ED"/>
    <w:rPr>
      <w:b/>
      <w:bCs/>
      <w:sz w:val="28"/>
      <w:szCs w:val="28"/>
    </w:rPr>
  </w:style>
  <w:style w:type="character" w:customStyle="1" w:styleId="50">
    <w:name w:val="Заголовок 5 Знак"/>
    <w:basedOn w:val="a0"/>
    <w:link w:val="5"/>
    <w:uiPriority w:val="9"/>
    <w:semiHidden/>
    <w:rsid w:val="00A906ED"/>
    <w:rPr>
      <w:b/>
      <w:bCs/>
      <w:i/>
      <w:iCs/>
      <w:sz w:val="26"/>
      <w:szCs w:val="26"/>
    </w:rPr>
  </w:style>
  <w:style w:type="character" w:customStyle="1" w:styleId="60">
    <w:name w:val="Заголовок 6 Знак"/>
    <w:basedOn w:val="a0"/>
    <w:link w:val="6"/>
    <w:uiPriority w:val="9"/>
    <w:semiHidden/>
    <w:rsid w:val="00A906ED"/>
    <w:rPr>
      <w:b/>
      <w:bCs/>
    </w:rPr>
  </w:style>
  <w:style w:type="character" w:customStyle="1" w:styleId="70">
    <w:name w:val="Заголовок 7 Знак"/>
    <w:basedOn w:val="a0"/>
    <w:link w:val="7"/>
    <w:uiPriority w:val="9"/>
    <w:semiHidden/>
    <w:rsid w:val="00A906ED"/>
    <w:rPr>
      <w:sz w:val="24"/>
      <w:szCs w:val="24"/>
    </w:rPr>
  </w:style>
  <w:style w:type="character" w:customStyle="1" w:styleId="80">
    <w:name w:val="Заголовок 8 Знак"/>
    <w:basedOn w:val="a0"/>
    <w:link w:val="8"/>
    <w:uiPriority w:val="9"/>
    <w:semiHidden/>
    <w:rsid w:val="00A906ED"/>
    <w:rPr>
      <w:i/>
      <w:iCs/>
      <w:sz w:val="24"/>
      <w:szCs w:val="24"/>
    </w:rPr>
  </w:style>
  <w:style w:type="character" w:customStyle="1" w:styleId="90">
    <w:name w:val="Заголовок 9 Знак"/>
    <w:basedOn w:val="a0"/>
    <w:link w:val="9"/>
    <w:uiPriority w:val="9"/>
    <w:semiHidden/>
    <w:rsid w:val="00A906ED"/>
    <w:rPr>
      <w:rFonts w:ascii="Cambria" w:eastAsia="Times New Roman" w:hAnsi="Cambria"/>
    </w:rPr>
  </w:style>
  <w:style w:type="character" w:customStyle="1" w:styleId="Heading1Char">
    <w:name w:val="Heading 1 Char"/>
    <w:basedOn w:val="a0"/>
    <w:uiPriority w:val="99"/>
    <w:locked/>
    <w:rsid w:val="00A906ED"/>
    <w:rPr>
      <w:rFonts w:ascii="Cambria" w:hAnsi="Cambria" w:cs="Times New Roman"/>
      <w:b/>
      <w:bCs/>
      <w:kern w:val="32"/>
      <w:sz w:val="32"/>
      <w:szCs w:val="32"/>
      <w:lang w:val="ru-RU" w:eastAsia="ru-RU"/>
    </w:rPr>
  </w:style>
  <w:style w:type="character" w:styleId="af">
    <w:name w:val="page number"/>
    <w:basedOn w:val="a0"/>
    <w:uiPriority w:val="99"/>
    <w:rsid w:val="00A906ED"/>
    <w:rPr>
      <w:rFonts w:cs="Times New Roman"/>
    </w:rPr>
  </w:style>
  <w:style w:type="paragraph" w:customStyle="1" w:styleId="12">
    <w:name w:val="Текст сноски1"/>
    <w:basedOn w:val="a"/>
    <w:next w:val="af0"/>
    <w:link w:val="af1"/>
    <w:semiHidden/>
    <w:rsid w:val="00A906ED"/>
    <w:pPr>
      <w:spacing w:after="0" w:line="240" w:lineRule="auto"/>
    </w:pPr>
    <w:rPr>
      <w:sz w:val="20"/>
      <w:szCs w:val="20"/>
      <w:lang w:eastAsia="ru-RU"/>
    </w:rPr>
  </w:style>
  <w:style w:type="character" w:customStyle="1" w:styleId="af1">
    <w:name w:val="Текст сноски Знак"/>
    <w:basedOn w:val="a0"/>
    <w:link w:val="12"/>
    <w:semiHidden/>
    <w:rsid w:val="00A906ED"/>
    <w:rPr>
      <w:rFonts w:ascii="Times New Roman" w:hAnsi="Times New Roman"/>
      <w:sz w:val="20"/>
      <w:szCs w:val="20"/>
    </w:rPr>
  </w:style>
  <w:style w:type="character" w:styleId="af2">
    <w:name w:val="footnote reference"/>
    <w:basedOn w:val="a0"/>
    <w:uiPriority w:val="99"/>
    <w:semiHidden/>
    <w:rsid w:val="00A906ED"/>
    <w:rPr>
      <w:rFonts w:cs="Times New Roman"/>
      <w:vertAlign w:val="superscript"/>
    </w:rPr>
  </w:style>
  <w:style w:type="paragraph" w:customStyle="1" w:styleId="ConsPlusNormal">
    <w:name w:val="ConsPlusNormal"/>
    <w:link w:val="ConsPlusNormal0"/>
    <w:rsid w:val="00A906E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A906ED"/>
    <w:pPr>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next w:val="23"/>
    <w:link w:val="24"/>
    <w:uiPriority w:val="99"/>
    <w:rsid w:val="00A906ED"/>
    <w:pPr>
      <w:spacing w:after="120" w:line="480" w:lineRule="auto"/>
      <w:ind w:left="283"/>
    </w:pPr>
    <w:rPr>
      <w:sz w:val="24"/>
      <w:szCs w:val="24"/>
      <w:lang w:eastAsia="ru-RU"/>
    </w:rPr>
  </w:style>
  <w:style w:type="character" w:customStyle="1" w:styleId="24">
    <w:name w:val="Основной текст с отступом 2 Знак"/>
    <w:basedOn w:val="a0"/>
    <w:link w:val="211"/>
    <w:uiPriority w:val="99"/>
    <w:rsid w:val="00A906ED"/>
    <w:rPr>
      <w:rFonts w:ascii="Times New Roman" w:hAnsi="Times New Roman"/>
      <w:sz w:val="24"/>
      <w:szCs w:val="24"/>
    </w:rPr>
  </w:style>
  <w:style w:type="paragraph" w:customStyle="1" w:styleId="ConsPlusTitle">
    <w:name w:val="ConsPlusTitle"/>
    <w:rsid w:val="00A906ED"/>
    <w:pPr>
      <w:autoSpaceDE w:val="0"/>
      <w:autoSpaceDN w:val="0"/>
      <w:adjustRightInd w:val="0"/>
    </w:pPr>
    <w:rPr>
      <w:rFonts w:ascii="Arial" w:eastAsia="SimSun" w:hAnsi="Arial" w:cs="Arial"/>
      <w:b/>
      <w:bCs/>
      <w:lang w:eastAsia="zh-CN"/>
    </w:rPr>
  </w:style>
  <w:style w:type="paragraph" w:customStyle="1" w:styleId="13">
    <w:name w:val="марк список 1"/>
    <w:basedOn w:val="a"/>
    <w:uiPriority w:val="99"/>
    <w:rsid w:val="00A906ED"/>
    <w:pPr>
      <w:tabs>
        <w:tab w:val="left" w:pos="360"/>
      </w:tabs>
      <w:suppressAutoHyphens/>
      <w:spacing w:before="120" w:after="120" w:line="360" w:lineRule="atLeast"/>
      <w:jc w:val="both"/>
    </w:pPr>
    <w:rPr>
      <w:rFonts w:eastAsia="Times New Roman"/>
      <w:sz w:val="24"/>
      <w:szCs w:val="24"/>
      <w:lang w:eastAsia="ar-SA"/>
    </w:rPr>
  </w:style>
  <w:style w:type="paragraph" w:customStyle="1" w:styleId="42">
    <w:name w:val="Знак Знак4"/>
    <w:basedOn w:val="a"/>
    <w:rsid w:val="00A906ED"/>
    <w:pPr>
      <w:spacing w:before="100" w:beforeAutospacing="1" w:after="100" w:afterAutospacing="1" w:line="240" w:lineRule="auto"/>
    </w:pPr>
    <w:rPr>
      <w:rFonts w:ascii="Tahoma" w:eastAsia="Times New Roman" w:hAnsi="Tahoma"/>
      <w:sz w:val="20"/>
      <w:szCs w:val="20"/>
      <w:lang w:val="en-US"/>
    </w:rPr>
  </w:style>
  <w:style w:type="table" w:customStyle="1" w:styleId="14">
    <w:name w:val="Сетка таблицы1"/>
    <w:basedOn w:val="a1"/>
    <w:next w:val="af3"/>
    <w:rsid w:val="00A906E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A906ED"/>
    <w:pPr>
      <w:spacing w:before="100" w:beforeAutospacing="1" w:after="100" w:afterAutospacing="1" w:line="240" w:lineRule="auto"/>
    </w:pPr>
    <w:rPr>
      <w:rFonts w:ascii="Tahoma" w:eastAsia="Times New Roman" w:hAnsi="Tahoma"/>
      <w:sz w:val="20"/>
      <w:szCs w:val="20"/>
      <w:lang w:val="en-US"/>
    </w:rPr>
  </w:style>
  <w:style w:type="character" w:customStyle="1" w:styleId="af4">
    <w:name w:val="Цветовое выделение"/>
    <w:uiPriority w:val="99"/>
    <w:rsid w:val="00A906ED"/>
    <w:rPr>
      <w:b/>
      <w:bCs/>
      <w:color w:val="26282F"/>
    </w:rPr>
  </w:style>
  <w:style w:type="character" w:customStyle="1" w:styleId="af5">
    <w:name w:val="Гипертекстовая ссылка"/>
    <w:basedOn w:val="af4"/>
    <w:uiPriority w:val="99"/>
    <w:rsid w:val="00A906ED"/>
    <w:rPr>
      <w:b/>
      <w:bCs/>
      <w:color w:val="106BBE"/>
    </w:rPr>
  </w:style>
  <w:style w:type="paragraph" w:customStyle="1" w:styleId="af6">
    <w:name w:val="Текст (справка)"/>
    <w:basedOn w:val="a"/>
    <w:next w:val="a"/>
    <w:uiPriority w:val="99"/>
    <w:rsid w:val="00A906ED"/>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7">
    <w:name w:val="Комментарий"/>
    <w:basedOn w:val="af6"/>
    <w:next w:val="a"/>
    <w:uiPriority w:val="99"/>
    <w:rsid w:val="00A906ED"/>
    <w:pPr>
      <w:spacing w:before="75"/>
      <w:ind w:right="0"/>
      <w:jc w:val="both"/>
    </w:pPr>
    <w:rPr>
      <w:color w:val="353842"/>
    </w:rPr>
  </w:style>
  <w:style w:type="paragraph" w:customStyle="1" w:styleId="af8">
    <w:name w:val="Информация о версии"/>
    <w:basedOn w:val="af7"/>
    <w:next w:val="a"/>
    <w:uiPriority w:val="99"/>
    <w:rsid w:val="00A906ED"/>
    <w:rPr>
      <w:i/>
      <w:iCs/>
    </w:rPr>
  </w:style>
  <w:style w:type="paragraph" w:customStyle="1" w:styleId="af9">
    <w:name w:val="Текст информации об изменениях"/>
    <w:basedOn w:val="a"/>
    <w:next w:val="a"/>
    <w:uiPriority w:val="99"/>
    <w:rsid w:val="00A906ED"/>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A906ED"/>
    <w:pPr>
      <w:spacing w:before="180"/>
      <w:ind w:left="360" w:right="360" w:firstLine="0"/>
    </w:pPr>
  </w:style>
  <w:style w:type="paragraph" w:customStyle="1" w:styleId="afb">
    <w:name w:val="Нормальный (таблица)"/>
    <w:basedOn w:val="a"/>
    <w:next w:val="a"/>
    <w:uiPriority w:val="99"/>
    <w:rsid w:val="00A90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Подзаголовок для информации об изменениях"/>
    <w:basedOn w:val="af9"/>
    <w:next w:val="a"/>
    <w:uiPriority w:val="99"/>
    <w:rsid w:val="00A906ED"/>
    <w:rPr>
      <w:b/>
      <w:bCs/>
    </w:rPr>
  </w:style>
  <w:style w:type="paragraph" w:customStyle="1" w:styleId="afd">
    <w:name w:val="Прижатый влево"/>
    <w:basedOn w:val="a"/>
    <w:next w:val="a"/>
    <w:uiPriority w:val="99"/>
    <w:rsid w:val="00A906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e">
    <w:name w:val="Цветовое выделение для Текст"/>
    <w:uiPriority w:val="99"/>
    <w:rsid w:val="00A906ED"/>
    <w:rPr>
      <w:rFonts w:ascii="Times New Roman CYR" w:hAnsi="Times New Roman CYR" w:cs="Times New Roman CYR"/>
    </w:rPr>
  </w:style>
  <w:style w:type="numbering" w:customStyle="1" w:styleId="Style1">
    <w:name w:val="Style1"/>
    <w:uiPriority w:val="99"/>
    <w:rsid w:val="00A906ED"/>
    <w:pPr>
      <w:numPr>
        <w:numId w:val="6"/>
      </w:numPr>
    </w:pPr>
  </w:style>
  <w:style w:type="paragraph" w:customStyle="1" w:styleId="ConsPlusCell">
    <w:name w:val="ConsPlusCell"/>
    <w:rsid w:val="00A906ED"/>
    <w:pPr>
      <w:widowControl w:val="0"/>
      <w:autoSpaceDE w:val="0"/>
      <w:autoSpaceDN w:val="0"/>
    </w:pPr>
    <w:rPr>
      <w:rFonts w:ascii="Courier New" w:eastAsia="Times New Roman" w:hAnsi="Courier New" w:cs="Courier New"/>
    </w:rPr>
  </w:style>
  <w:style w:type="paragraph" w:customStyle="1" w:styleId="ConsPlusDocList">
    <w:name w:val="ConsPlusDocList"/>
    <w:rsid w:val="00A906ED"/>
    <w:pPr>
      <w:widowControl w:val="0"/>
      <w:autoSpaceDE w:val="0"/>
      <w:autoSpaceDN w:val="0"/>
    </w:pPr>
    <w:rPr>
      <w:rFonts w:ascii="Calibri" w:eastAsia="Times New Roman" w:hAnsi="Calibri" w:cs="Calibri"/>
      <w:sz w:val="22"/>
    </w:rPr>
  </w:style>
  <w:style w:type="paragraph" w:customStyle="1" w:styleId="ConsPlusTitlePage">
    <w:name w:val="ConsPlusTitlePage"/>
    <w:rsid w:val="00A906ED"/>
    <w:pPr>
      <w:widowControl w:val="0"/>
      <w:autoSpaceDE w:val="0"/>
      <w:autoSpaceDN w:val="0"/>
    </w:pPr>
    <w:rPr>
      <w:rFonts w:ascii="Tahoma" w:eastAsia="Times New Roman" w:hAnsi="Tahoma" w:cs="Tahoma"/>
    </w:rPr>
  </w:style>
  <w:style w:type="paragraph" w:customStyle="1" w:styleId="ConsPlusJurTerm">
    <w:name w:val="ConsPlusJurTerm"/>
    <w:rsid w:val="00A906ED"/>
    <w:pPr>
      <w:widowControl w:val="0"/>
      <w:autoSpaceDE w:val="0"/>
      <w:autoSpaceDN w:val="0"/>
    </w:pPr>
    <w:rPr>
      <w:rFonts w:ascii="Tahoma" w:eastAsia="Times New Roman" w:hAnsi="Tahoma" w:cs="Tahoma"/>
      <w:sz w:val="26"/>
    </w:rPr>
  </w:style>
  <w:style w:type="paragraph" w:customStyle="1" w:styleId="ConsPlusTextList">
    <w:name w:val="ConsPlusTextList"/>
    <w:rsid w:val="00A906ED"/>
    <w:pPr>
      <w:widowControl w:val="0"/>
      <w:autoSpaceDE w:val="0"/>
      <w:autoSpaceDN w:val="0"/>
    </w:pPr>
    <w:rPr>
      <w:rFonts w:ascii="Arial" w:eastAsia="Times New Roman" w:hAnsi="Arial" w:cs="Arial"/>
    </w:rPr>
  </w:style>
  <w:style w:type="paragraph" w:customStyle="1" w:styleId="Default">
    <w:name w:val="Default"/>
    <w:rsid w:val="00A906ED"/>
    <w:pPr>
      <w:autoSpaceDE w:val="0"/>
      <w:autoSpaceDN w:val="0"/>
      <w:adjustRightInd w:val="0"/>
    </w:pPr>
    <w:rPr>
      <w:rFonts w:eastAsia="Times New Roman"/>
      <w:color w:val="000000"/>
      <w:sz w:val="24"/>
      <w:szCs w:val="24"/>
    </w:rPr>
  </w:style>
  <w:style w:type="paragraph" w:customStyle="1" w:styleId="15">
    <w:name w:val="Подзаголовок1"/>
    <w:basedOn w:val="a"/>
    <w:next w:val="a"/>
    <w:uiPriority w:val="11"/>
    <w:qFormat/>
    <w:rsid w:val="00A906ED"/>
    <w:pPr>
      <w:spacing w:after="60" w:line="240" w:lineRule="auto"/>
      <w:jc w:val="center"/>
      <w:outlineLvl w:val="1"/>
    </w:pPr>
    <w:rPr>
      <w:rFonts w:ascii="Cambria" w:eastAsia="Times New Roman" w:hAnsi="Cambria"/>
      <w:sz w:val="24"/>
      <w:szCs w:val="24"/>
      <w:lang w:eastAsia="ru-RU"/>
    </w:rPr>
  </w:style>
  <w:style w:type="character" w:customStyle="1" w:styleId="aff">
    <w:name w:val="Подзаголовок Знак"/>
    <w:basedOn w:val="a0"/>
    <w:link w:val="aff0"/>
    <w:uiPriority w:val="11"/>
    <w:rsid w:val="00A906ED"/>
    <w:rPr>
      <w:rFonts w:ascii="Cambria" w:eastAsia="Times New Roman" w:hAnsi="Cambria"/>
      <w:sz w:val="24"/>
      <w:szCs w:val="24"/>
    </w:rPr>
  </w:style>
  <w:style w:type="character" w:styleId="aff1">
    <w:name w:val="Strong"/>
    <w:basedOn w:val="a0"/>
    <w:uiPriority w:val="22"/>
    <w:qFormat/>
    <w:rsid w:val="00A906ED"/>
    <w:rPr>
      <w:b/>
      <w:bCs/>
    </w:rPr>
  </w:style>
  <w:style w:type="character" w:customStyle="1" w:styleId="16">
    <w:name w:val="Выделение1"/>
    <w:basedOn w:val="a0"/>
    <w:uiPriority w:val="20"/>
    <w:qFormat/>
    <w:rsid w:val="00A906ED"/>
    <w:rPr>
      <w:rFonts w:ascii="Calibri" w:hAnsi="Calibri"/>
      <w:b/>
      <w:i/>
      <w:iCs/>
    </w:rPr>
  </w:style>
  <w:style w:type="paragraph" w:customStyle="1" w:styleId="17">
    <w:name w:val="Без интервала1"/>
    <w:basedOn w:val="a"/>
    <w:next w:val="aff2"/>
    <w:uiPriority w:val="1"/>
    <w:qFormat/>
    <w:rsid w:val="00A906ED"/>
    <w:pPr>
      <w:spacing w:after="0" w:line="240" w:lineRule="auto"/>
    </w:pPr>
    <w:rPr>
      <w:rFonts w:ascii="Calibri" w:eastAsia="Times New Roman" w:hAnsi="Calibri"/>
      <w:sz w:val="24"/>
      <w:szCs w:val="32"/>
      <w:lang w:eastAsia="ru-RU"/>
    </w:rPr>
  </w:style>
  <w:style w:type="paragraph" w:customStyle="1" w:styleId="212">
    <w:name w:val="Цитата 21"/>
    <w:basedOn w:val="a"/>
    <w:next w:val="a"/>
    <w:uiPriority w:val="29"/>
    <w:qFormat/>
    <w:rsid w:val="00A906ED"/>
    <w:pPr>
      <w:spacing w:after="0" w:line="240" w:lineRule="auto"/>
    </w:pPr>
    <w:rPr>
      <w:rFonts w:ascii="Calibri" w:eastAsia="Times New Roman" w:hAnsi="Calibri"/>
      <w:i/>
      <w:sz w:val="24"/>
      <w:szCs w:val="24"/>
      <w:lang w:eastAsia="ru-RU"/>
    </w:rPr>
  </w:style>
  <w:style w:type="character" w:customStyle="1" w:styleId="25">
    <w:name w:val="Цитата 2 Знак"/>
    <w:basedOn w:val="a0"/>
    <w:link w:val="26"/>
    <w:uiPriority w:val="29"/>
    <w:rsid w:val="00A906ED"/>
    <w:rPr>
      <w:i/>
      <w:sz w:val="24"/>
      <w:szCs w:val="24"/>
    </w:rPr>
  </w:style>
  <w:style w:type="paragraph" w:customStyle="1" w:styleId="18">
    <w:name w:val="Выделенная цитата1"/>
    <w:basedOn w:val="a"/>
    <w:next w:val="a"/>
    <w:uiPriority w:val="30"/>
    <w:qFormat/>
    <w:rsid w:val="00A906ED"/>
    <w:pPr>
      <w:spacing w:after="0" w:line="240" w:lineRule="auto"/>
      <w:ind w:left="720" w:right="720"/>
    </w:pPr>
    <w:rPr>
      <w:rFonts w:ascii="Calibri" w:eastAsia="Times New Roman" w:hAnsi="Calibri"/>
      <w:b/>
      <w:i/>
      <w:sz w:val="24"/>
      <w:szCs w:val="22"/>
      <w:lang w:eastAsia="ru-RU"/>
    </w:rPr>
  </w:style>
  <w:style w:type="character" w:customStyle="1" w:styleId="aff3">
    <w:name w:val="Выделенная цитата Знак"/>
    <w:basedOn w:val="a0"/>
    <w:link w:val="aff4"/>
    <w:uiPriority w:val="30"/>
    <w:rsid w:val="00A906ED"/>
    <w:rPr>
      <w:b/>
      <w:i/>
      <w:sz w:val="24"/>
    </w:rPr>
  </w:style>
  <w:style w:type="character" w:customStyle="1" w:styleId="19">
    <w:name w:val="Слабое выделение1"/>
    <w:uiPriority w:val="19"/>
    <w:qFormat/>
    <w:rsid w:val="00A906ED"/>
    <w:rPr>
      <w:i/>
      <w:color w:val="5A5A5A"/>
    </w:rPr>
  </w:style>
  <w:style w:type="character" w:styleId="aff5">
    <w:name w:val="Intense Emphasis"/>
    <w:basedOn w:val="a0"/>
    <w:uiPriority w:val="21"/>
    <w:qFormat/>
    <w:rsid w:val="00A906ED"/>
    <w:rPr>
      <w:b/>
      <w:i/>
      <w:sz w:val="24"/>
      <w:szCs w:val="24"/>
      <w:u w:val="single"/>
    </w:rPr>
  </w:style>
  <w:style w:type="character" w:styleId="aff6">
    <w:name w:val="Subtle Reference"/>
    <w:basedOn w:val="a0"/>
    <w:uiPriority w:val="31"/>
    <w:qFormat/>
    <w:rsid w:val="00A906ED"/>
    <w:rPr>
      <w:sz w:val="24"/>
      <w:szCs w:val="24"/>
      <w:u w:val="single"/>
    </w:rPr>
  </w:style>
  <w:style w:type="character" w:styleId="aff7">
    <w:name w:val="Intense Reference"/>
    <w:basedOn w:val="a0"/>
    <w:uiPriority w:val="32"/>
    <w:qFormat/>
    <w:rsid w:val="00A906ED"/>
    <w:rPr>
      <w:b/>
      <w:sz w:val="24"/>
      <w:u w:val="single"/>
    </w:rPr>
  </w:style>
  <w:style w:type="character" w:customStyle="1" w:styleId="1a">
    <w:name w:val="Название книги1"/>
    <w:basedOn w:val="a0"/>
    <w:uiPriority w:val="33"/>
    <w:qFormat/>
    <w:rsid w:val="00A906ED"/>
    <w:rPr>
      <w:rFonts w:ascii="Cambria" w:eastAsia="Times New Roman" w:hAnsi="Cambria"/>
      <w:b/>
      <w:i/>
      <w:sz w:val="24"/>
      <w:szCs w:val="24"/>
    </w:rPr>
  </w:style>
  <w:style w:type="paragraph" w:customStyle="1" w:styleId="1b">
    <w:name w:val="Заголовок оглавления1"/>
    <w:basedOn w:val="1"/>
    <w:next w:val="a"/>
    <w:uiPriority w:val="39"/>
    <w:semiHidden/>
    <w:unhideWhenUsed/>
    <w:qFormat/>
    <w:rsid w:val="00A906ED"/>
    <w:pPr>
      <w:spacing w:before="240" w:after="60"/>
      <w:jc w:val="left"/>
      <w:outlineLvl w:val="9"/>
    </w:pPr>
    <w:rPr>
      <w:lang w:eastAsia="ru-RU"/>
    </w:rPr>
  </w:style>
  <w:style w:type="character" w:customStyle="1" w:styleId="213">
    <w:name w:val="Заголовок 2 Знак1"/>
    <w:basedOn w:val="a0"/>
    <w:uiPriority w:val="9"/>
    <w:semiHidden/>
    <w:rsid w:val="00A906ED"/>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basedOn w:val="a0"/>
    <w:uiPriority w:val="9"/>
    <w:semiHidden/>
    <w:rsid w:val="00A906ED"/>
    <w:rPr>
      <w:rFonts w:asciiTheme="majorHAnsi" w:eastAsiaTheme="majorEastAsia" w:hAnsiTheme="majorHAnsi" w:cstheme="majorBidi"/>
      <w:b/>
      <w:bCs/>
      <w:color w:val="4F81BD" w:themeColor="accent1"/>
      <w:sz w:val="28"/>
      <w:szCs w:val="28"/>
      <w:lang w:eastAsia="en-US"/>
    </w:rPr>
  </w:style>
  <w:style w:type="character" w:customStyle="1" w:styleId="411">
    <w:name w:val="Заголовок 4 Знак1"/>
    <w:basedOn w:val="a0"/>
    <w:uiPriority w:val="9"/>
    <w:semiHidden/>
    <w:rsid w:val="00A906ED"/>
    <w:rPr>
      <w:rFonts w:asciiTheme="majorHAnsi" w:eastAsiaTheme="majorEastAsia" w:hAnsiTheme="majorHAnsi" w:cstheme="majorBidi"/>
      <w:b/>
      <w:bCs/>
      <w:i/>
      <w:iCs/>
      <w:color w:val="4F81BD" w:themeColor="accent1"/>
      <w:sz w:val="28"/>
      <w:szCs w:val="28"/>
      <w:lang w:eastAsia="en-US"/>
    </w:rPr>
  </w:style>
  <w:style w:type="character" w:customStyle="1" w:styleId="510">
    <w:name w:val="Заголовок 5 Знак1"/>
    <w:basedOn w:val="a0"/>
    <w:uiPriority w:val="9"/>
    <w:semiHidden/>
    <w:rsid w:val="00A906ED"/>
    <w:rPr>
      <w:rFonts w:asciiTheme="majorHAnsi" w:eastAsiaTheme="majorEastAsia" w:hAnsiTheme="majorHAnsi" w:cstheme="majorBidi"/>
      <w:color w:val="243F60" w:themeColor="accent1" w:themeShade="7F"/>
      <w:sz w:val="28"/>
      <w:szCs w:val="28"/>
      <w:lang w:eastAsia="en-US"/>
    </w:rPr>
  </w:style>
  <w:style w:type="character" w:customStyle="1" w:styleId="610">
    <w:name w:val="Заголовок 6 Знак1"/>
    <w:basedOn w:val="a0"/>
    <w:uiPriority w:val="9"/>
    <w:semiHidden/>
    <w:rsid w:val="00A906ED"/>
    <w:rPr>
      <w:rFonts w:asciiTheme="majorHAnsi" w:eastAsiaTheme="majorEastAsia" w:hAnsiTheme="majorHAnsi" w:cstheme="majorBidi"/>
      <w:i/>
      <w:iCs/>
      <w:color w:val="243F60" w:themeColor="accent1" w:themeShade="7F"/>
      <w:sz w:val="28"/>
      <w:szCs w:val="28"/>
      <w:lang w:eastAsia="en-US"/>
    </w:rPr>
  </w:style>
  <w:style w:type="character" w:customStyle="1" w:styleId="710">
    <w:name w:val="Заголовок 7 Знак1"/>
    <w:basedOn w:val="a0"/>
    <w:uiPriority w:val="9"/>
    <w:semiHidden/>
    <w:rsid w:val="00A906ED"/>
    <w:rPr>
      <w:rFonts w:asciiTheme="majorHAnsi" w:eastAsiaTheme="majorEastAsia" w:hAnsiTheme="majorHAnsi" w:cstheme="majorBidi"/>
      <w:i/>
      <w:iCs/>
      <w:color w:val="404040" w:themeColor="text1" w:themeTint="BF"/>
      <w:sz w:val="28"/>
      <w:szCs w:val="28"/>
      <w:lang w:eastAsia="en-US"/>
    </w:rPr>
  </w:style>
  <w:style w:type="character" w:customStyle="1" w:styleId="810">
    <w:name w:val="Заголовок 8 Знак1"/>
    <w:basedOn w:val="a0"/>
    <w:uiPriority w:val="9"/>
    <w:semiHidden/>
    <w:rsid w:val="00A906ED"/>
    <w:rPr>
      <w:rFonts w:asciiTheme="majorHAnsi" w:eastAsiaTheme="majorEastAsia" w:hAnsiTheme="majorHAnsi" w:cstheme="majorBidi"/>
      <w:color w:val="404040" w:themeColor="text1" w:themeTint="BF"/>
      <w:lang w:eastAsia="en-US"/>
    </w:rPr>
  </w:style>
  <w:style w:type="character" w:customStyle="1" w:styleId="910">
    <w:name w:val="Заголовок 9 Знак1"/>
    <w:basedOn w:val="a0"/>
    <w:uiPriority w:val="9"/>
    <w:semiHidden/>
    <w:rsid w:val="00A906ED"/>
    <w:rPr>
      <w:rFonts w:asciiTheme="majorHAnsi" w:eastAsiaTheme="majorEastAsia" w:hAnsiTheme="majorHAnsi" w:cstheme="majorBidi"/>
      <w:i/>
      <w:iCs/>
      <w:color w:val="404040" w:themeColor="text1" w:themeTint="BF"/>
      <w:lang w:eastAsia="en-US"/>
    </w:rPr>
  </w:style>
  <w:style w:type="paragraph" w:styleId="af0">
    <w:name w:val="footnote text"/>
    <w:basedOn w:val="a"/>
    <w:link w:val="1c"/>
    <w:uiPriority w:val="99"/>
    <w:semiHidden/>
    <w:unhideWhenUsed/>
    <w:rsid w:val="00A906ED"/>
    <w:pPr>
      <w:spacing w:after="0" w:line="240" w:lineRule="auto"/>
    </w:pPr>
    <w:rPr>
      <w:sz w:val="20"/>
      <w:szCs w:val="20"/>
    </w:rPr>
  </w:style>
  <w:style w:type="character" w:customStyle="1" w:styleId="1c">
    <w:name w:val="Текст сноски Знак1"/>
    <w:basedOn w:val="a0"/>
    <w:link w:val="af0"/>
    <w:uiPriority w:val="99"/>
    <w:semiHidden/>
    <w:rsid w:val="00A906ED"/>
    <w:rPr>
      <w:lang w:eastAsia="en-US"/>
    </w:rPr>
  </w:style>
  <w:style w:type="paragraph" w:styleId="23">
    <w:name w:val="Body Text Indent 2"/>
    <w:basedOn w:val="a"/>
    <w:link w:val="214"/>
    <w:uiPriority w:val="99"/>
    <w:semiHidden/>
    <w:unhideWhenUsed/>
    <w:rsid w:val="00A906ED"/>
    <w:pPr>
      <w:spacing w:after="120" w:line="480" w:lineRule="auto"/>
      <w:ind w:left="283"/>
    </w:pPr>
  </w:style>
  <w:style w:type="character" w:customStyle="1" w:styleId="214">
    <w:name w:val="Основной текст с отступом 2 Знак1"/>
    <w:basedOn w:val="a0"/>
    <w:link w:val="23"/>
    <w:uiPriority w:val="99"/>
    <w:semiHidden/>
    <w:rsid w:val="00A906ED"/>
    <w:rPr>
      <w:sz w:val="28"/>
      <w:szCs w:val="28"/>
      <w:lang w:eastAsia="en-US"/>
    </w:rPr>
  </w:style>
  <w:style w:type="table" w:styleId="af3">
    <w:name w:val="Table Grid"/>
    <w:basedOn w:val="a1"/>
    <w:uiPriority w:val="59"/>
    <w:rsid w:val="00A9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Subtitle"/>
    <w:basedOn w:val="a"/>
    <w:next w:val="a"/>
    <w:link w:val="aff"/>
    <w:uiPriority w:val="11"/>
    <w:qFormat/>
    <w:rsid w:val="00A906ED"/>
    <w:pPr>
      <w:numPr>
        <w:ilvl w:val="1"/>
      </w:numPr>
    </w:pPr>
    <w:rPr>
      <w:rFonts w:ascii="Cambria" w:eastAsia="Times New Roman" w:hAnsi="Cambria"/>
      <w:sz w:val="24"/>
      <w:szCs w:val="24"/>
      <w:lang w:eastAsia="ru-RU"/>
    </w:rPr>
  </w:style>
  <w:style w:type="character" w:customStyle="1" w:styleId="1d">
    <w:name w:val="Подзаголовок Знак1"/>
    <w:basedOn w:val="a0"/>
    <w:uiPriority w:val="11"/>
    <w:rsid w:val="00A906ED"/>
    <w:rPr>
      <w:rFonts w:asciiTheme="majorHAnsi" w:eastAsiaTheme="majorEastAsia" w:hAnsiTheme="majorHAnsi" w:cstheme="majorBidi"/>
      <w:i/>
      <w:iCs/>
      <w:color w:val="4F81BD" w:themeColor="accent1"/>
      <w:spacing w:val="15"/>
      <w:sz w:val="24"/>
      <w:szCs w:val="24"/>
      <w:lang w:eastAsia="en-US"/>
    </w:rPr>
  </w:style>
  <w:style w:type="character" w:styleId="aff8">
    <w:name w:val="Emphasis"/>
    <w:basedOn w:val="a0"/>
    <w:uiPriority w:val="20"/>
    <w:qFormat/>
    <w:rsid w:val="00A906ED"/>
    <w:rPr>
      <w:i/>
      <w:iCs/>
    </w:rPr>
  </w:style>
  <w:style w:type="paragraph" w:styleId="aff2">
    <w:name w:val="No Spacing"/>
    <w:uiPriority w:val="1"/>
    <w:qFormat/>
    <w:rsid w:val="00A906ED"/>
    <w:rPr>
      <w:sz w:val="28"/>
      <w:szCs w:val="28"/>
      <w:lang w:eastAsia="en-US"/>
    </w:rPr>
  </w:style>
  <w:style w:type="paragraph" w:styleId="26">
    <w:name w:val="Quote"/>
    <w:basedOn w:val="a"/>
    <w:next w:val="a"/>
    <w:link w:val="25"/>
    <w:uiPriority w:val="29"/>
    <w:qFormat/>
    <w:rsid w:val="00A906ED"/>
    <w:rPr>
      <w:i/>
      <w:sz w:val="24"/>
      <w:szCs w:val="24"/>
      <w:lang w:eastAsia="ru-RU"/>
    </w:rPr>
  </w:style>
  <w:style w:type="character" w:customStyle="1" w:styleId="215">
    <w:name w:val="Цитата 2 Знак1"/>
    <w:basedOn w:val="a0"/>
    <w:uiPriority w:val="29"/>
    <w:rsid w:val="00A906ED"/>
    <w:rPr>
      <w:i/>
      <w:iCs/>
      <w:color w:val="000000" w:themeColor="text1"/>
      <w:sz w:val="28"/>
      <w:szCs w:val="28"/>
      <w:lang w:eastAsia="en-US"/>
    </w:rPr>
  </w:style>
  <w:style w:type="paragraph" w:styleId="aff4">
    <w:name w:val="Intense Quote"/>
    <w:basedOn w:val="a"/>
    <w:next w:val="a"/>
    <w:link w:val="aff3"/>
    <w:uiPriority w:val="30"/>
    <w:qFormat/>
    <w:rsid w:val="00A906ED"/>
    <w:pPr>
      <w:pBdr>
        <w:bottom w:val="single" w:sz="4" w:space="4" w:color="4F81BD" w:themeColor="accent1"/>
      </w:pBdr>
      <w:spacing w:before="200" w:after="280"/>
      <w:ind w:left="936" w:right="936"/>
    </w:pPr>
    <w:rPr>
      <w:b/>
      <w:i/>
      <w:sz w:val="24"/>
      <w:szCs w:val="20"/>
      <w:lang w:eastAsia="ru-RU"/>
    </w:rPr>
  </w:style>
  <w:style w:type="character" w:customStyle="1" w:styleId="1e">
    <w:name w:val="Выделенная цитата Знак1"/>
    <w:basedOn w:val="a0"/>
    <w:uiPriority w:val="30"/>
    <w:rsid w:val="00A906ED"/>
    <w:rPr>
      <w:b/>
      <w:bCs/>
      <w:i/>
      <w:iCs/>
      <w:color w:val="4F81BD" w:themeColor="accent1"/>
      <w:sz w:val="28"/>
      <w:szCs w:val="28"/>
      <w:lang w:eastAsia="en-US"/>
    </w:rPr>
  </w:style>
  <w:style w:type="character" w:styleId="aff9">
    <w:name w:val="Subtle Emphasis"/>
    <w:basedOn w:val="a0"/>
    <w:uiPriority w:val="19"/>
    <w:qFormat/>
    <w:rsid w:val="00A906ED"/>
    <w:rPr>
      <w:i/>
      <w:iCs/>
      <w:color w:val="808080" w:themeColor="text1" w:themeTint="7F"/>
    </w:rPr>
  </w:style>
  <w:style w:type="character" w:styleId="affa">
    <w:name w:val="Book Title"/>
    <w:basedOn w:val="a0"/>
    <w:uiPriority w:val="33"/>
    <w:qFormat/>
    <w:rsid w:val="00A906ED"/>
    <w:rPr>
      <w:b/>
      <w:bCs/>
      <w:smallCaps/>
      <w:spacing w:val="5"/>
    </w:rPr>
  </w:style>
  <w:style w:type="character" w:customStyle="1" w:styleId="ConsPlusNormal0">
    <w:name w:val="ConsPlusNormal Знак"/>
    <w:link w:val="ConsPlusNormal"/>
    <w:locked/>
    <w:rsid w:val="00F930F3"/>
    <w:rPr>
      <w:rFonts w:ascii="Arial" w:eastAsia="Times New Roman" w:hAnsi="Arial" w:cs="Arial"/>
    </w:rPr>
  </w:style>
  <w:style w:type="character" w:customStyle="1" w:styleId="l-content-editortext">
    <w:name w:val="l-content-editor__text"/>
    <w:basedOn w:val="a0"/>
    <w:rsid w:val="00F9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33033">
      <w:bodyDiv w:val="1"/>
      <w:marLeft w:val="0"/>
      <w:marRight w:val="0"/>
      <w:marTop w:val="0"/>
      <w:marBottom w:val="0"/>
      <w:divBdr>
        <w:top w:val="none" w:sz="0" w:space="0" w:color="auto"/>
        <w:left w:val="none" w:sz="0" w:space="0" w:color="auto"/>
        <w:bottom w:val="none" w:sz="0" w:space="0" w:color="auto"/>
        <w:right w:val="none" w:sz="0" w:space="0" w:color="auto"/>
      </w:divBdr>
    </w:div>
    <w:div w:id="17587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hniy-uslon.tatar.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23</TotalTime>
  <Pages>38</Pages>
  <Words>15284</Words>
  <Characters>87122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2022-12-07T08:57:00Z</cp:lastPrinted>
  <dcterms:created xsi:type="dcterms:W3CDTF">2022-12-06T14:34:00Z</dcterms:created>
  <dcterms:modified xsi:type="dcterms:W3CDTF">2022-12-07T08:57:00Z</dcterms:modified>
</cp:coreProperties>
</file>