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Pr="00931689" w:rsidRDefault="00875FC4">
      <w:r>
        <w:rPr>
          <w:noProof/>
          <w:lang w:eastAsia="ru-RU"/>
        </w:rPr>
        <w:drawing>
          <wp:inline distT="0" distB="0" distL="0" distR="0">
            <wp:extent cx="6146165" cy="232981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A0" w:rsidRPr="00B50737" w:rsidRDefault="004E13AF" w:rsidP="00802F76">
      <w:pPr>
        <w:pStyle w:val="ConsPlusTitle"/>
        <w:spacing w:line="264" w:lineRule="auto"/>
        <w:ind w:right="4252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4E13AF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Үзәкләштерелгән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бухгалтерия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җ</w:t>
      </w:r>
      <w:proofErr w:type="gramStart"/>
      <w:r w:rsidRPr="004E13AF">
        <w:rPr>
          <w:rFonts w:ascii="Arial" w:hAnsi="Arial" w:cs="Arial"/>
          <w:b w:val="0"/>
          <w:sz w:val="24"/>
          <w:szCs w:val="24"/>
        </w:rPr>
        <w:t>ит</w:t>
      </w:r>
      <w:proofErr w:type="gramEnd"/>
      <w:r w:rsidRPr="004E13AF">
        <w:rPr>
          <w:rFonts w:ascii="Arial" w:hAnsi="Arial" w:cs="Arial"/>
          <w:b w:val="0"/>
          <w:sz w:val="24"/>
          <w:szCs w:val="24"/>
        </w:rPr>
        <w:t>әкчеләре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һәм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белгечләренең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, баш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бухгалтерларның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һәм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бухгалтерларның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(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хезмәткәрләр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вазыйфаларына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кертелгән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вазыйфалардан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тыш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)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хезмәт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хакы</w:t>
      </w:r>
      <w:r>
        <w:rPr>
          <w:rFonts w:ascii="Arial" w:hAnsi="Arial" w:cs="Arial"/>
          <w:b w:val="0"/>
          <w:sz w:val="24"/>
          <w:szCs w:val="24"/>
        </w:rPr>
        <w:t>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түләү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шартлары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турында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»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ра</w:t>
      </w:r>
      <w:r>
        <w:rPr>
          <w:rFonts w:ascii="Arial" w:hAnsi="Arial" w:cs="Arial"/>
          <w:b w:val="0"/>
          <w:sz w:val="24"/>
          <w:szCs w:val="24"/>
        </w:rPr>
        <w:t xml:space="preserve">йоны </w:t>
      </w:r>
      <w:proofErr w:type="spellStart"/>
      <w:r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комитетының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E13AF">
        <w:rPr>
          <w:rFonts w:ascii="Arial" w:hAnsi="Arial" w:cs="Arial"/>
          <w:b w:val="0"/>
          <w:sz w:val="24"/>
          <w:szCs w:val="24"/>
        </w:rPr>
        <w:t xml:space="preserve">2019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ел</w:t>
      </w:r>
      <w:r>
        <w:rPr>
          <w:rFonts w:ascii="Arial" w:hAnsi="Arial" w:cs="Arial"/>
          <w:b w:val="0"/>
          <w:sz w:val="24"/>
          <w:szCs w:val="24"/>
        </w:rPr>
        <w:t>ны</w:t>
      </w:r>
      <w:proofErr w:type="spellEnd"/>
      <w:r>
        <w:rPr>
          <w:rFonts w:ascii="Arial" w:hAnsi="Arial" w:cs="Arial"/>
          <w:b w:val="0"/>
          <w:sz w:val="24"/>
          <w:szCs w:val="24"/>
          <w:lang w:val="tt-RU"/>
        </w:rPr>
        <w:t xml:space="preserve">ң 23 апреленнән </w:t>
      </w:r>
      <w:r w:rsidRPr="004E13AF">
        <w:rPr>
          <w:rFonts w:ascii="Arial" w:hAnsi="Arial" w:cs="Arial"/>
          <w:b w:val="0"/>
          <w:sz w:val="24"/>
          <w:szCs w:val="24"/>
        </w:rPr>
        <w:t xml:space="preserve">394 </w:t>
      </w:r>
      <w:r>
        <w:rPr>
          <w:rFonts w:ascii="Arial" w:hAnsi="Arial" w:cs="Arial"/>
          <w:b w:val="0"/>
          <w:sz w:val="24"/>
          <w:szCs w:val="24"/>
          <w:lang w:val="tt-RU"/>
        </w:rPr>
        <w:t xml:space="preserve">номерлы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карары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белән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расланган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 (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Башкарма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комитетның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2020 ел</w:t>
      </w:r>
      <w:r w:rsidR="00FF4524">
        <w:rPr>
          <w:rFonts w:ascii="Arial" w:hAnsi="Arial" w:cs="Arial"/>
          <w:b w:val="0"/>
          <w:sz w:val="24"/>
          <w:szCs w:val="24"/>
          <w:lang w:val="tt-RU"/>
        </w:rPr>
        <w:t xml:space="preserve">ның 28 октябреннән </w:t>
      </w:r>
      <w:r w:rsidRPr="004E13AF">
        <w:rPr>
          <w:rFonts w:ascii="Arial" w:hAnsi="Arial" w:cs="Arial"/>
          <w:b w:val="0"/>
          <w:sz w:val="24"/>
          <w:szCs w:val="24"/>
        </w:rPr>
        <w:t>1002</w:t>
      </w:r>
      <w:r w:rsidR="00FF4524">
        <w:rPr>
          <w:rFonts w:ascii="Arial" w:hAnsi="Arial" w:cs="Arial"/>
          <w:b w:val="0"/>
          <w:sz w:val="24"/>
          <w:szCs w:val="24"/>
          <w:lang w:val="tt-RU"/>
        </w:rPr>
        <w:t xml:space="preserve"> номерлы</w:t>
      </w:r>
      <w:r w:rsidRPr="004E13AF">
        <w:rPr>
          <w:rFonts w:ascii="Arial" w:hAnsi="Arial" w:cs="Arial"/>
          <w:b w:val="0"/>
          <w:sz w:val="24"/>
          <w:szCs w:val="24"/>
        </w:rPr>
        <w:t>, 2022 ел</w:t>
      </w:r>
      <w:r w:rsidR="00FF4524">
        <w:rPr>
          <w:rFonts w:ascii="Arial" w:hAnsi="Arial" w:cs="Arial"/>
          <w:b w:val="0"/>
          <w:sz w:val="24"/>
          <w:szCs w:val="24"/>
          <w:lang w:val="tt-RU"/>
        </w:rPr>
        <w:t xml:space="preserve">ның 25 октябреннән </w:t>
      </w:r>
      <w:r w:rsidRPr="004E13AF">
        <w:rPr>
          <w:rFonts w:ascii="Arial" w:hAnsi="Arial" w:cs="Arial"/>
          <w:b w:val="0"/>
          <w:sz w:val="24"/>
          <w:szCs w:val="24"/>
        </w:rPr>
        <w:t xml:space="preserve">1269 </w:t>
      </w:r>
      <w:r w:rsidR="00FF4524">
        <w:rPr>
          <w:rFonts w:ascii="Arial" w:hAnsi="Arial" w:cs="Arial"/>
          <w:b w:val="0"/>
          <w:sz w:val="24"/>
          <w:szCs w:val="24"/>
          <w:lang w:val="tt-RU"/>
        </w:rPr>
        <w:t xml:space="preserve">номерлы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карарлары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редакциясендә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>) «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Авыл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җирлекләренең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үзәкләштерелгән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бухгалтериясе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» МКУ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һәм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«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районы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мәгариф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бүлеге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>» МКУ, «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Югары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Ослан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муниципаль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районы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мәдәният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бүлеге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» МКУ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җитәкчеләренең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һәм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белгечләренең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хезмәт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хакы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түләү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шартлары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турындагы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нигезләмәгә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үзгәрешләр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кертү</w:t>
      </w:r>
      <w:proofErr w:type="spellEnd"/>
      <w:r w:rsidRPr="004E13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E13AF">
        <w:rPr>
          <w:rFonts w:ascii="Arial" w:hAnsi="Arial" w:cs="Arial"/>
          <w:b w:val="0"/>
          <w:sz w:val="24"/>
          <w:szCs w:val="24"/>
        </w:rPr>
        <w:t>хакында</w:t>
      </w:r>
      <w:proofErr w:type="spellEnd"/>
    </w:p>
    <w:bookmarkEnd w:id="0"/>
    <w:p w:rsidR="00FF4524" w:rsidRDefault="00FF4524" w:rsidP="00FF4524">
      <w:pPr>
        <w:shd w:val="clear" w:color="auto" w:fill="FFFFFF"/>
        <w:tabs>
          <w:tab w:val="left" w:pos="1778"/>
        </w:tabs>
        <w:spacing w:after="0" w:line="240" w:lineRule="auto"/>
        <w:ind w:left="14" w:right="7" w:firstLine="497"/>
        <w:jc w:val="both"/>
        <w:rPr>
          <w:rFonts w:ascii="Arial" w:hAnsi="Arial" w:cs="Arial"/>
          <w:sz w:val="24"/>
          <w:szCs w:val="24"/>
          <w:lang w:val="tt-RU"/>
        </w:rPr>
      </w:pPr>
    </w:p>
    <w:p w:rsidR="00FF4524" w:rsidRDefault="004E13AF" w:rsidP="00FF4524">
      <w:pPr>
        <w:shd w:val="clear" w:color="auto" w:fill="FFFFFF"/>
        <w:tabs>
          <w:tab w:val="left" w:pos="1778"/>
        </w:tabs>
        <w:spacing w:after="0" w:line="240" w:lineRule="auto"/>
        <w:ind w:left="14" w:right="7" w:firstLine="497"/>
        <w:jc w:val="both"/>
        <w:rPr>
          <w:rFonts w:ascii="Arial" w:hAnsi="Arial" w:cs="Arial"/>
          <w:sz w:val="24"/>
          <w:szCs w:val="24"/>
          <w:lang w:val="tt-RU"/>
        </w:rPr>
      </w:pPr>
      <w:r w:rsidRPr="00FF4524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районында үзәкләштерелгән бухгалтерия җитәкчеләре һәм белгечләренең, баш бухгалтерларның һәм бухгалтерларның (муниципаль хезмәткәрләр вазыйфаларына кертелгән вазифалардан тыш) социаль гарантияләрен тәэмин итү максатларында Югары Ослан муниципаль районы Башкарма комитеты </w:t>
      </w:r>
    </w:p>
    <w:p w:rsidR="00D40AC1" w:rsidRPr="004E13AF" w:rsidRDefault="00FF4524" w:rsidP="00FF4524">
      <w:pPr>
        <w:shd w:val="clear" w:color="auto" w:fill="FFFFFF"/>
        <w:tabs>
          <w:tab w:val="left" w:pos="1778"/>
        </w:tabs>
        <w:spacing w:before="468" w:line="240" w:lineRule="auto"/>
        <w:ind w:left="14" w:right="7" w:firstLine="49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</w:t>
      </w:r>
      <w:r w:rsidR="004E13AF" w:rsidRPr="004E13AF">
        <w:rPr>
          <w:rFonts w:ascii="Arial" w:hAnsi="Arial" w:cs="Arial"/>
          <w:sz w:val="24"/>
          <w:szCs w:val="24"/>
        </w:rPr>
        <w:t>КАРАР БИРӘ:</w:t>
      </w:r>
    </w:p>
    <w:p w:rsidR="009C7170" w:rsidRPr="004E13AF" w:rsidRDefault="004E13AF" w:rsidP="004E13AF">
      <w:pPr>
        <w:pStyle w:val="ConsPlusNormal"/>
        <w:spacing w:line="264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E13AF">
        <w:rPr>
          <w:rFonts w:ascii="Arial" w:hAnsi="Arial" w:cs="Arial"/>
          <w:sz w:val="24"/>
          <w:szCs w:val="24"/>
          <w:lang w:val="tt-RU"/>
        </w:rPr>
        <w:t>1.</w:t>
      </w:r>
      <w:r w:rsidRPr="004E13AF">
        <w:rPr>
          <w:rFonts w:ascii="Arial" w:hAnsi="Arial" w:cs="Arial"/>
          <w:sz w:val="24"/>
          <w:szCs w:val="24"/>
          <w:lang w:val="tt-RU"/>
        </w:rPr>
        <w:tab/>
      </w:r>
      <w:r w:rsidRPr="004E13AF">
        <w:rPr>
          <w:rFonts w:ascii="Arial" w:hAnsi="Arial" w:cs="Arial"/>
          <w:sz w:val="24"/>
          <w:szCs w:val="24"/>
          <w:lang w:val="tt-RU"/>
        </w:rPr>
        <w:t>«Үзәкләштерелгән бухгалтерия җитәкчеләре һәм белгечләренең, баш бухгалтерларның һәм бухгалтерларның (муниципаль хезмәткәрләр вазыйфаларына кертелгән вазыйфалардан тыш) хезмәт хакы</w:t>
      </w:r>
      <w:r w:rsidRPr="004E13AF">
        <w:rPr>
          <w:rFonts w:ascii="Arial" w:hAnsi="Arial" w:cs="Arial"/>
          <w:b/>
          <w:sz w:val="24"/>
          <w:szCs w:val="24"/>
          <w:lang w:val="tt-RU"/>
        </w:rPr>
        <w:t>н</w:t>
      </w:r>
      <w:r w:rsidRPr="004E13AF">
        <w:rPr>
          <w:rFonts w:ascii="Arial" w:hAnsi="Arial" w:cs="Arial"/>
          <w:sz w:val="24"/>
          <w:szCs w:val="24"/>
          <w:lang w:val="tt-RU"/>
        </w:rPr>
        <w:t xml:space="preserve"> түләү шартлары турында» Югары Ослан муниципаль ра</w:t>
      </w:r>
      <w:r>
        <w:rPr>
          <w:rFonts w:ascii="Arial" w:hAnsi="Arial" w:cs="Arial"/>
          <w:sz w:val="24"/>
          <w:szCs w:val="24"/>
          <w:lang w:val="tt-RU"/>
        </w:rPr>
        <w:t xml:space="preserve">йоны Башкарма комитетының </w:t>
      </w:r>
      <w:r w:rsidRPr="004E13AF">
        <w:rPr>
          <w:rFonts w:ascii="Arial" w:hAnsi="Arial" w:cs="Arial"/>
          <w:sz w:val="24"/>
          <w:szCs w:val="24"/>
          <w:lang w:val="tt-RU"/>
        </w:rPr>
        <w:t>2019 елның 23 апреленнән 394 номерлы</w:t>
      </w:r>
      <w:r>
        <w:rPr>
          <w:rFonts w:ascii="Arial" w:hAnsi="Arial" w:cs="Arial"/>
          <w:b/>
          <w:sz w:val="24"/>
          <w:szCs w:val="24"/>
          <w:lang w:val="tt-RU"/>
        </w:rPr>
        <w:t xml:space="preserve"> </w:t>
      </w:r>
      <w:r w:rsidRPr="004E13AF">
        <w:rPr>
          <w:rFonts w:ascii="Arial" w:hAnsi="Arial" w:cs="Arial"/>
          <w:sz w:val="24"/>
          <w:szCs w:val="24"/>
          <w:lang w:val="tt-RU"/>
        </w:rPr>
        <w:t xml:space="preserve">карары белән расланган  </w:t>
      </w:r>
      <w:r w:rsidRPr="004E13AF">
        <w:rPr>
          <w:rFonts w:ascii="Arial" w:hAnsi="Arial" w:cs="Arial"/>
          <w:sz w:val="24"/>
          <w:szCs w:val="24"/>
          <w:lang w:val="tt-RU"/>
        </w:rPr>
        <w:t xml:space="preserve">«Авыл җирлекләренең үзәкләштерелгән </w:t>
      </w:r>
      <w:r w:rsidRPr="004E13AF">
        <w:rPr>
          <w:rFonts w:ascii="Arial" w:hAnsi="Arial" w:cs="Arial"/>
          <w:sz w:val="24"/>
          <w:szCs w:val="24"/>
          <w:lang w:val="tt-RU"/>
        </w:rPr>
        <w:lastRenderedPageBreak/>
        <w:t>бухгалтериясе» МКУ һәм «Югары Ослан муниципаль районы мәгариф бүлеге» МКУ, «Югары Ослан муниципаль районы мәдәният бүлеге» МКУ җитәкчеләренең һәм белгечләренең хезмәт өчен түләү шартлары турындагы нигезләмәнең 3 пунктына үзгәрешләр кертергә һәм аны түбәндәге редакциядә бәян итәргә:</w:t>
      </w:r>
    </w:p>
    <w:p w:rsidR="009C7170" w:rsidRPr="00691260" w:rsidRDefault="009C7170" w:rsidP="009C7170">
      <w:pPr>
        <w:pStyle w:val="ConsPlusNormal"/>
        <w:tabs>
          <w:tab w:val="left" w:pos="1134"/>
        </w:tabs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«3.</w:t>
      </w:r>
      <w:r>
        <w:rPr>
          <w:rFonts w:ascii="Arial" w:eastAsiaTheme="minorHAnsi" w:hAnsi="Arial" w:cs="Arial"/>
          <w:sz w:val="24"/>
          <w:szCs w:val="24"/>
        </w:rPr>
        <w:t xml:space="preserve"> «Авыл җирлекләренең үзәкләштерелгән бухгалтериясе» МКУ һәм «Югары Ослан муниципаль районы мәгариф бүлеге» МКУ, Югары Ослан муниципаль районы мәдәният бүлеге» МКУ җитәкчеләренең һәм белгечләренең вазыйфаи окладлары түбәндәге күләмнәрдә билгеләнә:</w:t>
      </w:r>
    </w:p>
    <w:p w:rsidR="009C7170" w:rsidRPr="00691260" w:rsidRDefault="009C7170" w:rsidP="009C717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2"/>
        <w:gridCol w:w="3251"/>
        <w:gridCol w:w="3639"/>
      </w:tblGrid>
      <w:tr w:rsidR="009C7170" w:rsidRPr="00691260" w:rsidTr="009C7170">
        <w:tc>
          <w:tcPr>
            <w:tcW w:w="3085" w:type="dxa"/>
            <w:vMerge w:val="restart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Җитәкчеләр һәм белгечләр вазифасы</w:t>
            </w:r>
          </w:p>
        </w:tc>
        <w:tc>
          <w:tcPr>
            <w:tcW w:w="6911" w:type="dxa"/>
            <w:gridSpan w:val="2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Вазыйфаи оклад, сум</w:t>
            </w:r>
          </w:p>
        </w:tc>
      </w:tr>
      <w:tr w:rsidR="009C7170" w:rsidRPr="00691260" w:rsidTr="009C7170">
        <w:tc>
          <w:tcPr>
            <w:tcW w:w="3085" w:type="dxa"/>
            <w:vMerge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 учреждение булган үзәкләштерелгән бухгалтерия өчен </w:t>
            </w:r>
          </w:p>
        </w:tc>
        <w:tc>
          <w:tcPr>
            <w:tcW w:w="3651" w:type="dxa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 казна учреждениесенең структур бүлекчәсе булып торучы үзәкләштерелгән бухгалтерия өчен</w:t>
            </w: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 учреждение җитәкчесе</w:t>
            </w:r>
          </w:p>
        </w:tc>
        <w:tc>
          <w:tcPr>
            <w:tcW w:w="3260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27700</w:t>
            </w:r>
          </w:p>
        </w:tc>
        <w:tc>
          <w:tcPr>
            <w:tcW w:w="3651" w:type="dxa"/>
            <w:vAlign w:val="center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 учреждение җитәкчесе урынбасары</w:t>
            </w:r>
          </w:p>
        </w:tc>
        <w:tc>
          <w:tcPr>
            <w:tcW w:w="3260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25500</w:t>
            </w:r>
          </w:p>
        </w:tc>
        <w:tc>
          <w:tcPr>
            <w:tcW w:w="3651" w:type="dxa"/>
            <w:vAlign w:val="center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 бүлек җитәкчесе (баш бухгалтер)</w:t>
            </w:r>
          </w:p>
        </w:tc>
        <w:tc>
          <w:tcPr>
            <w:tcW w:w="3260" w:type="dxa"/>
            <w:vAlign w:val="center"/>
          </w:tcPr>
          <w:p w:rsidR="009C7170" w:rsidRPr="00691260" w:rsidRDefault="009C7170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25500</w:t>
            </w: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Бүлек җитәкчесе</w:t>
            </w:r>
          </w:p>
        </w:tc>
        <w:tc>
          <w:tcPr>
            <w:tcW w:w="3260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21700</w:t>
            </w:r>
          </w:p>
        </w:tc>
        <w:tc>
          <w:tcPr>
            <w:tcW w:w="3651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21700</w:t>
            </w: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FF4524" w:rsidP="00FF452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Әйдәп </w:t>
            </w:r>
            <w:proofErr w:type="spellStart"/>
            <w:r w:rsidR="009C7170">
              <w:rPr>
                <w:rFonts w:ascii="Arial" w:hAnsi="Arial" w:cs="Arial"/>
                <w:sz w:val="24"/>
                <w:szCs w:val="24"/>
              </w:rPr>
              <w:t>баручы</w:t>
            </w:r>
            <w:proofErr w:type="spellEnd"/>
            <w:r w:rsidR="009C7170">
              <w:rPr>
                <w:rFonts w:ascii="Arial" w:hAnsi="Arial" w:cs="Arial"/>
                <w:sz w:val="24"/>
                <w:szCs w:val="24"/>
              </w:rPr>
              <w:t xml:space="preserve"> бухгалтер</w:t>
            </w:r>
          </w:p>
        </w:tc>
        <w:tc>
          <w:tcPr>
            <w:tcW w:w="3260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19300</w:t>
            </w:r>
          </w:p>
        </w:tc>
        <w:tc>
          <w:tcPr>
            <w:tcW w:w="3651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19300</w:t>
            </w:r>
          </w:p>
        </w:tc>
      </w:tr>
      <w:tr w:rsidR="009C7170" w:rsidRPr="00691260" w:rsidTr="009C7170">
        <w:tc>
          <w:tcPr>
            <w:tcW w:w="3085" w:type="dxa"/>
          </w:tcPr>
          <w:p w:rsidR="009C7170" w:rsidRPr="00691260" w:rsidRDefault="009C7170" w:rsidP="009C717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  <w:tc>
          <w:tcPr>
            <w:tcW w:w="3651" w:type="dxa"/>
            <w:vAlign w:val="center"/>
          </w:tcPr>
          <w:p w:rsidR="009C7170" w:rsidRPr="00691260" w:rsidRDefault="007A703C" w:rsidP="009C71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</w:tr>
    </w:tbl>
    <w:p w:rsidR="009C7170" w:rsidRPr="00691260" w:rsidRDefault="009C7170" w:rsidP="009C7170">
      <w:pPr>
        <w:pStyle w:val="ConsPlusNormal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7170" w:rsidRPr="00691260" w:rsidRDefault="009C7170" w:rsidP="009C7170">
      <w:pPr>
        <w:pStyle w:val="ConsPlusNormal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</w:rPr>
        <w:t>Үзәкләштерелгән бухгалтерия бүлекләренең штат саны кимендә 5 берәмлек булырга тиеш.</w:t>
      </w:r>
    </w:p>
    <w:p w:rsidR="00B6590A" w:rsidRPr="00691260" w:rsidRDefault="00B6590A" w:rsidP="00814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Әлеге карарны гамәлгә ашыруга бәйле чыгымнарны финанслар белән тәэмин итү тиешле финанс елына Татарстан Республикасы Югары Ослан муниципаль районы бюджетында каралган бюджет ассигнованиеләре чикләрендә гамәлгә ашырыла дип билгеләргә.</w:t>
      </w:r>
    </w:p>
    <w:p w:rsidR="00814F2B" w:rsidRPr="00691260" w:rsidRDefault="00B6590A" w:rsidP="00814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Әлеге карар 2023 елның 1 гыйнварыннан барлыкка килгән хокук мөнәсәбәтләренә кагыла.</w:t>
      </w:r>
    </w:p>
    <w:p w:rsidR="00AE0FA0" w:rsidRPr="00691260" w:rsidRDefault="00B6590A" w:rsidP="00AE0F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Әлеге карарны Югары Ослан муниципаль районының рәсми сайтында һәм Татарстан Республикасының хокукый мәгълүматның рәсми порталында урнаштырырга. </w:t>
      </w:r>
    </w:p>
    <w:p w:rsidR="00AE0FA0" w:rsidRPr="00691260" w:rsidRDefault="00B6590A" w:rsidP="00AE0FA0">
      <w:pPr>
        <w:pStyle w:val="ConsPlusNormal"/>
        <w:spacing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Әлеге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карарның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үтәлешен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тикшереп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торуны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үз</w:t>
      </w:r>
      <w:proofErr w:type="spellEnd"/>
      <w:r w:rsidR="00FF4524">
        <w:rPr>
          <w:rFonts w:ascii="Arial" w:hAnsi="Arial" w:cs="Arial"/>
          <w:sz w:val="24"/>
          <w:szCs w:val="24"/>
          <w:lang w:val="tt-RU"/>
        </w:rPr>
        <w:t xml:space="preserve"> өстемдә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калдырам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4F2B" w:rsidRPr="00691260" w:rsidRDefault="00814F2B" w:rsidP="0000694A">
      <w:pPr>
        <w:spacing w:after="0"/>
        <w:rPr>
          <w:rFonts w:ascii="Arial" w:hAnsi="Arial" w:cs="Arial"/>
          <w:sz w:val="24"/>
          <w:szCs w:val="24"/>
        </w:rPr>
      </w:pPr>
    </w:p>
    <w:p w:rsidR="0000694A" w:rsidRPr="00691260" w:rsidRDefault="00522A11" w:rsidP="0000694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Башкарма</w:t>
      </w:r>
      <w:proofErr w:type="spellEnd"/>
      <w:r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>
        <w:rPr>
          <w:rFonts w:ascii="Arial" w:hAnsi="Arial" w:cs="Arial"/>
          <w:sz w:val="24"/>
          <w:szCs w:val="24"/>
        </w:rPr>
        <w:t>җ</w:t>
      </w:r>
      <w:proofErr w:type="gramStart"/>
      <w:r>
        <w:rPr>
          <w:rFonts w:ascii="Arial" w:hAnsi="Arial" w:cs="Arial"/>
          <w:sz w:val="24"/>
          <w:szCs w:val="24"/>
        </w:rPr>
        <w:t>ит</w:t>
      </w:r>
      <w:proofErr w:type="gramEnd"/>
      <w:r>
        <w:rPr>
          <w:rFonts w:ascii="Arial" w:hAnsi="Arial" w:cs="Arial"/>
          <w:sz w:val="24"/>
          <w:szCs w:val="24"/>
        </w:rPr>
        <w:t>әкчесе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вазыйфаларын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башкаручы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FF4524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FF4524">
        <w:rPr>
          <w:rFonts w:ascii="Arial" w:hAnsi="Arial" w:cs="Arial"/>
          <w:sz w:val="24"/>
          <w:szCs w:val="24"/>
        </w:rPr>
        <w:t xml:space="preserve">М.М. </w:t>
      </w:r>
      <w:proofErr w:type="spellStart"/>
      <w:r w:rsidR="00FF4524">
        <w:rPr>
          <w:rFonts w:ascii="Arial" w:hAnsi="Arial" w:cs="Arial"/>
          <w:sz w:val="24"/>
          <w:szCs w:val="24"/>
        </w:rPr>
        <w:t>Черменский</w:t>
      </w:r>
      <w:proofErr w:type="spellEnd"/>
      <w:r w:rsidR="00FF452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FF4524">
        <w:rPr>
          <w:rFonts w:ascii="Arial" w:hAnsi="Arial" w:cs="Arial"/>
          <w:sz w:val="24"/>
          <w:szCs w:val="24"/>
        </w:rPr>
        <w:t xml:space="preserve">                              </w:t>
      </w:r>
    </w:p>
    <w:p w:rsidR="00802F76" w:rsidRDefault="00802F76" w:rsidP="00DF4CCF">
      <w:pPr>
        <w:pStyle w:val="a6"/>
        <w:ind w:left="0" w:right="-1"/>
        <w:rPr>
          <w:rFonts w:ascii="Arial" w:hAnsi="Arial" w:cs="Arial"/>
          <w:sz w:val="24"/>
          <w:szCs w:val="24"/>
        </w:rPr>
      </w:pPr>
    </w:p>
    <w:p w:rsidR="00D51A5A" w:rsidRDefault="00D51A5A" w:rsidP="00DF4CCF">
      <w:pPr>
        <w:pStyle w:val="a6"/>
        <w:ind w:left="0" w:right="-1"/>
        <w:rPr>
          <w:rFonts w:ascii="Arial" w:hAnsi="Arial" w:cs="Arial"/>
          <w:sz w:val="24"/>
          <w:szCs w:val="24"/>
        </w:rPr>
      </w:pPr>
    </w:p>
    <w:p w:rsidR="00D51A5A" w:rsidRDefault="00D51A5A" w:rsidP="00DF4CCF">
      <w:pPr>
        <w:pStyle w:val="a6"/>
        <w:ind w:left="0" w:right="-1"/>
        <w:rPr>
          <w:rFonts w:ascii="Arial" w:hAnsi="Arial" w:cs="Arial"/>
          <w:sz w:val="24"/>
          <w:szCs w:val="24"/>
        </w:rPr>
      </w:pPr>
    </w:p>
    <w:p w:rsidR="00FF4524" w:rsidRDefault="001F0672" w:rsidP="00DF4CCF">
      <w:pPr>
        <w:pStyle w:val="a6"/>
        <w:ind w:left="0" w:right="-1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</w:rPr>
        <w:t>Әзерләде һә</w:t>
      </w:r>
      <w:proofErr w:type="gramStart"/>
      <w:r>
        <w:rPr>
          <w:rFonts w:ascii="Arial" w:hAnsi="Arial" w:cs="Arial"/>
          <w:sz w:val="20"/>
          <w:szCs w:val="20"/>
        </w:rPr>
        <w:t>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F0672" w:rsidRPr="00691260" w:rsidRDefault="001F0672" w:rsidP="00DF4CCF">
      <w:pPr>
        <w:pStyle w:val="a6"/>
        <w:ind w:left="0" w:right="-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бастырып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чыгарды</w:t>
      </w:r>
      <w:proofErr w:type="spellEnd"/>
    </w:p>
    <w:p w:rsidR="00FF4524" w:rsidRDefault="00C9387D" w:rsidP="00814F2B">
      <w:pPr>
        <w:pStyle w:val="a6"/>
        <w:ind w:left="0" w:right="-1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</w:rPr>
        <w:t xml:space="preserve">Е.Е. Колесова </w:t>
      </w:r>
    </w:p>
    <w:p w:rsidR="00415D2D" w:rsidRPr="00691260" w:rsidRDefault="00C9387D" w:rsidP="00814F2B">
      <w:pPr>
        <w:pStyle w:val="a6"/>
        <w:ind w:left="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proofErr w:type="spellStart"/>
      <w:r>
        <w:rPr>
          <w:rFonts w:ascii="Arial" w:hAnsi="Arial" w:cs="Arial"/>
          <w:sz w:val="20"/>
          <w:szCs w:val="20"/>
        </w:rPr>
        <w:t>нөсхәдә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sectPr w:rsidR="00415D2D" w:rsidRPr="00691260" w:rsidSect="002434D2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5B65"/>
    <w:multiLevelType w:val="multilevel"/>
    <w:tmpl w:val="87987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C745F38"/>
    <w:multiLevelType w:val="hybridMultilevel"/>
    <w:tmpl w:val="8A929954"/>
    <w:lvl w:ilvl="0" w:tplc="788C23A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4A"/>
    <w:rsid w:val="0000694A"/>
    <w:rsid w:val="000141B0"/>
    <w:rsid w:val="00042121"/>
    <w:rsid w:val="00085D0F"/>
    <w:rsid w:val="0009589B"/>
    <w:rsid w:val="000A6224"/>
    <w:rsid w:val="000C45F4"/>
    <w:rsid w:val="000F5CEA"/>
    <w:rsid w:val="0014436B"/>
    <w:rsid w:val="00160491"/>
    <w:rsid w:val="001C6E3C"/>
    <w:rsid w:val="001E1039"/>
    <w:rsid w:val="001F0672"/>
    <w:rsid w:val="001F2BD3"/>
    <w:rsid w:val="001F5D54"/>
    <w:rsid w:val="001F5F49"/>
    <w:rsid w:val="00201295"/>
    <w:rsid w:val="00202D47"/>
    <w:rsid w:val="00216E55"/>
    <w:rsid w:val="00224217"/>
    <w:rsid w:val="0024070E"/>
    <w:rsid w:val="002408D0"/>
    <w:rsid w:val="002427E1"/>
    <w:rsid w:val="002434D2"/>
    <w:rsid w:val="00243695"/>
    <w:rsid w:val="00260E21"/>
    <w:rsid w:val="002B1463"/>
    <w:rsid w:val="002C5DB6"/>
    <w:rsid w:val="00303046"/>
    <w:rsid w:val="00317234"/>
    <w:rsid w:val="00352373"/>
    <w:rsid w:val="003625CB"/>
    <w:rsid w:val="0036447A"/>
    <w:rsid w:val="0037105B"/>
    <w:rsid w:val="0038749E"/>
    <w:rsid w:val="003979C1"/>
    <w:rsid w:val="003E0F23"/>
    <w:rsid w:val="003E468F"/>
    <w:rsid w:val="0040678D"/>
    <w:rsid w:val="00412F14"/>
    <w:rsid w:val="00415D2D"/>
    <w:rsid w:val="004219A6"/>
    <w:rsid w:val="00425510"/>
    <w:rsid w:val="004A5E8C"/>
    <w:rsid w:val="004A799D"/>
    <w:rsid w:val="004B16F3"/>
    <w:rsid w:val="004B31AE"/>
    <w:rsid w:val="004C540F"/>
    <w:rsid w:val="004D5C40"/>
    <w:rsid w:val="004D5D2E"/>
    <w:rsid w:val="004E13AF"/>
    <w:rsid w:val="004E485C"/>
    <w:rsid w:val="004F188D"/>
    <w:rsid w:val="00514C38"/>
    <w:rsid w:val="00515C5D"/>
    <w:rsid w:val="00522A11"/>
    <w:rsid w:val="0055151C"/>
    <w:rsid w:val="00554CC0"/>
    <w:rsid w:val="00557357"/>
    <w:rsid w:val="005A77CE"/>
    <w:rsid w:val="005B3264"/>
    <w:rsid w:val="005E2B0B"/>
    <w:rsid w:val="005F7CEB"/>
    <w:rsid w:val="006340DE"/>
    <w:rsid w:val="00640E9B"/>
    <w:rsid w:val="006445C4"/>
    <w:rsid w:val="006507A9"/>
    <w:rsid w:val="00652B6A"/>
    <w:rsid w:val="00674A06"/>
    <w:rsid w:val="006766C5"/>
    <w:rsid w:val="00687269"/>
    <w:rsid w:val="00691260"/>
    <w:rsid w:val="006C177B"/>
    <w:rsid w:val="006D6276"/>
    <w:rsid w:val="0072257E"/>
    <w:rsid w:val="00747E19"/>
    <w:rsid w:val="0075458A"/>
    <w:rsid w:val="00762986"/>
    <w:rsid w:val="00770CD8"/>
    <w:rsid w:val="00782ACD"/>
    <w:rsid w:val="00794DAB"/>
    <w:rsid w:val="007A10BC"/>
    <w:rsid w:val="007A703C"/>
    <w:rsid w:val="007B6FD1"/>
    <w:rsid w:val="007C0D40"/>
    <w:rsid w:val="007D7E9D"/>
    <w:rsid w:val="00800826"/>
    <w:rsid w:val="00802F76"/>
    <w:rsid w:val="00804D92"/>
    <w:rsid w:val="00814F2B"/>
    <w:rsid w:val="00823581"/>
    <w:rsid w:val="00824719"/>
    <w:rsid w:val="00873FCA"/>
    <w:rsid w:val="00875FC4"/>
    <w:rsid w:val="00883AF2"/>
    <w:rsid w:val="008861A7"/>
    <w:rsid w:val="00895EA4"/>
    <w:rsid w:val="008C3497"/>
    <w:rsid w:val="008E4410"/>
    <w:rsid w:val="008E6E06"/>
    <w:rsid w:val="008F0612"/>
    <w:rsid w:val="0093001E"/>
    <w:rsid w:val="00931689"/>
    <w:rsid w:val="00934F75"/>
    <w:rsid w:val="00951986"/>
    <w:rsid w:val="0095489B"/>
    <w:rsid w:val="00966F4B"/>
    <w:rsid w:val="009C43FF"/>
    <w:rsid w:val="009C7170"/>
    <w:rsid w:val="009D7A67"/>
    <w:rsid w:val="009E44AE"/>
    <w:rsid w:val="009F442F"/>
    <w:rsid w:val="00A12126"/>
    <w:rsid w:val="00A1770F"/>
    <w:rsid w:val="00A23510"/>
    <w:rsid w:val="00A24D5C"/>
    <w:rsid w:val="00A369A6"/>
    <w:rsid w:val="00A36E1B"/>
    <w:rsid w:val="00A41D19"/>
    <w:rsid w:val="00A5530E"/>
    <w:rsid w:val="00A67CFE"/>
    <w:rsid w:val="00A816AD"/>
    <w:rsid w:val="00AC0D1D"/>
    <w:rsid w:val="00AD1AB9"/>
    <w:rsid w:val="00AD5C96"/>
    <w:rsid w:val="00AE0FA0"/>
    <w:rsid w:val="00B141C5"/>
    <w:rsid w:val="00B360F8"/>
    <w:rsid w:val="00B50737"/>
    <w:rsid w:val="00B60897"/>
    <w:rsid w:val="00B6590A"/>
    <w:rsid w:val="00BC5AEB"/>
    <w:rsid w:val="00C1613F"/>
    <w:rsid w:val="00C1797A"/>
    <w:rsid w:val="00C2791F"/>
    <w:rsid w:val="00C37735"/>
    <w:rsid w:val="00C733B6"/>
    <w:rsid w:val="00C90EB1"/>
    <w:rsid w:val="00C9387D"/>
    <w:rsid w:val="00CA6C75"/>
    <w:rsid w:val="00CD4897"/>
    <w:rsid w:val="00CD5E32"/>
    <w:rsid w:val="00CD64E4"/>
    <w:rsid w:val="00CF6F7A"/>
    <w:rsid w:val="00D00321"/>
    <w:rsid w:val="00D03AAA"/>
    <w:rsid w:val="00D261C1"/>
    <w:rsid w:val="00D32625"/>
    <w:rsid w:val="00D32E19"/>
    <w:rsid w:val="00D40AC1"/>
    <w:rsid w:val="00D51A5A"/>
    <w:rsid w:val="00D5670B"/>
    <w:rsid w:val="00D57C72"/>
    <w:rsid w:val="00D678A9"/>
    <w:rsid w:val="00D8262A"/>
    <w:rsid w:val="00D9573F"/>
    <w:rsid w:val="00DA169D"/>
    <w:rsid w:val="00DB507B"/>
    <w:rsid w:val="00DD7326"/>
    <w:rsid w:val="00DE0794"/>
    <w:rsid w:val="00DF4CCF"/>
    <w:rsid w:val="00DF5ABF"/>
    <w:rsid w:val="00E809DC"/>
    <w:rsid w:val="00EA35A6"/>
    <w:rsid w:val="00EC0739"/>
    <w:rsid w:val="00ED18C6"/>
    <w:rsid w:val="00EE26CD"/>
    <w:rsid w:val="00F051F5"/>
    <w:rsid w:val="00F17E48"/>
    <w:rsid w:val="00F2525B"/>
    <w:rsid w:val="00F42BB3"/>
    <w:rsid w:val="00F83A0C"/>
    <w:rsid w:val="00F9373F"/>
    <w:rsid w:val="00F94B1D"/>
    <w:rsid w:val="00FB4458"/>
    <w:rsid w:val="00FD5E06"/>
    <w:rsid w:val="00FE157E"/>
    <w:rsid w:val="00FE468A"/>
    <w:rsid w:val="00FF2A60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03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69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0069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0069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6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4A5E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37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321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D0032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sid w:val="00D00321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00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03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69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0069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0069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6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4A5E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37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321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D0032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sid w:val="00D00321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00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0763-9830-4487-9557-B301529B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sheff-fbp</dc:creator>
  <cp:lastModifiedBy>1</cp:lastModifiedBy>
  <cp:revision>6</cp:revision>
  <cp:lastPrinted>2023-01-12T17:37:00Z</cp:lastPrinted>
  <dcterms:created xsi:type="dcterms:W3CDTF">2023-01-12T12:00:00Z</dcterms:created>
  <dcterms:modified xsi:type="dcterms:W3CDTF">2023-01-12T17:39:00Z</dcterms:modified>
</cp:coreProperties>
</file>