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28" w:rsidRDefault="005C29B7" w:rsidP="005C3923">
      <w:pPr>
        <w:ind w:right="4818"/>
        <w:rPr>
          <w:b/>
          <w:sz w:val="28"/>
        </w:rPr>
      </w:pPr>
      <w:r>
        <w:rPr>
          <w:noProof/>
        </w:rPr>
        <w:drawing>
          <wp:inline distT="0" distB="0" distL="0" distR="0">
            <wp:extent cx="6143625" cy="233362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84436" name="Рисунок 1" descr="ИсполкомВерУслПостановление"/>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p w:rsidR="005C3923" w:rsidRPr="005C29B7" w:rsidRDefault="005C29B7" w:rsidP="005C3923">
      <w:pPr>
        <w:ind w:right="4818"/>
        <w:rPr>
          <w:rFonts w:ascii="Arial" w:hAnsi="Arial" w:cs="Arial"/>
          <w:sz w:val="24"/>
          <w:szCs w:val="24"/>
        </w:rPr>
      </w:pPr>
      <w:r w:rsidRPr="005C29B7">
        <w:rPr>
          <w:rFonts w:ascii="Arial" w:hAnsi="Arial" w:cs="Arial"/>
          <w:sz w:val="24"/>
          <w:szCs w:val="24"/>
          <w:lang w:val="tt"/>
        </w:rPr>
        <w:t xml:space="preserve">Татарстан Республикасы Югары Ослан муниципаль районында </w:t>
      </w:r>
      <w:r>
        <w:rPr>
          <w:rFonts w:ascii="Arial" w:hAnsi="Arial" w:cs="Arial"/>
          <w:sz w:val="24"/>
          <w:szCs w:val="24"/>
          <w:lang w:val="tt"/>
        </w:rPr>
        <w:t>с</w:t>
      </w:r>
      <w:bookmarkStart w:id="0" w:name="_GoBack"/>
      <w:bookmarkEnd w:id="0"/>
      <w:r w:rsidRPr="005C29B7">
        <w:rPr>
          <w:rFonts w:ascii="Arial" w:hAnsi="Arial" w:cs="Arial"/>
          <w:sz w:val="24"/>
          <w:szCs w:val="24"/>
          <w:lang w:val="tt"/>
        </w:rPr>
        <w:t xml:space="preserve">угыш чорына </w:t>
      </w:r>
      <w:r w:rsidRPr="005C29B7">
        <w:rPr>
          <w:rFonts w:ascii="Arial" w:hAnsi="Arial" w:cs="Arial"/>
          <w:sz w:val="24"/>
          <w:szCs w:val="24"/>
          <w:lang w:val="tt"/>
        </w:rPr>
        <w:t>эвакуация чараларын оештыру турында</w:t>
      </w:r>
    </w:p>
    <w:p w:rsidR="00400A80" w:rsidRPr="005C29B7" w:rsidRDefault="00400A80" w:rsidP="00400A80">
      <w:pPr>
        <w:jc w:val="center"/>
        <w:rPr>
          <w:rFonts w:ascii="Arial" w:hAnsi="Arial" w:cs="Arial"/>
          <w:sz w:val="24"/>
          <w:szCs w:val="24"/>
        </w:rPr>
      </w:pPr>
    </w:p>
    <w:p w:rsidR="00B4581F" w:rsidRPr="005C29B7" w:rsidRDefault="005C29B7" w:rsidP="00B4581F">
      <w:pPr>
        <w:pStyle w:val="21"/>
        <w:ind w:left="0" w:firstLine="560"/>
        <w:rPr>
          <w:rFonts w:ascii="Arial" w:eastAsia="Calibri" w:hAnsi="Arial" w:cs="Arial"/>
          <w:sz w:val="24"/>
          <w:szCs w:val="24"/>
        </w:rPr>
      </w:pPr>
      <w:r w:rsidRPr="005C29B7">
        <w:rPr>
          <w:rFonts w:ascii="Arial" w:hAnsi="Arial" w:cs="Arial"/>
          <w:sz w:val="24"/>
          <w:szCs w:val="24"/>
          <w:lang w:val="tt"/>
        </w:rPr>
        <w:t>«Гражданнар оборонасы турында» 1998 елның 12 февралендәге 28-ФЗ номерлы Федераль закон, Россия Федерациясе Хөкүмәтенең «Халыкны эвакуацияләү тәртибе турында» 2004 елның 22 июнендәге 303 номерлы карары, Татарстан Республикасы Министрлар Кабинетының 2023 елн</w:t>
      </w:r>
      <w:r w:rsidRPr="005C29B7">
        <w:rPr>
          <w:rFonts w:ascii="Arial" w:hAnsi="Arial" w:cs="Arial"/>
          <w:sz w:val="24"/>
          <w:szCs w:val="24"/>
          <w:lang w:val="tt"/>
        </w:rPr>
        <w:t xml:space="preserve">ың 05 мартындагы 01-28 номерлы карары нигезендә, Татарстан Республикасы Югары Ослан муниципаль районы территориясендә эвакуация чараларын планлаштыру, әзерләү һәм уздыру эшен оештыру максатларында, Татарстан Республикасы Югары Ослан муниципаль районы </w:t>
      </w:r>
      <w:r w:rsidRPr="005C29B7">
        <w:rPr>
          <w:rFonts w:ascii="Arial" w:eastAsia="Calibri" w:hAnsi="Arial" w:cs="Arial"/>
          <w:sz w:val="24"/>
          <w:szCs w:val="24"/>
          <w:lang w:val="tt"/>
        </w:rPr>
        <w:t>Б</w:t>
      </w:r>
      <w:r w:rsidRPr="005C29B7">
        <w:rPr>
          <w:rFonts w:ascii="Arial" w:hAnsi="Arial" w:cs="Arial"/>
          <w:sz w:val="24"/>
          <w:szCs w:val="24"/>
          <w:lang w:val="tt"/>
        </w:rPr>
        <w:t>ашка</w:t>
      </w:r>
      <w:r w:rsidRPr="005C29B7">
        <w:rPr>
          <w:rFonts w:ascii="Arial" w:hAnsi="Arial" w:cs="Arial"/>
          <w:sz w:val="24"/>
          <w:szCs w:val="24"/>
          <w:lang w:val="tt"/>
        </w:rPr>
        <w:t>рма комитеты карар бирә:</w:t>
      </w:r>
    </w:p>
    <w:p w:rsidR="00400A80" w:rsidRPr="005C29B7" w:rsidRDefault="00400A80" w:rsidP="00400A80">
      <w:pPr>
        <w:jc w:val="center"/>
        <w:rPr>
          <w:rFonts w:ascii="Arial" w:hAnsi="Arial" w:cs="Arial"/>
          <w:sz w:val="24"/>
          <w:szCs w:val="24"/>
        </w:rPr>
      </w:pP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1. Расларга:</w:t>
      </w: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 xml:space="preserve"> Татарстан Республикасы Югары Ослан муниципаль районының имин районнары территориясендә таралучы һәм эвакуацияләнә торган халыкны кабул итүне, урнаштыруны һәм беренче чиратта тормыш тәэмин итүне оештыру турында нигезл</w:t>
      </w:r>
      <w:r w:rsidRPr="005C29B7">
        <w:rPr>
          <w:rFonts w:ascii="Arial" w:hAnsi="Arial" w:cs="Arial"/>
          <w:sz w:val="24"/>
          <w:szCs w:val="24"/>
          <w:lang w:val="tt"/>
        </w:rPr>
        <w:t>әмә (1 нче кушымта);</w:t>
      </w: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Татарстан Республикасы Югары Ослан муниципаль районының эвакуацияләнә торган халыкны урнаштыру өчен билгеләнгән торак пунктлары исемлеге (2 нче кушымта);</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napToGrid w:val="0"/>
          <w:sz w:val="24"/>
          <w:szCs w:val="24"/>
          <w:lang w:val="tt"/>
        </w:rPr>
        <w:t>Кабул итү эвакуация пункты турында нигезләмә (3 нче кушымта);</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napToGrid w:val="0"/>
          <w:sz w:val="24"/>
          <w:szCs w:val="24"/>
          <w:lang w:val="tt"/>
        </w:rPr>
        <w:t>Эвакуацияләнгән хал</w:t>
      </w:r>
      <w:r w:rsidRPr="005C29B7">
        <w:rPr>
          <w:rFonts w:ascii="Arial" w:hAnsi="Arial" w:cs="Arial"/>
          <w:snapToGrid w:val="0"/>
          <w:sz w:val="24"/>
          <w:szCs w:val="24"/>
          <w:lang w:val="tt"/>
        </w:rPr>
        <w:t>ыкның төшү пункты турында нигезләмә (4 нче кушымта).</w:t>
      </w:r>
    </w:p>
    <w:p w:rsidR="00B4581F" w:rsidRPr="005C29B7" w:rsidRDefault="005C29B7" w:rsidP="00B4581F">
      <w:pPr>
        <w:pStyle w:val="21"/>
        <w:ind w:left="0" w:firstLine="560"/>
        <w:rPr>
          <w:rFonts w:ascii="Arial" w:hAnsi="Arial" w:cs="Arial"/>
          <w:snapToGrid w:val="0"/>
          <w:sz w:val="24"/>
          <w:szCs w:val="24"/>
        </w:rPr>
      </w:pPr>
      <w:r w:rsidRPr="005C29B7">
        <w:rPr>
          <w:rFonts w:ascii="Arial" w:hAnsi="Arial" w:cs="Arial"/>
          <w:snapToGrid w:val="0"/>
          <w:sz w:val="24"/>
          <w:szCs w:val="24"/>
          <w:lang w:val="tt"/>
        </w:rPr>
        <w:t>2. Татарстан Республикасы Югары Ослан муниципаль районының (алга таба - Югары Ослан муниципаль районы) имин районнары территориясендә эвакуацияләнә торган халыкны кабул итү, урнаштыру һәм беренче чиратта</w:t>
      </w:r>
      <w:r w:rsidRPr="005C29B7">
        <w:rPr>
          <w:rFonts w:ascii="Arial" w:hAnsi="Arial" w:cs="Arial"/>
          <w:snapToGrid w:val="0"/>
          <w:sz w:val="24"/>
          <w:szCs w:val="24"/>
          <w:lang w:val="tt"/>
        </w:rPr>
        <w:t xml:space="preserve"> тормыш белән тәэмин итүне оештыру максатларында түбәндәге эвакуация органнары (5 нче кушымта) төзергә:</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napToGrid w:val="0"/>
          <w:sz w:val="24"/>
          <w:szCs w:val="24"/>
          <w:lang w:val="tt"/>
        </w:rPr>
        <w:t>кабул итү эвакуация пунктлары (алга таба-ПЭП);</w:t>
      </w:r>
    </w:p>
    <w:p w:rsidR="00B4581F" w:rsidRPr="005C29B7" w:rsidRDefault="005C29B7" w:rsidP="00B4581F">
      <w:pPr>
        <w:ind w:firstLine="560"/>
        <w:jc w:val="both"/>
        <w:rPr>
          <w:rFonts w:ascii="Arial" w:hAnsi="Arial" w:cs="Arial"/>
          <w:bCs/>
          <w:sz w:val="24"/>
          <w:szCs w:val="24"/>
        </w:rPr>
      </w:pPr>
      <w:r w:rsidRPr="005C29B7">
        <w:rPr>
          <w:rFonts w:ascii="Arial" w:hAnsi="Arial" w:cs="Arial"/>
          <w:snapToGrid w:val="0"/>
          <w:sz w:val="24"/>
          <w:szCs w:val="24"/>
          <w:lang w:val="tt"/>
        </w:rPr>
        <w:t xml:space="preserve">эвакуацияләнә торган халыкны утырту пункты (алга таба - ПВ). </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napToGrid w:val="0"/>
          <w:sz w:val="24"/>
          <w:szCs w:val="24"/>
          <w:lang w:val="tt"/>
        </w:rPr>
        <w:t xml:space="preserve">3. Әлеге карарның 2 пунктында күрсәтелгән </w:t>
      </w:r>
      <w:r w:rsidRPr="005C29B7">
        <w:rPr>
          <w:rFonts w:ascii="Arial" w:hAnsi="Arial" w:cs="Arial"/>
          <w:snapToGrid w:val="0"/>
          <w:sz w:val="24"/>
          <w:szCs w:val="24"/>
          <w:lang w:val="tt"/>
        </w:rPr>
        <w:t>төзелә торган эвакуация органнары башлыклары, алар төзелә торган оешмалар һәм учреждениеләр  начальникларын билгеләп куярга.</w:t>
      </w: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4. Эвакуация органнары (ПЭП, ПВ)  начальникларына, Карар рәсми басылып чыкканнан соң 2 ай эчендә, төзелә торган эвакуация органнары</w:t>
      </w:r>
      <w:r w:rsidRPr="005C29B7">
        <w:rPr>
          <w:rFonts w:ascii="Arial" w:hAnsi="Arial" w:cs="Arial"/>
          <w:sz w:val="24"/>
          <w:szCs w:val="24"/>
          <w:lang w:val="tt"/>
        </w:rPr>
        <w:t>ның персональ составын билгеләргә, оештыру-планлаштыру документациясен эшләргә һәм аларны урнаштыру өчен биналарны билгеләргә.</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z w:val="24"/>
          <w:szCs w:val="24"/>
          <w:lang w:val="tt"/>
        </w:rPr>
        <w:lastRenderedPageBreak/>
        <w:t>5. Ведомствога буйсынучы территорияләрдә эвакуацияләнә торган халыкны кабул итүне һәм урнаштыруны гамәлгә ашыручы Югары Ослан мун</w:t>
      </w:r>
      <w:r w:rsidRPr="005C29B7">
        <w:rPr>
          <w:rFonts w:ascii="Arial" w:hAnsi="Arial" w:cs="Arial"/>
          <w:sz w:val="24"/>
          <w:szCs w:val="24"/>
          <w:lang w:val="tt"/>
        </w:rPr>
        <w:t>иципаль районы шәһәр һәм авыл җирлекләре башкарма комитетлары җитәкчеләренә эшне оештыруда һәм аларны җиһазлауда төзелә торган эвакуация органнары (ПЭП, ПВ) администрацияләренә һәрьяклап ярдәм күрсәтүне тәкъдим итәргә.</w:t>
      </w: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6. Югары Ослан муниципаль районының “</w:t>
      </w:r>
      <w:r w:rsidRPr="005C29B7">
        <w:rPr>
          <w:rFonts w:ascii="Arial" w:hAnsi="Arial" w:cs="Arial"/>
          <w:sz w:val="24"/>
          <w:szCs w:val="24"/>
          <w:lang w:val="tt"/>
        </w:rPr>
        <w:t>Мәгариф бүлеге” МКУ җитәкчесенә ПЭП янында урнашкан мәктәпкәчә белем бирү учреждениеләрен кирәкле мөлкәт белән тәэмин итү һәм ана һәм бала бүлмәсе эшен оештыру өчен беркетү.</w:t>
      </w:r>
    </w:p>
    <w:p w:rsidR="00D905AE" w:rsidRPr="005C29B7" w:rsidRDefault="005C29B7" w:rsidP="00D905AE">
      <w:pPr>
        <w:ind w:firstLine="560"/>
        <w:jc w:val="both"/>
        <w:rPr>
          <w:rFonts w:ascii="Arial" w:hAnsi="Arial" w:cs="Arial"/>
          <w:sz w:val="24"/>
          <w:szCs w:val="24"/>
        </w:rPr>
      </w:pPr>
      <w:r w:rsidRPr="005C29B7">
        <w:rPr>
          <w:rFonts w:ascii="Arial" w:hAnsi="Arial" w:cs="Arial"/>
          <w:sz w:val="24"/>
          <w:szCs w:val="24"/>
          <w:lang w:val="tt"/>
        </w:rPr>
        <w:t>7. Гамәлдән чыккан дип танырга:</w:t>
      </w:r>
    </w:p>
    <w:p w:rsidR="00D905AE" w:rsidRPr="005C29B7" w:rsidRDefault="005C29B7" w:rsidP="00D905AE">
      <w:pPr>
        <w:ind w:firstLine="560"/>
        <w:jc w:val="both"/>
        <w:rPr>
          <w:rFonts w:ascii="Arial" w:hAnsi="Arial" w:cs="Arial"/>
          <w:sz w:val="24"/>
          <w:szCs w:val="24"/>
        </w:rPr>
      </w:pPr>
      <w:r w:rsidRPr="005C29B7">
        <w:rPr>
          <w:rFonts w:ascii="Arial" w:hAnsi="Arial" w:cs="Arial"/>
          <w:sz w:val="24"/>
          <w:szCs w:val="24"/>
          <w:lang w:val="tt"/>
        </w:rPr>
        <w:t>Югары Ослан муниципаль районы Башкарма комитетының</w:t>
      </w:r>
      <w:r w:rsidRPr="005C29B7">
        <w:rPr>
          <w:rFonts w:ascii="Arial" w:hAnsi="Arial" w:cs="Arial"/>
          <w:sz w:val="24"/>
          <w:szCs w:val="24"/>
          <w:lang w:val="tt"/>
        </w:rPr>
        <w:t xml:space="preserve"> «Татарстан Республикасының Югары Ослан районында сугыш чорына эвакуация чараларын оештыру турында» 26.11.2020 номерлы карары.</w:t>
      </w:r>
    </w:p>
    <w:p w:rsidR="00B4581F" w:rsidRPr="005C29B7" w:rsidRDefault="005C29B7" w:rsidP="00D905AE">
      <w:pPr>
        <w:ind w:firstLine="560"/>
        <w:jc w:val="both"/>
        <w:rPr>
          <w:rFonts w:ascii="Arial" w:hAnsi="Arial" w:cs="Arial"/>
          <w:sz w:val="24"/>
          <w:szCs w:val="24"/>
        </w:rPr>
      </w:pPr>
      <w:r w:rsidRPr="005C29B7">
        <w:rPr>
          <w:rFonts w:ascii="Arial" w:hAnsi="Arial" w:cs="Arial"/>
          <w:sz w:val="24"/>
          <w:szCs w:val="24"/>
          <w:lang w:val="tt"/>
        </w:rPr>
        <w:t>8. Әлеге карар рәсми басылып чыкканнан соң үз көченә керә.</w:t>
      </w:r>
    </w:p>
    <w:p w:rsidR="00B4581F" w:rsidRPr="005C29B7" w:rsidRDefault="005C29B7" w:rsidP="00B4581F">
      <w:pPr>
        <w:ind w:firstLine="560"/>
        <w:jc w:val="both"/>
        <w:rPr>
          <w:rFonts w:ascii="Arial" w:hAnsi="Arial" w:cs="Arial"/>
          <w:sz w:val="24"/>
          <w:szCs w:val="24"/>
        </w:rPr>
      </w:pPr>
      <w:r w:rsidRPr="005C29B7">
        <w:rPr>
          <w:rFonts w:ascii="Arial" w:hAnsi="Arial" w:cs="Arial"/>
          <w:sz w:val="24"/>
          <w:szCs w:val="24"/>
          <w:lang w:val="tt"/>
        </w:rPr>
        <w:t>9. Әлеге карарның үтәлешен тикшереп торуны Югары Ослан муниципаль райо</w:t>
      </w:r>
      <w:r w:rsidRPr="005C29B7">
        <w:rPr>
          <w:rFonts w:ascii="Arial" w:hAnsi="Arial" w:cs="Arial"/>
          <w:sz w:val="24"/>
          <w:szCs w:val="24"/>
          <w:lang w:val="tt"/>
        </w:rPr>
        <w:t xml:space="preserve">ны Башкарма комитеты җитәкчесенең социаль-мәдәни мәсьәләләр буенча урынбасарына йөкләргә. </w:t>
      </w:r>
    </w:p>
    <w:p w:rsidR="00B4581F" w:rsidRPr="005C29B7" w:rsidRDefault="00B4581F" w:rsidP="00B4581F">
      <w:pPr>
        <w:ind w:firstLine="560"/>
        <w:jc w:val="both"/>
        <w:rPr>
          <w:rFonts w:ascii="Arial" w:hAnsi="Arial" w:cs="Arial"/>
          <w:sz w:val="24"/>
          <w:szCs w:val="24"/>
        </w:rPr>
      </w:pPr>
    </w:p>
    <w:p w:rsidR="00400A80" w:rsidRPr="005C29B7" w:rsidRDefault="00400A80" w:rsidP="00400A80">
      <w:pPr>
        <w:rPr>
          <w:rFonts w:ascii="Arial" w:hAnsi="Arial" w:cs="Arial"/>
          <w:sz w:val="24"/>
          <w:szCs w:val="24"/>
        </w:rPr>
      </w:pPr>
    </w:p>
    <w:p w:rsidR="00DE3C72" w:rsidRPr="005C29B7" w:rsidRDefault="00DE3C72" w:rsidP="00400A80">
      <w:pPr>
        <w:rPr>
          <w:rFonts w:ascii="Arial" w:hAnsi="Arial" w:cs="Arial"/>
          <w:sz w:val="24"/>
          <w:szCs w:val="24"/>
        </w:rPr>
      </w:pPr>
    </w:p>
    <w:p w:rsidR="00400A80" w:rsidRPr="005C29B7" w:rsidRDefault="005C29B7" w:rsidP="00400A80">
      <w:pPr>
        <w:jc w:val="both"/>
        <w:rPr>
          <w:rFonts w:ascii="Arial" w:eastAsia="Calibri" w:hAnsi="Arial" w:cs="Arial"/>
          <w:sz w:val="24"/>
          <w:szCs w:val="24"/>
        </w:rPr>
      </w:pPr>
      <w:r>
        <w:rPr>
          <w:rFonts w:ascii="Arial" w:hAnsi="Arial" w:cs="Arial"/>
          <w:sz w:val="24"/>
          <w:szCs w:val="24"/>
          <w:lang w:val="tt"/>
        </w:rPr>
        <w:t>Башкарма комитеты җитәкчесе</w:t>
      </w:r>
      <w:r w:rsidRPr="005C29B7">
        <w:rPr>
          <w:rFonts w:ascii="Arial" w:eastAsia="Calibri" w:hAnsi="Arial" w:cs="Arial"/>
          <w:sz w:val="24"/>
          <w:szCs w:val="24"/>
          <w:lang w:val="tt"/>
        </w:rPr>
        <w:tab/>
      </w:r>
      <w:r w:rsidRPr="005C29B7">
        <w:rPr>
          <w:rFonts w:ascii="Arial" w:eastAsia="Calibri" w:hAnsi="Arial" w:cs="Arial"/>
          <w:sz w:val="24"/>
          <w:szCs w:val="24"/>
          <w:lang w:val="tt"/>
        </w:rPr>
        <w:tab/>
        <w:t xml:space="preserve">   </w:t>
      </w:r>
      <w:r w:rsidRPr="005C29B7">
        <w:rPr>
          <w:rFonts w:ascii="Arial" w:eastAsia="Calibri" w:hAnsi="Arial" w:cs="Arial"/>
          <w:sz w:val="24"/>
          <w:szCs w:val="24"/>
          <w:lang w:val="tt"/>
        </w:rPr>
        <w:tab/>
      </w:r>
      <w:r w:rsidRPr="005C29B7">
        <w:rPr>
          <w:rFonts w:ascii="Arial" w:eastAsia="Calibri" w:hAnsi="Arial" w:cs="Arial"/>
          <w:sz w:val="24"/>
          <w:szCs w:val="24"/>
          <w:lang w:val="tt"/>
        </w:rPr>
        <w:tab/>
      </w:r>
      <w:r w:rsidRPr="005C29B7">
        <w:rPr>
          <w:rFonts w:ascii="Arial" w:eastAsia="Calibri" w:hAnsi="Arial" w:cs="Arial"/>
          <w:sz w:val="24"/>
          <w:szCs w:val="24"/>
          <w:lang w:val="tt"/>
        </w:rPr>
        <w:tab/>
        <w:t xml:space="preserve">     Р.А. Файрушин</w:t>
      </w:r>
    </w:p>
    <w:p w:rsidR="00400A80" w:rsidRPr="005C29B7" w:rsidRDefault="00400A80"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p w:rsidR="00BC7F22" w:rsidRDefault="00BC7F22"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Default="005C29B7" w:rsidP="00400A80">
      <w:pPr>
        <w:jc w:val="both"/>
        <w:rPr>
          <w:rFonts w:ascii="Arial" w:eastAsia="Calibri" w:hAnsi="Arial" w:cs="Arial"/>
          <w:sz w:val="24"/>
          <w:szCs w:val="24"/>
        </w:rPr>
      </w:pPr>
    </w:p>
    <w:p w:rsidR="005C29B7" w:rsidRPr="005C29B7" w:rsidRDefault="005C29B7" w:rsidP="00400A80">
      <w:pPr>
        <w:jc w:val="both"/>
        <w:rPr>
          <w:rFonts w:ascii="Arial" w:eastAsia="Calibri" w:hAnsi="Arial" w:cs="Arial"/>
          <w:sz w:val="24"/>
          <w:szCs w:val="24"/>
        </w:rPr>
      </w:pPr>
    </w:p>
    <w:p w:rsidR="00BC7F22" w:rsidRPr="005C29B7" w:rsidRDefault="00BC7F22" w:rsidP="00400A80">
      <w:pPr>
        <w:jc w:val="both"/>
        <w:rPr>
          <w:rFonts w:ascii="Arial" w:eastAsia="Calibri" w:hAnsi="Arial" w:cs="Arial"/>
          <w:sz w:val="24"/>
          <w:szCs w:val="24"/>
        </w:rPr>
      </w:pPr>
    </w:p>
    <w:p w:rsidR="00BC7F22" w:rsidRPr="005C29B7" w:rsidRDefault="00BC7F22" w:rsidP="00400A80">
      <w:pPr>
        <w:jc w:val="both"/>
        <w:rPr>
          <w:rFonts w:ascii="Arial" w:eastAsia="Calibri" w:hAnsi="Arial" w:cs="Arial"/>
          <w:sz w:val="24"/>
          <w:szCs w:val="24"/>
        </w:rPr>
      </w:pPr>
    </w:p>
    <w:p w:rsidR="00BC7F22" w:rsidRPr="005C29B7" w:rsidRDefault="00BC7F22" w:rsidP="00400A80">
      <w:pPr>
        <w:jc w:val="both"/>
        <w:rPr>
          <w:rFonts w:ascii="Arial" w:eastAsia="Calibri" w:hAnsi="Arial" w:cs="Arial"/>
          <w:sz w:val="24"/>
          <w:szCs w:val="24"/>
        </w:rPr>
      </w:pPr>
    </w:p>
    <w:p w:rsidR="00B4581F" w:rsidRPr="005C29B7" w:rsidRDefault="00B4581F" w:rsidP="00400A80">
      <w:pPr>
        <w:jc w:val="both"/>
        <w:rPr>
          <w:rFonts w:ascii="Arial" w:eastAsia="Calibri" w:hAnsi="Arial" w:cs="Arial"/>
          <w:sz w:val="24"/>
          <w:szCs w:val="24"/>
        </w:rPr>
      </w:pPr>
    </w:p>
    <w:tbl>
      <w:tblPr>
        <w:tblW w:w="0" w:type="auto"/>
        <w:tblLook w:val="01E0" w:firstRow="1" w:lastRow="1" w:firstColumn="1" w:lastColumn="1" w:noHBand="0" w:noVBand="0"/>
      </w:tblPr>
      <w:tblGrid>
        <w:gridCol w:w="2808"/>
        <w:gridCol w:w="2262"/>
        <w:gridCol w:w="4783"/>
      </w:tblGrid>
      <w:tr w:rsidR="00CF3C28" w:rsidRPr="005C29B7" w:rsidTr="003B3BA4">
        <w:tc>
          <w:tcPr>
            <w:tcW w:w="2808" w:type="dxa"/>
          </w:tcPr>
          <w:p w:rsidR="00B4581F" w:rsidRPr="005C29B7" w:rsidRDefault="00B4581F" w:rsidP="003B3BA4">
            <w:pPr>
              <w:widowControl w:val="0"/>
              <w:rPr>
                <w:rFonts w:ascii="Arial" w:hAnsi="Arial" w:cs="Arial"/>
                <w:bCs/>
                <w:sz w:val="24"/>
                <w:szCs w:val="24"/>
              </w:rPr>
            </w:pPr>
          </w:p>
          <w:p w:rsidR="00B4581F" w:rsidRPr="005C29B7" w:rsidRDefault="00B4581F" w:rsidP="003B3BA4">
            <w:pPr>
              <w:widowControl w:val="0"/>
              <w:rPr>
                <w:rFonts w:ascii="Arial" w:hAnsi="Arial" w:cs="Arial"/>
                <w:bCs/>
                <w:sz w:val="24"/>
                <w:szCs w:val="24"/>
              </w:rPr>
            </w:pPr>
          </w:p>
        </w:tc>
        <w:tc>
          <w:tcPr>
            <w:tcW w:w="2262" w:type="dxa"/>
          </w:tcPr>
          <w:p w:rsidR="00B4581F" w:rsidRPr="005C29B7" w:rsidRDefault="00B4581F" w:rsidP="003B3BA4">
            <w:pPr>
              <w:widowControl w:val="0"/>
              <w:rPr>
                <w:rFonts w:ascii="Arial" w:hAnsi="Arial" w:cs="Arial"/>
                <w:bCs/>
                <w:sz w:val="24"/>
                <w:szCs w:val="24"/>
              </w:rPr>
            </w:pPr>
          </w:p>
        </w:tc>
        <w:tc>
          <w:tcPr>
            <w:tcW w:w="4783" w:type="dxa"/>
          </w:tcPr>
          <w:p w:rsidR="005C29B7" w:rsidRDefault="005C29B7" w:rsidP="00BC7F22">
            <w:pPr>
              <w:widowControl w:val="0"/>
              <w:ind w:left="600"/>
              <w:rPr>
                <w:rFonts w:ascii="Arial" w:hAnsi="Arial" w:cs="Arial"/>
                <w:bCs/>
                <w:sz w:val="24"/>
                <w:szCs w:val="24"/>
                <w:lang w:val="tt"/>
              </w:rPr>
            </w:pPr>
            <w:r w:rsidRPr="005C29B7">
              <w:rPr>
                <w:rFonts w:ascii="Arial" w:hAnsi="Arial" w:cs="Arial"/>
                <w:bCs/>
                <w:sz w:val="24"/>
                <w:szCs w:val="24"/>
                <w:lang w:val="tt"/>
              </w:rPr>
              <w:t xml:space="preserve">Татарстан Республикасы Югары Ослан муниципаль районы Башкарма комитетының  20____ </w:t>
            </w:r>
            <w:r w:rsidRPr="005C29B7">
              <w:rPr>
                <w:rFonts w:ascii="Arial" w:hAnsi="Arial" w:cs="Arial"/>
                <w:bCs/>
                <w:sz w:val="24"/>
                <w:szCs w:val="24"/>
                <w:lang w:val="tt"/>
              </w:rPr>
              <w:t xml:space="preserve">елның _______  _______ номерлы карарына  </w:t>
            </w:r>
          </w:p>
          <w:p w:rsidR="00B4581F" w:rsidRPr="005C29B7" w:rsidRDefault="005C29B7" w:rsidP="00BC7F22">
            <w:pPr>
              <w:widowControl w:val="0"/>
              <w:ind w:left="600"/>
              <w:rPr>
                <w:rFonts w:ascii="Arial" w:hAnsi="Arial" w:cs="Arial"/>
                <w:bCs/>
                <w:sz w:val="24"/>
                <w:szCs w:val="24"/>
              </w:rPr>
            </w:pPr>
            <w:r>
              <w:rPr>
                <w:rFonts w:ascii="Arial" w:hAnsi="Arial" w:cs="Arial"/>
                <w:bCs/>
                <w:sz w:val="24"/>
                <w:szCs w:val="24"/>
                <w:lang w:val="tt"/>
              </w:rPr>
              <w:t xml:space="preserve">                                  </w:t>
            </w:r>
            <w:r w:rsidRPr="005C29B7">
              <w:rPr>
                <w:rFonts w:ascii="Arial" w:hAnsi="Arial" w:cs="Arial"/>
                <w:bCs/>
                <w:sz w:val="24"/>
                <w:szCs w:val="24"/>
                <w:lang w:val="tt"/>
              </w:rPr>
              <w:t>1нче кушымта</w:t>
            </w:r>
          </w:p>
          <w:p w:rsidR="00B4581F" w:rsidRPr="005C29B7" w:rsidRDefault="005C29B7" w:rsidP="00BC7F22">
            <w:pPr>
              <w:widowControl w:val="0"/>
              <w:ind w:left="600"/>
              <w:rPr>
                <w:rFonts w:ascii="Arial" w:hAnsi="Arial" w:cs="Arial"/>
                <w:iCs/>
                <w:sz w:val="24"/>
                <w:szCs w:val="24"/>
              </w:rPr>
            </w:pPr>
            <w:r w:rsidRPr="005C29B7">
              <w:rPr>
                <w:rFonts w:ascii="Arial" w:hAnsi="Arial" w:cs="Arial"/>
                <w:iCs/>
                <w:sz w:val="24"/>
                <w:szCs w:val="24"/>
                <w:lang w:val="tt"/>
              </w:rPr>
              <w:t xml:space="preserve"> </w:t>
            </w:r>
          </w:p>
          <w:p w:rsidR="00B4581F" w:rsidRPr="005C29B7" w:rsidRDefault="00B4581F" w:rsidP="003B3BA4">
            <w:pPr>
              <w:autoSpaceDE w:val="0"/>
              <w:autoSpaceDN w:val="0"/>
              <w:adjustRightInd w:val="0"/>
              <w:rPr>
                <w:rFonts w:ascii="Arial" w:hAnsi="Arial" w:cs="Arial"/>
                <w:bCs/>
                <w:sz w:val="24"/>
                <w:szCs w:val="24"/>
              </w:rPr>
            </w:pPr>
          </w:p>
        </w:tc>
      </w:tr>
    </w:tbl>
    <w:p w:rsidR="00B4581F" w:rsidRPr="005C29B7" w:rsidRDefault="00B4581F" w:rsidP="00B4581F">
      <w:pPr>
        <w:pStyle w:val="ab"/>
        <w:jc w:val="center"/>
        <w:rPr>
          <w:rFonts w:ascii="Arial" w:hAnsi="Arial" w:cs="Arial"/>
          <w:sz w:val="24"/>
          <w:szCs w:val="24"/>
        </w:rPr>
      </w:pPr>
    </w:p>
    <w:p w:rsidR="00B4581F" w:rsidRPr="005C29B7" w:rsidRDefault="005C29B7" w:rsidP="00B4581F">
      <w:pPr>
        <w:pStyle w:val="ab"/>
        <w:jc w:val="center"/>
        <w:rPr>
          <w:rFonts w:ascii="Arial" w:hAnsi="Arial" w:cs="Arial"/>
          <w:sz w:val="24"/>
          <w:szCs w:val="24"/>
        </w:rPr>
      </w:pPr>
      <w:r w:rsidRPr="005C29B7">
        <w:rPr>
          <w:rFonts w:ascii="Arial" w:hAnsi="Arial" w:cs="Arial"/>
          <w:sz w:val="24"/>
          <w:szCs w:val="24"/>
          <w:lang w:val="tt"/>
        </w:rPr>
        <w:t>Татарстан Республикасы Югары Ослан муниципаль районының имин районнары территориясендә таралучы һәм эвакуацияләнә торган халыкны кабул итүне, урнаштыруны һәм беренче чира</w:t>
      </w:r>
      <w:r w:rsidRPr="005C29B7">
        <w:rPr>
          <w:rFonts w:ascii="Arial" w:hAnsi="Arial" w:cs="Arial"/>
          <w:sz w:val="24"/>
          <w:szCs w:val="24"/>
          <w:lang w:val="tt"/>
        </w:rPr>
        <w:t xml:space="preserve">тта тормыш тәэмин итүне оештыру турында Нигезләмә </w:t>
      </w:r>
    </w:p>
    <w:p w:rsidR="00B4581F" w:rsidRPr="005C29B7" w:rsidRDefault="005C29B7" w:rsidP="00B4581F">
      <w:pPr>
        <w:pStyle w:val="ab"/>
        <w:jc w:val="center"/>
        <w:rPr>
          <w:rFonts w:ascii="Arial" w:hAnsi="Arial" w:cs="Arial"/>
          <w:sz w:val="24"/>
          <w:szCs w:val="24"/>
        </w:rPr>
      </w:pPr>
      <w:r w:rsidRPr="005C29B7">
        <w:rPr>
          <w:rFonts w:ascii="Arial" w:hAnsi="Arial" w:cs="Arial"/>
          <w:sz w:val="24"/>
          <w:szCs w:val="24"/>
        </w:rPr>
        <w:t xml:space="preserve"> </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1. Әлеге Нигезләмә “Гражданнар оборонасы турында” 1998 елның 12 февралендәге 28-ФЗ номерлы Федераль закон, “Халыкны эвакуацияләү тәртибе турында” Россия Федерациясе Хөкүмәтенең 2004 елның 22 июнендәге 30</w:t>
      </w:r>
      <w:r w:rsidRPr="005C29B7">
        <w:rPr>
          <w:rFonts w:ascii="Arial" w:hAnsi="Arial" w:cs="Arial"/>
          <w:sz w:val="24"/>
          <w:szCs w:val="24"/>
          <w:lang w:val="tt"/>
        </w:rPr>
        <w:t>3 номерлы карары, Татарстан Республикасы Министрлар Кабинетының 2023 елның 05 мартындагы 01-28 номерлы карары, Россия Федерациясенең, Татарстан Республикасының башка норматив хокукый актлары нигезендә эшләнгән һәм Татарстан Республикасы Югары Ослан муницип</w:t>
      </w:r>
      <w:r w:rsidRPr="005C29B7">
        <w:rPr>
          <w:rFonts w:ascii="Arial" w:hAnsi="Arial" w:cs="Arial"/>
          <w:sz w:val="24"/>
          <w:szCs w:val="24"/>
          <w:lang w:val="tt"/>
        </w:rPr>
        <w:t xml:space="preserve">аль районының имин районнары территориясендә халыкны кабул итүне, урнаштыруны һәм эвакуацияләнүче халыкны (алга таба - Югары Ослан муниципаль районы) кабул итүне оештыру, урнаштыру һәм эвакуацияләү тәртибен билгели. </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Әлеге Нигезләмә хәрби конфликтларда яис</w:t>
      </w:r>
      <w:r w:rsidRPr="005C29B7">
        <w:rPr>
          <w:rFonts w:ascii="Arial" w:hAnsi="Arial" w:cs="Arial"/>
          <w:sz w:val="24"/>
          <w:szCs w:val="24"/>
          <w:lang w:val="tt"/>
        </w:rPr>
        <w:t xml:space="preserve">ә әлеге конфликтлар нәтиҗәсендә Татарстан Республикасы гражданнар оборонасы буенча төркемнәргә кертелгән (алга таба-ГО буенча төркемнәргә каралган) шәһәрләрдән Югары Ослан муниципаль районының имин районнары территориясендә урнашу һәм эвакуацияләнә торган </w:t>
      </w:r>
      <w:r w:rsidRPr="005C29B7">
        <w:rPr>
          <w:rFonts w:ascii="Arial" w:hAnsi="Arial" w:cs="Arial"/>
          <w:sz w:val="24"/>
          <w:szCs w:val="24"/>
          <w:lang w:val="tt"/>
        </w:rPr>
        <w:t>халыкны урнаштыру һәм эвакуацияләү алымын планлаштыру, тәэмин итү, үткәрү принципларын билгели.</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2. Әлеге Нигезләмә максатларында түбәндәге төшенчәләр кулланыла:</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гомуми эвакуация - Татарстан Республикасы территориясендә уздырыла һәм халыкның барлык </w:t>
      </w:r>
      <w:r w:rsidRPr="005C29B7">
        <w:rPr>
          <w:rFonts w:ascii="Arial" w:hAnsi="Arial" w:cs="Arial"/>
          <w:sz w:val="24"/>
          <w:szCs w:val="24"/>
          <w:lang w:val="tt"/>
        </w:rPr>
        <w:t>категорияләрен чыгаруны (чыгаруны) күздә тота, моңа аларның хезмәткә сәләтсез, хезмәт күрсәтүче персоналы һәм шәһәрдән ГО буенча төркемнәргә кертелгән мобилизацион күрсәтмәләре булган затлардан тыш;</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өлешчә эвакуация - потенциаль дошманның җиңелү чаралары й</w:t>
      </w:r>
      <w:r w:rsidRPr="005C29B7">
        <w:rPr>
          <w:rFonts w:ascii="Arial" w:hAnsi="Arial" w:cs="Arial"/>
          <w:sz w:val="24"/>
          <w:szCs w:val="24"/>
          <w:lang w:val="tt"/>
        </w:rPr>
        <w:t>огынтысында гомуми эвакуация башланганчы транспорт эшенең гамәлдәге графикларын бозмыйча гына үткәрелә. Өлешчә эвакуация вакытында эшкә яраксыз һәм производствода һәм халыкка хезмәт күрсәтү өлкәсендә эшләмәүче (югары уку йортлары студентлары, мәктәп-интерн</w:t>
      </w:r>
      <w:r w:rsidRPr="005C29B7">
        <w:rPr>
          <w:rFonts w:ascii="Arial" w:hAnsi="Arial" w:cs="Arial"/>
          <w:sz w:val="24"/>
          <w:szCs w:val="24"/>
          <w:lang w:val="tt"/>
        </w:rPr>
        <w:t>атлар һәм һөнәри-техник училищелар укучылары, балалар йортларында, ведомство балалар бакчаларында һәм башка балалар учреждениеләрендә тәрбияләнүчеләр, Инвалидлар һәм картлар йортларында тотылучы пенсионерлар, укытучылар, хезмәт күрсәтүче персонал һәм аларн</w:t>
      </w:r>
      <w:r w:rsidRPr="005C29B7">
        <w:rPr>
          <w:rFonts w:ascii="Arial" w:hAnsi="Arial" w:cs="Arial"/>
          <w:sz w:val="24"/>
          <w:szCs w:val="24"/>
          <w:lang w:val="tt"/>
        </w:rPr>
        <w:t>ың гаилә әгъзалары белән берлектә) чыгарыла;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bCs/>
          <w:sz w:val="24"/>
          <w:szCs w:val="24"/>
          <w:lang w:val="tt"/>
        </w:rPr>
        <w:t>бүлеп алу</w:t>
      </w:r>
      <w:r w:rsidRPr="005C29B7">
        <w:rPr>
          <w:rFonts w:ascii="Arial" w:hAnsi="Arial" w:cs="Arial"/>
          <w:bCs/>
          <w:sz w:val="24"/>
          <w:szCs w:val="24"/>
          <w:lang w:val="tt"/>
        </w:rPr>
        <w:t xml:space="preserve"> - сугыш вакытында эшләвен дәвам итүче оешмаларның имин районнарын беренче чиратта яшәү шартлары буенча алдан әзерләнгән ГО төркемнәренә кертелгән шәһәрләрдән оешкан төстә алып китү (чыгару) һәм яшәү өчен урыннар буенча чаралар комплексы;</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куркынычсыз район</w:t>
      </w:r>
      <w:r w:rsidRPr="005C29B7">
        <w:rPr>
          <w:rFonts w:ascii="Arial" w:hAnsi="Arial" w:cs="Arial"/>
          <w:sz w:val="24"/>
          <w:szCs w:val="24"/>
          <w:lang w:val="tt"/>
        </w:rPr>
        <w:t xml:space="preserve"> - Югары Ослан муниципаль районының административ чиге чикләрендә мөмкин булган хәвеф-хәтәр зоналарыннан, мөмкин булган җимерелүләр зоналарыннан тыш һәм җирле һәм эвакуацияләнә торган халыкны яшәтү өчен әзерләнгән территория;</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урнаштыру пункты - куркынычсыз</w:t>
      </w:r>
      <w:r w:rsidRPr="005C29B7">
        <w:rPr>
          <w:rFonts w:ascii="Arial" w:hAnsi="Arial" w:cs="Arial"/>
          <w:sz w:val="24"/>
          <w:szCs w:val="24"/>
          <w:lang w:val="tt"/>
        </w:rPr>
        <w:t xml:space="preserve"> район чикләрендә билгеләнгән, җирле һәм эвакуацияләнә торган халыкны тормыш белән тәэмин итү өчен әзерләнгән һәм шартларга җавап бирә торган, шулай ук сугыш вакытында эшләвен дәвам итә торган оешмалар хезмәткәрләрен урнаштыру өчен;</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3. Эвакуация чаралары Р</w:t>
      </w:r>
      <w:r w:rsidRPr="005C29B7">
        <w:rPr>
          <w:rFonts w:ascii="Arial" w:hAnsi="Arial" w:cs="Arial"/>
          <w:sz w:val="24"/>
          <w:szCs w:val="24"/>
          <w:lang w:val="tt"/>
        </w:rPr>
        <w:t>оссия Федерациясе Президенты яисә Россия Федерациясе гражданнар оборонасы җитәкчесе - Россия Федерациясе Хөкүмәте Рәисе карары белән һәм кичекмәстән карар кабул итүне таләп итә торган аерым очракларда Татарстан Республикасы гражданнар оборонасы җитәкчесе к</w:t>
      </w:r>
      <w:r w:rsidRPr="005C29B7">
        <w:rPr>
          <w:rFonts w:ascii="Arial" w:hAnsi="Arial" w:cs="Arial"/>
          <w:sz w:val="24"/>
          <w:szCs w:val="24"/>
          <w:lang w:val="tt"/>
        </w:rPr>
        <w:t>арары буенча алга таба буйсынучанлык буенча доклад белән гамәлгә ашырыла.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4. Халыкны эвакуацияләүне планлаштыруны, тәэмин итүне, үткәрүне оештыру һәм аны Югары Ослан муниципаль районының куркынычсыз районнарында урнаштыру өчен җаваплылык Югары Ослан муници</w:t>
      </w:r>
      <w:r w:rsidRPr="005C29B7">
        <w:rPr>
          <w:rFonts w:ascii="Arial" w:hAnsi="Arial" w:cs="Arial"/>
          <w:sz w:val="24"/>
          <w:szCs w:val="24"/>
          <w:lang w:val="tt"/>
        </w:rPr>
        <w:t>паль районы Башкарма комитеты җитәкчесенә йөкләнә.</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 xml:space="preserve">5. Имин районнарда эвакуацияләнә торган халыкны урнаштыру пунктларын сайлау Югары Ослан муниципаль районының эвакуация комиссиясе (алга таба - Комиссия) һәм гражданнар оборонасы өлкәсендәге бурычларны хәл </w:t>
      </w:r>
      <w:r w:rsidRPr="005C29B7">
        <w:rPr>
          <w:rFonts w:ascii="Arial" w:hAnsi="Arial" w:cs="Arial"/>
          <w:sz w:val="24"/>
          <w:szCs w:val="24"/>
          <w:lang w:val="tt"/>
        </w:rPr>
        <w:t>итүгә вәкаләтле орган (структур бүлекчә) тарафыннан Югары Ослан муниципаль районында гадәттән тыш хәлләрне кисәтү һәм бетерү буенча чагыштырма бәяләү нигезендә: халыкның торак, су, азык-төлек һәм башка төр тормыш тәэмин итү нормалары буенча ихтыяҗларын кан</w:t>
      </w:r>
      <w:r w:rsidRPr="005C29B7">
        <w:rPr>
          <w:rFonts w:ascii="Arial" w:hAnsi="Arial" w:cs="Arial"/>
          <w:sz w:val="24"/>
          <w:szCs w:val="24"/>
          <w:lang w:val="tt"/>
        </w:rPr>
        <w:t>әгатьләндерү мөмкинлекләре, юл-транспорт челтәре, торак-коммуналь хуҗалык объектлары һәм энергетика мөмкинлекләрен гражданнар оборонасын тыныч тормыштан җирле ресурслар исәбенә хәрби хәлгә күчерү барышында гамәлгә ашырыла.</w:t>
      </w:r>
    </w:p>
    <w:p w:rsidR="00B4581F" w:rsidRPr="005C29B7" w:rsidRDefault="005C29B7" w:rsidP="00B4581F">
      <w:pPr>
        <w:pStyle w:val="ab"/>
        <w:ind w:firstLine="720"/>
        <w:jc w:val="both"/>
        <w:rPr>
          <w:rFonts w:ascii="Arial" w:hAnsi="Arial" w:cs="Arial"/>
          <w:color w:val="FF0000"/>
          <w:sz w:val="24"/>
          <w:szCs w:val="24"/>
          <w:lang w:val="tt"/>
        </w:rPr>
      </w:pPr>
      <w:r w:rsidRPr="005C29B7">
        <w:rPr>
          <w:rFonts w:ascii="Arial" w:hAnsi="Arial" w:cs="Arial"/>
          <w:color w:val="000000"/>
          <w:sz w:val="24"/>
          <w:szCs w:val="24"/>
          <w:lang w:val="tt"/>
        </w:rPr>
        <w:t>6. Эвакуация игълан ителгәннән со</w:t>
      </w:r>
      <w:r w:rsidRPr="005C29B7">
        <w:rPr>
          <w:rFonts w:ascii="Arial" w:hAnsi="Arial" w:cs="Arial"/>
          <w:color w:val="000000"/>
          <w:sz w:val="24"/>
          <w:szCs w:val="24"/>
          <w:lang w:val="tt"/>
        </w:rPr>
        <w:t>ң барлык торак фонды һәм җәмәгать һәм административ билгеләнештәге биналар фонды Югары Ослан муниципаль районы гражданнар оборонасы җитәкчесе карамагына тапшырыла.</w:t>
      </w:r>
    </w:p>
    <w:p w:rsidR="005C29B7" w:rsidRDefault="005C29B7" w:rsidP="005C29B7">
      <w:pPr>
        <w:ind w:firstLine="720"/>
        <w:jc w:val="both"/>
        <w:rPr>
          <w:rFonts w:ascii="Arial" w:hAnsi="Arial" w:cs="Arial"/>
          <w:sz w:val="24"/>
          <w:szCs w:val="24"/>
          <w:lang w:val="tt"/>
        </w:rPr>
      </w:pPr>
      <w:r w:rsidRPr="005C29B7">
        <w:rPr>
          <w:rFonts w:ascii="Arial" w:hAnsi="Arial" w:cs="Arial"/>
          <w:sz w:val="24"/>
          <w:szCs w:val="24"/>
          <w:lang w:val="tt"/>
        </w:rPr>
        <w:t>7. Урнаштыручы һәм эвакуацияләнгән халык, оештыру-хокукый рәвешләренә бәйсез рәвештә, иҗтима</w:t>
      </w:r>
      <w:r w:rsidRPr="005C29B7">
        <w:rPr>
          <w:rFonts w:ascii="Arial" w:hAnsi="Arial" w:cs="Arial"/>
          <w:sz w:val="24"/>
          <w:szCs w:val="24"/>
          <w:lang w:val="tt"/>
        </w:rPr>
        <w:t>гый һәм административ биналарда, торак йортларда, җылытыла торган дача йортларында һәм бакчачылык ширкәтләрендә Югары Ослан муниципаль районының җирле үзидарә органнары тарафыннан бирелә торган ордерлар нигезендә урнаштырыла.</w:t>
      </w:r>
    </w:p>
    <w:p w:rsidR="00B4581F" w:rsidRPr="005C29B7" w:rsidRDefault="005C29B7" w:rsidP="005C29B7">
      <w:pPr>
        <w:ind w:firstLine="720"/>
        <w:jc w:val="both"/>
        <w:rPr>
          <w:rFonts w:ascii="Arial" w:hAnsi="Arial" w:cs="Arial"/>
          <w:sz w:val="24"/>
          <w:szCs w:val="24"/>
          <w:lang w:val="tt"/>
        </w:rPr>
      </w:pPr>
      <w:r w:rsidRPr="005C29B7">
        <w:rPr>
          <w:rFonts w:ascii="Arial" w:hAnsi="Arial" w:cs="Arial"/>
          <w:color w:val="000000"/>
          <w:sz w:val="24"/>
          <w:szCs w:val="24"/>
          <w:lang w:val="tt"/>
        </w:rPr>
        <w:t>Федераль дәүләт хакимияте орг</w:t>
      </w:r>
      <w:r w:rsidRPr="005C29B7">
        <w:rPr>
          <w:rFonts w:ascii="Arial" w:hAnsi="Arial" w:cs="Arial"/>
          <w:color w:val="000000"/>
          <w:sz w:val="24"/>
          <w:szCs w:val="24"/>
          <w:lang w:val="tt"/>
        </w:rPr>
        <w:t>аннары, Россия Федерациясе субъектларының дәүләт хакимияте органнары, җирле үзидарә органнары һәм куркынычсыз районнарда урнашкан торак, иҗтимагый һәм административ биналар булган оешмалар хезмәткәрләре күрсәтелгән биналарда гаилә әгъзалары белән урнашалар</w:t>
      </w:r>
      <w:r w:rsidRPr="005C29B7">
        <w:rPr>
          <w:rFonts w:ascii="Arial" w:hAnsi="Arial" w:cs="Arial"/>
          <w:color w:val="000000"/>
          <w:sz w:val="24"/>
          <w:szCs w:val="24"/>
          <w:lang w:val="tt"/>
        </w:rPr>
        <w:t>.</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8. Югары Ослан муниципаль районы Башкарма комитеты карары белән Югары Ослан муниципаль районы территориясендә таралучы һәм эвакуацияләнүче халыкны кабул итү, урнаштыру һәм беренче чиратта тормыш тәэмин итү чараларын тәэмин итү өчен түбәндәге эвакуация ор</w:t>
      </w:r>
      <w:r w:rsidRPr="005C29B7">
        <w:rPr>
          <w:rFonts w:ascii="Arial" w:hAnsi="Arial" w:cs="Arial"/>
          <w:sz w:val="24"/>
          <w:szCs w:val="24"/>
          <w:lang w:val="tt"/>
        </w:rPr>
        <w:t>ганнары төзелә:</w:t>
      </w:r>
    </w:p>
    <w:p w:rsidR="00B4581F" w:rsidRPr="005C29B7" w:rsidRDefault="005C29B7" w:rsidP="00B4581F">
      <w:pPr>
        <w:ind w:firstLine="560"/>
        <w:jc w:val="both"/>
        <w:rPr>
          <w:rFonts w:ascii="Arial" w:hAnsi="Arial" w:cs="Arial"/>
          <w:snapToGrid w:val="0"/>
          <w:sz w:val="24"/>
          <w:szCs w:val="24"/>
        </w:rPr>
      </w:pPr>
      <w:r w:rsidRPr="005C29B7">
        <w:rPr>
          <w:rFonts w:ascii="Arial" w:hAnsi="Arial" w:cs="Arial"/>
          <w:snapToGrid w:val="0"/>
          <w:sz w:val="24"/>
          <w:szCs w:val="24"/>
          <w:lang w:val="tt"/>
        </w:rPr>
        <w:t>кабул итү эвакуация пунктлары (алга таба-ПЭП);</w:t>
      </w:r>
    </w:p>
    <w:p w:rsidR="00B4581F" w:rsidRPr="005C29B7" w:rsidRDefault="005C29B7" w:rsidP="00B4581F">
      <w:pPr>
        <w:ind w:firstLine="560"/>
        <w:jc w:val="both"/>
        <w:rPr>
          <w:rFonts w:ascii="Arial" w:hAnsi="Arial" w:cs="Arial"/>
          <w:bCs/>
          <w:sz w:val="24"/>
          <w:szCs w:val="24"/>
        </w:rPr>
      </w:pPr>
      <w:r w:rsidRPr="005C29B7">
        <w:rPr>
          <w:rFonts w:ascii="Arial" w:hAnsi="Arial" w:cs="Arial"/>
          <w:snapToGrid w:val="0"/>
          <w:sz w:val="24"/>
          <w:szCs w:val="24"/>
          <w:lang w:val="tt"/>
        </w:rPr>
        <w:t>эвакуацияләнә торган халыкны төшерү пунктлары (алга таба – ПВ).</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Барлык төзелә торган эвакуация органнары Комиссия буйсынуында. </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9. Югары Ослан муниципаль районы территориясен бүлеп бирелә </w:t>
      </w:r>
      <w:r w:rsidRPr="005C29B7">
        <w:rPr>
          <w:rFonts w:ascii="Arial" w:hAnsi="Arial" w:cs="Arial"/>
          <w:sz w:val="24"/>
          <w:szCs w:val="24"/>
          <w:lang w:val="tt"/>
        </w:rPr>
        <w:t>торган һәм эвакуацияләнә торган халыкны кабул итүгә, урнаштыруга һәм беренче чиратта яшәү өчен яраклаштыруга әзерләү шәһәр төркемнәренә кертелгән эвакуацияләүче оешмалар тарафыннан, Югары Ослан муниципаль районының эвакуация органнары белән бергә, вакытынн</w:t>
      </w:r>
      <w:r w:rsidRPr="005C29B7">
        <w:rPr>
          <w:rFonts w:ascii="Arial" w:hAnsi="Arial" w:cs="Arial"/>
          <w:sz w:val="24"/>
          <w:szCs w:val="24"/>
          <w:lang w:val="tt"/>
        </w:rPr>
        <w:t>ан алда, тыныч вакытта гамәлгә ашырыла.</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10. Эвакуация чараларын планлаштыру вакытыннан алда, тыныч вакытта гамәлгә ашырыла һәм аларны максималь кыска срокларда үткәрүне күздә тота.</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11. Эвакуацион чаралар үткәрү ГО, икътисад объектлары булган торак пунктлар</w:t>
      </w:r>
      <w:r w:rsidRPr="005C29B7">
        <w:rPr>
          <w:rFonts w:ascii="Arial" w:hAnsi="Arial" w:cs="Arial"/>
          <w:sz w:val="24"/>
          <w:szCs w:val="24"/>
          <w:lang w:val="tt"/>
        </w:rPr>
        <w:t xml:space="preserve"> төркемнәренә кертелгән шәһәрләр халкын яклауның төп ысулы булып тора.</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12. Югары Ослан муниципаль районы территориясендә түбәндәгеләр кабул ителергә һәм урнаштырылырга тиеш:         </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эшчәнлеге мобилизацион планнар нигезендә ГО төркемнәренә кертелгән шәһәрл</w:t>
      </w:r>
      <w:r w:rsidRPr="005C29B7">
        <w:rPr>
          <w:rFonts w:ascii="Arial" w:hAnsi="Arial" w:cs="Arial"/>
          <w:sz w:val="24"/>
          <w:szCs w:val="24"/>
          <w:lang w:val="tt"/>
        </w:rPr>
        <w:t>әрдә сугыш вакытында туктатылмый торган, шулай ук Югары Ослан муниципаль районы территориясендә урнашкан җитештерү профиленә туры килә торган яңа базада дәвам итәргә мөмкин булган оешмаларның эшче һәм эшләмәүче әгъзалары белән эшчеләр һәм хезмәткәрләр. Эва</w:t>
      </w:r>
      <w:r w:rsidRPr="005C29B7">
        <w:rPr>
          <w:rFonts w:ascii="Arial" w:hAnsi="Arial" w:cs="Arial"/>
          <w:sz w:val="24"/>
          <w:szCs w:val="24"/>
          <w:lang w:val="tt"/>
        </w:rPr>
        <w:t xml:space="preserve">куацияләнүче оешмалар җитәкчеләре алардан башка яңа базада эшчәнлекне яңарту мөмкин  булмаган тыныч вакытта кирәкле документларны алдан ук әзерлиләр; </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 xml:space="preserve">сугыш вакытында үз эшчәнлеген туктата торган оешмаларның эшләмәүче гаилә әгъзалары булган эшчеләр һәм </w:t>
      </w:r>
      <w:r w:rsidRPr="005C29B7">
        <w:rPr>
          <w:rFonts w:ascii="Arial" w:hAnsi="Arial" w:cs="Arial"/>
          <w:sz w:val="24"/>
          <w:szCs w:val="24"/>
          <w:lang w:val="tt"/>
        </w:rPr>
        <w:t>хезмәткәрләр, шулай ук хезмәткә яраксыз һәм эшләмәүче халык;</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эшләрен дәвам итү өчен Югары Ослан муниципаль районында тиешле җитештерү базалары булмаган яисә ГО төркемнәренә кертелгән шәһәрләрдә урнашкан уникаль (махсуслаштырылган) оешмаларның, шулай ук шәһ</w:t>
      </w:r>
      <w:r w:rsidRPr="005C29B7">
        <w:rPr>
          <w:rFonts w:ascii="Arial" w:hAnsi="Arial" w:cs="Arial"/>
          <w:sz w:val="24"/>
          <w:szCs w:val="24"/>
          <w:lang w:val="tt"/>
        </w:rPr>
        <w:t>әр энергия челтәрләре, коммуналь хуҗалык, җәмәгать туклануы, сәламәтлек саклау, транспорт һәм элемтә объектлары буенча төркемнәргә кертелгән шәһәрләр объектларының җитештерү һәм тормыш эшчәнлеген тәэмин итүче оешмаларның эшчеләре һәм хезмәткәрләре.</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13. Урн</w:t>
      </w:r>
      <w:r w:rsidRPr="005C29B7">
        <w:rPr>
          <w:rFonts w:ascii="Arial" w:hAnsi="Arial" w:cs="Arial"/>
          <w:sz w:val="24"/>
          <w:szCs w:val="24"/>
          <w:lang w:val="tt"/>
        </w:rPr>
        <w:t>аштыручы эшчеләр һәм хезмәткәрләр Югары Ослан муниципаль районының ГО, торак пунктлары буенча төркемнәргә кертелгән шәһәрләр чикләрендә, эшкә илтеп җиткерүнең 4 сәгатьтән артмаган суммар вакытын исәпкә алып һәм яңадан урнашу территориясенә  шәһәрләргә урна</w:t>
      </w:r>
      <w:r w:rsidRPr="005C29B7">
        <w:rPr>
          <w:rFonts w:ascii="Arial" w:hAnsi="Arial" w:cs="Arial"/>
          <w:sz w:val="24"/>
          <w:szCs w:val="24"/>
          <w:lang w:val="tt"/>
        </w:rPr>
        <w:t>штырыла.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14. Югары Ослан муниципаль районының эшче һәм хезмәткәрләрен шул ук торак пунктларына күчерү белән бер үк вакытта аларның гаилә әгъзалары да хәрби вакытта эшләмәүчеләр һәм җитештерүдә эшләмәүчеләр эвакуацияләнә. Торак фондының һәм тиешле торак пун</w:t>
      </w:r>
      <w:r w:rsidRPr="005C29B7">
        <w:rPr>
          <w:rFonts w:ascii="Arial" w:hAnsi="Arial" w:cs="Arial"/>
          <w:sz w:val="24"/>
          <w:szCs w:val="24"/>
          <w:lang w:val="tt"/>
        </w:rPr>
        <w:t>ктларның җәмәгать һәм административ биналарының чикләнгән булуы аркасында аларны бергәләп урнаштыру мөмкин булмаганда, эшчеләр һәм хезмәткәрләр гаиләләре әгъзалары Югары Ослан муниципаль районының башка торак пунктларында шул ук эвакуация юнәлешендә урнаша</w:t>
      </w:r>
      <w:r w:rsidRPr="005C29B7">
        <w:rPr>
          <w:rFonts w:ascii="Arial" w:hAnsi="Arial" w:cs="Arial"/>
          <w:sz w:val="24"/>
          <w:szCs w:val="24"/>
          <w:lang w:val="tt"/>
        </w:rPr>
        <w:t>лар.</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15. Үзләренең җитештерү эшчәнлеген Югары Ослан муниципаль районы территориясенә күчерүче оешмаларның эшчеләрен, хезмәткәрләрен һәм аларның эшләмәүче әгъзаларын урнаштыру пунктлары тәртипкә китерелә һәм ГО буенча төркемнәргә кертелгән шәһәрләрдә үз эшч</w:t>
      </w:r>
      <w:r w:rsidRPr="005C29B7">
        <w:rPr>
          <w:rFonts w:ascii="Arial" w:hAnsi="Arial" w:cs="Arial"/>
          <w:sz w:val="24"/>
          <w:szCs w:val="24"/>
          <w:lang w:val="tt"/>
        </w:rPr>
        <w:t>әнлеген дәвам итүче оешмаларны урнаштыру пунктларына бүлеп бирелә һәм инженер ягыннан җиһазландырыла.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16. Җитештерү эшчәнлегендә мәшгуль булмаган һәм эшчеләрнең һәм хезмәткәрләрнең гаилә әгъзалары булмаган халык Югары Ослан муниципаль районының ераграк пун</w:t>
      </w:r>
      <w:r w:rsidRPr="005C29B7">
        <w:rPr>
          <w:rFonts w:ascii="Arial" w:hAnsi="Arial" w:cs="Arial"/>
          <w:sz w:val="24"/>
          <w:szCs w:val="24"/>
          <w:lang w:val="tt"/>
        </w:rPr>
        <w:t>ктларында урнаша.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17. Эвакуация чараларын һәрьяклап коткару хезмәтләре һәм гадәттән тыш хәлләрне кисәтү һәм бетерүнең бердәм дәүләт системасы, Югары Ослан муниципаль районы җирле үзидарә органнары белән хезмәттәшлектә Югары Ослан муниципаль районы территор</w:t>
      </w:r>
      <w:r w:rsidRPr="005C29B7">
        <w:rPr>
          <w:rFonts w:ascii="Arial" w:hAnsi="Arial" w:cs="Arial"/>
          <w:sz w:val="24"/>
          <w:szCs w:val="24"/>
          <w:lang w:val="tt"/>
        </w:rPr>
        <w:t>иясендә гражданнар оборонасы буенча чараларны үтәүне тәэмин итүче оешмалар башкара.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18. Эвакуация чараларын оешкан төстә үткәрү өчен, вакытыннан алда (тыныч вакытта) тәэмин итүнең түбәндәге төрләре буенча чаралар планлаштырыла, әзерләнә һәм гамәлгә ашырыла</w:t>
      </w:r>
      <w:r w:rsidRPr="005C29B7">
        <w:rPr>
          <w:rFonts w:ascii="Arial" w:hAnsi="Arial" w:cs="Arial"/>
          <w:sz w:val="24"/>
          <w:szCs w:val="24"/>
          <w:lang w:val="tt"/>
        </w:rPr>
        <w:t>: хәбәр итү һәм элемтә, транспорт һәм техник, медицина, җәмәгать тәртибен саклау һәм юл хәрәкәте иминлеге, инженерлык, матди, коммуналь-көнкүреш һәм финанс.</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 xml:space="preserve">19.Хәбәр итү һәм элемтәне тәэмин итү Югары Ослан муниципаль районының коткару элемтә һәм хәбәр итү </w:t>
      </w:r>
      <w:r w:rsidRPr="005C29B7">
        <w:rPr>
          <w:rFonts w:ascii="Arial" w:hAnsi="Arial" w:cs="Arial"/>
          <w:sz w:val="24"/>
          <w:szCs w:val="24"/>
          <w:lang w:val="tt"/>
        </w:rPr>
        <w:t xml:space="preserve">хезмәтенә йөкләнә. </w:t>
      </w:r>
    </w:p>
    <w:p w:rsidR="00B4581F" w:rsidRPr="005C29B7" w:rsidRDefault="005C29B7" w:rsidP="00B4581F">
      <w:pPr>
        <w:shd w:val="clear" w:color="auto" w:fill="FFFFFF"/>
        <w:ind w:firstLine="720"/>
        <w:jc w:val="both"/>
        <w:rPr>
          <w:rFonts w:ascii="Arial" w:hAnsi="Arial" w:cs="Arial"/>
          <w:color w:val="000000"/>
          <w:sz w:val="24"/>
          <w:szCs w:val="24"/>
          <w:lang w:val="tt"/>
        </w:rPr>
      </w:pPr>
      <w:r w:rsidRPr="005C29B7">
        <w:rPr>
          <w:rFonts w:ascii="Arial" w:hAnsi="Arial" w:cs="Arial"/>
          <w:color w:val="000000"/>
          <w:sz w:val="24"/>
          <w:szCs w:val="24"/>
          <w:lang w:val="tt"/>
        </w:rPr>
        <w:t>Эвакуация чараларын үткәрү чорында элемтәне тәэмин итү Югары Ослан муниципаль районының эвакуация органнарын стационар яки күчмә элемтә чаралары белән җиһазландырудан, эвакуациянең барлык этапларында өзлексез элемтә оештырудан һәм гамәл</w:t>
      </w:r>
      <w:r w:rsidRPr="005C29B7">
        <w:rPr>
          <w:rFonts w:ascii="Arial" w:hAnsi="Arial" w:cs="Arial"/>
          <w:color w:val="000000"/>
          <w:sz w:val="24"/>
          <w:szCs w:val="24"/>
          <w:lang w:val="tt"/>
        </w:rPr>
        <w:t>гә ашырудан гыйбарәт.</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 xml:space="preserve">Югары Ослан муниципаль районының барлык дәрәҗәләрдәге эвакуация органнарына хәбәр итү, шулай ук эвакуация үткәрү турында халыкка хәбәр итү җирле система һәм гамәлдәге оператив элемтә (Россия Федерациясенең бердәм электр элемтәсе </w:t>
      </w:r>
      <w:r w:rsidRPr="005C29B7">
        <w:rPr>
          <w:rFonts w:ascii="Arial" w:hAnsi="Arial" w:cs="Arial"/>
          <w:sz w:val="24"/>
          <w:szCs w:val="24"/>
          <w:lang w:val="tt"/>
        </w:rPr>
        <w:t>челтәре, радио-, Чыбыклы һәм телевизион тапшырулар челтәрләре һәм башка мәгълүмат тапшыруның техник чаралары) каналлары буенча башкарыла.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20. Транспорт һәм техник тәэмин итү Югары Ослан муниципаль районының ягулык-майлау материаллары белән тәэмин итү һәм т</w:t>
      </w:r>
      <w:r w:rsidRPr="005C29B7">
        <w:rPr>
          <w:rFonts w:ascii="Arial" w:hAnsi="Arial" w:cs="Arial"/>
          <w:sz w:val="24"/>
          <w:szCs w:val="24"/>
          <w:lang w:val="tt"/>
        </w:rPr>
        <w:t>ранспорт белән тәэмин итү хезмәтенә йөкләнә (алга таба - ягулык-майлау материаллары белән тәэмин итү хезмәте).</w:t>
      </w:r>
    </w:p>
    <w:p w:rsidR="00B4581F" w:rsidRPr="005C29B7" w:rsidRDefault="005C29B7" w:rsidP="00B4581F">
      <w:pPr>
        <w:shd w:val="clear" w:color="auto" w:fill="FFFFFF"/>
        <w:ind w:firstLine="720"/>
        <w:jc w:val="both"/>
        <w:rPr>
          <w:rFonts w:ascii="Arial" w:hAnsi="Arial" w:cs="Arial"/>
          <w:color w:val="000000"/>
          <w:sz w:val="24"/>
          <w:szCs w:val="24"/>
          <w:lang w:val="tt"/>
        </w:rPr>
      </w:pPr>
      <w:r w:rsidRPr="005C29B7">
        <w:rPr>
          <w:rFonts w:ascii="Arial" w:hAnsi="Arial" w:cs="Arial"/>
          <w:color w:val="000000"/>
          <w:sz w:val="24"/>
          <w:szCs w:val="24"/>
          <w:lang w:val="tt"/>
        </w:rPr>
        <w:t>Транспорт белән тәэмин итү эвакуация йөртү өчен билгеләнгән транспорт чараларын әзерләү, бүлү һәм эксплуатацияләү буенча чаралар комплексын үз эч</w:t>
      </w:r>
      <w:r w:rsidRPr="005C29B7">
        <w:rPr>
          <w:rFonts w:ascii="Arial" w:hAnsi="Arial" w:cs="Arial"/>
          <w:color w:val="000000"/>
          <w:sz w:val="24"/>
          <w:szCs w:val="24"/>
          <w:lang w:val="tt"/>
        </w:rPr>
        <w:t>енә ала.</w:t>
      </w:r>
    </w:p>
    <w:p w:rsidR="00B4581F" w:rsidRPr="005C29B7" w:rsidRDefault="005C29B7" w:rsidP="00B4581F">
      <w:pPr>
        <w:pStyle w:val="ad"/>
        <w:ind w:firstLine="720"/>
        <w:rPr>
          <w:rFonts w:ascii="Arial" w:hAnsi="Arial" w:cs="Arial"/>
          <w:sz w:val="24"/>
          <w:szCs w:val="24"/>
          <w:lang w:val="tt"/>
        </w:rPr>
      </w:pPr>
      <w:r w:rsidRPr="005C29B7">
        <w:rPr>
          <w:rFonts w:ascii="Arial" w:hAnsi="Arial" w:cs="Arial"/>
          <w:sz w:val="24"/>
          <w:szCs w:val="24"/>
          <w:lang w:val="tt"/>
        </w:rPr>
        <w:t>Транспорт һәм техник тәэмин итү буенча төп чараларга түбәндәгеләр керә:</w:t>
      </w:r>
    </w:p>
    <w:p w:rsidR="00B4581F" w:rsidRPr="005C29B7" w:rsidRDefault="005C29B7" w:rsidP="00B4581F">
      <w:pPr>
        <w:pStyle w:val="ad"/>
        <w:ind w:firstLine="720"/>
        <w:rPr>
          <w:rFonts w:ascii="Arial" w:hAnsi="Arial" w:cs="Arial"/>
          <w:sz w:val="24"/>
          <w:szCs w:val="24"/>
          <w:lang w:val="tt"/>
        </w:rPr>
      </w:pPr>
      <w:r w:rsidRPr="005C29B7">
        <w:rPr>
          <w:rFonts w:ascii="Arial" w:hAnsi="Arial" w:cs="Arial"/>
          <w:sz w:val="24"/>
          <w:szCs w:val="24"/>
          <w:lang w:val="tt"/>
        </w:rPr>
        <w:t>эвакуацияләнгән халыкны ташу өчен автоколонналар төзү, аларны формалаштыру өчен, Югары Ослан муниципаль районы территориясендә үз эшчәнлеген оештыру-хокукый формасына бәйсез р</w:t>
      </w:r>
      <w:r w:rsidRPr="005C29B7">
        <w:rPr>
          <w:rFonts w:ascii="Arial" w:hAnsi="Arial" w:cs="Arial"/>
          <w:sz w:val="24"/>
          <w:szCs w:val="24"/>
          <w:lang w:val="tt"/>
        </w:rPr>
        <w:t>әвештә, хәрби һәм башка аеруча мөһим йөк ташу белән шөгыльләнмәгән, мобилизацион планнар буенча һәм кешеләрне ташу өчен яраклы (җайлаштырылган) транспорт чараларыннан файдалану күздә тотыла;</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автотранспортны ике сменада йөртүче белән тәэмин итү;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кешеләрне т</w:t>
      </w:r>
      <w:r w:rsidRPr="005C29B7">
        <w:rPr>
          <w:rFonts w:ascii="Arial" w:hAnsi="Arial" w:cs="Arial"/>
          <w:sz w:val="24"/>
          <w:szCs w:val="24"/>
          <w:lang w:val="tt"/>
        </w:rPr>
        <w:t>ашу өчен йөк автомобильләре утыргычлары белән җиһазлау;</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утыртуның тыгыз нормаларын билгеләү;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хәрби командование органнары белән автомобиль юлларын куллануны килештерү;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автоколонналарны формалаштыручы автотранспорт чараларын ягулык-майлау материаллары белән</w:t>
      </w:r>
      <w:r w:rsidRPr="005C29B7">
        <w:rPr>
          <w:rFonts w:ascii="Arial" w:hAnsi="Arial" w:cs="Arial"/>
          <w:sz w:val="24"/>
          <w:szCs w:val="24"/>
          <w:lang w:val="tt"/>
        </w:rPr>
        <w:t xml:space="preserve"> тәэмин итү;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эвакуацион ташуларны башкару барышында сафтан чыккан автомобиль техникасын ремонтлауны оештыру.</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21. Медицина белән тәэмин итү Югары Ослан муниципаль районының медицина коткару хезмәтенә йөкләнә.</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Медицина тәэминаты буенча төп чараларга түбәндәг</w:t>
      </w:r>
      <w:r w:rsidRPr="005C29B7">
        <w:rPr>
          <w:rFonts w:ascii="Arial" w:hAnsi="Arial" w:cs="Arial"/>
          <w:sz w:val="24"/>
          <w:szCs w:val="24"/>
          <w:lang w:val="tt"/>
        </w:rPr>
        <w:t>еләр керә:</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медицина учреждениеләре тарафыннан эвакуацияләнгән һәм җирле халыкның сәламәтлеген саклауга, эвакуация барышында җәрәхәтләнгән һәм авыручыларга үз вакытында медицина ярдәме күрсәтүгә юнәлдерелгән оештыру, дәвалау, санитария-гигиена һәм эпидемияг</w:t>
      </w:r>
      <w:r w:rsidRPr="005C29B7">
        <w:rPr>
          <w:rFonts w:ascii="Arial" w:hAnsi="Arial" w:cs="Arial"/>
          <w:sz w:val="24"/>
          <w:szCs w:val="24"/>
          <w:lang w:val="tt"/>
        </w:rPr>
        <w:t>ә каршы чаралар үткәрү;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гади медикаментлар һәм медицина мөлкәте белән тәэмин итү, шулай ук массакүләм йогышлы авырулар барлыкка килүне һәм таралуны кисәтү;</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һәр ПЭП һәм ПВ медицина персоналын, фельдшер-акушерлык пунктларының һәм үзәк район хастаханәсенең </w:t>
      </w:r>
      <w:r w:rsidRPr="005C29B7">
        <w:rPr>
          <w:rFonts w:ascii="Arial" w:hAnsi="Arial" w:cs="Arial"/>
          <w:sz w:val="24"/>
          <w:szCs w:val="24"/>
          <w:lang w:val="tt"/>
        </w:rPr>
        <w:t>матди чараларын медицина пункты эшен оештыру һәм эвакуацияләнүче халыкка медицина ярдәме күрсәтү өчен беркетү.</w:t>
      </w:r>
    </w:p>
    <w:p w:rsidR="00B4581F" w:rsidRPr="005C29B7" w:rsidRDefault="005C29B7" w:rsidP="00B4581F">
      <w:pPr>
        <w:pStyle w:val="ab"/>
        <w:ind w:firstLine="720"/>
        <w:jc w:val="both"/>
        <w:rPr>
          <w:rFonts w:ascii="Arial" w:hAnsi="Arial" w:cs="Arial"/>
          <w:color w:val="FF0000"/>
          <w:sz w:val="24"/>
          <w:szCs w:val="24"/>
        </w:rPr>
      </w:pPr>
      <w:r w:rsidRPr="005C29B7">
        <w:rPr>
          <w:rFonts w:ascii="Arial" w:hAnsi="Arial" w:cs="Arial"/>
          <w:sz w:val="24"/>
          <w:szCs w:val="24"/>
          <w:lang w:val="tt"/>
        </w:rPr>
        <w:t>22. Җәмәгать тәртибен саклау һәм юл хәрәкәте иминлеген тәэмин итү Россия Федерациясе Эчке эшләр министрлыгының «Югары Ослан» муниципаль-ара бүлег</w:t>
      </w:r>
      <w:r w:rsidRPr="005C29B7">
        <w:rPr>
          <w:rFonts w:ascii="Arial" w:hAnsi="Arial" w:cs="Arial"/>
          <w:sz w:val="24"/>
          <w:szCs w:val="24"/>
          <w:lang w:val="tt"/>
        </w:rPr>
        <w:t>енә йөкләнә.</w:t>
      </w:r>
    </w:p>
    <w:p w:rsidR="00B4581F" w:rsidRPr="005C29B7" w:rsidRDefault="005C29B7" w:rsidP="00B4581F">
      <w:pPr>
        <w:pStyle w:val="ad"/>
        <w:ind w:firstLine="720"/>
        <w:rPr>
          <w:rFonts w:ascii="Arial" w:hAnsi="Arial" w:cs="Arial"/>
          <w:sz w:val="24"/>
          <w:szCs w:val="24"/>
        </w:rPr>
      </w:pPr>
      <w:r w:rsidRPr="005C29B7">
        <w:rPr>
          <w:rFonts w:ascii="Arial" w:hAnsi="Arial" w:cs="Arial"/>
          <w:sz w:val="24"/>
          <w:szCs w:val="24"/>
          <w:lang w:val="tt"/>
        </w:rPr>
        <w:t>Җәмәгать тәртибен саклау һәм юл хәрәкәте иминлеген тәэмин итү буенча төп чараларга керә:</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 xml:space="preserve">җәмәгать тәртибен саклау һәм ПЭПта куркынычсызлыкны тәэмин итү; Югары Ослан муниципаль районы территориясендә урнашкан урыннарны эвакуацияләү </w:t>
      </w:r>
      <w:r w:rsidRPr="005C29B7">
        <w:rPr>
          <w:rFonts w:ascii="Arial" w:hAnsi="Arial" w:cs="Arial"/>
          <w:sz w:val="24"/>
          <w:szCs w:val="24"/>
          <w:lang w:val="tt"/>
        </w:rPr>
        <w:t>маршрутларында һәм урыннарында утырту пунктларында;</w:t>
      </w:r>
    </w:p>
    <w:p w:rsidR="00B4581F" w:rsidRPr="005C29B7" w:rsidRDefault="005C29B7" w:rsidP="004B3D99">
      <w:pPr>
        <w:pStyle w:val="ab"/>
        <w:ind w:firstLine="720"/>
        <w:jc w:val="both"/>
        <w:rPr>
          <w:rFonts w:ascii="Arial" w:hAnsi="Arial" w:cs="Arial"/>
          <w:sz w:val="24"/>
          <w:szCs w:val="24"/>
          <w:lang w:val="tt"/>
        </w:rPr>
      </w:pPr>
      <w:r w:rsidRPr="005C29B7">
        <w:rPr>
          <w:rFonts w:ascii="Arial" w:hAnsi="Arial" w:cs="Arial"/>
          <w:sz w:val="24"/>
          <w:szCs w:val="24"/>
          <w:lang w:val="tt"/>
        </w:rPr>
        <w:t xml:space="preserve"> торак пунктларда, эвакуация маршрутларында һәм куркынычсыз урыннарда эвакуацияләнгән халыкны урнаштыру өчен җинаятьчелеккә каршы көрәш;</w:t>
      </w:r>
    </w:p>
    <w:p w:rsidR="00B4581F" w:rsidRPr="005C29B7" w:rsidRDefault="005C29B7" w:rsidP="004B3D99">
      <w:pPr>
        <w:pStyle w:val="ab"/>
        <w:ind w:firstLine="720"/>
        <w:jc w:val="both"/>
        <w:rPr>
          <w:rFonts w:ascii="Arial" w:hAnsi="Arial" w:cs="Arial"/>
          <w:sz w:val="24"/>
          <w:szCs w:val="24"/>
          <w:lang w:val="tt"/>
        </w:rPr>
      </w:pPr>
      <w:r w:rsidRPr="005C29B7">
        <w:rPr>
          <w:rFonts w:ascii="Arial" w:hAnsi="Arial" w:cs="Arial"/>
          <w:sz w:val="24"/>
          <w:szCs w:val="24"/>
          <w:lang w:val="tt"/>
        </w:rPr>
        <w:t>эвакуацияләнгән халыкны теркәүне оештыру һәм адреслы-белешмә эшен а</w:t>
      </w:r>
      <w:r w:rsidRPr="005C29B7">
        <w:rPr>
          <w:rFonts w:ascii="Arial" w:hAnsi="Arial" w:cs="Arial"/>
          <w:sz w:val="24"/>
          <w:szCs w:val="24"/>
          <w:lang w:val="tt"/>
        </w:rPr>
        <w:t>лып бару;</w:t>
      </w:r>
    </w:p>
    <w:p w:rsidR="00B4581F" w:rsidRPr="005C29B7" w:rsidRDefault="005C29B7" w:rsidP="004B3D99">
      <w:pPr>
        <w:pStyle w:val="ab"/>
        <w:ind w:firstLine="720"/>
        <w:jc w:val="both"/>
        <w:rPr>
          <w:rFonts w:ascii="Arial" w:hAnsi="Arial" w:cs="Arial"/>
          <w:sz w:val="24"/>
          <w:szCs w:val="24"/>
          <w:lang w:val="tt"/>
        </w:rPr>
      </w:pPr>
      <w:r w:rsidRPr="005C29B7">
        <w:rPr>
          <w:rFonts w:ascii="Arial" w:hAnsi="Arial" w:cs="Arial"/>
          <w:sz w:val="24"/>
          <w:szCs w:val="24"/>
          <w:lang w:val="tt"/>
        </w:rPr>
        <w:t>потенциаль дошманның диверсион-разведка төркемнәре белән көрәштә һәм куркынычсызлыкны тәэмин итү буенча башка чараларда катнашу;</w:t>
      </w:r>
    </w:p>
    <w:p w:rsidR="00B4581F" w:rsidRPr="005C29B7" w:rsidRDefault="005C29B7" w:rsidP="004B3D99">
      <w:pPr>
        <w:pStyle w:val="ab"/>
        <w:ind w:firstLine="720"/>
        <w:jc w:val="both"/>
        <w:rPr>
          <w:rFonts w:ascii="Arial" w:hAnsi="Arial" w:cs="Arial"/>
          <w:sz w:val="24"/>
          <w:szCs w:val="24"/>
          <w:lang w:val="tt"/>
        </w:rPr>
      </w:pPr>
      <w:r w:rsidRPr="005C29B7">
        <w:rPr>
          <w:rFonts w:ascii="Arial" w:hAnsi="Arial" w:cs="Arial"/>
          <w:sz w:val="24"/>
          <w:szCs w:val="24"/>
          <w:lang w:val="tt"/>
        </w:rPr>
        <w:t>транспорт өчен махсус пропусклар бирү, машина йөртү таныклыкларын кире кайтару, шулай ук "С" категориясеннән ким булм</w:t>
      </w:r>
      <w:r w:rsidRPr="005C29B7">
        <w:rPr>
          <w:rFonts w:ascii="Arial" w:hAnsi="Arial" w:cs="Arial"/>
          <w:sz w:val="24"/>
          <w:szCs w:val="24"/>
          <w:lang w:val="tt"/>
        </w:rPr>
        <w:t>аган машина йөртү таныклыклары булган затларга транспорт йөртү өчен рөхсәтләр бирү буенча комиссияләрнең эшен оештыру.</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23. Инженерлык белән тәэмин итү Югары Ослан муниципаль районының коткару хезмәтенә йөкләнә һәм үз эченә Югары Ослан муниципаль районы тер</w:t>
      </w:r>
      <w:r w:rsidRPr="005C29B7">
        <w:rPr>
          <w:rFonts w:ascii="Arial" w:hAnsi="Arial" w:cs="Arial"/>
          <w:sz w:val="24"/>
          <w:szCs w:val="24"/>
          <w:lang w:val="tt"/>
        </w:rPr>
        <w:t>риториясендә эвакуацияләнгән халыкны урнаштыру пунктларын, утырту пунктларын, эвакуацияләү маршрутларын, эвакуацияләү пунктларын ала.</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24. Материаль тәэмин итү Югары Ослан муниципаль районының сәүдә һәм туклану коткару хезмәтенә йөкләнә.</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Матди тәэмин итү бу</w:t>
      </w:r>
      <w:r w:rsidRPr="005C29B7">
        <w:rPr>
          <w:rFonts w:ascii="Arial" w:hAnsi="Arial" w:cs="Arial"/>
          <w:sz w:val="24"/>
          <w:szCs w:val="24"/>
          <w:lang w:val="tt"/>
        </w:rPr>
        <w:t>енча төп чараларга түбәндәгеләр керә:</w:t>
      </w:r>
    </w:p>
    <w:p w:rsidR="00B4581F" w:rsidRPr="005C29B7" w:rsidRDefault="005C29B7" w:rsidP="00B4581F">
      <w:pPr>
        <w:ind w:firstLine="720"/>
        <w:jc w:val="both"/>
        <w:rPr>
          <w:rFonts w:ascii="Arial" w:hAnsi="Arial" w:cs="Arial"/>
          <w:sz w:val="24"/>
          <w:szCs w:val="24"/>
          <w:lang w:val="tt"/>
        </w:rPr>
      </w:pPr>
      <w:r w:rsidRPr="005C29B7">
        <w:rPr>
          <w:rFonts w:ascii="Arial" w:hAnsi="Arial" w:cs="Arial"/>
          <w:sz w:val="24"/>
          <w:szCs w:val="24"/>
          <w:lang w:val="tt"/>
        </w:rPr>
        <w:t xml:space="preserve">ПЭПка якын урында урнашкан сәүдә һәм җәмәгать туклануы объектларын туклануны оештыру һәм ПЭПта эвакуацияләнгән халыкны беренче зарурлык предметлары белән тәэмин итү өчен билгеләү һәм беркетү. </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25. Коммуналь-көнкүреш тә</w:t>
      </w:r>
      <w:r w:rsidRPr="005C29B7">
        <w:rPr>
          <w:rFonts w:ascii="Arial" w:hAnsi="Arial" w:cs="Arial"/>
          <w:sz w:val="24"/>
          <w:szCs w:val="24"/>
          <w:lang w:val="tt"/>
        </w:rPr>
        <w:t xml:space="preserve">эмин ителеше Югары Ослан муниципаль районының коткару хезмәтләренә йөкләнә: </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коммуналь-техник коткару хезмәте эвакуацияләнгән халыкның судагы минималь ихтыяҗларын канәгатьләндерү, җылылык энергиясе, мунча-кер юу хезмәтләре күрсәтү, чисталык һәм көнкүреш ка</w:t>
      </w:r>
      <w:r w:rsidRPr="005C29B7">
        <w:rPr>
          <w:rFonts w:ascii="Arial" w:hAnsi="Arial" w:cs="Arial"/>
          <w:sz w:val="24"/>
          <w:szCs w:val="24"/>
          <w:lang w:val="tt"/>
        </w:rPr>
        <w:t xml:space="preserve">лдыкларын бетерү белән тәэмин итә; </w:t>
      </w:r>
    </w:p>
    <w:p w:rsidR="00B4581F" w:rsidRPr="005C29B7" w:rsidRDefault="005C29B7" w:rsidP="00B4581F">
      <w:pPr>
        <w:pStyle w:val="ab"/>
        <w:ind w:firstLine="720"/>
        <w:jc w:val="both"/>
        <w:rPr>
          <w:rFonts w:ascii="Arial" w:hAnsi="Arial" w:cs="Arial"/>
          <w:sz w:val="24"/>
          <w:szCs w:val="24"/>
          <w:lang w:val="tt"/>
        </w:rPr>
      </w:pPr>
      <w:r w:rsidRPr="005C29B7">
        <w:rPr>
          <w:rFonts w:ascii="Arial" w:hAnsi="Arial" w:cs="Arial"/>
          <w:sz w:val="24"/>
          <w:szCs w:val="24"/>
          <w:lang w:val="tt"/>
        </w:rPr>
        <w:t xml:space="preserve">энергетиканың коткару хезмәте эвакуацияләнгән һәм җирле халыкның электр энергиясе бирүдәге минималь ихтыяҗларын канәгатьләндерүне тәэмин итә.   </w:t>
      </w:r>
    </w:p>
    <w:p w:rsidR="00B4581F" w:rsidRPr="005C29B7" w:rsidRDefault="005C29B7" w:rsidP="00B4581F">
      <w:pPr>
        <w:pStyle w:val="ab"/>
        <w:ind w:firstLine="720"/>
        <w:jc w:val="both"/>
        <w:rPr>
          <w:rFonts w:ascii="Arial" w:hAnsi="Arial" w:cs="Arial"/>
          <w:sz w:val="24"/>
          <w:szCs w:val="24"/>
        </w:rPr>
      </w:pPr>
      <w:r w:rsidRPr="005C29B7">
        <w:rPr>
          <w:rFonts w:ascii="Arial" w:hAnsi="Arial" w:cs="Arial"/>
          <w:sz w:val="24"/>
          <w:szCs w:val="24"/>
          <w:lang w:val="tt"/>
        </w:rPr>
        <w:t>26. Эвакуация чараларын финанс белән тәэмин итү Россия Федерациясе һәм Тата</w:t>
      </w:r>
      <w:r w:rsidRPr="005C29B7">
        <w:rPr>
          <w:rFonts w:ascii="Arial" w:hAnsi="Arial" w:cs="Arial"/>
          <w:sz w:val="24"/>
          <w:szCs w:val="24"/>
          <w:lang w:val="tt"/>
        </w:rPr>
        <w:t>рстан Республикасы законнары нигезендә гамәлгә ашырыла.</w:t>
      </w: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tbl>
      <w:tblPr>
        <w:tblW w:w="10109" w:type="dxa"/>
        <w:tblLook w:val="01E0" w:firstRow="1" w:lastRow="1" w:firstColumn="1" w:lastColumn="1" w:noHBand="0" w:noVBand="0"/>
      </w:tblPr>
      <w:tblGrid>
        <w:gridCol w:w="2881"/>
        <w:gridCol w:w="2321"/>
        <w:gridCol w:w="4907"/>
      </w:tblGrid>
      <w:tr w:rsidR="00CF3C28" w:rsidRPr="005C29B7" w:rsidTr="003B3BA4">
        <w:trPr>
          <w:trHeight w:val="1666"/>
        </w:trPr>
        <w:tc>
          <w:tcPr>
            <w:tcW w:w="2881" w:type="dxa"/>
          </w:tcPr>
          <w:p w:rsidR="00B4581F" w:rsidRPr="005C29B7" w:rsidRDefault="00B4581F" w:rsidP="003B3BA4">
            <w:pPr>
              <w:widowControl w:val="0"/>
              <w:rPr>
                <w:rFonts w:ascii="Arial" w:hAnsi="Arial" w:cs="Arial"/>
                <w:bCs/>
                <w:sz w:val="24"/>
                <w:szCs w:val="24"/>
              </w:rPr>
            </w:pPr>
          </w:p>
          <w:p w:rsidR="00B4581F" w:rsidRPr="005C29B7" w:rsidRDefault="00B4581F" w:rsidP="003B3BA4">
            <w:pPr>
              <w:widowControl w:val="0"/>
              <w:rPr>
                <w:rFonts w:ascii="Arial" w:hAnsi="Arial" w:cs="Arial"/>
                <w:bCs/>
                <w:sz w:val="24"/>
                <w:szCs w:val="24"/>
              </w:rPr>
            </w:pPr>
          </w:p>
        </w:tc>
        <w:tc>
          <w:tcPr>
            <w:tcW w:w="2321" w:type="dxa"/>
          </w:tcPr>
          <w:p w:rsidR="00B4581F" w:rsidRPr="005C29B7" w:rsidRDefault="00B4581F" w:rsidP="003B3BA4">
            <w:pPr>
              <w:widowControl w:val="0"/>
              <w:rPr>
                <w:rFonts w:ascii="Arial" w:hAnsi="Arial" w:cs="Arial"/>
                <w:bCs/>
                <w:sz w:val="24"/>
                <w:szCs w:val="24"/>
              </w:rPr>
            </w:pPr>
          </w:p>
        </w:tc>
        <w:tc>
          <w:tcPr>
            <w:tcW w:w="4907" w:type="dxa"/>
          </w:tcPr>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ind w:left="468"/>
              <w:jc w:val="both"/>
              <w:rPr>
                <w:rFonts w:ascii="Arial" w:eastAsia="Calibri" w:hAnsi="Arial" w:cs="Arial"/>
                <w:sz w:val="24"/>
                <w:szCs w:val="24"/>
                <w:lang w:val="tt"/>
              </w:rPr>
            </w:pPr>
          </w:p>
          <w:p w:rsidR="005C29B7" w:rsidRDefault="005C29B7" w:rsidP="003B3BA4">
            <w:pPr>
              <w:widowControl w:val="0"/>
              <w:ind w:left="468"/>
              <w:rPr>
                <w:rFonts w:ascii="Arial" w:hAnsi="Arial" w:cs="Arial"/>
                <w:bCs/>
                <w:sz w:val="24"/>
                <w:szCs w:val="24"/>
                <w:lang w:val="tt"/>
              </w:rPr>
            </w:pPr>
            <w:r w:rsidRPr="005C29B7">
              <w:rPr>
                <w:rFonts w:ascii="Arial" w:hAnsi="Arial" w:cs="Arial"/>
                <w:bCs/>
                <w:sz w:val="24"/>
                <w:szCs w:val="24"/>
                <w:lang w:val="tt"/>
              </w:rPr>
              <w:t xml:space="preserve">Татарстан Республикасы Югары Ослан муниципаль районы Башкарма комитетының  20____ елның _______  _______ номерлы карарына </w:t>
            </w:r>
          </w:p>
          <w:p w:rsidR="00B4581F" w:rsidRPr="005C29B7" w:rsidRDefault="005C29B7" w:rsidP="003B3BA4">
            <w:pPr>
              <w:widowControl w:val="0"/>
              <w:ind w:left="468"/>
              <w:rPr>
                <w:rFonts w:ascii="Arial" w:hAnsi="Arial" w:cs="Arial"/>
                <w:bCs/>
                <w:sz w:val="24"/>
                <w:szCs w:val="24"/>
              </w:rPr>
            </w:pPr>
            <w:r>
              <w:rPr>
                <w:rFonts w:ascii="Arial" w:hAnsi="Arial" w:cs="Arial"/>
                <w:bCs/>
                <w:sz w:val="24"/>
                <w:szCs w:val="24"/>
                <w:lang w:val="tt"/>
              </w:rPr>
              <w:t xml:space="preserve">                         </w:t>
            </w:r>
            <w:r w:rsidRPr="005C29B7">
              <w:rPr>
                <w:rFonts w:ascii="Arial" w:hAnsi="Arial" w:cs="Arial"/>
                <w:bCs/>
                <w:sz w:val="24"/>
                <w:szCs w:val="24"/>
                <w:lang w:val="tt"/>
              </w:rPr>
              <w:t xml:space="preserve"> </w:t>
            </w:r>
            <w:r>
              <w:rPr>
                <w:rFonts w:ascii="Arial" w:hAnsi="Arial" w:cs="Arial"/>
                <w:bCs/>
                <w:sz w:val="24"/>
                <w:szCs w:val="24"/>
                <w:lang w:val="tt"/>
              </w:rPr>
              <w:t>2</w:t>
            </w:r>
            <w:r w:rsidRPr="005C29B7">
              <w:rPr>
                <w:rFonts w:ascii="Arial" w:hAnsi="Arial" w:cs="Arial"/>
                <w:bCs/>
                <w:sz w:val="24"/>
                <w:szCs w:val="24"/>
                <w:lang w:val="tt"/>
              </w:rPr>
              <w:t>нче кушымта</w:t>
            </w:r>
          </w:p>
          <w:p w:rsidR="00B4581F" w:rsidRPr="005C29B7" w:rsidRDefault="00B4581F" w:rsidP="005C29B7">
            <w:pPr>
              <w:widowControl w:val="0"/>
              <w:ind w:left="468"/>
              <w:rPr>
                <w:rFonts w:ascii="Arial" w:hAnsi="Arial" w:cs="Arial"/>
                <w:bCs/>
                <w:sz w:val="24"/>
                <w:szCs w:val="24"/>
              </w:rPr>
            </w:pPr>
          </w:p>
        </w:tc>
      </w:tr>
    </w:tbl>
    <w:p w:rsidR="00B4581F" w:rsidRPr="005C29B7" w:rsidRDefault="00B4581F" w:rsidP="00B4581F">
      <w:pPr>
        <w:rPr>
          <w:rFonts w:ascii="Arial" w:hAnsi="Arial" w:cs="Arial"/>
          <w:sz w:val="24"/>
          <w:szCs w:val="24"/>
        </w:rPr>
      </w:pPr>
    </w:p>
    <w:p w:rsidR="00B4581F" w:rsidRPr="005C29B7" w:rsidRDefault="005C29B7" w:rsidP="00B4581F">
      <w:pPr>
        <w:jc w:val="center"/>
        <w:rPr>
          <w:rFonts w:ascii="Arial" w:hAnsi="Arial" w:cs="Arial"/>
          <w:sz w:val="24"/>
          <w:szCs w:val="24"/>
        </w:rPr>
      </w:pPr>
      <w:r w:rsidRPr="005C29B7">
        <w:rPr>
          <w:rFonts w:ascii="Arial" w:hAnsi="Arial" w:cs="Arial"/>
          <w:sz w:val="24"/>
          <w:szCs w:val="24"/>
          <w:lang w:val="tt"/>
        </w:rPr>
        <w:t xml:space="preserve">Татарстан Республикасы Югары Ослан муниципаль районының  эвакуацияләнгән халыкны  урнаштыру өчен билгеләнгән торак пунктлары Исемлеге </w:t>
      </w:r>
    </w:p>
    <w:p w:rsidR="00B4581F" w:rsidRPr="005C29B7" w:rsidRDefault="00B4581F" w:rsidP="00B4581F">
      <w:pPr>
        <w:jc w:val="cente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3827"/>
      </w:tblGrid>
      <w:tr w:rsidR="00CF3C28" w:rsidRPr="005C29B7" w:rsidTr="004B3D99">
        <w:trPr>
          <w:trHeight w:val="811"/>
        </w:trPr>
        <w:tc>
          <w:tcPr>
            <w:tcW w:w="675" w:type="dxa"/>
          </w:tcPr>
          <w:p w:rsidR="00B4581F" w:rsidRPr="005C29B7" w:rsidRDefault="005C29B7" w:rsidP="003B3BA4">
            <w:pPr>
              <w:jc w:val="center"/>
              <w:rPr>
                <w:rFonts w:ascii="Arial" w:hAnsi="Arial" w:cs="Arial"/>
                <w:sz w:val="24"/>
                <w:szCs w:val="24"/>
              </w:rPr>
            </w:pPr>
            <w:r w:rsidRPr="005C29B7">
              <w:rPr>
                <w:rFonts w:ascii="Arial" w:hAnsi="Arial" w:cs="Arial"/>
                <w:sz w:val="24"/>
                <w:szCs w:val="24"/>
                <w:lang w:val="tt"/>
              </w:rPr>
              <w:t>№ т/б</w:t>
            </w:r>
          </w:p>
          <w:p w:rsidR="00B4581F" w:rsidRPr="005C29B7" w:rsidRDefault="00B4581F" w:rsidP="003B3BA4">
            <w:pPr>
              <w:jc w:val="center"/>
              <w:rPr>
                <w:rFonts w:ascii="Arial" w:hAnsi="Arial" w:cs="Arial"/>
                <w:sz w:val="24"/>
                <w:szCs w:val="24"/>
              </w:rPr>
            </w:pPr>
          </w:p>
        </w:tc>
        <w:tc>
          <w:tcPr>
            <w:tcW w:w="5387" w:type="dxa"/>
          </w:tcPr>
          <w:p w:rsidR="00B4581F" w:rsidRPr="005C29B7" w:rsidRDefault="005C29B7" w:rsidP="003B3BA4">
            <w:pPr>
              <w:jc w:val="center"/>
              <w:rPr>
                <w:rFonts w:ascii="Arial" w:hAnsi="Arial" w:cs="Arial"/>
                <w:sz w:val="24"/>
                <w:szCs w:val="24"/>
              </w:rPr>
            </w:pPr>
            <w:r w:rsidRPr="005C29B7">
              <w:rPr>
                <w:rFonts w:ascii="Arial" w:hAnsi="Arial" w:cs="Arial"/>
                <w:sz w:val="24"/>
                <w:szCs w:val="24"/>
                <w:lang w:val="tt"/>
              </w:rPr>
              <w:t>Җирлек исеме</w:t>
            </w:r>
          </w:p>
        </w:tc>
        <w:tc>
          <w:tcPr>
            <w:tcW w:w="3827" w:type="dxa"/>
          </w:tcPr>
          <w:p w:rsidR="00B4581F" w:rsidRPr="005C29B7" w:rsidRDefault="005C29B7" w:rsidP="003B3BA4">
            <w:pPr>
              <w:jc w:val="center"/>
              <w:rPr>
                <w:rFonts w:ascii="Arial" w:hAnsi="Arial" w:cs="Arial"/>
                <w:sz w:val="24"/>
                <w:szCs w:val="24"/>
              </w:rPr>
            </w:pPr>
            <w:r w:rsidRPr="005C29B7">
              <w:rPr>
                <w:rFonts w:ascii="Arial" w:hAnsi="Arial" w:cs="Arial"/>
                <w:sz w:val="24"/>
                <w:szCs w:val="24"/>
                <w:lang w:val="tt"/>
              </w:rPr>
              <w:t>Эвакуацияләнә торган халыкны урнаштыру өчен билгеләнгән торак пунктлар исеме</w:t>
            </w:r>
          </w:p>
        </w:tc>
      </w:tr>
      <w:tr w:rsidR="00CF3C28" w:rsidRPr="005C29B7" w:rsidTr="004B3D99">
        <w:trPr>
          <w:trHeight w:val="297"/>
        </w:trPr>
        <w:tc>
          <w:tcPr>
            <w:tcW w:w="675" w:type="dxa"/>
          </w:tcPr>
          <w:p w:rsidR="00B4581F" w:rsidRPr="005C29B7" w:rsidRDefault="005C29B7" w:rsidP="003B3BA4">
            <w:pPr>
              <w:jc w:val="center"/>
              <w:rPr>
                <w:rFonts w:ascii="Arial" w:hAnsi="Arial" w:cs="Arial"/>
                <w:sz w:val="24"/>
                <w:szCs w:val="24"/>
              </w:rPr>
            </w:pPr>
            <w:r w:rsidRPr="005C29B7">
              <w:rPr>
                <w:rFonts w:ascii="Arial" w:hAnsi="Arial" w:cs="Arial"/>
                <w:sz w:val="24"/>
                <w:szCs w:val="24"/>
                <w:lang w:val="tt"/>
              </w:rPr>
              <w:t>1</w:t>
            </w:r>
          </w:p>
        </w:tc>
        <w:tc>
          <w:tcPr>
            <w:tcW w:w="5387" w:type="dxa"/>
          </w:tcPr>
          <w:p w:rsidR="00B4581F" w:rsidRPr="005C29B7" w:rsidRDefault="005C29B7" w:rsidP="004B3D99">
            <w:pPr>
              <w:rPr>
                <w:rFonts w:ascii="Arial" w:hAnsi="Arial" w:cs="Arial"/>
                <w:sz w:val="24"/>
                <w:szCs w:val="24"/>
              </w:rPr>
            </w:pPr>
            <w:r w:rsidRPr="005C29B7">
              <w:rPr>
                <w:rFonts w:ascii="Arial" w:hAnsi="Arial" w:cs="Arial"/>
                <w:sz w:val="24"/>
                <w:szCs w:val="24"/>
                <w:lang w:val="tt"/>
              </w:rPr>
              <w:t xml:space="preserve">Иннополис шәһәре </w:t>
            </w:r>
            <w:r w:rsidRPr="005C29B7">
              <w:rPr>
                <w:rFonts w:ascii="Arial" w:hAnsi="Arial" w:cs="Arial"/>
                <w:sz w:val="24"/>
                <w:szCs w:val="24"/>
                <w:lang w:val="tt"/>
              </w:rPr>
              <w:t>муниципаль берәмлеге</w:t>
            </w:r>
          </w:p>
        </w:tc>
        <w:tc>
          <w:tcPr>
            <w:tcW w:w="3827" w:type="dxa"/>
          </w:tcPr>
          <w:p w:rsidR="00B4581F" w:rsidRPr="005C29B7" w:rsidRDefault="005C29B7" w:rsidP="003B3BA4">
            <w:pPr>
              <w:rPr>
                <w:rFonts w:ascii="Arial" w:hAnsi="Arial" w:cs="Arial"/>
                <w:sz w:val="24"/>
                <w:szCs w:val="24"/>
              </w:rPr>
            </w:pPr>
            <w:r w:rsidRPr="005C29B7">
              <w:rPr>
                <w:rFonts w:ascii="Arial" w:hAnsi="Arial" w:cs="Arial"/>
                <w:sz w:val="24"/>
                <w:szCs w:val="24"/>
                <w:lang w:val="tt"/>
              </w:rPr>
              <w:t>Иннополис шәһәре</w:t>
            </w:r>
          </w:p>
        </w:tc>
      </w:tr>
    </w:tbl>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4B3D99" w:rsidRPr="005C29B7" w:rsidRDefault="004B3D99"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Default="00B4581F" w:rsidP="00B4581F">
      <w:pPr>
        <w:rPr>
          <w:rFonts w:ascii="Arial" w:hAnsi="Arial" w:cs="Arial"/>
          <w:sz w:val="24"/>
          <w:szCs w:val="24"/>
        </w:rPr>
      </w:pPr>
    </w:p>
    <w:p w:rsidR="005C29B7" w:rsidRDefault="005C29B7" w:rsidP="00B4581F">
      <w:pPr>
        <w:rPr>
          <w:rFonts w:ascii="Arial" w:hAnsi="Arial" w:cs="Arial"/>
          <w:sz w:val="24"/>
          <w:szCs w:val="24"/>
        </w:rPr>
      </w:pPr>
    </w:p>
    <w:p w:rsidR="005C29B7" w:rsidRDefault="005C29B7" w:rsidP="00B4581F">
      <w:pPr>
        <w:rPr>
          <w:rFonts w:ascii="Arial" w:hAnsi="Arial" w:cs="Arial"/>
          <w:sz w:val="24"/>
          <w:szCs w:val="24"/>
        </w:rPr>
      </w:pPr>
    </w:p>
    <w:p w:rsidR="005C29B7" w:rsidRDefault="005C29B7" w:rsidP="00B4581F">
      <w:pPr>
        <w:rPr>
          <w:rFonts w:ascii="Arial" w:hAnsi="Arial" w:cs="Arial"/>
          <w:sz w:val="24"/>
          <w:szCs w:val="24"/>
        </w:rPr>
      </w:pPr>
    </w:p>
    <w:p w:rsidR="005C29B7" w:rsidRDefault="005C29B7" w:rsidP="00B4581F">
      <w:pPr>
        <w:rPr>
          <w:rFonts w:ascii="Arial" w:hAnsi="Arial" w:cs="Arial"/>
          <w:sz w:val="24"/>
          <w:szCs w:val="24"/>
        </w:rPr>
      </w:pPr>
    </w:p>
    <w:p w:rsidR="005C29B7" w:rsidRPr="005C29B7" w:rsidRDefault="005C29B7" w:rsidP="00B4581F">
      <w:pPr>
        <w:rPr>
          <w:rFonts w:ascii="Arial" w:hAnsi="Arial" w:cs="Arial"/>
          <w:sz w:val="24"/>
          <w:szCs w:val="24"/>
        </w:rPr>
      </w:pPr>
    </w:p>
    <w:tbl>
      <w:tblPr>
        <w:tblW w:w="0" w:type="auto"/>
        <w:tblLook w:val="01E0" w:firstRow="1" w:lastRow="1" w:firstColumn="1" w:lastColumn="1" w:noHBand="0" w:noVBand="0"/>
      </w:tblPr>
      <w:tblGrid>
        <w:gridCol w:w="2808"/>
        <w:gridCol w:w="2262"/>
        <w:gridCol w:w="4783"/>
      </w:tblGrid>
      <w:tr w:rsidR="00CF3C28" w:rsidRPr="005C29B7" w:rsidTr="003B3BA4">
        <w:tc>
          <w:tcPr>
            <w:tcW w:w="2808" w:type="dxa"/>
          </w:tcPr>
          <w:p w:rsidR="00B4581F" w:rsidRPr="005C29B7" w:rsidRDefault="00B4581F" w:rsidP="003B3BA4">
            <w:pPr>
              <w:widowControl w:val="0"/>
              <w:rPr>
                <w:rFonts w:ascii="Arial" w:hAnsi="Arial" w:cs="Arial"/>
                <w:bCs/>
                <w:sz w:val="24"/>
                <w:szCs w:val="24"/>
              </w:rPr>
            </w:pPr>
          </w:p>
          <w:p w:rsidR="00B4581F" w:rsidRPr="005C29B7" w:rsidRDefault="00B4581F" w:rsidP="003B3BA4">
            <w:pPr>
              <w:widowControl w:val="0"/>
              <w:rPr>
                <w:rFonts w:ascii="Arial" w:hAnsi="Arial" w:cs="Arial"/>
                <w:bCs/>
                <w:sz w:val="24"/>
                <w:szCs w:val="24"/>
              </w:rPr>
            </w:pPr>
          </w:p>
        </w:tc>
        <w:tc>
          <w:tcPr>
            <w:tcW w:w="2262" w:type="dxa"/>
          </w:tcPr>
          <w:p w:rsidR="00B4581F" w:rsidRPr="005C29B7" w:rsidRDefault="00B4581F" w:rsidP="003B3BA4">
            <w:pPr>
              <w:widowControl w:val="0"/>
              <w:rPr>
                <w:rFonts w:ascii="Arial" w:hAnsi="Arial" w:cs="Arial"/>
                <w:bCs/>
                <w:sz w:val="24"/>
                <w:szCs w:val="24"/>
              </w:rPr>
            </w:pPr>
          </w:p>
        </w:tc>
        <w:tc>
          <w:tcPr>
            <w:tcW w:w="4783" w:type="dxa"/>
          </w:tcPr>
          <w:p w:rsidR="005C29B7" w:rsidRDefault="005C29B7" w:rsidP="003B3BA4">
            <w:pPr>
              <w:widowControl w:val="0"/>
              <w:ind w:left="600"/>
              <w:rPr>
                <w:rFonts w:ascii="Arial" w:hAnsi="Arial" w:cs="Arial"/>
                <w:bCs/>
                <w:sz w:val="24"/>
                <w:szCs w:val="24"/>
                <w:lang w:val="tt"/>
              </w:rPr>
            </w:pPr>
            <w:r w:rsidRPr="005C29B7">
              <w:rPr>
                <w:rFonts w:ascii="Arial" w:hAnsi="Arial" w:cs="Arial"/>
                <w:bCs/>
                <w:sz w:val="24"/>
                <w:szCs w:val="24"/>
                <w:lang w:val="tt"/>
              </w:rPr>
              <w:t xml:space="preserve">Татарстан Республикасы Югары Ослан муниципаль районы Башкарма комитетының  20____ елның _______  _______ номерлы карарына </w:t>
            </w:r>
          </w:p>
          <w:p w:rsidR="00B4581F" w:rsidRPr="005C29B7" w:rsidRDefault="005C29B7" w:rsidP="003B3BA4">
            <w:pPr>
              <w:widowControl w:val="0"/>
              <w:ind w:left="600"/>
              <w:rPr>
                <w:rFonts w:ascii="Arial" w:hAnsi="Arial" w:cs="Arial"/>
                <w:bCs/>
                <w:sz w:val="24"/>
                <w:szCs w:val="24"/>
              </w:rPr>
            </w:pPr>
            <w:r>
              <w:rPr>
                <w:rFonts w:ascii="Arial" w:hAnsi="Arial" w:cs="Arial"/>
                <w:bCs/>
                <w:sz w:val="24"/>
                <w:szCs w:val="24"/>
                <w:lang w:val="tt"/>
              </w:rPr>
              <w:t xml:space="preserve">                              </w:t>
            </w:r>
            <w:r w:rsidRPr="005C29B7">
              <w:rPr>
                <w:rFonts w:ascii="Arial" w:hAnsi="Arial" w:cs="Arial"/>
                <w:bCs/>
                <w:sz w:val="24"/>
                <w:szCs w:val="24"/>
                <w:lang w:val="tt"/>
              </w:rPr>
              <w:t xml:space="preserve"> </w:t>
            </w:r>
            <w:r>
              <w:rPr>
                <w:rFonts w:ascii="Arial" w:hAnsi="Arial" w:cs="Arial"/>
                <w:bCs/>
                <w:sz w:val="24"/>
                <w:szCs w:val="24"/>
                <w:lang w:val="tt"/>
              </w:rPr>
              <w:t>3</w:t>
            </w:r>
            <w:r w:rsidRPr="005C29B7">
              <w:rPr>
                <w:rFonts w:ascii="Arial" w:hAnsi="Arial" w:cs="Arial"/>
                <w:bCs/>
                <w:sz w:val="24"/>
                <w:szCs w:val="24"/>
                <w:lang w:val="tt"/>
              </w:rPr>
              <w:t>нче кушымта</w:t>
            </w:r>
          </w:p>
          <w:p w:rsidR="00B4581F" w:rsidRPr="005C29B7" w:rsidRDefault="005C29B7" w:rsidP="005C29B7">
            <w:pPr>
              <w:widowControl w:val="0"/>
              <w:ind w:left="600"/>
              <w:rPr>
                <w:rFonts w:ascii="Arial" w:hAnsi="Arial" w:cs="Arial"/>
                <w:bCs/>
                <w:sz w:val="24"/>
                <w:szCs w:val="24"/>
              </w:rPr>
            </w:pPr>
            <w:r w:rsidRPr="005C29B7">
              <w:rPr>
                <w:rFonts w:ascii="Arial" w:hAnsi="Arial" w:cs="Arial"/>
                <w:iCs/>
                <w:sz w:val="24"/>
                <w:szCs w:val="24"/>
                <w:lang w:val="tt"/>
              </w:rPr>
              <w:t xml:space="preserve"> </w:t>
            </w:r>
          </w:p>
        </w:tc>
      </w:tr>
    </w:tbl>
    <w:p w:rsidR="00B4581F" w:rsidRPr="005C29B7" w:rsidRDefault="00B4581F" w:rsidP="00B4581F">
      <w:pPr>
        <w:rPr>
          <w:rFonts w:ascii="Arial" w:hAnsi="Arial" w:cs="Arial"/>
          <w:sz w:val="24"/>
          <w:szCs w:val="24"/>
        </w:rPr>
      </w:pPr>
    </w:p>
    <w:p w:rsidR="00B4581F" w:rsidRPr="005C29B7" w:rsidRDefault="005C29B7" w:rsidP="00B4581F">
      <w:pPr>
        <w:jc w:val="center"/>
        <w:rPr>
          <w:rFonts w:ascii="Arial" w:eastAsia="Calibri" w:hAnsi="Arial" w:cs="Arial"/>
          <w:sz w:val="24"/>
          <w:szCs w:val="24"/>
        </w:rPr>
      </w:pPr>
      <w:r w:rsidRPr="005C29B7">
        <w:rPr>
          <w:rFonts w:ascii="Arial" w:eastAsia="Calibri" w:hAnsi="Arial" w:cs="Arial"/>
          <w:sz w:val="24"/>
          <w:szCs w:val="24"/>
          <w:lang w:val="tt"/>
        </w:rPr>
        <w:t>Кабул итү эвакуация пункты турында Нигезләмә</w:t>
      </w:r>
    </w:p>
    <w:p w:rsidR="00B4581F" w:rsidRPr="005C29B7" w:rsidRDefault="00B4581F" w:rsidP="00B4581F">
      <w:pPr>
        <w:jc w:val="center"/>
        <w:rPr>
          <w:rFonts w:ascii="Arial" w:eastAsia="Calibri" w:hAnsi="Arial" w:cs="Arial"/>
          <w:sz w:val="24"/>
          <w:szCs w:val="24"/>
        </w:rPr>
      </w:pPr>
    </w:p>
    <w:p w:rsidR="00B4581F" w:rsidRPr="005C29B7" w:rsidRDefault="005C29B7" w:rsidP="00B4581F">
      <w:pPr>
        <w:numPr>
          <w:ilvl w:val="0"/>
          <w:numId w:val="23"/>
        </w:numPr>
        <w:shd w:val="clear" w:color="auto" w:fill="FFFFFF"/>
        <w:jc w:val="center"/>
        <w:textAlignment w:val="baseline"/>
        <w:outlineLvl w:val="2"/>
        <w:rPr>
          <w:rFonts w:ascii="Arial" w:eastAsia="Calibri" w:hAnsi="Arial" w:cs="Arial"/>
          <w:sz w:val="24"/>
          <w:szCs w:val="24"/>
        </w:rPr>
      </w:pPr>
      <w:r w:rsidRPr="005C29B7">
        <w:rPr>
          <w:rFonts w:ascii="Arial" w:eastAsia="Calibri" w:hAnsi="Arial" w:cs="Arial"/>
          <w:spacing w:val="2"/>
          <w:sz w:val="24"/>
          <w:szCs w:val="24"/>
          <w:lang w:val="tt"/>
        </w:rPr>
        <w:t>Гомуми нигезләмәләр</w:t>
      </w:r>
    </w:p>
    <w:p w:rsidR="00B4581F" w:rsidRPr="005C29B7" w:rsidRDefault="00B4581F" w:rsidP="00B4581F">
      <w:pPr>
        <w:shd w:val="clear" w:color="auto" w:fill="FFFFFF"/>
        <w:ind w:left="720"/>
        <w:textAlignment w:val="baseline"/>
        <w:outlineLvl w:val="2"/>
        <w:rPr>
          <w:rFonts w:ascii="Arial" w:eastAsia="Calibri" w:hAnsi="Arial" w:cs="Arial"/>
          <w:sz w:val="24"/>
          <w:szCs w:val="24"/>
        </w:rPr>
      </w:pP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1.  Әлеге Нигезләмә «Гражданнар оборонасы турында» 1998 елның 12 февралендәге 28-ФЗ номерлы Федераль закон, Россия Федерациясе Хөкүмәтенең «Халыкны, матди һәм мәдәни кыйммәтләрне куркынычсы</w:t>
      </w:r>
      <w:r w:rsidRPr="005C29B7">
        <w:rPr>
          <w:rFonts w:ascii="Arial" w:hAnsi="Arial" w:cs="Arial"/>
          <w:sz w:val="24"/>
          <w:szCs w:val="24"/>
          <w:lang w:val="tt"/>
        </w:rPr>
        <w:t>з районнарга эвакуацияләү тәртибе турында» 2004 елның 22 июнендәге 303 номерлы карары нигезендә эшләнгән һәм Татарстан Республикасы Югары Ослан муниципаль районының (алга таба – Югары Ослан муниципаль районы) кабул итү эвакуация пунктын булдыру тәртибен, с</w:t>
      </w:r>
      <w:r w:rsidRPr="005C29B7">
        <w:rPr>
          <w:rFonts w:ascii="Arial" w:hAnsi="Arial" w:cs="Arial"/>
          <w:sz w:val="24"/>
          <w:szCs w:val="24"/>
          <w:lang w:val="tt"/>
        </w:rPr>
        <w:t>оставын һәм төп бурычларын билгели.</w:t>
      </w:r>
    </w:p>
    <w:p w:rsidR="00B4581F" w:rsidRPr="005C29B7" w:rsidRDefault="005C29B7" w:rsidP="00B4581F">
      <w:pPr>
        <w:shd w:val="clear" w:color="auto" w:fill="FFFFFF"/>
        <w:ind w:firstLine="426"/>
        <w:jc w:val="both"/>
        <w:rPr>
          <w:rFonts w:ascii="Arial" w:hAnsi="Arial" w:cs="Arial"/>
          <w:color w:val="000000"/>
          <w:sz w:val="24"/>
          <w:szCs w:val="24"/>
        </w:rPr>
      </w:pPr>
      <w:r w:rsidRPr="005C29B7">
        <w:rPr>
          <w:rFonts w:ascii="Arial" w:hAnsi="Arial" w:cs="Arial"/>
          <w:color w:val="000000"/>
          <w:sz w:val="24"/>
          <w:szCs w:val="24"/>
          <w:lang w:val="tt"/>
        </w:rPr>
        <w:t>2. Кабул итү эвакуация пункты (алга таба - ПЭП) Югары Ослан муниципаль районы Башкарма комитеты карары белән халыкны эвакуацияләнә торган кыйммәтләрне кабул итүне һәм исәпкә алуны оештыру һәм аларны даими урнаштыру урынн</w:t>
      </w:r>
      <w:r w:rsidRPr="005C29B7">
        <w:rPr>
          <w:rFonts w:ascii="Arial" w:hAnsi="Arial" w:cs="Arial"/>
          <w:color w:val="000000"/>
          <w:sz w:val="24"/>
          <w:szCs w:val="24"/>
          <w:lang w:val="tt"/>
        </w:rPr>
        <w:t xml:space="preserve">арына җибәрүне оештыру өчен төзелә.  </w:t>
      </w:r>
    </w:p>
    <w:p w:rsidR="00B4581F" w:rsidRPr="005C29B7" w:rsidRDefault="005C29B7" w:rsidP="00B4581F">
      <w:pPr>
        <w:shd w:val="clear" w:color="auto" w:fill="FFFFFF"/>
        <w:ind w:firstLine="426"/>
        <w:jc w:val="both"/>
        <w:rPr>
          <w:rFonts w:ascii="Arial" w:hAnsi="Arial" w:cs="Arial"/>
          <w:sz w:val="24"/>
          <w:szCs w:val="24"/>
          <w:lang w:val="tt"/>
        </w:rPr>
      </w:pPr>
      <w:r w:rsidRPr="005C29B7">
        <w:rPr>
          <w:rFonts w:ascii="Arial" w:hAnsi="Arial" w:cs="Arial"/>
          <w:sz w:val="24"/>
          <w:szCs w:val="24"/>
          <w:lang w:val="tt"/>
        </w:rPr>
        <w:t>3. ПЭПның турыдан-туры җитәкчелеген Югары Ослан муниципаль районы Башкарма комитеты җитәкчесе итеп билгеләнгән ПЭП начальнигы башкара. ПЭП начальнигы булмаганда, аның вазыйфаларын ПЭП начальнигы урынбасары башкара.</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4. </w:t>
      </w:r>
      <w:r w:rsidRPr="005C29B7">
        <w:rPr>
          <w:rFonts w:ascii="Arial" w:hAnsi="Arial" w:cs="Arial"/>
          <w:color w:val="000000"/>
          <w:sz w:val="24"/>
          <w:szCs w:val="24"/>
          <w:lang w:val="tt"/>
        </w:rPr>
        <w:t>ПЭПның шәхси составы җирлек башкарма комитеты җитәкчесе әмере яисә ПЭП төзүче оешма җитәкчесе боерыгы белән билгеләнә.</w:t>
      </w:r>
    </w:p>
    <w:p w:rsidR="00B4581F" w:rsidRPr="005C29B7" w:rsidRDefault="005C29B7" w:rsidP="00B4581F">
      <w:pPr>
        <w:pStyle w:val="Default"/>
        <w:ind w:firstLine="426"/>
        <w:jc w:val="both"/>
        <w:rPr>
          <w:lang w:val="tt"/>
        </w:rPr>
      </w:pPr>
      <w:r w:rsidRPr="005C29B7">
        <w:rPr>
          <w:color w:val="auto"/>
          <w:lang w:val="tt"/>
        </w:rPr>
        <w:t>5. ПЭП начальнигының вазыйфаи бурычлары Югары Ослан муниципаль районы Башкарма комитеты карары белән раслана. ПЭП шәхси составының функци</w:t>
      </w:r>
      <w:r w:rsidRPr="005C29B7">
        <w:rPr>
          <w:color w:val="auto"/>
          <w:lang w:val="tt"/>
        </w:rPr>
        <w:t>ональ бурычлары ПЭП начальнигы урынбасары тарафыннан эшләнә һәм ПЭП начальнигы тарафыннан раслана.</w:t>
      </w:r>
    </w:p>
    <w:p w:rsidR="00B4581F" w:rsidRPr="005C29B7" w:rsidRDefault="005C29B7" w:rsidP="00B4581F">
      <w:pPr>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6. ПЭП  иҗтимагый һәм административ биналар бирелә, алар үткәргеч һәм яңгыравыклы элемтә чаралары белән тәэмин ителә. Кирәк булганда, ПЭП шәхси составын һәм </w:t>
      </w:r>
      <w:r w:rsidRPr="005C29B7">
        <w:rPr>
          <w:rFonts w:ascii="Arial" w:hAnsi="Arial" w:cs="Arial"/>
          <w:color w:val="000000"/>
          <w:sz w:val="24"/>
          <w:szCs w:val="24"/>
          <w:lang w:val="tt"/>
        </w:rPr>
        <w:t xml:space="preserve">эвакуацияләнә торган халыкның шәхси составын ныгыту өчен, саклау корылмалары, җир асты киңлегенең тирәнтен һәм башка биналары җиһазландырылачак.  </w:t>
      </w:r>
    </w:p>
    <w:p w:rsidR="00B4581F" w:rsidRPr="005C29B7" w:rsidRDefault="005C29B7" w:rsidP="00B4581F">
      <w:pPr>
        <w:ind w:firstLine="426"/>
        <w:jc w:val="both"/>
        <w:rPr>
          <w:rFonts w:ascii="Arial" w:hAnsi="Arial" w:cs="Arial"/>
          <w:sz w:val="24"/>
          <w:szCs w:val="24"/>
          <w:lang w:val="tt"/>
        </w:rPr>
      </w:pPr>
      <w:r w:rsidRPr="005C29B7">
        <w:rPr>
          <w:rFonts w:ascii="Arial" w:hAnsi="Arial" w:cs="Arial"/>
          <w:color w:val="000000"/>
          <w:sz w:val="24"/>
          <w:szCs w:val="24"/>
          <w:lang w:val="tt"/>
        </w:rPr>
        <w:softHyphen/>
      </w:r>
      <w:r w:rsidRPr="005C29B7">
        <w:rPr>
          <w:rFonts w:ascii="Arial" w:hAnsi="Arial" w:cs="Arial"/>
          <w:sz w:val="24"/>
          <w:szCs w:val="24"/>
          <w:lang w:val="tt"/>
        </w:rPr>
        <w:t xml:space="preserve">7. ЭЭПның эвакуация үткәрү турында күрсәтмә алганнан соң, эвакуация чараларын әзерләүгә һәм уздыруга җәлеп </w:t>
      </w:r>
      <w:r w:rsidRPr="005C29B7">
        <w:rPr>
          <w:rFonts w:ascii="Arial" w:hAnsi="Arial" w:cs="Arial"/>
          <w:sz w:val="24"/>
          <w:szCs w:val="24"/>
          <w:lang w:val="tt"/>
        </w:rPr>
        <w:t xml:space="preserve">ителә торган барлык хезмәткәрләре, оешма җитәкчеләренең боерыклары белән, биләгән вазифа буенча үзләренең турыдан-туры бурычларын үтәүдән азат ителә, алар артыннан акчалата түләүләрне һәм хезмәт законнарында билгеләнгән социаль гарантияләрне саклап калып, </w:t>
      </w:r>
      <w:r w:rsidRPr="005C29B7">
        <w:rPr>
          <w:rFonts w:ascii="Arial" w:hAnsi="Arial" w:cs="Arial"/>
          <w:sz w:val="24"/>
          <w:szCs w:val="24"/>
          <w:lang w:val="tt"/>
        </w:rPr>
        <w:t>гражданлык оборонасы планы һәм халыкны яклау планы нигезендә эвакуация чараларын гамәли үтәүгә керешә.</w:t>
      </w:r>
    </w:p>
    <w:p w:rsidR="00B4581F" w:rsidRPr="005C29B7" w:rsidRDefault="00B4581F" w:rsidP="00B4581F">
      <w:pPr>
        <w:ind w:firstLine="426"/>
        <w:jc w:val="both"/>
        <w:rPr>
          <w:rFonts w:ascii="Arial" w:hAnsi="Arial" w:cs="Arial"/>
          <w:sz w:val="24"/>
          <w:szCs w:val="24"/>
          <w:lang w:val="tt"/>
        </w:rPr>
      </w:pPr>
    </w:p>
    <w:p w:rsidR="00B4581F" w:rsidRPr="005C29B7" w:rsidRDefault="005C29B7" w:rsidP="00B4581F">
      <w:pPr>
        <w:numPr>
          <w:ilvl w:val="0"/>
          <w:numId w:val="23"/>
        </w:numPr>
        <w:autoSpaceDE w:val="0"/>
        <w:autoSpaceDN w:val="0"/>
        <w:adjustRightInd w:val="0"/>
        <w:spacing w:line="300" w:lineRule="auto"/>
        <w:jc w:val="center"/>
        <w:rPr>
          <w:rFonts w:ascii="Arial" w:hAnsi="Arial" w:cs="Arial"/>
          <w:color w:val="000000"/>
          <w:sz w:val="24"/>
          <w:szCs w:val="24"/>
        </w:rPr>
      </w:pPr>
      <w:r w:rsidRPr="005C29B7">
        <w:rPr>
          <w:rFonts w:ascii="Arial" w:hAnsi="Arial" w:cs="Arial"/>
          <w:color w:val="000000"/>
          <w:sz w:val="24"/>
          <w:szCs w:val="24"/>
          <w:lang w:val="tt"/>
        </w:rPr>
        <w:t>Төп бурычлар</w:t>
      </w:r>
    </w:p>
    <w:p w:rsidR="00B4581F" w:rsidRPr="005C29B7" w:rsidRDefault="00B4581F" w:rsidP="00B4581F">
      <w:pPr>
        <w:autoSpaceDE w:val="0"/>
        <w:autoSpaceDN w:val="0"/>
        <w:adjustRightInd w:val="0"/>
        <w:spacing w:line="300" w:lineRule="auto"/>
        <w:ind w:left="720"/>
        <w:rPr>
          <w:rFonts w:ascii="Arial" w:hAnsi="Arial" w:cs="Arial"/>
          <w:color w:val="000000"/>
          <w:sz w:val="24"/>
          <w:szCs w:val="24"/>
        </w:rPr>
      </w:pPr>
    </w:p>
    <w:p w:rsidR="00B4581F" w:rsidRPr="005C29B7" w:rsidRDefault="005C29B7" w:rsidP="00B4581F">
      <w:pPr>
        <w:shd w:val="clear" w:color="auto" w:fill="FFFFFF"/>
        <w:ind w:firstLine="426"/>
        <w:jc w:val="both"/>
        <w:rPr>
          <w:rFonts w:ascii="Arial" w:hAnsi="Arial" w:cs="Arial"/>
          <w:color w:val="000000"/>
          <w:sz w:val="24"/>
          <w:szCs w:val="24"/>
        </w:rPr>
      </w:pPr>
      <w:r w:rsidRPr="005C29B7">
        <w:rPr>
          <w:rFonts w:ascii="Arial" w:hAnsi="Arial" w:cs="Arial"/>
          <w:color w:val="000000"/>
          <w:sz w:val="24"/>
          <w:szCs w:val="24"/>
          <w:lang w:val="tt"/>
        </w:rPr>
        <w:t>ПЭП төп бурычлары булып тора:</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килүче эвакуация автоколонналарын мөмкин булган куркыныч зоналарыннан каршы алу һәм эвакуацияләнүче халыкны </w:t>
      </w:r>
      <w:r w:rsidRPr="005C29B7">
        <w:rPr>
          <w:rFonts w:ascii="Arial" w:hAnsi="Arial" w:cs="Arial"/>
          <w:color w:val="000000"/>
          <w:sz w:val="24"/>
          <w:szCs w:val="24"/>
          <w:lang w:val="tt"/>
        </w:rPr>
        <w:t>утыртуны тәэмин итү. Кирәк булган очракта, эвакуацияләнә торган халыкны утырту урынына якын арада урнаштыруны оештыру;</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Югары Ослан муниципаль районының транспорт белән тәэмин итү һәм ягулык-майлау материаллары белән тәэмин итү буенча коткару хезмәте белән </w:t>
      </w:r>
      <w:r w:rsidRPr="005C29B7">
        <w:rPr>
          <w:rFonts w:ascii="Arial" w:hAnsi="Arial" w:cs="Arial"/>
          <w:color w:val="000000"/>
          <w:sz w:val="24"/>
          <w:szCs w:val="24"/>
          <w:lang w:val="tt"/>
        </w:rPr>
        <w:t>берлектә, эвакуацияләнә торган халыкны автомобиль транспорты һәм җәяү тәртипләре белән даими урнашу пунктларына җибәрүне оештыру;</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Югары Ослан муниципаль районының эвакопри комиссиясенә (алга таба - Комиссия) килеп җитү вакыты, эвакуацияләнә торган халык са</w:t>
      </w:r>
      <w:r w:rsidRPr="005C29B7">
        <w:rPr>
          <w:rFonts w:ascii="Arial" w:hAnsi="Arial" w:cs="Arial"/>
          <w:color w:val="000000"/>
          <w:sz w:val="24"/>
          <w:szCs w:val="24"/>
          <w:lang w:val="tt"/>
        </w:rPr>
        <w:t>ны һәм аны халык яши торган урыннарга җибәрү турында докладлар тапшыру;</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эвакуацияләнә торган халык арасыннан авыручыларга беренче ярдәм күрсәтү, медицина оешмаларына госпитализация оештыру (кирәк булганда);</w:t>
      </w:r>
    </w:p>
    <w:p w:rsidR="00B4581F" w:rsidRPr="005C29B7" w:rsidRDefault="005C29B7" w:rsidP="00B4581F">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Гражданнар оборонасы сигналлары буенча эвакуациял</w:t>
      </w:r>
      <w:r w:rsidRPr="005C29B7">
        <w:rPr>
          <w:rFonts w:ascii="Arial" w:hAnsi="Arial" w:cs="Arial"/>
          <w:color w:val="000000"/>
          <w:sz w:val="24"/>
          <w:szCs w:val="24"/>
          <w:lang w:val="tt"/>
        </w:rPr>
        <w:t>әнә торган халыкны төшерү пункты районында, ПЭП җәмәгать тәртибен саклауны тәэмин итү.</w:t>
      </w:r>
    </w:p>
    <w:p w:rsidR="00B4581F" w:rsidRPr="005C29B7" w:rsidRDefault="00B4581F" w:rsidP="00B4581F">
      <w:pPr>
        <w:ind w:firstLine="426"/>
        <w:jc w:val="both"/>
        <w:rPr>
          <w:rFonts w:ascii="Arial" w:hAnsi="Arial" w:cs="Arial"/>
          <w:sz w:val="24"/>
          <w:szCs w:val="24"/>
          <w:lang w:val="tt"/>
        </w:rPr>
      </w:pPr>
    </w:p>
    <w:p w:rsidR="00B4581F" w:rsidRPr="005C29B7" w:rsidRDefault="005C29B7" w:rsidP="00B4581F">
      <w:pPr>
        <w:numPr>
          <w:ilvl w:val="0"/>
          <w:numId w:val="23"/>
        </w:numPr>
        <w:jc w:val="center"/>
        <w:rPr>
          <w:rFonts w:ascii="Arial" w:hAnsi="Arial" w:cs="Arial"/>
          <w:color w:val="000000"/>
          <w:sz w:val="24"/>
          <w:szCs w:val="24"/>
        </w:rPr>
      </w:pPr>
      <w:r w:rsidRPr="005C29B7">
        <w:rPr>
          <w:rFonts w:ascii="Arial" w:hAnsi="Arial" w:cs="Arial"/>
          <w:color w:val="000000"/>
          <w:sz w:val="24"/>
          <w:szCs w:val="24"/>
          <w:shd w:val="clear" w:color="auto" w:fill="FFFFFF"/>
          <w:lang w:val="tt"/>
        </w:rPr>
        <w:t xml:space="preserve">ПЭП оештыру структурасы һәм аның составына керүче төркем бурычлары </w:t>
      </w:r>
    </w:p>
    <w:p w:rsidR="00B4581F" w:rsidRPr="005C29B7" w:rsidRDefault="00B4581F" w:rsidP="00B4581F">
      <w:pPr>
        <w:ind w:firstLine="426"/>
        <w:rPr>
          <w:rFonts w:ascii="Arial" w:hAnsi="Arial" w:cs="Arial"/>
          <w:color w:val="000000"/>
          <w:sz w:val="24"/>
          <w:szCs w:val="24"/>
          <w:shd w:val="clear" w:color="auto" w:fill="FFFFFF"/>
        </w:rPr>
      </w:pPr>
    </w:p>
    <w:p w:rsidR="00B4581F" w:rsidRPr="005C29B7" w:rsidRDefault="005C29B7" w:rsidP="00B4581F">
      <w:pPr>
        <w:ind w:firstLine="426"/>
        <w:rPr>
          <w:rFonts w:ascii="Arial" w:hAnsi="Arial" w:cs="Arial"/>
          <w:sz w:val="24"/>
          <w:szCs w:val="24"/>
        </w:rPr>
      </w:pPr>
      <w:r w:rsidRPr="005C29B7">
        <w:rPr>
          <w:rFonts w:ascii="Arial" w:hAnsi="Arial" w:cs="Arial"/>
          <w:color w:val="000000"/>
          <w:sz w:val="24"/>
          <w:szCs w:val="24"/>
          <w:shd w:val="clear" w:color="auto" w:fill="FFFFFF"/>
          <w:lang w:val="tt"/>
        </w:rPr>
        <w:t>3.1 ПЭП оештыру структурасы</w:t>
      </w:r>
    </w:p>
    <w:p w:rsidR="00B4581F" w:rsidRPr="005C29B7" w:rsidRDefault="005C29B7" w:rsidP="003B3BA4">
      <w:pPr>
        <w:shd w:val="clear" w:color="auto" w:fill="FFFFFF"/>
        <w:tabs>
          <w:tab w:val="left" w:pos="926"/>
        </w:tabs>
        <w:overflowPunct w:val="0"/>
        <w:ind w:left="709" w:hanging="283"/>
        <w:jc w:val="both"/>
        <w:textAlignment w:val="baseline"/>
        <w:rPr>
          <w:rFonts w:ascii="Arial" w:eastAsia="Calibri" w:hAnsi="Arial" w:cs="Arial"/>
          <w:sz w:val="24"/>
          <w:szCs w:val="24"/>
          <w:u w:val="single"/>
        </w:rPr>
      </w:pPr>
      <w:r w:rsidRPr="005C29B7">
        <w:rPr>
          <w:rFonts w:ascii="Arial" w:eastAsia="Calibri" w:hAnsi="Arial" w:cs="Arial"/>
          <w:bCs/>
          <w:sz w:val="24"/>
          <w:szCs w:val="24"/>
          <w:u w:val="single"/>
          <w:lang w:val="tt"/>
        </w:rPr>
        <w:t>Идарә төркеме:</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ПЭП начальнигы;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ПЭП начальнигы урынбасары; </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w:t>
      </w:r>
      <w:r w:rsidRPr="005C29B7">
        <w:rPr>
          <w:rFonts w:ascii="Arial" w:hAnsi="Arial" w:cs="Arial"/>
          <w:color w:val="000000"/>
          <w:sz w:val="24"/>
          <w:szCs w:val="24"/>
          <w:lang w:val="tt"/>
        </w:rPr>
        <w:softHyphen/>
        <w:t>комендант.</w:t>
      </w:r>
    </w:p>
    <w:p w:rsidR="00B4581F" w:rsidRPr="005C29B7" w:rsidRDefault="005C29B7" w:rsidP="003B3BA4">
      <w:pPr>
        <w:shd w:val="clear" w:color="auto" w:fill="FFFFFF"/>
        <w:ind w:left="709" w:hanging="283"/>
        <w:jc w:val="both"/>
        <w:rPr>
          <w:rFonts w:ascii="Arial" w:hAnsi="Arial" w:cs="Arial"/>
          <w:color w:val="000000"/>
          <w:sz w:val="24"/>
          <w:szCs w:val="24"/>
          <w:u w:val="single"/>
          <w:lang w:val="tt"/>
        </w:rPr>
      </w:pPr>
      <w:r w:rsidRPr="005C29B7">
        <w:rPr>
          <w:rFonts w:ascii="Arial" w:hAnsi="Arial" w:cs="Arial"/>
          <w:color w:val="000000"/>
          <w:sz w:val="24"/>
          <w:szCs w:val="24"/>
          <w:u w:val="single"/>
          <w:lang w:val="tt"/>
        </w:rPr>
        <w:t xml:space="preserve">Очрашу, кабул итү һәм вакытлыча урнаштыру төркеме: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w:t>
      </w:r>
      <w:r w:rsidRPr="005C29B7">
        <w:rPr>
          <w:rFonts w:ascii="Arial" w:hAnsi="Arial" w:cs="Arial"/>
          <w:color w:val="000000"/>
          <w:sz w:val="24"/>
          <w:szCs w:val="24"/>
          <w:lang w:val="tt"/>
        </w:rPr>
        <w:softHyphen/>
        <w:t xml:space="preserve">төркем җитәкчесе;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төркем начальнигы урынбасары; </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ярдәмчеләре - 3-5 кеше.</w:t>
      </w:r>
    </w:p>
    <w:p w:rsidR="00B4581F" w:rsidRPr="005C29B7" w:rsidRDefault="005C29B7" w:rsidP="003B3BA4">
      <w:pPr>
        <w:shd w:val="clear" w:color="auto" w:fill="FFFFFF"/>
        <w:ind w:left="709" w:hanging="283"/>
        <w:jc w:val="both"/>
        <w:rPr>
          <w:rFonts w:ascii="Arial" w:hAnsi="Arial" w:cs="Arial"/>
          <w:color w:val="000000"/>
          <w:sz w:val="24"/>
          <w:szCs w:val="24"/>
          <w:u w:val="single"/>
          <w:lang w:val="tt"/>
        </w:rPr>
      </w:pPr>
      <w:r w:rsidRPr="005C29B7">
        <w:rPr>
          <w:rFonts w:ascii="Arial" w:hAnsi="Arial" w:cs="Arial"/>
          <w:color w:val="000000"/>
          <w:sz w:val="24"/>
          <w:szCs w:val="24"/>
          <w:u w:val="single"/>
          <w:lang w:val="tt"/>
        </w:rPr>
        <w:t xml:space="preserve">Эвакуацияләнә торган халыкны исәпкә алу төркеме: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төркем җитәкчесе;</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w:t>
      </w:r>
      <w:r w:rsidRPr="005C29B7">
        <w:rPr>
          <w:rFonts w:ascii="Arial" w:hAnsi="Arial" w:cs="Arial"/>
          <w:color w:val="000000"/>
          <w:sz w:val="24"/>
          <w:szCs w:val="24"/>
          <w:lang w:val="tt"/>
        </w:rPr>
        <w:softHyphen/>
      </w:r>
      <w:r w:rsidRPr="005C29B7">
        <w:rPr>
          <w:rFonts w:ascii="Arial" w:hAnsi="Arial" w:cs="Arial"/>
          <w:color w:val="000000"/>
          <w:sz w:val="24"/>
          <w:szCs w:val="24"/>
          <w:lang w:val="tt"/>
        </w:rPr>
        <w:t xml:space="preserve">төркем начальнигы урынбасары;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регистраторлар - 4 - 6 кеше.</w:t>
      </w:r>
    </w:p>
    <w:p w:rsidR="00B4581F" w:rsidRPr="005C29B7" w:rsidRDefault="005C29B7" w:rsidP="003B3BA4">
      <w:pPr>
        <w:shd w:val="clear" w:color="auto" w:fill="FFFFFF"/>
        <w:ind w:left="709" w:hanging="283"/>
        <w:jc w:val="both"/>
        <w:rPr>
          <w:rFonts w:ascii="Arial" w:hAnsi="Arial" w:cs="Arial"/>
          <w:color w:val="000000"/>
          <w:sz w:val="24"/>
          <w:szCs w:val="24"/>
          <w:u w:val="single"/>
        </w:rPr>
      </w:pPr>
      <w:r w:rsidRPr="005C29B7">
        <w:rPr>
          <w:rFonts w:ascii="Arial" w:hAnsi="Arial" w:cs="Arial"/>
          <w:color w:val="000000"/>
          <w:sz w:val="24"/>
          <w:szCs w:val="24"/>
          <w:u w:val="single"/>
          <w:lang w:val="tt"/>
        </w:rPr>
        <w:t xml:space="preserve">Җибәрү һәм озату төркеме: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w:t>
      </w:r>
      <w:r w:rsidRPr="005C29B7">
        <w:rPr>
          <w:rFonts w:ascii="Arial" w:hAnsi="Arial" w:cs="Arial"/>
          <w:color w:val="000000"/>
          <w:sz w:val="24"/>
          <w:szCs w:val="24"/>
          <w:lang w:val="tt"/>
        </w:rPr>
        <w:softHyphen/>
        <w:t xml:space="preserve">төркем җитәкчесе;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төркем начальнигы урынбасары; </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ярдәмчеләре - 1-2 кеше,</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озата баручылар - 5 -8  (һәм күбрәк кирәк булганда) кеше.</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u w:val="single"/>
          <w:lang w:val="tt"/>
        </w:rPr>
        <w:t>Җәмәгать тәртибе</w:t>
      </w:r>
      <w:r w:rsidRPr="005C29B7">
        <w:rPr>
          <w:rFonts w:ascii="Arial" w:hAnsi="Arial" w:cs="Arial"/>
          <w:color w:val="000000"/>
          <w:sz w:val="24"/>
          <w:szCs w:val="24"/>
          <w:u w:val="single"/>
          <w:lang w:val="tt"/>
        </w:rPr>
        <w:t xml:space="preserve">н саклау төркеме: </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төркем җитәкчесе;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w:t>
      </w:r>
      <w:r w:rsidRPr="005C29B7">
        <w:rPr>
          <w:rFonts w:ascii="Arial" w:hAnsi="Arial" w:cs="Arial"/>
          <w:color w:val="000000"/>
          <w:sz w:val="24"/>
          <w:szCs w:val="24"/>
          <w:lang w:val="tt"/>
        </w:rPr>
        <w:softHyphen/>
        <w:t xml:space="preserve">төркем начальнигы урынбасары;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полиция хезмәткәрләре-1 кеше;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патруль - 7 - 12 кеше.</w:t>
      </w:r>
    </w:p>
    <w:p w:rsidR="00B4581F" w:rsidRPr="005C29B7" w:rsidRDefault="005C29B7" w:rsidP="003B3BA4">
      <w:pPr>
        <w:shd w:val="clear" w:color="auto" w:fill="FFFFFF"/>
        <w:ind w:left="709" w:hanging="283"/>
        <w:jc w:val="both"/>
        <w:rPr>
          <w:rFonts w:ascii="Arial" w:hAnsi="Arial" w:cs="Arial"/>
          <w:color w:val="000000"/>
          <w:sz w:val="24"/>
          <w:szCs w:val="24"/>
          <w:u w:val="single"/>
        </w:rPr>
      </w:pPr>
      <w:r w:rsidRPr="005C29B7">
        <w:rPr>
          <w:rFonts w:ascii="Arial" w:hAnsi="Arial" w:cs="Arial"/>
          <w:color w:val="000000"/>
          <w:sz w:val="24"/>
          <w:szCs w:val="24"/>
          <w:u w:val="single"/>
          <w:lang w:val="tt"/>
        </w:rPr>
        <w:t xml:space="preserve">Ана һәм бала бүлмәсе: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мөдир; </w:t>
      </w:r>
    </w:p>
    <w:p w:rsidR="00B4581F" w:rsidRPr="005C29B7" w:rsidRDefault="005C29B7" w:rsidP="003B3BA4">
      <w:pPr>
        <w:shd w:val="clear" w:color="auto" w:fill="FFFFFF"/>
        <w:ind w:left="709" w:hanging="283"/>
        <w:jc w:val="both"/>
        <w:rPr>
          <w:rFonts w:ascii="Arial" w:hAnsi="Arial" w:cs="Arial"/>
          <w:color w:val="000000"/>
          <w:sz w:val="24"/>
          <w:szCs w:val="24"/>
        </w:rPr>
      </w:pPr>
      <w:r w:rsidRPr="005C29B7">
        <w:rPr>
          <w:rFonts w:ascii="Arial" w:hAnsi="Arial" w:cs="Arial"/>
          <w:color w:val="000000"/>
          <w:sz w:val="24"/>
          <w:szCs w:val="24"/>
          <w:lang w:val="tt"/>
        </w:rPr>
        <w:t xml:space="preserve">    тәрбиячеләр-1-2 кеше.</w:t>
      </w:r>
    </w:p>
    <w:p w:rsidR="00B4581F" w:rsidRPr="005C29B7" w:rsidRDefault="005C29B7" w:rsidP="003B3BA4">
      <w:pPr>
        <w:shd w:val="clear" w:color="auto" w:fill="FFFFFF"/>
        <w:ind w:left="709" w:hanging="283"/>
        <w:jc w:val="both"/>
        <w:rPr>
          <w:rFonts w:ascii="Arial" w:hAnsi="Arial" w:cs="Arial"/>
          <w:color w:val="000000"/>
          <w:sz w:val="24"/>
          <w:szCs w:val="24"/>
          <w:u w:val="single"/>
        </w:rPr>
      </w:pPr>
      <w:r w:rsidRPr="005C29B7">
        <w:rPr>
          <w:rFonts w:ascii="Arial" w:hAnsi="Arial" w:cs="Arial"/>
          <w:color w:val="000000"/>
          <w:sz w:val="24"/>
          <w:szCs w:val="24"/>
          <w:u w:val="single"/>
          <w:lang w:val="tt"/>
        </w:rPr>
        <w:t xml:space="preserve">Медицина пункты: </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 xml:space="preserve">    табиб; </w:t>
      </w:r>
    </w:p>
    <w:p w:rsidR="00B4581F" w:rsidRPr="005C29B7" w:rsidRDefault="005C29B7" w:rsidP="003B3BA4">
      <w:pPr>
        <w:shd w:val="clear" w:color="auto" w:fill="FFFFFF"/>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    медицина хезмәткәрләре - 1-2 кеше.</w:t>
      </w:r>
    </w:p>
    <w:p w:rsidR="00B4581F" w:rsidRPr="005C29B7" w:rsidRDefault="005C29B7" w:rsidP="003B3BA4">
      <w:pPr>
        <w:shd w:val="clear" w:color="auto" w:fill="FFFFFF"/>
        <w:ind w:left="709" w:hanging="283"/>
        <w:jc w:val="both"/>
        <w:rPr>
          <w:rFonts w:ascii="Arial" w:hAnsi="Arial" w:cs="Arial"/>
          <w:color w:val="000000"/>
          <w:sz w:val="24"/>
          <w:szCs w:val="24"/>
          <w:lang w:val="tt"/>
        </w:rPr>
      </w:pPr>
      <w:r w:rsidRPr="005C29B7">
        <w:rPr>
          <w:rFonts w:ascii="Arial" w:hAnsi="Arial" w:cs="Arial"/>
          <w:color w:val="000000"/>
          <w:sz w:val="24"/>
          <w:szCs w:val="24"/>
          <w:lang w:val="tt"/>
        </w:rPr>
        <w:t>Белешмәләр өстәле - 1-2 кеше.</w:t>
      </w:r>
    </w:p>
    <w:p w:rsidR="00B4581F" w:rsidRPr="005C29B7" w:rsidRDefault="00B4581F" w:rsidP="00B4581F">
      <w:pPr>
        <w:ind w:left="709" w:hanging="283"/>
        <w:jc w:val="both"/>
        <w:rPr>
          <w:rFonts w:ascii="Arial" w:hAnsi="Arial" w:cs="Arial"/>
          <w:color w:val="000000"/>
          <w:sz w:val="24"/>
          <w:szCs w:val="24"/>
          <w:lang w:val="tt"/>
        </w:rPr>
      </w:pPr>
    </w:p>
    <w:p w:rsidR="00B4581F" w:rsidRPr="005C29B7" w:rsidRDefault="005C29B7" w:rsidP="00B4581F">
      <w:pPr>
        <w:numPr>
          <w:ilvl w:val="1"/>
          <w:numId w:val="23"/>
        </w:numPr>
        <w:jc w:val="both"/>
        <w:rPr>
          <w:rFonts w:ascii="Arial" w:hAnsi="Arial" w:cs="Arial"/>
          <w:color w:val="000000"/>
          <w:sz w:val="24"/>
          <w:szCs w:val="24"/>
        </w:rPr>
      </w:pPr>
      <w:r w:rsidRPr="005C29B7">
        <w:rPr>
          <w:rFonts w:ascii="Arial" w:hAnsi="Arial" w:cs="Arial"/>
          <w:color w:val="000000"/>
          <w:sz w:val="24"/>
          <w:szCs w:val="24"/>
          <w:shd w:val="clear" w:color="auto" w:fill="FFFFFF"/>
          <w:lang w:val="tt"/>
        </w:rPr>
        <w:t>ПЭП составына керүче төркемнәрнең бурычлары</w:t>
      </w:r>
    </w:p>
    <w:p w:rsidR="00B4581F" w:rsidRPr="005C29B7" w:rsidRDefault="005C29B7" w:rsidP="00B4581F">
      <w:pPr>
        <w:tabs>
          <w:tab w:val="left" w:pos="926"/>
        </w:tabs>
        <w:overflowPunct w:val="0"/>
        <w:ind w:firstLine="426"/>
        <w:jc w:val="both"/>
        <w:textAlignment w:val="baseline"/>
        <w:rPr>
          <w:rFonts w:ascii="Arial" w:eastAsia="Calibri" w:hAnsi="Arial" w:cs="Arial"/>
          <w:sz w:val="24"/>
          <w:szCs w:val="24"/>
        </w:rPr>
      </w:pPr>
      <w:r w:rsidRPr="005C29B7">
        <w:rPr>
          <w:rFonts w:ascii="Arial" w:hAnsi="Arial" w:cs="Arial"/>
          <w:color w:val="000000"/>
          <w:sz w:val="24"/>
          <w:szCs w:val="24"/>
          <w:lang w:val="tt"/>
        </w:rPr>
        <w:t>Идарә төркеме ПЭП составына керүче барлык төркемнәр эшчәнлеге белән гомуми җитәкчелек итә;</w:t>
      </w:r>
    </w:p>
    <w:p w:rsidR="00B4581F" w:rsidRPr="005C29B7" w:rsidRDefault="005C29B7" w:rsidP="00B4581F">
      <w:pPr>
        <w:tabs>
          <w:tab w:val="left" w:pos="926"/>
        </w:tabs>
        <w:overflowPunct w:val="0"/>
        <w:ind w:firstLine="426"/>
        <w:jc w:val="both"/>
        <w:textAlignment w:val="baseline"/>
        <w:rPr>
          <w:rFonts w:ascii="Arial" w:hAnsi="Arial" w:cs="Arial"/>
          <w:color w:val="000000"/>
          <w:sz w:val="24"/>
          <w:szCs w:val="24"/>
        </w:rPr>
      </w:pPr>
      <w:r w:rsidRPr="005C29B7">
        <w:rPr>
          <w:rFonts w:ascii="Arial" w:hAnsi="Arial" w:cs="Arial"/>
          <w:color w:val="000000"/>
          <w:sz w:val="24"/>
          <w:szCs w:val="24"/>
          <w:u w:val="single"/>
          <w:lang w:val="tt"/>
        </w:rPr>
        <w:t>Очрашу, кабул итү һәм вакытлыча урнаштыру төркеме э</w:t>
      </w:r>
      <w:r w:rsidRPr="005C29B7">
        <w:rPr>
          <w:rFonts w:ascii="Arial" w:hAnsi="Arial" w:cs="Arial"/>
          <w:color w:val="000000"/>
          <w:sz w:val="24"/>
          <w:szCs w:val="24"/>
          <w:u w:val="single"/>
          <w:lang w:val="tt"/>
        </w:rPr>
        <w:t xml:space="preserve">вакуацияләнә </w:t>
      </w:r>
      <w:r w:rsidRPr="005C29B7">
        <w:rPr>
          <w:rFonts w:ascii="Arial" w:hAnsi="Arial" w:cs="Arial"/>
          <w:sz w:val="24"/>
          <w:szCs w:val="24"/>
          <w:lang w:val="tt"/>
        </w:rPr>
        <w:t>торган халыкны ПЭП яки торак пунктның якын-тирә йортларында очрашу һәм вакытлыча урнаштыру оештыра.</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Эвакуацияләнә торган халыкны исәпкә алу төркеме эвакуацияләнә торган халыкны теркәү үткәрә.</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sz w:val="24"/>
          <w:szCs w:val="24"/>
          <w:lang w:val="tt"/>
        </w:rPr>
        <w:t>Җибәрү һәм озатып бару төркеме эвакуацияләнә торган</w:t>
      </w:r>
      <w:r w:rsidRPr="005C29B7">
        <w:rPr>
          <w:rFonts w:ascii="Arial" w:hAnsi="Arial" w:cs="Arial"/>
          <w:sz w:val="24"/>
          <w:szCs w:val="24"/>
          <w:lang w:val="tt"/>
        </w:rPr>
        <w:t xml:space="preserve"> халыкны даими урнашу урыннарына озату эшен башкара.</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Җәмәгать тәртибен саклау Төркеме ПЭП, Гражданнар оборонасы сигналлары буенча эвакуацияләнә торган халыкны төшерү пункты районында җәмәгать тәртибен саклауны тәэмин итә.</w:t>
      </w:r>
    </w:p>
    <w:p w:rsidR="00B4581F" w:rsidRPr="005C29B7" w:rsidRDefault="005C29B7" w:rsidP="00B4581F">
      <w:pPr>
        <w:pStyle w:val="a7"/>
        <w:ind w:firstLine="426"/>
        <w:rPr>
          <w:rFonts w:ascii="Arial" w:hAnsi="Arial" w:cs="Arial"/>
          <w:color w:val="000000"/>
          <w:sz w:val="24"/>
          <w:szCs w:val="24"/>
        </w:rPr>
      </w:pPr>
      <w:r w:rsidRPr="005C29B7">
        <w:rPr>
          <w:rFonts w:ascii="Arial" w:hAnsi="Arial" w:cs="Arial"/>
          <w:sz w:val="24"/>
          <w:szCs w:val="24"/>
          <w:lang w:val="tt"/>
        </w:rPr>
        <w:t>Ана һәм бала бүлмәсе кечкенә балал</w:t>
      </w:r>
      <w:r w:rsidRPr="005C29B7">
        <w:rPr>
          <w:rFonts w:ascii="Arial" w:hAnsi="Arial" w:cs="Arial"/>
          <w:sz w:val="24"/>
          <w:szCs w:val="24"/>
          <w:lang w:val="tt"/>
        </w:rPr>
        <w:t>ы хатын-кызларны даими урнаштыру урынына кабул итүне, урнаштыруны һәм үз вакытында җибәрүне тәэмин итә, балалар туклануы һәм сөт продуктлары сатып алуга мохтаҗларга ярдәм итә.</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Медицина пункты ПЭП санитар – эпидемиологик хәлгә бәя бирә, эвакуацияләнүче халы</w:t>
      </w:r>
      <w:r w:rsidRPr="005C29B7">
        <w:rPr>
          <w:rFonts w:ascii="Arial" w:hAnsi="Arial" w:cs="Arial"/>
          <w:color w:val="000000"/>
          <w:sz w:val="24"/>
          <w:szCs w:val="24"/>
          <w:lang w:val="tt"/>
        </w:rPr>
        <w:t xml:space="preserve">к арасыннан авыручыларга беренче ярдәм күрсәтү, медицина оешмаларына госпитализация оештыру (кирәк булганда). </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Белешмәләр өстәле эвакуацияләнүче халыкны үз компетенциясе чикләрендә яки ПЭП җитәкчелегеннән шәхси консультациядән соң бирелә торган сораулар һә</w:t>
      </w:r>
      <w:r w:rsidRPr="005C29B7">
        <w:rPr>
          <w:rFonts w:ascii="Arial" w:hAnsi="Arial" w:cs="Arial"/>
          <w:sz w:val="24"/>
          <w:szCs w:val="24"/>
          <w:lang w:val="tt"/>
        </w:rPr>
        <w:t>м белешмәләр буенча хәбәр итә.</w:t>
      </w:r>
    </w:p>
    <w:p w:rsidR="00B4581F" w:rsidRPr="005C29B7" w:rsidRDefault="00B4581F" w:rsidP="00B4581F">
      <w:pPr>
        <w:ind w:firstLine="426"/>
        <w:jc w:val="both"/>
        <w:rPr>
          <w:rFonts w:ascii="Arial" w:hAnsi="Arial" w:cs="Arial"/>
          <w:sz w:val="24"/>
          <w:szCs w:val="24"/>
        </w:rPr>
      </w:pPr>
    </w:p>
    <w:p w:rsidR="00B4581F" w:rsidRPr="005C29B7" w:rsidRDefault="005C29B7" w:rsidP="00B4581F">
      <w:pPr>
        <w:numPr>
          <w:ilvl w:val="0"/>
          <w:numId w:val="23"/>
        </w:numPr>
        <w:jc w:val="center"/>
        <w:rPr>
          <w:rFonts w:ascii="Arial" w:hAnsi="Arial" w:cs="Arial"/>
          <w:sz w:val="24"/>
          <w:szCs w:val="24"/>
        </w:rPr>
      </w:pPr>
      <w:r w:rsidRPr="005C29B7">
        <w:rPr>
          <w:rFonts w:ascii="Arial" w:hAnsi="Arial" w:cs="Arial"/>
          <w:sz w:val="24"/>
          <w:szCs w:val="24"/>
          <w:lang w:val="tt"/>
        </w:rPr>
        <w:t>ПЭП администрациясе хокуклары</w:t>
      </w:r>
    </w:p>
    <w:p w:rsidR="00B4581F" w:rsidRPr="005C29B7" w:rsidRDefault="00B4581F" w:rsidP="00B4581F">
      <w:pPr>
        <w:ind w:left="720"/>
        <w:rPr>
          <w:rFonts w:ascii="Arial" w:hAnsi="Arial" w:cs="Arial"/>
          <w:sz w:val="24"/>
          <w:szCs w:val="24"/>
        </w:rPr>
      </w:pPr>
    </w:p>
    <w:p w:rsidR="00B4581F" w:rsidRPr="005C29B7" w:rsidRDefault="005C29B7" w:rsidP="00B4581F">
      <w:pPr>
        <w:ind w:firstLine="426"/>
        <w:jc w:val="both"/>
        <w:rPr>
          <w:rFonts w:ascii="Arial" w:hAnsi="Arial" w:cs="Arial"/>
          <w:color w:val="000000"/>
          <w:sz w:val="24"/>
          <w:szCs w:val="24"/>
        </w:rPr>
      </w:pPr>
      <w:r w:rsidRPr="005C29B7">
        <w:rPr>
          <w:rFonts w:ascii="Arial" w:hAnsi="Arial" w:cs="Arial"/>
          <w:spacing w:val="2"/>
          <w:sz w:val="24"/>
          <w:szCs w:val="24"/>
          <w:lang w:val="tt"/>
        </w:rPr>
        <w:t xml:space="preserve">ПЭП администрациясе оештыру-хокукый рәвешләренә бәйсез рәвештә оешмалардан эвакуация чараларын планлаштыру һәм уздыру мәсьәләләре буенча үз компетенциясе чикләрендә белешмәләр соратып алырга </w:t>
      </w:r>
      <w:r w:rsidRPr="005C29B7">
        <w:rPr>
          <w:rFonts w:ascii="Arial" w:hAnsi="Arial" w:cs="Arial"/>
          <w:spacing w:val="2"/>
          <w:sz w:val="24"/>
          <w:szCs w:val="24"/>
          <w:lang w:val="tt"/>
        </w:rPr>
        <w:t>һәм билгеләнгән тәртиптә алырга хокуклы;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ПЭП җитәкче составы вазыйфаи бурычлар кысаларында хокуклы: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эвакуация пунктына беркетелгән халыкны үтәү өчен мәҗбүри булган эвакуация мәсьәләләре буенча карарлар кабул итәргә һәм күрсәтмәләр бирергә;</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ПЭП беркетелгән </w:t>
      </w:r>
      <w:r w:rsidRPr="005C29B7">
        <w:rPr>
          <w:rFonts w:ascii="Arial" w:hAnsi="Arial" w:cs="Arial"/>
          <w:color w:val="000000"/>
          <w:sz w:val="24"/>
          <w:szCs w:val="24"/>
          <w:lang w:val="tt"/>
        </w:rPr>
        <w:t>шәхси состав һәм транспорт белән идарә итергә;</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softHyphen/>
        <w:t>эвакуацияләнүчеләр төркемнәрен озатып йөрүче оешмалар вәкилләре алдына торак пунктларга күченүгә бурычлар куерга;</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softHyphen/>
        <w:t>ПЭП хезмәткәрләрен, шулай ук эвакуацияләнүче халыкны озатып йөрүче оешма вәкилләрен, эвакуаци</w:t>
      </w:r>
      <w:r w:rsidRPr="005C29B7">
        <w:rPr>
          <w:rFonts w:ascii="Arial" w:hAnsi="Arial" w:cs="Arial"/>
          <w:color w:val="000000"/>
          <w:sz w:val="24"/>
          <w:szCs w:val="24"/>
          <w:lang w:val="tt"/>
        </w:rPr>
        <w:t xml:space="preserve">я чараларын уңышлы үтәгән өчен бүләкләүгә тәкъдим итәргә. </w:t>
      </w:r>
    </w:p>
    <w:p w:rsidR="00B4581F" w:rsidRPr="005C29B7" w:rsidRDefault="00B4581F" w:rsidP="00B4581F">
      <w:pPr>
        <w:pStyle w:val="3"/>
        <w:spacing w:after="0"/>
        <w:ind w:firstLine="720"/>
        <w:jc w:val="center"/>
        <w:rPr>
          <w:rFonts w:ascii="Arial" w:hAnsi="Arial" w:cs="Arial"/>
          <w:bCs/>
          <w:color w:val="000000"/>
          <w:sz w:val="24"/>
          <w:szCs w:val="24"/>
        </w:rPr>
      </w:pPr>
    </w:p>
    <w:p w:rsidR="00B4581F" w:rsidRPr="005C29B7" w:rsidRDefault="005C29B7" w:rsidP="00B4581F">
      <w:pPr>
        <w:pStyle w:val="3"/>
        <w:numPr>
          <w:ilvl w:val="0"/>
          <w:numId w:val="23"/>
        </w:numPr>
        <w:spacing w:after="0"/>
        <w:jc w:val="center"/>
        <w:rPr>
          <w:rFonts w:ascii="Arial" w:hAnsi="Arial" w:cs="Arial"/>
          <w:bCs/>
          <w:color w:val="000000"/>
          <w:sz w:val="24"/>
          <w:szCs w:val="24"/>
        </w:rPr>
      </w:pPr>
      <w:r w:rsidRPr="005C29B7">
        <w:rPr>
          <w:rFonts w:ascii="Arial" w:hAnsi="Arial" w:cs="Arial"/>
          <w:bCs/>
          <w:color w:val="000000"/>
          <w:sz w:val="24"/>
          <w:szCs w:val="24"/>
          <w:lang w:val="tt"/>
        </w:rPr>
        <w:t>Вазыйфаи затларны әзерләүне оештыру</w:t>
      </w:r>
    </w:p>
    <w:p w:rsidR="00B4581F" w:rsidRPr="005C29B7" w:rsidRDefault="00B4581F" w:rsidP="00B4581F">
      <w:pPr>
        <w:pStyle w:val="3"/>
        <w:spacing w:after="0"/>
        <w:ind w:left="720"/>
        <w:rPr>
          <w:rFonts w:ascii="Arial" w:hAnsi="Arial" w:cs="Arial"/>
          <w:bCs/>
          <w:color w:val="000000"/>
          <w:sz w:val="24"/>
          <w:szCs w:val="24"/>
        </w:rPr>
      </w:pPr>
    </w:p>
    <w:p w:rsidR="00B4581F" w:rsidRPr="005C29B7" w:rsidRDefault="005C29B7" w:rsidP="00B4581F">
      <w:pPr>
        <w:pStyle w:val="ae"/>
        <w:spacing w:after="0"/>
        <w:ind w:left="0" w:firstLine="426"/>
        <w:jc w:val="both"/>
        <w:rPr>
          <w:rFonts w:ascii="Arial" w:hAnsi="Arial" w:cs="Arial"/>
          <w:color w:val="000000"/>
          <w:sz w:val="24"/>
          <w:szCs w:val="24"/>
        </w:rPr>
      </w:pPr>
      <w:r w:rsidRPr="005C29B7">
        <w:rPr>
          <w:rFonts w:ascii="Arial" w:hAnsi="Arial" w:cs="Arial"/>
          <w:color w:val="000000"/>
          <w:sz w:val="24"/>
          <w:szCs w:val="24"/>
          <w:lang w:val="tt"/>
        </w:rPr>
        <w:t>ПЭП вазыйфаи затларын әзерләү үз функциональ бурычларын катгый белүгә һәм аларны гамәли башкаруда күнекмәләр эшләүгә юнәлдерелгән.</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ПЭП вазыйфаи затларын </w:t>
      </w:r>
      <w:r w:rsidRPr="005C29B7">
        <w:rPr>
          <w:rFonts w:ascii="Arial" w:hAnsi="Arial" w:cs="Arial"/>
          <w:color w:val="000000"/>
          <w:sz w:val="24"/>
          <w:szCs w:val="24"/>
          <w:lang w:val="tt"/>
        </w:rPr>
        <w:t>әзерләү үткәрелә:</w:t>
      </w:r>
    </w:p>
    <w:p w:rsidR="00B4581F" w:rsidRPr="005C29B7" w:rsidRDefault="005C29B7" w:rsidP="00B4581F">
      <w:pPr>
        <w:keepNext/>
        <w:keepLines/>
        <w:ind w:firstLine="426"/>
        <w:jc w:val="both"/>
        <w:rPr>
          <w:rFonts w:ascii="Arial" w:hAnsi="Arial" w:cs="Arial"/>
          <w:sz w:val="24"/>
          <w:szCs w:val="24"/>
        </w:rPr>
      </w:pPr>
      <w:r w:rsidRPr="005C29B7">
        <w:rPr>
          <w:rFonts w:ascii="Arial" w:hAnsi="Arial" w:cs="Arial"/>
          <w:color w:val="000000"/>
          <w:sz w:val="24"/>
          <w:szCs w:val="24"/>
          <w:lang w:val="tt"/>
        </w:rPr>
        <w:t>укыту-методик җыеннарда һәм планлы дәресләрдә 14 сәгатьлек программа буенча ПЭП начальнигы төркемендә;</w:t>
      </w:r>
    </w:p>
    <w:p w:rsidR="00B4581F" w:rsidRPr="005C29B7" w:rsidRDefault="005C29B7" w:rsidP="00B4581F">
      <w:pPr>
        <w:keepNext/>
        <w:keepLines/>
        <w:ind w:firstLine="426"/>
        <w:jc w:val="both"/>
        <w:rPr>
          <w:rFonts w:ascii="Arial" w:hAnsi="Arial" w:cs="Arial"/>
          <w:sz w:val="24"/>
          <w:szCs w:val="24"/>
        </w:rPr>
      </w:pPr>
      <w:r w:rsidRPr="005C29B7">
        <w:rPr>
          <w:rFonts w:ascii="Arial" w:hAnsi="Arial" w:cs="Arial"/>
          <w:sz w:val="24"/>
          <w:szCs w:val="24"/>
          <w:lang w:val="tt"/>
        </w:rPr>
        <w:t>өстәмә һөнәри белем бирү оешмаларында, Татарстан Республикасы ГО һәм ГТХ буенча укыту-методик үзәгендә һәм аның филиалларында квалифика</w:t>
      </w:r>
      <w:r w:rsidRPr="005C29B7">
        <w:rPr>
          <w:rFonts w:ascii="Arial" w:hAnsi="Arial" w:cs="Arial"/>
          <w:sz w:val="24"/>
          <w:szCs w:val="24"/>
          <w:lang w:val="tt"/>
        </w:rPr>
        <w:t xml:space="preserve">ция күтәрү кысаларында; </w:t>
      </w:r>
    </w:p>
    <w:p w:rsidR="00B4581F" w:rsidRPr="005C29B7" w:rsidRDefault="005C29B7" w:rsidP="00B4581F">
      <w:pPr>
        <w:ind w:firstLine="426"/>
        <w:jc w:val="both"/>
        <w:rPr>
          <w:rFonts w:ascii="Arial" w:hAnsi="Arial" w:cs="Arial"/>
          <w:spacing w:val="2"/>
          <w:sz w:val="24"/>
          <w:szCs w:val="24"/>
        </w:rPr>
      </w:pPr>
      <w:r w:rsidRPr="005C29B7">
        <w:rPr>
          <w:rFonts w:ascii="Arial" w:hAnsi="Arial" w:cs="Arial"/>
          <w:spacing w:val="2"/>
          <w:sz w:val="24"/>
          <w:szCs w:val="24"/>
          <w:lang w:val="tt"/>
        </w:rPr>
        <w:t>өйрәнүләр һәм башка планлы чараларда, эшләнелә торган планнарның чынлыгын тикшерү һәм эвакуация чараларын оештыру буенча гамәли күнекмәләр алу максаты белән үткәрелә.</w:t>
      </w:r>
    </w:p>
    <w:p w:rsidR="00B4581F" w:rsidRPr="005C29B7" w:rsidRDefault="00B4581F" w:rsidP="00B4581F">
      <w:pPr>
        <w:ind w:firstLine="426"/>
        <w:jc w:val="both"/>
        <w:rPr>
          <w:rFonts w:ascii="Arial" w:hAnsi="Arial" w:cs="Arial"/>
          <w:color w:val="000000"/>
          <w:sz w:val="24"/>
          <w:szCs w:val="24"/>
        </w:rPr>
      </w:pPr>
    </w:p>
    <w:p w:rsidR="00B4581F" w:rsidRPr="005C29B7" w:rsidRDefault="005C29B7" w:rsidP="00B4581F">
      <w:pPr>
        <w:pStyle w:val="a3"/>
        <w:rPr>
          <w:rFonts w:ascii="Arial" w:hAnsi="Arial" w:cs="Arial"/>
          <w:bCs/>
          <w:color w:val="000000"/>
          <w:sz w:val="24"/>
          <w:szCs w:val="24"/>
        </w:rPr>
      </w:pPr>
      <w:r w:rsidRPr="005C29B7">
        <w:rPr>
          <w:rFonts w:ascii="Arial" w:hAnsi="Arial" w:cs="Arial"/>
          <w:bCs/>
          <w:color w:val="000000"/>
          <w:sz w:val="24"/>
          <w:szCs w:val="24"/>
          <w:lang w:val="tt"/>
        </w:rPr>
        <w:t>6. ПЭП документлары</w:t>
      </w:r>
    </w:p>
    <w:p w:rsidR="00B4581F" w:rsidRPr="005C29B7" w:rsidRDefault="00B4581F" w:rsidP="00B4581F">
      <w:pPr>
        <w:ind w:firstLine="426"/>
        <w:jc w:val="both"/>
        <w:rPr>
          <w:rFonts w:ascii="Arial" w:hAnsi="Arial" w:cs="Arial"/>
          <w:color w:val="000000"/>
          <w:sz w:val="24"/>
          <w:szCs w:val="24"/>
        </w:rPr>
      </w:pP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ПЭП вазыйфаи затлары һәм эш төркемнәре </w:t>
      </w:r>
      <w:r w:rsidRPr="005C29B7">
        <w:rPr>
          <w:rFonts w:ascii="Arial" w:hAnsi="Arial" w:cs="Arial"/>
          <w:color w:val="000000"/>
          <w:sz w:val="24"/>
          <w:szCs w:val="24"/>
          <w:lang w:val="tt"/>
        </w:rPr>
        <w:t>(пунктлары) 2011 елның 11 апрелендәге 233/155 номерлы Татарстан Республикасы буенча Россия ГТХМ Баш идарәсенең һәм Татарстан Республикасы ГТХМ уртак боерыгы белән расланган кабул итү эвакуация пунктының эшен оештыру һәм оештыру буенча методик рекомендациял</w:t>
      </w:r>
      <w:r w:rsidRPr="005C29B7">
        <w:rPr>
          <w:rFonts w:ascii="Arial" w:hAnsi="Arial" w:cs="Arial"/>
          <w:color w:val="000000"/>
          <w:sz w:val="24"/>
          <w:szCs w:val="24"/>
          <w:lang w:val="tt"/>
        </w:rPr>
        <w:t>әр нигезендә эшләнгән документларга ия булырга тиеш.</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u w:val="single"/>
          <w:lang w:val="tt"/>
        </w:rPr>
        <w:t>6.1 ПЭП начальнигы: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кабул итү эвакуация пункты турында нигезләмә;</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Югары Ослан муниципаль районы Башкарма комитеты җитәкчесенең ПЭП төзү һәм аның җитәкчесен билгеләү турындагы карарыннан өземтә;</w:t>
      </w:r>
    </w:p>
    <w:p w:rsidR="00B4581F" w:rsidRPr="005C29B7" w:rsidRDefault="005C29B7" w:rsidP="00B4581F">
      <w:pPr>
        <w:pStyle w:val="a3"/>
        <w:ind w:firstLine="426"/>
        <w:jc w:val="left"/>
        <w:rPr>
          <w:rFonts w:ascii="Arial" w:hAnsi="Arial" w:cs="Arial"/>
          <w:bCs/>
          <w:sz w:val="24"/>
          <w:szCs w:val="24"/>
        </w:rPr>
      </w:pPr>
      <w:r w:rsidRPr="005C29B7">
        <w:rPr>
          <w:rFonts w:ascii="Arial" w:hAnsi="Arial" w:cs="Arial"/>
          <w:bCs/>
          <w:sz w:val="24"/>
          <w:szCs w:val="24"/>
          <w:lang w:val="tt"/>
        </w:rPr>
        <w:t>кабул итү</w:t>
      </w:r>
      <w:r w:rsidRPr="005C29B7">
        <w:rPr>
          <w:rFonts w:ascii="Arial" w:hAnsi="Arial" w:cs="Arial"/>
          <w:bCs/>
          <w:sz w:val="24"/>
          <w:szCs w:val="24"/>
          <w:lang w:val="tt"/>
        </w:rPr>
        <w:t xml:space="preserve"> эвакуация пунктын оештыру схемасы;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администрациясен билгеләү турында җирлек Башкарма комитеты җитәкчесе күрсәтмәсеннән (ПЭП оештыручы оешма җитәкчесе боерыгыннан) өземтә (күчермәсе);</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(эш төркемнәре) вазыйфаи затларының штат-вазыйфаи исемлеге;</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ПЭП </w:t>
      </w:r>
      <w:r w:rsidRPr="005C29B7">
        <w:rPr>
          <w:rFonts w:ascii="Arial" w:hAnsi="Arial" w:cs="Arial"/>
          <w:bCs/>
          <w:color w:val="000000"/>
          <w:sz w:val="24"/>
          <w:szCs w:val="24"/>
          <w:lang w:val="tt"/>
        </w:rPr>
        <w:t>вазыйфаи затларының функциональ бурычлары;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начальнигының календарь эш планы;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bCs/>
          <w:color w:val="000000"/>
          <w:sz w:val="24"/>
          <w:szCs w:val="24"/>
          <w:lang w:val="tt"/>
        </w:rPr>
        <w:t>ПЭП вазыйфаи затларын хәбәр итү һәм җыю өчен исемлек;</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эшен тәэмин итүче оешмалар исемлеге;</w:t>
      </w:r>
    </w:p>
    <w:p w:rsidR="00B4581F" w:rsidRPr="005C29B7" w:rsidRDefault="005C29B7" w:rsidP="00B4581F">
      <w:pPr>
        <w:pStyle w:val="ae"/>
        <w:spacing w:after="0"/>
        <w:ind w:left="0" w:firstLine="426"/>
        <w:rPr>
          <w:rFonts w:ascii="Arial" w:hAnsi="Arial" w:cs="Arial"/>
          <w:bCs/>
          <w:color w:val="000000"/>
          <w:sz w:val="24"/>
          <w:szCs w:val="24"/>
        </w:rPr>
      </w:pPr>
      <w:r w:rsidRPr="005C29B7">
        <w:rPr>
          <w:rFonts w:ascii="Arial" w:hAnsi="Arial" w:cs="Arial"/>
          <w:bCs/>
          <w:color w:val="000000"/>
          <w:sz w:val="24"/>
          <w:szCs w:val="24"/>
          <w:lang w:val="tt"/>
        </w:rPr>
        <w:t>бинада ПЭП урнаштыру схемасы;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«Һава тревогасы» сигналы буенча ПЭП администрацияс</w:t>
      </w:r>
      <w:r w:rsidRPr="005C29B7">
        <w:rPr>
          <w:rFonts w:ascii="Arial" w:hAnsi="Arial" w:cs="Arial"/>
          <w:color w:val="000000"/>
          <w:sz w:val="24"/>
          <w:szCs w:val="24"/>
          <w:lang w:val="tt"/>
        </w:rPr>
        <w:t>ен һәм эвакуацияләнә торган халыкны яшерү схемасы;</w:t>
      </w:r>
    </w:p>
    <w:p w:rsidR="00B4581F" w:rsidRPr="005C29B7" w:rsidRDefault="005C29B7" w:rsidP="00B4581F">
      <w:pPr>
        <w:ind w:firstLine="426"/>
        <w:jc w:val="both"/>
        <w:rPr>
          <w:rFonts w:ascii="Arial" w:hAnsi="Arial" w:cs="Arial"/>
          <w:bCs/>
          <w:sz w:val="24"/>
          <w:szCs w:val="24"/>
        </w:rPr>
      </w:pPr>
      <w:r w:rsidRPr="005C29B7">
        <w:rPr>
          <w:rFonts w:ascii="Arial" w:hAnsi="Arial" w:cs="Arial"/>
          <w:bCs/>
          <w:sz w:val="24"/>
          <w:szCs w:val="24"/>
          <w:lang w:val="tt"/>
        </w:rPr>
        <w:t>Югары Ослан муниципаль районында эвакуация чаралары планыннан өземтә;</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оешма составында ПЭП килгән эвакуацияләнә торган халыкны исәпкә алу журналы;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оешма составында булмаган ПЭП килгән эвакуацияләнүче халык</w:t>
      </w:r>
      <w:r w:rsidRPr="005C29B7">
        <w:rPr>
          <w:rFonts w:ascii="Arial" w:hAnsi="Arial" w:cs="Arial"/>
          <w:bCs/>
          <w:color w:val="000000"/>
          <w:sz w:val="24"/>
          <w:szCs w:val="24"/>
          <w:lang w:val="tt"/>
        </w:rPr>
        <w:t xml:space="preserve">ны исәпкә алу журналы  </w:t>
      </w:r>
    </w:p>
    <w:p w:rsidR="00B4581F" w:rsidRPr="005C29B7" w:rsidRDefault="005C29B7" w:rsidP="00B4581F">
      <w:pPr>
        <w:pStyle w:val="ae"/>
        <w:spacing w:after="0"/>
        <w:ind w:left="0" w:firstLine="426"/>
        <w:jc w:val="both"/>
        <w:rPr>
          <w:rFonts w:ascii="Arial" w:hAnsi="Arial" w:cs="Arial"/>
          <w:bCs/>
          <w:color w:val="000000"/>
          <w:sz w:val="24"/>
          <w:szCs w:val="24"/>
        </w:rPr>
      </w:pPr>
      <w:r w:rsidRPr="005C29B7">
        <w:rPr>
          <w:rFonts w:ascii="Arial" w:hAnsi="Arial" w:cs="Arial"/>
          <w:bCs/>
          <w:color w:val="000000"/>
          <w:sz w:val="24"/>
          <w:szCs w:val="24"/>
          <w:lang w:val="tt"/>
        </w:rPr>
        <w:t>шәһәр (авыл) җирлегендә оешма персоналын һәм гаилә әгъзаларын урнаштыруны исәпләү;</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эвакуацияләнә торган халыкны торак пунктлар буенча урнаштыруны исәпкә алу журналы;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транспорт төрләре буенча эвакуацияләнә торган халыкның килүен терк</w:t>
      </w:r>
      <w:r w:rsidRPr="005C29B7">
        <w:rPr>
          <w:rFonts w:ascii="Arial" w:hAnsi="Arial" w:cs="Arial"/>
          <w:bCs/>
          <w:color w:val="000000"/>
          <w:sz w:val="24"/>
          <w:szCs w:val="24"/>
          <w:lang w:val="tt"/>
        </w:rPr>
        <w:t>әү журналы;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эвакуацияләнә торган халыкны фамилияләп  исәпкә алу журналы; </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гражданнар оборонасына хәбәр итү сигналлары һәм алар буенча гамәлләр;</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оешманың бүленә торган (эвакуацияләнә торган) эшчеләр, хезмәткәрләр һәм аларның гаилә әгъзалары исемлеге үрнәге;</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эвакуацияләнә торган халыкны ПЭП урнаштыру пунктларына чыгару (алып чыгу) маршрутлары схемасы;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softHyphen/>
        <w:t>эвакуацияләнә торган халыкны күчерү өчен транспорт бирү графигы;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озату документларын бирүне исәпкә алу журналы;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озату ведомосте; </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урнашу пунктында торак һәм </w:t>
      </w:r>
      <w:r w:rsidRPr="005C29B7">
        <w:rPr>
          <w:rFonts w:ascii="Arial" w:hAnsi="Arial" w:cs="Arial"/>
          <w:bCs/>
          <w:color w:val="000000"/>
          <w:sz w:val="24"/>
          <w:szCs w:val="24"/>
          <w:lang w:val="tt"/>
        </w:rPr>
        <w:t>торак булмаган биналар белән шөгыльләнү хокукы өчен ордер күчермәсе;</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эвакуация игълан иткәндә халыкка гамәлләр буенча белешмәлек;</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администрациясе белән дәресләр үткәрүне исәпкә алу журналы;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эвакуация колоннасы башлыгының документлар үрнәкләре (инструкц</w:t>
      </w:r>
      <w:r w:rsidRPr="005C29B7">
        <w:rPr>
          <w:rFonts w:ascii="Arial" w:hAnsi="Arial" w:cs="Arial"/>
          <w:color w:val="000000"/>
          <w:sz w:val="24"/>
          <w:szCs w:val="24"/>
          <w:lang w:val="tt"/>
        </w:rPr>
        <w:t xml:space="preserve">ия, автомобиль колоннасын оештыру схемасы, автомобиль транспортына утыртуның исәп-хисап нормалары, маршрут схемасы, автомобильләргә үткәрү үрнәкләре); </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таныклык үрнәге;</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күрсәтмә үрнәге;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җәяүлеләр колоннасы начальнигына инструкция;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ана һәм бала бүлмәсе җи</w:t>
      </w:r>
      <w:r w:rsidRPr="005C29B7">
        <w:rPr>
          <w:rFonts w:ascii="Arial" w:hAnsi="Arial" w:cs="Arial"/>
          <w:color w:val="000000"/>
          <w:sz w:val="24"/>
          <w:szCs w:val="24"/>
          <w:lang w:val="tt"/>
        </w:rPr>
        <w:t>һазлары исемлеге;</w:t>
      </w:r>
    </w:p>
    <w:p w:rsidR="00B4581F" w:rsidRPr="005C29B7" w:rsidRDefault="005C29B7" w:rsidP="00B4581F">
      <w:pPr>
        <w:pStyle w:val="a7"/>
        <w:ind w:firstLine="426"/>
        <w:rPr>
          <w:rFonts w:ascii="Arial" w:hAnsi="Arial" w:cs="Arial"/>
          <w:color w:val="000000"/>
          <w:sz w:val="24"/>
          <w:szCs w:val="24"/>
        </w:rPr>
      </w:pPr>
      <w:r w:rsidRPr="005C29B7">
        <w:rPr>
          <w:rFonts w:ascii="Arial" w:hAnsi="Arial" w:cs="Arial"/>
          <w:color w:val="000000"/>
          <w:sz w:val="24"/>
          <w:szCs w:val="24"/>
          <w:lang w:val="tt"/>
        </w:rPr>
        <w:t>күрсәтелгән медицина ярдәмен исәпкә алу журналы;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госпитализацияләүгә, тернәкләндерү дәвалавына, тикшерүгә, консультациягә юллама;</w:t>
      </w:r>
    </w:p>
    <w:p w:rsidR="00B4581F" w:rsidRPr="005C29B7" w:rsidRDefault="005C29B7" w:rsidP="00B4581F">
      <w:pPr>
        <w:pStyle w:val="a7"/>
        <w:ind w:firstLine="426"/>
        <w:rPr>
          <w:rFonts w:ascii="Arial" w:hAnsi="Arial" w:cs="Arial"/>
          <w:color w:val="000000"/>
          <w:sz w:val="24"/>
          <w:szCs w:val="24"/>
        </w:rPr>
      </w:pPr>
      <w:r w:rsidRPr="005C29B7">
        <w:rPr>
          <w:rFonts w:ascii="Arial" w:hAnsi="Arial" w:cs="Arial"/>
          <w:color w:val="000000"/>
          <w:sz w:val="24"/>
          <w:szCs w:val="24"/>
          <w:lang w:val="tt"/>
        </w:rPr>
        <w:t>ПЭП саклау схемасы, төшерү һәм утырту урыннары (колонналар җибәрү);</w:t>
      </w:r>
    </w:p>
    <w:p w:rsidR="00B4581F" w:rsidRPr="005C29B7" w:rsidRDefault="005C29B7" w:rsidP="00B4581F">
      <w:pPr>
        <w:pStyle w:val="a3"/>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эвакуацияләнә торган халыкны ПЭП исәпкә </w:t>
      </w:r>
      <w:r w:rsidRPr="005C29B7">
        <w:rPr>
          <w:rFonts w:ascii="Arial" w:hAnsi="Arial" w:cs="Arial"/>
          <w:bCs/>
          <w:color w:val="000000"/>
          <w:sz w:val="24"/>
          <w:szCs w:val="24"/>
          <w:lang w:val="tt"/>
        </w:rPr>
        <w:t>алу барышы турында мәгълүмат;</w:t>
      </w:r>
    </w:p>
    <w:p w:rsidR="00B4581F" w:rsidRPr="005C29B7" w:rsidRDefault="005C29B7" w:rsidP="00B4581F">
      <w:pPr>
        <w:pStyle w:val="a3"/>
        <w:ind w:firstLine="426"/>
        <w:jc w:val="both"/>
        <w:rPr>
          <w:rFonts w:ascii="Arial" w:hAnsi="Arial" w:cs="Arial"/>
          <w:bCs/>
          <w:color w:val="000000"/>
          <w:sz w:val="24"/>
          <w:szCs w:val="24"/>
        </w:rPr>
      </w:pPr>
      <w:r w:rsidRPr="005C29B7">
        <w:rPr>
          <w:rFonts w:ascii="Arial" w:hAnsi="Arial" w:cs="Arial"/>
          <w:bCs/>
          <w:color w:val="000000"/>
          <w:sz w:val="24"/>
          <w:szCs w:val="24"/>
          <w:lang w:val="tt"/>
        </w:rPr>
        <w:t>эвакуацияләнә торган халыкны ПЭП урнаштыру барышы турында мәгълүмат;</w:t>
      </w:r>
    </w:p>
    <w:p w:rsidR="00B4581F" w:rsidRPr="005C29B7" w:rsidRDefault="005C29B7" w:rsidP="00B4581F">
      <w:pPr>
        <w:pStyle w:val="a3"/>
        <w:ind w:firstLine="426"/>
        <w:jc w:val="both"/>
        <w:rPr>
          <w:rFonts w:ascii="Arial" w:hAnsi="Arial" w:cs="Arial"/>
          <w:bCs/>
          <w:color w:val="000000"/>
          <w:sz w:val="24"/>
          <w:szCs w:val="24"/>
        </w:rPr>
      </w:pPr>
      <w:r w:rsidRPr="005C29B7">
        <w:rPr>
          <w:rFonts w:ascii="Arial" w:hAnsi="Arial" w:cs="Arial"/>
          <w:bCs/>
          <w:color w:val="000000"/>
          <w:sz w:val="24"/>
          <w:szCs w:val="24"/>
          <w:lang w:val="tt"/>
        </w:rPr>
        <w:t>эвакуацияләнә торган халыкны ПЭП урнаштыру һәм исәпкә алу барышы турында җыелма мәгълүматлар;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телефон белешмәсе (шул исәптән районның коткару хезмәтләре), бә</w:t>
      </w:r>
      <w:r w:rsidRPr="005C29B7">
        <w:rPr>
          <w:rFonts w:ascii="Arial" w:hAnsi="Arial" w:cs="Arial"/>
          <w:color w:val="000000"/>
          <w:sz w:val="24"/>
          <w:szCs w:val="24"/>
          <w:lang w:val="tt"/>
        </w:rPr>
        <w:t>йләвечләр, күрсәткечләр, табличкалар, 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 xml:space="preserve">6.2 эвакуацияләнә торган халыкны очрашу, кабул итү һәм вакытлыча урнаштыру төркеме: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хезмәткәрләренең функциональ бурычлары;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эвакуацияләнә торган халыкны ПЭП </w:t>
      </w:r>
      <w:r w:rsidRPr="005C29B7">
        <w:rPr>
          <w:rFonts w:ascii="Arial" w:hAnsi="Arial" w:cs="Arial"/>
          <w:color w:val="000000"/>
          <w:sz w:val="24"/>
          <w:szCs w:val="24"/>
          <w:lang w:val="tt"/>
        </w:rPr>
        <w:t>территориясендә яки торак пунктның якын-тирә йортларында вакытлыча урнаштыру өчен исәп-хисап (эвакуацияләнә торган халыкның максималь күләмен бер тапкыр урнаштыру өчен ПЭП биналарын һәм аларның тирә-юнендәге биналарны күчерү );</w:t>
      </w:r>
    </w:p>
    <w:p w:rsidR="00B4581F" w:rsidRPr="005C29B7" w:rsidRDefault="005C29B7" w:rsidP="00B4581F">
      <w:pPr>
        <w:ind w:firstLine="426"/>
        <w:jc w:val="both"/>
        <w:rPr>
          <w:rFonts w:ascii="Arial" w:hAnsi="Arial" w:cs="Arial"/>
          <w:bCs/>
          <w:sz w:val="24"/>
          <w:szCs w:val="24"/>
        </w:rPr>
      </w:pPr>
      <w:r w:rsidRPr="005C29B7">
        <w:rPr>
          <w:rFonts w:ascii="Arial" w:hAnsi="Arial" w:cs="Arial"/>
          <w:sz w:val="24"/>
          <w:szCs w:val="24"/>
          <w:lang w:val="tt"/>
        </w:rPr>
        <w:t xml:space="preserve">эвакуация буенча шәһәр </w:t>
      </w:r>
      <w:r w:rsidRPr="005C29B7">
        <w:rPr>
          <w:rFonts w:ascii="Arial" w:hAnsi="Arial" w:cs="Arial"/>
          <w:sz w:val="24"/>
          <w:szCs w:val="24"/>
          <w:lang w:val="tt"/>
        </w:rPr>
        <w:t>(авыл) җирлегенә килүче оешмалар исемлеге (Югары Ослан муниципаль районында эвакуация чаралары планыннан);</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транспорт төрләре буенча эвакуацияләнә торган халыкның килүен теркәү журналы;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таныклык үрнәкләре</w:t>
      </w:r>
      <w:r w:rsidRPr="005C29B7">
        <w:rPr>
          <w:rFonts w:ascii="Arial" w:hAnsi="Arial" w:cs="Arial"/>
          <w:color w:val="000000"/>
          <w:sz w:val="24"/>
          <w:szCs w:val="24"/>
          <w:lang w:val="tt"/>
        </w:rPr>
        <w:t xml:space="preserve"> һәм эвакуация колоннасы начальнигы күрсәтмәләре;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 xml:space="preserve">6.3 эвакуацияләнгән халыкны исәпкә алу төркеме: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хезмәткәрләренең функциональ бурычлары;</w:t>
      </w:r>
    </w:p>
    <w:p w:rsidR="00B4581F" w:rsidRPr="005C29B7" w:rsidRDefault="005C29B7" w:rsidP="00B4581F">
      <w:pPr>
        <w:ind w:firstLine="426"/>
        <w:jc w:val="both"/>
        <w:rPr>
          <w:rFonts w:ascii="Arial" w:hAnsi="Arial" w:cs="Arial"/>
          <w:bCs/>
          <w:sz w:val="24"/>
          <w:szCs w:val="24"/>
        </w:rPr>
      </w:pPr>
      <w:r w:rsidRPr="005C29B7">
        <w:rPr>
          <w:rFonts w:ascii="Arial" w:hAnsi="Arial" w:cs="Arial"/>
          <w:sz w:val="24"/>
          <w:szCs w:val="24"/>
          <w:lang w:val="tt"/>
        </w:rPr>
        <w:t>Югары Ослан муниципаль районында эвакуация чаралары планыннан өз</w:t>
      </w:r>
      <w:r w:rsidRPr="005C29B7">
        <w:rPr>
          <w:rFonts w:ascii="Arial" w:hAnsi="Arial" w:cs="Arial"/>
          <w:sz w:val="24"/>
          <w:szCs w:val="24"/>
          <w:lang w:val="tt"/>
        </w:rPr>
        <w:t>емтә;</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оешма составында килгән эвакуацияләнүче халыкны исәпкә алу журналы; </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оешма составында булмаган ПЭП килгән эвакуацияләнүче халыкны исәпкә алу журналы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озату документларын бирүне исәпкә алу журналы;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оз</w:t>
      </w:r>
      <w:r w:rsidRPr="005C29B7">
        <w:rPr>
          <w:rFonts w:ascii="Arial" w:hAnsi="Arial" w:cs="Arial"/>
          <w:color w:val="000000"/>
          <w:sz w:val="24"/>
          <w:szCs w:val="24"/>
          <w:lang w:val="tt"/>
        </w:rPr>
        <w:t xml:space="preserve">ату ведомосте;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6.4 эвакуацияләнә торган халыкны озату һәм озата бару төркеме: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төркем хезмәткәрләренең функциональ бурычлары;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шәһәр (авыл) җирлегендә оешма персоналын һәм гаилә әгъзаларын урнаштыруны исәпләү;</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э</w:t>
      </w:r>
      <w:r w:rsidRPr="005C29B7">
        <w:rPr>
          <w:rFonts w:ascii="Arial" w:hAnsi="Arial" w:cs="Arial"/>
          <w:bCs/>
          <w:color w:val="000000"/>
          <w:sz w:val="24"/>
          <w:szCs w:val="24"/>
          <w:lang w:val="tt"/>
        </w:rPr>
        <w:t>вакуацияләнә торган халыкны торак пунктлар буенча урнаштыруны исәпкә алу журналы;</w:t>
      </w:r>
    </w:p>
    <w:p w:rsidR="00B4581F" w:rsidRPr="005C29B7" w:rsidRDefault="005C29B7" w:rsidP="00B4581F">
      <w:pPr>
        <w:pStyle w:val="ae"/>
        <w:autoSpaceDE w:val="0"/>
        <w:autoSpaceDN w:val="0"/>
        <w:adjustRightInd w:val="0"/>
        <w:spacing w:after="0"/>
        <w:ind w:left="0" w:firstLine="426"/>
        <w:jc w:val="both"/>
        <w:rPr>
          <w:rFonts w:ascii="Arial" w:hAnsi="Arial" w:cs="Arial"/>
          <w:bCs/>
          <w:color w:val="000000"/>
          <w:sz w:val="24"/>
          <w:szCs w:val="24"/>
        </w:rPr>
      </w:pPr>
      <w:r w:rsidRPr="005C29B7">
        <w:rPr>
          <w:rFonts w:ascii="Arial" w:hAnsi="Arial" w:cs="Arial"/>
          <w:bCs/>
          <w:color w:val="000000"/>
          <w:sz w:val="24"/>
          <w:szCs w:val="24"/>
          <w:lang w:val="tt"/>
        </w:rPr>
        <w:t xml:space="preserve">эвакуацияләнә торган халыкны берәмләп исәпкә алу журналы эвакуацияләнә торган халыкны кабул итү тәмамлангач, ПЭП хезмәткәрләрен җәлеп итеп, Комиссиядә эшкәртелә; </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w:t>
      </w:r>
      <w:r w:rsidRPr="005C29B7">
        <w:rPr>
          <w:rFonts w:ascii="Arial" w:hAnsi="Arial" w:cs="Arial"/>
          <w:color w:val="000000"/>
          <w:sz w:val="24"/>
          <w:szCs w:val="24"/>
          <w:lang w:val="tt"/>
        </w:rPr>
        <w:t>нә торган халыкны ПЭП урнаштыру пунктларына чыгару (алып чыгу) маршрутлары схемасы;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softHyphen/>
        <w:t>эвакуацияләнә торган халыкны урнаштыру урыннарына чыгару өчен транспорт бирү графигы (тәртибе);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эвакуация колоннасы, җәяү колоннасы начальникларына инструкция;</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ГО хәбәр </w:t>
      </w:r>
      <w:r w:rsidRPr="005C29B7">
        <w:rPr>
          <w:rFonts w:ascii="Arial" w:hAnsi="Arial" w:cs="Arial"/>
          <w:color w:val="000000"/>
          <w:sz w:val="24"/>
          <w:szCs w:val="24"/>
          <w:lang w:val="tt"/>
        </w:rPr>
        <w:t>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bCs/>
          <w:iCs/>
          <w:color w:val="000000"/>
          <w:sz w:val="24"/>
          <w:szCs w:val="24"/>
          <w:u w:val="single"/>
        </w:rPr>
      </w:pPr>
      <w:r w:rsidRPr="005C29B7">
        <w:rPr>
          <w:rFonts w:ascii="Arial" w:hAnsi="Arial" w:cs="Arial"/>
          <w:bCs/>
          <w:iCs/>
          <w:color w:val="000000"/>
          <w:sz w:val="24"/>
          <w:szCs w:val="24"/>
          <w:u w:val="single"/>
          <w:lang w:val="tt"/>
        </w:rPr>
        <w:t>6.5 җәмәгать тәртибен саклау төркеме:</w:t>
      </w:r>
    </w:p>
    <w:p w:rsidR="00B4581F" w:rsidRPr="005C29B7" w:rsidRDefault="005C29B7" w:rsidP="00B4581F">
      <w:pPr>
        <w:ind w:firstLine="426"/>
        <w:jc w:val="both"/>
        <w:rPr>
          <w:rFonts w:ascii="Arial" w:hAnsi="Arial" w:cs="Arial"/>
          <w:bCs/>
          <w:iCs/>
          <w:color w:val="000000"/>
          <w:sz w:val="24"/>
          <w:szCs w:val="24"/>
        </w:rPr>
      </w:pPr>
      <w:r w:rsidRPr="005C29B7">
        <w:rPr>
          <w:rFonts w:ascii="Arial" w:hAnsi="Arial" w:cs="Arial"/>
          <w:bCs/>
          <w:iCs/>
          <w:color w:val="000000"/>
          <w:sz w:val="24"/>
          <w:szCs w:val="24"/>
          <w:lang w:val="tt"/>
        </w:rPr>
        <w:t>төркем хезмәткәрләре исемлеге;</w:t>
      </w:r>
    </w:p>
    <w:p w:rsidR="00B4581F" w:rsidRPr="005C29B7" w:rsidRDefault="005C29B7" w:rsidP="00B4581F">
      <w:pPr>
        <w:ind w:firstLine="426"/>
        <w:jc w:val="both"/>
        <w:rPr>
          <w:rFonts w:ascii="Arial" w:hAnsi="Arial" w:cs="Arial"/>
          <w:bCs/>
          <w:iCs/>
          <w:color w:val="000000"/>
          <w:sz w:val="24"/>
          <w:szCs w:val="24"/>
        </w:rPr>
      </w:pPr>
      <w:r w:rsidRPr="005C29B7">
        <w:rPr>
          <w:rFonts w:ascii="Arial" w:hAnsi="Arial" w:cs="Arial"/>
          <w:bCs/>
          <w:iCs/>
          <w:color w:val="000000"/>
          <w:sz w:val="24"/>
          <w:szCs w:val="24"/>
          <w:lang w:val="tt"/>
        </w:rPr>
        <w:t>төркем хезмәткәрләренең функциональ бурычлары (ЭЭМ МБ хезмәткәрләре өчен) ЭЭМ МБ начальнигы белән килештерелә);</w:t>
      </w:r>
    </w:p>
    <w:p w:rsidR="00B4581F" w:rsidRPr="005C29B7" w:rsidRDefault="005C29B7" w:rsidP="00B4581F">
      <w:pPr>
        <w:ind w:firstLine="426"/>
        <w:jc w:val="both"/>
        <w:rPr>
          <w:rFonts w:ascii="Arial" w:hAnsi="Arial" w:cs="Arial"/>
          <w:bCs/>
          <w:iCs/>
          <w:color w:val="000000"/>
          <w:sz w:val="24"/>
          <w:szCs w:val="24"/>
        </w:rPr>
      </w:pPr>
      <w:r w:rsidRPr="005C29B7">
        <w:rPr>
          <w:rFonts w:ascii="Arial" w:hAnsi="Arial" w:cs="Arial"/>
          <w:bCs/>
          <w:iCs/>
          <w:color w:val="000000"/>
          <w:sz w:val="24"/>
          <w:szCs w:val="24"/>
          <w:lang w:val="tt"/>
        </w:rPr>
        <w:t>район эчке эшләр бү</w:t>
      </w:r>
      <w:r w:rsidRPr="005C29B7">
        <w:rPr>
          <w:rFonts w:ascii="Arial" w:hAnsi="Arial" w:cs="Arial"/>
          <w:bCs/>
          <w:iCs/>
          <w:color w:val="000000"/>
          <w:sz w:val="24"/>
          <w:szCs w:val="24"/>
          <w:lang w:val="tt"/>
        </w:rPr>
        <w:t>леге һәм полициянең терәк пунктлары телефоннары исемлеге;</w:t>
      </w:r>
    </w:p>
    <w:p w:rsidR="00B4581F" w:rsidRPr="005C29B7" w:rsidRDefault="005C29B7" w:rsidP="00B4581F">
      <w:pPr>
        <w:ind w:firstLine="426"/>
        <w:jc w:val="both"/>
        <w:rPr>
          <w:rFonts w:ascii="Arial" w:hAnsi="Arial" w:cs="Arial"/>
          <w:bCs/>
          <w:iCs/>
          <w:color w:val="000000"/>
          <w:sz w:val="24"/>
          <w:szCs w:val="24"/>
        </w:rPr>
      </w:pPr>
      <w:r w:rsidRPr="005C29B7">
        <w:rPr>
          <w:rFonts w:ascii="Arial" w:hAnsi="Arial" w:cs="Arial"/>
          <w:bCs/>
          <w:iCs/>
          <w:color w:val="000000"/>
          <w:sz w:val="24"/>
          <w:szCs w:val="24"/>
          <w:lang w:val="tt"/>
        </w:rPr>
        <w:t>ПЭП саклау схемасы, төшерү һәм утырту урыннары (колонналар җибәрү);</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«Һава тревогасы» сигналы буенча ПЭП администрациясен һәм эвакуацияләнә торган халыкны яшерү схемасы;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w:t>
      </w:r>
      <w:r w:rsidRPr="005C29B7">
        <w:rPr>
          <w:rFonts w:ascii="Arial" w:hAnsi="Arial" w:cs="Arial"/>
          <w:color w:val="000000"/>
          <w:sz w:val="24"/>
          <w:szCs w:val="24"/>
          <w:lang w:val="tt"/>
        </w:rPr>
        <w:t>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6.6 белешмәләр өстәле: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белешмә өстәле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белешмә өстәле хезмәткәрләренең функциональ бурычлары;</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t>ПЭП эшен тәэмин итүче оешмалар исемлеге;</w:t>
      </w:r>
    </w:p>
    <w:p w:rsidR="00B4581F" w:rsidRPr="005C29B7" w:rsidRDefault="005C29B7" w:rsidP="00B4581F">
      <w:pPr>
        <w:pStyle w:val="ae"/>
        <w:spacing w:after="0"/>
        <w:ind w:left="0" w:firstLine="426"/>
        <w:rPr>
          <w:rFonts w:ascii="Arial" w:hAnsi="Arial" w:cs="Arial"/>
          <w:bCs/>
          <w:color w:val="000000"/>
          <w:sz w:val="24"/>
          <w:szCs w:val="24"/>
        </w:rPr>
      </w:pPr>
      <w:r w:rsidRPr="005C29B7">
        <w:rPr>
          <w:rFonts w:ascii="Arial" w:hAnsi="Arial" w:cs="Arial"/>
          <w:bCs/>
          <w:color w:val="000000"/>
          <w:sz w:val="24"/>
          <w:szCs w:val="24"/>
          <w:lang w:val="tt"/>
        </w:rPr>
        <w:t>бинада ПЭП урнаштыру схемасы;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«Һава тревогасы» сигналы буенча </w:t>
      </w:r>
      <w:r w:rsidRPr="005C29B7">
        <w:rPr>
          <w:rFonts w:ascii="Arial" w:hAnsi="Arial" w:cs="Arial"/>
          <w:color w:val="000000"/>
          <w:sz w:val="24"/>
          <w:szCs w:val="24"/>
          <w:lang w:val="tt"/>
        </w:rPr>
        <w:t>ПЭП администрациясен һәм эвакуацияләнә торган халыкны яшерү схемасы;</w:t>
      </w:r>
    </w:p>
    <w:p w:rsidR="00B4581F" w:rsidRPr="005C29B7" w:rsidRDefault="005C29B7" w:rsidP="00B4581F">
      <w:pPr>
        <w:ind w:firstLine="426"/>
        <w:jc w:val="both"/>
        <w:rPr>
          <w:rFonts w:ascii="Arial" w:hAnsi="Arial" w:cs="Arial"/>
          <w:bCs/>
          <w:sz w:val="24"/>
          <w:szCs w:val="24"/>
        </w:rPr>
      </w:pPr>
      <w:r w:rsidRPr="005C29B7">
        <w:rPr>
          <w:rFonts w:ascii="Arial" w:hAnsi="Arial" w:cs="Arial"/>
          <w:bCs/>
          <w:sz w:val="24"/>
          <w:szCs w:val="24"/>
          <w:lang w:val="tt"/>
        </w:rPr>
        <w:t>Югары Ослан муниципаль районында эвакуация чаралары планыннан өземтә;</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bCs/>
          <w:color w:val="000000"/>
          <w:sz w:val="24"/>
          <w:szCs w:val="24"/>
        </w:rPr>
      </w:pPr>
      <w:r w:rsidRPr="005C29B7">
        <w:rPr>
          <w:rFonts w:ascii="Arial" w:hAnsi="Arial" w:cs="Arial"/>
          <w:bCs/>
          <w:color w:val="000000"/>
          <w:sz w:val="24"/>
          <w:szCs w:val="24"/>
          <w:lang w:val="tt"/>
        </w:rPr>
        <w:softHyphen/>
        <w:t>эвакуацияләнә торган халыкны урнаштыру урыннарына чыгару өчен тран</w:t>
      </w:r>
      <w:r w:rsidRPr="005C29B7">
        <w:rPr>
          <w:rFonts w:ascii="Arial" w:hAnsi="Arial" w:cs="Arial"/>
          <w:bCs/>
          <w:color w:val="000000"/>
          <w:sz w:val="24"/>
          <w:szCs w:val="24"/>
          <w:lang w:val="tt"/>
        </w:rPr>
        <w:t>спорт бирү графигы (тәртибе);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телефон белешмәсе;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6.7 медицина пункты: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медицина пункты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медицина пункты хезмәткәрләренең функциональ бурычлары;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медицина хезмәткәрләрен аерып торучы медицина учреждениесенең вазыйфаи затл</w:t>
      </w:r>
      <w:r w:rsidRPr="005C29B7">
        <w:rPr>
          <w:rFonts w:ascii="Arial" w:hAnsi="Arial" w:cs="Arial"/>
          <w:color w:val="000000"/>
          <w:sz w:val="24"/>
          <w:szCs w:val="24"/>
          <w:lang w:val="tt"/>
        </w:rPr>
        <w:t>арының фамилияләре һәм телефоннары, ашыгыч медицина ярдәме телефоны;</w:t>
      </w:r>
    </w:p>
    <w:p w:rsidR="00B4581F" w:rsidRPr="005C29B7" w:rsidRDefault="005C29B7" w:rsidP="00B4581F">
      <w:pPr>
        <w:pStyle w:val="af0"/>
        <w:ind w:firstLine="426"/>
        <w:jc w:val="both"/>
        <w:rPr>
          <w:rFonts w:ascii="Arial" w:hAnsi="Arial" w:cs="Arial"/>
          <w:color w:val="000000"/>
          <w:sz w:val="24"/>
          <w:szCs w:val="24"/>
        </w:rPr>
      </w:pPr>
      <w:r w:rsidRPr="005C29B7">
        <w:rPr>
          <w:rFonts w:ascii="Arial" w:hAnsi="Arial" w:cs="Arial"/>
          <w:color w:val="000000"/>
          <w:sz w:val="24"/>
          <w:szCs w:val="24"/>
          <w:lang w:val="tt"/>
        </w:rPr>
        <w:t>күрсәтелгән медицина ярдәмен исәпкә алу журналы;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госпитализацияләүгә, тернәкләндерү дәвалавына, тикшерүгә, консультациягә юллама;</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эш </w:t>
      </w:r>
      <w:r w:rsidRPr="005C29B7">
        <w:rPr>
          <w:rFonts w:ascii="Arial" w:hAnsi="Arial" w:cs="Arial"/>
          <w:color w:val="000000"/>
          <w:sz w:val="24"/>
          <w:szCs w:val="24"/>
          <w:lang w:val="tt"/>
        </w:rPr>
        <w:t>дәфтәрләре.</w:t>
      </w:r>
      <w:r w:rsidRPr="005C29B7">
        <w:rPr>
          <w:rFonts w:ascii="Arial" w:hAnsi="Arial" w:cs="Arial"/>
          <w:color w:val="000000"/>
          <w:sz w:val="24"/>
          <w:szCs w:val="24"/>
          <w:lang w:val="tt"/>
        </w:rPr>
        <w:tab/>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6.8 ана һәм бала бүлмәсе: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ана һәм бала бүлмәсе хезмәткәрләре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ана һәм бала бүлмәсе хезмәткәрләренең функциональ бурычлары;</w:t>
      </w:r>
    </w:p>
    <w:p w:rsidR="00B4581F" w:rsidRPr="005C29B7" w:rsidRDefault="005C29B7" w:rsidP="00B4581F">
      <w:pPr>
        <w:pStyle w:val="af0"/>
        <w:ind w:firstLine="426"/>
        <w:jc w:val="both"/>
        <w:rPr>
          <w:rFonts w:ascii="Arial" w:hAnsi="Arial" w:cs="Arial"/>
          <w:color w:val="000000"/>
          <w:sz w:val="24"/>
          <w:szCs w:val="24"/>
          <w:lang w:val="tt"/>
        </w:rPr>
      </w:pPr>
      <w:r w:rsidRPr="005C29B7">
        <w:rPr>
          <w:rFonts w:ascii="Arial" w:hAnsi="Arial" w:cs="Arial"/>
          <w:color w:val="000000"/>
          <w:sz w:val="24"/>
          <w:szCs w:val="24"/>
          <w:lang w:val="tt"/>
        </w:rPr>
        <w:tab/>
        <w:t>мәгариф бүлеге, балалар белем бирү учреждениеләре, хезмәткәрләр һәм ана һәм бала бүлмәсе өчен милек бүлеп бирү</w:t>
      </w:r>
      <w:r w:rsidRPr="005C29B7">
        <w:rPr>
          <w:rFonts w:ascii="Arial" w:hAnsi="Arial" w:cs="Arial"/>
          <w:color w:val="000000"/>
          <w:sz w:val="24"/>
          <w:szCs w:val="24"/>
          <w:lang w:val="tt"/>
        </w:rPr>
        <w:t>че вазифаи затларның фамилияләре һәм телефоннары;</w:t>
      </w:r>
    </w:p>
    <w:p w:rsidR="00B4581F" w:rsidRPr="005C29B7" w:rsidRDefault="005C29B7" w:rsidP="00B4581F">
      <w:pPr>
        <w:ind w:firstLine="426"/>
        <w:jc w:val="both"/>
        <w:rPr>
          <w:rFonts w:ascii="Arial" w:hAnsi="Arial" w:cs="Arial"/>
          <w:color w:val="000000"/>
          <w:sz w:val="24"/>
          <w:szCs w:val="24"/>
          <w:lang w:val="tt"/>
        </w:rPr>
      </w:pPr>
      <w:r w:rsidRPr="005C29B7">
        <w:rPr>
          <w:rFonts w:ascii="Arial" w:hAnsi="Arial" w:cs="Arial"/>
          <w:color w:val="000000"/>
          <w:sz w:val="24"/>
          <w:szCs w:val="24"/>
          <w:lang w:val="tt"/>
        </w:rPr>
        <w:t>ана һәм бала бүлмәсе җиһазлары исемлеге;</w:t>
      </w:r>
    </w:p>
    <w:p w:rsidR="00B4581F" w:rsidRPr="005C29B7" w:rsidRDefault="005C29B7" w:rsidP="00B4581F">
      <w:pPr>
        <w:ind w:firstLine="426"/>
        <w:jc w:val="both"/>
        <w:rPr>
          <w:rFonts w:ascii="Arial" w:hAnsi="Arial" w:cs="Arial"/>
          <w:color w:val="000000"/>
          <w:sz w:val="24"/>
          <w:szCs w:val="24"/>
          <w:lang w:val="tt"/>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дәфтәрләре.</w:t>
      </w:r>
    </w:p>
    <w:p w:rsidR="00B4581F" w:rsidRPr="005C29B7" w:rsidRDefault="005C29B7" w:rsidP="00B4581F">
      <w:pPr>
        <w:ind w:firstLine="426"/>
        <w:jc w:val="both"/>
        <w:rPr>
          <w:rFonts w:ascii="Arial" w:hAnsi="Arial" w:cs="Arial"/>
          <w:color w:val="000000"/>
          <w:sz w:val="24"/>
          <w:szCs w:val="24"/>
          <w:u w:val="single"/>
        </w:rPr>
      </w:pPr>
      <w:r w:rsidRPr="005C29B7">
        <w:rPr>
          <w:rFonts w:ascii="Arial" w:hAnsi="Arial" w:cs="Arial"/>
          <w:color w:val="000000"/>
          <w:sz w:val="24"/>
          <w:szCs w:val="24"/>
          <w:u w:val="single"/>
          <w:lang w:val="tt"/>
        </w:rPr>
        <w:t>6.9 комендант:</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комендантның функциональ бурычлары;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ПЭП әгъзалары исемлеге (ПЭП администрациясен </w:t>
      </w:r>
      <w:r w:rsidRPr="005C29B7">
        <w:rPr>
          <w:rFonts w:ascii="Arial" w:hAnsi="Arial" w:cs="Arial"/>
          <w:color w:val="000000"/>
          <w:sz w:val="24"/>
          <w:szCs w:val="24"/>
          <w:lang w:val="tt"/>
        </w:rPr>
        <w:t>билгеләү турында боерык күчермәсе);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 xml:space="preserve">ПЭП шәхси составын хәбәр итү һәм җыю схемасы; </w:t>
      </w:r>
    </w:p>
    <w:p w:rsidR="00B4581F" w:rsidRPr="005C29B7" w:rsidRDefault="005C29B7" w:rsidP="00B4581F">
      <w:pPr>
        <w:pStyle w:val="af0"/>
        <w:ind w:firstLine="426"/>
        <w:jc w:val="both"/>
        <w:rPr>
          <w:rFonts w:ascii="Arial" w:hAnsi="Arial" w:cs="Arial"/>
          <w:color w:val="000000"/>
          <w:sz w:val="24"/>
          <w:szCs w:val="24"/>
        </w:rPr>
      </w:pPr>
      <w:r w:rsidRPr="005C29B7">
        <w:rPr>
          <w:rFonts w:ascii="Arial" w:hAnsi="Arial" w:cs="Arial"/>
          <w:color w:val="000000"/>
          <w:sz w:val="24"/>
          <w:szCs w:val="24"/>
          <w:lang w:val="tt"/>
        </w:rPr>
        <w:t>ПЭП эшен тәэмин итүче оешмалар исемлеге;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bCs/>
          <w:color w:val="000000"/>
          <w:sz w:val="24"/>
          <w:szCs w:val="24"/>
          <w:lang w:val="tt"/>
        </w:rPr>
        <w:t>бинада ПЭП урнаштыру схемасы;</w:t>
      </w:r>
    </w:p>
    <w:p w:rsidR="00B4581F" w:rsidRPr="005C29B7" w:rsidRDefault="005C29B7" w:rsidP="00B4581F">
      <w:pPr>
        <w:pStyle w:val="af0"/>
        <w:ind w:firstLine="426"/>
        <w:jc w:val="both"/>
        <w:rPr>
          <w:rFonts w:ascii="Arial" w:hAnsi="Arial" w:cs="Arial"/>
          <w:color w:val="000000"/>
          <w:sz w:val="24"/>
          <w:szCs w:val="24"/>
        </w:rPr>
      </w:pPr>
      <w:r w:rsidRPr="005C29B7">
        <w:rPr>
          <w:rFonts w:ascii="Arial" w:hAnsi="Arial" w:cs="Arial"/>
          <w:color w:val="000000"/>
          <w:sz w:val="24"/>
          <w:szCs w:val="24"/>
          <w:lang w:val="tt"/>
        </w:rPr>
        <w:t>ПЭП милек тасвирламасы;</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ГО хәбәр итү сигналлары һәм алар буенча гамәлләр;</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эш дәфтәре.</w:t>
      </w:r>
    </w:p>
    <w:p w:rsidR="00B4581F" w:rsidRPr="005C29B7" w:rsidRDefault="005C29B7" w:rsidP="00B4581F">
      <w:pPr>
        <w:ind w:firstLine="426"/>
        <w:jc w:val="both"/>
        <w:rPr>
          <w:rFonts w:ascii="Arial" w:hAnsi="Arial" w:cs="Arial"/>
          <w:color w:val="000000"/>
          <w:sz w:val="24"/>
          <w:szCs w:val="24"/>
        </w:rPr>
      </w:pPr>
      <w:r w:rsidRPr="005C29B7">
        <w:rPr>
          <w:rFonts w:ascii="Arial" w:hAnsi="Arial" w:cs="Arial"/>
          <w:color w:val="000000"/>
          <w:sz w:val="24"/>
          <w:szCs w:val="24"/>
          <w:lang w:val="tt"/>
        </w:rPr>
        <w:t>аншлаглар, табли</w:t>
      </w:r>
      <w:r w:rsidRPr="005C29B7">
        <w:rPr>
          <w:rFonts w:ascii="Arial" w:hAnsi="Arial" w:cs="Arial"/>
          <w:color w:val="000000"/>
          <w:sz w:val="24"/>
          <w:szCs w:val="24"/>
          <w:lang w:val="tt"/>
        </w:rPr>
        <w:t>чкалар, колонналар хәрәкәте маршруты күрсәткечләре, урыннар һәм вазыйфаи затлар күрсәткечләре, бәйләвечләр.</w:t>
      </w:r>
    </w:p>
    <w:p w:rsidR="00B4581F" w:rsidRPr="005C29B7" w:rsidRDefault="00B4581F" w:rsidP="00B4581F">
      <w:pPr>
        <w:jc w:val="center"/>
        <w:rPr>
          <w:rFonts w:ascii="Arial" w:hAnsi="Arial" w:cs="Arial"/>
          <w:sz w:val="24"/>
          <w:szCs w:val="24"/>
        </w:rPr>
      </w:pPr>
    </w:p>
    <w:p w:rsidR="00B4581F" w:rsidRPr="005C29B7" w:rsidRDefault="00B4581F" w:rsidP="00B4581F">
      <w:pPr>
        <w:jc w:val="center"/>
        <w:rPr>
          <w:rFonts w:ascii="Arial" w:hAnsi="Arial" w:cs="Arial"/>
          <w:sz w:val="24"/>
          <w:szCs w:val="24"/>
        </w:rPr>
      </w:pPr>
    </w:p>
    <w:p w:rsidR="00B4581F" w:rsidRPr="005C29B7" w:rsidRDefault="005C29B7" w:rsidP="00B4581F">
      <w:pPr>
        <w:jc w:val="center"/>
        <w:rPr>
          <w:rFonts w:ascii="Arial" w:hAnsi="Arial" w:cs="Arial"/>
          <w:sz w:val="24"/>
          <w:szCs w:val="24"/>
        </w:rPr>
      </w:pPr>
      <w:r w:rsidRPr="005C29B7">
        <w:rPr>
          <w:rFonts w:ascii="Arial" w:hAnsi="Arial" w:cs="Arial"/>
          <w:sz w:val="24"/>
          <w:szCs w:val="24"/>
          <w:lang w:val="tt"/>
        </w:rPr>
        <w:t>7. ПЭП начальнигының вазыйфаи бурычлары</w:t>
      </w:r>
    </w:p>
    <w:p w:rsidR="00B4581F" w:rsidRPr="005C29B7" w:rsidRDefault="00B4581F" w:rsidP="00B4581F">
      <w:pPr>
        <w:rPr>
          <w:rFonts w:ascii="Arial" w:hAnsi="Arial" w:cs="Arial"/>
          <w:sz w:val="24"/>
          <w:szCs w:val="24"/>
        </w:rPr>
      </w:pP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lang w:val="tt"/>
        </w:rPr>
      </w:pPr>
      <w:r w:rsidRPr="005C29B7">
        <w:rPr>
          <w:rFonts w:ascii="Arial" w:eastAsia="Calibri" w:hAnsi="Arial" w:cs="Arial"/>
          <w:sz w:val="24"/>
          <w:szCs w:val="24"/>
          <w:lang w:val="tt"/>
        </w:rPr>
        <w:t xml:space="preserve">ПЭП начальнигы Комиссия рәисенә буйсына һәм ПЭПның барлык әгъзалары өчен турыдан-туры җитәкче булып тора. Аның карарлары ПЭП барлык әгъзалары тарафыннан үтәлергә тиеш. </w:t>
      </w:r>
    </w:p>
    <w:p w:rsidR="00B4581F" w:rsidRPr="005C29B7" w:rsidRDefault="005C29B7" w:rsidP="00B4581F">
      <w:pPr>
        <w:autoSpaceDE w:val="0"/>
        <w:autoSpaceDN w:val="0"/>
        <w:adjustRightInd w:val="0"/>
        <w:ind w:firstLine="426"/>
        <w:jc w:val="both"/>
        <w:rPr>
          <w:rFonts w:ascii="Arial" w:eastAsia="Calibri" w:hAnsi="Arial" w:cs="Arial"/>
          <w:sz w:val="24"/>
          <w:szCs w:val="24"/>
          <w:lang w:val="tt"/>
        </w:rPr>
      </w:pPr>
      <w:r w:rsidRPr="005C29B7">
        <w:rPr>
          <w:rFonts w:ascii="Arial" w:eastAsia="Calibri" w:hAnsi="Arial" w:cs="Arial"/>
          <w:sz w:val="24"/>
          <w:szCs w:val="24"/>
          <w:lang w:val="tt"/>
        </w:rPr>
        <w:t>ПЭП начальнигы Югары Ослан муниципаль районы Башкарма комитеты җитәкчесе итеп, Югары Ос</w:t>
      </w:r>
      <w:r w:rsidRPr="005C29B7">
        <w:rPr>
          <w:rFonts w:ascii="Arial" w:eastAsia="Calibri" w:hAnsi="Arial" w:cs="Arial"/>
          <w:sz w:val="24"/>
          <w:szCs w:val="24"/>
          <w:lang w:val="tt"/>
        </w:rPr>
        <w:t xml:space="preserve">лан муниципаль районы җирле үзидарә органнарының вазыйфаи затларыннан яки ПЭП оештыручы оешмадан тора. </w:t>
      </w:r>
    </w:p>
    <w:p w:rsidR="00B4581F" w:rsidRPr="005C29B7" w:rsidRDefault="005C29B7" w:rsidP="00B4581F">
      <w:pPr>
        <w:widowControl w:val="0"/>
        <w:shd w:val="clear" w:color="auto" w:fill="FFFFFF"/>
        <w:autoSpaceDE w:val="0"/>
        <w:autoSpaceDN w:val="0"/>
        <w:adjustRightInd w:val="0"/>
        <w:ind w:firstLine="426"/>
        <w:rPr>
          <w:rFonts w:ascii="Arial" w:hAnsi="Arial" w:cs="Arial"/>
          <w:color w:val="000000"/>
          <w:sz w:val="24"/>
          <w:szCs w:val="24"/>
          <w:lang w:val="tt"/>
        </w:rPr>
      </w:pPr>
      <w:r w:rsidRPr="005C29B7">
        <w:rPr>
          <w:rFonts w:ascii="Arial" w:hAnsi="Arial" w:cs="Arial"/>
          <w:color w:val="000000"/>
          <w:sz w:val="24"/>
          <w:szCs w:val="24"/>
          <w:u w:val="single"/>
          <w:lang w:val="tt"/>
        </w:rPr>
        <w:t>ПЭП начальнигы җавап бирә:</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lang w:val="tt"/>
        </w:rPr>
      </w:pPr>
      <w:r w:rsidRPr="005C29B7">
        <w:rPr>
          <w:rFonts w:ascii="Arial" w:hAnsi="Arial" w:cs="Arial"/>
          <w:color w:val="000000"/>
          <w:sz w:val="24"/>
          <w:szCs w:val="24"/>
          <w:lang w:val="tt"/>
        </w:rPr>
        <w:t>ПЭП администрациясе әгъзаларын белдерү һәм җыю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lang w:val="tt"/>
        </w:rPr>
      </w:pPr>
      <w:r w:rsidRPr="005C29B7">
        <w:rPr>
          <w:rFonts w:ascii="Arial" w:hAnsi="Arial" w:cs="Arial"/>
          <w:color w:val="000000"/>
          <w:sz w:val="24"/>
          <w:szCs w:val="24"/>
          <w:lang w:val="tt"/>
        </w:rPr>
        <w:t>ПЭП вакытында җәелдерү һәм эвакуация чараларын үткәрүгә әзерләү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lang w:val="tt"/>
        </w:rPr>
      </w:pPr>
      <w:r w:rsidRPr="005C29B7">
        <w:rPr>
          <w:rFonts w:ascii="Arial" w:hAnsi="Arial" w:cs="Arial"/>
          <w:color w:val="000000"/>
          <w:sz w:val="24"/>
          <w:szCs w:val="24"/>
          <w:lang w:val="tt"/>
        </w:rPr>
        <w:t>ПЭ</w:t>
      </w:r>
      <w:r w:rsidRPr="005C29B7">
        <w:rPr>
          <w:rFonts w:ascii="Arial" w:hAnsi="Arial" w:cs="Arial"/>
          <w:color w:val="000000"/>
          <w:sz w:val="24"/>
          <w:szCs w:val="24"/>
          <w:lang w:val="tt"/>
        </w:rPr>
        <w:t>П администрациясе әгъзаларын эвакуацияләнә торган халыкны кабул итү һәм урнаштыру эшләрен үткәрү өчен кирәкле документлар белән тәэмин итү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lang w:val="tt"/>
        </w:rPr>
      </w:pPr>
      <w:r w:rsidRPr="005C29B7">
        <w:rPr>
          <w:rFonts w:ascii="Arial" w:hAnsi="Arial" w:cs="Arial"/>
          <w:color w:val="000000"/>
          <w:sz w:val="24"/>
          <w:szCs w:val="24"/>
          <w:lang w:val="tt"/>
        </w:rPr>
        <w:t>ПЭПшәхси составын үз вазифаларын үтәүгә әзерләгәне өчен.</w:t>
      </w:r>
    </w:p>
    <w:p w:rsidR="00B4581F" w:rsidRPr="005C29B7" w:rsidRDefault="00B4581F" w:rsidP="00B4581F">
      <w:pPr>
        <w:widowControl w:val="0"/>
        <w:autoSpaceDE w:val="0"/>
        <w:autoSpaceDN w:val="0"/>
        <w:adjustRightInd w:val="0"/>
        <w:ind w:firstLine="708"/>
        <w:jc w:val="both"/>
        <w:rPr>
          <w:rFonts w:ascii="Arial" w:hAnsi="Arial" w:cs="Arial"/>
          <w:color w:val="000000"/>
          <w:sz w:val="24"/>
          <w:szCs w:val="24"/>
          <w:lang w:val="tt"/>
        </w:rPr>
      </w:pP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Ул бурычлы:</w:t>
      </w:r>
    </w:p>
    <w:p w:rsidR="00B4581F" w:rsidRPr="005C29B7" w:rsidRDefault="005C29B7" w:rsidP="00B4581F">
      <w:pPr>
        <w:autoSpaceDE w:val="0"/>
        <w:autoSpaceDN w:val="0"/>
        <w:adjustRightInd w:val="0"/>
        <w:ind w:firstLine="426"/>
        <w:jc w:val="both"/>
        <w:rPr>
          <w:rFonts w:ascii="Arial" w:hAnsi="Arial" w:cs="Arial"/>
          <w:sz w:val="24"/>
          <w:szCs w:val="24"/>
          <w:u w:val="single"/>
        </w:rPr>
      </w:pPr>
      <w:r w:rsidRPr="005C29B7">
        <w:rPr>
          <w:rFonts w:ascii="Arial" w:hAnsi="Arial" w:cs="Arial"/>
          <w:sz w:val="24"/>
          <w:szCs w:val="24"/>
          <w:u w:val="single"/>
          <w:lang w:val="tt"/>
        </w:rPr>
        <w:t>1. Тыныч вакытта:</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 xml:space="preserve">шәхси состав белән ПЭП </w:t>
      </w:r>
      <w:r w:rsidRPr="005C29B7">
        <w:rPr>
          <w:rFonts w:ascii="Arial" w:hAnsi="Arial" w:cs="Arial"/>
          <w:color w:val="000000"/>
          <w:sz w:val="24"/>
          <w:szCs w:val="24"/>
          <w:lang w:val="tt"/>
        </w:rPr>
        <w:t>комплектлауда катнашу;</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үзләренең функциональ бурычларын белү һәм эвакуация чараларын үткәргәндә аларны башкара белү;</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эвакуацияләнгән халыкны кабул итү, исәпкә алу һәм күчерү буенча ПЭП шәхси составы арасында вазыйфаларны бүлү;</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биналарны, инвентарьны, җиһаз</w:t>
      </w:r>
      <w:r w:rsidRPr="005C29B7">
        <w:rPr>
          <w:rFonts w:ascii="Arial" w:hAnsi="Arial" w:cs="Arial"/>
          <w:color w:val="000000"/>
          <w:sz w:val="24"/>
          <w:szCs w:val="24"/>
          <w:lang w:val="tt"/>
        </w:rPr>
        <w:t>ларны һәм элемтә чараларын алдан әзерләүне оештырырга;</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ПЭП документларын эшләүне оештырырга;</w:t>
      </w: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әзерлек</w:t>
      </w:r>
      <w:r w:rsidRPr="005C29B7">
        <w:rPr>
          <w:rFonts w:ascii="Arial" w:eastAsia="Calibri" w:hAnsi="Arial" w:cs="Arial"/>
          <w:sz w:val="24"/>
          <w:szCs w:val="24"/>
          <w:lang w:val="tt"/>
        </w:rPr>
        <w:t xml:space="preserve"> программасы нигезендә ПЭП шәхси составы белән дәресләр үткәрүне оештырырга;</w:t>
      </w: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өйрәнүләрдә</w:t>
      </w:r>
      <w:r w:rsidRPr="005C29B7">
        <w:rPr>
          <w:rFonts w:ascii="Arial" w:eastAsia="Calibri" w:hAnsi="Arial" w:cs="Arial"/>
          <w:sz w:val="24"/>
          <w:szCs w:val="24"/>
          <w:lang w:val="tt"/>
        </w:rPr>
        <w:t xml:space="preserve"> һәм башка пландагы чараларда, эшләнелә торган планнарның чынлыгын т</w:t>
      </w:r>
      <w:r w:rsidRPr="005C29B7">
        <w:rPr>
          <w:rFonts w:ascii="Arial" w:eastAsia="Calibri" w:hAnsi="Arial" w:cs="Arial"/>
          <w:sz w:val="24"/>
          <w:szCs w:val="24"/>
          <w:lang w:val="tt"/>
        </w:rPr>
        <w:t>икшерү һәм эвакуация чараларын оештыру һәм үткәрү буенча гамәли күнекмәләр алу максаты белән шәхсән катнашу;</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lang w:val="tt"/>
        </w:rPr>
      </w:pPr>
      <w:r w:rsidRPr="005C29B7">
        <w:rPr>
          <w:rFonts w:ascii="Arial" w:hAnsi="Arial" w:cs="Arial"/>
          <w:color w:val="000000"/>
          <w:sz w:val="24"/>
          <w:szCs w:val="24"/>
          <w:lang w:val="tt"/>
        </w:rPr>
        <w:t xml:space="preserve"> эвакуацияләнә торган халык хәрәкәте маршрутларының торышын төшерү пунктыннан ПЭП кадәр һәм ПЭП алып урнашу урыннарына кадәр эшләргә һәм өйрәнергә;</w:t>
      </w:r>
    </w:p>
    <w:p w:rsidR="00B4581F" w:rsidRPr="005C29B7" w:rsidRDefault="00B4581F" w:rsidP="00B4581F">
      <w:pPr>
        <w:widowControl w:val="0"/>
        <w:autoSpaceDE w:val="0"/>
        <w:autoSpaceDN w:val="0"/>
        <w:adjustRightInd w:val="0"/>
        <w:ind w:firstLine="720"/>
        <w:jc w:val="both"/>
        <w:rPr>
          <w:rFonts w:ascii="Arial" w:hAnsi="Arial" w:cs="Arial"/>
          <w:sz w:val="24"/>
          <w:szCs w:val="24"/>
          <w:lang w:val="tt"/>
        </w:rPr>
      </w:pPr>
    </w:p>
    <w:p w:rsidR="00B4581F" w:rsidRPr="005C29B7" w:rsidRDefault="005C29B7" w:rsidP="00B4581F">
      <w:pPr>
        <w:widowControl w:val="0"/>
        <w:autoSpaceDE w:val="0"/>
        <w:autoSpaceDN w:val="0"/>
        <w:adjustRightInd w:val="0"/>
        <w:ind w:firstLine="426"/>
        <w:jc w:val="both"/>
        <w:rPr>
          <w:rFonts w:ascii="Arial" w:hAnsi="Arial" w:cs="Arial"/>
          <w:sz w:val="24"/>
          <w:szCs w:val="24"/>
          <w:u w:val="single"/>
        </w:rPr>
      </w:pPr>
      <w:r w:rsidRPr="005C29B7">
        <w:rPr>
          <w:rFonts w:ascii="Arial" w:hAnsi="Arial" w:cs="Arial"/>
          <w:sz w:val="24"/>
          <w:szCs w:val="24"/>
          <w:u w:val="single"/>
          <w:lang w:val="tt"/>
        </w:rPr>
        <w:t xml:space="preserve">2. Граждан оборонасын тыныч чордан сугыш вакытына күчергәндә: </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rPr>
      </w:pPr>
      <w:r w:rsidRPr="005C29B7">
        <w:rPr>
          <w:rFonts w:ascii="Arial" w:hAnsi="Arial" w:cs="Arial"/>
          <w:sz w:val="24"/>
          <w:szCs w:val="24"/>
          <w:lang w:val="tt"/>
        </w:rPr>
        <w:t>Комиссия рәисеннән эвакуация чараларын үтәүгә бурычлар алырга;</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ПЭП шәхси составын хәбәр итү һәм җыюны оештырырга;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softHyphen/>
        <w:t>ПЭП шәхси составы өчен эш урыннары булдыру һәм аларны әзерләү белән җитәкчел</w:t>
      </w:r>
      <w:r w:rsidRPr="005C29B7">
        <w:rPr>
          <w:rFonts w:ascii="Arial" w:hAnsi="Arial" w:cs="Arial"/>
          <w:sz w:val="24"/>
          <w:szCs w:val="24"/>
          <w:lang w:val="tt"/>
        </w:rPr>
        <w:t>ек итергә;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эвакуацияләнә торган халыкны кабул итү өчен ПЭП әзерләүгә китерергә;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эвакуацияләнә торган халыкны урнаштырырга һәм эвакуацияләнә торган халыкны транспорт чаралары белән тәэмин итү исәп-хисапларын аныкларга;</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эвакуацияләнә торган халыкның ПЭП килү</w:t>
      </w:r>
      <w:r w:rsidRPr="005C29B7">
        <w:rPr>
          <w:rFonts w:ascii="Arial" w:hAnsi="Arial" w:cs="Arial"/>
          <w:color w:val="000000"/>
          <w:sz w:val="24"/>
          <w:szCs w:val="24"/>
          <w:lang w:val="tt"/>
        </w:rPr>
        <w:t xml:space="preserve"> вакытын төгәлләштерергә;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ПЭП эшен тәэмин итүче комиссия, оешмалар белән элемтә урнаштырырга;</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рәисенә ЭПның эвакуация чараларын үткәрүгә әзерлеге турында хәбәр итәргә.</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 xml:space="preserve">ПЭП администрациясенә үз вакытында Комиссиянең кирәкле күрсәтмәләрен һәм </w:t>
      </w:r>
      <w:r w:rsidRPr="005C29B7">
        <w:rPr>
          <w:rFonts w:ascii="Arial" w:hAnsi="Arial" w:cs="Arial"/>
          <w:sz w:val="24"/>
          <w:szCs w:val="24"/>
          <w:lang w:val="tt"/>
        </w:rPr>
        <w:t>күрсәтмәләрен җиткерергә.</w:t>
      </w:r>
    </w:p>
    <w:p w:rsidR="00B4581F" w:rsidRPr="005C29B7" w:rsidRDefault="00B4581F" w:rsidP="00B4581F">
      <w:pPr>
        <w:widowControl w:val="0"/>
        <w:autoSpaceDE w:val="0"/>
        <w:autoSpaceDN w:val="0"/>
        <w:adjustRightInd w:val="0"/>
        <w:jc w:val="center"/>
        <w:rPr>
          <w:rFonts w:ascii="Arial" w:hAnsi="Arial" w:cs="Arial"/>
          <w:bCs/>
          <w:color w:val="000000"/>
          <w:sz w:val="24"/>
          <w:szCs w:val="24"/>
        </w:rPr>
      </w:pPr>
    </w:p>
    <w:p w:rsidR="00B4581F" w:rsidRPr="005C29B7" w:rsidRDefault="005C29B7" w:rsidP="00B4581F">
      <w:pPr>
        <w:widowControl w:val="0"/>
        <w:shd w:val="clear" w:color="auto" w:fill="FFFFFF"/>
        <w:autoSpaceDE w:val="0"/>
        <w:autoSpaceDN w:val="0"/>
        <w:adjustRightInd w:val="0"/>
        <w:ind w:firstLine="426"/>
        <w:jc w:val="both"/>
        <w:textAlignment w:val="baseline"/>
        <w:rPr>
          <w:rFonts w:ascii="Arial" w:hAnsi="Arial" w:cs="Arial"/>
          <w:color w:val="2D2D2D"/>
          <w:spacing w:val="2"/>
          <w:sz w:val="24"/>
          <w:szCs w:val="24"/>
        </w:rPr>
      </w:pPr>
      <w:r w:rsidRPr="005C29B7">
        <w:rPr>
          <w:rFonts w:ascii="Arial" w:hAnsi="Arial" w:cs="Arial"/>
          <w:sz w:val="24"/>
          <w:szCs w:val="24"/>
          <w:u w:val="single"/>
          <w:lang w:val="tt"/>
        </w:rPr>
        <w:t>3. Эвакуация чараларын үткәрү турында күрсәтмә алганнан соң:</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рәисеннән эвакуация чараларын үтәүгә бурычлар алырга;</w:t>
      </w:r>
    </w:p>
    <w:p w:rsidR="00B4581F" w:rsidRPr="005C29B7" w:rsidRDefault="005C29B7" w:rsidP="00B4581F">
      <w:pPr>
        <w:autoSpaceDE w:val="0"/>
        <w:autoSpaceDN w:val="0"/>
        <w:adjustRightInd w:val="0"/>
        <w:ind w:firstLine="426"/>
        <w:jc w:val="both"/>
        <w:rPr>
          <w:rFonts w:ascii="Arial" w:hAnsi="Arial" w:cs="Arial"/>
          <w:spacing w:val="2"/>
          <w:sz w:val="24"/>
          <w:szCs w:val="24"/>
          <w:u w:val="single"/>
        </w:rPr>
      </w:pPr>
      <w:r w:rsidRPr="005C29B7">
        <w:rPr>
          <w:rFonts w:ascii="Arial" w:hAnsi="Arial" w:cs="Arial"/>
          <w:color w:val="000000"/>
          <w:sz w:val="24"/>
          <w:szCs w:val="24"/>
          <w:lang w:val="tt"/>
        </w:rPr>
        <w:t>эш тәртибе турында ПЭП шәхси составы инструктажын үткәрергә;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 xml:space="preserve">эвакуацияләнә торган халыкны очрашу, исәпкә алырга һәм урнаштырырга; </w:t>
      </w:r>
    </w:p>
    <w:p w:rsidR="00B4581F" w:rsidRPr="005C29B7" w:rsidRDefault="005C29B7" w:rsidP="00B4581F">
      <w:pPr>
        <w:ind w:firstLine="426"/>
        <w:jc w:val="both"/>
        <w:rPr>
          <w:rFonts w:ascii="Arial" w:hAnsi="Arial" w:cs="Arial"/>
          <w:bCs/>
          <w:color w:val="FF0000"/>
          <w:sz w:val="24"/>
          <w:szCs w:val="24"/>
        </w:rPr>
      </w:pPr>
      <w:r w:rsidRPr="005C29B7">
        <w:rPr>
          <w:rFonts w:ascii="Arial" w:hAnsi="Arial" w:cs="Arial"/>
          <w:sz w:val="24"/>
          <w:szCs w:val="24"/>
          <w:lang w:val="tt"/>
        </w:rPr>
        <w:t>Югары Ослан муниципаль районында эвакуация чаралары планыннан өземтә белән килгән кешеләрнең исемлекләрен тикшерергә;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«Һава тревогасы» сигналы буенча ПЭП администрациясен һәм эвакуациялә</w:t>
      </w:r>
      <w:r w:rsidRPr="005C29B7">
        <w:rPr>
          <w:rFonts w:ascii="Arial" w:hAnsi="Arial" w:cs="Arial"/>
          <w:color w:val="000000"/>
          <w:sz w:val="24"/>
          <w:szCs w:val="24"/>
          <w:lang w:val="tt"/>
        </w:rPr>
        <w:t>нә торган халыкны яшерүне оештырырга;</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эвакуацияләнгән халыкны беренче чиратта тормыш белән тәэмин итүне, шул исәптән медицина ярдәме күрсәтүне оештырырга;</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транспорт белән тәэмин итү өчен җаваплы затлар белән урнашу урыннарына эвакуацияләнгән халыкны (шәхси</w:t>
      </w:r>
      <w:r w:rsidRPr="005C29B7">
        <w:rPr>
          <w:rFonts w:ascii="Arial" w:hAnsi="Arial" w:cs="Arial"/>
          <w:color w:val="000000"/>
          <w:sz w:val="24"/>
          <w:szCs w:val="24"/>
          <w:lang w:val="tt"/>
        </w:rPr>
        <w:t xml:space="preserve"> әйберләр) чыгару өчен ПЭПКА транспорт чараларын бирү срокларын килештерергә;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sz w:val="24"/>
          <w:szCs w:val="24"/>
          <w:lang w:val="tt"/>
        </w:rPr>
        <w:t>Комиссия рәисендә эвакуация чараларын үткәрүгә бурыч кирәк булганда ачыкларга;</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color w:val="000000"/>
          <w:sz w:val="24"/>
          <w:szCs w:val="24"/>
          <w:lang w:val="tt"/>
        </w:rPr>
        <w:t>эвакуацияләнә торган халыкны кабул итү һәм урнаштыру барышы турындагы мәгълүматларны вакытлы донесе</w:t>
      </w:r>
      <w:r w:rsidRPr="005C29B7">
        <w:rPr>
          <w:rFonts w:ascii="Arial" w:hAnsi="Arial" w:cs="Arial"/>
          <w:color w:val="000000"/>
          <w:sz w:val="24"/>
          <w:szCs w:val="24"/>
          <w:lang w:val="tt"/>
        </w:rPr>
        <w:t>ниеләр табеле нигезендә Комиссиягә үз вакытында тапшырырга;</w:t>
      </w:r>
    </w:p>
    <w:p w:rsidR="00B4581F" w:rsidRPr="005C29B7" w:rsidRDefault="005C29B7" w:rsidP="00B4581F">
      <w:pPr>
        <w:widowControl w:val="0"/>
        <w:autoSpaceDE w:val="0"/>
        <w:autoSpaceDN w:val="0"/>
        <w:adjustRightInd w:val="0"/>
        <w:ind w:firstLine="426"/>
        <w:jc w:val="both"/>
        <w:rPr>
          <w:rFonts w:ascii="Arial" w:hAnsi="Arial" w:cs="Arial"/>
          <w:i/>
          <w:iCs/>
          <w:sz w:val="24"/>
          <w:szCs w:val="24"/>
          <w:u w:val="single"/>
        </w:rPr>
      </w:pPr>
      <w:r w:rsidRPr="005C29B7">
        <w:rPr>
          <w:rFonts w:ascii="Arial" w:hAnsi="Arial" w:cs="Arial"/>
          <w:sz w:val="24"/>
          <w:szCs w:val="24"/>
          <w:lang w:val="tt"/>
        </w:rPr>
        <w:softHyphen/>
      </w:r>
      <w:r w:rsidRPr="005C29B7">
        <w:rPr>
          <w:rFonts w:ascii="Arial" w:hAnsi="Arial" w:cs="Arial"/>
          <w:color w:val="000000"/>
          <w:sz w:val="24"/>
          <w:szCs w:val="24"/>
          <w:lang w:val="tt"/>
        </w:rPr>
        <w:t>эвакуация чараларын үткәрү графигын бозу турында комиссия рәисенә кичекмәстән хәбәр итәргә;</w:t>
      </w:r>
    </w:p>
    <w:p w:rsidR="00B4581F" w:rsidRPr="005C29B7" w:rsidRDefault="005C29B7" w:rsidP="00B4581F">
      <w:pPr>
        <w:widowControl w:val="0"/>
        <w:autoSpaceDE w:val="0"/>
        <w:autoSpaceDN w:val="0"/>
        <w:adjustRightInd w:val="0"/>
        <w:ind w:firstLine="426"/>
        <w:jc w:val="both"/>
        <w:rPr>
          <w:rFonts w:ascii="Arial" w:hAnsi="Arial" w:cs="Arial"/>
          <w:color w:val="000000"/>
          <w:sz w:val="24"/>
          <w:szCs w:val="24"/>
        </w:rPr>
      </w:pPr>
      <w:r w:rsidRPr="005C29B7">
        <w:rPr>
          <w:rFonts w:ascii="Arial" w:hAnsi="Arial" w:cs="Arial"/>
          <w:sz w:val="24"/>
          <w:szCs w:val="24"/>
          <w:lang w:val="tt"/>
        </w:rPr>
        <w:t xml:space="preserve">ПЭП эше тәмамлангач, теркәлә торган (эвакуацияләнә торган) эшчеләр, хезмәткәрләр һәм аларның гаилә әгъзалары исемлекләрен, ПЭП документлары белән бергә, Комиссиягә тапшырырга. </w:t>
      </w:r>
    </w:p>
    <w:p w:rsidR="00B4581F" w:rsidRPr="005C29B7" w:rsidRDefault="00B4581F" w:rsidP="00B4581F">
      <w:pPr>
        <w:autoSpaceDE w:val="0"/>
        <w:autoSpaceDN w:val="0"/>
        <w:adjustRightInd w:val="0"/>
        <w:ind w:firstLine="426"/>
        <w:jc w:val="both"/>
        <w:rPr>
          <w:rFonts w:ascii="Arial" w:eastAsia="Calibri"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tbl>
      <w:tblPr>
        <w:tblW w:w="0" w:type="auto"/>
        <w:tblLook w:val="01E0" w:firstRow="1" w:lastRow="1" w:firstColumn="1" w:lastColumn="1" w:noHBand="0" w:noVBand="0"/>
      </w:tblPr>
      <w:tblGrid>
        <w:gridCol w:w="2808"/>
        <w:gridCol w:w="2262"/>
        <w:gridCol w:w="4783"/>
      </w:tblGrid>
      <w:tr w:rsidR="00CF3C28" w:rsidRPr="005C29B7" w:rsidTr="003B3BA4">
        <w:tc>
          <w:tcPr>
            <w:tcW w:w="2808" w:type="dxa"/>
          </w:tcPr>
          <w:p w:rsidR="00B4581F" w:rsidRPr="005C29B7" w:rsidRDefault="00B4581F" w:rsidP="003B3BA4">
            <w:pPr>
              <w:widowControl w:val="0"/>
              <w:rPr>
                <w:rFonts w:ascii="Arial" w:hAnsi="Arial" w:cs="Arial"/>
                <w:bCs/>
                <w:sz w:val="24"/>
                <w:szCs w:val="24"/>
              </w:rPr>
            </w:pPr>
          </w:p>
          <w:p w:rsidR="00B4581F" w:rsidRPr="005C29B7" w:rsidRDefault="00B4581F" w:rsidP="003B3BA4">
            <w:pPr>
              <w:widowControl w:val="0"/>
              <w:rPr>
                <w:rFonts w:ascii="Arial" w:hAnsi="Arial" w:cs="Arial"/>
                <w:bCs/>
                <w:sz w:val="24"/>
                <w:szCs w:val="24"/>
              </w:rPr>
            </w:pPr>
          </w:p>
        </w:tc>
        <w:tc>
          <w:tcPr>
            <w:tcW w:w="2262" w:type="dxa"/>
          </w:tcPr>
          <w:p w:rsidR="00B4581F" w:rsidRPr="005C29B7" w:rsidRDefault="00B4581F" w:rsidP="003B3BA4">
            <w:pPr>
              <w:widowControl w:val="0"/>
              <w:rPr>
                <w:rFonts w:ascii="Arial" w:hAnsi="Arial" w:cs="Arial"/>
                <w:bCs/>
                <w:sz w:val="24"/>
                <w:szCs w:val="24"/>
              </w:rPr>
            </w:pPr>
          </w:p>
        </w:tc>
        <w:tc>
          <w:tcPr>
            <w:tcW w:w="4783" w:type="dxa"/>
          </w:tcPr>
          <w:p w:rsidR="005C29B7" w:rsidRDefault="005C29B7" w:rsidP="003B3BA4">
            <w:pPr>
              <w:widowControl w:val="0"/>
              <w:ind w:left="600"/>
              <w:rPr>
                <w:rFonts w:ascii="Arial" w:hAnsi="Arial" w:cs="Arial"/>
                <w:bCs/>
                <w:sz w:val="24"/>
                <w:szCs w:val="24"/>
                <w:lang w:val="tt"/>
              </w:rPr>
            </w:pPr>
            <w:r w:rsidRPr="005C29B7">
              <w:rPr>
                <w:rFonts w:ascii="Arial" w:hAnsi="Arial" w:cs="Arial"/>
                <w:bCs/>
                <w:sz w:val="24"/>
                <w:szCs w:val="24"/>
                <w:lang w:val="tt"/>
              </w:rPr>
              <w:t xml:space="preserve">Татарстан Республикасы Югары Ослан </w:t>
            </w:r>
            <w:r w:rsidRPr="005C29B7">
              <w:rPr>
                <w:rFonts w:ascii="Arial" w:hAnsi="Arial" w:cs="Arial"/>
                <w:bCs/>
                <w:sz w:val="24"/>
                <w:szCs w:val="24"/>
                <w:lang w:val="tt"/>
              </w:rPr>
              <w:t xml:space="preserve">муниципаль районы Башкарма комитетының  20____ елның _______  _______ номерлы карарына  </w:t>
            </w:r>
          </w:p>
          <w:p w:rsidR="00B4581F" w:rsidRPr="005C29B7" w:rsidRDefault="005C29B7" w:rsidP="003B3BA4">
            <w:pPr>
              <w:widowControl w:val="0"/>
              <w:ind w:left="600"/>
              <w:rPr>
                <w:rFonts w:ascii="Arial" w:hAnsi="Arial" w:cs="Arial"/>
                <w:bCs/>
                <w:sz w:val="24"/>
                <w:szCs w:val="24"/>
              </w:rPr>
            </w:pPr>
            <w:r>
              <w:rPr>
                <w:rFonts w:ascii="Arial" w:hAnsi="Arial" w:cs="Arial"/>
                <w:bCs/>
                <w:sz w:val="24"/>
                <w:szCs w:val="24"/>
                <w:lang w:val="tt"/>
              </w:rPr>
              <w:t xml:space="preserve">             4</w:t>
            </w:r>
            <w:r w:rsidRPr="005C29B7">
              <w:rPr>
                <w:rFonts w:ascii="Arial" w:hAnsi="Arial" w:cs="Arial"/>
                <w:bCs/>
                <w:sz w:val="24"/>
                <w:szCs w:val="24"/>
                <w:lang w:val="tt"/>
              </w:rPr>
              <w:t>нче кушымта</w:t>
            </w:r>
          </w:p>
          <w:p w:rsidR="00B4581F" w:rsidRPr="005C29B7" w:rsidRDefault="00B4581F" w:rsidP="005C29B7">
            <w:pPr>
              <w:widowControl w:val="0"/>
              <w:ind w:left="600"/>
              <w:rPr>
                <w:rFonts w:ascii="Arial" w:hAnsi="Arial" w:cs="Arial"/>
                <w:bCs/>
                <w:sz w:val="24"/>
                <w:szCs w:val="24"/>
              </w:rPr>
            </w:pPr>
          </w:p>
        </w:tc>
      </w:tr>
    </w:tbl>
    <w:p w:rsidR="00B4581F" w:rsidRPr="005C29B7" w:rsidRDefault="00B4581F" w:rsidP="00B4581F">
      <w:pPr>
        <w:rPr>
          <w:rFonts w:ascii="Arial" w:hAnsi="Arial" w:cs="Arial"/>
          <w:sz w:val="24"/>
          <w:szCs w:val="24"/>
        </w:rPr>
      </w:pPr>
    </w:p>
    <w:p w:rsidR="005C29B7" w:rsidRDefault="005C29B7" w:rsidP="00B4581F">
      <w:pPr>
        <w:jc w:val="center"/>
        <w:rPr>
          <w:rFonts w:ascii="Arial" w:hAnsi="Arial" w:cs="Arial"/>
          <w:sz w:val="24"/>
          <w:szCs w:val="24"/>
          <w:lang w:val="tt"/>
        </w:rPr>
      </w:pPr>
      <w:r w:rsidRPr="005C29B7">
        <w:rPr>
          <w:rFonts w:ascii="Arial" w:hAnsi="Arial" w:cs="Arial"/>
          <w:sz w:val="24"/>
          <w:szCs w:val="24"/>
          <w:lang w:val="tt"/>
        </w:rPr>
        <w:t xml:space="preserve">Эвакуацияләнә торган халыкны утырту пункты турында </w:t>
      </w:r>
    </w:p>
    <w:p w:rsidR="00B4581F" w:rsidRPr="005C29B7" w:rsidRDefault="005C29B7" w:rsidP="00B4581F">
      <w:pPr>
        <w:jc w:val="center"/>
        <w:rPr>
          <w:rFonts w:ascii="Arial" w:hAnsi="Arial" w:cs="Arial"/>
          <w:sz w:val="24"/>
          <w:szCs w:val="24"/>
        </w:rPr>
      </w:pPr>
      <w:r w:rsidRPr="005C29B7">
        <w:rPr>
          <w:rFonts w:ascii="Arial" w:hAnsi="Arial" w:cs="Arial"/>
          <w:sz w:val="24"/>
          <w:szCs w:val="24"/>
          <w:lang w:val="tt"/>
        </w:rPr>
        <w:t>Нигезләмә</w:t>
      </w:r>
    </w:p>
    <w:p w:rsidR="00B4581F" w:rsidRPr="005C29B7" w:rsidRDefault="00B4581F" w:rsidP="00B4581F">
      <w:pPr>
        <w:jc w:val="center"/>
        <w:rPr>
          <w:rFonts w:ascii="Arial" w:hAnsi="Arial" w:cs="Arial"/>
          <w:sz w:val="24"/>
          <w:szCs w:val="24"/>
        </w:rPr>
      </w:pPr>
    </w:p>
    <w:p w:rsidR="00B4581F" w:rsidRPr="005C29B7" w:rsidRDefault="005C29B7" w:rsidP="00B4581F">
      <w:pPr>
        <w:numPr>
          <w:ilvl w:val="0"/>
          <w:numId w:val="42"/>
        </w:numPr>
        <w:jc w:val="center"/>
        <w:rPr>
          <w:rFonts w:ascii="Arial" w:hAnsi="Arial" w:cs="Arial"/>
          <w:sz w:val="24"/>
          <w:szCs w:val="24"/>
        </w:rPr>
      </w:pPr>
      <w:r w:rsidRPr="005C29B7">
        <w:rPr>
          <w:rFonts w:ascii="Arial" w:hAnsi="Arial" w:cs="Arial"/>
          <w:sz w:val="24"/>
          <w:szCs w:val="24"/>
          <w:lang w:val="tt"/>
        </w:rPr>
        <w:t>Гомуми нигезләмәләр</w:t>
      </w:r>
    </w:p>
    <w:p w:rsidR="00B4581F" w:rsidRPr="005C29B7" w:rsidRDefault="00B4581F" w:rsidP="00B4581F">
      <w:pPr>
        <w:ind w:left="1068"/>
        <w:rPr>
          <w:rFonts w:ascii="Arial" w:hAnsi="Arial" w:cs="Arial"/>
          <w:sz w:val="24"/>
          <w:szCs w:val="24"/>
        </w:rPr>
      </w:pP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 xml:space="preserve">1. Әлеге Нигезләмә «Гражданнар оборонасы </w:t>
      </w:r>
      <w:r w:rsidRPr="005C29B7">
        <w:rPr>
          <w:rFonts w:ascii="Arial" w:hAnsi="Arial" w:cs="Arial"/>
          <w:sz w:val="24"/>
          <w:szCs w:val="24"/>
          <w:lang w:val="tt"/>
        </w:rPr>
        <w:t>турында» 1998 елның 12 февралендәге 28-ФЗ номерлы Федераль закон, «Халыкны эвакуацияләү тәртибе турында» 2004 елның 22 июнендәге 303 номерлы Россия Федерациясе Хөкүмәте карары нигезендә эшләнгән һәм Татарстан Республикасы Югары Ослан муниципаль районын (ал</w:t>
      </w:r>
      <w:r w:rsidRPr="005C29B7">
        <w:rPr>
          <w:rFonts w:ascii="Arial" w:hAnsi="Arial" w:cs="Arial"/>
          <w:sz w:val="24"/>
          <w:szCs w:val="24"/>
          <w:lang w:val="tt"/>
        </w:rPr>
        <w:t>га таба - Югары Ослан муниципаль районы) тыныч һәм сугыш вакытында төшереп калдыру пунктын төзү, аның составы һәм төп бурычларын билгели.</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2. Эвакуацияләнә торган халыкны (алга таба - ПВ) төшерү юлы Татарстан Республикасы Югары Ослан муниципаль районы Башка</w:t>
      </w:r>
      <w:r w:rsidRPr="005C29B7">
        <w:rPr>
          <w:rFonts w:ascii="Arial" w:hAnsi="Arial" w:cs="Arial"/>
          <w:sz w:val="24"/>
          <w:szCs w:val="24"/>
          <w:lang w:val="tt"/>
        </w:rPr>
        <w:t>рма комитетының (алга таба - Югары Ослан муниципаль районы) эвакуацияләнә торган халыкны мөмкин булган хәвеф-хәтәр зоналарыннан эвакуацияләүне һәм аны Югары Ослан муниципаль районы имин районнары территориясендә яңадан урнаштыру өчен эвакуацияләнә торган э</w:t>
      </w:r>
      <w:r w:rsidRPr="005C29B7">
        <w:rPr>
          <w:rFonts w:ascii="Arial" w:hAnsi="Arial" w:cs="Arial"/>
          <w:sz w:val="24"/>
          <w:szCs w:val="24"/>
          <w:lang w:val="tt"/>
        </w:rPr>
        <w:t>вакуация пунктларына (алга таба - ПЭП) җибәрү карары белән төзелә.</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3. Югары Ослан муниципаль районы башкарма комитеты җитәкчесе билгеләп куелган ПВ начальнигы ПВ турыдан-туры җитәкчелекне гамәлгә ашыра. ПВ начальнигы булмаганда, аны ПВ начальнигы урынбасар</w:t>
      </w:r>
      <w:r w:rsidRPr="005C29B7">
        <w:rPr>
          <w:rFonts w:ascii="Arial" w:hAnsi="Arial" w:cs="Arial"/>
          <w:sz w:val="24"/>
          <w:szCs w:val="24"/>
          <w:lang w:val="tt"/>
        </w:rPr>
        <w:t>ы башкара.</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 xml:space="preserve"> 4. Үз эшчәнлегендә ПВ Югары Ослан муниципаль районының эвакуация  комиссиясе (алга таба - Комиссия) тарафыннан буйсына. </w:t>
      </w:r>
    </w:p>
    <w:p w:rsidR="00B4581F" w:rsidRPr="005C29B7" w:rsidRDefault="005C29B7" w:rsidP="00B4581F">
      <w:pPr>
        <w:jc w:val="both"/>
        <w:rPr>
          <w:rFonts w:ascii="Arial" w:hAnsi="Arial" w:cs="Arial"/>
          <w:sz w:val="24"/>
          <w:szCs w:val="24"/>
          <w:lang w:val="tt"/>
        </w:rPr>
      </w:pPr>
      <w:r w:rsidRPr="005C29B7">
        <w:rPr>
          <w:rFonts w:ascii="Arial" w:hAnsi="Arial" w:cs="Arial"/>
          <w:sz w:val="24"/>
          <w:szCs w:val="24"/>
          <w:lang w:val="tt"/>
        </w:rPr>
        <w:tab/>
        <w:t>Эвакуация чараларын үткәрү чорында ПВ начальнигы ПВ шәхси составы, эвакуацияләнүче халык булып килгән автоколонна начальни</w:t>
      </w:r>
      <w:r w:rsidRPr="005C29B7">
        <w:rPr>
          <w:rFonts w:ascii="Arial" w:hAnsi="Arial" w:cs="Arial"/>
          <w:sz w:val="24"/>
          <w:szCs w:val="24"/>
          <w:lang w:val="tt"/>
        </w:rPr>
        <w:t>клары тарафыннан ПВ составын үтәү өчен мәҗбүри булган боерыклар бирергә хокуклы.</w:t>
      </w:r>
    </w:p>
    <w:p w:rsidR="00B4581F" w:rsidRPr="005C29B7" w:rsidRDefault="005C29B7" w:rsidP="00B4581F">
      <w:pPr>
        <w:pStyle w:val="Default"/>
        <w:ind w:firstLine="720"/>
        <w:jc w:val="both"/>
        <w:rPr>
          <w:color w:val="auto"/>
          <w:lang w:val="tt"/>
        </w:rPr>
      </w:pPr>
      <w:r w:rsidRPr="005C29B7">
        <w:rPr>
          <w:color w:val="auto"/>
          <w:lang w:val="tt"/>
        </w:rPr>
        <w:t>5. ПВ начальнигы вазыйфаи бурычлары Югары Ослан муниципаль районы Башкарма комитеты карары белән раслана. ПВ шәхси составының функциональ бурычлары ПВ начальнигы  урынбасары т</w:t>
      </w:r>
      <w:r w:rsidRPr="005C29B7">
        <w:rPr>
          <w:color w:val="auto"/>
          <w:lang w:val="tt"/>
        </w:rPr>
        <w:t>арафыннан эшләнә һәм ПВ начальнигы тарафыннан раслана.</w:t>
      </w:r>
    </w:p>
    <w:p w:rsidR="00B4581F" w:rsidRPr="005C29B7" w:rsidRDefault="005C29B7" w:rsidP="00B4581F">
      <w:pPr>
        <w:pStyle w:val="Default"/>
        <w:ind w:firstLine="720"/>
        <w:jc w:val="both"/>
        <w:rPr>
          <w:lang w:val="tt"/>
        </w:rPr>
      </w:pPr>
      <w:r w:rsidRPr="005C29B7">
        <w:rPr>
          <w:lang w:val="tt"/>
        </w:rPr>
        <w:softHyphen/>
        <w:t xml:space="preserve">6. Эвакуация чараларын әзерләүгә һәм үткәрүгә җәлеп ителә торган барлык ПВ хезмәткәрләре эвакуация үткәрү турында күрсәтмә алганнан соң, оешма җитәкчесе боерыгы белән, биләгән вазифа буенча үзләренең </w:t>
      </w:r>
      <w:r w:rsidRPr="005C29B7">
        <w:rPr>
          <w:lang w:val="tt"/>
        </w:rPr>
        <w:t>турыдан-туры бурычларын үтәүдән азат ителәләр, алар артыннан акчалата түләүләрне һәм хезмәт законнарында билгеләнгән социаль гарантияләрне саклап калып, Югары Ослан муниципаль районының Гражданнар оборонасы һәм халыкны яклау планы нигезендә эвакуация чарал</w:t>
      </w:r>
      <w:r w:rsidRPr="005C29B7">
        <w:rPr>
          <w:lang w:val="tt"/>
        </w:rPr>
        <w:t>арын гамәлгә ашыруга керешәләр.</w:t>
      </w:r>
    </w:p>
    <w:p w:rsidR="00B4581F" w:rsidRPr="005C29B7" w:rsidRDefault="00B4581F" w:rsidP="00B4581F">
      <w:pPr>
        <w:jc w:val="both"/>
        <w:rPr>
          <w:rFonts w:ascii="Arial" w:hAnsi="Arial" w:cs="Arial"/>
          <w:sz w:val="24"/>
          <w:szCs w:val="24"/>
          <w:lang w:val="tt"/>
        </w:rPr>
      </w:pPr>
    </w:p>
    <w:p w:rsidR="00B4581F" w:rsidRPr="005C29B7" w:rsidRDefault="005C29B7" w:rsidP="00B4581F">
      <w:pPr>
        <w:numPr>
          <w:ilvl w:val="0"/>
          <w:numId w:val="42"/>
        </w:numPr>
        <w:jc w:val="center"/>
        <w:rPr>
          <w:rFonts w:ascii="Arial" w:hAnsi="Arial" w:cs="Arial"/>
          <w:sz w:val="24"/>
          <w:szCs w:val="24"/>
        </w:rPr>
      </w:pPr>
      <w:r w:rsidRPr="005C29B7">
        <w:rPr>
          <w:rFonts w:ascii="Arial" w:hAnsi="Arial" w:cs="Arial"/>
          <w:sz w:val="24"/>
          <w:szCs w:val="24"/>
          <w:lang w:val="tt"/>
        </w:rPr>
        <w:t>Төп бурычлар</w:t>
      </w:r>
    </w:p>
    <w:p w:rsidR="00B4581F" w:rsidRPr="005C29B7" w:rsidRDefault="005C29B7" w:rsidP="00B4581F">
      <w:pPr>
        <w:ind w:left="1068"/>
        <w:rPr>
          <w:rFonts w:ascii="Arial" w:hAnsi="Arial" w:cs="Arial"/>
          <w:sz w:val="24"/>
          <w:szCs w:val="24"/>
        </w:rPr>
      </w:pPr>
      <w:r w:rsidRPr="005C29B7">
        <w:rPr>
          <w:rFonts w:ascii="Arial" w:hAnsi="Arial" w:cs="Arial"/>
          <w:sz w:val="24"/>
          <w:szCs w:val="24"/>
        </w:rPr>
        <w:t xml:space="preserve"> </w:t>
      </w:r>
    </w:p>
    <w:p w:rsidR="00B4581F" w:rsidRPr="005C29B7" w:rsidRDefault="005C29B7" w:rsidP="00B4581F">
      <w:pPr>
        <w:shd w:val="clear" w:color="auto" w:fill="FFFFFF"/>
        <w:ind w:firstLine="708"/>
        <w:jc w:val="both"/>
        <w:rPr>
          <w:rFonts w:ascii="Arial" w:hAnsi="Arial" w:cs="Arial"/>
          <w:sz w:val="24"/>
          <w:szCs w:val="24"/>
        </w:rPr>
      </w:pPr>
      <w:r w:rsidRPr="005C29B7">
        <w:rPr>
          <w:rFonts w:ascii="Arial" w:hAnsi="Arial" w:cs="Arial"/>
          <w:sz w:val="24"/>
          <w:szCs w:val="24"/>
          <w:lang w:val="tt"/>
        </w:rPr>
        <w:t>ПВ төп бурычлары түбәндәгеләр:</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килүче эвакуация автоколонналарын мөмкин булган куркыныч зоналарыннан каршы алу һәм эвакуацияләнүче халыкны утыртуны тәэмин итү. Килүче эвакуацияләнә торган халыкны ПВ га вакытл</w:t>
      </w:r>
      <w:r w:rsidRPr="005C29B7">
        <w:rPr>
          <w:rFonts w:ascii="Arial" w:hAnsi="Arial" w:cs="Arial"/>
          <w:sz w:val="24"/>
          <w:szCs w:val="24"/>
          <w:lang w:val="tt"/>
        </w:rPr>
        <w:t>ыча урнаштыруны оештыру;</w:t>
      </w:r>
    </w:p>
    <w:p w:rsidR="00B4581F" w:rsidRPr="005C29B7" w:rsidRDefault="005C29B7" w:rsidP="00B4581F">
      <w:pPr>
        <w:shd w:val="clear" w:color="auto" w:fill="FFFFFF"/>
        <w:ind w:firstLine="426"/>
        <w:jc w:val="both"/>
        <w:rPr>
          <w:rFonts w:ascii="Arial" w:hAnsi="Arial" w:cs="Arial"/>
          <w:sz w:val="24"/>
          <w:szCs w:val="24"/>
          <w:lang w:val="tt"/>
        </w:rPr>
      </w:pPr>
      <w:r w:rsidRPr="005C29B7">
        <w:rPr>
          <w:rFonts w:ascii="Arial" w:hAnsi="Arial" w:cs="Arial"/>
          <w:sz w:val="24"/>
          <w:szCs w:val="24"/>
          <w:lang w:val="tt"/>
        </w:rPr>
        <w:t>транспорт белән тәэмин итү һәм ягулык-майлау материаллары белән тәэмин итү хезмәте белән үзара хезмәттәшлектә Югары Ослан муниципаль районының автомобиль колоннасы звеноларының автомобиль транспортында эвакуацияләнә торган кешеләре</w:t>
      </w:r>
      <w:r w:rsidRPr="005C29B7">
        <w:rPr>
          <w:rFonts w:ascii="Arial" w:hAnsi="Arial" w:cs="Arial"/>
          <w:sz w:val="24"/>
          <w:szCs w:val="24"/>
          <w:lang w:val="tt"/>
        </w:rPr>
        <w:t>н төшереп калдыру урынына транспорт чараларын вакытында җибәрүне контрольдә тоту;</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Комиссиягә килеп җитү вакыты, эвакуацияләнә торган халык саны һәм аны районның ПЭПына җибәрү турында докладлар тапшыру;</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ПВ да җәмәгать тәртибен тәэмин итү һәм ПВ дагы "Һава т</w:t>
      </w:r>
      <w:r w:rsidRPr="005C29B7">
        <w:rPr>
          <w:rFonts w:ascii="Arial" w:hAnsi="Arial" w:cs="Arial"/>
          <w:sz w:val="24"/>
          <w:szCs w:val="24"/>
          <w:lang w:val="tt"/>
        </w:rPr>
        <w:t>ревогасы" сигналы буенча урнашкан кешеләрнең яшеренүе.</w:t>
      </w:r>
    </w:p>
    <w:p w:rsidR="00B4581F" w:rsidRPr="005C29B7" w:rsidRDefault="00B4581F" w:rsidP="00B4581F">
      <w:pPr>
        <w:ind w:firstLine="708"/>
        <w:jc w:val="both"/>
        <w:rPr>
          <w:rFonts w:ascii="Arial" w:hAnsi="Arial" w:cs="Arial"/>
          <w:sz w:val="24"/>
          <w:szCs w:val="24"/>
          <w:lang w:val="tt"/>
        </w:rPr>
      </w:pPr>
    </w:p>
    <w:p w:rsidR="00B4581F" w:rsidRPr="005C29B7" w:rsidRDefault="005C29B7" w:rsidP="00B4581F">
      <w:pPr>
        <w:numPr>
          <w:ilvl w:val="0"/>
          <w:numId w:val="42"/>
        </w:numPr>
        <w:jc w:val="center"/>
        <w:rPr>
          <w:rFonts w:ascii="Arial" w:hAnsi="Arial" w:cs="Arial"/>
          <w:sz w:val="24"/>
          <w:szCs w:val="24"/>
        </w:rPr>
      </w:pPr>
      <w:r w:rsidRPr="005C29B7">
        <w:rPr>
          <w:rFonts w:ascii="Arial" w:hAnsi="Arial" w:cs="Arial"/>
          <w:sz w:val="24"/>
          <w:szCs w:val="24"/>
          <w:lang w:val="tt"/>
        </w:rPr>
        <w:t>ПВ администрациясенең эш тәртибе</w:t>
      </w:r>
    </w:p>
    <w:p w:rsidR="00B4581F" w:rsidRPr="005C29B7" w:rsidRDefault="00B4581F" w:rsidP="00B4581F">
      <w:pPr>
        <w:ind w:left="1068"/>
        <w:rPr>
          <w:rFonts w:ascii="Arial" w:hAnsi="Arial" w:cs="Arial"/>
          <w:sz w:val="24"/>
          <w:szCs w:val="24"/>
        </w:rPr>
      </w:pP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Югары Ослан муниципаль районы территориясендәге хәлгә карап, ПВ эшли торган түбәндәге режимнарның берсе билгеләнә:</w:t>
      </w:r>
    </w:p>
    <w:p w:rsidR="00B4581F" w:rsidRPr="005C29B7" w:rsidRDefault="005C29B7" w:rsidP="00B4581F">
      <w:pPr>
        <w:jc w:val="both"/>
        <w:rPr>
          <w:rFonts w:ascii="Arial" w:hAnsi="Arial" w:cs="Arial"/>
          <w:sz w:val="24"/>
          <w:szCs w:val="24"/>
          <w:u w:val="single"/>
          <w:lang w:val="tt"/>
        </w:rPr>
      </w:pPr>
      <w:r w:rsidRPr="005C29B7">
        <w:rPr>
          <w:rFonts w:ascii="Arial" w:hAnsi="Arial" w:cs="Arial"/>
          <w:sz w:val="24"/>
          <w:szCs w:val="24"/>
          <w:u w:val="single"/>
          <w:lang w:val="tt"/>
        </w:rPr>
        <w:tab/>
        <w:t>3.1. Тыныч вакытта:</w:t>
      </w:r>
    </w:p>
    <w:p w:rsidR="00B4581F" w:rsidRPr="005C29B7" w:rsidRDefault="005C29B7" w:rsidP="00B4581F">
      <w:pPr>
        <w:jc w:val="both"/>
        <w:rPr>
          <w:rFonts w:ascii="Arial" w:hAnsi="Arial" w:cs="Arial"/>
          <w:sz w:val="24"/>
          <w:szCs w:val="24"/>
          <w:lang w:val="tt"/>
        </w:rPr>
      </w:pPr>
      <w:r w:rsidRPr="005C29B7">
        <w:rPr>
          <w:rFonts w:ascii="Arial" w:hAnsi="Arial" w:cs="Arial"/>
          <w:sz w:val="24"/>
          <w:szCs w:val="24"/>
          <w:lang w:val="tt"/>
        </w:rPr>
        <w:tab/>
        <w:t xml:space="preserve">ПВ турындагы Нигезләмәне </w:t>
      </w:r>
      <w:r w:rsidRPr="005C29B7">
        <w:rPr>
          <w:rFonts w:ascii="Arial" w:hAnsi="Arial" w:cs="Arial"/>
          <w:sz w:val="24"/>
          <w:szCs w:val="24"/>
          <w:lang w:val="tt"/>
        </w:rPr>
        <w:t>өйрәнү уздырыла, ПВ документлары бүленә һәм төзәтелә;</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кирәкле элемтә чаралары билгеләнә, ПЭПта эвакуацияләнә торган халыкны тикшерү маршрутлары, ПЭПда автоколонна звеноларын тикшерү юлында яшеренү урыннары төгәлләштерелә;</w:t>
      </w:r>
    </w:p>
    <w:p w:rsidR="00B4581F" w:rsidRPr="005C29B7" w:rsidRDefault="005C29B7" w:rsidP="00B4581F">
      <w:pPr>
        <w:ind w:firstLine="708"/>
        <w:jc w:val="both"/>
        <w:rPr>
          <w:rFonts w:ascii="Arial" w:hAnsi="Arial" w:cs="Arial"/>
          <w:sz w:val="24"/>
          <w:szCs w:val="24"/>
          <w:lang w:val="tt"/>
        </w:rPr>
      </w:pPr>
      <w:r w:rsidRPr="005C29B7">
        <w:rPr>
          <w:rFonts w:ascii="Arial" w:hAnsi="Arial" w:cs="Arial"/>
          <w:sz w:val="24"/>
          <w:szCs w:val="24"/>
          <w:lang w:val="tt"/>
        </w:rPr>
        <w:t xml:space="preserve">функциональ вазыйфаларны үтәү, эш </w:t>
      </w:r>
      <w:r w:rsidRPr="005C29B7">
        <w:rPr>
          <w:rFonts w:ascii="Arial" w:hAnsi="Arial" w:cs="Arial"/>
          <w:sz w:val="24"/>
          <w:szCs w:val="24"/>
          <w:lang w:val="tt"/>
        </w:rPr>
        <w:t>һәм эш вакытында җыю буенча ПВ шәхси составы белән дәресләр, инструктажлар һәм күнегүләр үткәрелә.</w:t>
      </w:r>
    </w:p>
    <w:p w:rsidR="00B4581F" w:rsidRPr="005C29B7" w:rsidRDefault="00B4581F" w:rsidP="00B4581F">
      <w:pPr>
        <w:widowControl w:val="0"/>
        <w:autoSpaceDE w:val="0"/>
        <w:autoSpaceDN w:val="0"/>
        <w:adjustRightInd w:val="0"/>
        <w:ind w:firstLine="426"/>
        <w:jc w:val="both"/>
        <w:rPr>
          <w:rFonts w:ascii="Arial" w:hAnsi="Arial" w:cs="Arial"/>
          <w:sz w:val="24"/>
          <w:szCs w:val="24"/>
          <w:u w:val="single"/>
          <w:lang w:val="tt"/>
        </w:rPr>
      </w:pPr>
    </w:p>
    <w:p w:rsidR="00B4581F" w:rsidRPr="005C29B7" w:rsidRDefault="005C29B7" w:rsidP="00B4581F">
      <w:pPr>
        <w:widowControl w:val="0"/>
        <w:autoSpaceDE w:val="0"/>
        <w:autoSpaceDN w:val="0"/>
        <w:adjustRightInd w:val="0"/>
        <w:ind w:firstLine="426"/>
        <w:jc w:val="both"/>
        <w:rPr>
          <w:rFonts w:ascii="Arial" w:hAnsi="Arial" w:cs="Arial"/>
          <w:sz w:val="24"/>
          <w:szCs w:val="24"/>
          <w:u w:val="single"/>
        </w:rPr>
      </w:pPr>
      <w:r w:rsidRPr="005C29B7">
        <w:rPr>
          <w:rFonts w:ascii="Arial" w:hAnsi="Arial" w:cs="Arial"/>
          <w:sz w:val="24"/>
          <w:szCs w:val="24"/>
          <w:u w:val="single"/>
          <w:lang w:val="tt"/>
        </w:rPr>
        <w:t xml:space="preserve">3.2. Граждан оборонасын тыныч заманнан сугыш вакытына күчергәндә: </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хәбәр ителә, ПВ шәхси составын җыя, эш документлары белән тәэмин ителә;</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Комиссия күрсәтмә</w:t>
      </w:r>
      <w:r w:rsidRPr="005C29B7">
        <w:rPr>
          <w:rFonts w:ascii="Arial" w:hAnsi="Arial" w:cs="Arial"/>
          <w:sz w:val="24"/>
          <w:szCs w:val="24"/>
          <w:lang w:val="tt"/>
        </w:rPr>
        <w:t>се буенча әзерлек чаралары үткәрелә;</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администрациясе эше һәм эвакуацияләнә торган халыкны кабул итү өчен биналар әзерлеккә китерелә (җиһазландырыла);</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администрациясе составыннан тәүлек буе кизү тору оештырыла;</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эвакуацияләнә торган халыкны һәм ПВ адми</w:t>
      </w:r>
      <w:r w:rsidRPr="005C29B7">
        <w:rPr>
          <w:rFonts w:ascii="Arial" w:hAnsi="Arial" w:cs="Arial"/>
          <w:sz w:val="24"/>
          <w:szCs w:val="24"/>
          <w:lang w:val="tt"/>
        </w:rPr>
        <w:t>нистрациясен яшерү өчен билгеләнгән гражданнар оборонасының (ПРУ, подваллар) саклау корылмалары әзерләнә һәм җиһазландырыла (500 м радиуста);</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комиссиягә әзерлек чараларын үтәүнең барышы турында хәбәрнамәләр тапшырыла.</w:t>
      </w:r>
    </w:p>
    <w:p w:rsidR="00B4581F" w:rsidRPr="005C29B7" w:rsidRDefault="00B4581F" w:rsidP="00B4581F">
      <w:pPr>
        <w:ind w:firstLine="708"/>
        <w:jc w:val="both"/>
        <w:rPr>
          <w:rFonts w:ascii="Arial" w:hAnsi="Arial" w:cs="Arial"/>
          <w:i/>
          <w:sz w:val="24"/>
          <w:szCs w:val="24"/>
          <w:u w:val="single"/>
        </w:rPr>
      </w:pPr>
    </w:p>
    <w:p w:rsidR="00B4581F" w:rsidRPr="005C29B7" w:rsidRDefault="005C29B7" w:rsidP="00B4581F">
      <w:pPr>
        <w:ind w:firstLine="708"/>
        <w:jc w:val="both"/>
        <w:rPr>
          <w:rFonts w:ascii="Arial" w:hAnsi="Arial" w:cs="Arial"/>
          <w:sz w:val="24"/>
          <w:szCs w:val="24"/>
          <w:u w:val="single"/>
        </w:rPr>
      </w:pPr>
      <w:r w:rsidRPr="005C29B7">
        <w:rPr>
          <w:rFonts w:ascii="Arial" w:hAnsi="Arial" w:cs="Arial"/>
          <w:sz w:val="24"/>
          <w:szCs w:val="24"/>
          <w:u w:val="single"/>
          <w:lang w:val="tt"/>
        </w:rPr>
        <w:t>3.3. Эвакуация чараларын үткәрүгә күр</w:t>
      </w:r>
      <w:r w:rsidRPr="005C29B7">
        <w:rPr>
          <w:rFonts w:ascii="Arial" w:hAnsi="Arial" w:cs="Arial"/>
          <w:sz w:val="24"/>
          <w:szCs w:val="24"/>
          <w:u w:val="single"/>
          <w:lang w:val="tt"/>
        </w:rPr>
        <w:t>сәтмә алу белән:</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«Ч» + 04.00 - тикшерелә һәм Комиссия карары буенча ПВ администрациясе эшкә керешә;</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районның Комиссиясе, ПЭП белән үзара эшчәнлек алып барыла;</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килүче эвакуацияләнә торган халык очрашуын оештыру;</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килгән оешмалар вәкилләре белән эвакуацияләнә</w:t>
      </w:r>
      <w:r w:rsidRPr="005C29B7">
        <w:rPr>
          <w:rFonts w:ascii="Arial" w:hAnsi="Arial" w:cs="Arial"/>
          <w:sz w:val="24"/>
          <w:szCs w:val="24"/>
          <w:lang w:val="tt"/>
        </w:rPr>
        <w:t xml:space="preserve"> торган оешмаларның исемнәре һәм эвакуацияләнә торган халыкның саны төгәлләштерелә һәм бетерелә;</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автоколонна звенолары составында ПВ га килгән транспорт чараларының номерлары ачыклана;</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 xml:space="preserve">килүче эвакуацияләнә торган халыкны исәпкә ала, транспорт чаралары </w:t>
      </w:r>
      <w:r w:rsidRPr="005C29B7">
        <w:rPr>
          <w:rFonts w:ascii="Arial" w:hAnsi="Arial" w:cs="Arial"/>
          <w:sz w:val="24"/>
          <w:szCs w:val="24"/>
          <w:lang w:val="tt"/>
        </w:rPr>
        <w:t>буенча бүленә һәм районның ПЭПына җибәрелә;</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 xml:space="preserve">эвакуация чараларын башкаруның барышы турында Комиссиягә хәбәрнамәләр тапшырыла;  </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 xml:space="preserve">"Һава тревогасы" сигналы буенча килеп җиткән эвакуацияләнгән халыкны һәм ПВ администрациясен гражданнар оборонасының беркетелгән </w:t>
      </w:r>
      <w:r w:rsidRPr="005C29B7">
        <w:rPr>
          <w:rFonts w:ascii="Arial" w:hAnsi="Arial" w:cs="Arial"/>
          <w:sz w:val="24"/>
          <w:szCs w:val="24"/>
          <w:lang w:val="tt"/>
        </w:rPr>
        <w:t>яклау корылмаларына яшерү уздырыла.</w:t>
      </w:r>
    </w:p>
    <w:p w:rsidR="00B4581F" w:rsidRPr="005C29B7" w:rsidRDefault="00B4581F" w:rsidP="00B4581F">
      <w:pPr>
        <w:ind w:firstLine="708"/>
        <w:jc w:val="both"/>
        <w:rPr>
          <w:rFonts w:ascii="Arial" w:hAnsi="Arial" w:cs="Arial"/>
          <w:sz w:val="24"/>
          <w:szCs w:val="24"/>
        </w:rPr>
      </w:pPr>
    </w:p>
    <w:p w:rsidR="00B4581F" w:rsidRPr="005C29B7" w:rsidRDefault="005C29B7" w:rsidP="00B4581F">
      <w:pPr>
        <w:ind w:firstLine="708"/>
        <w:jc w:val="center"/>
        <w:rPr>
          <w:rFonts w:ascii="Arial" w:hAnsi="Arial" w:cs="Arial"/>
          <w:sz w:val="24"/>
          <w:szCs w:val="24"/>
        </w:rPr>
      </w:pPr>
      <w:r w:rsidRPr="005C29B7">
        <w:rPr>
          <w:rFonts w:ascii="Arial" w:hAnsi="Arial" w:cs="Arial"/>
          <w:sz w:val="24"/>
          <w:szCs w:val="24"/>
          <w:lang w:val="tt"/>
        </w:rPr>
        <w:t>4. ПВ оештыру структурасы:</w:t>
      </w:r>
    </w:p>
    <w:p w:rsidR="00B4581F" w:rsidRPr="005C29B7" w:rsidRDefault="00B4581F" w:rsidP="00B4581F">
      <w:pPr>
        <w:ind w:firstLine="708"/>
        <w:jc w:val="center"/>
        <w:rPr>
          <w:rFonts w:ascii="Arial" w:hAnsi="Arial" w:cs="Arial"/>
          <w:sz w:val="24"/>
          <w:szCs w:val="24"/>
        </w:rPr>
      </w:pPr>
    </w:p>
    <w:p w:rsidR="00B4581F" w:rsidRPr="005C29B7" w:rsidRDefault="005C29B7" w:rsidP="00B4581F">
      <w:pPr>
        <w:ind w:firstLine="708"/>
        <w:jc w:val="both"/>
        <w:rPr>
          <w:rFonts w:ascii="Arial" w:eastAsia="Calibri" w:hAnsi="Arial" w:cs="Arial"/>
          <w:sz w:val="24"/>
          <w:szCs w:val="24"/>
          <w:u w:val="single"/>
        </w:rPr>
      </w:pPr>
      <w:r w:rsidRPr="005C29B7">
        <w:rPr>
          <w:rFonts w:ascii="Arial" w:eastAsia="Calibri" w:hAnsi="Arial" w:cs="Arial"/>
          <w:bCs/>
          <w:sz w:val="24"/>
          <w:szCs w:val="24"/>
          <w:u w:val="single"/>
          <w:lang w:val="tt"/>
        </w:rPr>
        <w:t>Идарә төркеме:</w:t>
      </w:r>
    </w:p>
    <w:p w:rsidR="00B4581F" w:rsidRPr="005C29B7" w:rsidRDefault="005C29B7" w:rsidP="00B4581F">
      <w:pPr>
        <w:ind w:left="709" w:hanging="283"/>
        <w:jc w:val="both"/>
        <w:rPr>
          <w:rFonts w:ascii="Arial" w:hAnsi="Arial" w:cs="Arial"/>
          <w:sz w:val="24"/>
          <w:szCs w:val="24"/>
        </w:rPr>
      </w:pPr>
      <w:r w:rsidRPr="005C29B7">
        <w:rPr>
          <w:rFonts w:ascii="Arial" w:hAnsi="Arial" w:cs="Arial"/>
          <w:sz w:val="24"/>
          <w:szCs w:val="24"/>
          <w:lang w:val="tt"/>
        </w:rPr>
        <w:t xml:space="preserve">    ПВ начальнигы; </w:t>
      </w:r>
    </w:p>
    <w:p w:rsidR="00B4581F" w:rsidRPr="005C29B7" w:rsidRDefault="005C29B7" w:rsidP="00B4581F">
      <w:pPr>
        <w:ind w:left="709" w:hanging="283"/>
        <w:jc w:val="both"/>
        <w:rPr>
          <w:rFonts w:ascii="Arial" w:hAnsi="Arial" w:cs="Arial"/>
          <w:sz w:val="24"/>
          <w:szCs w:val="24"/>
        </w:rPr>
      </w:pPr>
      <w:r w:rsidRPr="005C29B7">
        <w:rPr>
          <w:rFonts w:ascii="Arial" w:hAnsi="Arial" w:cs="Arial"/>
          <w:sz w:val="24"/>
          <w:szCs w:val="24"/>
          <w:lang w:val="tt"/>
        </w:rPr>
        <w:t xml:space="preserve">    ПВ башлыгы урынбасары; </w:t>
      </w:r>
    </w:p>
    <w:p w:rsidR="00B4581F" w:rsidRPr="005C29B7" w:rsidRDefault="005C29B7" w:rsidP="00B4581F">
      <w:pPr>
        <w:ind w:left="709" w:hanging="283"/>
        <w:jc w:val="both"/>
        <w:rPr>
          <w:rFonts w:ascii="Arial" w:hAnsi="Arial" w:cs="Arial"/>
          <w:sz w:val="24"/>
          <w:szCs w:val="24"/>
          <w:lang w:val="tt"/>
        </w:rPr>
      </w:pPr>
      <w:r w:rsidRPr="005C29B7">
        <w:rPr>
          <w:rFonts w:ascii="Arial" w:hAnsi="Arial" w:cs="Arial"/>
          <w:sz w:val="24"/>
          <w:szCs w:val="24"/>
          <w:lang w:val="tt"/>
        </w:rPr>
        <w:t xml:space="preserve">    </w:t>
      </w:r>
      <w:r w:rsidRPr="005C29B7">
        <w:rPr>
          <w:rFonts w:ascii="Arial" w:hAnsi="Arial" w:cs="Arial"/>
          <w:sz w:val="24"/>
          <w:szCs w:val="24"/>
          <w:lang w:val="tt"/>
        </w:rPr>
        <w:softHyphen/>
        <w:t>комендант.</w:t>
      </w:r>
    </w:p>
    <w:p w:rsidR="00B4581F" w:rsidRPr="005C29B7" w:rsidRDefault="005C29B7" w:rsidP="00B4581F">
      <w:pPr>
        <w:ind w:left="709" w:hanging="283"/>
        <w:jc w:val="both"/>
        <w:rPr>
          <w:rFonts w:ascii="Arial" w:hAnsi="Arial" w:cs="Arial"/>
          <w:sz w:val="24"/>
          <w:szCs w:val="24"/>
          <w:u w:val="single"/>
          <w:lang w:val="tt"/>
        </w:rPr>
      </w:pPr>
      <w:r w:rsidRPr="005C29B7">
        <w:rPr>
          <w:rFonts w:ascii="Arial" w:hAnsi="Arial" w:cs="Arial"/>
          <w:sz w:val="24"/>
          <w:szCs w:val="24"/>
          <w:u w:val="single"/>
          <w:lang w:val="tt"/>
        </w:rPr>
        <w:tab/>
        <w:t>Очрашулар төркеме, эвакуацияләнә торган халыкны исәпкә алу һәм җибәрү:</w:t>
      </w:r>
    </w:p>
    <w:p w:rsidR="00B4581F" w:rsidRPr="005C29B7" w:rsidRDefault="005C29B7" w:rsidP="00B4581F">
      <w:pPr>
        <w:ind w:left="709" w:hanging="283"/>
        <w:jc w:val="both"/>
        <w:rPr>
          <w:rFonts w:ascii="Arial" w:hAnsi="Arial" w:cs="Arial"/>
          <w:sz w:val="24"/>
          <w:szCs w:val="24"/>
          <w:lang w:val="tt"/>
        </w:rPr>
      </w:pPr>
      <w:r w:rsidRPr="005C29B7">
        <w:rPr>
          <w:rFonts w:ascii="Arial" w:hAnsi="Arial" w:cs="Arial"/>
          <w:sz w:val="24"/>
          <w:szCs w:val="24"/>
          <w:lang w:val="tt"/>
        </w:rPr>
        <w:tab/>
      </w:r>
      <w:r w:rsidRPr="005C29B7">
        <w:rPr>
          <w:rFonts w:ascii="Arial" w:hAnsi="Arial" w:cs="Arial"/>
          <w:sz w:val="24"/>
          <w:szCs w:val="24"/>
          <w:lang w:val="tt"/>
        </w:rPr>
        <w:softHyphen/>
        <w:t xml:space="preserve">төркем җитәкчесе; </w:t>
      </w:r>
    </w:p>
    <w:p w:rsidR="00B4581F" w:rsidRPr="005C29B7" w:rsidRDefault="005C29B7" w:rsidP="00B4581F">
      <w:pPr>
        <w:ind w:left="709" w:hanging="1"/>
        <w:jc w:val="both"/>
        <w:rPr>
          <w:rFonts w:ascii="Arial" w:hAnsi="Arial" w:cs="Arial"/>
          <w:sz w:val="24"/>
          <w:szCs w:val="24"/>
          <w:lang w:val="tt"/>
        </w:rPr>
      </w:pPr>
      <w:r w:rsidRPr="005C29B7">
        <w:rPr>
          <w:rFonts w:ascii="Arial" w:hAnsi="Arial" w:cs="Arial"/>
          <w:sz w:val="24"/>
          <w:szCs w:val="24"/>
          <w:lang w:val="tt"/>
        </w:rPr>
        <w:t xml:space="preserve">ПЭПка юнәлгән кешеләр (ПЭП күләме белән билгеләнә) </w:t>
      </w:r>
      <w:r w:rsidRPr="005C29B7">
        <w:rPr>
          <w:rFonts w:ascii="Arial" w:hAnsi="Arial" w:cs="Arial"/>
          <w:sz w:val="24"/>
          <w:szCs w:val="24"/>
          <w:lang w:val="tt"/>
        </w:rPr>
        <w:tab/>
      </w:r>
    </w:p>
    <w:p w:rsidR="00B4581F" w:rsidRPr="005C29B7" w:rsidRDefault="005C29B7" w:rsidP="00B4581F">
      <w:pPr>
        <w:ind w:left="709" w:hanging="1"/>
        <w:jc w:val="both"/>
        <w:rPr>
          <w:rFonts w:ascii="Arial" w:hAnsi="Arial" w:cs="Arial"/>
          <w:sz w:val="24"/>
          <w:szCs w:val="24"/>
          <w:lang w:val="tt"/>
        </w:rPr>
      </w:pPr>
      <w:r w:rsidRPr="005C29B7">
        <w:rPr>
          <w:rFonts w:ascii="Arial" w:hAnsi="Arial" w:cs="Arial"/>
          <w:sz w:val="24"/>
          <w:szCs w:val="24"/>
          <w:u w:val="single"/>
          <w:lang w:val="tt"/>
        </w:rPr>
        <w:t xml:space="preserve">Җәмәгать тәртибен саклау төркеме: </w:t>
      </w:r>
    </w:p>
    <w:p w:rsidR="00B4581F" w:rsidRPr="005C29B7" w:rsidRDefault="005C29B7" w:rsidP="00B4581F">
      <w:pPr>
        <w:ind w:left="709" w:hanging="283"/>
        <w:jc w:val="both"/>
        <w:rPr>
          <w:rFonts w:ascii="Arial" w:hAnsi="Arial" w:cs="Arial"/>
          <w:sz w:val="24"/>
          <w:szCs w:val="24"/>
          <w:lang w:val="tt"/>
        </w:rPr>
      </w:pPr>
      <w:r w:rsidRPr="005C29B7">
        <w:rPr>
          <w:rFonts w:ascii="Arial" w:hAnsi="Arial" w:cs="Arial"/>
          <w:sz w:val="24"/>
          <w:szCs w:val="24"/>
          <w:lang w:val="tt"/>
        </w:rPr>
        <w:t xml:space="preserve">    төркем җитәкчесе; </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патруль - 6 кеше;</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регулировщик - 2 кеше.</w:t>
      </w:r>
    </w:p>
    <w:p w:rsidR="008429E5" w:rsidRPr="005C29B7" w:rsidRDefault="005C29B7" w:rsidP="00B4581F">
      <w:pPr>
        <w:ind w:firstLine="708"/>
        <w:jc w:val="both"/>
        <w:rPr>
          <w:rFonts w:ascii="Arial" w:hAnsi="Arial" w:cs="Arial"/>
          <w:sz w:val="24"/>
          <w:szCs w:val="24"/>
          <w:u w:val="single"/>
        </w:rPr>
      </w:pPr>
      <w:r w:rsidRPr="005C29B7">
        <w:rPr>
          <w:rFonts w:ascii="Arial" w:hAnsi="Arial" w:cs="Arial"/>
          <w:sz w:val="24"/>
          <w:szCs w:val="24"/>
          <w:u w:val="single"/>
          <w:lang w:val="tt"/>
        </w:rPr>
        <w:t>Медицина пункты:</w:t>
      </w:r>
    </w:p>
    <w:p w:rsidR="008429E5"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Медработник - 1-3 кеше.</w:t>
      </w:r>
    </w:p>
    <w:p w:rsidR="00B4581F" w:rsidRPr="005C29B7" w:rsidRDefault="00B4581F" w:rsidP="00B4581F">
      <w:pPr>
        <w:ind w:firstLine="708"/>
        <w:jc w:val="both"/>
        <w:rPr>
          <w:rFonts w:ascii="Arial" w:hAnsi="Arial" w:cs="Arial"/>
          <w:sz w:val="24"/>
          <w:szCs w:val="24"/>
        </w:rPr>
      </w:pPr>
    </w:p>
    <w:p w:rsidR="00B4581F" w:rsidRPr="005C29B7" w:rsidRDefault="005C29B7" w:rsidP="00B4581F">
      <w:pPr>
        <w:numPr>
          <w:ilvl w:val="0"/>
          <w:numId w:val="43"/>
        </w:numPr>
        <w:jc w:val="center"/>
        <w:rPr>
          <w:rFonts w:ascii="Arial" w:hAnsi="Arial" w:cs="Arial"/>
          <w:sz w:val="24"/>
          <w:szCs w:val="24"/>
        </w:rPr>
      </w:pPr>
      <w:r w:rsidRPr="005C29B7">
        <w:rPr>
          <w:rFonts w:ascii="Arial" w:hAnsi="Arial" w:cs="Arial"/>
          <w:sz w:val="24"/>
          <w:szCs w:val="24"/>
          <w:shd w:val="clear" w:color="auto" w:fill="FFFFFF"/>
          <w:lang w:val="tt"/>
        </w:rPr>
        <w:t>ПВ составына керүче төркемнәрнең бурычлары</w:t>
      </w:r>
    </w:p>
    <w:p w:rsidR="00B4581F" w:rsidRPr="005C29B7" w:rsidRDefault="00B4581F" w:rsidP="00B4581F">
      <w:pPr>
        <w:ind w:left="1236"/>
        <w:rPr>
          <w:rFonts w:ascii="Arial" w:hAnsi="Arial" w:cs="Arial"/>
          <w:sz w:val="24"/>
          <w:szCs w:val="24"/>
        </w:rPr>
      </w:pPr>
    </w:p>
    <w:p w:rsidR="00B4581F" w:rsidRPr="005C29B7" w:rsidRDefault="005C29B7" w:rsidP="00B4581F">
      <w:pPr>
        <w:tabs>
          <w:tab w:val="left" w:pos="926"/>
        </w:tabs>
        <w:overflowPunct w:val="0"/>
        <w:ind w:firstLine="426"/>
        <w:jc w:val="both"/>
        <w:textAlignment w:val="baseline"/>
        <w:rPr>
          <w:rFonts w:ascii="Arial" w:eastAsia="Calibri" w:hAnsi="Arial" w:cs="Arial"/>
          <w:sz w:val="24"/>
          <w:szCs w:val="24"/>
        </w:rPr>
      </w:pPr>
      <w:r w:rsidRPr="005C29B7">
        <w:rPr>
          <w:rFonts w:ascii="Arial" w:hAnsi="Arial" w:cs="Arial"/>
          <w:sz w:val="24"/>
          <w:szCs w:val="24"/>
          <w:lang w:val="tt"/>
        </w:rPr>
        <w:t xml:space="preserve">Идарә төркеме ПВ </w:t>
      </w:r>
      <w:r w:rsidRPr="005C29B7">
        <w:rPr>
          <w:rFonts w:ascii="Arial" w:hAnsi="Arial" w:cs="Arial"/>
          <w:sz w:val="24"/>
          <w:szCs w:val="24"/>
          <w:lang w:val="tt"/>
        </w:rPr>
        <w:t>составына керүче төркемнәр эшчәнлегенә гомуми җитәкчелекне гамәлгә ашыра;</w:t>
      </w:r>
    </w:p>
    <w:p w:rsidR="00B4581F" w:rsidRPr="005C29B7" w:rsidRDefault="005C29B7" w:rsidP="00B4581F">
      <w:pPr>
        <w:tabs>
          <w:tab w:val="left" w:pos="926"/>
        </w:tabs>
        <w:overflowPunct w:val="0"/>
        <w:ind w:firstLine="426"/>
        <w:jc w:val="both"/>
        <w:textAlignment w:val="baseline"/>
        <w:rPr>
          <w:rFonts w:ascii="Arial" w:hAnsi="Arial" w:cs="Arial"/>
          <w:sz w:val="24"/>
          <w:szCs w:val="24"/>
          <w:u w:val="single"/>
        </w:rPr>
      </w:pPr>
      <w:r w:rsidRPr="005C29B7">
        <w:rPr>
          <w:rFonts w:ascii="Arial" w:hAnsi="Arial" w:cs="Arial"/>
          <w:sz w:val="24"/>
          <w:szCs w:val="24"/>
          <w:u w:val="single"/>
          <w:lang w:val="tt"/>
        </w:rPr>
        <w:t>Очрашулар төркеме, эвакуацияләнә торган халыкны исәпкә алу һәм җибәрү:</w:t>
      </w:r>
    </w:p>
    <w:p w:rsidR="00B4581F" w:rsidRPr="005C29B7" w:rsidRDefault="005C29B7" w:rsidP="00B4581F">
      <w:pPr>
        <w:tabs>
          <w:tab w:val="left" w:pos="926"/>
        </w:tabs>
        <w:overflowPunct w:val="0"/>
        <w:ind w:firstLine="426"/>
        <w:jc w:val="both"/>
        <w:textAlignment w:val="baseline"/>
        <w:rPr>
          <w:rFonts w:ascii="Arial" w:hAnsi="Arial" w:cs="Arial"/>
          <w:sz w:val="24"/>
          <w:szCs w:val="24"/>
        </w:rPr>
      </w:pPr>
      <w:r w:rsidRPr="005C29B7">
        <w:rPr>
          <w:rFonts w:ascii="Arial" w:hAnsi="Arial" w:cs="Arial"/>
          <w:sz w:val="24"/>
          <w:szCs w:val="24"/>
          <w:lang w:val="tt"/>
        </w:rPr>
        <w:t>эвакуацияләнә торган халыкны ПВ га (кирәк булса) каршы алуны һәм вакытлыча урнаштыруны оештыра;</w:t>
      </w:r>
    </w:p>
    <w:p w:rsidR="00B4581F" w:rsidRPr="005C29B7" w:rsidRDefault="005C29B7" w:rsidP="00B4581F">
      <w:pPr>
        <w:tabs>
          <w:tab w:val="left" w:pos="926"/>
        </w:tabs>
        <w:overflowPunct w:val="0"/>
        <w:ind w:firstLine="426"/>
        <w:jc w:val="both"/>
        <w:textAlignment w:val="baseline"/>
        <w:rPr>
          <w:rFonts w:ascii="Arial" w:hAnsi="Arial" w:cs="Arial"/>
          <w:sz w:val="24"/>
          <w:szCs w:val="24"/>
        </w:rPr>
      </w:pPr>
      <w:r w:rsidRPr="005C29B7">
        <w:rPr>
          <w:rFonts w:ascii="Arial" w:hAnsi="Arial" w:cs="Arial"/>
          <w:sz w:val="24"/>
          <w:szCs w:val="24"/>
          <w:lang w:val="tt"/>
        </w:rPr>
        <w:t xml:space="preserve">ПВ һәм </w:t>
      </w:r>
      <w:r w:rsidRPr="005C29B7">
        <w:rPr>
          <w:rFonts w:ascii="Arial" w:hAnsi="Arial" w:cs="Arial"/>
          <w:sz w:val="24"/>
          <w:szCs w:val="24"/>
          <w:lang w:val="tt"/>
        </w:rPr>
        <w:t>эвакуацияләнә торган районның ПЭПына җибәрелүче халыкны исәпкә ала;</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район ПЭПына эвакуацияләнә торган халыкны җибәрә;</w:t>
      </w:r>
    </w:p>
    <w:p w:rsidR="00B4581F" w:rsidRPr="005C29B7" w:rsidRDefault="005C29B7" w:rsidP="00B4581F">
      <w:pPr>
        <w:ind w:firstLine="426"/>
        <w:jc w:val="both"/>
        <w:rPr>
          <w:rFonts w:ascii="Arial" w:hAnsi="Arial" w:cs="Arial"/>
          <w:sz w:val="24"/>
          <w:szCs w:val="24"/>
          <w:u w:val="single"/>
        </w:rPr>
      </w:pPr>
      <w:r w:rsidRPr="005C29B7">
        <w:rPr>
          <w:rFonts w:ascii="Arial" w:hAnsi="Arial" w:cs="Arial"/>
          <w:sz w:val="24"/>
          <w:szCs w:val="24"/>
          <w:u w:val="single"/>
          <w:lang w:val="tt"/>
        </w:rPr>
        <w:t>Җәмәгать тәртибен саклау төркеме:</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эвакуацияләнә торган халыкны вакытлыча урнаштыру (кирәк булганда) урыннарда җәмәгать тәртибен тәэмин итә</w:t>
      </w:r>
      <w:r w:rsidRPr="005C29B7">
        <w:rPr>
          <w:rFonts w:ascii="Arial" w:hAnsi="Arial" w:cs="Arial"/>
          <w:sz w:val="24"/>
          <w:szCs w:val="24"/>
          <w:lang w:val="tt"/>
        </w:rPr>
        <w:t>;</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килүче халыкка ПВ да, транспортка утырганда һәм ПЭПда хәрәкәт иткәндә үз-үзләрен тоту кагыйдәләрен аңлатуны үткәрә;</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Комендант белән берлектә ПВ администрациясен һәм эвакуацияләнә торган халыкны "Һава тревогасы" сигналы буенча яшергәндә тәртип тәэмин итә;</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ПВ га килүче һәм ПЭПка җибәрелүче автоколонналар хәрәкәтен җайга сала.</w:t>
      </w:r>
    </w:p>
    <w:p w:rsidR="00B4581F" w:rsidRPr="005C29B7" w:rsidRDefault="005C29B7" w:rsidP="00B4581F">
      <w:pPr>
        <w:ind w:firstLine="426"/>
        <w:jc w:val="both"/>
        <w:rPr>
          <w:rFonts w:ascii="Arial" w:hAnsi="Arial" w:cs="Arial"/>
          <w:sz w:val="24"/>
          <w:szCs w:val="24"/>
        </w:rPr>
      </w:pPr>
      <w:r w:rsidRPr="005C29B7">
        <w:rPr>
          <w:rFonts w:ascii="Arial" w:hAnsi="Arial" w:cs="Arial"/>
          <w:sz w:val="24"/>
          <w:szCs w:val="24"/>
          <w:lang w:val="tt"/>
        </w:rPr>
        <w:t>Иҗтимагый тәртип саклау төркемен оештыру һәм координацияләү өчен әлеге участокка беркетелгән “Югары Ослан” полиция хезмәткәрләре җәлеп ителә.</w:t>
      </w:r>
    </w:p>
    <w:p w:rsidR="008429E5" w:rsidRPr="005C29B7" w:rsidRDefault="005C29B7" w:rsidP="008429E5">
      <w:pPr>
        <w:shd w:val="clear" w:color="auto" w:fill="FFFFFF"/>
        <w:ind w:firstLine="426"/>
        <w:jc w:val="both"/>
        <w:rPr>
          <w:rFonts w:ascii="Arial" w:hAnsi="Arial" w:cs="Arial"/>
          <w:color w:val="000000"/>
          <w:sz w:val="24"/>
          <w:szCs w:val="24"/>
        </w:rPr>
      </w:pPr>
      <w:r w:rsidRPr="005C29B7">
        <w:rPr>
          <w:rFonts w:ascii="Arial" w:hAnsi="Arial" w:cs="Arial"/>
          <w:sz w:val="24"/>
          <w:szCs w:val="24"/>
          <w:u w:val="single"/>
          <w:lang w:val="tt"/>
        </w:rPr>
        <w:t xml:space="preserve">Медицина пункты: </w:t>
      </w:r>
    </w:p>
    <w:p w:rsidR="008429E5" w:rsidRPr="005C29B7" w:rsidRDefault="005C29B7" w:rsidP="008429E5">
      <w:pPr>
        <w:shd w:val="clear" w:color="auto" w:fill="FFFFFF"/>
        <w:ind w:firstLine="426"/>
        <w:jc w:val="both"/>
        <w:rPr>
          <w:rFonts w:ascii="Arial" w:hAnsi="Arial" w:cs="Arial"/>
          <w:color w:val="000000"/>
          <w:sz w:val="24"/>
          <w:szCs w:val="24"/>
        </w:rPr>
      </w:pPr>
      <w:r w:rsidRPr="005C29B7">
        <w:rPr>
          <w:rFonts w:ascii="Arial" w:hAnsi="Arial" w:cs="Arial"/>
          <w:color w:val="000000"/>
          <w:sz w:val="24"/>
          <w:szCs w:val="24"/>
          <w:lang w:val="tt"/>
        </w:rPr>
        <w:t>ПЭПда санитар - эпидемио</w:t>
      </w:r>
      <w:r w:rsidRPr="005C29B7">
        <w:rPr>
          <w:rFonts w:ascii="Arial" w:hAnsi="Arial" w:cs="Arial"/>
          <w:color w:val="000000"/>
          <w:sz w:val="24"/>
          <w:szCs w:val="24"/>
          <w:lang w:val="tt"/>
        </w:rPr>
        <w:t>логик хәлне, эвакуацияләнә торган халык саныннан авыручыларга беренче ярдәм күрсәтүне, медицина учреждениеләренә хастаханәгә озатуны оештыруны (кирәк булганда) үткәрә.</w:t>
      </w:r>
    </w:p>
    <w:p w:rsidR="00B4581F" w:rsidRPr="005C29B7" w:rsidRDefault="00B4581F" w:rsidP="00B4581F">
      <w:pPr>
        <w:ind w:firstLine="426"/>
        <w:jc w:val="both"/>
        <w:rPr>
          <w:rFonts w:ascii="Arial" w:hAnsi="Arial" w:cs="Arial"/>
          <w:sz w:val="24"/>
          <w:szCs w:val="24"/>
        </w:rPr>
      </w:pPr>
    </w:p>
    <w:p w:rsidR="00B4581F" w:rsidRPr="005C29B7" w:rsidRDefault="005C29B7" w:rsidP="00B4581F">
      <w:pPr>
        <w:numPr>
          <w:ilvl w:val="0"/>
          <w:numId w:val="43"/>
        </w:numPr>
        <w:jc w:val="center"/>
        <w:rPr>
          <w:rFonts w:ascii="Arial" w:hAnsi="Arial" w:cs="Arial"/>
          <w:sz w:val="24"/>
          <w:szCs w:val="24"/>
        </w:rPr>
      </w:pPr>
      <w:r w:rsidRPr="005C29B7">
        <w:rPr>
          <w:rFonts w:ascii="Arial" w:hAnsi="Arial" w:cs="Arial"/>
          <w:sz w:val="24"/>
          <w:szCs w:val="24"/>
          <w:lang w:val="tt"/>
        </w:rPr>
        <w:t>ПВ документлары</w:t>
      </w:r>
    </w:p>
    <w:p w:rsidR="00B4581F" w:rsidRPr="005C29B7" w:rsidRDefault="00B4581F" w:rsidP="00B4581F">
      <w:pPr>
        <w:ind w:left="1236"/>
        <w:rPr>
          <w:rFonts w:ascii="Arial" w:hAnsi="Arial" w:cs="Arial"/>
          <w:sz w:val="24"/>
          <w:szCs w:val="24"/>
        </w:rPr>
      </w:pPr>
    </w:p>
    <w:p w:rsidR="00B4581F" w:rsidRPr="005C29B7" w:rsidRDefault="005C29B7" w:rsidP="00B4581F">
      <w:pPr>
        <w:ind w:firstLine="708"/>
        <w:jc w:val="both"/>
        <w:rPr>
          <w:rFonts w:ascii="Arial" w:hAnsi="Arial" w:cs="Arial"/>
          <w:color w:val="000000"/>
          <w:sz w:val="24"/>
          <w:szCs w:val="24"/>
        </w:rPr>
      </w:pPr>
      <w:r w:rsidRPr="005C29B7">
        <w:rPr>
          <w:rFonts w:ascii="Arial" w:hAnsi="Arial" w:cs="Arial"/>
          <w:color w:val="000000"/>
          <w:sz w:val="24"/>
          <w:szCs w:val="24"/>
          <w:lang w:val="tt"/>
        </w:rPr>
        <w:t>ПВ вазыйфаи затларының һәм эшче төркемнәренең түбәндәге документлары б</w:t>
      </w:r>
      <w:r w:rsidRPr="005C29B7">
        <w:rPr>
          <w:rFonts w:ascii="Arial" w:hAnsi="Arial" w:cs="Arial"/>
          <w:color w:val="000000"/>
          <w:sz w:val="24"/>
          <w:szCs w:val="24"/>
          <w:lang w:val="tt"/>
        </w:rPr>
        <w:t>улырга тиеш:</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Югары Ослан муниципаль районы башкарма комитетының Татарстан Республикасы Югары Ослан муниципаль районында эвакуация чараларын оештыру турындагы карары (копия);</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администрациясен билгеләү турында боерык;</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 xml:space="preserve">ПВ (эшче төркемнәр) вазыйфаи </w:t>
      </w:r>
      <w:r w:rsidRPr="005C29B7">
        <w:rPr>
          <w:rFonts w:ascii="Arial" w:hAnsi="Arial" w:cs="Arial"/>
          <w:bCs/>
          <w:sz w:val="24"/>
          <w:szCs w:val="24"/>
          <w:lang w:val="tt"/>
        </w:rPr>
        <w:t>затларының штат-вазыйфаи исемлеге;</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ПВ вазыйфаи затларының функциональ бурычлары;</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ПВ начальнигы  эшенең календарь планы;</w:t>
      </w:r>
    </w:p>
    <w:p w:rsidR="00B4581F" w:rsidRPr="005C29B7" w:rsidRDefault="005C29B7" w:rsidP="00B4581F">
      <w:pPr>
        <w:ind w:firstLine="708"/>
        <w:jc w:val="both"/>
        <w:rPr>
          <w:rFonts w:ascii="Arial" w:hAnsi="Arial" w:cs="Arial"/>
          <w:sz w:val="24"/>
          <w:szCs w:val="24"/>
        </w:rPr>
      </w:pPr>
      <w:r w:rsidRPr="005C29B7">
        <w:rPr>
          <w:rFonts w:ascii="Arial" w:hAnsi="Arial" w:cs="Arial"/>
          <w:bCs/>
          <w:sz w:val="24"/>
          <w:szCs w:val="24"/>
          <w:lang w:val="tt"/>
        </w:rPr>
        <w:t>ПВ вазыйфаи затларын хәбәр итү һәм җыю исемлеге;</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ПВ оешмасы схемасы;</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бинада ПВ администрациясен урнаштыру планы;</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администрациясен һәм</w:t>
      </w:r>
      <w:r w:rsidRPr="005C29B7">
        <w:rPr>
          <w:rFonts w:ascii="Arial" w:hAnsi="Arial" w:cs="Arial"/>
          <w:sz w:val="24"/>
          <w:szCs w:val="24"/>
          <w:lang w:val="tt"/>
        </w:rPr>
        <w:t xml:space="preserve"> эвакуацияләнә торган халыкны "Һава тревогасы" сигналы буенча каплау схемасы;</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гражданнар оборонасына хәбәр итү сигналлары һәм алар буенча гамәлләр;</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дан ПЭПка кадәр маршрутлар хәрәкәте схемасы;</w:t>
      </w:r>
    </w:p>
    <w:p w:rsidR="00B4581F" w:rsidRPr="005C29B7" w:rsidRDefault="005C29B7" w:rsidP="00B4581F">
      <w:pPr>
        <w:ind w:firstLine="708"/>
        <w:jc w:val="both"/>
        <w:rPr>
          <w:rFonts w:ascii="Arial" w:hAnsi="Arial" w:cs="Arial"/>
          <w:sz w:val="24"/>
          <w:szCs w:val="24"/>
        </w:rPr>
      </w:pPr>
      <w:r w:rsidRPr="005C29B7">
        <w:rPr>
          <w:rFonts w:ascii="Arial" w:hAnsi="Arial" w:cs="Arial"/>
          <w:sz w:val="24"/>
          <w:szCs w:val="24"/>
          <w:lang w:val="tt"/>
        </w:rPr>
        <w:t>ПВ администрациясенең Комиссия һәм ПЭП белән элемтә схемасы;</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Югары Ослан муниципаль районында эвакуация чаралары планыннан өземтә;</w:t>
      </w:r>
    </w:p>
    <w:p w:rsidR="00B4581F" w:rsidRPr="005C29B7" w:rsidRDefault="005C29B7" w:rsidP="00B4581F">
      <w:pPr>
        <w:ind w:firstLine="708"/>
        <w:jc w:val="both"/>
        <w:rPr>
          <w:rFonts w:ascii="Arial" w:hAnsi="Arial" w:cs="Arial"/>
          <w:bCs/>
          <w:sz w:val="24"/>
          <w:szCs w:val="24"/>
        </w:rPr>
      </w:pPr>
      <w:r w:rsidRPr="005C29B7">
        <w:rPr>
          <w:rFonts w:ascii="Arial" w:hAnsi="Arial" w:cs="Arial"/>
          <w:sz w:val="24"/>
          <w:szCs w:val="24"/>
          <w:lang w:val="tt"/>
        </w:rPr>
        <w:t>ПВ га килгән һәм ПЭПка җибәрелгән халыкны исәпкә алу журналы (һәр юнәлеш өчен ПЭПка);</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ПВга килгән һәм ПЭПка җибәрелгән халыкны исәпкә алуның җыелма журналы;</w:t>
      </w:r>
    </w:p>
    <w:p w:rsidR="00B4581F" w:rsidRPr="005C29B7" w:rsidRDefault="005C29B7" w:rsidP="00B4581F">
      <w:pPr>
        <w:ind w:firstLine="708"/>
        <w:jc w:val="both"/>
        <w:rPr>
          <w:rFonts w:ascii="Arial" w:hAnsi="Arial" w:cs="Arial"/>
          <w:bCs/>
          <w:sz w:val="24"/>
          <w:szCs w:val="24"/>
        </w:rPr>
      </w:pPr>
      <w:r w:rsidRPr="005C29B7">
        <w:rPr>
          <w:rFonts w:ascii="Arial" w:hAnsi="Arial" w:cs="Arial"/>
          <w:bCs/>
          <w:sz w:val="24"/>
          <w:szCs w:val="24"/>
          <w:lang w:val="tt"/>
        </w:rPr>
        <w:t>ПВ администрациясе белән дәр</w:t>
      </w:r>
      <w:r w:rsidRPr="005C29B7">
        <w:rPr>
          <w:rFonts w:ascii="Arial" w:hAnsi="Arial" w:cs="Arial"/>
          <w:bCs/>
          <w:sz w:val="24"/>
          <w:szCs w:val="24"/>
          <w:lang w:val="tt"/>
        </w:rPr>
        <w:t>есләр үткәрүне исәпкә алу журналы;</w:t>
      </w:r>
    </w:p>
    <w:p w:rsidR="00B4581F" w:rsidRPr="005C29B7" w:rsidRDefault="005C29B7" w:rsidP="00B4581F">
      <w:pPr>
        <w:ind w:firstLine="720"/>
        <w:jc w:val="both"/>
        <w:rPr>
          <w:rFonts w:ascii="Arial" w:hAnsi="Arial" w:cs="Arial"/>
          <w:sz w:val="24"/>
          <w:szCs w:val="24"/>
        </w:rPr>
      </w:pPr>
      <w:r w:rsidRPr="005C29B7">
        <w:rPr>
          <w:rFonts w:ascii="Arial" w:hAnsi="Arial" w:cs="Arial"/>
          <w:sz w:val="24"/>
          <w:szCs w:val="24"/>
          <w:lang w:val="tt"/>
        </w:rPr>
        <w:t>алынган һәм бирелгән күрсәтмәләрне (командаларны, сигналларны) исәпкә алу журналы;</w:t>
      </w:r>
    </w:p>
    <w:p w:rsidR="00B4581F" w:rsidRPr="005C29B7" w:rsidRDefault="005C29B7" w:rsidP="00B4581F">
      <w:pPr>
        <w:ind w:firstLine="720"/>
        <w:jc w:val="both"/>
        <w:rPr>
          <w:rFonts w:ascii="Arial" w:hAnsi="Arial" w:cs="Arial"/>
          <w:sz w:val="24"/>
          <w:szCs w:val="24"/>
        </w:rPr>
      </w:pPr>
      <w:r w:rsidRPr="005C29B7">
        <w:rPr>
          <w:rFonts w:ascii="Arial" w:hAnsi="Arial" w:cs="Arial"/>
          <w:sz w:val="24"/>
          <w:szCs w:val="24"/>
          <w:lang w:val="tt"/>
        </w:rPr>
        <w:t>телефон белешмәсе.</w:t>
      </w:r>
    </w:p>
    <w:p w:rsidR="00B4581F" w:rsidRPr="005C29B7" w:rsidRDefault="00B4581F" w:rsidP="00B4581F">
      <w:pPr>
        <w:ind w:firstLine="720"/>
        <w:jc w:val="both"/>
        <w:rPr>
          <w:rFonts w:ascii="Arial" w:hAnsi="Arial" w:cs="Arial"/>
          <w:sz w:val="24"/>
          <w:szCs w:val="24"/>
        </w:rPr>
      </w:pPr>
    </w:p>
    <w:p w:rsidR="00B4581F" w:rsidRPr="005C29B7" w:rsidRDefault="005C29B7" w:rsidP="00B4581F">
      <w:pPr>
        <w:jc w:val="center"/>
        <w:rPr>
          <w:rFonts w:ascii="Arial" w:hAnsi="Arial" w:cs="Arial"/>
          <w:sz w:val="24"/>
          <w:szCs w:val="24"/>
        </w:rPr>
      </w:pPr>
      <w:r w:rsidRPr="005C29B7">
        <w:rPr>
          <w:rFonts w:ascii="Arial" w:hAnsi="Arial" w:cs="Arial"/>
          <w:sz w:val="24"/>
          <w:szCs w:val="24"/>
          <w:lang w:val="tt"/>
        </w:rPr>
        <w:t>7. ПВ начальнигы вазыйфаи бурычлары</w:t>
      </w:r>
    </w:p>
    <w:p w:rsidR="00B4581F" w:rsidRPr="005C29B7" w:rsidRDefault="00B4581F" w:rsidP="00B4581F">
      <w:pPr>
        <w:jc w:val="center"/>
        <w:rPr>
          <w:rFonts w:ascii="Arial" w:hAnsi="Arial" w:cs="Arial"/>
          <w:sz w:val="24"/>
          <w:szCs w:val="24"/>
        </w:rPr>
      </w:pPr>
    </w:p>
    <w:p w:rsidR="00B4581F" w:rsidRPr="005C29B7" w:rsidRDefault="005C29B7" w:rsidP="00B4581F">
      <w:pPr>
        <w:autoSpaceDE w:val="0"/>
        <w:autoSpaceDN w:val="0"/>
        <w:adjustRightInd w:val="0"/>
        <w:ind w:firstLine="708"/>
        <w:jc w:val="both"/>
        <w:rPr>
          <w:rFonts w:ascii="Arial" w:hAnsi="Arial" w:cs="Arial"/>
          <w:sz w:val="24"/>
          <w:szCs w:val="24"/>
          <w:lang w:val="tt"/>
        </w:rPr>
      </w:pPr>
      <w:r w:rsidRPr="005C29B7">
        <w:rPr>
          <w:rFonts w:ascii="Arial" w:hAnsi="Arial" w:cs="Arial"/>
          <w:bCs/>
          <w:sz w:val="24"/>
          <w:szCs w:val="24"/>
          <w:lang w:val="tt"/>
        </w:rPr>
        <w:t>ПВ начальнигы Комиссия рәисенә, аның урынбасарларына буйсына һәм алар җитәкчелеге</w:t>
      </w:r>
      <w:r w:rsidRPr="005C29B7">
        <w:rPr>
          <w:rFonts w:ascii="Arial" w:hAnsi="Arial" w:cs="Arial"/>
          <w:bCs/>
          <w:sz w:val="24"/>
          <w:szCs w:val="24"/>
          <w:lang w:val="tt"/>
        </w:rPr>
        <w:t>ндә эшли. Ул ПВ вакытында тикшерү, очрашуга җавап бирә, эвакуацияләнә торган халыкны исәпкә ала һәм аны районның ПЭПына җибәрә, ПВ шәхси составын үз функциональ бурычларын үтәүгә әзерли.</w:t>
      </w:r>
    </w:p>
    <w:p w:rsidR="00B4581F" w:rsidRPr="005C29B7" w:rsidRDefault="005C29B7" w:rsidP="00B4581F">
      <w:pPr>
        <w:autoSpaceDE w:val="0"/>
        <w:autoSpaceDN w:val="0"/>
        <w:adjustRightInd w:val="0"/>
        <w:ind w:firstLine="708"/>
        <w:jc w:val="both"/>
        <w:rPr>
          <w:rFonts w:ascii="Arial" w:eastAsia="Calibri" w:hAnsi="Arial" w:cs="Arial"/>
          <w:sz w:val="24"/>
          <w:szCs w:val="24"/>
          <w:lang w:val="tt"/>
        </w:rPr>
      </w:pPr>
      <w:r w:rsidRPr="005C29B7">
        <w:rPr>
          <w:rFonts w:ascii="Arial" w:eastAsia="Calibri" w:hAnsi="Arial" w:cs="Arial"/>
          <w:sz w:val="24"/>
          <w:szCs w:val="24"/>
          <w:lang w:val="tt"/>
        </w:rPr>
        <w:t>ПВ начальнигы Югары Ослан муниципаль районы Башкарма комитеты җитәкче</w:t>
      </w:r>
      <w:r w:rsidRPr="005C29B7">
        <w:rPr>
          <w:rFonts w:ascii="Arial" w:eastAsia="Calibri" w:hAnsi="Arial" w:cs="Arial"/>
          <w:sz w:val="24"/>
          <w:szCs w:val="24"/>
          <w:lang w:val="tt"/>
        </w:rPr>
        <w:t>се тарафыннан ПВ оештыручы оешманың вазифаи затлары арасыннан билгеләнә.</w:t>
      </w:r>
    </w:p>
    <w:p w:rsidR="00B4581F" w:rsidRPr="005C29B7" w:rsidRDefault="005C29B7" w:rsidP="00B4581F">
      <w:pPr>
        <w:widowControl w:val="0"/>
        <w:shd w:val="clear" w:color="auto" w:fill="FFFFFF"/>
        <w:autoSpaceDE w:val="0"/>
        <w:autoSpaceDN w:val="0"/>
        <w:adjustRightInd w:val="0"/>
        <w:ind w:firstLine="426"/>
        <w:rPr>
          <w:rFonts w:ascii="Arial" w:hAnsi="Arial" w:cs="Arial"/>
          <w:sz w:val="24"/>
          <w:szCs w:val="24"/>
          <w:lang w:val="tt"/>
        </w:rPr>
      </w:pPr>
      <w:r w:rsidRPr="005C29B7">
        <w:rPr>
          <w:rFonts w:ascii="Arial" w:hAnsi="Arial" w:cs="Arial"/>
          <w:sz w:val="24"/>
          <w:szCs w:val="24"/>
          <w:u w:val="single"/>
          <w:lang w:val="tt"/>
        </w:rPr>
        <w:t>ПВ начальнигы җавап бирә:</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lang w:val="tt"/>
        </w:rPr>
      </w:pPr>
      <w:r w:rsidRPr="005C29B7">
        <w:rPr>
          <w:rFonts w:ascii="Arial" w:hAnsi="Arial" w:cs="Arial"/>
          <w:sz w:val="24"/>
          <w:szCs w:val="24"/>
          <w:lang w:val="tt"/>
        </w:rPr>
        <w:t>ПВ администрациясе әгъзаларын хәбәр иткән һәм җыйган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lang w:val="tt"/>
        </w:rPr>
      </w:pPr>
      <w:r w:rsidRPr="005C29B7">
        <w:rPr>
          <w:rFonts w:ascii="Arial" w:hAnsi="Arial" w:cs="Arial"/>
          <w:sz w:val="24"/>
          <w:szCs w:val="24"/>
          <w:lang w:val="tt"/>
        </w:rPr>
        <w:t>эвакуация чараларын үткәрүгә вакытында җәелдерү һәм ПВ әзерләү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lang w:val="tt"/>
        </w:rPr>
      </w:pPr>
      <w:r w:rsidRPr="005C29B7">
        <w:rPr>
          <w:rFonts w:ascii="Arial" w:hAnsi="Arial" w:cs="Arial"/>
          <w:sz w:val="24"/>
          <w:szCs w:val="24"/>
          <w:lang w:val="tt"/>
        </w:rPr>
        <w:t>ПВ администрациясе әгъзаларын</w:t>
      </w:r>
      <w:r w:rsidRPr="005C29B7">
        <w:rPr>
          <w:rFonts w:ascii="Arial" w:hAnsi="Arial" w:cs="Arial"/>
          <w:sz w:val="24"/>
          <w:szCs w:val="24"/>
          <w:lang w:val="tt"/>
        </w:rPr>
        <w:t xml:space="preserve"> район ПЭПына эвакуацияләнә торган халыкны очрашу һәм җибәрү эшләрен уздыру өчен кирәкле документлар белән тәэмин иткән өчен;</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lang w:val="tt"/>
        </w:rPr>
      </w:pPr>
      <w:r w:rsidRPr="005C29B7">
        <w:rPr>
          <w:rFonts w:ascii="Arial" w:hAnsi="Arial" w:cs="Arial"/>
          <w:sz w:val="24"/>
          <w:szCs w:val="24"/>
          <w:lang w:val="tt"/>
        </w:rPr>
        <w:t>ПВ шәхси составын үз функциональ бурычларын үтәүгә әзерләгән өчен.</w:t>
      </w:r>
    </w:p>
    <w:p w:rsidR="00B4581F" w:rsidRPr="005C29B7" w:rsidRDefault="005C29B7" w:rsidP="00B4581F">
      <w:pPr>
        <w:autoSpaceDE w:val="0"/>
        <w:autoSpaceDN w:val="0"/>
        <w:adjustRightInd w:val="0"/>
        <w:ind w:firstLine="708"/>
        <w:jc w:val="both"/>
        <w:rPr>
          <w:rFonts w:ascii="Arial" w:hAnsi="Arial" w:cs="Arial"/>
          <w:sz w:val="24"/>
          <w:szCs w:val="24"/>
        </w:rPr>
      </w:pPr>
      <w:r w:rsidRPr="005C29B7">
        <w:rPr>
          <w:rFonts w:ascii="Arial" w:eastAsia="Calibri" w:hAnsi="Arial" w:cs="Arial"/>
          <w:sz w:val="24"/>
          <w:szCs w:val="24"/>
          <w:lang w:val="tt"/>
        </w:rPr>
        <w:t xml:space="preserve"> Ул бурычлы:</w:t>
      </w:r>
    </w:p>
    <w:p w:rsidR="00B4581F" w:rsidRPr="005C29B7" w:rsidRDefault="005C29B7" w:rsidP="00B4581F">
      <w:pPr>
        <w:autoSpaceDE w:val="0"/>
        <w:autoSpaceDN w:val="0"/>
        <w:adjustRightInd w:val="0"/>
        <w:ind w:firstLine="426"/>
        <w:jc w:val="both"/>
        <w:rPr>
          <w:rFonts w:ascii="Arial" w:hAnsi="Arial" w:cs="Arial"/>
          <w:sz w:val="24"/>
          <w:szCs w:val="24"/>
          <w:u w:val="single"/>
        </w:rPr>
      </w:pPr>
      <w:r w:rsidRPr="005C29B7">
        <w:rPr>
          <w:rFonts w:ascii="Arial" w:hAnsi="Arial" w:cs="Arial"/>
          <w:sz w:val="24"/>
          <w:szCs w:val="24"/>
          <w:u w:val="single"/>
          <w:lang w:val="tt"/>
        </w:rPr>
        <w:t>1. Тыныч вакытта: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 xml:space="preserve">шәхси составта ПВ комплектлауда </w:t>
      </w:r>
      <w:r w:rsidRPr="005C29B7">
        <w:rPr>
          <w:rFonts w:ascii="Arial" w:hAnsi="Arial" w:cs="Arial"/>
          <w:sz w:val="24"/>
          <w:szCs w:val="24"/>
          <w:lang w:val="tt"/>
        </w:rPr>
        <w:t>катнашу;</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үзләренең функциональ бурычларын белү һәм эвакуация чараларын үткәргәндә аларны башкара белү;</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шәхси составы арасында вазыйфаларны район ПЭПына эвакуацияләнә торган халыкны исәпкә алу һәм җибәрү буенча бүлү;</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биналарны, инвентарьны, җиһазларны һә</w:t>
      </w:r>
      <w:r w:rsidRPr="005C29B7">
        <w:rPr>
          <w:rFonts w:ascii="Arial" w:hAnsi="Arial" w:cs="Arial"/>
          <w:sz w:val="24"/>
          <w:szCs w:val="24"/>
          <w:lang w:val="tt"/>
        </w:rPr>
        <w:t>м элемтә чараларын алдан әзерләүне оештырырга;</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документларын эшләүне һәм ел саен корректировкалауны оештырырга;</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автоколонналар килү графигын, эвакуацияләнә торган халыкны күчереп утырту һәм аны районның ПЭПына җибәрү тәртибен белергә;</w:t>
      </w: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әзерлек</w:t>
      </w:r>
      <w:r w:rsidRPr="005C29B7">
        <w:rPr>
          <w:rFonts w:ascii="Arial" w:eastAsia="Calibri" w:hAnsi="Arial" w:cs="Arial"/>
          <w:sz w:val="24"/>
          <w:szCs w:val="24"/>
          <w:lang w:val="tt"/>
        </w:rPr>
        <w:t xml:space="preserve"> программас</w:t>
      </w:r>
      <w:r w:rsidRPr="005C29B7">
        <w:rPr>
          <w:rFonts w:ascii="Arial" w:eastAsia="Calibri" w:hAnsi="Arial" w:cs="Arial"/>
          <w:sz w:val="24"/>
          <w:szCs w:val="24"/>
          <w:lang w:val="tt"/>
        </w:rPr>
        <w:t>ы нигезендә ПВ шәхси составы белән дәресләр үткәрүне оештырырга;</w:t>
      </w: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өйрәнүләрдә</w:t>
      </w:r>
      <w:r w:rsidRPr="005C29B7">
        <w:rPr>
          <w:rFonts w:ascii="Arial" w:eastAsia="Calibri" w:hAnsi="Arial" w:cs="Arial"/>
          <w:sz w:val="24"/>
          <w:szCs w:val="24"/>
          <w:lang w:val="tt"/>
        </w:rPr>
        <w:t xml:space="preserve"> һәм башка пландагы чараларда, эшләнелә торган планнарның чынлыгын тикшерү һәм эвакуация чараларын оештыру һәм үткәрү буенча гамәли күнекмәләр алу максаты белән шәхсән катнашырга;</w:t>
      </w:r>
    </w:p>
    <w:p w:rsidR="00B4581F" w:rsidRPr="005C29B7" w:rsidRDefault="005C29B7" w:rsidP="00B4581F">
      <w:pPr>
        <w:widowControl w:val="0"/>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гражданнар оборонасының саклау корылмаларының, ПВ янындагы подвалларның кайда булуын, аларның хәлен, сыйдырышлылыгын һәм ПВ администрациясен һәм эвакуацияләнгән халыкны качыру өчен куллану тәртибен белергә;</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эвакуацияләнә торган халыкның хәрәкәт итү маршрут</w:t>
      </w:r>
      <w:r w:rsidRPr="005C29B7">
        <w:rPr>
          <w:rFonts w:ascii="Arial" w:hAnsi="Arial" w:cs="Arial"/>
          <w:sz w:val="24"/>
          <w:szCs w:val="24"/>
          <w:lang w:val="tt"/>
        </w:rPr>
        <w:t>ларының торышын районның ПЭПына кадәр өйрәнергә.</w:t>
      </w:r>
    </w:p>
    <w:p w:rsidR="00B4581F" w:rsidRPr="005C29B7" w:rsidRDefault="00B4581F" w:rsidP="00B4581F">
      <w:pPr>
        <w:widowControl w:val="0"/>
        <w:shd w:val="clear" w:color="auto" w:fill="FFFFFF"/>
        <w:autoSpaceDE w:val="0"/>
        <w:autoSpaceDN w:val="0"/>
        <w:adjustRightInd w:val="0"/>
        <w:ind w:firstLine="426"/>
        <w:jc w:val="both"/>
        <w:rPr>
          <w:rFonts w:ascii="Arial" w:hAnsi="Arial" w:cs="Arial"/>
          <w:sz w:val="24"/>
          <w:szCs w:val="24"/>
        </w:rPr>
      </w:pPr>
    </w:p>
    <w:p w:rsidR="00B4581F" w:rsidRPr="005C29B7" w:rsidRDefault="005C29B7" w:rsidP="00B4581F">
      <w:pPr>
        <w:ind w:firstLine="708"/>
        <w:jc w:val="both"/>
        <w:rPr>
          <w:rFonts w:ascii="Arial" w:hAnsi="Arial" w:cs="Arial"/>
          <w:sz w:val="24"/>
          <w:szCs w:val="24"/>
          <w:u w:val="single"/>
        </w:rPr>
      </w:pPr>
      <w:r w:rsidRPr="005C29B7">
        <w:rPr>
          <w:rFonts w:ascii="Arial" w:hAnsi="Arial" w:cs="Arial"/>
          <w:sz w:val="24"/>
          <w:szCs w:val="24"/>
          <w:u w:val="single"/>
          <w:lang w:val="tt"/>
        </w:rPr>
        <w:t>2. Граждан оборонасын тыныч чордан сугыш вакытына күчергәндә:</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рәисеннән эвакуация чараларын үтәүгә бурычлар алырга;</w:t>
      </w:r>
    </w:p>
    <w:p w:rsidR="00B4581F" w:rsidRPr="005C29B7" w:rsidRDefault="005C29B7" w:rsidP="00B4581F">
      <w:pPr>
        <w:widowControl w:val="0"/>
        <w:shd w:val="clear" w:color="auto" w:fill="FFFFFF"/>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шәхси составын хәбәр итүне һәм җыюны оештырырга;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softHyphen/>
        <w:t xml:space="preserve">ПВ шәхси составы өчен эш </w:t>
      </w:r>
      <w:r w:rsidRPr="005C29B7">
        <w:rPr>
          <w:rFonts w:ascii="Arial" w:hAnsi="Arial" w:cs="Arial"/>
          <w:sz w:val="24"/>
          <w:szCs w:val="24"/>
          <w:lang w:val="tt"/>
        </w:rPr>
        <w:t>урыннары ачуга һәм әзерләүгә җитәкчелек итәргә;</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эвакуацияләнә торган халыкны транспорт чаралары белән тәэмин итү исәпләвен ачыкларга;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га эвакуацияләнә торган халыкның килү графикларын һәм срокларын төгәлләштерергә;</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 xml:space="preserve">районның Комиссиясе, ПЭП белән элемтә </w:t>
      </w:r>
      <w:r w:rsidRPr="005C29B7">
        <w:rPr>
          <w:rFonts w:ascii="Arial" w:hAnsi="Arial" w:cs="Arial"/>
          <w:sz w:val="24"/>
          <w:szCs w:val="24"/>
          <w:lang w:val="tt"/>
        </w:rPr>
        <w:t>урнаштырырга;</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рәисенә эвакуация чараларын үткәрүгә әзерлек турында хәбәр итәргә;</w:t>
      </w:r>
    </w:p>
    <w:p w:rsidR="00B4581F" w:rsidRPr="005C29B7" w:rsidRDefault="005C29B7" w:rsidP="00B4581F">
      <w:pPr>
        <w:autoSpaceDE w:val="0"/>
        <w:autoSpaceDN w:val="0"/>
        <w:adjustRightInd w:val="0"/>
        <w:ind w:firstLine="426"/>
        <w:jc w:val="both"/>
        <w:rPr>
          <w:rFonts w:ascii="Arial" w:eastAsia="Calibri" w:hAnsi="Arial" w:cs="Arial"/>
          <w:sz w:val="24"/>
          <w:szCs w:val="24"/>
        </w:rPr>
      </w:pPr>
      <w:r w:rsidRPr="005C29B7">
        <w:rPr>
          <w:rFonts w:ascii="Arial" w:hAnsi="Arial" w:cs="Arial"/>
          <w:sz w:val="24"/>
          <w:szCs w:val="24"/>
          <w:lang w:val="tt"/>
        </w:rPr>
        <w:t>ПВ администрациясен һәм эвакуацияләнә торган халыкны качыру өчен ПВ тирәсендә урнашкан гражданнар оборонасының, подвалларның саклау корылмаларының әзерлеген тикшерерг</w:t>
      </w:r>
      <w:r w:rsidRPr="005C29B7">
        <w:rPr>
          <w:rFonts w:ascii="Arial" w:hAnsi="Arial" w:cs="Arial"/>
          <w:sz w:val="24"/>
          <w:szCs w:val="24"/>
          <w:lang w:val="tt"/>
        </w:rPr>
        <w:t>ә;</w:t>
      </w:r>
    </w:p>
    <w:p w:rsidR="00B4581F" w:rsidRPr="005C29B7" w:rsidRDefault="005C29B7" w:rsidP="00B4581F">
      <w:pPr>
        <w:autoSpaceDE w:val="0"/>
        <w:autoSpaceDN w:val="0"/>
        <w:adjustRightInd w:val="0"/>
        <w:ind w:firstLine="426"/>
        <w:jc w:val="both"/>
        <w:rPr>
          <w:rFonts w:ascii="Arial" w:eastAsia="Calibri" w:hAnsi="Arial" w:cs="Arial"/>
          <w:sz w:val="24"/>
          <w:szCs w:val="24"/>
        </w:rPr>
      </w:pPr>
      <w:r w:rsidRPr="005C29B7">
        <w:rPr>
          <w:rFonts w:ascii="Arial" w:eastAsia="Calibri" w:hAnsi="Arial" w:cs="Arial"/>
          <w:sz w:val="24"/>
          <w:szCs w:val="24"/>
          <w:lang w:val="tt"/>
        </w:rPr>
        <w:t>документларны планлаштыручы вазыйфаи затларның функциональ бурычларын ачыкларга;</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eastAsia="Calibri" w:hAnsi="Arial" w:cs="Arial"/>
          <w:sz w:val="24"/>
          <w:szCs w:val="24"/>
          <w:lang w:val="tt"/>
        </w:rPr>
        <w:t>ПВ администрациясе составыннан тәүлек буе кизү тору оештырырга;</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администрациясенә үз вакытында Комиссиянең кирәкле күрсәтмәләрен һәм күрсәтмәләрен җиткерергә.</w:t>
      </w:r>
    </w:p>
    <w:p w:rsidR="00B4581F" w:rsidRPr="005C29B7" w:rsidRDefault="00B4581F" w:rsidP="00B4581F">
      <w:pPr>
        <w:ind w:firstLine="708"/>
        <w:jc w:val="both"/>
        <w:rPr>
          <w:rFonts w:ascii="Arial" w:hAnsi="Arial" w:cs="Arial"/>
          <w:i/>
          <w:sz w:val="24"/>
          <w:szCs w:val="24"/>
          <w:u w:val="single"/>
        </w:rPr>
      </w:pPr>
    </w:p>
    <w:p w:rsidR="00B4581F" w:rsidRPr="005C29B7" w:rsidRDefault="005C29B7" w:rsidP="00B4581F">
      <w:pPr>
        <w:ind w:firstLine="708"/>
        <w:jc w:val="both"/>
        <w:rPr>
          <w:rFonts w:ascii="Arial" w:hAnsi="Arial" w:cs="Arial"/>
          <w:sz w:val="24"/>
          <w:szCs w:val="24"/>
          <w:u w:val="single"/>
        </w:rPr>
      </w:pPr>
      <w:r w:rsidRPr="005C29B7">
        <w:rPr>
          <w:rFonts w:ascii="Arial" w:hAnsi="Arial" w:cs="Arial"/>
          <w:sz w:val="24"/>
          <w:szCs w:val="24"/>
          <w:u w:val="single"/>
          <w:lang w:val="tt"/>
        </w:rPr>
        <w:t xml:space="preserve">3. </w:t>
      </w:r>
      <w:r w:rsidRPr="005C29B7">
        <w:rPr>
          <w:rFonts w:ascii="Arial" w:hAnsi="Arial" w:cs="Arial"/>
          <w:sz w:val="24"/>
          <w:szCs w:val="24"/>
          <w:u w:val="single"/>
          <w:lang w:val="tt"/>
        </w:rPr>
        <w:t>Эвакуация чараларын үткәрүгә рөхсәт алганнан соң:</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рәисеннән эвакуация чараларын үтәүгә бурычлар алырга;</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 шәхси составын җыярга, эш тәртибе турында инструктаж үткәрергә;</w:t>
      </w:r>
    </w:p>
    <w:p w:rsidR="00B4581F" w:rsidRPr="005C29B7" w:rsidRDefault="005C29B7" w:rsidP="00B4581F">
      <w:pPr>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элемтә һәм хәбәр итү системасының, мөлкәтнең һәм кирәкле җиһазларның булуын,</w:t>
      </w:r>
      <w:r w:rsidRPr="005C29B7">
        <w:rPr>
          <w:rFonts w:ascii="Arial" w:hAnsi="Arial" w:cs="Arial"/>
          <w:sz w:val="24"/>
          <w:szCs w:val="24"/>
          <w:lang w:val="tt"/>
        </w:rPr>
        <w:t xml:space="preserve"> аның халәтен тикшерергә;</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районның ПЭПында эвакуацияләнгән халыкны (шәхси әйберләрне) чыгару өчен ПВ га транспорт чаралары бирү срокларын автоколонна башлыгы белән килештерергә;</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 xml:space="preserve">ПВ да эвакуацияләнә торган халык очрашуын оештырырга; </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ПВда килеп җиткән һәм П</w:t>
      </w:r>
      <w:r w:rsidRPr="005C29B7">
        <w:rPr>
          <w:rFonts w:ascii="Arial" w:hAnsi="Arial" w:cs="Arial"/>
          <w:sz w:val="24"/>
          <w:szCs w:val="24"/>
          <w:lang w:val="tt"/>
        </w:rPr>
        <w:t xml:space="preserve">ЭПка төшкән халыкның саны буенча мәгълүматны җыюны һәм гомумиләштерүне оештырырга; </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 xml:space="preserve">районның ПЭПына эвакуацияләнә торган халыкны график нигезендә җибәрүне оештырырга; </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«Һава тревогасы» сигналы буенча ПВ администрациясе һәм эвакуацияләнә торган халык ышыгын</w:t>
      </w:r>
      <w:r w:rsidRPr="005C29B7">
        <w:rPr>
          <w:rFonts w:ascii="Arial" w:hAnsi="Arial" w:cs="Arial"/>
          <w:sz w:val="24"/>
          <w:szCs w:val="24"/>
          <w:lang w:val="tt"/>
        </w:rPr>
        <w:t xml:space="preserve"> оештырырга;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Комиссия рәисендә эвакуация чараларын үткәрүгә бурыч кирәк булганда ачыкларга;</w:t>
      </w:r>
    </w:p>
    <w:p w:rsidR="00B4581F" w:rsidRPr="005C29B7" w:rsidRDefault="005C29B7" w:rsidP="00B4581F">
      <w:pPr>
        <w:widowControl w:val="0"/>
        <w:autoSpaceDE w:val="0"/>
        <w:autoSpaceDN w:val="0"/>
        <w:adjustRightInd w:val="0"/>
        <w:ind w:firstLine="426"/>
        <w:jc w:val="both"/>
        <w:rPr>
          <w:rFonts w:ascii="Arial" w:hAnsi="Arial" w:cs="Arial"/>
          <w:sz w:val="24"/>
          <w:szCs w:val="24"/>
        </w:rPr>
      </w:pPr>
      <w:r w:rsidRPr="005C29B7">
        <w:rPr>
          <w:rFonts w:ascii="Arial" w:hAnsi="Arial" w:cs="Arial"/>
          <w:sz w:val="24"/>
          <w:szCs w:val="24"/>
          <w:lang w:val="tt"/>
        </w:rPr>
        <w:t>эвакуация чараларын үтәүнең барышы турында мәгълүматны үз вакытында Комиссиягә тапшырырга (гражданнар оборонасы өлкәсендә мәгълүмат җыю һәм алмашу регламенты нигезе</w:t>
      </w:r>
      <w:r w:rsidRPr="005C29B7">
        <w:rPr>
          <w:rFonts w:ascii="Arial" w:hAnsi="Arial" w:cs="Arial"/>
          <w:sz w:val="24"/>
          <w:szCs w:val="24"/>
          <w:lang w:val="tt"/>
        </w:rPr>
        <w:t>ндә);</w:t>
      </w:r>
    </w:p>
    <w:p w:rsidR="00B4581F" w:rsidRPr="005C29B7" w:rsidRDefault="005C29B7" w:rsidP="00B4581F">
      <w:pPr>
        <w:widowControl w:val="0"/>
        <w:autoSpaceDE w:val="0"/>
        <w:autoSpaceDN w:val="0"/>
        <w:adjustRightInd w:val="0"/>
        <w:ind w:firstLine="426"/>
        <w:jc w:val="both"/>
        <w:rPr>
          <w:rFonts w:ascii="Arial" w:hAnsi="Arial" w:cs="Arial"/>
          <w:i/>
          <w:iCs/>
          <w:sz w:val="24"/>
          <w:szCs w:val="24"/>
          <w:u w:val="single"/>
        </w:rPr>
      </w:pPr>
      <w:r w:rsidRPr="005C29B7">
        <w:rPr>
          <w:rFonts w:ascii="Arial" w:hAnsi="Arial" w:cs="Arial"/>
          <w:sz w:val="24"/>
          <w:szCs w:val="24"/>
          <w:lang w:val="tt"/>
        </w:rPr>
        <w:softHyphen/>
        <w:t>эвакуация чараларын үткәрү графигын бозу турында комиссия рәисенә кичекмәстән хәбәр итәргә.</w:t>
      </w:r>
    </w:p>
    <w:p w:rsidR="00B4581F" w:rsidRPr="005C29B7" w:rsidRDefault="00B4581F" w:rsidP="00B4581F">
      <w:pPr>
        <w:autoSpaceDE w:val="0"/>
        <w:autoSpaceDN w:val="0"/>
        <w:adjustRightInd w:val="0"/>
        <w:ind w:left="1080"/>
        <w:jc w:val="center"/>
        <w:rPr>
          <w:rFonts w:ascii="Arial" w:hAnsi="Arial" w:cs="Arial"/>
          <w:bCs/>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p w:rsidR="00B4581F" w:rsidRPr="005C29B7" w:rsidRDefault="00B4581F" w:rsidP="00B4581F">
      <w:pPr>
        <w:rPr>
          <w:rFonts w:ascii="Arial" w:hAnsi="Arial" w:cs="Arial"/>
          <w:sz w:val="24"/>
          <w:szCs w:val="24"/>
        </w:rPr>
      </w:pPr>
    </w:p>
    <w:tbl>
      <w:tblPr>
        <w:tblW w:w="0" w:type="auto"/>
        <w:tblLook w:val="01E0" w:firstRow="1" w:lastRow="1" w:firstColumn="1" w:lastColumn="1" w:noHBand="0" w:noVBand="0"/>
      </w:tblPr>
      <w:tblGrid>
        <w:gridCol w:w="2808"/>
        <w:gridCol w:w="2262"/>
        <w:gridCol w:w="4783"/>
      </w:tblGrid>
      <w:tr w:rsidR="00CF3C28" w:rsidRPr="005C29B7" w:rsidTr="003B3BA4">
        <w:tc>
          <w:tcPr>
            <w:tcW w:w="2808" w:type="dxa"/>
          </w:tcPr>
          <w:p w:rsidR="00B4581F" w:rsidRPr="005C29B7" w:rsidRDefault="00B4581F" w:rsidP="003B3BA4">
            <w:pPr>
              <w:widowControl w:val="0"/>
              <w:rPr>
                <w:rFonts w:ascii="Arial" w:hAnsi="Arial" w:cs="Arial"/>
                <w:bCs/>
                <w:sz w:val="24"/>
                <w:szCs w:val="24"/>
              </w:rPr>
            </w:pPr>
          </w:p>
          <w:p w:rsidR="00B4581F" w:rsidRPr="005C29B7" w:rsidRDefault="00B4581F" w:rsidP="003B3BA4">
            <w:pPr>
              <w:widowControl w:val="0"/>
              <w:rPr>
                <w:rFonts w:ascii="Arial" w:hAnsi="Arial" w:cs="Arial"/>
                <w:bCs/>
                <w:sz w:val="24"/>
                <w:szCs w:val="24"/>
              </w:rPr>
            </w:pPr>
          </w:p>
        </w:tc>
        <w:tc>
          <w:tcPr>
            <w:tcW w:w="2262" w:type="dxa"/>
          </w:tcPr>
          <w:p w:rsidR="00B4581F" w:rsidRPr="005C29B7" w:rsidRDefault="00B4581F" w:rsidP="003B3BA4">
            <w:pPr>
              <w:widowControl w:val="0"/>
              <w:rPr>
                <w:rFonts w:ascii="Arial" w:hAnsi="Arial" w:cs="Arial"/>
                <w:bCs/>
                <w:sz w:val="24"/>
                <w:szCs w:val="24"/>
              </w:rPr>
            </w:pPr>
          </w:p>
        </w:tc>
        <w:tc>
          <w:tcPr>
            <w:tcW w:w="4783" w:type="dxa"/>
          </w:tcPr>
          <w:p w:rsidR="005C29B7" w:rsidRDefault="005C29B7" w:rsidP="003B3BA4">
            <w:pPr>
              <w:widowControl w:val="0"/>
              <w:ind w:left="600"/>
              <w:rPr>
                <w:rFonts w:ascii="Arial" w:hAnsi="Arial" w:cs="Arial"/>
                <w:bCs/>
                <w:sz w:val="24"/>
                <w:szCs w:val="24"/>
                <w:lang w:val="tt"/>
              </w:rPr>
            </w:pPr>
            <w:r w:rsidRPr="005C29B7">
              <w:rPr>
                <w:rFonts w:ascii="Arial" w:hAnsi="Arial" w:cs="Arial"/>
                <w:bCs/>
                <w:sz w:val="24"/>
                <w:szCs w:val="24"/>
                <w:lang w:val="tt"/>
              </w:rPr>
              <w:t xml:space="preserve">Татарстан Республикасы Югары Ослан муниципаль районы Башкарма комитетының  20____ елның _______  _______ номерлы карарына  </w:t>
            </w:r>
          </w:p>
          <w:p w:rsidR="00B4581F" w:rsidRPr="005C29B7" w:rsidRDefault="005C29B7" w:rsidP="003B3BA4">
            <w:pPr>
              <w:widowControl w:val="0"/>
              <w:ind w:left="600"/>
              <w:rPr>
                <w:rFonts w:ascii="Arial" w:hAnsi="Arial" w:cs="Arial"/>
                <w:bCs/>
                <w:sz w:val="24"/>
                <w:szCs w:val="24"/>
              </w:rPr>
            </w:pPr>
            <w:r>
              <w:rPr>
                <w:rFonts w:ascii="Arial" w:hAnsi="Arial" w:cs="Arial"/>
                <w:bCs/>
                <w:sz w:val="24"/>
                <w:szCs w:val="24"/>
                <w:lang w:val="tt"/>
              </w:rPr>
              <w:t xml:space="preserve">                5</w:t>
            </w:r>
            <w:r w:rsidRPr="005C29B7">
              <w:rPr>
                <w:rFonts w:ascii="Arial" w:hAnsi="Arial" w:cs="Arial"/>
                <w:bCs/>
                <w:sz w:val="24"/>
                <w:szCs w:val="24"/>
                <w:lang w:val="tt"/>
              </w:rPr>
              <w:t>нче кушы</w:t>
            </w:r>
            <w:r w:rsidRPr="005C29B7">
              <w:rPr>
                <w:rFonts w:ascii="Arial" w:hAnsi="Arial" w:cs="Arial"/>
                <w:bCs/>
                <w:sz w:val="24"/>
                <w:szCs w:val="24"/>
                <w:lang w:val="tt"/>
              </w:rPr>
              <w:t>мта</w:t>
            </w:r>
          </w:p>
          <w:p w:rsidR="00B4581F" w:rsidRPr="005C29B7" w:rsidRDefault="005C29B7" w:rsidP="005C29B7">
            <w:pPr>
              <w:widowControl w:val="0"/>
              <w:ind w:left="600"/>
              <w:rPr>
                <w:rFonts w:ascii="Arial" w:hAnsi="Arial" w:cs="Arial"/>
                <w:bCs/>
                <w:sz w:val="24"/>
                <w:szCs w:val="24"/>
              </w:rPr>
            </w:pPr>
            <w:r w:rsidRPr="005C29B7">
              <w:rPr>
                <w:rFonts w:ascii="Arial" w:hAnsi="Arial" w:cs="Arial"/>
                <w:iCs/>
                <w:sz w:val="24"/>
                <w:szCs w:val="24"/>
                <w:lang w:val="tt"/>
              </w:rPr>
              <w:t xml:space="preserve"> </w:t>
            </w:r>
          </w:p>
        </w:tc>
      </w:tr>
    </w:tbl>
    <w:p w:rsidR="00B4581F" w:rsidRPr="005C29B7" w:rsidRDefault="00B4581F" w:rsidP="00B4581F">
      <w:pPr>
        <w:jc w:val="center"/>
        <w:rPr>
          <w:rFonts w:ascii="Arial" w:hAnsi="Arial" w:cs="Arial"/>
          <w:sz w:val="24"/>
          <w:szCs w:val="24"/>
        </w:rPr>
      </w:pPr>
    </w:p>
    <w:p w:rsidR="008429E5" w:rsidRPr="005C29B7" w:rsidRDefault="005C29B7" w:rsidP="008429E5">
      <w:pPr>
        <w:jc w:val="center"/>
        <w:rPr>
          <w:rFonts w:ascii="Arial" w:hAnsi="Arial" w:cs="Arial"/>
          <w:sz w:val="24"/>
          <w:szCs w:val="24"/>
        </w:rPr>
      </w:pPr>
      <w:r w:rsidRPr="005C29B7">
        <w:rPr>
          <w:rFonts w:ascii="Arial" w:hAnsi="Arial" w:cs="Arial"/>
          <w:sz w:val="24"/>
          <w:szCs w:val="24"/>
          <w:lang w:val="tt"/>
        </w:rPr>
        <w:t>Татарстан Республикасы Югары Ослан муниципаль районы территориясендә төзелгән эвакуация пунктларын кабул итү Исемлеге</w:t>
      </w:r>
    </w:p>
    <w:p w:rsidR="008429E5" w:rsidRPr="005C29B7" w:rsidRDefault="008429E5" w:rsidP="008429E5">
      <w:pPr>
        <w:jc w:val="center"/>
        <w:rPr>
          <w:rFonts w:ascii="Arial" w:hAnsi="Arial" w:cs="Arial"/>
          <w:sz w:val="24"/>
          <w:szCs w:val="24"/>
          <w:highlight w:val="yell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111"/>
        <w:gridCol w:w="3119"/>
      </w:tblGrid>
      <w:tr w:rsidR="00CF3C28" w:rsidRPr="005C29B7" w:rsidTr="00011206">
        <w:trPr>
          <w:trHeight w:val="166"/>
        </w:trPr>
        <w:tc>
          <w:tcPr>
            <w:tcW w:w="993"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ПЭП номеры</w:t>
            </w:r>
          </w:p>
        </w:tc>
        <w:tc>
          <w:tcPr>
            <w:tcW w:w="2268"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 xml:space="preserve">Җирлек исеме </w:t>
            </w:r>
          </w:p>
        </w:tc>
        <w:tc>
          <w:tcPr>
            <w:tcW w:w="4111"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ПЭП оештыручы ,</w:t>
            </w:r>
          </w:p>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 xml:space="preserve">урнашу урыны, адрес </w:t>
            </w:r>
          </w:p>
        </w:tc>
        <w:tc>
          <w:tcPr>
            <w:tcW w:w="3119"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 xml:space="preserve">ПЭП начальнигы, төп эш урыны буенча </w:t>
            </w:r>
            <w:r w:rsidRPr="005C29B7">
              <w:rPr>
                <w:rFonts w:ascii="Arial" w:hAnsi="Arial" w:cs="Arial"/>
                <w:sz w:val="24"/>
                <w:szCs w:val="24"/>
                <w:lang w:val="tt"/>
              </w:rPr>
              <w:t>вазифа</w:t>
            </w:r>
          </w:p>
        </w:tc>
      </w:tr>
      <w:tr w:rsidR="00CF3C28" w:rsidRPr="005C29B7" w:rsidTr="00011206">
        <w:trPr>
          <w:trHeight w:val="166"/>
        </w:trPr>
        <w:tc>
          <w:tcPr>
            <w:tcW w:w="993"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1.</w:t>
            </w:r>
          </w:p>
        </w:tc>
        <w:tc>
          <w:tcPr>
            <w:tcW w:w="2268" w:type="dxa"/>
            <w:tcBorders>
              <w:top w:val="single" w:sz="4" w:space="0" w:color="auto"/>
              <w:left w:val="single" w:sz="4" w:space="0" w:color="auto"/>
              <w:bottom w:val="single" w:sz="4" w:space="0" w:color="auto"/>
              <w:right w:val="single" w:sz="4" w:space="0" w:color="auto"/>
            </w:tcBorders>
            <w:hideMark/>
          </w:tcPr>
          <w:p w:rsidR="00011206" w:rsidRPr="005C29B7" w:rsidRDefault="005C29B7" w:rsidP="003B3BA4">
            <w:pPr>
              <w:rPr>
                <w:rFonts w:ascii="Arial" w:hAnsi="Arial" w:cs="Arial"/>
                <w:sz w:val="24"/>
                <w:szCs w:val="24"/>
              </w:rPr>
            </w:pPr>
            <w:r w:rsidRPr="005C29B7">
              <w:rPr>
                <w:rFonts w:ascii="Arial" w:hAnsi="Arial" w:cs="Arial"/>
                <w:sz w:val="24"/>
                <w:szCs w:val="24"/>
                <w:lang w:val="tt"/>
              </w:rPr>
              <w:t xml:space="preserve">Муниципаль берәмлек </w:t>
            </w:r>
          </w:p>
          <w:p w:rsidR="008429E5" w:rsidRPr="005C29B7" w:rsidRDefault="005C29B7" w:rsidP="003B3BA4">
            <w:pPr>
              <w:rPr>
                <w:rFonts w:ascii="Arial" w:hAnsi="Arial" w:cs="Arial"/>
                <w:sz w:val="24"/>
                <w:szCs w:val="24"/>
              </w:rPr>
            </w:pPr>
            <w:r w:rsidRPr="005C29B7">
              <w:rPr>
                <w:rFonts w:ascii="Arial" w:hAnsi="Arial" w:cs="Arial"/>
                <w:sz w:val="24"/>
                <w:szCs w:val="24"/>
                <w:lang w:val="tt"/>
              </w:rPr>
              <w:t>Иннополис шәһәре</w:t>
            </w:r>
          </w:p>
        </w:tc>
        <w:tc>
          <w:tcPr>
            <w:tcW w:w="4111"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rPr>
                <w:rFonts w:ascii="Arial" w:hAnsi="Arial" w:cs="Arial"/>
                <w:sz w:val="24"/>
                <w:szCs w:val="24"/>
              </w:rPr>
            </w:pPr>
            <w:r w:rsidRPr="005C29B7">
              <w:rPr>
                <w:rFonts w:ascii="Arial" w:hAnsi="Arial" w:cs="Arial"/>
                <w:sz w:val="24"/>
                <w:szCs w:val="24"/>
                <w:lang w:val="tt"/>
              </w:rPr>
              <w:t xml:space="preserve">«Иннополис лицее» дәүләт автоном мәгариф учреждениесе, </w:t>
            </w:r>
          </w:p>
          <w:p w:rsidR="008429E5" w:rsidRPr="005C29B7" w:rsidRDefault="005C29B7" w:rsidP="003B3BA4">
            <w:pPr>
              <w:jc w:val="both"/>
              <w:rPr>
                <w:rFonts w:ascii="Arial" w:hAnsi="Arial" w:cs="Arial"/>
                <w:sz w:val="24"/>
                <w:szCs w:val="24"/>
              </w:rPr>
            </w:pPr>
            <w:r w:rsidRPr="005C29B7">
              <w:rPr>
                <w:rFonts w:ascii="Arial" w:hAnsi="Arial" w:cs="Arial"/>
                <w:sz w:val="24"/>
                <w:szCs w:val="24"/>
                <w:lang w:val="tt"/>
              </w:rPr>
              <w:t>ТР, 420500  Иннополис, Квант бульвары, 1 й.</w:t>
            </w:r>
          </w:p>
        </w:tc>
        <w:tc>
          <w:tcPr>
            <w:tcW w:w="3119"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rPr>
                <w:rFonts w:ascii="Arial" w:hAnsi="Arial" w:cs="Arial"/>
                <w:sz w:val="24"/>
                <w:szCs w:val="24"/>
              </w:rPr>
            </w:pPr>
            <w:r w:rsidRPr="005C29B7">
              <w:rPr>
                <w:rFonts w:ascii="Arial" w:hAnsi="Arial" w:cs="Arial"/>
                <w:sz w:val="24"/>
                <w:szCs w:val="24"/>
                <w:lang w:val="tt"/>
              </w:rPr>
              <w:t xml:space="preserve">«Иннополис лицее» ГАОУ директоры </w:t>
            </w:r>
          </w:p>
        </w:tc>
      </w:tr>
    </w:tbl>
    <w:p w:rsidR="008429E5" w:rsidRPr="005C29B7" w:rsidRDefault="008429E5" w:rsidP="008429E5">
      <w:pPr>
        <w:jc w:val="center"/>
        <w:rPr>
          <w:rFonts w:ascii="Arial" w:hAnsi="Arial" w:cs="Arial"/>
          <w:sz w:val="24"/>
          <w:szCs w:val="24"/>
          <w:highlight w:val="yellow"/>
        </w:rPr>
      </w:pPr>
    </w:p>
    <w:p w:rsidR="008429E5" w:rsidRPr="005C29B7" w:rsidRDefault="008429E5" w:rsidP="008429E5">
      <w:pPr>
        <w:rPr>
          <w:rFonts w:ascii="Arial" w:hAnsi="Arial" w:cs="Arial"/>
          <w:sz w:val="24"/>
          <w:szCs w:val="24"/>
          <w:highlight w:val="yellow"/>
        </w:rPr>
      </w:pPr>
    </w:p>
    <w:p w:rsidR="008429E5" w:rsidRPr="005C29B7" w:rsidRDefault="005C29B7" w:rsidP="008429E5">
      <w:pPr>
        <w:jc w:val="center"/>
        <w:rPr>
          <w:rFonts w:ascii="Arial" w:hAnsi="Arial" w:cs="Arial"/>
          <w:sz w:val="24"/>
          <w:szCs w:val="24"/>
        </w:rPr>
      </w:pPr>
      <w:r w:rsidRPr="005C29B7">
        <w:rPr>
          <w:rFonts w:ascii="Arial" w:hAnsi="Arial" w:cs="Arial"/>
          <w:sz w:val="24"/>
          <w:szCs w:val="24"/>
          <w:lang w:val="tt"/>
        </w:rPr>
        <w:t xml:space="preserve">Татарстан Республикасы Югары Ослан муниципаль районы </w:t>
      </w:r>
      <w:r w:rsidRPr="005C29B7">
        <w:rPr>
          <w:rFonts w:ascii="Arial" w:hAnsi="Arial" w:cs="Arial"/>
          <w:sz w:val="24"/>
          <w:szCs w:val="24"/>
          <w:lang w:val="tt"/>
        </w:rPr>
        <w:t>территориясендә төзелгән эвакуацияләнә торган халыкны утырту пунктлары исемлеге</w:t>
      </w:r>
    </w:p>
    <w:p w:rsidR="008429E5" w:rsidRPr="005C29B7" w:rsidRDefault="008429E5" w:rsidP="008429E5">
      <w:pPr>
        <w:jc w:val="center"/>
        <w:rPr>
          <w:rFonts w:ascii="Arial" w:hAnsi="Arial" w:cs="Arial"/>
          <w:sz w:val="24"/>
          <w:szCs w:val="24"/>
          <w:highlight w:val="yell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111"/>
        <w:gridCol w:w="3119"/>
      </w:tblGrid>
      <w:tr w:rsidR="00CF3C28" w:rsidRPr="005C29B7" w:rsidTr="00011206">
        <w:trPr>
          <w:trHeight w:val="166"/>
        </w:trPr>
        <w:tc>
          <w:tcPr>
            <w:tcW w:w="993"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w:t>
            </w:r>
          </w:p>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т/б</w:t>
            </w:r>
          </w:p>
        </w:tc>
        <w:tc>
          <w:tcPr>
            <w:tcW w:w="2268"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 xml:space="preserve">Җирлек исеме </w:t>
            </w:r>
          </w:p>
        </w:tc>
        <w:tc>
          <w:tcPr>
            <w:tcW w:w="4111"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 xml:space="preserve">Төшерү пунктын формалаштыручы (алга таба-ПВ), урнашу урыны, адрес </w:t>
            </w:r>
          </w:p>
        </w:tc>
        <w:tc>
          <w:tcPr>
            <w:tcW w:w="3119"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ПВ начальнигы, төп эш урыны буенча вазифа</w:t>
            </w:r>
          </w:p>
        </w:tc>
      </w:tr>
      <w:tr w:rsidR="00CF3C28" w:rsidRPr="005C29B7" w:rsidTr="00011206">
        <w:trPr>
          <w:trHeight w:val="166"/>
        </w:trPr>
        <w:tc>
          <w:tcPr>
            <w:tcW w:w="993"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jc w:val="center"/>
              <w:rPr>
                <w:rFonts w:ascii="Arial" w:hAnsi="Arial" w:cs="Arial"/>
                <w:sz w:val="24"/>
                <w:szCs w:val="24"/>
              </w:rPr>
            </w:pPr>
            <w:r w:rsidRPr="005C29B7">
              <w:rPr>
                <w:rFonts w:ascii="Arial" w:hAnsi="Arial" w:cs="Arial"/>
                <w:sz w:val="24"/>
                <w:szCs w:val="24"/>
                <w:lang w:val="tt"/>
              </w:rPr>
              <w:t>1.</w:t>
            </w:r>
          </w:p>
        </w:tc>
        <w:tc>
          <w:tcPr>
            <w:tcW w:w="2268"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rPr>
                <w:rFonts w:ascii="Arial" w:hAnsi="Arial" w:cs="Arial"/>
                <w:sz w:val="24"/>
                <w:szCs w:val="24"/>
              </w:rPr>
            </w:pPr>
            <w:r w:rsidRPr="005C29B7">
              <w:rPr>
                <w:rFonts w:ascii="Arial" w:hAnsi="Arial" w:cs="Arial"/>
                <w:sz w:val="24"/>
                <w:szCs w:val="24"/>
                <w:lang w:val="tt"/>
              </w:rPr>
              <w:t>Иннополис шәһәре муниципаль берәмлеге</w:t>
            </w:r>
          </w:p>
        </w:tc>
        <w:tc>
          <w:tcPr>
            <w:tcW w:w="4111" w:type="dxa"/>
            <w:tcBorders>
              <w:top w:val="single" w:sz="4" w:space="0" w:color="auto"/>
              <w:left w:val="single" w:sz="4" w:space="0" w:color="auto"/>
              <w:bottom w:val="single" w:sz="4" w:space="0" w:color="auto"/>
              <w:right w:val="single" w:sz="4" w:space="0" w:color="auto"/>
            </w:tcBorders>
            <w:hideMark/>
          </w:tcPr>
          <w:p w:rsidR="008429E5" w:rsidRPr="005C29B7" w:rsidRDefault="005C29B7" w:rsidP="003B3BA4">
            <w:pPr>
              <w:rPr>
                <w:rFonts w:ascii="Arial" w:hAnsi="Arial" w:cs="Arial"/>
                <w:sz w:val="24"/>
                <w:szCs w:val="24"/>
              </w:rPr>
            </w:pPr>
            <w:r w:rsidRPr="005C29B7">
              <w:rPr>
                <w:rFonts w:ascii="Arial" w:hAnsi="Arial" w:cs="Arial"/>
                <w:sz w:val="24"/>
                <w:szCs w:val="24"/>
                <w:lang w:val="tt"/>
              </w:rPr>
              <w:t>Инно</w:t>
            </w:r>
            <w:r w:rsidRPr="005C29B7">
              <w:rPr>
                <w:rFonts w:ascii="Arial" w:hAnsi="Arial" w:cs="Arial"/>
                <w:sz w:val="24"/>
                <w:szCs w:val="24"/>
                <w:lang w:val="tt"/>
              </w:rPr>
              <w:t>полис шәһәре Башкарма комитеты</w:t>
            </w:r>
          </w:p>
          <w:p w:rsidR="008429E5" w:rsidRPr="005C29B7" w:rsidRDefault="005C29B7" w:rsidP="003B3BA4">
            <w:pPr>
              <w:jc w:val="both"/>
              <w:rPr>
                <w:rFonts w:ascii="Arial" w:hAnsi="Arial" w:cs="Arial"/>
                <w:sz w:val="24"/>
                <w:szCs w:val="24"/>
              </w:rPr>
            </w:pPr>
            <w:r w:rsidRPr="005C29B7">
              <w:rPr>
                <w:rFonts w:ascii="Arial" w:hAnsi="Arial" w:cs="Arial"/>
                <w:sz w:val="24"/>
                <w:szCs w:val="24"/>
                <w:lang w:val="tt"/>
              </w:rPr>
              <w:t>ТР, 420500, Иннополис шәһәре, Спорт ур., 114</w:t>
            </w:r>
          </w:p>
        </w:tc>
        <w:tc>
          <w:tcPr>
            <w:tcW w:w="3119" w:type="dxa"/>
            <w:tcBorders>
              <w:top w:val="single" w:sz="4" w:space="0" w:color="auto"/>
              <w:left w:val="single" w:sz="4" w:space="0" w:color="auto"/>
              <w:bottom w:val="single" w:sz="4" w:space="0" w:color="auto"/>
              <w:right w:val="single" w:sz="4" w:space="0" w:color="auto"/>
            </w:tcBorders>
            <w:hideMark/>
          </w:tcPr>
          <w:p w:rsidR="00011206" w:rsidRPr="005C29B7" w:rsidRDefault="005C29B7" w:rsidP="003B3BA4">
            <w:pPr>
              <w:rPr>
                <w:rFonts w:ascii="Arial" w:hAnsi="Arial" w:cs="Arial"/>
                <w:sz w:val="24"/>
                <w:szCs w:val="24"/>
              </w:rPr>
            </w:pPr>
            <w:r w:rsidRPr="005C29B7">
              <w:rPr>
                <w:rFonts w:ascii="Arial" w:hAnsi="Arial" w:cs="Arial"/>
                <w:sz w:val="24"/>
                <w:szCs w:val="24"/>
                <w:lang w:val="tt"/>
              </w:rPr>
              <w:t>Башкарма комитет җитәкчесенең  урынбасары</w:t>
            </w:r>
          </w:p>
          <w:p w:rsidR="008429E5" w:rsidRPr="005C29B7" w:rsidRDefault="005C29B7" w:rsidP="003B3BA4">
            <w:pPr>
              <w:rPr>
                <w:rFonts w:ascii="Arial" w:hAnsi="Arial" w:cs="Arial"/>
                <w:sz w:val="24"/>
                <w:szCs w:val="24"/>
              </w:rPr>
            </w:pPr>
            <w:r w:rsidRPr="005C29B7">
              <w:rPr>
                <w:rFonts w:ascii="Arial" w:hAnsi="Arial" w:cs="Arial"/>
                <w:sz w:val="24"/>
                <w:szCs w:val="24"/>
                <w:lang w:val="tt"/>
              </w:rPr>
              <w:t>Иннополис шәһәре</w:t>
            </w:r>
          </w:p>
        </w:tc>
      </w:tr>
    </w:tbl>
    <w:p w:rsidR="00B4581F" w:rsidRPr="005C29B7" w:rsidRDefault="00B4581F" w:rsidP="00B4581F">
      <w:pPr>
        <w:jc w:val="center"/>
        <w:rPr>
          <w:rFonts w:ascii="Arial" w:hAnsi="Arial" w:cs="Arial"/>
          <w:sz w:val="24"/>
          <w:szCs w:val="24"/>
        </w:rPr>
      </w:pPr>
    </w:p>
    <w:p w:rsidR="00B4581F" w:rsidRPr="005C29B7" w:rsidRDefault="00B4581F" w:rsidP="00400A80">
      <w:pPr>
        <w:jc w:val="both"/>
        <w:rPr>
          <w:rFonts w:ascii="Arial" w:eastAsia="Calibri" w:hAnsi="Arial" w:cs="Arial"/>
          <w:sz w:val="24"/>
          <w:szCs w:val="24"/>
        </w:rPr>
      </w:pPr>
    </w:p>
    <w:sectPr w:rsidR="00B4581F" w:rsidRPr="005C29B7" w:rsidSect="005C29B7">
      <w:pgSz w:w="11907" w:h="16840" w:code="9"/>
      <w:pgMar w:top="1440" w:right="1080" w:bottom="1440" w:left="108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86923"/>
    <w:multiLevelType w:val="hybridMultilevel"/>
    <w:tmpl w:val="B8D1D4E7"/>
    <w:lvl w:ilvl="0" w:tplc="076C0572">
      <w:start w:val="1"/>
      <w:numFmt w:val="ideographDigital"/>
      <w:lvlText w:val=""/>
      <w:lvlJc w:val="left"/>
    </w:lvl>
    <w:lvl w:ilvl="1" w:tplc="5784D436">
      <w:numFmt w:val="decimal"/>
      <w:lvlText w:val=""/>
      <w:lvlJc w:val="left"/>
    </w:lvl>
    <w:lvl w:ilvl="2" w:tplc="DCFC4258">
      <w:numFmt w:val="decimal"/>
      <w:lvlText w:val=""/>
      <w:lvlJc w:val="left"/>
    </w:lvl>
    <w:lvl w:ilvl="3" w:tplc="8B08582E">
      <w:numFmt w:val="decimal"/>
      <w:lvlText w:val=""/>
      <w:lvlJc w:val="left"/>
    </w:lvl>
    <w:lvl w:ilvl="4" w:tplc="66869362">
      <w:numFmt w:val="decimal"/>
      <w:lvlText w:val=""/>
      <w:lvlJc w:val="left"/>
    </w:lvl>
    <w:lvl w:ilvl="5" w:tplc="ACF4ACBE">
      <w:numFmt w:val="decimal"/>
      <w:lvlText w:val=""/>
      <w:lvlJc w:val="left"/>
    </w:lvl>
    <w:lvl w:ilvl="6" w:tplc="620E0B88">
      <w:numFmt w:val="decimal"/>
      <w:lvlText w:val=""/>
      <w:lvlJc w:val="left"/>
    </w:lvl>
    <w:lvl w:ilvl="7" w:tplc="D90678C4">
      <w:numFmt w:val="decimal"/>
      <w:lvlText w:val=""/>
      <w:lvlJc w:val="left"/>
    </w:lvl>
    <w:lvl w:ilvl="8" w:tplc="624ED3A6">
      <w:numFmt w:val="decimal"/>
      <w:lvlText w:val=""/>
      <w:lvlJc w:val="left"/>
    </w:lvl>
  </w:abstractNum>
  <w:abstractNum w:abstractNumId="1">
    <w:nsid w:val="B20E469F"/>
    <w:multiLevelType w:val="hybridMultilevel"/>
    <w:tmpl w:val="7697073C"/>
    <w:lvl w:ilvl="0" w:tplc="44980CC8">
      <w:start w:val="1"/>
      <w:numFmt w:val="ideographDigital"/>
      <w:lvlText w:val=""/>
      <w:lvlJc w:val="left"/>
    </w:lvl>
    <w:lvl w:ilvl="1" w:tplc="9E745024">
      <w:numFmt w:val="decimal"/>
      <w:lvlText w:val=""/>
      <w:lvlJc w:val="left"/>
    </w:lvl>
    <w:lvl w:ilvl="2" w:tplc="E77E77A4">
      <w:numFmt w:val="decimal"/>
      <w:lvlText w:val=""/>
      <w:lvlJc w:val="left"/>
    </w:lvl>
    <w:lvl w:ilvl="3" w:tplc="68948CEC">
      <w:numFmt w:val="decimal"/>
      <w:lvlText w:val=""/>
      <w:lvlJc w:val="left"/>
    </w:lvl>
    <w:lvl w:ilvl="4" w:tplc="9FF65264">
      <w:numFmt w:val="decimal"/>
      <w:lvlText w:val=""/>
      <w:lvlJc w:val="left"/>
    </w:lvl>
    <w:lvl w:ilvl="5" w:tplc="44D89E92">
      <w:numFmt w:val="decimal"/>
      <w:lvlText w:val=""/>
      <w:lvlJc w:val="left"/>
    </w:lvl>
    <w:lvl w:ilvl="6" w:tplc="EAA8B334">
      <w:numFmt w:val="decimal"/>
      <w:lvlText w:val=""/>
      <w:lvlJc w:val="left"/>
    </w:lvl>
    <w:lvl w:ilvl="7" w:tplc="830E4D9E">
      <w:numFmt w:val="decimal"/>
      <w:lvlText w:val=""/>
      <w:lvlJc w:val="left"/>
    </w:lvl>
    <w:lvl w:ilvl="8" w:tplc="22267910">
      <w:numFmt w:val="decimal"/>
      <w:lvlText w:val=""/>
      <w:lvlJc w:val="left"/>
    </w:lvl>
  </w:abstractNum>
  <w:abstractNum w:abstractNumId="2">
    <w:nsid w:val="B95D7467"/>
    <w:multiLevelType w:val="hybridMultilevel"/>
    <w:tmpl w:val="5669DE0D"/>
    <w:lvl w:ilvl="0" w:tplc="A6E40DE4">
      <w:start w:val="1"/>
      <w:numFmt w:val="ideographDigital"/>
      <w:lvlText w:val=""/>
      <w:lvlJc w:val="left"/>
    </w:lvl>
    <w:lvl w:ilvl="1" w:tplc="692EA7E8">
      <w:numFmt w:val="decimal"/>
      <w:lvlText w:val=""/>
      <w:lvlJc w:val="left"/>
    </w:lvl>
    <w:lvl w:ilvl="2" w:tplc="10C254DC">
      <w:numFmt w:val="decimal"/>
      <w:lvlText w:val=""/>
      <w:lvlJc w:val="left"/>
    </w:lvl>
    <w:lvl w:ilvl="3" w:tplc="DC60EEDA">
      <w:numFmt w:val="decimal"/>
      <w:lvlText w:val=""/>
      <w:lvlJc w:val="left"/>
    </w:lvl>
    <w:lvl w:ilvl="4" w:tplc="DC6EF88E">
      <w:numFmt w:val="decimal"/>
      <w:lvlText w:val=""/>
      <w:lvlJc w:val="left"/>
    </w:lvl>
    <w:lvl w:ilvl="5" w:tplc="139823C4">
      <w:numFmt w:val="decimal"/>
      <w:lvlText w:val=""/>
      <w:lvlJc w:val="left"/>
    </w:lvl>
    <w:lvl w:ilvl="6" w:tplc="8952793A">
      <w:numFmt w:val="decimal"/>
      <w:lvlText w:val=""/>
      <w:lvlJc w:val="left"/>
    </w:lvl>
    <w:lvl w:ilvl="7" w:tplc="3EE8C930">
      <w:numFmt w:val="decimal"/>
      <w:lvlText w:val=""/>
      <w:lvlJc w:val="left"/>
    </w:lvl>
    <w:lvl w:ilvl="8" w:tplc="DD6629DC">
      <w:numFmt w:val="decimal"/>
      <w:lvlText w:val=""/>
      <w:lvlJc w:val="left"/>
    </w:lvl>
  </w:abstractNum>
  <w:abstractNum w:abstractNumId="3">
    <w:nsid w:val="EE3236D1"/>
    <w:multiLevelType w:val="hybridMultilevel"/>
    <w:tmpl w:val="C16F56C4"/>
    <w:lvl w:ilvl="0" w:tplc="FD847768">
      <w:start w:val="1"/>
      <w:numFmt w:val="ideographDigital"/>
      <w:lvlText w:val=""/>
      <w:lvlJc w:val="left"/>
    </w:lvl>
    <w:lvl w:ilvl="1" w:tplc="6C74F9A2">
      <w:numFmt w:val="decimal"/>
      <w:lvlText w:val=""/>
      <w:lvlJc w:val="left"/>
    </w:lvl>
    <w:lvl w:ilvl="2" w:tplc="6D32B4F8">
      <w:numFmt w:val="decimal"/>
      <w:lvlText w:val=""/>
      <w:lvlJc w:val="left"/>
    </w:lvl>
    <w:lvl w:ilvl="3" w:tplc="0D642CFA">
      <w:numFmt w:val="decimal"/>
      <w:lvlText w:val=""/>
      <w:lvlJc w:val="left"/>
    </w:lvl>
    <w:lvl w:ilvl="4" w:tplc="DBCC99C4">
      <w:numFmt w:val="decimal"/>
      <w:lvlText w:val=""/>
      <w:lvlJc w:val="left"/>
    </w:lvl>
    <w:lvl w:ilvl="5" w:tplc="A1E8E432">
      <w:numFmt w:val="decimal"/>
      <w:lvlText w:val=""/>
      <w:lvlJc w:val="left"/>
    </w:lvl>
    <w:lvl w:ilvl="6" w:tplc="070EFE76">
      <w:numFmt w:val="decimal"/>
      <w:lvlText w:val=""/>
      <w:lvlJc w:val="left"/>
    </w:lvl>
    <w:lvl w:ilvl="7" w:tplc="80D2724E">
      <w:numFmt w:val="decimal"/>
      <w:lvlText w:val=""/>
      <w:lvlJc w:val="left"/>
    </w:lvl>
    <w:lvl w:ilvl="8" w:tplc="89D4F93A">
      <w:numFmt w:val="decimal"/>
      <w:lvlText w:val=""/>
      <w:lvlJc w:val="left"/>
    </w:lvl>
  </w:abstractNum>
  <w:abstractNum w:abstractNumId="4">
    <w:nsid w:val="FDF75717"/>
    <w:multiLevelType w:val="hybridMultilevel"/>
    <w:tmpl w:val="D6537C9E"/>
    <w:lvl w:ilvl="0" w:tplc="6E982246">
      <w:start w:val="1"/>
      <w:numFmt w:val="ideographDigital"/>
      <w:lvlText w:val=""/>
      <w:lvlJc w:val="left"/>
    </w:lvl>
    <w:lvl w:ilvl="1" w:tplc="3A5C67A2">
      <w:numFmt w:val="decimal"/>
      <w:lvlText w:val=""/>
      <w:lvlJc w:val="left"/>
    </w:lvl>
    <w:lvl w:ilvl="2" w:tplc="4AE24062">
      <w:numFmt w:val="decimal"/>
      <w:lvlText w:val=""/>
      <w:lvlJc w:val="left"/>
    </w:lvl>
    <w:lvl w:ilvl="3" w:tplc="62560D5A">
      <w:numFmt w:val="decimal"/>
      <w:lvlText w:val=""/>
      <w:lvlJc w:val="left"/>
    </w:lvl>
    <w:lvl w:ilvl="4" w:tplc="B9884CC8">
      <w:numFmt w:val="decimal"/>
      <w:lvlText w:val=""/>
      <w:lvlJc w:val="left"/>
    </w:lvl>
    <w:lvl w:ilvl="5" w:tplc="00609C02">
      <w:numFmt w:val="decimal"/>
      <w:lvlText w:val=""/>
      <w:lvlJc w:val="left"/>
    </w:lvl>
    <w:lvl w:ilvl="6" w:tplc="9B489AF8">
      <w:numFmt w:val="decimal"/>
      <w:lvlText w:val=""/>
      <w:lvlJc w:val="left"/>
    </w:lvl>
    <w:lvl w:ilvl="7" w:tplc="91666B18">
      <w:numFmt w:val="decimal"/>
      <w:lvlText w:val=""/>
      <w:lvlJc w:val="left"/>
    </w:lvl>
    <w:lvl w:ilvl="8" w:tplc="E8E08F4A">
      <w:numFmt w:val="decimal"/>
      <w:lvlText w:val=""/>
      <w:lvlJc w:val="left"/>
    </w:lvl>
  </w:abstractNum>
  <w:abstractNum w:abstractNumId="5">
    <w:nsid w:val="FFFFFFFE"/>
    <w:multiLevelType w:val="singleLevel"/>
    <w:tmpl w:val="B4C0D25C"/>
    <w:lvl w:ilvl="0">
      <w:numFmt w:val="bullet"/>
      <w:lvlText w:val="*"/>
      <w:lvlJc w:val="left"/>
    </w:lvl>
  </w:abstractNum>
  <w:abstractNum w:abstractNumId="6">
    <w:nsid w:val="08C94687"/>
    <w:multiLevelType w:val="hybridMultilevel"/>
    <w:tmpl w:val="D5942742"/>
    <w:lvl w:ilvl="0" w:tplc="B4C8DE64">
      <w:start w:val="4"/>
      <w:numFmt w:val="decimal"/>
      <w:lvlText w:val="%1."/>
      <w:lvlJc w:val="left"/>
      <w:pPr>
        <w:tabs>
          <w:tab w:val="num" w:pos="1080"/>
        </w:tabs>
        <w:ind w:left="1080" w:hanging="360"/>
      </w:pPr>
      <w:rPr>
        <w:rFonts w:hint="default"/>
      </w:rPr>
    </w:lvl>
    <w:lvl w:ilvl="1" w:tplc="4C523A34" w:tentative="1">
      <w:start w:val="1"/>
      <w:numFmt w:val="lowerLetter"/>
      <w:lvlText w:val="%2."/>
      <w:lvlJc w:val="left"/>
      <w:pPr>
        <w:ind w:left="1440" w:hanging="360"/>
      </w:pPr>
    </w:lvl>
    <w:lvl w:ilvl="2" w:tplc="57606AA6" w:tentative="1">
      <w:start w:val="1"/>
      <w:numFmt w:val="lowerRoman"/>
      <w:lvlText w:val="%3."/>
      <w:lvlJc w:val="right"/>
      <w:pPr>
        <w:ind w:left="2160" w:hanging="180"/>
      </w:pPr>
    </w:lvl>
    <w:lvl w:ilvl="3" w:tplc="DB366A3C" w:tentative="1">
      <w:start w:val="1"/>
      <w:numFmt w:val="decimal"/>
      <w:lvlText w:val="%4."/>
      <w:lvlJc w:val="left"/>
      <w:pPr>
        <w:ind w:left="2880" w:hanging="360"/>
      </w:pPr>
    </w:lvl>
    <w:lvl w:ilvl="4" w:tplc="1B0AB744" w:tentative="1">
      <w:start w:val="1"/>
      <w:numFmt w:val="lowerLetter"/>
      <w:lvlText w:val="%5."/>
      <w:lvlJc w:val="left"/>
      <w:pPr>
        <w:ind w:left="3600" w:hanging="360"/>
      </w:pPr>
    </w:lvl>
    <w:lvl w:ilvl="5" w:tplc="40FC7B8C" w:tentative="1">
      <w:start w:val="1"/>
      <w:numFmt w:val="lowerRoman"/>
      <w:lvlText w:val="%6."/>
      <w:lvlJc w:val="right"/>
      <w:pPr>
        <w:ind w:left="4320" w:hanging="180"/>
      </w:pPr>
    </w:lvl>
    <w:lvl w:ilvl="6" w:tplc="0C6AABA2" w:tentative="1">
      <w:start w:val="1"/>
      <w:numFmt w:val="decimal"/>
      <w:lvlText w:val="%7."/>
      <w:lvlJc w:val="left"/>
      <w:pPr>
        <w:ind w:left="5040" w:hanging="360"/>
      </w:pPr>
    </w:lvl>
    <w:lvl w:ilvl="7" w:tplc="0C1606C8" w:tentative="1">
      <w:start w:val="1"/>
      <w:numFmt w:val="lowerLetter"/>
      <w:lvlText w:val="%8."/>
      <w:lvlJc w:val="left"/>
      <w:pPr>
        <w:ind w:left="5760" w:hanging="360"/>
      </w:pPr>
    </w:lvl>
    <w:lvl w:ilvl="8" w:tplc="6EECB786" w:tentative="1">
      <w:start w:val="1"/>
      <w:numFmt w:val="lowerRoman"/>
      <w:lvlText w:val="%9."/>
      <w:lvlJc w:val="right"/>
      <w:pPr>
        <w:ind w:left="6480" w:hanging="180"/>
      </w:pPr>
    </w:lvl>
  </w:abstractNum>
  <w:abstractNum w:abstractNumId="7">
    <w:nsid w:val="09261E2A"/>
    <w:multiLevelType w:val="hybridMultilevel"/>
    <w:tmpl w:val="ED0690C6"/>
    <w:lvl w:ilvl="0" w:tplc="5C28F92C">
      <w:start w:val="2"/>
      <w:numFmt w:val="decimal"/>
      <w:lvlText w:val="%1."/>
      <w:lvlJc w:val="left"/>
      <w:pPr>
        <w:tabs>
          <w:tab w:val="num" w:pos="1080"/>
        </w:tabs>
        <w:ind w:left="1080" w:hanging="360"/>
      </w:pPr>
      <w:rPr>
        <w:rFonts w:hint="default"/>
      </w:rPr>
    </w:lvl>
    <w:lvl w:ilvl="1" w:tplc="A73074D0" w:tentative="1">
      <w:start w:val="1"/>
      <w:numFmt w:val="lowerLetter"/>
      <w:lvlText w:val="%2."/>
      <w:lvlJc w:val="left"/>
      <w:pPr>
        <w:ind w:left="1440" w:hanging="360"/>
      </w:pPr>
    </w:lvl>
    <w:lvl w:ilvl="2" w:tplc="D06AEC96" w:tentative="1">
      <w:start w:val="1"/>
      <w:numFmt w:val="lowerRoman"/>
      <w:lvlText w:val="%3."/>
      <w:lvlJc w:val="right"/>
      <w:pPr>
        <w:ind w:left="2160" w:hanging="180"/>
      </w:pPr>
    </w:lvl>
    <w:lvl w:ilvl="3" w:tplc="EA0C96A2" w:tentative="1">
      <w:start w:val="1"/>
      <w:numFmt w:val="decimal"/>
      <w:lvlText w:val="%4."/>
      <w:lvlJc w:val="left"/>
      <w:pPr>
        <w:ind w:left="2880" w:hanging="360"/>
      </w:pPr>
    </w:lvl>
    <w:lvl w:ilvl="4" w:tplc="4154C26C" w:tentative="1">
      <w:start w:val="1"/>
      <w:numFmt w:val="lowerLetter"/>
      <w:lvlText w:val="%5."/>
      <w:lvlJc w:val="left"/>
      <w:pPr>
        <w:ind w:left="3600" w:hanging="360"/>
      </w:pPr>
    </w:lvl>
    <w:lvl w:ilvl="5" w:tplc="207ED548" w:tentative="1">
      <w:start w:val="1"/>
      <w:numFmt w:val="lowerRoman"/>
      <w:lvlText w:val="%6."/>
      <w:lvlJc w:val="right"/>
      <w:pPr>
        <w:ind w:left="4320" w:hanging="180"/>
      </w:pPr>
    </w:lvl>
    <w:lvl w:ilvl="6" w:tplc="A654570A" w:tentative="1">
      <w:start w:val="1"/>
      <w:numFmt w:val="decimal"/>
      <w:lvlText w:val="%7."/>
      <w:lvlJc w:val="left"/>
      <w:pPr>
        <w:ind w:left="5040" w:hanging="360"/>
      </w:pPr>
    </w:lvl>
    <w:lvl w:ilvl="7" w:tplc="AF049D8E" w:tentative="1">
      <w:start w:val="1"/>
      <w:numFmt w:val="lowerLetter"/>
      <w:lvlText w:val="%8."/>
      <w:lvlJc w:val="left"/>
      <w:pPr>
        <w:ind w:left="5760" w:hanging="360"/>
      </w:pPr>
    </w:lvl>
    <w:lvl w:ilvl="8" w:tplc="E49603DA" w:tentative="1">
      <w:start w:val="1"/>
      <w:numFmt w:val="lowerRoman"/>
      <w:lvlText w:val="%9."/>
      <w:lvlJc w:val="right"/>
      <w:pPr>
        <w:ind w:left="6480" w:hanging="180"/>
      </w:pPr>
    </w:lvl>
  </w:abstractNum>
  <w:abstractNum w:abstractNumId="8">
    <w:nsid w:val="0DC69F21"/>
    <w:multiLevelType w:val="hybridMultilevel"/>
    <w:tmpl w:val="EB008A9F"/>
    <w:lvl w:ilvl="0" w:tplc="5B683C10">
      <w:start w:val="1"/>
      <w:numFmt w:val="ideographDigital"/>
      <w:lvlText w:val=""/>
      <w:lvlJc w:val="left"/>
    </w:lvl>
    <w:lvl w:ilvl="1" w:tplc="8330659C">
      <w:numFmt w:val="decimal"/>
      <w:lvlText w:val=""/>
      <w:lvlJc w:val="left"/>
    </w:lvl>
    <w:lvl w:ilvl="2" w:tplc="6BCCCD46">
      <w:numFmt w:val="decimal"/>
      <w:lvlText w:val=""/>
      <w:lvlJc w:val="left"/>
    </w:lvl>
    <w:lvl w:ilvl="3" w:tplc="A4C0F81E">
      <w:numFmt w:val="decimal"/>
      <w:lvlText w:val=""/>
      <w:lvlJc w:val="left"/>
    </w:lvl>
    <w:lvl w:ilvl="4" w:tplc="5546C774">
      <w:numFmt w:val="decimal"/>
      <w:lvlText w:val=""/>
      <w:lvlJc w:val="left"/>
    </w:lvl>
    <w:lvl w:ilvl="5" w:tplc="21144082">
      <w:numFmt w:val="decimal"/>
      <w:lvlText w:val=""/>
      <w:lvlJc w:val="left"/>
    </w:lvl>
    <w:lvl w:ilvl="6" w:tplc="247CEB74">
      <w:numFmt w:val="decimal"/>
      <w:lvlText w:val=""/>
      <w:lvlJc w:val="left"/>
    </w:lvl>
    <w:lvl w:ilvl="7" w:tplc="888284E8">
      <w:numFmt w:val="decimal"/>
      <w:lvlText w:val=""/>
      <w:lvlJc w:val="left"/>
    </w:lvl>
    <w:lvl w:ilvl="8" w:tplc="477CC83C">
      <w:numFmt w:val="decimal"/>
      <w:lvlText w:val=""/>
      <w:lvlJc w:val="left"/>
    </w:lvl>
  </w:abstractNum>
  <w:abstractNum w:abstractNumId="9">
    <w:nsid w:val="108D247F"/>
    <w:multiLevelType w:val="multilevel"/>
    <w:tmpl w:val="45CADB78"/>
    <w:lvl w:ilvl="0">
      <w:start w:val="7"/>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0">
    <w:nsid w:val="13DC0AFD"/>
    <w:multiLevelType w:val="singleLevel"/>
    <w:tmpl w:val="8FDC7306"/>
    <w:lvl w:ilvl="0">
      <w:start w:val="1"/>
      <w:numFmt w:val="decimal"/>
      <w:lvlText w:val=""/>
      <w:lvlJc w:val="left"/>
      <w:pPr>
        <w:tabs>
          <w:tab w:val="num" w:pos="360"/>
        </w:tabs>
        <w:ind w:left="360" w:hanging="360"/>
      </w:pPr>
      <w:rPr>
        <w:rFonts w:hint="default"/>
      </w:rPr>
    </w:lvl>
  </w:abstractNum>
  <w:abstractNum w:abstractNumId="11">
    <w:nsid w:val="142D2690"/>
    <w:multiLevelType w:val="hybridMultilevel"/>
    <w:tmpl w:val="596E2778"/>
    <w:lvl w:ilvl="0" w:tplc="6B340EEC">
      <w:start w:val="2"/>
      <w:numFmt w:val="decimal"/>
      <w:lvlText w:val="%1."/>
      <w:lvlJc w:val="left"/>
      <w:pPr>
        <w:tabs>
          <w:tab w:val="num" w:pos="1080"/>
        </w:tabs>
        <w:ind w:left="1080" w:hanging="360"/>
      </w:pPr>
      <w:rPr>
        <w:rFonts w:hint="default"/>
      </w:rPr>
    </w:lvl>
    <w:lvl w:ilvl="1" w:tplc="C0E6C708" w:tentative="1">
      <w:start w:val="1"/>
      <w:numFmt w:val="lowerLetter"/>
      <w:lvlText w:val="%2."/>
      <w:lvlJc w:val="left"/>
      <w:pPr>
        <w:ind w:left="1440" w:hanging="360"/>
      </w:pPr>
    </w:lvl>
    <w:lvl w:ilvl="2" w:tplc="3780B750" w:tentative="1">
      <w:start w:val="1"/>
      <w:numFmt w:val="lowerRoman"/>
      <w:lvlText w:val="%3."/>
      <w:lvlJc w:val="right"/>
      <w:pPr>
        <w:ind w:left="2160" w:hanging="180"/>
      </w:pPr>
    </w:lvl>
    <w:lvl w:ilvl="3" w:tplc="1A860D64" w:tentative="1">
      <w:start w:val="1"/>
      <w:numFmt w:val="decimal"/>
      <w:lvlText w:val="%4."/>
      <w:lvlJc w:val="left"/>
      <w:pPr>
        <w:ind w:left="2880" w:hanging="360"/>
      </w:pPr>
    </w:lvl>
    <w:lvl w:ilvl="4" w:tplc="37B8E69E" w:tentative="1">
      <w:start w:val="1"/>
      <w:numFmt w:val="lowerLetter"/>
      <w:lvlText w:val="%5."/>
      <w:lvlJc w:val="left"/>
      <w:pPr>
        <w:ind w:left="3600" w:hanging="360"/>
      </w:pPr>
    </w:lvl>
    <w:lvl w:ilvl="5" w:tplc="BD561404" w:tentative="1">
      <w:start w:val="1"/>
      <w:numFmt w:val="lowerRoman"/>
      <w:lvlText w:val="%6."/>
      <w:lvlJc w:val="right"/>
      <w:pPr>
        <w:ind w:left="4320" w:hanging="180"/>
      </w:pPr>
    </w:lvl>
    <w:lvl w:ilvl="6" w:tplc="501C9A74" w:tentative="1">
      <w:start w:val="1"/>
      <w:numFmt w:val="decimal"/>
      <w:lvlText w:val="%7."/>
      <w:lvlJc w:val="left"/>
      <w:pPr>
        <w:ind w:left="5040" w:hanging="360"/>
      </w:pPr>
    </w:lvl>
    <w:lvl w:ilvl="7" w:tplc="D932DE34" w:tentative="1">
      <w:start w:val="1"/>
      <w:numFmt w:val="lowerLetter"/>
      <w:lvlText w:val="%8."/>
      <w:lvlJc w:val="left"/>
      <w:pPr>
        <w:ind w:left="5760" w:hanging="360"/>
      </w:pPr>
    </w:lvl>
    <w:lvl w:ilvl="8" w:tplc="ED72C4F4" w:tentative="1">
      <w:start w:val="1"/>
      <w:numFmt w:val="lowerRoman"/>
      <w:lvlText w:val="%9."/>
      <w:lvlJc w:val="right"/>
      <w:pPr>
        <w:ind w:left="6480" w:hanging="180"/>
      </w:pPr>
    </w:lvl>
  </w:abstractNum>
  <w:abstractNum w:abstractNumId="12">
    <w:nsid w:val="186A8A19"/>
    <w:multiLevelType w:val="hybridMultilevel"/>
    <w:tmpl w:val="39057F1A"/>
    <w:lvl w:ilvl="0" w:tplc="DAEE5794">
      <w:start w:val="1"/>
      <w:numFmt w:val="ideographDigital"/>
      <w:lvlText w:val=""/>
      <w:lvlJc w:val="left"/>
    </w:lvl>
    <w:lvl w:ilvl="1" w:tplc="2FFA11AE">
      <w:numFmt w:val="decimal"/>
      <w:lvlText w:val=""/>
      <w:lvlJc w:val="left"/>
    </w:lvl>
    <w:lvl w:ilvl="2" w:tplc="A97C805E">
      <w:numFmt w:val="decimal"/>
      <w:lvlText w:val=""/>
      <w:lvlJc w:val="left"/>
    </w:lvl>
    <w:lvl w:ilvl="3" w:tplc="08C6F88C">
      <w:numFmt w:val="decimal"/>
      <w:lvlText w:val=""/>
      <w:lvlJc w:val="left"/>
    </w:lvl>
    <w:lvl w:ilvl="4" w:tplc="AB348F5A">
      <w:numFmt w:val="decimal"/>
      <w:lvlText w:val=""/>
      <w:lvlJc w:val="left"/>
    </w:lvl>
    <w:lvl w:ilvl="5" w:tplc="165416E2">
      <w:numFmt w:val="decimal"/>
      <w:lvlText w:val=""/>
      <w:lvlJc w:val="left"/>
    </w:lvl>
    <w:lvl w:ilvl="6" w:tplc="3B4C30C4">
      <w:numFmt w:val="decimal"/>
      <w:lvlText w:val=""/>
      <w:lvlJc w:val="left"/>
    </w:lvl>
    <w:lvl w:ilvl="7" w:tplc="3370DDC8">
      <w:numFmt w:val="decimal"/>
      <w:lvlText w:val=""/>
      <w:lvlJc w:val="left"/>
    </w:lvl>
    <w:lvl w:ilvl="8" w:tplc="C4EE86FC">
      <w:numFmt w:val="decimal"/>
      <w:lvlText w:val=""/>
      <w:lvlJc w:val="left"/>
    </w:lvl>
  </w:abstractNum>
  <w:abstractNum w:abstractNumId="13">
    <w:nsid w:val="1D23E760"/>
    <w:multiLevelType w:val="hybridMultilevel"/>
    <w:tmpl w:val="473F3071"/>
    <w:lvl w:ilvl="0" w:tplc="F87091C4">
      <w:start w:val="1"/>
      <w:numFmt w:val="ideographDigital"/>
      <w:lvlText w:val=""/>
      <w:lvlJc w:val="left"/>
    </w:lvl>
    <w:lvl w:ilvl="1" w:tplc="B2FAA84E">
      <w:numFmt w:val="decimal"/>
      <w:lvlText w:val=""/>
      <w:lvlJc w:val="left"/>
    </w:lvl>
    <w:lvl w:ilvl="2" w:tplc="5FCA4ACA">
      <w:numFmt w:val="decimal"/>
      <w:lvlText w:val=""/>
      <w:lvlJc w:val="left"/>
    </w:lvl>
    <w:lvl w:ilvl="3" w:tplc="B8064CE0">
      <w:numFmt w:val="decimal"/>
      <w:lvlText w:val=""/>
      <w:lvlJc w:val="left"/>
    </w:lvl>
    <w:lvl w:ilvl="4" w:tplc="8E722D08">
      <w:numFmt w:val="decimal"/>
      <w:lvlText w:val=""/>
      <w:lvlJc w:val="left"/>
    </w:lvl>
    <w:lvl w:ilvl="5" w:tplc="D090DC08">
      <w:numFmt w:val="decimal"/>
      <w:lvlText w:val=""/>
      <w:lvlJc w:val="left"/>
    </w:lvl>
    <w:lvl w:ilvl="6" w:tplc="AE96454A">
      <w:numFmt w:val="decimal"/>
      <w:lvlText w:val=""/>
      <w:lvlJc w:val="left"/>
    </w:lvl>
    <w:lvl w:ilvl="7" w:tplc="A8707216">
      <w:numFmt w:val="decimal"/>
      <w:lvlText w:val=""/>
      <w:lvlJc w:val="left"/>
    </w:lvl>
    <w:lvl w:ilvl="8" w:tplc="52CCB73E">
      <w:numFmt w:val="decimal"/>
      <w:lvlText w:val=""/>
      <w:lvlJc w:val="left"/>
    </w:lvl>
  </w:abstractNum>
  <w:abstractNum w:abstractNumId="14">
    <w:nsid w:val="1E69569C"/>
    <w:multiLevelType w:val="hybridMultilevel"/>
    <w:tmpl w:val="44E6C2A2"/>
    <w:lvl w:ilvl="0" w:tplc="FB2E9B9E">
      <w:start w:val="1"/>
      <w:numFmt w:val="decimal"/>
      <w:lvlText w:val="%1."/>
      <w:lvlJc w:val="left"/>
      <w:pPr>
        <w:ind w:left="1068" w:hanging="360"/>
      </w:pPr>
      <w:rPr>
        <w:rFonts w:hint="default"/>
      </w:rPr>
    </w:lvl>
    <w:lvl w:ilvl="1" w:tplc="975629E0" w:tentative="1">
      <w:start w:val="1"/>
      <w:numFmt w:val="lowerLetter"/>
      <w:lvlText w:val="%2."/>
      <w:lvlJc w:val="left"/>
      <w:pPr>
        <w:ind w:left="1788" w:hanging="360"/>
      </w:pPr>
    </w:lvl>
    <w:lvl w:ilvl="2" w:tplc="E5045C4E" w:tentative="1">
      <w:start w:val="1"/>
      <w:numFmt w:val="lowerRoman"/>
      <w:lvlText w:val="%3."/>
      <w:lvlJc w:val="right"/>
      <w:pPr>
        <w:ind w:left="2508" w:hanging="180"/>
      </w:pPr>
    </w:lvl>
    <w:lvl w:ilvl="3" w:tplc="A0BE133E" w:tentative="1">
      <w:start w:val="1"/>
      <w:numFmt w:val="decimal"/>
      <w:lvlText w:val="%4."/>
      <w:lvlJc w:val="left"/>
      <w:pPr>
        <w:ind w:left="3228" w:hanging="360"/>
      </w:pPr>
    </w:lvl>
    <w:lvl w:ilvl="4" w:tplc="8892A8D6" w:tentative="1">
      <w:start w:val="1"/>
      <w:numFmt w:val="lowerLetter"/>
      <w:lvlText w:val="%5."/>
      <w:lvlJc w:val="left"/>
      <w:pPr>
        <w:ind w:left="3948" w:hanging="360"/>
      </w:pPr>
    </w:lvl>
    <w:lvl w:ilvl="5" w:tplc="9516DFF0" w:tentative="1">
      <w:start w:val="1"/>
      <w:numFmt w:val="lowerRoman"/>
      <w:lvlText w:val="%6."/>
      <w:lvlJc w:val="right"/>
      <w:pPr>
        <w:ind w:left="4668" w:hanging="180"/>
      </w:pPr>
    </w:lvl>
    <w:lvl w:ilvl="6" w:tplc="8FFEAF02" w:tentative="1">
      <w:start w:val="1"/>
      <w:numFmt w:val="decimal"/>
      <w:lvlText w:val="%7."/>
      <w:lvlJc w:val="left"/>
      <w:pPr>
        <w:ind w:left="5388" w:hanging="360"/>
      </w:pPr>
    </w:lvl>
    <w:lvl w:ilvl="7" w:tplc="513A8B08" w:tentative="1">
      <w:start w:val="1"/>
      <w:numFmt w:val="lowerLetter"/>
      <w:lvlText w:val="%8."/>
      <w:lvlJc w:val="left"/>
      <w:pPr>
        <w:ind w:left="6108" w:hanging="360"/>
      </w:pPr>
    </w:lvl>
    <w:lvl w:ilvl="8" w:tplc="35985F2E" w:tentative="1">
      <w:start w:val="1"/>
      <w:numFmt w:val="lowerRoman"/>
      <w:lvlText w:val="%9."/>
      <w:lvlJc w:val="right"/>
      <w:pPr>
        <w:ind w:left="6828" w:hanging="180"/>
      </w:pPr>
    </w:lvl>
  </w:abstractNum>
  <w:abstractNum w:abstractNumId="15">
    <w:nsid w:val="256F3F68"/>
    <w:multiLevelType w:val="singleLevel"/>
    <w:tmpl w:val="7604D4BA"/>
    <w:lvl w:ilvl="0">
      <w:start w:val="1"/>
      <w:numFmt w:val="decimal"/>
      <w:lvlText w:val="%1."/>
      <w:lvlJc w:val="left"/>
      <w:pPr>
        <w:tabs>
          <w:tab w:val="num" w:pos="720"/>
        </w:tabs>
        <w:ind w:left="720" w:hanging="360"/>
      </w:pPr>
      <w:rPr>
        <w:rFonts w:hint="default"/>
      </w:rPr>
    </w:lvl>
  </w:abstractNum>
  <w:abstractNum w:abstractNumId="16">
    <w:nsid w:val="32F05605"/>
    <w:multiLevelType w:val="multilevel"/>
    <w:tmpl w:val="9A22B88A"/>
    <w:lvl w:ilvl="0">
      <w:start w:val="1"/>
      <w:numFmt w:val="decimal"/>
      <w:lvlText w:val="%1."/>
      <w:lvlJc w:val="left"/>
      <w:pPr>
        <w:ind w:left="720" w:hanging="360"/>
      </w:pPr>
      <w:rPr>
        <w:rFonts w:hint="default"/>
        <w:b/>
      </w:rPr>
    </w:lvl>
    <w:lvl w:ilvl="1">
      <w:start w:val="2"/>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nsid w:val="35C03761"/>
    <w:multiLevelType w:val="singleLevel"/>
    <w:tmpl w:val="8A14A554"/>
    <w:lvl w:ilvl="0">
      <w:start w:val="2002"/>
      <w:numFmt w:val="bullet"/>
      <w:lvlText w:val="-"/>
      <w:lvlJc w:val="left"/>
      <w:pPr>
        <w:tabs>
          <w:tab w:val="num" w:pos="1211"/>
        </w:tabs>
        <w:ind w:left="1211" w:hanging="360"/>
      </w:pPr>
      <w:rPr>
        <w:rFonts w:hint="default"/>
      </w:rPr>
    </w:lvl>
  </w:abstractNum>
  <w:abstractNum w:abstractNumId="18">
    <w:nsid w:val="409A1143"/>
    <w:multiLevelType w:val="singleLevel"/>
    <w:tmpl w:val="CF7202A2"/>
    <w:lvl w:ilvl="0">
      <w:start w:val="1"/>
      <w:numFmt w:val="bullet"/>
      <w:lvlText w:val="-"/>
      <w:lvlJc w:val="left"/>
      <w:pPr>
        <w:tabs>
          <w:tab w:val="num" w:pos="720"/>
        </w:tabs>
        <w:ind w:left="720" w:hanging="360"/>
      </w:pPr>
      <w:rPr>
        <w:rFonts w:hint="default"/>
      </w:rPr>
    </w:lvl>
  </w:abstractNum>
  <w:abstractNum w:abstractNumId="19">
    <w:nsid w:val="42A27655"/>
    <w:multiLevelType w:val="hybridMultilevel"/>
    <w:tmpl w:val="EBF8227E"/>
    <w:lvl w:ilvl="0" w:tplc="32C64A36">
      <w:start w:val="5"/>
      <w:numFmt w:val="decimal"/>
      <w:lvlText w:val="%1."/>
      <w:lvlJc w:val="left"/>
      <w:pPr>
        <w:ind w:left="1236" w:hanging="360"/>
      </w:pPr>
      <w:rPr>
        <w:rFonts w:hint="default"/>
      </w:rPr>
    </w:lvl>
    <w:lvl w:ilvl="1" w:tplc="755601EA" w:tentative="1">
      <w:start w:val="1"/>
      <w:numFmt w:val="lowerLetter"/>
      <w:lvlText w:val="%2."/>
      <w:lvlJc w:val="left"/>
      <w:pPr>
        <w:ind w:left="1956" w:hanging="360"/>
      </w:pPr>
    </w:lvl>
    <w:lvl w:ilvl="2" w:tplc="A8FEACF6" w:tentative="1">
      <w:start w:val="1"/>
      <w:numFmt w:val="lowerRoman"/>
      <w:lvlText w:val="%3."/>
      <w:lvlJc w:val="right"/>
      <w:pPr>
        <w:ind w:left="2676" w:hanging="180"/>
      </w:pPr>
    </w:lvl>
    <w:lvl w:ilvl="3" w:tplc="0B365FCC" w:tentative="1">
      <w:start w:val="1"/>
      <w:numFmt w:val="decimal"/>
      <w:lvlText w:val="%4."/>
      <w:lvlJc w:val="left"/>
      <w:pPr>
        <w:ind w:left="3396" w:hanging="360"/>
      </w:pPr>
    </w:lvl>
    <w:lvl w:ilvl="4" w:tplc="7C9A8F4A" w:tentative="1">
      <w:start w:val="1"/>
      <w:numFmt w:val="lowerLetter"/>
      <w:lvlText w:val="%5."/>
      <w:lvlJc w:val="left"/>
      <w:pPr>
        <w:ind w:left="4116" w:hanging="360"/>
      </w:pPr>
    </w:lvl>
    <w:lvl w:ilvl="5" w:tplc="7FDED226" w:tentative="1">
      <w:start w:val="1"/>
      <w:numFmt w:val="lowerRoman"/>
      <w:lvlText w:val="%6."/>
      <w:lvlJc w:val="right"/>
      <w:pPr>
        <w:ind w:left="4836" w:hanging="180"/>
      </w:pPr>
    </w:lvl>
    <w:lvl w:ilvl="6" w:tplc="7C58D6C4" w:tentative="1">
      <w:start w:val="1"/>
      <w:numFmt w:val="decimal"/>
      <w:lvlText w:val="%7."/>
      <w:lvlJc w:val="left"/>
      <w:pPr>
        <w:ind w:left="5556" w:hanging="360"/>
      </w:pPr>
    </w:lvl>
    <w:lvl w:ilvl="7" w:tplc="DE7A97C2" w:tentative="1">
      <w:start w:val="1"/>
      <w:numFmt w:val="lowerLetter"/>
      <w:lvlText w:val="%8."/>
      <w:lvlJc w:val="left"/>
      <w:pPr>
        <w:ind w:left="6276" w:hanging="360"/>
      </w:pPr>
    </w:lvl>
    <w:lvl w:ilvl="8" w:tplc="54860020" w:tentative="1">
      <w:start w:val="1"/>
      <w:numFmt w:val="lowerRoman"/>
      <w:lvlText w:val="%9."/>
      <w:lvlJc w:val="right"/>
      <w:pPr>
        <w:ind w:left="6996" w:hanging="180"/>
      </w:pPr>
    </w:lvl>
  </w:abstractNum>
  <w:abstractNum w:abstractNumId="20">
    <w:nsid w:val="455E71F5"/>
    <w:multiLevelType w:val="hybridMultilevel"/>
    <w:tmpl w:val="6A467164"/>
    <w:lvl w:ilvl="0" w:tplc="184EB6D0">
      <w:start w:val="1"/>
      <w:numFmt w:val="decimal"/>
      <w:lvlText w:val="%1."/>
      <w:lvlJc w:val="left"/>
      <w:pPr>
        <w:ind w:left="1080" w:hanging="360"/>
      </w:pPr>
      <w:rPr>
        <w:rFonts w:hint="default"/>
      </w:rPr>
    </w:lvl>
    <w:lvl w:ilvl="1" w:tplc="DAC683DE" w:tentative="1">
      <w:start w:val="1"/>
      <w:numFmt w:val="lowerLetter"/>
      <w:lvlText w:val="%2."/>
      <w:lvlJc w:val="left"/>
      <w:pPr>
        <w:ind w:left="1800" w:hanging="360"/>
      </w:pPr>
    </w:lvl>
    <w:lvl w:ilvl="2" w:tplc="6B18E5D8" w:tentative="1">
      <w:start w:val="1"/>
      <w:numFmt w:val="lowerRoman"/>
      <w:lvlText w:val="%3."/>
      <w:lvlJc w:val="right"/>
      <w:pPr>
        <w:ind w:left="2520" w:hanging="180"/>
      </w:pPr>
    </w:lvl>
    <w:lvl w:ilvl="3" w:tplc="1B80558A" w:tentative="1">
      <w:start w:val="1"/>
      <w:numFmt w:val="decimal"/>
      <w:lvlText w:val="%4."/>
      <w:lvlJc w:val="left"/>
      <w:pPr>
        <w:ind w:left="3240" w:hanging="360"/>
      </w:pPr>
    </w:lvl>
    <w:lvl w:ilvl="4" w:tplc="F558CB54" w:tentative="1">
      <w:start w:val="1"/>
      <w:numFmt w:val="lowerLetter"/>
      <w:lvlText w:val="%5."/>
      <w:lvlJc w:val="left"/>
      <w:pPr>
        <w:ind w:left="3960" w:hanging="360"/>
      </w:pPr>
    </w:lvl>
    <w:lvl w:ilvl="5" w:tplc="C93CC160" w:tentative="1">
      <w:start w:val="1"/>
      <w:numFmt w:val="lowerRoman"/>
      <w:lvlText w:val="%6."/>
      <w:lvlJc w:val="right"/>
      <w:pPr>
        <w:ind w:left="4680" w:hanging="180"/>
      </w:pPr>
    </w:lvl>
    <w:lvl w:ilvl="6" w:tplc="1EE6A42C" w:tentative="1">
      <w:start w:val="1"/>
      <w:numFmt w:val="decimal"/>
      <w:lvlText w:val="%7."/>
      <w:lvlJc w:val="left"/>
      <w:pPr>
        <w:ind w:left="5400" w:hanging="360"/>
      </w:pPr>
    </w:lvl>
    <w:lvl w:ilvl="7" w:tplc="DEAE49E8" w:tentative="1">
      <w:start w:val="1"/>
      <w:numFmt w:val="lowerLetter"/>
      <w:lvlText w:val="%8."/>
      <w:lvlJc w:val="left"/>
      <w:pPr>
        <w:ind w:left="6120" w:hanging="360"/>
      </w:pPr>
    </w:lvl>
    <w:lvl w:ilvl="8" w:tplc="B15ED09C" w:tentative="1">
      <w:start w:val="1"/>
      <w:numFmt w:val="lowerRoman"/>
      <w:lvlText w:val="%9."/>
      <w:lvlJc w:val="right"/>
      <w:pPr>
        <w:ind w:left="6840" w:hanging="180"/>
      </w:pPr>
    </w:lvl>
  </w:abstractNum>
  <w:abstractNum w:abstractNumId="21">
    <w:nsid w:val="46974405"/>
    <w:multiLevelType w:val="singleLevel"/>
    <w:tmpl w:val="E4B479E0"/>
    <w:lvl w:ilvl="0">
      <w:start w:val="2"/>
      <w:numFmt w:val="decimal"/>
      <w:lvlText w:val="%1."/>
      <w:lvlJc w:val="left"/>
      <w:pPr>
        <w:tabs>
          <w:tab w:val="num" w:pos="1080"/>
        </w:tabs>
        <w:ind w:left="1080" w:hanging="360"/>
      </w:pPr>
      <w:rPr>
        <w:rFonts w:hint="default"/>
      </w:rPr>
    </w:lvl>
  </w:abstractNum>
  <w:abstractNum w:abstractNumId="22">
    <w:nsid w:val="47913E34"/>
    <w:multiLevelType w:val="singleLevel"/>
    <w:tmpl w:val="0419000F"/>
    <w:lvl w:ilvl="0">
      <w:start w:val="1"/>
      <w:numFmt w:val="decimal"/>
      <w:lvlText w:val="%1."/>
      <w:lvlJc w:val="left"/>
      <w:pPr>
        <w:tabs>
          <w:tab w:val="num" w:pos="360"/>
        </w:tabs>
        <w:ind w:left="360" w:hanging="360"/>
      </w:pPr>
    </w:lvl>
  </w:abstractNum>
  <w:abstractNum w:abstractNumId="23">
    <w:nsid w:val="4C99500D"/>
    <w:multiLevelType w:val="hybridMultilevel"/>
    <w:tmpl w:val="453A3312"/>
    <w:lvl w:ilvl="0" w:tplc="0C404690">
      <w:start w:val="1"/>
      <w:numFmt w:val="decimal"/>
      <w:lvlText w:val="%1."/>
      <w:lvlJc w:val="left"/>
      <w:pPr>
        <w:ind w:left="720" w:hanging="360"/>
      </w:pPr>
      <w:rPr>
        <w:rFonts w:hint="default"/>
      </w:rPr>
    </w:lvl>
    <w:lvl w:ilvl="1" w:tplc="68945E56" w:tentative="1">
      <w:start w:val="1"/>
      <w:numFmt w:val="lowerLetter"/>
      <w:lvlText w:val="%2."/>
      <w:lvlJc w:val="left"/>
      <w:pPr>
        <w:ind w:left="1440" w:hanging="360"/>
      </w:pPr>
    </w:lvl>
    <w:lvl w:ilvl="2" w:tplc="631E0C26" w:tentative="1">
      <w:start w:val="1"/>
      <w:numFmt w:val="lowerRoman"/>
      <w:lvlText w:val="%3."/>
      <w:lvlJc w:val="right"/>
      <w:pPr>
        <w:ind w:left="2160" w:hanging="180"/>
      </w:pPr>
    </w:lvl>
    <w:lvl w:ilvl="3" w:tplc="73446EDC" w:tentative="1">
      <w:start w:val="1"/>
      <w:numFmt w:val="decimal"/>
      <w:lvlText w:val="%4."/>
      <w:lvlJc w:val="left"/>
      <w:pPr>
        <w:ind w:left="2880" w:hanging="360"/>
      </w:pPr>
    </w:lvl>
    <w:lvl w:ilvl="4" w:tplc="90A2013E" w:tentative="1">
      <w:start w:val="1"/>
      <w:numFmt w:val="lowerLetter"/>
      <w:lvlText w:val="%5."/>
      <w:lvlJc w:val="left"/>
      <w:pPr>
        <w:ind w:left="3600" w:hanging="360"/>
      </w:pPr>
    </w:lvl>
    <w:lvl w:ilvl="5" w:tplc="0F76A6FC" w:tentative="1">
      <w:start w:val="1"/>
      <w:numFmt w:val="lowerRoman"/>
      <w:lvlText w:val="%6."/>
      <w:lvlJc w:val="right"/>
      <w:pPr>
        <w:ind w:left="4320" w:hanging="180"/>
      </w:pPr>
    </w:lvl>
    <w:lvl w:ilvl="6" w:tplc="B7BE6714" w:tentative="1">
      <w:start w:val="1"/>
      <w:numFmt w:val="decimal"/>
      <w:lvlText w:val="%7."/>
      <w:lvlJc w:val="left"/>
      <w:pPr>
        <w:ind w:left="5040" w:hanging="360"/>
      </w:pPr>
    </w:lvl>
    <w:lvl w:ilvl="7" w:tplc="C4B02680" w:tentative="1">
      <w:start w:val="1"/>
      <w:numFmt w:val="lowerLetter"/>
      <w:lvlText w:val="%8."/>
      <w:lvlJc w:val="left"/>
      <w:pPr>
        <w:ind w:left="5760" w:hanging="360"/>
      </w:pPr>
    </w:lvl>
    <w:lvl w:ilvl="8" w:tplc="89562204" w:tentative="1">
      <w:start w:val="1"/>
      <w:numFmt w:val="lowerRoman"/>
      <w:lvlText w:val="%9."/>
      <w:lvlJc w:val="right"/>
      <w:pPr>
        <w:ind w:left="6480" w:hanging="180"/>
      </w:pPr>
    </w:lvl>
  </w:abstractNum>
  <w:abstractNum w:abstractNumId="24">
    <w:nsid w:val="4E751560"/>
    <w:multiLevelType w:val="hybridMultilevel"/>
    <w:tmpl w:val="40289202"/>
    <w:lvl w:ilvl="0" w:tplc="E5FCAF4C">
      <w:start w:val="1"/>
      <w:numFmt w:val="decimal"/>
      <w:lvlText w:val="%1."/>
      <w:lvlJc w:val="left"/>
      <w:pPr>
        <w:ind w:left="1080" w:hanging="360"/>
      </w:pPr>
      <w:rPr>
        <w:rFonts w:ascii="Times New Roman" w:eastAsia="Times New Roman" w:hAnsi="Times New Roman" w:cs="Times New Roman" w:hint="default"/>
        <w:b/>
      </w:rPr>
    </w:lvl>
    <w:lvl w:ilvl="1" w:tplc="7C64799C" w:tentative="1">
      <w:start w:val="1"/>
      <w:numFmt w:val="lowerLetter"/>
      <w:lvlText w:val="%2."/>
      <w:lvlJc w:val="left"/>
      <w:pPr>
        <w:ind w:left="1800" w:hanging="360"/>
      </w:pPr>
    </w:lvl>
    <w:lvl w:ilvl="2" w:tplc="F3BE41A6" w:tentative="1">
      <w:start w:val="1"/>
      <w:numFmt w:val="lowerRoman"/>
      <w:lvlText w:val="%3."/>
      <w:lvlJc w:val="right"/>
      <w:pPr>
        <w:ind w:left="2520" w:hanging="180"/>
      </w:pPr>
    </w:lvl>
    <w:lvl w:ilvl="3" w:tplc="E2D4730A" w:tentative="1">
      <w:start w:val="1"/>
      <w:numFmt w:val="decimal"/>
      <w:lvlText w:val="%4."/>
      <w:lvlJc w:val="left"/>
      <w:pPr>
        <w:ind w:left="3240" w:hanging="360"/>
      </w:pPr>
    </w:lvl>
    <w:lvl w:ilvl="4" w:tplc="B31490C4" w:tentative="1">
      <w:start w:val="1"/>
      <w:numFmt w:val="lowerLetter"/>
      <w:lvlText w:val="%5."/>
      <w:lvlJc w:val="left"/>
      <w:pPr>
        <w:ind w:left="3960" w:hanging="360"/>
      </w:pPr>
    </w:lvl>
    <w:lvl w:ilvl="5" w:tplc="40A8DD14" w:tentative="1">
      <w:start w:val="1"/>
      <w:numFmt w:val="lowerRoman"/>
      <w:lvlText w:val="%6."/>
      <w:lvlJc w:val="right"/>
      <w:pPr>
        <w:ind w:left="4680" w:hanging="180"/>
      </w:pPr>
    </w:lvl>
    <w:lvl w:ilvl="6" w:tplc="F122376C" w:tentative="1">
      <w:start w:val="1"/>
      <w:numFmt w:val="decimal"/>
      <w:lvlText w:val="%7."/>
      <w:lvlJc w:val="left"/>
      <w:pPr>
        <w:ind w:left="5400" w:hanging="360"/>
      </w:pPr>
    </w:lvl>
    <w:lvl w:ilvl="7" w:tplc="93F6F036" w:tentative="1">
      <w:start w:val="1"/>
      <w:numFmt w:val="lowerLetter"/>
      <w:lvlText w:val="%8."/>
      <w:lvlJc w:val="left"/>
      <w:pPr>
        <w:ind w:left="6120" w:hanging="360"/>
      </w:pPr>
    </w:lvl>
    <w:lvl w:ilvl="8" w:tplc="F7783B38" w:tentative="1">
      <w:start w:val="1"/>
      <w:numFmt w:val="lowerRoman"/>
      <w:lvlText w:val="%9."/>
      <w:lvlJc w:val="right"/>
      <w:pPr>
        <w:ind w:left="6840" w:hanging="180"/>
      </w:pPr>
    </w:lvl>
  </w:abstractNum>
  <w:abstractNum w:abstractNumId="25">
    <w:nsid w:val="4EBD71D6"/>
    <w:multiLevelType w:val="hybridMultilevel"/>
    <w:tmpl w:val="1BCA77AE"/>
    <w:lvl w:ilvl="0" w:tplc="3BF22F4A">
      <w:start w:val="1"/>
      <w:numFmt w:val="decimal"/>
      <w:lvlText w:val="%1."/>
      <w:lvlJc w:val="left"/>
      <w:pPr>
        <w:ind w:left="920" w:hanging="360"/>
      </w:pPr>
      <w:rPr>
        <w:rFonts w:hint="default"/>
      </w:rPr>
    </w:lvl>
    <w:lvl w:ilvl="1" w:tplc="78A009DE" w:tentative="1">
      <w:start w:val="1"/>
      <w:numFmt w:val="lowerLetter"/>
      <w:lvlText w:val="%2."/>
      <w:lvlJc w:val="left"/>
      <w:pPr>
        <w:ind w:left="1640" w:hanging="360"/>
      </w:pPr>
    </w:lvl>
    <w:lvl w:ilvl="2" w:tplc="ED8A7B70" w:tentative="1">
      <w:start w:val="1"/>
      <w:numFmt w:val="lowerRoman"/>
      <w:lvlText w:val="%3."/>
      <w:lvlJc w:val="right"/>
      <w:pPr>
        <w:ind w:left="2360" w:hanging="180"/>
      </w:pPr>
    </w:lvl>
    <w:lvl w:ilvl="3" w:tplc="E4A89900" w:tentative="1">
      <w:start w:val="1"/>
      <w:numFmt w:val="decimal"/>
      <w:lvlText w:val="%4."/>
      <w:lvlJc w:val="left"/>
      <w:pPr>
        <w:ind w:left="3080" w:hanging="360"/>
      </w:pPr>
    </w:lvl>
    <w:lvl w:ilvl="4" w:tplc="2AB274E8" w:tentative="1">
      <w:start w:val="1"/>
      <w:numFmt w:val="lowerLetter"/>
      <w:lvlText w:val="%5."/>
      <w:lvlJc w:val="left"/>
      <w:pPr>
        <w:ind w:left="3800" w:hanging="360"/>
      </w:pPr>
    </w:lvl>
    <w:lvl w:ilvl="5" w:tplc="4724B792" w:tentative="1">
      <w:start w:val="1"/>
      <w:numFmt w:val="lowerRoman"/>
      <w:lvlText w:val="%6."/>
      <w:lvlJc w:val="right"/>
      <w:pPr>
        <w:ind w:left="4520" w:hanging="180"/>
      </w:pPr>
    </w:lvl>
    <w:lvl w:ilvl="6" w:tplc="DFF20882" w:tentative="1">
      <w:start w:val="1"/>
      <w:numFmt w:val="decimal"/>
      <w:lvlText w:val="%7."/>
      <w:lvlJc w:val="left"/>
      <w:pPr>
        <w:ind w:left="5240" w:hanging="360"/>
      </w:pPr>
    </w:lvl>
    <w:lvl w:ilvl="7" w:tplc="D5BC485A" w:tentative="1">
      <w:start w:val="1"/>
      <w:numFmt w:val="lowerLetter"/>
      <w:lvlText w:val="%8."/>
      <w:lvlJc w:val="left"/>
      <w:pPr>
        <w:ind w:left="5960" w:hanging="360"/>
      </w:pPr>
    </w:lvl>
    <w:lvl w:ilvl="8" w:tplc="38DCDD06" w:tentative="1">
      <w:start w:val="1"/>
      <w:numFmt w:val="lowerRoman"/>
      <w:lvlText w:val="%9."/>
      <w:lvlJc w:val="right"/>
      <w:pPr>
        <w:ind w:left="6680" w:hanging="180"/>
      </w:pPr>
    </w:lvl>
  </w:abstractNum>
  <w:abstractNum w:abstractNumId="26">
    <w:nsid w:val="4ED87BC4"/>
    <w:multiLevelType w:val="singleLevel"/>
    <w:tmpl w:val="DEB0913A"/>
    <w:lvl w:ilvl="0">
      <w:numFmt w:val="bullet"/>
      <w:lvlText w:val="-"/>
      <w:lvlJc w:val="left"/>
      <w:pPr>
        <w:tabs>
          <w:tab w:val="num" w:pos="720"/>
        </w:tabs>
        <w:ind w:left="720" w:hanging="360"/>
      </w:pPr>
      <w:rPr>
        <w:rFonts w:hint="default"/>
      </w:rPr>
    </w:lvl>
  </w:abstractNum>
  <w:abstractNum w:abstractNumId="27">
    <w:nsid w:val="50406F81"/>
    <w:multiLevelType w:val="singleLevel"/>
    <w:tmpl w:val="0D28387C"/>
    <w:lvl w:ilvl="0">
      <w:start w:val="14"/>
      <w:numFmt w:val="bullet"/>
      <w:lvlText w:val="-"/>
      <w:lvlJc w:val="left"/>
      <w:pPr>
        <w:tabs>
          <w:tab w:val="num" w:pos="360"/>
        </w:tabs>
        <w:ind w:left="360" w:hanging="360"/>
      </w:pPr>
      <w:rPr>
        <w:rFonts w:hint="default"/>
      </w:rPr>
    </w:lvl>
  </w:abstractNum>
  <w:abstractNum w:abstractNumId="28">
    <w:nsid w:val="520540E1"/>
    <w:multiLevelType w:val="singleLevel"/>
    <w:tmpl w:val="720CCEAA"/>
    <w:lvl w:ilvl="0">
      <w:start w:val="1"/>
      <w:numFmt w:val="decimal"/>
      <w:lvlText w:val="%1."/>
      <w:lvlJc w:val="left"/>
      <w:pPr>
        <w:tabs>
          <w:tab w:val="num" w:pos="1080"/>
        </w:tabs>
        <w:ind w:left="1080" w:hanging="360"/>
      </w:pPr>
      <w:rPr>
        <w:rFonts w:hint="default"/>
      </w:rPr>
    </w:lvl>
  </w:abstractNum>
  <w:abstractNum w:abstractNumId="29">
    <w:nsid w:val="538B419C"/>
    <w:multiLevelType w:val="singleLevel"/>
    <w:tmpl w:val="66985852"/>
    <w:lvl w:ilvl="0">
      <w:start w:val="2"/>
      <w:numFmt w:val="decimal"/>
      <w:lvlText w:val="%1."/>
      <w:lvlJc w:val="left"/>
      <w:pPr>
        <w:tabs>
          <w:tab w:val="num" w:pos="1080"/>
        </w:tabs>
        <w:ind w:left="1080" w:hanging="360"/>
      </w:pPr>
      <w:rPr>
        <w:rFonts w:hint="default"/>
      </w:rPr>
    </w:lvl>
  </w:abstractNum>
  <w:abstractNum w:abstractNumId="30">
    <w:nsid w:val="53C3B8CC"/>
    <w:multiLevelType w:val="hybridMultilevel"/>
    <w:tmpl w:val="2002E6F1"/>
    <w:lvl w:ilvl="0" w:tplc="24844DA6">
      <w:start w:val="1"/>
      <w:numFmt w:val="ideographDigital"/>
      <w:lvlText w:val=""/>
      <w:lvlJc w:val="left"/>
    </w:lvl>
    <w:lvl w:ilvl="1" w:tplc="6E263178">
      <w:numFmt w:val="decimal"/>
      <w:lvlText w:val=""/>
      <w:lvlJc w:val="left"/>
    </w:lvl>
    <w:lvl w:ilvl="2" w:tplc="3562445E">
      <w:numFmt w:val="decimal"/>
      <w:lvlText w:val=""/>
      <w:lvlJc w:val="left"/>
    </w:lvl>
    <w:lvl w:ilvl="3" w:tplc="41B64256">
      <w:numFmt w:val="decimal"/>
      <w:lvlText w:val=""/>
      <w:lvlJc w:val="left"/>
    </w:lvl>
    <w:lvl w:ilvl="4" w:tplc="6F408A5E">
      <w:numFmt w:val="decimal"/>
      <w:lvlText w:val=""/>
      <w:lvlJc w:val="left"/>
    </w:lvl>
    <w:lvl w:ilvl="5" w:tplc="BA80747E">
      <w:numFmt w:val="decimal"/>
      <w:lvlText w:val=""/>
      <w:lvlJc w:val="left"/>
    </w:lvl>
    <w:lvl w:ilvl="6" w:tplc="97483108">
      <w:numFmt w:val="decimal"/>
      <w:lvlText w:val=""/>
      <w:lvlJc w:val="left"/>
    </w:lvl>
    <w:lvl w:ilvl="7" w:tplc="55B21FA0">
      <w:numFmt w:val="decimal"/>
      <w:lvlText w:val=""/>
      <w:lvlJc w:val="left"/>
    </w:lvl>
    <w:lvl w:ilvl="8" w:tplc="9C38A190">
      <w:numFmt w:val="decimal"/>
      <w:lvlText w:val=""/>
      <w:lvlJc w:val="left"/>
    </w:lvl>
  </w:abstractNum>
  <w:abstractNum w:abstractNumId="31">
    <w:nsid w:val="57731DC8"/>
    <w:multiLevelType w:val="hybridMultilevel"/>
    <w:tmpl w:val="221E1CCA"/>
    <w:lvl w:ilvl="0" w:tplc="225A5D96">
      <w:start w:val="4"/>
      <w:numFmt w:val="decimal"/>
      <w:lvlText w:val="%1."/>
      <w:lvlJc w:val="left"/>
      <w:pPr>
        <w:ind w:left="1080" w:hanging="360"/>
      </w:pPr>
      <w:rPr>
        <w:rFonts w:hint="default"/>
      </w:rPr>
    </w:lvl>
    <w:lvl w:ilvl="1" w:tplc="B96ACCEA" w:tentative="1">
      <w:start w:val="1"/>
      <w:numFmt w:val="lowerLetter"/>
      <w:lvlText w:val="%2."/>
      <w:lvlJc w:val="left"/>
      <w:pPr>
        <w:ind w:left="1800" w:hanging="360"/>
      </w:pPr>
    </w:lvl>
    <w:lvl w:ilvl="2" w:tplc="E6EC85DE" w:tentative="1">
      <w:start w:val="1"/>
      <w:numFmt w:val="lowerRoman"/>
      <w:lvlText w:val="%3."/>
      <w:lvlJc w:val="right"/>
      <w:pPr>
        <w:ind w:left="2520" w:hanging="180"/>
      </w:pPr>
    </w:lvl>
    <w:lvl w:ilvl="3" w:tplc="04E04998" w:tentative="1">
      <w:start w:val="1"/>
      <w:numFmt w:val="decimal"/>
      <w:lvlText w:val="%4."/>
      <w:lvlJc w:val="left"/>
      <w:pPr>
        <w:ind w:left="3240" w:hanging="360"/>
      </w:pPr>
    </w:lvl>
    <w:lvl w:ilvl="4" w:tplc="C108CF28" w:tentative="1">
      <w:start w:val="1"/>
      <w:numFmt w:val="lowerLetter"/>
      <w:lvlText w:val="%5."/>
      <w:lvlJc w:val="left"/>
      <w:pPr>
        <w:ind w:left="3960" w:hanging="360"/>
      </w:pPr>
    </w:lvl>
    <w:lvl w:ilvl="5" w:tplc="C6F898EA" w:tentative="1">
      <w:start w:val="1"/>
      <w:numFmt w:val="lowerRoman"/>
      <w:lvlText w:val="%6."/>
      <w:lvlJc w:val="right"/>
      <w:pPr>
        <w:ind w:left="4680" w:hanging="180"/>
      </w:pPr>
    </w:lvl>
    <w:lvl w:ilvl="6" w:tplc="DDEEB474" w:tentative="1">
      <w:start w:val="1"/>
      <w:numFmt w:val="decimal"/>
      <w:lvlText w:val="%7."/>
      <w:lvlJc w:val="left"/>
      <w:pPr>
        <w:ind w:left="5400" w:hanging="360"/>
      </w:pPr>
    </w:lvl>
    <w:lvl w:ilvl="7" w:tplc="6C1CE59E" w:tentative="1">
      <w:start w:val="1"/>
      <w:numFmt w:val="lowerLetter"/>
      <w:lvlText w:val="%8."/>
      <w:lvlJc w:val="left"/>
      <w:pPr>
        <w:ind w:left="6120" w:hanging="360"/>
      </w:pPr>
    </w:lvl>
    <w:lvl w:ilvl="8" w:tplc="907692E6" w:tentative="1">
      <w:start w:val="1"/>
      <w:numFmt w:val="lowerRoman"/>
      <w:lvlText w:val="%9."/>
      <w:lvlJc w:val="right"/>
      <w:pPr>
        <w:ind w:left="6840" w:hanging="180"/>
      </w:pPr>
    </w:lvl>
  </w:abstractNum>
  <w:abstractNum w:abstractNumId="32">
    <w:nsid w:val="59B11451"/>
    <w:multiLevelType w:val="hybridMultilevel"/>
    <w:tmpl w:val="7402E8F4"/>
    <w:lvl w:ilvl="0" w:tplc="D0283B00">
      <w:start w:val="1"/>
      <w:numFmt w:val="decimal"/>
      <w:lvlText w:val="%1."/>
      <w:lvlJc w:val="left"/>
      <w:pPr>
        <w:ind w:left="1080" w:hanging="360"/>
      </w:pPr>
      <w:rPr>
        <w:rFonts w:hint="default"/>
      </w:rPr>
    </w:lvl>
    <w:lvl w:ilvl="1" w:tplc="FC7234F2" w:tentative="1">
      <w:start w:val="1"/>
      <w:numFmt w:val="lowerLetter"/>
      <w:lvlText w:val="%2."/>
      <w:lvlJc w:val="left"/>
      <w:pPr>
        <w:ind w:left="1800" w:hanging="360"/>
      </w:pPr>
    </w:lvl>
    <w:lvl w:ilvl="2" w:tplc="B4F6DF54" w:tentative="1">
      <w:start w:val="1"/>
      <w:numFmt w:val="lowerRoman"/>
      <w:lvlText w:val="%3."/>
      <w:lvlJc w:val="right"/>
      <w:pPr>
        <w:ind w:left="2520" w:hanging="180"/>
      </w:pPr>
    </w:lvl>
    <w:lvl w:ilvl="3" w:tplc="50148F7E" w:tentative="1">
      <w:start w:val="1"/>
      <w:numFmt w:val="decimal"/>
      <w:lvlText w:val="%4."/>
      <w:lvlJc w:val="left"/>
      <w:pPr>
        <w:ind w:left="3240" w:hanging="360"/>
      </w:pPr>
    </w:lvl>
    <w:lvl w:ilvl="4" w:tplc="6374BF50" w:tentative="1">
      <w:start w:val="1"/>
      <w:numFmt w:val="lowerLetter"/>
      <w:lvlText w:val="%5."/>
      <w:lvlJc w:val="left"/>
      <w:pPr>
        <w:ind w:left="3960" w:hanging="360"/>
      </w:pPr>
    </w:lvl>
    <w:lvl w:ilvl="5" w:tplc="E85CCB0E" w:tentative="1">
      <w:start w:val="1"/>
      <w:numFmt w:val="lowerRoman"/>
      <w:lvlText w:val="%6."/>
      <w:lvlJc w:val="right"/>
      <w:pPr>
        <w:ind w:left="4680" w:hanging="180"/>
      </w:pPr>
    </w:lvl>
    <w:lvl w:ilvl="6" w:tplc="6136BBAE" w:tentative="1">
      <w:start w:val="1"/>
      <w:numFmt w:val="decimal"/>
      <w:lvlText w:val="%7."/>
      <w:lvlJc w:val="left"/>
      <w:pPr>
        <w:ind w:left="5400" w:hanging="360"/>
      </w:pPr>
    </w:lvl>
    <w:lvl w:ilvl="7" w:tplc="B3C2947C" w:tentative="1">
      <w:start w:val="1"/>
      <w:numFmt w:val="lowerLetter"/>
      <w:lvlText w:val="%8."/>
      <w:lvlJc w:val="left"/>
      <w:pPr>
        <w:ind w:left="6120" w:hanging="360"/>
      </w:pPr>
    </w:lvl>
    <w:lvl w:ilvl="8" w:tplc="BE00818A" w:tentative="1">
      <w:start w:val="1"/>
      <w:numFmt w:val="lowerRoman"/>
      <w:lvlText w:val="%9."/>
      <w:lvlJc w:val="right"/>
      <w:pPr>
        <w:ind w:left="6840" w:hanging="180"/>
      </w:pPr>
    </w:lvl>
  </w:abstractNum>
  <w:abstractNum w:abstractNumId="33">
    <w:nsid w:val="5A857B04"/>
    <w:multiLevelType w:val="hybridMultilevel"/>
    <w:tmpl w:val="FCB51FF1"/>
    <w:lvl w:ilvl="0" w:tplc="81BCA486">
      <w:start w:val="1"/>
      <w:numFmt w:val="ideographDigital"/>
      <w:lvlText w:val=""/>
      <w:lvlJc w:val="left"/>
    </w:lvl>
    <w:lvl w:ilvl="1" w:tplc="464664C2">
      <w:numFmt w:val="decimal"/>
      <w:lvlText w:val=""/>
      <w:lvlJc w:val="left"/>
    </w:lvl>
    <w:lvl w:ilvl="2" w:tplc="DD0E12C0">
      <w:numFmt w:val="decimal"/>
      <w:lvlText w:val=""/>
      <w:lvlJc w:val="left"/>
    </w:lvl>
    <w:lvl w:ilvl="3" w:tplc="CFFC7220">
      <w:numFmt w:val="decimal"/>
      <w:lvlText w:val=""/>
      <w:lvlJc w:val="left"/>
    </w:lvl>
    <w:lvl w:ilvl="4" w:tplc="983E28A2">
      <w:numFmt w:val="decimal"/>
      <w:lvlText w:val=""/>
      <w:lvlJc w:val="left"/>
    </w:lvl>
    <w:lvl w:ilvl="5" w:tplc="34A88606">
      <w:numFmt w:val="decimal"/>
      <w:lvlText w:val=""/>
      <w:lvlJc w:val="left"/>
    </w:lvl>
    <w:lvl w:ilvl="6" w:tplc="2BC223A0">
      <w:numFmt w:val="decimal"/>
      <w:lvlText w:val=""/>
      <w:lvlJc w:val="left"/>
    </w:lvl>
    <w:lvl w:ilvl="7" w:tplc="222EA790">
      <w:numFmt w:val="decimal"/>
      <w:lvlText w:val=""/>
      <w:lvlJc w:val="left"/>
    </w:lvl>
    <w:lvl w:ilvl="8" w:tplc="F0F487F8">
      <w:numFmt w:val="decimal"/>
      <w:lvlText w:val=""/>
      <w:lvlJc w:val="left"/>
    </w:lvl>
  </w:abstractNum>
  <w:abstractNum w:abstractNumId="34">
    <w:nsid w:val="5F1332AC"/>
    <w:multiLevelType w:val="singleLevel"/>
    <w:tmpl w:val="592A3512"/>
    <w:lvl w:ilvl="0">
      <w:start w:val="1"/>
      <w:numFmt w:val="decimal"/>
      <w:lvlText w:val="%1."/>
      <w:lvlJc w:val="left"/>
      <w:pPr>
        <w:tabs>
          <w:tab w:val="num" w:pos="1260"/>
        </w:tabs>
        <w:ind w:left="1260" w:hanging="360"/>
      </w:pPr>
      <w:rPr>
        <w:rFonts w:hint="default"/>
      </w:rPr>
    </w:lvl>
  </w:abstractNum>
  <w:abstractNum w:abstractNumId="35">
    <w:nsid w:val="622DDFD1"/>
    <w:multiLevelType w:val="hybridMultilevel"/>
    <w:tmpl w:val="4DEE0C48"/>
    <w:lvl w:ilvl="0" w:tplc="23F24898">
      <w:start w:val="1"/>
      <w:numFmt w:val="ideographDigital"/>
      <w:lvlText w:val=""/>
      <w:lvlJc w:val="left"/>
    </w:lvl>
    <w:lvl w:ilvl="1" w:tplc="433475A8">
      <w:numFmt w:val="decimal"/>
      <w:lvlText w:val=""/>
      <w:lvlJc w:val="left"/>
    </w:lvl>
    <w:lvl w:ilvl="2" w:tplc="3B78B73E">
      <w:numFmt w:val="decimal"/>
      <w:lvlText w:val=""/>
      <w:lvlJc w:val="left"/>
    </w:lvl>
    <w:lvl w:ilvl="3" w:tplc="4E66FDAE">
      <w:numFmt w:val="decimal"/>
      <w:lvlText w:val=""/>
      <w:lvlJc w:val="left"/>
    </w:lvl>
    <w:lvl w:ilvl="4" w:tplc="9E28F69E">
      <w:numFmt w:val="decimal"/>
      <w:lvlText w:val=""/>
      <w:lvlJc w:val="left"/>
    </w:lvl>
    <w:lvl w:ilvl="5" w:tplc="A3A20376">
      <w:numFmt w:val="decimal"/>
      <w:lvlText w:val=""/>
      <w:lvlJc w:val="left"/>
    </w:lvl>
    <w:lvl w:ilvl="6" w:tplc="336898CC">
      <w:numFmt w:val="decimal"/>
      <w:lvlText w:val=""/>
      <w:lvlJc w:val="left"/>
    </w:lvl>
    <w:lvl w:ilvl="7" w:tplc="4D1A5138">
      <w:numFmt w:val="decimal"/>
      <w:lvlText w:val=""/>
      <w:lvlJc w:val="left"/>
    </w:lvl>
    <w:lvl w:ilvl="8" w:tplc="545224CA">
      <w:numFmt w:val="decimal"/>
      <w:lvlText w:val=""/>
      <w:lvlJc w:val="left"/>
    </w:lvl>
  </w:abstractNum>
  <w:abstractNum w:abstractNumId="36">
    <w:nsid w:val="6B794BCE"/>
    <w:multiLevelType w:val="hybridMultilevel"/>
    <w:tmpl w:val="B9F09F70"/>
    <w:lvl w:ilvl="0" w:tplc="F6826CF0">
      <w:start w:val="2"/>
      <w:numFmt w:val="decimal"/>
      <w:lvlText w:val="%1."/>
      <w:lvlJc w:val="left"/>
      <w:pPr>
        <w:ind w:left="1080" w:hanging="360"/>
      </w:pPr>
      <w:rPr>
        <w:rFonts w:hint="default"/>
      </w:rPr>
    </w:lvl>
    <w:lvl w:ilvl="1" w:tplc="8B1C2892" w:tentative="1">
      <w:start w:val="1"/>
      <w:numFmt w:val="lowerLetter"/>
      <w:lvlText w:val="%2."/>
      <w:lvlJc w:val="left"/>
      <w:pPr>
        <w:ind w:left="1800" w:hanging="360"/>
      </w:pPr>
    </w:lvl>
    <w:lvl w:ilvl="2" w:tplc="B6F08B3C" w:tentative="1">
      <w:start w:val="1"/>
      <w:numFmt w:val="lowerRoman"/>
      <w:lvlText w:val="%3."/>
      <w:lvlJc w:val="right"/>
      <w:pPr>
        <w:ind w:left="2520" w:hanging="180"/>
      </w:pPr>
    </w:lvl>
    <w:lvl w:ilvl="3" w:tplc="293C69C4" w:tentative="1">
      <w:start w:val="1"/>
      <w:numFmt w:val="decimal"/>
      <w:lvlText w:val="%4."/>
      <w:lvlJc w:val="left"/>
      <w:pPr>
        <w:ind w:left="3240" w:hanging="360"/>
      </w:pPr>
    </w:lvl>
    <w:lvl w:ilvl="4" w:tplc="EB98EA5A" w:tentative="1">
      <w:start w:val="1"/>
      <w:numFmt w:val="lowerLetter"/>
      <w:lvlText w:val="%5."/>
      <w:lvlJc w:val="left"/>
      <w:pPr>
        <w:ind w:left="3960" w:hanging="360"/>
      </w:pPr>
    </w:lvl>
    <w:lvl w:ilvl="5" w:tplc="1D629826" w:tentative="1">
      <w:start w:val="1"/>
      <w:numFmt w:val="lowerRoman"/>
      <w:lvlText w:val="%6."/>
      <w:lvlJc w:val="right"/>
      <w:pPr>
        <w:ind w:left="4680" w:hanging="180"/>
      </w:pPr>
    </w:lvl>
    <w:lvl w:ilvl="6" w:tplc="5BDC5890" w:tentative="1">
      <w:start w:val="1"/>
      <w:numFmt w:val="decimal"/>
      <w:lvlText w:val="%7."/>
      <w:lvlJc w:val="left"/>
      <w:pPr>
        <w:ind w:left="5400" w:hanging="360"/>
      </w:pPr>
    </w:lvl>
    <w:lvl w:ilvl="7" w:tplc="021C3904" w:tentative="1">
      <w:start w:val="1"/>
      <w:numFmt w:val="lowerLetter"/>
      <w:lvlText w:val="%8."/>
      <w:lvlJc w:val="left"/>
      <w:pPr>
        <w:ind w:left="6120" w:hanging="360"/>
      </w:pPr>
    </w:lvl>
    <w:lvl w:ilvl="8" w:tplc="CC627E56" w:tentative="1">
      <w:start w:val="1"/>
      <w:numFmt w:val="lowerRoman"/>
      <w:lvlText w:val="%9."/>
      <w:lvlJc w:val="right"/>
      <w:pPr>
        <w:ind w:left="6840" w:hanging="180"/>
      </w:pPr>
    </w:lvl>
  </w:abstractNum>
  <w:abstractNum w:abstractNumId="37">
    <w:nsid w:val="6C1A6B70"/>
    <w:multiLevelType w:val="hybridMultilevel"/>
    <w:tmpl w:val="105CD6BE"/>
    <w:lvl w:ilvl="0" w:tplc="36DAA91E">
      <w:start w:val="1"/>
      <w:numFmt w:val="decimal"/>
      <w:lvlText w:val="%1."/>
      <w:lvlJc w:val="left"/>
      <w:pPr>
        <w:ind w:left="920" w:hanging="360"/>
      </w:pPr>
      <w:rPr>
        <w:rFonts w:hint="default"/>
      </w:rPr>
    </w:lvl>
    <w:lvl w:ilvl="1" w:tplc="7A72E5A6" w:tentative="1">
      <w:start w:val="1"/>
      <w:numFmt w:val="lowerLetter"/>
      <w:lvlText w:val="%2."/>
      <w:lvlJc w:val="left"/>
      <w:pPr>
        <w:ind w:left="1640" w:hanging="360"/>
      </w:pPr>
    </w:lvl>
    <w:lvl w:ilvl="2" w:tplc="9082692A" w:tentative="1">
      <w:start w:val="1"/>
      <w:numFmt w:val="lowerRoman"/>
      <w:lvlText w:val="%3."/>
      <w:lvlJc w:val="right"/>
      <w:pPr>
        <w:ind w:left="2360" w:hanging="180"/>
      </w:pPr>
    </w:lvl>
    <w:lvl w:ilvl="3" w:tplc="075C9BF0" w:tentative="1">
      <w:start w:val="1"/>
      <w:numFmt w:val="decimal"/>
      <w:lvlText w:val="%4."/>
      <w:lvlJc w:val="left"/>
      <w:pPr>
        <w:ind w:left="3080" w:hanging="360"/>
      </w:pPr>
    </w:lvl>
    <w:lvl w:ilvl="4" w:tplc="C06C9F0C" w:tentative="1">
      <w:start w:val="1"/>
      <w:numFmt w:val="lowerLetter"/>
      <w:lvlText w:val="%5."/>
      <w:lvlJc w:val="left"/>
      <w:pPr>
        <w:ind w:left="3800" w:hanging="360"/>
      </w:pPr>
    </w:lvl>
    <w:lvl w:ilvl="5" w:tplc="0644B17E" w:tentative="1">
      <w:start w:val="1"/>
      <w:numFmt w:val="lowerRoman"/>
      <w:lvlText w:val="%6."/>
      <w:lvlJc w:val="right"/>
      <w:pPr>
        <w:ind w:left="4520" w:hanging="180"/>
      </w:pPr>
    </w:lvl>
    <w:lvl w:ilvl="6" w:tplc="AE9E8100" w:tentative="1">
      <w:start w:val="1"/>
      <w:numFmt w:val="decimal"/>
      <w:lvlText w:val="%7."/>
      <w:lvlJc w:val="left"/>
      <w:pPr>
        <w:ind w:left="5240" w:hanging="360"/>
      </w:pPr>
    </w:lvl>
    <w:lvl w:ilvl="7" w:tplc="3F920D70" w:tentative="1">
      <w:start w:val="1"/>
      <w:numFmt w:val="lowerLetter"/>
      <w:lvlText w:val="%8."/>
      <w:lvlJc w:val="left"/>
      <w:pPr>
        <w:ind w:left="5960" w:hanging="360"/>
      </w:pPr>
    </w:lvl>
    <w:lvl w:ilvl="8" w:tplc="E30037C0" w:tentative="1">
      <w:start w:val="1"/>
      <w:numFmt w:val="lowerRoman"/>
      <w:lvlText w:val="%9."/>
      <w:lvlJc w:val="right"/>
      <w:pPr>
        <w:ind w:left="6680" w:hanging="180"/>
      </w:pPr>
    </w:lvl>
  </w:abstractNum>
  <w:abstractNum w:abstractNumId="38">
    <w:nsid w:val="6E4931C2"/>
    <w:multiLevelType w:val="hybridMultilevel"/>
    <w:tmpl w:val="221C0D04"/>
    <w:lvl w:ilvl="0" w:tplc="A31ACF92">
      <w:start w:val="1"/>
      <w:numFmt w:val="decimal"/>
      <w:lvlText w:val="%1."/>
      <w:lvlJc w:val="left"/>
      <w:pPr>
        <w:ind w:left="920" w:hanging="360"/>
      </w:pPr>
      <w:rPr>
        <w:rFonts w:hint="default"/>
      </w:rPr>
    </w:lvl>
    <w:lvl w:ilvl="1" w:tplc="BCC2F8CA" w:tentative="1">
      <w:start w:val="1"/>
      <w:numFmt w:val="lowerLetter"/>
      <w:lvlText w:val="%2."/>
      <w:lvlJc w:val="left"/>
      <w:pPr>
        <w:ind w:left="1640" w:hanging="360"/>
      </w:pPr>
    </w:lvl>
    <w:lvl w:ilvl="2" w:tplc="1C229326" w:tentative="1">
      <w:start w:val="1"/>
      <w:numFmt w:val="lowerRoman"/>
      <w:lvlText w:val="%3."/>
      <w:lvlJc w:val="right"/>
      <w:pPr>
        <w:ind w:left="2360" w:hanging="180"/>
      </w:pPr>
    </w:lvl>
    <w:lvl w:ilvl="3" w:tplc="95C061BC" w:tentative="1">
      <w:start w:val="1"/>
      <w:numFmt w:val="decimal"/>
      <w:lvlText w:val="%4."/>
      <w:lvlJc w:val="left"/>
      <w:pPr>
        <w:ind w:left="3080" w:hanging="360"/>
      </w:pPr>
    </w:lvl>
    <w:lvl w:ilvl="4" w:tplc="F4C24058" w:tentative="1">
      <w:start w:val="1"/>
      <w:numFmt w:val="lowerLetter"/>
      <w:lvlText w:val="%5."/>
      <w:lvlJc w:val="left"/>
      <w:pPr>
        <w:ind w:left="3800" w:hanging="360"/>
      </w:pPr>
    </w:lvl>
    <w:lvl w:ilvl="5" w:tplc="D64A8A12" w:tentative="1">
      <w:start w:val="1"/>
      <w:numFmt w:val="lowerRoman"/>
      <w:lvlText w:val="%6."/>
      <w:lvlJc w:val="right"/>
      <w:pPr>
        <w:ind w:left="4520" w:hanging="180"/>
      </w:pPr>
    </w:lvl>
    <w:lvl w:ilvl="6" w:tplc="3D569550" w:tentative="1">
      <w:start w:val="1"/>
      <w:numFmt w:val="decimal"/>
      <w:lvlText w:val="%7."/>
      <w:lvlJc w:val="left"/>
      <w:pPr>
        <w:ind w:left="5240" w:hanging="360"/>
      </w:pPr>
    </w:lvl>
    <w:lvl w:ilvl="7" w:tplc="B5089C32" w:tentative="1">
      <w:start w:val="1"/>
      <w:numFmt w:val="lowerLetter"/>
      <w:lvlText w:val="%8."/>
      <w:lvlJc w:val="left"/>
      <w:pPr>
        <w:ind w:left="5960" w:hanging="360"/>
      </w:pPr>
    </w:lvl>
    <w:lvl w:ilvl="8" w:tplc="944A6ABC" w:tentative="1">
      <w:start w:val="1"/>
      <w:numFmt w:val="lowerRoman"/>
      <w:lvlText w:val="%9."/>
      <w:lvlJc w:val="right"/>
      <w:pPr>
        <w:ind w:left="6680" w:hanging="180"/>
      </w:pPr>
    </w:lvl>
  </w:abstractNum>
  <w:abstractNum w:abstractNumId="39">
    <w:nsid w:val="700D76C5"/>
    <w:multiLevelType w:val="singleLevel"/>
    <w:tmpl w:val="743476A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0">
    <w:nsid w:val="74DDCEC0"/>
    <w:multiLevelType w:val="hybridMultilevel"/>
    <w:tmpl w:val="A30B21D4"/>
    <w:lvl w:ilvl="0" w:tplc="74C87E58">
      <w:start w:val="1"/>
      <w:numFmt w:val="ideographDigital"/>
      <w:lvlText w:val=""/>
      <w:lvlJc w:val="left"/>
    </w:lvl>
    <w:lvl w:ilvl="1" w:tplc="9440C662">
      <w:numFmt w:val="decimal"/>
      <w:lvlText w:val=""/>
      <w:lvlJc w:val="left"/>
    </w:lvl>
    <w:lvl w:ilvl="2" w:tplc="52120FC4">
      <w:numFmt w:val="decimal"/>
      <w:lvlText w:val=""/>
      <w:lvlJc w:val="left"/>
    </w:lvl>
    <w:lvl w:ilvl="3" w:tplc="3B9AF9D8">
      <w:numFmt w:val="decimal"/>
      <w:lvlText w:val=""/>
      <w:lvlJc w:val="left"/>
    </w:lvl>
    <w:lvl w:ilvl="4" w:tplc="61661AAA">
      <w:numFmt w:val="decimal"/>
      <w:lvlText w:val=""/>
      <w:lvlJc w:val="left"/>
    </w:lvl>
    <w:lvl w:ilvl="5" w:tplc="46269D56">
      <w:numFmt w:val="decimal"/>
      <w:lvlText w:val=""/>
      <w:lvlJc w:val="left"/>
    </w:lvl>
    <w:lvl w:ilvl="6" w:tplc="6610D532">
      <w:numFmt w:val="decimal"/>
      <w:lvlText w:val=""/>
      <w:lvlJc w:val="left"/>
    </w:lvl>
    <w:lvl w:ilvl="7" w:tplc="8EFE1E62">
      <w:numFmt w:val="decimal"/>
      <w:lvlText w:val=""/>
      <w:lvlJc w:val="left"/>
    </w:lvl>
    <w:lvl w:ilvl="8" w:tplc="19F2C248">
      <w:numFmt w:val="decimal"/>
      <w:lvlText w:val=""/>
      <w:lvlJc w:val="left"/>
    </w:lvl>
  </w:abstractNum>
  <w:abstractNum w:abstractNumId="41">
    <w:nsid w:val="76944EC3"/>
    <w:multiLevelType w:val="singleLevel"/>
    <w:tmpl w:val="BB46FF32"/>
    <w:lvl w:ilvl="0">
      <w:start w:val="1"/>
      <w:numFmt w:val="decimal"/>
      <w:lvlText w:val="%1."/>
      <w:lvlJc w:val="left"/>
      <w:pPr>
        <w:tabs>
          <w:tab w:val="num" w:pos="1080"/>
        </w:tabs>
        <w:ind w:left="1080" w:hanging="360"/>
      </w:pPr>
      <w:rPr>
        <w:rFonts w:hint="default"/>
      </w:rPr>
    </w:lvl>
  </w:abstractNum>
  <w:abstractNum w:abstractNumId="42">
    <w:nsid w:val="7BF248E6"/>
    <w:multiLevelType w:val="singleLevel"/>
    <w:tmpl w:val="D1EE3BBA"/>
    <w:lvl w:ilvl="0">
      <w:start w:val="1"/>
      <w:numFmt w:val="decimal"/>
      <w:lvlText w:val="%1."/>
      <w:lvlJc w:val="left"/>
      <w:pPr>
        <w:tabs>
          <w:tab w:val="num" w:pos="1080"/>
        </w:tabs>
        <w:ind w:left="1080" w:hanging="360"/>
      </w:pPr>
      <w:rPr>
        <w:rFonts w:hint="default"/>
      </w:rPr>
    </w:lvl>
  </w:abstractNum>
  <w:abstractNum w:abstractNumId="43">
    <w:nsid w:val="7FEF3DE6"/>
    <w:multiLevelType w:val="hybridMultilevel"/>
    <w:tmpl w:val="9FD667FC"/>
    <w:lvl w:ilvl="0" w:tplc="C75EF334">
      <w:start w:val="4"/>
      <w:numFmt w:val="decimal"/>
      <w:lvlText w:val="%1."/>
      <w:lvlJc w:val="left"/>
      <w:pPr>
        <w:ind w:left="1440" w:hanging="360"/>
      </w:pPr>
      <w:rPr>
        <w:rFonts w:hint="default"/>
      </w:rPr>
    </w:lvl>
    <w:lvl w:ilvl="1" w:tplc="C8D41FC2" w:tentative="1">
      <w:start w:val="1"/>
      <w:numFmt w:val="lowerLetter"/>
      <w:lvlText w:val="%2."/>
      <w:lvlJc w:val="left"/>
      <w:pPr>
        <w:ind w:left="2160" w:hanging="360"/>
      </w:pPr>
    </w:lvl>
    <w:lvl w:ilvl="2" w:tplc="ABD6A8A6" w:tentative="1">
      <w:start w:val="1"/>
      <w:numFmt w:val="lowerRoman"/>
      <w:lvlText w:val="%3."/>
      <w:lvlJc w:val="right"/>
      <w:pPr>
        <w:ind w:left="2880" w:hanging="180"/>
      </w:pPr>
    </w:lvl>
    <w:lvl w:ilvl="3" w:tplc="9AE6ECA8" w:tentative="1">
      <w:start w:val="1"/>
      <w:numFmt w:val="decimal"/>
      <w:lvlText w:val="%4."/>
      <w:lvlJc w:val="left"/>
      <w:pPr>
        <w:ind w:left="3600" w:hanging="360"/>
      </w:pPr>
    </w:lvl>
    <w:lvl w:ilvl="4" w:tplc="6D6886CE" w:tentative="1">
      <w:start w:val="1"/>
      <w:numFmt w:val="lowerLetter"/>
      <w:lvlText w:val="%5."/>
      <w:lvlJc w:val="left"/>
      <w:pPr>
        <w:ind w:left="4320" w:hanging="360"/>
      </w:pPr>
    </w:lvl>
    <w:lvl w:ilvl="5" w:tplc="FACC13C6" w:tentative="1">
      <w:start w:val="1"/>
      <w:numFmt w:val="lowerRoman"/>
      <w:lvlText w:val="%6."/>
      <w:lvlJc w:val="right"/>
      <w:pPr>
        <w:ind w:left="5040" w:hanging="180"/>
      </w:pPr>
    </w:lvl>
    <w:lvl w:ilvl="6" w:tplc="D384FC84" w:tentative="1">
      <w:start w:val="1"/>
      <w:numFmt w:val="decimal"/>
      <w:lvlText w:val="%7."/>
      <w:lvlJc w:val="left"/>
      <w:pPr>
        <w:ind w:left="5760" w:hanging="360"/>
      </w:pPr>
    </w:lvl>
    <w:lvl w:ilvl="7" w:tplc="DF2C486A" w:tentative="1">
      <w:start w:val="1"/>
      <w:numFmt w:val="lowerLetter"/>
      <w:lvlText w:val="%8."/>
      <w:lvlJc w:val="left"/>
      <w:pPr>
        <w:ind w:left="6480" w:hanging="360"/>
      </w:pPr>
    </w:lvl>
    <w:lvl w:ilvl="8" w:tplc="77100004" w:tentative="1">
      <w:start w:val="1"/>
      <w:numFmt w:val="lowerRoman"/>
      <w:lvlText w:val="%9."/>
      <w:lvlJc w:val="right"/>
      <w:pPr>
        <w:ind w:left="7200" w:hanging="180"/>
      </w:pPr>
    </w:lvl>
  </w:abstractNum>
  <w:num w:numId="1">
    <w:abstractNumId w:val="22"/>
  </w:num>
  <w:num w:numId="2">
    <w:abstractNumId w:val="26"/>
  </w:num>
  <w:num w:numId="3">
    <w:abstractNumId w:val="27"/>
  </w:num>
  <w:num w:numId="4">
    <w:abstractNumId w:val="15"/>
  </w:num>
  <w:num w:numId="5">
    <w:abstractNumId w:val="18"/>
  </w:num>
  <w:num w:numId="6">
    <w:abstractNumId w:val="23"/>
  </w:num>
  <w:num w:numId="7">
    <w:abstractNumId w:val="5"/>
    <w:lvlOverride w:ilvl="0">
      <w:lvl w:ilvl="0">
        <w:start w:val="1"/>
        <w:numFmt w:val="bullet"/>
        <w:lvlText w:val=""/>
        <w:legacy w:legacy="1" w:legacySpace="0" w:legacyIndent="926"/>
        <w:lvlJc w:val="left"/>
        <w:pPr>
          <w:ind w:left="1492" w:hanging="926"/>
        </w:pPr>
        <w:rPr>
          <w:rFonts w:ascii="Symbol" w:hAnsi="Symbol" w:hint="default"/>
        </w:rPr>
      </w:lvl>
    </w:lvlOverride>
  </w:num>
  <w:num w:numId="8">
    <w:abstractNumId w:val="24"/>
  </w:num>
  <w:num w:numId="9">
    <w:abstractNumId w:val="31"/>
  </w:num>
  <w:num w:numId="10">
    <w:abstractNumId w:val="35"/>
  </w:num>
  <w:num w:numId="11">
    <w:abstractNumId w:val="40"/>
  </w:num>
  <w:num w:numId="12">
    <w:abstractNumId w:val="1"/>
  </w:num>
  <w:num w:numId="13">
    <w:abstractNumId w:val="4"/>
  </w:num>
  <w:num w:numId="14">
    <w:abstractNumId w:val="8"/>
  </w:num>
  <w:num w:numId="15">
    <w:abstractNumId w:val="12"/>
  </w:num>
  <w:num w:numId="16">
    <w:abstractNumId w:val="33"/>
  </w:num>
  <w:num w:numId="17">
    <w:abstractNumId w:val="30"/>
  </w:num>
  <w:num w:numId="18">
    <w:abstractNumId w:val="13"/>
  </w:num>
  <w:num w:numId="19">
    <w:abstractNumId w:val="3"/>
  </w:num>
  <w:num w:numId="20">
    <w:abstractNumId w:val="2"/>
  </w:num>
  <w:num w:numId="21">
    <w:abstractNumId w:val="0"/>
  </w:num>
  <w:num w:numId="22">
    <w:abstractNumId w:val="20"/>
  </w:num>
  <w:num w:numId="23">
    <w:abstractNumId w:val="16"/>
  </w:num>
  <w:num w:numId="24">
    <w:abstractNumId w:val="38"/>
  </w:num>
  <w:num w:numId="25">
    <w:abstractNumId w:val="37"/>
  </w:num>
  <w:num w:numId="26">
    <w:abstractNumId w:val="32"/>
  </w:num>
  <w:num w:numId="27">
    <w:abstractNumId w:val="25"/>
  </w:num>
  <w:num w:numId="28">
    <w:abstractNumId w:val="39"/>
  </w:num>
  <w:num w:numId="29">
    <w:abstractNumId w:val="17"/>
  </w:num>
  <w:num w:numId="30">
    <w:abstractNumId w:val="34"/>
    <w:lvlOverride w:ilvl="0">
      <w:startOverride w:val="1"/>
    </w:lvlOverride>
  </w:num>
  <w:num w:numId="31">
    <w:abstractNumId w:val="10"/>
    <w:lvlOverride w:ilvl="0">
      <w:startOverride w:val="1"/>
    </w:lvlOverride>
  </w:num>
  <w:num w:numId="32">
    <w:abstractNumId w:val="28"/>
    <w:lvlOverride w:ilvl="0">
      <w:startOverride w:val="1"/>
    </w:lvlOverride>
  </w:num>
  <w:num w:numId="33">
    <w:abstractNumId w:val="42"/>
    <w:lvlOverride w:ilvl="0">
      <w:startOverride w:val="1"/>
    </w:lvlOverride>
  </w:num>
  <w:num w:numId="34">
    <w:abstractNumId w:val="9"/>
  </w:num>
  <w:num w:numId="35">
    <w:abstractNumId w:val="29"/>
  </w:num>
  <w:num w:numId="36">
    <w:abstractNumId w:val="7"/>
  </w:num>
  <w:num w:numId="37">
    <w:abstractNumId w:val="11"/>
  </w:num>
  <w:num w:numId="38">
    <w:abstractNumId w:val="6"/>
  </w:num>
  <w:num w:numId="39">
    <w:abstractNumId w:val="21"/>
  </w:num>
  <w:num w:numId="40">
    <w:abstractNumId w:val="41"/>
  </w:num>
  <w:num w:numId="41">
    <w:abstractNumId w:val="10"/>
  </w:num>
  <w:num w:numId="42">
    <w:abstractNumId w:val="14"/>
  </w:num>
  <w:num w:numId="43">
    <w:abstractNumId w:val="19"/>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EB"/>
    <w:rsid w:val="000019E8"/>
    <w:rsid w:val="00003447"/>
    <w:rsid w:val="00004456"/>
    <w:rsid w:val="00005F1D"/>
    <w:rsid w:val="00011206"/>
    <w:rsid w:val="00012E59"/>
    <w:rsid w:val="000224DB"/>
    <w:rsid w:val="00026610"/>
    <w:rsid w:val="000277EC"/>
    <w:rsid w:val="000357CD"/>
    <w:rsid w:val="00042C48"/>
    <w:rsid w:val="00045CB3"/>
    <w:rsid w:val="00050720"/>
    <w:rsid w:val="00051C25"/>
    <w:rsid w:val="00053A40"/>
    <w:rsid w:val="00053CEE"/>
    <w:rsid w:val="0006091B"/>
    <w:rsid w:val="00066DB1"/>
    <w:rsid w:val="00071899"/>
    <w:rsid w:val="0007489F"/>
    <w:rsid w:val="00080C6C"/>
    <w:rsid w:val="00096582"/>
    <w:rsid w:val="000A18B1"/>
    <w:rsid w:val="000A4D10"/>
    <w:rsid w:val="000B0C37"/>
    <w:rsid w:val="000C5234"/>
    <w:rsid w:val="000C5F59"/>
    <w:rsid w:val="000D17ED"/>
    <w:rsid w:val="000D30C5"/>
    <w:rsid w:val="000D7303"/>
    <w:rsid w:val="000D7B1A"/>
    <w:rsid w:val="000E0235"/>
    <w:rsid w:val="000E13E5"/>
    <w:rsid w:val="0010157A"/>
    <w:rsid w:val="00112BEE"/>
    <w:rsid w:val="001137DA"/>
    <w:rsid w:val="00114BAB"/>
    <w:rsid w:val="001163F9"/>
    <w:rsid w:val="001200C4"/>
    <w:rsid w:val="00122AA2"/>
    <w:rsid w:val="001278A5"/>
    <w:rsid w:val="00132059"/>
    <w:rsid w:val="00134085"/>
    <w:rsid w:val="00141A28"/>
    <w:rsid w:val="00142E8C"/>
    <w:rsid w:val="0015141B"/>
    <w:rsid w:val="00160437"/>
    <w:rsid w:val="00161704"/>
    <w:rsid w:val="001625C2"/>
    <w:rsid w:val="00164752"/>
    <w:rsid w:val="00177959"/>
    <w:rsid w:val="00181ABD"/>
    <w:rsid w:val="00184699"/>
    <w:rsid w:val="00192F29"/>
    <w:rsid w:val="001976CE"/>
    <w:rsid w:val="001A004F"/>
    <w:rsid w:val="001A0782"/>
    <w:rsid w:val="001B1C13"/>
    <w:rsid w:val="001B25EA"/>
    <w:rsid w:val="001B5093"/>
    <w:rsid w:val="001C196C"/>
    <w:rsid w:val="001C1CAC"/>
    <w:rsid w:val="001C2437"/>
    <w:rsid w:val="001D3D50"/>
    <w:rsid w:val="001D5212"/>
    <w:rsid w:val="001D6538"/>
    <w:rsid w:val="001E15D6"/>
    <w:rsid w:val="001E2243"/>
    <w:rsid w:val="001E34E6"/>
    <w:rsid w:val="001E3FDB"/>
    <w:rsid w:val="001F0A04"/>
    <w:rsid w:val="001F28AA"/>
    <w:rsid w:val="001F3167"/>
    <w:rsid w:val="001F6689"/>
    <w:rsid w:val="00200E09"/>
    <w:rsid w:val="0020117C"/>
    <w:rsid w:val="00204F30"/>
    <w:rsid w:val="00214937"/>
    <w:rsid w:val="00216746"/>
    <w:rsid w:val="00220621"/>
    <w:rsid w:val="002235CF"/>
    <w:rsid w:val="0022453A"/>
    <w:rsid w:val="00231322"/>
    <w:rsid w:val="00232F0D"/>
    <w:rsid w:val="00234A9D"/>
    <w:rsid w:val="002364CF"/>
    <w:rsid w:val="002448B8"/>
    <w:rsid w:val="00254049"/>
    <w:rsid w:val="00255DEB"/>
    <w:rsid w:val="0026520B"/>
    <w:rsid w:val="00267BC7"/>
    <w:rsid w:val="00271B6B"/>
    <w:rsid w:val="00272F7A"/>
    <w:rsid w:val="002837D3"/>
    <w:rsid w:val="00292DE0"/>
    <w:rsid w:val="00294839"/>
    <w:rsid w:val="002949AF"/>
    <w:rsid w:val="002958B9"/>
    <w:rsid w:val="002A1E1F"/>
    <w:rsid w:val="002A67D6"/>
    <w:rsid w:val="002B21C4"/>
    <w:rsid w:val="002B32FD"/>
    <w:rsid w:val="002B44EE"/>
    <w:rsid w:val="002C02C3"/>
    <w:rsid w:val="002C095D"/>
    <w:rsid w:val="002C1479"/>
    <w:rsid w:val="002C2187"/>
    <w:rsid w:val="002C6433"/>
    <w:rsid w:val="002C728E"/>
    <w:rsid w:val="002D7685"/>
    <w:rsid w:val="002E6B89"/>
    <w:rsid w:val="002E6EBA"/>
    <w:rsid w:val="002F0FDB"/>
    <w:rsid w:val="002F129D"/>
    <w:rsid w:val="002F1594"/>
    <w:rsid w:val="002F2F4C"/>
    <w:rsid w:val="002F3292"/>
    <w:rsid w:val="00302B8F"/>
    <w:rsid w:val="00306C72"/>
    <w:rsid w:val="00307637"/>
    <w:rsid w:val="00312458"/>
    <w:rsid w:val="00315E35"/>
    <w:rsid w:val="00320DFB"/>
    <w:rsid w:val="00322D0D"/>
    <w:rsid w:val="00334701"/>
    <w:rsid w:val="00334F7E"/>
    <w:rsid w:val="00336A5C"/>
    <w:rsid w:val="0034189F"/>
    <w:rsid w:val="003434BF"/>
    <w:rsid w:val="00346008"/>
    <w:rsid w:val="003479AC"/>
    <w:rsid w:val="00350832"/>
    <w:rsid w:val="00350DA2"/>
    <w:rsid w:val="003515FF"/>
    <w:rsid w:val="00353A57"/>
    <w:rsid w:val="00353C05"/>
    <w:rsid w:val="00360CF9"/>
    <w:rsid w:val="00362457"/>
    <w:rsid w:val="00365B38"/>
    <w:rsid w:val="00377941"/>
    <w:rsid w:val="00380EFA"/>
    <w:rsid w:val="00383058"/>
    <w:rsid w:val="003830D5"/>
    <w:rsid w:val="00387DD1"/>
    <w:rsid w:val="00391137"/>
    <w:rsid w:val="003A08EA"/>
    <w:rsid w:val="003A434E"/>
    <w:rsid w:val="003A632A"/>
    <w:rsid w:val="003B230B"/>
    <w:rsid w:val="003B2687"/>
    <w:rsid w:val="003B3BA4"/>
    <w:rsid w:val="003B7564"/>
    <w:rsid w:val="003B7F7D"/>
    <w:rsid w:val="003C210D"/>
    <w:rsid w:val="003C260A"/>
    <w:rsid w:val="003D1FF6"/>
    <w:rsid w:val="003D7C52"/>
    <w:rsid w:val="003E4515"/>
    <w:rsid w:val="003E6675"/>
    <w:rsid w:val="003F2049"/>
    <w:rsid w:val="003F5CBB"/>
    <w:rsid w:val="003F697B"/>
    <w:rsid w:val="00400044"/>
    <w:rsid w:val="00400A80"/>
    <w:rsid w:val="00401FA4"/>
    <w:rsid w:val="004112A7"/>
    <w:rsid w:val="00430769"/>
    <w:rsid w:val="004317AA"/>
    <w:rsid w:val="004438A6"/>
    <w:rsid w:val="004439BD"/>
    <w:rsid w:val="004454D1"/>
    <w:rsid w:val="00445A23"/>
    <w:rsid w:val="00461059"/>
    <w:rsid w:val="00473DF0"/>
    <w:rsid w:val="004778F0"/>
    <w:rsid w:val="0048228C"/>
    <w:rsid w:val="004844AA"/>
    <w:rsid w:val="00485080"/>
    <w:rsid w:val="00496F6F"/>
    <w:rsid w:val="004A642B"/>
    <w:rsid w:val="004B14B6"/>
    <w:rsid w:val="004B1A8E"/>
    <w:rsid w:val="004B3D99"/>
    <w:rsid w:val="004C0DA1"/>
    <w:rsid w:val="004C2B41"/>
    <w:rsid w:val="004D0239"/>
    <w:rsid w:val="004D02A8"/>
    <w:rsid w:val="004D15BA"/>
    <w:rsid w:val="004D2E16"/>
    <w:rsid w:val="004D3A83"/>
    <w:rsid w:val="004D3C58"/>
    <w:rsid w:val="004D4F04"/>
    <w:rsid w:val="004D5A27"/>
    <w:rsid w:val="004E1D79"/>
    <w:rsid w:val="004E25CC"/>
    <w:rsid w:val="004E2EDC"/>
    <w:rsid w:val="004E6093"/>
    <w:rsid w:val="004F0B23"/>
    <w:rsid w:val="004F0B99"/>
    <w:rsid w:val="004F254A"/>
    <w:rsid w:val="004F5999"/>
    <w:rsid w:val="004F71B4"/>
    <w:rsid w:val="005012DB"/>
    <w:rsid w:val="00504A60"/>
    <w:rsid w:val="00507D7F"/>
    <w:rsid w:val="005103AA"/>
    <w:rsid w:val="005106D1"/>
    <w:rsid w:val="00511F78"/>
    <w:rsid w:val="00514A6B"/>
    <w:rsid w:val="005160C2"/>
    <w:rsid w:val="005166F9"/>
    <w:rsid w:val="00517E80"/>
    <w:rsid w:val="005209A5"/>
    <w:rsid w:val="00522475"/>
    <w:rsid w:val="0052788E"/>
    <w:rsid w:val="00535659"/>
    <w:rsid w:val="00535767"/>
    <w:rsid w:val="00536F0A"/>
    <w:rsid w:val="005443D4"/>
    <w:rsid w:val="00545390"/>
    <w:rsid w:val="00551829"/>
    <w:rsid w:val="00553EC0"/>
    <w:rsid w:val="00565B60"/>
    <w:rsid w:val="005769D1"/>
    <w:rsid w:val="00590AF3"/>
    <w:rsid w:val="00591174"/>
    <w:rsid w:val="00591355"/>
    <w:rsid w:val="00595230"/>
    <w:rsid w:val="00597595"/>
    <w:rsid w:val="005A0A01"/>
    <w:rsid w:val="005A2E53"/>
    <w:rsid w:val="005A33A0"/>
    <w:rsid w:val="005A6857"/>
    <w:rsid w:val="005A73F9"/>
    <w:rsid w:val="005B0C11"/>
    <w:rsid w:val="005B2B4C"/>
    <w:rsid w:val="005B4925"/>
    <w:rsid w:val="005B52EB"/>
    <w:rsid w:val="005C14B2"/>
    <w:rsid w:val="005C1779"/>
    <w:rsid w:val="005C29B7"/>
    <w:rsid w:val="005C3923"/>
    <w:rsid w:val="005C4F2C"/>
    <w:rsid w:val="005D0D93"/>
    <w:rsid w:val="005D21F7"/>
    <w:rsid w:val="005D35F3"/>
    <w:rsid w:val="005D3AF5"/>
    <w:rsid w:val="005D6B5D"/>
    <w:rsid w:val="005E5A5A"/>
    <w:rsid w:val="005E6AF8"/>
    <w:rsid w:val="005F0476"/>
    <w:rsid w:val="00603BB5"/>
    <w:rsid w:val="006050E8"/>
    <w:rsid w:val="006059F6"/>
    <w:rsid w:val="0060711F"/>
    <w:rsid w:val="00612C31"/>
    <w:rsid w:val="00622D26"/>
    <w:rsid w:val="00622D7E"/>
    <w:rsid w:val="00630D96"/>
    <w:rsid w:val="0063342A"/>
    <w:rsid w:val="00633616"/>
    <w:rsid w:val="006415CD"/>
    <w:rsid w:val="00642869"/>
    <w:rsid w:val="00642E37"/>
    <w:rsid w:val="00642FD1"/>
    <w:rsid w:val="00647350"/>
    <w:rsid w:val="006527A3"/>
    <w:rsid w:val="0065702B"/>
    <w:rsid w:val="0066494E"/>
    <w:rsid w:val="006734C6"/>
    <w:rsid w:val="00675DCB"/>
    <w:rsid w:val="00675F5E"/>
    <w:rsid w:val="0068056B"/>
    <w:rsid w:val="0068095D"/>
    <w:rsid w:val="0068207A"/>
    <w:rsid w:val="00685107"/>
    <w:rsid w:val="00687DD6"/>
    <w:rsid w:val="0069380E"/>
    <w:rsid w:val="00693958"/>
    <w:rsid w:val="00694CAB"/>
    <w:rsid w:val="00696EF6"/>
    <w:rsid w:val="006A597C"/>
    <w:rsid w:val="006A6DD6"/>
    <w:rsid w:val="006B1D4F"/>
    <w:rsid w:val="006B72C0"/>
    <w:rsid w:val="006C207C"/>
    <w:rsid w:val="006D7CCF"/>
    <w:rsid w:val="006E06C3"/>
    <w:rsid w:val="006E63E4"/>
    <w:rsid w:val="006F3D1E"/>
    <w:rsid w:val="00714F2D"/>
    <w:rsid w:val="0071543E"/>
    <w:rsid w:val="00716BE9"/>
    <w:rsid w:val="00723E08"/>
    <w:rsid w:val="00725997"/>
    <w:rsid w:val="00733176"/>
    <w:rsid w:val="00733361"/>
    <w:rsid w:val="00740C2A"/>
    <w:rsid w:val="0074489E"/>
    <w:rsid w:val="0074646C"/>
    <w:rsid w:val="00746ADF"/>
    <w:rsid w:val="00747474"/>
    <w:rsid w:val="007474E4"/>
    <w:rsid w:val="00762F8B"/>
    <w:rsid w:val="00763822"/>
    <w:rsid w:val="007654B6"/>
    <w:rsid w:val="00782345"/>
    <w:rsid w:val="00783C95"/>
    <w:rsid w:val="007A2E46"/>
    <w:rsid w:val="007A450F"/>
    <w:rsid w:val="007A7405"/>
    <w:rsid w:val="007B29A0"/>
    <w:rsid w:val="007B43C4"/>
    <w:rsid w:val="007B52D5"/>
    <w:rsid w:val="007B6901"/>
    <w:rsid w:val="007C05E9"/>
    <w:rsid w:val="007C18D7"/>
    <w:rsid w:val="007C37C5"/>
    <w:rsid w:val="007C5BB5"/>
    <w:rsid w:val="007C7F64"/>
    <w:rsid w:val="007D2014"/>
    <w:rsid w:val="007D29F2"/>
    <w:rsid w:val="007D3154"/>
    <w:rsid w:val="007D3484"/>
    <w:rsid w:val="007D4313"/>
    <w:rsid w:val="007E152F"/>
    <w:rsid w:val="007E3DAB"/>
    <w:rsid w:val="007F3FA1"/>
    <w:rsid w:val="007F404F"/>
    <w:rsid w:val="007F6253"/>
    <w:rsid w:val="00802FB2"/>
    <w:rsid w:val="00804DFE"/>
    <w:rsid w:val="00805077"/>
    <w:rsid w:val="0080560F"/>
    <w:rsid w:val="00805D49"/>
    <w:rsid w:val="0081394F"/>
    <w:rsid w:val="00813BF9"/>
    <w:rsid w:val="00815D39"/>
    <w:rsid w:val="00817CAC"/>
    <w:rsid w:val="00821633"/>
    <w:rsid w:val="00834D59"/>
    <w:rsid w:val="008362C2"/>
    <w:rsid w:val="00836310"/>
    <w:rsid w:val="008426D1"/>
    <w:rsid w:val="008429E5"/>
    <w:rsid w:val="00845279"/>
    <w:rsid w:val="00850ADF"/>
    <w:rsid w:val="00857BB1"/>
    <w:rsid w:val="00860F2A"/>
    <w:rsid w:val="008611BA"/>
    <w:rsid w:val="00863629"/>
    <w:rsid w:val="00864D4D"/>
    <w:rsid w:val="00870FA8"/>
    <w:rsid w:val="00876D40"/>
    <w:rsid w:val="0087753F"/>
    <w:rsid w:val="00877B4E"/>
    <w:rsid w:val="008824D1"/>
    <w:rsid w:val="00883395"/>
    <w:rsid w:val="0088447C"/>
    <w:rsid w:val="00885B81"/>
    <w:rsid w:val="008961CC"/>
    <w:rsid w:val="008A1F9F"/>
    <w:rsid w:val="008A505F"/>
    <w:rsid w:val="008A5140"/>
    <w:rsid w:val="008A69E2"/>
    <w:rsid w:val="008B051A"/>
    <w:rsid w:val="008B621E"/>
    <w:rsid w:val="008C0AE6"/>
    <w:rsid w:val="008D28D0"/>
    <w:rsid w:val="008D7324"/>
    <w:rsid w:val="008D7F90"/>
    <w:rsid w:val="008E4B83"/>
    <w:rsid w:val="008E56A1"/>
    <w:rsid w:val="008E5FBF"/>
    <w:rsid w:val="008F2C45"/>
    <w:rsid w:val="008F6FB4"/>
    <w:rsid w:val="0090243C"/>
    <w:rsid w:val="009035B7"/>
    <w:rsid w:val="00910860"/>
    <w:rsid w:val="009149BC"/>
    <w:rsid w:val="00924DE9"/>
    <w:rsid w:val="009250FD"/>
    <w:rsid w:val="00927DB8"/>
    <w:rsid w:val="00930F7A"/>
    <w:rsid w:val="00936757"/>
    <w:rsid w:val="00940A29"/>
    <w:rsid w:val="0094190F"/>
    <w:rsid w:val="009453EC"/>
    <w:rsid w:val="00945DEC"/>
    <w:rsid w:val="009461A3"/>
    <w:rsid w:val="009533DB"/>
    <w:rsid w:val="00953A5B"/>
    <w:rsid w:val="009562B0"/>
    <w:rsid w:val="00963DCB"/>
    <w:rsid w:val="00965F0F"/>
    <w:rsid w:val="009667E2"/>
    <w:rsid w:val="00972928"/>
    <w:rsid w:val="009750D4"/>
    <w:rsid w:val="00975614"/>
    <w:rsid w:val="00976BDB"/>
    <w:rsid w:val="00977DCF"/>
    <w:rsid w:val="00981755"/>
    <w:rsid w:val="00983BC5"/>
    <w:rsid w:val="00993A5A"/>
    <w:rsid w:val="00995C1D"/>
    <w:rsid w:val="00997E84"/>
    <w:rsid w:val="009A5286"/>
    <w:rsid w:val="009B44D1"/>
    <w:rsid w:val="009B73A7"/>
    <w:rsid w:val="009C12AC"/>
    <w:rsid w:val="009C7034"/>
    <w:rsid w:val="009D2234"/>
    <w:rsid w:val="009D441D"/>
    <w:rsid w:val="009D5DBE"/>
    <w:rsid w:val="009E3FAD"/>
    <w:rsid w:val="009F366C"/>
    <w:rsid w:val="009F5A86"/>
    <w:rsid w:val="00A008BE"/>
    <w:rsid w:val="00A076A5"/>
    <w:rsid w:val="00A14CF4"/>
    <w:rsid w:val="00A179C2"/>
    <w:rsid w:val="00A200A9"/>
    <w:rsid w:val="00A2010F"/>
    <w:rsid w:val="00A2034F"/>
    <w:rsid w:val="00A232E7"/>
    <w:rsid w:val="00A27294"/>
    <w:rsid w:val="00A27CB3"/>
    <w:rsid w:val="00A27FF7"/>
    <w:rsid w:val="00A36B5A"/>
    <w:rsid w:val="00A409F6"/>
    <w:rsid w:val="00A41450"/>
    <w:rsid w:val="00A56EBD"/>
    <w:rsid w:val="00A60D76"/>
    <w:rsid w:val="00A66A09"/>
    <w:rsid w:val="00A66E5A"/>
    <w:rsid w:val="00A73496"/>
    <w:rsid w:val="00A76C0F"/>
    <w:rsid w:val="00A7755A"/>
    <w:rsid w:val="00A878C6"/>
    <w:rsid w:val="00AA310F"/>
    <w:rsid w:val="00AA3D64"/>
    <w:rsid w:val="00AA6A9C"/>
    <w:rsid w:val="00AB085D"/>
    <w:rsid w:val="00AB18EB"/>
    <w:rsid w:val="00AC212B"/>
    <w:rsid w:val="00AC2CEF"/>
    <w:rsid w:val="00AC61CD"/>
    <w:rsid w:val="00AC70FE"/>
    <w:rsid w:val="00AD3534"/>
    <w:rsid w:val="00AD441F"/>
    <w:rsid w:val="00AD5A38"/>
    <w:rsid w:val="00AE1D44"/>
    <w:rsid w:val="00AE4862"/>
    <w:rsid w:val="00AF261E"/>
    <w:rsid w:val="00AF2DB3"/>
    <w:rsid w:val="00B115E9"/>
    <w:rsid w:val="00B13928"/>
    <w:rsid w:val="00B14F11"/>
    <w:rsid w:val="00B150DA"/>
    <w:rsid w:val="00B170BF"/>
    <w:rsid w:val="00B21FB6"/>
    <w:rsid w:val="00B23ACA"/>
    <w:rsid w:val="00B24F48"/>
    <w:rsid w:val="00B25AC2"/>
    <w:rsid w:val="00B25C7E"/>
    <w:rsid w:val="00B324D8"/>
    <w:rsid w:val="00B3295A"/>
    <w:rsid w:val="00B336BF"/>
    <w:rsid w:val="00B36EB6"/>
    <w:rsid w:val="00B413AD"/>
    <w:rsid w:val="00B43496"/>
    <w:rsid w:val="00B43E09"/>
    <w:rsid w:val="00B4581F"/>
    <w:rsid w:val="00B462D7"/>
    <w:rsid w:val="00B46401"/>
    <w:rsid w:val="00B52ED4"/>
    <w:rsid w:val="00B539E9"/>
    <w:rsid w:val="00B542A9"/>
    <w:rsid w:val="00B5610E"/>
    <w:rsid w:val="00B66F55"/>
    <w:rsid w:val="00B7387F"/>
    <w:rsid w:val="00B76768"/>
    <w:rsid w:val="00B80614"/>
    <w:rsid w:val="00B833E4"/>
    <w:rsid w:val="00B84530"/>
    <w:rsid w:val="00B87818"/>
    <w:rsid w:val="00B879A3"/>
    <w:rsid w:val="00B90759"/>
    <w:rsid w:val="00B92907"/>
    <w:rsid w:val="00B96197"/>
    <w:rsid w:val="00B97E47"/>
    <w:rsid w:val="00BA1CBD"/>
    <w:rsid w:val="00BA225D"/>
    <w:rsid w:val="00BA45D7"/>
    <w:rsid w:val="00BB0CC8"/>
    <w:rsid w:val="00BB1902"/>
    <w:rsid w:val="00BB6B79"/>
    <w:rsid w:val="00BB7955"/>
    <w:rsid w:val="00BC52EA"/>
    <w:rsid w:val="00BC795B"/>
    <w:rsid w:val="00BC7F22"/>
    <w:rsid w:val="00BD567D"/>
    <w:rsid w:val="00BD655D"/>
    <w:rsid w:val="00BD776C"/>
    <w:rsid w:val="00BE2CA0"/>
    <w:rsid w:val="00BF3355"/>
    <w:rsid w:val="00BF479A"/>
    <w:rsid w:val="00BF5AC3"/>
    <w:rsid w:val="00BF615A"/>
    <w:rsid w:val="00C062BE"/>
    <w:rsid w:val="00C06535"/>
    <w:rsid w:val="00C105A7"/>
    <w:rsid w:val="00C12B9C"/>
    <w:rsid w:val="00C16DEC"/>
    <w:rsid w:val="00C207CE"/>
    <w:rsid w:val="00C20BAB"/>
    <w:rsid w:val="00C23B23"/>
    <w:rsid w:val="00C253B1"/>
    <w:rsid w:val="00C31C68"/>
    <w:rsid w:val="00C357B4"/>
    <w:rsid w:val="00C50372"/>
    <w:rsid w:val="00C561C9"/>
    <w:rsid w:val="00C60958"/>
    <w:rsid w:val="00C609EB"/>
    <w:rsid w:val="00C71E58"/>
    <w:rsid w:val="00C74235"/>
    <w:rsid w:val="00C81874"/>
    <w:rsid w:val="00C81D16"/>
    <w:rsid w:val="00C872BA"/>
    <w:rsid w:val="00C92829"/>
    <w:rsid w:val="00C95699"/>
    <w:rsid w:val="00C96D1C"/>
    <w:rsid w:val="00CA0843"/>
    <w:rsid w:val="00CA6C02"/>
    <w:rsid w:val="00CB1FD5"/>
    <w:rsid w:val="00CB5615"/>
    <w:rsid w:val="00CC1955"/>
    <w:rsid w:val="00CD6778"/>
    <w:rsid w:val="00CD6B2E"/>
    <w:rsid w:val="00CE3272"/>
    <w:rsid w:val="00CF06AB"/>
    <w:rsid w:val="00CF3C28"/>
    <w:rsid w:val="00D01397"/>
    <w:rsid w:val="00D12452"/>
    <w:rsid w:val="00D13770"/>
    <w:rsid w:val="00D2201A"/>
    <w:rsid w:val="00D22B6B"/>
    <w:rsid w:val="00D31117"/>
    <w:rsid w:val="00D318EA"/>
    <w:rsid w:val="00D35E27"/>
    <w:rsid w:val="00D41387"/>
    <w:rsid w:val="00D4760E"/>
    <w:rsid w:val="00D61590"/>
    <w:rsid w:val="00D6628D"/>
    <w:rsid w:val="00D6713C"/>
    <w:rsid w:val="00D730C5"/>
    <w:rsid w:val="00D74DA3"/>
    <w:rsid w:val="00D75CAB"/>
    <w:rsid w:val="00D7634D"/>
    <w:rsid w:val="00D77E76"/>
    <w:rsid w:val="00D8145E"/>
    <w:rsid w:val="00D82960"/>
    <w:rsid w:val="00D82D1B"/>
    <w:rsid w:val="00D83314"/>
    <w:rsid w:val="00D85370"/>
    <w:rsid w:val="00D905AE"/>
    <w:rsid w:val="00D94A50"/>
    <w:rsid w:val="00D954D4"/>
    <w:rsid w:val="00D95637"/>
    <w:rsid w:val="00DA2FEF"/>
    <w:rsid w:val="00DA4A58"/>
    <w:rsid w:val="00DA4BB3"/>
    <w:rsid w:val="00DA69C3"/>
    <w:rsid w:val="00DC0243"/>
    <w:rsid w:val="00DC5841"/>
    <w:rsid w:val="00DD15FE"/>
    <w:rsid w:val="00DD2DBE"/>
    <w:rsid w:val="00DD5566"/>
    <w:rsid w:val="00DE1398"/>
    <w:rsid w:val="00DE3C72"/>
    <w:rsid w:val="00DE6604"/>
    <w:rsid w:val="00DF1372"/>
    <w:rsid w:val="00E0140F"/>
    <w:rsid w:val="00E01595"/>
    <w:rsid w:val="00E02303"/>
    <w:rsid w:val="00E07852"/>
    <w:rsid w:val="00E16358"/>
    <w:rsid w:val="00E216B6"/>
    <w:rsid w:val="00E2629E"/>
    <w:rsid w:val="00E3022E"/>
    <w:rsid w:val="00E30386"/>
    <w:rsid w:val="00E308B6"/>
    <w:rsid w:val="00E44694"/>
    <w:rsid w:val="00E4580D"/>
    <w:rsid w:val="00E473D1"/>
    <w:rsid w:val="00E50CD4"/>
    <w:rsid w:val="00E63034"/>
    <w:rsid w:val="00E6384B"/>
    <w:rsid w:val="00E64CED"/>
    <w:rsid w:val="00E7244E"/>
    <w:rsid w:val="00E73984"/>
    <w:rsid w:val="00E84BF3"/>
    <w:rsid w:val="00E90C5D"/>
    <w:rsid w:val="00E90C75"/>
    <w:rsid w:val="00E91C92"/>
    <w:rsid w:val="00E94802"/>
    <w:rsid w:val="00E97D60"/>
    <w:rsid w:val="00EA096E"/>
    <w:rsid w:val="00EA234D"/>
    <w:rsid w:val="00EA3F72"/>
    <w:rsid w:val="00EA68EA"/>
    <w:rsid w:val="00EA6CC9"/>
    <w:rsid w:val="00EB10BB"/>
    <w:rsid w:val="00EC02C3"/>
    <w:rsid w:val="00EC0701"/>
    <w:rsid w:val="00EC1265"/>
    <w:rsid w:val="00EC4068"/>
    <w:rsid w:val="00EC5766"/>
    <w:rsid w:val="00EC79CD"/>
    <w:rsid w:val="00ED2531"/>
    <w:rsid w:val="00ED5D38"/>
    <w:rsid w:val="00EE1EC5"/>
    <w:rsid w:val="00EE44EF"/>
    <w:rsid w:val="00EE538C"/>
    <w:rsid w:val="00EF3686"/>
    <w:rsid w:val="00EF67CE"/>
    <w:rsid w:val="00F03237"/>
    <w:rsid w:val="00F035F2"/>
    <w:rsid w:val="00F149F8"/>
    <w:rsid w:val="00F1545D"/>
    <w:rsid w:val="00F2308C"/>
    <w:rsid w:val="00F25353"/>
    <w:rsid w:val="00F34912"/>
    <w:rsid w:val="00F40512"/>
    <w:rsid w:val="00F42E13"/>
    <w:rsid w:val="00F44A1F"/>
    <w:rsid w:val="00F466AD"/>
    <w:rsid w:val="00F475B1"/>
    <w:rsid w:val="00F60235"/>
    <w:rsid w:val="00F63584"/>
    <w:rsid w:val="00F6777F"/>
    <w:rsid w:val="00F85F44"/>
    <w:rsid w:val="00F87820"/>
    <w:rsid w:val="00F95A3F"/>
    <w:rsid w:val="00FA1F4D"/>
    <w:rsid w:val="00FA60EC"/>
    <w:rsid w:val="00FB5F0B"/>
    <w:rsid w:val="00FC305F"/>
    <w:rsid w:val="00FC3253"/>
    <w:rsid w:val="00FD0969"/>
    <w:rsid w:val="00FE0B61"/>
    <w:rsid w:val="00FE3677"/>
    <w:rsid w:val="00FE3D1C"/>
    <w:rsid w:val="00FE5C5D"/>
    <w:rsid w:val="00FE7F0D"/>
    <w:rsid w:val="00FF019B"/>
    <w:rsid w:val="00FF2A4F"/>
    <w:rsid w:val="00FF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sz w:val="24"/>
      <w:szCs w:val="24"/>
    </w:rPr>
  </w:style>
  <w:style w:type="paragraph" w:styleId="2">
    <w:name w:val="heading 2"/>
    <w:basedOn w:val="a"/>
    <w:next w:val="a"/>
    <w:link w:val="20"/>
    <w:semiHidden/>
    <w:unhideWhenUsed/>
    <w:qFormat/>
    <w:rsid w:val="002E6EBA"/>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132059"/>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32059"/>
    <w:pPr>
      <w:spacing w:before="240" w:after="60"/>
      <w:outlineLvl w:val="5"/>
    </w:pPr>
    <w:rPr>
      <w:rFonts w:ascii="Calibri" w:hAnsi="Calibri"/>
      <w:b/>
      <w:bCs/>
      <w:sz w:val="22"/>
      <w:szCs w:val="22"/>
    </w:rPr>
  </w:style>
  <w:style w:type="paragraph" w:styleId="7">
    <w:name w:val="heading 7"/>
    <w:basedOn w:val="a"/>
    <w:next w:val="a"/>
    <w:link w:val="70"/>
    <w:uiPriority w:val="99"/>
    <w:qFormat/>
    <w:rsid w:val="00132059"/>
    <w:pPr>
      <w:spacing w:before="240" w:after="60"/>
      <w:outlineLvl w:val="6"/>
    </w:pPr>
    <w:rPr>
      <w:rFonts w:ascii="Calibri" w:hAnsi="Calibri"/>
      <w:sz w:val="24"/>
      <w:szCs w:val="24"/>
      <w:lang w:val="x-none" w:eastAsia="x-none"/>
    </w:rPr>
  </w:style>
  <w:style w:type="paragraph" w:styleId="8">
    <w:name w:val="heading 8"/>
    <w:basedOn w:val="a"/>
    <w:next w:val="a"/>
    <w:link w:val="80"/>
    <w:semiHidden/>
    <w:unhideWhenUsed/>
    <w:qFormat/>
    <w:rsid w:val="00132059"/>
    <w:pPr>
      <w:spacing w:before="240" w:after="60"/>
      <w:outlineLvl w:val="7"/>
    </w:pPr>
    <w:rPr>
      <w:rFonts w:ascii="Calibri" w:hAnsi="Calibri"/>
      <w:i/>
      <w:iCs/>
      <w:sz w:val="24"/>
      <w:szCs w:val="24"/>
    </w:rPr>
  </w:style>
  <w:style w:type="paragraph" w:styleId="9">
    <w:name w:val="heading 9"/>
    <w:basedOn w:val="a"/>
    <w:next w:val="a"/>
    <w:link w:val="90"/>
    <w:uiPriority w:val="99"/>
    <w:qFormat/>
    <w:rsid w:val="00B8781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szCs w:val="28"/>
    </w:rPr>
  </w:style>
  <w:style w:type="paragraph" w:styleId="a5">
    <w:name w:val="Balloon Text"/>
    <w:basedOn w:val="a"/>
    <w:link w:val="a6"/>
    <w:semiHidden/>
    <w:rPr>
      <w:rFonts w:ascii="Tahoma" w:hAnsi="Tahoma" w:cs="Tahoma"/>
      <w:sz w:val="16"/>
      <w:szCs w:val="16"/>
    </w:rPr>
  </w:style>
  <w:style w:type="paragraph" w:styleId="a7">
    <w:name w:val="Body Text"/>
    <w:basedOn w:val="a"/>
    <w:link w:val="a8"/>
    <w:pPr>
      <w:jc w:val="both"/>
    </w:pPr>
    <w:rPr>
      <w:sz w:val="28"/>
      <w:szCs w:val="28"/>
    </w:rPr>
  </w:style>
  <w:style w:type="paragraph" w:customStyle="1" w:styleId="formattext">
    <w:name w:val="formattext"/>
    <w:basedOn w:val="a"/>
    <w:rsid w:val="002949AF"/>
    <w:pPr>
      <w:spacing w:before="100" w:beforeAutospacing="1" w:after="100" w:afterAutospacing="1"/>
    </w:pPr>
    <w:rPr>
      <w:sz w:val="24"/>
      <w:szCs w:val="24"/>
    </w:rPr>
  </w:style>
  <w:style w:type="paragraph" w:customStyle="1" w:styleId="Default">
    <w:name w:val="Default"/>
    <w:rsid w:val="00EC1265"/>
    <w:pPr>
      <w:autoSpaceDE w:val="0"/>
      <w:autoSpaceDN w:val="0"/>
      <w:adjustRightInd w:val="0"/>
    </w:pPr>
    <w:rPr>
      <w:rFonts w:ascii="Arial" w:hAnsi="Arial" w:cs="Arial"/>
      <w:color w:val="000000"/>
      <w:sz w:val="24"/>
      <w:szCs w:val="24"/>
    </w:rPr>
  </w:style>
  <w:style w:type="paragraph" w:customStyle="1" w:styleId="ConsPlusNormal">
    <w:name w:val="ConsPlusNormal"/>
    <w:rsid w:val="00D94A50"/>
    <w:pPr>
      <w:widowControl w:val="0"/>
      <w:autoSpaceDE w:val="0"/>
      <w:autoSpaceDN w:val="0"/>
    </w:pPr>
    <w:rPr>
      <w:rFonts w:ascii="Calibri" w:hAnsi="Calibri" w:cs="Calibri"/>
      <w:sz w:val="22"/>
    </w:rPr>
  </w:style>
  <w:style w:type="character" w:customStyle="1" w:styleId="match">
    <w:name w:val="match"/>
    <w:basedOn w:val="a0"/>
    <w:rsid w:val="00D94A50"/>
  </w:style>
  <w:style w:type="paragraph" w:customStyle="1" w:styleId="----western">
    <w:name w:val="первая-строка-с-отступом-western"/>
    <w:basedOn w:val="a"/>
    <w:rsid w:val="000C5F59"/>
    <w:pPr>
      <w:spacing w:before="100" w:beforeAutospacing="1" w:after="119"/>
      <w:ind w:firstLine="709"/>
      <w:jc w:val="both"/>
    </w:pPr>
    <w:rPr>
      <w:b/>
      <w:sz w:val="28"/>
      <w:szCs w:val="28"/>
    </w:rPr>
  </w:style>
  <w:style w:type="character" w:customStyle="1" w:styleId="115pt">
    <w:name w:val="Основной текст + 11;5 pt;Полужирный"/>
    <w:rsid w:val="005166F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9">
    <w:name w:val="List Paragraph"/>
    <w:basedOn w:val="a"/>
    <w:uiPriority w:val="34"/>
    <w:qFormat/>
    <w:rsid w:val="00B97E47"/>
    <w:pPr>
      <w:widowControl w:val="0"/>
      <w:ind w:left="720"/>
      <w:contextualSpacing/>
    </w:pPr>
    <w:rPr>
      <w:rFonts w:ascii="Courier New" w:eastAsia="Courier New" w:hAnsi="Courier New" w:cs="Courier New"/>
      <w:color w:val="000000"/>
      <w:sz w:val="24"/>
      <w:szCs w:val="24"/>
    </w:rPr>
  </w:style>
  <w:style w:type="paragraph" w:styleId="3">
    <w:name w:val="Body Text 3"/>
    <w:basedOn w:val="a"/>
    <w:link w:val="30"/>
    <w:uiPriority w:val="99"/>
    <w:unhideWhenUsed/>
    <w:rsid w:val="00B97E47"/>
    <w:pPr>
      <w:spacing w:after="120"/>
    </w:pPr>
    <w:rPr>
      <w:sz w:val="16"/>
      <w:szCs w:val="16"/>
    </w:rPr>
  </w:style>
  <w:style w:type="character" w:customStyle="1" w:styleId="30">
    <w:name w:val="Основной текст 3 Знак"/>
    <w:link w:val="3"/>
    <w:uiPriority w:val="99"/>
    <w:rsid w:val="00B97E47"/>
    <w:rPr>
      <w:sz w:val="16"/>
      <w:szCs w:val="16"/>
    </w:rPr>
  </w:style>
  <w:style w:type="character" w:styleId="aa">
    <w:name w:val="Strong"/>
    <w:uiPriority w:val="22"/>
    <w:qFormat/>
    <w:rsid w:val="00B97E47"/>
    <w:rPr>
      <w:b/>
      <w:bCs/>
    </w:rPr>
  </w:style>
  <w:style w:type="character" w:customStyle="1" w:styleId="20">
    <w:name w:val="Заголовок 2 Знак"/>
    <w:link w:val="2"/>
    <w:semiHidden/>
    <w:rsid w:val="002E6EBA"/>
    <w:rPr>
      <w:rFonts w:ascii="Cambria" w:eastAsia="Times New Roman" w:hAnsi="Cambria" w:cs="Times New Roman"/>
      <w:b/>
      <w:bCs/>
      <w:i/>
      <w:iCs/>
      <w:sz w:val="28"/>
      <w:szCs w:val="28"/>
    </w:rPr>
  </w:style>
  <w:style w:type="paragraph" w:customStyle="1" w:styleId="21">
    <w:name w:val="Основной текст 21"/>
    <w:basedOn w:val="a"/>
    <w:rsid w:val="00307637"/>
    <w:pPr>
      <w:ind w:left="851" w:hanging="851"/>
      <w:jc w:val="both"/>
    </w:pPr>
    <w:rPr>
      <w:sz w:val="28"/>
    </w:rPr>
  </w:style>
  <w:style w:type="paragraph" w:customStyle="1" w:styleId="ab">
    <w:name w:val="???????"/>
    <w:rsid w:val="00DF1372"/>
    <w:pPr>
      <w:overflowPunct w:val="0"/>
      <w:autoSpaceDE w:val="0"/>
      <w:autoSpaceDN w:val="0"/>
      <w:adjustRightInd w:val="0"/>
      <w:textAlignment w:val="baseline"/>
    </w:pPr>
  </w:style>
  <w:style w:type="paragraph" w:customStyle="1" w:styleId="ac">
    <w:name w:val="???????? ????? ? ????????"/>
    <w:basedOn w:val="a"/>
    <w:rsid w:val="00DF1372"/>
    <w:pPr>
      <w:ind w:firstLine="851"/>
      <w:jc w:val="both"/>
    </w:pPr>
    <w:rPr>
      <w:sz w:val="32"/>
    </w:rPr>
  </w:style>
  <w:style w:type="paragraph" w:customStyle="1" w:styleId="ad">
    <w:name w:val="???????? ?????"/>
    <w:basedOn w:val="ab"/>
    <w:rsid w:val="00DF1372"/>
    <w:pPr>
      <w:jc w:val="both"/>
    </w:pPr>
    <w:rPr>
      <w:sz w:val="28"/>
    </w:rPr>
  </w:style>
  <w:style w:type="paragraph" w:styleId="ae">
    <w:name w:val="Body Text Indent"/>
    <w:basedOn w:val="a"/>
    <w:link w:val="af"/>
    <w:rsid w:val="004439BD"/>
    <w:pPr>
      <w:spacing w:after="120"/>
      <w:ind w:left="283"/>
    </w:pPr>
  </w:style>
  <w:style w:type="character" w:customStyle="1" w:styleId="af">
    <w:name w:val="Основной текст с отступом Знак"/>
    <w:basedOn w:val="a0"/>
    <w:link w:val="ae"/>
    <w:rsid w:val="004439BD"/>
  </w:style>
  <w:style w:type="paragraph" w:styleId="af0">
    <w:name w:val="header"/>
    <w:basedOn w:val="a"/>
    <w:link w:val="af1"/>
    <w:rsid w:val="004439BD"/>
    <w:pPr>
      <w:tabs>
        <w:tab w:val="center" w:pos="4677"/>
        <w:tab w:val="right" w:pos="9355"/>
      </w:tabs>
    </w:pPr>
  </w:style>
  <w:style w:type="character" w:customStyle="1" w:styleId="af1">
    <w:name w:val="Верхний колонтитул Знак"/>
    <w:basedOn w:val="a0"/>
    <w:link w:val="af0"/>
    <w:rsid w:val="004439BD"/>
  </w:style>
  <w:style w:type="character" w:customStyle="1" w:styleId="50">
    <w:name w:val="Заголовок 5 Знак"/>
    <w:link w:val="5"/>
    <w:semiHidden/>
    <w:rsid w:val="00132059"/>
    <w:rPr>
      <w:rFonts w:ascii="Calibri" w:eastAsia="Times New Roman" w:hAnsi="Calibri" w:cs="Times New Roman"/>
      <w:b/>
      <w:bCs/>
      <w:i/>
      <w:iCs/>
      <w:sz w:val="26"/>
      <w:szCs w:val="26"/>
    </w:rPr>
  </w:style>
  <w:style w:type="character" w:customStyle="1" w:styleId="60">
    <w:name w:val="Заголовок 6 Знак"/>
    <w:link w:val="6"/>
    <w:semiHidden/>
    <w:rsid w:val="00132059"/>
    <w:rPr>
      <w:rFonts w:ascii="Calibri" w:eastAsia="Times New Roman" w:hAnsi="Calibri" w:cs="Times New Roman"/>
      <w:b/>
      <w:bCs/>
      <w:sz w:val="22"/>
      <w:szCs w:val="22"/>
    </w:rPr>
  </w:style>
  <w:style w:type="character" w:customStyle="1" w:styleId="80">
    <w:name w:val="Заголовок 8 Знак"/>
    <w:link w:val="8"/>
    <w:semiHidden/>
    <w:rsid w:val="00132059"/>
    <w:rPr>
      <w:rFonts w:ascii="Calibri" w:eastAsia="Times New Roman" w:hAnsi="Calibri" w:cs="Times New Roman"/>
      <w:i/>
      <w:iCs/>
      <w:sz w:val="24"/>
      <w:szCs w:val="24"/>
    </w:rPr>
  </w:style>
  <w:style w:type="paragraph" w:styleId="22">
    <w:name w:val="Body Text Indent 2"/>
    <w:basedOn w:val="a"/>
    <w:link w:val="23"/>
    <w:rsid w:val="00132059"/>
    <w:pPr>
      <w:spacing w:after="120" w:line="480" w:lineRule="auto"/>
      <w:ind w:left="283"/>
    </w:pPr>
  </w:style>
  <w:style w:type="character" w:customStyle="1" w:styleId="23">
    <w:name w:val="Основной текст с отступом 2 Знак"/>
    <w:basedOn w:val="a0"/>
    <w:link w:val="22"/>
    <w:rsid w:val="00132059"/>
  </w:style>
  <w:style w:type="character" w:customStyle="1" w:styleId="70">
    <w:name w:val="Заголовок 7 Знак"/>
    <w:link w:val="7"/>
    <w:uiPriority w:val="99"/>
    <w:rsid w:val="00132059"/>
    <w:rPr>
      <w:rFonts w:ascii="Calibri" w:hAnsi="Calibri"/>
      <w:sz w:val="24"/>
      <w:szCs w:val="24"/>
      <w:lang w:val="x-none" w:eastAsia="x-none"/>
    </w:rPr>
  </w:style>
  <w:style w:type="character" w:customStyle="1" w:styleId="a8">
    <w:name w:val="Основной текст Знак"/>
    <w:link w:val="a7"/>
    <w:rsid w:val="000D7B1A"/>
    <w:rPr>
      <w:sz w:val="28"/>
      <w:szCs w:val="28"/>
    </w:rPr>
  </w:style>
  <w:style w:type="character" w:customStyle="1" w:styleId="a4">
    <w:name w:val="Название Знак"/>
    <w:link w:val="a3"/>
    <w:rsid w:val="00306C72"/>
    <w:rPr>
      <w:sz w:val="28"/>
      <w:szCs w:val="28"/>
    </w:rPr>
  </w:style>
  <w:style w:type="character" w:customStyle="1" w:styleId="90">
    <w:name w:val="Заголовок 9 Знак"/>
    <w:link w:val="9"/>
    <w:uiPriority w:val="99"/>
    <w:rsid w:val="00B87818"/>
    <w:rPr>
      <w:rFonts w:ascii="Arial" w:hAnsi="Arial" w:cs="Arial"/>
      <w:sz w:val="22"/>
      <w:szCs w:val="22"/>
    </w:rPr>
  </w:style>
  <w:style w:type="paragraph" w:customStyle="1" w:styleId="ListParagraph0">
    <w:name w:val="List Paragraph_0"/>
    <w:basedOn w:val="a"/>
    <w:uiPriority w:val="99"/>
    <w:qFormat/>
    <w:rsid w:val="005209A5"/>
    <w:pPr>
      <w:ind w:left="720"/>
    </w:pPr>
    <w:rPr>
      <w:sz w:val="28"/>
      <w:szCs w:val="28"/>
    </w:rPr>
  </w:style>
  <w:style w:type="paragraph" w:customStyle="1" w:styleId="af2">
    <w:name w:val="Таблицы (моноширинный)"/>
    <w:basedOn w:val="a"/>
    <w:next w:val="a"/>
    <w:rsid w:val="00E2629E"/>
    <w:pPr>
      <w:widowControl w:val="0"/>
      <w:autoSpaceDE w:val="0"/>
      <w:autoSpaceDN w:val="0"/>
      <w:adjustRightInd w:val="0"/>
      <w:jc w:val="both"/>
    </w:pPr>
    <w:rPr>
      <w:rFonts w:ascii="Courier New" w:hAnsi="Courier New" w:cs="Courier New"/>
      <w:sz w:val="28"/>
      <w:szCs w:val="28"/>
    </w:rPr>
  </w:style>
  <w:style w:type="character" w:styleId="af3">
    <w:name w:val="Hyperlink"/>
    <w:rsid w:val="00400A80"/>
    <w:rPr>
      <w:color w:val="0000FF"/>
      <w:u w:val="single"/>
    </w:rPr>
  </w:style>
  <w:style w:type="character" w:customStyle="1" w:styleId="10">
    <w:name w:val="Заголовок 1 Знак"/>
    <w:link w:val="1"/>
    <w:rsid w:val="00B4581F"/>
    <w:rPr>
      <w:sz w:val="24"/>
      <w:szCs w:val="24"/>
    </w:rPr>
  </w:style>
  <w:style w:type="character" w:customStyle="1" w:styleId="a6">
    <w:name w:val="Текст выноски Знак"/>
    <w:link w:val="a5"/>
    <w:semiHidden/>
    <w:rsid w:val="00B45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sz w:val="24"/>
      <w:szCs w:val="24"/>
    </w:rPr>
  </w:style>
  <w:style w:type="paragraph" w:styleId="2">
    <w:name w:val="heading 2"/>
    <w:basedOn w:val="a"/>
    <w:next w:val="a"/>
    <w:link w:val="20"/>
    <w:semiHidden/>
    <w:unhideWhenUsed/>
    <w:qFormat/>
    <w:rsid w:val="002E6EBA"/>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132059"/>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32059"/>
    <w:pPr>
      <w:spacing w:before="240" w:after="60"/>
      <w:outlineLvl w:val="5"/>
    </w:pPr>
    <w:rPr>
      <w:rFonts w:ascii="Calibri" w:hAnsi="Calibri"/>
      <w:b/>
      <w:bCs/>
      <w:sz w:val="22"/>
      <w:szCs w:val="22"/>
    </w:rPr>
  </w:style>
  <w:style w:type="paragraph" w:styleId="7">
    <w:name w:val="heading 7"/>
    <w:basedOn w:val="a"/>
    <w:next w:val="a"/>
    <w:link w:val="70"/>
    <w:uiPriority w:val="99"/>
    <w:qFormat/>
    <w:rsid w:val="00132059"/>
    <w:pPr>
      <w:spacing w:before="240" w:after="60"/>
      <w:outlineLvl w:val="6"/>
    </w:pPr>
    <w:rPr>
      <w:rFonts w:ascii="Calibri" w:hAnsi="Calibri"/>
      <w:sz w:val="24"/>
      <w:szCs w:val="24"/>
      <w:lang w:val="x-none" w:eastAsia="x-none"/>
    </w:rPr>
  </w:style>
  <w:style w:type="paragraph" w:styleId="8">
    <w:name w:val="heading 8"/>
    <w:basedOn w:val="a"/>
    <w:next w:val="a"/>
    <w:link w:val="80"/>
    <w:semiHidden/>
    <w:unhideWhenUsed/>
    <w:qFormat/>
    <w:rsid w:val="00132059"/>
    <w:pPr>
      <w:spacing w:before="240" w:after="60"/>
      <w:outlineLvl w:val="7"/>
    </w:pPr>
    <w:rPr>
      <w:rFonts w:ascii="Calibri" w:hAnsi="Calibri"/>
      <w:i/>
      <w:iCs/>
      <w:sz w:val="24"/>
      <w:szCs w:val="24"/>
    </w:rPr>
  </w:style>
  <w:style w:type="paragraph" w:styleId="9">
    <w:name w:val="heading 9"/>
    <w:basedOn w:val="a"/>
    <w:next w:val="a"/>
    <w:link w:val="90"/>
    <w:uiPriority w:val="99"/>
    <w:qFormat/>
    <w:rsid w:val="00B8781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szCs w:val="28"/>
    </w:rPr>
  </w:style>
  <w:style w:type="paragraph" w:styleId="a5">
    <w:name w:val="Balloon Text"/>
    <w:basedOn w:val="a"/>
    <w:link w:val="a6"/>
    <w:semiHidden/>
    <w:rPr>
      <w:rFonts w:ascii="Tahoma" w:hAnsi="Tahoma" w:cs="Tahoma"/>
      <w:sz w:val="16"/>
      <w:szCs w:val="16"/>
    </w:rPr>
  </w:style>
  <w:style w:type="paragraph" w:styleId="a7">
    <w:name w:val="Body Text"/>
    <w:basedOn w:val="a"/>
    <w:link w:val="a8"/>
    <w:pPr>
      <w:jc w:val="both"/>
    </w:pPr>
    <w:rPr>
      <w:sz w:val="28"/>
      <w:szCs w:val="28"/>
    </w:rPr>
  </w:style>
  <w:style w:type="paragraph" w:customStyle="1" w:styleId="formattext">
    <w:name w:val="formattext"/>
    <w:basedOn w:val="a"/>
    <w:rsid w:val="002949AF"/>
    <w:pPr>
      <w:spacing w:before="100" w:beforeAutospacing="1" w:after="100" w:afterAutospacing="1"/>
    </w:pPr>
    <w:rPr>
      <w:sz w:val="24"/>
      <w:szCs w:val="24"/>
    </w:rPr>
  </w:style>
  <w:style w:type="paragraph" w:customStyle="1" w:styleId="Default">
    <w:name w:val="Default"/>
    <w:rsid w:val="00EC1265"/>
    <w:pPr>
      <w:autoSpaceDE w:val="0"/>
      <w:autoSpaceDN w:val="0"/>
      <w:adjustRightInd w:val="0"/>
    </w:pPr>
    <w:rPr>
      <w:rFonts w:ascii="Arial" w:hAnsi="Arial" w:cs="Arial"/>
      <w:color w:val="000000"/>
      <w:sz w:val="24"/>
      <w:szCs w:val="24"/>
    </w:rPr>
  </w:style>
  <w:style w:type="paragraph" w:customStyle="1" w:styleId="ConsPlusNormal">
    <w:name w:val="ConsPlusNormal"/>
    <w:rsid w:val="00D94A50"/>
    <w:pPr>
      <w:widowControl w:val="0"/>
      <w:autoSpaceDE w:val="0"/>
      <w:autoSpaceDN w:val="0"/>
    </w:pPr>
    <w:rPr>
      <w:rFonts w:ascii="Calibri" w:hAnsi="Calibri" w:cs="Calibri"/>
      <w:sz w:val="22"/>
    </w:rPr>
  </w:style>
  <w:style w:type="character" w:customStyle="1" w:styleId="match">
    <w:name w:val="match"/>
    <w:basedOn w:val="a0"/>
    <w:rsid w:val="00D94A50"/>
  </w:style>
  <w:style w:type="paragraph" w:customStyle="1" w:styleId="----western">
    <w:name w:val="первая-строка-с-отступом-western"/>
    <w:basedOn w:val="a"/>
    <w:rsid w:val="000C5F59"/>
    <w:pPr>
      <w:spacing w:before="100" w:beforeAutospacing="1" w:after="119"/>
      <w:ind w:firstLine="709"/>
      <w:jc w:val="both"/>
    </w:pPr>
    <w:rPr>
      <w:b/>
      <w:sz w:val="28"/>
      <w:szCs w:val="28"/>
    </w:rPr>
  </w:style>
  <w:style w:type="character" w:customStyle="1" w:styleId="115pt">
    <w:name w:val="Основной текст + 11;5 pt;Полужирный"/>
    <w:rsid w:val="005166F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9">
    <w:name w:val="List Paragraph"/>
    <w:basedOn w:val="a"/>
    <w:uiPriority w:val="34"/>
    <w:qFormat/>
    <w:rsid w:val="00B97E47"/>
    <w:pPr>
      <w:widowControl w:val="0"/>
      <w:ind w:left="720"/>
      <w:contextualSpacing/>
    </w:pPr>
    <w:rPr>
      <w:rFonts w:ascii="Courier New" w:eastAsia="Courier New" w:hAnsi="Courier New" w:cs="Courier New"/>
      <w:color w:val="000000"/>
      <w:sz w:val="24"/>
      <w:szCs w:val="24"/>
    </w:rPr>
  </w:style>
  <w:style w:type="paragraph" w:styleId="3">
    <w:name w:val="Body Text 3"/>
    <w:basedOn w:val="a"/>
    <w:link w:val="30"/>
    <w:uiPriority w:val="99"/>
    <w:unhideWhenUsed/>
    <w:rsid w:val="00B97E47"/>
    <w:pPr>
      <w:spacing w:after="120"/>
    </w:pPr>
    <w:rPr>
      <w:sz w:val="16"/>
      <w:szCs w:val="16"/>
    </w:rPr>
  </w:style>
  <w:style w:type="character" w:customStyle="1" w:styleId="30">
    <w:name w:val="Основной текст 3 Знак"/>
    <w:link w:val="3"/>
    <w:uiPriority w:val="99"/>
    <w:rsid w:val="00B97E47"/>
    <w:rPr>
      <w:sz w:val="16"/>
      <w:szCs w:val="16"/>
    </w:rPr>
  </w:style>
  <w:style w:type="character" w:styleId="aa">
    <w:name w:val="Strong"/>
    <w:uiPriority w:val="22"/>
    <w:qFormat/>
    <w:rsid w:val="00B97E47"/>
    <w:rPr>
      <w:b/>
      <w:bCs/>
    </w:rPr>
  </w:style>
  <w:style w:type="character" w:customStyle="1" w:styleId="20">
    <w:name w:val="Заголовок 2 Знак"/>
    <w:link w:val="2"/>
    <w:semiHidden/>
    <w:rsid w:val="002E6EBA"/>
    <w:rPr>
      <w:rFonts w:ascii="Cambria" w:eastAsia="Times New Roman" w:hAnsi="Cambria" w:cs="Times New Roman"/>
      <w:b/>
      <w:bCs/>
      <w:i/>
      <w:iCs/>
      <w:sz w:val="28"/>
      <w:szCs w:val="28"/>
    </w:rPr>
  </w:style>
  <w:style w:type="paragraph" w:customStyle="1" w:styleId="21">
    <w:name w:val="Основной текст 21"/>
    <w:basedOn w:val="a"/>
    <w:rsid w:val="00307637"/>
    <w:pPr>
      <w:ind w:left="851" w:hanging="851"/>
      <w:jc w:val="both"/>
    </w:pPr>
    <w:rPr>
      <w:sz w:val="28"/>
    </w:rPr>
  </w:style>
  <w:style w:type="paragraph" w:customStyle="1" w:styleId="ab">
    <w:name w:val="???????"/>
    <w:rsid w:val="00DF1372"/>
    <w:pPr>
      <w:overflowPunct w:val="0"/>
      <w:autoSpaceDE w:val="0"/>
      <w:autoSpaceDN w:val="0"/>
      <w:adjustRightInd w:val="0"/>
      <w:textAlignment w:val="baseline"/>
    </w:pPr>
  </w:style>
  <w:style w:type="paragraph" w:customStyle="1" w:styleId="ac">
    <w:name w:val="???????? ????? ? ????????"/>
    <w:basedOn w:val="a"/>
    <w:rsid w:val="00DF1372"/>
    <w:pPr>
      <w:ind w:firstLine="851"/>
      <w:jc w:val="both"/>
    </w:pPr>
    <w:rPr>
      <w:sz w:val="32"/>
    </w:rPr>
  </w:style>
  <w:style w:type="paragraph" w:customStyle="1" w:styleId="ad">
    <w:name w:val="???????? ?????"/>
    <w:basedOn w:val="ab"/>
    <w:rsid w:val="00DF1372"/>
    <w:pPr>
      <w:jc w:val="both"/>
    </w:pPr>
    <w:rPr>
      <w:sz w:val="28"/>
    </w:rPr>
  </w:style>
  <w:style w:type="paragraph" w:styleId="ae">
    <w:name w:val="Body Text Indent"/>
    <w:basedOn w:val="a"/>
    <w:link w:val="af"/>
    <w:rsid w:val="004439BD"/>
    <w:pPr>
      <w:spacing w:after="120"/>
      <w:ind w:left="283"/>
    </w:pPr>
  </w:style>
  <w:style w:type="character" w:customStyle="1" w:styleId="af">
    <w:name w:val="Основной текст с отступом Знак"/>
    <w:basedOn w:val="a0"/>
    <w:link w:val="ae"/>
    <w:rsid w:val="004439BD"/>
  </w:style>
  <w:style w:type="paragraph" w:styleId="af0">
    <w:name w:val="header"/>
    <w:basedOn w:val="a"/>
    <w:link w:val="af1"/>
    <w:rsid w:val="004439BD"/>
    <w:pPr>
      <w:tabs>
        <w:tab w:val="center" w:pos="4677"/>
        <w:tab w:val="right" w:pos="9355"/>
      </w:tabs>
    </w:pPr>
  </w:style>
  <w:style w:type="character" w:customStyle="1" w:styleId="af1">
    <w:name w:val="Верхний колонтитул Знак"/>
    <w:basedOn w:val="a0"/>
    <w:link w:val="af0"/>
    <w:rsid w:val="004439BD"/>
  </w:style>
  <w:style w:type="character" w:customStyle="1" w:styleId="50">
    <w:name w:val="Заголовок 5 Знак"/>
    <w:link w:val="5"/>
    <w:semiHidden/>
    <w:rsid w:val="00132059"/>
    <w:rPr>
      <w:rFonts w:ascii="Calibri" w:eastAsia="Times New Roman" w:hAnsi="Calibri" w:cs="Times New Roman"/>
      <w:b/>
      <w:bCs/>
      <w:i/>
      <w:iCs/>
      <w:sz w:val="26"/>
      <w:szCs w:val="26"/>
    </w:rPr>
  </w:style>
  <w:style w:type="character" w:customStyle="1" w:styleId="60">
    <w:name w:val="Заголовок 6 Знак"/>
    <w:link w:val="6"/>
    <w:semiHidden/>
    <w:rsid w:val="00132059"/>
    <w:rPr>
      <w:rFonts w:ascii="Calibri" w:eastAsia="Times New Roman" w:hAnsi="Calibri" w:cs="Times New Roman"/>
      <w:b/>
      <w:bCs/>
      <w:sz w:val="22"/>
      <w:szCs w:val="22"/>
    </w:rPr>
  </w:style>
  <w:style w:type="character" w:customStyle="1" w:styleId="80">
    <w:name w:val="Заголовок 8 Знак"/>
    <w:link w:val="8"/>
    <w:semiHidden/>
    <w:rsid w:val="00132059"/>
    <w:rPr>
      <w:rFonts w:ascii="Calibri" w:eastAsia="Times New Roman" w:hAnsi="Calibri" w:cs="Times New Roman"/>
      <w:i/>
      <w:iCs/>
      <w:sz w:val="24"/>
      <w:szCs w:val="24"/>
    </w:rPr>
  </w:style>
  <w:style w:type="paragraph" w:styleId="22">
    <w:name w:val="Body Text Indent 2"/>
    <w:basedOn w:val="a"/>
    <w:link w:val="23"/>
    <w:rsid w:val="00132059"/>
    <w:pPr>
      <w:spacing w:after="120" w:line="480" w:lineRule="auto"/>
      <w:ind w:left="283"/>
    </w:pPr>
  </w:style>
  <w:style w:type="character" w:customStyle="1" w:styleId="23">
    <w:name w:val="Основной текст с отступом 2 Знак"/>
    <w:basedOn w:val="a0"/>
    <w:link w:val="22"/>
    <w:rsid w:val="00132059"/>
  </w:style>
  <w:style w:type="character" w:customStyle="1" w:styleId="70">
    <w:name w:val="Заголовок 7 Знак"/>
    <w:link w:val="7"/>
    <w:uiPriority w:val="99"/>
    <w:rsid w:val="00132059"/>
    <w:rPr>
      <w:rFonts w:ascii="Calibri" w:hAnsi="Calibri"/>
      <w:sz w:val="24"/>
      <w:szCs w:val="24"/>
      <w:lang w:val="x-none" w:eastAsia="x-none"/>
    </w:rPr>
  </w:style>
  <w:style w:type="character" w:customStyle="1" w:styleId="a8">
    <w:name w:val="Основной текст Знак"/>
    <w:link w:val="a7"/>
    <w:rsid w:val="000D7B1A"/>
    <w:rPr>
      <w:sz w:val="28"/>
      <w:szCs w:val="28"/>
    </w:rPr>
  </w:style>
  <w:style w:type="character" w:customStyle="1" w:styleId="a4">
    <w:name w:val="Название Знак"/>
    <w:link w:val="a3"/>
    <w:rsid w:val="00306C72"/>
    <w:rPr>
      <w:sz w:val="28"/>
      <w:szCs w:val="28"/>
    </w:rPr>
  </w:style>
  <w:style w:type="character" w:customStyle="1" w:styleId="90">
    <w:name w:val="Заголовок 9 Знак"/>
    <w:link w:val="9"/>
    <w:uiPriority w:val="99"/>
    <w:rsid w:val="00B87818"/>
    <w:rPr>
      <w:rFonts w:ascii="Arial" w:hAnsi="Arial" w:cs="Arial"/>
      <w:sz w:val="22"/>
      <w:szCs w:val="22"/>
    </w:rPr>
  </w:style>
  <w:style w:type="paragraph" w:customStyle="1" w:styleId="ListParagraph0">
    <w:name w:val="List Paragraph_0"/>
    <w:basedOn w:val="a"/>
    <w:uiPriority w:val="99"/>
    <w:qFormat/>
    <w:rsid w:val="005209A5"/>
    <w:pPr>
      <w:ind w:left="720"/>
    </w:pPr>
    <w:rPr>
      <w:sz w:val="28"/>
      <w:szCs w:val="28"/>
    </w:rPr>
  </w:style>
  <w:style w:type="paragraph" w:customStyle="1" w:styleId="af2">
    <w:name w:val="Таблицы (моноширинный)"/>
    <w:basedOn w:val="a"/>
    <w:next w:val="a"/>
    <w:rsid w:val="00E2629E"/>
    <w:pPr>
      <w:widowControl w:val="0"/>
      <w:autoSpaceDE w:val="0"/>
      <w:autoSpaceDN w:val="0"/>
      <w:adjustRightInd w:val="0"/>
      <w:jc w:val="both"/>
    </w:pPr>
    <w:rPr>
      <w:rFonts w:ascii="Courier New" w:hAnsi="Courier New" w:cs="Courier New"/>
      <w:sz w:val="28"/>
      <w:szCs w:val="28"/>
    </w:rPr>
  </w:style>
  <w:style w:type="character" w:styleId="af3">
    <w:name w:val="Hyperlink"/>
    <w:rsid w:val="00400A80"/>
    <w:rPr>
      <w:color w:val="0000FF"/>
      <w:u w:val="single"/>
    </w:rPr>
  </w:style>
  <w:style w:type="character" w:customStyle="1" w:styleId="10">
    <w:name w:val="Заголовок 1 Знак"/>
    <w:link w:val="1"/>
    <w:rsid w:val="00B4581F"/>
    <w:rPr>
      <w:sz w:val="24"/>
      <w:szCs w:val="24"/>
    </w:rPr>
  </w:style>
  <w:style w:type="character" w:customStyle="1" w:styleId="a6">
    <w:name w:val="Текст выноски Знак"/>
    <w:link w:val="a5"/>
    <w:semiHidden/>
    <w:rsid w:val="00B45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61EE-7D91-4D89-8512-F05E3BDC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7376</Words>
  <Characters>42048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МЧС РТ</Company>
  <LinksUpToDate>false</LinksUpToDate>
  <CharactersWithSpaces>49326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ОГМО</dc:creator>
  <cp:lastModifiedBy>1</cp:lastModifiedBy>
  <cp:revision>4</cp:revision>
  <cp:lastPrinted>2023-04-06T18:29:00Z</cp:lastPrinted>
  <dcterms:created xsi:type="dcterms:W3CDTF">2023-04-06T11:05:00Z</dcterms:created>
  <dcterms:modified xsi:type="dcterms:W3CDTF">2023-04-06T18:29:00Z</dcterms:modified>
</cp:coreProperties>
</file>